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5B788A" w14:textId="77777777" w:rsidR="00D25374" w:rsidRPr="001D53C1" w:rsidRDefault="00BC4F61">
      <w:pPr>
        <w:pStyle w:val="Ttulo1"/>
        <w:spacing w:before="94"/>
        <w:ind w:left="173" w:right="551"/>
        <w:jc w:val="center"/>
        <w:rPr>
          <w:rFonts w:ascii="Times New Roman" w:hAnsi="Times New Roman" w:cs="Times New Roman"/>
          <w:sz w:val="24"/>
          <w:szCs w:val="24"/>
        </w:rPr>
      </w:pPr>
      <w:r w:rsidRPr="001D53C1">
        <w:rPr>
          <w:rFonts w:ascii="Times New Roman" w:hAnsi="Times New Roman" w:cs="Times New Roman"/>
          <w:sz w:val="24"/>
          <w:szCs w:val="24"/>
        </w:rPr>
        <w:t>EDITAL</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LICITAÇÃO</w:t>
      </w:r>
    </w:p>
    <w:p w14:paraId="5C2C3374" w14:textId="35CF66B6" w:rsidR="00BC4F61" w:rsidRPr="001D53C1" w:rsidRDefault="00BC4F61" w:rsidP="00BC4F61">
      <w:pPr>
        <w:spacing w:before="143" w:line="276" w:lineRule="auto"/>
        <w:ind w:right="62"/>
        <w:jc w:val="center"/>
        <w:rPr>
          <w:rFonts w:ascii="Times New Roman" w:hAnsi="Times New Roman" w:cs="Times New Roman"/>
          <w:b/>
          <w:spacing w:val="1"/>
          <w:sz w:val="24"/>
          <w:szCs w:val="24"/>
        </w:rPr>
      </w:pPr>
      <w:r w:rsidRPr="001D53C1">
        <w:rPr>
          <w:rFonts w:ascii="Times New Roman" w:hAnsi="Times New Roman" w:cs="Times New Roman"/>
          <w:b/>
          <w:sz w:val="24"/>
          <w:szCs w:val="24"/>
        </w:rPr>
        <w:t xml:space="preserve">PREGÃO ELETRÔNICO SRP Nº </w:t>
      </w:r>
      <w:r w:rsidR="00205289">
        <w:rPr>
          <w:rFonts w:ascii="Times New Roman" w:hAnsi="Times New Roman" w:cs="Times New Roman"/>
          <w:b/>
          <w:sz w:val="24"/>
          <w:szCs w:val="24"/>
        </w:rPr>
        <w:t>033/2024</w:t>
      </w:r>
      <w:r w:rsidR="00AF4E43" w:rsidRPr="001D53C1">
        <w:rPr>
          <w:rFonts w:ascii="Times New Roman" w:hAnsi="Times New Roman" w:cs="Times New Roman"/>
          <w:b/>
          <w:sz w:val="24"/>
          <w:szCs w:val="24"/>
        </w:rPr>
        <w:t xml:space="preserve"> </w:t>
      </w:r>
      <w:r w:rsidRPr="001D53C1">
        <w:rPr>
          <w:rFonts w:ascii="Times New Roman" w:hAnsi="Times New Roman" w:cs="Times New Roman"/>
          <w:b/>
          <w:spacing w:val="1"/>
          <w:sz w:val="24"/>
          <w:szCs w:val="24"/>
        </w:rPr>
        <w:t xml:space="preserve"> </w:t>
      </w:r>
    </w:p>
    <w:p w14:paraId="26BEC395" w14:textId="75D33871" w:rsidR="00D25374" w:rsidRPr="001D53C1" w:rsidRDefault="008D05AF" w:rsidP="008D05AF">
      <w:pPr>
        <w:pStyle w:val="Nivel4"/>
        <w:jc w:val="left"/>
      </w:pPr>
      <w:r>
        <w:t xml:space="preserve">                                    </w:t>
      </w:r>
      <w:r w:rsidR="00BC4F61" w:rsidRPr="001D53C1">
        <w:t>PROCESSO</w:t>
      </w:r>
      <w:r w:rsidR="00BC4F61" w:rsidRPr="001D53C1">
        <w:rPr>
          <w:spacing w:val="-7"/>
        </w:rPr>
        <w:t xml:space="preserve"> </w:t>
      </w:r>
      <w:r w:rsidR="00BC4F61" w:rsidRPr="001D53C1">
        <w:t>ADMINISTRATIVO</w:t>
      </w:r>
      <w:r w:rsidR="00BC4F61" w:rsidRPr="001D53C1">
        <w:rPr>
          <w:spacing w:val="-1"/>
        </w:rPr>
        <w:t xml:space="preserve"> </w:t>
      </w:r>
      <w:r w:rsidR="00BC4F61" w:rsidRPr="001D53C1">
        <w:t>Nº</w:t>
      </w:r>
      <w:r w:rsidR="00BC4F61" w:rsidRPr="001D53C1">
        <w:rPr>
          <w:spacing w:val="-3"/>
        </w:rPr>
        <w:t xml:space="preserve"> </w:t>
      </w:r>
      <w:r w:rsidR="00143E46">
        <w:t>163/2024</w:t>
      </w:r>
    </w:p>
    <w:p w14:paraId="7F61E7D1" w14:textId="77777777" w:rsidR="00D25374" w:rsidRPr="001D53C1" w:rsidRDefault="00D25374">
      <w:pPr>
        <w:pStyle w:val="Corpodetexto"/>
        <w:ind w:left="0"/>
        <w:jc w:val="left"/>
        <w:rPr>
          <w:rFonts w:ascii="Times New Roman" w:hAnsi="Times New Roman" w:cs="Times New Roman"/>
          <w:b/>
          <w:sz w:val="24"/>
          <w:szCs w:val="24"/>
        </w:rPr>
      </w:pPr>
    </w:p>
    <w:p w14:paraId="6A074212" w14:textId="515BEDDF" w:rsidR="00D25374" w:rsidRPr="001D53C1" w:rsidRDefault="00BC4F61">
      <w:pPr>
        <w:pStyle w:val="Corpodetexto"/>
        <w:spacing w:before="1" w:line="276" w:lineRule="auto"/>
        <w:ind w:right="514" w:firstLine="708"/>
        <w:rPr>
          <w:rFonts w:ascii="Times New Roman" w:hAnsi="Times New Roman" w:cs="Times New Roman"/>
          <w:sz w:val="24"/>
          <w:szCs w:val="24"/>
        </w:rPr>
      </w:pPr>
      <w:r w:rsidRPr="001D53C1">
        <w:rPr>
          <w:rFonts w:ascii="Times New Roman" w:hAnsi="Times New Roman" w:cs="Times New Roman"/>
          <w:sz w:val="24"/>
          <w:szCs w:val="24"/>
        </w:rPr>
        <w:t xml:space="preserve">Torna-se público, para conhecimento dos interessados, que a </w:t>
      </w:r>
      <w:r w:rsidR="00C012DE" w:rsidRPr="001D53C1">
        <w:rPr>
          <w:rFonts w:ascii="Times New Roman" w:hAnsi="Times New Roman" w:cs="Times New Roman"/>
          <w:sz w:val="24"/>
          <w:szCs w:val="24"/>
        </w:rPr>
        <w:t>Prefeitura Municipal de Nova Soure</w:t>
      </w:r>
      <w:r w:rsidRPr="001D53C1">
        <w:rPr>
          <w:rFonts w:ascii="Times New Roman" w:hAnsi="Times New Roman" w:cs="Times New Roman"/>
          <w:sz w:val="24"/>
          <w:szCs w:val="24"/>
        </w:rPr>
        <w:t>, Estado da Bahia,</w:t>
      </w:r>
      <w:r w:rsidRPr="001D53C1">
        <w:rPr>
          <w:rFonts w:ascii="Times New Roman" w:hAnsi="Times New Roman" w:cs="Times New Roman"/>
          <w:spacing w:val="1"/>
          <w:sz w:val="24"/>
          <w:szCs w:val="24"/>
        </w:rPr>
        <w:t xml:space="preserve"> </w:t>
      </w:r>
      <w:r w:rsidR="00C012DE" w:rsidRPr="001D53C1">
        <w:rPr>
          <w:rFonts w:ascii="Times New Roman" w:hAnsi="Times New Roman" w:cs="Times New Roman"/>
          <w:sz w:val="24"/>
          <w:szCs w:val="24"/>
        </w:rPr>
        <w:t xml:space="preserve">pessoa jurídica de direito público interno, com sede à Rua Natuba, s/n, </w:t>
      </w:r>
      <w:r w:rsidR="00C012DE" w:rsidRPr="001D53C1">
        <w:rPr>
          <w:rFonts w:ascii="Times New Roman" w:hAnsi="Times New Roman" w:cs="Times New Roman"/>
          <w:bCs/>
          <w:sz w:val="24"/>
          <w:szCs w:val="24"/>
        </w:rPr>
        <w:t>Centro – CEP nº 48.460-000</w:t>
      </w:r>
      <w:r w:rsidR="00C012DE" w:rsidRPr="001D53C1">
        <w:rPr>
          <w:rFonts w:ascii="Times New Roman" w:hAnsi="Times New Roman" w:cs="Times New Roman"/>
          <w:sz w:val="24"/>
          <w:szCs w:val="24"/>
        </w:rPr>
        <w:t>, inscrito no CNPJ sob o nº 13.904.420/0001-44, por meio de seu Pregoeiro</w:t>
      </w:r>
      <w:r w:rsidRPr="001D53C1">
        <w:rPr>
          <w:rFonts w:ascii="Times New Roman" w:hAnsi="Times New Roman" w:cs="Times New Roman"/>
          <w:sz w:val="24"/>
          <w:szCs w:val="24"/>
        </w:rPr>
        <w:t>, realizará licitação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 xml:space="preserve">na modalidade </w:t>
      </w:r>
      <w:r w:rsidRPr="001D53C1">
        <w:rPr>
          <w:rFonts w:ascii="Times New Roman" w:hAnsi="Times New Roman" w:cs="Times New Roman"/>
          <w:b/>
          <w:sz w:val="24"/>
          <w:szCs w:val="24"/>
        </w:rPr>
        <w:t>PREGÃO</w:t>
      </w:r>
      <w:r w:rsidRPr="001D53C1">
        <w:rPr>
          <w:rFonts w:ascii="Times New Roman" w:hAnsi="Times New Roman" w:cs="Times New Roman"/>
          <w:sz w:val="24"/>
          <w:szCs w:val="24"/>
        </w:rPr>
        <w:t xml:space="preserve">, </w:t>
      </w:r>
      <w:r w:rsidRPr="001D53C1">
        <w:rPr>
          <w:rFonts w:ascii="Times New Roman" w:hAnsi="Times New Roman" w:cs="Times New Roman"/>
          <w:b/>
          <w:sz w:val="24"/>
          <w:szCs w:val="24"/>
        </w:rPr>
        <w:t>PARA REGISTRO DE PREÇO</w:t>
      </w:r>
      <w:r w:rsidRPr="001D53C1">
        <w:rPr>
          <w:rFonts w:ascii="Times New Roman" w:hAnsi="Times New Roman" w:cs="Times New Roman"/>
          <w:sz w:val="24"/>
          <w:szCs w:val="24"/>
        </w:rPr>
        <w:t xml:space="preserve">, na forma </w:t>
      </w:r>
      <w:r w:rsidRPr="001D53C1">
        <w:rPr>
          <w:rFonts w:ascii="Times New Roman" w:hAnsi="Times New Roman" w:cs="Times New Roman"/>
          <w:b/>
          <w:sz w:val="24"/>
          <w:szCs w:val="24"/>
        </w:rPr>
        <w:t>ELETRÔNICA</w:t>
      </w:r>
      <w:r w:rsidRPr="001D53C1">
        <w:rPr>
          <w:rFonts w:ascii="Times New Roman" w:hAnsi="Times New Roman" w:cs="Times New Roman"/>
          <w:sz w:val="24"/>
          <w:szCs w:val="24"/>
        </w:rPr>
        <w:t>, com critério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 xml:space="preserve">julgamento </w:t>
      </w:r>
      <w:r w:rsidR="00C012DE" w:rsidRPr="001D53C1">
        <w:rPr>
          <w:rFonts w:ascii="Times New Roman" w:hAnsi="Times New Roman" w:cs="Times New Roman"/>
          <w:b/>
          <w:sz w:val="24"/>
          <w:szCs w:val="24"/>
        </w:rPr>
        <w:t xml:space="preserve">MENOR PREÇO </w:t>
      </w:r>
      <w:r w:rsidR="00514230" w:rsidRPr="001D53C1">
        <w:rPr>
          <w:rFonts w:ascii="Times New Roman" w:hAnsi="Times New Roman" w:cs="Times New Roman"/>
          <w:b/>
          <w:sz w:val="24"/>
          <w:szCs w:val="24"/>
        </w:rPr>
        <w:t xml:space="preserve">POR </w:t>
      </w:r>
      <w:r w:rsidR="006E2022" w:rsidRPr="001D53C1">
        <w:rPr>
          <w:rFonts w:ascii="Times New Roman" w:hAnsi="Times New Roman" w:cs="Times New Roman"/>
          <w:b/>
          <w:sz w:val="24"/>
          <w:szCs w:val="24"/>
        </w:rPr>
        <w:t>LOTE</w:t>
      </w:r>
      <w:r w:rsidR="000D5532" w:rsidRPr="001D53C1">
        <w:rPr>
          <w:rFonts w:ascii="Times New Roman" w:hAnsi="Times New Roman" w:cs="Times New Roman"/>
          <w:b/>
          <w:sz w:val="24"/>
          <w:szCs w:val="24"/>
        </w:rPr>
        <w:t>/GLOBAL</w:t>
      </w:r>
      <w:r w:rsidR="00305C03" w:rsidRPr="001D53C1">
        <w:rPr>
          <w:rFonts w:ascii="Times New Roman" w:hAnsi="Times New Roman" w:cs="Times New Roman"/>
          <w:b/>
          <w:sz w:val="24"/>
          <w:szCs w:val="24"/>
        </w:rPr>
        <w:t>,</w:t>
      </w:r>
      <w:r w:rsidRPr="001D53C1">
        <w:rPr>
          <w:rFonts w:ascii="Times New Roman" w:hAnsi="Times New Roman" w:cs="Times New Roman"/>
          <w:b/>
          <w:sz w:val="24"/>
          <w:szCs w:val="24"/>
        </w:rPr>
        <w:t xml:space="preserve"> MODO DE DISPUTA </w:t>
      </w:r>
      <w:r w:rsidRPr="001D53C1">
        <w:rPr>
          <w:rFonts w:ascii="Times New Roman" w:hAnsi="Times New Roman" w:cs="Times New Roman"/>
          <w:b/>
          <w:caps/>
          <w:sz w:val="24"/>
          <w:szCs w:val="24"/>
        </w:rPr>
        <w:t>ABERTO e fechado</w:t>
      </w:r>
      <w:r w:rsidRPr="001D53C1">
        <w:rPr>
          <w:rFonts w:ascii="Times New Roman" w:hAnsi="Times New Roman" w:cs="Times New Roman"/>
          <w:b/>
          <w:sz w:val="24"/>
          <w:szCs w:val="24"/>
        </w:rPr>
        <w:t>,</w:t>
      </w:r>
      <w:r w:rsidRPr="001D53C1">
        <w:rPr>
          <w:rFonts w:ascii="Times New Roman" w:hAnsi="Times New Roman" w:cs="Times New Roman"/>
          <w:b/>
          <w:spacing w:val="1"/>
          <w:sz w:val="24"/>
          <w:szCs w:val="24"/>
        </w:rPr>
        <w:t xml:space="preserve"> </w:t>
      </w:r>
      <w:r w:rsidRPr="001D53C1">
        <w:rPr>
          <w:rFonts w:ascii="Times New Roman" w:hAnsi="Times New Roman" w:cs="Times New Roman"/>
          <w:sz w:val="24"/>
          <w:szCs w:val="24"/>
        </w:rPr>
        <w:t>nos termos da Lei</w:t>
      </w:r>
      <w:r w:rsidR="006969A4" w:rsidRPr="001D53C1">
        <w:rPr>
          <w:rFonts w:ascii="Times New Roman" w:hAnsi="Times New Roman" w:cs="Times New Roman"/>
          <w:sz w:val="24"/>
          <w:szCs w:val="24"/>
        </w:rPr>
        <w:t xml:space="preserve"> Federal</w:t>
      </w:r>
      <w:r w:rsidRPr="001D53C1">
        <w:rPr>
          <w:rFonts w:ascii="Times New Roman" w:hAnsi="Times New Roman" w:cs="Times New Roman"/>
          <w:sz w:val="24"/>
          <w:szCs w:val="24"/>
        </w:rPr>
        <w:t xml:space="preserve"> nº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14.133/21, de 01 de abril d</w:t>
      </w:r>
      <w:r w:rsidR="00C012DE" w:rsidRPr="001D53C1">
        <w:rPr>
          <w:rFonts w:ascii="Times New Roman" w:hAnsi="Times New Roman" w:cs="Times New Roman"/>
          <w:sz w:val="24"/>
          <w:szCs w:val="24"/>
        </w:rPr>
        <w:t>e 2021, Decreto Municipal nº 0</w:t>
      </w:r>
      <w:r w:rsidR="001D6147" w:rsidRPr="001D53C1">
        <w:rPr>
          <w:rFonts w:ascii="Times New Roman" w:hAnsi="Times New Roman" w:cs="Times New Roman"/>
          <w:sz w:val="24"/>
          <w:szCs w:val="24"/>
        </w:rPr>
        <w:t>1</w:t>
      </w:r>
      <w:r w:rsidR="00C012DE" w:rsidRPr="001D53C1">
        <w:rPr>
          <w:rFonts w:ascii="Times New Roman" w:hAnsi="Times New Roman" w:cs="Times New Roman"/>
          <w:sz w:val="24"/>
          <w:szCs w:val="24"/>
        </w:rPr>
        <w:t>1/2024</w:t>
      </w:r>
      <w:r w:rsidRPr="001D53C1">
        <w:rPr>
          <w:rFonts w:ascii="Times New Roman" w:hAnsi="Times New Roman" w:cs="Times New Roman"/>
          <w:sz w:val="24"/>
          <w:szCs w:val="24"/>
        </w:rPr>
        <w:t>, de</w:t>
      </w:r>
      <w:r w:rsidR="00C012DE" w:rsidRPr="001D53C1">
        <w:rPr>
          <w:rFonts w:ascii="Times New Roman" w:hAnsi="Times New Roman" w:cs="Times New Roman"/>
          <w:sz w:val="24"/>
          <w:szCs w:val="24"/>
        </w:rPr>
        <w:t xml:space="preserve"> 15</w:t>
      </w:r>
      <w:r w:rsidRPr="001D53C1">
        <w:rPr>
          <w:rFonts w:ascii="Times New Roman" w:hAnsi="Times New Roman" w:cs="Times New Roman"/>
          <w:sz w:val="24"/>
          <w:szCs w:val="24"/>
        </w:rPr>
        <w:t xml:space="preserve"> de janeiro de 2024,</w:t>
      </w:r>
      <w:r w:rsidR="006969A4" w:rsidRPr="001D53C1">
        <w:rPr>
          <w:rFonts w:ascii="Times New Roman" w:hAnsi="Times New Roman" w:cs="Times New Roman"/>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 xml:space="preserve">regulamenta a Lei Federal </w:t>
      </w:r>
      <w:r w:rsidR="006E2022" w:rsidRPr="001D53C1">
        <w:rPr>
          <w:rFonts w:ascii="Times New Roman" w:hAnsi="Times New Roman" w:cs="Times New Roman"/>
          <w:sz w:val="24"/>
          <w:szCs w:val="24"/>
        </w:rPr>
        <w:t xml:space="preserve">nº </w:t>
      </w:r>
      <w:r w:rsidRPr="001D53C1">
        <w:rPr>
          <w:rFonts w:ascii="Times New Roman" w:hAnsi="Times New Roman" w:cs="Times New Roman"/>
          <w:sz w:val="24"/>
          <w:szCs w:val="24"/>
        </w:rPr>
        <w:t>14.133 de 01 de abril de 2021</w:t>
      </w:r>
      <w:r w:rsidR="006969A4" w:rsidRPr="001D53C1">
        <w:rPr>
          <w:rFonts w:ascii="Times New Roman" w:hAnsi="Times New Roman" w:cs="Times New Roman"/>
          <w:sz w:val="24"/>
          <w:szCs w:val="24"/>
        </w:rPr>
        <w:t xml:space="preserve"> e Decreto Municipal nº 27/2024, de 21 de fevereiro de 2024 que Regumaneta o tratamento favorecido</w:t>
      </w:r>
      <w:r w:rsidRPr="001D53C1">
        <w:rPr>
          <w:rFonts w:ascii="Times New Roman" w:hAnsi="Times New Roman" w:cs="Times New Roman"/>
          <w:sz w:val="24"/>
          <w:szCs w:val="24"/>
        </w:rPr>
        <w:t xml:space="preserve">, </w:t>
      </w:r>
      <w:r w:rsidR="00372CE3" w:rsidRPr="001D53C1">
        <w:rPr>
          <w:rFonts w:ascii="Times New Roman" w:hAnsi="Times New Roman" w:cs="Times New Roman"/>
          <w:sz w:val="24"/>
          <w:szCs w:val="24"/>
        </w:rPr>
        <w:t xml:space="preserve">diferenciado e simplificado para Microempresas, empresas de pequeno porte </w:t>
      </w:r>
      <w:r w:rsidRPr="001D53C1">
        <w:rPr>
          <w:rFonts w:ascii="Times New Roman" w:hAnsi="Times New Roman" w:cs="Times New Roman"/>
          <w:sz w:val="24"/>
          <w:szCs w:val="24"/>
        </w:rPr>
        <w:t xml:space="preserve">no Município de </w:t>
      </w:r>
      <w:r w:rsidR="00C012DE" w:rsidRPr="001D53C1">
        <w:rPr>
          <w:rFonts w:ascii="Times New Roman" w:hAnsi="Times New Roman" w:cs="Times New Roman"/>
          <w:sz w:val="24"/>
          <w:szCs w:val="24"/>
        </w:rPr>
        <w:t>Nova Soure</w:t>
      </w:r>
      <w:r w:rsidRPr="001D53C1">
        <w:rPr>
          <w:rFonts w:ascii="Times New Roman" w:hAnsi="Times New Roman" w:cs="Times New Roman"/>
          <w:sz w:val="24"/>
          <w:szCs w:val="24"/>
        </w:rPr>
        <w:t>-BA e demais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legislações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aplicáveis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ainda,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acordo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condições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estabelecidas neste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Edital.</w:t>
      </w:r>
    </w:p>
    <w:p w14:paraId="337EA433" w14:textId="77777777" w:rsidR="00D25374" w:rsidRPr="001D53C1" w:rsidRDefault="00D25374">
      <w:pPr>
        <w:pStyle w:val="Corpodetexto"/>
        <w:ind w:left="0"/>
        <w:jc w:val="left"/>
        <w:rPr>
          <w:rFonts w:ascii="Times New Roman" w:hAnsi="Times New Roman" w:cs="Times New Roman"/>
          <w:sz w:val="24"/>
          <w:szCs w:val="24"/>
        </w:rPr>
      </w:pPr>
    </w:p>
    <w:p w14:paraId="1C6E1571" w14:textId="77777777" w:rsidR="00D25374" w:rsidRPr="001D53C1" w:rsidRDefault="00BC4F61">
      <w:pPr>
        <w:pStyle w:val="Corpodetexto"/>
        <w:jc w:val="left"/>
        <w:rPr>
          <w:rFonts w:ascii="Times New Roman" w:hAnsi="Times New Roman" w:cs="Times New Roman"/>
          <w:sz w:val="24"/>
          <w:szCs w:val="24"/>
        </w:rPr>
      </w:pPr>
      <w:r w:rsidRPr="001D53C1">
        <w:rPr>
          <w:rFonts w:ascii="Times New Roman" w:hAnsi="Times New Roman" w:cs="Times New Roman"/>
          <w:b/>
          <w:sz w:val="24"/>
          <w:szCs w:val="24"/>
        </w:rPr>
        <w:t>Local</w:t>
      </w:r>
      <w:r w:rsidRPr="001D53C1">
        <w:rPr>
          <w:rFonts w:ascii="Times New Roman" w:hAnsi="Times New Roman" w:cs="Times New Roman"/>
          <w:sz w:val="24"/>
          <w:szCs w:val="24"/>
        </w:rPr>
        <w:t>:</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Portal</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Compras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BLL,</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sítio</w:t>
      </w:r>
      <w:r w:rsidRPr="001D53C1">
        <w:rPr>
          <w:rFonts w:ascii="Times New Roman" w:hAnsi="Times New Roman" w:cs="Times New Roman"/>
          <w:spacing w:val="-2"/>
          <w:sz w:val="24"/>
          <w:szCs w:val="24"/>
        </w:rPr>
        <w:t xml:space="preserve"> </w:t>
      </w:r>
      <w:hyperlink r:id="rId7">
        <w:r w:rsidRPr="001D53C1">
          <w:rPr>
            <w:rFonts w:ascii="Times New Roman" w:hAnsi="Times New Roman" w:cs="Times New Roman"/>
            <w:color w:val="000080"/>
            <w:sz w:val="24"/>
            <w:szCs w:val="24"/>
            <w:u w:val="single" w:color="000080"/>
          </w:rPr>
          <w:t>www.bll.org.br</w:t>
        </w:r>
      </w:hyperlink>
    </w:p>
    <w:p w14:paraId="46394C85" w14:textId="77777777" w:rsidR="00D25374" w:rsidRPr="001D53C1" w:rsidRDefault="00D25374">
      <w:pPr>
        <w:pStyle w:val="Corpodetexto"/>
        <w:spacing w:before="9"/>
        <w:ind w:left="0"/>
        <w:jc w:val="left"/>
        <w:rPr>
          <w:rFonts w:ascii="Times New Roman" w:hAnsi="Times New Roman" w:cs="Times New Roman"/>
          <w:sz w:val="24"/>
          <w:szCs w:val="24"/>
        </w:r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67"/>
      </w:tblGrid>
      <w:tr w:rsidR="00D25374" w:rsidRPr="001D53C1" w14:paraId="755FDFBF" w14:textId="77777777">
        <w:trPr>
          <w:trHeight w:val="582"/>
        </w:trPr>
        <w:tc>
          <w:tcPr>
            <w:tcW w:w="8767" w:type="dxa"/>
          </w:tcPr>
          <w:p w14:paraId="1F395433" w14:textId="6084E653" w:rsidR="00D25374" w:rsidRPr="00733CBF" w:rsidRDefault="00BC4F61">
            <w:pPr>
              <w:pStyle w:val="TableParagraph"/>
              <w:spacing w:before="2"/>
              <w:ind w:left="107"/>
              <w:rPr>
                <w:rFonts w:ascii="Times New Roman" w:hAnsi="Times New Roman" w:cs="Times New Roman"/>
                <w:b/>
                <w:sz w:val="24"/>
                <w:szCs w:val="24"/>
              </w:rPr>
            </w:pPr>
            <w:r w:rsidRPr="00733CBF">
              <w:rPr>
                <w:rFonts w:ascii="Times New Roman" w:hAnsi="Times New Roman" w:cs="Times New Roman"/>
                <w:b/>
                <w:sz w:val="24"/>
                <w:szCs w:val="24"/>
              </w:rPr>
              <w:t>Início</w:t>
            </w:r>
            <w:r w:rsidRPr="00733CBF">
              <w:rPr>
                <w:rFonts w:ascii="Times New Roman" w:hAnsi="Times New Roman" w:cs="Times New Roman"/>
                <w:b/>
                <w:spacing w:val="-1"/>
                <w:sz w:val="24"/>
                <w:szCs w:val="24"/>
              </w:rPr>
              <w:t xml:space="preserve"> </w:t>
            </w:r>
            <w:r w:rsidRPr="00733CBF">
              <w:rPr>
                <w:rFonts w:ascii="Times New Roman" w:hAnsi="Times New Roman" w:cs="Times New Roman"/>
                <w:b/>
                <w:sz w:val="24"/>
                <w:szCs w:val="24"/>
              </w:rPr>
              <w:t>de</w:t>
            </w:r>
            <w:r w:rsidRPr="00733CBF">
              <w:rPr>
                <w:rFonts w:ascii="Times New Roman" w:hAnsi="Times New Roman" w:cs="Times New Roman"/>
                <w:b/>
                <w:spacing w:val="-3"/>
                <w:sz w:val="24"/>
                <w:szCs w:val="24"/>
              </w:rPr>
              <w:t xml:space="preserve"> </w:t>
            </w:r>
            <w:r w:rsidRPr="00733CBF">
              <w:rPr>
                <w:rFonts w:ascii="Times New Roman" w:hAnsi="Times New Roman" w:cs="Times New Roman"/>
                <w:b/>
                <w:sz w:val="24"/>
                <w:szCs w:val="24"/>
              </w:rPr>
              <w:t>acolhimento</w:t>
            </w:r>
            <w:r w:rsidRPr="00733CBF">
              <w:rPr>
                <w:rFonts w:ascii="Times New Roman" w:hAnsi="Times New Roman" w:cs="Times New Roman"/>
                <w:b/>
                <w:spacing w:val="-1"/>
                <w:sz w:val="24"/>
                <w:szCs w:val="24"/>
              </w:rPr>
              <w:t xml:space="preserve"> </w:t>
            </w:r>
            <w:r w:rsidRPr="00733CBF">
              <w:rPr>
                <w:rFonts w:ascii="Times New Roman" w:hAnsi="Times New Roman" w:cs="Times New Roman"/>
                <w:b/>
                <w:sz w:val="24"/>
                <w:szCs w:val="24"/>
              </w:rPr>
              <w:t>de propostas</w:t>
            </w:r>
            <w:r w:rsidRPr="00733CBF">
              <w:rPr>
                <w:rFonts w:ascii="Times New Roman" w:hAnsi="Times New Roman" w:cs="Times New Roman"/>
                <w:b/>
                <w:spacing w:val="-3"/>
                <w:sz w:val="24"/>
                <w:szCs w:val="24"/>
              </w:rPr>
              <w:t xml:space="preserve"> </w:t>
            </w:r>
            <w:r w:rsidR="00514230" w:rsidRPr="00733CBF">
              <w:rPr>
                <w:rFonts w:ascii="Times New Roman" w:hAnsi="Times New Roman" w:cs="Times New Roman"/>
                <w:b/>
                <w:sz w:val="24"/>
                <w:szCs w:val="24"/>
              </w:rPr>
              <w:t xml:space="preserve">dia </w:t>
            </w:r>
            <w:r w:rsidR="00A85F3A">
              <w:rPr>
                <w:rFonts w:ascii="Times New Roman" w:hAnsi="Times New Roman" w:cs="Times New Roman"/>
                <w:b/>
                <w:sz w:val="24"/>
                <w:szCs w:val="24"/>
              </w:rPr>
              <w:t>11</w:t>
            </w:r>
            <w:r w:rsidR="007B489B" w:rsidRPr="00733CBF">
              <w:rPr>
                <w:rFonts w:ascii="Times New Roman" w:hAnsi="Times New Roman" w:cs="Times New Roman"/>
                <w:b/>
                <w:sz w:val="24"/>
                <w:szCs w:val="24"/>
              </w:rPr>
              <w:t>/</w:t>
            </w:r>
            <w:r w:rsidR="00A85F3A">
              <w:rPr>
                <w:rFonts w:ascii="Times New Roman" w:hAnsi="Times New Roman" w:cs="Times New Roman"/>
                <w:b/>
                <w:sz w:val="24"/>
                <w:szCs w:val="24"/>
              </w:rPr>
              <w:t>12</w:t>
            </w:r>
            <w:r w:rsidRPr="00733CBF">
              <w:rPr>
                <w:rFonts w:ascii="Times New Roman" w:hAnsi="Times New Roman" w:cs="Times New Roman"/>
                <w:b/>
                <w:sz w:val="24"/>
                <w:szCs w:val="24"/>
              </w:rPr>
              <w:t>/2024</w:t>
            </w:r>
            <w:r w:rsidR="00514230" w:rsidRPr="00733CBF">
              <w:rPr>
                <w:rFonts w:ascii="Times New Roman" w:hAnsi="Times New Roman" w:cs="Times New Roman"/>
                <w:b/>
                <w:sz w:val="24"/>
                <w:szCs w:val="24"/>
              </w:rPr>
              <w:t xml:space="preserve"> a partir das </w:t>
            </w:r>
            <w:r w:rsidR="00A85F3A">
              <w:rPr>
                <w:rFonts w:ascii="Times New Roman" w:hAnsi="Times New Roman" w:cs="Times New Roman"/>
                <w:b/>
                <w:sz w:val="24"/>
                <w:szCs w:val="24"/>
              </w:rPr>
              <w:t>14</w:t>
            </w:r>
            <w:r w:rsidR="00514230" w:rsidRPr="00733CBF">
              <w:rPr>
                <w:rFonts w:ascii="Times New Roman" w:hAnsi="Times New Roman" w:cs="Times New Roman"/>
                <w:b/>
                <w:sz w:val="24"/>
                <w:szCs w:val="24"/>
              </w:rPr>
              <w:t>h00min.</w:t>
            </w:r>
          </w:p>
        </w:tc>
      </w:tr>
      <w:tr w:rsidR="00D25374" w:rsidRPr="001D53C1" w14:paraId="7704B530" w14:textId="77777777">
        <w:trPr>
          <w:trHeight w:val="582"/>
        </w:trPr>
        <w:tc>
          <w:tcPr>
            <w:tcW w:w="8767" w:type="dxa"/>
          </w:tcPr>
          <w:p w14:paraId="7A179D91" w14:textId="08F80380" w:rsidR="00D25374" w:rsidRPr="00733CBF" w:rsidRDefault="00BC4F61">
            <w:pPr>
              <w:pStyle w:val="TableParagraph"/>
              <w:ind w:left="107"/>
              <w:rPr>
                <w:rFonts w:ascii="Times New Roman" w:hAnsi="Times New Roman" w:cs="Times New Roman"/>
                <w:b/>
                <w:sz w:val="24"/>
                <w:szCs w:val="24"/>
              </w:rPr>
            </w:pPr>
            <w:r w:rsidRPr="00733CBF">
              <w:rPr>
                <w:rFonts w:ascii="Times New Roman" w:hAnsi="Times New Roman" w:cs="Times New Roman"/>
                <w:b/>
                <w:sz w:val="24"/>
                <w:szCs w:val="24"/>
              </w:rPr>
              <w:t>Propostas</w:t>
            </w:r>
            <w:r w:rsidRPr="00733CBF">
              <w:rPr>
                <w:rFonts w:ascii="Times New Roman" w:hAnsi="Times New Roman" w:cs="Times New Roman"/>
                <w:b/>
                <w:spacing w:val="-3"/>
                <w:sz w:val="24"/>
                <w:szCs w:val="24"/>
              </w:rPr>
              <w:t xml:space="preserve"> </w:t>
            </w:r>
            <w:r w:rsidRPr="00733CBF">
              <w:rPr>
                <w:rFonts w:ascii="Times New Roman" w:hAnsi="Times New Roman" w:cs="Times New Roman"/>
                <w:b/>
                <w:sz w:val="24"/>
                <w:szCs w:val="24"/>
              </w:rPr>
              <w:t>recebidas</w:t>
            </w:r>
            <w:r w:rsidRPr="00733CBF">
              <w:rPr>
                <w:rFonts w:ascii="Times New Roman" w:hAnsi="Times New Roman" w:cs="Times New Roman"/>
                <w:b/>
                <w:spacing w:val="-2"/>
                <w:sz w:val="24"/>
                <w:szCs w:val="24"/>
              </w:rPr>
              <w:t xml:space="preserve"> </w:t>
            </w:r>
            <w:r w:rsidRPr="00733CBF">
              <w:rPr>
                <w:rFonts w:ascii="Times New Roman" w:hAnsi="Times New Roman" w:cs="Times New Roman"/>
                <w:b/>
                <w:sz w:val="24"/>
                <w:szCs w:val="24"/>
              </w:rPr>
              <w:t>até as</w:t>
            </w:r>
            <w:r w:rsidRPr="00733CBF">
              <w:rPr>
                <w:rFonts w:ascii="Times New Roman" w:hAnsi="Times New Roman" w:cs="Times New Roman"/>
                <w:b/>
                <w:spacing w:val="2"/>
                <w:sz w:val="24"/>
                <w:szCs w:val="24"/>
              </w:rPr>
              <w:t xml:space="preserve"> </w:t>
            </w:r>
            <w:r w:rsidR="00A85F3A">
              <w:rPr>
                <w:rFonts w:ascii="Times New Roman" w:hAnsi="Times New Roman" w:cs="Times New Roman"/>
                <w:b/>
                <w:sz w:val="24"/>
                <w:szCs w:val="24"/>
              </w:rPr>
              <w:t>08</w:t>
            </w:r>
            <w:r w:rsidRPr="00733CBF">
              <w:rPr>
                <w:rFonts w:ascii="Times New Roman" w:hAnsi="Times New Roman" w:cs="Times New Roman"/>
                <w:b/>
                <w:sz w:val="24"/>
                <w:szCs w:val="24"/>
              </w:rPr>
              <w:t>h00min</w:t>
            </w:r>
            <w:r w:rsidRPr="00733CBF">
              <w:rPr>
                <w:rFonts w:ascii="Times New Roman" w:hAnsi="Times New Roman" w:cs="Times New Roman"/>
                <w:b/>
                <w:spacing w:val="-3"/>
                <w:sz w:val="24"/>
                <w:szCs w:val="24"/>
              </w:rPr>
              <w:t xml:space="preserve"> </w:t>
            </w:r>
            <w:r w:rsidRPr="00733CBF">
              <w:rPr>
                <w:rFonts w:ascii="Times New Roman" w:hAnsi="Times New Roman" w:cs="Times New Roman"/>
                <w:b/>
                <w:sz w:val="24"/>
                <w:szCs w:val="24"/>
              </w:rPr>
              <w:t>do dia</w:t>
            </w:r>
            <w:r w:rsidRPr="00733CBF">
              <w:rPr>
                <w:rFonts w:ascii="Times New Roman" w:hAnsi="Times New Roman" w:cs="Times New Roman"/>
                <w:b/>
                <w:spacing w:val="1"/>
                <w:sz w:val="24"/>
                <w:szCs w:val="24"/>
              </w:rPr>
              <w:t xml:space="preserve"> </w:t>
            </w:r>
            <w:r w:rsidR="00A85F3A">
              <w:rPr>
                <w:rFonts w:ascii="Times New Roman" w:hAnsi="Times New Roman" w:cs="Times New Roman"/>
                <w:b/>
                <w:sz w:val="24"/>
                <w:szCs w:val="24"/>
              </w:rPr>
              <w:t>27</w:t>
            </w:r>
            <w:r w:rsidR="00514230" w:rsidRPr="00733CBF">
              <w:rPr>
                <w:rFonts w:ascii="Times New Roman" w:hAnsi="Times New Roman" w:cs="Times New Roman"/>
                <w:b/>
                <w:sz w:val="24"/>
                <w:szCs w:val="24"/>
              </w:rPr>
              <w:t>/</w:t>
            </w:r>
            <w:r w:rsidR="00733CBF" w:rsidRPr="00733CBF">
              <w:rPr>
                <w:rFonts w:ascii="Times New Roman" w:hAnsi="Times New Roman" w:cs="Times New Roman"/>
                <w:b/>
                <w:sz w:val="24"/>
                <w:szCs w:val="24"/>
              </w:rPr>
              <w:t>1</w:t>
            </w:r>
            <w:r w:rsidR="00A85F3A">
              <w:rPr>
                <w:rFonts w:ascii="Times New Roman" w:hAnsi="Times New Roman" w:cs="Times New Roman"/>
                <w:b/>
                <w:sz w:val="24"/>
                <w:szCs w:val="24"/>
              </w:rPr>
              <w:t>2</w:t>
            </w:r>
            <w:r w:rsidRPr="00733CBF">
              <w:rPr>
                <w:rFonts w:ascii="Times New Roman" w:hAnsi="Times New Roman" w:cs="Times New Roman"/>
                <w:b/>
                <w:sz w:val="24"/>
                <w:szCs w:val="24"/>
              </w:rPr>
              <w:t>/2024</w:t>
            </w:r>
          </w:p>
        </w:tc>
      </w:tr>
      <w:tr w:rsidR="00D25374" w:rsidRPr="001D53C1" w14:paraId="692842E8" w14:textId="77777777">
        <w:trPr>
          <w:trHeight w:val="580"/>
        </w:trPr>
        <w:tc>
          <w:tcPr>
            <w:tcW w:w="8767" w:type="dxa"/>
          </w:tcPr>
          <w:p w14:paraId="0AA7F9D6" w14:textId="54AC0123" w:rsidR="00D25374" w:rsidRPr="00733CBF" w:rsidRDefault="00BC4F61" w:rsidP="00F969E1">
            <w:pPr>
              <w:pStyle w:val="TableParagraph"/>
              <w:ind w:left="107"/>
              <w:rPr>
                <w:rFonts w:ascii="Times New Roman" w:hAnsi="Times New Roman" w:cs="Times New Roman"/>
                <w:b/>
                <w:sz w:val="24"/>
                <w:szCs w:val="24"/>
              </w:rPr>
            </w:pPr>
            <w:r w:rsidRPr="00733CBF">
              <w:rPr>
                <w:rFonts w:ascii="Times New Roman" w:hAnsi="Times New Roman" w:cs="Times New Roman"/>
                <w:b/>
                <w:sz w:val="24"/>
                <w:szCs w:val="24"/>
              </w:rPr>
              <w:t>Início</w:t>
            </w:r>
            <w:r w:rsidRPr="00733CBF">
              <w:rPr>
                <w:rFonts w:ascii="Times New Roman" w:hAnsi="Times New Roman" w:cs="Times New Roman"/>
                <w:b/>
                <w:spacing w:val="-1"/>
                <w:sz w:val="24"/>
                <w:szCs w:val="24"/>
              </w:rPr>
              <w:t xml:space="preserve"> </w:t>
            </w:r>
            <w:r w:rsidRPr="00733CBF">
              <w:rPr>
                <w:rFonts w:ascii="Times New Roman" w:hAnsi="Times New Roman" w:cs="Times New Roman"/>
                <w:b/>
                <w:sz w:val="24"/>
                <w:szCs w:val="24"/>
              </w:rPr>
              <w:t>da</w:t>
            </w:r>
            <w:r w:rsidRPr="00733CBF">
              <w:rPr>
                <w:rFonts w:ascii="Times New Roman" w:hAnsi="Times New Roman" w:cs="Times New Roman"/>
                <w:b/>
                <w:spacing w:val="-2"/>
                <w:sz w:val="24"/>
                <w:szCs w:val="24"/>
              </w:rPr>
              <w:t xml:space="preserve"> </w:t>
            </w:r>
            <w:r w:rsidRPr="00733CBF">
              <w:rPr>
                <w:rFonts w:ascii="Times New Roman" w:hAnsi="Times New Roman" w:cs="Times New Roman"/>
                <w:b/>
                <w:sz w:val="24"/>
                <w:szCs w:val="24"/>
              </w:rPr>
              <w:t>sessão de</w:t>
            </w:r>
            <w:r w:rsidRPr="00733CBF">
              <w:rPr>
                <w:rFonts w:ascii="Times New Roman" w:hAnsi="Times New Roman" w:cs="Times New Roman"/>
                <w:b/>
                <w:spacing w:val="-4"/>
                <w:sz w:val="24"/>
                <w:szCs w:val="24"/>
              </w:rPr>
              <w:t xml:space="preserve"> </w:t>
            </w:r>
            <w:r w:rsidRPr="00733CBF">
              <w:rPr>
                <w:rFonts w:ascii="Times New Roman" w:hAnsi="Times New Roman" w:cs="Times New Roman"/>
                <w:b/>
                <w:sz w:val="24"/>
                <w:szCs w:val="24"/>
              </w:rPr>
              <w:t>disputa de</w:t>
            </w:r>
            <w:r w:rsidRPr="00733CBF">
              <w:rPr>
                <w:rFonts w:ascii="Times New Roman" w:hAnsi="Times New Roman" w:cs="Times New Roman"/>
                <w:b/>
                <w:spacing w:val="-2"/>
                <w:sz w:val="24"/>
                <w:szCs w:val="24"/>
              </w:rPr>
              <w:t xml:space="preserve"> </w:t>
            </w:r>
            <w:r w:rsidRPr="00733CBF">
              <w:rPr>
                <w:rFonts w:ascii="Times New Roman" w:hAnsi="Times New Roman" w:cs="Times New Roman"/>
                <w:b/>
                <w:sz w:val="24"/>
                <w:szCs w:val="24"/>
              </w:rPr>
              <w:t>lances</w:t>
            </w:r>
            <w:r w:rsidRPr="00733CBF">
              <w:rPr>
                <w:rFonts w:ascii="Times New Roman" w:hAnsi="Times New Roman" w:cs="Times New Roman"/>
                <w:b/>
                <w:spacing w:val="-2"/>
                <w:sz w:val="24"/>
                <w:szCs w:val="24"/>
              </w:rPr>
              <w:t xml:space="preserve"> </w:t>
            </w:r>
            <w:r w:rsidRPr="00733CBF">
              <w:rPr>
                <w:rFonts w:ascii="Times New Roman" w:hAnsi="Times New Roman" w:cs="Times New Roman"/>
                <w:b/>
                <w:sz w:val="24"/>
                <w:szCs w:val="24"/>
              </w:rPr>
              <w:t>às</w:t>
            </w:r>
            <w:r w:rsidRPr="00733CBF">
              <w:rPr>
                <w:rFonts w:ascii="Times New Roman" w:hAnsi="Times New Roman" w:cs="Times New Roman"/>
                <w:b/>
                <w:spacing w:val="1"/>
                <w:sz w:val="24"/>
                <w:szCs w:val="24"/>
              </w:rPr>
              <w:t xml:space="preserve"> </w:t>
            </w:r>
            <w:r w:rsidR="00A85F3A">
              <w:rPr>
                <w:rFonts w:ascii="Times New Roman" w:hAnsi="Times New Roman" w:cs="Times New Roman"/>
                <w:b/>
                <w:sz w:val="24"/>
                <w:szCs w:val="24"/>
              </w:rPr>
              <w:t>09</w:t>
            </w:r>
            <w:r w:rsidRPr="00733CBF">
              <w:rPr>
                <w:rFonts w:ascii="Times New Roman" w:hAnsi="Times New Roman" w:cs="Times New Roman"/>
                <w:b/>
                <w:sz w:val="24"/>
                <w:szCs w:val="24"/>
              </w:rPr>
              <w:t>h00min</w:t>
            </w:r>
            <w:r w:rsidRPr="00733CBF">
              <w:rPr>
                <w:rFonts w:ascii="Times New Roman" w:hAnsi="Times New Roman" w:cs="Times New Roman"/>
                <w:b/>
                <w:spacing w:val="-2"/>
                <w:sz w:val="24"/>
                <w:szCs w:val="24"/>
              </w:rPr>
              <w:t xml:space="preserve"> </w:t>
            </w:r>
            <w:r w:rsidR="00B07432" w:rsidRPr="00733CBF">
              <w:rPr>
                <w:rFonts w:ascii="Times New Roman" w:hAnsi="Times New Roman" w:cs="Times New Roman"/>
                <w:b/>
                <w:sz w:val="24"/>
                <w:szCs w:val="24"/>
              </w:rPr>
              <w:t xml:space="preserve">do dia </w:t>
            </w:r>
            <w:r w:rsidR="00733CBF" w:rsidRPr="00733CBF">
              <w:rPr>
                <w:rFonts w:ascii="Times New Roman" w:hAnsi="Times New Roman" w:cs="Times New Roman"/>
                <w:b/>
                <w:sz w:val="24"/>
                <w:szCs w:val="24"/>
              </w:rPr>
              <w:t>2</w:t>
            </w:r>
            <w:r w:rsidR="00A85F3A">
              <w:rPr>
                <w:rFonts w:ascii="Times New Roman" w:hAnsi="Times New Roman" w:cs="Times New Roman"/>
                <w:b/>
                <w:sz w:val="24"/>
                <w:szCs w:val="24"/>
              </w:rPr>
              <w:t>7</w:t>
            </w:r>
            <w:r w:rsidR="00514230" w:rsidRPr="00733CBF">
              <w:rPr>
                <w:rFonts w:ascii="Times New Roman" w:hAnsi="Times New Roman" w:cs="Times New Roman"/>
                <w:b/>
                <w:sz w:val="24"/>
                <w:szCs w:val="24"/>
              </w:rPr>
              <w:t>/</w:t>
            </w:r>
            <w:r w:rsidR="00733CBF" w:rsidRPr="00733CBF">
              <w:rPr>
                <w:rFonts w:ascii="Times New Roman" w:hAnsi="Times New Roman" w:cs="Times New Roman"/>
                <w:b/>
                <w:sz w:val="24"/>
                <w:szCs w:val="24"/>
              </w:rPr>
              <w:t>1</w:t>
            </w:r>
            <w:r w:rsidR="00A85F3A">
              <w:rPr>
                <w:rFonts w:ascii="Times New Roman" w:hAnsi="Times New Roman" w:cs="Times New Roman"/>
                <w:b/>
                <w:sz w:val="24"/>
                <w:szCs w:val="24"/>
              </w:rPr>
              <w:t>2</w:t>
            </w:r>
            <w:r w:rsidRPr="00733CBF">
              <w:rPr>
                <w:rFonts w:ascii="Times New Roman" w:hAnsi="Times New Roman" w:cs="Times New Roman"/>
                <w:b/>
                <w:sz w:val="24"/>
                <w:szCs w:val="24"/>
              </w:rPr>
              <w:t>/2024</w:t>
            </w:r>
          </w:p>
        </w:tc>
      </w:tr>
      <w:tr w:rsidR="00D25374" w:rsidRPr="001D53C1" w14:paraId="1915962A" w14:textId="77777777">
        <w:trPr>
          <w:trHeight w:val="530"/>
        </w:trPr>
        <w:tc>
          <w:tcPr>
            <w:tcW w:w="8767" w:type="dxa"/>
          </w:tcPr>
          <w:p w14:paraId="489BB903" w14:textId="2A3FED6E" w:rsidR="00D25374" w:rsidRPr="001D53C1" w:rsidRDefault="00BC4F61">
            <w:pPr>
              <w:pStyle w:val="TableParagraph"/>
              <w:spacing w:before="120"/>
              <w:ind w:left="107"/>
              <w:rPr>
                <w:rFonts w:ascii="Times New Roman" w:hAnsi="Times New Roman" w:cs="Times New Roman"/>
                <w:b/>
                <w:sz w:val="24"/>
                <w:szCs w:val="24"/>
              </w:rPr>
            </w:pPr>
            <w:r w:rsidRPr="001D53C1">
              <w:rPr>
                <w:rFonts w:ascii="Times New Roman" w:hAnsi="Times New Roman" w:cs="Times New Roman"/>
                <w:b/>
                <w:sz w:val="24"/>
                <w:szCs w:val="24"/>
              </w:rPr>
              <w:t>Item</w:t>
            </w:r>
            <w:r w:rsidRPr="001D53C1">
              <w:rPr>
                <w:rFonts w:ascii="Times New Roman" w:hAnsi="Times New Roman" w:cs="Times New Roman"/>
                <w:b/>
                <w:spacing w:val="-1"/>
                <w:sz w:val="24"/>
                <w:szCs w:val="24"/>
              </w:rPr>
              <w:t xml:space="preserve"> </w:t>
            </w:r>
            <w:r w:rsidRPr="001D53C1">
              <w:rPr>
                <w:rFonts w:ascii="Times New Roman" w:hAnsi="Times New Roman" w:cs="Times New Roman"/>
                <w:b/>
                <w:sz w:val="24"/>
                <w:szCs w:val="24"/>
              </w:rPr>
              <w:t>exclusivo</w:t>
            </w:r>
            <w:r w:rsidRPr="001D53C1">
              <w:rPr>
                <w:rFonts w:ascii="Times New Roman" w:hAnsi="Times New Roman" w:cs="Times New Roman"/>
                <w:b/>
                <w:spacing w:val="-5"/>
                <w:sz w:val="24"/>
                <w:szCs w:val="24"/>
              </w:rPr>
              <w:t xml:space="preserve"> </w:t>
            </w:r>
            <w:r w:rsidRPr="001D53C1">
              <w:rPr>
                <w:rFonts w:ascii="Times New Roman" w:hAnsi="Times New Roman" w:cs="Times New Roman"/>
                <w:b/>
                <w:sz w:val="24"/>
                <w:szCs w:val="24"/>
              </w:rPr>
              <w:t>para</w:t>
            </w:r>
            <w:r w:rsidRPr="001D53C1">
              <w:rPr>
                <w:rFonts w:ascii="Times New Roman" w:hAnsi="Times New Roman" w:cs="Times New Roman"/>
                <w:b/>
                <w:spacing w:val="-1"/>
                <w:sz w:val="24"/>
                <w:szCs w:val="24"/>
              </w:rPr>
              <w:t xml:space="preserve"> </w:t>
            </w:r>
            <w:r w:rsidRPr="001D53C1">
              <w:rPr>
                <w:rFonts w:ascii="Times New Roman" w:hAnsi="Times New Roman" w:cs="Times New Roman"/>
                <w:b/>
                <w:sz w:val="24"/>
                <w:szCs w:val="24"/>
              </w:rPr>
              <w:t>ME/EPP/equiparadas:</w:t>
            </w:r>
            <w:r w:rsidR="00305C03" w:rsidRPr="001D53C1">
              <w:rPr>
                <w:rFonts w:ascii="Times New Roman" w:hAnsi="Times New Roman" w:cs="Times New Roman"/>
                <w:b/>
                <w:sz w:val="24"/>
                <w:szCs w:val="24"/>
              </w:rPr>
              <w:t xml:space="preserve"> </w:t>
            </w:r>
            <w:r w:rsidR="00F828E3">
              <w:rPr>
                <w:rFonts w:ascii="Times New Roman" w:hAnsi="Times New Roman" w:cs="Times New Roman"/>
                <w:b/>
                <w:spacing w:val="-3"/>
                <w:sz w:val="24"/>
                <w:szCs w:val="24"/>
              </w:rPr>
              <w:t>SIM</w:t>
            </w:r>
          </w:p>
        </w:tc>
      </w:tr>
    </w:tbl>
    <w:p w14:paraId="6C2E7636" w14:textId="77777777" w:rsidR="00D25374" w:rsidRPr="001D53C1" w:rsidRDefault="00D25374">
      <w:pPr>
        <w:pStyle w:val="Corpodetexto"/>
        <w:spacing w:before="4"/>
        <w:ind w:left="0"/>
        <w:jc w:val="left"/>
        <w:rPr>
          <w:rFonts w:ascii="Times New Roman" w:hAnsi="Times New Roman" w:cs="Times New Roman"/>
          <w:sz w:val="24"/>
          <w:szCs w:val="24"/>
        </w:rPr>
      </w:pPr>
    </w:p>
    <w:p w14:paraId="4D79F538" w14:textId="77777777" w:rsidR="00D25374" w:rsidRPr="001D53C1" w:rsidRDefault="00BC4F61" w:rsidP="001F4F37">
      <w:pPr>
        <w:pStyle w:val="Ttulo1"/>
        <w:numPr>
          <w:ilvl w:val="0"/>
          <w:numId w:val="39"/>
        </w:numPr>
        <w:tabs>
          <w:tab w:val="left" w:pos="407"/>
        </w:tabs>
        <w:spacing w:before="92"/>
        <w:jc w:val="both"/>
        <w:rPr>
          <w:rFonts w:ascii="Times New Roman" w:hAnsi="Times New Roman" w:cs="Times New Roman"/>
          <w:sz w:val="24"/>
          <w:szCs w:val="24"/>
        </w:rPr>
      </w:pPr>
      <w:r w:rsidRPr="001D53C1">
        <w:rPr>
          <w:rFonts w:ascii="Times New Roman" w:hAnsi="Times New Roman" w:cs="Times New Roman"/>
          <w:sz w:val="24"/>
          <w:szCs w:val="24"/>
        </w:rPr>
        <w:t>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OBJETO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LICITAÇÃO</w:t>
      </w:r>
    </w:p>
    <w:p w14:paraId="5AC14C12" w14:textId="77777777" w:rsidR="00D25374" w:rsidRPr="001D53C1" w:rsidRDefault="00D25374">
      <w:pPr>
        <w:pStyle w:val="Corpodetexto"/>
        <w:spacing w:before="7"/>
        <w:ind w:left="0"/>
        <w:jc w:val="left"/>
        <w:rPr>
          <w:rFonts w:ascii="Times New Roman" w:hAnsi="Times New Roman" w:cs="Times New Roman"/>
          <w:b/>
          <w:sz w:val="24"/>
          <w:szCs w:val="24"/>
        </w:rPr>
      </w:pPr>
    </w:p>
    <w:p w14:paraId="44902981" w14:textId="2AB2DE55" w:rsidR="00D25374" w:rsidRPr="00BB2115" w:rsidRDefault="00BC4F61" w:rsidP="001F4F37">
      <w:pPr>
        <w:pStyle w:val="PargrafodaLista"/>
        <w:numPr>
          <w:ilvl w:val="1"/>
          <w:numId w:val="39"/>
        </w:numPr>
        <w:tabs>
          <w:tab w:val="left" w:pos="849"/>
        </w:tabs>
        <w:spacing w:before="0" w:line="276" w:lineRule="auto"/>
        <w:ind w:right="514" w:firstLine="0"/>
        <w:rPr>
          <w:rFonts w:ascii="Times New Roman" w:hAnsi="Times New Roman" w:cs="Times New Roman"/>
          <w:b/>
          <w:sz w:val="24"/>
          <w:szCs w:val="24"/>
        </w:rPr>
      </w:pPr>
      <w:r w:rsidRPr="00BB2115">
        <w:rPr>
          <w:rFonts w:ascii="Times New Roman" w:hAnsi="Times New Roman" w:cs="Times New Roman"/>
          <w:sz w:val="24"/>
          <w:szCs w:val="24"/>
        </w:rPr>
        <w:t xml:space="preserve">O objeto da presente licitação é </w:t>
      </w:r>
      <w:r w:rsidR="00BB2115">
        <w:rPr>
          <w:rFonts w:ascii="Times New Roman" w:hAnsi="Times New Roman" w:cs="Times New Roman"/>
          <w:sz w:val="24"/>
          <w:szCs w:val="24"/>
        </w:rPr>
        <w:t>a</w:t>
      </w:r>
      <w:r w:rsidR="00777AFC" w:rsidRPr="00BB2115">
        <w:rPr>
          <w:rFonts w:ascii="Times New Roman" w:hAnsi="Times New Roman" w:cs="Times New Roman"/>
          <w:b/>
          <w:sz w:val="24"/>
          <w:szCs w:val="24"/>
        </w:rPr>
        <w:t xml:space="preserve"> </w:t>
      </w:r>
      <w:r w:rsidR="00BB2115">
        <w:rPr>
          <w:rFonts w:ascii="Times New Roman" w:hAnsi="Times New Roman" w:cs="Times New Roman"/>
          <w:sz w:val="24"/>
          <w:szCs w:val="24"/>
        </w:rPr>
        <w:t>c</w:t>
      </w:r>
      <w:r w:rsidR="00BB2115" w:rsidRPr="00BB2115">
        <w:rPr>
          <w:rFonts w:ascii="Times New Roman" w:hAnsi="Times New Roman" w:cs="Times New Roman"/>
          <w:sz w:val="24"/>
          <w:szCs w:val="24"/>
        </w:rPr>
        <w:t>ontratação de empresa, via Sistema de Registro de Preços, para futura e eventual prestação de serviço de impressão gráfica e diagramação, para atender às necessidades do município de Nova Soure, Estado da Bahia.</w:t>
      </w:r>
    </w:p>
    <w:p w14:paraId="699500F8" w14:textId="73014AA6" w:rsidR="00D25374" w:rsidRPr="001D53C1" w:rsidRDefault="00BC4F61" w:rsidP="001F4F37">
      <w:pPr>
        <w:pStyle w:val="PargrafodaLista"/>
        <w:numPr>
          <w:ilvl w:val="1"/>
          <w:numId w:val="38"/>
        </w:numPr>
        <w:tabs>
          <w:tab w:val="left" w:pos="537"/>
        </w:tabs>
        <w:spacing w:before="121" w:line="268" w:lineRule="auto"/>
        <w:ind w:right="516" w:firstLine="0"/>
        <w:rPr>
          <w:rFonts w:ascii="Times New Roman" w:hAnsi="Times New Roman" w:cs="Times New Roman"/>
          <w:sz w:val="24"/>
          <w:szCs w:val="24"/>
        </w:rPr>
      </w:pPr>
      <w:r w:rsidRPr="001D53C1">
        <w:rPr>
          <w:rFonts w:ascii="Times New Roman" w:hAnsi="Times New Roman" w:cs="Times New Roman"/>
          <w:sz w:val="24"/>
          <w:szCs w:val="24"/>
        </w:rPr>
        <w:t xml:space="preserve">A licitação será </w:t>
      </w:r>
      <w:r w:rsidR="00881CD4" w:rsidRPr="001D53C1">
        <w:rPr>
          <w:rFonts w:ascii="Times New Roman" w:hAnsi="Times New Roman" w:cs="Times New Roman"/>
          <w:b/>
          <w:sz w:val="24"/>
          <w:szCs w:val="24"/>
        </w:rPr>
        <w:t xml:space="preserve">POR </w:t>
      </w:r>
      <w:r w:rsidR="006E2022" w:rsidRPr="001D53C1">
        <w:rPr>
          <w:rFonts w:ascii="Times New Roman" w:hAnsi="Times New Roman" w:cs="Times New Roman"/>
          <w:b/>
          <w:caps/>
          <w:sz w:val="24"/>
          <w:szCs w:val="24"/>
        </w:rPr>
        <w:t>LOTE</w:t>
      </w:r>
      <w:r w:rsidR="000D5532" w:rsidRPr="001D53C1">
        <w:rPr>
          <w:rFonts w:ascii="Times New Roman" w:hAnsi="Times New Roman" w:cs="Times New Roman"/>
          <w:b/>
          <w:caps/>
          <w:sz w:val="24"/>
          <w:szCs w:val="24"/>
        </w:rPr>
        <w:t>/GLOBAL</w:t>
      </w:r>
      <w:r w:rsidRPr="001D53C1">
        <w:rPr>
          <w:rFonts w:ascii="Times New Roman" w:hAnsi="Times New Roman" w:cs="Times New Roman"/>
          <w:b/>
          <w:sz w:val="24"/>
          <w:szCs w:val="24"/>
        </w:rPr>
        <w:t xml:space="preserve"> </w:t>
      </w:r>
      <w:r w:rsidRPr="001D53C1">
        <w:rPr>
          <w:rFonts w:ascii="Times New Roman" w:hAnsi="Times New Roman" w:cs="Times New Roman"/>
          <w:sz w:val="24"/>
          <w:szCs w:val="24"/>
        </w:rPr>
        <w:t>conforme tabela constante do Termo de Referência, anexo I deste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Edital.</w:t>
      </w:r>
    </w:p>
    <w:p w14:paraId="14531266" w14:textId="53067416" w:rsidR="00D25374" w:rsidRPr="001D53C1" w:rsidRDefault="00BC4F61" w:rsidP="001F4F37">
      <w:pPr>
        <w:pStyle w:val="PargrafodaLista"/>
        <w:numPr>
          <w:ilvl w:val="1"/>
          <w:numId w:val="38"/>
        </w:numPr>
        <w:tabs>
          <w:tab w:val="left" w:pos="537"/>
        </w:tabs>
        <w:spacing w:before="128" w:line="268" w:lineRule="auto"/>
        <w:ind w:right="515" w:firstLine="0"/>
        <w:rPr>
          <w:rFonts w:ascii="Times New Roman" w:hAnsi="Times New Roman" w:cs="Times New Roman"/>
          <w:sz w:val="24"/>
          <w:szCs w:val="24"/>
        </w:rPr>
      </w:pPr>
      <w:r w:rsidRPr="001D53C1">
        <w:rPr>
          <w:rFonts w:ascii="Times New Roman" w:hAnsi="Times New Roman" w:cs="Times New Roman"/>
          <w:sz w:val="24"/>
          <w:szCs w:val="24"/>
        </w:rPr>
        <w:t xml:space="preserve">O critério de julgamento adotado será o </w:t>
      </w:r>
      <w:r w:rsidRPr="001D53C1">
        <w:rPr>
          <w:rFonts w:ascii="Times New Roman" w:hAnsi="Times New Roman" w:cs="Times New Roman"/>
          <w:b/>
          <w:sz w:val="24"/>
          <w:szCs w:val="24"/>
        </w:rPr>
        <w:t>MENOR PREÇO</w:t>
      </w:r>
      <w:r w:rsidR="00B2217E" w:rsidRPr="001D53C1">
        <w:rPr>
          <w:rFonts w:ascii="Times New Roman" w:hAnsi="Times New Roman" w:cs="Times New Roman"/>
          <w:b/>
          <w:sz w:val="24"/>
          <w:szCs w:val="24"/>
        </w:rPr>
        <w:t xml:space="preserve"> POR </w:t>
      </w:r>
      <w:r w:rsidR="006E2022" w:rsidRPr="001D53C1">
        <w:rPr>
          <w:rFonts w:ascii="Times New Roman" w:hAnsi="Times New Roman" w:cs="Times New Roman"/>
          <w:b/>
          <w:sz w:val="24"/>
          <w:szCs w:val="24"/>
        </w:rPr>
        <w:t>LOTE</w:t>
      </w:r>
      <w:r w:rsidR="000D5532" w:rsidRPr="001D53C1">
        <w:rPr>
          <w:rFonts w:ascii="Times New Roman" w:hAnsi="Times New Roman" w:cs="Times New Roman"/>
          <w:b/>
          <w:sz w:val="24"/>
          <w:szCs w:val="24"/>
        </w:rPr>
        <w:t>/GLOBAL</w:t>
      </w:r>
      <w:r w:rsidRPr="001D53C1">
        <w:rPr>
          <w:rFonts w:ascii="Times New Roman" w:hAnsi="Times New Roman" w:cs="Times New Roman"/>
          <w:sz w:val="24"/>
          <w:szCs w:val="24"/>
        </w:rPr>
        <w:t>, observadas as exigências contidas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neste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Edital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seus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Anexos quanto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às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especificações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 objeto.</w:t>
      </w:r>
    </w:p>
    <w:p w14:paraId="51F58089" w14:textId="77777777" w:rsidR="00D25374" w:rsidRPr="001D53C1" w:rsidRDefault="00BC4F61" w:rsidP="001F4F37">
      <w:pPr>
        <w:pStyle w:val="PargrafodaLista"/>
        <w:numPr>
          <w:ilvl w:val="1"/>
          <w:numId w:val="38"/>
        </w:numPr>
        <w:tabs>
          <w:tab w:val="left" w:pos="537"/>
        </w:tabs>
        <w:spacing w:line="271" w:lineRule="auto"/>
        <w:ind w:right="515" w:firstLine="0"/>
        <w:rPr>
          <w:rFonts w:ascii="Times New Roman" w:hAnsi="Times New Roman" w:cs="Times New Roman"/>
          <w:sz w:val="24"/>
          <w:szCs w:val="24"/>
        </w:rPr>
      </w:pPr>
      <w:r w:rsidRPr="001D53C1">
        <w:rPr>
          <w:rFonts w:ascii="Times New Roman" w:hAnsi="Times New Roman" w:cs="Times New Roman"/>
          <w:sz w:val="24"/>
          <w:szCs w:val="24"/>
        </w:rPr>
        <w:t>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caso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discordância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existente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entre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especificações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deste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objeto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descritas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
          <w:sz w:val="24"/>
          <w:szCs w:val="24"/>
        </w:rPr>
        <w:t xml:space="preserve"> </w:t>
      </w:r>
      <w:hyperlink r:id="rId8">
        <w:r w:rsidRPr="001D53C1">
          <w:rPr>
            <w:rFonts w:ascii="Times New Roman" w:hAnsi="Times New Roman" w:cs="Times New Roman"/>
            <w:b/>
            <w:sz w:val="24"/>
            <w:szCs w:val="24"/>
            <w:u w:val="thick"/>
          </w:rPr>
          <w:t>www.bll.org.br</w:t>
        </w:r>
      </w:hyperlink>
      <w:r w:rsidRPr="001D53C1">
        <w:rPr>
          <w:rFonts w:ascii="Times New Roman" w:hAnsi="Times New Roman" w:cs="Times New Roman"/>
          <w:b/>
          <w:spacing w:val="1"/>
          <w:sz w:val="24"/>
          <w:szCs w:val="24"/>
        </w:rPr>
        <w:t xml:space="preserve"> </w:t>
      </w:r>
      <w:r w:rsidRPr="001D53C1">
        <w:rPr>
          <w:rFonts w:ascii="Times New Roman" w:hAnsi="Times New Roman" w:cs="Times New Roman"/>
          <w:b/>
          <w:sz w:val="24"/>
          <w:szCs w:val="24"/>
        </w:rPr>
        <w:t xml:space="preserve">– Portal Eletrônico BLL </w:t>
      </w:r>
      <w:r w:rsidRPr="001D53C1">
        <w:rPr>
          <w:rFonts w:ascii="Times New Roman" w:hAnsi="Times New Roman" w:cs="Times New Roman"/>
          <w:sz w:val="24"/>
          <w:szCs w:val="24"/>
        </w:rPr>
        <w:t>e as especificações constantes no Edital, prevalecerão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estas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aquelas.</w:t>
      </w:r>
    </w:p>
    <w:p w14:paraId="5250EB6C" w14:textId="77777777" w:rsidR="00D25374" w:rsidRPr="001D53C1" w:rsidRDefault="00D25374">
      <w:pPr>
        <w:pStyle w:val="Corpodetexto"/>
        <w:ind w:left="0"/>
        <w:jc w:val="left"/>
        <w:rPr>
          <w:rFonts w:ascii="Times New Roman" w:hAnsi="Times New Roman" w:cs="Times New Roman"/>
          <w:sz w:val="24"/>
          <w:szCs w:val="24"/>
        </w:rPr>
      </w:pPr>
    </w:p>
    <w:p w14:paraId="05647E68" w14:textId="77777777" w:rsidR="00D25374" w:rsidRPr="001D53C1" w:rsidRDefault="00BC4F61" w:rsidP="001F4F37">
      <w:pPr>
        <w:pStyle w:val="Ttulo1"/>
        <w:numPr>
          <w:ilvl w:val="0"/>
          <w:numId w:val="39"/>
        </w:numPr>
        <w:tabs>
          <w:tab w:val="left" w:pos="448"/>
        </w:tabs>
        <w:spacing w:before="1"/>
        <w:ind w:left="447" w:hanging="308"/>
        <w:jc w:val="both"/>
        <w:rPr>
          <w:rFonts w:ascii="Times New Roman" w:hAnsi="Times New Roman" w:cs="Times New Roman"/>
          <w:sz w:val="24"/>
          <w:szCs w:val="24"/>
        </w:rPr>
      </w:pPr>
      <w:r w:rsidRPr="001D53C1">
        <w:rPr>
          <w:rFonts w:ascii="Times New Roman" w:hAnsi="Times New Roman" w:cs="Times New Roman"/>
          <w:sz w:val="24"/>
          <w:szCs w:val="24"/>
        </w:rPr>
        <w:t>DO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REGISTRO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PREÇO</w:t>
      </w:r>
    </w:p>
    <w:p w14:paraId="7B520C08" w14:textId="77777777" w:rsidR="00D25374" w:rsidRPr="001D53C1" w:rsidRDefault="00BC4F61" w:rsidP="001F4F37">
      <w:pPr>
        <w:pStyle w:val="PargrafodaLista"/>
        <w:numPr>
          <w:ilvl w:val="1"/>
          <w:numId w:val="39"/>
        </w:numPr>
        <w:tabs>
          <w:tab w:val="left" w:pos="573"/>
        </w:tabs>
        <w:spacing w:before="94" w:line="278" w:lineRule="auto"/>
        <w:ind w:right="519" w:firstLine="0"/>
        <w:rPr>
          <w:rFonts w:ascii="Times New Roman" w:hAnsi="Times New Roman" w:cs="Times New Roman"/>
          <w:sz w:val="24"/>
          <w:szCs w:val="24"/>
        </w:rPr>
      </w:pPr>
      <w:r w:rsidRPr="001D53C1">
        <w:rPr>
          <w:rFonts w:ascii="Times New Roman" w:hAnsi="Times New Roman" w:cs="Times New Roman"/>
          <w:sz w:val="24"/>
          <w:szCs w:val="24"/>
        </w:rPr>
        <w:t>As regras referentes ao órgão gerenciador e participantes, bem como a eventuais adesões são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lastRenderedPageBreak/>
        <w:t>que constam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minuta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 Registro de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Preços.</w:t>
      </w:r>
    </w:p>
    <w:p w14:paraId="15A48E36" w14:textId="77777777" w:rsidR="00D25374" w:rsidRPr="001D53C1" w:rsidRDefault="00D25374">
      <w:pPr>
        <w:pStyle w:val="Corpodetexto"/>
        <w:ind w:left="0"/>
        <w:jc w:val="left"/>
        <w:rPr>
          <w:rFonts w:ascii="Times New Roman" w:hAnsi="Times New Roman" w:cs="Times New Roman"/>
          <w:sz w:val="24"/>
          <w:szCs w:val="24"/>
        </w:rPr>
      </w:pPr>
    </w:p>
    <w:p w14:paraId="64F07878" w14:textId="77777777" w:rsidR="00D25374" w:rsidRPr="001D53C1" w:rsidRDefault="00BC4F61" w:rsidP="001F4F37">
      <w:pPr>
        <w:pStyle w:val="Ttulo1"/>
        <w:numPr>
          <w:ilvl w:val="0"/>
          <w:numId w:val="39"/>
        </w:numPr>
        <w:tabs>
          <w:tab w:val="left" w:pos="388"/>
        </w:tabs>
        <w:ind w:left="387" w:hanging="248"/>
        <w:jc w:val="both"/>
        <w:rPr>
          <w:rFonts w:ascii="Times New Roman" w:hAnsi="Times New Roman" w:cs="Times New Roman"/>
          <w:sz w:val="24"/>
          <w:szCs w:val="24"/>
        </w:rPr>
      </w:pPr>
      <w:r w:rsidRPr="001D53C1">
        <w:rPr>
          <w:rFonts w:ascii="Times New Roman" w:hAnsi="Times New Roman" w:cs="Times New Roman"/>
          <w:sz w:val="24"/>
          <w:szCs w:val="24"/>
        </w:rPr>
        <w:t>DO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CREDENCIAMENTO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SISTEMA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ELETRÔNICO</w:t>
      </w:r>
    </w:p>
    <w:p w14:paraId="784A7F0A" w14:textId="77777777" w:rsidR="00D25374" w:rsidRPr="001D53C1" w:rsidRDefault="00BC4F61" w:rsidP="001F4F37">
      <w:pPr>
        <w:pStyle w:val="PargrafodaLista"/>
        <w:numPr>
          <w:ilvl w:val="1"/>
          <w:numId w:val="39"/>
        </w:numPr>
        <w:tabs>
          <w:tab w:val="left" w:pos="537"/>
        </w:tabs>
        <w:spacing w:before="158" w:line="271" w:lineRule="auto"/>
        <w:ind w:right="516" w:firstLine="0"/>
        <w:rPr>
          <w:rFonts w:ascii="Times New Roman" w:hAnsi="Times New Roman" w:cs="Times New Roman"/>
          <w:sz w:val="24"/>
          <w:szCs w:val="24"/>
        </w:rPr>
      </w:pPr>
      <w:r w:rsidRPr="001D53C1">
        <w:rPr>
          <w:rFonts w:ascii="Times New Roman" w:hAnsi="Times New Roman" w:cs="Times New Roman"/>
          <w:sz w:val="24"/>
          <w:szCs w:val="24"/>
        </w:rPr>
        <w:t>Para participar do certame, o licitante deve providenciar o seu credenciamento, com atribuição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chave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senha,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diretamente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junto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provedor</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sistema,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onde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deverá</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informar-se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respeito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seu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funcionamento,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regulamento 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instruções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para 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sua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correta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utilização.</w:t>
      </w:r>
    </w:p>
    <w:p w14:paraId="5CF88E9A" w14:textId="77777777" w:rsidR="00D25374" w:rsidRPr="001D53C1" w:rsidRDefault="00BC4F61" w:rsidP="001F4F37">
      <w:pPr>
        <w:pStyle w:val="PargrafodaLista"/>
        <w:numPr>
          <w:ilvl w:val="1"/>
          <w:numId w:val="39"/>
        </w:numPr>
        <w:tabs>
          <w:tab w:val="left" w:pos="537"/>
        </w:tabs>
        <w:spacing w:before="129"/>
        <w:ind w:left="536"/>
        <w:rPr>
          <w:rFonts w:ascii="Times New Roman" w:hAnsi="Times New Roman" w:cs="Times New Roman"/>
          <w:sz w:val="24"/>
          <w:szCs w:val="24"/>
        </w:rPr>
      </w:pPr>
      <w:r w:rsidRPr="001D53C1">
        <w:rPr>
          <w:rFonts w:ascii="Times New Roman" w:hAnsi="Times New Roman" w:cs="Times New Roman"/>
          <w:sz w:val="24"/>
          <w:szCs w:val="24"/>
        </w:rPr>
        <w:t>As</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instruções</w:t>
      </w:r>
      <w:r w:rsidRPr="001D53C1">
        <w:rPr>
          <w:rFonts w:ascii="Times New Roman" w:hAnsi="Times New Roman" w:cs="Times New Roman"/>
          <w:spacing w:val="71"/>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73"/>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70"/>
          <w:sz w:val="24"/>
          <w:szCs w:val="24"/>
        </w:rPr>
        <w:t xml:space="preserve"> </w:t>
      </w:r>
      <w:r w:rsidRPr="001D53C1">
        <w:rPr>
          <w:rFonts w:ascii="Times New Roman" w:hAnsi="Times New Roman" w:cs="Times New Roman"/>
          <w:sz w:val="24"/>
          <w:szCs w:val="24"/>
        </w:rPr>
        <w:t>credenciamento</w:t>
      </w:r>
      <w:r w:rsidRPr="001D53C1">
        <w:rPr>
          <w:rFonts w:ascii="Times New Roman" w:hAnsi="Times New Roman" w:cs="Times New Roman"/>
          <w:spacing w:val="73"/>
          <w:sz w:val="24"/>
          <w:szCs w:val="24"/>
        </w:rPr>
        <w:t xml:space="preserve"> </w:t>
      </w:r>
      <w:r w:rsidRPr="001D53C1">
        <w:rPr>
          <w:rFonts w:ascii="Times New Roman" w:hAnsi="Times New Roman" w:cs="Times New Roman"/>
          <w:sz w:val="24"/>
          <w:szCs w:val="24"/>
        </w:rPr>
        <w:t>podem</w:t>
      </w:r>
      <w:r w:rsidRPr="001D53C1">
        <w:rPr>
          <w:rFonts w:ascii="Times New Roman" w:hAnsi="Times New Roman" w:cs="Times New Roman"/>
          <w:spacing w:val="73"/>
          <w:sz w:val="24"/>
          <w:szCs w:val="24"/>
        </w:rPr>
        <w:t xml:space="preserve"> </w:t>
      </w:r>
      <w:r w:rsidRPr="001D53C1">
        <w:rPr>
          <w:rFonts w:ascii="Times New Roman" w:hAnsi="Times New Roman" w:cs="Times New Roman"/>
          <w:sz w:val="24"/>
          <w:szCs w:val="24"/>
        </w:rPr>
        <w:t>ser</w:t>
      </w:r>
      <w:r w:rsidRPr="001D53C1">
        <w:rPr>
          <w:rFonts w:ascii="Times New Roman" w:hAnsi="Times New Roman" w:cs="Times New Roman"/>
          <w:spacing w:val="74"/>
          <w:sz w:val="24"/>
          <w:szCs w:val="24"/>
        </w:rPr>
        <w:t xml:space="preserve"> </w:t>
      </w:r>
      <w:r w:rsidRPr="001D53C1">
        <w:rPr>
          <w:rFonts w:ascii="Times New Roman" w:hAnsi="Times New Roman" w:cs="Times New Roman"/>
          <w:sz w:val="24"/>
          <w:szCs w:val="24"/>
        </w:rPr>
        <w:t>acessadas</w:t>
      </w:r>
      <w:r w:rsidRPr="001D53C1">
        <w:rPr>
          <w:rFonts w:ascii="Times New Roman" w:hAnsi="Times New Roman" w:cs="Times New Roman"/>
          <w:spacing w:val="74"/>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73"/>
          <w:sz w:val="24"/>
          <w:szCs w:val="24"/>
        </w:rPr>
        <w:t xml:space="preserve"> </w:t>
      </w:r>
      <w:r w:rsidRPr="001D53C1">
        <w:rPr>
          <w:rFonts w:ascii="Times New Roman" w:hAnsi="Times New Roman" w:cs="Times New Roman"/>
          <w:sz w:val="24"/>
          <w:szCs w:val="24"/>
        </w:rPr>
        <w:t>seguinte</w:t>
      </w:r>
      <w:r w:rsidRPr="001D53C1">
        <w:rPr>
          <w:rFonts w:ascii="Times New Roman" w:hAnsi="Times New Roman" w:cs="Times New Roman"/>
          <w:spacing w:val="75"/>
          <w:sz w:val="24"/>
          <w:szCs w:val="24"/>
        </w:rPr>
        <w:t xml:space="preserve"> </w:t>
      </w:r>
      <w:r w:rsidRPr="001D53C1">
        <w:rPr>
          <w:rFonts w:ascii="Times New Roman" w:hAnsi="Times New Roman" w:cs="Times New Roman"/>
          <w:sz w:val="24"/>
          <w:szCs w:val="24"/>
        </w:rPr>
        <w:t>sítio</w:t>
      </w:r>
      <w:r w:rsidRPr="001D53C1">
        <w:rPr>
          <w:rFonts w:ascii="Times New Roman" w:hAnsi="Times New Roman" w:cs="Times New Roman"/>
          <w:spacing w:val="73"/>
          <w:sz w:val="24"/>
          <w:szCs w:val="24"/>
        </w:rPr>
        <w:t xml:space="preserve"> </w:t>
      </w:r>
      <w:r w:rsidRPr="001D53C1">
        <w:rPr>
          <w:rFonts w:ascii="Times New Roman" w:hAnsi="Times New Roman" w:cs="Times New Roman"/>
          <w:sz w:val="24"/>
          <w:szCs w:val="24"/>
        </w:rPr>
        <w:t>eletrônico</w:t>
      </w:r>
    </w:p>
    <w:p w14:paraId="4683A068" w14:textId="77777777" w:rsidR="00D25374" w:rsidRPr="001D53C1" w:rsidRDefault="00BC4F61">
      <w:pPr>
        <w:pStyle w:val="Ttulo2"/>
        <w:spacing w:before="33"/>
        <w:ind w:left="140"/>
        <w:rPr>
          <w:rFonts w:ascii="Times New Roman" w:hAnsi="Times New Roman" w:cs="Times New Roman"/>
          <w:sz w:val="24"/>
          <w:szCs w:val="24"/>
        </w:rPr>
      </w:pPr>
      <w:hyperlink r:id="rId9">
        <w:r w:rsidRPr="001D53C1">
          <w:rPr>
            <w:rFonts w:ascii="Times New Roman" w:hAnsi="Times New Roman" w:cs="Times New Roman"/>
            <w:sz w:val="24"/>
            <w:szCs w:val="24"/>
            <w:u w:val="thick"/>
          </w:rPr>
          <w:t>www.bll.org.br</w:t>
        </w:r>
      </w:hyperlink>
      <w:r w:rsidRPr="001D53C1">
        <w:rPr>
          <w:rFonts w:ascii="Times New Roman" w:hAnsi="Times New Roman" w:cs="Times New Roman"/>
          <w:sz w:val="24"/>
          <w:szCs w:val="24"/>
        </w:rPr>
        <w:t>.</w:t>
      </w:r>
    </w:p>
    <w:p w14:paraId="42AD964A" w14:textId="77777777" w:rsidR="00D25374" w:rsidRPr="001D53C1" w:rsidRDefault="00BC4F61" w:rsidP="001F4F37">
      <w:pPr>
        <w:pStyle w:val="PargrafodaLista"/>
        <w:numPr>
          <w:ilvl w:val="1"/>
          <w:numId w:val="39"/>
        </w:numPr>
        <w:tabs>
          <w:tab w:val="left" w:pos="537"/>
        </w:tabs>
        <w:spacing w:before="159" w:line="268" w:lineRule="auto"/>
        <w:ind w:right="515" w:firstLine="0"/>
        <w:rPr>
          <w:rFonts w:ascii="Times New Roman" w:hAnsi="Times New Roman" w:cs="Times New Roman"/>
          <w:sz w:val="24"/>
          <w:szCs w:val="24"/>
        </w:rPr>
      </w:pPr>
      <w:r w:rsidRPr="001D53C1">
        <w:rPr>
          <w:rFonts w:ascii="Times New Roman" w:hAnsi="Times New Roman" w:cs="Times New Roman"/>
          <w:sz w:val="24"/>
          <w:szCs w:val="24"/>
        </w:rPr>
        <w:t>É de responsabilidade do licitante, além de credenciar-se previamente no sistema eletrônico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utilizado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 certame 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 cumprir 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regras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 presente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edital:</w:t>
      </w:r>
    </w:p>
    <w:p w14:paraId="186B6CED" w14:textId="77777777" w:rsidR="00D25374" w:rsidRPr="001D53C1" w:rsidRDefault="00BC4F61" w:rsidP="001F4F37">
      <w:pPr>
        <w:pStyle w:val="PargrafodaLista"/>
        <w:numPr>
          <w:ilvl w:val="1"/>
          <w:numId w:val="39"/>
        </w:numPr>
        <w:tabs>
          <w:tab w:val="left" w:pos="537"/>
        </w:tabs>
        <w:spacing w:line="273" w:lineRule="auto"/>
        <w:ind w:right="514" w:firstLine="0"/>
        <w:rPr>
          <w:rFonts w:ascii="Times New Roman" w:hAnsi="Times New Roman" w:cs="Times New Roman"/>
          <w:sz w:val="24"/>
          <w:szCs w:val="24"/>
        </w:rPr>
      </w:pPr>
      <w:r w:rsidRPr="001D53C1">
        <w:rPr>
          <w:rFonts w:ascii="Times New Roman" w:hAnsi="Times New Roman" w:cs="Times New Roman"/>
          <w:sz w:val="24"/>
          <w:szCs w:val="24"/>
        </w:rPr>
        <w:t>Responsabilizar-se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formalmente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pelas</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transações</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efetuadas</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seu</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nome,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assumir</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como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firmes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e verdadeiras suas propostas e seus lances, inclusive os atos praticados diretamente ou por seu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representante,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excluída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responsabilidade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provedor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 sistema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órgão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entidade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promotora da licitação por eventuais danos decorrentes de uso indevido da senha, ainda que por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terceiros.</w:t>
      </w:r>
    </w:p>
    <w:p w14:paraId="6C3E83FB" w14:textId="77777777" w:rsidR="00D25374" w:rsidRPr="001D53C1" w:rsidRDefault="00BC4F61" w:rsidP="001F4F37">
      <w:pPr>
        <w:pStyle w:val="PargrafodaLista"/>
        <w:numPr>
          <w:ilvl w:val="1"/>
          <w:numId w:val="39"/>
        </w:numPr>
        <w:tabs>
          <w:tab w:val="left" w:pos="537"/>
        </w:tabs>
        <w:spacing w:before="126" w:line="271" w:lineRule="auto"/>
        <w:ind w:right="514" w:firstLine="0"/>
        <w:rPr>
          <w:rFonts w:ascii="Times New Roman" w:hAnsi="Times New Roman" w:cs="Times New Roman"/>
          <w:sz w:val="24"/>
          <w:szCs w:val="24"/>
        </w:rPr>
      </w:pPr>
      <w:r w:rsidRPr="001D53C1">
        <w:rPr>
          <w:rFonts w:ascii="Times New Roman" w:hAnsi="Times New Roman" w:cs="Times New Roman"/>
          <w:sz w:val="24"/>
          <w:szCs w:val="24"/>
        </w:rPr>
        <w:t>Acompanhar</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operações</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sistema</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eletrônico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durante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processo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licitatório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responsabilizar-</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se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pelo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ônus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decorrente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perda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negócios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diante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inobservância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mensagens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emitidas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pelo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sistema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sua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desconexão.</w:t>
      </w:r>
    </w:p>
    <w:p w14:paraId="355A23C1" w14:textId="77777777" w:rsidR="00D25374" w:rsidRPr="001D53C1" w:rsidRDefault="00BC4F61" w:rsidP="001F4F37">
      <w:pPr>
        <w:pStyle w:val="PargrafodaLista"/>
        <w:numPr>
          <w:ilvl w:val="1"/>
          <w:numId w:val="39"/>
        </w:numPr>
        <w:tabs>
          <w:tab w:val="left" w:pos="537"/>
        </w:tabs>
        <w:spacing w:line="268" w:lineRule="auto"/>
        <w:ind w:right="517" w:firstLine="0"/>
        <w:rPr>
          <w:rFonts w:ascii="Times New Roman" w:hAnsi="Times New Roman" w:cs="Times New Roman"/>
          <w:sz w:val="24"/>
          <w:szCs w:val="24"/>
        </w:rPr>
      </w:pPr>
      <w:r w:rsidRPr="001D53C1">
        <w:rPr>
          <w:rFonts w:ascii="Times New Roman" w:hAnsi="Times New Roman" w:cs="Times New Roman"/>
          <w:sz w:val="24"/>
          <w:szCs w:val="24"/>
        </w:rPr>
        <w:t>Comunicar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imediatamente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provedor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sistema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qualquer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acontecimento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possa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comprometer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 sigilo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inviabilidade 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uso 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senha,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imediato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bloqueio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 acesso.</w:t>
      </w:r>
    </w:p>
    <w:p w14:paraId="5E1A686C" w14:textId="77777777" w:rsidR="00D25374" w:rsidRPr="001D53C1" w:rsidRDefault="00BC4F61" w:rsidP="001F4F37">
      <w:pPr>
        <w:pStyle w:val="PargrafodaLista"/>
        <w:numPr>
          <w:ilvl w:val="1"/>
          <w:numId w:val="39"/>
        </w:numPr>
        <w:tabs>
          <w:tab w:val="left" w:pos="537"/>
        </w:tabs>
        <w:spacing w:before="128" w:line="268" w:lineRule="auto"/>
        <w:ind w:right="519" w:firstLine="0"/>
        <w:rPr>
          <w:rFonts w:ascii="Times New Roman" w:hAnsi="Times New Roman" w:cs="Times New Roman"/>
          <w:sz w:val="24"/>
          <w:szCs w:val="24"/>
        </w:rPr>
      </w:pPr>
      <w:r w:rsidRPr="001D53C1">
        <w:rPr>
          <w:rFonts w:ascii="Times New Roman" w:hAnsi="Times New Roman" w:cs="Times New Roman"/>
          <w:sz w:val="24"/>
          <w:szCs w:val="24"/>
        </w:rPr>
        <w:t>Utilizar a chave de identificação e a senha de acesso para participar do pregão na forma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eletrônica.</w:t>
      </w:r>
    </w:p>
    <w:p w14:paraId="3624D1C0" w14:textId="77777777" w:rsidR="00D25374" w:rsidRPr="001D53C1" w:rsidRDefault="00BC4F61" w:rsidP="001F4F37">
      <w:pPr>
        <w:pStyle w:val="PargrafodaLista"/>
        <w:numPr>
          <w:ilvl w:val="1"/>
          <w:numId w:val="39"/>
        </w:numPr>
        <w:tabs>
          <w:tab w:val="left" w:pos="537"/>
        </w:tabs>
        <w:ind w:left="536"/>
        <w:rPr>
          <w:rFonts w:ascii="Times New Roman" w:hAnsi="Times New Roman" w:cs="Times New Roman"/>
          <w:sz w:val="24"/>
          <w:szCs w:val="24"/>
        </w:rPr>
      </w:pPr>
      <w:r w:rsidRPr="001D53C1">
        <w:rPr>
          <w:rFonts w:ascii="Times New Roman" w:hAnsi="Times New Roman" w:cs="Times New Roman"/>
          <w:sz w:val="24"/>
          <w:szCs w:val="24"/>
        </w:rPr>
        <w:t>Solicitar</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cancelamento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chave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identificação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senha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acesso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interesse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próprio.</w:t>
      </w:r>
    </w:p>
    <w:p w14:paraId="3D8F7669" w14:textId="77777777" w:rsidR="00D25374" w:rsidRPr="001D53C1" w:rsidRDefault="00BC4F61" w:rsidP="001F4F37">
      <w:pPr>
        <w:pStyle w:val="PargrafodaLista"/>
        <w:numPr>
          <w:ilvl w:val="1"/>
          <w:numId w:val="39"/>
        </w:numPr>
        <w:tabs>
          <w:tab w:val="left" w:pos="537"/>
        </w:tabs>
        <w:spacing w:before="154" w:line="273" w:lineRule="auto"/>
        <w:ind w:right="517" w:firstLine="0"/>
        <w:rPr>
          <w:rFonts w:ascii="Times New Roman" w:hAnsi="Times New Roman" w:cs="Times New Roman"/>
          <w:b/>
          <w:sz w:val="24"/>
          <w:szCs w:val="24"/>
        </w:rPr>
      </w:pP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custo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operacionalização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pelo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uso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Plataforma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Pregão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Eletrônico,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título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pacing w:val="-1"/>
          <w:sz w:val="24"/>
          <w:szCs w:val="24"/>
        </w:rPr>
        <w:t>remuneração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pela</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utilização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recursos</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tecnologia</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informação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ficará</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cargo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poderá</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escolher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entre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Planos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Adesão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disponíveis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plataforma,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através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site</w:t>
      </w:r>
      <w:r w:rsidRPr="001D53C1">
        <w:rPr>
          <w:rFonts w:ascii="Times New Roman" w:hAnsi="Times New Roman" w:cs="Times New Roman"/>
          <w:spacing w:val="1"/>
          <w:sz w:val="24"/>
          <w:szCs w:val="24"/>
        </w:rPr>
        <w:t xml:space="preserve"> </w:t>
      </w:r>
      <w:hyperlink r:id="rId10">
        <w:r w:rsidRPr="001D53C1">
          <w:rPr>
            <w:rFonts w:ascii="Times New Roman" w:hAnsi="Times New Roman" w:cs="Times New Roman"/>
            <w:b/>
            <w:i/>
            <w:sz w:val="24"/>
            <w:szCs w:val="24"/>
            <w:u w:val="thick"/>
          </w:rPr>
          <w:t>www.bll.org.br</w:t>
        </w:r>
      </w:hyperlink>
      <w:r w:rsidRPr="001D53C1">
        <w:rPr>
          <w:rFonts w:ascii="Times New Roman" w:hAnsi="Times New Roman" w:cs="Times New Roman"/>
          <w:b/>
          <w:sz w:val="24"/>
          <w:szCs w:val="24"/>
        </w:rPr>
        <w:t>.</w:t>
      </w:r>
    </w:p>
    <w:p w14:paraId="43BE74CF" w14:textId="77777777" w:rsidR="00D25374" w:rsidRPr="001D53C1" w:rsidRDefault="00BC4F61" w:rsidP="001F4F37">
      <w:pPr>
        <w:pStyle w:val="Ttulo1"/>
        <w:numPr>
          <w:ilvl w:val="0"/>
          <w:numId w:val="39"/>
        </w:numPr>
        <w:tabs>
          <w:tab w:val="left" w:pos="407"/>
        </w:tabs>
        <w:spacing w:before="123"/>
        <w:jc w:val="both"/>
        <w:rPr>
          <w:rFonts w:ascii="Times New Roman" w:hAnsi="Times New Roman" w:cs="Times New Roman"/>
          <w:sz w:val="24"/>
          <w:szCs w:val="24"/>
        </w:rPr>
      </w:pPr>
      <w:r w:rsidRPr="001D53C1">
        <w:rPr>
          <w:rFonts w:ascii="Times New Roman" w:hAnsi="Times New Roman" w:cs="Times New Roman"/>
          <w:sz w:val="24"/>
          <w:szCs w:val="24"/>
        </w:rPr>
        <w:t>DOS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CRITÉRIOS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PARTICIPAÇÃO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PREGÃO.</w:t>
      </w:r>
    </w:p>
    <w:p w14:paraId="7C93FACB" w14:textId="77777777" w:rsidR="00D25374" w:rsidRPr="001D53C1" w:rsidRDefault="00BC4F61" w:rsidP="001F4F37">
      <w:pPr>
        <w:pStyle w:val="PargrafodaLista"/>
        <w:numPr>
          <w:ilvl w:val="1"/>
          <w:numId w:val="39"/>
        </w:numPr>
        <w:tabs>
          <w:tab w:val="left" w:pos="537"/>
        </w:tabs>
        <w:spacing w:before="154" w:line="273" w:lineRule="auto"/>
        <w:ind w:right="513" w:firstLine="0"/>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participação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Pregão,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Forma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Eletrônica,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dará</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meio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digitação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senha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pessoal</w:t>
      </w:r>
      <w:r w:rsidR="00434D9A" w:rsidRPr="001D53C1">
        <w:rPr>
          <w:rFonts w:ascii="Times New Roman" w:hAnsi="Times New Roman" w:cs="Times New Roman"/>
          <w:sz w:val="24"/>
          <w:szCs w:val="24"/>
        </w:rPr>
        <w:t xml:space="preserve"> </w:t>
      </w:r>
      <w:r w:rsidRPr="001D53C1">
        <w:rPr>
          <w:rFonts w:ascii="Times New Roman" w:hAnsi="Times New Roman" w:cs="Times New Roman"/>
          <w:spacing w:val="-59"/>
          <w:sz w:val="24"/>
          <w:szCs w:val="24"/>
        </w:rPr>
        <w:t xml:space="preserve"> </w:t>
      </w:r>
      <w:r w:rsidR="00434D9A"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intransferível</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representante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credenciado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(operador</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corretora</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mercadorias)</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subsequente</w:t>
      </w:r>
      <w:r w:rsidRPr="001D53C1">
        <w:rPr>
          <w:rFonts w:ascii="Times New Roman" w:hAnsi="Times New Roman" w:cs="Times New Roman"/>
          <w:spacing w:val="-58"/>
          <w:sz w:val="24"/>
          <w:szCs w:val="24"/>
        </w:rPr>
        <w:t xml:space="preserve"> </w:t>
      </w:r>
      <w:r w:rsidRPr="001D53C1">
        <w:rPr>
          <w:rFonts w:ascii="Times New Roman" w:hAnsi="Times New Roman" w:cs="Times New Roman"/>
          <w:spacing w:val="-1"/>
          <w:sz w:val="24"/>
          <w:szCs w:val="24"/>
        </w:rPr>
        <w:t>encaminhamento</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preços,</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exclusivamente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meio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sistema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eletrônico,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observados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data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 xml:space="preserve">horário limite </w:t>
      </w:r>
      <w:r w:rsidR="007B489B" w:rsidRPr="001D53C1">
        <w:rPr>
          <w:rFonts w:ascii="Times New Roman" w:hAnsi="Times New Roman" w:cs="Times New Roman"/>
          <w:sz w:val="24"/>
          <w:szCs w:val="24"/>
        </w:rPr>
        <w:t>estabelecido.</w:t>
      </w:r>
    </w:p>
    <w:p w14:paraId="54093688" w14:textId="77777777" w:rsidR="00D25374" w:rsidRPr="001D53C1" w:rsidRDefault="00BC4F61" w:rsidP="001F4F37">
      <w:pPr>
        <w:pStyle w:val="PargrafodaLista"/>
        <w:numPr>
          <w:ilvl w:val="1"/>
          <w:numId w:val="39"/>
        </w:numPr>
        <w:tabs>
          <w:tab w:val="left" w:pos="537"/>
        </w:tabs>
        <w:spacing w:before="124" w:line="273" w:lineRule="auto"/>
        <w:ind w:right="514" w:firstLine="0"/>
        <w:rPr>
          <w:rFonts w:ascii="Times New Roman" w:hAnsi="Times New Roman" w:cs="Times New Roman"/>
          <w:sz w:val="24"/>
          <w:szCs w:val="24"/>
        </w:rPr>
      </w:pPr>
      <w:r w:rsidRPr="001D53C1">
        <w:rPr>
          <w:rFonts w:ascii="Times New Roman" w:hAnsi="Times New Roman" w:cs="Times New Roman"/>
          <w:sz w:val="24"/>
          <w:szCs w:val="24"/>
        </w:rPr>
        <w:t>Será concedido tratamento favorecido para as microempresas e empresas de pequeno porte,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 as sociedades cooperativas mencionadas no artigo 16 da Lei nº 14.133, de 2021, para 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agricultor familiar, o produtor rural pessoa física e para o microempreendedor individual - MEI, nos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limites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previstos da Lei</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Complementar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123,</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2006 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Decreto n.º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8.538,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2015</w:t>
      </w:r>
      <w:r w:rsidR="00372CE3" w:rsidRPr="001D53C1">
        <w:rPr>
          <w:rFonts w:ascii="Times New Roman" w:hAnsi="Times New Roman" w:cs="Times New Roman"/>
          <w:sz w:val="24"/>
          <w:szCs w:val="24"/>
        </w:rPr>
        <w:t xml:space="preserve"> e Decreto Municipal nº 27/2024</w:t>
      </w:r>
      <w:r w:rsidRPr="001D53C1">
        <w:rPr>
          <w:rFonts w:ascii="Times New Roman" w:hAnsi="Times New Roman" w:cs="Times New Roman"/>
          <w:sz w:val="24"/>
          <w:szCs w:val="24"/>
        </w:rPr>
        <w:t>.</w:t>
      </w:r>
    </w:p>
    <w:p w14:paraId="007DD1C2" w14:textId="77777777" w:rsidR="00D25374" w:rsidRPr="001D53C1" w:rsidRDefault="00BC4F61" w:rsidP="001F4F37">
      <w:pPr>
        <w:pStyle w:val="PargrafodaLista"/>
        <w:numPr>
          <w:ilvl w:val="1"/>
          <w:numId w:val="39"/>
        </w:numPr>
        <w:tabs>
          <w:tab w:val="left" w:pos="537"/>
        </w:tabs>
        <w:spacing w:before="121"/>
        <w:ind w:left="536"/>
        <w:rPr>
          <w:rFonts w:ascii="Times New Roman" w:hAnsi="Times New Roman" w:cs="Times New Roman"/>
          <w:sz w:val="24"/>
          <w:szCs w:val="24"/>
        </w:rPr>
      </w:pPr>
      <w:r w:rsidRPr="001D53C1">
        <w:rPr>
          <w:rFonts w:ascii="Times New Roman" w:hAnsi="Times New Roman" w:cs="Times New Roman"/>
          <w:sz w:val="24"/>
          <w:szCs w:val="24"/>
        </w:rPr>
        <w:t>Não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poderão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participar</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desta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licitação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interessados:</w:t>
      </w:r>
    </w:p>
    <w:p w14:paraId="75E4A47D" w14:textId="77777777" w:rsidR="00D25374" w:rsidRPr="001D53C1" w:rsidRDefault="00BC4F61" w:rsidP="001F4F37">
      <w:pPr>
        <w:pStyle w:val="PargrafodaLista"/>
        <w:numPr>
          <w:ilvl w:val="2"/>
          <w:numId w:val="39"/>
        </w:numPr>
        <w:tabs>
          <w:tab w:val="left" w:pos="700"/>
        </w:tabs>
        <w:spacing w:before="153"/>
        <w:ind w:hanging="560"/>
        <w:rPr>
          <w:rFonts w:ascii="Times New Roman" w:hAnsi="Times New Roman" w:cs="Times New Roman"/>
          <w:sz w:val="24"/>
          <w:szCs w:val="24"/>
        </w:rPr>
      </w:pPr>
      <w:r w:rsidRPr="001D53C1">
        <w:rPr>
          <w:rFonts w:ascii="Times New Roman" w:hAnsi="Times New Roman" w:cs="Times New Roman"/>
          <w:sz w:val="24"/>
          <w:szCs w:val="24"/>
        </w:rPr>
        <w:t>aquele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atenda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às condições deste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Edital</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seu(s) anexo(s);</w:t>
      </w:r>
    </w:p>
    <w:p w14:paraId="5F874546" w14:textId="77777777" w:rsidR="00AF5BFF" w:rsidRPr="001D53C1" w:rsidRDefault="00AF5BFF">
      <w:pPr>
        <w:jc w:val="both"/>
        <w:rPr>
          <w:rFonts w:ascii="Times New Roman" w:hAnsi="Times New Roman" w:cs="Times New Roman"/>
          <w:sz w:val="24"/>
          <w:szCs w:val="24"/>
        </w:rPr>
      </w:pPr>
    </w:p>
    <w:p w14:paraId="6379692A" w14:textId="77777777" w:rsidR="00D25374" w:rsidRPr="001D53C1" w:rsidRDefault="00BC4F61" w:rsidP="001F4F37">
      <w:pPr>
        <w:pStyle w:val="PargrafodaLista"/>
        <w:numPr>
          <w:ilvl w:val="2"/>
          <w:numId w:val="39"/>
        </w:numPr>
        <w:tabs>
          <w:tab w:val="left" w:pos="700"/>
        </w:tabs>
        <w:spacing w:before="99" w:line="268" w:lineRule="auto"/>
        <w:ind w:left="140" w:right="524" w:firstLine="0"/>
        <w:rPr>
          <w:rFonts w:ascii="Times New Roman" w:hAnsi="Times New Roman" w:cs="Times New Roman"/>
          <w:sz w:val="24"/>
          <w:szCs w:val="24"/>
        </w:rPr>
      </w:pPr>
      <w:r w:rsidRPr="001D53C1">
        <w:rPr>
          <w:rFonts w:ascii="Times New Roman" w:hAnsi="Times New Roman" w:cs="Times New Roman"/>
          <w:sz w:val="24"/>
          <w:szCs w:val="24"/>
        </w:rPr>
        <w:t>autor do anteprojeto, do projeto básico ou do projeto executivo, pessoa física ou jurídica,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quando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lastRenderedPageBreak/>
        <w:t>a licitação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versar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sobre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serviços ou</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fornecimento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 bens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ele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relacionados;</w:t>
      </w:r>
    </w:p>
    <w:p w14:paraId="43C46F30" w14:textId="77777777" w:rsidR="00D25374" w:rsidRPr="001D53C1" w:rsidRDefault="00BC4F61" w:rsidP="001F4F37">
      <w:pPr>
        <w:pStyle w:val="PargrafodaLista"/>
        <w:numPr>
          <w:ilvl w:val="2"/>
          <w:numId w:val="39"/>
        </w:numPr>
        <w:tabs>
          <w:tab w:val="left" w:pos="700"/>
        </w:tabs>
        <w:spacing w:before="130" w:line="273" w:lineRule="auto"/>
        <w:ind w:left="140" w:right="515" w:firstLine="0"/>
        <w:rPr>
          <w:rFonts w:ascii="Times New Roman" w:hAnsi="Times New Roman" w:cs="Times New Roman"/>
          <w:sz w:val="24"/>
          <w:szCs w:val="24"/>
        </w:rPr>
      </w:pPr>
      <w:r w:rsidRPr="001D53C1">
        <w:rPr>
          <w:rFonts w:ascii="Times New Roman" w:hAnsi="Times New Roman" w:cs="Times New Roman"/>
          <w:sz w:val="24"/>
          <w:szCs w:val="24"/>
        </w:rPr>
        <w:t>empresa,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isoladamente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consórcio,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responsável</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pela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elaboração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projeto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básico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projeto executivo, ou empresa da qual o autor do projeto seja dirigente, gerente, controlador,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acionista ou detentor de mais de 5% (cinco por cento) do capital com direito a voto, responsável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técnico ou subcontratado, quando a licitação versar sobre serviços ou fornecimento de bens a ela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necessários;</w:t>
      </w:r>
    </w:p>
    <w:p w14:paraId="61EA52BC" w14:textId="77777777" w:rsidR="00D25374" w:rsidRPr="001D53C1" w:rsidRDefault="00BC4F61" w:rsidP="001F4F37">
      <w:pPr>
        <w:pStyle w:val="PargrafodaLista"/>
        <w:numPr>
          <w:ilvl w:val="2"/>
          <w:numId w:val="39"/>
        </w:numPr>
        <w:tabs>
          <w:tab w:val="left" w:pos="700"/>
        </w:tabs>
        <w:spacing w:before="123" w:line="268" w:lineRule="auto"/>
        <w:ind w:left="140" w:right="521" w:firstLine="0"/>
        <w:rPr>
          <w:rFonts w:ascii="Times New Roman" w:hAnsi="Times New Roman" w:cs="Times New Roman"/>
          <w:sz w:val="24"/>
          <w:szCs w:val="24"/>
        </w:rPr>
      </w:pPr>
      <w:r w:rsidRPr="001D53C1">
        <w:rPr>
          <w:rFonts w:ascii="Times New Roman" w:hAnsi="Times New Roman" w:cs="Times New Roman"/>
          <w:sz w:val="24"/>
          <w:szCs w:val="24"/>
        </w:rPr>
        <w:t>pessoa física ou jurídica que se encontre, ao tempo da licitação, impossibilitada de participar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licitação 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decorrência de sanção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lhe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foi</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imposta;</w:t>
      </w:r>
    </w:p>
    <w:p w14:paraId="7574EF61" w14:textId="77777777" w:rsidR="00D25374" w:rsidRPr="001D53C1" w:rsidRDefault="00BC4F61" w:rsidP="001F4F37">
      <w:pPr>
        <w:pStyle w:val="PargrafodaLista"/>
        <w:numPr>
          <w:ilvl w:val="2"/>
          <w:numId w:val="39"/>
        </w:numPr>
        <w:tabs>
          <w:tab w:val="left" w:pos="700"/>
        </w:tabs>
        <w:spacing w:before="128" w:line="273" w:lineRule="auto"/>
        <w:ind w:left="140" w:right="514" w:firstLine="0"/>
        <w:rPr>
          <w:rFonts w:ascii="Times New Roman" w:hAnsi="Times New Roman" w:cs="Times New Roman"/>
          <w:sz w:val="24"/>
          <w:szCs w:val="24"/>
        </w:rPr>
      </w:pPr>
      <w:r w:rsidRPr="001D53C1">
        <w:rPr>
          <w:rFonts w:ascii="Times New Roman" w:hAnsi="Times New Roman" w:cs="Times New Roman"/>
          <w:spacing w:val="-1"/>
          <w:sz w:val="24"/>
          <w:szCs w:val="24"/>
        </w:rPr>
        <w:t>aquele</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que</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mantenha</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vínculo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natureza</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técnica,</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comercial,</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econômica,</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financeira,</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trabalhista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ou civil com dirigente do órgão ou entidade contratante ou com agente público que desempenhe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função na licitação ou atue na fiscalização ou na gestão do contrato, ou que deles seja cônjuge,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companheiro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ou parente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em linha reta,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colateral</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 por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afinidade,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até</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terceiro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grau;</w:t>
      </w:r>
    </w:p>
    <w:p w14:paraId="22104A76" w14:textId="77777777" w:rsidR="00D25374" w:rsidRPr="001D53C1" w:rsidRDefault="00BC4F61" w:rsidP="001F4F37">
      <w:pPr>
        <w:pStyle w:val="PargrafodaLista"/>
        <w:numPr>
          <w:ilvl w:val="2"/>
          <w:numId w:val="39"/>
        </w:numPr>
        <w:tabs>
          <w:tab w:val="left" w:pos="700"/>
        </w:tabs>
        <w:spacing w:before="124" w:line="268" w:lineRule="auto"/>
        <w:ind w:left="140" w:right="518" w:firstLine="0"/>
        <w:rPr>
          <w:rFonts w:ascii="Times New Roman" w:hAnsi="Times New Roman" w:cs="Times New Roman"/>
          <w:sz w:val="24"/>
          <w:szCs w:val="24"/>
        </w:rPr>
      </w:pPr>
      <w:r w:rsidRPr="001D53C1">
        <w:rPr>
          <w:rFonts w:ascii="Times New Roman" w:hAnsi="Times New Roman" w:cs="Times New Roman"/>
          <w:sz w:val="24"/>
          <w:szCs w:val="24"/>
        </w:rPr>
        <w:t>empresas controladoras, controladas ou coligadas, nos termos da Lei nº 6.404, de 15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dezembro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 1976,</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concorrendo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entre si;</w:t>
      </w:r>
    </w:p>
    <w:p w14:paraId="66054BD5" w14:textId="77777777" w:rsidR="00D25374" w:rsidRPr="001D53C1" w:rsidRDefault="00BC4F61" w:rsidP="001F4F37">
      <w:pPr>
        <w:pStyle w:val="PargrafodaLista"/>
        <w:numPr>
          <w:ilvl w:val="2"/>
          <w:numId w:val="39"/>
        </w:numPr>
        <w:tabs>
          <w:tab w:val="left" w:pos="700"/>
        </w:tabs>
        <w:spacing w:line="273" w:lineRule="auto"/>
        <w:ind w:left="140" w:right="516" w:firstLine="0"/>
        <w:rPr>
          <w:rFonts w:ascii="Times New Roman" w:hAnsi="Times New Roman" w:cs="Times New Roman"/>
          <w:sz w:val="24"/>
          <w:szCs w:val="24"/>
        </w:rPr>
      </w:pPr>
      <w:r w:rsidRPr="001D53C1">
        <w:rPr>
          <w:rFonts w:ascii="Times New Roman" w:hAnsi="Times New Roman" w:cs="Times New Roman"/>
          <w:sz w:val="24"/>
          <w:szCs w:val="24"/>
        </w:rPr>
        <w:t>pessoa física ou jurídica que, nos 5 (cinco) anos anteriores à divulgação do edital, tenha sido</w:t>
      </w:r>
      <w:r w:rsidRPr="001D53C1">
        <w:rPr>
          <w:rFonts w:ascii="Times New Roman" w:hAnsi="Times New Roman" w:cs="Times New Roman"/>
          <w:spacing w:val="1"/>
          <w:sz w:val="24"/>
          <w:szCs w:val="24"/>
        </w:rPr>
        <w:t xml:space="preserve"> </w:t>
      </w:r>
      <w:r w:rsidRPr="001D53C1">
        <w:rPr>
          <w:rFonts w:ascii="Times New Roman" w:hAnsi="Times New Roman" w:cs="Times New Roman"/>
          <w:spacing w:val="-1"/>
          <w:sz w:val="24"/>
          <w:szCs w:val="24"/>
        </w:rPr>
        <w:t>condenada</w:t>
      </w:r>
      <w:r w:rsidRPr="001D53C1">
        <w:rPr>
          <w:rFonts w:ascii="Times New Roman" w:hAnsi="Times New Roman" w:cs="Times New Roman"/>
          <w:spacing w:val="-13"/>
          <w:sz w:val="24"/>
          <w:szCs w:val="24"/>
        </w:rPr>
        <w:t xml:space="preserve"> </w:t>
      </w:r>
      <w:r w:rsidRPr="001D53C1">
        <w:rPr>
          <w:rFonts w:ascii="Times New Roman" w:hAnsi="Times New Roman" w:cs="Times New Roman"/>
          <w:spacing w:val="-1"/>
          <w:sz w:val="24"/>
          <w:szCs w:val="24"/>
        </w:rPr>
        <w:t>judicialmente,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trânsito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julgado,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exploração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trabalho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infantil,</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submissão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trabalhadores</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condições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análogas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às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escravo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contratação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adolescentes</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nos</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casos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vedados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pela legislação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trabalhista;</w:t>
      </w:r>
    </w:p>
    <w:p w14:paraId="743B28B5" w14:textId="77777777" w:rsidR="00D25374" w:rsidRPr="001D53C1" w:rsidRDefault="00BC4F61" w:rsidP="001F4F37">
      <w:pPr>
        <w:pStyle w:val="PargrafodaLista"/>
        <w:numPr>
          <w:ilvl w:val="2"/>
          <w:numId w:val="39"/>
        </w:numPr>
        <w:tabs>
          <w:tab w:val="left" w:pos="700"/>
        </w:tabs>
        <w:spacing w:before="124"/>
        <w:ind w:hanging="560"/>
        <w:rPr>
          <w:rFonts w:ascii="Times New Roman" w:hAnsi="Times New Roman" w:cs="Times New Roman"/>
          <w:sz w:val="24"/>
          <w:szCs w:val="24"/>
        </w:rPr>
      </w:pPr>
      <w:r w:rsidRPr="001D53C1">
        <w:rPr>
          <w:rFonts w:ascii="Times New Roman" w:hAnsi="Times New Roman" w:cs="Times New Roman"/>
          <w:sz w:val="24"/>
          <w:szCs w:val="24"/>
        </w:rPr>
        <w:t>Agente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Público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órgão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entidade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licitante;</w:t>
      </w:r>
    </w:p>
    <w:p w14:paraId="1C958B09" w14:textId="77777777" w:rsidR="00D25374" w:rsidRPr="001D53C1" w:rsidRDefault="00BC4F61" w:rsidP="001F4F37">
      <w:pPr>
        <w:pStyle w:val="PargrafodaLista"/>
        <w:numPr>
          <w:ilvl w:val="2"/>
          <w:numId w:val="39"/>
        </w:numPr>
        <w:tabs>
          <w:tab w:val="left" w:pos="700"/>
        </w:tabs>
        <w:spacing w:before="154"/>
        <w:ind w:hanging="560"/>
        <w:rPr>
          <w:rFonts w:ascii="Times New Roman" w:hAnsi="Times New Roman" w:cs="Times New Roman"/>
          <w:sz w:val="24"/>
          <w:szCs w:val="24"/>
        </w:rPr>
      </w:pPr>
      <w:r w:rsidRPr="001D53C1">
        <w:rPr>
          <w:rFonts w:ascii="Times New Roman" w:hAnsi="Times New Roman" w:cs="Times New Roman"/>
          <w:sz w:val="24"/>
          <w:szCs w:val="24"/>
        </w:rPr>
        <w:t>Organizações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Sociedade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Civil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Interesse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Público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OSCIP,</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atuando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nessa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condição;</w:t>
      </w:r>
    </w:p>
    <w:p w14:paraId="3003A5AC" w14:textId="77777777" w:rsidR="00D25374" w:rsidRPr="001D53C1" w:rsidRDefault="00BC4F61" w:rsidP="001F4F37">
      <w:pPr>
        <w:pStyle w:val="PargrafodaLista"/>
        <w:numPr>
          <w:ilvl w:val="2"/>
          <w:numId w:val="39"/>
        </w:numPr>
        <w:tabs>
          <w:tab w:val="left" w:pos="811"/>
        </w:tabs>
        <w:spacing w:before="153" w:line="273" w:lineRule="auto"/>
        <w:ind w:left="140" w:right="516" w:firstLine="0"/>
        <w:rPr>
          <w:rFonts w:ascii="Times New Roman" w:hAnsi="Times New Roman" w:cs="Times New Roman"/>
          <w:sz w:val="24"/>
          <w:szCs w:val="24"/>
        </w:rPr>
      </w:pPr>
      <w:r w:rsidRPr="001D53C1">
        <w:rPr>
          <w:rFonts w:ascii="Times New Roman" w:hAnsi="Times New Roman" w:cs="Times New Roman"/>
          <w:spacing w:val="-1"/>
          <w:sz w:val="24"/>
          <w:szCs w:val="24"/>
        </w:rPr>
        <w:t>Não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poderá</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participar,</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direta</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indiretamente,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licitação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execução</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agente</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público do órgão ou entidade contratante, devendo ser observadas as situações que possam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configurar conflito de interesses no exercício ou após o exercício do cargo ou emprego, nos termos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legislação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que disciplina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matéria,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conforme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1º</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 art.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9º</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Lei</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nº</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14.133,</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 2021.</w:t>
      </w:r>
    </w:p>
    <w:p w14:paraId="16F78351" w14:textId="77777777" w:rsidR="00D25374" w:rsidRPr="001D53C1" w:rsidRDefault="00BC4F61" w:rsidP="001F4F37">
      <w:pPr>
        <w:pStyle w:val="PargrafodaLista"/>
        <w:numPr>
          <w:ilvl w:val="2"/>
          <w:numId w:val="39"/>
        </w:numPr>
        <w:tabs>
          <w:tab w:val="left" w:pos="811"/>
        </w:tabs>
        <w:spacing w:before="121" w:line="273" w:lineRule="auto"/>
        <w:ind w:left="140" w:right="516" w:firstLine="0"/>
        <w:rPr>
          <w:rFonts w:ascii="Times New Roman" w:hAnsi="Times New Roman" w:cs="Times New Roman"/>
          <w:sz w:val="24"/>
          <w:szCs w:val="24"/>
        </w:rPr>
      </w:pPr>
      <w:r w:rsidRPr="001D53C1">
        <w:rPr>
          <w:rFonts w:ascii="Times New Roman" w:hAnsi="Times New Roman" w:cs="Times New Roman"/>
          <w:sz w:val="24"/>
          <w:szCs w:val="24"/>
        </w:rPr>
        <w:t>O impedimento de que trata o item 4.4.11 será também aplicado ao licitante que atue 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substituição a outra pessoa, física ou jurídica, com o intuito de burlar a efetividade da sanção a ela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aplicada, inclusive a sua controladora, controlada ou coligada, desde que devidamente comprovado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ilícito ou</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 utilização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fraudulenta 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personalidade jurídica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licitante.</w:t>
      </w:r>
    </w:p>
    <w:p w14:paraId="30756702" w14:textId="77777777" w:rsidR="00D25374" w:rsidRPr="001D53C1" w:rsidRDefault="00BC4F61" w:rsidP="001F4F37">
      <w:pPr>
        <w:pStyle w:val="PargrafodaLista"/>
        <w:numPr>
          <w:ilvl w:val="2"/>
          <w:numId w:val="39"/>
        </w:numPr>
        <w:tabs>
          <w:tab w:val="left" w:pos="811"/>
        </w:tabs>
        <w:spacing w:before="124" w:line="273" w:lineRule="auto"/>
        <w:ind w:left="140" w:right="517" w:firstLine="0"/>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critério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Administração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exclusivamente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seu</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serviço,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autor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projetos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empresa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a que se referem os itens 4.4.2 e 4.4.3 poderão participar no apoio das atividades de planejamento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 contratação, de execução da licitação ou de gestão do contrato, desde que sob supervisão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exclusiva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 agentes públicos do órgão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 entidade.</w:t>
      </w:r>
    </w:p>
    <w:p w14:paraId="22FD947D" w14:textId="77777777" w:rsidR="00D25374" w:rsidRPr="001D53C1" w:rsidRDefault="00BC4F61" w:rsidP="001F4F37">
      <w:pPr>
        <w:pStyle w:val="PargrafodaLista"/>
        <w:numPr>
          <w:ilvl w:val="2"/>
          <w:numId w:val="39"/>
        </w:numPr>
        <w:tabs>
          <w:tab w:val="left" w:pos="811"/>
        </w:tabs>
        <w:spacing w:before="124"/>
        <w:ind w:left="810" w:hanging="671"/>
        <w:rPr>
          <w:rFonts w:ascii="Times New Roman" w:hAnsi="Times New Roman" w:cs="Times New Roman"/>
          <w:sz w:val="24"/>
          <w:szCs w:val="24"/>
        </w:rPr>
      </w:pPr>
      <w:r w:rsidRPr="001D53C1">
        <w:rPr>
          <w:rFonts w:ascii="Times New Roman" w:hAnsi="Times New Roman" w:cs="Times New Roman"/>
          <w:sz w:val="24"/>
          <w:szCs w:val="24"/>
        </w:rPr>
        <w:t>Equiparam-se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autores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projeto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empresas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integrantes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mesmo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grupo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econômico.</w:t>
      </w:r>
    </w:p>
    <w:p w14:paraId="7536544D" w14:textId="77777777" w:rsidR="00D25374" w:rsidRPr="001D53C1" w:rsidRDefault="00BC4F61" w:rsidP="001F4F37">
      <w:pPr>
        <w:pStyle w:val="PargrafodaLista"/>
        <w:numPr>
          <w:ilvl w:val="2"/>
          <w:numId w:val="39"/>
        </w:numPr>
        <w:tabs>
          <w:tab w:val="left" w:pos="811"/>
        </w:tabs>
        <w:spacing w:before="151" w:line="273" w:lineRule="auto"/>
        <w:ind w:left="140" w:right="518" w:firstLine="0"/>
        <w:rPr>
          <w:rFonts w:ascii="Times New Roman" w:hAnsi="Times New Roman" w:cs="Times New Roman"/>
          <w:sz w:val="24"/>
          <w:szCs w:val="24"/>
        </w:rPr>
      </w:pPr>
      <w:r w:rsidRPr="001D53C1">
        <w:rPr>
          <w:rFonts w:ascii="Times New Roman" w:hAnsi="Times New Roman" w:cs="Times New Roman"/>
          <w:sz w:val="24"/>
          <w:szCs w:val="24"/>
        </w:rPr>
        <w:t>O disposto nos itens 4.4.2 e 4.4.3 não impede a licitação ou a contratação de serviço que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inclua como encargo do contratado a elaboração do projeto básico e do projeto executivo, nas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contratações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integradas,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 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projeto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executivo,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demais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regimes de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execução.</w:t>
      </w:r>
    </w:p>
    <w:p w14:paraId="404D0675" w14:textId="77777777" w:rsidR="00D25374" w:rsidRPr="001D53C1" w:rsidRDefault="00BC4F61" w:rsidP="001F4F37">
      <w:pPr>
        <w:pStyle w:val="PargrafodaLista"/>
        <w:numPr>
          <w:ilvl w:val="2"/>
          <w:numId w:val="39"/>
        </w:numPr>
        <w:tabs>
          <w:tab w:val="left" w:pos="811"/>
        </w:tabs>
        <w:spacing w:before="121" w:line="271" w:lineRule="auto"/>
        <w:ind w:left="140" w:right="514" w:firstLine="0"/>
        <w:rPr>
          <w:rFonts w:ascii="Times New Roman" w:hAnsi="Times New Roman" w:cs="Times New Roman"/>
          <w:sz w:val="24"/>
          <w:szCs w:val="24"/>
        </w:rPr>
      </w:pPr>
      <w:r w:rsidRPr="001D53C1">
        <w:rPr>
          <w:rFonts w:ascii="Times New Roman" w:hAnsi="Times New Roman" w:cs="Times New Roman"/>
          <w:sz w:val="24"/>
          <w:szCs w:val="24"/>
        </w:rPr>
        <w:t>Em licitações e contratações realizadas no âmbito de projetos e programas parcialmente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financiados por agência oficial de cooperação estrangeira ou por organismo financeiro internacional</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recursos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financiamento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ou 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contrapartida nacional,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poderá</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participar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pessoa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física ou</w:t>
      </w:r>
      <w:r w:rsidR="00AF5BFF" w:rsidRPr="001D53C1">
        <w:rPr>
          <w:rFonts w:ascii="Times New Roman" w:hAnsi="Times New Roman" w:cs="Times New Roman"/>
          <w:sz w:val="24"/>
          <w:szCs w:val="24"/>
        </w:rPr>
        <w:t xml:space="preserve"> </w:t>
      </w:r>
      <w:r w:rsidRPr="001D53C1">
        <w:rPr>
          <w:rFonts w:ascii="Times New Roman" w:hAnsi="Times New Roman" w:cs="Times New Roman"/>
          <w:sz w:val="24"/>
          <w:szCs w:val="24"/>
        </w:rPr>
        <w:lastRenderedPageBreak/>
        <w:t>jurídica que integre o rol de pessoas sancionadas por essas entidades ou que seja declarada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inidônea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nos termos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Lei nº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14.133/2021</w:t>
      </w:r>
      <w:r w:rsidR="00AF5BFF" w:rsidRPr="001D53C1">
        <w:rPr>
          <w:rFonts w:ascii="Times New Roman" w:hAnsi="Times New Roman" w:cs="Times New Roman"/>
          <w:sz w:val="24"/>
          <w:szCs w:val="24"/>
        </w:rPr>
        <w:t>.</w:t>
      </w:r>
    </w:p>
    <w:p w14:paraId="65FD9357" w14:textId="77777777" w:rsidR="00D25374" w:rsidRPr="001D53C1" w:rsidRDefault="00BC4F61" w:rsidP="001F4F37">
      <w:pPr>
        <w:pStyle w:val="PargrafodaLista"/>
        <w:numPr>
          <w:ilvl w:val="2"/>
          <w:numId w:val="39"/>
        </w:numPr>
        <w:tabs>
          <w:tab w:val="left" w:pos="811"/>
        </w:tabs>
        <w:spacing w:before="117" w:line="271" w:lineRule="auto"/>
        <w:ind w:left="140" w:right="516" w:firstLine="0"/>
        <w:rPr>
          <w:rFonts w:ascii="Times New Roman" w:hAnsi="Times New Roman" w:cs="Times New Roman"/>
          <w:sz w:val="24"/>
          <w:szCs w:val="24"/>
        </w:rPr>
      </w:pPr>
      <w:r w:rsidRPr="001D53C1">
        <w:rPr>
          <w:rFonts w:ascii="Times New Roman" w:hAnsi="Times New Roman" w:cs="Times New Roman"/>
          <w:sz w:val="24"/>
          <w:szCs w:val="24"/>
        </w:rPr>
        <w:t>A vedação de que trata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 item 4.4.8 estende-se a terceiro que auxilie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 condução 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contratação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na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qualidade</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integrante</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equipe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apoio,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profissional</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especializado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funcionário</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representante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empresa que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preste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assessoria técnica.</w:t>
      </w:r>
    </w:p>
    <w:p w14:paraId="4C0A4C78" w14:textId="77777777" w:rsidR="00D25374" w:rsidRPr="001D53C1" w:rsidRDefault="00D25374">
      <w:pPr>
        <w:pStyle w:val="Corpodetexto"/>
        <w:spacing w:before="8"/>
        <w:ind w:left="0"/>
        <w:jc w:val="left"/>
        <w:rPr>
          <w:rFonts w:ascii="Times New Roman" w:hAnsi="Times New Roman" w:cs="Times New Roman"/>
          <w:sz w:val="24"/>
          <w:szCs w:val="24"/>
        </w:rPr>
      </w:pPr>
    </w:p>
    <w:p w14:paraId="42246598" w14:textId="77777777" w:rsidR="00D25374" w:rsidRPr="001D53C1" w:rsidRDefault="00BC4F61" w:rsidP="001F4F37">
      <w:pPr>
        <w:pStyle w:val="Ttulo1"/>
        <w:numPr>
          <w:ilvl w:val="0"/>
          <w:numId w:val="39"/>
        </w:numPr>
        <w:tabs>
          <w:tab w:val="left" w:pos="407"/>
        </w:tabs>
        <w:jc w:val="both"/>
        <w:rPr>
          <w:rFonts w:ascii="Times New Roman" w:hAnsi="Times New Roman" w:cs="Times New Roman"/>
          <w:sz w:val="24"/>
          <w:szCs w:val="24"/>
        </w:rPr>
      </w:pPr>
      <w:r w:rsidRPr="001D53C1">
        <w:rPr>
          <w:rFonts w:ascii="Times New Roman" w:hAnsi="Times New Roman" w:cs="Times New Roman"/>
          <w:sz w:val="24"/>
          <w:szCs w:val="24"/>
        </w:rPr>
        <w:t>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APRESENTAÇÃO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DOCUMENTOS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HABILITAÇÃO</w:t>
      </w:r>
    </w:p>
    <w:p w14:paraId="095A556F" w14:textId="73935EE6" w:rsidR="00D25374" w:rsidRPr="001D53C1" w:rsidRDefault="00BC4F61" w:rsidP="001F4F37">
      <w:pPr>
        <w:pStyle w:val="PargrafodaLista"/>
        <w:numPr>
          <w:ilvl w:val="1"/>
          <w:numId w:val="39"/>
        </w:numPr>
        <w:tabs>
          <w:tab w:val="left" w:pos="537"/>
        </w:tabs>
        <w:spacing w:before="153" w:line="273" w:lineRule="auto"/>
        <w:ind w:right="513" w:firstLine="0"/>
        <w:rPr>
          <w:rFonts w:ascii="Times New Roman" w:hAnsi="Times New Roman" w:cs="Times New Roman"/>
          <w:sz w:val="24"/>
          <w:szCs w:val="24"/>
        </w:rPr>
      </w:pPr>
      <w:r w:rsidRPr="001D53C1">
        <w:rPr>
          <w:rFonts w:ascii="Times New Roman" w:hAnsi="Times New Roman" w:cs="Times New Roman"/>
          <w:sz w:val="24"/>
          <w:szCs w:val="24"/>
        </w:rPr>
        <w:t>Os licitantes encaminharão, exclusivamente por meio do sistema, concomitantemente com 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documentos</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habilitação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exigidos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edital</w:t>
      </w:r>
      <w:r w:rsidR="00FF31B4" w:rsidRPr="001D53C1">
        <w:rPr>
          <w:rFonts w:ascii="Times New Roman" w:hAnsi="Times New Roman" w:cs="Times New Roman"/>
          <w:sz w:val="24"/>
          <w:szCs w:val="24"/>
        </w:rPr>
        <w:t xml:space="preserve"> e </w:t>
      </w:r>
      <w:r w:rsidR="00646CF9" w:rsidRPr="001D53C1">
        <w:rPr>
          <w:rFonts w:ascii="Times New Roman" w:hAnsi="Times New Roman" w:cs="Times New Roman"/>
          <w:sz w:val="24"/>
          <w:szCs w:val="24"/>
        </w:rPr>
        <w:t>sistema</w:t>
      </w:r>
      <w:r w:rsidRPr="001D53C1">
        <w:rPr>
          <w:rFonts w:ascii="Times New Roman" w:hAnsi="Times New Roman" w:cs="Times New Roman"/>
          <w:sz w:val="24"/>
          <w:szCs w:val="24"/>
        </w:rPr>
        <w:t>,</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descrição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objeto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ofertado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preço</w:t>
      </w:r>
      <w:r w:rsidR="00BF2DD6" w:rsidRPr="001D53C1">
        <w:rPr>
          <w:rFonts w:ascii="Times New Roman" w:hAnsi="Times New Roman" w:cs="Times New Roman"/>
          <w:sz w:val="24"/>
          <w:szCs w:val="24"/>
        </w:rPr>
        <w:t xml:space="preserve">, </w:t>
      </w:r>
      <w:r w:rsidRPr="001D53C1">
        <w:rPr>
          <w:rFonts w:ascii="Times New Roman" w:hAnsi="Times New Roman" w:cs="Times New Roman"/>
          <w:sz w:val="24"/>
          <w:szCs w:val="24"/>
        </w:rPr>
        <w:t>até a data e o horário estabelecidos para abertura da sessão pública, quando, então, encerrar-se-á</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automaticamente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etapa de envio dessa documentação.</w:t>
      </w:r>
    </w:p>
    <w:p w14:paraId="698C354D" w14:textId="77777777" w:rsidR="00190E2B" w:rsidRPr="001D53C1" w:rsidRDefault="00190E2B" w:rsidP="00FF31B4">
      <w:pPr>
        <w:tabs>
          <w:tab w:val="left" w:pos="1526"/>
        </w:tabs>
        <w:spacing w:before="93"/>
        <w:ind w:left="1560" w:right="489"/>
        <w:rPr>
          <w:rFonts w:ascii="Times New Roman" w:hAnsi="Times New Roman" w:cs="Times New Roman"/>
          <w:sz w:val="24"/>
          <w:szCs w:val="24"/>
        </w:rPr>
      </w:pPr>
      <w:r w:rsidRPr="001D53C1">
        <w:rPr>
          <w:rFonts w:ascii="Times New Roman" w:hAnsi="Times New Roman" w:cs="Times New Roman"/>
          <w:b/>
          <w:sz w:val="24"/>
          <w:szCs w:val="24"/>
        </w:rPr>
        <w:t xml:space="preserve">OBS: </w:t>
      </w:r>
      <w:r w:rsidRPr="001D53C1">
        <w:rPr>
          <w:rFonts w:ascii="Times New Roman" w:hAnsi="Times New Roman" w:cs="Times New Roman"/>
          <w:sz w:val="24"/>
          <w:szCs w:val="24"/>
        </w:rPr>
        <w:t>Por trata-se de processo eletrônico a própria plataforma ja tem campo específico que solicita a documentação de participação (habilitação), venho a informar que não será preciso a duplicação do mesmo documento com do edital, mais terá que atender a todos os itens selecionado na plataforma independente de estar no Edital ou não.</w:t>
      </w:r>
    </w:p>
    <w:p w14:paraId="42E5AABB" w14:textId="77777777" w:rsidR="00D25374" w:rsidRPr="001D53C1" w:rsidRDefault="00BC4F61" w:rsidP="001F4F37">
      <w:pPr>
        <w:pStyle w:val="PargrafodaLista"/>
        <w:numPr>
          <w:ilvl w:val="1"/>
          <w:numId w:val="39"/>
        </w:numPr>
        <w:tabs>
          <w:tab w:val="left" w:pos="537"/>
        </w:tabs>
        <w:spacing w:before="124" w:line="268" w:lineRule="auto"/>
        <w:ind w:right="519" w:firstLine="0"/>
        <w:rPr>
          <w:rFonts w:ascii="Times New Roman" w:hAnsi="Times New Roman" w:cs="Times New Roman"/>
          <w:sz w:val="24"/>
          <w:szCs w:val="24"/>
        </w:rPr>
      </w:pPr>
      <w:r w:rsidRPr="001D53C1">
        <w:rPr>
          <w:rFonts w:ascii="Times New Roman" w:hAnsi="Times New Roman" w:cs="Times New Roman"/>
          <w:sz w:val="24"/>
          <w:szCs w:val="24"/>
        </w:rPr>
        <w:t>O envio da proposta, acompanhada dos documentos de habilitação exigidos neste Edital,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ocorrerá</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meio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chave de acesso 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senha.</w:t>
      </w:r>
    </w:p>
    <w:p w14:paraId="7FD3A704" w14:textId="77777777" w:rsidR="00D25374" w:rsidRPr="001D53C1" w:rsidRDefault="00BC4F61" w:rsidP="001F4F37">
      <w:pPr>
        <w:pStyle w:val="PargrafodaLista"/>
        <w:numPr>
          <w:ilvl w:val="1"/>
          <w:numId w:val="39"/>
        </w:numPr>
        <w:tabs>
          <w:tab w:val="left" w:pos="537"/>
        </w:tabs>
        <w:spacing w:before="128" w:line="271" w:lineRule="auto"/>
        <w:ind w:right="517" w:firstLine="0"/>
        <w:rPr>
          <w:rFonts w:ascii="Times New Roman" w:hAnsi="Times New Roman" w:cs="Times New Roman"/>
          <w:sz w:val="24"/>
          <w:szCs w:val="24"/>
        </w:rPr>
      </w:pPr>
      <w:r w:rsidRPr="001D53C1">
        <w:rPr>
          <w:rFonts w:ascii="Times New Roman" w:hAnsi="Times New Roman" w:cs="Times New Roman"/>
          <w:sz w:val="24"/>
          <w:szCs w:val="24"/>
        </w:rPr>
        <w:t>As Microempresas e Empresas de Pequeno Porte deverão encaminhar a documentação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habilitação, ainda que haja alguma restrição de regularidade fiscal e trabalhista, nos termos do art.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43,</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1º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 LC</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123,</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 2006.</w:t>
      </w:r>
    </w:p>
    <w:p w14:paraId="75BB318C" w14:textId="77777777" w:rsidR="00D25374" w:rsidRPr="001D53C1" w:rsidRDefault="00BC4F61" w:rsidP="001F4F37">
      <w:pPr>
        <w:pStyle w:val="PargrafodaLista"/>
        <w:numPr>
          <w:ilvl w:val="1"/>
          <w:numId w:val="39"/>
        </w:numPr>
        <w:tabs>
          <w:tab w:val="left" w:pos="537"/>
        </w:tabs>
        <w:spacing w:before="129" w:line="271" w:lineRule="auto"/>
        <w:ind w:right="516" w:firstLine="0"/>
        <w:rPr>
          <w:rFonts w:ascii="Times New Roman" w:hAnsi="Times New Roman" w:cs="Times New Roman"/>
          <w:sz w:val="24"/>
          <w:szCs w:val="24"/>
        </w:rPr>
      </w:pPr>
      <w:r w:rsidRPr="001D53C1">
        <w:rPr>
          <w:rFonts w:ascii="Times New Roman" w:hAnsi="Times New Roman" w:cs="Times New Roman"/>
          <w:sz w:val="24"/>
          <w:szCs w:val="24"/>
        </w:rPr>
        <w:t>Incumbirá</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acompanhar</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operações</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sistema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eletrônico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durante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sessão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pública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Pregão,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ficando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responsável</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pelo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ônus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decorrente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perda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negócios,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diante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inobservância</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quaisquer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mensagens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emitidas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pelo sistema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ou de sua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desconexão.</w:t>
      </w:r>
    </w:p>
    <w:p w14:paraId="2968B3AF" w14:textId="77777777" w:rsidR="00D25374" w:rsidRPr="001D53C1" w:rsidRDefault="00BC4F61" w:rsidP="001F4F37">
      <w:pPr>
        <w:pStyle w:val="PargrafodaLista"/>
        <w:numPr>
          <w:ilvl w:val="1"/>
          <w:numId w:val="39"/>
        </w:numPr>
        <w:tabs>
          <w:tab w:val="left" w:pos="537"/>
        </w:tabs>
        <w:spacing w:line="268" w:lineRule="auto"/>
        <w:ind w:right="512" w:firstLine="0"/>
        <w:rPr>
          <w:rFonts w:ascii="Times New Roman" w:hAnsi="Times New Roman" w:cs="Times New Roman"/>
          <w:sz w:val="24"/>
          <w:szCs w:val="24"/>
        </w:rPr>
      </w:pPr>
      <w:r w:rsidRPr="001D53C1">
        <w:rPr>
          <w:rFonts w:ascii="Times New Roman" w:hAnsi="Times New Roman" w:cs="Times New Roman"/>
          <w:sz w:val="24"/>
          <w:szCs w:val="24"/>
        </w:rPr>
        <w:t>Até a abertura da sessão pública, os licitantes poderão retirar ou substituir a proposta e 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documentos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habilitação anteriormente inseridos no sistema;</w:t>
      </w:r>
    </w:p>
    <w:p w14:paraId="30C202BD" w14:textId="77777777" w:rsidR="00D25374" w:rsidRPr="001D53C1" w:rsidRDefault="00BC4F61" w:rsidP="001F4F37">
      <w:pPr>
        <w:pStyle w:val="PargrafodaLista"/>
        <w:numPr>
          <w:ilvl w:val="1"/>
          <w:numId w:val="39"/>
        </w:numPr>
        <w:tabs>
          <w:tab w:val="left" w:pos="537"/>
        </w:tabs>
        <w:spacing w:before="128" w:line="271" w:lineRule="auto"/>
        <w:ind w:right="519" w:firstLine="0"/>
        <w:rPr>
          <w:rFonts w:ascii="Times New Roman" w:hAnsi="Times New Roman" w:cs="Times New Roman"/>
          <w:sz w:val="24"/>
          <w:szCs w:val="24"/>
        </w:rPr>
      </w:pPr>
      <w:r w:rsidRPr="001D53C1">
        <w:rPr>
          <w:rFonts w:ascii="Times New Roman" w:hAnsi="Times New Roman" w:cs="Times New Roman"/>
          <w:sz w:val="24"/>
          <w:szCs w:val="24"/>
        </w:rPr>
        <w:t>Não será estabelecida, nessa etapa do certame, ordem de classificação entre as propostas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apresentadas, o que somente ocorrerá após a realização dos procedimentos de negociação 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julgamento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proposta.</w:t>
      </w:r>
    </w:p>
    <w:p w14:paraId="1DEFCF0D" w14:textId="77777777" w:rsidR="00D25374" w:rsidRPr="001D53C1" w:rsidRDefault="00BC4F61" w:rsidP="001F4F37">
      <w:pPr>
        <w:pStyle w:val="PargrafodaLista"/>
        <w:numPr>
          <w:ilvl w:val="1"/>
          <w:numId w:val="39"/>
        </w:numPr>
        <w:tabs>
          <w:tab w:val="left" w:pos="537"/>
        </w:tabs>
        <w:spacing w:line="273" w:lineRule="auto"/>
        <w:ind w:right="516" w:firstLine="0"/>
        <w:rPr>
          <w:rFonts w:ascii="Times New Roman" w:hAnsi="Times New Roman" w:cs="Times New Roman"/>
          <w:sz w:val="24"/>
          <w:szCs w:val="24"/>
        </w:rPr>
      </w:pPr>
      <w:r w:rsidRPr="001D53C1">
        <w:rPr>
          <w:rFonts w:ascii="Times New Roman" w:hAnsi="Times New Roman" w:cs="Times New Roman"/>
          <w:spacing w:val="-1"/>
          <w:sz w:val="24"/>
          <w:szCs w:val="24"/>
        </w:rPr>
        <w:t>Os</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documentos</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que</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compõem</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habilitação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melhor</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classificado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somente</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 xml:space="preserve">serão disponibilizados para avaliação do </w:t>
      </w:r>
      <w:r w:rsidR="00242578" w:rsidRPr="001D53C1">
        <w:rPr>
          <w:rFonts w:ascii="Times New Roman" w:hAnsi="Times New Roman" w:cs="Times New Roman"/>
          <w:sz w:val="24"/>
          <w:szCs w:val="24"/>
        </w:rPr>
        <w:t>Pregoeiro</w:t>
      </w:r>
      <w:r w:rsidRPr="001D53C1">
        <w:rPr>
          <w:rFonts w:ascii="Times New Roman" w:hAnsi="Times New Roman" w:cs="Times New Roman"/>
          <w:sz w:val="24"/>
          <w:szCs w:val="24"/>
        </w:rPr>
        <w:t xml:space="preserve"> e para acesso público após o encerramento 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envio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lances.</w:t>
      </w:r>
    </w:p>
    <w:p w14:paraId="13E6D6A7" w14:textId="77777777" w:rsidR="00D25374" w:rsidRPr="001D53C1" w:rsidRDefault="00D25374">
      <w:pPr>
        <w:pStyle w:val="Corpodetexto"/>
        <w:spacing w:before="3"/>
        <w:ind w:left="0"/>
        <w:jc w:val="left"/>
        <w:rPr>
          <w:rFonts w:ascii="Times New Roman" w:hAnsi="Times New Roman" w:cs="Times New Roman"/>
          <w:sz w:val="24"/>
          <w:szCs w:val="24"/>
        </w:rPr>
      </w:pPr>
    </w:p>
    <w:p w14:paraId="19C58F99" w14:textId="77777777" w:rsidR="00D25374" w:rsidRPr="001D53C1" w:rsidRDefault="00BC4F61" w:rsidP="001F4F37">
      <w:pPr>
        <w:pStyle w:val="Ttulo1"/>
        <w:numPr>
          <w:ilvl w:val="0"/>
          <w:numId w:val="39"/>
        </w:numPr>
        <w:tabs>
          <w:tab w:val="left" w:pos="407"/>
        </w:tabs>
        <w:jc w:val="both"/>
        <w:rPr>
          <w:rFonts w:ascii="Times New Roman" w:hAnsi="Times New Roman" w:cs="Times New Roman"/>
          <w:sz w:val="24"/>
          <w:szCs w:val="24"/>
        </w:rPr>
      </w:pP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PREENCHIMENTO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PROPOSTA</w:t>
      </w:r>
    </w:p>
    <w:p w14:paraId="4B22ACA2" w14:textId="77777777" w:rsidR="00D25374" w:rsidRPr="001D53C1" w:rsidRDefault="00BC4F61" w:rsidP="001F4F37">
      <w:pPr>
        <w:pStyle w:val="PargrafodaLista"/>
        <w:numPr>
          <w:ilvl w:val="1"/>
          <w:numId w:val="39"/>
        </w:numPr>
        <w:tabs>
          <w:tab w:val="left" w:pos="537"/>
        </w:tabs>
        <w:spacing w:before="153" w:line="268" w:lineRule="auto"/>
        <w:ind w:right="520" w:firstLine="0"/>
        <w:rPr>
          <w:rFonts w:ascii="Times New Roman" w:hAnsi="Times New Roman" w:cs="Times New Roman"/>
          <w:sz w:val="24"/>
          <w:szCs w:val="24"/>
        </w:rPr>
      </w:pPr>
      <w:r w:rsidRPr="001D53C1">
        <w:rPr>
          <w:rFonts w:ascii="Times New Roman" w:hAnsi="Times New Roman" w:cs="Times New Roman"/>
          <w:sz w:val="24"/>
          <w:szCs w:val="24"/>
        </w:rPr>
        <w:t>O licitante deverá enviar sua proposta mediante o preenchimento, no sistema eletrônico, 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seguintes campos:</w:t>
      </w:r>
    </w:p>
    <w:p w14:paraId="0C45AAB5" w14:textId="042E4F27" w:rsidR="00D25374" w:rsidRPr="001D53C1" w:rsidRDefault="00BC4F61" w:rsidP="001F4F37">
      <w:pPr>
        <w:pStyle w:val="PargrafodaLista"/>
        <w:numPr>
          <w:ilvl w:val="2"/>
          <w:numId w:val="39"/>
        </w:numPr>
        <w:tabs>
          <w:tab w:val="left" w:pos="700"/>
        </w:tabs>
        <w:spacing w:before="128"/>
        <w:ind w:hanging="560"/>
        <w:rPr>
          <w:rFonts w:ascii="Times New Roman" w:hAnsi="Times New Roman" w:cs="Times New Roman"/>
          <w:sz w:val="24"/>
          <w:szCs w:val="24"/>
        </w:rPr>
      </w:pPr>
      <w:r w:rsidRPr="001D53C1">
        <w:rPr>
          <w:rFonts w:ascii="Times New Roman" w:hAnsi="Times New Roman" w:cs="Times New Roman"/>
          <w:sz w:val="24"/>
          <w:szCs w:val="24"/>
        </w:rPr>
        <w:t>Valor unitário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item</w:t>
      </w:r>
      <w:r w:rsidR="00646CF9" w:rsidRPr="001D53C1">
        <w:rPr>
          <w:rFonts w:ascii="Times New Roman" w:hAnsi="Times New Roman" w:cs="Times New Roman"/>
          <w:sz w:val="24"/>
          <w:szCs w:val="24"/>
        </w:rPr>
        <w:t xml:space="preserve"> e total</w:t>
      </w:r>
      <w:r w:rsidR="009E587F" w:rsidRPr="001D53C1">
        <w:rPr>
          <w:rFonts w:ascii="Times New Roman" w:hAnsi="Times New Roman" w:cs="Times New Roman"/>
          <w:sz w:val="24"/>
          <w:szCs w:val="24"/>
        </w:rPr>
        <w:t xml:space="preserve"> do lote</w:t>
      </w:r>
    </w:p>
    <w:p w14:paraId="67B28BC9" w14:textId="77777777" w:rsidR="00D25374" w:rsidRPr="001D53C1" w:rsidRDefault="00BC4F61" w:rsidP="001F4F37">
      <w:pPr>
        <w:pStyle w:val="PargrafodaLista"/>
        <w:numPr>
          <w:ilvl w:val="2"/>
          <w:numId w:val="39"/>
        </w:numPr>
        <w:tabs>
          <w:tab w:val="left" w:pos="700"/>
        </w:tabs>
        <w:spacing w:before="153" w:line="271" w:lineRule="auto"/>
        <w:ind w:left="140" w:right="517" w:firstLine="0"/>
        <w:rPr>
          <w:rFonts w:ascii="Times New Roman" w:hAnsi="Times New Roman" w:cs="Times New Roman"/>
          <w:sz w:val="24"/>
          <w:szCs w:val="24"/>
        </w:rPr>
      </w:pPr>
      <w:r w:rsidRPr="001D53C1">
        <w:rPr>
          <w:rFonts w:ascii="Times New Roman" w:hAnsi="Times New Roman" w:cs="Times New Roman"/>
          <w:sz w:val="24"/>
          <w:szCs w:val="24"/>
        </w:rPr>
        <w:t>Descrição detalhada do objeto, contendo as informações similares à especificação do Termo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 Referência: indicando, no que for aplicável, o modelo, prazo de validade ou de garantia, número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 registro ou</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inscrição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do bem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 órgão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competente,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quando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caso;</w:t>
      </w:r>
    </w:p>
    <w:p w14:paraId="47A99A66" w14:textId="77777777" w:rsidR="00D25374" w:rsidRPr="001D53C1" w:rsidRDefault="00BC4F61" w:rsidP="001F4F37">
      <w:pPr>
        <w:pStyle w:val="PargrafodaLista"/>
        <w:numPr>
          <w:ilvl w:val="1"/>
          <w:numId w:val="39"/>
        </w:numPr>
        <w:tabs>
          <w:tab w:val="left" w:pos="537"/>
        </w:tabs>
        <w:ind w:left="536"/>
        <w:rPr>
          <w:rFonts w:ascii="Times New Roman" w:hAnsi="Times New Roman" w:cs="Times New Roman"/>
          <w:sz w:val="24"/>
          <w:szCs w:val="24"/>
        </w:rPr>
      </w:pPr>
      <w:r w:rsidRPr="001D53C1">
        <w:rPr>
          <w:rFonts w:ascii="Times New Roman" w:hAnsi="Times New Roman" w:cs="Times New Roman"/>
          <w:sz w:val="24"/>
          <w:szCs w:val="24"/>
        </w:rPr>
        <w:lastRenderedPageBreak/>
        <w:t>Todas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especificações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objeto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contidas na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proposta vinculam 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Contratada.</w:t>
      </w:r>
    </w:p>
    <w:p w14:paraId="509528F9" w14:textId="77777777" w:rsidR="00D25374" w:rsidRPr="001D53C1" w:rsidRDefault="00BC4F61" w:rsidP="001F4F37">
      <w:pPr>
        <w:pStyle w:val="PargrafodaLista"/>
        <w:numPr>
          <w:ilvl w:val="1"/>
          <w:numId w:val="39"/>
        </w:numPr>
        <w:tabs>
          <w:tab w:val="left" w:pos="537"/>
        </w:tabs>
        <w:spacing w:before="99" w:line="273" w:lineRule="auto"/>
        <w:ind w:right="513" w:firstLine="0"/>
        <w:rPr>
          <w:rFonts w:ascii="Times New Roman" w:hAnsi="Times New Roman" w:cs="Times New Roman"/>
          <w:sz w:val="24"/>
          <w:szCs w:val="24"/>
        </w:rPr>
      </w:pPr>
      <w:r w:rsidRPr="001D53C1">
        <w:rPr>
          <w:rFonts w:ascii="Times New Roman" w:hAnsi="Times New Roman" w:cs="Times New Roman"/>
          <w:sz w:val="24"/>
          <w:szCs w:val="24"/>
        </w:rPr>
        <w:t>Nos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valores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propostos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estarão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inclusos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todos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custos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operacionais,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encargos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previdenciários,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trabalhistas, tributários, comerciais e quaisquer outros que incidam direta ou indiretamente sobre 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objeto.</w:t>
      </w:r>
    </w:p>
    <w:p w14:paraId="0551C435" w14:textId="77777777" w:rsidR="00D25374" w:rsidRPr="001D53C1" w:rsidRDefault="00BC4F61" w:rsidP="001F4F37">
      <w:pPr>
        <w:pStyle w:val="PargrafodaLista"/>
        <w:numPr>
          <w:ilvl w:val="1"/>
          <w:numId w:val="39"/>
        </w:numPr>
        <w:tabs>
          <w:tab w:val="left" w:pos="537"/>
        </w:tabs>
        <w:spacing w:before="122" w:line="271" w:lineRule="auto"/>
        <w:ind w:right="518" w:firstLine="0"/>
        <w:rPr>
          <w:rFonts w:ascii="Times New Roman" w:hAnsi="Times New Roman" w:cs="Times New Roman"/>
          <w:sz w:val="24"/>
          <w:szCs w:val="24"/>
        </w:rPr>
      </w:pPr>
      <w:r w:rsidRPr="001D53C1">
        <w:rPr>
          <w:rFonts w:ascii="Times New Roman" w:hAnsi="Times New Roman" w:cs="Times New Roman"/>
          <w:sz w:val="24"/>
          <w:szCs w:val="24"/>
        </w:rPr>
        <w:t>Os preços ofertados, tanto na proposta inicial, quanto na etapa de lances, serão de exclusiva</w:t>
      </w:r>
      <w:r w:rsidRPr="001D53C1">
        <w:rPr>
          <w:rFonts w:ascii="Times New Roman" w:hAnsi="Times New Roman" w:cs="Times New Roman"/>
          <w:spacing w:val="1"/>
          <w:sz w:val="24"/>
          <w:szCs w:val="24"/>
        </w:rPr>
        <w:t xml:space="preserve"> </w:t>
      </w:r>
      <w:r w:rsidRPr="001D53C1">
        <w:rPr>
          <w:rFonts w:ascii="Times New Roman" w:hAnsi="Times New Roman" w:cs="Times New Roman"/>
          <w:spacing w:val="-1"/>
          <w:sz w:val="24"/>
          <w:szCs w:val="24"/>
        </w:rPr>
        <w:t>responsabilidade</w:t>
      </w:r>
      <w:r w:rsidRPr="001D53C1">
        <w:rPr>
          <w:rFonts w:ascii="Times New Roman" w:hAnsi="Times New Roman" w:cs="Times New Roman"/>
          <w:spacing w:val="-12"/>
          <w:sz w:val="24"/>
          <w:szCs w:val="24"/>
        </w:rPr>
        <w:t xml:space="preserve"> </w:t>
      </w:r>
      <w:r w:rsidRPr="001D53C1">
        <w:rPr>
          <w:rFonts w:ascii="Times New Roman" w:hAnsi="Times New Roman" w:cs="Times New Roman"/>
          <w:spacing w:val="-1"/>
          <w:sz w:val="24"/>
          <w:szCs w:val="24"/>
        </w:rPr>
        <w:t>do</w:t>
      </w:r>
      <w:r w:rsidRPr="001D53C1">
        <w:rPr>
          <w:rFonts w:ascii="Times New Roman" w:hAnsi="Times New Roman" w:cs="Times New Roman"/>
          <w:spacing w:val="-12"/>
          <w:sz w:val="24"/>
          <w:szCs w:val="24"/>
        </w:rPr>
        <w:t xml:space="preserve"> </w:t>
      </w:r>
      <w:r w:rsidRPr="001D53C1">
        <w:rPr>
          <w:rFonts w:ascii="Times New Roman" w:hAnsi="Times New Roman" w:cs="Times New Roman"/>
          <w:spacing w:val="-1"/>
          <w:sz w:val="24"/>
          <w:szCs w:val="24"/>
        </w:rPr>
        <w:t>licitante,</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lhe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assistindo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direito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pleitear</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qualquer</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alteração,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sob</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alegação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erro,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omissão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 qualquer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outro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pretexto.</w:t>
      </w:r>
    </w:p>
    <w:p w14:paraId="2CE0E060" w14:textId="77777777" w:rsidR="00D25374" w:rsidRPr="001D53C1" w:rsidRDefault="00BC4F61" w:rsidP="001F4F37">
      <w:pPr>
        <w:pStyle w:val="PargrafodaLista"/>
        <w:numPr>
          <w:ilvl w:val="1"/>
          <w:numId w:val="39"/>
        </w:numPr>
        <w:tabs>
          <w:tab w:val="left" w:pos="537"/>
        </w:tabs>
        <w:spacing w:line="268" w:lineRule="auto"/>
        <w:ind w:right="515" w:firstLine="0"/>
        <w:rPr>
          <w:rFonts w:ascii="Times New Roman" w:hAnsi="Times New Roman" w:cs="Times New Roman"/>
          <w:sz w:val="24"/>
          <w:szCs w:val="24"/>
        </w:rPr>
      </w:pPr>
      <w:r w:rsidRPr="001D53C1">
        <w:rPr>
          <w:rFonts w:ascii="Times New Roman" w:hAnsi="Times New Roman" w:cs="Times New Roman"/>
          <w:sz w:val="24"/>
          <w:szCs w:val="24"/>
        </w:rPr>
        <w:t>O prazo de validade da proposta não será inferior a 60 (sessenta) dias</w:t>
      </w:r>
      <w:r w:rsidRPr="001D53C1">
        <w:rPr>
          <w:rFonts w:ascii="Times New Roman" w:hAnsi="Times New Roman" w:cs="Times New Roman"/>
          <w:b/>
          <w:sz w:val="24"/>
          <w:szCs w:val="24"/>
        </w:rPr>
        <w:t xml:space="preserve">, </w:t>
      </w:r>
      <w:r w:rsidRPr="001D53C1">
        <w:rPr>
          <w:rFonts w:ascii="Times New Roman" w:hAnsi="Times New Roman" w:cs="Times New Roman"/>
          <w:sz w:val="24"/>
          <w:szCs w:val="24"/>
        </w:rPr>
        <w:t>a contar da data de sua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apresentação.</w:t>
      </w:r>
    </w:p>
    <w:p w14:paraId="4A0C826A" w14:textId="77777777" w:rsidR="00D25374" w:rsidRPr="001D53C1" w:rsidRDefault="00BC4F61" w:rsidP="001F4F37">
      <w:pPr>
        <w:pStyle w:val="PargrafodaLista"/>
        <w:numPr>
          <w:ilvl w:val="1"/>
          <w:numId w:val="39"/>
        </w:numPr>
        <w:tabs>
          <w:tab w:val="left" w:pos="537"/>
        </w:tabs>
        <w:spacing w:line="273" w:lineRule="auto"/>
        <w:ind w:right="516" w:firstLine="0"/>
        <w:rPr>
          <w:rFonts w:ascii="Times New Roman" w:hAnsi="Times New Roman" w:cs="Times New Roman"/>
          <w:sz w:val="24"/>
          <w:szCs w:val="24"/>
        </w:rPr>
      </w:pPr>
      <w:r w:rsidRPr="001D53C1">
        <w:rPr>
          <w:rFonts w:ascii="Times New Roman" w:hAnsi="Times New Roman" w:cs="Times New Roman"/>
          <w:sz w:val="24"/>
          <w:szCs w:val="24"/>
        </w:rPr>
        <w:t>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descumprimento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regras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supramencionadas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pela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Administração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parte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contratados</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pode ensejar a fiscalização do Tribunal de Contas da União e, após o devido processo legal, gerar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as seguintes consequências: assinatura de prazo para a adoção das medidas necessárias ao exato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cumprimento da lei, nos termos do art. 71, inciso IX, da Constituição; ou condenação dos agentes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públicos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responsáveis 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empresa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contratada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pagamento dos prejuízos ao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erário,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caso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verificada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ocorrência de superfaturamento por</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sobrepreço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na execução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 contrato.</w:t>
      </w:r>
    </w:p>
    <w:p w14:paraId="5CF3F78B" w14:textId="77777777" w:rsidR="00D25374" w:rsidRPr="001D53C1" w:rsidRDefault="00BC4F61" w:rsidP="001F4F37">
      <w:pPr>
        <w:pStyle w:val="Ttulo1"/>
        <w:numPr>
          <w:ilvl w:val="0"/>
          <w:numId w:val="39"/>
        </w:numPr>
        <w:tabs>
          <w:tab w:val="left" w:pos="407"/>
        </w:tabs>
        <w:spacing w:before="128" w:line="268" w:lineRule="auto"/>
        <w:ind w:left="140" w:right="523" w:firstLine="0"/>
        <w:jc w:val="both"/>
        <w:rPr>
          <w:rFonts w:ascii="Times New Roman" w:hAnsi="Times New Roman" w:cs="Times New Roman"/>
          <w:sz w:val="24"/>
          <w:szCs w:val="24"/>
        </w:rPr>
      </w:pPr>
      <w:r w:rsidRPr="001D53C1">
        <w:rPr>
          <w:rFonts w:ascii="Times New Roman" w:hAnsi="Times New Roman" w:cs="Times New Roman"/>
          <w:sz w:val="24"/>
          <w:szCs w:val="24"/>
        </w:rPr>
        <w:t>DA ABERTURA DA SESSÃO, CLASSIFICAÇÃO DAS PROPOSTAS E FORMULAÇÃO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LANCES</w:t>
      </w:r>
      <w:r w:rsidR="00AF5BFF" w:rsidRPr="001D53C1">
        <w:rPr>
          <w:rFonts w:ascii="Times New Roman" w:hAnsi="Times New Roman" w:cs="Times New Roman"/>
          <w:sz w:val="24"/>
          <w:szCs w:val="24"/>
        </w:rPr>
        <w:t>.</w:t>
      </w:r>
    </w:p>
    <w:p w14:paraId="166C83F0" w14:textId="77777777" w:rsidR="00D25374" w:rsidRPr="001D53C1" w:rsidRDefault="00BC4F61" w:rsidP="001F4F37">
      <w:pPr>
        <w:pStyle w:val="PargrafodaLista"/>
        <w:numPr>
          <w:ilvl w:val="1"/>
          <w:numId w:val="39"/>
        </w:numPr>
        <w:tabs>
          <w:tab w:val="left" w:pos="537"/>
        </w:tabs>
        <w:spacing w:before="130" w:line="266" w:lineRule="auto"/>
        <w:ind w:right="516" w:firstLine="0"/>
        <w:rPr>
          <w:rFonts w:ascii="Times New Roman" w:hAnsi="Times New Roman" w:cs="Times New Roman"/>
          <w:sz w:val="24"/>
          <w:szCs w:val="24"/>
        </w:rPr>
      </w:pPr>
      <w:r w:rsidRPr="001D53C1">
        <w:rPr>
          <w:rFonts w:ascii="Times New Roman" w:hAnsi="Times New Roman" w:cs="Times New Roman"/>
          <w:sz w:val="24"/>
          <w:szCs w:val="24"/>
        </w:rPr>
        <w:t>A abertura da presente licitação dar-se-á em sessão pública, por meio de sistema eletrônico, na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data,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horário e</w:t>
      </w:r>
      <w:r w:rsidRPr="001D53C1">
        <w:rPr>
          <w:rFonts w:ascii="Times New Roman" w:hAnsi="Times New Roman" w:cs="Times New Roman"/>
          <w:spacing w:val="1"/>
          <w:sz w:val="24"/>
          <w:szCs w:val="24"/>
        </w:rPr>
        <w:t xml:space="preserve"> </w:t>
      </w:r>
      <w:r w:rsidR="00AF5BFF" w:rsidRPr="001D53C1">
        <w:rPr>
          <w:rFonts w:ascii="Times New Roman" w:hAnsi="Times New Roman" w:cs="Times New Roman"/>
          <w:sz w:val="24"/>
          <w:szCs w:val="24"/>
        </w:rPr>
        <w:t>local indicado</w:t>
      </w:r>
      <w:r w:rsidRPr="001D53C1">
        <w:rPr>
          <w:rFonts w:ascii="Times New Roman" w:hAnsi="Times New Roman" w:cs="Times New Roman"/>
          <w:sz w:val="24"/>
          <w:szCs w:val="24"/>
        </w:rPr>
        <w:t xml:space="preserve"> neste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Edital.</w:t>
      </w:r>
    </w:p>
    <w:p w14:paraId="5C0E4C01" w14:textId="77777777" w:rsidR="00D25374" w:rsidRPr="001D53C1" w:rsidRDefault="00AF5BFF" w:rsidP="001F4F37">
      <w:pPr>
        <w:pStyle w:val="PargrafodaLista"/>
        <w:numPr>
          <w:ilvl w:val="1"/>
          <w:numId w:val="39"/>
        </w:numPr>
        <w:tabs>
          <w:tab w:val="left" w:pos="662"/>
        </w:tabs>
        <w:spacing w:before="133" w:line="271" w:lineRule="auto"/>
        <w:ind w:right="514" w:firstLine="0"/>
        <w:rPr>
          <w:rFonts w:ascii="Times New Roman" w:hAnsi="Times New Roman" w:cs="Times New Roman"/>
          <w:sz w:val="24"/>
          <w:szCs w:val="24"/>
        </w:rPr>
      </w:pPr>
      <w:r w:rsidRPr="001D53C1">
        <w:rPr>
          <w:rFonts w:ascii="Times New Roman" w:hAnsi="Times New Roman" w:cs="Times New Roman"/>
          <w:sz w:val="24"/>
          <w:szCs w:val="24"/>
        </w:rPr>
        <w:t>O Pregoeiro</w:t>
      </w:r>
      <w:r w:rsidR="00BC4F61" w:rsidRPr="001D53C1">
        <w:rPr>
          <w:rFonts w:ascii="Times New Roman" w:hAnsi="Times New Roman" w:cs="Times New Roman"/>
          <w:sz w:val="24"/>
          <w:szCs w:val="24"/>
        </w:rPr>
        <w:t xml:space="preserve"> verificará as propostas apresentadas, desclassificando desde logo aquelas que</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não estejam em conformidade com os requisitos estabelecidos neste Edital, contenham vícios</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insanáveis ou não</w:t>
      </w:r>
      <w:r w:rsidR="00BC4F61" w:rsidRPr="001D53C1">
        <w:rPr>
          <w:rFonts w:ascii="Times New Roman" w:hAnsi="Times New Roman" w:cs="Times New Roman"/>
          <w:spacing w:val="-3"/>
          <w:sz w:val="24"/>
          <w:szCs w:val="24"/>
        </w:rPr>
        <w:t xml:space="preserve"> </w:t>
      </w:r>
      <w:r w:rsidR="00BC4F61" w:rsidRPr="001D53C1">
        <w:rPr>
          <w:rFonts w:ascii="Times New Roman" w:hAnsi="Times New Roman" w:cs="Times New Roman"/>
          <w:sz w:val="24"/>
          <w:szCs w:val="24"/>
        </w:rPr>
        <w:t>apresentem</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as especificações</w:t>
      </w:r>
      <w:r w:rsidR="00BC4F61" w:rsidRPr="001D53C1">
        <w:rPr>
          <w:rFonts w:ascii="Times New Roman" w:hAnsi="Times New Roman" w:cs="Times New Roman"/>
          <w:spacing w:val="-3"/>
          <w:sz w:val="24"/>
          <w:szCs w:val="24"/>
        </w:rPr>
        <w:t xml:space="preserve"> </w:t>
      </w:r>
      <w:r w:rsidR="00BC4F61" w:rsidRPr="001D53C1">
        <w:rPr>
          <w:rFonts w:ascii="Times New Roman" w:hAnsi="Times New Roman" w:cs="Times New Roman"/>
          <w:sz w:val="24"/>
          <w:szCs w:val="24"/>
        </w:rPr>
        <w:t>técnicas</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exigidas</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no</w:t>
      </w:r>
      <w:r w:rsidR="00BC4F61" w:rsidRPr="001D53C1">
        <w:rPr>
          <w:rFonts w:ascii="Times New Roman" w:hAnsi="Times New Roman" w:cs="Times New Roman"/>
          <w:spacing w:val="-3"/>
          <w:sz w:val="24"/>
          <w:szCs w:val="24"/>
        </w:rPr>
        <w:t xml:space="preserve"> </w:t>
      </w:r>
      <w:r w:rsidR="00BC4F61" w:rsidRPr="001D53C1">
        <w:rPr>
          <w:rFonts w:ascii="Times New Roman" w:hAnsi="Times New Roman" w:cs="Times New Roman"/>
          <w:sz w:val="24"/>
          <w:szCs w:val="24"/>
        </w:rPr>
        <w:t>Termo de</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Referência.</w:t>
      </w:r>
    </w:p>
    <w:p w14:paraId="2B869696" w14:textId="48383FAF" w:rsidR="00D25374" w:rsidRPr="001D53C1" w:rsidRDefault="00BC4F61" w:rsidP="001F4F37">
      <w:pPr>
        <w:pStyle w:val="PargrafodaLista"/>
        <w:numPr>
          <w:ilvl w:val="2"/>
          <w:numId w:val="39"/>
        </w:numPr>
        <w:tabs>
          <w:tab w:val="left" w:pos="700"/>
        </w:tabs>
        <w:spacing w:line="271" w:lineRule="auto"/>
        <w:ind w:left="140" w:right="512" w:firstLine="0"/>
        <w:rPr>
          <w:rFonts w:ascii="Times New Roman" w:hAnsi="Times New Roman" w:cs="Times New Roman"/>
          <w:sz w:val="24"/>
          <w:szCs w:val="24"/>
        </w:rPr>
      </w:pPr>
      <w:r w:rsidRPr="001D53C1">
        <w:rPr>
          <w:rFonts w:ascii="Times New Roman" w:hAnsi="Times New Roman" w:cs="Times New Roman"/>
          <w:sz w:val="24"/>
          <w:szCs w:val="24"/>
        </w:rPr>
        <w:t>Não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serão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aceitas</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propostas</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valores</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superiores</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máximo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fixado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Edital</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b/>
          <w:sz w:val="24"/>
          <w:szCs w:val="24"/>
        </w:rPr>
        <w:t>REFERENTE</w:t>
      </w:r>
      <w:r w:rsidRPr="001D53C1">
        <w:rPr>
          <w:rFonts w:ascii="Times New Roman" w:hAnsi="Times New Roman" w:cs="Times New Roman"/>
          <w:b/>
          <w:spacing w:val="-58"/>
          <w:sz w:val="24"/>
          <w:szCs w:val="24"/>
        </w:rPr>
        <w:t xml:space="preserve"> </w:t>
      </w:r>
      <w:r w:rsidRPr="001D53C1">
        <w:rPr>
          <w:rFonts w:ascii="Times New Roman" w:hAnsi="Times New Roman" w:cs="Times New Roman"/>
          <w:b/>
          <w:sz w:val="24"/>
          <w:szCs w:val="24"/>
        </w:rPr>
        <w:t>AO</w:t>
      </w:r>
      <w:r w:rsidRPr="001D53C1">
        <w:rPr>
          <w:rFonts w:ascii="Times New Roman" w:hAnsi="Times New Roman" w:cs="Times New Roman"/>
          <w:b/>
          <w:spacing w:val="1"/>
          <w:sz w:val="24"/>
          <w:szCs w:val="24"/>
        </w:rPr>
        <w:t xml:space="preserve"> </w:t>
      </w:r>
      <w:r w:rsidR="00A86A7A" w:rsidRPr="001D53C1">
        <w:rPr>
          <w:rFonts w:ascii="Times New Roman" w:hAnsi="Times New Roman" w:cs="Times New Roman"/>
          <w:b/>
          <w:spacing w:val="1"/>
          <w:sz w:val="24"/>
          <w:szCs w:val="24"/>
        </w:rPr>
        <w:t xml:space="preserve">ITEM E TOTAL DO </w:t>
      </w:r>
      <w:r w:rsidR="00A86A7A" w:rsidRPr="001D53C1">
        <w:rPr>
          <w:rFonts w:ascii="Times New Roman" w:hAnsi="Times New Roman" w:cs="Times New Roman"/>
          <w:b/>
          <w:caps/>
          <w:sz w:val="24"/>
          <w:szCs w:val="24"/>
        </w:rPr>
        <w:t>LOTE</w:t>
      </w:r>
      <w:r w:rsidRPr="001D53C1">
        <w:rPr>
          <w:rFonts w:ascii="Times New Roman" w:hAnsi="Times New Roman" w:cs="Times New Roman"/>
          <w:sz w:val="24"/>
          <w:szCs w:val="24"/>
        </w:rPr>
        <w: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descumprimento desse requisito implicará</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na desclassificação 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licitante;</w:t>
      </w:r>
    </w:p>
    <w:p w14:paraId="654BB243" w14:textId="77777777" w:rsidR="00D25374" w:rsidRPr="001D53C1" w:rsidRDefault="00BC4F61" w:rsidP="001F4F37">
      <w:pPr>
        <w:pStyle w:val="PargrafodaLista"/>
        <w:numPr>
          <w:ilvl w:val="2"/>
          <w:numId w:val="39"/>
        </w:numPr>
        <w:tabs>
          <w:tab w:val="left" w:pos="700"/>
        </w:tabs>
        <w:ind w:hanging="560"/>
        <w:rPr>
          <w:rFonts w:ascii="Times New Roman" w:hAnsi="Times New Roman" w:cs="Times New Roman"/>
          <w:sz w:val="24"/>
          <w:szCs w:val="24"/>
        </w:rPr>
      </w:pPr>
      <w:r w:rsidRPr="001D53C1">
        <w:rPr>
          <w:rFonts w:ascii="Times New Roman" w:hAnsi="Times New Roman" w:cs="Times New Roman"/>
          <w:sz w:val="24"/>
          <w:szCs w:val="24"/>
        </w:rPr>
        <w:t>Será</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desclassificada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identifique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licitante.</w:t>
      </w:r>
    </w:p>
    <w:p w14:paraId="24028FE7" w14:textId="77777777" w:rsidR="00D25374" w:rsidRPr="001D53C1" w:rsidRDefault="00BC4F61" w:rsidP="001F4F37">
      <w:pPr>
        <w:pStyle w:val="PargrafodaLista"/>
        <w:numPr>
          <w:ilvl w:val="2"/>
          <w:numId w:val="39"/>
        </w:numPr>
        <w:tabs>
          <w:tab w:val="left" w:pos="700"/>
        </w:tabs>
        <w:spacing w:before="154" w:line="268" w:lineRule="auto"/>
        <w:ind w:left="140" w:right="517" w:firstLine="0"/>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desclassificação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será</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sempre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fundamentada</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registrada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sistema,</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acompanhamento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tempo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real</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todos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os participantes.</w:t>
      </w:r>
    </w:p>
    <w:p w14:paraId="11576969" w14:textId="77777777" w:rsidR="00D25374" w:rsidRPr="001D53C1" w:rsidRDefault="00BC4F61" w:rsidP="001F4F37">
      <w:pPr>
        <w:pStyle w:val="PargrafodaLista"/>
        <w:numPr>
          <w:ilvl w:val="2"/>
          <w:numId w:val="39"/>
        </w:numPr>
        <w:tabs>
          <w:tab w:val="left" w:pos="700"/>
        </w:tabs>
        <w:spacing w:before="130" w:line="268" w:lineRule="auto"/>
        <w:ind w:left="140" w:right="520" w:firstLine="0"/>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não desclassificação da proposta não impede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 seu julgamento definitivo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sentido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contrário, levado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 efeito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fase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aceitação.</w:t>
      </w:r>
    </w:p>
    <w:p w14:paraId="6173A879" w14:textId="77777777" w:rsidR="00D25374" w:rsidRPr="001D53C1" w:rsidRDefault="00BC4F61" w:rsidP="001F4F37">
      <w:pPr>
        <w:pStyle w:val="PargrafodaLista"/>
        <w:numPr>
          <w:ilvl w:val="1"/>
          <w:numId w:val="39"/>
        </w:numPr>
        <w:tabs>
          <w:tab w:val="left" w:pos="537"/>
        </w:tabs>
        <w:spacing w:line="268" w:lineRule="auto"/>
        <w:ind w:right="521" w:firstLine="0"/>
        <w:rPr>
          <w:rFonts w:ascii="Times New Roman" w:hAnsi="Times New Roman" w:cs="Times New Roman"/>
          <w:sz w:val="24"/>
          <w:szCs w:val="24"/>
        </w:rPr>
      </w:pPr>
      <w:r w:rsidRPr="001D53C1">
        <w:rPr>
          <w:rFonts w:ascii="Times New Roman" w:hAnsi="Times New Roman" w:cs="Times New Roman"/>
          <w:sz w:val="24"/>
          <w:szCs w:val="24"/>
        </w:rPr>
        <w:t>O sistema ordenará automaticamente as propostas classificadas, sendo que somente estas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participarão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fase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lances.</w:t>
      </w:r>
    </w:p>
    <w:p w14:paraId="2D13272A" w14:textId="77777777" w:rsidR="00D25374" w:rsidRPr="001D53C1" w:rsidRDefault="00BC4F61" w:rsidP="001F4F37">
      <w:pPr>
        <w:pStyle w:val="PargrafodaLista"/>
        <w:numPr>
          <w:ilvl w:val="1"/>
          <w:numId w:val="39"/>
        </w:numPr>
        <w:tabs>
          <w:tab w:val="left" w:pos="537"/>
        </w:tabs>
        <w:spacing w:before="128" w:line="268" w:lineRule="auto"/>
        <w:ind w:right="513" w:firstLine="0"/>
        <w:rPr>
          <w:rFonts w:ascii="Times New Roman" w:hAnsi="Times New Roman" w:cs="Times New Roman"/>
          <w:sz w:val="24"/>
          <w:szCs w:val="24"/>
        </w:rPr>
      </w:pPr>
      <w:r w:rsidRPr="001D53C1">
        <w:rPr>
          <w:rFonts w:ascii="Times New Roman" w:hAnsi="Times New Roman" w:cs="Times New Roman"/>
          <w:sz w:val="24"/>
          <w:szCs w:val="24"/>
        </w:rPr>
        <w:t xml:space="preserve">O sistema disponibilizará campo próprio para troca de mensagens entre </w:t>
      </w:r>
      <w:r w:rsidR="00AF5BFF" w:rsidRPr="001D53C1">
        <w:rPr>
          <w:rFonts w:ascii="Times New Roman" w:hAnsi="Times New Roman" w:cs="Times New Roman"/>
          <w:sz w:val="24"/>
          <w:szCs w:val="24"/>
        </w:rPr>
        <w:t>o Pregoeiro</w:t>
      </w:r>
      <w:r w:rsidRPr="001D53C1">
        <w:rPr>
          <w:rFonts w:ascii="Times New Roman" w:hAnsi="Times New Roman" w:cs="Times New Roman"/>
          <w:sz w:val="24"/>
          <w:szCs w:val="24"/>
        </w:rPr>
        <w:t xml:space="preserve"> e 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licitantes.</w:t>
      </w:r>
    </w:p>
    <w:p w14:paraId="52D23DBD" w14:textId="77777777" w:rsidR="00D25374" w:rsidRPr="001D53C1" w:rsidRDefault="00BC4F61" w:rsidP="001F4F37">
      <w:pPr>
        <w:pStyle w:val="PargrafodaLista"/>
        <w:numPr>
          <w:ilvl w:val="1"/>
          <w:numId w:val="39"/>
        </w:numPr>
        <w:tabs>
          <w:tab w:val="left" w:pos="599"/>
        </w:tabs>
        <w:spacing w:before="128" w:line="271" w:lineRule="auto"/>
        <w:ind w:right="514" w:firstLine="0"/>
        <w:rPr>
          <w:rFonts w:ascii="Times New Roman" w:hAnsi="Times New Roman" w:cs="Times New Roman"/>
          <w:sz w:val="24"/>
          <w:szCs w:val="24"/>
        </w:rPr>
      </w:pPr>
      <w:r w:rsidRPr="001D53C1">
        <w:rPr>
          <w:rFonts w:ascii="Times New Roman" w:hAnsi="Times New Roman" w:cs="Times New Roman"/>
          <w:sz w:val="24"/>
          <w:szCs w:val="24"/>
        </w:rPr>
        <w:t>Iniciada a etapa competitiva, os licitantes deverão encaminhar lances exclusivamente por meio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do sistema eletrônico, sendo imediatamente informados do seu recebimento e do valor consignado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 registro.</w:t>
      </w:r>
    </w:p>
    <w:p w14:paraId="66976070" w14:textId="3681BDB8" w:rsidR="00D25374" w:rsidRPr="001D53C1" w:rsidRDefault="00BC4F61" w:rsidP="001F4F37">
      <w:pPr>
        <w:pStyle w:val="PargrafodaLista"/>
        <w:numPr>
          <w:ilvl w:val="2"/>
          <w:numId w:val="39"/>
        </w:numPr>
        <w:tabs>
          <w:tab w:val="left" w:pos="700"/>
        </w:tabs>
        <w:ind w:hanging="560"/>
        <w:rPr>
          <w:rFonts w:ascii="Times New Roman" w:hAnsi="Times New Roman" w:cs="Times New Roman"/>
          <w:b/>
          <w:i/>
          <w:sz w:val="24"/>
          <w:szCs w:val="24"/>
        </w:rPr>
      </w:pPr>
      <w:r w:rsidRPr="001D53C1">
        <w:rPr>
          <w:rFonts w:ascii="Times New Roman" w:hAnsi="Times New Roman" w:cs="Times New Roman"/>
          <w:b/>
          <w:sz w:val="24"/>
          <w:szCs w:val="24"/>
        </w:rPr>
        <w:t>O</w:t>
      </w:r>
      <w:r w:rsidRPr="001D53C1">
        <w:rPr>
          <w:rFonts w:ascii="Times New Roman" w:hAnsi="Times New Roman" w:cs="Times New Roman"/>
          <w:b/>
          <w:spacing w:val="-1"/>
          <w:sz w:val="24"/>
          <w:szCs w:val="24"/>
        </w:rPr>
        <w:t xml:space="preserve"> </w:t>
      </w:r>
      <w:r w:rsidRPr="001D53C1">
        <w:rPr>
          <w:rFonts w:ascii="Times New Roman" w:hAnsi="Times New Roman" w:cs="Times New Roman"/>
          <w:b/>
          <w:sz w:val="24"/>
          <w:szCs w:val="24"/>
        </w:rPr>
        <w:t>LANCE</w:t>
      </w:r>
      <w:r w:rsidRPr="001D53C1">
        <w:rPr>
          <w:rFonts w:ascii="Times New Roman" w:hAnsi="Times New Roman" w:cs="Times New Roman"/>
          <w:b/>
          <w:spacing w:val="-3"/>
          <w:sz w:val="24"/>
          <w:szCs w:val="24"/>
        </w:rPr>
        <w:t xml:space="preserve"> </w:t>
      </w:r>
      <w:r w:rsidRPr="001D53C1">
        <w:rPr>
          <w:rFonts w:ascii="Times New Roman" w:hAnsi="Times New Roman" w:cs="Times New Roman"/>
          <w:b/>
          <w:sz w:val="24"/>
          <w:szCs w:val="24"/>
        </w:rPr>
        <w:t>DEVERÁ</w:t>
      </w:r>
      <w:r w:rsidRPr="001D53C1">
        <w:rPr>
          <w:rFonts w:ascii="Times New Roman" w:hAnsi="Times New Roman" w:cs="Times New Roman"/>
          <w:b/>
          <w:spacing w:val="-1"/>
          <w:sz w:val="24"/>
          <w:szCs w:val="24"/>
        </w:rPr>
        <w:t xml:space="preserve"> </w:t>
      </w:r>
      <w:r w:rsidRPr="001D53C1">
        <w:rPr>
          <w:rFonts w:ascii="Times New Roman" w:hAnsi="Times New Roman" w:cs="Times New Roman"/>
          <w:b/>
          <w:sz w:val="24"/>
          <w:szCs w:val="24"/>
        </w:rPr>
        <w:t>SER</w:t>
      </w:r>
      <w:r w:rsidRPr="001D53C1">
        <w:rPr>
          <w:rFonts w:ascii="Times New Roman" w:hAnsi="Times New Roman" w:cs="Times New Roman"/>
          <w:b/>
          <w:spacing w:val="-2"/>
          <w:sz w:val="24"/>
          <w:szCs w:val="24"/>
        </w:rPr>
        <w:t xml:space="preserve"> </w:t>
      </w:r>
      <w:r w:rsidRPr="001D53C1">
        <w:rPr>
          <w:rFonts w:ascii="Times New Roman" w:hAnsi="Times New Roman" w:cs="Times New Roman"/>
          <w:b/>
          <w:sz w:val="24"/>
          <w:szCs w:val="24"/>
        </w:rPr>
        <w:t>OFERTADO</w:t>
      </w:r>
      <w:r w:rsidRPr="001D53C1">
        <w:rPr>
          <w:rFonts w:ascii="Times New Roman" w:hAnsi="Times New Roman" w:cs="Times New Roman"/>
          <w:b/>
          <w:spacing w:val="-1"/>
          <w:sz w:val="24"/>
          <w:szCs w:val="24"/>
        </w:rPr>
        <w:t xml:space="preserve"> </w:t>
      </w:r>
      <w:r w:rsidRPr="001D53C1">
        <w:rPr>
          <w:rFonts w:ascii="Times New Roman" w:hAnsi="Times New Roman" w:cs="Times New Roman"/>
          <w:b/>
          <w:sz w:val="24"/>
          <w:szCs w:val="24"/>
        </w:rPr>
        <w:t>PELO</w:t>
      </w:r>
      <w:r w:rsidRPr="001D53C1">
        <w:rPr>
          <w:rFonts w:ascii="Times New Roman" w:hAnsi="Times New Roman" w:cs="Times New Roman"/>
          <w:b/>
          <w:spacing w:val="-1"/>
          <w:sz w:val="24"/>
          <w:szCs w:val="24"/>
        </w:rPr>
        <w:t xml:space="preserve"> </w:t>
      </w:r>
      <w:r w:rsidRPr="001D53C1">
        <w:rPr>
          <w:rFonts w:ascii="Times New Roman" w:hAnsi="Times New Roman" w:cs="Times New Roman"/>
          <w:b/>
          <w:sz w:val="24"/>
          <w:szCs w:val="24"/>
        </w:rPr>
        <w:t xml:space="preserve">VALOR </w:t>
      </w:r>
      <w:r w:rsidR="00E10926" w:rsidRPr="001D53C1">
        <w:rPr>
          <w:rFonts w:ascii="Times New Roman" w:hAnsi="Times New Roman" w:cs="Times New Roman"/>
          <w:b/>
          <w:caps/>
          <w:sz w:val="24"/>
          <w:szCs w:val="24"/>
        </w:rPr>
        <w:t xml:space="preserve">Total do </w:t>
      </w:r>
      <w:r w:rsidR="00A86A7A" w:rsidRPr="001D53C1">
        <w:rPr>
          <w:rFonts w:ascii="Times New Roman" w:hAnsi="Times New Roman" w:cs="Times New Roman"/>
          <w:b/>
          <w:caps/>
          <w:sz w:val="24"/>
          <w:szCs w:val="24"/>
        </w:rPr>
        <w:t>LOTE</w:t>
      </w:r>
    </w:p>
    <w:p w14:paraId="585B8E4A" w14:textId="77777777" w:rsidR="00D25374" w:rsidRPr="001D53C1" w:rsidRDefault="00BC4F61" w:rsidP="001F4F37">
      <w:pPr>
        <w:pStyle w:val="PargrafodaLista"/>
        <w:numPr>
          <w:ilvl w:val="1"/>
          <w:numId w:val="39"/>
        </w:numPr>
        <w:tabs>
          <w:tab w:val="left" w:pos="537"/>
        </w:tabs>
        <w:spacing w:before="153" w:line="268" w:lineRule="auto"/>
        <w:ind w:right="512" w:firstLine="0"/>
        <w:rPr>
          <w:rFonts w:ascii="Times New Roman" w:hAnsi="Times New Roman" w:cs="Times New Roman"/>
          <w:sz w:val="24"/>
          <w:szCs w:val="24"/>
        </w:rPr>
      </w:pPr>
      <w:r w:rsidRPr="001D53C1">
        <w:rPr>
          <w:rFonts w:ascii="Times New Roman" w:hAnsi="Times New Roman" w:cs="Times New Roman"/>
          <w:sz w:val="24"/>
          <w:szCs w:val="24"/>
        </w:rPr>
        <w:lastRenderedPageBreak/>
        <w:t>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Critério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julgamento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adotado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será</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8"/>
          <w:sz w:val="24"/>
          <w:szCs w:val="24"/>
        </w:rPr>
        <w:t xml:space="preserve"> </w:t>
      </w:r>
      <w:r w:rsidRPr="001D53C1">
        <w:rPr>
          <w:rFonts w:ascii="Times New Roman" w:hAnsi="Times New Roman" w:cs="Times New Roman"/>
          <w:b/>
          <w:sz w:val="24"/>
          <w:szCs w:val="24"/>
        </w:rPr>
        <w:t>MENOR</w:t>
      </w:r>
      <w:r w:rsidRPr="001D53C1">
        <w:rPr>
          <w:rFonts w:ascii="Times New Roman" w:hAnsi="Times New Roman" w:cs="Times New Roman"/>
          <w:b/>
          <w:spacing w:val="-9"/>
          <w:sz w:val="24"/>
          <w:szCs w:val="24"/>
        </w:rPr>
        <w:t xml:space="preserve"> </w:t>
      </w:r>
      <w:r w:rsidRPr="001D53C1">
        <w:rPr>
          <w:rFonts w:ascii="Times New Roman" w:hAnsi="Times New Roman" w:cs="Times New Roman"/>
          <w:b/>
          <w:sz w:val="24"/>
          <w:szCs w:val="24"/>
        </w:rPr>
        <w:t>PREÇO</w:t>
      </w:r>
      <w:r w:rsidRPr="001D53C1">
        <w:rPr>
          <w:rFonts w:ascii="Times New Roman" w:hAnsi="Times New Roman" w:cs="Times New Roman"/>
          <w:sz w:val="24"/>
          <w:szCs w:val="24"/>
        </w:rPr>
        <w:t>,</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conforme</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definido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neste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Edital</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seus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anexos.</w:t>
      </w:r>
    </w:p>
    <w:p w14:paraId="4B6E9269" w14:textId="77777777" w:rsidR="00D25374" w:rsidRPr="001D53C1" w:rsidRDefault="00BC4F61" w:rsidP="001F4F37">
      <w:pPr>
        <w:pStyle w:val="PargrafodaLista"/>
        <w:numPr>
          <w:ilvl w:val="1"/>
          <w:numId w:val="39"/>
        </w:numPr>
        <w:tabs>
          <w:tab w:val="left" w:pos="537"/>
        </w:tabs>
        <w:spacing w:before="99" w:line="268" w:lineRule="auto"/>
        <w:ind w:right="517" w:firstLine="0"/>
        <w:rPr>
          <w:rFonts w:ascii="Times New Roman" w:hAnsi="Times New Roman" w:cs="Times New Roman"/>
          <w:sz w:val="24"/>
          <w:szCs w:val="24"/>
        </w:rPr>
      </w:pPr>
      <w:r w:rsidRPr="001D53C1">
        <w:rPr>
          <w:rFonts w:ascii="Times New Roman" w:hAnsi="Times New Roman" w:cs="Times New Roman"/>
          <w:sz w:val="24"/>
          <w:szCs w:val="24"/>
        </w:rPr>
        <w:t>Os licitantes poderão oferecer lances sucessivos, observando o horário fixado para abertura da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sessão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regras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estabelecidas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 Edital.</w:t>
      </w:r>
    </w:p>
    <w:p w14:paraId="6BF3A4B4" w14:textId="77777777" w:rsidR="00D25374" w:rsidRPr="001D53C1" w:rsidRDefault="00BC4F61" w:rsidP="001F4F37">
      <w:pPr>
        <w:pStyle w:val="PargrafodaLista"/>
        <w:numPr>
          <w:ilvl w:val="1"/>
          <w:numId w:val="39"/>
        </w:numPr>
        <w:tabs>
          <w:tab w:val="left" w:pos="537"/>
        </w:tabs>
        <w:spacing w:before="130" w:line="266" w:lineRule="auto"/>
        <w:ind w:right="515" w:firstLine="0"/>
        <w:rPr>
          <w:rFonts w:ascii="Times New Roman" w:hAnsi="Times New Roman" w:cs="Times New Roman"/>
          <w:sz w:val="24"/>
          <w:szCs w:val="24"/>
        </w:rPr>
      </w:pPr>
      <w:r w:rsidRPr="001D53C1">
        <w:rPr>
          <w:rFonts w:ascii="Times New Roman" w:hAnsi="Times New Roman" w:cs="Times New Roman"/>
          <w:sz w:val="24"/>
          <w:szCs w:val="24"/>
        </w:rPr>
        <w:t>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somente</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poderá</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oferecer</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lance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valor</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inferior</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último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ele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ofertado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registrado</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pelo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sistema.</w:t>
      </w:r>
    </w:p>
    <w:p w14:paraId="7D027011" w14:textId="77777777" w:rsidR="00D25374" w:rsidRPr="001D53C1" w:rsidRDefault="00BC4F61" w:rsidP="001F4F37">
      <w:pPr>
        <w:pStyle w:val="PargrafodaLista"/>
        <w:numPr>
          <w:ilvl w:val="1"/>
          <w:numId w:val="39"/>
        </w:numPr>
        <w:tabs>
          <w:tab w:val="left" w:pos="537"/>
        </w:tabs>
        <w:spacing w:before="133" w:line="271" w:lineRule="auto"/>
        <w:ind w:right="515" w:firstLine="0"/>
        <w:rPr>
          <w:rFonts w:ascii="Times New Roman" w:hAnsi="Times New Roman" w:cs="Times New Roman"/>
          <w:b/>
          <w:sz w:val="24"/>
          <w:szCs w:val="24"/>
        </w:rPr>
      </w:pPr>
      <w:r w:rsidRPr="001D53C1">
        <w:rPr>
          <w:rFonts w:ascii="Times New Roman" w:hAnsi="Times New Roman" w:cs="Times New Roman"/>
          <w:sz w:val="24"/>
          <w:szCs w:val="24"/>
        </w:rPr>
        <w: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intervalo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mínimo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diferença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valores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percentuais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entre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lances,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incidirá</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tanto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relação aos lances intermediários quanto em relação à proposta que cobrir a melhor oferta deverá</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b/>
          <w:sz w:val="24"/>
          <w:szCs w:val="24"/>
        </w:rPr>
        <w:t>1%</w:t>
      </w:r>
      <w:r w:rsidRPr="001D53C1">
        <w:rPr>
          <w:rFonts w:ascii="Times New Roman" w:hAnsi="Times New Roman" w:cs="Times New Roman"/>
          <w:b/>
          <w:spacing w:val="-2"/>
          <w:sz w:val="24"/>
          <w:szCs w:val="24"/>
        </w:rPr>
        <w:t xml:space="preserve"> </w:t>
      </w:r>
      <w:r w:rsidRPr="001D53C1">
        <w:rPr>
          <w:rFonts w:ascii="Times New Roman" w:hAnsi="Times New Roman" w:cs="Times New Roman"/>
          <w:b/>
          <w:sz w:val="24"/>
          <w:szCs w:val="24"/>
        </w:rPr>
        <w:t>(um</w:t>
      </w:r>
      <w:r w:rsidRPr="001D53C1">
        <w:rPr>
          <w:rFonts w:ascii="Times New Roman" w:hAnsi="Times New Roman" w:cs="Times New Roman"/>
          <w:b/>
          <w:spacing w:val="1"/>
          <w:sz w:val="24"/>
          <w:szCs w:val="24"/>
        </w:rPr>
        <w:t xml:space="preserve"> </w:t>
      </w:r>
      <w:r w:rsidRPr="001D53C1">
        <w:rPr>
          <w:rFonts w:ascii="Times New Roman" w:hAnsi="Times New Roman" w:cs="Times New Roman"/>
          <w:b/>
          <w:sz w:val="24"/>
          <w:szCs w:val="24"/>
        </w:rPr>
        <w:t>por</w:t>
      </w:r>
      <w:r w:rsidRPr="001D53C1">
        <w:rPr>
          <w:rFonts w:ascii="Times New Roman" w:hAnsi="Times New Roman" w:cs="Times New Roman"/>
          <w:b/>
          <w:spacing w:val="1"/>
          <w:sz w:val="24"/>
          <w:szCs w:val="24"/>
        </w:rPr>
        <w:t xml:space="preserve"> </w:t>
      </w:r>
      <w:r w:rsidRPr="001D53C1">
        <w:rPr>
          <w:rFonts w:ascii="Times New Roman" w:hAnsi="Times New Roman" w:cs="Times New Roman"/>
          <w:b/>
          <w:sz w:val="24"/>
          <w:szCs w:val="24"/>
        </w:rPr>
        <w:t>cento).</w:t>
      </w:r>
    </w:p>
    <w:p w14:paraId="619244EB" w14:textId="77777777" w:rsidR="00D25374" w:rsidRPr="001D53C1" w:rsidRDefault="00BC4F61" w:rsidP="001F4F37">
      <w:pPr>
        <w:pStyle w:val="PargrafodaLista"/>
        <w:numPr>
          <w:ilvl w:val="1"/>
          <w:numId w:val="37"/>
        </w:numPr>
        <w:tabs>
          <w:tab w:val="left" w:pos="508"/>
        </w:tabs>
        <w:spacing w:before="7"/>
        <w:rPr>
          <w:rFonts w:ascii="Times New Roman" w:hAnsi="Times New Roman" w:cs="Times New Roman"/>
          <w:sz w:val="24"/>
          <w:szCs w:val="24"/>
        </w:rPr>
      </w:pP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procedimento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seguirá</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acordo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com 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modo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disputa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adotado.</w:t>
      </w:r>
    </w:p>
    <w:p w14:paraId="436AD83E" w14:textId="77777777" w:rsidR="00D25374" w:rsidRPr="001D53C1" w:rsidRDefault="00BC4F61" w:rsidP="001F4F37">
      <w:pPr>
        <w:pStyle w:val="PargrafodaLista"/>
        <w:numPr>
          <w:ilvl w:val="1"/>
          <w:numId w:val="37"/>
        </w:numPr>
        <w:tabs>
          <w:tab w:val="left" w:pos="631"/>
        </w:tabs>
        <w:spacing w:before="126" w:line="360" w:lineRule="auto"/>
        <w:ind w:left="140" w:right="515" w:firstLine="0"/>
        <w:rPr>
          <w:rFonts w:ascii="Times New Roman" w:hAnsi="Times New Roman" w:cs="Times New Roman"/>
          <w:sz w:val="24"/>
          <w:szCs w:val="24"/>
        </w:rPr>
      </w:pPr>
      <w:r w:rsidRPr="001D53C1">
        <w:rPr>
          <w:rFonts w:ascii="Times New Roman" w:hAnsi="Times New Roman" w:cs="Times New Roman"/>
          <w:sz w:val="24"/>
          <w:szCs w:val="24"/>
        </w:rPr>
        <w:t xml:space="preserve">Caso seja adotado para o envio de lances no pregão eletrônico o </w:t>
      </w:r>
      <w:r w:rsidRPr="001D53C1">
        <w:rPr>
          <w:rFonts w:ascii="Times New Roman" w:hAnsi="Times New Roman" w:cs="Times New Roman"/>
          <w:b/>
          <w:sz w:val="24"/>
          <w:szCs w:val="24"/>
        </w:rPr>
        <w:t>MODO DE DISPUTA</w:t>
      </w:r>
      <w:r w:rsidRPr="001D53C1">
        <w:rPr>
          <w:rFonts w:ascii="Times New Roman" w:hAnsi="Times New Roman" w:cs="Times New Roman"/>
          <w:b/>
          <w:spacing w:val="1"/>
          <w:sz w:val="24"/>
          <w:szCs w:val="24"/>
        </w:rPr>
        <w:t xml:space="preserve"> </w:t>
      </w:r>
      <w:r w:rsidRPr="001D53C1">
        <w:rPr>
          <w:rFonts w:ascii="Times New Roman" w:hAnsi="Times New Roman" w:cs="Times New Roman"/>
          <w:b/>
          <w:sz w:val="24"/>
          <w:szCs w:val="24"/>
        </w:rPr>
        <w:t>“ABERTO</w:t>
      </w:r>
      <w:r w:rsidR="00AF5BFF" w:rsidRPr="001D53C1">
        <w:rPr>
          <w:rFonts w:ascii="Times New Roman" w:hAnsi="Times New Roman" w:cs="Times New Roman"/>
          <w:b/>
          <w:sz w:val="24"/>
          <w:szCs w:val="24"/>
        </w:rPr>
        <w:t xml:space="preserve"> e FECHADO</w:t>
      </w:r>
      <w:r w:rsidRPr="001D53C1">
        <w:rPr>
          <w:rFonts w:ascii="Times New Roman" w:hAnsi="Times New Roman" w:cs="Times New Roman"/>
          <w:b/>
          <w:sz w:val="24"/>
          <w:szCs w:val="24"/>
        </w:rPr>
        <w:t>”,</w:t>
      </w:r>
      <w:r w:rsidRPr="001D53C1">
        <w:rPr>
          <w:rFonts w:ascii="Times New Roman" w:hAnsi="Times New Roman" w:cs="Times New Roman"/>
          <w:b/>
          <w:spacing w:val="2"/>
          <w:sz w:val="24"/>
          <w:szCs w:val="24"/>
        </w:rPr>
        <w:t xml:space="preserve"> </w:t>
      </w:r>
      <w:r w:rsidRPr="001D53C1">
        <w:rPr>
          <w:rFonts w:ascii="Times New Roman" w:hAnsi="Times New Roman" w:cs="Times New Roman"/>
          <w:sz w:val="24"/>
          <w:szCs w:val="24"/>
        </w:rPr>
        <w:t>os licitantes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apresentarão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lances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públicos e sucessivos,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prorrogações.</w:t>
      </w:r>
    </w:p>
    <w:p w14:paraId="74F69970" w14:textId="77777777" w:rsidR="00D25374" w:rsidRPr="001D53C1" w:rsidRDefault="00BC4F61" w:rsidP="001F4F37">
      <w:pPr>
        <w:pStyle w:val="PargrafodaLista"/>
        <w:numPr>
          <w:ilvl w:val="1"/>
          <w:numId w:val="37"/>
        </w:numPr>
        <w:tabs>
          <w:tab w:val="left" w:pos="631"/>
        </w:tabs>
        <w:spacing w:before="0" w:line="360" w:lineRule="auto"/>
        <w:ind w:left="140" w:right="513" w:firstLine="0"/>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etapa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lances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sessão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pública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terá</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duração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dez</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minutos</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após</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isso,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será</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prorrogada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automaticamente pelo sistema quando houver lance ofertado nos últimos dois minutos do período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duração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sessão pública.</w:t>
      </w:r>
    </w:p>
    <w:p w14:paraId="33695280" w14:textId="77777777" w:rsidR="00D25374" w:rsidRPr="001D53C1" w:rsidRDefault="00BC4F61" w:rsidP="001F4F37">
      <w:pPr>
        <w:pStyle w:val="PargrafodaLista"/>
        <w:numPr>
          <w:ilvl w:val="1"/>
          <w:numId w:val="37"/>
        </w:numPr>
        <w:tabs>
          <w:tab w:val="left" w:pos="631"/>
        </w:tabs>
        <w:spacing w:before="1" w:line="360" w:lineRule="auto"/>
        <w:ind w:left="140" w:right="518" w:firstLine="0"/>
        <w:rPr>
          <w:rFonts w:ascii="Times New Roman" w:hAnsi="Times New Roman" w:cs="Times New Roman"/>
          <w:sz w:val="24"/>
          <w:szCs w:val="24"/>
        </w:rPr>
      </w:pPr>
      <w:r w:rsidRPr="001D53C1">
        <w:rPr>
          <w:rFonts w:ascii="Times New Roman" w:hAnsi="Times New Roman" w:cs="Times New Roman"/>
          <w:sz w:val="24"/>
          <w:szCs w:val="24"/>
        </w:rPr>
        <w:t>A prorrogação automática da etapa de lances, de que trata o subitem anterior, será de dois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minutos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ocorrerá</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sucessivamente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sempre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houver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lances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enviados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nesse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período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prorrogação,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inclusive no caso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lances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intermediários.</w:t>
      </w:r>
    </w:p>
    <w:p w14:paraId="6A8ED93B" w14:textId="77777777" w:rsidR="00D25374" w:rsidRPr="001D53C1" w:rsidRDefault="00BC4F61" w:rsidP="001F4F37">
      <w:pPr>
        <w:pStyle w:val="PargrafodaLista"/>
        <w:numPr>
          <w:ilvl w:val="1"/>
          <w:numId w:val="37"/>
        </w:numPr>
        <w:tabs>
          <w:tab w:val="left" w:pos="631"/>
        </w:tabs>
        <w:spacing w:before="0" w:line="360" w:lineRule="auto"/>
        <w:ind w:left="140" w:right="520" w:firstLine="0"/>
        <w:rPr>
          <w:rFonts w:ascii="Times New Roman" w:hAnsi="Times New Roman" w:cs="Times New Roman"/>
          <w:sz w:val="24"/>
          <w:szCs w:val="24"/>
        </w:rPr>
      </w:pPr>
      <w:r w:rsidRPr="001D53C1">
        <w:rPr>
          <w:rFonts w:ascii="Times New Roman" w:hAnsi="Times New Roman" w:cs="Times New Roman"/>
          <w:sz w:val="24"/>
          <w:szCs w:val="24"/>
        </w:rPr>
        <w:t>Não havendo novos lances na forma estabelecida nos itens anteriores, a sessão pública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encerrar-se-á automaticamente, e o sistema ordenará e divulgará os lances conforme a ordem final</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classificação.</w:t>
      </w:r>
    </w:p>
    <w:p w14:paraId="05309962" w14:textId="77777777" w:rsidR="00D25374" w:rsidRPr="001D53C1" w:rsidRDefault="00BC4F61" w:rsidP="001F4F37">
      <w:pPr>
        <w:pStyle w:val="PargrafodaLista"/>
        <w:numPr>
          <w:ilvl w:val="1"/>
          <w:numId w:val="37"/>
        </w:numPr>
        <w:tabs>
          <w:tab w:val="left" w:pos="631"/>
        </w:tabs>
        <w:spacing w:before="0" w:line="360" w:lineRule="auto"/>
        <w:ind w:left="140" w:right="517" w:firstLine="0"/>
        <w:rPr>
          <w:rFonts w:ascii="Times New Roman" w:hAnsi="Times New Roman" w:cs="Times New Roman"/>
          <w:sz w:val="24"/>
          <w:szCs w:val="24"/>
        </w:rPr>
      </w:pPr>
      <w:r w:rsidRPr="001D53C1">
        <w:rPr>
          <w:rFonts w:ascii="Times New Roman" w:hAnsi="Times New Roman" w:cs="Times New Roman"/>
          <w:sz w:val="24"/>
          <w:szCs w:val="24"/>
        </w:rPr>
        <w:t>Definida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melhor</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se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diferença</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relação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classificada</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segundo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lugar</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 xml:space="preserve">for de pelo menos 5% (cinco por cento), o </w:t>
      </w:r>
      <w:r w:rsidR="00242578" w:rsidRPr="001D53C1">
        <w:rPr>
          <w:rFonts w:ascii="Times New Roman" w:hAnsi="Times New Roman" w:cs="Times New Roman"/>
          <w:sz w:val="24"/>
          <w:szCs w:val="24"/>
        </w:rPr>
        <w:t>Pregoeiro</w:t>
      </w:r>
      <w:r w:rsidRPr="001D53C1">
        <w:rPr>
          <w:rFonts w:ascii="Times New Roman" w:hAnsi="Times New Roman" w:cs="Times New Roman"/>
          <w:sz w:val="24"/>
          <w:szCs w:val="24"/>
        </w:rPr>
        <w:t>, auxiliado pela equipe de apoio, poderá admitir</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reinício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 disputa aberta,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definição das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demais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colocações.</w:t>
      </w:r>
    </w:p>
    <w:p w14:paraId="3478FC20" w14:textId="77777777" w:rsidR="00D25374" w:rsidRPr="001D53C1" w:rsidRDefault="00BC4F61" w:rsidP="001F4F37">
      <w:pPr>
        <w:pStyle w:val="PargrafodaLista"/>
        <w:numPr>
          <w:ilvl w:val="1"/>
          <w:numId w:val="37"/>
        </w:numPr>
        <w:tabs>
          <w:tab w:val="left" w:pos="631"/>
        </w:tabs>
        <w:spacing w:before="1" w:line="360" w:lineRule="auto"/>
        <w:ind w:left="140" w:right="518" w:firstLine="0"/>
        <w:rPr>
          <w:rFonts w:ascii="Times New Roman" w:hAnsi="Times New Roman" w:cs="Times New Roman"/>
          <w:sz w:val="24"/>
          <w:szCs w:val="24"/>
        </w:rPr>
      </w:pPr>
      <w:r w:rsidRPr="001D53C1">
        <w:rPr>
          <w:rFonts w:ascii="Times New Roman" w:hAnsi="Times New Roman" w:cs="Times New Roman"/>
          <w:sz w:val="24"/>
          <w:szCs w:val="24"/>
        </w:rPr>
        <w:t>Após o reinício previsto no item supracitado, os licitantes serão convocados para apresentar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lances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intermediários.</w:t>
      </w:r>
    </w:p>
    <w:p w14:paraId="206D21F5" w14:textId="77777777" w:rsidR="00D25374" w:rsidRPr="001D53C1" w:rsidRDefault="00BC4F61" w:rsidP="001F4F37">
      <w:pPr>
        <w:pStyle w:val="PargrafodaLista"/>
        <w:numPr>
          <w:ilvl w:val="1"/>
          <w:numId w:val="37"/>
        </w:numPr>
        <w:tabs>
          <w:tab w:val="left" w:pos="631"/>
        </w:tabs>
        <w:spacing w:before="0" w:line="360" w:lineRule="auto"/>
        <w:ind w:left="140" w:right="515" w:firstLine="0"/>
        <w:rPr>
          <w:rFonts w:ascii="Times New Roman" w:hAnsi="Times New Roman" w:cs="Times New Roman"/>
          <w:sz w:val="24"/>
          <w:szCs w:val="24"/>
        </w:rPr>
      </w:pPr>
      <w:r w:rsidRPr="001D53C1">
        <w:rPr>
          <w:rFonts w:ascii="Times New Roman" w:hAnsi="Times New Roman" w:cs="Times New Roman"/>
          <w:sz w:val="24"/>
          <w:szCs w:val="24"/>
        </w:rPr>
        <w:t xml:space="preserve">Caso seja adotado para o envio de lances no pregão eletrônico o </w:t>
      </w:r>
      <w:r w:rsidRPr="001D53C1">
        <w:rPr>
          <w:rFonts w:ascii="Times New Roman" w:hAnsi="Times New Roman" w:cs="Times New Roman"/>
          <w:b/>
          <w:sz w:val="24"/>
          <w:szCs w:val="24"/>
        </w:rPr>
        <w:t>MODO DE DISPUTA</w:t>
      </w:r>
      <w:r w:rsidRPr="001D53C1">
        <w:rPr>
          <w:rFonts w:ascii="Times New Roman" w:hAnsi="Times New Roman" w:cs="Times New Roman"/>
          <w:b/>
          <w:spacing w:val="1"/>
          <w:sz w:val="24"/>
          <w:szCs w:val="24"/>
        </w:rPr>
        <w:t xml:space="preserve"> </w:t>
      </w:r>
      <w:r w:rsidRPr="001D53C1">
        <w:rPr>
          <w:rFonts w:ascii="Times New Roman" w:hAnsi="Times New Roman" w:cs="Times New Roman"/>
          <w:b/>
          <w:sz w:val="24"/>
          <w:szCs w:val="24"/>
        </w:rPr>
        <w:t>“ABERTO</w:t>
      </w:r>
      <w:r w:rsidRPr="001D53C1">
        <w:rPr>
          <w:rFonts w:ascii="Times New Roman" w:hAnsi="Times New Roman" w:cs="Times New Roman"/>
          <w:b/>
          <w:spacing w:val="-5"/>
          <w:sz w:val="24"/>
          <w:szCs w:val="24"/>
        </w:rPr>
        <w:t xml:space="preserve"> </w:t>
      </w:r>
      <w:r w:rsidR="00AF5BFF" w:rsidRPr="001D53C1">
        <w:rPr>
          <w:rFonts w:ascii="Times New Roman" w:hAnsi="Times New Roman" w:cs="Times New Roman"/>
          <w:b/>
          <w:sz w:val="24"/>
          <w:szCs w:val="24"/>
        </w:rPr>
        <w:t>e</w:t>
      </w:r>
      <w:r w:rsidRPr="001D53C1">
        <w:rPr>
          <w:rFonts w:ascii="Times New Roman" w:hAnsi="Times New Roman" w:cs="Times New Roman"/>
          <w:b/>
          <w:spacing w:val="-7"/>
          <w:sz w:val="24"/>
          <w:szCs w:val="24"/>
        </w:rPr>
        <w:t xml:space="preserve"> </w:t>
      </w:r>
      <w:r w:rsidRPr="001D53C1">
        <w:rPr>
          <w:rFonts w:ascii="Times New Roman" w:hAnsi="Times New Roman" w:cs="Times New Roman"/>
          <w:b/>
          <w:sz w:val="24"/>
          <w:szCs w:val="24"/>
        </w:rPr>
        <w:t>FECHADO”</w:t>
      </w:r>
      <w:r w:rsidRPr="001D53C1">
        <w:rPr>
          <w:rFonts w:ascii="Times New Roman" w:hAnsi="Times New Roman" w:cs="Times New Roman"/>
          <w:sz w:val="24"/>
          <w:szCs w:val="24"/>
        </w:rPr>
        <w:t>,</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licitantes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apresentarão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lances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públicos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sucessivos,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lance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final</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fechado.</w:t>
      </w:r>
    </w:p>
    <w:p w14:paraId="15BC6EAD" w14:textId="77777777" w:rsidR="00D25374" w:rsidRPr="001D53C1" w:rsidRDefault="00BC4F61" w:rsidP="001F4F37">
      <w:pPr>
        <w:pStyle w:val="PargrafodaLista"/>
        <w:numPr>
          <w:ilvl w:val="1"/>
          <w:numId w:val="37"/>
        </w:numPr>
        <w:tabs>
          <w:tab w:val="left" w:pos="631"/>
        </w:tabs>
        <w:spacing w:before="0" w:line="360" w:lineRule="auto"/>
        <w:ind w:left="140" w:right="517" w:firstLine="0"/>
        <w:rPr>
          <w:rFonts w:ascii="Times New Roman" w:hAnsi="Times New Roman" w:cs="Times New Roman"/>
          <w:sz w:val="24"/>
          <w:szCs w:val="24"/>
        </w:rPr>
      </w:pPr>
      <w:r w:rsidRPr="001D53C1">
        <w:rPr>
          <w:rFonts w:ascii="Times New Roman" w:hAnsi="Times New Roman" w:cs="Times New Roman"/>
          <w:sz w:val="24"/>
          <w:szCs w:val="24"/>
        </w:rPr>
        <w:t>A etapa de lances da sessão pública terá duração inicial de quinze minutos. Após esse prazo,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sistema</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encaminhará</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aviso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fechamento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iminente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lances,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após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transcorrerá</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período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 até dez minutos, aleatoriamente determinado, findo o qual será automaticamente encerrada 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recepção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lances.</w:t>
      </w:r>
    </w:p>
    <w:p w14:paraId="78EE9EF0" w14:textId="77777777" w:rsidR="00D25374" w:rsidRPr="001D53C1" w:rsidRDefault="00BC4F61" w:rsidP="001F4F37">
      <w:pPr>
        <w:pStyle w:val="PargrafodaLista"/>
        <w:numPr>
          <w:ilvl w:val="1"/>
          <w:numId w:val="37"/>
        </w:numPr>
        <w:tabs>
          <w:tab w:val="left" w:pos="631"/>
        </w:tabs>
        <w:spacing w:before="0" w:line="360" w:lineRule="auto"/>
        <w:ind w:left="140" w:right="517" w:firstLine="0"/>
        <w:rPr>
          <w:rFonts w:ascii="Times New Roman" w:hAnsi="Times New Roman" w:cs="Times New Roman"/>
          <w:sz w:val="24"/>
          <w:szCs w:val="24"/>
        </w:rPr>
      </w:pPr>
      <w:r w:rsidRPr="001D53C1">
        <w:rPr>
          <w:rFonts w:ascii="Times New Roman" w:hAnsi="Times New Roman" w:cs="Times New Roman"/>
          <w:sz w:val="24"/>
          <w:szCs w:val="24"/>
        </w:rPr>
        <w:t>Encerrado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previsto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subitem</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anterior,</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sistema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abrirá</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oportunidade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autor</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lastRenderedPageBreak/>
        <w:t>oferta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valor</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mais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baixo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ofertas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preços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até</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10%</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(dez</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cento)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superiores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àquela</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possam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ofertar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um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lance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final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fechado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até</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cinco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minutos,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será</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sigiloso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até</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encerramento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deste prazo.</w:t>
      </w:r>
    </w:p>
    <w:p w14:paraId="755450F3" w14:textId="77777777" w:rsidR="00D25374" w:rsidRPr="001D53C1" w:rsidRDefault="00BC4F61" w:rsidP="001F4F37">
      <w:pPr>
        <w:pStyle w:val="PargrafodaLista"/>
        <w:numPr>
          <w:ilvl w:val="1"/>
          <w:numId w:val="37"/>
        </w:numPr>
        <w:tabs>
          <w:tab w:val="left" w:pos="631"/>
        </w:tabs>
        <w:spacing w:before="0" w:line="360" w:lineRule="auto"/>
        <w:ind w:left="140" w:right="514" w:firstLine="0"/>
        <w:rPr>
          <w:rFonts w:ascii="Times New Roman" w:hAnsi="Times New Roman" w:cs="Times New Roman"/>
          <w:sz w:val="24"/>
          <w:szCs w:val="24"/>
        </w:rPr>
      </w:pPr>
      <w:r w:rsidRPr="001D53C1">
        <w:rPr>
          <w:rFonts w:ascii="Times New Roman" w:hAnsi="Times New Roman" w:cs="Times New Roman"/>
          <w:sz w:val="24"/>
          <w:szCs w:val="24"/>
        </w:rPr>
        <w:t>No procedimento de que trata o subitem supracitado, o licitante poderá optar por manter o seu</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último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lance 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etapa aberta,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ofertar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melhor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lance.</w:t>
      </w:r>
    </w:p>
    <w:p w14:paraId="3EB26C8B" w14:textId="77777777" w:rsidR="00D25374" w:rsidRPr="001D53C1" w:rsidRDefault="00BC4F61" w:rsidP="001F4F37">
      <w:pPr>
        <w:pStyle w:val="PargrafodaLista"/>
        <w:numPr>
          <w:ilvl w:val="1"/>
          <w:numId w:val="37"/>
        </w:numPr>
        <w:tabs>
          <w:tab w:val="left" w:pos="631"/>
        </w:tabs>
        <w:spacing w:before="94" w:line="360" w:lineRule="auto"/>
        <w:ind w:left="140" w:right="519" w:firstLine="0"/>
        <w:rPr>
          <w:rFonts w:ascii="Times New Roman" w:hAnsi="Times New Roman" w:cs="Times New Roman"/>
          <w:sz w:val="24"/>
          <w:szCs w:val="24"/>
        </w:rPr>
      </w:pPr>
      <w:r w:rsidRPr="001D53C1">
        <w:rPr>
          <w:rFonts w:ascii="Times New Roman" w:hAnsi="Times New Roman" w:cs="Times New Roman"/>
          <w:sz w:val="24"/>
          <w:szCs w:val="24"/>
        </w:rPr>
        <w:t>Não havendo pelo menos três ofertas nas condições definidas neste item, poderão os autores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dos melhores lances subsequentes, na ordem de classificação, até o máximo de três, oferecer um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lance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final 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fechado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até</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cinco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minutos,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 qual</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será</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sigiloso até</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encerramento deste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prazo.</w:t>
      </w:r>
    </w:p>
    <w:p w14:paraId="5DFAEA7C" w14:textId="77777777" w:rsidR="00D25374" w:rsidRPr="001D53C1" w:rsidRDefault="00BC4F61" w:rsidP="001F4F37">
      <w:pPr>
        <w:pStyle w:val="PargrafodaLista"/>
        <w:numPr>
          <w:ilvl w:val="1"/>
          <w:numId w:val="37"/>
        </w:numPr>
        <w:tabs>
          <w:tab w:val="left" w:pos="631"/>
        </w:tabs>
        <w:spacing w:before="1" w:line="360" w:lineRule="auto"/>
        <w:ind w:left="140" w:right="517" w:firstLine="0"/>
        <w:rPr>
          <w:rFonts w:ascii="Times New Roman" w:hAnsi="Times New Roman" w:cs="Times New Roman"/>
          <w:sz w:val="24"/>
          <w:szCs w:val="24"/>
        </w:rPr>
      </w:pPr>
      <w:r w:rsidRPr="001D53C1">
        <w:rPr>
          <w:rFonts w:ascii="Times New Roman" w:hAnsi="Times New Roman" w:cs="Times New Roman"/>
          <w:sz w:val="24"/>
          <w:szCs w:val="24"/>
        </w:rPr>
        <w:t>Após o término dos prazos estabelecidos nos itens anteriores, o sistema ordenará e divulgará</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lances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segundo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ordem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crescente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valores.</w:t>
      </w:r>
    </w:p>
    <w:p w14:paraId="7E0276A7" w14:textId="77777777" w:rsidR="00D25374" w:rsidRPr="001D53C1" w:rsidRDefault="00BC4F61" w:rsidP="001F4F37">
      <w:pPr>
        <w:pStyle w:val="PargrafodaLista"/>
        <w:numPr>
          <w:ilvl w:val="1"/>
          <w:numId w:val="37"/>
        </w:numPr>
        <w:tabs>
          <w:tab w:val="left" w:pos="631"/>
        </w:tabs>
        <w:spacing w:before="0" w:line="360" w:lineRule="auto"/>
        <w:ind w:left="140" w:right="514" w:firstLine="0"/>
        <w:rPr>
          <w:rFonts w:ascii="Times New Roman" w:hAnsi="Times New Roman" w:cs="Times New Roman"/>
          <w:sz w:val="24"/>
          <w:szCs w:val="24"/>
        </w:rPr>
      </w:pPr>
      <w:r w:rsidRPr="001D53C1">
        <w:rPr>
          <w:rFonts w:ascii="Times New Roman" w:hAnsi="Times New Roman" w:cs="Times New Roman"/>
          <w:sz w:val="24"/>
          <w:szCs w:val="24"/>
        </w:rPr>
        <w:t xml:space="preserve">Caso seja adotado para o envio de lances no pregão eletrônico </w:t>
      </w:r>
      <w:r w:rsidRPr="001D53C1">
        <w:rPr>
          <w:rFonts w:ascii="Times New Roman" w:hAnsi="Times New Roman" w:cs="Times New Roman"/>
          <w:b/>
          <w:sz w:val="24"/>
          <w:szCs w:val="24"/>
        </w:rPr>
        <w:t>O MODO DE DISPUTA</w:t>
      </w:r>
      <w:r w:rsidRPr="001D53C1">
        <w:rPr>
          <w:rFonts w:ascii="Times New Roman" w:hAnsi="Times New Roman" w:cs="Times New Roman"/>
          <w:b/>
          <w:spacing w:val="1"/>
          <w:sz w:val="24"/>
          <w:szCs w:val="24"/>
        </w:rPr>
        <w:t xml:space="preserve"> </w:t>
      </w:r>
      <w:r w:rsidRPr="001D53C1">
        <w:rPr>
          <w:rFonts w:ascii="Times New Roman" w:hAnsi="Times New Roman" w:cs="Times New Roman"/>
          <w:b/>
          <w:spacing w:val="-1"/>
          <w:sz w:val="24"/>
          <w:szCs w:val="24"/>
        </w:rPr>
        <w:t>“FECHADO</w:t>
      </w:r>
      <w:r w:rsidRPr="001D53C1">
        <w:rPr>
          <w:rFonts w:ascii="Times New Roman" w:hAnsi="Times New Roman" w:cs="Times New Roman"/>
          <w:b/>
          <w:spacing w:val="-15"/>
          <w:sz w:val="24"/>
          <w:szCs w:val="24"/>
        </w:rPr>
        <w:t xml:space="preserve"> </w:t>
      </w:r>
      <w:r w:rsidRPr="001D53C1">
        <w:rPr>
          <w:rFonts w:ascii="Times New Roman" w:hAnsi="Times New Roman" w:cs="Times New Roman"/>
          <w:b/>
          <w:spacing w:val="-1"/>
          <w:sz w:val="24"/>
          <w:szCs w:val="24"/>
        </w:rPr>
        <w:t>E</w:t>
      </w:r>
      <w:r w:rsidRPr="001D53C1">
        <w:rPr>
          <w:rFonts w:ascii="Times New Roman" w:hAnsi="Times New Roman" w:cs="Times New Roman"/>
          <w:b/>
          <w:spacing w:val="-17"/>
          <w:sz w:val="24"/>
          <w:szCs w:val="24"/>
        </w:rPr>
        <w:t xml:space="preserve"> </w:t>
      </w:r>
      <w:r w:rsidRPr="001D53C1">
        <w:rPr>
          <w:rFonts w:ascii="Times New Roman" w:hAnsi="Times New Roman" w:cs="Times New Roman"/>
          <w:b/>
          <w:spacing w:val="-1"/>
          <w:sz w:val="24"/>
          <w:szCs w:val="24"/>
        </w:rPr>
        <w:t>ABERTO</w:t>
      </w:r>
      <w:r w:rsidRPr="001D53C1">
        <w:rPr>
          <w:rFonts w:ascii="Times New Roman" w:hAnsi="Times New Roman" w:cs="Times New Roman"/>
          <w:spacing w:val="-1"/>
          <w:sz w:val="24"/>
          <w:szCs w:val="24"/>
        </w:rPr>
        <w:t>”,</w:t>
      </w:r>
      <w:r w:rsidRPr="001D53C1">
        <w:rPr>
          <w:rFonts w:ascii="Times New Roman" w:hAnsi="Times New Roman" w:cs="Times New Roman"/>
          <w:spacing w:val="-13"/>
          <w:sz w:val="24"/>
          <w:szCs w:val="24"/>
        </w:rPr>
        <w:t xml:space="preserve"> </w:t>
      </w:r>
      <w:r w:rsidRPr="001D53C1">
        <w:rPr>
          <w:rFonts w:ascii="Times New Roman" w:hAnsi="Times New Roman" w:cs="Times New Roman"/>
          <w:spacing w:val="-1"/>
          <w:sz w:val="24"/>
          <w:szCs w:val="24"/>
        </w:rPr>
        <w:t>poderão</w:t>
      </w:r>
      <w:r w:rsidRPr="001D53C1">
        <w:rPr>
          <w:rFonts w:ascii="Times New Roman" w:hAnsi="Times New Roman" w:cs="Times New Roman"/>
          <w:spacing w:val="-17"/>
          <w:sz w:val="24"/>
          <w:szCs w:val="24"/>
        </w:rPr>
        <w:t xml:space="preserve"> </w:t>
      </w:r>
      <w:r w:rsidRPr="001D53C1">
        <w:rPr>
          <w:rFonts w:ascii="Times New Roman" w:hAnsi="Times New Roman" w:cs="Times New Roman"/>
          <w:spacing w:val="-1"/>
          <w:sz w:val="24"/>
          <w:szCs w:val="24"/>
        </w:rPr>
        <w:t>participar</w:t>
      </w:r>
      <w:r w:rsidRPr="001D53C1">
        <w:rPr>
          <w:rFonts w:ascii="Times New Roman" w:hAnsi="Times New Roman" w:cs="Times New Roman"/>
          <w:spacing w:val="-15"/>
          <w:sz w:val="24"/>
          <w:szCs w:val="24"/>
        </w:rPr>
        <w:t xml:space="preserve"> </w:t>
      </w:r>
      <w:r w:rsidRPr="001D53C1">
        <w:rPr>
          <w:rFonts w:ascii="Times New Roman" w:hAnsi="Times New Roman" w:cs="Times New Roman"/>
          <w:spacing w:val="-1"/>
          <w:sz w:val="24"/>
          <w:szCs w:val="24"/>
        </w:rPr>
        <w:t>da</w:t>
      </w:r>
      <w:r w:rsidRPr="001D53C1">
        <w:rPr>
          <w:rFonts w:ascii="Times New Roman" w:hAnsi="Times New Roman" w:cs="Times New Roman"/>
          <w:spacing w:val="-17"/>
          <w:sz w:val="24"/>
          <w:szCs w:val="24"/>
        </w:rPr>
        <w:t xml:space="preserve"> </w:t>
      </w:r>
      <w:r w:rsidRPr="001D53C1">
        <w:rPr>
          <w:rFonts w:ascii="Times New Roman" w:hAnsi="Times New Roman" w:cs="Times New Roman"/>
          <w:spacing w:val="-1"/>
          <w:sz w:val="24"/>
          <w:szCs w:val="24"/>
        </w:rPr>
        <w:t>etapa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aberta</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somente</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licitantes</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apresentarem</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a proposta de menor preço/ maior percentual de desconto e os das propostas até 10% (dez por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cento)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superiores/inferiores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àquela,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licitantes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apresentarão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lances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públicos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sucessivos,</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até 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encerramento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 sessão 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eventuais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prorrogações.</w:t>
      </w:r>
    </w:p>
    <w:p w14:paraId="3F8EDC2E" w14:textId="77777777" w:rsidR="00D25374" w:rsidRPr="001D53C1" w:rsidRDefault="00BC4F61" w:rsidP="001F4F37">
      <w:pPr>
        <w:pStyle w:val="PargrafodaLista"/>
        <w:numPr>
          <w:ilvl w:val="1"/>
          <w:numId w:val="37"/>
        </w:numPr>
        <w:tabs>
          <w:tab w:val="left" w:pos="631"/>
        </w:tabs>
        <w:spacing w:before="0" w:line="360" w:lineRule="auto"/>
        <w:ind w:left="140" w:right="516" w:firstLine="0"/>
        <w:rPr>
          <w:rFonts w:ascii="Times New Roman" w:hAnsi="Times New Roman" w:cs="Times New Roman"/>
          <w:sz w:val="24"/>
          <w:szCs w:val="24"/>
        </w:rPr>
      </w:pPr>
      <w:r w:rsidRPr="001D53C1">
        <w:rPr>
          <w:rFonts w:ascii="Times New Roman" w:hAnsi="Times New Roman" w:cs="Times New Roman"/>
          <w:sz w:val="24"/>
          <w:szCs w:val="24"/>
        </w:rPr>
        <w:t>Não havendo pelo menos 3 (três) propostas nas condições definidas no item 7.22, poderão 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licitantes</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apresentaram</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três</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melhores</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propostas,</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consideradas</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empatadas,</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oferecer</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novos</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lances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sucessivos.</w:t>
      </w:r>
    </w:p>
    <w:p w14:paraId="66A19FC2" w14:textId="77777777" w:rsidR="00D25374" w:rsidRPr="001D53C1" w:rsidRDefault="00BC4F61" w:rsidP="001F4F37">
      <w:pPr>
        <w:pStyle w:val="PargrafodaLista"/>
        <w:numPr>
          <w:ilvl w:val="1"/>
          <w:numId w:val="37"/>
        </w:numPr>
        <w:tabs>
          <w:tab w:val="left" w:pos="631"/>
        </w:tabs>
        <w:spacing w:before="1" w:line="360" w:lineRule="auto"/>
        <w:ind w:left="140" w:right="513" w:firstLine="0"/>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etapa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lances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sessão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pública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terá</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duração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dez</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minutos</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após</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isso,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será</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prorrogada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automaticamente pelo sistema quando houver lance ofertado nos últimos dois minutos do período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duração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sessão pública.</w:t>
      </w:r>
    </w:p>
    <w:p w14:paraId="617AC784" w14:textId="77777777" w:rsidR="00D25374" w:rsidRPr="001D53C1" w:rsidRDefault="00BC4F61" w:rsidP="001F4F37">
      <w:pPr>
        <w:pStyle w:val="PargrafodaLista"/>
        <w:numPr>
          <w:ilvl w:val="1"/>
          <w:numId w:val="37"/>
        </w:numPr>
        <w:tabs>
          <w:tab w:val="left" w:pos="631"/>
        </w:tabs>
        <w:spacing w:before="0" w:line="360" w:lineRule="auto"/>
        <w:ind w:left="140" w:right="514" w:firstLine="0"/>
        <w:rPr>
          <w:rFonts w:ascii="Times New Roman" w:hAnsi="Times New Roman" w:cs="Times New Roman"/>
          <w:sz w:val="24"/>
          <w:szCs w:val="24"/>
        </w:rPr>
      </w:pPr>
      <w:r w:rsidRPr="001D53C1">
        <w:rPr>
          <w:rFonts w:ascii="Times New Roman" w:hAnsi="Times New Roman" w:cs="Times New Roman"/>
          <w:sz w:val="24"/>
          <w:szCs w:val="24"/>
        </w:rPr>
        <w:t>A prorrogação automática da etapa de lances, de que trata o subitem anterior, será de dois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minutos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ocorrerá</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sucessivamente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sempre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houver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lances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enviados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nesse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período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prorrogação,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inclusive no caso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lances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intermediários.</w:t>
      </w:r>
    </w:p>
    <w:p w14:paraId="3E44FE53" w14:textId="77777777" w:rsidR="00D25374" w:rsidRPr="001D53C1" w:rsidRDefault="00D25374">
      <w:pPr>
        <w:pStyle w:val="Corpodetexto"/>
        <w:spacing w:before="8"/>
        <w:ind w:left="0"/>
        <w:jc w:val="left"/>
        <w:rPr>
          <w:rFonts w:ascii="Times New Roman" w:hAnsi="Times New Roman" w:cs="Times New Roman"/>
          <w:sz w:val="24"/>
          <w:szCs w:val="24"/>
        </w:rPr>
      </w:pPr>
    </w:p>
    <w:p w14:paraId="77DD9B27" w14:textId="77777777" w:rsidR="00D25374" w:rsidRPr="001D53C1" w:rsidRDefault="00BC4F61" w:rsidP="001F4F37">
      <w:pPr>
        <w:pStyle w:val="PargrafodaLista"/>
        <w:numPr>
          <w:ilvl w:val="1"/>
          <w:numId w:val="37"/>
        </w:numPr>
        <w:tabs>
          <w:tab w:val="left" w:pos="631"/>
        </w:tabs>
        <w:spacing w:before="1" w:line="360" w:lineRule="auto"/>
        <w:ind w:left="140" w:right="520" w:firstLine="0"/>
        <w:rPr>
          <w:rFonts w:ascii="Times New Roman" w:hAnsi="Times New Roman" w:cs="Times New Roman"/>
          <w:sz w:val="24"/>
          <w:szCs w:val="24"/>
        </w:rPr>
      </w:pPr>
      <w:r w:rsidRPr="001D53C1">
        <w:rPr>
          <w:rFonts w:ascii="Times New Roman" w:hAnsi="Times New Roman" w:cs="Times New Roman"/>
          <w:sz w:val="24"/>
          <w:szCs w:val="24"/>
        </w:rPr>
        <w:t>Não havendo novos lances na forma estabelecida nos itens anteriores, a sessão pública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encerrar-se-á automaticamente, e o sistema ordenará e divulgará os lances conforme a ordem final</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classificação</w:t>
      </w:r>
    </w:p>
    <w:p w14:paraId="0B9621AE" w14:textId="77777777" w:rsidR="00D25374" w:rsidRPr="001D53C1" w:rsidRDefault="00BC4F61" w:rsidP="001F4F37">
      <w:pPr>
        <w:pStyle w:val="PargrafodaLista"/>
        <w:numPr>
          <w:ilvl w:val="1"/>
          <w:numId w:val="37"/>
        </w:numPr>
        <w:tabs>
          <w:tab w:val="left" w:pos="631"/>
        </w:tabs>
        <w:spacing w:before="1" w:line="360" w:lineRule="auto"/>
        <w:ind w:left="140" w:right="517" w:firstLine="0"/>
        <w:rPr>
          <w:rFonts w:ascii="Times New Roman" w:hAnsi="Times New Roman" w:cs="Times New Roman"/>
          <w:sz w:val="24"/>
          <w:szCs w:val="24"/>
        </w:rPr>
      </w:pPr>
      <w:r w:rsidRPr="001D53C1">
        <w:rPr>
          <w:rFonts w:ascii="Times New Roman" w:hAnsi="Times New Roman" w:cs="Times New Roman"/>
          <w:sz w:val="24"/>
          <w:szCs w:val="24"/>
        </w:rPr>
        <w:t>Definida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melhor</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se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diferença</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relação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classificada</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segundo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lugar</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 xml:space="preserve">for de pelo menos 5% </w:t>
      </w:r>
      <w:r w:rsidR="00AF5BFF" w:rsidRPr="001D53C1">
        <w:rPr>
          <w:rFonts w:ascii="Times New Roman" w:hAnsi="Times New Roman" w:cs="Times New Roman"/>
          <w:sz w:val="24"/>
          <w:szCs w:val="24"/>
        </w:rPr>
        <w:t>(cinco por cento), o Pregoeiro</w:t>
      </w:r>
      <w:r w:rsidRPr="001D53C1">
        <w:rPr>
          <w:rFonts w:ascii="Times New Roman" w:hAnsi="Times New Roman" w:cs="Times New Roman"/>
          <w:sz w:val="24"/>
          <w:szCs w:val="24"/>
        </w:rPr>
        <w:t>, auxiliado pela equipe de apoio, poderá admitir</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reinício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 disputa aberta,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definição das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demais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colocações.</w:t>
      </w:r>
    </w:p>
    <w:p w14:paraId="1996C317" w14:textId="77777777" w:rsidR="00D25374" w:rsidRPr="001D53C1" w:rsidRDefault="00BC4F61" w:rsidP="001F4F37">
      <w:pPr>
        <w:pStyle w:val="PargrafodaLista"/>
        <w:numPr>
          <w:ilvl w:val="1"/>
          <w:numId w:val="37"/>
        </w:numPr>
        <w:tabs>
          <w:tab w:val="left" w:pos="631"/>
        </w:tabs>
        <w:spacing w:before="0" w:line="360" w:lineRule="auto"/>
        <w:ind w:left="140" w:right="516" w:firstLine="0"/>
        <w:rPr>
          <w:rFonts w:ascii="Times New Roman" w:hAnsi="Times New Roman" w:cs="Times New Roman"/>
          <w:sz w:val="24"/>
          <w:szCs w:val="24"/>
        </w:rPr>
      </w:pPr>
      <w:r w:rsidRPr="001D53C1">
        <w:rPr>
          <w:rFonts w:ascii="Times New Roman" w:hAnsi="Times New Roman" w:cs="Times New Roman"/>
          <w:sz w:val="24"/>
          <w:szCs w:val="24"/>
        </w:rPr>
        <w:t>Após</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reinício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previsto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subitem</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supracitado,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licitantes</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serão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convocados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apresentar</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lances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intermediários.</w:t>
      </w:r>
    </w:p>
    <w:p w14:paraId="47C709A5" w14:textId="77777777" w:rsidR="00D25374" w:rsidRPr="001D53C1" w:rsidRDefault="00BC4F61" w:rsidP="001F4F37">
      <w:pPr>
        <w:pStyle w:val="PargrafodaLista"/>
        <w:numPr>
          <w:ilvl w:val="1"/>
          <w:numId w:val="37"/>
        </w:numPr>
        <w:tabs>
          <w:tab w:val="left" w:pos="631"/>
        </w:tabs>
        <w:spacing w:before="0" w:line="360" w:lineRule="auto"/>
        <w:ind w:left="140" w:right="520" w:firstLine="0"/>
        <w:rPr>
          <w:rFonts w:ascii="Times New Roman" w:hAnsi="Times New Roman" w:cs="Times New Roman"/>
          <w:sz w:val="24"/>
          <w:szCs w:val="24"/>
        </w:rPr>
      </w:pPr>
      <w:r w:rsidRPr="001D53C1">
        <w:rPr>
          <w:rFonts w:ascii="Times New Roman" w:hAnsi="Times New Roman" w:cs="Times New Roman"/>
          <w:sz w:val="24"/>
          <w:szCs w:val="24"/>
        </w:rPr>
        <w:lastRenderedPageBreak/>
        <w:t>Após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 término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dos prazos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estabelecidos nos subitens anteriores,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 sistema ordenará 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divulgará</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lances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segundo 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ordem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crescente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valores.</w:t>
      </w:r>
    </w:p>
    <w:p w14:paraId="39C9D2F0" w14:textId="77777777" w:rsidR="00D25374" w:rsidRPr="001D53C1" w:rsidRDefault="00BC4F61" w:rsidP="001F4F37">
      <w:pPr>
        <w:pStyle w:val="PargrafodaLista"/>
        <w:numPr>
          <w:ilvl w:val="1"/>
          <w:numId w:val="37"/>
        </w:numPr>
        <w:tabs>
          <w:tab w:val="left" w:pos="631"/>
        </w:tabs>
        <w:spacing w:before="1" w:line="360" w:lineRule="auto"/>
        <w:ind w:left="140" w:right="518" w:firstLine="0"/>
        <w:rPr>
          <w:rFonts w:ascii="Times New Roman" w:hAnsi="Times New Roman" w:cs="Times New Roman"/>
          <w:sz w:val="24"/>
          <w:szCs w:val="24"/>
        </w:rPr>
      </w:pPr>
      <w:r w:rsidRPr="001D53C1">
        <w:rPr>
          <w:rFonts w:ascii="Times New Roman" w:hAnsi="Times New Roman" w:cs="Times New Roman"/>
          <w:sz w:val="24"/>
          <w:szCs w:val="24"/>
        </w:rPr>
        <w:t>Não serão aceitos dois ou mais lances de mesmo valor, prevalecendo aquele que for recebido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registrado 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primeiro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lugar.</w:t>
      </w:r>
    </w:p>
    <w:p w14:paraId="0EAE0C6B" w14:textId="77777777" w:rsidR="00D25374" w:rsidRPr="001D53C1" w:rsidRDefault="00BC4F61" w:rsidP="001F4F37">
      <w:pPr>
        <w:pStyle w:val="PargrafodaLista"/>
        <w:numPr>
          <w:ilvl w:val="1"/>
          <w:numId w:val="37"/>
        </w:numPr>
        <w:tabs>
          <w:tab w:val="left" w:pos="631"/>
        </w:tabs>
        <w:spacing w:before="0" w:line="360" w:lineRule="auto"/>
        <w:ind w:left="140" w:right="518" w:firstLine="0"/>
        <w:rPr>
          <w:rFonts w:ascii="Times New Roman" w:hAnsi="Times New Roman" w:cs="Times New Roman"/>
          <w:sz w:val="24"/>
          <w:szCs w:val="24"/>
        </w:rPr>
      </w:pPr>
      <w:r w:rsidRPr="001D53C1">
        <w:rPr>
          <w:rFonts w:ascii="Times New Roman" w:hAnsi="Times New Roman" w:cs="Times New Roman"/>
          <w:sz w:val="24"/>
          <w:szCs w:val="24"/>
        </w:rPr>
        <w:t>Durante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transcurso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sessão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pública,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licitantes</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serão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informados,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tempo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real,</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valor</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menor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lance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registrado, vedada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 identificação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licitante.</w:t>
      </w:r>
    </w:p>
    <w:p w14:paraId="461F266F" w14:textId="77777777" w:rsidR="00D25374" w:rsidRPr="001D53C1" w:rsidRDefault="00BC4F61" w:rsidP="001F4F37">
      <w:pPr>
        <w:pStyle w:val="PargrafodaLista"/>
        <w:numPr>
          <w:ilvl w:val="1"/>
          <w:numId w:val="37"/>
        </w:numPr>
        <w:tabs>
          <w:tab w:val="left" w:pos="631"/>
        </w:tabs>
        <w:spacing w:before="0" w:line="360" w:lineRule="auto"/>
        <w:ind w:left="140" w:right="517" w:firstLine="0"/>
        <w:rPr>
          <w:rFonts w:ascii="Times New Roman" w:hAnsi="Times New Roman" w:cs="Times New Roman"/>
          <w:sz w:val="24"/>
          <w:szCs w:val="24"/>
        </w:rPr>
      </w:pPr>
      <w:r w:rsidRPr="001D53C1">
        <w:rPr>
          <w:rFonts w:ascii="Times New Roman" w:hAnsi="Times New Roman" w:cs="Times New Roman"/>
          <w:sz w:val="24"/>
          <w:szCs w:val="24"/>
        </w:rPr>
        <w:t xml:space="preserve">No caso de desconexão com o </w:t>
      </w:r>
      <w:r w:rsidR="00242578" w:rsidRPr="001D53C1">
        <w:rPr>
          <w:rFonts w:ascii="Times New Roman" w:hAnsi="Times New Roman" w:cs="Times New Roman"/>
          <w:sz w:val="24"/>
          <w:szCs w:val="24"/>
        </w:rPr>
        <w:t>Pregoeiro</w:t>
      </w:r>
      <w:r w:rsidRPr="001D53C1">
        <w:rPr>
          <w:rFonts w:ascii="Times New Roman" w:hAnsi="Times New Roman" w:cs="Times New Roman"/>
          <w:sz w:val="24"/>
          <w:szCs w:val="24"/>
        </w:rPr>
        <w:t>, no decorrer da etapa competitiva do Pregão, 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sistema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eletrônico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poderá</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permanecer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acessível</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aos licitantes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recepção 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lances.</w:t>
      </w:r>
    </w:p>
    <w:p w14:paraId="341247B1" w14:textId="77777777" w:rsidR="00D25374" w:rsidRPr="001D53C1" w:rsidRDefault="00BC4F61" w:rsidP="001F4F37">
      <w:pPr>
        <w:pStyle w:val="PargrafodaLista"/>
        <w:numPr>
          <w:ilvl w:val="1"/>
          <w:numId w:val="37"/>
        </w:numPr>
        <w:tabs>
          <w:tab w:val="left" w:pos="631"/>
        </w:tabs>
        <w:spacing w:before="94" w:line="360" w:lineRule="auto"/>
        <w:ind w:left="140" w:right="514" w:firstLine="0"/>
        <w:rPr>
          <w:rFonts w:ascii="Times New Roman" w:hAnsi="Times New Roman" w:cs="Times New Roman"/>
          <w:sz w:val="24"/>
          <w:szCs w:val="24"/>
        </w:rPr>
      </w:pPr>
      <w:r w:rsidRPr="001D53C1">
        <w:rPr>
          <w:rFonts w:ascii="Times New Roman" w:hAnsi="Times New Roman" w:cs="Times New Roman"/>
          <w:sz w:val="24"/>
          <w:szCs w:val="24"/>
        </w:rPr>
        <w:t>Quando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desconexão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sistema</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eletrônico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8"/>
          <w:sz w:val="24"/>
          <w:szCs w:val="24"/>
        </w:rPr>
        <w:t xml:space="preserve"> </w:t>
      </w:r>
      <w:r w:rsidR="00242578" w:rsidRPr="001D53C1">
        <w:rPr>
          <w:rFonts w:ascii="Times New Roman" w:hAnsi="Times New Roman" w:cs="Times New Roman"/>
          <w:sz w:val="24"/>
          <w:szCs w:val="24"/>
        </w:rPr>
        <w:t>Pregoeiro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persistir</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tempo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superior</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dez</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minutos, a sessão pública será suspensa e reiniciada somente após decorridas vinte e quatro horas</w:t>
      </w:r>
      <w:r w:rsidRPr="001D53C1">
        <w:rPr>
          <w:rFonts w:ascii="Times New Roman" w:hAnsi="Times New Roman" w:cs="Times New Roman"/>
          <w:spacing w:val="-59"/>
          <w:sz w:val="24"/>
          <w:szCs w:val="24"/>
        </w:rPr>
        <w:t xml:space="preserve"> </w:t>
      </w:r>
      <w:r w:rsidRPr="001D53C1">
        <w:rPr>
          <w:rFonts w:ascii="Times New Roman" w:hAnsi="Times New Roman" w:cs="Times New Roman"/>
          <w:spacing w:val="-1"/>
          <w:sz w:val="24"/>
          <w:szCs w:val="24"/>
        </w:rPr>
        <w:t>da</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comunicação</w:t>
      </w:r>
      <w:r w:rsidRPr="001D53C1">
        <w:rPr>
          <w:rFonts w:ascii="Times New Roman" w:hAnsi="Times New Roman" w:cs="Times New Roman"/>
          <w:spacing w:val="-17"/>
          <w:sz w:val="24"/>
          <w:szCs w:val="24"/>
        </w:rPr>
        <w:t xml:space="preserve"> </w:t>
      </w:r>
      <w:r w:rsidRPr="001D53C1">
        <w:rPr>
          <w:rFonts w:ascii="Times New Roman" w:hAnsi="Times New Roman" w:cs="Times New Roman"/>
          <w:spacing w:val="-1"/>
          <w:sz w:val="24"/>
          <w:szCs w:val="24"/>
        </w:rPr>
        <w:t>do</w:t>
      </w:r>
      <w:r w:rsidRPr="001D53C1">
        <w:rPr>
          <w:rFonts w:ascii="Times New Roman" w:hAnsi="Times New Roman" w:cs="Times New Roman"/>
          <w:spacing w:val="-17"/>
          <w:sz w:val="24"/>
          <w:szCs w:val="24"/>
        </w:rPr>
        <w:t xml:space="preserve"> </w:t>
      </w:r>
      <w:r w:rsidRPr="001D53C1">
        <w:rPr>
          <w:rFonts w:ascii="Times New Roman" w:hAnsi="Times New Roman" w:cs="Times New Roman"/>
          <w:spacing w:val="-1"/>
          <w:sz w:val="24"/>
          <w:szCs w:val="24"/>
        </w:rPr>
        <w:t>fato</w:t>
      </w:r>
      <w:r w:rsidRPr="001D53C1">
        <w:rPr>
          <w:rFonts w:ascii="Times New Roman" w:hAnsi="Times New Roman" w:cs="Times New Roman"/>
          <w:spacing w:val="-16"/>
          <w:sz w:val="24"/>
          <w:szCs w:val="24"/>
        </w:rPr>
        <w:t xml:space="preserve"> </w:t>
      </w:r>
      <w:r w:rsidRPr="001D53C1">
        <w:rPr>
          <w:rFonts w:ascii="Times New Roman" w:hAnsi="Times New Roman" w:cs="Times New Roman"/>
          <w:spacing w:val="-1"/>
          <w:sz w:val="24"/>
          <w:szCs w:val="24"/>
        </w:rPr>
        <w:t>pelo</w:t>
      </w:r>
      <w:r w:rsidRPr="001D53C1">
        <w:rPr>
          <w:rFonts w:ascii="Times New Roman" w:hAnsi="Times New Roman" w:cs="Times New Roman"/>
          <w:spacing w:val="-13"/>
          <w:sz w:val="24"/>
          <w:szCs w:val="24"/>
        </w:rPr>
        <w:t xml:space="preserve"> </w:t>
      </w:r>
      <w:r w:rsidR="00242578" w:rsidRPr="001D53C1">
        <w:rPr>
          <w:rFonts w:ascii="Times New Roman" w:hAnsi="Times New Roman" w:cs="Times New Roman"/>
          <w:sz w:val="24"/>
          <w:szCs w:val="24"/>
        </w:rPr>
        <w:t>Pregoeiro</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aos</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participantes,</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sítio</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eletrônico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utilizado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divulgação.</w:t>
      </w:r>
    </w:p>
    <w:p w14:paraId="3C552333" w14:textId="77777777" w:rsidR="00D25374" w:rsidRPr="001D53C1" w:rsidRDefault="00BC4F61" w:rsidP="001F4F37">
      <w:pPr>
        <w:pStyle w:val="PargrafodaLista"/>
        <w:numPr>
          <w:ilvl w:val="1"/>
          <w:numId w:val="37"/>
        </w:numPr>
        <w:tabs>
          <w:tab w:val="left" w:pos="631"/>
        </w:tabs>
        <w:spacing w:before="1"/>
        <w:ind w:left="630" w:hanging="491"/>
        <w:rPr>
          <w:rFonts w:ascii="Times New Roman" w:hAnsi="Times New Roman" w:cs="Times New Roman"/>
          <w:sz w:val="24"/>
          <w:szCs w:val="24"/>
        </w:rPr>
      </w:pPr>
      <w:r w:rsidRPr="001D53C1">
        <w:rPr>
          <w:rFonts w:ascii="Times New Roman" w:hAnsi="Times New Roman" w:cs="Times New Roman"/>
          <w:sz w:val="24"/>
          <w:szCs w:val="24"/>
        </w:rPr>
        <w:t>Caso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apresente lances,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concorrerá</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valor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sua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proposta.</w:t>
      </w:r>
    </w:p>
    <w:p w14:paraId="29342376" w14:textId="77777777" w:rsidR="00D25374" w:rsidRPr="001D53C1" w:rsidRDefault="00BC4F61" w:rsidP="001F4F37">
      <w:pPr>
        <w:pStyle w:val="PargrafodaLista"/>
        <w:numPr>
          <w:ilvl w:val="1"/>
          <w:numId w:val="37"/>
        </w:numPr>
        <w:tabs>
          <w:tab w:val="left" w:pos="631"/>
        </w:tabs>
        <w:spacing w:line="360" w:lineRule="auto"/>
        <w:ind w:left="140" w:right="515" w:firstLine="0"/>
        <w:rPr>
          <w:rFonts w:ascii="Times New Roman" w:hAnsi="Times New Roman" w:cs="Times New Roman"/>
          <w:sz w:val="24"/>
          <w:szCs w:val="24"/>
        </w:rPr>
      </w:pPr>
      <w:r w:rsidRPr="001D53C1">
        <w:rPr>
          <w:rFonts w:ascii="Times New Roman" w:hAnsi="Times New Roman" w:cs="Times New Roman"/>
          <w:sz w:val="24"/>
          <w:szCs w:val="24"/>
        </w:rPr>
        <w:t>Em</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relação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itens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exclusivos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participação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microempresas</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empresas</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pequeno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porte,</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uma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vez</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encerrada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etapa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lances,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será</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efetivada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verificação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automática,</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junto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Receita</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Federal,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porte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entidade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empresarial.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sistema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identificará</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coluna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própria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microempresas e empresas de pequeno porte participantes, procedendo à comparação com 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valores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primeira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colocada,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esta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empresa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maior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porte,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assim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demais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classificadas, para o fim de aplicar-se o disposto nos arts. 44 e 45 da Lei Complementar nº 123,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2006,</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regulamentada pelo Decreto nº</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8.538,</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 2015.</w:t>
      </w:r>
    </w:p>
    <w:p w14:paraId="504127BA" w14:textId="77777777" w:rsidR="00D25374" w:rsidRPr="001D53C1" w:rsidRDefault="00BC4F61" w:rsidP="001F4F37">
      <w:pPr>
        <w:pStyle w:val="PargrafodaLista"/>
        <w:numPr>
          <w:ilvl w:val="1"/>
          <w:numId w:val="37"/>
        </w:numPr>
        <w:tabs>
          <w:tab w:val="left" w:pos="631"/>
        </w:tabs>
        <w:spacing w:before="1" w:line="360" w:lineRule="auto"/>
        <w:ind w:left="140" w:right="518" w:firstLine="0"/>
        <w:rPr>
          <w:rFonts w:ascii="Times New Roman" w:hAnsi="Times New Roman" w:cs="Times New Roman"/>
          <w:sz w:val="24"/>
          <w:szCs w:val="24"/>
        </w:rPr>
      </w:pPr>
      <w:r w:rsidRPr="001D53C1">
        <w:rPr>
          <w:rFonts w:ascii="Times New Roman" w:hAnsi="Times New Roman" w:cs="Times New Roman"/>
          <w:sz w:val="24"/>
          <w:szCs w:val="24"/>
        </w:rPr>
        <w:t>Nessas condições, as propostas de microempresas e empresas de pequeno porte que se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encontrarem na faixa de até 5% (cinco por cento) acima da melhor proposta ou melhor lance serão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consideradas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empatadas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primeira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colocada.</w:t>
      </w:r>
    </w:p>
    <w:p w14:paraId="6E9DFDCF" w14:textId="77777777" w:rsidR="00D25374" w:rsidRPr="001D53C1" w:rsidRDefault="00BC4F61" w:rsidP="001F4F37">
      <w:pPr>
        <w:pStyle w:val="PargrafodaLista"/>
        <w:numPr>
          <w:ilvl w:val="1"/>
          <w:numId w:val="37"/>
        </w:numPr>
        <w:tabs>
          <w:tab w:val="left" w:pos="631"/>
        </w:tabs>
        <w:spacing w:before="0" w:line="360" w:lineRule="auto"/>
        <w:ind w:left="140" w:right="519" w:firstLine="0"/>
        <w:rPr>
          <w:rFonts w:ascii="Times New Roman" w:hAnsi="Times New Roman" w:cs="Times New Roman"/>
          <w:sz w:val="24"/>
          <w:szCs w:val="24"/>
        </w:rPr>
      </w:pPr>
      <w:r w:rsidRPr="001D53C1">
        <w:rPr>
          <w:rFonts w:ascii="Times New Roman" w:hAnsi="Times New Roman" w:cs="Times New Roman"/>
          <w:sz w:val="24"/>
          <w:szCs w:val="24"/>
        </w:rPr>
        <w:t>A melhor classificada nos termos do subitem anterior terá o direito de encaminhar uma última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oferta para desempate, obrigatoriamente em valor inferior ao da primeira colocada, no prazo de 5</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(cinco)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minutos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controlados pelo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sistema,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contados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após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comunicação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automática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tanto.</w:t>
      </w:r>
    </w:p>
    <w:p w14:paraId="3E1ED5FA" w14:textId="77777777" w:rsidR="00D25374" w:rsidRPr="001D53C1" w:rsidRDefault="00BC4F61" w:rsidP="001F4F37">
      <w:pPr>
        <w:pStyle w:val="PargrafodaLista"/>
        <w:numPr>
          <w:ilvl w:val="1"/>
          <w:numId w:val="37"/>
        </w:numPr>
        <w:tabs>
          <w:tab w:val="left" w:pos="631"/>
        </w:tabs>
        <w:spacing w:before="0" w:line="360" w:lineRule="auto"/>
        <w:ind w:left="140" w:right="517" w:firstLine="0"/>
        <w:rPr>
          <w:rFonts w:ascii="Times New Roman" w:hAnsi="Times New Roman" w:cs="Times New Roman"/>
          <w:sz w:val="24"/>
          <w:szCs w:val="24"/>
        </w:rPr>
      </w:pPr>
      <w:r w:rsidRPr="001D53C1">
        <w:rPr>
          <w:rFonts w:ascii="Times New Roman" w:hAnsi="Times New Roman" w:cs="Times New Roman"/>
          <w:sz w:val="24"/>
          <w:szCs w:val="24"/>
        </w:rPr>
        <w:t>Caso a microempresa ou a empresa de pequeno porte melhor classificada desista ou não se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manifeste no prazo estabelecido, serão convocadas as demais licitantes microempresa e empresa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 pequeno porte que se encontrem naquele intervalo de 5% (cinco por cento), na ordem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classificação, para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exercício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mesmo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direito,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estabelecido 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subitem anterior.</w:t>
      </w:r>
    </w:p>
    <w:p w14:paraId="4003A153" w14:textId="77777777" w:rsidR="00D25374" w:rsidRPr="001D53C1" w:rsidRDefault="00BC4F61" w:rsidP="001F4F37">
      <w:pPr>
        <w:pStyle w:val="PargrafodaLista"/>
        <w:numPr>
          <w:ilvl w:val="1"/>
          <w:numId w:val="37"/>
        </w:numPr>
        <w:tabs>
          <w:tab w:val="left" w:pos="631"/>
        </w:tabs>
        <w:spacing w:before="0" w:line="360" w:lineRule="auto"/>
        <w:ind w:left="140" w:right="517" w:firstLine="0"/>
        <w:rPr>
          <w:rFonts w:ascii="Times New Roman" w:hAnsi="Times New Roman" w:cs="Times New Roman"/>
          <w:sz w:val="24"/>
          <w:szCs w:val="24"/>
        </w:rPr>
      </w:pPr>
      <w:r w:rsidRPr="001D53C1">
        <w:rPr>
          <w:rFonts w:ascii="Times New Roman" w:hAnsi="Times New Roman" w:cs="Times New Roman"/>
          <w:sz w:val="24"/>
          <w:szCs w:val="24"/>
        </w:rPr>
        <w:t>No caso de equivalência dos valores apresentados pelas microempresas e empresas de</w:t>
      </w:r>
      <w:r w:rsidRPr="001D53C1">
        <w:rPr>
          <w:rFonts w:ascii="Times New Roman" w:hAnsi="Times New Roman" w:cs="Times New Roman"/>
          <w:spacing w:val="1"/>
          <w:sz w:val="24"/>
          <w:szCs w:val="24"/>
        </w:rPr>
        <w:t xml:space="preserve"> </w:t>
      </w:r>
      <w:r w:rsidRPr="001D53C1">
        <w:rPr>
          <w:rFonts w:ascii="Times New Roman" w:hAnsi="Times New Roman" w:cs="Times New Roman"/>
          <w:spacing w:val="-1"/>
          <w:sz w:val="24"/>
          <w:szCs w:val="24"/>
        </w:rPr>
        <w:t>pequeno</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porte</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que</w:t>
      </w:r>
      <w:r w:rsidRPr="001D53C1">
        <w:rPr>
          <w:rFonts w:ascii="Times New Roman" w:hAnsi="Times New Roman" w:cs="Times New Roman"/>
          <w:spacing w:val="-15"/>
          <w:sz w:val="24"/>
          <w:szCs w:val="24"/>
        </w:rPr>
        <w:t xml:space="preserve"> </w:t>
      </w:r>
      <w:r w:rsidRPr="001D53C1">
        <w:rPr>
          <w:rFonts w:ascii="Times New Roman" w:hAnsi="Times New Roman" w:cs="Times New Roman"/>
          <w:spacing w:val="-1"/>
          <w:sz w:val="24"/>
          <w:szCs w:val="24"/>
        </w:rPr>
        <w:t>se</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encontrem</w:t>
      </w:r>
      <w:r w:rsidRPr="001D53C1">
        <w:rPr>
          <w:rFonts w:ascii="Times New Roman" w:hAnsi="Times New Roman" w:cs="Times New Roman"/>
          <w:spacing w:val="-13"/>
          <w:sz w:val="24"/>
          <w:szCs w:val="24"/>
        </w:rPr>
        <w:t xml:space="preserve"> </w:t>
      </w:r>
      <w:r w:rsidRPr="001D53C1">
        <w:rPr>
          <w:rFonts w:ascii="Times New Roman" w:hAnsi="Times New Roman" w:cs="Times New Roman"/>
          <w:spacing w:val="-1"/>
          <w:sz w:val="24"/>
          <w:szCs w:val="24"/>
        </w:rPr>
        <w:t>nos</w:t>
      </w:r>
      <w:r w:rsidRPr="001D53C1">
        <w:rPr>
          <w:rFonts w:ascii="Times New Roman" w:hAnsi="Times New Roman" w:cs="Times New Roman"/>
          <w:spacing w:val="-13"/>
          <w:sz w:val="24"/>
          <w:szCs w:val="24"/>
        </w:rPr>
        <w:t xml:space="preserve"> </w:t>
      </w:r>
      <w:r w:rsidRPr="001D53C1">
        <w:rPr>
          <w:rFonts w:ascii="Times New Roman" w:hAnsi="Times New Roman" w:cs="Times New Roman"/>
          <w:spacing w:val="-1"/>
          <w:sz w:val="24"/>
          <w:szCs w:val="24"/>
        </w:rPr>
        <w:t>intervalos</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estabelecidos</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nos</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subitens</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anteriores,</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será</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realizado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sorteio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entre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elas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 identifique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aquela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primeiro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poderá</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apresentar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melhor oferta.</w:t>
      </w:r>
    </w:p>
    <w:p w14:paraId="6650CE42" w14:textId="77777777" w:rsidR="00D25374" w:rsidRPr="001D53C1" w:rsidRDefault="00BC4F61" w:rsidP="001F4F37">
      <w:pPr>
        <w:pStyle w:val="PargrafodaLista"/>
        <w:numPr>
          <w:ilvl w:val="1"/>
          <w:numId w:val="37"/>
        </w:numPr>
        <w:tabs>
          <w:tab w:val="left" w:pos="631"/>
        </w:tabs>
        <w:spacing w:before="119" w:line="360" w:lineRule="auto"/>
        <w:ind w:left="140" w:right="517" w:firstLine="0"/>
        <w:rPr>
          <w:rFonts w:ascii="Times New Roman" w:hAnsi="Times New Roman" w:cs="Times New Roman"/>
          <w:sz w:val="24"/>
          <w:szCs w:val="24"/>
        </w:rPr>
      </w:pPr>
      <w:r w:rsidRPr="001D53C1">
        <w:rPr>
          <w:rFonts w:ascii="Times New Roman" w:hAnsi="Times New Roman" w:cs="Times New Roman"/>
          <w:sz w:val="24"/>
          <w:szCs w:val="24"/>
        </w:rPr>
        <w:lastRenderedPageBreak/>
        <w:t>Só</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poderá</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haver</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empate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entre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propostas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iguais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seguidas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lances),</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entre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lances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finais</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fase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fechada 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modo de disputa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aberto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fechado.</w:t>
      </w:r>
    </w:p>
    <w:p w14:paraId="4505A367" w14:textId="77777777" w:rsidR="00D25374" w:rsidRPr="001D53C1" w:rsidRDefault="00BC4F61" w:rsidP="001F4F37">
      <w:pPr>
        <w:pStyle w:val="PargrafodaLista"/>
        <w:numPr>
          <w:ilvl w:val="1"/>
          <w:numId w:val="37"/>
        </w:numPr>
        <w:tabs>
          <w:tab w:val="left" w:pos="631"/>
        </w:tabs>
        <w:spacing w:before="0" w:line="360" w:lineRule="auto"/>
        <w:ind w:left="140" w:right="517" w:firstLine="0"/>
        <w:rPr>
          <w:rFonts w:ascii="Times New Roman" w:hAnsi="Times New Roman" w:cs="Times New Roman"/>
          <w:sz w:val="24"/>
          <w:szCs w:val="24"/>
        </w:rPr>
      </w:pPr>
      <w:r w:rsidRPr="001D53C1">
        <w:rPr>
          <w:rFonts w:ascii="Times New Roman" w:hAnsi="Times New Roman" w:cs="Times New Roman"/>
          <w:sz w:val="24"/>
          <w:szCs w:val="24"/>
        </w:rPr>
        <w:t>Encerrada a etapa de envio de lances da sessão pública, na hipótese da proposta do primeiro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colocado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permanecer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acima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preço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máximo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inferior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desconto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definido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contratação,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59"/>
          <w:sz w:val="24"/>
          <w:szCs w:val="24"/>
        </w:rPr>
        <w:t xml:space="preserve"> </w:t>
      </w:r>
      <w:r w:rsidR="00242578" w:rsidRPr="001D53C1">
        <w:rPr>
          <w:rFonts w:ascii="Times New Roman" w:hAnsi="Times New Roman" w:cs="Times New Roman"/>
          <w:sz w:val="24"/>
          <w:szCs w:val="24"/>
        </w:rPr>
        <w:t>Pregoeiro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poderá</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negociar condições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mais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vantajosas,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após definido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resultado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julgamento.</w:t>
      </w:r>
    </w:p>
    <w:p w14:paraId="045A6FB4" w14:textId="77777777" w:rsidR="00D25374" w:rsidRPr="001D53C1" w:rsidRDefault="00BC4F61" w:rsidP="001F4F37">
      <w:pPr>
        <w:pStyle w:val="PargrafodaLista"/>
        <w:numPr>
          <w:ilvl w:val="1"/>
          <w:numId w:val="37"/>
        </w:numPr>
        <w:tabs>
          <w:tab w:val="left" w:pos="631"/>
        </w:tabs>
        <w:spacing w:before="2" w:line="360" w:lineRule="auto"/>
        <w:ind w:left="140" w:right="515" w:firstLine="0"/>
        <w:rPr>
          <w:rFonts w:ascii="Times New Roman" w:hAnsi="Times New Roman" w:cs="Times New Roman"/>
          <w:sz w:val="24"/>
          <w:szCs w:val="24"/>
        </w:rPr>
      </w:pPr>
      <w:r w:rsidRPr="001D53C1">
        <w:rPr>
          <w:rFonts w:ascii="Times New Roman" w:hAnsi="Times New Roman" w:cs="Times New Roman"/>
          <w:sz w:val="24"/>
          <w:szCs w:val="24"/>
        </w:rPr>
        <w:t>A negociação poderá ser feita com os demais licitantes, segundo a ordem de classificação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inicialmente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estabelecida,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quando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primeiro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colocado,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mesmo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após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negociação,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desclassificado em razão de sua proposta permanecer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acima do preço máximo definido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pela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Administração.</w:t>
      </w:r>
    </w:p>
    <w:p w14:paraId="1C7BF23B" w14:textId="77777777" w:rsidR="00D25374" w:rsidRPr="001D53C1" w:rsidRDefault="00BC4F61" w:rsidP="001F4F37">
      <w:pPr>
        <w:pStyle w:val="PargrafodaLista"/>
        <w:numPr>
          <w:ilvl w:val="1"/>
          <w:numId w:val="37"/>
        </w:numPr>
        <w:tabs>
          <w:tab w:val="left" w:pos="631"/>
        </w:tabs>
        <w:spacing w:before="0" w:line="360" w:lineRule="auto"/>
        <w:ind w:left="140" w:right="519" w:firstLine="0"/>
        <w:rPr>
          <w:rFonts w:ascii="Times New Roman" w:hAnsi="Times New Roman" w:cs="Times New Roman"/>
          <w:sz w:val="24"/>
          <w:szCs w:val="24"/>
        </w:rPr>
      </w:pPr>
      <w:r w:rsidRPr="001D53C1">
        <w:rPr>
          <w:rFonts w:ascii="Times New Roman" w:hAnsi="Times New Roman" w:cs="Times New Roman"/>
          <w:sz w:val="24"/>
          <w:szCs w:val="24"/>
        </w:rPr>
        <w:t>A negociação será realizada por meio do sistema, podendo ser acompanhada pelos demais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licitantes.</w:t>
      </w:r>
    </w:p>
    <w:p w14:paraId="5A0890DB" w14:textId="77777777" w:rsidR="00D25374" w:rsidRPr="001D53C1" w:rsidRDefault="00BC4F61" w:rsidP="001F4F37">
      <w:pPr>
        <w:pStyle w:val="PargrafodaLista"/>
        <w:numPr>
          <w:ilvl w:val="1"/>
          <w:numId w:val="37"/>
        </w:numPr>
        <w:tabs>
          <w:tab w:val="left" w:pos="631"/>
        </w:tabs>
        <w:spacing w:before="94" w:line="360" w:lineRule="auto"/>
        <w:ind w:left="140" w:right="516" w:firstLine="0"/>
        <w:rPr>
          <w:rFonts w:ascii="Times New Roman" w:hAnsi="Times New Roman" w:cs="Times New Roman"/>
          <w:sz w:val="24"/>
          <w:szCs w:val="24"/>
        </w:rPr>
      </w:pPr>
      <w:r w:rsidRPr="001D53C1">
        <w:rPr>
          <w:rFonts w:ascii="Times New Roman" w:hAnsi="Times New Roman" w:cs="Times New Roman"/>
          <w:spacing w:val="-1"/>
          <w:sz w:val="24"/>
          <w:szCs w:val="24"/>
        </w:rPr>
        <w:t>O</w:t>
      </w:r>
      <w:r w:rsidRPr="001D53C1">
        <w:rPr>
          <w:rFonts w:ascii="Times New Roman" w:hAnsi="Times New Roman" w:cs="Times New Roman"/>
          <w:spacing w:val="-15"/>
          <w:sz w:val="24"/>
          <w:szCs w:val="24"/>
        </w:rPr>
        <w:t xml:space="preserve"> </w:t>
      </w:r>
      <w:r w:rsidRPr="001D53C1">
        <w:rPr>
          <w:rFonts w:ascii="Times New Roman" w:hAnsi="Times New Roman" w:cs="Times New Roman"/>
          <w:spacing w:val="-1"/>
          <w:sz w:val="24"/>
          <w:szCs w:val="24"/>
        </w:rPr>
        <w:t>resultado</w:t>
      </w:r>
      <w:r w:rsidRPr="001D53C1">
        <w:rPr>
          <w:rFonts w:ascii="Times New Roman" w:hAnsi="Times New Roman" w:cs="Times New Roman"/>
          <w:spacing w:val="-17"/>
          <w:sz w:val="24"/>
          <w:szCs w:val="24"/>
        </w:rPr>
        <w:t xml:space="preserve"> </w:t>
      </w:r>
      <w:r w:rsidRPr="001D53C1">
        <w:rPr>
          <w:rFonts w:ascii="Times New Roman" w:hAnsi="Times New Roman" w:cs="Times New Roman"/>
          <w:spacing w:val="-1"/>
          <w:sz w:val="24"/>
          <w:szCs w:val="24"/>
        </w:rPr>
        <w:t>da</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negociação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será</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divulgado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9"/>
          <w:sz w:val="24"/>
          <w:szCs w:val="24"/>
        </w:rPr>
        <w:t xml:space="preserve"> </w:t>
      </w:r>
      <w:r w:rsidRPr="001D53C1">
        <w:rPr>
          <w:rFonts w:ascii="Times New Roman" w:hAnsi="Times New Roman" w:cs="Times New Roman"/>
          <w:sz w:val="24"/>
          <w:szCs w:val="24"/>
        </w:rPr>
        <w:t>todos</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licitantes</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anexado</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aos</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autos</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processo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licitatório.</w:t>
      </w:r>
    </w:p>
    <w:p w14:paraId="15AA1015" w14:textId="77777777" w:rsidR="00D25374" w:rsidRPr="001D53C1" w:rsidRDefault="00BC4F61" w:rsidP="001F4F37">
      <w:pPr>
        <w:pStyle w:val="PargrafodaLista"/>
        <w:numPr>
          <w:ilvl w:val="1"/>
          <w:numId w:val="37"/>
        </w:numPr>
        <w:tabs>
          <w:tab w:val="left" w:pos="631"/>
        </w:tabs>
        <w:spacing w:before="122" w:line="276" w:lineRule="auto"/>
        <w:ind w:left="140" w:right="518" w:firstLine="0"/>
        <w:rPr>
          <w:rFonts w:ascii="Times New Roman" w:hAnsi="Times New Roman" w:cs="Times New Roman"/>
          <w:sz w:val="24"/>
          <w:szCs w:val="24"/>
        </w:rPr>
      </w:pPr>
      <w:r w:rsidRPr="001D53C1">
        <w:rPr>
          <w:rFonts w:ascii="Times New Roman" w:hAnsi="Times New Roman" w:cs="Times New Roman"/>
          <w:sz w:val="24"/>
          <w:szCs w:val="24"/>
        </w:rPr>
        <w:t>Havendo eventual empate entre propostas ou lances, o critério de desempate será aquele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previsto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u w:val="single"/>
        </w:rPr>
        <w:t>art.</w:t>
      </w:r>
      <w:r w:rsidRPr="001D53C1">
        <w:rPr>
          <w:rFonts w:ascii="Times New Roman" w:hAnsi="Times New Roman" w:cs="Times New Roman"/>
          <w:spacing w:val="2"/>
          <w:sz w:val="24"/>
          <w:szCs w:val="24"/>
          <w:u w:val="single"/>
        </w:rPr>
        <w:t xml:space="preserve"> </w:t>
      </w:r>
      <w:r w:rsidRPr="001D53C1">
        <w:rPr>
          <w:rFonts w:ascii="Times New Roman" w:hAnsi="Times New Roman" w:cs="Times New Roman"/>
          <w:sz w:val="24"/>
          <w:szCs w:val="24"/>
          <w:u w:val="single"/>
        </w:rPr>
        <w:t>60</w:t>
      </w:r>
      <w:r w:rsidRPr="001D53C1">
        <w:rPr>
          <w:rFonts w:ascii="Times New Roman" w:hAnsi="Times New Roman" w:cs="Times New Roman"/>
          <w:spacing w:val="-2"/>
          <w:sz w:val="24"/>
          <w:szCs w:val="24"/>
          <w:u w:val="single"/>
        </w:rPr>
        <w:t xml:space="preserve"> </w:t>
      </w:r>
      <w:r w:rsidRPr="001D53C1">
        <w:rPr>
          <w:rFonts w:ascii="Times New Roman" w:hAnsi="Times New Roman" w:cs="Times New Roman"/>
          <w:sz w:val="24"/>
          <w:szCs w:val="24"/>
          <w:u w:val="single"/>
        </w:rPr>
        <w:t>da Lei</w:t>
      </w:r>
      <w:r w:rsidRPr="001D53C1">
        <w:rPr>
          <w:rFonts w:ascii="Times New Roman" w:hAnsi="Times New Roman" w:cs="Times New Roman"/>
          <w:spacing w:val="-3"/>
          <w:sz w:val="24"/>
          <w:szCs w:val="24"/>
          <w:u w:val="single"/>
        </w:rPr>
        <w:t xml:space="preserve"> </w:t>
      </w:r>
      <w:r w:rsidRPr="001D53C1">
        <w:rPr>
          <w:rFonts w:ascii="Times New Roman" w:hAnsi="Times New Roman" w:cs="Times New Roman"/>
          <w:sz w:val="24"/>
          <w:szCs w:val="24"/>
          <w:u w:val="single"/>
        </w:rPr>
        <w:t>nº</w:t>
      </w:r>
      <w:r w:rsidRPr="001D53C1">
        <w:rPr>
          <w:rFonts w:ascii="Times New Roman" w:hAnsi="Times New Roman" w:cs="Times New Roman"/>
          <w:spacing w:val="-1"/>
          <w:sz w:val="24"/>
          <w:szCs w:val="24"/>
          <w:u w:val="single"/>
        </w:rPr>
        <w:t xml:space="preserve"> </w:t>
      </w:r>
      <w:r w:rsidRPr="001D53C1">
        <w:rPr>
          <w:rFonts w:ascii="Times New Roman" w:hAnsi="Times New Roman" w:cs="Times New Roman"/>
          <w:sz w:val="24"/>
          <w:szCs w:val="24"/>
          <w:u w:val="single"/>
        </w:rPr>
        <w:t>14.133,</w:t>
      </w:r>
      <w:r w:rsidRPr="001D53C1">
        <w:rPr>
          <w:rFonts w:ascii="Times New Roman" w:hAnsi="Times New Roman" w:cs="Times New Roman"/>
          <w:spacing w:val="2"/>
          <w:sz w:val="24"/>
          <w:szCs w:val="24"/>
          <w:u w:val="single"/>
        </w:rPr>
        <w:t xml:space="preserve"> </w:t>
      </w:r>
      <w:r w:rsidRPr="001D53C1">
        <w:rPr>
          <w:rFonts w:ascii="Times New Roman" w:hAnsi="Times New Roman" w:cs="Times New Roman"/>
          <w:sz w:val="24"/>
          <w:szCs w:val="24"/>
          <w:u w:val="single"/>
        </w:rPr>
        <w:t>de</w:t>
      </w:r>
      <w:r w:rsidRPr="001D53C1">
        <w:rPr>
          <w:rFonts w:ascii="Times New Roman" w:hAnsi="Times New Roman" w:cs="Times New Roman"/>
          <w:spacing w:val="-2"/>
          <w:sz w:val="24"/>
          <w:szCs w:val="24"/>
          <w:u w:val="single"/>
        </w:rPr>
        <w:t xml:space="preserve"> </w:t>
      </w:r>
      <w:r w:rsidRPr="001D53C1">
        <w:rPr>
          <w:rFonts w:ascii="Times New Roman" w:hAnsi="Times New Roman" w:cs="Times New Roman"/>
          <w:sz w:val="24"/>
          <w:szCs w:val="24"/>
          <w:u w:val="single"/>
        </w:rPr>
        <w:t>2021</w:t>
      </w:r>
      <w:r w:rsidRPr="001D53C1">
        <w:rPr>
          <w:rFonts w:ascii="Times New Roman" w:hAnsi="Times New Roman" w:cs="Times New Roman"/>
          <w:sz w:val="24"/>
          <w:szCs w:val="24"/>
        </w:rPr>
        <w: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nesta ordem:</w:t>
      </w:r>
    </w:p>
    <w:p w14:paraId="3837A609" w14:textId="77777777" w:rsidR="00D25374" w:rsidRPr="001D53C1" w:rsidRDefault="00BC4F61" w:rsidP="001F4F37">
      <w:pPr>
        <w:pStyle w:val="PargrafodaLista"/>
        <w:numPr>
          <w:ilvl w:val="2"/>
          <w:numId w:val="37"/>
        </w:numPr>
        <w:tabs>
          <w:tab w:val="left" w:pos="849"/>
        </w:tabs>
        <w:spacing w:before="119" w:line="268" w:lineRule="auto"/>
        <w:ind w:right="518" w:firstLine="0"/>
        <w:rPr>
          <w:rFonts w:ascii="Times New Roman" w:hAnsi="Times New Roman" w:cs="Times New Roman"/>
          <w:sz w:val="24"/>
          <w:szCs w:val="24"/>
        </w:rPr>
      </w:pPr>
      <w:r w:rsidRPr="001D53C1">
        <w:rPr>
          <w:rFonts w:ascii="Times New Roman" w:hAnsi="Times New Roman" w:cs="Times New Roman"/>
          <w:sz w:val="24"/>
          <w:szCs w:val="24"/>
        </w:rPr>
        <w:t>disputa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final,</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hipótese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licitantes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empatados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poderão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apresentar</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nova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ato contínuo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classificação;</w:t>
      </w:r>
    </w:p>
    <w:p w14:paraId="49E967C8" w14:textId="77777777" w:rsidR="00D25374" w:rsidRPr="001D53C1" w:rsidRDefault="00BC4F61" w:rsidP="001F4F37">
      <w:pPr>
        <w:pStyle w:val="PargrafodaLista"/>
        <w:numPr>
          <w:ilvl w:val="2"/>
          <w:numId w:val="37"/>
        </w:numPr>
        <w:tabs>
          <w:tab w:val="left" w:pos="849"/>
        </w:tabs>
        <w:spacing w:before="8" w:line="273" w:lineRule="auto"/>
        <w:ind w:right="517" w:hanging="12"/>
        <w:rPr>
          <w:rFonts w:ascii="Times New Roman" w:hAnsi="Times New Roman" w:cs="Times New Roman"/>
          <w:sz w:val="24"/>
          <w:szCs w:val="24"/>
        </w:rPr>
      </w:pPr>
      <w:r w:rsidRPr="001D53C1">
        <w:rPr>
          <w:rFonts w:ascii="Times New Roman" w:hAnsi="Times New Roman" w:cs="Times New Roman"/>
          <w:sz w:val="24"/>
          <w:szCs w:val="24"/>
        </w:rPr>
        <w:t>avaliação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desempenho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contratual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prévio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licitantes,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deverão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preferencialmente ser utilizados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registros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cadastrais para efeito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atesto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 cumprimento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obrigações previstos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nesta Lei;</w:t>
      </w:r>
    </w:p>
    <w:p w14:paraId="1A3F4C8F" w14:textId="77777777" w:rsidR="00D25374" w:rsidRPr="001D53C1" w:rsidRDefault="00BC4F61" w:rsidP="001F4F37">
      <w:pPr>
        <w:pStyle w:val="PargrafodaLista"/>
        <w:numPr>
          <w:ilvl w:val="2"/>
          <w:numId w:val="37"/>
        </w:numPr>
        <w:tabs>
          <w:tab w:val="left" w:pos="849"/>
        </w:tabs>
        <w:spacing w:before="2" w:line="268" w:lineRule="auto"/>
        <w:ind w:right="519" w:hanging="12"/>
        <w:rPr>
          <w:rFonts w:ascii="Times New Roman" w:hAnsi="Times New Roman" w:cs="Times New Roman"/>
          <w:sz w:val="24"/>
          <w:szCs w:val="24"/>
        </w:rPr>
      </w:pPr>
      <w:r w:rsidRPr="001D53C1">
        <w:rPr>
          <w:rFonts w:ascii="Times New Roman" w:hAnsi="Times New Roman" w:cs="Times New Roman"/>
          <w:sz w:val="24"/>
          <w:szCs w:val="24"/>
        </w:rPr>
        <w:t>desenvolvimento pelo licitante de ações de equidade entre homens e mulheres no ambiente</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trabalho,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conforme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regulamento;</w:t>
      </w:r>
    </w:p>
    <w:p w14:paraId="0968C8D1" w14:textId="77777777" w:rsidR="00D25374" w:rsidRPr="001D53C1" w:rsidRDefault="00BC4F61" w:rsidP="001F4F37">
      <w:pPr>
        <w:pStyle w:val="PargrafodaLista"/>
        <w:numPr>
          <w:ilvl w:val="2"/>
          <w:numId w:val="37"/>
        </w:numPr>
        <w:tabs>
          <w:tab w:val="left" w:pos="849"/>
        </w:tabs>
        <w:spacing w:before="7" w:line="268" w:lineRule="auto"/>
        <w:ind w:right="517" w:hanging="12"/>
        <w:rPr>
          <w:rFonts w:ascii="Times New Roman" w:hAnsi="Times New Roman" w:cs="Times New Roman"/>
          <w:sz w:val="24"/>
          <w:szCs w:val="24"/>
        </w:rPr>
      </w:pPr>
      <w:r w:rsidRPr="001D53C1">
        <w:rPr>
          <w:rFonts w:ascii="Times New Roman" w:hAnsi="Times New Roman" w:cs="Times New Roman"/>
          <w:sz w:val="24"/>
          <w:szCs w:val="24"/>
        </w:rPr>
        <w:t>desenvolvimento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pelo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programa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integridade,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conforme</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orientações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órgãos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 controle.</w:t>
      </w:r>
    </w:p>
    <w:p w14:paraId="13ECBC9D" w14:textId="77777777" w:rsidR="00D25374" w:rsidRPr="001D53C1" w:rsidRDefault="00BC4F61" w:rsidP="001F4F37">
      <w:pPr>
        <w:pStyle w:val="PargrafodaLista"/>
        <w:numPr>
          <w:ilvl w:val="2"/>
          <w:numId w:val="37"/>
        </w:numPr>
        <w:tabs>
          <w:tab w:val="left" w:pos="849"/>
        </w:tabs>
        <w:spacing w:before="8" w:line="268" w:lineRule="auto"/>
        <w:ind w:right="518" w:hanging="12"/>
        <w:rPr>
          <w:rFonts w:ascii="Times New Roman" w:hAnsi="Times New Roman" w:cs="Times New Roman"/>
          <w:sz w:val="24"/>
          <w:szCs w:val="24"/>
        </w:rPr>
      </w:pPr>
      <w:r w:rsidRPr="001D53C1">
        <w:rPr>
          <w:rFonts w:ascii="Times New Roman" w:hAnsi="Times New Roman" w:cs="Times New Roman"/>
          <w:sz w:val="24"/>
          <w:szCs w:val="24"/>
        </w:rPr>
        <w:t>Persistindo o empate, será assegurada preferência, sucessivamente, aos bens e serviços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produzidos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prestados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por:</w:t>
      </w:r>
    </w:p>
    <w:p w14:paraId="7C0C9FD5" w14:textId="77777777" w:rsidR="00D25374" w:rsidRPr="001D53C1" w:rsidRDefault="00BC4F61" w:rsidP="001F4F37">
      <w:pPr>
        <w:pStyle w:val="PargrafodaLista"/>
        <w:numPr>
          <w:ilvl w:val="2"/>
          <w:numId w:val="37"/>
        </w:numPr>
        <w:tabs>
          <w:tab w:val="left" w:pos="849"/>
        </w:tabs>
        <w:spacing w:before="10" w:line="271" w:lineRule="auto"/>
        <w:ind w:right="519" w:hanging="12"/>
        <w:rPr>
          <w:rFonts w:ascii="Times New Roman" w:hAnsi="Times New Roman" w:cs="Times New Roman"/>
          <w:sz w:val="24"/>
          <w:szCs w:val="24"/>
        </w:rPr>
      </w:pPr>
      <w:r w:rsidRPr="001D53C1">
        <w:rPr>
          <w:rFonts w:ascii="Times New Roman" w:hAnsi="Times New Roman" w:cs="Times New Roman"/>
          <w:sz w:val="24"/>
          <w:szCs w:val="24"/>
        </w:rPr>
        <w:t>empresas estabelecidas no território do Estado ou do Distrito Federal do órgão ou entidade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 Administração Pública estadual ou distrital licitante ou, no caso de licitação realizada por órgão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 entidade de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Município,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território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Estado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que este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se localize;</w:t>
      </w:r>
    </w:p>
    <w:p w14:paraId="0B5CB58E" w14:textId="77777777" w:rsidR="00D25374" w:rsidRPr="001D53C1" w:rsidRDefault="00BC4F61" w:rsidP="001F4F37">
      <w:pPr>
        <w:pStyle w:val="PargrafodaLista"/>
        <w:numPr>
          <w:ilvl w:val="2"/>
          <w:numId w:val="37"/>
        </w:numPr>
        <w:tabs>
          <w:tab w:val="left" w:pos="849"/>
        </w:tabs>
        <w:spacing w:before="7"/>
        <w:ind w:left="848" w:hanging="722"/>
        <w:rPr>
          <w:rFonts w:ascii="Times New Roman" w:hAnsi="Times New Roman" w:cs="Times New Roman"/>
          <w:sz w:val="24"/>
          <w:szCs w:val="24"/>
        </w:rPr>
      </w:pPr>
      <w:r w:rsidRPr="001D53C1">
        <w:rPr>
          <w:rFonts w:ascii="Times New Roman" w:hAnsi="Times New Roman" w:cs="Times New Roman"/>
          <w:sz w:val="24"/>
          <w:szCs w:val="24"/>
        </w:rPr>
        <w:t>empresas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brasileiras;</w:t>
      </w:r>
    </w:p>
    <w:p w14:paraId="7EADAFC5" w14:textId="77777777" w:rsidR="00D25374" w:rsidRPr="001D53C1" w:rsidRDefault="00BC4F61" w:rsidP="001F4F37">
      <w:pPr>
        <w:pStyle w:val="PargrafodaLista"/>
        <w:numPr>
          <w:ilvl w:val="2"/>
          <w:numId w:val="37"/>
        </w:numPr>
        <w:tabs>
          <w:tab w:val="left" w:pos="849"/>
        </w:tabs>
        <w:spacing w:before="33"/>
        <w:ind w:left="848" w:hanging="722"/>
        <w:rPr>
          <w:rFonts w:ascii="Times New Roman" w:hAnsi="Times New Roman" w:cs="Times New Roman"/>
          <w:sz w:val="24"/>
          <w:szCs w:val="24"/>
        </w:rPr>
      </w:pPr>
      <w:r w:rsidRPr="001D53C1">
        <w:rPr>
          <w:rFonts w:ascii="Times New Roman" w:hAnsi="Times New Roman" w:cs="Times New Roman"/>
          <w:sz w:val="24"/>
          <w:szCs w:val="24"/>
        </w:rPr>
        <w:t>empresas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invistam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 pesquisa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desenvolvimento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tecnologia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País;</w:t>
      </w:r>
    </w:p>
    <w:p w14:paraId="683D18B1" w14:textId="77777777" w:rsidR="00D25374" w:rsidRPr="001D53C1" w:rsidRDefault="00BC4F61" w:rsidP="001F4F37">
      <w:pPr>
        <w:pStyle w:val="PargrafodaLista"/>
        <w:numPr>
          <w:ilvl w:val="2"/>
          <w:numId w:val="37"/>
        </w:numPr>
        <w:tabs>
          <w:tab w:val="left" w:pos="849"/>
        </w:tabs>
        <w:spacing w:before="154" w:line="268" w:lineRule="auto"/>
        <w:ind w:right="510" w:hanging="12"/>
        <w:rPr>
          <w:rFonts w:ascii="Times New Roman" w:hAnsi="Times New Roman" w:cs="Times New Roman"/>
          <w:sz w:val="24"/>
          <w:szCs w:val="24"/>
        </w:rPr>
      </w:pPr>
      <w:r w:rsidRPr="001D53C1">
        <w:rPr>
          <w:rFonts w:ascii="Times New Roman" w:hAnsi="Times New Roman" w:cs="Times New Roman"/>
          <w:sz w:val="24"/>
          <w:szCs w:val="24"/>
        </w:rPr>
        <w:t>empresas que comprovem a prática de mitigação, nos termos da Lei nº 12.187, de 29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dezembro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 2009.</w:t>
      </w:r>
    </w:p>
    <w:p w14:paraId="0AE92F85" w14:textId="77777777" w:rsidR="00D25374" w:rsidRPr="001D53C1" w:rsidRDefault="00BC4F61" w:rsidP="001F4F37">
      <w:pPr>
        <w:pStyle w:val="PargrafodaLista"/>
        <w:numPr>
          <w:ilvl w:val="1"/>
          <w:numId w:val="37"/>
        </w:numPr>
        <w:tabs>
          <w:tab w:val="left" w:pos="631"/>
        </w:tabs>
        <w:spacing w:line="276" w:lineRule="auto"/>
        <w:ind w:left="140" w:right="514" w:firstLine="0"/>
        <w:rPr>
          <w:rFonts w:ascii="Times New Roman" w:hAnsi="Times New Roman" w:cs="Times New Roman"/>
          <w:sz w:val="24"/>
          <w:szCs w:val="24"/>
        </w:rPr>
      </w:pPr>
      <w:r w:rsidRPr="001D53C1">
        <w:rPr>
          <w:rFonts w:ascii="Times New Roman" w:hAnsi="Times New Roman" w:cs="Times New Roman"/>
          <w:sz w:val="24"/>
          <w:szCs w:val="24"/>
        </w:rPr>
        <w:t>Encerrada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etapa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envio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lances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sessão</w:t>
      </w:r>
      <w:r w:rsidRPr="001D53C1">
        <w:rPr>
          <w:rFonts w:ascii="Times New Roman" w:hAnsi="Times New Roman" w:cs="Times New Roman"/>
          <w:spacing w:val="-5"/>
          <w:sz w:val="24"/>
          <w:szCs w:val="24"/>
        </w:rPr>
        <w:t xml:space="preserve"> </w:t>
      </w:r>
      <w:r w:rsidR="00242578" w:rsidRPr="001D53C1">
        <w:rPr>
          <w:rFonts w:ascii="Times New Roman" w:hAnsi="Times New Roman" w:cs="Times New Roman"/>
          <w:sz w:val="24"/>
          <w:szCs w:val="24"/>
        </w:rPr>
        <w:t>pública, o Pregoeiro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deverá encaminhar,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pelo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sistema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eletrônico,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contraproposta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tenha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apresentado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melhor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preço,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seja</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obtida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melhor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vedada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 negociação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em condições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diferentes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previstas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neste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Edital.</w:t>
      </w:r>
    </w:p>
    <w:p w14:paraId="2ED0C667" w14:textId="10F1247D" w:rsidR="00D25374" w:rsidRPr="001D53C1" w:rsidRDefault="00BC4F61" w:rsidP="001F4F37">
      <w:pPr>
        <w:pStyle w:val="PargrafodaLista"/>
        <w:numPr>
          <w:ilvl w:val="2"/>
          <w:numId w:val="37"/>
        </w:numPr>
        <w:tabs>
          <w:tab w:val="left" w:pos="849"/>
        </w:tabs>
        <w:spacing w:before="122" w:line="273" w:lineRule="auto"/>
        <w:ind w:right="513" w:firstLine="0"/>
        <w:rPr>
          <w:rFonts w:ascii="Times New Roman" w:hAnsi="Times New Roman" w:cs="Times New Roman"/>
          <w:sz w:val="24"/>
          <w:szCs w:val="24"/>
        </w:rPr>
      </w:pPr>
      <w:r w:rsidRPr="001D53C1">
        <w:rPr>
          <w:rFonts w:ascii="Times New Roman" w:hAnsi="Times New Roman" w:cs="Times New Roman"/>
          <w:sz w:val="24"/>
          <w:szCs w:val="24"/>
        </w:rPr>
        <w:t xml:space="preserve">O </w:t>
      </w:r>
      <w:r w:rsidR="00242578" w:rsidRPr="001D53C1">
        <w:rPr>
          <w:rFonts w:ascii="Times New Roman" w:hAnsi="Times New Roman" w:cs="Times New Roman"/>
          <w:sz w:val="24"/>
          <w:szCs w:val="24"/>
        </w:rPr>
        <w:t>Pregoeiro</w:t>
      </w:r>
      <w:r w:rsidRPr="001D53C1">
        <w:rPr>
          <w:rFonts w:ascii="Times New Roman" w:hAnsi="Times New Roman" w:cs="Times New Roman"/>
          <w:sz w:val="24"/>
          <w:szCs w:val="24"/>
        </w:rPr>
        <w:t xml:space="preserve"> solicitará ao licitante melhor classificado que, no prazo de </w:t>
      </w:r>
      <w:r w:rsidR="00242578" w:rsidRPr="001D53C1">
        <w:rPr>
          <w:rFonts w:ascii="Times New Roman" w:hAnsi="Times New Roman" w:cs="Times New Roman"/>
          <w:sz w:val="24"/>
          <w:szCs w:val="24"/>
        </w:rPr>
        <w:t>0</w:t>
      </w:r>
      <w:r w:rsidR="00A86A7A" w:rsidRPr="001D53C1">
        <w:rPr>
          <w:rFonts w:ascii="Times New Roman" w:hAnsi="Times New Roman" w:cs="Times New Roman"/>
          <w:sz w:val="24"/>
          <w:szCs w:val="24"/>
        </w:rPr>
        <w:t>2</w:t>
      </w:r>
      <w:r w:rsidR="00242578" w:rsidRPr="001D53C1">
        <w:rPr>
          <w:rFonts w:ascii="Times New Roman" w:hAnsi="Times New Roman" w:cs="Times New Roman"/>
          <w:sz w:val="24"/>
          <w:szCs w:val="24"/>
        </w:rPr>
        <w:t>h00min</w:t>
      </w:r>
      <w:r w:rsidRPr="001D53C1">
        <w:rPr>
          <w:rFonts w:ascii="Times New Roman" w:hAnsi="Times New Roman" w:cs="Times New Roman"/>
          <w:sz w:val="24"/>
          <w:szCs w:val="24"/>
        </w:rPr>
        <w:t>, envie 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proposta adequada ao último lance ofertado após a negociação realizada, acompanhada, se for o</w:t>
      </w:r>
      <w:r w:rsidRPr="001D53C1">
        <w:rPr>
          <w:rFonts w:ascii="Times New Roman" w:hAnsi="Times New Roman" w:cs="Times New Roman"/>
          <w:spacing w:val="1"/>
          <w:sz w:val="24"/>
          <w:szCs w:val="24"/>
        </w:rPr>
        <w:t xml:space="preserve"> </w:t>
      </w:r>
      <w:r w:rsidRPr="001D53C1">
        <w:rPr>
          <w:rFonts w:ascii="Times New Roman" w:hAnsi="Times New Roman" w:cs="Times New Roman"/>
          <w:spacing w:val="-1"/>
          <w:sz w:val="24"/>
          <w:szCs w:val="24"/>
        </w:rPr>
        <w:t>caso,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lastRenderedPageBreak/>
        <w:t>dos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documentos</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complementares,</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quando</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necessários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confirmação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daqueles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exigidos</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neste</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Edital</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 já</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apresentados.</w:t>
      </w:r>
    </w:p>
    <w:p w14:paraId="1A582307" w14:textId="77777777" w:rsidR="00D25374" w:rsidRPr="001D53C1" w:rsidRDefault="00BC4F61" w:rsidP="001F4F37">
      <w:pPr>
        <w:pStyle w:val="PargrafodaLista"/>
        <w:numPr>
          <w:ilvl w:val="2"/>
          <w:numId w:val="37"/>
        </w:numPr>
        <w:tabs>
          <w:tab w:val="left" w:pos="1134"/>
        </w:tabs>
        <w:spacing w:before="123" w:line="268" w:lineRule="auto"/>
        <w:ind w:right="515" w:hanging="12"/>
        <w:rPr>
          <w:rFonts w:ascii="Times New Roman" w:hAnsi="Times New Roman" w:cs="Times New Roman"/>
          <w:sz w:val="24"/>
          <w:szCs w:val="24"/>
        </w:rPr>
      </w:pPr>
      <w:r w:rsidRPr="001D53C1">
        <w:rPr>
          <w:rFonts w:ascii="Times New Roman" w:hAnsi="Times New Roman" w:cs="Times New Roman"/>
          <w:sz w:val="24"/>
          <w:szCs w:val="24"/>
        </w:rPr>
        <w:t xml:space="preserve">É facultado </w:t>
      </w:r>
      <w:r w:rsidR="00AF5BFF" w:rsidRPr="001D53C1">
        <w:rPr>
          <w:rFonts w:ascii="Times New Roman" w:hAnsi="Times New Roman" w:cs="Times New Roman"/>
          <w:sz w:val="24"/>
          <w:szCs w:val="24"/>
        </w:rPr>
        <w:t>O Pregoeiro</w:t>
      </w:r>
      <w:r w:rsidRPr="001D53C1">
        <w:rPr>
          <w:rFonts w:ascii="Times New Roman" w:hAnsi="Times New Roman" w:cs="Times New Roman"/>
          <w:sz w:val="24"/>
          <w:szCs w:val="24"/>
        </w:rPr>
        <w:t xml:space="preserve"> prorrogar o prazo estabelecido no subitem anterior, a partir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solicitação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fundamentada feita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chat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pelo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antes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findo 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prazo.</w:t>
      </w:r>
    </w:p>
    <w:p w14:paraId="42449391" w14:textId="77777777" w:rsidR="00D25374" w:rsidRPr="001D53C1" w:rsidRDefault="00BC4F61" w:rsidP="001F4F37">
      <w:pPr>
        <w:pStyle w:val="PargrafodaLista"/>
        <w:numPr>
          <w:ilvl w:val="1"/>
          <w:numId w:val="37"/>
        </w:numPr>
        <w:tabs>
          <w:tab w:val="left" w:pos="631"/>
        </w:tabs>
        <w:ind w:left="630" w:hanging="491"/>
        <w:rPr>
          <w:rFonts w:ascii="Times New Roman" w:hAnsi="Times New Roman" w:cs="Times New Roman"/>
          <w:sz w:val="24"/>
          <w:szCs w:val="24"/>
        </w:rPr>
      </w:pPr>
      <w:r w:rsidRPr="001D53C1">
        <w:rPr>
          <w:rFonts w:ascii="Times New Roman" w:hAnsi="Times New Roman" w:cs="Times New Roman"/>
          <w:sz w:val="24"/>
          <w:szCs w:val="24"/>
        </w:rPr>
        <w:t>Após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negociação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preço,</w:t>
      </w:r>
      <w:r w:rsidRPr="001D53C1">
        <w:rPr>
          <w:rFonts w:ascii="Times New Roman" w:hAnsi="Times New Roman" w:cs="Times New Roman"/>
          <w:spacing w:val="-8"/>
          <w:sz w:val="24"/>
          <w:szCs w:val="24"/>
        </w:rPr>
        <w:t xml:space="preserve"> </w:t>
      </w:r>
      <w:r w:rsidR="00AF5BFF" w:rsidRPr="001D53C1">
        <w:rPr>
          <w:rFonts w:ascii="Times New Roman" w:hAnsi="Times New Roman" w:cs="Times New Roman"/>
          <w:sz w:val="24"/>
          <w:szCs w:val="24"/>
        </w:rPr>
        <w:t>O Pregoeiro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iniciará</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fase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aceitação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julgamento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proposta.</w:t>
      </w:r>
    </w:p>
    <w:p w14:paraId="5BDDFB37" w14:textId="77777777" w:rsidR="00D25374" w:rsidRPr="001D53C1" w:rsidRDefault="00D25374">
      <w:pPr>
        <w:pStyle w:val="Corpodetexto"/>
        <w:ind w:left="0"/>
        <w:jc w:val="left"/>
        <w:rPr>
          <w:rFonts w:ascii="Times New Roman" w:hAnsi="Times New Roman" w:cs="Times New Roman"/>
          <w:sz w:val="24"/>
          <w:szCs w:val="24"/>
        </w:rPr>
      </w:pPr>
    </w:p>
    <w:p w14:paraId="6DFB4924" w14:textId="77777777" w:rsidR="00D25374" w:rsidRPr="001D53C1" w:rsidRDefault="00BC4F61" w:rsidP="001F4F37">
      <w:pPr>
        <w:pStyle w:val="Ttulo1"/>
        <w:numPr>
          <w:ilvl w:val="0"/>
          <w:numId w:val="36"/>
        </w:numPr>
        <w:tabs>
          <w:tab w:val="left" w:pos="424"/>
        </w:tabs>
        <w:jc w:val="both"/>
        <w:rPr>
          <w:rFonts w:ascii="Times New Roman" w:hAnsi="Times New Roman" w:cs="Times New Roman"/>
          <w:sz w:val="24"/>
          <w:szCs w:val="24"/>
        </w:rPr>
      </w:pPr>
      <w:r w:rsidRPr="001D53C1">
        <w:rPr>
          <w:rFonts w:ascii="Times New Roman" w:hAnsi="Times New Roman" w:cs="Times New Roman"/>
          <w:sz w:val="24"/>
          <w:szCs w:val="24"/>
        </w:rPr>
        <w:t>DA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ACEITABILIDADE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VENCEDORA.</w:t>
      </w:r>
    </w:p>
    <w:p w14:paraId="5C31D3F3" w14:textId="228792A4" w:rsidR="00D25374" w:rsidRPr="001D53C1" w:rsidRDefault="00BC4F61" w:rsidP="001F4F37">
      <w:pPr>
        <w:pStyle w:val="PargrafodaLista"/>
        <w:numPr>
          <w:ilvl w:val="1"/>
          <w:numId w:val="36"/>
        </w:numPr>
        <w:tabs>
          <w:tab w:val="left" w:pos="508"/>
        </w:tabs>
        <w:spacing w:before="160" w:line="276" w:lineRule="auto"/>
        <w:ind w:right="516" w:firstLine="0"/>
        <w:rPr>
          <w:rFonts w:ascii="Times New Roman" w:hAnsi="Times New Roman" w:cs="Times New Roman"/>
          <w:sz w:val="24"/>
          <w:szCs w:val="24"/>
        </w:rPr>
      </w:pPr>
      <w:r w:rsidRPr="001D53C1">
        <w:rPr>
          <w:rFonts w:ascii="Times New Roman" w:hAnsi="Times New Roman" w:cs="Times New Roman"/>
          <w:sz w:val="24"/>
          <w:szCs w:val="24"/>
        </w:rPr>
        <w:t xml:space="preserve">Encerrada a etapa de negociação, </w:t>
      </w:r>
      <w:r w:rsidR="00AF5BFF" w:rsidRPr="001D53C1">
        <w:rPr>
          <w:rFonts w:ascii="Times New Roman" w:hAnsi="Times New Roman" w:cs="Times New Roman"/>
          <w:sz w:val="24"/>
          <w:szCs w:val="24"/>
        </w:rPr>
        <w:t>O Pregoeiro</w:t>
      </w:r>
      <w:r w:rsidRPr="001D53C1">
        <w:rPr>
          <w:rFonts w:ascii="Times New Roman" w:hAnsi="Times New Roman" w:cs="Times New Roman"/>
          <w:sz w:val="24"/>
          <w:szCs w:val="24"/>
        </w:rPr>
        <w:t xml:space="preserve"> examinará a proposta classificada em primeiro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lugar quanto à adequação ao objeto e à compatibilidade do preço em relação ao máximo estipulado</w:t>
      </w:r>
      <w:r w:rsidR="009D3F82" w:rsidRPr="001D53C1">
        <w:rPr>
          <w:rFonts w:ascii="Times New Roman" w:hAnsi="Times New Roman" w:cs="Times New Roman"/>
          <w:sz w:val="24"/>
          <w:szCs w:val="24"/>
        </w:rPr>
        <w:t xml:space="preserve"> </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para contratação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neste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Edital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 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seus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anexos.</w:t>
      </w:r>
    </w:p>
    <w:p w14:paraId="7E9D0470" w14:textId="77777777" w:rsidR="00D25374" w:rsidRPr="001D53C1" w:rsidRDefault="00BC4F61" w:rsidP="001F4F37">
      <w:pPr>
        <w:pStyle w:val="PargrafodaLista"/>
        <w:numPr>
          <w:ilvl w:val="1"/>
          <w:numId w:val="36"/>
        </w:numPr>
        <w:tabs>
          <w:tab w:val="left" w:pos="508"/>
        </w:tabs>
        <w:spacing w:before="118" w:line="276" w:lineRule="auto"/>
        <w:ind w:right="517" w:firstLine="0"/>
        <w:rPr>
          <w:rFonts w:ascii="Times New Roman" w:hAnsi="Times New Roman" w:cs="Times New Roman"/>
          <w:sz w:val="24"/>
          <w:szCs w:val="24"/>
        </w:rPr>
      </w:pPr>
      <w:r w:rsidRPr="001D53C1">
        <w:rPr>
          <w:rFonts w:ascii="Times New Roman" w:hAnsi="Times New Roman" w:cs="Times New Roman"/>
          <w:sz w:val="24"/>
          <w:szCs w:val="24"/>
        </w:rPr>
        <w:t>O licitante qualificado como produtor rural pessoa física deverá incluir, na sua proposta, 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percentuais</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contribuições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previstas</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art.</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176</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Instrução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Normativa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RFB</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n.</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971,</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2009,</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razão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disposto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no art.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184,</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inciso V,</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sob pena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 desclassificação.</w:t>
      </w:r>
    </w:p>
    <w:p w14:paraId="68C043DB" w14:textId="77777777" w:rsidR="00D25374" w:rsidRPr="001D53C1" w:rsidRDefault="00BC4F61" w:rsidP="001F4F37">
      <w:pPr>
        <w:pStyle w:val="PargrafodaLista"/>
        <w:numPr>
          <w:ilvl w:val="1"/>
          <w:numId w:val="36"/>
        </w:numPr>
        <w:tabs>
          <w:tab w:val="left" w:pos="508"/>
        </w:tabs>
        <w:spacing w:before="94" w:line="276" w:lineRule="auto"/>
        <w:ind w:right="515" w:firstLine="0"/>
        <w:rPr>
          <w:rFonts w:ascii="Times New Roman" w:hAnsi="Times New Roman" w:cs="Times New Roman"/>
          <w:sz w:val="24"/>
          <w:szCs w:val="24"/>
        </w:rPr>
      </w:pPr>
      <w:r w:rsidRPr="001D53C1">
        <w:rPr>
          <w:rFonts w:ascii="Times New Roman" w:hAnsi="Times New Roman" w:cs="Times New Roman"/>
          <w:sz w:val="24"/>
          <w:szCs w:val="24"/>
        </w:rPr>
        <w:t>Será desclassificada a proposta ou o lance vencedor, que apresentar preço final superior ao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preço máximo fixado (Acórdão nº 1455/2018 -TCU - Plenário), desconto menor do que o mínimo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exigido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 que apresentar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preço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manifestamente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inexequível.</w:t>
      </w:r>
    </w:p>
    <w:p w14:paraId="32F81C79" w14:textId="77777777" w:rsidR="00D25374" w:rsidRPr="001D53C1" w:rsidRDefault="00BC4F61" w:rsidP="001F4F37">
      <w:pPr>
        <w:pStyle w:val="PargrafodaLista"/>
        <w:numPr>
          <w:ilvl w:val="2"/>
          <w:numId w:val="36"/>
        </w:numPr>
        <w:tabs>
          <w:tab w:val="left" w:pos="849"/>
        </w:tabs>
        <w:spacing w:before="121" w:line="273" w:lineRule="auto"/>
        <w:ind w:right="512" w:firstLine="0"/>
        <w:rPr>
          <w:rFonts w:ascii="Times New Roman" w:hAnsi="Times New Roman" w:cs="Times New Roman"/>
          <w:sz w:val="24"/>
          <w:szCs w:val="24"/>
        </w:rPr>
      </w:pPr>
      <w:r w:rsidRPr="001D53C1">
        <w:rPr>
          <w:rFonts w:ascii="Times New Roman" w:hAnsi="Times New Roman" w:cs="Times New Roman"/>
          <w:sz w:val="24"/>
          <w:szCs w:val="24"/>
        </w:rPr>
        <w:t>Considera-se inexequível a proposta que apresente preços global ou unitários simbólicos,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irrisórios ou de valor zero, incompatíveis com os preços dos insumos e salários de mercado,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acrescidos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respectivos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encargos,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ainda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convocatório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tenha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estabelecido limites mínimos, exceto quando se referirem a materiais e instalações de propriedade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 próprio licitante, para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os quais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ele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renuncie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parcela ou à</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totalidade 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remuneração.</w:t>
      </w:r>
    </w:p>
    <w:p w14:paraId="736927B8" w14:textId="77777777" w:rsidR="00D25374" w:rsidRPr="001D53C1" w:rsidRDefault="00BC4F61" w:rsidP="001F4F37">
      <w:pPr>
        <w:pStyle w:val="PargrafodaLista"/>
        <w:numPr>
          <w:ilvl w:val="1"/>
          <w:numId w:val="36"/>
        </w:numPr>
        <w:tabs>
          <w:tab w:val="left" w:pos="508"/>
        </w:tabs>
        <w:spacing w:before="125" w:line="276" w:lineRule="auto"/>
        <w:ind w:right="517" w:firstLine="0"/>
        <w:rPr>
          <w:rFonts w:ascii="Times New Roman" w:hAnsi="Times New Roman" w:cs="Times New Roman"/>
          <w:sz w:val="24"/>
          <w:szCs w:val="24"/>
        </w:rPr>
      </w:pPr>
      <w:r w:rsidRPr="001D53C1">
        <w:rPr>
          <w:rFonts w:ascii="Times New Roman" w:hAnsi="Times New Roman" w:cs="Times New Roman"/>
          <w:sz w:val="24"/>
          <w:szCs w:val="24"/>
        </w:rPr>
        <w:t>Na hipótese de necessidade de suspensão da sessão pública para a realização de diligências,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vistas</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saneamento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propostas,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sessão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pública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somente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poderá</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ser</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reiniciada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mediante</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aviso prévio no sistema com, no mínimo, vinte e quatro horas de antecedência, e a ocorrência será</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registrada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ata;</w:t>
      </w:r>
    </w:p>
    <w:p w14:paraId="2425AEEA" w14:textId="232E22F0" w:rsidR="00D25374" w:rsidRPr="001D53C1" w:rsidRDefault="00AF5BFF" w:rsidP="001F4F37">
      <w:pPr>
        <w:pStyle w:val="PargrafodaLista"/>
        <w:numPr>
          <w:ilvl w:val="1"/>
          <w:numId w:val="36"/>
        </w:numPr>
        <w:tabs>
          <w:tab w:val="left" w:pos="508"/>
        </w:tabs>
        <w:spacing w:before="121" w:line="276" w:lineRule="auto"/>
        <w:ind w:right="513" w:firstLine="0"/>
        <w:rPr>
          <w:rFonts w:ascii="Times New Roman" w:hAnsi="Times New Roman" w:cs="Times New Roman"/>
          <w:sz w:val="24"/>
          <w:szCs w:val="24"/>
        </w:rPr>
      </w:pPr>
      <w:r w:rsidRPr="001D53C1">
        <w:rPr>
          <w:rFonts w:ascii="Times New Roman" w:hAnsi="Times New Roman" w:cs="Times New Roman"/>
          <w:sz w:val="24"/>
          <w:szCs w:val="24"/>
        </w:rPr>
        <w:t>O Pregoeiro</w:t>
      </w:r>
      <w:r w:rsidR="00BC4F61" w:rsidRPr="001D53C1">
        <w:rPr>
          <w:rFonts w:ascii="Times New Roman" w:hAnsi="Times New Roman" w:cs="Times New Roman"/>
          <w:sz w:val="24"/>
          <w:szCs w:val="24"/>
        </w:rPr>
        <w:t xml:space="preserve"> poderá convocar o licitante para enviar documento digital complementar, por meio</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 xml:space="preserve">de funcionalidade disponível no sistema, no prazo de </w:t>
      </w:r>
      <w:r w:rsidR="00BC4F61" w:rsidRPr="001D53C1">
        <w:rPr>
          <w:rFonts w:ascii="Times New Roman" w:hAnsi="Times New Roman" w:cs="Times New Roman"/>
          <w:b/>
          <w:sz w:val="24"/>
          <w:szCs w:val="24"/>
        </w:rPr>
        <w:t>0</w:t>
      </w:r>
      <w:r w:rsidR="009D3F82" w:rsidRPr="001D53C1">
        <w:rPr>
          <w:rFonts w:ascii="Times New Roman" w:hAnsi="Times New Roman" w:cs="Times New Roman"/>
          <w:b/>
          <w:sz w:val="24"/>
          <w:szCs w:val="24"/>
        </w:rPr>
        <w:t>2</w:t>
      </w:r>
      <w:r w:rsidR="00BC4F61" w:rsidRPr="001D53C1">
        <w:rPr>
          <w:rFonts w:ascii="Times New Roman" w:hAnsi="Times New Roman" w:cs="Times New Roman"/>
          <w:b/>
          <w:sz w:val="24"/>
          <w:szCs w:val="24"/>
        </w:rPr>
        <w:t xml:space="preserve">h00min </w:t>
      </w:r>
      <w:r w:rsidR="00BC4F61" w:rsidRPr="001D53C1">
        <w:rPr>
          <w:rFonts w:ascii="Times New Roman" w:hAnsi="Times New Roman" w:cs="Times New Roman"/>
          <w:sz w:val="24"/>
          <w:szCs w:val="24"/>
        </w:rPr>
        <w:t>sob pena de não aceitação da</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proposta.</w:t>
      </w:r>
    </w:p>
    <w:p w14:paraId="54B3FE3B" w14:textId="77777777" w:rsidR="00D25374" w:rsidRPr="001D53C1" w:rsidRDefault="00BC4F61" w:rsidP="001F4F37">
      <w:pPr>
        <w:pStyle w:val="PargrafodaLista"/>
        <w:numPr>
          <w:ilvl w:val="2"/>
          <w:numId w:val="36"/>
        </w:numPr>
        <w:tabs>
          <w:tab w:val="left" w:pos="849"/>
        </w:tabs>
        <w:spacing w:before="119" w:line="268" w:lineRule="auto"/>
        <w:ind w:right="517" w:firstLine="0"/>
        <w:rPr>
          <w:rFonts w:ascii="Times New Roman" w:hAnsi="Times New Roman" w:cs="Times New Roman"/>
          <w:sz w:val="24"/>
          <w:szCs w:val="24"/>
        </w:rPr>
      </w:pPr>
      <w:r w:rsidRPr="001D53C1">
        <w:rPr>
          <w:rFonts w:ascii="Times New Roman" w:hAnsi="Times New Roman" w:cs="Times New Roman"/>
          <w:sz w:val="24"/>
          <w:szCs w:val="24"/>
        </w:rPr>
        <w:t xml:space="preserve">É facultado </w:t>
      </w:r>
      <w:r w:rsidR="00242578" w:rsidRPr="001D53C1">
        <w:rPr>
          <w:rFonts w:ascii="Times New Roman" w:hAnsi="Times New Roman" w:cs="Times New Roman"/>
          <w:sz w:val="24"/>
          <w:szCs w:val="24"/>
        </w:rPr>
        <w:t>o</w:t>
      </w:r>
      <w:r w:rsidR="00AF5BFF" w:rsidRPr="001D53C1">
        <w:rPr>
          <w:rFonts w:ascii="Times New Roman" w:hAnsi="Times New Roman" w:cs="Times New Roman"/>
          <w:sz w:val="24"/>
          <w:szCs w:val="24"/>
        </w:rPr>
        <w:t xml:space="preserve"> Pregoeiro</w:t>
      </w:r>
      <w:r w:rsidRPr="001D53C1">
        <w:rPr>
          <w:rFonts w:ascii="Times New Roman" w:hAnsi="Times New Roman" w:cs="Times New Roman"/>
          <w:sz w:val="24"/>
          <w:szCs w:val="24"/>
        </w:rPr>
        <w:t xml:space="preserve"> prorrogar o prazo estabelecido, a partir de solicitação fundamentada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feita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chat</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pelo licitante,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antes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findo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 prazo.</w:t>
      </w:r>
    </w:p>
    <w:p w14:paraId="182CF241" w14:textId="1E144DAE" w:rsidR="00D25374" w:rsidRPr="001D53C1" w:rsidRDefault="00885216" w:rsidP="001F4F37">
      <w:pPr>
        <w:pStyle w:val="PargrafodaLista"/>
        <w:numPr>
          <w:ilvl w:val="2"/>
          <w:numId w:val="36"/>
        </w:numPr>
        <w:tabs>
          <w:tab w:val="left" w:pos="849"/>
        </w:tabs>
        <w:spacing w:before="130" w:line="273" w:lineRule="auto"/>
        <w:ind w:right="511" w:firstLine="0"/>
        <w:rPr>
          <w:rFonts w:ascii="Times New Roman" w:hAnsi="Times New Roman" w:cs="Times New Roman"/>
          <w:sz w:val="24"/>
          <w:szCs w:val="24"/>
        </w:rPr>
      </w:pPr>
      <w:r w:rsidRPr="001D53C1">
        <w:rPr>
          <w:rFonts w:ascii="Times New Roman" w:hAnsi="Times New Roman" w:cs="Times New Roman"/>
          <w:noProof/>
          <w:sz w:val="24"/>
          <w:szCs w:val="24"/>
        </w:rPr>
        <mc:AlternateContent>
          <mc:Choice Requires="wps">
            <w:drawing>
              <wp:anchor distT="0" distB="0" distL="114300" distR="114300" simplePos="0" relativeHeight="486601216" behindDoc="1" locked="0" layoutInCell="1" allowOverlap="1" wp14:anchorId="2BB526B6" wp14:editId="66C13B7E">
                <wp:simplePos x="0" y="0"/>
                <wp:positionH relativeFrom="page">
                  <wp:posOffset>1229995</wp:posOffset>
                </wp:positionH>
                <wp:positionV relativeFrom="paragraph">
                  <wp:posOffset>1112520</wp:posOffset>
                </wp:positionV>
                <wp:extent cx="38100" cy="7620"/>
                <wp:effectExtent l="0" t="0" r="0" b="0"/>
                <wp:wrapNone/>
                <wp:docPr id="1585076548"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F835D4" id="Rectangle 22" o:spid="_x0000_s1026" style="position:absolute;margin-left:96.85pt;margin-top:87.6pt;width:3pt;height:.6pt;z-index:-16715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" fillcolor="black" stroked="f">
                <w10:wrap anchorx="page"/>
              </v:rect>
            </w:pict>
          </mc:Fallback>
        </mc:AlternateContent>
      </w:r>
      <w:r w:rsidR="00BC4F61" w:rsidRPr="001D53C1">
        <w:rPr>
          <w:rFonts w:ascii="Times New Roman" w:hAnsi="Times New Roman" w:cs="Times New Roman"/>
          <w:sz w:val="24"/>
          <w:szCs w:val="24"/>
        </w:rPr>
        <w:t>Dentre</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os</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documentos</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passíveis</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de</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solicitação</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pel</w:t>
      </w:r>
      <w:r w:rsidR="00242578" w:rsidRPr="001D53C1">
        <w:rPr>
          <w:rFonts w:ascii="Times New Roman" w:hAnsi="Times New Roman" w:cs="Times New Roman"/>
          <w:sz w:val="24"/>
          <w:szCs w:val="24"/>
        </w:rPr>
        <w:t>o</w:t>
      </w:r>
      <w:r w:rsidR="00AF5BFF" w:rsidRPr="001D53C1">
        <w:rPr>
          <w:rFonts w:ascii="Times New Roman" w:hAnsi="Times New Roman" w:cs="Times New Roman"/>
          <w:sz w:val="24"/>
          <w:szCs w:val="24"/>
        </w:rPr>
        <w:t xml:space="preserve"> Pregoeiro</w:t>
      </w:r>
      <w:r w:rsidR="00BC4F61" w:rsidRPr="001D53C1">
        <w:rPr>
          <w:rFonts w:ascii="Times New Roman" w:hAnsi="Times New Roman" w:cs="Times New Roman"/>
          <w:sz w:val="24"/>
          <w:szCs w:val="24"/>
        </w:rPr>
        <w:t>,</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destacam-se</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os</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que</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contenham as características do material ofertado, tais como marca, modelo, tipo, fabricante e</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pacing w:val="-1"/>
          <w:sz w:val="24"/>
          <w:szCs w:val="24"/>
        </w:rPr>
        <w:t>procedência,</w:t>
      </w:r>
      <w:r w:rsidR="00BC4F61" w:rsidRPr="001D53C1">
        <w:rPr>
          <w:rFonts w:ascii="Times New Roman" w:hAnsi="Times New Roman" w:cs="Times New Roman"/>
          <w:spacing w:val="-15"/>
          <w:sz w:val="24"/>
          <w:szCs w:val="24"/>
        </w:rPr>
        <w:t xml:space="preserve"> </w:t>
      </w:r>
      <w:r w:rsidR="00BC4F61" w:rsidRPr="001D53C1">
        <w:rPr>
          <w:rFonts w:ascii="Times New Roman" w:hAnsi="Times New Roman" w:cs="Times New Roman"/>
          <w:spacing w:val="-1"/>
          <w:sz w:val="24"/>
          <w:szCs w:val="24"/>
        </w:rPr>
        <w:t>além</w:t>
      </w:r>
      <w:r w:rsidR="00BC4F61" w:rsidRPr="001D53C1">
        <w:rPr>
          <w:rFonts w:ascii="Times New Roman" w:hAnsi="Times New Roman" w:cs="Times New Roman"/>
          <w:spacing w:val="-12"/>
          <w:sz w:val="24"/>
          <w:szCs w:val="24"/>
        </w:rPr>
        <w:t xml:space="preserve"> </w:t>
      </w:r>
      <w:r w:rsidR="00BC4F61" w:rsidRPr="001D53C1">
        <w:rPr>
          <w:rFonts w:ascii="Times New Roman" w:hAnsi="Times New Roman" w:cs="Times New Roman"/>
          <w:spacing w:val="-1"/>
          <w:sz w:val="24"/>
          <w:szCs w:val="24"/>
        </w:rPr>
        <w:t>de</w:t>
      </w:r>
      <w:r w:rsidR="00BC4F61" w:rsidRPr="001D53C1">
        <w:rPr>
          <w:rFonts w:ascii="Times New Roman" w:hAnsi="Times New Roman" w:cs="Times New Roman"/>
          <w:spacing w:val="-16"/>
          <w:sz w:val="24"/>
          <w:szCs w:val="24"/>
        </w:rPr>
        <w:t xml:space="preserve"> </w:t>
      </w:r>
      <w:r w:rsidR="00BC4F61" w:rsidRPr="001D53C1">
        <w:rPr>
          <w:rFonts w:ascii="Times New Roman" w:hAnsi="Times New Roman" w:cs="Times New Roman"/>
          <w:spacing w:val="-1"/>
          <w:sz w:val="24"/>
          <w:szCs w:val="24"/>
        </w:rPr>
        <w:t>outras</w:t>
      </w:r>
      <w:r w:rsidR="00BC4F61" w:rsidRPr="001D53C1">
        <w:rPr>
          <w:rFonts w:ascii="Times New Roman" w:hAnsi="Times New Roman" w:cs="Times New Roman"/>
          <w:spacing w:val="-13"/>
          <w:sz w:val="24"/>
          <w:szCs w:val="24"/>
        </w:rPr>
        <w:t xml:space="preserve"> </w:t>
      </w:r>
      <w:r w:rsidR="00BC4F61" w:rsidRPr="001D53C1">
        <w:rPr>
          <w:rFonts w:ascii="Times New Roman" w:hAnsi="Times New Roman" w:cs="Times New Roman"/>
          <w:spacing w:val="-1"/>
          <w:sz w:val="24"/>
          <w:szCs w:val="24"/>
        </w:rPr>
        <w:t>informações</w:t>
      </w:r>
      <w:r w:rsidR="00BC4F61" w:rsidRPr="001D53C1">
        <w:rPr>
          <w:rFonts w:ascii="Times New Roman" w:hAnsi="Times New Roman" w:cs="Times New Roman"/>
          <w:spacing w:val="-14"/>
          <w:sz w:val="24"/>
          <w:szCs w:val="24"/>
        </w:rPr>
        <w:t xml:space="preserve"> </w:t>
      </w:r>
      <w:r w:rsidR="00BC4F61" w:rsidRPr="001D53C1">
        <w:rPr>
          <w:rFonts w:ascii="Times New Roman" w:hAnsi="Times New Roman" w:cs="Times New Roman"/>
          <w:sz w:val="24"/>
          <w:szCs w:val="24"/>
        </w:rPr>
        <w:t>pertinentes,</w:t>
      </w:r>
      <w:r w:rsidR="00BC4F61" w:rsidRPr="001D53C1">
        <w:rPr>
          <w:rFonts w:ascii="Times New Roman" w:hAnsi="Times New Roman" w:cs="Times New Roman"/>
          <w:spacing w:val="-12"/>
          <w:sz w:val="24"/>
          <w:szCs w:val="24"/>
        </w:rPr>
        <w:t xml:space="preserve"> </w:t>
      </w:r>
      <w:r w:rsidR="00BC4F61" w:rsidRPr="001D53C1">
        <w:rPr>
          <w:rFonts w:ascii="Times New Roman" w:hAnsi="Times New Roman" w:cs="Times New Roman"/>
          <w:sz w:val="24"/>
          <w:szCs w:val="24"/>
        </w:rPr>
        <w:t>a</w:t>
      </w:r>
      <w:r w:rsidR="00BC4F61" w:rsidRPr="001D53C1">
        <w:rPr>
          <w:rFonts w:ascii="Times New Roman" w:hAnsi="Times New Roman" w:cs="Times New Roman"/>
          <w:spacing w:val="-16"/>
          <w:sz w:val="24"/>
          <w:szCs w:val="24"/>
        </w:rPr>
        <w:t xml:space="preserve"> </w:t>
      </w:r>
      <w:r w:rsidR="00BC4F61" w:rsidRPr="001D53C1">
        <w:rPr>
          <w:rFonts w:ascii="Times New Roman" w:hAnsi="Times New Roman" w:cs="Times New Roman"/>
          <w:sz w:val="24"/>
          <w:szCs w:val="24"/>
        </w:rPr>
        <w:t>exemplo</w:t>
      </w:r>
      <w:r w:rsidR="00BC4F61" w:rsidRPr="001D53C1">
        <w:rPr>
          <w:rFonts w:ascii="Times New Roman" w:hAnsi="Times New Roman" w:cs="Times New Roman"/>
          <w:spacing w:val="-13"/>
          <w:sz w:val="24"/>
          <w:szCs w:val="24"/>
        </w:rPr>
        <w:t xml:space="preserve"> </w:t>
      </w:r>
      <w:r w:rsidR="00BC4F61" w:rsidRPr="001D53C1">
        <w:rPr>
          <w:rFonts w:ascii="Times New Roman" w:hAnsi="Times New Roman" w:cs="Times New Roman"/>
          <w:sz w:val="24"/>
          <w:szCs w:val="24"/>
        </w:rPr>
        <w:t>de</w:t>
      </w:r>
      <w:r w:rsidR="00BC4F61" w:rsidRPr="001D53C1">
        <w:rPr>
          <w:rFonts w:ascii="Times New Roman" w:hAnsi="Times New Roman" w:cs="Times New Roman"/>
          <w:spacing w:val="-14"/>
          <w:sz w:val="24"/>
          <w:szCs w:val="24"/>
        </w:rPr>
        <w:t xml:space="preserve"> </w:t>
      </w:r>
      <w:r w:rsidR="00BC4F61" w:rsidRPr="001D53C1">
        <w:rPr>
          <w:rFonts w:ascii="Times New Roman" w:hAnsi="Times New Roman" w:cs="Times New Roman"/>
          <w:sz w:val="24"/>
          <w:szCs w:val="24"/>
        </w:rPr>
        <w:t>catálogos,</w:t>
      </w:r>
      <w:r w:rsidR="00BC4F61" w:rsidRPr="001D53C1">
        <w:rPr>
          <w:rFonts w:ascii="Times New Roman" w:hAnsi="Times New Roman" w:cs="Times New Roman"/>
          <w:spacing w:val="-14"/>
          <w:sz w:val="24"/>
          <w:szCs w:val="24"/>
        </w:rPr>
        <w:t xml:space="preserve"> </w:t>
      </w:r>
      <w:r w:rsidR="00BC4F61" w:rsidRPr="001D53C1">
        <w:rPr>
          <w:rFonts w:ascii="Times New Roman" w:hAnsi="Times New Roman" w:cs="Times New Roman"/>
          <w:sz w:val="24"/>
          <w:szCs w:val="24"/>
        </w:rPr>
        <w:t>folhetos</w:t>
      </w:r>
      <w:r w:rsidR="00BC4F61" w:rsidRPr="001D53C1">
        <w:rPr>
          <w:rFonts w:ascii="Times New Roman" w:hAnsi="Times New Roman" w:cs="Times New Roman"/>
          <w:spacing w:val="-16"/>
          <w:sz w:val="24"/>
          <w:szCs w:val="24"/>
        </w:rPr>
        <w:t xml:space="preserve"> </w:t>
      </w:r>
      <w:r w:rsidR="00BC4F61" w:rsidRPr="001D53C1">
        <w:rPr>
          <w:rFonts w:ascii="Times New Roman" w:hAnsi="Times New Roman" w:cs="Times New Roman"/>
          <w:sz w:val="24"/>
          <w:szCs w:val="24"/>
        </w:rPr>
        <w:t>ou</w:t>
      </w:r>
      <w:r w:rsidR="00BC4F61" w:rsidRPr="001D53C1">
        <w:rPr>
          <w:rFonts w:ascii="Times New Roman" w:hAnsi="Times New Roman" w:cs="Times New Roman"/>
          <w:spacing w:val="-13"/>
          <w:sz w:val="24"/>
          <w:szCs w:val="24"/>
        </w:rPr>
        <w:t xml:space="preserve"> </w:t>
      </w:r>
      <w:r w:rsidR="00BC4F61" w:rsidRPr="001D53C1">
        <w:rPr>
          <w:rFonts w:ascii="Times New Roman" w:hAnsi="Times New Roman" w:cs="Times New Roman"/>
          <w:sz w:val="24"/>
          <w:szCs w:val="24"/>
        </w:rPr>
        <w:t>propostas,</w:t>
      </w:r>
      <w:r w:rsidR="00BC4F61" w:rsidRPr="001D53C1">
        <w:rPr>
          <w:rFonts w:ascii="Times New Roman" w:hAnsi="Times New Roman" w:cs="Times New Roman"/>
          <w:spacing w:val="-59"/>
          <w:sz w:val="24"/>
          <w:szCs w:val="24"/>
        </w:rPr>
        <w:t xml:space="preserve"> </w:t>
      </w:r>
      <w:r w:rsidR="00BC4F61" w:rsidRPr="001D53C1">
        <w:rPr>
          <w:rFonts w:ascii="Times New Roman" w:hAnsi="Times New Roman" w:cs="Times New Roman"/>
          <w:sz w:val="24"/>
          <w:szCs w:val="24"/>
        </w:rPr>
        <w:t>encaminhados por meio eletrônico, ou, se for o caso, por outro meio e prazo indicados pelo</w:t>
      </w:r>
      <w:r w:rsidR="00BC4F61" w:rsidRPr="001D53C1">
        <w:rPr>
          <w:rFonts w:ascii="Times New Roman" w:hAnsi="Times New Roman" w:cs="Times New Roman"/>
          <w:spacing w:val="1"/>
          <w:sz w:val="24"/>
          <w:szCs w:val="24"/>
        </w:rPr>
        <w:t xml:space="preserve"> </w:t>
      </w:r>
      <w:r w:rsidR="00242578" w:rsidRPr="001D53C1">
        <w:rPr>
          <w:rFonts w:ascii="Times New Roman" w:hAnsi="Times New Roman" w:cs="Times New Roman"/>
          <w:sz w:val="24"/>
          <w:szCs w:val="24"/>
        </w:rPr>
        <w:t>Pregoeiro</w:t>
      </w:r>
      <w:r w:rsidR="00BC4F61" w:rsidRPr="001D53C1">
        <w:rPr>
          <w:rFonts w:ascii="Times New Roman" w:hAnsi="Times New Roman" w:cs="Times New Roman"/>
          <w:sz w:val="24"/>
          <w:szCs w:val="24"/>
        </w:rPr>
        <w:t>,</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sem</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prejuízo</w:t>
      </w:r>
      <w:r w:rsidR="00BC4F61" w:rsidRPr="001D53C1">
        <w:rPr>
          <w:rFonts w:ascii="Times New Roman" w:hAnsi="Times New Roman" w:cs="Times New Roman"/>
          <w:spacing w:val="-3"/>
          <w:sz w:val="24"/>
          <w:szCs w:val="24"/>
        </w:rPr>
        <w:t xml:space="preserve"> </w:t>
      </w:r>
      <w:r w:rsidR="00BC4F61" w:rsidRPr="001D53C1">
        <w:rPr>
          <w:rFonts w:ascii="Times New Roman" w:hAnsi="Times New Roman" w:cs="Times New Roman"/>
          <w:sz w:val="24"/>
          <w:szCs w:val="24"/>
        </w:rPr>
        <w:t>do</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seu</w:t>
      </w:r>
      <w:r w:rsidR="00BC4F61" w:rsidRPr="001D53C1">
        <w:rPr>
          <w:rFonts w:ascii="Times New Roman" w:hAnsi="Times New Roman" w:cs="Times New Roman"/>
          <w:spacing w:val="-3"/>
          <w:sz w:val="24"/>
          <w:szCs w:val="24"/>
        </w:rPr>
        <w:t xml:space="preserve"> </w:t>
      </w:r>
      <w:r w:rsidR="00BC4F61" w:rsidRPr="001D53C1">
        <w:rPr>
          <w:rFonts w:ascii="Times New Roman" w:hAnsi="Times New Roman" w:cs="Times New Roman"/>
          <w:sz w:val="24"/>
          <w:szCs w:val="24"/>
        </w:rPr>
        <w:t>ulterior</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envio</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pelo</w:t>
      </w:r>
      <w:r w:rsidR="00BC4F61" w:rsidRPr="001D53C1">
        <w:rPr>
          <w:rFonts w:ascii="Times New Roman" w:hAnsi="Times New Roman" w:cs="Times New Roman"/>
          <w:spacing w:val="-3"/>
          <w:sz w:val="24"/>
          <w:szCs w:val="24"/>
        </w:rPr>
        <w:t xml:space="preserve"> </w:t>
      </w:r>
      <w:r w:rsidR="00BC4F61" w:rsidRPr="001D53C1">
        <w:rPr>
          <w:rFonts w:ascii="Times New Roman" w:hAnsi="Times New Roman" w:cs="Times New Roman"/>
          <w:sz w:val="24"/>
          <w:szCs w:val="24"/>
        </w:rPr>
        <w:t>sistema</w:t>
      </w:r>
      <w:r w:rsidR="00BC4F61" w:rsidRPr="001D53C1">
        <w:rPr>
          <w:rFonts w:ascii="Times New Roman" w:hAnsi="Times New Roman" w:cs="Times New Roman"/>
          <w:spacing w:val="-3"/>
          <w:sz w:val="24"/>
          <w:szCs w:val="24"/>
        </w:rPr>
        <w:t xml:space="preserve"> </w:t>
      </w:r>
      <w:r w:rsidR="00BC4F61" w:rsidRPr="001D53C1">
        <w:rPr>
          <w:rFonts w:ascii="Times New Roman" w:hAnsi="Times New Roman" w:cs="Times New Roman"/>
          <w:sz w:val="24"/>
          <w:szCs w:val="24"/>
        </w:rPr>
        <w:t>eletrônico,</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sob</w:t>
      </w:r>
      <w:r w:rsidR="00BC4F61" w:rsidRPr="001D53C1">
        <w:rPr>
          <w:rFonts w:ascii="Times New Roman" w:hAnsi="Times New Roman" w:cs="Times New Roman"/>
          <w:spacing w:val="-6"/>
          <w:sz w:val="24"/>
          <w:szCs w:val="24"/>
        </w:rPr>
        <w:t xml:space="preserve"> </w:t>
      </w:r>
      <w:r w:rsidR="00BC4F61" w:rsidRPr="001D53C1">
        <w:rPr>
          <w:rFonts w:ascii="Times New Roman" w:hAnsi="Times New Roman" w:cs="Times New Roman"/>
          <w:sz w:val="24"/>
          <w:szCs w:val="24"/>
        </w:rPr>
        <w:t>pena</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de</w:t>
      </w:r>
      <w:r w:rsidR="00BC4F61" w:rsidRPr="001D53C1">
        <w:rPr>
          <w:rFonts w:ascii="Times New Roman" w:hAnsi="Times New Roman" w:cs="Times New Roman"/>
          <w:spacing w:val="-3"/>
          <w:sz w:val="24"/>
          <w:szCs w:val="24"/>
        </w:rPr>
        <w:t xml:space="preserve"> </w:t>
      </w:r>
      <w:r w:rsidR="00BC4F61" w:rsidRPr="001D53C1">
        <w:rPr>
          <w:rFonts w:ascii="Times New Roman" w:hAnsi="Times New Roman" w:cs="Times New Roman"/>
          <w:sz w:val="24"/>
          <w:szCs w:val="24"/>
        </w:rPr>
        <w:t>não</w:t>
      </w:r>
      <w:r w:rsidR="00BC4F61" w:rsidRPr="001D53C1">
        <w:rPr>
          <w:rFonts w:ascii="Times New Roman" w:hAnsi="Times New Roman" w:cs="Times New Roman"/>
          <w:spacing w:val="-3"/>
          <w:sz w:val="24"/>
          <w:szCs w:val="24"/>
        </w:rPr>
        <w:t xml:space="preserve"> </w:t>
      </w:r>
      <w:r w:rsidR="00BC4F61" w:rsidRPr="001D53C1">
        <w:rPr>
          <w:rFonts w:ascii="Times New Roman" w:hAnsi="Times New Roman" w:cs="Times New Roman"/>
          <w:sz w:val="24"/>
          <w:szCs w:val="24"/>
        </w:rPr>
        <w:t>aceitação</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da</w:t>
      </w:r>
      <w:r w:rsidR="00BC4F61" w:rsidRPr="001D53C1">
        <w:rPr>
          <w:rFonts w:ascii="Times New Roman" w:hAnsi="Times New Roman" w:cs="Times New Roman"/>
          <w:spacing w:val="-59"/>
          <w:sz w:val="24"/>
          <w:szCs w:val="24"/>
        </w:rPr>
        <w:t xml:space="preserve"> </w:t>
      </w:r>
      <w:r w:rsidR="00BC4F61" w:rsidRPr="001D53C1">
        <w:rPr>
          <w:rFonts w:ascii="Times New Roman" w:hAnsi="Times New Roman" w:cs="Times New Roman"/>
          <w:sz w:val="24"/>
          <w:szCs w:val="24"/>
        </w:rPr>
        <w:t>proposta.</w:t>
      </w:r>
    </w:p>
    <w:p w14:paraId="0F5672C5" w14:textId="77777777" w:rsidR="00D25374" w:rsidRPr="001D53C1" w:rsidRDefault="00BC4F61" w:rsidP="001F4F37">
      <w:pPr>
        <w:pStyle w:val="PargrafodaLista"/>
        <w:numPr>
          <w:ilvl w:val="1"/>
          <w:numId w:val="36"/>
        </w:numPr>
        <w:tabs>
          <w:tab w:val="left" w:pos="508"/>
        </w:tabs>
        <w:spacing w:line="276" w:lineRule="auto"/>
        <w:ind w:right="514" w:firstLine="0"/>
        <w:rPr>
          <w:rFonts w:ascii="Times New Roman" w:hAnsi="Times New Roman" w:cs="Times New Roman"/>
          <w:sz w:val="24"/>
          <w:szCs w:val="24"/>
        </w:rPr>
      </w:pPr>
      <w:r w:rsidRPr="001D53C1">
        <w:rPr>
          <w:rFonts w:ascii="Times New Roman" w:hAnsi="Times New Roman" w:cs="Times New Roman"/>
          <w:sz w:val="24"/>
          <w:szCs w:val="24"/>
        </w:rPr>
        <w:t>Se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lance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vencedor</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for</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desclassificado,</w:t>
      </w:r>
      <w:r w:rsidRPr="001D53C1">
        <w:rPr>
          <w:rFonts w:ascii="Times New Roman" w:hAnsi="Times New Roman" w:cs="Times New Roman"/>
          <w:spacing w:val="-4"/>
          <w:sz w:val="24"/>
          <w:szCs w:val="24"/>
        </w:rPr>
        <w:t xml:space="preserve"> </w:t>
      </w:r>
      <w:r w:rsidR="00AF5BFF" w:rsidRPr="001D53C1">
        <w:rPr>
          <w:rFonts w:ascii="Times New Roman" w:hAnsi="Times New Roman" w:cs="Times New Roman"/>
          <w:sz w:val="24"/>
          <w:szCs w:val="24"/>
        </w:rPr>
        <w:t>O Pregoeiro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examinará</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lance</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subsequente,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assim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sucessivamente,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na ordem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classificação.</w:t>
      </w:r>
    </w:p>
    <w:p w14:paraId="027DAA2A" w14:textId="77777777" w:rsidR="00D25374" w:rsidRPr="001D53C1" w:rsidRDefault="00BC4F61" w:rsidP="001F4F37">
      <w:pPr>
        <w:pStyle w:val="PargrafodaLista"/>
        <w:numPr>
          <w:ilvl w:val="1"/>
          <w:numId w:val="36"/>
        </w:numPr>
        <w:tabs>
          <w:tab w:val="left" w:pos="508"/>
        </w:tabs>
        <w:spacing w:before="119" w:line="278" w:lineRule="auto"/>
        <w:ind w:right="511" w:firstLine="0"/>
        <w:rPr>
          <w:rFonts w:ascii="Times New Roman" w:hAnsi="Times New Roman" w:cs="Times New Roman"/>
          <w:sz w:val="24"/>
          <w:szCs w:val="24"/>
        </w:rPr>
      </w:pPr>
      <w:r w:rsidRPr="001D53C1">
        <w:rPr>
          <w:rFonts w:ascii="Times New Roman" w:hAnsi="Times New Roman" w:cs="Times New Roman"/>
          <w:sz w:val="24"/>
          <w:szCs w:val="24"/>
        </w:rPr>
        <w:t xml:space="preserve">Havendo necessidade, </w:t>
      </w:r>
      <w:r w:rsidR="00AF5BFF" w:rsidRPr="001D53C1">
        <w:rPr>
          <w:rFonts w:ascii="Times New Roman" w:hAnsi="Times New Roman" w:cs="Times New Roman"/>
          <w:sz w:val="24"/>
          <w:szCs w:val="24"/>
        </w:rPr>
        <w:t>O Pregoeiro</w:t>
      </w:r>
      <w:r w:rsidRPr="001D53C1">
        <w:rPr>
          <w:rFonts w:ascii="Times New Roman" w:hAnsi="Times New Roman" w:cs="Times New Roman"/>
          <w:sz w:val="24"/>
          <w:szCs w:val="24"/>
        </w:rPr>
        <w:t xml:space="preserve"> suspenderá a sessão, informando no “</w:t>
      </w:r>
      <w:r w:rsidRPr="001D53C1">
        <w:rPr>
          <w:rFonts w:ascii="Times New Roman" w:hAnsi="Times New Roman" w:cs="Times New Roman"/>
          <w:i/>
          <w:sz w:val="24"/>
          <w:szCs w:val="24"/>
        </w:rPr>
        <w:t>chat</w:t>
      </w:r>
      <w:r w:rsidRPr="001D53C1">
        <w:rPr>
          <w:rFonts w:ascii="Times New Roman" w:hAnsi="Times New Roman" w:cs="Times New Roman"/>
          <w:sz w:val="24"/>
          <w:szCs w:val="24"/>
        </w:rPr>
        <w:t>” a nova data 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horário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 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sua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continuidade.</w:t>
      </w:r>
    </w:p>
    <w:p w14:paraId="29F5C262" w14:textId="77777777" w:rsidR="00D25374" w:rsidRPr="001D53C1" w:rsidRDefault="00AF5BFF" w:rsidP="001F4F37">
      <w:pPr>
        <w:pStyle w:val="PargrafodaLista"/>
        <w:numPr>
          <w:ilvl w:val="1"/>
          <w:numId w:val="36"/>
        </w:numPr>
        <w:tabs>
          <w:tab w:val="left" w:pos="508"/>
        </w:tabs>
        <w:spacing w:before="116" w:line="276" w:lineRule="auto"/>
        <w:ind w:right="517" w:firstLine="0"/>
        <w:rPr>
          <w:rFonts w:ascii="Times New Roman" w:hAnsi="Times New Roman" w:cs="Times New Roman"/>
          <w:sz w:val="24"/>
          <w:szCs w:val="24"/>
        </w:rPr>
      </w:pPr>
      <w:r w:rsidRPr="001D53C1">
        <w:rPr>
          <w:rFonts w:ascii="Times New Roman" w:hAnsi="Times New Roman" w:cs="Times New Roman"/>
          <w:sz w:val="24"/>
          <w:szCs w:val="24"/>
        </w:rPr>
        <w:lastRenderedPageBreak/>
        <w:t>O Pregoeiro</w:t>
      </w:r>
      <w:r w:rsidR="00BC4F61" w:rsidRPr="001D53C1">
        <w:rPr>
          <w:rFonts w:ascii="Times New Roman" w:hAnsi="Times New Roman" w:cs="Times New Roman"/>
          <w:sz w:val="24"/>
          <w:szCs w:val="24"/>
        </w:rPr>
        <w:t xml:space="preserve"> poderá encaminhar, por meio do sistema eletrônico, contraproposta ao licitante que</w:t>
      </w:r>
      <w:r w:rsidR="00BC4F61" w:rsidRPr="001D53C1">
        <w:rPr>
          <w:rFonts w:ascii="Times New Roman" w:hAnsi="Times New Roman" w:cs="Times New Roman"/>
          <w:spacing w:val="-59"/>
          <w:sz w:val="24"/>
          <w:szCs w:val="24"/>
        </w:rPr>
        <w:t xml:space="preserve"> </w:t>
      </w:r>
      <w:r w:rsidR="00BC4F61" w:rsidRPr="001D53C1">
        <w:rPr>
          <w:rFonts w:ascii="Times New Roman" w:hAnsi="Times New Roman" w:cs="Times New Roman"/>
          <w:sz w:val="24"/>
          <w:szCs w:val="24"/>
        </w:rPr>
        <w:t>apresentou o lance mais vantajoso, com o fim de negociar a obtenção de melhor preço, vedada a</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negociação</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em</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condições</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diversas</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das</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previstas</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neste Edital.</w:t>
      </w:r>
    </w:p>
    <w:p w14:paraId="542EFB20" w14:textId="77777777" w:rsidR="00D25374" w:rsidRPr="001D53C1" w:rsidRDefault="00BC4F61" w:rsidP="001F4F37">
      <w:pPr>
        <w:pStyle w:val="PargrafodaLista"/>
        <w:numPr>
          <w:ilvl w:val="2"/>
          <w:numId w:val="36"/>
        </w:numPr>
        <w:tabs>
          <w:tab w:val="left" w:pos="707"/>
        </w:tabs>
        <w:spacing w:before="119" w:line="268" w:lineRule="auto"/>
        <w:ind w:right="517" w:firstLine="0"/>
        <w:rPr>
          <w:rFonts w:ascii="Times New Roman" w:hAnsi="Times New Roman" w:cs="Times New Roman"/>
          <w:sz w:val="24"/>
          <w:szCs w:val="24"/>
        </w:rPr>
      </w:pPr>
      <w:r w:rsidRPr="001D53C1">
        <w:rPr>
          <w:rFonts w:ascii="Times New Roman" w:hAnsi="Times New Roman" w:cs="Times New Roman"/>
          <w:sz w:val="24"/>
          <w:szCs w:val="24"/>
        </w:rPr>
        <w:t xml:space="preserve">Também nas hipóteses em que </w:t>
      </w:r>
      <w:r w:rsidR="00AF5BFF" w:rsidRPr="001D53C1">
        <w:rPr>
          <w:rFonts w:ascii="Times New Roman" w:hAnsi="Times New Roman" w:cs="Times New Roman"/>
          <w:sz w:val="24"/>
          <w:szCs w:val="24"/>
        </w:rPr>
        <w:t>O Pregoeiro</w:t>
      </w:r>
      <w:r w:rsidRPr="001D53C1">
        <w:rPr>
          <w:rFonts w:ascii="Times New Roman" w:hAnsi="Times New Roman" w:cs="Times New Roman"/>
          <w:sz w:val="24"/>
          <w:szCs w:val="24"/>
        </w:rPr>
        <w:t xml:space="preserve"> não aceitar a proposta e passar à subsequente,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poderá</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negociar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 que seja obtido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preço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melhor.</w:t>
      </w:r>
    </w:p>
    <w:p w14:paraId="2964DD15" w14:textId="77777777" w:rsidR="00D25374" w:rsidRPr="001D53C1" w:rsidRDefault="00BC4F61" w:rsidP="001F4F37">
      <w:pPr>
        <w:pStyle w:val="PargrafodaLista"/>
        <w:numPr>
          <w:ilvl w:val="2"/>
          <w:numId w:val="36"/>
        </w:numPr>
        <w:tabs>
          <w:tab w:val="left" w:pos="707"/>
        </w:tabs>
        <w:spacing w:before="131" w:line="268" w:lineRule="auto"/>
        <w:ind w:right="521" w:firstLine="0"/>
        <w:rPr>
          <w:rFonts w:ascii="Times New Roman" w:hAnsi="Times New Roman" w:cs="Times New Roman"/>
          <w:sz w:val="24"/>
          <w:szCs w:val="24"/>
        </w:rPr>
      </w:pPr>
      <w:r w:rsidRPr="001D53C1">
        <w:rPr>
          <w:rFonts w:ascii="Times New Roman" w:hAnsi="Times New Roman" w:cs="Times New Roman"/>
          <w:sz w:val="24"/>
          <w:szCs w:val="24"/>
        </w:rPr>
        <w:t>A negociação será realizada por meio do sistema, podendo ser acompanhada pelos demais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licitantes.</w:t>
      </w:r>
    </w:p>
    <w:p w14:paraId="1D823C08" w14:textId="77777777" w:rsidR="00D25374" w:rsidRPr="001D53C1" w:rsidRDefault="00BC4F61" w:rsidP="001F4F37">
      <w:pPr>
        <w:pStyle w:val="PargrafodaLista"/>
        <w:numPr>
          <w:ilvl w:val="1"/>
          <w:numId w:val="36"/>
        </w:numPr>
        <w:tabs>
          <w:tab w:val="left" w:pos="508"/>
        </w:tabs>
        <w:spacing w:line="276" w:lineRule="auto"/>
        <w:ind w:right="517" w:firstLine="0"/>
        <w:rPr>
          <w:rFonts w:ascii="Times New Roman" w:hAnsi="Times New Roman" w:cs="Times New Roman"/>
          <w:sz w:val="24"/>
          <w:szCs w:val="24"/>
        </w:rPr>
      </w:pPr>
      <w:r w:rsidRPr="001D53C1">
        <w:rPr>
          <w:rFonts w:ascii="Times New Roman" w:hAnsi="Times New Roman" w:cs="Times New Roman"/>
          <w:sz w:val="24"/>
          <w:szCs w:val="24"/>
        </w:rPr>
        <w:t>Nos itens não exclusivos para a participação de microempresas e empresas de pequeno porte,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 xml:space="preserve">sempre que a proposta não for aceita, e antes de </w:t>
      </w:r>
      <w:r w:rsidR="00AF5BFF" w:rsidRPr="001D53C1">
        <w:rPr>
          <w:rFonts w:ascii="Times New Roman" w:hAnsi="Times New Roman" w:cs="Times New Roman"/>
          <w:sz w:val="24"/>
          <w:szCs w:val="24"/>
        </w:rPr>
        <w:t>O Pregoeiro</w:t>
      </w:r>
      <w:r w:rsidRPr="001D53C1">
        <w:rPr>
          <w:rFonts w:ascii="Times New Roman" w:hAnsi="Times New Roman" w:cs="Times New Roman"/>
          <w:sz w:val="24"/>
          <w:szCs w:val="24"/>
        </w:rPr>
        <w:t xml:space="preserve"> passar à subsequente, haverá nova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verificação,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pelo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sistema,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eventual</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ocorrência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empate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ficto,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previsto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nos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artigos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44</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45</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LC</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nº 123,</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2006,</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seguindo-se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disciplina antes estabelecida,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for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 caso.</w:t>
      </w:r>
    </w:p>
    <w:p w14:paraId="2845CABC" w14:textId="77777777" w:rsidR="00D25374" w:rsidRPr="001D53C1" w:rsidRDefault="00BC4F61" w:rsidP="001F4F37">
      <w:pPr>
        <w:pStyle w:val="PargrafodaLista"/>
        <w:numPr>
          <w:ilvl w:val="1"/>
          <w:numId w:val="36"/>
        </w:numPr>
        <w:tabs>
          <w:tab w:val="left" w:pos="631"/>
        </w:tabs>
        <w:spacing w:before="120" w:line="276" w:lineRule="auto"/>
        <w:ind w:right="511" w:firstLine="0"/>
        <w:rPr>
          <w:rFonts w:ascii="Times New Roman" w:hAnsi="Times New Roman" w:cs="Times New Roman"/>
          <w:sz w:val="24"/>
          <w:szCs w:val="24"/>
        </w:rPr>
      </w:pPr>
      <w:r w:rsidRPr="001D53C1">
        <w:rPr>
          <w:rFonts w:ascii="Times New Roman" w:hAnsi="Times New Roman" w:cs="Times New Roman"/>
          <w:sz w:val="24"/>
          <w:szCs w:val="24"/>
        </w:rPr>
        <w:t xml:space="preserve">Encerrada a análise quanto à aceitação da proposta, </w:t>
      </w:r>
      <w:r w:rsidR="00AF5BFF" w:rsidRPr="001D53C1">
        <w:rPr>
          <w:rFonts w:ascii="Times New Roman" w:hAnsi="Times New Roman" w:cs="Times New Roman"/>
          <w:sz w:val="24"/>
          <w:szCs w:val="24"/>
        </w:rPr>
        <w:t>O Pregoeiro</w:t>
      </w:r>
      <w:r w:rsidRPr="001D53C1">
        <w:rPr>
          <w:rFonts w:ascii="Times New Roman" w:hAnsi="Times New Roman" w:cs="Times New Roman"/>
          <w:sz w:val="24"/>
          <w:szCs w:val="24"/>
        </w:rPr>
        <w:t xml:space="preserve"> verificará a habilitação 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observado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 disposto neste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Edital.</w:t>
      </w:r>
    </w:p>
    <w:p w14:paraId="187F613F" w14:textId="77777777" w:rsidR="00242578" w:rsidRPr="001D53C1" w:rsidRDefault="00242578" w:rsidP="00242578">
      <w:pPr>
        <w:pStyle w:val="PargrafodaLista"/>
        <w:tabs>
          <w:tab w:val="left" w:pos="631"/>
        </w:tabs>
        <w:spacing w:before="120" w:line="276" w:lineRule="auto"/>
        <w:ind w:right="511"/>
        <w:jc w:val="left"/>
        <w:rPr>
          <w:rFonts w:ascii="Times New Roman" w:hAnsi="Times New Roman" w:cs="Times New Roman"/>
          <w:sz w:val="24"/>
          <w:szCs w:val="24"/>
        </w:rPr>
      </w:pPr>
    </w:p>
    <w:p w14:paraId="69C26448" w14:textId="77777777" w:rsidR="00D25374" w:rsidRPr="001D53C1" w:rsidRDefault="00BC4F61" w:rsidP="001F4F37">
      <w:pPr>
        <w:pStyle w:val="Ttulo1"/>
        <w:numPr>
          <w:ilvl w:val="0"/>
          <w:numId w:val="35"/>
        </w:numPr>
        <w:tabs>
          <w:tab w:val="left" w:pos="388"/>
        </w:tabs>
        <w:spacing w:before="94"/>
        <w:jc w:val="both"/>
        <w:rPr>
          <w:rFonts w:ascii="Times New Roman" w:hAnsi="Times New Roman" w:cs="Times New Roman"/>
          <w:sz w:val="24"/>
          <w:szCs w:val="24"/>
        </w:rPr>
      </w:pPr>
      <w:r w:rsidRPr="001D53C1">
        <w:rPr>
          <w:rFonts w:ascii="Times New Roman" w:hAnsi="Times New Roman" w:cs="Times New Roman"/>
          <w:sz w:val="24"/>
          <w:szCs w:val="24"/>
        </w:rPr>
        <w:t>DA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HABILITAÇÃO</w:t>
      </w:r>
    </w:p>
    <w:p w14:paraId="618E1969" w14:textId="77777777" w:rsidR="00D25374" w:rsidRPr="001D53C1" w:rsidRDefault="00BC4F61" w:rsidP="001F4F37">
      <w:pPr>
        <w:pStyle w:val="PargrafodaLista"/>
        <w:numPr>
          <w:ilvl w:val="1"/>
          <w:numId w:val="35"/>
        </w:numPr>
        <w:tabs>
          <w:tab w:val="left" w:pos="633"/>
        </w:tabs>
        <w:spacing w:before="160" w:line="276" w:lineRule="auto"/>
        <w:ind w:right="517" w:firstLine="0"/>
        <w:rPr>
          <w:rFonts w:ascii="Times New Roman" w:hAnsi="Times New Roman" w:cs="Times New Roman"/>
          <w:b/>
          <w:sz w:val="24"/>
          <w:szCs w:val="24"/>
        </w:rPr>
      </w:pPr>
      <w:r w:rsidRPr="001D53C1">
        <w:rPr>
          <w:rFonts w:ascii="Times New Roman" w:hAnsi="Times New Roman" w:cs="Times New Roman"/>
          <w:sz w:val="24"/>
          <w:szCs w:val="24"/>
        </w:rPr>
        <w: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documentos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previstos</w:t>
      </w:r>
      <w:r w:rsidRPr="001D53C1">
        <w:rPr>
          <w:rFonts w:ascii="Times New Roman" w:hAnsi="Times New Roman" w:cs="Times New Roman"/>
          <w:spacing w:val="1"/>
          <w:sz w:val="24"/>
          <w:szCs w:val="24"/>
        </w:rPr>
        <w:t xml:space="preserve"> </w:t>
      </w:r>
      <w:r w:rsidRPr="001D53C1">
        <w:rPr>
          <w:rFonts w:ascii="Times New Roman" w:hAnsi="Times New Roman" w:cs="Times New Roman"/>
          <w:b/>
          <w:sz w:val="24"/>
          <w:szCs w:val="24"/>
        </w:rPr>
        <w:t>no</w:t>
      </w:r>
      <w:r w:rsidRPr="001D53C1">
        <w:rPr>
          <w:rFonts w:ascii="Times New Roman" w:hAnsi="Times New Roman" w:cs="Times New Roman"/>
          <w:b/>
          <w:spacing w:val="1"/>
          <w:sz w:val="24"/>
          <w:szCs w:val="24"/>
        </w:rPr>
        <w:t xml:space="preserve"> </w:t>
      </w:r>
      <w:r w:rsidRPr="001D53C1">
        <w:rPr>
          <w:rFonts w:ascii="Times New Roman" w:hAnsi="Times New Roman" w:cs="Times New Roman"/>
          <w:b/>
          <w:sz w:val="24"/>
          <w:szCs w:val="24"/>
        </w:rPr>
        <w:t>Termo</w:t>
      </w:r>
      <w:r w:rsidRPr="001D53C1">
        <w:rPr>
          <w:rFonts w:ascii="Times New Roman" w:hAnsi="Times New Roman" w:cs="Times New Roman"/>
          <w:b/>
          <w:spacing w:val="1"/>
          <w:sz w:val="24"/>
          <w:szCs w:val="24"/>
        </w:rPr>
        <w:t xml:space="preserve"> </w:t>
      </w:r>
      <w:r w:rsidRPr="001D53C1">
        <w:rPr>
          <w:rFonts w:ascii="Times New Roman" w:hAnsi="Times New Roman" w:cs="Times New Roman"/>
          <w:b/>
          <w:sz w:val="24"/>
          <w:szCs w:val="24"/>
        </w:rPr>
        <w:t>de</w:t>
      </w:r>
      <w:r w:rsidRPr="001D53C1">
        <w:rPr>
          <w:rFonts w:ascii="Times New Roman" w:hAnsi="Times New Roman" w:cs="Times New Roman"/>
          <w:b/>
          <w:spacing w:val="1"/>
          <w:sz w:val="24"/>
          <w:szCs w:val="24"/>
        </w:rPr>
        <w:t xml:space="preserve"> </w:t>
      </w:r>
      <w:r w:rsidRPr="001D53C1">
        <w:rPr>
          <w:rFonts w:ascii="Times New Roman" w:hAnsi="Times New Roman" w:cs="Times New Roman"/>
          <w:b/>
          <w:sz w:val="24"/>
          <w:szCs w:val="24"/>
        </w:rPr>
        <w:t>Referência</w:t>
      </w:r>
      <w:r w:rsidRPr="001D53C1">
        <w:rPr>
          <w:rFonts w:ascii="Times New Roman" w:hAnsi="Times New Roman" w:cs="Times New Roman"/>
          <w:sz w:val="24"/>
          <w:szCs w:val="24"/>
        </w:rPr>
        <w: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necessários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suficientes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demonstrar a capacidade do licitante de realizar o objeto da licitação e serão exigidos para fins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habilitação, nos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termos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2"/>
          <w:sz w:val="24"/>
          <w:szCs w:val="24"/>
        </w:rPr>
        <w:t xml:space="preserve"> </w:t>
      </w:r>
      <w:r w:rsidRPr="001D53C1">
        <w:rPr>
          <w:rFonts w:ascii="Times New Roman" w:hAnsi="Times New Roman" w:cs="Times New Roman"/>
          <w:b/>
          <w:sz w:val="24"/>
          <w:szCs w:val="24"/>
          <w:u w:val="thick"/>
        </w:rPr>
        <w:t>arts.</w:t>
      </w:r>
      <w:r w:rsidRPr="001D53C1">
        <w:rPr>
          <w:rFonts w:ascii="Times New Roman" w:hAnsi="Times New Roman" w:cs="Times New Roman"/>
          <w:b/>
          <w:spacing w:val="-1"/>
          <w:sz w:val="24"/>
          <w:szCs w:val="24"/>
          <w:u w:val="thick"/>
        </w:rPr>
        <w:t xml:space="preserve"> </w:t>
      </w:r>
      <w:r w:rsidRPr="001D53C1">
        <w:rPr>
          <w:rFonts w:ascii="Times New Roman" w:hAnsi="Times New Roman" w:cs="Times New Roman"/>
          <w:b/>
          <w:sz w:val="24"/>
          <w:szCs w:val="24"/>
          <w:u w:val="thick"/>
        </w:rPr>
        <w:t>62 a</w:t>
      </w:r>
      <w:r w:rsidRPr="001D53C1">
        <w:rPr>
          <w:rFonts w:ascii="Times New Roman" w:hAnsi="Times New Roman" w:cs="Times New Roman"/>
          <w:b/>
          <w:spacing w:val="-3"/>
          <w:sz w:val="24"/>
          <w:szCs w:val="24"/>
          <w:u w:val="thick"/>
        </w:rPr>
        <w:t xml:space="preserve"> </w:t>
      </w:r>
      <w:r w:rsidRPr="001D53C1">
        <w:rPr>
          <w:rFonts w:ascii="Times New Roman" w:hAnsi="Times New Roman" w:cs="Times New Roman"/>
          <w:b/>
          <w:sz w:val="24"/>
          <w:szCs w:val="24"/>
          <w:u w:val="thick"/>
        </w:rPr>
        <w:t>70 da</w:t>
      </w:r>
      <w:r w:rsidRPr="001D53C1">
        <w:rPr>
          <w:rFonts w:ascii="Times New Roman" w:hAnsi="Times New Roman" w:cs="Times New Roman"/>
          <w:b/>
          <w:spacing w:val="-3"/>
          <w:sz w:val="24"/>
          <w:szCs w:val="24"/>
          <w:u w:val="thick"/>
        </w:rPr>
        <w:t xml:space="preserve"> </w:t>
      </w:r>
      <w:r w:rsidRPr="001D53C1">
        <w:rPr>
          <w:rFonts w:ascii="Times New Roman" w:hAnsi="Times New Roman" w:cs="Times New Roman"/>
          <w:b/>
          <w:sz w:val="24"/>
          <w:szCs w:val="24"/>
          <w:u w:val="thick"/>
        </w:rPr>
        <w:t>Lei</w:t>
      </w:r>
      <w:r w:rsidRPr="001D53C1">
        <w:rPr>
          <w:rFonts w:ascii="Times New Roman" w:hAnsi="Times New Roman" w:cs="Times New Roman"/>
          <w:b/>
          <w:spacing w:val="-1"/>
          <w:sz w:val="24"/>
          <w:szCs w:val="24"/>
          <w:u w:val="thick"/>
        </w:rPr>
        <w:t xml:space="preserve"> </w:t>
      </w:r>
      <w:r w:rsidRPr="001D53C1">
        <w:rPr>
          <w:rFonts w:ascii="Times New Roman" w:hAnsi="Times New Roman" w:cs="Times New Roman"/>
          <w:b/>
          <w:sz w:val="24"/>
          <w:szCs w:val="24"/>
          <w:u w:val="thick"/>
        </w:rPr>
        <w:t>nº</w:t>
      </w:r>
      <w:r w:rsidRPr="001D53C1">
        <w:rPr>
          <w:rFonts w:ascii="Times New Roman" w:hAnsi="Times New Roman" w:cs="Times New Roman"/>
          <w:b/>
          <w:spacing w:val="2"/>
          <w:sz w:val="24"/>
          <w:szCs w:val="24"/>
          <w:u w:val="thick"/>
        </w:rPr>
        <w:t xml:space="preserve"> </w:t>
      </w:r>
      <w:r w:rsidRPr="001D53C1">
        <w:rPr>
          <w:rFonts w:ascii="Times New Roman" w:hAnsi="Times New Roman" w:cs="Times New Roman"/>
          <w:b/>
          <w:sz w:val="24"/>
          <w:szCs w:val="24"/>
          <w:u w:val="thick"/>
        </w:rPr>
        <w:t>14.133,</w:t>
      </w:r>
      <w:r w:rsidRPr="001D53C1">
        <w:rPr>
          <w:rFonts w:ascii="Times New Roman" w:hAnsi="Times New Roman" w:cs="Times New Roman"/>
          <w:b/>
          <w:spacing w:val="-1"/>
          <w:sz w:val="24"/>
          <w:szCs w:val="24"/>
          <w:u w:val="thick"/>
        </w:rPr>
        <w:t xml:space="preserve"> </w:t>
      </w:r>
      <w:r w:rsidRPr="001D53C1">
        <w:rPr>
          <w:rFonts w:ascii="Times New Roman" w:hAnsi="Times New Roman" w:cs="Times New Roman"/>
          <w:b/>
          <w:sz w:val="24"/>
          <w:szCs w:val="24"/>
          <w:u w:val="thick"/>
        </w:rPr>
        <w:t>de</w:t>
      </w:r>
      <w:r w:rsidRPr="001D53C1">
        <w:rPr>
          <w:rFonts w:ascii="Times New Roman" w:hAnsi="Times New Roman" w:cs="Times New Roman"/>
          <w:b/>
          <w:spacing w:val="-1"/>
          <w:sz w:val="24"/>
          <w:szCs w:val="24"/>
          <w:u w:val="thick"/>
        </w:rPr>
        <w:t xml:space="preserve"> </w:t>
      </w:r>
      <w:r w:rsidRPr="001D53C1">
        <w:rPr>
          <w:rFonts w:ascii="Times New Roman" w:hAnsi="Times New Roman" w:cs="Times New Roman"/>
          <w:b/>
          <w:sz w:val="24"/>
          <w:szCs w:val="24"/>
          <w:u w:val="thick"/>
        </w:rPr>
        <w:t>2021.</w:t>
      </w:r>
    </w:p>
    <w:p w14:paraId="2371C9A2" w14:textId="77777777" w:rsidR="00D25374" w:rsidRPr="001D53C1" w:rsidRDefault="00BC4F61" w:rsidP="001F4F37">
      <w:pPr>
        <w:pStyle w:val="PargrafodaLista"/>
        <w:numPr>
          <w:ilvl w:val="1"/>
          <w:numId w:val="35"/>
        </w:numPr>
        <w:tabs>
          <w:tab w:val="left" w:pos="568"/>
        </w:tabs>
        <w:spacing w:before="118" w:line="276" w:lineRule="auto"/>
        <w:ind w:right="520" w:firstLine="0"/>
        <w:rPr>
          <w:rFonts w:ascii="Times New Roman" w:hAnsi="Times New Roman" w:cs="Times New Roman"/>
          <w:sz w:val="24"/>
          <w:szCs w:val="24"/>
        </w:rPr>
      </w:pPr>
      <w:r w:rsidRPr="001D53C1">
        <w:rPr>
          <w:rFonts w:ascii="Times New Roman" w:hAnsi="Times New Roman" w:cs="Times New Roman"/>
          <w:sz w:val="24"/>
          <w:szCs w:val="24"/>
        </w:rPr>
        <w:t>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documentos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exigidos para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fins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habilitação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poderão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ser</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substituídos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registro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cadastral</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emitido por órgão ou entidade pública, desde que o registro tenha sido feito em obediência ao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disposto na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Lei nº</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14.133/2021.</w:t>
      </w:r>
    </w:p>
    <w:p w14:paraId="5F510253" w14:textId="77777777" w:rsidR="00D25374" w:rsidRPr="001D53C1" w:rsidRDefault="00BC4F61" w:rsidP="001F4F37">
      <w:pPr>
        <w:pStyle w:val="PargrafodaLista"/>
        <w:numPr>
          <w:ilvl w:val="1"/>
          <w:numId w:val="35"/>
        </w:numPr>
        <w:tabs>
          <w:tab w:val="left" w:pos="563"/>
        </w:tabs>
        <w:spacing w:before="121" w:line="276" w:lineRule="auto"/>
        <w:ind w:right="516" w:firstLine="0"/>
        <w:rPr>
          <w:rFonts w:ascii="Times New Roman" w:hAnsi="Times New Roman" w:cs="Times New Roman"/>
          <w:sz w:val="24"/>
          <w:szCs w:val="24"/>
        </w:rPr>
      </w:pPr>
      <w:r w:rsidRPr="001D53C1">
        <w:rPr>
          <w:rFonts w:ascii="Times New Roman" w:hAnsi="Times New Roman" w:cs="Times New Roman"/>
          <w:sz w:val="24"/>
          <w:szCs w:val="24"/>
        </w:rPr>
        <w:t>Será</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verificado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se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apresentou</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declaração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atende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aos</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requisitos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habilitação,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declarante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responderá</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pela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veracidade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informações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prestadas,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forma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lei</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(art.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63,</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I,</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Lei</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14.133/2021);</w:t>
      </w:r>
    </w:p>
    <w:p w14:paraId="41D30604" w14:textId="77777777" w:rsidR="00D25374" w:rsidRPr="001D53C1" w:rsidRDefault="00BC4F61" w:rsidP="001F4F37">
      <w:pPr>
        <w:pStyle w:val="PargrafodaLista"/>
        <w:numPr>
          <w:ilvl w:val="1"/>
          <w:numId w:val="35"/>
        </w:numPr>
        <w:tabs>
          <w:tab w:val="left" w:pos="616"/>
        </w:tabs>
        <w:spacing w:before="121" w:line="276" w:lineRule="auto"/>
        <w:ind w:right="518" w:firstLine="0"/>
        <w:rPr>
          <w:rFonts w:ascii="Times New Roman" w:hAnsi="Times New Roman" w:cs="Times New Roman"/>
          <w:sz w:val="24"/>
          <w:szCs w:val="24"/>
        </w:rPr>
      </w:pPr>
      <w:r w:rsidRPr="001D53C1">
        <w:rPr>
          <w:rFonts w:ascii="Times New Roman" w:hAnsi="Times New Roman" w:cs="Times New Roman"/>
          <w:sz w:val="24"/>
          <w:szCs w:val="24"/>
        </w:rPr>
        <w:t>Como condição prévia ao exame da documentação de habilitação do licitante detentor 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 xml:space="preserve">proposta classificada em primeiro lugar, o </w:t>
      </w:r>
      <w:r w:rsidR="00242578" w:rsidRPr="001D53C1">
        <w:rPr>
          <w:rFonts w:ascii="Times New Roman" w:hAnsi="Times New Roman" w:cs="Times New Roman"/>
          <w:sz w:val="24"/>
          <w:szCs w:val="24"/>
        </w:rPr>
        <w:t>Pregoeiro</w:t>
      </w:r>
      <w:r w:rsidRPr="001D53C1">
        <w:rPr>
          <w:rFonts w:ascii="Times New Roman" w:hAnsi="Times New Roman" w:cs="Times New Roman"/>
          <w:sz w:val="24"/>
          <w:szCs w:val="24"/>
        </w:rPr>
        <w:t xml:space="preserve"> verificará o eventual descumprimento 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condições de participação, especialmente quanto à existência de sanção que impeça a participação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certame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futura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mediante 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consulta aos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seguintes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cadastros:</w:t>
      </w:r>
    </w:p>
    <w:p w14:paraId="579A9574" w14:textId="77777777" w:rsidR="00D25374" w:rsidRPr="001D53C1" w:rsidRDefault="00BC4F61" w:rsidP="001F4F37">
      <w:pPr>
        <w:pStyle w:val="PargrafodaLista"/>
        <w:numPr>
          <w:ilvl w:val="0"/>
          <w:numId w:val="34"/>
        </w:numPr>
        <w:tabs>
          <w:tab w:val="left" w:pos="390"/>
        </w:tabs>
        <w:spacing w:before="118" w:line="278" w:lineRule="auto"/>
        <w:ind w:right="517" w:firstLine="0"/>
        <w:rPr>
          <w:rFonts w:ascii="Times New Roman" w:hAnsi="Times New Roman" w:cs="Times New Roman"/>
          <w:sz w:val="24"/>
          <w:szCs w:val="24"/>
        </w:rPr>
      </w:pPr>
      <w:r w:rsidRPr="001D53C1">
        <w:rPr>
          <w:rFonts w:ascii="Times New Roman" w:hAnsi="Times New Roman" w:cs="Times New Roman"/>
          <w:sz w:val="24"/>
          <w:szCs w:val="24"/>
        </w:rPr>
        <w:t>Cadastro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Nacional</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Empresas</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Inidôneas</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Suspensas</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CEIS,</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mantido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pela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Controladoria-Geral</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União (</w:t>
      </w:r>
      <w:hyperlink r:id="rId11">
        <w:r w:rsidRPr="001D53C1">
          <w:rPr>
            <w:rFonts w:ascii="Times New Roman" w:hAnsi="Times New Roman" w:cs="Times New Roman"/>
            <w:color w:val="000080"/>
            <w:sz w:val="24"/>
            <w:szCs w:val="24"/>
            <w:u w:val="single" w:color="000080"/>
          </w:rPr>
          <w:t>www.portaldatransparencia.gov.br/ceis</w:t>
        </w:r>
      </w:hyperlink>
      <w:r w:rsidRPr="001D53C1">
        <w:rPr>
          <w:rFonts w:ascii="Times New Roman" w:hAnsi="Times New Roman" w:cs="Times New Roman"/>
          <w:sz w:val="24"/>
          <w:szCs w:val="24"/>
        </w:rPr>
        <w:t>);</w:t>
      </w:r>
    </w:p>
    <w:p w14:paraId="6064605A" w14:textId="77777777" w:rsidR="00D25374" w:rsidRPr="001D53C1" w:rsidRDefault="00BC4F61" w:rsidP="001F4F37">
      <w:pPr>
        <w:pStyle w:val="PargrafodaLista"/>
        <w:numPr>
          <w:ilvl w:val="0"/>
          <w:numId w:val="34"/>
        </w:numPr>
        <w:tabs>
          <w:tab w:val="left" w:pos="399"/>
        </w:tabs>
        <w:spacing w:before="117" w:line="276" w:lineRule="auto"/>
        <w:ind w:right="520" w:firstLine="0"/>
        <w:rPr>
          <w:rFonts w:ascii="Times New Roman" w:hAnsi="Times New Roman" w:cs="Times New Roman"/>
          <w:sz w:val="24"/>
          <w:szCs w:val="24"/>
        </w:rPr>
      </w:pPr>
      <w:r w:rsidRPr="001D53C1">
        <w:rPr>
          <w:rFonts w:ascii="Times New Roman" w:hAnsi="Times New Roman" w:cs="Times New Roman"/>
          <w:sz w:val="24"/>
          <w:szCs w:val="24"/>
        </w:rPr>
        <w:t>Cadastro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Nacional</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Condenações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Cíveis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Atos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Improbidade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Administrativa,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mantido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pelo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Conselho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Nacional</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Justiça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w:t>
      </w:r>
      <w:hyperlink r:id="rId12">
        <w:r w:rsidRPr="001D53C1">
          <w:rPr>
            <w:rFonts w:ascii="Times New Roman" w:hAnsi="Times New Roman" w:cs="Times New Roman"/>
            <w:color w:val="000080"/>
            <w:sz w:val="24"/>
            <w:szCs w:val="24"/>
            <w:u w:val="single" w:color="000080"/>
          </w:rPr>
          <w:t>www.cnj.jus.br/improbidade_adm/consultar_requerido.php</w:t>
        </w:r>
      </w:hyperlink>
      <w:r w:rsidRPr="001D53C1">
        <w:rPr>
          <w:rFonts w:ascii="Times New Roman" w:hAnsi="Times New Roman" w:cs="Times New Roman"/>
          <w:sz w:val="24"/>
          <w:szCs w:val="24"/>
        </w:rPr>
        <w:t>).</w:t>
      </w:r>
    </w:p>
    <w:p w14:paraId="05D1350A" w14:textId="77777777" w:rsidR="00D25374" w:rsidRPr="001D53C1" w:rsidRDefault="00BC4F61" w:rsidP="001F4F37">
      <w:pPr>
        <w:pStyle w:val="PargrafodaLista"/>
        <w:numPr>
          <w:ilvl w:val="0"/>
          <w:numId w:val="34"/>
        </w:numPr>
        <w:tabs>
          <w:tab w:val="left" w:pos="373"/>
        </w:tabs>
        <w:spacing w:before="118" w:line="278" w:lineRule="auto"/>
        <w:ind w:right="517" w:firstLine="0"/>
        <w:rPr>
          <w:rFonts w:ascii="Times New Roman" w:hAnsi="Times New Roman" w:cs="Times New Roman"/>
          <w:sz w:val="24"/>
          <w:szCs w:val="24"/>
        </w:rPr>
      </w:pPr>
      <w:r w:rsidRPr="001D53C1">
        <w:rPr>
          <w:rFonts w:ascii="Times New Roman" w:hAnsi="Times New Roman" w:cs="Times New Roman"/>
          <w:spacing w:val="-1"/>
          <w:sz w:val="24"/>
          <w:szCs w:val="24"/>
        </w:rPr>
        <w:t>Lista</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de</w:t>
      </w:r>
      <w:r w:rsidRPr="001D53C1">
        <w:rPr>
          <w:rFonts w:ascii="Times New Roman" w:hAnsi="Times New Roman" w:cs="Times New Roman"/>
          <w:spacing w:val="-18"/>
          <w:sz w:val="24"/>
          <w:szCs w:val="24"/>
        </w:rPr>
        <w:t xml:space="preserve"> </w:t>
      </w:r>
      <w:r w:rsidRPr="001D53C1">
        <w:rPr>
          <w:rFonts w:ascii="Times New Roman" w:hAnsi="Times New Roman" w:cs="Times New Roman"/>
          <w:spacing w:val="-1"/>
          <w:sz w:val="24"/>
          <w:szCs w:val="24"/>
        </w:rPr>
        <w:t>Inidôneos</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e</w:t>
      </w:r>
      <w:r w:rsidRPr="001D53C1">
        <w:rPr>
          <w:rFonts w:ascii="Times New Roman" w:hAnsi="Times New Roman" w:cs="Times New Roman"/>
          <w:spacing w:val="-16"/>
          <w:sz w:val="24"/>
          <w:szCs w:val="24"/>
        </w:rPr>
        <w:t xml:space="preserve"> </w:t>
      </w:r>
      <w:r w:rsidRPr="001D53C1">
        <w:rPr>
          <w:rFonts w:ascii="Times New Roman" w:hAnsi="Times New Roman" w:cs="Times New Roman"/>
          <w:spacing w:val="-1"/>
          <w:sz w:val="24"/>
          <w:szCs w:val="24"/>
        </w:rPr>
        <w:t>o</w:t>
      </w:r>
      <w:r w:rsidRPr="001D53C1">
        <w:rPr>
          <w:rFonts w:ascii="Times New Roman" w:hAnsi="Times New Roman" w:cs="Times New Roman"/>
          <w:spacing w:val="-19"/>
          <w:sz w:val="24"/>
          <w:szCs w:val="24"/>
        </w:rPr>
        <w:t xml:space="preserve"> </w:t>
      </w:r>
      <w:r w:rsidRPr="001D53C1">
        <w:rPr>
          <w:rFonts w:ascii="Times New Roman" w:hAnsi="Times New Roman" w:cs="Times New Roman"/>
          <w:spacing w:val="-1"/>
          <w:sz w:val="24"/>
          <w:szCs w:val="24"/>
        </w:rPr>
        <w:t>Cadastro</w:t>
      </w:r>
      <w:r w:rsidRPr="001D53C1">
        <w:rPr>
          <w:rFonts w:ascii="Times New Roman" w:hAnsi="Times New Roman" w:cs="Times New Roman"/>
          <w:spacing w:val="-16"/>
          <w:sz w:val="24"/>
          <w:szCs w:val="24"/>
        </w:rPr>
        <w:t xml:space="preserve"> </w:t>
      </w:r>
      <w:r w:rsidRPr="001D53C1">
        <w:rPr>
          <w:rFonts w:ascii="Times New Roman" w:hAnsi="Times New Roman" w:cs="Times New Roman"/>
          <w:spacing w:val="-1"/>
          <w:sz w:val="24"/>
          <w:szCs w:val="24"/>
        </w:rPr>
        <w:t>Integrado</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Condenações</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Ilícitos</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Administrativos</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CADICON,</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mantidos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pelo Tribunal de Contas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 União -</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TCU;</w:t>
      </w:r>
    </w:p>
    <w:p w14:paraId="45EC7A07" w14:textId="77777777" w:rsidR="00D25374" w:rsidRPr="001D53C1" w:rsidRDefault="00BC4F61" w:rsidP="001F4F37">
      <w:pPr>
        <w:pStyle w:val="PargrafodaLista"/>
        <w:numPr>
          <w:ilvl w:val="2"/>
          <w:numId w:val="35"/>
        </w:numPr>
        <w:tabs>
          <w:tab w:val="left" w:pos="770"/>
        </w:tabs>
        <w:spacing w:before="117" w:line="276" w:lineRule="auto"/>
        <w:ind w:right="515" w:firstLine="0"/>
        <w:rPr>
          <w:rFonts w:ascii="Times New Roman" w:hAnsi="Times New Roman" w:cs="Times New Roman"/>
          <w:sz w:val="24"/>
          <w:szCs w:val="24"/>
        </w:rPr>
      </w:pPr>
      <w:r w:rsidRPr="001D53C1">
        <w:rPr>
          <w:rFonts w:ascii="Times New Roman" w:hAnsi="Times New Roman" w:cs="Times New Roman"/>
          <w:sz w:val="24"/>
          <w:szCs w:val="24"/>
        </w:rPr>
        <w:t>Para a consulta de licitantes pessoa jurídica, poderá haver a substituição das consultas 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alíneas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“b”,</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acima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pela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Consulta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Consolidada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Pessoa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Jurídica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TCU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w:t>
      </w:r>
      <w:hyperlink r:id="rId13">
        <w:r w:rsidRPr="001D53C1">
          <w:rPr>
            <w:rFonts w:ascii="Times New Roman" w:hAnsi="Times New Roman" w:cs="Times New Roman"/>
            <w:b/>
            <w:color w:val="000080"/>
            <w:sz w:val="24"/>
            <w:szCs w:val="24"/>
            <w:u w:val="thick" w:color="000080"/>
          </w:rPr>
          <w:t>https://certidoesapf.apps.tcu.gov.br/</w:t>
        </w:r>
      </w:hyperlink>
      <w:r w:rsidRPr="001D53C1">
        <w:rPr>
          <w:rFonts w:ascii="Times New Roman" w:hAnsi="Times New Roman" w:cs="Times New Roman"/>
          <w:sz w:val="24"/>
          <w:szCs w:val="24"/>
        </w:rPr>
        <w:t>)</w:t>
      </w:r>
    </w:p>
    <w:p w14:paraId="1C123DA1" w14:textId="77777777" w:rsidR="00D25374" w:rsidRPr="001D53C1" w:rsidRDefault="00BC4F61" w:rsidP="001F4F37">
      <w:pPr>
        <w:pStyle w:val="PargrafodaLista"/>
        <w:numPr>
          <w:ilvl w:val="2"/>
          <w:numId w:val="35"/>
        </w:numPr>
        <w:tabs>
          <w:tab w:val="left" w:pos="806"/>
        </w:tabs>
        <w:spacing w:before="119" w:line="276" w:lineRule="auto"/>
        <w:ind w:right="515" w:firstLine="0"/>
        <w:rPr>
          <w:rFonts w:ascii="Times New Roman" w:hAnsi="Times New Roman" w:cs="Times New Roman"/>
          <w:sz w:val="24"/>
          <w:szCs w:val="24"/>
        </w:rPr>
      </w:pPr>
      <w:r w:rsidRPr="001D53C1">
        <w:rPr>
          <w:rFonts w:ascii="Times New Roman" w:hAnsi="Times New Roman" w:cs="Times New Roman"/>
          <w:sz w:val="24"/>
          <w:szCs w:val="24"/>
        </w:rPr>
        <w:lastRenderedPageBreak/>
        <w:t>A consulta aos cadastros será realizada em nome da empresa licitante e de seu sócio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majoritário, por força do artigo 12 da Lei n° 8.429, de 1992, que prevê, dentre as sanções impostas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ao responsável pela prática de ato de improbidade administrativa, a proibição de contratar com 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Poder Público, inclusive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por intermédio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pessoa jurídica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 qual</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seja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sócio majoritário.</w:t>
      </w:r>
    </w:p>
    <w:p w14:paraId="02D3103A" w14:textId="77777777" w:rsidR="00D25374" w:rsidRPr="001D53C1" w:rsidRDefault="00BC4F61" w:rsidP="001F4F37">
      <w:pPr>
        <w:pStyle w:val="PargrafodaLista"/>
        <w:numPr>
          <w:ilvl w:val="2"/>
          <w:numId w:val="35"/>
        </w:numPr>
        <w:tabs>
          <w:tab w:val="left" w:pos="755"/>
        </w:tabs>
        <w:spacing w:before="120" w:line="276" w:lineRule="auto"/>
        <w:ind w:right="517" w:firstLine="0"/>
        <w:rPr>
          <w:rFonts w:ascii="Times New Roman" w:hAnsi="Times New Roman" w:cs="Times New Roman"/>
          <w:sz w:val="24"/>
          <w:szCs w:val="24"/>
        </w:rPr>
      </w:pPr>
      <w:r w:rsidRPr="001D53C1">
        <w:rPr>
          <w:rFonts w:ascii="Times New Roman" w:hAnsi="Times New Roman" w:cs="Times New Roman"/>
          <w:sz w:val="24"/>
          <w:szCs w:val="24"/>
        </w:rPr>
        <w:t>Caso conste na Consulta de Situação do Fornecedor a existência de Ocorrências Impeditivas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Indiretas, o gestor diligenciará para verificar se houve fraude por parte das empresas apontadas 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Relatório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Ocorrências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Impeditivas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Indiretas.</w:t>
      </w:r>
    </w:p>
    <w:p w14:paraId="7622202A" w14:textId="77777777" w:rsidR="00D25374" w:rsidRPr="001D53C1" w:rsidRDefault="00BC4F61" w:rsidP="001F4F37">
      <w:pPr>
        <w:pStyle w:val="PargrafodaLista"/>
        <w:numPr>
          <w:ilvl w:val="2"/>
          <w:numId w:val="33"/>
        </w:numPr>
        <w:tabs>
          <w:tab w:val="left" w:pos="763"/>
        </w:tabs>
        <w:spacing w:before="121" w:line="276" w:lineRule="auto"/>
        <w:ind w:right="521" w:firstLine="0"/>
        <w:rPr>
          <w:rFonts w:ascii="Times New Roman" w:hAnsi="Times New Roman" w:cs="Times New Roman"/>
          <w:sz w:val="24"/>
          <w:szCs w:val="24"/>
        </w:rPr>
      </w:pPr>
      <w:r w:rsidRPr="001D53C1">
        <w:rPr>
          <w:rFonts w:ascii="Times New Roman" w:hAnsi="Times New Roman" w:cs="Times New Roman"/>
          <w:sz w:val="24"/>
          <w:szCs w:val="24"/>
        </w:rPr>
        <w:t>A tentativa de burla será verificada por meio dos vínculos societários, linhas de fornecimento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similares,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dentre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outros.</w:t>
      </w:r>
    </w:p>
    <w:p w14:paraId="1638D3B7" w14:textId="77777777" w:rsidR="00D25374" w:rsidRPr="001D53C1" w:rsidRDefault="00BC4F61" w:rsidP="001F4F37">
      <w:pPr>
        <w:pStyle w:val="PargrafodaLista"/>
        <w:numPr>
          <w:ilvl w:val="2"/>
          <w:numId w:val="33"/>
        </w:numPr>
        <w:tabs>
          <w:tab w:val="left" w:pos="753"/>
        </w:tabs>
        <w:spacing w:before="119"/>
        <w:ind w:left="752" w:hanging="613"/>
        <w:rPr>
          <w:rFonts w:ascii="Times New Roman" w:hAnsi="Times New Roman" w:cs="Times New Roman"/>
          <w:sz w:val="24"/>
          <w:szCs w:val="24"/>
        </w:rPr>
      </w:pPr>
      <w:r w:rsidRPr="001D53C1">
        <w:rPr>
          <w:rFonts w:ascii="Times New Roman" w:hAnsi="Times New Roman" w:cs="Times New Roman"/>
          <w:sz w:val="24"/>
          <w:szCs w:val="24"/>
        </w:rPr>
        <w:t>O licitante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será</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convocado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manifestação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previamente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sua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desclassificação.</w:t>
      </w:r>
    </w:p>
    <w:p w14:paraId="1D1EBF9E" w14:textId="77777777" w:rsidR="00D25374" w:rsidRPr="001D53C1" w:rsidRDefault="00BC4F61" w:rsidP="001F4F37">
      <w:pPr>
        <w:pStyle w:val="PargrafodaLista"/>
        <w:numPr>
          <w:ilvl w:val="2"/>
          <w:numId w:val="33"/>
        </w:numPr>
        <w:tabs>
          <w:tab w:val="left" w:pos="777"/>
        </w:tabs>
        <w:spacing w:before="160" w:line="276" w:lineRule="auto"/>
        <w:ind w:right="519" w:firstLine="0"/>
        <w:rPr>
          <w:rFonts w:ascii="Times New Roman" w:hAnsi="Times New Roman" w:cs="Times New Roman"/>
          <w:sz w:val="24"/>
          <w:szCs w:val="24"/>
        </w:rPr>
      </w:pPr>
      <w:r w:rsidRPr="001D53C1">
        <w:rPr>
          <w:rFonts w:ascii="Times New Roman" w:hAnsi="Times New Roman" w:cs="Times New Roman"/>
          <w:sz w:val="24"/>
          <w:szCs w:val="24"/>
        </w:rPr>
        <w:t xml:space="preserve">Constatada a existência de sanção, o </w:t>
      </w:r>
      <w:r w:rsidR="00242578" w:rsidRPr="001D53C1">
        <w:rPr>
          <w:rFonts w:ascii="Times New Roman" w:hAnsi="Times New Roman" w:cs="Times New Roman"/>
          <w:sz w:val="24"/>
          <w:szCs w:val="24"/>
        </w:rPr>
        <w:t>Pregoeiro</w:t>
      </w:r>
      <w:r w:rsidRPr="001D53C1">
        <w:rPr>
          <w:rFonts w:ascii="Times New Roman" w:hAnsi="Times New Roman" w:cs="Times New Roman"/>
          <w:sz w:val="24"/>
          <w:szCs w:val="24"/>
        </w:rPr>
        <w:t xml:space="preserve"> reputará o licitante inabilitado, por falta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condição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 participação.</w:t>
      </w:r>
    </w:p>
    <w:p w14:paraId="3FA9C35A" w14:textId="77777777" w:rsidR="00D25374" w:rsidRPr="001D53C1" w:rsidRDefault="00242578">
      <w:pPr>
        <w:pStyle w:val="Corpodetexto"/>
        <w:spacing w:before="119" w:line="276" w:lineRule="auto"/>
        <w:ind w:right="516"/>
        <w:rPr>
          <w:rFonts w:ascii="Times New Roman" w:hAnsi="Times New Roman" w:cs="Times New Roman"/>
          <w:sz w:val="24"/>
          <w:szCs w:val="24"/>
        </w:rPr>
      </w:pPr>
      <w:r w:rsidRPr="001D53C1">
        <w:rPr>
          <w:rFonts w:ascii="Times New Roman" w:hAnsi="Times New Roman" w:cs="Times New Roman"/>
          <w:sz w:val="24"/>
          <w:szCs w:val="24"/>
        </w:rPr>
        <w:t>9.5.</w:t>
      </w:r>
      <w:r w:rsidR="00BC4F61" w:rsidRPr="001D53C1">
        <w:rPr>
          <w:rFonts w:ascii="Times New Roman" w:hAnsi="Times New Roman" w:cs="Times New Roman"/>
          <w:sz w:val="24"/>
          <w:szCs w:val="24"/>
        </w:rPr>
        <w:t xml:space="preserve"> No caso de inabilitação, haverá nova verificação, pelo sistema, da eventual ocorrência do</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empate ficto, previsto nos arts. 44 e 45 da Lei Complementar nº 123, de 2006, seguindo-se a</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disciplina</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antes estabelecida para aceitação</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da</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proposta</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subsequente.</w:t>
      </w:r>
    </w:p>
    <w:p w14:paraId="6EB81AF3" w14:textId="1F9BC393" w:rsidR="00D25374" w:rsidRPr="001D53C1" w:rsidRDefault="00BC4F61" w:rsidP="001F4F37">
      <w:pPr>
        <w:pStyle w:val="PargrafodaLista"/>
        <w:numPr>
          <w:ilvl w:val="1"/>
          <w:numId w:val="32"/>
        </w:numPr>
        <w:tabs>
          <w:tab w:val="left" w:pos="580"/>
        </w:tabs>
        <w:spacing w:before="94" w:line="276" w:lineRule="auto"/>
        <w:ind w:right="516" w:firstLine="0"/>
        <w:rPr>
          <w:rFonts w:ascii="Times New Roman" w:hAnsi="Times New Roman" w:cs="Times New Roman"/>
          <w:sz w:val="24"/>
          <w:szCs w:val="24"/>
        </w:rPr>
      </w:pPr>
      <w:r w:rsidRPr="001D53C1">
        <w:rPr>
          <w:rFonts w:ascii="Times New Roman" w:hAnsi="Times New Roman" w:cs="Times New Roman"/>
          <w:sz w:val="24"/>
          <w:szCs w:val="24"/>
        </w:rPr>
        <w:t>Havendo a necessidade de envio de documentos de habilitação complementares, necessários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à confirmação daqueles exigidos neste Edital e já apresentados, o licitante será convocado 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encaminhá-los,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formato digital,</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via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sistema,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no prazo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 xml:space="preserve">de </w:t>
      </w:r>
      <w:r w:rsidR="00242578" w:rsidRPr="001D53C1">
        <w:rPr>
          <w:rFonts w:ascii="Times New Roman" w:hAnsi="Times New Roman" w:cs="Times New Roman"/>
          <w:b/>
          <w:sz w:val="24"/>
          <w:szCs w:val="24"/>
        </w:rPr>
        <w:t>0</w:t>
      </w:r>
      <w:r w:rsidR="006E607D" w:rsidRPr="001D53C1">
        <w:rPr>
          <w:rFonts w:ascii="Times New Roman" w:hAnsi="Times New Roman" w:cs="Times New Roman"/>
          <w:b/>
          <w:sz w:val="24"/>
          <w:szCs w:val="24"/>
        </w:rPr>
        <w:t>2</w:t>
      </w:r>
      <w:r w:rsidR="00242578" w:rsidRPr="001D53C1">
        <w:rPr>
          <w:rFonts w:ascii="Times New Roman" w:hAnsi="Times New Roman" w:cs="Times New Roman"/>
          <w:b/>
          <w:sz w:val="24"/>
          <w:szCs w:val="24"/>
        </w:rPr>
        <w:t>h00min</w:t>
      </w:r>
      <w:r w:rsidRPr="001D53C1">
        <w:rPr>
          <w:rFonts w:ascii="Times New Roman" w:hAnsi="Times New Roman" w:cs="Times New Roman"/>
          <w:b/>
          <w:spacing w:val="-3"/>
          <w:sz w:val="24"/>
          <w:szCs w:val="24"/>
        </w:rPr>
        <w:t xml:space="preserve"> </w:t>
      </w:r>
      <w:r w:rsidRPr="001D53C1">
        <w:rPr>
          <w:rFonts w:ascii="Times New Roman" w:hAnsi="Times New Roman" w:cs="Times New Roman"/>
          <w:sz w:val="24"/>
          <w:szCs w:val="24"/>
        </w:rPr>
        <w:t>sob</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pena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inabilitação.</w:t>
      </w:r>
    </w:p>
    <w:p w14:paraId="27EED284" w14:textId="77777777" w:rsidR="00D25374" w:rsidRPr="001D53C1" w:rsidRDefault="00BC4F61" w:rsidP="001F4F37">
      <w:pPr>
        <w:pStyle w:val="PargrafodaLista"/>
        <w:numPr>
          <w:ilvl w:val="1"/>
          <w:numId w:val="32"/>
        </w:numPr>
        <w:tabs>
          <w:tab w:val="left" w:pos="611"/>
        </w:tabs>
        <w:spacing w:before="121" w:line="276" w:lineRule="auto"/>
        <w:ind w:right="516" w:firstLine="0"/>
        <w:rPr>
          <w:rFonts w:ascii="Times New Roman" w:hAnsi="Times New Roman" w:cs="Times New Roman"/>
          <w:sz w:val="24"/>
          <w:szCs w:val="24"/>
        </w:rPr>
      </w:pPr>
      <w:r w:rsidRPr="001D53C1">
        <w:rPr>
          <w:rFonts w:ascii="Times New Roman" w:hAnsi="Times New Roman" w:cs="Times New Roman"/>
          <w:sz w:val="24"/>
          <w:szCs w:val="24"/>
        </w:rPr>
        <w:t>Somente haverá a necessidade de comprovação do preenchimento de requisitos mediante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apresentação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documentos</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originais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não-digitais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quando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houver</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dúvida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relação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integridade</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documento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digital.</w:t>
      </w:r>
    </w:p>
    <w:p w14:paraId="100EDDB5" w14:textId="77777777" w:rsidR="00D25374" w:rsidRPr="001D53C1" w:rsidRDefault="00BC4F61" w:rsidP="001F4F37">
      <w:pPr>
        <w:pStyle w:val="PargrafodaLista"/>
        <w:numPr>
          <w:ilvl w:val="1"/>
          <w:numId w:val="32"/>
        </w:numPr>
        <w:tabs>
          <w:tab w:val="left" w:pos="597"/>
        </w:tabs>
        <w:spacing w:before="121" w:line="276" w:lineRule="auto"/>
        <w:ind w:right="521" w:firstLine="0"/>
        <w:rPr>
          <w:rFonts w:ascii="Times New Roman" w:hAnsi="Times New Roman" w:cs="Times New Roman"/>
          <w:sz w:val="24"/>
          <w:szCs w:val="24"/>
        </w:rPr>
      </w:pPr>
      <w:r w:rsidRPr="001D53C1">
        <w:rPr>
          <w:rFonts w:ascii="Times New Roman" w:hAnsi="Times New Roman" w:cs="Times New Roman"/>
          <w:sz w:val="24"/>
          <w:szCs w:val="24"/>
        </w:rPr>
        <w:t>Não serão aceitos documentos de habilitação com indicação de CNPJ/CPF diferentes, salvo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aqueles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legalmente permitidos.</w:t>
      </w:r>
    </w:p>
    <w:p w14:paraId="255C34BC" w14:textId="77777777" w:rsidR="00D25374" w:rsidRPr="001D53C1" w:rsidRDefault="00BC4F61" w:rsidP="001F4F37">
      <w:pPr>
        <w:pStyle w:val="PargrafodaLista"/>
        <w:numPr>
          <w:ilvl w:val="1"/>
          <w:numId w:val="32"/>
        </w:numPr>
        <w:tabs>
          <w:tab w:val="left" w:pos="561"/>
        </w:tabs>
        <w:spacing w:before="118" w:line="276" w:lineRule="auto"/>
        <w:ind w:right="521" w:firstLine="0"/>
        <w:rPr>
          <w:rFonts w:ascii="Times New Roman" w:hAnsi="Times New Roman" w:cs="Times New Roman"/>
          <w:sz w:val="24"/>
          <w:szCs w:val="24"/>
        </w:rPr>
      </w:pPr>
      <w:r w:rsidRPr="001D53C1">
        <w:rPr>
          <w:rFonts w:ascii="Times New Roman" w:hAnsi="Times New Roman" w:cs="Times New Roman"/>
          <w:sz w:val="24"/>
          <w:szCs w:val="24"/>
        </w:rPr>
        <w:t>Se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for</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matriz,</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todos</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documentos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deverão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estar</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nome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matriz,</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se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for a filial, todos os documentos deverão estar em nome da filial, exceto aqueles documentos que,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pela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própria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natureza,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comprovadamente,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forem</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emitidos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somente em nome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matriz.</w:t>
      </w:r>
    </w:p>
    <w:p w14:paraId="5D5FCAD0" w14:textId="77777777" w:rsidR="00D25374" w:rsidRPr="001D53C1" w:rsidRDefault="00BC4F61" w:rsidP="001F4F37">
      <w:pPr>
        <w:pStyle w:val="PargrafodaLista"/>
        <w:numPr>
          <w:ilvl w:val="1"/>
          <w:numId w:val="32"/>
        </w:numPr>
        <w:tabs>
          <w:tab w:val="left" w:pos="715"/>
        </w:tabs>
        <w:spacing w:before="122" w:line="276" w:lineRule="auto"/>
        <w:ind w:right="521" w:firstLine="0"/>
        <w:rPr>
          <w:rFonts w:ascii="Times New Roman" w:hAnsi="Times New Roman" w:cs="Times New Roman"/>
          <w:sz w:val="24"/>
          <w:szCs w:val="24"/>
        </w:rPr>
      </w:pPr>
      <w:r w:rsidRPr="001D53C1">
        <w:rPr>
          <w:rFonts w:ascii="Times New Roman" w:hAnsi="Times New Roman" w:cs="Times New Roman"/>
          <w:sz w:val="24"/>
          <w:szCs w:val="24"/>
        </w:rPr>
        <w:t>A existência de restrição relativamente à regularidade fiscal e trabalhista não impede que 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licitante qualificada como microempresa ou empresa de pequeno porte seja declarada vencedora,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uma vez</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atenda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todas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as demais exigências do edital.</w:t>
      </w:r>
    </w:p>
    <w:p w14:paraId="3EF48872" w14:textId="77777777" w:rsidR="00D25374" w:rsidRPr="001D53C1" w:rsidRDefault="00BC4F61">
      <w:pPr>
        <w:pStyle w:val="Corpodetexto"/>
        <w:spacing w:before="118"/>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declaração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vencedor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acontecerá</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momento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imediatamente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posterior à</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fase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habilitação.</w:t>
      </w:r>
    </w:p>
    <w:p w14:paraId="4623530F" w14:textId="77777777" w:rsidR="00D25374" w:rsidRPr="001D53C1" w:rsidRDefault="00BC4F61" w:rsidP="001F4F37">
      <w:pPr>
        <w:pStyle w:val="PargrafodaLista"/>
        <w:numPr>
          <w:ilvl w:val="1"/>
          <w:numId w:val="31"/>
        </w:numPr>
        <w:tabs>
          <w:tab w:val="left" w:pos="643"/>
        </w:tabs>
        <w:spacing w:before="160" w:line="276" w:lineRule="auto"/>
        <w:ind w:right="514" w:firstLine="0"/>
        <w:rPr>
          <w:rFonts w:ascii="Times New Roman" w:hAnsi="Times New Roman" w:cs="Times New Roman"/>
          <w:sz w:val="24"/>
          <w:szCs w:val="24"/>
        </w:rPr>
      </w:pPr>
      <w:r w:rsidRPr="001D53C1">
        <w:rPr>
          <w:rFonts w:ascii="Times New Roman" w:hAnsi="Times New Roman" w:cs="Times New Roman"/>
          <w:sz w:val="24"/>
          <w:szCs w:val="24"/>
        </w:rPr>
        <w:t>Caso a proposta mais vantajosa seja ofertada por licitante qualificada como microempresa 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empresa de pequeno porte, e, uma vez constatada a existência de alguma restrição no que tange à</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regularidade fiscal e trabalhista, a mesma será convocada para, no prazo de 5 (cinco) dias úteis,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após</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declaração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vencedor,</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comprovar</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regularização.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poderá</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ser</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prorrogado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igual</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período,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critério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administração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pública,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quando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requerida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pelo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mediante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apresentação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justificativa.</w:t>
      </w:r>
    </w:p>
    <w:p w14:paraId="54363187" w14:textId="77777777" w:rsidR="00D25374" w:rsidRPr="001D53C1" w:rsidRDefault="00BC4F61" w:rsidP="001F4F37">
      <w:pPr>
        <w:pStyle w:val="PargrafodaLista"/>
        <w:numPr>
          <w:ilvl w:val="1"/>
          <w:numId w:val="31"/>
        </w:numPr>
        <w:tabs>
          <w:tab w:val="left" w:pos="674"/>
        </w:tabs>
        <w:spacing w:before="120" w:line="276" w:lineRule="auto"/>
        <w:ind w:right="517" w:firstLine="0"/>
        <w:rPr>
          <w:rFonts w:ascii="Times New Roman" w:hAnsi="Times New Roman" w:cs="Times New Roman"/>
          <w:sz w:val="24"/>
          <w:szCs w:val="24"/>
        </w:rPr>
      </w:pPr>
      <w:r w:rsidRPr="001D53C1">
        <w:rPr>
          <w:rFonts w:ascii="Times New Roman" w:hAnsi="Times New Roman" w:cs="Times New Roman"/>
          <w:sz w:val="24"/>
          <w:szCs w:val="24"/>
        </w:rPr>
        <w:t>A não-regularização fiscal e trabalhista no prazo previsto no subitem anterior acarretará 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inabilitação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prejuízo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sanções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previstas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neste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Edital,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sendo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facultada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convocação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lastRenderedPageBreak/>
        <w:t>dos</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licitantes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remanescentes,</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na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ordem</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classificação.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Se,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na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ordem</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classificação,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seguir-se outra microempresa, empresa de pequeno porte ou sociedade cooperativa com alguma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restrição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documentação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fiscal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trabalhista,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será concedido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mesmo prazo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regularização.</w:t>
      </w:r>
    </w:p>
    <w:p w14:paraId="3E16E208" w14:textId="77777777" w:rsidR="00D25374" w:rsidRPr="001D53C1" w:rsidRDefault="00BC4F61" w:rsidP="001F4F37">
      <w:pPr>
        <w:pStyle w:val="PargrafodaLista"/>
        <w:numPr>
          <w:ilvl w:val="1"/>
          <w:numId w:val="31"/>
        </w:numPr>
        <w:tabs>
          <w:tab w:val="left" w:pos="693"/>
        </w:tabs>
        <w:spacing w:before="120" w:line="276" w:lineRule="auto"/>
        <w:ind w:right="515" w:firstLine="0"/>
        <w:rPr>
          <w:rFonts w:ascii="Times New Roman" w:hAnsi="Times New Roman" w:cs="Times New Roman"/>
          <w:sz w:val="24"/>
          <w:szCs w:val="24"/>
        </w:rPr>
      </w:pPr>
      <w:r w:rsidRPr="001D53C1">
        <w:rPr>
          <w:rFonts w:ascii="Times New Roman" w:hAnsi="Times New Roman" w:cs="Times New Roman"/>
          <w:sz w:val="24"/>
          <w:szCs w:val="24"/>
        </w:rPr>
        <w:t>Havendo necessidade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analisar minuciosamente os documentos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exigidos,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00242578" w:rsidRPr="001D53C1">
        <w:rPr>
          <w:rFonts w:ascii="Times New Roman" w:hAnsi="Times New Roman" w:cs="Times New Roman"/>
          <w:sz w:val="24"/>
          <w:szCs w:val="24"/>
        </w:rPr>
        <w:t>Pregoeiro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suspenderá</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sessão,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informando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“chat” 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nova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data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horário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continuidade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mesma.</w:t>
      </w:r>
    </w:p>
    <w:p w14:paraId="0EEA2C85" w14:textId="77777777" w:rsidR="00D25374" w:rsidRPr="001D53C1" w:rsidRDefault="00BC4F61" w:rsidP="001F4F37">
      <w:pPr>
        <w:pStyle w:val="PargrafodaLista"/>
        <w:numPr>
          <w:ilvl w:val="1"/>
          <w:numId w:val="31"/>
        </w:numPr>
        <w:tabs>
          <w:tab w:val="left" w:pos="619"/>
        </w:tabs>
        <w:spacing w:before="118" w:line="278" w:lineRule="auto"/>
        <w:ind w:right="518" w:firstLine="0"/>
        <w:rPr>
          <w:rFonts w:ascii="Times New Roman" w:hAnsi="Times New Roman" w:cs="Times New Roman"/>
          <w:sz w:val="24"/>
          <w:szCs w:val="24"/>
        </w:rPr>
      </w:pPr>
      <w:r w:rsidRPr="001D53C1">
        <w:rPr>
          <w:rFonts w:ascii="Times New Roman" w:hAnsi="Times New Roman" w:cs="Times New Roman"/>
          <w:spacing w:val="-1"/>
          <w:sz w:val="24"/>
          <w:szCs w:val="24"/>
        </w:rPr>
        <w:t>Será</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inabilitado</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o</w:t>
      </w:r>
      <w:r w:rsidRPr="001D53C1">
        <w:rPr>
          <w:rFonts w:ascii="Times New Roman" w:hAnsi="Times New Roman" w:cs="Times New Roman"/>
          <w:spacing w:val="-17"/>
          <w:sz w:val="24"/>
          <w:szCs w:val="24"/>
        </w:rPr>
        <w:t xml:space="preserve"> </w:t>
      </w:r>
      <w:r w:rsidRPr="001D53C1">
        <w:rPr>
          <w:rFonts w:ascii="Times New Roman" w:hAnsi="Times New Roman" w:cs="Times New Roman"/>
          <w:spacing w:val="-1"/>
          <w:sz w:val="24"/>
          <w:szCs w:val="24"/>
        </w:rPr>
        <w:t>licitante</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comprovar</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sua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habilitação,</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seja</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apresentar</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quaisquer</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dos documentos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exigidos,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apresentá-los em desacordo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 estabelecido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neste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Edital.</w:t>
      </w:r>
    </w:p>
    <w:p w14:paraId="48BA951A" w14:textId="77777777" w:rsidR="00D25374" w:rsidRPr="001D53C1" w:rsidRDefault="00BC4F61" w:rsidP="001F4F37">
      <w:pPr>
        <w:pStyle w:val="PargrafodaLista"/>
        <w:numPr>
          <w:ilvl w:val="1"/>
          <w:numId w:val="31"/>
        </w:numPr>
        <w:tabs>
          <w:tab w:val="left" w:pos="691"/>
        </w:tabs>
        <w:spacing w:before="117" w:line="276" w:lineRule="auto"/>
        <w:ind w:right="515" w:firstLine="0"/>
        <w:rPr>
          <w:rFonts w:ascii="Times New Roman" w:hAnsi="Times New Roman" w:cs="Times New Roman"/>
          <w:sz w:val="24"/>
          <w:szCs w:val="24"/>
        </w:rPr>
      </w:pPr>
      <w:r w:rsidRPr="001D53C1">
        <w:rPr>
          <w:rFonts w:ascii="Times New Roman" w:hAnsi="Times New Roman" w:cs="Times New Roman"/>
          <w:sz w:val="24"/>
          <w:szCs w:val="24"/>
        </w:rPr>
        <w:t>Nos itens não exclusivos a microempresas e empresas de pequeno porte,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havendo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inabilitação, haverá nova verificação, pelo sistema, da eventual ocorrência do empate ficto, previsto</w:t>
      </w:r>
      <w:r w:rsidRPr="001D53C1">
        <w:rPr>
          <w:rFonts w:ascii="Times New Roman" w:hAnsi="Times New Roman" w:cs="Times New Roman"/>
          <w:spacing w:val="-59"/>
          <w:sz w:val="24"/>
          <w:szCs w:val="24"/>
        </w:rPr>
        <w:t xml:space="preserve"> </w:t>
      </w:r>
      <w:r w:rsidRPr="001D53C1">
        <w:rPr>
          <w:rFonts w:ascii="Times New Roman" w:hAnsi="Times New Roman" w:cs="Times New Roman"/>
          <w:spacing w:val="-1"/>
          <w:sz w:val="24"/>
          <w:szCs w:val="24"/>
        </w:rPr>
        <w:t>nos</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artigos</w:t>
      </w:r>
      <w:r w:rsidRPr="001D53C1">
        <w:rPr>
          <w:rFonts w:ascii="Times New Roman" w:hAnsi="Times New Roman" w:cs="Times New Roman"/>
          <w:spacing w:val="-16"/>
          <w:sz w:val="24"/>
          <w:szCs w:val="24"/>
        </w:rPr>
        <w:t xml:space="preserve"> </w:t>
      </w:r>
      <w:r w:rsidRPr="001D53C1">
        <w:rPr>
          <w:rFonts w:ascii="Times New Roman" w:hAnsi="Times New Roman" w:cs="Times New Roman"/>
          <w:spacing w:val="-1"/>
          <w:sz w:val="24"/>
          <w:szCs w:val="24"/>
        </w:rPr>
        <w:t>44</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e</w:t>
      </w:r>
      <w:r w:rsidRPr="001D53C1">
        <w:rPr>
          <w:rFonts w:ascii="Times New Roman" w:hAnsi="Times New Roman" w:cs="Times New Roman"/>
          <w:spacing w:val="-17"/>
          <w:sz w:val="24"/>
          <w:szCs w:val="24"/>
        </w:rPr>
        <w:t xml:space="preserve"> </w:t>
      </w:r>
      <w:r w:rsidRPr="001D53C1">
        <w:rPr>
          <w:rFonts w:ascii="Times New Roman" w:hAnsi="Times New Roman" w:cs="Times New Roman"/>
          <w:spacing w:val="-1"/>
          <w:sz w:val="24"/>
          <w:szCs w:val="24"/>
        </w:rPr>
        <w:t>45</w:t>
      </w:r>
      <w:r w:rsidRPr="001D53C1">
        <w:rPr>
          <w:rFonts w:ascii="Times New Roman" w:hAnsi="Times New Roman" w:cs="Times New Roman"/>
          <w:spacing w:val="-17"/>
          <w:sz w:val="24"/>
          <w:szCs w:val="24"/>
        </w:rPr>
        <w:t xml:space="preserve"> </w:t>
      </w:r>
      <w:r w:rsidRPr="001D53C1">
        <w:rPr>
          <w:rFonts w:ascii="Times New Roman" w:hAnsi="Times New Roman" w:cs="Times New Roman"/>
          <w:spacing w:val="-1"/>
          <w:sz w:val="24"/>
          <w:szCs w:val="24"/>
        </w:rPr>
        <w:t>da</w:t>
      </w:r>
      <w:r w:rsidRPr="001D53C1">
        <w:rPr>
          <w:rFonts w:ascii="Times New Roman" w:hAnsi="Times New Roman" w:cs="Times New Roman"/>
          <w:spacing w:val="-17"/>
          <w:sz w:val="24"/>
          <w:szCs w:val="24"/>
        </w:rPr>
        <w:t xml:space="preserve"> </w:t>
      </w:r>
      <w:r w:rsidRPr="001D53C1">
        <w:rPr>
          <w:rFonts w:ascii="Times New Roman" w:hAnsi="Times New Roman" w:cs="Times New Roman"/>
          <w:spacing w:val="-1"/>
          <w:sz w:val="24"/>
          <w:szCs w:val="24"/>
        </w:rPr>
        <w:t>LC</w:t>
      </w:r>
      <w:r w:rsidRPr="001D53C1">
        <w:rPr>
          <w:rFonts w:ascii="Times New Roman" w:hAnsi="Times New Roman" w:cs="Times New Roman"/>
          <w:spacing w:val="-15"/>
          <w:sz w:val="24"/>
          <w:szCs w:val="24"/>
        </w:rPr>
        <w:t xml:space="preserve"> </w:t>
      </w:r>
      <w:r w:rsidRPr="001D53C1">
        <w:rPr>
          <w:rFonts w:ascii="Times New Roman" w:hAnsi="Times New Roman" w:cs="Times New Roman"/>
          <w:spacing w:val="-1"/>
          <w:sz w:val="24"/>
          <w:szCs w:val="24"/>
        </w:rPr>
        <w:t>nº</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123,</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2006,</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seguindo-se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disciplina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antes</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estabelecida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aceitação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proposta subsequente.</w:t>
      </w:r>
    </w:p>
    <w:p w14:paraId="38F6D56C" w14:textId="77777777" w:rsidR="00D25374" w:rsidRPr="001D53C1" w:rsidRDefault="00BC4F61" w:rsidP="001F4F37">
      <w:pPr>
        <w:pStyle w:val="PargrafodaLista"/>
        <w:numPr>
          <w:ilvl w:val="1"/>
          <w:numId w:val="31"/>
        </w:numPr>
        <w:tabs>
          <w:tab w:val="left" w:pos="626"/>
        </w:tabs>
        <w:spacing w:before="121" w:line="276" w:lineRule="auto"/>
        <w:ind w:right="516" w:firstLine="0"/>
        <w:rPr>
          <w:rFonts w:ascii="Times New Roman" w:hAnsi="Times New Roman" w:cs="Times New Roman"/>
          <w:sz w:val="24"/>
          <w:szCs w:val="24"/>
        </w:rPr>
      </w:pPr>
      <w:r w:rsidRPr="001D53C1">
        <w:rPr>
          <w:rFonts w:ascii="Times New Roman" w:hAnsi="Times New Roman" w:cs="Times New Roman"/>
          <w:sz w:val="24"/>
          <w:szCs w:val="24"/>
        </w:rPr>
        <w:t>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provisoriamente</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vencedor</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um</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item,</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estiver</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concorrendo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outro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item,</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ficará</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obrigado a comprovar os requisitos de habilitação cumulativamente, isto é, somando as exigências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 item em que venceu às do item em que estiver concorrendo, e assim sucessivamente, sob pena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inabilitação,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além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aplicação das sanções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cabíveis.</w:t>
      </w:r>
    </w:p>
    <w:p w14:paraId="706654F1" w14:textId="77777777" w:rsidR="00D25374" w:rsidRPr="001D53C1" w:rsidRDefault="00BC4F61" w:rsidP="001F4F37">
      <w:pPr>
        <w:pStyle w:val="PargrafodaLista"/>
        <w:numPr>
          <w:ilvl w:val="1"/>
          <w:numId w:val="31"/>
        </w:numPr>
        <w:tabs>
          <w:tab w:val="left" w:pos="657"/>
        </w:tabs>
        <w:spacing w:before="120" w:line="276" w:lineRule="auto"/>
        <w:ind w:right="518" w:firstLine="0"/>
        <w:rPr>
          <w:rFonts w:ascii="Times New Roman" w:hAnsi="Times New Roman" w:cs="Times New Roman"/>
          <w:sz w:val="24"/>
          <w:szCs w:val="24"/>
        </w:rPr>
      </w:pPr>
      <w:r w:rsidRPr="001D53C1">
        <w:rPr>
          <w:rFonts w:ascii="Times New Roman" w:hAnsi="Times New Roman" w:cs="Times New Roman"/>
          <w:sz w:val="24"/>
          <w:szCs w:val="24"/>
        </w:rPr>
        <w:t>Não havendo a comprovação cumulativa dos requisitos de habilitação, a inabilitação recairá</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sobre</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item(ns)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menor(es)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valor(es)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cuja</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retirada(s)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seja(m)</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suficiente(s)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habilitação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remanescentes.</w:t>
      </w:r>
    </w:p>
    <w:p w14:paraId="20D5910C" w14:textId="77777777" w:rsidR="00D25374" w:rsidRPr="001D53C1" w:rsidRDefault="00BC4F61" w:rsidP="001F4F37">
      <w:pPr>
        <w:pStyle w:val="PargrafodaLista"/>
        <w:numPr>
          <w:ilvl w:val="1"/>
          <w:numId w:val="31"/>
        </w:numPr>
        <w:tabs>
          <w:tab w:val="left" w:pos="849"/>
        </w:tabs>
        <w:spacing w:before="94" w:line="278" w:lineRule="auto"/>
        <w:ind w:right="516" w:firstLine="0"/>
        <w:rPr>
          <w:rFonts w:ascii="Times New Roman" w:hAnsi="Times New Roman" w:cs="Times New Roman"/>
          <w:sz w:val="24"/>
          <w:szCs w:val="24"/>
        </w:rPr>
      </w:pPr>
      <w:r w:rsidRPr="001D53C1">
        <w:rPr>
          <w:rFonts w:ascii="Times New Roman" w:hAnsi="Times New Roman" w:cs="Times New Roman"/>
          <w:sz w:val="24"/>
          <w:szCs w:val="24"/>
        </w:rPr>
        <w:t>Constatado o atendimento às exigências de habilitação fixadas no Edital, o licitante será</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declarado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vencedor.</w:t>
      </w:r>
    </w:p>
    <w:p w14:paraId="3C2A37A0" w14:textId="77777777" w:rsidR="00D25374" w:rsidRPr="001D53C1" w:rsidRDefault="00D25374">
      <w:pPr>
        <w:pStyle w:val="Corpodetexto"/>
        <w:ind w:left="0"/>
        <w:jc w:val="left"/>
        <w:rPr>
          <w:rFonts w:ascii="Times New Roman" w:hAnsi="Times New Roman" w:cs="Times New Roman"/>
          <w:sz w:val="24"/>
          <w:szCs w:val="24"/>
        </w:rPr>
      </w:pPr>
    </w:p>
    <w:p w14:paraId="3AA4CCCB" w14:textId="77777777" w:rsidR="00D25374" w:rsidRPr="001D53C1" w:rsidRDefault="00BC4F61" w:rsidP="001F4F37">
      <w:pPr>
        <w:pStyle w:val="Ttulo1"/>
        <w:numPr>
          <w:ilvl w:val="0"/>
          <w:numId w:val="30"/>
        </w:numPr>
        <w:tabs>
          <w:tab w:val="left" w:pos="707"/>
        </w:tabs>
        <w:jc w:val="both"/>
        <w:rPr>
          <w:rFonts w:ascii="Times New Roman" w:hAnsi="Times New Roman" w:cs="Times New Roman"/>
          <w:sz w:val="24"/>
          <w:szCs w:val="24"/>
        </w:rPr>
      </w:pPr>
      <w:r w:rsidRPr="001D53C1">
        <w:rPr>
          <w:rFonts w:ascii="Times New Roman" w:hAnsi="Times New Roman" w:cs="Times New Roman"/>
          <w:sz w:val="24"/>
          <w:szCs w:val="24"/>
        </w:rPr>
        <w:t>DO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ENCAMINHAMENTO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VENCEDORA</w:t>
      </w:r>
    </w:p>
    <w:p w14:paraId="5F514F27" w14:textId="6B82F838" w:rsidR="00D25374" w:rsidRPr="001D53C1" w:rsidRDefault="00BC4F61" w:rsidP="001F4F37">
      <w:pPr>
        <w:pStyle w:val="PargrafodaLista"/>
        <w:numPr>
          <w:ilvl w:val="1"/>
          <w:numId w:val="29"/>
        </w:numPr>
        <w:tabs>
          <w:tab w:val="left" w:pos="849"/>
        </w:tabs>
        <w:spacing w:before="158" w:line="276" w:lineRule="auto"/>
        <w:ind w:right="510" w:firstLine="0"/>
        <w:rPr>
          <w:rFonts w:ascii="Times New Roman" w:hAnsi="Times New Roman" w:cs="Times New Roman"/>
          <w:sz w:val="24"/>
          <w:szCs w:val="24"/>
        </w:rPr>
      </w:pPr>
      <w:r w:rsidRPr="001D53C1">
        <w:rPr>
          <w:rFonts w:ascii="Times New Roman" w:hAnsi="Times New Roman" w:cs="Times New Roman"/>
          <w:sz w:val="24"/>
          <w:szCs w:val="24"/>
        </w:rPr>
        <w:t xml:space="preserve">A proposta final do licitante declarado vencedor deverá ser encaminhada no prazo de </w:t>
      </w:r>
      <w:r w:rsidR="00242578" w:rsidRPr="001D53C1">
        <w:rPr>
          <w:rFonts w:ascii="Times New Roman" w:hAnsi="Times New Roman" w:cs="Times New Roman"/>
          <w:b/>
          <w:sz w:val="24"/>
          <w:szCs w:val="24"/>
        </w:rPr>
        <w:t>0</w:t>
      </w:r>
      <w:r w:rsidR="006E607D" w:rsidRPr="001D53C1">
        <w:rPr>
          <w:rFonts w:ascii="Times New Roman" w:hAnsi="Times New Roman" w:cs="Times New Roman"/>
          <w:b/>
          <w:sz w:val="24"/>
          <w:szCs w:val="24"/>
        </w:rPr>
        <w:t>2</w:t>
      </w:r>
      <w:r w:rsidR="00242578" w:rsidRPr="001D53C1">
        <w:rPr>
          <w:rFonts w:ascii="Times New Roman" w:hAnsi="Times New Roman" w:cs="Times New Roman"/>
          <w:b/>
          <w:sz w:val="24"/>
          <w:szCs w:val="24"/>
        </w:rPr>
        <w:t>h00min</w:t>
      </w:r>
      <w:r w:rsidRPr="001D53C1">
        <w:rPr>
          <w:rFonts w:ascii="Times New Roman" w:hAnsi="Times New Roman" w:cs="Times New Roman"/>
          <w:sz w:val="24"/>
          <w:szCs w:val="24"/>
        </w:rPr>
        <w: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solicitação do</w:t>
      </w:r>
      <w:r w:rsidRPr="001D53C1">
        <w:rPr>
          <w:rFonts w:ascii="Times New Roman" w:hAnsi="Times New Roman" w:cs="Times New Roman"/>
          <w:spacing w:val="2"/>
          <w:sz w:val="24"/>
          <w:szCs w:val="24"/>
        </w:rPr>
        <w:t xml:space="preserve"> </w:t>
      </w:r>
      <w:r w:rsidR="00242578" w:rsidRPr="001D53C1">
        <w:rPr>
          <w:rFonts w:ascii="Times New Roman" w:hAnsi="Times New Roman" w:cs="Times New Roman"/>
          <w:sz w:val="24"/>
          <w:szCs w:val="24"/>
        </w:rPr>
        <w:t>Pregoeiro</w:t>
      </w:r>
      <w:r w:rsidRPr="001D53C1">
        <w:rPr>
          <w:rFonts w:ascii="Times New Roman" w:hAnsi="Times New Roman" w:cs="Times New Roman"/>
          <w:sz w:val="24"/>
          <w:szCs w:val="24"/>
        </w:rPr>
        <w:t xml:space="preserve"> no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sistema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eletrônico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deverá:</w:t>
      </w:r>
    </w:p>
    <w:p w14:paraId="4D5668FA" w14:textId="77777777" w:rsidR="00D25374" w:rsidRPr="001D53C1" w:rsidRDefault="00BC4F61" w:rsidP="001F4F37">
      <w:pPr>
        <w:pStyle w:val="PargrafodaLista"/>
        <w:numPr>
          <w:ilvl w:val="2"/>
          <w:numId w:val="29"/>
        </w:numPr>
        <w:tabs>
          <w:tab w:val="left" w:pos="1134"/>
        </w:tabs>
        <w:spacing w:before="121" w:line="276" w:lineRule="auto"/>
        <w:ind w:right="518" w:firstLine="0"/>
        <w:rPr>
          <w:rFonts w:ascii="Times New Roman" w:hAnsi="Times New Roman" w:cs="Times New Roman"/>
          <w:sz w:val="24"/>
          <w:szCs w:val="24"/>
        </w:rPr>
      </w:pPr>
      <w:r w:rsidRPr="001D53C1">
        <w:rPr>
          <w:rFonts w:ascii="Times New Roman" w:hAnsi="Times New Roman" w:cs="Times New Roman"/>
          <w:sz w:val="24"/>
          <w:szCs w:val="24"/>
        </w:rPr>
        <w:t>ser redigida em língua portuguesa, datilografada ou digitada, em uma via, sem emendas,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rasuras, entrelinhas ou ressalvas, devendo a última folha ser assinada e as demais rubricadas pelo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 seu</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representante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legal.</w:t>
      </w:r>
    </w:p>
    <w:p w14:paraId="0706288C" w14:textId="77777777" w:rsidR="00D25374" w:rsidRPr="001D53C1" w:rsidRDefault="00BC4F61" w:rsidP="001F4F37">
      <w:pPr>
        <w:pStyle w:val="PargrafodaLista"/>
        <w:numPr>
          <w:ilvl w:val="2"/>
          <w:numId w:val="29"/>
        </w:numPr>
        <w:tabs>
          <w:tab w:val="left" w:pos="1134"/>
        </w:tabs>
        <w:spacing w:before="119" w:line="278" w:lineRule="auto"/>
        <w:ind w:right="517" w:firstLine="0"/>
        <w:rPr>
          <w:rFonts w:ascii="Times New Roman" w:hAnsi="Times New Roman" w:cs="Times New Roman"/>
          <w:sz w:val="24"/>
          <w:szCs w:val="24"/>
        </w:rPr>
      </w:pPr>
      <w:r w:rsidRPr="001D53C1">
        <w:rPr>
          <w:rFonts w:ascii="Times New Roman" w:hAnsi="Times New Roman" w:cs="Times New Roman"/>
          <w:sz w:val="24"/>
          <w:szCs w:val="24"/>
        </w:rPr>
        <w:t>conter a indicação do banco, número da conta e agência do licitante vencedor, para fins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 pagamento.</w:t>
      </w:r>
    </w:p>
    <w:p w14:paraId="124E41A7" w14:textId="77777777" w:rsidR="00D25374" w:rsidRPr="001D53C1" w:rsidRDefault="00BC4F61" w:rsidP="001F4F37">
      <w:pPr>
        <w:pStyle w:val="PargrafodaLista"/>
        <w:numPr>
          <w:ilvl w:val="1"/>
          <w:numId w:val="29"/>
        </w:numPr>
        <w:tabs>
          <w:tab w:val="left" w:pos="849"/>
        </w:tabs>
        <w:spacing w:before="116" w:line="276" w:lineRule="auto"/>
        <w:ind w:right="514" w:firstLine="0"/>
        <w:rPr>
          <w:rFonts w:ascii="Times New Roman" w:hAnsi="Times New Roman" w:cs="Times New Roman"/>
          <w:sz w:val="24"/>
          <w:szCs w:val="24"/>
        </w:rPr>
      </w:pPr>
      <w:r w:rsidRPr="001D53C1">
        <w:rPr>
          <w:rFonts w:ascii="Times New Roman" w:hAnsi="Times New Roman" w:cs="Times New Roman"/>
          <w:sz w:val="24"/>
          <w:szCs w:val="24"/>
        </w:rPr>
        <w:t>A proposta final deverá ser documentada nos autos, e será levada em consideração 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decorrer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execução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 aplicação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eventual sanção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Contratada,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caso.</w:t>
      </w:r>
    </w:p>
    <w:p w14:paraId="5F395F62" w14:textId="77777777" w:rsidR="00D25374" w:rsidRPr="001D53C1" w:rsidRDefault="00BC4F61" w:rsidP="001F4F37">
      <w:pPr>
        <w:pStyle w:val="PargrafodaLista"/>
        <w:numPr>
          <w:ilvl w:val="2"/>
          <w:numId w:val="29"/>
        </w:numPr>
        <w:tabs>
          <w:tab w:val="left" w:pos="1134"/>
        </w:tabs>
        <w:spacing w:before="119" w:line="276" w:lineRule="auto"/>
        <w:ind w:right="518" w:firstLine="0"/>
        <w:rPr>
          <w:rFonts w:ascii="Times New Roman" w:hAnsi="Times New Roman" w:cs="Times New Roman"/>
          <w:sz w:val="24"/>
          <w:szCs w:val="24"/>
        </w:rPr>
      </w:pPr>
      <w:r w:rsidRPr="001D53C1">
        <w:rPr>
          <w:rFonts w:ascii="Times New Roman" w:hAnsi="Times New Roman" w:cs="Times New Roman"/>
          <w:sz w:val="24"/>
          <w:szCs w:val="24"/>
        </w:rPr>
        <w:t>Todas as especificações do objeto contidas na proposta, tais como marca, modelo, tipo,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fabricante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 procedência,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vinculam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 Contratada.</w:t>
      </w:r>
    </w:p>
    <w:p w14:paraId="370D29E3" w14:textId="77777777" w:rsidR="00D25374" w:rsidRPr="001D53C1" w:rsidRDefault="00BC4F61" w:rsidP="001F4F37">
      <w:pPr>
        <w:pStyle w:val="PargrafodaLista"/>
        <w:numPr>
          <w:ilvl w:val="1"/>
          <w:numId w:val="29"/>
        </w:numPr>
        <w:tabs>
          <w:tab w:val="left" w:pos="849"/>
        </w:tabs>
        <w:spacing w:before="121" w:line="276" w:lineRule="auto"/>
        <w:ind w:right="514" w:firstLine="0"/>
        <w:rPr>
          <w:rFonts w:ascii="Times New Roman" w:hAnsi="Times New Roman" w:cs="Times New Roman"/>
          <w:sz w:val="24"/>
          <w:szCs w:val="24"/>
        </w:rPr>
      </w:pPr>
      <w:r w:rsidRPr="001D53C1">
        <w:rPr>
          <w:rFonts w:ascii="Times New Roman" w:hAnsi="Times New Roman" w:cs="Times New Roman"/>
          <w:spacing w:val="-1"/>
          <w:sz w:val="24"/>
          <w:szCs w:val="24"/>
        </w:rPr>
        <w:t>Os</w:t>
      </w:r>
      <w:r w:rsidRPr="001D53C1">
        <w:rPr>
          <w:rFonts w:ascii="Times New Roman" w:hAnsi="Times New Roman" w:cs="Times New Roman"/>
          <w:spacing w:val="-11"/>
          <w:sz w:val="24"/>
          <w:szCs w:val="24"/>
        </w:rPr>
        <w:t xml:space="preserve"> </w:t>
      </w:r>
      <w:r w:rsidRPr="001D53C1">
        <w:rPr>
          <w:rFonts w:ascii="Times New Roman" w:hAnsi="Times New Roman" w:cs="Times New Roman"/>
          <w:spacing w:val="-1"/>
          <w:sz w:val="24"/>
          <w:szCs w:val="24"/>
        </w:rPr>
        <w:t>preços</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deverão</w:t>
      </w:r>
      <w:r w:rsidRPr="001D53C1">
        <w:rPr>
          <w:rFonts w:ascii="Times New Roman" w:hAnsi="Times New Roman" w:cs="Times New Roman"/>
          <w:spacing w:val="-12"/>
          <w:sz w:val="24"/>
          <w:szCs w:val="24"/>
        </w:rPr>
        <w:t xml:space="preserve"> </w:t>
      </w:r>
      <w:r w:rsidRPr="001D53C1">
        <w:rPr>
          <w:rFonts w:ascii="Times New Roman" w:hAnsi="Times New Roman" w:cs="Times New Roman"/>
          <w:spacing w:val="-1"/>
          <w:sz w:val="24"/>
          <w:szCs w:val="24"/>
        </w:rPr>
        <w:t>ser</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expressos</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moeda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corrente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nacional,</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valor</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unitário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algarismos</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valor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global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 algarismos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extenso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(art.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12,</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Inc.</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II</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Lei nº</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14.133/21).</w:t>
      </w:r>
    </w:p>
    <w:p w14:paraId="0F0CC9E7" w14:textId="77777777" w:rsidR="00D25374" w:rsidRPr="001D53C1" w:rsidRDefault="00BC4F61" w:rsidP="001F4F37">
      <w:pPr>
        <w:pStyle w:val="PargrafodaLista"/>
        <w:numPr>
          <w:ilvl w:val="2"/>
          <w:numId w:val="29"/>
        </w:numPr>
        <w:tabs>
          <w:tab w:val="left" w:pos="1134"/>
        </w:tabs>
        <w:spacing w:before="119" w:line="276" w:lineRule="auto"/>
        <w:ind w:right="521" w:firstLine="0"/>
        <w:rPr>
          <w:rFonts w:ascii="Times New Roman" w:hAnsi="Times New Roman" w:cs="Times New Roman"/>
          <w:sz w:val="24"/>
          <w:szCs w:val="24"/>
        </w:rPr>
      </w:pPr>
      <w:r w:rsidRPr="001D53C1">
        <w:rPr>
          <w:rFonts w:ascii="Times New Roman" w:hAnsi="Times New Roman" w:cs="Times New Roman"/>
          <w:sz w:val="24"/>
          <w:szCs w:val="24"/>
        </w:rPr>
        <w:t>Ocorrendo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divergência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entre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preços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unitários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preço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global,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prevalecerão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primeiros; no caso de divergência entre os valores numéricos e os valores expressos por extenso,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prevalecerão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estes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últimos.</w:t>
      </w:r>
    </w:p>
    <w:p w14:paraId="78AA4DA0" w14:textId="77777777" w:rsidR="00D25374" w:rsidRPr="001D53C1" w:rsidRDefault="00BC4F61" w:rsidP="001F4F37">
      <w:pPr>
        <w:pStyle w:val="PargrafodaLista"/>
        <w:numPr>
          <w:ilvl w:val="1"/>
          <w:numId w:val="29"/>
        </w:numPr>
        <w:tabs>
          <w:tab w:val="left" w:pos="849"/>
        </w:tabs>
        <w:spacing w:before="122" w:line="276" w:lineRule="auto"/>
        <w:ind w:right="520" w:firstLine="0"/>
        <w:rPr>
          <w:rFonts w:ascii="Times New Roman" w:hAnsi="Times New Roman" w:cs="Times New Roman"/>
          <w:sz w:val="24"/>
          <w:szCs w:val="24"/>
        </w:rPr>
      </w:pPr>
      <w:r w:rsidRPr="001D53C1">
        <w:rPr>
          <w:rFonts w:ascii="Times New Roman" w:hAnsi="Times New Roman" w:cs="Times New Roman"/>
          <w:spacing w:val="-1"/>
          <w:sz w:val="24"/>
          <w:szCs w:val="24"/>
        </w:rPr>
        <w:lastRenderedPageBreak/>
        <w:t>A</w:t>
      </w:r>
      <w:r w:rsidRPr="001D53C1">
        <w:rPr>
          <w:rFonts w:ascii="Times New Roman" w:hAnsi="Times New Roman" w:cs="Times New Roman"/>
          <w:spacing w:val="-15"/>
          <w:sz w:val="24"/>
          <w:szCs w:val="24"/>
        </w:rPr>
        <w:t xml:space="preserve"> </w:t>
      </w:r>
      <w:r w:rsidRPr="001D53C1">
        <w:rPr>
          <w:rFonts w:ascii="Times New Roman" w:hAnsi="Times New Roman" w:cs="Times New Roman"/>
          <w:spacing w:val="-1"/>
          <w:sz w:val="24"/>
          <w:szCs w:val="24"/>
        </w:rPr>
        <w:t>oferta</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deverá</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ser</w:t>
      </w:r>
      <w:r w:rsidRPr="001D53C1">
        <w:rPr>
          <w:rFonts w:ascii="Times New Roman" w:hAnsi="Times New Roman" w:cs="Times New Roman"/>
          <w:spacing w:val="-15"/>
          <w:sz w:val="24"/>
          <w:szCs w:val="24"/>
        </w:rPr>
        <w:t xml:space="preserve"> </w:t>
      </w:r>
      <w:r w:rsidRPr="001D53C1">
        <w:rPr>
          <w:rFonts w:ascii="Times New Roman" w:hAnsi="Times New Roman" w:cs="Times New Roman"/>
          <w:spacing w:val="-1"/>
          <w:sz w:val="24"/>
          <w:szCs w:val="24"/>
        </w:rPr>
        <w:t>firme</w:t>
      </w:r>
      <w:r w:rsidRPr="001D53C1">
        <w:rPr>
          <w:rFonts w:ascii="Times New Roman" w:hAnsi="Times New Roman" w:cs="Times New Roman"/>
          <w:spacing w:val="-18"/>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precisa,</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limitada,</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rigorosamente,</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objeto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deste</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Edital,</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sem</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conter</w:t>
      </w:r>
      <w:r w:rsidRPr="001D53C1">
        <w:rPr>
          <w:rFonts w:ascii="Times New Roman" w:hAnsi="Times New Roman" w:cs="Times New Roman"/>
          <w:spacing w:val="-59"/>
          <w:sz w:val="24"/>
          <w:szCs w:val="24"/>
        </w:rPr>
        <w:t xml:space="preserve"> </w:t>
      </w:r>
      <w:r w:rsidRPr="001D53C1">
        <w:rPr>
          <w:rFonts w:ascii="Times New Roman" w:hAnsi="Times New Roman" w:cs="Times New Roman"/>
          <w:spacing w:val="-1"/>
          <w:sz w:val="24"/>
          <w:szCs w:val="24"/>
        </w:rPr>
        <w:t>alternativas</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preço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qualquer</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outra</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condição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induza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julgamento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mais</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um</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resultado,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sob</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pena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desclassificação.</w:t>
      </w:r>
    </w:p>
    <w:p w14:paraId="3870E17F" w14:textId="77777777" w:rsidR="00D25374" w:rsidRPr="001D53C1" w:rsidRDefault="00BC4F61" w:rsidP="001F4F37">
      <w:pPr>
        <w:pStyle w:val="PargrafodaLista"/>
        <w:numPr>
          <w:ilvl w:val="1"/>
          <w:numId w:val="29"/>
        </w:numPr>
        <w:tabs>
          <w:tab w:val="left" w:pos="849"/>
        </w:tabs>
        <w:spacing w:before="118" w:line="276" w:lineRule="auto"/>
        <w:ind w:right="518" w:firstLine="0"/>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deverá</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obedecer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termos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deste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Edital</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seus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Anexos,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sendo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considerada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aquela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corresponda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às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especificações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ali</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contidas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estabeleça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vínculo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outro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licitante.</w:t>
      </w:r>
    </w:p>
    <w:p w14:paraId="5D878E0A" w14:textId="77777777" w:rsidR="00D25374" w:rsidRPr="001D53C1" w:rsidRDefault="00BC4F61" w:rsidP="001F4F37">
      <w:pPr>
        <w:pStyle w:val="PargrafodaLista"/>
        <w:numPr>
          <w:ilvl w:val="1"/>
          <w:numId w:val="29"/>
        </w:numPr>
        <w:tabs>
          <w:tab w:val="left" w:pos="849"/>
        </w:tabs>
        <w:spacing w:before="121" w:line="276" w:lineRule="auto"/>
        <w:ind w:right="517" w:firstLine="0"/>
        <w:rPr>
          <w:rFonts w:ascii="Times New Roman" w:hAnsi="Times New Roman" w:cs="Times New Roman"/>
          <w:sz w:val="24"/>
          <w:szCs w:val="24"/>
        </w:rPr>
      </w:pPr>
      <w:r w:rsidRPr="001D53C1">
        <w:rPr>
          <w:rFonts w:ascii="Times New Roman" w:hAnsi="Times New Roman" w:cs="Times New Roman"/>
          <w:spacing w:val="-1"/>
          <w:sz w:val="24"/>
          <w:szCs w:val="24"/>
        </w:rPr>
        <w:t>As</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propostas</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que</w:t>
      </w:r>
      <w:r w:rsidRPr="001D53C1">
        <w:rPr>
          <w:rFonts w:ascii="Times New Roman" w:hAnsi="Times New Roman" w:cs="Times New Roman"/>
          <w:spacing w:val="-16"/>
          <w:sz w:val="24"/>
          <w:szCs w:val="24"/>
        </w:rPr>
        <w:t xml:space="preserve"> </w:t>
      </w:r>
      <w:r w:rsidRPr="001D53C1">
        <w:rPr>
          <w:rFonts w:ascii="Times New Roman" w:hAnsi="Times New Roman" w:cs="Times New Roman"/>
          <w:spacing w:val="-1"/>
          <w:sz w:val="24"/>
          <w:szCs w:val="24"/>
        </w:rPr>
        <w:t>contenham</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descrição</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objeto,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valor</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documentos</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complementares</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estarão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disponíveis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na internet,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após 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homologação.</w:t>
      </w:r>
    </w:p>
    <w:p w14:paraId="34610BB9" w14:textId="77777777" w:rsidR="00D25374" w:rsidRPr="001D53C1" w:rsidRDefault="00D25374">
      <w:pPr>
        <w:pStyle w:val="Corpodetexto"/>
        <w:ind w:left="0"/>
        <w:jc w:val="left"/>
        <w:rPr>
          <w:rFonts w:ascii="Times New Roman" w:hAnsi="Times New Roman" w:cs="Times New Roman"/>
          <w:sz w:val="24"/>
          <w:szCs w:val="24"/>
        </w:rPr>
      </w:pPr>
    </w:p>
    <w:p w14:paraId="0A0B75E0" w14:textId="77777777" w:rsidR="00D25374" w:rsidRPr="001D53C1" w:rsidRDefault="00BC4F61" w:rsidP="001F4F37">
      <w:pPr>
        <w:pStyle w:val="Ttulo1"/>
        <w:numPr>
          <w:ilvl w:val="0"/>
          <w:numId w:val="30"/>
        </w:numPr>
        <w:tabs>
          <w:tab w:val="left" w:pos="707"/>
        </w:tabs>
        <w:jc w:val="both"/>
        <w:rPr>
          <w:rFonts w:ascii="Times New Roman" w:hAnsi="Times New Roman" w:cs="Times New Roman"/>
          <w:sz w:val="24"/>
          <w:szCs w:val="24"/>
        </w:rPr>
      </w:pPr>
      <w:r w:rsidRPr="001D53C1">
        <w:rPr>
          <w:rFonts w:ascii="Times New Roman" w:hAnsi="Times New Roman" w:cs="Times New Roman"/>
          <w:sz w:val="24"/>
          <w:szCs w:val="24"/>
        </w:rPr>
        <w:t>DOS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RECURSOS</w:t>
      </w:r>
    </w:p>
    <w:p w14:paraId="74B5D8A8" w14:textId="77777777" w:rsidR="00D25374" w:rsidRPr="001D53C1" w:rsidRDefault="00BC4F61" w:rsidP="001F4F37">
      <w:pPr>
        <w:pStyle w:val="PargrafodaLista"/>
        <w:numPr>
          <w:ilvl w:val="1"/>
          <w:numId w:val="28"/>
        </w:numPr>
        <w:tabs>
          <w:tab w:val="left" w:pos="849"/>
        </w:tabs>
        <w:spacing w:before="158" w:line="360" w:lineRule="auto"/>
        <w:ind w:right="516" w:firstLine="0"/>
        <w:rPr>
          <w:rFonts w:ascii="Times New Roman" w:hAnsi="Times New Roman" w:cs="Times New Roman"/>
          <w:b/>
          <w:sz w:val="24"/>
          <w:szCs w:val="24"/>
        </w:rPr>
      </w:pPr>
      <w:r w:rsidRPr="001D53C1">
        <w:rPr>
          <w:rFonts w:ascii="Times New Roman" w:hAnsi="Times New Roman" w:cs="Times New Roman"/>
          <w:sz w:val="24"/>
          <w:szCs w:val="24"/>
        </w:rPr>
        <w:t>A</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interposição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recurso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referente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julgamento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propostas,</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habilitação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inabilitação</w:t>
      </w:r>
      <w:r w:rsidRPr="001D53C1">
        <w:rPr>
          <w:rFonts w:ascii="Times New Roman" w:hAnsi="Times New Roman" w:cs="Times New Roman"/>
          <w:spacing w:val="-59"/>
          <w:sz w:val="24"/>
          <w:szCs w:val="24"/>
        </w:rPr>
        <w:t xml:space="preserve"> </w:t>
      </w:r>
      <w:r w:rsidRPr="001D53C1">
        <w:rPr>
          <w:rFonts w:ascii="Times New Roman" w:hAnsi="Times New Roman" w:cs="Times New Roman"/>
          <w:spacing w:val="-1"/>
          <w:sz w:val="24"/>
          <w:szCs w:val="24"/>
        </w:rPr>
        <w:t>de</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licitantes,</w:t>
      </w:r>
      <w:r w:rsidRPr="001D53C1">
        <w:rPr>
          <w:rFonts w:ascii="Times New Roman" w:hAnsi="Times New Roman" w:cs="Times New Roman"/>
          <w:spacing w:val="-15"/>
          <w:sz w:val="24"/>
          <w:szCs w:val="24"/>
        </w:rPr>
        <w:t xml:space="preserve"> </w:t>
      </w:r>
      <w:r w:rsidRPr="001D53C1">
        <w:rPr>
          <w:rFonts w:ascii="Times New Roman" w:hAnsi="Times New Roman" w:cs="Times New Roman"/>
          <w:spacing w:val="-1"/>
          <w:sz w:val="24"/>
          <w:szCs w:val="24"/>
        </w:rPr>
        <w:t>à</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anulação</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revogação</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licitação,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observará</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disposto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4"/>
          <w:sz w:val="24"/>
          <w:szCs w:val="24"/>
        </w:rPr>
        <w:t xml:space="preserve"> </w:t>
      </w:r>
      <w:r w:rsidRPr="001D53C1">
        <w:rPr>
          <w:rFonts w:ascii="Times New Roman" w:hAnsi="Times New Roman" w:cs="Times New Roman"/>
          <w:b/>
          <w:sz w:val="24"/>
          <w:szCs w:val="24"/>
          <w:u w:val="thick"/>
        </w:rPr>
        <w:t>art.</w:t>
      </w:r>
      <w:r w:rsidRPr="001D53C1">
        <w:rPr>
          <w:rFonts w:ascii="Times New Roman" w:hAnsi="Times New Roman" w:cs="Times New Roman"/>
          <w:b/>
          <w:spacing w:val="-13"/>
          <w:sz w:val="24"/>
          <w:szCs w:val="24"/>
          <w:u w:val="thick"/>
        </w:rPr>
        <w:t xml:space="preserve"> </w:t>
      </w:r>
      <w:r w:rsidRPr="001D53C1">
        <w:rPr>
          <w:rFonts w:ascii="Times New Roman" w:hAnsi="Times New Roman" w:cs="Times New Roman"/>
          <w:b/>
          <w:sz w:val="24"/>
          <w:szCs w:val="24"/>
          <w:u w:val="thick"/>
        </w:rPr>
        <w:t>165</w:t>
      </w:r>
      <w:r w:rsidRPr="001D53C1">
        <w:rPr>
          <w:rFonts w:ascii="Times New Roman" w:hAnsi="Times New Roman" w:cs="Times New Roman"/>
          <w:b/>
          <w:spacing w:val="-17"/>
          <w:sz w:val="24"/>
          <w:szCs w:val="24"/>
          <w:u w:val="thick"/>
        </w:rPr>
        <w:t xml:space="preserve"> </w:t>
      </w:r>
      <w:r w:rsidRPr="001D53C1">
        <w:rPr>
          <w:rFonts w:ascii="Times New Roman" w:hAnsi="Times New Roman" w:cs="Times New Roman"/>
          <w:b/>
          <w:sz w:val="24"/>
          <w:szCs w:val="24"/>
          <w:u w:val="thick"/>
        </w:rPr>
        <w:t>da</w:t>
      </w:r>
      <w:r w:rsidRPr="001D53C1">
        <w:rPr>
          <w:rFonts w:ascii="Times New Roman" w:hAnsi="Times New Roman" w:cs="Times New Roman"/>
          <w:b/>
          <w:spacing w:val="-15"/>
          <w:sz w:val="24"/>
          <w:szCs w:val="24"/>
          <w:u w:val="thick"/>
        </w:rPr>
        <w:t xml:space="preserve"> </w:t>
      </w:r>
      <w:r w:rsidRPr="001D53C1">
        <w:rPr>
          <w:rFonts w:ascii="Times New Roman" w:hAnsi="Times New Roman" w:cs="Times New Roman"/>
          <w:b/>
          <w:sz w:val="24"/>
          <w:szCs w:val="24"/>
          <w:u w:val="thick"/>
        </w:rPr>
        <w:t>Lei</w:t>
      </w:r>
      <w:r w:rsidRPr="001D53C1">
        <w:rPr>
          <w:rFonts w:ascii="Times New Roman" w:hAnsi="Times New Roman" w:cs="Times New Roman"/>
          <w:b/>
          <w:spacing w:val="-13"/>
          <w:sz w:val="24"/>
          <w:szCs w:val="24"/>
          <w:u w:val="thick"/>
        </w:rPr>
        <w:t xml:space="preserve"> </w:t>
      </w:r>
      <w:r w:rsidRPr="001D53C1">
        <w:rPr>
          <w:rFonts w:ascii="Times New Roman" w:hAnsi="Times New Roman" w:cs="Times New Roman"/>
          <w:b/>
          <w:sz w:val="24"/>
          <w:szCs w:val="24"/>
          <w:u w:val="thick"/>
        </w:rPr>
        <w:t>nº</w:t>
      </w:r>
      <w:r w:rsidRPr="001D53C1">
        <w:rPr>
          <w:rFonts w:ascii="Times New Roman" w:hAnsi="Times New Roman" w:cs="Times New Roman"/>
          <w:b/>
          <w:spacing w:val="-13"/>
          <w:sz w:val="24"/>
          <w:szCs w:val="24"/>
          <w:u w:val="thick"/>
        </w:rPr>
        <w:t xml:space="preserve"> </w:t>
      </w:r>
      <w:r w:rsidRPr="001D53C1">
        <w:rPr>
          <w:rFonts w:ascii="Times New Roman" w:hAnsi="Times New Roman" w:cs="Times New Roman"/>
          <w:b/>
          <w:sz w:val="24"/>
          <w:szCs w:val="24"/>
          <w:u w:val="thick"/>
        </w:rPr>
        <w:t>14.133,</w:t>
      </w:r>
      <w:r w:rsidRPr="001D53C1">
        <w:rPr>
          <w:rFonts w:ascii="Times New Roman" w:hAnsi="Times New Roman" w:cs="Times New Roman"/>
          <w:b/>
          <w:spacing w:val="-58"/>
          <w:sz w:val="24"/>
          <w:szCs w:val="24"/>
        </w:rPr>
        <w:t xml:space="preserve"> </w:t>
      </w:r>
      <w:r w:rsidRPr="001D53C1">
        <w:rPr>
          <w:rFonts w:ascii="Times New Roman" w:hAnsi="Times New Roman" w:cs="Times New Roman"/>
          <w:b/>
          <w:sz w:val="24"/>
          <w:szCs w:val="24"/>
          <w:u w:val="thick"/>
        </w:rPr>
        <w:t>de 2021.</w:t>
      </w:r>
    </w:p>
    <w:p w14:paraId="7F458D67" w14:textId="77777777" w:rsidR="00D25374" w:rsidRPr="001D53C1" w:rsidRDefault="00BC4F61" w:rsidP="001F4F37">
      <w:pPr>
        <w:pStyle w:val="PargrafodaLista"/>
        <w:numPr>
          <w:ilvl w:val="1"/>
          <w:numId w:val="28"/>
        </w:numPr>
        <w:tabs>
          <w:tab w:val="left" w:pos="849"/>
        </w:tabs>
        <w:spacing w:before="0" w:line="360" w:lineRule="auto"/>
        <w:ind w:right="516" w:firstLine="0"/>
        <w:rPr>
          <w:rFonts w:ascii="Times New Roman" w:hAnsi="Times New Roman" w:cs="Times New Roman"/>
          <w:sz w:val="24"/>
          <w:szCs w:val="24"/>
        </w:rPr>
      </w:pPr>
      <w:r w:rsidRPr="001D53C1">
        <w:rPr>
          <w:rFonts w:ascii="Times New Roman" w:hAnsi="Times New Roman" w:cs="Times New Roman"/>
          <w:sz w:val="24"/>
          <w:szCs w:val="24"/>
        </w:rPr>
        <w:t>O prazo recursal é de 3 (três) dias úteis, contados da data de intimação ou de lavratura 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ata.</w:t>
      </w:r>
    </w:p>
    <w:p w14:paraId="2A4EA9AC" w14:textId="77777777" w:rsidR="00D25374" w:rsidRPr="001D53C1" w:rsidRDefault="00BC4F61" w:rsidP="001F4F37">
      <w:pPr>
        <w:pStyle w:val="PargrafodaLista"/>
        <w:numPr>
          <w:ilvl w:val="1"/>
          <w:numId w:val="28"/>
        </w:numPr>
        <w:tabs>
          <w:tab w:val="left" w:pos="849"/>
        </w:tabs>
        <w:spacing w:before="0" w:line="362" w:lineRule="auto"/>
        <w:ind w:right="519" w:firstLine="0"/>
        <w:rPr>
          <w:rFonts w:ascii="Times New Roman" w:hAnsi="Times New Roman" w:cs="Times New Roman"/>
          <w:sz w:val="24"/>
          <w:szCs w:val="24"/>
        </w:rPr>
      </w:pPr>
      <w:r w:rsidRPr="001D53C1">
        <w:rPr>
          <w:rFonts w:ascii="Times New Roman" w:hAnsi="Times New Roman" w:cs="Times New Roman"/>
          <w:sz w:val="24"/>
          <w:szCs w:val="24"/>
        </w:rPr>
        <w:t>Quando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recurso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apresentado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impugnar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julgamento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propostas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habilitação</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inabilitação do licitante:</w:t>
      </w:r>
    </w:p>
    <w:p w14:paraId="26CFEBB3" w14:textId="77777777" w:rsidR="00D25374" w:rsidRPr="001D53C1" w:rsidRDefault="00BC4F61" w:rsidP="001F4F37">
      <w:pPr>
        <w:pStyle w:val="PargrafodaLista"/>
        <w:numPr>
          <w:ilvl w:val="1"/>
          <w:numId w:val="28"/>
        </w:numPr>
        <w:tabs>
          <w:tab w:val="left" w:pos="849"/>
        </w:tabs>
        <w:spacing w:before="0" w:line="250" w:lineRule="exact"/>
        <w:ind w:left="848"/>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intenção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recorrer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deverá</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manifestada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imediatamente,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sob</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pena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preclusão;</w:t>
      </w:r>
    </w:p>
    <w:p w14:paraId="1191FF0F" w14:textId="77777777" w:rsidR="00D25374" w:rsidRPr="001D53C1" w:rsidRDefault="00BC4F61" w:rsidP="001F4F37">
      <w:pPr>
        <w:pStyle w:val="PargrafodaLista"/>
        <w:numPr>
          <w:ilvl w:val="1"/>
          <w:numId w:val="28"/>
        </w:numPr>
        <w:tabs>
          <w:tab w:val="left" w:pos="849"/>
        </w:tabs>
        <w:spacing w:before="94" w:line="360" w:lineRule="auto"/>
        <w:ind w:right="519" w:firstLine="0"/>
        <w:rPr>
          <w:rFonts w:ascii="Times New Roman" w:hAnsi="Times New Roman" w:cs="Times New Roman"/>
          <w:sz w:val="24"/>
          <w:szCs w:val="24"/>
        </w:rPr>
      </w:pPr>
      <w:r w:rsidRPr="001D53C1">
        <w:rPr>
          <w:rFonts w:ascii="Times New Roman" w:hAnsi="Times New Roman" w:cs="Times New Roman"/>
          <w:sz w:val="24"/>
          <w:szCs w:val="24"/>
        </w:rPr>
        <w:t>o prazo para apresentação das razões recursais será iniciado na data de intimação ou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lavratura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 ata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 habilitação ou</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inabilitação;</w:t>
      </w:r>
    </w:p>
    <w:p w14:paraId="28F28B70" w14:textId="77777777" w:rsidR="00D25374" w:rsidRPr="001D53C1" w:rsidRDefault="00BC4F61" w:rsidP="001F4F37">
      <w:pPr>
        <w:pStyle w:val="PargrafodaLista"/>
        <w:numPr>
          <w:ilvl w:val="1"/>
          <w:numId w:val="28"/>
        </w:numPr>
        <w:tabs>
          <w:tab w:val="left" w:pos="849"/>
        </w:tabs>
        <w:spacing w:before="2" w:line="360" w:lineRule="auto"/>
        <w:ind w:right="514" w:firstLine="0"/>
        <w:rPr>
          <w:rFonts w:ascii="Times New Roman" w:hAnsi="Times New Roman" w:cs="Times New Roman"/>
          <w:sz w:val="24"/>
          <w:szCs w:val="24"/>
        </w:rPr>
      </w:pPr>
      <w:r w:rsidRPr="001D53C1">
        <w:rPr>
          <w:rFonts w:ascii="Times New Roman" w:hAnsi="Times New Roman" w:cs="Times New Roman"/>
          <w:sz w:val="24"/>
          <w:szCs w:val="24"/>
        </w:rPr>
        <w:t xml:space="preserve">na hipótese de adoção da inversão de fases prevista no </w:t>
      </w:r>
      <w:r w:rsidRPr="001D53C1">
        <w:rPr>
          <w:rFonts w:ascii="Times New Roman" w:hAnsi="Times New Roman" w:cs="Times New Roman"/>
          <w:b/>
          <w:sz w:val="24"/>
          <w:szCs w:val="24"/>
          <w:u w:val="thick"/>
        </w:rPr>
        <w:t>§ 1º do art. 17 da Lei nº 14.133, de</w:t>
      </w:r>
      <w:r w:rsidRPr="001D53C1">
        <w:rPr>
          <w:rFonts w:ascii="Times New Roman" w:hAnsi="Times New Roman" w:cs="Times New Roman"/>
          <w:b/>
          <w:spacing w:val="-59"/>
          <w:sz w:val="24"/>
          <w:szCs w:val="24"/>
        </w:rPr>
        <w:t xml:space="preserve"> </w:t>
      </w:r>
      <w:r w:rsidRPr="001D53C1">
        <w:rPr>
          <w:rFonts w:ascii="Times New Roman" w:hAnsi="Times New Roman" w:cs="Times New Roman"/>
          <w:b/>
          <w:sz w:val="24"/>
          <w:szCs w:val="24"/>
          <w:u w:val="thick"/>
        </w:rPr>
        <w:t>2021</w:t>
      </w:r>
      <w:r w:rsidRPr="001D53C1">
        <w:rPr>
          <w:rFonts w:ascii="Times New Roman" w:hAnsi="Times New Roman" w:cs="Times New Roman"/>
          <w:sz w:val="24"/>
          <w:szCs w:val="24"/>
        </w:rPr>
        <w:t>, o prazo para apresentação das razões recursais será iniciado na data de intimação da ata de</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julgamento.</w:t>
      </w:r>
    </w:p>
    <w:p w14:paraId="7BDC08DF" w14:textId="77777777" w:rsidR="00D25374" w:rsidRPr="001D53C1" w:rsidRDefault="00BC4F61" w:rsidP="001F4F37">
      <w:pPr>
        <w:pStyle w:val="PargrafodaLista"/>
        <w:numPr>
          <w:ilvl w:val="1"/>
          <w:numId w:val="28"/>
        </w:numPr>
        <w:tabs>
          <w:tab w:val="left" w:pos="849"/>
        </w:tabs>
        <w:spacing w:before="0" w:line="252" w:lineRule="exact"/>
        <w:ind w:left="848"/>
        <w:rPr>
          <w:rFonts w:ascii="Times New Roman" w:hAnsi="Times New Roman" w:cs="Times New Roman"/>
          <w:sz w:val="24"/>
          <w:szCs w:val="24"/>
        </w:rPr>
      </w:pPr>
      <w:r w:rsidRPr="001D53C1">
        <w:rPr>
          <w:rFonts w:ascii="Times New Roman" w:hAnsi="Times New Roman" w:cs="Times New Roman"/>
          <w:sz w:val="24"/>
          <w:szCs w:val="24"/>
        </w:rPr>
        <w:t>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recursos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deverão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ser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encaminhados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campo próprio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sistema.</w:t>
      </w:r>
    </w:p>
    <w:p w14:paraId="434D5443" w14:textId="77777777" w:rsidR="00D25374" w:rsidRPr="001D53C1" w:rsidRDefault="00BC4F61" w:rsidP="001F4F37">
      <w:pPr>
        <w:pStyle w:val="PargrafodaLista"/>
        <w:numPr>
          <w:ilvl w:val="1"/>
          <w:numId w:val="28"/>
        </w:numPr>
        <w:tabs>
          <w:tab w:val="left" w:pos="849"/>
        </w:tabs>
        <w:spacing w:before="126" w:line="360" w:lineRule="auto"/>
        <w:ind w:right="518" w:firstLine="0"/>
        <w:rPr>
          <w:rFonts w:ascii="Times New Roman" w:hAnsi="Times New Roman" w:cs="Times New Roman"/>
          <w:sz w:val="24"/>
          <w:szCs w:val="24"/>
        </w:rPr>
      </w:pPr>
      <w:r w:rsidRPr="001D53C1">
        <w:rPr>
          <w:rFonts w:ascii="Times New Roman" w:hAnsi="Times New Roman" w:cs="Times New Roman"/>
          <w:sz w:val="24"/>
          <w:szCs w:val="24"/>
        </w:rPr>
        <w:t>O recurso será dirigido à autoridade que tiver editado o ato ou proferido a decisão recorrida,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 qual poderá reconsiderar sua decisão no prazo de 3 (três) dias úteis, ou, nesse mesmo prazo,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encaminhar recurso para a autoridade superior, a qual deverá proferir sua decisão no prazo de 10</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(dez)</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dias úteis,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contado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recebimento dos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autos.</w:t>
      </w:r>
    </w:p>
    <w:p w14:paraId="08A674EC" w14:textId="77777777" w:rsidR="00D25374" w:rsidRPr="001D53C1" w:rsidRDefault="00BC4F61" w:rsidP="001F4F37">
      <w:pPr>
        <w:pStyle w:val="PargrafodaLista"/>
        <w:numPr>
          <w:ilvl w:val="1"/>
          <w:numId w:val="28"/>
        </w:numPr>
        <w:tabs>
          <w:tab w:val="left" w:pos="849"/>
        </w:tabs>
        <w:spacing w:before="0" w:line="253" w:lineRule="exact"/>
        <w:ind w:left="848"/>
        <w:rPr>
          <w:rFonts w:ascii="Times New Roman" w:hAnsi="Times New Roman" w:cs="Times New Roman"/>
          <w:sz w:val="24"/>
          <w:szCs w:val="24"/>
        </w:rPr>
      </w:pPr>
      <w:r w:rsidRPr="001D53C1">
        <w:rPr>
          <w:rFonts w:ascii="Times New Roman" w:hAnsi="Times New Roman" w:cs="Times New Roman"/>
          <w:sz w:val="24"/>
          <w:szCs w:val="24"/>
        </w:rPr>
        <w:t>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recursos interpostos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fora 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serão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conhecidos.</w:t>
      </w:r>
    </w:p>
    <w:p w14:paraId="74E02865" w14:textId="77777777" w:rsidR="00D25374" w:rsidRPr="001D53C1" w:rsidRDefault="00BC4F61" w:rsidP="001F4F37">
      <w:pPr>
        <w:pStyle w:val="PargrafodaLista"/>
        <w:numPr>
          <w:ilvl w:val="1"/>
          <w:numId w:val="28"/>
        </w:numPr>
        <w:tabs>
          <w:tab w:val="left" w:pos="849"/>
        </w:tabs>
        <w:spacing w:before="129" w:line="360" w:lineRule="auto"/>
        <w:ind w:right="517" w:firstLine="0"/>
        <w:rPr>
          <w:rFonts w:ascii="Times New Roman" w:hAnsi="Times New Roman" w:cs="Times New Roman"/>
          <w:sz w:val="24"/>
          <w:szCs w:val="24"/>
        </w:rPr>
      </w:pPr>
      <w:r w:rsidRPr="001D53C1">
        <w:rPr>
          <w:rFonts w:ascii="Times New Roman" w:hAnsi="Times New Roman" w:cs="Times New Roman"/>
          <w:sz w:val="24"/>
          <w:szCs w:val="24"/>
        </w:rPr>
        <w:t>O prazo para apresentação de contrarrazões ao recurso pelos demais licitantes será de 3</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(três)</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dias</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úteis,</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contados</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data</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intimação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pessoal</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divulgação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interposição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recurso,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assegurada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vista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imediata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elementos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indispensáveis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à defesa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 seus interesses.</w:t>
      </w:r>
    </w:p>
    <w:p w14:paraId="567AA067" w14:textId="77777777" w:rsidR="00D25374" w:rsidRPr="001D53C1" w:rsidRDefault="00BC4F61" w:rsidP="001F4F37">
      <w:pPr>
        <w:pStyle w:val="PargrafodaLista"/>
        <w:numPr>
          <w:ilvl w:val="1"/>
          <w:numId w:val="28"/>
        </w:numPr>
        <w:tabs>
          <w:tab w:val="left" w:pos="849"/>
        </w:tabs>
        <w:spacing w:before="0" w:line="360" w:lineRule="auto"/>
        <w:ind w:right="518" w:firstLine="0"/>
        <w:rPr>
          <w:rFonts w:ascii="Times New Roman" w:hAnsi="Times New Roman" w:cs="Times New Roman"/>
          <w:sz w:val="24"/>
          <w:szCs w:val="24"/>
        </w:rPr>
      </w:pPr>
      <w:r w:rsidRPr="001D53C1">
        <w:rPr>
          <w:rFonts w:ascii="Times New Roman" w:hAnsi="Times New Roman" w:cs="Times New Roman"/>
          <w:sz w:val="24"/>
          <w:szCs w:val="24"/>
        </w:rPr>
        <w:t>O recurso e o pedido de reconsideração terão efeito suspensivo do ato ou da decisão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recorrida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até</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sobrevenha decisão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final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 autoridade competente.</w:t>
      </w:r>
    </w:p>
    <w:p w14:paraId="3968770B" w14:textId="77777777" w:rsidR="00D25374" w:rsidRPr="001D53C1" w:rsidRDefault="00BC4F61" w:rsidP="001F4F37">
      <w:pPr>
        <w:pStyle w:val="PargrafodaLista"/>
        <w:numPr>
          <w:ilvl w:val="1"/>
          <w:numId w:val="28"/>
        </w:numPr>
        <w:tabs>
          <w:tab w:val="left" w:pos="849"/>
        </w:tabs>
        <w:spacing w:before="0" w:line="252" w:lineRule="exact"/>
        <w:ind w:left="848"/>
        <w:rPr>
          <w:rFonts w:ascii="Times New Roman" w:hAnsi="Times New Roman" w:cs="Times New Roman"/>
          <w:sz w:val="24"/>
          <w:szCs w:val="24"/>
        </w:rPr>
      </w:pPr>
      <w:r w:rsidRPr="001D53C1">
        <w:rPr>
          <w:rFonts w:ascii="Times New Roman" w:hAnsi="Times New Roman" w:cs="Times New Roman"/>
          <w:sz w:val="24"/>
          <w:szCs w:val="24"/>
        </w:rPr>
        <w:t>O acolhimento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recurso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invalida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somente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atos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insuscetíveis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aproveitamento.</w:t>
      </w:r>
    </w:p>
    <w:p w14:paraId="77ABC2D9" w14:textId="77777777" w:rsidR="00D25374" w:rsidRPr="001D53C1" w:rsidRDefault="00D25374">
      <w:pPr>
        <w:pStyle w:val="Corpodetexto"/>
        <w:spacing w:before="3"/>
        <w:ind w:left="0"/>
        <w:jc w:val="left"/>
        <w:rPr>
          <w:rFonts w:ascii="Times New Roman" w:hAnsi="Times New Roman" w:cs="Times New Roman"/>
          <w:sz w:val="24"/>
          <w:szCs w:val="24"/>
        </w:rPr>
      </w:pPr>
    </w:p>
    <w:p w14:paraId="135F0794" w14:textId="77777777" w:rsidR="00D25374" w:rsidRPr="001D53C1" w:rsidRDefault="00BC4F61" w:rsidP="001F4F37">
      <w:pPr>
        <w:pStyle w:val="PargrafodaLista"/>
        <w:numPr>
          <w:ilvl w:val="1"/>
          <w:numId w:val="28"/>
        </w:numPr>
        <w:tabs>
          <w:tab w:val="left" w:pos="849"/>
        </w:tabs>
        <w:spacing w:before="1" w:line="360" w:lineRule="auto"/>
        <w:ind w:right="519" w:firstLine="0"/>
        <w:rPr>
          <w:rFonts w:ascii="Times New Roman" w:hAnsi="Times New Roman" w:cs="Times New Roman"/>
          <w:sz w:val="24"/>
          <w:szCs w:val="24"/>
        </w:rPr>
      </w:pPr>
      <w:r w:rsidRPr="001D53C1">
        <w:rPr>
          <w:rFonts w:ascii="Times New Roman" w:hAnsi="Times New Roman" w:cs="Times New Roman"/>
          <w:sz w:val="24"/>
          <w:szCs w:val="24"/>
        </w:rPr>
        <w: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autos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processo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permanecerão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vista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franqueada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interessados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sítio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eletrônico</w:t>
      </w:r>
      <w:r w:rsidRPr="001D53C1">
        <w:rPr>
          <w:rFonts w:ascii="Times New Roman" w:hAnsi="Times New Roman" w:cs="Times New Roman"/>
          <w:color w:val="000080"/>
          <w:sz w:val="24"/>
          <w:szCs w:val="24"/>
        </w:rPr>
        <w:t xml:space="preserve"> </w:t>
      </w:r>
      <w:hyperlink r:id="rId14">
        <w:r w:rsidRPr="001D53C1">
          <w:rPr>
            <w:rFonts w:ascii="Times New Roman" w:hAnsi="Times New Roman" w:cs="Times New Roman"/>
            <w:color w:val="000080"/>
            <w:sz w:val="24"/>
            <w:szCs w:val="24"/>
            <w:u w:val="single" w:color="000080"/>
          </w:rPr>
          <w:t>www.bll.org.br</w:t>
        </w:r>
      </w:hyperlink>
      <w:r w:rsidRPr="001D53C1">
        <w:rPr>
          <w:rFonts w:ascii="Times New Roman" w:hAnsi="Times New Roman" w:cs="Times New Roman"/>
          <w:color w:val="000080"/>
          <w:sz w:val="24"/>
          <w:szCs w:val="24"/>
          <w:u w:val="single" w:color="000080"/>
        </w:rPr>
        <w:t>.</w:t>
      </w:r>
    </w:p>
    <w:p w14:paraId="3FB27F46" w14:textId="77777777" w:rsidR="00D25374" w:rsidRPr="001D53C1" w:rsidRDefault="00BC4F61" w:rsidP="001F4F37">
      <w:pPr>
        <w:pStyle w:val="Ttulo1"/>
        <w:numPr>
          <w:ilvl w:val="0"/>
          <w:numId w:val="30"/>
        </w:numPr>
        <w:tabs>
          <w:tab w:val="left" w:pos="707"/>
        </w:tabs>
        <w:spacing w:before="94"/>
        <w:jc w:val="both"/>
        <w:rPr>
          <w:rFonts w:ascii="Times New Roman" w:hAnsi="Times New Roman" w:cs="Times New Roman"/>
          <w:sz w:val="24"/>
          <w:szCs w:val="24"/>
        </w:rPr>
      </w:pP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REABERTURA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SESSÃO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PÚBLICA</w:t>
      </w:r>
    </w:p>
    <w:p w14:paraId="3DC97759" w14:textId="77777777" w:rsidR="00D25374" w:rsidRPr="001D53C1" w:rsidRDefault="00BC4F61" w:rsidP="001F4F37">
      <w:pPr>
        <w:pStyle w:val="PargrafodaLista"/>
        <w:numPr>
          <w:ilvl w:val="1"/>
          <w:numId w:val="27"/>
        </w:numPr>
        <w:tabs>
          <w:tab w:val="left" w:pos="707"/>
        </w:tabs>
        <w:spacing w:before="157"/>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sessão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pública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poderá</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ser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reaberta:</w:t>
      </w:r>
    </w:p>
    <w:p w14:paraId="74F45FC7" w14:textId="77777777" w:rsidR="00D25374" w:rsidRPr="001D53C1" w:rsidRDefault="00BC4F61" w:rsidP="001F4F37">
      <w:pPr>
        <w:pStyle w:val="PargrafodaLista"/>
        <w:numPr>
          <w:ilvl w:val="2"/>
          <w:numId w:val="27"/>
        </w:numPr>
        <w:tabs>
          <w:tab w:val="left" w:pos="1134"/>
        </w:tabs>
        <w:spacing w:before="157" w:line="276" w:lineRule="auto"/>
        <w:ind w:right="517" w:firstLine="0"/>
        <w:rPr>
          <w:rFonts w:ascii="Times New Roman" w:hAnsi="Times New Roman" w:cs="Times New Roman"/>
          <w:sz w:val="24"/>
          <w:szCs w:val="24"/>
        </w:rPr>
      </w:pPr>
      <w:r w:rsidRPr="001D53C1">
        <w:rPr>
          <w:rFonts w:ascii="Times New Roman" w:hAnsi="Times New Roman" w:cs="Times New Roman"/>
          <w:sz w:val="24"/>
          <w:szCs w:val="24"/>
        </w:rPr>
        <w:t>Nas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hipóteses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 provimento de recurso que leve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à anulação de atos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anteriores à</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realização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sessão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pública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precedente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seja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anulada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própria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sessão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pública,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situação</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em que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serão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repetidos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os atos anulados 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que dele dependam.</w:t>
      </w:r>
    </w:p>
    <w:p w14:paraId="5E0B5C50" w14:textId="77777777" w:rsidR="00D25374" w:rsidRPr="001D53C1" w:rsidRDefault="00BC4F61" w:rsidP="001F4F37">
      <w:pPr>
        <w:pStyle w:val="PargrafodaLista"/>
        <w:numPr>
          <w:ilvl w:val="2"/>
          <w:numId w:val="27"/>
        </w:numPr>
        <w:tabs>
          <w:tab w:val="left" w:pos="1134"/>
        </w:tabs>
        <w:spacing w:before="121" w:line="276" w:lineRule="auto"/>
        <w:ind w:right="515" w:firstLine="0"/>
        <w:rPr>
          <w:rFonts w:ascii="Times New Roman" w:hAnsi="Times New Roman" w:cs="Times New Roman"/>
          <w:sz w:val="24"/>
          <w:szCs w:val="24"/>
        </w:rPr>
      </w:pPr>
      <w:r w:rsidRPr="001D53C1">
        <w:rPr>
          <w:rFonts w:ascii="Times New Roman" w:hAnsi="Times New Roman" w:cs="Times New Roman"/>
          <w:sz w:val="24"/>
          <w:szCs w:val="24"/>
        </w:rPr>
        <w:t>Quando houver erro na aceitação do preço melhor classificado ou quando o licitante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declarado vencedor não assinar o contrato, não retirar o instrumento equivalente ou não comprovar</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regularização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fiscal</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trabalhista,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nos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termos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art.</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43,</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§1º</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LC</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nº</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123/2006.</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Nessas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hipóteses,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serão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adotados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procedimentos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imediatamente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posteriores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encerramento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etapa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lances.</w:t>
      </w:r>
    </w:p>
    <w:p w14:paraId="74E14F30" w14:textId="77777777" w:rsidR="00D25374" w:rsidRPr="001D53C1" w:rsidRDefault="00BC4F61" w:rsidP="001F4F37">
      <w:pPr>
        <w:pStyle w:val="PargrafodaLista"/>
        <w:numPr>
          <w:ilvl w:val="1"/>
          <w:numId w:val="27"/>
        </w:numPr>
        <w:tabs>
          <w:tab w:val="left" w:pos="707"/>
        </w:tabs>
        <w:spacing w:before="121" w:line="276" w:lineRule="auto"/>
        <w:ind w:left="140" w:right="520" w:firstLine="0"/>
        <w:rPr>
          <w:rFonts w:ascii="Times New Roman" w:hAnsi="Times New Roman" w:cs="Times New Roman"/>
          <w:sz w:val="24"/>
          <w:szCs w:val="24"/>
        </w:rPr>
      </w:pPr>
      <w:r w:rsidRPr="001D53C1">
        <w:rPr>
          <w:rFonts w:ascii="Times New Roman" w:hAnsi="Times New Roman" w:cs="Times New Roman"/>
          <w:sz w:val="24"/>
          <w:szCs w:val="24"/>
        </w:rPr>
        <w:t>Todos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licitantes remanescentes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deverão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convocados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 acompanhar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 sessão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reaberta.</w:t>
      </w:r>
    </w:p>
    <w:p w14:paraId="02A7D462" w14:textId="77777777" w:rsidR="00D25374" w:rsidRPr="001D53C1" w:rsidRDefault="00BC4F61" w:rsidP="001F4F37">
      <w:pPr>
        <w:pStyle w:val="PargrafodaLista"/>
        <w:numPr>
          <w:ilvl w:val="2"/>
          <w:numId w:val="27"/>
        </w:numPr>
        <w:tabs>
          <w:tab w:val="left" w:pos="1134"/>
        </w:tabs>
        <w:spacing w:before="119" w:line="276" w:lineRule="auto"/>
        <w:ind w:right="514" w:firstLine="0"/>
        <w:rPr>
          <w:rFonts w:ascii="Times New Roman" w:hAnsi="Times New Roman" w:cs="Times New Roman"/>
          <w:sz w:val="24"/>
          <w:szCs w:val="24"/>
        </w:rPr>
      </w:pPr>
      <w:r w:rsidRPr="001D53C1">
        <w:rPr>
          <w:rFonts w:ascii="Times New Roman" w:hAnsi="Times New Roman" w:cs="Times New Roman"/>
          <w:sz w:val="24"/>
          <w:szCs w:val="24"/>
        </w:rPr>
        <w:t>A convocação se dará por meio do sistema eletrônico (“chat”), e-mail, de acordo com 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fase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procedimento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licitatório.</w:t>
      </w:r>
    </w:p>
    <w:p w14:paraId="7B8B7576" w14:textId="77777777" w:rsidR="0037039F" w:rsidRPr="001D53C1" w:rsidRDefault="0037039F">
      <w:pPr>
        <w:spacing w:line="276" w:lineRule="auto"/>
        <w:jc w:val="both"/>
        <w:rPr>
          <w:rFonts w:ascii="Times New Roman" w:hAnsi="Times New Roman" w:cs="Times New Roman"/>
          <w:sz w:val="24"/>
          <w:szCs w:val="24"/>
        </w:rPr>
      </w:pPr>
    </w:p>
    <w:p w14:paraId="3026231C" w14:textId="77777777" w:rsidR="00D25374" w:rsidRPr="001D53C1" w:rsidRDefault="00BC4F61" w:rsidP="001F4F37">
      <w:pPr>
        <w:pStyle w:val="Ttulo1"/>
        <w:numPr>
          <w:ilvl w:val="0"/>
          <w:numId w:val="30"/>
        </w:numPr>
        <w:tabs>
          <w:tab w:val="left" w:pos="707"/>
        </w:tabs>
        <w:spacing w:before="94"/>
        <w:jc w:val="both"/>
        <w:rPr>
          <w:rFonts w:ascii="Times New Roman" w:hAnsi="Times New Roman" w:cs="Times New Roman"/>
          <w:sz w:val="24"/>
          <w:szCs w:val="24"/>
        </w:rPr>
      </w:pPr>
      <w:r w:rsidRPr="001D53C1">
        <w:rPr>
          <w:rFonts w:ascii="Times New Roman" w:hAnsi="Times New Roman" w:cs="Times New Roman"/>
          <w:sz w:val="24"/>
          <w:szCs w:val="24"/>
        </w:rPr>
        <w:t>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ADJUDICAÇÃO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HOMOLOGAÇÃO</w:t>
      </w:r>
    </w:p>
    <w:p w14:paraId="421DC1AA" w14:textId="77777777" w:rsidR="00D25374" w:rsidRPr="001D53C1" w:rsidRDefault="00BC4F61" w:rsidP="001F4F37">
      <w:pPr>
        <w:pStyle w:val="PargrafodaLista"/>
        <w:numPr>
          <w:ilvl w:val="1"/>
          <w:numId w:val="26"/>
        </w:numPr>
        <w:tabs>
          <w:tab w:val="left" w:pos="849"/>
        </w:tabs>
        <w:spacing w:before="160" w:line="276" w:lineRule="auto"/>
        <w:ind w:right="514" w:firstLine="0"/>
        <w:rPr>
          <w:rFonts w:ascii="Times New Roman" w:hAnsi="Times New Roman" w:cs="Times New Roman"/>
          <w:sz w:val="24"/>
          <w:szCs w:val="24"/>
        </w:rPr>
      </w:pPr>
      <w:r w:rsidRPr="001D53C1">
        <w:rPr>
          <w:rFonts w:ascii="Times New Roman" w:hAnsi="Times New Roman" w:cs="Times New Roman"/>
          <w:sz w:val="24"/>
          <w:szCs w:val="24"/>
        </w:rPr>
        <w:t>O objeto da licitação será adjudicado ao licitante declarado vencedor, por ato d</w:t>
      </w:r>
      <w:r w:rsidR="0037039F" w:rsidRPr="001D53C1">
        <w:rPr>
          <w:rFonts w:ascii="Times New Roman" w:hAnsi="Times New Roman" w:cs="Times New Roman"/>
          <w:sz w:val="24"/>
          <w:szCs w:val="24"/>
        </w:rPr>
        <w:t>o</w:t>
      </w:r>
      <w:r w:rsidR="00AF5BFF" w:rsidRPr="001D53C1">
        <w:rPr>
          <w:rFonts w:ascii="Times New Roman" w:hAnsi="Times New Roman" w:cs="Times New Roman"/>
          <w:sz w:val="24"/>
          <w:szCs w:val="24"/>
        </w:rPr>
        <w:t xml:space="preserve"> Pregoeiro</w:t>
      </w:r>
      <w:r w:rsidRPr="001D53C1">
        <w:rPr>
          <w:rFonts w:ascii="Times New Roman" w:hAnsi="Times New Roman" w:cs="Times New Roman"/>
          <w:sz w:val="24"/>
          <w:szCs w:val="24"/>
        </w:rPr>
        <w: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caso não haja interposição de recurso, ou pela autoridade competente, após a regular decisão 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recursos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apresentados.</w:t>
      </w:r>
    </w:p>
    <w:p w14:paraId="0A9B5E18" w14:textId="77777777" w:rsidR="00D25374" w:rsidRPr="001D53C1" w:rsidRDefault="00BC4F61" w:rsidP="001F4F37">
      <w:pPr>
        <w:pStyle w:val="PargrafodaLista"/>
        <w:numPr>
          <w:ilvl w:val="1"/>
          <w:numId w:val="26"/>
        </w:numPr>
        <w:tabs>
          <w:tab w:val="left" w:pos="849"/>
        </w:tabs>
        <w:spacing w:before="118" w:line="276" w:lineRule="auto"/>
        <w:ind w:right="518" w:firstLine="0"/>
        <w:rPr>
          <w:rFonts w:ascii="Times New Roman" w:hAnsi="Times New Roman" w:cs="Times New Roman"/>
          <w:sz w:val="24"/>
          <w:szCs w:val="24"/>
        </w:rPr>
      </w:pPr>
      <w:r w:rsidRPr="001D53C1">
        <w:rPr>
          <w:rFonts w:ascii="Times New Roman" w:hAnsi="Times New Roman" w:cs="Times New Roman"/>
          <w:spacing w:val="-1"/>
          <w:sz w:val="24"/>
          <w:szCs w:val="24"/>
        </w:rPr>
        <w:t>Após</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a</w:t>
      </w:r>
      <w:r w:rsidRPr="001D53C1">
        <w:rPr>
          <w:rFonts w:ascii="Times New Roman" w:hAnsi="Times New Roman" w:cs="Times New Roman"/>
          <w:spacing w:val="-13"/>
          <w:sz w:val="24"/>
          <w:szCs w:val="24"/>
        </w:rPr>
        <w:t xml:space="preserve"> </w:t>
      </w:r>
      <w:r w:rsidRPr="001D53C1">
        <w:rPr>
          <w:rFonts w:ascii="Times New Roman" w:hAnsi="Times New Roman" w:cs="Times New Roman"/>
          <w:spacing w:val="-1"/>
          <w:sz w:val="24"/>
          <w:szCs w:val="24"/>
        </w:rPr>
        <w:t>fase</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recursal,</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constatada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regularidade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atos</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praticados,</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autoridade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competente</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homologará 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procedimento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licitatório.</w:t>
      </w:r>
    </w:p>
    <w:p w14:paraId="05756F34" w14:textId="77777777" w:rsidR="00D25374" w:rsidRPr="001D53C1" w:rsidRDefault="00D25374">
      <w:pPr>
        <w:pStyle w:val="Corpodetexto"/>
        <w:ind w:left="0"/>
        <w:jc w:val="left"/>
        <w:rPr>
          <w:rFonts w:ascii="Times New Roman" w:hAnsi="Times New Roman" w:cs="Times New Roman"/>
          <w:sz w:val="24"/>
          <w:szCs w:val="24"/>
        </w:rPr>
      </w:pPr>
    </w:p>
    <w:p w14:paraId="0537BF03" w14:textId="77777777" w:rsidR="00D25374" w:rsidRPr="001D53C1" w:rsidRDefault="00BC4F61" w:rsidP="001F4F37">
      <w:pPr>
        <w:pStyle w:val="Ttulo1"/>
        <w:numPr>
          <w:ilvl w:val="0"/>
          <w:numId w:val="30"/>
        </w:numPr>
        <w:tabs>
          <w:tab w:val="left" w:pos="554"/>
        </w:tabs>
        <w:spacing w:line="276" w:lineRule="auto"/>
        <w:ind w:left="140" w:right="517" w:firstLine="0"/>
        <w:jc w:val="both"/>
        <w:rPr>
          <w:rFonts w:ascii="Times New Roman" w:hAnsi="Times New Roman" w:cs="Times New Roman"/>
          <w:sz w:val="24"/>
          <w:szCs w:val="24"/>
        </w:rPr>
      </w:pP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REGISTRO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PREÇO,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TERMO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INSTRUMENTO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EQUIVALENTE</w:t>
      </w:r>
    </w:p>
    <w:p w14:paraId="46A79481" w14:textId="77777777" w:rsidR="00D25374" w:rsidRPr="001D53C1" w:rsidRDefault="00BC4F61" w:rsidP="001F4F37">
      <w:pPr>
        <w:pStyle w:val="PargrafodaLista"/>
        <w:numPr>
          <w:ilvl w:val="1"/>
          <w:numId w:val="30"/>
        </w:numPr>
        <w:tabs>
          <w:tab w:val="left" w:pos="693"/>
        </w:tabs>
        <w:spacing w:before="119" w:line="278" w:lineRule="auto"/>
        <w:ind w:right="514" w:firstLine="0"/>
        <w:rPr>
          <w:rFonts w:ascii="Times New Roman" w:hAnsi="Times New Roman" w:cs="Times New Roman"/>
          <w:sz w:val="24"/>
          <w:szCs w:val="24"/>
        </w:rPr>
      </w:pPr>
      <w:r w:rsidRPr="001D53C1">
        <w:rPr>
          <w:rFonts w:ascii="Times New Roman" w:hAnsi="Times New Roman" w:cs="Times New Roman"/>
          <w:sz w:val="24"/>
          <w:szCs w:val="24"/>
        </w:rPr>
        <w:t>Após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homologação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licitação,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será</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firmada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registro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preços,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Termo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emitido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instrumento equivalente.</w:t>
      </w:r>
    </w:p>
    <w:p w14:paraId="25F8FE78" w14:textId="77777777" w:rsidR="00D25374" w:rsidRPr="001D53C1" w:rsidRDefault="00BC4F61" w:rsidP="001F4F37">
      <w:pPr>
        <w:pStyle w:val="PargrafodaLista"/>
        <w:numPr>
          <w:ilvl w:val="1"/>
          <w:numId w:val="30"/>
        </w:numPr>
        <w:tabs>
          <w:tab w:val="left" w:pos="743"/>
        </w:tabs>
        <w:spacing w:before="117" w:line="276" w:lineRule="auto"/>
        <w:ind w:right="519" w:firstLine="0"/>
        <w:rPr>
          <w:rFonts w:ascii="Times New Roman" w:hAnsi="Times New Roman" w:cs="Times New Roman"/>
          <w:sz w:val="24"/>
          <w:szCs w:val="24"/>
        </w:rPr>
      </w:pPr>
      <w:r w:rsidRPr="001D53C1">
        <w:rPr>
          <w:rFonts w:ascii="Times New Roman" w:hAnsi="Times New Roman" w:cs="Times New Roman"/>
          <w:sz w:val="24"/>
          <w:szCs w:val="24"/>
        </w:rPr>
        <w:t xml:space="preserve">O </w:t>
      </w:r>
      <w:r w:rsidR="0037039F" w:rsidRPr="001D53C1">
        <w:rPr>
          <w:rFonts w:ascii="Times New Roman" w:hAnsi="Times New Roman" w:cs="Times New Roman"/>
          <w:sz w:val="24"/>
          <w:szCs w:val="24"/>
        </w:rPr>
        <w:t>adjudicatário terá o prazo de 03</w:t>
      </w:r>
      <w:r w:rsidRPr="001D53C1">
        <w:rPr>
          <w:rFonts w:ascii="Times New Roman" w:hAnsi="Times New Roman" w:cs="Times New Roman"/>
          <w:sz w:val="24"/>
          <w:szCs w:val="24"/>
        </w:rPr>
        <w:t xml:space="preserve"> (</w:t>
      </w:r>
      <w:r w:rsidR="0037039F" w:rsidRPr="001D53C1">
        <w:rPr>
          <w:rFonts w:ascii="Times New Roman" w:hAnsi="Times New Roman" w:cs="Times New Roman"/>
          <w:sz w:val="24"/>
          <w:szCs w:val="24"/>
        </w:rPr>
        <w:t>três</w:t>
      </w:r>
      <w:r w:rsidRPr="001D53C1">
        <w:rPr>
          <w:rFonts w:ascii="Times New Roman" w:hAnsi="Times New Roman" w:cs="Times New Roman"/>
          <w:sz w:val="24"/>
          <w:szCs w:val="24"/>
        </w:rPr>
        <w:t>) dias úteis, contados a partir da data de sua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convocação,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assinar</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Termo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aceitar</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instrumento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equivalente,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conforme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caso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(Nota de Empenho/Carta Contrato/Autorização), sob pena de decair do direito à contratação, sem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prejuízo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sanções previstas neste Edital.</w:t>
      </w:r>
    </w:p>
    <w:p w14:paraId="5C4700C2" w14:textId="77777777" w:rsidR="00D25374" w:rsidRPr="001D53C1" w:rsidRDefault="00BC4F61" w:rsidP="001F4F37">
      <w:pPr>
        <w:pStyle w:val="PargrafodaLista"/>
        <w:numPr>
          <w:ilvl w:val="1"/>
          <w:numId w:val="30"/>
        </w:numPr>
        <w:tabs>
          <w:tab w:val="left" w:pos="679"/>
        </w:tabs>
        <w:spacing w:before="120" w:line="276" w:lineRule="auto"/>
        <w:ind w:right="517" w:firstLine="0"/>
        <w:rPr>
          <w:rFonts w:ascii="Times New Roman" w:hAnsi="Times New Roman" w:cs="Times New Roman"/>
          <w:sz w:val="24"/>
          <w:szCs w:val="24"/>
        </w:rPr>
      </w:pPr>
      <w:r w:rsidRPr="001D53C1">
        <w:rPr>
          <w:rFonts w:ascii="Times New Roman" w:hAnsi="Times New Roman" w:cs="Times New Roman"/>
          <w:spacing w:val="-1"/>
          <w:sz w:val="24"/>
          <w:szCs w:val="24"/>
        </w:rPr>
        <w:t>Alternativamente</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à</w:t>
      </w:r>
      <w:r w:rsidRPr="001D53C1">
        <w:rPr>
          <w:rFonts w:ascii="Times New Roman" w:hAnsi="Times New Roman" w:cs="Times New Roman"/>
          <w:spacing w:val="-19"/>
          <w:sz w:val="24"/>
          <w:szCs w:val="24"/>
        </w:rPr>
        <w:t xml:space="preserve"> </w:t>
      </w:r>
      <w:r w:rsidRPr="001D53C1">
        <w:rPr>
          <w:rFonts w:ascii="Times New Roman" w:hAnsi="Times New Roman" w:cs="Times New Roman"/>
          <w:sz w:val="24"/>
          <w:szCs w:val="24"/>
        </w:rPr>
        <w:t>convocação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comparecer</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perante</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órgão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9"/>
          <w:sz w:val="24"/>
          <w:szCs w:val="24"/>
        </w:rPr>
        <w:t xml:space="preserve"> </w:t>
      </w:r>
      <w:r w:rsidRPr="001D53C1">
        <w:rPr>
          <w:rFonts w:ascii="Times New Roman" w:hAnsi="Times New Roman" w:cs="Times New Roman"/>
          <w:sz w:val="24"/>
          <w:szCs w:val="24"/>
        </w:rPr>
        <w:t>entidade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assinatura</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da ata de registro de preços,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 Termo de Contrato ou aceite do instrumento equivalente, 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Administração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poderá</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encaminhá-lo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assinatura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aceite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Adjudicatária,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mediante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correspondência postal com aviso de recebimento (AR) ou meio eletrônico, para que seja assinado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aceito 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prazo de</w:t>
      </w:r>
      <w:r w:rsidRPr="001D53C1">
        <w:rPr>
          <w:rFonts w:ascii="Times New Roman" w:hAnsi="Times New Roman" w:cs="Times New Roman"/>
          <w:spacing w:val="-2"/>
          <w:sz w:val="24"/>
          <w:szCs w:val="24"/>
        </w:rPr>
        <w:t xml:space="preserve"> </w:t>
      </w:r>
      <w:r w:rsidR="0037039F" w:rsidRPr="001D53C1">
        <w:rPr>
          <w:rFonts w:ascii="Times New Roman" w:hAnsi="Times New Roman" w:cs="Times New Roman"/>
          <w:sz w:val="24"/>
          <w:szCs w:val="24"/>
        </w:rPr>
        <w:t>03</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w:t>
      </w:r>
      <w:r w:rsidR="0037039F" w:rsidRPr="001D53C1">
        <w:rPr>
          <w:rFonts w:ascii="Times New Roman" w:hAnsi="Times New Roman" w:cs="Times New Roman"/>
          <w:sz w:val="24"/>
          <w:szCs w:val="24"/>
        </w:rPr>
        <w:t>três</w:t>
      </w:r>
      <w:r w:rsidRPr="001D53C1">
        <w:rPr>
          <w:rFonts w:ascii="Times New Roman" w:hAnsi="Times New Roman" w:cs="Times New Roman"/>
          <w:sz w:val="24"/>
          <w:szCs w:val="24"/>
        </w:rPr>
        <w: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dias,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 seu</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recebimento.</w:t>
      </w:r>
    </w:p>
    <w:p w14:paraId="2AF4F10A" w14:textId="77777777" w:rsidR="00D25374" w:rsidRPr="001D53C1" w:rsidRDefault="00BC4F61" w:rsidP="001F4F37">
      <w:pPr>
        <w:pStyle w:val="PargrafodaLista"/>
        <w:numPr>
          <w:ilvl w:val="1"/>
          <w:numId w:val="30"/>
        </w:numPr>
        <w:tabs>
          <w:tab w:val="left" w:pos="698"/>
        </w:tabs>
        <w:spacing w:before="120" w:line="276" w:lineRule="auto"/>
        <w:ind w:right="524" w:firstLine="0"/>
        <w:rPr>
          <w:rFonts w:ascii="Times New Roman" w:hAnsi="Times New Roman" w:cs="Times New Roman"/>
          <w:sz w:val="24"/>
          <w:szCs w:val="24"/>
        </w:rPr>
      </w:pPr>
      <w:r w:rsidRPr="001D53C1">
        <w:rPr>
          <w:rFonts w:ascii="Times New Roman" w:hAnsi="Times New Roman" w:cs="Times New Roman"/>
          <w:sz w:val="24"/>
          <w:szCs w:val="24"/>
        </w:rPr>
        <w:t>O prazo previsto no subitem anterior poderá ser prorrogado, por igual período, por solicitação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justificada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 adjudicatário 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aceita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pela Administração.</w:t>
      </w:r>
    </w:p>
    <w:p w14:paraId="11CFC8F4" w14:textId="77777777" w:rsidR="00D25374" w:rsidRPr="001D53C1" w:rsidRDefault="00BC4F61" w:rsidP="001F4F37">
      <w:pPr>
        <w:pStyle w:val="PargrafodaLista"/>
        <w:numPr>
          <w:ilvl w:val="1"/>
          <w:numId w:val="30"/>
        </w:numPr>
        <w:tabs>
          <w:tab w:val="left" w:pos="698"/>
        </w:tabs>
        <w:spacing w:before="119"/>
        <w:ind w:right="516" w:firstLine="0"/>
        <w:rPr>
          <w:rFonts w:ascii="Times New Roman" w:hAnsi="Times New Roman" w:cs="Times New Roman"/>
          <w:sz w:val="24"/>
          <w:szCs w:val="24"/>
        </w:rPr>
      </w:pPr>
      <w:r w:rsidRPr="001D53C1">
        <w:rPr>
          <w:rFonts w:ascii="Times New Roman" w:hAnsi="Times New Roman" w:cs="Times New Roman"/>
          <w:sz w:val="24"/>
          <w:szCs w:val="24"/>
        </w:rPr>
        <w:t>O Aceite da Nota de Empenho ou do instrumento equivalente, emitida à empresa adjudicada,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implica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 reconhecimento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que:</w:t>
      </w:r>
    </w:p>
    <w:p w14:paraId="6B5CF495" w14:textId="77777777" w:rsidR="00D25374" w:rsidRPr="001D53C1" w:rsidRDefault="00BC4F61" w:rsidP="001F4F37">
      <w:pPr>
        <w:pStyle w:val="PargrafodaLista"/>
        <w:numPr>
          <w:ilvl w:val="1"/>
          <w:numId w:val="30"/>
        </w:numPr>
        <w:tabs>
          <w:tab w:val="left" w:pos="693"/>
        </w:tabs>
        <w:spacing w:before="121" w:line="276" w:lineRule="auto"/>
        <w:ind w:right="516" w:firstLine="0"/>
        <w:rPr>
          <w:rFonts w:ascii="Times New Roman" w:hAnsi="Times New Roman" w:cs="Times New Roman"/>
          <w:sz w:val="24"/>
          <w:szCs w:val="24"/>
        </w:rPr>
      </w:pPr>
      <w:r w:rsidRPr="001D53C1">
        <w:rPr>
          <w:rFonts w:ascii="Times New Roman" w:hAnsi="Times New Roman" w:cs="Times New Roman"/>
          <w:sz w:val="24"/>
          <w:szCs w:val="24"/>
        </w:rPr>
        <w:lastRenderedPageBreak/>
        <w:t>referida Nota está substituindo o contrato, aplicando-se à relação de negócios ali estabelecida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disposições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Lei nº 14.133/21;</w:t>
      </w:r>
    </w:p>
    <w:p w14:paraId="681FDDF4" w14:textId="77777777" w:rsidR="00D25374" w:rsidRPr="001D53C1" w:rsidRDefault="00BC4F61" w:rsidP="001F4F37">
      <w:pPr>
        <w:pStyle w:val="PargrafodaLista"/>
        <w:numPr>
          <w:ilvl w:val="1"/>
          <w:numId w:val="30"/>
        </w:numPr>
        <w:tabs>
          <w:tab w:val="left" w:pos="693"/>
        </w:tabs>
        <w:spacing w:before="119"/>
        <w:ind w:left="692"/>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contratada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vincula à sua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proposta 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às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previsões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contidas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no edital</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 seus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anexos;</w:t>
      </w:r>
    </w:p>
    <w:p w14:paraId="2992D426" w14:textId="77777777" w:rsidR="00D25374" w:rsidRPr="001D53C1" w:rsidRDefault="00BC4F61" w:rsidP="001F4F37">
      <w:pPr>
        <w:pStyle w:val="PargrafodaLista"/>
        <w:numPr>
          <w:ilvl w:val="1"/>
          <w:numId w:val="30"/>
        </w:numPr>
        <w:tabs>
          <w:tab w:val="left" w:pos="719"/>
        </w:tabs>
        <w:spacing w:before="159" w:line="276" w:lineRule="auto"/>
        <w:ind w:right="514" w:firstLine="0"/>
        <w:rPr>
          <w:rFonts w:ascii="Times New Roman" w:hAnsi="Times New Roman" w:cs="Times New Roman"/>
          <w:sz w:val="24"/>
          <w:szCs w:val="24"/>
        </w:rPr>
      </w:pPr>
      <w:r w:rsidRPr="001D53C1">
        <w:rPr>
          <w:rFonts w:ascii="Times New Roman" w:hAnsi="Times New Roman" w:cs="Times New Roman"/>
          <w:sz w:val="24"/>
          <w:szCs w:val="24"/>
        </w:rPr>
        <w:t>a contratada reconhece que as hipóteses de extinção contratual são aquelas previstas nos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artigos 137</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138 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Lei</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14.133/21.</w:t>
      </w:r>
    </w:p>
    <w:p w14:paraId="00E18EF9" w14:textId="77777777" w:rsidR="00D25374" w:rsidRPr="001D53C1" w:rsidRDefault="00BC4F61" w:rsidP="001F4F37">
      <w:pPr>
        <w:pStyle w:val="PargrafodaLista"/>
        <w:numPr>
          <w:ilvl w:val="1"/>
          <w:numId w:val="30"/>
        </w:numPr>
        <w:tabs>
          <w:tab w:val="left" w:pos="693"/>
        </w:tabs>
        <w:spacing w:before="119" w:line="276" w:lineRule="auto"/>
        <w:ind w:right="516" w:firstLine="0"/>
        <w:rPr>
          <w:rFonts w:ascii="Times New Roman" w:hAnsi="Times New Roman" w:cs="Times New Roman"/>
          <w:sz w:val="24"/>
          <w:szCs w:val="24"/>
        </w:rPr>
      </w:pPr>
      <w:r w:rsidRPr="001D53C1">
        <w:rPr>
          <w:rFonts w:ascii="Times New Roman" w:hAnsi="Times New Roman" w:cs="Times New Roman"/>
          <w:sz w:val="24"/>
          <w:szCs w:val="24"/>
        </w:rPr>
        <w:t>O prazo de vigência da contratação tem sua previsão no instrumento contratual e no termo de</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referência.</w:t>
      </w:r>
    </w:p>
    <w:p w14:paraId="68369FC6" w14:textId="77777777" w:rsidR="00D25374" w:rsidRPr="001D53C1" w:rsidRDefault="00BC4F61" w:rsidP="001F4F37">
      <w:pPr>
        <w:pStyle w:val="PargrafodaLista"/>
        <w:numPr>
          <w:ilvl w:val="1"/>
          <w:numId w:val="30"/>
        </w:numPr>
        <w:tabs>
          <w:tab w:val="left" w:pos="825"/>
        </w:tabs>
        <w:spacing w:before="122" w:line="276" w:lineRule="auto"/>
        <w:ind w:right="521" w:firstLine="0"/>
        <w:rPr>
          <w:rFonts w:ascii="Times New Roman" w:hAnsi="Times New Roman" w:cs="Times New Roman"/>
          <w:sz w:val="24"/>
          <w:szCs w:val="24"/>
        </w:rPr>
      </w:pPr>
      <w:r w:rsidRPr="001D53C1">
        <w:rPr>
          <w:rFonts w:ascii="Times New Roman" w:hAnsi="Times New Roman" w:cs="Times New Roman"/>
          <w:sz w:val="24"/>
          <w:szCs w:val="24"/>
        </w:rPr>
        <w:t>Na assinatura do contrato ou da ata de registro de preços, será exigida a comprovação 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condições de habilitação consignadas no edital, que deverão ser mantidas pelo licitante durante 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vigência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 contrato ou</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da ata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registro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preços.</w:t>
      </w:r>
    </w:p>
    <w:p w14:paraId="129C6D6A" w14:textId="77777777" w:rsidR="00D25374" w:rsidRPr="001D53C1" w:rsidRDefault="00BC4F61" w:rsidP="001F4F37">
      <w:pPr>
        <w:pStyle w:val="PargrafodaLista"/>
        <w:numPr>
          <w:ilvl w:val="1"/>
          <w:numId w:val="30"/>
        </w:numPr>
        <w:tabs>
          <w:tab w:val="left" w:pos="892"/>
        </w:tabs>
        <w:spacing w:before="119" w:line="276" w:lineRule="auto"/>
        <w:ind w:right="515" w:firstLine="0"/>
        <w:rPr>
          <w:rFonts w:ascii="Times New Roman" w:hAnsi="Times New Roman" w:cs="Times New Roman"/>
          <w:sz w:val="24"/>
          <w:szCs w:val="24"/>
        </w:rPr>
      </w:pPr>
      <w:r w:rsidRPr="001D53C1">
        <w:rPr>
          <w:rFonts w:ascii="Times New Roman" w:hAnsi="Times New Roman" w:cs="Times New Roman"/>
          <w:sz w:val="24"/>
          <w:szCs w:val="24"/>
        </w:rPr>
        <w:t>Na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hipótese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vencedor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comprovar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condições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habilitação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consignadas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 edital 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 recusar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 assinar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 contrato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 a ata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registro de preços, 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Administração, sem prejuízo da aplicação das sanções das demais cominações legais cabíveis 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esse licitante, poderá convocar outro licitante, respeitada a ordem de classificação, para, após 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comprovação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requisitos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habilitação,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analisada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eventuais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documentos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complementares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feita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 negociação,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assinar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contrato ou</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 ata 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registro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 preços.</w:t>
      </w:r>
    </w:p>
    <w:p w14:paraId="161E2B77" w14:textId="77777777" w:rsidR="00D25374" w:rsidRPr="001D53C1" w:rsidRDefault="00BC4F61" w:rsidP="001F4F37">
      <w:pPr>
        <w:pStyle w:val="PargrafodaLista"/>
        <w:numPr>
          <w:ilvl w:val="1"/>
          <w:numId w:val="30"/>
        </w:numPr>
        <w:tabs>
          <w:tab w:val="left" w:pos="841"/>
        </w:tabs>
        <w:spacing w:before="94" w:line="276" w:lineRule="auto"/>
        <w:ind w:right="522" w:firstLine="0"/>
        <w:rPr>
          <w:rFonts w:ascii="Times New Roman" w:hAnsi="Times New Roman" w:cs="Times New Roman"/>
          <w:sz w:val="24"/>
          <w:szCs w:val="24"/>
        </w:rPr>
      </w:pPr>
      <w:r w:rsidRPr="001D53C1">
        <w:rPr>
          <w:rFonts w:ascii="Times New Roman" w:hAnsi="Times New Roman" w:cs="Times New Roman"/>
          <w:sz w:val="24"/>
          <w:szCs w:val="24"/>
        </w:rPr>
        <w:t>A existência de preços registrados implicará compromisso de fornecimento nas condições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estabelecidas, mas não obrigará a Administração a contratar, facultada a realização de licitação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específica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 aquisição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pretendida,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desde que devidamente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justificada.</w:t>
      </w:r>
    </w:p>
    <w:p w14:paraId="1E76314D" w14:textId="77777777" w:rsidR="00D25374" w:rsidRPr="001D53C1" w:rsidRDefault="00BC4F61" w:rsidP="001F4F37">
      <w:pPr>
        <w:pStyle w:val="PargrafodaLista"/>
        <w:numPr>
          <w:ilvl w:val="1"/>
          <w:numId w:val="30"/>
        </w:numPr>
        <w:tabs>
          <w:tab w:val="left" w:pos="836"/>
        </w:tabs>
        <w:spacing w:before="121" w:line="276" w:lineRule="auto"/>
        <w:ind w:right="514" w:firstLine="0"/>
        <w:rPr>
          <w:rFonts w:ascii="Times New Roman" w:hAnsi="Times New Roman" w:cs="Times New Roman"/>
          <w:sz w:val="24"/>
          <w:szCs w:val="24"/>
        </w:rPr>
      </w:pPr>
      <w:r w:rsidRPr="001D53C1">
        <w:rPr>
          <w:rFonts w:ascii="Times New Roman" w:hAnsi="Times New Roman" w:cs="Times New Roman"/>
          <w:sz w:val="24"/>
          <w:szCs w:val="24"/>
        </w:rPr>
        <w:t>O preço registrado, com a indicação dos fornecedores, será divulgado no Diário Oficial 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Município e Portal da Transparencia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 disponibilizado durante a vigência da ata de registro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preços.</w:t>
      </w:r>
    </w:p>
    <w:p w14:paraId="374E0BDF" w14:textId="77777777" w:rsidR="00D25374" w:rsidRPr="001D53C1" w:rsidRDefault="00BC4F61" w:rsidP="001F4F37">
      <w:pPr>
        <w:pStyle w:val="PargrafodaLista"/>
        <w:numPr>
          <w:ilvl w:val="1"/>
          <w:numId w:val="30"/>
        </w:numPr>
        <w:tabs>
          <w:tab w:val="left" w:pos="808"/>
        </w:tabs>
        <w:spacing w:before="121" w:line="276" w:lineRule="auto"/>
        <w:ind w:right="515" w:firstLine="0"/>
        <w:rPr>
          <w:rFonts w:ascii="Times New Roman" w:hAnsi="Times New Roman" w:cs="Times New Roman"/>
          <w:sz w:val="24"/>
          <w:szCs w:val="24"/>
        </w:rPr>
      </w:pPr>
      <w:r w:rsidRPr="001D53C1">
        <w:rPr>
          <w:rFonts w:ascii="Times New Roman" w:hAnsi="Times New Roman" w:cs="Times New Roman"/>
          <w:sz w:val="24"/>
          <w:szCs w:val="24"/>
        </w:rPr>
        <w:t>Na</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hipótese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convocado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assinar</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ata</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registro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preços</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nas</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condições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estabelecidas, fica facultado à Administração convocar os licitantes remanescentes do cadastro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reserva, na ordem de classificação, para fazê-lo em igual prazo e nas condições propostas pelo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primeiro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classificado</w:t>
      </w:r>
    </w:p>
    <w:p w14:paraId="482A4CFE" w14:textId="77777777" w:rsidR="00D25374" w:rsidRPr="001D53C1" w:rsidRDefault="00D25374">
      <w:pPr>
        <w:pStyle w:val="Corpodetexto"/>
        <w:ind w:left="0"/>
        <w:jc w:val="left"/>
        <w:rPr>
          <w:rFonts w:ascii="Times New Roman" w:hAnsi="Times New Roman" w:cs="Times New Roman"/>
          <w:sz w:val="24"/>
          <w:szCs w:val="24"/>
        </w:rPr>
      </w:pPr>
    </w:p>
    <w:p w14:paraId="19D88418" w14:textId="77777777" w:rsidR="00D25374" w:rsidRPr="001D53C1" w:rsidRDefault="00BC4F61" w:rsidP="001F4F37">
      <w:pPr>
        <w:pStyle w:val="Ttulo1"/>
        <w:numPr>
          <w:ilvl w:val="0"/>
          <w:numId w:val="30"/>
        </w:numPr>
        <w:tabs>
          <w:tab w:val="left" w:pos="487"/>
        </w:tabs>
        <w:ind w:left="486" w:hanging="347"/>
        <w:rPr>
          <w:rFonts w:ascii="Times New Roman" w:hAnsi="Times New Roman" w:cs="Times New Roman"/>
          <w:sz w:val="24"/>
          <w:szCs w:val="24"/>
        </w:rPr>
      </w:pPr>
      <w:r w:rsidRPr="001D53C1">
        <w:rPr>
          <w:rFonts w:ascii="Times New Roman" w:hAnsi="Times New Roman" w:cs="Times New Roman"/>
          <w:sz w:val="24"/>
          <w:szCs w:val="24"/>
        </w:rPr>
        <w:t>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REAJUSTAMENTO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SENTIDO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GERAL</w:t>
      </w:r>
    </w:p>
    <w:p w14:paraId="22503BB3" w14:textId="77777777" w:rsidR="00D25374" w:rsidRPr="001D53C1" w:rsidRDefault="00BC4F61">
      <w:pPr>
        <w:pStyle w:val="Corpodetexto"/>
        <w:spacing w:before="157" w:line="276" w:lineRule="auto"/>
        <w:ind w:right="517"/>
        <w:rPr>
          <w:rFonts w:ascii="Times New Roman" w:hAnsi="Times New Roman" w:cs="Times New Roman"/>
          <w:sz w:val="24"/>
          <w:szCs w:val="24"/>
        </w:rPr>
      </w:pPr>
      <w:r w:rsidRPr="001D53C1">
        <w:rPr>
          <w:rFonts w:ascii="Times New Roman" w:hAnsi="Times New Roman" w:cs="Times New Roman"/>
          <w:sz w:val="24"/>
          <w:szCs w:val="24"/>
        </w:rPr>
        <w:t>15.1 As regras acerca do reajustamento em sentido geral do valor contratual são as estabelecidas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minuta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contratual,</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anexo a este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Edital.</w:t>
      </w:r>
    </w:p>
    <w:p w14:paraId="7B0F1798" w14:textId="77777777" w:rsidR="00D25374" w:rsidRPr="001D53C1" w:rsidRDefault="00D25374">
      <w:pPr>
        <w:pStyle w:val="Corpodetexto"/>
        <w:ind w:left="0"/>
        <w:jc w:val="left"/>
        <w:rPr>
          <w:rFonts w:ascii="Times New Roman" w:hAnsi="Times New Roman" w:cs="Times New Roman"/>
          <w:sz w:val="24"/>
          <w:szCs w:val="24"/>
        </w:rPr>
      </w:pPr>
    </w:p>
    <w:p w14:paraId="0D090CB2" w14:textId="77777777" w:rsidR="00D25374" w:rsidRPr="001D53C1" w:rsidRDefault="00BC4F61" w:rsidP="001F4F37">
      <w:pPr>
        <w:pStyle w:val="Ttulo1"/>
        <w:numPr>
          <w:ilvl w:val="0"/>
          <w:numId w:val="30"/>
        </w:numPr>
        <w:tabs>
          <w:tab w:val="left" w:pos="706"/>
          <w:tab w:val="left" w:pos="707"/>
        </w:tabs>
        <w:rPr>
          <w:rFonts w:ascii="Times New Roman" w:hAnsi="Times New Roman" w:cs="Times New Roman"/>
          <w:sz w:val="24"/>
          <w:szCs w:val="24"/>
        </w:rPr>
      </w:pP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RECEBIMENTO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OBJETO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FISCALIZAÇÃO</w:t>
      </w:r>
    </w:p>
    <w:p w14:paraId="2F38C07D" w14:textId="77777777" w:rsidR="00D25374" w:rsidRPr="001D53C1" w:rsidRDefault="00BC4F61" w:rsidP="001F4F37">
      <w:pPr>
        <w:pStyle w:val="PargrafodaLista"/>
        <w:numPr>
          <w:ilvl w:val="1"/>
          <w:numId w:val="30"/>
        </w:numPr>
        <w:tabs>
          <w:tab w:val="left" w:pos="700"/>
        </w:tabs>
        <w:spacing w:before="157" w:line="276" w:lineRule="auto"/>
        <w:ind w:right="513" w:firstLine="0"/>
        <w:rPr>
          <w:rFonts w:ascii="Times New Roman" w:hAnsi="Times New Roman" w:cs="Times New Roman"/>
          <w:sz w:val="24"/>
          <w:szCs w:val="24"/>
        </w:rPr>
      </w:pPr>
      <w:r w:rsidRPr="001D53C1">
        <w:rPr>
          <w:rFonts w:ascii="Times New Roman" w:hAnsi="Times New Roman" w:cs="Times New Roman"/>
          <w:sz w:val="24"/>
          <w:szCs w:val="24"/>
        </w:rPr>
        <w:t>Os critérios de recebimento e aceitação do objeto e de fiscalização estão previstos no Termo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Referência,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anexo 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este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Edital.</w:t>
      </w:r>
    </w:p>
    <w:p w14:paraId="2F3D3B40" w14:textId="77777777" w:rsidR="00D25374" w:rsidRPr="001D53C1" w:rsidRDefault="00D25374">
      <w:pPr>
        <w:pStyle w:val="Corpodetexto"/>
        <w:ind w:left="0"/>
        <w:jc w:val="left"/>
        <w:rPr>
          <w:rFonts w:ascii="Times New Roman" w:hAnsi="Times New Roman" w:cs="Times New Roman"/>
          <w:sz w:val="24"/>
          <w:szCs w:val="24"/>
        </w:rPr>
      </w:pPr>
    </w:p>
    <w:p w14:paraId="5B16D6CC" w14:textId="77777777" w:rsidR="00D25374" w:rsidRPr="001D53C1" w:rsidRDefault="00BC4F61" w:rsidP="001F4F37">
      <w:pPr>
        <w:pStyle w:val="Ttulo1"/>
        <w:numPr>
          <w:ilvl w:val="0"/>
          <w:numId w:val="30"/>
        </w:numPr>
        <w:tabs>
          <w:tab w:val="left" w:pos="706"/>
          <w:tab w:val="left" w:pos="707"/>
        </w:tabs>
        <w:spacing w:before="1"/>
        <w:rPr>
          <w:rFonts w:ascii="Times New Roman" w:hAnsi="Times New Roman" w:cs="Times New Roman"/>
          <w:sz w:val="24"/>
          <w:szCs w:val="24"/>
        </w:rPr>
      </w:pPr>
      <w:r w:rsidRPr="001D53C1">
        <w:rPr>
          <w:rFonts w:ascii="Times New Roman" w:hAnsi="Times New Roman" w:cs="Times New Roman"/>
          <w:sz w:val="24"/>
          <w:szCs w:val="24"/>
        </w:rPr>
        <w:t>DAS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OBRIGAÇÕES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CONTRATANTE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CONTRATADA</w:t>
      </w:r>
    </w:p>
    <w:p w14:paraId="163B3411" w14:textId="77777777" w:rsidR="00D25374" w:rsidRPr="001D53C1" w:rsidRDefault="00BC4F61" w:rsidP="001F4F37">
      <w:pPr>
        <w:pStyle w:val="PargrafodaLista"/>
        <w:numPr>
          <w:ilvl w:val="1"/>
          <w:numId w:val="30"/>
        </w:numPr>
        <w:tabs>
          <w:tab w:val="left" w:pos="700"/>
        </w:tabs>
        <w:spacing w:before="157" w:line="276" w:lineRule="auto"/>
        <w:ind w:right="515" w:firstLine="0"/>
        <w:rPr>
          <w:rFonts w:ascii="Times New Roman" w:hAnsi="Times New Roman" w:cs="Times New Roman"/>
          <w:sz w:val="24"/>
          <w:szCs w:val="24"/>
        </w:rPr>
      </w:pPr>
      <w:r w:rsidRPr="001D53C1">
        <w:rPr>
          <w:rFonts w:ascii="Times New Roman" w:hAnsi="Times New Roman" w:cs="Times New Roman"/>
          <w:sz w:val="24"/>
          <w:szCs w:val="24"/>
        </w:rPr>
        <w:t>As obrigações da Contratante e da Contratada são as estabelecidas na Minuta do Contrato 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Termo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 Referência,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anexo a este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Edital.</w:t>
      </w:r>
    </w:p>
    <w:p w14:paraId="78492F7D" w14:textId="77777777" w:rsidR="00D25374" w:rsidRPr="001D53C1" w:rsidRDefault="00D25374">
      <w:pPr>
        <w:pStyle w:val="Corpodetexto"/>
        <w:ind w:left="0"/>
        <w:jc w:val="left"/>
        <w:rPr>
          <w:rFonts w:ascii="Times New Roman" w:hAnsi="Times New Roman" w:cs="Times New Roman"/>
          <w:sz w:val="24"/>
          <w:szCs w:val="24"/>
        </w:rPr>
      </w:pPr>
    </w:p>
    <w:p w14:paraId="2AAFBAE8" w14:textId="77777777" w:rsidR="00D25374" w:rsidRPr="001D53C1" w:rsidRDefault="00BC4F61" w:rsidP="001F4F37">
      <w:pPr>
        <w:pStyle w:val="Ttulo1"/>
        <w:numPr>
          <w:ilvl w:val="0"/>
          <w:numId w:val="30"/>
        </w:numPr>
        <w:tabs>
          <w:tab w:val="left" w:pos="706"/>
          <w:tab w:val="left" w:pos="707"/>
        </w:tabs>
        <w:rPr>
          <w:rFonts w:ascii="Times New Roman" w:hAnsi="Times New Roman" w:cs="Times New Roman"/>
          <w:sz w:val="24"/>
          <w:szCs w:val="24"/>
        </w:rPr>
      </w:pPr>
      <w:r w:rsidRPr="001D53C1">
        <w:rPr>
          <w:rFonts w:ascii="Times New Roman" w:hAnsi="Times New Roman" w:cs="Times New Roman"/>
          <w:sz w:val="24"/>
          <w:szCs w:val="24"/>
        </w:rPr>
        <w:t>DO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PAGAMENTO</w:t>
      </w:r>
    </w:p>
    <w:p w14:paraId="32A230B9" w14:textId="77777777" w:rsidR="00D25374" w:rsidRPr="001D53C1" w:rsidRDefault="00BC4F61" w:rsidP="001F4F37">
      <w:pPr>
        <w:pStyle w:val="PargrafodaLista"/>
        <w:numPr>
          <w:ilvl w:val="1"/>
          <w:numId w:val="30"/>
        </w:numPr>
        <w:tabs>
          <w:tab w:val="left" w:pos="729"/>
        </w:tabs>
        <w:spacing w:before="160" w:line="276" w:lineRule="auto"/>
        <w:ind w:right="516" w:firstLine="0"/>
        <w:rPr>
          <w:rFonts w:ascii="Times New Roman" w:hAnsi="Times New Roman" w:cs="Times New Roman"/>
          <w:sz w:val="24"/>
          <w:szCs w:val="24"/>
        </w:rPr>
      </w:pPr>
      <w:r w:rsidRPr="001D53C1">
        <w:rPr>
          <w:rFonts w:ascii="Times New Roman" w:hAnsi="Times New Roman" w:cs="Times New Roman"/>
          <w:sz w:val="24"/>
          <w:szCs w:val="24"/>
        </w:rPr>
        <w:lastRenderedPageBreak/>
        <w:t>As regras acerca do pagamento são as estabelecidas na Minuta do Contrato e Termo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Referência,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anexo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 este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Edital.</w:t>
      </w:r>
    </w:p>
    <w:p w14:paraId="1333E5E7" w14:textId="77777777" w:rsidR="00D25374" w:rsidRPr="001D53C1" w:rsidRDefault="00BC4F61" w:rsidP="001F4F37">
      <w:pPr>
        <w:pStyle w:val="Ttulo1"/>
        <w:numPr>
          <w:ilvl w:val="0"/>
          <w:numId w:val="30"/>
        </w:numPr>
        <w:tabs>
          <w:tab w:val="left" w:pos="706"/>
          <w:tab w:val="left" w:pos="707"/>
        </w:tabs>
        <w:spacing w:before="119"/>
        <w:rPr>
          <w:rFonts w:ascii="Times New Roman" w:hAnsi="Times New Roman" w:cs="Times New Roman"/>
          <w:sz w:val="24"/>
          <w:szCs w:val="24"/>
        </w:rPr>
      </w:pPr>
      <w:r w:rsidRPr="001D53C1">
        <w:rPr>
          <w:rFonts w:ascii="Times New Roman" w:hAnsi="Times New Roman" w:cs="Times New Roman"/>
          <w:sz w:val="24"/>
          <w:szCs w:val="24"/>
        </w:rPr>
        <w:t>DAS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SANÇÕES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ADMINISTRATIVAS.</w:t>
      </w:r>
    </w:p>
    <w:p w14:paraId="49078757" w14:textId="77777777" w:rsidR="00D25374" w:rsidRPr="001D53C1" w:rsidRDefault="00BC4F61" w:rsidP="001F4F37">
      <w:pPr>
        <w:pStyle w:val="PargrafodaLista"/>
        <w:numPr>
          <w:ilvl w:val="1"/>
          <w:numId w:val="30"/>
        </w:numPr>
        <w:tabs>
          <w:tab w:val="left" w:pos="693"/>
        </w:tabs>
        <w:spacing w:before="158"/>
        <w:ind w:left="692"/>
        <w:rPr>
          <w:rFonts w:ascii="Times New Roman" w:hAnsi="Times New Roman" w:cs="Times New Roman"/>
          <w:sz w:val="24"/>
          <w:szCs w:val="24"/>
        </w:rPr>
      </w:pPr>
      <w:r w:rsidRPr="001D53C1">
        <w:rPr>
          <w:rFonts w:ascii="Times New Roman" w:hAnsi="Times New Roman" w:cs="Times New Roman"/>
          <w:sz w:val="24"/>
          <w:szCs w:val="24"/>
        </w:rPr>
        <w:t>Comete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infração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administrativa,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termos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lei,</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com dolo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culpa:</w:t>
      </w:r>
    </w:p>
    <w:p w14:paraId="40DFE5D4" w14:textId="77777777" w:rsidR="00D25374" w:rsidRPr="001D53C1" w:rsidRDefault="00BC4F61" w:rsidP="001F4F37">
      <w:pPr>
        <w:pStyle w:val="PargrafodaLista"/>
        <w:numPr>
          <w:ilvl w:val="2"/>
          <w:numId w:val="30"/>
        </w:numPr>
        <w:tabs>
          <w:tab w:val="left" w:pos="849"/>
        </w:tabs>
        <w:spacing w:before="121"/>
        <w:ind w:right="519" w:firstLine="0"/>
        <w:rPr>
          <w:rFonts w:ascii="Times New Roman" w:hAnsi="Times New Roman" w:cs="Times New Roman"/>
          <w:sz w:val="24"/>
          <w:szCs w:val="24"/>
        </w:rPr>
      </w:pPr>
      <w:r w:rsidRPr="001D53C1">
        <w:rPr>
          <w:rFonts w:ascii="Times New Roman" w:hAnsi="Times New Roman" w:cs="Times New Roman"/>
          <w:sz w:val="24"/>
          <w:szCs w:val="24"/>
        </w:rPr>
        <w:t>deixar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entregar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documentação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exigida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certame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entregar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qualquer</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documento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tenha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sido solicitado pelo/</w:t>
      </w:r>
      <w:r w:rsidR="00AF5BFF" w:rsidRPr="001D53C1">
        <w:rPr>
          <w:rFonts w:ascii="Times New Roman" w:hAnsi="Times New Roman" w:cs="Times New Roman"/>
          <w:sz w:val="24"/>
          <w:szCs w:val="24"/>
        </w:rPr>
        <w:t>O Pregoeiro</w:t>
      </w:r>
      <w:r w:rsidRPr="001D53C1">
        <w:rPr>
          <w:rFonts w:ascii="Times New Roman" w:hAnsi="Times New Roman" w:cs="Times New Roman"/>
          <w:sz w:val="24"/>
          <w:szCs w:val="24"/>
        </w:rPr>
        <w:t>/a durante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certame;</w:t>
      </w:r>
    </w:p>
    <w:p w14:paraId="6880CBF5" w14:textId="77777777" w:rsidR="00D25374" w:rsidRPr="001D53C1" w:rsidRDefault="00BC4F61" w:rsidP="001F4F37">
      <w:pPr>
        <w:pStyle w:val="PargrafodaLista"/>
        <w:numPr>
          <w:ilvl w:val="2"/>
          <w:numId w:val="30"/>
        </w:numPr>
        <w:tabs>
          <w:tab w:val="left" w:pos="849"/>
        </w:tabs>
        <w:spacing w:before="121"/>
        <w:ind w:right="516" w:firstLine="0"/>
        <w:rPr>
          <w:rFonts w:ascii="Times New Roman" w:hAnsi="Times New Roman" w:cs="Times New Roman"/>
          <w:sz w:val="24"/>
          <w:szCs w:val="24"/>
        </w:rPr>
      </w:pPr>
      <w:r w:rsidRPr="001D53C1">
        <w:rPr>
          <w:rFonts w:ascii="Times New Roman" w:hAnsi="Times New Roman" w:cs="Times New Roman"/>
          <w:spacing w:val="-1"/>
          <w:sz w:val="24"/>
          <w:szCs w:val="24"/>
        </w:rPr>
        <w:t>Salvo</w:t>
      </w:r>
      <w:r w:rsidRPr="001D53C1">
        <w:rPr>
          <w:rFonts w:ascii="Times New Roman" w:hAnsi="Times New Roman" w:cs="Times New Roman"/>
          <w:spacing w:val="-11"/>
          <w:sz w:val="24"/>
          <w:szCs w:val="24"/>
        </w:rPr>
        <w:t xml:space="preserve"> </w:t>
      </w:r>
      <w:r w:rsidRPr="001D53C1">
        <w:rPr>
          <w:rFonts w:ascii="Times New Roman" w:hAnsi="Times New Roman" w:cs="Times New Roman"/>
          <w:spacing w:val="-1"/>
          <w:sz w:val="24"/>
          <w:szCs w:val="24"/>
        </w:rPr>
        <w:t>em</w:t>
      </w:r>
      <w:r w:rsidRPr="001D53C1">
        <w:rPr>
          <w:rFonts w:ascii="Times New Roman" w:hAnsi="Times New Roman" w:cs="Times New Roman"/>
          <w:spacing w:val="-10"/>
          <w:sz w:val="24"/>
          <w:szCs w:val="24"/>
        </w:rPr>
        <w:t xml:space="preserve"> </w:t>
      </w:r>
      <w:r w:rsidRPr="001D53C1">
        <w:rPr>
          <w:rFonts w:ascii="Times New Roman" w:hAnsi="Times New Roman" w:cs="Times New Roman"/>
          <w:spacing w:val="-1"/>
          <w:sz w:val="24"/>
          <w:szCs w:val="24"/>
        </w:rPr>
        <w:t>decorrência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fato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superveniente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devidamente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justificado,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mantiver</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em especial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quando:</w:t>
      </w:r>
    </w:p>
    <w:p w14:paraId="301D5CF5" w14:textId="77777777" w:rsidR="00D25374" w:rsidRPr="001D53C1" w:rsidRDefault="00BC4F61" w:rsidP="001F4F37">
      <w:pPr>
        <w:pStyle w:val="PargrafodaLista"/>
        <w:numPr>
          <w:ilvl w:val="3"/>
          <w:numId w:val="30"/>
        </w:numPr>
        <w:tabs>
          <w:tab w:val="left" w:pos="1060"/>
        </w:tabs>
        <w:spacing w:before="118"/>
        <w:rPr>
          <w:rFonts w:ascii="Times New Roman" w:hAnsi="Times New Roman" w:cs="Times New Roman"/>
          <w:sz w:val="24"/>
          <w:szCs w:val="24"/>
        </w:rPr>
      </w:pPr>
      <w:r w:rsidRPr="001D53C1">
        <w:rPr>
          <w:rFonts w:ascii="Times New Roman" w:hAnsi="Times New Roman" w:cs="Times New Roman"/>
          <w:sz w:val="24"/>
          <w:szCs w:val="24"/>
        </w:rPr>
        <w:t>não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enviar 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proposta adequada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último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lance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ofertado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após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negociação;</w:t>
      </w:r>
    </w:p>
    <w:p w14:paraId="7183EC82" w14:textId="77777777" w:rsidR="00D25374" w:rsidRPr="001D53C1" w:rsidRDefault="00BC4F61" w:rsidP="001F4F37">
      <w:pPr>
        <w:pStyle w:val="PargrafodaLista"/>
        <w:numPr>
          <w:ilvl w:val="3"/>
          <w:numId w:val="30"/>
        </w:numPr>
        <w:tabs>
          <w:tab w:val="left" w:pos="1060"/>
        </w:tabs>
        <w:spacing w:before="122"/>
        <w:rPr>
          <w:rFonts w:ascii="Times New Roman" w:hAnsi="Times New Roman" w:cs="Times New Roman"/>
          <w:sz w:val="24"/>
          <w:szCs w:val="24"/>
        </w:rPr>
      </w:pPr>
      <w:r w:rsidRPr="001D53C1">
        <w:rPr>
          <w:rFonts w:ascii="Times New Roman" w:hAnsi="Times New Roman" w:cs="Times New Roman"/>
          <w:sz w:val="24"/>
          <w:szCs w:val="24"/>
        </w:rPr>
        <w:t>recusar-se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enviar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detalhamento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quando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exigível;</w:t>
      </w:r>
    </w:p>
    <w:p w14:paraId="6D151855" w14:textId="77777777" w:rsidR="00D25374" w:rsidRPr="001D53C1" w:rsidRDefault="00BC4F61" w:rsidP="001F4F37">
      <w:pPr>
        <w:pStyle w:val="PargrafodaLista"/>
        <w:numPr>
          <w:ilvl w:val="3"/>
          <w:numId w:val="30"/>
        </w:numPr>
        <w:tabs>
          <w:tab w:val="left" w:pos="1060"/>
        </w:tabs>
        <w:spacing w:before="119"/>
        <w:rPr>
          <w:rFonts w:ascii="Times New Roman" w:hAnsi="Times New Roman" w:cs="Times New Roman"/>
          <w:sz w:val="24"/>
          <w:szCs w:val="24"/>
        </w:rPr>
      </w:pPr>
      <w:r w:rsidRPr="001D53C1">
        <w:rPr>
          <w:rFonts w:ascii="Times New Roman" w:hAnsi="Times New Roman" w:cs="Times New Roman"/>
          <w:sz w:val="24"/>
          <w:szCs w:val="24"/>
        </w:rPr>
        <w:t>pedir para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ser</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desclassificado quando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encerrada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 etapa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competitiva;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w:t>
      </w:r>
    </w:p>
    <w:p w14:paraId="5D535E4D" w14:textId="77777777" w:rsidR="00D25374" w:rsidRPr="001D53C1" w:rsidRDefault="00BC4F61" w:rsidP="001F4F37">
      <w:pPr>
        <w:pStyle w:val="PargrafodaLista"/>
        <w:numPr>
          <w:ilvl w:val="3"/>
          <w:numId w:val="30"/>
        </w:numPr>
        <w:tabs>
          <w:tab w:val="left" w:pos="1060"/>
        </w:tabs>
        <w:spacing w:before="121"/>
        <w:rPr>
          <w:rFonts w:ascii="Times New Roman" w:hAnsi="Times New Roman" w:cs="Times New Roman"/>
          <w:sz w:val="24"/>
          <w:szCs w:val="24"/>
        </w:rPr>
      </w:pPr>
      <w:r w:rsidRPr="001D53C1">
        <w:rPr>
          <w:rFonts w:ascii="Times New Roman" w:hAnsi="Times New Roman" w:cs="Times New Roman"/>
          <w:sz w:val="24"/>
          <w:szCs w:val="24"/>
        </w:rPr>
        <w:t>deixar</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apresentar</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amostra;</w:t>
      </w:r>
    </w:p>
    <w:p w14:paraId="62559FB0" w14:textId="77777777" w:rsidR="00D25374" w:rsidRPr="001D53C1" w:rsidRDefault="00BC4F61" w:rsidP="001F4F37">
      <w:pPr>
        <w:pStyle w:val="PargrafodaLista"/>
        <w:numPr>
          <w:ilvl w:val="3"/>
          <w:numId w:val="30"/>
        </w:numPr>
        <w:tabs>
          <w:tab w:val="left" w:pos="1060"/>
        </w:tabs>
        <w:spacing w:before="119"/>
        <w:rPr>
          <w:rFonts w:ascii="Times New Roman" w:hAnsi="Times New Roman" w:cs="Times New Roman"/>
          <w:sz w:val="24"/>
          <w:szCs w:val="24"/>
        </w:rPr>
      </w:pPr>
      <w:r w:rsidRPr="001D53C1">
        <w:rPr>
          <w:rFonts w:ascii="Times New Roman" w:hAnsi="Times New Roman" w:cs="Times New Roman"/>
          <w:sz w:val="24"/>
          <w:szCs w:val="24"/>
        </w:rPr>
        <w:t>apresentar</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amostra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 desacordo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especificações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edital;</w:t>
      </w:r>
    </w:p>
    <w:p w14:paraId="09DC1C7A" w14:textId="77777777" w:rsidR="00D25374" w:rsidRPr="001D53C1" w:rsidRDefault="00BC4F61" w:rsidP="001F4F37">
      <w:pPr>
        <w:pStyle w:val="PargrafodaLista"/>
        <w:numPr>
          <w:ilvl w:val="2"/>
          <w:numId w:val="30"/>
        </w:numPr>
        <w:tabs>
          <w:tab w:val="left" w:pos="849"/>
        </w:tabs>
        <w:spacing w:before="94"/>
        <w:ind w:right="515" w:firstLine="0"/>
        <w:rPr>
          <w:rFonts w:ascii="Times New Roman" w:hAnsi="Times New Roman" w:cs="Times New Roman"/>
          <w:sz w:val="24"/>
          <w:szCs w:val="24"/>
        </w:rPr>
      </w:pPr>
      <w:r w:rsidRPr="001D53C1">
        <w:rPr>
          <w:rFonts w:ascii="Times New Roman" w:hAnsi="Times New Roman" w:cs="Times New Roman"/>
          <w:sz w:val="24"/>
          <w:szCs w:val="24"/>
        </w:rPr>
        <w:t>não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celebrar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entregar</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documentação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exigida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contratação,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quando</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convocado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dentro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 prazo de validade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sua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proposta;</w:t>
      </w:r>
    </w:p>
    <w:p w14:paraId="5C3D1942" w14:textId="77777777" w:rsidR="00D25374" w:rsidRPr="001D53C1" w:rsidRDefault="00BC4F61" w:rsidP="001F4F37">
      <w:pPr>
        <w:pStyle w:val="PargrafodaLista"/>
        <w:numPr>
          <w:ilvl w:val="3"/>
          <w:numId w:val="30"/>
        </w:numPr>
        <w:tabs>
          <w:tab w:val="left" w:pos="1055"/>
        </w:tabs>
        <w:spacing w:before="120"/>
        <w:ind w:left="140" w:right="517" w:firstLine="0"/>
        <w:rPr>
          <w:rFonts w:ascii="Times New Roman" w:hAnsi="Times New Roman" w:cs="Times New Roman"/>
          <w:sz w:val="24"/>
          <w:szCs w:val="24"/>
        </w:rPr>
      </w:pPr>
      <w:r w:rsidRPr="001D53C1">
        <w:rPr>
          <w:rFonts w:ascii="Times New Roman" w:hAnsi="Times New Roman" w:cs="Times New Roman"/>
          <w:sz w:val="24"/>
          <w:szCs w:val="24"/>
        </w:rPr>
        <w:t>recusar-se,</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sem</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justificativa,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assinar</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ata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registro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preço,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aceitar</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retirar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instrumento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equivalente 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prazo estabelecido pela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Administração;</w:t>
      </w:r>
    </w:p>
    <w:p w14:paraId="2EFEE7DF" w14:textId="77777777" w:rsidR="00D25374" w:rsidRPr="001D53C1" w:rsidRDefault="00BC4F61" w:rsidP="001F4F37">
      <w:pPr>
        <w:pStyle w:val="PargrafodaLista"/>
        <w:numPr>
          <w:ilvl w:val="2"/>
          <w:numId w:val="30"/>
        </w:numPr>
        <w:tabs>
          <w:tab w:val="left" w:pos="849"/>
        </w:tabs>
        <w:spacing w:before="121"/>
        <w:ind w:right="519" w:firstLine="0"/>
        <w:rPr>
          <w:rFonts w:ascii="Times New Roman" w:hAnsi="Times New Roman" w:cs="Times New Roman"/>
          <w:sz w:val="24"/>
          <w:szCs w:val="24"/>
        </w:rPr>
      </w:pPr>
      <w:r w:rsidRPr="001D53C1">
        <w:rPr>
          <w:rFonts w:ascii="Times New Roman" w:hAnsi="Times New Roman" w:cs="Times New Roman"/>
          <w:sz w:val="24"/>
          <w:szCs w:val="24"/>
        </w:rPr>
        <w:t>apresentar declaração ou documentação falsa exigida para o certame ou prestar declaração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falsa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durante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 licitação</w:t>
      </w:r>
    </w:p>
    <w:p w14:paraId="04122943" w14:textId="77777777" w:rsidR="00D25374" w:rsidRPr="001D53C1" w:rsidRDefault="00BC4F61" w:rsidP="001F4F37">
      <w:pPr>
        <w:pStyle w:val="PargrafodaLista"/>
        <w:numPr>
          <w:ilvl w:val="2"/>
          <w:numId w:val="30"/>
        </w:numPr>
        <w:tabs>
          <w:tab w:val="left" w:pos="849"/>
        </w:tabs>
        <w:spacing w:before="120"/>
        <w:ind w:left="848"/>
        <w:rPr>
          <w:rFonts w:ascii="Times New Roman" w:hAnsi="Times New Roman" w:cs="Times New Roman"/>
          <w:sz w:val="24"/>
          <w:szCs w:val="24"/>
        </w:rPr>
      </w:pPr>
      <w:r w:rsidRPr="001D53C1">
        <w:rPr>
          <w:rFonts w:ascii="Times New Roman" w:hAnsi="Times New Roman" w:cs="Times New Roman"/>
          <w:sz w:val="24"/>
          <w:szCs w:val="24"/>
        </w:rPr>
        <w:t>fraudar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licitação</w:t>
      </w:r>
    </w:p>
    <w:p w14:paraId="47C59B3F" w14:textId="77777777" w:rsidR="00D25374" w:rsidRPr="001D53C1" w:rsidRDefault="00BC4F61" w:rsidP="001F4F37">
      <w:pPr>
        <w:pStyle w:val="PargrafodaLista"/>
        <w:numPr>
          <w:ilvl w:val="2"/>
          <w:numId w:val="30"/>
        </w:numPr>
        <w:tabs>
          <w:tab w:val="left" w:pos="849"/>
        </w:tabs>
        <w:spacing w:before="119"/>
        <w:ind w:right="520" w:firstLine="0"/>
        <w:rPr>
          <w:rFonts w:ascii="Times New Roman" w:hAnsi="Times New Roman" w:cs="Times New Roman"/>
          <w:sz w:val="24"/>
          <w:szCs w:val="24"/>
        </w:rPr>
      </w:pPr>
      <w:r w:rsidRPr="001D53C1">
        <w:rPr>
          <w:rFonts w:ascii="Times New Roman" w:hAnsi="Times New Roman" w:cs="Times New Roman"/>
          <w:sz w:val="24"/>
          <w:szCs w:val="24"/>
        </w:rPr>
        <w:t>comportar-se de modo inidôneo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cometer fraude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 qualquer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natureza,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especial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quando:</w:t>
      </w:r>
    </w:p>
    <w:p w14:paraId="02E1AAAA" w14:textId="77777777" w:rsidR="00D25374" w:rsidRPr="001D53C1" w:rsidRDefault="00BC4F61" w:rsidP="001F4F37">
      <w:pPr>
        <w:pStyle w:val="PargrafodaLista"/>
        <w:numPr>
          <w:ilvl w:val="3"/>
          <w:numId w:val="30"/>
        </w:numPr>
        <w:tabs>
          <w:tab w:val="left" w:pos="1060"/>
        </w:tabs>
        <w:spacing w:before="121"/>
        <w:rPr>
          <w:rFonts w:ascii="Times New Roman" w:hAnsi="Times New Roman" w:cs="Times New Roman"/>
          <w:sz w:val="24"/>
          <w:szCs w:val="24"/>
        </w:rPr>
      </w:pPr>
      <w:r w:rsidRPr="001D53C1">
        <w:rPr>
          <w:rFonts w:ascii="Times New Roman" w:hAnsi="Times New Roman" w:cs="Times New Roman"/>
          <w:sz w:val="24"/>
          <w:szCs w:val="24"/>
        </w:rPr>
        <w:t>agir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conluio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 desconformidade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lei;</w:t>
      </w:r>
    </w:p>
    <w:p w14:paraId="265CE904" w14:textId="77777777" w:rsidR="00D25374" w:rsidRPr="001D53C1" w:rsidRDefault="00BC4F61" w:rsidP="001F4F37">
      <w:pPr>
        <w:pStyle w:val="PargrafodaLista"/>
        <w:numPr>
          <w:ilvl w:val="3"/>
          <w:numId w:val="30"/>
        </w:numPr>
        <w:tabs>
          <w:tab w:val="left" w:pos="1060"/>
        </w:tabs>
        <w:spacing w:before="119"/>
        <w:rPr>
          <w:rFonts w:ascii="Times New Roman" w:hAnsi="Times New Roman" w:cs="Times New Roman"/>
          <w:sz w:val="24"/>
          <w:szCs w:val="24"/>
        </w:rPr>
      </w:pPr>
      <w:r w:rsidRPr="001D53C1">
        <w:rPr>
          <w:rFonts w:ascii="Times New Roman" w:hAnsi="Times New Roman" w:cs="Times New Roman"/>
          <w:sz w:val="24"/>
          <w:szCs w:val="24"/>
        </w:rPr>
        <w:t>induzir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deliberadamente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erro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julgamento;</w:t>
      </w:r>
    </w:p>
    <w:p w14:paraId="55640D34" w14:textId="77777777" w:rsidR="00D25374" w:rsidRPr="001D53C1" w:rsidRDefault="00BC4F61" w:rsidP="001F4F37">
      <w:pPr>
        <w:pStyle w:val="PargrafodaLista"/>
        <w:numPr>
          <w:ilvl w:val="3"/>
          <w:numId w:val="30"/>
        </w:numPr>
        <w:tabs>
          <w:tab w:val="left" w:pos="1060"/>
        </w:tabs>
        <w:spacing w:before="122"/>
        <w:rPr>
          <w:rFonts w:ascii="Times New Roman" w:hAnsi="Times New Roman" w:cs="Times New Roman"/>
          <w:sz w:val="24"/>
          <w:szCs w:val="24"/>
        </w:rPr>
      </w:pPr>
      <w:r w:rsidRPr="001D53C1">
        <w:rPr>
          <w:rFonts w:ascii="Times New Roman" w:hAnsi="Times New Roman" w:cs="Times New Roman"/>
          <w:sz w:val="24"/>
          <w:szCs w:val="24"/>
        </w:rPr>
        <w:t>apresentar</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amostra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falsificada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deteriorada;</w:t>
      </w:r>
    </w:p>
    <w:p w14:paraId="7A5B710F" w14:textId="77777777" w:rsidR="00D25374" w:rsidRPr="001D53C1" w:rsidRDefault="00BC4F61" w:rsidP="001F4F37">
      <w:pPr>
        <w:pStyle w:val="PargrafodaLista"/>
        <w:numPr>
          <w:ilvl w:val="2"/>
          <w:numId w:val="30"/>
        </w:numPr>
        <w:tabs>
          <w:tab w:val="left" w:pos="849"/>
        </w:tabs>
        <w:spacing w:before="119"/>
        <w:ind w:left="848"/>
        <w:rPr>
          <w:rFonts w:ascii="Times New Roman" w:hAnsi="Times New Roman" w:cs="Times New Roman"/>
          <w:sz w:val="24"/>
          <w:szCs w:val="24"/>
        </w:rPr>
      </w:pPr>
      <w:r w:rsidRPr="001D53C1">
        <w:rPr>
          <w:rFonts w:ascii="Times New Roman" w:hAnsi="Times New Roman" w:cs="Times New Roman"/>
          <w:sz w:val="24"/>
          <w:szCs w:val="24"/>
        </w:rPr>
        <w:t>praticar</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atos ilícitos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vistas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frustrar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objetivos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licitação</w:t>
      </w:r>
    </w:p>
    <w:p w14:paraId="210D3F3E" w14:textId="77777777" w:rsidR="00D25374" w:rsidRPr="001D53C1" w:rsidRDefault="00BC4F61" w:rsidP="001F4F37">
      <w:pPr>
        <w:pStyle w:val="PargrafodaLista"/>
        <w:numPr>
          <w:ilvl w:val="2"/>
          <w:numId w:val="30"/>
        </w:numPr>
        <w:tabs>
          <w:tab w:val="left" w:pos="849"/>
        </w:tabs>
        <w:spacing w:before="121"/>
        <w:ind w:left="848"/>
        <w:rPr>
          <w:rFonts w:ascii="Times New Roman" w:hAnsi="Times New Roman" w:cs="Times New Roman"/>
          <w:sz w:val="24"/>
          <w:szCs w:val="24"/>
        </w:rPr>
      </w:pPr>
      <w:r w:rsidRPr="001D53C1">
        <w:rPr>
          <w:rFonts w:ascii="Times New Roman" w:hAnsi="Times New Roman" w:cs="Times New Roman"/>
          <w:sz w:val="24"/>
          <w:szCs w:val="24"/>
        </w:rPr>
        <w:t>praticar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lesivo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previsto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art.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5º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Lei</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n.º</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12.846,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2013.</w:t>
      </w:r>
    </w:p>
    <w:p w14:paraId="143FEB7E" w14:textId="77777777" w:rsidR="00D25374" w:rsidRPr="001D53C1" w:rsidRDefault="00BC4F61" w:rsidP="001F4F37">
      <w:pPr>
        <w:pStyle w:val="PargrafodaLista"/>
        <w:numPr>
          <w:ilvl w:val="1"/>
          <w:numId w:val="25"/>
        </w:numPr>
        <w:tabs>
          <w:tab w:val="left" w:pos="849"/>
        </w:tabs>
        <w:spacing w:before="119"/>
        <w:ind w:right="520" w:firstLine="0"/>
        <w:rPr>
          <w:rFonts w:ascii="Times New Roman" w:hAnsi="Times New Roman" w:cs="Times New Roman"/>
          <w:sz w:val="24"/>
          <w:szCs w:val="24"/>
        </w:rPr>
      </w:pPr>
      <w:r w:rsidRPr="001D53C1">
        <w:rPr>
          <w:rFonts w:ascii="Times New Roman" w:hAnsi="Times New Roman" w:cs="Times New Roman"/>
          <w:sz w:val="24"/>
          <w:szCs w:val="24"/>
        </w:rPr>
        <w:t>Com fulcro na Lei nº 14.133, de 2021, a Administração poderá, garantida a prévia defesa,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aplicar aos licitantes e/ou adjudicatários as seguintes sanções, sem prejuízo das responsabilidades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civil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 criminal:</w:t>
      </w:r>
    </w:p>
    <w:p w14:paraId="7339FC90" w14:textId="77777777" w:rsidR="00D25374" w:rsidRPr="001D53C1" w:rsidRDefault="00BC4F61" w:rsidP="001F4F37">
      <w:pPr>
        <w:pStyle w:val="PargrafodaLista"/>
        <w:numPr>
          <w:ilvl w:val="2"/>
          <w:numId w:val="25"/>
        </w:numPr>
        <w:tabs>
          <w:tab w:val="left" w:pos="849"/>
        </w:tabs>
        <w:spacing w:before="120"/>
        <w:rPr>
          <w:rFonts w:ascii="Times New Roman" w:hAnsi="Times New Roman" w:cs="Times New Roman"/>
          <w:sz w:val="24"/>
          <w:szCs w:val="24"/>
        </w:rPr>
      </w:pPr>
      <w:r w:rsidRPr="001D53C1">
        <w:rPr>
          <w:rFonts w:ascii="Times New Roman" w:hAnsi="Times New Roman" w:cs="Times New Roman"/>
          <w:sz w:val="24"/>
          <w:szCs w:val="24"/>
        </w:rPr>
        <w:t>advertência;</w:t>
      </w:r>
    </w:p>
    <w:p w14:paraId="129B1E92" w14:textId="77777777" w:rsidR="00D25374" w:rsidRPr="001D53C1" w:rsidRDefault="00BC4F61" w:rsidP="001F4F37">
      <w:pPr>
        <w:pStyle w:val="PargrafodaLista"/>
        <w:numPr>
          <w:ilvl w:val="2"/>
          <w:numId w:val="25"/>
        </w:numPr>
        <w:tabs>
          <w:tab w:val="left" w:pos="849"/>
        </w:tabs>
        <w:spacing w:before="121"/>
        <w:rPr>
          <w:rFonts w:ascii="Times New Roman" w:hAnsi="Times New Roman" w:cs="Times New Roman"/>
          <w:sz w:val="24"/>
          <w:szCs w:val="24"/>
        </w:rPr>
      </w:pPr>
      <w:r w:rsidRPr="001D53C1">
        <w:rPr>
          <w:rFonts w:ascii="Times New Roman" w:hAnsi="Times New Roman" w:cs="Times New Roman"/>
          <w:sz w:val="24"/>
          <w:szCs w:val="24"/>
        </w:rPr>
        <w:t>multa;</w:t>
      </w:r>
    </w:p>
    <w:p w14:paraId="63F07D0F" w14:textId="77777777" w:rsidR="00D25374" w:rsidRPr="001D53C1" w:rsidRDefault="00BC4F61" w:rsidP="001F4F37">
      <w:pPr>
        <w:pStyle w:val="PargrafodaLista"/>
        <w:numPr>
          <w:ilvl w:val="2"/>
          <w:numId w:val="25"/>
        </w:numPr>
        <w:tabs>
          <w:tab w:val="left" w:pos="849"/>
        </w:tabs>
        <w:spacing w:before="119"/>
        <w:rPr>
          <w:rFonts w:ascii="Times New Roman" w:hAnsi="Times New Roman" w:cs="Times New Roman"/>
          <w:sz w:val="24"/>
          <w:szCs w:val="24"/>
        </w:rPr>
      </w:pPr>
      <w:r w:rsidRPr="001D53C1">
        <w:rPr>
          <w:rFonts w:ascii="Times New Roman" w:hAnsi="Times New Roman" w:cs="Times New Roman"/>
          <w:sz w:val="24"/>
          <w:szCs w:val="24"/>
        </w:rPr>
        <w:t>impedimento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contratar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w:t>
      </w:r>
    </w:p>
    <w:p w14:paraId="1BFAA73B" w14:textId="77777777" w:rsidR="00D25374" w:rsidRPr="001D53C1" w:rsidRDefault="00BC4F61" w:rsidP="001F4F37">
      <w:pPr>
        <w:pStyle w:val="PargrafodaLista"/>
        <w:numPr>
          <w:ilvl w:val="2"/>
          <w:numId w:val="25"/>
        </w:numPr>
        <w:tabs>
          <w:tab w:val="left" w:pos="849"/>
        </w:tabs>
        <w:spacing w:before="119"/>
        <w:ind w:left="140" w:right="519" w:firstLine="0"/>
        <w:rPr>
          <w:rFonts w:ascii="Times New Roman" w:hAnsi="Times New Roman" w:cs="Times New Roman"/>
          <w:sz w:val="24"/>
          <w:szCs w:val="24"/>
        </w:rPr>
      </w:pPr>
      <w:r w:rsidRPr="001D53C1">
        <w:rPr>
          <w:rFonts w:ascii="Times New Roman" w:hAnsi="Times New Roman" w:cs="Times New Roman"/>
          <w:sz w:val="24"/>
          <w:szCs w:val="24"/>
        </w:rPr>
        <w:t>declaração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inidoneidade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enquanto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perdurarem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motivos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determinantes da punição ou até que seja promovida sua reabilitação perante a própria autoridade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aplicou a penalidade.</w:t>
      </w:r>
    </w:p>
    <w:p w14:paraId="79EE42CB" w14:textId="77777777" w:rsidR="00D25374" w:rsidRPr="001D53C1" w:rsidRDefault="00BC4F61" w:rsidP="001F4F37">
      <w:pPr>
        <w:pStyle w:val="PargrafodaLista"/>
        <w:numPr>
          <w:ilvl w:val="1"/>
          <w:numId w:val="25"/>
        </w:numPr>
        <w:tabs>
          <w:tab w:val="left" w:pos="849"/>
        </w:tabs>
        <w:spacing w:before="122"/>
        <w:ind w:left="848"/>
        <w:rPr>
          <w:rFonts w:ascii="Times New Roman" w:hAnsi="Times New Roman" w:cs="Times New Roman"/>
          <w:sz w:val="24"/>
          <w:szCs w:val="24"/>
        </w:rPr>
      </w:pPr>
      <w:r w:rsidRPr="001D53C1">
        <w:rPr>
          <w:rFonts w:ascii="Times New Roman" w:hAnsi="Times New Roman" w:cs="Times New Roman"/>
          <w:sz w:val="24"/>
          <w:szCs w:val="24"/>
        </w:rPr>
        <w:t>Na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aplicação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sanções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serão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considerados:</w:t>
      </w:r>
    </w:p>
    <w:p w14:paraId="44856713" w14:textId="77777777" w:rsidR="00D25374" w:rsidRPr="001D53C1" w:rsidRDefault="00BC4F61" w:rsidP="001F4F37">
      <w:pPr>
        <w:pStyle w:val="PargrafodaLista"/>
        <w:numPr>
          <w:ilvl w:val="2"/>
          <w:numId w:val="25"/>
        </w:numPr>
        <w:tabs>
          <w:tab w:val="left" w:pos="849"/>
        </w:tabs>
        <w:spacing w:before="119"/>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natureza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 gravidade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infração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cometida.</w:t>
      </w:r>
    </w:p>
    <w:p w14:paraId="4CD00B29" w14:textId="77777777" w:rsidR="00D25374" w:rsidRPr="001D53C1" w:rsidRDefault="00BC4F61" w:rsidP="001F4F37">
      <w:pPr>
        <w:pStyle w:val="PargrafodaLista"/>
        <w:numPr>
          <w:ilvl w:val="2"/>
          <w:numId w:val="25"/>
        </w:numPr>
        <w:tabs>
          <w:tab w:val="left" w:pos="849"/>
        </w:tabs>
        <w:spacing w:before="122"/>
        <w:rPr>
          <w:rFonts w:ascii="Times New Roman" w:hAnsi="Times New Roman" w:cs="Times New Roman"/>
          <w:sz w:val="24"/>
          <w:szCs w:val="24"/>
        </w:rPr>
      </w:pPr>
      <w:r w:rsidRPr="001D53C1">
        <w:rPr>
          <w:rFonts w:ascii="Times New Roman" w:hAnsi="Times New Roman" w:cs="Times New Roman"/>
          <w:sz w:val="24"/>
          <w:szCs w:val="24"/>
        </w:rPr>
        <w:lastRenderedPageBreak/>
        <w: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peculiaridades 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caso concreto</w:t>
      </w:r>
    </w:p>
    <w:p w14:paraId="6448F3C4" w14:textId="77777777" w:rsidR="00D25374" w:rsidRPr="001D53C1" w:rsidRDefault="00BC4F61" w:rsidP="001F4F37">
      <w:pPr>
        <w:pStyle w:val="PargrafodaLista"/>
        <w:numPr>
          <w:ilvl w:val="2"/>
          <w:numId w:val="25"/>
        </w:numPr>
        <w:tabs>
          <w:tab w:val="left" w:pos="849"/>
        </w:tabs>
        <w:spacing w:before="119"/>
        <w:rPr>
          <w:rFonts w:ascii="Times New Roman" w:hAnsi="Times New Roman" w:cs="Times New Roman"/>
          <w:sz w:val="24"/>
          <w:szCs w:val="24"/>
        </w:rPr>
      </w:pPr>
      <w:r w:rsidRPr="001D53C1">
        <w:rPr>
          <w:rFonts w:ascii="Times New Roman" w:hAnsi="Times New Roman" w:cs="Times New Roman"/>
          <w:sz w:val="24"/>
          <w:szCs w:val="24"/>
        </w:rPr>
        <w: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circunstâncias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agravantes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atenuantes</w:t>
      </w:r>
    </w:p>
    <w:p w14:paraId="5DBC982B" w14:textId="77777777" w:rsidR="00D25374" w:rsidRPr="001D53C1" w:rsidRDefault="00BC4F61" w:rsidP="001F4F37">
      <w:pPr>
        <w:pStyle w:val="PargrafodaLista"/>
        <w:numPr>
          <w:ilvl w:val="2"/>
          <w:numId w:val="25"/>
        </w:numPr>
        <w:tabs>
          <w:tab w:val="left" w:pos="849"/>
        </w:tabs>
        <w:spacing w:before="119"/>
        <w:rPr>
          <w:rFonts w:ascii="Times New Roman" w:hAnsi="Times New Roman" w:cs="Times New Roman"/>
          <w:sz w:val="24"/>
          <w:szCs w:val="24"/>
        </w:rPr>
      </w:pPr>
      <w:r w:rsidRPr="001D53C1">
        <w:rPr>
          <w:rFonts w:ascii="Times New Roman" w:hAnsi="Times New Roman" w:cs="Times New Roman"/>
          <w:sz w:val="24"/>
          <w:szCs w:val="24"/>
        </w:rPr>
        <w:t>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danos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dela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provierem</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Administração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Pública</w:t>
      </w:r>
    </w:p>
    <w:p w14:paraId="27268E07" w14:textId="77777777" w:rsidR="00D25374" w:rsidRPr="001D53C1" w:rsidRDefault="00BC4F61" w:rsidP="001F4F37">
      <w:pPr>
        <w:pStyle w:val="PargrafodaLista"/>
        <w:numPr>
          <w:ilvl w:val="2"/>
          <w:numId w:val="25"/>
        </w:numPr>
        <w:tabs>
          <w:tab w:val="left" w:pos="849"/>
        </w:tabs>
        <w:spacing w:before="121"/>
        <w:ind w:left="140" w:right="515" w:firstLine="0"/>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implantação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aperfeiçoamento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programa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integridade,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conforme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normas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orientações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órgãos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 controle.</w:t>
      </w:r>
    </w:p>
    <w:p w14:paraId="0D23654F" w14:textId="77777777" w:rsidR="00D25374" w:rsidRPr="001D53C1" w:rsidRDefault="00BC4F61" w:rsidP="001F4F37">
      <w:pPr>
        <w:pStyle w:val="PargrafodaLista"/>
        <w:numPr>
          <w:ilvl w:val="1"/>
          <w:numId w:val="25"/>
        </w:numPr>
        <w:tabs>
          <w:tab w:val="left" w:pos="849"/>
        </w:tabs>
        <w:spacing w:before="121"/>
        <w:ind w:right="519" w:firstLine="0"/>
        <w:rPr>
          <w:rFonts w:ascii="Times New Roman" w:hAnsi="Times New Roman" w:cs="Times New Roman"/>
          <w:sz w:val="24"/>
          <w:szCs w:val="24"/>
        </w:rPr>
      </w:pPr>
      <w:r w:rsidRPr="001D53C1">
        <w:rPr>
          <w:rFonts w:ascii="Times New Roman" w:hAnsi="Times New Roman" w:cs="Times New Roman"/>
          <w:sz w:val="24"/>
          <w:szCs w:val="24"/>
        </w:rPr>
        <w:t>A multa será recolhida em percentual de 0,5% a 30% incidente sobre o valor do contrato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licitado, recolhida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máximo de 15</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(quinze) dias úteis,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contar 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comunicação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oficial.</w:t>
      </w:r>
    </w:p>
    <w:p w14:paraId="21F2351C" w14:textId="77777777" w:rsidR="00D25374" w:rsidRPr="001D53C1" w:rsidRDefault="00BC4F61" w:rsidP="001F4F37">
      <w:pPr>
        <w:pStyle w:val="PargrafodaLista"/>
        <w:numPr>
          <w:ilvl w:val="2"/>
          <w:numId w:val="25"/>
        </w:numPr>
        <w:tabs>
          <w:tab w:val="left" w:pos="849"/>
        </w:tabs>
        <w:spacing w:before="118"/>
        <w:ind w:left="140" w:right="515" w:firstLine="0"/>
        <w:rPr>
          <w:rFonts w:ascii="Times New Roman" w:hAnsi="Times New Roman" w:cs="Times New Roman"/>
          <w:sz w:val="24"/>
          <w:szCs w:val="24"/>
        </w:rPr>
      </w:pPr>
      <w:r w:rsidRPr="001D53C1">
        <w:rPr>
          <w:rFonts w:ascii="Times New Roman" w:hAnsi="Times New Roman" w:cs="Times New Roman"/>
          <w:sz w:val="24"/>
          <w:szCs w:val="24"/>
        </w:rPr>
        <w:t>Para 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infrações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previstas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itens 19.1.1,</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19.1.2</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19.1.3,</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multa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será</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 0,5%</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15%</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valor 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licitado.</w:t>
      </w:r>
    </w:p>
    <w:p w14:paraId="63EC297E" w14:textId="77777777" w:rsidR="00D25374" w:rsidRPr="001D53C1" w:rsidRDefault="00BC4F61" w:rsidP="001F4F37">
      <w:pPr>
        <w:pStyle w:val="PargrafodaLista"/>
        <w:numPr>
          <w:ilvl w:val="2"/>
          <w:numId w:val="25"/>
        </w:numPr>
        <w:tabs>
          <w:tab w:val="left" w:pos="849"/>
        </w:tabs>
        <w:spacing w:before="121" w:line="276" w:lineRule="auto"/>
        <w:ind w:left="140" w:right="515" w:firstLine="0"/>
        <w:rPr>
          <w:rFonts w:ascii="Times New Roman" w:hAnsi="Times New Roman" w:cs="Times New Roman"/>
          <w:sz w:val="24"/>
          <w:szCs w:val="24"/>
        </w:rPr>
      </w:pPr>
      <w:r w:rsidRPr="001D53C1">
        <w:rPr>
          <w:rFonts w:ascii="Times New Roman" w:hAnsi="Times New Roman" w:cs="Times New Roman"/>
          <w:sz w:val="24"/>
          <w:szCs w:val="24"/>
        </w:rPr>
        <w:t>Para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infrações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previstas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itens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19.1.4,</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19.1.5,</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19.1.6,</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19.1.7</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19.1.8,</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multa será</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15% 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30%</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 valor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contrato licitado.</w:t>
      </w:r>
    </w:p>
    <w:p w14:paraId="7600BB0F" w14:textId="77777777" w:rsidR="00D25374" w:rsidRPr="001D53C1" w:rsidRDefault="00BC4F61" w:rsidP="001F4F37">
      <w:pPr>
        <w:pStyle w:val="PargrafodaLista"/>
        <w:numPr>
          <w:ilvl w:val="1"/>
          <w:numId w:val="25"/>
        </w:numPr>
        <w:tabs>
          <w:tab w:val="left" w:pos="848"/>
          <w:tab w:val="left" w:pos="849"/>
        </w:tabs>
        <w:spacing w:before="121" w:line="276" w:lineRule="auto"/>
        <w:ind w:right="515" w:firstLine="0"/>
        <w:rPr>
          <w:rFonts w:ascii="Times New Roman" w:hAnsi="Times New Roman" w:cs="Times New Roman"/>
          <w:sz w:val="24"/>
          <w:szCs w:val="24"/>
        </w:rPr>
      </w:pPr>
      <w:r w:rsidRPr="001D53C1">
        <w:rPr>
          <w:rFonts w:ascii="Times New Roman" w:hAnsi="Times New Roman" w:cs="Times New Roman"/>
          <w:sz w:val="24"/>
          <w:szCs w:val="24"/>
        </w:rPr>
        <w:t>As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sanções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advertência,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impedimento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licitar</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contratar</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declaração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inidoneidade</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contratar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poderão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ser aplicadas,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cumulativamente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penalidade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multa.</w:t>
      </w:r>
    </w:p>
    <w:p w14:paraId="15152B0F" w14:textId="77777777" w:rsidR="00D25374" w:rsidRPr="001D53C1" w:rsidRDefault="00BC4F61" w:rsidP="001F4F37">
      <w:pPr>
        <w:pStyle w:val="PargrafodaLista"/>
        <w:numPr>
          <w:ilvl w:val="1"/>
          <w:numId w:val="25"/>
        </w:numPr>
        <w:tabs>
          <w:tab w:val="left" w:pos="848"/>
          <w:tab w:val="left" w:pos="849"/>
        </w:tabs>
        <w:spacing w:before="119" w:line="276" w:lineRule="auto"/>
        <w:ind w:right="518" w:firstLine="0"/>
        <w:rPr>
          <w:rFonts w:ascii="Times New Roman" w:hAnsi="Times New Roman" w:cs="Times New Roman"/>
          <w:sz w:val="24"/>
          <w:szCs w:val="24"/>
        </w:rPr>
      </w:pPr>
      <w:r w:rsidRPr="001D53C1">
        <w:rPr>
          <w:rFonts w:ascii="Times New Roman" w:hAnsi="Times New Roman" w:cs="Times New Roman"/>
          <w:sz w:val="24"/>
          <w:szCs w:val="24"/>
        </w:rPr>
        <w:t>Na</w:t>
      </w:r>
      <w:r w:rsidRPr="001D53C1">
        <w:rPr>
          <w:rFonts w:ascii="Times New Roman" w:hAnsi="Times New Roman" w:cs="Times New Roman"/>
          <w:spacing w:val="26"/>
          <w:sz w:val="24"/>
          <w:szCs w:val="24"/>
        </w:rPr>
        <w:t xml:space="preserve"> </w:t>
      </w:r>
      <w:r w:rsidRPr="001D53C1">
        <w:rPr>
          <w:rFonts w:ascii="Times New Roman" w:hAnsi="Times New Roman" w:cs="Times New Roman"/>
          <w:sz w:val="24"/>
          <w:szCs w:val="24"/>
        </w:rPr>
        <w:t>aplicação</w:t>
      </w:r>
      <w:r w:rsidRPr="001D53C1">
        <w:rPr>
          <w:rFonts w:ascii="Times New Roman" w:hAnsi="Times New Roman" w:cs="Times New Roman"/>
          <w:spacing w:val="27"/>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6"/>
          <w:sz w:val="24"/>
          <w:szCs w:val="24"/>
        </w:rPr>
        <w:t xml:space="preserve"> </w:t>
      </w:r>
      <w:r w:rsidRPr="001D53C1">
        <w:rPr>
          <w:rFonts w:ascii="Times New Roman" w:hAnsi="Times New Roman" w:cs="Times New Roman"/>
          <w:sz w:val="24"/>
          <w:szCs w:val="24"/>
        </w:rPr>
        <w:t>sanção</w:t>
      </w:r>
      <w:r w:rsidRPr="001D53C1">
        <w:rPr>
          <w:rFonts w:ascii="Times New Roman" w:hAnsi="Times New Roman" w:cs="Times New Roman"/>
          <w:spacing w:val="2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6"/>
          <w:sz w:val="24"/>
          <w:szCs w:val="24"/>
        </w:rPr>
        <w:t xml:space="preserve"> </w:t>
      </w:r>
      <w:r w:rsidRPr="001D53C1">
        <w:rPr>
          <w:rFonts w:ascii="Times New Roman" w:hAnsi="Times New Roman" w:cs="Times New Roman"/>
          <w:sz w:val="24"/>
          <w:szCs w:val="24"/>
        </w:rPr>
        <w:t>multa</w:t>
      </w:r>
      <w:r w:rsidRPr="001D53C1">
        <w:rPr>
          <w:rFonts w:ascii="Times New Roman" w:hAnsi="Times New Roman" w:cs="Times New Roman"/>
          <w:spacing w:val="27"/>
          <w:sz w:val="24"/>
          <w:szCs w:val="24"/>
        </w:rPr>
        <w:t xml:space="preserve"> </w:t>
      </w:r>
      <w:r w:rsidRPr="001D53C1">
        <w:rPr>
          <w:rFonts w:ascii="Times New Roman" w:hAnsi="Times New Roman" w:cs="Times New Roman"/>
          <w:sz w:val="24"/>
          <w:szCs w:val="24"/>
        </w:rPr>
        <w:t>será</w:t>
      </w:r>
      <w:r w:rsidRPr="001D53C1">
        <w:rPr>
          <w:rFonts w:ascii="Times New Roman" w:hAnsi="Times New Roman" w:cs="Times New Roman"/>
          <w:spacing w:val="26"/>
          <w:sz w:val="24"/>
          <w:szCs w:val="24"/>
        </w:rPr>
        <w:t xml:space="preserve"> </w:t>
      </w:r>
      <w:r w:rsidRPr="001D53C1">
        <w:rPr>
          <w:rFonts w:ascii="Times New Roman" w:hAnsi="Times New Roman" w:cs="Times New Roman"/>
          <w:sz w:val="24"/>
          <w:szCs w:val="24"/>
        </w:rPr>
        <w:t>facultada</w:t>
      </w:r>
      <w:r w:rsidRPr="001D53C1">
        <w:rPr>
          <w:rFonts w:ascii="Times New Roman" w:hAnsi="Times New Roman" w:cs="Times New Roman"/>
          <w:spacing w:val="24"/>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27"/>
          <w:sz w:val="24"/>
          <w:szCs w:val="24"/>
        </w:rPr>
        <w:t xml:space="preserve"> </w:t>
      </w:r>
      <w:r w:rsidRPr="001D53C1">
        <w:rPr>
          <w:rFonts w:ascii="Times New Roman" w:hAnsi="Times New Roman" w:cs="Times New Roman"/>
          <w:sz w:val="24"/>
          <w:szCs w:val="24"/>
        </w:rPr>
        <w:t>defesa</w:t>
      </w:r>
      <w:r w:rsidRPr="001D53C1">
        <w:rPr>
          <w:rFonts w:ascii="Times New Roman" w:hAnsi="Times New Roman" w:cs="Times New Roman"/>
          <w:spacing w:val="24"/>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5"/>
          <w:sz w:val="24"/>
          <w:szCs w:val="24"/>
        </w:rPr>
        <w:t xml:space="preserve"> </w:t>
      </w:r>
      <w:r w:rsidRPr="001D53C1">
        <w:rPr>
          <w:rFonts w:ascii="Times New Roman" w:hAnsi="Times New Roman" w:cs="Times New Roman"/>
          <w:sz w:val="24"/>
          <w:szCs w:val="24"/>
        </w:rPr>
        <w:t>interessado</w:t>
      </w:r>
      <w:r w:rsidRPr="001D53C1">
        <w:rPr>
          <w:rFonts w:ascii="Times New Roman" w:hAnsi="Times New Roman" w:cs="Times New Roman"/>
          <w:spacing w:val="27"/>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26"/>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2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6"/>
          <w:sz w:val="24"/>
          <w:szCs w:val="24"/>
        </w:rPr>
        <w:t xml:space="preserve"> </w:t>
      </w:r>
      <w:r w:rsidRPr="001D53C1">
        <w:rPr>
          <w:rFonts w:ascii="Times New Roman" w:hAnsi="Times New Roman" w:cs="Times New Roman"/>
          <w:sz w:val="24"/>
          <w:szCs w:val="24"/>
        </w:rPr>
        <w:t>15</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(quinze) dias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úteis,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contado da data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sua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intimação.</w:t>
      </w:r>
    </w:p>
    <w:p w14:paraId="6821949F" w14:textId="77777777" w:rsidR="00D25374" w:rsidRPr="001D53C1" w:rsidRDefault="00BC4F61" w:rsidP="001F4F37">
      <w:pPr>
        <w:pStyle w:val="PargrafodaLista"/>
        <w:numPr>
          <w:ilvl w:val="1"/>
          <w:numId w:val="25"/>
        </w:numPr>
        <w:tabs>
          <w:tab w:val="left" w:pos="849"/>
        </w:tabs>
        <w:spacing w:before="94" w:line="276" w:lineRule="auto"/>
        <w:ind w:right="517" w:firstLine="0"/>
        <w:rPr>
          <w:rFonts w:ascii="Times New Roman" w:hAnsi="Times New Roman" w:cs="Times New Roman"/>
          <w:sz w:val="24"/>
          <w:szCs w:val="24"/>
        </w:rPr>
      </w:pPr>
      <w:r w:rsidRPr="001D53C1">
        <w:rPr>
          <w:rFonts w:ascii="Times New Roman" w:hAnsi="Times New Roman" w:cs="Times New Roman"/>
          <w:sz w:val="24"/>
          <w:szCs w:val="24"/>
        </w:rPr>
        <w:t>A sanção de impedimento de licitar e contratar será aplicada ao responsável em decorrência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das infrações administrativas relacionadas nos itens 9.1.1, 9.1.2 e 9.1.3, quando não se justificar 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imposição de penalidade mais grave, e impedirá o responsável de licitar e contratar no âmbito 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Administração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Pública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direta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indireta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ente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federativo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qual</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pertencer</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órgão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entidade,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pelo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máximo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 3</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(três)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anos.</w:t>
      </w:r>
    </w:p>
    <w:p w14:paraId="6B4F7E1D" w14:textId="77777777" w:rsidR="00D25374" w:rsidRPr="001D53C1" w:rsidRDefault="00BC4F61" w:rsidP="001F4F37">
      <w:pPr>
        <w:pStyle w:val="PargrafodaLista"/>
        <w:numPr>
          <w:ilvl w:val="1"/>
          <w:numId w:val="25"/>
        </w:numPr>
        <w:tabs>
          <w:tab w:val="left" w:pos="849"/>
        </w:tabs>
        <w:spacing w:before="120" w:line="276" w:lineRule="auto"/>
        <w:ind w:right="513" w:firstLine="0"/>
        <w:rPr>
          <w:rFonts w:ascii="Times New Roman" w:hAnsi="Times New Roman" w:cs="Times New Roman"/>
          <w:sz w:val="24"/>
          <w:szCs w:val="24"/>
        </w:rPr>
      </w:pPr>
      <w:r w:rsidRPr="001D53C1">
        <w:rPr>
          <w:rFonts w:ascii="Times New Roman" w:hAnsi="Times New Roman" w:cs="Times New Roman"/>
          <w:sz w:val="24"/>
          <w:szCs w:val="24"/>
        </w:rPr>
        <w:t>Poderá ser aplicada ao responsável a sanção de declaração de inidoneidade para licitar 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contratar, em decorrência da prática das infrações dispostas nos itens 19.1.4, 19.1.5, 19.1.6, 19.1.7</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e 19.1.8, bem como pelas infrações administrativas previstas nos itens 19.1.1, 19.1.2 e 19.1.3 que</w:t>
      </w:r>
      <w:r w:rsidRPr="001D53C1">
        <w:rPr>
          <w:rFonts w:ascii="Times New Roman" w:hAnsi="Times New Roman" w:cs="Times New Roman"/>
          <w:spacing w:val="1"/>
          <w:sz w:val="24"/>
          <w:szCs w:val="24"/>
        </w:rPr>
        <w:t xml:space="preserve"> </w:t>
      </w:r>
      <w:r w:rsidRPr="001D53C1">
        <w:rPr>
          <w:rFonts w:ascii="Times New Roman" w:hAnsi="Times New Roman" w:cs="Times New Roman"/>
          <w:spacing w:val="-1"/>
          <w:sz w:val="24"/>
          <w:szCs w:val="24"/>
        </w:rPr>
        <w:t>justifiquem</w:t>
      </w:r>
      <w:r w:rsidRPr="001D53C1">
        <w:rPr>
          <w:rFonts w:ascii="Times New Roman" w:hAnsi="Times New Roman" w:cs="Times New Roman"/>
          <w:spacing w:val="-11"/>
          <w:sz w:val="24"/>
          <w:szCs w:val="24"/>
        </w:rPr>
        <w:t xml:space="preserve"> </w:t>
      </w:r>
      <w:r w:rsidRPr="001D53C1">
        <w:rPr>
          <w:rFonts w:ascii="Times New Roman" w:hAnsi="Times New Roman" w:cs="Times New Roman"/>
          <w:spacing w:val="-1"/>
          <w:sz w:val="24"/>
          <w:szCs w:val="24"/>
        </w:rPr>
        <w:t>a</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imposição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penalidade</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mais</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grave</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sanção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impedimento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licitar</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contratar,</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cuja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duração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observará</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previsto no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art.</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156,</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§5º,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Lei n.º</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14.133/2021.</w:t>
      </w:r>
    </w:p>
    <w:p w14:paraId="63A5FD05" w14:textId="77777777" w:rsidR="00D25374" w:rsidRPr="001D53C1" w:rsidRDefault="00BC4F61" w:rsidP="001F4F37">
      <w:pPr>
        <w:pStyle w:val="PargrafodaLista"/>
        <w:numPr>
          <w:ilvl w:val="1"/>
          <w:numId w:val="25"/>
        </w:numPr>
        <w:tabs>
          <w:tab w:val="left" w:pos="849"/>
        </w:tabs>
        <w:spacing w:before="122" w:line="276" w:lineRule="auto"/>
        <w:ind w:right="514" w:firstLine="0"/>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recusa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injustificada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adjudicatário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assinar</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ata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registro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preço,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em aceitar ou retirar o instrumento equivalente no prazo estabelecido pela Administração, descrita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 item 19.1.3, caracterizará o descumprimento total da obrigação assumida e o sujeitará às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penalidades e à imediata perda da garantia de proposta em favor do órgão ou entidade promotora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termos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art.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45,</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§4º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IN</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SEGES/ME n.º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73,</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 2022.</w:t>
      </w:r>
    </w:p>
    <w:p w14:paraId="71E8849A" w14:textId="77777777" w:rsidR="00D25374" w:rsidRPr="001D53C1" w:rsidRDefault="00BC4F61" w:rsidP="001F4F37">
      <w:pPr>
        <w:pStyle w:val="PargrafodaLista"/>
        <w:numPr>
          <w:ilvl w:val="1"/>
          <w:numId w:val="25"/>
        </w:numPr>
        <w:tabs>
          <w:tab w:val="left" w:pos="849"/>
        </w:tabs>
        <w:spacing w:before="120" w:line="276" w:lineRule="auto"/>
        <w:ind w:right="515" w:firstLine="0"/>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apuração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responsabilidade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relacionadas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às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sanções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impedimento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contratar e de declaração de inidoneidade para licitar ou contratar demandará a instauração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processo de responsabilização a ser conduzido por comissão composta por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2 (dois) ou mais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servidores estáveis, que avaliará fatos e circunstâncias conhecidos e intimará o licitante ou 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adjudicatário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15</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(quinze)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dias</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úteis,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contado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data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sua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intimação,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apresentar</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defesa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escrita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 especificar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provas que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pretenda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produzir.</w:t>
      </w:r>
    </w:p>
    <w:p w14:paraId="0033F558" w14:textId="77777777" w:rsidR="00D25374" w:rsidRPr="001D53C1" w:rsidRDefault="00BC4F61" w:rsidP="001F4F37">
      <w:pPr>
        <w:pStyle w:val="PargrafodaLista"/>
        <w:numPr>
          <w:ilvl w:val="1"/>
          <w:numId w:val="25"/>
        </w:numPr>
        <w:tabs>
          <w:tab w:val="left" w:pos="849"/>
        </w:tabs>
        <w:spacing w:before="119" w:line="276" w:lineRule="auto"/>
        <w:ind w:right="517" w:firstLine="0"/>
        <w:rPr>
          <w:rFonts w:ascii="Times New Roman" w:hAnsi="Times New Roman" w:cs="Times New Roman"/>
          <w:sz w:val="24"/>
          <w:szCs w:val="24"/>
        </w:rPr>
      </w:pPr>
      <w:r w:rsidRPr="001D53C1">
        <w:rPr>
          <w:rFonts w:ascii="Times New Roman" w:hAnsi="Times New Roman" w:cs="Times New Roman"/>
          <w:sz w:val="24"/>
          <w:szCs w:val="24"/>
        </w:rPr>
        <w:t>Caberá</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recurso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15</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(quinze) dias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úteis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aplicação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sanções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advertência,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multa e impedimento de licitar e contratar, contado da data da intimação, o qual será dirigido à</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autoridade que tiver proferido a decisão recorrida, que, se não a reconsiderar no prazo de 5 (cinco)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dias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úteis,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lastRenderedPageBreak/>
        <w:t>encaminhará</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recurso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sua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motivação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autoridade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superior,</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deverá</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proferir</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sua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decisão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 prazo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máximo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20</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(vinte)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dias úteis,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contado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recebimento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dos autos.</w:t>
      </w:r>
    </w:p>
    <w:p w14:paraId="6457EBEF" w14:textId="77777777" w:rsidR="00D25374" w:rsidRPr="001D53C1" w:rsidRDefault="00BC4F61" w:rsidP="001F4F37">
      <w:pPr>
        <w:pStyle w:val="PargrafodaLista"/>
        <w:numPr>
          <w:ilvl w:val="1"/>
          <w:numId w:val="25"/>
        </w:numPr>
        <w:tabs>
          <w:tab w:val="left" w:pos="849"/>
        </w:tabs>
        <w:spacing w:before="121" w:line="276" w:lineRule="auto"/>
        <w:ind w:right="518" w:firstLine="0"/>
        <w:rPr>
          <w:rFonts w:ascii="Times New Roman" w:hAnsi="Times New Roman" w:cs="Times New Roman"/>
          <w:sz w:val="24"/>
          <w:szCs w:val="24"/>
        </w:rPr>
      </w:pPr>
      <w:r w:rsidRPr="001D53C1">
        <w:rPr>
          <w:rFonts w:ascii="Times New Roman" w:hAnsi="Times New Roman" w:cs="Times New Roman"/>
          <w:sz w:val="24"/>
          <w:szCs w:val="24"/>
        </w:rPr>
        <w:t>Caberá a apresentação de pedido de reconsideração da aplicação da sanção de declaração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 inidoneidade para licitar ou contratar no prazo de 15 (quinze) dias úteis, contado da data 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intimação,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 decidido no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máximo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 20</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(vinte)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dias úteis,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contado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 seu</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recebimento.</w:t>
      </w:r>
    </w:p>
    <w:p w14:paraId="1C032E28" w14:textId="77777777" w:rsidR="00D25374" w:rsidRPr="001D53C1" w:rsidRDefault="00BC4F61" w:rsidP="001F4F37">
      <w:pPr>
        <w:pStyle w:val="PargrafodaLista"/>
        <w:numPr>
          <w:ilvl w:val="1"/>
          <w:numId w:val="25"/>
        </w:numPr>
        <w:tabs>
          <w:tab w:val="left" w:pos="849"/>
        </w:tabs>
        <w:spacing w:before="120" w:line="276" w:lineRule="auto"/>
        <w:ind w:right="518" w:firstLine="0"/>
        <w:rPr>
          <w:rFonts w:ascii="Times New Roman" w:hAnsi="Times New Roman" w:cs="Times New Roman"/>
          <w:sz w:val="24"/>
          <w:szCs w:val="24"/>
        </w:rPr>
      </w:pPr>
      <w:r w:rsidRPr="001D53C1">
        <w:rPr>
          <w:rFonts w:ascii="Times New Roman" w:hAnsi="Times New Roman" w:cs="Times New Roman"/>
          <w:sz w:val="24"/>
          <w:szCs w:val="24"/>
        </w:rPr>
        <w:t>O recurso e o pedido de reconsideração terão efeito suspensivo do ato ou da decisão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recorrida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até</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sobrevenha decisão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final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 autoridade competente.</w:t>
      </w:r>
    </w:p>
    <w:p w14:paraId="410E7FD6" w14:textId="77777777" w:rsidR="00D25374" w:rsidRPr="001D53C1" w:rsidRDefault="00BC4F61" w:rsidP="001F4F37">
      <w:pPr>
        <w:pStyle w:val="PargrafodaLista"/>
        <w:numPr>
          <w:ilvl w:val="1"/>
          <w:numId w:val="25"/>
        </w:numPr>
        <w:tabs>
          <w:tab w:val="left" w:pos="849"/>
        </w:tabs>
        <w:spacing w:before="119" w:line="276" w:lineRule="auto"/>
        <w:ind w:right="521" w:firstLine="0"/>
        <w:rPr>
          <w:rFonts w:ascii="Times New Roman" w:hAnsi="Times New Roman" w:cs="Times New Roman"/>
          <w:sz w:val="24"/>
          <w:szCs w:val="24"/>
        </w:rPr>
      </w:pPr>
      <w:r w:rsidRPr="001D53C1">
        <w:rPr>
          <w:rFonts w:ascii="Times New Roman" w:hAnsi="Times New Roman" w:cs="Times New Roman"/>
          <w:sz w:val="24"/>
          <w:szCs w:val="24"/>
        </w:rPr>
        <w:t>A aplicação das sanções previstas neste edital não exclui, em hipótese alguma, a obrigação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reparação integral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danos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causados.</w:t>
      </w:r>
    </w:p>
    <w:p w14:paraId="644AFD45" w14:textId="77777777" w:rsidR="00D25374" w:rsidRPr="001D53C1" w:rsidRDefault="00BC4F61">
      <w:pPr>
        <w:pStyle w:val="Corpodetexto"/>
        <w:spacing w:before="122" w:line="276" w:lineRule="auto"/>
        <w:ind w:right="516"/>
        <w:rPr>
          <w:rFonts w:ascii="Times New Roman" w:hAnsi="Times New Roman" w:cs="Times New Roman"/>
          <w:sz w:val="24"/>
          <w:szCs w:val="24"/>
        </w:rPr>
      </w:pPr>
      <w:r w:rsidRPr="001D53C1">
        <w:rPr>
          <w:rFonts w:ascii="Times New Roman" w:hAnsi="Times New Roman" w:cs="Times New Roman"/>
          <w:sz w:val="24"/>
          <w:szCs w:val="24"/>
        </w:rPr>
        <w:t>19.15</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forma</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sanções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atos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praticados</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decorrer</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contratação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estão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previstas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Termo</w:t>
      </w:r>
      <w:r w:rsidRPr="001D53C1">
        <w:rPr>
          <w:rFonts w:ascii="Times New Roman" w:hAnsi="Times New Roman" w:cs="Times New Roman"/>
          <w:spacing w:val="-59"/>
          <w:sz w:val="24"/>
          <w:szCs w:val="24"/>
        </w:rPr>
        <w:t xml:space="preserve"> </w:t>
      </w:r>
      <w:r w:rsidR="00E10926"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Referência,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item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Gestão 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Fiscalização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Contratos.</w:t>
      </w:r>
    </w:p>
    <w:p w14:paraId="2BE339AD" w14:textId="77777777" w:rsidR="00D25374" w:rsidRPr="001D53C1" w:rsidRDefault="00BC4F61" w:rsidP="001F4F37">
      <w:pPr>
        <w:pStyle w:val="Ttulo1"/>
        <w:numPr>
          <w:ilvl w:val="0"/>
          <w:numId w:val="30"/>
        </w:numPr>
        <w:tabs>
          <w:tab w:val="left" w:pos="681"/>
        </w:tabs>
        <w:spacing w:before="119"/>
        <w:ind w:left="680" w:hanging="541"/>
        <w:jc w:val="both"/>
        <w:rPr>
          <w:rFonts w:ascii="Times New Roman" w:hAnsi="Times New Roman" w:cs="Times New Roman"/>
          <w:sz w:val="24"/>
          <w:szCs w:val="24"/>
        </w:rPr>
      </w:pP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FORMAÇÃO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CADASTRO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RESERVA</w:t>
      </w:r>
    </w:p>
    <w:p w14:paraId="4728741E" w14:textId="77777777" w:rsidR="00D25374" w:rsidRPr="001D53C1" w:rsidRDefault="00BC4F61" w:rsidP="001F4F37">
      <w:pPr>
        <w:pStyle w:val="PargrafodaLista"/>
        <w:numPr>
          <w:ilvl w:val="1"/>
          <w:numId w:val="24"/>
        </w:numPr>
        <w:tabs>
          <w:tab w:val="left" w:pos="849"/>
        </w:tabs>
        <w:spacing w:before="158" w:line="276" w:lineRule="auto"/>
        <w:ind w:right="520" w:firstLine="0"/>
        <w:rPr>
          <w:rFonts w:ascii="Times New Roman" w:hAnsi="Times New Roman" w:cs="Times New Roman"/>
          <w:sz w:val="24"/>
          <w:szCs w:val="24"/>
        </w:rPr>
      </w:pPr>
      <w:r w:rsidRPr="001D53C1">
        <w:rPr>
          <w:rFonts w:ascii="Times New Roman" w:hAnsi="Times New Roman" w:cs="Times New Roman"/>
          <w:sz w:val="24"/>
          <w:szCs w:val="24"/>
        </w:rPr>
        <w:t>Após</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encerramento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etapa</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competitiva,</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licitantes</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poderão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reduzir</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seus</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preços</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valor</w:t>
      </w:r>
      <w:r w:rsidR="0037039F"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proposta 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mais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bem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classificado.</w:t>
      </w:r>
    </w:p>
    <w:p w14:paraId="75FB8DAB" w14:textId="77777777" w:rsidR="00D25374" w:rsidRPr="001D53C1" w:rsidRDefault="00BC4F61" w:rsidP="001F4F37">
      <w:pPr>
        <w:pStyle w:val="PargrafodaLista"/>
        <w:numPr>
          <w:ilvl w:val="1"/>
          <w:numId w:val="24"/>
        </w:numPr>
        <w:tabs>
          <w:tab w:val="left" w:pos="849"/>
        </w:tabs>
        <w:spacing w:before="121" w:line="276" w:lineRule="auto"/>
        <w:ind w:right="516" w:firstLine="0"/>
        <w:rPr>
          <w:rFonts w:ascii="Times New Roman" w:hAnsi="Times New Roman" w:cs="Times New Roman"/>
          <w:sz w:val="24"/>
          <w:szCs w:val="24"/>
        </w:rPr>
      </w:pPr>
      <w:r w:rsidRPr="001D53C1">
        <w:rPr>
          <w:rFonts w:ascii="Times New Roman" w:hAnsi="Times New Roman" w:cs="Times New Roman"/>
          <w:sz w:val="24"/>
          <w:szCs w:val="24"/>
        </w:rPr>
        <w:t>A apresentação de novas propostas na forma deste item não prejudicará o resultado 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certame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relação ao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licitante mais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bem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classificado.</w:t>
      </w:r>
    </w:p>
    <w:p w14:paraId="4E76D31B" w14:textId="77777777" w:rsidR="00D25374" w:rsidRPr="001D53C1" w:rsidRDefault="00BC4F61" w:rsidP="001F4F37">
      <w:pPr>
        <w:pStyle w:val="PargrafodaLista"/>
        <w:numPr>
          <w:ilvl w:val="1"/>
          <w:numId w:val="24"/>
        </w:numPr>
        <w:tabs>
          <w:tab w:val="left" w:pos="849"/>
        </w:tabs>
        <w:spacing w:before="94" w:line="276" w:lineRule="auto"/>
        <w:ind w:right="518" w:firstLine="0"/>
        <w:rPr>
          <w:rFonts w:ascii="Times New Roman" w:hAnsi="Times New Roman" w:cs="Times New Roman"/>
          <w:sz w:val="24"/>
          <w:szCs w:val="24"/>
        </w:rPr>
      </w:pPr>
      <w:r w:rsidRPr="001D53C1">
        <w:rPr>
          <w:rFonts w:ascii="Times New Roman" w:hAnsi="Times New Roman" w:cs="Times New Roman"/>
          <w:spacing w:val="-1"/>
          <w:sz w:val="24"/>
          <w:szCs w:val="24"/>
        </w:rPr>
        <w:t>Havendo</w:t>
      </w:r>
      <w:r w:rsidRPr="001D53C1">
        <w:rPr>
          <w:rFonts w:ascii="Times New Roman" w:hAnsi="Times New Roman" w:cs="Times New Roman"/>
          <w:spacing w:val="-11"/>
          <w:sz w:val="24"/>
          <w:szCs w:val="24"/>
        </w:rPr>
        <w:t xml:space="preserve"> </w:t>
      </w:r>
      <w:r w:rsidRPr="001D53C1">
        <w:rPr>
          <w:rFonts w:ascii="Times New Roman" w:hAnsi="Times New Roman" w:cs="Times New Roman"/>
          <w:spacing w:val="-1"/>
          <w:sz w:val="24"/>
          <w:szCs w:val="24"/>
        </w:rPr>
        <w:t>um</w:t>
      </w:r>
      <w:r w:rsidRPr="001D53C1">
        <w:rPr>
          <w:rFonts w:ascii="Times New Roman" w:hAnsi="Times New Roman" w:cs="Times New Roman"/>
          <w:spacing w:val="-10"/>
          <w:sz w:val="24"/>
          <w:szCs w:val="24"/>
        </w:rPr>
        <w:t xml:space="preserve"> </w:t>
      </w:r>
      <w:r w:rsidRPr="001D53C1">
        <w:rPr>
          <w:rFonts w:ascii="Times New Roman" w:hAnsi="Times New Roman" w:cs="Times New Roman"/>
          <w:spacing w:val="-1"/>
          <w:sz w:val="24"/>
          <w:szCs w:val="24"/>
        </w:rPr>
        <w:t>ou</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mais</w:t>
      </w:r>
      <w:r w:rsidRPr="001D53C1">
        <w:rPr>
          <w:rFonts w:ascii="Times New Roman" w:hAnsi="Times New Roman" w:cs="Times New Roman"/>
          <w:spacing w:val="-10"/>
          <w:sz w:val="24"/>
          <w:szCs w:val="24"/>
        </w:rPr>
        <w:t xml:space="preserve"> </w:t>
      </w:r>
      <w:r w:rsidRPr="001D53C1">
        <w:rPr>
          <w:rFonts w:ascii="Times New Roman" w:hAnsi="Times New Roman" w:cs="Times New Roman"/>
          <w:spacing w:val="-1"/>
          <w:sz w:val="24"/>
          <w:szCs w:val="24"/>
        </w:rPr>
        <w:t>licitantes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aceitem</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cotar</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suas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propostas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valor</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igual</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vencedor, estes serão classificados segundo a ordem da última proposta individual apresentada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durante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fase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competitiva.</w:t>
      </w:r>
    </w:p>
    <w:p w14:paraId="3F8D818F" w14:textId="5B7FDBE8" w:rsidR="00D25374" w:rsidRPr="001D53C1" w:rsidRDefault="00BC4F61" w:rsidP="001F4F37">
      <w:pPr>
        <w:pStyle w:val="PargrafodaLista"/>
        <w:numPr>
          <w:ilvl w:val="1"/>
          <w:numId w:val="24"/>
        </w:numPr>
        <w:tabs>
          <w:tab w:val="left" w:pos="849"/>
        </w:tabs>
        <w:spacing w:before="121" w:line="276" w:lineRule="auto"/>
        <w:ind w:right="514" w:firstLine="0"/>
        <w:rPr>
          <w:rFonts w:ascii="Times New Roman" w:hAnsi="Times New Roman" w:cs="Times New Roman"/>
          <w:sz w:val="24"/>
          <w:szCs w:val="24"/>
        </w:rPr>
      </w:pPr>
      <w:r w:rsidRPr="001D53C1">
        <w:rPr>
          <w:rFonts w:ascii="Times New Roman" w:hAnsi="Times New Roman" w:cs="Times New Roman"/>
          <w:sz w:val="24"/>
          <w:szCs w:val="24"/>
        </w:rPr>
        <w:t>Esta</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ordem</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classificação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licitantes</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registrados</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deverá</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ser</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respeitada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nas</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contratações</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e somente será utilizada acaso o mais bem colocado no certame não assine a ata ou tenha seu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registro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cancelado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nas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hipóteses</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previstas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artigo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34</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Decreto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Municipal</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nº</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007,</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10</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janeir</w:t>
      </w:r>
      <w:r w:rsidR="009E587F" w:rsidRPr="001D53C1">
        <w:rPr>
          <w:rFonts w:ascii="Times New Roman" w:hAnsi="Times New Roman" w:cs="Times New Roman"/>
          <w:sz w:val="24"/>
          <w:szCs w:val="24"/>
        </w:rPr>
        <w:t xml:space="preserve">o </w:t>
      </w:r>
      <w:r w:rsidRPr="001D53C1">
        <w:rPr>
          <w:rFonts w:ascii="Times New Roman" w:hAnsi="Times New Roman" w:cs="Times New Roman"/>
          <w:sz w:val="24"/>
          <w:szCs w:val="24"/>
        </w:rPr>
        <w:t>de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2024,</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regulamenta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Lei</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Federal</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14.133</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01</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abril</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2021,</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Município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w:t>
      </w:r>
      <w:r w:rsidR="0037039F" w:rsidRPr="001D53C1">
        <w:rPr>
          <w:rFonts w:ascii="Times New Roman" w:hAnsi="Times New Roman" w:cs="Times New Roman"/>
          <w:sz w:val="24"/>
          <w:szCs w:val="24"/>
        </w:rPr>
        <w:t xml:space="preserve"> Nova Soure</w:t>
      </w:r>
      <w:r w:rsidRPr="001D53C1">
        <w:rPr>
          <w:rFonts w:ascii="Times New Roman" w:hAnsi="Times New Roman" w:cs="Times New Roman"/>
          <w:sz w:val="24"/>
          <w:szCs w:val="24"/>
        </w:rPr>
        <w:t>-BA.</w:t>
      </w:r>
    </w:p>
    <w:p w14:paraId="32B0211E" w14:textId="77777777" w:rsidR="00D25374" w:rsidRPr="001D53C1" w:rsidRDefault="00BC4F61" w:rsidP="001F4F37">
      <w:pPr>
        <w:pStyle w:val="Ttulo1"/>
        <w:numPr>
          <w:ilvl w:val="0"/>
          <w:numId w:val="30"/>
        </w:numPr>
        <w:tabs>
          <w:tab w:val="left" w:pos="707"/>
        </w:tabs>
        <w:spacing w:before="120"/>
        <w:jc w:val="both"/>
        <w:rPr>
          <w:rFonts w:ascii="Times New Roman" w:hAnsi="Times New Roman" w:cs="Times New Roman"/>
          <w:sz w:val="24"/>
          <w:szCs w:val="24"/>
        </w:rPr>
      </w:pP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IMPUGNAÇÃO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EDITAL</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PEDIDO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ESCLARECIMENTO</w:t>
      </w:r>
    </w:p>
    <w:p w14:paraId="29F35165" w14:textId="77777777" w:rsidR="00D25374" w:rsidRPr="001D53C1" w:rsidRDefault="00BC4F61" w:rsidP="001F4F37">
      <w:pPr>
        <w:pStyle w:val="PargrafodaLista"/>
        <w:numPr>
          <w:ilvl w:val="1"/>
          <w:numId w:val="23"/>
        </w:numPr>
        <w:tabs>
          <w:tab w:val="left" w:pos="849"/>
        </w:tabs>
        <w:spacing w:before="157" w:line="276" w:lineRule="auto"/>
        <w:ind w:right="515" w:firstLine="0"/>
        <w:rPr>
          <w:rFonts w:ascii="Times New Roman" w:hAnsi="Times New Roman" w:cs="Times New Roman"/>
          <w:sz w:val="24"/>
          <w:szCs w:val="24"/>
        </w:rPr>
      </w:pPr>
      <w:r w:rsidRPr="001D53C1">
        <w:rPr>
          <w:rFonts w:ascii="Times New Roman" w:hAnsi="Times New Roman" w:cs="Times New Roman"/>
          <w:sz w:val="24"/>
          <w:szCs w:val="24"/>
        </w:rPr>
        <w:t>Até 03 (três) dias úteis antes da data designada para a abertura da sessão pública, qualquer</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pessoa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poderá</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impugnar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este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Edital.</w:t>
      </w:r>
    </w:p>
    <w:p w14:paraId="76864CD4" w14:textId="77777777" w:rsidR="00D25374" w:rsidRPr="001D53C1" w:rsidRDefault="00BC4F61" w:rsidP="001F4F37">
      <w:pPr>
        <w:pStyle w:val="PargrafodaLista"/>
        <w:numPr>
          <w:ilvl w:val="1"/>
          <w:numId w:val="23"/>
        </w:numPr>
        <w:tabs>
          <w:tab w:val="left" w:pos="849"/>
        </w:tabs>
        <w:spacing w:before="122" w:line="276" w:lineRule="auto"/>
        <w:ind w:right="515" w:firstLine="0"/>
        <w:rPr>
          <w:rFonts w:ascii="Times New Roman" w:hAnsi="Times New Roman" w:cs="Times New Roman"/>
          <w:sz w:val="24"/>
          <w:szCs w:val="24"/>
        </w:rPr>
      </w:pPr>
      <w:r w:rsidRPr="001D53C1">
        <w:rPr>
          <w:rFonts w:ascii="Times New Roman" w:hAnsi="Times New Roman" w:cs="Times New Roman"/>
          <w:spacing w:val="-1"/>
          <w:sz w:val="24"/>
          <w:szCs w:val="24"/>
        </w:rPr>
        <w:t>Impugnação</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deverá</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ser</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realizada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exclusivamente</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forma</w:t>
      </w:r>
      <w:r w:rsidRPr="001D53C1">
        <w:rPr>
          <w:rFonts w:ascii="Times New Roman" w:hAnsi="Times New Roman" w:cs="Times New Roman"/>
          <w:spacing w:val="-11"/>
          <w:sz w:val="24"/>
          <w:szCs w:val="24"/>
        </w:rPr>
        <w:t xml:space="preserve"> </w:t>
      </w:r>
      <w:r w:rsidR="0037039F" w:rsidRPr="001D53C1">
        <w:rPr>
          <w:rFonts w:ascii="Times New Roman" w:hAnsi="Times New Roman" w:cs="Times New Roman"/>
          <w:sz w:val="24"/>
          <w:szCs w:val="24"/>
        </w:rPr>
        <w:t>eletrônica.</w:t>
      </w:r>
    </w:p>
    <w:p w14:paraId="193E699D" w14:textId="77777777" w:rsidR="00D25374" w:rsidRPr="001D53C1" w:rsidRDefault="00BC4F61" w:rsidP="001F4F37">
      <w:pPr>
        <w:pStyle w:val="PargrafodaLista"/>
        <w:numPr>
          <w:ilvl w:val="1"/>
          <w:numId w:val="23"/>
        </w:numPr>
        <w:tabs>
          <w:tab w:val="left" w:pos="849"/>
        </w:tabs>
        <w:spacing w:before="120" w:line="276" w:lineRule="auto"/>
        <w:ind w:right="517" w:firstLine="0"/>
        <w:rPr>
          <w:rFonts w:ascii="Times New Roman" w:hAnsi="Times New Roman" w:cs="Times New Roman"/>
          <w:sz w:val="24"/>
          <w:szCs w:val="24"/>
        </w:rPr>
      </w:pPr>
      <w:r w:rsidRPr="001D53C1">
        <w:rPr>
          <w:rFonts w:ascii="Times New Roman" w:hAnsi="Times New Roman" w:cs="Times New Roman"/>
          <w:sz w:val="24"/>
          <w:szCs w:val="24"/>
        </w:rPr>
        <w:t xml:space="preserve">Caberá </w:t>
      </w:r>
      <w:r w:rsidR="00AF5BFF" w:rsidRPr="001D53C1">
        <w:rPr>
          <w:rFonts w:ascii="Times New Roman" w:hAnsi="Times New Roman" w:cs="Times New Roman"/>
          <w:sz w:val="24"/>
          <w:szCs w:val="24"/>
        </w:rPr>
        <w:t>O Pregoeiro</w:t>
      </w:r>
      <w:r w:rsidRPr="001D53C1">
        <w:rPr>
          <w:rFonts w:ascii="Times New Roman" w:hAnsi="Times New Roman" w:cs="Times New Roman"/>
          <w:sz w:val="24"/>
          <w:szCs w:val="24"/>
        </w:rPr>
        <w:t>, auxiliado pelos responsáveis pela elaboração deste Edital e seus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anexos, decidir sobre a impugnação no prazo de até 2 (dois) dias úteis, contados da data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recebimento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impugnação.</w:t>
      </w:r>
    </w:p>
    <w:p w14:paraId="0A66649C" w14:textId="77777777" w:rsidR="00D25374" w:rsidRPr="001D53C1" w:rsidRDefault="00BC4F61" w:rsidP="001F4F37">
      <w:pPr>
        <w:pStyle w:val="PargrafodaLista"/>
        <w:numPr>
          <w:ilvl w:val="1"/>
          <w:numId w:val="23"/>
        </w:numPr>
        <w:tabs>
          <w:tab w:val="left" w:pos="849"/>
        </w:tabs>
        <w:spacing w:before="119" w:line="278" w:lineRule="auto"/>
        <w:ind w:right="515" w:firstLine="0"/>
        <w:rPr>
          <w:rFonts w:ascii="Times New Roman" w:hAnsi="Times New Roman" w:cs="Times New Roman"/>
          <w:sz w:val="24"/>
          <w:szCs w:val="24"/>
        </w:rPr>
      </w:pPr>
      <w:r w:rsidRPr="001D53C1">
        <w:rPr>
          <w:rFonts w:ascii="Times New Roman" w:hAnsi="Times New Roman" w:cs="Times New Roman"/>
          <w:sz w:val="24"/>
          <w:szCs w:val="24"/>
        </w:rPr>
        <w:t>Acolhida a impugnação e esta impactar na reformulação das propostas, será definida 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publicada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nova data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para 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realização do certame.</w:t>
      </w:r>
    </w:p>
    <w:p w14:paraId="152E6D78" w14:textId="77777777" w:rsidR="00D25374" w:rsidRPr="001D53C1" w:rsidRDefault="00BC4F61" w:rsidP="001F4F37">
      <w:pPr>
        <w:pStyle w:val="PargrafodaLista"/>
        <w:numPr>
          <w:ilvl w:val="1"/>
          <w:numId w:val="23"/>
        </w:numPr>
        <w:tabs>
          <w:tab w:val="left" w:pos="849"/>
        </w:tabs>
        <w:spacing w:before="116" w:line="276" w:lineRule="auto"/>
        <w:ind w:right="510" w:firstLine="0"/>
        <w:rPr>
          <w:rFonts w:ascii="Times New Roman" w:hAnsi="Times New Roman" w:cs="Times New Roman"/>
          <w:sz w:val="24"/>
          <w:szCs w:val="24"/>
        </w:rPr>
      </w:pPr>
      <w:r w:rsidRPr="001D53C1">
        <w:rPr>
          <w:rFonts w:ascii="Times New Roman" w:hAnsi="Times New Roman" w:cs="Times New Roman"/>
          <w:sz w:val="24"/>
          <w:szCs w:val="24"/>
        </w:rPr>
        <w:t xml:space="preserve">Os pedidos de esclarecimentos referentes a este processo licitatório deverão ser enviados </w:t>
      </w:r>
      <w:r w:rsidR="0037039F" w:rsidRPr="001D53C1">
        <w:rPr>
          <w:rFonts w:ascii="Times New Roman" w:hAnsi="Times New Roman" w:cs="Times New Roman"/>
          <w:sz w:val="24"/>
          <w:szCs w:val="24"/>
        </w:rPr>
        <w:t>ao</w:t>
      </w:r>
      <w:r w:rsidR="00AF5BFF" w:rsidRPr="001D53C1">
        <w:rPr>
          <w:rFonts w:ascii="Times New Roman" w:hAnsi="Times New Roman" w:cs="Times New Roman"/>
          <w:sz w:val="24"/>
          <w:szCs w:val="24"/>
        </w:rPr>
        <w:t xml:space="preserve"> Pregoeiro</w:t>
      </w:r>
      <w:r w:rsidRPr="001D53C1">
        <w:rPr>
          <w:rFonts w:ascii="Times New Roman" w:hAnsi="Times New Roman" w:cs="Times New Roman"/>
          <w:sz w:val="24"/>
          <w:szCs w:val="24"/>
        </w:rPr>
        <w:t>, até 03 (três) dias úteis anteriores à data designada para abertura da sessão pública,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exclusivamente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meio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eletrônico.</w:t>
      </w:r>
    </w:p>
    <w:p w14:paraId="312A624C" w14:textId="77777777" w:rsidR="00D25374" w:rsidRPr="001D53C1" w:rsidRDefault="00AF5BFF" w:rsidP="001F4F37">
      <w:pPr>
        <w:pStyle w:val="PargrafodaLista"/>
        <w:numPr>
          <w:ilvl w:val="1"/>
          <w:numId w:val="23"/>
        </w:numPr>
        <w:tabs>
          <w:tab w:val="left" w:pos="849"/>
        </w:tabs>
        <w:spacing w:before="119" w:line="276" w:lineRule="auto"/>
        <w:ind w:right="512" w:firstLine="0"/>
        <w:rPr>
          <w:rFonts w:ascii="Times New Roman" w:hAnsi="Times New Roman" w:cs="Times New Roman"/>
          <w:sz w:val="24"/>
          <w:szCs w:val="24"/>
        </w:rPr>
      </w:pPr>
      <w:r w:rsidRPr="001D53C1">
        <w:rPr>
          <w:rFonts w:ascii="Times New Roman" w:hAnsi="Times New Roman" w:cs="Times New Roman"/>
          <w:sz w:val="24"/>
          <w:szCs w:val="24"/>
        </w:rPr>
        <w:t>O Pregoeiro</w:t>
      </w:r>
      <w:r w:rsidR="00BC4F61" w:rsidRPr="001D53C1">
        <w:rPr>
          <w:rFonts w:ascii="Times New Roman" w:hAnsi="Times New Roman" w:cs="Times New Roman"/>
          <w:spacing w:val="-7"/>
          <w:sz w:val="24"/>
          <w:szCs w:val="24"/>
        </w:rPr>
        <w:t xml:space="preserve"> </w:t>
      </w:r>
      <w:r w:rsidR="00BC4F61" w:rsidRPr="001D53C1">
        <w:rPr>
          <w:rFonts w:ascii="Times New Roman" w:hAnsi="Times New Roman" w:cs="Times New Roman"/>
          <w:sz w:val="24"/>
          <w:szCs w:val="24"/>
        </w:rPr>
        <w:t>responderá</w:t>
      </w:r>
      <w:r w:rsidR="00BC4F61" w:rsidRPr="001D53C1">
        <w:rPr>
          <w:rFonts w:ascii="Times New Roman" w:hAnsi="Times New Roman" w:cs="Times New Roman"/>
          <w:spacing w:val="-9"/>
          <w:sz w:val="24"/>
          <w:szCs w:val="24"/>
        </w:rPr>
        <w:t xml:space="preserve"> </w:t>
      </w:r>
      <w:r w:rsidR="00BC4F61" w:rsidRPr="001D53C1">
        <w:rPr>
          <w:rFonts w:ascii="Times New Roman" w:hAnsi="Times New Roman" w:cs="Times New Roman"/>
          <w:sz w:val="24"/>
          <w:szCs w:val="24"/>
        </w:rPr>
        <w:t>aos</w:t>
      </w:r>
      <w:r w:rsidR="00BC4F61" w:rsidRPr="001D53C1">
        <w:rPr>
          <w:rFonts w:ascii="Times New Roman" w:hAnsi="Times New Roman" w:cs="Times New Roman"/>
          <w:spacing w:val="-7"/>
          <w:sz w:val="24"/>
          <w:szCs w:val="24"/>
        </w:rPr>
        <w:t xml:space="preserve"> </w:t>
      </w:r>
      <w:r w:rsidR="00BC4F61" w:rsidRPr="001D53C1">
        <w:rPr>
          <w:rFonts w:ascii="Times New Roman" w:hAnsi="Times New Roman" w:cs="Times New Roman"/>
          <w:sz w:val="24"/>
          <w:szCs w:val="24"/>
        </w:rPr>
        <w:t>pedidos</w:t>
      </w:r>
      <w:r w:rsidR="00BC4F61" w:rsidRPr="001D53C1">
        <w:rPr>
          <w:rFonts w:ascii="Times New Roman" w:hAnsi="Times New Roman" w:cs="Times New Roman"/>
          <w:spacing w:val="-7"/>
          <w:sz w:val="24"/>
          <w:szCs w:val="24"/>
        </w:rPr>
        <w:t xml:space="preserve"> </w:t>
      </w:r>
      <w:r w:rsidR="00BC4F61" w:rsidRPr="001D53C1">
        <w:rPr>
          <w:rFonts w:ascii="Times New Roman" w:hAnsi="Times New Roman" w:cs="Times New Roman"/>
          <w:sz w:val="24"/>
          <w:szCs w:val="24"/>
        </w:rPr>
        <w:t>de</w:t>
      </w:r>
      <w:r w:rsidR="00BC4F61" w:rsidRPr="001D53C1">
        <w:rPr>
          <w:rFonts w:ascii="Times New Roman" w:hAnsi="Times New Roman" w:cs="Times New Roman"/>
          <w:spacing w:val="-7"/>
          <w:sz w:val="24"/>
          <w:szCs w:val="24"/>
        </w:rPr>
        <w:t xml:space="preserve"> </w:t>
      </w:r>
      <w:r w:rsidR="00BC4F61" w:rsidRPr="001D53C1">
        <w:rPr>
          <w:rFonts w:ascii="Times New Roman" w:hAnsi="Times New Roman" w:cs="Times New Roman"/>
          <w:sz w:val="24"/>
          <w:szCs w:val="24"/>
        </w:rPr>
        <w:t>esclarecimentos</w:t>
      </w:r>
      <w:r w:rsidR="00BC4F61" w:rsidRPr="001D53C1">
        <w:rPr>
          <w:rFonts w:ascii="Times New Roman" w:hAnsi="Times New Roman" w:cs="Times New Roman"/>
          <w:spacing w:val="-10"/>
          <w:sz w:val="24"/>
          <w:szCs w:val="24"/>
        </w:rPr>
        <w:t xml:space="preserve"> </w:t>
      </w:r>
      <w:r w:rsidR="00BC4F61" w:rsidRPr="001D53C1">
        <w:rPr>
          <w:rFonts w:ascii="Times New Roman" w:hAnsi="Times New Roman" w:cs="Times New Roman"/>
          <w:sz w:val="24"/>
          <w:szCs w:val="24"/>
        </w:rPr>
        <w:t>no</w:t>
      </w:r>
      <w:r w:rsidR="00BC4F61" w:rsidRPr="001D53C1">
        <w:rPr>
          <w:rFonts w:ascii="Times New Roman" w:hAnsi="Times New Roman" w:cs="Times New Roman"/>
          <w:spacing w:val="-7"/>
          <w:sz w:val="24"/>
          <w:szCs w:val="24"/>
        </w:rPr>
        <w:t xml:space="preserve"> </w:t>
      </w:r>
      <w:r w:rsidR="00BC4F61" w:rsidRPr="001D53C1">
        <w:rPr>
          <w:rFonts w:ascii="Times New Roman" w:hAnsi="Times New Roman" w:cs="Times New Roman"/>
          <w:sz w:val="24"/>
          <w:szCs w:val="24"/>
        </w:rPr>
        <w:t>prazo</w:t>
      </w:r>
      <w:r w:rsidR="00BC4F61" w:rsidRPr="001D53C1">
        <w:rPr>
          <w:rFonts w:ascii="Times New Roman" w:hAnsi="Times New Roman" w:cs="Times New Roman"/>
          <w:spacing w:val="-8"/>
          <w:sz w:val="24"/>
          <w:szCs w:val="24"/>
        </w:rPr>
        <w:t xml:space="preserve"> </w:t>
      </w:r>
      <w:r w:rsidR="00BC4F61" w:rsidRPr="001D53C1">
        <w:rPr>
          <w:rFonts w:ascii="Times New Roman" w:hAnsi="Times New Roman" w:cs="Times New Roman"/>
          <w:sz w:val="24"/>
          <w:szCs w:val="24"/>
        </w:rPr>
        <w:t>de</w:t>
      </w:r>
      <w:r w:rsidR="00BC4F61" w:rsidRPr="001D53C1">
        <w:rPr>
          <w:rFonts w:ascii="Times New Roman" w:hAnsi="Times New Roman" w:cs="Times New Roman"/>
          <w:spacing w:val="-8"/>
          <w:sz w:val="24"/>
          <w:szCs w:val="24"/>
        </w:rPr>
        <w:t xml:space="preserve"> </w:t>
      </w:r>
      <w:r w:rsidR="00BC4F61" w:rsidRPr="001D53C1">
        <w:rPr>
          <w:rFonts w:ascii="Times New Roman" w:hAnsi="Times New Roman" w:cs="Times New Roman"/>
          <w:sz w:val="24"/>
          <w:szCs w:val="24"/>
        </w:rPr>
        <w:t>dois</w:t>
      </w:r>
      <w:r w:rsidR="00BC4F61" w:rsidRPr="001D53C1">
        <w:rPr>
          <w:rFonts w:ascii="Times New Roman" w:hAnsi="Times New Roman" w:cs="Times New Roman"/>
          <w:spacing w:val="-9"/>
          <w:sz w:val="24"/>
          <w:szCs w:val="24"/>
        </w:rPr>
        <w:t xml:space="preserve"> </w:t>
      </w:r>
      <w:r w:rsidR="00BC4F61" w:rsidRPr="001D53C1">
        <w:rPr>
          <w:rFonts w:ascii="Times New Roman" w:hAnsi="Times New Roman" w:cs="Times New Roman"/>
          <w:sz w:val="24"/>
          <w:szCs w:val="24"/>
        </w:rPr>
        <w:t>dias</w:t>
      </w:r>
      <w:r w:rsidR="00BC4F61" w:rsidRPr="001D53C1">
        <w:rPr>
          <w:rFonts w:ascii="Times New Roman" w:hAnsi="Times New Roman" w:cs="Times New Roman"/>
          <w:spacing w:val="-8"/>
          <w:sz w:val="24"/>
          <w:szCs w:val="24"/>
        </w:rPr>
        <w:t xml:space="preserve"> </w:t>
      </w:r>
      <w:r w:rsidR="00BC4F61" w:rsidRPr="001D53C1">
        <w:rPr>
          <w:rFonts w:ascii="Times New Roman" w:hAnsi="Times New Roman" w:cs="Times New Roman"/>
          <w:sz w:val="24"/>
          <w:szCs w:val="24"/>
        </w:rPr>
        <w:t>úteis,</w:t>
      </w:r>
      <w:r w:rsidR="00BC4F61" w:rsidRPr="001D53C1">
        <w:rPr>
          <w:rFonts w:ascii="Times New Roman" w:hAnsi="Times New Roman" w:cs="Times New Roman"/>
          <w:spacing w:val="-7"/>
          <w:sz w:val="24"/>
          <w:szCs w:val="24"/>
        </w:rPr>
        <w:t xml:space="preserve"> </w:t>
      </w:r>
      <w:r w:rsidR="00BC4F61" w:rsidRPr="001D53C1">
        <w:rPr>
          <w:rFonts w:ascii="Times New Roman" w:hAnsi="Times New Roman" w:cs="Times New Roman"/>
          <w:sz w:val="24"/>
          <w:szCs w:val="24"/>
        </w:rPr>
        <w:t>contado</w:t>
      </w:r>
      <w:r w:rsidR="00BC4F61" w:rsidRPr="001D53C1">
        <w:rPr>
          <w:rFonts w:ascii="Times New Roman" w:hAnsi="Times New Roman" w:cs="Times New Roman"/>
          <w:spacing w:val="-58"/>
          <w:sz w:val="24"/>
          <w:szCs w:val="24"/>
        </w:rPr>
        <w:t xml:space="preserve"> </w:t>
      </w:r>
      <w:r w:rsidR="00BC4F61" w:rsidRPr="001D53C1">
        <w:rPr>
          <w:rFonts w:ascii="Times New Roman" w:hAnsi="Times New Roman" w:cs="Times New Roman"/>
          <w:sz w:val="24"/>
          <w:szCs w:val="24"/>
        </w:rPr>
        <w:t>da data de recebimento do pedido, e poderá requisitar subsídios formais aos responsáveis pela</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elaboração</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lastRenderedPageBreak/>
        <w:t>do edital</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e dos anexos.</w:t>
      </w:r>
    </w:p>
    <w:p w14:paraId="4209BEF2" w14:textId="77777777" w:rsidR="00D25374" w:rsidRPr="001D53C1" w:rsidRDefault="00BC4F61" w:rsidP="001F4F37">
      <w:pPr>
        <w:pStyle w:val="PargrafodaLista"/>
        <w:numPr>
          <w:ilvl w:val="1"/>
          <w:numId w:val="23"/>
        </w:numPr>
        <w:tabs>
          <w:tab w:val="left" w:pos="849"/>
        </w:tabs>
        <w:spacing w:before="120" w:line="276" w:lineRule="auto"/>
        <w:ind w:right="517" w:firstLine="0"/>
        <w:rPr>
          <w:rFonts w:ascii="Times New Roman" w:hAnsi="Times New Roman" w:cs="Times New Roman"/>
          <w:sz w:val="24"/>
          <w:szCs w:val="24"/>
        </w:rPr>
      </w:pPr>
      <w:r w:rsidRPr="001D53C1">
        <w:rPr>
          <w:rFonts w:ascii="Times New Roman" w:hAnsi="Times New Roman" w:cs="Times New Roman"/>
          <w:sz w:val="24"/>
          <w:szCs w:val="24"/>
        </w:rPr>
        <w:t>As impugnações e pedidos de esclarecimentos não suspendem os prazos previstos 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certame.</w:t>
      </w:r>
    </w:p>
    <w:p w14:paraId="0AEF32BE" w14:textId="77777777" w:rsidR="00D25374" w:rsidRPr="001D53C1" w:rsidRDefault="00BC4F61">
      <w:pPr>
        <w:pStyle w:val="Corpodetexto"/>
        <w:spacing w:before="119" w:line="278" w:lineRule="auto"/>
        <w:ind w:right="518"/>
        <w:rPr>
          <w:rFonts w:ascii="Times New Roman" w:hAnsi="Times New Roman" w:cs="Times New Roman"/>
          <w:sz w:val="24"/>
          <w:szCs w:val="24"/>
        </w:rPr>
      </w:pPr>
      <w:r w:rsidRPr="001D53C1">
        <w:rPr>
          <w:rFonts w:ascii="Times New Roman" w:hAnsi="Times New Roman" w:cs="Times New Roman"/>
          <w:spacing w:val="-1"/>
          <w:sz w:val="24"/>
          <w:szCs w:val="24"/>
        </w:rPr>
        <w:t>21.7.3</w:t>
      </w:r>
      <w:r w:rsidRPr="001D53C1">
        <w:rPr>
          <w:rFonts w:ascii="Times New Roman" w:hAnsi="Times New Roman" w:cs="Times New Roman"/>
          <w:spacing w:val="33"/>
          <w:sz w:val="24"/>
          <w:szCs w:val="24"/>
        </w:rPr>
        <w:t xml:space="preserve"> </w:t>
      </w:r>
      <w:r w:rsidRPr="001D53C1">
        <w:rPr>
          <w:rFonts w:ascii="Times New Roman" w:hAnsi="Times New Roman" w:cs="Times New Roman"/>
          <w:spacing w:val="-1"/>
          <w:sz w:val="24"/>
          <w:szCs w:val="24"/>
        </w:rPr>
        <w:t>A</w:t>
      </w:r>
      <w:r w:rsidRPr="001D53C1">
        <w:rPr>
          <w:rFonts w:ascii="Times New Roman" w:hAnsi="Times New Roman" w:cs="Times New Roman"/>
          <w:spacing w:val="-11"/>
          <w:sz w:val="24"/>
          <w:szCs w:val="24"/>
        </w:rPr>
        <w:t xml:space="preserve"> </w:t>
      </w:r>
      <w:r w:rsidRPr="001D53C1">
        <w:rPr>
          <w:rFonts w:ascii="Times New Roman" w:hAnsi="Times New Roman" w:cs="Times New Roman"/>
          <w:spacing w:val="-1"/>
          <w:sz w:val="24"/>
          <w:szCs w:val="24"/>
        </w:rPr>
        <w:t>concessão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efeito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suspensivo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impugnação</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é</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medida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excepcional</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deverá</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ser</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motivada</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 xml:space="preserve">pelo </w:t>
      </w:r>
      <w:r w:rsidR="00242578" w:rsidRPr="001D53C1">
        <w:rPr>
          <w:rFonts w:ascii="Times New Roman" w:hAnsi="Times New Roman" w:cs="Times New Roman"/>
          <w:sz w:val="24"/>
          <w:szCs w:val="24"/>
        </w:rPr>
        <w:t>Pregoeiro</w:t>
      </w:r>
      <w:r w:rsidRPr="001D53C1">
        <w:rPr>
          <w:rFonts w:ascii="Times New Roman" w:hAnsi="Times New Roman" w:cs="Times New Roman"/>
          <w:sz w:val="24"/>
          <w:szCs w:val="24"/>
        </w:rPr>
        <w: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autos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 processo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 licitação.</w:t>
      </w:r>
    </w:p>
    <w:p w14:paraId="157A5AEC" w14:textId="77777777" w:rsidR="00D25374" w:rsidRPr="001D53C1" w:rsidRDefault="00BC4F61" w:rsidP="001F4F37">
      <w:pPr>
        <w:pStyle w:val="PargrafodaLista"/>
        <w:numPr>
          <w:ilvl w:val="1"/>
          <w:numId w:val="23"/>
        </w:numPr>
        <w:tabs>
          <w:tab w:val="left" w:pos="849"/>
        </w:tabs>
        <w:spacing w:before="0" w:line="276" w:lineRule="auto"/>
        <w:ind w:right="514" w:firstLine="0"/>
        <w:rPr>
          <w:rFonts w:ascii="Times New Roman" w:hAnsi="Times New Roman" w:cs="Times New Roman"/>
          <w:sz w:val="24"/>
          <w:szCs w:val="24"/>
        </w:rPr>
      </w:pPr>
      <w:r w:rsidRPr="001D53C1">
        <w:rPr>
          <w:rFonts w:ascii="Times New Roman" w:hAnsi="Times New Roman" w:cs="Times New Roman"/>
          <w:sz w:val="24"/>
          <w:szCs w:val="24"/>
        </w:rPr>
        <w:t>As respostas aos pedidos de esclarecimentos serão divulgadas pelo sistema e vincularão os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participantes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 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administração.</w:t>
      </w:r>
    </w:p>
    <w:p w14:paraId="11FED68B" w14:textId="77777777" w:rsidR="00D25374" w:rsidRPr="001D53C1" w:rsidRDefault="00BC4F61" w:rsidP="001F4F37">
      <w:pPr>
        <w:pStyle w:val="Ttulo1"/>
        <w:numPr>
          <w:ilvl w:val="0"/>
          <w:numId w:val="30"/>
        </w:numPr>
        <w:tabs>
          <w:tab w:val="left" w:pos="707"/>
        </w:tabs>
        <w:spacing w:before="116"/>
        <w:jc w:val="both"/>
        <w:rPr>
          <w:rFonts w:ascii="Times New Roman" w:hAnsi="Times New Roman" w:cs="Times New Roman"/>
          <w:sz w:val="24"/>
          <w:szCs w:val="24"/>
        </w:rPr>
      </w:pPr>
      <w:r w:rsidRPr="001D53C1">
        <w:rPr>
          <w:rFonts w:ascii="Times New Roman" w:hAnsi="Times New Roman" w:cs="Times New Roman"/>
          <w:sz w:val="24"/>
          <w:szCs w:val="24"/>
        </w:rPr>
        <w:t>DAS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DISPOSIÇÕES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GERAIS</w:t>
      </w:r>
    </w:p>
    <w:p w14:paraId="78795EEB" w14:textId="77777777" w:rsidR="00D25374" w:rsidRPr="001D53C1" w:rsidRDefault="00BC4F61" w:rsidP="001F4F37">
      <w:pPr>
        <w:pStyle w:val="PargrafodaLista"/>
        <w:numPr>
          <w:ilvl w:val="1"/>
          <w:numId w:val="22"/>
        </w:numPr>
        <w:tabs>
          <w:tab w:val="left" w:pos="849"/>
        </w:tabs>
        <w:spacing w:before="160"/>
        <w:rPr>
          <w:rFonts w:ascii="Times New Roman" w:hAnsi="Times New Roman" w:cs="Times New Roman"/>
          <w:sz w:val="24"/>
          <w:szCs w:val="24"/>
        </w:rPr>
      </w:pP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sessão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pública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Pregão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divulgar-se-á</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sistema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eletrônico.</w:t>
      </w:r>
    </w:p>
    <w:p w14:paraId="633B6810" w14:textId="77777777" w:rsidR="00D25374" w:rsidRPr="001D53C1" w:rsidRDefault="00BC4F61" w:rsidP="001F4F37">
      <w:pPr>
        <w:pStyle w:val="PargrafodaLista"/>
        <w:numPr>
          <w:ilvl w:val="1"/>
          <w:numId w:val="22"/>
        </w:numPr>
        <w:tabs>
          <w:tab w:val="left" w:pos="849"/>
        </w:tabs>
        <w:spacing w:before="158" w:line="276" w:lineRule="auto"/>
        <w:ind w:left="140" w:right="514" w:firstLine="0"/>
        <w:rPr>
          <w:rFonts w:ascii="Times New Roman" w:hAnsi="Times New Roman" w:cs="Times New Roman"/>
          <w:sz w:val="24"/>
          <w:szCs w:val="24"/>
        </w:rPr>
      </w:pPr>
      <w:r w:rsidRPr="001D53C1">
        <w:rPr>
          <w:rFonts w:ascii="Times New Roman" w:hAnsi="Times New Roman" w:cs="Times New Roman"/>
          <w:sz w:val="24"/>
          <w:szCs w:val="24"/>
        </w:rPr>
        <w:t>Não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havendo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expediente,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ocorrendo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qualquer</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fato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superveniente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impeça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realização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do certame na data marcada, a sessão será automaticamente transferida para o primeiro dia útil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subsequente, no mesmo horário anteriormente estabelecido, desde que não haja comunicação 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contrário, pelo</w:t>
      </w:r>
      <w:r w:rsidRPr="001D53C1">
        <w:rPr>
          <w:rFonts w:ascii="Times New Roman" w:hAnsi="Times New Roman" w:cs="Times New Roman"/>
          <w:spacing w:val="-1"/>
          <w:sz w:val="24"/>
          <w:szCs w:val="24"/>
        </w:rPr>
        <w:t xml:space="preserve"> </w:t>
      </w:r>
      <w:r w:rsidR="00242578" w:rsidRPr="001D53C1">
        <w:rPr>
          <w:rFonts w:ascii="Times New Roman" w:hAnsi="Times New Roman" w:cs="Times New Roman"/>
          <w:sz w:val="24"/>
          <w:szCs w:val="24"/>
        </w:rPr>
        <w:t>Pregoeiro</w:t>
      </w:r>
      <w:r w:rsidRPr="001D53C1">
        <w:rPr>
          <w:rFonts w:ascii="Times New Roman" w:hAnsi="Times New Roman" w:cs="Times New Roman"/>
          <w:sz w:val="24"/>
          <w:szCs w:val="24"/>
        </w:rPr>
        <w:t>.</w:t>
      </w:r>
    </w:p>
    <w:p w14:paraId="7914100A" w14:textId="77777777" w:rsidR="00D25374" w:rsidRPr="001D53C1" w:rsidRDefault="00BC4F61" w:rsidP="001F4F37">
      <w:pPr>
        <w:pStyle w:val="PargrafodaLista"/>
        <w:numPr>
          <w:ilvl w:val="1"/>
          <w:numId w:val="22"/>
        </w:numPr>
        <w:tabs>
          <w:tab w:val="left" w:pos="849"/>
        </w:tabs>
        <w:spacing w:before="120" w:line="276" w:lineRule="auto"/>
        <w:ind w:left="140" w:right="519" w:firstLine="0"/>
        <w:rPr>
          <w:rFonts w:ascii="Times New Roman" w:hAnsi="Times New Roman" w:cs="Times New Roman"/>
          <w:sz w:val="24"/>
          <w:szCs w:val="24"/>
        </w:rPr>
      </w:pPr>
      <w:r w:rsidRPr="001D53C1">
        <w:rPr>
          <w:rFonts w:ascii="Times New Roman" w:hAnsi="Times New Roman" w:cs="Times New Roman"/>
          <w:sz w:val="24"/>
          <w:szCs w:val="24"/>
        </w:rPr>
        <w:t>Todas as referências de tempo no Edital, no aviso e durante a sessão pública observarão 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horário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Brasília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 DF.</w:t>
      </w:r>
    </w:p>
    <w:p w14:paraId="11B854DC" w14:textId="77777777" w:rsidR="00D25374" w:rsidRPr="001D53C1" w:rsidRDefault="00BC4F61" w:rsidP="001F4F37">
      <w:pPr>
        <w:pStyle w:val="PargrafodaLista"/>
        <w:numPr>
          <w:ilvl w:val="1"/>
          <w:numId w:val="22"/>
        </w:numPr>
        <w:tabs>
          <w:tab w:val="left" w:pos="849"/>
        </w:tabs>
        <w:spacing w:before="94" w:line="276" w:lineRule="auto"/>
        <w:ind w:left="140" w:right="514" w:firstLine="0"/>
        <w:rPr>
          <w:rFonts w:ascii="Times New Roman" w:hAnsi="Times New Roman" w:cs="Times New Roman"/>
          <w:sz w:val="24"/>
          <w:szCs w:val="24"/>
        </w:rPr>
      </w:pPr>
      <w:r w:rsidRPr="001D53C1">
        <w:rPr>
          <w:rFonts w:ascii="Times New Roman" w:hAnsi="Times New Roman" w:cs="Times New Roman"/>
          <w:sz w:val="24"/>
          <w:szCs w:val="24"/>
        </w:rPr>
        <w:t xml:space="preserve">No julgamento das propostas e da habilitação, o </w:t>
      </w:r>
      <w:r w:rsidR="00242578" w:rsidRPr="001D53C1">
        <w:rPr>
          <w:rFonts w:ascii="Times New Roman" w:hAnsi="Times New Roman" w:cs="Times New Roman"/>
          <w:sz w:val="24"/>
          <w:szCs w:val="24"/>
        </w:rPr>
        <w:t>Pregoeiro</w:t>
      </w:r>
      <w:r w:rsidRPr="001D53C1">
        <w:rPr>
          <w:rFonts w:ascii="Times New Roman" w:hAnsi="Times New Roman" w:cs="Times New Roman"/>
          <w:sz w:val="24"/>
          <w:szCs w:val="24"/>
        </w:rPr>
        <w:t xml:space="preserve"> poderá sanar erros ou falhas que</w:t>
      </w:r>
      <w:r w:rsidRPr="001D53C1">
        <w:rPr>
          <w:rFonts w:ascii="Times New Roman" w:hAnsi="Times New Roman" w:cs="Times New Roman"/>
          <w:spacing w:val="-59"/>
          <w:sz w:val="24"/>
          <w:szCs w:val="24"/>
        </w:rPr>
        <w:t xml:space="preserve"> </w:t>
      </w:r>
      <w:r w:rsidRPr="001D53C1">
        <w:rPr>
          <w:rFonts w:ascii="Times New Roman" w:hAnsi="Times New Roman" w:cs="Times New Roman"/>
          <w:spacing w:val="-1"/>
          <w:sz w:val="24"/>
          <w:szCs w:val="24"/>
        </w:rPr>
        <w:t>não</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alterem</w:t>
      </w:r>
      <w:r w:rsidRPr="001D53C1">
        <w:rPr>
          <w:rFonts w:ascii="Times New Roman" w:hAnsi="Times New Roman" w:cs="Times New Roman"/>
          <w:spacing w:val="-13"/>
          <w:sz w:val="24"/>
          <w:szCs w:val="24"/>
        </w:rPr>
        <w:t xml:space="preserve"> </w:t>
      </w:r>
      <w:r w:rsidRPr="001D53C1">
        <w:rPr>
          <w:rFonts w:ascii="Times New Roman" w:hAnsi="Times New Roman" w:cs="Times New Roman"/>
          <w:spacing w:val="-1"/>
          <w:sz w:val="24"/>
          <w:szCs w:val="24"/>
        </w:rPr>
        <w:t>a</w:t>
      </w:r>
      <w:r w:rsidRPr="001D53C1">
        <w:rPr>
          <w:rFonts w:ascii="Times New Roman" w:hAnsi="Times New Roman" w:cs="Times New Roman"/>
          <w:spacing w:val="-16"/>
          <w:sz w:val="24"/>
          <w:szCs w:val="24"/>
        </w:rPr>
        <w:t xml:space="preserve"> </w:t>
      </w:r>
      <w:r w:rsidRPr="001D53C1">
        <w:rPr>
          <w:rFonts w:ascii="Times New Roman" w:hAnsi="Times New Roman" w:cs="Times New Roman"/>
          <w:spacing w:val="-1"/>
          <w:sz w:val="24"/>
          <w:szCs w:val="24"/>
        </w:rPr>
        <w:t>substância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propostas,</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documentos</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sua</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validade</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jurídica,</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mediante</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despacho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fundamentado,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registrado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ata</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acessível</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todos,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atribuindo-lhes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validade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eficácia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fins</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habilitação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classificação.</w:t>
      </w:r>
    </w:p>
    <w:p w14:paraId="679C2DE6" w14:textId="77777777" w:rsidR="00D25374" w:rsidRPr="001D53C1" w:rsidRDefault="00BC4F61" w:rsidP="001F4F37">
      <w:pPr>
        <w:pStyle w:val="PargrafodaLista"/>
        <w:numPr>
          <w:ilvl w:val="1"/>
          <w:numId w:val="22"/>
        </w:numPr>
        <w:tabs>
          <w:tab w:val="left" w:pos="849"/>
        </w:tabs>
        <w:spacing w:before="120"/>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homologação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resultado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desta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licitação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implicará direito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contratação.</w:t>
      </w:r>
    </w:p>
    <w:p w14:paraId="6D99B050" w14:textId="77777777" w:rsidR="00D25374" w:rsidRPr="001D53C1" w:rsidRDefault="00BC4F61" w:rsidP="001F4F37">
      <w:pPr>
        <w:pStyle w:val="PargrafodaLista"/>
        <w:numPr>
          <w:ilvl w:val="1"/>
          <w:numId w:val="22"/>
        </w:numPr>
        <w:tabs>
          <w:tab w:val="left" w:pos="849"/>
        </w:tabs>
        <w:spacing w:before="158" w:line="276" w:lineRule="auto"/>
        <w:ind w:left="140" w:right="516" w:firstLine="0"/>
        <w:rPr>
          <w:rFonts w:ascii="Times New Roman" w:hAnsi="Times New Roman" w:cs="Times New Roman"/>
          <w:sz w:val="24"/>
          <w:szCs w:val="24"/>
        </w:rPr>
      </w:pPr>
      <w:r w:rsidRPr="001D53C1">
        <w:rPr>
          <w:rFonts w:ascii="Times New Roman" w:hAnsi="Times New Roman" w:cs="Times New Roman"/>
          <w:sz w:val="24"/>
          <w:szCs w:val="24"/>
        </w:rPr>
        <w:t>As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normas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disciplinadoras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licitação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serão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sempre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interpretadas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favor</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ampliação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disputa entre os interessados, desde que não comprometam o interesse da Administração, 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princípio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isonomia,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finalidade e 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segurança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 contratação.</w:t>
      </w:r>
    </w:p>
    <w:p w14:paraId="3C0DCC26" w14:textId="77777777" w:rsidR="00D25374" w:rsidRPr="001D53C1" w:rsidRDefault="00BC4F61" w:rsidP="001F4F37">
      <w:pPr>
        <w:pStyle w:val="PargrafodaLista"/>
        <w:numPr>
          <w:ilvl w:val="1"/>
          <w:numId w:val="22"/>
        </w:numPr>
        <w:tabs>
          <w:tab w:val="left" w:pos="849"/>
        </w:tabs>
        <w:spacing w:before="120" w:line="276" w:lineRule="auto"/>
        <w:ind w:left="140" w:right="516" w:firstLine="0"/>
        <w:rPr>
          <w:rFonts w:ascii="Times New Roman" w:hAnsi="Times New Roman" w:cs="Times New Roman"/>
          <w:sz w:val="24"/>
          <w:szCs w:val="24"/>
        </w:rPr>
      </w:pPr>
      <w:r w:rsidRPr="001D53C1">
        <w:rPr>
          <w:rFonts w:ascii="Times New Roman" w:hAnsi="Times New Roman" w:cs="Times New Roman"/>
          <w:sz w:val="24"/>
          <w:szCs w:val="24"/>
        </w:rPr>
        <w:t>Os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licitantes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assumem</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todos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custos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preparação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apresentação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suas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propostas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Administração não será, em nenhum caso, responsável por esses custos, independentemente 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condução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resultado do processo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licitatório.</w:t>
      </w:r>
    </w:p>
    <w:p w14:paraId="785D949C" w14:textId="77777777" w:rsidR="00D25374" w:rsidRPr="001D53C1" w:rsidRDefault="00BC4F61" w:rsidP="001F4F37">
      <w:pPr>
        <w:pStyle w:val="PargrafodaLista"/>
        <w:numPr>
          <w:ilvl w:val="1"/>
          <w:numId w:val="22"/>
        </w:numPr>
        <w:tabs>
          <w:tab w:val="left" w:pos="849"/>
        </w:tabs>
        <w:spacing w:before="122" w:line="276" w:lineRule="auto"/>
        <w:ind w:left="140" w:right="511" w:firstLine="0"/>
        <w:rPr>
          <w:rFonts w:ascii="Times New Roman" w:hAnsi="Times New Roman" w:cs="Times New Roman"/>
          <w:sz w:val="24"/>
          <w:szCs w:val="24"/>
        </w:rPr>
      </w:pPr>
      <w:r w:rsidRPr="001D53C1">
        <w:rPr>
          <w:rFonts w:ascii="Times New Roman" w:hAnsi="Times New Roman" w:cs="Times New Roman"/>
          <w:sz w:val="24"/>
          <w:szCs w:val="24"/>
        </w:rPr>
        <w:t>Na contagem dos prazos estabelecidos neste Edital e seus Anexos, excluir-se-á o dia 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início, e incluir-se-á o do vencimento. Só se iniciam e vencem os prazos em dias de expediente na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Administração.</w:t>
      </w:r>
    </w:p>
    <w:p w14:paraId="391B1776" w14:textId="77777777" w:rsidR="00D25374" w:rsidRPr="001D53C1" w:rsidRDefault="00BC4F61" w:rsidP="001F4F37">
      <w:pPr>
        <w:pStyle w:val="PargrafodaLista"/>
        <w:numPr>
          <w:ilvl w:val="1"/>
          <w:numId w:val="22"/>
        </w:numPr>
        <w:tabs>
          <w:tab w:val="left" w:pos="849"/>
        </w:tabs>
        <w:spacing w:before="118" w:line="276" w:lineRule="auto"/>
        <w:ind w:left="140" w:right="520" w:firstLine="0"/>
        <w:rPr>
          <w:rFonts w:ascii="Times New Roman" w:hAnsi="Times New Roman" w:cs="Times New Roman"/>
          <w:sz w:val="24"/>
          <w:szCs w:val="24"/>
        </w:rPr>
      </w:pPr>
      <w:r w:rsidRPr="001D53C1">
        <w:rPr>
          <w:rFonts w:ascii="Times New Roman" w:hAnsi="Times New Roman" w:cs="Times New Roman"/>
          <w:sz w:val="24"/>
          <w:szCs w:val="24"/>
        </w:rPr>
        <w:t>O desatendimento de exigências formais não essenciais não importará o afastamento 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licitante, desde que seja possível o aproveitamento do ato, observados os princípios da isonomia 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interesse público.</w:t>
      </w:r>
    </w:p>
    <w:p w14:paraId="5F5FEE32" w14:textId="77777777" w:rsidR="00D25374" w:rsidRPr="001D53C1" w:rsidRDefault="00BC4F61" w:rsidP="001F4F37">
      <w:pPr>
        <w:pStyle w:val="PargrafodaLista"/>
        <w:numPr>
          <w:ilvl w:val="1"/>
          <w:numId w:val="22"/>
        </w:numPr>
        <w:tabs>
          <w:tab w:val="left" w:pos="849"/>
        </w:tabs>
        <w:spacing w:before="121" w:line="276" w:lineRule="auto"/>
        <w:ind w:left="140" w:right="517" w:firstLine="0"/>
        <w:rPr>
          <w:rFonts w:ascii="Times New Roman" w:hAnsi="Times New Roman" w:cs="Times New Roman"/>
          <w:sz w:val="24"/>
          <w:szCs w:val="24"/>
        </w:rPr>
      </w:pPr>
      <w:r w:rsidRPr="001D53C1">
        <w:rPr>
          <w:rFonts w:ascii="Times New Roman" w:hAnsi="Times New Roman" w:cs="Times New Roman"/>
          <w:sz w:val="24"/>
          <w:szCs w:val="24"/>
        </w:rPr>
        <w:t>Em caso de divergência entre disposições deste Edital e de seus anexos ou demais peças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compõem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 processo,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prevalecerá</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as deste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Edital.</w:t>
      </w:r>
    </w:p>
    <w:p w14:paraId="7E41D651" w14:textId="77777777" w:rsidR="00D25374" w:rsidRPr="001D53C1" w:rsidRDefault="00BC4F61" w:rsidP="001F4F37">
      <w:pPr>
        <w:pStyle w:val="PargrafodaLista"/>
        <w:numPr>
          <w:ilvl w:val="1"/>
          <w:numId w:val="22"/>
        </w:numPr>
        <w:tabs>
          <w:tab w:val="left" w:pos="849"/>
        </w:tabs>
        <w:spacing w:before="121" w:line="276" w:lineRule="auto"/>
        <w:ind w:left="140" w:right="513" w:firstLine="0"/>
        <w:rPr>
          <w:rFonts w:ascii="Times New Roman" w:hAnsi="Times New Roman" w:cs="Times New Roman"/>
          <w:sz w:val="24"/>
          <w:szCs w:val="24"/>
        </w:rPr>
      </w:pPr>
      <w:r w:rsidRPr="001D53C1">
        <w:rPr>
          <w:rFonts w:ascii="Times New Roman" w:hAnsi="Times New Roman" w:cs="Times New Roman"/>
          <w:sz w:val="24"/>
          <w:szCs w:val="24"/>
        </w:rPr>
        <w:t>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Edital</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está</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disponibilizado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na</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íntegra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sítio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eletrônico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licitações</w:t>
      </w:r>
      <w:r w:rsidRPr="001D53C1">
        <w:rPr>
          <w:rFonts w:ascii="Times New Roman" w:hAnsi="Times New Roman" w:cs="Times New Roman"/>
          <w:color w:val="000080"/>
          <w:spacing w:val="-8"/>
          <w:sz w:val="24"/>
          <w:szCs w:val="24"/>
        </w:rPr>
        <w:t xml:space="preserve"> </w:t>
      </w:r>
      <w:hyperlink r:id="rId15">
        <w:r w:rsidRPr="001D53C1">
          <w:rPr>
            <w:rFonts w:ascii="Times New Roman" w:hAnsi="Times New Roman" w:cs="Times New Roman"/>
            <w:color w:val="000080"/>
            <w:sz w:val="24"/>
            <w:szCs w:val="24"/>
            <w:u w:val="single" w:color="000080"/>
          </w:rPr>
          <w:t>www.bll.org.br</w:t>
        </w:r>
      </w:hyperlink>
      <w:r w:rsidRPr="001D53C1">
        <w:rPr>
          <w:rFonts w:ascii="Times New Roman" w:hAnsi="Times New Roman" w:cs="Times New Roman"/>
          <w:sz w:val="24"/>
          <w:szCs w:val="24"/>
        </w:rPr>
        <w:t>.</w:t>
      </w:r>
    </w:p>
    <w:p w14:paraId="3EC7DFAE" w14:textId="77777777" w:rsidR="00D25374" w:rsidRPr="001D53C1" w:rsidRDefault="00BC4F61" w:rsidP="001F4F37">
      <w:pPr>
        <w:pStyle w:val="PargrafodaLista"/>
        <w:numPr>
          <w:ilvl w:val="1"/>
          <w:numId w:val="22"/>
        </w:numPr>
        <w:tabs>
          <w:tab w:val="left" w:pos="849"/>
        </w:tabs>
        <w:spacing w:before="120"/>
        <w:rPr>
          <w:rFonts w:ascii="Times New Roman" w:hAnsi="Times New Roman" w:cs="Times New Roman"/>
          <w:sz w:val="24"/>
          <w:szCs w:val="24"/>
        </w:rPr>
      </w:pPr>
      <w:r w:rsidRPr="001D53C1">
        <w:rPr>
          <w:rFonts w:ascii="Times New Roman" w:hAnsi="Times New Roman" w:cs="Times New Roman"/>
          <w:sz w:val="24"/>
          <w:szCs w:val="24"/>
        </w:rPr>
        <w:t>Integram</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este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Edital,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 todos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fins 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efeitos,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os seguintes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anexos:</w:t>
      </w:r>
    </w:p>
    <w:p w14:paraId="14DCF29A" w14:textId="77777777" w:rsidR="00D25374" w:rsidRPr="001D53C1" w:rsidRDefault="00BC4F61" w:rsidP="001F4F37">
      <w:pPr>
        <w:pStyle w:val="PargrafodaLista"/>
        <w:numPr>
          <w:ilvl w:val="2"/>
          <w:numId w:val="21"/>
        </w:numPr>
        <w:tabs>
          <w:tab w:val="left" w:pos="1618"/>
          <w:tab w:val="left" w:pos="1619"/>
        </w:tabs>
        <w:spacing w:before="157"/>
        <w:rPr>
          <w:rFonts w:ascii="Times New Roman" w:hAnsi="Times New Roman" w:cs="Times New Roman"/>
          <w:sz w:val="24"/>
          <w:szCs w:val="24"/>
        </w:rPr>
      </w:pPr>
      <w:r w:rsidRPr="001D53C1">
        <w:rPr>
          <w:rFonts w:ascii="Times New Roman" w:hAnsi="Times New Roman" w:cs="Times New Roman"/>
          <w:sz w:val="24"/>
          <w:szCs w:val="24"/>
        </w:rPr>
        <w:t>ANEXO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Termo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Referência</w:t>
      </w:r>
    </w:p>
    <w:p w14:paraId="7B53AFFE" w14:textId="77777777" w:rsidR="00D25374" w:rsidRPr="001D53C1" w:rsidRDefault="00BC4F61" w:rsidP="001F4F37">
      <w:pPr>
        <w:pStyle w:val="PargrafodaLista"/>
        <w:numPr>
          <w:ilvl w:val="2"/>
          <w:numId w:val="21"/>
        </w:numPr>
        <w:tabs>
          <w:tab w:val="left" w:pos="1556"/>
          <w:tab w:val="left" w:pos="1557"/>
        </w:tabs>
        <w:spacing w:before="158"/>
        <w:ind w:left="1556" w:hanging="1417"/>
        <w:rPr>
          <w:rFonts w:ascii="Times New Roman" w:hAnsi="Times New Roman" w:cs="Times New Roman"/>
          <w:sz w:val="24"/>
          <w:szCs w:val="24"/>
        </w:rPr>
      </w:pPr>
      <w:r w:rsidRPr="001D53C1">
        <w:rPr>
          <w:rFonts w:ascii="Times New Roman" w:hAnsi="Times New Roman" w:cs="Times New Roman"/>
          <w:sz w:val="24"/>
          <w:szCs w:val="24"/>
        </w:rPr>
        <w:t>ANEXO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II</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Minuta 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registro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preço</w:t>
      </w:r>
    </w:p>
    <w:p w14:paraId="5493B05D" w14:textId="77777777" w:rsidR="00D25374" w:rsidRPr="001D53C1" w:rsidRDefault="00BC4F61" w:rsidP="001F4F37">
      <w:pPr>
        <w:pStyle w:val="PargrafodaLista"/>
        <w:numPr>
          <w:ilvl w:val="2"/>
          <w:numId w:val="21"/>
        </w:numPr>
        <w:tabs>
          <w:tab w:val="left" w:pos="1556"/>
          <w:tab w:val="left" w:pos="1557"/>
        </w:tabs>
        <w:spacing w:before="157"/>
        <w:ind w:left="1556" w:hanging="1417"/>
        <w:rPr>
          <w:rFonts w:ascii="Times New Roman" w:hAnsi="Times New Roman" w:cs="Times New Roman"/>
          <w:sz w:val="24"/>
          <w:szCs w:val="24"/>
        </w:rPr>
      </w:pPr>
      <w:r w:rsidRPr="001D53C1">
        <w:rPr>
          <w:rFonts w:ascii="Times New Roman" w:hAnsi="Times New Roman" w:cs="Times New Roman"/>
          <w:sz w:val="24"/>
          <w:szCs w:val="24"/>
        </w:rPr>
        <w:lastRenderedPageBreak/>
        <w:t>ANEXO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III</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Minuta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Termo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 Contrato</w:t>
      </w:r>
    </w:p>
    <w:p w14:paraId="40E1BAD3" w14:textId="77777777" w:rsidR="00D25374" w:rsidRPr="001D53C1" w:rsidRDefault="00BC4F61" w:rsidP="001F4F37">
      <w:pPr>
        <w:pStyle w:val="PargrafodaLista"/>
        <w:numPr>
          <w:ilvl w:val="2"/>
          <w:numId w:val="21"/>
        </w:numPr>
        <w:tabs>
          <w:tab w:val="left" w:pos="1556"/>
          <w:tab w:val="left" w:pos="1557"/>
        </w:tabs>
        <w:spacing w:before="160"/>
        <w:ind w:left="1556" w:hanging="1417"/>
        <w:rPr>
          <w:rFonts w:ascii="Times New Roman" w:hAnsi="Times New Roman" w:cs="Times New Roman"/>
          <w:sz w:val="24"/>
          <w:szCs w:val="24"/>
        </w:rPr>
      </w:pPr>
      <w:r w:rsidRPr="001D53C1">
        <w:rPr>
          <w:rFonts w:ascii="Times New Roman" w:hAnsi="Times New Roman" w:cs="Times New Roman"/>
          <w:sz w:val="24"/>
          <w:szCs w:val="24"/>
        </w:rPr>
        <w:t>ANEXO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IV</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Modelo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Declarações</w:t>
      </w:r>
    </w:p>
    <w:p w14:paraId="2EC8FEBB" w14:textId="77777777" w:rsidR="00D25374" w:rsidRPr="001D53C1" w:rsidRDefault="00BC4F61" w:rsidP="001F4F37">
      <w:pPr>
        <w:pStyle w:val="PargrafodaLista"/>
        <w:numPr>
          <w:ilvl w:val="2"/>
          <w:numId w:val="21"/>
        </w:numPr>
        <w:tabs>
          <w:tab w:val="left" w:pos="1556"/>
          <w:tab w:val="left" w:pos="1557"/>
        </w:tabs>
        <w:spacing w:before="158"/>
        <w:ind w:left="1556" w:hanging="1417"/>
        <w:rPr>
          <w:rFonts w:ascii="Times New Roman" w:hAnsi="Times New Roman" w:cs="Times New Roman"/>
          <w:sz w:val="24"/>
          <w:szCs w:val="24"/>
        </w:rPr>
      </w:pPr>
      <w:r w:rsidRPr="001D53C1">
        <w:rPr>
          <w:rFonts w:ascii="Times New Roman" w:hAnsi="Times New Roman" w:cs="Times New Roman"/>
          <w:sz w:val="24"/>
          <w:szCs w:val="24"/>
        </w:rPr>
        <w:t>ANEXO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V –</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Modelo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Declaração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Enquadramento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Como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ou EPP</w:t>
      </w:r>
    </w:p>
    <w:p w14:paraId="6FE109BF" w14:textId="77777777" w:rsidR="00666636" w:rsidRPr="001D53C1" w:rsidRDefault="00BC4F61" w:rsidP="001F4F37">
      <w:pPr>
        <w:pStyle w:val="PargrafodaLista"/>
        <w:numPr>
          <w:ilvl w:val="2"/>
          <w:numId w:val="21"/>
        </w:numPr>
        <w:tabs>
          <w:tab w:val="left" w:pos="1556"/>
          <w:tab w:val="left" w:pos="1557"/>
        </w:tabs>
        <w:spacing w:before="158" w:line="667" w:lineRule="auto"/>
        <w:ind w:left="140" w:right="62" w:firstLine="0"/>
        <w:rPr>
          <w:rFonts w:ascii="Times New Roman" w:hAnsi="Times New Roman" w:cs="Times New Roman"/>
          <w:sz w:val="24"/>
          <w:szCs w:val="24"/>
        </w:rPr>
      </w:pPr>
      <w:r w:rsidRPr="001D53C1">
        <w:rPr>
          <w:rFonts w:ascii="Times New Roman" w:hAnsi="Times New Roman" w:cs="Times New Roman"/>
          <w:sz w:val="24"/>
          <w:szCs w:val="24"/>
        </w:rPr>
        <w:t>ANEXO VI – Modelo de Proposta de Preço</w:t>
      </w:r>
    </w:p>
    <w:p w14:paraId="273FDEF9" w14:textId="03EDF09C" w:rsidR="00666636" w:rsidRPr="001D53C1" w:rsidRDefault="00AA1D2D" w:rsidP="00666636">
      <w:pPr>
        <w:spacing w:line="259" w:lineRule="auto"/>
        <w:rPr>
          <w:rFonts w:ascii="Times New Roman" w:hAnsi="Times New Roman" w:cs="Times New Roman"/>
          <w:caps/>
          <w:sz w:val="24"/>
          <w:szCs w:val="24"/>
        </w:rPr>
      </w:pPr>
      <w:r w:rsidRPr="001D53C1">
        <w:rPr>
          <w:rFonts w:ascii="Times New Roman" w:hAnsi="Times New Roman" w:cs="Times New Roman"/>
          <w:caps/>
          <w:sz w:val="24"/>
          <w:szCs w:val="24"/>
        </w:rPr>
        <w:t xml:space="preserve">Nova Soure-BA, </w:t>
      </w:r>
      <w:r w:rsidR="00143E46">
        <w:rPr>
          <w:rFonts w:ascii="Times New Roman" w:hAnsi="Times New Roman" w:cs="Times New Roman"/>
          <w:caps/>
          <w:sz w:val="24"/>
          <w:szCs w:val="24"/>
        </w:rPr>
        <w:t>11</w:t>
      </w:r>
      <w:r w:rsidR="00666636" w:rsidRPr="001D53C1">
        <w:rPr>
          <w:rFonts w:ascii="Times New Roman" w:hAnsi="Times New Roman" w:cs="Times New Roman"/>
          <w:caps/>
          <w:sz w:val="24"/>
          <w:szCs w:val="24"/>
        </w:rPr>
        <w:t xml:space="preserve"> de </w:t>
      </w:r>
      <w:r w:rsidR="00143E46">
        <w:rPr>
          <w:rFonts w:ascii="Times New Roman" w:hAnsi="Times New Roman" w:cs="Times New Roman"/>
          <w:caps/>
          <w:sz w:val="24"/>
          <w:szCs w:val="24"/>
        </w:rPr>
        <w:t>dezembro</w:t>
      </w:r>
      <w:r w:rsidR="00666636" w:rsidRPr="001D53C1">
        <w:rPr>
          <w:rFonts w:ascii="Times New Roman" w:hAnsi="Times New Roman" w:cs="Times New Roman"/>
          <w:caps/>
          <w:sz w:val="24"/>
          <w:szCs w:val="24"/>
        </w:rPr>
        <w:t xml:space="preserve"> de 2024.</w:t>
      </w:r>
    </w:p>
    <w:p w14:paraId="5859B03A" w14:textId="77777777" w:rsidR="00666636" w:rsidRPr="001D53C1" w:rsidRDefault="00666636" w:rsidP="00666636">
      <w:pPr>
        <w:spacing w:line="259" w:lineRule="auto"/>
        <w:ind w:left="567"/>
        <w:rPr>
          <w:rFonts w:ascii="Times New Roman" w:hAnsi="Times New Roman" w:cs="Times New Roman"/>
          <w:sz w:val="24"/>
          <w:szCs w:val="24"/>
        </w:rPr>
      </w:pPr>
    </w:p>
    <w:p w14:paraId="03CA7CA3" w14:textId="77777777" w:rsidR="00666636" w:rsidRPr="001D53C1" w:rsidRDefault="00666636" w:rsidP="00666636">
      <w:pPr>
        <w:spacing w:line="259" w:lineRule="auto"/>
        <w:ind w:left="567"/>
        <w:rPr>
          <w:rFonts w:ascii="Times New Roman" w:hAnsi="Times New Roman" w:cs="Times New Roman"/>
          <w:sz w:val="24"/>
          <w:szCs w:val="24"/>
        </w:rPr>
      </w:pPr>
    </w:p>
    <w:p w14:paraId="0A1C2B58" w14:textId="77777777" w:rsidR="00666636" w:rsidRPr="001D53C1" w:rsidRDefault="00666636" w:rsidP="00666636">
      <w:pPr>
        <w:pStyle w:val="Default"/>
        <w:spacing w:line="276" w:lineRule="auto"/>
        <w:jc w:val="center"/>
        <w:rPr>
          <w:rFonts w:ascii="Times New Roman" w:hAnsi="Times New Roman" w:cs="Times New Roman"/>
          <w:bCs/>
        </w:rPr>
      </w:pPr>
      <w:r w:rsidRPr="001D53C1">
        <w:rPr>
          <w:rFonts w:ascii="Times New Roman" w:hAnsi="Times New Roman" w:cs="Times New Roman"/>
          <w:bCs/>
        </w:rPr>
        <w:t>____________________________________________</w:t>
      </w:r>
    </w:p>
    <w:p w14:paraId="75B7964C" w14:textId="77777777" w:rsidR="00666636" w:rsidRPr="001D53C1" w:rsidRDefault="00666636" w:rsidP="00666636">
      <w:pPr>
        <w:adjustRightInd w:val="0"/>
        <w:spacing w:line="276" w:lineRule="auto"/>
        <w:jc w:val="center"/>
        <w:rPr>
          <w:rFonts w:ascii="Times New Roman" w:hAnsi="Times New Roman" w:cs="Times New Roman"/>
          <w:caps/>
          <w:sz w:val="24"/>
          <w:szCs w:val="24"/>
        </w:rPr>
      </w:pPr>
      <w:r w:rsidRPr="001D53C1">
        <w:rPr>
          <w:rFonts w:ascii="Times New Roman" w:hAnsi="Times New Roman" w:cs="Times New Roman"/>
          <w:caps/>
          <w:sz w:val="24"/>
          <w:szCs w:val="24"/>
        </w:rPr>
        <w:t xml:space="preserve">Luís Cássio de Souza Andrade     </w:t>
      </w:r>
    </w:p>
    <w:p w14:paraId="1F0DDED1" w14:textId="77777777" w:rsidR="00666636" w:rsidRPr="001D53C1" w:rsidRDefault="00666636" w:rsidP="00666636">
      <w:pPr>
        <w:adjustRightInd w:val="0"/>
        <w:spacing w:line="276" w:lineRule="auto"/>
        <w:jc w:val="center"/>
        <w:rPr>
          <w:rFonts w:ascii="Times New Roman" w:hAnsi="Times New Roman" w:cs="Times New Roman"/>
          <w:b/>
          <w:bCs/>
          <w:sz w:val="24"/>
          <w:szCs w:val="24"/>
        </w:rPr>
      </w:pPr>
      <w:r w:rsidRPr="001D53C1">
        <w:rPr>
          <w:rFonts w:ascii="Times New Roman" w:hAnsi="Times New Roman" w:cs="Times New Roman"/>
          <w:b/>
          <w:bCs/>
          <w:sz w:val="24"/>
          <w:szCs w:val="24"/>
        </w:rPr>
        <w:t>Prefeito Municipal</w:t>
      </w:r>
    </w:p>
    <w:p w14:paraId="7229BF7B" w14:textId="77777777" w:rsidR="00666636" w:rsidRPr="001D53C1" w:rsidRDefault="00666636" w:rsidP="00666636">
      <w:pPr>
        <w:spacing w:line="259" w:lineRule="auto"/>
        <w:ind w:left="567"/>
        <w:rPr>
          <w:rFonts w:ascii="Times New Roman" w:hAnsi="Times New Roman" w:cs="Times New Roman"/>
          <w:sz w:val="24"/>
          <w:szCs w:val="24"/>
        </w:rPr>
      </w:pPr>
    </w:p>
    <w:p w14:paraId="46A3BD6E" w14:textId="77777777" w:rsidR="00666636" w:rsidRPr="001D53C1" w:rsidRDefault="00666636" w:rsidP="00666636">
      <w:pPr>
        <w:spacing w:line="259" w:lineRule="auto"/>
        <w:ind w:left="567"/>
        <w:rPr>
          <w:rFonts w:ascii="Times New Roman" w:hAnsi="Times New Roman" w:cs="Times New Roman"/>
          <w:sz w:val="24"/>
          <w:szCs w:val="24"/>
        </w:rPr>
      </w:pPr>
    </w:p>
    <w:p w14:paraId="12A70698" w14:textId="77777777" w:rsidR="00666636" w:rsidRPr="001D53C1" w:rsidRDefault="00666636" w:rsidP="00666636">
      <w:pPr>
        <w:tabs>
          <w:tab w:val="center" w:pos="4956"/>
        </w:tabs>
        <w:rPr>
          <w:rFonts w:ascii="Times New Roman" w:hAnsi="Times New Roman" w:cs="Times New Roman"/>
          <w:sz w:val="24"/>
          <w:szCs w:val="24"/>
        </w:rPr>
      </w:pPr>
      <w:r w:rsidRPr="001D53C1">
        <w:rPr>
          <w:rFonts w:ascii="Times New Roman" w:hAnsi="Times New Roman" w:cs="Times New Roman"/>
          <w:sz w:val="24"/>
          <w:szCs w:val="24"/>
        </w:rPr>
        <w:t xml:space="preserve">  </w:t>
      </w:r>
      <w:r w:rsidRPr="001D53C1">
        <w:rPr>
          <w:rFonts w:ascii="Times New Roman" w:hAnsi="Times New Roman" w:cs="Times New Roman"/>
          <w:sz w:val="24"/>
          <w:szCs w:val="24"/>
        </w:rPr>
        <w:tab/>
        <w:t>___________________________________________</w:t>
      </w:r>
    </w:p>
    <w:p w14:paraId="2CB4C2B2" w14:textId="77777777" w:rsidR="00666636" w:rsidRPr="001D53C1" w:rsidRDefault="00666636" w:rsidP="00666636">
      <w:pPr>
        <w:tabs>
          <w:tab w:val="left" w:pos="4590"/>
        </w:tabs>
        <w:jc w:val="center"/>
        <w:rPr>
          <w:rFonts w:ascii="Times New Roman" w:hAnsi="Times New Roman" w:cs="Times New Roman"/>
          <w:caps/>
          <w:sz w:val="24"/>
          <w:szCs w:val="24"/>
        </w:rPr>
      </w:pPr>
      <w:r w:rsidRPr="001D53C1">
        <w:rPr>
          <w:rFonts w:ascii="Times New Roman" w:hAnsi="Times New Roman" w:cs="Times New Roman"/>
          <w:caps/>
          <w:sz w:val="24"/>
          <w:szCs w:val="24"/>
        </w:rPr>
        <w:t>Paulo Eduardo S. da Silva</w:t>
      </w:r>
    </w:p>
    <w:p w14:paraId="2D9DF976" w14:textId="77777777" w:rsidR="00666636" w:rsidRPr="001D53C1" w:rsidRDefault="00666636" w:rsidP="00666636">
      <w:pPr>
        <w:ind w:left="1916" w:right="1985" w:hanging="10"/>
        <w:jc w:val="center"/>
        <w:rPr>
          <w:rFonts w:ascii="Times New Roman" w:hAnsi="Times New Roman" w:cs="Times New Roman"/>
          <w:sz w:val="24"/>
          <w:szCs w:val="24"/>
        </w:rPr>
      </w:pPr>
      <w:r w:rsidRPr="001D53C1">
        <w:rPr>
          <w:rFonts w:ascii="Times New Roman" w:hAnsi="Times New Roman" w:cs="Times New Roman"/>
          <w:b/>
          <w:sz w:val="24"/>
          <w:szCs w:val="24"/>
        </w:rPr>
        <w:t>Pregoeiro oficial</w:t>
      </w:r>
    </w:p>
    <w:p w14:paraId="2077F2B2" w14:textId="77777777" w:rsidR="00D25374" w:rsidRPr="001D53C1" w:rsidRDefault="00D25374" w:rsidP="00666636">
      <w:pPr>
        <w:pStyle w:val="PargrafodaLista"/>
        <w:tabs>
          <w:tab w:val="left" w:pos="1556"/>
          <w:tab w:val="left" w:pos="1557"/>
        </w:tabs>
        <w:spacing w:before="158" w:line="667" w:lineRule="auto"/>
        <w:ind w:right="62"/>
        <w:jc w:val="left"/>
        <w:rPr>
          <w:rFonts w:ascii="Times New Roman" w:hAnsi="Times New Roman" w:cs="Times New Roman"/>
          <w:sz w:val="24"/>
          <w:szCs w:val="24"/>
        </w:rPr>
        <w:sectPr w:rsidR="00D25374" w:rsidRPr="001D53C1">
          <w:headerReference w:type="default" r:id="rId16"/>
          <w:footerReference w:type="default" r:id="rId17"/>
          <w:pgSz w:w="11910" w:h="16840"/>
          <w:pgMar w:top="2080" w:right="560" w:bottom="500" w:left="940" w:header="705" w:footer="316" w:gutter="0"/>
          <w:cols w:space="720"/>
        </w:sectPr>
      </w:pPr>
    </w:p>
    <w:p w14:paraId="34A64D70" w14:textId="77777777" w:rsidR="00D25374" w:rsidRPr="001D53C1" w:rsidRDefault="00D25374" w:rsidP="007D661C">
      <w:pPr>
        <w:pStyle w:val="Corpodetexto"/>
        <w:spacing w:before="9"/>
        <w:ind w:left="0" w:firstLine="720"/>
        <w:jc w:val="left"/>
        <w:rPr>
          <w:rFonts w:ascii="Times New Roman" w:hAnsi="Times New Roman" w:cs="Times New Roman"/>
          <w:sz w:val="24"/>
          <w:szCs w:val="24"/>
        </w:rPr>
      </w:pPr>
    </w:p>
    <w:p w14:paraId="6AF5930F" w14:textId="77777777" w:rsidR="00D24547" w:rsidRPr="001D53C1" w:rsidRDefault="00D24547" w:rsidP="00D24547">
      <w:pPr>
        <w:tabs>
          <w:tab w:val="left" w:pos="4185"/>
          <w:tab w:val="center" w:pos="4889"/>
        </w:tabs>
        <w:spacing w:line="300" w:lineRule="auto"/>
        <w:jc w:val="center"/>
        <w:rPr>
          <w:rFonts w:ascii="Times New Roman" w:hAnsi="Times New Roman" w:cs="Times New Roman"/>
          <w:b/>
          <w:sz w:val="24"/>
          <w:szCs w:val="24"/>
        </w:rPr>
      </w:pPr>
      <w:r w:rsidRPr="001D53C1">
        <w:rPr>
          <w:rFonts w:ascii="Times New Roman" w:hAnsi="Times New Roman" w:cs="Times New Roman"/>
          <w:b/>
          <w:sz w:val="24"/>
          <w:szCs w:val="24"/>
        </w:rPr>
        <w:t xml:space="preserve">ANEXO-I TERMO DE REFERÊNCIA </w:t>
      </w:r>
    </w:p>
    <w:p w14:paraId="6A178A54" w14:textId="5ECE9FEF" w:rsidR="00D24547" w:rsidRPr="001D53C1" w:rsidRDefault="00D24547" w:rsidP="00D24547">
      <w:pPr>
        <w:tabs>
          <w:tab w:val="left" w:pos="4185"/>
          <w:tab w:val="center" w:pos="4889"/>
        </w:tabs>
        <w:spacing w:line="300" w:lineRule="auto"/>
        <w:jc w:val="center"/>
        <w:rPr>
          <w:rFonts w:ascii="Times New Roman" w:hAnsi="Times New Roman" w:cs="Times New Roman"/>
          <w:b/>
          <w:sz w:val="24"/>
          <w:szCs w:val="24"/>
        </w:rPr>
      </w:pPr>
      <w:r w:rsidRPr="001D53C1">
        <w:rPr>
          <w:rFonts w:ascii="Times New Roman" w:hAnsi="Times New Roman" w:cs="Times New Roman"/>
          <w:b/>
          <w:sz w:val="24"/>
          <w:szCs w:val="24"/>
        </w:rPr>
        <w:t xml:space="preserve">LEI FEDERAL </w:t>
      </w:r>
      <w:r w:rsidR="005A71C4">
        <w:rPr>
          <w:rFonts w:ascii="Times New Roman" w:hAnsi="Times New Roman" w:cs="Times New Roman"/>
          <w:b/>
          <w:sz w:val="24"/>
          <w:szCs w:val="24"/>
        </w:rPr>
        <w:t xml:space="preserve">Nº </w:t>
      </w:r>
      <w:r w:rsidRPr="001D53C1">
        <w:rPr>
          <w:rFonts w:ascii="Times New Roman" w:hAnsi="Times New Roman" w:cs="Times New Roman"/>
          <w:b/>
          <w:sz w:val="24"/>
          <w:szCs w:val="24"/>
        </w:rPr>
        <w:t>14.133/21</w:t>
      </w:r>
    </w:p>
    <w:p w14:paraId="5E133632" w14:textId="77777777" w:rsidR="00AA1D2D" w:rsidRPr="001D53C1" w:rsidRDefault="00AA1D2D" w:rsidP="00AA1D2D">
      <w:pPr>
        <w:widowControl/>
        <w:autoSpaceDE/>
        <w:autoSpaceDN/>
        <w:jc w:val="center"/>
        <w:rPr>
          <w:rFonts w:ascii="Times New Roman" w:eastAsia="Calibri" w:hAnsi="Times New Roman" w:cs="Times New Roman"/>
          <w:b/>
          <w:caps/>
          <w:color w:val="000000"/>
          <w:sz w:val="24"/>
          <w:szCs w:val="24"/>
          <w:u w:val="single"/>
          <w:lang w:val="pt-BR" w:eastAsia="ar-SA"/>
        </w:rPr>
      </w:pPr>
    </w:p>
    <w:p w14:paraId="2212F21C" w14:textId="253032F1" w:rsidR="00AA1D2D" w:rsidRPr="001D53C1" w:rsidRDefault="00D24547" w:rsidP="00AA1D2D">
      <w:pPr>
        <w:widowControl/>
        <w:autoSpaceDE/>
        <w:autoSpaceDN/>
        <w:spacing w:afterLines="120" w:after="288" w:line="312" w:lineRule="auto"/>
        <w:rPr>
          <w:rFonts w:ascii="Times New Roman" w:eastAsia="Calibri" w:hAnsi="Times New Roman" w:cs="Times New Roman"/>
          <w:b/>
          <w:bCs/>
          <w:caps/>
          <w:color w:val="000000"/>
          <w:sz w:val="24"/>
          <w:szCs w:val="24"/>
          <w:lang w:val="pt-BR" w:eastAsia="pt-BR"/>
        </w:rPr>
      </w:pPr>
      <w:r w:rsidRPr="001D53C1">
        <w:rPr>
          <w:rFonts w:ascii="Times New Roman" w:eastAsia="Calibri" w:hAnsi="Times New Roman" w:cs="Times New Roman"/>
          <w:b/>
          <w:caps/>
          <w:color w:val="000000"/>
          <w:sz w:val="24"/>
          <w:szCs w:val="24"/>
          <w:lang w:val="pt-BR" w:eastAsia="pt-BR"/>
        </w:rPr>
        <w:t xml:space="preserve">  </w:t>
      </w:r>
      <w:r w:rsidR="00AA1D2D" w:rsidRPr="001D53C1">
        <w:rPr>
          <w:rFonts w:ascii="Times New Roman" w:eastAsia="Calibri" w:hAnsi="Times New Roman" w:cs="Times New Roman"/>
          <w:b/>
          <w:caps/>
          <w:color w:val="000000"/>
          <w:sz w:val="24"/>
          <w:szCs w:val="24"/>
          <w:lang w:val="pt-BR" w:eastAsia="pt-BR"/>
        </w:rPr>
        <w:t>Processo Administrativo n</w:t>
      </w:r>
      <w:r w:rsidR="00AA1D2D" w:rsidRPr="001D53C1">
        <w:rPr>
          <w:rFonts w:ascii="Times New Roman" w:eastAsia="Calibri" w:hAnsi="Times New Roman" w:cs="Times New Roman"/>
          <w:b/>
          <w:bCs/>
          <w:caps/>
          <w:color w:val="000000"/>
          <w:sz w:val="24"/>
          <w:szCs w:val="24"/>
          <w:lang w:val="pt-BR" w:eastAsia="pt-BR"/>
        </w:rPr>
        <w:t>°</w:t>
      </w:r>
      <w:r w:rsidRPr="001D53C1">
        <w:rPr>
          <w:rFonts w:ascii="Times New Roman" w:eastAsia="Calibri" w:hAnsi="Times New Roman" w:cs="Times New Roman"/>
          <w:b/>
          <w:bCs/>
          <w:caps/>
          <w:color w:val="000000"/>
          <w:sz w:val="24"/>
          <w:szCs w:val="24"/>
          <w:lang w:val="pt-BR" w:eastAsia="pt-BR"/>
        </w:rPr>
        <w:t xml:space="preserve"> </w:t>
      </w:r>
      <w:r w:rsidR="00143E46">
        <w:rPr>
          <w:rFonts w:ascii="Times New Roman" w:eastAsia="Calibri" w:hAnsi="Times New Roman" w:cs="Times New Roman"/>
          <w:b/>
          <w:bCs/>
          <w:caps/>
          <w:color w:val="000000"/>
          <w:sz w:val="24"/>
          <w:szCs w:val="24"/>
          <w:lang w:val="pt-BR" w:eastAsia="pt-BR"/>
        </w:rPr>
        <w:t>163/2024</w:t>
      </w:r>
    </w:p>
    <w:tbl>
      <w:tblPr>
        <w:tblW w:w="10065" w:type="dxa"/>
        <w:tblInd w:w="-147" w:type="dxa"/>
        <w:tblLayout w:type="fixed"/>
        <w:tblCellMar>
          <w:left w:w="70" w:type="dxa"/>
          <w:right w:w="70" w:type="dxa"/>
        </w:tblCellMar>
        <w:tblLook w:val="04A0" w:firstRow="1" w:lastRow="0" w:firstColumn="1" w:lastColumn="0" w:noHBand="0" w:noVBand="1"/>
      </w:tblPr>
      <w:tblGrid>
        <w:gridCol w:w="10065"/>
      </w:tblGrid>
      <w:tr w:rsidR="001D53C1" w:rsidRPr="005A71C4" w14:paraId="0B11D057" w14:textId="77777777" w:rsidTr="00084683">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7657A4D" w14:textId="77777777" w:rsidR="001D53C1" w:rsidRPr="005A71C4" w:rsidRDefault="001D53C1" w:rsidP="005A71C4">
            <w:pPr>
              <w:pStyle w:val="Nivel01"/>
              <w:numPr>
                <w:ilvl w:val="0"/>
                <w:numId w:val="40"/>
              </w:numPr>
              <w:ind w:left="720"/>
              <w:rPr>
                <w:rFonts w:eastAsia="Arial"/>
              </w:rPr>
            </w:pPr>
            <w:r w:rsidRPr="005A71C4">
              <w:t>CONDIÇÕES GERAIS DA CONTRATAÇÃO</w:t>
            </w:r>
          </w:p>
        </w:tc>
      </w:tr>
    </w:tbl>
    <w:p w14:paraId="5F7DC256" w14:textId="77777777" w:rsidR="00143E46" w:rsidRPr="00143E46" w:rsidRDefault="00143E46" w:rsidP="005A71C4">
      <w:pPr>
        <w:pStyle w:val="Nivel2"/>
        <w:rPr>
          <w:bCs/>
        </w:rPr>
      </w:pPr>
      <w:r w:rsidRPr="00143E46">
        <w:rPr>
          <w:bCs/>
        </w:rPr>
        <w:t>1.1 Contratação de empresa, via Sistema de Registro de Preços, para futura e eventual prestação de serviço de impressão gráfica e diagramação, para atender às necessidades do município de Nova Soure, Estado da Bahia, nos termos da tabela abaixo, conforme condições e exigências estabelecidas neste instrumento</w:t>
      </w:r>
    </w:p>
    <w:p w14:paraId="76953727" w14:textId="77777777" w:rsidR="00143E46" w:rsidRPr="00143E46" w:rsidRDefault="00143E46" w:rsidP="005A71C4">
      <w:pPr>
        <w:pStyle w:val="Nivel2"/>
        <w:rPr>
          <w:bCs/>
        </w:rPr>
      </w:pPr>
      <w:r w:rsidRPr="00143E46">
        <w:rPr>
          <w:bCs/>
        </w:rPr>
        <w:t>1.2 Planilha do objeto:</w:t>
      </w:r>
    </w:p>
    <w:tbl>
      <w:tblPr>
        <w:tblW w:w="10201" w:type="dxa"/>
        <w:tblLayout w:type="fixed"/>
        <w:tblCellMar>
          <w:left w:w="70" w:type="dxa"/>
          <w:right w:w="70" w:type="dxa"/>
        </w:tblCellMar>
        <w:tblLook w:val="04A0" w:firstRow="1" w:lastRow="0" w:firstColumn="1" w:lastColumn="0" w:noHBand="0" w:noVBand="1"/>
      </w:tblPr>
      <w:tblGrid>
        <w:gridCol w:w="988"/>
        <w:gridCol w:w="4327"/>
        <w:gridCol w:w="851"/>
        <w:gridCol w:w="850"/>
        <w:gridCol w:w="1343"/>
        <w:gridCol w:w="1842"/>
      </w:tblGrid>
      <w:tr w:rsidR="00143E46" w:rsidRPr="00143E46" w14:paraId="2D1AC696" w14:textId="77777777" w:rsidTr="005A71C4">
        <w:trPr>
          <w:trHeight w:val="21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71D22C" w14:textId="77777777" w:rsidR="00143E46" w:rsidRPr="00143E46" w:rsidRDefault="00143E46" w:rsidP="005A71C4">
            <w:pPr>
              <w:pStyle w:val="Nivel2"/>
              <w:rPr>
                <w:b/>
                <w:bCs/>
              </w:rPr>
            </w:pPr>
            <w:r w:rsidRPr="00143E46">
              <w:rPr>
                <w:b/>
                <w:bCs/>
              </w:rPr>
              <w:t>ITEM</w:t>
            </w:r>
          </w:p>
        </w:tc>
        <w:tc>
          <w:tcPr>
            <w:tcW w:w="4327"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A98B755" w14:textId="77777777" w:rsidR="00143E46" w:rsidRPr="00143E46" w:rsidRDefault="00143E46" w:rsidP="005A71C4">
            <w:pPr>
              <w:pStyle w:val="Nivel2"/>
              <w:rPr>
                <w:b/>
                <w:bCs/>
              </w:rPr>
            </w:pPr>
            <w:r w:rsidRPr="00143E46">
              <w:rPr>
                <w:b/>
                <w:bCs/>
              </w:rPr>
              <w:t>DESCRIÇÃO DOS PRODUTOS</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FBDE716" w14:textId="77777777" w:rsidR="00143E46" w:rsidRPr="00143E46" w:rsidRDefault="00143E46" w:rsidP="005A71C4">
            <w:pPr>
              <w:pStyle w:val="Nivel2"/>
              <w:rPr>
                <w:b/>
                <w:bCs/>
              </w:rPr>
            </w:pPr>
            <w:r w:rsidRPr="00143E46">
              <w:rPr>
                <w:b/>
                <w:bCs/>
              </w:rPr>
              <w:t>UND</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356FB1A" w14:textId="77777777" w:rsidR="00143E46" w:rsidRPr="00143E46" w:rsidRDefault="00143E46" w:rsidP="005A71C4">
            <w:pPr>
              <w:pStyle w:val="Nivel2"/>
              <w:rPr>
                <w:b/>
                <w:bCs/>
              </w:rPr>
            </w:pPr>
            <w:r w:rsidRPr="00143E46">
              <w:rPr>
                <w:b/>
                <w:bCs/>
              </w:rPr>
              <w:t>QTD</w:t>
            </w:r>
          </w:p>
        </w:tc>
        <w:tc>
          <w:tcPr>
            <w:tcW w:w="1343" w:type="dxa"/>
            <w:tcBorders>
              <w:top w:val="single" w:sz="4" w:space="0" w:color="auto"/>
              <w:left w:val="nil"/>
              <w:bottom w:val="single" w:sz="4" w:space="0" w:color="auto"/>
              <w:right w:val="single" w:sz="4" w:space="0" w:color="auto"/>
            </w:tcBorders>
            <w:shd w:val="clear" w:color="auto" w:fill="F2F2F2" w:themeFill="background1" w:themeFillShade="F2"/>
          </w:tcPr>
          <w:p w14:paraId="4AEBF28E" w14:textId="77777777" w:rsidR="00143E46" w:rsidRPr="00143E46" w:rsidRDefault="00143E46" w:rsidP="005A71C4">
            <w:pPr>
              <w:pStyle w:val="Nivel2"/>
              <w:rPr>
                <w:b/>
                <w:bCs/>
              </w:rPr>
            </w:pPr>
            <w:r w:rsidRPr="00143E46">
              <w:rPr>
                <w:b/>
                <w:bCs/>
              </w:rPr>
              <w:t xml:space="preserve">VALOR </w:t>
            </w:r>
          </w:p>
          <w:p w14:paraId="58C510D2" w14:textId="77777777" w:rsidR="00143E46" w:rsidRPr="00143E46" w:rsidRDefault="00143E46" w:rsidP="005A71C4">
            <w:pPr>
              <w:pStyle w:val="Nivel2"/>
              <w:rPr>
                <w:b/>
                <w:bCs/>
              </w:rPr>
            </w:pPr>
            <w:r w:rsidRPr="00143E46">
              <w:rPr>
                <w:b/>
                <w:bCs/>
              </w:rPr>
              <w:t>UNIT</w:t>
            </w:r>
          </w:p>
        </w:tc>
        <w:tc>
          <w:tcPr>
            <w:tcW w:w="1842" w:type="dxa"/>
            <w:tcBorders>
              <w:top w:val="single" w:sz="4" w:space="0" w:color="auto"/>
              <w:left w:val="nil"/>
              <w:bottom w:val="single" w:sz="4" w:space="0" w:color="auto"/>
              <w:right w:val="single" w:sz="4" w:space="0" w:color="auto"/>
            </w:tcBorders>
            <w:shd w:val="clear" w:color="auto" w:fill="F2F2F2" w:themeFill="background1" w:themeFillShade="F2"/>
          </w:tcPr>
          <w:p w14:paraId="1B231CF6" w14:textId="77777777" w:rsidR="00143E46" w:rsidRPr="00143E46" w:rsidRDefault="00143E46" w:rsidP="005A71C4">
            <w:pPr>
              <w:pStyle w:val="Nivel2"/>
              <w:rPr>
                <w:b/>
                <w:bCs/>
              </w:rPr>
            </w:pPr>
            <w:r w:rsidRPr="00143E46">
              <w:rPr>
                <w:b/>
                <w:bCs/>
              </w:rPr>
              <w:t>VALOR TOTAL</w:t>
            </w:r>
          </w:p>
        </w:tc>
      </w:tr>
      <w:tr w:rsidR="00640DB5" w:rsidRPr="00143E46" w14:paraId="75FEFA7E" w14:textId="77777777" w:rsidTr="00640DB5">
        <w:trPr>
          <w:trHeight w:val="21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77412B53" w14:textId="77777777" w:rsidR="00640DB5" w:rsidRPr="00143E46" w:rsidRDefault="00640DB5" w:rsidP="00640DB5">
            <w:pPr>
              <w:pStyle w:val="Nivel2"/>
            </w:pPr>
            <w:r w:rsidRPr="00143E46">
              <w:t>1</w:t>
            </w:r>
          </w:p>
        </w:tc>
        <w:tc>
          <w:tcPr>
            <w:tcW w:w="4327" w:type="dxa"/>
            <w:tcBorders>
              <w:top w:val="nil"/>
              <w:left w:val="nil"/>
              <w:bottom w:val="single" w:sz="4" w:space="0" w:color="auto"/>
              <w:right w:val="single" w:sz="4" w:space="0" w:color="auto"/>
            </w:tcBorders>
            <w:shd w:val="clear" w:color="auto" w:fill="auto"/>
            <w:vAlign w:val="center"/>
          </w:tcPr>
          <w:p w14:paraId="1A281042" w14:textId="77777777" w:rsidR="00640DB5" w:rsidRPr="00143E46" w:rsidRDefault="00640DB5" w:rsidP="00640DB5">
            <w:pPr>
              <w:pStyle w:val="Nivel2"/>
            </w:pPr>
            <w:r w:rsidRPr="00143E46">
              <w:t>Adesivo vinílico com impressão digital</w:t>
            </w:r>
          </w:p>
        </w:tc>
        <w:tc>
          <w:tcPr>
            <w:tcW w:w="851" w:type="dxa"/>
            <w:tcBorders>
              <w:top w:val="nil"/>
              <w:left w:val="nil"/>
              <w:bottom w:val="single" w:sz="4" w:space="0" w:color="auto"/>
              <w:right w:val="single" w:sz="4" w:space="0" w:color="auto"/>
            </w:tcBorders>
            <w:shd w:val="clear" w:color="auto" w:fill="auto"/>
            <w:vAlign w:val="center"/>
          </w:tcPr>
          <w:p w14:paraId="0E046642" w14:textId="70958D1A" w:rsidR="00640DB5" w:rsidRPr="00143E46" w:rsidRDefault="00640DB5" w:rsidP="00640DB5">
            <w:pPr>
              <w:pStyle w:val="Nivel2"/>
            </w:pPr>
            <w:r w:rsidRPr="00143E46">
              <w:t>M²</w:t>
            </w:r>
          </w:p>
        </w:tc>
        <w:tc>
          <w:tcPr>
            <w:tcW w:w="850" w:type="dxa"/>
            <w:tcBorders>
              <w:top w:val="nil"/>
              <w:left w:val="nil"/>
              <w:bottom w:val="single" w:sz="4" w:space="0" w:color="auto"/>
              <w:right w:val="single" w:sz="4" w:space="0" w:color="auto"/>
            </w:tcBorders>
            <w:shd w:val="clear" w:color="auto" w:fill="auto"/>
            <w:vAlign w:val="center"/>
          </w:tcPr>
          <w:p w14:paraId="59D3A0E1" w14:textId="5EACAEF4" w:rsidR="00640DB5" w:rsidRPr="00143E46" w:rsidRDefault="00640DB5" w:rsidP="00640DB5">
            <w:pPr>
              <w:pStyle w:val="Nivel2"/>
            </w:pPr>
            <w:r>
              <w:t>300</w:t>
            </w:r>
          </w:p>
        </w:tc>
        <w:tc>
          <w:tcPr>
            <w:tcW w:w="1343" w:type="dxa"/>
            <w:tcBorders>
              <w:top w:val="nil"/>
              <w:left w:val="nil"/>
              <w:bottom w:val="single" w:sz="4" w:space="0" w:color="auto"/>
              <w:right w:val="single" w:sz="4" w:space="0" w:color="auto"/>
            </w:tcBorders>
          </w:tcPr>
          <w:p w14:paraId="26CFCCB4" w14:textId="77777777" w:rsidR="00640DB5" w:rsidRPr="00143E46" w:rsidRDefault="00640DB5" w:rsidP="00640DB5">
            <w:pPr>
              <w:pStyle w:val="Nivel2"/>
            </w:pPr>
            <w:r w:rsidRPr="00143E46">
              <w:t>R$ 88,40</w:t>
            </w:r>
          </w:p>
        </w:tc>
        <w:tc>
          <w:tcPr>
            <w:tcW w:w="1842" w:type="dxa"/>
            <w:tcBorders>
              <w:top w:val="nil"/>
              <w:left w:val="nil"/>
              <w:bottom w:val="single" w:sz="4" w:space="0" w:color="auto"/>
              <w:right w:val="single" w:sz="4" w:space="0" w:color="auto"/>
            </w:tcBorders>
          </w:tcPr>
          <w:p w14:paraId="0CECDDA0" w14:textId="77777777" w:rsidR="00640DB5" w:rsidRPr="00143E46" w:rsidRDefault="00640DB5" w:rsidP="00640DB5">
            <w:pPr>
              <w:pStyle w:val="Nivel2"/>
            </w:pPr>
            <w:r w:rsidRPr="00143E46">
              <w:t>R$ 26.520,00</w:t>
            </w:r>
          </w:p>
        </w:tc>
      </w:tr>
      <w:tr w:rsidR="00640DB5" w:rsidRPr="00143E46" w14:paraId="6B35FDBE" w14:textId="77777777" w:rsidTr="00A50BCA">
        <w:trPr>
          <w:trHeight w:val="21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51DCBCE4" w14:textId="77777777" w:rsidR="00640DB5" w:rsidRPr="00143E46" w:rsidRDefault="00640DB5" w:rsidP="00640DB5">
            <w:pPr>
              <w:pStyle w:val="Nivel2"/>
            </w:pPr>
            <w:r w:rsidRPr="00143E46">
              <w:t>2</w:t>
            </w:r>
          </w:p>
        </w:tc>
        <w:tc>
          <w:tcPr>
            <w:tcW w:w="4327" w:type="dxa"/>
            <w:tcBorders>
              <w:top w:val="nil"/>
              <w:left w:val="nil"/>
              <w:bottom w:val="single" w:sz="4" w:space="0" w:color="auto"/>
              <w:right w:val="single" w:sz="4" w:space="0" w:color="auto"/>
            </w:tcBorders>
            <w:shd w:val="clear" w:color="auto" w:fill="auto"/>
            <w:vAlign w:val="center"/>
          </w:tcPr>
          <w:p w14:paraId="1C476041" w14:textId="77777777" w:rsidR="00640DB5" w:rsidRPr="00143E46" w:rsidRDefault="00640DB5" w:rsidP="00640DB5">
            <w:pPr>
              <w:pStyle w:val="Nivel2"/>
            </w:pPr>
            <w:r w:rsidRPr="00143E46">
              <w:t>Lona com impressão digital</w:t>
            </w:r>
          </w:p>
        </w:tc>
        <w:tc>
          <w:tcPr>
            <w:tcW w:w="851" w:type="dxa"/>
            <w:tcBorders>
              <w:top w:val="nil"/>
              <w:left w:val="nil"/>
              <w:bottom w:val="single" w:sz="4" w:space="0" w:color="auto"/>
              <w:right w:val="single" w:sz="4" w:space="0" w:color="auto"/>
            </w:tcBorders>
            <w:shd w:val="clear" w:color="auto" w:fill="auto"/>
          </w:tcPr>
          <w:p w14:paraId="794466E4" w14:textId="34530ACB" w:rsidR="00640DB5" w:rsidRPr="00143E46" w:rsidRDefault="00640DB5" w:rsidP="00640DB5">
            <w:pPr>
              <w:pStyle w:val="Nivel2"/>
            </w:pPr>
            <w:r w:rsidRPr="00143E46">
              <w:t>M²</w:t>
            </w:r>
          </w:p>
        </w:tc>
        <w:tc>
          <w:tcPr>
            <w:tcW w:w="850" w:type="dxa"/>
            <w:tcBorders>
              <w:top w:val="nil"/>
              <w:left w:val="nil"/>
              <w:bottom w:val="single" w:sz="4" w:space="0" w:color="auto"/>
              <w:right w:val="single" w:sz="4" w:space="0" w:color="auto"/>
            </w:tcBorders>
            <w:shd w:val="clear" w:color="auto" w:fill="auto"/>
          </w:tcPr>
          <w:p w14:paraId="502C2B65" w14:textId="32E1EA5D" w:rsidR="00640DB5" w:rsidRPr="00143E46" w:rsidRDefault="00640DB5" w:rsidP="00640DB5">
            <w:pPr>
              <w:pStyle w:val="Nivel2"/>
            </w:pPr>
            <w:r>
              <w:t>250</w:t>
            </w:r>
          </w:p>
        </w:tc>
        <w:tc>
          <w:tcPr>
            <w:tcW w:w="1343" w:type="dxa"/>
            <w:tcBorders>
              <w:top w:val="nil"/>
              <w:left w:val="nil"/>
              <w:bottom w:val="single" w:sz="4" w:space="0" w:color="auto"/>
              <w:right w:val="single" w:sz="4" w:space="0" w:color="auto"/>
            </w:tcBorders>
          </w:tcPr>
          <w:p w14:paraId="49899131" w14:textId="77777777" w:rsidR="00640DB5" w:rsidRPr="00143E46" w:rsidRDefault="00640DB5" w:rsidP="00640DB5">
            <w:pPr>
              <w:pStyle w:val="Nivel2"/>
            </w:pPr>
            <w:r w:rsidRPr="00143E46">
              <w:t>R$ 101,00</w:t>
            </w:r>
          </w:p>
        </w:tc>
        <w:tc>
          <w:tcPr>
            <w:tcW w:w="1842" w:type="dxa"/>
            <w:tcBorders>
              <w:top w:val="nil"/>
              <w:left w:val="nil"/>
              <w:bottom w:val="single" w:sz="4" w:space="0" w:color="auto"/>
              <w:right w:val="single" w:sz="4" w:space="0" w:color="auto"/>
            </w:tcBorders>
          </w:tcPr>
          <w:p w14:paraId="3D93D3ED" w14:textId="77777777" w:rsidR="00640DB5" w:rsidRPr="00143E46" w:rsidRDefault="00640DB5" w:rsidP="00640DB5">
            <w:pPr>
              <w:pStyle w:val="Nivel2"/>
            </w:pPr>
            <w:r w:rsidRPr="00143E46">
              <w:t>R$ 25.250,00</w:t>
            </w:r>
          </w:p>
        </w:tc>
      </w:tr>
      <w:tr w:rsidR="00640DB5" w:rsidRPr="00143E46" w14:paraId="23D0525E" w14:textId="77777777" w:rsidTr="00A50BCA">
        <w:trPr>
          <w:trHeight w:val="21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11544947" w14:textId="77777777" w:rsidR="00640DB5" w:rsidRPr="00143E46" w:rsidRDefault="00640DB5" w:rsidP="00640DB5">
            <w:pPr>
              <w:pStyle w:val="Nivel2"/>
            </w:pPr>
            <w:r w:rsidRPr="00143E46">
              <w:t>3</w:t>
            </w:r>
          </w:p>
        </w:tc>
        <w:tc>
          <w:tcPr>
            <w:tcW w:w="4327" w:type="dxa"/>
            <w:tcBorders>
              <w:top w:val="nil"/>
              <w:left w:val="nil"/>
              <w:bottom w:val="single" w:sz="4" w:space="0" w:color="auto"/>
              <w:right w:val="single" w:sz="4" w:space="0" w:color="auto"/>
            </w:tcBorders>
            <w:shd w:val="clear" w:color="auto" w:fill="auto"/>
            <w:vAlign w:val="center"/>
          </w:tcPr>
          <w:p w14:paraId="698BE7F5" w14:textId="77777777" w:rsidR="00640DB5" w:rsidRPr="00143E46" w:rsidRDefault="00640DB5" w:rsidP="00640DB5">
            <w:pPr>
              <w:pStyle w:val="Nivel2"/>
            </w:pPr>
            <w:r w:rsidRPr="00143E46">
              <w:t>Papel com impressão digital</w:t>
            </w:r>
          </w:p>
        </w:tc>
        <w:tc>
          <w:tcPr>
            <w:tcW w:w="851" w:type="dxa"/>
            <w:tcBorders>
              <w:top w:val="nil"/>
              <w:left w:val="nil"/>
              <w:bottom w:val="single" w:sz="4" w:space="0" w:color="auto"/>
              <w:right w:val="single" w:sz="4" w:space="0" w:color="auto"/>
            </w:tcBorders>
            <w:shd w:val="clear" w:color="auto" w:fill="auto"/>
          </w:tcPr>
          <w:p w14:paraId="374E8090" w14:textId="70D1DA65" w:rsidR="00640DB5" w:rsidRPr="00143E46" w:rsidRDefault="00640DB5" w:rsidP="00640DB5">
            <w:pPr>
              <w:pStyle w:val="Nivel2"/>
            </w:pPr>
            <w:r w:rsidRPr="00143E46">
              <w:t>M²</w:t>
            </w:r>
          </w:p>
        </w:tc>
        <w:tc>
          <w:tcPr>
            <w:tcW w:w="850" w:type="dxa"/>
            <w:tcBorders>
              <w:top w:val="nil"/>
              <w:left w:val="nil"/>
              <w:bottom w:val="single" w:sz="4" w:space="0" w:color="auto"/>
              <w:right w:val="single" w:sz="4" w:space="0" w:color="auto"/>
            </w:tcBorders>
            <w:shd w:val="clear" w:color="auto" w:fill="auto"/>
          </w:tcPr>
          <w:p w14:paraId="59A6F6FE" w14:textId="701C0FDD" w:rsidR="00640DB5" w:rsidRPr="00143E46" w:rsidRDefault="00640DB5" w:rsidP="00640DB5">
            <w:pPr>
              <w:pStyle w:val="Nivel2"/>
            </w:pPr>
            <w:r>
              <w:t>200</w:t>
            </w:r>
          </w:p>
        </w:tc>
        <w:tc>
          <w:tcPr>
            <w:tcW w:w="1343" w:type="dxa"/>
            <w:tcBorders>
              <w:top w:val="nil"/>
              <w:left w:val="nil"/>
              <w:bottom w:val="single" w:sz="4" w:space="0" w:color="auto"/>
              <w:right w:val="single" w:sz="4" w:space="0" w:color="auto"/>
            </w:tcBorders>
          </w:tcPr>
          <w:p w14:paraId="755E5094" w14:textId="77777777" w:rsidR="00640DB5" w:rsidRPr="00143E46" w:rsidRDefault="00640DB5" w:rsidP="00640DB5">
            <w:pPr>
              <w:pStyle w:val="Nivel2"/>
            </w:pPr>
            <w:r w:rsidRPr="00143E46">
              <w:t>R$ 32,66</w:t>
            </w:r>
          </w:p>
        </w:tc>
        <w:tc>
          <w:tcPr>
            <w:tcW w:w="1842" w:type="dxa"/>
            <w:tcBorders>
              <w:top w:val="nil"/>
              <w:left w:val="nil"/>
              <w:bottom w:val="single" w:sz="4" w:space="0" w:color="auto"/>
              <w:right w:val="single" w:sz="4" w:space="0" w:color="auto"/>
            </w:tcBorders>
          </w:tcPr>
          <w:p w14:paraId="3E462398" w14:textId="22B171A2" w:rsidR="00640DB5" w:rsidRPr="00143E46" w:rsidRDefault="00640DB5" w:rsidP="00640DB5">
            <w:pPr>
              <w:pStyle w:val="Nivel2"/>
            </w:pPr>
            <w:r w:rsidRPr="00143E46">
              <w:t>R$ 6.5</w:t>
            </w:r>
            <w:r>
              <w:t>32,00</w:t>
            </w:r>
          </w:p>
        </w:tc>
      </w:tr>
      <w:tr w:rsidR="00640DB5" w:rsidRPr="00143E46" w14:paraId="3B0CB17B" w14:textId="77777777" w:rsidTr="00640DB5">
        <w:trPr>
          <w:trHeight w:val="21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09F492F4" w14:textId="77777777" w:rsidR="00640DB5" w:rsidRPr="00143E46" w:rsidRDefault="00640DB5" w:rsidP="00640DB5">
            <w:pPr>
              <w:pStyle w:val="Nivel2"/>
            </w:pPr>
            <w:r w:rsidRPr="00143E46">
              <w:t>4</w:t>
            </w:r>
          </w:p>
        </w:tc>
        <w:tc>
          <w:tcPr>
            <w:tcW w:w="4327" w:type="dxa"/>
            <w:tcBorders>
              <w:top w:val="nil"/>
              <w:left w:val="nil"/>
              <w:bottom w:val="single" w:sz="4" w:space="0" w:color="auto"/>
              <w:right w:val="single" w:sz="4" w:space="0" w:color="auto"/>
            </w:tcBorders>
            <w:shd w:val="clear" w:color="auto" w:fill="auto"/>
            <w:vAlign w:val="center"/>
          </w:tcPr>
          <w:p w14:paraId="06B653F7" w14:textId="77777777" w:rsidR="00640DB5" w:rsidRPr="00143E46" w:rsidRDefault="00640DB5" w:rsidP="00640DB5">
            <w:pPr>
              <w:pStyle w:val="Nivel2"/>
            </w:pPr>
            <w:r w:rsidRPr="00143E46">
              <w:t>Outdoor (com aplicação)</w:t>
            </w:r>
          </w:p>
        </w:tc>
        <w:tc>
          <w:tcPr>
            <w:tcW w:w="851" w:type="dxa"/>
            <w:tcBorders>
              <w:top w:val="nil"/>
              <w:left w:val="nil"/>
              <w:bottom w:val="single" w:sz="4" w:space="0" w:color="auto"/>
              <w:right w:val="single" w:sz="4" w:space="0" w:color="auto"/>
            </w:tcBorders>
            <w:shd w:val="clear" w:color="auto" w:fill="auto"/>
            <w:vAlign w:val="center"/>
          </w:tcPr>
          <w:p w14:paraId="1BBFDC7C" w14:textId="3DB44DED" w:rsidR="00640DB5" w:rsidRPr="00143E46" w:rsidRDefault="00640DB5" w:rsidP="00640DB5">
            <w:pPr>
              <w:pStyle w:val="Nivel2"/>
            </w:pPr>
            <w:r w:rsidRPr="00143E46">
              <w:t>UND</w:t>
            </w:r>
          </w:p>
        </w:tc>
        <w:tc>
          <w:tcPr>
            <w:tcW w:w="850" w:type="dxa"/>
            <w:tcBorders>
              <w:top w:val="nil"/>
              <w:left w:val="nil"/>
              <w:bottom w:val="single" w:sz="4" w:space="0" w:color="auto"/>
              <w:right w:val="single" w:sz="4" w:space="0" w:color="auto"/>
            </w:tcBorders>
            <w:shd w:val="clear" w:color="auto" w:fill="auto"/>
            <w:vAlign w:val="center"/>
          </w:tcPr>
          <w:p w14:paraId="2A7A4BE7" w14:textId="7F9993A8" w:rsidR="00640DB5" w:rsidRPr="00143E46" w:rsidRDefault="00640DB5" w:rsidP="00640DB5">
            <w:pPr>
              <w:pStyle w:val="Nivel2"/>
            </w:pPr>
            <w:r>
              <w:t>5</w:t>
            </w:r>
          </w:p>
        </w:tc>
        <w:tc>
          <w:tcPr>
            <w:tcW w:w="1343" w:type="dxa"/>
            <w:tcBorders>
              <w:top w:val="nil"/>
              <w:left w:val="nil"/>
              <w:bottom w:val="single" w:sz="4" w:space="0" w:color="auto"/>
              <w:right w:val="single" w:sz="4" w:space="0" w:color="auto"/>
            </w:tcBorders>
          </w:tcPr>
          <w:p w14:paraId="30BEA201" w14:textId="77777777" w:rsidR="00640DB5" w:rsidRPr="00143E46" w:rsidRDefault="00640DB5" w:rsidP="00640DB5">
            <w:pPr>
              <w:pStyle w:val="Nivel2"/>
            </w:pPr>
            <w:r w:rsidRPr="00143E46">
              <w:t>R$ 437,66</w:t>
            </w:r>
          </w:p>
        </w:tc>
        <w:tc>
          <w:tcPr>
            <w:tcW w:w="1842" w:type="dxa"/>
            <w:tcBorders>
              <w:top w:val="nil"/>
              <w:left w:val="nil"/>
              <w:bottom w:val="single" w:sz="4" w:space="0" w:color="auto"/>
              <w:right w:val="single" w:sz="4" w:space="0" w:color="auto"/>
            </w:tcBorders>
          </w:tcPr>
          <w:p w14:paraId="1C59C5F9" w14:textId="3D00DFB0" w:rsidR="00640DB5" w:rsidRPr="00143E46" w:rsidRDefault="00640DB5" w:rsidP="00640DB5">
            <w:pPr>
              <w:pStyle w:val="Nivel2"/>
            </w:pPr>
            <w:r w:rsidRPr="00143E46">
              <w:t>R$ 2.188,3</w:t>
            </w:r>
            <w:r>
              <w:t>0</w:t>
            </w:r>
          </w:p>
        </w:tc>
      </w:tr>
      <w:tr w:rsidR="00640DB5" w:rsidRPr="00143E46" w14:paraId="16043074" w14:textId="77777777" w:rsidTr="00A50BCA">
        <w:trPr>
          <w:trHeight w:val="21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71019538" w14:textId="77777777" w:rsidR="00640DB5" w:rsidRPr="00143E46" w:rsidRDefault="00640DB5" w:rsidP="00640DB5">
            <w:pPr>
              <w:pStyle w:val="Nivel2"/>
            </w:pPr>
            <w:r w:rsidRPr="00143E46">
              <w:t>5</w:t>
            </w:r>
          </w:p>
        </w:tc>
        <w:tc>
          <w:tcPr>
            <w:tcW w:w="4327" w:type="dxa"/>
            <w:tcBorders>
              <w:top w:val="nil"/>
              <w:left w:val="nil"/>
              <w:bottom w:val="single" w:sz="4" w:space="0" w:color="auto"/>
              <w:right w:val="single" w:sz="4" w:space="0" w:color="auto"/>
            </w:tcBorders>
            <w:shd w:val="clear" w:color="auto" w:fill="auto"/>
            <w:vAlign w:val="center"/>
          </w:tcPr>
          <w:p w14:paraId="64C687DE" w14:textId="77777777" w:rsidR="00640DB5" w:rsidRPr="00143E46" w:rsidRDefault="00640DB5" w:rsidP="00640DB5">
            <w:pPr>
              <w:pStyle w:val="Nivel2"/>
            </w:pPr>
            <w:r w:rsidRPr="00143E46">
              <w:t>Placa de identificação de ambiente (30x10cm)</w:t>
            </w:r>
          </w:p>
        </w:tc>
        <w:tc>
          <w:tcPr>
            <w:tcW w:w="851" w:type="dxa"/>
            <w:tcBorders>
              <w:top w:val="nil"/>
              <w:left w:val="nil"/>
              <w:bottom w:val="single" w:sz="4" w:space="0" w:color="auto"/>
              <w:right w:val="single" w:sz="4" w:space="0" w:color="auto"/>
            </w:tcBorders>
            <w:shd w:val="clear" w:color="auto" w:fill="auto"/>
          </w:tcPr>
          <w:p w14:paraId="2F5739AC" w14:textId="491E530A" w:rsidR="00640DB5" w:rsidRPr="00143E46" w:rsidRDefault="00640DB5" w:rsidP="00640DB5">
            <w:pPr>
              <w:pStyle w:val="Nivel2"/>
            </w:pPr>
            <w:r w:rsidRPr="00143E46">
              <w:t>UND</w:t>
            </w:r>
          </w:p>
        </w:tc>
        <w:tc>
          <w:tcPr>
            <w:tcW w:w="850" w:type="dxa"/>
            <w:tcBorders>
              <w:top w:val="nil"/>
              <w:left w:val="nil"/>
              <w:bottom w:val="single" w:sz="4" w:space="0" w:color="auto"/>
              <w:right w:val="single" w:sz="4" w:space="0" w:color="auto"/>
            </w:tcBorders>
            <w:shd w:val="clear" w:color="auto" w:fill="auto"/>
          </w:tcPr>
          <w:p w14:paraId="404C5626" w14:textId="7385B0CA" w:rsidR="00640DB5" w:rsidRPr="00143E46" w:rsidRDefault="00640DB5" w:rsidP="00640DB5">
            <w:pPr>
              <w:pStyle w:val="Nivel2"/>
            </w:pPr>
            <w:r>
              <w:t>200</w:t>
            </w:r>
          </w:p>
        </w:tc>
        <w:tc>
          <w:tcPr>
            <w:tcW w:w="1343" w:type="dxa"/>
            <w:tcBorders>
              <w:top w:val="nil"/>
              <w:left w:val="nil"/>
              <w:bottom w:val="single" w:sz="4" w:space="0" w:color="auto"/>
              <w:right w:val="single" w:sz="4" w:space="0" w:color="auto"/>
            </w:tcBorders>
          </w:tcPr>
          <w:p w14:paraId="4B91C167" w14:textId="77777777" w:rsidR="00640DB5" w:rsidRPr="00143E46" w:rsidRDefault="00640DB5" w:rsidP="00640DB5">
            <w:pPr>
              <w:pStyle w:val="Nivel2"/>
            </w:pPr>
            <w:r w:rsidRPr="00143E46">
              <w:t>R$ 18.26</w:t>
            </w:r>
          </w:p>
        </w:tc>
        <w:tc>
          <w:tcPr>
            <w:tcW w:w="1842" w:type="dxa"/>
            <w:tcBorders>
              <w:top w:val="nil"/>
              <w:left w:val="nil"/>
              <w:bottom w:val="single" w:sz="4" w:space="0" w:color="auto"/>
              <w:right w:val="single" w:sz="4" w:space="0" w:color="auto"/>
            </w:tcBorders>
          </w:tcPr>
          <w:p w14:paraId="31B55ED7" w14:textId="7C19AC15" w:rsidR="00640DB5" w:rsidRPr="00143E46" w:rsidRDefault="00640DB5" w:rsidP="00640DB5">
            <w:pPr>
              <w:pStyle w:val="Nivel2"/>
            </w:pPr>
            <w:r w:rsidRPr="00143E46">
              <w:t>R$ 3.65</w:t>
            </w:r>
            <w:r>
              <w:t>2,00</w:t>
            </w:r>
          </w:p>
        </w:tc>
      </w:tr>
      <w:tr w:rsidR="00640DB5" w:rsidRPr="00143E46" w14:paraId="5E6CE5F2" w14:textId="77777777" w:rsidTr="00A50BCA">
        <w:trPr>
          <w:trHeight w:val="21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C39D85" w14:textId="77777777" w:rsidR="00640DB5" w:rsidRPr="00143E46" w:rsidRDefault="00640DB5" w:rsidP="00640DB5">
            <w:pPr>
              <w:pStyle w:val="Nivel2"/>
            </w:pPr>
            <w:r w:rsidRPr="00143E46">
              <w:t>6</w:t>
            </w:r>
          </w:p>
        </w:tc>
        <w:tc>
          <w:tcPr>
            <w:tcW w:w="4327" w:type="dxa"/>
            <w:tcBorders>
              <w:top w:val="single" w:sz="4" w:space="0" w:color="auto"/>
              <w:left w:val="nil"/>
              <w:bottom w:val="single" w:sz="4" w:space="0" w:color="auto"/>
              <w:right w:val="single" w:sz="4" w:space="0" w:color="auto"/>
            </w:tcBorders>
            <w:shd w:val="clear" w:color="auto" w:fill="auto"/>
            <w:vAlign w:val="center"/>
          </w:tcPr>
          <w:p w14:paraId="207EC6D1" w14:textId="77777777" w:rsidR="00640DB5" w:rsidRPr="00143E46" w:rsidRDefault="00640DB5" w:rsidP="00640DB5">
            <w:pPr>
              <w:pStyle w:val="Nivel2"/>
            </w:pPr>
            <w:r w:rsidRPr="00143E46">
              <w:t>Envelopamento de veículos</w:t>
            </w:r>
          </w:p>
        </w:tc>
        <w:tc>
          <w:tcPr>
            <w:tcW w:w="851" w:type="dxa"/>
            <w:tcBorders>
              <w:top w:val="single" w:sz="4" w:space="0" w:color="auto"/>
              <w:left w:val="nil"/>
              <w:bottom w:val="single" w:sz="4" w:space="0" w:color="auto"/>
              <w:right w:val="single" w:sz="4" w:space="0" w:color="auto"/>
            </w:tcBorders>
            <w:shd w:val="clear" w:color="auto" w:fill="auto"/>
          </w:tcPr>
          <w:p w14:paraId="3A9E0F0D" w14:textId="2B648D96" w:rsidR="00640DB5" w:rsidRPr="00143E46" w:rsidRDefault="00640DB5" w:rsidP="00640DB5">
            <w:pPr>
              <w:pStyle w:val="Nivel2"/>
            </w:pPr>
            <w:r w:rsidRPr="00143E46">
              <w:t>UND</w:t>
            </w:r>
          </w:p>
        </w:tc>
        <w:tc>
          <w:tcPr>
            <w:tcW w:w="850" w:type="dxa"/>
            <w:tcBorders>
              <w:top w:val="single" w:sz="4" w:space="0" w:color="auto"/>
              <w:left w:val="nil"/>
              <w:bottom w:val="single" w:sz="4" w:space="0" w:color="auto"/>
              <w:right w:val="single" w:sz="4" w:space="0" w:color="auto"/>
            </w:tcBorders>
            <w:shd w:val="clear" w:color="auto" w:fill="auto"/>
          </w:tcPr>
          <w:p w14:paraId="5CB4385E" w14:textId="1C37564B" w:rsidR="00640DB5" w:rsidRPr="00143E46" w:rsidRDefault="00640DB5" w:rsidP="00640DB5">
            <w:pPr>
              <w:pStyle w:val="Nivel2"/>
            </w:pPr>
            <w:r>
              <w:t>30</w:t>
            </w:r>
          </w:p>
        </w:tc>
        <w:tc>
          <w:tcPr>
            <w:tcW w:w="1343" w:type="dxa"/>
            <w:tcBorders>
              <w:top w:val="single" w:sz="4" w:space="0" w:color="auto"/>
              <w:left w:val="nil"/>
              <w:bottom w:val="single" w:sz="4" w:space="0" w:color="auto"/>
              <w:right w:val="single" w:sz="4" w:space="0" w:color="auto"/>
            </w:tcBorders>
          </w:tcPr>
          <w:p w14:paraId="08E35567" w14:textId="77777777" w:rsidR="00640DB5" w:rsidRPr="00143E46" w:rsidRDefault="00640DB5" w:rsidP="00640DB5">
            <w:pPr>
              <w:pStyle w:val="Nivel2"/>
            </w:pPr>
            <w:r w:rsidRPr="00143E46">
              <w:t>R$ 522,66</w:t>
            </w:r>
          </w:p>
        </w:tc>
        <w:tc>
          <w:tcPr>
            <w:tcW w:w="1842" w:type="dxa"/>
            <w:tcBorders>
              <w:top w:val="single" w:sz="4" w:space="0" w:color="auto"/>
              <w:left w:val="nil"/>
              <w:bottom w:val="single" w:sz="4" w:space="0" w:color="auto"/>
              <w:right w:val="single" w:sz="4" w:space="0" w:color="auto"/>
            </w:tcBorders>
          </w:tcPr>
          <w:p w14:paraId="14500F70" w14:textId="70FC37F2" w:rsidR="00640DB5" w:rsidRPr="00143E46" w:rsidRDefault="00640DB5" w:rsidP="00640DB5">
            <w:pPr>
              <w:pStyle w:val="Nivel2"/>
            </w:pPr>
            <w:r w:rsidRPr="00143E46">
              <w:t>R$ 15.</w:t>
            </w:r>
            <w:r>
              <w:t>679,80</w:t>
            </w:r>
          </w:p>
        </w:tc>
      </w:tr>
      <w:tr w:rsidR="005A71C4" w:rsidRPr="005A71C4" w14:paraId="5AFA617A" w14:textId="77777777" w:rsidTr="00B156C1">
        <w:trPr>
          <w:trHeight w:val="210"/>
        </w:trPr>
        <w:tc>
          <w:tcPr>
            <w:tcW w:w="8359"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5D902492" w14:textId="2749646A" w:rsidR="005A71C4" w:rsidRPr="005A71C4" w:rsidRDefault="005A71C4" w:rsidP="005A71C4">
            <w:pPr>
              <w:pStyle w:val="Nivel2"/>
              <w:rPr>
                <w:b/>
                <w:bCs/>
              </w:rPr>
            </w:pPr>
            <w:r w:rsidRPr="005A71C4">
              <w:rPr>
                <w:b/>
                <w:bCs/>
              </w:rPr>
              <w:t>valor total</w:t>
            </w:r>
          </w:p>
        </w:tc>
        <w:tc>
          <w:tcPr>
            <w:tcW w:w="1842" w:type="dxa"/>
            <w:tcBorders>
              <w:top w:val="single" w:sz="4" w:space="0" w:color="auto"/>
              <w:left w:val="nil"/>
              <w:bottom w:val="single" w:sz="4" w:space="0" w:color="auto"/>
              <w:right w:val="single" w:sz="4" w:space="0" w:color="auto"/>
            </w:tcBorders>
          </w:tcPr>
          <w:p w14:paraId="7DD7CDAD" w14:textId="35BDA019" w:rsidR="005A71C4" w:rsidRPr="005A71C4" w:rsidRDefault="005A71C4" w:rsidP="005A71C4">
            <w:pPr>
              <w:pStyle w:val="Nivel2"/>
              <w:rPr>
                <w:b/>
                <w:bCs/>
              </w:rPr>
            </w:pPr>
            <w:r w:rsidRPr="005A71C4">
              <w:rPr>
                <w:b/>
                <w:bCs/>
              </w:rPr>
              <w:t>R$ 79.82</w:t>
            </w:r>
            <w:r w:rsidR="00640DB5">
              <w:rPr>
                <w:b/>
                <w:bCs/>
              </w:rPr>
              <w:t>2,10</w:t>
            </w:r>
          </w:p>
        </w:tc>
      </w:tr>
    </w:tbl>
    <w:p w14:paraId="2C6F764D" w14:textId="77777777" w:rsidR="00143E46" w:rsidRPr="00143E46" w:rsidRDefault="00143E46" w:rsidP="005A71C4">
      <w:pPr>
        <w:pStyle w:val="Nivel2"/>
        <w:rPr>
          <w:bCs/>
        </w:rPr>
      </w:pPr>
      <w:r w:rsidRPr="00143E46">
        <w:rPr>
          <w:bCs/>
        </w:rPr>
        <w:t>1.2 Os bens objeto desta contratação são caracterizados como comuns, conforme justificativa constante do Estudo Técnico Preliminar.</w:t>
      </w:r>
    </w:p>
    <w:p w14:paraId="4B1A2E7B" w14:textId="77777777" w:rsidR="00143E46" w:rsidRPr="00143E46" w:rsidRDefault="00143E46" w:rsidP="005A71C4">
      <w:pPr>
        <w:pStyle w:val="Nivel2"/>
        <w:rPr>
          <w:bCs/>
        </w:rPr>
      </w:pPr>
      <w:r w:rsidRPr="00143E46">
        <w:rPr>
          <w:bCs/>
        </w:rPr>
        <w:t>1.3 O objeto desta contratação não se enquadra como sendo de bem de luxo, conforme Decreto Municipal nº 011, de 15 de janeiro de 2024, que regulamenta a Lei 14.133/21 no Município de Nova Soure-BA.</w:t>
      </w:r>
    </w:p>
    <w:p w14:paraId="4675FB9A" w14:textId="77777777" w:rsidR="00143E46" w:rsidRPr="00143E46" w:rsidRDefault="00143E46" w:rsidP="005A71C4">
      <w:pPr>
        <w:pStyle w:val="Nivel2"/>
        <w:rPr>
          <w:bCs/>
        </w:rPr>
      </w:pPr>
      <w:r w:rsidRPr="00143E46">
        <w:rPr>
          <w:bCs/>
        </w:rPr>
        <w:t xml:space="preserve">1.4 O prazo de vigência da contratação é de </w:t>
      </w:r>
      <w:r w:rsidRPr="00143E46">
        <w:rPr>
          <w:b/>
          <w:bCs/>
        </w:rPr>
        <w:t>12 (doze) meses</w:t>
      </w:r>
      <w:r w:rsidRPr="00143E46">
        <w:rPr>
          <w:bCs/>
        </w:rPr>
        <w:t>, podendo ser prorrogada, respeitando a vigência máxima decenal, na forma dos artigos 106 e 107 da Lei n° 14.133, de 2021.</w:t>
      </w:r>
    </w:p>
    <w:p w14:paraId="37421165" w14:textId="77777777" w:rsidR="00143E46" w:rsidRPr="00143E46" w:rsidRDefault="00143E46" w:rsidP="005A71C4">
      <w:pPr>
        <w:pStyle w:val="Nivel2"/>
        <w:rPr>
          <w:bCs/>
        </w:rPr>
      </w:pPr>
      <w:r w:rsidRPr="00143E46">
        <w:rPr>
          <w:bCs/>
        </w:rPr>
        <w:t xml:space="preserve">1.5. A Ata de registro de preço decorrente desta contratação poderá ser prorrogada conforme Art. 82 da Lei Federal 14.133/21. </w:t>
      </w:r>
    </w:p>
    <w:p w14:paraId="7CA23058" w14:textId="77777777" w:rsidR="00143E46" w:rsidRPr="00143E46" w:rsidRDefault="00143E46" w:rsidP="005A71C4">
      <w:pPr>
        <w:pStyle w:val="Nivel2"/>
        <w:rPr>
          <w:bCs/>
        </w:rPr>
      </w:pPr>
      <w:r w:rsidRPr="00143E46">
        <w:rPr>
          <w:bCs/>
        </w:rPr>
        <w:lastRenderedPageBreak/>
        <w:t>1.6 A minuta do contrato oferece maior detalhamento das regras que serão aplicadas em relação à vigência da contratação.</w:t>
      </w:r>
    </w:p>
    <w:tbl>
      <w:tblPr>
        <w:tblW w:w="9639" w:type="dxa"/>
        <w:tblInd w:w="70" w:type="dxa"/>
        <w:tblLayout w:type="fixed"/>
        <w:tblCellMar>
          <w:left w:w="70" w:type="dxa"/>
          <w:right w:w="70" w:type="dxa"/>
        </w:tblCellMar>
        <w:tblLook w:val="04A0" w:firstRow="1" w:lastRow="0" w:firstColumn="1" w:lastColumn="0" w:noHBand="0" w:noVBand="1"/>
      </w:tblPr>
      <w:tblGrid>
        <w:gridCol w:w="9639"/>
      </w:tblGrid>
      <w:tr w:rsidR="00143E46" w:rsidRPr="00143E46" w14:paraId="415034C8" w14:textId="77777777" w:rsidTr="006B53F1">
        <w:trPr>
          <w:trHeight w:val="307"/>
        </w:trPr>
        <w:tc>
          <w:tcPr>
            <w:tcW w:w="963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525AC4E" w14:textId="77777777" w:rsidR="00143E46" w:rsidRPr="00143E46" w:rsidRDefault="00143E46" w:rsidP="005A71C4">
            <w:pPr>
              <w:pStyle w:val="Nivel2"/>
              <w:rPr>
                <w:b/>
                <w:bCs/>
              </w:rPr>
            </w:pPr>
            <w:r w:rsidRPr="00143E46">
              <w:rPr>
                <w:b/>
                <w:bCs/>
              </w:rPr>
              <w:t>FUNDAMENTAÇÃO E DESCRIÇÃO DA NECESSIDADE DA CONTRATAÇÃO</w:t>
            </w:r>
          </w:p>
        </w:tc>
      </w:tr>
    </w:tbl>
    <w:p w14:paraId="3D05ADA7" w14:textId="77777777" w:rsidR="00143E46" w:rsidRPr="00143E46" w:rsidRDefault="00143E46" w:rsidP="005A71C4">
      <w:pPr>
        <w:pStyle w:val="Nivel2"/>
        <w:rPr>
          <w:bCs/>
        </w:rPr>
      </w:pPr>
      <w:r w:rsidRPr="00143E46">
        <w:rPr>
          <w:bCs/>
        </w:rPr>
        <w:t xml:space="preserve">2.1. A contratação justifica-se pela necessidade de confecção de material gráfico para divulgação das ações e eventos das Secretarias Municipais do Poder executivo de Nova Soure, sendo imprescindíveis para a execução do serviço público de qualidade de modo que se oferte respaldo necessário ao regular progresso das atividades cotidianas. Sabe-se que a estrutura do Poder executivo deste Município não possui materiais, ferramentas, equipamentos tampouco profissionais em seu quadro funcional que reúnam as condições necessárias para a execução do serviço objeto da necessidade desta Contratação. </w:t>
      </w:r>
    </w:p>
    <w:p w14:paraId="1DE3C712" w14:textId="77777777" w:rsidR="00143E46" w:rsidRPr="00143E46" w:rsidRDefault="00143E46" w:rsidP="005A71C4">
      <w:pPr>
        <w:pStyle w:val="Nivel2"/>
        <w:rPr>
          <w:bCs/>
        </w:rPr>
      </w:pPr>
      <w:r w:rsidRPr="00143E46">
        <w:rPr>
          <w:bCs/>
        </w:rPr>
        <w:t>2.2.</w:t>
      </w:r>
      <w:r w:rsidRPr="00143E46">
        <w:rPr>
          <w:bCs/>
        </w:rPr>
        <w:tab/>
        <w:t>A estimativa das quantidades foi baseada em contratações pretéritas deste Ente Público, necessárias para 12(doze) meses, sendo a mesma satisfatória e atendendo bem ao interesse público envolvido.</w:t>
      </w:r>
    </w:p>
    <w:p w14:paraId="4658CA7E" w14:textId="77777777" w:rsidR="00143E46" w:rsidRPr="00143E46" w:rsidRDefault="00143E46" w:rsidP="005A71C4">
      <w:pPr>
        <w:pStyle w:val="Nivel2"/>
        <w:rPr>
          <w:bCs/>
        </w:rPr>
      </w:pPr>
      <w:r w:rsidRPr="00143E46">
        <w:rPr>
          <w:bCs/>
        </w:rPr>
        <w:t>2.3.</w:t>
      </w:r>
      <w:r w:rsidRPr="00143E46">
        <w:rPr>
          <w:bCs/>
        </w:rPr>
        <w:tab/>
        <w:t>O objeto da contratação não está previsto no Plano de Contratações Anual para o exercício de 2024, pois o mesmo não foi elaborado para tal período.</w:t>
      </w:r>
    </w:p>
    <w:p w14:paraId="575D0C27" w14:textId="77777777" w:rsidR="00143E46" w:rsidRPr="00143E46" w:rsidRDefault="00143E46" w:rsidP="005A71C4">
      <w:pPr>
        <w:pStyle w:val="Nivel2"/>
        <w:rPr>
          <w:bCs/>
        </w:rPr>
      </w:pPr>
      <w:r w:rsidRPr="00143E46">
        <w:rPr>
          <w:bCs/>
        </w:rPr>
        <w:t>2.4.</w:t>
      </w:r>
      <w:r w:rsidRPr="00143E46">
        <w:rPr>
          <w:bCs/>
        </w:rPr>
        <w:tab/>
        <w:t>O parcelamento da contratação em lotes se justifica pelo seguinte exposto: No presente caso, lançando-se do poder discricionário que tem, esta administração, entendeu que a planilha do certame, contendo os itens agrupados é a melhor solução. Não entendemos que o agrupamento de diversos itens em lotes irá comprometer a competitividade do procedimento. Acreditamos, inclusive, que tal agrupamento irá resultar em considerável ampliação da competitividade, pois os valores se tornarão mais atraentes aos proponentes, devendo, assim, aumentar a probabilidade de que a Administração venha a celebrar contratos mais vantajosos, tendo em vista que ela receberá mais propostas, beneficiando a eficiência dos contratos administrativos.”</w:t>
      </w:r>
    </w:p>
    <w:p w14:paraId="27A81FD7" w14:textId="77777777" w:rsidR="00143E46" w:rsidRPr="00143E46" w:rsidRDefault="00143E46" w:rsidP="005A71C4">
      <w:pPr>
        <w:pStyle w:val="Nivel2"/>
        <w:rPr>
          <w:bCs/>
        </w:rPr>
      </w:pPr>
      <w:r w:rsidRPr="00143E46">
        <w:rPr>
          <w:bCs/>
        </w:rPr>
        <w:t xml:space="preserve">2.5. Por se tratar de contratação com estimativa de quantidade, optou-se por utilizar o procedimento auxiliar de </w:t>
      </w:r>
      <w:r w:rsidRPr="00143E46">
        <w:rPr>
          <w:b/>
          <w:bCs/>
        </w:rPr>
        <w:t>Sistema de Registro de Preços – SRP.</w:t>
      </w:r>
    </w:p>
    <w:tbl>
      <w:tblPr>
        <w:tblW w:w="9639" w:type="dxa"/>
        <w:tblInd w:w="70" w:type="dxa"/>
        <w:tblLayout w:type="fixed"/>
        <w:tblCellMar>
          <w:left w:w="70" w:type="dxa"/>
          <w:right w:w="70" w:type="dxa"/>
        </w:tblCellMar>
        <w:tblLook w:val="04A0" w:firstRow="1" w:lastRow="0" w:firstColumn="1" w:lastColumn="0" w:noHBand="0" w:noVBand="1"/>
      </w:tblPr>
      <w:tblGrid>
        <w:gridCol w:w="9639"/>
      </w:tblGrid>
      <w:tr w:rsidR="00143E46" w:rsidRPr="00143E46" w14:paraId="0E13786D" w14:textId="77777777" w:rsidTr="006B53F1">
        <w:trPr>
          <w:trHeight w:val="606"/>
        </w:trPr>
        <w:tc>
          <w:tcPr>
            <w:tcW w:w="963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7DA559E" w14:textId="77777777" w:rsidR="00143E46" w:rsidRPr="00143E46" w:rsidRDefault="00143E46" w:rsidP="005A71C4">
            <w:pPr>
              <w:pStyle w:val="Nivel2"/>
              <w:rPr>
                <w:b/>
                <w:bCs/>
              </w:rPr>
            </w:pPr>
            <w:r w:rsidRPr="00143E46">
              <w:rPr>
                <w:b/>
                <w:bCs/>
              </w:rPr>
              <w:t>DESCRIÇÃO DA SOLUÇÃO COMO UM TODO CONSIDERADO O CICLO DE VIDA DO OBJETO E ESPECIFICAÇÃO DO PRODUTO</w:t>
            </w:r>
          </w:p>
        </w:tc>
      </w:tr>
    </w:tbl>
    <w:p w14:paraId="1BFFA1FA" w14:textId="77777777" w:rsidR="00143E46" w:rsidRPr="00143E46" w:rsidRDefault="00143E46" w:rsidP="005A71C4">
      <w:pPr>
        <w:pStyle w:val="Nivel2"/>
        <w:rPr>
          <w:bCs/>
        </w:rPr>
      </w:pPr>
      <w:r w:rsidRPr="00143E46">
        <w:rPr>
          <w:bCs/>
        </w:rPr>
        <w:t xml:space="preserve">3.1. A solução encontrada em Estudo Técnico Preliminar perpassa pela contratação de empresa, via Sistema de Registro de Preços, para futura e eventual prestação de serviço de impressão gráfica e diagramação, para atender às necessidades do município de Nova Soure, Estado da Bahia, </w:t>
      </w:r>
    </w:p>
    <w:p w14:paraId="38F5A606" w14:textId="77777777" w:rsidR="00143E46" w:rsidRPr="00143E46" w:rsidRDefault="00143E46" w:rsidP="005A71C4">
      <w:pPr>
        <w:pStyle w:val="Nivel2"/>
        <w:rPr>
          <w:bCs/>
        </w:rPr>
      </w:pPr>
      <w:r w:rsidRPr="00143E46">
        <w:rPr>
          <w:bCs/>
        </w:rPr>
        <w:lastRenderedPageBreak/>
        <w:t xml:space="preserve">3.2. O serviço deverá executado de forma fracionada no período de janeiro a dezembro do ano de 2025, 12(doze) meses, podendo ser prorrogado por ser fornecimento contínuo. </w:t>
      </w:r>
    </w:p>
    <w:p w14:paraId="42EF027B" w14:textId="77777777" w:rsidR="00143E46" w:rsidRPr="00143E46" w:rsidRDefault="00143E46" w:rsidP="005A71C4">
      <w:pPr>
        <w:pStyle w:val="Nivel2"/>
        <w:rPr>
          <w:bCs/>
        </w:rPr>
      </w:pPr>
      <w:r w:rsidRPr="00143E46">
        <w:rPr>
          <w:bCs/>
        </w:rPr>
        <w:t>3.3. Ainda neste diapasão, é importante salientar que a contratação deverá ser processada via procedimento auxiliar de Sistema de Registro de Preços – SRP.</w:t>
      </w:r>
    </w:p>
    <w:tbl>
      <w:tblPr>
        <w:tblW w:w="9639" w:type="dxa"/>
        <w:tblInd w:w="70" w:type="dxa"/>
        <w:tblLayout w:type="fixed"/>
        <w:tblCellMar>
          <w:left w:w="70" w:type="dxa"/>
          <w:right w:w="70" w:type="dxa"/>
        </w:tblCellMar>
        <w:tblLook w:val="04A0" w:firstRow="1" w:lastRow="0" w:firstColumn="1" w:lastColumn="0" w:noHBand="0" w:noVBand="1"/>
      </w:tblPr>
      <w:tblGrid>
        <w:gridCol w:w="9639"/>
      </w:tblGrid>
      <w:tr w:rsidR="00143E46" w:rsidRPr="00143E46" w14:paraId="193F8CA4" w14:textId="77777777" w:rsidTr="006B53F1">
        <w:trPr>
          <w:trHeight w:val="307"/>
        </w:trPr>
        <w:tc>
          <w:tcPr>
            <w:tcW w:w="963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63EFB67" w14:textId="77777777" w:rsidR="00143E46" w:rsidRPr="00143E46" w:rsidRDefault="00143E46" w:rsidP="005A71C4">
            <w:pPr>
              <w:pStyle w:val="Nivel2"/>
              <w:rPr>
                <w:b/>
                <w:bCs/>
              </w:rPr>
            </w:pPr>
            <w:r w:rsidRPr="00143E46">
              <w:rPr>
                <w:b/>
                <w:bCs/>
              </w:rPr>
              <w:t>REQUISITOS DA CONTRATAÇÃO</w:t>
            </w:r>
          </w:p>
        </w:tc>
      </w:tr>
    </w:tbl>
    <w:p w14:paraId="328134F5" w14:textId="77777777" w:rsidR="00143E46" w:rsidRPr="00143E46" w:rsidRDefault="00143E46" w:rsidP="005A71C4">
      <w:pPr>
        <w:pStyle w:val="Nivel2"/>
      </w:pPr>
      <w:r w:rsidRPr="00143E46">
        <w:t xml:space="preserve">4.1. O prazo de vigência da contratação é de 12(doze) meses, podendo ser prorrogado por se tratar de serviço de natureza contínua, na forma dos artigos 106 e 107 da Lei n° 14.133, de 2021. </w:t>
      </w:r>
    </w:p>
    <w:p w14:paraId="21D95C0B" w14:textId="77777777" w:rsidR="00143E46" w:rsidRPr="00143E46" w:rsidRDefault="00143E46" w:rsidP="005A71C4">
      <w:pPr>
        <w:pStyle w:val="Nivel2"/>
      </w:pPr>
      <w:r w:rsidRPr="00143E46">
        <w:t xml:space="preserve">4.2. Durante a vigência do contrato, a empresa deverá: </w:t>
      </w:r>
    </w:p>
    <w:p w14:paraId="2AACDEF3" w14:textId="77777777" w:rsidR="00143E46" w:rsidRPr="00143E46" w:rsidRDefault="00143E46" w:rsidP="005A71C4">
      <w:pPr>
        <w:pStyle w:val="Nivel2"/>
      </w:pPr>
      <w:r w:rsidRPr="00143E46">
        <w:t>4.2.1. Atender prontamente quaisquer exigências do servidor indicado pela Administração, inerentes ao objeto da contratação;</w:t>
      </w:r>
    </w:p>
    <w:p w14:paraId="44F1D8A8" w14:textId="77777777" w:rsidR="00143E46" w:rsidRPr="00143E46" w:rsidRDefault="00143E46" w:rsidP="005A71C4">
      <w:pPr>
        <w:pStyle w:val="Nivel2"/>
      </w:pPr>
      <w:r w:rsidRPr="00143E46">
        <w:t>4.2.2. Manter, durante toda a vigência da Ata de Registro de Preços, as mesmas condições da habilitação;</w:t>
      </w:r>
    </w:p>
    <w:p w14:paraId="0D1190B5" w14:textId="77777777" w:rsidR="00143E46" w:rsidRPr="00143E46" w:rsidRDefault="00143E46" w:rsidP="005A71C4">
      <w:pPr>
        <w:pStyle w:val="Nivel2"/>
      </w:pPr>
      <w:r w:rsidRPr="00143E46">
        <w:t>4.2.3. O fornecimento deverá atender rigorosamente de acordo com as especificações das respectivas propostas;</w:t>
      </w:r>
    </w:p>
    <w:p w14:paraId="75E923E7" w14:textId="77777777" w:rsidR="00143E46" w:rsidRPr="00143E46" w:rsidRDefault="00143E46" w:rsidP="005A71C4">
      <w:pPr>
        <w:pStyle w:val="Nivel2"/>
      </w:pPr>
      <w:r w:rsidRPr="00143E46">
        <w:t xml:space="preserve">4.2.4. Arcar com todos os custos que incidam direta ou indiretamente sobre os serviços ofertados na licitação; </w:t>
      </w:r>
    </w:p>
    <w:p w14:paraId="0C133EF2" w14:textId="77777777" w:rsidR="00143E46" w:rsidRPr="00143E46" w:rsidRDefault="00143E46" w:rsidP="005A71C4">
      <w:pPr>
        <w:pStyle w:val="Nivel2"/>
      </w:pPr>
      <w:r w:rsidRPr="00143E46">
        <w:t xml:space="preserve">4.2.5. Manter firme sua proposta durante o prazo de validade da mesma; </w:t>
      </w:r>
    </w:p>
    <w:p w14:paraId="59627E4A" w14:textId="77777777" w:rsidR="00143E46" w:rsidRPr="00143E46" w:rsidRDefault="00143E46" w:rsidP="005A71C4">
      <w:pPr>
        <w:pStyle w:val="Nivel2"/>
      </w:pPr>
      <w:r w:rsidRPr="00143E46">
        <w:t xml:space="preserve">4.2.6. Entregar o objeto em conformidade com o que foi licitado; </w:t>
      </w:r>
    </w:p>
    <w:p w14:paraId="3293B573" w14:textId="77777777" w:rsidR="00143E46" w:rsidRPr="00143E46" w:rsidRDefault="00143E46" w:rsidP="005A71C4">
      <w:pPr>
        <w:pStyle w:val="Nivel2"/>
      </w:pPr>
      <w:r w:rsidRPr="00143E46">
        <w:t xml:space="preserve">4.2.7. Fornecer os itens mediante a autorização emitida pelo responsável designado pela Administração; </w:t>
      </w:r>
    </w:p>
    <w:p w14:paraId="67A4CB13" w14:textId="77777777" w:rsidR="00143E46" w:rsidRPr="00143E46" w:rsidRDefault="00143E46" w:rsidP="005A71C4">
      <w:pPr>
        <w:pStyle w:val="Nivel2"/>
      </w:pPr>
      <w:r w:rsidRPr="00143E46">
        <w:t xml:space="preserve">4.2.8. Corrigir eventuais falhas no cumprimento de suas obrigações no prazo estabelecido pelo representante do Órgão Gerenciador; </w:t>
      </w:r>
    </w:p>
    <w:p w14:paraId="380F90FD" w14:textId="77777777" w:rsidR="00143E46" w:rsidRPr="00143E46" w:rsidRDefault="00143E46" w:rsidP="005A71C4">
      <w:pPr>
        <w:pStyle w:val="Nivel2"/>
      </w:pPr>
      <w:r w:rsidRPr="00143E46">
        <w:t>4.2.9. Responder por eventuais danos causados ao Órgão Gerenciador ou a terceiros durante a vigência desta Ata por seus agentes ou prepostos;</w:t>
      </w:r>
    </w:p>
    <w:p w14:paraId="483A01C4" w14:textId="77777777" w:rsidR="00143E46" w:rsidRPr="00143E46" w:rsidRDefault="00143E46" w:rsidP="005A71C4">
      <w:pPr>
        <w:pStyle w:val="Nivel2"/>
        <w:rPr>
          <w:b/>
          <w:bCs/>
        </w:rPr>
      </w:pPr>
      <w:r w:rsidRPr="00143E46">
        <w:rPr>
          <w:b/>
          <w:bCs/>
        </w:rPr>
        <w:t>Subcontratação</w:t>
      </w:r>
    </w:p>
    <w:p w14:paraId="74629D75" w14:textId="3BEF2874" w:rsidR="00143E46" w:rsidRPr="00143E46" w:rsidRDefault="00143E46" w:rsidP="005A71C4">
      <w:pPr>
        <w:pStyle w:val="Nivel2"/>
        <w:numPr>
          <w:ilvl w:val="1"/>
          <w:numId w:val="44"/>
        </w:numPr>
        <w:rPr>
          <w:bCs/>
        </w:rPr>
      </w:pPr>
      <w:r w:rsidRPr="00143E46">
        <w:rPr>
          <w:bCs/>
        </w:rPr>
        <w:t>Não é admitida a subcontratação do objeto contratual.</w:t>
      </w:r>
    </w:p>
    <w:p w14:paraId="063F88DE" w14:textId="4F54CD81" w:rsidR="00143E46" w:rsidRPr="00143E46" w:rsidRDefault="00143E46" w:rsidP="005A71C4">
      <w:pPr>
        <w:pStyle w:val="Nivel2"/>
        <w:rPr>
          <w:b/>
          <w:bCs/>
        </w:rPr>
      </w:pPr>
      <w:r w:rsidRPr="00143E46">
        <w:rPr>
          <w:b/>
          <w:bCs/>
        </w:rPr>
        <w:t>Garantia da contratação</w:t>
      </w:r>
    </w:p>
    <w:p w14:paraId="4E726DC3" w14:textId="77777777" w:rsidR="00143E46" w:rsidRPr="00143E46" w:rsidRDefault="00143E46" w:rsidP="005A71C4">
      <w:pPr>
        <w:pStyle w:val="Nivel2"/>
        <w:rPr>
          <w:bCs/>
        </w:rPr>
      </w:pPr>
      <w:r w:rsidRPr="00143E46">
        <w:rPr>
          <w:bCs/>
        </w:rPr>
        <w:t xml:space="preserve">4.4 Não haverá exigência da garantia da contratação dos </w:t>
      </w:r>
      <w:hyperlink r:id="rId18" w:anchor="art96">
        <w:r w:rsidRPr="00143E46">
          <w:rPr>
            <w:rStyle w:val="Hyperlink"/>
            <w:bCs/>
          </w:rPr>
          <w:t>artigos 96 e seguintes da Lei nº 14.133, de 2021</w:t>
        </w:r>
      </w:hyperlink>
      <w:r w:rsidRPr="00143E46">
        <w:rPr>
          <w:bCs/>
        </w:rPr>
        <w:t>.</w:t>
      </w:r>
    </w:p>
    <w:tbl>
      <w:tblPr>
        <w:tblW w:w="9781" w:type="dxa"/>
        <w:tblInd w:w="70" w:type="dxa"/>
        <w:tblLayout w:type="fixed"/>
        <w:tblCellMar>
          <w:left w:w="70" w:type="dxa"/>
          <w:right w:w="70" w:type="dxa"/>
        </w:tblCellMar>
        <w:tblLook w:val="04A0" w:firstRow="1" w:lastRow="0" w:firstColumn="1" w:lastColumn="0" w:noHBand="0" w:noVBand="1"/>
      </w:tblPr>
      <w:tblGrid>
        <w:gridCol w:w="9781"/>
      </w:tblGrid>
      <w:tr w:rsidR="00143E46" w:rsidRPr="00143E46" w14:paraId="1C88EE1A" w14:textId="77777777" w:rsidTr="006B53F1">
        <w:trPr>
          <w:trHeight w:val="307"/>
        </w:trPr>
        <w:tc>
          <w:tcPr>
            <w:tcW w:w="978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6E9A5C3" w14:textId="77777777" w:rsidR="00143E46" w:rsidRPr="00143E46" w:rsidRDefault="00143E46" w:rsidP="005A71C4">
            <w:pPr>
              <w:pStyle w:val="Nivel2"/>
              <w:rPr>
                <w:b/>
                <w:bCs/>
              </w:rPr>
            </w:pPr>
            <w:r w:rsidRPr="00143E46">
              <w:rPr>
                <w:b/>
                <w:bCs/>
              </w:rPr>
              <w:t>MODELO DE EXECUÇÃO DO OBJETO</w:t>
            </w:r>
          </w:p>
        </w:tc>
      </w:tr>
    </w:tbl>
    <w:p w14:paraId="4C232121" w14:textId="77777777" w:rsidR="00143E46" w:rsidRPr="00143E46" w:rsidRDefault="00143E46" w:rsidP="005A71C4">
      <w:pPr>
        <w:pStyle w:val="Nivel2"/>
        <w:rPr>
          <w:b/>
          <w:bCs/>
        </w:rPr>
      </w:pPr>
    </w:p>
    <w:p w14:paraId="7ABAC5FA" w14:textId="77777777" w:rsidR="00143E46" w:rsidRPr="00143E46" w:rsidRDefault="00143E46" w:rsidP="005A71C4">
      <w:pPr>
        <w:pStyle w:val="Nivel2"/>
        <w:rPr>
          <w:b/>
          <w:bCs/>
        </w:rPr>
      </w:pPr>
      <w:r w:rsidRPr="00143E46">
        <w:rPr>
          <w:b/>
          <w:bCs/>
        </w:rPr>
        <w:lastRenderedPageBreak/>
        <w:t>Condições do serviço</w:t>
      </w:r>
    </w:p>
    <w:p w14:paraId="6A4A0399" w14:textId="77777777" w:rsidR="00143E46" w:rsidRPr="00143E46" w:rsidRDefault="00143E46" w:rsidP="005A71C4">
      <w:pPr>
        <w:pStyle w:val="Nivel2"/>
        <w:rPr>
          <w:b/>
          <w:bCs/>
        </w:rPr>
      </w:pPr>
      <w:r w:rsidRPr="00143E46">
        <w:rPr>
          <w:bCs/>
        </w:rPr>
        <w:t xml:space="preserve">5.1. A prestação de serviço ao qual se refere esse termo de referência deverá ser executado em até </w:t>
      </w:r>
      <w:r w:rsidRPr="00143E46">
        <w:rPr>
          <w:b/>
          <w:bCs/>
        </w:rPr>
        <w:t>05 (cinco) dias úteis</w:t>
      </w:r>
      <w:r w:rsidRPr="00143E46">
        <w:rPr>
          <w:bCs/>
        </w:rPr>
        <w:t xml:space="preserve"> a contar do recebimento da autorização de serviço.</w:t>
      </w:r>
    </w:p>
    <w:p w14:paraId="3479077C" w14:textId="77777777" w:rsidR="00143E46" w:rsidRPr="00143E46" w:rsidRDefault="00143E46" w:rsidP="005A71C4">
      <w:pPr>
        <w:pStyle w:val="Nivel2"/>
        <w:rPr>
          <w:b/>
          <w:bCs/>
        </w:rPr>
      </w:pPr>
      <w:r w:rsidRPr="00143E46">
        <w:rPr>
          <w:bCs/>
        </w:rPr>
        <w:t xml:space="preserve">5.2. Os serviços considerados de maior complexidade operacional poderão ter o prazo aduzido no item 5.1. prorrogado por igual período. </w:t>
      </w:r>
    </w:p>
    <w:p w14:paraId="2220E00A" w14:textId="1F1E48A2" w:rsidR="00143E46" w:rsidRPr="00143E46" w:rsidRDefault="00143E46" w:rsidP="005A71C4">
      <w:pPr>
        <w:pStyle w:val="Nivel2"/>
        <w:rPr>
          <w:b/>
          <w:bCs/>
        </w:rPr>
      </w:pPr>
      <w:r w:rsidRPr="00143E46">
        <w:rPr>
          <w:b/>
          <w:bCs/>
        </w:rPr>
        <w:t xml:space="preserve">Local da prestação do serviço: </w:t>
      </w:r>
    </w:p>
    <w:p w14:paraId="623F97C1" w14:textId="77777777" w:rsidR="00143E46" w:rsidRPr="00143E46" w:rsidRDefault="00143E46" w:rsidP="005A71C4">
      <w:pPr>
        <w:pStyle w:val="Nivel2"/>
        <w:rPr>
          <w:bCs/>
        </w:rPr>
      </w:pPr>
      <w:r w:rsidRPr="00143E46">
        <w:rPr>
          <w:bCs/>
        </w:rPr>
        <w:t xml:space="preserve">5.3. O local da prestação do serviço deverá ser informado na Ordem de Serviço emitida pela secretaria solicitante.  </w:t>
      </w:r>
    </w:p>
    <w:tbl>
      <w:tblPr>
        <w:tblW w:w="9639" w:type="dxa"/>
        <w:tblInd w:w="70" w:type="dxa"/>
        <w:tblLayout w:type="fixed"/>
        <w:tblCellMar>
          <w:left w:w="70" w:type="dxa"/>
          <w:right w:w="70" w:type="dxa"/>
        </w:tblCellMar>
        <w:tblLook w:val="04A0" w:firstRow="1" w:lastRow="0" w:firstColumn="1" w:lastColumn="0" w:noHBand="0" w:noVBand="1"/>
      </w:tblPr>
      <w:tblGrid>
        <w:gridCol w:w="9639"/>
      </w:tblGrid>
      <w:tr w:rsidR="00143E46" w:rsidRPr="00143E46" w14:paraId="6C4C5F14" w14:textId="77777777" w:rsidTr="006B53F1">
        <w:trPr>
          <w:trHeight w:val="307"/>
        </w:trPr>
        <w:tc>
          <w:tcPr>
            <w:tcW w:w="963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CADA2D3" w14:textId="77777777" w:rsidR="00143E46" w:rsidRPr="00143E46" w:rsidRDefault="00143E46" w:rsidP="005A71C4">
            <w:pPr>
              <w:pStyle w:val="Nivel2"/>
              <w:rPr>
                <w:b/>
                <w:bCs/>
              </w:rPr>
            </w:pPr>
            <w:r w:rsidRPr="00143E46">
              <w:rPr>
                <w:b/>
                <w:bCs/>
              </w:rPr>
              <w:t>MODELO DE GESTÃO DO CONTRATO</w:t>
            </w:r>
          </w:p>
        </w:tc>
      </w:tr>
    </w:tbl>
    <w:p w14:paraId="48E867B8" w14:textId="77777777" w:rsidR="00143E46" w:rsidRPr="00143E46" w:rsidRDefault="00143E46" w:rsidP="005A71C4">
      <w:pPr>
        <w:pStyle w:val="Nivel2"/>
        <w:rPr>
          <w:bCs/>
        </w:rPr>
      </w:pPr>
      <w:r w:rsidRPr="00143E46">
        <w:rPr>
          <w:bCs/>
        </w:rPr>
        <w:t>6.1. O contrato deverá ser executado fielmente pelas partes, de acordo com as cláusulas avençadas e as normas da Lei nº 14.133, de 2021, e cada parte responderá pelas consequências de sua inexecução total ou parcial.</w:t>
      </w:r>
    </w:p>
    <w:p w14:paraId="16DFD596" w14:textId="77777777" w:rsidR="00143E46" w:rsidRPr="00143E46" w:rsidRDefault="00143E46" w:rsidP="005A71C4">
      <w:pPr>
        <w:pStyle w:val="Nivel2"/>
        <w:rPr>
          <w:bCs/>
        </w:rPr>
      </w:pPr>
      <w:r w:rsidRPr="00143E46">
        <w:rPr>
          <w:bCs/>
        </w:rPr>
        <w:t>6.2. As comunicações entre o órgão ou entidade e a contratada devem ser realizadas por escrito sempre que o ato exigir tal formalidade, admitindo-se o uso de mensagem eletrônica para esse fim.</w:t>
      </w:r>
    </w:p>
    <w:p w14:paraId="2411A9DF" w14:textId="77777777" w:rsidR="00143E46" w:rsidRPr="00143E46" w:rsidRDefault="00143E46" w:rsidP="005A71C4">
      <w:pPr>
        <w:pStyle w:val="Nivel2"/>
        <w:rPr>
          <w:bCs/>
        </w:rPr>
      </w:pPr>
      <w:r w:rsidRPr="00143E46">
        <w:rPr>
          <w:bCs/>
        </w:rPr>
        <w:t>6.3. O órgão ou entidade poderá convocar representante da empresa para adoção de providências que devam ser cumpridas de imediato.</w:t>
      </w:r>
    </w:p>
    <w:p w14:paraId="54AE8356" w14:textId="77777777" w:rsidR="00143E46" w:rsidRPr="00143E46" w:rsidRDefault="00143E46" w:rsidP="005A71C4">
      <w:pPr>
        <w:pStyle w:val="Nivel2"/>
        <w:rPr>
          <w:bCs/>
        </w:rPr>
      </w:pPr>
      <w:r w:rsidRPr="00143E46">
        <w:rPr>
          <w:bCs/>
        </w:rPr>
        <w:t>6.4.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5F16457" w14:textId="77777777" w:rsidR="00143E46" w:rsidRPr="00143E46" w:rsidRDefault="00143E46" w:rsidP="005A71C4">
      <w:pPr>
        <w:pStyle w:val="Nivel2"/>
        <w:rPr>
          <w:bCs/>
        </w:rPr>
      </w:pPr>
      <w:r w:rsidRPr="00143E46">
        <w:rPr>
          <w:bCs/>
        </w:rPr>
        <w:t>Fiscal do contrato</w:t>
      </w:r>
    </w:p>
    <w:p w14:paraId="58A33F3C" w14:textId="77777777" w:rsidR="00143E46" w:rsidRPr="00143E46" w:rsidRDefault="00143E46" w:rsidP="005A71C4">
      <w:pPr>
        <w:pStyle w:val="Nivel2"/>
        <w:rPr>
          <w:bCs/>
        </w:rPr>
      </w:pPr>
      <w:r w:rsidRPr="00143E46">
        <w:rPr>
          <w:bCs/>
        </w:rPr>
        <w:t>6.5. A execução do contrato deverá ser acompanhada e fiscalizada pelo(s) fiscal(is) do contrato, ou pelos respectivos substitutos (</w:t>
      </w:r>
      <w:hyperlink r:id="rId19" w:anchor="art117">
        <w:r w:rsidRPr="00143E46">
          <w:rPr>
            <w:rStyle w:val="Hyperlink"/>
            <w:bCs/>
          </w:rPr>
          <w:t>Lei nº 14.133, de 2021, art. 117, caput</w:t>
        </w:r>
      </w:hyperlink>
      <w:r w:rsidRPr="00143E46">
        <w:rPr>
          <w:bCs/>
        </w:rPr>
        <w:t>).</w:t>
      </w:r>
    </w:p>
    <w:p w14:paraId="09BDD4A4" w14:textId="77777777" w:rsidR="00143E46" w:rsidRPr="00143E46" w:rsidRDefault="00143E46" w:rsidP="005A71C4">
      <w:pPr>
        <w:pStyle w:val="Nivel2"/>
        <w:rPr>
          <w:bCs/>
        </w:rPr>
      </w:pPr>
      <w:r w:rsidRPr="00143E46">
        <w:rPr>
          <w:bCs/>
        </w:rPr>
        <w:t>6.6. O fiscal do contrato acompanhará a execução do contrato, para que sejam cumpridas todas as condições estabelecidas no contrato, de modo a assegurar os melhores resultados para a Administração.</w:t>
      </w:r>
    </w:p>
    <w:p w14:paraId="52934403" w14:textId="77777777" w:rsidR="00143E46" w:rsidRPr="00143E46" w:rsidRDefault="00143E46" w:rsidP="005A71C4">
      <w:pPr>
        <w:pStyle w:val="Nivel2"/>
      </w:pPr>
      <w:r w:rsidRPr="00143E46">
        <w:t>6.6.1. O fiscal do contrato anotará no histórico de gerenciamento do contrato todas as ocorrências relacionadas à execução do contrato, com a descrição do que for necessário para a regularização das faltas ou dos defeitos observados. (</w:t>
      </w:r>
      <w:hyperlink r:id="rId20" w:anchor="art117§1">
        <w:r w:rsidRPr="00143E46">
          <w:rPr>
            <w:rStyle w:val="Hyperlink"/>
          </w:rPr>
          <w:t>Lei nº 14.133, de 2021, art. 117, §1º</w:t>
        </w:r>
      </w:hyperlink>
      <w:r w:rsidRPr="00143E46">
        <w:t>.</w:t>
      </w:r>
    </w:p>
    <w:p w14:paraId="76A4F5E9" w14:textId="77777777" w:rsidR="00143E46" w:rsidRPr="00143E46" w:rsidRDefault="00143E46" w:rsidP="005A71C4">
      <w:pPr>
        <w:pStyle w:val="Nivel2"/>
      </w:pPr>
      <w:r w:rsidRPr="00143E46">
        <w:lastRenderedPageBreak/>
        <w:t>6.6.2 Identificada qualquer inexatidão ou irregularidade, o fiscal do contrato emitirá notificações para a correção da execução do contrato, determinando prazo para a correção.</w:t>
      </w:r>
    </w:p>
    <w:p w14:paraId="317AEF25" w14:textId="77777777" w:rsidR="00143E46" w:rsidRPr="00143E46" w:rsidRDefault="00143E46" w:rsidP="005A71C4">
      <w:pPr>
        <w:pStyle w:val="Nivel2"/>
      </w:pPr>
      <w:r w:rsidRPr="00143E46">
        <w:t>6.6.3 O fiscal do contrato informará ao gestor do contato, em tempo hábil, a situação que demandar decisão ou adoção de medidas que ultrapassem sua competência, para que adote as medidas necessárias e saneadoras, se for o caso.</w:t>
      </w:r>
    </w:p>
    <w:p w14:paraId="54352FE3" w14:textId="77777777" w:rsidR="00143E46" w:rsidRPr="00143E46" w:rsidRDefault="00143E46" w:rsidP="005A71C4">
      <w:pPr>
        <w:pStyle w:val="Nivel2"/>
      </w:pPr>
      <w:r w:rsidRPr="00143E46">
        <w:t>6.6.4. No caso de ocorrências que possam inviabilizar a execução do contrato nas datas aprazadas, o fiscal técnico do contrato comunicará o fato imediatamente ao gestor do contrato.</w:t>
      </w:r>
    </w:p>
    <w:p w14:paraId="177B0251" w14:textId="77777777" w:rsidR="00143E46" w:rsidRPr="00143E46" w:rsidRDefault="00143E46" w:rsidP="005A71C4">
      <w:pPr>
        <w:pStyle w:val="Nivel2"/>
      </w:pPr>
      <w:r w:rsidRPr="00143E46">
        <w:t>6.6.5. O fiscal do contrato comunicará ao gestor do contrato, em tempo hábil, o término do contrato sob sua responsabilidade, com vistas à renovação tempestiva ou à prorrogação contratual</w:t>
      </w:r>
    </w:p>
    <w:p w14:paraId="651491A6" w14:textId="77777777" w:rsidR="00143E46" w:rsidRPr="00143E46" w:rsidRDefault="00143E46" w:rsidP="005A71C4">
      <w:pPr>
        <w:pStyle w:val="Nivel2"/>
      </w:pPr>
      <w:r w:rsidRPr="00143E46">
        <w:t xml:space="preserve">6.6.6. Caso ocorra descumprimento das obrigações contratuais, o fiscal administrativo do contrato atuará tempestivamente na solução do problema, reportando ao gestor do contrato para que tome as providências cabíveis, quando ultrapassar a sua competência; </w:t>
      </w:r>
    </w:p>
    <w:p w14:paraId="61247E4B" w14:textId="77777777" w:rsidR="00143E46" w:rsidRPr="00143E46" w:rsidRDefault="00143E46" w:rsidP="005A71C4">
      <w:pPr>
        <w:pStyle w:val="Nivel2"/>
      </w:pPr>
      <w:r w:rsidRPr="00143E46">
        <w:t>6.6.7.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00E0027" w14:textId="77777777" w:rsidR="00143E46" w:rsidRPr="00143E46" w:rsidRDefault="00143E46" w:rsidP="00205289">
      <w:pPr>
        <w:pStyle w:val="Nivel2"/>
        <w:rPr>
          <w:b/>
          <w:bCs/>
        </w:rPr>
      </w:pPr>
      <w:r w:rsidRPr="00143E46">
        <w:rPr>
          <w:b/>
          <w:bCs/>
        </w:rPr>
        <w:t>Gestor do Contrato</w:t>
      </w:r>
    </w:p>
    <w:p w14:paraId="4428AA24" w14:textId="77777777" w:rsidR="00143E46" w:rsidRPr="00143E46" w:rsidRDefault="00143E46" w:rsidP="005A71C4">
      <w:pPr>
        <w:pStyle w:val="Nivel2"/>
        <w:rPr>
          <w:bCs/>
        </w:rPr>
      </w:pPr>
      <w:r w:rsidRPr="00143E46">
        <w:rPr>
          <w:bCs/>
        </w:rPr>
        <w:t xml:space="preserve">6.7.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713F5FA" w14:textId="77777777" w:rsidR="00143E46" w:rsidRPr="00143E46" w:rsidRDefault="00143E46" w:rsidP="005A71C4">
      <w:pPr>
        <w:pStyle w:val="Nivel2"/>
        <w:rPr>
          <w:bCs/>
        </w:rPr>
      </w:pPr>
      <w:r w:rsidRPr="00143E46">
        <w:rPr>
          <w:bCs/>
        </w:rPr>
        <w:t xml:space="preserve">6.8.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3D05BEE" w14:textId="77777777" w:rsidR="00143E46" w:rsidRPr="00143E46" w:rsidRDefault="00143E46" w:rsidP="005A71C4">
      <w:pPr>
        <w:pStyle w:val="Nivel2"/>
        <w:rPr>
          <w:bCs/>
        </w:rPr>
      </w:pPr>
      <w:r w:rsidRPr="00143E46">
        <w:rPr>
          <w:bCs/>
        </w:rPr>
        <w:t xml:space="preserve">6.9.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B636059" w14:textId="77777777" w:rsidR="00143E46" w:rsidRPr="00143E46" w:rsidRDefault="00143E46" w:rsidP="005A71C4">
      <w:pPr>
        <w:pStyle w:val="Nivel2"/>
        <w:rPr>
          <w:bCs/>
        </w:rPr>
      </w:pPr>
      <w:r w:rsidRPr="00143E46">
        <w:rPr>
          <w:bCs/>
        </w:rPr>
        <w:lastRenderedPageBreak/>
        <w:t>6.10.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E741A96" w14:textId="77777777" w:rsidR="00143E46" w:rsidRPr="00143E46" w:rsidRDefault="00143E46" w:rsidP="005A71C4">
      <w:pPr>
        <w:pStyle w:val="Nivel2"/>
        <w:rPr>
          <w:bCs/>
        </w:rPr>
      </w:pPr>
      <w:r w:rsidRPr="00143E46">
        <w:rPr>
          <w:bCs/>
        </w:rPr>
        <w:t xml:space="preserve">6.11.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72CC7D5" w14:textId="77777777" w:rsidR="00143E46" w:rsidRPr="00143E46" w:rsidRDefault="00143E46" w:rsidP="005A71C4">
      <w:pPr>
        <w:pStyle w:val="Nivel2"/>
        <w:rPr>
          <w:bCs/>
        </w:rPr>
      </w:pPr>
      <w:r w:rsidRPr="00143E46">
        <w:rPr>
          <w:bCs/>
        </w:rPr>
        <w:t xml:space="preserve">6.12. O gestor do contrato deverá elaborar relatório final com informações sobre a consecução dos objetivos que tenham justificado a contratação e eventuais condutas a serem adotadas para o aprimoramento das atividades da Administração. </w:t>
      </w:r>
    </w:p>
    <w:p w14:paraId="7BFAF9F6" w14:textId="77777777" w:rsidR="00143E46" w:rsidRPr="00143E46" w:rsidRDefault="00143E46" w:rsidP="005A71C4">
      <w:pPr>
        <w:pStyle w:val="Nivel2"/>
        <w:rPr>
          <w:bCs/>
        </w:rPr>
      </w:pPr>
      <w:r w:rsidRPr="00143E46">
        <w:rPr>
          <w:bCs/>
        </w:rPr>
        <w:t>6.13. O gestor do contrato deverá enviar a documentação pertinente ao setor de contratos para a formalização dos procedimentos de liquidação e pagamento, no valor dimensionado pela fiscalização e gestão nos termos do contrato.</w:t>
      </w:r>
    </w:p>
    <w:tbl>
      <w:tblPr>
        <w:tblW w:w="9639" w:type="dxa"/>
        <w:tblInd w:w="70" w:type="dxa"/>
        <w:tblLayout w:type="fixed"/>
        <w:tblCellMar>
          <w:left w:w="70" w:type="dxa"/>
          <w:right w:w="70" w:type="dxa"/>
        </w:tblCellMar>
        <w:tblLook w:val="04A0" w:firstRow="1" w:lastRow="0" w:firstColumn="1" w:lastColumn="0" w:noHBand="0" w:noVBand="1"/>
      </w:tblPr>
      <w:tblGrid>
        <w:gridCol w:w="9639"/>
      </w:tblGrid>
      <w:tr w:rsidR="00143E46" w:rsidRPr="00143E46" w14:paraId="4B04C764" w14:textId="77777777" w:rsidTr="006B53F1">
        <w:trPr>
          <w:trHeight w:val="307"/>
        </w:trPr>
        <w:tc>
          <w:tcPr>
            <w:tcW w:w="963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6544C6C" w14:textId="77777777" w:rsidR="00143E46" w:rsidRPr="00143E46" w:rsidRDefault="00143E46" w:rsidP="005A71C4">
            <w:pPr>
              <w:pStyle w:val="Nivel2"/>
              <w:rPr>
                <w:b/>
                <w:bCs/>
              </w:rPr>
            </w:pPr>
            <w:r w:rsidRPr="00143E46">
              <w:rPr>
                <w:b/>
                <w:bCs/>
              </w:rPr>
              <w:t>CRITÉRIOS DE MEDIÇÃO E DE PAGAMENTO</w:t>
            </w:r>
          </w:p>
        </w:tc>
      </w:tr>
    </w:tbl>
    <w:p w14:paraId="7C7FA1B6" w14:textId="77777777" w:rsidR="00143E46" w:rsidRPr="00143E46" w:rsidRDefault="00143E46" w:rsidP="00205289">
      <w:pPr>
        <w:pStyle w:val="Nivel2"/>
        <w:rPr>
          <w:b/>
          <w:bCs/>
        </w:rPr>
      </w:pPr>
      <w:r w:rsidRPr="00143E46">
        <w:rPr>
          <w:b/>
          <w:bCs/>
        </w:rPr>
        <w:t>Recebimento</w:t>
      </w:r>
    </w:p>
    <w:p w14:paraId="476BC9D7" w14:textId="77777777" w:rsidR="00143E46" w:rsidRPr="00143E46" w:rsidRDefault="00143E46" w:rsidP="005A71C4">
      <w:pPr>
        <w:pStyle w:val="Nivel2"/>
        <w:rPr>
          <w:bCs/>
        </w:rPr>
      </w:pPr>
      <w:r w:rsidRPr="00143E46">
        <w:rPr>
          <w:bCs/>
        </w:rPr>
        <w:t>7.1 Os bens/serviços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0D2B075D" w14:textId="77777777" w:rsidR="00143E46" w:rsidRPr="00143E46" w:rsidRDefault="00143E46" w:rsidP="005A71C4">
      <w:pPr>
        <w:pStyle w:val="Nivel2"/>
        <w:rPr>
          <w:bCs/>
        </w:rPr>
      </w:pPr>
      <w:r w:rsidRPr="00143E46">
        <w:rPr>
          <w:bCs/>
        </w:rPr>
        <w:t xml:space="preserve">7.2 Os bens/serviços poderão ser rejeitados, no todo ou em parte, inclusive antes do recebimento provisório, quando em desacordo com as especificações constantes no Termo de Referência e na proposta, devendo ser substituídos no prazo de </w:t>
      </w:r>
      <w:r w:rsidRPr="00143E46">
        <w:rPr>
          <w:b/>
          <w:bCs/>
        </w:rPr>
        <w:t>05 (cinco)</w:t>
      </w:r>
      <w:r w:rsidRPr="00143E46">
        <w:rPr>
          <w:bCs/>
        </w:rPr>
        <w:t xml:space="preserve"> dias, a contar da notificação da contratada, às suas custas, sem prejuízo da aplicação das penalidades.</w:t>
      </w:r>
    </w:p>
    <w:p w14:paraId="46C62E7C" w14:textId="77777777" w:rsidR="00143E46" w:rsidRPr="00143E46" w:rsidRDefault="00143E46" w:rsidP="005A71C4">
      <w:pPr>
        <w:pStyle w:val="Nivel2"/>
        <w:rPr>
          <w:bCs/>
        </w:rPr>
      </w:pPr>
      <w:r w:rsidRPr="00143E46">
        <w:rPr>
          <w:bCs/>
        </w:rPr>
        <w:t xml:space="preserve">7.3 O recebimento definitivo ocorrerá no prazo de </w:t>
      </w:r>
      <w:r w:rsidRPr="00143E46">
        <w:rPr>
          <w:b/>
          <w:bCs/>
        </w:rPr>
        <w:t>15(quinze) dias úteis,</w:t>
      </w:r>
      <w:r w:rsidRPr="00143E46">
        <w:rPr>
          <w:bCs/>
        </w:rPr>
        <w:t xml:space="preserve"> a contar do recebimento da nota fiscal ou instrumento de cobrança equivalente pela Administração, após a verificação da qualidade e quantidade do material e consequente aceitação mediante termo detalhado.</w:t>
      </w:r>
    </w:p>
    <w:p w14:paraId="3BF231A0" w14:textId="77777777" w:rsidR="00143E46" w:rsidRPr="00143E46" w:rsidRDefault="00143E46" w:rsidP="005A71C4">
      <w:pPr>
        <w:pStyle w:val="Nivel2"/>
        <w:rPr>
          <w:bCs/>
        </w:rPr>
      </w:pPr>
      <w:r w:rsidRPr="00143E46">
        <w:rPr>
          <w:bCs/>
        </w:rPr>
        <w:t xml:space="preserve">7.4 O prazo para recebimento definitivo poderá ser excepcionalmente prorrogado, de forma justificada, por igual período, quando houver </w:t>
      </w:r>
      <w:r w:rsidRPr="00143E46">
        <w:rPr>
          <w:bCs/>
        </w:rPr>
        <w:lastRenderedPageBreak/>
        <w:t>necessidade de diligências para a aferição do atendimento das exigências contratuais.</w:t>
      </w:r>
    </w:p>
    <w:p w14:paraId="55669426" w14:textId="77777777" w:rsidR="00143E46" w:rsidRPr="00143E46" w:rsidRDefault="00143E46" w:rsidP="005A71C4">
      <w:pPr>
        <w:pStyle w:val="Nivel2"/>
        <w:rPr>
          <w:bCs/>
        </w:rPr>
      </w:pPr>
      <w:r w:rsidRPr="00143E46">
        <w:rPr>
          <w:bCs/>
        </w:rPr>
        <w:t xml:space="preserve">7.5 No caso de controvérsia sobre a execução do objeto, quanto à dimensão, qualidade e quantidade, deverá ser observado o teor do </w:t>
      </w:r>
      <w:hyperlink r:id="rId21" w:anchor="art143">
        <w:r w:rsidRPr="00143E46">
          <w:rPr>
            <w:rStyle w:val="Hyperlink"/>
            <w:bCs/>
          </w:rPr>
          <w:t>art. 143 da Lei nº 14.133, de 2021</w:t>
        </w:r>
      </w:hyperlink>
      <w:r w:rsidRPr="00143E46">
        <w:rPr>
          <w:bCs/>
        </w:rPr>
        <w:t>, comunicando-se à empresa para emissão de Nota Fiscal no que pertinente à parcela incontroversa da execução do objeto, para efeito de liquidação e pagamento.</w:t>
      </w:r>
    </w:p>
    <w:p w14:paraId="5B4E6B84" w14:textId="77777777" w:rsidR="00143E46" w:rsidRPr="00143E46" w:rsidRDefault="00143E46" w:rsidP="005A71C4">
      <w:pPr>
        <w:pStyle w:val="Nivel2"/>
        <w:rPr>
          <w:bCs/>
        </w:rPr>
      </w:pPr>
      <w:r w:rsidRPr="00143E46">
        <w:rPr>
          <w:bCs/>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A7F8E80" w14:textId="77777777" w:rsidR="00143E46" w:rsidRPr="00143E46" w:rsidRDefault="00143E46" w:rsidP="005A71C4">
      <w:pPr>
        <w:pStyle w:val="Nivel2"/>
        <w:rPr>
          <w:bCs/>
        </w:rPr>
      </w:pPr>
      <w:r w:rsidRPr="00143E46">
        <w:rPr>
          <w:bCs/>
        </w:rPr>
        <w:t>7.7 O recebimento provisório ou definitivo não excluirá a responsabilidade civil pela solidez e pela segurança dos bens/serviços nem a responsabilidade ético-profissional pela perfeita execução do contrato.</w:t>
      </w:r>
    </w:p>
    <w:p w14:paraId="3A8AC5C1" w14:textId="77777777" w:rsidR="00143E46" w:rsidRPr="00143E46" w:rsidRDefault="00143E46" w:rsidP="00205289">
      <w:pPr>
        <w:pStyle w:val="Nivel2"/>
        <w:rPr>
          <w:b/>
          <w:bCs/>
        </w:rPr>
      </w:pPr>
      <w:r w:rsidRPr="00143E46">
        <w:rPr>
          <w:b/>
          <w:bCs/>
        </w:rPr>
        <w:t>Prazo de pagamento</w:t>
      </w:r>
    </w:p>
    <w:p w14:paraId="78D13D40" w14:textId="77777777" w:rsidR="00143E46" w:rsidRPr="00143E46" w:rsidRDefault="00143E46" w:rsidP="005A71C4">
      <w:pPr>
        <w:pStyle w:val="Nivel2"/>
        <w:rPr>
          <w:bCs/>
        </w:rPr>
      </w:pPr>
      <w:r w:rsidRPr="00143E46">
        <w:rPr>
          <w:bCs/>
        </w:rPr>
        <w:t xml:space="preserve">7.8 O pagamento será efetuado no prazo de até </w:t>
      </w:r>
      <w:r w:rsidRPr="00143E46">
        <w:rPr>
          <w:b/>
          <w:bCs/>
        </w:rPr>
        <w:t>30 (trinta</w:t>
      </w:r>
      <w:r w:rsidRPr="00143E46">
        <w:rPr>
          <w:bCs/>
        </w:rPr>
        <w:t xml:space="preserve">) dias úteis contados do atesto da Nota Fiscal. </w:t>
      </w:r>
    </w:p>
    <w:p w14:paraId="0E27ACAD" w14:textId="77777777" w:rsidR="00143E46" w:rsidRPr="00143E46" w:rsidRDefault="00143E46" w:rsidP="00205289">
      <w:pPr>
        <w:pStyle w:val="Nivel2"/>
        <w:rPr>
          <w:b/>
          <w:bCs/>
        </w:rPr>
      </w:pPr>
      <w:r w:rsidRPr="00143E46">
        <w:rPr>
          <w:b/>
          <w:bCs/>
        </w:rPr>
        <w:t>Forma de pagamento</w:t>
      </w:r>
    </w:p>
    <w:p w14:paraId="23181608" w14:textId="77777777" w:rsidR="00143E46" w:rsidRPr="00143E46" w:rsidRDefault="00143E46" w:rsidP="005A71C4">
      <w:pPr>
        <w:pStyle w:val="Nivel2"/>
        <w:rPr>
          <w:bCs/>
        </w:rPr>
      </w:pPr>
      <w:r w:rsidRPr="00143E46">
        <w:rPr>
          <w:bCs/>
        </w:rPr>
        <w:t>7.9 O pagamento será realizado por meio de ordem bancária, para crédito em banco, agência e conta corrente indicados pelo contratado.</w:t>
      </w:r>
    </w:p>
    <w:p w14:paraId="6E11F8AF" w14:textId="77777777" w:rsidR="00143E46" w:rsidRPr="00143E46" w:rsidRDefault="00143E46" w:rsidP="005A71C4">
      <w:pPr>
        <w:pStyle w:val="Nivel2"/>
        <w:rPr>
          <w:bCs/>
        </w:rPr>
      </w:pPr>
      <w:r w:rsidRPr="00143E46">
        <w:rPr>
          <w:bCs/>
        </w:rPr>
        <w:t>7.10 Será considerada data do pagamento o dia em que constar como emitida a ordem bancária para pagamento.</w:t>
      </w:r>
    </w:p>
    <w:tbl>
      <w:tblPr>
        <w:tblW w:w="9639" w:type="dxa"/>
        <w:tblInd w:w="70" w:type="dxa"/>
        <w:tblLayout w:type="fixed"/>
        <w:tblCellMar>
          <w:left w:w="70" w:type="dxa"/>
          <w:right w:w="70" w:type="dxa"/>
        </w:tblCellMar>
        <w:tblLook w:val="04A0" w:firstRow="1" w:lastRow="0" w:firstColumn="1" w:lastColumn="0" w:noHBand="0" w:noVBand="1"/>
      </w:tblPr>
      <w:tblGrid>
        <w:gridCol w:w="9639"/>
      </w:tblGrid>
      <w:tr w:rsidR="00143E46" w:rsidRPr="00143E46" w14:paraId="03255045" w14:textId="77777777" w:rsidTr="006B53F1">
        <w:trPr>
          <w:trHeight w:val="307"/>
        </w:trPr>
        <w:tc>
          <w:tcPr>
            <w:tcW w:w="963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27E523A" w14:textId="77777777" w:rsidR="00143E46" w:rsidRPr="00143E46" w:rsidRDefault="00143E46" w:rsidP="005A71C4">
            <w:pPr>
              <w:pStyle w:val="Nivel2"/>
              <w:rPr>
                <w:b/>
                <w:bCs/>
              </w:rPr>
            </w:pPr>
            <w:r w:rsidRPr="00143E46">
              <w:rPr>
                <w:b/>
                <w:bCs/>
              </w:rPr>
              <w:t>FORMA E CRITÉRIOS DE SELEÇÃO DO FORNECEDOR E FORMA DE FORNECIMENTO</w:t>
            </w:r>
          </w:p>
        </w:tc>
      </w:tr>
    </w:tbl>
    <w:p w14:paraId="0F9D979A" w14:textId="77777777" w:rsidR="00143E46" w:rsidRPr="00143E46" w:rsidRDefault="00143E46" w:rsidP="00205289">
      <w:pPr>
        <w:pStyle w:val="Nivel2"/>
        <w:rPr>
          <w:b/>
          <w:bCs/>
        </w:rPr>
      </w:pPr>
      <w:r w:rsidRPr="00143E46">
        <w:rPr>
          <w:b/>
          <w:bCs/>
        </w:rPr>
        <w:t>8.1 Forma de seleção e critério de julgamento da proposta</w:t>
      </w:r>
    </w:p>
    <w:p w14:paraId="2BCD9695" w14:textId="77777777" w:rsidR="00143E46" w:rsidRPr="00143E46" w:rsidRDefault="00143E46" w:rsidP="005A71C4">
      <w:pPr>
        <w:pStyle w:val="Nivel2"/>
        <w:rPr>
          <w:b/>
          <w:bCs/>
        </w:rPr>
      </w:pPr>
      <w:r w:rsidRPr="00143E46">
        <w:rPr>
          <w:bCs/>
        </w:rPr>
        <w:t xml:space="preserve">8.1.1 O fornecedor será selecionado por meio da realização de procedimento de </w:t>
      </w:r>
      <w:r w:rsidRPr="00143E46">
        <w:rPr>
          <w:b/>
          <w:bCs/>
        </w:rPr>
        <w:t>LICITAÇÃO</w:t>
      </w:r>
      <w:r w:rsidRPr="00143E46">
        <w:rPr>
          <w:bCs/>
        </w:rPr>
        <w:t xml:space="preserve">, na modalidade </w:t>
      </w:r>
      <w:r w:rsidRPr="00143E46">
        <w:rPr>
          <w:b/>
          <w:bCs/>
        </w:rPr>
        <w:t>PREGÃO</w:t>
      </w:r>
      <w:r w:rsidRPr="00143E46">
        <w:rPr>
          <w:bCs/>
        </w:rPr>
        <w:t xml:space="preserve">, sob a forma </w:t>
      </w:r>
      <w:r w:rsidRPr="00143E46">
        <w:rPr>
          <w:b/>
          <w:bCs/>
        </w:rPr>
        <w:t>ELETRÔNICA</w:t>
      </w:r>
      <w:r w:rsidRPr="00143E46">
        <w:rPr>
          <w:bCs/>
        </w:rPr>
        <w:t xml:space="preserve">, </w:t>
      </w:r>
      <w:r w:rsidRPr="00143E46">
        <w:rPr>
          <w:b/>
          <w:bCs/>
        </w:rPr>
        <w:t>PARA REGISTRO DE PREÇO</w:t>
      </w:r>
      <w:r w:rsidRPr="00143E46">
        <w:rPr>
          <w:bCs/>
        </w:rPr>
        <w:t xml:space="preserve">, com adoção do critério de julgamento pelo </w:t>
      </w:r>
      <w:r w:rsidRPr="00143E46">
        <w:rPr>
          <w:b/>
          <w:bCs/>
        </w:rPr>
        <w:t xml:space="preserve">MENOR PREÇO, POR LOTE ÚNICO. </w:t>
      </w:r>
    </w:p>
    <w:p w14:paraId="0916AF58" w14:textId="77777777" w:rsidR="00143E46" w:rsidRPr="00143E46" w:rsidRDefault="00143E46" w:rsidP="005A71C4">
      <w:pPr>
        <w:pStyle w:val="Nivel2"/>
        <w:rPr>
          <w:b/>
        </w:rPr>
      </w:pPr>
      <w:r w:rsidRPr="00143E46">
        <w:rPr>
          <w:bCs/>
        </w:rPr>
        <w:t xml:space="preserve">8.1.2. A licitação procedente deste Termo de Referência atenderá ao disposto </w:t>
      </w:r>
      <w:r w:rsidRPr="00143E46">
        <w:rPr>
          <w:b/>
        </w:rPr>
        <w:t>no Decreto Municipal Nº 27, DE 21 de Fevereiro de 2024</w:t>
      </w:r>
      <w:r w:rsidRPr="00143E46">
        <w:rPr>
          <w:bCs/>
        </w:rPr>
        <w:t xml:space="preserve">, que regulamenta o tratamento favorecido, diferenciado e simplificado para microempresas, empresas de pequeno porte, agricultores familiares, produtores rurais pessoa física, microempreendedores individuais e sociedades cooperativas nas contratações públicas de bens, serviços e obras no âmbito da administração pública do Município de Nova Soure, Estado da Bahia. </w:t>
      </w:r>
      <w:r w:rsidRPr="00143E46">
        <w:rPr>
          <w:bCs/>
        </w:rPr>
        <w:cr/>
      </w:r>
      <w:r w:rsidRPr="00143E46">
        <w:rPr>
          <w:bCs/>
        </w:rPr>
        <w:lastRenderedPageBreak/>
        <w:t xml:space="preserve">8.1.3. Conforme Art. 10, Inc. I do Decreto supracitado, esta licitação deverá ser:  </w:t>
      </w:r>
      <w:r w:rsidRPr="00143E46">
        <w:rPr>
          <w:b/>
        </w:rPr>
        <w:t>local ou municipal: limite geográfico do município de Nova Soure – BA.</w:t>
      </w:r>
    </w:p>
    <w:p w14:paraId="465174F2" w14:textId="20E779D6" w:rsidR="00143E46" w:rsidRPr="00143E46" w:rsidRDefault="00143E46" w:rsidP="00205289">
      <w:pPr>
        <w:pStyle w:val="Nivel2"/>
        <w:rPr>
          <w:b/>
          <w:bCs/>
        </w:rPr>
      </w:pPr>
      <w:r w:rsidRPr="00143E46">
        <w:rPr>
          <w:b/>
          <w:bCs/>
        </w:rPr>
        <w:t>Exigências de habilitação</w:t>
      </w:r>
    </w:p>
    <w:p w14:paraId="3E0047AC" w14:textId="77777777" w:rsidR="00143E46" w:rsidRPr="00143E46" w:rsidRDefault="00143E46" w:rsidP="005A71C4">
      <w:pPr>
        <w:pStyle w:val="Nivel2"/>
        <w:rPr>
          <w:bCs/>
        </w:rPr>
      </w:pPr>
      <w:r w:rsidRPr="00143E46">
        <w:rPr>
          <w:bCs/>
        </w:rPr>
        <w:t>8.2.1 Para fins de habilitação, deverá o licitante comprovar os seguintes requisitos:</w:t>
      </w:r>
    </w:p>
    <w:p w14:paraId="2BCA7092" w14:textId="5EB1EA4E" w:rsidR="00143E46" w:rsidRPr="00143E46" w:rsidRDefault="00143E46" w:rsidP="00205289">
      <w:pPr>
        <w:pStyle w:val="Nivel2"/>
        <w:rPr>
          <w:b/>
          <w:bCs/>
        </w:rPr>
      </w:pPr>
      <w:r w:rsidRPr="00143E46">
        <w:rPr>
          <w:b/>
          <w:bCs/>
        </w:rPr>
        <w:t>Habilitação jurídica</w:t>
      </w:r>
    </w:p>
    <w:p w14:paraId="104D57C6" w14:textId="77777777" w:rsidR="00143E46" w:rsidRPr="00143E46" w:rsidRDefault="00143E46" w:rsidP="005A71C4">
      <w:pPr>
        <w:pStyle w:val="Nivel2"/>
        <w:rPr>
          <w:bCs/>
        </w:rPr>
      </w:pPr>
      <w:bookmarkStart w:id="0" w:name="_Ref115800561"/>
      <w:r w:rsidRPr="00143E46">
        <w:rPr>
          <w:b/>
          <w:bCs/>
        </w:rPr>
        <w:t>8.3.1 Pessoa física:</w:t>
      </w:r>
      <w:r w:rsidRPr="00143E46">
        <w:rPr>
          <w:bCs/>
        </w:rPr>
        <w:t xml:space="preserve"> cédula de identidade (RG) ou documento equivalente que, por força de lei, tenha validade para fins de identificação em todo o território nacional;</w:t>
      </w:r>
      <w:bookmarkEnd w:id="0"/>
    </w:p>
    <w:p w14:paraId="022D0C64" w14:textId="77777777" w:rsidR="00143E46" w:rsidRPr="00143E46" w:rsidRDefault="00143E46" w:rsidP="005A71C4">
      <w:pPr>
        <w:pStyle w:val="Nivel2"/>
        <w:rPr>
          <w:bCs/>
        </w:rPr>
      </w:pPr>
      <w:r w:rsidRPr="00143E46">
        <w:rPr>
          <w:b/>
          <w:bCs/>
        </w:rPr>
        <w:t>8.3.2 Empresário individual:</w:t>
      </w:r>
      <w:r w:rsidRPr="00143E46">
        <w:rPr>
          <w:bCs/>
        </w:rPr>
        <w:t xml:space="preserve"> inscrição no Registro Público de Empresas Mercantis, a cargo da Junta Comercial da respectiva sede; </w:t>
      </w:r>
    </w:p>
    <w:p w14:paraId="15411A6B" w14:textId="77777777" w:rsidR="00143E46" w:rsidRPr="00143E46" w:rsidRDefault="00143E46" w:rsidP="005A71C4">
      <w:pPr>
        <w:pStyle w:val="Nivel2"/>
        <w:rPr>
          <w:bCs/>
        </w:rPr>
      </w:pPr>
      <w:r w:rsidRPr="00143E46">
        <w:rPr>
          <w:b/>
          <w:bCs/>
        </w:rPr>
        <w:t>8.3.3 Microempreendedor Individual - MEI:</w:t>
      </w:r>
      <w:r w:rsidRPr="00143E46">
        <w:rPr>
          <w:bCs/>
        </w:rPr>
        <w:t xml:space="preserve"> Certificado da Condição de Microempreendedor Individual - CCMEI, cuja aceitação ficará condicionada à verificação da autenticidade no sítio </w:t>
      </w:r>
      <w:hyperlink r:id="rId22">
        <w:r w:rsidRPr="00143E46">
          <w:rPr>
            <w:rStyle w:val="Hyperlink"/>
            <w:bCs/>
          </w:rPr>
          <w:t>https://www.gov.br/empresas-e-negocios/pt-br/empreendedor</w:t>
        </w:r>
      </w:hyperlink>
      <w:r w:rsidRPr="00143E46">
        <w:rPr>
          <w:bCs/>
        </w:rPr>
        <w:t xml:space="preserve">; </w:t>
      </w:r>
    </w:p>
    <w:p w14:paraId="7D9F364A" w14:textId="77777777" w:rsidR="00143E46" w:rsidRPr="00143E46" w:rsidRDefault="00143E46" w:rsidP="005A71C4">
      <w:pPr>
        <w:pStyle w:val="Nivel2"/>
        <w:rPr>
          <w:bCs/>
        </w:rPr>
      </w:pPr>
      <w:r w:rsidRPr="00143E46">
        <w:rPr>
          <w:bCs/>
        </w:rPr>
        <w:t>8.3.4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FF2A74C" w14:textId="77777777" w:rsidR="00143E46" w:rsidRPr="00143E46" w:rsidRDefault="00143E46" w:rsidP="005A71C4">
      <w:pPr>
        <w:pStyle w:val="Nivel2"/>
        <w:rPr>
          <w:bCs/>
        </w:rPr>
      </w:pPr>
      <w:r w:rsidRPr="00143E46">
        <w:rPr>
          <w:b/>
          <w:bCs/>
        </w:rPr>
        <w:t>8.3.5 Sociedade empresária estrangeira:</w:t>
      </w:r>
      <w:r w:rsidRPr="00143E46">
        <w:rPr>
          <w:bCs/>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r w:rsidRPr="00143E46">
          <w:rPr>
            <w:rStyle w:val="Hyperlink"/>
            <w:bCs/>
          </w:rPr>
          <w:t>Normativa DREI/ME n.º 77, de 18 de março de 2020</w:t>
        </w:r>
      </w:hyperlink>
      <w:r w:rsidRPr="00143E46">
        <w:rPr>
          <w:bCs/>
        </w:rPr>
        <w:t>.</w:t>
      </w:r>
    </w:p>
    <w:p w14:paraId="7B08F688" w14:textId="77777777" w:rsidR="00143E46" w:rsidRPr="00143E46" w:rsidRDefault="00143E46" w:rsidP="005A71C4">
      <w:pPr>
        <w:pStyle w:val="Nivel2"/>
        <w:rPr>
          <w:bCs/>
        </w:rPr>
      </w:pPr>
      <w:r w:rsidRPr="00143E46">
        <w:rPr>
          <w:b/>
          <w:bCs/>
        </w:rPr>
        <w:t xml:space="preserve">8.3.6 Sociedade simples: </w:t>
      </w:r>
      <w:r w:rsidRPr="00143E46">
        <w:rPr>
          <w:bCs/>
        </w:rPr>
        <w:t>inscrição do ato constitutivo no Registro Civil de Pessoas Jurídicas do local de sua sede, acompanhada de documento comprobatório de seus administradores;</w:t>
      </w:r>
    </w:p>
    <w:p w14:paraId="21E6BD23" w14:textId="77777777" w:rsidR="00143E46" w:rsidRPr="00143E46" w:rsidRDefault="00143E46" w:rsidP="005A71C4">
      <w:pPr>
        <w:pStyle w:val="Nivel2"/>
        <w:rPr>
          <w:bCs/>
        </w:rPr>
      </w:pPr>
      <w:r w:rsidRPr="00143E46">
        <w:rPr>
          <w:b/>
          <w:bCs/>
        </w:rPr>
        <w:t>8.3.7 Filial, sucursal ou agência de sociedade simples ou empresária:</w:t>
      </w:r>
      <w:r w:rsidRPr="00143E46">
        <w:rPr>
          <w:bCs/>
        </w:rPr>
        <w:t xml:space="preserve"> inscrição do ato constitutivo da filial, sucursal ou agência da sociedade simples ou empresária, respectivamente, no Registro Civil das Pessoas Jurídicas ou no Registro Público de Empresas </w:t>
      </w:r>
      <w:bookmarkStart w:id="1" w:name="_Int_ySfCXwr4"/>
      <w:r w:rsidRPr="00143E46">
        <w:rPr>
          <w:bCs/>
        </w:rPr>
        <w:t>Mercantis onde</w:t>
      </w:r>
      <w:bookmarkEnd w:id="1"/>
      <w:r w:rsidRPr="00143E46">
        <w:rPr>
          <w:bCs/>
        </w:rPr>
        <w:t xml:space="preserve"> opera, com averbação no Registro onde tem sede a matriz</w:t>
      </w:r>
    </w:p>
    <w:p w14:paraId="2BF2B9C3" w14:textId="77777777" w:rsidR="00143E46" w:rsidRPr="00143E46" w:rsidRDefault="00143E46" w:rsidP="005A71C4">
      <w:pPr>
        <w:pStyle w:val="Nivel2"/>
        <w:rPr>
          <w:bCs/>
        </w:rPr>
      </w:pPr>
      <w:r w:rsidRPr="00143E46">
        <w:rPr>
          <w:b/>
          <w:bCs/>
        </w:rPr>
        <w:t>8.3.8 Sociedade cooperativa:</w:t>
      </w:r>
      <w:r w:rsidRPr="00143E46">
        <w:rPr>
          <w:bCs/>
        </w:rPr>
        <w:t xml:space="preserve"> ata de fundação e estatuto social, com a ata da assembleia que o aprovou, devidamente arquivado na Junta Comercial ou inscrito no Registro Civil das Pessoas Jurídicas da respectiva sede, além do registro de que trata o </w:t>
      </w:r>
      <w:hyperlink r:id="rId24" w:anchor="art107">
        <w:r w:rsidRPr="00143E46">
          <w:rPr>
            <w:rStyle w:val="Hyperlink"/>
            <w:bCs/>
          </w:rPr>
          <w:t>art. 107 da Lei nº 5.764, de 16 de dezembro 1971</w:t>
        </w:r>
      </w:hyperlink>
      <w:r w:rsidRPr="00143E46">
        <w:rPr>
          <w:bCs/>
        </w:rPr>
        <w:t>.</w:t>
      </w:r>
    </w:p>
    <w:p w14:paraId="19CD43B6" w14:textId="77777777" w:rsidR="00143E46" w:rsidRPr="00143E46" w:rsidRDefault="00143E46" w:rsidP="005A71C4">
      <w:pPr>
        <w:pStyle w:val="Nivel2"/>
        <w:rPr>
          <w:bCs/>
        </w:rPr>
      </w:pPr>
      <w:r w:rsidRPr="00143E46">
        <w:rPr>
          <w:b/>
          <w:bCs/>
        </w:rPr>
        <w:lastRenderedPageBreak/>
        <w:t>8.3.9 Agricultor familiar:</w:t>
      </w:r>
      <w:r w:rsidRPr="00143E46">
        <w:rPr>
          <w:bCs/>
        </w:rPr>
        <w:t xml:space="preserve"> Declaração de Aptidão ao Pronaf – DAP ou DAP-P válida, ou, ainda, outros documentos definidos pela Secretaria Especial de Agricultura Familiar e do Desenvolvimento Agrário, nos termos do</w:t>
      </w:r>
      <w:hyperlink r:id="rId25" w:anchor="art4§2">
        <w:r w:rsidRPr="00143E46">
          <w:rPr>
            <w:rStyle w:val="Hyperlink"/>
            <w:bCs/>
          </w:rPr>
          <w:t xml:space="preserve"> art. 4º, §2º do Decreto nº 10.880, de 2 de dezembro de 2021</w:t>
        </w:r>
      </w:hyperlink>
      <w:r w:rsidRPr="00143E46">
        <w:rPr>
          <w:bCs/>
        </w:rPr>
        <w:t>.</w:t>
      </w:r>
    </w:p>
    <w:p w14:paraId="72AB56BC" w14:textId="77777777" w:rsidR="00143E46" w:rsidRPr="00143E46" w:rsidRDefault="00143E46" w:rsidP="005A71C4">
      <w:pPr>
        <w:pStyle w:val="Nivel2"/>
        <w:rPr>
          <w:bCs/>
        </w:rPr>
      </w:pPr>
      <w:r w:rsidRPr="00143E46">
        <w:rPr>
          <w:b/>
          <w:bCs/>
        </w:rPr>
        <w:t>8.3.10 Produtor Rural:</w:t>
      </w:r>
      <w:r w:rsidRPr="00143E46">
        <w:rPr>
          <w:bCs/>
        </w:rPr>
        <w:t xml:space="preserve"> matrícula no Cadastro Específico do INSS – CEI, que comprove a qualificação como produtor rural pessoa física, nos termos da </w:t>
      </w:r>
      <w:hyperlink r:id="rId26">
        <w:r w:rsidRPr="00143E46">
          <w:rPr>
            <w:rStyle w:val="Hyperlink"/>
            <w:bCs/>
          </w:rPr>
          <w:t>Instrução Normativa RFB n. 971, de 13 de novembro de 2009</w:t>
        </w:r>
      </w:hyperlink>
      <w:r w:rsidRPr="00143E46">
        <w:rPr>
          <w:bCs/>
        </w:rPr>
        <w:t xml:space="preserve"> (arts. 17 a 19 e 165).</w:t>
      </w:r>
    </w:p>
    <w:p w14:paraId="322B5E49" w14:textId="77777777" w:rsidR="00143E46" w:rsidRPr="00143E46" w:rsidRDefault="00143E46" w:rsidP="005A71C4">
      <w:pPr>
        <w:pStyle w:val="Nivel2"/>
        <w:rPr>
          <w:bCs/>
        </w:rPr>
      </w:pPr>
      <w:r w:rsidRPr="00143E46">
        <w:rPr>
          <w:bCs/>
        </w:rPr>
        <w:t>8.3.11 Os documentos apresentados deverão estar acompanhados de todas as alterações ou da consolidação respectiva.</w:t>
      </w:r>
    </w:p>
    <w:p w14:paraId="44CCF741" w14:textId="77777777" w:rsidR="00143E46" w:rsidRPr="00143E46" w:rsidRDefault="00143E46" w:rsidP="00205289">
      <w:pPr>
        <w:pStyle w:val="Nivel2"/>
        <w:rPr>
          <w:b/>
          <w:bCs/>
        </w:rPr>
      </w:pPr>
      <w:r w:rsidRPr="00143E46">
        <w:rPr>
          <w:b/>
          <w:bCs/>
        </w:rPr>
        <w:t>8.4 Habilitação fiscal, social e trabalhista</w:t>
      </w:r>
    </w:p>
    <w:p w14:paraId="06363F33" w14:textId="77777777" w:rsidR="00143E46" w:rsidRPr="00143E46" w:rsidRDefault="00143E46" w:rsidP="005A71C4">
      <w:pPr>
        <w:pStyle w:val="Nivel2"/>
        <w:rPr>
          <w:bCs/>
        </w:rPr>
      </w:pPr>
      <w:r w:rsidRPr="00143E46">
        <w:rPr>
          <w:bCs/>
        </w:rPr>
        <w:t>8.4.1 Prova de inscrição no Cadastro Nacional de Pessoas Jurídicas ou no Cadastro de Pessoas Físicas, conforme o caso;</w:t>
      </w:r>
    </w:p>
    <w:p w14:paraId="6A233F0C" w14:textId="77777777" w:rsidR="00143E46" w:rsidRPr="00143E46" w:rsidRDefault="00143E46" w:rsidP="005A71C4">
      <w:pPr>
        <w:pStyle w:val="Nivel2"/>
        <w:rPr>
          <w:bCs/>
        </w:rPr>
      </w:pPr>
      <w:r w:rsidRPr="00143E46">
        <w:rPr>
          <w:bCs/>
        </w:rPr>
        <w:t>8.4.2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536A00D" w14:textId="77777777" w:rsidR="00143E46" w:rsidRPr="00143E46" w:rsidRDefault="00143E46" w:rsidP="005A71C4">
      <w:pPr>
        <w:pStyle w:val="Nivel2"/>
        <w:rPr>
          <w:bCs/>
        </w:rPr>
      </w:pPr>
      <w:r w:rsidRPr="00143E46">
        <w:rPr>
          <w:bCs/>
        </w:rPr>
        <w:t>8.4.3 Prova de regularidade com o Fundo de Garantia do Tempo de Serviço (FGTS);</w:t>
      </w:r>
    </w:p>
    <w:p w14:paraId="7BA6F3C0" w14:textId="77777777" w:rsidR="00143E46" w:rsidRPr="00143E46" w:rsidRDefault="00143E46" w:rsidP="005A71C4">
      <w:pPr>
        <w:pStyle w:val="Nivel2"/>
        <w:rPr>
          <w:bCs/>
        </w:rPr>
      </w:pPr>
      <w:r w:rsidRPr="00143E46">
        <w:rPr>
          <w:bCs/>
        </w:rPr>
        <w:t>8.4.5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EE21592" w14:textId="77777777" w:rsidR="00143E46" w:rsidRPr="00143E46" w:rsidRDefault="00143E46" w:rsidP="005A71C4">
      <w:pPr>
        <w:pStyle w:val="Nivel2"/>
        <w:rPr>
          <w:bCs/>
        </w:rPr>
      </w:pPr>
      <w:r w:rsidRPr="00143E46">
        <w:rPr>
          <w:bCs/>
        </w:rPr>
        <w:t xml:space="preserve">8.4.6 Prova de inscrição no cadastro de contribuintes Estadual ou Municipal relativo ao domicílio ou sede do fornecedor, pertinente ao seu ramo de atividade e compatível com o objeto contratual; </w:t>
      </w:r>
    </w:p>
    <w:p w14:paraId="52624F97" w14:textId="77777777" w:rsidR="00143E46" w:rsidRPr="00143E46" w:rsidRDefault="00143E46" w:rsidP="005A71C4">
      <w:pPr>
        <w:pStyle w:val="Nivel2"/>
        <w:rPr>
          <w:bCs/>
        </w:rPr>
      </w:pPr>
      <w:r w:rsidRPr="00143E46">
        <w:rPr>
          <w:bCs/>
        </w:rPr>
        <w:t>8.4.7 Prova de regularidade com a Fazenda Estadual e Municipal domicílio ou sede do fornecedor, relativa à atividade em cujo exercício contrata ou concorre;</w:t>
      </w:r>
    </w:p>
    <w:p w14:paraId="20942D9F" w14:textId="77777777" w:rsidR="00143E46" w:rsidRPr="00143E46" w:rsidRDefault="00143E46" w:rsidP="005A71C4">
      <w:pPr>
        <w:pStyle w:val="Nivel2"/>
        <w:rPr>
          <w:bCs/>
        </w:rPr>
      </w:pPr>
      <w:r w:rsidRPr="00143E46">
        <w:rPr>
          <w:bCs/>
        </w:rPr>
        <w:t>8.4.8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6FA6F776" w14:textId="77777777" w:rsidR="00143E46" w:rsidRPr="00143E46" w:rsidRDefault="00143E46" w:rsidP="005A71C4">
      <w:pPr>
        <w:pStyle w:val="Nivel2"/>
        <w:rPr>
          <w:bCs/>
        </w:rPr>
      </w:pPr>
      <w:r w:rsidRPr="00143E46">
        <w:rPr>
          <w:bCs/>
        </w:rPr>
        <w:t xml:space="preserve">8.4.9 O fornecedor enquadrado como microempreendedor individual que pretenda auferir os benefícios do tratamento diferenciado previstos na Lei </w:t>
      </w:r>
      <w:r w:rsidRPr="00143E46">
        <w:rPr>
          <w:bCs/>
        </w:rPr>
        <w:lastRenderedPageBreak/>
        <w:t>Complementar n. 123, de 2006, estará dispensado da prova de inscrição nos cadastros de contribuintes estadual e municipal.</w:t>
      </w:r>
    </w:p>
    <w:p w14:paraId="73706DBD" w14:textId="77777777" w:rsidR="00143E46" w:rsidRPr="00143E46" w:rsidRDefault="00143E46" w:rsidP="00205289">
      <w:pPr>
        <w:pStyle w:val="Nivel2"/>
        <w:rPr>
          <w:b/>
          <w:bCs/>
        </w:rPr>
      </w:pPr>
      <w:r w:rsidRPr="00143E46">
        <w:rPr>
          <w:b/>
          <w:bCs/>
        </w:rPr>
        <w:t>8.5 Qualificação Econômico-Financeira</w:t>
      </w:r>
    </w:p>
    <w:p w14:paraId="3B2EDFE0" w14:textId="77777777" w:rsidR="00143E46" w:rsidRPr="00143E46" w:rsidRDefault="00143E46" w:rsidP="005A71C4">
      <w:pPr>
        <w:pStyle w:val="Nivel2"/>
        <w:rPr>
          <w:bCs/>
        </w:rPr>
      </w:pPr>
      <w:r w:rsidRPr="00143E46">
        <w:rPr>
          <w:bCs/>
        </w:rPr>
        <w:t xml:space="preserve">8.5.1 Certidão negativa de falência expedida pelo distribuidor da sede do fornecedor - </w:t>
      </w:r>
      <w:hyperlink r:id="rId27" w:anchor="art69">
        <w:r w:rsidRPr="00143E46">
          <w:rPr>
            <w:rStyle w:val="Hyperlink"/>
            <w:bCs/>
          </w:rPr>
          <w:t>Lei nº 14.133, de 2021, art. 69, caput, inciso II</w:t>
        </w:r>
      </w:hyperlink>
      <w:r w:rsidRPr="00143E46">
        <w:rPr>
          <w:bCs/>
        </w:rPr>
        <w:t>);</w:t>
      </w:r>
    </w:p>
    <w:p w14:paraId="104F63BA" w14:textId="77777777" w:rsidR="00143E46" w:rsidRPr="00143E46" w:rsidRDefault="00143E46" w:rsidP="005A71C4">
      <w:pPr>
        <w:pStyle w:val="Nivel2"/>
        <w:rPr>
          <w:bCs/>
        </w:rPr>
      </w:pPr>
      <w:r w:rsidRPr="00143E46">
        <w:rPr>
          <w:bCs/>
        </w:rPr>
        <w:t>8.5.2 Balanço patrimonial, demonstração de resultado de exercício e demais demonstrações contábeis dos 2 (dois) últimos exercícios sociais, comprovando:</w:t>
      </w:r>
    </w:p>
    <w:p w14:paraId="50B197C2" w14:textId="77777777" w:rsidR="00143E46" w:rsidRPr="00143E46" w:rsidRDefault="00143E46" w:rsidP="005A71C4">
      <w:pPr>
        <w:pStyle w:val="Nivel2"/>
        <w:numPr>
          <w:ilvl w:val="3"/>
          <w:numId w:val="43"/>
        </w:numPr>
      </w:pPr>
      <w:r w:rsidRPr="00143E46">
        <w:t>Índices de Liquidez Geral (LG), Liquidez Corrente (LC), e Solvência Geral (SG) superiores a 1 (um);</w:t>
      </w:r>
    </w:p>
    <w:p w14:paraId="4817C85D" w14:textId="77777777" w:rsidR="00143E46" w:rsidRPr="00143E46" w:rsidRDefault="00143E46" w:rsidP="005A71C4">
      <w:pPr>
        <w:pStyle w:val="Nivel2"/>
      </w:pPr>
      <w:r w:rsidRPr="00143E46">
        <w:t>8.5.2.2 As empresas criadas no exercício financeiro da licitação deverão atender a todas as exigências da habilitação e poderão substituir os demonstrativos contábeis pelo balanço de abertura.</w:t>
      </w:r>
    </w:p>
    <w:p w14:paraId="536E7E49" w14:textId="77777777" w:rsidR="00143E46" w:rsidRPr="00143E46" w:rsidRDefault="00143E46" w:rsidP="005A71C4">
      <w:pPr>
        <w:pStyle w:val="Nivel2"/>
      </w:pPr>
      <w:r w:rsidRPr="00143E46">
        <w:t>8.5.2.3. Os documentos referidos acima limitar-se-ão ao último exercício no caso de a pessoa jurídica ter sido constituída há menos de 2 (dois) anos;</w:t>
      </w:r>
    </w:p>
    <w:p w14:paraId="50EFA2F1" w14:textId="77777777" w:rsidR="00143E46" w:rsidRPr="00143E46" w:rsidRDefault="00143E46" w:rsidP="005A71C4">
      <w:pPr>
        <w:pStyle w:val="Nivel2"/>
      </w:pPr>
      <w:r w:rsidRPr="00143E46">
        <w:t xml:space="preserve">8.5.2.4 Os documentos referidos acima deverão ser exigidos com base no limite definido pela Receita Federal do Brasil para transmissão da Escrituração Contábil Digital - ECD ao Sped. </w:t>
      </w:r>
    </w:p>
    <w:p w14:paraId="144ACB06" w14:textId="77777777" w:rsidR="00143E46" w:rsidRPr="00143E46" w:rsidRDefault="00143E46" w:rsidP="005A71C4">
      <w:pPr>
        <w:pStyle w:val="Nivel2"/>
      </w:pPr>
      <w:r w:rsidRPr="00143E46">
        <w:t xml:space="preserve">8.5.2.5 Caso a empresa licitante apresente resultado inferior ou igual a 1 (um) em qualquer dos índices de Liquidez Geral (LG), Solvência Geral (SG) e Liquidez Corrente (LC), será exigido para fins de habilitação </w:t>
      </w:r>
      <w:r w:rsidRPr="00143E46">
        <w:rPr>
          <w:b/>
        </w:rPr>
        <w:t>patrimônio líquido mínimo de 10% do valor total estimado da contratação.</w:t>
      </w:r>
    </w:p>
    <w:p w14:paraId="145B65FF" w14:textId="77777777" w:rsidR="00143E46" w:rsidRPr="00143E46" w:rsidRDefault="00143E46" w:rsidP="005A71C4">
      <w:pPr>
        <w:pStyle w:val="Nivel2"/>
        <w:rPr>
          <w:bCs/>
        </w:rPr>
      </w:pPr>
      <w:r w:rsidRPr="00143E46">
        <w:rPr>
          <w:bCs/>
        </w:rPr>
        <w:t>8.5.2.6 As empresas criadas no exercício financeiro da licitação deverão atender a todas as exigências da habilitação e poderão substituir os demonstrativos contábeis pelo balanço de abertura. (Lei nº 14.133, de 2021, art. 65, §1º).</w:t>
      </w:r>
    </w:p>
    <w:p w14:paraId="11649FB0" w14:textId="77777777" w:rsidR="00143E46" w:rsidRPr="00143E46" w:rsidRDefault="00143E46" w:rsidP="005A71C4">
      <w:pPr>
        <w:pStyle w:val="Nivel2"/>
        <w:rPr>
          <w:bCs/>
        </w:rPr>
      </w:pPr>
      <w:r w:rsidRPr="00143E46">
        <w:rPr>
          <w:bCs/>
        </w:rPr>
        <w:t>8.5.2.7 O atendimento dos índices econômicos previstos neste item deverá ser atestado mediante declaração assinada por profissional habilitado da área contábil, apresentada pelo fornecedor.</w:t>
      </w:r>
    </w:p>
    <w:p w14:paraId="5C4ED151" w14:textId="77777777" w:rsidR="00143E46" w:rsidRPr="00143E46" w:rsidRDefault="00143E46" w:rsidP="00205289">
      <w:pPr>
        <w:pStyle w:val="Nivel2"/>
        <w:rPr>
          <w:b/>
          <w:bCs/>
        </w:rPr>
      </w:pPr>
      <w:r w:rsidRPr="00143E46">
        <w:rPr>
          <w:b/>
          <w:bCs/>
        </w:rPr>
        <w:t>8.6 Qualificação Técnica</w:t>
      </w:r>
    </w:p>
    <w:p w14:paraId="56C0FAF9" w14:textId="77777777" w:rsidR="00143E46" w:rsidRPr="00143E46" w:rsidRDefault="00143E46" w:rsidP="005A71C4">
      <w:pPr>
        <w:pStyle w:val="Nivel2"/>
        <w:rPr>
          <w:bCs/>
        </w:rPr>
      </w:pPr>
      <w:r w:rsidRPr="00143E46">
        <w:rPr>
          <w:bCs/>
        </w:rPr>
        <w:t>8.6.1 Comprovação de aptidão para o fornecimento de bens similares de complexidade tecnológica e operacional equivalente ou superior com o objeto desta contratação, ou com o item pertinente, por meio da apresentação de certidões ou atestados, em no mínimo 01 (um) emitido por pessoas jurídicas de direito público ou privado, ou regularmente emitido(s) pelo conselho profissional competente, quando for o caso.</w:t>
      </w:r>
    </w:p>
    <w:tbl>
      <w:tblPr>
        <w:tblW w:w="9639" w:type="dxa"/>
        <w:tblInd w:w="70" w:type="dxa"/>
        <w:tblLayout w:type="fixed"/>
        <w:tblCellMar>
          <w:left w:w="70" w:type="dxa"/>
          <w:right w:w="70" w:type="dxa"/>
        </w:tblCellMar>
        <w:tblLook w:val="04A0" w:firstRow="1" w:lastRow="0" w:firstColumn="1" w:lastColumn="0" w:noHBand="0" w:noVBand="1"/>
      </w:tblPr>
      <w:tblGrid>
        <w:gridCol w:w="9639"/>
      </w:tblGrid>
      <w:tr w:rsidR="00143E46" w:rsidRPr="00143E46" w14:paraId="0C52EDE3" w14:textId="77777777" w:rsidTr="006B53F1">
        <w:trPr>
          <w:trHeight w:val="307"/>
        </w:trPr>
        <w:tc>
          <w:tcPr>
            <w:tcW w:w="963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690789" w14:textId="77777777" w:rsidR="00143E46" w:rsidRPr="00143E46" w:rsidRDefault="00143E46" w:rsidP="005A71C4">
            <w:pPr>
              <w:pStyle w:val="Nivel2"/>
              <w:rPr>
                <w:b/>
                <w:bCs/>
              </w:rPr>
            </w:pPr>
            <w:r w:rsidRPr="00143E46">
              <w:rPr>
                <w:b/>
                <w:bCs/>
              </w:rPr>
              <w:t>ESTIMATIVAS DO VALOR DA CONTRATAÇÃO</w:t>
            </w:r>
          </w:p>
        </w:tc>
      </w:tr>
    </w:tbl>
    <w:p w14:paraId="647CCC25" w14:textId="4F07A730" w:rsidR="00143E46" w:rsidRPr="00143E46" w:rsidRDefault="00143E46" w:rsidP="005A71C4">
      <w:pPr>
        <w:pStyle w:val="Nivel2"/>
        <w:rPr>
          <w:b/>
          <w:bCs/>
        </w:rPr>
      </w:pPr>
      <w:r w:rsidRPr="00143E46">
        <w:lastRenderedPageBreak/>
        <w:t xml:space="preserve">O custo estimado total da contratação é de </w:t>
      </w:r>
      <w:r w:rsidRPr="00143E46">
        <w:rPr>
          <w:b/>
          <w:bCs/>
        </w:rPr>
        <w:t>R$ 79.82</w:t>
      </w:r>
      <w:r w:rsidR="00640DB5">
        <w:rPr>
          <w:b/>
          <w:bCs/>
        </w:rPr>
        <w:t>2,10</w:t>
      </w:r>
      <w:r w:rsidRPr="00143E46">
        <w:rPr>
          <w:b/>
          <w:bCs/>
        </w:rPr>
        <w:t xml:space="preserve"> (Setenta e Nove Mil Oitocentos e Vinte e</w:t>
      </w:r>
      <w:r w:rsidR="00640DB5">
        <w:rPr>
          <w:b/>
          <w:bCs/>
        </w:rPr>
        <w:t xml:space="preserve"> dois </w:t>
      </w:r>
      <w:r w:rsidRPr="00143E46">
        <w:rPr>
          <w:b/>
          <w:bCs/>
        </w:rPr>
        <w:t xml:space="preserve">Reais e </w:t>
      </w:r>
      <w:r w:rsidR="00640DB5">
        <w:rPr>
          <w:b/>
          <w:bCs/>
        </w:rPr>
        <w:t>dez</w:t>
      </w:r>
      <w:r w:rsidRPr="00143E46">
        <w:rPr>
          <w:b/>
          <w:bCs/>
        </w:rPr>
        <w:t xml:space="preserve"> Centavos).</w:t>
      </w:r>
    </w:p>
    <w:tbl>
      <w:tblPr>
        <w:tblW w:w="9639" w:type="dxa"/>
        <w:tblInd w:w="70" w:type="dxa"/>
        <w:tblLayout w:type="fixed"/>
        <w:tblCellMar>
          <w:left w:w="70" w:type="dxa"/>
          <w:right w:w="70" w:type="dxa"/>
        </w:tblCellMar>
        <w:tblLook w:val="04A0" w:firstRow="1" w:lastRow="0" w:firstColumn="1" w:lastColumn="0" w:noHBand="0" w:noVBand="1"/>
      </w:tblPr>
      <w:tblGrid>
        <w:gridCol w:w="9639"/>
      </w:tblGrid>
      <w:tr w:rsidR="00143E46" w:rsidRPr="00143E46" w14:paraId="694B0E18" w14:textId="77777777" w:rsidTr="006B53F1">
        <w:trPr>
          <w:trHeight w:val="307"/>
        </w:trPr>
        <w:tc>
          <w:tcPr>
            <w:tcW w:w="963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2B08780" w14:textId="77777777" w:rsidR="00143E46" w:rsidRPr="00143E46" w:rsidRDefault="00143E46" w:rsidP="005A71C4">
            <w:pPr>
              <w:pStyle w:val="Nivel2"/>
              <w:rPr>
                <w:b/>
                <w:bCs/>
              </w:rPr>
            </w:pPr>
            <w:r w:rsidRPr="00143E46">
              <w:rPr>
                <w:b/>
                <w:bCs/>
              </w:rPr>
              <w:t>ADEQUAÇÃO ORÇAMENTÁRIA</w:t>
            </w:r>
          </w:p>
        </w:tc>
      </w:tr>
    </w:tbl>
    <w:p w14:paraId="7F688B54" w14:textId="77777777" w:rsidR="00143E46" w:rsidRPr="00143E46" w:rsidRDefault="00143E46" w:rsidP="005A71C4">
      <w:pPr>
        <w:pStyle w:val="Nivel2"/>
        <w:rPr>
          <w:bCs/>
        </w:rPr>
      </w:pPr>
      <w:r w:rsidRPr="00143E46">
        <w:rPr>
          <w:bCs/>
        </w:rPr>
        <w:t>10.1. Conforme, Art. 17 do Decreto Federal Nº 11.462, de 31 de março de 2023, “a indicação da disponibilidade de créditos orçamentários somente será exigida para a formalização do contrato ou de outro instrumento hábil”.</w:t>
      </w:r>
    </w:p>
    <w:p w14:paraId="68B602D5" w14:textId="77777777" w:rsidR="00143E46" w:rsidRPr="00143E46" w:rsidRDefault="00143E46" w:rsidP="00143E46">
      <w:pPr>
        <w:pStyle w:val="Nivel2"/>
        <w:rPr>
          <w:bCs/>
        </w:rPr>
      </w:pPr>
    </w:p>
    <w:p w14:paraId="2997A62F" w14:textId="22A7ACC1" w:rsidR="00143E46" w:rsidRPr="00143E46" w:rsidRDefault="00143E46" w:rsidP="00143E46">
      <w:pPr>
        <w:pStyle w:val="Nivel2"/>
        <w:rPr>
          <w:bCs/>
        </w:rPr>
      </w:pPr>
      <w:r w:rsidRPr="00143E46">
        <w:rPr>
          <w:bCs/>
        </w:rPr>
        <w:t>Nova Soure, 1</w:t>
      </w:r>
      <w:r w:rsidR="00205289">
        <w:rPr>
          <w:bCs/>
        </w:rPr>
        <w:t>1</w:t>
      </w:r>
      <w:r w:rsidRPr="00143E46">
        <w:rPr>
          <w:bCs/>
        </w:rPr>
        <w:t xml:space="preserve"> de dezembro de 2024.</w:t>
      </w:r>
    </w:p>
    <w:p w14:paraId="39CF15C4" w14:textId="77777777" w:rsidR="00143E46" w:rsidRPr="00143E46" w:rsidRDefault="00143E46" w:rsidP="00143E46">
      <w:pPr>
        <w:pStyle w:val="Nivel2"/>
        <w:rPr>
          <w:bCs/>
        </w:rPr>
      </w:pPr>
    </w:p>
    <w:p w14:paraId="5882DEFC" w14:textId="77777777" w:rsidR="00143E46" w:rsidRPr="00143E46" w:rsidRDefault="00143E46" w:rsidP="00143E46">
      <w:pPr>
        <w:pStyle w:val="Nivel2"/>
        <w:rPr>
          <w:bCs/>
        </w:rPr>
      </w:pPr>
      <w:r w:rsidRPr="00143E46">
        <w:rPr>
          <w:bCs/>
        </w:rPr>
        <w:tab/>
      </w:r>
      <w:r w:rsidRPr="00143E46">
        <w:rPr>
          <w:bCs/>
        </w:rPr>
        <w:tab/>
      </w:r>
      <w:r w:rsidRPr="00143E46">
        <w:rPr>
          <w:bCs/>
        </w:rPr>
        <w:tab/>
        <w:t>______________________________________________________________</w:t>
      </w:r>
    </w:p>
    <w:p w14:paraId="2FB16122" w14:textId="77777777" w:rsidR="00143E46" w:rsidRPr="00143E46" w:rsidRDefault="00143E46" w:rsidP="00205289">
      <w:pPr>
        <w:pStyle w:val="Nivel2"/>
        <w:jc w:val="center"/>
      </w:pPr>
      <w:r w:rsidRPr="00143E46">
        <w:rPr>
          <w:b/>
        </w:rPr>
        <w:t>Núcleo de Organização e Planejamento</w:t>
      </w:r>
    </w:p>
    <w:p w14:paraId="6E950DA5" w14:textId="07EEF479" w:rsidR="006E607D" w:rsidRPr="001D53C1" w:rsidRDefault="006E607D" w:rsidP="00143E46">
      <w:pPr>
        <w:pStyle w:val="Nivel2"/>
      </w:pPr>
    </w:p>
    <w:p w14:paraId="055EF8B0" w14:textId="77777777" w:rsidR="00C20473" w:rsidRDefault="00C20473" w:rsidP="007D661C">
      <w:pPr>
        <w:pStyle w:val="Corpodetexto"/>
        <w:spacing w:before="9"/>
        <w:ind w:left="0" w:firstLine="720"/>
        <w:jc w:val="left"/>
        <w:rPr>
          <w:rFonts w:ascii="Times New Roman" w:hAnsi="Times New Roman" w:cs="Times New Roman"/>
          <w:sz w:val="24"/>
          <w:szCs w:val="24"/>
        </w:rPr>
      </w:pPr>
    </w:p>
    <w:p w14:paraId="2FFCE425"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2590FFE8"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53B19033"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3A3FBAB8"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03D5384E"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48F34FC8"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30415346"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70D113FB"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1B8E60A1"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5000ABB8"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5D642194"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0D6EAB9B"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244F4CC0"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6518E59B"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7445F4FA"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71C518E6"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43033466"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659B108C"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2F3F6444"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5FACCB22"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40CD2DF0"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288BBDF2"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45C137A0"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6486B0A1"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26A71866"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3D3E0D4E"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317A139F" w14:textId="77777777" w:rsidR="00205289" w:rsidRDefault="00205289" w:rsidP="007D661C">
      <w:pPr>
        <w:pStyle w:val="Corpodetexto"/>
        <w:spacing w:before="9"/>
        <w:ind w:left="0" w:firstLine="720"/>
        <w:jc w:val="left"/>
        <w:rPr>
          <w:rFonts w:ascii="Times New Roman" w:hAnsi="Times New Roman" w:cs="Times New Roman"/>
          <w:sz w:val="24"/>
          <w:szCs w:val="24"/>
        </w:rPr>
      </w:pPr>
    </w:p>
    <w:p w14:paraId="0E4CB1E6" w14:textId="77777777" w:rsidR="00205289" w:rsidRPr="001D53C1" w:rsidRDefault="00205289" w:rsidP="007D661C">
      <w:pPr>
        <w:pStyle w:val="Corpodetexto"/>
        <w:spacing w:before="9"/>
        <w:ind w:left="0" w:firstLine="720"/>
        <w:jc w:val="left"/>
        <w:rPr>
          <w:rFonts w:ascii="Times New Roman" w:hAnsi="Times New Roman" w:cs="Times New Roman"/>
          <w:sz w:val="24"/>
          <w:szCs w:val="24"/>
        </w:rPr>
      </w:pPr>
    </w:p>
    <w:p w14:paraId="65EDF73D" w14:textId="77777777" w:rsidR="00C20473" w:rsidRPr="001D53C1" w:rsidRDefault="00C20473" w:rsidP="007D661C">
      <w:pPr>
        <w:pStyle w:val="Corpodetexto"/>
        <w:spacing w:before="9"/>
        <w:ind w:left="0" w:firstLine="720"/>
        <w:jc w:val="left"/>
        <w:rPr>
          <w:rFonts w:ascii="Times New Roman" w:hAnsi="Times New Roman" w:cs="Times New Roman"/>
          <w:sz w:val="24"/>
          <w:szCs w:val="24"/>
        </w:rPr>
      </w:pPr>
    </w:p>
    <w:p w14:paraId="7F18CC80" w14:textId="77777777" w:rsidR="00205289" w:rsidRDefault="003F62C7" w:rsidP="003F62C7">
      <w:pPr>
        <w:adjustRightInd w:val="0"/>
        <w:rPr>
          <w:rFonts w:ascii="Times New Roman" w:hAnsi="Times New Roman" w:cs="Times New Roman"/>
          <w:b/>
          <w:sz w:val="24"/>
          <w:szCs w:val="24"/>
        </w:rPr>
      </w:pPr>
      <w:r w:rsidRPr="001D53C1">
        <w:rPr>
          <w:rFonts w:ascii="Times New Roman" w:hAnsi="Times New Roman" w:cs="Times New Roman"/>
          <w:b/>
          <w:sz w:val="24"/>
          <w:szCs w:val="24"/>
        </w:rPr>
        <w:lastRenderedPageBreak/>
        <w:t xml:space="preserve"> </w:t>
      </w:r>
    </w:p>
    <w:p w14:paraId="41053643" w14:textId="159B3A50" w:rsidR="002E7E75" w:rsidRPr="001D53C1" w:rsidRDefault="002E7E75" w:rsidP="003F62C7">
      <w:pPr>
        <w:adjustRightInd w:val="0"/>
        <w:rPr>
          <w:rFonts w:ascii="Times New Roman" w:hAnsi="Times New Roman" w:cs="Times New Roman"/>
          <w:b/>
          <w:sz w:val="24"/>
          <w:szCs w:val="24"/>
        </w:rPr>
      </w:pPr>
      <w:r w:rsidRPr="001D53C1">
        <w:rPr>
          <w:rFonts w:ascii="Times New Roman" w:hAnsi="Times New Roman" w:cs="Times New Roman"/>
          <w:b/>
          <w:sz w:val="24"/>
          <w:szCs w:val="24"/>
        </w:rPr>
        <w:t xml:space="preserve"> MINUTA DA ATA DE REGISTRO DE PREÇOS</w:t>
      </w:r>
    </w:p>
    <w:p w14:paraId="7FFF8313" w14:textId="77777777" w:rsidR="003F62C7" w:rsidRPr="001D53C1" w:rsidRDefault="003F62C7" w:rsidP="002E7E75">
      <w:pPr>
        <w:adjustRightInd w:val="0"/>
        <w:ind w:left="4248"/>
        <w:jc w:val="both"/>
        <w:rPr>
          <w:rFonts w:ascii="Times New Roman" w:hAnsi="Times New Roman" w:cs="Times New Roman"/>
          <w:b/>
          <w:sz w:val="24"/>
          <w:szCs w:val="24"/>
        </w:rPr>
      </w:pPr>
    </w:p>
    <w:p w14:paraId="08546ED6" w14:textId="77777777" w:rsidR="003F62C7" w:rsidRPr="001D53C1" w:rsidRDefault="002E7E75" w:rsidP="002E7E75">
      <w:pPr>
        <w:adjustRightInd w:val="0"/>
        <w:ind w:left="4248"/>
        <w:jc w:val="both"/>
        <w:rPr>
          <w:rFonts w:ascii="Times New Roman" w:hAnsi="Times New Roman" w:cs="Times New Roman"/>
          <w:b/>
          <w:sz w:val="24"/>
          <w:szCs w:val="24"/>
        </w:rPr>
      </w:pPr>
      <w:r w:rsidRPr="001D53C1">
        <w:rPr>
          <w:rFonts w:ascii="Times New Roman" w:hAnsi="Times New Roman" w:cs="Times New Roman"/>
          <w:b/>
          <w:sz w:val="24"/>
          <w:szCs w:val="24"/>
        </w:rPr>
        <w:t xml:space="preserve">ATA DE REGISTRO DE PREÇOS Nº xxx/2024 </w:t>
      </w:r>
    </w:p>
    <w:p w14:paraId="2A2CAFD5" w14:textId="77777777" w:rsidR="002E7E75" w:rsidRPr="001D53C1" w:rsidRDefault="002E7E75" w:rsidP="002E7E75">
      <w:pPr>
        <w:adjustRightInd w:val="0"/>
        <w:ind w:left="4248"/>
        <w:jc w:val="both"/>
        <w:rPr>
          <w:rFonts w:ascii="Times New Roman" w:hAnsi="Times New Roman" w:cs="Times New Roman"/>
          <w:b/>
          <w:sz w:val="24"/>
          <w:szCs w:val="24"/>
        </w:rPr>
      </w:pPr>
      <w:r w:rsidRPr="001D53C1">
        <w:rPr>
          <w:rFonts w:ascii="Times New Roman" w:hAnsi="Times New Roman" w:cs="Times New Roman"/>
          <w:b/>
          <w:sz w:val="24"/>
          <w:szCs w:val="24"/>
        </w:rPr>
        <w:t>OBJE</w:t>
      </w:r>
      <w:r w:rsidR="003F62C7" w:rsidRPr="001D53C1">
        <w:rPr>
          <w:rFonts w:ascii="Times New Roman" w:hAnsi="Times New Roman" w:cs="Times New Roman"/>
          <w:b/>
          <w:sz w:val="24"/>
          <w:szCs w:val="24"/>
        </w:rPr>
        <w:t>TO: FORNECIMENTO DE XXXXXXXX</w:t>
      </w:r>
      <w:r w:rsidRPr="001D53C1">
        <w:rPr>
          <w:rFonts w:ascii="Times New Roman" w:hAnsi="Times New Roman" w:cs="Times New Roman"/>
          <w:b/>
          <w:sz w:val="24"/>
          <w:szCs w:val="24"/>
        </w:rPr>
        <w:t>.</w:t>
      </w:r>
    </w:p>
    <w:p w14:paraId="0F6238AD" w14:textId="77777777" w:rsidR="00D25374" w:rsidRPr="001D53C1" w:rsidRDefault="00D25374">
      <w:pPr>
        <w:pStyle w:val="Corpodetexto"/>
        <w:ind w:left="0"/>
        <w:jc w:val="left"/>
        <w:rPr>
          <w:rFonts w:ascii="Times New Roman" w:hAnsi="Times New Roman" w:cs="Times New Roman"/>
          <w:sz w:val="24"/>
          <w:szCs w:val="24"/>
        </w:rPr>
      </w:pPr>
    </w:p>
    <w:p w14:paraId="46250476" w14:textId="63397C0E" w:rsidR="00D25374" w:rsidRPr="001D53C1" w:rsidRDefault="003F62C7" w:rsidP="003F62C7">
      <w:pPr>
        <w:pStyle w:val="Corpodetexto"/>
        <w:spacing w:before="1" w:line="360" w:lineRule="auto"/>
        <w:ind w:right="485"/>
        <w:rPr>
          <w:rFonts w:ascii="Times New Roman" w:hAnsi="Times New Roman" w:cs="Times New Roman"/>
          <w:sz w:val="24"/>
          <w:szCs w:val="24"/>
        </w:rPr>
      </w:pPr>
      <w:r w:rsidRPr="001D53C1">
        <w:rPr>
          <w:rFonts w:ascii="Times New Roman" w:hAnsi="Times New Roman" w:cs="Times New Roman"/>
          <w:sz w:val="24"/>
          <w:szCs w:val="24"/>
        </w:rPr>
        <w:t>Aos XXXX dias do mês de XXXXXXX do ano de 2024</w:t>
      </w:r>
      <w:r w:rsidR="00B36869" w:rsidRPr="001D53C1">
        <w:rPr>
          <w:rFonts w:ascii="Times New Roman" w:hAnsi="Times New Roman" w:cs="Times New Roman"/>
          <w:sz w:val="24"/>
          <w:szCs w:val="24"/>
        </w:rPr>
        <w:t xml:space="preserve">, o </w:t>
      </w:r>
      <w:r w:rsidR="00B36869" w:rsidRPr="001D53C1">
        <w:rPr>
          <w:rFonts w:ascii="Times New Roman" w:hAnsi="Times New Roman" w:cs="Times New Roman"/>
          <w:bCs/>
          <w:sz w:val="24"/>
          <w:szCs w:val="24"/>
        </w:rPr>
        <w:t>MUNICÍPIO DE NOVA SOURE - BA</w:t>
      </w:r>
      <w:r w:rsidR="00B36869" w:rsidRPr="001D53C1">
        <w:rPr>
          <w:rFonts w:ascii="Times New Roman" w:hAnsi="Times New Roman" w:cs="Times New Roman"/>
          <w:sz w:val="24"/>
          <w:szCs w:val="24"/>
        </w:rPr>
        <w:t>, pessoa jurídica de direito público interno, com sede à ................................ – Centro - Nova Soure - Bahia, inscrito no CNPJ sob o nº ............., neste ato representado por seu Prefeito, o Sr. .................., brasileiro, casado, portador da Cédula de Identidade nº ......... SSP-BA e inscrito no CPF nº ...............</w:t>
      </w:r>
      <w:r w:rsidR="00BC4F61" w:rsidRPr="001D53C1">
        <w:rPr>
          <w:rFonts w:ascii="Times New Roman" w:hAnsi="Times New Roman" w:cs="Times New Roman"/>
          <w:sz w:val="24"/>
          <w:szCs w:val="24"/>
        </w:rPr>
        <w:t>, e de</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outro</w:t>
      </w:r>
      <w:r w:rsidR="00BC4F61" w:rsidRPr="001D53C1">
        <w:rPr>
          <w:rFonts w:ascii="Times New Roman" w:hAnsi="Times New Roman" w:cs="Times New Roman"/>
          <w:spacing w:val="-5"/>
          <w:sz w:val="24"/>
          <w:szCs w:val="24"/>
        </w:rPr>
        <w:t xml:space="preserve"> </w:t>
      </w:r>
      <w:r w:rsidR="00BC4F61" w:rsidRPr="001D53C1">
        <w:rPr>
          <w:rFonts w:ascii="Times New Roman" w:hAnsi="Times New Roman" w:cs="Times New Roman"/>
          <w:sz w:val="24"/>
          <w:szCs w:val="24"/>
        </w:rPr>
        <w:t>lado</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a</w:t>
      </w:r>
      <w:r w:rsidR="00BC4F61" w:rsidRPr="001D53C1">
        <w:rPr>
          <w:rFonts w:ascii="Times New Roman" w:hAnsi="Times New Roman" w:cs="Times New Roman"/>
          <w:spacing w:val="-4"/>
          <w:sz w:val="24"/>
          <w:szCs w:val="24"/>
        </w:rPr>
        <w:t xml:space="preserve"> </w:t>
      </w:r>
      <w:r w:rsidR="00BC4F61" w:rsidRPr="001D53C1">
        <w:rPr>
          <w:rFonts w:ascii="Times New Roman" w:hAnsi="Times New Roman" w:cs="Times New Roman"/>
          <w:sz w:val="24"/>
          <w:szCs w:val="24"/>
        </w:rPr>
        <w:t>empresa</w:t>
      </w:r>
      <w:r w:rsidR="00BC4F61" w:rsidRPr="001D53C1">
        <w:rPr>
          <w:rFonts w:ascii="Times New Roman" w:hAnsi="Times New Roman" w:cs="Times New Roman"/>
          <w:spacing w:val="-4"/>
          <w:sz w:val="24"/>
          <w:szCs w:val="24"/>
        </w:rPr>
        <w:t xml:space="preserve"> </w:t>
      </w:r>
      <w:r w:rsidR="00BC4F61" w:rsidRPr="001D53C1">
        <w:rPr>
          <w:rFonts w:ascii="Times New Roman" w:hAnsi="Times New Roman" w:cs="Times New Roman"/>
          <w:sz w:val="24"/>
          <w:szCs w:val="24"/>
        </w:rPr>
        <w:t>-----------------------------,</w:t>
      </w:r>
      <w:r w:rsidR="00BC4F61" w:rsidRPr="001D53C1">
        <w:rPr>
          <w:rFonts w:ascii="Times New Roman" w:hAnsi="Times New Roman" w:cs="Times New Roman"/>
          <w:spacing w:val="-3"/>
          <w:sz w:val="24"/>
          <w:szCs w:val="24"/>
        </w:rPr>
        <w:t xml:space="preserve"> </w:t>
      </w:r>
      <w:r w:rsidR="00BC4F61" w:rsidRPr="001D53C1">
        <w:rPr>
          <w:rFonts w:ascii="Times New Roman" w:hAnsi="Times New Roman" w:cs="Times New Roman"/>
          <w:sz w:val="24"/>
          <w:szCs w:val="24"/>
        </w:rPr>
        <w:t>pessoa</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jurídica</w:t>
      </w:r>
      <w:r w:rsidR="00BC4F61" w:rsidRPr="001D53C1">
        <w:rPr>
          <w:rFonts w:ascii="Times New Roman" w:hAnsi="Times New Roman" w:cs="Times New Roman"/>
          <w:spacing w:val="-5"/>
          <w:sz w:val="24"/>
          <w:szCs w:val="24"/>
        </w:rPr>
        <w:t xml:space="preserve"> </w:t>
      </w:r>
      <w:r w:rsidR="00BC4F61" w:rsidRPr="001D53C1">
        <w:rPr>
          <w:rFonts w:ascii="Times New Roman" w:hAnsi="Times New Roman" w:cs="Times New Roman"/>
          <w:sz w:val="24"/>
          <w:szCs w:val="24"/>
        </w:rPr>
        <w:t>de</w:t>
      </w:r>
      <w:r w:rsidR="00BC4F61" w:rsidRPr="001D53C1">
        <w:rPr>
          <w:rFonts w:ascii="Times New Roman" w:hAnsi="Times New Roman" w:cs="Times New Roman"/>
          <w:spacing w:val="-4"/>
          <w:sz w:val="24"/>
          <w:szCs w:val="24"/>
        </w:rPr>
        <w:t xml:space="preserve"> </w:t>
      </w:r>
      <w:r w:rsidR="00BC4F61" w:rsidRPr="001D53C1">
        <w:rPr>
          <w:rFonts w:ascii="Times New Roman" w:hAnsi="Times New Roman" w:cs="Times New Roman"/>
          <w:sz w:val="24"/>
          <w:szCs w:val="24"/>
        </w:rPr>
        <w:t>direito</w:t>
      </w:r>
      <w:r w:rsidR="00BC4F61" w:rsidRPr="001D53C1">
        <w:rPr>
          <w:rFonts w:ascii="Times New Roman" w:hAnsi="Times New Roman" w:cs="Times New Roman"/>
          <w:spacing w:val="-4"/>
          <w:sz w:val="24"/>
          <w:szCs w:val="24"/>
        </w:rPr>
        <w:t xml:space="preserve"> </w:t>
      </w:r>
      <w:r w:rsidR="00BC4F61" w:rsidRPr="001D53C1">
        <w:rPr>
          <w:rFonts w:ascii="Times New Roman" w:hAnsi="Times New Roman" w:cs="Times New Roman"/>
          <w:sz w:val="24"/>
          <w:szCs w:val="24"/>
        </w:rPr>
        <w:t>privado,</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estabelecida</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na</w:t>
      </w:r>
      <w:r w:rsidR="00BC4F61"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com</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CNPJ</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sob</w:t>
      </w:r>
      <w:r w:rsidR="00BC4F61" w:rsidRPr="001D53C1">
        <w:rPr>
          <w:rFonts w:ascii="Times New Roman" w:hAnsi="Times New Roman" w:cs="Times New Roman"/>
          <w:spacing w:val="-5"/>
          <w:sz w:val="24"/>
          <w:szCs w:val="24"/>
        </w:rPr>
        <w:t xml:space="preserve"> </w:t>
      </w:r>
      <w:r w:rsidR="00BC4F61" w:rsidRPr="001D53C1">
        <w:rPr>
          <w:rFonts w:ascii="Times New Roman" w:hAnsi="Times New Roman" w:cs="Times New Roman"/>
          <w:sz w:val="24"/>
          <w:szCs w:val="24"/>
        </w:rPr>
        <w:t>o</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no</w:t>
      </w:r>
      <w:r w:rsidR="00BC4F61" w:rsidRPr="001D53C1">
        <w:rPr>
          <w:rFonts w:ascii="Times New Roman" w:hAnsi="Times New Roman" w:cs="Times New Roman"/>
          <w:sz w:val="24"/>
          <w:szCs w:val="24"/>
          <w:u w:val="dotted"/>
        </w:rPr>
        <w:tab/>
      </w:r>
      <w:r w:rsidR="00BC4F61" w:rsidRPr="001D53C1">
        <w:rPr>
          <w:rFonts w:ascii="Times New Roman" w:hAnsi="Times New Roman" w:cs="Times New Roman"/>
          <w:sz w:val="24"/>
          <w:szCs w:val="24"/>
        </w:rPr>
        <w:t>,</w:t>
      </w:r>
      <w:r w:rsidR="00BC4F61" w:rsidRPr="001D53C1">
        <w:rPr>
          <w:rFonts w:ascii="Times New Roman" w:hAnsi="Times New Roman" w:cs="Times New Roman"/>
          <w:spacing w:val="-3"/>
          <w:sz w:val="24"/>
          <w:szCs w:val="24"/>
        </w:rPr>
        <w:t xml:space="preserve"> </w:t>
      </w:r>
      <w:r w:rsidR="00BC4F61" w:rsidRPr="001D53C1">
        <w:rPr>
          <w:rFonts w:ascii="Times New Roman" w:hAnsi="Times New Roman" w:cs="Times New Roman"/>
          <w:sz w:val="24"/>
          <w:szCs w:val="24"/>
        </w:rPr>
        <w:t>representada</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por</w:t>
      </w:r>
      <w:r w:rsidR="00BC4F61" w:rsidRPr="001D53C1">
        <w:rPr>
          <w:rFonts w:ascii="Times New Roman" w:hAnsi="Times New Roman" w:cs="Times New Roman"/>
          <w:sz w:val="24"/>
          <w:szCs w:val="24"/>
        </w:rPr>
        <w:tab/>
        <w:t>,</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inscrito</w:t>
      </w:r>
      <w:r w:rsidR="00BC4F61" w:rsidRPr="001D53C1">
        <w:rPr>
          <w:rFonts w:ascii="Times New Roman" w:hAnsi="Times New Roman" w:cs="Times New Roman"/>
          <w:spacing w:val="51"/>
          <w:sz w:val="24"/>
          <w:szCs w:val="24"/>
        </w:rPr>
        <w:t xml:space="preserve"> </w:t>
      </w:r>
      <w:r w:rsidR="00BC4F61" w:rsidRPr="001D53C1">
        <w:rPr>
          <w:rFonts w:ascii="Times New Roman" w:hAnsi="Times New Roman" w:cs="Times New Roman"/>
          <w:sz w:val="24"/>
          <w:szCs w:val="24"/>
        </w:rPr>
        <w:t>no</w:t>
      </w:r>
      <w:r w:rsidR="00BC4F61" w:rsidRPr="001D53C1">
        <w:rPr>
          <w:rFonts w:ascii="Times New Roman" w:hAnsi="Times New Roman" w:cs="Times New Roman"/>
          <w:spacing w:val="51"/>
          <w:sz w:val="24"/>
          <w:szCs w:val="24"/>
        </w:rPr>
        <w:t xml:space="preserve"> </w:t>
      </w:r>
      <w:r w:rsidR="00BC4F61" w:rsidRPr="001D53C1">
        <w:rPr>
          <w:rFonts w:ascii="Times New Roman" w:hAnsi="Times New Roman" w:cs="Times New Roman"/>
          <w:sz w:val="24"/>
          <w:szCs w:val="24"/>
        </w:rPr>
        <w:t>CPF</w:t>
      </w:r>
      <w:r w:rsidR="00BC4F61" w:rsidRPr="001D53C1">
        <w:rPr>
          <w:rFonts w:ascii="Times New Roman" w:hAnsi="Times New Roman" w:cs="Times New Roman"/>
          <w:spacing w:val="53"/>
          <w:sz w:val="24"/>
          <w:szCs w:val="24"/>
        </w:rPr>
        <w:t xml:space="preserve"> </w:t>
      </w:r>
      <w:r w:rsidR="00BC4F61" w:rsidRPr="001D53C1">
        <w:rPr>
          <w:rFonts w:ascii="Times New Roman" w:hAnsi="Times New Roman" w:cs="Times New Roman"/>
          <w:sz w:val="24"/>
          <w:szCs w:val="24"/>
        </w:rPr>
        <w:t>sob</w:t>
      </w:r>
      <w:r w:rsidR="00BC4F61" w:rsidRPr="001D53C1">
        <w:rPr>
          <w:rFonts w:ascii="Times New Roman" w:hAnsi="Times New Roman" w:cs="Times New Roman"/>
          <w:spacing w:val="50"/>
          <w:sz w:val="24"/>
          <w:szCs w:val="24"/>
        </w:rPr>
        <w:t xml:space="preserve"> </w:t>
      </w:r>
      <w:r w:rsidR="00BC4F61" w:rsidRPr="001D53C1">
        <w:rPr>
          <w:rFonts w:ascii="Times New Roman" w:hAnsi="Times New Roman" w:cs="Times New Roman"/>
          <w:sz w:val="24"/>
          <w:szCs w:val="24"/>
        </w:rPr>
        <w:t>o</w:t>
      </w:r>
      <w:r w:rsidR="00BC4F61" w:rsidRPr="001D53C1">
        <w:rPr>
          <w:rFonts w:ascii="Times New Roman" w:hAnsi="Times New Roman" w:cs="Times New Roman"/>
          <w:spacing w:val="48"/>
          <w:sz w:val="24"/>
          <w:szCs w:val="24"/>
        </w:rPr>
        <w:t xml:space="preserve"> </w:t>
      </w:r>
      <w:r w:rsidR="00BC4F61" w:rsidRPr="001D53C1">
        <w:rPr>
          <w:rFonts w:ascii="Times New Roman" w:hAnsi="Times New Roman" w:cs="Times New Roman"/>
          <w:sz w:val="24"/>
          <w:szCs w:val="24"/>
        </w:rPr>
        <w:t>n°</w:t>
      </w:r>
      <w:r w:rsidR="00BC4F61" w:rsidRPr="001D53C1">
        <w:rPr>
          <w:rFonts w:ascii="Times New Roman" w:hAnsi="Times New Roman" w:cs="Times New Roman"/>
          <w:spacing w:val="53"/>
          <w:sz w:val="24"/>
          <w:szCs w:val="24"/>
        </w:rPr>
        <w:t xml:space="preserve"> </w:t>
      </w:r>
      <w:r w:rsidR="00BC4F61" w:rsidRPr="001D53C1">
        <w:rPr>
          <w:rFonts w:ascii="Times New Roman" w:hAnsi="Times New Roman" w:cs="Times New Roman"/>
          <w:sz w:val="24"/>
          <w:szCs w:val="24"/>
        </w:rPr>
        <w:t>----------------------</w:t>
      </w:r>
      <w:r w:rsidR="00BC4F61" w:rsidRPr="001D53C1">
        <w:rPr>
          <w:rFonts w:ascii="Times New Roman" w:hAnsi="Times New Roman" w:cs="Times New Roman"/>
          <w:spacing w:val="53"/>
          <w:sz w:val="24"/>
          <w:szCs w:val="24"/>
        </w:rPr>
        <w:t xml:space="preserve"> </w:t>
      </w:r>
      <w:r w:rsidR="00BC4F61" w:rsidRPr="001D53C1">
        <w:rPr>
          <w:rFonts w:ascii="Times New Roman" w:hAnsi="Times New Roman" w:cs="Times New Roman"/>
          <w:sz w:val="24"/>
          <w:szCs w:val="24"/>
        </w:rPr>
        <w:t>e</w:t>
      </w:r>
      <w:r w:rsidR="00BC4F61" w:rsidRPr="001D53C1">
        <w:rPr>
          <w:rFonts w:ascii="Times New Roman" w:hAnsi="Times New Roman" w:cs="Times New Roman"/>
          <w:spacing w:val="51"/>
          <w:sz w:val="24"/>
          <w:szCs w:val="24"/>
        </w:rPr>
        <w:t xml:space="preserve"> </w:t>
      </w:r>
      <w:r w:rsidR="00BC4F61" w:rsidRPr="001D53C1">
        <w:rPr>
          <w:rFonts w:ascii="Times New Roman" w:hAnsi="Times New Roman" w:cs="Times New Roman"/>
          <w:sz w:val="24"/>
          <w:szCs w:val="24"/>
        </w:rPr>
        <w:t>portador</w:t>
      </w:r>
      <w:r w:rsidR="00BC4F61" w:rsidRPr="001D53C1">
        <w:rPr>
          <w:rFonts w:ascii="Times New Roman" w:hAnsi="Times New Roman" w:cs="Times New Roman"/>
          <w:spacing w:val="52"/>
          <w:sz w:val="24"/>
          <w:szCs w:val="24"/>
        </w:rPr>
        <w:t xml:space="preserve"> </w:t>
      </w:r>
      <w:r w:rsidR="00BC4F61" w:rsidRPr="001D53C1">
        <w:rPr>
          <w:rFonts w:ascii="Times New Roman" w:hAnsi="Times New Roman" w:cs="Times New Roman"/>
          <w:sz w:val="24"/>
          <w:szCs w:val="24"/>
        </w:rPr>
        <w:t>do</w:t>
      </w:r>
      <w:r w:rsidR="00BC4F61" w:rsidRPr="001D53C1">
        <w:rPr>
          <w:rFonts w:ascii="Times New Roman" w:hAnsi="Times New Roman" w:cs="Times New Roman"/>
          <w:spacing w:val="50"/>
          <w:sz w:val="24"/>
          <w:szCs w:val="24"/>
        </w:rPr>
        <w:t xml:space="preserve"> </w:t>
      </w:r>
      <w:r w:rsidR="00BC4F61" w:rsidRPr="001D53C1">
        <w:rPr>
          <w:rFonts w:ascii="Times New Roman" w:hAnsi="Times New Roman" w:cs="Times New Roman"/>
          <w:sz w:val="24"/>
          <w:szCs w:val="24"/>
        </w:rPr>
        <w:t>RG</w:t>
      </w:r>
      <w:r w:rsidR="00BC4F61" w:rsidRPr="001D53C1">
        <w:rPr>
          <w:rFonts w:ascii="Times New Roman" w:hAnsi="Times New Roman" w:cs="Times New Roman"/>
          <w:spacing w:val="52"/>
          <w:sz w:val="24"/>
          <w:szCs w:val="24"/>
        </w:rPr>
        <w:t xml:space="preserve"> </w:t>
      </w:r>
      <w:r w:rsidR="00BC4F61" w:rsidRPr="001D53C1">
        <w:rPr>
          <w:rFonts w:ascii="Times New Roman" w:hAnsi="Times New Roman" w:cs="Times New Roman"/>
          <w:sz w:val="24"/>
          <w:szCs w:val="24"/>
        </w:rPr>
        <w:t>n°</w:t>
      </w:r>
      <w:r w:rsidR="00BC4F61" w:rsidRPr="001D53C1">
        <w:rPr>
          <w:rFonts w:ascii="Times New Roman" w:hAnsi="Times New Roman" w:cs="Times New Roman"/>
          <w:spacing w:val="51"/>
          <w:sz w:val="24"/>
          <w:szCs w:val="24"/>
        </w:rPr>
        <w:t xml:space="preserve"> </w:t>
      </w:r>
      <w:r w:rsidR="00BC4F61" w:rsidRPr="001D53C1">
        <w:rPr>
          <w:rFonts w:ascii="Times New Roman" w:hAnsi="Times New Roman" w:cs="Times New Roman"/>
          <w:sz w:val="24"/>
          <w:szCs w:val="24"/>
        </w:rPr>
        <w:t>-------------------------,</w:t>
      </w:r>
      <w:r w:rsidR="00BC4F61" w:rsidRPr="001D53C1">
        <w:rPr>
          <w:rFonts w:ascii="Times New Roman" w:hAnsi="Times New Roman" w:cs="Times New Roman"/>
          <w:spacing w:val="51"/>
          <w:sz w:val="24"/>
          <w:szCs w:val="24"/>
        </w:rPr>
        <w:t xml:space="preserve"> </w:t>
      </w:r>
      <w:r w:rsidR="00BC4F61" w:rsidRPr="001D53C1">
        <w:rPr>
          <w:rFonts w:ascii="Times New Roman" w:hAnsi="Times New Roman" w:cs="Times New Roman"/>
          <w:sz w:val="24"/>
          <w:szCs w:val="24"/>
        </w:rPr>
        <w:t>doravante</w:t>
      </w:r>
      <w:r w:rsidR="00BC4F61" w:rsidRPr="001D53C1">
        <w:rPr>
          <w:rFonts w:ascii="Times New Roman" w:hAnsi="Times New Roman" w:cs="Times New Roman"/>
          <w:spacing w:val="-58"/>
          <w:sz w:val="24"/>
          <w:szCs w:val="24"/>
        </w:rPr>
        <w:t xml:space="preserve"> </w:t>
      </w:r>
      <w:r w:rsidR="00BC4F61" w:rsidRPr="001D53C1">
        <w:rPr>
          <w:rFonts w:ascii="Times New Roman" w:hAnsi="Times New Roman" w:cs="Times New Roman"/>
          <w:sz w:val="24"/>
          <w:szCs w:val="24"/>
        </w:rPr>
        <w:t>denominada CONTRATADA, nos termos da Lei Federal nº 14.133/2021, de 1º de abril de 2021 , Lei</w:t>
      </w:r>
      <w:r w:rsidR="00BC4F61" w:rsidRPr="001D53C1">
        <w:rPr>
          <w:rFonts w:ascii="Times New Roman" w:hAnsi="Times New Roman" w:cs="Times New Roman"/>
          <w:spacing w:val="-59"/>
          <w:sz w:val="24"/>
          <w:szCs w:val="24"/>
        </w:rPr>
        <w:t xml:space="preserve"> </w:t>
      </w:r>
      <w:r w:rsidR="00BC4F61" w:rsidRPr="001D53C1">
        <w:rPr>
          <w:rFonts w:ascii="Times New Roman" w:hAnsi="Times New Roman" w:cs="Times New Roman"/>
          <w:sz w:val="24"/>
          <w:szCs w:val="24"/>
        </w:rPr>
        <w:t>Complementar</w:t>
      </w:r>
      <w:r w:rsidR="00BC4F61" w:rsidRPr="001D53C1">
        <w:rPr>
          <w:rFonts w:ascii="Times New Roman" w:hAnsi="Times New Roman" w:cs="Times New Roman"/>
          <w:spacing w:val="-4"/>
          <w:sz w:val="24"/>
          <w:szCs w:val="24"/>
        </w:rPr>
        <w:t xml:space="preserve"> </w:t>
      </w:r>
      <w:r w:rsidR="00BC4F61" w:rsidRPr="001D53C1">
        <w:rPr>
          <w:rFonts w:ascii="Times New Roman" w:hAnsi="Times New Roman" w:cs="Times New Roman"/>
          <w:sz w:val="24"/>
          <w:szCs w:val="24"/>
        </w:rPr>
        <w:t>n°</w:t>
      </w:r>
      <w:r w:rsidR="00BC4F61" w:rsidRPr="001D53C1">
        <w:rPr>
          <w:rFonts w:ascii="Times New Roman" w:hAnsi="Times New Roman" w:cs="Times New Roman"/>
          <w:spacing w:val="-5"/>
          <w:sz w:val="24"/>
          <w:szCs w:val="24"/>
        </w:rPr>
        <w:t xml:space="preserve"> </w:t>
      </w:r>
      <w:r w:rsidR="00BC4F61" w:rsidRPr="001D53C1">
        <w:rPr>
          <w:rFonts w:ascii="Times New Roman" w:hAnsi="Times New Roman" w:cs="Times New Roman"/>
          <w:sz w:val="24"/>
          <w:szCs w:val="24"/>
        </w:rPr>
        <w:t>123,</w:t>
      </w:r>
      <w:r w:rsidR="00BC4F61" w:rsidRPr="001D53C1">
        <w:rPr>
          <w:rFonts w:ascii="Times New Roman" w:hAnsi="Times New Roman" w:cs="Times New Roman"/>
          <w:spacing w:val="-4"/>
          <w:sz w:val="24"/>
          <w:szCs w:val="24"/>
        </w:rPr>
        <w:t xml:space="preserve"> </w:t>
      </w:r>
      <w:r w:rsidR="00BC4F61" w:rsidRPr="001D53C1">
        <w:rPr>
          <w:rFonts w:ascii="Times New Roman" w:hAnsi="Times New Roman" w:cs="Times New Roman"/>
          <w:sz w:val="24"/>
          <w:szCs w:val="24"/>
        </w:rPr>
        <w:t>de</w:t>
      </w:r>
      <w:r w:rsidR="00BC4F61" w:rsidRPr="001D53C1">
        <w:rPr>
          <w:rFonts w:ascii="Times New Roman" w:hAnsi="Times New Roman" w:cs="Times New Roman"/>
          <w:spacing w:val="-5"/>
          <w:sz w:val="24"/>
          <w:szCs w:val="24"/>
        </w:rPr>
        <w:t xml:space="preserve"> </w:t>
      </w:r>
      <w:r w:rsidR="00BC4F61" w:rsidRPr="001D53C1">
        <w:rPr>
          <w:rFonts w:ascii="Times New Roman" w:hAnsi="Times New Roman" w:cs="Times New Roman"/>
          <w:sz w:val="24"/>
          <w:szCs w:val="24"/>
        </w:rPr>
        <w:t>14/12/2006</w:t>
      </w:r>
      <w:r w:rsidR="00BC4F61" w:rsidRPr="001D53C1">
        <w:rPr>
          <w:rFonts w:ascii="Times New Roman" w:hAnsi="Times New Roman" w:cs="Times New Roman"/>
          <w:spacing w:val="-5"/>
          <w:sz w:val="24"/>
          <w:szCs w:val="24"/>
        </w:rPr>
        <w:t xml:space="preserve"> </w:t>
      </w:r>
      <w:r w:rsidR="00BC4F61" w:rsidRPr="001D53C1">
        <w:rPr>
          <w:rFonts w:ascii="Times New Roman" w:hAnsi="Times New Roman" w:cs="Times New Roman"/>
          <w:sz w:val="24"/>
          <w:szCs w:val="24"/>
        </w:rPr>
        <w:t>e</w:t>
      </w:r>
      <w:r w:rsidR="00BC4F61" w:rsidRPr="001D53C1">
        <w:rPr>
          <w:rFonts w:ascii="Times New Roman" w:hAnsi="Times New Roman" w:cs="Times New Roman"/>
          <w:spacing w:val="-5"/>
          <w:sz w:val="24"/>
          <w:szCs w:val="24"/>
        </w:rPr>
        <w:t xml:space="preserve"> </w:t>
      </w:r>
      <w:r w:rsidR="00BC4F61" w:rsidRPr="001D53C1">
        <w:rPr>
          <w:rFonts w:ascii="Times New Roman" w:hAnsi="Times New Roman" w:cs="Times New Roman"/>
          <w:sz w:val="24"/>
          <w:szCs w:val="24"/>
        </w:rPr>
        <w:t>as</w:t>
      </w:r>
      <w:r w:rsidR="00BC4F61" w:rsidRPr="001D53C1">
        <w:rPr>
          <w:rFonts w:ascii="Times New Roman" w:hAnsi="Times New Roman" w:cs="Times New Roman"/>
          <w:spacing w:val="-5"/>
          <w:sz w:val="24"/>
          <w:szCs w:val="24"/>
        </w:rPr>
        <w:t xml:space="preserve"> </w:t>
      </w:r>
      <w:r w:rsidR="00BC4F61" w:rsidRPr="001D53C1">
        <w:rPr>
          <w:rFonts w:ascii="Times New Roman" w:hAnsi="Times New Roman" w:cs="Times New Roman"/>
          <w:sz w:val="24"/>
          <w:szCs w:val="24"/>
        </w:rPr>
        <w:t>exigências</w:t>
      </w:r>
      <w:r w:rsidR="00BC4F61" w:rsidRPr="001D53C1">
        <w:rPr>
          <w:rFonts w:ascii="Times New Roman" w:hAnsi="Times New Roman" w:cs="Times New Roman"/>
          <w:spacing w:val="-5"/>
          <w:sz w:val="24"/>
          <w:szCs w:val="24"/>
        </w:rPr>
        <w:t xml:space="preserve"> </w:t>
      </w:r>
      <w:r w:rsidR="00BC4F61" w:rsidRPr="001D53C1">
        <w:rPr>
          <w:rFonts w:ascii="Times New Roman" w:hAnsi="Times New Roman" w:cs="Times New Roman"/>
          <w:sz w:val="24"/>
          <w:szCs w:val="24"/>
        </w:rPr>
        <w:t>estabelecidas</w:t>
      </w:r>
      <w:r w:rsidR="00BC4F61" w:rsidRPr="001D53C1">
        <w:rPr>
          <w:rFonts w:ascii="Times New Roman" w:hAnsi="Times New Roman" w:cs="Times New Roman"/>
          <w:spacing w:val="-4"/>
          <w:sz w:val="24"/>
          <w:szCs w:val="24"/>
        </w:rPr>
        <w:t xml:space="preserve"> </w:t>
      </w:r>
      <w:r w:rsidR="00BC4F61" w:rsidRPr="001D53C1">
        <w:rPr>
          <w:rFonts w:ascii="Times New Roman" w:hAnsi="Times New Roman" w:cs="Times New Roman"/>
          <w:sz w:val="24"/>
          <w:szCs w:val="24"/>
        </w:rPr>
        <w:t>no</w:t>
      </w:r>
      <w:r w:rsidR="00BC4F61" w:rsidRPr="001D53C1">
        <w:rPr>
          <w:rFonts w:ascii="Times New Roman" w:hAnsi="Times New Roman" w:cs="Times New Roman"/>
          <w:spacing w:val="-6"/>
          <w:sz w:val="24"/>
          <w:szCs w:val="24"/>
        </w:rPr>
        <w:t xml:space="preserve"> </w:t>
      </w:r>
      <w:r w:rsidR="00BC4F61" w:rsidRPr="001D53C1">
        <w:rPr>
          <w:rFonts w:ascii="Times New Roman" w:hAnsi="Times New Roman" w:cs="Times New Roman"/>
          <w:sz w:val="24"/>
          <w:szCs w:val="24"/>
        </w:rPr>
        <w:t>edital</w:t>
      </w:r>
      <w:r w:rsidR="00BC4F61" w:rsidRPr="001D53C1">
        <w:rPr>
          <w:rFonts w:ascii="Times New Roman" w:hAnsi="Times New Roman" w:cs="Times New Roman"/>
          <w:spacing w:val="-6"/>
          <w:sz w:val="24"/>
          <w:szCs w:val="24"/>
        </w:rPr>
        <w:t xml:space="preserve"> </w:t>
      </w:r>
      <w:r w:rsidR="00BC4F61" w:rsidRPr="001D53C1">
        <w:rPr>
          <w:rFonts w:ascii="Times New Roman" w:hAnsi="Times New Roman" w:cs="Times New Roman"/>
          <w:sz w:val="24"/>
          <w:szCs w:val="24"/>
        </w:rPr>
        <w:t>e</w:t>
      </w:r>
      <w:r w:rsidR="00BC4F61" w:rsidRPr="001D53C1">
        <w:rPr>
          <w:rFonts w:ascii="Times New Roman" w:hAnsi="Times New Roman" w:cs="Times New Roman"/>
          <w:spacing w:val="-5"/>
          <w:sz w:val="24"/>
          <w:szCs w:val="24"/>
        </w:rPr>
        <w:t xml:space="preserve"> </w:t>
      </w:r>
      <w:r w:rsidR="00BC4F61" w:rsidRPr="001D53C1">
        <w:rPr>
          <w:rFonts w:ascii="Times New Roman" w:hAnsi="Times New Roman" w:cs="Times New Roman"/>
          <w:sz w:val="24"/>
          <w:szCs w:val="24"/>
        </w:rPr>
        <w:t>anexos</w:t>
      </w:r>
      <w:r w:rsidR="00BC4F61" w:rsidRPr="001D53C1">
        <w:rPr>
          <w:rFonts w:ascii="Times New Roman" w:hAnsi="Times New Roman" w:cs="Times New Roman"/>
          <w:spacing w:val="-4"/>
          <w:sz w:val="24"/>
          <w:szCs w:val="24"/>
        </w:rPr>
        <w:t xml:space="preserve"> </w:t>
      </w:r>
      <w:r w:rsidR="00BC4F61" w:rsidRPr="001D53C1">
        <w:rPr>
          <w:rFonts w:ascii="Times New Roman" w:hAnsi="Times New Roman" w:cs="Times New Roman"/>
          <w:sz w:val="24"/>
          <w:szCs w:val="24"/>
        </w:rPr>
        <w:t>e</w:t>
      </w:r>
      <w:r w:rsidR="00BC4F61" w:rsidRPr="001D53C1">
        <w:rPr>
          <w:rFonts w:ascii="Times New Roman" w:hAnsi="Times New Roman" w:cs="Times New Roman"/>
          <w:spacing w:val="-5"/>
          <w:sz w:val="24"/>
          <w:szCs w:val="24"/>
        </w:rPr>
        <w:t xml:space="preserve"> </w:t>
      </w:r>
      <w:r w:rsidR="00BC4F61" w:rsidRPr="001D53C1">
        <w:rPr>
          <w:rFonts w:ascii="Times New Roman" w:hAnsi="Times New Roman" w:cs="Times New Roman"/>
          <w:sz w:val="24"/>
          <w:szCs w:val="24"/>
        </w:rPr>
        <w:t>em</w:t>
      </w:r>
      <w:r w:rsidR="00BC4F61" w:rsidRPr="001D53C1">
        <w:rPr>
          <w:rFonts w:ascii="Times New Roman" w:hAnsi="Times New Roman" w:cs="Times New Roman"/>
          <w:spacing w:val="-4"/>
          <w:sz w:val="24"/>
          <w:szCs w:val="24"/>
        </w:rPr>
        <w:t xml:space="preserve"> </w:t>
      </w:r>
      <w:r w:rsidR="00BC4F61" w:rsidRPr="001D53C1">
        <w:rPr>
          <w:rFonts w:ascii="Times New Roman" w:hAnsi="Times New Roman" w:cs="Times New Roman"/>
          <w:sz w:val="24"/>
          <w:szCs w:val="24"/>
        </w:rPr>
        <w:t>face</w:t>
      </w:r>
      <w:r w:rsidR="00BC4F61" w:rsidRPr="001D53C1">
        <w:rPr>
          <w:rFonts w:ascii="Times New Roman" w:hAnsi="Times New Roman" w:cs="Times New Roman"/>
          <w:spacing w:val="-6"/>
          <w:sz w:val="24"/>
          <w:szCs w:val="24"/>
        </w:rPr>
        <w:t xml:space="preserve"> </w:t>
      </w:r>
      <w:r w:rsidR="00BC4F61" w:rsidRPr="001D53C1">
        <w:rPr>
          <w:rFonts w:ascii="Times New Roman" w:hAnsi="Times New Roman" w:cs="Times New Roman"/>
          <w:sz w:val="24"/>
          <w:szCs w:val="24"/>
        </w:rPr>
        <w:t>do</w:t>
      </w:r>
      <w:r w:rsidR="00BC4F61" w:rsidRPr="001D53C1">
        <w:rPr>
          <w:rFonts w:ascii="Times New Roman" w:hAnsi="Times New Roman" w:cs="Times New Roman"/>
          <w:spacing w:val="-58"/>
          <w:sz w:val="24"/>
          <w:szCs w:val="24"/>
        </w:rPr>
        <w:t xml:space="preserve"> </w:t>
      </w:r>
      <w:r w:rsidR="00BC4F61" w:rsidRPr="001D53C1">
        <w:rPr>
          <w:rFonts w:ascii="Times New Roman" w:hAnsi="Times New Roman" w:cs="Times New Roman"/>
          <w:spacing w:val="-1"/>
          <w:sz w:val="24"/>
          <w:szCs w:val="24"/>
        </w:rPr>
        <w:t>resultado</w:t>
      </w:r>
      <w:r w:rsidR="00BC4F61" w:rsidRPr="001D53C1">
        <w:rPr>
          <w:rFonts w:ascii="Times New Roman" w:hAnsi="Times New Roman" w:cs="Times New Roman"/>
          <w:spacing w:val="-14"/>
          <w:sz w:val="24"/>
          <w:szCs w:val="24"/>
        </w:rPr>
        <w:t xml:space="preserve"> </w:t>
      </w:r>
      <w:r w:rsidR="00BC4F61" w:rsidRPr="001D53C1">
        <w:rPr>
          <w:rFonts w:ascii="Times New Roman" w:hAnsi="Times New Roman" w:cs="Times New Roman"/>
          <w:spacing w:val="-1"/>
          <w:sz w:val="24"/>
          <w:szCs w:val="24"/>
        </w:rPr>
        <w:t>obtido</w:t>
      </w:r>
      <w:r w:rsidR="00BC4F61" w:rsidRPr="001D53C1">
        <w:rPr>
          <w:rFonts w:ascii="Times New Roman" w:hAnsi="Times New Roman" w:cs="Times New Roman"/>
          <w:spacing w:val="-14"/>
          <w:sz w:val="24"/>
          <w:szCs w:val="24"/>
        </w:rPr>
        <w:t xml:space="preserve"> </w:t>
      </w:r>
      <w:r w:rsidR="00BC4F61" w:rsidRPr="001D53C1">
        <w:rPr>
          <w:rFonts w:ascii="Times New Roman" w:hAnsi="Times New Roman" w:cs="Times New Roman"/>
          <w:spacing w:val="-1"/>
          <w:sz w:val="24"/>
          <w:szCs w:val="24"/>
        </w:rPr>
        <w:t>no</w:t>
      </w:r>
      <w:r w:rsidR="00BC4F61" w:rsidRPr="001D53C1">
        <w:rPr>
          <w:rFonts w:ascii="Times New Roman" w:hAnsi="Times New Roman" w:cs="Times New Roman"/>
          <w:spacing w:val="-15"/>
          <w:sz w:val="24"/>
          <w:szCs w:val="24"/>
        </w:rPr>
        <w:t xml:space="preserve"> </w:t>
      </w:r>
      <w:r w:rsidR="00BC4F61" w:rsidRPr="001D53C1">
        <w:rPr>
          <w:rFonts w:ascii="Times New Roman" w:hAnsi="Times New Roman" w:cs="Times New Roman"/>
          <w:b/>
          <w:spacing w:val="-1"/>
          <w:sz w:val="24"/>
          <w:szCs w:val="24"/>
        </w:rPr>
        <w:t>PREGÃO</w:t>
      </w:r>
      <w:r w:rsidR="00BC4F61" w:rsidRPr="001D53C1">
        <w:rPr>
          <w:rFonts w:ascii="Times New Roman" w:hAnsi="Times New Roman" w:cs="Times New Roman"/>
          <w:b/>
          <w:spacing w:val="-15"/>
          <w:sz w:val="24"/>
          <w:szCs w:val="24"/>
        </w:rPr>
        <w:t xml:space="preserve"> </w:t>
      </w:r>
      <w:r w:rsidR="00BC4F61" w:rsidRPr="001D53C1">
        <w:rPr>
          <w:rFonts w:ascii="Times New Roman" w:hAnsi="Times New Roman" w:cs="Times New Roman"/>
          <w:b/>
          <w:spacing w:val="-1"/>
          <w:sz w:val="24"/>
          <w:szCs w:val="24"/>
        </w:rPr>
        <w:t>ELETRÔNICO</w:t>
      </w:r>
      <w:r w:rsidR="00BC4F61" w:rsidRPr="001D53C1">
        <w:rPr>
          <w:rFonts w:ascii="Times New Roman" w:hAnsi="Times New Roman" w:cs="Times New Roman"/>
          <w:b/>
          <w:spacing w:val="-12"/>
          <w:sz w:val="24"/>
          <w:szCs w:val="24"/>
        </w:rPr>
        <w:t xml:space="preserve"> </w:t>
      </w:r>
      <w:r w:rsidR="00BC4F61" w:rsidRPr="001D53C1">
        <w:rPr>
          <w:rFonts w:ascii="Times New Roman" w:hAnsi="Times New Roman" w:cs="Times New Roman"/>
          <w:b/>
          <w:spacing w:val="-1"/>
          <w:sz w:val="24"/>
          <w:szCs w:val="24"/>
        </w:rPr>
        <w:t>PARA</w:t>
      </w:r>
      <w:r w:rsidR="00BC4F61" w:rsidRPr="001D53C1">
        <w:rPr>
          <w:rFonts w:ascii="Times New Roman" w:hAnsi="Times New Roman" w:cs="Times New Roman"/>
          <w:b/>
          <w:spacing w:val="-13"/>
          <w:sz w:val="24"/>
          <w:szCs w:val="24"/>
        </w:rPr>
        <w:t xml:space="preserve"> </w:t>
      </w:r>
      <w:r w:rsidR="00BC4F61" w:rsidRPr="001D53C1">
        <w:rPr>
          <w:rFonts w:ascii="Times New Roman" w:hAnsi="Times New Roman" w:cs="Times New Roman"/>
          <w:b/>
          <w:spacing w:val="-1"/>
          <w:sz w:val="24"/>
          <w:szCs w:val="24"/>
        </w:rPr>
        <w:t>REGISTRO</w:t>
      </w:r>
      <w:r w:rsidR="00BC4F61" w:rsidRPr="001D53C1">
        <w:rPr>
          <w:rFonts w:ascii="Times New Roman" w:hAnsi="Times New Roman" w:cs="Times New Roman"/>
          <w:b/>
          <w:spacing w:val="-14"/>
          <w:sz w:val="24"/>
          <w:szCs w:val="24"/>
        </w:rPr>
        <w:t xml:space="preserve"> </w:t>
      </w:r>
      <w:r w:rsidR="00BC4F61" w:rsidRPr="001D53C1">
        <w:rPr>
          <w:rFonts w:ascii="Times New Roman" w:hAnsi="Times New Roman" w:cs="Times New Roman"/>
          <w:b/>
          <w:sz w:val="24"/>
          <w:szCs w:val="24"/>
        </w:rPr>
        <w:t>DE</w:t>
      </w:r>
      <w:r w:rsidR="00BC4F61" w:rsidRPr="001D53C1">
        <w:rPr>
          <w:rFonts w:ascii="Times New Roman" w:hAnsi="Times New Roman" w:cs="Times New Roman"/>
          <w:b/>
          <w:spacing w:val="-15"/>
          <w:sz w:val="24"/>
          <w:szCs w:val="24"/>
        </w:rPr>
        <w:t xml:space="preserve"> </w:t>
      </w:r>
      <w:r w:rsidR="00BC4F61" w:rsidRPr="001D53C1">
        <w:rPr>
          <w:rFonts w:ascii="Times New Roman" w:hAnsi="Times New Roman" w:cs="Times New Roman"/>
          <w:b/>
          <w:sz w:val="24"/>
          <w:szCs w:val="24"/>
        </w:rPr>
        <w:t>PREÇOS</w:t>
      </w:r>
      <w:r w:rsidR="002E7E75" w:rsidRPr="001D53C1">
        <w:rPr>
          <w:rFonts w:ascii="Times New Roman" w:hAnsi="Times New Roman" w:cs="Times New Roman"/>
          <w:b/>
          <w:sz w:val="24"/>
          <w:szCs w:val="24"/>
        </w:rPr>
        <w:t xml:space="preserve"> </w:t>
      </w:r>
      <w:r w:rsidR="00BC4F61" w:rsidRPr="001D53C1">
        <w:rPr>
          <w:rFonts w:ascii="Times New Roman" w:hAnsi="Times New Roman" w:cs="Times New Roman"/>
          <w:b/>
          <w:sz w:val="24"/>
          <w:szCs w:val="24"/>
        </w:rPr>
        <w:t>Nº</w:t>
      </w:r>
      <w:r w:rsidR="00BC4F61" w:rsidRPr="001D53C1">
        <w:rPr>
          <w:rFonts w:ascii="Times New Roman" w:hAnsi="Times New Roman" w:cs="Times New Roman"/>
          <w:b/>
          <w:spacing w:val="-11"/>
          <w:sz w:val="24"/>
          <w:szCs w:val="24"/>
        </w:rPr>
        <w:t xml:space="preserve"> </w:t>
      </w:r>
      <w:r w:rsidR="00205289">
        <w:rPr>
          <w:rFonts w:ascii="Times New Roman" w:hAnsi="Times New Roman" w:cs="Times New Roman"/>
          <w:b/>
          <w:spacing w:val="-11"/>
          <w:sz w:val="24"/>
          <w:szCs w:val="24"/>
        </w:rPr>
        <w:t>033/2024</w:t>
      </w:r>
      <w:r w:rsidR="00AF4E43" w:rsidRPr="001D53C1">
        <w:rPr>
          <w:rFonts w:ascii="Times New Roman" w:hAnsi="Times New Roman" w:cs="Times New Roman"/>
          <w:b/>
          <w:spacing w:val="-11"/>
          <w:sz w:val="24"/>
          <w:szCs w:val="24"/>
        </w:rPr>
        <w:t xml:space="preserve"> </w:t>
      </w:r>
      <w:r w:rsidR="00BC4F61" w:rsidRPr="001D53C1">
        <w:rPr>
          <w:rFonts w:ascii="Times New Roman" w:hAnsi="Times New Roman" w:cs="Times New Roman"/>
          <w:sz w:val="24"/>
          <w:szCs w:val="24"/>
        </w:rPr>
        <w:t>,</w:t>
      </w:r>
      <w:r w:rsidR="00BC4F61" w:rsidRPr="001D53C1">
        <w:rPr>
          <w:rFonts w:ascii="Times New Roman" w:hAnsi="Times New Roman" w:cs="Times New Roman"/>
          <w:spacing w:val="-14"/>
          <w:sz w:val="24"/>
          <w:szCs w:val="24"/>
        </w:rPr>
        <w:t xml:space="preserve"> </w:t>
      </w:r>
      <w:r w:rsidR="00BC4F61" w:rsidRPr="001D53C1">
        <w:rPr>
          <w:rFonts w:ascii="Times New Roman" w:hAnsi="Times New Roman" w:cs="Times New Roman"/>
          <w:sz w:val="24"/>
          <w:szCs w:val="24"/>
        </w:rPr>
        <w:t>resolvem</w:t>
      </w:r>
      <w:r w:rsidR="00BC4F61" w:rsidRPr="001D53C1">
        <w:rPr>
          <w:rFonts w:ascii="Times New Roman" w:hAnsi="Times New Roman" w:cs="Times New Roman"/>
          <w:spacing w:val="-58"/>
          <w:sz w:val="24"/>
          <w:szCs w:val="24"/>
        </w:rPr>
        <w:t xml:space="preserve"> </w:t>
      </w:r>
      <w:r w:rsidR="00BC4F61" w:rsidRPr="001D53C1">
        <w:rPr>
          <w:rFonts w:ascii="Times New Roman" w:hAnsi="Times New Roman" w:cs="Times New Roman"/>
          <w:sz w:val="24"/>
          <w:szCs w:val="24"/>
        </w:rPr>
        <w:t>registrar</w:t>
      </w:r>
      <w:r w:rsidR="00BC4F61" w:rsidRPr="001D53C1">
        <w:rPr>
          <w:rFonts w:ascii="Times New Roman" w:hAnsi="Times New Roman" w:cs="Times New Roman"/>
          <w:spacing w:val="28"/>
          <w:sz w:val="24"/>
          <w:szCs w:val="24"/>
        </w:rPr>
        <w:t xml:space="preserve"> </w:t>
      </w:r>
      <w:r w:rsidR="00BC4F61" w:rsidRPr="001D53C1">
        <w:rPr>
          <w:rFonts w:ascii="Times New Roman" w:hAnsi="Times New Roman" w:cs="Times New Roman"/>
          <w:sz w:val="24"/>
          <w:szCs w:val="24"/>
        </w:rPr>
        <w:t>os</w:t>
      </w:r>
      <w:r w:rsidR="00BC4F61" w:rsidRPr="001D53C1">
        <w:rPr>
          <w:rFonts w:ascii="Times New Roman" w:hAnsi="Times New Roman" w:cs="Times New Roman"/>
          <w:spacing w:val="27"/>
          <w:sz w:val="24"/>
          <w:szCs w:val="24"/>
        </w:rPr>
        <w:t xml:space="preserve"> </w:t>
      </w:r>
      <w:r w:rsidR="00BC4F61" w:rsidRPr="001D53C1">
        <w:rPr>
          <w:rFonts w:ascii="Times New Roman" w:hAnsi="Times New Roman" w:cs="Times New Roman"/>
          <w:sz w:val="24"/>
          <w:szCs w:val="24"/>
        </w:rPr>
        <w:t>preços</w:t>
      </w:r>
      <w:r w:rsidR="00BC4F61" w:rsidRPr="001D53C1">
        <w:rPr>
          <w:rFonts w:ascii="Times New Roman" w:hAnsi="Times New Roman" w:cs="Times New Roman"/>
          <w:spacing w:val="27"/>
          <w:sz w:val="24"/>
          <w:szCs w:val="24"/>
        </w:rPr>
        <w:t xml:space="preserve"> </w:t>
      </w:r>
      <w:r w:rsidR="00BC4F61" w:rsidRPr="001D53C1">
        <w:rPr>
          <w:rFonts w:ascii="Times New Roman" w:hAnsi="Times New Roman" w:cs="Times New Roman"/>
          <w:sz w:val="24"/>
          <w:szCs w:val="24"/>
        </w:rPr>
        <w:t>constantes</w:t>
      </w:r>
      <w:r w:rsidR="00BC4F61" w:rsidRPr="001D53C1">
        <w:rPr>
          <w:rFonts w:ascii="Times New Roman" w:hAnsi="Times New Roman" w:cs="Times New Roman"/>
          <w:spacing w:val="27"/>
          <w:sz w:val="24"/>
          <w:szCs w:val="24"/>
        </w:rPr>
        <w:t xml:space="preserve"> </w:t>
      </w:r>
      <w:r w:rsidR="00BC4F61" w:rsidRPr="001D53C1">
        <w:rPr>
          <w:rFonts w:ascii="Times New Roman" w:hAnsi="Times New Roman" w:cs="Times New Roman"/>
          <w:sz w:val="24"/>
          <w:szCs w:val="24"/>
        </w:rPr>
        <w:t>na</w:t>
      </w:r>
      <w:r w:rsidR="00BC4F61" w:rsidRPr="001D53C1">
        <w:rPr>
          <w:rFonts w:ascii="Times New Roman" w:hAnsi="Times New Roman" w:cs="Times New Roman"/>
          <w:spacing w:val="27"/>
          <w:sz w:val="24"/>
          <w:szCs w:val="24"/>
        </w:rPr>
        <w:t xml:space="preserve"> </w:t>
      </w:r>
      <w:r w:rsidR="00BC4F61" w:rsidRPr="001D53C1">
        <w:rPr>
          <w:rFonts w:ascii="Times New Roman" w:hAnsi="Times New Roman" w:cs="Times New Roman"/>
          <w:sz w:val="24"/>
          <w:szCs w:val="24"/>
        </w:rPr>
        <w:t>presente</w:t>
      </w:r>
      <w:r w:rsidR="00BC4F61" w:rsidRPr="001D53C1">
        <w:rPr>
          <w:rFonts w:ascii="Times New Roman" w:hAnsi="Times New Roman" w:cs="Times New Roman"/>
          <w:spacing w:val="27"/>
          <w:sz w:val="24"/>
          <w:szCs w:val="24"/>
        </w:rPr>
        <w:t xml:space="preserve"> </w:t>
      </w:r>
      <w:r w:rsidR="00BC4F61" w:rsidRPr="001D53C1">
        <w:rPr>
          <w:rFonts w:ascii="Times New Roman" w:hAnsi="Times New Roman" w:cs="Times New Roman"/>
          <w:sz w:val="24"/>
          <w:szCs w:val="24"/>
        </w:rPr>
        <w:t>Ata,</w:t>
      </w:r>
      <w:r w:rsidR="00BC4F61" w:rsidRPr="001D53C1">
        <w:rPr>
          <w:rFonts w:ascii="Times New Roman" w:hAnsi="Times New Roman" w:cs="Times New Roman"/>
          <w:spacing w:val="26"/>
          <w:sz w:val="24"/>
          <w:szCs w:val="24"/>
        </w:rPr>
        <w:t xml:space="preserve"> </w:t>
      </w:r>
      <w:r w:rsidR="00BC4F61" w:rsidRPr="001D53C1">
        <w:rPr>
          <w:rFonts w:ascii="Times New Roman" w:hAnsi="Times New Roman" w:cs="Times New Roman"/>
          <w:sz w:val="24"/>
          <w:szCs w:val="24"/>
        </w:rPr>
        <w:t>objetivando</w:t>
      </w:r>
      <w:r w:rsidR="00BC4F61" w:rsidRPr="001D53C1">
        <w:rPr>
          <w:rFonts w:ascii="Times New Roman" w:hAnsi="Times New Roman" w:cs="Times New Roman"/>
          <w:spacing w:val="25"/>
          <w:sz w:val="24"/>
          <w:szCs w:val="24"/>
        </w:rPr>
        <w:t xml:space="preserve"> </w:t>
      </w:r>
      <w:r w:rsidR="00BC4F61" w:rsidRPr="001D53C1">
        <w:rPr>
          <w:rFonts w:ascii="Times New Roman" w:hAnsi="Times New Roman" w:cs="Times New Roman"/>
          <w:sz w:val="24"/>
          <w:szCs w:val="24"/>
        </w:rPr>
        <w:t>futuro</w:t>
      </w:r>
      <w:r w:rsidR="00BC4F61" w:rsidRPr="001D53C1">
        <w:rPr>
          <w:rFonts w:ascii="Times New Roman" w:hAnsi="Times New Roman" w:cs="Times New Roman"/>
          <w:spacing w:val="27"/>
          <w:sz w:val="24"/>
          <w:szCs w:val="24"/>
        </w:rPr>
        <w:t xml:space="preserve"> </w:t>
      </w:r>
      <w:r w:rsidR="00BC4F61" w:rsidRPr="001D53C1">
        <w:rPr>
          <w:rFonts w:ascii="Times New Roman" w:hAnsi="Times New Roman" w:cs="Times New Roman"/>
          <w:sz w:val="24"/>
          <w:szCs w:val="24"/>
        </w:rPr>
        <w:t>fornecimento</w:t>
      </w:r>
      <w:r w:rsidR="00BC4F61" w:rsidRPr="001D53C1">
        <w:rPr>
          <w:rFonts w:ascii="Times New Roman" w:hAnsi="Times New Roman" w:cs="Times New Roman"/>
          <w:spacing w:val="28"/>
          <w:sz w:val="24"/>
          <w:szCs w:val="24"/>
        </w:rPr>
        <w:t xml:space="preserve"> </w:t>
      </w:r>
      <w:r w:rsidR="00BC4F61" w:rsidRPr="001D53C1">
        <w:rPr>
          <w:rFonts w:ascii="Times New Roman" w:hAnsi="Times New Roman" w:cs="Times New Roman"/>
          <w:sz w:val="24"/>
          <w:szCs w:val="24"/>
        </w:rPr>
        <w:t>dos</w:t>
      </w:r>
      <w:r w:rsidR="00BC4F61" w:rsidRPr="001D53C1">
        <w:rPr>
          <w:rFonts w:ascii="Times New Roman" w:hAnsi="Times New Roman" w:cs="Times New Roman"/>
          <w:spacing w:val="27"/>
          <w:sz w:val="24"/>
          <w:szCs w:val="24"/>
        </w:rPr>
        <w:t xml:space="preserve"> </w:t>
      </w:r>
      <w:r w:rsidR="00BC4F61" w:rsidRPr="001D53C1">
        <w:rPr>
          <w:rFonts w:ascii="Times New Roman" w:hAnsi="Times New Roman" w:cs="Times New Roman"/>
          <w:sz w:val="24"/>
          <w:szCs w:val="24"/>
        </w:rPr>
        <w:t>itens</w:t>
      </w:r>
      <w:r w:rsidR="00BC4F61" w:rsidRPr="001D53C1">
        <w:rPr>
          <w:rFonts w:ascii="Times New Roman" w:hAnsi="Times New Roman" w:cs="Times New Roman"/>
          <w:spacing w:val="27"/>
          <w:sz w:val="24"/>
          <w:szCs w:val="24"/>
        </w:rPr>
        <w:t xml:space="preserve"> </w:t>
      </w:r>
      <w:r w:rsidR="00BC4F61" w:rsidRPr="001D53C1">
        <w:rPr>
          <w:rFonts w:ascii="Times New Roman" w:hAnsi="Times New Roman" w:cs="Times New Roman"/>
          <w:sz w:val="24"/>
          <w:szCs w:val="24"/>
        </w:rPr>
        <w:t>abaixo</w:t>
      </w:r>
      <w:r w:rsidR="00BC4F61" w:rsidRPr="001D53C1">
        <w:rPr>
          <w:rFonts w:ascii="Times New Roman" w:hAnsi="Times New Roman" w:cs="Times New Roman"/>
          <w:spacing w:val="-58"/>
          <w:sz w:val="24"/>
          <w:szCs w:val="24"/>
        </w:rPr>
        <w:t xml:space="preserve"> </w:t>
      </w:r>
      <w:r w:rsidR="00BC4F61" w:rsidRPr="001D53C1">
        <w:rPr>
          <w:rFonts w:ascii="Times New Roman" w:hAnsi="Times New Roman" w:cs="Times New Roman"/>
          <w:sz w:val="24"/>
          <w:szCs w:val="24"/>
        </w:rPr>
        <w:t>especificados,</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mediante</w:t>
      </w:r>
      <w:r w:rsidR="00BC4F61" w:rsidRPr="001D53C1">
        <w:rPr>
          <w:rFonts w:ascii="Times New Roman" w:hAnsi="Times New Roman" w:cs="Times New Roman"/>
          <w:spacing w:val="-4"/>
          <w:sz w:val="24"/>
          <w:szCs w:val="24"/>
        </w:rPr>
        <w:t xml:space="preserve"> </w:t>
      </w:r>
      <w:r w:rsidR="00BC4F61" w:rsidRPr="001D53C1">
        <w:rPr>
          <w:rFonts w:ascii="Times New Roman" w:hAnsi="Times New Roman" w:cs="Times New Roman"/>
          <w:sz w:val="24"/>
          <w:szCs w:val="24"/>
        </w:rPr>
        <w:t>as seguintes</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cláusulas e</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condições:</w:t>
      </w:r>
    </w:p>
    <w:p w14:paraId="152904E0" w14:textId="77777777" w:rsidR="00D25374" w:rsidRPr="001D53C1" w:rsidRDefault="00D25374" w:rsidP="002E7E75">
      <w:pPr>
        <w:pStyle w:val="Corpodetexto"/>
        <w:spacing w:before="1"/>
        <w:ind w:left="0"/>
        <w:rPr>
          <w:rFonts w:ascii="Times New Roman" w:hAnsi="Times New Roman" w:cs="Times New Roman"/>
          <w:sz w:val="24"/>
          <w:szCs w:val="24"/>
        </w:rPr>
      </w:pPr>
    </w:p>
    <w:p w14:paraId="61ACCF54" w14:textId="77777777" w:rsidR="00D25374" w:rsidRPr="001D53C1" w:rsidRDefault="00BC4F61" w:rsidP="002E7E75">
      <w:pPr>
        <w:pStyle w:val="Ttulo1"/>
        <w:jc w:val="both"/>
        <w:rPr>
          <w:rFonts w:ascii="Times New Roman" w:hAnsi="Times New Roman" w:cs="Times New Roman"/>
          <w:sz w:val="24"/>
          <w:szCs w:val="24"/>
        </w:rPr>
      </w:pPr>
      <w:r w:rsidRPr="001D53C1">
        <w:rPr>
          <w:rFonts w:ascii="Times New Roman" w:hAnsi="Times New Roman" w:cs="Times New Roman"/>
          <w:sz w:val="24"/>
          <w:szCs w:val="24"/>
        </w:rPr>
        <w:t>CLÁUSULA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PRIMEIRA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OBJETO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VALOR</w:t>
      </w:r>
    </w:p>
    <w:p w14:paraId="3D9AAE12" w14:textId="277907A0" w:rsidR="00D25374" w:rsidRPr="001D53C1" w:rsidRDefault="00BC4F61" w:rsidP="002E7E75">
      <w:pPr>
        <w:pStyle w:val="PargrafodaLista"/>
        <w:numPr>
          <w:ilvl w:val="1"/>
          <w:numId w:val="20"/>
        </w:numPr>
        <w:tabs>
          <w:tab w:val="left" w:pos="848"/>
          <w:tab w:val="left" w:pos="849"/>
        </w:tabs>
        <w:spacing w:before="126"/>
        <w:rPr>
          <w:rFonts w:ascii="Times New Roman" w:hAnsi="Times New Roman" w:cs="Times New Roman"/>
          <w:sz w:val="24"/>
          <w:szCs w:val="24"/>
        </w:rPr>
      </w:pPr>
      <w:r w:rsidRPr="001D53C1">
        <w:rPr>
          <w:rFonts w:ascii="Times New Roman" w:hAnsi="Times New Roman" w:cs="Times New Roman"/>
          <w:sz w:val="24"/>
          <w:szCs w:val="24"/>
        </w:rPr>
        <w:t>A presente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tem</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por objeto 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registro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preços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eventual</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w:t>
      </w:r>
    </w:p>
    <w:p w14:paraId="7214B93C" w14:textId="77777777" w:rsidR="00D25374" w:rsidRPr="001D53C1" w:rsidRDefault="00BC4F61" w:rsidP="002E7E75">
      <w:pPr>
        <w:pStyle w:val="Corpodetexto"/>
        <w:tabs>
          <w:tab w:val="left" w:leader="hyphen" w:pos="5846"/>
        </w:tabs>
        <w:spacing w:before="126"/>
        <w:rPr>
          <w:rFonts w:ascii="Times New Roman" w:hAnsi="Times New Roman" w:cs="Times New Roman"/>
          <w:sz w:val="24"/>
          <w:szCs w:val="24"/>
        </w:rPr>
      </w:pPr>
      <w:r w:rsidRPr="001D53C1">
        <w:rPr>
          <w:rFonts w:ascii="Times New Roman" w:hAnsi="Times New Roman" w:cs="Times New Roman"/>
          <w:sz w:val="24"/>
          <w:szCs w:val="24"/>
        </w:rPr>
        <w:t>-------------,</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especificado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(s)</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item</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(ns)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z w:val="24"/>
          <w:szCs w:val="24"/>
        </w:rPr>
        <w:tab/>
        <w:t>do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Termo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Referência,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anexo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I</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edital</w:t>
      </w:r>
    </w:p>
    <w:p w14:paraId="201324B1" w14:textId="226FC60D" w:rsidR="00D25374" w:rsidRPr="001D53C1" w:rsidRDefault="00BC4F61" w:rsidP="002E7E75">
      <w:pPr>
        <w:pStyle w:val="Corpodetexto"/>
        <w:spacing w:before="127" w:line="360" w:lineRule="auto"/>
        <w:rPr>
          <w:rFonts w:ascii="Times New Roman" w:hAnsi="Times New Roman" w:cs="Times New Roman"/>
          <w:sz w:val="24"/>
          <w:szCs w:val="24"/>
        </w:rPr>
      </w:pPr>
      <w:r w:rsidRPr="001D53C1">
        <w:rPr>
          <w:rFonts w:ascii="Times New Roman" w:hAnsi="Times New Roman" w:cs="Times New Roman"/>
          <w:sz w:val="24"/>
          <w:szCs w:val="24"/>
        </w:rPr>
        <w:t>de</w:t>
      </w:r>
      <w:r w:rsidRPr="001D53C1">
        <w:rPr>
          <w:rFonts w:ascii="Times New Roman" w:hAnsi="Times New Roman" w:cs="Times New Roman"/>
          <w:spacing w:val="47"/>
          <w:sz w:val="24"/>
          <w:szCs w:val="24"/>
        </w:rPr>
        <w:t xml:space="preserve"> </w:t>
      </w:r>
      <w:r w:rsidRPr="001D53C1">
        <w:rPr>
          <w:rFonts w:ascii="Times New Roman" w:hAnsi="Times New Roman" w:cs="Times New Roman"/>
          <w:b/>
          <w:sz w:val="24"/>
          <w:szCs w:val="24"/>
        </w:rPr>
        <w:t>Pregão</w:t>
      </w:r>
      <w:r w:rsidRPr="001D53C1">
        <w:rPr>
          <w:rFonts w:ascii="Times New Roman" w:hAnsi="Times New Roman" w:cs="Times New Roman"/>
          <w:b/>
          <w:spacing w:val="44"/>
          <w:sz w:val="24"/>
          <w:szCs w:val="24"/>
        </w:rPr>
        <w:t xml:space="preserve"> </w:t>
      </w:r>
      <w:r w:rsidRPr="001D53C1">
        <w:rPr>
          <w:rFonts w:ascii="Times New Roman" w:hAnsi="Times New Roman" w:cs="Times New Roman"/>
          <w:b/>
          <w:sz w:val="24"/>
          <w:szCs w:val="24"/>
        </w:rPr>
        <w:t>nº</w:t>
      </w:r>
      <w:r w:rsidRPr="001D53C1">
        <w:rPr>
          <w:rFonts w:ascii="Times New Roman" w:hAnsi="Times New Roman" w:cs="Times New Roman"/>
          <w:b/>
          <w:spacing w:val="45"/>
          <w:sz w:val="24"/>
          <w:szCs w:val="24"/>
        </w:rPr>
        <w:t xml:space="preserve"> </w:t>
      </w:r>
      <w:r w:rsidR="00205289">
        <w:rPr>
          <w:rFonts w:ascii="Times New Roman" w:hAnsi="Times New Roman" w:cs="Times New Roman"/>
          <w:b/>
          <w:sz w:val="24"/>
          <w:szCs w:val="24"/>
        </w:rPr>
        <w:t>033/2024</w:t>
      </w:r>
      <w:r w:rsidRPr="001D53C1">
        <w:rPr>
          <w:rFonts w:ascii="Times New Roman" w:hAnsi="Times New Roman" w:cs="Times New Roman"/>
          <w:sz w:val="24"/>
          <w:szCs w:val="24"/>
        </w:rPr>
        <w:t>,</w:t>
      </w:r>
      <w:r w:rsidRPr="001D53C1">
        <w:rPr>
          <w:rFonts w:ascii="Times New Roman" w:hAnsi="Times New Roman" w:cs="Times New Roman"/>
          <w:spacing w:val="48"/>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46"/>
          <w:sz w:val="24"/>
          <w:szCs w:val="24"/>
        </w:rPr>
        <w:t xml:space="preserve"> </w:t>
      </w:r>
      <w:r w:rsidRPr="001D53C1">
        <w:rPr>
          <w:rFonts w:ascii="Times New Roman" w:hAnsi="Times New Roman" w:cs="Times New Roman"/>
          <w:sz w:val="24"/>
          <w:szCs w:val="24"/>
        </w:rPr>
        <w:t>é</w:t>
      </w:r>
      <w:r w:rsidRPr="001D53C1">
        <w:rPr>
          <w:rFonts w:ascii="Times New Roman" w:hAnsi="Times New Roman" w:cs="Times New Roman"/>
          <w:spacing w:val="44"/>
          <w:sz w:val="24"/>
          <w:szCs w:val="24"/>
        </w:rPr>
        <w:t xml:space="preserve"> </w:t>
      </w:r>
      <w:r w:rsidRPr="001D53C1">
        <w:rPr>
          <w:rFonts w:ascii="Times New Roman" w:hAnsi="Times New Roman" w:cs="Times New Roman"/>
          <w:sz w:val="24"/>
          <w:szCs w:val="24"/>
        </w:rPr>
        <w:t>parte</w:t>
      </w:r>
      <w:r w:rsidRPr="001D53C1">
        <w:rPr>
          <w:rFonts w:ascii="Times New Roman" w:hAnsi="Times New Roman" w:cs="Times New Roman"/>
          <w:spacing w:val="45"/>
          <w:sz w:val="24"/>
          <w:szCs w:val="24"/>
        </w:rPr>
        <w:t xml:space="preserve"> </w:t>
      </w:r>
      <w:r w:rsidRPr="001D53C1">
        <w:rPr>
          <w:rFonts w:ascii="Times New Roman" w:hAnsi="Times New Roman" w:cs="Times New Roman"/>
          <w:sz w:val="24"/>
          <w:szCs w:val="24"/>
        </w:rPr>
        <w:t>integrante</w:t>
      </w:r>
      <w:r w:rsidRPr="001D53C1">
        <w:rPr>
          <w:rFonts w:ascii="Times New Roman" w:hAnsi="Times New Roman" w:cs="Times New Roman"/>
          <w:spacing w:val="46"/>
          <w:sz w:val="24"/>
          <w:szCs w:val="24"/>
        </w:rPr>
        <w:t xml:space="preserve"> </w:t>
      </w:r>
      <w:r w:rsidRPr="001D53C1">
        <w:rPr>
          <w:rFonts w:ascii="Times New Roman" w:hAnsi="Times New Roman" w:cs="Times New Roman"/>
          <w:sz w:val="24"/>
          <w:szCs w:val="24"/>
        </w:rPr>
        <w:t>desta</w:t>
      </w:r>
      <w:r w:rsidRPr="001D53C1">
        <w:rPr>
          <w:rFonts w:ascii="Times New Roman" w:hAnsi="Times New Roman" w:cs="Times New Roman"/>
          <w:spacing w:val="44"/>
          <w:sz w:val="24"/>
          <w:szCs w:val="24"/>
        </w:rPr>
        <w:t xml:space="preserve"> </w:t>
      </w:r>
      <w:r w:rsidRPr="001D53C1">
        <w:rPr>
          <w:rFonts w:ascii="Times New Roman" w:hAnsi="Times New Roman" w:cs="Times New Roman"/>
          <w:sz w:val="24"/>
          <w:szCs w:val="24"/>
        </w:rPr>
        <w:t>Ata,</w:t>
      </w:r>
      <w:r w:rsidRPr="001D53C1">
        <w:rPr>
          <w:rFonts w:ascii="Times New Roman" w:hAnsi="Times New Roman" w:cs="Times New Roman"/>
          <w:spacing w:val="45"/>
          <w:sz w:val="24"/>
          <w:szCs w:val="24"/>
        </w:rPr>
        <w:t xml:space="preserve"> </w:t>
      </w:r>
      <w:r w:rsidRPr="001D53C1">
        <w:rPr>
          <w:rFonts w:ascii="Times New Roman" w:hAnsi="Times New Roman" w:cs="Times New Roman"/>
          <w:sz w:val="24"/>
          <w:szCs w:val="24"/>
        </w:rPr>
        <w:t>assim</w:t>
      </w:r>
      <w:r w:rsidRPr="001D53C1">
        <w:rPr>
          <w:rFonts w:ascii="Times New Roman" w:hAnsi="Times New Roman" w:cs="Times New Roman"/>
          <w:spacing w:val="46"/>
          <w:sz w:val="24"/>
          <w:szCs w:val="24"/>
        </w:rPr>
        <w:t xml:space="preserve"> </w:t>
      </w:r>
      <w:r w:rsidRPr="001D53C1">
        <w:rPr>
          <w:rFonts w:ascii="Times New Roman" w:hAnsi="Times New Roman" w:cs="Times New Roman"/>
          <w:sz w:val="24"/>
          <w:szCs w:val="24"/>
        </w:rPr>
        <w:t>como</w:t>
      </w:r>
      <w:r w:rsidRPr="001D53C1">
        <w:rPr>
          <w:rFonts w:ascii="Times New Roman" w:hAnsi="Times New Roman" w:cs="Times New Roman"/>
          <w:spacing w:val="44"/>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44"/>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45"/>
          <w:sz w:val="24"/>
          <w:szCs w:val="24"/>
        </w:rPr>
        <w:t xml:space="preserve"> </w:t>
      </w:r>
      <w:r w:rsidRPr="001D53C1">
        <w:rPr>
          <w:rFonts w:ascii="Times New Roman" w:hAnsi="Times New Roman" w:cs="Times New Roman"/>
          <w:sz w:val="24"/>
          <w:szCs w:val="24"/>
        </w:rPr>
        <w:t>vencedora,</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independentemente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transcrição.</w:t>
      </w:r>
    </w:p>
    <w:p w14:paraId="19735160" w14:textId="77777777" w:rsidR="00D25374" w:rsidRPr="001D53C1" w:rsidRDefault="00D25374" w:rsidP="002E7E75">
      <w:pPr>
        <w:pStyle w:val="Corpodetexto"/>
        <w:spacing w:before="10"/>
        <w:ind w:left="0"/>
        <w:rPr>
          <w:rFonts w:ascii="Times New Roman" w:hAnsi="Times New Roman" w:cs="Times New Roman"/>
          <w:sz w:val="24"/>
          <w:szCs w:val="24"/>
        </w:rPr>
      </w:pPr>
    </w:p>
    <w:p w14:paraId="780596C1" w14:textId="77777777" w:rsidR="00D25374" w:rsidRPr="001D53C1" w:rsidRDefault="00BC4F61" w:rsidP="002E7E75">
      <w:pPr>
        <w:pStyle w:val="Ttulo1"/>
        <w:jc w:val="both"/>
        <w:rPr>
          <w:rFonts w:ascii="Times New Roman" w:hAnsi="Times New Roman" w:cs="Times New Roman"/>
          <w:sz w:val="24"/>
          <w:szCs w:val="24"/>
        </w:rPr>
      </w:pPr>
      <w:r w:rsidRPr="001D53C1">
        <w:rPr>
          <w:rFonts w:ascii="Times New Roman" w:hAnsi="Times New Roman" w:cs="Times New Roman"/>
          <w:sz w:val="24"/>
          <w:szCs w:val="24"/>
        </w:rPr>
        <w:t>DOS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PREÇOS,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ESPECIFICAÇÕES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QUANTITATIVOS</w:t>
      </w:r>
    </w:p>
    <w:p w14:paraId="097563E0" w14:textId="77777777" w:rsidR="00D25374" w:rsidRPr="001D53C1" w:rsidRDefault="00BC4F61" w:rsidP="002E7E75">
      <w:pPr>
        <w:pStyle w:val="PargrafodaLista"/>
        <w:numPr>
          <w:ilvl w:val="1"/>
          <w:numId w:val="20"/>
        </w:numPr>
        <w:tabs>
          <w:tab w:val="left" w:pos="848"/>
          <w:tab w:val="left" w:pos="849"/>
        </w:tabs>
        <w:spacing w:line="360" w:lineRule="auto"/>
        <w:ind w:left="140" w:right="490" w:firstLine="0"/>
        <w:rPr>
          <w:rFonts w:ascii="Times New Roman" w:hAnsi="Times New Roman" w:cs="Times New Roman"/>
          <w:sz w:val="24"/>
          <w:szCs w:val="24"/>
        </w:rPr>
      </w:pPr>
      <w:r w:rsidRPr="001D53C1">
        <w:rPr>
          <w:rFonts w:ascii="Times New Roman" w:hAnsi="Times New Roman" w:cs="Times New Roman"/>
          <w:sz w:val="24"/>
          <w:szCs w:val="24"/>
        </w:rPr>
        <w:t>O</w:t>
      </w:r>
      <w:r w:rsidRPr="001D53C1">
        <w:rPr>
          <w:rFonts w:ascii="Times New Roman" w:hAnsi="Times New Roman" w:cs="Times New Roman"/>
          <w:spacing w:val="19"/>
          <w:sz w:val="24"/>
          <w:szCs w:val="24"/>
        </w:rPr>
        <w:t xml:space="preserve"> </w:t>
      </w:r>
      <w:r w:rsidRPr="001D53C1">
        <w:rPr>
          <w:rFonts w:ascii="Times New Roman" w:hAnsi="Times New Roman" w:cs="Times New Roman"/>
          <w:sz w:val="24"/>
          <w:szCs w:val="24"/>
        </w:rPr>
        <w:t>preço</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registrado,</w:t>
      </w:r>
      <w:r w:rsidRPr="001D53C1">
        <w:rPr>
          <w:rFonts w:ascii="Times New Roman" w:hAnsi="Times New Roman" w:cs="Times New Roman"/>
          <w:spacing w:val="19"/>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especificações</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objeto,</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quantidade,</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fornecedor(es)</w:t>
      </w:r>
      <w:r w:rsidRPr="001D53C1">
        <w:rPr>
          <w:rFonts w:ascii="Times New Roman" w:hAnsi="Times New Roman" w:cs="Times New Roman"/>
          <w:spacing w:val="19"/>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demais</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condições ofertadas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proposta(s)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as que seguem:</w:t>
      </w:r>
    </w:p>
    <w:tbl>
      <w:tblPr>
        <w:tblW w:w="0" w:type="auto"/>
        <w:tblInd w:w="25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42"/>
        <w:gridCol w:w="3356"/>
        <w:gridCol w:w="991"/>
        <w:gridCol w:w="1004"/>
        <w:gridCol w:w="1127"/>
        <w:gridCol w:w="1131"/>
        <w:gridCol w:w="996"/>
      </w:tblGrid>
      <w:tr w:rsidR="00D25374" w:rsidRPr="001D53C1" w14:paraId="7FEE0FA2" w14:textId="77777777" w:rsidTr="00DC59AC">
        <w:trPr>
          <w:trHeight w:val="485"/>
        </w:trPr>
        <w:tc>
          <w:tcPr>
            <w:tcW w:w="742" w:type="dxa"/>
            <w:tcBorders>
              <w:bottom w:val="single" w:sz="4" w:space="0" w:color="000000"/>
            </w:tcBorders>
          </w:tcPr>
          <w:p w14:paraId="7785424B" w14:textId="77777777" w:rsidR="00D25374" w:rsidRPr="001D53C1" w:rsidRDefault="00BC4F61" w:rsidP="002E7E75">
            <w:pPr>
              <w:pStyle w:val="TableParagraph"/>
              <w:spacing w:before="123"/>
              <w:ind w:left="33"/>
              <w:jc w:val="both"/>
              <w:rPr>
                <w:rFonts w:ascii="Times New Roman" w:hAnsi="Times New Roman" w:cs="Times New Roman"/>
                <w:sz w:val="24"/>
                <w:szCs w:val="24"/>
              </w:rPr>
            </w:pPr>
            <w:r w:rsidRPr="001D53C1">
              <w:rPr>
                <w:rFonts w:ascii="Times New Roman" w:hAnsi="Times New Roman" w:cs="Times New Roman"/>
                <w:sz w:val="24"/>
                <w:szCs w:val="24"/>
              </w:rPr>
              <w:t>Item</w:t>
            </w:r>
          </w:p>
        </w:tc>
        <w:tc>
          <w:tcPr>
            <w:tcW w:w="8605" w:type="dxa"/>
            <w:gridSpan w:val="6"/>
            <w:tcBorders>
              <w:bottom w:val="single" w:sz="4" w:space="0" w:color="000000"/>
              <w:right w:val="single" w:sz="4" w:space="0" w:color="000000"/>
            </w:tcBorders>
          </w:tcPr>
          <w:p w14:paraId="4E4D20BF" w14:textId="77777777" w:rsidR="00D25374" w:rsidRPr="001D53C1" w:rsidRDefault="00BC4F61" w:rsidP="00DC59AC">
            <w:pPr>
              <w:pStyle w:val="TableParagraph"/>
              <w:tabs>
                <w:tab w:val="left" w:pos="3494"/>
              </w:tabs>
              <w:spacing w:before="123" w:line="388" w:lineRule="auto"/>
              <w:ind w:left="1087" w:right="2720" w:hanging="276"/>
              <w:jc w:val="both"/>
              <w:rPr>
                <w:rFonts w:ascii="Times New Roman" w:hAnsi="Times New Roman" w:cs="Times New Roman"/>
                <w:sz w:val="24"/>
                <w:szCs w:val="24"/>
              </w:rPr>
            </w:pPr>
            <w:r w:rsidRPr="001D53C1">
              <w:rPr>
                <w:rFonts w:ascii="Times New Roman" w:hAnsi="Times New Roman" w:cs="Times New Roman"/>
                <w:sz w:val="24"/>
                <w:szCs w:val="24"/>
              </w:rPr>
              <w:t>Empresa</w:t>
            </w:r>
            <w:r w:rsidRPr="001D53C1">
              <w:rPr>
                <w:rFonts w:ascii="Times New Roman" w:hAnsi="Times New Roman" w:cs="Times New Roman"/>
                <w:sz w:val="24"/>
                <w:szCs w:val="24"/>
              </w:rPr>
              <w:tab/>
            </w:r>
            <w:r w:rsidR="00DC59AC" w:rsidRPr="001D53C1">
              <w:rPr>
                <w:rFonts w:ascii="Times New Roman" w:hAnsi="Times New Roman" w:cs="Times New Roman"/>
                <w:spacing w:val="-1"/>
                <w:sz w:val="24"/>
                <w:szCs w:val="24"/>
              </w:rPr>
              <w:t>Endere</w:t>
            </w:r>
            <w:r w:rsidRPr="001D53C1">
              <w:rPr>
                <w:rFonts w:ascii="Times New Roman" w:hAnsi="Times New Roman" w:cs="Times New Roman"/>
                <w:spacing w:val="-1"/>
                <w:sz w:val="24"/>
                <w:szCs w:val="24"/>
              </w:rPr>
              <w:t>ço</w:t>
            </w:r>
            <w:r w:rsidRPr="001D53C1">
              <w:rPr>
                <w:rFonts w:ascii="Times New Roman" w:hAnsi="Times New Roman" w:cs="Times New Roman"/>
                <w:spacing w:val="-59"/>
                <w:sz w:val="24"/>
                <w:szCs w:val="24"/>
              </w:rPr>
              <w:t xml:space="preserve"> </w:t>
            </w:r>
            <w:r w:rsidR="00DC59AC"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CNPJ</w:t>
            </w:r>
          </w:p>
        </w:tc>
      </w:tr>
      <w:tr w:rsidR="00D25374" w:rsidRPr="001D53C1" w14:paraId="72C5AF09" w14:textId="77777777" w:rsidTr="00DC59AC">
        <w:trPr>
          <w:trHeight w:val="1408"/>
        </w:trPr>
        <w:tc>
          <w:tcPr>
            <w:tcW w:w="742" w:type="dxa"/>
            <w:tcBorders>
              <w:top w:val="single" w:sz="4" w:space="0" w:color="000000"/>
              <w:bottom w:val="single" w:sz="4" w:space="0" w:color="000000"/>
            </w:tcBorders>
          </w:tcPr>
          <w:p w14:paraId="6ADAA84B" w14:textId="77777777" w:rsidR="00D25374" w:rsidRPr="001D53C1" w:rsidRDefault="00D25374" w:rsidP="002E7E75">
            <w:pPr>
              <w:pStyle w:val="TableParagraph"/>
              <w:spacing w:before="8"/>
              <w:jc w:val="both"/>
              <w:rPr>
                <w:rFonts w:ascii="Times New Roman" w:hAnsi="Times New Roman" w:cs="Times New Roman"/>
                <w:sz w:val="24"/>
                <w:szCs w:val="24"/>
              </w:rPr>
            </w:pPr>
          </w:p>
          <w:p w14:paraId="61773B8E" w14:textId="77777777" w:rsidR="00D25374" w:rsidRPr="001D53C1" w:rsidRDefault="00BC4F61" w:rsidP="002E7E75">
            <w:pPr>
              <w:pStyle w:val="TableParagraph"/>
              <w:ind w:left="14"/>
              <w:jc w:val="both"/>
              <w:rPr>
                <w:rFonts w:ascii="Times New Roman" w:hAnsi="Times New Roman" w:cs="Times New Roman"/>
                <w:sz w:val="24"/>
                <w:szCs w:val="24"/>
              </w:rPr>
            </w:pPr>
            <w:r w:rsidRPr="001D53C1">
              <w:rPr>
                <w:rFonts w:ascii="Times New Roman" w:hAnsi="Times New Roman" w:cs="Times New Roman"/>
                <w:sz w:val="24"/>
                <w:szCs w:val="24"/>
              </w:rPr>
              <w:t>X</w:t>
            </w:r>
          </w:p>
        </w:tc>
        <w:tc>
          <w:tcPr>
            <w:tcW w:w="3356" w:type="dxa"/>
            <w:tcBorders>
              <w:top w:val="single" w:sz="4" w:space="0" w:color="000000"/>
              <w:bottom w:val="single" w:sz="4" w:space="0" w:color="000000"/>
            </w:tcBorders>
          </w:tcPr>
          <w:p w14:paraId="3634AF99" w14:textId="77777777" w:rsidR="00D25374" w:rsidRPr="001D53C1" w:rsidRDefault="00BC4F61" w:rsidP="002E7E75">
            <w:pPr>
              <w:pStyle w:val="TableParagraph"/>
              <w:spacing w:before="122"/>
              <w:ind w:left="11"/>
              <w:jc w:val="both"/>
              <w:rPr>
                <w:rFonts w:ascii="Times New Roman" w:hAnsi="Times New Roman" w:cs="Times New Roman"/>
                <w:sz w:val="24"/>
                <w:szCs w:val="24"/>
              </w:rPr>
            </w:pPr>
            <w:r w:rsidRPr="001D53C1">
              <w:rPr>
                <w:rFonts w:ascii="Times New Roman" w:hAnsi="Times New Roman" w:cs="Times New Roman"/>
                <w:sz w:val="24"/>
                <w:szCs w:val="24"/>
              </w:rPr>
              <w:t>Especificação</w:t>
            </w:r>
          </w:p>
        </w:tc>
        <w:tc>
          <w:tcPr>
            <w:tcW w:w="991" w:type="dxa"/>
            <w:tcBorders>
              <w:top w:val="single" w:sz="4" w:space="0" w:color="000000"/>
              <w:bottom w:val="single" w:sz="4" w:space="0" w:color="000000"/>
            </w:tcBorders>
          </w:tcPr>
          <w:p w14:paraId="1E414179" w14:textId="77777777" w:rsidR="00D25374" w:rsidRPr="001D53C1" w:rsidRDefault="00BC4F61" w:rsidP="002E7E75">
            <w:pPr>
              <w:pStyle w:val="TableParagraph"/>
              <w:spacing w:before="122"/>
              <w:ind w:left="11"/>
              <w:jc w:val="both"/>
              <w:rPr>
                <w:rFonts w:ascii="Times New Roman" w:hAnsi="Times New Roman" w:cs="Times New Roman"/>
                <w:sz w:val="24"/>
                <w:szCs w:val="24"/>
              </w:rPr>
            </w:pPr>
            <w:r w:rsidRPr="001D53C1">
              <w:rPr>
                <w:rFonts w:ascii="Times New Roman" w:hAnsi="Times New Roman" w:cs="Times New Roman"/>
                <w:sz w:val="24"/>
                <w:szCs w:val="24"/>
              </w:rPr>
              <w:t>Marca</w:t>
            </w:r>
          </w:p>
          <w:p w14:paraId="48797DF9" w14:textId="77777777" w:rsidR="00D25374" w:rsidRPr="001D53C1" w:rsidRDefault="003F62C7" w:rsidP="002E7E75">
            <w:pPr>
              <w:pStyle w:val="TableParagraph"/>
              <w:spacing w:before="162" w:line="273" w:lineRule="auto"/>
              <w:ind w:left="11" w:right="9"/>
              <w:jc w:val="both"/>
              <w:rPr>
                <w:rFonts w:ascii="Times New Roman" w:hAnsi="Times New Roman" w:cs="Times New Roman"/>
                <w:sz w:val="24"/>
                <w:szCs w:val="24"/>
              </w:rPr>
            </w:pPr>
            <w:r w:rsidRPr="001D53C1">
              <w:rPr>
                <w:rFonts w:ascii="Times New Roman" w:hAnsi="Times New Roman" w:cs="Times New Roman"/>
                <w:sz w:val="24"/>
                <w:szCs w:val="24"/>
              </w:rPr>
              <w:t>(</w:t>
            </w:r>
            <w:r w:rsidR="00BC4F61" w:rsidRPr="001D53C1">
              <w:rPr>
                <w:rFonts w:ascii="Times New Roman" w:hAnsi="Times New Roman" w:cs="Times New Roman"/>
                <w:spacing w:val="-3"/>
                <w:sz w:val="24"/>
                <w:szCs w:val="24"/>
              </w:rPr>
              <w:t>exigida</w:t>
            </w:r>
            <w:r w:rsidR="00BC4F61" w:rsidRPr="001D53C1">
              <w:rPr>
                <w:rFonts w:ascii="Times New Roman" w:hAnsi="Times New Roman" w:cs="Times New Roman"/>
                <w:spacing w:val="-35"/>
                <w:sz w:val="24"/>
                <w:szCs w:val="24"/>
              </w:rPr>
              <w:t xml:space="preserve"> </w:t>
            </w:r>
            <w:r w:rsidR="00BC4F61" w:rsidRPr="001D53C1">
              <w:rPr>
                <w:rFonts w:ascii="Times New Roman" w:hAnsi="Times New Roman" w:cs="Times New Roman"/>
                <w:spacing w:val="-2"/>
                <w:sz w:val="24"/>
                <w:szCs w:val="24"/>
              </w:rPr>
              <w:t>no</w:t>
            </w:r>
          </w:p>
          <w:p w14:paraId="77E28A14" w14:textId="77777777" w:rsidR="00D25374" w:rsidRPr="001D53C1" w:rsidRDefault="00BC4F61" w:rsidP="002E7E75">
            <w:pPr>
              <w:pStyle w:val="TableParagraph"/>
              <w:spacing w:before="4"/>
              <w:ind w:left="11"/>
              <w:jc w:val="both"/>
              <w:rPr>
                <w:rFonts w:ascii="Times New Roman" w:hAnsi="Times New Roman" w:cs="Times New Roman"/>
                <w:sz w:val="24"/>
                <w:szCs w:val="24"/>
              </w:rPr>
            </w:pPr>
            <w:r w:rsidRPr="001D53C1">
              <w:rPr>
                <w:rFonts w:ascii="Times New Roman" w:hAnsi="Times New Roman" w:cs="Times New Roman"/>
                <w:sz w:val="24"/>
                <w:szCs w:val="24"/>
              </w:rPr>
              <w:t>edital)</w:t>
            </w:r>
          </w:p>
        </w:tc>
        <w:tc>
          <w:tcPr>
            <w:tcW w:w="1004" w:type="dxa"/>
            <w:tcBorders>
              <w:top w:val="single" w:sz="4" w:space="0" w:color="000000"/>
              <w:bottom w:val="single" w:sz="4" w:space="0" w:color="000000"/>
            </w:tcBorders>
          </w:tcPr>
          <w:p w14:paraId="48D80C30" w14:textId="77777777" w:rsidR="00D25374" w:rsidRPr="001D53C1" w:rsidRDefault="00BC4F61" w:rsidP="002E7E75">
            <w:pPr>
              <w:pStyle w:val="TableParagraph"/>
              <w:spacing w:before="122"/>
              <w:ind w:left="11"/>
              <w:jc w:val="both"/>
              <w:rPr>
                <w:rFonts w:ascii="Times New Roman" w:hAnsi="Times New Roman" w:cs="Times New Roman"/>
                <w:sz w:val="24"/>
                <w:szCs w:val="24"/>
              </w:rPr>
            </w:pPr>
            <w:r w:rsidRPr="001D53C1">
              <w:rPr>
                <w:rFonts w:ascii="Times New Roman" w:hAnsi="Times New Roman" w:cs="Times New Roman"/>
                <w:sz w:val="24"/>
                <w:szCs w:val="24"/>
              </w:rPr>
              <w:t>Modelo</w:t>
            </w:r>
          </w:p>
          <w:p w14:paraId="23586F12" w14:textId="77777777" w:rsidR="00D25374" w:rsidRPr="001D53C1" w:rsidRDefault="00BC4F61" w:rsidP="002E7E75">
            <w:pPr>
              <w:pStyle w:val="TableParagraph"/>
              <w:spacing w:before="162" w:line="273" w:lineRule="auto"/>
              <w:ind w:left="11" w:right="29"/>
              <w:jc w:val="both"/>
              <w:rPr>
                <w:rFonts w:ascii="Times New Roman" w:hAnsi="Times New Roman" w:cs="Times New Roman"/>
                <w:sz w:val="24"/>
                <w:szCs w:val="24"/>
              </w:rPr>
            </w:pPr>
            <w:r w:rsidRPr="001D53C1">
              <w:rPr>
                <w:rFonts w:ascii="Times New Roman" w:hAnsi="Times New Roman" w:cs="Times New Roman"/>
                <w:sz w:val="24"/>
                <w:szCs w:val="24"/>
              </w:rPr>
              <w:t>(se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exigido</w:t>
            </w:r>
            <w:r w:rsidRPr="001D53C1">
              <w:rPr>
                <w:rFonts w:ascii="Times New Roman" w:hAnsi="Times New Roman" w:cs="Times New Roman"/>
                <w:spacing w:val="-59"/>
                <w:sz w:val="24"/>
                <w:szCs w:val="24"/>
              </w:rPr>
              <w:t xml:space="preserve"> </w:t>
            </w:r>
            <w:r w:rsidRPr="001D53C1">
              <w:rPr>
                <w:rFonts w:ascii="Times New Roman" w:hAnsi="Times New Roman" w:cs="Times New Roman"/>
                <w:spacing w:val="-1"/>
                <w:sz w:val="24"/>
                <w:szCs w:val="24"/>
              </w:rPr>
              <w:t>no</w:t>
            </w:r>
            <w:r w:rsidRPr="001D53C1">
              <w:rPr>
                <w:rFonts w:ascii="Times New Roman" w:hAnsi="Times New Roman" w:cs="Times New Roman"/>
                <w:spacing w:val="-36"/>
                <w:sz w:val="24"/>
                <w:szCs w:val="24"/>
              </w:rPr>
              <w:t xml:space="preserve"> </w:t>
            </w:r>
            <w:r w:rsidRPr="001D53C1">
              <w:rPr>
                <w:rFonts w:ascii="Times New Roman" w:hAnsi="Times New Roman" w:cs="Times New Roman"/>
                <w:spacing w:val="-1"/>
                <w:sz w:val="24"/>
                <w:szCs w:val="24"/>
              </w:rPr>
              <w:t>edital)</w:t>
            </w:r>
          </w:p>
        </w:tc>
        <w:tc>
          <w:tcPr>
            <w:tcW w:w="1127" w:type="dxa"/>
            <w:tcBorders>
              <w:top w:val="single" w:sz="4" w:space="0" w:color="000000"/>
              <w:bottom w:val="single" w:sz="4" w:space="0" w:color="000000"/>
            </w:tcBorders>
          </w:tcPr>
          <w:p w14:paraId="12A9D305" w14:textId="77777777" w:rsidR="00D25374" w:rsidRPr="001D53C1" w:rsidRDefault="00BC4F61" w:rsidP="002E7E75">
            <w:pPr>
              <w:pStyle w:val="TableParagraph"/>
              <w:spacing w:before="122"/>
              <w:ind w:left="14"/>
              <w:jc w:val="both"/>
              <w:rPr>
                <w:rFonts w:ascii="Times New Roman" w:hAnsi="Times New Roman" w:cs="Times New Roman"/>
                <w:sz w:val="24"/>
                <w:szCs w:val="24"/>
              </w:rPr>
            </w:pPr>
            <w:r w:rsidRPr="001D53C1">
              <w:rPr>
                <w:rFonts w:ascii="Times New Roman" w:hAnsi="Times New Roman" w:cs="Times New Roman"/>
                <w:sz w:val="24"/>
                <w:szCs w:val="24"/>
              </w:rPr>
              <w:t>Unidade</w:t>
            </w:r>
          </w:p>
        </w:tc>
        <w:tc>
          <w:tcPr>
            <w:tcW w:w="1131" w:type="dxa"/>
            <w:tcBorders>
              <w:top w:val="single" w:sz="4" w:space="0" w:color="000000"/>
              <w:bottom w:val="single" w:sz="4" w:space="0" w:color="000000"/>
            </w:tcBorders>
          </w:tcPr>
          <w:p w14:paraId="18111340" w14:textId="77777777" w:rsidR="00D25374" w:rsidRPr="001D53C1" w:rsidRDefault="00BC4F61" w:rsidP="002E7E75">
            <w:pPr>
              <w:pStyle w:val="TableParagraph"/>
              <w:spacing w:before="122"/>
              <w:ind w:left="14"/>
              <w:jc w:val="both"/>
              <w:rPr>
                <w:rFonts w:ascii="Times New Roman" w:hAnsi="Times New Roman" w:cs="Times New Roman"/>
                <w:sz w:val="24"/>
                <w:szCs w:val="24"/>
              </w:rPr>
            </w:pPr>
            <w:r w:rsidRPr="001D53C1">
              <w:rPr>
                <w:rFonts w:ascii="Times New Roman" w:hAnsi="Times New Roman" w:cs="Times New Roman"/>
                <w:sz w:val="24"/>
                <w:szCs w:val="24"/>
              </w:rPr>
              <w:t>Quant</w:t>
            </w:r>
          </w:p>
        </w:tc>
        <w:tc>
          <w:tcPr>
            <w:tcW w:w="996" w:type="dxa"/>
            <w:tcBorders>
              <w:top w:val="single" w:sz="4" w:space="0" w:color="000000"/>
              <w:bottom w:val="single" w:sz="4" w:space="0" w:color="000000"/>
              <w:right w:val="single" w:sz="4" w:space="0" w:color="000000"/>
            </w:tcBorders>
          </w:tcPr>
          <w:p w14:paraId="621C4D13" w14:textId="77777777" w:rsidR="00D25374" w:rsidRPr="001D53C1" w:rsidRDefault="00BC4F61" w:rsidP="002E7E75">
            <w:pPr>
              <w:pStyle w:val="TableParagraph"/>
              <w:spacing w:before="122"/>
              <w:ind w:left="10"/>
              <w:jc w:val="both"/>
              <w:rPr>
                <w:rFonts w:ascii="Times New Roman" w:hAnsi="Times New Roman" w:cs="Times New Roman"/>
                <w:sz w:val="24"/>
                <w:szCs w:val="24"/>
              </w:rPr>
            </w:pPr>
            <w:r w:rsidRPr="001D53C1">
              <w:rPr>
                <w:rFonts w:ascii="Times New Roman" w:hAnsi="Times New Roman" w:cs="Times New Roman"/>
                <w:sz w:val="24"/>
                <w:szCs w:val="24"/>
              </w:rPr>
              <w:t>Valor</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Un</w:t>
            </w:r>
          </w:p>
        </w:tc>
      </w:tr>
    </w:tbl>
    <w:p w14:paraId="24D8E402" w14:textId="77777777" w:rsidR="00D25374" w:rsidRPr="001D53C1" w:rsidRDefault="00D25374" w:rsidP="002E7E75">
      <w:pPr>
        <w:jc w:val="both"/>
        <w:rPr>
          <w:rFonts w:ascii="Times New Roman" w:hAnsi="Times New Roman" w:cs="Times New Roman"/>
          <w:sz w:val="24"/>
          <w:szCs w:val="24"/>
        </w:rPr>
        <w:sectPr w:rsidR="00D25374" w:rsidRPr="001D53C1" w:rsidSect="003F62C7">
          <w:pgSz w:w="11910" w:h="16840"/>
          <w:pgMar w:top="2080" w:right="570" w:bottom="500" w:left="940" w:header="705" w:footer="316" w:gutter="0"/>
          <w:cols w:space="720"/>
        </w:sectPr>
      </w:pPr>
    </w:p>
    <w:p w14:paraId="2FAFDE65" w14:textId="77777777" w:rsidR="00D25374" w:rsidRPr="001D53C1" w:rsidRDefault="00D25374" w:rsidP="002E7E75">
      <w:pPr>
        <w:pStyle w:val="Corpodetexto"/>
        <w:spacing w:before="10"/>
        <w:ind w:left="0"/>
        <w:rPr>
          <w:rFonts w:ascii="Times New Roman" w:hAnsi="Times New Roman" w:cs="Times New Roman"/>
          <w:sz w:val="24"/>
          <w:szCs w:val="24"/>
        </w:rPr>
      </w:pPr>
    </w:p>
    <w:tbl>
      <w:tblPr>
        <w:tblW w:w="0" w:type="auto"/>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2"/>
        <w:gridCol w:w="3356"/>
        <w:gridCol w:w="991"/>
        <w:gridCol w:w="1133"/>
        <w:gridCol w:w="998"/>
        <w:gridCol w:w="1131"/>
        <w:gridCol w:w="996"/>
      </w:tblGrid>
      <w:tr w:rsidR="00D25374" w:rsidRPr="001D53C1" w14:paraId="3E9D5BE2" w14:textId="77777777">
        <w:trPr>
          <w:trHeight w:val="537"/>
        </w:trPr>
        <w:tc>
          <w:tcPr>
            <w:tcW w:w="742" w:type="dxa"/>
            <w:tcBorders>
              <w:left w:val="single" w:sz="2" w:space="0" w:color="000000"/>
              <w:bottom w:val="single" w:sz="2" w:space="0" w:color="000000"/>
              <w:right w:val="single" w:sz="2" w:space="0" w:color="000000"/>
            </w:tcBorders>
          </w:tcPr>
          <w:p w14:paraId="08F38EFA" w14:textId="77777777" w:rsidR="00D25374" w:rsidRPr="001D53C1" w:rsidRDefault="00D25374" w:rsidP="002E7E75">
            <w:pPr>
              <w:pStyle w:val="TableParagraph"/>
              <w:jc w:val="both"/>
              <w:rPr>
                <w:rFonts w:ascii="Times New Roman" w:hAnsi="Times New Roman" w:cs="Times New Roman"/>
                <w:sz w:val="24"/>
                <w:szCs w:val="24"/>
              </w:rPr>
            </w:pPr>
          </w:p>
        </w:tc>
        <w:tc>
          <w:tcPr>
            <w:tcW w:w="3356" w:type="dxa"/>
            <w:tcBorders>
              <w:left w:val="single" w:sz="2" w:space="0" w:color="000000"/>
              <w:bottom w:val="single" w:sz="2" w:space="0" w:color="000000"/>
              <w:right w:val="single" w:sz="2" w:space="0" w:color="000000"/>
            </w:tcBorders>
          </w:tcPr>
          <w:p w14:paraId="02C0CED6" w14:textId="77777777" w:rsidR="00D25374" w:rsidRPr="001D53C1" w:rsidRDefault="00D25374" w:rsidP="002E7E75">
            <w:pPr>
              <w:pStyle w:val="TableParagraph"/>
              <w:jc w:val="both"/>
              <w:rPr>
                <w:rFonts w:ascii="Times New Roman" w:hAnsi="Times New Roman" w:cs="Times New Roman"/>
                <w:sz w:val="24"/>
                <w:szCs w:val="24"/>
              </w:rPr>
            </w:pPr>
          </w:p>
        </w:tc>
        <w:tc>
          <w:tcPr>
            <w:tcW w:w="991" w:type="dxa"/>
            <w:tcBorders>
              <w:left w:val="single" w:sz="2" w:space="0" w:color="000000"/>
              <w:bottom w:val="single" w:sz="2" w:space="0" w:color="000000"/>
              <w:right w:val="single" w:sz="2" w:space="0" w:color="000000"/>
            </w:tcBorders>
          </w:tcPr>
          <w:p w14:paraId="39CB9C31" w14:textId="77777777" w:rsidR="00D25374" w:rsidRPr="001D53C1" w:rsidRDefault="00D25374" w:rsidP="002E7E75">
            <w:pPr>
              <w:pStyle w:val="TableParagraph"/>
              <w:jc w:val="both"/>
              <w:rPr>
                <w:rFonts w:ascii="Times New Roman" w:hAnsi="Times New Roman" w:cs="Times New Roman"/>
                <w:sz w:val="24"/>
                <w:szCs w:val="24"/>
              </w:rPr>
            </w:pPr>
          </w:p>
        </w:tc>
        <w:tc>
          <w:tcPr>
            <w:tcW w:w="1133" w:type="dxa"/>
            <w:tcBorders>
              <w:left w:val="single" w:sz="2" w:space="0" w:color="000000"/>
              <w:bottom w:val="single" w:sz="2" w:space="0" w:color="000000"/>
              <w:right w:val="single" w:sz="2" w:space="0" w:color="000000"/>
            </w:tcBorders>
          </w:tcPr>
          <w:p w14:paraId="5333E356" w14:textId="77777777" w:rsidR="00D25374" w:rsidRPr="001D53C1" w:rsidRDefault="00D25374" w:rsidP="002E7E75">
            <w:pPr>
              <w:pStyle w:val="TableParagraph"/>
              <w:jc w:val="both"/>
              <w:rPr>
                <w:rFonts w:ascii="Times New Roman" w:hAnsi="Times New Roman" w:cs="Times New Roman"/>
                <w:sz w:val="24"/>
                <w:szCs w:val="24"/>
              </w:rPr>
            </w:pPr>
          </w:p>
        </w:tc>
        <w:tc>
          <w:tcPr>
            <w:tcW w:w="998" w:type="dxa"/>
            <w:tcBorders>
              <w:left w:val="single" w:sz="2" w:space="0" w:color="000000"/>
              <w:bottom w:val="single" w:sz="2" w:space="0" w:color="000000"/>
              <w:right w:val="single" w:sz="2" w:space="0" w:color="000000"/>
            </w:tcBorders>
          </w:tcPr>
          <w:p w14:paraId="08A53B6E" w14:textId="77777777" w:rsidR="00D25374" w:rsidRPr="001D53C1" w:rsidRDefault="00D25374" w:rsidP="002E7E75">
            <w:pPr>
              <w:pStyle w:val="TableParagraph"/>
              <w:jc w:val="both"/>
              <w:rPr>
                <w:rFonts w:ascii="Times New Roman" w:hAnsi="Times New Roman" w:cs="Times New Roman"/>
                <w:sz w:val="24"/>
                <w:szCs w:val="24"/>
              </w:rPr>
            </w:pPr>
          </w:p>
        </w:tc>
        <w:tc>
          <w:tcPr>
            <w:tcW w:w="1131" w:type="dxa"/>
            <w:tcBorders>
              <w:left w:val="single" w:sz="2" w:space="0" w:color="000000"/>
              <w:bottom w:val="single" w:sz="2" w:space="0" w:color="000000"/>
              <w:right w:val="single" w:sz="2" w:space="0" w:color="000000"/>
            </w:tcBorders>
          </w:tcPr>
          <w:p w14:paraId="45E58EA0" w14:textId="77777777" w:rsidR="00D25374" w:rsidRPr="001D53C1" w:rsidRDefault="00D25374" w:rsidP="002E7E75">
            <w:pPr>
              <w:pStyle w:val="TableParagraph"/>
              <w:jc w:val="both"/>
              <w:rPr>
                <w:rFonts w:ascii="Times New Roman" w:hAnsi="Times New Roman" w:cs="Times New Roman"/>
                <w:sz w:val="24"/>
                <w:szCs w:val="24"/>
              </w:rPr>
            </w:pPr>
          </w:p>
        </w:tc>
        <w:tc>
          <w:tcPr>
            <w:tcW w:w="996" w:type="dxa"/>
            <w:tcBorders>
              <w:left w:val="single" w:sz="2" w:space="0" w:color="000000"/>
              <w:bottom w:val="single" w:sz="2" w:space="0" w:color="000000"/>
            </w:tcBorders>
          </w:tcPr>
          <w:p w14:paraId="129D7BA6" w14:textId="77777777" w:rsidR="00D25374" w:rsidRPr="001D53C1" w:rsidRDefault="00D25374" w:rsidP="002E7E75">
            <w:pPr>
              <w:pStyle w:val="TableParagraph"/>
              <w:jc w:val="both"/>
              <w:rPr>
                <w:rFonts w:ascii="Times New Roman" w:hAnsi="Times New Roman" w:cs="Times New Roman"/>
                <w:sz w:val="24"/>
                <w:szCs w:val="24"/>
              </w:rPr>
            </w:pPr>
          </w:p>
        </w:tc>
      </w:tr>
      <w:tr w:rsidR="00D25374" w:rsidRPr="001D53C1" w14:paraId="50633A7A" w14:textId="77777777">
        <w:trPr>
          <w:trHeight w:val="535"/>
        </w:trPr>
        <w:tc>
          <w:tcPr>
            <w:tcW w:w="742" w:type="dxa"/>
            <w:tcBorders>
              <w:top w:val="single" w:sz="2" w:space="0" w:color="000000"/>
              <w:left w:val="single" w:sz="2" w:space="0" w:color="000000"/>
              <w:bottom w:val="single" w:sz="2" w:space="0" w:color="000000"/>
              <w:right w:val="single" w:sz="2" w:space="0" w:color="000000"/>
            </w:tcBorders>
          </w:tcPr>
          <w:p w14:paraId="35DAB901" w14:textId="77777777" w:rsidR="00D25374" w:rsidRPr="001D53C1" w:rsidRDefault="00D25374" w:rsidP="002E7E75">
            <w:pPr>
              <w:pStyle w:val="TableParagraph"/>
              <w:jc w:val="both"/>
              <w:rPr>
                <w:rFonts w:ascii="Times New Roman" w:hAnsi="Times New Roman" w:cs="Times New Roman"/>
                <w:sz w:val="24"/>
                <w:szCs w:val="24"/>
              </w:rPr>
            </w:pPr>
          </w:p>
        </w:tc>
        <w:tc>
          <w:tcPr>
            <w:tcW w:w="3356" w:type="dxa"/>
            <w:tcBorders>
              <w:top w:val="single" w:sz="2" w:space="0" w:color="000000"/>
              <w:left w:val="single" w:sz="2" w:space="0" w:color="000000"/>
              <w:bottom w:val="single" w:sz="2" w:space="0" w:color="000000"/>
              <w:right w:val="single" w:sz="2" w:space="0" w:color="000000"/>
            </w:tcBorders>
          </w:tcPr>
          <w:p w14:paraId="22F83548" w14:textId="77777777" w:rsidR="00D25374" w:rsidRPr="001D53C1" w:rsidRDefault="00D25374" w:rsidP="002E7E75">
            <w:pPr>
              <w:pStyle w:val="TableParagraph"/>
              <w:jc w:val="both"/>
              <w:rPr>
                <w:rFonts w:ascii="Times New Roman" w:hAnsi="Times New Roman" w:cs="Times New Roman"/>
                <w:sz w:val="24"/>
                <w:szCs w:val="24"/>
              </w:rPr>
            </w:pPr>
          </w:p>
        </w:tc>
        <w:tc>
          <w:tcPr>
            <w:tcW w:w="991" w:type="dxa"/>
            <w:tcBorders>
              <w:top w:val="single" w:sz="2" w:space="0" w:color="000000"/>
              <w:left w:val="single" w:sz="2" w:space="0" w:color="000000"/>
              <w:bottom w:val="single" w:sz="2" w:space="0" w:color="000000"/>
              <w:right w:val="single" w:sz="2" w:space="0" w:color="000000"/>
            </w:tcBorders>
          </w:tcPr>
          <w:p w14:paraId="2720BD6F" w14:textId="77777777" w:rsidR="00D25374" w:rsidRPr="001D53C1" w:rsidRDefault="00D25374" w:rsidP="002E7E75">
            <w:pPr>
              <w:pStyle w:val="TableParagraph"/>
              <w:jc w:val="both"/>
              <w:rPr>
                <w:rFonts w:ascii="Times New Roman" w:hAnsi="Times New Roman" w:cs="Times New Roman"/>
                <w:sz w:val="24"/>
                <w:szCs w:val="24"/>
              </w:rPr>
            </w:pPr>
          </w:p>
        </w:tc>
        <w:tc>
          <w:tcPr>
            <w:tcW w:w="1133" w:type="dxa"/>
            <w:tcBorders>
              <w:top w:val="single" w:sz="2" w:space="0" w:color="000000"/>
              <w:left w:val="single" w:sz="2" w:space="0" w:color="000000"/>
              <w:bottom w:val="single" w:sz="2" w:space="0" w:color="000000"/>
              <w:right w:val="single" w:sz="2" w:space="0" w:color="000000"/>
            </w:tcBorders>
          </w:tcPr>
          <w:p w14:paraId="2E102098" w14:textId="77777777" w:rsidR="00D25374" w:rsidRPr="001D53C1" w:rsidRDefault="00D25374" w:rsidP="002E7E75">
            <w:pPr>
              <w:pStyle w:val="TableParagraph"/>
              <w:jc w:val="both"/>
              <w:rPr>
                <w:rFonts w:ascii="Times New Roman" w:hAnsi="Times New Roman" w:cs="Times New Roman"/>
                <w:sz w:val="24"/>
                <w:szCs w:val="24"/>
              </w:rPr>
            </w:pPr>
          </w:p>
        </w:tc>
        <w:tc>
          <w:tcPr>
            <w:tcW w:w="998" w:type="dxa"/>
            <w:tcBorders>
              <w:top w:val="single" w:sz="2" w:space="0" w:color="000000"/>
              <w:left w:val="single" w:sz="2" w:space="0" w:color="000000"/>
              <w:bottom w:val="single" w:sz="2" w:space="0" w:color="000000"/>
              <w:right w:val="single" w:sz="2" w:space="0" w:color="000000"/>
            </w:tcBorders>
          </w:tcPr>
          <w:p w14:paraId="3BBF35D2" w14:textId="77777777" w:rsidR="00D25374" w:rsidRPr="001D53C1" w:rsidRDefault="00D25374" w:rsidP="002E7E75">
            <w:pPr>
              <w:pStyle w:val="TableParagraph"/>
              <w:jc w:val="both"/>
              <w:rPr>
                <w:rFonts w:ascii="Times New Roman" w:hAnsi="Times New Roman" w:cs="Times New Roman"/>
                <w:sz w:val="24"/>
                <w:szCs w:val="24"/>
              </w:rPr>
            </w:pPr>
          </w:p>
        </w:tc>
        <w:tc>
          <w:tcPr>
            <w:tcW w:w="1131" w:type="dxa"/>
            <w:tcBorders>
              <w:top w:val="single" w:sz="2" w:space="0" w:color="000000"/>
              <w:left w:val="single" w:sz="2" w:space="0" w:color="000000"/>
              <w:bottom w:val="single" w:sz="2" w:space="0" w:color="000000"/>
              <w:right w:val="single" w:sz="2" w:space="0" w:color="000000"/>
            </w:tcBorders>
          </w:tcPr>
          <w:p w14:paraId="31808185" w14:textId="77777777" w:rsidR="00D25374" w:rsidRPr="001D53C1" w:rsidRDefault="00D25374" w:rsidP="002E7E75">
            <w:pPr>
              <w:pStyle w:val="TableParagraph"/>
              <w:jc w:val="both"/>
              <w:rPr>
                <w:rFonts w:ascii="Times New Roman" w:hAnsi="Times New Roman" w:cs="Times New Roman"/>
                <w:sz w:val="24"/>
                <w:szCs w:val="24"/>
              </w:rPr>
            </w:pPr>
          </w:p>
        </w:tc>
        <w:tc>
          <w:tcPr>
            <w:tcW w:w="996" w:type="dxa"/>
            <w:tcBorders>
              <w:top w:val="single" w:sz="2" w:space="0" w:color="000000"/>
              <w:left w:val="single" w:sz="2" w:space="0" w:color="000000"/>
              <w:bottom w:val="single" w:sz="2" w:space="0" w:color="000000"/>
            </w:tcBorders>
          </w:tcPr>
          <w:p w14:paraId="29F5A90E" w14:textId="77777777" w:rsidR="00D25374" w:rsidRPr="001D53C1" w:rsidRDefault="00D25374" w:rsidP="002E7E75">
            <w:pPr>
              <w:pStyle w:val="TableParagraph"/>
              <w:jc w:val="both"/>
              <w:rPr>
                <w:rFonts w:ascii="Times New Roman" w:hAnsi="Times New Roman" w:cs="Times New Roman"/>
                <w:sz w:val="24"/>
                <w:szCs w:val="24"/>
              </w:rPr>
            </w:pPr>
          </w:p>
        </w:tc>
      </w:tr>
    </w:tbl>
    <w:p w14:paraId="09C74399" w14:textId="77777777" w:rsidR="00D25374" w:rsidRPr="001D53C1" w:rsidRDefault="00D25374" w:rsidP="00496801">
      <w:pPr>
        <w:pStyle w:val="Corpodetexto"/>
        <w:ind w:left="0"/>
        <w:rPr>
          <w:rFonts w:ascii="Times New Roman" w:hAnsi="Times New Roman" w:cs="Times New Roman"/>
          <w:sz w:val="24"/>
          <w:szCs w:val="24"/>
        </w:rPr>
      </w:pPr>
    </w:p>
    <w:p w14:paraId="3C78FFED" w14:textId="77777777" w:rsidR="00D25374" w:rsidRPr="001D53C1" w:rsidRDefault="00BC4F61" w:rsidP="002E7E75">
      <w:pPr>
        <w:pStyle w:val="Ttulo1"/>
        <w:spacing w:before="94"/>
        <w:jc w:val="both"/>
        <w:rPr>
          <w:rFonts w:ascii="Times New Roman" w:hAnsi="Times New Roman" w:cs="Times New Roman"/>
          <w:sz w:val="24"/>
          <w:szCs w:val="24"/>
        </w:rPr>
      </w:pPr>
      <w:r w:rsidRPr="001D53C1">
        <w:rPr>
          <w:rFonts w:ascii="Times New Roman" w:hAnsi="Times New Roman" w:cs="Times New Roman"/>
          <w:sz w:val="24"/>
          <w:szCs w:val="24"/>
        </w:rPr>
        <w:t>CLÁUSULA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SEGUNDA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ÓRGÃO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GERENCIADOR</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PARTICIPANTE</w:t>
      </w:r>
    </w:p>
    <w:p w14:paraId="08FEFB8C" w14:textId="77777777" w:rsidR="00D25374" w:rsidRPr="001D53C1" w:rsidRDefault="00BC4F61" w:rsidP="002E7E75">
      <w:pPr>
        <w:pStyle w:val="Corpodetexto"/>
        <w:spacing w:before="126"/>
        <w:rPr>
          <w:rFonts w:ascii="Times New Roman" w:hAnsi="Times New Roman" w:cs="Times New Roman"/>
          <w:sz w:val="24"/>
          <w:szCs w:val="24"/>
        </w:rPr>
      </w:pPr>
      <w:r w:rsidRPr="001D53C1">
        <w:rPr>
          <w:rFonts w:ascii="Times New Roman" w:hAnsi="Times New Roman" w:cs="Times New Roman"/>
          <w:sz w:val="24"/>
          <w:szCs w:val="24"/>
        </w:rPr>
        <w:t>2.1</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órgão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gerenciador</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é</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Município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 xml:space="preserve">de </w:t>
      </w:r>
      <w:r w:rsidR="00B36869" w:rsidRPr="001D53C1">
        <w:rPr>
          <w:rFonts w:ascii="Times New Roman" w:hAnsi="Times New Roman" w:cs="Times New Roman"/>
          <w:sz w:val="24"/>
          <w:szCs w:val="24"/>
        </w:rPr>
        <w:t>NOVA SOURE</w:t>
      </w:r>
      <w:r w:rsidRPr="001D53C1">
        <w:rPr>
          <w:rFonts w:ascii="Times New Roman" w:hAnsi="Times New Roman" w:cs="Times New Roman"/>
          <w:sz w:val="24"/>
          <w:szCs w:val="24"/>
        </w:rPr>
        <w:t>.</w:t>
      </w:r>
    </w:p>
    <w:p w14:paraId="3904D22C" w14:textId="77777777" w:rsidR="00D25374" w:rsidRPr="001D53C1" w:rsidRDefault="00BC4F61" w:rsidP="002E7E75">
      <w:pPr>
        <w:pStyle w:val="Ttulo1"/>
        <w:spacing w:before="129"/>
        <w:jc w:val="both"/>
        <w:rPr>
          <w:rFonts w:ascii="Times New Roman" w:hAnsi="Times New Roman" w:cs="Times New Roman"/>
          <w:sz w:val="24"/>
          <w:szCs w:val="24"/>
        </w:rPr>
      </w:pPr>
      <w:r w:rsidRPr="001D53C1">
        <w:rPr>
          <w:rFonts w:ascii="Times New Roman" w:hAnsi="Times New Roman" w:cs="Times New Roman"/>
          <w:sz w:val="24"/>
          <w:szCs w:val="24"/>
        </w:rPr>
        <w:t>CLÁUSULA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TERCEIRA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VIGÊNCIA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REGISTRO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PREÇOS</w:t>
      </w:r>
    </w:p>
    <w:p w14:paraId="08FFB130" w14:textId="26342467" w:rsidR="00D25374" w:rsidRPr="001D53C1" w:rsidRDefault="00BC4F61" w:rsidP="003F62C7">
      <w:pPr>
        <w:pStyle w:val="PargrafodaLista"/>
        <w:numPr>
          <w:ilvl w:val="1"/>
          <w:numId w:val="19"/>
        </w:numPr>
        <w:tabs>
          <w:tab w:val="left" w:pos="567"/>
        </w:tabs>
        <w:spacing w:line="360" w:lineRule="auto"/>
        <w:ind w:right="487" w:firstLine="0"/>
        <w:rPr>
          <w:rFonts w:ascii="Times New Roman" w:hAnsi="Times New Roman" w:cs="Times New Roman"/>
          <w:sz w:val="24"/>
          <w:szCs w:val="24"/>
        </w:rPr>
      </w:pPr>
      <w:r w:rsidRPr="001D53C1">
        <w:rPr>
          <w:rFonts w:ascii="Times New Roman" w:hAnsi="Times New Roman" w:cs="Times New Roman"/>
          <w:sz w:val="24"/>
          <w:szCs w:val="24"/>
        </w:rPr>
        <w:t>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vigência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ata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registro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preços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será</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1</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(um)</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ano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poderá</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ser</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prorrogado,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por igual período, desde que demonstrada a vantajosidade do preço, comparado ao preço praticadopelo mercado, o que será atestado mediante pesquisa de preços atualizada, na forma do art. 23 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Lei</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Federal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14.133/2021.</w:t>
      </w:r>
    </w:p>
    <w:p w14:paraId="543D31B0" w14:textId="77777777" w:rsidR="00D25374" w:rsidRPr="001D53C1" w:rsidRDefault="00D25374" w:rsidP="002E7E75">
      <w:pPr>
        <w:pStyle w:val="Corpodetexto"/>
        <w:spacing w:before="10"/>
        <w:ind w:left="0"/>
        <w:rPr>
          <w:rFonts w:ascii="Times New Roman" w:hAnsi="Times New Roman" w:cs="Times New Roman"/>
          <w:sz w:val="24"/>
          <w:szCs w:val="24"/>
        </w:rPr>
      </w:pPr>
    </w:p>
    <w:p w14:paraId="4AA81011" w14:textId="77777777" w:rsidR="00D25374" w:rsidRPr="001D53C1" w:rsidRDefault="00BC4F61" w:rsidP="003F62C7">
      <w:pPr>
        <w:pStyle w:val="PargrafodaLista"/>
        <w:numPr>
          <w:ilvl w:val="1"/>
          <w:numId w:val="19"/>
        </w:numPr>
        <w:tabs>
          <w:tab w:val="left" w:pos="567"/>
        </w:tabs>
        <w:spacing w:before="0" w:line="360" w:lineRule="auto"/>
        <w:ind w:right="489" w:firstLine="0"/>
        <w:rPr>
          <w:rFonts w:ascii="Times New Roman" w:hAnsi="Times New Roman" w:cs="Times New Roman"/>
          <w:sz w:val="24"/>
          <w:szCs w:val="24"/>
        </w:rPr>
      </w:pPr>
      <w:r w:rsidRPr="001D53C1">
        <w:rPr>
          <w:rFonts w:ascii="Times New Roman" w:hAnsi="Times New Roman" w:cs="Times New Roman"/>
          <w:sz w:val="24"/>
          <w:szCs w:val="24"/>
        </w:rPr>
        <w:t>O contrato que decorrer de ata de registro de preços possuirá vigência de acordo com 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disposições nela contidas e em observância aos arts. 105 a 114 da Lei Federal nº 14.133/2021,</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consoante disposto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minuta anexa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ao correspondente edital.</w:t>
      </w:r>
    </w:p>
    <w:p w14:paraId="2C7D41EE" w14:textId="77777777" w:rsidR="00D25374" w:rsidRPr="001D53C1" w:rsidRDefault="00D25374" w:rsidP="002E7E75">
      <w:pPr>
        <w:pStyle w:val="Corpodetexto"/>
        <w:spacing w:before="1"/>
        <w:ind w:left="0"/>
        <w:rPr>
          <w:rFonts w:ascii="Times New Roman" w:hAnsi="Times New Roman" w:cs="Times New Roman"/>
          <w:sz w:val="24"/>
          <w:szCs w:val="24"/>
        </w:rPr>
      </w:pPr>
    </w:p>
    <w:p w14:paraId="5C571490" w14:textId="77777777" w:rsidR="00D25374" w:rsidRPr="001D53C1" w:rsidRDefault="00BC4F61" w:rsidP="002E7E75">
      <w:pPr>
        <w:pStyle w:val="Ttulo1"/>
        <w:jc w:val="both"/>
        <w:rPr>
          <w:rFonts w:ascii="Times New Roman" w:hAnsi="Times New Roman" w:cs="Times New Roman"/>
          <w:sz w:val="24"/>
          <w:szCs w:val="24"/>
        </w:rPr>
      </w:pPr>
      <w:r w:rsidRPr="001D53C1">
        <w:rPr>
          <w:rFonts w:ascii="Times New Roman" w:hAnsi="Times New Roman" w:cs="Times New Roman"/>
          <w:sz w:val="24"/>
          <w:szCs w:val="24"/>
        </w:rPr>
        <w:t>CLÁUSULA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QUARTA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ALTERAÇÃO 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REGISTRO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PREÇOS</w:t>
      </w:r>
    </w:p>
    <w:p w14:paraId="13BCAEA2" w14:textId="77777777" w:rsidR="00D25374" w:rsidRPr="001D53C1" w:rsidRDefault="00BC4F61" w:rsidP="002E7E75">
      <w:pPr>
        <w:pStyle w:val="Corpodetexto"/>
        <w:spacing w:before="127" w:line="360" w:lineRule="auto"/>
        <w:ind w:right="492"/>
        <w:rPr>
          <w:rFonts w:ascii="Times New Roman" w:hAnsi="Times New Roman" w:cs="Times New Roman"/>
          <w:sz w:val="24"/>
          <w:szCs w:val="24"/>
        </w:rPr>
      </w:pPr>
      <w:r w:rsidRPr="001D53C1">
        <w:rPr>
          <w:rFonts w:ascii="Times New Roman" w:hAnsi="Times New Roman" w:cs="Times New Roman"/>
          <w:sz w:val="24"/>
          <w:szCs w:val="24"/>
        </w:rPr>
        <w:t>4.1 É vedado efetuar acréscimos nos quantitativos fixados pela ata de registro de preços, salvo,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justificadamente,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casos previstos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no art.124,</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 lei</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nº</w:t>
      </w:r>
      <w:r w:rsidR="003F62C7" w:rsidRPr="001D53C1">
        <w:rPr>
          <w:rFonts w:ascii="Times New Roman" w:hAnsi="Times New Roman" w:cs="Times New Roman"/>
          <w:sz w:val="24"/>
          <w:szCs w:val="24"/>
        </w:rPr>
        <w:t xml:space="preserve"> </w:t>
      </w:r>
      <w:r w:rsidRPr="001D53C1">
        <w:rPr>
          <w:rFonts w:ascii="Times New Roman" w:hAnsi="Times New Roman" w:cs="Times New Roman"/>
          <w:sz w:val="24"/>
          <w:szCs w:val="24"/>
        </w:rPr>
        <w:t>14.133/21.</w:t>
      </w:r>
    </w:p>
    <w:p w14:paraId="488439EB" w14:textId="77777777" w:rsidR="00D25374" w:rsidRPr="001D53C1" w:rsidRDefault="00D25374" w:rsidP="002E7E75">
      <w:pPr>
        <w:pStyle w:val="Corpodetexto"/>
        <w:spacing w:before="10"/>
        <w:ind w:left="0"/>
        <w:rPr>
          <w:rFonts w:ascii="Times New Roman" w:hAnsi="Times New Roman" w:cs="Times New Roman"/>
          <w:sz w:val="24"/>
          <w:szCs w:val="24"/>
        </w:rPr>
      </w:pPr>
    </w:p>
    <w:p w14:paraId="13AEC7A3" w14:textId="77777777" w:rsidR="00D25374" w:rsidRPr="001D53C1" w:rsidRDefault="00BC4F61" w:rsidP="002E7E75">
      <w:pPr>
        <w:pStyle w:val="Ttulo1"/>
        <w:jc w:val="both"/>
        <w:rPr>
          <w:rFonts w:ascii="Times New Roman" w:hAnsi="Times New Roman" w:cs="Times New Roman"/>
          <w:sz w:val="24"/>
          <w:szCs w:val="24"/>
        </w:rPr>
      </w:pPr>
      <w:r w:rsidRPr="001D53C1">
        <w:rPr>
          <w:rFonts w:ascii="Times New Roman" w:hAnsi="Times New Roman" w:cs="Times New Roman"/>
          <w:sz w:val="24"/>
          <w:szCs w:val="24"/>
        </w:rPr>
        <w:t>CLÁUSULA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QUINTA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CANCELAMENTO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DO REGISTRO</w:t>
      </w:r>
    </w:p>
    <w:p w14:paraId="332D74D5" w14:textId="77777777" w:rsidR="00D25374" w:rsidRPr="001D53C1" w:rsidRDefault="00BC4F61" w:rsidP="002E7E75">
      <w:pPr>
        <w:pStyle w:val="PargrafodaLista"/>
        <w:numPr>
          <w:ilvl w:val="1"/>
          <w:numId w:val="18"/>
        </w:numPr>
        <w:tabs>
          <w:tab w:val="left" w:pos="848"/>
          <w:tab w:val="left" w:pos="849"/>
        </w:tabs>
        <w:spacing w:line="360" w:lineRule="auto"/>
        <w:ind w:right="486" w:firstLine="0"/>
        <w:rPr>
          <w:rFonts w:ascii="Times New Roman" w:hAnsi="Times New Roman" w:cs="Times New Roman"/>
          <w:sz w:val="24"/>
          <w:szCs w:val="24"/>
        </w:rPr>
      </w:pPr>
      <w:r w:rsidRPr="001D53C1">
        <w:rPr>
          <w:rFonts w:ascii="Times New Roman" w:hAnsi="Times New Roman" w:cs="Times New Roman"/>
          <w:sz w:val="24"/>
          <w:szCs w:val="24"/>
        </w:rPr>
        <w:t>O prestador terá o seu registro cancelado por despacho do órgão gerenciador, assegurado 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contraditório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ampla defesa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processo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administrativo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específico,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quando:</w:t>
      </w:r>
    </w:p>
    <w:p w14:paraId="71E7E731" w14:textId="77777777" w:rsidR="00D25374" w:rsidRPr="001D53C1" w:rsidRDefault="00BC4F61" w:rsidP="002E7E75">
      <w:pPr>
        <w:pStyle w:val="PargrafodaLista"/>
        <w:numPr>
          <w:ilvl w:val="2"/>
          <w:numId w:val="18"/>
        </w:numPr>
        <w:tabs>
          <w:tab w:val="left" w:pos="848"/>
          <w:tab w:val="left" w:pos="849"/>
        </w:tabs>
        <w:spacing w:before="0" w:line="362" w:lineRule="auto"/>
        <w:ind w:right="485" w:firstLine="0"/>
        <w:rPr>
          <w:rFonts w:ascii="Times New Roman" w:hAnsi="Times New Roman" w:cs="Times New Roman"/>
          <w:sz w:val="24"/>
          <w:szCs w:val="24"/>
        </w:rPr>
      </w:pPr>
      <w:r w:rsidRPr="001D53C1">
        <w:rPr>
          <w:rFonts w:ascii="Times New Roman" w:hAnsi="Times New Roman" w:cs="Times New Roman"/>
          <w:sz w:val="24"/>
          <w:szCs w:val="24"/>
        </w:rPr>
        <w:t>Não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cumprir</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condições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Ata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Registro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Preços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(Analisado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caso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através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Processo</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Administrativo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Especial);</w:t>
      </w:r>
    </w:p>
    <w:p w14:paraId="689D3E81" w14:textId="76CAAEAD" w:rsidR="00D25374" w:rsidRPr="001D53C1" w:rsidRDefault="00BC4F61" w:rsidP="002E7E75">
      <w:pPr>
        <w:pStyle w:val="PargrafodaLista"/>
        <w:numPr>
          <w:ilvl w:val="2"/>
          <w:numId w:val="18"/>
        </w:numPr>
        <w:tabs>
          <w:tab w:val="left" w:pos="848"/>
          <w:tab w:val="left" w:pos="849"/>
        </w:tabs>
        <w:spacing w:before="0" w:line="250" w:lineRule="exact"/>
        <w:ind w:left="848"/>
        <w:rPr>
          <w:rFonts w:ascii="Times New Roman" w:hAnsi="Times New Roman" w:cs="Times New Roman"/>
          <w:sz w:val="24"/>
          <w:szCs w:val="24"/>
        </w:rPr>
      </w:pPr>
      <w:r w:rsidRPr="001D53C1">
        <w:rPr>
          <w:rFonts w:ascii="Times New Roman" w:hAnsi="Times New Roman" w:cs="Times New Roman"/>
          <w:sz w:val="24"/>
          <w:szCs w:val="24"/>
        </w:rPr>
        <w:t>Sofrer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sanção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prevista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nos incisos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III</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IV</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caput</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art.</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156 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Lei</w:t>
      </w:r>
      <w:r w:rsidRPr="001D53C1">
        <w:rPr>
          <w:rFonts w:ascii="Times New Roman" w:hAnsi="Times New Roman" w:cs="Times New Roman"/>
          <w:spacing w:val="-1"/>
          <w:sz w:val="24"/>
          <w:szCs w:val="24"/>
        </w:rPr>
        <w:t xml:space="preserve"> </w:t>
      </w:r>
      <w:r w:rsidR="00260F66">
        <w:rPr>
          <w:rFonts w:ascii="Times New Roman" w:hAnsi="Times New Roman" w:cs="Times New Roman"/>
          <w:spacing w:val="-1"/>
          <w:sz w:val="24"/>
          <w:szCs w:val="24"/>
        </w:rPr>
        <w:t xml:space="preserve">Federal </w:t>
      </w:r>
      <w:r w:rsidRPr="001D53C1">
        <w:rPr>
          <w:rFonts w:ascii="Times New Roman" w:hAnsi="Times New Roman" w:cs="Times New Roman"/>
          <w:sz w:val="24"/>
          <w:szCs w:val="24"/>
        </w:rPr>
        <w:t>nº</w:t>
      </w:r>
      <w:r w:rsidR="003F62C7" w:rsidRPr="001D53C1">
        <w:rPr>
          <w:rFonts w:ascii="Times New Roman" w:hAnsi="Times New Roman" w:cs="Times New Roman"/>
          <w:sz w:val="24"/>
          <w:szCs w:val="24"/>
        </w:rPr>
        <w:t xml:space="preserve"> </w:t>
      </w:r>
      <w:r w:rsidRPr="001D53C1">
        <w:rPr>
          <w:rFonts w:ascii="Times New Roman" w:hAnsi="Times New Roman" w:cs="Times New Roman"/>
          <w:sz w:val="24"/>
          <w:szCs w:val="24"/>
        </w:rPr>
        <w:t>14.133/21.</w:t>
      </w:r>
    </w:p>
    <w:p w14:paraId="7373D6DE" w14:textId="77777777" w:rsidR="00D25374" w:rsidRPr="001D53C1" w:rsidRDefault="00BC4F61" w:rsidP="002E7E75">
      <w:pPr>
        <w:pStyle w:val="PargrafodaLista"/>
        <w:numPr>
          <w:ilvl w:val="2"/>
          <w:numId w:val="18"/>
        </w:numPr>
        <w:tabs>
          <w:tab w:val="left" w:pos="848"/>
          <w:tab w:val="left" w:pos="849"/>
        </w:tabs>
        <w:spacing w:before="125" w:line="360" w:lineRule="auto"/>
        <w:ind w:right="490" w:firstLine="0"/>
        <w:rPr>
          <w:rFonts w:ascii="Times New Roman" w:hAnsi="Times New Roman" w:cs="Times New Roman"/>
          <w:sz w:val="24"/>
          <w:szCs w:val="24"/>
        </w:rPr>
      </w:pPr>
      <w:r w:rsidRPr="001D53C1">
        <w:rPr>
          <w:rFonts w:ascii="Times New Roman" w:hAnsi="Times New Roman" w:cs="Times New Roman"/>
          <w:spacing w:val="-1"/>
          <w:sz w:val="24"/>
          <w:szCs w:val="24"/>
        </w:rPr>
        <w:t>Caso</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fortuito</w:t>
      </w:r>
      <w:r w:rsidRPr="001D53C1">
        <w:rPr>
          <w:rFonts w:ascii="Times New Roman" w:hAnsi="Times New Roman" w:cs="Times New Roman"/>
          <w:spacing w:val="-17"/>
          <w:sz w:val="24"/>
          <w:szCs w:val="24"/>
        </w:rPr>
        <w:t xml:space="preserve"> </w:t>
      </w:r>
      <w:r w:rsidRPr="001D53C1">
        <w:rPr>
          <w:rFonts w:ascii="Times New Roman" w:hAnsi="Times New Roman" w:cs="Times New Roman"/>
          <w:spacing w:val="-1"/>
          <w:sz w:val="24"/>
          <w:szCs w:val="24"/>
        </w:rPr>
        <w:t>ou</w:t>
      </w:r>
      <w:r w:rsidRPr="001D53C1">
        <w:rPr>
          <w:rFonts w:ascii="Times New Roman" w:hAnsi="Times New Roman" w:cs="Times New Roman"/>
          <w:spacing w:val="-16"/>
          <w:sz w:val="24"/>
          <w:szCs w:val="24"/>
        </w:rPr>
        <w:t xml:space="preserve"> </w:t>
      </w:r>
      <w:r w:rsidRPr="001D53C1">
        <w:rPr>
          <w:rFonts w:ascii="Times New Roman" w:hAnsi="Times New Roman" w:cs="Times New Roman"/>
          <w:spacing w:val="-1"/>
          <w:sz w:val="24"/>
          <w:szCs w:val="24"/>
        </w:rPr>
        <w:t>força</w:t>
      </w:r>
      <w:r w:rsidRPr="001D53C1">
        <w:rPr>
          <w:rFonts w:ascii="Times New Roman" w:hAnsi="Times New Roman" w:cs="Times New Roman"/>
          <w:spacing w:val="-17"/>
          <w:sz w:val="24"/>
          <w:szCs w:val="24"/>
        </w:rPr>
        <w:t xml:space="preserve"> </w:t>
      </w:r>
      <w:r w:rsidRPr="001D53C1">
        <w:rPr>
          <w:rFonts w:ascii="Times New Roman" w:hAnsi="Times New Roman" w:cs="Times New Roman"/>
          <w:spacing w:val="-1"/>
          <w:sz w:val="24"/>
          <w:szCs w:val="24"/>
        </w:rPr>
        <w:t>maior,</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prejudique</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cumprimento</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ata,</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devidamente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comprovados</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justificados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 comprovados 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fatos;</w:t>
      </w:r>
    </w:p>
    <w:p w14:paraId="3E06F417" w14:textId="77777777" w:rsidR="00D25374" w:rsidRPr="001D53C1" w:rsidRDefault="00BC4F61" w:rsidP="002E7E75">
      <w:pPr>
        <w:pStyle w:val="PargrafodaLista"/>
        <w:numPr>
          <w:ilvl w:val="2"/>
          <w:numId w:val="18"/>
        </w:numPr>
        <w:tabs>
          <w:tab w:val="left" w:pos="848"/>
          <w:tab w:val="left" w:pos="849"/>
        </w:tabs>
        <w:spacing w:before="0"/>
        <w:ind w:left="848"/>
        <w:rPr>
          <w:rFonts w:ascii="Times New Roman" w:hAnsi="Times New Roman" w:cs="Times New Roman"/>
          <w:sz w:val="24"/>
          <w:szCs w:val="24"/>
        </w:rPr>
      </w:pPr>
      <w:r w:rsidRPr="001D53C1">
        <w:rPr>
          <w:rFonts w:ascii="Times New Roman" w:hAnsi="Times New Roman" w:cs="Times New Roman"/>
          <w:sz w:val="24"/>
          <w:szCs w:val="24"/>
        </w:rPr>
        <w:t>Por razões 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interesse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público.</w:t>
      </w:r>
    </w:p>
    <w:p w14:paraId="2BCEF07F" w14:textId="77777777" w:rsidR="00D25374" w:rsidRPr="001D53C1" w:rsidRDefault="00D25374" w:rsidP="002E7E75">
      <w:pPr>
        <w:pStyle w:val="Corpodetexto"/>
        <w:ind w:left="0"/>
        <w:rPr>
          <w:rFonts w:ascii="Times New Roman" w:hAnsi="Times New Roman" w:cs="Times New Roman"/>
          <w:sz w:val="24"/>
          <w:szCs w:val="24"/>
        </w:rPr>
      </w:pPr>
    </w:p>
    <w:p w14:paraId="3CECFF52" w14:textId="77777777" w:rsidR="00D25374" w:rsidRPr="001D53C1" w:rsidRDefault="00BC4F61" w:rsidP="002E7E75">
      <w:pPr>
        <w:pStyle w:val="Ttulo1"/>
        <w:jc w:val="both"/>
        <w:rPr>
          <w:rFonts w:ascii="Times New Roman" w:hAnsi="Times New Roman" w:cs="Times New Roman"/>
          <w:sz w:val="24"/>
          <w:szCs w:val="24"/>
        </w:rPr>
      </w:pPr>
      <w:r w:rsidRPr="001D53C1">
        <w:rPr>
          <w:rFonts w:ascii="Times New Roman" w:hAnsi="Times New Roman" w:cs="Times New Roman"/>
          <w:sz w:val="24"/>
          <w:szCs w:val="24"/>
        </w:rPr>
        <w:t>CLÁUSULA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SEXTA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PRESTADORES</w:t>
      </w:r>
    </w:p>
    <w:p w14:paraId="6B0BB5B1" w14:textId="65D23F7C" w:rsidR="00D25374" w:rsidRPr="001D53C1" w:rsidRDefault="00BC4F61" w:rsidP="002E7E75">
      <w:pPr>
        <w:pStyle w:val="PargrafodaLista"/>
        <w:numPr>
          <w:ilvl w:val="1"/>
          <w:numId w:val="17"/>
        </w:numPr>
        <w:tabs>
          <w:tab w:val="left" w:pos="849"/>
        </w:tabs>
        <w:spacing w:before="126" w:line="360" w:lineRule="auto"/>
        <w:ind w:right="489" w:firstLine="0"/>
        <w:rPr>
          <w:rFonts w:ascii="Times New Roman" w:hAnsi="Times New Roman" w:cs="Times New Roman"/>
          <w:sz w:val="24"/>
          <w:szCs w:val="24"/>
        </w:rPr>
      </w:pPr>
      <w:r w:rsidRPr="001D53C1">
        <w:rPr>
          <w:rFonts w:ascii="Times New Roman" w:hAnsi="Times New Roman" w:cs="Times New Roman"/>
          <w:sz w:val="24"/>
          <w:szCs w:val="24"/>
        </w:rPr>
        <w:t>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vencedor</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será</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convocado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assinar</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Ata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Registro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Preços</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aceita</w:t>
      </w:r>
      <w:r w:rsidR="00F8702F">
        <w:rPr>
          <w:rFonts w:ascii="Times New Roman" w:hAnsi="Times New Roman" w:cs="Times New Roman"/>
          <w:sz w:val="24"/>
          <w:szCs w:val="24"/>
        </w:rPr>
        <w:t xml:space="preserve">r </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ou retirar o instrumento equivalente, dentro do prazo de 05 (cinco) dias úteis, sob pena de decair 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direito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prejuízo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sanções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previstas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 Edital.</w:t>
      </w:r>
    </w:p>
    <w:p w14:paraId="3B463D63" w14:textId="77777777" w:rsidR="00D25374" w:rsidRPr="001D53C1" w:rsidRDefault="00BC4F61">
      <w:pPr>
        <w:pStyle w:val="PargrafodaLista"/>
        <w:numPr>
          <w:ilvl w:val="1"/>
          <w:numId w:val="17"/>
        </w:numPr>
        <w:tabs>
          <w:tab w:val="left" w:pos="849"/>
        </w:tabs>
        <w:spacing w:before="94" w:line="360" w:lineRule="auto"/>
        <w:ind w:right="490" w:firstLine="0"/>
        <w:rPr>
          <w:rFonts w:ascii="Times New Roman" w:hAnsi="Times New Roman" w:cs="Times New Roman"/>
          <w:sz w:val="24"/>
          <w:szCs w:val="24"/>
        </w:rPr>
      </w:pPr>
      <w:r w:rsidRPr="001D53C1">
        <w:rPr>
          <w:rFonts w:ascii="Times New Roman" w:hAnsi="Times New Roman" w:cs="Times New Roman"/>
          <w:sz w:val="24"/>
          <w:szCs w:val="24"/>
        </w:rPr>
        <w:lastRenderedPageBreak/>
        <w:t>O prazo de vigência da Ata de Registro de Preço, será pelo período de 01(um) ano e poderá</w:t>
      </w:r>
      <w:r w:rsidRPr="001D53C1">
        <w:rPr>
          <w:rFonts w:ascii="Times New Roman" w:hAnsi="Times New Roman" w:cs="Times New Roman"/>
          <w:spacing w:val="-59"/>
          <w:sz w:val="24"/>
          <w:szCs w:val="24"/>
        </w:rPr>
        <w:t xml:space="preserve"> </w:t>
      </w:r>
      <w:r w:rsidRPr="001D53C1">
        <w:rPr>
          <w:rFonts w:ascii="Times New Roman" w:hAnsi="Times New Roman" w:cs="Times New Roman"/>
          <w:spacing w:val="-1"/>
          <w:sz w:val="24"/>
          <w:szCs w:val="24"/>
        </w:rPr>
        <w:t>ser</w:t>
      </w:r>
      <w:r w:rsidRPr="001D53C1">
        <w:rPr>
          <w:rFonts w:ascii="Times New Roman" w:hAnsi="Times New Roman" w:cs="Times New Roman"/>
          <w:spacing w:val="-13"/>
          <w:sz w:val="24"/>
          <w:szCs w:val="24"/>
        </w:rPr>
        <w:t xml:space="preserve"> </w:t>
      </w:r>
      <w:r w:rsidRPr="001D53C1">
        <w:rPr>
          <w:rFonts w:ascii="Times New Roman" w:hAnsi="Times New Roman" w:cs="Times New Roman"/>
          <w:spacing w:val="-1"/>
          <w:sz w:val="24"/>
          <w:szCs w:val="24"/>
        </w:rPr>
        <w:t>prorrogado</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por</w:t>
      </w:r>
      <w:r w:rsidRPr="001D53C1">
        <w:rPr>
          <w:rFonts w:ascii="Times New Roman" w:hAnsi="Times New Roman" w:cs="Times New Roman"/>
          <w:spacing w:val="-13"/>
          <w:sz w:val="24"/>
          <w:szCs w:val="24"/>
        </w:rPr>
        <w:t xml:space="preserve"> </w:t>
      </w:r>
      <w:r w:rsidRPr="001D53C1">
        <w:rPr>
          <w:rFonts w:ascii="Times New Roman" w:hAnsi="Times New Roman" w:cs="Times New Roman"/>
          <w:spacing w:val="-1"/>
          <w:sz w:val="24"/>
          <w:szCs w:val="24"/>
        </w:rPr>
        <w:t>igual</w:t>
      </w:r>
      <w:r w:rsidRPr="001D53C1">
        <w:rPr>
          <w:rFonts w:ascii="Times New Roman" w:hAnsi="Times New Roman" w:cs="Times New Roman"/>
          <w:spacing w:val="-17"/>
          <w:sz w:val="24"/>
          <w:szCs w:val="24"/>
        </w:rPr>
        <w:t xml:space="preserve"> </w:t>
      </w:r>
      <w:r w:rsidRPr="001D53C1">
        <w:rPr>
          <w:rFonts w:ascii="Times New Roman" w:hAnsi="Times New Roman" w:cs="Times New Roman"/>
          <w:spacing w:val="-1"/>
          <w:sz w:val="24"/>
          <w:szCs w:val="24"/>
        </w:rPr>
        <w:t>périodo,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desde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comprovado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preço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vantajoso</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(Art.</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84,</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Lei</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14.133/2021).</w:t>
      </w:r>
    </w:p>
    <w:p w14:paraId="10ADE2FF" w14:textId="77777777" w:rsidR="00D25374" w:rsidRPr="001D53C1" w:rsidRDefault="00BC4F61">
      <w:pPr>
        <w:pStyle w:val="PargrafodaLista"/>
        <w:numPr>
          <w:ilvl w:val="1"/>
          <w:numId w:val="17"/>
        </w:numPr>
        <w:tabs>
          <w:tab w:val="left" w:pos="849"/>
        </w:tabs>
        <w:spacing w:before="2" w:line="360" w:lineRule="auto"/>
        <w:ind w:right="488" w:firstLine="0"/>
        <w:rPr>
          <w:rFonts w:ascii="Times New Roman" w:hAnsi="Times New Roman" w:cs="Times New Roman"/>
          <w:sz w:val="24"/>
          <w:szCs w:val="24"/>
        </w:rPr>
      </w:pPr>
      <w:r w:rsidRPr="001D53C1">
        <w:rPr>
          <w:rFonts w:ascii="Times New Roman" w:hAnsi="Times New Roman" w:cs="Times New Roman"/>
          <w:sz w:val="24"/>
          <w:szCs w:val="24"/>
        </w:rPr>
        <w:t>Será facultado à Administração, quando o convocado não assinar a ARP ou não aceitar 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retirar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instrumento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equivalente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condições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estabelecidas no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Edital,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convocar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licitantes remanescentes, na ordem de classificação, para a celebração da Ata nas condições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ofertadas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pelos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licitantes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remanescentes,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quando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frustrada 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negociação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melhor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condição.</w:t>
      </w:r>
    </w:p>
    <w:p w14:paraId="79EA16EB" w14:textId="77777777" w:rsidR="00D25374" w:rsidRPr="001D53C1" w:rsidRDefault="00BC4F61">
      <w:pPr>
        <w:pStyle w:val="PargrafodaLista"/>
        <w:numPr>
          <w:ilvl w:val="1"/>
          <w:numId w:val="17"/>
        </w:numPr>
        <w:tabs>
          <w:tab w:val="left" w:pos="849"/>
        </w:tabs>
        <w:spacing w:before="0" w:line="360" w:lineRule="auto"/>
        <w:ind w:right="487" w:firstLine="0"/>
        <w:rPr>
          <w:rFonts w:ascii="Times New Roman" w:hAnsi="Times New Roman" w:cs="Times New Roman"/>
          <w:sz w:val="24"/>
          <w:szCs w:val="24"/>
        </w:rPr>
      </w:pPr>
      <w:r w:rsidRPr="001D53C1">
        <w:rPr>
          <w:rFonts w:ascii="Times New Roman" w:hAnsi="Times New Roman" w:cs="Times New Roman"/>
          <w:sz w:val="24"/>
          <w:szCs w:val="24"/>
        </w:rPr>
        <w:t>Decorrido o prazo de validade da proposta indicado no item 6.1 do Edital, sem convocação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contratação,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ficarão os licitantes liberados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dos compromissos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assumidos.</w:t>
      </w:r>
    </w:p>
    <w:p w14:paraId="247E1DC0" w14:textId="77777777" w:rsidR="00D25374" w:rsidRPr="001D53C1" w:rsidRDefault="00BC4F61">
      <w:pPr>
        <w:pStyle w:val="PargrafodaLista"/>
        <w:numPr>
          <w:ilvl w:val="1"/>
          <w:numId w:val="17"/>
        </w:numPr>
        <w:tabs>
          <w:tab w:val="left" w:pos="849"/>
        </w:tabs>
        <w:spacing w:before="0" w:line="360" w:lineRule="auto"/>
        <w:ind w:right="486" w:firstLine="0"/>
        <w:rPr>
          <w:rFonts w:ascii="Times New Roman" w:hAnsi="Times New Roman" w:cs="Times New Roman"/>
          <w:sz w:val="24"/>
          <w:szCs w:val="24"/>
        </w:rPr>
      </w:pPr>
      <w:r w:rsidRPr="001D53C1">
        <w:rPr>
          <w:rFonts w:ascii="Times New Roman" w:hAnsi="Times New Roman" w:cs="Times New Roman"/>
          <w:spacing w:val="-1"/>
          <w:sz w:val="24"/>
          <w:szCs w:val="24"/>
        </w:rPr>
        <w:t>A</w:t>
      </w:r>
      <w:r w:rsidRPr="001D53C1">
        <w:rPr>
          <w:rFonts w:ascii="Times New Roman" w:hAnsi="Times New Roman" w:cs="Times New Roman"/>
          <w:spacing w:val="-12"/>
          <w:sz w:val="24"/>
          <w:szCs w:val="24"/>
        </w:rPr>
        <w:t xml:space="preserve"> </w:t>
      </w:r>
      <w:r w:rsidRPr="001D53C1">
        <w:rPr>
          <w:rFonts w:ascii="Times New Roman" w:hAnsi="Times New Roman" w:cs="Times New Roman"/>
          <w:spacing w:val="-1"/>
          <w:sz w:val="24"/>
          <w:szCs w:val="24"/>
        </w:rPr>
        <w:t>recusa</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injustificada</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adjudicatário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assinar</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ARP</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aceitar</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retirar</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instrumento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equivalente no prazo estabelecido pela Administração caracterizará o descumprimento total 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obrigação assumida e o sujeitará às penalidades legalmente estabelecidas, previstas no edital, e à</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imediata perda 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garantia de proposta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favor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 órgão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licitante.</w:t>
      </w:r>
    </w:p>
    <w:p w14:paraId="15480347" w14:textId="77777777" w:rsidR="00D25374" w:rsidRPr="001D53C1" w:rsidRDefault="00D25374">
      <w:pPr>
        <w:pStyle w:val="Corpodetexto"/>
        <w:ind w:left="0"/>
        <w:jc w:val="left"/>
        <w:rPr>
          <w:rFonts w:ascii="Times New Roman" w:hAnsi="Times New Roman" w:cs="Times New Roman"/>
          <w:sz w:val="24"/>
          <w:szCs w:val="24"/>
        </w:rPr>
      </w:pPr>
    </w:p>
    <w:p w14:paraId="06B27AEF" w14:textId="77777777" w:rsidR="00D25374" w:rsidRPr="001D53C1" w:rsidRDefault="00BC4F61">
      <w:pPr>
        <w:pStyle w:val="Ttulo1"/>
        <w:rPr>
          <w:rFonts w:ascii="Times New Roman" w:hAnsi="Times New Roman" w:cs="Times New Roman"/>
          <w:sz w:val="24"/>
          <w:szCs w:val="24"/>
        </w:rPr>
      </w:pPr>
      <w:r w:rsidRPr="001D53C1">
        <w:rPr>
          <w:rFonts w:ascii="Times New Roman" w:hAnsi="Times New Roman" w:cs="Times New Roman"/>
          <w:sz w:val="24"/>
          <w:szCs w:val="24"/>
        </w:rPr>
        <w:t>CLÁUSULA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SÉTIMA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DO PREÇO</w:t>
      </w:r>
    </w:p>
    <w:p w14:paraId="0822E8E3" w14:textId="77777777" w:rsidR="00D25374" w:rsidRPr="001D53C1" w:rsidRDefault="00BC4F61">
      <w:pPr>
        <w:pStyle w:val="Corpodetexto"/>
        <w:spacing w:before="126" w:line="360" w:lineRule="auto"/>
        <w:ind w:right="494"/>
        <w:rPr>
          <w:rFonts w:ascii="Times New Roman" w:hAnsi="Times New Roman" w:cs="Times New Roman"/>
          <w:sz w:val="24"/>
          <w:szCs w:val="24"/>
        </w:rPr>
      </w:pPr>
      <w:r w:rsidRPr="001D53C1">
        <w:rPr>
          <w:rFonts w:ascii="Times New Roman" w:hAnsi="Times New Roman" w:cs="Times New Roman"/>
          <w:sz w:val="24"/>
          <w:szCs w:val="24"/>
        </w:rPr>
        <w:t>7.1 Durante a vigência desta ata, os preços serão fixos e irreajustáveis, assegurado o direito ao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equilíbrio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econômico-financeiro, nos casos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condições previstos no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respectivo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edital.</w:t>
      </w:r>
    </w:p>
    <w:p w14:paraId="3E4CF992" w14:textId="77777777" w:rsidR="00D25374" w:rsidRPr="001D53C1" w:rsidRDefault="00D25374">
      <w:pPr>
        <w:pStyle w:val="Corpodetexto"/>
        <w:spacing w:before="11"/>
        <w:ind w:left="0"/>
        <w:jc w:val="left"/>
        <w:rPr>
          <w:rFonts w:ascii="Times New Roman" w:hAnsi="Times New Roman" w:cs="Times New Roman"/>
          <w:sz w:val="24"/>
          <w:szCs w:val="24"/>
        </w:rPr>
      </w:pPr>
    </w:p>
    <w:p w14:paraId="2A0F3D38" w14:textId="77777777" w:rsidR="00D25374" w:rsidRPr="001D53C1" w:rsidRDefault="00BC4F61">
      <w:pPr>
        <w:pStyle w:val="Ttulo1"/>
        <w:rPr>
          <w:rFonts w:ascii="Times New Roman" w:hAnsi="Times New Roman" w:cs="Times New Roman"/>
          <w:sz w:val="24"/>
          <w:szCs w:val="24"/>
        </w:rPr>
      </w:pPr>
      <w:r w:rsidRPr="001D53C1">
        <w:rPr>
          <w:rFonts w:ascii="Times New Roman" w:hAnsi="Times New Roman" w:cs="Times New Roman"/>
          <w:sz w:val="24"/>
          <w:szCs w:val="24"/>
        </w:rPr>
        <w:t>CLÁUSULA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OITAVA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OBRIGAÇÕES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DETENTORA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ATA</w:t>
      </w:r>
    </w:p>
    <w:p w14:paraId="25AC4564" w14:textId="77777777" w:rsidR="00D25374" w:rsidRPr="001D53C1" w:rsidRDefault="00BC4F61">
      <w:pPr>
        <w:pStyle w:val="PargrafodaLista"/>
        <w:numPr>
          <w:ilvl w:val="1"/>
          <w:numId w:val="16"/>
        </w:numPr>
        <w:tabs>
          <w:tab w:val="left" w:pos="849"/>
        </w:tabs>
        <w:spacing w:before="126" w:line="360" w:lineRule="auto"/>
        <w:ind w:right="489" w:firstLine="0"/>
        <w:rPr>
          <w:rFonts w:ascii="Times New Roman" w:hAnsi="Times New Roman" w:cs="Times New Roman"/>
          <w:sz w:val="24"/>
          <w:szCs w:val="24"/>
        </w:rPr>
      </w:pPr>
      <w:r w:rsidRPr="001D53C1">
        <w:rPr>
          <w:rFonts w:ascii="Times New Roman" w:hAnsi="Times New Roman" w:cs="Times New Roman"/>
          <w:sz w:val="24"/>
          <w:szCs w:val="24"/>
        </w:rPr>
        <w:t>A detentora da ata deverá seguir as normas descritas no Edital e Termo de Referência da(s)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Secretaria(s)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Requisitante(s) constante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 Anexo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I</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edital.</w:t>
      </w:r>
    </w:p>
    <w:p w14:paraId="5CEEE212" w14:textId="77777777" w:rsidR="00D25374" w:rsidRPr="001D53C1" w:rsidRDefault="00BC4F61">
      <w:pPr>
        <w:pStyle w:val="PargrafodaLista"/>
        <w:numPr>
          <w:ilvl w:val="1"/>
          <w:numId w:val="16"/>
        </w:numPr>
        <w:tabs>
          <w:tab w:val="left" w:pos="849"/>
        </w:tabs>
        <w:spacing w:before="2" w:line="360" w:lineRule="auto"/>
        <w:ind w:right="488" w:firstLine="0"/>
        <w:rPr>
          <w:rFonts w:ascii="Times New Roman" w:hAnsi="Times New Roman" w:cs="Times New Roman"/>
          <w:sz w:val="24"/>
          <w:szCs w:val="24"/>
        </w:rPr>
      </w:pPr>
      <w:r w:rsidRPr="001D53C1">
        <w:rPr>
          <w:rFonts w:ascii="Times New Roman" w:hAnsi="Times New Roman" w:cs="Times New Roman"/>
          <w:sz w:val="24"/>
          <w:szCs w:val="24"/>
        </w:rPr>
        <w:t>Fornecer e manter atualizado e-mail e telefone para contato e encaminhamento da Nota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Empenho ou</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Ordem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Compra.</w:t>
      </w:r>
    </w:p>
    <w:p w14:paraId="5363B716" w14:textId="77777777" w:rsidR="00D25374" w:rsidRPr="001D53C1" w:rsidRDefault="00D25374">
      <w:pPr>
        <w:pStyle w:val="Corpodetexto"/>
        <w:spacing w:before="11"/>
        <w:ind w:left="0"/>
        <w:jc w:val="left"/>
        <w:rPr>
          <w:rFonts w:ascii="Times New Roman" w:hAnsi="Times New Roman" w:cs="Times New Roman"/>
          <w:sz w:val="24"/>
          <w:szCs w:val="24"/>
        </w:rPr>
      </w:pPr>
    </w:p>
    <w:p w14:paraId="3373AC12" w14:textId="77777777" w:rsidR="00D25374" w:rsidRPr="001D53C1" w:rsidRDefault="00BC4F61">
      <w:pPr>
        <w:pStyle w:val="Ttulo1"/>
        <w:rPr>
          <w:rFonts w:ascii="Times New Roman" w:hAnsi="Times New Roman" w:cs="Times New Roman"/>
          <w:sz w:val="24"/>
          <w:szCs w:val="24"/>
        </w:rPr>
      </w:pPr>
      <w:r w:rsidRPr="001D53C1">
        <w:rPr>
          <w:rFonts w:ascii="Times New Roman" w:hAnsi="Times New Roman" w:cs="Times New Roman"/>
          <w:sz w:val="24"/>
          <w:szCs w:val="24"/>
        </w:rPr>
        <w:t>CLÁUSULA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NONA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RECEBIMENTO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OBJETO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FISCALIZAÇÃO</w:t>
      </w:r>
    </w:p>
    <w:p w14:paraId="779D09A6" w14:textId="77777777" w:rsidR="00D25374" w:rsidRPr="001D53C1" w:rsidRDefault="00BC4F61">
      <w:pPr>
        <w:pStyle w:val="Corpodetexto"/>
        <w:spacing w:before="126" w:line="360" w:lineRule="auto"/>
        <w:ind w:right="491"/>
        <w:rPr>
          <w:rFonts w:ascii="Times New Roman" w:hAnsi="Times New Roman" w:cs="Times New Roman"/>
          <w:sz w:val="24"/>
          <w:szCs w:val="24"/>
        </w:rPr>
      </w:pPr>
      <w:r w:rsidRPr="001D53C1">
        <w:rPr>
          <w:rFonts w:ascii="Times New Roman" w:hAnsi="Times New Roman" w:cs="Times New Roman"/>
          <w:sz w:val="24"/>
          <w:szCs w:val="24"/>
        </w:rPr>
        <w:t>9.1 O recebimento dos objetos assim como sua fiscalização deverão seguir o exigido no Termo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Referência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Secretaria(s)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Requisitante(s)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constante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Anexo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edital.</w:t>
      </w:r>
    </w:p>
    <w:p w14:paraId="5E8820B6" w14:textId="77777777" w:rsidR="00D25374" w:rsidRPr="001D53C1" w:rsidRDefault="00D25374">
      <w:pPr>
        <w:pStyle w:val="Corpodetexto"/>
        <w:spacing w:before="11"/>
        <w:ind w:left="0"/>
        <w:jc w:val="left"/>
        <w:rPr>
          <w:rFonts w:ascii="Times New Roman" w:hAnsi="Times New Roman" w:cs="Times New Roman"/>
          <w:sz w:val="24"/>
          <w:szCs w:val="24"/>
        </w:rPr>
      </w:pPr>
    </w:p>
    <w:p w14:paraId="275BC641" w14:textId="77777777" w:rsidR="00D25374" w:rsidRPr="001D53C1" w:rsidRDefault="00BC4F61">
      <w:pPr>
        <w:pStyle w:val="Ttulo1"/>
        <w:rPr>
          <w:rFonts w:ascii="Times New Roman" w:hAnsi="Times New Roman" w:cs="Times New Roman"/>
          <w:sz w:val="24"/>
          <w:szCs w:val="24"/>
        </w:rPr>
      </w:pPr>
      <w:r w:rsidRPr="001D53C1">
        <w:rPr>
          <w:rFonts w:ascii="Times New Roman" w:hAnsi="Times New Roman" w:cs="Times New Roman"/>
          <w:sz w:val="24"/>
          <w:szCs w:val="24"/>
        </w:rPr>
        <w:t>CLÁUSULA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DÉCIMA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DO PAGAMENTO</w:t>
      </w:r>
    </w:p>
    <w:p w14:paraId="06D160D1" w14:textId="77777777" w:rsidR="00D25374" w:rsidRPr="001D53C1" w:rsidRDefault="00BC4F61">
      <w:pPr>
        <w:pStyle w:val="Corpodetexto"/>
        <w:spacing w:before="127" w:line="362" w:lineRule="auto"/>
        <w:ind w:right="491"/>
        <w:rPr>
          <w:rFonts w:ascii="Times New Roman" w:hAnsi="Times New Roman" w:cs="Times New Roman"/>
          <w:sz w:val="24"/>
          <w:szCs w:val="24"/>
        </w:rPr>
      </w:pPr>
      <w:r w:rsidRPr="001D53C1">
        <w:rPr>
          <w:rFonts w:ascii="Times New Roman" w:hAnsi="Times New Roman" w:cs="Times New Roman"/>
          <w:sz w:val="24"/>
          <w:szCs w:val="24"/>
        </w:rPr>
        <w:t>10.1 O pagamento dar-se-á nos moldes descritos no Termo de Referência da(s) Secretaria(s)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Requisitante(s)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constante do Anexo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 edital.</w:t>
      </w:r>
    </w:p>
    <w:p w14:paraId="297BE40E" w14:textId="77777777" w:rsidR="00D25374" w:rsidRPr="001D53C1" w:rsidRDefault="00D25374">
      <w:pPr>
        <w:pStyle w:val="Corpodetexto"/>
        <w:spacing w:before="7"/>
        <w:ind w:left="0"/>
        <w:jc w:val="left"/>
        <w:rPr>
          <w:rFonts w:ascii="Times New Roman" w:hAnsi="Times New Roman" w:cs="Times New Roman"/>
          <w:sz w:val="24"/>
          <w:szCs w:val="24"/>
        </w:rPr>
      </w:pPr>
    </w:p>
    <w:p w14:paraId="10E8B46C" w14:textId="77777777" w:rsidR="00D25374" w:rsidRPr="001D53C1" w:rsidRDefault="00BC4F61">
      <w:pPr>
        <w:pStyle w:val="Ttulo1"/>
        <w:spacing w:before="1"/>
        <w:rPr>
          <w:rFonts w:ascii="Times New Roman" w:hAnsi="Times New Roman" w:cs="Times New Roman"/>
          <w:sz w:val="24"/>
          <w:szCs w:val="24"/>
        </w:rPr>
      </w:pPr>
      <w:r w:rsidRPr="001D53C1">
        <w:rPr>
          <w:rFonts w:ascii="Times New Roman" w:hAnsi="Times New Roman" w:cs="Times New Roman"/>
          <w:sz w:val="24"/>
          <w:szCs w:val="24"/>
        </w:rPr>
        <w:t>CLÁUSULA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DÉCIMA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PRIMEIRA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INFRAÇÕES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SANÇÕES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ADMINISTRATIVAS</w:t>
      </w:r>
    </w:p>
    <w:p w14:paraId="4A5E43B6" w14:textId="77777777" w:rsidR="00D25374" w:rsidRPr="001D53C1" w:rsidRDefault="00BC4F61">
      <w:pPr>
        <w:pStyle w:val="PargrafodaLista"/>
        <w:numPr>
          <w:ilvl w:val="1"/>
          <w:numId w:val="15"/>
        </w:numPr>
        <w:tabs>
          <w:tab w:val="left" w:pos="848"/>
          <w:tab w:val="left" w:pos="849"/>
        </w:tabs>
        <w:spacing w:before="126" w:line="360" w:lineRule="auto"/>
        <w:ind w:right="490" w:firstLine="0"/>
        <w:rPr>
          <w:rFonts w:ascii="Times New Roman" w:hAnsi="Times New Roman" w:cs="Times New Roman"/>
          <w:sz w:val="24"/>
          <w:szCs w:val="24"/>
        </w:rPr>
      </w:pPr>
      <w:r w:rsidRPr="001D53C1">
        <w:rPr>
          <w:rFonts w:ascii="Times New Roman" w:hAnsi="Times New Roman" w:cs="Times New Roman"/>
          <w:sz w:val="24"/>
          <w:szCs w:val="24"/>
        </w:rPr>
        <w:t>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contratado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será</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responsabilizado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administrativamente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pelas</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seguintes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infrações:</w:t>
      </w:r>
    </w:p>
    <w:p w14:paraId="1D588AF7" w14:textId="77777777" w:rsidR="00D25374" w:rsidRPr="001D53C1" w:rsidRDefault="00BC4F61">
      <w:pPr>
        <w:pStyle w:val="PargrafodaLista"/>
        <w:numPr>
          <w:ilvl w:val="2"/>
          <w:numId w:val="15"/>
        </w:numPr>
        <w:tabs>
          <w:tab w:val="left" w:pos="849"/>
        </w:tabs>
        <w:spacing w:before="0" w:line="252" w:lineRule="exact"/>
        <w:ind w:hanging="282"/>
        <w:rPr>
          <w:rFonts w:ascii="Times New Roman" w:hAnsi="Times New Roman" w:cs="Times New Roman"/>
          <w:sz w:val="24"/>
          <w:szCs w:val="24"/>
        </w:rPr>
      </w:pPr>
      <w:r w:rsidRPr="001D53C1">
        <w:rPr>
          <w:rFonts w:ascii="Times New Roman" w:hAnsi="Times New Roman" w:cs="Times New Roman"/>
          <w:sz w:val="24"/>
          <w:szCs w:val="24"/>
        </w:rPr>
        <w:t>dar causa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à inexecução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parcial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contrato;</w:t>
      </w:r>
    </w:p>
    <w:p w14:paraId="68D7E425" w14:textId="77777777" w:rsidR="00D25374" w:rsidRPr="001D53C1" w:rsidRDefault="00BC4F61" w:rsidP="006852FB">
      <w:pPr>
        <w:pStyle w:val="PargrafodaLista"/>
        <w:numPr>
          <w:ilvl w:val="2"/>
          <w:numId w:val="15"/>
        </w:numPr>
        <w:tabs>
          <w:tab w:val="left" w:pos="849"/>
        </w:tabs>
        <w:spacing w:before="94"/>
        <w:ind w:left="567" w:firstLine="0"/>
        <w:rPr>
          <w:rFonts w:ascii="Times New Roman" w:hAnsi="Times New Roman" w:cs="Times New Roman"/>
          <w:sz w:val="24"/>
          <w:szCs w:val="24"/>
        </w:rPr>
      </w:pPr>
      <w:r w:rsidRPr="001D53C1">
        <w:rPr>
          <w:rFonts w:ascii="Times New Roman" w:hAnsi="Times New Roman" w:cs="Times New Roman"/>
          <w:sz w:val="24"/>
          <w:szCs w:val="24"/>
        </w:rPr>
        <w:lastRenderedPageBreak/>
        <w:t>dar</w:t>
      </w:r>
      <w:r w:rsidRPr="001D53C1">
        <w:rPr>
          <w:rFonts w:ascii="Times New Roman" w:hAnsi="Times New Roman" w:cs="Times New Roman"/>
          <w:spacing w:val="48"/>
          <w:sz w:val="24"/>
          <w:szCs w:val="24"/>
        </w:rPr>
        <w:t xml:space="preserve"> </w:t>
      </w:r>
      <w:r w:rsidRPr="001D53C1">
        <w:rPr>
          <w:rFonts w:ascii="Times New Roman" w:hAnsi="Times New Roman" w:cs="Times New Roman"/>
          <w:sz w:val="24"/>
          <w:szCs w:val="24"/>
        </w:rPr>
        <w:t>causa</w:t>
      </w:r>
      <w:r w:rsidRPr="001D53C1">
        <w:rPr>
          <w:rFonts w:ascii="Times New Roman" w:hAnsi="Times New Roman" w:cs="Times New Roman"/>
          <w:spacing w:val="45"/>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48"/>
          <w:sz w:val="24"/>
          <w:szCs w:val="24"/>
        </w:rPr>
        <w:t xml:space="preserve"> </w:t>
      </w:r>
      <w:r w:rsidRPr="001D53C1">
        <w:rPr>
          <w:rFonts w:ascii="Times New Roman" w:hAnsi="Times New Roman" w:cs="Times New Roman"/>
          <w:sz w:val="24"/>
          <w:szCs w:val="24"/>
        </w:rPr>
        <w:t>inexecução</w:t>
      </w:r>
      <w:r w:rsidRPr="001D53C1">
        <w:rPr>
          <w:rFonts w:ascii="Times New Roman" w:hAnsi="Times New Roman" w:cs="Times New Roman"/>
          <w:spacing w:val="47"/>
          <w:sz w:val="24"/>
          <w:szCs w:val="24"/>
        </w:rPr>
        <w:t xml:space="preserve"> </w:t>
      </w:r>
      <w:r w:rsidRPr="001D53C1">
        <w:rPr>
          <w:rFonts w:ascii="Times New Roman" w:hAnsi="Times New Roman" w:cs="Times New Roman"/>
          <w:sz w:val="24"/>
          <w:szCs w:val="24"/>
        </w:rPr>
        <w:t>parcial</w:t>
      </w:r>
      <w:r w:rsidRPr="001D53C1">
        <w:rPr>
          <w:rFonts w:ascii="Times New Roman" w:hAnsi="Times New Roman" w:cs="Times New Roman"/>
          <w:spacing w:val="47"/>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47"/>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48"/>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47"/>
          <w:sz w:val="24"/>
          <w:szCs w:val="24"/>
        </w:rPr>
        <w:t xml:space="preserve"> </w:t>
      </w:r>
      <w:r w:rsidRPr="001D53C1">
        <w:rPr>
          <w:rFonts w:ascii="Times New Roman" w:hAnsi="Times New Roman" w:cs="Times New Roman"/>
          <w:sz w:val="24"/>
          <w:szCs w:val="24"/>
        </w:rPr>
        <w:t>cause</w:t>
      </w:r>
      <w:r w:rsidRPr="001D53C1">
        <w:rPr>
          <w:rFonts w:ascii="Times New Roman" w:hAnsi="Times New Roman" w:cs="Times New Roman"/>
          <w:spacing w:val="48"/>
          <w:sz w:val="24"/>
          <w:szCs w:val="24"/>
        </w:rPr>
        <w:t xml:space="preserve"> </w:t>
      </w:r>
      <w:r w:rsidRPr="001D53C1">
        <w:rPr>
          <w:rFonts w:ascii="Times New Roman" w:hAnsi="Times New Roman" w:cs="Times New Roman"/>
          <w:sz w:val="24"/>
          <w:szCs w:val="24"/>
        </w:rPr>
        <w:t>grave</w:t>
      </w:r>
      <w:r w:rsidRPr="001D53C1">
        <w:rPr>
          <w:rFonts w:ascii="Times New Roman" w:hAnsi="Times New Roman" w:cs="Times New Roman"/>
          <w:spacing w:val="47"/>
          <w:sz w:val="24"/>
          <w:szCs w:val="24"/>
        </w:rPr>
        <w:t xml:space="preserve"> </w:t>
      </w:r>
      <w:r w:rsidRPr="001D53C1">
        <w:rPr>
          <w:rFonts w:ascii="Times New Roman" w:hAnsi="Times New Roman" w:cs="Times New Roman"/>
          <w:sz w:val="24"/>
          <w:szCs w:val="24"/>
        </w:rPr>
        <w:t>dano</w:t>
      </w:r>
      <w:r w:rsidRPr="001D53C1">
        <w:rPr>
          <w:rFonts w:ascii="Times New Roman" w:hAnsi="Times New Roman" w:cs="Times New Roman"/>
          <w:spacing w:val="45"/>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45"/>
          <w:sz w:val="24"/>
          <w:szCs w:val="24"/>
        </w:rPr>
        <w:t xml:space="preserve"> </w:t>
      </w:r>
      <w:r w:rsidRPr="001D53C1">
        <w:rPr>
          <w:rFonts w:ascii="Times New Roman" w:hAnsi="Times New Roman" w:cs="Times New Roman"/>
          <w:sz w:val="24"/>
          <w:szCs w:val="24"/>
        </w:rPr>
        <w:t>Administração,</w:t>
      </w:r>
      <w:r w:rsidRPr="001D53C1">
        <w:rPr>
          <w:rFonts w:ascii="Times New Roman" w:hAnsi="Times New Roman" w:cs="Times New Roman"/>
          <w:spacing w:val="49"/>
          <w:sz w:val="24"/>
          <w:szCs w:val="24"/>
        </w:rPr>
        <w:t xml:space="preserve"> </w:t>
      </w:r>
      <w:r w:rsidR="003F62C7" w:rsidRPr="001D53C1">
        <w:rPr>
          <w:rFonts w:ascii="Times New Roman" w:hAnsi="Times New Roman" w:cs="Times New Roman"/>
          <w:sz w:val="24"/>
          <w:szCs w:val="24"/>
        </w:rPr>
        <w:t xml:space="preserve">a </w:t>
      </w:r>
      <w:r w:rsidRPr="001D53C1">
        <w:rPr>
          <w:rFonts w:ascii="Times New Roman" w:hAnsi="Times New Roman" w:cs="Times New Roman"/>
          <w:sz w:val="24"/>
          <w:szCs w:val="24"/>
        </w:rPr>
        <w:t>funcionamento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serviços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públicos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interesse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coletivo;</w:t>
      </w:r>
    </w:p>
    <w:p w14:paraId="3D58450B" w14:textId="77777777" w:rsidR="00D25374" w:rsidRPr="001D53C1" w:rsidRDefault="00BC4F61">
      <w:pPr>
        <w:pStyle w:val="PargrafodaLista"/>
        <w:numPr>
          <w:ilvl w:val="2"/>
          <w:numId w:val="15"/>
        </w:numPr>
        <w:tabs>
          <w:tab w:val="left" w:pos="849"/>
        </w:tabs>
        <w:spacing w:before="126"/>
        <w:ind w:hanging="282"/>
        <w:rPr>
          <w:rFonts w:ascii="Times New Roman" w:hAnsi="Times New Roman" w:cs="Times New Roman"/>
          <w:sz w:val="24"/>
          <w:szCs w:val="24"/>
        </w:rPr>
      </w:pPr>
      <w:r w:rsidRPr="001D53C1">
        <w:rPr>
          <w:rFonts w:ascii="Times New Roman" w:hAnsi="Times New Roman" w:cs="Times New Roman"/>
          <w:sz w:val="24"/>
          <w:szCs w:val="24"/>
        </w:rPr>
        <w:t>dar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causa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inexecução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total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contrato;</w:t>
      </w:r>
    </w:p>
    <w:p w14:paraId="7E5D9C85" w14:textId="77777777" w:rsidR="00D25374" w:rsidRPr="001D53C1" w:rsidRDefault="00BC4F61">
      <w:pPr>
        <w:pStyle w:val="PargrafodaLista"/>
        <w:numPr>
          <w:ilvl w:val="2"/>
          <w:numId w:val="15"/>
        </w:numPr>
        <w:tabs>
          <w:tab w:val="left" w:pos="849"/>
        </w:tabs>
        <w:spacing w:before="129"/>
        <w:ind w:hanging="282"/>
        <w:rPr>
          <w:rFonts w:ascii="Times New Roman" w:hAnsi="Times New Roman" w:cs="Times New Roman"/>
          <w:sz w:val="24"/>
          <w:szCs w:val="24"/>
        </w:rPr>
      </w:pPr>
      <w:r w:rsidRPr="001D53C1">
        <w:rPr>
          <w:rFonts w:ascii="Times New Roman" w:hAnsi="Times New Roman" w:cs="Times New Roman"/>
          <w:sz w:val="24"/>
          <w:szCs w:val="24"/>
        </w:rPr>
        <w:t>deixar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entregar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 documentação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exigida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certame;</w:t>
      </w:r>
    </w:p>
    <w:p w14:paraId="684A9F3D" w14:textId="77777777" w:rsidR="00D25374" w:rsidRPr="001D53C1" w:rsidRDefault="00BC4F61">
      <w:pPr>
        <w:pStyle w:val="PargrafodaLista"/>
        <w:numPr>
          <w:ilvl w:val="2"/>
          <w:numId w:val="15"/>
        </w:numPr>
        <w:tabs>
          <w:tab w:val="left" w:pos="849"/>
        </w:tabs>
        <w:spacing w:before="126"/>
        <w:ind w:hanging="282"/>
        <w:rPr>
          <w:rFonts w:ascii="Times New Roman" w:hAnsi="Times New Roman" w:cs="Times New Roman"/>
          <w:sz w:val="24"/>
          <w:szCs w:val="24"/>
        </w:rPr>
      </w:pPr>
      <w:r w:rsidRPr="001D53C1">
        <w:rPr>
          <w:rFonts w:ascii="Times New Roman" w:hAnsi="Times New Roman" w:cs="Times New Roman"/>
          <w:sz w:val="24"/>
          <w:szCs w:val="24"/>
        </w:rPr>
        <w:t>não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manter</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salvo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decorrência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fato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superveniente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devidamente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justificado;</w:t>
      </w:r>
    </w:p>
    <w:p w14:paraId="11CBC9FE" w14:textId="77777777" w:rsidR="00D25374" w:rsidRPr="001D53C1" w:rsidRDefault="00BC4F61">
      <w:pPr>
        <w:pStyle w:val="PargrafodaLista"/>
        <w:numPr>
          <w:ilvl w:val="2"/>
          <w:numId w:val="15"/>
        </w:numPr>
        <w:tabs>
          <w:tab w:val="left" w:pos="849"/>
        </w:tabs>
        <w:spacing w:before="126" w:line="360" w:lineRule="auto"/>
        <w:ind w:left="567" w:right="489" w:firstLine="0"/>
        <w:rPr>
          <w:rFonts w:ascii="Times New Roman" w:hAnsi="Times New Roman" w:cs="Times New Roman"/>
          <w:sz w:val="24"/>
          <w:szCs w:val="24"/>
        </w:rPr>
      </w:pPr>
      <w:r w:rsidRPr="001D53C1">
        <w:rPr>
          <w:rFonts w:ascii="Times New Roman" w:hAnsi="Times New Roman" w:cs="Times New Roman"/>
          <w:sz w:val="24"/>
          <w:szCs w:val="24"/>
        </w:rPr>
        <w:t>não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celebrar 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entregar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documentação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exigida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contratação,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quando</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convocado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dentro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 prazo de validade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sua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proposta;</w:t>
      </w:r>
    </w:p>
    <w:p w14:paraId="5210DF27" w14:textId="77777777" w:rsidR="00D25374" w:rsidRPr="001D53C1" w:rsidRDefault="00BC4F61">
      <w:pPr>
        <w:pStyle w:val="PargrafodaLista"/>
        <w:numPr>
          <w:ilvl w:val="2"/>
          <w:numId w:val="15"/>
        </w:numPr>
        <w:tabs>
          <w:tab w:val="left" w:pos="849"/>
        </w:tabs>
        <w:spacing w:before="0" w:line="360" w:lineRule="auto"/>
        <w:ind w:left="567" w:right="492" w:firstLine="0"/>
        <w:rPr>
          <w:rFonts w:ascii="Times New Roman" w:hAnsi="Times New Roman" w:cs="Times New Roman"/>
          <w:sz w:val="24"/>
          <w:szCs w:val="24"/>
        </w:rPr>
      </w:pPr>
      <w:r w:rsidRPr="001D53C1">
        <w:rPr>
          <w:rFonts w:ascii="Times New Roman" w:hAnsi="Times New Roman" w:cs="Times New Roman"/>
          <w:sz w:val="24"/>
          <w:szCs w:val="24"/>
        </w:rPr>
        <w:t>ensejar</w:t>
      </w:r>
      <w:r w:rsidRPr="001D53C1">
        <w:rPr>
          <w:rFonts w:ascii="Times New Roman" w:hAnsi="Times New Roman" w:cs="Times New Roman"/>
          <w:spacing w:val="55"/>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55"/>
          <w:sz w:val="24"/>
          <w:szCs w:val="24"/>
        </w:rPr>
        <w:t xml:space="preserve"> </w:t>
      </w:r>
      <w:r w:rsidRPr="001D53C1">
        <w:rPr>
          <w:rFonts w:ascii="Times New Roman" w:hAnsi="Times New Roman" w:cs="Times New Roman"/>
          <w:sz w:val="24"/>
          <w:szCs w:val="24"/>
        </w:rPr>
        <w:t>retardamento</w:t>
      </w:r>
      <w:r w:rsidRPr="001D53C1">
        <w:rPr>
          <w:rFonts w:ascii="Times New Roman" w:hAnsi="Times New Roman" w:cs="Times New Roman"/>
          <w:spacing w:val="55"/>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56"/>
          <w:sz w:val="24"/>
          <w:szCs w:val="24"/>
        </w:rPr>
        <w:t xml:space="preserve"> </w:t>
      </w:r>
      <w:r w:rsidRPr="001D53C1">
        <w:rPr>
          <w:rFonts w:ascii="Times New Roman" w:hAnsi="Times New Roman" w:cs="Times New Roman"/>
          <w:sz w:val="24"/>
          <w:szCs w:val="24"/>
        </w:rPr>
        <w:t>execução</w:t>
      </w:r>
      <w:r w:rsidRPr="001D53C1">
        <w:rPr>
          <w:rFonts w:ascii="Times New Roman" w:hAnsi="Times New Roman" w:cs="Times New Roman"/>
          <w:spacing w:val="55"/>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57"/>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54"/>
          <w:sz w:val="24"/>
          <w:szCs w:val="24"/>
        </w:rPr>
        <w:t xml:space="preserve"> </w:t>
      </w:r>
      <w:r w:rsidRPr="001D53C1">
        <w:rPr>
          <w:rFonts w:ascii="Times New Roman" w:hAnsi="Times New Roman" w:cs="Times New Roman"/>
          <w:sz w:val="24"/>
          <w:szCs w:val="24"/>
        </w:rPr>
        <w:t>entrega</w:t>
      </w:r>
      <w:r w:rsidRPr="001D53C1">
        <w:rPr>
          <w:rFonts w:ascii="Times New Roman" w:hAnsi="Times New Roman" w:cs="Times New Roman"/>
          <w:spacing w:val="55"/>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57"/>
          <w:sz w:val="24"/>
          <w:szCs w:val="24"/>
        </w:rPr>
        <w:t xml:space="preserve"> </w:t>
      </w:r>
      <w:r w:rsidRPr="001D53C1">
        <w:rPr>
          <w:rFonts w:ascii="Times New Roman" w:hAnsi="Times New Roman" w:cs="Times New Roman"/>
          <w:sz w:val="24"/>
          <w:szCs w:val="24"/>
        </w:rPr>
        <w:t>objeto</w:t>
      </w:r>
      <w:r w:rsidRPr="001D53C1">
        <w:rPr>
          <w:rFonts w:ascii="Times New Roman" w:hAnsi="Times New Roman" w:cs="Times New Roman"/>
          <w:spacing w:val="55"/>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57"/>
          <w:sz w:val="24"/>
          <w:szCs w:val="24"/>
        </w:rPr>
        <w:t xml:space="preserve"> </w:t>
      </w:r>
      <w:r w:rsidRPr="001D53C1">
        <w:rPr>
          <w:rFonts w:ascii="Times New Roman" w:hAnsi="Times New Roman" w:cs="Times New Roman"/>
          <w:sz w:val="24"/>
          <w:szCs w:val="24"/>
        </w:rPr>
        <w:t>licitação</w:t>
      </w:r>
      <w:r w:rsidRPr="001D53C1">
        <w:rPr>
          <w:rFonts w:ascii="Times New Roman" w:hAnsi="Times New Roman" w:cs="Times New Roman"/>
          <w:spacing w:val="57"/>
          <w:sz w:val="24"/>
          <w:szCs w:val="24"/>
        </w:rPr>
        <w:t xml:space="preserve"> </w:t>
      </w:r>
      <w:r w:rsidRPr="001D53C1">
        <w:rPr>
          <w:rFonts w:ascii="Times New Roman" w:hAnsi="Times New Roman" w:cs="Times New Roman"/>
          <w:sz w:val="24"/>
          <w:szCs w:val="24"/>
        </w:rPr>
        <w:t>sem</w:t>
      </w:r>
      <w:r w:rsidRPr="001D53C1">
        <w:rPr>
          <w:rFonts w:ascii="Times New Roman" w:hAnsi="Times New Roman" w:cs="Times New Roman"/>
          <w:spacing w:val="56"/>
          <w:sz w:val="24"/>
          <w:szCs w:val="24"/>
        </w:rPr>
        <w:t xml:space="preserve"> </w:t>
      </w:r>
      <w:r w:rsidRPr="001D53C1">
        <w:rPr>
          <w:rFonts w:ascii="Times New Roman" w:hAnsi="Times New Roman" w:cs="Times New Roman"/>
          <w:sz w:val="24"/>
          <w:szCs w:val="24"/>
        </w:rPr>
        <w:t>motivo</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justificado;</w:t>
      </w:r>
    </w:p>
    <w:p w14:paraId="6C4DB8C0" w14:textId="77777777" w:rsidR="00D25374" w:rsidRPr="001D53C1" w:rsidRDefault="00BC4F61">
      <w:pPr>
        <w:pStyle w:val="PargrafodaLista"/>
        <w:numPr>
          <w:ilvl w:val="2"/>
          <w:numId w:val="15"/>
        </w:numPr>
        <w:tabs>
          <w:tab w:val="left" w:pos="849"/>
        </w:tabs>
        <w:spacing w:before="0" w:line="360" w:lineRule="auto"/>
        <w:ind w:left="567" w:right="487" w:firstLine="0"/>
        <w:rPr>
          <w:rFonts w:ascii="Times New Roman" w:hAnsi="Times New Roman" w:cs="Times New Roman"/>
          <w:sz w:val="24"/>
          <w:szCs w:val="24"/>
        </w:rPr>
      </w:pPr>
      <w:r w:rsidRPr="001D53C1">
        <w:rPr>
          <w:rFonts w:ascii="Times New Roman" w:hAnsi="Times New Roman" w:cs="Times New Roman"/>
          <w:sz w:val="24"/>
          <w:szCs w:val="24"/>
        </w:rPr>
        <w:t>apresentar</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declaração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documentação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falsa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exigida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certame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prestar</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declaração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falsa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durante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 licitação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 a execução 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contrato;</w:t>
      </w:r>
    </w:p>
    <w:p w14:paraId="7CB598EE" w14:textId="77777777" w:rsidR="00D25374" w:rsidRPr="001D53C1" w:rsidRDefault="00BC4F61">
      <w:pPr>
        <w:pStyle w:val="PargrafodaLista"/>
        <w:numPr>
          <w:ilvl w:val="2"/>
          <w:numId w:val="15"/>
        </w:numPr>
        <w:tabs>
          <w:tab w:val="left" w:pos="849"/>
        </w:tabs>
        <w:spacing w:before="0" w:line="252" w:lineRule="exact"/>
        <w:ind w:hanging="282"/>
        <w:rPr>
          <w:rFonts w:ascii="Times New Roman" w:hAnsi="Times New Roman" w:cs="Times New Roman"/>
          <w:sz w:val="24"/>
          <w:szCs w:val="24"/>
        </w:rPr>
      </w:pPr>
      <w:r w:rsidRPr="001D53C1">
        <w:rPr>
          <w:rFonts w:ascii="Times New Roman" w:hAnsi="Times New Roman" w:cs="Times New Roman"/>
          <w:sz w:val="24"/>
          <w:szCs w:val="24"/>
        </w:rPr>
        <w:t>fraudar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licitação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praticar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fraudulento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execução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contrato;</w:t>
      </w:r>
    </w:p>
    <w:p w14:paraId="5DB8D3FA" w14:textId="77777777" w:rsidR="00D25374" w:rsidRPr="001D53C1" w:rsidRDefault="00BC4F61">
      <w:pPr>
        <w:pStyle w:val="PargrafodaLista"/>
        <w:numPr>
          <w:ilvl w:val="2"/>
          <w:numId w:val="15"/>
        </w:numPr>
        <w:tabs>
          <w:tab w:val="left" w:pos="849"/>
        </w:tabs>
        <w:spacing w:before="128"/>
        <w:ind w:hanging="282"/>
        <w:rPr>
          <w:rFonts w:ascii="Times New Roman" w:hAnsi="Times New Roman" w:cs="Times New Roman"/>
          <w:sz w:val="24"/>
          <w:szCs w:val="24"/>
        </w:rPr>
      </w:pPr>
      <w:r w:rsidRPr="001D53C1">
        <w:rPr>
          <w:rFonts w:ascii="Times New Roman" w:hAnsi="Times New Roman" w:cs="Times New Roman"/>
          <w:sz w:val="24"/>
          <w:szCs w:val="24"/>
        </w:rPr>
        <w:t>comportar-se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modo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inidôneo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cometer</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fraude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qualquer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natureza;</w:t>
      </w:r>
    </w:p>
    <w:p w14:paraId="16A8FEDB" w14:textId="77777777" w:rsidR="00D25374" w:rsidRPr="001D53C1" w:rsidRDefault="00BC4F61">
      <w:pPr>
        <w:pStyle w:val="PargrafodaLista"/>
        <w:numPr>
          <w:ilvl w:val="0"/>
          <w:numId w:val="14"/>
        </w:numPr>
        <w:tabs>
          <w:tab w:val="left" w:pos="849"/>
        </w:tabs>
        <w:ind w:hanging="282"/>
        <w:rPr>
          <w:rFonts w:ascii="Times New Roman" w:hAnsi="Times New Roman" w:cs="Times New Roman"/>
          <w:sz w:val="24"/>
          <w:szCs w:val="24"/>
        </w:rPr>
      </w:pPr>
      <w:r w:rsidRPr="001D53C1">
        <w:rPr>
          <w:rFonts w:ascii="Times New Roman" w:hAnsi="Times New Roman" w:cs="Times New Roman"/>
          <w:sz w:val="24"/>
          <w:szCs w:val="24"/>
        </w:rPr>
        <w:t>praticar</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atos ilícitos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vistas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frustrar</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objetivos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licitação;</w:t>
      </w:r>
    </w:p>
    <w:p w14:paraId="6C45D3A6" w14:textId="77777777" w:rsidR="00D25374" w:rsidRPr="001D53C1" w:rsidRDefault="00BC4F61">
      <w:pPr>
        <w:pStyle w:val="PargrafodaLista"/>
        <w:numPr>
          <w:ilvl w:val="0"/>
          <w:numId w:val="14"/>
        </w:numPr>
        <w:tabs>
          <w:tab w:val="left" w:pos="849"/>
        </w:tabs>
        <w:spacing w:before="126"/>
        <w:ind w:hanging="282"/>
        <w:rPr>
          <w:rFonts w:ascii="Times New Roman" w:hAnsi="Times New Roman" w:cs="Times New Roman"/>
          <w:sz w:val="24"/>
          <w:szCs w:val="24"/>
        </w:rPr>
      </w:pPr>
      <w:r w:rsidRPr="001D53C1">
        <w:rPr>
          <w:rFonts w:ascii="Times New Roman" w:hAnsi="Times New Roman" w:cs="Times New Roman"/>
          <w:sz w:val="24"/>
          <w:szCs w:val="24"/>
        </w:rPr>
        <w:t>praticar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lesivo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previsto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art.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5º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Lei</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12.846, 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1º</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agosto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2013.</w:t>
      </w:r>
    </w:p>
    <w:p w14:paraId="4DD57B12" w14:textId="77777777" w:rsidR="00D25374" w:rsidRPr="001D53C1" w:rsidRDefault="00BC4F61">
      <w:pPr>
        <w:pStyle w:val="PargrafodaLista"/>
        <w:numPr>
          <w:ilvl w:val="1"/>
          <w:numId w:val="15"/>
        </w:numPr>
        <w:tabs>
          <w:tab w:val="left" w:pos="848"/>
          <w:tab w:val="left" w:pos="849"/>
        </w:tabs>
        <w:spacing w:before="126" w:line="360" w:lineRule="auto"/>
        <w:ind w:right="484" w:firstLine="0"/>
        <w:rPr>
          <w:rFonts w:ascii="Times New Roman" w:hAnsi="Times New Roman" w:cs="Times New Roman"/>
          <w:sz w:val="24"/>
          <w:szCs w:val="24"/>
        </w:rPr>
      </w:pPr>
      <w:r w:rsidRPr="001D53C1">
        <w:rPr>
          <w:rFonts w:ascii="Times New Roman" w:hAnsi="Times New Roman" w:cs="Times New Roman"/>
          <w:sz w:val="24"/>
          <w:szCs w:val="24"/>
        </w:rPr>
        <w:t>Serão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aplicadas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responsável</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pelas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infrações</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administrativas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previstas</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item</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deste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edital</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as seguintes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sanções:</w:t>
      </w:r>
    </w:p>
    <w:p w14:paraId="11DF2D72" w14:textId="77777777" w:rsidR="00D25374" w:rsidRPr="001D53C1" w:rsidRDefault="00BC4F61">
      <w:pPr>
        <w:pStyle w:val="PargrafodaLista"/>
        <w:numPr>
          <w:ilvl w:val="2"/>
          <w:numId w:val="15"/>
        </w:numPr>
        <w:tabs>
          <w:tab w:val="left" w:pos="849"/>
        </w:tabs>
        <w:spacing w:before="0" w:line="252" w:lineRule="exact"/>
        <w:ind w:hanging="282"/>
        <w:rPr>
          <w:rFonts w:ascii="Times New Roman" w:hAnsi="Times New Roman" w:cs="Times New Roman"/>
          <w:sz w:val="24"/>
          <w:szCs w:val="24"/>
        </w:rPr>
      </w:pPr>
      <w:r w:rsidRPr="001D53C1">
        <w:rPr>
          <w:rFonts w:ascii="Times New Roman" w:hAnsi="Times New Roman" w:cs="Times New Roman"/>
          <w:sz w:val="24"/>
          <w:szCs w:val="24"/>
        </w:rPr>
        <w:t>advertência;</w:t>
      </w:r>
    </w:p>
    <w:p w14:paraId="39DF21F7" w14:textId="77777777" w:rsidR="00D25374" w:rsidRPr="001D53C1" w:rsidRDefault="00BC4F61">
      <w:pPr>
        <w:pStyle w:val="PargrafodaLista"/>
        <w:numPr>
          <w:ilvl w:val="2"/>
          <w:numId w:val="15"/>
        </w:numPr>
        <w:tabs>
          <w:tab w:val="left" w:pos="849"/>
        </w:tabs>
        <w:spacing w:before="126" w:line="360" w:lineRule="auto"/>
        <w:ind w:left="567" w:right="492" w:firstLine="0"/>
        <w:rPr>
          <w:rFonts w:ascii="Times New Roman" w:hAnsi="Times New Roman" w:cs="Times New Roman"/>
          <w:sz w:val="24"/>
          <w:szCs w:val="24"/>
        </w:rPr>
      </w:pPr>
      <w:r w:rsidRPr="001D53C1">
        <w:rPr>
          <w:rFonts w:ascii="Times New Roman" w:hAnsi="Times New Roman" w:cs="Times New Roman"/>
          <w:sz w:val="24"/>
          <w:szCs w:val="24"/>
        </w:rPr>
        <w:t>multa de no mínimo 0,5% (cinco décimos por cento) e máximo de 30% (trinta por cento) 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valor do objeto licitado ou contratado;</w:t>
      </w:r>
    </w:p>
    <w:p w14:paraId="4026D95F" w14:textId="77777777" w:rsidR="00D25374" w:rsidRPr="001D53C1" w:rsidRDefault="00BC4F61">
      <w:pPr>
        <w:pStyle w:val="PargrafodaLista"/>
        <w:numPr>
          <w:ilvl w:val="2"/>
          <w:numId w:val="15"/>
        </w:numPr>
        <w:tabs>
          <w:tab w:val="left" w:pos="849"/>
        </w:tabs>
        <w:spacing w:before="0" w:line="362" w:lineRule="auto"/>
        <w:ind w:left="567" w:right="492" w:firstLine="0"/>
        <w:rPr>
          <w:rFonts w:ascii="Times New Roman" w:hAnsi="Times New Roman" w:cs="Times New Roman"/>
          <w:sz w:val="24"/>
          <w:szCs w:val="24"/>
        </w:rPr>
      </w:pPr>
      <w:r w:rsidRPr="001D53C1">
        <w:rPr>
          <w:rFonts w:ascii="Times New Roman" w:hAnsi="Times New Roman" w:cs="Times New Roman"/>
          <w:sz w:val="24"/>
          <w:szCs w:val="24"/>
        </w:rPr>
        <w:t>impedimento de licitar e contratar, no âmbito da Administração Pública direta e indireta 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órgão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pelo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prazo máximo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3</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(três)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anos.</w:t>
      </w:r>
    </w:p>
    <w:p w14:paraId="2D6DE6C8" w14:textId="77777777" w:rsidR="00D25374" w:rsidRPr="001D53C1" w:rsidRDefault="00BC4F61">
      <w:pPr>
        <w:pStyle w:val="PargrafodaLista"/>
        <w:numPr>
          <w:ilvl w:val="2"/>
          <w:numId w:val="15"/>
        </w:numPr>
        <w:tabs>
          <w:tab w:val="left" w:pos="849"/>
        </w:tabs>
        <w:spacing w:before="0" w:line="360" w:lineRule="auto"/>
        <w:ind w:left="567" w:right="488" w:firstLine="0"/>
        <w:rPr>
          <w:rFonts w:ascii="Times New Roman" w:hAnsi="Times New Roman" w:cs="Times New Roman"/>
          <w:sz w:val="24"/>
          <w:szCs w:val="24"/>
        </w:rPr>
      </w:pPr>
      <w:r w:rsidRPr="001D53C1">
        <w:rPr>
          <w:rFonts w:ascii="Times New Roman" w:hAnsi="Times New Roman" w:cs="Times New Roman"/>
          <w:sz w:val="24"/>
          <w:szCs w:val="24"/>
        </w:rPr>
        <w:t>declaração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inidoneidade</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licitar</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contratar</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âmbito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Administração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Pública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direta</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indireta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todos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entes</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federativos,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pelo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mínimo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3</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(três)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anos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máximo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6</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(seis)</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anos.</w:t>
      </w:r>
    </w:p>
    <w:p w14:paraId="6C3B5541" w14:textId="77777777" w:rsidR="00D25374" w:rsidRPr="001D53C1" w:rsidRDefault="00BC4F61">
      <w:pPr>
        <w:pStyle w:val="PargrafodaLista"/>
        <w:numPr>
          <w:ilvl w:val="1"/>
          <w:numId w:val="15"/>
        </w:numPr>
        <w:tabs>
          <w:tab w:val="left" w:pos="849"/>
        </w:tabs>
        <w:spacing w:before="0" w:line="360" w:lineRule="auto"/>
        <w:ind w:right="493" w:firstLine="0"/>
        <w:rPr>
          <w:rFonts w:ascii="Times New Roman" w:hAnsi="Times New Roman" w:cs="Times New Roman"/>
          <w:sz w:val="24"/>
          <w:szCs w:val="24"/>
        </w:rPr>
      </w:pPr>
      <w:r w:rsidRPr="001D53C1">
        <w:rPr>
          <w:rFonts w:ascii="Times New Roman" w:hAnsi="Times New Roman" w:cs="Times New Roman"/>
          <w:sz w:val="24"/>
          <w:szCs w:val="24"/>
        </w:rPr>
        <w:t>As sanções previstas nas alíneas “a”, “c” e “d” do item 11.2. da presente Ata poderão ser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aplicadas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cumulativamente com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prevista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alínea “b” 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mesmo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item.</w:t>
      </w:r>
    </w:p>
    <w:p w14:paraId="3B428D35" w14:textId="77777777" w:rsidR="00D25374" w:rsidRPr="001D53C1" w:rsidRDefault="00BC4F61">
      <w:pPr>
        <w:pStyle w:val="PargrafodaLista"/>
        <w:numPr>
          <w:ilvl w:val="1"/>
          <w:numId w:val="15"/>
        </w:numPr>
        <w:tabs>
          <w:tab w:val="left" w:pos="849"/>
        </w:tabs>
        <w:spacing w:before="0" w:line="360" w:lineRule="auto"/>
        <w:ind w:right="488" w:firstLine="0"/>
        <w:rPr>
          <w:rFonts w:ascii="Times New Roman" w:hAnsi="Times New Roman" w:cs="Times New Roman"/>
          <w:sz w:val="24"/>
          <w:szCs w:val="24"/>
        </w:rPr>
      </w:pPr>
      <w:r w:rsidRPr="001D53C1">
        <w:rPr>
          <w:rFonts w:ascii="Times New Roman" w:hAnsi="Times New Roman" w:cs="Times New Roman"/>
          <w:spacing w:val="-1"/>
          <w:sz w:val="24"/>
          <w:szCs w:val="24"/>
        </w:rPr>
        <w:t>A</w:t>
      </w:r>
      <w:r w:rsidRPr="001D53C1">
        <w:rPr>
          <w:rFonts w:ascii="Times New Roman" w:hAnsi="Times New Roman" w:cs="Times New Roman"/>
          <w:spacing w:val="-15"/>
          <w:sz w:val="24"/>
          <w:szCs w:val="24"/>
        </w:rPr>
        <w:t xml:space="preserve"> </w:t>
      </w:r>
      <w:r w:rsidRPr="001D53C1">
        <w:rPr>
          <w:rFonts w:ascii="Times New Roman" w:hAnsi="Times New Roman" w:cs="Times New Roman"/>
          <w:spacing w:val="-1"/>
          <w:sz w:val="24"/>
          <w:szCs w:val="24"/>
        </w:rPr>
        <w:t>aplicação</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de</w:t>
      </w:r>
      <w:r w:rsidRPr="001D53C1">
        <w:rPr>
          <w:rFonts w:ascii="Times New Roman" w:hAnsi="Times New Roman" w:cs="Times New Roman"/>
          <w:spacing w:val="-16"/>
          <w:sz w:val="24"/>
          <w:szCs w:val="24"/>
        </w:rPr>
        <w:t xml:space="preserve"> </w:t>
      </w:r>
      <w:r w:rsidRPr="001D53C1">
        <w:rPr>
          <w:rFonts w:ascii="Times New Roman" w:hAnsi="Times New Roman" w:cs="Times New Roman"/>
          <w:spacing w:val="-1"/>
          <w:sz w:val="24"/>
          <w:szCs w:val="24"/>
        </w:rPr>
        <w:t>multa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mora</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impedirá</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Administração</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converta</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compensatória</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promova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extinção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unilateral</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aplicação cumulada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outras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sanções,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conforme</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previsto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no item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11.2</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presente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Ata.</w:t>
      </w:r>
    </w:p>
    <w:p w14:paraId="033007FE" w14:textId="77777777" w:rsidR="00D25374" w:rsidRPr="001D53C1" w:rsidRDefault="00BC4F61">
      <w:pPr>
        <w:pStyle w:val="PargrafodaLista"/>
        <w:numPr>
          <w:ilvl w:val="1"/>
          <w:numId w:val="15"/>
        </w:numPr>
        <w:tabs>
          <w:tab w:val="left" w:pos="849"/>
        </w:tabs>
        <w:spacing w:before="0" w:line="360" w:lineRule="auto"/>
        <w:ind w:right="486" w:firstLine="0"/>
        <w:rPr>
          <w:rFonts w:ascii="Times New Roman" w:hAnsi="Times New Roman" w:cs="Times New Roman"/>
          <w:sz w:val="24"/>
          <w:szCs w:val="24"/>
        </w:rPr>
      </w:pPr>
      <w:r w:rsidRPr="001D53C1">
        <w:rPr>
          <w:rFonts w:ascii="Times New Roman" w:hAnsi="Times New Roman" w:cs="Times New Roman"/>
          <w:sz w:val="24"/>
          <w:szCs w:val="24"/>
        </w:rPr>
        <w:t>Se a multa aplicada e as indenizações cabíveis forem superiores ao valor de pagamento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eventualmente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devido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pela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Administração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contratado,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além</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perda</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desse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valor,</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diferença</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será</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descontada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 garantia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prestada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 será</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cobrada judicialmente.</w:t>
      </w:r>
    </w:p>
    <w:p w14:paraId="64AF57AA" w14:textId="77777777" w:rsidR="00D25374" w:rsidRPr="001D53C1" w:rsidRDefault="00BC4F61">
      <w:pPr>
        <w:pStyle w:val="PargrafodaLista"/>
        <w:numPr>
          <w:ilvl w:val="1"/>
          <w:numId w:val="15"/>
        </w:numPr>
        <w:tabs>
          <w:tab w:val="left" w:pos="849"/>
        </w:tabs>
        <w:spacing w:before="0" w:line="360" w:lineRule="auto"/>
        <w:ind w:right="484" w:firstLine="0"/>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aplicação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sanções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previstas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item</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11.2.</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desta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exclui,</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hipótese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alguma,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obrigação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reparação integral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dano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causado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Administração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Pública.</w:t>
      </w:r>
    </w:p>
    <w:p w14:paraId="35C2FE09" w14:textId="77777777" w:rsidR="00D25374" w:rsidRPr="001D53C1" w:rsidRDefault="00BC4F61">
      <w:pPr>
        <w:pStyle w:val="PargrafodaLista"/>
        <w:numPr>
          <w:ilvl w:val="1"/>
          <w:numId w:val="15"/>
        </w:numPr>
        <w:tabs>
          <w:tab w:val="left" w:pos="849"/>
        </w:tabs>
        <w:spacing w:before="0" w:line="360" w:lineRule="auto"/>
        <w:ind w:right="488" w:firstLine="0"/>
        <w:rPr>
          <w:rFonts w:ascii="Times New Roman" w:hAnsi="Times New Roman" w:cs="Times New Roman"/>
          <w:sz w:val="24"/>
          <w:szCs w:val="24"/>
        </w:rPr>
      </w:pPr>
      <w:r w:rsidRPr="001D53C1">
        <w:rPr>
          <w:rFonts w:ascii="Times New Roman" w:hAnsi="Times New Roman" w:cs="Times New Roman"/>
          <w:sz w:val="24"/>
          <w:szCs w:val="24"/>
        </w:rPr>
        <w:lastRenderedPageBreak/>
        <w:t>Na aplicação da sanção prevista no item 11.2, alínea “b”, do presente edital, será facultada 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defesa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interessado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15</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(quinze) dias úteis,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contado 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data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sua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intimação.</w:t>
      </w:r>
    </w:p>
    <w:p w14:paraId="1498719E" w14:textId="77777777" w:rsidR="00D25374" w:rsidRPr="001D53C1" w:rsidRDefault="00BC4F61">
      <w:pPr>
        <w:pStyle w:val="PargrafodaLista"/>
        <w:numPr>
          <w:ilvl w:val="1"/>
          <w:numId w:val="15"/>
        </w:numPr>
        <w:tabs>
          <w:tab w:val="left" w:pos="849"/>
        </w:tabs>
        <w:spacing w:before="94" w:line="360" w:lineRule="auto"/>
        <w:ind w:right="486" w:firstLine="0"/>
        <w:rPr>
          <w:rFonts w:ascii="Times New Roman" w:hAnsi="Times New Roman" w:cs="Times New Roman"/>
          <w:sz w:val="24"/>
          <w:szCs w:val="24"/>
        </w:rPr>
      </w:pPr>
      <w:r w:rsidRPr="001D53C1">
        <w:rPr>
          <w:rFonts w:ascii="Times New Roman" w:hAnsi="Times New Roman" w:cs="Times New Roman"/>
          <w:sz w:val="24"/>
          <w:szCs w:val="24"/>
        </w:rPr>
        <w:t>Para aplicação das sanções previstas nas alíneas “c” e “d” do item 11.2 do presente Edital 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licitante ou o contratado será intimado para, no prazo de 15 (quinze) dias úteis, contado da data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intimação,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apresentar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defesa escrita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especificar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as provas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que pretenda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produzir.</w:t>
      </w:r>
    </w:p>
    <w:p w14:paraId="374B85C7" w14:textId="77777777" w:rsidR="00D25374" w:rsidRPr="001D53C1" w:rsidRDefault="00BC4F61">
      <w:pPr>
        <w:pStyle w:val="PargrafodaLista"/>
        <w:numPr>
          <w:ilvl w:val="1"/>
          <w:numId w:val="15"/>
        </w:numPr>
        <w:tabs>
          <w:tab w:val="left" w:pos="849"/>
        </w:tabs>
        <w:spacing w:before="1" w:line="360" w:lineRule="auto"/>
        <w:ind w:right="484" w:firstLine="0"/>
        <w:rPr>
          <w:rFonts w:ascii="Times New Roman" w:hAnsi="Times New Roman" w:cs="Times New Roman"/>
          <w:sz w:val="24"/>
          <w:szCs w:val="24"/>
        </w:rPr>
      </w:pPr>
      <w:r w:rsidRPr="001D53C1">
        <w:rPr>
          <w:rFonts w:ascii="Times New Roman" w:hAnsi="Times New Roman" w:cs="Times New Roman"/>
          <w:sz w:val="24"/>
          <w:szCs w:val="24"/>
        </w:rPr>
        <w:t>Na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hipótese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deferimento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pedido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produção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novas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provas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juntada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provas</w:t>
      </w:r>
      <w:r w:rsidRPr="001D53C1">
        <w:rPr>
          <w:rFonts w:ascii="Times New Roman" w:hAnsi="Times New Roman" w:cs="Times New Roman"/>
          <w:spacing w:val="-59"/>
          <w:sz w:val="24"/>
          <w:szCs w:val="24"/>
        </w:rPr>
        <w:t xml:space="preserve"> </w:t>
      </w:r>
      <w:r w:rsidRPr="001D53C1">
        <w:rPr>
          <w:rFonts w:ascii="Times New Roman" w:hAnsi="Times New Roman" w:cs="Times New Roman"/>
          <w:spacing w:val="-1"/>
          <w:sz w:val="24"/>
          <w:szCs w:val="24"/>
        </w:rPr>
        <w:t>julgadas</w:t>
      </w:r>
      <w:r w:rsidRPr="001D53C1">
        <w:rPr>
          <w:rFonts w:ascii="Times New Roman" w:hAnsi="Times New Roman" w:cs="Times New Roman"/>
          <w:spacing w:val="-11"/>
          <w:sz w:val="24"/>
          <w:szCs w:val="24"/>
        </w:rPr>
        <w:t xml:space="preserve"> </w:t>
      </w:r>
      <w:r w:rsidRPr="001D53C1">
        <w:rPr>
          <w:rFonts w:ascii="Times New Roman" w:hAnsi="Times New Roman" w:cs="Times New Roman"/>
          <w:spacing w:val="-1"/>
          <w:sz w:val="24"/>
          <w:szCs w:val="24"/>
        </w:rPr>
        <w:t>indispensáveis</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pela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comissão,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contratado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poderá</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apresentar</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alegações</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finais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 15</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(quinze)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dias úteis,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contado 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data 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intimação.</w:t>
      </w:r>
    </w:p>
    <w:p w14:paraId="6757F2CA" w14:textId="77777777" w:rsidR="00D25374" w:rsidRPr="001D53C1" w:rsidRDefault="00BC4F61">
      <w:pPr>
        <w:pStyle w:val="PargrafodaLista"/>
        <w:numPr>
          <w:ilvl w:val="1"/>
          <w:numId w:val="15"/>
        </w:numPr>
        <w:tabs>
          <w:tab w:val="left" w:pos="849"/>
        </w:tabs>
        <w:spacing w:before="0" w:line="360" w:lineRule="auto"/>
        <w:ind w:right="484" w:firstLine="0"/>
        <w:rPr>
          <w:rFonts w:ascii="Times New Roman" w:hAnsi="Times New Roman" w:cs="Times New Roman"/>
          <w:sz w:val="24"/>
          <w:szCs w:val="24"/>
        </w:rPr>
      </w:pPr>
      <w:r w:rsidRPr="001D53C1">
        <w:rPr>
          <w:rFonts w:ascii="Times New Roman" w:hAnsi="Times New Roman" w:cs="Times New Roman"/>
          <w:sz w:val="24"/>
          <w:szCs w:val="24"/>
        </w:rPr>
        <w:t>Serão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indeferidas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pela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comissão,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mediante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decisão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fundamentada,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provas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ilícitas,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impertinentes,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desnecessárias,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protelatórias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 intempestivas.</w:t>
      </w:r>
    </w:p>
    <w:p w14:paraId="340A24DF" w14:textId="77777777" w:rsidR="00D25374" w:rsidRPr="001D53C1" w:rsidRDefault="00BC4F61">
      <w:pPr>
        <w:pStyle w:val="PargrafodaLista"/>
        <w:numPr>
          <w:ilvl w:val="1"/>
          <w:numId w:val="15"/>
        </w:numPr>
        <w:tabs>
          <w:tab w:val="left" w:pos="849"/>
        </w:tabs>
        <w:spacing w:before="0" w:line="360" w:lineRule="auto"/>
        <w:ind w:right="485" w:firstLine="0"/>
        <w:rPr>
          <w:rFonts w:ascii="Times New Roman" w:hAnsi="Times New Roman" w:cs="Times New Roman"/>
          <w:sz w:val="24"/>
          <w:szCs w:val="24"/>
        </w:rPr>
      </w:pPr>
      <w:r w:rsidRPr="001D53C1">
        <w:rPr>
          <w:rFonts w:ascii="Times New Roman" w:hAnsi="Times New Roman" w:cs="Times New Roman"/>
          <w:sz w:val="24"/>
          <w:szCs w:val="24"/>
        </w:rPr>
        <w:t>A personalidade jurídica poderá ser desconsiderada sempre que utilizada com abuso 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direito para facilitar, encobrir ou dissimular a prática dos atos ilícitos previstos nesta Lei ou para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provocar confusão patrimonial, e, nesse caso, todos os efeitos das sanções aplicadas à pessoa</w:t>
      </w:r>
      <w:r w:rsidRPr="001D53C1">
        <w:rPr>
          <w:rFonts w:ascii="Times New Roman" w:hAnsi="Times New Roman" w:cs="Times New Roman"/>
          <w:spacing w:val="1"/>
          <w:sz w:val="24"/>
          <w:szCs w:val="24"/>
        </w:rPr>
        <w:t xml:space="preserve"> </w:t>
      </w:r>
      <w:r w:rsidRPr="001D53C1">
        <w:rPr>
          <w:rFonts w:ascii="Times New Roman" w:hAnsi="Times New Roman" w:cs="Times New Roman"/>
          <w:spacing w:val="-1"/>
          <w:sz w:val="24"/>
          <w:szCs w:val="24"/>
        </w:rPr>
        <w:t>jurídica</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serão</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estendidos</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aos</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seus</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administradores</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sócios</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poderes</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administração,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pessoa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jurídica sucessora ou a empresa do mesmo ramo com relação de coligação ou controle, de fato 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 direito, com o sancionado, observados, em todos os casos, o contraditório, a ampla defesa e 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obrigatoriedade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análise jurídica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prévia.</w:t>
      </w:r>
    </w:p>
    <w:p w14:paraId="043551A9" w14:textId="77777777" w:rsidR="00D25374" w:rsidRPr="001D53C1" w:rsidRDefault="00BC4F61">
      <w:pPr>
        <w:pStyle w:val="PargrafodaLista"/>
        <w:numPr>
          <w:ilvl w:val="1"/>
          <w:numId w:val="15"/>
        </w:numPr>
        <w:tabs>
          <w:tab w:val="left" w:pos="849"/>
        </w:tabs>
        <w:spacing w:before="0" w:line="360" w:lineRule="auto"/>
        <w:ind w:right="491" w:firstLine="0"/>
        <w:rPr>
          <w:rFonts w:ascii="Times New Roman" w:hAnsi="Times New Roman" w:cs="Times New Roman"/>
          <w:sz w:val="24"/>
          <w:szCs w:val="24"/>
        </w:rPr>
      </w:pPr>
      <w:r w:rsidRPr="001D53C1">
        <w:rPr>
          <w:rFonts w:ascii="Times New Roman" w:hAnsi="Times New Roman" w:cs="Times New Roman"/>
          <w:sz w:val="24"/>
          <w:szCs w:val="24"/>
        </w:rPr>
        <w:t>É admitida a reabilitação do licitante ou contratado perante a própria autoridade que aplicou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penalidade,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exigidos,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cumulativamente:</w:t>
      </w:r>
    </w:p>
    <w:p w14:paraId="0C8A8149" w14:textId="77777777" w:rsidR="00D25374" w:rsidRPr="001D53C1" w:rsidRDefault="00BC4F61">
      <w:pPr>
        <w:pStyle w:val="PargrafodaLista"/>
        <w:numPr>
          <w:ilvl w:val="2"/>
          <w:numId w:val="15"/>
        </w:numPr>
        <w:tabs>
          <w:tab w:val="left" w:pos="849"/>
        </w:tabs>
        <w:spacing w:before="0" w:line="252" w:lineRule="exact"/>
        <w:ind w:hanging="282"/>
        <w:rPr>
          <w:rFonts w:ascii="Times New Roman" w:hAnsi="Times New Roman" w:cs="Times New Roman"/>
          <w:sz w:val="24"/>
          <w:szCs w:val="24"/>
        </w:rPr>
      </w:pPr>
      <w:r w:rsidRPr="001D53C1">
        <w:rPr>
          <w:rFonts w:ascii="Times New Roman" w:hAnsi="Times New Roman" w:cs="Times New Roman"/>
          <w:sz w:val="24"/>
          <w:szCs w:val="24"/>
        </w:rPr>
        <w:t>reparação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integral</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causado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Administração Pública;</w:t>
      </w:r>
    </w:p>
    <w:p w14:paraId="388E8C89" w14:textId="77777777" w:rsidR="00D25374" w:rsidRPr="001D53C1" w:rsidRDefault="00BC4F61">
      <w:pPr>
        <w:pStyle w:val="PargrafodaLista"/>
        <w:numPr>
          <w:ilvl w:val="2"/>
          <w:numId w:val="15"/>
        </w:numPr>
        <w:tabs>
          <w:tab w:val="left" w:pos="849"/>
        </w:tabs>
        <w:ind w:hanging="282"/>
        <w:rPr>
          <w:rFonts w:ascii="Times New Roman" w:hAnsi="Times New Roman" w:cs="Times New Roman"/>
          <w:sz w:val="24"/>
          <w:szCs w:val="24"/>
        </w:rPr>
      </w:pPr>
      <w:r w:rsidRPr="001D53C1">
        <w:rPr>
          <w:rFonts w:ascii="Times New Roman" w:hAnsi="Times New Roman" w:cs="Times New Roman"/>
          <w:sz w:val="24"/>
          <w:szCs w:val="24"/>
        </w:rPr>
        <w:t>pagamento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multa;</w:t>
      </w:r>
    </w:p>
    <w:p w14:paraId="4FB23464" w14:textId="77777777" w:rsidR="00D25374" w:rsidRPr="001D53C1" w:rsidRDefault="00BC4F61">
      <w:pPr>
        <w:pStyle w:val="PargrafodaLista"/>
        <w:numPr>
          <w:ilvl w:val="2"/>
          <w:numId w:val="15"/>
        </w:numPr>
        <w:tabs>
          <w:tab w:val="left" w:pos="849"/>
        </w:tabs>
        <w:spacing w:before="126" w:line="360" w:lineRule="auto"/>
        <w:ind w:left="567" w:right="488" w:firstLine="0"/>
        <w:rPr>
          <w:rFonts w:ascii="Times New Roman" w:hAnsi="Times New Roman" w:cs="Times New Roman"/>
          <w:sz w:val="24"/>
          <w:szCs w:val="24"/>
        </w:rPr>
      </w:pPr>
      <w:r w:rsidRPr="001D53C1">
        <w:rPr>
          <w:rFonts w:ascii="Times New Roman" w:hAnsi="Times New Roman" w:cs="Times New Roman"/>
          <w:sz w:val="24"/>
          <w:szCs w:val="24"/>
        </w:rPr>
        <w:t>transcurso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mínimo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1</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(um)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aplicação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penalidade,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caso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impedimento de licitar e contratar, ou de 3 (três) anos da aplicação da penalidade, no caso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declaração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inidoneidade;</w:t>
      </w:r>
    </w:p>
    <w:p w14:paraId="0290CB41" w14:textId="77777777" w:rsidR="00D25374" w:rsidRPr="001D53C1" w:rsidRDefault="00BC4F61">
      <w:pPr>
        <w:pStyle w:val="PargrafodaLista"/>
        <w:numPr>
          <w:ilvl w:val="2"/>
          <w:numId w:val="15"/>
        </w:numPr>
        <w:tabs>
          <w:tab w:val="left" w:pos="849"/>
        </w:tabs>
        <w:spacing w:before="2"/>
        <w:ind w:hanging="282"/>
        <w:rPr>
          <w:rFonts w:ascii="Times New Roman" w:hAnsi="Times New Roman" w:cs="Times New Roman"/>
          <w:sz w:val="24"/>
          <w:szCs w:val="24"/>
        </w:rPr>
      </w:pPr>
      <w:r w:rsidRPr="001D53C1">
        <w:rPr>
          <w:rFonts w:ascii="Times New Roman" w:hAnsi="Times New Roman" w:cs="Times New Roman"/>
          <w:sz w:val="24"/>
          <w:szCs w:val="24"/>
        </w:rPr>
        <w:t>cumprimento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condições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reabilitação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definidas no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punitivo;</w:t>
      </w:r>
    </w:p>
    <w:p w14:paraId="07D237CF" w14:textId="77777777" w:rsidR="00D25374" w:rsidRPr="001D53C1" w:rsidRDefault="00BC4F61">
      <w:pPr>
        <w:pStyle w:val="PargrafodaLista"/>
        <w:numPr>
          <w:ilvl w:val="2"/>
          <w:numId w:val="15"/>
        </w:numPr>
        <w:tabs>
          <w:tab w:val="left" w:pos="849"/>
        </w:tabs>
        <w:spacing w:before="126" w:line="360" w:lineRule="auto"/>
        <w:ind w:left="567" w:right="488" w:firstLine="0"/>
        <w:rPr>
          <w:rFonts w:ascii="Times New Roman" w:hAnsi="Times New Roman" w:cs="Times New Roman"/>
          <w:sz w:val="24"/>
          <w:szCs w:val="24"/>
        </w:rPr>
      </w:pPr>
      <w:r w:rsidRPr="001D53C1">
        <w:rPr>
          <w:rFonts w:ascii="Times New Roman" w:hAnsi="Times New Roman" w:cs="Times New Roman"/>
          <w:sz w:val="24"/>
          <w:szCs w:val="24"/>
        </w:rPr>
        <w:t>análise</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jurídica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prévia,</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posicionamento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conclusivo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quanto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cumprimento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requisitos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definidos neste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artigo.</w:t>
      </w:r>
    </w:p>
    <w:p w14:paraId="26B3C6B6" w14:textId="77777777" w:rsidR="00D25374" w:rsidRPr="001D53C1" w:rsidRDefault="00BC4F61">
      <w:pPr>
        <w:pStyle w:val="PargrafodaLista"/>
        <w:numPr>
          <w:ilvl w:val="1"/>
          <w:numId w:val="15"/>
        </w:numPr>
        <w:tabs>
          <w:tab w:val="left" w:pos="849"/>
        </w:tabs>
        <w:spacing w:before="0" w:line="360" w:lineRule="auto"/>
        <w:ind w:right="490" w:firstLine="0"/>
        <w:rPr>
          <w:rFonts w:ascii="Times New Roman" w:hAnsi="Times New Roman" w:cs="Times New Roman"/>
          <w:sz w:val="24"/>
          <w:szCs w:val="24"/>
        </w:rPr>
      </w:pPr>
      <w:r w:rsidRPr="001D53C1">
        <w:rPr>
          <w:rFonts w:ascii="Times New Roman" w:hAnsi="Times New Roman" w:cs="Times New Roman"/>
          <w:sz w:val="24"/>
          <w:szCs w:val="24"/>
        </w:rPr>
        <w:t>A sanção pelas infrações previstas nas alíneas “h” e “m” do item 11.2 do presente Edital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exigirá, como condição de reabilitação do licitante ou contratado, a implantação ou aperfeiçoamento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programa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 integridade pelo responsável.</w:t>
      </w:r>
    </w:p>
    <w:p w14:paraId="59DAFBAA" w14:textId="77777777" w:rsidR="00D25374" w:rsidRPr="001D53C1" w:rsidRDefault="00D25374">
      <w:pPr>
        <w:pStyle w:val="Corpodetexto"/>
        <w:spacing w:before="1"/>
        <w:ind w:left="0"/>
        <w:jc w:val="left"/>
        <w:rPr>
          <w:rFonts w:ascii="Times New Roman" w:hAnsi="Times New Roman" w:cs="Times New Roman"/>
          <w:sz w:val="24"/>
          <w:szCs w:val="24"/>
        </w:rPr>
      </w:pPr>
    </w:p>
    <w:p w14:paraId="40F58542" w14:textId="77777777" w:rsidR="00D25374" w:rsidRPr="001D53C1" w:rsidRDefault="00BC4F61">
      <w:pPr>
        <w:pStyle w:val="Ttulo1"/>
        <w:jc w:val="both"/>
        <w:rPr>
          <w:rFonts w:ascii="Times New Roman" w:hAnsi="Times New Roman" w:cs="Times New Roman"/>
          <w:sz w:val="24"/>
          <w:szCs w:val="24"/>
        </w:rPr>
      </w:pPr>
      <w:r w:rsidRPr="001D53C1">
        <w:rPr>
          <w:rFonts w:ascii="Times New Roman" w:hAnsi="Times New Roman" w:cs="Times New Roman"/>
          <w:sz w:val="24"/>
          <w:szCs w:val="24"/>
        </w:rPr>
        <w:t>CLÁUSULA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DÉCIMA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SEGUNDA -</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DISPOSIÇÕES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GERAIS</w:t>
      </w:r>
    </w:p>
    <w:p w14:paraId="260604B4" w14:textId="77777777" w:rsidR="00D25374" w:rsidRPr="001D53C1" w:rsidRDefault="00BC4F61">
      <w:pPr>
        <w:pStyle w:val="PargrafodaLista"/>
        <w:numPr>
          <w:ilvl w:val="1"/>
          <w:numId w:val="13"/>
        </w:numPr>
        <w:tabs>
          <w:tab w:val="left" w:pos="849"/>
        </w:tabs>
        <w:rPr>
          <w:rFonts w:ascii="Times New Roman" w:hAnsi="Times New Roman" w:cs="Times New Roman"/>
          <w:sz w:val="24"/>
          <w:szCs w:val="24"/>
        </w:rPr>
      </w:pPr>
      <w:r w:rsidRPr="001D53C1">
        <w:rPr>
          <w:rFonts w:ascii="Times New Roman" w:hAnsi="Times New Roman" w:cs="Times New Roman"/>
          <w:sz w:val="24"/>
          <w:szCs w:val="24"/>
        </w:rPr>
        <w:t>Integram</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este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documento,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independentemente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transcrição,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edital</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Pregão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Eletronico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SRP</w:t>
      </w:r>
    </w:p>
    <w:p w14:paraId="4FEF2B0E" w14:textId="77777777" w:rsidR="00D25374" w:rsidRPr="001D53C1" w:rsidRDefault="00BC4F61">
      <w:pPr>
        <w:pStyle w:val="Corpodetexto"/>
        <w:spacing w:before="126"/>
        <w:rPr>
          <w:rFonts w:ascii="Times New Roman" w:hAnsi="Times New Roman" w:cs="Times New Roman"/>
          <w:sz w:val="24"/>
          <w:szCs w:val="24"/>
        </w:rPr>
      </w:pPr>
      <w:r w:rsidRPr="001D53C1">
        <w:rPr>
          <w:rFonts w:ascii="Times New Roman" w:hAnsi="Times New Roman" w:cs="Times New Roman"/>
          <w:sz w:val="24"/>
          <w:szCs w:val="24"/>
        </w:rPr>
        <w:lastRenderedPageBreak/>
        <w:t>---/2024, Termo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Referência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 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empresa.</w:t>
      </w:r>
    </w:p>
    <w:p w14:paraId="2553A4BC" w14:textId="77777777" w:rsidR="00D25374" w:rsidRPr="001D53C1" w:rsidRDefault="00BC4F61">
      <w:pPr>
        <w:pStyle w:val="PargrafodaLista"/>
        <w:numPr>
          <w:ilvl w:val="1"/>
          <w:numId w:val="13"/>
        </w:numPr>
        <w:tabs>
          <w:tab w:val="left" w:pos="849"/>
        </w:tabs>
        <w:spacing w:before="126" w:line="360" w:lineRule="auto"/>
        <w:ind w:left="140" w:right="488" w:firstLine="0"/>
        <w:rPr>
          <w:rFonts w:ascii="Times New Roman" w:hAnsi="Times New Roman" w:cs="Times New Roman"/>
          <w:sz w:val="24"/>
          <w:szCs w:val="24"/>
        </w:rPr>
      </w:pPr>
      <w:r w:rsidRPr="001D53C1">
        <w:rPr>
          <w:rFonts w:ascii="Times New Roman" w:hAnsi="Times New Roman" w:cs="Times New Roman"/>
          <w:sz w:val="24"/>
          <w:szCs w:val="24"/>
        </w:rPr>
        <w:t>A proponente que vier a ser contratada ficará obrigada a aceitar, nas mesmas condições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contratuais,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acréscimos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supressões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fizerem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necessários,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conveniência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Administração, dentro do limite permitido pelo artigo 125 da Lei nº 14.133/2021, sobre o valor inicial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atualizado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 contratado.</w:t>
      </w:r>
    </w:p>
    <w:p w14:paraId="14E38250" w14:textId="77777777" w:rsidR="00D25374" w:rsidRPr="001D53C1" w:rsidRDefault="00BC4F61">
      <w:pPr>
        <w:pStyle w:val="PargrafodaLista"/>
        <w:numPr>
          <w:ilvl w:val="1"/>
          <w:numId w:val="13"/>
        </w:numPr>
        <w:tabs>
          <w:tab w:val="left" w:pos="849"/>
        </w:tabs>
        <w:spacing w:before="1" w:line="360" w:lineRule="auto"/>
        <w:ind w:left="140" w:right="487" w:firstLine="0"/>
        <w:rPr>
          <w:rFonts w:ascii="Times New Roman" w:hAnsi="Times New Roman" w:cs="Times New Roman"/>
          <w:sz w:val="24"/>
          <w:szCs w:val="24"/>
        </w:rPr>
      </w:pPr>
      <w:r w:rsidRPr="001D53C1">
        <w:rPr>
          <w:rFonts w:ascii="Times New Roman" w:hAnsi="Times New Roman" w:cs="Times New Roman"/>
          <w:sz w:val="24"/>
          <w:szCs w:val="24"/>
        </w:rPr>
        <w:t xml:space="preserve">Fica eleito o Foro da Comarca de </w:t>
      </w:r>
      <w:r w:rsidR="00DC59AC" w:rsidRPr="001D53C1">
        <w:rPr>
          <w:rFonts w:ascii="Times New Roman" w:hAnsi="Times New Roman" w:cs="Times New Roman"/>
          <w:sz w:val="24"/>
          <w:szCs w:val="24"/>
        </w:rPr>
        <w:t>Nova Soure</w:t>
      </w:r>
      <w:r w:rsidRPr="001D53C1">
        <w:rPr>
          <w:rFonts w:ascii="Times New Roman" w:hAnsi="Times New Roman" w:cs="Times New Roman"/>
          <w:sz w:val="24"/>
          <w:szCs w:val="24"/>
        </w:rPr>
        <w:t xml:space="preserve"> para dirimir quaisquer litígios oriundos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 licitação e da Ata dela decorrente, com expressa renúncia a outro qualquer, por mais privilegiado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que seja.</w:t>
      </w:r>
    </w:p>
    <w:p w14:paraId="770AEB82" w14:textId="77777777" w:rsidR="00D25374" w:rsidRPr="001D53C1" w:rsidRDefault="00D25374">
      <w:pPr>
        <w:pStyle w:val="Corpodetexto"/>
        <w:ind w:left="0"/>
        <w:jc w:val="left"/>
        <w:rPr>
          <w:rFonts w:ascii="Times New Roman" w:hAnsi="Times New Roman" w:cs="Times New Roman"/>
          <w:sz w:val="24"/>
          <w:szCs w:val="24"/>
        </w:rPr>
      </w:pPr>
    </w:p>
    <w:p w14:paraId="78F9E01F" w14:textId="77777777" w:rsidR="00D25374" w:rsidRPr="001D53C1" w:rsidRDefault="00D25374">
      <w:pPr>
        <w:pStyle w:val="Corpodetexto"/>
        <w:spacing w:before="4"/>
        <w:ind w:left="0"/>
        <w:jc w:val="left"/>
        <w:rPr>
          <w:rFonts w:ascii="Times New Roman" w:hAnsi="Times New Roman" w:cs="Times New Roman"/>
          <w:sz w:val="24"/>
          <w:szCs w:val="24"/>
        </w:rPr>
      </w:pPr>
    </w:p>
    <w:p w14:paraId="2517F5E2" w14:textId="77777777" w:rsidR="00D25374" w:rsidRPr="001D53C1" w:rsidRDefault="00B36869">
      <w:pPr>
        <w:pStyle w:val="Corpodetexto"/>
        <w:tabs>
          <w:tab w:val="left" w:pos="2264"/>
        </w:tabs>
        <w:jc w:val="left"/>
        <w:rPr>
          <w:rFonts w:ascii="Times New Roman" w:hAnsi="Times New Roman" w:cs="Times New Roman"/>
          <w:caps/>
          <w:sz w:val="24"/>
          <w:szCs w:val="24"/>
        </w:rPr>
      </w:pPr>
      <w:r w:rsidRPr="001D53C1">
        <w:rPr>
          <w:rFonts w:ascii="Times New Roman" w:hAnsi="Times New Roman" w:cs="Times New Roman"/>
          <w:caps/>
          <w:sz w:val="24"/>
          <w:szCs w:val="24"/>
        </w:rPr>
        <w:t>NOVA SOURE</w:t>
      </w:r>
      <w:r w:rsidR="00BC4F61" w:rsidRPr="001D53C1">
        <w:rPr>
          <w:rFonts w:ascii="Times New Roman" w:hAnsi="Times New Roman" w:cs="Times New Roman"/>
          <w:caps/>
          <w:sz w:val="24"/>
          <w:szCs w:val="24"/>
        </w:rPr>
        <w:t>-Ba,</w:t>
      </w:r>
      <w:r w:rsidR="00BC4F61" w:rsidRPr="001D53C1">
        <w:rPr>
          <w:rFonts w:ascii="Times New Roman" w:hAnsi="Times New Roman" w:cs="Times New Roman"/>
          <w:caps/>
          <w:spacing w:val="-2"/>
          <w:sz w:val="24"/>
          <w:szCs w:val="24"/>
        </w:rPr>
        <w:t xml:space="preserve"> </w:t>
      </w:r>
      <w:r w:rsidR="00BC4F61" w:rsidRPr="001D53C1">
        <w:rPr>
          <w:rFonts w:ascii="Times New Roman" w:hAnsi="Times New Roman" w:cs="Times New Roman"/>
          <w:caps/>
          <w:sz w:val="24"/>
          <w:szCs w:val="24"/>
        </w:rPr>
        <w:t>..</w:t>
      </w:r>
      <w:r w:rsidR="003F62C7" w:rsidRPr="001D53C1">
        <w:rPr>
          <w:rFonts w:ascii="Times New Roman" w:hAnsi="Times New Roman" w:cs="Times New Roman"/>
          <w:caps/>
          <w:spacing w:val="2"/>
          <w:sz w:val="24"/>
          <w:szCs w:val="24"/>
        </w:rPr>
        <w:t>.....</w:t>
      </w:r>
      <w:r w:rsidR="00BC4F61" w:rsidRPr="001D53C1">
        <w:rPr>
          <w:rFonts w:ascii="Times New Roman" w:hAnsi="Times New Roman" w:cs="Times New Roman"/>
          <w:caps/>
          <w:sz w:val="24"/>
          <w:szCs w:val="24"/>
        </w:rPr>
        <w:t>de</w:t>
      </w:r>
      <w:r w:rsidR="003F62C7" w:rsidRPr="001D53C1">
        <w:rPr>
          <w:rFonts w:ascii="Times New Roman" w:hAnsi="Times New Roman" w:cs="Times New Roman"/>
          <w:caps/>
          <w:sz w:val="24"/>
          <w:szCs w:val="24"/>
        </w:rPr>
        <w:t xml:space="preserve"> ............</w:t>
      </w:r>
      <w:r w:rsidR="00BC4F61" w:rsidRPr="001D53C1">
        <w:rPr>
          <w:rFonts w:ascii="Times New Roman" w:hAnsi="Times New Roman" w:cs="Times New Roman"/>
          <w:caps/>
          <w:sz w:val="24"/>
          <w:szCs w:val="24"/>
        </w:rPr>
        <w:tab/>
        <w:t>de</w:t>
      </w:r>
      <w:r w:rsidR="003F62C7" w:rsidRPr="001D53C1">
        <w:rPr>
          <w:rFonts w:ascii="Times New Roman" w:hAnsi="Times New Roman" w:cs="Times New Roman"/>
          <w:caps/>
          <w:sz w:val="24"/>
          <w:szCs w:val="24"/>
        </w:rPr>
        <w:t xml:space="preserve"> ..............................</w:t>
      </w:r>
      <w:r w:rsidR="00BC4F61" w:rsidRPr="001D53C1">
        <w:rPr>
          <w:rFonts w:ascii="Times New Roman" w:hAnsi="Times New Roman" w:cs="Times New Roman"/>
          <w:caps/>
          <w:sz w:val="24"/>
          <w:szCs w:val="24"/>
        </w:rPr>
        <w:t xml:space="preserve"> 2024.</w:t>
      </w:r>
    </w:p>
    <w:p w14:paraId="234092E1" w14:textId="77777777" w:rsidR="00D25374" w:rsidRPr="001D53C1" w:rsidRDefault="00D25374">
      <w:pPr>
        <w:pStyle w:val="Corpodetexto"/>
        <w:ind w:left="0"/>
        <w:jc w:val="left"/>
        <w:rPr>
          <w:rFonts w:ascii="Times New Roman" w:hAnsi="Times New Roman" w:cs="Times New Roman"/>
          <w:sz w:val="24"/>
          <w:szCs w:val="24"/>
        </w:rPr>
      </w:pPr>
    </w:p>
    <w:p w14:paraId="7F4F88EB" w14:textId="77777777" w:rsidR="00D25374" w:rsidRPr="001D53C1" w:rsidRDefault="00D25374">
      <w:pPr>
        <w:pStyle w:val="Corpodetexto"/>
        <w:ind w:left="0"/>
        <w:jc w:val="left"/>
        <w:rPr>
          <w:rFonts w:ascii="Times New Roman" w:hAnsi="Times New Roman" w:cs="Times New Roman"/>
          <w:sz w:val="24"/>
          <w:szCs w:val="24"/>
        </w:rPr>
      </w:pPr>
    </w:p>
    <w:p w14:paraId="29448EA4" w14:textId="77777777" w:rsidR="00D25374" w:rsidRPr="001D53C1" w:rsidRDefault="00D25374">
      <w:pPr>
        <w:pStyle w:val="Corpodetexto"/>
        <w:ind w:left="0"/>
        <w:jc w:val="left"/>
        <w:rPr>
          <w:rFonts w:ascii="Times New Roman" w:hAnsi="Times New Roman" w:cs="Times New Roman"/>
          <w:sz w:val="24"/>
          <w:szCs w:val="24"/>
        </w:rPr>
      </w:pPr>
    </w:p>
    <w:p w14:paraId="4620F960" w14:textId="46F148E8" w:rsidR="003F62C7" w:rsidRPr="001D53C1" w:rsidRDefault="00885216" w:rsidP="003F62C7">
      <w:pPr>
        <w:pStyle w:val="Corpodetexto"/>
        <w:spacing w:before="2"/>
        <w:ind w:left="0"/>
        <w:jc w:val="center"/>
        <w:rPr>
          <w:rFonts w:ascii="Times New Roman" w:hAnsi="Times New Roman" w:cs="Times New Roman"/>
          <w:spacing w:val="-59"/>
          <w:sz w:val="24"/>
          <w:szCs w:val="24"/>
        </w:rPr>
      </w:pPr>
      <w:r w:rsidRPr="001D53C1">
        <w:rPr>
          <w:rFonts w:ascii="Times New Roman" w:hAnsi="Times New Roman" w:cs="Times New Roman"/>
          <w:noProof/>
          <w:sz w:val="24"/>
          <w:szCs w:val="24"/>
        </w:rPr>
        <mc:AlternateContent>
          <mc:Choice Requires="wps">
            <w:drawing>
              <wp:anchor distT="0" distB="0" distL="0" distR="0" simplePos="0" relativeHeight="487594496" behindDoc="1" locked="0" layoutInCell="1" allowOverlap="1" wp14:anchorId="5F9AE21E" wp14:editId="6CF32577">
                <wp:simplePos x="0" y="0"/>
                <wp:positionH relativeFrom="page">
                  <wp:posOffset>1798320</wp:posOffset>
                </wp:positionH>
                <wp:positionV relativeFrom="paragraph">
                  <wp:posOffset>111125</wp:posOffset>
                </wp:positionV>
                <wp:extent cx="3964305" cy="1270"/>
                <wp:effectExtent l="0" t="0" r="0" b="0"/>
                <wp:wrapTopAndBottom/>
                <wp:docPr id="5148233"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64305" cy="1270"/>
                        </a:xfrm>
                        <a:custGeom>
                          <a:avLst/>
                          <a:gdLst>
                            <a:gd name="T0" fmla="+- 0 2832 2832"/>
                            <a:gd name="T1" fmla="*/ T0 w 6243"/>
                            <a:gd name="T2" fmla="+- 0 9075 2832"/>
                            <a:gd name="T3" fmla="*/ T2 w 6243"/>
                          </a:gdLst>
                          <a:ahLst/>
                          <a:cxnLst>
                            <a:cxn ang="0">
                              <a:pos x="T1" y="0"/>
                            </a:cxn>
                            <a:cxn ang="0">
                              <a:pos x="T3" y="0"/>
                            </a:cxn>
                          </a:cxnLst>
                          <a:rect l="0" t="0" r="r" b="b"/>
                          <a:pathLst>
                            <a:path w="6243">
                              <a:moveTo>
                                <a:pt x="0" y="0"/>
                              </a:moveTo>
                              <a:lnTo>
                                <a:pt x="624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2632DD" id="Freeform 9" o:spid="_x0000_s1026" style="position:absolute;margin-left:141.6pt;margin-top:8.75pt;width:312.15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24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" path="m,l6243,e" filled="f" strokeweight=".24536mm">
                <v:path arrowok="t" o:connecttype="custom" o:connectlocs="0,0;3964305,0" o:connectangles="0,0"/>
                <w10:wrap type="topAndBottom" anchorx="page"/>
              </v:shape>
            </w:pict>
          </mc:Fallback>
        </mc:AlternateContent>
      </w:r>
      <w:r w:rsidR="00BC4F61" w:rsidRPr="001D53C1">
        <w:rPr>
          <w:rFonts w:ascii="Times New Roman" w:hAnsi="Times New Roman" w:cs="Times New Roman"/>
          <w:sz w:val="24"/>
          <w:szCs w:val="24"/>
        </w:rPr>
        <w:t>xxxxxxxxxxxxxxxxxxxxxxxxx</w:t>
      </w:r>
    </w:p>
    <w:p w14:paraId="7A0BC2DF" w14:textId="77777777" w:rsidR="00D25374" w:rsidRPr="001D53C1" w:rsidRDefault="00BC4F61" w:rsidP="003F62C7">
      <w:pPr>
        <w:pStyle w:val="Corpodetexto"/>
        <w:spacing w:before="2"/>
        <w:ind w:left="0"/>
        <w:jc w:val="center"/>
        <w:rPr>
          <w:rFonts w:ascii="Times New Roman" w:hAnsi="Times New Roman" w:cs="Times New Roman"/>
          <w:sz w:val="24"/>
          <w:szCs w:val="24"/>
        </w:rPr>
      </w:pPr>
      <w:r w:rsidRPr="001D53C1">
        <w:rPr>
          <w:rFonts w:ascii="Times New Roman" w:hAnsi="Times New Roman" w:cs="Times New Roman"/>
          <w:sz w:val="24"/>
          <w:szCs w:val="24"/>
        </w:rPr>
        <w:t>Prefeito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Municipal</w:t>
      </w:r>
    </w:p>
    <w:p w14:paraId="303FCD8A" w14:textId="77777777" w:rsidR="00D25374" w:rsidRPr="001D53C1" w:rsidRDefault="00D25374">
      <w:pPr>
        <w:pStyle w:val="Corpodetexto"/>
        <w:ind w:left="0"/>
        <w:jc w:val="left"/>
        <w:rPr>
          <w:rFonts w:ascii="Times New Roman" w:hAnsi="Times New Roman" w:cs="Times New Roman"/>
          <w:sz w:val="24"/>
          <w:szCs w:val="24"/>
        </w:rPr>
      </w:pPr>
    </w:p>
    <w:p w14:paraId="1ABCE999" w14:textId="77777777" w:rsidR="00D25374" w:rsidRPr="001D53C1" w:rsidRDefault="00D25374">
      <w:pPr>
        <w:pStyle w:val="Corpodetexto"/>
        <w:ind w:left="0"/>
        <w:jc w:val="left"/>
        <w:rPr>
          <w:rFonts w:ascii="Times New Roman" w:hAnsi="Times New Roman" w:cs="Times New Roman"/>
          <w:sz w:val="24"/>
          <w:szCs w:val="24"/>
        </w:rPr>
      </w:pPr>
    </w:p>
    <w:p w14:paraId="5C5A4A7A" w14:textId="77EEE957" w:rsidR="00D25374" w:rsidRPr="001D53C1" w:rsidRDefault="00885216">
      <w:pPr>
        <w:pStyle w:val="Corpodetexto"/>
        <w:spacing w:before="9"/>
        <w:ind w:left="0"/>
        <w:jc w:val="left"/>
        <w:rPr>
          <w:rFonts w:ascii="Times New Roman" w:hAnsi="Times New Roman" w:cs="Times New Roman"/>
          <w:sz w:val="24"/>
          <w:szCs w:val="24"/>
        </w:rPr>
      </w:pPr>
      <w:r w:rsidRPr="001D53C1">
        <w:rPr>
          <w:rFonts w:ascii="Times New Roman" w:hAnsi="Times New Roman" w:cs="Times New Roman"/>
          <w:noProof/>
          <w:sz w:val="24"/>
          <w:szCs w:val="24"/>
        </w:rPr>
        <mc:AlternateContent>
          <mc:Choice Requires="wps">
            <w:drawing>
              <wp:anchor distT="0" distB="0" distL="0" distR="0" simplePos="0" relativeHeight="487595008" behindDoc="1" locked="0" layoutInCell="1" allowOverlap="1" wp14:anchorId="53E1761C" wp14:editId="6471AC61">
                <wp:simplePos x="0" y="0"/>
                <wp:positionH relativeFrom="page">
                  <wp:posOffset>1758950</wp:posOffset>
                </wp:positionH>
                <wp:positionV relativeFrom="paragraph">
                  <wp:posOffset>232410</wp:posOffset>
                </wp:positionV>
                <wp:extent cx="4041775" cy="1270"/>
                <wp:effectExtent l="0" t="0" r="0" b="0"/>
                <wp:wrapTopAndBottom/>
                <wp:docPr id="329495976"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41775" cy="1270"/>
                        </a:xfrm>
                        <a:custGeom>
                          <a:avLst/>
                          <a:gdLst>
                            <a:gd name="T0" fmla="+- 0 2770 2770"/>
                            <a:gd name="T1" fmla="*/ T0 w 6365"/>
                            <a:gd name="T2" fmla="+- 0 9135 2770"/>
                            <a:gd name="T3" fmla="*/ T2 w 6365"/>
                          </a:gdLst>
                          <a:ahLst/>
                          <a:cxnLst>
                            <a:cxn ang="0">
                              <a:pos x="T1" y="0"/>
                            </a:cxn>
                            <a:cxn ang="0">
                              <a:pos x="T3" y="0"/>
                            </a:cxn>
                          </a:cxnLst>
                          <a:rect l="0" t="0" r="r" b="b"/>
                          <a:pathLst>
                            <a:path w="6365">
                              <a:moveTo>
                                <a:pt x="0" y="0"/>
                              </a:moveTo>
                              <a:lnTo>
                                <a:pt x="6365"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FF0BD7" id="Freeform 8" o:spid="_x0000_s1026" style="position:absolute;margin-left:138.5pt;margin-top:18.3pt;width:318.25pt;height:.1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3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" path="m,l6365,e" filled="f" strokeweight=".24536mm">
                <v:path arrowok="t" o:connecttype="custom" o:connectlocs="0,0;4041775,0" o:connectangles="0,0"/>
                <w10:wrap type="topAndBottom" anchorx="page"/>
              </v:shape>
            </w:pict>
          </mc:Fallback>
        </mc:AlternateContent>
      </w:r>
    </w:p>
    <w:p w14:paraId="0EE8177F" w14:textId="77777777" w:rsidR="00D25374" w:rsidRPr="001D53C1" w:rsidRDefault="00BC4F61">
      <w:pPr>
        <w:pStyle w:val="Corpodetexto"/>
        <w:spacing w:before="11" w:line="276" w:lineRule="auto"/>
        <w:ind w:left="3637" w:right="4011"/>
        <w:jc w:val="center"/>
        <w:rPr>
          <w:rFonts w:ascii="Times New Roman" w:hAnsi="Times New Roman" w:cs="Times New Roman"/>
          <w:sz w:val="24"/>
          <w:szCs w:val="24"/>
        </w:rPr>
      </w:pPr>
      <w:r w:rsidRPr="001D53C1">
        <w:rPr>
          <w:rFonts w:ascii="Times New Roman" w:hAnsi="Times New Roman" w:cs="Times New Roman"/>
          <w:sz w:val="24"/>
          <w:szCs w:val="24"/>
        </w:rPr>
        <w:t>Empresa xxxxxxxxx</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Contratada</w:t>
      </w:r>
    </w:p>
    <w:p w14:paraId="78DA0932" w14:textId="77777777" w:rsidR="00D25374" w:rsidRPr="001D53C1" w:rsidRDefault="00D25374">
      <w:pPr>
        <w:spacing w:line="276" w:lineRule="auto"/>
        <w:jc w:val="center"/>
        <w:rPr>
          <w:rFonts w:ascii="Times New Roman" w:hAnsi="Times New Roman" w:cs="Times New Roman"/>
          <w:sz w:val="24"/>
          <w:szCs w:val="24"/>
        </w:rPr>
        <w:sectPr w:rsidR="00D25374" w:rsidRPr="001D53C1">
          <w:pgSz w:w="11910" w:h="16840"/>
          <w:pgMar w:top="2080" w:right="560" w:bottom="500" w:left="940" w:header="705" w:footer="316" w:gutter="0"/>
          <w:cols w:space="720"/>
        </w:sectPr>
      </w:pPr>
    </w:p>
    <w:p w14:paraId="5F9FCDDB" w14:textId="77777777" w:rsidR="00D25374" w:rsidRPr="001D53C1" w:rsidRDefault="00D25374">
      <w:pPr>
        <w:pStyle w:val="Corpodetexto"/>
        <w:ind w:left="0"/>
        <w:jc w:val="left"/>
        <w:rPr>
          <w:rFonts w:ascii="Times New Roman" w:hAnsi="Times New Roman" w:cs="Times New Roman"/>
          <w:sz w:val="24"/>
          <w:szCs w:val="24"/>
        </w:rPr>
      </w:pPr>
    </w:p>
    <w:p w14:paraId="10A92CCB" w14:textId="77777777" w:rsidR="00D25374" w:rsidRPr="001D53C1" w:rsidRDefault="00BC4F61">
      <w:pPr>
        <w:pStyle w:val="Ttulo1"/>
        <w:spacing w:before="94"/>
        <w:ind w:left="174" w:right="551"/>
        <w:jc w:val="center"/>
        <w:rPr>
          <w:rFonts w:ascii="Times New Roman" w:hAnsi="Times New Roman" w:cs="Times New Roman"/>
          <w:sz w:val="24"/>
          <w:szCs w:val="24"/>
        </w:rPr>
      </w:pPr>
      <w:r w:rsidRPr="001D53C1">
        <w:rPr>
          <w:rFonts w:ascii="Times New Roman" w:hAnsi="Times New Roman" w:cs="Times New Roman"/>
          <w:sz w:val="24"/>
          <w:szCs w:val="24"/>
        </w:rPr>
        <w:t>ANEXO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III</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MINUTA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 CONTRATO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XXX/2024</w:t>
      </w:r>
    </w:p>
    <w:p w14:paraId="4528203E" w14:textId="77777777" w:rsidR="00D25374" w:rsidRPr="001D53C1" w:rsidRDefault="00BC4F61">
      <w:pPr>
        <w:pStyle w:val="Corpodetexto"/>
        <w:spacing w:before="158"/>
        <w:ind w:left="239" w:right="551"/>
        <w:jc w:val="center"/>
        <w:rPr>
          <w:rFonts w:ascii="Times New Roman" w:hAnsi="Times New Roman" w:cs="Times New Roman"/>
          <w:sz w:val="24"/>
          <w:szCs w:val="24"/>
        </w:rPr>
      </w:pPr>
      <w:r w:rsidRPr="001D53C1">
        <w:rPr>
          <w:rFonts w:ascii="Times New Roman" w:hAnsi="Times New Roman" w:cs="Times New Roman"/>
          <w:sz w:val="24"/>
          <w:szCs w:val="24"/>
        </w:rPr>
        <w:t>Processo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Administrativo</w:t>
      </w:r>
      <w:r w:rsidRPr="001D53C1">
        <w:rPr>
          <w:rFonts w:ascii="Times New Roman" w:hAnsi="Times New Roman" w:cs="Times New Roman"/>
          <w:spacing w:val="-2"/>
          <w:sz w:val="24"/>
          <w:szCs w:val="24"/>
        </w:rPr>
        <w:t xml:space="preserve"> </w:t>
      </w:r>
      <w:r w:rsidR="003F62C7" w:rsidRPr="001D53C1">
        <w:rPr>
          <w:rFonts w:ascii="Times New Roman" w:hAnsi="Times New Roman" w:cs="Times New Roman"/>
          <w:sz w:val="24"/>
          <w:szCs w:val="24"/>
        </w:rPr>
        <w:t xml:space="preserve">n° </w:t>
      </w:r>
      <w:r w:rsidR="00B30650" w:rsidRPr="001D53C1">
        <w:rPr>
          <w:rFonts w:ascii="Times New Roman" w:hAnsi="Times New Roman" w:cs="Times New Roman"/>
          <w:sz w:val="24"/>
          <w:szCs w:val="24"/>
        </w:rPr>
        <w:t>xxx</w:t>
      </w:r>
      <w:r w:rsidR="00AF4E43" w:rsidRPr="001D53C1">
        <w:rPr>
          <w:rFonts w:ascii="Times New Roman" w:hAnsi="Times New Roman" w:cs="Times New Roman"/>
          <w:sz w:val="24"/>
          <w:szCs w:val="24"/>
        </w:rPr>
        <w:t>/2024</w:t>
      </w:r>
    </w:p>
    <w:p w14:paraId="2F69C2B7" w14:textId="77777777" w:rsidR="00D25374" w:rsidRPr="001D53C1" w:rsidRDefault="00D25374">
      <w:pPr>
        <w:pStyle w:val="Corpodetexto"/>
        <w:ind w:left="0"/>
        <w:jc w:val="left"/>
        <w:rPr>
          <w:rFonts w:ascii="Times New Roman" w:hAnsi="Times New Roman" w:cs="Times New Roman"/>
          <w:sz w:val="24"/>
          <w:szCs w:val="24"/>
        </w:rPr>
      </w:pPr>
    </w:p>
    <w:p w14:paraId="075FB84E" w14:textId="77777777" w:rsidR="00D25374" w:rsidRPr="001D53C1" w:rsidRDefault="00BC4F61">
      <w:pPr>
        <w:spacing w:before="153" w:line="314" w:lineRule="auto"/>
        <w:ind w:left="4393" w:right="499"/>
        <w:jc w:val="both"/>
        <w:rPr>
          <w:rFonts w:ascii="Times New Roman" w:hAnsi="Times New Roman" w:cs="Times New Roman"/>
          <w:sz w:val="24"/>
          <w:szCs w:val="24"/>
        </w:rPr>
      </w:pPr>
      <w:r w:rsidRPr="001D53C1">
        <w:rPr>
          <w:rFonts w:ascii="Times New Roman" w:hAnsi="Times New Roman" w:cs="Times New Roman"/>
          <w:sz w:val="24"/>
          <w:szCs w:val="24"/>
        </w:rPr>
        <w:t>CONTRATO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ADMINISTRATIVO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FAZEM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ENTRE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SI</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b/>
          <w:sz w:val="24"/>
          <w:szCs w:val="24"/>
        </w:rPr>
        <w:t>PREFEITURA</w:t>
      </w:r>
      <w:r w:rsidRPr="001D53C1">
        <w:rPr>
          <w:rFonts w:ascii="Times New Roman" w:hAnsi="Times New Roman" w:cs="Times New Roman"/>
          <w:b/>
          <w:spacing w:val="1"/>
          <w:sz w:val="24"/>
          <w:szCs w:val="24"/>
        </w:rPr>
        <w:t xml:space="preserve"> </w:t>
      </w:r>
      <w:r w:rsidRPr="001D53C1">
        <w:rPr>
          <w:rFonts w:ascii="Times New Roman" w:hAnsi="Times New Roman" w:cs="Times New Roman"/>
          <w:b/>
          <w:sz w:val="24"/>
          <w:szCs w:val="24"/>
        </w:rPr>
        <w:t>MUNICIPAL</w:t>
      </w:r>
      <w:r w:rsidRPr="001D53C1">
        <w:rPr>
          <w:rFonts w:ascii="Times New Roman" w:hAnsi="Times New Roman" w:cs="Times New Roman"/>
          <w:b/>
          <w:spacing w:val="1"/>
          <w:sz w:val="24"/>
          <w:szCs w:val="24"/>
        </w:rPr>
        <w:t xml:space="preserve"> </w:t>
      </w:r>
      <w:r w:rsidRPr="001D53C1">
        <w:rPr>
          <w:rFonts w:ascii="Times New Roman" w:hAnsi="Times New Roman" w:cs="Times New Roman"/>
          <w:b/>
          <w:sz w:val="24"/>
          <w:szCs w:val="24"/>
        </w:rPr>
        <w:t>DE</w:t>
      </w:r>
      <w:r w:rsidRPr="001D53C1">
        <w:rPr>
          <w:rFonts w:ascii="Times New Roman" w:hAnsi="Times New Roman" w:cs="Times New Roman"/>
          <w:b/>
          <w:spacing w:val="-59"/>
          <w:sz w:val="24"/>
          <w:szCs w:val="24"/>
        </w:rPr>
        <w:t xml:space="preserve"> </w:t>
      </w:r>
      <w:r w:rsidR="00B36869" w:rsidRPr="001D53C1">
        <w:rPr>
          <w:rFonts w:ascii="Times New Roman" w:hAnsi="Times New Roman" w:cs="Times New Roman"/>
          <w:b/>
          <w:sz w:val="24"/>
          <w:szCs w:val="24"/>
        </w:rPr>
        <w:t>NOVA SOURE</w:t>
      </w:r>
      <w:r w:rsidRPr="001D53C1">
        <w:rPr>
          <w:rFonts w:ascii="Times New Roman" w:hAnsi="Times New Roman" w:cs="Times New Roman"/>
          <w:sz w:val="24"/>
          <w:szCs w:val="24"/>
        </w:rPr>
        <w:t>, 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EMPRESA</w:t>
      </w:r>
      <w:r w:rsidRPr="001D53C1">
        <w:rPr>
          <w:rFonts w:ascii="Times New Roman" w:hAnsi="Times New Roman" w:cs="Times New Roman"/>
          <w:spacing w:val="-1"/>
          <w:sz w:val="24"/>
          <w:szCs w:val="24"/>
        </w:rPr>
        <w:t xml:space="preserve"> </w:t>
      </w:r>
      <w:r w:rsidRPr="001D53C1">
        <w:rPr>
          <w:rFonts w:ascii="Times New Roman" w:hAnsi="Times New Roman" w:cs="Times New Roman"/>
          <w:color w:val="FF0000"/>
          <w:sz w:val="24"/>
          <w:szCs w:val="24"/>
          <w:shd w:val="clear" w:color="auto" w:fill="FFFF00"/>
        </w:rPr>
        <w:t>XXXXXXXXXXXXXXXXXXX</w:t>
      </w:r>
      <w:r w:rsidRPr="001D53C1">
        <w:rPr>
          <w:rFonts w:ascii="Times New Roman" w:hAnsi="Times New Roman" w:cs="Times New Roman"/>
          <w:color w:val="FF0000"/>
          <w:sz w:val="24"/>
          <w:szCs w:val="24"/>
        </w:rPr>
        <w:t>.</w:t>
      </w:r>
    </w:p>
    <w:p w14:paraId="7E2E494C" w14:textId="77777777" w:rsidR="00D25374" w:rsidRPr="001D53C1" w:rsidRDefault="00D25374">
      <w:pPr>
        <w:pStyle w:val="Corpodetexto"/>
        <w:ind w:left="0"/>
        <w:jc w:val="left"/>
        <w:rPr>
          <w:rFonts w:ascii="Times New Roman" w:hAnsi="Times New Roman" w:cs="Times New Roman"/>
          <w:sz w:val="24"/>
          <w:szCs w:val="24"/>
        </w:rPr>
      </w:pPr>
    </w:p>
    <w:p w14:paraId="50BED4F4" w14:textId="77777777" w:rsidR="00D25374" w:rsidRPr="001D53C1" w:rsidRDefault="00BC4F61">
      <w:pPr>
        <w:pStyle w:val="Corpodetexto"/>
        <w:spacing w:before="141" w:line="276" w:lineRule="auto"/>
        <w:ind w:right="514"/>
        <w:rPr>
          <w:rFonts w:ascii="Times New Roman" w:hAnsi="Times New Roman" w:cs="Times New Roman"/>
          <w:sz w:val="24"/>
          <w:szCs w:val="24"/>
        </w:rPr>
      </w:pPr>
      <w:r w:rsidRPr="001D53C1">
        <w:rPr>
          <w:rFonts w:ascii="Times New Roman" w:hAnsi="Times New Roman" w:cs="Times New Roman"/>
          <w:b/>
          <w:sz w:val="24"/>
          <w:szCs w:val="24"/>
        </w:rPr>
        <w:t xml:space="preserve">PREFEITURA DE MUNICIPAL DE </w:t>
      </w:r>
      <w:r w:rsidR="00B36869" w:rsidRPr="001D53C1">
        <w:rPr>
          <w:rFonts w:ascii="Times New Roman" w:hAnsi="Times New Roman" w:cs="Times New Roman"/>
          <w:b/>
          <w:sz w:val="24"/>
          <w:szCs w:val="24"/>
        </w:rPr>
        <w:t>NOVA SOURE</w:t>
      </w:r>
      <w:r w:rsidRPr="001D53C1">
        <w:rPr>
          <w:rFonts w:ascii="Times New Roman" w:hAnsi="Times New Roman" w:cs="Times New Roman"/>
          <w:b/>
          <w:sz w:val="24"/>
          <w:szCs w:val="24"/>
        </w:rPr>
        <w:t xml:space="preserve"> -</w:t>
      </w:r>
      <w:r w:rsidRPr="001D53C1">
        <w:rPr>
          <w:rFonts w:ascii="Times New Roman" w:hAnsi="Times New Roman" w:cs="Times New Roman"/>
          <w:sz w:val="24"/>
          <w:szCs w:val="24"/>
        </w:rPr>
        <w:t xml:space="preserve">Estado da Bahia, </w:t>
      </w:r>
      <w:r w:rsidR="003F62C7" w:rsidRPr="001D53C1">
        <w:rPr>
          <w:rFonts w:ascii="Times New Roman" w:hAnsi="Times New Roman" w:cs="Times New Roman"/>
          <w:sz w:val="24"/>
          <w:szCs w:val="24"/>
        </w:rPr>
        <w:t>pessoa jurídica de direito público, inscrita no CNPJ sob o nº  xxxxxxxxxxxxxxx com sede na xxxxxxxxx, nº xxx, xxxxxxxxx, Centro,  representada por seu  Prefeito Municipal o senhor xxxxxxxxxxxxxx, brasileiro, casado, portador da cédula de identidade RG nº xxxxxxxxxxxx SSP/xx, inscrita no CPF sob o nº xxxxxxxx</w:t>
      </w:r>
      <w:r w:rsidRPr="001D53C1">
        <w:rPr>
          <w:rFonts w:ascii="Times New Roman" w:hAnsi="Times New Roman" w:cs="Times New Roman"/>
          <w:sz w:val="24"/>
          <w:szCs w:val="24"/>
        </w:rPr>
        <w:t>,</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 xml:space="preserve">doravante denominado </w:t>
      </w:r>
      <w:r w:rsidRPr="001D53C1">
        <w:rPr>
          <w:rFonts w:ascii="Times New Roman" w:hAnsi="Times New Roman" w:cs="Times New Roman"/>
          <w:b/>
          <w:sz w:val="24"/>
          <w:szCs w:val="24"/>
        </w:rPr>
        <w:t>CONTRATANTE</w:t>
      </w:r>
      <w:r w:rsidRPr="001D53C1">
        <w:rPr>
          <w:rFonts w:ascii="Times New Roman" w:hAnsi="Times New Roman" w:cs="Times New Roman"/>
          <w:sz w:val="24"/>
          <w:szCs w:val="24"/>
        </w:rPr>
        <w:t xml:space="preserve">, e a pessoa jurídica a </w:t>
      </w:r>
      <w:r w:rsidRPr="001D53C1">
        <w:rPr>
          <w:rFonts w:ascii="Times New Roman" w:hAnsi="Times New Roman" w:cs="Times New Roman"/>
          <w:b/>
          <w:color w:val="FF0000"/>
          <w:sz w:val="24"/>
          <w:szCs w:val="24"/>
        </w:rPr>
        <w:t>EMPRESA XXXXXXXXXXXXXX</w:t>
      </w:r>
      <w:r w:rsidRPr="001D53C1">
        <w:rPr>
          <w:rFonts w:ascii="Times New Roman" w:hAnsi="Times New Roman" w:cs="Times New Roman"/>
          <w:sz w:val="24"/>
          <w:szCs w:val="24"/>
        </w:rPr>
        <w: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inscrição</w:t>
      </w:r>
      <w:r w:rsidRPr="001D53C1">
        <w:rPr>
          <w:rFonts w:ascii="Times New Roman" w:hAnsi="Times New Roman" w:cs="Times New Roman"/>
          <w:spacing w:val="1"/>
          <w:sz w:val="24"/>
          <w:szCs w:val="24"/>
        </w:rPr>
        <w:t xml:space="preserve"> </w:t>
      </w:r>
      <w:r w:rsidRPr="001D53C1">
        <w:rPr>
          <w:rFonts w:ascii="Times New Roman" w:hAnsi="Times New Roman" w:cs="Times New Roman"/>
          <w:b/>
          <w:color w:val="FF0000"/>
          <w:sz w:val="24"/>
          <w:szCs w:val="24"/>
        </w:rPr>
        <w:t>CNPJ</w:t>
      </w:r>
      <w:r w:rsidRPr="001D53C1">
        <w:rPr>
          <w:rFonts w:ascii="Times New Roman" w:hAnsi="Times New Roman" w:cs="Times New Roman"/>
          <w:b/>
          <w:color w:val="FF0000"/>
          <w:spacing w:val="1"/>
          <w:sz w:val="24"/>
          <w:szCs w:val="24"/>
        </w:rPr>
        <w:t xml:space="preserve"> </w:t>
      </w:r>
      <w:r w:rsidRPr="001D53C1">
        <w:rPr>
          <w:rFonts w:ascii="Times New Roman" w:hAnsi="Times New Roman" w:cs="Times New Roman"/>
          <w:b/>
          <w:color w:val="FF0000"/>
          <w:sz w:val="24"/>
          <w:szCs w:val="24"/>
        </w:rPr>
        <w:t>Nº</w:t>
      </w:r>
      <w:r w:rsidRPr="001D53C1">
        <w:rPr>
          <w:rFonts w:ascii="Times New Roman" w:hAnsi="Times New Roman" w:cs="Times New Roman"/>
          <w:b/>
          <w:color w:val="FF0000"/>
          <w:spacing w:val="1"/>
          <w:sz w:val="24"/>
          <w:szCs w:val="24"/>
        </w:rPr>
        <w:t xml:space="preserve"> </w:t>
      </w:r>
      <w:r w:rsidRPr="001D53C1">
        <w:rPr>
          <w:rFonts w:ascii="Times New Roman" w:hAnsi="Times New Roman" w:cs="Times New Roman"/>
          <w:b/>
          <w:color w:val="FF0000"/>
          <w:sz w:val="24"/>
          <w:szCs w:val="24"/>
        </w:rPr>
        <w:t>XXXXXXXXXXXXXXXXXXXX</w:t>
      </w:r>
      <w:r w:rsidRPr="001D53C1">
        <w:rPr>
          <w:rFonts w:ascii="Times New Roman" w:hAnsi="Times New Roman" w:cs="Times New Roman"/>
          <w:sz w:val="24"/>
          <w:szCs w:val="24"/>
        </w:rPr>
        <w: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endereço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comercial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Rua</w:t>
      </w:r>
      <w:r w:rsidRPr="001D53C1">
        <w:rPr>
          <w:rFonts w:ascii="Times New Roman" w:hAnsi="Times New Roman" w:cs="Times New Roman"/>
          <w:spacing w:val="1"/>
          <w:sz w:val="24"/>
          <w:szCs w:val="24"/>
        </w:rPr>
        <w:t xml:space="preserve"> </w:t>
      </w:r>
      <w:r w:rsidRPr="001D53C1">
        <w:rPr>
          <w:rFonts w:ascii="Times New Roman" w:hAnsi="Times New Roman" w:cs="Times New Roman"/>
          <w:color w:val="FF0000"/>
          <w:sz w:val="24"/>
          <w:szCs w:val="24"/>
        </w:rPr>
        <w:t>XXXXXXXXXXXXXXXXXX</w:t>
      </w:r>
      <w:r w:rsidRPr="001D53C1">
        <w:rPr>
          <w:rFonts w:ascii="Times New Roman" w:hAnsi="Times New Roman" w:cs="Times New Roman"/>
          <w:color w:val="FF0000"/>
          <w:spacing w:val="60"/>
          <w:sz w:val="24"/>
          <w:szCs w:val="24"/>
        </w:rPr>
        <w:t xml:space="preserve"> </w:t>
      </w:r>
      <w:r w:rsidRPr="001D53C1">
        <w:rPr>
          <w:rFonts w:ascii="Times New Roman" w:hAnsi="Times New Roman" w:cs="Times New Roman"/>
          <w:color w:val="FF0000"/>
          <w:sz w:val="24"/>
          <w:szCs w:val="24"/>
        </w:rPr>
        <w:t>XXXXXXXXXX</w:t>
      </w:r>
      <w:r w:rsidRPr="001D53C1">
        <w:rPr>
          <w:rFonts w:ascii="Times New Roman" w:hAnsi="Times New Roman" w:cs="Times New Roman"/>
          <w:color w:val="FF0000"/>
          <w:spacing w:val="1"/>
          <w:sz w:val="24"/>
          <w:szCs w:val="24"/>
        </w:rPr>
        <w:t xml:space="preserve"> </w:t>
      </w:r>
      <w:r w:rsidRPr="001D53C1">
        <w:rPr>
          <w:rFonts w:ascii="Times New Roman" w:hAnsi="Times New Roman" w:cs="Times New Roman"/>
          <w:color w:val="FF0000"/>
          <w:sz w:val="24"/>
          <w:szCs w:val="24"/>
        </w:rPr>
        <w:t>XXXXXXXXXXXXXXXX</w:t>
      </w:r>
      <w:r w:rsidRPr="001D53C1">
        <w:rPr>
          <w:rFonts w:ascii="Times New Roman" w:hAnsi="Times New Roman" w:cs="Times New Roman"/>
          <w:sz w:val="24"/>
          <w:szCs w:val="24"/>
        </w:rPr>
        <w:t>,</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doravante</w:t>
      </w:r>
      <w:r w:rsidRPr="001D53C1">
        <w:rPr>
          <w:rFonts w:ascii="Times New Roman" w:hAnsi="Times New Roman" w:cs="Times New Roman"/>
          <w:spacing w:val="61"/>
          <w:sz w:val="24"/>
          <w:szCs w:val="24"/>
        </w:rPr>
        <w:t xml:space="preserve"> </w:t>
      </w:r>
      <w:r w:rsidRPr="001D53C1">
        <w:rPr>
          <w:rFonts w:ascii="Times New Roman" w:hAnsi="Times New Roman" w:cs="Times New Roman"/>
          <w:sz w:val="24"/>
          <w:szCs w:val="24"/>
        </w:rPr>
        <w:t>designada</w:t>
      </w:r>
    </w:p>
    <w:p w14:paraId="43FC87A8" w14:textId="6685087B" w:rsidR="00D25374" w:rsidRPr="001D53C1" w:rsidRDefault="00BC4F61">
      <w:pPr>
        <w:pStyle w:val="Corpodetexto"/>
        <w:spacing w:line="276" w:lineRule="auto"/>
        <w:ind w:right="514"/>
        <w:rPr>
          <w:rFonts w:ascii="Times New Roman" w:hAnsi="Times New Roman" w:cs="Times New Roman"/>
          <w:sz w:val="24"/>
          <w:szCs w:val="24"/>
        </w:rPr>
      </w:pPr>
      <w:r w:rsidRPr="001D53C1">
        <w:rPr>
          <w:rFonts w:ascii="Times New Roman" w:hAnsi="Times New Roman" w:cs="Times New Roman"/>
          <w:b/>
          <w:sz w:val="24"/>
          <w:szCs w:val="24"/>
        </w:rPr>
        <w:t>CONTRATADA</w:t>
      </w:r>
      <w:r w:rsidRPr="001D53C1">
        <w:rPr>
          <w:rFonts w:ascii="Times New Roman" w:hAnsi="Times New Roman" w:cs="Times New Roman"/>
          <w:sz w:val="24"/>
          <w:szCs w:val="24"/>
        </w:rPr>
        <w: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neste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representada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pelo(a)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Sr.</w:t>
      </w:r>
      <w:r w:rsidRPr="001D53C1">
        <w:rPr>
          <w:rFonts w:ascii="Times New Roman" w:hAnsi="Times New Roman" w:cs="Times New Roman"/>
          <w:spacing w:val="1"/>
          <w:sz w:val="24"/>
          <w:szCs w:val="24"/>
        </w:rPr>
        <w:t xml:space="preserve"> </w:t>
      </w:r>
      <w:r w:rsidRPr="001D53C1">
        <w:rPr>
          <w:rFonts w:ascii="Times New Roman" w:hAnsi="Times New Roman" w:cs="Times New Roman"/>
          <w:color w:val="FF0000"/>
          <w:sz w:val="24"/>
          <w:szCs w:val="24"/>
        </w:rPr>
        <w:t>XXXXXXXXXXXXXX</w:t>
      </w:r>
      <w:r w:rsidRPr="001D53C1">
        <w:rPr>
          <w:rFonts w:ascii="Times New Roman" w:hAnsi="Times New Roman" w:cs="Times New Roman"/>
          <w:color w:val="FF0000"/>
          <w:spacing w:val="1"/>
          <w:sz w:val="24"/>
          <w:szCs w:val="24"/>
        </w:rPr>
        <w:t xml:space="preserve"> </w:t>
      </w:r>
      <w:r w:rsidRPr="001D53C1">
        <w:rPr>
          <w:rFonts w:ascii="Times New Roman" w:hAnsi="Times New Roman" w:cs="Times New Roman"/>
          <w:color w:val="FF0000"/>
          <w:sz w:val="24"/>
          <w:szCs w:val="24"/>
        </w:rPr>
        <w:t>XXX</w:t>
      </w:r>
      <w:r w:rsidRPr="001D53C1">
        <w:rPr>
          <w:rFonts w:ascii="Times New Roman" w:hAnsi="Times New Roman" w:cs="Times New Roman"/>
          <w:sz w:val="24"/>
          <w:szCs w:val="24"/>
        </w:rPr>
        <w: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portador(a)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 xml:space="preserve">Carteira de Identidade </w:t>
      </w:r>
      <w:r w:rsidRPr="001D53C1">
        <w:rPr>
          <w:rFonts w:ascii="Times New Roman" w:hAnsi="Times New Roman" w:cs="Times New Roman"/>
          <w:color w:val="FF0000"/>
          <w:sz w:val="24"/>
          <w:szCs w:val="24"/>
        </w:rPr>
        <w:t xml:space="preserve">XXXXXXXXXXX </w:t>
      </w:r>
      <w:r w:rsidRPr="001D53C1">
        <w:rPr>
          <w:rFonts w:ascii="Times New Roman" w:hAnsi="Times New Roman" w:cs="Times New Roman"/>
          <w:sz w:val="24"/>
          <w:szCs w:val="24"/>
        </w:rPr>
        <w:t xml:space="preserve">expedida pela (o) SSP/BA e CPF </w:t>
      </w:r>
      <w:r w:rsidRPr="001D53C1">
        <w:rPr>
          <w:rFonts w:ascii="Times New Roman" w:hAnsi="Times New Roman" w:cs="Times New Roman"/>
          <w:color w:val="FF0000"/>
          <w:sz w:val="24"/>
          <w:szCs w:val="24"/>
        </w:rPr>
        <w:t>XXXXXXXXXXXXXX</w:t>
      </w:r>
      <w:r w:rsidRPr="001D53C1">
        <w:rPr>
          <w:rFonts w:ascii="Times New Roman" w:hAnsi="Times New Roman" w:cs="Times New Roman"/>
          <w:i/>
          <w:color w:val="FF0000"/>
          <w:sz w:val="24"/>
          <w:szCs w:val="24"/>
        </w:rPr>
        <w:t>,</w:t>
      </w:r>
      <w:r w:rsidRPr="001D53C1">
        <w:rPr>
          <w:rFonts w:ascii="Times New Roman" w:hAnsi="Times New Roman" w:cs="Times New Roman"/>
          <w:i/>
          <w:color w:val="FF0000"/>
          <w:spacing w:val="1"/>
          <w:sz w:val="24"/>
          <w:szCs w:val="24"/>
        </w:rPr>
        <w:t xml:space="preserve"> </w:t>
      </w:r>
      <w:r w:rsidRPr="001D53C1">
        <w:rPr>
          <w:rFonts w:ascii="Times New Roman" w:hAnsi="Times New Roman" w:cs="Times New Roman"/>
          <w:sz w:val="24"/>
          <w:szCs w:val="24"/>
        </w:rPr>
        <w:t xml:space="preserve">tendo em vista o que consta no Processo nº </w:t>
      </w:r>
      <w:r w:rsidR="00E3059F" w:rsidRPr="001D53C1">
        <w:rPr>
          <w:rFonts w:ascii="Times New Roman" w:hAnsi="Times New Roman" w:cs="Times New Roman"/>
          <w:color w:val="FF0000"/>
          <w:sz w:val="24"/>
          <w:szCs w:val="24"/>
        </w:rPr>
        <w:t>XXX/2024</w:t>
      </w:r>
      <w:r w:rsidRPr="001D53C1">
        <w:rPr>
          <w:rFonts w:ascii="Times New Roman" w:hAnsi="Times New Roman" w:cs="Times New Roman"/>
          <w:color w:val="FF0000"/>
          <w:sz w:val="24"/>
          <w:szCs w:val="24"/>
        </w:rPr>
        <w:t xml:space="preserve"> </w:t>
      </w:r>
      <w:r w:rsidRPr="001D53C1">
        <w:rPr>
          <w:rFonts w:ascii="Times New Roman" w:hAnsi="Times New Roman" w:cs="Times New Roman"/>
          <w:sz w:val="24"/>
          <w:szCs w:val="24"/>
        </w:rPr>
        <w:t xml:space="preserve">e em observância às disposições da </w:t>
      </w:r>
      <w:hyperlink r:id="rId28">
        <w:r w:rsidRPr="001D53C1">
          <w:rPr>
            <w:rFonts w:ascii="Times New Roman" w:hAnsi="Times New Roman" w:cs="Times New Roman"/>
            <w:color w:val="000080"/>
            <w:sz w:val="24"/>
            <w:szCs w:val="24"/>
            <w:u w:val="single" w:color="000080"/>
          </w:rPr>
          <w:t>Lei nº</w:t>
        </w:r>
      </w:hyperlink>
      <w:r w:rsidRPr="001D53C1">
        <w:rPr>
          <w:rFonts w:ascii="Times New Roman" w:hAnsi="Times New Roman" w:cs="Times New Roman"/>
          <w:color w:val="000080"/>
          <w:spacing w:val="1"/>
          <w:sz w:val="24"/>
          <w:szCs w:val="24"/>
        </w:rPr>
        <w:t xml:space="preserve"> </w:t>
      </w:r>
      <w:hyperlink r:id="rId29">
        <w:r w:rsidRPr="001D53C1">
          <w:rPr>
            <w:rFonts w:ascii="Times New Roman" w:hAnsi="Times New Roman" w:cs="Times New Roman"/>
            <w:color w:val="000080"/>
            <w:sz w:val="24"/>
            <w:szCs w:val="24"/>
            <w:u w:val="single" w:color="000080"/>
          </w:rPr>
          <w:t>14.133,</w:t>
        </w:r>
        <w:r w:rsidRPr="001D53C1">
          <w:rPr>
            <w:rFonts w:ascii="Times New Roman" w:hAnsi="Times New Roman" w:cs="Times New Roman"/>
            <w:color w:val="000080"/>
            <w:spacing w:val="-5"/>
            <w:sz w:val="24"/>
            <w:szCs w:val="24"/>
            <w:u w:val="single" w:color="000080"/>
          </w:rPr>
          <w:t xml:space="preserve"> </w:t>
        </w:r>
        <w:r w:rsidRPr="001D53C1">
          <w:rPr>
            <w:rFonts w:ascii="Times New Roman" w:hAnsi="Times New Roman" w:cs="Times New Roman"/>
            <w:color w:val="000080"/>
            <w:sz w:val="24"/>
            <w:szCs w:val="24"/>
            <w:u w:val="single" w:color="000080"/>
          </w:rPr>
          <w:t>de</w:t>
        </w:r>
        <w:r w:rsidRPr="001D53C1">
          <w:rPr>
            <w:rFonts w:ascii="Times New Roman" w:hAnsi="Times New Roman" w:cs="Times New Roman"/>
            <w:color w:val="000080"/>
            <w:spacing w:val="-6"/>
            <w:sz w:val="24"/>
            <w:szCs w:val="24"/>
            <w:u w:val="single" w:color="000080"/>
          </w:rPr>
          <w:t xml:space="preserve"> </w:t>
        </w:r>
        <w:r w:rsidRPr="001D53C1">
          <w:rPr>
            <w:rFonts w:ascii="Times New Roman" w:hAnsi="Times New Roman" w:cs="Times New Roman"/>
            <w:color w:val="000080"/>
            <w:sz w:val="24"/>
            <w:szCs w:val="24"/>
            <w:u w:val="single" w:color="000080"/>
          </w:rPr>
          <w:t>1º</w:t>
        </w:r>
        <w:r w:rsidRPr="001D53C1">
          <w:rPr>
            <w:rFonts w:ascii="Times New Roman" w:hAnsi="Times New Roman" w:cs="Times New Roman"/>
            <w:color w:val="000080"/>
            <w:spacing w:val="-5"/>
            <w:sz w:val="24"/>
            <w:szCs w:val="24"/>
            <w:u w:val="single" w:color="000080"/>
          </w:rPr>
          <w:t xml:space="preserve"> </w:t>
        </w:r>
        <w:r w:rsidRPr="001D53C1">
          <w:rPr>
            <w:rFonts w:ascii="Times New Roman" w:hAnsi="Times New Roman" w:cs="Times New Roman"/>
            <w:color w:val="000080"/>
            <w:sz w:val="24"/>
            <w:szCs w:val="24"/>
            <w:u w:val="single" w:color="000080"/>
          </w:rPr>
          <w:t>de</w:t>
        </w:r>
        <w:r w:rsidRPr="001D53C1">
          <w:rPr>
            <w:rFonts w:ascii="Times New Roman" w:hAnsi="Times New Roman" w:cs="Times New Roman"/>
            <w:color w:val="000080"/>
            <w:spacing w:val="-6"/>
            <w:sz w:val="24"/>
            <w:szCs w:val="24"/>
            <w:u w:val="single" w:color="000080"/>
          </w:rPr>
          <w:t xml:space="preserve"> </w:t>
        </w:r>
        <w:r w:rsidRPr="001D53C1">
          <w:rPr>
            <w:rFonts w:ascii="Times New Roman" w:hAnsi="Times New Roman" w:cs="Times New Roman"/>
            <w:color w:val="000080"/>
            <w:sz w:val="24"/>
            <w:szCs w:val="24"/>
            <w:u w:val="single" w:color="000080"/>
          </w:rPr>
          <w:t>abril</w:t>
        </w:r>
        <w:r w:rsidRPr="001D53C1">
          <w:rPr>
            <w:rFonts w:ascii="Times New Roman" w:hAnsi="Times New Roman" w:cs="Times New Roman"/>
            <w:color w:val="000080"/>
            <w:spacing w:val="-7"/>
            <w:sz w:val="24"/>
            <w:szCs w:val="24"/>
            <w:u w:val="single" w:color="000080"/>
          </w:rPr>
          <w:t xml:space="preserve"> </w:t>
        </w:r>
        <w:r w:rsidRPr="001D53C1">
          <w:rPr>
            <w:rFonts w:ascii="Times New Roman" w:hAnsi="Times New Roman" w:cs="Times New Roman"/>
            <w:color w:val="000080"/>
            <w:sz w:val="24"/>
            <w:szCs w:val="24"/>
            <w:u w:val="single" w:color="000080"/>
          </w:rPr>
          <w:t>de</w:t>
        </w:r>
        <w:r w:rsidRPr="001D53C1">
          <w:rPr>
            <w:rFonts w:ascii="Times New Roman" w:hAnsi="Times New Roman" w:cs="Times New Roman"/>
            <w:color w:val="000080"/>
            <w:spacing w:val="-6"/>
            <w:sz w:val="24"/>
            <w:szCs w:val="24"/>
            <w:u w:val="single" w:color="000080"/>
          </w:rPr>
          <w:t xml:space="preserve"> </w:t>
        </w:r>
        <w:r w:rsidRPr="001D53C1">
          <w:rPr>
            <w:rFonts w:ascii="Times New Roman" w:hAnsi="Times New Roman" w:cs="Times New Roman"/>
            <w:color w:val="000080"/>
            <w:sz w:val="24"/>
            <w:szCs w:val="24"/>
            <w:u w:val="single" w:color="000080"/>
          </w:rPr>
          <w:t>2021</w:t>
        </w:r>
      </w:hyperlink>
      <w:r w:rsidRPr="001D53C1">
        <w:rPr>
          <w:rFonts w:ascii="Times New Roman" w:hAnsi="Times New Roman" w:cs="Times New Roman"/>
          <w:sz w:val="24"/>
          <w:szCs w:val="24"/>
        </w:rPr>
        <w:t>,</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demais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legislações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aplicáveis,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resolvem</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celebrar</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presente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Termo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decorrente</w:t>
      </w:r>
      <w:r w:rsidRPr="001D53C1">
        <w:rPr>
          <w:rFonts w:ascii="Times New Roman" w:hAnsi="Times New Roman" w:cs="Times New Roman"/>
          <w:spacing w:val="-9"/>
          <w:sz w:val="24"/>
          <w:szCs w:val="24"/>
        </w:rPr>
        <w:t xml:space="preserve"> </w:t>
      </w:r>
      <w:r w:rsidRPr="001D53C1">
        <w:rPr>
          <w:rFonts w:ascii="Times New Roman" w:hAnsi="Times New Roman" w:cs="Times New Roman"/>
          <w:i/>
          <w:sz w:val="24"/>
          <w:szCs w:val="24"/>
        </w:rPr>
        <w:t>do</w:t>
      </w:r>
      <w:r w:rsidRPr="001D53C1">
        <w:rPr>
          <w:rFonts w:ascii="Times New Roman" w:hAnsi="Times New Roman" w:cs="Times New Roman"/>
          <w:i/>
          <w:spacing w:val="-9"/>
          <w:sz w:val="24"/>
          <w:szCs w:val="24"/>
        </w:rPr>
        <w:t xml:space="preserve"> </w:t>
      </w:r>
      <w:r w:rsidRPr="00F8702F">
        <w:rPr>
          <w:rFonts w:ascii="Times New Roman" w:hAnsi="Times New Roman" w:cs="Times New Roman"/>
          <w:b/>
          <w:iCs/>
          <w:sz w:val="24"/>
          <w:szCs w:val="24"/>
        </w:rPr>
        <w:t>Pregão</w:t>
      </w:r>
      <w:r w:rsidRPr="00F8702F">
        <w:rPr>
          <w:rFonts w:ascii="Times New Roman" w:hAnsi="Times New Roman" w:cs="Times New Roman"/>
          <w:b/>
          <w:iCs/>
          <w:spacing w:val="-8"/>
          <w:sz w:val="24"/>
          <w:szCs w:val="24"/>
        </w:rPr>
        <w:t xml:space="preserve"> </w:t>
      </w:r>
      <w:r w:rsidRPr="00F8702F">
        <w:rPr>
          <w:rFonts w:ascii="Times New Roman" w:hAnsi="Times New Roman" w:cs="Times New Roman"/>
          <w:b/>
          <w:iCs/>
          <w:sz w:val="24"/>
          <w:szCs w:val="24"/>
        </w:rPr>
        <w:t>Eletrônico</w:t>
      </w:r>
      <w:r w:rsidRPr="00F8702F">
        <w:rPr>
          <w:rFonts w:ascii="Times New Roman" w:hAnsi="Times New Roman" w:cs="Times New Roman"/>
          <w:b/>
          <w:iCs/>
          <w:spacing w:val="-11"/>
          <w:sz w:val="24"/>
          <w:szCs w:val="24"/>
        </w:rPr>
        <w:t xml:space="preserve"> </w:t>
      </w:r>
      <w:r w:rsidRPr="00F8702F">
        <w:rPr>
          <w:rFonts w:ascii="Times New Roman" w:hAnsi="Times New Roman" w:cs="Times New Roman"/>
          <w:b/>
          <w:iCs/>
          <w:sz w:val="24"/>
          <w:szCs w:val="24"/>
        </w:rPr>
        <w:t>SRP</w:t>
      </w:r>
      <w:r w:rsidRPr="00F8702F">
        <w:rPr>
          <w:rFonts w:ascii="Times New Roman" w:hAnsi="Times New Roman" w:cs="Times New Roman"/>
          <w:b/>
          <w:iCs/>
          <w:spacing w:val="-8"/>
          <w:sz w:val="24"/>
          <w:szCs w:val="24"/>
        </w:rPr>
        <w:t xml:space="preserve"> </w:t>
      </w:r>
      <w:r w:rsidRPr="00F8702F">
        <w:rPr>
          <w:rFonts w:ascii="Times New Roman" w:hAnsi="Times New Roman" w:cs="Times New Roman"/>
          <w:b/>
          <w:iCs/>
          <w:sz w:val="24"/>
          <w:szCs w:val="24"/>
        </w:rPr>
        <w:t>Nº</w:t>
      </w:r>
      <w:r w:rsidRPr="00F8702F">
        <w:rPr>
          <w:rFonts w:ascii="Times New Roman" w:hAnsi="Times New Roman" w:cs="Times New Roman"/>
          <w:b/>
          <w:iCs/>
          <w:spacing w:val="-7"/>
          <w:sz w:val="24"/>
          <w:szCs w:val="24"/>
        </w:rPr>
        <w:t xml:space="preserve"> </w:t>
      </w:r>
      <w:r w:rsidR="00205289" w:rsidRPr="00F8702F">
        <w:rPr>
          <w:rFonts w:ascii="Times New Roman" w:hAnsi="Times New Roman" w:cs="Times New Roman"/>
          <w:b/>
          <w:iCs/>
          <w:sz w:val="24"/>
          <w:szCs w:val="24"/>
        </w:rPr>
        <w:t>033/2024</w:t>
      </w:r>
      <w:r w:rsidR="00AF4E43" w:rsidRPr="001D53C1">
        <w:rPr>
          <w:rFonts w:ascii="Times New Roman" w:hAnsi="Times New Roman" w:cs="Times New Roman"/>
          <w:b/>
          <w:i/>
          <w:sz w:val="24"/>
          <w:szCs w:val="24"/>
        </w:rPr>
        <w:t xml:space="preserve"> </w:t>
      </w:r>
      <w:r w:rsidRPr="001D53C1">
        <w:rPr>
          <w:rFonts w:ascii="Times New Roman" w:hAnsi="Times New Roman" w:cs="Times New Roman"/>
          <w:b/>
          <w:i/>
          <w:spacing w:val="-11"/>
          <w:sz w:val="24"/>
          <w:szCs w:val="24"/>
        </w:rPr>
        <w:t xml:space="preserve"> </w:t>
      </w:r>
      <w:r w:rsidRPr="001D53C1">
        <w:rPr>
          <w:rFonts w:ascii="Times New Roman" w:hAnsi="Times New Roman" w:cs="Times New Roman"/>
          <w:sz w:val="24"/>
          <w:szCs w:val="24"/>
        </w:rPr>
        <w:t>mediante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cláusulas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condições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seguir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enunciadas.</w:t>
      </w:r>
    </w:p>
    <w:p w14:paraId="49ED0AE7" w14:textId="77777777" w:rsidR="00D25374" w:rsidRPr="001D53C1" w:rsidRDefault="00D25374">
      <w:pPr>
        <w:pStyle w:val="Corpodetexto"/>
        <w:ind w:left="0"/>
        <w:jc w:val="left"/>
        <w:rPr>
          <w:rFonts w:ascii="Times New Roman" w:hAnsi="Times New Roman" w:cs="Times New Roman"/>
          <w:sz w:val="24"/>
          <w:szCs w:val="24"/>
        </w:rPr>
      </w:pPr>
    </w:p>
    <w:p w14:paraId="25C815B6" w14:textId="77777777" w:rsidR="00D25374" w:rsidRPr="001D53C1" w:rsidRDefault="00BC4F61">
      <w:pPr>
        <w:pStyle w:val="Ttulo1"/>
        <w:numPr>
          <w:ilvl w:val="0"/>
          <w:numId w:val="12"/>
        </w:numPr>
        <w:tabs>
          <w:tab w:val="left" w:pos="407"/>
        </w:tabs>
        <w:rPr>
          <w:rFonts w:ascii="Times New Roman" w:hAnsi="Times New Roman" w:cs="Times New Roman"/>
          <w:sz w:val="24"/>
          <w:szCs w:val="24"/>
        </w:rPr>
      </w:pPr>
      <w:r w:rsidRPr="001D53C1">
        <w:rPr>
          <w:rFonts w:ascii="Times New Roman" w:hAnsi="Times New Roman" w:cs="Times New Roman"/>
          <w:sz w:val="24"/>
          <w:szCs w:val="24"/>
        </w:rPr>
        <w:t>CLÁUSULA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PRIMEIRA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OBJETO</w:t>
      </w:r>
    </w:p>
    <w:p w14:paraId="07F5C023" w14:textId="77777777" w:rsidR="00D25374" w:rsidRPr="001D53C1" w:rsidRDefault="00D25374">
      <w:pPr>
        <w:pStyle w:val="Corpodetexto"/>
        <w:spacing w:before="5"/>
        <w:ind w:left="0"/>
        <w:jc w:val="left"/>
        <w:rPr>
          <w:rFonts w:ascii="Times New Roman" w:hAnsi="Times New Roman" w:cs="Times New Roman"/>
          <w:b/>
          <w:sz w:val="24"/>
          <w:szCs w:val="24"/>
        </w:rPr>
      </w:pPr>
    </w:p>
    <w:p w14:paraId="79D8AA18" w14:textId="77777777" w:rsidR="00D25374" w:rsidRPr="001D53C1" w:rsidRDefault="00BC4F61">
      <w:pPr>
        <w:pStyle w:val="Corpodetexto"/>
        <w:ind w:right="938"/>
        <w:rPr>
          <w:rFonts w:ascii="Times New Roman" w:hAnsi="Times New Roman" w:cs="Times New Roman"/>
          <w:sz w:val="24"/>
          <w:szCs w:val="24"/>
        </w:rPr>
      </w:pPr>
      <w:r w:rsidRPr="001D53C1">
        <w:rPr>
          <w:rFonts w:ascii="Times New Roman" w:hAnsi="Times New Roman" w:cs="Times New Roman"/>
          <w:sz w:val="24"/>
          <w:szCs w:val="24"/>
        </w:rPr>
        <w:t xml:space="preserve">O objeto do presente instrumento é </w:t>
      </w:r>
      <w:r w:rsidR="00E3059F" w:rsidRPr="001D53C1">
        <w:rPr>
          <w:rFonts w:ascii="Times New Roman" w:hAnsi="Times New Roman" w:cs="Times New Roman"/>
          <w:sz w:val="24"/>
          <w:szCs w:val="24"/>
        </w:rPr>
        <w:t>xxxxxxxxxxxxxxxxxxxxxxxxxxxxxxxxxxxxx</w:t>
      </w:r>
      <w:r w:rsidRPr="001D53C1">
        <w:rPr>
          <w:rFonts w:ascii="Times New Roman" w:hAnsi="Times New Roman" w:cs="Times New Roman"/>
          <w:sz w:val="24"/>
          <w:szCs w:val="24"/>
        </w:rPr>
        <w:t>. A empr</w:t>
      </w:r>
      <w:r w:rsidR="00E3059F" w:rsidRPr="001D53C1">
        <w:rPr>
          <w:rFonts w:ascii="Times New Roman" w:hAnsi="Times New Roman" w:cs="Times New Roman"/>
          <w:sz w:val="24"/>
          <w:szCs w:val="24"/>
        </w:rPr>
        <w:t xml:space="preserve">esa </w:t>
      </w:r>
      <w:r w:rsidR="00060F75" w:rsidRPr="001D53C1">
        <w:rPr>
          <w:rFonts w:ascii="Times New Roman" w:hAnsi="Times New Roman" w:cs="Times New Roman"/>
          <w:sz w:val="24"/>
          <w:szCs w:val="24"/>
        </w:rPr>
        <w:t>foi consagrada vencedora no ITEM</w:t>
      </w:r>
      <w:r w:rsidRPr="001D53C1">
        <w:rPr>
          <w:rFonts w:ascii="Times New Roman" w:hAnsi="Times New Roman" w:cs="Times New Roman"/>
          <w:sz w:val="24"/>
          <w:szCs w:val="24"/>
        </w:rPr>
        <w:t>: XXXXXXXX, conforme condições, quantidades, exigências e estimativas, estabelecidas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termo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referência.</w:t>
      </w:r>
    </w:p>
    <w:p w14:paraId="08026172" w14:textId="77777777" w:rsidR="00D25374" w:rsidRPr="001D53C1" w:rsidRDefault="00D25374">
      <w:pPr>
        <w:pStyle w:val="Corpodetexto"/>
        <w:spacing w:before="6"/>
        <w:ind w:left="0"/>
        <w:jc w:val="left"/>
        <w:rPr>
          <w:rFonts w:ascii="Times New Roman" w:hAnsi="Times New Roman" w:cs="Times New Roman"/>
          <w:sz w:val="24"/>
          <w:szCs w:val="24"/>
        </w:rPr>
      </w:pPr>
    </w:p>
    <w:p w14:paraId="5E60F64E" w14:textId="77777777" w:rsidR="00D25374" w:rsidRPr="001D53C1" w:rsidRDefault="00BC4F61">
      <w:pPr>
        <w:pStyle w:val="PargrafodaLista"/>
        <w:numPr>
          <w:ilvl w:val="1"/>
          <w:numId w:val="12"/>
        </w:numPr>
        <w:tabs>
          <w:tab w:val="left" w:pos="537"/>
        </w:tabs>
        <w:spacing w:before="1"/>
        <w:rPr>
          <w:rFonts w:ascii="Times New Roman" w:hAnsi="Times New Roman" w:cs="Times New Roman"/>
          <w:sz w:val="24"/>
          <w:szCs w:val="24"/>
        </w:rPr>
      </w:pPr>
      <w:r w:rsidRPr="001D53C1">
        <w:rPr>
          <w:rFonts w:ascii="Times New Roman" w:hAnsi="Times New Roman" w:cs="Times New Roman"/>
          <w:sz w:val="24"/>
          <w:szCs w:val="24"/>
        </w:rPr>
        <w:t>Objeto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contratação: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conforme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planilha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anexo.</w:t>
      </w:r>
    </w:p>
    <w:p w14:paraId="48D5E866" w14:textId="77777777" w:rsidR="00D25374" w:rsidRPr="001D53C1" w:rsidRDefault="00BC4F61">
      <w:pPr>
        <w:pStyle w:val="PargrafodaLista"/>
        <w:numPr>
          <w:ilvl w:val="1"/>
          <w:numId w:val="12"/>
        </w:numPr>
        <w:tabs>
          <w:tab w:val="left" w:pos="537"/>
        </w:tabs>
        <w:spacing w:before="115"/>
        <w:rPr>
          <w:rFonts w:ascii="Times New Roman" w:hAnsi="Times New Roman" w:cs="Times New Roman"/>
          <w:sz w:val="24"/>
          <w:szCs w:val="24"/>
        </w:rPr>
      </w:pPr>
      <w:r w:rsidRPr="001D53C1">
        <w:rPr>
          <w:rFonts w:ascii="Times New Roman" w:hAnsi="Times New Roman" w:cs="Times New Roman"/>
          <w:sz w:val="24"/>
          <w:szCs w:val="24"/>
        </w:rPr>
        <w:t>Vinculam</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esta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contratação,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independentemente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transcrição:</w:t>
      </w:r>
    </w:p>
    <w:p w14:paraId="514177A1" w14:textId="77777777" w:rsidR="00D25374" w:rsidRPr="001D53C1" w:rsidRDefault="00BC4F61">
      <w:pPr>
        <w:pStyle w:val="PargrafodaLista"/>
        <w:numPr>
          <w:ilvl w:val="2"/>
          <w:numId w:val="12"/>
        </w:numPr>
        <w:tabs>
          <w:tab w:val="left" w:pos="983"/>
        </w:tabs>
        <w:spacing w:before="153"/>
        <w:rPr>
          <w:rFonts w:ascii="Times New Roman" w:hAnsi="Times New Roman" w:cs="Times New Roman"/>
          <w:sz w:val="24"/>
          <w:szCs w:val="24"/>
        </w:rPr>
      </w:pPr>
      <w:r w:rsidRPr="001D53C1">
        <w:rPr>
          <w:rFonts w:ascii="Times New Roman" w:hAnsi="Times New Roman" w:cs="Times New Roman"/>
          <w:sz w:val="24"/>
          <w:szCs w:val="24"/>
        </w:rPr>
        <w:t>O Termo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Referência;</w:t>
      </w:r>
    </w:p>
    <w:p w14:paraId="57974EE0" w14:textId="77777777" w:rsidR="00D25374" w:rsidRPr="001D53C1" w:rsidRDefault="00BC4F61">
      <w:pPr>
        <w:pStyle w:val="PargrafodaLista"/>
        <w:numPr>
          <w:ilvl w:val="2"/>
          <w:numId w:val="12"/>
        </w:numPr>
        <w:tabs>
          <w:tab w:val="left" w:pos="983"/>
        </w:tabs>
        <w:spacing w:before="154"/>
        <w:rPr>
          <w:rFonts w:ascii="Times New Roman" w:hAnsi="Times New Roman" w:cs="Times New Roman"/>
          <w:sz w:val="24"/>
          <w:szCs w:val="24"/>
        </w:rPr>
      </w:pPr>
      <w:r w:rsidRPr="001D53C1">
        <w:rPr>
          <w:rFonts w:ascii="Times New Roman" w:hAnsi="Times New Roman" w:cs="Times New Roman"/>
          <w:sz w:val="24"/>
          <w:szCs w:val="24"/>
        </w:rPr>
        <w:t>O Edital</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Licitação;</w:t>
      </w:r>
    </w:p>
    <w:p w14:paraId="62B9DD16" w14:textId="77777777" w:rsidR="00D25374" w:rsidRPr="001D53C1" w:rsidRDefault="00BC4F61">
      <w:pPr>
        <w:pStyle w:val="PargrafodaLista"/>
        <w:numPr>
          <w:ilvl w:val="2"/>
          <w:numId w:val="12"/>
        </w:numPr>
        <w:tabs>
          <w:tab w:val="left" w:pos="983"/>
        </w:tabs>
        <w:spacing w:before="154"/>
        <w:rPr>
          <w:rFonts w:ascii="Times New Roman" w:hAnsi="Times New Roman" w:cs="Times New Roman"/>
          <w:sz w:val="24"/>
          <w:szCs w:val="24"/>
        </w:rPr>
      </w:pPr>
      <w:r w:rsidRPr="001D53C1">
        <w:rPr>
          <w:rFonts w:ascii="Times New Roman" w:hAnsi="Times New Roman" w:cs="Times New Roman"/>
          <w:sz w:val="24"/>
          <w:szCs w:val="24"/>
        </w:rPr>
        <w:t>A Proposta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contratado;</w:t>
      </w:r>
    </w:p>
    <w:p w14:paraId="0F637C8C" w14:textId="77777777" w:rsidR="00D25374" w:rsidRPr="001D53C1" w:rsidRDefault="00BC4F61">
      <w:pPr>
        <w:pStyle w:val="PargrafodaLista"/>
        <w:numPr>
          <w:ilvl w:val="2"/>
          <w:numId w:val="12"/>
        </w:numPr>
        <w:tabs>
          <w:tab w:val="left" w:pos="983"/>
        </w:tabs>
        <w:spacing w:before="153"/>
        <w:rPr>
          <w:rFonts w:ascii="Times New Roman" w:hAnsi="Times New Roman" w:cs="Times New Roman"/>
          <w:sz w:val="24"/>
          <w:szCs w:val="24"/>
        </w:rPr>
      </w:pPr>
      <w:r w:rsidRPr="001D53C1">
        <w:rPr>
          <w:rFonts w:ascii="Times New Roman" w:hAnsi="Times New Roman" w:cs="Times New Roman"/>
          <w:sz w:val="24"/>
          <w:szCs w:val="24"/>
        </w:rPr>
        <w:t>Eventuais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anexos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documentos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supracitados.</w:t>
      </w:r>
    </w:p>
    <w:p w14:paraId="76ADBB62" w14:textId="77777777" w:rsidR="00D25374" w:rsidRPr="001D53C1" w:rsidRDefault="00D25374">
      <w:pPr>
        <w:rPr>
          <w:rFonts w:ascii="Times New Roman" w:hAnsi="Times New Roman" w:cs="Times New Roman"/>
          <w:sz w:val="24"/>
          <w:szCs w:val="24"/>
        </w:rPr>
        <w:sectPr w:rsidR="00D25374" w:rsidRPr="001D53C1">
          <w:pgSz w:w="11910" w:h="16840"/>
          <w:pgMar w:top="2080" w:right="560" w:bottom="500" w:left="940" w:header="705" w:footer="316" w:gutter="0"/>
          <w:cols w:space="720"/>
        </w:sectPr>
      </w:pPr>
    </w:p>
    <w:p w14:paraId="01FA851C" w14:textId="7BDE2580" w:rsidR="00D25374" w:rsidRPr="001D53C1" w:rsidRDefault="0015227E" w:rsidP="0015227E">
      <w:pPr>
        <w:pStyle w:val="Ttulo1"/>
        <w:spacing w:before="94"/>
        <w:rPr>
          <w:rFonts w:ascii="Times New Roman" w:hAnsi="Times New Roman" w:cs="Times New Roman"/>
          <w:sz w:val="24"/>
          <w:szCs w:val="24"/>
        </w:rPr>
      </w:pPr>
      <w:r w:rsidRPr="001D53C1">
        <w:rPr>
          <w:rFonts w:ascii="Times New Roman" w:hAnsi="Times New Roman" w:cs="Times New Roman"/>
          <w:sz w:val="24"/>
          <w:szCs w:val="24"/>
        </w:rPr>
        <w:lastRenderedPageBreak/>
        <w:t>2.</w:t>
      </w:r>
      <w:r w:rsidR="00BC4F61" w:rsidRPr="001D53C1">
        <w:rPr>
          <w:rFonts w:ascii="Times New Roman" w:hAnsi="Times New Roman" w:cs="Times New Roman"/>
          <w:sz w:val="24"/>
          <w:szCs w:val="24"/>
        </w:rPr>
        <w:t>CLÁUSULA</w:t>
      </w:r>
      <w:r w:rsidR="00BC4F61" w:rsidRPr="001D53C1">
        <w:rPr>
          <w:rFonts w:ascii="Times New Roman" w:hAnsi="Times New Roman" w:cs="Times New Roman"/>
          <w:spacing w:val="-3"/>
          <w:sz w:val="24"/>
          <w:szCs w:val="24"/>
        </w:rPr>
        <w:t xml:space="preserve"> </w:t>
      </w:r>
      <w:r w:rsidR="00BC4F61" w:rsidRPr="001D53C1">
        <w:rPr>
          <w:rFonts w:ascii="Times New Roman" w:hAnsi="Times New Roman" w:cs="Times New Roman"/>
          <w:sz w:val="24"/>
          <w:szCs w:val="24"/>
        </w:rPr>
        <w:t>SEGUNDA</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VIGÊNCIA</w:t>
      </w:r>
      <w:r w:rsidR="00BC4F61" w:rsidRPr="001D53C1">
        <w:rPr>
          <w:rFonts w:ascii="Times New Roman" w:hAnsi="Times New Roman" w:cs="Times New Roman"/>
          <w:spacing w:val="-3"/>
          <w:sz w:val="24"/>
          <w:szCs w:val="24"/>
        </w:rPr>
        <w:t xml:space="preserve"> </w:t>
      </w:r>
      <w:r w:rsidR="00BC4F61" w:rsidRPr="001D53C1">
        <w:rPr>
          <w:rFonts w:ascii="Times New Roman" w:hAnsi="Times New Roman" w:cs="Times New Roman"/>
          <w:sz w:val="24"/>
          <w:szCs w:val="24"/>
        </w:rPr>
        <w:t>E</w:t>
      </w:r>
      <w:r w:rsidR="00BC4F61" w:rsidRPr="001D53C1">
        <w:rPr>
          <w:rFonts w:ascii="Times New Roman" w:hAnsi="Times New Roman" w:cs="Times New Roman"/>
          <w:spacing w:val="-3"/>
          <w:sz w:val="24"/>
          <w:szCs w:val="24"/>
        </w:rPr>
        <w:t xml:space="preserve"> </w:t>
      </w:r>
      <w:r w:rsidR="00BC4F61" w:rsidRPr="001D53C1">
        <w:rPr>
          <w:rFonts w:ascii="Times New Roman" w:hAnsi="Times New Roman" w:cs="Times New Roman"/>
          <w:sz w:val="24"/>
          <w:szCs w:val="24"/>
        </w:rPr>
        <w:t>PRORROGAÇÃO</w:t>
      </w:r>
    </w:p>
    <w:p w14:paraId="02D122DF" w14:textId="77777777" w:rsidR="00D25374" w:rsidRPr="001D53C1" w:rsidRDefault="00BC4F61">
      <w:pPr>
        <w:pStyle w:val="PargrafodaLista"/>
        <w:numPr>
          <w:ilvl w:val="1"/>
          <w:numId w:val="11"/>
        </w:numPr>
        <w:tabs>
          <w:tab w:val="left" w:pos="537"/>
          <w:tab w:val="left" w:leader="dot" w:pos="6502"/>
        </w:tabs>
        <w:spacing w:before="122"/>
        <w:rPr>
          <w:rFonts w:ascii="Times New Roman" w:hAnsi="Times New Roman" w:cs="Times New Roman"/>
          <w:i/>
          <w:sz w:val="24"/>
          <w:szCs w:val="24"/>
        </w:rPr>
      </w:pPr>
      <w:r w:rsidRPr="001D53C1">
        <w:rPr>
          <w:rFonts w:ascii="Times New Roman" w:hAnsi="Times New Roman" w:cs="Times New Roman"/>
          <w:i/>
          <w:sz w:val="24"/>
          <w:szCs w:val="24"/>
        </w:rPr>
        <w:t>O</w:t>
      </w:r>
      <w:r w:rsidRPr="001D53C1">
        <w:rPr>
          <w:rFonts w:ascii="Times New Roman" w:hAnsi="Times New Roman" w:cs="Times New Roman"/>
          <w:i/>
          <w:spacing w:val="5"/>
          <w:sz w:val="24"/>
          <w:szCs w:val="24"/>
        </w:rPr>
        <w:t xml:space="preserve"> </w:t>
      </w:r>
      <w:r w:rsidRPr="001D53C1">
        <w:rPr>
          <w:rFonts w:ascii="Times New Roman" w:hAnsi="Times New Roman" w:cs="Times New Roman"/>
          <w:i/>
          <w:sz w:val="24"/>
          <w:szCs w:val="24"/>
        </w:rPr>
        <w:t>prazo</w:t>
      </w:r>
      <w:r w:rsidRPr="001D53C1">
        <w:rPr>
          <w:rFonts w:ascii="Times New Roman" w:hAnsi="Times New Roman" w:cs="Times New Roman"/>
          <w:i/>
          <w:spacing w:val="5"/>
          <w:sz w:val="24"/>
          <w:szCs w:val="24"/>
        </w:rPr>
        <w:t xml:space="preserve"> </w:t>
      </w:r>
      <w:r w:rsidRPr="001D53C1">
        <w:rPr>
          <w:rFonts w:ascii="Times New Roman" w:hAnsi="Times New Roman" w:cs="Times New Roman"/>
          <w:i/>
          <w:sz w:val="24"/>
          <w:szCs w:val="24"/>
        </w:rPr>
        <w:t>de</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vigência</w:t>
      </w:r>
      <w:r w:rsidRPr="001D53C1">
        <w:rPr>
          <w:rFonts w:ascii="Times New Roman" w:hAnsi="Times New Roman" w:cs="Times New Roman"/>
          <w:i/>
          <w:spacing w:val="5"/>
          <w:sz w:val="24"/>
          <w:szCs w:val="24"/>
        </w:rPr>
        <w:t xml:space="preserve"> </w:t>
      </w:r>
      <w:r w:rsidRPr="001D53C1">
        <w:rPr>
          <w:rFonts w:ascii="Times New Roman" w:hAnsi="Times New Roman" w:cs="Times New Roman"/>
          <w:i/>
          <w:sz w:val="24"/>
          <w:szCs w:val="24"/>
        </w:rPr>
        <w:t>da</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contratação</w:t>
      </w:r>
      <w:r w:rsidRPr="001D53C1">
        <w:rPr>
          <w:rFonts w:ascii="Times New Roman" w:hAnsi="Times New Roman" w:cs="Times New Roman"/>
          <w:i/>
          <w:spacing w:val="5"/>
          <w:sz w:val="24"/>
          <w:szCs w:val="24"/>
        </w:rPr>
        <w:t xml:space="preserve"> </w:t>
      </w:r>
      <w:r w:rsidRPr="001D53C1">
        <w:rPr>
          <w:rFonts w:ascii="Times New Roman" w:hAnsi="Times New Roman" w:cs="Times New Roman"/>
          <w:i/>
          <w:sz w:val="24"/>
          <w:szCs w:val="24"/>
        </w:rPr>
        <w:t>é</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de</w:t>
      </w:r>
      <w:r w:rsidRPr="001D53C1">
        <w:rPr>
          <w:rFonts w:ascii="Times New Roman" w:hAnsi="Times New Roman" w:cs="Times New Roman"/>
          <w:i/>
          <w:sz w:val="24"/>
          <w:szCs w:val="24"/>
        </w:rPr>
        <w:tab/>
        <w:t>contados</w:t>
      </w:r>
      <w:r w:rsidRPr="001D53C1">
        <w:rPr>
          <w:rFonts w:ascii="Times New Roman" w:hAnsi="Times New Roman" w:cs="Times New Roman"/>
          <w:i/>
          <w:spacing w:val="4"/>
          <w:sz w:val="24"/>
          <w:szCs w:val="24"/>
        </w:rPr>
        <w:t xml:space="preserve"> </w:t>
      </w:r>
      <w:r w:rsidRPr="001D53C1">
        <w:rPr>
          <w:rFonts w:ascii="Times New Roman" w:hAnsi="Times New Roman" w:cs="Times New Roman"/>
          <w:i/>
          <w:sz w:val="24"/>
          <w:szCs w:val="24"/>
        </w:rPr>
        <w:t>data</w:t>
      </w:r>
      <w:r w:rsidRPr="001D53C1">
        <w:rPr>
          <w:rFonts w:ascii="Times New Roman" w:hAnsi="Times New Roman" w:cs="Times New Roman"/>
          <w:i/>
          <w:spacing w:val="4"/>
          <w:sz w:val="24"/>
          <w:szCs w:val="24"/>
        </w:rPr>
        <w:t xml:space="preserve"> </w:t>
      </w:r>
      <w:r w:rsidRPr="001D53C1">
        <w:rPr>
          <w:rFonts w:ascii="Times New Roman" w:hAnsi="Times New Roman" w:cs="Times New Roman"/>
          <w:i/>
          <w:sz w:val="24"/>
          <w:szCs w:val="24"/>
        </w:rPr>
        <w:t>de</w:t>
      </w:r>
      <w:r w:rsidRPr="001D53C1">
        <w:rPr>
          <w:rFonts w:ascii="Times New Roman" w:hAnsi="Times New Roman" w:cs="Times New Roman"/>
          <w:i/>
          <w:spacing w:val="5"/>
          <w:sz w:val="24"/>
          <w:szCs w:val="24"/>
        </w:rPr>
        <w:t xml:space="preserve"> </w:t>
      </w:r>
      <w:r w:rsidRPr="001D53C1">
        <w:rPr>
          <w:rFonts w:ascii="Times New Roman" w:hAnsi="Times New Roman" w:cs="Times New Roman"/>
          <w:i/>
          <w:sz w:val="24"/>
          <w:szCs w:val="24"/>
        </w:rPr>
        <w:t>sua</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assinatura</w:t>
      </w:r>
      <w:r w:rsidRPr="001D53C1">
        <w:rPr>
          <w:rFonts w:ascii="Times New Roman" w:hAnsi="Times New Roman" w:cs="Times New Roman"/>
          <w:i/>
          <w:spacing w:val="4"/>
          <w:sz w:val="24"/>
          <w:szCs w:val="24"/>
        </w:rPr>
        <w:t xml:space="preserve"> </w:t>
      </w:r>
      <w:r w:rsidRPr="001D53C1">
        <w:rPr>
          <w:rFonts w:ascii="Times New Roman" w:hAnsi="Times New Roman" w:cs="Times New Roman"/>
          <w:i/>
          <w:sz w:val="24"/>
          <w:szCs w:val="24"/>
        </w:rPr>
        <w:t>e</w:t>
      </w:r>
    </w:p>
    <w:p w14:paraId="2C33721F" w14:textId="77777777" w:rsidR="00D25374" w:rsidRPr="001D53C1" w:rsidRDefault="00BC4F61">
      <w:pPr>
        <w:spacing w:before="33"/>
        <w:ind w:left="140"/>
        <w:rPr>
          <w:rFonts w:ascii="Times New Roman" w:hAnsi="Times New Roman" w:cs="Times New Roman"/>
          <w:i/>
          <w:sz w:val="24"/>
          <w:szCs w:val="24"/>
        </w:rPr>
      </w:pPr>
      <w:r w:rsidRPr="001D53C1">
        <w:rPr>
          <w:rFonts w:ascii="Times New Roman" w:hAnsi="Times New Roman" w:cs="Times New Roman"/>
          <w:i/>
          <w:sz w:val="24"/>
          <w:szCs w:val="24"/>
        </w:rPr>
        <w:t>publicação,</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prorrogável</w:t>
      </w:r>
      <w:r w:rsidRPr="001D53C1">
        <w:rPr>
          <w:rFonts w:ascii="Times New Roman" w:hAnsi="Times New Roman" w:cs="Times New Roman"/>
          <w:i/>
          <w:spacing w:val="-5"/>
          <w:sz w:val="24"/>
          <w:szCs w:val="24"/>
        </w:rPr>
        <w:t xml:space="preserve"> </w:t>
      </w:r>
      <w:r w:rsidRPr="001D53C1">
        <w:rPr>
          <w:rFonts w:ascii="Times New Roman" w:hAnsi="Times New Roman" w:cs="Times New Roman"/>
          <w:i/>
          <w:sz w:val="24"/>
          <w:szCs w:val="24"/>
        </w:rPr>
        <w:t>na</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forma</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dos</w:t>
      </w:r>
      <w:r w:rsidRPr="001D53C1">
        <w:rPr>
          <w:rFonts w:ascii="Times New Roman" w:hAnsi="Times New Roman" w:cs="Times New Roman"/>
          <w:i/>
          <w:spacing w:val="2"/>
          <w:sz w:val="24"/>
          <w:szCs w:val="24"/>
        </w:rPr>
        <w:t xml:space="preserve"> </w:t>
      </w:r>
      <w:hyperlink r:id="rId30" w:anchor="art106">
        <w:r w:rsidRPr="001D53C1">
          <w:rPr>
            <w:rFonts w:ascii="Times New Roman" w:hAnsi="Times New Roman" w:cs="Times New Roman"/>
            <w:i/>
            <w:sz w:val="24"/>
            <w:szCs w:val="24"/>
            <w:u w:val="single"/>
          </w:rPr>
          <w:t>artigos</w:t>
        </w:r>
        <w:r w:rsidRPr="001D53C1">
          <w:rPr>
            <w:rFonts w:ascii="Times New Roman" w:hAnsi="Times New Roman" w:cs="Times New Roman"/>
            <w:i/>
            <w:spacing w:val="-2"/>
            <w:sz w:val="24"/>
            <w:szCs w:val="24"/>
            <w:u w:val="single"/>
          </w:rPr>
          <w:t xml:space="preserve"> </w:t>
        </w:r>
        <w:r w:rsidRPr="001D53C1">
          <w:rPr>
            <w:rFonts w:ascii="Times New Roman" w:hAnsi="Times New Roman" w:cs="Times New Roman"/>
            <w:i/>
            <w:sz w:val="24"/>
            <w:szCs w:val="24"/>
            <w:u w:val="single"/>
          </w:rPr>
          <w:t>106</w:t>
        </w:r>
        <w:r w:rsidRPr="001D53C1">
          <w:rPr>
            <w:rFonts w:ascii="Times New Roman" w:hAnsi="Times New Roman" w:cs="Times New Roman"/>
            <w:i/>
            <w:spacing w:val="-3"/>
            <w:sz w:val="24"/>
            <w:szCs w:val="24"/>
            <w:u w:val="single"/>
          </w:rPr>
          <w:t xml:space="preserve"> </w:t>
        </w:r>
        <w:r w:rsidRPr="001D53C1">
          <w:rPr>
            <w:rFonts w:ascii="Times New Roman" w:hAnsi="Times New Roman" w:cs="Times New Roman"/>
            <w:i/>
            <w:sz w:val="24"/>
            <w:szCs w:val="24"/>
            <w:u w:val="single"/>
          </w:rPr>
          <w:t>e 107</w:t>
        </w:r>
        <w:r w:rsidRPr="001D53C1">
          <w:rPr>
            <w:rFonts w:ascii="Times New Roman" w:hAnsi="Times New Roman" w:cs="Times New Roman"/>
            <w:i/>
            <w:spacing w:val="-3"/>
            <w:sz w:val="24"/>
            <w:szCs w:val="24"/>
            <w:u w:val="single"/>
          </w:rPr>
          <w:t xml:space="preserve"> </w:t>
        </w:r>
        <w:r w:rsidRPr="001D53C1">
          <w:rPr>
            <w:rFonts w:ascii="Times New Roman" w:hAnsi="Times New Roman" w:cs="Times New Roman"/>
            <w:i/>
            <w:sz w:val="24"/>
            <w:szCs w:val="24"/>
            <w:u w:val="single"/>
          </w:rPr>
          <w:t>da Lei</w:t>
        </w:r>
        <w:r w:rsidRPr="001D53C1">
          <w:rPr>
            <w:rFonts w:ascii="Times New Roman" w:hAnsi="Times New Roman" w:cs="Times New Roman"/>
            <w:i/>
            <w:spacing w:val="-1"/>
            <w:sz w:val="24"/>
            <w:szCs w:val="24"/>
            <w:u w:val="single"/>
          </w:rPr>
          <w:t xml:space="preserve"> </w:t>
        </w:r>
        <w:r w:rsidRPr="001D53C1">
          <w:rPr>
            <w:rFonts w:ascii="Times New Roman" w:hAnsi="Times New Roman" w:cs="Times New Roman"/>
            <w:i/>
            <w:sz w:val="24"/>
            <w:szCs w:val="24"/>
            <w:u w:val="single"/>
          </w:rPr>
          <w:t>n°</w:t>
        </w:r>
        <w:r w:rsidRPr="001D53C1">
          <w:rPr>
            <w:rFonts w:ascii="Times New Roman" w:hAnsi="Times New Roman" w:cs="Times New Roman"/>
            <w:i/>
            <w:spacing w:val="1"/>
            <w:sz w:val="24"/>
            <w:szCs w:val="24"/>
            <w:u w:val="single"/>
          </w:rPr>
          <w:t xml:space="preserve"> </w:t>
        </w:r>
        <w:r w:rsidRPr="001D53C1">
          <w:rPr>
            <w:rFonts w:ascii="Times New Roman" w:hAnsi="Times New Roman" w:cs="Times New Roman"/>
            <w:i/>
            <w:sz w:val="24"/>
            <w:szCs w:val="24"/>
            <w:u w:val="single"/>
          </w:rPr>
          <w:t>14.133,</w:t>
        </w:r>
        <w:r w:rsidRPr="001D53C1">
          <w:rPr>
            <w:rFonts w:ascii="Times New Roman" w:hAnsi="Times New Roman" w:cs="Times New Roman"/>
            <w:i/>
            <w:spacing w:val="-4"/>
            <w:sz w:val="24"/>
            <w:szCs w:val="24"/>
            <w:u w:val="single"/>
          </w:rPr>
          <w:t xml:space="preserve"> </w:t>
        </w:r>
        <w:r w:rsidRPr="001D53C1">
          <w:rPr>
            <w:rFonts w:ascii="Times New Roman" w:hAnsi="Times New Roman" w:cs="Times New Roman"/>
            <w:i/>
            <w:sz w:val="24"/>
            <w:szCs w:val="24"/>
            <w:u w:val="single"/>
          </w:rPr>
          <w:t>de 2021</w:t>
        </w:r>
      </w:hyperlink>
      <w:r w:rsidRPr="001D53C1">
        <w:rPr>
          <w:rFonts w:ascii="Times New Roman" w:hAnsi="Times New Roman" w:cs="Times New Roman"/>
          <w:i/>
          <w:sz w:val="24"/>
          <w:szCs w:val="24"/>
        </w:rPr>
        <w:t>.</w:t>
      </w:r>
    </w:p>
    <w:p w14:paraId="4CADE713" w14:textId="77777777" w:rsidR="00D25374" w:rsidRPr="001D53C1" w:rsidRDefault="00BC4F61">
      <w:pPr>
        <w:pStyle w:val="PargrafodaLista"/>
        <w:numPr>
          <w:ilvl w:val="2"/>
          <w:numId w:val="11"/>
        </w:numPr>
        <w:tabs>
          <w:tab w:val="left" w:pos="983"/>
        </w:tabs>
        <w:spacing w:before="158" w:line="271" w:lineRule="auto"/>
        <w:ind w:right="518" w:firstLine="0"/>
        <w:rPr>
          <w:rFonts w:ascii="Times New Roman" w:hAnsi="Times New Roman" w:cs="Times New Roman"/>
          <w:i/>
          <w:sz w:val="24"/>
          <w:szCs w:val="24"/>
        </w:rPr>
      </w:pPr>
      <w:r w:rsidRPr="001D53C1">
        <w:rPr>
          <w:rFonts w:ascii="Times New Roman" w:hAnsi="Times New Roman" w:cs="Times New Roman"/>
          <w:i/>
          <w:sz w:val="24"/>
          <w:szCs w:val="24"/>
        </w:rPr>
        <w:t>A</w:t>
      </w:r>
      <w:r w:rsidRPr="001D53C1">
        <w:rPr>
          <w:rFonts w:ascii="Times New Roman" w:hAnsi="Times New Roman" w:cs="Times New Roman"/>
          <w:i/>
          <w:spacing w:val="-9"/>
          <w:sz w:val="24"/>
          <w:szCs w:val="24"/>
        </w:rPr>
        <w:t xml:space="preserve"> </w:t>
      </w:r>
      <w:r w:rsidRPr="001D53C1">
        <w:rPr>
          <w:rFonts w:ascii="Times New Roman" w:hAnsi="Times New Roman" w:cs="Times New Roman"/>
          <w:i/>
          <w:sz w:val="24"/>
          <w:szCs w:val="24"/>
        </w:rPr>
        <w:t>prorrogação</w:t>
      </w:r>
      <w:r w:rsidRPr="001D53C1">
        <w:rPr>
          <w:rFonts w:ascii="Times New Roman" w:hAnsi="Times New Roman" w:cs="Times New Roman"/>
          <w:i/>
          <w:spacing w:val="-11"/>
          <w:sz w:val="24"/>
          <w:szCs w:val="24"/>
        </w:rPr>
        <w:t xml:space="preserve"> </w:t>
      </w:r>
      <w:r w:rsidRPr="001D53C1">
        <w:rPr>
          <w:rFonts w:ascii="Times New Roman" w:hAnsi="Times New Roman" w:cs="Times New Roman"/>
          <w:i/>
          <w:sz w:val="24"/>
          <w:szCs w:val="24"/>
        </w:rPr>
        <w:t>de</w:t>
      </w:r>
      <w:r w:rsidRPr="001D53C1">
        <w:rPr>
          <w:rFonts w:ascii="Times New Roman" w:hAnsi="Times New Roman" w:cs="Times New Roman"/>
          <w:i/>
          <w:spacing w:val="-11"/>
          <w:sz w:val="24"/>
          <w:szCs w:val="24"/>
        </w:rPr>
        <w:t xml:space="preserve"> </w:t>
      </w:r>
      <w:r w:rsidRPr="001D53C1">
        <w:rPr>
          <w:rFonts w:ascii="Times New Roman" w:hAnsi="Times New Roman" w:cs="Times New Roman"/>
          <w:i/>
          <w:sz w:val="24"/>
          <w:szCs w:val="24"/>
        </w:rPr>
        <w:t>que</w:t>
      </w:r>
      <w:r w:rsidRPr="001D53C1">
        <w:rPr>
          <w:rFonts w:ascii="Times New Roman" w:hAnsi="Times New Roman" w:cs="Times New Roman"/>
          <w:i/>
          <w:spacing w:val="-10"/>
          <w:sz w:val="24"/>
          <w:szCs w:val="24"/>
        </w:rPr>
        <w:t xml:space="preserve"> </w:t>
      </w:r>
      <w:r w:rsidRPr="001D53C1">
        <w:rPr>
          <w:rFonts w:ascii="Times New Roman" w:hAnsi="Times New Roman" w:cs="Times New Roman"/>
          <w:i/>
          <w:sz w:val="24"/>
          <w:szCs w:val="24"/>
        </w:rPr>
        <w:t>trata</w:t>
      </w:r>
      <w:r w:rsidRPr="001D53C1">
        <w:rPr>
          <w:rFonts w:ascii="Times New Roman" w:hAnsi="Times New Roman" w:cs="Times New Roman"/>
          <w:i/>
          <w:spacing w:val="-9"/>
          <w:sz w:val="24"/>
          <w:szCs w:val="24"/>
        </w:rPr>
        <w:t xml:space="preserve"> </w:t>
      </w:r>
      <w:r w:rsidRPr="001D53C1">
        <w:rPr>
          <w:rFonts w:ascii="Times New Roman" w:hAnsi="Times New Roman" w:cs="Times New Roman"/>
          <w:i/>
          <w:sz w:val="24"/>
          <w:szCs w:val="24"/>
        </w:rPr>
        <w:t>este</w:t>
      </w:r>
      <w:r w:rsidRPr="001D53C1">
        <w:rPr>
          <w:rFonts w:ascii="Times New Roman" w:hAnsi="Times New Roman" w:cs="Times New Roman"/>
          <w:i/>
          <w:spacing w:val="-10"/>
          <w:sz w:val="24"/>
          <w:szCs w:val="24"/>
        </w:rPr>
        <w:t xml:space="preserve"> </w:t>
      </w:r>
      <w:r w:rsidRPr="001D53C1">
        <w:rPr>
          <w:rFonts w:ascii="Times New Roman" w:hAnsi="Times New Roman" w:cs="Times New Roman"/>
          <w:i/>
          <w:sz w:val="24"/>
          <w:szCs w:val="24"/>
        </w:rPr>
        <w:t>item</w:t>
      </w:r>
      <w:r w:rsidRPr="001D53C1">
        <w:rPr>
          <w:rFonts w:ascii="Times New Roman" w:hAnsi="Times New Roman" w:cs="Times New Roman"/>
          <w:i/>
          <w:spacing w:val="-10"/>
          <w:sz w:val="24"/>
          <w:szCs w:val="24"/>
        </w:rPr>
        <w:t xml:space="preserve"> </w:t>
      </w:r>
      <w:r w:rsidRPr="001D53C1">
        <w:rPr>
          <w:rFonts w:ascii="Times New Roman" w:hAnsi="Times New Roman" w:cs="Times New Roman"/>
          <w:i/>
          <w:sz w:val="24"/>
          <w:szCs w:val="24"/>
        </w:rPr>
        <w:t>é</w:t>
      </w:r>
      <w:r w:rsidRPr="001D53C1">
        <w:rPr>
          <w:rFonts w:ascii="Times New Roman" w:hAnsi="Times New Roman" w:cs="Times New Roman"/>
          <w:i/>
          <w:spacing w:val="-10"/>
          <w:sz w:val="24"/>
          <w:szCs w:val="24"/>
        </w:rPr>
        <w:t xml:space="preserve"> </w:t>
      </w:r>
      <w:r w:rsidRPr="001D53C1">
        <w:rPr>
          <w:rFonts w:ascii="Times New Roman" w:hAnsi="Times New Roman" w:cs="Times New Roman"/>
          <w:i/>
          <w:sz w:val="24"/>
          <w:szCs w:val="24"/>
        </w:rPr>
        <w:t>condicionada</w:t>
      </w:r>
      <w:r w:rsidRPr="001D53C1">
        <w:rPr>
          <w:rFonts w:ascii="Times New Roman" w:hAnsi="Times New Roman" w:cs="Times New Roman"/>
          <w:i/>
          <w:spacing w:val="-9"/>
          <w:sz w:val="24"/>
          <w:szCs w:val="24"/>
        </w:rPr>
        <w:t xml:space="preserve"> </w:t>
      </w:r>
      <w:r w:rsidRPr="001D53C1">
        <w:rPr>
          <w:rFonts w:ascii="Times New Roman" w:hAnsi="Times New Roman" w:cs="Times New Roman"/>
          <w:i/>
          <w:sz w:val="24"/>
          <w:szCs w:val="24"/>
        </w:rPr>
        <w:t>ao</w:t>
      </w:r>
      <w:r w:rsidRPr="001D53C1">
        <w:rPr>
          <w:rFonts w:ascii="Times New Roman" w:hAnsi="Times New Roman" w:cs="Times New Roman"/>
          <w:i/>
          <w:spacing w:val="-9"/>
          <w:sz w:val="24"/>
          <w:szCs w:val="24"/>
        </w:rPr>
        <w:t xml:space="preserve"> </w:t>
      </w:r>
      <w:r w:rsidRPr="001D53C1">
        <w:rPr>
          <w:rFonts w:ascii="Times New Roman" w:hAnsi="Times New Roman" w:cs="Times New Roman"/>
          <w:i/>
          <w:sz w:val="24"/>
          <w:szCs w:val="24"/>
        </w:rPr>
        <w:t>ateste,</w:t>
      </w:r>
      <w:r w:rsidRPr="001D53C1">
        <w:rPr>
          <w:rFonts w:ascii="Times New Roman" w:hAnsi="Times New Roman" w:cs="Times New Roman"/>
          <w:i/>
          <w:spacing w:val="-9"/>
          <w:sz w:val="24"/>
          <w:szCs w:val="24"/>
        </w:rPr>
        <w:t xml:space="preserve"> </w:t>
      </w:r>
      <w:r w:rsidRPr="001D53C1">
        <w:rPr>
          <w:rFonts w:ascii="Times New Roman" w:hAnsi="Times New Roman" w:cs="Times New Roman"/>
          <w:i/>
          <w:sz w:val="24"/>
          <w:szCs w:val="24"/>
        </w:rPr>
        <w:t>pela</w:t>
      </w:r>
      <w:r w:rsidRPr="001D53C1">
        <w:rPr>
          <w:rFonts w:ascii="Times New Roman" w:hAnsi="Times New Roman" w:cs="Times New Roman"/>
          <w:i/>
          <w:spacing w:val="-9"/>
          <w:sz w:val="24"/>
          <w:szCs w:val="24"/>
        </w:rPr>
        <w:t xml:space="preserve"> </w:t>
      </w:r>
      <w:r w:rsidRPr="001D53C1">
        <w:rPr>
          <w:rFonts w:ascii="Times New Roman" w:hAnsi="Times New Roman" w:cs="Times New Roman"/>
          <w:i/>
          <w:sz w:val="24"/>
          <w:szCs w:val="24"/>
        </w:rPr>
        <w:t>autoridade</w:t>
      </w:r>
      <w:r w:rsidRPr="001D53C1">
        <w:rPr>
          <w:rFonts w:ascii="Times New Roman" w:hAnsi="Times New Roman" w:cs="Times New Roman"/>
          <w:i/>
          <w:spacing w:val="-8"/>
          <w:sz w:val="24"/>
          <w:szCs w:val="24"/>
        </w:rPr>
        <w:t xml:space="preserve"> </w:t>
      </w:r>
      <w:r w:rsidRPr="001D53C1">
        <w:rPr>
          <w:rFonts w:ascii="Times New Roman" w:hAnsi="Times New Roman" w:cs="Times New Roman"/>
          <w:i/>
          <w:sz w:val="24"/>
          <w:szCs w:val="24"/>
        </w:rPr>
        <w:t>competente,</w:t>
      </w:r>
      <w:r w:rsidRPr="001D53C1">
        <w:rPr>
          <w:rFonts w:ascii="Times New Roman" w:hAnsi="Times New Roman" w:cs="Times New Roman"/>
          <w:i/>
          <w:spacing w:val="-59"/>
          <w:sz w:val="24"/>
          <w:szCs w:val="24"/>
        </w:rPr>
        <w:t xml:space="preserve"> </w:t>
      </w:r>
      <w:r w:rsidRPr="001D53C1">
        <w:rPr>
          <w:rFonts w:ascii="Times New Roman" w:hAnsi="Times New Roman" w:cs="Times New Roman"/>
          <w:i/>
          <w:sz w:val="24"/>
          <w:szCs w:val="24"/>
        </w:rPr>
        <w:t>de que as condições e os preços permanecem vantajosos para a Administração, permitida a</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negociação com</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o</w:t>
      </w:r>
      <w:r w:rsidRPr="001D53C1">
        <w:rPr>
          <w:rFonts w:ascii="Times New Roman" w:hAnsi="Times New Roman" w:cs="Times New Roman"/>
          <w:i/>
          <w:spacing w:val="-3"/>
          <w:sz w:val="24"/>
          <w:szCs w:val="24"/>
        </w:rPr>
        <w:t xml:space="preserve"> </w:t>
      </w:r>
      <w:r w:rsidRPr="001D53C1">
        <w:rPr>
          <w:rFonts w:ascii="Times New Roman" w:hAnsi="Times New Roman" w:cs="Times New Roman"/>
          <w:i/>
          <w:sz w:val="24"/>
          <w:szCs w:val="24"/>
        </w:rPr>
        <w:t>contratado.</w:t>
      </w:r>
    </w:p>
    <w:p w14:paraId="4686919A" w14:textId="77777777" w:rsidR="00D25374" w:rsidRPr="001D53C1" w:rsidRDefault="00BC4F61">
      <w:pPr>
        <w:pStyle w:val="PargrafodaLista"/>
        <w:numPr>
          <w:ilvl w:val="1"/>
          <w:numId w:val="11"/>
        </w:numPr>
        <w:tabs>
          <w:tab w:val="left" w:pos="537"/>
        </w:tabs>
        <w:rPr>
          <w:rFonts w:ascii="Times New Roman" w:hAnsi="Times New Roman" w:cs="Times New Roman"/>
          <w:i/>
          <w:sz w:val="24"/>
          <w:szCs w:val="24"/>
        </w:rPr>
      </w:pPr>
      <w:r w:rsidRPr="001D53C1">
        <w:rPr>
          <w:rFonts w:ascii="Times New Roman" w:hAnsi="Times New Roman" w:cs="Times New Roman"/>
          <w:i/>
          <w:sz w:val="24"/>
          <w:szCs w:val="24"/>
        </w:rPr>
        <w:t>O contratado</w:t>
      </w:r>
      <w:r w:rsidRPr="001D53C1">
        <w:rPr>
          <w:rFonts w:ascii="Times New Roman" w:hAnsi="Times New Roman" w:cs="Times New Roman"/>
          <w:i/>
          <w:spacing w:val="-3"/>
          <w:sz w:val="24"/>
          <w:szCs w:val="24"/>
        </w:rPr>
        <w:t xml:space="preserve"> </w:t>
      </w:r>
      <w:r w:rsidRPr="001D53C1">
        <w:rPr>
          <w:rFonts w:ascii="Times New Roman" w:hAnsi="Times New Roman" w:cs="Times New Roman"/>
          <w:i/>
          <w:sz w:val="24"/>
          <w:szCs w:val="24"/>
        </w:rPr>
        <w:t>não</w:t>
      </w:r>
      <w:r w:rsidRPr="001D53C1">
        <w:rPr>
          <w:rFonts w:ascii="Times New Roman" w:hAnsi="Times New Roman" w:cs="Times New Roman"/>
          <w:i/>
          <w:spacing w:val="-3"/>
          <w:sz w:val="24"/>
          <w:szCs w:val="24"/>
        </w:rPr>
        <w:t xml:space="preserve"> </w:t>
      </w:r>
      <w:r w:rsidRPr="001D53C1">
        <w:rPr>
          <w:rFonts w:ascii="Times New Roman" w:hAnsi="Times New Roman" w:cs="Times New Roman"/>
          <w:i/>
          <w:sz w:val="24"/>
          <w:szCs w:val="24"/>
        </w:rPr>
        <w:t>tem</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direito</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subjetivo</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à</w:t>
      </w:r>
      <w:r w:rsidRPr="001D53C1">
        <w:rPr>
          <w:rFonts w:ascii="Times New Roman" w:hAnsi="Times New Roman" w:cs="Times New Roman"/>
          <w:i/>
          <w:spacing w:val="-3"/>
          <w:sz w:val="24"/>
          <w:szCs w:val="24"/>
        </w:rPr>
        <w:t xml:space="preserve"> </w:t>
      </w:r>
      <w:r w:rsidRPr="001D53C1">
        <w:rPr>
          <w:rFonts w:ascii="Times New Roman" w:hAnsi="Times New Roman" w:cs="Times New Roman"/>
          <w:i/>
          <w:sz w:val="24"/>
          <w:szCs w:val="24"/>
        </w:rPr>
        <w:t>prorrogação</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contratual.</w:t>
      </w:r>
    </w:p>
    <w:p w14:paraId="338CA8A6" w14:textId="77777777" w:rsidR="00D25374" w:rsidRPr="001D53C1" w:rsidRDefault="00BC4F61">
      <w:pPr>
        <w:pStyle w:val="PargrafodaLista"/>
        <w:numPr>
          <w:ilvl w:val="1"/>
          <w:numId w:val="11"/>
        </w:numPr>
        <w:tabs>
          <w:tab w:val="left" w:pos="537"/>
        </w:tabs>
        <w:spacing w:before="153"/>
        <w:rPr>
          <w:rFonts w:ascii="Times New Roman" w:hAnsi="Times New Roman" w:cs="Times New Roman"/>
          <w:i/>
          <w:sz w:val="24"/>
          <w:szCs w:val="24"/>
        </w:rPr>
      </w:pPr>
      <w:r w:rsidRPr="001D53C1">
        <w:rPr>
          <w:rFonts w:ascii="Times New Roman" w:hAnsi="Times New Roman" w:cs="Times New Roman"/>
          <w:i/>
          <w:sz w:val="24"/>
          <w:szCs w:val="24"/>
        </w:rPr>
        <w:t>A</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prorrogação</w:t>
      </w:r>
      <w:r w:rsidRPr="001D53C1">
        <w:rPr>
          <w:rFonts w:ascii="Times New Roman" w:hAnsi="Times New Roman" w:cs="Times New Roman"/>
          <w:i/>
          <w:spacing w:val="-3"/>
          <w:sz w:val="24"/>
          <w:szCs w:val="24"/>
        </w:rPr>
        <w:t xml:space="preserve"> </w:t>
      </w:r>
      <w:r w:rsidRPr="001D53C1">
        <w:rPr>
          <w:rFonts w:ascii="Times New Roman" w:hAnsi="Times New Roman" w:cs="Times New Roman"/>
          <w:i/>
          <w:sz w:val="24"/>
          <w:szCs w:val="24"/>
        </w:rPr>
        <w:t>de contrato</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deverá</w:t>
      </w:r>
      <w:r w:rsidRPr="001D53C1">
        <w:rPr>
          <w:rFonts w:ascii="Times New Roman" w:hAnsi="Times New Roman" w:cs="Times New Roman"/>
          <w:i/>
          <w:spacing w:val="-3"/>
          <w:sz w:val="24"/>
          <w:szCs w:val="24"/>
        </w:rPr>
        <w:t xml:space="preserve"> </w:t>
      </w:r>
      <w:r w:rsidRPr="001D53C1">
        <w:rPr>
          <w:rFonts w:ascii="Times New Roman" w:hAnsi="Times New Roman" w:cs="Times New Roman"/>
          <w:i/>
          <w:sz w:val="24"/>
          <w:szCs w:val="24"/>
        </w:rPr>
        <w:t>ser</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promovida</w:t>
      </w:r>
      <w:r w:rsidRPr="001D53C1">
        <w:rPr>
          <w:rFonts w:ascii="Times New Roman" w:hAnsi="Times New Roman" w:cs="Times New Roman"/>
          <w:i/>
          <w:spacing w:val="-3"/>
          <w:sz w:val="24"/>
          <w:szCs w:val="24"/>
        </w:rPr>
        <w:t xml:space="preserve"> </w:t>
      </w:r>
      <w:r w:rsidRPr="001D53C1">
        <w:rPr>
          <w:rFonts w:ascii="Times New Roman" w:hAnsi="Times New Roman" w:cs="Times New Roman"/>
          <w:i/>
          <w:sz w:val="24"/>
          <w:szCs w:val="24"/>
        </w:rPr>
        <w:t>mediante</w:t>
      </w:r>
      <w:r w:rsidRPr="001D53C1">
        <w:rPr>
          <w:rFonts w:ascii="Times New Roman" w:hAnsi="Times New Roman" w:cs="Times New Roman"/>
          <w:i/>
          <w:spacing w:val="-3"/>
          <w:sz w:val="24"/>
          <w:szCs w:val="24"/>
        </w:rPr>
        <w:t xml:space="preserve"> </w:t>
      </w:r>
      <w:r w:rsidRPr="001D53C1">
        <w:rPr>
          <w:rFonts w:ascii="Times New Roman" w:hAnsi="Times New Roman" w:cs="Times New Roman"/>
          <w:i/>
          <w:sz w:val="24"/>
          <w:szCs w:val="24"/>
        </w:rPr>
        <w:t>celebração de</w:t>
      </w:r>
      <w:r w:rsidRPr="001D53C1">
        <w:rPr>
          <w:rFonts w:ascii="Times New Roman" w:hAnsi="Times New Roman" w:cs="Times New Roman"/>
          <w:i/>
          <w:spacing w:val="-5"/>
          <w:sz w:val="24"/>
          <w:szCs w:val="24"/>
        </w:rPr>
        <w:t xml:space="preserve"> </w:t>
      </w:r>
      <w:r w:rsidRPr="001D53C1">
        <w:rPr>
          <w:rFonts w:ascii="Times New Roman" w:hAnsi="Times New Roman" w:cs="Times New Roman"/>
          <w:i/>
          <w:sz w:val="24"/>
          <w:szCs w:val="24"/>
        </w:rPr>
        <w:t>termo aditivo.</w:t>
      </w:r>
    </w:p>
    <w:p w14:paraId="362EAAC4" w14:textId="77777777" w:rsidR="00D25374" w:rsidRPr="001D53C1" w:rsidRDefault="00BC4F61">
      <w:pPr>
        <w:pStyle w:val="PargrafodaLista"/>
        <w:numPr>
          <w:ilvl w:val="1"/>
          <w:numId w:val="11"/>
        </w:numPr>
        <w:tabs>
          <w:tab w:val="left" w:pos="537"/>
        </w:tabs>
        <w:spacing w:before="155" w:line="271" w:lineRule="auto"/>
        <w:ind w:left="140" w:right="516" w:firstLine="0"/>
        <w:rPr>
          <w:rFonts w:ascii="Times New Roman" w:hAnsi="Times New Roman" w:cs="Times New Roman"/>
          <w:i/>
          <w:sz w:val="24"/>
          <w:szCs w:val="24"/>
        </w:rPr>
      </w:pPr>
      <w:r w:rsidRPr="001D53C1">
        <w:rPr>
          <w:rFonts w:ascii="Times New Roman" w:hAnsi="Times New Roman" w:cs="Times New Roman"/>
          <w:i/>
          <w:sz w:val="24"/>
          <w:szCs w:val="24"/>
        </w:rPr>
        <w:t>O</w:t>
      </w:r>
      <w:r w:rsidRPr="001D53C1">
        <w:rPr>
          <w:rFonts w:ascii="Times New Roman" w:hAnsi="Times New Roman" w:cs="Times New Roman"/>
          <w:i/>
          <w:spacing w:val="-8"/>
          <w:sz w:val="24"/>
          <w:szCs w:val="24"/>
        </w:rPr>
        <w:t xml:space="preserve"> </w:t>
      </w:r>
      <w:r w:rsidRPr="001D53C1">
        <w:rPr>
          <w:rFonts w:ascii="Times New Roman" w:hAnsi="Times New Roman" w:cs="Times New Roman"/>
          <w:i/>
          <w:sz w:val="24"/>
          <w:szCs w:val="24"/>
        </w:rPr>
        <w:t>contrato</w:t>
      </w:r>
      <w:r w:rsidRPr="001D53C1">
        <w:rPr>
          <w:rFonts w:ascii="Times New Roman" w:hAnsi="Times New Roman" w:cs="Times New Roman"/>
          <w:i/>
          <w:spacing w:val="-10"/>
          <w:sz w:val="24"/>
          <w:szCs w:val="24"/>
        </w:rPr>
        <w:t xml:space="preserve"> </w:t>
      </w:r>
      <w:r w:rsidRPr="001D53C1">
        <w:rPr>
          <w:rFonts w:ascii="Times New Roman" w:hAnsi="Times New Roman" w:cs="Times New Roman"/>
          <w:i/>
          <w:sz w:val="24"/>
          <w:szCs w:val="24"/>
        </w:rPr>
        <w:t>não</w:t>
      </w:r>
      <w:r w:rsidRPr="001D53C1">
        <w:rPr>
          <w:rFonts w:ascii="Times New Roman" w:hAnsi="Times New Roman" w:cs="Times New Roman"/>
          <w:i/>
          <w:spacing w:val="-9"/>
          <w:sz w:val="24"/>
          <w:szCs w:val="24"/>
        </w:rPr>
        <w:t xml:space="preserve"> </w:t>
      </w:r>
      <w:r w:rsidRPr="001D53C1">
        <w:rPr>
          <w:rFonts w:ascii="Times New Roman" w:hAnsi="Times New Roman" w:cs="Times New Roman"/>
          <w:i/>
          <w:sz w:val="24"/>
          <w:szCs w:val="24"/>
        </w:rPr>
        <w:t>poderá</w:t>
      </w:r>
      <w:r w:rsidRPr="001D53C1">
        <w:rPr>
          <w:rFonts w:ascii="Times New Roman" w:hAnsi="Times New Roman" w:cs="Times New Roman"/>
          <w:i/>
          <w:spacing w:val="-10"/>
          <w:sz w:val="24"/>
          <w:szCs w:val="24"/>
        </w:rPr>
        <w:t xml:space="preserve"> </w:t>
      </w:r>
      <w:r w:rsidRPr="001D53C1">
        <w:rPr>
          <w:rFonts w:ascii="Times New Roman" w:hAnsi="Times New Roman" w:cs="Times New Roman"/>
          <w:i/>
          <w:sz w:val="24"/>
          <w:szCs w:val="24"/>
        </w:rPr>
        <w:t>ser</w:t>
      </w:r>
      <w:r w:rsidRPr="001D53C1">
        <w:rPr>
          <w:rFonts w:ascii="Times New Roman" w:hAnsi="Times New Roman" w:cs="Times New Roman"/>
          <w:i/>
          <w:spacing w:val="-8"/>
          <w:sz w:val="24"/>
          <w:szCs w:val="24"/>
        </w:rPr>
        <w:t xml:space="preserve"> </w:t>
      </w:r>
      <w:r w:rsidRPr="001D53C1">
        <w:rPr>
          <w:rFonts w:ascii="Times New Roman" w:hAnsi="Times New Roman" w:cs="Times New Roman"/>
          <w:i/>
          <w:sz w:val="24"/>
          <w:szCs w:val="24"/>
        </w:rPr>
        <w:t>prorrogado</w:t>
      </w:r>
      <w:r w:rsidRPr="001D53C1">
        <w:rPr>
          <w:rFonts w:ascii="Times New Roman" w:hAnsi="Times New Roman" w:cs="Times New Roman"/>
          <w:i/>
          <w:spacing w:val="-8"/>
          <w:sz w:val="24"/>
          <w:szCs w:val="24"/>
        </w:rPr>
        <w:t xml:space="preserve"> </w:t>
      </w:r>
      <w:r w:rsidRPr="001D53C1">
        <w:rPr>
          <w:rFonts w:ascii="Times New Roman" w:hAnsi="Times New Roman" w:cs="Times New Roman"/>
          <w:i/>
          <w:sz w:val="24"/>
          <w:szCs w:val="24"/>
        </w:rPr>
        <w:t>quando</w:t>
      </w:r>
      <w:r w:rsidRPr="001D53C1">
        <w:rPr>
          <w:rFonts w:ascii="Times New Roman" w:hAnsi="Times New Roman" w:cs="Times New Roman"/>
          <w:i/>
          <w:spacing w:val="-12"/>
          <w:sz w:val="24"/>
          <w:szCs w:val="24"/>
        </w:rPr>
        <w:t xml:space="preserve"> </w:t>
      </w:r>
      <w:r w:rsidRPr="001D53C1">
        <w:rPr>
          <w:rFonts w:ascii="Times New Roman" w:hAnsi="Times New Roman" w:cs="Times New Roman"/>
          <w:i/>
          <w:sz w:val="24"/>
          <w:szCs w:val="24"/>
        </w:rPr>
        <w:t>o</w:t>
      </w:r>
      <w:r w:rsidRPr="001D53C1">
        <w:rPr>
          <w:rFonts w:ascii="Times New Roman" w:hAnsi="Times New Roman" w:cs="Times New Roman"/>
          <w:i/>
          <w:spacing w:val="-10"/>
          <w:sz w:val="24"/>
          <w:szCs w:val="24"/>
        </w:rPr>
        <w:t xml:space="preserve"> </w:t>
      </w:r>
      <w:r w:rsidRPr="001D53C1">
        <w:rPr>
          <w:rFonts w:ascii="Times New Roman" w:hAnsi="Times New Roman" w:cs="Times New Roman"/>
          <w:i/>
          <w:sz w:val="24"/>
          <w:szCs w:val="24"/>
        </w:rPr>
        <w:t>contratado</w:t>
      </w:r>
      <w:r w:rsidRPr="001D53C1">
        <w:rPr>
          <w:rFonts w:ascii="Times New Roman" w:hAnsi="Times New Roman" w:cs="Times New Roman"/>
          <w:i/>
          <w:spacing w:val="-11"/>
          <w:sz w:val="24"/>
          <w:szCs w:val="24"/>
        </w:rPr>
        <w:t xml:space="preserve"> </w:t>
      </w:r>
      <w:r w:rsidRPr="001D53C1">
        <w:rPr>
          <w:rFonts w:ascii="Times New Roman" w:hAnsi="Times New Roman" w:cs="Times New Roman"/>
          <w:i/>
          <w:sz w:val="24"/>
          <w:szCs w:val="24"/>
        </w:rPr>
        <w:t>tiver</w:t>
      </w:r>
      <w:r w:rsidRPr="001D53C1">
        <w:rPr>
          <w:rFonts w:ascii="Times New Roman" w:hAnsi="Times New Roman" w:cs="Times New Roman"/>
          <w:i/>
          <w:spacing w:val="-9"/>
          <w:sz w:val="24"/>
          <w:szCs w:val="24"/>
        </w:rPr>
        <w:t xml:space="preserve"> </w:t>
      </w:r>
      <w:r w:rsidRPr="001D53C1">
        <w:rPr>
          <w:rFonts w:ascii="Times New Roman" w:hAnsi="Times New Roman" w:cs="Times New Roman"/>
          <w:i/>
          <w:sz w:val="24"/>
          <w:szCs w:val="24"/>
        </w:rPr>
        <w:t>sido</w:t>
      </w:r>
      <w:r w:rsidRPr="001D53C1">
        <w:rPr>
          <w:rFonts w:ascii="Times New Roman" w:hAnsi="Times New Roman" w:cs="Times New Roman"/>
          <w:i/>
          <w:spacing w:val="-8"/>
          <w:sz w:val="24"/>
          <w:szCs w:val="24"/>
        </w:rPr>
        <w:t xml:space="preserve"> </w:t>
      </w:r>
      <w:r w:rsidRPr="001D53C1">
        <w:rPr>
          <w:rFonts w:ascii="Times New Roman" w:hAnsi="Times New Roman" w:cs="Times New Roman"/>
          <w:i/>
          <w:sz w:val="24"/>
          <w:szCs w:val="24"/>
        </w:rPr>
        <w:t>penalizado</w:t>
      </w:r>
      <w:r w:rsidRPr="001D53C1">
        <w:rPr>
          <w:rFonts w:ascii="Times New Roman" w:hAnsi="Times New Roman" w:cs="Times New Roman"/>
          <w:i/>
          <w:spacing w:val="-9"/>
          <w:sz w:val="24"/>
          <w:szCs w:val="24"/>
        </w:rPr>
        <w:t xml:space="preserve"> </w:t>
      </w:r>
      <w:r w:rsidRPr="001D53C1">
        <w:rPr>
          <w:rFonts w:ascii="Times New Roman" w:hAnsi="Times New Roman" w:cs="Times New Roman"/>
          <w:i/>
          <w:sz w:val="24"/>
          <w:szCs w:val="24"/>
        </w:rPr>
        <w:t>nas</w:t>
      </w:r>
      <w:r w:rsidRPr="001D53C1">
        <w:rPr>
          <w:rFonts w:ascii="Times New Roman" w:hAnsi="Times New Roman" w:cs="Times New Roman"/>
          <w:i/>
          <w:spacing w:val="-7"/>
          <w:sz w:val="24"/>
          <w:szCs w:val="24"/>
        </w:rPr>
        <w:t xml:space="preserve"> </w:t>
      </w:r>
      <w:r w:rsidRPr="001D53C1">
        <w:rPr>
          <w:rFonts w:ascii="Times New Roman" w:hAnsi="Times New Roman" w:cs="Times New Roman"/>
          <w:i/>
          <w:sz w:val="24"/>
          <w:szCs w:val="24"/>
        </w:rPr>
        <w:t>sanções</w:t>
      </w:r>
      <w:r w:rsidRPr="001D53C1">
        <w:rPr>
          <w:rFonts w:ascii="Times New Roman" w:hAnsi="Times New Roman" w:cs="Times New Roman"/>
          <w:i/>
          <w:spacing w:val="-8"/>
          <w:sz w:val="24"/>
          <w:szCs w:val="24"/>
        </w:rPr>
        <w:t xml:space="preserve"> </w:t>
      </w:r>
      <w:r w:rsidRPr="001D53C1">
        <w:rPr>
          <w:rFonts w:ascii="Times New Roman" w:hAnsi="Times New Roman" w:cs="Times New Roman"/>
          <w:i/>
          <w:sz w:val="24"/>
          <w:szCs w:val="24"/>
        </w:rPr>
        <w:t>de</w:t>
      </w:r>
      <w:r w:rsidRPr="001D53C1">
        <w:rPr>
          <w:rFonts w:ascii="Times New Roman" w:hAnsi="Times New Roman" w:cs="Times New Roman"/>
          <w:i/>
          <w:spacing w:val="-59"/>
          <w:sz w:val="24"/>
          <w:szCs w:val="24"/>
        </w:rPr>
        <w:t xml:space="preserve"> </w:t>
      </w:r>
      <w:r w:rsidRPr="001D53C1">
        <w:rPr>
          <w:rFonts w:ascii="Times New Roman" w:hAnsi="Times New Roman" w:cs="Times New Roman"/>
          <w:i/>
          <w:sz w:val="24"/>
          <w:szCs w:val="24"/>
        </w:rPr>
        <w:t>declaração de inidoneidade ou impedimento de licitar e contratar com poder público, observadas as</w:t>
      </w:r>
      <w:r w:rsidRPr="001D53C1">
        <w:rPr>
          <w:rFonts w:ascii="Times New Roman" w:hAnsi="Times New Roman" w:cs="Times New Roman"/>
          <w:i/>
          <w:spacing w:val="-59"/>
          <w:sz w:val="24"/>
          <w:szCs w:val="24"/>
        </w:rPr>
        <w:t xml:space="preserve"> </w:t>
      </w:r>
      <w:r w:rsidRPr="001D53C1">
        <w:rPr>
          <w:rFonts w:ascii="Times New Roman" w:hAnsi="Times New Roman" w:cs="Times New Roman"/>
          <w:i/>
          <w:sz w:val="24"/>
          <w:szCs w:val="24"/>
        </w:rPr>
        <w:t>abrangências</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de</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aplicação.</w:t>
      </w:r>
    </w:p>
    <w:p w14:paraId="3759FF77" w14:textId="77777777" w:rsidR="00D25374" w:rsidRPr="001D53C1" w:rsidRDefault="00D25374">
      <w:pPr>
        <w:pStyle w:val="Corpodetexto"/>
        <w:spacing w:before="1"/>
        <w:ind w:left="0"/>
        <w:jc w:val="left"/>
        <w:rPr>
          <w:rFonts w:ascii="Times New Roman" w:hAnsi="Times New Roman" w:cs="Times New Roman"/>
          <w:i/>
          <w:sz w:val="24"/>
          <w:szCs w:val="24"/>
        </w:rPr>
      </w:pPr>
    </w:p>
    <w:p w14:paraId="12AA3F0A" w14:textId="033558CD" w:rsidR="00D25374" w:rsidRPr="001D53C1" w:rsidRDefault="0015227E" w:rsidP="0015227E">
      <w:pPr>
        <w:pStyle w:val="Ttulo1"/>
        <w:rPr>
          <w:rFonts w:ascii="Times New Roman" w:hAnsi="Times New Roman" w:cs="Times New Roman"/>
          <w:sz w:val="24"/>
          <w:szCs w:val="24"/>
        </w:rPr>
      </w:pPr>
      <w:r w:rsidRPr="001D53C1">
        <w:rPr>
          <w:rFonts w:ascii="Times New Roman" w:hAnsi="Times New Roman" w:cs="Times New Roman"/>
          <w:sz w:val="24"/>
          <w:szCs w:val="24"/>
        </w:rPr>
        <w:t>3.</w:t>
      </w:r>
      <w:r w:rsidR="00BC4F61" w:rsidRPr="001D53C1">
        <w:rPr>
          <w:rFonts w:ascii="Times New Roman" w:hAnsi="Times New Roman" w:cs="Times New Roman"/>
          <w:sz w:val="24"/>
          <w:szCs w:val="24"/>
        </w:rPr>
        <w:t>CLÁUSULA</w:t>
      </w:r>
      <w:r w:rsidR="00BC4F61" w:rsidRPr="001D53C1">
        <w:rPr>
          <w:rFonts w:ascii="Times New Roman" w:hAnsi="Times New Roman" w:cs="Times New Roman"/>
          <w:spacing w:val="-4"/>
          <w:sz w:val="24"/>
          <w:szCs w:val="24"/>
        </w:rPr>
        <w:t xml:space="preserve"> </w:t>
      </w:r>
      <w:r w:rsidR="00BC4F61" w:rsidRPr="001D53C1">
        <w:rPr>
          <w:rFonts w:ascii="Times New Roman" w:hAnsi="Times New Roman" w:cs="Times New Roman"/>
          <w:sz w:val="24"/>
          <w:szCs w:val="24"/>
        </w:rPr>
        <w:t>TERCEIRA</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FORMA</w:t>
      </w:r>
      <w:r w:rsidR="00BC4F61" w:rsidRPr="001D53C1">
        <w:rPr>
          <w:rFonts w:ascii="Times New Roman" w:hAnsi="Times New Roman" w:cs="Times New Roman"/>
          <w:spacing w:val="-3"/>
          <w:sz w:val="24"/>
          <w:szCs w:val="24"/>
        </w:rPr>
        <w:t xml:space="preserve"> </w:t>
      </w:r>
      <w:r w:rsidR="00BC4F61" w:rsidRPr="001D53C1">
        <w:rPr>
          <w:rFonts w:ascii="Times New Roman" w:hAnsi="Times New Roman" w:cs="Times New Roman"/>
          <w:sz w:val="24"/>
          <w:szCs w:val="24"/>
        </w:rPr>
        <w:t>DE</w:t>
      </w:r>
      <w:r w:rsidR="00BC4F61" w:rsidRPr="001D53C1">
        <w:rPr>
          <w:rFonts w:ascii="Times New Roman" w:hAnsi="Times New Roman" w:cs="Times New Roman"/>
          <w:spacing w:val="-3"/>
          <w:sz w:val="24"/>
          <w:szCs w:val="24"/>
        </w:rPr>
        <w:t xml:space="preserve"> </w:t>
      </w:r>
      <w:r w:rsidR="00BC4F61" w:rsidRPr="001D53C1">
        <w:rPr>
          <w:rFonts w:ascii="Times New Roman" w:hAnsi="Times New Roman" w:cs="Times New Roman"/>
          <w:sz w:val="24"/>
          <w:szCs w:val="24"/>
        </w:rPr>
        <w:t>ENTRGA</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E</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EXECUÇÃO</w:t>
      </w:r>
      <w:r w:rsidR="00BC4F61" w:rsidRPr="001D53C1">
        <w:rPr>
          <w:rFonts w:ascii="Times New Roman" w:hAnsi="Times New Roman" w:cs="Times New Roman"/>
          <w:spacing w:val="-3"/>
          <w:sz w:val="24"/>
          <w:szCs w:val="24"/>
        </w:rPr>
        <w:t xml:space="preserve"> </w:t>
      </w:r>
      <w:r w:rsidR="00BC4F61" w:rsidRPr="001D53C1">
        <w:rPr>
          <w:rFonts w:ascii="Times New Roman" w:hAnsi="Times New Roman" w:cs="Times New Roman"/>
          <w:sz w:val="24"/>
          <w:szCs w:val="24"/>
        </w:rPr>
        <w:t>E</w:t>
      </w:r>
      <w:r w:rsidR="00BC4F61" w:rsidRPr="001D53C1">
        <w:rPr>
          <w:rFonts w:ascii="Times New Roman" w:hAnsi="Times New Roman" w:cs="Times New Roman"/>
          <w:spacing w:val="-5"/>
          <w:sz w:val="24"/>
          <w:szCs w:val="24"/>
        </w:rPr>
        <w:t xml:space="preserve"> </w:t>
      </w:r>
      <w:r w:rsidR="00BC4F61" w:rsidRPr="001D53C1">
        <w:rPr>
          <w:rFonts w:ascii="Times New Roman" w:hAnsi="Times New Roman" w:cs="Times New Roman"/>
          <w:sz w:val="24"/>
          <w:szCs w:val="24"/>
        </w:rPr>
        <w:t>GESTÃO</w:t>
      </w:r>
      <w:r w:rsidR="00BC4F61" w:rsidRPr="001D53C1">
        <w:rPr>
          <w:rFonts w:ascii="Times New Roman" w:hAnsi="Times New Roman" w:cs="Times New Roman"/>
          <w:spacing w:val="-4"/>
          <w:sz w:val="24"/>
          <w:szCs w:val="24"/>
        </w:rPr>
        <w:t xml:space="preserve"> </w:t>
      </w:r>
      <w:r w:rsidR="00BC4F61" w:rsidRPr="001D53C1">
        <w:rPr>
          <w:rFonts w:ascii="Times New Roman" w:hAnsi="Times New Roman" w:cs="Times New Roman"/>
          <w:sz w:val="24"/>
          <w:szCs w:val="24"/>
        </w:rPr>
        <w:t>CONTRATUAIS</w:t>
      </w:r>
    </w:p>
    <w:p w14:paraId="28412F10" w14:textId="77777777" w:rsidR="00D25374" w:rsidRPr="001D53C1" w:rsidRDefault="00D25374">
      <w:pPr>
        <w:pStyle w:val="Corpodetexto"/>
        <w:ind w:left="0"/>
        <w:jc w:val="left"/>
        <w:rPr>
          <w:rFonts w:ascii="Times New Roman" w:hAnsi="Times New Roman" w:cs="Times New Roman"/>
          <w:b/>
          <w:sz w:val="24"/>
          <w:szCs w:val="24"/>
        </w:rPr>
      </w:pPr>
    </w:p>
    <w:p w14:paraId="67B736C7" w14:textId="77777777" w:rsidR="00E3059F" w:rsidRPr="001D53C1" w:rsidRDefault="00E3059F" w:rsidP="00472891">
      <w:pPr>
        <w:pStyle w:val="Nivel2"/>
        <w:numPr>
          <w:ilvl w:val="1"/>
          <w:numId w:val="10"/>
        </w:numPr>
        <w:ind w:firstLine="2"/>
      </w:pPr>
      <w:r w:rsidRPr="001D53C1">
        <w:t xml:space="preserve">A execução do objeto dar-se-á de forma </w:t>
      </w:r>
      <w:r w:rsidR="006852FB" w:rsidRPr="001D53C1">
        <w:t>diario/</w:t>
      </w:r>
      <w:r w:rsidRPr="001D53C1">
        <w:t>parcelada, conforme a competente ordem de fornecimento expedida pela contratante.</w:t>
      </w:r>
    </w:p>
    <w:p w14:paraId="7ABD5272" w14:textId="77777777" w:rsidR="00E3059F" w:rsidRPr="001D53C1" w:rsidRDefault="00E3059F" w:rsidP="00496801">
      <w:pPr>
        <w:pStyle w:val="Nivel2"/>
        <w:numPr>
          <w:ilvl w:val="1"/>
          <w:numId w:val="10"/>
        </w:numPr>
      </w:pPr>
      <w:r w:rsidRPr="001D53C1">
        <w:t xml:space="preserve">Os bens deverão ser entregues no seguinte endereço: Rua Natuba, SN - Centro – Nova Soure – Bahia – CEP: 48.460 -000, sede da Secretaria Municipal de </w:t>
      </w:r>
      <w:r w:rsidR="006852FB" w:rsidRPr="001D53C1">
        <w:t>solicitante</w:t>
      </w:r>
      <w:r w:rsidRPr="001D53C1">
        <w:t>, aos cuidados do Fiscal de Contrato designado.</w:t>
      </w:r>
    </w:p>
    <w:p w14:paraId="4C10DDAB" w14:textId="77777777" w:rsidR="00E3059F" w:rsidRPr="001D53C1" w:rsidRDefault="00E3059F" w:rsidP="00496801">
      <w:pPr>
        <w:pStyle w:val="Nivel2"/>
        <w:numPr>
          <w:ilvl w:val="1"/>
          <w:numId w:val="10"/>
        </w:numPr>
      </w:pPr>
      <w:r w:rsidRPr="001D53C1">
        <w:t>Os itens deverão ser e</w:t>
      </w:r>
      <w:r w:rsidR="006852FB" w:rsidRPr="001D53C1">
        <w:t>ntregues em um prazo máximo de 3</w:t>
      </w:r>
      <w:r w:rsidRPr="001D53C1">
        <w:t>0 (</w:t>
      </w:r>
      <w:r w:rsidR="006852FB" w:rsidRPr="001D53C1">
        <w:t>trinta)</w:t>
      </w:r>
      <w:r w:rsidRPr="001D53C1">
        <w:t xml:space="preserve"> </w:t>
      </w:r>
      <w:r w:rsidR="006852FB" w:rsidRPr="001D53C1">
        <w:t>minutos</w:t>
      </w:r>
      <w:r w:rsidRPr="001D53C1">
        <w:t>, contados do recebimento da ordem de fornecimento expedida pela contratante.</w:t>
      </w:r>
    </w:p>
    <w:p w14:paraId="3E14C582" w14:textId="77777777" w:rsidR="00D25374" w:rsidRPr="001D53C1" w:rsidRDefault="00BC4F61" w:rsidP="00F01419">
      <w:pPr>
        <w:pStyle w:val="PargrafodaLista"/>
        <w:numPr>
          <w:ilvl w:val="1"/>
          <w:numId w:val="10"/>
        </w:numPr>
        <w:tabs>
          <w:tab w:val="left" w:pos="537"/>
        </w:tabs>
        <w:spacing w:before="130" w:line="266" w:lineRule="auto"/>
        <w:ind w:right="516" w:firstLine="2"/>
        <w:rPr>
          <w:rFonts w:ascii="Times New Roman" w:hAnsi="Times New Roman" w:cs="Times New Roman"/>
          <w:sz w:val="24"/>
          <w:szCs w:val="24"/>
        </w:rPr>
      </w:pPr>
      <w:r w:rsidRPr="001D53C1">
        <w:rPr>
          <w:rFonts w:ascii="Times New Roman" w:hAnsi="Times New Roman" w:cs="Times New Roman"/>
          <w:sz w:val="24"/>
          <w:szCs w:val="24"/>
        </w:rPr>
        <w:t>Havendo necessidade de adequações, o cronograma de datas e periodicidade poderá sofrer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alterações.</w:t>
      </w:r>
    </w:p>
    <w:p w14:paraId="3DE9E4A4" w14:textId="77777777" w:rsidR="00D25374" w:rsidRPr="001D53C1" w:rsidRDefault="00BC4F61">
      <w:pPr>
        <w:pStyle w:val="PargrafodaLista"/>
        <w:numPr>
          <w:ilvl w:val="1"/>
          <w:numId w:val="10"/>
        </w:numPr>
        <w:tabs>
          <w:tab w:val="left" w:pos="537"/>
        </w:tabs>
        <w:spacing w:before="148" w:line="271" w:lineRule="auto"/>
        <w:ind w:right="513" w:firstLine="0"/>
        <w:rPr>
          <w:rFonts w:ascii="Times New Roman" w:hAnsi="Times New Roman" w:cs="Times New Roman"/>
          <w:sz w:val="24"/>
          <w:szCs w:val="24"/>
        </w:rPr>
      </w:pPr>
      <w:r w:rsidRPr="001D53C1">
        <w:rPr>
          <w:rFonts w:ascii="Times New Roman" w:hAnsi="Times New Roman" w:cs="Times New Roman"/>
          <w:sz w:val="24"/>
          <w:szCs w:val="24"/>
        </w:rPr>
        <w: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deverá</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ser</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executado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fielmente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pelas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partes,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acordo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cláusulas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avençadas</w:t>
      </w:r>
      <w:r w:rsidRPr="001D53C1">
        <w:rPr>
          <w:rFonts w:ascii="Times New Roman" w:hAnsi="Times New Roman" w:cs="Times New Roman"/>
          <w:spacing w:val="-59"/>
          <w:sz w:val="24"/>
          <w:szCs w:val="24"/>
        </w:rPr>
        <w:t xml:space="preserve"> </w:t>
      </w:r>
      <w:r w:rsidR="00E3059F"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e as normas da Lei nº 14.133, de 2021, e cada parte responderá pelas consequências de sua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inexecução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total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parcial.</w:t>
      </w:r>
    </w:p>
    <w:p w14:paraId="50F54E4E" w14:textId="77777777" w:rsidR="00D25374" w:rsidRPr="001D53C1" w:rsidRDefault="00BC4F61">
      <w:pPr>
        <w:pStyle w:val="PargrafodaLista"/>
        <w:numPr>
          <w:ilvl w:val="1"/>
          <w:numId w:val="10"/>
        </w:numPr>
        <w:tabs>
          <w:tab w:val="left" w:pos="645"/>
        </w:tabs>
        <w:spacing w:before="126" w:line="273" w:lineRule="auto"/>
        <w:ind w:right="521" w:firstLine="0"/>
        <w:rPr>
          <w:rFonts w:ascii="Times New Roman" w:hAnsi="Times New Roman" w:cs="Times New Roman"/>
          <w:sz w:val="24"/>
          <w:szCs w:val="24"/>
        </w:rPr>
      </w:pPr>
      <w:r w:rsidRPr="001D53C1">
        <w:rPr>
          <w:rFonts w:ascii="Times New Roman" w:hAnsi="Times New Roman" w:cs="Times New Roman"/>
          <w:sz w:val="24"/>
          <w:szCs w:val="24"/>
        </w:rPr>
        <w:t>Em caso de impedimento, ordem de paralisação ou suspensão do contrato, o cronograma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execução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será</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prorrogado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automaticamente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pelo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tempo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correspondente,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anotadas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tais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circunstâncias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mediante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simples apostila.</w:t>
      </w:r>
    </w:p>
    <w:p w14:paraId="6DC9E14C" w14:textId="77777777" w:rsidR="00D25374" w:rsidRPr="001D53C1" w:rsidRDefault="00BC4F61">
      <w:pPr>
        <w:pStyle w:val="PargrafodaLista"/>
        <w:numPr>
          <w:ilvl w:val="1"/>
          <w:numId w:val="10"/>
        </w:numPr>
        <w:tabs>
          <w:tab w:val="left" w:pos="645"/>
        </w:tabs>
        <w:spacing w:before="122" w:line="268" w:lineRule="auto"/>
        <w:ind w:right="520" w:firstLine="0"/>
        <w:rPr>
          <w:rFonts w:ascii="Times New Roman" w:hAnsi="Times New Roman" w:cs="Times New Roman"/>
          <w:sz w:val="24"/>
          <w:szCs w:val="24"/>
        </w:rPr>
      </w:pPr>
      <w:r w:rsidRPr="001D53C1">
        <w:rPr>
          <w:rFonts w:ascii="Times New Roman" w:hAnsi="Times New Roman" w:cs="Times New Roman"/>
          <w:sz w:val="24"/>
          <w:szCs w:val="24"/>
        </w:rPr>
        <w:t>As comunicações entre o órgão ou entidade e a contratada devem ser realizadas por escrito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sempre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exigir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tal</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formalidade,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admitindo-se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uso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mensagem eletrônica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esse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fim.</w:t>
      </w:r>
    </w:p>
    <w:p w14:paraId="74D50E14" w14:textId="77777777" w:rsidR="00D25374" w:rsidRPr="001D53C1" w:rsidRDefault="00BC4F61">
      <w:pPr>
        <w:pStyle w:val="PargrafodaLista"/>
        <w:numPr>
          <w:ilvl w:val="1"/>
          <w:numId w:val="10"/>
        </w:numPr>
        <w:tabs>
          <w:tab w:val="left" w:pos="645"/>
        </w:tabs>
        <w:spacing w:before="128" w:line="268" w:lineRule="auto"/>
        <w:ind w:right="520" w:firstLine="0"/>
        <w:rPr>
          <w:rFonts w:ascii="Times New Roman" w:hAnsi="Times New Roman" w:cs="Times New Roman"/>
          <w:sz w:val="24"/>
          <w:szCs w:val="24"/>
        </w:rPr>
      </w:pPr>
      <w:r w:rsidRPr="001D53C1">
        <w:rPr>
          <w:rFonts w:ascii="Times New Roman" w:hAnsi="Times New Roman" w:cs="Times New Roman"/>
          <w:sz w:val="24"/>
          <w:szCs w:val="24"/>
        </w:rPr>
        <w:t>O órgão ou entidade poderá convocar representante da empresa para adoção de providências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devam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cumpridas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 imediato.</w:t>
      </w:r>
    </w:p>
    <w:p w14:paraId="2C89FDA4" w14:textId="017086B5" w:rsidR="00D25374" w:rsidRPr="001D53C1" w:rsidRDefault="00885216">
      <w:pPr>
        <w:pStyle w:val="PargrafodaLista"/>
        <w:numPr>
          <w:ilvl w:val="1"/>
          <w:numId w:val="10"/>
        </w:numPr>
        <w:tabs>
          <w:tab w:val="left" w:pos="707"/>
        </w:tabs>
        <w:spacing w:before="128" w:line="273" w:lineRule="auto"/>
        <w:ind w:right="515" w:firstLine="0"/>
        <w:rPr>
          <w:rFonts w:ascii="Times New Roman" w:hAnsi="Times New Roman" w:cs="Times New Roman"/>
          <w:sz w:val="24"/>
          <w:szCs w:val="24"/>
        </w:rPr>
      </w:pPr>
      <w:r w:rsidRPr="001D53C1">
        <w:rPr>
          <w:rFonts w:ascii="Times New Roman" w:hAnsi="Times New Roman" w:cs="Times New Roman"/>
          <w:noProof/>
          <w:sz w:val="24"/>
          <w:szCs w:val="24"/>
        </w:rPr>
        <mc:AlternateContent>
          <mc:Choice Requires="wps">
            <w:drawing>
              <wp:anchor distT="0" distB="0" distL="114300" distR="114300" simplePos="0" relativeHeight="486608896" behindDoc="1" locked="0" layoutInCell="1" allowOverlap="1" wp14:anchorId="0B7CE884" wp14:editId="15308525">
                <wp:simplePos x="0" y="0"/>
                <wp:positionH relativeFrom="page">
                  <wp:posOffset>4888230</wp:posOffset>
                </wp:positionH>
                <wp:positionV relativeFrom="paragraph">
                  <wp:posOffset>187960</wp:posOffset>
                </wp:positionV>
                <wp:extent cx="39370" cy="7620"/>
                <wp:effectExtent l="0" t="0" r="0" b="0"/>
                <wp:wrapNone/>
                <wp:docPr id="206686277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3A1C3" id="Rectangle 7" o:spid="_x0000_s1026" style="position:absolute;margin-left:384.9pt;margin-top:14.8pt;width:3.1pt;height:.6pt;z-index:-16707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" fillcolor="black" stroked="f">
                <w10:wrap anchorx="page"/>
              </v:rect>
            </w:pict>
          </mc:Fallback>
        </mc:AlternateContent>
      </w:r>
      <w:r w:rsidR="00BC4F61" w:rsidRPr="001D53C1">
        <w:rPr>
          <w:rFonts w:ascii="Times New Roman" w:hAnsi="Times New Roman" w:cs="Times New Roman"/>
          <w:sz w:val="24"/>
          <w:szCs w:val="24"/>
        </w:rPr>
        <w:t>Após</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a</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assinatura</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do contrato</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ou</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instrumento equivalente,</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o</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órgão</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ou</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entidade</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poderá</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convocar</w:t>
      </w:r>
      <w:r w:rsidR="00BC4F61" w:rsidRPr="001D53C1">
        <w:rPr>
          <w:rFonts w:ascii="Times New Roman" w:hAnsi="Times New Roman" w:cs="Times New Roman"/>
          <w:spacing w:val="-7"/>
          <w:sz w:val="24"/>
          <w:szCs w:val="24"/>
        </w:rPr>
        <w:t xml:space="preserve"> </w:t>
      </w:r>
      <w:r w:rsidR="00BC4F61" w:rsidRPr="001D53C1">
        <w:rPr>
          <w:rFonts w:ascii="Times New Roman" w:hAnsi="Times New Roman" w:cs="Times New Roman"/>
          <w:sz w:val="24"/>
          <w:szCs w:val="24"/>
        </w:rPr>
        <w:t>o</w:t>
      </w:r>
      <w:r w:rsidR="00BC4F61" w:rsidRPr="001D53C1">
        <w:rPr>
          <w:rFonts w:ascii="Times New Roman" w:hAnsi="Times New Roman" w:cs="Times New Roman"/>
          <w:spacing w:val="-9"/>
          <w:sz w:val="24"/>
          <w:szCs w:val="24"/>
        </w:rPr>
        <w:t xml:space="preserve"> </w:t>
      </w:r>
      <w:r w:rsidR="00BC4F61" w:rsidRPr="001D53C1">
        <w:rPr>
          <w:rFonts w:ascii="Times New Roman" w:hAnsi="Times New Roman" w:cs="Times New Roman"/>
          <w:sz w:val="24"/>
          <w:szCs w:val="24"/>
        </w:rPr>
        <w:t>representante</w:t>
      </w:r>
      <w:r w:rsidR="00BC4F61" w:rsidRPr="001D53C1">
        <w:rPr>
          <w:rFonts w:ascii="Times New Roman" w:hAnsi="Times New Roman" w:cs="Times New Roman"/>
          <w:spacing w:val="-8"/>
          <w:sz w:val="24"/>
          <w:szCs w:val="24"/>
        </w:rPr>
        <w:t xml:space="preserve"> </w:t>
      </w:r>
      <w:r w:rsidR="00BC4F61" w:rsidRPr="001D53C1">
        <w:rPr>
          <w:rFonts w:ascii="Times New Roman" w:hAnsi="Times New Roman" w:cs="Times New Roman"/>
          <w:sz w:val="24"/>
          <w:szCs w:val="24"/>
        </w:rPr>
        <w:t>da</w:t>
      </w:r>
      <w:r w:rsidR="00BC4F61" w:rsidRPr="001D53C1">
        <w:rPr>
          <w:rFonts w:ascii="Times New Roman" w:hAnsi="Times New Roman" w:cs="Times New Roman"/>
          <w:spacing w:val="-7"/>
          <w:sz w:val="24"/>
          <w:szCs w:val="24"/>
        </w:rPr>
        <w:t xml:space="preserve"> </w:t>
      </w:r>
      <w:r w:rsidR="00BC4F61" w:rsidRPr="001D53C1">
        <w:rPr>
          <w:rFonts w:ascii="Times New Roman" w:hAnsi="Times New Roman" w:cs="Times New Roman"/>
          <w:sz w:val="24"/>
          <w:szCs w:val="24"/>
        </w:rPr>
        <w:t>empresa</w:t>
      </w:r>
      <w:r w:rsidR="00BC4F61" w:rsidRPr="001D53C1">
        <w:rPr>
          <w:rFonts w:ascii="Times New Roman" w:hAnsi="Times New Roman" w:cs="Times New Roman"/>
          <w:spacing w:val="-11"/>
          <w:sz w:val="24"/>
          <w:szCs w:val="24"/>
        </w:rPr>
        <w:t xml:space="preserve"> </w:t>
      </w:r>
      <w:r w:rsidR="00BC4F61" w:rsidRPr="001D53C1">
        <w:rPr>
          <w:rFonts w:ascii="Times New Roman" w:hAnsi="Times New Roman" w:cs="Times New Roman"/>
          <w:sz w:val="24"/>
          <w:szCs w:val="24"/>
        </w:rPr>
        <w:t>contratada</w:t>
      </w:r>
      <w:r w:rsidR="00BC4F61" w:rsidRPr="001D53C1">
        <w:rPr>
          <w:rFonts w:ascii="Times New Roman" w:hAnsi="Times New Roman" w:cs="Times New Roman"/>
          <w:spacing w:val="-9"/>
          <w:sz w:val="24"/>
          <w:szCs w:val="24"/>
        </w:rPr>
        <w:t xml:space="preserve"> </w:t>
      </w:r>
      <w:r w:rsidR="00BC4F61" w:rsidRPr="001D53C1">
        <w:rPr>
          <w:rFonts w:ascii="Times New Roman" w:hAnsi="Times New Roman" w:cs="Times New Roman"/>
          <w:sz w:val="24"/>
          <w:szCs w:val="24"/>
        </w:rPr>
        <w:t>para</w:t>
      </w:r>
      <w:r w:rsidR="00BC4F61" w:rsidRPr="001D53C1">
        <w:rPr>
          <w:rFonts w:ascii="Times New Roman" w:hAnsi="Times New Roman" w:cs="Times New Roman"/>
          <w:spacing w:val="-10"/>
          <w:sz w:val="24"/>
          <w:szCs w:val="24"/>
        </w:rPr>
        <w:t xml:space="preserve"> </w:t>
      </w:r>
      <w:r w:rsidR="00BC4F61" w:rsidRPr="001D53C1">
        <w:rPr>
          <w:rFonts w:ascii="Times New Roman" w:hAnsi="Times New Roman" w:cs="Times New Roman"/>
          <w:sz w:val="24"/>
          <w:szCs w:val="24"/>
        </w:rPr>
        <w:t>reunião</w:t>
      </w:r>
      <w:r w:rsidR="00BC4F61" w:rsidRPr="001D53C1">
        <w:rPr>
          <w:rFonts w:ascii="Times New Roman" w:hAnsi="Times New Roman" w:cs="Times New Roman"/>
          <w:spacing w:val="-7"/>
          <w:sz w:val="24"/>
          <w:szCs w:val="24"/>
        </w:rPr>
        <w:t xml:space="preserve"> </w:t>
      </w:r>
      <w:r w:rsidR="00BC4F61" w:rsidRPr="001D53C1">
        <w:rPr>
          <w:rFonts w:ascii="Times New Roman" w:hAnsi="Times New Roman" w:cs="Times New Roman"/>
          <w:sz w:val="24"/>
          <w:szCs w:val="24"/>
        </w:rPr>
        <w:t>inicial</w:t>
      </w:r>
      <w:r w:rsidR="00BC4F61" w:rsidRPr="001D53C1">
        <w:rPr>
          <w:rFonts w:ascii="Times New Roman" w:hAnsi="Times New Roman" w:cs="Times New Roman"/>
          <w:spacing w:val="-9"/>
          <w:sz w:val="24"/>
          <w:szCs w:val="24"/>
        </w:rPr>
        <w:t xml:space="preserve"> </w:t>
      </w:r>
      <w:r w:rsidR="00BC4F61" w:rsidRPr="001D53C1">
        <w:rPr>
          <w:rFonts w:ascii="Times New Roman" w:hAnsi="Times New Roman" w:cs="Times New Roman"/>
          <w:sz w:val="24"/>
          <w:szCs w:val="24"/>
        </w:rPr>
        <w:t>para</w:t>
      </w:r>
      <w:r w:rsidR="00BC4F61" w:rsidRPr="001D53C1">
        <w:rPr>
          <w:rFonts w:ascii="Times New Roman" w:hAnsi="Times New Roman" w:cs="Times New Roman"/>
          <w:spacing w:val="-9"/>
          <w:sz w:val="24"/>
          <w:szCs w:val="24"/>
        </w:rPr>
        <w:t xml:space="preserve"> </w:t>
      </w:r>
      <w:r w:rsidR="00BC4F61" w:rsidRPr="001D53C1">
        <w:rPr>
          <w:rFonts w:ascii="Times New Roman" w:hAnsi="Times New Roman" w:cs="Times New Roman"/>
          <w:sz w:val="24"/>
          <w:szCs w:val="24"/>
        </w:rPr>
        <w:t>apresentação</w:t>
      </w:r>
      <w:r w:rsidR="00BC4F61" w:rsidRPr="001D53C1">
        <w:rPr>
          <w:rFonts w:ascii="Times New Roman" w:hAnsi="Times New Roman" w:cs="Times New Roman"/>
          <w:spacing w:val="-9"/>
          <w:sz w:val="24"/>
          <w:szCs w:val="24"/>
        </w:rPr>
        <w:t xml:space="preserve"> </w:t>
      </w:r>
      <w:r w:rsidR="00BC4F61" w:rsidRPr="001D53C1">
        <w:rPr>
          <w:rFonts w:ascii="Times New Roman" w:hAnsi="Times New Roman" w:cs="Times New Roman"/>
          <w:sz w:val="24"/>
          <w:szCs w:val="24"/>
        </w:rPr>
        <w:t>do</w:t>
      </w:r>
      <w:r w:rsidR="00BC4F61" w:rsidRPr="001D53C1">
        <w:rPr>
          <w:rFonts w:ascii="Times New Roman" w:hAnsi="Times New Roman" w:cs="Times New Roman"/>
          <w:spacing w:val="-8"/>
          <w:sz w:val="24"/>
          <w:szCs w:val="24"/>
        </w:rPr>
        <w:t xml:space="preserve"> </w:t>
      </w:r>
      <w:r w:rsidR="00BC4F61" w:rsidRPr="001D53C1">
        <w:rPr>
          <w:rFonts w:ascii="Times New Roman" w:hAnsi="Times New Roman" w:cs="Times New Roman"/>
          <w:sz w:val="24"/>
          <w:szCs w:val="24"/>
        </w:rPr>
        <w:t>plano</w:t>
      </w:r>
      <w:r w:rsidR="00BC4F61" w:rsidRPr="001D53C1">
        <w:rPr>
          <w:rFonts w:ascii="Times New Roman" w:hAnsi="Times New Roman" w:cs="Times New Roman"/>
          <w:spacing w:val="-7"/>
          <w:sz w:val="24"/>
          <w:szCs w:val="24"/>
        </w:rPr>
        <w:t xml:space="preserve"> </w:t>
      </w:r>
      <w:r w:rsidR="00BC4F61" w:rsidRPr="001D53C1">
        <w:rPr>
          <w:rFonts w:ascii="Times New Roman" w:hAnsi="Times New Roman" w:cs="Times New Roman"/>
          <w:sz w:val="24"/>
          <w:szCs w:val="24"/>
        </w:rPr>
        <w:t>de</w:t>
      </w:r>
      <w:r w:rsidR="00BC4F61" w:rsidRPr="001D53C1">
        <w:rPr>
          <w:rFonts w:ascii="Times New Roman" w:hAnsi="Times New Roman" w:cs="Times New Roman"/>
          <w:spacing w:val="-59"/>
          <w:sz w:val="24"/>
          <w:szCs w:val="24"/>
        </w:rPr>
        <w:t xml:space="preserve"> </w:t>
      </w:r>
      <w:r w:rsidR="00BC4F61" w:rsidRPr="001D53C1">
        <w:rPr>
          <w:rFonts w:ascii="Times New Roman" w:hAnsi="Times New Roman" w:cs="Times New Roman"/>
          <w:sz w:val="24"/>
          <w:szCs w:val="24"/>
        </w:rPr>
        <w:t>fiscalização,</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que conterá informações acerca das obrigações contratuais,</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dos mecanismos de</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fiscalização, das estratégias para execução do objeto, do plano complementar de execução da</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 xml:space="preserve">contratada, quando </w:t>
      </w:r>
      <w:r w:rsidR="00BC4F61" w:rsidRPr="001D53C1">
        <w:rPr>
          <w:rFonts w:ascii="Times New Roman" w:hAnsi="Times New Roman" w:cs="Times New Roman"/>
          <w:sz w:val="24"/>
          <w:szCs w:val="24"/>
        </w:rPr>
        <w:lastRenderedPageBreak/>
        <w:t>houver, do método de aferição dos resultados e das sanções aplicáveis, dentre</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outros.</w:t>
      </w:r>
    </w:p>
    <w:p w14:paraId="44D45777" w14:textId="77777777" w:rsidR="00D25374" w:rsidRPr="001D53C1" w:rsidRDefault="00BC4F61">
      <w:pPr>
        <w:pStyle w:val="Ttulo1"/>
        <w:spacing w:before="127"/>
        <w:rPr>
          <w:rFonts w:ascii="Times New Roman" w:hAnsi="Times New Roman" w:cs="Times New Roman"/>
          <w:sz w:val="24"/>
          <w:szCs w:val="24"/>
        </w:rPr>
      </w:pPr>
      <w:r w:rsidRPr="001D53C1">
        <w:rPr>
          <w:rFonts w:ascii="Times New Roman" w:hAnsi="Times New Roman" w:cs="Times New Roman"/>
          <w:sz w:val="24"/>
          <w:szCs w:val="24"/>
        </w:rPr>
        <w:t>FISCAL</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CONTRATO</w:t>
      </w:r>
    </w:p>
    <w:p w14:paraId="212C56BC" w14:textId="77777777" w:rsidR="00D25374" w:rsidRPr="001D53C1" w:rsidRDefault="00BC4F61">
      <w:pPr>
        <w:pStyle w:val="PargrafodaLista"/>
        <w:numPr>
          <w:ilvl w:val="1"/>
          <w:numId w:val="10"/>
        </w:numPr>
        <w:tabs>
          <w:tab w:val="left" w:pos="645"/>
        </w:tabs>
        <w:spacing w:before="158" w:line="268" w:lineRule="auto"/>
        <w:ind w:right="513" w:firstLine="0"/>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execução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deverá</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ser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acompanhada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fiscalizada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pelo(s)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fiscal(is)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pelos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respectivos substitutos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w:t>
      </w:r>
      <w:hyperlink r:id="rId31" w:anchor="art117">
        <w:r w:rsidRPr="001D53C1">
          <w:rPr>
            <w:rFonts w:ascii="Times New Roman" w:hAnsi="Times New Roman" w:cs="Times New Roman"/>
            <w:color w:val="000080"/>
            <w:sz w:val="24"/>
            <w:szCs w:val="24"/>
            <w:u w:val="single" w:color="000080"/>
          </w:rPr>
          <w:t>Lei nº</w:t>
        </w:r>
        <w:r w:rsidRPr="001D53C1">
          <w:rPr>
            <w:rFonts w:ascii="Times New Roman" w:hAnsi="Times New Roman" w:cs="Times New Roman"/>
            <w:color w:val="000080"/>
            <w:spacing w:val="-2"/>
            <w:sz w:val="24"/>
            <w:szCs w:val="24"/>
            <w:u w:val="single" w:color="000080"/>
          </w:rPr>
          <w:t xml:space="preserve"> </w:t>
        </w:r>
        <w:r w:rsidRPr="001D53C1">
          <w:rPr>
            <w:rFonts w:ascii="Times New Roman" w:hAnsi="Times New Roman" w:cs="Times New Roman"/>
            <w:color w:val="000080"/>
            <w:sz w:val="24"/>
            <w:szCs w:val="24"/>
            <w:u w:val="single" w:color="000080"/>
          </w:rPr>
          <w:t>14.133,</w:t>
        </w:r>
        <w:r w:rsidRPr="001D53C1">
          <w:rPr>
            <w:rFonts w:ascii="Times New Roman" w:hAnsi="Times New Roman" w:cs="Times New Roman"/>
            <w:color w:val="000080"/>
            <w:spacing w:val="-1"/>
            <w:sz w:val="24"/>
            <w:szCs w:val="24"/>
            <w:u w:val="single" w:color="000080"/>
          </w:rPr>
          <w:t xml:space="preserve"> </w:t>
        </w:r>
        <w:r w:rsidRPr="001D53C1">
          <w:rPr>
            <w:rFonts w:ascii="Times New Roman" w:hAnsi="Times New Roman" w:cs="Times New Roman"/>
            <w:color w:val="000080"/>
            <w:sz w:val="24"/>
            <w:szCs w:val="24"/>
            <w:u w:val="single" w:color="000080"/>
          </w:rPr>
          <w:t>de 2021,</w:t>
        </w:r>
        <w:r w:rsidRPr="001D53C1">
          <w:rPr>
            <w:rFonts w:ascii="Times New Roman" w:hAnsi="Times New Roman" w:cs="Times New Roman"/>
            <w:color w:val="000080"/>
            <w:spacing w:val="1"/>
            <w:sz w:val="24"/>
            <w:szCs w:val="24"/>
            <w:u w:val="single" w:color="000080"/>
          </w:rPr>
          <w:t xml:space="preserve"> </w:t>
        </w:r>
        <w:r w:rsidRPr="001D53C1">
          <w:rPr>
            <w:rFonts w:ascii="Times New Roman" w:hAnsi="Times New Roman" w:cs="Times New Roman"/>
            <w:color w:val="000080"/>
            <w:sz w:val="24"/>
            <w:szCs w:val="24"/>
            <w:u w:val="single" w:color="000080"/>
          </w:rPr>
          <w:t>art.</w:t>
        </w:r>
        <w:r w:rsidRPr="001D53C1">
          <w:rPr>
            <w:rFonts w:ascii="Times New Roman" w:hAnsi="Times New Roman" w:cs="Times New Roman"/>
            <w:color w:val="000080"/>
            <w:spacing w:val="1"/>
            <w:sz w:val="24"/>
            <w:szCs w:val="24"/>
            <w:u w:val="single" w:color="000080"/>
          </w:rPr>
          <w:t xml:space="preserve"> </w:t>
        </w:r>
        <w:r w:rsidRPr="001D53C1">
          <w:rPr>
            <w:rFonts w:ascii="Times New Roman" w:hAnsi="Times New Roman" w:cs="Times New Roman"/>
            <w:color w:val="000080"/>
            <w:sz w:val="24"/>
            <w:szCs w:val="24"/>
            <w:u w:val="single" w:color="000080"/>
          </w:rPr>
          <w:t>117,</w:t>
        </w:r>
        <w:r w:rsidRPr="001D53C1">
          <w:rPr>
            <w:rFonts w:ascii="Times New Roman" w:hAnsi="Times New Roman" w:cs="Times New Roman"/>
            <w:color w:val="000080"/>
            <w:spacing w:val="2"/>
            <w:sz w:val="24"/>
            <w:szCs w:val="24"/>
            <w:u w:val="single" w:color="000080"/>
          </w:rPr>
          <w:t xml:space="preserve"> </w:t>
        </w:r>
        <w:r w:rsidRPr="001D53C1">
          <w:rPr>
            <w:rFonts w:ascii="Times New Roman" w:hAnsi="Times New Roman" w:cs="Times New Roman"/>
            <w:color w:val="000080"/>
            <w:sz w:val="24"/>
            <w:szCs w:val="24"/>
            <w:u w:val="single" w:color="000080"/>
          </w:rPr>
          <w:t>caput</w:t>
        </w:r>
      </w:hyperlink>
      <w:r w:rsidRPr="001D53C1">
        <w:rPr>
          <w:rFonts w:ascii="Times New Roman" w:hAnsi="Times New Roman" w:cs="Times New Roman"/>
          <w:sz w:val="24"/>
          <w:szCs w:val="24"/>
        </w:rPr>
        <w:t>).</w:t>
      </w:r>
    </w:p>
    <w:p w14:paraId="3D08305B" w14:textId="77777777" w:rsidR="00D25374" w:rsidRPr="001D53C1" w:rsidRDefault="00BC4F61">
      <w:pPr>
        <w:pStyle w:val="PargrafodaLista"/>
        <w:numPr>
          <w:ilvl w:val="1"/>
          <w:numId w:val="10"/>
        </w:numPr>
        <w:tabs>
          <w:tab w:val="left" w:pos="645"/>
        </w:tabs>
        <w:spacing w:line="273" w:lineRule="auto"/>
        <w:ind w:right="520" w:firstLine="0"/>
        <w:rPr>
          <w:rFonts w:ascii="Times New Roman" w:hAnsi="Times New Roman" w:cs="Times New Roman"/>
          <w:sz w:val="24"/>
          <w:szCs w:val="24"/>
        </w:rPr>
      </w:pPr>
      <w:r w:rsidRPr="001D53C1">
        <w:rPr>
          <w:rFonts w:ascii="Times New Roman" w:hAnsi="Times New Roman" w:cs="Times New Roman"/>
          <w:sz w:val="24"/>
          <w:szCs w:val="24"/>
        </w:rPr>
        <w: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fiscal</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acompanhará</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execução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sejam</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cumpridas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todas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condições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estabelecidas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modo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assegurar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melhores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resultados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Administração.</w:t>
      </w:r>
    </w:p>
    <w:p w14:paraId="7E33E686" w14:textId="77777777" w:rsidR="00D25374" w:rsidRPr="001D53C1" w:rsidRDefault="00BC4F61">
      <w:pPr>
        <w:pStyle w:val="PargrafodaLista"/>
        <w:numPr>
          <w:ilvl w:val="2"/>
          <w:numId w:val="10"/>
        </w:numPr>
        <w:tabs>
          <w:tab w:val="left" w:pos="2087"/>
        </w:tabs>
        <w:spacing w:before="122" w:line="271" w:lineRule="auto"/>
        <w:ind w:right="519" w:firstLine="1277"/>
        <w:rPr>
          <w:rFonts w:ascii="Times New Roman" w:hAnsi="Times New Roman" w:cs="Times New Roman"/>
          <w:sz w:val="24"/>
          <w:szCs w:val="24"/>
        </w:rPr>
      </w:pPr>
      <w:r w:rsidRPr="001D53C1">
        <w:rPr>
          <w:rFonts w:ascii="Times New Roman" w:hAnsi="Times New Roman" w:cs="Times New Roman"/>
          <w:sz w:val="24"/>
          <w:szCs w:val="24"/>
        </w:rPr>
        <w:t>O fiscal do contrato anotará no histórico de gerenciamento do contrato todas as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ocorrências relacionadas à execução do contrato, com a descrição do que for necessário para 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regularização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faltas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ou dos defeitos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observados.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w:t>
      </w:r>
      <w:hyperlink r:id="rId32" w:anchor="art117§1">
        <w:r w:rsidRPr="001D53C1">
          <w:rPr>
            <w:rFonts w:ascii="Times New Roman" w:hAnsi="Times New Roman" w:cs="Times New Roman"/>
            <w:color w:val="000080"/>
            <w:sz w:val="24"/>
            <w:szCs w:val="24"/>
            <w:u w:val="single" w:color="000080"/>
          </w:rPr>
          <w:t>Lei</w:t>
        </w:r>
        <w:r w:rsidRPr="001D53C1">
          <w:rPr>
            <w:rFonts w:ascii="Times New Roman" w:hAnsi="Times New Roman" w:cs="Times New Roman"/>
            <w:color w:val="000080"/>
            <w:spacing w:val="-1"/>
            <w:sz w:val="24"/>
            <w:szCs w:val="24"/>
            <w:u w:val="single" w:color="000080"/>
          </w:rPr>
          <w:t xml:space="preserve"> </w:t>
        </w:r>
        <w:r w:rsidRPr="001D53C1">
          <w:rPr>
            <w:rFonts w:ascii="Times New Roman" w:hAnsi="Times New Roman" w:cs="Times New Roman"/>
            <w:color w:val="000080"/>
            <w:sz w:val="24"/>
            <w:szCs w:val="24"/>
            <w:u w:val="single" w:color="000080"/>
          </w:rPr>
          <w:t>nº</w:t>
        </w:r>
        <w:r w:rsidRPr="001D53C1">
          <w:rPr>
            <w:rFonts w:ascii="Times New Roman" w:hAnsi="Times New Roman" w:cs="Times New Roman"/>
            <w:color w:val="000080"/>
            <w:spacing w:val="-1"/>
            <w:sz w:val="24"/>
            <w:szCs w:val="24"/>
            <w:u w:val="single" w:color="000080"/>
          </w:rPr>
          <w:t xml:space="preserve"> </w:t>
        </w:r>
        <w:r w:rsidRPr="001D53C1">
          <w:rPr>
            <w:rFonts w:ascii="Times New Roman" w:hAnsi="Times New Roman" w:cs="Times New Roman"/>
            <w:color w:val="000080"/>
            <w:sz w:val="24"/>
            <w:szCs w:val="24"/>
            <w:u w:val="single" w:color="000080"/>
          </w:rPr>
          <w:t>14.133,</w:t>
        </w:r>
        <w:r w:rsidRPr="001D53C1">
          <w:rPr>
            <w:rFonts w:ascii="Times New Roman" w:hAnsi="Times New Roman" w:cs="Times New Roman"/>
            <w:color w:val="000080"/>
            <w:spacing w:val="-2"/>
            <w:sz w:val="24"/>
            <w:szCs w:val="24"/>
            <w:u w:val="single" w:color="000080"/>
          </w:rPr>
          <w:t xml:space="preserve"> </w:t>
        </w:r>
        <w:r w:rsidRPr="001D53C1">
          <w:rPr>
            <w:rFonts w:ascii="Times New Roman" w:hAnsi="Times New Roman" w:cs="Times New Roman"/>
            <w:color w:val="000080"/>
            <w:sz w:val="24"/>
            <w:szCs w:val="24"/>
            <w:u w:val="single" w:color="000080"/>
          </w:rPr>
          <w:t>de 2021, art.</w:t>
        </w:r>
        <w:r w:rsidRPr="001D53C1">
          <w:rPr>
            <w:rFonts w:ascii="Times New Roman" w:hAnsi="Times New Roman" w:cs="Times New Roman"/>
            <w:color w:val="000080"/>
            <w:spacing w:val="2"/>
            <w:sz w:val="24"/>
            <w:szCs w:val="24"/>
            <w:u w:val="single" w:color="000080"/>
          </w:rPr>
          <w:t xml:space="preserve"> </w:t>
        </w:r>
        <w:r w:rsidRPr="001D53C1">
          <w:rPr>
            <w:rFonts w:ascii="Times New Roman" w:hAnsi="Times New Roman" w:cs="Times New Roman"/>
            <w:color w:val="000080"/>
            <w:sz w:val="24"/>
            <w:szCs w:val="24"/>
            <w:u w:val="single" w:color="000080"/>
          </w:rPr>
          <w:t>117,</w:t>
        </w:r>
        <w:r w:rsidRPr="001D53C1">
          <w:rPr>
            <w:rFonts w:ascii="Times New Roman" w:hAnsi="Times New Roman" w:cs="Times New Roman"/>
            <w:color w:val="000080"/>
            <w:spacing w:val="2"/>
            <w:sz w:val="24"/>
            <w:szCs w:val="24"/>
            <w:u w:val="single" w:color="000080"/>
          </w:rPr>
          <w:t xml:space="preserve"> </w:t>
        </w:r>
        <w:r w:rsidRPr="001D53C1">
          <w:rPr>
            <w:rFonts w:ascii="Times New Roman" w:hAnsi="Times New Roman" w:cs="Times New Roman"/>
            <w:color w:val="000080"/>
            <w:sz w:val="24"/>
            <w:szCs w:val="24"/>
            <w:u w:val="single" w:color="000080"/>
          </w:rPr>
          <w:t>§1º</w:t>
        </w:r>
      </w:hyperlink>
      <w:r w:rsidRPr="001D53C1">
        <w:rPr>
          <w:rFonts w:ascii="Times New Roman" w:hAnsi="Times New Roman" w:cs="Times New Roman"/>
          <w:sz w:val="24"/>
          <w:szCs w:val="24"/>
        </w:rPr>
        <w:t>.</w:t>
      </w:r>
    </w:p>
    <w:p w14:paraId="281FB039" w14:textId="77777777" w:rsidR="00D25374" w:rsidRPr="001D53C1" w:rsidRDefault="00BC4F61">
      <w:pPr>
        <w:pStyle w:val="PargrafodaLista"/>
        <w:numPr>
          <w:ilvl w:val="2"/>
          <w:numId w:val="10"/>
        </w:numPr>
        <w:tabs>
          <w:tab w:val="left" w:pos="2087"/>
        </w:tabs>
        <w:spacing w:line="268" w:lineRule="auto"/>
        <w:ind w:right="517" w:firstLine="1277"/>
        <w:rPr>
          <w:rFonts w:ascii="Times New Roman" w:hAnsi="Times New Roman" w:cs="Times New Roman"/>
          <w:sz w:val="24"/>
          <w:szCs w:val="24"/>
        </w:rPr>
      </w:pPr>
      <w:r w:rsidRPr="001D53C1">
        <w:rPr>
          <w:rFonts w:ascii="Times New Roman" w:hAnsi="Times New Roman" w:cs="Times New Roman"/>
          <w:sz w:val="24"/>
          <w:szCs w:val="24"/>
        </w:rPr>
        <w:t>Identificada qualquer inexatidão ou irregularidade, o fiscal técnico do contrato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emitirá notificações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correção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execução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determinando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correção.</w:t>
      </w:r>
    </w:p>
    <w:p w14:paraId="62B832D4" w14:textId="77777777" w:rsidR="00D25374" w:rsidRPr="001D53C1" w:rsidRDefault="00BC4F61">
      <w:pPr>
        <w:pStyle w:val="PargrafodaLista"/>
        <w:numPr>
          <w:ilvl w:val="2"/>
          <w:numId w:val="10"/>
        </w:numPr>
        <w:tabs>
          <w:tab w:val="left" w:pos="2087"/>
        </w:tabs>
        <w:spacing w:before="128" w:line="271" w:lineRule="auto"/>
        <w:ind w:right="518" w:firstLine="1277"/>
        <w:rPr>
          <w:rFonts w:ascii="Times New Roman" w:hAnsi="Times New Roman" w:cs="Times New Roman"/>
          <w:sz w:val="24"/>
          <w:szCs w:val="24"/>
        </w:rPr>
      </w:pPr>
      <w:r w:rsidRPr="001D53C1">
        <w:rPr>
          <w:rFonts w:ascii="Times New Roman" w:hAnsi="Times New Roman" w:cs="Times New Roman"/>
          <w:sz w:val="24"/>
          <w:szCs w:val="24"/>
        </w:rPr>
        <w:t>O fiscal do contrato informará ao gestor do contato, em tempo hábil, a situação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demandar</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decisão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adoção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medidas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ultrapassem</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sua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competência,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adote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medidas necessárias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saneadoras,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caso.</w:t>
      </w:r>
    </w:p>
    <w:p w14:paraId="4F82CABA" w14:textId="77777777" w:rsidR="00D25374" w:rsidRPr="001D53C1" w:rsidRDefault="00BC4F61">
      <w:pPr>
        <w:pStyle w:val="PargrafodaLista"/>
        <w:numPr>
          <w:ilvl w:val="2"/>
          <w:numId w:val="10"/>
        </w:numPr>
        <w:tabs>
          <w:tab w:val="left" w:pos="2087"/>
        </w:tabs>
        <w:spacing w:before="129" w:line="268" w:lineRule="auto"/>
        <w:ind w:right="518" w:firstLine="1277"/>
        <w:rPr>
          <w:rFonts w:ascii="Times New Roman" w:hAnsi="Times New Roman" w:cs="Times New Roman"/>
          <w:sz w:val="24"/>
          <w:szCs w:val="24"/>
        </w:rPr>
      </w:pPr>
      <w:r w:rsidRPr="001D53C1">
        <w:rPr>
          <w:rFonts w:ascii="Times New Roman" w:hAnsi="Times New Roman" w:cs="Times New Roman"/>
          <w:sz w:val="24"/>
          <w:szCs w:val="24"/>
        </w:rPr>
        <w:t>No caso de ocorrências que possam inviabilizar a execução do contrato nas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datas</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aprazadas,</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fiscal</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técnico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comunicará</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fato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imediatamente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gestor</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contrato.</w:t>
      </w:r>
    </w:p>
    <w:p w14:paraId="67A827FF" w14:textId="77777777" w:rsidR="00D25374" w:rsidRPr="001D53C1" w:rsidRDefault="00BC4F61">
      <w:pPr>
        <w:pStyle w:val="PargrafodaLista"/>
        <w:numPr>
          <w:ilvl w:val="2"/>
          <w:numId w:val="10"/>
        </w:numPr>
        <w:tabs>
          <w:tab w:val="left" w:pos="2087"/>
        </w:tabs>
        <w:spacing w:line="271" w:lineRule="auto"/>
        <w:ind w:right="517" w:firstLine="1277"/>
        <w:rPr>
          <w:rFonts w:ascii="Times New Roman" w:hAnsi="Times New Roman" w:cs="Times New Roman"/>
          <w:sz w:val="24"/>
          <w:szCs w:val="24"/>
        </w:rPr>
      </w:pPr>
      <w:r w:rsidRPr="001D53C1">
        <w:rPr>
          <w:rFonts w:ascii="Times New Roman" w:hAnsi="Times New Roman" w:cs="Times New Roman"/>
          <w:sz w:val="24"/>
          <w:szCs w:val="24"/>
        </w:rPr>
        <w:t>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fiscal</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comunicará</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gestor</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tempo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hábil,</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término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sob</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sua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responsabilidade,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vistas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renovação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tempestiva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prorrogação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contratual</w:t>
      </w:r>
      <w:r w:rsidR="00963EAA" w:rsidRPr="001D53C1">
        <w:rPr>
          <w:rFonts w:ascii="Times New Roman" w:hAnsi="Times New Roman" w:cs="Times New Roman"/>
          <w:sz w:val="24"/>
          <w:szCs w:val="24"/>
        </w:rPr>
        <w:t>.</w:t>
      </w:r>
    </w:p>
    <w:p w14:paraId="39134717" w14:textId="77777777" w:rsidR="00D25374" w:rsidRPr="001D53C1" w:rsidRDefault="00BC4F61">
      <w:pPr>
        <w:pStyle w:val="PargrafodaLista"/>
        <w:numPr>
          <w:ilvl w:val="2"/>
          <w:numId w:val="10"/>
        </w:numPr>
        <w:tabs>
          <w:tab w:val="left" w:pos="2087"/>
        </w:tabs>
        <w:spacing w:before="99" w:line="273" w:lineRule="auto"/>
        <w:ind w:right="514" w:firstLine="1277"/>
        <w:rPr>
          <w:rFonts w:ascii="Times New Roman" w:hAnsi="Times New Roman" w:cs="Times New Roman"/>
          <w:sz w:val="24"/>
          <w:szCs w:val="24"/>
        </w:rPr>
      </w:pPr>
      <w:r w:rsidRPr="001D53C1">
        <w:rPr>
          <w:rFonts w:ascii="Times New Roman" w:hAnsi="Times New Roman" w:cs="Times New Roman"/>
          <w:sz w:val="24"/>
          <w:szCs w:val="24"/>
        </w:rPr>
        <w:t>Caso ocorra descumprimento das obrigações contratuais, o fiscal administrativo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atuará</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tempestivamente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na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solução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problema,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reportando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gestor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tome 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providências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cabíveis,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quando ultrapassar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sua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competência;</w:t>
      </w:r>
    </w:p>
    <w:p w14:paraId="339B14F3" w14:textId="77777777" w:rsidR="00D25374" w:rsidRPr="001D53C1" w:rsidRDefault="00BC4F61">
      <w:pPr>
        <w:pStyle w:val="PargrafodaLista"/>
        <w:numPr>
          <w:ilvl w:val="2"/>
          <w:numId w:val="10"/>
        </w:numPr>
        <w:tabs>
          <w:tab w:val="left" w:pos="2087"/>
        </w:tabs>
        <w:spacing w:before="122" w:line="273" w:lineRule="auto"/>
        <w:ind w:right="515" w:firstLine="1277"/>
        <w:rPr>
          <w:rFonts w:ascii="Times New Roman" w:hAnsi="Times New Roman" w:cs="Times New Roman"/>
          <w:sz w:val="24"/>
          <w:szCs w:val="24"/>
        </w:rPr>
      </w:pPr>
      <w:r w:rsidRPr="001D53C1">
        <w:rPr>
          <w:rFonts w:ascii="Times New Roman" w:hAnsi="Times New Roman" w:cs="Times New Roman"/>
          <w:sz w:val="24"/>
          <w:szCs w:val="24"/>
        </w:rPr>
        <w:t>O fiscal do contrato verificará a manutenção das condições de habilitação 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contratada, acompanhará o empenho, o pagamento, as garantias, as glosas e a formalização de</w:t>
      </w:r>
      <w:r w:rsidRPr="001D53C1">
        <w:rPr>
          <w:rFonts w:ascii="Times New Roman" w:hAnsi="Times New Roman" w:cs="Times New Roman"/>
          <w:spacing w:val="1"/>
          <w:sz w:val="24"/>
          <w:szCs w:val="24"/>
        </w:rPr>
        <w:t xml:space="preserve"> </w:t>
      </w:r>
      <w:r w:rsidRPr="001D53C1">
        <w:rPr>
          <w:rFonts w:ascii="Times New Roman" w:hAnsi="Times New Roman" w:cs="Times New Roman"/>
          <w:spacing w:val="-1"/>
          <w:sz w:val="24"/>
          <w:szCs w:val="24"/>
        </w:rPr>
        <w:t>apostilamento</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e</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termos</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aditivos,</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solicitando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quaisquer</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documentos</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comprobatórios</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pertinentes,</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caso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necessário.</w:t>
      </w:r>
    </w:p>
    <w:p w14:paraId="5F7F6EB7" w14:textId="77777777" w:rsidR="00D25374" w:rsidRPr="001D53C1" w:rsidRDefault="00BC4F61">
      <w:pPr>
        <w:pStyle w:val="PargrafodaLista"/>
        <w:numPr>
          <w:ilvl w:val="2"/>
          <w:numId w:val="10"/>
        </w:numPr>
        <w:tabs>
          <w:tab w:val="left" w:pos="2087"/>
        </w:tabs>
        <w:spacing w:before="121" w:line="271" w:lineRule="auto"/>
        <w:ind w:right="518" w:firstLine="1277"/>
        <w:rPr>
          <w:rFonts w:ascii="Times New Roman" w:hAnsi="Times New Roman" w:cs="Times New Roman"/>
          <w:sz w:val="24"/>
          <w:szCs w:val="24"/>
        </w:rPr>
      </w:pPr>
      <w:r w:rsidRPr="001D53C1">
        <w:rPr>
          <w:rFonts w:ascii="Times New Roman" w:hAnsi="Times New Roman" w:cs="Times New Roman"/>
          <w:sz w:val="24"/>
          <w:szCs w:val="24"/>
        </w:rPr>
        <w:t>Ficarão designados para fiscalizar o contrato decorrente desta solicitação 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 xml:space="preserve">servidores </w:t>
      </w:r>
      <w:r w:rsidR="00963EAA" w:rsidRPr="001D53C1">
        <w:rPr>
          <w:rFonts w:ascii="Times New Roman" w:hAnsi="Times New Roman" w:cs="Times New Roman"/>
          <w:sz w:val="24"/>
          <w:szCs w:val="24"/>
        </w:rPr>
        <w:t>xxxxxxxxxxxxx</w:t>
      </w:r>
      <w:r w:rsidR="002D7050" w:rsidRPr="001D53C1">
        <w:rPr>
          <w:rFonts w:ascii="Times New Roman" w:hAnsi="Times New Roman" w:cs="Times New Roman"/>
          <w:sz w:val="24"/>
          <w:szCs w:val="24"/>
        </w:rPr>
        <w:t xml:space="preserve"> e </w:t>
      </w:r>
      <w:r w:rsidR="00963EAA" w:rsidRPr="001D53C1">
        <w:rPr>
          <w:rFonts w:ascii="Times New Roman" w:hAnsi="Times New Roman" w:cs="Times New Roman"/>
          <w:sz w:val="24"/>
          <w:szCs w:val="24"/>
        </w:rPr>
        <w:t>xxx</w:t>
      </w:r>
      <w:r w:rsidR="002D7050" w:rsidRPr="001D53C1">
        <w:rPr>
          <w:rFonts w:ascii="Times New Roman" w:hAnsi="Times New Roman" w:cs="Times New Roman"/>
          <w:sz w:val="24"/>
          <w:szCs w:val="24"/>
        </w:rPr>
        <w:t>xxxxxxxxxx</w:t>
      </w:r>
      <w:r w:rsidR="00963EAA" w:rsidRPr="001D53C1">
        <w:rPr>
          <w:rFonts w:ascii="Times New Roman" w:hAnsi="Times New Roman" w:cs="Times New Roman"/>
          <w:sz w:val="24"/>
          <w:szCs w:val="24"/>
        </w:rPr>
        <w:t>xxxxxxxx</w:t>
      </w:r>
      <w:r w:rsidRPr="001D53C1">
        <w:rPr>
          <w:rFonts w:ascii="Times New Roman" w:hAnsi="Times New Roman" w:cs="Times New Roman"/>
          <w:sz w:val="24"/>
          <w:szCs w:val="24"/>
        </w:rPr>
        <w:t>,</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lotados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nesta Secretaria.</w:t>
      </w:r>
    </w:p>
    <w:p w14:paraId="36C7446A" w14:textId="77777777" w:rsidR="00D25374" w:rsidRPr="001D53C1" w:rsidRDefault="00BC4F61">
      <w:pPr>
        <w:pStyle w:val="Ttulo1"/>
        <w:spacing w:before="129"/>
        <w:rPr>
          <w:rFonts w:ascii="Times New Roman" w:hAnsi="Times New Roman" w:cs="Times New Roman"/>
          <w:sz w:val="24"/>
          <w:szCs w:val="24"/>
        </w:rPr>
      </w:pPr>
      <w:r w:rsidRPr="001D53C1">
        <w:rPr>
          <w:rFonts w:ascii="Times New Roman" w:hAnsi="Times New Roman" w:cs="Times New Roman"/>
          <w:sz w:val="24"/>
          <w:szCs w:val="24"/>
        </w:rPr>
        <w:t>GESTOR</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DO CONTRATO</w:t>
      </w:r>
    </w:p>
    <w:p w14:paraId="1598597F" w14:textId="77777777" w:rsidR="00D25374" w:rsidRPr="001D53C1" w:rsidRDefault="00BC4F61">
      <w:pPr>
        <w:pStyle w:val="PargrafodaLista"/>
        <w:numPr>
          <w:ilvl w:val="1"/>
          <w:numId w:val="10"/>
        </w:numPr>
        <w:tabs>
          <w:tab w:val="left" w:pos="645"/>
        </w:tabs>
        <w:spacing w:before="120" w:line="273" w:lineRule="auto"/>
        <w:ind w:right="515" w:firstLine="0"/>
        <w:rPr>
          <w:rFonts w:ascii="Times New Roman" w:hAnsi="Times New Roman" w:cs="Times New Roman"/>
          <w:sz w:val="24"/>
          <w:szCs w:val="24"/>
        </w:rPr>
      </w:pPr>
      <w:r w:rsidRPr="001D53C1">
        <w:rPr>
          <w:rFonts w:ascii="Times New Roman" w:hAnsi="Times New Roman" w:cs="Times New Roman"/>
          <w:sz w:val="24"/>
          <w:szCs w:val="24"/>
        </w:rPr>
        <w:t>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gestor</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coordenará</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atualização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processo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acompanhamento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fiscalização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do contrato contendo todos os registros formais da execução no histórico de gerenciamento 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exemplo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ordem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serviço,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registro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ocorrências,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alterações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prorrogações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contratuais,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elaborando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relatório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vistas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verificação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necessidade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adequações 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fins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atendimento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finalidade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 administração.</w:t>
      </w:r>
    </w:p>
    <w:p w14:paraId="10AE1F74" w14:textId="77777777" w:rsidR="00D25374" w:rsidRPr="001D53C1" w:rsidRDefault="00BC4F61">
      <w:pPr>
        <w:pStyle w:val="PargrafodaLista"/>
        <w:numPr>
          <w:ilvl w:val="1"/>
          <w:numId w:val="10"/>
        </w:numPr>
        <w:tabs>
          <w:tab w:val="left" w:pos="645"/>
        </w:tabs>
        <w:spacing w:before="125" w:line="271" w:lineRule="auto"/>
        <w:ind w:right="520" w:firstLine="0"/>
        <w:rPr>
          <w:rFonts w:ascii="Times New Roman" w:hAnsi="Times New Roman" w:cs="Times New Roman"/>
          <w:sz w:val="24"/>
          <w:szCs w:val="24"/>
        </w:rPr>
      </w:pPr>
      <w:r w:rsidRPr="001D53C1">
        <w:rPr>
          <w:rFonts w:ascii="Times New Roman" w:hAnsi="Times New Roman" w:cs="Times New Roman"/>
          <w:sz w:val="24"/>
          <w:szCs w:val="24"/>
        </w:rPr>
        <w:t>O gestor do contrato acompanhará os registros realizados pelos fiscais do contrato, de todas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as ocorrências relacionadas à execução do contrato e as medidas adotadas, informando, se for 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caso,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autoridade superior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àquelas que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ultrapassarem</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sua competência.</w:t>
      </w:r>
    </w:p>
    <w:p w14:paraId="02F94F1B" w14:textId="77777777" w:rsidR="00D25374" w:rsidRPr="001D53C1" w:rsidRDefault="00BC4F61">
      <w:pPr>
        <w:pStyle w:val="PargrafodaLista"/>
        <w:numPr>
          <w:ilvl w:val="1"/>
          <w:numId w:val="10"/>
        </w:numPr>
        <w:tabs>
          <w:tab w:val="left" w:pos="645"/>
        </w:tabs>
        <w:spacing w:line="271" w:lineRule="auto"/>
        <w:ind w:right="517" w:firstLine="0"/>
        <w:rPr>
          <w:rFonts w:ascii="Times New Roman" w:hAnsi="Times New Roman" w:cs="Times New Roman"/>
          <w:sz w:val="24"/>
          <w:szCs w:val="24"/>
        </w:rPr>
      </w:pPr>
      <w:r w:rsidRPr="001D53C1">
        <w:rPr>
          <w:rFonts w:ascii="Times New Roman" w:hAnsi="Times New Roman" w:cs="Times New Roman"/>
          <w:sz w:val="24"/>
          <w:szCs w:val="24"/>
        </w:rPr>
        <w:t>O gestor do contrato acompanhará a manutenção das condições de habilitação da contratada,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lastRenderedPageBreak/>
        <w:t>fins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empenho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despesa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pagamento,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 anotará</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problemas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que obstem</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fluxo normal</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liquidação e do pagamento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 despesa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relatório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riscos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eventuais.</w:t>
      </w:r>
    </w:p>
    <w:p w14:paraId="315C677F" w14:textId="77777777" w:rsidR="00D25374" w:rsidRPr="001D53C1" w:rsidRDefault="00BC4F61">
      <w:pPr>
        <w:pStyle w:val="PargrafodaLista"/>
        <w:numPr>
          <w:ilvl w:val="1"/>
          <w:numId w:val="10"/>
        </w:numPr>
        <w:tabs>
          <w:tab w:val="left" w:pos="645"/>
        </w:tabs>
        <w:spacing w:before="129" w:line="273" w:lineRule="auto"/>
        <w:ind w:right="515" w:firstLine="0"/>
        <w:rPr>
          <w:rFonts w:ascii="Times New Roman" w:hAnsi="Times New Roman" w:cs="Times New Roman"/>
          <w:sz w:val="24"/>
          <w:szCs w:val="24"/>
        </w:rPr>
      </w:pPr>
      <w:r w:rsidRPr="001D53C1">
        <w:rPr>
          <w:rFonts w:ascii="Times New Roman" w:hAnsi="Times New Roman" w:cs="Times New Roman"/>
          <w:sz w:val="24"/>
          <w:szCs w:val="24"/>
        </w:rPr>
        <w:t>O gestor do contrato emitirá documento comprobatório da avaliação realizada pelos fiscais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técnico, administrativo e setorial quanto ao cumprimento de obrigações assumidas pelo contratado,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com menção ao seu desempenho na execução contratual, baseado nos indicadores objetivamente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definidos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aferidos,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eventuais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penalidades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aplicadas,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devendo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constar</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cadastro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atesto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cumprimento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 obrigações.</w:t>
      </w:r>
    </w:p>
    <w:p w14:paraId="40FB3ED1" w14:textId="77777777" w:rsidR="00D25374" w:rsidRPr="001D53C1" w:rsidRDefault="00BC4F61">
      <w:pPr>
        <w:pStyle w:val="PargrafodaLista"/>
        <w:numPr>
          <w:ilvl w:val="1"/>
          <w:numId w:val="10"/>
        </w:numPr>
        <w:tabs>
          <w:tab w:val="left" w:pos="645"/>
        </w:tabs>
        <w:spacing w:before="123" w:line="273" w:lineRule="auto"/>
        <w:ind w:right="517" w:firstLine="0"/>
        <w:rPr>
          <w:rFonts w:ascii="Times New Roman" w:hAnsi="Times New Roman" w:cs="Times New Roman"/>
          <w:sz w:val="24"/>
          <w:szCs w:val="24"/>
        </w:rPr>
      </w:pPr>
      <w:r w:rsidRPr="001D53C1">
        <w:rPr>
          <w:rFonts w:ascii="Times New Roman" w:hAnsi="Times New Roman" w:cs="Times New Roman"/>
          <w:sz w:val="24"/>
          <w:szCs w:val="24"/>
        </w:rPr>
        <w:t>O gestor do contrato tomará providências para a formalização de processo administrativo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responsabilização para fins de aplicação de sanções, a ser conduzido pela comissão de que trata 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art.</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158</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Lei</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nº</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14.133,</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2021,</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pelo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agente</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pelo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setor</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competência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tal,</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conforme</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o caso.</w:t>
      </w:r>
    </w:p>
    <w:p w14:paraId="01A5B3F1" w14:textId="77777777" w:rsidR="00D25374" w:rsidRPr="001D53C1" w:rsidRDefault="00BC4F61">
      <w:pPr>
        <w:pStyle w:val="PargrafodaLista"/>
        <w:numPr>
          <w:ilvl w:val="1"/>
          <w:numId w:val="10"/>
        </w:numPr>
        <w:tabs>
          <w:tab w:val="left" w:pos="645"/>
        </w:tabs>
        <w:spacing w:before="124" w:line="273" w:lineRule="auto"/>
        <w:ind w:right="517" w:firstLine="0"/>
        <w:rPr>
          <w:rFonts w:ascii="Times New Roman" w:hAnsi="Times New Roman" w:cs="Times New Roman"/>
          <w:sz w:val="24"/>
          <w:szCs w:val="24"/>
        </w:rPr>
      </w:pPr>
      <w:r w:rsidRPr="001D53C1">
        <w:rPr>
          <w:rFonts w:ascii="Times New Roman" w:hAnsi="Times New Roman" w:cs="Times New Roman"/>
          <w:sz w:val="24"/>
          <w:szCs w:val="24"/>
        </w:rPr>
        <w:t>O gestor do contrato deverá elaborar relatório final com informações sobre a consecução 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objetivos que tenham justificado a contratação e eventuais condutas a serem adotadas para 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aprimoramento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atividades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 Administração.</w:t>
      </w:r>
    </w:p>
    <w:p w14:paraId="4CF4DA20" w14:textId="77777777" w:rsidR="00D25374" w:rsidRPr="001D53C1" w:rsidRDefault="00BC4F61">
      <w:pPr>
        <w:pStyle w:val="PargrafodaLista"/>
        <w:numPr>
          <w:ilvl w:val="1"/>
          <w:numId w:val="10"/>
        </w:numPr>
        <w:tabs>
          <w:tab w:val="left" w:pos="645"/>
        </w:tabs>
        <w:spacing w:before="119" w:line="273" w:lineRule="auto"/>
        <w:ind w:right="516" w:firstLine="0"/>
        <w:rPr>
          <w:rFonts w:ascii="Times New Roman" w:hAnsi="Times New Roman" w:cs="Times New Roman"/>
          <w:sz w:val="24"/>
          <w:szCs w:val="24"/>
        </w:rPr>
      </w:pPr>
      <w:r w:rsidRPr="001D53C1">
        <w:rPr>
          <w:rFonts w:ascii="Times New Roman" w:hAnsi="Times New Roman" w:cs="Times New Roman"/>
          <w:sz w:val="24"/>
          <w:szCs w:val="24"/>
        </w:rPr>
        <w:t>O gestor do contrato deverá enviar a documentação pertinente ao setor de contratos para a</w:t>
      </w:r>
      <w:r w:rsidRPr="001D53C1">
        <w:rPr>
          <w:rFonts w:ascii="Times New Roman" w:hAnsi="Times New Roman" w:cs="Times New Roman"/>
          <w:spacing w:val="1"/>
          <w:sz w:val="24"/>
          <w:szCs w:val="24"/>
        </w:rPr>
        <w:t xml:space="preserve"> </w:t>
      </w:r>
      <w:r w:rsidRPr="001D53C1">
        <w:rPr>
          <w:rFonts w:ascii="Times New Roman" w:hAnsi="Times New Roman" w:cs="Times New Roman"/>
          <w:spacing w:val="-1"/>
          <w:sz w:val="24"/>
          <w:szCs w:val="24"/>
        </w:rPr>
        <w:t>formalização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procedimentos</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liquidação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pagamento,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valor</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dimensionado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pela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fiscalização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e gestão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termos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contrato.</w:t>
      </w:r>
    </w:p>
    <w:p w14:paraId="6860D298" w14:textId="77777777" w:rsidR="00D25374" w:rsidRPr="001D53C1" w:rsidRDefault="00D25374">
      <w:pPr>
        <w:pStyle w:val="Corpodetexto"/>
        <w:ind w:left="0"/>
        <w:jc w:val="left"/>
        <w:rPr>
          <w:rFonts w:ascii="Times New Roman" w:hAnsi="Times New Roman" w:cs="Times New Roman"/>
          <w:sz w:val="24"/>
          <w:szCs w:val="24"/>
        </w:rPr>
      </w:pPr>
    </w:p>
    <w:p w14:paraId="657BF5C5" w14:textId="77777777" w:rsidR="00D25374" w:rsidRPr="001D53C1" w:rsidRDefault="00D25374">
      <w:pPr>
        <w:pStyle w:val="Corpodetexto"/>
        <w:spacing w:before="4"/>
        <w:ind w:left="0"/>
        <w:jc w:val="left"/>
        <w:rPr>
          <w:rFonts w:ascii="Times New Roman" w:hAnsi="Times New Roman" w:cs="Times New Roman"/>
          <w:sz w:val="24"/>
          <w:szCs w:val="24"/>
        </w:rPr>
      </w:pPr>
    </w:p>
    <w:p w14:paraId="5F907DA0" w14:textId="056E112C" w:rsidR="00D25374" w:rsidRPr="001D53C1" w:rsidRDefault="0015227E" w:rsidP="0015227E">
      <w:pPr>
        <w:pStyle w:val="Ttulo1"/>
        <w:rPr>
          <w:rFonts w:ascii="Times New Roman" w:hAnsi="Times New Roman" w:cs="Times New Roman"/>
          <w:sz w:val="24"/>
          <w:szCs w:val="24"/>
        </w:rPr>
      </w:pPr>
      <w:r w:rsidRPr="001D53C1">
        <w:rPr>
          <w:rFonts w:ascii="Times New Roman" w:hAnsi="Times New Roman" w:cs="Times New Roman"/>
          <w:sz w:val="24"/>
          <w:szCs w:val="24"/>
        </w:rPr>
        <w:t>4.</w:t>
      </w:r>
      <w:r w:rsidR="00BC4F61" w:rsidRPr="001D53C1">
        <w:rPr>
          <w:rFonts w:ascii="Times New Roman" w:hAnsi="Times New Roman" w:cs="Times New Roman"/>
          <w:sz w:val="24"/>
          <w:szCs w:val="24"/>
        </w:rPr>
        <w:t>CLÁUSULA</w:t>
      </w:r>
      <w:r w:rsidR="00BC4F61" w:rsidRPr="001D53C1">
        <w:rPr>
          <w:rFonts w:ascii="Times New Roman" w:hAnsi="Times New Roman" w:cs="Times New Roman"/>
          <w:spacing w:val="-5"/>
          <w:sz w:val="24"/>
          <w:szCs w:val="24"/>
        </w:rPr>
        <w:t xml:space="preserve"> </w:t>
      </w:r>
      <w:r w:rsidR="00BC4F61" w:rsidRPr="001D53C1">
        <w:rPr>
          <w:rFonts w:ascii="Times New Roman" w:hAnsi="Times New Roman" w:cs="Times New Roman"/>
          <w:sz w:val="24"/>
          <w:szCs w:val="24"/>
        </w:rPr>
        <w:t>QUARTA</w:t>
      </w:r>
      <w:r w:rsidR="00BC4F61" w:rsidRPr="001D53C1">
        <w:rPr>
          <w:rFonts w:ascii="Times New Roman" w:hAnsi="Times New Roman" w:cs="Times New Roman"/>
          <w:spacing w:val="-3"/>
          <w:sz w:val="24"/>
          <w:szCs w:val="24"/>
        </w:rPr>
        <w:t xml:space="preserve"> </w:t>
      </w:r>
      <w:r w:rsidR="00BC4F61" w:rsidRPr="001D53C1">
        <w:rPr>
          <w:rFonts w:ascii="Times New Roman" w:hAnsi="Times New Roman" w:cs="Times New Roman"/>
          <w:sz w:val="24"/>
          <w:szCs w:val="24"/>
        </w:rPr>
        <w:t>–</w:t>
      </w:r>
      <w:r w:rsidR="00BC4F61" w:rsidRPr="001D53C1">
        <w:rPr>
          <w:rFonts w:ascii="Times New Roman" w:hAnsi="Times New Roman" w:cs="Times New Roman"/>
          <w:spacing w:val="-6"/>
          <w:sz w:val="24"/>
          <w:szCs w:val="24"/>
        </w:rPr>
        <w:t xml:space="preserve"> </w:t>
      </w:r>
      <w:r w:rsidR="00BC4F61" w:rsidRPr="001D53C1">
        <w:rPr>
          <w:rFonts w:ascii="Times New Roman" w:hAnsi="Times New Roman" w:cs="Times New Roman"/>
          <w:sz w:val="24"/>
          <w:szCs w:val="24"/>
        </w:rPr>
        <w:t>SUBCONTRATAÇÃO</w:t>
      </w:r>
    </w:p>
    <w:p w14:paraId="45305504" w14:textId="77777777" w:rsidR="00D25374" w:rsidRPr="001D53C1" w:rsidRDefault="00BC4F61">
      <w:pPr>
        <w:spacing w:before="119"/>
        <w:ind w:left="140"/>
        <w:jc w:val="both"/>
        <w:rPr>
          <w:rFonts w:ascii="Times New Roman" w:hAnsi="Times New Roman" w:cs="Times New Roman"/>
          <w:i/>
          <w:sz w:val="24"/>
          <w:szCs w:val="24"/>
        </w:rPr>
      </w:pPr>
      <w:r w:rsidRPr="001D53C1">
        <w:rPr>
          <w:rFonts w:ascii="Times New Roman" w:hAnsi="Times New Roman" w:cs="Times New Roman"/>
          <w:sz w:val="24"/>
          <w:szCs w:val="24"/>
        </w:rPr>
        <w:t>4.1.</w:t>
      </w:r>
      <w:r w:rsidRPr="001D53C1">
        <w:rPr>
          <w:rFonts w:ascii="Times New Roman" w:hAnsi="Times New Roman" w:cs="Times New Roman"/>
          <w:spacing w:val="-11"/>
          <w:sz w:val="24"/>
          <w:szCs w:val="24"/>
        </w:rPr>
        <w:t xml:space="preserve"> </w:t>
      </w:r>
      <w:r w:rsidRPr="001D53C1">
        <w:rPr>
          <w:rFonts w:ascii="Times New Roman" w:hAnsi="Times New Roman" w:cs="Times New Roman"/>
          <w:i/>
          <w:sz w:val="24"/>
          <w:szCs w:val="24"/>
        </w:rPr>
        <w:t>Não</w:t>
      </w:r>
      <w:r w:rsidRPr="001D53C1">
        <w:rPr>
          <w:rFonts w:ascii="Times New Roman" w:hAnsi="Times New Roman" w:cs="Times New Roman"/>
          <w:i/>
          <w:spacing w:val="-9"/>
          <w:sz w:val="24"/>
          <w:szCs w:val="24"/>
        </w:rPr>
        <w:t xml:space="preserve"> </w:t>
      </w:r>
      <w:r w:rsidRPr="001D53C1">
        <w:rPr>
          <w:rFonts w:ascii="Times New Roman" w:hAnsi="Times New Roman" w:cs="Times New Roman"/>
          <w:i/>
          <w:sz w:val="24"/>
          <w:szCs w:val="24"/>
        </w:rPr>
        <w:t>será</w:t>
      </w:r>
      <w:r w:rsidRPr="001D53C1">
        <w:rPr>
          <w:rFonts w:ascii="Times New Roman" w:hAnsi="Times New Roman" w:cs="Times New Roman"/>
          <w:i/>
          <w:spacing w:val="-10"/>
          <w:sz w:val="24"/>
          <w:szCs w:val="24"/>
        </w:rPr>
        <w:t xml:space="preserve"> </w:t>
      </w:r>
      <w:r w:rsidRPr="001D53C1">
        <w:rPr>
          <w:rFonts w:ascii="Times New Roman" w:hAnsi="Times New Roman" w:cs="Times New Roman"/>
          <w:i/>
          <w:sz w:val="24"/>
          <w:szCs w:val="24"/>
        </w:rPr>
        <w:t>admitida</w:t>
      </w:r>
      <w:r w:rsidRPr="001D53C1">
        <w:rPr>
          <w:rFonts w:ascii="Times New Roman" w:hAnsi="Times New Roman" w:cs="Times New Roman"/>
          <w:i/>
          <w:spacing w:val="-10"/>
          <w:sz w:val="24"/>
          <w:szCs w:val="24"/>
        </w:rPr>
        <w:t xml:space="preserve"> </w:t>
      </w:r>
      <w:r w:rsidRPr="001D53C1">
        <w:rPr>
          <w:rFonts w:ascii="Times New Roman" w:hAnsi="Times New Roman" w:cs="Times New Roman"/>
          <w:i/>
          <w:sz w:val="24"/>
          <w:szCs w:val="24"/>
        </w:rPr>
        <w:t>a</w:t>
      </w:r>
      <w:r w:rsidRPr="001D53C1">
        <w:rPr>
          <w:rFonts w:ascii="Times New Roman" w:hAnsi="Times New Roman" w:cs="Times New Roman"/>
          <w:i/>
          <w:spacing w:val="-9"/>
          <w:sz w:val="24"/>
          <w:szCs w:val="24"/>
        </w:rPr>
        <w:t xml:space="preserve"> </w:t>
      </w:r>
      <w:r w:rsidRPr="001D53C1">
        <w:rPr>
          <w:rFonts w:ascii="Times New Roman" w:hAnsi="Times New Roman" w:cs="Times New Roman"/>
          <w:i/>
          <w:sz w:val="24"/>
          <w:szCs w:val="24"/>
        </w:rPr>
        <w:t>subcontratação</w:t>
      </w:r>
      <w:r w:rsidRPr="001D53C1">
        <w:rPr>
          <w:rFonts w:ascii="Times New Roman" w:hAnsi="Times New Roman" w:cs="Times New Roman"/>
          <w:i/>
          <w:spacing w:val="-9"/>
          <w:sz w:val="24"/>
          <w:szCs w:val="24"/>
        </w:rPr>
        <w:t xml:space="preserve"> </w:t>
      </w:r>
      <w:r w:rsidRPr="001D53C1">
        <w:rPr>
          <w:rFonts w:ascii="Times New Roman" w:hAnsi="Times New Roman" w:cs="Times New Roman"/>
          <w:i/>
          <w:sz w:val="24"/>
          <w:szCs w:val="24"/>
        </w:rPr>
        <w:t>do</w:t>
      </w:r>
      <w:r w:rsidRPr="001D53C1">
        <w:rPr>
          <w:rFonts w:ascii="Times New Roman" w:hAnsi="Times New Roman" w:cs="Times New Roman"/>
          <w:i/>
          <w:spacing w:val="-9"/>
          <w:sz w:val="24"/>
          <w:szCs w:val="24"/>
        </w:rPr>
        <w:t xml:space="preserve"> </w:t>
      </w:r>
      <w:r w:rsidRPr="001D53C1">
        <w:rPr>
          <w:rFonts w:ascii="Times New Roman" w:hAnsi="Times New Roman" w:cs="Times New Roman"/>
          <w:i/>
          <w:sz w:val="24"/>
          <w:szCs w:val="24"/>
        </w:rPr>
        <w:t>objeto</w:t>
      </w:r>
      <w:r w:rsidRPr="001D53C1">
        <w:rPr>
          <w:rFonts w:ascii="Times New Roman" w:hAnsi="Times New Roman" w:cs="Times New Roman"/>
          <w:i/>
          <w:spacing w:val="-10"/>
          <w:sz w:val="24"/>
          <w:szCs w:val="24"/>
        </w:rPr>
        <w:t xml:space="preserve"> </w:t>
      </w:r>
      <w:r w:rsidRPr="001D53C1">
        <w:rPr>
          <w:rFonts w:ascii="Times New Roman" w:hAnsi="Times New Roman" w:cs="Times New Roman"/>
          <w:i/>
          <w:sz w:val="24"/>
          <w:szCs w:val="24"/>
        </w:rPr>
        <w:t>contratual.</w:t>
      </w:r>
    </w:p>
    <w:p w14:paraId="6A3A57E3" w14:textId="77777777" w:rsidR="002D7050" w:rsidRPr="001D53C1" w:rsidRDefault="002D7050">
      <w:pPr>
        <w:jc w:val="both"/>
        <w:rPr>
          <w:rFonts w:ascii="Times New Roman" w:hAnsi="Times New Roman" w:cs="Times New Roman"/>
          <w:sz w:val="24"/>
          <w:szCs w:val="24"/>
        </w:rPr>
      </w:pPr>
    </w:p>
    <w:p w14:paraId="5B4A8CB5" w14:textId="55A2371D" w:rsidR="00D25374" w:rsidRPr="001D53C1" w:rsidRDefault="0015227E" w:rsidP="0015227E">
      <w:pPr>
        <w:pStyle w:val="Ttulo1"/>
        <w:spacing w:before="94"/>
        <w:rPr>
          <w:rFonts w:ascii="Times New Roman" w:hAnsi="Times New Roman" w:cs="Times New Roman"/>
          <w:sz w:val="24"/>
          <w:szCs w:val="24"/>
        </w:rPr>
      </w:pPr>
      <w:r w:rsidRPr="001D53C1">
        <w:rPr>
          <w:rFonts w:ascii="Times New Roman" w:hAnsi="Times New Roman" w:cs="Times New Roman"/>
          <w:sz w:val="24"/>
          <w:szCs w:val="24"/>
        </w:rPr>
        <w:t>5.</w:t>
      </w:r>
      <w:r w:rsidR="00BC4F61" w:rsidRPr="001D53C1">
        <w:rPr>
          <w:rFonts w:ascii="Times New Roman" w:hAnsi="Times New Roman" w:cs="Times New Roman"/>
          <w:sz w:val="24"/>
          <w:szCs w:val="24"/>
        </w:rPr>
        <w:t>CLÁUSULA</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QUINTA</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w:t>
      </w:r>
      <w:r w:rsidR="00BC4F61" w:rsidRPr="001D53C1">
        <w:rPr>
          <w:rFonts w:ascii="Times New Roman" w:hAnsi="Times New Roman" w:cs="Times New Roman"/>
          <w:spacing w:val="-4"/>
          <w:sz w:val="24"/>
          <w:szCs w:val="24"/>
        </w:rPr>
        <w:t xml:space="preserve"> </w:t>
      </w:r>
      <w:r w:rsidR="00BC4F61" w:rsidRPr="001D53C1">
        <w:rPr>
          <w:rFonts w:ascii="Times New Roman" w:hAnsi="Times New Roman" w:cs="Times New Roman"/>
          <w:sz w:val="24"/>
          <w:szCs w:val="24"/>
        </w:rPr>
        <w:t>PREÇO</w:t>
      </w:r>
    </w:p>
    <w:p w14:paraId="5604F583" w14:textId="77777777" w:rsidR="00D25374" w:rsidRPr="001D53C1" w:rsidRDefault="00BC4F61">
      <w:pPr>
        <w:pStyle w:val="PargrafodaLista"/>
        <w:numPr>
          <w:ilvl w:val="1"/>
          <w:numId w:val="9"/>
        </w:numPr>
        <w:tabs>
          <w:tab w:val="left" w:pos="537"/>
        </w:tabs>
        <w:spacing w:before="122"/>
        <w:rPr>
          <w:rFonts w:ascii="Times New Roman" w:hAnsi="Times New Roman" w:cs="Times New Roman"/>
          <w:i/>
          <w:sz w:val="24"/>
          <w:szCs w:val="24"/>
        </w:rPr>
      </w:pPr>
      <w:r w:rsidRPr="001D53C1">
        <w:rPr>
          <w:rFonts w:ascii="Times New Roman" w:hAnsi="Times New Roman" w:cs="Times New Roman"/>
          <w:i/>
          <w:sz w:val="24"/>
          <w:szCs w:val="24"/>
        </w:rPr>
        <w:t>O</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valor</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total da</w:t>
      </w:r>
      <w:r w:rsidRPr="001D53C1">
        <w:rPr>
          <w:rFonts w:ascii="Times New Roman" w:hAnsi="Times New Roman" w:cs="Times New Roman"/>
          <w:i/>
          <w:spacing w:val="-3"/>
          <w:sz w:val="24"/>
          <w:szCs w:val="24"/>
        </w:rPr>
        <w:t xml:space="preserve"> </w:t>
      </w:r>
      <w:r w:rsidRPr="001D53C1">
        <w:rPr>
          <w:rFonts w:ascii="Times New Roman" w:hAnsi="Times New Roman" w:cs="Times New Roman"/>
          <w:i/>
          <w:sz w:val="24"/>
          <w:szCs w:val="24"/>
        </w:rPr>
        <w:t>contratação é de</w:t>
      </w:r>
      <w:r w:rsidRPr="001D53C1">
        <w:rPr>
          <w:rFonts w:ascii="Times New Roman" w:hAnsi="Times New Roman" w:cs="Times New Roman"/>
          <w:i/>
          <w:spacing w:val="-3"/>
          <w:sz w:val="24"/>
          <w:szCs w:val="24"/>
        </w:rPr>
        <w:t xml:space="preserve"> </w:t>
      </w:r>
      <w:r w:rsidRPr="001D53C1">
        <w:rPr>
          <w:rFonts w:ascii="Times New Roman" w:hAnsi="Times New Roman" w:cs="Times New Roman"/>
          <w:i/>
          <w:sz w:val="24"/>
          <w:szCs w:val="24"/>
        </w:rPr>
        <w:t>R$</w:t>
      </w:r>
      <w:r w:rsidRPr="001D53C1">
        <w:rPr>
          <w:rFonts w:ascii="Times New Roman" w:hAnsi="Times New Roman" w:cs="Times New Roman"/>
          <w:i/>
          <w:spacing w:val="-3"/>
          <w:sz w:val="24"/>
          <w:szCs w:val="24"/>
        </w:rPr>
        <w:t xml:space="preserve"> </w:t>
      </w:r>
      <w:r w:rsidRPr="001D53C1">
        <w:rPr>
          <w:rFonts w:ascii="Times New Roman" w:hAnsi="Times New Roman" w:cs="Times New Roman"/>
          <w:i/>
          <w:sz w:val="24"/>
          <w:szCs w:val="24"/>
        </w:rPr>
        <w:t>..........</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 xml:space="preserve">(  </w:t>
      </w:r>
      <w:r w:rsidRPr="001D53C1">
        <w:rPr>
          <w:rFonts w:ascii="Times New Roman" w:hAnsi="Times New Roman" w:cs="Times New Roman"/>
          <w:i/>
          <w:spacing w:val="56"/>
          <w:sz w:val="24"/>
          <w:szCs w:val="24"/>
        </w:rPr>
        <w:t xml:space="preserve"> </w:t>
      </w:r>
      <w:r w:rsidRPr="001D53C1">
        <w:rPr>
          <w:rFonts w:ascii="Times New Roman" w:hAnsi="Times New Roman" w:cs="Times New Roman"/>
          <w:i/>
          <w:sz w:val="24"/>
          <w:szCs w:val="24"/>
        </w:rPr>
        <w:t>).</w:t>
      </w:r>
    </w:p>
    <w:p w14:paraId="174B82CD" w14:textId="77777777" w:rsidR="00D25374" w:rsidRPr="001D53C1" w:rsidRDefault="00BC4F61">
      <w:pPr>
        <w:pStyle w:val="PargrafodaLista"/>
        <w:numPr>
          <w:ilvl w:val="1"/>
          <w:numId w:val="9"/>
        </w:numPr>
        <w:tabs>
          <w:tab w:val="left" w:pos="537"/>
        </w:tabs>
        <w:spacing w:before="154" w:line="273" w:lineRule="auto"/>
        <w:ind w:left="140" w:right="517" w:firstLine="0"/>
        <w:rPr>
          <w:rFonts w:ascii="Times New Roman" w:hAnsi="Times New Roman" w:cs="Times New Roman"/>
          <w:sz w:val="24"/>
          <w:szCs w:val="24"/>
        </w:rPr>
      </w:pPr>
      <w:r w:rsidRPr="001D53C1">
        <w:rPr>
          <w:rFonts w:ascii="Times New Roman" w:hAnsi="Times New Roman" w:cs="Times New Roman"/>
          <w:sz w:val="24"/>
          <w:szCs w:val="24"/>
        </w:rPr>
        <w:t>No valor acima estão incluídas todas as despesas ordinárias diretas e indiretas decorrentes 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execução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objeto,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inclusive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tributos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e/ou</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impostos,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encargos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sociais, trabalhistas,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previdenciários,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fiscais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comerciais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incidentes,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taxa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administração,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frete,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seguro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outros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necessários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cumprimento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integral</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objeto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 contratação.</w:t>
      </w:r>
    </w:p>
    <w:p w14:paraId="46E5AEA4" w14:textId="77777777" w:rsidR="00D25374" w:rsidRPr="001D53C1" w:rsidRDefault="00D25374">
      <w:pPr>
        <w:pStyle w:val="Corpodetexto"/>
        <w:spacing w:before="6"/>
        <w:ind w:left="0"/>
        <w:jc w:val="left"/>
        <w:rPr>
          <w:rFonts w:ascii="Times New Roman" w:hAnsi="Times New Roman" w:cs="Times New Roman"/>
          <w:sz w:val="24"/>
          <w:szCs w:val="24"/>
        </w:rPr>
      </w:pPr>
    </w:p>
    <w:p w14:paraId="74699DF2" w14:textId="4FBAE07D" w:rsidR="00D25374" w:rsidRPr="001D53C1" w:rsidRDefault="0015227E" w:rsidP="0015227E">
      <w:pPr>
        <w:pStyle w:val="Ttulo1"/>
        <w:rPr>
          <w:rFonts w:ascii="Times New Roman" w:hAnsi="Times New Roman" w:cs="Times New Roman"/>
          <w:sz w:val="24"/>
          <w:szCs w:val="24"/>
        </w:rPr>
      </w:pPr>
      <w:r w:rsidRPr="001D53C1">
        <w:rPr>
          <w:rFonts w:ascii="Times New Roman" w:hAnsi="Times New Roman" w:cs="Times New Roman"/>
          <w:sz w:val="24"/>
          <w:szCs w:val="24"/>
        </w:rPr>
        <w:t>6.</w:t>
      </w:r>
      <w:r w:rsidR="00BC4F61" w:rsidRPr="001D53C1">
        <w:rPr>
          <w:rFonts w:ascii="Times New Roman" w:hAnsi="Times New Roman" w:cs="Times New Roman"/>
          <w:sz w:val="24"/>
          <w:szCs w:val="24"/>
        </w:rPr>
        <w:t>CLÁUSULA</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SEXTA</w:t>
      </w:r>
      <w:r w:rsidR="00BC4F61" w:rsidRPr="001D53C1">
        <w:rPr>
          <w:rFonts w:ascii="Times New Roman" w:hAnsi="Times New Roman" w:cs="Times New Roman"/>
          <w:spacing w:val="-3"/>
          <w:sz w:val="24"/>
          <w:szCs w:val="24"/>
        </w:rPr>
        <w:t xml:space="preserve"> </w:t>
      </w:r>
      <w:r w:rsidR="00BC4F61" w:rsidRPr="001D53C1">
        <w:rPr>
          <w:rFonts w:ascii="Times New Roman" w:hAnsi="Times New Roman" w:cs="Times New Roman"/>
          <w:sz w:val="24"/>
          <w:szCs w:val="24"/>
        </w:rPr>
        <w:t>-</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PAGAMENTO</w:t>
      </w:r>
    </w:p>
    <w:p w14:paraId="12DD3AFD" w14:textId="77777777" w:rsidR="00D25374" w:rsidRPr="001D53C1" w:rsidRDefault="00BC4F61">
      <w:pPr>
        <w:pStyle w:val="Corpodetexto"/>
        <w:spacing w:before="120" w:line="268" w:lineRule="auto"/>
        <w:ind w:right="513"/>
        <w:rPr>
          <w:rFonts w:ascii="Times New Roman" w:hAnsi="Times New Roman" w:cs="Times New Roman"/>
          <w:sz w:val="24"/>
          <w:szCs w:val="24"/>
        </w:rPr>
      </w:pPr>
      <w:r w:rsidRPr="001D53C1">
        <w:rPr>
          <w:rFonts w:ascii="Times New Roman" w:hAnsi="Times New Roman" w:cs="Times New Roman"/>
          <w:sz w:val="24"/>
          <w:szCs w:val="24"/>
        </w:rPr>
        <w:t>6.1. O prazo para pagamento ao contratado e demais condições a ele referentes encontram-se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definidos no Termo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 Referência,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anexo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 este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Contrato.</w:t>
      </w:r>
    </w:p>
    <w:p w14:paraId="4C2CA8F1" w14:textId="77777777" w:rsidR="00D25374" w:rsidRPr="001D53C1" w:rsidRDefault="00D25374">
      <w:pPr>
        <w:pStyle w:val="Corpodetexto"/>
        <w:spacing w:before="2"/>
        <w:ind w:left="0"/>
        <w:jc w:val="left"/>
        <w:rPr>
          <w:rFonts w:ascii="Times New Roman" w:hAnsi="Times New Roman" w:cs="Times New Roman"/>
          <w:sz w:val="24"/>
          <w:szCs w:val="24"/>
        </w:rPr>
      </w:pPr>
    </w:p>
    <w:p w14:paraId="685A05C2" w14:textId="08808AB0" w:rsidR="00D25374" w:rsidRPr="001D53C1" w:rsidRDefault="0015227E" w:rsidP="0015227E">
      <w:pPr>
        <w:pStyle w:val="Ttulo1"/>
        <w:rPr>
          <w:rFonts w:ascii="Times New Roman" w:hAnsi="Times New Roman" w:cs="Times New Roman"/>
          <w:sz w:val="24"/>
          <w:szCs w:val="24"/>
        </w:rPr>
      </w:pPr>
      <w:r w:rsidRPr="001D53C1">
        <w:rPr>
          <w:rFonts w:ascii="Times New Roman" w:hAnsi="Times New Roman" w:cs="Times New Roman"/>
          <w:sz w:val="24"/>
          <w:szCs w:val="24"/>
        </w:rPr>
        <w:t>7.</w:t>
      </w:r>
      <w:r w:rsidR="00BC4F61" w:rsidRPr="001D53C1">
        <w:rPr>
          <w:rFonts w:ascii="Times New Roman" w:hAnsi="Times New Roman" w:cs="Times New Roman"/>
          <w:sz w:val="24"/>
          <w:szCs w:val="24"/>
        </w:rPr>
        <w:t>CLÁUSULA</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SÉTIMA</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w:t>
      </w:r>
      <w:r w:rsidR="00BC4F61" w:rsidRPr="001D53C1">
        <w:rPr>
          <w:rFonts w:ascii="Times New Roman" w:hAnsi="Times New Roman" w:cs="Times New Roman"/>
          <w:spacing w:val="-4"/>
          <w:sz w:val="24"/>
          <w:szCs w:val="24"/>
        </w:rPr>
        <w:t xml:space="preserve"> </w:t>
      </w:r>
      <w:r w:rsidR="00BC4F61" w:rsidRPr="001D53C1">
        <w:rPr>
          <w:rFonts w:ascii="Times New Roman" w:hAnsi="Times New Roman" w:cs="Times New Roman"/>
          <w:sz w:val="24"/>
          <w:szCs w:val="24"/>
        </w:rPr>
        <w:t>REAJUSTE</w:t>
      </w:r>
    </w:p>
    <w:p w14:paraId="609BC601" w14:textId="77777777" w:rsidR="00D25374" w:rsidRPr="001D53C1" w:rsidRDefault="00BC4F61">
      <w:pPr>
        <w:pStyle w:val="PargrafodaLista"/>
        <w:numPr>
          <w:ilvl w:val="1"/>
          <w:numId w:val="8"/>
        </w:numPr>
        <w:tabs>
          <w:tab w:val="left" w:pos="537"/>
        </w:tabs>
        <w:spacing w:before="122" w:line="268" w:lineRule="auto"/>
        <w:ind w:right="519" w:firstLine="0"/>
        <w:rPr>
          <w:rFonts w:ascii="Times New Roman" w:hAnsi="Times New Roman" w:cs="Times New Roman"/>
          <w:b/>
          <w:sz w:val="24"/>
          <w:szCs w:val="24"/>
        </w:rPr>
      </w:pPr>
      <w:r w:rsidRPr="001D53C1">
        <w:rPr>
          <w:rFonts w:ascii="Times New Roman" w:hAnsi="Times New Roman" w:cs="Times New Roman"/>
          <w:sz w:val="24"/>
          <w:szCs w:val="24"/>
        </w:rPr>
        <w:t>Os preços inicialmente contratados são fixos e irreajustáveis no prazo de um ano contado 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orçamento estimado,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60"/>
          <w:sz w:val="24"/>
          <w:szCs w:val="24"/>
          <w:u w:val="single"/>
        </w:rPr>
        <w:t xml:space="preserve"> </w:t>
      </w:r>
      <w:r w:rsidRPr="001D53C1">
        <w:rPr>
          <w:rFonts w:ascii="Times New Roman" w:hAnsi="Times New Roman" w:cs="Times New Roman"/>
          <w:b/>
          <w:i/>
          <w:sz w:val="24"/>
          <w:szCs w:val="24"/>
          <w:u w:val="single"/>
        </w:rPr>
        <w:t>/</w:t>
      </w:r>
      <w:r w:rsidRPr="001D53C1">
        <w:rPr>
          <w:rFonts w:ascii="Times New Roman" w:hAnsi="Times New Roman" w:cs="Times New Roman"/>
          <w:b/>
          <w:i/>
          <w:spacing w:val="1"/>
          <w:sz w:val="24"/>
          <w:szCs w:val="24"/>
          <w:u w:val="single"/>
        </w:rPr>
        <w:t xml:space="preserve"> </w:t>
      </w:r>
      <w:r w:rsidRPr="001D53C1">
        <w:rPr>
          <w:rFonts w:ascii="Times New Roman" w:hAnsi="Times New Roman" w:cs="Times New Roman"/>
          <w:b/>
          <w:i/>
          <w:sz w:val="24"/>
          <w:szCs w:val="24"/>
          <w:u w:val="single"/>
        </w:rPr>
        <w:t>/</w:t>
      </w:r>
      <w:r w:rsidRPr="001D53C1">
        <w:rPr>
          <w:rFonts w:ascii="Times New Roman" w:hAnsi="Times New Roman" w:cs="Times New Roman"/>
          <w:b/>
          <w:i/>
          <w:spacing w:val="60"/>
          <w:sz w:val="24"/>
          <w:szCs w:val="24"/>
        </w:rPr>
        <w:t xml:space="preserve"> </w:t>
      </w:r>
      <w:r w:rsidRPr="001D53C1">
        <w:rPr>
          <w:rFonts w:ascii="Times New Roman" w:hAnsi="Times New Roman" w:cs="Times New Roman"/>
          <w:b/>
          <w:i/>
          <w:sz w:val="24"/>
          <w:szCs w:val="24"/>
        </w:rPr>
        <w:t>(DD/MM/AAAA)</w:t>
      </w:r>
      <w:r w:rsidRPr="001D53C1">
        <w:rPr>
          <w:rFonts w:ascii="Times New Roman" w:hAnsi="Times New Roman" w:cs="Times New Roman"/>
          <w:b/>
          <w:sz w:val="24"/>
          <w:szCs w:val="24"/>
        </w:rPr>
        <w:t>.</w:t>
      </w:r>
    </w:p>
    <w:p w14:paraId="53080F18" w14:textId="77777777" w:rsidR="00D25374" w:rsidRPr="001D53C1" w:rsidRDefault="00BC4F61">
      <w:pPr>
        <w:pStyle w:val="PargrafodaLista"/>
        <w:numPr>
          <w:ilvl w:val="1"/>
          <w:numId w:val="8"/>
        </w:numPr>
        <w:tabs>
          <w:tab w:val="left" w:pos="537"/>
        </w:tabs>
        <w:spacing w:before="128" w:line="271" w:lineRule="auto"/>
        <w:ind w:right="514" w:firstLine="0"/>
        <w:rPr>
          <w:rFonts w:ascii="Times New Roman" w:hAnsi="Times New Roman" w:cs="Times New Roman"/>
          <w:sz w:val="24"/>
          <w:szCs w:val="24"/>
        </w:rPr>
      </w:pPr>
      <w:r w:rsidRPr="001D53C1">
        <w:rPr>
          <w:rFonts w:ascii="Times New Roman" w:hAnsi="Times New Roman" w:cs="Times New Roman"/>
          <w:sz w:val="24"/>
          <w:szCs w:val="24"/>
        </w:rPr>
        <w:t>Após o interregno de um ano, e independentemente de pedido do contratado, os preços iniciais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serão reajustados, mediante a aplicação, pelo contratante, do índice IGPM</w:t>
      </w:r>
      <w:r w:rsidRPr="001D53C1">
        <w:rPr>
          <w:rFonts w:ascii="Times New Roman" w:hAnsi="Times New Roman" w:cs="Times New Roman"/>
          <w:i/>
          <w:sz w:val="24"/>
          <w:szCs w:val="24"/>
        </w:rPr>
        <w:t xml:space="preserve">, </w:t>
      </w:r>
      <w:r w:rsidRPr="001D53C1">
        <w:rPr>
          <w:rFonts w:ascii="Times New Roman" w:hAnsi="Times New Roman" w:cs="Times New Roman"/>
          <w:sz w:val="24"/>
          <w:szCs w:val="24"/>
        </w:rPr>
        <w:t>exclusivamente para as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obrigações iniciadas 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concluídas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após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 ocorrência 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anualidade.</w:t>
      </w:r>
    </w:p>
    <w:p w14:paraId="7737F9C9" w14:textId="77777777" w:rsidR="00D25374" w:rsidRPr="001D53C1" w:rsidRDefault="00BC4F61">
      <w:pPr>
        <w:pStyle w:val="PargrafodaLista"/>
        <w:numPr>
          <w:ilvl w:val="1"/>
          <w:numId w:val="8"/>
        </w:numPr>
        <w:tabs>
          <w:tab w:val="left" w:pos="537"/>
        </w:tabs>
        <w:spacing w:before="126" w:line="268" w:lineRule="auto"/>
        <w:ind w:right="519" w:firstLine="0"/>
        <w:rPr>
          <w:rFonts w:ascii="Times New Roman" w:hAnsi="Times New Roman" w:cs="Times New Roman"/>
          <w:sz w:val="24"/>
          <w:szCs w:val="24"/>
        </w:rPr>
      </w:pPr>
      <w:r w:rsidRPr="001D53C1">
        <w:rPr>
          <w:rFonts w:ascii="Times New Roman" w:hAnsi="Times New Roman" w:cs="Times New Roman"/>
          <w:sz w:val="24"/>
          <w:szCs w:val="24"/>
        </w:rPr>
        <w:t>Nos reajustes subsequentes ao primeiro, o interregno mínimo de um ano será contado a partir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dos efeitos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financeiros do último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reajuste.</w:t>
      </w:r>
    </w:p>
    <w:p w14:paraId="39768DB4" w14:textId="77777777" w:rsidR="00D25374" w:rsidRPr="001D53C1" w:rsidRDefault="00BC4F61">
      <w:pPr>
        <w:pStyle w:val="PargrafodaLista"/>
        <w:numPr>
          <w:ilvl w:val="1"/>
          <w:numId w:val="8"/>
        </w:numPr>
        <w:tabs>
          <w:tab w:val="left" w:pos="537"/>
        </w:tabs>
        <w:spacing w:before="128" w:line="273" w:lineRule="auto"/>
        <w:ind w:right="517" w:firstLine="0"/>
        <w:rPr>
          <w:rFonts w:ascii="Times New Roman" w:hAnsi="Times New Roman" w:cs="Times New Roman"/>
          <w:sz w:val="24"/>
          <w:szCs w:val="24"/>
        </w:rPr>
      </w:pPr>
      <w:r w:rsidRPr="001D53C1">
        <w:rPr>
          <w:rFonts w:ascii="Times New Roman" w:hAnsi="Times New Roman" w:cs="Times New Roman"/>
          <w:sz w:val="24"/>
          <w:szCs w:val="24"/>
        </w:rPr>
        <w:lastRenderedPageBreak/>
        <w:t>No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caso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atraso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divulgação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índice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reajustamento,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contratante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pagará</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contratado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importância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calculada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pela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última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variação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conhecida,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liquidando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diferença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correspondente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tão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logo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seja(m)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divulgado(s)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índice(s)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definitivo(s).</w:t>
      </w:r>
    </w:p>
    <w:p w14:paraId="14270BA2" w14:textId="77777777" w:rsidR="00D25374" w:rsidRPr="001D53C1" w:rsidRDefault="00BC4F61">
      <w:pPr>
        <w:pStyle w:val="PargrafodaLista"/>
        <w:numPr>
          <w:ilvl w:val="1"/>
          <w:numId w:val="8"/>
        </w:numPr>
        <w:tabs>
          <w:tab w:val="left" w:pos="537"/>
        </w:tabs>
        <w:spacing w:before="122" w:line="268" w:lineRule="auto"/>
        <w:ind w:right="521" w:firstLine="0"/>
        <w:rPr>
          <w:rFonts w:ascii="Times New Roman" w:hAnsi="Times New Roman" w:cs="Times New Roman"/>
          <w:sz w:val="24"/>
          <w:szCs w:val="24"/>
        </w:rPr>
      </w:pPr>
      <w:r w:rsidRPr="001D53C1">
        <w:rPr>
          <w:rFonts w:ascii="Times New Roman" w:hAnsi="Times New Roman" w:cs="Times New Roman"/>
          <w:sz w:val="24"/>
          <w:szCs w:val="24"/>
        </w:rPr>
        <w:t>Nas aferições finais, o(s) índice(s) utilizado(s) para reajuste será(ão), obrigatoriamente, 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definitivo(s).</w:t>
      </w:r>
    </w:p>
    <w:p w14:paraId="38F60624" w14:textId="77777777" w:rsidR="00D25374" w:rsidRPr="001D53C1" w:rsidRDefault="00BC4F61">
      <w:pPr>
        <w:pStyle w:val="PargrafodaLista"/>
        <w:numPr>
          <w:ilvl w:val="1"/>
          <w:numId w:val="8"/>
        </w:numPr>
        <w:tabs>
          <w:tab w:val="left" w:pos="537"/>
        </w:tabs>
        <w:spacing w:line="271" w:lineRule="auto"/>
        <w:ind w:right="516" w:firstLine="0"/>
        <w:rPr>
          <w:rFonts w:ascii="Times New Roman" w:hAnsi="Times New Roman" w:cs="Times New Roman"/>
          <w:sz w:val="24"/>
          <w:szCs w:val="24"/>
        </w:rPr>
      </w:pPr>
      <w:r w:rsidRPr="001D53C1">
        <w:rPr>
          <w:rFonts w:ascii="Times New Roman" w:hAnsi="Times New Roman" w:cs="Times New Roman"/>
          <w:sz w:val="24"/>
          <w:szCs w:val="24"/>
        </w:rPr>
        <w:t>Caso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índice(s)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estabelecido(s)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reajustamento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venha(m)</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ser</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extinto(s)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qualquer</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forma não possa(m) mais ser utilizado(s), será(ão) adotado(s), em substituição, o(s) que vier(em) 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ser determinado(s)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pela legislação então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vigor.</w:t>
      </w:r>
    </w:p>
    <w:p w14:paraId="51566712" w14:textId="77777777" w:rsidR="00D25374" w:rsidRPr="001D53C1" w:rsidRDefault="00BC4F61">
      <w:pPr>
        <w:pStyle w:val="PargrafodaLista"/>
        <w:numPr>
          <w:ilvl w:val="1"/>
          <w:numId w:val="8"/>
        </w:numPr>
        <w:tabs>
          <w:tab w:val="left" w:pos="537"/>
        </w:tabs>
        <w:spacing w:line="268" w:lineRule="auto"/>
        <w:ind w:right="517" w:firstLine="0"/>
        <w:rPr>
          <w:rFonts w:ascii="Times New Roman" w:hAnsi="Times New Roman" w:cs="Times New Roman"/>
          <w:sz w:val="24"/>
          <w:szCs w:val="24"/>
        </w:rPr>
      </w:pPr>
      <w:r w:rsidRPr="001D53C1">
        <w:rPr>
          <w:rFonts w:ascii="Times New Roman" w:hAnsi="Times New Roman" w:cs="Times New Roman"/>
          <w:sz w:val="24"/>
          <w:szCs w:val="24"/>
        </w:rPr>
        <w:t>Na</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ausência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previsão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legal</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quanto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índice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substituto,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partes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elegerão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novo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índice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oficial,</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reajustamento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 preço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valor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remanescente, por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meio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termo aditivo.</w:t>
      </w:r>
    </w:p>
    <w:p w14:paraId="7ABD0F21" w14:textId="77777777" w:rsidR="00D25374" w:rsidRPr="001D53C1" w:rsidRDefault="00BC4F61">
      <w:pPr>
        <w:pStyle w:val="PargrafodaLista"/>
        <w:numPr>
          <w:ilvl w:val="1"/>
          <w:numId w:val="8"/>
        </w:numPr>
        <w:tabs>
          <w:tab w:val="left" w:pos="537"/>
        </w:tabs>
        <w:spacing w:before="128"/>
        <w:ind w:left="536"/>
        <w:rPr>
          <w:rFonts w:ascii="Times New Roman" w:hAnsi="Times New Roman" w:cs="Times New Roman"/>
          <w:sz w:val="24"/>
          <w:szCs w:val="24"/>
        </w:rPr>
      </w:pPr>
      <w:r w:rsidRPr="001D53C1">
        <w:rPr>
          <w:rFonts w:ascii="Times New Roman" w:hAnsi="Times New Roman" w:cs="Times New Roman"/>
          <w:sz w:val="24"/>
          <w:szCs w:val="24"/>
        </w:rPr>
        <w: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reajuste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será</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realizado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apostilamento.</w:t>
      </w:r>
    </w:p>
    <w:p w14:paraId="41FA4CEA" w14:textId="77777777" w:rsidR="00D25374" w:rsidRPr="001D53C1" w:rsidRDefault="00D25374">
      <w:pPr>
        <w:pStyle w:val="Corpodetexto"/>
        <w:spacing w:before="5"/>
        <w:ind w:left="0"/>
        <w:jc w:val="left"/>
        <w:rPr>
          <w:rFonts w:ascii="Times New Roman" w:hAnsi="Times New Roman" w:cs="Times New Roman"/>
          <w:sz w:val="24"/>
          <w:szCs w:val="24"/>
        </w:rPr>
      </w:pPr>
    </w:p>
    <w:p w14:paraId="3A658473" w14:textId="33CADB54" w:rsidR="00D25374" w:rsidRPr="001D53C1" w:rsidRDefault="0015227E" w:rsidP="0015227E">
      <w:pPr>
        <w:pStyle w:val="Ttulo1"/>
        <w:rPr>
          <w:rFonts w:ascii="Times New Roman" w:hAnsi="Times New Roman" w:cs="Times New Roman"/>
          <w:sz w:val="24"/>
          <w:szCs w:val="24"/>
        </w:rPr>
      </w:pPr>
      <w:r w:rsidRPr="001D53C1">
        <w:rPr>
          <w:rFonts w:ascii="Times New Roman" w:hAnsi="Times New Roman" w:cs="Times New Roman"/>
          <w:sz w:val="24"/>
          <w:szCs w:val="24"/>
        </w:rPr>
        <w:t>8.</w:t>
      </w:r>
      <w:r w:rsidR="00BC4F61" w:rsidRPr="001D53C1">
        <w:rPr>
          <w:rFonts w:ascii="Times New Roman" w:hAnsi="Times New Roman" w:cs="Times New Roman"/>
          <w:sz w:val="24"/>
          <w:szCs w:val="24"/>
        </w:rPr>
        <w:t>CLÁUSULA</w:t>
      </w:r>
      <w:r w:rsidR="00BC4F61" w:rsidRPr="001D53C1">
        <w:rPr>
          <w:rFonts w:ascii="Times New Roman" w:hAnsi="Times New Roman" w:cs="Times New Roman"/>
          <w:spacing w:val="-4"/>
          <w:sz w:val="24"/>
          <w:szCs w:val="24"/>
        </w:rPr>
        <w:t xml:space="preserve"> </w:t>
      </w:r>
      <w:r w:rsidR="00BC4F61" w:rsidRPr="001D53C1">
        <w:rPr>
          <w:rFonts w:ascii="Times New Roman" w:hAnsi="Times New Roman" w:cs="Times New Roman"/>
          <w:sz w:val="24"/>
          <w:szCs w:val="24"/>
        </w:rPr>
        <w:t>OITAVA</w:t>
      </w:r>
      <w:r w:rsidR="00BC4F61" w:rsidRPr="001D53C1">
        <w:rPr>
          <w:rFonts w:ascii="Times New Roman" w:hAnsi="Times New Roman" w:cs="Times New Roman"/>
          <w:spacing w:val="-4"/>
          <w:sz w:val="24"/>
          <w:szCs w:val="24"/>
        </w:rPr>
        <w:t xml:space="preserve"> </w:t>
      </w:r>
      <w:r w:rsidR="00BC4F61" w:rsidRPr="001D53C1">
        <w:rPr>
          <w:rFonts w:ascii="Times New Roman" w:hAnsi="Times New Roman" w:cs="Times New Roman"/>
          <w:sz w:val="24"/>
          <w:szCs w:val="24"/>
        </w:rPr>
        <w:t>-</w:t>
      </w:r>
      <w:r w:rsidR="00BC4F61" w:rsidRPr="001D53C1">
        <w:rPr>
          <w:rFonts w:ascii="Times New Roman" w:hAnsi="Times New Roman" w:cs="Times New Roman"/>
          <w:spacing w:val="-5"/>
          <w:sz w:val="24"/>
          <w:szCs w:val="24"/>
        </w:rPr>
        <w:t xml:space="preserve"> </w:t>
      </w:r>
      <w:r w:rsidR="00BC4F61" w:rsidRPr="001D53C1">
        <w:rPr>
          <w:rFonts w:ascii="Times New Roman" w:hAnsi="Times New Roman" w:cs="Times New Roman"/>
          <w:sz w:val="24"/>
          <w:szCs w:val="24"/>
        </w:rPr>
        <w:t>OBRIGAÇÕES</w:t>
      </w:r>
      <w:r w:rsidR="00BC4F61" w:rsidRPr="001D53C1">
        <w:rPr>
          <w:rFonts w:ascii="Times New Roman" w:hAnsi="Times New Roman" w:cs="Times New Roman"/>
          <w:spacing w:val="-3"/>
          <w:sz w:val="24"/>
          <w:szCs w:val="24"/>
        </w:rPr>
        <w:t xml:space="preserve"> </w:t>
      </w:r>
      <w:r w:rsidR="00BC4F61" w:rsidRPr="001D53C1">
        <w:rPr>
          <w:rFonts w:ascii="Times New Roman" w:hAnsi="Times New Roman" w:cs="Times New Roman"/>
          <w:sz w:val="24"/>
          <w:szCs w:val="24"/>
        </w:rPr>
        <w:t>DO</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CONTRATANTE</w:t>
      </w:r>
    </w:p>
    <w:p w14:paraId="639708A4" w14:textId="77777777" w:rsidR="00D25374" w:rsidRPr="001D53C1" w:rsidRDefault="00BC4F61">
      <w:pPr>
        <w:pStyle w:val="PargrafodaLista"/>
        <w:numPr>
          <w:ilvl w:val="1"/>
          <w:numId w:val="7"/>
        </w:numPr>
        <w:tabs>
          <w:tab w:val="left" w:pos="537"/>
        </w:tabs>
        <w:spacing w:before="122"/>
        <w:rPr>
          <w:rFonts w:ascii="Times New Roman" w:hAnsi="Times New Roman" w:cs="Times New Roman"/>
          <w:sz w:val="24"/>
          <w:szCs w:val="24"/>
        </w:rPr>
      </w:pPr>
      <w:r w:rsidRPr="001D53C1">
        <w:rPr>
          <w:rFonts w:ascii="Times New Roman" w:hAnsi="Times New Roman" w:cs="Times New Roman"/>
          <w:sz w:val="24"/>
          <w:szCs w:val="24"/>
        </w:rPr>
        <w:t>São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obrigações do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Contratante:</w:t>
      </w:r>
    </w:p>
    <w:p w14:paraId="343365C1" w14:textId="77777777" w:rsidR="00D25374" w:rsidRPr="001D53C1" w:rsidRDefault="00BC4F61">
      <w:pPr>
        <w:pStyle w:val="PargrafodaLista"/>
        <w:numPr>
          <w:ilvl w:val="1"/>
          <w:numId w:val="7"/>
        </w:numPr>
        <w:tabs>
          <w:tab w:val="left" w:pos="537"/>
        </w:tabs>
        <w:spacing w:before="154" w:line="268" w:lineRule="auto"/>
        <w:ind w:left="140" w:right="519" w:firstLine="0"/>
        <w:rPr>
          <w:rFonts w:ascii="Times New Roman" w:hAnsi="Times New Roman" w:cs="Times New Roman"/>
          <w:sz w:val="24"/>
          <w:szCs w:val="24"/>
        </w:rPr>
      </w:pPr>
      <w:r w:rsidRPr="001D53C1">
        <w:rPr>
          <w:rFonts w:ascii="Times New Roman" w:hAnsi="Times New Roman" w:cs="Times New Roman"/>
          <w:sz w:val="24"/>
          <w:szCs w:val="24"/>
        </w:rPr>
        <w:t>Exigir o cumprimento de todas as obrigações assumidas pelo Contratado, de acordo com 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seus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anexos;</w:t>
      </w:r>
    </w:p>
    <w:p w14:paraId="32D35F5A" w14:textId="77777777" w:rsidR="00D25374" w:rsidRPr="001D53C1" w:rsidRDefault="00BC4F61">
      <w:pPr>
        <w:pStyle w:val="PargrafodaLista"/>
        <w:numPr>
          <w:ilvl w:val="1"/>
          <w:numId w:val="7"/>
        </w:numPr>
        <w:tabs>
          <w:tab w:val="left" w:pos="537"/>
        </w:tabs>
        <w:rPr>
          <w:rFonts w:ascii="Times New Roman" w:hAnsi="Times New Roman" w:cs="Times New Roman"/>
          <w:sz w:val="24"/>
          <w:szCs w:val="24"/>
        </w:rPr>
      </w:pPr>
      <w:r w:rsidRPr="001D53C1">
        <w:rPr>
          <w:rFonts w:ascii="Times New Roman" w:hAnsi="Times New Roman" w:cs="Times New Roman"/>
          <w:sz w:val="24"/>
          <w:szCs w:val="24"/>
        </w:rPr>
        <w:t>Receber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objeto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 condições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estabelecidas 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Termo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Referência;</w:t>
      </w:r>
    </w:p>
    <w:p w14:paraId="71FDC90C" w14:textId="77777777" w:rsidR="00D25374" w:rsidRPr="001D53C1" w:rsidRDefault="00BC4F61">
      <w:pPr>
        <w:pStyle w:val="PargrafodaLista"/>
        <w:numPr>
          <w:ilvl w:val="1"/>
          <w:numId w:val="7"/>
        </w:numPr>
        <w:tabs>
          <w:tab w:val="left" w:pos="537"/>
        </w:tabs>
        <w:spacing w:before="154" w:line="271" w:lineRule="auto"/>
        <w:ind w:left="140" w:right="520" w:firstLine="0"/>
        <w:rPr>
          <w:rFonts w:ascii="Times New Roman" w:hAnsi="Times New Roman" w:cs="Times New Roman"/>
          <w:sz w:val="24"/>
          <w:szCs w:val="24"/>
        </w:rPr>
      </w:pPr>
      <w:r w:rsidRPr="001D53C1">
        <w:rPr>
          <w:rFonts w:ascii="Times New Roman" w:hAnsi="Times New Roman" w:cs="Times New Roman"/>
          <w:sz w:val="24"/>
          <w:szCs w:val="24"/>
        </w:rPr>
        <w:t>Notificar o Contratado, por escrito, sobre vícios, defeitos ou incorreções verificadas no objeto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fornecido, para que seja por ele substituído, reparado ou corrigido, no total ou em parte, às suas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expensas;</w:t>
      </w:r>
    </w:p>
    <w:p w14:paraId="3016CAE5" w14:textId="77777777" w:rsidR="00D25374" w:rsidRPr="001D53C1" w:rsidRDefault="00BC4F61">
      <w:pPr>
        <w:pStyle w:val="PargrafodaLista"/>
        <w:numPr>
          <w:ilvl w:val="1"/>
          <w:numId w:val="7"/>
        </w:numPr>
        <w:tabs>
          <w:tab w:val="left" w:pos="537"/>
        </w:tabs>
        <w:spacing w:before="99" w:line="268" w:lineRule="auto"/>
        <w:ind w:left="140" w:right="518" w:firstLine="0"/>
        <w:rPr>
          <w:rFonts w:ascii="Times New Roman" w:hAnsi="Times New Roman" w:cs="Times New Roman"/>
          <w:sz w:val="24"/>
          <w:szCs w:val="24"/>
        </w:rPr>
      </w:pPr>
      <w:r w:rsidRPr="001D53C1">
        <w:rPr>
          <w:rFonts w:ascii="Times New Roman" w:hAnsi="Times New Roman" w:cs="Times New Roman"/>
          <w:sz w:val="24"/>
          <w:szCs w:val="24"/>
        </w:rPr>
        <w:t>Acompanhar</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fiscalizar</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execução</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cumprimento</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obrigações</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pelo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Contratado;</w:t>
      </w:r>
    </w:p>
    <w:p w14:paraId="75727EA4" w14:textId="77777777" w:rsidR="00D25374" w:rsidRPr="001D53C1" w:rsidRDefault="00BC4F61">
      <w:pPr>
        <w:pStyle w:val="PargrafodaLista"/>
        <w:numPr>
          <w:ilvl w:val="1"/>
          <w:numId w:val="7"/>
        </w:numPr>
        <w:tabs>
          <w:tab w:val="left" w:pos="537"/>
        </w:tabs>
        <w:spacing w:before="130" w:line="266" w:lineRule="auto"/>
        <w:ind w:left="140" w:right="519" w:firstLine="0"/>
        <w:rPr>
          <w:rFonts w:ascii="Times New Roman" w:hAnsi="Times New Roman" w:cs="Times New Roman"/>
          <w:sz w:val="24"/>
          <w:szCs w:val="24"/>
        </w:rPr>
      </w:pPr>
      <w:r w:rsidRPr="001D53C1">
        <w:rPr>
          <w:rFonts w:ascii="Times New Roman" w:hAnsi="Times New Roman" w:cs="Times New Roman"/>
          <w:sz w:val="24"/>
          <w:szCs w:val="24"/>
        </w:rPr>
        <w:t>Efetuar</w:t>
      </w:r>
      <w:r w:rsidRPr="001D53C1">
        <w:rPr>
          <w:rFonts w:ascii="Times New Roman" w:hAnsi="Times New Roman" w:cs="Times New Roman"/>
          <w:spacing w:val="33"/>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35"/>
          <w:sz w:val="24"/>
          <w:szCs w:val="24"/>
        </w:rPr>
        <w:t xml:space="preserve"> </w:t>
      </w:r>
      <w:r w:rsidRPr="001D53C1">
        <w:rPr>
          <w:rFonts w:ascii="Times New Roman" w:hAnsi="Times New Roman" w:cs="Times New Roman"/>
          <w:sz w:val="24"/>
          <w:szCs w:val="24"/>
        </w:rPr>
        <w:t>pagamento</w:t>
      </w:r>
      <w:r w:rsidRPr="001D53C1">
        <w:rPr>
          <w:rFonts w:ascii="Times New Roman" w:hAnsi="Times New Roman" w:cs="Times New Roman"/>
          <w:spacing w:val="35"/>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34"/>
          <w:sz w:val="24"/>
          <w:szCs w:val="24"/>
        </w:rPr>
        <w:t xml:space="preserve"> </w:t>
      </w:r>
      <w:r w:rsidRPr="001D53C1">
        <w:rPr>
          <w:rFonts w:ascii="Times New Roman" w:hAnsi="Times New Roman" w:cs="Times New Roman"/>
          <w:sz w:val="24"/>
          <w:szCs w:val="24"/>
        </w:rPr>
        <w:t>Contratado</w:t>
      </w:r>
      <w:r w:rsidRPr="001D53C1">
        <w:rPr>
          <w:rFonts w:ascii="Times New Roman" w:hAnsi="Times New Roman" w:cs="Times New Roman"/>
          <w:spacing w:val="35"/>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32"/>
          <w:sz w:val="24"/>
          <w:szCs w:val="24"/>
        </w:rPr>
        <w:t xml:space="preserve"> </w:t>
      </w:r>
      <w:r w:rsidRPr="001D53C1">
        <w:rPr>
          <w:rFonts w:ascii="Times New Roman" w:hAnsi="Times New Roman" w:cs="Times New Roman"/>
          <w:sz w:val="24"/>
          <w:szCs w:val="24"/>
        </w:rPr>
        <w:t>valor</w:t>
      </w:r>
      <w:r w:rsidRPr="001D53C1">
        <w:rPr>
          <w:rFonts w:ascii="Times New Roman" w:hAnsi="Times New Roman" w:cs="Times New Roman"/>
          <w:spacing w:val="33"/>
          <w:sz w:val="24"/>
          <w:szCs w:val="24"/>
        </w:rPr>
        <w:t xml:space="preserve"> </w:t>
      </w:r>
      <w:r w:rsidRPr="001D53C1">
        <w:rPr>
          <w:rFonts w:ascii="Times New Roman" w:hAnsi="Times New Roman" w:cs="Times New Roman"/>
          <w:sz w:val="24"/>
          <w:szCs w:val="24"/>
        </w:rPr>
        <w:t>correspondente</w:t>
      </w:r>
      <w:r w:rsidRPr="001D53C1">
        <w:rPr>
          <w:rFonts w:ascii="Times New Roman" w:hAnsi="Times New Roman" w:cs="Times New Roman"/>
          <w:spacing w:val="35"/>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32"/>
          <w:sz w:val="24"/>
          <w:szCs w:val="24"/>
        </w:rPr>
        <w:t xml:space="preserve"> </w:t>
      </w:r>
      <w:r w:rsidRPr="001D53C1">
        <w:rPr>
          <w:rFonts w:ascii="Times New Roman" w:hAnsi="Times New Roman" w:cs="Times New Roman"/>
          <w:sz w:val="24"/>
          <w:szCs w:val="24"/>
        </w:rPr>
        <w:t>fornecimento</w:t>
      </w:r>
      <w:r w:rsidRPr="001D53C1">
        <w:rPr>
          <w:rFonts w:ascii="Times New Roman" w:hAnsi="Times New Roman" w:cs="Times New Roman"/>
          <w:spacing w:val="34"/>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32"/>
          <w:sz w:val="24"/>
          <w:szCs w:val="24"/>
        </w:rPr>
        <w:t xml:space="preserve"> </w:t>
      </w:r>
      <w:r w:rsidRPr="001D53C1">
        <w:rPr>
          <w:rFonts w:ascii="Times New Roman" w:hAnsi="Times New Roman" w:cs="Times New Roman"/>
          <w:sz w:val="24"/>
          <w:szCs w:val="24"/>
        </w:rPr>
        <w:t>objeto,</w:t>
      </w:r>
      <w:r w:rsidRPr="001D53C1">
        <w:rPr>
          <w:rFonts w:ascii="Times New Roman" w:hAnsi="Times New Roman" w:cs="Times New Roman"/>
          <w:spacing w:val="36"/>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forma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condições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estabelecidos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presente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no Termo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 Referência.</w:t>
      </w:r>
    </w:p>
    <w:p w14:paraId="44715669" w14:textId="77777777" w:rsidR="00D25374" w:rsidRPr="001D53C1" w:rsidRDefault="00BC4F61">
      <w:pPr>
        <w:pStyle w:val="PargrafodaLista"/>
        <w:numPr>
          <w:ilvl w:val="1"/>
          <w:numId w:val="7"/>
        </w:numPr>
        <w:tabs>
          <w:tab w:val="left" w:pos="537"/>
        </w:tabs>
        <w:spacing w:before="133"/>
        <w:rPr>
          <w:rFonts w:ascii="Times New Roman" w:hAnsi="Times New Roman" w:cs="Times New Roman"/>
          <w:sz w:val="24"/>
          <w:szCs w:val="24"/>
        </w:rPr>
      </w:pPr>
      <w:r w:rsidRPr="001D53C1">
        <w:rPr>
          <w:rFonts w:ascii="Times New Roman" w:hAnsi="Times New Roman" w:cs="Times New Roman"/>
          <w:sz w:val="24"/>
          <w:szCs w:val="24"/>
        </w:rPr>
        <w:t>Aplicar ao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Contratado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sanções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previstas na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lei</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 neste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Contrato;</w:t>
      </w:r>
    </w:p>
    <w:p w14:paraId="4B0CC54C" w14:textId="77777777" w:rsidR="00D25374" w:rsidRPr="001D53C1" w:rsidRDefault="00BC4F61">
      <w:pPr>
        <w:pStyle w:val="PargrafodaLista"/>
        <w:numPr>
          <w:ilvl w:val="1"/>
          <w:numId w:val="7"/>
        </w:numPr>
        <w:tabs>
          <w:tab w:val="left" w:pos="537"/>
        </w:tabs>
        <w:spacing w:before="154" w:line="268" w:lineRule="auto"/>
        <w:ind w:left="140" w:right="513" w:firstLine="0"/>
        <w:rPr>
          <w:rFonts w:ascii="Times New Roman" w:hAnsi="Times New Roman" w:cs="Times New Roman"/>
          <w:sz w:val="24"/>
          <w:szCs w:val="24"/>
        </w:rPr>
      </w:pPr>
      <w:r w:rsidRPr="001D53C1">
        <w:rPr>
          <w:rFonts w:ascii="Times New Roman" w:hAnsi="Times New Roman" w:cs="Times New Roman"/>
          <w:sz w:val="24"/>
          <w:szCs w:val="24"/>
        </w:rPr>
        <w:t>Cientificar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órgão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representação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judicial</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departamento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jurídico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município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adoção</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das medidas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cabíveis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quando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 descumprimento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 obrigações pelo Contratado;</w:t>
      </w:r>
    </w:p>
    <w:p w14:paraId="43F9D591" w14:textId="77777777" w:rsidR="00D25374" w:rsidRPr="001D53C1" w:rsidRDefault="00BC4F61">
      <w:pPr>
        <w:pStyle w:val="PargrafodaLista"/>
        <w:numPr>
          <w:ilvl w:val="1"/>
          <w:numId w:val="7"/>
        </w:numPr>
        <w:tabs>
          <w:tab w:val="left" w:pos="537"/>
        </w:tabs>
        <w:spacing w:line="273" w:lineRule="auto"/>
        <w:ind w:left="140" w:right="519" w:firstLine="0"/>
        <w:rPr>
          <w:rFonts w:ascii="Times New Roman" w:hAnsi="Times New Roman" w:cs="Times New Roman"/>
          <w:sz w:val="24"/>
          <w:szCs w:val="24"/>
        </w:rPr>
      </w:pPr>
      <w:r w:rsidRPr="001D53C1">
        <w:rPr>
          <w:rFonts w:ascii="Times New Roman" w:hAnsi="Times New Roman" w:cs="Times New Roman"/>
          <w:sz w:val="24"/>
          <w:szCs w:val="24"/>
        </w:rPr>
        <w:t>Explicitamente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emitir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decisão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sobre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todas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solicitações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reclamações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relacionadas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execução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presente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ressalvados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requerimentos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manifestamente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impertinentes,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meramente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protelatórios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 de nenhum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interesse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para 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boa execução do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ajuste.</w:t>
      </w:r>
    </w:p>
    <w:p w14:paraId="6282F729" w14:textId="77777777" w:rsidR="00D25374" w:rsidRPr="001D53C1" w:rsidRDefault="00BC4F61">
      <w:pPr>
        <w:pStyle w:val="PargrafodaLista"/>
        <w:numPr>
          <w:ilvl w:val="1"/>
          <w:numId w:val="7"/>
        </w:numPr>
        <w:tabs>
          <w:tab w:val="left" w:pos="707"/>
        </w:tabs>
        <w:spacing w:before="120" w:line="268" w:lineRule="auto"/>
        <w:ind w:left="140" w:right="515" w:firstLine="0"/>
        <w:rPr>
          <w:rFonts w:ascii="Times New Roman" w:hAnsi="Times New Roman" w:cs="Times New Roman"/>
          <w:sz w:val="24"/>
          <w:szCs w:val="24"/>
        </w:rPr>
      </w:pPr>
      <w:r w:rsidRPr="001D53C1">
        <w:rPr>
          <w:rFonts w:ascii="Times New Roman" w:hAnsi="Times New Roman" w:cs="Times New Roman"/>
          <w:sz w:val="24"/>
          <w:szCs w:val="24"/>
        </w:rPr>
        <w:t xml:space="preserve">A Administração terá o prazo de </w:t>
      </w:r>
      <w:r w:rsidRPr="001D53C1">
        <w:rPr>
          <w:rFonts w:ascii="Times New Roman" w:hAnsi="Times New Roman" w:cs="Times New Roman"/>
          <w:i/>
          <w:sz w:val="24"/>
          <w:szCs w:val="24"/>
        </w:rPr>
        <w:t>até 15 (quinze) dias</w:t>
      </w:r>
      <w:r w:rsidRPr="001D53C1">
        <w:rPr>
          <w:rFonts w:ascii="Times New Roman" w:hAnsi="Times New Roman" w:cs="Times New Roman"/>
          <w:sz w:val="24"/>
          <w:szCs w:val="24"/>
        </w:rPr>
        <w:t>, a contar da data do protocolo 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requerimento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 decidir,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admitida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prorrogação motivada,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igual</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período.</w:t>
      </w:r>
    </w:p>
    <w:p w14:paraId="5550D7C7" w14:textId="77777777" w:rsidR="00D25374" w:rsidRPr="001D53C1" w:rsidRDefault="00BC4F61">
      <w:pPr>
        <w:pStyle w:val="PargrafodaLista"/>
        <w:numPr>
          <w:ilvl w:val="1"/>
          <w:numId w:val="7"/>
        </w:numPr>
        <w:tabs>
          <w:tab w:val="left" w:pos="645"/>
        </w:tabs>
        <w:spacing w:line="268" w:lineRule="auto"/>
        <w:ind w:left="140" w:right="514" w:firstLine="0"/>
        <w:rPr>
          <w:rFonts w:ascii="Times New Roman" w:hAnsi="Times New Roman" w:cs="Times New Roman"/>
          <w:sz w:val="24"/>
          <w:szCs w:val="24"/>
        </w:rPr>
      </w:pPr>
      <w:r w:rsidRPr="001D53C1">
        <w:rPr>
          <w:rFonts w:ascii="Times New Roman" w:hAnsi="Times New Roman" w:cs="Times New Roman"/>
          <w:sz w:val="24"/>
          <w:szCs w:val="24"/>
        </w:rPr>
        <w:t>Responder eventuais pedidos de reestabelecimento do equilíbrio econômico-financeiro feitos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pelo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contratado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no prazo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máximo de</w:t>
      </w:r>
      <w:r w:rsidRPr="001D53C1">
        <w:rPr>
          <w:rFonts w:ascii="Times New Roman" w:hAnsi="Times New Roman" w:cs="Times New Roman"/>
          <w:spacing w:val="1"/>
          <w:sz w:val="24"/>
          <w:szCs w:val="24"/>
        </w:rPr>
        <w:t xml:space="preserve"> </w:t>
      </w:r>
      <w:r w:rsidRPr="001D53C1">
        <w:rPr>
          <w:rFonts w:ascii="Times New Roman" w:hAnsi="Times New Roman" w:cs="Times New Roman"/>
          <w:i/>
          <w:sz w:val="24"/>
          <w:szCs w:val="24"/>
        </w:rPr>
        <w:t>até</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30</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(trinta)</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dias</w:t>
      </w:r>
      <w:r w:rsidRPr="001D53C1">
        <w:rPr>
          <w:rFonts w:ascii="Times New Roman" w:hAnsi="Times New Roman" w:cs="Times New Roman"/>
          <w:sz w:val="24"/>
          <w:szCs w:val="24"/>
        </w:rPr>
        <w:t>.</w:t>
      </w:r>
    </w:p>
    <w:p w14:paraId="1972DF1D" w14:textId="77777777" w:rsidR="00D25374" w:rsidRPr="001D53C1" w:rsidRDefault="00BC4F61">
      <w:pPr>
        <w:pStyle w:val="PargrafodaLista"/>
        <w:numPr>
          <w:ilvl w:val="1"/>
          <w:numId w:val="7"/>
        </w:numPr>
        <w:tabs>
          <w:tab w:val="left" w:pos="645"/>
        </w:tabs>
        <w:spacing w:before="128" w:line="273" w:lineRule="auto"/>
        <w:ind w:left="140" w:right="518" w:firstLine="0"/>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Administração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responderá</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quaisquer</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compromissos</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assumidos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pelo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Contratado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terceiros, ainda que vinculados à execução do contrato, bem como por qualquer dano causado 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terceiros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em decorrência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Contratado,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 seus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empregados,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prepostos ou</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subordinados.</w:t>
      </w:r>
    </w:p>
    <w:p w14:paraId="66E60BA3" w14:textId="77777777" w:rsidR="00D25374" w:rsidRPr="001D53C1" w:rsidRDefault="00D25374">
      <w:pPr>
        <w:pStyle w:val="Corpodetexto"/>
        <w:spacing w:before="7"/>
        <w:ind w:left="0"/>
        <w:jc w:val="left"/>
        <w:rPr>
          <w:rFonts w:ascii="Times New Roman" w:hAnsi="Times New Roman" w:cs="Times New Roman"/>
          <w:sz w:val="24"/>
          <w:szCs w:val="24"/>
        </w:rPr>
      </w:pPr>
    </w:p>
    <w:p w14:paraId="22595D95" w14:textId="5894F371" w:rsidR="00D25374" w:rsidRPr="001D53C1" w:rsidRDefault="0015227E" w:rsidP="0015227E">
      <w:pPr>
        <w:pStyle w:val="Ttulo1"/>
        <w:rPr>
          <w:rFonts w:ascii="Times New Roman" w:hAnsi="Times New Roman" w:cs="Times New Roman"/>
          <w:sz w:val="24"/>
          <w:szCs w:val="24"/>
        </w:rPr>
      </w:pPr>
      <w:r w:rsidRPr="001D53C1">
        <w:rPr>
          <w:rFonts w:ascii="Times New Roman" w:hAnsi="Times New Roman" w:cs="Times New Roman"/>
          <w:sz w:val="24"/>
          <w:szCs w:val="24"/>
        </w:rPr>
        <w:t>9.</w:t>
      </w:r>
      <w:r w:rsidR="00BC4F61" w:rsidRPr="001D53C1">
        <w:rPr>
          <w:rFonts w:ascii="Times New Roman" w:hAnsi="Times New Roman" w:cs="Times New Roman"/>
          <w:sz w:val="24"/>
          <w:szCs w:val="24"/>
        </w:rPr>
        <w:t>CLÁUSULA</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NONA</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w:t>
      </w:r>
      <w:r w:rsidR="00BC4F61" w:rsidRPr="001D53C1">
        <w:rPr>
          <w:rFonts w:ascii="Times New Roman" w:hAnsi="Times New Roman" w:cs="Times New Roman"/>
          <w:spacing w:val="-6"/>
          <w:sz w:val="24"/>
          <w:szCs w:val="24"/>
        </w:rPr>
        <w:t xml:space="preserve"> </w:t>
      </w:r>
      <w:r w:rsidR="00BC4F61" w:rsidRPr="001D53C1">
        <w:rPr>
          <w:rFonts w:ascii="Times New Roman" w:hAnsi="Times New Roman" w:cs="Times New Roman"/>
          <w:sz w:val="24"/>
          <w:szCs w:val="24"/>
        </w:rPr>
        <w:t>OBRIGAÇÕES</w:t>
      </w:r>
      <w:r w:rsidR="00BC4F61" w:rsidRPr="001D53C1">
        <w:rPr>
          <w:rFonts w:ascii="Times New Roman" w:hAnsi="Times New Roman" w:cs="Times New Roman"/>
          <w:spacing w:val="-5"/>
          <w:sz w:val="24"/>
          <w:szCs w:val="24"/>
        </w:rPr>
        <w:t xml:space="preserve"> </w:t>
      </w:r>
      <w:r w:rsidR="00BC4F61" w:rsidRPr="001D53C1">
        <w:rPr>
          <w:rFonts w:ascii="Times New Roman" w:hAnsi="Times New Roman" w:cs="Times New Roman"/>
          <w:sz w:val="24"/>
          <w:szCs w:val="24"/>
        </w:rPr>
        <w:t>DO</w:t>
      </w:r>
      <w:r w:rsidR="00BC4F61" w:rsidRPr="001D53C1">
        <w:rPr>
          <w:rFonts w:ascii="Times New Roman" w:hAnsi="Times New Roman" w:cs="Times New Roman"/>
          <w:spacing w:val="-4"/>
          <w:sz w:val="24"/>
          <w:szCs w:val="24"/>
        </w:rPr>
        <w:t xml:space="preserve"> </w:t>
      </w:r>
      <w:r w:rsidR="00BC4F61" w:rsidRPr="001D53C1">
        <w:rPr>
          <w:rFonts w:ascii="Times New Roman" w:hAnsi="Times New Roman" w:cs="Times New Roman"/>
          <w:sz w:val="24"/>
          <w:szCs w:val="24"/>
        </w:rPr>
        <w:t>CONTRATADO</w:t>
      </w:r>
    </w:p>
    <w:p w14:paraId="5967F026" w14:textId="77777777" w:rsidR="00D25374" w:rsidRPr="001D53C1" w:rsidRDefault="00BC4F61">
      <w:pPr>
        <w:pStyle w:val="PargrafodaLista"/>
        <w:numPr>
          <w:ilvl w:val="1"/>
          <w:numId w:val="6"/>
        </w:numPr>
        <w:tabs>
          <w:tab w:val="left" w:pos="537"/>
        </w:tabs>
        <w:spacing w:before="120" w:line="271" w:lineRule="auto"/>
        <w:ind w:right="520" w:firstLine="0"/>
        <w:rPr>
          <w:rFonts w:ascii="Times New Roman" w:hAnsi="Times New Roman" w:cs="Times New Roman"/>
          <w:sz w:val="24"/>
          <w:szCs w:val="24"/>
        </w:rPr>
      </w:pPr>
      <w:r w:rsidRPr="001D53C1">
        <w:rPr>
          <w:rFonts w:ascii="Times New Roman" w:hAnsi="Times New Roman" w:cs="Times New Roman"/>
          <w:sz w:val="24"/>
          <w:szCs w:val="24"/>
        </w:rPr>
        <w:lastRenderedPageBreak/>
        <w:t>O Contratado deve cumprir todas as obrigações constantes deste Contrato e em seus anexos,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assumindo como exclusivamente seus os riscos e as despesas decorrentes da boa e perfeita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execução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objeto,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observando,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ainda,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obrigações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seguir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dispostas:</w:t>
      </w:r>
    </w:p>
    <w:p w14:paraId="0374C58A" w14:textId="77777777" w:rsidR="00D25374" w:rsidRPr="001D53C1" w:rsidRDefault="00BC4F61">
      <w:pPr>
        <w:pStyle w:val="PargrafodaLista"/>
        <w:numPr>
          <w:ilvl w:val="1"/>
          <w:numId w:val="6"/>
        </w:numPr>
        <w:tabs>
          <w:tab w:val="left" w:pos="537"/>
        </w:tabs>
        <w:spacing w:line="268" w:lineRule="auto"/>
        <w:ind w:right="520" w:firstLine="0"/>
        <w:rPr>
          <w:rFonts w:ascii="Times New Roman" w:hAnsi="Times New Roman" w:cs="Times New Roman"/>
          <w:i/>
          <w:sz w:val="24"/>
          <w:szCs w:val="24"/>
        </w:rPr>
      </w:pPr>
      <w:r w:rsidRPr="001D53C1">
        <w:rPr>
          <w:rFonts w:ascii="Times New Roman" w:hAnsi="Times New Roman" w:cs="Times New Roman"/>
          <w:i/>
          <w:sz w:val="24"/>
          <w:szCs w:val="24"/>
        </w:rPr>
        <w:t xml:space="preserve">Entregar o objeto </w:t>
      </w:r>
      <w:r w:rsidR="006852FB" w:rsidRPr="001D53C1">
        <w:rPr>
          <w:rFonts w:ascii="Times New Roman" w:hAnsi="Times New Roman" w:cs="Times New Roman"/>
          <w:i/>
          <w:sz w:val="24"/>
          <w:szCs w:val="24"/>
        </w:rPr>
        <w:t>no prazo maximo de 30(trinta) minutos medicante solicitação da Secretaria interesada</w:t>
      </w:r>
      <w:r w:rsidRPr="001D53C1">
        <w:rPr>
          <w:rFonts w:ascii="Times New Roman" w:hAnsi="Times New Roman" w:cs="Times New Roman"/>
          <w:i/>
          <w:sz w:val="24"/>
          <w:szCs w:val="24"/>
        </w:rPr>
        <w:t>;</w:t>
      </w:r>
    </w:p>
    <w:p w14:paraId="31CAE98B" w14:textId="77777777" w:rsidR="00D25374" w:rsidRPr="001D53C1" w:rsidRDefault="00BC4F61">
      <w:pPr>
        <w:pStyle w:val="PargrafodaLista"/>
        <w:numPr>
          <w:ilvl w:val="1"/>
          <w:numId w:val="6"/>
        </w:numPr>
        <w:tabs>
          <w:tab w:val="left" w:pos="537"/>
        </w:tabs>
        <w:spacing w:before="130" w:line="268" w:lineRule="auto"/>
        <w:ind w:right="516" w:firstLine="0"/>
        <w:rPr>
          <w:rFonts w:ascii="Times New Roman" w:hAnsi="Times New Roman" w:cs="Times New Roman"/>
          <w:sz w:val="24"/>
          <w:szCs w:val="24"/>
        </w:rPr>
      </w:pPr>
      <w:r w:rsidRPr="001D53C1">
        <w:rPr>
          <w:rFonts w:ascii="Times New Roman" w:hAnsi="Times New Roman" w:cs="Times New Roman"/>
          <w:sz w:val="24"/>
          <w:szCs w:val="24"/>
        </w:rPr>
        <w:t>Responsabilizar-se pelos vícios e danos decorrentes do objeto, de acordo com o Código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Defesa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Consumidor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w:t>
      </w:r>
      <w:hyperlink r:id="rId33">
        <w:r w:rsidRPr="001D53C1">
          <w:rPr>
            <w:rFonts w:ascii="Times New Roman" w:hAnsi="Times New Roman" w:cs="Times New Roman"/>
            <w:color w:val="000080"/>
            <w:sz w:val="24"/>
            <w:szCs w:val="24"/>
            <w:u w:val="single" w:color="000080"/>
          </w:rPr>
          <w:t>Lei nº</w:t>
        </w:r>
        <w:r w:rsidRPr="001D53C1">
          <w:rPr>
            <w:rFonts w:ascii="Times New Roman" w:hAnsi="Times New Roman" w:cs="Times New Roman"/>
            <w:color w:val="000080"/>
            <w:spacing w:val="1"/>
            <w:sz w:val="24"/>
            <w:szCs w:val="24"/>
            <w:u w:val="single" w:color="000080"/>
          </w:rPr>
          <w:t xml:space="preserve"> </w:t>
        </w:r>
        <w:r w:rsidRPr="001D53C1">
          <w:rPr>
            <w:rFonts w:ascii="Times New Roman" w:hAnsi="Times New Roman" w:cs="Times New Roman"/>
            <w:color w:val="000080"/>
            <w:sz w:val="24"/>
            <w:szCs w:val="24"/>
            <w:u w:val="single" w:color="000080"/>
          </w:rPr>
          <w:t>8.078,</w:t>
        </w:r>
        <w:r w:rsidRPr="001D53C1">
          <w:rPr>
            <w:rFonts w:ascii="Times New Roman" w:hAnsi="Times New Roman" w:cs="Times New Roman"/>
            <w:color w:val="000080"/>
            <w:spacing w:val="-1"/>
            <w:sz w:val="24"/>
            <w:szCs w:val="24"/>
            <w:u w:val="single" w:color="000080"/>
          </w:rPr>
          <w:t xml:space="preserve"> </w:t>
        </w:r>
        <w:r w:rsidRPr="001D53C1">
          <w:rPr>
            <w:rFonts w:ascii="Times New Roman" w:hAnsi="Times New Roman" w:cs="Times New Roman"/>
            <w:color w:val="000080"/>
            <w:sz w:val="24"/>
            <w:szCs w:val="24"/>
            <w:u w:val="single" w:color="000080"/>
          </w:rPr>
          <w:t>de 1990</w:t>
        </w:r>
      </w:hyperlink>
      <w:r w:rsidRPr="001D53C1">
        <w:rPr>
          <w:rFonts w:ascii="Times New Roman" w:hAnsi="Times New Roman" w:cs="Times New Roman"/>
          <w:sz w:val="24"/>
          <w:szCs w:val="24"/>
        </w:rPr>
        <w:t>);</w:t>
      </w:r>
    </w:p>
    <w:p w14:paraId="506E4BFE" w14:textId="77777777" w:rsidR="00D25374" w:rsidRPr="001D53C1" w:rsidRDefault="00BC4F61">
      <w:pPr>
        <w:pStyle w:val="PargrafodaLista"/>
        <w:numPr>
          <w:ilvl w:val="1"/>
          <w:numId w:val="6"/>
        </w:numPr>
        <w:tabs>
          <w:tab w:val="left" w:pos="537"/>
        </w:tabs>
        <w:spacing w:line="271" w:lineRule="auto"/>
        <w:ind w:right="519" w:firstLine="0"/>
        <w:rPr>
          <w:rFonts w:ascii="Times New Roman" w:hAnsi="Times New Roman" w:cs="Times New Roman"/>
          <w:sz w:val="24"/>
          <w:szCs w:val="24"/>
        </w:rPr>
      </w:pPr>
      <w:r w:rsidRPr="001D53C1">
        <w:rPr>
          <w:rFonts w:ascii="Times New Roman" w:hAnsi="Times New Roman" w:cs="Times New Roman"/>
          <w:sz w:val="24"/>
          <w:szCs w:val="24"/>
        </w:rPr>
        <w:t>Comunicar ao contratante, no prazo máximo de 24 (vinte e quatro) horas que antecede a data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entrega,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motivos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impossibilitem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cumprimento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previsto,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devida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comprovação;</w:t>
      </w:r>
    </w:p>
    <w:p w14:paraId="32662897" w14:textId="77777777" w:rsidR="00D25374" w:rsidRPr="001D53C1" w:rsidRDefault="00BC4F61">
      <w:pPr>
        <w:pStyle w:val="PargrafodaLista"/>
        <w:numPr>
          <w:ilvl w:val="1"/>
          <w:numId w:val="6"/>
        </w:numPr>
        <w:tabs>
          <w:tab w:val="left" w:pos="537"/>
        </w:tabs>
        <w:spacing w:line="273" w:lineRule="auto"/>
        <w:ind w:right="519" w:firstLine="0"/>
        <w:rPr>
          <w:rFonts w:ascii="Times New Roman" w:hAnsi="Times New Roman" w:cs="Times New Roman"/>
          <w:sz w:val="24"/>
          <w:szCs w:val="24"/>
        </w:rPr>
      </w:pPr>
      <w:r w:rsidRPr="001D53C1">
        <w:rPr>
          <w:rFonts w:ascii="Times New Roman" w:hAnsi="Times New Roman" w:cs="Times New Roman"/>
          <w:sz w:val="24"/>
          <w:szCs w:val="24"/>
        </w:rPr>
        <w:t>Atender às determinações regulares emitidas pelo fiscal ou gestor do contrato ou autoridade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superior (</w:t>
      </w:r>
      <w:hyperlink r:id="rId34" w:anchor="art137">
        <w:r w:rsidRPr="001D53C1">
          <w:rPr>
            <w:rFonts w:ascii="Times New Roman" w:hAnsi="Times New Roman" w:cs="Times New Roman"/>
            <w:color w:val="000080"/>
            <w:sz w:val="24"/>
            <w:szCs w:val="24"/>
            <w:u w:val="single" w:color="000080"/>
          </w:rPr>
          <w:t>art. 137, II, da Lei n.º 14.133, de 2021</w:t>
        </w:r>
      </w:hyperlink>
      <w:r w:rsidRPr="001D53C1">
        <w:rPr>
          <w:rFonts w:ascii="Times New Roman" w:hAnsi="Times New Roman" w:cs="Times New Roman"/>
          <w:sz w:val="24"/>
          <w:szCs w:val="24"/>
        </w:rPr>
        <w:t>) e prestar todo esclarecimento ou informação por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eles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solicitados;</w:t>
      </w:r>
    </w:p>
    <w:p w14:paraId="142FF01E" w14:textId="77777777" w:rsidR="00D25374" w:rsidRPr="001D53C1" w:rsidRDefault="00BC4F61">
      <w:pPr>
        <w:pStyle w:val="PargrafodaLista"/>
        <w:numPr>
          <w:ilvl w:val="1"/>
          <w:numId w:val="6"/>
        </w:numPr>
        <w:tabs>
          <w:tab w:val="left" w:pos="537"/>
        </w:tabs>
        <w:spacing w:before="122" w:line="271" w:lineRule="auto"/>
        <w:ind w:right="520" w:firstLine="0"/>
        <w:rPr>
          <w:rFonts w:ascii="Times New Roman" w:hAnsi="Times New Roman" w:cs="Times New Roman"/>
          <w:sz w:val="24"/>
          <w:szCs w:val="24"/>
        </w:rPr>
      </w:pPr>
      <w:r w:rsidRPr="001D53C1">
        <w:rPr>
          <w:rFonts w:ascii="Times New Roman" w:hAnsi="Times New Roman" w:cs="Times New Roman"/>
          <w:sz w:val="24"/>
          <w:szCs w:val="24"/>
        </w:rPr>
        <w:t>Reparar, corrigir, remover, reconstruir ou substituir, às suas expensas, no total ou em parte, 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prazo fixado pelo fiscal do contrato, os bens nos quais se verificarem vícios, defeitos ou incorreções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resultantes 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execução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ou dos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materiais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empregados;</w:t>
      </w:r>
    </w:p>
    <w:p w14:paraId="0E1B5869" w14:textId="77777777" w:rsidR="00D25374" w:rsidRPr="001D53C1" w:rsidRDefault="00BC4F61">
      <w:pPr>
        <w:pStyle w:val="PargrafodaLista"/>
        <w:numPr>
          <w:ilvl w:val="1"/>
          <w:numId w:val="6"/>
        </w:numPr>
        <w:tabs>
          <w:tab w:val="left" w:pos="537"/>
        </w:tabs>
        <w:spacing w:line="273" w:lineRule="auto"/>
        <w:ind w:right="514" w:firstLine="0"/>
        <w:rPr>
          <w:rFonts w:ascii="Times New Roman" w:hAnsi="Times New Roman" w:cs="Times New Roman"/>
          <w:sz w:val="24"/>
          <w:szCs w:val="24"/>
        </w:rPr>
      </w:pPr>
      <w:r w:rsidRPr="001D53C1">
        <w:rPr>
          <w:rFonts w:ascii="Times New Roman" w:hAnsi="Times New Roman" w:cs="Times New Roman"/>
          <w:sz w:val="24"/>
          <w:szCs w:val="24"/>
        </w:rPr>
        <w:t>Responsabilizar-se</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pelos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vícios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danos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decorrentes</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execução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objeto,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bem</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como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todo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e qualquer dano causado à Administração ou terceiros, não reduzindo essa responsabilidade 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fiscalização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acompanhamento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execução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contratual</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pelo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contratante,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ficará</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autorizado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descontar dos pagamentos devidos ou da garantia, caso exigida, o valor correspondente aos danos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sofridos;</w:t>
      </w:r>
    </w:p>
    <w:p w14:paraId="4A1B7FBF" w14:textId="77777777" w:rsidR="00D25374" w:rsidRPr="001D53C1" w:rsidRDefault="00BC4F61">
      <w:pPr>
        <w:pStyle w:val="PargrafodaLista"/>
        <w:numPr>
          <w:ilvl w:val="1"/>
          <w:numId w:val="6"/>
        </w:numPr>
        <w:tabs>
          <w:tab w:val="left" w:pos="537"/>
        </w:tabs>
        <w:spacing w:before="99" w:line="273" w:lineRule="auto"/>
        <w:ind w:right="514" w:firstLine="0"/>
        <w:rPr>
          <w:rFonts w:ascii="Times New Roman" w:hAnsi="Times New Roman" w:cs="Times New Roman"/>
          <w:sz w:val="24"/>
          <w:szCs w:val="24"/>
        </w:rPr>
      </w:pPr>
      <w:r w:rsidRPr="001D53C1">
        <w:rPr>
          <w:rFonts w:ascii="Times New Roman" w:hAnsi="Times New Roman" w:cs="Times New Roman"/>
          <w:sz w:val="24"/>
          <w:szCs w:val="24"/>
        </w:rPr>
        <w:t>O contratado deverá entregar ao setor responsável pela fiscalização do contrato, junto com 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Nota Fiscal para fins de pagamento, os seguintes documentos: 1) prova de regularidade relativa à</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Seguridade Social; 2) certidão conjunta relativa aos tributos federais e à Dívida Ativa da União; 3)</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certidões que comprovem a regularidade perante a Fazenda Estadual ou Distrital do domicílio 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contratado;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4)</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Certidão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Regularidade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FGTS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CRF;</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5)</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Certidão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Negativa</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Débitos</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Trabalhistas –</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CNDT;</w:t>
      </w:r>
    </w:p>
    <w:p w14:paraId="1C00A6CB" w14:textId="77777777" w:rsidR="00D25374" w:rsidRPr="001D53C1" w:rsidRDefault="00BC4F61">
      <w:pPr>
        <w:pStyle w:val="PargrafodaLista"/>
        <w:numPr>
          <w:ilvl w:val="1"/>
          <w:numId w:val="6"/>
        </w:numPr>
        <w:tabs>
          <w:tab w:val="left" w:pos="537"/>
        </w:tabs>
        <w:spacing w:before="128" w:line="273" w:lineRule="auto"/>
        <w:ind w:right="519" w:firstLine="0"/>
        <w:rPr>
          <w:rFonts w:ascii="Times New Roman" w:hAnsi="Times New Roman" w:cs="Times New Roman"/>
          <w:sz w:val="24"/>
          <w:szCs w:val="24"/>
        </w:rPr>
      </w:pPr>
      <w:r w:rsidRPr="001D53C1">
        <w:rPr>
          <w:rFonts w:ascii="Times New Roman" w:hAnsi="Times New Roman" w:cs="Times New Roman"/>
          <w:sz w:val="24"/>
          <w:szCs w:val="24"/>
        </w:rPr>
        <w:t>Responsabilizar-se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pelo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cumprimento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todas 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obrigações trabalhistas,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previdenciárias,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fiscais, comerciais e as demais previstas em legislação específica, cuja inadimplência não transfere</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responsabilidade ao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contratante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 não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poderá</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onerar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 objeto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 contrato;</w:t>
      </w:r>
    </w:p>
    <w:p w14:paraId="600B7C81" w14:textId="77777777" w:rsidR="00D25374" w:rsidRPr="001D53C1" w:rsidRDefault="00BC4F61">
      <w:pPr>
        <w:pStyle w:val="PargrafodaLista"/>
        <w:numPr>
          <w:ilvl w:val="1"/>
          <w:numId w:val="6"/>
        </w:numPr>
        <w:tabs>
          <w:tab w:val="left" w:pos="645"/>
        </w:tabs>
        <w:spacing w:before="121" w:line="268" w:lineRule="auto"/>
        <w:ind w:right="520" w:firstLine="0"/>
        <w:rPr>
          <w:rFonts w:ascii="Times New Roman" w:hAnsi="Times New Roman" w:cs="Times New Roman"/>
          <w:sz w:val="24"/>
          <w:szCs w:val="24"/>
        </w:rPr>
      </w:pPr>
      <w:r w:rsidRPr="001D53C1">
        <w:rPr>
          <w:rFonts w:ascii="Times New Roman" w:hAnsi="Times New Roman" w:cs="Times New Roman"/>
          <w:sz w:val="24"/>
          <w:szCs w:val="24"/>
        </w:rPr>
        <w:t>Comunicar ao Fiscal do contrato, no prazo de 24 (vinte e quatro) horas, qualquer ocorrência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anormal</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acidente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 verifique no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local 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execução 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objeto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contratual.</w:t>
      </w:r>
    </w:p>
    <w:p w14:paraId="33B45AFF" w14:textId="77777777" w:rsidR="00D25374" w:rsidRPr="001D53C1" w:rsidRDefault="00BC4F61">
      <w:pPr>
        <w:pStyle w:val="PargrafodaLista"/>
        <w:numPr>
          <w:ilvl w:val="1"/>
          <w:numId w:val="6"/>
        </w:numPr>
        <w:tabs>
          <w:tab w:val="left" w:pos="645"/>
        </w:tabs>
        <w:spacing w:before="128" w:line="268" w:lineRule="auto"/>
        <w:ind w:right="516" w:firstLine="0"/>
        <w:rPr>
          <w:rFonts w:ascii="Times New Roman" w:hAnsi="Times New Roman" w:cs="Times New Roman"/>
          <w:sz w:val="24"/>
          <w:szCs w:val="24"/>
        </w:rPr>
      </w:pPr>
      <w:r w:rsidRPr="001D53C1">
        <w:rPr>
          <w:rFonts w:ascii="Times New Roman" w:hAnsi="Times New Roman" w:cs="Times New Roman"/>
          <w:sz w:val="24"/>
          <w:szCs w:val="24"/>
        </w:rPr>
        <w:t>Paralisar,</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determinação</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contratante,</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qualquer</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atividade</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esteja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sendo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executada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acordo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boa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técnica 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ponha em</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risco 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segurança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 pessoas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bens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terceiros.</w:t>
      </w:r>
    </w:p>
    <w:p w14:paraId="2913C553" w14:textId="77777777" w:rsidR="00D25374" w:rsidRPr="001D53C1" w:rsidRDefault="00BC4F61">
      <w:pPr>
        <w:pStyle w:val="PargrafodaLista"/>
        <w:numPr>
          <w:ilvl w:val="1"/>
          <w:numId w:val="6"/>
        </w:numPr>
        <w:tabs>
          <w:tab w:val="left" w:pos="645"/>
        </w:tabs>
        <w:spacing w:before="128" w:line="268" w:lineRule="auto"/>
        <w:ind w:right="518" w:firstLine="0"/>
        <w:rPr>
          <w:rFonts w:ascii="Times New Roman" w:hAnsi="Times New Roman" w:cs="Times New Roman"/>
          <w:sz w:val="24"/>
          <w:szCs w:val="24"/>
        </w:rPr>
      </w:pPr>
      <w:r w:rsidRPr="001D53C1">
        <w:rPr>
          <w:rFonts w:ascii="Times New Roman" w:hAnsi="Times New Roman" w:cs="Times New Roman"/>
          <w:sz w:val="24"/>
          <w:szCs w:val="24"/>
        </w:rPr>
        <w:t>Manter</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durante</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toda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vigência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compatibilidade</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obrigações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assumidas,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todas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condições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exigidas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habilitação na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licitação;</w:t>
      </w:r>
    </w:p>
    <w:p w14:paraId="7685CF13" w14:textId="77777777" w:rsidR="00D25374" w:rsidRPr="001D53C1" w:rsidRDefault="00BC4F61">
      <w:pPr>
        <w:pStyle w:val="PargrafodaLista"/>
        <w:numPr>
          <w:ilvl w:val="1"/>
          <w:numId w:val="6"/>
        </w:numPr>
        <w:tabs>
          <w:tab w:val="left" w:pos="645"/>
        </w:tabs>
        <w:spacing w:line="271" w:lineRule="auto"/>
        <w:ind w:right="520" w:firstLine="0"/>
        <w:rPr>
          <w:rFonts w:ascii="Times New Roman" w:hAnsi="Times New Roman" w:cs="Times New Roman"/>
          <w:sz w:val="24"/>
          <w:szCs w:val="24"/>
        </w:rPr>
      </w:pPr>
      <w:r w:rsidRPr="001D53C1">
        <w:rPr>
          <w:rFonts w:ascii="Times New Roman" w:hAnsi="Times New Roman" w:cs="Times New Roman"/>
          <w:sz w:val="24"/>
          <w:szCs w:val="24"/>
        </w:rPr>
        <w:t>Cumprir, durante todo o período de execução do contrato, a reserva de cargos prevista em lei</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pessoa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deficiência,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reabilitado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Previdência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Social</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aprendiz,</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bem</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como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reservas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cargos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previstas na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legislação (</w:t>
      </w:r>
      <w:hyperlink r:id="rId35" w:anchor="art116">
        <w:r w:rsidRPr="001D53C1">
          <w:rPr>
            <w:rFonts w:ascii="Times New Roman" w:hAnsi="Times New Roman" w:cs="Times New Roman"/>
            <w:color w:val="000080"/>
            <w:sz w:val="24"/>
            <w:szCs w:val="24"/>
            <w:u w:val="single" w:color="000080"/>
          </w:rPr>
          <w:t>art.</w:t>
        </w:r>
        <w:r w:rsidRPr="001D53C1">
          <w:rPr>
            <w:rFonts w:ascii="Times New Roman" w:hAnsi="Times New Roman" w:cs="Times New Roman"/>
            <w:color w:val="000080"/>
            <w:spacing w:val="1"/>
            <w:sz w:val="24"/>
            <w:szCs w:val="24"/>
            <w:u w:val="single" w:color="000080"/>
          </w:rPr>
          <w:t xml:space="preserve"> </w:t>
        </w:r>
        <w:r w:rsidRPr="001D53C1">
          <w:rPr>
            <w:rFonts w:ascii="Times New Roman" w:hAnsi="Times New Roman" w:cs="Times New Roman"/>
            <w:color w:val="000080"/>
            <w:sz w:val="24"/>
            <w:szCs w:val="24"/>
            <w:u w:val="single" w:color="000080"/>
          </w:rPr>
          <w:t>116,</w:t>
        </w:r>
        <w:r w:rsidRPr="001D53C1">
          <w:rPr>
            <w:rFonts w:ascii="Times New Roman" w:hAnsi="Times New Roman" w:cs="Times New Roman"/>
            <w:color w:val="000080"/>
            <w:spacing w:val="2"/>
            <w:sz w:val="24"/>
            <w:szCs w:val="24"/>
            <w:u w:val="single" w:color="000080"/>
          </w:rPr>
          <w:t xml:space="preserve"> </w:t>
        </w:r>
        <w:r w:rsidRPr="001D53C1">
          <w:rPr>
            <w:rFonts w:ascii="Times New Roman" w:hAnsi="Times New Roman" w:cs="Times New Roman"/>
            <w:color w:val="000080"/>
            <w:sz w:val="24"/>
            <w:szCs w:val="24"/>
            <w:u w:val="single" w:color="000080"/>
          </w:rPr>
          <w:t>da</w:t>
        </w:r>
        <w:r w:rsidRPr="001D53C1">
          <w:rPr>
            <w:rFonts w:ascii="Times New Roman" w:hAnsi="Times New Roman" w:cs="Times New Roman"/>
            <w:color w:val="000080"/>
            <w:spacing w:val="-2"/>
            <w:sz w:val="24"/>
            <w:szCs w:val="24"/>
            <w:u w:val="single" w:color="000080"/>
          </w:rPr>
          <w:t xml:space="preserve"> </w:t>
        </w:r>
        <w:r w:rsidRPr="001D53C1">
          <w:rPr>
            <w:rFonts w:ascii="Times New Roman" w:hAnsi="Times New Roman" w:cs="Times New Roman"/>
            <w:color w:val="000080"/>
            <w:sz w:val="24"/>
            <w:szCs w:val="24"/>
            <w:u w:val="single" w:color="000080"/>
          </w:rPr>
          <w:t>Lei n.º</w:t>
        </w:r>
        <w:r w:rsidRPr="001D53C1">
          <w:rPr>
            <w:rFonts w:ascii="Times New Roman" w:hAnsi="Times New Roman" w:cs="Times New Roman"/>
            <w:color w:val="000080"/>
            <w:spacing w:val="2"/>
            <w:sz w:val="24"/>
            <w:szCs w:val="24"/>
            <w:u w:val="single" w:color="000080"/>
          </w:rPr>
          <w:t xml:space="preserve"> </w:t>
        </w:r>
        <w:r w:rsidRPr="001D53C1">
          <w:rPr>
            <w:rFonts w:ascii="Times New Roman" w:hAnsi="Times New Roman" w:cs="Times New Roman"/>
            <w:color w:val="000080"/>
            <w:sz w:val="24"/>
            <w:szCs w:val="24"/>
            <w:u w:val="single" w:color="000080"/>
          </w:rPr>
          <w:t>14.133,</w:t>
        </w:r>
        <w:r w:rsidRPr="001D53C1">
          <w:rPr>
            <w:rFonts w:ascii="Times New Roman" w:hAnsi="Times New Roman" w:cs="Times New Roman"/>
            <w:color w:val="000080"/>
            <w:spacing w:val="2"/>
            <w:sz w:val="24"/>
            <w:szCs w:val="24"/>
            <w:u w:val="single" w:color="000080"/>
          </w:rPr>
          <w:t xml:space="preserve"> </w:t>
        </w:r>
        <w:r w:rsidRPr="001D53C1">
          <w:rPr>
            <w:rFonts w:ascii="Times New Roman" w:hAnsi="Times New Roman" w:cs="Times New Roman"/>
            <w:color w:val="000080"/>
            <w:sz w:val="24"/>
            <w:szCs w:val="24"/>
            <w:u w:val="single" w:color="000080"/>
          </w:rPr>
          <w:t>de</w:t>
        </w:r>
        <w:r w:rsidRPr="001D53C1">
          <w:rPr>
            <w:rFonts w:ascii="Times New Roman" w:hAnsi="Times New Roman" w:cs="Times New Roman"/>
            <w:color w:val="000080"/>
            <w:spacing w:val="-5"/>
            <w:sz w:val="24"/>
            <w:szCs w:val="24"/>
            <w:u w:val="single" w:color="000080"/>
          </w:rPr>
          <w:t xml:space="preserve"> </w:t>
        </w:r>
        <w:r w:rsidRPr="001D53C1">
          <w:rPr>
            <w:rFonts w:ascii="Times New Roman" w:hAnsi="Times New Roman" w:cs="Times New Roman"/>
            <w:color w:val="000080"/>
            <w:sz w:val="24"/>
            <w:szCs w:val="24"/>
            <w:u w:val="single" w:color="000080"/>
          </w:rPr>
          <w:t>2021</w:t>
        </w:r>
      </w:hyperlink>
      <w:r w:rsidRPr="001D53C1">
        <w:rPr>
          <w:rFonts w:ascii="Times New Roman" w:hAnsi="Times New Roman" w:cs="Times New Roman"/>
          <w:sz w:val="24"/>
          <w:szCs w:val="24"/>
        </w:rPr>
        <w:t>);</w:t>
      </w:r>
    </w:p>
    <w:p w14:paraId="06660883" w14:textId="77777777" w:rsidR="00D25374" w:rsidRPr="001D53C1" w:rsidRDefault="00BC4F61">
      <w:pPr>
        <w:pStyle w:val="PargrafodaLista"/>
        <w:numPr>
          <w:ilvl w:val="1"/>
          <w:numId w:val="6"/>
        </w:numPr>
        <w:tabs>
          <w:tab w:val="left" w:pos="645"/>
        </w:tabs>
        <w:spacing w:before="130" w:line="271" w:lineRule="auto"/>
        <w:ind w:right="516" w:firstLine="0"/>
        <w:rPr>
          <w:rFonts w:ascii="Times New Roman" w:hAnsi="Times New Roman" w:cs="Times New Roman"/>
          <w:sz w:val="24"/>
          <w:szCs w:val="24"/>
        </w:rPr>
      </w:pPr>
      <w:r w:rsidRPr="001D53C1">
        <w:rPr>
          <w:rFonts w:ascii="Times New Roman" w:hAnsi="Times New Roman" w:cs="Times New Roman"/>
          <w:sz w:val="24"/>
          <w:szCs w:val="24"/>
        </w:rPr>
        <w:t>Comprovar</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reserva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cargos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se</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refere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cláusula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acima,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fixado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pelo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fiscal</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lastRenderedPageBreak/>
        <w:t>contrato,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indicação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empregados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preencheram</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referidas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vagas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w:t>
      </w:r>
      <w:hyperlink r:id="rId36" w:anchor="art116">
        <w:r w:rsidRPr="001D53C1">
          <w:rPr>
            <w:rFonts w:ascii="Times New Roman" w:hAnsi="Times New Roman" w:cs="Times New Roman"/>
            <w:color w:val="000080"/>
            <w:sz w:val="24"/>
            <w:szCs w:val="24"/>
            <w:u w:val="single" w:color="000080"/>
          </w:rPr>
          <w:t>art.</w:t>
        </w:r>
        <w:r w:rsidRPr="001D53C1">
          <w:rPr>
            <w:rFonts w:ascii="Times New Roman" w:hAnsi="Times New Roman" w:cs="Times New Roman"/>
            <w:color w:val="000080"/>
            <w:spacing w:val="-4"/>
            <w:sz w:val="24"/>
            <w:szCs w:val="24"/>
            <w:u w:val="single" w:color="000080"/>
          </w:rPr>
          <w:t xml:space="preserve"> </w:t>
        </w:r>
        <w:r w:rsidRPr="001D53C1">
          <w:rPr>
            <w:rFonts w:ascii="Times New Roman" w:hAnsi="Times New Roman" w:cs="Times New Roman"/>
            <w:color w:val="000080"/>
            <w:sz w:val="24"/>
            <w:szCs w:val="24"/>
            <w:u w:val="single" w:color="000080"/>
          </w:rPr>
          <w:t>116,</w:t>
        </w:r>
        <w:r w:rsidRPr="001D53C1">
          <w:rPr>
            <w:rFonts w:ascii="Times New Roman" w:hAnsi="Times New Roman" w:cs="Times New Roman"/>
            <w:color w:val="000080"/>
            <w:spacing w:val="-5"/>
            <w:sz w:val="24"/>
            <w:szCs w:val="24"/>
            <w:u w:val="single" w:color="000080"/>
          </w:rPr>
          <w:t xml:space="preserve"> </w:t>
        </w:r>
        <w:r w:rsidRPr="001D53C1">
          <w:rPr>
            <w:rFonts w:ascii="Times New Roman" w:hAnsi="Times New Roman" w:cs="Times New Roman"/>
            <w:color w:val="000080"/>
            <w:sz w:val="24"/>
            <w:szCs w:val="24"/>
            <w:u w:val="single" w:color="000080"/>
          </w:rPr>
          <w:t>parágrafo</w:t>
        </w:r>
      </w:hyperlink>
      <w:r w:rsidRPr="001D53C1">
        <w:rPr>
          <w:rFonts w:ascii="Times New Roman" w:hAnsi="Times New Roman" w:cs="Times New Roman"/>
          <w:color w:val="000080"/>
          <w:spacing w:val="-58"/>
          <w:sz w:val="24"/>
          <w:szCs w:val="24"/>
        </w:rPr>
        <w:t xml:space="preserve"> </w:t>
      </w:r>
      <w:hyperlink r:id="rId37" w:anchor="art116">
        <w:r w:rsidRPr="001D53C1">
          <w:rPr>
            <w:rFonts w:ascii="Times New Roman" w:hAnsi="Times New Roman" w:cs="Times New Roman"/>
            <w:color w:val="000080"/>
            <w:sz w:val="24"/>
            <w:szCs w:val="24"/>
            <w:u w:val="single" w:color="000080"/>
          </w:rPr>
          <w:t>único, da Lei</w:t>
        </w:r>
        <w:r w:rsidRPr="001D53C1">
          <w:rPr>
            <w:rFonts w:ascii="Times New Roman" w:hAnsi="Times New Roman" w:cs="Times New Roman"/>
            <w:color w:val="000080"/>
            <w:spacing w:val="-3"/>
            <w:sz w:val="24"/>
            <w:szCs w:val="24"/>
            <w:u w:val="single" w:color="000080"/>
          </w:rPr>
          <w:t xml:space="preserve"> </w:t>
        </w:r>
        <w:r w:rsidRPr="001D53C1">
          <w:rPr>
            <w:rFonts w:ascii="Times New Roman" w:hAnsi="Times New Roman" w:cs="Times New Roman"/>
            <w:color w:val="000080"/>
            <w:sz w:val="24"/>
            <w:szCs w:val="24"/>
            <w:u w:val="single" w:color="000080"/>
          </w:rPr>
          <w:t>n.º</w:t>
        </w:r>
        <w:r w:rsidRPr="001D53C1">
          <w:rPr>
            <w:rFonts w:ascii="Times New Roman" w:hAnsi="Times New Roman" w:cs="Times New Roman"/>
            <w:color w:val="000080"/>
            <w:spacing w:val="2"/>
            <w:sz w:val="24"/>
            <w:szCs w:val="24"/>
            <w:u w:val="single" w:color="000080"/>
          </w:rPr>
          <w:t xml:space="preserve"> </w:t>
        </w:r>
        <w:r w:rsidRPr="001D53C1">
          <w:rPr>
            <w:rFonts w:ascii="Times New Roman" w:hAnsi="Times New Roman" w:cs="Times New Roman"/>
            <w:color w:val="000080"/>
            <w:sz w:val="24"/>
            <w:szCs w:val="24"/>
            <w:u w:val="single" w:color="000080"/>
          </w:rPr>
          <w:t>14.133,</w:t>
        </w:r>
        <w:r w:rsidRPr="001D53C1">
          <w:rPr>
            <w:rFonts w:ascii="Times New Roman" w:hAnsi="Times New Roman" w:cs="Times New Roman"/>
            <w:color w:val="000080"/>
            <w:spacing w:val="-3"/>
            <w:sz w:val="24"/>
            <w:szCs w:val="24"/>
            <w:u w:val="single" w:color="000080"/>
          </w:rPr>
          <w:t xml:space="preserve"> </w:t>
        </w:r>
        <w:r w:rsidRPr="001D53C1">
          <w:rPr>
            <w:rFonts w:ascii="Times New Roman" w:hAnsi="Times New Roman" w:cs="Times New Roman"/>
            <w:color w:val="000080"/>
            <w:sz w:val="24"/>
            <w:szCs w:val="24"/>
            <w:u w:val="single" w:color="000080"/>
          </w:rPr>
          <w:t>de 2021</w:t>
        </w:r>
      </w:hyperlink>
      <w:r w:rsidRPr="001D53C1">
        <w:rPr>
          <w:rFonts w:ascii="Times New Roman" w:hAnsi="Times New Roman" w:cs="Times New Roman"/>
          <w:sz w:val="24"/>
          <w:szCs w:val="24"/>
        </w:rPr>
        <w:t>);</w:t>
      </w:r>
    </w:p>
    <w:p w14:paraId="13613FC4" w14:textId="77777777" w:rsidR="00D25374" w:rsidRPr="001D53C1" w:rsidRDefault="00BC4F61">
      <w:pPr>
        <w:pStyle w:val="PargrafodaLista"/>
        <w:numPr>
          <w:ilvl w:val="1"/>
          <w:numId w:val="6"/>
        </w:numPr>
        <w:tabs>
          <w:tab w:val="left" w:pos="767"/>
        </w:tabs>
        <w:spacing w:line="268" w:lineRule="auto"/>
        <w:ind w:right="521" w:firstLine="0"/>
        <w:rPr>
          <w:rFonts w:ascii="Times New Roman" w:hAnsi="Times New Roman" w:cs="Times New Roman"/>
          <w:sz w:val="24"/>
          <w:szCs w:val="24"/>
        </w:rPr>
      </w:pPr>
      <w:r w:rsidRPr="001D53C1">
        <w:rPr>
          <w:rFonts w:ascii="Times New Roman" w:hAnsi="Times New Roman" w:cs="Times New Roman"/>
          <w:sz w:val="24"/>
          <w:szCs w:val="24"/>
        </w:rPr>
        <w:t>Guardar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sigilo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sobre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todas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informações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obtidas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decorrência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cumprimento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contrato;</w:t>
      </w:r>
    </w:p>
    <w:p w14:paraId="14D80232" w14:textId="77777777" w:rsidR="00D25374" w:rsidRPr="001D53C1" w:rsidRDefault="00BC4F61">
      <w:pPr>
        <w:pStyle w:val="PargrafodaLista"/>
        <w:numPr>
          <w:ilvl w:val="1"/>
          <w:numId w:val="6"/>
        </w:numPr>
        <w:tabs>
          <w:tab w:val="left" w:pos="645"/>
        </w:tabs>
        <w:spacing w:line="273" w:lineRule="auto"/>
        <w:ind w:right="514" w:firstLine="0"/>
        <w:rPr>
          <w:rFonts w:ascii="Times New Roman" w:hAnsi="Times New Roman" w:cs="Times New Roman"/>
          <w:sz w:val="24"/>
          <w:szCs w:val="24"/>
        </w:rPr>
      </w:pPr>
      <w:r w:rsidRPr="001D53C1">
        <w:rPr>
          <w:rFonts w:ascii="Times New Roman" w:hAnsi="Times New Roman" w:cs="Times New Roman"/>
          <w:sz w:val="24"/>
          <w:szCs w:val="24"/>
        </w:rPr>
        <w:t>Arcar com o ônus decorrente de eventual equívoco no dimensionamento dos quantitativos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sua proposta, inclusive quanto aos custos variáveis decorrentes de fatores futuros e incertos,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devendo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complementá-los,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caso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previsto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inicialmente</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sua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seja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satisfatório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atendimento do objeto da contratação, exceto quando ocorrer algum dos eventos arrolados no</w:t>
      </w:r>
      <w:r w:rsidRPr="001D53C1">
        <w:rPr>
          <w:rFonts w:ascii="Times New Roman" w:hAnsi="Times New Roman" w:cs="Times New Roman"/>
          <w:color w:val="000080"/>
          <w:sz w:val="24"/>
          <w:szCs w:val="24"/>
        </w:rPr>
        <w:t xml:space="preserve"> </w:t>
      </w:r>
      <w:hyperlink r:id="rId38" w:anchor="art124">
        <w:r w:rsidRPr="001D53C1">
          <w:rPr>
            <w:rFonts w:ascii="Times New Roman" w:hAnsi="Times New Roman" w:cs="Times New Roman"/>
            <w:color w:val="000080"/>
            <w:sz w:val="24"/>
            <w:szCs w:val="24"/>
            <w:u w:val="single" w:color="000080"/>
          </w:rPr>
          <w:t>art.</w:t>
        </w:r>
      </w:hyperlink>
      <w:r w:rsidRPr="001D53C1">
        <w:rPr>
          <w:rFonts w:ascii="Times New Roman" w:hAnsi="Times New Roman" w:cs="Times New Roman"/>
          <w:color w:val="000080"/>
          <w:spacing w:val="1"/>
          <w:sz w:val="24"/>
          <w:szCs w:val="24"/>
        </w:rPr>
        <w:t xml:space="preserve"> </w:t>
      </w:r>
      <w:hyperlink r:id="rId39" w:anchor="art124">
        <w:r w:rsidRPr="001D53C1">
          <w:rPr>
            <w:rFonts w:ascii="Times New Roman" w:hAnsi="Times New Roman" w:cs="Times New Roman"/>
            <w:color w:val="000080"/>
            <w:sz w:val="24"/>
            <w:szCs w:val="24"/>
            <w:u w:val="single" w:color="000080"/>
          </w:rPr>
          <w:t>124,</w:t>
        </w:r>
        <w:r w:rsidRPr="001D53C1">
          <w:rPr>
            <w:rFonts w:ascii="Times New Roman" w:hAnsi="Times New Roman" w:cs="Times New Roman"/>
            <w:color w:val="000080"/>
            <w:spacing w:val="-2"/>
            <w:sz w:val="24"/>
            <w:szCs w:val="24"/>
            <w:u w:val="single" w:color="000080"/>
          </w:rPr>
          <w:t xml:space="preserve"> </w:t>
        </w:r>
        <w:r w:rsidRPr="001D53C1">
          <w:rPr>
            <w:rFonts w:ascii="Times New Roman" w:hAnsi="Times New Roman" w:cs="Times New Roman"/>
            <w:color w:val="000080"/>
            <w:sz w:val="24"/>
            <w:szCs w:val="24"/>
            <w:u w:val="single" w:color="000080"/>
          </w:rPr>
          <w:t>II,</w:t>
        </w:r>
        <w:r w:rsidRPr="001D53C1">
          <w:rPr>
            <w:rFonts w:ascii="Times New Roman" w:hAnsi="Times New Roman" w:cs="Times New Roman"/>
            <w:color w:val="000080"/>
            <w:spacing w:val="2"/>
            <w:sz w:val="24"/>
            <w:szCs w:val="24"/>
            <w:u w:val="single" w:color="000080"/>
          </w:rPr>
          <w:t xml:space="preserve"> </w:t>
        </w:r>
        <w:r w:rsidRPr="001D53C1">
          <w:rPr>
            <w:rFonts w:ascii="Times New Roman" w:hAnsi="Times New Roman" w:cs="Times New Roman"/>
            <w:color w:val="000080"/>
            <w:sz w:val="24"/>
            <w:szCs w:val="24"/>
            <w:u w:val="single" w:color="000080"/>
          </w:rPr>
          <w:t>d,</w:t>
        </w:r>
        <w:r w:rsidRPr="001D53C1">
          <w:rPr>
            <w:rFonts w:ascii="Times New Roman" w:hAnsi="Times New Roman" w:cs="Times New Roman"/>
            <w:color w:val="000080"/>
            <w:spacing w:val="2"/>
            <w:sz w:val="24"/>
            <w:szCs w:val="24"/>
            <w:u w:val="single" w:color="000080"/>
          </w:rPr>
          <w:t xml:space="preserve"> </w:t>
        </w:r>
        <w:r w:rsidRPr="001D53C1">
          <w:rPr>
            <w:rFonts w:ascii="Times New Roman" w:hAnsi="Times New Roman" w:cs="Times New Roman"/>
            <w:color w:val="000080"/>
            <w:sz w:val="24"/>
            <w:szCs w:val="24"/>
            <w:u w:val="single" w:color="000080"/>
          </w:rPr>
          <w:t>da</w:t>
        </w:r>
        <w:r w:rsidRPr="001D53C1">
          <w:rPr>
            <w:rFonts w:ascii="Times New Roman" w:hAnsi="Times New Roman" w:cs="Times New Roman"/>
            <w:color w:val="000080"/>
            <w:spacing w:val="-2"/>
            <w:sz w:val="24"/>
            <w:szCs w:val="24"/>
            <w:u w:val="single" w:color="000080"/>
          </w:rPr>
          <w:t xml:space="preserve"> </w:t>
        </w:r>
        <w:r w:rsidRPr="001D53C1">
          <w:rPr>
            <w:rFonts w:ascii="Times New Roman" w:hAnsi="Times New Roman" w:cs="Times New Roman"/>
            <w:color w:val="000080"/>
            <w:sz w:val="24"/>
            <w:szCs w:val="24"/>
            <w:u w:val="single" w:color="000080"/>
          </w:rPr>
          <w:t>Lei nº</w:t>
        </w:r>
        <w:r w:rsidRPr="001D53C1">
          <w:rPr>
            <w:rFonts w:ascii="Times New Roman" w:hAnsi="Times New Roman" w:cs="Times New Roman"/>
            <w:color w:val="000080"/>
            <w:spacing w:val="2"/>
            <w:sz w:val="24"/>
            <w:szCs w:val="24"/>
            <w:u w:val="single" w:color="000080"/>
          </w:rPr>
          <w:t xml:space="preserve"> </w:t>
        </w:r>
        <w:r w:rsidRPr="001D53C1">
          <w:rPr>
            <w:rFonts w:ascii="Times New Roman" w:hAnsi="Times New Roman" w:cs="Times New Roman"/>
            <w:color w:val="000080"/>
            <w:sz w:val="24"/>
            <w:szCs w:val="24"/>
            <w:u w:val="single" w:color="000080"/>
          </w:rPr>
          <w:t>14.133,</w:t>
        </w:r>
        <w:r w:rsidRPr="001D53C1">
          <w:rPr>
            <w:rFonts w:ascii="Times New Roman" w:hAnsi="Times New Roman" w:cs="Times New Roman"/>
            <w:color w:val="000080"/>
            <w:spacing w:val="1"/>
            <w:sz w:val="24"/>
            <w:szCs w:val="24"/>
            <w:u w:val="single" w:color="000080"/>
          </w:rPr>
          <w:t xml:space="preserve"> </w:t>
        </w:r>
        <w:r w:rsidRPr="001D53C1">
          <w:rPr>
            <w:rFonts w:ascii="Times New Roman" w:hAnsi="Times New Roman" w:cs="Times New Roman"/>
            <w:color w:val="000080"/>
            <w:sz w:val="24"/>
            <w:szCs w:val="24"/>
            <w:u w:val="single" w:color="000080"/>
          </w:rPr>
          <w:t>de</w:t>
        </w:r>
        <w:r w:rsidRPr="001D53C1">
          <w:rPr>
            <w:rFonts w:ascii="Times New Roman" w:hAnsi="Times New Roman" w:cs="Times New Roman"/>
            <w:color w:val="000080"/>
            <w:spacing w:val="-2"/>
            <w:sz w:val="24"/>
            <w:szCs w:val="24"/>
            <w:u w:val="single" w:color="000080"/>
          </w:rPr>
          <w:t xml:space="preserve"> </w:t>
        </w:r>
        <w:r w:rsidRPr="001D53C1">
          <w:rPr>
            <w:rFonts w:ascii="Times New Roman" w:hAnsi="Times New Roman" w:cs="Times New Roman"/>
            <w:color w:val="000080"/>
            <w:sz w:val="24"/>
            <w:szCs w:val="24"/>
            <w:u w:val="single" w:color="000080"/>
          </w:rPr>
          <w:t>2021.</w:t>
        </w:r>
      </w:hyperlink>
    </w:p>
    <w:p w14:paraId="3DD8F049" w14:textId="77777777" w:rsidR="00D25374" w:rsidRPr="001D53C1" w:rsidRDefault="00BC4F61">
      <w:pPr>
        <w:pStyle w:val="PargrafodaLista"/>
        <w:numPr>
          <w:ilvl w:val="1"/>
          <w:numId w:val="6"/>
        </w:numPr>
        <w:tabs>
          <w:tab w:val="left" w:pos="645"/>
        </w:tabs>
        <w:spacing w:before="126" w:line="268" w:lineRule="auto"/>
        <w:ind w:right="518" w:firstLine="0"/>
        <w:rPr>
          <w:rFonts w:ascii="Times New Roman" w:hAnsi="Times New Roman" w:cs="Times New Roman"/>
          <w:sz w:val="24"/>
          <w:szCs w:val="24"/>
        </w:rPr>
      </w:pPr>
      <w:r w:rsidRPr="001D53C1">
        <w:rPr>
          <w:rFonts w:ascii="Times New Roman" w:hAnsi="Times New Roman" w:cs="Times New Roman"/>
          <w:sz w:val="24"/>
          <w:szCs w:val="24"/>
        </w:rPr>
        <w:t>Cumprir, além dos postulados legais vigentes de âmbito federal, estadual ou municipal, 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normas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segurança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contratante;</w:t>
      </w:r>
    </w:p>
    <w:p w14:paraId="4686FC3B" w14:textId="77777777" w:rsidR="00D25374" w:rsidRPr="001D53C1" w:rsidRDefault="00BC4F61">
      <w:pPr>
        <w:pStyle w:val="PargrafodaLista"/>
        <w:numPr>
          <w:ilvl w:val="1"/>
          <w:numId w:val="6"/>
        </w:numPr>
        <w:tabs>
          <w:tab w:val="left" w:pos="645"/>
        </w:tabs>
        <w:spacing w:line="273" w:lineRule="auto"/>
        <w:ind w:right="518" w:firstLine="0"/>
        <w:rPr>
          <w:rFonts w:ascii="Times New Roman" w:hAnsi="Times New Roman" w:cs="Times New Roman"/>
          <w:i/>
          <w:sz w:val="24"/>
          <w:szCs w:val="24"/>
        </w:rPr>
      </w:pPr>
      <w:r w:rsidRPr="001D53C1">
        <w:rPr>
          <w:rFonts w:ascii="Times New Roman" w:hAnsi="Times New Roman" w:cs="Times New Roman"/>
          <w:i/>
          <w:sz w:val="24"/>
          <w:szCs w:val="24"/>
        </w:rPr>
        <w:t>Alocar os empregados necessários, com habilitação e conhecimento adequados, ao perfeito</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cumprimento das cláusulas deste contrato, fornecendo os materiais, equipamentos, ferramentas e</w:t>
      </w:r>
      <w:r w:rsidRPr="001D53C1">
        <w:rPr>
          <w:rFonts w:ascii="Times New Roman" w:hAnsi="Times New Roman" w:cs="Times New Roman"/>
          <w:i/>
          <w:spacing w:val="1"/>
          <w:sz w:val="24"/>
          <w:szCs w:val="24"/>
        </w:rPr>
        <w:t xml:space="preserve"> </w:t>
      </w:r>
      <w:r w:rsidRPr="001D53C1">
        <w:rPr>
          <w:rFonts w:ascii="Times New Roman" w:hAnsi="Times New Roman" w:cs="Times New Roman"/>
          <w:i/>
          <w:spacing w:val="-1"/>
          <w:sz w:val="24"/>
          <w:szCs w:val="24"/>
        </w:rPr>
        <w:t>utensílios</w:t>
      </w:r>
      <w:r w:rsidRPr="001D53C1">
        <w:rPr>
          <w:rFonts w:ascii="Times New Roman" w:hAnsi="Times New Roman" w:cs="Times New Roman"/>
          <w:i/>
          <w:spacing w:val="-10"/>
          <w:sz w:val="24"/>
          <w:szCs w:val="24"/>
        </w:rPr>
        <w:t xml:space="preserve"> </w:t>
      </w:r>
      <w:r w:rsidRPr="001D53C1">
        <w:rPr>
          <w:rFonts w:ascii="Times New Roman" w:hAnsi="Times New Roman" w:cs="Times New Roman"/>
          <w:i/>
          <w:sz w:val="24"/>
          <w:szCs w:val="24"/>
        </w:rPr>
        <w:t>demandados,</w:t>
      </w:r>
      <w:r w:rsidRPr="001D53C1">
        <w:rPr>
          <w:rFonts w:ascii="Times New Roman" w:hAnsi="Times New Roman" w:cs="Times New Roman"/>
          <w:i/>
          <w:spacing w:val="-14"/>
          <w:sz w:val="24"/>
          <w:szCs w:val="24"/>
        </w:rPr>
        <w:t xml:space="preserve"> </w:t>
      </w:r>
      <w:r w:rsidRPr="001D53C1">
        <w:rPr>
          <w:rFonts w:ascii="Times New Roman" w:hAnsi="Times New Roman" w:cs="Times New Roman"/>
          <w:i/>
          <w:sz w:val="24"/>
          <w:szCs w:val="24"/>
        </w:rPr>
        <w:t>cuja</w:t>
      </w:r>
      <w:r w:rsidRPr="001D53C1">
        <w:rPr>
          <w:rFonts w:ascii="Times New Roman" w:hAnsi="Times New Roman" w:cs="Times New Roman"/>
          <w:i/>
          <w:spacing w:val="-9"/>
          <w:sz w:val="24"/>
          <w:szCs w:val="24"/>
        </w:rPr>
        <w:t xml:space="preserve"> </w:t>
      </w:r>
      <w:r w:rsidRPr="001D53C1">
        <w:rPr>
          <w:rFonts w:ascii="Times New Roman" w:hAnsi="Times New Roman" w:cs="Times New Roman"/>
          <w:i/>
          <w:sz w:val="24"/>
          <w:szCs w:val="24"/>
        </w:rPr>
        <w:t>quantidade,</w:t>
      </w:r>
      <w:r w:rsidRPr="001D53C1">
        <w:rPr>
          <w:rFonts w:ascii="Times New Roman" w:hAnsi="Times New Roman" w:cs="Times New Roman"/>
          <w:i/>
          <w:spacing w:val="-11"/>
          <w:sz w:val="24"/>
          <w:szCs w:val="24"/>
        </w:rPr>
        <w:t xml:space="preserve"> </w:t>
      </w:r>
      <w:r w:rsidRPr="001D53C1">
        <w:rPr>
          <w:rFonts w:ascii="Times New Roman" w:hAnsi="Times New Roman" w:cs="Times New Roman"/>
          <w:i/>
          <w:sz w:val="24"/>
          <w:szCs w:val="24"/>
        </w:rPr>
        <w:t>qualidade</w:t>
      </w:r>
      <w:r w:rsidRPr="001D53C1">
        <w:rPr>
          <w:rFonts w:ascii="Times New Roman" w:hAnsi="Times New Roman" w:cs="Times New Roman"/>
          <w:i/>
          <w:spacing w:val="-11"/>
          <w:sz w:val="24"/>
          <w:szCs w:val="24"/>
        </w:rPr>
        <w:t xml:space="preserve"> </w:t>
      </w:r>
      <w:r w:rsidRPr="001D53C1">
        <w:rPr>
          <w:rFonts w:ascii="Times New Roman" w:hAnsi="Times New Roman" w:cs="Times New Roman"/>
          <w:i/>
          <w:sz w:val="24"/>
          <w:szCs w:val="24"/>
        </w:rPr>
        <w:t>e</w:t>
      </w:r>
      <w:r w:rsidRPr="001D53C1">
        <w:rPr>
          <w:rFonts w:ascii="Times New Roman" w:hAnsi="Times New Roman" w:cs="Times New Roman"/>
          <w:i/>
          <w:spacing w:val="-11"/>
          <w:sz w:val="24"/>
          <w:szCs w:val="24"/>
        </w:rPr>
        <w:t xml:space="preserve"> </w:t>
      </w:r>
      <w:r w:rsidRPr="001D53C1">
        <w:rPr>
          <w:rFonts w:ascii="Times New Roman" w:hAnsi="Times New Roman" w:cs="Times New Roman"/>
          <w:i/>
          <w:sz w:val="24"/>
          <w:szCs w:val="24"/>
        </w:rPr>
        <w:t>tecnologia</w:t>
      </w:r>
      <w:r w:rsidRPr="001D53C1">
        <w:rPr>
          <w:rFonts w:ascii="Times New Roman" w:hAnsi="Times New Roman" w:cs="Times New Roman"/>
          <w:i/>
          <w:spacing w:val="-10"/>
          <w:sz w:val="24"/>
          <w:szCs w:val="24"/>
        </w:rPr>
        <w:t xml:space="preserve"> </w:t>
      </w:r>
      <w:r w:rsidRPr="001D53C1">
        <w:rPr>
          <w:rFonts w:ascii="Times New Roman" w:hAnsi="Times New Roman" w:cs="Times New Roman"/>
          <w:i/>
          <w:sz w:val="24"/>
          <w:szCs w:val="24"/>
        </w:rPr>
        <w:t>deverão</w:t>
      </w:r>
      <w:r w:rsidRPr="001D53C1">
        <w:rPr>
          <w:rFonts w:ascii="Times New Roman" w:hAnsi="Times New Roman" w:cs="Times New Roman"/>
          <w:i/>
          <w:spacing w:val="-14"/>
          <w:sz w:val="24"/>
          <w:szCs w:val="24"/>
        </w:rPr>
        <w:t xml:space="preserve"> </w:t>
      </w:r>
      <w:r w:rsidRPr="001D53C1">
        <w:rPr>
          <w:rFonts w:ascii="Times New Roman" w:hAnsi="Times New Roman" w:cs="Times New Roman"/>
          <w:i/>
          <w:sz w:val="24"/>
          <w:szCs w:val="24"/>
        </w:rPr>
        <w:t>atender</w:t>
      </w:r>
      <w:r w:rsidRPr="001D53C1">
        <w:rPr>
          <w:rFonts w:ascii="Times New Roman" w:hAnsi="Times New Roman" w:cs="Times New Roman"/>
          <w:i/>
          <w:spacing w:val="-11"/>
          <w:sz w:val="24"/>
          <w:szCs w:val="24"/>
        </w:rPr>
        <w:t xml:space="preserve"> </w:t>
      </w:r>
      <w:r w:rsidRPr="001D53C1">
        <w:rPr>
          <w:rFonts w:ascii="Times New Roman" w:hAnsi="Times New Roman" w:cs="Times New Roman"/>
          <w:i/>
          <w:sz w:val="24"/>
          <w:szCs w:val="24"/>
        </w:rPr>
        <w:t>às</w:t>
      </w:r>
      <w:r w:rsidRPr="001D53C1">
        <w:rPr>
          <w:rFonts w:ascii="Times New Roman" w:hAnsi="Times New Roman" w:cs="Times New Roman"/>
          <w:i/>
          <w:spacing w:val="-12"/>
          <w:sz w:val="24"/>
          <w:szCs w:val="24"/>
        </w:rPr>
        <w:t xml:space="preserve"> </w:t>
      </w:r>
      <w:r w:rsidRPr="001D53C1">
        <w:rPr>
          <w:rFonts w:ascii="Times New Roman" w:hAnsi="Times New Roman" w:cs="Times New Roman"/>
          <w:i/>
          <w:sz w:val="24"/>
          <w:szCs w:val="24"/>
        </w:rPr>
        <w:t>recomendações</w:t>
      </w:r>
      <w:r w:rsidRPr="001D53C1">
        <w:rPr>
          <w:rFonts w:ascii="Times New Roman" w:hAnsi="Times New Roman" w:cs="Times New Roman"/>
          <w:i/>
          <w:spacing w:val="-59"/>
          <w:sz w:val="24"/>
          <w:szCs w:val="24"/>
        </w:rPr>
        <w:t xml:space="preserve"> </w:t>
      </w:r>
      <w:r w:rsidRPr="001D53C1">
        <w:rPr>
          <w:rFonts w:ascii="Times New Roman" w:hAnsi="Times New Roman" w:cs="Times New Roman"/>
          <w:i/>
          <w:sz w:val="24"/>
          <w:szCs w:val="24"/>
        </w:rPr>
        <w:t>de</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boa</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técnica e</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a legislação de</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regência;</w:t>
      </w:r>
    </w:p>
    <w:p w14:paraId="438749DC" w14:textId="77777777" w:rsidR="00D25374" w:rsidRPr="001D53C1" w:rsidRDefault="00BC4F61">
      <w:pPr>
        <w:pStyle w:val="PargrafodaLista"/>
        <w:numPr>
          <w:ilvl w:val="1"/>
          <w:numId w:val="6"/>
        </w:numPr>
        <w:tabs>
          <w:tab w:val="left" w:pos="645"/>
        </w:tabs>
        <w:spacing w:before="124" w:line="271" w:lineRule="auto"/>
        <w:ind w:right="520" w:firstLine="0"/>
        <w:rPr>
          <w:rFonts w:ascii="Times New Roman" w:hAnsi="Times New Roman" w:cs="Times New Roman"/>
          <w:i/>
          <w:sz w:val="24"/>
          <w:szCs w:val="24"/>
        </w:rPr>
      </w:pPr>
      <w:r w:rsidRPr="001D53C1">
        <w:rPr>
          <w:rFonts w:ascii="Times New Roman" w:hAnsi="Times New Roman" w:cs="Times New Roman"/>
          <w:i/>
          <w:sz w:val="24"/>
          <w:szCs w:val="24"/>
        </w:rPr>
        <w:t>Orientar e treinar seus empregados sobre os deveres previstos na Lei nº 13.709, de 14 de</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agosto de 2018, adotando medidas eficazes para proteção de dados pessoais a que tenha acesso</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por</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força</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da execução deste</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contrato;</w:t>
      </w:r>
    </w:p>
    <w:p w14:paraId="38296260" w14:textId="77777777" w:rsidR="00D25374" w:rsidRPr="001D53C1" w:rsidRDefault="00BC4F61">
      <w:pPr>
        <w:pStyle w:val="PargrafodaLista"/>
        <w:numPr>
          <w:ilvl w:val="1"/>
          <w:numId w:val="6"/>
        </w:numPr>
        <w:tabs>
          <w:tab w:val="left" w:pos="645"/>
        </w:tabs>
        <w:spacing w:line="271" w:lineRule="auto"/>
        <w:ind w:right="510" w:firstLine="0"/>
        <w:rPr>
          <w:rFonts w:ascii="Times New Roman" w:hAnsi="Times New Roman" w:cs="Times New Roman"/>
          <w:i/>
          <w:sz w:val="24"/>
          <w:szCs w:val="24"/>
        </w:rPr>
      </w:pPr>
      <w:r w:rsidRPr="001D53C1">
        <w:rPr>
          <w:rFonts w:ascii="Times New Roman" w:hAnsi="Times New Roman" w:cs="Times New Roman"/>
          <w:i/>
          <w:sz w:val="24"/>
          <w:szCs w:val="24"/>
        </w:rPr>
        <w:t>Conduzir os trabalhos com estrita observância às normas da legislação pertinente, cumprindo</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as determinações dos Poderes Públicos, mantendo sempre limpo o local de execução do objeto e</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nas melhores condições</w:t>
      </w:r>
      <w:r w:rsidRPr="001D53C1">
        <w:rPr>
          <w:rFonts w:ascii="Times New Roman" w:hAnsi="Times New Roman" w:cs="Times New Roman"/>
          <w:i/>
          <w:spacing w:val="-4"/>
          <w:sz w:val="24"/>
          <w:szCs w:val="24"/>
        </w:rPr>
        <w:t xml:space="preserve"> </w:t>
      </w:r>
      <w:r w:rsidRPr="001D53C1">
        <w:rPr>
          <w:rFonts w:ascii="Times New Roman" w:hAnsi="Times New Roman" w:cs="Times New Roman"/>
          <w:i/>
          <w:sz w:val="24"/>
          <w:szCs w:val="24"/>
        </w:rPr>
        <w:t>de segurança,</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higiene e</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disciplina.</w:t>
      </w:r>
    </w:p>
    <w:p w14:paraId="26AFD478" w14:textId="77777777" w:rsidR="00D25374" w:rsidRPr="001D53C1" w:rsidRDefault="00BC4F61">
      <w:pPr>
        <w:pStyle w:val="PargrafodaLista"/>
        <w:numPr>
          <w:ilvl w:val="1"/>
          <w:numId w:val="6"/>
        </w:numPr>
        <w:tabs>
          <w:tab w:val="left" w:pos="645"/>
        </w:tabs>
        <w:spacing w:before="99" w:line="273" w:lineRule="auto"/>
        <w:ind w:right="519" w:firstLine="0"/>
        <w:rPr>
          <w:rFonts w:ascii="Times New Roman" w:hAnsi="Times New Roman" w:cs="Times New Roman"/>
          <w:i/>
          <w:sz w:val="24"/>
          <w:szCs w:val="24"/>
        </w:rPr>
      </w:pPr>
      <w:r w:rsidRPr="001D53C1">
        <w:rPr>
          <w:rFonts w:ascii="Times New Roman" w:hAnsi="Times New Roman" w:cs="Times New Roman"/>
          <w:i/>
          <w:sz w:val="24"/>
          <w:szCs w:val="24"/>
        </w:rPr>
        <w:t>Submeter</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previamente,</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por</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escrito,</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ao</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contratante,</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para</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análise</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e</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aprovação,</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quaisquer</w:t>
      </w:r>
      <w:r w:rsidRPr="001D53C1">
        <w:rPr>
          <w:rFonts w:ascii="Times New Roman" w:hAnsi="Times New Roman" w:cs="Times New Roman"/>
          <w:i/>
          <w:spacing w:val="-59"/>
          <w:sz w:val="24"/>
          <w:szCs w:val="24"/>
        </w:rPr>
        <w:t xml:space="preserve"> </w:t>
      </w:r>
      <w:r w:rsidRPr="001D53C1">
        <w:rPr>
          <w:rFonts w:ascii="Times New Roman" w:hAnsi="Times New Roman" w:cs="Times New Roman"/>
          <w:i/>
          <w:sz w:val="24"/>
          <w:szCs w:val="24"/>
        </w:rPr>
        <w:t>mudanças</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nos</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métodos</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executivos</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que</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fujam</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às</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especificações</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do</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memorial</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descritivo</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ou</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instrumento</w:t>
      </w:r>
      <w:r w:rsidRPr="001D53C1">
        <w:rPr>
          <w:rFonts w:ascii="Times New Roman" w:hAnsi="Times New Roman" w:cs="Times New Roman"/>
          <w:i/>
          <w:spacing w:val="-3"/>
          <w:sz w:val="24"/>
          <w:szCs w:val="24"/>
        </w:rPr>
        <w:t xml:space="preserve"> </w:t>
      </w:r>
      <w:r w:rsidRPr="001D53C1">
        <w:rPr>
          <w:rFonts w:ascii="Times New Roman" w:hAnsi="Times New Roman" w:cs="Times New Roman"/>
          <w:i/>
          <w:sz w:val="24"/>
          <w:szCs w:val="24"/>
        </w:rPr>
        <w:t>congênere.</w:t>
      </w:r>
    </w:p>
    <w:p w14:paraId="4276C008" w14:textId="77777777" w:rsidR="00D25374" w:rsidRPr="001D53C1" w:rsidRDefault="00BC4F61">
      <w:pPr>
        <w:pStyle w:val="PargrafodaLista"/>
        <w:numPr>
          <w:ilvl w:val="1"/>
          <w:numId w:val="6"/>
        </w:numPr>
        <w:tabs>
          <w:tab w:val="left" w:pos="645"/>
        </w:tabs>
        <w:spacing w:before="122" w:line="271" w:lineRule="auto"/>
        <w:ind w:right="515" w:firstLine="0"/>
        <w:rPr>
          <w:rFonts w:ascii="Times New Roman" w:hAnsi="Times New Roman" w:cs="Times New Roman"/>
          <w:i/>
          <w:sz w:val="24"/>
          <w:szCs w:val="24"/>
        </w:rPr>
      </w:pPr>
      <w:r w:rsidRPr="001D53C1">
        <w:rPr>
          <w:rFonts w:ascii="Times New Roman" w:hAnsi="Times New Roman" w:cs="Times New Roman"/>
          <w:i/>
          <w:sz w:val="24"/>
          <w:szCs w:val="24"/>
        </w:rPr>
        <w:t>Não</w:t>
      </w:r>
      <w:r w:rsidRPr="001D53C1">
        <w:rPr>
          <w:rFonts w:ascii="Times New Roman" w:hAnsi="Times New Roman" w:cs="Times New Roman"/>
          <w:i/>
          <w:spacing w:val="-8"/>
          <w:sz w:val="24"/>
          <w:szCs w:val="24"/>
        </w:rPr>
        <w:t xml:space="preserve"> </w:t>
      </w:r>
      <w:r w:rsidRPr="001D53C1">
        <w:rPr>
          <w:rFonts w:ascii="Times New Roman" w:hAnsi="Times New Roman" w:cs="Times New Roman"/>
          <w:i/>
          <w:sz w:val="24"/>
          <w:szCs w:val="24"/>
        </w:rPr>
        <w:t>permitir</w:t>
      </w:r>
      <w:r w:rsidRPr="001D53C1">
        <w:rPr>
          <w:rFonts w:ascii="Times New Roman" w:hAnsi="Times New Roman" w:cs="Times New Roman"/>
          <w:i/>
          <w:spacing w:val="-9"/>
          <w:sz w:val="24"/>
          <w:szCs w:val="24"/>
        </w:rPr>
        <w:t xml:space="preserve"> </w:t>
      </w:r>
      <w:r w:rsidRPr="001D53C1">
        <w:rPr>
          <w:rFonts w:ascii="Times New Roman" w:hAnsi="Times New Roman" w:cs="Times New Roman"/>
          <w:i/>
          <w:sz w:val="24"/>
          <w:szCs w:val="24"/>
        </w:rPr>
        <w:t>a</w:t>
      </w:r>
      <w:r w:rsidRPr="001D53C1">
        <w:rPr>
          <w:rFonts w:ascii="Times New Roman" w:hAnsi="Times New Roman" w:cs="Times New Roman"/>
          <w:i/>
          <w:spacing w:val="-7"/>
          <w:sz w:val="24"/>
          <w:szCs w:val="24"/>
        </w:rPr>
        <w:t xml:space="preserve"> </w:t>
      </w:r>
      <w:r w:rsidRPr="001D53C1">
        <w:rPr>
          <w:rFonts w:ascii="Times New Roman" w:hAnsi="Times New Roman" w:cs="Times New Roman"/>
          <w:i/>
          <w:sz w:val="24"/>
          <w:szCs w:val="24"/>
        </w:rPr>
        <w:t>utilização</w:t>
      </w:r>
      <w:r w:rsidRPr="001D53C1">
        <w:rPr>
          <w:rFonts w:ascii="Times New Roman" w:hAnsi="Times New Roman" w:cs="Times New Roman"/>
          <w:i/>
          <w:spacing w:val="-10"/>
          <w:sz w:val="24"/>
          <w:szCs w:val="24"/>
        </w:rPr>
        <w:t xml:space="preserve"> </w:t>
      </w:r>
      <w:r w:rsidRPr="001D53C1">
        <w:rPr>
          <w:rFonts w:ascii="Times New Roman" w:hAnsi="Times New Roman" w:cs="Times New Roman"/>
          <w:i/>
          <w:sz w:val="24"/>
          <w:szCs w:val="24"/>
        </w:rPr>
        <w:t>de</w:t>
      </w:r>
      <w:r w:rsidRPr="001D53C1">
        <w:rPr>
          <w:rFonts w:ascii="Times New Roman" w:hAnsi="Times New Roman" w:cs="Times New Roman"/>
          <w:i/>
          <w:spacing w:val="-7"/>
          <w:sz w:val="24"/>
          <w:szCs w:val="24"/>
        </w:rPr>
        <w:t xml:space="preserve"> </w:t>
      </w:r>
      <w:r w:rsidRPr="001D53C1">
        <w:rPr>
          <w:rFonts w:ascii="Times New Roman" w:hAnsi="Times New Roman" w:cs="Times New Roman"/>
          <w:i/>
          <w:sz w:val="24"/>
          <w:szCs w:val="24"/>
        </w:rPr>
        <w:t>qualquer</w:t>
      </w:r>
      <w:r w:rsidRPr="001D53C1">
        <w:rPr>
          <w:rFonts w:ascii="Times New Roman" w:hAnsi="Times New Roman" w:cs="Times New Roman"/>
          <w:i/>
          <w:spacing w:val="-7"/>
          <w:sz w:val="24"/>
          <w:szCs w:val="24"/>
        </w:rPr>
        <w:t xml:space="preserve"> </w:t>
      </w:r>
      <w:r w:rsidRPr="001D53C1">
        <w:rPr>
          <w:rFonts w:ascii="Times New Roman" w:hAnsi="Times New Roman" w:cs="Times New Roman"/>
          <w:i/>
          <w:sz w:val="24"/>
          <w:szCs w:val="24"/>
        </w:rPr>
        <w:t>trabalho</w:t>
      </w:r>
      <w:r w:rsidRPr="001D53C1">
        <w:rPr>
          <w:rFonts w:ascii="Times New Roman" w:hAnsi="Times New Roman" w:cs="Times New Roman"/>
          <w:i/>
          <w:spacing w:val="-7"/>
          <w:sz w:val="24"/>
          <w:szCs w:val="24"/>
        </w:rPr>
        <w:t xml:space="preserve"> </w:t>
      </w:r>
      <w:r w:rsidRPr="001D53C1">
        <w:rPr>
          <w:rFonts w:ascii="Times New Roman" w:hAnsi="Times New Roman" w:cs="Times New Roman"/>
          <w:i/>
          <w:sz w:val="24"/>
          <w:szCs w:val="24"/>
        </w:rPr>
        <w:t>do</w:t>
      </w:r>
      <w:r w:rsidRPr="001D53C1">
        <w:rPr>
          <w:rFonts w:ascii="Times New Roman" w:hAnsi="Times New Roman" w:cs="Times New Roman"/>
          <w:i/>
          <w:spacing w:val="-11"/>
          <w:sz w:val="24"/>
          <w:szCs w:val="24"/>
        </w:rPr>
        <w:t xml:space="preserve"> </w:t>
      </w:r>
      <w:r w:rsidRPr="001D53C1">
        <w:rPr>
          <w:rFonts w:ascii="Times New Roman" w:hAnsi="Times New Roman" w:cs="Times New Roman"/>
          <w:i/>
          <w:sz w:val="24"/>
          <w:szCs w:val="24"/>
        </w:rPr>
        <w:t>menor</w:t>
      </w:r>
      <w:r w:rsidRPr="001D53C1">
        <w:rPr>
          <w:rFonts w:ascii="Times New Roman" w:hAnsi="Times New Roman" w:cs="Times New Roman"/>
          <w:i/>
          <w:spacing w:val="-6"/>
          <w:sz w:val="24"/>
          <w:szCs w:val="24"/>
        </w:rPr>
        <w:t xml:space="preserve"> </w:t>
      </w:r>
      <w:r w:rsidRPr="001D53C1">
        <w:rPr>
          <w:rFonts w:ascii="Times New Roman" w:hAnsi="Times New Roman" w:cs="Times New Roman"/>
          <w:i/>
          <w:sz w:val="24"/>
          <w:szCs w:val="24"/>
        </w:rPr>
        <w:t>de</w:t>
      </w:r>
      <w:r w:rsidRPr="001D53C1">
        <w:rPr>
          <w:rFonts w:ascii="Times New Roman" w:hAnsi="Times New Roman" w:cs="Times New Roman"/>
          <w:i/>
          <w:spacing w:val="-11"/>
          <w:sz w:val="24"/>
          <w:szCs w:val="24"/>
        </w:rPr>
        <w:t xml:space="preserve"> </w:t>
      </w:r>
      <w:r w:rsidRPr="001D53C1">
        <w:rPr>
          <w:rFonts w:ascii="Times New Roman" w:hAnsi="Times New Roman" w:cs="Times New Roman"/>
          <w:i/>
          <w:sz w:val="24"/>
          <w:szCs w:val="24"/>
        </w:rPr>
        <w:t>dezesseis</w:t>
      </w:r>
      <w:r w:rsidRPr="001D53C1">
        <w:rPr>
          <w:rFonts w:ascii="Times New Roman" w:hAnsi="Times New Roman" w:cs="Times New Roman"/>
          <w:i/>
          <w:spacing w:val="-6"/>
          <w:sz w:val="24"/>
          <w:szCs w:val="24"/>
        </w:rPr>
        <w:t xml:space="preserve"> </w:t>
      </w:r>
      <w:r w:rsidRPr="001D53C1">
        <w:rPr>
          <w:rFonts w:ascii="Times New Roman" w:hAnsi="Times New Roman" w:cs="Times New Roman"/>
          <w:i/>
          <w:sz w:val="24"/>
          <w:szCs w:val="24"/>
        </w:rPr>
        <w:t>anos,</w:t>
      </w:r>
      <w:r w:rsidRPr="001D53C1">
        <w:rPr>
          <w:rFonts w:ascii="Times New Roman" w:hAnsi="Times New Roman" w:cs="Times New Roman"/>
          <w:i/>
          <w:spacing w:val="-7"/>
          <w:sz w:val="24"/>
          <w:szCs w:val="24"/>
        </w:rPr>
        <w:t xml:space="preserve"> </w:t>
      </w:r>
      <w:r w:rsidRPr="001D53C1">
        <w:rPr>
          <w:rFonts w:ascii="Times New Roman" w:hAnsi="Times New Roman" w:cs="Times New Roman"/>
          <w:i/>
          <w:sz w:val="24"/>
          <w:szCs w:val="24"/>
        </w:rPr>
        <w:t>exceto</w:t>
      </w:r>
      <w:r w:rsidRPr="001D53C1">
        <w:rPr>
          <w:rFonts w:ascii="Times New Roman" w:hAnsi="Times New Roman" w:cs="Times New Roman"/>
          <w:i/>
          <w:spacing w:val="-8"/>
          <w:sz w:val="24"/>
          <w:szCs w:val="24"/>
        </w:rPr>
        <w:t xml:space="preserve"> </w:t>
      </w:r>
      <w:r w:rsidRPr="001D53C1">
        <w:rPr>
          <w:rFonts w:ascii="Times New Roman" w:hAnsi="Times New Roman" w:cs="Times New Roman"/>
          <w:i/>
          <w:sz w:val="24"/>
          <w:szCs w:val="24"/>
        </w:rPr>
        <w:t>na</w:t>
      </w:r>
      <w:r w:rsidRPr="001D53C1">
        <w:rPr>
          <w:rFonts w:ascii="Times New Roman" w:hAnsi="Times New Roman" w:cs="Times New Roman"/>
          <w:i/>
          <w:spacing w:val="-7"/>
          <w:sz w:val="24"/>
          <w:szCs w:val="24"/>
        </w:rPr>
        <w:t xml:space="preserve"> </w:t>
      </w:r>
      <w:r w:rsidRPr="001D53C1">
        <w:rPr>
          <w:rFonts w:ascii="Times New Roman" w:hAnsi="Times New Roman" w:cs="Times New Roman"/>
          <w:i/>
          <w:sz w:val="24"/>
          <w:szCs w:val="24"/>
        </w:rPr>
        <w:t>condição</w:t>
      </w:r>
      <w:r w:rsidRPr="001D53C1">
        <w:rPr>
          <w:rFonts w:ascii="Times New Roman" w:hAnsi="Times New Roman" w:cs="Times New Roman"/>
          <w:i/>
          <w:spacing w:val="-59"/>
          <w:sz w:val="24"/>
          <w:szCs w:val="24"/>
        </w:rPr>
        <w:t xml:space="preserve"> </w:t>
      </w:r>
      <w:r w:rsidRPr="001D53C1">
        <w:rPr>
          <w:rFonts w:ascii="Times New Roman" w:hAnsi="Times New Roman" w:cs="Times New Roman"/>
          <w:i/>
          <w:sz w:val="24"/>
          <w:szCs w:val="24"/>
        </w:rPr>
        <w:t>de aprendiz para os maiores de quatorze anos, nem permitir a utilização do trabalho do menor de</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dezoito</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anos</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em</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trabalho noturno,</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perigoso</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ou insalubre.</w:t>
      </w:r>
    </w:p>
    <w:p w14:paraId="60B1D4D6" w14:textId="77777777" w:rsidR="00D25374" w:rsidRPr="001D53C1" w:rsidRDefault="00D25374">
      <w:pPr>
        <w:pStyle w:val="Corpodetexto"/>
        <w:spacing w:before="1"/>
        <w:ind w:left="0"/>
        <w:jc w:val="left"/>
        <w:rPr>
          <w:rFonts w:ascii="Times New Roman" w:hAnsi="Times New Roman" w:cs="Times New Roman"/>
          <w:i/>
          <w:sz w:val="24"/>
          <w:szCs w:val="24"/>
        </w:rPr>
      </w:pPr>
    </w:p>
    <w:p w14:paraId="213EFF18" w14:textId="1F05250C" w:rsidR="00D25374" w:rsidRPr="001D53C1" w:rsidRDefault="0015227E" w:rsidP="0015227E">
      <w:pPr>
        <w:pStyle w:val="Ttulo1"/>
        <w:rPr>
          <w:rFonts w:ascii="Times New Roman" w:hAnsi="Times New Roman" w:cs="Times New Roman"/>
          <w:sz w:val="24"/>
          <w:szCs w:val="24"/>
        </w:rPr>
      </w:pPr>
      <w:r w:rsidRPr="001D53C1">
        <w:rPr>
          <w:rFonts w:ascii="Times New Roman" w:hAnsi="Times New Roman" w:cs="Times New Roman"/>
          <w:sz w:val="24"/>
          <w:szCs w:val="24"/>
        </w:rPr>
        <w:t xml:space="preserve">10. </w:t>
      </w:r>
      <w:r w:rsidR="00BC4F61" w:rsidRPr="001D53C1">
        <w:rPr>
          <w:rFonts w:ascii="Times New Roman" w:hAnsi="Times New Roman" w:cs="Times New Roman"/>
          <w:sz w:val="24"/>
          <w:szCs w:val="24"/>
        </w:rPr>
        <w:t>CLÁUSULA</w:t>
      </w:r>
      <w:r w:rsidR="00BC4F61" w:rsidRPr="001D53C1">
        <w:rPr>
          <w:rFonts w:ascii="Times New Roman" w:hAnsi="Times New Roman" w:cs="Times New Roman"/>
          <w:spacing w:val="-3"/>
          <w:sz w:val="24"/>
          <w:szCs w:val="24"/>
        </w:rPr>
        <w:t xml:space="preserve"> </w:t>
      </w:r>
      <w:r w:rsidR="00BC4F61" w:rsidRPr="001D53C1">
        <w:rPr>
          <w:rFonts w:ascii="Times New Roman" w:hAnsi="Times New Roman" w:cs="Times New Roman"/>
          <w:sz w:val="24"/>
          <w:szCs w:val="24"/>
        </w:rPr>
        <w:t>DÉCIMA–</w:t>
      </w:r>
      <w:r w:rsidR="00BC4F61" w:rsidRPr="001D53C1">
        <w:rPr>
          <w:rFonts w:ascii="Times New Roman" w:hAnsi="Times New Roman" w:cs="Times New Roman"/>
          <w:spacing w:val="-5"/>
          <w:sz w:val="24"/>
          <w:szCs w:val="24"/>
        </w:rPr>
        <w:t xml:space="preserve"> </w:t>
      </w:r>
      <w:r w:rsidR="00BC4F61" w:rsidRPr="001D53C1">
        <w:rPr>
          <w:rFonts w:ascii="Times New Roman" w:hAnsi="Times New Roman" w:cs="Times New Roman"/>
          <w:sz w:val="24"/>
          <w:szCs w:val="24"/>
        </w:rPr>
        <w:t>GARANTIA</w:t>
      </w:r>
      <w:r w:rsidR="00BC4F61" w:rsidRPr="001D53C1">
        <w:rPr>
          <w:rFonts w:ascii="Times New Roman" w:hAnsi="Times New Roman" w:cs="Times New Roman"/>
          <w:spacing w:val="-4"/>
          <w:sz w:val="24"/>
          <w:szCs w:val="24"/>
        </w:rPr>
        <w:t xml:space="preserve"> </w:t>
      </w:r>
      <w:r w:rsidR="00BC4F61" w:rsidRPr="001D53C1">
        <w:rPr>
          <w:rFonts w:ascii="Times New Roman" w:hAnsi="Times New Roman" w:cs="Times New Roman"/>
          <w:sz w:val="24"/>
          <w:szCs w:val="24"/>
        </w:rPr>
        <w:t>DE</w:t>
      </w:r>
      <w:r w:rsidR="00BC4F61" w:rsidRPr="001D53C1">
        <w:rPr>
          <w:rFonts w:ascii="Times New Roman" w:hAnsi="Times New Roman" w:cs="Times New Roman"/>
          <w:spacing w:val="-3"/>
          <w:sz w:val="24"/>
          <w:szCs w:val="24"/>
        </w:rPr>
        <w:t xml:space="preserve"> </w:t>
      </w:r>
      <w:r w:rsidR="00BC4F61" w:rsidRPr="001D53C1">
        <w:rPr>
          <w:rFonts w:ascii="Times New Roman" w:hAnsi="Times New Roman" w:cs="Times New Roman"/>
          <w:sz w:val="24"/>
          <w:szCs w:val="24"/>
        </w:rPr>
        <w:t>EXECUÇÃO</w:t>
      </w:r>
    </w:p>
    <w:p w14:paraId="08CCFE09" w14:textId="77777777" w:rsidR="00D25374" w:rsidRPr="001D53C1" w:rsidRDefault="00BC4F61">
      <w:pPr>
        <w:spacing w:before="119"/>
        <w:ind w:left="140"/>
        <w:jc w:val="both"/>
        <w:rPr>
          <w:rFonts w:ascii="Times New Roman" w:hAnsi="Times New Roman" w:cs="Times New Roman"/>
          <w:i/>
          <w:sz w:val="24"/>
          <w:szCs w:val="24"/>
        </w:rPr>
      </w:pPr>
      <w:r w:rsidRPr="001D53C1">
        <w:rPr>
          <w:rFonts w:ascii="Times New Roman" w:hAnsi="Times New Roman" w:cs="Times New Roman"/>
          <w:sz w:val="24"/>
          <w:szCs w:val="24"/>
        </w:rPr>
        <w:t>10.1.</w:t>
      </w:r>
      <w:r w:rsidRPr="001D53C1">
        <w:rPr>
          <w:rFonts w:ascii="Times New Roman" w:hAnsi="Times New Roman" w:cs="Times New Roman"/>
          <w:spacing w:val="28"/>
          <w:sz w:val="24"/>
          <w:szCs w:val="24"/>
        </w:rPr>
        <w:t xml:space="preserve"> </w:t>
      </w:r>
      <w:r w:rsidRPr="001D53C1">
        <w:rPr>
          <w:rFonts w:ascii="Times New Roman" w:hAnsi="Times New Roman" w:cs="Times New Roman"/>
          <w:i/>
          <w:sz w:val="24"/>
          <w:szCs w:val="24"/>
        </w:rPr>
        <w:t>Não</w:t>
      </w:r>
      <w:r w:rsidRPr="001D53C1">
        <w:rPr>
          <w:rFonts w:ascii="Times New Roman" w:hAnsi="Times New Roman" w:cs="Times New Roman"/>
          <w:i/>
          <w:spacing w:val="-10"/>
          <w:sz w:val="24"/>
          <w:szCs w:val="24"/>
        </w:rPr>
        <w:t xml:space="preserve"> </w:t>
      </w:r>
      <w:r w:rsidRPr="001D53C1">
        <w:rPr>
          <w:rFonts w:ascii="Times New Roman" w:hAnsi="Times New Roman" w:cs="Times New Roman"/>
          <w:i/>
          <w:sz w:val="24"/>
          <w:szCs w:val="24"/>
        </w:rPr>
        <w:t>haverá</w:t>
      </w:r>
      <w:r w:rsidRPr="001D53C1">
        <w:rPr>
          <w:rFonts w:ascii="Times New Roman" w:hAnsi="Times New Roman" w:cs="Times New Roman"/>
          <w:i/>
          <w:spacing w:val="-11"/>
          <w:sz w:val="24"/>
          <w:szCs w:val="24"/>
        </w:rPr>
        <w:t xml:space="preserve"> </w:t>
      </w:r>
      <w:r w:rsidRPr="001D53C1">
        <w:rPr>
          <w:rFonts w:ascii="Times New Roman" w:hAnsi="Times New Roman" w:cs="Times New Roman"/>
          <w:i/>
          <w:sz w:val="24"/>
          <w:szCs w:val="24"/>
        </w:rPr>
        <w:t>exigência</w:t>
      </w:r>
      <w:r w:rsidRPr="001D53C1">
        <w:rPr>
          <w:rFonts w:ascii="Times New Roman" w:hAnsi="Times New Roman" w:cs="Times New Roman"/>
          <w:i/>
          <w:spacing w:val="-10"/>
          <w:sz w:val="24"/>
          <w:szCs w:val="24"/>
        </w:rPr>
        <w:t xml:space="preserve"> </w:t>
      </w:r>
      <w:r w:rsidRPr="001D53C1">
        <w:rPr>
          <w:rFonts w:ascii="Times New Roman" w:hAnsi="Times New Roman" w:cs="Times New Roman"/>
          <w:i/>
          <w:sz w:val="24"/>
          <w:szCs w:val="24"/>
        </w:rPr>
        <w:t>de</w:t>
      </w:r>
      <w:r w:rsidRPr="001D53C1">
        <w:rPr>
          <w:rFonts w:ascii="Times New Roman" w:hAnsi="Times New Roman" w:cs="Times New Roman"/>
          <w:i/>
          <w:spacing w:val="-9"/>
          <w:sz w:val="24"/>
          <w:szCs w:val="24"/>
        </w:rPr>
        <w:t xml:space="preserve"> </w:t>
      </w:r>
      <w:r w:rsidRPr="001D53C1">
        <w:rPr>
          <w:rFonts w:ascii="Times New Roman" w:hAnsi="Times New Roman" w:cs="Times New Roman"/>
          <w:i/>
          <w:sz w:val="24"/>
          <w:szCs w:val="24"/>
        </w:rPr>
        <w:t>garantia</w:t>
      </w:r>
      <w:r w:rsidRPr="001D53C1">
        <w:rPr>
          <w:rFonts w:ascii="Times New Roman" w:hAnsi="Times New Roman" w:cs="Times New Roman"/>
          <w:i/>
          <w:spacing w:val="-10"/>
          <w:sz w:val="24"/>
          <w:szCs w:val="24"/>
        </w:rPr>
        <w:t xml:space="preserve"> </w:t>
      </w:r>
      <w:r w:rsidRPr="001D53C1">
        <w:rPr>
          <w:rFonts w:ascii="Times New Roman" w:hAnsi="Times New Roman" w:cs="Times New Roman"/>
          <w:i/>
          <w:sz w:val="24"/>
          <w:szCs w:val="24"/>
        </w:rPr>
        <w:t>contratual</w:t>
      </w:r>
      <w:r w:rsidRPr="001D53C1">
        <w:rPr>
          <w:rFonts w:ascii="Times New Roman" w:hAnsi="Times New Roman" w:cs="Times New Roman"/>
          <w:i/>
          <w:spacing w:val="-9"/>
          <w:sz w:val="24"/>
          <w:szCs w:val="24"/>
        </w:rPr>
        <w:t xml:space="preserve"> </w:t>
      </w:r>
      <w:r w:rsidRPr="001D53C1">
        <w:rPr>
          <w:rFonts w:ascii="Times New Roman" w:hAnsi="Times New Roman" w:cs="Times New Roman"/>
          <w:i/>
          <w:sz w:val="24"/>
          <w:szCs w:val="24"/>
        </w:rPr>
        <w:t>da</w:t>
      </w:r>
      <w:r w:rsidRPr="001D53C1">
        <w:rPr>
          <w:rFonts w:ascii="Times New Roman" w:hAnsi="Times New Roman" w:cs="Times New Roman"/>
          <w:i/>
          <w:spacing w:val="-11"/>
          <w:sz w:val="24"/>
          <w:szCs w:val="24"/>
        </w:rPr>
        <w:t xml:space="preserve"> </w:t>
      </w:r>
      <w:r w:rsidRPr="001D53C1">
        <w:rPr>
          <w:rFonts w:ascii="Times New Roman" w:hAnsi="Times New Roman" w:cs="Times New Roman"/>
          <w:i/>
          <w:sz w:val="24"/>
          <w:szCs w:val="24"/>
        </w:rPr>
        <w:t>execução.</w:t>
      </w:r>
    </w:p>
    <w:p w14:paraId="3B3A493B" w14:textId="77777777" w:rsidR="00D25374" w:rsidRPr="001D53C1" w:rsidRDefault="00D25374">
      <w:pPr>
        <w:pStyle w:val="Corpodetexto"/>
        <w:spacing w:before="6"/>
        <w:ind w:left="0"/>
        <w:jc w:val="left"/>
        <w:rPr>
          <w:rFonts w:ascii="Times New Roman" w:hAnsi="Times New Roman" w:cs="Times New Roman"/>
          <w:i/>
          <w:sz w:val="24"/>
          <w:szCs w:val="24"/>
        </w:rPr>
      </w:pPr>
    </w:p>
    <w:p w14:paraId="46182B7C" w14:textId="543994D2" w:rsidR="00D25374" w:rsidRPr="001D53C1" w:rsidRDefault="00BC4F61">
      <w:pPr>
        <w:pStyle w:val="Ttulo1"/>
        <w:numPr>
          <w:ilvl w:val="0"/>
          <w:numId w:val="42"/>
        </w:numPr>
        <w:ind w:left="567" w:hanging="425"/>
        <w:rPr>
          <w:rFonts w:ascii="Times New Roman" w:hAnsi="Times New Roman" w:cs="Times New Roman"/>
          <w:sz w:val="24"/>
          <w:szCs w:val="24"/>
        </w:rPr>
      </w:pPr>
      <w:r w:rsidRPr="001D53C1">
        <w:rPr>
          <w:rFonts w:ascii="Times New Roman" w:hAnsi="Times New Roman" w:cs="Times New Roman"/>
          <w:sz w:val="24"/>
          <w:szCs w:val="24"/>
        </w:rPr>
        <w:t>CLÁUSULA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DÉCIMA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PRIMEIRA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INFRAÇÕES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SANÇÕES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ADMINISTRATIVAS</w:t>
      </w:r>
    </w:p>
    <w:p w14:paraId="2848FFBA" w14:textId="77777777" w:rsidR="00D25374" w:rsidRPr="001D53C1" w:rsidRDefault="00BC4F61">
      <w:pPr>
        <w:pStyle w:val="PargrafodaLista"/>
        <w:numPr>
          <w:ilvl w:val="1"/>
          <w:numId w:val="5"/>
        </w:numPr>
        <w:tabs>
          <w:tab w:val="left" w:pos="693"/>
        </w:tabs>
        <w:spacing w:before="119"/>
        <w:rPr>
          <w:rFonts w:ascii="Times New Roman" w:hAnsi="Times New Roman" w:cs="Times New Roman"/>
          <w:sz w:val="24"/>
          <w:szCs w:val="24"/>
        </w:rPr>
      </w:pPr>
      <w:r w:rsidRPr="001D53C1">
        <w:rPr>
          <w:rFonts w:ascii="Times New Roman" w:hAnsi="Times New Roman" w:cs="Times New Roman"/>
          <w:sz w:val="24"/>
          <w:szCs w:val="24"/>
        </w:rPr>
        <w:t>Comete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infração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administrativa,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termos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lei,</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licitante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com dolo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culpa:</w:t>
      </w:r>
    </w:p>
    <w:p w14:paraId="13874795" w14:textId="77777777" w:rsidR="00D25374" w:rsidRPr="001D53C1" w:rsidRDefault="00BC4F61">
      <w:pPr>
        <w:pStyle w:val="PargrafodaLista"/>
        <w:numPr>
          <w:ilvl w:val="2"/>
          <w:numId w:val="5"/>
        </w:numPr>
        <w:tabs>
          <w:tab w:val="left" w:pos="849"/>
        </w:tabs>
        <w:spacing w:before="121"/>
        <w:ind w:right="519" w:firstLine="0"/>
        <w:rPr>
          <w:rFonts w:ascii="Times New Roman" w:hAnsi="Times New Roman" w:cs="Times New Roman"/>
          <w:sz w:val="24"/>
          <w:szCs w:val="24"/>
        </w:rPr>
      </w:pPr>
      <w:r w:rsidRPr="001D53C1">
        <w:rPr>
          <w:rFonts w:ascii="Times New Roman" w:hAnsi="Times New Roman" w:cs="Times New Roman"/>
          <w:sz w:val="24"/>
          <w:szCs w:val="24"/>
        </w:rPr>
        <w:t>deixar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entregar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documentação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exigida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certame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não entregar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qualquer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documento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tenha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sido solicitado pelo/</w:t>
      </w:r>
      <w:r w:rsidR="002D7050" w:rsidRPr="001D53C1">
        <w:rPr>
          <w:rFonts w:ascii="Times New Roman" w:hAnsi="Times New Roman" w:cs="Times New Roman"/>
          <w:sz w:val="24"/>
          <w:szCs w:val="24"/>
        </w:rPr>
        <w:t>o</w:t>
      </w:r>
      <w:r w:rsidR="00AF5BFF" w:rsidRPr="001D53C1">
        <w:rPr>
          <w:rFonts w:ascii="Times New Roman" w:hAnsi="Times New Roman" w:cs="Times New Roman"/>
          <w:sz w:val="24"/>
          <w:szCs w:val="24"/>
        </w:rPr>
        <w:t xml:space="preserve"> Pregoeiro</w:t>
      </w:r>
      <w:r w:rsidR="002D7050" w:rsidRPr="001D53C1">
        <w:rPr>
          <w:rFonts w:ascii="Times New Roman" w:hAnsi="Times New Roman" w:cs="Times New Roman"/>
          <w:sz w:val="24"/>
          <w:szCs w:val="24"/>
        </w:rPr>
        <w:t>/</w:t>
      </w:r>
      <w:r w:rsidRPr="001D53C1">
        <w:rPr>
          <w:rFonts w:ascii="Times New Roman" w:hAnsi="Times New Roman" w:cs="Times New Roman"/>
          <w:sz w:val="24"/>
          <w:szCs w:val="24"/>
        </w:rPr>
        <w:t xml:space="preserve"> durante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certame;</w:t>
      </w:r>
    </w:p>
    <w:p w14:paraId="47D1DDC5" w14:textId="77777777" w:rsidR="00D25374" w:rsidRPr="001D53C1" w:rsidRDefault="00BC4F61">
      <w:pPr>
        <w:pStyle w:val="PargrafodaLista"/>
        <w:numPr>
          <w:ilvl w:val="2"/>
          <w:numId w:val="5"/>
        </w:numPr>
        <w:tabs>
          <w:tab w:val="left" w:pos="849"/>
        </w:tabs>
        <w:spacing w:before="121"/>
        <w:ind w:right="516" w:firstLine="0"/>
        <w:rPr>
          <w:rFonts w:ascii="Times New Roman" w:hAnsi="Times New Roman" w:cs="Times New Roman"/>
          <w:sz w:val="24"/>
          <w:szCs w:val="24"/>
        </w:rPr>
      </w:pPr>
      <w:r w:rsidRPr="001D53C1">
        <w:rPr>
          <w:rFonts w:ascii="Times New Roman" w:hAnsi="Times New Roman" w:cs="Times New Roman"/>
          <w:spacing w:val="-1"/>
          <w:sz w:val="24"/>
          <w:szCs w:val="24"/>
        </w:rPr>
        <w:t>Salvo</w:t>
      </w:r>
      <w:r w:rsidRPr="001D53C1">
        <w:rPr>
          <w:rFonts w:ascii="Times New Roman" w:hAnsi="Times New Roman" w:cs="Times New Roman"/>
          <w:spacing w:val="-11"/>
          <w:sz w:val="24"/>
          <w:szCs w:val="24"/>
        </w:rPr>
        <w:t xml:space="preserve"> </w:t>
      </w:r>
      <w:r w:rsidRPr="001D53C1">
        <w:rPr>
          <w:rFonts w:ascii="Times New Roman" w:hAnsi="Times New Roman" w:cs="Times New Roman"/>
          <w:spacing w:val="-1"/>
          <w:sz w:val="24"/>
          <w:szCs w:val="24"/>
        </w:rPr>
        <w:t>em</w:t>
      </w:r>
      <w:r w:rsidRPr="001D53C1">
        <w:rPr>
          <w:rFonts w:ascii="Times New Roman" w:hAnsi="Times New Roman" w:cs="Times New Roman"/>
          <w:spacing w:val="-10"/>
          <w:sz w:val="24"/>
          <w:szCs w:val="24"/>
        </w:rPr>
        <w:t xml:space="preserve"> </w:t>
      </w:r>
      <w:r w:rsidRPr="001D53C1">
        <w:rPr>
          <w:rFonts w:ascii="Times New Roman" w:hAnsi="Times New Roman" w:cs="Times New Roman"/>
          <w:spacing w:val="-1"/>
          <w:sz w:val="24"/>
          <w:szCs w:val="24"/>
        </w:rPr>
        <w:t>decorrência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fato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superveniente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devidamente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justificado,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mantiver</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em especial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quando:</w:t>
      </w:r>
    </w:p>
    <w:p w14:paraId="5935A2B6" w14:textId="77777777" w:rsidR="00D25374" w:rsidRPr="001D53C1" w:rsidRDefault="00BC4F61">
      <w:pPr>
        <w:pStyle w:val="PargrafodaLista"/>
        <w:numPr>
          <w:ilvl w:val="3"/>
          <w:numId w:val="5"/>
        </w:numPr>
        <w:tabs>
          <w:tab w:val="left" w:pos="1060"/>
        </w:tabs>
        <w:spacing w:before="120"/>
        <w:rPr>
          <w:rFonts w:ascii="Times New Roman" w:hAnsi="Times New Roman" w:cs="Times New Roman"/>
          <w:sz w:val="24"/>
          <w:szCs w:val="24"/>
        </w:rPr>
      </w:pPr>
      <w:r w:rsidRPr="001D53C1">
        <w:rPr>
          <w:rFonts w:ascii="Times New Roman" w:hAnsi="Times New Roman" w:cs="Times New Roman"/>
          <w:sz w:val="24"/>
          <w:szCs w:val="24"/>
        </w:rPr>
        <w:t>não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enviar 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proposta adequada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último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lance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ofertado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após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negociação;</w:t>
      </w:r>
    </w:p>
    <w:p w14:paraId="79AFF947" w14:textId="77777777" w:rsidR="00D25374" w:rsidRPr="001D53C1" w:rsidRDefault="00BC4F61">
      <w:pPr>
        <w:pStyle w:val="PargrafodaLista"/>
        <w:numPr>
          <w:ilvl w:val="3"/>
          <w:numId w:val="5"/>
        </w:numPr>
        <w:tabs>
          <w:tab w:val="left" w:pos="1060"/>
        </w:tabs>
        <w:spacing w:before="119"/>
        <w:rPr>
          <w:rFonts w:ascii="Times New Roman" w:hAnsi="Times New Roman" w:cs="Times New Roman"/>
          <w:sz w:val="24"/>
          <w:szCs w:val="24"/>
        </w:rPr>
      </w:pPr>
      <w:r w:rsidRPr="001D53C1">
        <w:rPr>
          <w:rFonts w:ascii="Times New Roman" w:hAnsi="Times New Roman" w:cs="Times New Roman"/>
          <w:sz w:val="24"/>
          <w:szCs w:val="24"/>
        </w:rPr>
        <w:t>recusar-se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enviar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detalhamento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quando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exigível;</w:t>
      </w:r>
    </w:p>
    <w:p w14:paraId="6EFB1ED6" w14:textId="77777777" w:rsidR="00D25374" w:rsidRPr="001D53C1" w:rsidRDefault="00BC4F61">
      <w:pPr>
        <w:pStyle w:val="PargrafodaLista"/>
        <w:numPr>
          <w:ilvl w:val="3"/>
          <w:numId w:val="5"/>
        </w:numPr>
        <w:tabs>
          <w:tab w:val="left" w:pos="1060"/>
        </w:tabs>
        <w:spacing w:before="119"/>
        <w:rPr>
          <w:rFonts w:ascii="Times New Roman" w:hAnsi="Times New Roman" w:cs="Times New Roman"/>
          <w:sz w:val="24"/>
          <w:szCs w:val="24"/>
        </w:rPr>
      </w:pPr>
      <w:r w:rsidRPr="001D53C1">
        <w:rPr>
          <w:rFonts w:ascii="Times New Roman" w:hAnsi="Times New Roman" w:cs="Times New Roman"/>
          <w:sz w:val="24"/>
          <w:szCs w:val="24"/>
        </w:rPr>
        <w:t>pedir para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ser</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desclassificado quando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encerrada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 etapa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competitiva;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w:t>
      </w:r>
    </w:p>
    <w:p w14:paraId="32DAF64C" w14:textId="77777777" w:rsidR="00D25374" w:rsidRPr="001D53C1" w:rsidRDefault="00BC4F61">
      <w:pPr>
        <w:pStyle w:val="PargrafodaLista"/>
        <w:numPr>
          <w:ilvl w:val="3"/>
          <w:numId w:val="5"/>
        </w:numPr>
        <w:tabs>
          <w:tab w:val="left" w:pos="1060"/>
        </w:tabs>
        <w:spacing w:before="122"/>
        <w:rPr>
          <w:rFonts w:ascii="Times New Roman" w:hAnsi="Times New Roman" w:cs="Times New Roman"/>
          <w:sz w:val="24"/>
          <w:szCs w:val="24"/>
        </w:rPr>
      </w:pPr>
      <w:r w:rsidRPr="001D53C1">
        <w:rPr>
          <w:rFonts w:ascii="Times New Roman" w:hAnsi="Times New Roman" w:cs="Times New Roman"/>
          <w:sz w:val="24"/>
          <w:szCs w:val="24"/>
        </w:rPr>
        <w:lastRenderedPageBreak/>
        <w:t>deixar</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apresentar</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amostra;</w:t>
      </w:r>
    </w:p>
    <w:p w14:paraId="15279382" w14:textId="77777777" w:rsidR="00D25374" w:rsidRPr="001D53C1" w:rsidRDefault="00BC4F61">
      <w:pPr>
        <w:pStyle w:val="PargrafodaLista"/>
        <w:numPr>
          <w:ilvl w:val="3"/>
          <w:numId w:val="5"/>
        </w:numPr>
        <w:tabs>
          <w:tab w:val="left" w:pos="1060"/>
        </w:tabs>
        <w:spacing w:before="119"/>
        <w:rPr>
          <w:rFonts w:ascii="Times New Roman" w:hAnsi="Times New Roman" w:cs="Times New Roman"/>
          <w:sz w:val="24"/>
          <w:szCs w:val="24"/>
        </w:rPr>
      </w:pPr>
      <w:r w:rsidRPr="001D53C1">
        <w:rPr>
          <w:rFonts w:ascii="Times New Roman" w:hAnsi="Times New Roman" w:cs="Times New Roman"/>
          <w:sz w:val="24"/>
          <w:szCs w:val="24"/>
        </w:rPr>
        <w:t>apresentar</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amostra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 desacordo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especificações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edital;</w:t>
      </w:r>
    </w:p>
    <w:p w14:paraId="2A52AA29" w14:textId="77777777" w:rsidR="00D25374" w:rsidRPr="001D53C1" w:rsidRDefault="00BC4F61">
      <w:pPr>
        <w:pStyle w:val="PargrafodaLista"/>
        <w:numPr>
          <w:ilvl w:val="2"/>
          <w:numId w:val="5"/>
        </w:numPr>
        <w:tabs>
          <w:tab w:val="left" w:pos="849"/>
        </w:tabs>
        <w:spacing w:before="121"/>
        <w:ind w:right="515" w:firstLine="0"/>
        <w:rPr>
          <w:rFonts w:ascii="Times New Roman" w:hAnsi="Times New Roman" w:cs="Times New Roman"/>
          <w:sz w:val="24"/>
          <w:szCs w:val="24"/>
        </w:rPr>
      </w:pPr>
      <w:r w:rsidRPr="001D53C1">
        <w:rPr>
          <w:rFonts w:ascii="Times New Roman" w:hAnsi="Times New Roman" w:cs="Times New Roman"/>
          <w:sz w:val="24"/>
          <w:szCs w:val="24"/>
        </w:rPr>
        <w:t>não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celebrar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entregar</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documentação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exigida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contratação,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quando</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convocado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dentro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 prazo de validade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sua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proposta;</w:t>
      </w:r>
    </w:p>
    <w:p w14:paraId="4056A8C2" w14:textId="77777777" w:rsidR="00D25374" w:rsidRPr="001D53C1" w:rsidRDefault="00BC4F61">
      <w:pPr>
        <w:pStyle w:val="PargrafodaLista"/>
        <w:numPr>
          <w:ilvl w:val="3"/>
          <w:numId w:val="5"/>
        </w:numPr>
        <w:tabs>
          <w:tab w:val="left" w:pos="1055"/>
        </w:tabs>
        <w:spacing w:before="118"/>
        <w:ind w:left="140" w:right="517" w:firstLine="0"/>
        <w:rPr>
          <w:rFonts w:ascii="Times New Roman" w:hAnsi="Times New Roman" w:cs="Times New Roman"/>
          <w:sz w:val="24"/>
          <w:szCs w:val="24"/>
        </w:rPr>
      </w:pPr>
      <w:r w:rsidRPr="001D53C1">
        <w:rPr>
          <w:rFonts w:ascii="Times New Roman" w:hAnsi="Times New Roman" w:cs="Times New Roman"/>
          <w:sz w:val="24"/>
          <w:szCs w:val="24"/>
        </w:rPr>
        <w:t>recusar-se,</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sem</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justificativa,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assinar</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ata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registro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preço,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aceitar</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retirar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instrumento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equivalente 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prazo estabelecido pela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Administração;</w:t>
      </w:r>
    </w:p>
    <w:p w14:paraId="5794E75A" w14:textId="77777777" w:rsidR="00D25374" w:rsidRPr="001D53C1" w:rsidRDefault="00BC4F61">
      <w:pPr>
        <w:pStyle w:val="PargrafodaLista"/>
        <w:numPr>
          <w:ilvl w:val="2"/>
          <w:numId w:val="5"/>
        </w:numPr>
        <w:tabs>
          <w:tab w:val="left" w:pos="849"/>
        </w:tabs>
        <w:spacing w:before="121"/>
        <w:ind w:right="519" w:firstLine="0"/>
        <w:rPr>
          <w:rFonts w:ascii="Times New Roman" w:hAnsi="Times New Roman" w:cs="Times New Roman"/>
          <w:sz w:val="24"/>
          <w:szCs w:val="24"/>
        </w:rPr>
      </w:pPr>
      <w:r w:rsidRPr="001D53C1">
        <w:rPr>
          <w:rFonts w:ascii="Times New Roman" w:hAnsi="Times New Roman" w:cs="Times New Roman"/>
          <w:sz w:val="24"/>
          <w:szCs w:val="24"/>
        </w:rPr>
        <w:t>apresentar declaração ou documentação falsa exigida para o certame ou prestar declaração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falsa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durante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 licitação</w:t>
      </w:r>
    </w:p>
    <w:p w14:paraId="067C4F7A" w14:textId="77777777" w:rsidR="00D25374" w:rsidRPr="001D53C1" w:rsidRDefault="00BC4F61">
      <w:pPr>
        <w:pStyle w:val="PargrafodaLista"/>
        <w:numPr>
          <w:ilvl w:val="2"/>
          <w:numId w:val="5"/>
        </w:numPr>
        <w:tabs>
          <w:tab w:val="left" w:pos="849"/>
        </w:tabs>
        <w:spacing w:before="120"/>
        <w:ind w:left="848"/>
        <w:rPr>
          <w:rFonts w:ascii="Times New Roman" w:hAnsi="Times New Roman" w:cs="Times New Roman"/>
          <w:sz w:val="24"/>
          <w:szCs w:val="24"/>
        </w:rPr>
      </w:pPr>
      <w:r w:rsidRPr="001D53C1">
        <w:rPr>
          <w:rFonts w:ascii="Times New Roman" w:hAnsi="Times New Roman" w:cs="Times New Roman"/>
          <w:sz w:val="24"/>
          <w:szCs w:val="24"/>
        </w:rPr>
        <w:t>fraudar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licitação</w:t>
      </w:r>
    </w:p>
    <w:p w14:paraId="6A019E62" w14:textId="77777777" w:rsidR="00D25374" w:rsidRPr="001D53C1" w:rsidRDefault="00BC4F61">
      <w:pPr>
        <w:pStyle w:val="PargrafodaLista"/>
        <w:numPr>
          <w:ilvl w:val="2"/>
          <w:numId w:val="5"/>
        </w:numPr>
        <w:tabs>
          <w:tab w:val="left" w:pos="849"/>
        </w:tabs>
        <w:spacing w:before="119"/>
        <w:ind w:right="520" w:firstLine="0"/>
        <w:rPr>
          <w:rFonts w:ascii="Times New Roman" w:hAnsi="Times New Roman" w:cs="Times New Roman"/>
          <w:sz w:val="24"/>
          <w:szCs w:val="24"/>
        </w:rPr>
      </w:pPr>
      <w:r w:rsidRPr="001D53C1">
        <w:rPr>
          <w:rFonts w:ascii="Times New Roman" w:hAnsi="Times New Roman" w:cs="Times New Roman"/>
          <w:sz w:val="24"/>
          <w:szCs w:val="24"/>
        </w:rPr>
        <w:t>comportar-se de modo inidôneo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cometer fraude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 qualquer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natureza,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especial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quando:</w:t>
      </w:r>
    </w:p>
    <w:p w14:paraId="5B26161A" w14:textId="77777777" w:rsidR="00D25374" w:rsidRPr="001D53C1" w:rsidRDefault="00BC4F61">
      <w:pPr>
        <w:pStyle w:val="PargrafodaLista"/>
        <w:numPr>
          <w:ilvl w:val="3"/>
          <w:numId w:val="5"/>
        </w:numPr>
        <w:tabs>
          <w:tab w:val="left" w:pos="1060"/>
        </w:tabs>
        <w:spacing w:before="121"/>
        <w:rPr>
          <w:rFonts w:ascii="Times New Roman" w:hAnsi="Times New Roman" w:cs="Times New Roman"/>
          <w:sz w:val="24"/>
          <w:szCs w:val="24"/>
        </w:rPr>
      </w:pPr>
      <w:r w:rsidRPr="001D53C1">
        <w:rPr>
          <w:rFonts w:ascii="Times New Roman" w:hAnsi="Times New Roman" w:cs="Times New Roman"/>
          <w:sz w:val="24"/>
          <w:szCs w:val="24"/>
        </w:rPr>
        <w:t>agir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conluio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 desconformidade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lei;</w:t>
      </w:r>
    </w:p>
    <w:p w14:paraId="5F2AD0FD" w14:textId="77777777" w:rsidR="00D25374" w:rsidRPr="001D53C1" w:rsidRDefault="00BC4F61">
      <w:pPr>
        <w:pStyle w:val="PargrafodaLista"/>
        <w:numPr>
          <w:ilvl w:val="3"/>
          <w:numId w:val="5"/>
        </w:numPr>
        <w:tabs>
          <w:tab w:val="left" w:pos="1060"/>
        </w:tabs>
        <w:spacing w:before="121"/>
        <w:rPr>
          <w:rFonts w:ascii="Times New Roman" w:hAnsi="Times New Roman" w:cs="Times New Roman"/>
          <w:sz w:val="24"/>
          <w:szCs w:val="24"/>
        </w:rPr>
      </w:pPr>
      <w:r w:rsidRPr="001D53C1">
        <w:rPr>
          <w:rFonts w:ascii="Times New Roman" w:hAnsi="Times New Roman" w:cs="Times New Roman"/>
          <w:sz w:val="24"/>
          <w:szCs w:val="24"/>
        </w:rPr>
        <w:t>induzir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deliberadamente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erro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julgamento;</w:t>
      </w:r>
    </w:p>
    <w:p w14:paraId="08A0692F" w14:textId="77777777" w:rsidR="00D25374" w:rsidRPr="001D53C1" w:rsidRDefault="00BC4F61">
      <w:pPr>
        <w:pStyle w:val="PargrafodaLista"/>
        <w:numPr>
          <w:ilvl w:val="3"/>
          <w:numId w:val="5"/>
        </w:numPr>
        <w:tabs>
          <w:tab w:val="left" w:pos="1060"/>
        </w:tabs>
        <w:spacing w:before="120"/>
        <w:rPr>
          <w:rFonts w:ascii="Times New Roman" w:hAnsi="Times New Roman" w:cs="Times New Roman"/>
          <w:sz w:val="24"/>
          <w:szCs w:val="24"/>
        </w:rPr>
      </w:pPr>
      <w:r w:rsidRPr="001D53C1">
        <w:rPr>
          <w:rFonts w:ascii="Times New Roman" w:hAnsi="Times New Roman" w:cs="Times New Roman"/>
          <w:sz w:val="24"/>
          <w:szCs w:val="24"/>
        </w:rPr>
        <w:t>apresentar</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amostra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falsificada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deteriorada;</w:t>
      </w:r>
    </w:p>
    <w:p w14:paraId="0CEFD970" w14:textId="77777777" w:rsidR="00D25374" w:rsidRPr="001D53C1" w:rsidRDefault="00BC4F61">
      <w:pPr>
        <w:pStyle w:val="PargrafodaLista"/>
        <w:numPr>
          <w:ilvl w:val="2"/>
          <w:numId w:val="5"/>
        </w:numPr>
        <w:tabs>
          <w:tab w:val="left" w:pos="849"/>
        </w:tabs>
        <w:spacing w:before="119"/>
        <w:ind w:left="848"/>
        <w:rPr>
          <w:rFonts w:ascii="Times New Roman" w:hAnsi="Times New Roman" w:cs="Times New Roman"/>
          <w:sz w:val="24"/>
          <w:szCs w:val="24"/>
        </w:rPr>
      </w:pPr>
      <w:r w:rsidRPr="001D53C1">
        <w:rPr>
          <w:rFonts w:ascii="Times New Roman" w:hAnsi="Times New Roman" w:cs="Times New Roman"/>
          <w:sz w:val="24"/>
          <w:szCs w:val="24"/>
        </w:rPr>
        <w:t>praticar</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atos ilícitos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vistas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frustrar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objetivos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licitação</w:t>
      </w:r>
    </w:p>
    <w:p w14:paraId="68755B5A" w14:textId="77777777" w:rsidR="00D25374" w:rsidRPr="001D53C1" w:rsidRDefault="00BC4F61">
      <w:pPr>
        <w:pStyle w:val="PargrafodaLista"/>
        <w:numPr>
          <w:ilvl w:val="2"/>
          <w:numId w:val="5"/>
        </w:numPr>
        <w:tabs>
          <w:tab w:val="left" w:pos="849"/>
        </w:tabs>
        <w:spacing w:before="121"/>
        <w:ind w:left="848"/>
        <w:rPr>
          <w:rFonts w:ascii="Times New Roman" w:hAnsi="Times New Roman" w:cs="Times New Roman"/>
          <w:sz w:val="24"/>
          <w:szCs w:val="24"/>
        </w:rPr>
      </w:pPr>
      <w:r w:rsidRPr="001D53C1">
        <w:rPr>
          <w:rFonts w:ascii="Times New Roman" w:hAnsi="Times New Roman" w:cs="Times New Roman"/>
          <w:sz w:val="24"/>
          <w:szCs w:val="24"/>
        </w:rPr>
        <w:t>praticar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lesivo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previsto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art.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5º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Lei</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n.º</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12.846,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2013.</w:t>
      </w:r>
    </w:p>
    <w:p w14:paraId="793E7857" w14:textId="77777777" w:rsidR="00D25374" w:rsidRPr="001D53C1" w:rsidRDefault="00BC4F61">
      <w:pPr>
        <w:pStyle w:val="PargrafodaLista"/>
        <w:numPr>
          <w:ilvl w:val="1"/>
          <w:numId w:val="4"/>
        </w:numPr>
        <w:tabs>
          <w:tab w:val="left" w:pos="849"/>
        </w:tabs>
        <w:spacing w:before="119"/>
        <w:ind w:right="520" w:firstLine="0"/>
        <w:rPr>
          <w:rFonts w:ascii="Times New Roman" w:hAnsi="Times New Roman" w:cs="Times New Roman"/>
          <w:sz w:val="24"/>
          <w:szCs w:val="24"/>
        </w:rPr>
      </w:pPr>
      <w:r w:rsidRPr="001D53C1">
        <w:rPr>
          <w:rFonts w:ascii="Times New Roman" w:hAnsi="Times New Roman" w:cs="Times New Roman"/>
          <w:sz w:val="24"/>
          <w:szCs w:val="24"/>
        </w:rPr>
        <w:t>Com fulcro na Lei nº 14.133, de 2021, a Administração poderá, garantida a prévia defesa,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aplicar aos licitantes e/ou adjudicatários as seguintes sanções, sem prejuízo das responsabilidades</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civil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 criminal:</w:t>
      </w:r>
    </w:p>
    <w:p w14:paraId="6C9B89FA" w14:textId="77777777" w:rsidR="00D25374" w:rsidRPr="001D53C1" w:rsidRDefault="00BC4F61">
      <w:pPr>
        <w:pStyle w:val="PargrafodaLista"/>
        <w:numPr>
          <w:ilvl w:val="2"/>
          <w:numId w:val="4"/>
        </w:numPr>
        <w:tabs>
          <w:tab w:val="left" w:pos="849"/>
        </w:tabs>
        <w:spacing w:before="120"/>
        <w:rPr>
          <w:rFonts w:ascii="Times New Roman" w:hAnsi="Times New Roman" w:cs="Times New Roman"/>
          <w:sz w:val="24"/>
          <w:szCs w:val="24"/>
        </w:rPr>
      </w:pPr>
      <w:r w:rsidRPr="001D53C1">
        <w:rPr>
          <w:rFonts w:ascii="Times New Roman" w:hAnsi="Times New Roman" w:cs="Times New Roman"/>
          <w:sz w:val="24"/>
          <w:szCs w:val="24"/>
        </w:rPr>
        <w:t>advertência;</w:t>
      </w:r>
    </w:p>
    <w:p w14:paraId="26093D13" w14:textId="77777777" w:rsidR="00D25374" w:rsidRPr="001D53C1" w:rsidRDefault="00BC4F61">
      <w:pPr>
        <w:pStyle w:val="PargrafodaLista"/>
        <w:numPr>
          <w:ilvl w:val="2"/>
          <w:numId w:val="4"/>
        </w:numPr>
        <w:tabs>
          <w:tab w:val="left" w:pos="849"/>
        </w:tabs>
        <w:spacing w:before="121"/>
        <w:rPr>
          <w:rFonts w:ascii="Times New Roman" w:hAnsi="Times New Roman" w:cs="Times New Roman"/>
          <w:sz w:val="24"/>
          <w:szCs w:val="24"/>
        </w:rPr>
      </w:pPr>
      <w:r w:rsidRPr="001D53C1">
        <w:rPr>
          <w:rFonts w:ascii="Times New Roman" w:hAnsi="Times New Roman" w:cs="Times New Roman"/>
          <w:sz w:val="24"/>
          <w:szCs w:val="24"/>
        </w:rPr>
        <w:t>multa;</w:t>
      </w:r>
    </w:p>
    <w:p w14:paraId="4B78C21E" w14:textId="77777777" w:rsidR="00D25374" w:rsidRPr="001D53C1" w:rsidRDefault="00BC4F61">
      <w:pPr>
        <w:pStyle w:val="PargrafodaLista"/>
        <w:numPr>
          <w:ilvl w:val="2"/>
          <w:numId w:val="4"/>
        </w:numPr>
        <w:tabs>
          <w:tab w:val="left" w:pos="849"/>
        </w:tabs>
        <w:spacing w:before="119"/>
        <w:rPr>
          <w:rFonts w:ascii="Times New Roman" w:hAnsi="Times New Roman" w:cs="Times New Roman"/>
          <w:sz w:val="24"/>
          <w:szCs w:val="24"/>
        </w:rPr>
      </w:pPr>
      <w:r w:rsidRPr="001D53C1">
        <w:rPr>
          <w:rFonts w:ascii="Times New Roman" w:hAnsi="Times New Roman" w:cs="Times New Roman"/>
          <w:sz w:val="24"/>
          <w:szCs w:val="24"/>
        </w:rPr>
        <w:t>impedimento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contratar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w:t>
      </w:r>
    </w:p>
    <w:p w14:paraId="72BBC5EC" w14:textId="77777777" w:rsidR="00D25374" w:rsidRPr="001D53C1" w:rsidRDefault="00BC4F61">
      <w:pPr>
        <w:pStyle w:val="PargrafodaLista"/>
        <w:numPr>
          <w:ilvl w:val="2"/>
          <w:numId w:val="4"/>
        </w:numPr>
        <w:tabs>
          <w:tab w:val="left" w:pos="849"/>
        </w:tabs>
        <w:spacing w:before="94"/>
        <w:ind w:left="140" w:right="518" w:firstLine="0"/>
        <w:rPr>
          <w:rFonts w:ascii="Times New Roman" w:hAnsi="Times New Roman" w:cs="Times New Roman"/>
          <w:sz w:val="24"/>
          <w:szCs w:val="24"/>
        </w:rPr>
      </w:pPr>
      <w:r w:rsidRPr="001D53C1">
        <w:rPr>
          <w:rFonts w:ascii="Times New Roman" w:hAnsi="Times New Roman" w:cs="Times New Roman"/>
          <w:sz w:val="24"/>
          <w:szCs w:val="24"/>
        </w:rPr>
        <w:t>declaração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inidoneidade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enquanto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perdurarem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motivos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determinantes da punição ou até que seja promovida sua reabilitação perante a própria autoridade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aplicou a penalidade.</w:t>
      </w:r>
    </w:p>
    <w:p w14:paraId="28A4E473" w14:textId="77777777" w:rsidR="00D25374" w:rsidRPr="001D53C1" w:rsidRDefault="00BC4F61">
      <w:pPr>
        <w:pStyle w:val="PargrafodaLista"/>
        <w:numPr>
          <w:ilvl w:val="1"/>
          <w:numId w:val="4"/>
        </w:numPr>
        <w:tabs>
          <w:tab w:val="left" w:pos="849"/>
        </w:tabs>
        <w:spacing w:before="122"/>
        <w:ind w:left="848"/>
        <w:rPr>
          <w:rFonts w:ascii="Times New Roman" w:hAnsi="Times New Roman" w:cs="Times New Roman"/>
          <w:sz w:val="24"/>
          <w:szCs w:val="24"/>
        </w:rPr>
      </w:pPr>
      <w:r w:rsidRPr="001D53C1">
        <w:rPr>
          <w:rFonts w:ascii="Times New Roman" w:hAnsi="Times New Roman" w:cs="Times New Roman"/>
          <w:sz w:val="24"/>
          <w:szCs w:val="24"/>
        </w:rPr>
        <w:t>Na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aplicação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sanções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serão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considerados:</w:t>
      </w:r>
    </w:p>
    <w:p w14:paraId="58DCD10A" w14:textId="77777777" w:rsidR="00D25374" w:rsidRPr="001D53C1" w:rsidRDefault="00BC4F61">
      <w:pPr>
        <w:pStyle w:val="PargrafodaLista"/>
        <w:numPr>
          <w:ilvl w:val="2"/>
          <w:numId w:val="4"/>
        </w:numPr>
        <w:tabs>
          <w:tab w:val="left" w:pos="849"/>
        </w:tabs>
        <w:spacing w:before="119"/>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natureza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 gravidade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infração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cometida.</w:t>
      </w:r>
    </w:p>
    <w:p w14:paraId="2A4C4E7E" w14:textId="77777777" w:rsidR="00D25374" w:rsidRPr="001D53C1" w:rsidRDefault="00BC4F61">
      <w:pPr>
        <w:pStyle w:val="PargrafodaLista"/>
        <w:numPr>
          <w:ilvl w:val="2"/>
          <w:numId w:val="4"/>
        </w:numPr>
        <w:tabs>
          <w:tab w:val="left" w:pos="849"/>
        </w:tabs>
        <w:spacing w:before="119"/>
        <w:rPr>
          <w:rFonts w:ascii="Times New Roman" w:hAnsi="Times New Roman" w:cs="Times New Roman"/>
          <w:sz w:val="24"/>
          <w:szCs w:val="24"/>
        </w:rPr>
      </w:pPr>
      <w:r w:rsidRPr="001D53C1">
        <w:rPr>
          <w:rFonts w:ascii="Times New Roman" w:hAnsi="Times New Roman" w:cs="Times New Roman"/>
          <w:sz w:val="24"/>
          <w:szCs w:val="24"/>
        </w:rPr>
        <w: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peculiaridades 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caso concreto</w:t>
      </w:r>
    </w:p>
    <w:p w14:paraId="4C6BF3CA" w14:textId="77777777" w:rsidR="00D25374" w:rsidRPr="001D53C1" w:rsidRDefault="00BC4F61">
      <w:pPr>
        <w:pStyle w:val="PargrafodaLista"/>
        <w:numPr>
          <w:ilvl w:val="2"/>
          <w:numId w:val="4"/>
        </w:numPr>
        <w:tabs>
          <w:tab w:val="left" w:pos="849"/>
        </w:tabs>
        <w:spacing w:before="121"/>
        <w:rPr>
          <w:rFonts w:ascii="Times New Roman" w:hAnsi="Times New Roman" w:cs="Times New Roman"/>
          <w:sz w:val="24"/>
          <w:szCs w:val="24"/>
        </w:rPr>
      </w:pPr>
      <w:r w:rsidRPr="001D53C1">
        <w:rPr>
          <w:rFonts w:ascii="Times New Roman" w:hAnsi="Times New Roman" w:cs="Times New Roman"/>
          <w:sz w:val="24"/>
          <w:szCs w:val="24"/>
        </w:rPr>
        <w: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circunstâncias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agravantes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atenuantes</w:t>
      </w:r>
    </w:p>
    <w:p w14:paraId="6474792D" w14:textId="77777777" w:rsidR="00D25374" w:rsidRPr="001D53C1" w:rsidRDefault="00BC4F61">
      <w:pPr>
        <w:pStyle w:val="PargrafodaLista"/>
        <w:numPr>
          <w:ilvl w:val="2"/>
          <w:numId w:val="4"/>
        </w:numPr>
        <w:tabs>
          <w:tab w:val="left" w:pos="849"/>
        </w:tabs>
        <w:spacing w:before="119"/>
        <w:rPr>
          <w:rFonts w:ascii="Times New Roman" w:hAnsi="Times New Roman" w:cs="Times New Roman"/>
          <w:sz w:val="24"/>
          <w:szCs w:val="24"/>
        </w:rPr>
      </w:pPr>
      <w:r w:rsidRPr="001D53C1">
        <w:rPr>
          <w:rFonts w:ascii="Times New Roman" w:hAnsi="Times New Roman" w:cs="Times New Roman"/>
          <w:sz w:val="24"/>
          <w:szCs w:val="24"/>
        </w:rPr>
        <w:t>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danos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dela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provierem</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Administração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Pública</w:t>
      </w:r>
    </w:p>
    <w:p w14:paraId="6359A9A8" w14:textId="77777777" w:rsidR="00D25374" w:rsidRPr="001D53C1" w:rsidRDefault="00BC4F61">
      <w:pPr>
        <w:pStyle w:val="PargrafodaLista"/>
        <w:numPr>
          <w:ilvl w:val="2"/>
          <w:numId w:val="4"/>
        </w:numPr>
        <w:tabs>
          <w:tab w:val="left" w:pos="849"/>
        </w:tabs>
        <w:spacing w:before="122"/>
        <w:ind w:left="140" w:right="515" w:firstLine="0"/>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implantação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aperfeiçoamento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programa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integridade,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conforme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normas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orientações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órgãos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 controle.</w:t>
      </w:r>
    </w:p>
    <w:p w14:paraId="01CE8AF8" w14:textId="77777777" w:rsidR="00D25374" w:rsidRPr="001D53C1" w:rsidRDefault="00BC4F61">
      <w:pPr>
        <w:pStyle w:val="PargrafodaLista"/>
        <w:numPr>
          <w:ilvl w:val="1"/>
          <w:numId w:val="4"/>
        </w:numPr>
        <w:tabs>
          <w:tab w:val="left" w:pos="849"/>
        </w:tabs>
        <w:spacing w:before="118"/>
        <w:ind w:right="519" w:firstLine="0"/>
        <w:rPr>
          <w:rFonts w:ascii="Times New Roman" w:hAnsi="Times New Roman" w:cs="Times New Roman"/>
          <w:sz w:val="24"/>
          <w:szCs w:val="24"/>
        </w:rPr>
      </w:pPr>
      <w:r w:rsidRPr="001D53C1">
        <w:rPr>
          <w:rFonts w:ascii="Times New Roman" w:hAnsi="Times New Roman" w:cs="Times New Roman"/>
          <w:sz w:val="24"/>
          <w:szCs w:val="24"/>
        </w:rPr>
        <w:t>A multa será recolhida em percentual de 0,5% a 30% incidente sobre o valor do contrato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licitado, recolhida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prazo máximo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15</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(quinze) dias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úteis,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contar 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comunicação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oficial.</w:t>
      </w:r>
    </w:p>
    <w:p w14:paraId="6BB60603" w14:textId="77777777" w:rsidR="00D25374" w:rsidRPr="001D53C1" w:rsidRDefault="00BC4F61">
      <w:pPr>
        <w:pStyle w:val="PargrafodaLista"/>
        <w:numPr>
          <w:ilvl w:val="2"/>
          <w:numId w:val="4"/>
        </w:numPr>
        <w:tabs>
          <w:tab w:val="left" w:pos="849"/>
        </w:tabs>
        <w:spacing w:before="121"/>
        <w:ind w:left="140" w:right="515" w:firstLine="0"/>
        <w:rPr>
          <w:rFonts w:ascii="Times New Roman" w:hAnsi="Times New Roman" w:cs="Times New Roman"/>
          <w:sz w:val="24"/>
          <w:szCs w:val="24"/>
        </w:rPr>
      </w:pPr>
      <w:r w:rsidRPr="001D53C1">
        <w:rPr>
          <w:rFonts w:ascii="Times New Roman" w:hAnsi="Times New Roman" w:cs="Times New Roman"/>
          <w:sz w:val="24"/>
          <w:szCs w:val="24"/>
        </w:rPr>
        <w:t>Para 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infrações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previstas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itens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11.1.1,</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11.1.2 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11.1.3,</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multa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será</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 0,5%</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15%</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valor 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licitado.</w:t>
      </w:r>
    </w:p>
    <w:p w14:paraId="41118A97" w14:textId="77777777" w:rsidR="00D25374" w:rsidRPr="001D53C1" w:rsidRDefault="00BC4F61">
      <w:pPr>
        <w:pStyle w:val="PargrafodaLista"/>
        <w:numPr>
          <w:ilvl w:val="2"/>
          <w:numId w:val="4"/>
        </w:numPr>
        <w:tabs>
          <w:tab w:val="left" w:pos="849"/>
        </w:tabs>
        <w:spacing w:before="120" w:line="276" w:lineRule="auto"/>
        <w:ind w:left="140" w:right="515" w:firstLine="0"/>
        <w:rPr>
          <w:rFonts w:ascii="Times New Roman" w:hAnsi="Times New Roman" w:cs="Times New Roman"/>
          <w:sz w:val="24"/>
          <w:szCs w:val="24"/>
        </w:rPr>
      </w:pPr>
      <w:r w:rsidRPr="001D53C1">
        <w:rPr>
          <w:rFonts w:ascii="Times New Roman" w:hAnsi="Times New Roman" w:cs="Times New Roman"/>
          <w:sz w:val="24"/>
          <w:szCs w:val="24"/>
        </w:rPr>
        <w:t>Para as infrações previstas nos itens 11.1.4, 11.1.5, 11.1.6, 11.1.7 e 11.1.8, a multa será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15% 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30%</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 valor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contrato licitado.</w:t>
      </w:r>
    </w:p>
    <w:p w14:paraId="58FEAA2E" w14:textId="77777777" w:rsidR="00D25374" w:rsidRPr="001D53C1" w:rsidRDefault="00BC4F61">
      <w:pPr>
        <w:pStyle w:val="PargrafodaLista"/>
        <w:numPr>
          <w:ilvl w:val="1"/>
          <w:numId w:val="4"/>
        </w:numPr>
        <w:tabs>
          <w:tab w:val="left" w:pos="849"/>
        </w:tabs>
        <w:spacing w:before="119" w:line="278" w:lineRule="auto"/>
        <w:ind w:right="518" w:firstLine="0"/>
        <w:rPr>
          <w:rFonts w:ascii="Times New Roman" w:hAnsi="Times New Roman" w:cs="Times New Roman"/>
          <w:sz w:val="24"/>
          <w:szCs w:val="24"/>
        </w:rPr>
      </w:pPr>
      <w:r w:rsidRPr="001D53C1">
        <w:rPr>
          <w:rFonts w:ascii="Times New Roman" w:hAnsi="Times New Roman" w:cs="Times New Roman"/>
          <w:sz w:val="24"/>
          <w:szCs w:val="24"/>
        </w:rPr>
        <w:t>As sanções de advertência, impedimento de licitar e contratar e declaração de inidoneidade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lastRenderedPageBreak/>
        <w:t>para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contratar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poderão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ser aplicadas,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cumulativamente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penalidade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multa.</w:t>
      </w:r>
    </w:p>
    <w:p w14:paraId="3CD3930F" w14:textId="77777777" w:rsidR="00D25374" w:rsidRPr="001D53C1" w:rsidRDefault="00BC4F61">
      <w:pPr>
        <w:pStyle w:val="PargrafodaLista"/>
        <w:numPr>
          <w:ilvl w:val="1"/>
          <w:numId w:val="4"/>
        </w:numPr>
        <w:tabs>
          <w:tab w:val="left" w:pos="849"/>
        </w:tabs>
        <w:spacing w:before="116" w:line="276" w:lineRule="auto"/>
        <w:ind w:right="518" w:firstLine="0"/>
        <w:rPr>
          <w:rFonts w:ascii="Times New Roman" w:hAnsi="Times New Roman" w:cs="Times New Roman"/>
          <w:sz w:val="24"/>
          <w:szCs w:val="24"/>
        </w:rPr>
      </w:pPr>
      <w:r w:rsidRPr="001D53C1">
        <w:rPr>
          <w:rFonts w:ascii="Times New Roman" w:hAnsi="Times New Roman" w:cs="Times New Roman"/>
          <w:sz w:val="24"/>
          <w:szCs w:val="24"/>
        </w:rPr>
        <w:t>Na aplicação da sanção de multa será facultada a defesa do interessado no prazo de 15</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(quinze) dias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úteis,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contado da data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sua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intimação.</w:t>
      </w:r>
    </w:p>
    <w:p w14:paraId="1BBD72F4" w14:textId="77777777" w:rsidR="00D25374" w:rsidRPr="001D53C1" w:rsidRDefault="00BC4F61">
      <w:pPr>
        <w:pStyle w:val="PargrafodaLista"/>
        <w:numPr>
          <w:ilvl w:val="1"/>
          <w:numId w:val="4"/>
        </w:numPr>
        <w:tabs>
          <w:tab w:val="left" w:pos="849"/>
        </w:tabs>
        <w:spacing w:before="120" w:line="276" w:lineRule="auto"/>
        <w:ind w:right="517" w:firstLine="0"/>
        <w:rPr>
          <w:rFonts w:ascii="Times New Roman" w:hAnsi="Times New Roman" w:cs="Times New Roman"/>
          <w:sz w:val="24"/>
          <w:szCs w:val="24"/>
        </w:rPr>
      </w:pPr>
      <w:r w:rsidRPr="001D53C1">
        <w:rPr>
          <w:rFonts w:ascii="Times New Roman" w:hAnsi="Times New Roman" w:cs="Times New Roman"/>
          <w:sz w:val="24"/>
          <w:szCs w:val="24"/>
        </w:rPr>
        <w:t>A sanção de impedimento de licitar e contratar será aplicada ao responsável em decorrência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infrações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administrativas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relacionadas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nos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itens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11.1.1,</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11.1.2</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11.1.3,</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quando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se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justificar</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a imposição de penalidade mais grave, e impedirá o responsável de licitar e contratar no âmbito 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Administração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Pública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direta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indireta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ente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federativo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qual</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pertencer</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órgão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entidade,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pelo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máximo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 3</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(três)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anos.</w:t>
      </w:r>
    </w:p>
    <w:p w14:paraId="4DEFBF93" w14:textId="77777777" w:rsidR="00D25374" w:rsidRPr="001D53C1" w:rsidRDefault="00BC4F61">
      <w:pPr>
        <w:pStyle w:val="PargrafodaLista"/>
        <w:numPr>
          <w:ilvl w:val="1"/>
          <w:numId w:val="4"/>
        </w:numPr>
        <w:tabs>
          <w:tab w:val="left" w:pos="849"/>
        </w:tabs>
        <w:spacing w:before="120" w:line="276" w:lineRule="auto"/>
        <w:ind w:right="513" w:firstLine="0"/>
        <w:rPr>
          <w:rFonts w:ascii="Times New Roman" w:hAnsi="Times New Roman" w:cs="Times New Roman"/>
          <w:sz w:val="24"/>
          <w:szCs w:val="24"/>
        </w:rPr>
      </w:pPr>
      <w:r w:rsidRPr="001D53C1">
        <w:rPr>
          <w:rFonts w:ascii="Times New Roman" w:hAnsi="Times New Roman" w:cs="Times New Roman"/>
          <w:sz w:val="24"/>
          <w:szCs w:val="24"/>
        </w:rPr>
        <w:t>Poderá ser aplicada ao responsável a sanção de declaração de inidoneidade para licitar 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contratar, em decorrência da prática das infrações dispostas nos itens 11.1.4, 11.1.5, 11.1.6, 11.1.7</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e 11.1.8, bem como pelas infrações administrativas previstas nos itens 11.1.1, 11.1.2 e 11.1.3 que</w:t>
      </w:r>
      <w:r w:rsidRPr="001D53C1">
        <w:rPr>
          <w:rFonts w:ascii="Times New Roman" w:hAnsi="Times New Roman" w:cs="Times New Roman"/>
          <w:spacing w:val="1"/>
          <w:sz w:val="24"/>
          <w:szCs w:val="24"/>
        </w:rPr>
        <w:t xml:space="preserve"> </w:t>
      </w:r>
      <w:r w:rsidRPr="001D53C1">
        <w:rPr>
          <w:rFonts w:ascii="Times New Roman" w:hAnsi="Times New Roman" w:cs="Times New Roman"/>
          <w:spacing w:val="-1"/>
          <w:sz w:val="24"/>
          <w:szCs w:val="24"/>
        </w:rPr>
        <w:t>justifiquem</w:t>
      </w:r>
      <w:r w:rsidRPr="001D53C1">
        <w:rPr>
          <w:rFonts w:ascii="Times New Roman" w:hAnsi="Times New Roman" w:cs="Times New Roman"/>
          <w:spacing w:val="-11"/>
          <w:sz w:val="24"/>
          <w:szCs w:val="24"/>
        </w:rPr>
        <w:t xml:space="preserve"> </w:t>
      </w:r>
      <w:r w:rsidRPr="001D53C1">
        <w:rPr>
          <w:rFonts w:ascii="Times New Roman" w:hAnsi="Times New Roman" w:cs="Times New Roman"/>
          <w:spacing w:val="-1"/>
          <w:sz w:val="24"/>
          <w:szCs w:val="24"/>
        </w:rPr>
        <w:t>a</w:t>
      </w:r>
      <w:r w:rsidRPr="001D53C1">
        <w:rPr>
          <w:rFonts w:ascii="Times New Roman" w:hAnsi="Times New Roman" w:cs="Times New Roman"/>
          <w:spacing w:val="-14"/>
          <w:sz w:val="24"/>
          <w:szCs w:val="24"/>
        </w:rPr>
        <w:t xml:space="preserve"> </w:t>
      </w:r>
      <w:r w:rsidRPr="001D53C1">
        <w:rPr>
          <w:rFonts w:ascii="Times New Roman" w:hAnsi="Times New Roman" w:cs="Times New Roman"/>
          <w:spacing w:val="-1"/>
          <w:sz w:val="24"/>
          <w:szCs w:val="24"/>
        </w:rPr>
        <w:t>imposição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penalidade</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mais</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grave</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sanção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impedimento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licitar</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contratar,</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cuja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duração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observará</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previsto no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art.</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156,</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§5º,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Lei n.º</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14.133/2021.</w:t>
      </w:r>
    </w:p>
    <w:p w14:paraId="01954871" w14:textId="77777777" w:rsidR="00D25374" w:rsidRPr="001D53C1" w:rsidRDefault="00BC4F61">
      <w:pPr>
        <w:pStyle w:val="PargrafodaLista"/>
        <w:numPr>
          <w:ilvl w:val="1"/>
          <w:numId w:val="4"/>
        </w:numPr>
        <w:tabs>
          <w:tab w:val="left" w:pos="849"/>
        </w:tabs>
        <w:spacing w:before="122" w:line="276" w:lineRule="auto"/>
        <w:ind w:right="514" w:firstLine="0"/>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recusa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injustificada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adjudicatário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em</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assinar</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ata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registro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preço,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em aceitar ou retirar o instrumento equivalente no prazo estabelecido pela Administração, descrita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 item 11.1.3, caracterizará o descumprimento total da obrigação assumida e o sujeitará às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penalidades e à imediata perda da garantia de proposta em favor do órgão ou entidade promotora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termos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art.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45,</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§4º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IN</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SEGES/ME n.º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73,</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 2022.</w:t>
      </w:r>
    </w:p>
    <w:p w14:paraId="5708C8F4" w14:textId="77777777" w:rsidR="00D25374" w:rsidRPr="001D53C1" w:rsidRDefault="00BC4F61">
      <w:pPr>
        <w:pStyle w:val="PargrafodaLista"/>
        <w:numPr>
          <w:ilvl w:val="1"/>
          <w:numId w:val="4"/>
        </w:numPr>
        <w:tabs>
          <w:tab w:val="left" w:pos="849"/>
        </w:tabs>
        <w:spacing w:before="120" w:line="276" w:lineRule="auto"/>
        <w:ind w:right="515" w:firstLine="0"/>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apuração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responsabilidade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relacionadas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às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sanções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impedimento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contratar e de declaração de inidoneidade para licitar ou contratar demandará a instauração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processo de responsabilização a ser conduzido por comissão composta por 2</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(dois) ou mais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servidores estáveis, que avaliará fatos e circunstâncias conhecidos e intimará o licitante ou 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adjudicatário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15</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(quinze)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dias</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úteis,</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contado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data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sua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intimação,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apresentar</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defesa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escrita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 especificar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provas que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pretenda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produzir.</w:t>
      </w:r>
    </w:p>
    <w:p w14:paraId="07121170" w14:textId="77777777" w:rsidR="00D25374" w:rsidRPr="001D53C1" w:rsidRDefault="00BC4F61">
      <w:pPr>
        <w:pStyle w:val="PargrafodaLista"/>
        <w:numPr>
          <w:ilvl w:val="1"/>
          <w:numId w:val="4"/>
        </w:numPr>
        <w:tabs>
          <w:tab w:val="left" w:pos="849"/>
        </w:tabs>
        <w:spacing w:before="94" w:line="276" w:lineRule="auto"/>
        <w:ind w:right="517" w:firstLine="0"/>
        <w:rPr>
          <w:rFonts w:ascii="Times New Roman" w:hAnsi="Times New Roman" w:cs="Times New Roman"/>
          <w:sz w:val="24"/>
          <w:szCs w:val="24"/>
        </w:rPr>
      </w:pPr>
      <w:r w:rsidRPr="001D53C1">
        <w:rPr>
          <w:rFonts w:ascii="Times New Roman" w:hAnsi="Times New Roman" w:cs="Times New Roman"/>
          <w:sz w:val="24"/>
          <w:szCs w:val="24"/>
        </w:rPr>
        <w:t>Caberá</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recurso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15</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(quinze) dias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úteis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aplicação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sanções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advertência,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multa e impedimento de licitar e contratar, contado da data da intimação, o qual será dirigido à</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autoridade que tiver proferido a decisão recorrida, que, se não a reconsiderar no prazo de 5 (cinco)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dias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úteis,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encaminhará</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recurso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sua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motivação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autoridade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superior,</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deverá</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proferir</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sua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decisão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 prazo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máximo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20</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(vinte)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dias úteis,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contado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recebimento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dos autos.</w:t>
      </w:r>
    </w:p>
    <w:p w14:paraId="5B3397A1" w14:textId="77777777" w:rsidR="00D25374" w:rsidRPr="001D53C1" w:rsidRDefault="00BC4F61">
      <w:pPr>
        <w:pStyle w:val="PargrafodaLista"/>
        <w:numPr>
          <w:ilvl w:val="1"/>
          <w:numId w:val="4"/>
        </w:numPr>
        <w:tabs>
          <w:tab w:val="left" w:pos="849"/>
        </w:tabs>
        <w:spacing w:before="120" w:line="276" w:lineRule="auto"/>
        <w:ind w:right="518" w:firstLine="0"/>
        <w:rPr>
          <w:rFonts w:ascii="Times New Roman" w:hAnsi="Times New Roman" w:cs="Times New Roman"/>
          <w:sz w:val="24"/>
          <w:szCs w:val="24"/>
        </w:rPr>
      </w:pPr>
      <w:r w:rsidRPr="001D53C1">
        <w:rPr>
          <w:rFonts w:ascii="Times New Roman" w:hAnsi="Times New Roman" w:cs="Times New Roman"/>
          <w:sz w:val="24"/>
          <w:szCs w:val="24"/>
        </w:rPr>
        <w:t>Caberá a apresentação de pedido de reconsideração da aplicação da sanção de declaração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 inidoneidade para licitar ou contratar no prazo de 15 (quinze) dias úteis, contado da data 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intimação,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 decidido no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máximo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 20</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(vinte)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dias úteis,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contado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 seu</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recebimento.</w:t>
      </w:r>
    </w:p>
    <w:p w14:paraId="654CE031" w14:textId="77777777" w:rsidR="00D25374" w:rsidRPr="001D53C1" w:rsidRDefault="00BC4F61">
      <w:pPr>
        <w:pStyle w:val="PargrafodaLista"/>
        <w:numPr>
          <w:ilvl w:val="1"/>
          <w:numId w:val="4"/>
        </w:numPr>
        <w:tabs>
          <w:tab w:val="left" w:pos="849"/>
        </w:tabs>
        <w:spacing w:before="120" w:line="276" w:lineRule="auto"/>
        <w:ind w:right="518" w:firstLine="0"/>
        <w:rPr>
          <w:rFonts w:ascii="Times New Roman" w:hAnsi="Times New Roman" w:cs="Times New Roman"/>
          <w:sz w:val="24"/>
          <w:szCs w:val="24"/>
        </w:rPr>
      </w:pPr>
      <w:r w:rsidRPr="001D53C1">
        <w:rPr>
          <w:rFonts w:ascii="Times New Roman" w:hAnsi="Times New Roman" w:cs="Times New Roman"/>
          <w:sz w:val="24"/>
          <w:szCs w:val="24"/>
        </w:rPr>
        <w:t>O recurso e o pedido de reconsideração terão efeito suspensivo do ato ou da decisão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recorrida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até</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sobrevenha decisão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final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 autoridade competente.</w:t>
      </w:r>
    </w:p>
    <w:p w14:paraId="5141966F" w14:textId="77777777" w:rsidR="00D25374" w:rsidRPr="001D53C1" w:rsidRDefault="00BC4F61">
      <w:pPr>
        <w:pStyle w:val="PargrafodaLista"/>
        <w:numPr>
          <w:ilvl w:val="1"/>
          <w:numId w:val="4"/>
        </w:numPr>
        <w:tabs>
          <w:tab w:val="left" w:pos="849"/>
        </w:tabs>
        <w:spacing w:before="122" w:line="276" w:lineRule="auto"/>
        <w:ind w:right="521" w:firstLine="0"/>
        <w:rPr>
          <w:rFonts w:ascii="Times New Roman" w:hAnsi="Times New Roman" w:cs="Times New Roman"/>
          <w:sz w:val="24"/>
          <w:szCs w:val="24"/>
        </w:rPr>
      </w:pPr>
      <w:r w:rsidRPr="001D53C1">
        <w:rPr>
          <w:rFonts w:ascii="Times New Roman" w:hAnsi="Times New Roman" w:cs="Times New Roman"/>
          <w:sz w:val="24"/>
          <w:szCs w:val="24"/>
        </w:rPr>
        <w:t>A aplicação das sanções previstas neste edital não exclui, em hipótese alguma, a obrigação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reparação integral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danos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causados.</w:t>
      </w:r>
    </w:p>
    <w:p w14:paraId="5C3509F9" w14:textId="77777777" w:rsidR="00D25374" w:rsidRPr="001D53C1" w:rsidRDefault="00BC4F61">
      <w:pPr>
        <w:pStyle w:val="Corpodetexto"/>
        <w:spacing w:before="119" w:line="276" w:lineRule="auto"/>
        <w:ind w:right="519"/>
        <w:rPr>
          <w:rFonts w:ascii="Times New Roman" w:hAnsi="Times New Roman" w:cs="Times New Roman"/>
          <w:sz w:val="24"/>
          <w:szCs w:val="24"/>
        </w:rPr>
      </w:pPr>
      <w:r w:rsidRPr="001D53C1">
        <w:rPr>
          <w:rFonts w:ascii="Times New Roman" w:hAnsi="Times New Roman" w:cs="Times New Roman"/>
          <w:sz w:val="24"/>
          <w:szCs w:val="24"/>
        </w:rPr>
        <w:t>11.15</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forma</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das</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sanções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atos</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praticados</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decorrer</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contratação</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estão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previstas</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Termo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Referência,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item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Gestão 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Fiscalização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Contratos.</w:t>
      </w:r>
    </w:p>
    <w:p w14:paraId="79CC73A4" w14:textId="77777777" w:rsidR="00D25374" w:rsidRPr="001D53C1" w:rsidRDefault="00D25374">
      <w:pPr>
        <w:pStyle w:val="Corpodetexto"/>
        <w:spacing w:before="5"/>
        <w:ind w:left="0"/>
        <w:jc w:val="left"/>
        <w:rPr>
          <w:rFonts w:ascii="Times New Roman" w:hAnsi="Times New Roman" w:cs="Times New Roman"/>
          <w:sz w:val="24"/>
          <w:szCs w:val="24"/>
        </w:rPr>
      </w:pPr>
    </w:p>
    <w:p w14:paraId="337D40C8" w14:textId="05D178FD" w:rsidR="00D25374" w:rsidRPr="001D53C1" w:rsidRDefault="00BC4F61" w:rsidP="0015227E">
      <w:pPr>
        <w:pStyle w:val="Nivel01"/>
      </w:pPr>
      <w:r w:rsidRPr="001D53C1">
        <w:lastRenderedPageBreak/>
        <w:t>CLÁUSULA</w:t>
      </w:r>
      <w:r w:rsidRPr="001D53C1">
        <w:rPr>
          <w:spacing w:val="-3"/>
        </w:rPr>
        <w:t xml:space="preserve"> </w:t>
      </w:r>
      <w:r w:rsidRPr="001D53C1">
        <w:t>DÉCIMA</w:t>
      </w:r>
      <w:r w:rsidRPr="001D53C1">
        <w:rPr>
          <w:spacing w:val="-2"/>
        </w:rPr>
        <w:t xml:space="preserve"> </w:t>
      </w:r>
      <w:r w:rsidRPr="001D53C1">
        <w:t>SEGUNDA–</w:t>
      </w:r>
      <w:r w:rsidRPr="001D53C1">
        <w:rPr>
          <w:spacing w:val="-3"/>
        </w:rPr>
        <w:t xml:space="preserve"> </w:t>
      </w:r>
      <w:r w:rsidRPr="001D53C1">
        <w:t>DA</w:t>
      </w:r>
      <w:r w:rsidRPr="001D53C1">
        <w:rPr>
          <w:spacing w:val="-2"/>
        </w:rPr>
        <w:t xml:space="preserve"> </w:t>
      </w:r>
      <w:r w:rsidRPr="001D53C1">
        <w:t>EXTINÇÃO</w:t>
      </w:r>
      <w:r w:rsidRPr="001D53C1">
        <w:rPr>
          <w:spacing w:val="-5"/>
        </w:rPr>
        <w:t xml:space="preserve"> </w:t>
      </w:r>
      <w:r w:rsidRPr="001D53C1">
        <w:t>CONTRATUAL</w:t>
      </w:r>
    </w:p>
    <w:p w14:paraId="672B0934" w14:textId="77777777" w:rsidR="00D25374" w:rsidRPr="001D53C1" w:rsidRDefault="00BC4F61">
      <w:pPr>
        <w:pStyle w:val="PargrafodaLista"/>
        <w:numPr>
          <w:ilvl w:val="1"/>
          <w:numId w:val="3"/>
        </w:numPr>
        <w:tabs>
          <w:tab w:val="left" w:pos="645"/>
        </w:tabs>
        <w:spacing w:before="121" w:line="268" w:lineRule="auto"/>
        <w:ind w:right="517" w:firstLine="0"/>
        <w:rPr>
          <w:rFonts w:ascii="Times New Roman" w:hAnsi="Times New Roman" w:cs="Times New Roman"/>
          <w:i/>
          <w:sz w:val="24"/>
          <w:szCs w:val="24"/>
        </w:rPr>
      </w:pPr>
      <w:r w:rsidRPr="001D53C1">
        <w:rPr>
          <w:rFonts w:ascii="Times New Roman" w:hAnsi="Times New Roman" w:cs="Times New Roman"/>
          <w:i/>
          <w:sz w:val="24"/>
          <w:szCs w:val="24"/>
        </w:rPr>
        <w:t>O contrato será extinto quando vencido o prazo nele estipulado, independentemente de terem</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sido</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cumpridas</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ou</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não as</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obrigações</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de ambas</w:t>
      </w:r>
      <w:r w:rsidRPr="001D53C1">
        <w:rPr>
          <w:rFonts w:ascii="Times New Roman" w:hAnsi="Times New Roman" w:cs="Times New Roman"/>
          <w:i/>
          <w:spacing w:val="-5"/>
          <w:sz w:val="24"/>
          <w:szCs w:val="24"/>
        </w:rPr>
        <w:t xml:space="preserve"> </w:t>
      </w:r>
      <w:r w:rsidRPr="001D53C1">
        <w:rPr>
          <w:rFonts w:ascii="Times New Roman" w:hAnsi="Times New Roman" w:cs="Times New Roman"/>
          <w:i/>
          <w:sz w:val="24"/>
          <w:szCs w:val="24"/>
        </w:rPr>
        <w:t>as partes</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contraentes.</w:t>
      </w:r>
    </w:p>
    <w:p w14:paraId="790CF3D8" w14:textId="77777777" w:rsidR="00D25374" w:rsidRPr="001D53C1" w:rsidRDefault="00BC4F61">
      <w:pPr>
        <w:pStyle w:val="PargrafodaLista"/>
        <w:numPr>
          <w:ilvl w:val="2"/>
          <w:numId w:val="3"/>
        </w:numPr>
        <w:tabs>
          <w:tab w:val="left" w:pos="1094"/>
        </w:tabs>
        <w:spacing w:before="128" w:line="271" w:lineRule="auto"/>
        <w:ind w:right="519" w:firstLine="0"/>
        <w:rPr>
          <w:rFonts w:ascii="Times New Roman" w:hAnsi="Times New Roman" w:cs="Times New Roman"/>
          <w:i/>
          <w:sz w:val="24"/>
          <w:szCs w:val="24"/>
        </w:rPr>
      </w:pPr>
      <w:r w:rsidRPr="001D53C1">
        <w:rPr>
          <w:rFonts w:ascii="Times New Roman" w:hAnsi="Times New Roman" w:cs="Times New Roman"/>
          <w:i/>
          <w:sz w:val="24"/>
          <w:szCs w:val="24"/>
        </w:rPr>
        <w:t>O contrato poderá ser extinto antes do prazo nele fixado, sem ônus para o Contratante,</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quando este não dispuser de créditos orçamentários para sua continuidade ou quando entender</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que</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o</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contrato não</w:t>
      </w:r>
      <w:r w:rsidRPr="001D53C1">
        <w:rPr>
          <w:rFonts w:ascii="Times New Roman" w:hAnsi="Times New Roman" w:cs="Times New Roman"/>
          <w:i/>
          <w:spacing w:val="-4"/>
          <w:sz w:val="24"/>
          <w:szCs w:val="24"/>
        </w:rPr>
        <w:t xml:space="preserve"> </w:t>
      </w:r>
      <w:r w:rsidRPr="001D53C1">
        <w:rPr>
          <w:rFonts w:ascii="Times New Roman" w:hAnsi="Times New Roman" w:cs="Times New Roman"/>
          <w:i/>
          <w:sz w:val="24"/>
          <w:szCs w:val="24"/>
        </w:rPr>
        <w:t>mais</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lhe oferece</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vantagem.</w:t>
      </w:r>
    </w:p>
    <w:p w14:paraId="00F38B27" w14:textId="77777777" w:rsidR="00D25374" w:rsidRPr="001D53C1" w:rsidRDefault="00BC4F61">
      <w:pPr>
        <w:pStyle w:val="PargrafodaLista"/>
        <w:numPr>
          <w:ilvl w:val="2"/>
          <w:numId w:val="3"/>
        </w:numPr>
        <w:tabs>
          <w:tab w:val="left" w:pos="1094"/>
        </w:tabs>
        <w:spacing w:line="271" w:lineRule="auto"/>
        <w:ind w:right="517" w:firstLine="0"/>
        <w:rPr>
          <w:rFonts w:ascii="Times New Roman" w:hAnsi="Times New Roman" w:cs="Times New Roman"/>
          <w:i/>
          <w:sz w:val="24"/>
          <w:szCs w:val="24"/>
        </w:rPr>
      </w:pPr>
      <w:r w:rsidRPr="001D53C1">
        <w:rPr>
          <w:rFonts w:ascii="Times New Roman" w:hAnsi="Times New Roman" w:cs="Times New Roman"/>
          <w:i/>
          <w:sz w:val="24"/>
          <w:szCs w:val="24"/>
        </w:rPr>
        <w:t>A extinção nesta hipótese ocorrerá na próxima data de aniversário do contrato, desde que</w:t>
      </w:r>
      <w:r w:rsidRPr="001D53C1">
        <w:rPr>
          <w:rFonts w:ascii="Times New Roman" w:hAnsi="Times New Roman" w:cs="Times New Roman"/>
          <w:i/>
          <w:spacing w:val="-59"/>
          <w:sz w:val="24"/>
          <w:szCs w:val="24"/>
        </w:rPr>
        <w:t xml:space="preserve"> </w:t>
      </w:r>
      <w:r w:rsidRPr="001D53C1">
        <w:rPr>
          <w:rFonts w:ascii="Times New Roman" w:hAnsi="Times New Roman" w:cs="Times New Roman"/>
          <w:i/>
          <w:sz w:val="24"/>
          <w:szCs w:val="24"/>
        </w:rPr>
        <w:t>haja a notificação do contratado pelo contratante nesse sentido com pelo menos 2 (dois) meses</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de</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antecedência desse</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dia.</w:t>
      </w:r>
    </w:p>
    <w:p w14:paraId="1A2DF704" w14:textId="77777777" w:rsidR="00D25374" w:rsidRPr="001D53C1" w:rsidRDefault="00BC4F61">
      <w:pPr>
        <w:pStyle w:val="PargrafodaLista"/>
        <w:numPr>
          <w:ilvl w:val="2"/>
          <w:numId w:val="3"/>
        </w:numPr>
        <w:tabs>
          <w:tab w:val="left" w:pos="1094"/>
        </w:tabs>
        <w:spacing w:before="129" w:line="271" w:lineRule="auto"/>
        <w:ind w:right="519" w:firstLine="0"/>
        <w:rPr>
          <w:rFonts w:ascii="Times New Roman" w:hAnsi="Times New Roman" w:cs="Times New Roman"/>
          <w:i/>
          <w:sz w:val="24"/>
          <w:szCs w:val="24"/>
        </w:rPr>
      </w:pPr>
      <w:r w:rsidRPr="001D53C1">
        <w:rPr>
          <w:rFonts w:ascii="Times New Roman" w:hAnsi="Times New Roman" w:cs="Times New Roman"/>
          <w:i/>
          <w:sz w:val="24"/>
          <w:szCs w:val="24"/>
        </w:rPr>
        <w:t>Caso a notificação da não-continuidade do contrato de que trata este subitem ocorra com</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menos de 2 (dois) meses da data de aniversário, a extinção contratual ocorrerá após 2 (dois)</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meses</w:t>
      </w:r>
      <w:r w:rsidRPr="001D53C1">
        <w:rPr>
          <w:rFonts w:ascii="Times New Roman" w:hAnsi="Times New Roman" w:cs="Times New Roman"/>
          <w:i/>
          <w:spacing w:val="-3"/>
          <w:sz w:val="24"/>
          <w:szCs w:val="24"/>
        </w:rPr>
        <w:t xml:space="preserve"> </w:t>
      </w:r>
      <w:r w:rsidRPr="001D53C1">
        <w:rPr>
          <w:rFonts w:ascii="Times New Roman" w:hAnsi="Times New Roman" w:cs="Times New Roman"/>
          <w:i/>
          <w:sz w:val="24"/>
          <w:szCs w:val="24"/>
        </w:rPr>
        <w:t>da data da</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comunicação.</w:t>
      </w:r>
    </w:p>
    <w:p w14:paraId="706A0F7F" w14:textId="77777777" w:rsidR="00D25374" w:rsidRPr="001D53C1" w:rsidRDefault="00BC4F61">
      <w:pPr>
        <w:pStyle w:val="PargrafodaLista"/>
        <w:numPr>
          <w:ilvl w:val="1"/>
          <w:numId w:val="3"/>
        </w:numPr>
        <w:tabs>
          <w:tab w:val="left" w:pos="645"/>
        </w:tabs>
        <w:spacing w:line="271" w:lineRule="auto"/>
        <w:ind w:right="514" w:firstLine="0"/>
        <w:rPr>
          <w:rFonts w:ascii="Times New Roman" w:hAnsi="Times New Roman" w:cs="Times New Roman"/>
          <w:sz w:val="24"/>
          <w:szCs w:val="24"/>
        </w:rPr>
      </w:pPr>
      <w:r w:rsidRPr="001D53C1">
        <w:rPr>
          <w:rFonts w:ascii="Times New Roman" w:hAnsi="Times New Roman" w:cs="Times New Roman"/>
          <w:sz w:val="24"/>
          <w:szCs w:val="24"/>
        </w:rPr>
        <w:t>O contrato poderá ser extinto antes de cumpridas as obrigações nele estipuladas, ou antes 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prazo nele fixado, por algum dos motivos previstos no</w:t>
      </w:r>
      <w:r w:rsidRPr="001D53C1">
        <w:rPr>
          <w:rFonts w:ascii="Times New Roman" w:hAnsi="Times New Roman" w:cs="Times New Roman"/>
          <w:color w:val="000080"/>
          <w:sz w:val="24"/>
          <w:szCs w:val="24"/>
        </w:rPr>
        <w:t xml:space="preserve"> </w:t>
      </w:r>
      <w:hyperlink r:id="rId40" w:anchor="art137">
        <w:r w:rsidRPr="001D53C1">
          <w:rPr>
            <w:rFonts w:ascii="Times New Roman" w:hAnsi="Times New Roman" w:cs="Times New Roman"/>
            <w:color w:val="000080"/>
            <w:sz w:val="24"/>
            <w:szCs w:val="24"/>
            <w:u w:val="single" w:color="000080"/>
          </w:rPr>
          <w:t>artigo 137 da Lei nº 14.133/21</w:t>
        </w:r>
      </w:hyperlink>
      <w:r w:rsidRPr="001D53C1">
        <w:rPr>
          <w:rFonts w:ascii="Times New Roman" w:hAnsi="Times New Roman" w:cs="Times New Roman"/>
          <w:sz w:val="24"/>
          <w:szCs w:val="24"/>
        </w:rPr>
        <w:t>, bem como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amigavelmente,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assegurados 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contraditório 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ampla defesa.</w:t>
      </w:r>
    </w:p>
    <w:p w14:paraId="2FE16593" w14:textId="77777777" w:rsidR="00D25374" w:rsidRPr="001D53C1" w:rsidRDefault="00BC4F61">
      <w:pPr>
        <w:pStyle w:val="PargrafodaLista"/>
        <w:numPr>
          <w:ilvl w:val="2"/>
          <w:numId w:val="3"/>
        </w:numPr>
        <w:tabs>
          <w:tab w:val="left" w:pos="1094"/>
        </w:tabs>
        <w:ind w:left="1093" w:hanging="671"/>
        <w:rPr>
          <w:rFonts w:ascii="Times New Roman" w:hAnsi="Times New Roman" w:cs="Times New Roman"/>
          <w:sz w:val="24"/>
          <w:szCs w:val="24"/>
        </w:rPr>
      </w:pPr>
      <w:r w:rsidRPr="001D53C1">
        <w:rPr>
          <w:rFonts w:ascii="Times New Roman" w:hAnsi="Times New Roman" w:cs="Times New Roman"/>
          <w:sz w:val="24"/>
          <w:szCs w:val="24"/>
        </w:rPr>
        <w:t>Nesta hipótese,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aplicam-se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também os</w:t>
      </w:r>
      <w:r w:rsidRPr="001D53C1">
        <w:rPr>
          <w:rFonts w:ascii="Times New Roman" w:hAnsi="Times New Roman" w:cs="Times New Roman"/>
          <w:color w:val="000080"/>
          <w:spacing w:val="-2"/>
          <w:sz w:val="24"/>
          <w:szCs w:val="24"/>
        </w:rPr>
        <w:t xml:space="preserve"> </w:t>
      </w:r>
      <w:hyperlink r:id="rId41" w:anchor="art138">
        <w:r w:rsidRPr="001D53C1">
          <w:rPr>
            <w:rFonts w:ascii="Times New Roman" w:hAnsi="Times New Roman" w:cs="Times New Roman"/>
            <w:color w:val="000080"/>
            <w:sz w:val="24"/>
            <w:szCs w:val="24"/>
            <w:u w:val="single" w:color="000080"/>
          </w:rPr>
          <w:t>artigos 138</w:t>
        </w:r>
        <w:r w:rsidRPr="001D53C1">
          <w:rPr>
            <w:rFonts w:ascii="Times New Roman" w:hAnsi="Times New Roman" w:cs="Times New Roman"/>
            <w:color w:val="000080"/>
            <w:spacing w:val="-1"/>
            <w:sz w:val="24"/>
            <w:szCs w:val="24"/>
            <w:u w:val="single" w:color="000080"/>
          </w:rPr>
          <w:t xml:space="preserve"> </w:t>
        </w:r>
        <w:r w:rsidRPr="001D53C1">
          <w:rPr>
            <w:rFonts w:ascii="Times New Roman" w:hAnsi="Times New Roman" w:cs="Times New Roman"/>
            <w:color w:val="000080"/>
            <w:sz w:val="24"/>
            <w:szCs w:val="24"/>
            <w:u w:val="single" w:color="000080"/>
          </w:rPr>
          <w:t>e 139</w:t>
        </w:r>
        <w:r w:rsidRPr="001D53C1">
          <w:rPr>
            <w:rFonts w:ascii="Times New Roman" w:hAnsi="Times New Roman" w:cs="Times New Roman"/>
            <w:color w:val="000080"/>
            <w:spacing w:val="-3"/>
            <w:sz w:val="24"/>
            <w:szCs w:val="24"/>
            <w:u w:val="single" w:color="000080"/>
          </w:rPr>
          <w:t xml:space="preserve"> </w:t>
        </w:r>
        <w:r w:rsidRPr="001D53C1">
          <w:rPr>
            <w:rFonts w:ascii="Times New Roman" w:hAnsi="Times New Roman" w:cs="Times New Roman"/>
            <w:color w:val="000080"/>
            <w:sz w:val="24"/>
            <w:szCs w:val="24"/>
            <w:u w:val="single" w:color="000080"/>
          </w:rPr>
          <w:t>da</w:t>
        </w:r>
        <w:r w:rsidRPr="001D53C1">
          <w:rPr>
            <w:rFonts w:ascii="Times New Roman" w:hAnsi="Times New Roman" w:cs="Times New Roman"/>
            <w:color w:val="000080"/>
            <w:spacing w:val="-3"/>
            <w:sz w:val="24"/>
            <w:szCs w:val="24"/>
            <w:u w:val="single" w:color="000080"/>
          </w:rPr>
          <w:t xml:space="preserve"> </w:t>
        </w:r>
        <w:r w:rsidRPr="001D53C1">
          <w:rPr>
            <w:rFonts w:ascii="Times New Roman" w:hAnsi="Times New Roman" w:cs="Times New Roman"/>
            <w:color w:val="000080"/>
            <w:sz w:val="24"/>
            <w:szCs w:val="24"/>
            <w:u w:val="single" w:color="000080"/>
          </w:rPr>
          <w:t>mesma</w:t>
        </w:r>
        <w:r w:rsidRPr="001D53C1">
          <w:rPr>
            <w:rFonts w:ascii="Times New Roman" w:hAnsi="Times New Roman" w:cs="Times New Roman"/>
            <w:color w:val="000080"/>
            <w:spacing w:val="-1"/>
            <w:sz w:val="24"/>
            <w:szCs w:val="24"/>
            <w:u w:val="single" w:color="000080"/>
          </w:rPr>
          <w:t xml:space="preserve"> </w:t>
        </w:r>
        <w:r w:rsidRPr="001D53C1">
          <w:rPr>
            <w:rFonts w:ascii="Times New Roman" w:hAnsi="Times New Roman" w:cs="Times New Roman"/>
            <w:color w:val="000080"/>
            <w:sz w:val="24"/>
            <w:szCs w:val="24"/>
            <w:u w:val="single" w:color="000080"/>
          </w:rPr>
          <w:t>Lei</w:t>
        </w:r>
      </w:hyperlink>
      <w:r w:rsidRPr="001D53C1">
        <w:rPr>
          <w:rFonts w:ascii="Times New Roman" w:hAnsi="Times New Roman" w:cs="Times New Roman"/>
          <w:sz w:val="24"/>
          <w:szCs w:val="24"/>
        </w:rPr>
        <w:t>.</w:t>
      </w:r>
    </w:p>
    <w:p w14:paraId="75027FF5" w14:textId="77777777" w:rsidR="00D25374" w:rsidRPr="001D53C1" w:rsidRDefault="00BC4F61">
      <w:pPr>
        <w:pStyle w:val="PargrafodaLista"/>
        <w:numPr>
          <w:ilvl w:val="2"/>
          <w:numId w:val="3"/>
        </w:numPr>
        <w:tabs>
          <w:tab w:val="left" w:pos="1094"/>
        </w:tabs>
        <w:spacing w:before="154" w:line="268" w:lineRule="auto"/>
        <w:ind w:right="516" w:firstLine="0"/>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alteração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social</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modificação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finalidade</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estrutura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empresa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ensejará</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extinção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 não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restringir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sua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capacidade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concluir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 contrato.</w:t>
      </w:r>
    </w:p>
    <w:p w14:paraId="7BF3C5BF" w14:textId="77777777" w:rsidR="00D25374" w:rsidRPr="001D53C1" w:rsidRDefault="00BC4F61">
      <w:pPr>
        <w:pStyle w:val="PargrafodaLista"/>
        <w:numPr>
          <w:ilvl w:val="3"/>
          <w:numId w:val="3"/>
        </w:numPr>
        <w:tabs>
          <w:tab w:val="left" w:pos="1624"/>
        </w:tabs>
        <w:spacing w:line="278" w:lineRule="auto"/>
        <w:ind w:right="518" w:firstLine="0"/>
        <w:rPr>
          <w:rFonts w:ascii="Times New Roman" w:hAnsi="Times New Roman" w:cs="Times New Roman"/>
          <w:sz w:val="24"/>
          <w:szCs w:val="24"/>
        </w:rPr>
      </w:pPr>
      <w:r w:rsidRPr="001D53C1">
        <w:rPr>
          <w:rFonts w:ascii="Times New Roman" w:hAnsi="Times New Roman" w:cs="Times New Roman"/>
          <w:sz w:val="24"/>
          <w:szCs w:val="24"/>
        </w:rPr>
        <w:t>Se</w:t>
      </w:r>
      <w:r w:rsidRPr="001D53C1">
        <w:rPr>
          <w:rFonts w:ascii="Times New Roman" w:hAnsi="Times New Roman" w:cs="Times New Roman"/>
          <w:spacing w:val="33"/>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33"/>
          <w:sz w:val="24"/>
          <w:szCs w:val="24"/>
        </w:rPr>
        <w:t xml:space="preserve"> </w:t>
      </w:r>
      <w:r w:rsidRPr="001D53C1">
        <w:rPr>
          <w:rFonts w:ascii="Times New Roman" w:hAnsi="Times New Roman" w:cs="Times New Roman"/>
          <w:sz w:val="24"/>
          <w:szCs w:val="24"/>
        </w:rPr>
        <w:t>operação</w:t>
      </w:r>
      <w:r w:rsidRPr="001D53C1">
        <w:rPr>
          <w:rFonts w:ascii="Times New Roman" w:hAnsi="Times New Roman" w:cs="Times New Roman"/>
          <w:spacing w:val="33"/>
          <w:sz w:val="24"/>
          <w:szCs w:val="24"/>
        </w:rPr>
        <w:t xml:space="preserve"> </w:t>
      </w:r>
      <w:r w:rsidRPr="001D53C1">
        <w:rPr>
          <w:rFonts w:ascii="Times New Roman" w:hAnsi="Times New Roman" w:cs="Times New Roman"/>
          <w:sz w:val="24"/>
          <w:szCs w:val="24"/>
        </w:rPr>
        <w:t>implicar</w:t>
      </w:r>
      <w:r w:rsidRPr="001D53C1">
        <w:rPr>
          <w:rFonts w:ascii="Times New Roman" w:hAnsi="Times New Roman" w:cs="Times New Roman"/>
          <w:spacing w:val="31"/>
          <w:sz w:val="24"/>
          <w:szCs w:val="24"/>
        </w:rPr>
        <w:t xml:space="preserve"> </w:t>
      </w:r>
      <w:r w:rsidRPr="001D53C1">
        <w:rPr>
          <w:rFonts w:ascii="Times New Roman" w:hAnsi="Times New Roman" w:cs="Times New Roman"/>
          <w:sz w:val="24"/>
          <w:szCs w:val="24"/>
        </w:rPr>
        <w:t>mudança</w:t>
      </w:r>
      <w:r w:rsidRPr="001D53C1">
        <w:rPr>
          <w:rFonts w:ascii="Times New Roman" w:hAnsi="Times New Roman" w:cs="Times New Roman"/>
          <w:spacing w:val="3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9"/>
          <w:sz w:val="24"/>
          <w:szCs w:val="24"/>
        </w:rPr>
        <w:t xml:space="preserve"> </w:t>
      </w:r>
      <w:r w:rsidRPr="001D53C1">
        <w:rPr>
          <w:rFonts w:ascii="Times New Roman" w:hAnsi="Times New Roman" w:cs="Times New Roman"/>
          <w:sz w:val="24"/>
          <w:szCs w:val="24"/>
        </w:rPr>
        <w:t>pessoa</w:t>
      </w:r>
      <w:r w:rsidRPr="001D53C1">
        <w:rPr>
          <w:rFonts w:ascii="Times New Roman" w:hAnsi="Times New Roman" w:cs="Times New Roman"/>
          <w:spacing w:val="33"/>
          <w:sz w:val="24"/>
          <w:szCs w:val="24"/>
        </w:rPr>
        <w:t xml:space="preserve"> </w:t>
      </w:r>
      <w:r w:rsidRPr="001D53C1">
        <w:rPr>
          <w:rFonts w:ascii="Times New Roman" w:hAnsi="Times New Roman" w:cs="Times New Roman"/>
          <w:sz w:val="24"/>
          <w:szCs w:val="24"/>
        </w:rPr>
        <w:t>jurídica</w:t>
      </w:r>
      <w:r w:rsidRPr="001D53C1">
        <w:rPr>
          <w:rFonts w:ascii="Times New Roman" w:hAnsi="Times New Roman" w:cs="Times New Roman"/>
          <w:spacing w:val="30"/>
          <w:sz w:val="24"/>
          <w:szCs w:val="24"/>
        </w:rPr>
        <w:t xml:space="preserve"> </w:t>
      </w:r>
      <w:r w:rsidRPr="001D53C1">
        <w:rPr>
          <w:rFonts w:ascii="Times New Roman" w:hAnsi="Times New Roman" w:cs="Times New Roman"/>
          <w:sz w:val="24"/>
          <w:szCs w:val="24"/>
        </w:rPr>
        <w:t>contratada,</w:t>
      </w:r>
      <w:r w:rsidRPr="001D53C1">
        <w:rPr>
          <w:rFonts w:ascii="Times New Roman" w:hAnsi="Times New Roman" w:cs="Times New Roman"/>
          <w:spacing w:val="31"/>
          <w:sz w:val="24"/>
          <w:szCs w:val="24"/>
        </w:rPr>
        <w:t xml:space="preserve"> </w:t>
      </w:r>
      <w:r w:rsidRPr="001D53C1">
        <w:rPr>
          <w:rFonts w:ascii="Times New Roman" w:hAnsi="Times New Roman" w:cs="Times New Roman"/>
          <w:sz w:val="24"/>
          <w:szCs w:val="24"/>
        </w:rPr>
        <w:t>deverá</w:t>
      </w:r>
      <w:r w:rsidRPr="001D53C1">
        <w:rPr>
          <w:rFonts w:ascii="Times New Roman" w:hAnsi="Times New Roman" w:cs="Times New Roman"/>
          <w:spacing w:val="33"/>
          <w:sz w:val="24"/>
          <w:szCs w:val="24"/>
        </w:rPr>
        <w:t xml:space="preserve"> </w:t>
      </w:r>
      <w:r w:rsidRPr="001D53C1">
        <w:rPr>
          <w:rFonts w:ascii="Times New Roman" w:hAnsi="Times New Roman" w:cs="Times New Roman"/>
          <w:sz w:val="24"/>
          <w:szCs w:val="24"/>
        </w:rPr>
        <w:t>ser</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formalizado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termo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aditivo para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alteração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subjetiva.</w:t>
      </w:r>
    </w:p>
    <w:p w14:paraId="51F63861" w14:textId="77777777" w:rsidR="00D25374" w:rsidRPr="001D53C1" w:rsidRDefault="00BC4F61">
      <w:pPr>
        <w:pStyle w:val="PargrafodaLista"/>
        <w:numPr>
          <w:ilvl w:val="1"/>
          <w:numId w:val="3"/>
        </w:numPr>
        <w:tabs>
          <w:tab w:val="left" w:pos="645"/>
        </w:tabs>
        <w:spacing w:before="117"/>
        <w:ind w:left="644"/>
        <w:rPr>
          <w:rFonts w:ascii="Times New Roman" w:hAnsi="Times New Roman" w:cs="Times New Roman"/>
          <w:sz w:val="24"/>
          <w:szCs w:val="24"/>
        </w:rPr>
      </w:pPr>
      <w:r w:rsidRPr="001D53C1">
        <w:rPr>
          <w:rFonts w:ascii="Times New Roman" w:hAnsi="Times New Roman" w:cs="Times New Roman"/>
          <w:sz w:val="24"/>
          <w:szCs w:val="24"/>
        </w:rPr>
        <w:t>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termo 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extinção,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sempre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que possível,</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será</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precedido:</w:t>
      </w:r>
    </w:p>
    <w:p w14:paraId="6DDDD526" w14:textId="77777777" w:rsidR="00D25374" w:rsidRPr="001D53C1" w:rsidRDefault="00BC4F61">
      <w:pPr>
        <w:pStyle w:val="PargrafodaLista"/>
        <w:numPr>
          <w:ilvl w:val="2"/>
          <w:numId w:val="3"/>
        </w:numPr>
        <w:tabs>
          <w:tab w:val="left" w:pos="1094"/>
        </w:tabs>
        <w:spacing w:before="154"/>
        <w:ind w:left="1093" w:hanging="671"/>
        <w:rPr>
          <w:rFonts w:ascii="Times New Roman" w:hAnsi="Times New Roman" w:cs="Times New Roman"/>
          <w:sz w:val="24"/>
          <w:szCs w:val="24"/>
        </w:rPr>
      </w:pPr>
      <w:r w:rsidRPr="001D53C1">
        <w:rPr>
          <w:rFonts w:ascii="Times New Roman" w:hAnsi="Times New Roman" w:cs="Times New Roman"/>
          <w:sz w:val="24"/>
          <w:szCs w:val="24"/>
        </w:rPr>
        <w:t>Balanço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eventos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contratuais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já</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cumpridos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parcialmente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cumpridos;</w:t>
      </w:r>
    </w:p>
    <w:p w14:paraId="724712EE" w14:textId="77777777" w:rsidR="00D25374" w:rsidRPr="001D53C1" w:rsidRDefault="00BC4F61">
      <w:pPr>
        <w:pStyle w:val="PargrafodaLista"/>
        <w:numPr>
          <w:ilvl w:val="2"/>
          <w:numId w:val="3"/>
        </w:numPr>
        <w:tabs>
          <w:tab w:val="left" w:pos="1094"/>
        </w:tabs>
        <w:spacing w:before="153"/>
        <w:ind w:left="1093" w:hanging="671"/>
        <w:rPr>
          <w:rFonts w:ascii="Times New Roman" w:hAnsi="Times New Roman" w:cs="Times New Roman"/>
          <w:sz w:val="24"/>
          <w:szCs w:val="24"/>
        </w:rPr>
      </w:pPr>
      <w:r w:rsidRPr="001D53C1">
        <w:rPr>
          <w:rFonts w:ascii="Times New Roman" w:hAnsi="Times New Roman" w:cs="Times New Roman"/>
          <w:sz w:val="24"/>
          <w:szCs w:val="24"/>
        </w:rPr>
        <w:t>Relação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pagamentos já</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efetuados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ainda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devidos;</w:t>
      </w:r>
    </w:p>
    <w:p w14:paraId="2BAE25AE" w14:textId="77777777" w:rsidR="00D25374" w:rsidRPr="001D53C1" w:rsidRDefault="00BC4F61">
      <w:pPr>
        <w:pStyle w:val="PargrafodaLista"/>
        <w:numPr>
          <w:ilvl w:val="2"/>
          <w:numId w:val="3"/>
        </w:numPr>
        <w:tabs>
          <w:tab w:val="left" w:pos="1094"/>
        </w:tabs>
        <w:spacing w:before="154"/>
        <w:ind w:left="1093" w:hanging="671"/>
        <w:rPr>
          <w:rFonts w:ascii="Times New Roman" w:hAnsi="Times New Roman" w:cs="Times New Roman"/>
          <w:sz w:val="24"/>
          <w:szCs w:val="24"/>
        </w:rPr>
      </w:pPr>
      <w:r w:rsidRPr="001D53C1">
        <w:rPr>
          <w:rFonts w:ascii="Times New Roman" w:hAnsi="Times New Roman" w:cs="Times New Roman"/>
          <w:sz w:val="24"/>
          <w:szCs w:val="24"/>
        </w:rPr>
        <w:t>Indenizações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multas.</w:t>
      </w:r>
    </w:p>
    <w:p w14:paraId="34538E17" w14:textId="77777777" w:rsidR="00D25374" w:rsidRPr="001D53C1" w:rsidRDefault="00BC4F61">
      <w:pPr>
        <w:pStyle w:val="PargrafodaLista"/>
        <w:numPr>
          <w:ilvl w:val="1"/>
          <w:numId w:val="3"/>
        </w:numPr>
        <w:tabs>
          <w:tab w:val="left" w:pos="645"/>
        </w:tabs>
        <w:spacing w:before="99" w:line="273" w:lineRule="auto"/>
        <w:ind w:right="514" w:firstLine="0"/>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extinção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configura</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óbice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para</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reconhecimento</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desequilíbrio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econômico-</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financeiro, hipótese em que será concedida indenização por meio de termo indenizatório (</w:t>
      </w:r>
      <w:hyperlink r:id="rId42" w:anchor="art131">
        <w:r w:rsidRPr="001D53C1">
          <w:rPr>
            <w:rFonts w:ascii="Times New Roman" w:hAnsi="Times New Roman" w:cs="Times New Roman"/>
            <w:color w:val="000080"/>
            <w:sz w:val="24"/>
            <w:szCs w:val="24"/>
            <w:u w:val="single" w:color="000080"/>
          </w:rPr>
          <w:t>art. 131,</w:t>
        </w:r>
      </w:hyperlink>
      <w:r w:rsidRPr="001D53C1">
        <w:rPr>
          <w:rFonts w:ascii="Times New Roman" w:hAnsi="Times New Roman" w:cs="Times New Roman"/>
          <w:color w:val="000080"/>
          <w:spacing w:val="1"/>
          <w:sz w:val="24"/>
          <w:szCs w:val="24"/>
        </w:rPr>
        <w:t xml:space="preserve"> </w:t>
      </w:r>
      <w:hyperlink r:id="rId43" w:anchor="art131">
        <w:r w:rsidRPr="001D53C1">
          <w:rPr>
            <w:rFonts w:ascii="Times New Roman" w:hAnsi="Times New Roman" w:cs="Times New Roman"/>
            <w:i/>
            <w:color w:val="000080"/>
            <w:sz w:val="24"/>
            <w:szCs w:val="24"/>
            <w:u w:val="single" w:color="000080"/>
          </w:rPr>
          <w:t>caput,</w:t>
        </w:r>
        <w:r w:rsidRPr="001D53C1">
          <w:rPr>
            <w:rFonts w:ascii="Times New Roman" w:hAnsi="Times New Roman" w:cs="Times New Roman"/>
            <w:i/>
            <w:color w:val="000080"/>
            <w:spacing w:val="-1"/>
            <w:sz w:val="24"/>
            <w:szCs w:val="24"/>
            <w:u w:val="single" w:color="000080"/>
          </w:rPr>
          <w:t xml:space="preserve"> </w:t>
        </w:r>
        <w:r w:rsidRPr="001D53C1">
          <w:rPr>
            <w:rFonts w:ascii="Times New Roman" w:hAnsi="Times New Roman" w:cs="Times New Roman"/>
            <w:color w:val="000080"/>
            <w:sz w:val="24"/>
            <w:szCs w:val="24"/>
            <w:u w:val="single" w:color="000080"/>
          </w:rPr>
          <w:t>da Lei</w:t>
        </w:r>
        <w:r w:rsidRPr="001D53C1">
          <w:rPr>
            <w:rFonts w:ascii="Times New Roman" w:hAnsi="Times New Roman" w:cs="Times New Roman"/>
            <w:color w:val="000080"/>
            <w:spacing w:val="-3"/>
            <w:sz w:val="24"/>
            <w:szCs w:val="24"/>
            <w:u w:val="single" w:color="000080"/>
          </w:rPr>
          <w:t xml:space="preserve"> </w:t>
        </w:r>
        <w:r w:rsidRPr="001D53C1">
          <w:rPr>
            <w:rFonts w:ascii="Times New Roman" w:hAnsi="Times New Roman" w:cs="Times New Roman"/>
            <w:color w:val="000080"/>
            <w:sz w:val="24"/>
            <w:szCs w:val="24"/>
            <w:u w:val="single" w:color="000080"/>
          </w:rPr>
          <w:t>n.º</w:t>
        </w:r>
        <w:r w:rsidRPr="001D53C1">
          <w:rPr>
            <w:rFonts w:ascii="Times New Roman" w:hAnsi="Times New Roman" w:cs="Times New Roman"/>
            <w:color w:val="000080"/>
            <w:spacing w:val="2"/>
            <w:sz w:val="24"/>
            <w:szCs w:val="24"/>
            <w:u w:val="single" w:color="000080"/>
          </w:rPr>
          <w:t xml:space="preserve"> </w:t>
        </w:r>
        <w:r w:rsidRPr="001D53C1">
          <w:rPr>
            <w:rFonts w:ascii="Times New Roman" w:hAnsi="Times New Roman" w:cs="Times New Roman"/>
            <w:color w:val="000080"/>
            <w:sz w:val="24"/>
            <w:szCs w:val="24"/>
            <w:u w:val="single" w:color="000080"/>
          </w:rPr>
          <w:t>14.133,</w:t>
        </w:r>
        <w:r w:rsidRPr="001D53C1">
          <w:rPr>
            <w:rFonts w:ascii="Times New Roman" w:hAnsi="Times New Roman" w:cs="Times New Roman"/>
            <w:color w:val="000080"/>
            <w:spacing w:val="-3"/>
            <w:sz w:val="24"/>
            <w:szCs w:val="24"/>
            <w:u w:val="single" w:color="000080"/>
          </w:rPr>
          <w:t xml:space="preserve"> </w:t>
        </w:r>
        <w:r w:rsidRPr="001D53C1">
          <w:rPr>
            <w:rFonts w:ascii="Times New Roman" w:hAnsi="Times New Roman" w:cs="Times New Roman"/>
            <w:color w:val="000080"/>
            <w:sz w:val="24"/>
            <w:szCs w:val="24"/>
            <w:u w:val="single" w:color="000080"/>
          </w:rPr>
          <w:t>de 2021</w:t>
        </w:r>
      </w:hyperlink>
      <w:r w:rsidRPr="001D53C1">
        <w:rPr>
          <w:rFonts w:ascii="Times New Roman" w:hAnsi="Times New Roman" w:cs="Times New Roman"/>
          <w:sz w:val="24"/>
          <w:szCs w:val="24"/>
        </w:rPr>
        <w:t>).</w:t>
      </w:r>
    </w:p>
    <w:p w14:paraId="047ED443" w14:textId="77777777" w:rsidR="00D25374" w:rsidRPr="001D53C1" w:rsidRDefault="00BC4F61">
      <w:pPr>
        <w:pStyle w:val="PargrafodaLista"/>
        <w:numPr>
          <w:ilvl w:val="1"/>
          <w:numId w:val="3"/>
        </w:numPr>
        <w:tabs>
          <w:tab w:val="left" w:pos="645"/>
        </w:tabs>
        <w:spacing w:before="122" w:line="273" w:lineRule="auto"/>
        <w:ind w:right="517" w:firstLine="0"/>
        <w:rPr>
          <w:rFonts w:ascii="Times New Roman" w:hAnsi="Times New Roman" w:cs="Times New Roman"/>
          <w:sz w:val="24"/>
          <w:szCs w:val="24"/>
        </w:rPr>
      </w:pPr>
      <w:r w:rsidRPr="001D53C1">
        <w:rPr>
          <w:rFonts w:ascii="Times New Roman" w:hAnsi="Times New Roman" w:cs="Times New Roman"/>
          <w:sz w:val="24"/>
          <w:szCs w:val="24"/>
        </w:rPr>
        <w:t>O contrato poderá ser extinto caso se constate que o contratado mantém vínculo de natureza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técnica, comercial, econômica, financeira, trabalhista ou civil com dirigente do órgão ou entidade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contratante ou com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agente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público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que tenha desempenhado função na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licitação ou atue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fiscalização ou na gestão do contrato, ou que deles seja cônjuge, companheiro ou parente em linha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reta,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colateral</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afinidade,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até</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terceiro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grau</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(art.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14,</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inciso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IV,</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Lei</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n.º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14.133,</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2021).</w:t>
      </w:r>
    </w:p>
    <w:p w14:paraId="28982078" w14:textId="7F0E7C60" w:rsidR="00D25374" w:rsidRPr="001D53C1" w:rsidRDefault="0015227E" w:rsidP="0015227E">
      <w:pPr>
        <w:pStyle w:val="Ttulo1"/>
        <w:rPr>
          <w:rFonts w:ascii="Times New Roman" w:hAnsi="Times New Roman" w:cs="Times New Roman"/>
          <w:sz w:val="24"/>
          <w:szCs w:val="24"/>
        </w:rPr>
      </w:pPr>
      <w:r w:rsidRPr="001D53C1">
        <w:rPr>
          <w:rFonts w:ascii="Times New Roman" w:hAnsi="Times New Roman" w:cs="Times New Roman"/>
          <w:sz w:val="24"/>
          <w:szCs w:val="24"/>
        </w:rPr>
        <w:t xml:space="preserve">13. </w:t>
      </w:r>
      <w:r w:rsidR="00BC4F61" w:rsidRPr="001D53C1">
        <w:rPr>
          <w:rFonts w:ascii="Times New Roman" w:hAnsi="Times New Roman" w:cs="Times New Roman"/>
          <w:sz w:val="24"/>
          <w:szCs w:val="24"/>
        </w:rPr>
        <w:t>CLÁUSULA</w:t>
      </w:r>
      <w:r w:rsidR="00BC4F61" w:rsidRPr="001D53C1">
        <w:rPr>
          <w:rFonts w:ascii="Times New Roman" w:hAnsi="Times New Roman" w:cs="Times New Roman"/>
          <w:spacing w:val="-4"/>
          <w:sz w:val="24"/>
          <w:szCs w:val="24"/>
        </w:rPr>
        <w:t xml:space="preserve"> </w:t>
      </w:r>
      <w:r w:rsidR="00BC4F61" w:rsidRPr="001D53C1">
        <w:rPr>
          <w:rFonts w:ascii="Times New Roman" w:hAnsi="Times New Roman" w:cs="Times New Roman"/>
          <w:sz w:val="24"/>
          <w:szCs w:val="24"/>
        </w:rPr>
        <w:t>DÉCIMA</w:t>
      </w:r>
      <w:r w:rsidR="00BC4F61" w:rsidRPr="001D53C1">
        <w:rPr>
          <w:rFonts w:ascii="Times New Roman" w:hAnsi="Times New Roman" w:cs="Times New Roman"/>
          <w:spacing w:val="-4"/>
          <w:sz w:val="24"/>
          <w:szCs w:val="24"/>
        </w:rPr>
        <w:t xml:space="preserve"> </w:t>
      </w:r>
      <w:r w:rsidR="00BC4F61" w:rsidRPr="001D53C1">
        <w:rPr>
          <w:rFonts w:ascii="Times New Roman" w:hAnsi="Times New Roman" w:cs="Times New Roman"/>
          <w:sz w:val="24"/>
          <w:szCs w:val="24"/>
        </w:rPr>
        <w:t>TERCEIRA –</w:t>
      </w:r>
      <w:r w:rsidR="00BC4F61" w:rsidRPr="001D53C1">
        <w:rPr>
          <w:rFonts w:ascii="Times New Roman" w:hAnsi="Times New Roman" w:cs="Times New Roman"/>
          <w:spacing w:val="-4"/>
          <w:sz w:val="24"/>
          <w:szCs w:val="24"/>
        </w:rPr>
        <w:t xml:space="preserve"> </w:t>
      </w:r>
      <w:r w:rsidR="00BC4F61" w:rsidRPr="001D53C1">
        <w:rPr>
          <w:rFonts w:ascii="Times New Roman" w:hAnsi="Times New Roman" w:cs="Times New Roman"/>
          <w:sz w:val="24"/>
          <w:szCs w:val="24"/>
        </w:rPr>
        <w:t>DOTAÇÃO</w:t>
      </w:r>
      <w:r w:rsidR="00BC4F61" w:rsidRPr="001D53C1">
        <w:rPr>
          <w:rFonts w:ascii="Times New Roman" w:hAnsi="Times New Roman" w:cs="Times New Roman"/>
          <w:spacing w:val="-7"/>
          <w:sz w:val="24"/>
          <w:szCs w:val="24"/>
        </w:rPr>
        <w:t xml:space="preserve"> </w:t>
      </w:r>
      <w:r w:rsidR="00BC4F61" w:rsidRPr="001D53C1">
        <w:rPr>
          <w:rFonts w:ascii="Times New Roman" w:hAnsi="Times New Roman" w:cs="Times New Roman"/>
          <w:sz w:val="24"/>
          <w:szCs w:val="24"/>
        </w:rPr>
        <w:t>ORÇAMENTÁRIA</w:t>
      </w:r>
    </w:p>
    <w:p w14:paraId="6F2270DC" w14:textId="77777777" w:rsidR="00D25374" w:rsidRPr="001D53C1" w:rsidRDefault="00BC4F61">
      <w:pPr>
        <w:pStyle w:val="Corpodetexto"/>
        <w:spacing w:before="120" w:line="268" w:lineRule="auto"/>
        <w:jc w:val="left"/>
        <w:rPr>
          <w:rFonts w:ascii="Times New Roman" w:hAnsi="Times New Roman" w:cs="Times New Roman"/>
          <w:sz w:val="24"/>
          <w:szCs w:val="24"/>
        </w:rPr>
      </w:pPr>
      <w:r w:rsidRPr="001D53C1">
        <w:rPr>
          <w:rFonts w:ascii="Times New Roman" w:hAnsi="Times New Roman" w:cs="Times New Roman"/>
          <w:sz w:val="24"/>
          <w:szCs w:val="24"/>
        </w:rPr>
        <w:t>13.1.</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18"/>
          <w:sz w:val="24"/>
          <w:szCs w:val="24"/>
        </w:rPr>
        <w:t xml:space="preserve"> </w:t>
      </w:r>
      <w:r w:rsidRPr="001D53C1">
        <w:rPr>
          <w:rFonts w:ascii="Times New Roman" w:hAnsi="Times New Roman" w:cs="Times New Roman"/>
          <w:sz w:val="24"/>
          <w:szCs w:val="24"/>
        </w:rPr>
        <w:t>despesas</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decorrentes</w:t>
      </w:r>
      <w:r w:rsidRPr="001D53C1">
        <w:rPr>
          <w:rFonts w:ascii="Times New Roman" w:hAnsi="Times New Roman" w:cs="Times New Roman"/>
          <w:spacing w:val="19"/>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presente</w:t>
      </w:r>
      <w:r w:rsidRPr="001D53C1">
        <w:rPr>
          <w:rFonts w:ascii="Times New Roman" w:hAnsi="Times New Roman" w:cs="Times New Roman"/>
          <w:spacing w:val="18"/>
          <w:sz w:val="24"/>
          <w:szCs w:val="24"/>
        </w:rPr>
        <w:t xml:space="preserve"> </w:t>
      </w:r>
      <w:r w:rsidRPr="001D53C1">
        <w:rPr>
          <w:rFonts w:ascii="Times New Roman" w:hAnsi="Times New Roman" w:cs="Times New Roman"/>
          <w:sz w:val="24"/>
          <w:szCs w:val="24"/>
        </w:rPr>
        <w:t>contratação</w:t>
      </w:r>
      <w:r w:rsidRPr="001D53C1">
        <w:rPr>
          <w:rFonts w:ascii="Times New Roman" w:hAnsi="Times New Roman" w:cs="Times New Roman"/>
          <w:spacing w:val="17"/>
          <w:sz w:val="24"/>
          <w:szCs w:val="24"/>
        </w:rPr>
        <w:t xml:space="preserve"> </w:t>
      </w:r>
      <w:r w:rsidRPr="001D53C1">
        <w:rPr>
          <w:rFonts w:ascii="Times New Roman" w:hAnsi="Times New Roman" w:cs="Times New Roman"/>
          <w:sz w:val="24"/>
          <w:szCs w:val="24"/>
        </w:rPr>
        <w:t>correrão</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à</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conta</w:t>
      </w:r>
      <w:r w:rsidRPr="001D53C1">
        <w:rPr>
          <w:rFonts w:ascii="Times New Roman" w:hAnsi="Times New Roman" w:cs="Times New Roman"/>
          <w:spacing w:val="16"/>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recursos</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específicos</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consignados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Orçamento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Geral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União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deste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exercício,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dotação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abaixo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discriminada:</w:t>
      </w:r>
    </w:p>
    <w:p w14:paraId="17509CE3" w14:textId="77777777" w:rsidR="00D25374" w:rsidRPr="001D53C1" w:rsidRDefault="00BC4F61">
      <w:pPr>
        <w:pStyle w:val="Corpodetexto"/>
        <w:spacing w:before="127"/>
        <w:ind w:right="6584"/>
        <w:jc w:val="left"/>
        <w:rPr>
          <w:rFonts w:ascii="Times New Roman" w:hAnsi="Times New Roman" w:cs="Times New Roman"/>
          <w:sz w:val="24"/>
          <w:szCs w:val="24"/>
        </w:rPr>
      </w:pPr>
      <w:r w:rsidRPr="001D53C1">
        <w:rPr>
          <w:rFonts w:ascii="Times New Roman" w:hAnsi="Times New Roman" w:cs="Times New Roman"/>
          <w:sz w:val="24"/>
          <w:szCs w:val="24"/>
        </w:rPr>
        <w:t>A contratação será atendida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Categoria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Econômica:</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Corrente</w:t>
      </w:r>
    </w:p>
    <w:p w14:paraId="0A9F78C6" w14:textId="77777777" w:rsidR="00D25374" w:rsidRPr="001D53C1" w:rsidRDefault="00EC0EAE">
      <w:pPr>
        <w:pStyle w:val="Corpodetexto"/>
        <w:spacing w:before="1"/>
        <w:jc w:val="left"/>
        <w:rPr>
          <w:rFonts w:ascii="Times New Roman" w:hAnsi="Times New Roman" w:cs="Times New Roman"/>
          <w:sz w:val="24"/>
          <w:szCs w:val="24"/>
        </w:rPr>
      </w:pPr>
      <w:r w:rsidRPr="001D53C1">
        <w:rPr>
          <w:rFonts w:ascii="Times New Roman" w:hAnsi="Times New Roman" w:cs="Times New Roman"/>
          <w:sz w:val="24"/>
          <w:szCs w:val="24"/>
        </w:rPr>
        <w:t>Órgão:</w:t>
      </w:r>
    </w:p>
    <w:p w14:paraId="22E90246" w14:textId="77777777" w:rsidR="00D25374" w:rsidRPr="001D53C1" w:rsidRDefault="00D25374">
      <w:pPr>
        <w:pStyle w:val="Corpodetexto"/>
        <w:ind w:left="0"/>
        <w:jc w:val="left"/>
        <w:rPr>
          <w:rFonts w:ascii="Times New Roman" w:hAnsi="Times New Roman" w:cs="Times New Roman"/>
          <w:sz w:val="24"/>
          <w:szCs w:val="24"/>
        </w:rPr>
      </w:pPr>
    </w:p>
    <w:p w14:paraId="6008EFB3" w14:textId="77777777" w:rsidR="00D25374" w:rsidRPr="001D53C1" w:rsidRDefault="00BC4F61">
      <w:pPr>
        <w:pStyle w:val="Corpodetexto"/>
        <w:spacing w:line="252" w:lineRule="exact"/>
        <w:jc w:val="left"/>
        <w:rPr>
          <w:rFonts w:ascii="Times New Roman" w:hAnsi="Times New Roman" w:cs="Times New Roman"/>
          <w:sz w:val="24"/>
          <w:szCs w:val="24"/>
        </w:rPr>
      </w:pPr>
      <w:r w:rsidRPr="001D53C1">
        <w:rPr>
          <w:rFonts w:ascii="Times New Roman" w:hAnsi="Times New Roman" w:cs="Times New Roman"/>
          <w:sz w:val="24"/>
          <w:szCs w:val="24"/>
        </w:rPr>
        <w:t>Projeto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Atividade:</w:t>
      </w:r>
      <w:r w:rsidRPr="001D53C1">
        <w:rPr>
          <w:rFonts w:ascii="Times New Roman" w:hAnsi="Times New Roman" w:cs="Times New Roman"/>
          <w:spacing w:val="-4"/>
          <w:sz w:val="24"/>
          <w:szCs w:val="24"/>
        </w:rPr>
        <w:t xml:space="preserve"> </w:t>
      </w:r>
      <w:r w:rsidR="00E3059F" w:rsidRPr="001D53C1">
        <w:rPr>
          <w:rFonts w:ascii="Times New Roman" w:hAnsi="Times New Roman" w:cs="Times New Roman"/>
          <w:spacing w:val="-4"/>
          <w:sz w:val="24"/>
          <w:szCs w:val="24"/>
        </w:rPr>
        <w:t>xxxx</w:t>
      </w:r>
    </w:p>
    <w:p w14:paraId="51E08FAD" w14:textId="77777777" w:rsidR="00B30650" w:rsidRPr="001D53C1" w:rsidRDefault="00BC4F61">
      <w:pPr>
        <w:pStyle w:val="Corpodetexto"/>
        <w:ind w:right="4404"/>
        <w:jc w:val="left"/>
        <w:rPr>
          <w:rFonts w:ascii="Times New Roman" w:hAnsi="Times New Roman" w:cs="Times New Roman"/>
          <w:sz w:val="24"/>
          <w:szCs w:val="24"/>
        </w:rPr>
      </w:pPr>
      <w:r w:rsidRPr="001D53C1">
        <w:rPr>
          <w:rFonts w:ascii="Times New Roman" w:hAnsi="Times New Roman" w:cs="Times New Roman"/>
          <w:sz w:val="24"/>
          <w:szCs w:val="24"/>
        </w:rPr>
        <w:t xml:space="preserve">Elemento Despesa: </w:t>
      </w:r>
      <w:r w:rsidR="00B30650" w:rsidRPr="001D53C1">
        <w:rPr>
          <w:rFonts w:ascii="Times New Roman" w:hAnsi="Times New Roman" w:cs="Times New Roman"/>
          <w:sz w:val="24"/>
          <w:szCs w:val="24"/>
        </w:rPr>
        <w:t>xxxxxxx</w:t>
      </w:r>
    </w:p>
    <w:p w14:paraId="575545B8" w14:textId="604680AC" w:rsidR="00D25374" w:rsidRPr="001D53C1" w:rsidRDefault="00BC4F61" w:rsidP="003F3FF4">
      <w:pPr>
        <w:pStyle w:val="Corpodetexto"/>
        <w:ind w:right="4404"/>
        <w:jc w:val="left"/>
        <w:rPr>
          <w:rFonts w:ascii="Times New Roman" w:hAnsi="Times New Roman" w:cs="Times New Roman"/>
          <w:sz w:val="24"/>
          <w:szCs w:val="24"/>
        </w:rPr>
      </w:pP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 xml:space="preserve">Fonte: </w:t>
      </w:r>
    </w:p>
    <w:p w14:paraId="1F5B4BC6" w14:textId="77777777" w:rsidR="00D25374" w:rsidRPr="001D53C1" w:rsidRDefault="00BC4F61">
      <w:pPr>
        <w:spacing w:line="268" w:lineRule="auto"/>
        <w:ind w:left="140" w:right="485"/>
        <w:rPr>
          <w:rFonts w:ascii="Times New Roman" w:hAnsi="Times New Roman" w:cs="Times New Roman"/>
          <w:i/>
          <w:sz w:val="24"/>
          <w:szCs w:val="24"/>
        </w:rPr>
      </w:pPr>
      <w:r w:rsidRPr="001D53C1">
        <w:rPr>
          <w:rFonts w:ascii="Times New Roman" w:hAnsi="Times New Roman" w:cs="Times New Roman"/>
          <w:sz w:val="24"/>
          <w:szCs w:val="24"/>
        </w:rPr>
        <w:t>13.2.</w:t>
      </w:r>
      <w:r w:rsidRPr="001D53C1">
        <w:rPr>
          <w:rFonts w:ascii="Times New Roman" w:hAnsi="Times New Roman" w:cs="Times New Roman"/>
          <w:spacing w:val="-9"/>
          <w:sz w:val="24"/>
          <w:szCs w:val="24"/>
        </w:rPr>
        <w:t xml:space="preserve"> </w:t>
      </w:r>
      <w:r w:rsidRPr="001D53C1">
        <w:rPr>
          <w:rFonts w:ascii="Times New Roman" w:hAnsi="Times New Roman" w:cs="Times New Roman"/>
          <w:i/>
          <w:sz w:val="24"/>
          <w:szCs w:val="24"/>
        </w:rPr>
        <w:t>A</w:t>
      </w:r>
      <w:r w:rsidRPr="001D53C1">
        <w:rPr>
          <w:rFonts w:ascii="Times New Roman" w:hAnsi="Times New Roman" w:cs="Times New Roman"/>
          <w:i/>
          <w:spacing w:val="5"/>
          <w:sz w:val="24"/>
          <w:szCs w:val="24"/>
        </w:rPr>
        <w:t xml:space="preserve"> </w:t>
      </w:r>
      <w:r w:rsidRPr="001D53C1">
        <w:rPr>
          <w:rFonts w:ascii="Times New Roman" w:hAnsi="Times New Roman" w:cs="Times New Roman"/>
          <w:i/>
          <w:sz w:val="24"/>
          <w:szCs w:val="24"/>
        </w:rPr>
        <w:t>dotação</w:t>
      </w:r>
      <w:r w:rsidRPr="001D53C1">
        <w:rPr>
          <w:rFonts w:ascii="Times New Roman" w:hAnsi="Times New Roman" w:cs="Times New Roman"/>
          <w:i/>
          <w:spacing w:val="3"/>
          <w:sz w:val="24"/>
          <w:szCs w:val="24"/>
        </w:rPr>
        <w:t xml:space="preserve"> </w:t>
      </w:r>
      <w:r w:rsidRPr="001D53C1">
        <w:rPr>
          <w:rFonts w:ascii="Times New Roman" w:hAnsi="Times New Roman" w:cs="Times New Roman"/>
          <w:i/>
          <w:sz w:val="24"/>
          <w:szCs w:val="24"/>
        </w:rPr>
        <w:t>relativa</w:t>
      </w:r>
      <w:r w:rsidRPr="001D53C1">
        <w:rPr>
          <w:rFonts w:ascii="Times New Roman" w:hAnsi="Times New Roman" w:cs="Times New Roman"/>
          <w:i/>
          <w:spacing w:val="6"/>
          <w:sz w:val="24"/>
          <w:szCs w:val="24"/>
        </w:rPr>
        <w:t xml:space="preserve"> </w:t>
      </w:r>
      <w:r w:rsidRPr="001D53C1">
        <w:rPr>
          <w:rFonts w:ascii="Times New Roman" w:hAnsi="Times New Roman" w:cs="Times New Roman"/>
          <w:i/>
          <w:sz w:val="24"/>
          <w:szCs w:val="24"/>
        </w:rPr>
        <w:t>aos</w:t>
      </w:r>
      <w:r w:rsidRPr="001D53C1">
        <w:rPr>
          <w:rFonts w:ascii="Times New Roman" w:hAnsi="Times New Roman" w:cs="Times New Roman"/>
          <w:i/>
          <w:spacing w:val="5"/>
          <w:sz w:val="24"/>
          <w:szCs w:val="24"/>
        </w:rPr>
        <w:t xml:space="preserve"> </w:t>
      </w:r>
      <w:r w:rsidRPr="001D53C1">
        <w:rPr>
          <w:rFonts w:ascii="Times New Roman" w:hAnsi="Times New Roman" w:cs="Times New Roman"/>
          <w:i/>
          <w:sz w:val="24"/>
          <w:szCs w:val="24"/>
        </w:rPr>
        <w:t>exercícios</w:t>
      </w:r>
      <w:r w:rsidRPr="001D53C1">
        <w:rPr>
          <w:rFonts w:ascii="Times New Roman" w:hAnsi="Times New Roman" w:cs="Times New Roman"/>
          <w:i/>
          <w:spacing w:val="3"/>
          <w:sz w:val="24"/>
          <w:szCs w:val="24"/>
        </w:rPr>
        <w:t xml:space="preserve"> </w:t>
      </w:r>
      <w:r w:rsidRPr="001D53C1">
        <w:rPr>
          <w:rFonts w:ascii="Times New Roman" w:hAnsi="Times New Roman" w:cs="Times New Roman"/>
          <w:i/>
          <w:sz w:val="24"/>
          <w:szCs w:val="24"/>
        </w:rPr>
        <w:t>financeiros</w:t>
      </w:r>
      <w:r w:rsidRPr="001D53C1">
        <w:rPr>
          <w:rFonts w:ascii="Times New Roman" w:hAnsi="Times New Roman" w:cs="Times New Roman"/>
          <w:i/>
          <w:spacing w:val="9"/>
          <w:sz w:val="24"/>
          <w:szCs w:val="24"/>
        </w:rPr>
        <w:t xml:space="preserve"> </w:t>
      </w:r>
      <w:r w:rsidRPr="001D53C1">
        <w:rPr>
          <w:rFonts w:ascii="Times New Roman" w:hAnsi="Times New Roman" w:cs="Times New Roman"/>
          <w:i/>
          <w:sz w:val="24"/>
          <w:szCs w:val="24"/>
        </w:rPr>
        <w:t>subsequentes</w:t>
      </w:r>
      <w:r w:rsidRPr="001D53C1">
        <w:rPr>
          <w:rFonts w:ascii="Times New Roman" w:hAnsi="Times New Roman" w:cs="Times New Roman"/>
          <w:i/>
          <w:spacing w:val="4"/>
          <w:sz w:val="24"/>
          <w:szCs w:val="24"/>
        </w:rPr>
        <w:t xml:space="preserve"> </w:t>
      </w:r>
      <w:r w:rsidRPr="001D53C1">
        <w:rPr>
          <w:rFonts w:ascii="Times New Roman" w:hAnsi="Times New Roman" w:cs="Times New Roman"/>
          <w:i/>
          <w:sz w:val="24"/>
          <w:szCs w:val="24"/>
        </w:rPr>
        <w:t>será</w:t>
      </w:r>
      <w:r w:rsidRPr="001D53C1">
        <w:rPr>
          <w:rFonts w:ascii="Times New Roman" w:hAnsi="Times New Roman" w:cs="Times New Roman"/>
          <w:i/>
          <w:spacing w:val="4"/>
          <w:sz w:val="24"/>
          <w:szCs w:val="24"/>
        </w:rPr>
        <w:t xml:space="preserve"> </w:t>
      </w:r>
      <w:r w:rsidRPr="001D53C1">
        <w:rPr>
          <w:rFonts w:ascii="Times New Roman" w:hAnsi="Times New Roman" w:cs="Times New Roman"/>
          <w:i/>
          <w:sz w:val="24"/>
          <w:szCs w:val="24"/>
        </w:rPr>
        <w:t>indicada</w:t>
      </w:r>
      <w:r w:rsidRPr="001D53C1">
        <w:rPr>
          <w:rFonts w:ascii="Times New Roman" w:hAnsi="Times New Roman" w:cs="Times New Roman"/>
          <w:i/>
          <w:spacing w:val="6"/>
          <w:sz w:val="24"/>
          <w:szCs w:val="24"/>
        </w:rPr>
        <w:t xml:space="preserve"> </w:t>
      </w:r>
      <w:r w:rsidRPr="001D53C1">
        <w:rPr>
          <w:rFonts w:ascii="Times New Roman" w:hAnsi="Times New Roman" w:cs="Times New Roman"/>
          <w:i/>
          <w:sz w:val="24"/>
          <w:szCs w:val="24"/>
        </w:rPr>
        <w:t>após</w:t>
      </w:r>
      <w:r w:rsidRPr="001D53C1">
        <w:rPr>
          <w:rFonts w:ascii="Times New Roman" w:hAnsi="Times New Roman" w:cs="Times New Roman"/>
          <w:i/>
          <w:spacing w:val="4"/>
          <w:sz w:val="24"/>
          <w:szCs w:val="24"/>
        </w:rPr>
        <w:t xml:space="preserve"> </w:t>
      </w:r>
      <w:r w:rsidRPr="001D53C1">
        <w:rPr>
          <w:rFonts w:ascii="Times New Roman" w:hAnsi="Times New Roman" w:cs="Times New Roman"/>
          <w:i/>
          <w:sz w:val="24"/>
          <w:szCs w:val="24"/>
        </w:rPr>
        <w:t>aprovação</w:t>
      </w:r>
      <w:r w:rsidRPr="001D53C1">
        <w:rPr>
          <w:rFonts w:ascii="Times New Roman" w:hAnsi="Times New Roman" w:cs="Times New Roman"/>
          <w:i/>
          <w:spacing w:val="3"/>
          <w:sz w:val="24"/>
          <w:szCs w:val="24"/>
        </w:rPr>
        <w:t xml:space="preserve"> </w:t>
      </w:r>
      <w:r w:rsidRPr="001D53C1">
        <w:rPr>
          <w:rFonts w:ascii="Times New Roman" w:hAnsi="Times New Roman" w:cs="Times New Roman"/>
          <w:i/>
          <w:sz w:val="24"/>
          <w:szCs w:val="24"/>
        </w:rPr>
        <w:t>da</w:t>
      </w:r>
      <w:r w:rsidRPr="001D53C1">
        <w:rPr>
          <w:rFonts w:ascii="Times New Roman" w:hAnsi="Times New Roman" w:cs="Times New Roman"/>
          <w:i/>
          <w:spacing w:val="-58"/>
          <w:sz w:val="24"/>
          <w:szCs w:val="24"/>
        </w:rPr>
        <w:t xml:space="preserve"> </w:t>
      </w:r>
      <w:r w:rsidRPr="001D53C1">
        <w:rPr>
          <w:rFonts w:ascii="Times New Roman" w:hAnsi="Times New Roman" w:cs="Times New Roman"/>
          <w:i/>
          <w:sz w:val="24"/>
          <w:szCs w:val="24"/>
        </w:rPr>
        <w:t>Lei</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Orçamentária</w:t>
      </w:r>
      <w:r w:rsidRPr="001D53C1">
        <w:rPr>
          <w:rFonts w:ascii="Times New Roman" w:hAnsi="Times New Roman" w:cs="Times New Roman"/>
          <w:i/>
          <w:spacing w:val="-3"/>
          <w:sz w:val="24"/>
          <w:szCs w:val="24"/>
        </w:rPr>
        <w:t xml:space="preserve"> </w:t>
      </w:r>
      <w:r w:rsidRPr="001D53C1">
        <w:rPr>
          <w:rFonts w:ascii="Times New Roman" w:hAnsi="Times New Roman" w:cs="Times New Roman"/>
          <w:i/>
          <w:sz w:val="24"/>
          <w:szCs w:val="24"/>
        </w:rPr>
        <w:t>respectiva</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e liberação</w:t>
      </w:r>
      <w:r w:rsidRPr="001D53C1">
        <w:rPr>
          <w:rFonts w:ascii="Times New Roman" w:hAnsi="Times New Roman" w:cs="Times New Roman"/>
          <w:i/>
          <w:spacing w:val="-4"/>
          <w:sz w:val="24"/>
          <w:szCs w:val="24"/>
        </w:rPr>
        <w:t xml:space="preserve"> </w:t>
      </w:r>
      <w:r w:rsidRPr="001D53C1">
        <w:rPr>
          <w:rFonts w:ascii="Times New Roman" w:hAnsi="Times New Roman" w:cs="Times New Roman"/>
          <w:i/>
          <w:sz w:val="24"/>
          <w:szCs w:val="24"/>
        </w:rPr>
        <w:t>dos</w:t>
      </w:r>
      <w:r w:rsidRPr="001D53C1">
        <w:rPr>
          <w:rFonts w:ascii="Times New Roman" w:hAnsi="Times New Roman" w:cs="Times New Roman"/>
          <w:i/>
          <w:spacing w:val="-3"/>
          <w:sz w:val="24"/>
          <w:szCs w:val="24"/>
        </w:rPr>
        <w:t xml:space="preserve"> </w:t>
      </w:r>
      <w:r w:rsidRPr="001D53C1">
        <w:rPr>
          <w:rFonts w:ascii="Times New Roman" w:hAnsi="Times New Roman" w:cs="Times New Roman"/>
          <w:i/>
          <w:sz w:val="24"/>
          <w:szCs w:val="24"/>
        </w:rPr>
        <w:t>créditos</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correspondentes,</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mediante</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apostilamento.</w:t>
      </w:r>
    </w:p>
    <w:p w14:paraId="4120057E" w14:textId="0F4507DD" w:rsidR="00D25374" w:rsidRPr="001D53C1" w:rsidRDefault="003F3FF4" w:rsidP="003F3FF4">
      <w:pPr>
        <w:pStyle w:val="Ttulo1"/>
        <w:spacing w:before="94"/>
        <w:rPr>
          <w:rFonts w:ascii="Times New Roman" w:hAnsi="Times New Roman" w:cs="Times New Roman"/>
          <w:sz w:val="24"/>
          <w:szCs w:val="24"/>
        </w:rPr>
      </w:pPr>
      <w:r w:rsidRPr="001D53C1">
        <w:rPr>
          <w:rFonts w:ascii="Times New Roman" w:hAnsi="Times New Roman" w:cs="Times New Roman"/>
          <w:sz w:val="24"/>
          <w:szCs w:val="24"/>
        </w:rPr>
        <w:t xml:space="preserve">14. </w:t>
      </w:r>
      <w:r w:rsidR="00BC4F61" w:rsidRPr="001D53C1">
        <w:rPr>
          <w:rFonts w:ascii="Times New Roman" w:hAnsi="Times New Roman" w:cs="Times New Roman"/>
          <w:sz w:val="24"/>
          <w:szCs w:val="24"/>
        </w:rPr>
        <w:t>CLÁUSULA</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DÉCIMA</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QUARTA</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DOS</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CASOS</w:t>
      </w:r>
      <w:r w:rsidR="00BC4F61" w:rsidRPr="001D53C1">
        <w:rPr>
          <w:rFonts w:ascii="Times New Roman" w:hAnsi="Times New Roman" w:cs="Times New Roman"/>
          <w:spacing w:val="-7"/>
          <w:sz w:val="24"/>
          <w:szCs w:val="24"/>
        </w:rPr>
        <w:t xml:space="preserve"> </w:t>
      </w:r>
      <w:r w:rsidR="00BC4F61" w:rsidRPr="001D53C1">
        <w:rPr>
          <w:rFonts w:ascii="Times New Roman" w:hAnsi="Times New Roman" w:cs="Times New Roman"/>
          <w:sz w:val="24"/>
          <w:szCs w:val="24"/>
        </w:rPr>
        <w:t>OMISSOS</w:t>
      </w:r>
    </w:p>
    <w:p w14:paraId="047F84C0" w14:textId="77777777" w:rsidR="00D25374" w:rsidRPr="001D53C1" w:rsidRDefault="00BC4F61">
      <w:pPr>
        <w:pStyle w:val="Corpodetexto"/>
        <w:spacing w:before="122" w:line="268" w:lineRule="auto"/>
        <w:jc w:val="left"/>
        <w:rPr>
          <w:rFonts w:ascii="Times New Roman" w:hAnsi="Times New Roman" w:cs="Times New Roman"/>
          <w:sz w:val="24"/>
          <w:szCs w:val="24"/>
        </w:rPr>
      </w:pPr>
      <w:r w:rsidRPr="001D53C1">
        <w:rPr>
          <w:rFonts w:ascii="Times New Roman" w:hAnsi="Times New Roman" w:cs="Times New Roman"/>
          <w:spacing w:val="-1"/>
          <w:sz w:val="24"/>
          <w:szCs w:val="24"/>
        </w:rPr>
        <w:t>14.1.</w:t>
      </w:r>
      <w:r w:rsidRPr="001D53C1">
        <w:rPr>
          <w:rFonts w:ascii="Times New Roman" w:hAnsi="Times New Roman" w:cs="Times New Roman"/>
          <w:spacing w:val="-9"/>
          <w:sz w:val="24"/>
          <w:szCs w:val="24"/>
        </w:rPr>
        <w:t xml:space="preserve"> </w:t>
      </w:r>
      <w:r w:rsidRPr="001D53C1">
        <w:rPr>
          <w:rFonts w:ascii="Times New Roman" w:hAnsi="Times New Roman" w:cs="Times New Roman"/>
          <w:spacing w:val="-1"/>
          <w:sz w:val="24"/>
          <w:szCs w:val="24"/>
        </w:rPr>
        <w:t>Os</w:t>
      </w:r>
      <w:r w:rsidRPr="001D53C1">
        <w:rPr>
          <w:rFonts w:ascii="Times New Roman" w:hAnsi="Times New Roman" w:cs="Times New Roman"/>
          <w:spacing w:val="-10"/>
          <w:sz w:val="24"/>
          <w:szCs w:val="24"/>
        </w:rPr>
        <w:t xml:space="preserve"> </w:t>
      </w:r>
      <w:r w:rsidRPr="001D53C1">
        <w:rPr>
          <w:rFonts w:ascii="Times New Roman" w:hAnsi="Times New Roman" w:cs="Times New Roman"/>
          <w:spacing w:val="-1"/>
          <w:sz w:val="24"/>
          <w:szCs w:val="24"/>
        </w:rPr>
        <w:t>casos</w:t>
      </w:r>
      <w:r w:rsidRPr="001D53C1">
        <w:rPr>
          <w:rFonts w:ascii="Times New Roman" w:hAnsi="Times New Roman" w:cs="Times New Roman"/>
          <w:spacing w:val="-11"/>
          <w:sz w:val="24"/>
          <w:szCs w:val="24"/>
        </w:rPr>
        <w:t xml:space="preserve"> </w:t>
      </w:r>
      <w:r w:rsidRPr="001D53C1">
        <w:rPr>
          <w:rFonts w:ascii="Times New Roman" w:hAnsi="Times New Roman" w:cs="Times New Roman"/>
          <w:spacing w:val="-1"/>
          <w:sz w:val="24"/>
          <w:szCs w:val="24"/>
        </w:rPr>
        <w:t>omissos</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serão</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decididos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pelo</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contratante,</w:t>
      </w:r>
      <w:r w:rsidRPr="001D53C1">
        <w:rPr>
          <w:rFonts w:ascii="Times New Roman" w:hAnsi="Times New Roman" w:cs="Times New Roman"/>
          <w:spacing w:val="-9"/>
          <w:sz w:val="24"/>
          <w:szCs w:val="24"/>
        </w:rPr>
        <w:t xml:space="preserve"> </w:t>
      </w:r>
      <w:r w:rsidRPr="001D53C1">
        <w:rPr>
          <w:rFonts w:ascii="Times New Roman" w:hAnsi="Times New Roman" w:cs="Times New Roman"/>
          <w:sz w:val="24"/>
          <w:szCs w:val="24"/>
        </w:rPr>
        <w:t>segundo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disposições</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contidas</w:t>
      </w:r>
      <w:r w:rsidRPr="001D53C1">
        <w:rPr>
          <w:rFonts w:ascii="Times New Roman" w:hAnsi="Times New Roman" w:cs="Times New Roman"/>
          <w:spacing w:val="-12"/>
          <w:sz w:val="24"/>
          <w:szCs w:val="24"/>
        </w:rPr>
        <w:t xml:space="preserve"> </w:t>
      </w:r>
      <w:r w:rsidRPr="001D53C1">
        <w:rPr>
          <w:rFonts w:ascii="Times New Roman" w:hAnsi="Times New Roman" w:cs="Times New Roman"/>
          <w:sz w:val="24"/>
          <w:szCs w:val="24"/>
        </w:rPr>
        <w:t>na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Lei</w:t>
      </w:r>
      <w:r w:rsidRPr="001D53C1">
        <w:rPr>
          <w:rFonts w:ascii="Times New Roman" w:hAnsi="Times New Roman" w:cs="Times New Roman"/>
          <w:color w:val="000080"/>
          <w:spacing w:val="-10"/>
          <w:sz w:val="24"/>
          <w:szCs w:val="24"/>
        </w:rPr>
        <w:t xml:space="preserve"> </w:t>
      </w:r>
      <w:hyperlink r:id="rId44">
        <w:r w:rsidRPr="001D53C1">
          <w:rPr>
            <w:rFonts w:ascii="Times New Roman" w:hAnsi="Times New Roman" w:cs="Times New Roman"/>
            <w:color w:val="000080"/>
            <w:sz w:val="24"/>
            <w:szCs w:val="24"/>
            <w:u w:val="single" w:color="000080"/>
          </w:rPr>
          <w:t>nº</w:t>
        </w:r>
      </w:hyperlink>
      <w:r w:rsidRPr="001D53C1">
        <w:rPr>
          <w:rFonts w:ascii="Times New Roman" w:hAnsi="Times New Roman" w:cs="Times New Roman"/>
          <w:color w:val="000080"/>
          <w:spacing w:val="-58"/>
          <w:sz w:val="24"/>
          <w:szCs w:val="24"/>
        </w:rPr>
        <w:t xml:space="preserve"> </w:t>
      </w:r>
      <w:hyperlink r:id="rId45">
        <w:r w:rsidRPr="001D53C1">
          <w:rPr>
            <w:rFonts w:ascii="Times New Roman" w:hAnsi="Times New Roman" w:cs="Times New Roman"/>
            <w:color w:val="000080"/>
            <w:sz w:val="24"/>
            <w:szCs w:val="24"/>
            <w:u w:val="single" w:color="000080"/>
          </w:rPr>
          <w:t>14.133,</w:t>
        </w:r>
        <w:r w:rsidRPr="001D53C1">
          <w:rPr>
            <w:rFonts w:ascii="Times New Roman" w:hAnsi="Times New Roman" w:cs="Times New Roman"/>
            <w:color w:val="000080"/>
            <w:spacing w:val="-2"/>
            <w:sz w:val="24"/>
            <w:szCs w:val="24"/>
            <w:u w:val="single" w:color="000080"/>
          </w:rPr>
          <w:t xml:space="preserve"> </w:t>
        </w:r>
        <w:r w:rsidRPr="001D53C1">
          <w:rPr>
            <w:rFonts w:ascii="Times New Roman" w:hAnsi="Times New Roman" w:cs="Times New Roman"/>
            <w:color w:val="000080"/>
            <w:sz w:val="24"/>
            <w:szCs w:val="24"/>
            <w:u w:val="single" w:color="000080"/>
          </w:rPr>
          <w:t>de 2021</w:t>
        </w:r>
      </w:hyperlink>
      <w:r w:rsidRPr="001D53C1">
        <w:rPr>
          <w:rFonts w:ascii="Times New Roman" w:hAnsi="Times New Roman" w:cs="Times New Roman"/>
          <w:sz w:val="24"/>
          <w:szCs w:val="24"/>
        </w:rPr>
        <w:t>,</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demais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normas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aplicáveis.</w:t>
      </w:r>
    </w:p>
    <w:p w14:paraId="2B14624A" w14:textId="77777777" w:rsidR="00D25374" w:rsidRPr="001D53C1" w:rsidRDefault="00D25374">
      <w:pPr>
        <w:pStyle w:val="Corpodetexto"/>
        <w:ind w:left="0"/>
        <w:jc w:val="left"/>
        <w:rPr>
          <w:rFonts w:ascii="Times New Roman" w:hAnsi="Times New Roman" w:cs="Times New Roman"/>
          <w:sz w:val="24"/>
          <w:szCs w:val="24"/>
        </w:rPr>
      </w:pPr>
    </w:p>
    <w:p w14:paraId="480B6EA0" w14:textId="2E4FF87C" w:rsidR="00D25374" w:rsidRPr="001D53C1" w:rsidRDefault="003F3FF4" w:rsidP="003F3FF4">
      <w:pPr>
        <w:pStyle w:val="Ttulo1"/>
        <w:spacing w:before="94"/>
        <w:rPr>
          <w:rFonts w:ascii="Times New Roman" w:hAnsi="Times New Roman" w:cs="Times New Roman"/>
          <w:sz w:val="24"/>
          <w:szCs w:val="24"/>
        </w:rPr>
      </w:pPr>
      <w:r w:rsidRPr="001D53C1">
        <w:rPr>
          <w:rFonts w:ascii="Times New Roman" w:hAnsi="Times New Roman" w:cs="Times New Roman"/>
          <w:sz w:val="24"/>
          <w:szCs w:val="24"/>
        </w:rPr>
        <w:t xml:space="preserve">15. </w:t>
      </w:r>
      <w:r w:rsidR="00BC4F61" w:rsidRPr="001D53C1">
        <w:rPr>
          <w:rFonts w:ascii="Times New Roman" w:hAnsi="Times New Roman" w:cs="Times New Roman"/>
          <w:sz w:val="24"/>
          <w:szCs w:val="24"/>
        </w:rPr>
        <w:t>CLÁUSULA</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DÉCIMA</w:t>
      </w:r>
      <w:r w:rsidR="00BC4F61" w:rsidRPr="001D53C1">
        <w:rPr>
          <w:rFonts w:ascii="Times New Roman" w:hAnsi="Times New Roman" w:cs="Times New Roman"/>
          <w:spacing w:val="-3"/>
          <w:sz w:val="24"/>
          <w:szCs w:val="24"/>
        </w:rPr>
        <w:t xml:space="preserve"> </w:t>
      </w:r>
      <w:r w:rsidR="00BC4F61" w:rsidRPr="001D53C1">
        <w:rPr>
          <w:rFonts w:ascii="Times New Roman" w:hAnsi="Times New Roman" w:cs="Times New Roman"/>
          <w:sz w:val="24"/>
          <w:szCs w:val="24"/>
        </w:rPr>
        <w:t>QUINTA</w:t>
      </w:r>
      <w:r w:rsidR="00BC4F61" w:rsidRPr="001D53C1">
        <w:rPr>
          <w:rFonts w:ascii="Times New Roman" w:hAnsi="Times New Roman" w:cs="Times New Roman"/>
          <w:spacing w:val="1"/>
          <w:sz w:val="24"/>
          <w:szCs w:val="24"/>
        </w:rPr>
        <w:t xml:space="preserve"> </w:t>
      </w:r>
      <w:r w:rsidR="00BC4F61" w:rsidRPr="001D53C1">
        <w:rPr>
          <w:rFonts w:ascii="Times New Roman" w:hAnsi="Times New Roman" w:cs="Times New Roman"/>
          <w:sz w:val="24"/>
          <w:szCs w:val="24"/>
        </w:rPr>
        <w:t>–</w:t>
      </w:r>
      <w:r w:rsidR="00BC4F61" w:rsidRPr="001D53C1">
        <w:rPr>
          <w:rFonts w:ascii="Times New Roman" w:hAnsi="Times New Roman" w:cs="Times New Roman"/>
          <w:spacing w:val="-6"/>
          <w:sz w:val="24"/>
          <w:szCs w:val="24"/>
        </w:rPr>
        <w:t xml:space="preserve"> </w:t>
      </w:r>
      <w:r w:rsidR="00BC4F61" w:rsidRPr="001D53C1">
        <w:rPr>
          <w:rFonts w:ascii="Times New Roman" w:hAnsi="Times New Roman" w:cs="Times New Roman"/>
          <w:sz w:val="24"/>
          <w:szCs w:val="24"/>
        </w:rPr>
        <w:t>ALTERAÇÕES</w:t>
      </w:r>
    </w:p>
    <w:p w14:paraId="799FBD5F" w14:textId="77777777" w:rsidR="00D25374" w:rsidRPr="001D53C1" w:rsidRDefault="00BC4F61">
      <w:pPr>
        <w:pStyle w:val="PargrafodaLista"/>
        <w:numPr>
          <w:ilvl w:val="1"/>
          <w:numId w:val="2"/>
        </w:numPr>
        <w:tabs>
          <w:tab w:val="left" w:pos="645"/>
        </w:tabs>
        <w:spacing w:before="119" w:line="268" w:lineRule="auto"/>
        <w:ind w:right="515" w:firstLine="0"/>
        <w:rPr>
          <w:rFonts w:ascii="Times New Roman" w:hAnsi="Times New Roman" w:cs="Times New Roman"/>
          <w:sz w:val="24"/>
          <w:szCs w:val="24"/>
        </w:rPr>
      </w:pPr>
      <w:r w:rsidRPr="001D53C1">
        <w:rPr>
          <w:rFonts w:ascii="Times New Roman" w:hAnsi="Times New Roman" w:cs="Times New Roman"/>
          <w:sz w:val="24"/>
          <w:szCs w:val="24"/>
        </w:rPr>
        <w:t>Eventuais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alterações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contratuais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reger-se-ão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pela</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disciplina</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dos</w:t>
      </w:r>
      <w:r w:rsidRPr="001D53C1">
        <w:rPr>
          <w:rFonts w:ascii="Times New Roman" w:hAnsi="Times New Roman" w:cs="Times New Roman"/>
          <w:color w:val="000080"/>
          <w:spacing w:val="-2"/>
          <w:sz w:val="24"/>
          <w:szCs w:val="24"/>
        </w:rPr>
        <w:t xml:space="preserve"> </w:t>
      </w:r>
      <w:hyperlink r:id="rId46" w:anchor="art124">
        <w:r w:rsidRPr="001D53C1">
          <w:rPr>
            <w:rFonts w:ascii="Times New Roman" w:hAnsi="Times New Roman" w:cs="Times New Roman"/>
            <w:color w:val="000080"/>
            <w:sz w:val="24"/>
            <w:szCs w:val="24"/>
            <w:u w:val="single" w:color="000080"/>
          </w:rPr>
          <w:t>arts.</w:t>
        </w:r>
        <w:r w:rsidRPr="001D53C1">
          <w:rPr>
            <w:rFonts w:ascii="Times New Roman" w:hAnsi="Times New Roman" w:cs="Times New Roman"/>
            <w:color w:val="000080"/>
            <w:spacing w:val="-4"/>
            <w:sz w:val="24"/>
            <w:szCs w:val="24"/>
            <w:u w:val="single" w:color="000080"/>
          </w:rPr>
          <w:t xml:space="preserve"> </w:t>
        </w:r>
        <w:r w:rsidRPr="001D53C1">
          <w:rPr>
            <w:rFonts w:ascii="Times New Roman" w:hAnsi="Times New Roman" w:cs="Times New Roman"/>
            <w:color w:val="000080"/>
            <w:sz w:val="24"/>
            <w:szCs w:val="24"/>
            <w:u w:val="single" w:color="000080"/>
          </w:rPr>
          <w:t>124</w:t>
        </w:r>
        <w:r w:rsidRPr="001D53C1">
          <w:rPr>
            <w:rFonts w:ascii="Times New Roman" w:hAnsi="Times New Roman" w:cs="Times New Roman"/>
            <w:color w:val="000080"/>
            <w:spacing w:val="-3"/>
            <w:sz w:val="24"/>
            <w:szCs w:val="24"/>
            <w:u w:val="single" w:color="000080"/>
          </w:rPr>
          <w:t xml:space="preserve"> </w:t>
        </w:r>
        <w:r w:rsidRPr="001D53C1">
          <w:rPr>
            <w:rFonts w:ascii="Times New Roman" w:hAnsi="Times New Roman" w:cs="Times New Roman"/>
            <w:color w:val="000080"/>
            <w:sz w:val="24"/>
            <w:szCs w:val="24"/>
            <w:u w:val="single" w:color="000080"/>
          </w:rPr>
          <w:t>e</w:t>
        </w:r>
        <w:r w:rsidRPr="001D53C1">
          <w:rPr>
            <w:rFonts w:ascii="Times New Roman" w:hAnsi="Times New Roman" w:cs="Times New Roman"/>
            <w:color w:val="000080"/>
            <w:spacing w:val="-5"/>
            <w:sz w:val="24"/>
            <w:szCs w:val="24"/>
            <w:u w:val="single" w:color="000080"/>
          </w:rPr>
          <w:t xml:space="preserve"> </w:t>
        </w:r>
        <w:r w:rsidRPr="001D53C1">
          <w:rPr>
            <w:rFonts w:ascii="Times New Roman" w:hAnsi="Times New Roman" w:cs="Times New Roman"/>
            <w:color w:val="000080"/>
            <w:sz w:val="24"/>
            <w:szCs w:val="24"/>
            <w:u w:val="single" w:color="000080"/>
          </w:rPr>
          <w:t>seguintes</w:t>
        </w:r>
        <w:r w:rsidRPr="001D53C1">
          <w:rPr>
            <w:rFonts w:ascii="Times New Roman" w:hAnsi="Times New Roman" w:cs="Times New Roman"/>
            <w:color w:val="000080"/>
            <w:spacing w:val="-2"/>
            <w:sz w:val="24"/>
            <w:szCs w:val="24"/>
            <w:u w:val="single" w:color="000080"/>
          </w:rPr>
          <w:t xml:space="preserve"> </w:t>
        </w:r>
        <w:r w:rsidRPr="001D53C1">
          <w:rPr>
            <w:rFonts w:ascii="Times New Roman" w:hAnsi="Times New Roman" w:cs="Times New Roman"/>
            <w:color w:val="000080"/>
            <w:sz w:val="24"/>
            <w:szCs w:val="24"/>
            <w:u w:val="single" w:color="000080"/>
          </w:rPr>
          <w:t>da</w:t>
        </w:r>
        <w:r w:rsidRPr="001D53C1">
          <w:rPr>
            <w:rFonts w:ascii="Times New Roman" w:hAnsi="Times New Roman" w:cs="Times New Roman"/>
            <w:color w:val="000080"/>
            <w:spacing w:val="-4"/>
            <w:sz w:val="24"/>
            <w:szCs w:val="24"/>
            <w:u w:val="single" w:color="000080"/>
          </w:rPr>
          <w:t xml:space="preserve"> </w:t>
        </w:r>
        <w:r w:rsidRPr="001D53C1">
          <w:rPr>
            <w:rFonts w:ascii="Times New Roman" w:hAnsi="Times New Roman" w:cs="Times New Roman"/>
            <w:color w:val="000080"/>
            <w:sz w:val="24"/>
            <w:szCs w:val="24"/>
            <w:u w:val="single" w:color="000080"/>
          </w:rPr>
          <w:t>Lei</w:t>
        </w:r>
        <w:r w:rsidRPr="001D53C1">
          <w:rPr>
            <w:rFonts w:ascii="Times New Roman" w:hAnsi="Times New Roman" w:cs="Times New Roman"/>
            <w:color w:val="000080"/>
            <w:spacing w:val="-4"/>
            <w:sz w:val="24"/>
            <w:szCs w:val="24"/>
            <w:u w:val="single" w:color="000080"/>
          </w:rPr>
          <w:t xml:space="preserve"> </w:t>
        </w:r>
        <w:r w:rsidRPr="001D53C1">
          <w:rPr>
            <w:rFonts w:ascii="Times New Roman" w:hAnsi="Times New Roman" w:cs="Times New Roman"/>
            <w:color w:val="000080"/>
            <w:sz w:val="24"/>
            <w:szCs w:val="24"/>
            <w:u w:val="single" w:color="000080"/>
          </w:rPr>
          <w:t>nº</w:t>
        </w:r>
      </w:hyperlink>
      <w:r w:rsidRPr="001D53C1">
        <w:rPr>
          <w:rFonts w:ascii="Times New Roman" w:hAnsi="Times New Roman" w:cs="Times New Roman"/>
          <w:color w:val="000080"/>
          <w:spacing w:val="-58"/>
          <w:sz w:val="24"/>
          <w:szCs w:val="24"/>
        </w:rPr>
        <w:t xml:space="preserve"> </w:t>
      </w:r>
      <w:hyperlink r:id="rId47" w:anchor="art124">
        <w:r w:rsidRPr="001D53C1">
          <w:rPr>
            <w:rFonts w:ascii="Times New Roman" w:hAnsi="Times New Roman" w:cs="Times New Roman"/>
            <w:color w:val="000080"/>
            <w:sz w:val="24"/>
            <w:szCs w:val="24"/>
            <w:u w:val="single" w:color="000080"/>
          </w:rPr>
          <w:t>14.133,</w:t>
        </w:r>
        <w:r w:rsidRPr="001D53C1">
          <w:rPr>
            <w:rFonts w:ascii="Times New Roman" w:hAnsi="Times New Roman" w:cs="Times New Roman"/>
            <w:color w:val="000080"/>
            <w:spacing w:val="-1"/>
            <w:sz w:val="24"/>
            <w:szCs w:val="24"/>
            <w:u w:val="single" w:color="000080"/>
          </w:rPr>
          <w:t xml:space="preserve"> </w:t>
        </w:r>
        <w:r w:rsidRPr="001D53C1">
          <w:rPr>
            <w:rFonts w:ascii="Times New Roman" w:hAnsi="Times New Roman" w:cs="Times New Roman"/>
            <w:color w:val="000080"/>
            <w:sz w:val="24"/>
            <w:szCs w:val="24"/>
            <w:u w:val="single" w:color="000080"/>
          </w:rPr>
          <w:t>de</w:t>
        </w:r>
        <w:r w:rsidRPr="001D53C1">
          <w:rPr>
            <w:rFonts w:ascii="Times New Roman" w:hAnsi="Times New Roman" w:cs="Times New Roman"/>
            <w:color w:val="000080"/>
            <w:spacing w:val="-1"/>
            <w:sz w:val="24"/>
            <w:szCs w:val="24"/>
            <w:u w:val="single" w:color="000080"/>
          </w:rPr>
          <w:t xml:space="preserve"> </w:t>
        </w:r>
        <w:r w:rsidRPr="001D53C1">
          <w:rPr>
            <w:rFonts w:ascii="Times New Roman" w:hAnsi="Times New Roman" w:cs="Times New Roman"/>
            <w:color w:val="000080"/>
            <w:sz w:val="24"/>
            <w:szCs w:val="24"/>
            <w:u w:val="single" w:color="000080"/>
          </w:rPr>
          <w:t>2021</w:t>
        </w:r>
      </w:hyperlink>
      <w:r w:rsidRPr="001D53C1">
        <w:rPr>
          <w:rFonts w:ascii="Times New Roman" w:hAnsi="Times New Roman" w:cs="Times New Roman"/>
          <w:sz w:val="24"/>
          <w:szCs w:val="24"/>
        </w:rPr>
        <w:t>.</w:t>
      </w:r>
    </w:p>
    <w:p w14:paraId="0030F022" w14:textId="77777777" w:rsidR="00D25374" w:rsidRPr="001D53C1" w:rsidRDefault="00BC4F61">
      <w:pPr>
        <w:pStyle w:val="PargrafodaLista"/>
        <w:numPr>
          <w:ilvl w:val="1"/>
          <w:numId w:val="2"/>
        </w:numPr>
        <w:tabs>
          <w:tab w:val="left" w:pos="645"/>
        </w:tabs>
        <w:spacing w:before="128" w:line="271" w:lineRule="auto"/>
        <w:ind w:right="519" w:firstLine="0"/>
        <w:rPr>
          <w:rFonts w:ascii="Times New Roman" w:hAnsi="Times New Roman" w:cs="Times New Roman"/>
          <w:sz w:val="24"/>
          <w:szCs w:val="24"/>
        </w:rPr>
      </w:pPr>
      <w:r w:rsidRPr="001D53C1">
        <w:rPr>
          <w:rFonts w:ascii="Times New Roman" w:hAnsi="Times New Roman" w:cs="Times New Roman"/>
          <w:sz w:val="24"/>
          <w:szCs w:val="24"/>
        </w:rPr>
        <w:t>O contratado é obrigado a aceitar, nas mesmas condições contratuais, os acréscimos 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supressões que se fizerem necessários, até o limite de 25% (vinte e cinco por cento) do valor inicial</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atualizado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 contrato.</w:t>
      </w:r>
    </w:p>
    <w:p w14:paraId="7078FD53" w14:textId="77777777" w:rsidR="00D25374" w:rsidRPr="001D53C1" w:rsidRDefault="00BC4F61">
      <w:pPr>
        <w:pStyle w:val="PargrafodaLista"/>
        <w:numPr>
          <w:ilvl w:val="1"/>
          <w:numId w:val="2"/>
        </w:numPr>
        <w:tabs>
          <w:tab w:val="left" w:pos="645"/>
        </w:tabs>
        <w:spacing w:line="273" w:lineRule="auto"/>
        <w:ind w:right="517" w:firstLine="0"/>
        <w:rPr>
          <w:rFonts w:ascii="Times New Roman" w:hAnsi="Times New Roman" w:cs="Times New Roman"/>
          <w:sz w:val="24"/>
          <w:szCs w:val="24"/>
        </w:rPr>
      </w:pPr>
      <w:r w:rsidRPr="001D53C1">
        <w:rPr>
          <w:rFonts w:ascii="Times New Roman" w:hAnsi="Times New Roman" w:cs="Times New Roman"/>
          <w:sz w:val="24"/>
          <w:szCs w:val="24"/>
        </w:rPr>
        <w:t>As alterações contratuais deverão ser promovidas mediante celebração de termo aditivo,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submetido à prévia aprovação da consultoria jurídica do contratante, salvo nos casos de justificada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necessidade de antecipação de seus efeitos, hipótese em que a formalização do aditivo deverá</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ocorrer no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prazo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máximo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 1</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(um)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mês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(art.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132</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 Lei nº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14.133,</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 2021).</w:t>
      </w:r>
    </w:p>
    <w:p w14:paraId="6C9B431A" w14:textId="77777777" w:rsidR="00D25374" w:rsidRPr="001D53C1" w:rsidRDefault="00BC4F61">
      <w:pPr>
        <w:pStyle w:val="PargrafodaLista"/>
        <w:numPr>
          <w:ilvl w:val="1"/>
          <w:numId w:val="2"/>
        </w:numPr>
        <w:tabs>
          <w:tab w:val="left" w:pos="645"/>
        </w:tabs>
        <w:spacing w:before="124" w:line="268" w:lineRule="auto"/>
        <w:ind w:right="522" w:firstLine="0"/>
        <w:rPr>
          <w:rFonts w:ascii="Times New Roman" w:hAnsi="Times New Roman" w:cs="Times New Roman"/>
          <w:sz w:val="24"/>
          <w:szCs w:val="24"/>
        </w:rPr>
      </w:pPr>
      <w:r w:rsidRPr="001D53C1">
        <w:rPr>
          <w:rFonts w:ascii="Times New Roman" w:hAnsi="Times New Roman" w:cs="Times New Roman"/>
          <w:sz w:val="24"/>
          <w:szCs w:val="24"/>
        </w:rPr>
        <w:t>Registros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que não caracterizam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alteração do contrato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podem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ser realizados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simples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apostila, dispensada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 celebração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termo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aditivo,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forma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color w:val="000080"/>
          <w:spacing w:val="1"/>
          <w:sz w:val="24"/>
          <w:szCs w:val="24"/>
        </w:rPr>
        <w:t xml:space="preserve"> </w:t>
      </w:r>
      <w:hyperlink r:id="rId48" w:anchor="art136">
        <w:r w:rsidRPr="001D53C1">
          <w:rPr>
            <w:rFonts w:ascii="Times New Roman" w:hAnsi="Times New Roman" w:cs="Times New Roman"/>
            <w:color w:val="000080"/>
            <w:sz w:val="24"/>
            <w:szCs w:val="24"/>
            <w:u w:val="single" w:color="000080"/>
          </w:rPr>
          <w:t>art.</w:t>
        </w:r>
        <w:r w:rsidRPr="001D53C1">
          <w:rPr>
            <w:rFonts w:ascii="Times New Roman" w:hAnsi="Times New Roman" w:cs="Times New Roman"/>
            <w:color w:val="000080"/>
            <w:spacing w:val="-2"/>
            <w:sz w:val="24"/>
            <w:szCs w:val="24"/>
            <w:u w:val="single" w:color="000080"/>
          </w:rPr>
          <w:t xml:space="preserve"> </w:t>
        </w:r>
        <w:r w:rsidRPr="001D53C1">
          <w:rPr>
            <w:rFonts w:ascii="Times New Roman" w:hAnsi="Times New Roman" w:cs="Times New Roman"/>
            <w:color w:val="000080"/>
            <w:sz w:val="24"/>
            <w:szCs w:val="24"/>
            <w:u w:val="single" w:color="000080"/>
          </w:rPr>
          <w:t>136</w:t>
        </w:r>
        <w:r w:rsidRPr="001D53C1">
          <w:rPr>
            <w:rFonts w:ascii="Times New Roman" w:hAnsi="Times New Roman" w:cs="Times New Roman"/>
            <w:color w:val="000080"/>
            <w:spacing w:val="-2"/>
            <w:sz w:val="24"/>
            <w:szCs w:val="24"/>
            <w:u w:val="single" w:color="000080"/>
          </w:rPr>
          <w:t xml:space="preserve"> </w:t>
        </w:r>
        <w:r w:rsidRPr="001D53C1">
          <w:rPr>
            <w:rFonts w:ascii="Times New Roman" w:hAnsi="Times New Roman" w:cs="Times New Roman"/>
            <w:color w:val="000080"/>
            <w:sz w:val="24"/>
            <w:szCs w:val="24"/>
            <w:u w:val="single" w:color="000080"/>
          </w:rPr>
          <w:t>da Lei nº</w:t>
        </w:r>
        <w:r w:rsidRPr="001D53C1">
          <w:rPr>
            <w:rFonts w:ascii="Times New Roman" w:hAnsi="Times New Roman" w:cs="Times New Roman"/>
            <w:color w:val="000080"/>
            <w:spacing w:val="-2"/>
            <w:sz w:val="24"/>
            <w:szCs w:val="24"/>
            <w:u w:val="single" w:color="000080"/>
          </w:rPr>
          <w:t xml:space="preserve"> </w:t>
        </w:r>
        <w:r w:rsidRPr="001D53C1">
          <w:rPr>
            <w:rFonts w:ascii="Times New Roman" w:hAnsi="Times New Roman" w:cs="Times New Roman"/>
            <w:color w:val="000080"/>
            <w:sz w:val="24"/>
            <w:szCs w:val="24"/>
            <w:u w:val="single" w:color="000080"/>
          </w:rPr>
          <w:t>14.133,</w:t>
        </w:r>
        <w:r w:rsidRPr="001D53C1">
          <w:rPr>
            <w:rFonts w:ascii="Times New Roman" w:hAnsi="Times New Roman" w:cs="Times New Roman"/>
            <w:color w:val="000080"/>
            <w:spacing w:val="-1"/>
            <w:sz w:val="24"/>
            <w:szCs w:val="24"/>
            <w:u w:val="single" w:color="000080"/>
          </w:rPr>
          <w:t xml:space="preserve"> </w:t>
        </w:r>
        <w:r w:rsidRPr="001D53C1">
          <w:rPr>
            <w:rFonts w:ascii="Times New Roman" w:hAnsi="Times New Roman" w:cs="Times New Roman"/>
            <w:color w:val="000080"/>
            <w:sz w:val="24"/>
            <w:szCs w:val="24"/>
            <w:u w:val="single" w:color="000080"/>
          </w:rPr>
          <w:t>de 2021</w:t>
        </w:r>
      </w:hyperlink>
      <w:r w:rsidRPr="001D53C1">
        <w:rPr>
          <w:rFonts w:ascii="Times New Roman" w:hAnsi="Times New Roman" w:cs="Times New Roman"/>
          <w:sz w:val="24"/>
          <w:szCs w:val="24"/>
        </w:rPr>
        <w:t>.</w:t>
      </w:r>
    </w:p>
    <w:p w14:paraId="5121F20A" w14:textId="77777777" w:rsidR="00D25374" w:rsidRPr="001D53C1" w:rsidRDefault="00BC4F61">
      <w:pPr>
        <w:pStyle w:val="Ttulo1"/>
        <w:numPr>
          <w:ilvl w:val="0"/>
          <w:numId w:val="1"/>
        </w:numPr>
        <w:tabs>
          <w:tab w:val="left" w:pos="542"/>
        </w:tabs>
        <w:spacing w:before="93"/>
        <w:jc w:val="both"/>
        <w:rPr>
          <w:rFonts w:ascii="Times New Roman" w:hAnsi="Times New Roman" w:cs="Times New Roman"/>
          <w:sz w:val="24"/>
          <w:szCs w:val="24"/>
        </w:rPr>
      </w:pPr>
      <w:r w:rsidRPr="001D53C1">
        <w:rPr>
          <w:rFonts w:ascii="Times New Roman" w:hAnsi="Times New Roman" w:cs="Times New Roman"/>
          <w:sz w:val="24"/>
          <w:szCs w:val="24"/>
        </w:rPr>
        <w:t>CLÁUSULA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DÉCIMA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SEXTA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PUBLICAÇÃO</w:t>
      </w:r>
    </w:p>
    <w:p w14:paraId="63E49338" w14:textId="77777777" w:rsidR="00D25374" w:rsidRPr="001D53C1" w:rsidRDefault="00BC4F61">
      <w:pPr>
        <w:pStyle w:val="PargrafodaLista"/>
        <w:numPr>
          <w:ilvl w:val="1"/>
          <w:numId w:val="1"/>
        </w:numPr>
        <w:tabs>
          <w:tab w:val="left" w:pos="645"/>
        </w:tabs>
        <w:spacing w:before="0" w:line="268" w:lineRule="auto"/>
        <w:ind w:right="515" w:firstLine="0"/>
        <w:rPr>
          <w:rFonts w:ascii="Times New Roman" w:hAnsi="Times New Roman" w:cs="Times New Roman"/>
          <w:sz w:val="24"/>
          <w:szCs w:val="24"/>
        </w:rPr>
      </w:pPr>
      <w:r w:rsidRPr="001D53C1">
        <w:rPr>
          <w:rFonts w:ascii="Times New Roman" w:hAnsi="Times New Roman" w:cs="Times New Roman"/>
          <w:sz w:val="24"/>
          <w:szCs w:val="24"/>
        </w:rPr>
        <w:t>Incumbirá ao contratante divulgar o presente instrumento no Portal Oficial do Município e no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Portal</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Transparência, na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forma prevista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Decreto</w:t>
      </w:r>
      <w:r w:rsidRPr="001D53C1">
        <w:rPr>
          <w:rFonts w:ascii="Times New Roman" w:hAnsi="Times New Roman" w:cs="Times New Roman"/>
          <w:spacing w:val="-3"/>
          <w:sz w:val="24"/>
          <w:szCs w:val="24"/>
        </w:rPr>
        <w:t xml:space="preserve"> </w:t>
      </w:r>
      <w:r w:rsidR="00083FFA" w:rsidRPr="001D53C1">
        <w:rPr>
          <w:rFonts w:ascii="Times New Roman" w:hAnsi="Times New Roman" w:cs="Times New Roman"/>
          <w:sz w:val="24"/>
          <w:szCs w:val="24"/>
        </w:rPr>
        <w:t>Municipal 011</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 1</w:t>
      </w:r>
      <w:r w:rsidR="00083FFA" w:rsidRPr="001D53C1">
        <w:rPr>
          <w:rFonts w:ascii="Times New Roman" w:hAnsi="Times New Roman" w:cs="Times New Roman"/>
          <w:sz w:val="24"/>
          <w:szCs w:val="24"/>
        </w:rPr>
        <w:t>5</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janeiro 2024.</w:t>
      </w:r>
    </w:p>
    <w:p w14:paraId="52F0BA16" w14:textId="77777777" w:rsidR="00D25374" w:rsidRPr="001D53C1" w:rsidRDefault="00D25374">
      <w:pPr>
        <w:pStyle w:val="Corpodetexto"/>
        <w:spacing w:before="2"/>
        <w:ind w:left="0"/>
        <w:jc w:val="left"/>
        <w:rPr>
          <w:rFonts w:ascii="Times New Roman" w:hAnsi="Times New Roman" w:cs="Times New Roman"/>
          <w:sz w:val="24"/>
          <w:szCs w:val="24"/>
        </w:rPr>
      </w:pPr>
    </w:p>
    <w:p w14:paraId="781FC9A9" w14:textId="77777777" w:rsidR="00D25374" w:rsidRPr="001D53C1" w:rsidRDefault="00083FFA" w:rsidP="00083FFA">
      <w:pPr>
        <w:pStyle w:val="Ttulo1"/>
        <w:spacing w:before="1"/>
        <w:rPr>
          <w:rFonts w:ascii="Times New Roman" w:hAnsi="Times New Roman" w:cs="Times New Roman"/>
          <w:sz w:val="24"/>
          <w:szCs w:val="24"/>
        </w:rPr>
      </w:pPr>
      <w:r w:rsidRPr="001D53C1">
        <w:rPr>
          <w:rFonts w:ascii="Times New Roman" w:hAnsi="Times New Roman" w:cs="Times New Roman"/>
          <w:sz w:val="24"/>
          <w:szCs w:val="24"/>
        </w:rPr>
        <w:t xml:space="preserve">17. </w:t>
      </w:r>
      <w:r w:rsidR="00BC4F61" w:rsidRPr="001D53C1">
        <w:rPr>
          <w:rFonts w:ascii="Times New Roman" w:hAnsi="Times New Roman" w:cs="Times New Roman"/>
          <w:sz w:val="24"/>
          <w:szCs w:val="24"/>
        </w:rPr>
        <w:t>CLÁUSULA</w:t>
      </w:r>
      <w:r w:rsidR="00BC4F61" w:rsidRPr="001D53C1">
        <w:rPr>
          <w:rFonts w:ascii="Times New Roman" w:hAnsi="Times New Roman" w:cs="Times New Roman"/>
          <w:spacing w:val="-3"/>
          <w:sz w:val="24"/>
          <w:szCs w:val="24"/>
        </w:rPr>
        <w:t xml:space="preserve"> </w:t>
      </w:r>
      <w:r w:rsidR="00BC4F61" w:rsidRPr="001D53C1">
        <w:rPr>
          <w:rFonts w:ascii="Times New Roman" w:hAnsi="Times New Roman" w:cs="Times New Roman"/>
          <w:sz w:val="24"/>
          <w:szCs w:val="24"/>
        </w:rPr>
        <w:t>DÉCIMA</w:t>
      </w:r>
      <w:r w:rsidR="00BC4F61" w:rsidRPr="001D53C1">
        <w:rPr>
          <w:rFonts w:ascii="Times New Roman" w:hAnsi="Times New Roman" w:cs="Times New Roman"/>
          <w:spacing w:val="-2"/>
          <w:sz w:val="24"/>
          <w:szCs w:val="24"/>
        </w:rPr>
        <w:t xml:space="preserve"> </w:t>
      </w:r>
      <w:r w:rsidR="00BC4F61" w:rsidRPr="001D53C1">
        <w:rPr>
          <w:rFonts w:ascii="Times New Roman" w:hAnsi="Times New Roman" w:cs="Times New Roman"/>
          <w:sz w:val="24"/>
          <w:szCs w:val="24"/>
        </w:rPr>
        <w:t>SÉTIMA–</w:t>
      </w:r>
      <w:r w:rsidR="00BC4F61" w:rsidRPr="001D53C1">
        <w:rPr>
          <w:rFonts w:ascii="Times New Roman" w:hAnsi="Times New Roman" w:cs="Times New Roman"/>
          <w:spacing w:val="-3"/>
          <w:sz w:val="24"/>
          <w:szCs w:val="24"/>
        </w:rPr>
        <w:t xml:space="preserve"> </w:t>
      </w:r>
      <w:r w:rsidR="00BC4F61" w:rsidRPr="001D53C1">
        <w:rPr>
          <w:rFonts w:ascii="Times New Roman" w:hAnsi="Times New Roman" w:cs="Times New Roman"/>
          <w:sz w:val="24"/>
          <w:szCs w:val="24"/>
        </w:rPr>
        <w:t>FORO</w:t>
      </w:r>
    </w:p>
    <w:p w14:paraId="76885945" w14:textId="77777777" w:rsidR="00D25374" w:rsidRPr="001D53C1" w:rsidRDefault="00BC4F61">
      <w:pPr>
        <w:pStyle w:val="Corpodetexto"/>
        <w:spacing w:before="119" w:line="271" w:lineRule="auto"/>
        <w:ind w:right="514"/>
        <w:rPr>
          <w:rFonts w:ascii="Times New Roman" w:hAnsi="Times New Roman" w:cs="Times New Roman"/>
          <w:sz w:val="24"/>
          <w:szCs w:val="24"/>
        </w:rPr>
      </w:pPr>
      <w:r w:rsidRPr="001D53C1">
        <w:rPr>
          <w:rFonts w:ascii="Times New Roman" w:hAnsi="Times New Roman" w:cs="Times New Roman"/>
          <w:sz w:val="24"/>
          <w:szCs w:val="24"/>
        </w:rPr>
        <w:t xml:space="preserve">17.1. Fica eleito o Foro da comarca de </w:t>
      </w:r>
      <w:r w:rsidR="00083FFA" w:rsidRPr="001D53C1">
        <w:rPr>
          <w:rFonts w:ascii="Times New Roman" w:hAnsi="Times New Roman" w:cs="Times New Roman"/>
          <w:sz w:val="24"/>
          <w:szCs w:val="24"/>
        </w:rPr>
        <w:t>Nova Soure</w:t>
      </w:r>
      <w:r w:rsidRPr="001D53C1">
        <w:rPr>
          <w:rFonts w:ascii="Times New Roman" w:hAnsi="Times New Roman" w:cs="Times New Roman"/>
          <w:sz w:val="24"/>
          <w:szCs w:val="24"/>
        </w:rPr>
        <w:t xml:space="preserve"> para dirimir os litígios que decorrerem da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execução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deste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Termo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Contrato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não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puderem</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ser</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compostos</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pela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conciliação,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conforme</w:t>
      </w:r>
      <w:r w:rsidRPr="001D53C1">
        <w:rPr>
          <w:rFonts w:ascii="Times New Roman" w:hAnsi="Times New Roman" w:cs="Times New Roman"/>
          <w:color w:val="000080"/>
          <w:spacing w:val="-2"/>
          <w:sz w:val="24"/>
          <w:szCs w:val="24"/>
        </w:rPr>
        <w:t xml:space="preserve"> </w:t>
      </w:r>
      <w:hyperlink r:id="rId49" w:anchor="art92§1">
        <w:r w:rsidRPr="001D53C1">
          <w:rPr>
            <w:rFonts w:ascii="Times New Roman" w:hAnsi="Times New Roman" w:cs="Times New Roman"/>
            <w:color w:val="000080"/>
            <w:sz w:val="24"/>
            <w:szCs w:val="24"/>
            <w:u w:val="single" w:color="000080"/>
          </w:rPr>
          <w:t>art.</w:t>
        </w:r>
      </w:hyperlink>
      <w:r w:rsidRPr="001D53C1">
        <w:rPr>
          <w:rFonts w:ascii="Times New Roman" w:hAnsi="Times New Roman" w:cs="Times New Roman"/>
          <w:color w:val="000080"/>
          <w:spacing w:val="-58"/>
          <w:sz w:val="24"/>
          <w:szCs w:val="24"/>
        </w:rPr>
        <w:t xml:space="preserve"> </w:t>
      </w:r>
      <w:hyperlink r:id="rId50" w:anchor="art92§1">
        <w:r w:rsidRPr="001D53C1">
          <w:rPr>
            <w:rFonts w:ascii="Times New Roman" w:hAnsi="Times New Roman" w:cs="Times New Roman"/>
            <w:color w:val="000080"/>
            <w:sz w:val="24"/>
            <w:szCs w:val="24"/>
            <w:u w:val="single" w:color="000080"/>
          </w:rPr>
          <w:t>92,</w:t>
        </w:r>
        <w:r w:rsidRPr="001D53C1">
          <w:rPr>
            <w:rFonts w:ascii="Times New Roman" w:hAnsi="Times New Roman" w:cs="Times New Roman"/>
            <w:color w:val="000080"/>
            <w:spacing w:val="1"/>
            <w:sz w:val="24"/>
            <w:szCs w:val="24"/>
            <w:u w:val="single" w:color="000080"/>
          </w:rPr>
          <w:t xml:space="preserve"> </w:t>
        </w:r>
        <w:r w:rsidRPr="001D53C1">
          <w:rPr>
            <w:rFonts w:ascii="Times New Roman" w:hAnsi="Times New Roman" w:cs="Times New Roman"/>
            <w:color w:val="000080"/>
            <w:sz w:val="24"/>
            <w:szCs w:val="24"/>
            <w:u w:val="single" w:color="000080"/>
          </w:rPr>
          <w:t>§1º,</w:t>
        </w:r>
        <w:r w:rsidRPr="001D53C1">
          <w:rPr>
            <w:rFonts w:ascii="Times New Roman" w:hAnsi="Times New Roman" w:cs="Times New Roman"/>
            <w:color w:val="000080"/>
            <w:spacing w:val="-1"/>
            <w:sz w:val="24"/>
            <w:szCs w:val="24"/>
            <w:u w:val="single" w:color="000080"/>
          </w:rPr>
          <w:t xml:space="preserve"> </w:t>
        </w:r>
        <w:r w:rsidRPr="001D53C1">
          <w:rPr>
            <w:rFonts w:ascii="Times New Roman" w:hAnsi="Times New Roman" w:cs="Times New Roman"/>
            <w:color w:val="000080"/>
            <w:sz w:val="24"/>
            <w:szCs w:val="24"/>
            <w:u w:val="single" w:color="000080"/>
          </w:rPr>
          <w:t>da Lei nº</w:t>
        </w:r>
        <w:r w:rsidRPr="001D53C1">
          <w:rPr>
            <w:rFonts w:ascii="Times New Roman" w:hAnsi="Times New Roman" w:cs="Times New Roman"/>
            <w:color w:val="000080"/>
            <w:spacing w:val="-1"/>
            <w:sz w:val="24"/>
            <w:szCs w:val="24"/>
            <w:u w:val="single" w:color="000080"/>
          </w:rPr>
          <w:t xml:space="preserve"> </w:t>
        </w:r>
        <w:r w:rsidRPr="001D53C1">
          <w:rPr>
            <w:rFonts w:ascii="Times New Roman" w:hAnsi="Times New Roman" w:cs="Times New Roman"/>
            <w:color w:val="000080"/>
            <w:sz w:val="24"/>
            <w:szCs w:val="24"/>
            <w:u w:val="single" w:color="000080"/>
          </w:rPr>
          <w:t>14.133/21</w:t>
        </w:r>
      </w:hyperlink>
      <w:r w:rsidRPr="001D53C1">
        <w:rPr>
          <w:rFonts w:ascii="Times New Roman" w:hAnsi="Times New Roman" w:cs="Times New Roman"/>
          <w:sz w:val="24"/>
          <w:szCs w:val="24"/>
        </w:rPr>
        <w:t>.</w:t>
      </w:r>
    </w:p>
    <w:p w14:paraId="67D59616" w14:textId="77777777" w:rsidR="00D25374" w:rsidRPr="001D53C1" w:rsidRDefault="00BC4F61">
      <w:pPr>
        <w:spacing w:before="129"/>
        <w:ind w:left="706"/>
        <w:rPr>
          <w:rFonts w:ascii="Times New Roman" w:hAnsi="Times New Roman" w:cs="Times New Roman"/>
          <w:i/>
          <w:sz w:val="24"/>
          <w:szCs w:val="24"/>
        </w:rPr>
      </w:pPr>
      <w:r w:rsidRPr="001D53C1">
        <w:rPr>
          <w:rFonts w:ascii="Times New Roman" w:hAnsi="Times New Roman" w:cs="Times New Roman"/>
          <w:i/>
          <w:color w:val="FF0000"/>
          <w:sz w:val="24"/>
          <w:szCs w:val="24"/>
        </w:rPr>
        <w:t>[Local]</w:t>
      </w:r>
      <w:r w:rsidRPr="001D53C1">
        <w:rPr>
          <w:rFonts w:ascii="Times New Roman" w:hAnsi="Times New Roman" w:cs="Times New Roman"/>
          <w:i/>
          <w:sz w:val="24"/>
          <w:szCs w:val="24"/>
        </w:rPr>
        <w:t>,</w:t>
      </w:r>
      <w:r w:rsidRPr="001D53C1">
        <w:rPr>
          <w:rFonts w:ascii="Times New Roman" w:hAnsi="Times New Roman" w:cs="Times New Roman"/>
          <w:i/>
          <w:spacing w:val="-3"/>
          <w:sz w:val="24"/>
          <w:szCs w:val="24"/>
        </w:rPr>
        <w:t xml:space="preserve"> </w:t>
      </w:r>
      <w:r w:rsidRPr="001D53C1">
        <w:rPr>
          <w:rFonts w:ascii="Times New Roman" w:hAnsi="Times New Roman" w:cs="Times New Roman"/>
          <w:i/>
          <w:color w:val="FF0000"/>
          <w:sz w:val="24"/>
          <w:szCs w:val="24"/>
        </w:rPr>
        <w:t xml:space="preserve">[dia] </w:t>
      </w:r>
      <w:r w:rsidRPr="001D53C1">
        <w:rPr>
          <w:rFonts w:ascii="Times New Roman" w:hAnsi="Times New Roman" w:cs="Times New Roman"/>
          <w:i/>
          <w:sz w:val="24"/>
          <w:szCs w:val="24"/>
        </w:rPr>
        <w:t>de</w:t>
      </w:r>
      <w:r w:rsidRPr="001D53C1">
        <w:rPr>
          <w:rFonts w:ascii="Times New Roman" w:hAnsi="Times New Roman" w:cs="Times New Roman"/>
          <w:i/>
          <w:spacing w:val="-3"/>
          <w:sz w:val="24"/>
          <w:szCs w:val="24"/>
        </w:rPr>
        <w:t xml:space="preserve"> </w:t>
      </w:r>
      <w:r w:rsidRPr="001D53C1">
        <w:rPr>
          <w:rFonts w:ascii="Times New Roman" w:hAnsi="Times New Roman" w:cs="Times New Roman"/>
          <w:i/>
          <w:color w:val="FF0000"/>
          <w:sz w:val="24"/>
          <w:szCs w:val="24"/>
        </w:rPr>
        <w:t xml:space="preserve">[mês] </w:t>
      </w:r>
      <w:r w:rsidRPr="001D53C1">
        <w:rPr>
          <w:rFonts w:ascii="Times New Roman" w:hAnsi="Times New Roman" w:cs="Times New Roman"/>
          <w:i/>
          <w:sz w:val="24"/>
          <w:szCs w:val="24"/>
        </w:rPr>
        <w:t>de</w:t>
      </w:r>
      <w:r w:rsidRPr="001D53C1">
        <w:rPr>
          <w:rFonts w:ascii="Times New Roman" w:hAnsi="Times New Roman" w:cs="Times New Roman"/>
          <w:i/>
          <w:spacing w:val="-2"/>
          <w:sz w:val="24"/>
          <w:szCs w:val="24"/>
        </w:rPr>
        <w:t xml:space="preserve"> </w:t>
      </w:r>
      <w:r w:rsidRPr="001D53C1">
        <w:rPr>
          <w:rFonts w:ascii="Times New Roman" w:hAnsi="Times New Roman" w:cs="Times New Roman"/>
          <w:i/>
          <w:color w:val="FF0000"/>
          <w:sz w:val="24"/>
          <w:szCs w:val="24"/>
        </w:rPr>
        <w:t>[ano].</w:t>
      </w:r>
    </w:p>
    <w:p w14:paraId="7BDB3048" w14:textId="66D29375" w:rsidR="00D25374" w:rsidRPr="001D53C1" w:rsidRDefault="00885216">
      <w:pPr>
        <w:pStyle w:val="Corpodetexto"/>
        <w:spacing w:before="9"/>
        <w:ind w:left="0"/>
        <w:jc w:val="left"/>
        <w:rPr>
          <w:rFonts w:ascii="Times New Roman" w:hAnsi="Times New Roman" w:cs="Times New Roman"/>
          <w:i/>
          <w:sz w:val="24"/>
          <w:szCs w:val="24"/>
        </w:rPr>
      </w:pPr>
      <w:r w:rsidRPr="001D53C1">
        <w:rPr>
          <w:rFonts w:ascii="Times New Roman" w:hAnsi="Times New Roman" w:cs="Times New Roman"/>
          <w:noProof/>
          <w:sz w:val="24"/>
          <w:szCs w:val="24"/>
        </w:rPr>
        <mc:AlternateContent>
          <mc:Choice Requires="wps">
            <w:drawing>
              <wp:anchor distT="0" distB="0" distL="0" distR="0" simplePos="0" relativeHeight="487596032" behindDoc="1" locked="0" layoutInCell="1" allowOverlap="1" wp14:anchorId="51F0C959" wp14:editId="3BA5E86E">
                <wp:simplePos x="0" y="0"/>
                <wp:positionH relativeFrom="page">
                  <wp:posOffset>2094230</wp:posOffset>
                </wp:positionH>
                <wp:positionV relativeFrom="paragraph">
                  <wp:posOffset>239395</wp:posOffset>
                </wp:positionV>
                <wp:extent cx="3731260" cy="1270"/>
                <wp:effectExtent l="0" t="0" r="0" b="0"/>
                <wp:wrapTopAndBottom/>
                <wp:docPr id="1334614754"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31260" cy="1270"/>
                        </a:xfrm>
                        <a:custGeom>
                          <a:avLst/>
                          <a:gdLst>
                            <a:gd name="T0" fmla="+- 0 3298 3298"/>
                            <a:gd name="T1" fmla="*/ T0 w 5876"/>
                            <a:gd name="T2" fmla="+- 0 9173 3298"/>
                            <a:gd name="T3" fmla="*/ T2 w 5876"/>
                          </a:gdLst>
                          <a:ahLst/>
                          <a:cxnLst>
                            <a:cxn ang="0">
                              <a:pos x="T1" y="0"/>
                            </a:cxn>
                            <a:cxn ang="0">
                              <a:pos x="T3" y="0"/>
                            </a:cxn>
                          </a:cxnLst>
                          <a:rect l="0" t="0" r="r" b="b"/>
                          <a:pathLst>
                            <a:path w="5876">
                              <a:moveTo>
                                <a:pt x="0" y="0"/>
                              </a:moveTo>
                              <a:lnTo>
                                <a:pt x="5875"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3D6585" id="Freeform 6" o:spid="_x0000_s1026" style="position:absolute;margin-left:164.9pt;margin-top:18.85pt;width:293.8pt;height:.1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7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" path="m,l5875,e" filled="f" strokeweight=".24536mm">
                <v:path arrowok="t" o:connecttype="custom" o:connectlocs="0,0;3730625,0" o:connectangles="0,0"/>
                <w10:wrap type="topAndBottom" anchorx="page"/>
              </v:shape>
            </w:pict>
          </mc:Fallback>
        </mc:AlternateContent>
      </w:r>
    </w:p>
    <w:p w14:paraId="22D82ED2" w14:textId="77777777" w:rsidR="00D25374" w:rsidRPr="001D53C1" w:rsidRDefault="00BC4F61">
      <w:pPr>
        <w:pStyle w:val="Corpodetexto"/>
        <w:spacing w:before="94"/>
        <w:ind w:left="738" w:right="551"/>
        <w:jc w:val="center"/>
        <w:rPr>
          <w:rFonts w:ascii="Times New Roman" w:hAnsi="Times New Roman" w:cs="Times New Roman"/>
          <w:sz w:val="24"/>
          <w:szCs w:val="24"/>
        </w:rPr>
      </w:pPr>
      <w:r w:rsidRPr="001D53C1">
        <w:rPr>
          <w:rFonts w:ascii="Times New Roman" w:hAnsi="Times New Roman" w:cs="Times New Roman"/>
          <w:sz w:val="24"/>
          <w:szCs w:val="24"/>
        </w:rPr>
        <w:t>Representante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legal</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7"/>
          <w:sz w:val="24"/>
          <w:szCs w:val="24"/>
        </w:rPr>
        <w:t xml:space="preserve"> </w:t>
      </w:r>
      <w:r w:rsidRPr="001D53C1">
        <w:rPr>
          <w:rFonts w:ascii="Times New Roman" w:hAnsi="Times New Roman" w:cs="Times New Roman"/>
          <w:sz w:val="24"/>
          <w:szCs w:val="24"/>
        </w:rPr>
        <w:t>CONTRATADO</w:t>
      </w:r>
    </w:p>
    <w:p w14:paraId="5A890115" w14:textId="77777777" w:rsidR="00D25374" w:rsidRPr="001D53C1" w:rsidRDefault="00D25374">
      <w:pPr>
        <w:pStyle w:val="Corpodetexto"/>
        <w:ind w:left="0"/>
        <w:jc w:val="left"/>
        <w:rPr>
          <w:rFonts w:ascii="Times New Roman" w:hAnsi="Times New Roman" w:cs="Times New Roman"/>
          <w:sz w:val="24"/>
          <w:szCs w:val="24"/>
        </w:rPr>
      </w:pPr>
    </w:p>
    <w:p w14:paraId="54FB77D1" w14:textId="138AE417" w:rsidR="00D25374" w:rsidRPr="001D53C1" w:rsidRDefault="00885216">
      <w:pPr>
        <w:pStyle w:val="Corpodetexto"/>
        <w:spacing w:before="9"/>
        <w:ind w:left="0"/>
        <w:jc w:val="left"/>
        <w:rPr>
          <w:rFonts w:ascii="Times New Roman" w:hAnsi="Times New Roman" w:cs="Times New Roman"/>
          <w:sz w:val="24"/>
          <w:szCs w:val="24"/>
        </w:rPr>
      </w:pPr>
      <w:r w:rsidRPr="001D53C1">
        <w:rPr>
          <w:rFonts w:ascii="Times New Roman" w:hAnsi="Times New Roman" w:cs="Times New Roman"/>
          <w:noProof/>
          <w:sz w:val="24"/>
          <w:szCs w:val="24"/>
        </w:rPr>
        <mc:AlternateContent>
          <mc:Choice Requires="wps">
            <w:drawing>
              <wp:anchor distT="0" distB="0" distL="0" distR="0" simplePos="0" relativeHeight="487596544" behindDoc="1" locked="0" layoutInCell="1" allowOverlap="1" wp14:anchorId="1D693A6B" wp14:editId="59971198">
                <wp:simplePos x="0" y="0"/>
                <wp:positionH relativeFrom="page">
                  <wp:posOffset>2094230</wp:posOffset>
                </wp:positionH>
                <wp:positionV relativeFrom="paragraph">
                  <wp:posOffset>239395</wp:posOffset>
                </wp:positionV>
                <wp:extent cx="3731260" cy="1270"/>
                <wp:effectExtent l="0" t="0" r="0" b="0"/>
                <wp:wrapTopAndBottom/>
                <wp:docPr id="1550408216"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31260" cy="1270"/>
                        </a:xfrm>
                        <a:custGeom>
                          <a:avLst/>
                          <a:gdLst>
                            <a:gd name="T0" fmla="+- 0 3298 3298"/>
                            <a:gd name="T1" fmla="*/ T0 w 5876"/>
                            <a:gd name="T2" fmla="+- 0 9173 3298"/>
                            <a:gd name="T3" fmla="*/ T2 w 5876"/>
                          </a:gdLst>
                          <a:ahLst/>
                          <a:cxnLst>
                            <a:cxn ang="0">
                              <a:pos x="T1" y="0"/>
                            </a:cxn>
                            <a:cxn ang="0">
                              <a:pos x="T3" y="0"/>
                            </a:cxn>
                          </a:cxnLst>
                          <a:rect l="0" t="0" r="r" b="b"/>
                          <a:pathLst>
                            <a:path w="5876">
                              <a:moveTo>
                                <a:pt x="0" y="0"/>
                              </a:moveTo>
                              <a:lnTo>
                                <a:pt x="5875"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773081" id="Freeform 5" o:spid="_x0000_s1026" style="position:absolute;margin-left:164.9pt;margin-top:18.85pt;width:293.8pt;height:.1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7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" path="m,l5875,e" filled="f" strokeweight=".24536mm">
                <v:path arrowok="t" o:connecttype="custom" o:connectlocs="0,0;3730625,0" o:connectangles="0,0"/>
                <w10:wrap type="topAndBottom" anchorx="page"/>
              </v:shape>
            </w:pict>
          </mc:Fallback>
        </mc:AlternateContent>
      </w:r>
    </w:p>
    <w:p w14:paraId="4E306A10" w14:textId="77777777" w:rsidR="00D25374" w:rsidRPr="001D53C1" w:rsidRDefault="00BC4F61">
      <w:pPr>
        <w:pStyle w:val="Corpodetexto"/>
        <w:spacing w:before="93"/>
        <w:ind w:left="737" w:right="551"/>
        <w:jc w:val="center"/>
        <w:rPr>
          <w:rFonts w:ascii="Times New Roman" w:hAnsi="Times New Roman" w:cs="Times New Roman"/>
          <w:sz w:val="24"/>
          <w:szCs w:val="24"/>
        </w:rPr>
      </w:pPr>
      <w:r w:rsidRPr="001D53C1">
        <w:rPr>
          <w:rFonts w:ascii="Times New Roman" w:hAnsi="Times New Roman" w:cs="Times New Roman"/>
          <w:sz w:val="24"/>
          <w:szCs w:val="24"/>
        </w:rPr>
        <w:t>Representante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legal</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CONTRATANTE</w:t>
      </w:r>
    </w:p>
    <w:p w14:paraId="3261B930" w14:textId="77777777" w:rsidR="00D25374" w:rsidRPr="001D53C1" w:rsidRDefault="00D25374">
      <w:pPr>
        <w:pStyle w:val="Corpodetexto"/>
        <w:ind w:left="0"/>
        <w:jc w:val="left"/>
        <w:rPr>
          <w:rFonts w:ascii="Times New Roman" w:hAnsi="Times New Roman" w:cs="Times New Roman"/>
          <w:sz w:val="24"/>
          <w:szCs w:val="24"/>
        </w:rPr>
      </w:pPr>
    </w:p>
    <w:p w14:paraId="2212265A" w14:textId="0F3FBDC4" w:rsidR="00D25374" w:rsidRPr="001D53C1" w:rsidRDefault="00BC4F61" w:rsidP="006375EF">
      <w:pPr>
        <w:pStyle w:val="Corpodetexto"/>
        <w:spacing w:before="94" w:line="278" w:lineRule="auto"/>
        <w:ind w:right="8603"/>
        <w:jc w:val="left"/>
        <w:rPr>
          <w:rFonts w:ascii="Times New Roman" w:hAnsi="Times New Roman" w:cs="Times New Roman"/>
          <w:sz w:val="24"/>
          <w:szCs w:val="24"/>
        </w:rPr>
      </w:pPr>
      <w:r w:rsidRPr="001D53C1">
        <w:rPr>
          <w:rFonts w:ascii="Times New Roman" w:hAnsi="Times New Roman" w:cs="Times New Roman"/>
          <w:sz w:val="24"/>
          <w:szCs w:val="24"/>
        </w:rPr>
        <w:t>TESTEMUNHA</w:t>
      </w:r>
    </w:p>
    <w:p w14:paraId="2D5614F3" w14:textId="77777777" w:rsidR="00083FFA" w:rsidRPr="001D53C1" w:rsidRDefault="00083FFA">
      <w:pPr>
        <w:spacing w:line="249" w:lineRule="exact"/>
        <w:rPr>
          <w:rFonts w:ascii="Times New Roman" w:hAnsi="Times New Roman" w:cs="Times New Roman"/>
          <w:sz w:val="24"/>
          <w:szCs w:val="24"/>
        </w:rPr>
      </w:pPr>
    </w:p>
    <w:p w14:paraId="5A6E8857" w14:textId="77777777" w:rsidR="00D25374" w:rsidRPr="001D53C1" w:rsidRDefault="00D25374">
      <w:pPr>
        <w:pStyle w:val="Corpodetexto"/>
        <w:ind w:left="0"/>
        <w:jc w:val="left"/>
        <w:rPr>
          <w:rFonts w:ascii="Times New Roman" w:hAnsi="Times New Roman" w:cs="Times New Roman"/>
          <w:sz w:val="24"/>
          <w:szCs w:val="24"/>
        </w:rPr>
      </w:pPr>
    </w:p>
    <w:p w14:paraId="5D71582E" w14:textId="77777777" w:rsidR="00E3059F" w:rsidRPr="001D53C1" w:rsidRDefault="00E3059F">
      <w:pPr>
        <w:pStyle w:val="Corpodetexto"/>
        <w:ind w:left="0"/>
        <w:jc w:val="left"/>
        <w:rPr>
          <w:rFonts w:ascii="Times New Roman" w:hAnsi="Times New Roman" w:cs="Times New Roman"/>
          <w:sz w:val="24"/>
          <w:szCs w:val="24"/>
        </w:rPr>
      </w:pPr>
    </w:p>
    <w:p w14:paraId="3C482C28" w14:textId="77777777" w:rsidR="00472891" w:rsidRDefault="00472891">
      <w:pPr>
        <w:spacing w:before="93"/>
        <w:ind w:left="174" w:right="551"/>
        <w:jc w:val="center"/>
        <w:rPr>
          <w:rFonts w:ascii="Times New Roman" w:hAnsi="Times New Roman" w:cs="Times New Roman"/>
          <w:b/>
          <w:sz w:val="24"/>
          <w:szCs w:val="24"/>
          <w:u w:val="thick"/>
        </w:rPr>
      </w:pPr>
    </w:p>
    <w:p w14:paraId="59226F84" w14:textId="06711BE7" w:rsidR="00D25374" w:rsidRPr="001D53C1" w:rsidRDefault="00BC4F61">
      <w:pPr>
        <w:spacing w:before="93"/>
        <w:ind w:left="174" w:right="551"/>
        <w:jc w:val="center"/>
        <w:rPr>
          <w:rFonts w:ascii="Times New Roman" w:hAnsi="Times New Roman" w:cs="Times New Roman"/>
          <w:b/>
          <w:sz w:val="24"/>
          <w:szCs w:val="24"/>
        </w:rPr>
      </w:pPr>
      <w:r w:rsidRPr="001D53C1">
        <w:rPr>
          <w:rFonts w:ascii="Times New Roman" w:hAnsi="Times New Roman" w:cs="Times New Roman"/>
          <w:b/>
          <w:sz w:val="24"/>
          <w:szCs w:val="24"/>
          <w:u w:val="thick"/>
        </w:rPr>
        <w:t>ANEXO</w:t>
      </w:r>
      <w:r w:rsidRPr="001D53C1">
        <w:rPr>
          <w:rFonts w:ascii="Times New Roman" w:hAnsi="Times New Roman" w:cs="Times New Roman"/>
          <w:b/>
          <w:spacing w:val="-3"/>
          <w:sz w:val="24"/>
          <w:szCs w:val="24"/>
          <w:u w:val="thick"/>
        </w:rPr>
        <w:t xml:space="preserve"> </w:t>
      </w:r>
      <w:r w:rsidRPr="001D53C1">
        <w:rPr>
          <w:rFonts w:ascii="Times New Roman" w:hAnsi="Times New Roman" w:cs="Times New Roman"/>
          <w:b/>
          <w:sz w:val="24"/>
          <w:szCs w:val="24"/>
          <w:u w:val="thick"/>
        </w:rPr>
        <w:t>IV –</w:t>
      </w:r>
      <w:r w:rsidRPr="001D53C1">
        <w:rPr>
          <w:rFonts w:ascii="Times New Roman" w:hAnsi="Times New Roman" w:cs="Times New Roman"/>
          <w:b/>
          <w:spacing w:val="-5"/>
          <w:sz w:val="24"/>
          <w:szCs w:val="24"/>
          <w:u w:val="thick"/>
        </w:rPr>
        <w:t xml:space="preserve"> </w:t>
      </w:r>
      <w:r w:rsidRPr="001D53C1">
        <w:rPr>
          <w:rFonts w:ascii="Times New Roman" w:hAnsi="Times New Roman" w:cs="Times New Roman"/>
          <w:b/>
          <w:sz w:val="24"/>
          <w:szCs w:val="24"/>
          <w:u w:val="thick"/>
        </w:rPr>
        <w:t>MODELO</w:t>
      </w:r>
      <w:r w:rsidRPr="001D53C1">
        <w:rPr>
          <w:rFonts w:ascii="Times New Roman" w:hAnsi="Times New Roman" w:cs="Times New Roman"/>
          <w:b/>
          <w:spacing w:val="-2"/>
          <w:sz w:val="24"/>
          <w:szCs w:val="24"/>
          <w:u w:val="thick"/>
        </w:rPr>
        <w:t xml:space="preserve"> </w:t>
      </w:r>
      <w:r w:rsidRPr="001D53C1">
        <w:rPr>
          <w:rFonts w:ascii="Times New Roman" w:hAnsi="Times New Roman" w:cs="Times New Roman"/>
          <w:b/>
          <w:sz w:val="24"/>
          <w:szCs w:val="24"/>
          <w:u w:val="thick"/>
        </w:rPr>
        <w:t>DE</w:t>
      </w:r>
      <w:r w:rsidRPr="001D53C1">
        <w:rPr>
          <w:rFonts w:ascii="Times New Roman" w:hAnsi="Times New Roman" w:cs="Times New Roman"/>
          <w:b/>
          <w:spacing w:val="-1"/>
          <w:sz w:val="24"/>
          <w:szCs w:val="24"/>
          <w:u w:val="thick"/>
        </w:rPr>
        <w:t xml:space="preserve"> </w:t>
      </w:r>
      <w:r w:rsidRPr="001D53C1">
        <w:rPr>
          <w:rFonts w:ascii="Times New Roman" w:hAnsi="Times New Roman" w:cs="Times New Roman"/>
          <w:b/>
          <w:sz w:val="24"/>
          <w:szCs w:val="24"/>
          <w:u w:val="thick"/>
        </w:rPr>
        <w:t>DECLARAÇÕES</w:t>
      </w:r>
    </w:p>
    <w:p w14:paraId="191CF924" w14:textId="77777777" w:rsidR="00D25374" w:rsidRPr="001D53C1" w:rsidRDefault="00D25374">
      <w:pPr>
        <w:pStyle w:val="Corpodetexto"/>
        <w:spacing w:before="7"/>
        <w:ind w:left="0"/>
        <w:jc w:val="left"/>
        <w:rPr>
          <w:rFonts w:ascii="Times New Roman" w:hAnsi="Times New Roman" w:cs="Times New Roman"/>
          <w:b/>
          <w:sz w:val="24"/>
          <w:szCs w:val="24"/>
        </w:rPr>
      </w:pPr>
    </w:p>
    <w:p w14:paraId="078E99EC" w14:textId="4918E460" w:rsidR="00D25374" w:rsidRPr="001D53C1" w:rsidRDefault="00BC4F61">
      <w:pPr>
        <w:spacing w:before="93"/>
        <w:ind w:left="176" w:right="551"/>
        <w:jc w:val="center"/>
        <w:rPr>
          <w:rFonts w:ascii="Times New Roman" w:hAnsi="Times New Roman" w:cs="Times New Roman"/>
          <w:b/>
          <w:sz w:val="24"/>
          <w:szCs w:val="24"/>
        </w:rPr>
      </w:pPr>
      <w:r w:rsidRPr="001D53C1">
        <w:rPr>
          <w:rFonts w:ascii="Times New Roman" w:hAnsi="Times New Roman" w:cs="Times New Roman"/>
          <w:b/>
          <w:sz w:val="24"/>
          <w:szCs w:val="24"/>
        </w:rPr>
        <w:t>PREGÃO</w:t>
      </w:r>
      <w:r w:rsidRPr="001D53C1">
        <w:rPr>
          <w:rFonts w:ascii="Times New Roman" w:hAnsi="Times New Roman" w:cs="Times New Roman"/>
          <w:b/>
          <w:spacing w:val="-3"/>
          <w:sz w:val="24"/>
          <w:szCs w:val="24"/>
        </w:rPr>
        <w:t xml:space="preserve"> </w:t>
      </w:r>
      <w:r w:rsidRPr="001D53C1">
        <w:rPr>
          <w:rFonts w:ascii="Times New Roman" w:hAnsi="Times New Roman" w:cs="Times New Roman"/>
          <w:b/>
          <w:sz w:val="24"/>
          <w:szCs w:val="24"/>
        </w:rPr>
        <w:t>ELETRÔNICO</w:t>
      </w:r>
      <w:r w:rsidRPr="001D53C1">
        <w:rPr>
          <w:rFonts w:ascii="Times New Roman" w:hAnsi="Times New Roman" w:cs="Times New Roman"/>
          <w:b/>
          <w:spacing w:val="-2"/>
          <w:sz w:val="24"/>
          <w:szCs w:val="24"/>
        </w:rPr>
        <w:t xml:space="preserve"> </w:t>
      </w:r>
      <w:r w:rsidRPr="001D53C1">
        <w:rPr>
          <w:rFonts w:ascii="Times New Roman" w:hAnsi="Times New Roman" w:cs="Times New Roman"/>
          <w:b/>
          <w:sz w:val="24"/>
          <w:szCs w:val="24"/>
        </w:rPr>
        <w:t>Nº</w:t>
      </w:r>
      <w:r w:rsidRPr="001D53C1">
        <w:rPr>
          <w:rFonts w:ascii="Times New Roman" w:hAnsi="Times New Roman" w:cs="Times New Roman"/>
          <w:b/>
          <w:spacing w:val="-2"/>
          <w:sz w:val="24"/>
          <w:szCs w:val="24"/>
        </w:rPr>
        <w:t xml:space="preserve"> </w:t>
      </w:r>
      <w:r w:rsidR="00205289">
        <w:rPr>
          <w:rFonts w:ascii="Times New Roman" w:hAnsi="Times New Roman" w:cs="Times New Roman"/>
          <w:b/>
          <w:sz w:val="24"/>
          <w:szCs w:val="24"/>
        </w:rPr>
        <w:t>033/2024</w:t>
      </w:r>
      <w:r w:rsidR="00AF4E43" w:rsidRPr="001D53C1">
        <w:rPr>
          <w:rFonts w:ascii="Times New Roman" w:hAnsi="Times New Roman" w:cs="Times New Roman"/>
          <w:b/>
          <w:sz w:val="24"/>
          <w:szCs w:val="24"/>
        </w:rPr>
        <w:t xml:space="preserve"> </w:t>
      </w:r>
    </w:p>
    <w:p w14:paraId="04B39CEC" w14:textId="77777777" w:rsidR="00D25374" w:rsidRPr="001D53C1" w:rsidRDefault="00D25374">
      <w:pPr>
        <w:pStyle w:val="Corpodetexto"/>
        <w:spacing w:before="7"/>
        <w:ind w:left="0"/>
        <w:jc w:val="left"/>
        <w:rPr>
          <w:rFonts w:ascii="Times New Roman" w:hAnsi="Times New Roman" w:cs="Times New Roman"/>
          <w:b/>
          <w:sz w:val="24"/>
          <w:szCs w:val="24"/>
        </w:rPr>
      </w:pPr>
    </w:p>
    <w:p w14:paraId="7997C752" w14:textId="77777777" w:rsidR="00D25374" w:rsidRPr="001D53C1" w:rsidRDefault="00BC4F61">
      <w:pPr>
        <w:pStyle w:val="Ttulo1"/>
        <w:ind w:left="177" w:right="551"/>
        <w:jc w:val="center"/>
        <w:rPr>
          <w:rFonts w:ascii="Times New Roman" w:hAnsi="Times New Roman" w:cs="Times New Roman"/>
          <w:sz w:val="24"/>
          <w:szCs w:val="24"/>
        </w:rPr>
      </w:pPr>
      <w:r w:rsidRPr="001D53C1">
        <w:rPr>
          <w:rFonts w:ascii="Times New Roman" w:hAnsi="Times New Roman" w:cs="Times New Roman"/>
          <w:sz w:val="24"/>
          <w:szCs w:val="24"/>
        </w:rPr>
        <w:t>MODELO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DECLARAÇÕES</w:t>
      </w:r>
    </w:p>
    <w:p w14:paraId="4EC6A0D4" w14:textId="77777777" w:rsidR="00D25374" w:rsidRPr="001D53C1" w:rsidRDefault="00BC4F61">
      <w:pPr>
        <w:spacing w:before="40"/>
        <w:ind w:right="320"/>
        <w:jc w:val="center"/>
        <w:rPr>
          <w:rFonts w:ascii="Times New Roman" w:hAnsi="Times New Roman" w:cs="Times New Roman"/>
          <w:b/>
          <w:sz w:val="24"/>
          <w:szCs w:val="24"/>
        </w:rPr>
      </w:pPr>
      <w:r w:rsidRPr="001D53C1">
        <w:rPr>
          <w:rFonts w:ascii="Times New Roman" w:hAnsi="Times New Roman" w:cs="Times New Roman"/>
          <w:b/>
          <w:sz w:val="24"/>
          <w:szCs w:val="24"/>
        </w:rPr>
        <w:t>(Este</w:t>
      </w:r>
      <w:r w:rsidRPr="001D53C1">
        <w:rPr>
          <w:rFonts w:ascii="Times New Roman" w:hAnsi="Times New Roman" w:cs="Times New Roman"/>
          <w:b/>
          <w:spacing w:val="-3"/>
          <w:sz w:val="24"/>
          <w:szCs w:val="24"/>
        </w:rPr>
        <w:t xml:space="preserve"> </w:t>
      </w:r>
      <w:r w:rsidRPr="001D53C1">
        <w:rPr>
          <w:rFonts w:ascii="Times New Roman" w:hAnsi="Times New Roman" w:cs="Times New Roman"/>
          <w:b/>
          <w:sz w:val="24"/>
          <w:szCs w:val="24"/>
        </w:rPr>
        <w:t>anexo</w:t>
      </w:r>
      <w:r w:rsidRPr="001D53C1">
        <w:rPr>
          <w:rFonts w:ascii="Times New Roman" w:hAnsi="Times New Roman" w:cs="Times New Roman"/>
          <w:b/>
          <w:spacing w:val="-1"/>
          <w:sz w:val="24"/>
          <w:szCs w:val="24"/>
        </w:rPr>
        <w:t xml:space="preserve"> </w:t>
      </w:r>
      <w:r w:rsidRPr="001D53C1">
        <w:rPr>
          <w:rFonts w:ascii="Times New Roman" w:hAnsi="Times New Roman" w:cs="Times New Roman"/>
          <w:b/>
          <w:sz w:val="24"/>
          <w:szCs w:val="24"/>
        </w:rPr>
        <w:t>é</w:t>
      </w:r>
      <w:r w:rsidRPr="001D53C1">
        <w:rPr>
          <w:rFonts w:ascii="Times New Roman" w:hAnsi="Times New Roman" w:cs="Times New Roman"/>
          <w:b/>
          <w:spacing w:val="-3"/>
          <w:sz w:val="24"/>
          <w:szCs w:val="24"/>
        </w:rPr>
        <w:t xml:space="preserve"> </w:t>
      </w:r>
      <w:r w:rsidRPr="001D53C1">
        <w:rPr>
          <w:rFonts w:ascii="Times New Roman" w:hAnsi="Times New Roman" w:cs="Times New Roman"/>
          <w:b/>
          <w:sz w:val="24"/>
          <w:szCs w:val="24"/>
        </w:rPr>
        <w:t>um</w:t>
      </w:r>
      <w:r w:rsidRPr="001D53C1">
        <w:rPr>
          <w:rFonts w:ascii="Times New Roman" w:hAnsi="Times New Roman" w:cs="Times New Roman"/>
          <w:b/>
          <w:spacing w:val="-2"/>
          <w:sz w:val="24"/>
          <w:szCs w:val="24"/>
        </w:rPr>
        <w:t xml:space="preserve"> </w:t>
      </w:r>
      <w:r w:rsidRPr="001D53C1">
        <w:rPr>
          <w:rFonts w:ascii="Times New Roman" w:hAnsi="Times New Roman" w:cs="Times New Roman"/>
          <w:b/>
          <w:sz w:val="24"/>
          <w:szCs w:val="24"/>
        </w:rPr>
        <w:t>modelo e</w:t>
      </w:r>
      <w:r w:rsidRPr="001D53C1">
        <w:rPr>
          <w:rFonts w:ascii="Times New Roman" w:hAnsi="Times New Roman" w:cs="Times New Roman"/>
          <w:b/>
          <w:spacing w:val="-3"/>
          <w:sz w:val="24"/>
          <w:szCs w:val="24"/>
        </w:rPr>
        <w:t xml:space="preserve"> </w:t>
      </w:r>
      <w:r w:rsidRPr="001D53C1">
        <w:rPr>
          <w:rFonts w:ascii="Times New Roman" w:hAnsi="Times New Roman" w:cs="Times New Roman"/>
          <w:b/>
          <w:sz w:val="24"/>
          <w:szCs w:val="24"/>
        </w:rPr>
        <w:t>deve</w:t>
      </w:r>
      <w:r w:rsidRPr="001D53C1">
        <w:rPr>
          <w:rFonts w:ascii="Times New Roman" w:hAnsi="Times New Roman" w:cs="Times New Roman"/>
          <w:b/>
          <w:spacing w:val="-1"/>
          <w:sz w:val="24"/>
          <w:szCs w:val="24"/>
        </w:rPr>
        <w:t xml:space="preserve"> </w:t>
      </w:r>
      <w:r w:rsidRPr="001D53C1">
        <w:rPr>
          <w:rFonts w:ascii="Times New Roman" w:hAnsi="Times New Roman" w:cs="Times New Roman"/>
          <w:b/>
          <w:sz w:val="24"/>
          <w:szCs w:val="24"/>
        </w:rPr>
        <w:t>ser</w:t>
      </w:r>
      <w:r w:rsidRPr="001D53C1">
        <w:rPr>
          <w:rFonts w:ascii="Times New Roman" w:hAnsi="Times New Roman" w:cs="Times New Roman"/>
          <w:b/>
          <w:spacing w:val="-2"/>
          <w:sz w:val="24"/>
          <w:szCs w:val="24"/>
        </w:rPr>
        <w:t xml:space="preserve"> </w:t>
      </w:r>
      <w:r w:rsidRPr="001D53C1">
        <w:rPr>
          <w:rFonts w:ascii="Times New Roman" w:hAnsi="Times New Roman" w:cs="Times New Roman"/>
          <w:b/>
          <w:sz w:val="24"/>
          <w:szCs w:val="24"/>
        </w:rPr>
        <w:t>feito</w:t>
      </w:r>
      <w:r w:rsidRPr="001D53C1">
        <w:rPr>
          <w:rFonts w:ascii="Times New Roman" w:hAnsi="Times New Roman" w:cs="Times New Roman"/>
          <w:b/>
          <w:spacing w:val="2"/>
          <w:sz w:val="24"/>
          <w:szCs w:val="24"/>
        </w:rPr>
        <w:t xml:space="preserve"> </w:t>
      </w:r>
      <w:r w:rsidRPr="001D53C1">
        <w:rPr>
          <w:rFonts w:ascii="Times New Roman" w:hAnsi="Times New Roman" w:cs="Times New Roman"/>
          <w:b/>
          <w:sz w:val="24"/>
          <w:szCs w:val="24"/>
        </w:rPr>
        <w:t>preferencialmente em papel</w:t>
      </w:r>
      <w:r w:rsidRPr="001D53C1">
        <w:rPr>
          <w:rFonts w:ascii="Times New Roman" w:hAnsi="Times New Roman" w:cs="Times New Roman"/>
          <w:b/>
          <w:spacing w:val="-2"/>
          <w:sz w:val="24"/>
          <w:szCs w:val="24"/>
        </w:rPr>
        <w:t xml:space="preserve"> </w:t>
      </w:r>
      <w:r w:rsidRPr="001D53C1">
        <w:rPr>
          <w:rFonts w:ascii="Times New Roman" w:hAnsi="Times New Roman" w:cs="Times New Roman"/>
          <w:b/>
          <w:sz w:val="24"/>
          <w:szCs w:val="24"/>
        </w:rPr>
        <w:t>timbrado</w:t>
      </w:r>
      <w:r w:rsidRPr="001D53C1">
        <w:rPr>
          <w:rFonts w:ascii="Times New Roman" w:hAnsi="Times New Roman" w:cs="Times New Roman"/>
          <w:b/>
          <w:spacing w:val="-1"/>
          <w:sz w:val="24"/>
          <w:szCs w:val="24"/>
        </w:rPr>
        <w:t xml:space="preserve"> </w:t>
      </w:r>
      <w:r w:rsidRPr="001D53C1">
        <w:rPr>
          <w:rFonts w:ascii="Times New Roman" w:hAnsi="Times New Roman" w:cs="Times New Roman"/>
          <w:b/>
          <w:sz w:val="24"/>
          <w:szCs w:val="24"/>
        </w:rPr>
        <w:t>do</w:t>
      </w:r>
      <w:r w:rsidRPr="001D53C1">
        <w:rPr>
          <w:rFonts w:ascii="Times New Roman" w:hAnsi="Times New Roman" w:cs="Times New Roman"/>
          <w:b/>
          <w:spacing w:val="-6"/>
          <w:sz w:val="24"/>
          <w:szCs w:val="24"/>
        </w:rPr>
        <w:t xml:space="preserve"> </w:t>
      </w:r>
      <w:r w:rsidRPr="001D53C1">
        <w:rPr>
          <w:rFonts w:ascii="Times New Roman" w:hAnsi="Times New Roman" w:cs="Times New Roman"/>
          <w:b/>
          <w:sz w:val="24"/>
          <w:szCs w:val="24"/>
        </w:rPr>
        <w:t>licitante)</w:t>
      </w:r>
    </w:p>
    <w:p w14:paraId="3514D196" w14:textId="77777777" w:rsidR="00D25374" w:rsidRPr="001D53C1" w:rsidRDefault="00D25374">
      <w:pPr>
        <w:pStyle w:val="Corpodetexto"/>
        <w:spacing w:before="4"/>
        <w:ind w:left="0"/>
        <w:jc w:val="left"/>
        <w:rPr>
          <w:rFonts w:ascii="Times New Roman" w:hAnsi="Times New Roman" w:cs="Times New Roman"/>
          <w:b/>
          <w:sz w:val="24"/>
          <w:szCs w:val="24"/>
        </w:rPr>
      </w:pPr>
    </w:p>
    <w:p w14:paraId="7AB948E5" w14:textId="77777777" w:rsidR="00D25374" w:rsidRPr="001D53C1" w:rsidRDefault="00D25374">
      <w:pPr>
        <w:pStyle w:val="Corpodetexto"/>
        <w:spacing w:before="8"/>
        <w:ind w:left="0"/>
        <w:jc w:val="left"/>
        <w:rPr>
          <w:rFonts w:ascii="Times New Roman" w:hAnsi="Times New Roman" w:cs="Times New Roman"/>
          <w:sz w:val="24"/>
          <w:szCs w:val="24"/>
        </w:rPr>
      </w:pPr>
    </w:p>
    <w:p w14:paraId="3C658F55" w14:textId="77777777" w:rsidR="0015227E" w:rsidRPr="001D53C1" w:rsidRDefault="00856F85" w:rsidP="00856F85">
      <w:pPr>
        <w:spacing w:line="360" w:lineRule="auto"/>
        <w:ind w:right="62"/>
        <w:rPr>
          <w:rFonts w:ascii="Times New Roman" w:hAnsi="Times New Roman" w:cs="Times New Roman"/>
          <w:spacing w:val="-59"/>
          <w:sz w:val="24"/>
          <w:szCs w:val="24"/>
        </w:rPr>
      </w:pPr>
      <w:r w:rsidRPr="001D53C1">
        <w:rPr>
          <w:rFonts w:ascii="Times New Roman" w:hAnsi="Times New Roman" w:cs="Times New Roman"/>
          <w:sz w:val="24"/>
          <w:szCs w:val="24"/>
        </w:rPr>
        <w:t xml:space="preserve">   </w:t>
      </w:r>
      <w:r w:rsidR="00BC4F61" w:rsidRPr="001D53C1">
        <w:rPr>
          <w:rFonts w:ascii="Times New Roman" w:hAnsi="Times New Roman" w:cs="Times New Roman"/>
          <w:sz w:val="24"/>
          <w:szCs w:val="24"/>
        </w:rPr>
        <w:t>Pregoeiro</w:t>
      </w:r>
      <w:r w:rsidRPr="001D53C1">
        <w:rPr>
          <w:rFonts w:ascii="Times New Roman" w:hAnsi="Times New Roman" w:cs="Times New Roman"/>
          <w:sz w:val="24"/>
          <w:szCs w:val="24"/>
        </w:rPr>
        <w:t xml:space="preserve"> Oficial </w:t>
      </w:r>
      <w:r w:rsidRPr="001D53C1">
        <w:rPr>
          <w:rFonts w:ascii="Times New Roman" w:hAnsi="Times New Roman" w:cs="Times New Roman"/>
          <w:b/>
          <w:spacing w:val="1"/>
          <w:sz w:val="24"/>
          <w:szCs w:val="24"/>
        </w:rPr>
        <w:t>- Paulo Eduardo S. da Silva</w:t>
      </w:r>
      <w:r w:rsidR="00BC4F61" w:rsidRPr="001D53C1">
        <w:rPr>
          <w:rFonts w:ascii="Times New Roman" w:hAnsi="Times New Roman" w:cs="Times New Roman"/>
          <w:sz w:val="24"/>
          <w:szCs w:val="24"/>
        </w:rPr>
        <w:t xml:space="preserve"> do Município de </w:t>
      </w:r>
      <w:r w:rsidR="00B36869" w:rsidRPr="001D53C1">
        <w:rPr>
          <w:rFonts w:ascii="Times New Roman" w:hAnsi="Times New Roman" w:cs="Times New Roman"/>
          <w:sz w:val="24"/>
          <w:szCs w:val="24"/>
        </w:rPr>
        <w:t>NOVA SOURE</w:t>
      </w:r>
      <w:r w:rsidR="00BC4F61" w:rsidRPr="001D53C1">
        <w:rPr>
          <w:rFonts w:ascii="Times New Roman" w:hAnsi="Times New Roman" w:cs="Times New Roman"/>
          <w:sz w:val="24"/>
          <w:szCs w:val="24"/>
        </w:rPr>
        <w:t xml:space="preserve"> – Bahia.</w:t>
      </w:r>
      <w:r w:rsidR="00BC4F61" w:rsidRPr="001D53C1">
        <w:rPr>
          <w:rFonts w:ascii="Times New Roman" w:hAnsi="Times New Roman" w:cs="Times New Roman"/>
          <w:spacing w:val="-59"/>
          <w:sz w:val="24"/>
          <w:szCs w:val="24"/>
        </w:rPr>
        <w:t xml:space="preserve"> </w:t>
      </w:r>
      <w:r w:rsidRPr="001D53C1">
        <w:rPr>
          <w:rFonts w:ascii="Times New Roman" w:hAnsi="Times New Roman" w:cs="Times New Roman"/>
          <w:spacing w:val="-59"/>
          <w:sz w:val="24"/>
          <w:szCs w:val="24"/>
        </w:rPr>
        <w:t xml:space="preserve">   </w:t>
      </w:r>
    </w:p>
    <w:p w14:paraId="5FB760A4" w14:textId="481A53F5" w:rsidR="00D25374" w:rsidRPr="001D53C1" w:rsidRDefault="0015227E" w:rsidP="0015227E">
      <w:pPr>
        <w:spacing w:line="360" w:lineRule="auto"/>
        <w:ind w:right="62"/>
        <w:rPr>
          <w:rFonts w:ascii="Times New Roman" w:hAnsi="Times New Roman" w:cs="Times New Roman"/>
          <w:spacing w:val="-1"/>
          <w:sz w:val="24"/>
          <w:szCs w:val="24"/>
        </w:rPr>
      </w:pPr>
      <w:r w:rsidRPr="001D53C1">
        <w:rPr>
          <w:rFonts w:ascii="Times New Roman" w:hAnsi="Times New Roman" w:cs="Times New Roman"/>
          <w:sz w:val="24"/>
          <w:szCs w:val="24"/>
        </w:rPr>
        <w:t xml:space="preserve">   </w:t>
      </w:r>
      <w:r w:rsidR="00BC4F61" w:rsidRPr="001D53C1">
        <w:rPr>
          <w:rFonts w:ascii="Times New Roman" w:hAnsi="Times New Roman" w:cs="Times New Roman"/>
          <w:sz w:val="24"/>
          <w:szCs w:val="24"/>
        </w:rPr>
        <w:t>Ref.:</w:t>
      </w:r>
      <w:r w:rsidR="00472891">
        <w:rPr>
          <w:rFonts w:ascii="Times New Roman" w:hAnsi="Times New Roman" w:cs="Times New Roman"/>
          <w:sz w:val="24"/>
          <w:szCs w:val="24"/>
        </w:rPr>
        <w:t xml:space="preserve"> </w:t>
      </w:r>
      <w:r w:rsidR="00BC4F61" w:rsidRPr="001D53C1">
        <w:rPr>
          <w:rFonts w:ascii="Times New Roman" w:hAnsi="Times New Roman" w:cs="Times New Roman"/>
          <w:b/>
          <w:sz w:val="24"/>
          <w:szCs w:val="24"/>
        </w:rPr>
        <w:t>PREGÃO</w:t>
      </w:r>
      <w:r w:rsidR="00BC4F61" w:rsidRPr="001D53C1">
        <w:rPr>
          <w:rFonts w:ascii="Times New Roman" w:hAnsi="Times New Roman" w:cs="Times New Roman"/>
          <w:b/>
          <w:spacing w:val="1"/>
          <w:sz w:val="24"/>
          <w:szCs w:val="24"/>
        </w:rPr>
        <w:t xml:space="preserve"> </w:t>
      </w:r>
      <w:r w:rsidR="00BC4F61" w:rsidRPr="001D53C1">
        <w:rPr>
          <w:rFonts w:ascii="Times New Roman" w:hAnsi="Times New Roman" w:cs="Times New Roman"/>
          <w:b/>
          <w:sz w:val="24"/>
          <w:szCs w:val="24"/>
        </w:rPr>
        <w:t>ELETRÔNICO</w:t>
      </w:r>
      <w:r w:rsidR="00BC4F61" w:rsidRPr="001D53C1">
        <w:rPr>
          <w:rFonts w:ascii="Times New Roman" w:hAnsi="Times New Roman" w:cs="Times New Roman"/>
          <w:b/>
          <w:spacing w:val="2"/>
          <w:sz w:val="24"/>
          <w:szCs w:val="24"/>
        </w:rPr>
        <w:t xml:space="preserve"> </w:t>
      </w:r>
      <w:r w:rsidR="00856F85" w:rsidRPr="001D53C1">
        <w:rPr>
          <w:rFonts w:ascii="Times New Roman" w:hAnsi="Times New Roman" w:cs="Times New Roman"/>
          <w:b/>
          <w:sz w:val="24"/>
          <w:szCs w:val="24"/>
        </w:rPr>
        <w:t>Nº</w:t>
      </w:r>
      <w:r w:rsidR="00BC4F61" w:rsidRPr="001D53C1">
        <w:rPr>
          <w:rFonts w:ascii="Times New Roman" w:hAnsi="Times New Roman" w:cs="Times New Roman"/>
          <w:b/>
          <w:spacing w:val="-2"/>
          <w:sz w:val="24"/>
          <w:szCs w:val="24"/>
        </w:rPr>
        <w:t xml:space="preserve"> </w:t>
      </w:r>
      <w:r w:rsidR="00205289">
        <w:rPr>
          <w:rFonts w:ascii="Times New Roman" w:hAnsi="Times New Roman" w:cs="Times New Roman"/>
          <w:b/>
          <w:sz w:val="24"/>
          <w:szCs w:val="24"/>
        </w:rPr>
        <w:t>033/2024</w:t>
      </w:r>
      <w:r w:rsidR="00AF4E43" w:rsidRPr="001D53C1">
        <w:rPr>
          <w:rFonts w:ascii="Times New Roman" w:hAnsi="Times New Roman" w:cs="Times New Roman"/>
          <w:b/>
          <w:sz w:val="24"/>
          <w:szCs w:val="24"/>
        </w:rPr>
        <w:t xml:space="preserve"> </w:t>
      </w:r>
    </w:p>
    <w:p w14:paraId="19036E9D" w14:textId="49BD83AB" w:rsidR="00856F85" w:rsidRPr="001D53C1" w:rsidRDefault="00856F85" w:rsidP="00856F85">
      <w:pPr>
        <w:tabs>
          <w:tab w:val="left" w:pos="849"/>
        </w:tabs>
        <w:spacing w:line="276" w:lineRule="auto"/>
        <w:ind w:left="142" w:right="514"/>
        <w:jc w:val="both"/>
        <w:rPr>
          <w:rFonts w:ascii="Times New Roman" w:hAnsi="Times New Roman" w:cs="Times New Roman"/>
          <w:b/>
          <w:sz w:val="24"/>
          <w:szCs w:val="24"/>
        </w:rPr>
      </w:pPr>
      <w:r w:rsidRPr="001D53C1">
        <w:rPr>
          <w:rFonts w:ascii="Times New Roman" w:hAnsi="Times New Roman" w:cs="Times New Roman"/>
          <w:sz w:val="24"/>
          <w:szCs w:val="24"/>
        </w:rPr>
        <w:t xml:space="preserve">O objeto da presente licitação é </w:t>
      </w:r>
      <w:r w:rsidR="00472891">
        <w:rPr>
          <w:rFonts w:ascii="Times New Roman" w:hAnsi="Times New Roman" w:cs="Times New Roman"/>
          <w:sz w:val="24"/>
          <w:szCs w:val="24"/>
        </w:rPr>
        <w:t xml:space="preserve">a </w:t>
      </w:r>
      <w:r w:rsidR="00472891" w:rsidRPr="00472891">
        <w:rPr>
          <w:rFonts w:ascii="Times New Roman" w:hAnsi="Times New Roman" w:cs="Times New Roman"/>
          <w:b/>
          <w:bCs/>
          <w:sz w:val="24"/>
          <w:szCs w:val="24"/>
        </w:rPr>
        <w:t>contratação de empresa, via Sistema de Registro de Preços, para futura e eventual prestação de serviço de impressão gráfica e diagramação, para atender às necessidades do município de Nova Soure, Estado da Bahia.</w:t>
      </w:r>
    </w:p>
    <w:p w14:paraId="33B73A41" w14:textId="77777777" w:rsidR="00856F85" w:rsidRPr="001D53C1" w:rsidRDefault="00856F85" w:rsidP="00083FFA">
      <w:pPr>
        <w:spacing w:line="552" w:lineRule="auto"/>
        <w:ind w:left="140" w:right="62"/>
        <w:rPr>
          <w:rFonts w:ascii="Times New Roman" w:hAnsi="Times New Roman" w:cs="Times New Roman"/>
          <w:b/>
          <w:sz w:val="24"/>
          <w:szCs w:val="24"/>
        </w:rPr>
      </w:pPr>
    </w:p>
    <w:p w14:paraId="17429274" w14:textId="77777777" w:rsidR="00D25374" w:rsidRPr="001D53C1" w:rsidRDefault="00BC4F61">
      <w:pPr>
        <w:pStyle w:val="Corpodetexto"/>
        <w:spacing w:line="251" w:lineRule="exact"/>
        <w:jc w:val="left"/>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EMPRESA</w:t>
      </w:r>
      <w:r w:rsidRPr="001D53C1">
        <w:rPr>
          <w:rFonts w:ascii="Times New Roman" w:hAnsi="Times New Roman" w:cs="Times New Roman"/>
          <w:spacing w:val="-2"/>
          <w:sz w:val="24"/>
          <w:szCs w:val="24"/>
        </w:rPr>
        <w:t xml:space="preserve"> </w:t>
      </w:r>
      <w:r w:rsidRPr="001D53C1">
        <w:rPr>
          <w:rFonts w:ascii="Times New Roman" w:hAnsi="Times New Roman" w:cs="Times New Roman"/>
          <w:color w:val="FF0000"/>
          <w:sz w:val="24"/>
          <w:szCs w:val="24"/>
        </w:rPr>
        <w:t>XXXXXXXXXXXXXXXXX(</w:t>
      </w:r>
      <w:r w:rsidRPr="001D53C1">
        <w:rPr>
          <w:rFonts w:ascii="Times New Roman" w:hAnsi="Times New Roman" w:cs="Times New Roman"/>
          <w:sz w:val="24"/>
          <w:szCs w:val="24"/>
        </w:rPr>
        <w:t>NOME)</w:t>
      </w:r>
      <w:r w:rsidR="00856F85" w:rsidRPr="001D53C1">
        <w:rPr>
          <w:rFonts w:ascii="Times New Roman" w:hAnsi="Times New Roman" w:cs="Times New Roman"/>
          <w:sz w:val="24"/>
          <w:szCs w:val="24"/>
        </w:rPr>
        <w:t>, inscrita no CNPJ sob nº xxxxxxxxxxxxxxx</w:t>
      </w:r>
      <w:r w:rsidRPr="001D53C1">
        <w:rPr>
          <w:rFonts w:ascii="Times New Roman" w:hAnsi="Times New Roman" w:cs="Times New Roman"/>
          <w:sz w:val="24"/>
          <w:szCs w:val="24"/>
        </w:rPr>
        <w:t>,</w:t>
      </w:r>
    </w:p>
    <w:p w14:paraId="6FF92083" w14:textId="77777777" w:rsidR="00D25374" w:rsidRPr="001D53C1" w:rsidRDefault="00D25374">
      <w:pPr>
        <w:pStyle w:val="Corpodetexto"/>
        <w:spacing w:before="7"/>
        <w:ind w:left="0"/>
        <w:jc w:val="left"/>
        <w:rPr>
          <w:rFonts w:ascii="Times New Roman" w:hAnsi="Times New Roman" w:cs="Times New Roman"/>
          <w:sz w:val="24"/>
          <w:szCs w:val="24"/>
        </w:rPr>
      </w:pPr>
    </w:p>
    <w:p w14:paraId="43614085" w14:textId="77777777" w:rsidR="00D25374" w:rsidRPr="001D53C1" w:rsidRDefault="00BC4F61">
      <w:pPr>
        <w:pStyle w:val="Corpodetexto"/>
        <w:spacing w:before="93" w:line="276" w:lineRule="auto"/>
        <w:ind w:right="522"/>
        <w:rPr>
          <w:rFonts w:ascii="Times New Roman" w:hAnsi="Times New Roman" w:cs="Times New Roman"/>
          <w:sz w:val="24"/>
          <w:szCs w:val="24"/>
        </w:rPr>
      </w:pPr>
      <w:r w:rsidRPr="001D53C1">
        <w:rPr>
          <w:rFonts w:ascii="Times New Roman" w:hAnsi="Times New Roman" w:cs="Times New Roman"/>
          <w:b/>
          <w:sz w:val="24"/>
          <w:szCs w:val="24"/>
        </w:rPr>
        <w:t xml:space="preserve">DECLARA </w:t>
      </w:r>
      <w:r w:rsidRPr="001D53C1">
        <w:rPr>
          <w:rFonts w:ascii="Times New Roman" w:hAnsi="Times New Roman" w:cs="Times New Roman"/>
          <w:sz w:val="24"/>
          <w:szCs w:val="24"/>
        </w:rPr>
        <w:t>para os devidos fins, nunca ter sido declarada inidônea para licitar e celebrar contratos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 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administração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pública, e que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está</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 acordo com</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exigências 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presente Edital;</w:t>
      </w:r>
    </w:p>
    <w:p w14:paraId="04F4FCC5" w14:textId="77777777" w:rsidR="00D25374" w:rsidRPr="001D53C1" w:rsidRDefault="00D25374">
      <w:pPr>
        <w:pStyle w:val="Corpodetexto"/>
        <w:spacing w:before="5"/>
        <w:ind w:left="0"/>
        <w:jc w:val="left"/>
        <w:rPr>
          <w:rFonts w:ascii="Times New Roman" w:hAnsi="Times New Roman" w:cs="Times New Roman"/>
          <w:sz w:val="24"/>
          <w:szCs w:val="24"/>
        </w:rPr>
      </w:pPr>
    </w:p>
    <w:p w14:paraId="4591CBDC" w14:textId="77777777" w:rsidR="00D25374" w:rsidRPr="001D53C1" w:rsidRDefault="00BC4F61">
      <w:pPr>
        <w:pStyle w:val="Corpodetexto"/>
        <w:spacing w:line="276" w:lineRule="auto"/>
        <w:ind w:right="522"/>
        <w:rPr>
          <w:rFonts w:ascii="Times New Roman" w:hAnsi="Times New Roman" w:cs="Times New Roman"/>
          <w:sz w:val="24"/>
          <w:szCs w:val="24"/>
        </w:rPr>
      </w:pPr>
      <w:r w:rsidRPr="001D53C1">
        <w:rPr>
          <w:rFonts w:ascii="Times New Roman" w:hAnsi="Times New Roman" w:cs="Times New Roman"/>
          <w:b/>
          <w:sz w:val="24"/>
          <w:szCs w:val="24"/>
        </w:rPr>
        <w:t xml:space="preserve">DECLARA </w:t>
      </w:r>
      <w:r w:rsidRPr="001D53C1">
        <w:rPr>
          <w:rFonts w:ascii="Times New Roman" w:hAnsi="Times New Roman" w:cs="Times New Roman"/>
          <w:sz w:val="24"/>
          <w:szCs w:val="24"/>
        </w:rPr>
        <w:t>também, sob as penalidades da lei, que não existe fato superveniente impeditivo contra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sua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habilitação,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assim</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como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obriga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 declarar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ocorrência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fatos</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futuros;</w:t>
      </w:r>
    </w:p>
    <w:p w14:paraId="05469CE7" w14:textId="77777777" w:rsidR="00D25374" w:rsidRPr="001D53C1" w:rsidRDefault="00D25374">
      <w:pPr>
        <w:pStyle w:val="Corpodetexto"/>
        <w:spacing w:before="2"/>
        <w:ind w:left="0"/>
        <w:jc w:val="left"/>
        <w:rPr>
          <w:rFonts w:ascii="Times New Roman" w:hAnsi="Times New Roman" w:cs="Times New Roman"/>
          <w:sz w:val="24"/>
          <w:szCs w:val="24"/>
        </w:rPr>
      </w:pPr>
    </w:p>
    <w:p w14:paraId="00FE0591" w14:textId="77777777" w:rsidR="00D25374" w:rsidRPr="001D53C1" w:rsidRDefault="00BC4F61">
      <w:pPr>
        <w:pStyle w:val="Corpodetexto"/>
        <w:spacing w:line="276" w:lineRule="auto"/>
        <w:ind w:right="514"/>
        <w:rPr>
          <w:rFonts w:ascii="Times New Roman" w:hAnsi="Times New Roman" w:cs="Times New Roman"/>
          <w:sz w:val="24"/>
          <w:szCs w:val="24"/>
        </w:rPr>
      </w:pPr>
      <w:r w:rsidRPr="001D53C1">
        <w:rPr>
          <w:rFonts w:ascii="Times New Roman" w:hAnsi="Times New Roman" w:cs="Times New Roman"/>
          <w:b/>
          <w:sz w:val="24"/>
          <w:szCs w:val="24"/>
        </w:rPr>
        <w:t xml:space="preserve">DECLARA </w:t>
      </w:r>
      <w:r w:rsidRPr="001D53C1">
        <w:rPr>
          <w:rFonts w:ascii="Times New Roman" w:hAnsi="Times New Roman" w:cs="Times New Roman"/>
          <w:sz w:val="24"/>
          <w:szCs w:val="24"/>
        </w:rPr>
        <w:t>que não possui em seu quadro de pessoal empregados menores de 18 (dezoito) anos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em trabalho noturno, perigoso ou insalubre e menor de 16 (dezesseis) anos em qualquer trabalho,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salvo na condição de aprendiz, nos termos do inciso XXXIII do artigo 7.º da Constituição Federal de</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1988;</w:t>
      </w:r>
    </w:p>
    <w:p w14:paraId="2C282F45" w14:textId="77777777" w:rsidR="000672C1" w:rsidRPr="001D53C1" w:rsidRDefault="000672C1">
      <w:pPr>
        <w:spacing w:line="276" w:lineRule="auto"/>
        <w:rPr>
          <w:rFonts w:ascii="Times New Roman" w:hAnsi="Times New Roman" w:cs="Times New Roman"/>
          <w:sz w:val="24"/>
          <w:szCs w:val="24"/>
        </w:rPr>
      </w:pPr>
    </w:p>
    <w:p w14:paraId="1CAA2843" w14:textId="77777777" w:rsidR="00D25374" w:rsidRPr="001D53C1" w:rsidRDefault="00BC4F61">
      <w:pPr>
        <w:pStyle w:val="Corpodetexto"/>
        <w:spacing w:before="94"/>
        <w:ind w:left="0" w:right="417"/>
        <w:jc w:val="center"/>
        <w:rPr>
          <w:rFonts w:ascii="Times New Roman" w:hAnsi="Times New Roman" w:cs="Times New Roman"/>
          <w:sz w:val="24"/>
          <w:szCs w:val="24"/>
        </w:rPr>
      </w:pPr>
      <w:r w:rsidRPr="001D53C1">
        <w:rPr>
          <w:rFonts w:ascii="Times New Roman" w:hAnsi="Times New Roman" w:cs="Times New Roman"/>
          <w:b/>
          <w:sz w:val="24"/>
          <w:szCs w:val="24"/>
        </w:rPr>
        <w:t>DECLARA</w:t>
      </w:r>
      <w:r w:rsidRPr="001D53C1">
        <w:rPr>
          <w:rFonts w:ascii="Times New Roman" w:hAnsi="Times New Roman" w:cs="Times New Roman"/>
          <w:b/>
          <w:spacing w:val="1"/>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está</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plenamente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acordo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com</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todas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cláusulas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condições 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presente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Edital;</w:t>
      </w:r>
    </w:p>
    <w:p w14:paraId="46D7482D" w14:textId="77777777" w:rsidR="00D25374" w:rsidRPr="001D53C1" w:rsidRDefault="00D25374">
      <w:pPr>
        <w:pStyle w:val="Corpodetexto"/>
        <w:ind w:left="0"/>
        <w:jc w:val="left"/>
        <w:rPr>
          <w:rFonts w:ascii="Times New Roman" w:hAnsi="Times New Roman" w:cs="Times New Roman"/>
          <w:sz w:val="24"/>
          <w:szCs w:val="24"/>
        </w:rPr>
      </w:pPr>
    </w:p>
    <w:p w14:paraId="4BF8C086" w14:textId="77777777" w:rsidR="00D25374" w:rsidRPr="001D53C1" w:rsidRDefault="00D25374">
      <w:pPr>
        <w:pStyle w:val="Corpodetexto"/>
        <w:spacing w:before="11"/>
        <w:ind w:left="0"/>
        <w:jc w:val="left"/>
        <w:rPr>
          <w:rFonts w:ascii="Times New Roman" w:hAnsi="Times New Roman" w:cs="Times New Roman"/>
          <w:sz w:val="24"/>
          <w:szCs w:val="24"/>
        </w:rPr>
      </w:pPr>
    </w:p>
    <w:p w14:paraId="20FEB27E" w14:textId="77777777" w:rsidR="00D25374" w:rsidRPr="001D53C1" w:rsidRDefault="00BC4F61">
      <w:pPr>
        <w:pStyle w:val="Corpodetexto"/>
        <w:spacing w:line="276" w:lineRule="auto"/>
        <w:ind w:left="171" w:right="551"/>
        <w:jc w:val="center"/>
        <w:rPr>
          <w:rFonts w:ascii="Times New Roman" w:hAnsi="Times New Roman" w:cs="Times New Roman"/>
          <w:sz w:val="24"/>
          <w:szCs w:val="24"/>
        </w:rPr>
      </w:pPr>
      <w:r w:rsidRPr="001D53C1">
        <w:rPr>
          <w:rFonts w:ascii="Times New Roman" w:hAnsi="Times New Roman" w:cs="Times New Roman"/>
          <w:sz w:val="24"/>
          <w:szCs w:val="24"/>
        </w:rPr>
        <w:t>(Nome completo, assinatura do representante legal da empresa e carimbo da empresa)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(Identificação)</w:t>
      </w:r>
    </w:p>
    <w:p w14:paraId="66124F22" w14:textId="77777777" w:rsidR="00D25374" w:rsidRPr="001D53C1" w:rsidRDefault="00BC4F61">
      <w:pPr>
        <w:pStyle w:val="Corpodetexto"/>
        <w:spacing w:line="252" w:lineRule="exact"/>
        <w:ind w:left="1935"/>
        <w:jc w:val="left"/>
        <w:rPr>
          <w:rFonts w:ascii="Times New Roman" w:hAnsi="Times New Roman" w:cs="Times New Roman"/>
          <w:sz w:val="24"/>
          <w:szCs w:val="24"/>
        </w:rPr>
      </w:pPr>
      <w:r w:rsidRPr="001D53C1">
        <w:rPr>
          <w:rFonts w:ascii="Times New Roman" w:hAnsi="Times New Roman" w:cs="Times New Roman"/>
          <w:sz w:val="24"/>
          <w:szCs w:val="24"/>
        </w:rPr>
        <w:t>R.</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G.</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n.º XX.XXX.XXX-X</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SSP/XX</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CPF</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n.º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XXX.XXX.XXX-XX</w:t>
      </w:r>
    </w:p>
    <w:p w14:paraId="6772B081" w14:textId="77777777" w:rsidR="000672C1" w:rsidRPr="001D53C1" w:rsidRDefault="000672C1">
      <w:pPr>
        <w:pStyle w:val="Corpodetexto"/>
        <w:spacing w:before="3"/>
        <w:ind w:left="0"/>
        <w:jc w:val="left"/>
        <w:rPr>
          <w:rFonts w:ascii="Times New Roman" w:hAnsi="Times New Roman" w:cs="Times New Roman"/>
          <w:sz w:val="24"/>
          <w:szCs w:val="24"/>
        </w:rPr>
      </w:pPr>
    </w:p>
    <w:p w14:paraId="35EA26F2" w14:textId="47935D4A" w:rsidR="00D25374" w:rsidRPr="001D53C1" w:rsidRDefault="00885216">
      <w:pPr>
        <w:pStyle w:val="Corpodetexto"/>
        <w:spacing w:before="3"/>
        <w:ind w:left="0"/>
        <w:jc w:val="left"/>
        <w:rPr>
          <w:rFonts w:ascii="Times New Roman" w:hAnsi="Times New Roman" w:cs="Times New Roman"/>
          <w:sz w:val="24"/>
          <w:szCs w:val="24"/>
        </w:rPr>
      </w:pPr>
      <w:r w:rsidRPr="001D53C1">
        <w:rPr>
          <w:rFonts w:ascii="Times New Roman" w:hAnsi="Times New Roman" w:cs="Times New Roman"/>
          <w:noProof/>
          <w:sz w:val="24"/>
          <w:szCs w:val="24"/>
        </w:rPr>
        <mc:AlternateContent>
          <mc:Choice Requires="wps">
            <w:drawing>
              <wp:anchor distT="0" distB="0" distL="0" distR="0" simplePos="0" relativeHeight="487597056" behindDoc="1" locked="0" layoutInCell="1" allowOverlap="1" wp14:anchorId="68F2E19A" wp14:editId="16F4C76D">
                <wp:simplePos x="0" y="0"/>
                <wp:positionH relativeFrom="page">
                  <wp:posOffset>3368675</wp:posOffset>
                </wp:positionH>
                <wp:positionV relativeFrom="paragraph">
                  <wp:posOffset>212725</wp:posOffset>
                </wp:positionV>
                <wp:extent cx="2710815" cy="1311275"/>
                <wp:effectExtent l="0" t="0" r="0" b="0"/>
                <wp:wrapTopAndBottom/>
                <wp:docPr id="79033568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0815" cy="13112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4B402CB" w14:textId="77777777" w:rsidR="00AA1D2D" w:rsidRPr="00EC0EAE" w:rsidRDefault="00AA1D2D">
                            <w:pPr>
                              <w:ind w:left="1005"/>
                              <w:rPr>
                                <w:rFonts w:ascii="Times New Roman" w:hAnsi="Times New Roman" w:cs="Times New Roman"/>
                                <w:b/>
                                <w:sz w:val="24"/>
                                <w:szCs w:val="24"/>
                              </w:rPr>
                            </w:pPr>
                            <w:r w:rsidRPr="00EC0EAE">
                              <w:rPr>
                                <w:rFonts w:ascii="Times New Roman" w:hAnsi="Times New Roman" w:cs="Times New Roman"/>
                                <w:b/>
                                <w:sz w:val="24"/>
                                <w:szCs w:val="24"/>
                              </w:rPr>
                              <w:t>Carimbo</w:t>
                            </w:r>
                            <w:r w:rsidRPr="00EC0EAE">
                              <w:rPr>
                                <w:rFonts w:ascii="Times New Roman" w:hAnsi="Times New Roman" w:cs="Times New Roman"/>
                                <w:b/>
                                <w:spacing w:val="-3"/>
                                <w:sz w:val="24"/>
                                <w:szCs w:val="24"/>
                              </w:rPr>
                              <w:t xml:space="preserve"> </w:t>
                            </w:r>
                            <w:r w:rsidRPr="00EC0EAE">
                              <w:rPr>
                                <w:rFonts w:ascii="Times New Roman" w:hAnsi="Times New Roman" w:cs="Times New Roman"/>
                                <w:b/>
                                <w:sz w:val="24"/>
                                <w:szCs w:val="24"/>
                              </w:rPr>
                              <w:t>da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F2E19A" id="_x0000_t202" coordsize="21600,21600" o:spt="202" path="m,l,21600r21600,l21600,xe">
                <v:stroke joinstyle="miter"/>
                <v:path gradientshapeok="t" o:connecttype="rect"/>
              </v:shapetype>
              <v:shape id="Text Box 4" o:spid="_x0000_s1026" type="#_x0000_t202" style="position:absolute;margin-left:265.25pt;margin-top:16.75pt;width:213.45pt;height:103.25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" filled="f" strokeweight=".48pt">
                <v:textbox inset="0,0,0,0">
                  <w:txbxContent>
                    <w:p w14:paraId="64B402CB" w14:textId="77777777" w:rsidR="00AA1D2D" w:rsidRPr="00EC0EAE" w:rsidRDefault="00AA1D2D">
                      <w:pPr>
                        <w:ind w:left="1005"/>
                        <w:rPr>
                          <w:rFonts w:ascii="Times New Roman" w:hAnsi="Times New Roman" w:cs="Times New Roman"/>
                          <w:b/>
                          <w:sz w:val="24"/>
                          <w:szCs w:val="24"/>
                        </w:rPr>
                      </w:pPr>
                      <w:r w:rsidRPr="00EC0EAE">
                        <w:rPr>
                          <w:rFonts w:ascii="Times New Roman" w:hAnsi="Times New Roman" w:cs="Times New Roman"/>
                          <w:b/>
                          <w:sz w:val="24"/>
                          <w:szCs w:val="24"/>
                        </w:rPr>
                        <w:t>Carimbo</w:t>
                      </w:r>
                      <w:r w:rsidRPr="00EC0EAE">
                        <w:rPr>
                          <w:rFonts w:ascii="Times New Roman" w:hAnsi="Times New Roman" w:cs="Times New Roman"/>
                          <w:b/>
                          <w:spacing w:val="-3"/>
                          <w:sz w:val="24"/>
                          <w:szCs w:val="24"/>
                        </w:rPr>
                        <w:t xml:space="preserve"> </w:t>
                      </w:r>
                      <w:r w:rsidRPr="00EC0EAE">
                        <w:rPr>
                          <w:rFonts w:ascii="Times New Roman" w:hAnsi="Times New Roman" w:cs="Times New Roman"/>
                          <w:b/>
                          <w:sz w:val="24"/>
                          <w:szCs w:val="24"/>
                        </w:rPr>
                        <w:t>da empresa:</w:t>
                      </w:r>
                    </w:p>
                  </w:txbxContent>
                </v:textbox>
                <w10:wrap type="topAndBottom" anchorx="page"/>
              </v:shape>
            </w:pict>
          </mc:Fallback>
        </mc:AlternateContent>
      </w:r>
      <w:r w:rsidR="000672C1" w:rsidRPr="001D53C1">
        <w:rPr>
          <w:rFonts w:ascii="Times New Roman" w:hAnsi="Times New Roman" w:cs="Times New Roman"/>
          <w:sz w:val="24"/>
          <w:szCs w:val="24"/>
        </w:rPr>
        <w:t>Cidade .......... data...................</w:t>
      </w:r>
    </w:p>
    <w:p w14:paraId="72E4E2D5" w14:textId="77777777" w:rsidR="00D25374" w:rsidRPr="001D53C1" w:rsidRDefault="00D25374">
      <w:pPr>
        <w:pStyle w:val="Corpodetexto"/>
        <w:ind w:left="0"/>
        <w:jc w:val="left"/>
        <w:rPr>
          <w:rFonts w:ascii="Times New Roman" w:hAnsi="Times New Roman" w:cs="Times New Roman"/>
          <w:sz w:val="24"/>
          <w:szCs w:val="24"/>
        </w:rPr>
      </w:pPr>
    </w:p>
    <w:p w14:paraId="51DF0C2D" w14:textId="77777777" w:rsidR="00D25374" w:rsidRPr="001D53C1" w:rsidRDefault="00D25374">
      <w:pPr>
        <w:pStyle w:val="Corpodetexto"/>
        <w:spacing w:before="2"/>
        <w:ind w:left="0"/>
        <w:jc w:val="left"/>
        <w:rPr>
          <w:rFonts w:ascii="Times New Roman" w:hAnsi="Times New Roman" w:cs="Times New Roman"/>
          <w:sz w:val="24"/>
          <w:szCs w:val="24"/>
        </w:rPr>
      </w:pPr>
    </w:p>
    <w:p w14:paraId="74E2EB7E" w14:textId="77777777" w:rsidR="00D25374" w:rsidRPr="001D53C1" w:rsidRDefault="00D25374">
      <w:pPr>
        <w:pStyle w:val="Corpodetexto"/>
        <w:spacing w:before="2"/>
        <w:ind w:left="0"/>
        <w:jc w:val="left"/>
        <w:rPr>
          <w:rFonts w:ascii="Times New Roman" w:hAnsi="Times New Roman" w:cs="Times New Roman"/>
          <w:sz w:val="24"/>
          <w:szCs w:val="24"/>
        </w:rPr>
      </w:pPr>
    </w:p>
    <w:p w14:paraId="4071361D" w14:textId="77777777" w:rsidR="00D25374" w:rsidRPr="001D53C1" w:rsidRDefault="00BC4F61">
      <w:pPr>
        <w:spacing w:before="93"/>
        <w:ind w:left="176" w:right="551"/>
        <w:jc w:val="center"/>
        <w:rPr>
          <w:rFonts w:ascii="Times New Roman" w:hAnsi="Times New Roman" w:cs="Times New Roman"/>
          <w:b/>
          <w:sz w:val="24"/>
          <w:szCs w:val="24"/>
        </w:rPr>
      </w:pPr>
      <w:r w:rsidRPr="001D53C1">
        <w:rPr>
          <w:rFonts w:ascii="Times New Roman" w:hAnsi="Times New Roman" w:cs="Times New Roman"/>
          <w:b/>
          <w:sz w:val="24"/>
          <w:szCs w:val="24"/>
          <w:u w:val="thick"/>
        </w:rPr>
        <w:t>ANEXO</w:t>
      </w:r>
      <w:r w:rsidRPr="001D53C1">
        <w:rPr>
          <w:rFonts w:ascii="Times New Roman" w:hAnsi="Times New Roman" w:cs="Times New Roman"/>
          <w:b/>
          <w:spacing w:val="-1"/>
          <w:sz w:val="24"/>
          <w:szCs w:val="24"/>
          <w:u w:val="thick"/>
        </w:rPr>
        <w:t xml:space="preserve"> </w:t>
      </w:r>
      <w:r w:rsidRPr="001D53C1">
        <w:rPr>
          <w:rFonts w:ascii="Times New Roman" w:hAnsi="Times New Roman" w:cs="Times New Roman"/>
          <w:b/>
          <w:sz w:val="24"/>
          <w:szCs w:val="24"/>
          <w:u w:val="thick"/>
        </w:rPr>
        <w:t>V</w:t>
      </w:r>
    </w:p>
    <w:p w14:paraId="5235BB65" w14:textId="77777777" w:rsidR="00D25374" w:rsidRPr="001D53C1" w:rsidRDefault="00D25374">
      <w:pPr>
        <w:pStyle w:val="Corpodetexto"/>
        <w:ind w:left="0"/>
        <w:jc w:val="left"/>
        <w:rPr>
          <w:rFonts w:ascii="Times New Roman" w:hAnsi="Times New Roman" w:cs="Times New Roman"/>
          <w:b/>
          <w:sz w:val="24"/>
          <w:szCs w:val="24"/>
        </w:rPr>
      </w:pPr>
    </w:p>
    <w:p w14:paraId="7262E8C1" w14:textId="77777777" w:rsidR="00D25374" w:rsidRPr="001D53C1" w:rsidRDefault="00BC4F61">
      <w:pPr>
        <w:spacing w:before="94"/>
        <w:ind w:left="171" w:right="551"/>
        <w:jc w:val="center"/>
        <w:rPr>
          <w:rFonts w:ascii="Times New Roman" w:hAnsi="Times New Roman" w:cs="Times New Roman"/>
          <w:b/>
          <w:sz w:val="24"/>
          <w:szCs w:val="24"/>
        </w:rPr>
      </w:pPr>
      <w:r w:rsidRPr="001D53C1">
        <w:rPr>
          <w:rFonts w:ascii="Times New Roman" w:hAnsi="Times New Roman" w:cs="Times New Roman"/>
          <w:b/>
          <w:sz w:val="24"/>
          <w:szCs w:val="24"/>
        </w:rPr>
        <w:t>MODELO</w:t>
      </w:r>
      <w:r w:rsidRPr="001D53C1">
        <w:rPr>
          <w:rFonts w:ascii="Times New Roman" w:hAnsi="Times New Roman" w:cs="Times New Roman"/>
          <w:b/>
          <w:spacing w:val="-1"/>
          <w:sz w:val="24"/>
          <w:szCs w:val="24"/>
        </w:rPr>
        <w:t xml:space="preserve"> </w:t>
      </w:r>
      <w:r w:rsidRPr="001D53C1">
        <w:rPr>
          <w:rFonts w:ascii="Times New Roman" w:hAnsi="Times New Roman" w:cs="Times New Roman"/>
          <w:b/>
          <w:sz w:val="24"/>
          <w:szCs w:val="24"/>
        </w:rPr>
        <w:t>DE</w:t>
      </w:r>
      <w:r w:rsidRPr="001D53C1">
        <w:rPr>
          <w:rFonts w:ascii="Times New Roman" w:hAnsi="Times New Roman" w:cs="Times New Roman"/>
          <w:b/>
          <w:spacing w:val="-2"/>
          <w:sz w:val="24"/>
          <w:szCs w:val="24"/>
        </w:rPr>
        <w:t xml:space="preserve"> </w:t>
      </w:r>
      <w:r w:rsidRPr="001D53C1">
        <w:rPr>
          <w:rFonts w:ascii="Times New Roman" w:hAnsi="Times New Roman" w:cs="Times New Roman"/>
          <w:b/>
          <w:sz w:val="24"/>
          <w:szCs w:val="24"/>
        </w:rPr>
        <w:t>DECLARAÇÃO</w:t>
      </w:r>
      <w:r w:rsidRPr="001D53C1">
        <w:rPr>
          <w:rFonts w:ascii="Times New Roman" w:hAnsi="Times New Roman" w:cs="Times New Roman"/>
          <w:b/>
          <w:spacing w:val="-2"/>
          <w:sz w:val="24"/>
          <w:szCs w:val="24"/>
        </w:rPr>
        <w:t xml:space="preserve"> </w:t>
      </w:r>
      <w:r w:rsidRPr="001D53C1">
        <w:rPr>
          <w:rFonts w:ascii="Times New Roman" w:hAnsi="Times New Roman" w:cs="Times New Roman"/>
          <w:b/>
          <w:sz w:val="24"/>
          <w:szCs w:val="24"/>
        </w:rPr>
        <w:t>DE</w:t>
      </w:r>
      <w:r w:rsidRPr="001D53C1">
        <w:rPr>
          <w:rFonts w:ascii="Times New Roman" w:hAnsi="Times New Roman" w:cs="Times New Roman"/>
          <w:b/>
          <w:spacing w:val="-2"/>
          <w:sz w:val="24"/>
          <w:szCs w:val="24"/>
        </w:rPr>
        <w:t xml:space="preserve"> </w:t>
      </w:r>
      <w:r w:rsidRPr="001D53C1">
        <w:rPr>
          <w:rFonts w:ascii="Times New Roman" w:hAnsi="Times New Roman" w:cs="Times New Roman"/>
          <w:b/>
          <w:sz w:val="24"/>
          <w:szCs w:val="24"/>
        </w:rPr>
        <w:t>ENQUADRAMENTO</w:t>
      </w:r>
      <w:r w:rsidRPr="001D53C1">
        <w:rPr>
          <w:rFonts w:ascii="Times New Roman" w:hAnsi="Times New Roman" w:cs="Times New Roman"/>
          <w:b/>
          <w:spacing w:val="-3"/>
          <w:sz w:val="24"/>
          <w:szCs w:val="24"/>
        </w:rPr>
        <w:t xml:space="preserve"> </w:t>
      </w:r>
      <w:r w:rsidRPr="001D53C1">
        <w:rPr>
          <w:rFonts w:ascii="Times New Roman" w:hAnsi="Times New Roman" w:cs="Times New Roman"/>
          <w:b/>
          <w:sz w:val="24"/>
          <w:szCs w:val="24"/>
        </w:rPr>
        <w:t>COMO</w:t>
      </w:r>
      <w:r w:rsidRPr="001D53C1">
        <w:rPr>
          <w:rFonts w:ascii="Times New Roman" w:hAnsi="Times New Roman" w:cs="Times New Roman"/>
          <w:b/>
          <w:spacing w:val="-3"/>
          <w:sz w:val="24"/>
          <w:szCs w:val="24"/>
        </w:rPr>
        <w:t xml:space="preserve"> </w:t>
      </w:r>
      <w:r w:rsidRPr="001D53C1">
        <w:rPr>
          <w:rFonts w:ascii="Times New Roman" w:hAnsi="Times New Roman" w:cs="Times New Roman"/>
          <w:b/>
          <w:sz w:val="24"/>
          <w:szCs w:val="24"/>
        </w:rPr>
        <w:t>ME</w:t>
      </w:r>
      <w:r w:rsidRPr="001D53C1">
        <w:rPr>
          <w:rFonts w:ascii="Times New Roman" w:hAnsi="Times New Roman" w:cs="Times New Roman"/>
          <w:b/>
          <w:spacing w:val="-7"/>
          <w:sz w:val="24"/>
          <w:szCs w:val="24"/>
        </w:rPr>
        <w:t xml:space="preserve"> </w:t>
      </w:r>
      <w:r w:rsidRPr="001D53C1">
        <w:rPr>
          <w:rFonts w:ascii="Times New Roman" w:hAnsi="Times New Roman" w:cs="Times New Roman"/>
          <w:b/>
          <w:sz w:val="24"/>
          <w:szCs w:val="24"/>
        </w:rPr>
        <w:t>OU</w:t>
      </w:r>
      <w:r w:rsidRPr="001D53C1">
        <w:rPr>
          <w:rFonts w:ascii="Times New Roman" w:hAnsi="Times New Roman" w:cs="Times New Roman"/>
          <w:b/>
          <w:spacing w:val="-5"/>
          <w:sz w:val="24"/>
          <w:szCs w:val="24"/>
        </w:rPr>
        <w:t xml:space="preserve"> </w:t>
      </w:r>
      <w:r w:rsidRPr="001D53C1">
        <w:rPr>
          <w:rFonts w:ascii="Times New Roman" w:hAnsi="Times New Roman" w:cs="Times New Roman"/>
          <w:b/>
          <w:sz w:val="24"/>
          <w:szCs w:val="24"/>
        </w:rPr>
        <w:t>EPP</w:t>
      </w:r>
    </w:p>
    <w:p w14:paraId="578836DD" w14:textId="77777777" w:rsidR="00D25374" w:rsidRPr="001D53C1" w:rsidRDefault="00D25374">
      <w:pPr>
        <w:pStyle w:val="Corpodetexto"/>
        <w:ind w:left="0"/>
        <w:jc w:val="left"/>
        <w:rPr>
          <w:rFonts w:ascii="Times New Roman" w:hAnsi="Times New Roman" w:cs="Times New Roman"/>
          <w:b/>
          <w:sz w:val="24"/>
          <w:szCs w:val="24"/>
        </w:rPr>
      </w:pPr>
    </w:p>
    <w:p w14:paraId="1FAD94C7" w14:textId="77777777" w:rsidR="00D25374" w:rsidRPr="001D53C1" w:rsidRDefault="00D25374">
      <w:pPr>
        <w:pStyle w:val="Corpodetexto"/>
        <w:ind w:left="0"/>
        <w:jc w:val="left"/>
        <w:rPr>
          <w:rFonts w:ascii="Times New Roman" w:hAnsi="Times New Roman" w:cs="Times New Roman"/>
          <w:b/>
          <w:sz w:val="24"/>
          <w:szCs w:val="24"/>
        </w:rPr>
      </w:pPr>
    </w:p>
    <w:p w14:paraId="61315D9F" w14:textId="77777777" w:rsidR="00D25374" w:rsidRPr="001D53C1" w:rsidRDefault="00BC4F61">
      <w:pPr>
        <w:pStyle w:val="Ttulo1"/>
        <w:ind w:left="0" w:right="380"/>
        <w:jc w:val="center"/>
        <w:rPr>
          <w:rFonts w:ascii="Times New Roman" w:hAnsi="Times New Roman" w:cs="Times New Roman"/>
          <w:sz w:val="24"/>
          <w:szCs w:val="24"/>
        </w:rPr>
      </w:pPr>
      <w:r w:rsidRPr="001D53C1">
        <w:rPr>
          <w:rFonts w:ascii="Times New Roman" w:hAnsi="Times New Roman" w:cs="Times New Roman"/>
          <w:sz w:val="24"/>
          <w:szCs w:val="24"/>
        </w:rPr>
        <w:t>(Este anexo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é</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um</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modelo 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deve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ser feito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preferencialmente em papel</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timbrado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licitante)</w:t>
      </w:r>
    </w:p>
    <w:p w14:paraId="3DE199F8" w14:textId="77777777" w:rsidR="00D25374" w:rsidRPr="001D53C1" w:rsidRDefault="00D25374">
      <w:pPr>
        <w:pStyle w:val="Corpodetexto"/>
        <w:ind w:left="0"/>
        <w:jc w:val="left"/>
        <w:rPr>
          <w:rFonts w:ascii="Times New Roman" w:hAnsi="Times New Roman" w:cs="Times New Roman"/>
          <w:b/>
          <w:sz w:val="24"/>
          <w:szCs w:val="24"/>
        </w:rPr>
      </w:pPr>
    </w:p>
    <w:p w14:paraId="12DC8694" w14:textId="77777777" w:rsidR="00D25374" w:rsidRPr="001D53C1" w:rsidRDefault="00D25374">
      <w:pPr>
        <w:pStyle w:val="Corpodetexto"/>
        <w:ind w:left="0"/>
        <w:jc w:val="left"/>
        <w:rPr>
          <w:rFonts w:ascii="Times New Roman" w:hAnsi="Times New Roman" w:cs="Times New Roman"/>
          <w:b/>
          <w:sz w:val="24"/>
          <w:szCs w:val="24"/>
        </w:rPr>
      </w:pPr>
    </w:p>
    <w:p w14:paraId="31239A2F" w14:textId="54AC9D0E" w:rsidR="00D25374" w:rsidRPr="001D53C1" w:rsidRDefault="00BC4F61">
      <w:pPr>
        <w:ind w:left="176" w:right="551"/>
        <w:jc w:val="center"/>
        <w:rPr>
          <w:rFonts w:ascii="Times New Roman" w:hAnsi="Times New Roman" w:cs="Times New Roman"/>
          <w:b/>
          <w:sz w:val="24"/>
          <w:szCs w:val="24"/>
        </w:rPr>
      </w:pPr>
      <w:r w:rsidRPr="001D53C1">
        <w:rPr>
          <w:rFonts w:ascii="Times New Roman" w:hAnsi="Times New Roman" w:cs="Times New Roman"/>
          <w:b/>
          <w:sz w:val="24"/>
          <w:szCs w:val="24"/>
        </w:rPr>
        <w:t>PREGÃO</w:t>
      </w:r>
      <w:r w:rsidRPr="001D53C1">
        <w:rPr>
          <w:rFonts w:ascii="Times New Roman" w:hAnsi="Times New Roman" w:cs="Times New Roman"/>
          <w:b/>
          <w:spacing w:val="-3"/>
          <w:sz w:val="24"/>
          <w:szCs w:val="24"/>
        </w:rPr>
        <w:t xml:space="preserve"> </w:t>
      </w:r>
      <w:r w:rsidRPr="001D53C1">
        <w:rPr>
          <w:rFonts w:ascii="Times New Roman" w:hAnsi="Times New Roman" w:cs="Times New Roman"/>
          <w:b/>
          <w:sz w:val="24"/>
          <w:szCs w:val="24"/>
        </w:rPr>
        <w:t>ELETRÔNICO</w:t>
      </w:r>
      <w:r w:rsidRPr="001D53C1">
        <w:rPr>
          <w:rFonts w:ascii="Times New Roman" w:hAnsi="Times New Roman" w:cs="Times New Roman"/>
          <w:b/>
          <w:spacing w:val="-2"/>
          <w:sz w:val="24"/>
          <w:szCs w:val="24"/>
        </w:rPr>
        <w:t xml:space="preserve"> </w:t>
      </w:r>
      <w:r w:rsidRPr="001D53C1">
        <w:rPr>
          <w:rFonts w:ascii="Times New Roman" w:hAnsi="Times New Roman" w:cs="Times New Roman"/>
          <w:b/>
          <w:sz w:val="24"/>
          <w:szCs w:val="24"/>
        </w:rPr>
        <w:t>Nº</w:t>
      </w:r>
      <w:r w:rsidRPr="001D53C1">
        <w:rPr>
          <w:rFonts w:ascii="Times New Roman" w:hAnsi="Times New Roman" w:cs="Times New Roman"/>
          <w:b/>
          <w:spacing w:val="-2"/>
          <w:sz w:val="24"/>
          <w:szCs w:val="24"/>
        </w:rPr>
        <w:t xml:space="preserve"> </w:t>
      </w:r>
      <w:r w:rsidR="00205289">
        <w:rPr>
          <w:rFonts w:ascii="Times New Roman" w:hAnsi="Times New Roman" w:cs="Times New Roman"/>
          <w:b/>
          <w:sz w:val="24"/>
          <w:szCs w:val="24"/>
        </w:rPr>
        <w:t>033/2024</w:t>
      </w:r>
      <w:r w:rsidR="00AF4E43" w:rsidRPr="001D53C1">
        <w:rPr>
          <w:rFonts w:ascii="Times New Roman" w:hAnsi="Times New Roman" w:cs="Times New Roman"/>
          <w:b/>
          <w:sz w:val="24"/>
          <w:szCs w:val="24"/>
        </w:rPr>
        <w:t xml:space="preserve"> </w:t>
      </w:r>
    </w:p>
    <w:p w14:paraId="3DDEBC50" w14:textId="77777777" w:rsidR="00D25374" w:rsidRPr="001D53C1" w:rsidRDefault="00D25374">
      <w:pPr>
        <w:pStyle w:val="Corpodetexto"/>
        <w:ind w:left="0"/>
        <w:jc w:val="left"/>
        <w:rPr>
          <w:rFonts w:ascii="Times New Roman" w:hAnsi="Times New Roman" w:cs="Times New Roman"/>
          <w:b/>
          <w:sz w:val="24"/>
          <w:szCs w:val="24"/>
        </w:rPr>
      </w:pPr>
    </w:p>
    <w:p w14:paraId="24EB2E98" w14:textId="77777777" w:rsidR="00D25374" w:rsidRPr="001D53C1" w:rsidRDefault="00BC4F61">
      <w:pPr>
        <w:pStyle w:val="Corpodetexto"/>
        <w:tabs>
          <w:tab w:val="left" w:pos="4561"/>
          <w:tab w:val="left" w:pos="7218"/>
          <w:tab w:val="left" w:pos="7513"/>
          <w:tab w:val="left" w:pos="8912"/>
        </w:tabs>
        <w:spacing w:line="276" w:lineRule="auto"/>
        <w:ind w:right="514"/>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empresa</w:t>
      </w:r>
      <w:r w:rsidRPr="001D53C1">
        <w:rPr>
          <w:rFonts w:ascii="Times New Roman" w:hAnsi="Times New Roman" w:cs="Times New Roman"/>
          <w:sz w:val="24"/>
          <w:szCs w:val="24"/>
          <w:u w:val="single"/>
        </w:rPr>
        <w:tab/>
      </w:r>
      <w:r w:rsidRPr="001D53C1">
        <w:rPr>
          <w:rFonts w:ascii="Times New Roman" w:hAnsi="Times New Roman" w:cs="Times New Roman"/>
          <w:sz w:val="24"/>
          <w:szCs w:val="24"/>
          <w:u w:val="single"/>
        </w:rPr>
        <w:tab/>
      </w:r>
      <w:r w:rsidRPr="001D53C1">
        <w:rPr>
          <w:rFonts w:ascii="Times New Roman" w:hAnsi="Times New Roman" w:cs="Times New Roman"/>
          <w:sz w:val="24"/>
          <w:szCs w:val="24"/>
          <w:u w:val="single"/>
        </w:rPr>
        <w:tab/>
      </w:r>
      <w:r w:rsidRPr="001D53C1">
        <w:rPr>
          <w:rFonts w:ascii="Times New Roman" w:hAnsi="Times New Roman" w:cs="Times New Roman"/>
          <w:sz w:val="24"/>
          <w:szCs w:val="24"/>
        </w:rPr>
        <w:t>,</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inscrita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no CNPJ</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sob</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nº</w:t>
      </w:r>
      <w:r w:rsidRPr="001D53C1">
        <w:rPr>
          <w:rFonts w:ascii="Times New Roman" w:hAnsi="Times New Roman" w:cs="Times New Roman"/>
          <w:sz w:val="24"/>
          <w:szCs w:val="24"/>
          <w:u w:val="single"/>
        </w:rPr>
        <w:tab/>
      </w:r>
      <w:r w:rsidRPr="001D53C1">
        <w:rPr>
          <w:rFonts w:ascii="Times New Roman" w:hAnsi="Times New Roman" w:cs="Times New Roman"/>
          <w:sz w:val="24"/>
          <w:szCs w:val="24"/>
        </w:rPr>
        <w:t>,</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por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intermédio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seu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representante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legal</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ou</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credenciado</w:t>
      </w:r>
      <w:r w:rsidRPr="001D53C1">
        <w:rPr>
          <w:rFonts w:ascii="Times New Roman" w:hAnsi="Times New Roman" w:cs="Times New Roman"/>
          <w:spacing w:val="35"/>
          <w:sz w:val="24"/>
          <w:szCs w:val="24"/>
        </w:rPr>
        <w:t xml:space="preserve"> </w:t>
      </w:r>
      <w:r w:rsidRPr="001D53C1">
        <w:rPr>
          <w:rFonts w:ascii="Times New Roman" w:hAnsi="Times New Roman" w:cs="Times New Roman"/>
          <w:sz w:val="24"/>
          <w:szCs w:val="24"/>
        </w:rPr>
        <w:t>Sr</w:t>
      </w:r>
      <w:r w:rsidRPr="001D53C1">
        <w:rPr>
          <w:rFonts w:ascii="Times New Roman" w:hAnsi="Times New Roman" w:cs="Times New Roman"/>
          <w:spacing w:val="34"/>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z w:val="24"/>
          <w:szCs w:val="24"/>
          <w:u w:val="single"/>
        </w:rPr>
        <w:tab/>
      </w:r>
      <w:r w:rsidRPr="001D53C1">
        <w:rPr>
          <w:rFonts w:ascii="Times New Roman" w:hAnsi="Times New Roman" w:cs="Times New Roman"/>
          <w:sz w:val="24"/>
          <w:szCs w:val="24"/>
          <w:u w:val="single"/>
        </w:rPr>
        <w:tab/>
      </w:r>
      <w:r w:rsidRPr="001D53C1">
        <w:rPr>
          <w:rFonts w:ascii="Times New Roman" w:hAnsi="Times New Roman" w:cs="Times New Roman"/>
          <w:sz w:val="24"/>
          <w:szCs w:val="24"/>
          <w:u w:val="single"/>
        </w:rPr>
        <w:tab/>
      </w:r>
      <w:r w:rsidRPr="001D53C1">
        <w:rPr>
          <w:rFonts w:ascii="Times New Roman" w:hAnsi="Times New Roman" w:cs="Times New Roman"/>
          <w:sz w:val="24"/>
          <w:szCs w:val="24"/>
          <w:u w:val="single"/>
        </w:rPr>
        <w:tab/>
      </w:r>
      <w:r w:rsidRPr="001D53C1">
        <w:rPr>
          <w:rFonts w:ascii="Times New Roman" w:hAnsi="Times New Roman" w:cs="Times New Roman"/>
          <w:sz w:val="24"/>
          <w:szCs w:val="24"/>
        </w:rPr>
        <w:t>,</w:t>
      </w:r>
      <w:r w:rsidRPr="001D53C1">
        <w:rPr>
          <w:rFonts w:ascii="Times New Roman" w:hAnsi="Times New Roman" w:cs="Times New Roman"/>
          <w:spacing w:val="22"/>
          <w:sz w:val="24"/>
          <w:szCs w:val="24"/>
        </w:rPr>
        <w:t xml:space="preserve"> </w:t>
      </w:r>
      <w:r w:rsidRPr="001D53C1">
        <w:rPr>
          <w:rFonts w:ascii="Times New Roman" w:hAnsi="Times New Roman" w:cs="Times New Roman"/>
          <w:sz w:val="24"/>
          <w:szCs w:val="24"/>
        </w:rPr>
        <w:t>portador</w:t>
      </w:r>
      <w:r w:rsidRPr="001D53C1">
        <w:rPr>
          <w:rFonts w:ascii="Times New Roman" w:hAnsi="Times New Roman" w:cs="Times New Roman"/>
          <w:spacing w:val="-58"/>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Documento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3"/>
          <w:sz w:val="24"/>
          <w:szCs w:val="24"/>
        </w:rPr>
        <w:t xml:space="preserve"> </w:t>
      </w:r>
      <w:r w:rsidRPr="001D53C1">
        <w:rPr>
          <w:rFonts w:ascii="Times New Roman" w:hAnsi="Times New Roman" w:cs="Times New Roman"/>
          <w:sz w:val="24"/>
          <w:szCs w:val="24"/>
        </w:rPr>
        <w:t>Identidade</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nº</w:t>
      </w:r>
      <w:r w:rsidRPr="001D53C1">
        <w:rPr>
          <w:rFonts w:ascii="Times New Roman" w:hAnsi="Times New Roman" w:cs="Times New Roman"/>
          <w:sz w:val="24"/>
          <w:szCs w:val="24"/>
          <w:u w:val="single"/>
        </w:rPr>
        <w:tab/>
      </w:r>
      <w:r w:rsidRPr="001D53C1">
        <w:rPr>
          <w:rFonts w:ascii="Times New Roman" w:hAnsi="Times New Roman" w:cs="Times New Roman"/>
          <w:sz w:val="24"/>
          <w:szCs w:val="24"/>
          <w:u w:val="single"/>
        </w:rPr>
        <w:tab/>
      </w:r>
      <w:r w:rsidRPr="001D53C1">
        <w:rPr>
          <w:rFonts w:ascii="Times New Roman" w:hAnsi="Times New Roman" w:cs="Times New Roman"/>
          <w:sz w:val="24"/>
          <w:szCs w:val="24"/>
        </w:rPr>
        <w:t>e</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inscrito</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CPF</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sob</w:t>
      </w:r>
      <w:r w:rsidRPr="001D53C1">
        <w:rPr>
          <w:rFonts w:ascii="Times New Roman" w:hAnsi="Times New Roman" w:cs="Times New Roman"/>
          <w:spacing w:val="14"/>
          <w:sz w:val="24"/>
          <w:szCs w:val="24"/>
        </w:rPr>
        <w:t xml:space="preserve"> </w:t>
      </w:r>
      <w:r w:rsidRPr="001D53C1">
        <w:rPr>
          <w:rFonts w:ascii="Times New Roman" w:hAnsi="Times New Roman" w:cs="Times New Roman"/>
          <w:sz w:val="24"/>
          <w:szCs w:val="24"/>
        </w:rPr>
        <w:t>o</w:t>
      </w:r>
      <w:r w:rsidRPr="001D53C1">
        <w:rPr>
          <w:rFonts w:ascii="Times New Roman" w:hAnsi="Times New Roman" w:cs="Times New Roman"/>
          <w:spacing w:val="15"/>
          <w:sz w:val="24"/>
          <w:szCs w:val="24"/>
        </w:rPr>
        <w:t xml:space="preserve"> </w:t>
      </w:r>
      <w:r w:rsidRPr="001D53C1">
        <w:rPr>
          <w:rFonts w:ascii="Times New Roman" w:hAnsi="Times New Roman" w:cs="Times New Roman"/>
          <w:sz w:val="24"/>
          <w:szCs w:val="24"/>
        </w:rPr>
        <w:t>nº</w:t>
      </w:r>
    </w:p>
    <w:p w14:paraId="6D67356A" w14:textId="77777777" w:rsidR="00D25374" w:rsidRPr="001D53C1" w:rsidRDefault="00BC4F61">
      <w:pPr>
        <w:pStyle w:val="Corpodetexto"/>
        <w:tabs>
          <w:tab w:val="left" w:pos="4056"/>
        </w:tabs>
        <w:spacing w:line="278" w:lineRule="auto"/>
        <w:ind w:right="518"/>
        <w:rPr>
          <w:rFonts w:ascii="Times New Roman" w:hAnsi="Times New Roman" w:cs="Times New Roman"/>
          <w:sz w:val="24"/>
          <w:szCs w:val="24"/>
        </w:rPr>
      </w:pPr>
      <w:r w:rsidRPr="001D53C1">
        <w:rPr>
          <w:rFonts w:ascii="Times New Roman" w:hAnsi="Times New Roman" w:cs="Times New Roman"/>
          <w:sz w:val="24"/>
          <w:szCs w:val="24"/>
          <w:u w:val="single"/>
        </w:rPr>
        <w:t xml:space="preserve"> </w:t>
      </w:r>
      <w:r w:rsidRPr="001D53C1">
        <w:rPr>
          <w:rFonts w:ascii="Times New Roman" w:hAnsi="Times New Roman" w:cs="Times New Roman"/>
          <w:sz w:val="24"/>
          <w:szCs w:val="24"/>
          <w:u w:val="single"/>
        </w:rPr>
        <w:tab/>
      </w:r>
      <w:r w:rsidRPr="001D53C1">
        <w:rPr>
          <w:rFonts w:ascii="Times New Roman" w:hAnsi="Times New Roman" w:cs="Times New Roman"/>
          <w:sz w:val="24"/>
          <w:szCs w:val="24"/>
        </w:rPr>
        <w:t>, DECLARA, sob as sanções administrativas cabíveis e sob</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penas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lei,</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que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esta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empresa,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na presente data, é considerada:</w:t>
      </w:r>
    </w:p>
    <w:p w14:paraId="2B790631" w14:textId="77777777" w:rsidR="00D25374" w:rsidRPr="001D53C1" w:rsidRDefault="00D25374">
      <w:pPr>
        <w:pStyle w:val="Corpodetexto"/>
        <w:ind w:left="0"/>
        <w:jc w:val="left"/>
        <w:rPr>
          <w:rFonts w:ascii="Times New Roman" w:hAnsi="Times New Roman" w:cs="Times New Roman"/>
          <w:sz w:val="24"/>
          <w:szCs w:val="24"/>
        </w:rPr>
      </w:pPr>
    </w:p>
    <w:p w14:paraId="5CEF41D1" w14:textId="77777777" w:rsidR="00D25374" w:rsidRPr="001D53C1" w:rsidRDefault="00D25374">
      <w:pPr>
        <w:pStyle w:val="Corpodetexto"/>
        <w:spacing w:before="3"/>
        <w:ind w:left="0"/>
        <w:jc w:val="left"/>
        <w:rPr>
          <w:rFonts w:ascii="Times New Roman" w:hAnsi="Times New Roman" w:cs="Times New Roman"/>
          <w:sz w:val="24"/>
          <w:szCs w:val="24"/>
        </w:rPr>
      </w:pPr>
    </w:p>
    <w:p w14:paraId="61BCDBB8" w14:textId="77777777" w:rsidR="00D25374" w:rsidRPr="001D53C1" w:rsidRDefault="00BC4F61">
      <w:pPr>
        <w:pStyle w:val="Corpodetexto"/>
        <w:rPr>
          <w:rFonts w:ascii="Times New Roman" w:hAnsi="Times New Roman" w:cs="Times New Roman"/>
          <w:sz w:val="24"/>
          <w:szCs w:val="24"/>
        </w:rPr>
      </w:pPr>
      <w:r w:rsidRPr="001D53C1">
        <w:rPr>
          <w:rFonts w:ascii="Times New Roman" w:hAnsi="Times New Roman" w:cs="Times New Roman"/>
          <w:b/>
          <w:sz w:val="24"/>
          <w:szCs w:val="24"/>
        </w:rPr>
        <w:t>(</w:t>
      </w:r>
      <w:r w:rsidRPr="001D53C1">
        <w:rPr>
          <w:rFonts w:ascii="Times New Roman" w:hAnsi="Times New Roman" w:cs="Times New Roman"/>
          <w:b/>
          <w:spacing w:val="57"/>
          <w:sz w:val="24"/>
          <w:szCs w:val="24"/>
        </w:rPr>
        <w:t xml:space="preserve"> </w:t>
      </w:r>
      <w:r w:rsidRPr="001D53C1">
        <w:rPr>
          <w:rFonts w:ascii="Times New Roman" w:hAnsi="Times New Roman" w:cs="Times New Roman"/>
          <w:b/>
          <w:sz w:val="24"/>
          <w:szCs w:val="24"/>
        </w:rPr>
        <w:t>)</w:t>
      </w:r>
      <w:r w:rsidRPr="001D53C1">
        <w:rPr>
          <w:rFonts w:ascii="Times New Roman" w:hAnsi="Times New Roman" w:cs="Times New Roman"/>
          <w:b/>
          <w:spacing w:val="-2"/>
          <w:sz w:val="24"/>
          <w:szCs w:val="24"/>
        </w:rPr>
        <w:t xml:space="preserve"> </w:t>
      </w:r>
      <w:r w:rsidRPr="001D53C1">
        <w:rPr>
          <w:rFonts w:ascii="Times New Roman" w:hAnsi="Times New Roman" w:cs="Times New Roman"/>
          <w:b/>
          <w:sz w:val="24"/>
          <w:szCs w:val="24"/>
        </w:rPr>
        <w:t>MICROEMPRESA</w:t>
      </w:r>
      <w:r w:rsidRPr="001D53C1">
        <w:rPr>
          <w:rFonts w:ascii="Times New Roman" w:hAnsi="Times New Roman" w:cs="Times New Roman"/>
          <w:sz w:val="24"/>
          <w:szCs w:val="24"/>
        </w:rPr>
        <w:t>,</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conforme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Inciso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I</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artigo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3º</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Lei</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Complementar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123, 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14/12/2006;</w:t>
      </w:r>
    </w:p>
    <w:p w14:paraId="25461828" w14:textId="77777777" w:rsidR="00D25374" w:rsidRPr="001D53C1" w:rsidRDefault="00D25374">
      <w:pPr>
        <w:pStyle w:val="Corpodetexto"/>
        <w:spacing w:before="8"/>
        <w:ind w:left="0"/>
        <w:jc w:val="left"/>
        <w:rPr>
          <w:rFonts w:ascii="Times New Roman" w:hAnsi="Times New Roman" w:cs="Times New Roman"/>
          <w:sz w:val="24"/>
          <w:szCs w:val="24"/>
        </w:rPr>
      </w:pPr>
    </w:p>
    <w:p w14:paraId="0D19891B" w14:textId="77777777" w:rsidR="00D25374" w:rsidRPr="001D53C1" w:rsidRDefault="00BC4F61">
      <w:pPr>
        <w:spacing w:line="276" w:lineRule="auto"/>
        <w:ind w:left="140" w:right="515"/>
        <w:jc w:val="both"/>
        <w:rPr>
          <w:rFonts w:ascii="Times New Roman" w:hAnsi="Times New Roman" w:cs="Times New Roman"/>
          <w:sz w:val="24"/>
          <w:szCs w:val="24"/>
        </w:rPr>
      </w:pPr>
      <w:r w:rsidRPr="001D53C1">
        <w:rPr>
          <w:rFonts w:ascii="Times New Roman" w:hAnsi="Times New Roman" w:cs="Times New Roman"/>
          <w:b/>
          <w:sz w:val="24"/>
          <w:szCs w:val="24"/>
        </w:rPr>
        <w:t>(</w:t>
      </w:r>
      <w:r w:rsidRPr="001D53C1">
        <w:rPr>
          <w:rFonts w:ascii="Times New Roman" w:hAnsi="Times New Roman" w:cs="Times New Roman"/>
          <w:b/>
          <w:spacing w:val="1"/>
          <w:sz w:val="24"/>
          <w:szCs w:val="24"/>
        </w:rPr>
        <w:t xml:space="preserve"> </w:t>
      </w:r>
      <w:r w:rsidRPr="001D53C1">
        <w:rPr>
          <w:rFonts w:ascii="Times New Roman" w:hAnsi="Times New Roman" w:cs="Times New Roman"/>
          <w:b/>
          <w:sz w:val="24"/>
          <w:szCs w:val="24"/>
        </w:rPr>
        <w:t xml:space="preserve">) EMPRESA DE PEQUENO PORTE, </w:t>
      </w:r>
      <w:r w:rsidRPr="001D53C1">
        <w:rPr>
          <w:rFonts w:ascii="Times New Roman" w:hAnsi="Times New Roman" w:cs="Times New Roman"/>
          <w:sz w:val="24"/>
          <w:szCs w:val="24"/>
        </w:rPr>
        <w:t>conforme Inciso II do artigo 3º da Lei Complementar nº 123,</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14/12/2006.</w:t>
      </w:r>
    </w:p>
    <w:p w14:paraId="27AD8ABB" w14:textId="77777777" w:rsidR="00D25374" w:rsidRPr="001D53C1" w:rsidRDefault="00D25374">
      <w:pPr>
        <w:pStyle w:val="Corpodetexto"/>
        <w:spacing w:before="2"/>
        <w:ind w:left="0"/>
        <w:jc w:val="left"/>
        <w:rPr>
          <w:rFonts w:ascii="Times New Roman" w:hAnsi="Times New Roman" w:cs="Times New Roman"/>
          <w:sz w:val="24"/>
          <w:szCs w:val="24"/>
        </w:rPr>
      </w:pPr>
    </w:p>
    <w:p w14:paraId="47AFEB12" w14:textId="77777777" w:rsidR="00D25374" w:rsidRPr="001D53C1" w:rsidRDefault="00BC4F61">
      <w:pPr>
        <w:pStyle w:val="Corpodetexto"/>
        <w:spacing w:line="278" w:lineRule="auto"/>
        <w:ind w:right="519"/>
        <w:rPr>
          <w:rFonts w:ascii="Times New Roman" w:hAnsi="Times New Roman" w:cs="Times New Roman"/>
          <w:sz w:val="24"/>
          <w:szCs w:val="24"/>
        </w:rPr>
      </w:pPr>
      <w:r w:rsidRPr="001D53C1">
        <w:rPr>
          <w:rFonts w:ascii="Times New Roman" w:hAnsi="Times New Roman" w:cs="Times New Roman"/>
          <w:sz w:val="24"/>
          <w:szCs w:val="24"/>
        </w:rPr>
        <w:t>Declara ainda que a empresa não se encontra alcançada por qualquer das hipóteses descritas no §</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4º,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do art.</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3º,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da Lei</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Complementar</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nº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123,</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de 14/12/2006.</w:t>
      </w:r>
    </w:p>
    <w:p w14:paraId="42D9E1CA" w14:textId="77777777" w:rsidR="00D25374" w:rsidRPr="001D53C1" w:rsidRDefault="00D25374">
      <w:pPr>
        <w:pStyle w:val="Corpodetexto"/>
        <w:spacing w:before="9"/>
        <w:ind w:left="0"/>
        <w:jc w:val="left"/>
        <w:rPr>
          <w:rFonts w:ascii="Times New Roman" w:hAnsi="Times New Roman" w:cs="Times New Roman"/>
          <w:sz w:val="24"/>
          <w:szCs w:val="24"/>
        </w:rPr>
      </w:pPr>
    </w:p>
    <w:p w14:paraId="3BB7CA77" w14:textId="77777777" w:rsidR="00D25374" w:rsidRPr="001D53C1" w:rsidRDefault="00BC4F61">
      <w:pPr>
        <w:pStyle w:val="Corpodetexto"/>
        <w:tabs>
          <w:tab w:val="left" w:pos="3182"/>
          <w:tab w:val="left" w:pos="3852"/>
          <w:tab w:val="left" w:pos="6174"/>
        </w:tabs>
        <w:spacing w:before="1"/>
        <w:ind w:left="0" w:right="376"/>
        <w:jc w:val="center"/>
        <w:rPr>
          <w:rFonts w:ascii="Times New Roman" w:hAnsi="Times New Roman" w:cs="Times New Roman"/>
          <w:sz w:val="24"/>
          <w:szCs w:val="24"/>
        </w:rPr>
      </w:pPr>
      <w:r w:rsidRPr="001D53C1">
        <w:rPr>
          <w:rFonts w:ascii="Times New Roman" w:hAnsi="Times New Roman" w:cs="Times New Roman"/>
          <w:sz w:val="24"/>
          <w:szCs w:val="24"/>
          <w:u w:val="single"/>
        </w:rPr>
        <w:t xml:space="preserve"> </w:t>
      </w:r>
      <w:r w:rsidRPr="001D53C1">
        <w:rPr>
          <w:rFonts w:ascii="Times New Roman" w:hAnsi="Times New Roman" w:cs="Times New Roman"/>
          <w:sz w:val="24"/>
          <w:szCs w:val="24"/>
          <w:u w:val="single"/>
        </w:rPr>
        <w:tab/>
      </w:r>
      <w:r w:rsidRPr="001D53C1">
        <w:rPr>
          <w:rFonts w:ascii="Times New Roman" w:hAnsi="Times New Roman" w:cs="Times New Roman"/>
          <w:sz w:val="24"/>
          <w:szCs w:val="24"/>
        </w:rPr>
        <w:t>,</w:t>
      </w:r>
      <w:r w:rsidRPr="001D53C1">
        <w:rPr>
          <w:rFonts w:ascii="Times New Roman" w:hAnsi="Times New Roman" w:cs="Times New Roman"/>
          <w:sz w:val="24"/>
          <w:szCs w:val="24"/>
          <w:u w:val="single"/>
        </w:rPr>
        <w:tab/>
      </w:r>
      <w:r w:rsidRPr="001D53C1">
        <w:rPr>
          <w:rFonts w:ascii="Times New Roman" w:hAnsi="Times New Roman" w:cs="Times New Roman"/>
          <w:sz w:val="24"/>
          <w:szCs w:val="24"/>
        </w:rPr>
        <w:t>de</w:t>
      </w:r>
      <w:r w:rsidRPr="001D53C1">
        <w:rPr>
          <w:rFonts w:ascii="Times New Roman" w:hAnsi="Times New Roman" w:cs="Times New Roman"/>
          <w:sz w:val="24"/>
          <w:szCs w:val="24"/>
          <w:u w:val="single"/>
        </w:rPr>
        <w:tab/>
      </w:r>
      <w:r w:rsidRPr="001D53C1">
        <w:rPr>
          <w:rFonts w:ascii="Times New Roman" w:hAnsi="Times New Roman" w:cs="Times New Roman"/>
          <w:sz w:val="24"/>
          <w:szCs w:val="24"/>
        </w:rPr>
        <w:t>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2024.</w:t>
      </w:r>
    </w:p>
    <w:p w14:paraId="14DF0708" w14:textId="77777777" w:rsidR="00D25374" w:rsidRPr="001D53C1" w:rsidRDefault="00D25374">
      <w:pPr>
        <w:pStyle w:val="Corpodetexto"/>
        <w:ind w:left="0"/>
        <w:jc w:val="left"/>
        <w:rPr>
          <w:rFonts w:ascii="Times New Roman" w:hAnsi="Times New Roman" w:cs="Times New Roman"/>
          <w:sz w:val="24"/>
          <w:szCs w:val="24"/>
        </w:rPr>
      </w:pPr>
    </w:p>
    <w:p w14:paraId="4B1D828A" w14:textId="77777777" w:rsidR="00D25374" w:rsidRPr="001D53C1" w:rsidRDefault="00D25374">
      <w:pPr>
        <w:pStyle w:val="Corpodetexto"/>
        <w:ind w:left="0"/>
        <w:jc w:val="left"/>
        <w:rPr>
          <w:rFonts w:ascii="Times New Roman" w:hAnsi="Times New Roman" w:cs="Times New Roman"/>
          <w:sz w:val="24"/>
          <w:szCs w:val="24"/>
        </w:rPr>
      </w:pPr>
    </w:p>
    <w:p w14:paraId="4625D0A8" w14:textId="77777777" w:rsidR="00D25374" w:rsidRPr="001D53C1" w:rsidRDefault="00D25374">
      <w:pPr>
        <w:pStyle w:val="Corpodetexto"/>
        <w:ind w:left="0"/>
        <w:jc w:val="left"/>
        <w:rPr>
          <w:rFonts w:ascii="Times New Roman" w:hAnsi="Times New Roman" w:cs="Times New Roman"/>
          <w:sz w:val="24"/>
          <w:szCs w:val="24"/>
        </w:rPr>
      </w:pPr>
    </w:p>
    <w:p w14:paraId="33C2A5C8" w14:textId="674F3108" w:rsidR="00D25374" w:rsidRPr="001D53C1" w:rsidRDefault="00885216">
      <w:pPr>
        <w:pStyle w:val="Corpodetexto"/>
        <w:spacing w:before="4"/>
        <w:ind w:left="0"/>
        <w:jc w:val="left"/>
        <w:rPr>
          <w:rFonts w:ascii="Times New Roman" w:hAnsi="Times New Roman" w:cs="Times New Roman"/>
          <w:sz w:val="24"/>
          <w:szCs w:val="24"/>
        </w:rPr>
      </w:pPr>
      <w:r w:rsidRPr="001D53C1">
        <w:rPr>
          <w:rFonts w:ascii="Times New Roman" w:hAnsi="Times New Roman" w:cs="Times New Roman"/>
          <w:noProof/>
          <w:sz w:val="24"/>
          <w:szCs w:val="24"/>
        </w:rPr>
        <mc:AlternateContent>
          <mc:Choice Requires="wps">
            <w:drawing>
              <wp:anchor distT="0" distB="0" distL="0" distR="0" simplePos="0" relativeHeight="487598080" behindDoc="1" locked="0" layoutInCell="1" allowOverlap="1" wp14:anchorId="48C5BCC4" wp14:editId="46A29C33">
                <wp:simplePos x="0" y="0"/>
                <wp:positionH relativeFrom="page">
                  <wp:posOffset>2265045</wp:posOffset>
                </wp:positionH>
                <wp:positionV relativeFrom="paragraph">
                  <wp:posOffset>148590</wp:posOffset>
                </wp:positionV>
                <wp:extent cx="3031490" cy="1270"/>
                <wp:effectExtent l="0" t="0" r="0" b="0"/>
                <wp:wrapTopAndBottom/>
                <wp:docPr id="42580248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31490" cy="1270"/>
                        </a:xfrm>
                        <a:custGeom>
                          <a:avLst/>
                          <a:gdLst>
                            <a:gd name="T0" fmla="+- 0 3567 3567"/>
                            <a:gd name="T1" fmla="*/ T0 w 4774"/>
                            <a:gd name="T2" fmla="+- 0 8340 3567"/>
                            <a:gd name="T3" fmla="*/ T2 w 4774"/>
                          </a:gdLst>
                          <a:ahLst/>
                          <a:cxnLst>
                            <a:cxn ang="0">
                              <a:pos x="T1" y="0"/>
                            </a:cxn>
                            <a:cxn ang="0">
                              <a:pos x="T3" y="0"/>
                            </a:cxn>
                          </a:cxnLst>
                          <a:rect l="0" t="0" r="r" b="b"/>
                          <a:pathLst>
                            <a:path w="4774">
                              <a:moveTo>
                                <a:pt x="0" y="0"/>
                              </a:moveTo>
                              <a:lnTo>
                                <a:pt x="477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3397CC" id="Freeform 2" o:spid="_x0000_s1026" style="position:absolute;margin-left:178.35pt;margin-top:11.7pt;width:238.7pt;height:.1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" path="m,l4773,e" filled="f" strokeweight=".24536mm">
                <v:path arrowok="t" o:connecttype="custom" o:connectlocs="0,0;3030855,0" o:connectangles="0,0"/>
                <w10:wrap type="topAndBottom" anchorx="page"/>
              </v:shape>
            </w:pict>
          </mc:Fallback>
        </mc:AlternateContent>
      </w:r>
    </w:p>
    <w:p w14:paraId="4D5EC0F2" w14:textId="77777777" w:rsidR="00D25374" w:rsidRPr="001D53C1" w:rsidRDefault="00BC4F61">
      <w:pPr>
        <w:pStyle w:val="Corpodetexto"/>
        <w:spacing w:before="11" w:line="276" w:lineRule="auto"/>
        <w:ind w:left="171" w:right="551"/>
        <w:jc w:val="center"/>
        <w:rPr>
          <w:rFonts w:ascii="Times New Roman" w:hAnsi="Times New Roman" w:cs="Times New Roman"/>
          <w:sz w:val="24"/>
          <w:szCs w:val="24"/>
        </w:rPr>
      </w:pPr>
      <w:r w:rsidRPr="001D53C1">
        <w:rPr>
          <w:rFonts w:ascii="Times New Roman" w:hAnsi="Times New Roman" w:cs="Times New Roman"/>
          <w:sz w:val="24"/>
          <w:szCs w:val="24"/>
        </w:rPr>
        <w:t>(Nome completo, assinatura do representante legal da empresa e carimbo da empresa)</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(Identificação)</w:t>
      </w:r>
    </w:p>
    <w:p w14:paraId="471CF535" w14:textId="77777777" w:rsidR="00D25374" w:rsidRPr="001D53C1" w:rsidRDefault="00BC4F61">
      <w:pPr>
        <w:pStyle w:val="Corpodetexto"/>
        <w:spacing w:before="1"/>
        <w:ind w:left="1935"/>
        <w:jc w:val="left"/>
        <w:rPr>
          <w:rFonts w:ascii="Times New Roman" w:hAnsi="Times New Roman" w:cs="Times New Roman"/>
          <w:sz w:val="24"/>
          <w:szCs w:val="24"/>
        </w:rPr>
      </w:pPr>
      <w:r w:rsidRPr="001D53C1">
        <w:rPr>
          <w:rFonts w:ascii="Times New Roman" w:hAnsi="Times New Roman" w:cs="Times New Roman"/>
          <w:sz w:val="24"/>
          <w:szCs w:val="24"/>
        </w:rPr>
        <w:t>R.</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G.</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n.º XX.XXX.XXX-X</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SSP/XX</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CPF</w:t>
      </w:r>
      <w:r w:rsidRPr="001D53C1">
        <w:rPr>
          <w:rFonts w:ascii="Times New Roman" w:hAnsi="Times New Roman" w:cs="Times New Roman"/>
          <w:spacing w:val="-4"/>
          <w:sz w:val="24"/>
          <w:szCs w:val="24"/>
        </w:rPr>
        <w:t xml:space="preserve"> </w:t>
      </w:r>
      <w:r w:rsidRPr="001D53C1">
        <w:rPr>
          <w:rFonts w:ascii="Times New Roman" w:hAnsi="Times New Roman" w:cs="Times New Roman"/>
          <w:sz w:val="24"/>
          <w:szCs w:val="24"/>
        </w:rPr>
        <w:t>n.º</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XXX.XXX.XXX-XX</w:t>
      </w:r>
    </w:p>
    <w:p w14:paraId="3CF7BE4E" w14:textId="77777777" w:rsidR="00D25374" w:rsidRPr="001D53C1" w:rsidRDefault="00D25374">
      <w:pPr>
        <w:pStyle w:val="Corpodetexto"/>
        <w:ind w:left="0"/>
        <w:jc w:val="left"/>
        <w:rPr>
          <w:rFonts w:ascii="Times New Roman" w:hAnsi="Times New Roman" w:cs="Times New Roman"/>
          <w:sz w:val="24"/>
          <w:szCs w:val="24"/>
        </w:rPr>
      </w:pPr>
    </w:p>
    <w:p w14:paraId="074C9E31" w14:textId="77777777" w:rsidR="00D25374" w:rsidRPr="001D53C1" w:rsidRDefault="00D25374">
      <w:pPr>
        <w:pStyle w:val="Corpodetexto"/>
        <w:ind w:left="0"/>
        <w:jc w:val="left"/>
        <w:rPr>
          <w:rFonts w:ascii="Times New Roman" w:hAnsi="Times New Roman" w:cs="Times New Roman"/>
          <w:sz w:val="24"/>
          <w:szCs w:val="24"/>
        </w:rPr>
      </w:pPr>
    </w:p>
    <w:p w14:paraId="215D67D6" w14:textId="77777777" w:rsidR="00D25374" w:rsidRPr="001D53C1" w:rsidRDefault="00D25374">
      <w:pPr>
        <w:pStyle w:val="Corpodetexto"/>
        <w:ind w:left="0"/>
        <w:jc w:val="left"/>
        <w:rPr>
          <w:rFonts w:ascii="Times New Roman" w:hAnsi="Times New Roman" w:cs="Times New Roman"/>
          <w:sz w:val="24"/>
          <w:szCs w:val="24"/>
        </w:rPr>
      </w:pPr>
    </w:p>
    <w:p w14:paraId="176552C3" w14:textId="77777777" w:rsidR="00D25374" w:rsidRPr="001D53C1" w:rsidRDefault="00D25374">
      <w:pPr>
        <w:pStyle w:val="Corpodetexto"/>
        <w:ind w:left="0"/>
        <w:jc w:val="left"/>
        <w:rPr>
          <w:rFonts w:ascii="Times New Roman" w:hAnsi="Times New Roman" w:cs="Times New Roman"/>
          <w:sz w:val="24"/>
          <w:szCs w:val="24"/>
        </w:rPr>
      </w:pPr>
    </w:p>
    <w:p w14:paraId="2524CA66" w14:textId="77777777" w:rsidR="000672C1" w:rsidRPr="001D53C1" w:rsidRDefault="000672C1">
      <w:pPr>
        <w:pStyle w:val="Corpodetexto"/>
        <w:ind w:left="0"/>
        <w:jc w:val="left"/>
        <w:rPr>
          <w:rFonts w:ascii="Times New Roman" w:hAnsi="Times New Roman" w:cs="Times New Roman"/>
          <w:sz w:val="24"/>
          <w:szCs w:val="24"/>
        </w:rPr>
      </w:pPr>
    </w:p>
    <w:p w14:paraId="0F757071" w14:textId="77777777" w:rsidR="000672C1" w:rsidRPr="001D53C1" w:rsidRDefault="000672C1">
      <w:pPr>
        <w:pStyle w:val="Corpodetexto"/>
        <w:ind w:left="0"/>
        <w:jc w:val="left"/>
        <w:rPr>
          <w:rFonts w:ascii="Times New Roman" w:hAnsi="Times New Roman" w:cs="Times New Roman"/>
          <w:sz w:val="24"/>
          <w:szCs w:val="24"/>
        </w:rPr>
      </w:pPr>
    </w:p>
    <w:p w14:paraId="27675A2C" w14:textId="77777777" w:rsidR="000672C1" w:rsidRPr="001D53C1" w:rsidRDefault="000672C1">
      <w:pPr>
        <w:pStyle w:val="Corpodetexto"/>
        <w:ind w:left="0"/>
        <w:jc w:val="left"/>
        <w:rPr>
          <w:rFonts w:ascii="Times New Roman" w:hAnsi="Times New Roman" w:cs="Times New Roman"/>
          <w:sz w:val="24"/>
          <w:szCs w:val="24"/>
        </w:rPr>
      </w:pPr>
    </w:p>
    <w:p w14:paraId="42FB0986" w14:textId="77777777" w:rsidR="000672C1" w:rsidRPr="001D53C1" w:rsidRDefault="000672C1">
      <w:pPr>
        <w:pStyle w:val="Corpodetexto"/>
        <w:ind w:left="0"/>
        <w:jc w:val="left"/>
        <w:rPr>
          <w:rFonts w:ascii="Times New Roman" w:hAnsi="Times New Roman" w:cs="Times New Roman"/>
          <w:sz w:val="24"/>
          <w:szCs w:val="24"/>
        </w:rPr>
      </w:pPr>
    </w:p>
    <w:p w14:paraId="33A934B8" w14:textId="77777777" w:rsidR="000672C1" w:rsidRPr="001D53C1" w:rsidRDefault="000672C1">
      <w:pPr>
        <w:pStyle w:val="Corpodetexto"/>
        <w:ind w:left="0"/>
        <w:jc w:val="left"/>
        <w:rPr>
          <w:rFonts w:ascii="Times New Roman" w:hAnsi="Times New Roman" w:cs="Times New Roman"/>
          <w:sz w:val="24"/>
          <w:szCs w:val="24"/>
        </w:rPr>
      </w:pPr>
    </w:p>
    <w:p w14:paraId="7D5844EA" w14:textId="77777777" w:rsidR="00256673" w:rsidRPr="001D53C1" w:rsidRDefault="00256673">
      <w:pPr>
        <w:pStyle w:val="Corpodetexto"/>
        <w:ind w:left="0"/>
        <w:jc w:val="left"/>
        <w:rPr>
          <w:rFonts w:ascii="Times New Roman" w:hAnsi="Times New Roman" w:cs="Times New Roman"/>
          <w:sz w:val="24"/>
          <w:szCs w:val="24"/>
        </w:rPr>
      </w:pPr>
    </w:p>
    <w:p w14:paraId="3E58CF8D" w14:textId="77777777" w:rsidR="00256673" w:rsidRPr="001D53C1" w:rsidRDefault="00256673">
      <w:pPr>
        <w:pStyle w:val="Corpodetexto"/>
        <w:ind w:left="0"/>
        <w:jc w:val="left"/>
        <w:rPr>
          <w:rFonts w:ascii="Times New Roman" w:hAnsi="Times New Roman" w:cs="Times New Roman"/>
          <w:sz w:val="24"/>
          <w:szCs w:val="24"/>
        </w:rPr>
      </w:pPr>
    </w:p>
    <w:p w14:paraId="701F2884" w14:textId="77777777" w:rsidR="000672C1" w:rsidRPr="001D53C1" w:rsidRDefault="000672C1">
      <w:pPr>
        <w:pStyle w:val="Corpodetexto"/>
        <w:ind w:left="0"/>
        <w:jc w:val="left"/>
        <w:rPr>
          <w:rFonts w:ascii="Times New Roman" w:hAnsi="Times New Roman" w:cs="Times New Roman"/>
          <w:sz w:val="24"/>
          <w:szCs w:val="24"/>
        </w:rPr>
      </w:pPr>
    </w:p>
    <w:p w14:paraId="7662370D" w14:textId="77777777" w:rsidR="007B016C" w:rsidRPr="001D53C1" w:rsidRDefault="007B016C">
      <w:pPr>
        <w:pStyle w:val="Ttulo1"/>
        <w:ind w:left="170" w:right="551"/>
        <w:jc w:val="center"/>
        <w:rPr>
          <w:rFonts w:ascii="Times New Roman" w:hAnsi="Times New Roman" w:cs="Times New Roman"/>
          <w:sz w:val="24"/>
          <w:szCs w:val="24"/>
        </w:rPr>
      </w:pPr>
    </w:p>
    <w:p w14:paraId="30E6EB87" w14:textId="77777777" w:rsidR="00D25374" w:rsidRPr="001D53C1" w:rsidRDefault="00BC4F61">
      <w:pPr>
        <w:pStyle w:val="Ttulo1"/>
        <w:ind w:left="170" w:right="551"/>
        <w:jc w:val="center"/>
        <w:rPr>
          <w:rFonts w:ascii="Times New Roman" w:hAnsi="Times New Roman" w:cs="Times New Roman"/>
          <w:sz w:val="24"/>
          <w:szCs w:val="24"/>
        </w:rPr>
      </w:pPr>
      <w:r w:rsidRPr="001D53C1">
        <w:rPr>
          <w:rFonts w:ascii="Times New Roman" w:hAnsi="Times New Roman" w:cs="Times New Roman"/>
          <w:sz w:val="24"/>
          <w:szCs w:val="24"/>
        </w:rPr>
        <w:t>ANEXO</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VI</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w:t>
      </w:r>
      <w:r w:rsidRPr="001D53C1">
        <w:rPr>
          <w:rFonts w:ascii="Times New Roman" w:hAnsi="Times New Roman" w:cs="Times New Roman"/>
          <w:spacing w:val="-6"/>
          <w:sz w:val="24"/>
          <w:szCs w:val="24"/>
        </w:rPr>
        <w:t xml:space="preserve"> </w:t>
      </w:r>
      <w:r w:rsidRPr="001D53C1">
        <w:rPr>
          <w:rFonts w:ascii="Times New Roman" w:hAnsi="Times New Roman" w:cs="Times New Roman"/>
          <w:sz w:val="24"/>
          <w:szCs w:val="24"/>
        </w:rPr>
        <w:t>MODELO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PROPOSTA DE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PREÇO</w:t>
      </w:r>
    </w:p>
    <w:p w14:paraId="25E672FC" w14:textId="77777777" w:rsidR="00D25374" w:rsidRPr="001D53C1" w:rsidRDefault="00D25374">
      <w:pPr>
        <w:pStyle w:val="Corpodetexto"/>
        <w:ind w:left="0"/>
        <w:jc w:val="left"/>
        <w:rPr>
          <w:rFonts w:ascii="Times New Roman" w:hAnsi="Times New Roman" w:cs="Times New Roman"/>
          <w:b/>
          <w:sz w:val="24"/>
          <w:szCs w:val="24"/>
        </w:rPr>
      </w:pPr>
    </w:p>
    <w:p w14:paraId="14D5F854" w14:textId="77777777" w:rsidR="00777AFC" w:rsidRPr="001D53C1" w:rsidRDefault="007B016C">
      <w:pPr>
        <w:spacing w:line="360" w:lineRule="auto"/>
        <w:ind w:left="140" w:right="3610"/>
        <w:rPr>
          <w:rFonts w:ascii="Times New Roman" w:hAnsi="Times New Roman" w:cs="Times New Roman"/>
          <w:b/>
          <w:sz w:val="24"/>
          <w:szCs w:val="24"/>
        </w:rPr>
      </w:pPr>
      <w:r w:rsidRPr="001D53C1">
        <w:rPr>
          <w:rFonts w:ascii="Times New Roman" w:hAnsi="Times New Roman" w:cs="Times New Roman"/>
          <w:b/>
          <w:sz w:val="24"/>
          <w:szCs w:val="24"/>
        </w:rPr>
        <w:t>A Prefeitura Municipal de N</w:t>
      </w:r>
      <w:r w:rsidR="00777AFC" w:rsidRPr="001D53C1">
        <w:rPr>
          <w:rFonts w:ascii="Times New Roman" w:hAnsi="Times New Roman" w:cs="Times New Roman"/>
          <w:b/>
          <w:sz w:val="24"/>
          <w:szCs w:val="24"/>
        </w:rPr>
        <w:t>ova Soure</w:t>
      </w:r>
    </w:p>
    <w:p w14:paraId="6FA46CA1" w14:textId="77777777" w:rsidR="00D25374" w:rsidRPr="001D53C1" w:rsidRDefault="00BC4F61">
      <w:pPr>
        <w:spacing w:line="360" w:lineRule="auto"/>
        <w:ind w:left="140" w:right="3610"/>
        <w:rPr>
          <w:rFonts w:ascii="Times New Roman" w:hAnsi="Times New Roman" w:cs="Times New Roman"/>
          <w:b/>
          <w:sz w:val="24"/>
          <w:szCs w:val="24"/>
        </w:rPr>
      </w:pPr>
      <w:r w:rsidRPr="001D53C1">
        <w:rPr>
          <w:rFonts w:ascii="Times New Roman" w:hAnsi="Times New Roman" w:cs="Times New Roman"/>
          <w:b/>
          <w:spacing w:val="-59"/>
          <w:sz w:val="24"/>
          <w:szCs w:val="24"/>
        </w:rPr>
        <w:t xml:space="preserve"> </w:t>
      </w:r>
      <w:r w:rsidRPr="001D53C1">
        <w:rPr>
          <w:rFonts w:ascii="Times New Roman" w:hAnsi="Times New Roman" w:cs="Times New Roman"/>
          <w:b/>
          <w:sz w:val="24"/>
          <w:szCs w:val="24"/>
        </w:rPr>
        <w:t>Att.: Sr.</w:t>
      </w:r>
      <w:r w:rsidRPr="001D53C1">
        <w:rPr>
          <w:rFonts w:ascii="Times New Roman" w:hAnsi="Times New Roman" w:cs="Times New Roman"/>
          <w:b/>
          <w:spacing w:val="1"/>
          <w:sz w:val="24"/>
          <w:szCs w:val="24"/>
        </w:rPr>
        <w:t xml:space="preserve"> </w:t>
      </w:r>
      <w:r w:rsidR="00777AFC" w:rsidRPr="001D53C1">
        <w:rPr>
          <w:rFonts w:ascii="Times New Roman" w:hAnsi="Times New Roman" w:cs="Times New Roman"/>
          <w:b/>
          <w:spacing w:val="1"/>
          <w:sz w:val="24"/>
          <w:szCs w:val="24"/>
        </w:rPr>
        <w:t xml:space="preserve">Pregoeiro </w:t>
      </w:r>
      <w:r w:rsidR="00777AFC" w:rsidRPr="001D53C1">
        <w:rPr>
          <w:rFonts w:ascii="Times New Roman" w:hAnsi="Times New Roman" w:cs="Times New Roman"/>
          <w:b/>
          <w:sz w:val="24"/>
          <w:szCs w:val="24"/>
        </w:rPr>
        <w:t>xxxxxxxxxx</w:t>
      </w:r>
    </w:p>
    <w:p w14:paraId="17CEBFC8" w14:textId="24037917" w:rsidR="00EC0EAE" w:rsidRPr="001D53C1" w:rsidRDefault="00EC0EAE" w:rsidP="0015227E">
      <w:pPr>
        <w:pStyle w:val="PargrafodaLista"/>
        <w:tabs>
          <w:tab w:val="left" w:pos="849"/>
        </w:tabs>
        <w:spacing w:before="0" w:line="276" w:lineRule="auto"/>
        <w:ind w:right="62"/>
        <w:rPr>
          <w:rFonts w:ascii="Times New Roman" w:hAnsi="Times New Roman" w:cs="Times New Roman"/>
          <w:sz w:val="24"/>
          <w:szCs w:val="24"/>
        </w:rPr>
      </w:pPr>
      <w:r w:rsidRPr="001D53C1">
        <w:rPr>
          <w:rFonts w:ascii="Times New Roman" w:hAnsi="Times New Roman" w:cs="Times New Roman"/>
          <w:sz w:val="24"/>
          <w:szCs w:val="24"/>
        </w:rPr>
        <w:t>Cujo objet</w:t>
      </w:r>
      <w:r w:rsidR="00777AFC" w:rsidRPr="001D53C1">
        <w:rPr>
          <w:rFonts w:ascii="Times New Roman" w:hAnsi="Times New Roman" w:cs="Times New Roman"/>
          <w:sz w:val="24"/>
          <w:szCs w:val="24"/>
        </w:rPr>
        <w:t>o da licitação é:</w:t>
      </w:r>
      <w:r w:rsidR="00777AFC" w:rsidRPr="001D53C1">
        <w:rPr>
          <w:rFonts w:ascii="Times New Roman" w:hAnsi="Times New Roman" w:cs="Times New Roman"/>
          <w:b/>
          <w:sz w:val="24"/>
          <w:szCs w:val="24"/>
        </w:rPr>
        <w:t xml:space="preserve"> </w:t>
      </w:r>
      <w:r w:rsidR="00472891">
        <w:rPr>
          <w:rFonts w:ascii="Times New Roman" w:hAnsi="Times New Roman" w:cs="Times New Roman"/>
          <w:b/>
          <w:bCs/>
          <w:sz w:val="24"/>
          <w:szCs w:val="24"/>
        </w:rPr>
        <w:t>C</w:t>
      </w:r>
      <w:r w:rsidR="00472891" w:rsidRPr="00472891">
        <w:rPr>
          <w:rFonts w:ascii="Times New Roman" w:hAnsi="Times New Roman" w:cs="Times New Roman"/>
          <w:b/>
          <w:bCs/>
          <w:sz w:val="24"/>
          <w:szCs w:val="24"/>
        </w:rPr>
        <w:t>ontratação de empresa, via Sistema de Registro de Preços, para futura e eventual prestação de serviço de impressão gráfica e diagramação, para atender às necessidades do município de Nova Soure, Estado da Bahia.</w:t>
      </w:r>
    </w:p>
    <w:p w14:paraId="70E658B2" w14:textId="77777777" w:rsidR="0015227E" w:rsidRPr="001D53C1" w:rsidRDefault="0015227E" w:rsidP="0015227E">
      <w:pPr>
        <w:pStyle w:val="PargrafodaLista"/>
        <w:tabs>
          <w:tab w:val="left" w:pos="849"/>
        </w:tabs>
        <w:spacing w:before="0" w:line="276" w:lineRule="auto"/>
        <w:ind w:right="62"/>
        <w:rPr>
          <w:rFonts w:ascii="Times New Roman" w:hAnsi="Times New Roman" w:cs="Times New Roman"/>
          <w:sz w:val="24"/>
          <w:szCs w:val="24"/>
        </w:rPr>
      </w:pPr>
    </w:p>
    <w:p w14:paraId="71A0125A" w14:textId="77777777" w:rsidR="00D25374" w:rsidRPr="001D53C1" w:rsidRDefault="00BC4F61" w:rsidP="00EC0EAE">
      <w:pPr>
        <w:pStyle w:val="PargrafodaLista"/>
        <w:tabs>
          <w:tab w:val="left" w:pos="849"/>
        </w:tabs>
        <w:spacing w:before="0" w:line="276" w:lineRule="auto"/>
        <w:ind w:right="62"/>
        <w:jc w:val="left"/>
        <w:rPr>
          <w:rFonts w:ascii="Times New Roman" w:hAnsi="Times New Roman" w:cs="Times New Roman"/>
          <w:sz w:val="24"/>
          <w:szCs w:val="24"/>
        </w:rPr>
      </w:pPr>
      <w:r w:rsidRPr="001D53C1">
        <w:rPr>
          <w:rFonts w:ascii="Times New Roman" w:hAnsi="Times New Roman" w:cs="Times New Roman"/>
          <w:sz w:val="24"/>
          <w:szCs w:val="24"/>
        </w:rPr>
        <w:t>A</w:t>
      </w:r>
      <w:r w:rsidRPr="001D53C1">
        <w:rPr>
          <w:rFonts w:ascii="Times New Roman" w:hAnsi="Times New Roman" w:cs="Times New Roman"/>
          <w:spacing w:val="-9"/>
          <w:sz w:val="24"/>
          <w:szCs w:val="24"/>
        </w:rPr>
        <w:t xml:space="preserve"> </w:t>
      </w:r>
      <w:r w:rsidRPr="001D53C1">
        <w:rPr>
          <w:rFonts w:ascii="Times New Roman" w:hAnsi="Times New Roman" w:cs="Times New Roman"/>
          <w:b/>
          <w:sz w:val="24"/>
          <w:szCs w:val="24"/>
        </w:rPr>
        <w:t>empresa</w:t>
      </w:r>
      <w:r w:rsidRPr="001D53C1">
        <w:rPr>
          <w:rFonts w:ascii="Times New Roman" w:hAnsi="Times New Roman" w:cs="Times New Roman"/>
          <w:b/>
          <w:spacing w:val="-12"/>
          <w:sz w:val="24"/>
          <w:szCs w:val="24"/>
        </w:rPr>
        <w:t xml:space="preserve"> </w:t>
      </w:r>
      <w:r w:rsidRPr="001D53C1">
        <w:rPr>
          <w:rFonts w:ascii="Times New Roman" w:hAnsi="Times New Roman" w:cs="Times New Roman"/>
          <w:b/>
          <w:sz w:val="24"/>
          <w:szCs w:val="24"/>
        </w:rPr>
        <w:t>xxxxxxxxxxxxxxxxxx</w:t>
      </w:r>
      <w:r w:rsidRPr="001D53C1">
        <w:rPr>
          <w:rFonts w:ascii="Times New Roman" w:hAnsi="Times New Roman" w:cs="Times New Roman"/>
          <w:b/>
          <w:spacing w:val="-8"/>
          <w:sz w:val="24"/>
          <w:szCs w:val="24"/>
        </w:rPr>
        <w:t xml:space="preserve"> </w:t>
      </w:r>
      <w:r w:rsidRPr="001D53C1">
        <w:rPr>
          <w:rFonts w:ascii="Times New Roman" w:hAnsi="Times New Roman" w:cs="Times New Roman"/>
          <w:sz w:val="24"/>
          <w:szCs w:val="24"/>
        </w:rPr>
        <w:t>Inscrita</w:t>
      </w:r>
      <w:r w:rsidRPr="001D53C1">
        <w:rPr>
          <w:rFonts w:ascii="Times New Roman" w:hAnsi="Times New Roman" w:cs="Times New Roman"/>
          <w:spacing w:val="-11"/>
          <w:sz w:val="24"/>
          <w:szCs w:val="24"/>
        </w:rPr>
        <w:t xml:space="preserve"> </w:t>
      </w:r>
      <w:r w:rsidRPr="001D53C1">
        <w:rPr>
          <w:rFonts w:ascii="Times New Roman" w:hAnsi="Times New Roman" w:cs="Times New Roman"/>
          <w:sz w:val="24"/>
          <w:szCs w:val="24"/>
        </w:rPr>
        <w:t>no</w:t>
      </w:r>
      <w:r w:rsidRPr="001D53C1">
        <w:rPr>
          <w:rFonts w:ascii="Times New Roman" w:hAnsi="Times New Roman" w:cs="Times New Roman"/>
          <w:spacing w:val="-7"/>
          <w:sz w:val="24"/>
          <w:szCs w:val="24"/>
        </w:rPr>
        <w:t xml:space="preserve"> </w:t>
      </w:r>
      <w:r w:rsidRPr="001D53C1">
        <w:rPr>
          <w:rFonts w:ascii="Times New Roman" w:hAnsi="Times New Roman" w:cs="Times New Roman"/>
          <w:b/>
          <w:sz w:val="24"/>
          <w:szCs w:val="24"/>
        </w:rPr>
        <w:t>CNPJ</w:t>
      </w:r>
      <w:r w:rsidRPr="001D53C1">
        <w:rPr>
          <w:rFonts w:ascii="Times New Roman" w:hAnsi="Times New Roman" w:cs="Times New Roman"/>
          <w:b/>
          <w:spacing w:val="-9"/>
          <w:sz w:val="24"/>
          <w:szCs w:val="24"/>
        </w:rPr>
        <w:t xml:space="preserve"> </w:t>
      </w:r>
      <w:r w:rsidRPr="001D53C1">
        <w:rPr>
          <w:rFonts w:ascii="Times New Roman" w:hAnsi="Times New Roman" w:cs="Times New Roman"/>
          <w:b/>
          <w:sz w:val="24"/>
          <w:szCs w:val="24"/>
        </w:rPr>
        <w:t>xxxxxxxxxxxxxxxxxxx</w:t>
      </w:r>
      <w:r w:rsidRPr="001D53C1">
        <w:rPr>
          <w:rFonts w:ascii="Times New Roman" w:hAnsi="Times New Roman" w:cs="Times New Roman"/>
          <w:sz w:val="24"/>
          <w:szCs w:val="24"/>
        </w:rPr>
        <w:t>,</w:t>
      </w:r>
      <w:r w:rsidRPr="001D53C1">
        <w:rPr>
          <w:rFonts w:ascii="Times New Roman" w:hAnsi="Times New Roman" w:cs="Times New Roman"/>
          <w:spacing w:val="-8"/>
          <w:sz w:val="24"/>
          <w:szCs w:val="24"/>
        </w:rPr>
        <w:t xml:space="preserve"> </w:t>
      </w:r>
      <w:r w:rsidRPr="001D53C1">
        <w:rPr>
          <w:rFonts w:ascii="Times New Roman" w:hAnsi="Times New Roman" w:cs="Times New Roman"/>
          <w:sz w:val="24"/>
          <w:szCs w:val="24"/>
        </w:rPr>
        <w:t>apresenta</w:t>
      </w:r>
      <w:r w:rsidRPr="001D53C1">
        <w:rPr>
          <w:rFonts w:ascii="Times New Roman" w:hAnsi="Times New Roman" w:cs="Times New Roman"/>
          <w:spacing w:val="-10"/>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11"/>
          <w:sz w:val="24"/>
          <w:szCs w:val="24"/>
        </w:rPr>
        <w:t xml:space="preserve"> </w:t>
      </w:r>
      <w:r w:rsidR="00B07432" w:rsidRPr="001D53C1">
        <w:rPr>
          <w:rFonts w:ascii="Times New Roman" w:hAnsi="Times New Roman" w:cs="Times New Roman"/>
          <w:sz w:val="24"/>
          <w:szCs w:val="24"/>
        </w:rPr>
        <w:t xml:space="preserve">de </w:t>
      </w:r>
      <w:r w:rsidRPr="001D53C1">
        <w:rPr>
          <w:rFonts w:ascii="Times New Roman" w:hAnsi="Times New Roman" w:cs="Times New Roman"/>
          <w:spacing w:val="-59"/>
          <w:sz w:val="24"/>
          <w:szCs w:val="24"/>
        </w:rPr>
        <w:t xml:space="preserve"> </w:t>
      </w:r>
      <w:r w:rsidRPr="001D53C1">
        <w:rPr>
          <w:rFonts w:ascii="Times New Roman" w:hAnsi="Times New Roman" w:cs="Times New Roman"/>
          <w:spacing w:val="-1"/>
          <w:sz w:val="24"/>
          <w:szCs w:val="24"/>
        </w:rPr>
        <w:t>preço</w:t>
      </w:r>
      <w:r w:rsidRPr="001D53C1">
        <w:rPr>
          <w:rFonts w:ascii="Times New Roman" w:hAnsi="Times New Roman" w:cs="Times New Roman"/>
          <w:spacing w:val="-10"/>
          <w:sz w:val="24"/>
          <w:szCs w:val="24"/>
        </w:rPr>
        <w:t xml:space="preserve"> </w:t>
      </w:r>
      <w:r w:rsidRPr="001D53C1">
        <w:rPr>
          <w:rFonts w:ascii="Times New Roman" w:hAnsi="Times New Roman" w:cs="Times New Roman"/>
          <w:spacing w:val="-1"/>
          <w:sz w:val="24"/>
          <w:szCs w:val="24"/>
        </w:rPr>
        <w:t>referente</w:t>
      </w:r>
      <w:r w:rsidRPr="001D53C1">
        <w:rPr>
          <w:rFonts w:ascii="Times New Roman" w:hAnsi="Times New Roman" w:cs="Times New Roman"/>
          <w:spacing w:val="-7"/>
          <w:sz w:val="24"/>
          <w:szCs w:val="24"/>
        </w:rPr>
        <w:t xml:space="preserve"> </w:t>
      </w:r>
      <w:r w:rsidRPr="001D53C1">
        <w:rPr>
          <w:rFonts w:ascii="Times New Roman" w:hAnsi="Times New Roman" w:cs="Times New Roman"/>
          <w:spacing w:val="-1"/>
          <w:sz w:val="24"/>
          <w:szCs w:val="24"/>
        </w:rPr>
        <w:t>ao</w:t>
      </w:r>
      <w:r w:rsidRPr="001D53C1">
        <w:rPr>
          <w:rFonts w:ascii="Times New Roman" w:hAnsi="Times New Roman" w:cs="Times New Roman"/>
          <w:spacing w:val="-9"/>
          <w:sz w:val="24"/>
          <w:szCs w:val="24"/>
        </w:rPr>
        <w:t xml:space="preserve"> </w:t>
      </w:r>
      <w:r w:rsidRPr="001D53C1">
        <w:rPr>
          <w:rFonts w:ascii="Times New Roman" w:hAnsi="Times New Roman" w:cs="Times New Roman"/>
          <w:spacing w:val="-1"/>
          <w:sz w:val="24"/>
          <w:szCs w:val="24"/>
        </w:rPr>
        <w:t>objeto</w:t>
      </w:r>
      <w:r w:rsidRPr="001D53C1">
        <w:rPr>
          <w:rFonts w:ascii="Times New Roman" w:hAnsi="Times New Roman" w:cs="Times New Roman"/>
          <w:spacing w:val="-5"/>
          <w:sz w:val="24"/>
          <w:szCs w:val="24"/>
        </w:rPr>
        <w:t xml:space="preserve"> </w:t>
      </w:r>
      <w:r w:rsidRPr="001D53C1">
        <w:rPr>
          <w:rFonts w:ascii="Times New Roman" w:hAnsi="Times New Roman" w:cs="Times New Roman"/>
          <w:sz w:val="24"/>
          <w:szCs w:val="24"/>
        </w:rPr>
        <w:t>do</w:t>
      </w:r>
      <w:r w:rsidRPr="001D53C1">
        <w:rPr>
          <w:rFonts w:ascii="Times New Roman" w:hAnsi="Times New Roman" w:cs="Times New Roman"/>
          <w:spacing w:val="-10"/>
          <w:sz w:val="24"/>
          <w:szCs w:val="24"/>
        </w:rPr>
        <w:t xml:space="preserve"> </w:t>
      </w:r>
      <w:r w:rsidRPr="001D53C1">
        <w:rPr>
          <w:rFonts w:ascii="Times New Roman" w:hAnsi="Times New Roman" w:cs="Times New Roman"/>
          <w:b/>
          <w:sz w:val="24"/>
          <w:szCs w:val="24"/>
        </w:rPr>
        <w:t>Pregão</w:t>
      </w:r>
      <w:r w:rsidRPr="001D53C1">
        <w:rPr>
          <w:rFonts w:ascii="Times New Roman" w:hAnsi="Times New Roman" w:cs="Times New Roman"/>
          <w:b/>
          <w:spacing w:val="-10"/>
          <w:sz w:val="24"/>
          <w:szCs w:val="24"/>
        </w:rPr>
        <w:t xml:space="preserve"> </w:t>
      </w:r>
      <w:r w:rsidRPr="001D53C1">
        <w:rPr>
          <w:rFonts w:ascii="Times New Roman" w:hAnsi="Times New Roman" w:cs="Times New Roman"/>
          <w:b/>
          <w:sz w:val="24"/>
          <w:szCs w:val="24"/>
        </w:rPr>
        <w:t>Eletrônico</w:t>
      </w:r>
      <w:r w:rsidRPr="001D53C1">
        <w:rPr>
          <w:rFonts w:ascii="Times New Roman" w:hAnsi="Times New Roman" w:cs="Times New Roman"/>
          <w:b/>
          <w:spacing w:val="-58"/>
          <w:sz w:val="24"/>
          <w:szCs w:val="24"/>
        </w:rPr>
        <w:t xml:space="preserve"> </w:t>
      </w:r>
      <w:r w:rsidRPr="001D53C1">
        <w:rPr>
          <w:rFonts w:ascii="Times New Roman" w:hAnsi="Times New Roman" w:cs="Times New Roman"/>
          <w:b/>
          <w:sz w:val="24"/>
          <w:szCs w:val="24"/>
        </w:rPr>
        <w:t>nº xx/2024</w:t>
      </w:r>
      <w:r w:rsidRPr="001D53C1">
        <w:rPr>
          <w:rFonts w:ascii="Times New Roman" w:hAnsi="Times New Roman" w:cs="Times New Roman"/>
          <w:sz w:val="24"/>
          <w:szCs w:val="24"/>
        </w:rPr>
        <w:t>,</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acatando</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todas as especificações</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deste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Edital,</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conforme</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tabela</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abaixo:</w:t>
      </w:r>
    </w:p>
    <w:p w14:paraId="24ECF777" w14:textId="77777777" w:rsidR="00B07432" w:rsidRPr="001D53C1" w:rsidRDefault="00B07432" w:rsidP="00EC0EAE">
      <w:pPr>
        <w:pStyle w:val="PargrafodaLista"/>
        <w:tabs>
          <w:tab w:val="left" w:pos="849"/>
        </w:tabs>
        <w:spacing w:before="0" w:line="276" w:lineRule="auto"/>
        <w:ind w:right="62"/>
        <w:jc w:val="left"/>
        <w:rPr>
          <w:rFonts w:ascii="Times New Roman" w:hAnsi="Times New Roman" w:cs="Times New Roman"/>
          <w:sz w:val="24"/>
          <w:szCs w:val="24"/>
        </w:rPr>
      </w:pPr>
    </w:p>
    <w:p w14:paraId="0C8B411B" w14:textId="6BB4870D" w:rsidR="0015227E" w:rsidRPr="001D53C1" w:rsidRDefault="0015227E" w:rsidP="00EC0EAE">
      <w:pPr>
        <w:pStyle w:val="PargrafodaLista"/>
        <w:tabs>
          <w:tab w:val="left" w:pos="849"/>
        </w:tabs>
        <w:spacing w:before="0" w:line="276" w:lineRule="auto"/>
        <w:ind w:right="62"/>
        <w:jc w:val="left"/>
        <w:rPr>
          <w:rFonts w:ascii="Times New Roman" w:hAnsi="Times New Roman" w:cs="Times New Roman"/>
          <w:b/>
          <w:bCs/>
          <w:color w:val="FF0000"/>
          <w:sz w:val="24"/>
          <w:szCs w:val="24"/>
        </w:rPr>
      </w:pPr>
      <w:r w:rsidRPr="001D53C1">
        <w:rPr>
          <w:rFonts w:ascii="Times New Roman" w:hAnsi="Times New Roman" w:cs="Times New Roman"/>
          <w:b/>
          <w:bCs/>
          <w:color w:val="FF0000"/>
          <w:sz w:val="24"/>
          <w:szCs w:val="24"/>
        </w:rPr>
        <w:t>Exemplo:</w:t>
      </w:r>
    </w:p>
    <w:tbl>
      <w:tblPr>
        <w:tblW w:w="9709" w:type="dxa"/>
        <w:tblLayout w:type="fixed"/>
        <w:tblCellMar>
          <w:left w:w="70" w:type="dxa"/>
          <w:right w:w="70" w:type="dxa"/>
        </w:tblCellMar>
        <w:tblLook w:val="04A0" w:firstRow="1" w:lastRow="0" w:firstColumn="1" w:lastColumn="0" w:noHBand="0" w:noVBand="1"/>
      </w:tblPr>
      <w:tblGrid>
        <w:gridCol w:w="846"/>
        <w:gridCol w:w="4469"/>
        <w:gridCol w:w="851"/>
        <w:gridCol w:w="850"/>
        <w:gridCol w:w="1276"/>
        <w:gridCol w:w="1417"/>
      </w:tblGrid>
      <w:tr w:rsidR="00472891" w:rsidRPr="00DD4E3F" w14:paraId="726636B2" w14:textId="77777777" w:rsidTr="00472891">
        <w:trPr>
          <w:trHeight w:val="21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6BFBA6" w14:textId="77777777" w:rsidR="00472891" w:rsidRPr="00DD4E3F" w:rsidRDefault="00472891" w:rsidP="006B53F1">
            <w:pPr>
              <w:shd w:val="clear" w:color="auto" w:fill="F2F2F2"/>
              <w:jc w:val="center"/>
              <w:rPr>
                <w:rFonts w:ascii="Times New Roman" w:hAnsi="Times New Roman" w:cs="Times New Roman"/>
                <w:b/>
                <w:bCs/>
                <w:color w:val="000000"/>
                <w:sz w:val="24"/>
                <w:szCs w:val="24"/>
              </w:rPr>
            </w:pPr>
            <w:r w:rsidRPr="00DD4E3F">
              <w:rPr>
                <w:rFonts w:ascii="Times New Roman" w:hAnsi="Times New Roman" w:cs="Times New Roman"/>
                <w:b/>
                <w:bCs/>
                <w:color w:val="000000"/>
                <w:sz w:val="24"/>
                <w:szCs w:val="24"/>
              </w:rPr>
              <w:t>ITEM</w:t>
            </w:r>
          </w:p>
        </w:tc>
        <w:tc>
          <w:tcPr>
            <w:tcW w:w="4469"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BA1E5EC" w14:textId="77777777" w:rsidR="00472891" w:rsidRPr="00DD4E3F" w:rsidRDefault="00472891" w:rsidP="006B53F1">
            <w:pPr>
              <w:shd w:val="clear" w:color="auto" w:fill="F2F2F2"/>
              <w:jc w:val="center"/>
              <w:rPr>
                <w:rFonts w:ascii="Times New Roman" w:hAnsi="Times New Roman" w:cs="Times New Roman"/>
                <w:b/>
                <w:bCs/>
                <w:color w:val="000000"/>
                <w:sz w:val="24"/>
                <w:szCs w:val="24"/>
              </w:rPr>
            </w:pPr>
            <w:r w:rsidRPr="00DD4E3F">
              <w:rPr>
                <w:rFonts w:ascii="Times New Roman" w:hAnsi="Times New Roman" w:cs="Times New Roman"/>
                <w:b/>
                <w:bCs/>
                <w:color w:val="000000"/>
                <w:sz w:val="24"/>
                <w:szCs w:val="24"/>
              </w:rPr>
              <w:t>DESCRIÇÃO DOS PRODUTOS</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CFE67AC" w14:textId="77777777" w:rsidR="00472891" w:rsidRPr="00DD4E3F" w:rsidRDefault="00472891" w:rsidP="006B53F1">
            <w:pPr>
              <w:shd w:val="clear" w:color="auto" w:fill="F2F2F2"/>
              <w:jc w:val="center"/>
              <w:rPr>
                <w:rFonts w:ascii="Times New Roman" w:hAnsi="Times New Roman" w:cs="Times New Roman"/>
                <w:b/>
                <w:bCs/>
                <w:color w:val="000000"/>
                <w:sz w:val="24"/>
                <w:szCs w:val="24"/>
              </w:rPr>
            </w:pPr>
            <w:r w:rsidRPr="00DD4E3F">
              <w:rPr>
                <w:rFonts w:ascii="Times New Roman" w:hAnsi="Times New Roman" w:cs="Times New Roman"/>
                <w:b/>
                <w:bCs/>
                <w:color w:val="000000"/>
                <w:sz w:val="24"/>
                <w:szCs w:val="24"/>
              </w:rPr>
              <w:t>UND</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6DC22A0" w14:textId="77777777" w:rsidR="00472891" w:rsidRPr="00DD4E3F" w:rsidRDefault="00472891" w:rsidP="006B53F1">
            <w:pPr>
              <w:shd w:val="clear" w:color="auto" w:fill="F2F2F2"/>
              <w:jc w:val="center"/>
              <w:rPr>
                <w:rFonts w:ascii="Times New Roman" w:hAnsi="Times New Roman" w:cs="Times New Roman"/>
                <w:b/>
                <w:bCs/>
                <w:color w:val="000000"/>
                <w:sz w:val="24"/>
                <w:szCs w:val="24"/>
              </w:rPr>
            </w:pPr>
            <w:r w:rsidRPr="00DD4E3F">
              <w:rPr>
                <w:rFonts w:ascii="Times New Roman" w:hAnsi="Times New Roman" w:cs="Times New Roman"/>
                <w:b/>
                <w:bCs/>
                <w:color w:val="000000"/>
                <w:sz w:val="24"/>
                <w:szCs w:val="24"/>
              </w:rPr>
              <w:t>QTD</w:t>
            </w:r>
          </w:p>
        </w:tc>
        <w:tc>
          <w:tcPr>
            <w:tcW w:w="1276" w:type="dxa"/>
            <w:tcBorders>
              <w:top w:val="single" w:sz="4" w:space="0" w:color="auto"/>
              <w:left w:val="nil"/>
              <w:bottom w:val="single" w:sz="4" w:space="0" w:color="auto"/>
              <w:right w:val="single" w:sz="4" w:space="0" w:color="auto"/>
            </w:tcBorders>
            <w:shd w:val="clear" w:color="auto" w:fill="F2F2F2" w:themeFill="background1" w:themeFillShade="F2"/>
          </w:tcPr>
          <w:p w14:paraId="062938C2" w14:textId="77777777" w:rsidR="00472891" w:rsidRPr="00DD4E3F" w:rsidRDefault="00472891" w:rsidP="006B53F1">
            <w:pPr>
              <w:shd w:val="clear" w:color="auto" w:fill="F2F2F2"/>
              <w:jc w:val="center"/>
              <w:rPr>
                <w:rFonts w:ascii="Times New Roman" w:hAnsi="Times New Roman" w:cs="Times New Roman"/>
                <w:b/>
                <w:bCs/>
                <w:color w:val="000000"/>
                <w:sz w:val="24"/>
                <w:szCs w:val="24"/>
              </w:rPr>
            </w:pPr>
            <w:r w:rsidRPr="00DD4E3F">
              <w:rPr>
                <w:rFonts w:ascii="Times New Roman" w:hAnsi="Times New Roman" w:cs="Times New Roman"/>
                <w:b/>
                <w:bCs/>
                <w:color w:val="000000"/>
                <w:sz w:val="24"/>
                <w:szCs w:val="24"/>
              </w:rPr>
              <w:t xml:space="preserve">VALOR </w:t>
            </w:r>
          </w:p>
          <w:p w14:paraId="76731BC7" w14:textId="77777777" w:rsidR="00472891" w:rsidRPr="00DD4E3F" w:rsidRDefault="00472891" w:rsidP="006B53F1">
            <w:pPr>
              <w:shd w:val="clear" w:color="auto" w:fill="F2F2F2"/>
              <w:jc w:val="center"/>
              <w:rPr>
                <w:rFonts w:ascii="Times New Roman" w:hAnsi="Times New Roman" w:cs="Times New Roman"/>
                <w:b/>
                <w:bCs/>
                <w:color w:val="000000"/>
                <w:sz w:val="24"/>
                <w:szCs w:val="24"/>
              </w:rPr>
            </w:pPr>
            <w:r w:rsidRPr="00DD4E3F">
              <w:rPr>
                <w:rFonts w:ascii="Times New Roman" w:hAnsi="Times New Roman" w:cs="Times New Roman"/>
                <w:b/>
                <w:bCs/>
                <w:color w:val="000000"/>
                <w:sz w:val="24"/>
                <w:szCs w:val="24"/>
              </w:rPr>
              <w:t>UNIT</w:t>
            </w:r>
          </w:p>
        </w:tc>
        <w:tc>
          <w:tcPr>
            <w:tcW w:w="1417" w:type="dxa"/>
            <w:tcBorders>
              <w:top w:val="single" w:sz="4" w:space="0" w:color="auto"/>
              <w:left w:val="nil"/>
              <w:bottom w:val="single" w:sz="4" w:space="0" w:color="auto"/>
              <w:right w:val="single" w:sz="4" w:space="0" w:color="auto"/>
            </w:tcBorders>
            <w:shd w:val="clear" w:color="auto" w:fill="F2F2F2" w:themeFill="background1" w:themeFillShade="F2"/>
          </w:tcPr>
          <w:p w14:paraId="38FD8F10" w14:textId="77777777" w:rsidR="00472891" w:rsidRPr="00DD4E3F" w:rsidRDefault="00472891" w:rsidP="006B53F1">
            <w:pPr>
              <w:shd w:val="clear" w:color="auto" w:fill="F2F2F2"/>
              <w:jc w:val="center"/>
              <w:rPr>
                <w:rFonts w:ascii="Times New Roman" w:hAnsi="Times New Roman" w:cs="Times New Roman"/>
                <w:b/>
                <w:bCs/>
                <w:color w:val="000000"/>
                <w:sz w:val="24"/>
                <w:szCs w:val="24"/>
              </w:rPr>
            </w:pPr>
            <w:r w:rsidRPr="00DD4E3F">
              <w:rPr>
                <w:rFonts w:ascii="Times New Roman" w:hAnsi="Times New Roman" w:cs="Times New Roman"/>
                <w:b/>
                <w:bCs/>
                <w:color w:val="000000"/>
                <w:sz w:val="24"/>
                <w:szCs w:val="24"/>
              </w:rPr>
              <w:t>VALOR TOTAL</w:t>
            </w:r>
          </w:p>
        </w:tc>
      </w:tr>
      <w:tr w:rsidR="00640DB5" w:rsidRPr="00DD4E3F" w14:paraId="345AF86F" w14:textId="77777777" w:rsidTr="00472891">
        <w:trPr>
          <w:trHeight w:val="210"/>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564D3B5B" w14:textId="77777777" w:rsidR="00640DB5" w:rsidRPr="00DD4E3F" w:rsidRDefault="00640DB5" w:rsidP="00640DB5">
            <w:pPr>
              <w:jc w:val="center"/>
              <w:rPr>
                <w:rFonts w:ascii="Times New Roman" w:hAnsi="Times New Roman" w:cs="Times New Roman"/>
                <w:color w:val="000000"/>
                <w:sz w:val="24"/>
                <w:szCs w:val="24"/>
              </w:rPr>
            </w:pPr>
            <w:r w:rsidRPr="00DD4E3F">
              <w:rPr>
                <w:rFonts w:ascii="Times New Roman" w:hAnsi="Times New Roman" w:cs="Times New Roman"/>
                <w:color w:val="000000"/>
                <w:sz w:val="24"/>
                <w:szCs w:val="24"/>
              </w:rPr>
              <w:t>1</w:t>
            </w:r>
          </w:p>
        </w:tc>
        <w:tc>
          <w:tcPr>
            <w:tcW w:w="4469" w:type="dxa"/>
            <w:tcBorders>
              <w:top w:val="nil"/>
              <w:left w:val="nil"/>
              <w:bottom w:val="single" w:sz="4" w:space="0" w:color="auto"/>
              <w:right w:val="single" w:sz="4" w:space="0" w:color="auto"/>
            </w:tcBorders>
            <w:shd w:val="clear" w:color="auto" w:fill="auto"/>
            <w:vAlign w:val="center"/>
          </w:tcPr>
          <w:p w14:paraId="6BEAF317" w14:textId="77777777" w:rsidR="00640DB5" w:rsidRPr="00DD4E3F" w:rsidRDefault="00640DB5" w:rsidP="00640DB5">
            <w:pPr>
              <w:rPr>
                <w:rFonts w:ascii="Times New Roman" w:hAnsi="Times New Roman" w:cs="Times New Roman"/>
                <w:color w:val="000000"/>
                <w:sz w:val="24"/>
                <w:szCs w:val="24"/>
              </w:rPr>
            </w:pPr>
            <w:r w:rsidRPr="00DD4E3F">
              <w:rPr>
                <w:rFonts w:ascii="Times New Roman" w:hAnsi="Times New Roman" w:cs="Times New Roman"/>
                <w:color w:val="000000"/>
                <w:sz w:val="24"/>
                <w:szCs w:val="24"/>
              </w:rPr>
              <w:t>Adesivo vinílico com impressão digital</w:t>
            </w:r>
          </w:p>
        </w:tc>
        <w:tc>
          <w:tcPr>
            <w:tcW w:w="851" w:type="dxa"/>
            <w:tcBorders>
              <w:top w:val="nil"/>
              <w:left w:val="nil"/>
              <w:bottom w:val="single" w:sz="4" w:space="0" w:color="auto"/>
              <w:right w:val="single" w:sz="4" w:space="0" w:color="auto"/>
            </w:tcBorders>
            <w:shd w:val="clear" w:color="auto" w:fill="auto"/>
            <w:vAlign w:val="center"/>
            <w:hideMark/>
          </w:tcPr>
          <w:p w14:paraId="2F7C9BD0" w14:textId="51841DCE" w:rsidR="00640DB5" w:rsidRPr="00DD4E3F" w:rsidRDefault="00640DB5" w:rsidP="00640DB5">
            <w:pPr>
              <w:jc w:val="center"/>
              <w:rPr>
                <w:rFonts w:ascii="Times New Roman" w:hAnsi="Times New Roman" w:cs="Times New Roman"/>
                <w:color w:val="000000"/>
                <w:sz w:val="24"/>
                <w:szCs w:val="24"/>
              </w:rPr>
            </w:pPr>
            <w:r w:rsidRPr="00DD4E3F">
              <w:rPr>
                <w:rFonts w:ascii="Times New Roman" w:hAnsi="Times New Roman" w:cs="Times New Roman"/>
                <w:color w:val="000000"/>
                <w:sz w:val="24"/>
                <w:szCs w:val="24"/>
              </w:rPr>
              <w:t>M²</w:t>
            </w:r>
          </w:p>
        </w:tc>
        <w:tc>
          <w:tcPr>
            <w:tcW w:w="850" w:type="dxa"/>
            <w:tcBorders>
              <w:top w:val="nil"/>
              <w:left w:val="nil"/>
              <w:bottom w:val="single" w:sz="4" w:space="0" w:color="auto"/>
              <w:right w:val="single" w:sz="4" w:space="0" w:color="auto"/>
            </w:tcBorders>
            <w:shd w:val="clear" w:color="auto" w:fill="auto"/>
            <w:vAlign w:val="center"/>
          </w:tcPr>
          <w:p w14:paraId="5A72481D" w14:textId="3880D10F" w:rsidR="00640DB5" w:rsidRPr="00DD4E3F" w:rsidRDefault="00640DB5" w:rsidP="00640DB5">
            <w:pPr>
              <w:jc w:val="center"/>
              <w:rPr>
                <w:rFonts w:ascii="Times New Roman" w:hAnsi="Times New Roman" w:cs="Times New Roman"/>
                <w:color w:val="000000"/>
                <w:sz w:val="24"/>
                <w:szCs w:val="24"/>
              </w:rPr>
            </w:pPr>
            <w:r>
              <w:rPr>
                <w:rFonts w:ascii="Times New Roman" w:hAnsi="Times New Roman" w:cs="Times New Roman"/>
                <w:color w:val="000000"/>
                <w:sz w:val="24"/>
                <w:szCs w:val="24"/>
              </w:rPr>
              <w:t>300</w:t>
            </w:r>
          </w:p>
        </w:tc>
        <w:tc>
          <w:tcPr>
            <w:tcW w:w="1276" w:type="dxa"/>
            <w:tcBorders>
              <w:top w:val="nil"/>
              <w:left w:val="nil"/>
              <w:bottom w:val="single" w:sz="4" w:space="0" w:color="auto"/>
              <w:right w:val="single" w:sz="4" w:space="0" w:color="auto"/>
            </w:tcBorders>
          </w:tcPr>
          <w:p w14:paraId="6D455A4C" w14:textId="0E9A1A17" w:rsidR="00640DB5" w:rsidRPr="00DD4E3F" w:rsidRDefault="00640DB5" w:rsidP="00640DB5">
            <w:pPr>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R$ </w:t>
            </w:r>
          </w:p>
        </w:tc>
        <w:tc>
          <w:tcPr>
            <w:tcW w:w="1417" w:type="dxa"/>
            <w:tcBorders>
              <w:top w:val="nil"/>
              <w:left w:val="nil"/>
              <w:bottom w:val="single" w:sz="4" w:space="0" w:color="auto"/>
              <w:right w:val="single" w:sz="4" w:space="0" w:color="auto"/>
            </w:tcBorders>
          </w:tcPr>
          <w:p w14:paraId="18A606AE" w14:textId="7AEEB30F" w:rsidR="00640DB5" w:rsidRPr="00DD4E3F" w:rsidRDefault="00640DB5" w:rsidP="00640DB5">
            <w:pPr>
              <w:jc w:val="center"/>
              <w:rPr>
                <w:rFonts w:ascii="Times New Roman" w:hAnsi="Times New Roman" w:cs="Times New Roman"/>
                <w:color w:val="000000"/>
                <w:sz w:val="24"/>
                <w:szCs w:val="24"/>
              </w:rPr>
            </w:pPr>
            <w:r>
              <w:rPr>
                <w:rFonts w:ascii="Times New Roman" w:hAnsi="Times New Roman" w:cs="Times New Roman"/>
                <w:color w:val="000000"/>
                <w:sz w:val="24"/>
                <w:szCs w:val="24"/>
              </w:rPr>
              <w:t>R$</w:t>
            </w:r>
          </w:p>
        </w:tc>
      </w:tr>
      <w:tr w:rsidR="00640DB5" w:rsidRPr="00DD4E3F" w14:paraId="563EBFE3" w14:textId="77777777" w:rsidTr="008F6ED0">
        <w:trPr>
          <w:trHeight w:val="210"/>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20F98F25" w14:textId="77777777" w:rsidR="00640DB5" w:rsidRPr="00DD4E3F" w:rsidRDefault="00640DB5" w:rsidP="00640DB5">
            <w:pPr>
              <w:jc w:val="center"/>
              <w:rPr>
                <w:rFonts w:ascii="Times New Roman" w:hAnsi="Times New Roman" w:cs="Times New Roman"/>
                <w:color w:val="000000"/>
                <w:sz w:val="24"/>
                <w:szCs w:val="24"/>
              </w:rPr>
            </w:pPr>
            <w:r w:rsidRPr="00DD4E3F">
              <w:rPr>
                <w:rFonts w:ascii="Times New Roman" w:hAnsi="Times New Roman" w:cs="Times New Roman"/>
                <w:color w:val="000000"/>
                <w:sz w:val="24"/>
                <w:szCs w:val="24"/>
              </w:rPr>
              <w:t>2</w:t>
            </w:r>
          </w:p>
        </w:tc>
        <w:tc>
          <w:tcPr>
            <w:tcW w:w="4469" w:type="dxa"/>
            <w:tcBorders>
              <w:top w:val="nil"/>
              <w:left w:val="nil"/>
              <w:bottom w:val="single" w:sz="4" w:space="0" w:color="auto"/>
              <w:right w:val="single" w:sz="4" w:space="0" w:color="auto"/>
            </w:tcBorders>
            <w:shd w:val="clear" w:color="auto" w:fill="auto"/>
            <w:vAlign w:val="center"/>
          </w:tcPr>
          <w:p w14:paraId="20F54999" w14:textId="77777777" w:rsidR="00640DB5" w:rsidRPr="00DD4E3F" w:rsidRDefault="00640DB5" w:rsidP="00640DB5">
            <w:pPr>
              <w:rPr>
                <w:rFonts w:ascii="Times New Roman" w:hAnsi="Times New Roman" w:cs="Times New Roman"/>
                <w:color w:val="000000"/>
                <w:sz w:val="24"/>
                <w:szCs w:val="24"/>
              </w:rPr>
            </w:pPr>
            <w:r w:rsidRPr="00DD4E3F">
              <w:rPr>
                <w:rFonts w:ascii="Times New Roman" w:hAnsi="Times New Roman" w:cs="Times New Roman"/>
                <w:color w:val="000000"/>
                <w:sz w:val="24"/>
                <w:szCs w:val="24"/>
              </w:rPr>
              <w:t>Lona com impressão digital</w:t>
            </w:r>
          </w:p>
        </w:tc>
        <w:tc>
          <w:tcPr>
            <w:tcW w:w="851" w:type="dxa"/>
            <w:tcBorders>
              <w:top w:val="nil"/>
              <w:left w:val="nil"/>
              <w:bottom w:val="single" w:sz="4" w:space="0" w:color="auto"/>
              <w:right w:val="single" w:sz="4" w:space="0" w:color="auto"/>
            </w:tcBorders>
            <w:shd w:val="clear" w:color="auto" w:fill="auto"/>
            <w:hideMark/>
          </w:tcPr>
          <w:p w14:paraId="7D152D2C" w14:textId="25C12CE8" w:rsidR="00640DB5" w:rsidRPr="00DD4E3F" w:rsidRDefault="00640DB5" w:rsidP="00640DB5">
            <w:pPr>
              <w:jc w:val="center"/>
              <w:rPr>
                <w:rFonts w:ascii="Times New Roman" w:hAnsi="Times New Roman" w:cs="Times New Roman"/>
                <w:color w:val="000000"/>
                <w:sz w:val="24"/>
                <w:szCs w:val="24"/>
              </w:rPr>
            </w:pPr>
            <w:r w:rsidRPr="00DD4E3F">
              <w:rPr>
                <w:rFonts w:ascii="Times New Roman" w:hAnsi="Times New Roman" w:cs="Times New Roman"/>
                <w:color w:val="000000"/>
                <w:sz w:val="24"/>
                <w:szCs w:val="24"/>
              </w:rPr>
              <w:t>M²</w:t>
            </w:r>
          </w:p>
        </w:tc>
        <w:tc>
          <w:tcPr>
            <w:tcW w:w="850" w:type="dxa"/>
            <w:tcBorders>
              <w:top w:val="nil"/>
              <w:left w:val="nil"/>
              <w:bottom w:val="single" w:sz="4" w:space="0" w:color="auto"/>
              <w:right w:val="single" w:sz="4" w:space="0" w:color="auto"/>
            </w:tcBorders>
            <w:shd w:val="clear" w:color="auto" w:fill="auto"/>
          </w:tcPr>
          <w:p w14:paraId="3072F2D6" w14:textId="1948ECF6" w:rsidR="00640DB5" w:rsidRPr="00DD4E3F" w:rsidRDefault="00640DB5" w:rsidP="00640DB5">
            <w:pPr>
              <w:jc w:val="center"/>
              <w:rPr>
                <w:rFonts w:ascii="Times New Roman" w:hAnsi="Times New Roman" w:cs="Times New Roman"/>
                <w:color w:val="000000"/>
                <w:sz w:val="24"/>
                <w:szCs w:val="24"/>
              </w:rPr>
            </w:pPr>
            <w:r>
              <w:rPr>
                <w:rFonts w:ascii="Times New Roman" w:hAnsi="Times New Roman" w:cs="Times New Roman"/>
                <w:color w:val="000000"/>
                <w:sz w:val="24"/>
                <w:szCs w:val="24"/>
              </w:rPr>
              <w:t>250</w:t>
            </w:r>
          </w:p>
        </w:tc>
        <w:tc>
          <w:tcPr>
            <w:tcW w:w="1276" w:type="dxa"/>
            <w:tcBorders>
              <w:top w:val="nil"/>
              <w:left w:val="nil"/>
              <w:bottom w:val="single" w:sz="4" w:space="0" w:color="auto"/>
              <w:right w:val="single" w:sz="4" w:space="0" w:color="auto"/>
            </w:tcBorders>
          </w:tcPr>
          <w:p w14:paraId="44DACD57" w14:textId="39E86BDE" w:rsidR="00640DB5" w:rsidRPr="00DD4E3F" w:rsidRDefault="00640DB5" w:rsidP="00640DB5">
            <w:pPr>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R$ </w:t>
            </w:r>
          </w:p>
        </w:tc>
        <w:tc>
          <w:tcPr>
            <w:tcW w:w="1417" w:type="dxa"/>
            <w:tcBorders>
              <w:top w:val="nil"/>
              <w:left w:val="nil"/>
              <w:bottom w:val="single" w:sz="4" w:space="0" w:color="auto"/>
              <w:right w:val="single" w:sz="4" w:space="0" w:color="auto"/>
            </w:tcBorders>
          </w:tcPr>
          <w:p w14:paraId="19045507" w14:textId="247EEF41" w:rsidR="00640DB5" w:rsidRPr="00DD4E3F" w:rsidRDefault="00640DB5" w:rsidP="00640DB5">
            <w:pPr>
              <w:jc w:val="center"/>
              <w:rPr>
                <w:rFonts w:ascii="Times New Roman" w:hAnsi="Times New Roman" w:cs="Times New Roman"/>
                <w:color w:val="000000"/>
                <w:sz w:val="24"/>
                <w:szCs w:val="24"/>
              </w:rPr>
            </w:pPr>
            <w:r>
              <w:rPr>
                <w:rFonts w:ascii="Times New Roman" w:hAnsi="Times New Roman" w:cs="Times New Roman"/>
                <w:color w:val="000000"/>
                <w:sz w:val="24"/>
                <w:szCs w:val="24"/>
              </w:rPr>
              <w:t>R$</w:t>
            </w:r>
          </w:p>
        </w:tc>
      </w:tr>
      <w:tr w:rsidR="00640DB5" w:rsidRPr="00DD4E3F" w14:paraId="5D7E5123" w14:textId="77777777" w:rsidTr="008F6ED0">
        <w:trPr>
          <w:trHeight w:val="210"/>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40545935" w14:textId="77777777" w:rsidR="00640DB5" w:rsidRPr="00DD4E3F" w:rsidRDefault="00640DB5" w:rsidP="00640DB5">
            <w:pPr>
              <w:jc w:val="center"/>
              <w:rPr>
                <w:rFonts w:ascii="Times New Roman" w:hAnsi="Times New Roman" w:cs="Times New Roman"/>
                <w:color w:val="000000"/>
                <w:sz w:val="24"/>
                <w:szCs w:val="24"/>
              </w:rPr>
            </w:pPr>
            <w:r w:rsidRPr="00DD4E3F">
              <w:rPr>
                <w:rFonts w:ascii="Times New Roman" w:hAnsi="Times New Roman" w:cs="Times New Roman"/>
                <w:color w:val="000000"/>
                <w:sz w:val="24"/>
                <w:szCs w:val="24"/>
              </w:rPr>
              <w:t>3</w:t>
            </w:r>
          </w:p>
        </w:tc>
        <w:tc>
          <w:tcPr>
            <w:tcW w:w="4469" w:type="dxa"/>
            <w:tcBorders>
              <w:top w:val="nil"/>
              <w:left w:val="nil"/>
              <w:bottom w:val="single" w:sz="4" w:space="0" w:color="auto"/>
              <w:right w:val="single" w:sz="4" w:space="0" w:color="auto"/>
            </w:tcBorders>
            <w:shd w:val="clear" w:color="auto" w:fill="auto"/>
            <w:vAlign w:val="center"/>
          </w:tcPr>
          <w:p w14:paraId="7EEF15C0" w14:textId="77777777" w:rsidR="00640DB5" w:rsidRPr="00DD4E3F" w:rsidRDefault="00640DB5" w:rsidP="00640DB5">
            <w:pPr>
              <w:rPr>
                <w:rFonts w:ascii="Times New Roman" w:hAnsi="Times New Roman" w:cs="Times New Roman"/>
                <w:color w:val="000000"/>
                <w:sz w:val="24"/>
                <w:szCs w:val="24"/>
              </w:rPr>
            </w:pPr>
            <w:r w:rsidRPr="00DD4E3F">
              <w:rPr>
                <w:rFonts w:ascii="Times New Roman" w:hAnsi="Times New Roman" w:cs="Times New Roman"/>
                <w:color w:val="000000"/>
                <w:sz w:val="24"/>
                <w:szCs w:val="24"/>
              </w:rPr>
              <w:t>Papel com impressão digital</w:t>
            </w:r>
          </w:p>
        </w:tc>
        <w:tc>
          <w:tcPr>
            <w:tcW w:w="851" w:type="dxa"/>
            <w:tcBorders>
              <w:top w:val="nil"/>
              <w:left w:val="nil"/>
              <w:bottom w:val="single" w:sz="4" w:space="0" w:color="auto"/>
              <w:right w:val="single" w:sz="4" w:space="0" w:color="auto"/>
            </w:tcBorders>
            <w:shd w:val="clear" w:color="auto" w:fill="auto"/>
            <w:hideMark/>
          </w:tcPr>
          <w:p w14:paraId="35225C3D" w14:textId="221C12E5" w:rsidR="00640DB5" w:rsidRPr="00DD4E3F" w:rsidRDefault="00640DB5" w:rsidP="00640DB5">
            <w:pPr>
              <w:jc w:val="center"/>
              <w:rPr>
                <w:rFonts w:ascii="Times New Roman" w:hAnsi="Times New Roman" w:cs="Times New Roman"/>
                <w:color w:val="000000"/>
                <w:sz w:val="24"/>
                <w:szCs w:val="24"/>
              </w:rPr>
            </w:pPr>
            <w:r w:rsidRPr="00DD4E3F">
              <w:rPr>
                <w:rFonts w:ascii="Times New Roman" w:hAnsi="Times New Roman" w:cs="Times New Roman"/>
                <w:color w:val="000000"/>
                <w:sz w:val="24"/>
                <w:szCs w:val="24"/>
              </w:rPr>
              <w:t>M²</w:t>
            </w:r>
          </w:p>
        </w:tc>
        <w:tc>
          <w:tcPr>
            <w:tcW w:w="850" w:type="dxa"/>
            <w:tcBorders>
              <w:top w:val="nil"/>
              <w:left w:val="nil"/>
              <w:bottom w:val="single" w:sz="4" w:space="0" w:color="auto"/>
              <w:right w:val="single" w:sz="4" w:space="0" w:color="auto"/>
            </w:tcBorders>
            <w:shd w:val="clear" w:color="auto" w:fill="auto"/>
          </w:tcPr>
          <w:p w14:paraId="023962CF" w14:textId="19700B58" w:rsidR="00640DB5" w:rsidRPr="00DD4E3F" w:rsidRDefault="00640DB5" w:rsidP="00640DB5">
            <w:pPr>
              <w:jc w:val="center"/>
              <w:rPr>
                <w:rFonts w:ascii="Times New Roman" w:hAnsi="Times New Roman" w:cs="Times New Roman"/>
                <w:color w:val="000000"/>
                <w:sz w:val="24"/>
                <w:szCs w:val="24"/>
              </w:rPr>
            </w:pPr>
            <w:r>
              <w:rPr>
                <w:rFonts w:ascii="Times New Roman" w:hAnsi="Times New Roman" w:cs="Times New Roman"/>
                <w:color w:val="000000"/>
                <w:sz w:val="24"/>
                <w:szCs w:val="24"/>
              </w:rPr>
              <w:t>200</w:t>
            </w:r>
          </w:p>
        </w:tc>
        <w:tc>
          <w:tcPr>
            <w:tcW w:w="1276" w:type="dxa"/>
            <w:tcBorders>
              <w:top w:val="nil"/>
              <w:left w:val="nil"/>
              <w:bottom w:val="single" w:sz="4" w:space="0" w:color="auto"/>
              <w:right w:val="single" w:sz="4" w:space="0" w:color="auto"/>
            </w:tcBorders>
          </w:tcPr>
          <w:p w14:paraId="6E906016" w14:textId="34AD4EA8" w:rsidR="00640DB5" w:rsidRPr="00DD4E3F" w:rsidRDefault="00640DB5" w:rsidP="00640DB5">
            <w:pPr>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R$ </w:t>
            </w:r>
          </w:p>
        </w:tc>
        <w:tc>
          <w:tcPr>
            <w:tcW w:w="1417" w:type="dxa"/>
            <w:tcBorders>
              <w:top w:val="nil"/>
              <w:left w:val="nil"/>
              <w:bottom w:val="single" w:sz="4" w:space="0" w:color="auto"/>
              <w:right w:val="single" w:sz="4" w:space="0" w:color="auto"/>
            </w:tcBorders>
          </w:tcPr>
          <w:p w14:paraId="33C31160" w14:textId="77AF45CA" w:rsidR="00640DB5" w:rsidRPr="00DD4E3F" w:rsidRDefault="00640DB5" w:rsidP="00640DB5">
            <w:pPr>
              <w:jc w:val="center"/>
              <w:rPr>
                <w:rFonts w:ascii="Times New Roman" w:hAnsi="Times New Roman" w:cs="Times New Roman"/>
                <w:color w:val="000000"/>
                <w:sz w:val="24"/>
                <w:szCs w:val="24"/>
              </w:rPr>
            </w:pPr>
            <w:r>
              <w:rPr>
                <w:rFonts w:ascii="Times New Roman" w:hAnsi="Times New Roman" w:cs="Times New Roman"/>
                <w:color w:val="000000"/>
                <w:sz w:val="24"/>
                <w:szCs w:val="24"/>
              </w:rPr>
              <w:t>R$</w:t>
            </w:r>
          </w:p>
        </w:tc>
      </w:tr>
      <w:tr w:rsidR="00640DB5" w:rsidRPr="00DD4E3F" w14:paraId="0658C3A5" w14:textId="77777777" w:rsidTr="00472891">
        <w:trPr>
          <w:trHeight w:val="210"/>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51FB8D92" w14:textId="77777777" w:rsidR="00640DB5" w:rsidRPr="00DD4E3F" w:rsidRDefault="00640DB5" w:rsidP="00640DB5">
            <w:pPr>
              <w:jc w:val="center"/>
              <w:rPr>
                <w:rFonts w:ascii="Times New Roman" w:hAnsi="Times New Roman" w:cs="Times New Roman"/>
                <w:color w:val="000000"/>
                <w:sz w:val="24"/>
                <w:szCs w:val="24"/>
              </w:rPr>
            </w:pPr>
            <w:r w:rsidRPr="00DD4E3F">
              <w:rPr>
                <w:rFonts w:ascii="Times New Roman" w:hAnsi="Times New Roman" w:cs="Times New Roman"/>
                <w:color w:val="000000"/>
                <w:sz w:val="24"/>
                <w:szCs w:val="24"/>
              </w:rPr>
              <w:t>4</w:t>
            </w:r>
          </w:p>
        </w:tc>
        <w:tc>
          <w:tcPr>
            <w:tcW w:w="4469" w:type="dxa"/>
            <w:tcBorders>
              <w:top w:val="nil"/>
              <w:left w:val="nil"/>
              <w:bottom w:val="single" w:sz="4" w:space="0" w:color="auto"/>
              <w:right w:val="single" w:sz="4" w:space="0" w:color="auto"/>
            </w:tcBorders>
            <w:shd w:val="clear" w:color="auto" w:fill="auto"/>
            <w:vAlign w:val="center"/>
          </w:tcPr>
          <w:p w14:paraId="3A72FC6C" w14:textId="77777777" w:rsidR="00640DB5" w:rsidRPr="00DD4E3F" w:rsidRDefault="00640DB5" w:rsidP="00640DB5">
            <w:pPr>
              <w:rPr>
                <w:rFonts w:ascii="Times New Roman" w:hAnsi="Times New Roman" w:cs="Times New Roman"/>
                <w:color w:val="000000"/>
                <w:sz w:val="24"/>
                <w:szCs w:val="24"/>
              </w:rPr>
            </w:pPr>
            <w:r w:rsidRPr="00DD4E3F">
              <w:rPr>
                <w:rFonts w:ascii="Times New Roman" w:hAnsi="Times New Roman" w:cs="Times New Roman"/>
                <w:color w:val="000000"/>
                <w:sz w:val="24"/>
                <w:szCs w:val="24"/>
              </w:rPr>
              <w:t>Outdoor (com aplicação)</w:t>
            </w:r>
          </w:p>
        </w:tc>
        <w:tc>
          <w:tcPr>
            <w:tcW w:w="851" w:type="dxa"/>
            <w:tcBorders>
              <w:top w:val="nil"/>
              <w:left w:val="nil"/>
              <w:bottom w:val="single" w:sz="4" w:space="0" w:color="auto"/>
              <w:right w:val="single" w:sz="4" w:space="0" w:color="auto"/>
            </w:tcBorders>
            <w:shd w:val="clear" w:color="auto" w:fill="auto"/>
            <w:vAlign w:val="center"/>
            <w:hideMark/>
          </w:tcPr>
          <w:p w14:paraId="684A81AA" w14:textId="66A83676" w:rsidR="00640DB5" w:rsidRPr="00DD4E3F" w:rsidRDefault="00640DB5" w:rsidP="00640DB5">
            <w:pPr>
              <w:jc w:val="center"/>
              <w:rPr>
                <w:rFonts w:ascii="Times New Roman" w:hAnsi="Times New Roman" w:cs="Times New Roman"/>
                <w:color w:val="000000"/>
                <w:sz w:val="24"/>
                <w:szCs w:val="24"/>
              </w:rPr>
            </w:pPr>
            <w:r w:rsidRPr="00DD4E3F">
              <w:rPr>
                <w:rFonts w:ascii="Times New Roman" w:hAnsi="Times New Roman" w:cs="Times New Roman"/>
                <w:color w:val="000000"/>
                <w:sz w:val="24"/>
                <w:szCs w:val="24"/>
              </w:rPr>
              <w:t>UND</w:t>
            </w:r>
          </w:p>
        </w:tc>
        <w:tc>
          <w:tcPr>
            <w:tcW w:w="850" w:type="dxa"/>
            <w:tcBorders>
              <w:top w:val="nil"/>
              <w:left w:val="nil"/>
              <w:bottom w:val="single" w:sz="4" w:space="0" w:color="auto"/>
              <w:right w:val="single" w:sz="4" w:space="0" w:color="auto"/>
            </w:tcBorders>
            <w:shd w:val="clear" w:color="auto" w:fill="auto"/>
            <w:vAlign w:val="center"/>
          </w:tcPr>
          <w:p w14:paraId="0D5D4D13" w14:textId="7A6FFA32" w:rsidR="00640DB5" w:rsidRPr="00DD4E3F" w:rsidRDefault="00640DB5" w:rsidP="00640DB5">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276" w:type="dxa"/>
            <w:tcBorders>
              <w:top w:val="nil"/>
              <w:left w:val="nil"/>
              <w:bottom w:val="single" w:sz="4" w:space="0" w:color="auto"/>
              <w:right w:val="single" w:sz="4" w:space="0" w:color="auto"/>
            </w:tcBorders>
          </w:tcPr>
          <w:p w14:paraId="4F627E1C" w14:textId="1A155085" w:rsidR="00640DB5" w:rsidRPr="00DD4E3F" w:rsidRDefault="00640DB5" w:rsidP="00640DB5">
            <w:pPr>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R$ </w:t>
            </w:r>
          </w:p>
        </w:tc>
        <w:tc>
          <w:tcPr>
            <w:tcW w:w="1417" w:type="dxa"/>
            <w:tcBorders>
              <w:top w:val="nil"/>
              <w:left w:val="nil"/>
              <w:bottom w:val="single" w:sz="4" w:space="0" w:color="auto"/>
              <w:right w:val="single" w:sz="4" w:space="0" w:color="auto"/>
            </w:tcBorders>
          </w:tcPr>
          <w:p w14:paraId="108CD875" w14:textId="3EBEB4CA" w:rsidR="00640DB5" w:rsidRPr="00DD4E3F" w:rsidRDefault="00640DB5" w:rsidP="00640DB5">
            <w:pPr>
              <w:jc w:val="center"/>
              <w:rPr>
                <w:rFonts w:ascii="Times New Roman" w:hAnsi="Times New Roman" w:cs="Times New Roman"/>
                <w:color w:val="000000"/>
                <w:sz w:val="24"/>
                <w:szCs w:val="24"/>
              </w:rPr>
            </w:pPr>
            <w:r>
              <w:rPr>
                <w:rFonts w:ascii="Times New Roman" w:hAnsi="Times New Roman" w:cs="Times New Roman"/>
                <w:color w:val="000000"/>
                <w:sz w:val="24"/>
                <w:szCs w:val="24"/>
              </w:rPr>
              <w:t>R$</w:t>
            </w:r>
          </w:p>
        </w:tc>
      </w:tr>
      <w:tr w:rsidR="00640DB5" w:rsidRPr="00DD4E3F" w14:paraId="371072CC" w14:textId="77777777" w:rsidTr="008F6ED0">
        <w:trPr>
          <w:trHeight w:val="210"/>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16563AD4" w14:textId="77777777" w:rsidR="00640DB5" w:rsidRPr="00DD4E3F" w:rsidRDefault="00640DB5" w:rsidP="00640DB5">
            <w:pPr>
              <w:jc w:val="center"/>
              <w:rPr>
                <w:rFonts w:ascii="Times New Roman" w:hAnsi="Times New Roman" w:cs="Times New Roman"/>
                <w:color w:val="000000"/>
                <w:sz w:val="24"/>
                <w:szCs w:val="24"/>
              </w:rPr>
            </w:pPr>
            <w:r w:rsidRPr="00DD4E3F">
              <w:rPr>
                <w:rFonts w:ascii="Times New Roman" w:hAnsi="Times New Roman" w:cs="Times New Roman"/>
                <w:color w:val="000000"/>
                <w:sz w:val="24"/>
                <w:szCs w:val="24"/>
              </w:rPr>
              <w:t>5</w:t>
            </w:r>
          </w:p>
        </w:tc>
        <w:tc>
          <w:tcPr>
            <w:tcW w:w="4469" w:type="dxa"/>
            <w:tcBorders>
              <w:top w:val="nil"/>
              <w:left w:val="nil"/>
              <w:bottom w:val="single" w:sz="4" w:space="0" w:color="auto"/>
              <w:right w:val="single" w:sz="4" w:space="0" w:color="auto"/>
            </w:tcBorders>
            <w:shd w:val="clear" w:color="auto" w:fill="auto"/>
            <w:vAlign w:val="center"/>
          </w:tcPr>
          <w:p w14:paraId="051B9F1A" w14:textId="77777777" w:rsidR="00640DB5" w:rsidRPr="00DD4E3F" w:rsidRDefault="00640DB5" w:rsidP="00640DB5">
            <w:pPr>
              <w:rPr>
                <w:rFonts w:ascii="Times New Roman" w:hAnsi="Times New Roman" w:cs="Times New Roman"/>
                <w:color w:val="000000"/>
                <w:sz w:val="24"/>
                <w:szCs w:val="24"/>
              </w:rPr>
            </w:pPr>
            <w:r w:rsidRPr="00DD4E3F">
              <w:rPr>
                <w:rFonts w:ascii="Times New Roman" w:hAnsi="Times New Roman" w:cs="Times New Roman"/>
                <w:color w:val="000000"/>
                <w:sz w:val="24"/>
                <w:szCs w:val="24"/>
              </w:rPr>
              <w:t>Placa de identificação de ambiente (30x10cm)</w:t>
            </w:r>
          </w:p>
        </w:tc>
        <w:tc>
          <w:tcPr>
            <w:tcW w:w="851" w:type="dxa"/>
            <w:tcBorders>
              <w:top w:val="nil"/>
              <w:left w:val="nil"/>
              <w:bottom w:val="single" w:sz="4" w:space="0" w:color="auto"/>
              <w:right w:val="single" w:sz="4" w:space="0" w:color="auto"/>
            </w:tcBorders>
            <w:shd w:val="clear" w:color="auto" w:fill="auto"/>
            <w:hideMark/>
          </w:tcPr>
          <w:p w14:paraId="0FB351E2" w14:textId="14C9981D" w:rsidR="00640DB5" w:rsidRPr="00DD4E3F" w:rsidRDefault="00640DB5" w:rsidP="00640DB5">
            <w:pPr>
              <w:jc w:val="center"/>
              <w:rPr>
                <w:rFonts w:ascii="Times New Roman" w:hAnsi="Times New Roman" w:cs="Times New Roman"/>
                <w:color w:val="000000"/>
                <w:sz w:val="24"/>
                <w:szCs w:val="24"/>
              </w:rPr>
            </w:pPr>
            <w:r w:rsidRPr="00DD4E3F">
              <w:rPr>
                <w:rFonts w:ascii="Times New Roman" w:hAnsi="Times New Roman" w:cs="Times New Roman"/>
                <w:color w:val="000000"/>
                <w:sz w:val="24"/>
                <w:szCs w:val="24"/>
              </w:rPr>
              <w:t>UND</w:t>
            </w:r>
          </w:p>
        </w:tc>
        <w:tc>
          <w:tcPr>
            <w:tcW w:w="850" w:type="dxa"/>
            <w:tcBorders>
              <w:top w:val="nil"/>
              <w:left w:val="nil"/>
              <w:bottom w:val="single" w:sz="4" w:space="0" w:color="auto"/>
              <w:right w:val="single" w:sz="4" w:space="0" w:color="auto"/>
            </w:tcBorders>
            <w:shd w:val="clear" w:color="auto" w:fill="auto"/>
          </w:tcPr>
          <w:p w14:paraId="6D590FBC" w14:textId="34BDE7FA" w:rsidR="00640DB5" w:rsidRPr="00DD4E3F" w:rsidRDefault="00640DB5" w:rsidP="00640DB5">
            <w:pPr>
              <w:jc w:val="center"/>
              <w:rPr>
                <w:rFonts w:ascii="Times New Roman" w:hAnsi="Times New Roman" w:cs="Times New Roman"/>
                <w:color w:val="000000"/>
                <w:sz w:val="24"/>
                <w:szCs w:val="24"/>
              </w:rPr>
            </w:pPr>
            <w:r>
              <w:rPr>
                <w:rFonts w:ascii="Times New Roman" w:hAnsi="Times New Roman" w:cs="Times New Roman"/>
                <w:color w:val="000000"/>
                <w:sz w:val="24"/>
                <w:szCs w:val="24"/>
              </w:rPr>
              <w:t>200</w:t>
            </w:r>
          </w:p>
        </w:tc>
        <w:tc>
          <w:tcPr>
            <w:tcW w:w="1276" w:type="dxa"/>
            <w:tcBorders>
              <w:top w:val="nil"/>
              <w:left w:val="nil"/>
              <w:bottom w:val="single" w:sz="4" w:space="0" w:color="auto"/>
              <w:right w:val="single" w:sz="4" w:space="0" w:color="auto"/>
            </w:tcBorders>
          </w:tcPr>
          <w:p w14:paraId="0CBD87D3" w14:textId="352A853F" w:rsidR="00640DB5" w:rsidRPr="00DD4E3F" w:rsidRDefault="00640DB5" w:rsidP="00640DB5">
            <w:pPr>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R$ </w:t>
            </w:r>
          </w:p>
        </w:tc>
        <w:tc>
          <w:tcPr>
            <w:tcW w:w="1417" w:type="dxa"/>
            <w:tcBorders>
              <w:top w:val="nil"/>
              <w:left w:val="nil"/>
              <w:bottom w:val="single" w:sz="4" w:space="0" w:color="auto"/>
              <w:right w:val="single" w:sz="4" w:space="0" w:color="auto"/>
            </w:tcBorders>
          </w:tcPr>
          <w:p w14:paraId="5E106C1D" w14:textId="3B468FE3" w:rsidR="00640DB5" w:rsidRPr="00DD4E3F" w:rsidRDefault="00640DB5" w:rsidP="00640DB5">
            <w:pPr>
              <w:jc w:val="center"/>
              <w:rPr>
                <w:rFonts w:ascii="Times New Roman" w:hAnsi="Times New Roman" w:cs="Times New Roman"/>
                <w:color w:val="000000"/>
                <w:sz w:val="24"/>
                <w:szCs w:val="24"/>
              </w:rPr>
            </w:pPr>
            <w:r>
              <w:rPr>
                <w:rFonts w:ascii="Times New Roman" w:hAnsi="Times New Roman" w:cs="Times New Roman"/>
                <w:color w:val="000000"/>
                <w:sz w:val="24"/>
                <w:szCs w:val="24"/>
              </w:rPr>
              <w:t>R$</w:t>
            </w:r>
          </w:p>
        </w:tc>
      </w:tr>
      <w:tr w:rsidR="00640DB5" w:rsidRPr="00DD4E3F" w14:paraId="298289AD" w14:textId="77777777" w:rsidTr="008F6ED0">
        <w:trPr>
          <w:trHeight w:val="210"/>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10C2EC" w14:textId="77777777" w:rsidR="00640DB5" w:rsidRPr="00DD4E3F" w:rsidRDefault="00640DB5" w:rsidP="00640DB5">
            <w:pPr>
              <w:jc w:val="center"/>
              <w:rPr>
                <w:rFonts w:ascii="Times New Roman" w:hAnsi="Times New Roman" w:cs="Times New Roman"/>
                <w:color w:val="000000"/>
                <w:sz w:val="24"/>
                <w:szCs w:val="24"/>
              </w:rPr>
            </w:pPr>
            <w:r w:rsidRPr="00DD4E3F">
              <w:rPr>
                <w:rFonts w:ascii="Times New Roman" w:hAnsi="Times New Roman" w:cs="Times New Roman"/>
                <w:color w:val="000000"/>
                <w:sz w:val="24"/>
                <w:szCs w:val="24"/>
              </w:rPr>
              <w:t>6</w:t>
            </w:r>
          </w:p>
        </w:tc>
        <w:tc>
          <w:tcPr>
            <w:tcW w:w="4469" w:type="dxa"/>
            <w:tcBorders>
              <w:top w:val="single" w:sz="4" w:space="0" w:color="auto"/>
              <w:left w:val="nil"/>
              <w:bottom w:val="single" w:sz="4" w:space="0" w:color="auto"/>
              <w:right w:val="single" w:sz="4" w:space="0" w:color="auto"/>
            </w:tcBorders>
            <w:shd w:val="clear" w:color="auto" w:fill="auto"/>
            <w:vAlign w:val="center"/>
          </w:tcPr>
          <w:p w14:paraId="57127DCC" w14:textId="77777777" w:rsidR="00640DB5" w:rsidRPr="00DD4E3F" w:rsidRDefault="00640DB5" w:rsidP="00640DB5">
            <w:pPr>
              <w:rPr>
                <w:rFonts w:ascii="Times New Roman" w:hAnsi="Times New Roman" w:cs="Times New Roman"/>
                <w:color w:val="000000"/>
                <w:sz w:val="24"/>
                <w:szCs w:val="24"/>
              </w:rPr>
            </w:pPr>
            <w:r w:rsidRPr="00DD4E3F">
              <w:rPr>
                <w:rFonts w:ascii="Times New Roman" w:hAnsi="Times New Roman" w:cs="Times New Roman"/>
                <w:color w:val="000000"/>
                <w:sz w:val="24"/>
                <w:szCs w:val="24"/>
              </w:rPr>
              <w:t>Envelopamento de veículos</w:t>
            </w:r>
          </w:p>
        </w:tc>
        <w:tc>
          <w:tcPr>
            <w:tcW w:w="851" w:type="dxa"/>
            <w:tcBorders>
              <w:top w:val="single" w:sz="4" w:space="0" w:color="auto"/>
              <w:left w:val="nil"/>
              <w:bottom w:val="single" w:sz="4" w:space="0" w:color="auto"/>
              <w:right w:val="single" w:sz="4" w:space="0" w:color="auto"/>
            </w:tcBorders>
            <w:shd w:val="clear" w:color="auto" w:fill="auto"/>
            <w:hideMark/>
          </w:tcPr>
          <w:p w14:paraId="7B70DF6F" w14:textId="096FA2C8" w:rsidR="00640DB5" w:rsidRPr="00DD4E3F" w:rsidRDefault="00640DB5" w:rsidP="00640DB5">
            <w:pPr>
              <w:jc w:val="center"/>
              <w:rPr>
                <w:rFonts w:ascii="Times New Roman" w:hAnsi="Times New Roman" w:cs="Times New Roman"/>
                <w:color w:val="000000"/>
                <w:sz w:val="24"/>
                <w:szCs w:val="24"/>
              </w:rPr>
            </w:pPr>
            <w:r w:rsidRPr="00DD4E3F">
              <w:rPr>
                <w:rFonts w:ascii="Times New Roman" w:hAnsi="Times New Roman" w:cs="Times New Roman"/>
                <w:color w:val="000000"/>
                <w:sz w:val="24"/>
                <w:szCs w:val="24"/>
              </w:rPr>
              <w:t>UND</w:t>
            </w:r>
          </w:p>
        </w:tc>
        <w:tc>
          <w:tcPr>
            <w:tcW w:w="850" w:type="dxa"/>
            <w:tcBorders>
              <w:top w:val="single" w:sz="4" w:space="0" w:color="auto"/>
              <w:left w:val="nil"/>
              <w:bottom w:val="single" w:sz="4" w:space="0" w:color="auto"/>
              <w:right w:val="single" w:sz="4" w:space="0" w:color="auto"/>
            </w:tcBorders>
            <w:shd w:val="clear" w:color="auto" w:fill="auto"/>
          </w:tcPr>
          <w:p w14:paraId="3438ADD8" w14:textId="66A57A16" w:rsidR="00640DB5" w:rsidRPr="00DD4E3F" w:rsidRDefault="00640DB5" w:rsidP="00640DB5">
            <w:pPr>
              <w:jc w:val="center"/>
              <w:rPr>
                <w:rFonts w:ascii="Times New Roman" w:hAnsi="Times New Roman" w:cs="Times New Roman"/>
                <w:color w:val="000000"/>
                <w:sz w:val="24"/>
                <w:szCs w:val="24"/>
              </w:rPr>
            </w:pPr>
            <w:r>
              <w:rPr>
                <w:rFonts w:ascii="Times New Roman" w:hAnsi="Times New Roman" w:cs="Times New Roman"/>
                <w:color w:val="000000"/>
                <w:sz w:val="24"/>
                <w:szCs w:val="24"/>
              </w:rPr>
              <w:t>30</w:t>
            </w:r>
          </w:p>
        </w:tc>
        <w:tc>
          <w:tcPr>
            <w:tcW w:w="1276" w:type="dxa"/>
            <w:tcBorders>
              <w:top w:val="single" w:sz="4" w:space="0" w:color="auto"/>
              <w:left w:val="nil"/>
              <w:bottom w:val="single" w:sz="4" w:space="0" w:color="auto"/>
              <w:right w:val="single" w:sz="4" w:space="0" w:color="auto"/>
            </w:tcBorders>
          </w:tcPr>
          <w:p w14:paraId="7D720F82" w14:textId="1D0AD4AE" w:rsidR="00640DB5" w:rsidRPr="00DD4E3F" w:rsidRDefault="00640DB5" w:rsidP="00640DB5">
            <w:pPr>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R$ </w:t>
            </w:r>
          </w:p>
        </w:tc>
        <w:tc>
          <w:tcPr>
            <w:tcW w:w="1417" w:type="dxa"/>
            <w:tcBorders>
              <w:top w:val="single" w:sz="4" w:space="0" w:color="auto"/>
              <w:left w:val="nil"/>
              <w:bottom w:val="single" w:sz="4" w:space="0" w:color="auto"/>
              <w:right w:val="single" w:sz="4" w:space="0" w:color="auto"/>
            </w:tcBorders>
          </w:tcPr>
          <w:p w14:paraId="1BC9D87A" w14:textId="438DC930" w:rsidR="00640DB5" w:rsidRPr="00DD4E3F" w:rsidRDefault="00640DB5" w:rsidP="00640DB5">
            <w:pPr>
              <w:jc w:val="center"/>
              <w:rPr>
                <w:rFonts w:ascii="Times New Roman" w:hAnsi="Times New Roman" w:cs="Times New Roman"/>
                <w:color w:val="000000"/>
                <w:sz w:val="24"/>
                <w:szCs w:val="24"/>
              </w:rPr>
            </w:pPr>
            <w:r>
              <w:rPr>
                <w:rFonts w:ascii="Times New Roman" w:hAnsi="Times New Roman" w:cs="Times New Roman"/>
                <w:color w:val="000000"/>
                <w:sz w:val="24"/>
                <w:szCs w:val="24"/>
              </w:rPr>
              <w:t>R$</w:t>
            </w:r>
          </w:p>
        </w:tc>
      </w:tr>
      <w:tr w:rsidR="00472891" w:rsidRPr="00DD4E3F" w14:paraId="2982CFB0" w14:textId="77777777" w:rsidTr="00FF489B">
        <w:trPr>
          <w:trHeight w:val="210"/>
        </w:trPr>
        <w:tc>
          <w:tcPr>
            <w:tcW w:w="8292"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7CE4D780" w14:textId="07695F8F" w:rsidR="00472891" w:rsidRDefault="00472891" w:rsidP="00472891">
            <w:pPr>
              <w:jc w:val="right"/>
              <w:rPr>
                <w:rFonts w:ascii="Times New Roman" w:hAnsi="Times New Roman" w:cs="Times New Roman"/>
                <w:color w:val="000000"/>
                <w:sz w:val="24"/>
                <w:szCs w:val="24"/>
              </w:rPr>
            </w:pPr>
            <w:r>
              <w:rPr>
                <w:rFonts w:ascii="Times New Roman" w:hAnsi="Times New Roman" w:cs="Times New Roman"/>
                <w:color w:val="000000"/>
                <w:sz w:val="24"/>
                <w:szCs w:val="24"/>
              </w:rPr>
              <w:t>VALOR TOTAL</w:t>
            </w:r>
          </w:p>
        </w:tc>
        <w:tc>
          <w:tcPr>
            <w:tcW w:w="1417" w:type="dxa"/>
            <w:tcBorders>
              <w:top w:val="single" w:sz="4" w:space="0" w:color="auto"/>
              <w:left w:val="nil"/>
              <w:bottom w:val="single" w:sz="4" w:space="0" w:color="auto"/>
              <w:right w:val="single" w:sz="4" w:space="0" w:color="auto"/>
            </w:tcBorders>
          </w:tcPr>
          <w:p w14:paraId="722C5341" w14:textId="061B5F9B" w:rsidR="00472891" w:rsidRDefault="00472891" w:rsidP="00472891">
            <w:pPr>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R$ </w:t>
            </w:r>
          </w:p>
        </w:tc>
      </w:tr>
      <w:tr w:rsidR="00472891" w:rsidRPr="00DD4E3F" w14:paraId="3137B434" w14:textId="77777777" w:rsidTr="005704DE">
        <w:trPr>
          <w:trHeight w:val="210"/>
        </w:trPr>
        <w:tc>
          <w:tcPr>
            <w:tcW w:w="9709"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14:paraId="4AE0E82C" w14:textId="1B4AEC82" w:rsidR="00472891" w:rsidRDefault="00472891" w:rsidP="00472891">
            <w:pPr>
              <w:rPr>
                <w:rFonts w:ascii="Times New Roman" w:hAnsi="Times New Roman" w:cs="Times New Roman"/>
                <w:color w:val="000000"/>
                <w:sz w:val="24"/>
                <w:szCs w:val="24"/>
              </w:rPr>
            </w:pPr>
            <w:r>
              <w:rPr>
                <w:rFonts w:ascii="Times New Roman" w:hAnsi="Times New Roman" w:cs="Times New Roman"/>
                <w:color w:val="000000"/>
                <w:sz w:val="24"/>
                <w:szCs w:val="24"/>
              </w:rPr>
              <w:t>Valor por extenso:</w:t>
            </w:r>
          </w:p>
        </w:tc>
      </w:tr>
    </w:tbl>
    <w:p w14:paraId="3B1AB166" w14:textId="77777777" w:rsidR="0015227E" w:rsidRPr="001D53C1" w:rsidRDefault="0015227E">
      <w:pPr>
        <w:pStyle w:val="Corpodetexto"/>
        <w:spacing w:before="11"/>
        <w:ind w:left="0"/>
        <w:jc w:val="left"/>
        <w:rPr>
          <w:rFonts w:ascii="Times New Roman" w:hAnsi="Times New Roman" w:cs="Times New Roman"/>
          <w:sz w:val="24"/>
          <w:szCs w:val="24"/>
        </w:rPr>
      </w:pPr>
    </w:p>
    <w:p w14:paraId="4062DF40" w14:textId="77777777" w:rsidR="00D25374" w:rsidRPr="001D53C1" w:rsidRDefault="00BC4F61">
      <w:pPr>
        <w:pStyle w:val="Corpodetexto"/>
        <w:spacing w:before="94" w:line="276" w:lineRule="auto"/>
        <w:ind w:right="514"/>
        <w:rPr>
          <w:rFonts w:ascii="Times New Roman" w:hAnsi="Times New Roman" w:cs="Times New Roman"/>
          <w:sz w:val="24"/>
          <w:szCs w:val="24"/>
        </w:rPr>
      </w:pPr>
      <w:r w:rsidRPr="001D53C1">
        <w:rPr>
          <w:rFonts w:ascii="Times New Roman" w:hAnsi="Times New Roman" w:cs="Times New Roman"/>
          <w:sz w:val="24"/>
          <w:szCs w:val="24"/>
        </w:rPr>
        <w:t>Nos valores propostos estarão inclusos todos os custos operacionais, encargos previdenciários,</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trabalhistas, tributários, comerciais e quaisquer outros que incidam direta ou indiretamente sobre o</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objeto.</w:t>
      </w:r>
    </w:p>
    <w:p w14:paraId="2C1B68A0" w14:textId="77777777" w:rsidR="00D25374" w:rsidRPr="001D53C1" w:rsidRDefault="00D25374">
      <w:pPr>
        <w:pStyle w:val="Corpodetexto"/>
        <w:ind w:left="0"/>
        <w:jc w:val="left"/>
        <w:rPr>
          <w:rFonts w:ascii="Times New Roman" w:hAnsi="Times New Roman" w:cs="Times New Roman"/>
          <w:sz w:val="24"/>
          <w:szCs w:val="24"/>
        </w:rPr>
      </w:pPr>
    </w:p>
    <w:p w14:paraId="32899BD1" w14:textId="77777777" w:rsidR="00D25374" w:rsidRPr="001D53C1" w:rsidRDefault="00BC4F61">
      <w:pPr>
        <w:pStyle w:val="Corpodetexto"/>
        <w:jc w:val="left"/>
        <w:rPr>
          <w:rFonts w:ascii="Times New Roman" w:hAnsi="Times New Roman" w:cs="Times New Roman"/>
          <w:sz w:val="24"/>
          <w:szCs w:val="24"/>
        </w:rPr>
      </w:pPr>
      <w:r w:rsidRPr="001D53C1">
        <w:rPr>
          <w:rFonts w:ascii="Times New Roman" w:hAnsi="Times New Roman" w:cs="Times New Roman"/>
          <w:sz w:val="24"/>
          <w:szCs w:val="24"/>
        </w:rPr>
        <w:t>Atenciosamente,</w:t>
      </w:r>
    </w:p>
    <w:p w14:paraId="642B64A9" w14:textId="77777777" w:rsidR="00D25374" w:rsidRPr="001D53C1" w:rsidRDefault="00D25374">
      <w:pPr>
        <w:pStyle w:val="Corpodetexto"/>
        <w:ind w:left="0"/>
        <w:jc w:val="left"/>
        <w:rPr>
          <w:rFonts w:ascii="Times New Roman" w:hAnsi="Times New Roman" w:cs="Times New Roman"/>
          <w:sz w:val="24"/>
          <w:szCs w:val="24"/>
        </w:rPr>
      </w:pPr>
    </w:p>
    <w:p w14:paraId="6FC18906" w14:textId="77777777" w:rsidR="00D25374" w:rsidRPr="001D53C1" w:rsidRDefault="00BC4F61">
      <w:pPr>
        <w:pStyle w:val="Ttulo1"/>
        <w:spacing w:before="1" w:line="477" w:lineRule="auto"/>
        <w:ind w:right="5209"/>
        <w:rPr>
          <w:rFonts w:ascii="Times New Roman" w:hAnsi="Times New Roman" w:cs="Times New Roman"/>
          <w:sz w:val="24"/>
          <w:szCs w:val="24"/>
        </w:rPr>
      </w:pPr>
      <w:r w:rsidRPr="001D53C1">
        <w:rPr>
          <w:rFonts w:ascii="Times New Roman" w:hAnsi="Times New Roman" w:cs="Times New Roman"/>
          <w:sz w:val="24"/>
          <w:szCs w:val="24"/>
        </w:rPr>
        <w:t>xxxxxxxxxxxxxx, xx de xxxxxxxxxxxxxx de 2024</w:t>
      </w:r>
      <w:r w:rsidRPr="001D53C1">
        <w:rPr>
          <w:rFonts w:ascii="Times New Roman" w:hAnsi="Times New Roman" w:cs="Times New Roman"/>
          <w:spacing w:val="-59"/>
          <w:sz w:val="24"/>
          <w:szCs w:val="24"/>
        </w:rPr>
        <w:t xml:space="preserve"> </w:t>
      </w:r>
      <w:r w:rsidRPr="001D53C1">
        <w:rPr>
          <w:rFonts w:ascii="Times New Roman" w:hAnsi="Times New Roman" w:cs="Times New Roman"/>
          <w:sz w:val="24"/>
          <w:szCs w:val="24"/>
        </w:rPr>
        <w: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validade</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da</w:t>
      </w:r>
      <w:r w:rsidRPr="001D53C1">
        <w:rPr>
          <w:rFonts w:ascii="Times New Roman" w:hAnsi="Times New Roman" w:cs="Times New Roman"/>
          <w:spacing w:val="-3"/>
          <w:sz w:val="24"/>
          <w:szCs w:val="24"/>
        </w:rPr>
        <w:t xml:space="preserve"> </w:t>
      </w:r>
      <w:r w:rsidRPr="001D53C1">
        <w:rPr>
          <w:rFonts w:ascii="Times New Roman" w:hAnsi="Times New Roman" w:cs="Times New Roman"/>
          <w:sz w:val="24"/>
          <w:szCs w:val="24"/>
        </w:rPr>
        <w:t>Proposta</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é de:</w:t>
      </w:r>
      <w:r w:rsidRPr="001D53C1">
        <w:rPr>
          <w:rFonts w:ascii="Times New Roman" w:hAnsi="Times New Roman" w:cs="Times New Roman"/>
          <w:spacing w:val="1"/>
          <w:sz w:val="24"/>
          <w:szCs w:val="24"/>
        </w:rPr>
        <w:t xml:space="preserve"> </w:t>
      </w:r>
      <w:r w:rsidRPr="001D53C1">
        <w:rPr>
          <w:rFonts w:ascii="Times New Roman" w:hAnsi="Times New Roman" w:cs="Times New Roman"/>
          <w:sz w:val="24"/>
          <w:szCs w:val="24"/>
        </w:rPr>
        <w:t>60</w:t>
      </w:r>
      <w:r w:rsidRPr="001D53C1">
        <w:rPr>
          <w:rFonts w:ascii="Times New Roman" w:hAnsi="Times New Roman" w:cs="Times New Roman"/>
          <w:spacing w:val="-2"/>
          <w:sz w:val="24"/>
          <w:szCs w:val="24"/>
        </w:rPr>
        <w:t xml:space="preserve"> </w:t>
      </w:r>
      <w:r w:rsidRPr="001D53C1">
        <w:rPr>
          <w:rFonts w:ascii="Times New Roman" w:hAnsi="Times New Roman" w:cs="Times New Roman"/>
          <w:sz w:val="24"/>
          <w:szCs w:val="24"/>
        </w:rPr>
        <w:t>dias</w:t>
      </w:r>
    </w:p>
    <w:p w14:paraId="6EB29F04" w14:textId="77777777" w:rsidR="00D25374" w:rsidRPr="001D53C1" w:rsidRDefault="00D25374">
      <w:pPr>
        <w:pStyle w:val="Corpodetexto"/>
        <w:spacing w:before="5"/>
        <w:ind w:left="0"/>
        <w:jc w:val="left"/>
        <w:rPr>
          <w:rFonts w:ascii="Times New Roman" w:hAnsi="Times New Roman" w:cs="Times New Roman"/>
          <w:b/>
          <w:sz w:val="24"/>
          <w:szCs w:val="24"/>
        </w:rPr>
      </w:pPr>
    </w:p>
    <w:p w14:paraId="558B55C3" w14:textId="77777777" w:rsidR="00D25374" w:rsidRPr="001D53C1" w:rsidRDefault="00BC4F61">
      <w:pPr>
        <w:spacing w:line="252" w:lineRule="exact"/>
        <w:ind w:left="178" w:right="551"/>
        <w:jc w:val="center"/>
        <w:rPr>
          <w:rFonts w:ascii="Times New Roman" w:hAnsi="Times New Roman" w:cs="Times New Roman"/>
          <w:b/>
          <w:sz w:val="24"/>
          <w:szCs w:val="24"/>
        </w:rPr>
      </w:pPr>
      <w:r w:rsidRPr="001D53C1">
        <w:rPr>
          <w:rFonts w:ascii="Times New Roman" w:hAnsi="Times New Roman" w:cs="Times New Roman"/>
          <w:b/>
          <w:sz w:val="24"/>
          <w:szCs w:val="24"/>
        </w:rPr>
        <w:t>Assinatura</w:t>
      </w:r>
      <w:r w:rsidRPr="001D53C1">
        <w:rPr>
          <w:rFonts w:ascii="Times New Roman" w:hAnsi="Times New Roman" w:cs="Times New Roman"/>
          <w:b/>
          <w:spacing w:val="-2"/>
          <w:sz w:val="24"/>
          <w:szCs w:val="24"/>
        </w:rPr>
        <w:t xml:space="preserve"> </w:t>
      </w:r>
      <w:r w:rsidRPr="001D53C1">
        <w:rPr>
          <w:rFonts w:ascii="Times New Roman" w:hAnsi="Times New Roman" w:cs="Times New Roman"/>
          <w:b/>
          <w:sz w:val="24"/>
          <w:szCs w:val="24"/>
        </w:rPr>
        <w:t>e</w:t>
      </w:r>
      <w:r w:rsidRPr="001D53C1">
        <w:rPr>
          <w:rFonts w:ascii="Times New Roman" w:hAnsi="Times New Roman" w:cs="Times New Roman"/>
          <w:b/>
          <w:spacing w:val="1"/>
          <w:sz w:val="24"/>
          <w:szCs w:val="24"/>
        </w:rPr>
        <w:t xml:space="preserve"> </w:t>
      </w:r>
      <w:r w:rsidRPr="001D53C1">
        <w:rPr>
          <w:rFonts w:ascii="Times New Roman" w:hAnsi="Times New Roman" w:cs="Times New Roman"/>
          <w:b/>
          <w:sz w:val="24"/>
          <w:szCs w:val="24"/>
        </w:rPr>
        <w:t>Carimbo</w:t>
      </w:r>
      <w:r w:rsidRPr="001D53C1">
        <w:rPr>
          <w:rFonts w:ascii="Times New Roman" w:hAnsi="Times New Roman" w:cs="Times New Roman"/>
          <w:b/>
          <w:spacing w:val="-3"/>
          <w:sz w:val="24"/>
          <w:szCs w:val="24"/>
        </w:rPr>
        <w:t xml:space="preserve"> </w:t>
      </w:r>
      <w:r w:rsidRPr="001D53C1">
        <w:rPr>
          <w:rFonts w:ascii="Times New Roman" w:hAnsi="Times New Roman" w:cs="Times New Roman"/>
          <w:b/>
          <w:sz w:val="24"/>
          <w:szCs w:val="24"/>
        </w:rPr>
        <w:t>da Empresa</w:t>
      </w:r>
    </w:p>
    <w:p w14:paraId="5D65F6AD" w14:textId="77777777" w:rsidR="00D25374" w:rsidRPr="001D53C1" w:rsidRDefault="00BC4F61">
      <w:pPr>
        <w:spacing w:line="252" w:lineRule="exact"/>
        <w:ind w:left="140"/>
        <w:rPr>
          <w:rFonts w:ascii="Times New Roman" w:hAnsi="Times New Roman" w:cs="Times New Roman"/>
          <w:i/>
          <w:sz w:val="24"/>
          <w:szCs w:val="24"/>
        </w:rPr>
      </w:pPr>
      <w:r w:rsidRPr="001D53C1">
        <w:rPr>
          <w:rFonts w:ascii="Times New Roman" w:hAnsi="Times New Roman" w:cs="Times New Roman"/>
          <w:i/>
          <w:sz w:val="24"/>
          <w:szCs w:val="24"/>
        </w:rPr>
        <w:t>*Obs. A</w:t>
      </w:r>
      <w:r w:rsidRPr="001D53C1">
        <w:rPr>
          <w:rFonts w:ascii="Times New Roman" w:hAnsi="Times New Roman" w:cs="Times New Roman"/>
          <w:i/>
          <w:spacing w:val="-3"/>
          <w:sz w:val="24"/>
          <w:szCs w:val="24"/>
        </w:rPr>
        <w:t xml:space="preserve"> </w:t>
      </w:r>
      <w:r w:rsidRPr="001D53C1">
        <w:rPr>
          <w:rFonts w:ascii="Times New Roman" w:hAnsi="Times New Roman" w:cs="Times New Roman"/>
          <w:i/>
          <w:sz w:val="24"/>
          <w:szCs w:val="24"/>
        </w:rPr>
        <w:t>proposta</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deve</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ser enviada</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em</w:t>
      </w:r>
      <w:r w:rsidRPr="001D53C1">
        <w:rPr>
          <w:rFonts w:ascii="Times New Roman" w:hAnsi="Times New Roman" w:cs="Times New Roman"/>
          <w:i/>
          <w:spacing w:val="-2"/>
          <w:sz w:val="24"/>
          <w:szCs w:val="24"/>
        </w:rPr>
        <w:t xml:space="preserve"> </w:t>
      </w:r>
      <w:r w:rsidRPr="001D53C1">
        <w:rPr>
          <w:rFonts w:ascii="Times New Roman" w:hAnsi="Times New Roman" w:cs="Times New Roman"/>
          <w:i/>
          <w:sz w:val="24"/>
          <w:szCs w:val="24"/>
        </w:rPr>
        <w:t>papel</w:t>
      </w:r>
      <w:r w:rsidRPr="001D53C1">
        <w:rPr>
          <w:rFonts w:ascii="Times New Roman" w:hAnsi="Times New Roman" w:cs="Times New Roman"/>
          <w:i/>
          <w:spacing w:val="-1"/>
          <w:sz w:val="24"/>
          <w:szCs w:val="24"/>
        </w:rPr>
        <w:t xml:space="preserve"> </w:t>
      </w:r>
      <w:r w:rsidRPr="001D53C1">
        <w:rPr>
          <w:rFonts w:ascii="Times New Roman" w:hAnsi="Times New Roman" w:cs="Times New Roman"/>
          <w:i/>
          <w:sz w:val="24"/>
          <w:szCs w:val="24"/>
        </w:rPr>
        <w:t>timbrado.</w:t>
      </w:r>
    </w:p>
    <w:sectPr w:rsidR="00D25374" w:rsidRPr="001D53C1">
      <w:pgSz w:w="11910" w:h="16840"/>
      <w:pgMar w:top="2080" w:right="560" w:bottom="500" w:left="940" w:header="705" w:footer="3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7B87FF" w14:textId="77777777" w:rsidR="00FA1614" w:rsidRDefault="00FA1614">
      <w:r>
        <w:separator/>
      </w:r>
    </w:p>
  </w:endnote>
  <w:endnote w:type="continuationSeparator" w:id="0">
    <w:p w14:paraId="55A5E0A8" w14:textId="77777777" w:rsidR="00FA1614" w:rsidRDefault="00FA1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5EFDC0" w14:textId="258D1BF4" w:rsidR="00AA1D2D" w:rsidRDefault="00885216">
    <w:pPr>
      <w:pStyle w:val="Corpodetexto"/>
      <w:spacing w:line="14" w:lineRule="auto"/>
      <w:ind w:left="0"/>
      <w:jc w:val="left"/>
      <w:rPr>
        <w:sz w:val="20"/>
      </w:rPr>
    </w:pPr>
    <w:r>
      <w:rPr>
        <w:noProof/>
      </w:rPr>
      <mc:AlternateContent>
        <mc:Choice Requires="wps">
          <w:drawing>
            <wp:anchor distT="0" distB="0" distL="114300" distR="114300" simplePos="0" relativeHeight="251658240" behindDoc="1" locked="0" layoutInCell="1" allowOverlap="1" wp14:anchorId="7BD63B75" wp14:editId="1D1ABB38">
              <wp:simplePos x="0" y="0"/>
              <wp:positionH relativeFrom="page">
                <wp:posOffset>6696075</wp:posOffset>
              </wp:positionH>
              <wp:positionV relativeFrom="page">
                <wp:posOffset>10351770</wp:posOffset>
              </wp:positionV>
              <wp:extent cx="219710" cy="165735"/>
              <wp:effectExtent l="0" t="0" r="0" b="0"/>
              <wp:wrapNone/>
              <wp:docPr id="27924345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CA4209" w14:textId="77777777" w:rsidR="00AA1D2D" w:rsidRDefault="00AA1D2D">
                          <w:pPr>
                            <w:pStyle w:val="Corpodetexto"/>
                            <w:spacing w:line="245" w:lineRule="exact"/>
                            <w:ind w:left="60"/>
                            <w:jc w:val="left"/>
                            <w:rPr>
                              <w:rFonts w:ascii="Calibr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D63B75" id="_x0000_t202" coordsize="21600,21600" o:spt="202" path="m,l,21600r21600,l21600,xe">
              <v:stroke joinstyle="miter"/>
              <v:path gradientshapeok="t" o:connecttype="rect"/>
            </v:shapetype>
            <v:shape id="Text Box 1" o:spid="_x0000_s1027" type="#_x0000_t202" style="position:absolute;margin-left:527.25pt;margin-top:815.1pt;width:17.3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" filled="f" stroked="f">
              <v:textbox inset="0,0,0,0">
                <w:txbxContent>
                  <w:p w14:paraId="63CA4209" w14:textId="77777777" w:rsidR="00AA1D2D" w:rsidRDefault="00AA1D2D">
                    <w:pPr>
                      <w:pStyle w:val="Corpodetexto"/>
                      <w:spacing w:line="245" w:lineRule="exact"/>
                      <w:ind w:left="60"/>
                      <w:jc w:val="left"/>
                      <w:rPr>
                        <w:rFonts w:ascii="Calibri"/>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8806DD" w14:textId="77777777" w:rsidR="00FA1614" w:rsidRDefault="00FA1614">
      <w:r>
        <w:separator/>
      </w:r>
    </w:p>
  </w:footnote>
  <w:footnote w:type="continuationSeparator" w:id="0">
    <w:p w14:paraId="61AFCCB8" w14:textId="77777777" w:rsidR="00FA1614" w:rsidRDefault="00FA16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B4D6A8" w14:textId="77777777" w:rsidR="00AA1D2D" w:rsidRPr="00DA0EE8" w:rsidRDefault="00AA1D2D" w:rsidP="00BC4F61">
    <w:pPr>
      <w:tabs>
        <w:tab w:val="left" w:pos="2694"/>
      </w:tabs>
      <w:rPr>
        <w:rFonts w:ascii="Times New Roman" w:hAnsi="Times New Roman" w:cs="Times New Roman"/>
        <w:sz w:val="24"/>
        <w:szCs w:val="24"/>
      </w:rPr>
    </w:pPr>
    <w:r w:rsidRPr="000B640C">
      <w:rPr>
        <w:rFonts w:ascii="Times New Roman" w:hAnsi="Times New Roman" w:cs="Times New Roman"/>
        <w:noProof/>
        <w:color w:val="333333"/>
        <w:szCs w:val="24"/>
        <w:lang w:val="pt-BR" w:eastAsia="pt-BR"/>
      </w:rPr>
      <w:drawing>
        <wp:anchor distT="0" distB="0" distL="114300" distR="114300" simplePos="0" relativeHeight="251657216" behindDoc="1" locked="0" layoutInCell="1" allowOverlap="1" wp14:anchorId="36CE3BD8" wp14:editId="20DA9015">
          <wp:simplePos x="0" y="0"/>
          <wp:positionH relativeFrom="column">
            <wp:posOffset>281813</wp:posOffset>
          </wp:positionH>
          <wp:positionV relativeFrom="paragraph">
            <wp:posOffset>-28575</wp:posOffset>
          </wp:positionV>
          <wp:extent cx="581025" cy="876300"/>
          <wp:effectExtent l="0" t="0" r="9525" b="0"/>
          <wp:wrapNone/>
          <wp:docPr id="1" name="Imagem 1" descr="brasão da Portal da Prefeitura Municipal de Nova Sour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descr="brasão da Portal da Prefeitura Municipal de Nova Soure">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1025" cy="876300"/>
                  </a:xfrm>
                  <a:prstGeom prst="rect">
                    <a:avLst/>
                  </a:prstGeom>
                  <a:noFill/>
                  <a:ln>
                    <a:noFill/>
                  </a:ln>
                </pic:spPr>
              </pic:pic>
            </a:graphicData>
          </a:graphic>
          <wp14:sizeRelH relativeFrom="margin">
            <wp14:pctWidth>0</wp14:pctWidth>
          </wp14:sizeRelH>
        </wp:anchor>
      </w:drawing>
    </w:r>
    <w:r>
      <w:rPr>
        <w:rFonts w:ascii="Times New Roman" w:hAnsi="Times New Roman" w:cs="Times New Roman"/>
        <w:sz w:val="24"/>
        <w:szCs w:val="24"/>
      </w:rPr>
      <w:t xml:space="preserve">                                                                     </w:t>
    </w:r>
    <w:r w:rsidRPr="00DA0EE8">
      <w:rPr>
        <w:rFonts w:ascii="Times New Roman" w:hAnsi="Times New Roman" w:cs="Times New Roman"/>
        <w:sz w:val="24"/>
        <w:szCs w:val="24"/>
      </w:rPr>
      <w:t xml:space="preserve">ESTADO DA </w:t>
    </w:r>
    <w:r w:rsidRPr="00BC4F61">
      <w:rPr>
        <w:rFonts w:ascii="Times New Roman" w:hAnsi="Times New Roman" w:cs="Times New Roman"/>
        <w:sz w:val="24"/>
        <w:szCs w:val="24"/>
      </w:rPr>
      <w:t>BAHIA</w:t>
    </w:r>
    <w:r w:rsidRPr="00BC4F61">
      <w:rPr>
        <w:rFonts w:ascii="Times New Roman" w:hAnsi="Times New Roman"/>
        <w:sz w:val="24"/>
        <w:szCs w:val="24"/>
      </w:rPr>
      <w:t xml:space="preserve">              </w:t>
    </w:r>
    <w:r>
      <w:rPr>
        <w:rFonts w:ascii="Times New Roman" w:hAnsi="Times New Roman"/>
        <w:sz w:val="24"/>
        <w:szCs w:val="24"/>
      </w:rPr>
      <w:t xml:space="preserve">                           </w:t>
    </w:r>
    <w:r w:rsidRPr="00BC4F61">
      <w:rPr>
        <w:rFonts w:ascii="Times New Roman" w:hAnsi="Times New Roman"/>
        <w:sz w:val="24"/>
        <w:szCs w:val="24"/>
      </w:rPr>
      <w:t xml:space="preserve"> Página </w:t>
    </w:r>
    <w:r w:rsidRPr="00BC4F61">
      <w:rPr>
        <w:rFonts w:ascii="Times New Roman" w:hAnsi="Times New Roman"/>
        <w:b/>
        <w:sz w:val="24"/>
        <w:szCs w:val="24"/>
      </w:rPr>
      <w:fldChar w:fldCharType="begin"/>
    </w:r>
    <w:r w:rsidRPr="00BC4F61">
      <w:rPr>
        <w:rFonts w:ascii="Times New Roman" w:hAnsi="Times New Roman"/>
        <w:b/>
        <w:sz w:val="24"/>
        <w:szCs w:val="24"/>
      </w:rPr>
      <w:instrText>PAGE</w:instrText>
    </w:r>
    <w:r w:rsidRPr="00BC4F61">
      <w:rPr>
        <w:rFonts w:ascii="Times New Roman" w:hAnsi="Times New Roman"/>
        <w:b/>
        <w:sz w:val="24"/>
        <w:szCs w:val="24"/>
      </w:rPr>
      <w:fldChar w:fldCharType="separate"/>
    </w:r>
    <w:r w:rsidR="00F148DB">
      <w:rPr>
        <w:rFonts w:ascii="Times New Roman" w:hAnsi="Times New Roman"/>
        <w:b/>
        <w:noProof/>
        <w:sz w:val="24"/>
        <w:szCs w:val="24"/>
      </w:rPr>
      <w:t>1</w:t>
    </w:r>
    <w:r w:rsidRPr="00BC4F61">
      <w:rPr>
        <w:rFonts w:ascii="Times New Roman" w:hAnsi="Times New Roman"/>
        <w:b/>
        <w:sz w:val="24"/>
        <w:szCs w:val="24"/>
      </w:rPr>
      <w:fldChar w:fldCharType="end"/>
    </w:r>
    <w:r w:rsidRPr="00BC4F61">
      <w:rPr>
        <w:rFonts w:ascii="Times New Roman" w:hAnsi="Times New Roman"/>
        <w:sz w:val="24"/>
        <w:szCs w:val="24"/>
      </w:rPr>
      <w:t xml:space="preserve"> de </w:t>
    </w:r>
    <w:r w:rsidRPr="00BC4F61">
      <w:rPr>
        <w:rFonts w:ascii="Times New Roman" w:hAnsi="Times New Roman"/>
        <w:b/>
        <w:sz w:val="24"/>
        <w:szCs w:val="24"/>
      </w:rPr>
      <w:fldChar w:fldCharType="begin"/>
    </w:r>
    <w:r w:rsidRPr="00BC4F61">
      <w:rPr>
        <w:rFonts w:ascii="Times New Roman" w:hAnsi="Times New Roman"/>
        <w:b/>
        <w:sz w:val="24"/>
        <w:szCs w:val="24"/>
      </w:rPr>
      <w:instrText>NUMPAGES</w:instrText>
    </w:r>
    <w:r w:rsidRPr="00BC4F61">
      <w:rPr>
        <w:rFonts w:ascii="Times New Roman" w:hAnsi="Times New Roman"/>
        <w:b/>
        <w:sz w:val="24"/>
        <w:szCs w:val="24"/>
      </w:rPr>
      <w:fldChar w:fldCharType="separate"/>
    </w:r>
    <w:r w:rsidR="00F148DB">
      <w:rPr>
        <w:rFonts w:ascii="Times New Roman" w:hAnsi="Times New Roman"/>
        <w:b/>
        <w:noProof/>
        <w:sz w:val="24"/>
        <w:szCs w:val="24"/>
      </w:rPr>
      <w:t>55</w:t>
    </w:r>
    <w:r w:rsidRPr="00BC4F61">
      <w:rPr>
        <w:rFonts w:ascii="Times New Roman" w:hAnsi="Times New Roman"/>
        <w:b/>
        <w:sz w:val="24"/>
        <w:szCs w:val="24"/>
      </w:rPr>
      <w:fldChar w:fldCharType="end"/>
    </w:r>
  </w:p>
  <w:p w14:paraId="359BD9B4" w14:textId="77777777" w:rsidR="00AA1D2D" w:rsidRPr="00DA0EE8" w:rsidRDefault="00AA1D2D" w:rsidP="00BC4F61">
    <w:pPr>
      <w:tabs>
        <w:tab w:val="left" w:pos="585"/>
        <w:tab w:val="left" w:pos="810"/>
        <w:tab w:val="center" w:pos="4890"/>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PREFEITURA </w:t>
    </w:r>
    <w:r w:rsidRPr="00DA0EE8">
      <w:rPr>
        <w:rFonts w:ascii="Times New Roman" w:hAnsi="Times New Roman" w:cs="Times New Roman"/>
        <w:sz w:val="24"/>
        <w:szCs w:val="24"/>
      </w:rPr>
      <w:t>MUNICIPAL DE NOVA SOURE</w:t>
    </w:r>
  </w:p>
  <w:p w14:paraId="36FB8CCF" w14:textId="77777777" w:rsidR="00AA1D2D" w:rsidRPr="00DA0EE8" w:rsidRDefault="00AA1D2D" w:rsidP="00BC4F61">
    <w:pPr>
      <w:tabs>
        <w:tab w:val="left" w:pos="1122"/>
        <w:tab w:val="center" w:pos="4252"/>
        <w:tab w:val="right" w:pos="8504"/>
      </w:tabs>
      <w:jc w:val="center"/>
      <w:rPr>
        <w:rFonts w:ascii="Times New Roman" w:hAnsi="Times New Roman" w:cs="Times New Roman"/>
        <w:sz w:val="24"/>
        <w:szCs w:val="24"/>
      </w:rPr>
    </w:pPr>
    <w:r w:rsidRPr="00DA0EE8">
      <w:rPr>
        <w:rFonts w:ascii="Times New Roman" w:hAnsi="Times New Roman" w:cs="Times New Roman"/>
        <w:sz w:val="24"/>
        <w:szCs w:val="24"/>
      </w:rPr>
      <w:t xml:space="preserve">     PODER EXECUTIVO MUNICIPAL</w:t>
    </w:r>
  </w:p>
  <w:p w14:paraId="6B55A070" w14:textId="77777777" w:rsidR="00AA1D2D" w:rsidRPr="00DA0EE8" w:rsidRDefault="00AA1D2D" w:rsidP="00BC4F61">
    <w:pPr>
      <w:jc w:val="center"/>
      <w:rPr>
        <w:rFonts w:ascii="Times New Roman" w:hAnsi="Times New Roman" w:cs="Times New Roman"/>
        <w:caps/>
        <w:sz w:val="24"/>
        <w:szCs w:val="24"/>
      </w:rPr>
    </w:pPr>
    <w:r w:rsidRPr="00DA0EE8">
      <w:rPr>
        <w:rFonts w:ascii="Times New Roman" w:hAnsi="Times New Roman" w:cs="Times New Roman"/>
        <w:caps/>
        <w:sz w:val="24"/>
        <w:szCs w:val="24"/>
      </w:rPr>
      <w:t xml:space="preserve">    SETOR DE LICITAÇÕES E CONTRATOS</w:t>
    </w:r>
  </w:p>
  <w:p w14:paraId="4EF8CE37" w14:textId="77777777" w:rsidR="00AA1D2D" w:rsidRPr="00DA0EE8" w:rsidRDefault="00AA1D2D" w:rsidP="00BC4F61">
    <w:pPr>
      <w:tabs>
        <w:tab w:val="center" w:pos="4252"/>
        <w:tab w:val="right" w:pos="8504"/>
      </w:tabs>
      <w:rPr>
        <w:rFonts w:ascii="Times New Roman" w:hAnsi="Times New Roman" w:cs="Times New Roman"/>
        <w:sz w:val="24"/>
        <w:szCs w:val="24"/>
      </w:rPr>
    </w:pPr>
  </w:p>
  <w:p w14:paraId="3A0BF29E" w14:textId="77777777" w:rsidR="00AA1D2D" w:rsidRPr="00DA0EE8" w:rsidRDefault="00AA1D2D" w:rsidP="00BC4F61">
    <w:pPr>
      <w:tabs>
        <w:tab w:val="center" w:pos="4252"/>
        <w:tab w:val="right" w:pos="8504"/>
      </w:tabs>
      <w:rPr>
        <w:rFonts w:ascii="Times New Roman" w:hAnsi="Times New Roman" w:cs="Times New Roman"/>
        <w:sz w:val="24"/>
        <w:szCs w:val="24"/>
      </w:rPr>
    </w:pPr>
    <w:r w:rsidRPr="00DA0EE8">
      <w:rPr>
        <w:rFonts w:ascii="Times New Roman" w:hAnsi="Times New Roman" w:cs="Times New Roman"/>
        <w:sz w:val="24"/>
        <w:szCs w:val="24"/>
      </w:rPr>
      <w:t>==================================</w:t>
    </w:r>
    <w:r>
      <w:rPr>
        <w:rFonts w:ascii="Times New Roman" w:hAnsi="Times New Roman" w:cs="Times New Roman"/>
        <w:sz w:val="24"/>
        <w:szCs w:val="24"/>
      </w:rPr>
      <w:t>=====</w:t>
    </w:r>
    <w:r w:rsidRPr="00DA0EE8">
      <w:rPr>
        <w:rFonts w:ascii="Times New Roman" w:hAnsi="Times New Roman" w:cs="Times New Roman"/>
        <w:sz w:val="24"/>
        <w:szCs w:val="24"/>
      </w:rPr>
      <w:t>======</w:t>
    </w:r>
    <w:r>
      <w:rPr>
        <w:rFonts w:ascii="Times New Roman" w:hAnsi="Times New Roman" w:cs="Times New Roman"/>
        <w:sz w:val="24"/>
        <w:szCs w:val="24"/>
      </w:rPr>
      <w:t>===========================</w:t>
    </w:r>
  </w:p>
  <w:p w14:paraId="77675AAE" w14:textId="77777777" w:rsidR="00AA1D2D" w:rsidRPr="00BC4F61" w:rsidRDefault="00AA1D2D" w:rsidP="00BC4F6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C4660"/>
    <w:multiLevelType w:val="multilevel"/>
    <w:tmpl w:val="62E094E2"/>
    <w:lvl w:ilvl="0">
      <w:start w:val="12"/>
      <w:numFmt w:val="decimal"/>
      <w:lvlText w:val="%1"/>
      <w:lvlJc w:val="left"/>
      <w:pPr>
        <w:ind w:left="140" w:hanging="505"/>
      </w:pPr>
      <w:rPr>
        <w:rFonts w:hint="default"/>
        <w:lang w:val="pt-PT" w:eastAsia="en-US" w:bidi="ar-SA"/>
      </w:rPr>
    </w:lvl>
    <w:lvl w:ilvl="1">
      <w:start w:val="1"/>
      <w:numFmt w:val="decimal"/>
      <w:lvlText w:val="%1.%2."/>
      <w:lvlJc w:val="left"/>
      <w:pPr>
        <w:ind w:left="140" w:hanging="505"/>
      </w:pPr>
      <w:rPr>
        <w:rFonts w:ascii="Times New Roman" w:eastAsia="Arial MT" w:hAnsi="Times New Roman" w:cs="Times New Roman" w:hint="default"/>
        <w:spacing w:val="-1"/>
        <w:w w:val="82"/>
        <w:sz w:val="24"/>
        <w:szCs w:val="24"/>
        <w:lang w:val="pt-PT" w:eastAsia="en-US" w:bidi="ar-SA"/>
      </w:rPr>
    </w:lvl>
    <w:lvl w:ilvl="2">
      <w:start w:val="1"/>
      <w:numFmt w:val="decimal"/>
      <w:lvlText w:val="%1.%2.%3."/>
      <w:lvlJc w:val="left"/>
      <w:pPr>
        <w:ind w:left="423" w:hanging="670"/>
      </w:pPr>
      <w:rPr>
        <w:rFonts w:ascii="Times New Roman" w:eastAsia="Arial MT" w:hAnsi="Times New Roman" w:cs="Times New Roman" w:hint="default"/>
        <w:spacing w:val="-1"/>
        <w:w w:val="82"/>
        <w:sz w:val="24"/>
        <w:szCs w:val="24"/>
        <w:lang w:val="pt-PT" w:eastAsia="en-US" w:bidi="ar-SA"/>
      </w:rPr>
    </w:lvl>
    <w:lvl w:ilvl="3">
      <w:start w:val="1"/>
      <w:numFmt w:val="decimal"/>
      <w:lvlText w:val="%1.%2.%3.%4."/>
      <w:lvlJc w:val="left"/>
      <w:pPr>
        <w:ind w:left="706" w:hanging="917"/>
      </w:pPr>
      <w:rPr>
        <w:rFonts w:ascii="Arial MT" w:eastAsia="Arial MT" w:hAnsi="Arial MT" w:cs="Arial MT" w:hint="default"/>
        <w:spacing w:val="-3"/>
        <w:w w:val="100"/>
        <w:sz w:val="22"/>
        <w:szCs w:val="22"/>
        <w:lang w:val="pt-PT" w:eastAsia="en-US" w:bidi="ar-SA"/>
      </w:rPr>
    </w:lvl>
    <w:lvl w:ilvl="4">
      <w:numFmt w:val="bullet"/>
      <w:lvlText w:val="•"/>
      <w:lvlJc w:val="left"/>
      <w:pPr>
        <w:ind w:left="2429" w:hanging="917"/>
      </w:pPr>
      <w:rPr>
        <w:rFonts w:hint="default"/>
        <w:lang w:val="pt-PT" w:eastAsia="en-US" w:bidi="ar-SA"/>
      </w:rPr>
    </w:lvl>
    <w:lvl w:ilvl="5">
      <w:numFmt w:val="bullet"/>
      <w:lvlText w:val="•"/>
      <w:lvlJc w:val="left"/>
      <w:pPr>
        <w:ind w:left="3758" w:hanging="917"/>
      </w:pPr>
      <w:rPr>
        <w:rFonts w:hint="default"/>
        <w:lang w:val="pt-PT" w:eastAsia="en-US" w:bidi="ar-SA"/>
      </w:rPr>
    </w:lvl>
    <w:lvl w:ilvl="6">
      <w:numFmt w:val="bullet"/>
      <w:lvlText w:val="•"/>
      <w:lvlJc w:val="left"/>
      <w:pPr>
        <w:ind w:left="5088" w:hanging="917"/>
      </w:pPr>
      <w:rPr>
        <w:rFonts w:hint="default"/>
        <w:lang w:val="pt-PT" w:eastAsia="en-US" w:bidi="ar-SA"/>
      </w:rPr>
    </w:lvl>
    <w:lvl w:ilvl="7">
      <w:numFmt w:val="bullet"/>
      <w:lvlText w:val="•"/>
      <w:lvlJc w:val="left"/>
      <w:pPr>
        <w:ind w:left="6417" w:hanging="917"/>
      </w:pPr>
      <w:rPr>
        <w:rFonts w:hint="default"/>
        <w:lang w:val="pt-PT" w:eastAsia="en-US" w:bidi="ar-SA"/>
      </w:rPr>
    </w:lvl>
    <w:lvl w:ilvl="8">
      <w:numFmt w:val="bullet"/>
      <w:lvlText w:val="•"/>
      <w:lvlJc w:val="left"/>
      <w:pPr>
        <w:ind w:left="7747" w:hanging="917"/>
      </w:pPr>
      <w:rPr>
        <w:rFonts w:hint="default"/>
        <w:lang w:val="pt-PT" w:eastAsia="en-US" w:bidi="ar-SA"/>
      </w:rPr>
    </w:lvl>
  </w:abstractNum>
  <w:abstractNum w:abstractNumId="1" w15:restartNumberingAfterBreak="0">
    <w:nsid w:val="02FF10A2"/>
    <w:multiLevelType w:val="multilevel"/>
    <w:tmpl w:val="823236B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3E1E63"/>
    <w:multiLevelType w:val="multilevel"/>
    <w:tmpl w:val="CAB29B1C"/>
    <w:lvl w:ilvl="0">
      <w:start w:val="5"/>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w w:val="100"/>
        <w:sz w:val="22"/>
        <w:szCs w:val="22"/>
        <w:lang w:val="pt-PT" w:eastAsia="en-US" w:bidi="ar-SA"/>
      </w:rPr>
    </w:lvl>
    <w:lvl w:ilvl="2">
      <w:start w:val="1"/>
      <w:numFmt w:val="decimal"/>
      <w:lvlText w:val="%1.%2.%3"/>
      <w:lvlJc w:val="left"/>
      <w:pPr>
        <w:ind w:left="140" w:hanging="709"/>
      </w:pPr>
      <w:rPr>
        <w:rFonts w:ascii="Times New Roman" w:eastAsia="Arial MT" w:hAnsi="Times New Roman" w:cs="Times New Roman" w:hint="default"/>
        <w:w w:val="100"/>
        <w:sz w:val="24"/>
        <w:szCs w:val="24"/>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3" w15:restartNumberingAfterBreak="0">
    <w:nsid w:val="055C4ED0"/>
    <w:multiLevelType w:val="multilevel"/>
    <w:tmpl w:val="56D20AEC"/>
    <w:lvl w:ilvl="0">
      <w:start w:val="16"/>
      <w:numFmt w:val="decimal"/>
      <w:lvlText w:val="%1."/>
      <w:lvlJc w:val="left"/>
      <w:pPr>
        <w:ind w:left="541" w:hanging="402"/>
      </w:pPr>
      <w:rPr>
        <w:rFonts w:ascii="Times New Roman" w:eastAsia="Arial" w:hAnsi="Times New Roman" w:cs="Times New Roman" w:hint="default"/>
        <w:b/>
        <w:bCs/>
        <w:w w:val="99"/>
        <w:sz w:val="24"/>
        <w:szCs w:val="24"/>
        <w:lang w:val="pt-PT" w:eastAsia="en-US" w:bidi="ar-SA"/>
      </w:rPr>
    </w:lvl>
    <w:lvl w:ilvl="1">
      <w:start w:val="1"/>
      <w:numFmt w:val="decimal"/>
      <w:lvlText w:val="%1.%2."/>
      <w:lvlJc w:val="left"/>
      <w:pPr>
        <w:ind w:left="140" w:hanging="505"/>
      </w:pPr>
      <w:rPr>
        <w:rFonts w:ascii="Times New Roman" w:eastAsia="Arial MT" w:hAnsi="Times New Roman" w:cs="Times New Roman" w:hint="default"/>
        <w:spacing w:val="-1"/>
        <w:w w:val="82"/>
        <w:sz w:val="24"/>
        <w:szCs w:val="24"/>
        <w:lang w:val="pt-PT" w:eastAsia="en-US" w:bidi="ar-SA"/>
      </w:rPr>
    </w:lvl>
    <w:lvl w:ilvl="2">
      <w:numFmt w:val="bullet"/>
      <w:pStyle w:val="Nvel3-R"/>
      <w:lvlText w:val="•"/>
      <w:lvlJc w:val="left"/>
      <w:pPr>
        <w:ind w:left="1636" w:hanging="505"/>
      </w:pPr>
      <w:rPr>
        <w:rFonts w:hint="default"/>
        <w:lang w:val="pt-PT" w:eastAsia="en-US" w:bidi="ar-SA"/>
      </w:rPr>
    </w:lvl>
    <w:lvl w:ilvl="3">
      <w:numFmt w:val="bullet"/>
      <w:pStyle w:val="Nvel4-R"/>
      <w:lvlText w:val="•"/>
      <w:lvlJc w:val="left"/>
      <w:pPr>
        <w:ind w:left="2732" w:hanging="505"/>
      </w:pPr>
      <w:rPr>
        <w:rFonts w:hint="default"/>
        <w:lang w:val="pt-PT" w:eastAsia="en-US" w:bidi="ar-SA"/>
      </w:rPr>
    </w:lvl>
    <w:lvl w:ilvl="4">
      <w:numFmt w:val="bullet"/>
      <w:lvlText w:val="•"/>
      <w:lvlJc w:val="left"/>
      <w:pPr>
        <w:ind w:left="3828" w:hanging="505"/>
      </w:pPr>
      <w:rPr>
        <w:rFonts w:hint="default"/>
        <w:lang w:val="pt-PT" w:eastAsia="en-US" w:bidi="ar-SA"/>
      </w:rPr>
    </w:lvl>
    <w:lvl w:ilvl="5">
      <w:numFmt w:val="bullet"/>
      <w:lvlText w:val="•"/>
      <w:lvlJc w:val="left"/>
      <w:pPr>
        <w:ind w:left="4925" w:hanging="505"/>
      </w:pPr>
      <w:rPr>
        <w:rFonts w:hint="default"/>
        <w:lang w:val="pt-PT" w:eastAsia="en-US" w:bidi="ar-SA"/>
      </w:rPr>
    </w:lvl>
    <w:lvl w:ilvl="6">
      <w:numFmt w:val="bullet"/>
      <w:lvlText w:val="•"/>
      <w:lvlJc w:val="left"/>
      <w:pPr>
        <w:ind w:left="6021" w:hanging="505"/>
      </w:pPr>
      <w:rPr>
        <w:rFonts w:hint="default"/>
        <w:lang w:val="pt-PT" w:eastAsia="en-US" w:bidi="ar-SA"/>
      </w:rPr>
    </w:lvl>
    <w:lvl w:ilvl="7">
      <w:numFmt w:val="bullet"/>
      <w:lvlText w:val="•"/>
      <w:lvlJc w:val="left"/>
      <w:pPr>
        <w:ind w:left="7117" w:hanging="505"/>
      </w:pPr>
      <w:rPr>
        <w:rFonts w:hint="default"/>
        <w:lang w:val="pt-PT" w:eastAsia="en-US" w:bidi="ar-SA"/>
      </w:rPr>
    </w:lvl>
    <w:lvl w:ilvl="8">
      <w:numFmt w:val="bullet"/>
      <w:lvlText w:val="•"/>
      <w:lvlJc w:val="left"/>
      <w:pPr>
        <w:ind w:left="8213" w:hanging="505"/>
      </w:pPr>
      <w:rPr>
        <w:rFonts w:hint="default"/>
        <w:lang w:val="pt-PT" w:eastAsia="en-US" w:bidi="ar-SA"/>
      </w:rPr>
    </w:lvl>
  </w:abstractNum>
  <w:abstractNum w:abstractNumId="4" w15:restartNumberingAfterBreak="0">
    <w:nsid w:val="09483C33"/>
    <w:multiLevelType w:val="multilevel"/>
    <w:tmpl w:val="676AC630"/>
    <w:lvl w:ilvl="0">
      <w:start w:val="10"/>
      <w:numFmt w:val="decimal"/>
      <w:lvlText w:val="%1"/>
      <w:lvlJc w:val="left"/>
      <w:pPr>
        <w:ind w:left="706" w:hanging="567"/>
      </w:pPr>
      <w:rPr>
        <w:rFonts w:ascii="Times New Roman" w:eastAsia="Arial" w:hAnsi="Times New Roman" w:cs="Times New Roman" w:hint="default"/>
        <w:b/>
        <w:bCs/>
        <w:spacing w:val="-1"/>
        <w:w w:val="100"/>
        <w:sz w:val="24"/>
        <w:szCs w:val="24"/>
        <w:lang w:val="pt-PT" w:eastAsia="en-US" w:bidi="ar-SA"/>
      </w:rPr>
    </w:lvl>
    <w:lvl w:ilvl="1">
      <w:start w:val="1"/>
      <w:numFmt w:val="decimal"/>
      <w:lvlText w:val="%1.%2."/>
      <w:lvlJc w:val="left"/>
      <w:pPr>
        <w:ind w:left="140" w:hanging="553"/>
      </w:pPr>
      <w:rPr>
        <w:rFonts w:ascii="Times New Roman" w:eastAsia="Arial MT" w:hAnsi="Times New Roman" w:cs="Times New Roman" w:hint="default"/>
        <w:spacing w:val="-1"/>
        <w:w w:val="100"/>
        <w:sz w:val="24"/>
        <w:szCs w:val="24"/>
        <w:lang w:val="pt-PT" w:eastAsia="en-US" w:bidi="ar-SA"/>
      </w:rPr>
    </w:lvl>
    <w:lvl w:ilvl="2">
      <w:start w:val="1"/>
      <w:numFmt w:val="decimal"/>
      <w:lvlText w:val="%1.%2.%3."/>
      <w:lvlJc w:val="left"/>
      <w:pPr>
        <w:ind w:left="140" w:hanging="709"/>
      </w:pPr>
      <w:rPr>
        <w:rFonts w:ascii="Times New Roman" w:eastAsia="Arial MT" w:hAnsi="Times New Roman" w:cs="Times New Roman" w:hint="default"/>
        <w:spacing w:val="-3"/>
        <w:w w:val="100"/>
        <w:sz w:val="24"/>
        <w:szCs w:val="24"/>
        <w:lang w:val="pt-PT" w:eastAsia="en-US" w:bidi="ar-SA"/>
      </w:rPr>
    </w:lvl>
    <w:lvl w:ilvl="3">
      <w:start w:val="1"/>
      <w:numFmt w:val="decimal"/>
      <w:lvlText w:val="%1.%2.%3.%4."/>
      <w:lvlJc w:val="left"/>
      <w:pPr>
        <w:ind w:left="1059" w:hanging="920"/>
      </w:pPr>
      <w:rPr>
        <w:rFonts w:ascii="Times New Roman" w:eastAsia="Arial MT" w:hAnsi="Times New Roman" w:cs="Times New Roman" w:hint="default"/>
        <w:spacing w:val="-3"/>
        <w:w w:val="100"/>
        <w:sz w:val="24"/>
        <w:szCs w:val="24"/>
        <w:lang w:val="pt-PT" w:eastAsia="en-US" w:bidi="ar-SA"/>
      </w:rPr>
    </w:lvl>
    <w:lvl w:ilvl="4">
      <w:numFmt w:val="bullet"/>
      <w:lvlText w:val="•"/>
      <w:lvlJc w:val="left"/>
      <w:pPr>
        <w:ind w:left="3396" w:hanging="920"/>
      </w:pPr>
      <w:rPr>
        <w:rFonts w:hint="default"/>
        <w:lang w:val="pt-PT" w:eastAsia="en-US" w:bidi="ar-SA"/>
      </w:rPr>
    </w:lvl>
    <w:lvl w:ilvl="5">
      <w:numFmt w:val="bullet"/>
      <w:lvlText w:val="•"/>
      <w:lvlJc w:val="left"/>
      <w:pPr>
        <w:ind w:left="4564" w:hanging="920"/>
      </w:pPr>
      <w:rPr>
        <w:rFonts w:hint="default"/>
        <w:lang w:val="pt-PT" w:eastAsia="en-US" w:bidi="ar-SA"/>
      </w:rPr>
    </w:lvl>
    <w:lvl w:ilvl="6">
      <w:numFmt w:val="bullet"/>
      <w:lvlText w:val="•"/>
      <w:lvlJc w:val="left"/>
      <w:pPr>
        <w:ind w:left="5733" w:hanging="920"/>
      </w:pPr>
      <w:rPr>
        <w:rFonts w:hint="default"/>
        <w:lang w:val="pt-PT" w:eastAsia="en-US" w:bidi="ar-SA"/>
      </w:rPr>
    </w:lvl>
    <w:lvl w:ilvl="7">
      <w:numFmt w:val="bullet"/>
      <w:lvlText w:val="•"/>
      <w:lvlJc w:val="left"/>
      <w:pPr>
        <w:ind w:left="6901" w:hanging="920"/>
      </w:pPr>
      <w:rPr>
        <w:rFonts w:hint="default"/>
        <w:lang w:val="pt-PT" w:eastAsia="en-US" w:bidi="ar-SA"/>
      </w:rPr>
    </w:lvl>
    <w:lvl w:ilvl="8">
      <w:numFmt w:val="bullet"/>
      <w:lvlText w:val="•"/>
      <w:lvlJc w:val="left"/>
      <w:pPr>
        <w:ind w:left="8069" w:hanging="920"/>
      </w:pPr>
      <w:rPr>
        <w:rFonts w:hint="default"/>
        <w:lang w:val="pt-PT" w:eastAsia="en-US" w:bidi="ar-SA"/>
      </w:rPr>
    </w:lvl>
  </w:abstractNum>
  <w:abstractNum w:abstractNumId="5" w15:restartNumberingAfterBreak="0">
    <w:nsid w:val="12EB7DA3"/>
    <w:multiLevelType w:val="hybridMultilevel"/>
    <w:tmpl w:val="7108D75C"/>
    <w:lvl w:ilvl="0" w:tplc="5F189A22">
      <w:start w:val="1"/>
      <w:numFmt w:val="lowerLetter"/>
      <w:lvlText w:val="%1)"/>
      <w:lvlJc w:val="left"/>
      <w:pPr>
        <w:ind w:left="140" w:hanging="250"/>
      </w:pPr>
      <w:rPr>
        <w:rFonts w:ascii="Arial MT" w:eastAsia="Arial MT" w:hAnsi="Arial MT" w:cs="Arial MT" w:hint="default"/>
        <w:w w:val="100"/>
        <w:sz w:val="22"/>
        <w:szCs w:val="22"/>
        <w:lang w:val="pt-PT" w:eastAsia="en-US" w:bidi="ar-SA"/>
      </w:rPr>
    </w:lvl>
    <w:lvl w:ilvl="1" w:tplc="9110949E">
      <w:numFmt w:val="bullet"/>
      <w:lvlText w:val="•"/>
      <w:lvlJc w:val="left"/>
      <w:pPr>
        <w:ind w:left="1166" w:hanging="250"/>
      </w:pPr>
      <w:rPr>
        <w:rFonts w:hint="default"/>
        <w:lang w:val="pt-PT" w:eastAsia="en-US" w:bidi="ar-SA"/>
      </w:rPr>
    </w:lvl>
    <w:lvl w:ilvl="2" w:tplc="DE5C0432">
      <w:numFmt w:val="bullet"/>
      <w:lvlText w:val="•"/>
      <w:lvlJc w:val="left"/>
      <w:pPr>
        <w:ind w:left="2193" w:hanging="250"/>
      </w:pPr>
      <w:rPr>
        <w:rFonts w:hint="default"/>
        <w:lang w:val="pt-PT" w:eastAsia="en-US" w:bidi="ar-SA"/>
      </w:rPr>
    </w:lvl>
    <w:lvl w:ilvl="3" w:tplc="6EC4D190">
      <w:numFmt w:val="bullet"/>
      <w:lvlText w:val="•"/>
      <w:lvlJc w:val="left"/>
      <w:pPr>
        <w:ind w:left="3219" w:hanging="250"/>
      </w:pPr>
      <w:rPr>
        <w:rFonts w:hint="default"/>
        <w:lang w:val="pt-PT" w:eastAsia="en-US" w:bidi="ar-SA"/>
      </w:rPr>
    </w:lvl>
    <w:lvl w:ilvl="4" w:tplc="360A8204">
      <w:numFmt w:val="bullet"/>
      <w:lvlText w:val="•"/>
      <w:lvlJc w:val="left"/>
      <w:pPr>
        <w:ind w:left="4246" w:hanging="250"/>
      </w:pPr>
      <w:rPr>
        <w:rFonts w:hint="default"/>
        <w:lang w:val="pt-PT" w:eastAsia="en-US" w:bidi="ar-SA"/>
      </w:rPr>
    </w:lvl>
    <w:lvl w:ilvl="5" w:tplc="5764F8D0">
      <w:numFmt w:val="bullet"/>
      <w:lvlText w:val="•"/>
      <w:lvlJc w:val="left"/>
      <w:pPr>
        <w:ind w:left="5273" w:hanging="250"/>
      </w:pPr>
      <w:rPr>
        <w:rFonts w:hint="default"/>
        <w:lang w:val="pt-PT" w:eastAsia="en-US" w:bidi="ar-SA"/>
      </w:rPr>
    </w:lvl>
    <w:lvl w:ilvl="6" w:tplc="F9D04BE4">
      <w:numFmt w:val="bullet"/>
      <w:lvlText w:val="•"/>
      <w:lvlJc w:val="left"/>
      <w:pPr>
        <w:ind w:left="6299" w:hanging="250"/>
      </w:pPr>
      <w:rPr>
        <w:rFonts w:hint="default"/>
        <w:lang w:val="pt-PT" w:eastAsia="en-US" w:bidi="ar-SA"/>
      </w:rPr>
    </w:lvl>
    <w:lvl w:ilvl="7" w:tplc="BABEB060">
      <w:numFmt w:val="bullet"/>
      <w:lvlText w:val="•"/>
      <w:lvlJc w:val="left"/>
      <w:pPr>
        <w:ind w:left="7326" w:hanging="250"/>
      </w:pPr>
      <w:rPr>
        <w:rFonts w:hint="default"/>
        <w:lang w:val="pt-PT" w:eastAsia="en-US" w:bidi="ar-SA"/>
      </w:rPr>
    </w:lvl>
    <w:lvl w:ilvl="8" w:tplc="D5406F76">
      <w:numFmt w:val="bullet"/>
      <w:lvlText w:val="•"/>
      <w:lvlJc w:val="left"/>
      <w:pPr>
        <w:ind w:left="8353" w:hanging="250"/>
      </w:pPr>
      <w:rPr>
        <w:rFonts w:hint="default"/>
        <w:lang w:val="pt-PT" w:eastAsia="en-US" w:bidi="ar-SA"/>
      </w:rPr>
    </w:lvl>
  </w:abstractNum>
  <w:abstractNum w:abstractNumId="6" w15:restartNumberingAfterBreak="0">
    <w:nsid w:val="13E86335"/>
    <w:multiLevelType w:val="multilevel"/>
    <w:tmpl w:val="D5828ED0"/>
    <w:lvl w:ilvl="0">
      <w:start w:val="1"/>
      <w:numFmt w:val="decimal"/>
      <w:lvlText w:val="%1."/>
      <w:lvlJc w:val="left"/>
      <w:pPr>
        <w:ind w:left="406"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536" w:hanging="397"/>
      </w:pPr>
      <w:rPr>
        <w:rFonts w:ascii="Arial MT" w:eastAsia="Arial MT" w:hAnsi="Arial MT" w:cs="Arial MT" w:hint="default"/>
        <w:w w:val="82"/>
        <w:sz w:val="24"/>
        <w:szCs w:val="24"/>
        <w:lang w:val="pt-PT" w:eastAsia="en-US" w:bidi="ar-SA"/>
      </w:rPr>
    </w:lvl>
    <w:lvl w:ilvl="2">
      <w:start w:val="1"/>
      <w:numFmt w:val="decimal"/>
      <w:lvlText w:val="%1.%2.%3."/>
      <w:lvlJc w:val="left"/>
      <w:pPr>
        <w:ind w:left="982" w:hanging="560"/>
      </w:pPr>
      <w:rPr>
        <w:rFonts w:ascii="Arial MT" w:eastAsia="Arial MT" w:hAnsi="Arial MT" w:cs="Arial MT" w:hint="default"/>
        <w:spacing w:val="-2"/>
        <w:w w:val="82"/>
        <w:sz w:val="24"/>
        <w:szCs w:val="24"/>
        <w:lang w:val="pt-PT" w:eastAsia="en-US" w:bidi="ar-SA"/>
      </w:rPr>
    </w:lvl>
    <w:lvl w:ilvl="3">
      <w:numFmt w:val="bullet"/>
      <w:lvlText w:val="•"/>
      <w:lvlJc w:val="left"/>
      <w:pPr>
        <w:ind w:left="2158" w:hanging="560"/>
      </w:pPr>
      <w:rPr>
        <w:rFonts w:hint="default"/>
        <w:lang w:val="pt-PT" w:eastAsia="en-US" w:bidi="ar-SA"/>
      </w:rPr>
    </w:lvl>
    <w:lvl w:ilvl="4">
      <w:numFmt w:val="bullet"/>
      <w:lvlText w:val="•"/>
      <w:lvlJc w:val="left"/>
      <w:pPr>
        <w:ind w:left="3336" w:hanging="560"/>
      </w:pPr>
      <w:rPr>
        <w:rFonts w:hint="default"/>
        <w:lang w:val="pt-PT" w:eastAsia="en-US" w:bidi="ar-SA"/>
      </w:rPr>
    </w:lvl>
    <w:lvl w:ilvl="5">
      <w:numFmt w:val="bullet"/>
      <w:lvlText w:val="•"/>
      <w:lvlJc w:val="left"/>
      <w:pPr>
        <w:ind w:left="4514" w:hanging="560"/>
      </w:pPr>
      <w:rPr>
        <w:rFonts w:hint="default"/>
        <w:lang w:val="pt-PT" w:eastAsia="en-US" w:bidi="ar-SA"/>
      </w:rPr>
    </w:lvl>
    <w:lvl w:ilvl="6">
      <w:numFmt w:val="bullet"/>
      <w:lvlText w:val="•"/>
      <w:lvlJc w:val="left"/>
      <w:pPr>
        <w:ind w:left="5693" w:hanging="560"/>
      </w:pPr>
      <w:rPr>
        <w:rFonts w:hint="default"/>
        <w:lang w:val="pt-PT" w:eastAsia="en-US" w:bidi="ar-SA"/>
      </w:rPr>
    </w:lvl>
    <w:lvl w:ilvl="7">
      <w:numFmt w:val="bullet"/>
      <w:lvlText w:val="•"/>
      <w:lvlJc w:val="left"/>
      <w:pPr>
        <w:ind w:left="6871" w:hanging="560"/>
      </w:pPr>
      <w:rPr>
        <w:rFonts w:hint="default"/>
        <w:lang w:val="pt-PT" w:eastAsia="en-US" w:bidi="ar-SA"/>
      </w:rPr>
    </w:lvl>
    <w:lvl w:ilvl="8">
      <w:numFmt w:val="bullet"/>
      <w:lvlText w:val="•"/>
      <w:lvlJc w:val="left"/>
      <w:pPr>
        <w:ind w:left="8049" w:hanging="560"/>
      </w:pPr>
      <w:rPr>
        <w:rFonts w:hint="default"/>
        <w:lang w:val="pt-PT" w:eastAsia="en-US" w:bidi="ar-SA"/>
      </w:rPr>
    </w:lvl>
  </w:abstractNum>
  <w:abstractNum w:abstractNumId="7" w15:restartNumberingAfterBreak="0">
    <w:nsid w:val="148E4AC7"/>
    <w:multiLevelType w:val="multilevel"/>
    <w:tmpl w:val="958485C4"/>
    <w:lvl w:ilvl="0">
      <w:start w:val="22"/>
      <w:numFmt w:val="decimal"/>
      <w:lvlText w:val="%1"/>
      <w:lvlJc w:val="left"/>
      <w:pPr>
        <w:ind w:left="848" w:hanging="709"/>
      </w:pPr>
      <w:rPr>
        <w:rFonts w:hint="default"/>
        <w:lang w:val="pt-PT" w:eastAsia="en-US" w:bidi="ar-SA"/>
      </w:rPr>
    </w:lvl>
    <w:lvl w:ilvl="1">
      <w:start w:val="1"/>
      <w:numFmt w:val="decimal"/>
      <w:lvlText w:val="%1.%2"/>
      <w:lvlJc w:val="left"/>
      <w:pPr>
        <w:ind w:left="848" w:hanging="709"/>
      </w:pPr>
      <w:rPr>
        <w:rFonts w:ascii="Times New Roman" w:eastAsia="Arial MT" w:hAnsi="Times New Roman" w:cs="Times New Roman" w:hint="default"/>
        <w:spacing w:val="-1"/>
        <w:w w:val="100"/>
        <w:sz w:val="24"/>
        <w:szCs w:val="24"/>
        <w:lang w:val="pt-PT" w:eastAsia="en-US" w:bidi="ar-SA"/>
      </w:rPr>
    </w:lvl>
    <w:lvl w:ilvl="2">
      <w:numFmt w:val="bullet"/>
      <w:lvlText w:val="•"/>
      <w:lvlJc w:val="left"/>
      <w:pPr>
        <w:ind w:left="2753" w:hanging="709"/>
      </w:pPr>
      <w:rPr>
        <w:rFonts w:hint="default"/>
        <w:lang w:val="pt-PT" w:eastAsia="en-US" w:bidi="ar-SA"/>
      </w:rPr>
    </w:lvl>
    <w:lvl w:ilvl="3">
      <w:numFmt w:val="bullet"/>
      <w:lvlText w:val="•"/>
      <w:lvlJc w:val="left"/>
      <w:pPr>
        <w:ind w:left="3709" w:hanging="709"/>
      </w:pPr>
      <w:rPr>
        <w:rFonts w:hint="default"/>
        <w:lang w:val="pt-PT" w:eastAsia="en-US" w:bidi="ar-SA"/>
      </w:rPr>
    </w:lvl>
    <w:lvl w:ilvl="4">
      <w:numFmt w:val="bullet"/>
      <w:lvlText w:val="•"/>
      <w:lvlJc w:val="left"/>
      <w:pPr>
        <w:ind w:left="4666" w:hanging="709"/>
      </w:pPr>
      <w:rPr>
        <w:rFonts w:hint="default"/>
        <w:lang w:val="pt-PT" w:eastAsia="en-US" w:bidi="ar-SA"/>
      </w:rPr>
    </w:lvl>
    <w:lvl w:ilvl="5">
      <w:numFmt w:val="bullet"/>
      <w:lvlText w:val="•"/>
      <w:lvlJc w:val="left"/>
      <w:pPr>
        <w:ind w:left="5623" w:hanging="709"/>
      </w:pPr>
      <w:rPr>
        <w:rFonts w:hint="default"/>
        <w:lang w:val="pt-PT" w:eastAsia="en-US" w:bidi="ar-SA"/>
      </w:rPr>
    </w:lvl>
    <w:lvl w:ilvl="6">
      <w:numFmt w:val="bullet"/>
      <w:lvlText w:val="•"/>
      <w:lvlJc w:val="left"/>
      <w:pPr>
        <w:ind w:left="6579" w:hanging="709"/>
      </w:pPr>
      <w:rPr>
        <w:rFonts w:hint="default"/>
        <w:lang w:val="pt-PT" w:eastAsia="en-US" w:bidi="ar-SA"/>
      </w:rPr>
    </w:lvl>
    <w:lvl w:ilvl="7">
      <w:numFmt w:val="bullet"/>
      <w:lvlText w:val="•"/>
      <w:lvlJc w:val="left"/>
      <w:pPr>
        <w:ind w:left="7536" w:hanging="709"/>
      </w:pPr>
      <w:rPr>
        <w:rFonts w:hint="default"/>
        <w:lang w:val="pt-PT" w:eastAsia="en-US" w:bidi="ar-SA"/>
      </w:rPr>
    </w:lvl>
    <w:lvl w:ilvl="8">
      <w:numFmt w:val="bullet"/>
      <w:lvlText w:val="•"/>
      <w:lvlJc w:val="left"/>
      <w:pPr>
        <w:ind w:left="8493" w:hanging="709"/>
      </w:pPr>
      <w:rPr>
        <w:rFonts w:hint="default"/>
        <w:lang w:val="pt-PT" w:eastAsia="en-US" w:bidi="ar-SA"/>
      </w:rPr>
    </w:lvl>
  </w:abstractNum>
  <w:abstractNum w:abstractNumId="8" w15:restartNumberingAfterBreak="0">
    <w:nsid w:val="1492617B"/>
    <w:multiLevelType w:val="multilevel"/>
    <w:tmpl w:val="A82AD10A"/>
    <w:lvl w:ilvl="0">
      <w:start w:val="20"/>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9" w15:restartNumberingAfterBreak="0">
    <w:nsid w:val="16BB3DEB"/>
    <w:multiLevelType w:val="multilevel"/>
    <w:tmpl w:val="A268FDA4"/>
    <w:lvl w:ilvl="0">
      <w:start w:val="6"/>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Arial MT" w:hAnsi="Times New Roman" w:cs="Times New Roman" w:hint="default"/>
        <w:w w:val="100"/>
        <w:sz w:val="24"/>
        <w:szCs w:val="24"/>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10" w15:restartNumberingAfterBreak="0">
    <w:nsid w:val="1A501293"/>
    <w:multiLevelType w:val="multilevel"/>
    <w:tmpl w:val="DE54DD5C"/>
    <w:lvl w:ilvl="0">
      <w:start w:val="3"/>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Arial MT" w:hAnsi="Times New Roman" w:cs="Times New Roman" w:hint="default"/>
        <w:w w:val="100"/>
        <w:sz w:val="24"/>
        <w:szCs w:val="24"/>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11" w15:restartNumberingAfterBreak="0">
    <w:nsid w:val="1AD17533"/>
    <w:multiLevelType w:val="multilevel"/>
    <w:tmpl w:val="70E47348"/>
    <w:lvl w:ilvl="0">
      <w:start w:val="1"/>
      <w:numFmt w:val="decimal"/>
      <w:lvlText w:val="%1"/>
      <w:lvlJc w:val="left"/>
      <w:pPr>
        <w:ind w:left="140" w:hanging="397"/>
      </w:pPr>
      <w:rPr>
        <w:rFonts w:hint="default"/>
        <w:lang w:val="pt-PT" w:eastAsia="en-US" w:bidi="ar-SA"/>
      </w:rPr>
    </w:lvl>
    <w:lvl w:ilvl="1">
      <w:start w:val="1"/>
      <w:numFmt w:val="decimal"/>
      <w:lvlText w:val="%1.%2."/>
      <w:lvlJc w:val="left"/>
      <w:pPr>
        <w:ind w:left="140" w:hanging="397"/>
      </w:pPr>
      <w:rPr>
        <w:rFonts w:ascii="Times New Roman" w:eastAsia="Arial MT" w:hAnsi="Times New Roman" w:cs="Times New Roman" w:hint="default"/>
        <w:w w:val="82"/>
        <w:sz w:val="24"/>
        <w:szCs w:val="24"/>
        <w:lang w:val="pt-PT" w:eastAsia="en-US" w:bidi="ar-SA"/>
      </w:rPr>
    </w:lvl>
    <w:lvl w:ilvl="2">
      <w:numFmt w:val="bullet"/>
      <w:lvlText w:val="•"/>
      <w:lvlJc w:val="left"/>
      <w:pPr>
        <w:ind w:left="2193" w:hanging="397"/>
      </w:pPr>
      <w:rPr>
        <w:rFonts w:hint="default"/>
        <w:lang w:val="pt-PT" w:eastAsia="en-US" w:bidi="ar-SA"/>
      </w:rPr>
    </w:lvl>
    <w:lvl w:ilvl="3">
      <w:numFmt w:val="bullet"/>
      <w:lvlText w:val="•"/>
      <w:lvlJc w:val="left"/>
      <w:pPr>
        <w:ind w:left="3219" w:hanging="397"/>
      </w:pPr>
      <w:rPr>
        <w:rFonts w:hint="default"/>
        <w:lang w:val="pt-PT" w:eastAsia="en-US" w:bidi="ar-SA"/>
      </w:rPr>
    </w:lvl>
    <w:lvl w:ilvl="4">
      <w:numFmt w:val="bullet"/>
      <w:lvlText w:val="•"/>
      <w:lvlJc w:val="left"/>
      <w:pPr>
        <w:ind w:left="4246" w:hanging="397"/>
      </w:pPr>
      <w:rPr>
        <w:rFonts w:hint="default"/>
        <w:lang w:val="pt-PT" w:eastAsia="en-US" w:bidi="ar-SA"/>
      </w:rPr>
    </w:lvl>
    <w:lvl w:ilvl="5">
      <w:numFmt w:val="bullet"/>
      <w:lvlText w:val="•"/>
      <w:lvlJc w:val="left"/>
      <w:pPr>
        <w:ind w:left="5273" w:hanging="397"/>
      </w:pPr>
      <w:rPr>
        <w:rFonts w:hint="default"/>
        <w:lang w:val="pt-PT" w:eastAsia="en-US" w:bidi="ar-SA"/>
      </w:rPr>
    </w:lvl>
    <w:lvl w:ilvl="6">
      <w:numFmt w:val="bullet"/>
      <w:lvlText w:val="•"/>
      <w:lvlJc w:val="left"/>
      <w:pPr>
        <w:ind w:left="6299" w:hanging="397"/>
      </w:pPr>
      <w:rPr>
        <w:rFonts w:hint="default"/>
        <w:lang w:val="pt-PT" w:eastAsia="en-US" w:bidi="ar-SA"/>
      </w:rPr>
    </w:lvl>
    <w:lvl w:ilvl="7">
      <w:numFmt w:val="bullet"/>
      <w:lvlText w:val="•"/>
      <w:lvlJc w:val="left"/>
      <w:pPr>
        <w:ind w:left="7326" w:hanging="397"/>
      </w:pPr>
      <w:rPr>
        <w:rFonts w:hint="default"/>
        <w:lang w:val="pt-PT" w:eastAsia="en-US" w:bidi="ar-SA"/>
      </w:rPr>
    </w:lvl>
    <w:lvl w:ilvl="8">
      <w:numFmt w:val="bullet"/>
      <w:lvlText w:val="•"/>
      <w:lvlJc w:val="left"/>
      <w:pPr>
        <w:ind w:left="8353" w:hanging="397"/>
      </w:pPr>
      <w:rPr>
        <w:rFonts w:hint="default"/>
        <w:lang w:val="pt-PT" w:eastAsia="en-US" w:bidi="ar-SA"/>
      </w:rPr>
    </w:lvl>
  </w:abstractNum>
  <w:abstractNum w:abstractNumId="12" w15:restartNumberingAfterBreak="0">
    <w:nsid w:val="1D5C100D"/>
    <w:multiLevelType w:val="multilevel"/>
    <w:tmpl w:val="E7741542"/>
    <w:lvl w:ilvl="0">
      <w:start w:val="1"/>
      <w:numFmt w:val="decimal"/>
      <w:lvlText w:val="%1."/>
      <w:lvlJc w:val="left"/>
      <w:pPr>
        <w:ind w:left="360" w:hanging="360"/>
      </w:pPr>
      <w:rPr>
        <w:b/>
      </w:rPr>
    </w:lvl>
    <w:lvl w:ilvl="1">
      <w:start w:val="1"/>
      <w:numFmt w:val="decimal"/>
      <w:lvlText w:val="%1.%2."/>
      <w:lvlJc w:val="left"/>
      <w:pPr>
        <w:ind w:left="1142" w:hanging="432"/>
      </w:pPr>
      <w:rPr>
        <w:rFonts w:ascii="Times New Roman" w:hAnsi="Times New Roman" w:cs="Times New Roman" w:hint="default"/>
        <w:b w:val="0"/>
        <w:i w:val="0"/>
        <w:strike w:val="0"/>
        <w:color w:val="auto"/>
        <w:sz w:val="24"/>
        <w:szCs w:val="24"/>
        <w:u w:val="none"/>
      </w:rPr>
    </w:lvl>
    <w:lvl w:ilvl="2">
      <w:start w:val="1"/>
      <w:numFmt w:val="decimal"/>
      <w:lvlText w:val="%1.%2.%3."/>
      <w:lvlJc w:val="left"/>
      <w:pPr>
        <w:ind w:left="1781" w:hanging="504"/>
      </w:pPr>
      <w:rPr>
        <w:rFonts w:ascii="Times New Roman" w:hAnsi="Times New Roman" w:cs="Times New Roman" w:hint="default"/>
        <w:b w:val="0"/>
        <w:i w:val="0"/>
        <w:strike w:val="0"/>
        <w:color w:val="auto"/>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0021CA"/>
    <w:multiLevelType w:val="multilevel"/>
    <w:tmpl w:val="DBCA679E"/>
    <w:lvl w:ilvl="0">
      <w:start w:val="21"/>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hint="default"/>
        <w:spacing w:val="-1"/>
        <w:w w:val="100"/>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14" w15:restartNumberingAfterBreak="0">
    <w:nsid w:val="25D22DCF"/>
    <w:multiLevelType w:val="multilevel"/>
    <w:tmpl w:val="D8863F04"/>
    <w:lvl w:ilvl="0">
      <w:start w:val="12"/>
      <w:numFmt w:val="decimal"/>
      <w:lvlText w:val="%1"/>
      <w:lvlJc w:val="left"/>
      <w:pPr>
        <w:ind w:left="706" w:hanging="567"/>
      </w:pPr>
      <w:rPr>
        <w:rFonts w:hint="default"/>
        <w:lang w:val="pt-PT" w:eastAsia="en-US" w:bidi="ar-SA"/>
      </w:rPr>
    </w:lvl>
    <w:lvl w:ilvl="1">
      <w:start w:val="18"/>
      <w:numFmt w:val="decimal"/>
      <w:lvlText w:val="%1.%2"/>
      <w:lvlJc w:val="left"/>
      <w:pPr>
        <w:ind w:left="706" w:hanging="567"/>
      </w:pPr>
      <w:rPr>
        <w:rFonts w:ascii="Times New Roman" w:eastAsia="Arial MT" w:hAnsi="Times New Roman" w:cs="Times New Roman" w:hint="default"/>
        <w:spacing w:val="-1"/>
        <w:w w:val="100"/>
        <w:sz w:val="24"/>
        <w:szCs w:val="24"/>
        <w:lang w:val="pt-PT" w:eastAsia="en-US" w:bidi="ar-SA"/>
      </w:rPr>
    </w:lvl>
    <w:lvl w:ilvl="2">
      <w:start w:val="1"/>
      <w:numFmt w:val="decimal"/>
      <w:lvlText w:val="%1.%2.%3"/>
      <w:lvlJc w:val="left"/>
      <w:pPr>
        <w:ind w:left="140" w:hanging="994"/>
      </w:pPr>
      <w:rPr>
        <w:rFonts w:ascii="Times New Roman" w:eastAsia="Arial MT" w:hAnsi="Times New Roman" w:cs="Times New Roman" w:hint="default"/>
        <w:spacing w:val="-1"/>
        <w:w w:val="100"/>
        <w:sz w:val="24"/>
        <w:szCs w:val="24"/>
        <w:lang w:val="pt-PT" w:eastAsia="en-US" w:bidi="ar-SA"/>
      </w:rPr>
    </w:lvl>
    <w:lvl w:ilvl="3">
      <w:numFmt w:val="bullet"/>
      <w:lvlText w:val="•"/>
      <w:lvlJc w:val="left"/>
      <w:pPr>
        <w:ind w:left="2856" w:hanging="994"/>
      </w:pPr>
      <w:rPr>
        <w:rFonts w:hint="default"/>
        <w:lang w:val="pt-PT" w:eastAsia="en-US" w:bidi="ar-SA"/>
      </w:rPr>
    </w:lvl>
    <w:lvl w:ilvl="4">
      <w:numFmt w:val="bullet"/>
      <w:lvlText w:val="•"/>
      <w:lvlJc w:val="left"/>
      <w:pPr>
        <w:ind w:left="3935" w:hanging="994"/>
      </w:pPr>
      <w:rPr>
        <w:rFonts w:hint="default"/>
        <w:lang w:val="pt-PT" w:eastAsia="en-US" w:bidi="ar-SA"/>
      </w:rPr>
    </w:lvl>
    <w:lvl w:ilvl="5">
      <w:numFmt w:val="bullet"/>
      <w:lvlText w:val="•"/>
      <w:lvlJc w:val="left"/>
      <w:pPr>
        <w:ind w:left="5013" w:hanging="994"/>
      </w:pPr>
      <w:rPr>
        <w:rFonts w:hint="default"/>
        <w:lang w:val="pt-PT" w:eastAsia="en-US" w:bidi="ar-SA"/>
      </w:rPr>
    </w:lvl>
    <w:lvl w:ilvl="6">
      <w:numFmt w:val="bullet"/>
      <w:lvlText w:val="•"/>
      <w:lvlJc w:val="left"/>
      <w:pPr>
        <w:ind w:left="6092" w:hanging="994"/>
      </w:pPr>
      <w:rPr>
        <w:rFonts w:hint="default"/>
        <w:lang w:val="pt-PT" w:eastAsia="en-US" w:bidi="ar-SA"/>
      </w:rPr>
    </w:lvl>
    <w:lvl w:ilvl="7">
      <w:numFmt w:val="bullet"/>
      <w:lvlText w:val="•"/>
      <w:lvlJc w:val="left"/>
      <w:pPr>
        <w:ind w:left="7170" w:hanging="994"/>
      </w:pPr>
      <w:rPr>
        <w:rFonts w:hint="default"/>
        <w:lang w:val="pt-PT" w:eastAsia="en-US" w:bidi="ar-SA"/>
      </w:rPr>
    </w:lvl>
    <w:lvl w:ilvl="8">
      <w:numFmt w:val="bullet"/>
      <w:lvlText w:val="•"/>
      <w:lvlJc w:val="left"/>
      <w:pPr>
        <w:ind w:left="8249" w:hanging="994"/>
      </w:pPr>
      <w:rPr>
        <w:rFonts w:hint="default"/>
        <w:lang w:val="pt-PT" w:eastAsia="en-US" w:bidi="ar-SA"/>
      </w:rPr>
    </w:lvl>
  </w:abstractNum>
  <w:abstractNum w:abstractNumId="15" w15:restartNumberingAfterBreak="0">
    <w:nsid w:val="264B35C6"/>
    <w:multiLevelType w:val="multilevel"/>
    <w:tmpl w:val="CADCE308"/>
    <w:lvl w:ilvl="0">
      <w:start w:val="11"/>
      <w:numFmt w:val="decimal"/>
      <w:lvlText w:val="%1"/>
      <w:lvlJc w:val="left"/>
      <w:pPr>
        <w:ind w:left="140" w:hanging="709"/>
      </w:pPr>
      <w:rPr>
        <w:rFonts w:hint="default"/>
        <w:lang w:val="pt-PT" w:eastAsia="en-US" w:bidi="ar-SA"/>
      </w:rPr>
    </w:lvl>
    <w:lvl w:ilvl="1">
      <w:start w:val="2"/>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start w:val="1"/>
      <w:numFmt w:val="decimal"/>
      <w:lvlText w:val="%1.%2.%3."/>
      <w:lvlJc w:val="left"/>
      <w:pPr>
        <w:ind w:left="848" w:hanging="709"/>
      </w:pPr>
      <w:rPr>
        <w:rFonts w:ascii="Times New Roman" w:eastAsia="Arial MT" w:hAnsi="Times New Roman" w:cs="Times New Roman" w:hint="default"/>
        <w:spacing w:val="-3"/>
        <w:w w:val="100"/>
        <w:sz w:val="24"/>
        <w:szCs w:val="24"/>
        <w:lang w:val="pt-PT" w:eastAsia="en-US" w:bidi="ar-SA"/>
      </w:rPr>
    </w:lvl>
    <w:lvl w:ilvl="3">
      <w:numFmt w:val="bullet"/>
      <w:lvlText w:val="•"/>
      <w:lvlJc w:val="left"/>
      <w:pPr>
        <w:ind w:left="2965" w:hanging="709"/>
      </w:pPr>
      <w:rPr>
        <w:rFonts w:hint="default"/>
        <w:lang w:val="pt-PT" w:eastAsia="en-US" w:bidi="ar-SA"/>
      </w:rPr>
    </w:lvl>
    <w:lvl w:ilvl="4">
      <w:numFmt w:val="bullet"/>
      <w:lvlText w:val="•"/>
      <w:lvlJc w:val="left"/>
      <w:pPr>
        <w:ind w:left="4028" w:hanging="709"/>
      </w:pPr>
      <w:rPr>
        <w:rFonts w:hint="default"/>
        <w:lang w:val="pt-PT" w:eastAsia="en-US" w:bidi="ar-SA"/>
      </w:rPr>
    </w:lvl>
    <w:lvl w:ilvl="5">
      <w:numFmt w:val="bullet"/>
      <w:lvlText w:val="•"/>
      <w:lvlJc w:val="left"/>
      <w:pPr>
        <w:ind w:left="5091" w:hanging="709"/>
      </w:pPr>
      <w:rPr>
        <w:rFonts w:hint="default"/>
        <w:lang w:val="pt-PT" w:eastAsia="en-US" w:bidi="ar-SA"/>
      </w:rPr>
    </w:lvl>
    <w:lvl w:ilvl="6">
      <w:numFmt w:val="bullet"/>
      <w:lvlText w:val="•"/>
      <w:lvlJc w:val="left"/>
      <w:pPr>
        <w:ind w:left="6154" w:hanging="709"/>
      </w:pPr>
      <w:rPr>
        <w:rFonts w:hint="default"/>
        <w:lang w:val="pt-PT" w:eastAsia="en-US" w:bidi="ar-SA"/>
      </w:rPr>
    </w:lvl>
    <w:lvl w:ilvl="7">
      <w:numFmt w:val="bullet"/>
      <w:lvlText w:val="•"/>
      <w:lvlJc w:val="left"/>
      <w:pPr>
        <w:ind w:left="7217" w:hanging="709"/>
      </w:pPr>
      <w:rPr>
        <w:rFonts w:hint="default"/>
        <w:lang w:val="pt-PT" w:eastAsia="en-US" w:bidi="ar-SA"/>
      </w:rPr>
    </w:lvl>
    <w:lvl w:ilvl="8">
      <w:numFmt w:val="bullet"/>
      <w:lvlText w:val="•"/>
      <w:lvlJc w:val="left"/>
      <w:pPr>
        <w:ind w:left="8280" w:hanging="709"/>
      </w:pPr>
      <w:rPr>
        <w:rFonts w:hint="default"/>
        <w:lang w:val="pt-PT" w:eastAsia="en-US" w:bidi="ar-SA"/>
      </w:rPr>
    </w:lvl>
  </w:abstractNum>
  <w:abstractNum w:abstractNumId="16" w15:restartNumberingAfterBreak="0">
    <w:nsid w:val="26A83B5A"/>
    <w:multiLevelType w:val="multilevel"/>
    <w:tmpl w:val="1220BD68"/>
    <w:lvl w:ilvl="0">
      <w:start w:val="11"/>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start w:val="1"/>
      <w:numFmt w:val="lowerLetter"/>
      <w:lvlText w:val="%3)"/>
      <w:lvlJc w:val="left"/>
      <w:pPr>
        <w:ind w:left="848" w:hanging="281"/>
      </w:pPr>
      <w:rPr>
        <w:rFonts w:ascii="Arial MT" w:eastAsia="Arial MT" w:hAnsi="Arial MT" w:cs="Arial MT" w:hint="default"/>
        <w:spacing w:val="-1"/>
        <w:w w:val="100"/>
        <w:sz w:val="22"/>
        <w:szCs w:val="22"/>
        <w:lang w:val="pt-PT" w:eastAsia="en-US" w:bidi="ar-SA"/>
      </w:rPr>
    </w:lvl>
    <w:lvl w:ilvl="3">
      <w:numFmt w:val="bullet"/>
      <w:lvlText w:val="•"/>
      <w:lvlJc w:val="left"/>
      <w:pPr>
        <w:ind w:left="2965" w:hanging="281"/>
      </w:pPr>
      <w:rPr>
        <w:rFonts w:hint="default"/>
        <w:lang w:val="pt-PT" w:eastAsia="en-US" w:bidi="ar-SA"/>
      </w:rPr>
    </w:lvl>
    <w:lvl w:ilvl="4">
      <w:numFmt w:val="bullet"/>
      <w:lvlText w:val="•"/>
      <w:lvlJc w:val="left"/>
      <w:pPr>
        <w:ind w:left="4028" w:hanging="281"/>
      </w:pPr>
      <w:rPr>
        <w:rFonts w:hint="default"/>
        <w:lang w:val="pt-PT" w:eastAsia="en-US" w:bidi="ar-SA"/>
      </w:rPr>
    </w:lvl>
    <w:lvl w:ilvl="5">
      <w:numFmt w:val="bullet"/>
      <w:lvlText w:val="•"/>
      <w:lvlJc w:val="left"/>
      <w:pPr>
        <w:ind w:left="5091" w:hanging="281"/>
      </w:pPr>
      <w:rPr>
        <w:rFonts w:hint="default"/>
        <w:lang w:val="pt-PT" w:eastAsia="en-US" w:bidi="ar-SA"/>
      </w:rPr>
    </w:lvl>
    <w:lvl w:ilvl="6">
      <w:numFmt w:val="bullet"/>
      <w:lvlText w:val="•"/>
      <w:lvlJc w:val="left"/>
      <w:pPr>
        <w:ind w:left="6154" w:hanging="281"/>
      </w:pPr>
      <w:rPr>
        <w:rFonts w:hint="default"/>
        <w:lang w:val="pt-PT" w:eastAsia="en-US" w:bidi="ar-SA"/>
      </w:rPr>
    </w:lvl>
    <w:lvl w:ilvl="7">
      <w:numFmt w:val="bullet"/>
      <w:lvlText w:val="•"/>
      <w:lvlJc w:val="left"/>
      <w:pPr>
        <w:ind w:left="7217" w:hanging="281"/>
      </w:pPr>
      <w:rPr>
        <w:rFonts w:hint="default"/>
        <w:lang w:val="pt-PT" w:eastAsia="en-US" w:bidi="ar-SA"/>
      </w:rPr>
    </w:lvl>
    <w:lvl w:ilvl="8">
      <w:numFmt w:val="bullet"/>
      <w:lvlText w:val="•"/>
      <w:lvlJc w:val="left"/>
      <w:pPr>
        <w:ind w:left="8280" w:hanging="281"/>
      </w:pPr>
      <w:rPr>
        <w:rFonts w:hint="default"/>
        <w:lang w:val="pt-PT" w:eastAsia="en-US" w:bidi="ar-SA"/>
      </w:rPr>
    </w:lvl>
  </w:abstractNum>
  <w:abstractNum w:abstractNumId="17" w15:restartNumberingAfterBreak="0">
    <w:nsid w:val="29D8067A"/>
    <w:multiLevelType w:val="hybridMultilevel"/>
    <w:tmpl w:val="E0A243AE"/>
    <w:lvl w:ilvl="0" w:tplc="D226A55A">
      <w:start w:val="12"/>
      <w:numFmt w:val="decimal"/>
      <w:pStyle w:val="Nivel01"/>
      <w:lvlText w:val="%1."/>
      <w:lvlJc w:val="left"/>
      <w:pPr>
        <w:ind w:left="720" w:hanging="360"/>
      </w:pPr>
      <w:rPr>
        <w:rFonts w:ascii="Times New Roman" w:hAnsi="Times New Roman" w:cs="Times New Roman"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ACD30D3"/>
    <w:multiLevelType w:val="hybridMultilevel"/>
    <w:tmpl w:val="C2A27550"/>
    <w:lvl w:ilvl="0" w:tplc="733C559C">
      <w:start w:val="11"/>
      <w:numFmt w:val="decimal"/>
      <w:lvlText w:val="%1."/>
      <w:lvlJc w:val="left"/>
      <w:pPr>
        <w:ind w:left="747" w:hanging="360"/>
      </w:pPr>
      <w:rPr>
        <w:rFonts w:hint="default"/>
      </w:rPr>
    </w:lvl>
    <w:lvl w:ilvl="1" w:tplc="04160019" w:tentative="1">
      <w:start w:val="1"/>
      <w:numFmt w:val="lowerLetter"/>
      <w:lvlText w:val="%2."/>
      <w:lvlJc w:val="left"/>
      <w:pPr>
        <w:ind w:left="1467" w:hanging="360"/>
      </w:pPr>
    </w:lvl>
    <w:lvl w:ilvl="2" w:tplc="0416001B" w:tentative="1">
      <w:start w:val="1"/>
      <w:numFmt w:val="lowerRoman"/>
      <w:lvlText w:val="%3."/>
      <w:lvlJc w:val="right"/>
      <w:pPr>
        <w:ind w:left="2187" w:hanging="180"/>
      </w:pPr>
    </w:lvl>
    <w:lvl w:ilvl="3" w:tplc="0416000F" w:tentative="1">
      <w:start w:val="1"/>
      <w:numFmt w:val="decimal"/>
      <w:lvlText w:val="%4."/>
      <w:lvlJc w:val="left"/>
      <w:pPr>
        <w:ind w:left="2907" w:hanging="360"/>
      </w:pPr>
    </w:lvl>
    <w:lvl w:ilvl="4" w:tplc="04160019" w:tentative="1">
      <w:start w:val="1"/>
      <w:numFmt w:val="lowerLetter"/>
      <w:lvlText w:val="%5."/>
      <w:lvlJc w:val="left"/>
      <w:pPr>
        <w:ind w:left="3627" w:hanging="360"/>
      </w:pPr>
    </w:lvl>
    <w:lvl w:ilvl="5" w:tplc="0416001B" w:tentative="1">
      <w:start w:val="1"/>
      <w:numFmt w:val="lowerRoman"/>
      <w:lvlText w:val="%6."/>
      <w:lvlJc w:val="right"/>
      <w:pPr>
        <w:ind w:left="4347" w:hanging="180"/>
      </w:pPr>
    </w:lvl>
    <w:lvl w:ilvl="6" w:tplc="0416000F" w:tentative="1">
      <w:start w:val="1"/>
      <w:numFmt w:val="decimal"/>
      <w:lvlText w:val="%7."/>
      <w:lvlJc w:val="left"/>
      <w:pPr>
        <w:ind w:left="5067" w:hanging="360"/>
      </w:pPr>
    </w:lvl>
    <w:lvl w:ilvl="7" w:tplc="04160019" w:tentative="1">
      <w:start w:val="1"/>
      <w:numFmt w:val="lowerLetter"/>
      <w:lvlText w:val="%8."/>
      <w:lvlJc w:val="left"/>
      <w:pPr>
        <w:ind w:left="5787" w:hanging="360"/>
      </w:pPr>
    </w:lvl>
    <w:lvl w:ilvl="8" w:tplc="0416001B" w:tentative="1">
      <w:start w:val="1"/>
      <w:numFmt w:val="lowerRoman"/>
      <w:lvlText w:val="%9."/>
      <w:lvlJc w:val="right"/>
      <w:pPr>
        <w:ind w:left="6507" w:hanging="180"/>
      </w:pPr>
    </w:lvl>
  </w:abstractNum>
  <w:abstractNum w:abstractNumId="19" w15:restartNumberingAfterBreak="0">
    <w:nsid w:val="2F6330E4"/>
    <w:multiLevelType w:val="multilevel"/>
    <w:tmpl w:val="E210FEA2"/>
    <w:lvl w:ilvl="0">
      <w:start w:val="9"/>
      <w:numFmt w:val="decimal"/>
      <w:lvlText w:val="%1."/>
      <w:lvlJc w:val="left"/>
      <w:pPr>
        <w:ind w:left="387" w:hanging="248"/>
      </w:pPr>
      <w:rPr>
        <w:rFonts w:ascii="Times New Roman" w:eastAsia="Arial" w:hAnsi="Times New Roman" w:cs="Times New Roman" w:hint="default"/>
        <w:b/>
        <w:bCs/>
        <w:spacing w:val="-1"/>
        <w:w w:val="100"/>
        <w:sz w:val="24"/>
        <w:szCs w:val="24"/>
        <w:lang w:val="pt-PT" w:eastAsia="en-US" w:bidi="ar-SA"/>
      </w:rPr>
    </w:lvl>
    <w:lvl w:ilvl="1">
      <w:start w:val="1"/>
      <w:numFmt w:val="decimal"/>
      <w:lvlText w:val="%1.%2."/>
      <w:lvlJc w:val="left"/>
      <w:pPr>
        <w:ind w:left="140" w:hanging="493"/>
      </w:pPr>
      <w:rPr>
        <w:rFonts w:ascii="Times New Roman" w:eastAsia="Arial MT" w:hAnsi="Times New Roman" w:cs="Times New Roman" w:hint="default"/>
        <w:w w:val="100"/>
        <w:sz w:val="24"/>
        <w:szCs w:val="24"/>
        <w:lang w:val="pt-PT" w:eastAsia="en-US" w:bidi="ar-SA"/>
      </w:rPr>
    </w:lvl>
    <w:lvl w:ilvl="2">
      <w:start w:val="1"/>
      <w:numFmt w:val="decimal"/>
      <w:lvlText w:val="%1.%2.%3."/>
      <w:lvlJc w:val="left"/>
      <w:pPr>
        <w:ind w:left="140" w:hanging="630"/>
      </w:pPr>
      <w:rPr>
        <w:rFonts w:ascii="Times New Roman" w:eastAsia="Arial MT" w:hAnsi="Times New Roman" w:cs="Times New Roman" w:hint="default"/>
        <w:spacing w:val="-3"/>
        <w:w w:val="100"/>
        <w:sz w:val="24"/>
        <w:szCs w:val="24"/>
        <w:lang w:val="pt-PT" w:eastAsia="en-US" w:bidi="ar-SA"/>
      </w:rPr>
    </w:lvl>
    <w:lvl w:ilvl="3">
      <w:numFmt w:val="bullet"/>
      <w:lvlText w:val="•"/>
      <w:lvlJc w:val="left"/>
      <w:pPr>
        <w:ind w:left="2608" w:hanging="630"/>
      </w:pPr>
      <w:rPr>
        <w:rFonts w:hint="default"/>
        <w:lang w:val="pt-PT" w:eastAsia="en-US" w:bidi="ar-SA"/>
      </w:rPr>
    </w:lvl>
    <w:lvl w:ilvl="4">
      <w:numFmt w:val="bullet"/>
      <w:lvlText w:val="•"/>
      <w:lvlJc w:val="left"/>
      <w:pPr>
        <w:ind w:left="3722" w:hanging="630"/>
      </w:pPr>
      <w:rPr>
        <w:rFonts w:hint="default"/>
        <w:lang w:val="pt-PT" w:eastAsia="en-US" w:bidi="ar-SA"/>
      </w:rPr>
    </w:lvl>
    <w:lvl w:ilvl="5">
      <w:numFmt w:val="bullet"/>
      <w:lvlText w:val="•"/>
      <w:lvlJc w:val="left"/>
      <w:pPr>
        <w:ind w:left="4836" w:hanging="630"/>
      </w:pPr>
      <w:rPr>
        <w:rFonts w:hint="default"/>
        <w:lang w:val="pt-PT" w:eastAsia="en-US" w:bidi="ar-SA"/>
      </w:rPr>
    </w:lvl>
    <w:lvl w:ilvl="6">
      <w:numFmt w:val="bullet"/>
      <w:lvlText w:val="•"/>
      <w:lvlJc w:val="left"/>
      <w:pPr>
        <w:ind w:left="5950" w:hanging="630"/>
      </w:pPr>
      <w:rPr>
        <w:rFonts w:hint="default"/>
        <w:lang w:val="pt-PT" w:eastAsia="en-US" w:bidi="ar-SA"/>
      </w:rPr>
    </w:lvl>
    <w:lvl w:ilvl="7">
      <w:numFmt w:val="bullet"/>
      <w:lvlText w:val="•"/>
      <w:lvlJc w:val="left"/>
      <w:pPr>
        <w:ind w:left="7064" w:hanging="630"/>
      </w:pPr>
      <w:rPr>
        <w:rFonts w:hint="default"/>
        <w:lang w:val="pt-PT" w:eastAsia="en-US" w:bidi="ar-SA"/>
      </w:rPr>
    </w:lvl>
    <w:lvl w:ilvl="8">
      <w:numFmt w:val="bullet"/>
      <w:lvlText w:val="•"/>
      <w:lvlJc w:val="left"/>
      <w:pPr>
        <w:ind w:left="8178" w:hanging="630"/>
      </w:pPr>
      <w:rPr>
        <w:rFonts w:hint="default"/>
        <w:lang w:val="pt-PT" w:eastAsia="en-US" w:bidi="ar-SA"/>
      </w:rPr>
    </w:lvl>
  </w:abstractNum>
  <w:abstractNum w:abstractNumId="20" w15:restartNumberingAfterBreak="0">
    <w:nsid w:val="2FF04EDF"/>
    <w:multiLevelType w:val="multilevel"/>
    <w:tmpl w:val="803AD856"/>
    <w:lvl w:ilvl="0">
      <w:start w:val="7"/>
      <w:numFmt w:val="decimal"/>
      <w:lvlText w:val="%1"/>
      <w:lvlJc w:val="left"/>
      <w:pPr>
        <w:ind w:left="507" w:hanging="368"/>
      </w:pPr>
      <w:rPr>
        <w:rFonts w:hint="default"/>
        <w:lang w:val="pt-PT" w:eastAsia="en-US" w:bidi="ar-SA"/>
      </w:rPr>
    </w:lvl>
    <w:lvl w:ilvl="1">
      <w:start w:val="9"/>
      <w:numFmt w:val="decimal"/>
      <w:lvlText w:val="%1.%2"/>
      <w:lvlJc w:val="left"/>
      <w:pPr>
        <w:ind w:left="507" w:hanging="368"/>
      </w:pPr>
      <w:rPr>
        <w:rFonts w:ascii="Times New Roman" w:eastAsia="Arial MT" w:hAnsi="Times New Roman" w:cs="Times New Roman" w:hint="default"/>
        <w:w w:val="100"/>
        <w:sz w:val="24"/>
        <w:szCs w:val="24"/>
        <w:lang w:val="pt-PT" w:eastAsia="en-US" w:bidi="ar-SA"/>
      </w:rPr>
    </w:lvl>
    <w:lvl w:ilvl="2">
      <w:start w:val="1"/>
      <w:numFmt w:val="decimal"/>
      <w:lvlText w:val="%1.%2.%3"/>
      <w:lvlJc w:val="left"/>
      <w:pPr>
        <w:ind w:left="140" w:hanging="709"/>
      </w:pPr>
      <w:rPr>
        <w:rFonts w:ascii="Times New Roman" w:eastAsia="Arial MT" w:hAnsi="Times New Roman" w:cs="Times New Roman" w:hint="default"/>
        <w:spacing w:val="-2"/>
        <w:w w:val="99"/>
        <w:sz w:val="24"/>
        <w:szCs w:val="24"/>
        <w:lang w:val="pt-PT" w:eastAsia="en-US" w:bidi="ar-SA"/>
      </w:rPr>
    </w:lvl>
    <w:lvl w:ilvl="3">
      <w:numFmt w:val="bullet"/>
      <w:lvlText w:val="•"/>
      <w:lvlJc w:val="left"/>
      <w:pPr>
        <w:ind w:left="2701" w:hanging="709"/>
      </w:pPr>
      <w:rPr>
        <w:rFonts w:hint="default"/>
        <w:lang w:val="pt-PT" w:eastAsia="en-US" w:bidi="ar-SA"/>
      </w:rPr>
    </w:lvl>
    <w:lvl w:ilvl="4">
      <w:numFmt w:val="bullet"/>
      <w:lvlText w:val="•"/>
      <w:lvlJc w:val="left"/>
      <w:pPr>
        <w:ind w:left="3802" w:hanging="709"/>
      </w:pPr>
      <w:rPr>
        <w:rFonts w:hint="default"/>
        <w:lang w:val="pt-PT" w:eastAsia="en-US" w:bidi="ar-SA"/>
      </w:rPr>
    </w:lvl>
    <w:lvl w:ilvl="5">
      <w:numFmt w:val="bullet"/>
      <w:lvlText w:val="•"/>
      <w:lvlJc w:val="left"/>
      <w:pPr>
        <w:ind w:left="4902" w:hanging="709"/>
      </w:pPr>
      <w:rPr>
        <w:rFonts w:hint="default"/>
        <w:lang w:val="pt-PT" w:eastAsia="en-US" w:bidi="ar-SA"/>
      </w:rPr>
    </w:lvl>
    <w:lvl w:ilvl="6">
      <w:numFmt w:val="bullet"/>
      <w:lvlText w:val="•"/>
      <w:lvlJc w:val="left"/>
      <w:pPr>
        <w:ind w:left="6003" w:hanging="709"/>
      </w:pPr>
      <w:rPr>
        <w:rFonts w:hint="default"/>
        <w:lang w:val="pt-PT" w:eastAsia="en-US" w:bidi="ar-SA"/>
      </w:rPr>
    </w:lvl>
    <w:lvl w:ilvl="7">
      <w:numFmt w:val="bullet"/>
      <w:lvlText w:val="•"/>
      <w:lvlJc w:val="left"/>
      <w:pPr>
        <w:ind w:left="7104" w:hanging="709"/>
      </w:pPr>
      <w:rPr>
        <w:rFonts w:hint="default"/>
        <w:lang w:val="pt-PT" w:eastAsia="en-US" w:bidi="ar-SA"/>
      </w:rPr>
    </w:lvl>
    <w:lvl w:ilvl="8">
      <w:numFmt w:val="bullet"/>
      <w:lvlText w:val="•"/>
      <w:lvlJc w:val="left"/>
      <w:pPr>
        <w:ind w:left="8204" w:hanging="709"/>
      </w:pPr>
      <w:rPr>
        <w:rFonts w:hint="default"/>
        <w:lang w:val="pt-PT" w:eastAsia="en-US" w:bidi="ar-SA"/>
      </w:rPr>
    </w:lvl>
  </w:abstractNum>
  <w:abstractNum w:abstractNumId="21" w15:restartNumberingAfterBreak="0">
    <w:nsid w:val="30AF5F4B"/>
    <w:multiLevelType w:val="multilevel"/>
    <w:tmpl w:val="4E56C794"/>
    <w:lvl w:ilvl="0">
      <w:start w:val="8"/>
      <w:numFmt w:val="decimal"/>
      <w:lvlText w:val="%1"/>
      <w:lvlJc w:val="left"/>
      <w:pPr>
        <w:ind w:left="423" w:hanging="284"/>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40" w:hanging="368"/>
      </w:pPr>
      <w:rPr>
        <w:rFonts w:ascii="Times New Roman" w:eastAsia="Arial MT" w:hAnsi="Times New Roman" w:cs="Times New Roman" w:hint="default"/>
        <w:w w:val="100"/>
        <w:sz w:val="24"/>
        <w:szCs w:val="24"/>
        <w:lang w:val="pt-PT" w:eastAsia="en-US" w:bidi="ar-SA"/>
      </w:rPr>
    </w:lvl>
    <w:lvl w:ilvl="2">
      <w:start w:val="1"/>
      <w:numFmt w:val="decimal"/>
      <w:lvlText w:val="%1.%2.%3"/>
      <w:lvlJc w:val="left"/>
      <w:pPr>
        <w:ind w:left="140" w:hanging="709"/>
      </w:pPr>
      <w:rPr>
        <w:rFonts w:ascii="Times New Roman" w:eastAsia="Arial MT" w:hAnsi="Times New Roman" w:cs="Times New Roman" w:hint="default"/>
        <w:spacing w:val="-2"/>
        <w:w w:val="99"/>
        <w:sz w:val="24"/>
        <w:szCs w:val="24"/>
        <w:lang w:val="pt-PT" w:eastAsia="en-US" w:bidi="ar-SA"/>
      </w:rPr>
    </w:lvl>
    <w:lvl w:ilvl="3">
      <w:numFmt w:val="bullet"/>
      <w:lvlText w:val="•"/>
      <w:lvlJc w:val="left"/>
      <w:pPr>
        <w:ind w:left="2639" w:hanging="709"/>
      </w:pPr>
      <w:rPr>
        <w:rFonts w:hint="default"/>
        <w:lang w:val="pt-PT" w:eastAsia="en-US" w:bidi="ar-SA"/>
      </w:rPr>
    </w:lvl>
    <w:lvl w:ilvl="4">
      <w:numFmt w:val="bullet"/>
      <w:lvlText w:val="•"/>
      <w:lvlJc w:val="left"/>
      <w:pPr>
        <w:ind w:left="3748" w:hanging="709"/>
      </w:pPr>
      <w:rPr>
        <w:rFonts w:hint="default"/>
        <w:lang w:val="pt-PT" w:eastAsia="en-US" w:bidi="ar-SA"/>
      </w:rPr>
    </w:lvl>
    <w:lvl w:ilvl="5">
      <w:numFmt w:val="bullet"/>
      <w:lvlText w:val="•"/>
      <w:lvlJc w:val="left"/>
      <w:pPr>
        <w:ind w:left="4858" w:hanging="709"/>
      </w:pPr>
      <w:rPr>
        <w:rFonts w:hint="default"/>
        <w:lang w:val="pt-PT" w:eastAsia="en-US" w:bidi="ar-SA"/>
      </w:rPr>
    </w:lvl>
    <w:lvl w:ilvl="6">
      <w:numFmt w:val="bullet"/>
      <w:lvlText w:val="•"/>
      <w:lvlJc w:val="left"/>
      <w:pPr>
        <w:ind w:left="5968" w:hanging="709"/>
      </w:pPr>
      <w:rPr>
        <w:rFonts w:hint="default"/>
        <w:lang w:val="pt-PT" w:eastAsia="en-US" w:bidi="ar-SA"/>
      </w:rPr>
    </w:lvl>
    <w:lvl w:ilvl="7">
      <w:numFmt w:val="bullet"/>
      <w:lvlText w:val="•"/>
      <w:lvlJc w:val="left"/>
      <w:pPr>
        <w:ind w:left="7077" w:hanging="709"/>
      </w:pPr>
      <w:rPr>
        <w:rFonts w:hint="default"/>
        <w:lang w:val="pt-PT" w:eastAsia="en-US" w:bidi="ar-SA"/>
      </w:rPr>
    </w:lvl>
    <w:lvl w:ilvl="8">
      <w:numFmt w:val="bullet"/>
      <w:lvlText w:val="•"/>
      <w:lvlJc w:val="left"/>
      <w:pPr>
        <w:ind w:left="8187" w:hanging="709"/>
      </w:pPr>
      <w:rPr>
        <w:rFonts w:hint="default"/>
        <w:lang w:val="pt-PT" w:eastAsia="en-US" w:bidi="ar-SA"/>
      </w:rPr>
    </w:lvl>
  </w:abstractNum>
  <w:abstractNum w:abstractNumId="22" w15:restartNumberingAfterBreak="0">
    <w:nsid w:val="311F3C4A"/>
    <w:multiLevelType w:val="multilevel"/>
    <w:tmpl w:val="8828DA20"/>
    <w:lvl w:ilvl="0">
      <w:start w:val="11"/>
      <w:numFmt w:val="decimal"/>
      <w:lvlText w:val="%1"/>
      <w:lvlJc w:val="left"/>
      <w:pPr>
        <w:ind w:left="140" w:hanging="709"/>
      </w:pPr>
      <w:rPr>
        <w:rFonts w:hint="default"/>
        <w:lang w:val="pt-PT" w:eastAsia="en-US" w:bidi="ar-SA"/>
      </w:rPr>
    </w:lvl>
    <w:lvl w:ilvl="1">
      <w:start w:val="18"/>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23" w15:restartNumberingAfterBreak="0">
    <w:nsid w:val="3BC93C1A"/>
    <w:multiLevelType w:val="multilevel"/>
    <w:tmpl w:val="AE9061BE"/>
    <w:lvl w:ilvl="0">
      <w:start w:val="15"/>
      <w:numFmt w:val="decimal"/>
      <w:lvlText w:val="%1"/>
      <w:lvlJc w:val="left"/>
      <w:pPr>
        <w:ind w:left="140" w:hanging="505"/>
      </w:pPr>
      <w:rPr>
        <w:rFonts w:hint="default"/>
        <w:lang w:val="pt-PT" w:eastAsia="en-US" w:bidi="ar-SA"/>
      </w:rPr>
    </w:lvl>
    <w:lvl w:ilvl="1">
      <w:start w:val="1"/>
      <w:numFmt w:val="decimal"/>
      <w:lvlText w:val="%1.%2."/>
      <w:lvlJc w:val="left"/>
      <w:pPr>
        <w:ind w:left="140" w:hanging="505"/>
      </w:pPr>
      <w:rPr>
        <w:rFonts w:ascii="Times New Roman" w:eastAsia="Arial MT" w:hAnsi="Times New Roman" w:cs="Times New Roman" w:hint="default"/>
        <w:spacing w:val="-1"/>
        <w:w w:val="82"/>
        <w:sz w:val="24"/>
        <w:szCs w:val="24"/>
        <w:lang w:val="pt-PT" w:eastAsia="en-US" w:bidi="ar-SA"/>
      </w:rPr>
    </w:lvl>
    <w:lvl w:ilvl="2">
      <w:numFmt w:val="bullet"/>
      <w:lvlText w:val="•"/>
      <w:lvlJc w:val="left"/>
      <w:pPr>
        <w:ind w:left="2193" w:hanging="505"/>
      </w:pPr>
      <w:rPr>
        <w:rFonts w:hint="default"/>
        <w:lang w:val="pt-PT" w:eastAsia="en-US" w:bidi="ar-SA"/>
      </w:rPr>
    </w:lvl>
    <w:lvl w:ilvl="3">
      <w:numFmt w:val="bullet"/>
      <w:lvlText w:val="•"/>
      <w:lvlJc w:val="left"/>
      <w:pPr>
        <w:ind w:left="3219" w:hanging="505"/>
      </w:pPr>
      <w:rPr>
        <w:rFonts w:hint="default"/>
        <w:lang w:val="pt-PT" w:eastAsia="en-US" w:bidi="ar-SA"/>
      </w:rPr>
    </w:lvl>
    <w:lvl w:ilvl="4">
      <w:numFmt w:val="bullet"/>
      <w:lvlText w:val="•"/>
      <w:lvlJc w:val="left"/>
      <w:pPr>
        <w:ind w:left="4246" w:hanging="505"/>
      </w:pPr>
      <w:rPr>
        <w:rFonts w:hint="default"/>
        <w:lang w:val="pt-PT" w:eastAsia="en-US" w:bidi="ar-SA"/>
      </w:rPr>
    </w:lvl>
    <w:lvl w:ilvl="5">
      <w:numFmt w:val="bullet"/>
      <w:lvlText w:val="•"/>
      <w:lvlJc w:val="left"/>
      <w:pPr>
        <w:ind w:left="5273" w:hanging="505"/>
      </w:pPr>
      <w:rPr>
        <w:rFonts w:hint="default"/>
        <w:lang w:val="pt-PT" w:eastAsia="en-US" w:bidi="ar-SA"/>
      </w:rPr>
    </w:lvl>
    <w:lvl w:ilvl="6">
      <w:numFmt w:val="bullet"/>
      <w:lvlText w:val="•"/>
      <w:lvlJc w:val="left"/>
      <w:pPr>
        <w:ind w:left="6299" w:hanging="505"/>
      </w:pPr>
      <w:rPr>
        <w:rFonts w:hint="default"/>
        <w:lang w:val="pt-PT" w:eastAsia="en-US" w:bidi="ar-SA"/>
      </w:rPr>
    </w:lvl>
    <w:lvl w:ilvl="7">
      <w:numFmt w:val="bullet"/>
      <w:lvlText w:val="•"/>
      <w:lvlJc w:val="left"/>
      <w:pPr>
        <w:ind w:left="7326" w:hanging="505"/>
      </w:pPr>
      <w:rPr>
        <w:rFonts w:hint="default"/>
        <w:lang w:val="pt-PT" w:eastAsia="en-US" w:bidi="ar-SA"/>
      </w:rPr>
    </w:lvl>
    <w:lvl w:ilvl="8">
      <w:numFmt w:val="bullet"/>
      <w:lvlText w:val="•"/>
      <w:lvlJc w:val="left"/>
      <w:pPr>
        <w:ind w:left="8353" w:hanging="505"/>
      </w:pPr>
      <w:rPr>
        <w:rFonts w:hint="default"/>
        <w:lang w:val="pt-PT" w:eastAsia="en-US" w:bidi="ar-SA"/>
      </w:rPr>
    </w:lvl>
  </w:abstractNum>
  <w:abstractNum w:abstractNumId="24" w15:restartNumberingAfterBreak="0">
    <w:nsid w:val="3BDD51EA"/>
    <w:multiLevelType w:val="multilevel"/>
    <w:tmpl w:val="10DE920E"/>
    <w:lvl w:ilvl="0">
      <w:start w:val="9"/>
      <w:numFmt w:val="decimal"/>
      <w:lvlText w:val="%1"/>
      <w:lvlJc w:val="left"/>
      <w:pPr>
        <w:ind w:left="140" w:hanging="623"/>
      </w:pPr>
      <w:rPr>
        <w:rFonts w:hint="default"/>
        <w:lang w:val="pt-PT" w:eastAsia="en-US" w:bidi="ar-SA"/>
      </w:rPr>
    </w:lvl>
    <w:lvl w:ilvl="1">
      <w:start w:val="4"/>
      <w:numFmt w:val="decimal"/>
      <w:lvlText w:val="%1.%2"/>
      <w:lvlJc w:val="left"/>
      <w:pPr>
        <w:ind w:left="140" w:hanging="623"/>
      </w:pPr>
      <w:rPr>
        <w:rFonts w:hint="default"/>
        <w:lang w:val="pt-PT" w:eastAsia="en-US" w:bidi="ar-SA"/>
      </w:rPr>
    </w:lvl>
    <w:lvl w:ilvl="2">
      <w:start w:val="5"/>
      <w:numFmt w:val="decimal"/>
      <w:lvlText w:val="%1.%2.%3."/>
      <w:lvlJc w:val="left"/>
      <w:pPr>
        <w:ind w:left="140" w:hanging="623"/>
      </w:pPr>
      <w:rPr>
        <w:rFonts w:ascii="Times New Roman" w:eastAsia="Arial MT" w:hAnsi="Times New Roman" w:cs="Times New Roman" w:hint="default"/>
        <w:spacing w:val="-3"/>
        <w:w w:val="100"/>
        <w:sz w:val="24"/>
        <w:szCs w:val="24"/>
        <w:lang w:val="pt-PT" w:eastAsia="en-US" w:bidi="ar-SA"/>
      </w:rPr>
    </w:lvl>
    <w:lvl w:ilvl="3">
      <w:numFmt w:val="bullet"/>
      <w:lvlText w:val="•"/>
      <w:lvlJc w:val="left"/>
      <w:pPr>
        <w:ind w:left="3219" w:hanging="623"/>
      </w:pPr>
      <w:rPr>
        <w:rFonts w:hint="default"/>
        <w:lang w:val="pt-PT" w:eastAsia="en-US" w:bidi="ar-SA"/>
      </w:rPr>
    </w:lvl>
    <w:lvl w:ilvl="4">
      <w:numFmt w:val="bullet"/>
      <w:lvlText w:val="•"/>
      <w:lvlJc w:val="left"/>
      <w:pPr>
        <w:ind w:left="4246" w:hanging="623"/>
      </w:pPr>
      <w:rPr>
        <w:rFonts w:hint="default"/>
        <w:lang w:val="pt-PT" w:eastAsia="en-US" w:bidi="ar-SA"/>
      </w:rPr>
    </w:lvl>
    <w:lvl w:ilvl="5">
      <w:numFmt w:val="bullet"/>
      <w:lvlText w:val="•"/>
      <w:lvlJc w:val="left"/>
      <w:pPr>
        <w:ind w:left="5273" w:hanging="623"/>
      </w:pPr>
      <w:rPr>
        <w:rFonts w:hint="default"/>
        <w:lang w:val="pt-PT" w:eastAsia="en-US" w:bidi="ar-SA"/>
      </w:rPr>
    </w:lvl>
    <w:lvl w:ilvl="6">
      <w:numFmt w:val="bullet"/>
      <w:lvlText w:val="•"/>
      <w:lvlJc w:val="left"/>
      <w:pPr>
        <w:ind w:left="6299" w:hanging="623"/>
      </w:pPr>
      <w:rPr>
        <w:rFonts w:hint="default"/>
        <w:lang w:val="pt-PT" w:eastAsia="en-US" w:bidi="ar-SA"/>
      </w:rPr>
    </w:lvl>
    <w:lvl w:ilvl="7">
      <w:numFmt w:val="bullet"/>
      <w:lvlText w:val="•"/>
      <w:lvlJc w:val="left"/>
      <w:pPr>
        <w:ind w:left="7326" w:hanging="623"/>
      </w:pPr>
      <w:rPr>
        <w:rFonts w:hint="default"/>
        <w:lang w:val="pt-PT" w:eastAsia="en-US" w:bidi="ar-SA"/>
      </w:rPr>
    </w:lvl>
    <w:lvl w:ilvl="8">
      <w:numFmt w:val="bullet"/>
      <w:lvlText w:val="•"/>
      <w:lvlJc w:val="left"/>
      <w:pPr>
        <w:ind w:left="8353" w:hanging="623"/>
      </w:pPr>
      <w:rPr>
        <w:rFonts w:hint="default"/>
        <w:lang w:val="pt-PT" w:eastAsia="en-US" w:bidi="ar-SA"/>
      </w:rPr>
    </w:lvl>
  </w:abstractNum>
  <w:abstractNum w:abstractNumId="25" w15:restartNumberingAfterBreak="0">
    <w:nsid w:val="429B011E"/>
    <w:multiLevelType w:val="multilevel"/>
    <w:tmpl w:val="2A56839C"/>
    <w:lvl w:ilvl="0">
      <w:start w:val="8"/>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2D35DAE"/>
    <w:multiLevelType w:val="multilevel"/>
    <w:tmpl w:val="64848E74"/>
    <w:lvl w:ilvl="0">
      <w:start w:val="9"/>
      <w:numFmt w:val="decimal"/>
      <w:lvlText w:val="%1"/>
      <w:lvlJc w:val="left"/>
      <w:pPr>
        <w:ind w:left="140" w:hanging="503"/>
      </w:pPr>
      <w:rPr>
        <w:rFonts w:hint="default"/>
        <w:lang w:val="pt-PT" w:eastAsia="en-US" w:bidi="ar-SA"/>
      </w:rPr>
    </w:lvl>
    <w:lvl w:ilvl="1">
      <w:start w:val="11"/>
      <w:numFmt w:val="decimal"/>
      <w:lvlText w:val="%1.%2"/>
      <w:lvlJc w:val="left"/>
      <w:pPr>
        <w:ind w:left="140" w:hanging="503"/>
      </w:pPr>
      <w:rPr>
        <w:rFonts w:ascii="Times New Roman" w:eastAsia="Arial MT" w:hAnsi="Times New Roman" w:cs="Times New Roman" w:hint="default"/>
        <w:w w:val="100"/>
        <w:sz w:val="24"/>
        <w:szCs w:val="24"/>
        <w:lang w:val="pt-PT" w:eastAsia="en-US" w:bidi="ar-SA"/>
      </w:rPr>
    </w:lvl>
    <w:lvl w:ilvl="2">
      <w:numFmt w:val="bullet"/>
      <w:lvlText w:val="•"/>
      <w:lvlJc w:val="left"/>
      <w:pPr>
        <w:ind w:left="2193" w:hanging="503"/>
      </w:pPr>
      <w:rPr>
        <w:rFonts w:hint="default"/>
        <w:lang w:val="pt-PT" w:eastAsia="en-US" w:bidi="ar-SA"/>
      </w:rPr>
    </w:lvl>
    <w:lvl w:ilvl="3">
      <w:numFmt w:val="bullet"/>
      <w:lvlText w:val="•"/>
      <w:lvlJc w:val="left"/>
      <w:pPr>
        <w:ind w:left="3219" w:hanging="503"/>
      </w:pPr>
      <w:rPr>
        <w:rFonts w:hint="default"/>
        <w:lang w:val="pt-PT" w:eastAsia="en-US" w:bidi="ar-SA"/>
      </w:rPr>
    </w:lvl>
    <w:lvl w:ilvl="4">
      <w:numFmt w:val="bullet"/>
      <w:lvlText w:val="•"/>
      <w:lvlJc w:val="left"/>
      <w:pPr>
        <w:ind w:left="4246" w:hanging="503"/>
      </w:pPr>
      <w:rPr>
        <w:rFonts w:hint="default"/>
        <w:lang w:val="pt-PT" w:eastAsia="en-US" w:bidi="ar-SA"/>
      </w:rPr>
    </w:lvl>
    <w:lvl w:ilvl="5">
      <w:numFmt w:val="bullet"/>
      <w:lvlText w:val="•"/>
      <w:lvlJc w:val="left"/>
      <w:pPr>
        <w:ind w:left="5273" w:hanging="503"/>
      </w:pPr>
      <w:rPr>
        <w:rFonts w:hint="default"/>
        <w:lang w:val="pt-PT" w:eastAsia="en-US" w:bidi="ar-SA"/>
      </w:rPr>
    </w:lvl>
    <w:lvl w:ilvl="6">
      <w:numFmt w:val="bullet"/>
      <w:lvlText w:val="•"/>
      <w:lvlJc w:val="left"/>
      <w:pPr>
        <w:ind w:left="6299" w:hanging="503"/>
      </w:pPr>
      <w:rPr>
        <w:rFonts w:hint="default"/>
        <w:lang w:val="pt-PT" w:eastAsia="en-US" w:bidi="ar-SA"/>
      </w:rPr>
    </w:lvl>
    <w:lvl w:ilvl="7">
      <w:numFmt w:val="bullet"/>
      <w:lvlText w:val="•"/>
      <w:lvlJc w:val="left"/>
      <w:pPr>
        <w:ind w:left="7326" w:hanging="503"/>
      </w:pPr>
      <w:rPr>
        <w:rFonts w:hint="default"/>
        <w:lang w:val="pt-PT" w:eastAsia="en-US" w:bidi="ar-SA"/>
      </w:rPr>
    </w:lvl>
    <w:lvl w:ilvl="8">
      <w:numFmt w:val="bullet"/>
      <w:lvlText w:val="•"/>
      <w:lvlJc w:val="left"/>
      <w:pPr>
        <w:ind w:left="8353" w:hanging="503"/>
      </w:pPr>
      <w:rPr>
        <w:rFonts w:hint="default"/>
        <w:lang w:val="pt-PT" w:eastAsia="en-US" w:bidi="ar-SA"/>
      </w:rPr>
    </w:lvl>
  </w:abstractNum>
  <w:abstractNum w:abstractNumId="27" w15:restartNumberingAfterBreak="0">
    <w:nsid w:val="43E01973"/>
    <w:multiLevelType w:val="multilevel"/>
    <w:tmpl w:val="617E816C"/>
    <w:lvl w:ilvl="0">
      <w:start w:val="9"/>
      <w:numFmt w:val="decimal"/>
      <w:lvlText w:val="%1"/>
      <w:lvlJc w:val="left"/>
      <w:pPr>
        <w:ind w:left="140" w:hanging="397"/>
      </w:pPr>
      <w:rPr>
        <w:rFonts w:hint="default"/>
        <w:lang w:val="pt-PT" w:eastAsia="en-US" w:bidi="ar-SA"/>
      </w:rPr>
    </w:lvl>
    <w:lvl w:ilvl="1">
      <w:start w:val="1"/>
      <w:numFmt w:val="decimal"/>
      <w:lvlText w:val="%1.%2."/>
      <w:lvlJc w:val="left"/>
      <w:pPr>
        <w:ind w:left="140" w:hanging="397"/>
      </w:pPr>
      <w:rPr>
        <w:rFonts w:ascii="Times New Roman" w:eastAsia="Arial MT" w:hAnsi="Times New Roman" w:cs="Times New Roman" w:hint="default"/>
        <w:w w:val="82"/>
        <w:sz w:val="24"/>
        <w:szCs w:val="24"/>
        <w:lang w:val="pt-PT" w:eastAsia="en-US" w:bidi="ar-SA"/>
      </w:rPr>
    </w:lvl>
    <w:lvl w:ilvl="2">
      <w:numFmt w:val="bullet"/>
      <w:lvlText w:val="•"/>
      <w:lvlJc w:val="left"/>
      <w:pPr>
        <w:ind w:left="2193" w:hanging="397"/>
      </w:pPr>
      <w:rPr>
        <w:rFonts w:hint="default"/>
        <w:lang w:val="pt-PT" w:eastAsia="en-US" w:bidi="ar-SA"/>
      </w:rPr>
    </w:lvl>
    <w:lvl w:ilvl="3">
      <w:numFmt w:val="bullet"/>
      <w:lvlText w:val="•"/>
      <w:lvlJc w:val="left"/>
      <w:pPr>
        <w:ind w:left="3219" w:hanging="397"/>
      </w:pPr>
      <w:rPr>
        <w:rFonts w:hint="default"/>
        <w:lang w:val="pt-PT" w:eastAsia="en-US" w:bidi="ar-SA"/>
      </w:rPr>
    </w:lvl>
    <w:lvl w:ilvl="4">
      <w:numFmt w:val="bullet"/>
      <w:lvlText w:val="•"/>
      <w:lvlJc w:val="left"/>
      <w:pPr>
        <w:ind w:left="4246" w:hanging="397"/>
      </w:pPr>
      <w:rPr>
        <w:rFonts w:hint="default"/>
        <w:lang w:val="pt-PT" w:eastAsia="en-US" w:bidi="ar-SA"/>
      </w:rPr>
    </w:lvl>
    <w:lvl w:ilvl="5">
      <w:numFmt w:val="bullet"/>
      <w:lvlText w:val="•"/>
      <w:lvlJc w:val="left"/>
      <w:pPr>
        <w:ind w:left="5273" w:hanging="397"/>
      </w:pPr>
      <w:rPr>
        <w:rFonts w:hint="default"/>
        <w:lang w:val="pt-PT" w:eastAsia="en-US" w:bidi="ar-SA"/>
      </w:rPr>
    </w:lvl>
    <w:lvl w:ilvl="6">
      <w:numFmt w:val="bullet"/>
      <w:lvlText w:val="•"/>
      <w:lvlJc w:val="left"/>
      <w:pPr>
        <w:ind w:left="6299" w:hanging="397"/>
      </w:pPr>
      <w:rPr>
        <w:rFonts w:hint="default"/>
        <w:lang w:val="pt-PT" w:eastAsia="en-US" w:bidi="ar-SA"/>
      </w:rPr>
    </w:lvl>
    <w:lvl w:ilvl="7">
      <w:numFmt w:val="bullet"/>
      <w:lvlText w:val="•"/>
      <w:lvlJc w:val="left"/>
      <w:pPr>
        <w:ind w:left="7326" w:hanging="397"/>
      </w:pPr>
      <w:rPr>
        <w:rFonts w:hint="default"/>
        <w:lang w:val="pt-PT" w:eastAsia="en-US" w:bidi="ar-SA"/>
      </w:rPr>
    </w:lvl>
    <w:lvl w:ilvl="8">
      <w:numFmt w:val="bullet"/>
      <w:lvlText w:val="•"/>
      <w:lvlJc w:val="left"/>
      <w:pPr>
        <w:ind w:left="8353" w:hanging="397"/>
      </w:pPr>
      <w:rPr>
        <w:rFonts w:hint="default"/>
        <w:lang w:val="pt-PT" w:eastAsia="en-US" w:bidi="ar-SA"/>
      </w:rPr>
    </w:lvl>
  </w:abstractNum>
  <w:abstractNum w:abstractNumId="28" w15:restartNumberingAfterBreak="0">
    <w:nsid w:val="490B6F8A"/>
    <w:multiLevelType w:val="multilevel"/>
    <w:tmpl w:val="886AD04A"/>
    <w:lvl w:ilvl="0">
      <w:start w:val="8"/>
      <w:numFmt w:val="decimal"/>
      <w:lvlText w:val="%1"/>
      <w:lvlJc w:val="left"/>
      <w:pPr>
        <w:ind w:left="536" w:hanging="397"/>
      </w:pPr>
      <w:rPr>
        <w:rFonts w:hint="default"/>
        <w:lang w:val="pt-PT" w:eastAsia="en-US" w:bidi="ar-SA"/>
      </w:rPr>
    </w:lvl>
    <w:lvl w:ilvl="1">
      <w:start w:val="1"/>
      <w:numFmt w:val="decimal"/>
      <w:lvlText w:val="%1.%2."/>
      <w:lvlJc w:val="left"/>
      <w:pPr>
        <w:ind w:left="536" w:hanging="397"/>
      </w:pPr>
      <w:rPr>
        <w:rFonts w:ascii="Times New Roman" w:eastAsia="Arial MT" w:hAnsi="Times New Roman" w:cs="Times New Roman" w:hint="default"/>
        <w:w w:val="82"/>
        <w:sz w:val="24"/>
        <w:szCs w:val="24"/>
        <w:lang w:val="pt-PT" w:eastAsia="en-US" w:bidi="ar-SA"/>
      </w:rPr>
    </w:lvl>
    <w:lvl w:ilvl="2">
      <w:numFmt w:val="bullet"/>
      <w:lvlText w:val="•"/>
      <w:lvlJc w:val="left"/>
      <w:pPr>
        <w:ind w:left="2513" w:hanging="397"/>
      </w:pPr>
      <w:rPr>
        <w:rFonts w:hint="default"/>
        <w:lang w:val="pt-PT" w:eastAsia="en-US" w:bidi="ar-SA"/>
      </w:rPr>
    </w:lvl>
    <w:lvl w:ilvl="3">
      <w:numFmt w:val="bullet"/>
      <w:lvlText w:val="•"/>
      <w:lvlJc w:val="left"/>
      <w:pPr>
        <w:ind w:left="3499" w:hanging="397"/>
      </w:pPr>
      <w:rPr>
        <w:rFonts w:hint="default"/>
        <w:lang w:val="pt-PT" w:eastAsia="en-US" w:bidi="ar-SA"/>
      </w:rPr>
    </w:lvl>
    <w:lvl w:ilvl="4">
      <w:numFmt w:val="bullet"/>
      <w:lvlText w:val="•"/>
      <w:lvlJc w:val="left"/>
      <w:pPr>
        <w:ind w:left="4486" w:hanging="397"/>
      </w:pPr>
      <w:rPr>
        <w:rFonts w:hint="default"/>
        <w:lang w:val="pt-PT" w:eastAsia="en-US" w:bidi="ar-SA"/>
      </w:rPr>
    </w:lvl>
    <w:lvl w:ilvl="5">
      <w:numFmt w:val="bullet"/>
      <w:lvlText w:val="•"/>
      <w:lvlJc w:val="left"/>
      <w:pPr>
        <w:ind w:left="5473" w:hanging="397"/>
      </w:pPr>
      <w:rPr>
        <w:rFonts w:hint="default"/>
        <w:lang w:val="pt-PT" w:eastAsia="en-US" w:bidi="ar-SA"/>
      </w:rPr>
    </w:lvl>
    <w:lvl w:ilvl="6">
      <w:numFmt w:val="bullet"/>
      <w:lvlText w:val="•"/>
      <w:lvlJc w:val="left"/>
      <w:pPr>
        <w:ind w:left="6459" w:hanging="397"/>
      </w:pPr>
      <w:rPr>
        <w:rFonts w:hint="default"/>
        <w:lang w:val="pt-PT" w:eastAsia="en-US" w:bidi="ar-SA"/>
      </w:rPr>
    </w:lvl>
    <w:lvl w:ilvl="7">
      <w:numFmt w:val="bullet"/>
      <w:lvlText w:val="•"/>
      <w:lvlJc w:val="left"/>
      <w:pPr>
        <w:ind w:left="7446" w:hanging="397"/>
      </w:pPr>
      <w:rPr>
        <w:rFonts w:hint="default"/>
        <w:lang w:val="pt-PT" w:eastAsia="en-US" w:bidi="ar-SA"/>
      </w:rPr>
    </w:lvl>
    <w:lvl w:ilvl="8">
      <w:numFmt w:val="bullet"/>
      <w:lvlText w:val="•"/>
      <w:lvlJc w:val="left"/>
      <w:pPr>
        <w:ind w:left="8433" w:hanging="397"/>
      </w:pPr>
      <w:rPr>
        <w:rFonts w:hint="default"/>
        <w:lang w:val="pt-PT" w:eastAsia="en-US" w:bidi="ar-SA"/>
      </w:rPr>
    </w:lvl>
  </w:abstractNum>
  <w:abstractNum w:abstractNumId="29" w15:restartNumberingAfterBreak="0">
    <w:nsid w:val="512C4AB6"/>
    <w:multiLevelType w:val="multilevel"/>
    <w:tmpl w:val="FFE46C2C"/>
    <w:lvl w:ilvl="0">
      <w:start w:val="2"/>
      <w:numFmt w:val="decimal"/>
      <w:lvlText w:val="%1"/>
      <w:lvlJc w:val="left"/>
      <w:pPr>
        <w:ind w:left="536" w:hanging="397"/>
      </w:pPr>
      <w:rPr>
        <w:rFonts w:hint="default"/>
        <w:lang w:val="pt-PT" w:eastAsia="en-US" w:bidi="ar-SA"/>
      </w:rPr>
    </w:lvl>
    <w:lvl w:ilvl="1">
      <w:start w:val="1"/>
      <w:numFmt w:val="decimal"/>
      <w:lvlText w:val="%1.%2."/>
      <w:lvlJc w:val="left"/>
      <w:pPr>
        <w:ind w:left="536" w:hanging="397"/>
      </w:pPr>
      <w:rPr>
        <w:rFonts w:ascii="Times New Roman" w:eastAsia="Arial MT" w:hAnsi="Times New Roman" w:cs="Times New Roman" w:hint="default"/>
        <w:w w:val="82"/>
        <w:sz w:val="24"/>
        <w:szCs w:val="24"/>
        <w:lang w:val="pt-PT" w:eastAsia="en-US" w:bidi="ar-SA"/>
      </w:rPr>
    </w:lvl>
    <w:lvl w:ilvl="2">
      <w:start w:val="1"/>
      <w:numFmt w:val="decimal"/>
      <w:lvlText w:val="%1.%2.%3."/>
      <w:lvlJc w:val="left"/>
      <w:pPr>
        <w:ind w:left="423" w:hanging="560"/>
      </w:pPr>
      <w:rPr>
        <w:rFonts w:ascii="Times New Roman" w:eastAsia="Arial MT" w:hAnsi="Times New Roman" w:cs="Times New Roman" w:hint="default"/>
        <w:spacing w:val="-2"/>
        <w:w w:val="82"/>
        <w:sz w:val="24"/>
        <w:szCs w:val="24"/>
        <w:lang w:val="pt-PT" w:eastAsia="en-US" w:bidi="ar-SA"/>
      </w:rPr>
    </w:lvl>
    <w:lvl w:ilvl="3">
      <w:numFmt w:val="bullet"/>
      <w:lvlText w:val="•"/>
      <w:lvlJc w:val="left"/>
      <w:pPr>
        <w:ind w:left="2732" w:hanging="560"/>
      </w:pPr>
      <w:rPr>
        <w:rFonts w:hint="default"/>
        <w:lang w:val="pt-PT" w:eastAsia="en-US" w:bidi="ar-SA"/>
      </w:rPr>
    </w:lvl>
    <w:lvl w:ilvl="4">
      <w:numFmt w:val="bullet"/>
      <w:lvlText w:val="•"/>
      <w:lvlJc w:val="left"/>
      <w:pPr>
        <w:ind w:left="3828" w:hanging="560"/>
      </w:pPr>
      <w:rPr>
        <w:rFonts w:hint="default"/>
        <w:lang w:val="pt-PT" w:eastAsia="en-US" w:bidi="ar-SA"/>
      </w:rPr>
    </w:lvl>
    <w:lvl w:ilvl="5">
      <w:numFmt w:val="bullet"/>
      <w:lvlText w:val="•"/>
      <w:lvlJc w:val="left"/>
      <w:pPr>
        <w:ind w:left="4925" w:hanging="560"/>
      </w:pPr>
      <w:rPr>
        <w:rFonts w:hint="default"/>
        <w:lang w:val="pt-PT" w:eastAsia="en-US" w:bidi="ar-SA"/>
      </w:rPr>
    </w:lvl>
    <w:lvl w:ilvl="6">
      <w:numFmt w:val="bullet"/>
      <w:lvlText w:val="•"/>
      <w:lvlJc w:val="left"/>
      <w:pPr>
        <w:ind w:left="6021" w:hanging="560"/>
      </w:pPr>
      <w:rPr>
        <w:rFonts w:hint="default"/>
        <w:lang w:val="pt-PT" w:eastAsia="en-US" w:bidi="ar-SA"/>
      </w:rPr>
    </w:lvl>
    <w:lvl w:ilvl="7">
      <w:numFmt w:val="bullet"/>
      <w:lvlText w:val="•"/>
      <w:lvlJc w:val="left"/>
      <w:pPr>
        <w:ind w:left="7117" w:hanging="560"/>
      </w:pPr>
      <w:rPr>
        <w:rFonts w:hint="default"/>
        <w:lang w:val="pt-PT" w:eastAsia="en-US" w:bidi="ar-SA"/>
      </w:rPr>
    </w:lvl>
    <w:lvl w:ilvl="8">
      <w:numFmt w:val="bullet"/>
      <w:lvlText w:val="•"/>
      <w:lvlJc w:val="left"/>
      <w:pPr>
        <w:ind w:left="8213" w:hanging="560"/>
      </w:pPr>
      <w:rPr>
        <w:rFonts w:hint="default"/>
        <w:lang w:val="pt-PT" w:eastAsia="en-US" w:bidi="ar-SA"/>
      </w:rPr>
    </w:lvl>
  </w:abstractNum>
  <w:abstractNum w:abstractNumId="30" w15:restartNumberingAfterBreak="0">
    <w:nsid w:val="52D207C8"/>
    <w:multiLevelType w:val="multilevel"/>
    <w:tmpl w:val="E026B1DC"/>
    <w:lvl w:ilvl="0">
      <w:start w:val="19"/>
      <w:numFmt w:val="decimal"/>
      <w:lvlText w:val="%1"/>
      <w:lvlJc w:val="left"/>
      <w:pPr>
        <w:ind w:left="140" w:hanging="709"/>
      </w:pPr>
      <w:rPr>
        <w:rFonts w:hint="default"/>
        <w:lang w:val="pt-PT" w:eastAsia="en-US" w:bidi="ar-SA"/>
      </w:rPr>
    </w:lvl>
    <w:lvl w:ilvl="1">
      <w:start w:val="2"/>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start w:val="1"/>
      <w:numFmt w:val="decimal"/>
      <w:lvlText w:val="%1.%2.%3."/>
      <w:lvlJc w:val="left"/>
      <w:pPr>
        <w:ind w:left="848" w:hanging="709"/>
      </w:pPr>
      <w:rPr>
        <w:rFonts w:ascii="Times New Roman" w:eastAsia="Arial MT" w:hAnsi="Times New Roman" w:cs="Times New Roman" w:hint="default"/>
        <w:spacing w:val="-3"/>
        <w:w w:val="100"/>
        <w:sz w:val="22"/>
        <w:szCs w:val="22"/>
        <w:lang w:val="pt-PT" w:eastAsia="en-US" w:bidi="ar-SA"/>
      </w:rPr>
    </w:lvl>
    <w:lvl w:ilvl="3">
      <w:numFmt w:val="bullet"/>
      <w:lvlText w:val="•"/>
      <w:lvlJc w:val="left"/>
      <w:pPr>
        <w:ind w:left="2965" w:hanging="709"/>
      </w:pPr>
      <w:rPr>
        <w:rFonts w:hint="default"/>
        <w:lang w:val="pt-PT" w:eastAsia="en-US" w:bidi="ar-SA"/>
      </w:rPr>
    </w:lvl>
    <w:lvl w:ilvl="4">
      <w:numFmt w:val="bullet"/>
      <w:lvlText w:val="•"/>
      <w:lvlJc w:val="left"/>
      <w:pPr>
        <w:ind w:left="4028" w:hanging="709"/>
      </w:pPr>
      <w:rPr>
        <w:rFonts w:hint="default"/>
        <w:lang w:val="pt-PT" w:eastAsia="en-US" w:bidi="ar-SA"/>
      </w:rPr>
    </w:lvl>
    <w:lvl w:ilvl="5">
      <w:numFmt w:val="bullet"/>
      <w:lvlText w:val="•"/>
      <w:lvlJc w:val="left"/>
      <w:pPr>
        <w:ind w:left="5091" w:hanging="709"/>
      </w:pPr>
      <w:rPr>
        <w:rFonts w:hint="default"/>
        <w:lang w:val="pt-PT" w:eastAsia="en-US" w:bidi="ar-SA"/>
      </w:rPr>
    </w:lvl>
    <w:lvl w:ilvl="6">
      <w:numFmt w:val="bullet"/>
      <w:lvlText w:val="•"/>
      <w:lvlJc w:val="left"/>
      <w:pPr>
        <w:ind w:left="6154" w:hanging="709"/>
      </w:pPr>
      <w:rPr>
        <w:rFonts w:hint="default"/>
        <w:lang w:val="pt-PT" w:eastAsia="en-US" w:bidi="ar-SA"/>
      </w:rPr>
    </w:lvl>
    <w:lvl w:ilvl="7">
      <w:numFmt w:val="bullet"/>
      <w:lvlText w:val="•"/>
      <w:lvlJc w:val="left"/>
      <w:pPr>
        <w:ind w:left="7217" w:hanging="709"/>
      </w:pPr>
      <w:rPr>
        <w:rFonts w:hint="default"/>
        <w:lang w:val="pt-PT" w:eastAsia="en-US" w:bidi="ar-SA"/>
      </w:rPr>
    </w:lvl>
    <w:lvl w:ilvl="8">
      <w:numFmt w:val="bullet"/>
      <w:lvlText w:val="•"/>
      <w:lvlJc w:val="left"/>
      <w:pPr>
        <w:ind w:left="8280" w:hanging="709"/>
      </w:pPr>
      <w:rPr>
        <w:rFonts w:hint="default"/>
        <w:lang w:val="pt-PT" w:eastAsia="en-US" w:bidi="ar-SA"/>
      </w:rPr>
    </w:lvl>
  </w:abstractNum>
  <w:abstractNum w:abstractNumId="31" w15:restartNumberingAfterBreak="0">
    <w:nsid w:val="60F84A18"/>
    <w:multiLevelType w:val="multilevel"/>
    <w:tmpl w:val="32147496"/>
    <w:lvl w:ilvl="0">
      <w:start w:val="11"/>
      <w:numFmt w:val="decimal"/>
      <w:lvlText w:val="%1"/>
      <w:lvlJc w:val="left"/>
      <w:pPr>
        <w:ind w:left="692" w:hanging="553"/>
      </w:pPr>
      <w:rPr>
        <w:rFonts w:hint="default"/>
        <w:lang w:val="pt-PT" w:eastAsia="en-US" w:bidi="ar-SA"/>
      </w:rPr>
    </w:lvl>
    <w:lvl w:ilvl="1">
      <w:start w:val="1"/>
      <w:numFmt w:val="decimal"/>
      <w:lvlText w:val="%1.%2."/>
      <w:lvlJc w:val="left"/>
      <w:pPr>
        <w:ind w:left="692" w:hanging="553"/>
      </w:pPr>
      <w:rPr>
        <w:rFonts w:ascii="Arial MT" w:eastAsia="Arial MT" w:hAnsi="Arial MT" w:cs="Arial MT" w:hint="default"/>
        <w:spacing w:val="-1"/>
        <w:w w:val="100"/>
        <w:sz w:val="22"/>
        <w:szCs w:val="22"/>
        <w:lang w:val="pt-PT" w:eastAsia="en-US" w:bidi="ar-SA"/>
      </w:rPr>
    </w:lvl>
    <w:lvl w:ilvl="2">
      <w:start w:val="1"/>
      <w:numFmt w:val="decimal"/>
      <w:lvlText w:val="%1.%2.%3."/>
      <w:lvlJc w:val="left"/>
      <w:pPr>
        <w:ind w:left="140" w:hanging="709"/>
      </w:pPr>
      <w:rPr>
        <w:rFonts w:ascii="Times New Roman" w:eastAsia="Arial MT" w:hAnsi="Times New Roman" w:cs="Times New Roman" w:hint="default"/>
        <w:spacing w:val="-3"/>
        <w:w w:val="100"/>
        <w:sz w:val="24"/>
        <w:szCs w:val="24"/>
        <w:lang w:val="pt-PT" w:eastAsia="en-US" w:bidi="ar-SA"/>
      </w:rPr>
    </w:lvl>
    <w:lvl w:ilvl="3">
      <w:start w:val="1"/>
      <w:numFmt w:val="decimal"/>
      <w:lvlText w:val="%1.%2.%3.%4."/>
      <w:lvlJc w:val="left"/>
      <w:pPr>
        <w:ind w:left="1059" w:hanging="920"/>
      </w:pPr>
      <w:rPr>
        <w:rFonts w:ascii="Times New Roman" w:eastAsia="Arial MT" w:hAnsi="Times New Roman" w:cs="Times New Roman" w:hint="default"/>
        <w:spacing w:val="-3"/>
        <w:w w:val="100"/>
        <w:sz w:val="24"/>
        <w:szCs w:val="24"/>
        <w:lang w:val="pt-PT" w:eastAsia="en-US" w:bidi="ar-SA"/>
      </w:rPr>
    </w:lvl>
    <w:lvl w:ilvl="4">
      <w:numFmt w:val="bullet"/>
      <w:lvlText w:val="•"/>
      <w:lvlJc w:val="left"/>
      <w:pPr>
        <w:ind w:left="3396" w:hanging="920"/>
      </w:pPr>
      <w:rPr>
        <w:rFonts w:hint="default"/>
        <w:lang w:val="pt-PT" w:eastAsia="en-US" w:bidi="ar-SA"/>
      </w:rPr>
    </w:lvl>
    <w:lvl w:ilvl="5">
      <w:numFmt w:val="bullet"/>
      <w:lvlText w:val="•"/>
      <w:lvlJc w:val="left"/>
      <w:pPr>
        <w:ind w:left="4564" w:hanging="920"/>
      </w:pPr>
      <w:rPr>
        <w:rFonts w:hint="default"/>
        <w:lang w:val="pt-PT" w:eastAsia="en-US" w:bidi="ar-SA"/>
      </w:rPr>
    </w:lvl>
    <w:lvl w:ilvl="6">
      <w:numFmt w:val="bullet"/>
      <w:lvlText w:val="•"/>
      <w:lvlJc w:val="left"/>
      <w:pPr>
        <w:ind w:left="5733" w:hanging="920"/>
      </w:pPr>
      <w:rPr>
        <w:rFonts w:hint="default"/>
        <w:lang w:val="pt-PT" w:eastAsia="en-US" w:bidi="ar-SA"/>
      </w:rPr>
    </w:lvl>
    <w:lvl w:ilvl="7">
      <w:numFmt w:val="bullet"/>
      <w:lvlText w:val="•"/>
      <w:lvlJc w:val="left"/>
      <w:pPr>
        <w:ind w:left="6901" w:hanging="920"/>
      </w:pPr>
      <w:rPr>
        <w:rFonts w:hint="default"/>
        <w:lang w:val="pt-PT" w:eastAsia="en-US" w:bidi="ar-SA"/>
      </w:rPr>
    </w:lvl>
    <w:lvl w:ilvl="8">
      <w:numFmt w:val="bullet"/>
      <w:lvlText w:val="•"/>
      <w:lvlJc w:val="left"/>
      <w:pPr>
        <w:ind w:left="8069" w:hanging="920"/>
      </w:pPr>
      <w:rPr>
        <w:rFonts w:hint="default"/>
        <w:lang w:val="pt-PT" w:eastAsia="en-US" w:bidi="ar-SA"/>
      </w:rPr>
    </w:lvl>
  </w:abstractNum>
  <w:abstractNum w:abstractNumId="32" w15:restartNumberingAfterBreak="0">
    <w:nsid w:val="61D748D7"/>
    <w:multiLevelType w:val="multilevel"/>
    <w:tmpl w:val="5EEAA6A6"/>
    <w:lvl w:ilvl="0">
      <w:start w:val="1"/>
      <w:numFmt w:val="decimal"/>
      <w:lvlText w:val="%1."/>
      <w:lvlJc w:val="left"/>
      <w:pPr>
        <w:ind w:left="406" w:hanging="267"/>
      </w:pPr>
      <w:rPr>
        <w:rFonts w:hint="default"/>
        <w:b/>
        <w:bCs/>
        <w:w w:val="100"/>
        <w:lang w:val="pt-PT" w:eastAsia="en-US" w:bidi="ar-SA"/>
      </w:rPr>
    </w:lvl>
    <w:lvl w:ilvl="1">
      <w:start w:val="1"/>
      <w:numFmt w:val="decimal"/>
      <w:lvlText w:val="%1.%2."/>
      <w:lvlJc w:val="left"/>
      <w:pPr>
        <w:ind w:left="140" w:hanging="397"/>
      </w:pPr>
      <w:rPr>
        <w:rFonts w:hint="default"/>
        <w:w w:val="82"/>
        <w:lang w:val="pt-PT" w:eastAsia="en-US" w:bidi="ar-SA"/>
      </w:rPr>
    </w:lvl>
    <w:lvl w:ilvl="2">
      <w:start w:val="1"/>
      <w:numFmt w:val="decimal"/>
      <w:lvlText w:val="%1.%2.%3."/>
      <w:lvlJc w:val="left"/>
      <w:pPr>
        <w:ind w:left="699" w:hanging="397"/>
      </w:pPr>
      <w:rPr>
        <w:rFonts w:ascii="Times New Roman" w:eastAsia="Arial MT" w:hAnsi="Times New Roman" w:cs="Times New Roman" w:hint="default"/>
        <w:spacing w:val="-2"/>
        <w:w w:val="82"/>
        <w:sz w:val="24"/>
        <w:szCs w:val="24"/>
        <w:lang w:val="pt-PT" w:eastAsia="en-US" w:bidi="ar-SA"/>
      </w:rPr>
    </w:lvl>
    <w:lvl w:ilvl="3">
      <w:numFmt w:val="bullet"/>
      <w:lvlText w:val="•"/>
      <w:lvlJc w:val="left"/>
      <w:pPr>
        <w:ind w:left="1913" w:hanging="397"/>
      </w:pPr>
      <w:rPr>
        <w:rFonts w:hint="default"/>
        <w:lang w:val="pt-PT" w:eastAsia="en-US" w:bidi="ar-SA"/>
      </w:rPr>
    </w:lvl>
    <w:lvl w:ilvl="4">
      <w:numFmt w:val="bullet"/>
      <w:lvlText w:val="•"/>
      <w:lvlJc w:val="left"/>
      <w:pPr>
        <w:ind w:left="3126" w:hanging="397"/>
      </w:pPr>
      <w:rPr>
        <w:rFonts w:hint="default"/>
        <w:lang w:val="pt-PT" w:eastAsia="en-US" w:bidi="ar-SA"/>
      </w:rPr>
    </w:lvl>
    <w:lvl w:ilvl="5">
      <w:numFmt w:val="bullet"/>
      <w:lvlText w:val="•"/>
      <w:lvlJc w:val="left"/>
      <w:pPr>
        <w:ind w:left="4339" w:hanging="397"/>
      </w:pPr>
      <w:rPr>
        <w:rFonts w:hint="default"/>
        <w:lang w:val="pt-PT" w:eastAsia="en-US" w:bidi="ar-SA"/>
      </w:rPr>
    </w:lvl>
    <w:lvl w:ilvl="6">
      <w:numFmt w:val="bullet"/>
      <w:lvlText w:val="•"/>
      <w:lvlJc w:val="left"/>
      <w:pPr>
        <w:ind w:left="5553" w:hanging="397"/>
      </w:pPr>
      <w:rPr>
        <w:rFonts w:hint="default"/>
        <w:lang w:val="pt-PT" w:eastAsia="en-US" w:bidi="ar-SA"/>
      </w:rPr>
    </w:lvl>
    <w:lvl w:ilvl="7">
      <w:numFmt w:val="bullet"/>
      <w:lvlText w:val="•"/>
      <w:lvlJc w:val="left"/>
      <w:pPr>
        <w:ind w:left="6766" w:hanging="397"/>
      </w:pPr>
      <w:rPr>
        <w:rFonts w:hint="default"/>
        <w:lang w:val="pt-PT" w:eastAsia="en-US" w:bidi="ar-SA"/>
      </w:rPr>
    </w:lvl>
    <w:lvl w:ilvl="8">
      <w:numFmt w:val="bullet"/>
      <w:lvlText w:val="•"/>
      <w:lvlJc w:val="left"/>
      <w:pPr>
        <w:ind w:left="7979" w:hanging="397"/>
      </w:pPr>
      <w:rPr>
        <w:rFonts w:hint="default"/>
        <w:lang w:val="pt-PT" w:eastAsia="en-US" w:bidi="ar-SA"/>
      </w:rPr>
    </w:lvl>
  </w:abstractNum>
  <w:abstractNum w:abstractNumId="33" w15:restartNumberingAfterBreak="0">
    <w:nsid w:val="632B465D"/>
    <w:multiLevelType w:val="multilevel"/>
    <w:tmpl w:val="724A0098"/>
    <w:lvl w:ilvl="0">
      <w:start w:val="1"/>
      <w:numFmt w:val="decimal"/>
      <w:lvlText w:val="%1"/>
      <w:lvlJc w:val="left"/>
      <w:pPr>
        <w:ind w:left="848" w:hanging="709"/>
      </w:pPr>
      <w:rPr>
        <w:rFonts w:hint="default"/>
        <w:lang w:val="pt-PT" w:eastAsia="en-US" w:bidi="ar-SA"/>
      </w:rPr>
    </w:lvl>
    <w:lvl w:ilvl="1">
      <w:start w:val="1"/>
      <w:numFmt w:val="decimal"/>
      <w:lvlText w:val="%1.%2"/>
      <w:lvlJc w:val="left"/>
      <w:pPr>
        <w:ind w:left="848" w:hanging="709"/>
      </w:pPr>
      <w:rPr>
        <w:rFonts w:ascii="Arial MT" w:eastAsia="Arial MT" w:hAnsi="Arial MT" w:cs="Arial MT" w:hint="default"/>
        <w:w w:val="100"/>
        <w:sz w:val="22"/>
        <w:szCs w:val="22"/>
        <w:lang w:val="pt-PT" w:eastAsia="en-US" w:bidi="ar-SA"/>
      </w:rPr>
    </w:lvl>
    <w:lvl w:ilvl="2">
      <w:numFmt w:val="bullet"/>
      <w:lvlText w:val="•"/>
      <w:lvlJc w:val="left"/>
      <w:pPr>
        <w:ind w:left="2753" w:hanging="709"/>
      </w:pPr>
      <w:rPr>
        <w:rFonts w:hint="default"/>
        <w:lang w:val="pt-PT" w:eastAsia="en-US" w:bidi="ar-SA"/>
      </w:rPr>
    </w:lvl>
    <w:lvl w:ilvl="3">
      <w:numFmt w:val="bullet"/>
      <w:lvlText w:val="•"/>
      <w:lvlJc w:val="left"/>
      <w:pPr>
        <w:ind w:left="3709" w:hanging="709"/>
      </w:pPr>
      <w:rPr>
        <w:rFonts w:hint="default"/>
        <w:lang w:val="pt-PT" w:eastAsia="en-US" w:bidi="ar-SA"/>
      </w:rPr>
    </w:lvl>
    <w:lvl w:ilvl="4">
      <w:numFmt w:val="bullet"/>
      <w:lvlText w:val="•"/>
      <w:lvlJc w:val="left"/>
      <w:pPr>
        <w:ind w:left="4666" w:hanging="709"/>
      </w:pPr>
      <w:rPr>
        <w:rFonts w:hint="default"/>
        <w:lang w:val="pt-PT" w:eastAsia="en-US" w:bidi="ar-SA"/>
      </w:rPr>
    </w:lvl>
    <w:lvl w:ilvl="5">
      <w:numFmt w:val="bullet"/>
      <w:lvlText w:val="•"/>
      <w:lvlJc w:val="left"/>
      <w:pPr>
        <w:ind w:left="5623" w:hanging="709"/>
      </w:pPr>
      <w:rPr>
        <w:rFonts w:hint="default"/>
        <w:lang w:val="pt-PT" w:eastAsia="en-US" w:bidi="ar-SA"/>
      </w:rPr>
    </w:lvl>
    <w:lvl w:ilvl="6">
      <w:numFmt w:val="bullet"/>
      <w:lvlText w:val="•"/>
      <w:lvlJc w:val="left"/>
      <w:pPr>
        <w:ind w:left="6579" w:hanging="709"/>
      </w:pPr>
      <w:rPr>
        <w:rFonts w:hint="default"/>
        <w:lang w:val="pt-PT" w:eastAsia="en-US" w:bidi="ar-SA"/>
      </w:rPr>
    </w:lvl>
    <w:lvl w:ilvl="7">
      <w:numFmt w:val="bullet"/>
      <w:lvlText w:val="•"/>
      <w:lvlJc w:val="left"/>
      <w:pPr>
        <w:ind w:left="7536" w:hanging="709"/>
      </w:pPr>
      <w:rPr>
        <w:rFonts w:hint="default"/>
        <w:lang w:val="pt-PT" w:eastAsia="en-US" w:bidi="ar-SA"/>
      </w:rPr>
    </w:lvl>
    <w:lvl w:ilvl="8">
      <w:numFmt w:val="bullet"/>
      <w:lvlText w:val="•"/>
      <w:lvlJc w:val="left"/>
      <w:pPr>
        <w:ind w:left="8493" w:hanging="709"/>
      </w:pPr>
      <w:rPr>
        <w:rFonts w:hint="default"/>
        <w:lang w:val="pt-PT" w:eastAsia="en-US" w:bidi="ar-SA"/>
      </w:rPr>
    </w:lvl>
  </w:abstractNum>
  <w:abstractNum w:abstractNumId="34" w15:restartNumberingAfterBreak="0">
    <w:nsid w:val="676B4173"/>
    <w:multiLevelType w:val="hybridMultilevel"/>
    <w:tmpl w:val="331072DC"/>
    <w:lvl w:ilvl="0" w:tplc="BEF67980">
      <w:start w:val="12"/>
      <w:numFmt w:val="lowerLetter"/>
      <w:lvlText w:val="%1)"/>
      <w:lvlJc w:val="left"/>
      <w:pPr>
        <w:ind w:left="848" w:hanging="281"/>
      </w:pPr>
      <w:rPr>
        <w:rFonts w:ascii="Arial MT" w:eastAsia="Arial MT" w:hAnsi="Arial MT" w:cs="Arial MT" w:hint="default"/>
        <w:spacing w:val="-2"/>
        <w:w w:val="100"/>
        <w:sz w:val="22"/>
        <w:szCs w:val="22"/>
        <w:lang w:val="pt-PT" w:eastAsia="en-US" w:bidi="ar-SA"/>
      </w:rPr>
    </w:lvl>
    <w:lvl w:ilvl="1" w:tplc="9A2E879A">
      <w:numFmt w:val="bullet"/>
      <w:lvlText w:val="•"/>
      <w:lvlJc w:val="left"/>
      <w:pPr>
        <w:ind w:left="1796" w:hanging="281"/>
      </w:pPr>
      <w:rPr>
        <w:rFonts w:hint="default"/>
        <w:lang w:val="pt-PT" w:eastAsia="en-US" w:bidi="ar-SA"/>
      </w:rPr>
    </w:lvl>
    <w:lvl w:ilvl="2" w:tplc="B6BA85EA">
      <w:numFmt w:val="bullet"/>
      <w:lvlText w:val="•"/>
      <w:lvlJc w:val="left"/>
      <w:pPr>
        <w:ind w:left="2753" w:hanging="281"/>
      </w:pPr>
      <w:rPr>
        <w:rFonts w:hint="default"/>
        <w:lang w:val="pt-PT" w:eastAsia="en-US" w:bidi="ar-SA"/>
      </w:rPr>
    </w:lvl>
    <w:lvl w:ilvl="3" w:tplc="DCA2D3DC">
      <w:numFmt w:val="bullet"/>
      <w:lvlText w:val="•"/>
      <w:lvlJc w:val="left"/>
      <w:pPr>
        <w:ind w:left="3709" w:hanging="281"/>
      </w:pPr>
      <w:rPr>
        <w:rFonts w:hint="default"/>
        <w:lang w:val="pt-PT" w:eastAsia="en-US" w:bidi="ar-SA"/>
      </w:rPr>
    </w:lvl>
    <w:lvl w:ilvl="4" w:tplc="4852FE2C">
      <w:numFmt w:val="bullet"/>
      <w:lvlText w:val="•"/>
      <w:lvlJc w:val="left"/>
      <w:pPr>
        <w:ind w:left="4666" w:hanging="281"/>
      </w:pPr>
      <w:rPr>
        <w:rFonts w:hint="default"/>
        <w:lang w:val="pt-PT" w:eastAsia="en-US" w:bidi="ar-SA"/>
      </w:rPr>
    </w:lvl>
    <w:lvl w:ilvl="5" w:tplc="A85EC814">
      <w:numFmt w:val="bullet"/>
      <w:lvlText w:val="•"/>
      <w:lvlJc w:val="left"/>
      <w:pPr>
        <w:ind w:left="5623" w:hanging="281"/>
      </w:pPr>
      <w:rPr>
        <w:rFonts w:hint="default"/>
        <w:lang w:val="pt-PT" w:eastAsia="en-US" w:bidi="ar-SA"/>
      </w:rPr>
    </w:lvl>
    <w:lvl w:ilvl="6" w:tplc="1FD69EDE">
      <w:numFmt w:val="bullet"/>
      <w:lvlText w:val="•"/>
      <w:lvlJc w:val="left"/>
      <w:pPr>
        <w:ind w:left="6579" w:hanging="281"/>
      </w:pPr>
      <w:rPr>
        <w:rFonts w:hint="default"/>
        <w:lang w:val="pt-PT" w:eastAsia="en-US" w:bidi="ar-SA"/>
      </w:rPr>
    </w:lvl>
    <w:lvl w:ilvl="7" w:tplc="1BC268DA">
      <w:numFmt w:val="bullet"/>
      <w:lvlText w:val="•"/>
      <w:lvlJc w:val="left"/>
      <w:pPr>
        <w:ind w:left="7536" w:hanging="281"/>
      </w:pPr>
      <w:rPr>
        <w:rFonts w:hint="default"/>
        <w:lang w:val="pt-PT" w:eastAsia="en-US" w:bidi="ar-SA"/>
      </w:rPr>
    </w:lvl>
    <w:lvl w:ilvl="8" w:tplc="CD1C567C">
      <w:numFmt w:val="bullet"/>
      <w:lvlText w:val="•"/>
      <w:lvlJc w:val="left"/>
      <w:pPr>
        <w:ind w:left="8493" w:hanging="281"/>
      </w:pPr>
      <w:rPr>
        <w:rFonts w:hint="default"/>
        <w:lang w:val="pt-PT" w:eastAsia="en-US" w:bidi="ar-SA"/>
      </w:rPr>
    </w:lvl>
  </w:abstractNum>
  <w:abstractNum w:abstractNumId="35" w15:restartNumberingAfterBreak="0">
    <w:nsid w:val="6A063BE2"/>
    <w:multiLevelType w:val="multilevel"/>
    <w:tmpl w:val="72F0C9E6"/>
    <w:lvl w:ilvl="0">
      <w:start w:val="3"/>
      <w:numFmt w:val="decimal"/>
      <w:lvlText w:val="%1"/>
      <w:lvlJc w:val="left"/>
      <w:pPr>
        <w:ind w:left="140" w:hanging="567"/>
      </w:pPr>
      <w:rPr>
        <w:rFonts w:ascii="Arial" w:eastAsia="Arial" w:hAnsi="Arial" w:cs="Arial" w:hint="default"/>
        <w:b/>
        <w:bCs/>
        <w:w w:val="99"/>
        <w:sz w:val="24"/>
        <w:szCs w:val="24"/>
        <w:lang w:val="pt-PT" w:eastAsia="en-US" w:bidi="ar-SA"/>
      </w:rPr>
    </w:lvl>
    <w:lvl w:ilvl="1">
      <w:start w:val="1"/>
      <w:numFmt w:val="decimal"/>
      <w:lvlText w:val="%1.%2."/>
      <w:lvlJc w:val="left"/>
      <w:pPr>
        <w:ind w:left="140" w:hanging="397"/>
      </w:pPr>
      <w:rPr>
        <w:rFonts w:ascii="Times New Roman" w:eastAsia="Arial MT" w:hAnsi="Times New Roman" w:cs="Times New Roman" w:hint="default"/>
        <w:w w:val="82"/>
        <w:sz w:val="24"/>
        <w:szCs w:val="24"/>
        <w:lang w:val="pt-PT" w:eastAsia="en-US" w:bidi="ar-SA"/>
      </w:rPr>
    </w:lvl>
    <w:lvl w:ilvl="2">
      <w:start w:val="1"/>
      <w:numFmt w:val="decimal"/>
      <w:lvlText w:val="%1.%2.%3."/>
      <w:lvlJc w:val="left"/>
      <w:pPr>
        <w:ind w:left="140" w:hanging="670"/>
      </w:pPr>
      <w:rPr>
        <w:rFonts w:ascii="Times New Roman" w:eastAsia="Arial MT" w:hAnsi="Times New Roman" w:cs="Times New Roman" w:hint="default"/>
        <w:spacing w:val="-2"/>
        <w:w w:val="82"/>
        <w:sz w:val="24"/>
        <w:szCs w:val="24"/>
        <w:lang w:val="pt-PT" w:eastAsia="en-US" w:bidi="ar-SA"/>
      </w:rPr>
    </w:lvl>
    <w:lvl w:ilvl="3">
      <w:numFmt w:val="bullet"/>
      <w:lvlText w:val="•"/>
      <w:lvlJc w:val="left"/>
      <w:pPr>
        <w:ind w:left="3219" w:hanging="670"/>
      </w:pPr>
      <w:rPr>
        <w:rFonts w:hint="default"/>
        <w:lang w:val="pt-PT" w:eastAsia="en-US" w:bidi="ar-SA"/>
      </w:rPr>
    </w:lvl>
    <w:lvl w:ilvl="4">
      <w:numFmt w:val="bullet"/>
      <w:lvlText w:val="•"/>
      <w:lvlJc w:val="left"/>
      <w:pPr>
        <w:ind w:left="4246" w:hanging="670"/>
      </w:pPr>
      <w:rPr>
        <w:rFonts w:hint="default"/>
        <w:lang w:val="pt-PT" w:eastAsia="en-US" w:bidi="ar-SA"/>
      </w:rPr>
    </w:lvl>
    <w:lvl w:ilvl="5">
      <w:numFmt w:val="bullet"/>
      <w:lvlText w:val="•"/>
      <w:lvlJc w:val="left"/>
      <w:pPr>
        <w:ind w:left="5273" w:hanging="670"/>
      </w:pPr>
      <w:rPr>
        <w:rFonts w:hint="default"/>
        <w:lang w:val="pt-PT" w:eastAsia="en-US" w:bidi="ar-SA"/>
      </w:rPr>
    </w:lvl>
    <w:lvl w:ilvl="6">
      <w:numFmt w:val="bullet"/>
      <w:lvlText w:val="•"/>
      <w:lvlJc w:val="left"/>
      <w:pPr>
        <w:ind w:left="6299" w:hanging="670"/>
      </w:pPr>
      <w:rPr>
        <w:rFonts w:hint="default"/>
        <w:lang w:val="pt-PT" w:eastAsia="en-US" w:bidi="ar-SA"/>
      </w:rPr>
    </w:lvl>
    <w:lvl w:ilvl="7">
      <w:numFmt w:val="bullet"/>
      <w:lvlText w:val="•"/>
      <w:lvlJc w:val="left"/>
      <w:pPr>
        <w:ind w:left="7326" w:hanging="670"/>
      </w:pPr>
      <w:rPr>
        <w:rFonts w:hint="default"/>
        <w:lang w:val="pt-PT" w:eastAsia="en-US" w:bidi="ar-SA"/>
      </w:rPr>
    </w:lvl>
    <w:lvl w:ilvl="8">
      <w:numFmt w:val="bullet"/>
      <w:lvlText w:val="•"/>
      <w:lvlJc w:val="left"/>
      <w:pPr>
        <w:ind w:left="8353" w:hanging="670"/>
      </w:pPr>
      <w:rPr>
        <w:rFonts w:hint="default"/>
        <w:lang w:val="pt-PT" w:eastAsia="en-US" w:bidi="ar-SA"/>
      </w:rPr>
    </w:lvl>
  </w:abstractNum>
  <w:abstractNum w:abstractNumId="36" w15:restartNumberingAfterBreak="0">
    <w:nsid w:val="6B7950FD"/>
    <w:multiLevelType w:val="multilevel"/>
    <w:tmpl w:val="82CA245A"/>
    <w:lvl w:ilvl="0">
      <w:start w:val="5"/>
      <w:numFmt w:val="decimal"/>
      <w:lvlText w:val="%1"/>
      <w:lvlJc w:val="left"/>
      <w:pPr>
        <w:ind w:left="536" w:hanging="397"/>
      </w:pPr>
      <w:rPr>
        <w:rFonts w:hint="default"/>
        <w:lang w:val="pt-PT" w:eastAsia="en-US" w:bidi="ar-SA"/>
      </w:rPr>
    </w:lvl>
    <w:lvl w:ilvl="1">
      <w:start w:val="1"/>
      <w:numFmt w:val="decimal"/>
      <w:lvlText w:val="%1.%2."/>
      <w:lvlJc w:val="left"/>
      <w:pPr>
        <w:ind w:left="536" w:hanging="397"/>
      </w:pPr>
      <w:rPr>
        <w:rFonts w:ascii="Times New Roman" w:eastAsia="Arial MT" w:hAnsi="Times New Roman" w:cs="Times New Roman" w:hint="default"/>
        <w:w w:val="82"/>
        <w:sz w:val="24"/>
        <w:szCs w:val="24"/>
        <w:lang w:val="pt-PT" w:eastAsia="en-US" w:bidi="ar-SA"/>
      </w:rPr>
    </w:lvl>
    <w:lvl w:ilvl="2">
      <w:numFmt w:val="bullet"/>
      <w:lvlText w:val="•"/>
      <w:lvlJc w:val="left"/>
      <w:pPr>
        <w:ind w:left="2513" w:hanging="397"/>
      </w:pPr>
      <w:rPr>
        <w:rFonts w:hint="default"/>
        <w:lang w:val="pt-PT" w:eastAsia="en-US" w:bidi="ar-SA"/>
      </w:rPr>
    </w:lvl>
    <w:lvl w:ilvl="3">
      <w:numFmt w:val="bullet"/>
      <w:lvlText w:val="•"/>
      <w:lvlJc w:val="left"/>
      <w:pPr>
        <w:ind w:left="3499" w:hanging="397"/>
      </w:pPr>
      <w:rPr>
        <w:rFonts w:hint="default"/>
        <w:lang w:val="pt-PT" w:eastAsia="en-US" w:bidi="ar-SA"/>
      </w:rPr>
    </w:lvl>
    <w:lvl w:ilvl="4">
      <w:numFmt w:val="bullet"/>
      <w:lvlText w:val="•"/>
      <w:lvlJc w:val="left"/>
      <w:pPr>
        <w:ind w:left="4486" w:hanging="397"/>
      </w:pPr>
      <w:rPr>
        <w:rFonts w:hint="default"/>
        <w:lang w:val="pt-PT" w:eastAsia="en-US" w:bidi="ar-SA"/>
      </w:rPr>
    </w:lvl>
    <w:lvl w:ilvl="5">
      <w:numFmt w:val="bullet"/>
      <w:lvlText w:val="•"/>
      <w:lvlJc w:val="left"/>
      <w:pPr>
        <w:ind w:left="5473" w:hanging="397"/>
      </w:pPr>
      <w:rPr>
        <w:rFonts w:hint="default"/>
        <w:lang w:val="pt-PT" w:eastAsia="en-US" w:bidi="ar-SA"/>
      </w:rPr>
    </w:lvl>
    <w:lvl w:ilvl="6">
      <w:numFmt w:val="bullet"/>
      <w:lvlText w:val="•"/>
      <w:lvlJc w:val="left"/>
      <w:pPr>
        <w:ind w:left="6459" w:hanging="397"/>
      </w:pPr>
      <w:rPr>
        <w:rFonts w:hint="default"/>
        <w:lang w:val="pt-PT" w:eastAsia="en-US" w:bidi="ar-SA"/>
      </w:rPr>
    </w:lvl>
    <w:lvl w:ilvl="7">
      <w:numFmt w:val="bullet"/>
      <w:lvlText w:val="•"/>
      <w:lvlJc w:val="left"/>
      <w:pPr>
        <w:ind w:left="7446" w:hanging="397"/>
      </w:pPr>
      <w:rPr>
        <w:rFonts w:hint="default"/>
        <w:lang w:val="pt-PT" w:eastAsia="en-US" w:bidi="ar-SA"/>
      </w:rPr>
    </w:lvl>
    <w:lvl w:ilvl="8">
      <w:numFmt w:val="bullet"/>
      <w:lvlText w:val="•"/>
      <w:lvlJc w:val="left"/>
      <w:pPr>
        <w:ind w:left="8433" w:hanging="397"/>
      </w:pPr>
      <w:rPr>
        <w:rFonts w:hint="default"/>
        <w:lang w:val="pt-PT" w:eastAsia="en-US" w:bidi="ar-SA"/>
      </w:rPr>
    </w:lvl>
  </w:abstractNum>
  <w:abstractNum w:abstractNumId="37" w15:restartNumberingAfterBreak="0">
    <w:nsid w:val="70CE612D"/>
    <w:multiLevelType w:val="multilevel"/>
    <w:tmpl w:val="09960004"/>
    <w:lvl w:ilvl="0">
      <w:start w:val="7"/>
      <w:numFmt w:val="decimal"/>
      <w:lvlText w:val="%1"/>
      <w:lvlJc w:val="left"/>
      <w:pPr>
        <w:ind w:left="140" w:hanging="397"/>
      </w:pPr>
      <w:rPr>
        <w:rFonts w:hint="default"/>
        <w:lang w:val="pt-PT" w:eastAsia="en-US" w:bidi="ar-SA"/>
      </w:rPr>
    </w:lvl>
    <w:lvl w:ilvl="1">
      <w:start w:val="1"/>
      <w:numFmt w:val="decimal"/>
      <w:lvlText w:val="%1.%2."/>
      <w:lvlJc w:val="left"/>
      <w:pPr>
        <w:ind w:left="140" w:hanging="397"/>
      </w:pPr>
      <w:rPr>
        <w:rFonts w:ascii="Times New Roman" w:eastAsia="Arial MT" w:hAnsi="Times New Roman" w:cs="Times New Roman" w:hint="default"/>
        <w:w w:val="82"/>
        <w:sz w:val="24"/>
        <w:szCs w:val="24"/>
        <w:lang w:val="pt-PT" w:eastAsia="en-US" w:bidi="ar-SA"/>
      </w:rPr>
    </w:lvl>
    <w:lvl w:ilvl="2">
      <w:numFmt w:val="bullet"/>
      <w:lvlText w:val="•"/>
      <w:lvlJc w:val="left"/>
      <w:pPr>
        <w:ind w:left="2193" w:hanging="397"/>
      </w:pPr>
      <w:rPr>
        <w:rFonts w:hint="default"/>
        <w:lang w:val="pt-PT" w:eastAsia="en-US" w:bidi="ar-SA"/>
      </w:rPr>
    </w:lvl>
    <w:lvl w:ilvl="3">
      <w:numFmt w:val="bullet"/>
      <w:lvlText w:val="•"/>
      <w:lvlJc w:val="left"/>
      <w:pPr>
        <w:ind w:left="3219" w:hanging="397"/>
      </w:pPr>
      <w:rPr>
        <w:rFonts w:hint="default"/>
        <w:lang w:val="pt-PT" w:eastAsia="en-US" w:bidi="ar-SA"/>
      </w:rPr>
    </w:lvl>
    <w:lvl w:ilvl="4">
      <w:numFmt w:val="bullet"/>
      <w:lvlText w:val="•"/>
      <w:lvlJc w:val="left"/>
      <w:pPr>
        <w:ind w:left="4246" w:hanging="397"/>
      </w:pPr>
      <w:rPr>
        <w:rFonts w:hint="default"/>
        <w:lang w:val="pt-PT" w:eastAsia="en-US" w:bidi="ar-SA"/>
      </w:rPr>
    </w:lvl>
    <w:lvl w:ilvl="5">
      <w:numFmt w:val="bullet"/>
      <w:lvlText w:val="•"/>
      <w:lvlJc w:val="left"/>
      <w:pPr>
        <w:ind w:left="5273" w:hanging="397"/>
      </w:pPr>
      <w:rPr>
        <w:rFonts w:hint="default"/>
        <w:lang w:val="pt-PT" w:eastAsia="en-US" w:bidi="ar-SA"/>
      </w:rPr>
    </w:lvl>
    <w:lvl w:ilvl="6">
      <w:numFmt w:val="bullet"/>
      <w:lvlText w:val="•"/>
      <w:lvlJc w:val="left"/>
      <w:pPr>
        <w:ind w:left="6299" w:hanging="397"/>
      </w:pPr>
      <w:rPr>
        <w:rFonts w:hint="default"/>
        <w:lang w:val="pt-PT" w:eastAsia="en-US" w:bidi="ar-SA"/>
      </w:rPr>
    </w:lvl>
    <w:lvl w:ilvl="7">
      <w:numFmt w:val="bullet"/>
      <w:lvlText w:val="•"/>
      <w:lvlJc w:val="left"/>
      <w:pPr>
        <w:ind w:left="7326" w:hanging="397"/>
      </w:pPr>
      <w:rPr>
        <w:rFonts w:hint="default"/>
        <w:lang w:val="pt-PT" w:eastAsia="en-US" w:bidi="ar-SA"/>
      </w:rPr>
    </w:lvl>
    <w:lvl w:ilvl="8">
      <w:numFmt w:val="bullet"/>
      <w:lvlText w:val="•"/>
      <w:lvlJc w:val="left"/>
      <w:pPr>
        <w:ind w:left="8353" w:hanging="397"/>
      </w:pPr>
      <w:rPr>
        <w:rFonts w:hint="default"/>
        <w:lang w:val="pt-PT" w:eastAsia="en-US" w:bidi="ar-SA"/>
      </w:rPr>
    </w:lvl>
  </w:abstractNum>
  <w:abstractNum w:abstractNumId="38" w15:restartNumberingAfterBreak="0">
    <w:nsid w:val="72A863F1"/>
    <w:multiLevelType w:val="multilevel"/>
    <w:tmpl w:val="D892D7C6"/>
    <w:lvl w:ilvl="0">
      <w:start w:val="22"/>
      <w:numFmt w:val="decimal"/>
      <w:lvlText w:val="%1"/>
      <w:lvlJc w:val="left"/>
      <w:pPr>
        <w:ind w:left="1618" w:hanging="1479"/>
      </w:pPr>
      <w:rPr>
        <w:rFonts w:hint="default"/>
        <w:lang w:val="pt-PT" w:eastAsia="en-US" w:bidi="ar-SA"/>
      </w:rPr>
    </w:lvl>
    <w:lvl w:ilvl="1">
      <w:start w:val="12"/>
      <w:numFmt w:val="decimal"/>
      <w:lvlText w:val="%1.%2"/>
      <w:lvlJc w:val="left"/>
      <w:pPr>
        <w:ind w:left="1618" w:hanging="1479"/>
      </w:pPr>
      <w:rPr>
        <w:rFonts w:hint="default"/>
        <w:lang w:val="pt-PT" w:eastAsia="en-US" w:bidi="ar-SA"/>
      </w:rPr>
    </w:lvl>
    <w:lvl w:ilvl="2">
      <w:start w:val="3"/>
      <w:numFmt w:val="decimal"/>
      <w:lvlText w:val="%1.%2.%3"/>
      <w:lvlJc w:val="left"/>
      <w:pPr>
        <w:ind w:left="1618" w:hanging="1479"/>
      </w:pPr>
      <w:rPr>
        <w:rFonts w:ascii="Times New Roman" w:eastAsia="Arial MT" w:hAnsi="Times New Roman" w:cs="Times New Roman" w:hint="default"/>
        <w:spacing w:val="-1"/>
        <w:w w:val="100"/>
        <w:sz w:val="24"/>
        <w:szCs w:val="24"/>
        <w:lang w:val="pt-PT" w:eastAsia="en-US" w:bidi="ar-SA"/>
      </w:rPr>
    </w:lvl>
    <w:lvl w:ilvl="3">
      <w:numFmt w:val="bullet"/>
      <w:lvlText w:val="•"/>
      <w:lvlJc w:val="left"/>
      <w:pPr>
        <w:ind w:left="4255" w:hanging="1479"/>
      </w:pPr>
      <w:rPr>
        <w:rFonts w:hint="default"/>
        <w:lang w:val="pt-PT" w:eastAsia="en-US" w:bidi="ar-SA"/>
      </w:rPr>
    </w:lvl>
    <w:lvl w:ilvl="4">
      <w:numFmt w:val="bullet"/>
      <w:lvlText w:val="•"/>
      <w:lvlJc w:val="left"/>
      <w:pPr>
        <w:ind w:left="5134" w:hanging="1479"/>
      </w:pPr>
      <w:rPr>
        <w:rFonts w:hint="default"/>
        <w:lang w:val="pt-PT" w:eastAsia="en-US" w:bidi="ar-SA"/>
      </w:rPr>
    </w:lvl>
    <w:lvl w:ilvl="5">
      <w:numFmt w:val="bullet"/>
      <w:lvlText w:val="•"/>
      <w:lvlJc w:val="left"/>
      <w:pPr>
        <w:ind w:left="6013" w:hanging="1479"/>
      </w:pPr>
      <w:rPr>
        <w:rFonts w:hint="default"/>
        <w:lang w:val="pt-PT" w:eastAsia="en-US" w:bidi="ar-SA"/>
      </w:rPr>
    </w:lvl>
    <w:lvl w:ilvl="6">
      <w:numFmt w:val="bullet"/>
      <w:lvlText w:val="•"/>
      <w:lvlJc w:val="left"/>
      <w:pPr>
        <w:ind w:left="6891" w:hanging="1479"/>
      </w:pPr>
      <w:rPr>
        <w:rFonts w:hint="default"/>
        <w:lang w:val="pt-PT" w:eastAsia="en-US" w:bidi="ar-SA"/>
      </w:rPr>
    </w:lvl>
    <w:lvl w:ilvl="7">
      <w:numFmt w:val="bullet"/>
      <w:lvlText w:val="•"/>
      <w:lvlJc w:val="left"/>
      <w:pPr>
        <w:ind w:left="7770" w:hanging="1479"/>
      </w:pPr>
      <w:rPr>
        <w:rFonts w:hint="default"/>
        <w:lang w:val="pt-PT" w:eastAsia="en-US" w:bidi="ar-SA"/>
      </w:rPr>
    </w:lvl>
    <w:lvl w:ilvl="8">
      <w:numFmt w:val="bullet"/>
      <w:lvlText w:val="•"/>
      <w:lvlJc w:val="left"/>
      <w:pPr>
        <w:ind w:left="8649" w:hanging="1479"/>
      </w:pPr>
      <w:rPr>
        <w:rFonts w:hint="default"/>
        <w:lang w:val="pt-PT" w:eastAsia="en-US" w:bidi="ar-SA"/>
      </w:rPr>
    </w:lvl>
  </w:abstractNum>
  <w:abstractNum w:abstractNumId="39" w15:restartNumberingAfterBreak="0">
    <w:nsid w:val="735C5C44"/>
    <w:multiLevelType w:val="multilevel"/>
    <w:tmpl w:val="D916D8D0"/>
    <w:lvl w:ilvl="0">
      <w:start w:val="13"/>
      <w:numFmt w:val="decimal"/>
      <w:lvlText w:val="%1"/>
      <w:lvlJc w:val="left"/>
      <w:pPr>
        <w:ind w:left="140" w:hanging="709"/>
      </w:pPr>
      <w:rPr>
        <w:rFonts w:hint="default"/>
        <w:lang w:val="pt-PT" w:eastAsia="en-US" w:bidi="ar-SA"/>
      </w:rPr>
    </w:lvl>
    <w:lvl w:ilvl="1">
      <w:start w:val="18"/>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40" w15:restartNumberingAfterBreak="0">
    <w:nsid w:val="757F5ED7"/>
    <w:multiLevelType w:val="multilevel"/>
    <w:tmpl w:val="BBF67C5C"/>
    <w:lvl w:ilvl="0">
      <w:start w:val="10"/>
      <w:numFmt w:val="decimal"/>
      <w:lvlText w:val="%1"/>
      <w:lvlJc w:val="left"/>
      <w:pPr>
        <w:ind w:left="140" w:hanging="709"/>
      </w:pPr>
      <w:rPr>
        <w:rFonts w:hint="default"/>
        <w:lang w:val="pt-PT" w:eastAsia="en-US" w:bidi="ar-SA"/>
      </w:rPr>
    </w:lvl>
    <w:lvl w:ilvl="1">
      <w:start w:val="18"/>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start w:val="1"/>
      <w:numFmt w:val="decimal"/>
      <w:lvlText w:val="%1.%2.%3"/>
      <w:lvlJc w:val="left"/>
      <w:pPr>
        <w:ind w:left="140" w:hanging="994"/>
      </w:pPr>
      <w:rPr>
        <w:rFonts w:ascii="Times New Roman" w:eastAsia="Arial MT" w:hAnsi="Times New Roman" w:cs="Times New Roman" w:hint="default"/>
        <w:spacing w:val="-1"/>
        <w:w w:val="100"/>
        <w:sz w:val="24"/>
        <w:szCs w:val="24"/>
        <w:lang w:val="pt-PT" w:eastAsia="en-US" w:bidi="ar-SA"/>
      </w:rPr>
    </w:lvl>
    <w:lvl w:ilvl="3">
      <w:numFmt w:val="bullet"/>
      <w:lvlText w:val="•"/>
      <w:lvlJc w:val="left"/>
      <w:pPr>
        <w:ind w:left="3219" w:hanging="994"/>
      </w:pPr>
      <w:rPr>
        <w:rFonts w:hint="default"/>
        <w:lang w:val="pt-PT" w:eastAsia="en-US" w:bidi="ar-SA"/>
      </w:rPr>
    </w:lvl>
    <w:lvl w:ilvl="4">
      <w:numFmt w:val="bullet"/>
      <w:lvlText w:val="•"/>
      <w:lvlJc w:val="left"/>
      <w:pPr>
        <w:ind w:left="4246" w:hanging="994"/>
      </w:pPr>
      <w:rPr>
        <w:rFonts w:hint="default"/>
        <w:lang w:val="pt-PT" w:eastAsia="en-US" w:bidi="ar-SA"/>
      </w:rPr>
    </w:lvl>
    <w:lvl w:ilvl="5">
      <w:numFmt w:val="bullet"/>
      <w:lvlText w:val="•"/>
      <w:lvlJc w:val="left"/>
      <w:pPr>
        <w:ind w:left="5273" w:hanging="994"/>
      </w:pPr>
      <w:rPr>
        <w:rFonts w:hint="default"/>
        <w:lang w:val="pt-PT" w:eastAsia="en-US" w:bidi="ar-SA"/>
      </w:rPr>
    </w:lvl>
    <w:lvl w:ilvl="6">
      <w:numFmt w:val="bullet"/>
      <w:lvlText w:val="•"/>
      <w:lvlJc w:val="left"/>
      <w:pPr>
        <w:ind w:left="6299" w:hanging="994"/>
      </w:pPr>
      <w:rPr>
        <w:rFonts w:hint="default"/>
        <w:lang w:val="pt-PT" w:eastAsia="en-US" w:bidi="ar-SA"/>
      </w:rPr>
    </w:lvl>
    <w:lvl w:ilvl="7">
      <w:numFmt w:val="bullet"/>
      <w:lvlText w:val="•"/>
      <w:lvlJc w:val="left"/>
      <w:pPr>
        <w:ind w:left="7326" w:hanging="994"/>
      </w:pPr>
      <w:rPr>
        <w:rFonts w:hint="default"/>
        <w:lang w:val="pt-PT" w:eastAsia="en-US" w:bidi="ar-SA"/>
      </w:rPr>
    </w:lvl>
    <w:lvl w:ilvl="8">
      <w:numFmt w:val="bullet"/>
      <w:lvlText w:val="•"/>
      <w:lvlJc w:val="left"/>
      <w:pPr>
        <w:ind w:left="8353" w:hanging="994"/>
      </w:pPr>
      <w:rPr>
        <w:rFonts w:hint="default"/>
        <w:lang w:val="pt-PT" w:eastAsia="en-US" w:bidi="ar-SA"/>
      </w:rPr>
    </w:lvl>
  </w:abstractNum>
  <w:abstractNum w:abstractNumId="41" w15:restartNumberingAfterBreak="0">
    <w:nsid w:val="76073D64"/>
    <w:multiLevelType w:val="multilevel"/>
    <w:tmpl w:val="DDA21590"/>
    <w:lvl w:ilvl="0">
      <w:start w:val="9"/>
      <w:numFmt w:val="decimal"/>
      <w:lvlText w:val="%1"/>
      <w:lvlJc w:val="left"/>
      <w:pPr>
        <w:ind w:left="140" w:hanging="440"/>
      </w:pPr>
      <w:rPr>
        <w:rFonts w:hint="default"/>
        <w:lang w:val="pt-PT" w:eastAsia="en-US" w:bidi="ar-SA"/>
      </w:rPr>
    </w:lvl>
    <w:lvl w:ilvl="1">
      <w:start w:val="6"/>
      <w:numFmt w:val="decimal"/>
      <w:lvlText w:val="%1.%2."/>
      <w:lvlJc w:val="left"/>
      <w:pPr>
        <w:ind w:left="140" w:hanging="440"/>
      </w:pPr>
      <w:rPr>
        <w:rFonts w:ascii="Arial MT" w:eastAsia="Arial MT" w:hAnsi="Arial MT" w:cs="Arial MT" w:hint="default"/>
        <w:w w:val="100"/>
        <w:sz w:val="22"/>
        <w:szCs w:val="22"/>
        <w:lang w:val="pt-PT" w:eastAsia="en-US" w:bidi="ar-SA"/>
      </w:rPr>
    </w:lvl>
    <w:lvl w:ilvl="2">
      <w:numFmt w:val="bullet"/>
      <w:lvlText w:val="•"/>
      <w:lvlJc w:val="left"/>
      <w:pPr>
        <w:ind w:left="2193" w:hanging="440"/>
      </w:pPr>
      <w:rPr>
        <w:rFonts w:hint="default"/>
        <w:lang w:val="pt-PT" w:eastAsia="en-US" w:bidi="ar-SA"/>
      </w:rPr>
    </w:lvl>
    <w:lvl w:ilvl="3">
      <w:numFmt w:val="bullet"/>
      <w:lvlText w:val="•"/>
      <w:lvlJc w:val="left"/>
      <w:pPr>
        <w:ind w:left="3219" w:hanging="440"/>
      </w:pPr>
      <w:rPr>
        <w:rFonts w:hint="default"/>
        <w:lang w:val="pt-PT" w:eastAsia="en-US" w:bidi="ar-SA"/>
      </w:rPr>
    </w:lvl>
    <w:lvl w:ilvl="4">
      <w:numFmt w:val="bullet"/>
      <w:lvlText w:val="•"/>
      <w:lvlJc w:val="left"/>
      <w:pPr>
        <w:ind w:left="4246" w:hanging="440"/>
      </w:pPr>
      <w:rPr>
        <w:rFonts w:hint="default"/>
        <w:lang w:val="pt-PT" w:eastAsia="en-US" w:bidi="ar-SA"/>
      </w:rPr>
    </w:lvl>
    <w:lvl w:ilvl="5">
      <w:numFmt w:val="bullet"/>
      <w:lvlText w:val="•"/>
      <w:lvlJc w:val="left"/>
      <w:pPr>
        <w:ind w:left="5273" w:hanging="440"/>
      </w:pPr>
      <w:rPr>
        <w:rFonts w:hint="default"/>
        <w:lang w:val="pt-PT" w:eastAsia="en-US" w:bidi="ar-SA"/>
      </w:rPr>
    </w:lvl>
    <w:lvl w:ilvl="6">
      <w:numFmt w:val="bullet"/>
      <w:lvlText w:val="•"/>
      <w:lvlJc w:val="left"/>
      <w:pPr>
        <w:ind w:left="6299" w:hanging="440"/>
      </w:pPr>
      <w:rPr>
        <w:rFonts w:hint="default"/>
        <w:lang w:val="pt-PT" w:eastAsia="en-US" w:bidi="ar-SA"/>
      </w:rPr>
    </w:lvl>
    <w:lvl w:ilvl="7">
      <w:numFmt w:val="bullet"/>
      <w:lvlText w:val="•"/>
      <w:lvlJc w:val="left"/>
      <w:pPr>
        <w:ind w:left="7326" w:hanging="440"/>
      </w:pPr>
      <w:rPr>
        <w:rFonts w:hint="default"/>
        <w:lang w:val="pt-PT" w:eastAsia="en-US" w:bidi="ar-SA"/>
      </w:rPr>
    </w:lvl>
    <w:lvl w:ilvl="8">
      <w:numFmt w:val="bullet"/>
      <w:lvlText w:val="•"/>
      <w:lvlJc w:val="left"/>
      <w:pPr>
        <w:ind w:left="8353" w:hanging="440"/>
      </w:pPr>
      <w:rPr>
        <w:rFonts w:hint="default"/>
        <w:lang w:val="pt-PT" w:eastAsia="en-US" w:bidi="ar-SA"/>
      </w:rPr>
    </w:lvl>
  </w:abstractNum>
  <w:abstractNum w:abstractNumId="42" w15:restartNumberingAfterBreak="0">
    <w:nsid w:val="7C8C4B68"/>
    <w:multiLevelType w:val="multilevel"/>
    <w:tmpl w:val="817CF2E4"/>
    <w:lvl w:ilvl="0">
      <w:start w:val="8"/>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w w:val="100"/>
        <w:sz w:val="22"/>
        <w:szCs w:val="22"/>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43" w15:restartNumberingAfterBreak="0">
    <w:nsid w:val="7DB448B3"/>
    <w:multiLevelType w:val="multilevel"/>
    <w:tmpl w:val="939AFC8A"/>
    <w:lvl w:ilvl="0">
      <w:start w:val="12"/>
      <w:numFmt w:val="decimal"/>
      <w:lvlText w:val="%1"/>
      <w:lvlJc w:val="left"/>
      <w:pPr>
        <w:ind w:left="848" w:hanging="709"/>
      </w:pPr>
      <w:rPr>
        <w:rFonts w:hint="default"/>
        <w:lang w:val="pt-PT" w:eastAsia="en-US" w:bidi="ar-SA"/>
      </w:rPr>
    </w:lvl>
    <w:lvl w:ilvl="1">
      <w:start w:val="1"/>
      <w:numFmt w:val="decimal"/>
      <w:lvlText w:val="%1.%2"/>
      <w:lvlJc w:val="left"/>
      <w:pPr>
        <w:ind w:left="848" w:hanging="709"/>
      </w:pPr>
      <w:rPr>
        <w:rFonts w:ascii="Times New Roman" w:eastAsia="Arial MT" w:hAnsi="Times New Roman" w:cs="Times New Roman" w:hint="default"/>
        <w:spacing w:val="-1"/>
        <w:w w:val="100"/>
        <w:sz w:val="24"/>
        <w:szCs w:val="24"/>
        <w:lang w:val="pt-PT" w:eastAsia="en-US" w:bidi="ar-SA"/>
      </w:rPr>
    </w:lvl>
    <w:lvl w:ilvl="2">
      <w:numFmt w:val="bullet"/>
      <w:lvlText w:val="•"/>
      <w:lvlJc w:val="left"/>
      <w:pPr>
        <w:ind w:left="2753" w:hanging="709"/>
      </w:pPr>
      <w:rPr>
        <w:rFonts w:hint="default"/>
        <w:lang w:val="pt-PT" w:eastAsia="en-US" w:bidi="ar-SA"/>
      </w:rPr>
    </w:lvl>
    <w:lvl w:ilvl="3">
      <w:numFmt w:val="bullet"/>
      <w:lvlText w:val="•"/>
      <w:lvlJc w:val="left"/>
      <w:pPr>
        <w:ind w:left="3709" w:hanging="709"/>
      </w:pPr>
      <w:rPr>
        <w:rFonts w:hint="default"/>
        <w:lang w:val="pt-PT" w:eastAsia="en-US" w:bidi="ar-SA"/>
      </w:rPr>
    </w:lvl>
    <w:lvl w:ilvl="4">
      <w:numFmt w:val="bullet"/>
      <w:lvlText w:val="•"/>
      <w:lvlJc w:val="left"/>
      <w:pPr>
        <w:ind w:left="4666" w:hanging="709"/>
      </w:pPr>
      <w:rPr>
        <w:rFonts w:hint="default"/>
        <w:lang w:val="pt-PT" w:eastAsia="en-US" w:bidi="ar-SA"/>
      </w:rPr>
    </w:lvl>
    <w:lvl w:ilvl="5">
      <w:numFmt w:val="bullet"/>
      <w:lvlText w:val="•"/>
      <w:lvlJc w:val="left"/>
      <w:pPr>
        <w:ind w:left="5623" w:hanging="709"/>
      </w:pPr>
      <w:rPr>
        <w:rFonts w:hint="default"/>
        <w:lang w:val="pt-PT" w:eastAsia="en-US" w:bidi="ar-SA"/>
      </w:rPr>
    </w:lvl>
    <w:lvl w:ilvl="6">
      <w:numFmt w:val="bullet"/>
      <w:lvlText w:val="•"/>
      <w:lvlJc w:val="left"/>
      <w:pPr>
        <w:ind w:left="6579" w:hanging="709"/>
      </w:pPr>
      <w:rPr>
        <w:rFonts w:hint="default"/>
        <w:lang w:val="pt-PT" w:eastAsia="en-US" w:bidi="ar-SA"/>
      </w:rPr>
    </w:lvl>
    <w:lvl w:ilvl="7">
      <w:numFmt w:val="bullet"/>
      <w:lvlText w:val="•"/>
      <w:lvlJc w:val="left"/>
      <w:pPr>
        <w:ind w:left="7536" w:hanging="709"/>
      </w:pPr>
      <w:rPr>
        <w:rFonts w:hint="default"/>
        <w:lang w:val="pt-PT" w:eastAsia="en-US" w:bidi="ar-SA"/>
      </w:rPr>
    </w:lvl>
    <w:lvl w:ilvl="8">
      <w:numFmt w:val="bullet"/>
      <w:lvlText w:val="•"/>
      <w:lvlJc w:val="left"/>
      <w:pPr>
        <w:ind w:left="8493" w:hanging="709"/>
      </w:pPr>
      <w:rPr>
        <w:rFonts w:hint="default"/>
        <w:lang w:val="pt-PT" w:eastAsia="en-US" w:bidi="ar-SA"/>
      </w:rPr>
    </w:lvl>
  </w:abstractNum>
  <w:num w:numId="1" w16cid:durableId="1915309776">
    <w:abstractNumId w:val="3"/>
  </w:num>
  <w:num w:numId="2" w16cid:durableId="885793977">
    <w:abstractNumId w:val="23"/>
  </w:num>
  <w:num w:numId="3" w16cid:durableId="963999354">
    <w:abstractNumId w:val="0"/>
  </w:num>
  <w:num w:numId="4" w16cid:durableId="1061830460">
    <w:abstractNumId w:val="15"/>
  </w:num>
  <w:num w:numId="5" w16cid:durableId="765883772">
    <w:abstractNumId w:val="31"/>
  </w:num>
  <w:num w:numId="6" w16cid:durableId="2048526856">
    <w:abstractNumId w:val="27"/>
  </w:num>
  <w:num w:numId="7" w16cid:durableId="1667055480">
    <w:abstractNumId w:val="28"/>
  </w:num>
  <w:num w:numId="8" w16cid:durableId="2007974068">
    <w:abstractNumId w:val="37"/>
  </w:num>
  <w:num w:numId="9" w16cid:durableId="602611902">
    <w:abstractNumId w:val="36"/>
  </w:num>
  <w:num w:numId="10" w16cid:durableId="898125281">
    <w:abstractNumId w:val="35"/>
  </w:num>
  <w:num w:numId="11" w16cid:durableId="944773696">
    <w:abstractNumId w:val="29"/>
  </w:num>
  <w:num w:numId="12" w16cid:durableId="511335700">
    <w:abstractNumId w:val="6"/>
  </w:num>
  <w:num w:numId="13" w16cid:durableId="1915119104">
    <w:abstractNumId w:val="43"/>
  </w:num>
  <w:num w:numId="14" w16cid:durableId="1669747740">
    <w:abstractNumId w:val="34"/>
  </w:num>
  <w:num w:numId="15" w16cid:durableId="1427388852">
    <w:abstractNumId w:val="16"/>
  </w:num>
  <w:num w:numId="16" w16cid:durableId="2105299396">
    <w:abstractNumId w:val="42"/>
  </w:num>
  <w:num w:numId="17" w16cid:durableId="1403257791">
    <w:abstractNumId w:val="9"/>
  </w:num>
  <w:num w:numId="18" w16cid:durableId="1030760088">
    <w:abstractNumId w:val="2"/>
  </w:num>
  <w:num w:numId="19" w16cid:durableId="175118200">
    <w:abstractNumId w:val="10"/>
  </w:num>
  <w:num w:numId="20" w16cid:durableId="1586262181">
    <w:abstractNumId w:val="33"/>
  </w:num>
  <w:num w:numId="21" w16cid:durableId="1851017474">
    <w:abstractNumId w:val="38"/>
  </w:num>
  <w:num w:numId="22" w16cid:durableId="1143351416">
    <w:abstractNumId w:val="7"/>
  </w:num>
  <w:num w:numId="23" w16cid:durableId="1105223570">
    <w:abstractNumId w:val="13"/>
  </w:num>
  <w:num w:numId="24" w16cid:durableId="72163603">
    <w:abstractNumId w:val="8"/>
  </w:num>
  <w:num w:numId="25" w16cid:durableId="1682004478">
    <w:abstractNumId w:val="30"/>
  </w:num>
  <w:num w:numId="26" w16cid:durableId="209608604">
    <w:abstractNumId w:val="39"/>
  </w:num>
  <w:num w:numId="27" w16cid:durableId="975524356">
    <w:abstractNumId w:val="14"/>
  </w:num>
  <w:num w:numId="28" w16cid:durableId="919482286">
    <w:abstractNumId w:val="22"/>
  </w:num>
  <w:num w:numId="29" w16cid:durableId="392773625">
    <w:abstractNumId w:val="40"/>
  </w:num>
  <w:num w:numId="30" w16cid:durableId="1662806877">
    <w:abstractNumId w:val="4"/>
  </w:num>
  <w:num w:numId="31" w16cid:durableId="1113553260">
    <w:abstractNumId w:val="26"/>
  </w:num>
  <w:num w:numId="32" w16cid:durableId="686711080">
    <w:abstractNumId w:val="41"/>
  </w:num>
  <w:num w:numId="33" w16cid:durableId="1013460874">
    <w:abstractNumId w:val="24"/>
  </w:num>
  <w:num w:numId="34" w16cid:durableId="260769007">
    <w:abstractNumId w:val="5"/>
  </w:num>
  <w:num w:numId="35" w16cid:durableId="1300457580">
    <w:abstractNumId w:val="19"/>
  </w:num>
  <w:num w:numId="36" w16cid:durableId="1630168698">
    <w:abstractNumId w:val="21"/>
  </w:num>
  <w:num w:numId="37" w16cid:durableId="2044280407">
    <w:abstractNumId w:val="20"/>
  </w:num>
  <w:num w:numId="38" w16cid:durableId="1875267826">
    <w:abstractNumId w:val="11"/>
  </w:num>
  <w:num w:numId="39" w16cid:durableId="1911423643">
    <w:abstractNumId w:val="32"/>
  </w:num>
  <w:num w:numId="40" w16cid:durableId="2054108554">
    <w:abstractNumId w:val="12"/>
  </w:num>
  <w:num w:numId="41" w16cid:durableId="216400953">
    <w:abstractNumId w:val="17"/>
  </w:num>
  <w:num w:numId="42" w16cid:durableId="527721426">
    <w:abstractNumId w:val="18"/>
  </w:num>
  <w:num w:numId="43" w16cid:durableId="2022391720">
    <w:abstractNumId w:val="25"/>
  </w:num>
  <w:num w:numId="44" w16cid:durableId="1209877590">
    <w:abstractNumId w:val="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374"/>
    <w:rsid w:val="00044D9C"/>
    <w:rsid w:val="00060F75"/>
    <w:rsid w:val="00066777"/>
    <w:rsid w:val="000672C1"/>
    <w:rsid w:val="00083FFA"/>
    <w:rsid w:val="000A54E1"/>
    <w:rsid w:val="000D5532"/>
    <w:rsid w:val="001141E7"/>
    <w:rsid w:val="00143E46"/>
    <w:rsid w:val="001453D5"/>
    <w:rsid w:val="0015227E"/>
    <w:rsid w:val="001603EE"/>
    <w:rsid w:val="00171FBD"/>
    <w:rsid w:val="00190E2B"/>
    <w:rsid w:val="001B7AC2"/>
    <w:rsid w:val="001D53C1"/>
    <w:rsid w:val="001D6147"/>
    <w:rsid w:val="001F4F37"/>
    <w:rsid w:val="00204E6D"/>
    <w:rsid w:val="00205289"/>
    <w:rsid w:val="00231387"/>
    <w:rsid w:val="00242578"/>
    <w:rsid w:val="0024307C"/>
    <w:rsid w:val="00250201"/>
    <w:rsid w:val="00256673"/>
    <w:rsid w:val="00260F66"/>
    <w:rsid w:val="002D67E7"/>
    <w:rsid w:val="002D7050"/>
    <w:rsid w:val="002E442F"/>
    <w:rsid w:val="002E7E75"/>
    <w:rsid w:val="00300917"/>
    <w:rsid w:val="003044BE"/>
    <w:rsid w:val="00305C03"/>
    <w:rsid w:val="00307021"/>
    <w:rsid w:val="00317E8A"/>
    <w:rsid w:val="0033399D"/>
    <w:rsid w:val="0034173B"/>
    <w:rsid w:val="0037039F"/>
    <w:rsid w:val="00372CE3"/>
    <w:rsid w:val="00382D90"/>
    <w:rsid w:val="00384D12"/>
    <w:rsid w:val="00392D98"/>
    <w:rsid w:val="0039364A"/>
    <w:rsid w:val="003A1E4E"/>
    <w:rsid w:val="003B3C05"/>
    <w:rsid w:val="003D52FE"/>
    <w:rsid w:val="003D75A3"/>
    <w:rsid w:val="003E6C3E"/>
    <w:rsid w:val="003F3FF4"/>
    <w:rsid w:val="003F62C7"/>
    <w:rsid w:val="00434D9A"/>
    <w:rsid w:val="004665EA"/>
    <w:rsid w:val="00472891"/>
    <w:rsid w:val="0048028B"/>
    <w:rsid w:val="0048072A"/>
    <w:rsid w:val="00496801"/>
    <w:rsid w:val="004B39EE"/>
    <w:rsid w:val="004F03C7"/>
    <w:rsid w:val="004F3A34"/>
    <w:rsid w:val="004F3D56"/>
    <w:rsid w:val="00514230"/>
    <w:rsid w:val="005152A3"/>
    <w:rsid w:val="00523E00"/>
    <w:rsid w:val="00527CC9"/>
    <w:rsid w:val="00567BE0"/>
    <w:rsid w:val="005A3711"/>
    <w:rsid w:val="005A71C4"/>
    <w:rsid w:val="005C7550"/>
    <w:rsid w:val="005D1BEB"/>
    <w:rsid w:val="00621910"/>
    <w:rsid w:val="006375EF"/>
    <w:rsid w:val="00640DB5"/>
    <w:rsid w:val="00646CF9"/>
    <w:rsid w:val="00657550"/>
    <w:rsid w:val="00660DC1"/>
    <w:rsid w:val="00666636"/>
    <w:rsid w:val="00666704"/>
    <w:rsid w:val="006852FB"/>
    <w:rsid w:val="006969A4"/>
    <w:rsid w:val="006C226F"/>
    <w:rsid w:val="006E2022"/>
    <w:rsid w:val="006E423A"/>
    <w:rsid w:val="006E607D"/>
    <w:rsid w:val="00721DE0"/>
    <w:rsid w:val="00733CBF"/>
    <w:rsid w:val="00740CBD"/>
    <w:rsid w:val="00756BCC"/>
    <w:rsid w:val="00777AFC"/>
    <w:rsid w:val="00781087"/>
    <w:rsid w:val="007B016C"/>
    <w:rsid w:val="007B489B"/>
    <w:rsid w:val="007D661C"/>
    <w:rsid w:val="007E6382"/>
    <w:rsid w:val="00843A92"/>
    <w:rsid w:val="008515EA"/>
    <w:rsid w:val="00856F85"/>
    <w:rsid w:val="00881CD4"/>
    <w:rsid w:val="00885216"/>
    <w:rsid w:val="008D05AF"/>
    <w:rsid w:val="008F3DB3"/>
    <w:rsid w:val="00962DAC"/>
    <w:rsid w:val="00963EAA"/>
    <w:rsid w:val="00997626"/>
    <w:rsid w:val="009D3F82"/>
    <w:rsid w:val="009E0694"/>
    <w:rsid w:val="009E587F"/>
    <w:rsid w:val="009E6B88"/>
    <w:rsid w:val="00A4685D"/>
    <w:rsid w:val="00A72444"/>
    <w:rsid w:val="00A85F3A"/>
    <w:rsid w:val="00A86A7A"/>
    <w:rsid w:val="00AA1D2D"/>
    <w:rsid w:val="00AA544E"/>
    <w:rsid w:val="00AB019B"/>
    <w:rsid w:val="00AE442E"/>
    <w:rsid w:val="00AF4E43"/>
    <w:rsid w:val="00AF5BFF"/>
    <w:rsid w:val="00B07432"/>
    <w:rsid w:val="00B10112"/>
    <w:rsid w:val="00B2217E"/>
    <w:rsid w:val="00B30650"/>
    <w:rsid w:val="00B309D1"/>
    <w:rsid w:val="00B36869"/>
    <w:rsid w:val="00B46111"/>
    <w:rsid w:val="00B473CA"/>
    <w:rsid w:val="00B51FF5"/>
    <w:rsid w:val="00B56EDF"/>
    <w:rsid w:val="00B908AE"/>
    <w:rsid w:val="00BB0736"/>
    <w:rsid w:val="00BB204D"/>
    <w:rsid w:val="00BB2115"/>
    <w:rsid w:val="00BB287D"/>
    <w:rsid w:val="00BC4F61"/>
    <w:rsid w:val="00BF2DD6"/>
    <w:rsid w:val="00BF4413"/>
    <w:rsid w:val="00C012DE"/>
    <w:rsid w:val="00C20473"/>
    <w:rsid w:val="00C25EB6"/>
    <w:rsid w:val="00C60BAC"/>
    <w:rsid w:val="00C701CE"/>
    <w:rsid w:val="00C9107F"/>
    <w:rsid w:val="00CA23F6"/>
    <w:rsid w:val="00CA2CD6"/>
    <w:rsid w:val="00CB6A0A"/>
    <w:rsid w:val="00CE3C96"/>
    <w:rsid w:val="00CF2885"/>
    <w:rsid w:val="00D24547"/>
    <w:rsid w:val="00D25374"/>
    <w:rsid w:val="00D26D6B"/>
    <w:rsid w:val="00D33668"/>
    <w:rsid w:val="00D53E76"/>
    <w:rsid w:val="00D740A2"/>
    <w:rsid w:val="00D95EB4"/>
    <w:rsid w:val="00DC59AC"/>
    <w:rsid w:val="00DE41D1"/>
    <w:rsid w:val="00DE6E7F"/>
    <w:rsid w:val="00DF7B1D"/>
    <w:rsid w:val="00E008F2"/>
    <w:rsid w:val="00E10926"/>
    <w:rsid w:val="00E3059F"/>
    <w:rsid w:val="00E34BD3"/>
    <w:rsid w:val="00E45744"/>
    <w:rsid w:val="00E66DD1"/>
    <w:rsid w:val="00EA46CD"/>
    <w:rsid w:val="00EA7228"/>
    <w:rsid w:val="00EC0EAE"/>
    <w:rsid w:val="00ED14AB"/>
    <w:rsid w:val="00F01419"/>
    <w:rsid w:val="00F07BF6"/>
    <w:rsid w:val="00F148DB"/>
    <w:rsid w:val="00F546CD"/>
    <w:rsid w:val="00F66E42"/>
    <w:rsid w:val="00F81AF3"/>
    <w:rsid w:val="00F828E3"/>
    <w:rsid w:val="00F85A22"/>
    <w:rsid w:val="00F8702F"/>
    <w:rsid w:val="00F969E1"/>
    <w:rsid w:val="00FA1614"/>
    <w:rsid w:val="00FB53C6"/>
    <w:rsid w:val="00FD3079"/>
    <w:rsid w:val="00FF31B4"/>
    <w:rsid w:val="00FF61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9132D"/>
  <w15:docId w15:val="{07407E7B-3D71-418D-8896-EDB4E3BBB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9"/>
    <w:qFormat/>
    <w:pPr>
      <w:ind w:left="140"/>
      <w:outlineLvl w:val="0"/>
    </w:pPr>
    <w:rPr>
      <w:rFonts w:ascii="Arial" w:eastAsia="Arial" w:hAnsi="Arial" w:cs="Arial"/>
      <w:b/>
      <w:bCs/>
    </w:rPr>
  </w:style>
  <w:style w:type="paragraph" w:styleId="Ttulo2">
    <w:name w:val="heading 2"/>
    <w:basedOn w:val="Normal"/>
    <w:link w:val="Ttulo2Char"/>
    <w:uiPriority w:val="9"/>
    <w:qFormat/>
    <w:pPr>
      <w:ind w:left="20"/>
      <w:outlineLvl w:val="1"/>
    </w:pPr>
    <w:rPr>
      <w:rFonts w:ascii="Arial" w:eastAsia="Arial" w:hAnsi="Arial" w:cs="Arial"/>
      <w:b/>
      <w:bCs/>
      <w:i/>
      <w:iCs/>
    </w:rPr>
  </w:style>
  <w:style w:type="paragraph" w:styleId="Ttulo6">
    <w:name w:val="heading 6"/>
    <w:basedOn w:val="Normal"/>
    <w:next w:val="Normal"/>
    <w:link w:val="Ttulo6Char"/>
    <w:uiPriority w:val="99"/>
    <w:unhideWhenUsed/>
    <w:qFormat/>
    <w:rsid w:val="006E607D"/>
    <w:pPr>
      <w:keepNext/>
      <w:widowControl/>
      <w:autoSpaceDE/>
      <w:autoSpaceDN/>
      <w:jc w:val="both"/>
      <w:outlineLvl w:val="5"/>
    </w:pPr>
    <w:rPr>
      <w:rFonts w:ascii="Arial" w:eastAsia="Times New Roman" w:hAnsi="Arial" w:cs="Times New Roman"/>
      <w:b/>
      <w:color w:val="000000"/>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E10926"/>
    <w:rPr>
      <w:rFonts w:ascii="Arial" w:eastAsia="Arial" w:hAnsi="Arial" w:cs="Arial"/>
      <w:b/>
      <w:bCs/>
      <w:lang w:val="pt-PT"/>
    </w:rPr>
  </w:style>
  <w:style w:type="character" w:customStyle="1" w:styleId="Ttulo2Char">
    <w:name w:val="Título 2 Char"/>
    <w:link w:val="Ttulo2"/>
    <w:rsid w:val="00E10926"/>
    <w:rPr>
      <w:rFonts w:ascii="Arial" w:eastAsia="Arial" w:hAnsi="Arial" w:cs="Arial"/>
      <w:b/>
      <w:bCs/>
      <w:i/>
      <w:iCs/>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40"/>
      <w:jc w:val="both"/>
    </w:pPr>
  </w:style>
  <w:style w:type="paragraph" w:styleId="PargrafodaLista">
    <w:name w:val="List Paragraph"/>
    <w:aliases w:val="Texto,seção 1.1.1"/>
    <w:basedOn w:val="Normal"/>
    <w:link w:val="PargrafodaListaChar"/>
    <w:uiPriority w:val="1"/>
    <w:qFormat/>
    <w:pPr>
      <w:spacing w:before="127"/>
      <w:ind w:left="140"/>
      <w:jc w:val="both"/>
    </w:pPr>
  </w:style>
  <w:style w:type="character" w:customStyle="1" w:styleId="PargrafodaListaChar">
    <w:name w:val="Parágrafo da Lista Char"/>
    <w:aliases w:val="Texto Char,seção 1.1.1 Char"/>
    <w:basedOn w:val="Fontepargpadro"/>
    <w:link w:val="PargrafodaLista"/>
    <w:uiPriority w:val="1"/>
    <w:rsid w:val="00DE41D1"/>
    <w:rPr>
      <w:rFonts w:ascii="Arial MT" w:eastAsia="Arial MT" w:hAnsi="Arial MT" w:cs="Arial MT"/>
      <w:lang w:val="pt-PT"/>
    </w:rPr>
  </w:style>
  <w:style w:type="paragraph" w:customStyle="1" w:styleId="TableParagraph">
    <w:name w:val="Table Paragraph"/>
    <w:basedOn w:val="Normal"/>
    <w:uiPriority w:val="1"/>
    <w:qFormat/>
  </w:style>
  <w:style w:type="paragraph" w:styleId="Cabealho">
    <w:name w:val="header"/>
    <w:basedOn w:val="Normal"/>
    <w:link w:val="CabealhoChar"/>
    <w:unhideWhenUsed/>
    <w:rsid w:val="00BC4F61"/>
    <w:pPr>
      <w:tabs>
        <w:tab w:val="center" w:pos="4252"/>
        <w:tab w:val="right" w:pos="8504"/>
      </w:tabs>
    </w:pPr>
  </w:style>
  <w:style w:type="character" w:customStyle="1" w:styleId="CabealhoChar">
    <w:name w:val="Cabeçalho Char"/>
    <w:basedOn w:val="Fontepargpadro"/>
    <w:link w:val="Cabealho"/>
    <w:rsid w:val="00BC4F61"/>
    <w:rPr>
      <w:rFonts w:ascii="Arial MT" w:eastAsia="Arial MT" w:hAnsi="Arial MT" w:cs="Arial MT"/>
      <w:lang w:val="pt-PT"/>
    </w:rPr>
  </w:style>
  <w:style w:type="paragraph" w:styleId="Rodap">
    <w:name w:val="footer"/>
    <w:basedOn w:val="Normal"/>
    <w:link w:val="RodapChar"/>
    <w:uiPriority w:val="99"/>
    <w:unhideWhenUsed/>
    <w:rsid w:val="00BC4F61"/>
    <w:pPr>
      <w:tabs>
        <w:tab w:val="center" w:pos="4252"/>
        <w:tab w:val="right" w:pos="8504"/>
      </w:tabs>
    </w:pPr>
  </w:style>
  <w:style w:type="character" w:customStyle="1" w:styleId="RodapChar">
    <w:name w:val="Rodapé Char"/>
    <w:basedOn w:val="Fontepargpadro"/>
    <w:link w:val="Rodap"/>
    <w:uiPriority w:val="99"/>
    <w:rsid w:val="00BC4F61"/>
    <w:rPr>
      <w:rFonts w:ascii="Arial MT" w:eastAsia="Arial MT" w:hAnsi="Arial MT" w:cs="Arial MT"/>
      <w:lang w:val="pt-PT"/>
    </w:rPr>
  </w:style>
  <w:style w:type="paragraph" w:customStyle="1" w:styleId="Default">
    <w:name w:val="Default"/>
    <w:rsid w:val="00666636"/>
    <w:pPr>
      <w:widowControl/>
      <w:adjustRightInd w:val="0"/>
    </w:pPr>
    <w:rPr>
      <w:rFonts w:ascii="Arial" w:eastAsia="Calibri" w:hAnsi="Arial" w:cs="Arial"/>
      <w:color w:val="000000"/>
      <w:sz w:val="24"/>
      <w:szCs w:val="24"/>
      <w:lang w:val="pt-BR"/>
    </w:rPr>
  </w:style>
  <w:style w:type="character" w:styleId="Hyperlink">
    <w:name w:val="Hyperlink"/>
    <w:rsid w:val="004F03C7"/>
    <w:rPr>
      <w:color w:val="000080"/>
      <w:u w:val="single"/>
    </w:rPr>
  </w:style>
  <w:style w:type="paragraph" w:customStyle="1" w:styleId="Nivel01">
    <w:name w:val="Nivel 01"/>
    <w:basedOn w:val="Ttulo1"/>
    <w:next w:val="Normal"/>
    <w:link w:val="Nivel01Char"/>
    <w:autoRedefine/>
    <w:qFormat/>
    <w:rsid w:val="0015227E"/>
    <w:pPr>
      <w:keepNext/>
      <w:keepLines/>
      <w:widowControl/>
      <w:numPr>
        <w:numId w:val="41"/>
      </w:numPr>
      <w:tabs>
        <w:tab w:val="left" w:pos="0"/>
        <w:tab w:val="left" w:pos="356"/>
      </w:tabs>
      <w:autoSpaceDE/>
      <w:autoSpaceDN/>
      <w:jc w:val="both"/>
    </w:pPr>
    <w:rPr>
      <w:rFonts w:ascii="Times New Roman" w:eastAsiaTheme="majorEastAsia" w:hAnsi="Times New Roman" w:cs="Times New Roman"/>
      <w:sz w:val="24"/>
      <w:szCs w:val="24"/>
      <w:lang w:val="pt-BR" w:eastAsia="pt-BR"/>
    </w:rPr>
  </w:style>
  <w:style w:type="character" w:customStyle="1" w:styleId="Nivel01Char">
    <w:name w:val="Nivel 01 Char"/>
    <w:basedOn w:val="Fontepargpadro"/>
    <w:link w:val="Nivel01"/>
    <w:rsid w:val="0015227E"/>
    <w:rPr>
      <w:rFonts w:ascii="Times New Roman" w:eastAsiaTheme="majorEastAsia" w:hAnsi="Times New Roman" w:cs="Times New Roman"/>
      <w:b/>
      <w:bCs/>
      <w:sz w:val="24"/>
      <w:szCs w:val="24"/>
      <w:lang w:val="pt-BR" w:eastAsia="pt-BR"/>
    </w:rPr>
  </w:style>
  <w:style w:type="paragraph" w:customStyle="1" w:styleId="Nivel2">
    <w:name w:val="Nivel 2"/>
    <w:basedOn w:val="Normal"/>
    <w:link w:val="Nivel2Char"/>
    <w:autoRedefine/>
    <w:qFormat/>
    <w:rsid w:val="00496801"/>
    <w:pPr>
      <w:widowControl/>
      <w:tabs>
        <w:tab w:val="left" w:pos="0"/>
        <w:tab w:val="left" w:pos="567"/>
      </w:tabs>
      <w:autoSpaceDE/>
      <w:autoSpaceDN/>
      <w:spacing w:before="120" w:after="120" w:line="276" w:lineRule="auto"/>
      <w:jc w:val="both"/>
    </w:pPr>
    <w:rPr>
      <w:rFonts w:ascii="Times New Roman" w:eastAsia="Arial" w:hAnsi="Times New Roman" w:cs="Times New Roman"/>
      <w:caps/>
      <w:sz w:val="24"/>
      <w:szCs w:val="24"/>
      <w:lang w:val="pt-BR" w:eastAsia="pt-BR"/>
    </w:rPr>
  </w:style>
  <w:style w:type="character" w:customStyle="1" w:styleId="Nivel2Char">
    <w:name w:val="Nivel 2 Char"/>
    <w:basedOn w:val="Fontepargpadro"/>
    <w:link w:val="Nivel2"/>
    <w:locked/>
    <w:rsid w:val="00496801"/>
    <w:rPr>
      <w:rFonts w:ascii="Times New Roman" w:eastAsia="Arial" w:hAnsi="Times New Roman" w:cs="Times New Roman"/>
      <w:caps/>
      <w:sz w:val="24"/>
      <w:szCs w:val="24"/>
      <w:lang w:val="pt-BR" w:eastAsia="pt-BR"/>
    </w:rPr>
  </w:style>
  <w:style w:type="paragraph" w:customStyle="1" w:styleId="Nivel3">
    <w:name w:val="Nivel 3"/>
    <w:basedOn w:val="Normal"/>
    <w:link w:val="Nivel3Char"/>
    <w:autoRedefine/>
    <w:qFormat/>
    <w:rsid w:val="003F3FF4"/>
    <w:pPr>
      <w:widowControl/>
      <w:tabs>
        <w:tab w:val="left" w:pos="993"/>
      </w:tabs>
      <w:autoSpaceDE/>
      <w:autoSpaceDN/>
      <w:spacing w:before="120" w:after="120" w:line="276" w:lineRule="auto"/>
      <w:jc w:val="both"/>
    </w:pPr>
    <w:rPr>
      <w:rFonts w:ascii="Times New Roman" w:eastAsiaTheme="minorEastAsia" w:hAnsi="Times New Roman" w:cs="Times New Roman"/>
      <w:sz w:val="24"/>
      <w:szCs w:val="24"/>
      <w:lang w:val="pt-BR" w:eastAsia="pt-BR"/>
    </w:rPr>
  </w:style>
  <w:style w:type="character" w:customStyle="1" w:styleId="Nivel3Char">
    <w:name w:val="Nivel 3 Char"/>
    <w:basedOn w:val="Fontepargpadro"/>
    <w:link w:val="Nivel3"/>
    <w:rsid w:val="003F3FF4"/>
    <w:rPr>
      <w:rFonts w:ascii="Times New Roman" w:eastAsiaTheme="minorEastAsia" w:hAnsi="Times New Roman" w:cs="Times New Roman"/>
      <w:sz w:val="24"/>
      <w:szCs w:val="24"/>
      <w:lang w:val="pt-BR" w:eastAsia="pt-BR"/>
    </w:rPr>
  </w:style>
  <w:style w:type="paragraph" w:customStyle="1" w:styleId="Nivel4">
    <w:name w:val="Nivel 4"/>
    <w:basedOn w:val="Nivel3"/>
    <w:autoRedefine/>
    <w:qFormat/>
    <w:rsid w:val="00A4685D"/>
    <w:pPr>
      <w:ind w:left="567"/>
      <w:jc w:val="center"/>
    </w:pPr>
    <w:rPr>
      <w:b/>
    </w:rPr>
  </w:style>
  <w:style w:type="paragraph" w:customStyle="1" w:styleId="Nivel5">
    <w:name w:val="Nivel 5"/>
    <w:basedOn w:val="Nivel4"/>
    <w:autoRedefine/>
    <w:qFormat/>
    <w:rsid w:val="00BB204D"/>
    <w:pPr>
      <w:numPr>
        <w:ilvl w:val="4"/>
      </w:numPr>
      <w:tabs>
        <w:tab w:val="num" w:pos="360"/>
      </w:tabs>
      <w:ind w:left="851"/>
    </w:pPr>
  </w:style>
  <w:style w:type="paragraph" w:customStyle="1" w:styleId="Nvel2-Red">
    <w:name w:val="Nível 2 -Red"/>
    <w:basedOn w:val="Nivel2"/>
    <w:link w:val="Nvel2-RedChar"/>
    <w:qFormat/>
    <w:rsid w:val="00BB204D"/>
    <w:rPr>
      <w:i/>
      <w:iCs/>
      <w:color w:val="FF0000"/>
    </w:rPr>
  </w:style>
  <w:style w:type="character" w:customStyle="1" w:styleId="Nvel2-RedChar">
    <w:name w:val="Nível 2 -Red Char"/>
    <w:basedOn w:val="Nivel2Char"/>
    <w:link w:val="Nvel2-Red"/>
    <w:rsid w:val="00BB204D"/>
    <w:rPr>
      <w:rFonts w:ascii="Arial Narrow" w:eastAsia="Arial" w:hAnsi="Arial Narrow" w:cs="Arial"/>
      <w:b w:val="0"/>
      <w:i/>
      <w:iCs/>
      <w:caps/>
      <w:color w:val="FF0000"/>
      <w:sz w:val="24"/>
      <w:szCs w:val="24"/>
      <w:lang w:val="pt-BR" w:eastAsia="pt-BR"/>
    </w:rPr>
  </w:style>
  <w:style w:type="paragraph" w:customStyle="1" w:styleId="Nvel1-SemNum">
    <w:name w:val="Nível 1-Sem Num"/>
    <w:basedOn w:val="Nivel01"/>
    <w:link w:val="Nvel1-SemNumChar"/>
    <w:autoRedefine/>
    <w:qFormat/>
    <w:rsid w:val="008F3DB3"/>
    <w:pPr>
      <w:numPr>
        <w:numId w:val="0"/>
      </w:numPr>
      <w:outlineLvl w:val="1"/>
    </w:pPr>
    <w:rPr>
      <w:caps/>
    </w:rPr>
  </w:style>
  <w:style w:type="character" w:customStyle="1" w:styleId="Nvel1-SemNumChar">
    <w:name w:val="Nível 1-Sem Num Char"/>
    <w:basedOn w:val="Nivel01Char"/>
    <w:link w:val="Nvel1-SemNum"/>
    <w:rsid w:val="008F3DB3"/>
    <w:rPr>
      <w:rFonts w:ascii="Times New Roman" w:eastAsiaTheme="majorEastAsia" w:hAnsi="Times New Roman" w:cs="Times New Roman"/>
      <w:b/>
      <w:bCs/>
      <w:caps/>
      <w:sz w:val="24"/>
      <w:szCs w:val="24"/>
      <w:lang w:val="pt-BR" w:eastAsia="pt-BR"/>
    </w:rPr>
  </w:style>
  <w:style w:type="paragraph" w:customStyle="1" w:styleId="Nvel1-SemNumPreto">
    <w:name w:val="Nível 1-Sem Num Preto"/>
    <w:basedOn w:val="Nvel1-SemNum"/>
    <w:link w:val="Nvel1-SemNumPretoChar"/>
    <w:qFormat/>
    <w:rsid w:val="00BB204D"/>
    <w:rPr>
      <w:lang w:eastAsia="zh-CN" w:bidi="hi-IN"/>
    </w:rPr>
  </w:style>
  <w:style w:type="character" w:customStyle="1" w:styleId="Nvel1-SemNumPretoChar">
    <w:name w:val="Nível 1-Sem Num Preto Char"/>
    <w:basedOn w:val="Nvel1-SemNumChar"/>
    <w:link w:val="Nvel1-SemNumPreto"/>
    <w:rsid w:val="00BB204D"/>
    <w:rPr>
      <w:rFonts w:ascii="Arial" w:eastAsiaTheme="majorEastAsia" w:hAnsi="Arial" w:cs="Arial"/>
      <w:b/>
      <w:bCs/>
      <w:caps/>
      <w:sz w:val="20"/>
      <w:szCs w:val="20"/>
      <w:lang w:val="pt-BR" w:eastAsia="zh-CN" w:bidi="hi-IN"/>
    </w:rPr>
  </w:style>
  <w:style w:type="paragraph" w:customStyle="1" w:styleId="Standard">
    <w:name w:val="Standard"/>
    <w:rsid w:val="00BB204D"/>
    <w:pPr>
      <w:suppressAutoHyphens/>
      <w:autoSpaceDE/>
      <w:textAlignment w:val="baseline"/>
    </w:pPr>
    <w:rPr>
      <w:rFonts w:ascii="Liberation Serif" w:eastAsia="SimSun" w:hAnsi="Liberation Serif" w:cs="Mangal"/>
      <w:kern w:val="3"/>
      <w:sz w:val="24"/>
      <w:szCs w:val="24"/>
      <w:lang w:val="pt-BR" w:eastAsia="zh-CN" w:bidi="hi-IN"/>
    </w:rPr>
  </w:style>
  <w:style w:type="character" w:customStyle="1" w:styleId="normaltextrun">
    <w:name w:val="normaltextrun"/>
    <w:basedOn w:val="Fontepargpadro"/>
    <w:rsid w:val="00DE41D1"/>
  </w:style>
  <w:style w:type="character" w:customStyle="1" w:styleId="findhit">
    <w:name w:val="findhit"/>
    <w:basedOn w:val="Fontepargpadro"/>
    <w:rsid w:val="00DE41D1"/>
  </w:style>
  <w:style w:type="paragraph" w:customStyle="1" w:styleId="ui-vpp-highlighted-specsfeatures-list-item">
    <w:name w:val="ui-vpp-highlighted-specs__features-list-item"/>
    <w:basedOn w:val="Normal"/>
    <w:rsid w:val="00DE41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a-size-large">
    <w:name w:val="a-size-large"/>
    <w:basedOn w:val="Fontepargpadro"/>
    <w:rsid w:val="00DE41D1"/>
  </w:style>
  <w:style w:type="character" w:customStyle="1" w:styleId="TextodebaloChar">
    <w:name w:val="Texto de balão Char"/>
    <w:basedOn w:val="Fontepargpadro"/>
    <w:link w:val="Textodebalo"/>
    <w:uiPriority w:val="99"/>
    <w:semiHidden/>
    <w:rsid w:val="00E10926"/>
    <w:rPr>
      <w:rFonts w:ascii="Tahoma" w:eastAsia="Calibri" w:hAnsi="Tahoma" w:cs="Tahoma"/>
      <w:color w:val="000000"/>
      <w:sz w:val="16"/>
      <w:szCs w:val="16"/>
      <w:lang w:val="pt-BR" w:eastAsia="pt-BR"/>
    </w:rPr>
  </w:style>
  <w:style w:type="paragraph" w:styleId="Textodebalo">
    <w:name w:val="Balloon Text"/>
    <w:basedOn w:val="Normal"/>
    <w:link w:val="TextodebaloChar"/>
    <w:uiPriority w:val="99"/>
    <w:semiHidden/>
    <w:unhideWhenUsed/>
    <w:rsid w:val="00E10926"/>
    <w:pPr>
      <w:widowControl/>
      <w:autoSpaceDE/>
      <w:autoSpaceDN/>
    </w:pPr>
    <w:rPr>
      <w:rFonts w:ascii="Tahoma" w:eastAsia="Calibri" w:hAnsi="Tahoma" w:cs="Tahoma"/>
      <w:color w:val="000000"/>
      <w:sz w:val="16"/>
      <w:szCs w:val="16"/>
      <w:lang w:val="pt-BR" w:eastAsia="pt-BR"/>
    </w:rPr>
  </w:style>
  <w:style w:type="character" w:styleId="Refdecomentrio">
    <w:name w:val="annotation reference"/>
    <w:basedOn w:val="Fontepargpadro"/>
    <w:unhideWhenUsed/>
    <w:rsid w:val="00E10926"/>
    <w:rPr>
      <w:sz w:val="16"/>
      <w:szCs w:val="16"/>
    </w:rPr>
  </w:style>
  <w:style w:type="paragraph" w:styleId="Textodecomentrio">
    <w:name w:val="annotation text"/>
    <w:basedOn w:val="Normal"/>
    <w:link w:val="TextodecomentrioChar"/>
    <w:uiPriority w:val="99"/>
    <w:unhideWhenUsed/>
    <w:rsid w:val="00E10926"/>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E10926"/>
    <w:rPr>
      <w:rFonts w:ascii="Ecofont_Spranq_eco_Sans" w:eastAsiaTheme="minorEastAsia" w:hAnsi="Ecofont_Spranq_eco_Sans" w:cs="Tahoma"/>
      <w:sz w:val="20"/>
      <w:szCs w:val="20"/>
      <w:lang w:val="pt-BR" w:eastAsia="pt-BR"/>
    </w:rPr>
  </w:style>
  <w:style w:type="paragraph" w:customStyle="1" w:styleId="ou">
    <w:name w:val="ou"/>
    <w:basedOn w:val="PargrafodaLista"/>
    <w:link w:val="ouChar"/>
    <w:qFormat/>
    <w:rsid w:val="00E10926"/>
    <w:pPr>
      <w:widowControl/>
      <w:autoSpaceDE/>
      <w:autoSpaceDN/>
      <w:spacing w:before="60" w:after="60" w:line="259" w:lineRule="auto"/>
      <w:ind w:left="0"/>
      <w:jc w:val="center"/>
    </w:pPr>
    <w:rPr>
      <w:rFonts w:ascii="Arial" w:hAnsi="Arial" w:cs="Arial"/>
      <w:b/>
      <w:bCs/>
      <w:i/>
      <w:iCs/>
      <w:color w:val="FF0000"/>
      <w:sz w:val="20"/>
      <w:szCs w:val="24"/>
      <w:u w:val="single"/>
      <w:lang w:val="pt-BR" w:eastAsia="pt-BR"/>
    </w:rPr>
  </w:style>
  <w:style w:type="character" w:customStyle="1" w:styleId="ouChar">
    <w:name w:val="ou Char"/>
    <w:basedOn w:val="PargrafodaListaChar"/>
    <w:link w:val="ou"/>
    <w:rsid w:val="00E10926"/>
    <w:rPr>
      <w:rFonts w:ascii="Arial" w:eastAsia="Arial MT" w:hAnsi="Arial" w:cs="Arial"/>
      <w:b/>
      <w:bCs/>
      <w:i/>
      <w:iCs/>
      <w:color w:val="FF0000"/>
      <w:sz w:val="20"/>
      <w:szCs w:val="24"/>
      <w:u w:val="single"/>
      <w:lang w:val="pt-BR" w:eastAsia="pt-BR"/>
    </w:rPr>
  </w:style>
  <w:style w:type="paragraph" w:customStyle="1" w:styleId="Nvel3-R">
    <w:name w:val="Nível 3-R"/>
    <w:basedOn w:val="Nivel3"/>
    <w:link w:val="Nvel3-RChar"/>
    <w:autoRedefine/>
    <w:qFormat/>
    <w:rsid w:val="00E10926"/>
    <w:pPr>
      <w:numPr>
        <w:ilvl w:val="2"/>
        <w:numId w:val="1"/>
      </w:numPr>
      <w:ind w:left="284" w:firstLine="0"/>
    </w:pPr>
    <w:rPr>
      <w:rFonts w:ascii="Arial" w:hAnsi="Arial" w:cs="Arial"/>
      <w:i/>
      <w:iCs/>
      <w:color w:val="000000" w:themeColor="text1"/>
      <w:sz w:val="20"/>
      <w:szCs w:val="20"/>
    </w:rPr>
  </w:style>
  <w:style w:type="character" w:customStyle="1" w:styleId="Nvel3-RChar">
    <w:name w:val="Nível 3-R Char"/>
    <w:basedOn w:val="Nivel3Char"/>
    <w:link w:val="Nvel3-R"/>
    <w:rsid w:val="00E10926"/>
    <w:rPr>
      <w:rFonts w:ascii="Arial" w:eastAsiaTheme="minorEastAsia" w:hAnsi="Arial" w:cs="Arial"/>
      <w:i/>
      <w:iCs/>
      <w:color w:val="000000" w:themeColor="text1"/>
      <w:sz w:val="20"/>
      <w:szCs w:val="20"/>
      <w:lang w:val="pt-BR" w:eastAsia="pt-BR"/>
    </w:rPr>
  </w:style>
  <w:style w:type="paragraph" w:customStyle="1" w:styleId="Nvel4-R">
    <w:name w:val="Nível 4-R"/>
    <w:basedOn w:val="Nivel4"/>
    <w:link w:val="Nvel4-RChar"/>
    <w:autoRedefine/>
    <w:qFormat/>
    <w:rsid w:val="00E10926"/>
    <w:pPr>
      <w:numPr>
        <w:ilvl w:val="3"/>
        <w:numId w:val="1"/>
      </w:numPr>
      <w:ind w:left="567" w:firstLine="0"/>
      <w:jc w:val="both"/>
    </w:pPr>
    <w:rPr>
      <w:rFonts w:ascii="Arial" w:hAnsi="Arial" w:cs="Arial"/>
      <w:b w:val="0"/>
      <w:i/>
      <w:iCs/>
      <w:color w:val="FF0000"/>
      <w:sz w:val="20"/>
      <w:szCs w:val="20"/>
    </w:rPr>
  </w:style>
  <w:style w:type="character" w:customStyle="1" w:styleId="Nvel4-RChar">
    <w:name w:val="Nível 4-R Char"/>
    <w:basedOn w:val="Fontepargpadro"/>
    <w:link w:val="Nvel4-R"/>
    <w:rsid w:val="00E10926"/>
    <w:rPr>
      <w:rFonts w:ascii="Arial" w:eastAsiaTheme="minorEastAsia" w:hAnsi="Arial" w:cs="Arial"/>
      <w:i/>
      <w:iCs/>
      <w:color w:val="FF0000"/>
      <w:sz w:val="20"/>
      <w:szCs w:val="20"/>
      <w:lang w:val="pt-BR" w:eastAsia="pt-BR"/>
    </w:rPr>
  </w:style>
  <w:style w:type="character" w:customStyle="1" w:styleId="AssuntodocomentrioChar">
    <w:name w:val="Assunto do comentário Char"/>
    <w:basedOn w:val="TextodecomentrioChar"/>
    <w:link w:val="Assuntodocomentrio"/>
    <w:uiPriority w:val="99"/>
    <w:semiHidden/>
    <w:rsid w:val="00E10926"/>
    <w:rPr>
      <w:rFonts w:ascii="Calibri" w:eastAsia="Calibri" w:hAnsi="Calibri" w:cs="Calibri"/>
      <w:b/>
      <w:bCs/>
      <w:color w:val="000000"/>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E10926"/>
    <w:pPr>
      <w:spacing w:after="160"/>
    </w:pPr>
    <w:rPr>
      <w:rFonts w:ascii="Calibri" w:eastAsia="Calibri" w:hAnsi="Calibri" w:cs="Calibri"/>
      <w:b/>
      <w:bCs/>
      <w:color w:val="000000"/>
    </w:rPr>
  </w:style>
  <w:style w:type="paragraph" w:styleId="Ttulo">
    <w:name w:val="Title"/>
    <w:basedOn w:val="Normal"/>
    <w:link w:val="TtuloChar"/>
    <w:qFormat/>
    <w:rsid w:val="00E10926"/>
    <w:pPr>
      <w:widowControl/>
      <w:autoSpaceDE/>
      <w:autoSpaceDN/>
      <w:jc w:val="center"/>
    </w:pPr>
    <w:rPr>
      <w:rFonts w:ascii="Times New Roman" w:eastAsia="Times New Roman" w:hAnsi="Times New Roman" w:cs="Times New Roman"/>
      <w:sz w:val="24"/>
      <w:szCs w:val="20"/>
      <w:lang w:val="pt-BR" w:eastAsia="pt-BR"/>
    </w:rPr>
  </w:style>
  <w:style w:type="character" w:customStyle="1" w:styleId="TtuloChar">
    <w:name w:val="Título Char"/>
    <w:basedOn w:val="Fontepargpadro"/>
    <w:link w:val="Ttulo"/>
    <w:rsid w:val="00E10926"/>
    <w:rPr>
      <w:rFonts w:ascii="Times New Roman" w:eastAsia="Times New Roman" w:hAnsi="Times New Roman" w:cs="Times New Roman"/>
      <w:sz w:val="24"/>
      <w:szCs w:val="20"/>
      <w:lang w:val="pt-BR" w:eastAsia="pt-BR"/>
    </w:rPr>
  </w:style>
  <w:style w:type="character" w:styleId="nfase">
    <w:name w:val="Emphasis"/>
    <w:basedOn w:val="Fontepargpadro"/>
    <w:qFormat/>
    <w:rsid w:val="00E10926"/>
    <w:rPr>
      <w:i/>
      <w:iCs/>
    </w:rPr>
  </w:style>
  <w:style w:type="paragraph" w:customStyle="1" w:styleId="xl63">
    <w:name w:val="xl63"/>
    <w:basedOn w:val="Normal"/>
    <w:rsid w:val="00E10926"/>
    <w:pPr>
      <w:widowControl/>
      <w:autoSpaceDE/>
      <w:autoSpaceDN/>
      <w:spacing w:before="100" w:beforeAutospacing="1" w:after="100" w:afterAutospacing="1"/>
      <w:textAlignment w:val="center"/>
    </w:pPr>
    <w:rPr>
      <w:rFonts w:ascii="Calibri" w:eastAsia="Times New Roman" w:hAnsi="Calibri" w:cs="Calibri"/>
      <w:sz w:val="16"/>
      <w:szCs w:val="16"/>
      <w:lang w:val="pt-BR" w:eastAsia="pt-BR"/>
    </w:rPr>
  </w:style>
  <w:style w:type="paragraph" w:customStyle="1" w:styleId="xl64">
    <w:name w:val="xl64"/>
    <w:basedOn w:val="Normal"/>
    <w:rsid w:val="00E10926"/>
    <w:pPr>
      <w:widowControl/>
      <w:autoSpaceDE/>
      <w:autoSpaceDN/>
      <w:spacing w:before="100" w:beforeAutospacing="1" w:after="100" w:afterAutospacing="1"/>
      <w:jc w:val="center"/>
      <w:textAlignment w:val="center"/>
    </w:pPr>
    <w:rPr>
      <w:rFonts w:ascii="Calibri" w:eastAsia="Times New Roman" w:hAnsi="Calibri" w:cs="Calibri"/>
      <w:b/>
      <w:bCs/>
      <w:sz w:val="12"/>
      <w:szCs w:val="12"/>
      <w:lang w:val="pt-BR" w:eastAsia="pt-BR"/>
    </w:rPr>
  </w:style>
  <w:style w:type="paragraph" w:customStyle="1" w:styleId="xl65">
    <w:name w:val="xl65"/>
    <w:basedOn w:val="Normal"/>
    <w:rsid w:val="00E109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b/>
      <w:bCs/>
      <w:sz w:val="12"/>
      <w:szCs w:val="12"/>
      <w:lang w:val="pt-BR" w:eastAsia="pt-BR"/>
    </w:rPr>
  </w:style>
  <w:style w:type="paragraph" w:customStyle="1" w:styleId="xl66">
    <w:name w:val="xl66"/>
    <w:basedOn w:val="Normal"/>
    <w:rsid w:val="00E109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sz w:val="16"/>
      <w:szCs w:val="16"/>
      <w:lang w:val="pt-BR" w:eastAsia="pt-BR"/>
    </w:rPr>
  </w:style>
  <w:style w:type="paragraph" w:customStyle="1" w:styleId="xl67">
    <w:name w:val="xl67"/>
    <w:basedOn w:val="Normal"/>
    <w:rsid w:val="00E109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pt-BR" w:eastAsia="pt-BR"/>
    </w:rPr>
  </w:style>
  <w:style w:type="paragraph" w:customStyle="1" w:styleId="xl68">
    <w:name w:val="xl68"/>
    <w:basedOn w:val="Normal"/>
    <w:rsid w:val="00E109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Calibri"/>
      <w:sz w:val="16"/>
      <w:szCs w:val="16"/>
      <w:lang w:val="pt-BR" w:eastAsia="pt-BR"/>
    </w:rPr>
  </w:style>
  <w:style w:type="paragraph" w:customStyle="1" w:styleId="xl69">
    <w:name w:val="xl69"/>
    <w:basedOn w:val="Normal"/>
    <w:rsid w:val="00E10926"/>
    <w:pPr>
      <w:widowControl/>
      <w:autoSpaceDE/>
      <w:autoSpaceDN/>
      <w:spacing w:before="100" w:beforeAutospacing="1" w:after="100" w:afterAutospacing="1"/>
      <w:jc w:val="right"/>
      <w:textAlignment w:val="center"/>
    </w:pPr>
    <w:rPr>
      <w:rFonts w:ascii="Calibri" w:eastAsia="Times New Roman" w:hAnsi="Calibri" w:cs="Calibri"/>
      <w:sz w:val="16"/>
      <w:szCs w:val="16"/>
      <w:lang w:val="pt-BR" w:eastAsia="pt-BR"/>
    </w:rPr>
  </w:style>
  <w:style w:type="paragraph" w:customStyle="1" w:styleId="xl70">
    <w:name w:val="xl70"/>
    <w:basedOn w:val="Normal"/>
    <w:rsid w:val="00E10926"/>
    <w:pPr>
      <w:widowControl/>
      <w:autoSpaceDE/>
      <w:autoSpaceDN/>
      <w:spacing w:before="100" w:beforeAutospacing="1" w:after="100" w:afterAutospacing="1"/>
      <w:jc w:val="center"/>
      <w:textAlignment w:val="center"/>
    </w:pPr>
    <w:rPr>
      <w:rFonts w:ascii="Calibri" w:eastAsia="Times New Roman" w:hAnsi="Calibri" w:cs="Calibri"/>
      <w:b/>
      <w:bCs/>
      <w:sz w:val="24"/>
      <w:szCs w:val="24"/>
      <w:lang w:val="pt-BR" w:eastAsia="pt-BR"/>
    </w:rPr>
  </w:style>
  <w:style w:type="character" w:customStyle="1" w:styleId="Ttulo6Char">
    <w:name w:val="Título 6 Char"/>
    <w:basedOn w:val="Fontepargpadro"/>
    <w:link w:val="Ttulo6"/>
    <w:uiPriority w:val="99"/>
    <w:rsid w:val="006E607D"/>
    <w:rPr>
      <w:rFonts w:ascii="Arial" w:eastAsia="Times New Roman" w:hAnsi="Arial" w:cs="Times New Roman"/>
      <w:b/>
      <w:color w:val="000000"/>
      <w:sz w:val="24"/>
      <w:szCs w:val="20"/>
      <w:lang w:val="pt-BR" w:eastAsia="pt-BR"/>
    </w:rPr>
  </w:style>
  <w:style w:type="character" w:customStyle="1" w:styleId="CorpodetextoChar">
    <w:name w:val="Corpo de texto Char"/>
    <w:basedOn w:val="Fontepargpadro"/>
    <w:link w:val="Corpodetexto"/>
    <w:rsid w:val="006E607D"/>
    <w:rPr>
      <w:rFonts w:ascii="Arial MT" w:eastAsia="Arial MT" w:hAnsi="Arial MT" w:cs="Arial MT"/>
      <w:lang w:val="pt-PT"/>
    </w:rPr>
  </w:style>
  <w:style w:type="paragraph" w:styleId="SemEspaamento">
    <w:name w:val="No Spacing"/>
    <w:qFormat/>
    <w:rsid w:val="006E607D"/>
    <w:pPr>
      <w:widowControl/>
      <w:autoSpaceDE/>
      <w:autoSpaceDN/>
    </w:pPr>
    <w:rPr>
      <w:rFonts w:ascii="Times New Roman" w:eastAsia="Times New Roman" w:hAnsi="Times New Roman" w:cs="Times New Roman"/>
      <w:sz w:val="24"/>
      <w:szCs w:val="24"/>
      <w:lang w:val="pt-BR" w:eastAsia="pt-BR"/>
    </w:rPr>
  </w:style>
  <w:style w:type="character" w:styleId="MenoPendente">
    <w:name w:val="Unresolved Mention"/>
    <w:basedOn w:val="Fontepargpadro"/>
    <w:uiPriority w:val="99"/>
    <w:semiHidden/>
    <w:unhideWhenUsed/>
    <w:rsid w:val="00143E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01165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rtidoesapf.apps.tcu.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trabalho-e-previdencia/pt-br/servicos/empregador/programa-de-alimentacao-do-trabalhador-pat/arquivos-legislacao/instrucoes-normativas/pat_in_971_2009.pdf" TargetMode="External"/><Relationship Id="rId39"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7" Type="http://schemas.openxmlformats.org/officeDocument/2006/relationships/hyperlink" Target="http://www.bll.org.br/" TargetMode="External"/><Relationship Id="rId12" Type="http://schemas.openxmlformats.org/officeDocument/2006/relationships/hyperlink" Target="http://www.cnj.jus.br/improbidade_adm/consultar_requerido.php" TargetMode="External"/><Relationship Id="rId17" Type="http://schemas.openxmlformats.org/officeDocument/2006/relationships/footer" Target="footer1.xml"/><Relationship Id="rId25" Type="http://schemas.openxmlformats.org/officeDocument/2006/relationships/hyperlink" Target="https://www.planalto.gov.br/ccivil_03/_ato2019-2022/2021/decreto/d10880.htm" TargetMode="External"/><Relationship Id="rId33" Type="http://schemas.openxmlformats.org/officeDocument/2006/relationships/hyperlink" Target="https://www.planalto.gov.br/ccivil_03/leis/l8078compilado.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datransparencia.gov.br/ceis" TargetMode="External"/><Relationship Id="rId24" Type="http://schemas.openxmlformats.org/officeDocument/2006/relationships/hyperlink" Target="https://www.planalto.gov.br/ccivil_03/leis/l5764.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bll.org.br/"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novasoure.ba.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Pages>
  <Words>19552</Words>
  <Characters>105581</Characters>
  <Application>Microsoft Office Word</Application>
  <DocSecurity>0</DocSecurity>
  <Lines>879</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 Santana</dc:creator>
  <cp:lastModifiedBy>User</cp:lastModifiedBy>
  <cp:revision>8</cp:revision>
  <cp:lastPrinted>2024-11-06T14:43:00Z</cp:lastPrinted>
  <dcterms:created xsi:type="dcterms:W3CDTF">2024-12-11T15:01:00Z</dcterms:created>
  <dcterms:modified xsi:type="dcterms:W3CDTF">2024-12-11T16:44:00Z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2024-01-30T00:00:00Z</vt:filetime>
  </property>
  <property fmtid="{D5CDD505-2E9C-101B-9397-08002B2CF9AE}" pid="3" name="Creator">
    <vt:lpwstr>Microsoft® Word 2016</vt:lpwstr>
  </property>
  <property fmtid="{D5CDD505-2E9C-101B-9397-08002B2CF9AE}" pid="4" name="LastSaved">
    <vt:filetime>2024-01-30T00:00:00Z</vt:filetime>
  </property>
</Properties>
</file>