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1C3940" w14:textId="3E2FE458" w:rsidR="00050BC9" w:rsidRPr="00152E59" w:rsidRDefault="00050BC9" w:rsidP="00050BC9">
      <w:pPr>
        <w:widowControl w:val="0"/>
        <w:tabs>
          <w:tab w:val="left" w:pos="3069"/>
        </w:tabs>
        <w:autoSpaceDE w:val="0"/>
        <w:autoSpaceDN w:val="0"/>
        <w:spacing w:before="1" w:after="0" w:line="240" w:lineRule="auto"/>
        <w:ind w:right="39"/>
        <w:jc w:val="center"/>
        <w:rPr>
          <w:rFonts w:ascii="Arial" w:eastAsia="Times New Roman" w:hAnsi="Arial" w:cs="Arial"/>
          <w:b/>
          <w:sz w:val="20"/>
          <w:szCs w:val="20"/>
          <w:u w:val="thick"/>
          <w:lang w:val="pt-PT"/>
        </w:rPr>
      </w:pPr>
      <w:r w:rsidRPr="00152E59">
        <w:rPr>
          <w:rFonts w:ascii="Arial" w:eastAsia="Times New Roman" w:hAnsi="Arial" w:cs="Arial"/>
          <w:b/>
          <w:sz w:val="20"/>
          <w:szCs w:val="20"/>
          <w:u w:val="thick"/>
          <w:lang w:val="pt-PT"/>
        </w:rPr>
        <w:t>CONTRATO</w:t>
      </w:r>
      <w:r w:rsidRPr="00152E59">
        <w:rPr>
          <w:rFonts w:ascii="Arial" w:eastAsia="Times New Roman" w:hAnsi="Arial" w:cs="Arial"/>
          <w:b/>
          <w:spacing w:val="-2"/>
          <w:sz w:val="20"/>
          <w:szCs w:val="20"/>
          <w:u w:val="thick"/>
          <w:lang w:val="pt-PT"/>
        </w:rPr>
        <w:t xml:space="preserve"> </w:t>
      </w:r>
      <w:r w:rsidR="00EB35B1" w:rsidRPr="00152E59">
        <w:rPr>
          <w:rFonts w:ascii="Arial" w:eastAsia="Times New Roman" w:hAnsi="Arial" w:cs="Arial"/>
          <w:b/>
          <w:sz w:val="20"/>
          <w:szCs w:val="20"/>
          <w:u w:val="thick"/>
          <w:lang w:val="pt-PT"/>
        </w:rPr>
        <w:t>Nº 0</w:t>
      </w:r>
      <w:r w:rsidR="00794768" w:rsidRPr="00152E59">
        <w:rPr>
          <w:rFonts w:ascii="Arial" w:eastAsia="Times New Roman" w:hAnsi="Arial" w:cs="Arial"/>
          <w:b/>
          <w:sz w:val="20"/>
          <w:szCs w:val="20"/>
          <w:u w:val="thick"/>
          <w:lang w:val="pt-PT"/>
        </w:rPr>
        <w:t>81</w:t>
      </w:r>
      <w:r w:rsidRPr="00152E59">
        <w:rPr>
          <w:rFonts w:ascii="Arial" w:eastAsia="Times New Roman" w:hAnsi="Arial" w:cs="Arial"/>
          <w:b/>
          <w:sz w:val="20"/>
          <w:szCs w:val="20"/>
          <w:u w:val="thick"/>
          <w:lang w:val="pt-PT"/>
        </w:rPr>
        <w:t>/</w:t>
      </w:r>
      <w:r w:rsidRPr="00152E59">
        <w:rPr>
          <w:rFonts w:ascii="Arial" w:eastAsia="Times New Roman" w:hAnsi="Arial" w:cs="Arial"/>
          <w:b/>
          <w:spacing w:val="-2"/>
          <w:sz w:val="20"/>
          <w:szCs w:val="20"/>
          <w:u w:val="thick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u w:val="thick"/>
          <w:lang w:val="pt-PT"/>
        </w:rPr>
        <w:t>2025</w:t>
      </w:r>
    </w:p>
    <w:p w14:paraId="22CD22AF" w14:textId="1D17C23A" w:rsidR="0029048F" w:rsidRPr="00152E59" w:rsidRDefault="004F275B" w:rsidP="00050BC9">
      <w:pPr>
        <w:widowControl w:val="0"/>
        <w:tabs>
          <w:tab w:val="left" w:pos="3069"/>
        </w:tabs>
        <w:autoSpaceDE w:val="0"/>
        <w:autoSpaceDN w:val="0"/>
        <w:spacing w:before="1" w:after="0" w:line="240" w:lineRule="auto"/>
        <w:ind w:right="39"/>
        <w:jc w:val="center"/>
        <w:rPr>
          <w:rFonts w:ascii="Arial" w:eastAsia="Times New Roman" w:hAnsi="Arial" w:cs="Arial"/>
          <w:b/>
          <w:sz w:val="20"/>
          <w:szCs w:val="20"/>
          <w:u w:val="thick"/>
          <w:lang w:val="pt-PT"/>
        </w:rPr>
      </w:pPr>
      <w:r w:rsidRPr="00152E59">
        <w:rPr>
          <w:rFonts w:ascii="Arial" w:eastAsia="Times New Roman" w:hAnsi="Arial" w:cs="Arial"/>
          <w:b/>
          <w:sz w:val="20"/>
          <w:szCs w:val="20"/>
          <w:u w:val="thick"/>
          <w:lang w:val="pt-PT"/>
        </w:rPr>
        <w:t xml:space="preserve">PROCESSO ADMINISTRATIVO N° </w:t>
      </w:r>
      <w:r w:rsidR="00CE6F3D" w:rsidRPr="00152E59">
        <w:rPr>
          <w:rFonts w:ascii="Arial" w:eastAsia="Times New Roman" w:hAnsi="Arial" w:cs="Arial"/>
          <w:b/>
          <w:sz w:val="20"/>
          <w:szCs w:val="20"/>
          <w:u w:val="thick"/>
          <w:lang w:val="pt-PT"/>
        </w:rPr>
        <w:t>1</w:t>
      </w:r>
      <w:r w:rsidR="00794768" w:rsidRPr="00152E59">
        <w:rPr>
          <w:rFonts w:ascii="Arial" w:eastAsia="Times New Roman" w:hAnsi="Arial" w:cs="Arial"/>
          <w:b/>
          <w:sz w:val="20"/>
          <w:szCs w:val="20"/>
          <w:u w:val="thick"/>
          <w:lang w:val="pt-PT"/>
        </w:rPr>
        <w:t>93</w:t>
      </w:r>
      <w:r w:rsidR="0029048F" w:rsidRPr="00152E59">
        <w:rPr>
          <w:rFonts w:ascii="Arial" w:eastAsia="Times New Roman" w:hAnsi="Arial" w:cs="Arial"/>
          <w:b/>
          <w:sz w:val="20"/>
          <w:szCs w:val="20"/>
          <w:u w:val="thick"/>
          <w:lang w:val="pt-PT"/>
        </w:rPr>
        <w:t>/2025</w:t>
      </w:r>
    </w:p>
    <w:p w14:paraId="32B8536A" w14:textId="60C286F7" w:rsidR="00050BC9" w:rsidRPr="00152E59" w:rsidRDefault="00050BC9" w:rsidP="00050BC9">
      <w:pPr>
        <w:widowControl w:val="0"/>
        <w:tabs>
          <w:tab w:val="left" w:pos="3069"/>
        </w:tabs>
        <w:autoSpaceDE w:val="0"/>
        <w:autoSpaceDN w:val="0"/>
        <w:spacing w:before="1" w:after="0" w:line="240" w:lineRule="auto"/>
        <w:ind w:right="39"/>
        <w:jc w:val="center"/>
        <w:rPr>
          <w:rFonts w:ascii="Arial" w:eastAsia="Times New Roman" w:hAnsi="Arial" w:cs="Arial"/>
          <w:b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b/>
          <w:sz w:val="20"/>
          <w:szCs w:val="20"/>
          <w:u w:val="thick"/>
          <w:lang w:val="pt-PT"/>
        </w:rPr>
        <w:t xml:space="preserve">INEXIGIBILIDADE Nº </w:t>
      </w:r>
      <w:r w:rsidR="00CE6F3D" w:rsidRPr="00152E59">
        <w:rPr>
          <w:rFonts w:ascii="Arial" w:eastAsia="Times New Roman" w:hAnsi="Arial" w:cs="Arial"/>
          <w:b/>
          <w:sz w:val="20"/>
          <w:szCs w:val="20"/>
          <w:u w:val="thick"/>
          <w:lang w:val="pt-PT"/>
        </w:rPr>
        <w:t>0</w:t>
      </w:r>
      <w:r w:rsidR="00794768" w:rsidRPr="00152E59">
        <w:rPr>
          <w:rFonts w:ascii="Arial" w:eastAsia="Times New Roman" w:hAnsi="Arial" w:cs="Arial"/>
          <w:b/>
          <w:sz w:val="20"/>
          <w:szCs w:val="20"/>
          <w:u w:val="thick"/>
          <w:lang w:val="pt-PT"/>
        </w:rPr>
        <w:t>30</w:t>
      </w:r>
      <w:r w:rsidRPr="00152E59">
        <w:rPr>
          <w:rFonts w:ascii="Arial" w:eastAsia="Times New Roman" w:hAnsi="Arial" w:cs="Arial"/>
          <w:b/>
          <w:sz w:val="20"/>
          <w:szCs w:val="20"/>
          <w:u w:val="thick"/>
          <w:lang w:val="pt-PT"/>
        </w:rPr>
        <w:t>/2025</w:t>
      </w:r>
    </w:p>
    <w:p w14:paraId="6464DA0E" w14:textId="77777777" w:rsidR="00050BC9" w:rsidRPr="00152E59" w:rsidRDefault="00050BC9" w:rsidP="00050BC9">
      <w:pPr>
        <w:widowControl w:val="0"/>
        <w:autoSpaceDE w:val="0"/>
        <w:autoSpaceDN w:val="0"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pt-PT"/>
        </w:rPr>
      </w:pPr>
    </w:p>
    <w:p w14:paraId="13275B33" w14:textId="277782B7" w:rsidR="00050BC9" w:rsidRPr="00152E59" w:rsidRDefault="00050BC9" w:rsidP="00050BC9">
      <w:pPr>
        <w:keepNext/>
        <w:spacing w:line="240" w:lineRule="auto"/>
        <w:ind w:left="4536"/>
        <w:jc w:val="both"/>
        <w:outlineLvl w:val="0"/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</w:pPr>
      <w:r w:rsidRPr="00152E59">
        <w:rPr>
          <w:rFonts w:ascii="Arial" w:eastAsia="Times New Roman" w:hAnsi="Arial" w:cs="Arial"/>
          <w:b/>
          <w:bCs/>
          <w:sz w:val="20"/>
          <w:szCs w:val="20"/>
          <w:lang w:eastAsia="pt-BR"/>
        </w:rPr>
        <w:t xml:space="preserve">CONTRATO DE LOCAÇÃO DE IMÓVEL, QUE CELEBRAM ENTRE SI O MUNICIPIO DE MIGUEL CALMON-BA, POR INTERMÉDIO DO FUNDO MUNICIPAL DE </w:t>
      </w:r>
      <w:r w:rsidR="00CE6F3D" w:rsidRPr="00152E59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ASSISTÊNCIA SOCIAL - FMAS</w:t>
      </w:r>
      <w:r w:rsidRPr="00152E59">
        <w:rPr>
          <w:rFonts w:ascii="Arial" w:eastAsia="Times New Roman" w:hAnsi="Arial" w:cs="Arial"/>
          <w:b/>
          <w:bCs/>
          <w:sz w:val="20"/>
          <w:szCs w:val="20"/>
          <w:lang w:eastAsia="pt-BR"/>
        </w:rPr>
        <w:t xml:space="preserve">, E DO OUTRO LADO O SR. </w:t>
      </w:r>
      <w:r w:rsidR="00794768" w:rsidRPr="00152E59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SANATIEL MUNIZ DE OLIVEIRA</w:t>
      </w:r>
      <w:r w:rsidRPr="00152E59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, NA FORMA ABAIXO</w:t>
      </w:r>
      <w:r w:rsidRPr="00152E59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>:</w:t>
      </w:r>
    </w:p>
    <w:p w14:paraId="67E2679A" w14:textId="77777777" w:rsidR="00050BC9" w:rsidRPr="00152E59" w:rsidRDefault="00050BC9" w:rsidP="00050BC9">
      <w:pPr>
        <w:spacing w:after="0" w:line="240" w:lineRule="auto"/>
        <w:ind w:left="4536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14:paraId="73AD61FF" w14:textId="77777777" w:rsidR="00050BC9" w:rsidRPr="00152E59" w:rsidRDefault="001B14FD" w:rsidP="00050BC9">
      <w:pPr>
        <w:widowControl w:val="0"/>
        <w:tabs>
          <w:tab w:val="left" w:pos="3570"/>
          <w:tab w:val="left" w:pos="7610"/>
          <w:tab w:val="left" w:pos="9602"/>
        </w:tabs>
        <w:autoSpaceDE w:val="0"/>
        <w:autoSpaceDN w:val="0"/>
        <w:spacing w:after="0" w:line="240" w:lineRule="auto"/>
        <w:ind w:right="-1"/>
        <w:jc w:val="both"/>
        <w:rPr>
          <w:rFonts w:ascii="Arial" w:eastAsia="Times New Roman" w:hAnsi="Arial" w:cs="Arial"/>
          <w:color w:val="000000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LOCATÁRIO</w:t>
      </w:r>
      <w:r w:rsidR="00050BC9" w:rsidRPr="00152E59">
        <w:rPr>
          <w:rFonts w:ascii="Arial" w:eastAsia="Times New Roman" w:hAnsi="Arial" w:cs="Arial"/>
          <w:b/>
          <w:sz w:val="20"/>
          <w:szCs w:val="20"/>
          <w:lang w:val="pt-PT"/>
        </w:rPr>
        <w:t xml:space="preserve">: </w:t>
      </w:r>
      <w:r w:rsidR="00050BC9" w:rsidRPr="00152E59">
        <w:rPr>
          <w:rFonts w:ascii="Arial" w:eastAsia="Times New Roman" w:hAnsi="Arial" w:cs="Arial"/>
          <w:b/>
          <w:bCs/>
          <w:color w:val="000000"/>
          <w:sz w:val="20"/>
          <w:szCs w:val="20"/>
          <w:lang w:val="pt-PT"/>
        </w:rPr>
        <w:t>O MUNICÍPIO DE MIGUEL CALMON, ESTADO DA BAHIA,</w:t>
      </w:r>
      <w:r w:rsidR="00050BC9" w:rsidRPr="00152E59">
        <w:rPr>
          <w:rFonts w:ascii="Arial" w:eastAsia="Times New Roman" w:hAnsi="Arial" w:cs="Arial"/>
          <w:bCs/>
          <w:color w:val="000000"/>
          <w:sz w:val="20"/>
          <w:szCs w:val="20"/>
          <w:lang w:val="pt-PT"/>
        </w:rPr>
        <w:t xml:space="preserve"> pessoa jurídica de direito público interno, inscrito no </w:t>
      </w:r>
      <w:r w:rsidR="00050BC9" w:rsidRPr="00152E59">
        <w:rPr>
          <w:rFonts w:ascii="Arial" w:eastAsia="Times New Roman" w:hAnsi="Arial" w:cs="Arial"/>
          <w:b/>
          <w:bCs/>
          <w:color w:val="000000"/>
          <w:sz w:val="20"/>
          <w:szCs w:val="20"/>
          <w:lang w:val="pt-PT"/>
        </w:rPr>
        <w:t>CNPJ sob o nº. 13.913.363/0001-60</w:t>
      </w:r>
      <w:r w:rsidR="00050BC9" w:rsidRPr="00152E59">
        <w:rPr>
          <w:rFonts w:ascii="Arial" w:eastAsia="Times New Roman" w:hAnsi="Arial" w:cs="Arial"/>
          <w:bCs/>
          <w:color w:val="000000"/>
          <w:sz w:val="20"/>
          <w:szCs w:val="20"/>
          <w:lang w:val="pt-PT"/>
        </w:rPr>
        <w:t xml:space="preserve">, por intermédio </w:t>
      </w:r>
      <w:r w:rsidR="00050BC9" w:rsidRPr="00152E59">
        <w:rPr>
          <w:rFonts w:ascii="Arial" w:hAnsi="Arial" w:cs="Arial"/>
          <w:spacing w:val="1"/>
          <w:sz w:val="20"/>
          <w:szCs w:val="20"/>
          <w:lang w:val="pt-PT"/>
        </w:rPr>
        <w:t xml:space="preserve">do </w:t>
      </w:r>
      <w:r w:rsidR="00050BC9" w:rsidRPr="00152E59">
        <w:rPr>
          <w:rFonts w:ascii="Arial" w:eastAsia="Times New Roman" w:hAnsi="Arial" w:cs="Arial"/>
          <w:b/>
          <w:bCs/>
          <w:spacing w:val="1"/>
          <w:sz w:val="20"/>
          <w:szCs w:val="20"/>
          <w:shd w:val="clear" w:color="auto" w:fill="DEEAF6" w:themeFill="accent1" w:themeFillTint="33"/>
          <w:lang w:val="pt-PT"/>
        </w:rPr>
        <w:t xml:space="preserve">FUNDO MUNICIPAL DE </w:t>
      </w:r>
      <w:r w:rsidR="00E706FB" w:rsidRPr="00152E59">
        <w:rPr>
          <w:rFonts w:ascii="Arial" w:eastAsia="Times New Roman" w:hAnsi="Arial" w:cs="Arial"/>
          <w:b/>
          <w:bCs/>
          <w:spacing w:val="1"/>
          <w:sz w:val="20"/>
          <w:szCs w:val="20"/>
          <w:shd w:val="clear" w:color="auto" w:fill="DEEAF6" w:themeFill="accent1" w:themeFillTint="33"/>
          <w:lang w:val="pt-PT"/>
        </w:rPr>
        <w:t>ASSISTÊNCIA SOCIAL</w:t>
      </w:r>
      <w:r w:rsidR="00050BC9"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, </w:t>
      </w:r>
      <w:r w:rsidR="00050BC9" w:rsidRPr="00152E59">
        <w:rPr>
          <w:rFonts w:ascii="Arial" w:hAnsi="Arial" w:cs="Arial"/>
          <w:bCs/>
          <w:color w:val="000000"/>
          <w:sz w:val="20"/>
          <w:szCs w:val="20"/>
        </w:rPr>
        <w:t xml:space="preserve">inscrito no </w:t>
      </w:r>
      <w:r w:rsidR="0072406F" w:rsidRPr="00152E59">
        <w:rPr>
          <w:rFonts w:ascii="Arial" w:hAnsi="Arial" w:cs="Arial"/>
          <w:b/>
          <w:sz w:val="20"/>
          <w:szCs w:val="20"/>
        </w:rPr>
        <w:t>CNPJ Nº 13.507.300/0001-03</w:t>
      </w:r>
      <w:r w:rsidR="00050BC9" w:rsidRPr="00152E59">
        <w:rPr>
          <w:rFonts w:ascii="Arial" w:hAnsi="Arial" w:cs="Arial"/>
          <w:bCs/>
          <w:color w:val="000000"/>
          <w:sz w:val="20"/>
          <w:szCs w:val="20"/>
        </w:rPr>
        <w:t xml:space="preserve">, com sede na </w:t>
      </w:r>
      <w:r w:rsidR="00050BC9" w:rsidRPr="00152E59">
        <w:rPr>
          <w:rFonts w:ascii="Arial" w:hAnsi="Arial" w:cs="Arial"/>
          <w:sz w:val="20"/>
          <w:szCs w:val="20"/>
        </w:rPr>
        <w:t xml:space="preserve">Av. </w:t>
      </w:r>
      <w:proofErr w:type="spellStart"/>
      <w:r w:rsidR="00050BC9" w:rsidRPr="00152E59">
        <w:rPr>
          <w:rFonts w:ascii="Arial" w:hAnsi="Arial" w:cs="Arial"/>
          <w:sz w:val="20"/>
          <w:szCs w:val="20"/>
        </w:rPr>
        <w:t>Odonel</w:t>
      </w:r>
      <w:proofErr w:type="spellEnd"/>
      <w:r w:rsidR="00050BC9" w:rsidRPr="00152E59">
        <w:rPr>
          <w:rFonts w:ascii="Arial" w:hAnsi="Arial" w:cs="Arial"/>
          <w:sz w:val="20"/>
          <w:szCs w:val="20"/>
        </w:rPr>
        <w:t xml:space="preserve"> Miranda Rios, 45, 1º Andar, Centro, nesta cidade de Miguel Calmon, Estado da Bahia, CEP - 44.720.000, neste ato representad</w:t>
      </w:r>
      <w:r w:rsidR="004F275B" w:rsidRPr="00152E59">
        <w:rPr>
          <w:rFonts w:ascii="Arial" w:hAnsi="Arial" w:cs="Arial"/>
          <w:sz w:val="20"/>
          <w:szCs w:val="20"/>
        </w:rPr>
        <w:t>o pela Secretária Municipal, Sr</w:t>
      </w:r>
      <w:r w:rsidR="00050BC9" w:rsidRPr="00152E59">
        <w:rPr>
          <w:rFonts w:ascii="Arial" w:hAnsi="Arial" w:cs="Arial"/>
          <w:sz w:val="20"/>
          <w:szCs w:val="20"/>
        </w:rPr>
        <w:t xml:space="preserve">. </w:t>
      </w:r>
      <w:r w:rsidR="00CE6F3D" w:rsidRPr="00152E59">
        <w:rPr>
          <w:rFonts w:ascii="Arial" w:hAnsi="Arial" w:cs="Arial"/>
          <w:b/>
          <w:bCs/>
          <w:sz w:val="20"/>
          <w:szCs w:val="20"/>
        </w:rPr>
        <w:t>JONATAS DO AMARAL MENEZES</w:t>
      </w:r>
      <w:r w:rsidR="00050BC9" w:rsidRPr="00152E59">
        <w:rPr>
          <w:rFonts w:ascii="Arial" w:hAnsi="Arial" w:cs="Arial"/>
          <w:bCs/>
          <w:sz w:val="20"/>
          <w:szCs w:val="20"/>
        </w:rPr>
        <w:t>,</w:t>
      </w:r>
      <w:r w:rsidR="00050BC9" w:rsidRPr="00152E59">
        <w:rPr>
          <w:rFonts w:ascii="Arial" w:hAnsi="Arial" w:cs="Arial"/>
          <w:b/>
          <w:bCs/>
          <w:sz w:val="20"/>
          <w:szCs w:val="20"/>
        </w:rPr>
        <w:t xml:space="preserve"> </w:t>
      </w:r>
      <w:r w:rsidR="00050BC9" w:rsidRPr="00152E59">
        <w:rPr>
          <w:rFonts w:ascii="Arial" w:hAnsi="Arial" w:cs="Arial"/>
          <w:sz w:val="20"/>
          <w:szCs w:val="20"/>
        </w:rPr>
        <w:t xml:space="preserve">brasileiro, servidor público, portador do </w:t>
      </w:r>
      <w:r w:rsidR="00050BC9" w:rsidRPr="00152E59">
        <w:rPr>
          <w:rFonts w:ascii="Arial" w:hAnsi="Arial" w:cs="Arial"/>
          <w:b/>
          <w:sz w:val="20"/>
          <w:szCs w:val="20"/>
        </w:rPr>
        <w:t xml:space="preserve">CPF n° </w:t>
      </w:r>
      <w:r w:rsidR="0072406F" w:rsidRPr="00152E59">
        <w:rPr>
          <w:rFonts w:ascii="Arial" w:hAnsi="Arial" w:cs="Arial"/>
          <w:b/>
          <w:sz w:val="20"/>
          <w:szCs w:val="20"/>
        </w:rPr>
        <w:t>***.535.835-**</w:t>
      </w:r>
      <w:r w:rsidR="00050BC9" w:rsidRPr="00152E59">
        <w:rPr>
          <w:rFonts w:ascii="Arial" w:eastAsia="Times New Roman" w:hAnsi="Arial" w:cs="Arial"/>
          <w:color w:val="000000"/>
          <w:sz w:val="20"/>
          <w:szCs w:val="20"/>
          <w:lang w:val="pt-PT"/>
        </w:rPr>
        <w:t>;</w:t>
      </w:r>
    </w:p>
    <w:p w14:paraId="5D9578C8" w14:textId="77777777" w:rsidR="00050BC9" w:rsidRPr="00152E59" w:rsidRDefault="00050BC9" w:rsidP="00050BC9">
      <w:pPr>
        <w:widowControl w:val="0"/>
        <w:autoSpaceDE w:val="0"/>
        <w:autoSpaceDN w:val="0"/>
        <w:spacing w:before="11"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val="pt-PT"/>
        </w:rPr>
      </w:pPr>
    </w:p>
    <w:p w14:paraId="4A478851" w14:textId="7300DAE0" w:rsidR="00050BC9" w:rsidRPr="00152E59" w:rsidRDefault="001B14FD" w:rsidP="00050BC9">
      <w:pPr>
        <w:widowControl w:val="0"/>
        <w:tabs>
          <w:tab w:val="left" w:pos="2082"/>
          <w:tab w:val="left" w:pos="2487"/>
          <w:tab w:val="left" w:pos="4183"/>
          <w:tab w:val="left" w:pos="4667"/>
          <w:tab w:val="left" w:pos="5909"/>
          <w:tab w:val="left" w:pos="7333"/>
          <w:tab w:val="left" w:pos="8932"/>
        </w:tabs>
        <w:autoSpaceDE w:val="0"/>
        <w:autoSpaceDN w:val="0"/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LOCADOR</w:t>
      </w:r>
      <w:r w:rsidR="00050BC9" w:rsidRPr="00152E59">
        <w:rPr>
          <w:rFonts w:ascii="Arial" w:eastAsia="Times New Roman" w:hAnsi="Arial" w:cs="Arial"/>
          <w:b/>
          <w:sz w:val="20"/>
          <w:szCs w:val="20"/>
          <w:lang w:val="pt-PT"/>
        </w:rPr>
        <w:t xml:space="preserve">: </w:t>
      </w:r>
      <w:r w:rsidR="00794768" w:rsidRPr="00152E59">
        <w:rPr>
          <w:rFonts w:ascii="Arial" w:eastAsia="Times New Roman" w:hAnsi="Arial" w:cs="Arial"/>
          <w:b/>
          <w:bCs/>
          <w:sz w:val="20"/>
          <w:szCs w:val="20"/>
          <w:u w:val="single"/>
          <w:lang w:eastAsia="pt-BR"/>
        </w:rPr>
        <w:t>SANATIEL MUNIZ DE OLIVEIRA</w:t>
      </w:r>
      <w:r w:rsidR="00050BC9" w:rsidRPr="00152E59">
        <w:rPr>
          <w:rFonts w:ascii="Arial" w:hAnsi="Arial" w:cs="Arial"/>
          <w:sz w:val="20"/>
          <w:szCs w:val="20"/>
        </w:rPr>
        <w:t xml:space="preserve">, inscrito no </w:t>
      </w:r>
      <w:r w:rsidR="00050BC9" w:rsidRPr="00152E59">
        <w:rPr>
          <w:rFonts w:ascii="Arial" w:hAnsi="Arial" w:cs="Arial"/>
          <w:b/>
          <w:sz w:val="20"/>
          <w:szCs w:val="20"/>
        </w:rPr>
        <w:t>CPF sob nº</w:t>
      </w:r>
      <w:r w:rsidR="00050BC9" w:rsidRPr="00152E59">
        <w:rPr>
          <w:rFonts w:ascii="Arial" w:hAnsi="Arial" w:cs="Arial"/>
          <w:sz w:val="20"/>
          <w:szCs w:val="20"/>
        </w:rPr>
        <w:t xml:space="preserve">. </w:t>
      </w:r>
      <w:r w:rsidR="00E706FB" w:rsidRPr="00152E59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***.</w:t>
      </w:r>
      <w:r w:rsidR="00794768" w:rsidRPr="00152E59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125.505</w:t>
      </w:r>
      <w:r w:rsidR="00E706FB" w:rsidRPr="00152E59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-**</w:t>
      </w:r>
      <w:r w:rsidR="00050BC9" w:rsidRPr="00152E59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,</w:t>
      </w:r>
      <w:r w:rsidR="00050BC9" w:rsidRPr="00152E59">
        <w:rPr>
          <w:rFonts w:ascii="Arial" w:hAnsi="Arial" w:cs="Arial"/>
          <w:sz w:val="20"/>
          <w:szCs w:val="20"/>
        </w:rPr>
        <w:t xml:space="preserve"> </w:t>
      </w:r>
      <w:r w:rsidR="00050BC9" w:rsidRPr="00152E59">
        <w:rPr>
          <w:rFonts w:ascii="Arial" w:eastAsia="Courier New" w:hAnsi="Arial" w:cs="Arial"/>
          <w:sz w:val="20"/>
          <w:szCs w:val="20"/>
          <w:lang w:val="pt-PT" w:eastAsia="pt-PT" w:bidi="pt-PT"/>
        </w:rPr>
        <w:t>sediado</w:t>
      </w:r>
      <w:r w:rsidR="00050BC9" w:rsidRPr="00152E59">
        <w:rPr>
          <w:rFonts w:ascii="Arial" w:eastAsia="Courier New" w:hAnsi="Arial" w:cs="Arial"/>
          <w:spacing w:val="3"/>
          <w:sz w:val="20"/>
          <w:szCs w:val="20"/>
          <w:lang w:val="pt-PT" w:eastAsia="pt-PT" w:bidi="pt-PT"/>
        </w:rPr>
        <w:t xml:space="preserve"> </w:t>
      </w:r>
      <w:r w:rsidR="00050BC9" w:rsidRPr="00152E59">
        <w:rPr>
          <w:rFonts w:ascii="Arial" w:eastAsia="Courier New" w:hAnsi="Arial" w:cs="Arial"/>
          <w:sz w:val="20"/>
          <w:szCs w:val="20"/>
          <w:lang w:val="pt-PT" w:eastAsia="pt-PT" w:bidi="pt-PT"/>
        </w:rPr>
        <w:t xml:space="preserve">na  </w:t>
      </w:r>
      <w:r w:rsidR="00061AE2" w:rsidRPr="00152E59">
        <w:rPr>
          <w:rFonts w:ascii="Arial" w:eastAsia="Courier New" w:hAnsi="Arial" w:cs="Arial"/>
          <w:sz w:val="20"/>
          <w:szCs w:val="20"/>
          <w:lang w:val="pt-PT" w:eastAsia="pt-PT" w:bidi="pt-PT"/>
        </w:rPr>
        <w:t>Rua Antônio Francisco de Souza, nº30, Centro, Miguel Calmon-Ba, CEP 44720-000</w:t>
      </w:r>
      <w:r w:rsidR="00061AE2" w:rsidRPr="00152E59">
        <w:rPr>
          <w:rFonts w:ascii="Arial" w:eastAsia="Courier New" w:hAnsi="Arial" w:cs="Arial"/>
          <w:sz w:val="20"/>
          <w:szCs w:val="20"/>
          <w:lang w:val="pt-PT" w:eastAsia="pt-PT" w:bidi="pt-PT"/>
        </w:rPr>
        <w:t xml:space="preserve">, </w:t>
      </w:r>
      <w:r w:rsidR="00050BC9" w:rsidRPr="00152E59">
        <w:rPr>
          <w:rFonts w:ascii="Arial" w:eastAsia="Times New Roman" w:hAnsi="Arial" w:cs="Arial"/>
          <w:sz w:val="20"/>
          <w:szCs w:val="20"/>
          <w:lang w:val="pt-PT"/>
        </w:rPr>
        <w:t xml:space="preserve">justo e avençado, e celebram, </w:t>
      </w:r>
      <w:r w:rsidR="00050BC9" w:rsidRPr="00152E59">
        <w:rPr>
          <w:rFonts w:ascii="Calibri" w:eastAsia="Calibri" w:hAnsi="Calibri" w:cs="Times New Roman"/>
          <w:sz w:val="20"/>
          <w:szCs w:val="20"/>
        </w:rPr>
        <w:t xml:space="preserve">tendo em vista o que consta no </w:t>
      </w:r>
      <w:r w:rsidR="004F275B" w:rsidRPr="00152E59">
        <w:rPr>
          <w:rFonts w:ascii="Arial" w:eastAsia="Calibri" w:hAnsi="Arial" w:cs="Arial"/>
          <w:b/>
          <w:sz w:val="20"/>
          <w:szCs w:val="20"/>
          <w:shd w:val="clear" w:color="auto" w:fill="D9E2F3"/>
        </w:rPr>
        <w:t xml:space="preserve">Processo Administrativo nº </w:t>
      </w:r>
      <w:r w:rsidR="00794768" w:rsidRPr="00152E59">
        <w:rPr>
          <w:rFonts w:ascii="Arial" w:eastAsia="Calibri" w:hAnsi="Arial" w:cs="Arial"/>
          <w:b/>
          <w:sz w:val="20"/>
          <w:szCs w:val="20"/>
          <w:shd w:val="clear" w:color="auto" w:fill="D9E2F3"/>
        </w:rPr>
        <w:t>193</w:t>
      </w:r>
      <w:r w:rsidR="00E706FB" w:rsidRPr="00152E59">
        <w:rPr>
          <w:rFonts w:ascii="Arial" w:eastAsia="Calibri" w:hAnsi="Arial" w:cs="Arial"/>
          <w:b/>
          <w:sz w:val="20"/>
          <w:szCs w:val="20"/>
          <w:shd w:val="clear" w:color="auto" w:fill="D9E2F3"/>
        </w:rPr>
        <w:t>/</w:t>
      </w:r>
      <w:r w:rsidR="00050BC9" w:rsidRPr="00152E59">
        <w:rPr>
          <w:rFonts w:ascii="Arial" w:eastAsia="Calibri" w:hAnsi="Arial" w:cs="Arial"/>
          <w:b/>
          <w:sz w:val="20"/>
          <w:szCs w:val="20"/>
          <w:shd w:val="clear" w:color="auto" w:fill="D9E2F3"/>
        </w:rPr>
        <w:t>2025</w:t>
      </w:r>
      <w:r w:rsidR="00050BC9" w:rsidRPr="00152E59">
        <w:rPr>
          <w:rFonts w:ascii="Arial" w:eastAsia="Calibri" w:hAnsi="Arial" w:cs="Arial"/>
          <w:b/>
          <w:color w:val="FF0000"/>
          <w:sz w:val="20"/>
          <w:szCs w:val="20"/>
        </w:rPr>
        <w:t xml:space="preserve"> </w:t>
      </w:r>
      <w:r w:rsidR="00050BC9" w:rsidRPr="00152E59">
        <w:rPr>
          <w:rFonts w:ascii="Arial" w:eastAsia="Calibri" w:hAnsi="Arial" w:cs="Arial"/>
          <w:sz w:val="20"/>
          <w:szCs w:val="20"/>
        </w:rPr>
        <w:t xml:space="preserve">e em observância às disposições da pela </w:t>
      </w:r>
      <w:r w:rsidR="00050BC9" w:rsidRPr="00152E59">
        <w:rPr>
          <w:rFonts w:ascii="Arial" w:eastAsia="Calibri" w:hAnsi="Arial" w:cs="Arial"/>
          <w:b/>
          <w:bCs/>
          <w:sz w:val="20"/>
          <w:szCs w:val="20"/>
        </w:rPr>
        <w:t xml:space="preserve">Lei n° 14.133/2021, </w:t>
      </w:r>
      <w:r w:rsidR="00050BC9" w:rsidRPr="00152E59">
        <w:rPr>
          <w:rFonts w:ascii="Arial" w:eastAsia="Calibri" w:hAnsi="Arial" w:cs="Arial"/>
          <w:sz w:val="20"/>
          <w:szCs w:val="20"/>
        </w:rPr>
        <w:t xml:space="preserve"> aplicando-se subsidiariamente, no que couber, os decretos federais correlatos e demais legislações, resolvem celebrar o presente </w:t>
      </w:r>
      <w:r w:rsidRPr="00152E59">
        <w:rPr>
          <w:rFonts w:ascii="Arial" w:eastAsia="Calibri" w:hAnsi="Arial" w:cs="Arial"/>
          <w:sz w:val="20"/>
          <w:szCs w:val="20"/>
        </w:rPr>
        <w:t>Termo de Contrato, decorrente da</w:t>
      </w:r>
      <w:r w:rsidR="00050BC9" w:rsidRPr="00152E59">
        <w:rPr>
          <w:rFonts w:ascii="Arial" w:eastAsia="Calibri" w:hAnsi="Arial" w:cs="Arial"/>
          <w:sz w:val="20"/>
          <w:szCs w:val="20"/>
        </w:rPr>
        <w:t xml:space="preserve"> </w:t>
      </w:r>
      <w:r w:rsidR="00050BC9" w:rsidRPr="00152E59">
        <w:rPr>
          <w:rFonts w:ascii="Arial" w:eastAsia="Calibri" w:hAnsi="Arial" w:cs="Arial"/>
          <w:b/>
          <w:sz w:val="20"/>
          <w:szCs w:val="20"/>
          <w:shd w:val="clear" w:color="auto" w:fill="D9E2F3"/>
        </w:rPr>
        <w:t>I</w:t>
      </w:r>
      <w:r w:rsidR="004F275B" w:rsidRPr="00152E59">
        <w:rPr>
          <w:rFonts w:ascii="Arial" w:eastAsia="Calibri" w:hAnsi="Arial" w:cs="Arial"/>
          <w:b/>
          <w:sz w:val="20"/>
          <w:szCs w:val="20"/>
          <w:shd w:val="clear" w:color="auto" w:fill="D9E2F3"/>
        </w:rPr>
        <w:t>nexi</w:t>
      </w:r>
      <w:r w:rsidR="008E7CA5" w:rsidRPr="00152E59">
        <w:rPr>
          <w:rFonts w:ascii="Arial" w:eastAsia="Calibri" w:hAnsi="Arial" w:cs="Arial"/>
          <w:b/>
          <w:sz w:val="20"/>
          <w:szCs w:val="20"/>
          <w:shd w:val="clear" w:color="auto" w:fill="D9E2F3"/>
        </w:rPr>
        <w:t>gi</w:t>
      </w:r>
      <w:r w:rsidR="00E706FB" w:rsidRPr="00152E59">
        <w:rPr>
          <w:rFonts w:ascii="Arial" w:eastAsia="Calibri" w:hAnsi="Arial" w:cs="Arial"/>
          <w:b/>
          <w:sz w:val="20"/>
          <w:szCs w:val="20"/>
          <w:shd w:val="clear" w:color="auto" w:fill="D9E2F3"/>
        </w:rPr>
        <w:t xml:space="preserve">bilidade de Licitação nº </w:t>
      </w:r>
      <w:r w:rsidR="00794768" w:rsidRPr="00152E59">
        <w:rPr>
          <w:rFonts w:ascii="Arial" w:eastAsia="Calibri" w:hAnsi="Arial" w:cs="Arial"/>
          <w:b/>
          <w:sz w:val="20"/>
          <w:szCs w:val="20"/>
          <w:shd w:val="clear" w:color="auto" w:fill="D9E2F3"/>
        </w:rPr>
        <w:t>030</w:t>
      </w:r>
      <w:r w:rsidR="00050BC9" w:rsidRPr="00152E59">
        <w:rPr>
          <w:rFonts w:ascii="Arial" w:eastAsia="Calibri" w:hAnsi="Arial" w:cs="Arial"/>
          <w:b/>
          <w:sz w:val="20"/>
          <w:szCs w:val="20"/>
          <w:shd w:val="clear" w:color="auto" w:fill="D9E2F3"/>
        </w:rPr>
        <w:t>/2025</w:t>
      </w:r>
      <w:r w:rsidR="00050BC9" w:rsidRPr="00152E59">
        <w:rPr>
          <w:rFonts w:ascii="Arial" w:eastAsia="Times New Roman" w:hAnsi="Arial" w:cs="Arial"/>
          <w:sz w:val="20"/>
          <w:szCs w:val="20"/>
          <w:lang w:val="pt-PT"/>
        </w:rPr>
        <w:t xml:space="preserve"> e demais legislações pertinentes, mediante as seguintes Cláusulas e</w:t>
      </w:r>
      <w:r w:rsidR="00050BC9" w:rsidRPr="00152E59">
        <w:rPr>
          <w:rFonts w:ascii="Arial" w:eastAsia="Times New Roman" w:hAnsi="Arial" w:cs="Arial"/>
          <w:spacing w:val="-9"/>
          <w:sz w:val="20"/>
          <w:szCs w:val="20"/>
          <w:lang w:val="pt-PT"/>
        </w:rPr>
        <w:t xml:space="preserve"> </w:t>
      </w:r>
      <w:r w:rsidR="00050BC9" w:rsidRPr="00152E59">
        <w:rPr>
          <w:rFonts w:ascii="Arial" w:eastAsia="Times New Roman" w:hAnsi="Arial" w:cs="Arial"/>
          <w:sz w:val="20"/>
          <w:szCs w:val="20"/>
          <w:lang w:val="pt-PT"/>
        </w:rPr>
        <w:t>condições:</w:t>
      </w:r>
    </w:p>
    <w:p w14:paraId="35456856" w14:textId="77777777" w:rsidR="00050BC9" w:rsidRPr="00152E59" w:rsidRDefault="00050BC9" w:rsidP="00050BC9">
      <w:pPr>
        <w:widowControl w:val="0"/>
        <w:autoSpaceDE w:val="0"/>
        <w:autoSpaceDN w:val="0"/>
        <w:spacing w:after="0" w:line="240" w:lineRule="auto"/>
        <w:ind w:right="283"/>
        <w:rPr>
          <w:rFonts w:ascii="Times New Roman" w:eastAsia="Times New Roman" w:hAnsi="Times New Roman" w:cs="Times New Roman"/>
          <w:sz w:val="20"/>
          <w:szCs w:val="20"/>
          <w:lang w:val="pt-PT"/>
        </w:rPr>
      </w:pPr>
    </w:p>
    <w:p w14:paraId="42C08E13" w14:textId="77777777" w:rsidR="00050BC9" w:rsidRPr="00152E59" w:rsidRDefault="00050BC9" w:rsidP="00050BC9">
      <w:pPr>
        <w:pStyle w:val="PargrafodaLista"/>
        <w:widowControl w:val="0"/>
        <w:numPr>
          <w:ilvl w:val="0"/>
          <w:numId w:val="16"/>
        </w:numPr>
        <w:tabs>
          <w:tab w:val="left" w:pos="284"/>
          <w:tab w:val="left" w:pos="1134"/>
        </w:tabs>
        <w:autoSpaceDE w:val="0"/>
        <w:autoSpaceDN w:val="0"/>
        <w:spacing w:after="0" w:line="240" w:lineRule="auto"/>
        <w:ind w:left="0" w:right="283" w:firstLine="0"/>
        <w:rPr>
          <w:rFonts w:ascii="Arial" w:eastAsia="Times New Roman" w:hAnsi="Arial" w:cs="Arial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b/>
          <w:sz w:val="20"/>
          <w:szCs w:val="20"/>
          <w:u w:val="single"/>
          <w:lang w:val="pt-PT"/>
        </w:rPr>
        <w:t>CLÁUSULA PRIMEIRA - FUNDAMENTAÇÃO DO CONTRATO</w:t>
      </w:r>
    </w:p>
    <w:p w14:paraId="45EA2E3E" w14:textId="2225540F" w:rsidR="00050BC9" w:rsidRPr="00152E59" w:rsidRDefault="00050BC9" w:rsidP="00050BC9">
      <w:pPr>
        <w:pStyle w:val="PargrafodaLista"/>
        <w:widowControl w:val="0"/>
        <w:numPr>
          <w:ilvl w:val="1"/>
          <w:numId w:val="16"/>
        </w:numPr>
        <w:tabs>
          <w:tab w:val="left" w:pos="426"/>
        </w:tabs>
        <w:autoSpaceDE w:val="0"/>
        <w:autoSpaceDN w:val="0"/>
        <w:spacing w:after="0" w:line="240" w:lineRule="auto"/>
        <w:ind w:left="0" w:right="283" w:firstLine="0"/>
        <w:jc w:val="both"/>
        <w:rPr>
          <w:rFonts w:ascii="Times New Roman" w:eastAsia="Times New Roman" w:hAnsi="Times New Roman" w:cs="Times New Roman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sz w:val="20"/>
          <w:szCs w:val="20"/>
          <w:lang w:val="pt-PT"/>
        </w:rPr>
        <w:t xml:space="preserve">Este contrato decorre do </w:t>
      </w:r>
      <w:r w:rsidR="004F275B" w:rsidRPr="00152E59">
        <w:rPr>
          <w:rFonts w:ascii="Arial" w:eastAsia="Times New Roman" w:hAnsi="Arial" w:cs="Arial"/>
          <w:b/>
          <w:bCs/>
          <w:sz w:val="20"/>
          <w:szCs w:val="20"/>
          <w:lang w:val="pt-PT"/>
        </w:rPr>
        <w:t xml:space="preserve">Processo Administrativo n° </w:t>
      </w:r>
      <w:r w:rsidR="00794768" w:rsidRPr="00152E59">
        <w:rPr>
          <w:rFonts w:ascii="Arial" w:eastAsia="Times New Roman" w:hAnsi="Arial" w:cs="Arial"/>
          <w:b/>
          <w:sz w:val="20"/>
          <w:szCs w:val="20"/>
          <w:lang w:val="pt-PT"/>
        </w:rPr>
        <w:t>193</w:t>
      </w:r>
      <w:r w:rsidR="004F275B" w:rsidRPr="00152E59">
        <w:rPr>
          <w:rFonts w:ascii="Arial" w:eastAsia="Times New Roman" w:hAnsi="Arial" w:cs="Arial"/>
          <w:b/>
          <w:bCs/>
          <w:sz w:val="20"/>
          <w:szCs w:val="20"/>
          <w:lang w:val="pt-PT"/>
        </w:rPr>
        <w:t>/2025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,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 xml:space="preserve">fundamentado na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 xml:space="preserve">Inexigibilidade de Licitação nº </w:t>
      </w:r>
      <w:r w:rsidR="00E706FB" w:rsidRPr="00152E59">
        <w:rPr>
          <w:rFonts w:ascii="Arial" w:eastAsia="Times New Roman" w:hAnsi="Arial" w:cs="Arial"/>
          <w:b/>
          <w:sz w:val="20"/>
          <w:szCs w:val="20"/>
          <w:lang w:val="pt-PT"/>
        </w:rPr>
        <w:t>0</w:t>
      </w:r>
      <w:r w:rsidR="00794768" w:rsidRPr="00152E59">
        <w:rPr>
          <w:rFonts w:ascii="Arial" w:eastAsia="Times New Roman" w:hAnsi="Arial" w:cs="Arial"/>
          <w:b/>
          <w:sz w:val="20"/>
          <w:szCs w:val="20"/>
          <w:lang w:val="pt-PT"/>
        </w:rPr>
        <w:t>30</w:t>
      </w:r>
      <w:r w:rsidR="004F275B" w:rsidRPr="00152E59">
        <w:rPr>
          <w:rFonts w:ascii="Arial" w:eastAsia="Times New Roman" w:hAnsi="Arial" w:cs="Arial"/>
          <w:b/>
          <w:sz w:val="20"/>
          <w:szCs w:val="20"/>
          <w:lang w:val="pt-PT"/>
        </w:rPr>
        <w:t>/2025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, na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forma</w:t>
      </w:r>
      <w:r w:rsidRPr="00152E59">
        <w:rPr>
          <w:rFonts w:ascii="Arial" w:eastAsia="Times New Roman" w:hAnsi="Arial" w:cs="Arial"/>
          <w:spacing w:val="-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do disposto no</w:t>
      </w:r>
      <w:r w:rsidRPr="00152E59">
        <w:rPr>
          <w:rFonts w:ascii="Arial" w:eastAsia="Times New Roman" w:hAnsi="Arial" w:cs="Arial"/>
          <w:spacing w:val="-14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Artigo</w:t>
      </w:r>
      <w:r w:rsidRPr="00152E59">
        <w:rPr>
          <w:rFonts w:ascii="Arial" w:eastAsia="Times New Roman" w:hAnsi="Arial" w:cs="Arial"/>
          <w:b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74,</w:t>
      </w:r>
      <w:r w:rsidRPr="00152E59">
        <w:rPr>
          <w:rFonts w:ascii="Arial" w:eastAsia="Times New Roman" w:hAnsi="Arial" w:cs="Arial"/>
          <w:b/>
          <w:spacing w:val="-5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V, da Lei Federal n°</w:t>
      </w:r>
      <w:r w:rsidRPr="00152E59">
        <w:rPr>
          <w:rFonts w:ascii="Arial" w:eastAsia="Times New Roman" w:hAnsi="Arial" w:cs="Arial"/>
          <w:b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14.133,</w:t>
      </w:r>
      <w:r w:rsidRPr="00152E59">
        <w:rPr>
          <w:rFonts w:ascii="Arial" w:eastAsia="Times New Roman" w:hAnsi="Arial" w:cs="Arial"/>
          <w:b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de</w:t>
      </w:r>
      <w:r w:rsidRPr="00152E59">
        <w:rPr>
          <w:rFonts w:ascii="Arial" w:eastAsia="Times New Roman" w:hAnsi="Arial" w:cs="Arial"/>
          <w:b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1º de</w:t>
      </w:r>
      <w:r w:rsidRPr="00152E59">
        <w:rPr>
          <w:rFonts w:ascii="Arial" w:eastAsia="Times New Roman" w:hAnsi="Arial" w:cs="Arial"/>
          <w:b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abril de</w:t>
      </w:r>
      <w:r w:rsidRPr="00152E59">
        <w:rPr>
          <w:rFonts w:ascii="Arial" w:eastAsia="Times New Roman" w:hAnsi="Arial" w:cs="Arial"/>
          <w:b/>
          <w:spacing w:val="-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2021</w:t>
      </w:r>
      <w:r w:rsidRPr="00152E59">
        <w:rPr>
          <w:rFonts w:ascii="Arial" w:eastAsia="Times New Roman" w:hAnsi="Arial" w:cs="Arial"/>
          <w:b/>
          <w:spacing w:val="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e</w:t>
      </w:r>
      <w:r w:rsidRPr="00152E59">
        <w:rPr>
          <w:rFonts w:ascii="Arial" w:eastAsia="Times New Roman" w:hAnsi="Arial" w:cs="Arial"/>
          <w:b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na</w:t>
      </w:r>
      <w:r w:rsidRPr="00152E59">
        <w:rPr>
          <w:rFonts w:ascii="Arial" w:eastAsia="Times New Roman" w:hAnsi="Arial" w:cs="Arial"/>
          <w:b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Lei</w:t>
      </w:r>
      <w:r w:rsidRPr="00152E59">
        <w:rPr>
          <w:rFonts w:ascii="Arial" w:eastAsia="Times New Roman" w:hAnsi="Arial" w:cs="Arial"/>
          <w:b/>
          <w:spacing w:val="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Federal nº.</w:t>
      </w:r>
      <w:r w:rsidRPr="00152E59">
        <w:rPr>
          <w:rFonts w:ascii="Arial" w:eastAsia="Times New Roman" w:hAnsi="Arial" w:cs="Arial"/>
          <w:b/>
          <w:spacing w:val="-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8.245/1991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e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suas</w:t>
      </w:r>
      <w:r w:rsidRPr="00152E59">
        <w:rPr>
          <w:rFonts w:ascii="Arial" w:eastAsia="Times New Roman" w:hAnsi="Arial" w:cs="Arial"/>
          <w:spacing w:val="-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alterações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posteriores,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mediante</w:t>
      </w:r>
      <w:r w:rsidRPr="00152E59">
        <w:rPr>
          <w:rFonts w:ascii="Arial" w:eastAsia="Times New Roman" w:hAnsi="Arial" w:cs="Arial"/>
          <w:spacing w:val="-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as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seguintes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cláusulas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e</w:t>
      </w:r>
      <w:r w:rsidRPr="00152E59">
        <w:rPr>
          <w:rFonts w:ascii="Arial" w:eastAsia="Times New Roman" w:hAnsi="Arial" w:cs="Arial"/>
          <w:spacing w:val="-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condições</w:t>
      </w:r>
      <w:r w:rsidRPr="00152E59">
        <w:rPr>
          <w:rFonts w:ascii="Times New Roman" w:eastAsia="Times New Roman" w:hAnsi="Times New Roman" w:cs="Times New Roman"/>
          <w:sz w:val="20"/>
          <w:szCs w:val="20"/>
          <w:lang w:val="pt-PT"/>
        </w:rPr>
        <w:t>:</w:t>
      </w:r>
    </w:p>
    <w:p w14:paraId="43FCD56B" w14:textId="77777777" w:rsidR="00050BC9" w:rsidRPr="00152E59" w:rsidRDefault="00050BC9" w:rsidP="00050BC9">
      <w:pPr>
        <w:widowControl w:val="0"/>
        <w:autoSpaceDE w:val="0"/>
        <w:autoSpaceDN w:val="0"/>
        <w:spacing w:before="4" w:after="0" w:line="240" w:lineRule="auto"/>
        <w:ind w:right="283"/>
        <w:rPr>
          <w:rFonts w:ascii="Times New Roman" w:eastAsia="Times New Roman" w:hAnsi="Times New Roman" w:cs="Times New Roman"/>
          <w:sz w:val="20"/>
          <w:szCs w:val="20"/>
          <w:lang w:val="pt-PT"/>
        </w:rPr>
      </w:pPr>
    </w:p>
    <w:p w14:paraId="55943BFE" w14:textId="77777777" w:rsidR="00050BC9" w:rsidRPr="00152E59" w:rsidRDefault="00050BC9" w:rsidP="00050BC9">
      <w:pPr>
        <w:pStyle w:val="PargrafodaLista"/>
        <w:numPr>
          <w:ilvl w:val="0"/>
          <w:numId w:val="16"/>
        </w:numPr>
        <w:tabs>
          <w:tab w:val="left" w:pos="284"/>
        </w:tabs>
        <w:ind w:left="0" w:right="283" w:firstLine="0"/>
        <w:rPr>
          <w:rFonts w:ascii="Arial" w:eastAsia="Times New Roman" w:hAnsi="Arial" w:cs="Arial"/>
          <w:b/>
          <w:bCs/>
          <w:sz w:val="20"/>
          <w:szCs w:val="20"/>
          <w:u w:val="thick"/>
          <w:lang w:val="pt-PT"/>
        </w:rPr>
      </w:pPr>
      <w:r w:rsidRPr="00152E59">
        <w:rPr>
          <w:rFonts w:ascii="Arial" w:eastAsia="Times New Roman" w:hAnsi="Arial" w:cs="Arial"/>
          <w:b/>
          <w:bCs/>
          <w:spacing w:val="-1"/>
          <w:sz w:val="20"/>
          <w:szCs w:val="20"/>
          <w:u w:val="thick"/>
          <w:lang w:val="pt-PT"/>
        </w:rPr>
        <w:t>CLÁUSULA</w:t>
      </w:r>
      <w:r w:rsidRPr="00152E59">
        <w:rPr>
          <w:rFonts w:ascii="Arial" w:eastAsia="Times New Roman" w:hAnsi="Arial" w:cs="Arial"/>
          <w:b/>
          <w:bCs/>
          <w:spacing w:val="-14"/>
          <w:sz w:val="20"/>
          <w:szCs w:val="20"/>
          <w:u w:val="thick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z w:val="20"/>
          <w:szCs w:val="20"/>
          <w:u w:val="thick"/>
          <w:lang w:val="pt-PT"/>
        </w:rPr>
        <w:t>SEGUNDA</w:t>
      </w:r>
      <w:r w:rsidRPr="00152E59">
        <w:rPr>
          <w:rFonts w:ascii="Arial" w:eastAsia="Times New Roman" w:hAnsi="Arial" w:cs="Arial"/>
          <w:b/>
          <w:bCs/>
          <w:spacing w:val="-14"/>
          <w:sz w:val="20"/>
          <w:szCs w:val="20"/>
          <w:u w:val="thick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z w:val="20"/>
          <w:szCs w:val="20"/>
          <w:u w:val="thick"/>
          <w:lang w:val="pt-PT"/>
        </w:rPr>
        <w:t>– DO</w:t>
      </w:r>
      <w:r w:rsidRPr="00152E59">
        <w:rPr>
          <w:rFonts w:ascii="Arial" w:eastAsia="Times New Roman" w:hAnsi="Arial" w:cs="Arial"/>
          <w:b/>
          <w:bCs/>
          <w:spacing w:val="-1"/>
          <w:sz w:val="20"/>
          <w:szCs w:val="20"/>
          <w:u w:val="thick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z w:val="20"/>
          <w:szCs w:val="20"/>
          <w:u w:val="thick"/>
          <w:lang w:val="pt-PT"/>
        </w:rPr>
        <w:t>OBJETO</w:t>
      </w:r>
    </w:p>
    <w:p w14:paraId="31B07A09" w14:textId="1DC6B442" w:rsidR="00050BC9" w:rsidRPr="00152E59" w:rsidRDefault="00050BC9" w:rsidP="00050BC9">
      <w:pPr>
        <w:pStyle w:val="PargrafodaLista"/>
        <w:widowControl w:val="0"/>
        <w:numPr>
          <w:ilvl w:val="1"/>
          <w:numId w:val="16"/>
        </w:numPr>
        <w:tabs>
          <w:tab w:val="left" w:pos="426"/>
        </w:tabs>
        <w:autoSpaceDE w:val="0"/>
        <w:autoSpaceDN w:val="0"/>
        <w:spacing w:after="0" w:line="240" w:lineRule="auto"/>
        <w:ind w:left="0" w:right="283" w:firstLine="0"/>
        <w:jc w:val="both"/>
        <w:rPr>
          <w:rFonts w:ascii="Arial" w:eastAsia="Times New Roman" w:hAnsi="Arial" w:cs="Arial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sz w:val="20"/>
          <w:szCs w:val="20"/>
          <w:lang w:val="pt-PT"/>
        </w:rPr>
        <w:t xml:space="preserve">Constitui objeto do presente contrato a locação do imóvel localizado na </w:t>
      </w:r>
      <w:r w:rsidR="00794768" w:rsidRPr="00152E59">
        <w:rPr>
          <w:rFonts w:ascii="Arial" w:eastAsia="Courier New" w:hAnsi="Arial" w:cs="Arial"/>
          <w:sz w:val="20"/>
          <w:szCs w:val="20"/>
          <w:lang w:val="pt-PT" w:eastAsia="pt-PT" w:bidi="pt-PT"/>
        </w:rPr>
        <w:t>Rua Adolfo Liberato de Moura, n° 32, Bairro Centro, no Município de Miguel Calmon/BA, CEP 44720-000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, de</w:t>
      </w:r>
      <w:r w:rsidRPr="00152E59">
        <w:rPr>
          <w:rFonts w:ascii="Arial" w:eastAsia="Times New Roman" w:hAnsi="Arial" w:cs="Arial"/>
          <w:spacing w:val="-2"/>
          <w:sz w:val="20"/>
          <w:szCs w:val="20"/>
          <w:lang w:val="pt-PT"/>
        </w:rPr>
        <w:t xml:space="preserve"> </w:t>
      </w:r>
      <w:r w:rsidR="001B14FD" w:rsidRPr="00152E59">
        <w:rPr>
          <w:rFonts w:ascii="Arial" w:eastAsia="Times New Roman" w:hAnsi="Arial" w:cs="Arial"/>
          <w:sz w:val="20"/>
          <w:szCs w:val="20"/>
          <w:lang w:val="pt-PT"/>
        </w:rPr>
        <w:t>propriedade do</w:t>
      </w:r>
      <w:r w:rsidR="0029048F" w:rsidRPr="00152E59">
        <w:rPr>
          <w:rFonts w:ascii="Arial" w:eastAsia="Times New Roman" w:hAnsi="Arial" w:cs="Arial"/>
          <w:sz w:val="20"/>
          <w:szCs w:val="20"/>
          <w:lang w:val="pt-PT"/>
        </w:rPr>
        <w:t xml:space="preserve"> Sr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.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="00794768" w:rsidRPr="00152E59">
        <w:rPr>
          <w:rFonts w:ascii="Arial" w:eastAsia="Times New Roman" w:hAnsi="Arial" w:cs="Arial"/>
          <w:b/>
          <w:caps/>
          <w:sz w:val="20"/>
          <w:szCs w:val="20"/>
          <w:shd w:val="clear" w:color="auto" w:fill="DEEAF6" w:themeFill="accent1" w:themeFillTint="33"/>
          <w:lang w:eastAsia="pt-BR"/>
        </w:rPr>
        <w:t>sanatiel muniz de oliveira</w:t>
      </w:r>
      <w:r w:rsidRPr="00152E59">
        <w:rPr>
          <w:rFonts w:ascii="Arial" w:eastAsia="Times New Roman" w:hAnsi="Arial" w:cs="Arial"/>
          <w:b/>
          <w:bCs/>
          <w:sz w:val="20"/>
          <w:szCs w:val="20"/>
          <w:lang w:val="pt-PT"/>
        </w:rPr>
        <w:t>,</w:t>
      </w:r>
      <w:r w:rsidRPr="00152E59">
        <w:rPr>
          <w:rFonts w:ascii="Arial" w:eastAsia="Times New Roman" w:hAnsi="Arial" w:cs="Arial"/>
          <w:spacing w:val="-2"/>
          <w:sz w:val="20"/>
          <w:szCs w:val="20"/>
          <w:lang w:val="pt-PT"/>
        </w:rPr>
        <w:t xml:space="preserve"> </w:t>
      </w:r>
      <w:r w:rsidR="00E706FB" w:rsidRPr="00152E59">
        <w:rPr>
          <w:rFonts w:ascii="Arial" w:eastAsia="Times New Roman" w:hAnsi="Arial" w:cs="Arial"/>
          <w:sz w:val="20"/>
          <w:szCs w:val="20"/>
          <w:lang w:val="pt-PT"/>
        </w:rPr>
        <w:t>conforme as necessidades da Secretaria de Assistência Social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.</w:t>
      </w:r>
    </w:p>
    <w:p w14:paraId="5A467945" w14:textId="77777777" w:rsidR="00050BC9" w:rsidRPr="00152E59" w:rsidRDefault="00050BC9" w:rsidP="00050BC9">
      <w:pPr>
        <w:widowControl w:val="0"/>
        <w:tabs>
          <w:tab w:val="left" w:pos="513"/>
        </w:tabs>
        <w:autoSpaceDE w:val="0"/>
        <w:autoSpaceDN w:val="0"/>
        <w:spacing w:after="0" w:line="240" w:lineRule="auto"/>
        <w:ind w:right="283"/>
        <w:jc w:val="both"/>
        <w:rPr>
          <w:rFonts w:ascii="Arial" w:eastAsia="Times New Roman" w:hAnsi="Arial" w:cs="Arial"/>
          <w:sz w:val="20"/>
          <w:szCs w:val="20"/>
          <w:lang w:val="pt-PT"/>
        </w:rPr>
      </w:pPr>
    </w:p>
    <w:p w14:paraId="13E76123" w14:textId="77777777" w:rsidR="00050BC9" w:rsidRPr="00152E59" w:rsidRDefault="00050BC9" w:rsidP="00050BC9">
      <w:pPr>
        <w:pStyle w:val="PargrafodaLista"/>
        <w:numPr>
          <w:ilvl w:val="0"/>
          <w:numId w:val="16"/>
        </w:numPr>
        <w:tabs>
          <w:tab w:val="left" w:pos="284"/>
        </w:tabs>
        <w:ind w:left="0" w:right="283" w:firstLine="0"/>
        <w:jc w:val="both"/>
        <w:rPr>
          <w:rFonts w:ascii="Arial" w:eastAsia="Calibri" w:hAnsi="Arial" w:cs="Arial"/>
          <w:b/>
          <w:sz w:val="20"/>
          <w:szCs w:val="20"/>
          <w:u w:val="single"/>
        </w:rPr>
      </w:pPr>
      <w:r w:rsidRPr="00152E59">
        <w:rPr>
          <w:rFonts w:ascii="Arial" w:eastAsia="Calibri" w:hAnsi="Arial" w:cs="Arial"/>
          <w:b/>
          <w:sz w:val="20"/>
          <w:szCs w:val="20"/>
          <w:u w:val="single"/>
        </w:rPr>
        <w:t>CLÁUSULA TERCEIRA</w:t>
      </w:r>
      <w:r w:rsidRPr="00152E59">
        <w:rPr>
          <w:rFonts w:ascii="Arial" w:eastAsia="Calibri" w:hAnsi="Arial" w:cs="Arial"/>
          <w:b/>
          <w:color w:val="FF0000"/>
          <w:sz w:val="20"/>
          <w:szCs w:val="20"/>
          <w:u w:val="single"/>
        </w:rPr>
        <w:t xml:space="preserve"> </w:t>
      </w:r>
      <w:r w:rsidRPr="00152E59">
        <w:rPr>
          <w:rFonts w:ascii="Arial" w:eastAsia="Calibri" w:hAnsi="Arial" w:cs="Arial"/>
          <w:b/>
          <w:sz w:val="20"/>
          <w:szCs w:val="20"/>
          <w:u w:val="single"/>
        </w:rPr>
        <w:t>– DA VINCULAÇÃO LEGAL</w:t>
      </w:r>
    </w:p>
    <w:p w14:paraId="6DB05241" w14:textId="77777777" w:rsidR="00050BC9" w:rsidRPr="00152E59" w:rsidRDefault="00050BC9" w:rsidP="00050BC9">
      <w:pPr>
        <w:pStyle w:val="PargrafodaLista"/>
        <w:numPr>
          <w:ilvl w:val="1"/>
          <w:numId w:val="16"/>
        </w:numPr>
        <w:tabs>
          <w:tab w:val="left" w:pos="426"/>
        </w:tabs>
        <w:ind w:left="0" w:right="283" w:firstLine="0"/>
        <w:jc w:val="both"/>
        <w:rPr>
          <w:rFonts w:ascii="Arial" w:eastAsia="Calibri" w:hAnsi="Arial" w:cs="Arial"/>
          <w:sz w:val="20"/>
          <w:szCs w:val="20"/>
        </w:rPr>
      </w:pPr>
      <w:r w:rsidRPr="00152E59">
        <w:rPr>
          <w:rFonts w:ascii="Arial" w:eastAsia="Calibri" w:hAnsi="Arial" w:cs="Arial"/>
          <w:sz w:val="20"/>
          <w:szCs w:val="20"/>
        </w:rPr>
        <w:t xml:space="preserve">Este contrato é regido pela </w:t>
      </w:r>
      <w:r w:rsidRPr="00152E59">
        <w:rPr>
          <w:rFonts w:ascii="Arial" w:eastAsia="Calibri" w:hAnsi="Arial" w:cs="Arial"/>
          <w:b/>
          <w:sz w:val="20"/>
          <w:szCs w:val="20"/>
        </w:rPr>
        <w:t xml:space="preserve">Lei nº 14.133/21, Decreto Municipal 168/23 e </w:t>
      </w:r>
      <w:r w:rsidRPr="00152E59">
        <w:rPr>
          <w:rFonts w:ascii="Arial" w:eastAsia="Calibri" w:hAnsi="Arial" w:cs="Arial"/>
          <w:b/>
          <w:bCs/>
          <w:sz w:val="20"/>
          <w:szCs w:val="20"/>
        </w:rPr>
        <w:t>Lei nº 8.245/91</w:t>
      </w:r>
      <w:r w:rsidRPr="00152E59">
        <w:rPr>
          <w:rFonts w:ascii="Arial" w:eastAsia="Calibri" w:hAnsi="Arial" w:cs="Arial"/>
          <w:sz w:val="20"/>
          <w:szCs w:val="20"/>
        </w:rPr>
        <w:t>, aos quais as partes se sujeitam para resolução dos casos omissos e de qualquer divergência surgidas durante a execução do mesmo, devendo esta última prevalecer em caso de conflito com as demais normas elencadas.</w:t>
      </w:r>
    </w:p>
    <w:p w14:paraId="205074B6" w14:textId="77777777" w:rsidR="00050BC9" w:rsidRPr="00152E59" w:rsidRDefault="00050BC9" w:rsidP="00050BC9">
      <w:pPr>
        <w:widowControl w:val="0"/>
        <w:numPr>
          <w:ilvl w:val="0"/>
          <w:numId w:val="16"/>
        </w:numPr>
        <w:tabs>
          <w:tab w:val="left" w:pos="142"/>
          <w:tab w:val="left" w:pos="284"/>
        </w:tabs>
        <w:autoSpaceDE w:val="0"/>
        <w:autoSpaceDN w:val="0"/>
        <w:spacing w:after="0" w:line="240" w:lineRule="auto"/>
        <w:ind w:left="284" w:hanging="284"/>
        <w:outlineLvl w:val="0"/>
        <w:rPr>
          <w:rFonts w:ascii="Arial" w:eastAsia="Times New Roman" w:hAnsi="Arial" w:cs="Arial"/>
          <w:b/>
          <w:bCs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b/>
          <w:bCs/>
          <w:spacing w:val="-1"/>
          <w:sz w:val="20"/>
          <w:szCs w:val="20"/>
          <w:u w:val="thick"/>
          <w:lang w:val="pt-PT"/>
        </w:rPr>
        <w:t>CLÁUSULA</w:t>
      </w:r>
      <w:r w:rsidRPr="00152E59">
        <w:rPr>
          <w:rFonts w:ascii="Arial" w:eastAsia="Times New Roman" w:hAnsi="Arial" w:cs="Arial"/>
          <w:b/>
          <w:bCs/>
          <w:spacing w:val="-15"/>
          <w:sz w:val="20"/>
          <w:szCs w:val="20"/>
          <w:u w:val="thick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pacing w:val="-1"/>
          <w:sz w:val="20"/>
          <w:szCs w:val="20"/>
          <w:u w:val="thick"/>
          <w:lang w:val="pt-PT"/>
        </w:rPr>
        <w:t>QUARTA</w:t>
      </w:r>
      <w:r w:rsidRPr="00152E59">
        <w:rPr>
          <w:rFonts w:ascii="Arial" w:eastAsia="Times New Roman" w:hAnsi="Arial" w:cs="Arial"/>
          <w:b/>
          <w:bCs/>
          <w:spacing w:val="-14"/>
          <w:sz w:val="20"/>
          <w:szCs w:val="20"/>
          <w:u w:val="thick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z w:val="20"/>
          <w:szCs w:val="20"/>
          <w:u w:val="thick"/>
          <w:lang w:val="pt-PT"/>
        </w:rPr>
        <w:t>– DOS</w:t>
      </w:r>
      <w:r w:rsidRPr="00152E59">
        <w:rPr>
          <w:rFonts w:ascii="Arial" w:eastAsia="Times New Roman" w:hAnsi="Arial" w:cs="Arial"/>
          <w:b/>
          <w:bCs/>
          <w:spacing w:val="1"/>
          <w:sz w:val="20"/>
          <w:szCs w:val="20"/>
          <w:u w:val="thick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z w:val="20"/>
          <w:szCs w:val="20"/>
          <w:u w:val="thick"/>
          <w:lang w:val="pt-PT"/>
        </w:rPr>
        <w:t>DEVERES</w:t>
      </w:r>
      <w:r w:rsidRPr="00152E59">
        <w:rPr>
          <w:rFonts w:ascii="Arial" w:eastAsia="Times New Roman" w:hAnsi="Arial" w:cs="Arial"/>
          <w:b/>
          <w:bCs/>
          <w:spacing w:val="1"/>
          <w:sz w:val="20"/>
          <w:szCs w:val="20"/>
          <w:u w:val="thick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z w:val="20"/>
          <w:szCs w:val="20"/>
          <w:u w:val="thick"/>
          <w:lang w:val="pt-PT"/>
        </w:rPr>
        <w:t>E</w:t>
      </w:r>
      <w:r w:rsidRPr="00152E59">
        <w:rPr>
          <w:rFonts w:ascii="Arial" w:eastAsia="Times New Roman" w:hAnsi="Arial" w:cs="Arial"/>
          <w:b/>
          <w:bCs/>
          <w:spacing w:val="1"/>
          <w:sz w:val="20"/>
          <w:szCs w:val="20"/>
          <w:u w:val="thick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z w:val="20"/>
          <w:szCs w:val="20"/>
          <w:u w:val="thick"/>
          <w:lang w:val="pt-PT"/>
        </w:rPr>
        <w:t>RESPONSABILIDADES DO</w:t>
      </w:r>
      <w:r w:rsidRPr="00152E59">
        <w:rPr>
          <w:rFonts w:ascii="Arial" w:eastAsia="Times New Roman" w:hAnsi="Arial" w:cs="Arial"/>
          <w:b/>
          <w:bCs/>
          <w:spacing w:val="1"/>
          <w:sz w:val="20"/>
          <w:szCs w:val="20"/>
          <w:u w:val="thick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z w:val="20"/>
          <w:szCs w:val="20"/>
          <w:u w:val="thick"/>
          <w:lang w:val="pt-PT"/>
        </w:rPr>
        <w:t>LOCADOR</w:t>
      </w:r>
    </w:p>
    <w:p w14:paraId="3B2002DA" w14:textId="77777777" w:rsidR="00050BC9" w:rsidRPr="00152E59" w:rsidRDefault="00050BC9" w:rsidP="00050BC9">
      <w:pPr>
        <w:pStyle w:val="PargrafodaLista"/>
        <w:widowControl w:val="0"/>
        <w:numPr>
          <w:ilvl w:val="1"/>
          <w:numId w:val="16"/>
        </w:numPr>
        <w:tabs>
          <w:tab w:val="left" w:pos="494"/>
        </w:tabs>
        <w:autoSpaceDE w:val="0"/>
        <w:autoSpaceDN w:val="0"/>
        <w:spacing w:before="90" w:after="0" w:line="240" w:lineRule="auto"/>
        <w:ind w:left="0" w:firstLine="0"/>
        <w:rPr>
          <w:rFonts w:ascii="Arial" w:eastAsia="Times New Roman" w:hAnsi="Arial" w:cs="Arial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sz w:val="20"/>
          <w:szCs w:val="20"/>
          <w:lang w:val="pt-PT"/>
        </w:rPr>
        <w:t>O</w:t>
      </w:r>
      <w:r w:rsidRPr="00152E59">
        <w:rPr>
          <w:rFonts w:ascii="Arial" w:eastAsia="Times New Roman" w:hAnsi="Arial" w:cs="Arial"/>
          <w:spacing w:val="-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LOCADOR</w:t>
      </w:r>
      <w:r w:rsidRPr="00152E59">
        <w:rPr>
          <w:rFonts w:ascii="Arial" w:eastAsia="Times New Roman" w:hAnsi="Arial" w:cs="Arial"/>
          <w:b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obriga-se</w:t>
      </w:r>
      <w:r w:rsidRPr="00152E59">
        <w:rPr>
          <w:rFonts w:ascii="Arial" w:eastAsia="Times New Roman" w:hAnsi="Arial" w:cs="Arial"/>
          <w:spacing w:val="-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a:</w:t>
      </w:r>
    </w:p>
    <w:p w14:paraId="4921C03C" w14:textId="77777777" w:rsidR="00050BC9" w:rsidRPr="00152E59" w:rsidRDefault="00050BC9" w:rsidP="00050BC9">
      <w:pPr>
        <w:pStyle w:val="PargrafodaLista"/>
        <w:widowControl w:val="0"/>
        <w:numPr>
          <w:ilvl w:val="2"/>
          <w:numId w:val="16"/>
        </w:numPr>
        <w:tabs>
          <w:tab w:val="left" w:pos="851"/>
        </w:tabs>
        <w:autoSpaceDE w:val="0"/>
        <w:autoSpaceDN w:val="0"/>
        <w:spacing w:after="0" w:line="240" w:lineRule="auto"/>
        <w:ind w:hanging="796"/>
        <w:rPr>
          <w:rFonts w:ascii="Arial" w:eastAsia="Times New Roman" w:hAnsi="Arial" w:cs="Arial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sz w:val="20"/>
          <w:szCs w:val="20"/>
          <w:lang w:val="pt-PT"/>
        </w:rPr>
        <w:t>Entregar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o imóvel em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perfeitas condições de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uso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para</w:t>
      </w:r>
      <w:r w:rsidRPr="00152E59">
        <w:rPr>
          <w:rFonts w:ascii="Arial" w:eastAsia="Times New Roman" w:hAnsi="Arial" w:cs="Arial"/>
          <w:spacing w:val="-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os fins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a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que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se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destina;</w:t>
      </w:r>
    </w:p>
    <w:p w14:paraId="2ED8885A" w14:textId="77777777" w:rsidR="00050BC9" w:rsidRPr="00152E59" w:rsidRDefault="00050BC9" w:rsidP="00050BC9">
      <w:pPr>
        <w:widowControl w:val="0"/>
        <w:numPr>
          <w:ilvl w:val="2"/>
          <w:numId w:val="16"/>
        </w:numPr>
        <w:tabs>
          <w:tab w:val="left" w:pos="851"/>
        </w:tabs>
        <w:autoSpaceDE w:val="0"/>
        <w:autoSpaceDN w:val="0"/>
        <w:spacing w:before="1" w:after="0" w:line="240" w:lineRule="auto"/>
        <w:ind w:left="851" w:hanging="567"/>
        <w:jc w:val="both"/>
        <w:rPr>
          <w:rFonts w:ascii="Arial" w:eastAsia="Times New Roman" w:hAnsi="Arial" w:cs="Arial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sz w:val="20"/>
          <w:szCs w:val="20"/>
          <w:lang w:val="pt-PT"/>
        </w:rPr>
        <w:t>Garantir,</w:t>
      </w:r>
      <w:r w:rsidRPr="00152E59">
        <w:rPr>
          <w:rFonts w:ascii="Arial" w:eastAsia="Times New Roman" w:hAnsi="Arial" w:cs="Arial"/>
          <w:spacing w:val="-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durante</w:t>
      </w:r>
      <w:r w:rsidRPr="00152E59">
        <w:rPr>
          <w:rFonts w:ascii="Arial" w:eastAsia="Times New Roman" w:hAnsi="Arial" w:cs="Arial"/>
          <w:spacing w:val="-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o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tempo</w:t>
      </w:r>
      <w:r w:rsidRPr="00152E59">
        <w:rPr>
          <w:rFonts w:ascii="Arial" w:eastAsia="Times New Roman" w:hAnsi="Arial" w:cs="Arial"/>
          <w:spacing w:val="-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da</w:t>
      </w:r>
      <w:r w:rsidRPr="00152E59">
        <w:rPr>
          <w:rFonts w:ascii="Arial" w:eastAsia="Times New Roman" w:hAnsi="Arial" w:cs="Arial"/>
          <w:spacing w:val="-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locação,</w:t>
      </w:r>
      <w:r w:rsidRPr="00152E59">
        <w:rPr>
          <w:rFonts w:ascii="Arial" w:eastAsia="Times New Roman" w:hAnsi="Arial" w:cs="Arial"/>
          <w:spacing w:val="-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o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uso</w:t>
      </w:r>
      <w:r w:rsidRPr="00152E59">
        <w:rPr>
          <w:rFonts w:ascii="Arial" w:eastAsia="Times New Roman" w:hAnsi="Arial" w:cs="Arial"/>
          <w:spacing w:val="-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pacífico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do</w:t>
      </w:r>
      <w:r w:rsidRPr="00152E59">
        <w:rPr>
          <w:rFonts w:ascii="Arial" w:eastAsia="Times New Roman" w:hAnsi="Arial" w:cs="Arial"/>
          <w:spacing w:val="-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imóvel;</w:t>
      </w:r>
    </w:p>
    <w:p w14:paraId="43F3B445" w14:textId="77777777" w:rsidR="00050BC9" w:rsidRPr="00152E59" w:rsidRDefault="00050BC9" w:rsidP="00050BC9">
      <w:pPr>
        <w:widowControl w:val="0"/>
        <w:numPr>
          <w:ilvl w:val="2"/>
          <w:numId w:val="16"/>
        </w:numPr>
        <w:tabs>
          <w:tab w:val="left" w:pos="851"/>
        </w:tabs>
        <w:autoSpaceDE w:val="0"/>
        <w:autoSpaceDN w:val="0"/>
        <w:spacing w:after="0" w:line="275" w:lineRule="exact"/>
        <w:ind w:left="851" w:hanging="567"/>
        <w:jc w:val="both"/>
        <w:outlineLvl w:val="0"/>
        <w:rPr>
          <w:rFonts w:ascii="Arial" w:eastAsia="Times New Roman" w:hAnsi="Arial" w:cs="Arial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sz w:val="20"/>
          <w:szCs w:val="20"/>
          <w:lang w:val="pt-PT"/>
        </w:rPr>
        <w:t>Responder</w:t>
      </w:r>
      <w:r w:rsidRPr="00152E59">
        <w:rPr>
          <w:rFonts w:ascii="Arial" w:eastAsia="Times New Roman" w:hAnsi="Arial" w:cs="Arial"/>
          <w:spacing w:val="-8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pelos</w:t>
      </w:r>
      <w:r w:rsidRPr="00152E59">
        <w:rPr>
          <w:rFonts w:ascii="Arial" w:eastAsia="Times New Roman" w:hAnsi="Arial" w:cs="Arial"/>
          <w:spacing w:val="-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vícios</w:t>
      </w:r>
      <w:r w:rsidRPr="00152E59">
        <w:rPr>
          <w:rFonts w:ascii="Arial" w:eastAsia="Times New Roman" w:hAnsi="Arial" w:cs="Arial"/>
          <w:spacing w:val="-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ou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defeitos</w:t>
      </w:r>
      <w:r w:rsidRPr="00152E59">
        <w:rPr>
          <w:rFonts w:ascii="Arial" w:eastAsia="Times New Roman" w:hAnsi="Arial" w:cs="Arial"/>
          <w:spacing w:val="-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anteriores</w:t>
      </w:r>
      <w:r w:rsidRPr="00152E59">
        <w:rPr>
          <w:rFonts w:ascii="Arial" w:eastAsia="Times New Roman" w:hAnsi="Arial" w:cs="Arial"/>
          <w:spacing w:val="-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à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locação;</w:t>
      </w:r>
    </w:p>
    <w:p w14:paraId="77579128" w14:textId="77777777" w:rsidR="00050BC9" w:rsidRPr="00152E59" w:rsidRDefault="00050BC9" w:rsidP="00050BC9">
      <w:pPr>
        <w:widowControl w:val="0"/>
        <w:numPr>
          <w:ilvl w:val="2"/>
          <w:numId w:val="16"/>
        </w:numPr>
        <w:tabs>
          <w:tab w:val="left" w:pos="851"/>
        </w:tabs>
        <w:autoSpaceDE w:val="0"/>
        <w:autoSpaceDN w:val="0"/>
        <w:spacing w:after="0" w:line="240" w:lineRule="auto"/>
        <w:ind w:left="851" w:right="174" w:hanging="567"/>
        <w:jc w:val="both"/>
        <w:rPr>
          <w:rFonts w:ascii="Arial" w:eastAsia="Times New Roman" w:hAnsi="Arial" w:cs="Arial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sz w:val="20"/>
          <w:szCs w:val="20"/>
          <w:lang w:val="pt-PT"/>
        </w:rPr>
        <w:t xml:space="preserve">Realizar, junto com o </w:t>
      </w:r>
      <w:r w:rsidRPr="00152E59">
        <w:rPr>
          <w:rFonts w:ascii="Arial" w:eastAsia="Times New Roman" w:hAnsi="Arial" w:cs="Arial"/>
          <w:b/>
          <w:bCs/>
          <w:sz w:val="20"/>
          <w:szCs w:val="20"/>
          <w:lang w:val="pt-PT"/>
        </w:rPr>
        <w:t>LOCATÁRIO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 xml:space="preserve">, a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 xml:space="preserve">vistoria do imóvel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por ocasião da  entrega das</w:t>
      </w:r>
      <w:r w:rsidRPr="00152E59">
        <w:rPr>
          <w:rFonts w:ascii="Arial" w:eastAsia="Times New Roman" w:hAnsi="Arial" w:cs="Arial"/>
          <w:spacing w:val="-57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 xml:space="preserve">chaves, para fins de verificação minuciosa do seu estado, fazendo constar no </w:t>
      </w:r>
      <w:r w:rsidRPr="00152E59">
        <w:rPr>
          <w:rFonts w:ascii="Arial" w:eastAsia="Times New Roman" w:hAnsi="Arial" w:cs="Arial"/>
          <w:b/>
          <w:bCs/>
          <w:sz w:val="20"/>
          <w:szCs w:val="20"/>
          <w:lang w:val="pt-PT"/>
        </w:rPr>
        <w:t>Termo de</w:t>
      </w:r>
      <w:r w:rsidRPr="00152E59">
        <w:rPr>
          <w:rFonts w:ascii="Arial" w:eastAsia="Times New Roman" w:hAnsi="Arial" w:cs="Arial"/>
          <w:b/>
          <w:bCs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z w:val="20"/>
          <w:szCs w:val="20"/>
          <w:lang w:val="pt-PT"/>
        </w:rPr>
        <w:t>Vistoria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,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parte</w:t>
      </w:r>
      <w:r w:rsidRPr="00152E59">
        <w:rPr>
          <w:rFonts w:ascii="Arial" w:eastAsia="Times New Roman" w:hAnsi="Arial" w:cs="Arial"/>
          <w:spacing w:val="-3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integrante deste contrato,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os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eventuais defeitos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existentes;</w:t>
      </w:r>
    </w:p>
    <w:p w14:paraId="7568A06B" w14:textId="77777777" w:rsidR="00050BC9" w:rsidRPr="00152E59" w:rsidRDefault="00050BC9" w:rsidP="00050BC9">
      <w:pPr>
        <w:widowControl w:val="0"/>
        <w:numPr>
          <w:ilvl w:val="2"/>
          <w:numId w:val="16"/>
        </w:numPr>
        <w:tabs>
          <w:tab w:val="left" w:pos="1552"/>
        </w:tabs>
        <w:autoSpaceDE w:val="0"/>
        <w:autoSpaceDN w:val="0"/>
        <w:spacing w:before="1" w:after="0" w:line="240" w:lineRule="auto"/>
        <w:ind w:left="851" w:hanging="567"/>
        <w:jc w:val="both"/>
        <w:rPr>
          <w:rFonts w:ascii="Arial" w:eastAsia="Times New Roman" w:hAnsi="Arial" w:cs="Arial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sz w:val="20"/>
          <w:szCs w:val="20"/>
          <w:lang w:val="pt-PT"/>
        </w:rPr>
        <w:t>Responder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pelos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débitos</w:t>
      </w:r>
      <w:r w:rsidRPr="00152E59">
        <w:rPr>
          <w:rFonts w:ascii="Arial" w:eastAsia="Times New Roman" w:hAnsi="Arial" w:cs="Arial"/>
          <w:spacing w:val="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de</w:t>
      </w:r>
      <w:r w:rsidRPr="00152E59">
        <w:rPr>
          <w:rFonts w:ascii="Arial" w:eastAsia="Times New Roman" w:hAnsi="Arial" w:cs="Arial"/>
          <w:spacing w:val="-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qualquer</w:t>
      </w:r>
      <w:r w:rsidRPr="00152E59">
        <w:rPr>
          <w:rFonts w:ascii="Arial" w:eastAsia="Times New Roman" w:hAnsi="Arial" w:cs="Arial"/>
          <w:spacing w:val="-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natureza</w:t>
      </w:r>
      <w:r w:rsidRPr="00152E59">
        <w:rPr>
          <w:rFonts w:ascii="Arial" w:eastAsia="Times New Roman" w:hAnsi="Arial" w:cs="Arial"/>
          <w:spacing w:val="-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anteriores à</w:t>
      </w:r>
      <w:r w:rsidRPr="00152E59">
        <w:rPr>
          <w:rFonts w:ascii="Arial" w:eastAsia="Times New Roman" w:hAnsi="Arial" w:cs="Arial"/>
          <w:spacing w:val="-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locação;</w:t>
      </w:r>
    </w:p>
    <w:p w14:paraId="49DF107F" w14:textId="77777777" w:rsidR="00050BC9" w:rsidRPr="00152E59" w:rsidRDefault="00050BC9" w:rsidP="00050BC9">
      <w:pPr>
        <w:widowControl w:val="0"/>
        <w:numPr>
          <w:ilvl w:val="2"/>
          <w:numId w:val="16"/>
        </w:numPr>
        <w:autoSpaceDE w:val="0"/>
        <w:autoSpaceDN w:val="0"/>
        <w:spacing w:after="0" w:line="240" w:lineRule="auto"/>
        <w:ind w:left="851" w:right="175" w:hanging="567"/>
        <w:jc w:val="both"/>
        <w:rPr>
          <w:rFonts w:ascii="Arial" w:eastAsia="Times New Roman" w:hAnsi="Arial" w:cs="Arial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sz w:val="20"/>
          <w:szCs w:val="20"/>
          <w:lang w:val="pt-PT"/>
        </w:rPr>
        <w:lastRenderedPageBreak/>
        <w:t>Fornecer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ao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z w:val="20"/>
          <w:szCs w:val="20"/>
          <w:lang w:val="pt-PT"/>
        </w:rPr>
        <w:t>LOCATÁRIO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recibo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discriminando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as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importâncias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pagas,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vedada a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quitação</w:t>
      </w:r>
      <w:r w:rsidRPr="00152E59">
        <w:rPr>
          <w:rFonts w:ascii="Arial" w:eastAsia="Times New Roman" w:hAnsi="Arial" w:cs="Arial"/>
          <w:spacing w:val="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genérica;</w:t>
      </w:r>
    </w:p>
    <w:p w14:paraId="0D88BA12" w14:textId="77777777" w:rsidR="00050BC9" w:rsidRPr="00152E59" w:rsidRDefault="00050BC9" w:rsidP="00050BC9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spacing w:after="0" w:line="240" w:lineRule="auto"/>
        <w:ind w:left="851" w:right="171" w:hanging="567"/>
        <w:jc w:val="both"/>
        <w:rPr>
          <w:rFonts w:ascii="Arial" w:eastAsia="Times New Roman" w:hAnsi="Arial" w:cs="Arial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sz w:val="20"/>
          <w:szCs w:val="20"/>
          <w:lang w:val="pt-PT"/>
        </w:rPr>
        <w:t>Manter, durante a vigência do contrato, todas as condições de habilitação e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qualificação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exigidas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para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a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contratação;</w:t>
      </w:r>
    </w:p>
    <w:p w14:paraId="51570786" w14:textId="77777777" w:rsidR="00050BC9" w:rsidRPr="00152E59" w:rsidRDefault="00050BC9" w:rsidP="00050BC9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spacing w:after="0" w:line="240" w:lineRule="auto"/>
        <w:ind w:left="851" w:right="171" w:hanging="567"/>
        <w:jc w:val="both"/>
        <w:rPr>
          <w:rFonts w:ascii="Arial" w:eastAsia="Times New Roman" w:hAnsi="Arial" w:cs="Arial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sz w:val="20"/>
          <w:szCs w:val="20"/>
          <w:lang w:val="pt-PT"/>
        </w:rPr>
        <w:t xml:space="preserve">Notificar por escrito o </w:t>
      </w:r>
      <w:r w:rsidRPr="00152E59">
        <w:rPr>
          <w:rFonts w:ascii="Arial" w:eastAsia="Times New Roman" w:hAnsi="Arial" w:cs="Arial"/>
          <w:b/>
          <w:bCs/>
          <w:sz w:val="20"/>
          <w:szCs w:val="20"/>
          <w:lang w:val="pt-PT"/>
        </w:rPr>
        <w:t>LOCATÁRIO,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 xml:space="preserve"> com antecedência mínima de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6</w:t>
      </w:r>
      <w:r w:rsidRPr="00152E59">
        <w:rPr>
          <w:rFonts w:ascii="Arial" w:eastAsia="Times New Roman" w:hAnsi="Arial" w:cs="Arial"/>
          <w:b/>
          <w:bCs/>
          <w:sz w:val="20"/>
          <w:szCs w:val="20"/>
          <w:lang w:val="pt-PT"/>
        </w:rPr>
        <w:t>0 (sessenta) dias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 xml:space="preserve"> do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término</w:t>
      </w:r>
      <w:r w:rsidRPr="00152E59">
        <w:rPr>
          <w:rFonts w:ascii="Arial" w:eastAsia="Times New Roman" w:hAnsi="Arial" w:cs="Arial"/>
          <w:spacing w:val="4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da</w:t>
      </w:r>
      <w:r w:rsidRPr="00152E59">
        <w:rPr>
          <w:rFonts w:ascii="Arial" w:eastAsia="Times New Roman" w:hAnsi="Arial" w:cs="Arial"/>
          <w:spacing w:val="4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vigência</w:t>
      </w:r>
      <w:r w:rsidRPr="00152E59">
        <w:rPr>
          <w:rFonts w:ascii="Arial" w:eastAsia="Times New Roman" w:hAnsi="Arial" w:cs="Arial"/>
          <w:spacing w:val="4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do</w:t>
      </w:r>
      <w:r w:rsidRPr="00152E59">
        <w:rPr>
          <w:rFonts w:ascii="Arial" w:eastAsia="Times New Roman" w:hAnsi="Arial" w:cs="Arial"/>
          <w:spacing w:val="46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contrato,</w:t>
      </w:r>
      <w:r w:rsidRPr="00152E59">
        <w:rPr>
          <w:rFonts w:ascii="Arial" w:eastAsia="Times New Roman" w:hAnsi="Arial" w:cs="Arial"/>
          <w:spacing w:val="4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quando</w:t>
      </w:r>
      <w:r w:rsidRPr="00152E59">
        <w:rPr>
          <w:rFonts w:ascii="Arial" w:eastAsia="Times New Roman" w:hAnsi="Arial" w:cs="Arial"/>
          <w:spacing w:val="44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não</w:t>
      </w:r>
      <w:r w:rsidRPr="00152E59">
        <w:rPr>
          <w:rFonts w:ascii="Arial" w:eastAsia="Times New Roman" w:hAnsi="Arial" w:cs="Arial"/>
          <w:spacing w:val="44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houver</w:t>
      </w:r>
      <w:r w:rsidRPr="00152E59">
        <w:rPr>
          <w:rFonts w:ascii="Arial" w:eastAsia="Times New Roman" w:hAnsi="Arial" w:cs="Arial"/>
          <w:spacing w:val="4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interesse</w:t>
      </w:r>
      <w:r w:rsidRPr="00152E59">
        <w:rPr>
          <w:rFonts w:ascii="Arial" w:eastAsia="Times New Roman" w:hAnsi="Arial" w:cs="Arial"/>
          <w:spacing w:val="43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em</w:t>
      </w:r>
      <w:r w:rsidRPr="00152E59">
        <w:rPr>
          <w:rFonts w:ascii="Arial" w:eastAsia="Times New Roman" w:hAnsi="Arial" w:cs="Arial"/>
          <w:spacing w:val="4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prorrogar</w:t>
      </w:r>
      <w:r w:rsidRPr="00152E59">
        <w:rPr>
          <w:rFonts w:ascii="Arial" w:eastAsia="Times New Roman" w:hAnsi="Arial" w:cs="Arial"/>
          <w:spacing w:val="4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a</w:t>
      </w:r>
      <w:r w:rsidRPr="00152E59">
        <w:rPr>
          <w:rFonts w:ascii="Arial" w:eastAsia="Times New Roman" w:hAnsi="Arial" w:cs="Arial"/>
          <w:spacing w:val="43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locação;</w:t>
      </w:r>
      <w:r w:rsidRPr="00152E59">
        <w:rPr>
          <w:rFonts w:ascii="Arial" w:eastAsia="Times New Roman" w:hAnsi="Arial" w:cs="Arial"/>
          <w:color w:val="FF0000"/>
          <w:sz w:val="20"/>
          <w:szCs w:val="20"/>
          <w:lang w:val="pt-PT"/>
        </w:rPr>
        <w:t xml:space="preserve"> </w:t>
      </w:r>
    </w:p>
    <w:p w14:paraId="12C8885C" w14:textId="77777777" w:rsidR="00050BC9" w:rsidRPr="00152E59" w:rsidRDefault="00050BC9" w:rsidP="00050BC9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spacing w:after="0" w:line="240" w:lineRule="auto"/>
        <w:ind w:left="851" w:right="174" w:hanging="567"/>
        <w:jc w:val="both"/>
        <w:rPr>
          <w:rFonts w:ascii="Arial" w:eastAsia="Times New Roman" w:hAnsi="Arial" w:cs="Arial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sz w:val="20"/>
          <w:szCs w:val="20"/>
          <w:lang w:val="pt-PT"/>
        </w:rPr>
        <w:t>Exibir</w:t>
      </w:r>
      <w:r w:rsidRPr="00152E59">
        <w:rPr>
          <w:rFonts w:ascii="Arial" w:eastAsia="Times New Roman" w:hAnsi="Arial" w:cs="Arial"/>
          <w:spacing w:val="50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ao</w:t>
      </w:r>
      <w:r w:rsidRPr="00152E59">
        <w:rPr>
          <w:rFonts w:ascii="Arial" w:eastAsia="Times New Roman" w:hAnsi="Arial" w:cs="Arial"/>
          <w:spacing w:val="50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z w:val="20"/>
          <w:szCs w:val="20"/>
          <w:lang w:val="pt-PT"/>
        </w:rPr>
        <w:t>LOCATÁRIO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,</w:t>
      </w:r>
      <w:r w:rsidRPr="00152E59">
        <w:rPr>
          <w:rFonts w:ascii="Arial" w:eastAsia="Times New Roman" w:hAnsi="Arial" w:cs="Arial"/>
          <w:spacing w:val="50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quando</w:t>
      </w:r>
      <w:r w:rsidRPr="00152E59">
        <w:rPr>
          <w:rFonts w:ascii="Arial" w:eastAsia="Times New Roman" w:hAnsi="Arial" w:cs="Arial"/>
          <w:spacing w:val="49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solicitado,</w:t>
      </w:r>
      <w:r w:rsidRPr="00152E59">
        <w:rPr>
          <w:rFonts w:ascii="Arial" w:eastAsia="Times New Roman" w:hAnsi="Arial" w:cs="Arial"/>
          <w:spacing w:val="50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os</w:t>
      </w:r>
      <w:r w:rsidRPr="00152E59">
        <w:rPr>
          <w:rFonts w:ascii="Arial" w:eastAsia="Times New Roman" w:hAnsi="Arial" w:cs="Arial"/>
          <w:spacing w:val="50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comprovantes</w:t>
      </w:r>
      <w:r w:rsidRPr="00152E59">
        <w:rPr>
          <w:rFonts w:ascii="Arial" w:eastAsia="Times New Roman" w:hAnsi="Arial" w:cs="Arial"/>
          <w:spacing w:val="50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relativos</w:t>
      </w:r>
      <w:r w:rsidRPr="00152E59">
        <w:rPr>
          <w:rFonts w:ascii="Arial" w:eastAsia="Times New Roman" w:hAnsi="Arial" w:cs="Arial"/>
          <w:spacing w:val="50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às</w:t>
      </w:r>
      <w:r w:rsidRPr="00152E59">
        <w:rPr>
          <w:rFonts w:ascii="Arial" w:eastAsia="Times New Roman" w:hAnsi="Arial" w:cs="Arial"/>
          <w:spacing w:val="-57"/>
          <w:sz w:val="20"/>
          <w:szCs w:val="20"/>
          <w:lang w:val="pt-PT"/>
        </w:rPr>
        <w:t xml:space="preserve">                      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parcelas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que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estejam sendo exigidas;</w:t>
      </w:r>
    </w:p>
    <w:p w14:paraId="3223DB62" w14:textId="77777777" w:rsidR="00050BC9" w:rsidRPr="00152E59" w:rsidRDefault="00050BC9" w:rsidP="00050BC9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spacing w:after="0" w:line="240" w:lineRule="auto"/>
        <w:ind w:left="993" w:right="174" w:hanging="709"/>
        <w:rPr>
          <w:rFonts w:ascii="Arial" w:eastAsia="Times New Roman" w:hAnsi="Arial" w:cs="Arial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sz w:val="20"/>
          <w:szCs w:val="20"/>
          <w:lang w:val="pt-PT"/>
        </w:rPr>
        <w:t>Informar</w:t>
      </w:r>
      <w:r w:rsidRPr="00152E59">
        <w:rPr>
          <w:rFonts w:ascii="Arial" w:eastAsia="Times New Roman" w:hAnsi="Arial" w:cs="Arial"/>
          <w:spacing w:val="46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ao</w:t>
      </w:r>
      <w:r w:rsidRPr="00152E59">
        <w:rPr>
          <w:rFonts w:ascii="Arial" w:eastAsia="Times New Roman" w:hAnsi="Arial" w:cs="Arial"/>
          <w:spacing w:val="49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z w:val="20"/>
          <w:szCs w:val="20"/>
          <w:lang w:val="pt-PT"/>
        </w:rPr>
        <w:t>LOCATÁRIO</w:t>
      </w:r>
      <w:r w:rsidRPr="00152E59">
        <w:rPr>
          <w:rFonts w:ascii="Arial" w:eastAsia="Times New Roman" w:hAnsi="Arial" w:cs="Arial"/>
          <w:spacing w:val="46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quaisquer</w:t>
      </w:r>
      <w:r w:rsidRPr="00152E59">
        <w:rPr>
          <w:rFonts w:ascii="Arial" w:eastAsia="Times New Roman" w:hAnsi="Arial" w:cs="Arial"/>
          <w:spacing w:val="46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alterações</w:t>
      </w:r>
      <w:r w:rsidRPr="00152E59">
        <w:rPr>
          <w:rFonts w:ascii="Arial" w:eastAsia="Times New Roman" w:hAnsi="Arial" w:cs="Arial"/>
          <w:spacing w:val="49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na</w:t>
      </w:r>
      <w:r w:rsidRPr="00152E59">
        <w:rPr>
          <w:rFonts w:ascii="Arial" w:eastAsia="Times New Roman" w:hAnsi="Arial" w:cs="Arial"/>
          <w:spacing w:val="45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titularidade</w:t>
      </w:r>
      <w:r w:rsidRPr="00152E59">
        <w:rPr>
          <w:rFonts w:ascii="Arial" w:eastAsia="Times New Roman" w:hAnsi="Arial" w:cs="Arial"/>
          <w:spacing w:val="45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do</w:t>
      </w:r>
      <w:r w:rsidRPr="00152E59">
        <w:rPr>
          <w:rFonts w:ascii="Arial" w:eastAsia="Times New Roman" w:hAnsi="Arial" w:cs="Arial"/>
          <w:spacing w:val="46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imóvel,</w:t>
      </w:r>
      <w:r w:rsidRPr="00152E59">
        <w:rPr>
          <w:rFonts w:ascii="Arial" w:eastAsia="Times New Roman" w:hAnsi="Arial" w:cs="Arial"/>
          <w:spacing w:val="-57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inclusive</w:t>
      </w:r>
      <w:r w:rsidRPr="00152E59">
        <w:rPr>
          <w:rFonts w:ascii="Arial" w:eastAsia="Times New Roman" w:hAnsi="Arial" w:cs="Arial"/>
          <w:spacing w:val="-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com a apresentação da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documentação correspondente.</w:t>
      </w:r>
    </w:p>
    <w:p w14:paraId="24A40DA7" w14:textId="77777777" w:rsidR="00050BC9" w:rsidRPr="00152E59" w:rsidRDefault="00050BC9" w:rsidP="00050BC9">
      <w:pPr>
        <w:widowControl w:val="0"/>
        <w:tabs>
          <w:tab w:val="left" w:pos="1276"/>
        </w:tabs>
        <w:autoSpaceDE w:val="0"/>
        <w:autoSpaceDN w:val="0"/>
        <w:spacing w:after="0" w:line="240" w:lineRule="auto"/>
        <w:ind w:left="993" w:right="174"/>
        <w:rPr>
          <w:rFonts w:ascii="Arial" w:eastAsia="Times New Roman" w:hAnsi="Arial" w:cs="Arial"/>
          <w:sz w:val="20"/>
          <w:szCs w:val="20"/>
          <w:lang w:val="pt-PT"/>
        </w:rPr>
      </w:pPr>
    </w:p>
    <w:p w14:paraId="2A6A9A58" w14:textId="77777777" w:rsidR="00050BC9" w:rsidRPr="00152E59" w:rsidRDefault="00050BC9" w:rsidP="00050BC9">
      <w:pPr>
        <w:widowControl w:val="0"/>
        <w:numPr>
          <w:ilvl w:val="0"/>
          <w:numId w:val="16"/>
        </w:numPr>
        <w:tabs>
          <w:tab w:val="left" w:pos="284"/>
          <w:tab w:val="left" w:pos="2121"/>
          <w:tab w:val="left" w:pos="3630"/>
          <w:tab w:val="left" w:pos="4004"/>
          <w:tab w:val="left" w:pos="4753"/>
          <w:tab w:val="left" w:pos="6142"/>
          <w:tab w:val="left" w:pos="6556"/>
          <w:tab w:val="left" w:pos="9411"/>
        </w:tabs>
        <w:autoSpaceDE w:val="0"/>
        <w:autoSpaceDN w:val="0"/>
        <w:spacing w:after="0" w:line="240" w:lineRule="auto"/>
        <w:ind w:left="284" w:right="-1" w:hanging="284"/>
        <w:outlineLvl w:val="0"/>
        <w:rPr>
          <w:rFonts w:ascii="Arial" w:eastAsia="Times New Roman" w:hAnsi="Arial" w:cs="Arial"/>
          <w:b/>
          <w:bCs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b/>
          <w:bCs/>
          <w:sz w:val="20"/>
          <w:szCs w:val="20"/>
          <w:u w:val="thick"/>
          <w:lang w:val="pt-PT"/>
        </w:rPr>
        <w:t>CLÁUSULA</w:t>
      </w:r>
      <w:r w:rsidRPr="00152E59">
        <w:rPr>
          <w:rFonts w:ascii="Arial" w:eastAsia="Times New Roman" w:hAnsi="Arial" w:cs="Arial"/>
          <w:b/>
          <w:bCs/>
          <w:sz w:val="20"/>
          <w:szCs w:val="20"/>
          <w:u w:val="thick"/>
          <w:lang w:val="pt-PT"/>
        </w:rPr>
        <w:tab/>
        <w:t>QUINTA</w:t>
      </w:r>
      <w:r w:rsidRPr="00152E59">
        <w:rPr>
          <w:rFonts w:ascii="Arial" w:eastAsia="Times New Roman" w:hAnsi="Arial" w:cs="Arial"/>
          <w:b/>
          <w:bCs/>
          <w:sz w:val="20"/>
          <w:szCs w:val="20"/>
          <w:u w:val="thick"/>
          <w:lang w:val="pt-PT"/>
        </w:rPr>
        <w:tab/>
        <w:t>–</w:t>
      </w:r>
      <w:r w:rsidRPr="00152E59">
        <w:rPr>
          <w:rFonts w:ascii="Arial" w:eastAsia="Times New Roman" w:hAnsi="Arial" w:cs="Arial"/>
          <w:b/>
          <w:bCs/>
          <w:sz w:val="20"/>
          <w:szCs w:val="20"/>
          <w:u w:val="thick"/>
          <w:lang w:val="pt-PT"/>
        </w:rPr>
        <w:tab/>
        <w:t>DOS</w:t>
      </w:r>
      <w:r w:rsidRPr="00152E59">
        <w:rPr>
          <w:rFonts w:ascii="Arial" w:eastAsia="Times New Roman" w:hAnsi="Arial" w:cs="Arial"/>
          <w:b/>
          <w:bCs/>
          <w:sz w:val="20"/>
          <w:szCs w:val="20"/>
          <w:u w:val="thick"/>
          <w:lang w:val="pt-PT"/>
        </w:rPr>
        <w:tab/>
        <w:t>DEVERES RESPONSABILIDADES DO</w:t>
      </w:r>
      <w:r w:rsidRPr="00152E59">
        <w:rPr>
          <w:rFonts w:ascii="Arial" w:eastAsia="Times New Roman" w:hAnsi="Arial" w:cs="Arial"/>
          <w:b/>
          <w:bCs/>
          <w:spacing w:val="-57"/>
          <w:sz w:val="20"/>
          <w:szCs w:val="20"/>
          <w:lang w:val="pt-PT"/>
        </w:rPr>
        <w:t xml:space="preserve">  </w:t>
      </w:r>
      <w:r w:rsidRPr="00152E59">
        <w:rPr>
          <w:rFonts w:ascii="Arial" w:eastAsia="Times New Roman" w:hAnsi="Arial" w:cs="Arial"/>
          <w:b/>
          <w:bCs/>
          <w:sz w:val="20"/>
          <w:szCs w:val="20"/>
          <w:u w:val="thick"/>
          <w:lang w:val="pt-PT"/>
        </w:rPr>
        <w:t>LOCATÁRIO</w:t>
      </w:r>
    </w:p>
    <w:p w14:paraId="344894D1" w14:textId="77777777" w:rsidR="00050BC9" w:rsidRPr="00152E59" w:rsidRDefault="00050BC9" w:rsidP="00050BC9">
      <w:pPr>
        <w:widowControl w:val="0"/>
        <w:numPr>
          <w:ilvl w:val="1"/>
          <w:numId w:val="16"/>
        </w:numPr>
        <w:tabs>
          <w:tab w:val="left" w:pos="426"/>
        </w:tabs>
        <w:autoSpaceDE w:val="0"/>
        <w:autoSpaceDN w:val="0"/>
        <w:spacing w:before="90" w:after="0" w:line="240" w:lineRule="auto"/>
        <w:ind w:left="492" w:hanging="492"/>
        <w:rPr>
          <w:rFonts w:ascii="Arial" w:eastAsia="Times New Roman" w:hAnsi="Arial" w:cs="Arial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sz w:val="20"/>
          <w:szCs w:val="20"/>
          <w:lang w:val="pt-PT"/>
        </w:rPr>
        <w:t>O</w:t>
      </w:r>
      <w:r w:rsidRPr="00152E59">
        <w:rPr>
          <w:rFonts w:ascii="Arial" w:eastAsia="Times New Roman" w:hAnsi="Arial" w:cs="Arial"/>
          <w:spacing w:val="-6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LOCATÁRIO</w:t>
      </w:r>
      <w:r w:rsidRPr="00152E59">
        <w:rPr>
          <w:rFonts w:ascii="Arial" w:eastAsia="Times New Roman" w:hAnsi="Arial" w:cs="Arial"/>
          <w:b/>
          <w:spacing w:val="-5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obriga-se</w:t>
      </w:r>
      <w:r w:rsidRPr="00152E59">
        <w:rPr>
          <w:rFonts w:ascii="Arial" w:eastAsia="Times New Roman" w:hAnsi="Arial" w:cs="Arial"/>
          <w:spacing w:val="-7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a:</w:t>
      </w:r>
    </w:p>
    <w:p w14:paraId="16BE250B" w14:textId="77777777" w:rsidR="00050BC9" w:rsidRPr="00152E59" w:rsidRDefault="00050BC9" w:rsidP="00050BC9">
      <w:pPr>
        <w:pStyle w:val="PargrafodaLista"/>
        <w:widowControl w:val="0"/>
        <w:numPr>
          <w:ilvl w:val="2"/>
          <w:numId w:val="16"/>
        </w:numPr>
        <w:tabs>
          <w:tab w:val="left" w:pos="851"/>
        </w:tabs>
        <w:autoSpaceDE w:val="0"/>
        <w:autoSpaceDN w:val="0"/>
        <w:spacing w:after="0" w:line="240" w:lineRule="auto"/>
        <w:ind w:right="173" w:hanging="796"/>
        <w:jc w:val="both"/>
        <w:rPr>
          <w:rFonts w:ascii="Arial" w:eastAsia="Times New Roman" w:hAnsi="Arial" w:cs="Arial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sz w:val="20"/>
          <w:szCs w:val="20"/>
          <w:lang w:val="pt-PT"/>
        </w:rPr>
        <w:t>Pagar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aluguel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e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os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encargos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da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locação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exigíveis,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no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prazo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estipulado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neste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contrato;</w:t>
      </w:r>
    </w:p>
    <w:p w14:paraId="179FC8C0" w14:textId="77777777" w:rsidR="00050BC9" w:rsidRPr="00152E59" w:rsidRDefault="00050BC9" w:rsidP="00050BC9">
      <w:pPr>
        <w:widowControl w:val="0"/>
        <w:numPr>
          <w:ilvl w:val="2"/>
          <w:numId w:val="16"/>
        </w:numPr>
        <w:tabs>
          <w:tab w:val="left" w:pos="851"/>
          <w:tab w:val="left" w:pos="1554"/>
        </w:tabs>
        <w:autoSpaceDE w:val="0"/>
        <w:autoSpaceDN w:val="0"/>
        <w:spacing w:after="0" w:line="240" w:lineRule="auto"/>
        <w:ind w:left="851" w:right="177" w:hanging="567"/>
        <w:jc w:val="both"/>
        <w:rPr>
          <w:rFonts w:ascii="Arial" w:eastAsia="Times New Roman" w:hAnsi="Arial" w:cs="Arial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sz w:val="20"/>
          <w:szCs w:val="20"/>
          <w:lang w:val="pt-PT"/>
        </w:rPr>
        <w:t>Servir-se do imóvel para o uso convencionado, compatível com a natureza deste e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com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o fim a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que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se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destina, devendo</w:t>
      </w:r>
      <w:r w:rsidRPr="00152E59">
        <w:rPr>
          <w:rFonts w:ascii="Arial" w:eastAsia="Times New Roman" w:hAnsi="Arial" w:cs="Arial"/>
          <w:spacing w:val="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conservá-lo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como se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seu fosse;</w:t>
      </w:r>
    </w:p>
    <w:p w14:paraId="67E5389A" w14:textId="77777777" w:rsidR="00050BC9" w:rsidRPr="00152E59" w:rsidRDefault="00050BC9" w:rsidP="00050BC9">
      <w:pPr>
        <w:widowControl w:val="0"/>
        <w:numPr>
          <w:ilvl w:val="2"/>
          <w:numId w:val="16"/>
        </w:numPr>
        <w:tabs>
          <w:tab w:val="left" w:pos="851"/>
          <w:tab w:val="left" w:pos="1550"/>
        </w:tabs>
        <w:autoSpaceDE w:val="0"/>
        <w:autoSpaceDN w:val="0"/>
        <w:spacing w:after="0" w:line="240" w:lineRule="auto"/>
        <w:ind w:left="851" w:right="168" w:hanging="567"/>
        <w:jc w:val="both"/>
        <w:rPr>
          <w:rFonts w:ascii="Arial" w:eastAsia="Times New Roman" w:hAnsi="Arial" w:cs="Arial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sz w:val="20"/>
          <w:szCs w:val="20"/>
          <w:lang w:val="pt-PT"/>
        </w:rPr>
        <w:t xml:space="preserve">Realizar, junto com o </w:t>
      </w:r>
      <w:r w:rsidRPr="00152E59">
        <w:rPr>
          <w:rFonts w:ascii="Arial" w:eastAsia="Times New Roman" w:hAnsi="Arial" w:cs="Arial"/>
          <w:b/>
          <w:bCs/>
          <w:sz w:val="20"/>
          <w:szCs w:val="20"/>
          <w:lang w:val="pt-PT"/>
        </w:rPr>
        <w:t xml:space="preserve">LOCADOR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a vistoria do imóvel, por ocasião da entrega das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chaves, para fins de verificação minuciosa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estado do imóvel,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fazendo constar no</w:t>
      </w:r>
      <w:r w:rsidRPr="00152E59">
        <w:rPr>
          <w:rFonts w:ascii="Arial" w:eastAsia="Times New Roman" w:hAnsi="Arial" w:cs="Arial"/>
          <w:b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Termo</w:t>
      </w:r>
      <w:r w:rsidRPr="00152E59">
        <w:rPr>
          <w:rFonts w:ascii="Arial" w:eastAsia="Times New Roman" w:hAnsi="Arial" w:cs="Arial"/>
          <w:b/>
          <w:spacing w:val="-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de</w:t>
      </w:r>
      <w:r w:rsidRPr="00152E59">
        <w:rPr>
          <w:rFonts w:ascii="Arial" w:eastAsia="Times New Roman" w:hAnsi="Arial" w:cs="Arial"/>
          <w:b/>
          <w:spacing w:val="-8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Vistoria</w:t>
      </w:r>
      <w:r w:rsidRPr="00152E59">
        <w:rPr>
          <w:rFonts w:ascii="Arial" w:eastAsia="Times New Roman" w:hAnsi="Arial" w:cs="Arial"/>
          <w:b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fornecido</w:t>
      </w:r>
      <w:r w:rsidRPr="00152E59">
        <w:rPr>
          <w:rFonts w:ascii="Arial" w:eastAsia="Times New Roman" w:hAnsi="Arial" w:cs="Arial"/>
          <w:b/>
          <w:spacing w:val="-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pelo</w:t>
      </w:r>
      <w:r w:rsidRPr="00152E59">
        <w:rPr>
          <w:rFonts w:ascii="Arial" w:eastAsia="Times New Roman" w:hAnsi="Arial" w:cs="Arial"/>
          <w:b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LOCADOR</w:t>
      </w:r>
      <w:r w:rsidRPr="00152E59">
        <w:rPr>
          <w:rFonts w:ascii="Arial" w:eastAsia="Times New Roman" w:hAnsi="Arial" w:cs="Arial"/>
          <w:b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os</w:t>
      </w:r>
      <w:r w:rsidRPr="00152E59">
        <w:rPr>
          <w:rFonts w:ascii="Arial" w:eastAsia="Times New Roman" w:hAnsi="Arial" w:cs="Arial"/>
          <w:b/>
          <w:spacing w:val="-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eventuais</w:t>
      </w:r>
      <w:r w:rsidRPr="00152E59">
        <w:rPr>
          <w:rFonts w:ascii="Arial" w:eastAsia="Times New Roman" w:hAnsi="Arial" w:cs="Arial"/>
          <w:b/>
          <w:spacing w:val="-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defeitos</w:t>
      </w:r>
      <w:r w:rsidRPr="00152E59">
        <w:rPr>
          <w:rFonts w:ascii="Arial" w:eastAsia="Times New Roman" w:hAnsi="Arial" w:cs="Arial"/>
          <w:b/>
          <w:spacing w:val="-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existentes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;</w:t>
      </w:r>
    </w:p>
    <w:p w14:paraId="5FB95764" w14:textId="77777777" w:rsidR="00050BC9" w:rsidRPr="00152E59" w:rsidRDefault="00050BC9" w:rsidP="00050BC9">
      <w:pPr>
        <w:widowControl w:val="0"/>
        <w:numPr>
          <w:ilvl w:val="2"/>
          <w:numId w:val="16"/>
        </w:numPr>
        <w:tabs>
          <w:tab w:val="left" w:pos="851"/>
          <w:tab w:val="left" w:pos="1526"/>
        </w:tabs>
        <w:autoSpaceDE w:val="0"/>
        <w:autoSpaceDN w:val="0"/>
        <w:spacing w:after="0" w:line="240" w:lineRule="auto"/>
        <w:ind w:left="851" w:hanging="567"/>
        <w:jc w:val="both"/>
        <w:rPr>
          <w:rFonts w:ascii="Arial" w:eastAsia="Times New Roman" w:hAnsi="Arial" w:cs="Arial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sz w:val="20"/>
          <w:szCs w:val="20"/>
          <w:lang w:val="pt-PT"/>
        </w:rPr>
        <w:t>Manter</w:t>
      </w:r>
      <w:r w:rsidRPr="00152E59">
        <w:rPr>
          <w:rFonts w:ascii="Arial" w:eastAsia="Times New Roman" w:hAnsi="Arial" w:cs="Arial"/>
          <w:spacing w:val="-3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o imóvel locado em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condições de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limpeza, de</w:t>
      </w:r>
      <w:r w:rsidRPr="00152E59">
        <w:rPr>
          <w:rFonts w:ascii="Arial" w:eastAsia="Times New Roman" w:hAnsi="Arial" w:cs="Arial"/>
          <w:spacing w:val="-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segurança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e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de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utilização;</w:t>
      </w:r>
    </w:p>
    <w:p w14:paraId="645A834C" w14:textId="77777777" w:rsidR="00050BC9" w:rsidRPr="00152E59" w:rsidRDefault="00050BC9" w:rsidP="00050BC9">
      <w:pPr>
        <w:widowControl w:val="0"/>
        <w:numPr>
          <w:ilvl w:val="2"/>
          <w:numId w:val="16"/>
        </w:numPr>
        <w:tabs>
          <w:tab w:val="left" w:pos="851"/>
        </w:tabs>
        <w:autoSpaceDE w:val="0"/>
        <w:autoSpaceDN w:val="0"/>
        <w:spacing w:after="0" w:line="240" w:lineRule="auto"/>
        <w:ind w:left="851" w:right="174" w:hanging="567"/>
        <w:jc w:val="both"/>
        <w:rPr>
          <w:rFonts w:ascii="Arial" w:eastAsia="Times New Roman" w:hAnsi="Arial" w:cs="Arial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sz w:val="20"/>
          <w:szCs w:val="20"/>
          <w:lang w:val="pt-PT"/>
        </w:rPr>
        <w:t>Restituir o imóvel, finda a locação, nas condições em que o recebeu, conforme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documento de descrição minuciosa elaborado quando da vistoria para entrega, salvo os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desgastes e deteriorações decorrentes do uso normal;</w:t>
      </w:r>
    </w:p>
    <w:p w14:paraId="7F6BF0FE" w14:textId="77777777" w:rsidR="00050BC9" w:rsidRPr="00152E59" w:rsidRDefault="00050BC9" w:rsidP="00050BC9">
      <w:pPr>
        <w:widowControl w:val="0"/>
        <w:numPr>
          <w:ilvl w:val="2"/>
          <w:numId w:val="16"/>
        </w:numPr>
        <w:tabs>
          <w:tab w:val="left" w:pos="851"/>
          <w:tab w:val="left" w:pos="1545"/>
        </w:tabs>
        <w:autoSpaceDE w:val="0"/>
        <w:autoSpaceDN w:val="0"/>
        <w:spacing w:after="0" w:line="240" w:lineRule="auto"/>
        <w:ind w:left="851" w:right="172" w:hanging="567"/>
        <w:jc w:val="both"/>
        <w:rPr>
          <w:rFonts w:ascii="Arial" w:eastAsia="Times New Roman" w:hAnsi="Arial" w:cs="Arial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sz w:val="20"/>
          <w:szCs w:val="20"/>
          <w:lang w:val="pt-PT"/>
        </w:rPr>
        <w:t xml:space="preserve">Comunicar ao </w:t>
      </w:r>
      <w:r w:rsidRPr="00152E59">
        <w:rPr>
          <w:rFonts w:ascii="Arial" w:eastAsia="Times New Roman" w:hAnsi="Arial" w:cs="Arial"/>
          <w:b/>
          <w:bCs/>
          <w:sz w:val="20"/>
          <w:szCs w:val="20"/>
          <w:lang w:val="pt-PT"/>
        </w:rPr>
        <w:t xml:space="preserve">LOCADOR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qualquer dano ou defeito cuja reparação a este incumba,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bem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como as eventuais turbações de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terceiros;</w:t>
      </w:r>
    </w:p>
    <w:p w14:paraId="6B09402C" w14:textId="77777777" w:rsidR="00050BC9" w:rsidRPr="00152E59" w:rsidRDefault="00050BC9" w:rsidP="00050BC9">
      <w:pPr>
        <w:widowControl w:val="0"/>
        <w:numPr>
          <w:ilvl w:val="2"/>
          <w:numId w:val="16"/>
        </w:numPr>
        <w:tabs>
          <w:tab w:val="left" w:pos="851"/>
          <w:tab w:val="left" w:pos="1646"/>
        </w:tabs>
        <w:autoSpaceDE w:val="0"/>
        <w:autoSpaceDN w:val="0"/>
        <w:spacing w:after="0" w:line="240" w:lineRule="auto"/>
        <w:ind w:left="851" w:right="178" w:hanging="567"/>
        <w:jc w:val="both"/>
        <w:rPr>
          <w:rFonts w:ascii="Arial" w:eastAsia="Times New Roman" w:hAnsi="Arial" w:cs="Arial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sz w:val="20"/>
          <w:szCs w:val="20"/>
          <w:lang w:val="pt-PT"/>
        </w:rPr>
        <w:t>Consentir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com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a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realização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de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reparos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urgentes,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a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cargo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z w:val="20"/>
          <w:szCs w:val="20"/>
          <w:lang w:val="pt-PT"/>
        </w:rPr>
        <w:t>LOCADOR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,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assegurando-se o direito ao abatimento proporcional do aluguel, nos termos da legislação vigente;</w:t>
      </w:r>
    </w:p>
    <w:p w14:paraId="5CEFDA95" w14:textId="77777777" w:rsidR="00050BC9" w:rsidRPr="00152E59" w:rsidRDefault="00050BC9" w:rsidP="00050BC9">
      <w:pPr>
        <w:widowControl w:val="0"/>
        <w:numPr>
          <w:ilvl w:val="2"/>
          <w:numId w:val="16"/>
        </w:numPr>
        <w:tabs>
          <w:tab w:val="left" w:pos="851"/>
        </w:tabs>
        <w:autoSpaceDE w:val="0"/>
        <w:autoSpaceDN w:val="0"/>
        <w:spacing w:after="0" w:line="240" w:lineRule="auto"/>
        <w:ind w:left="851" w:right="-1" w:hanging="567"/>
        <w:jc w:val="both"/>
        <w:outlineLvl w:val="0"/>
        <w:rPr>
          <w:rFonts w:ascii="Arial" w:eastAsia="Times New Roman" w:hAnsi="Arial" w:cs="Arial"/>
          <w:bCs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b/>
          <w:bCs/>
          <w:sz w:val="20"/>
          <w:szCs w:val="20"/>
          <w:lang w:val="pt-PT"/>
        </w:rPr>
        <w:t>Realizar</w:t>
      </w:r>
      <w:r w:rsidRPr="00152E59">
        <w:rPr>
          <w:rFonts w:ascii="Arial" w:eastAsia="Times New Roman" w:hAnsi="Arial" w:cs="Arial"/>
          <w:b/>
          <w:bCs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z w:val="20"/>
          <w:szCs w:val="20"/>
          <w:lang w:val="pt-PT"/>
        </w:rPr>
        <w:t>o</w:t>
      </w:r>
      <w:r w:rsidRPr="00152E59">
        <w:rPr>
          <w:rFonts w:ascii="Arial" w:eastAsia="Times New Roman" w:hAnsi="Arial" w:cs="Arial"/>
          <w:b/>
          <w:bCs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z w:val="20"/>
          <w:szCs w:val="20"/>
          <w:lang w:val="pt-PT"/>
        </w:rPr>
        <w:t>imediato</w:t>
      </w:r>
      <w:r w:rsidRPr="00152E59">
        <w:rPr>
          <w:rFonts w:ascii="Arial" w:eastAsia="Times New Roman" w:hAnsi="Arial" w:cs="Arial"/>
          <w:b/>
          <w:bCs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z w:val="20"/>
          <w:szCs w:val="20"/>
          <w:lang w:val="pt-PT"/>
        </w:rPr>
        <w:t>reparo</w:t>
      </w:r>
      <w:r w:rsidRPr="00152E59">
        <w:rPr>
          <w:rFonts w:ascii="Arial" w:eastAsia="Times New Roman" w:hAnsi="Arial" w:cs="Arial"/>
          <w:b/>
          <w:bCs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z w:val="20"/>
          <w:szCs w:val="20"/>
          <w:lang w:val="pt-PT"/>
        </w:rPr>
        <w:t>dos</w:t>
      </w:r>
      <w:r w:rsidRPr="00152E59">
        <w:rPr>
          <w:rFonts w:ascii="Arial" w:eastAsia="Times New Roman" w:hAnsi="Arial" w:cs="Arial"/>
          <w:b/>
          <w:bCs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z w:val="20"/>
          <w:szCs w:val="20"/>
          <w:lang w:val="pt-PT"/>
        </w:rPr>
        <w:t>danos</w:t>
      </w:r>
      <w:r w:rsidRPr="00152E59">
        <w:rPr>
          <w:rFonts w:ascii="Arial" w:eastAsia="Times New Roman" w:hAnsi="Arial" w:cs="Arial"/>
          <w:b/>
          <w:bCs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z w:val="20"/>
          <w:szCs w:val="20"/>
          <w:lang w:val="pt-PT"/>
        </w:rPr>
        <w:t>verificados</w:t>
      </w:r>
      <w:r w:rsidRPr="00152E59">
        <w:rPr>
          <w:rFonts w:ascii="Arial" w:eastAsia="Times New Roman" w:hAnsi="Arial" w:cs="Arial"/>
          <w:b/>
          <w:bCs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z w:val="20"/>
          <w:szCs w:val="20"/>
          <w:lang w:val="pt-PT"/>
        </w:rPr>
        <w:t>no</w:t>
      </w:r>
      <w:r w:rsidRPr="00152E59">
        <w:rPr>
          <w:rFonts w:ascii="Arial" w:eastAsia="Times New Roman" w:hAnsi="Arial" w:cs="Arial"/>
          <w:b/>
          <w:bCs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z w:val="20"/>
          <w:szCs w:val="20"/>
          <w:lang w:val="pt-PT"/>
        </w:rPr>
        <w:t>imóvel</w:t>
      </w:r>
      <w:r w:rsidRPr="00152E59">
        <w:rPr>
          <w:rFonts w:ascii="Arial" w:eastAsia="Times New Roman" w:hAnsi="Arial" w:cs="Arial"/>
          <w:b/>
          <w:bCs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z w:val="20"/>
          <w:szCs w:val="20"/>
          <w:lang w:val="pt-PT"/>
        </w:rPr>
        <w:t>ou</w:t>
      </w:r>
      <w:r w:rsidRPr="00152E59">
        <w:rPr>
          <w:rFonts w:ascii="Arial" w:eastAsia="Times New Roman" w:hAnsi="Arial" w:cs="Arial"/>
          <w:b/>
          <w:bCs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z w:val="20"/>
          <w:szCs w:val="20"/>
          <w:lang w:val="pt-PT"/>
        </w:rPr>
        <w:t>nas</w:t>
      </w:r>
      <w:r w:rsidRPr="00152E59">
        <w:rPr>
          <w:rFonts w:ascii="Arial" w:eastAsia="Times New Roman" w:hAnsi="Arial" w:cs="Arial"/>
          <w:b/>
          <w:bCs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z w:val="20"/>
          <w:szCs w:val="20"/>
          <w:lang w:val="pt-PT"/>
        </w:rPr>
        <w:t>suas</w:t>
      </w:r>
      <w:r w:rsidRPr="00152E59">
        <w:rPr>
          <w:rFonts w:ascii="Arial" w:eastAsia="Times New Roman" w:hAnsi="Arial" w:cs="Arial"/>
          <w:b/>
          <w:bCs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z w:val="20"/>
          <w:szCs w:val="20"/>
          <w:lang w:val="pt-PT"/>
        </w:rPr>
        <w:t>instalações,</w:t>
      </w:r>
      <w:r w:rsidRPr="00152E59">
        <w:rPr>
          <w:rFonts w:ascii="Arial" w:eastAsia="Times New Roman" w:hAnsi="Arial" w:cs="Arial"/>
          <w:b/>
          <w:bCs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z w:val="20"/>
          <w:szCs w:val="20"/>
          <w:lang w:val="pt-PT"/>
        </w:rPr>
        <w:t>provocados</w:t>
      </w:r>
      <w:r w:rsidRPr="00152E59">
        <w:rPr>
          <w:rFonts w:ascii="Arial" w:eastAsia="Times New Roman" w:hAnsi="Arial" w:cs="Arial"/>
          <w:b/>
          <w:bCs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z w:val="20"/>
          <w:szCs w:val="20"/>
          <w:lang w:val="pt-PT"/>
        </w:rPr>
        <w:t>por</w:t>
      </w:r>
      <w:r w:rsidRPr="00152E59">
        <w:rPr>
          <w:rFonts w:ascii="Arial" w:eastAsia="Times New Roman" w:hAnsi="Arial" w:cs="Arial"/>
          <w:b/>
          <w:bCs/>
          <w:spacing w:val="-7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z w:val="20"/>
          <w:szCs w:val="20"/>
          <w:lang w:val="pt-PT"/>
        </w:rPr>
        <w:t>seus</w:t>
      </w:r>
      <w:r w:rsidRPr="00152E59">
        <w:rPr>
          <w:rFonts w:ascii="Arial" w:eastAsia="Times New Roman" w:hAnsi="Arial" w:cs="Arial"/>
          <w:b/>
          <w:bCs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z w:val="20"/>
          <w:szCs w:val="20"/>
          <w:lang w:val="pt-PT"/>
        </w:rPr>
        <w:t>agentes,</w:t>
      </w:r>
      <w:r w:rsidRPr="00152E59">
        <w:rPr>
          <w:rFonts w:ascii="Arial" w:eastAsia="Times New Roman" w:hAnsi="Arial" w:cs="Arial"/>
          <w:b/>
          <w:bCs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z w:val="20"/>
          <w:szCs w:val="20"/>
          <w:lang w:val="pt-PT"/>
        </w:rPr>
        <w:t>funcionários</w:t>
      </w:r>
      <w:r w:rsidRPr="00152E59">
        <w:rPr>
          <w:rFonts w:ascii="Arial" w:eastAsia="Times New Roman" w:hAnsi="Arial" w:cs="Arial"/>
          <w:b/>
          <w:bCs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z w:val="20"/>
          <w:szCs w:val="20"/>
          <w:lang w:val="pt-PT"/>
        </w:rPr>
        <w:t>ou visitantes</w:t>
      </w:r>
      <w:r w:rsidRPr="00152E59">
        <w:rPr>
          <w:rFonts w:ascii="Arial" w:eastAsia="Times New Roman" w:hAnsi="Arial" w:cs="Arial"/>
          <w:b/>
          <w:bCs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z w:val="20"/>
          <w:szCs w:val="20"/>
          <w:lang w:val="pt-PT"/>
        </w:rPr>
        <w:t>autorizados</w:t>
      </w:r>
      <w:r w:rsidRPr="00152E59">
        <w:rPr>
          <w:rFonts w:ascii="Arial" w:eastAsia="Times New Roman" w:hAnsi="Arial" w:cs="Arial"/>
          <w:bCs/>
          <w:sz w:val="20"/>
          <w:szCs w:val="20"/>
          <w:lang w:val="pt-PT"/>
        </w:rPr>
        <w:t>;</w:t>
      </w:r>
    </w:p>
    <w:p w14:paraId="78A1770B" w14:textId="77777777" w:rsidR="00050BC9" w:rsidRPr="00152E59" w:rsidRDefault="00050BC9" w:rsidP="00050BC9">
      <w:pPr>
        <w:widowControl w:val="0"/>
        <w:numPr>
          <w:ilvl w:val="2"/>
          <w:numId w:val="16"/>
        </w:numPr>
        <w:tabs>
          <w:tab w:val="left" w:pos="284"/>
          <w:tab w:val="left" w:pos="1542"/>
        </w:tabs>
        <w:autoSpaceDE w:val="0"/>
        <w:autoSpaceDN w:val="0"/>
        <w:spacing w:after="0" w:line="240" w:lineRule="auto"/>
        <w:ind w:left="851" w:right="175" w:hanging="567"/>
        <w:jc w:val="both"/>
        <w:rPr>
          <w:rFonts w:ascii="Arial" w:eastAsia="Times New Roman" w:hAnsi="Arial" w:cs="Arial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sz w:val="20"/>
          <w:szCs w:val="20"/>
          <w:lang w:val="pt-PT"/>
        </w:rPr>
        <w:t>Não modificar a forma externa ou interna do imóvel, sem o consentimento prévio e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por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escrito do</w:t>
      </w:r>
      <w:r w:rsidRPr="00152E59">
        <w:rPr>
          <w:rFonts w:ascii="Arial" w:eastAsia="Times New Roman" w:hAnsi="Arial" w:cs="Arial"/>
          <w:spacing w:val="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z w:val="20"/>
          <w:szCs w:val="20"/>
          <w:lang w:val="pt-PT"/>
        </w:rPr>
        <w:t>LOCADOR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;</w:t>
      </w:r>
    </w:p>
    <w:p w14:paraId="6560D6EE" w14:textId="77777777" w:rsidR="00050BC9" w:rsidRPr="00152E59" w:rsidRDefault="00050BC9" w:rsidP="00050BC9">
      <w:pPr>
        <w:widowControl w:val="0"/>
        <w:numPr>
          <w:ilvl w:val="2"/>
          <w:numId w:val="16"/>
        </w:numPr>
        <w:tabs>
          <w:tab w:val="left" w:pos="851"/>
          <w:tab w:val="left" w:pos="1418"/>
        </w:tabs>
        <w:autoSpaceDE w:val="0"/>
        <w:autoSpaceDN w:val="0"/>
        <w:spacing w:after="0" w:line="240" w:lineRule="auto"/>
        <w:ind w:left="993" w:right="178" w:hanging="709"/>
        <w:jc w:val="both"/>
        <w:rPr>
          <w:rFonts w:ascii="Arial" w:eastAsia="Times New Roman" w:hAnsi="Arial" w:cs="Arial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sz w:val="20"/>
          <w:szCs w:val="20"/>
          <w:lang w:val="pt-PT"/>
        </w:rPr>
        <w:t xml:space="preserve">Comunicar ao </w:t>
      </w:r>
      <w:r w:rsidRPr="00152E59">
        <w:rPr>
          <w:rFonts w:ascii="Arial" w:eastAsia="Times New Roman" w:hAnsi="Arial" w:cs="Arial"/>
          <w:b/>
          <w:bCs/>
          <w:sz w:val="20"/>
          <w:szCs w:val="20"/>
          <w:lang w:val="pt-PT"/>
        </w:rPr>
        <w:t>LOCADOR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 xml:space="preserve"> o surgimento de qualquer dano ou defeito cuja reparação</w:t>
      </w:r>
      <w:r w:rsidRPr="00152E59">
        <w:rPr>
          <w:rFonts w:ascii="Arial" w:eastAsia="Times New Roman" w:hAnsi="Arial" w:cs="Arial"/>
          <w:spacing w:val="-57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a</w:t>
      </w:r>
      <w:r w:rsidRPr="00152E59">
        <w:rPr>
          <w:rFonts w:ascii="Arial" w:eastAsia="Times New Roman" w:hAnsi="Arial" w:cs="Arial"/>
          <w:spacing w:val="-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este incumba, bem como as eventuais turbações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de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terceiros.</w:t>
      </w:r>
    </w:p>
    <w:p w14:paraId="4F226511" w14:textId="77777777" w:rsidR="00050BC9" w:rsidRPr="00152E59" w:rsidRDefault="00050BC9" w:rsidP="00050BC9">
      <w:pPr>
        <w:widowControl w:val="0"/>
        <w:numPr>
          <w:ilvl w:val="2"/>
          <w:numId w:val="16"/>
        </w:numPr>
        <w:tabs>
          <w:tab w:val="left" w:pos="851"/>
          <w:tab w:val="left" w:pos="993"/>
        </w:tabs>
        <w:autoSpaceDE w:val="0"/>
        <w:autoSpaceDN w:val="0"/>
        <w:spacing w:after="0" w:line="240" w:lineRule="auto"/>
        <w:ind w:left="851" w:hanging="567"/>
        <w:outlineLvl w:val="0"/>
        <w:rPr>
          <w:rFonts w:ascii="Arial" w:eastAsia="Times New Roman" w:hAnsi="Arial" w:cs="Arial"/>
          <w:bCs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bCs/>
          <w:sz w:val="20"/>
          <w:szCs w:val="20"/>
          <w:lang w:val="pt-PT"/>
        </w:rPr>
        <w:t>Pagar</w:t>
      </w:r>
      <w:r w:rsidRPr="00152E59">
        <w:rPr>
          <w:rFonts w:ascii="Arial" w:eastAsia="Times New Roman" w:hAnsi="Arial" w:cs="Arial"/>
          <w:bCs/>
          <w:spacing w:val="-7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Cs/>
          <w:sz w:val="20"/>
          <w:szCs w:val="20"/>
          <w:lang w:val="pt-PT"/>
        </w:rPr>
        <w:t>as</w:t>
      </w:r>
      <w:r w:rsidRPr="00152E59">
        <w:rPr>
          <w:rFonts w:ascii="Arial" w:eastAsia="Times New Roman" w:hAnsi="Arial" w:cs="Arial"/>
          <w:bCs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Cs/>
          <w:sz w:val="20"/>
          <w:szCs w:val="20"/>
          <w:lang w:val="pt-PT"/>
        </w:rPr>
        <w:t>despesas</w:t>
      </w:r>
      <w:r w:rsidRPr="00152E59">
        <w:rPr>
          <w:rFonts w:ascii="Arial" w:eastAsia="Times New Roman" w:hAnsi="Arial" w:cs="Arial"/>
          <w:bCs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Cs/>
          <w:sz w:val="20"/>
          <w:szCs w:val="20"/>
          <w:lang w:val="pt-PT"/>
        </w:rPr>
        <w:t>de</w:t>
      </w:r>
      <w:r w:rsidRPr="00152E59">
        <w:rPr>
          <w:rFonts w:ascii="Arial" w:eastAsia="Times New Roman" w:hAnsi="Arial" w:cs="Arial"/>
          <w:bCs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Cs/>
          <w:sz w:val="20"/>
          <w:szCs w:val="20"/>
          <w:lang w:val="pt-PT"/>
        </w:rPr>
        <w:t>telefone,</w:t>
      </w:r>
      <w:r w:rsidRPr="00152E59">
        <w:rPr>
          <w:rFonts w:ascii="Arial" w:eastAsia="Times New Roman" w:hAnsi="Arial" w:cs="Arial"/>
          <w:bCs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Cs/>
          <w:sz w:val="20"/>
          <w:szCs w:val="20"/>
          <w:lang w:val="pt-PT"/>
        </w:rPr>
        <w:t>energia</w:t>
      </w:r>
      <w:r w:rsidRPr="00152E59">
        <w:rPr>
          <w:rFonts w:ascii="Arial" w:eastAsia="Times New Roman" w:hAnsi="Arial" w:cs="Arial"/>
          <w:bCs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Cs/>
          <w:sz w:val="20"/>
          <w:szCs w:val="20"/>
          <w:lang w:val="pt-PT"/>
        </w:rPr>
        <w:t>elétrica, gás</w:t>
      </w:r>
      <w:r w:rsidRPr="00152E59">
        <w:rPr>
          <w:rFonts w:ascii="Arial" w:eastAsia="Times New Roman" w:hAnsi="Arial" w:cs="Arial"/>
          <w:bCs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Cs/>
          <w:sz w:val="20"/>
          <w:szCs w:val="20"/>
          <w:lang w:val="pt-PT"/>
        </w:rPr>
        <w:t>(se</w:t>
      </w:r>
      <w:r w:rsidRPr="00152E59">
        <w:rPr>
          <w:rFonts w:ascii="Arial" w:eastAsia="Times New Roman" w:hAnsi="Arial" w:cs="Arial"/>
          <w:bCs/>
          <w:spacing w:val="-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Cs/>
          <w:sz w:val="20"/>
          <w:szCs w:val="20"/>
          <w:lang w:val="pt-PT"/>
        </w:rPr>
        <w:t>houver),</w:t>
      </w:r>
      <w:r w:rsidRPr="00152E59">
        <w:rPr>
          <w:rFonts w:ascii="Arial" w:eastAsia="Times New Roman" w:hAnsi="Arial" w:cs="Arial"/>
          <w:bCs/>
          <w:spacing w:val="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Cs/>
          <w:sz w:val="20"/>
          <w:szCs w:val="20"/>
          <w:lang w:val="pt-PT"/>
        </w:rPr>
        <w:t>água e</w:t>
      </w:r>
      <w:r w:rsidRPr="00152E59">
        <w:rPr>
          <w:rFonts w:ascii="Arial" w:eastAsia="Times New Roman" w:hAnsi="Arial" w:cs="Arial"/>
          <w:bCs/>
          <w:spacing w:val="-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Cs/>
          <w:sz w:val="20"/>
          <w:szCs w:val="20"/>
          <w:lang w:val="pt-PT"/>
        </w:rPr>
        <w:t>esgoto;</w:t>
      </w:r>
    </w:p>
    <w:p w14:paraId="758C19A2" w14:textId="77777777" w:rsidR="00050BC9" w:rsidRPr="00152E59" w:rsidRDefault="00050BC9" w:rsidP="00050BC9">
      <w:pPr>
        <w:widowControl w:val="0"/>
        <w:numPr>
          <w:ilvl w:val="2"/>
          <w:numId w:val="16"/>
        </w:numPr>
        <w:tabs>
          <w:tab w:val="left" w:pos="1670"/>
        </w:tabs>
        <w:autoSpaceDE w:val="0"/>
        <w:autoSpaceDN w:val="0"/>
        <w:spacing w:before="1" w:after="0" w:line="240" w:lineRule="auto"/>
        <w:ind w:left="993" w:right="169" w:hanging="709"/>
        <w:jc w:val="both"/>
        <w:rPr>
          <w:rFonts w:ascii="Arial" w:eastAsia="Times New Roman" w:hAnsi="Arial" w:cs="Arial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sz w:val="20"/>
          <w:szCs w:val="20"/>
          <w:lang w:val="pt-PT"/>
        </w:rPr>
        <w:t xml:space="preserve">Permitir a vistoria do imóvel pelo </w:t>
      </w:r>
      <w:r w:rsidRPr="00152E59">
        <w:rPr>
          <w:rFonts w:ascii="Arial" w:eastAsia="Times New Roman" w:hAnsi="Arial" w:cs="Arial"/>
          <w:b/>
          <w:bCs/>
          <w:sz w:val="20"/>
          <w:szCs w:val="20"/>
          <w:lang w:val="pt-PT"/>
        </w:rPr>
        <w:t>LOCADOR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 xml:space="preserve"> ou por seus mandatários, mediante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prévia combinação de dia e hora, bem como admitir que seja visitado e examinado por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terceiros, na hipótese de sua alienação, quando não possuir interesse no exercício do direito</w:t>
      </w:r>
      <w:r w:rsidRPr="00152E59">
        <w:rPr>
          <w:rFonts w:ascii="Arial" w:eastAsia="Times New Roman" w:hAnsi="Arial" w:cs="Arial"/>
          <w:spacing w:val="-57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de</w:t>
      </w:r>
      <w:r w:rsidRPr="00152E59">
        <w:rPr>
          <w:rFonts w:ascii="Arial" w:eastAsia="Times New Roman" w:hAnsi="Arial" w:cs="Arial"/>
          <w:spacing w:val="-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preferência de aquisição (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artigo 27 da</w:t>
      </w:r>
      <w:r w:rsidRPr="00152E59">
        <w:rPr>
          <w:rFonts w:ascii="Arial" w:eastAsia="Times New Roman" w:hAnsi="Arial" w:cs="Arial"/>
          <w:b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Lei nº 8.245, de</w:t>
      </w:r>
      <w:r w:rsidRPr="00152E59">
        <w:rPr>
          <w:rFonts w:ascii="Arial" w:eastAsia="Times New Roman" w:hAnsi="Arial" w:cs="Arial"/>
          <w:b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1991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).</w:t>
      </w:r>
    </w:p>
    <w:p w14:paraId="1AC0619A" w14:textId="77777777" w:rsidR="00050BC9" w:rsidRPr="00152E59" w:rsidRDefault="00050BC9" w:rsidP="00050BC9">
      <w:pPr>
        <w:widowControl w:val="0"/>
        <w:tabs>
          <w:tab w:val="left" w:pos="1670"/>
        </w:tabs>
        <w:autoSpaceDE w:val="0"/>
        <w:autoSpaceDN w:val="0"/>
        <w:spacing w:before="1" w:after="0" w:line="240" w:lineRule="auto"/>
        <w:ind w:left="993" w:right="169"/>
        <w:jc w:val="both"/>
        <w:rPr>
          <w:rFonts w:ascii="Arial" w:eastAsia="Times New Roman" w:hAnsi="Arial" w:cs="Arial"/>
          <w:sz w:val="20"/>
          <w:szCs w:val="20"/>
          <w:lang w:val="pt-PT"/>
        </w:rPr>
      </w:pPr>
    </w:p>
    <w:p w14:paraId="616D0D43" w14:textId="77777777" w:rsidR="00050BC9" w:rsidRPr="00152E59" w:rsidRDefault="00050BC9" w:rsidP="00050BC9">
      <w:pPr>
        <w:widowControl w:val="0"/>
        <w:numPr>
          <w:ilvl w:val="0"/>
          <w:numId w:val="16"/>
        </w:numPr>
        <w:tabs>
          <w:tab w:val="left" w:pos="284"/>
        </w:tabs>
        <w:autoSpaceDE w:val="0"/>
        <w:autoSpaceDN w:val="0"/>
        <w:spacing w:before="1" w:after="0" w:line="240" w:lineRule="auto"/>
        <w:ind w:hanging="720"/>
        <w:outlineLvl w:val="0"/>
        <w:rPr>
          <w:rFonts w:ascii="Arial" w:eastAsia="Times New Roman" w:hAnsi="Arial" w:cs="Arial"/>
          <w:b/>
          <w:bCs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b/>
          <w:bCs/>
          <w:spacing w:val="-2"/>
          <w:sz w:val="20"/>
          <w:szCs w:val="20"/>
          <w:u w:val="thick"/>
          <w:lang w:val="pt-PT"/>
        </w:rPr>
        <w:t>CLÁUSULA</w:t>
      </w:r>
      <w:r w:rsidRPr="00152E59">
        <w:rPr>
          <w:rFonts w:ascii="Arial" w:eastAsia="Times New Roman" w:hAnsi="Arial" w:cs="Arial"/>
          <w:b/>
          <w:bCs/>
          <w:spacing w:val="-15"/>
          <w:sz w:val="20"/>
          <w:szCs w:val="20"/>
          <w:u w:val="thick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pacing w:val="-2"/>
          <w:sz w:val="20"/>
          <w:szCs w:val="20"/>
          <w:u w:val="thick"/>
          <w:lang w:val="pt-PT"/>
        </w:rPr>
        <w:t>SEXTA</w:t>
      </w:r>
      <w:r w:rsidRPr="00152E59">
        <w:rPr>
          <w:rFonts w:ascii="Arial" w:eastAsia="Times New Roman" w:hAnsi="Arial" w:cs="Arial"/>
          <w:b/>
          <w:bCs/>
          <w:spacing w:val="-14"/>
          <w:sz w:val="20"/>
          <w:szCs w:val="20"/>
          <w:u w:val="thick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pacing w:val="-2"/>
          <w:sz w:val="20"/>
          <w:szCs w:val="20"/>
          <w:u w:val="thick"/>
          <w:lang w:val="pt-PT"/>
        </w:rPr>
        <w:t>–</w:t>
      </w:r>
      <w:r w:rsidRPr="00152E59">
        <w:rPr>
          <w:rFonts w:ascii="Arial" w:eastAsia="Times New Roman" w:hAnsi="Arial" w:cs="Arial"/>
          <w:b/>
          <w:bCs/>
          <w:spacing w:val="1"/>
          <w:sz w:val="20"/>
          <w:szCs w:val="20"/>
          <w:u w:val="thick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pacing w:val="-2"/>
          <w:sz w:val="20"/>
          <w:szCs w:val="20"/>
          <w:u w:val="thick"/>
          <w:lang w:val="pt-PT"/>
        </w:rPr>
        <w:t>DAS</w:t>
      </w:r>
      <w:r w:rsidRPr="00152E59">
        <w:rPr>
          <w:rFonts w:ascii="Arial" w:eastAsia="Times New Roman" w:hAnsi="Arial" w:cs="Arial"/>
          <w:b/>
          <w:bCs/>
          <w:spacing w:val="1"/>
          <w:sz w:val="20"/>
          <w:szCs w:val="20"/>
          <w:u w:val="thick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pacing w:val="-2"/>
          <w:sz w:val="20"/>
          <w:szCs w:val="20"/>
          <w:u w:val="thick"/>
          <w:lang w:val="pt-PT"/>
        </w:rPr>
        <w:t>BENFEITORIAS</w:t>
      </w:r>
      <w:r w:rsidRPr="00152E59">
        <w:rPr>
          <w:rFonts w:ascii="Arial" w:eastAsia="Times New Roman" w:hAnsi="Arial" w:cs="Arial"/>
          <w:b/>
          <w:bCs/>
          <w:spacing w:val="2"/>
          <w:sz w:val="20"/>
          <w:szCs w:val="20"/>
          <w:u w:val="thick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pacing w:val="-2"/>
          <w:sz w:val="20"/>
          <w:szCs w:val="20"/>
          <w:u w:val="thick"/>
          <w:lang w:val="pt-PT"/>
        </w:rPr>
        <w:t>E</w:t>
      </w:r>
      <w:r w:rsidRPr="00152E59">
        <w:rPr>
          <w:rFonts w:ascii="Arial" w:eastAsia="Times New Roman" w:hAnsi="Arial" w:cs="Arial"/>
          <w:b/>
          <w:bCs/>
          <w:spacing w:val="1"/>
          <w:sz w:val="20"/>
          <w:szCs w:val="20"/>
          <w:u w:val="thick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pacing w:val="-2"/>
          <w:sz w:val="20"/>
          <w:szCs w:val="20"/>
          <w:u w:val="thick"/>
          <w:lang w:val="pt-PT"/>
        </w:rPr>
        <w:t>CONSERVAÇÃO</w:t>
      </w:r>
    </w:p>
    <w:p w14:paraId="0DB990C6" w14:textId="77777777" w:rsidR="00050BC9" w:rsidRPr="00152E59" w:rsidRDefault="00050BC9" w:rsidP="00050BC9">
      <w:pPr>
        <w:pStyle w:val="PargrafodaLista"/>
        <w:widowControl w:val="0"/>
        <w:numPr>
          <w:ilvl w:val="1"/>
          <w:numId w:val="16"/>
        </w:numPr>
        <w:tabs>
          <w:tab w:val="left" w:pos="0"/>
          <w:tab w:val="left" w:pos="426"/>
        </w:tabs>
        <w:autoSpaceDE w:val="0"/>
        <w:autoSpaceDN w:val="0"/>
        <w:spacing w:before="90" w:after="0" w:line="240" w:lineRule="auto"/>
        <w:ind w:left="0" w:right="178" w:firstLine="0"/>
        <w:jc w:val="both"/>
        <w:rPr>
          <w:rFonts w:ascii="Arial" w:eastAsia="Times New Roman" w:hAnsi="Arial" w:cs="Arial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sz w:val="20"/>
          <w:szCs w:val="20"/>
          <w:lang w:val="pt-PT"/>
        </w:rPr>
        <w:t>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z w:val="20"/>
          <w:szCs w:val="20"/>
          <w:lang w:val="pt-PT"/>
        </w:rPr>
        <w:t>LOCATÁRIO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poderá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realizar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todas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as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obras,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modificações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ou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benfeitorias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sem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prévia</w:t>
      </w:r>
      <w:r w:rsidRPr="00152E59">
        <w:rPr>
          <w:rFonts w:ascii="Arial" w:eastAsia="Times New Roman" w:hAnsi="Arial" w:cs="Arial"/>
          <w:spacing w:val="-57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autorização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ou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conhecimento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z w:val="20"/>
          <w:szCs w:val="20"/>
          <w:lang w:val="pt-PT"/>
        </w:rPr>
        <w:t>LOCADOR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,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sempre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que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a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utilização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imóvel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estiver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comprometida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ou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na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iminência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de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qualquer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dano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que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comprometa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a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continuação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presente contrato</w:t>
      </w:r>
      <w:r w:rsidRPr="00152E59">
        <w:rPr>
          <w:rFonts w:ascii="Arial" w:eastAsia="Times New Roman" w:hAnsi="Arial" w:cs="Arial"/>
          <w:spacing w:val="-57"/>
          <w:sz w:val="20"/>
          <w:szCs w:val="20"/>
          <w:lang w:val="pt-PT"/>
        </w:rPr>
        <w:t xml:space="preserve">     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;</w:t>
      </w:r>
    </w:p>
    <w:p w14:paraId="22F3A9A3" w14:textId="77777777" w:rsidR="00050BC9" w:rsidRPr="00152E59" w:rsidRDefault="00050BC9" w:rsidP="00050BC9">
      <w:pPr>
        <w:widowControl w:val="0"/>
        <w:numPr>
          <w:ilvl w:val="2"/>
          <w:numId w:val="16"/>
        </w:numPr>
        <w:tabs>
          <w:tab w:val="left" w:pos="851"/>
          <w:tab w:val="left" w:pos="1418"/>
        </w:tabs>
        <w:autoSpaceDE w:val="0"/>
        <w:autoSpaceDN w:val="0"/>
        <w:spacing w:before="90" w:after="0" w:line="240" w:lineRule="auto"/>
        <w:ind w:left="851" w:right="178" w:hanging="567"/>
        <w:contextualSpacing/>
        <w:jc w:val="both"/>
        <w:rPr>
          <w:rFonts w:ascii="Arial" w:eastAsia="Times New Roman" w:hAnsi="Arial" w:cs="Arial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sz w:val="20"/>
          <w:szCs w:val="20"/>
          <w:lang w:val="pt-PT"/>
        </w:rPr>
        <w:t>As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u w:val="single"/>
          <w:lang w:val="pt-PT"/>
        </w:rPr>
        <w:t>benfeitorias</w:t>
      </w:r>
      <w:r w:rsidRPr="00152E59">
        <w:rPr>
          <w:rFonts w:ascii="Arial" w:eastAsia="Times New Roman" w:hAnsi="Arial" w:cs="Arial"/>
          <w:b/>
          <w:spacing w:val="1"/>
          <w:sz w:val="20"/>
          <w:szCs w:val="20"/>
          <w:u w:val="single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u w:val="single"/>
          <w:lang w:val="pt-PT"/>
        </w:rPr>
        <w:t>necessárias</w:t>
      </w:r>
      <w:r w:rsidRPr="00152E59">
        <w:rPr>
          <w:rFonts w:ascii="Arial" w:eastAsia="Times New Roman" w:hAnsi="Arial" w:cs="Arial"/>
          <w:b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que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forem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executadas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nessas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situações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serão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posteriormente</w:t>
      </w:r>
      <w:r w:rsidRPr="00152E59">
        <w:rPr>
          <w:rFonts w:ascii="Arial" w:eastAsia="Times New Roman" w:hAnsi="Arial" w:cs="Arial"/>
          <w:spacing w:val="-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indenizadas</w:t>
      </w:r>
      <w:r w:rsidRPr="00152E59">
        <w:rPr>
          <w:rFonts w:ascii="Arial" w:eastAsia="Times New Roman" w:hAnsi="Arial" w:cs="Arial"/>
          <w:spacing w:val="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pelo</w:t>
      </w:r>
      <w:r w:rsidRPr="00152E59">
        <w:rPr>
          <w:rFonts w:ascii="Arial" w:eastAsia="Times New Roman" w:hAnsi="Arial" w:cs="Arial"/>
          <w:spacing w:val="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z w:val="20"/>
          <w:szCs w:val="20"/>
          <w:lang w:val="pt-PT"/>
        </w:rPr>
        <w:t>LOCADOR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;</w:t>
      </w:r>
    </w:p>
    <w:p w14:paraId="78BFA468" w14:textId="77777777" w:rsidR="00050BC9" w:rsidRPr="00152E59" w:rsidRDefault="00050BC9" w:rsidP="00050BC9">
      <w:pPr>
        <w:widowControl w:val="0"/>
        <w:autoSpaceDE w:val="0"/>
        <w:autoSpaceDN w:val="0"/>
        <w:spacing w:before="1" w:after="0" w:line="240" w:lineRule="auto"/>
        <w:rPr>
          <w:rFonts w:ascii="Arial" w:eastAsia="Times New Roman" w:hAnsi="Arial" w:cs="Arial"/>
          <w:sz w:val="20"/>
          <w:szCs w:val="20"/>
          <w:lang w:val="pt-PT"/>
        </w:rPr>
      </w:pPr>
    </w:p>
    <w:p w14:paraId="6B1333F2" w14:textId="77777777" w:rsidR="00050BC9" w:rsidRPr="00152E59" w:rsidRDefault="00050BC9" w:rsidP="00050BC9">
      <w:pPr>
        <w:widowControl w:val="0"/>
        <w:numPr>
          <w:ilvl w:val="1"/>
          <w:numId w:val="16"/>
        </w:numPr>
        <w:tabs>
          <w:tab w:val="left" w:pos="426"/>
        </w:tabs>
        <w:autoSpaceDE w:val="0"/>
        <w:autoSpaceDN w:val="0"/>
        <w:spacing w:after="0" w:line="240" w:lineRule="auto"/>
        <w:ind w:left="0" w:right="176" w:firstLine="0"/>
        <w:jc w:val="both"/>
        <w:rPr>
          <w:rFonts w:ascii="Arial" w:eastAsia="Times New Roman" w:hAnsi="Arial" w:cs="Arial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sz w:val="20"/>
          <w:szCs w:val="20"/>
          <w:lang w:val="pt-PT"/>
        </w:rPr>
        <w:t xml:space="preserve">As </w:t>
      </w:r>
      <w:r w:rsidRPr="00152E59">
        <w:rPr>
          <w:rFonts w:ascii="Arial" w:eastAsia="Times New Roman" w:hAnsi="Arial" w:cs="Arial"/>
          <w:b/>
          <w:sz w:val="20"/>
          <w:szCs w:val="20"/>
          <w:u w:val="single"/>
          <w:lang w:val="pt-PT"/>
        </w:rPr>
        <w:t>benfeitorias úteis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, desde que autorizadas, serão indenizáveis e permitem o exercício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do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direito de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retenção;</w:t>
      </w:r>
    </w:p>
    <w:p w14:paraId="5ABCC904" w14:textId="77777777" w:rsidR="00050BC9" w:rsidRPr="00152E59" w:rsidRDefault="00050BC9" w:rsidP="00050BC9">
      <w:pPr>
        <w:widowControl w:val="0"/>
        <w:tabs>
          <w:tab w:val="left" w:pos="1276"/>
        </w:tabs>
        <w:autoSpaceDE w:val="0"/>
        <w:autoSpaceDN w:val="0"/>
        <w:spacing w:after="0" w:line="240" w:lineRule="auto"/>
        <w:ind w:left="426" w:right="176"/>
        <w:jc w:val="both"/>
        <w:rPr>
          <w:rFonts w:ascii="Arial" w:eastAsia="Times New Roman" w:hAnsi="Arial" w:cs="Arial"/>
          <w:sz w:val="20"/>
          <w:szCs w:val="20"/>
          <w:lang w:val="pt-PT"/>
        </w:rPr>
      </w:pPr>
    </w:p>
    <w:p w14:paraId="17789345" w14:textId="77777777" w:rsidR="00050BC9" w:rsidRPr="00152E59" w:rsidRDefault="00050BC9" w:rsidP="00050BC9">
      <w:pPr>
        <w:widowControl w:val="0"/>
        <w:numPr>
          <w:ilvl w:val="2"/>
          <w:numId w:val="16"/>
        </w:numPr>
        <w:tabs>
          <w:tab w:val="left" w:pos="1420"/>
        </w:tabs>
        <w:autoSpaceDE w:val="0"/>
        <w:autoSpaceDN w:val="0"/>
        <w:spacing w:after="0" w:line="240" w:lineRule="auto"/>
        <w:ind w:left="851" w:right="179" w:hanging="567"/>
        <w:jc w:val="both"/>
        <w:rPr>
          <w:rFonts w:ascii="Arial" w:eastAsia="Times New Roman" w:hAnsi="Arial" w:cs="Arial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sz w:val="20"/>
          <w:szCs w:val="20"/>
          <w:lang w:val="pt-PT"/>
        </w:rPr>
        <w:t xml:space="preserve">Na impossibilidade da obtenção da prévia anuência do </w:t>
      </w:r>
      <w:r w:rsidRPr="00152E59">
        <w:rPr>
          <w:rFonts w:ascii="Arial" w:eastAsia="Times New Roman" w:hAnsi="Arial" w:cs="Arial"/>
          <w:b/>
          <w:bCs/>
          <w:sz w:val="20"/>
          <w:szCs w:val="20"/>
          <w:lang w:val="pt-PT"/>
        </w:rPr>
        <w:t>LOCADOR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, é facultado ao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z w:val="20"/>
          <w:szCs w:val="20"/>
          <w:lang w:val="pt-PT"/>
        </w:rPr>
        <w:t>LOCATÁRIO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 xml:space="preserve"> a realização da </w:t>
      </w:r>
      <w:r w:rsidRPr="00152E59">
        <w:rPr>
          <w:rFonts w:ascii="Arial" w:eastAsia="Times New Roman" w:hAnsi="Arial" w:cs="Arial"/>
          <w:b/>
          <w:bCs/>
          <w:sz w:val="20"/>
          <w:szCs w:val="20"/>
          <w:lang w:val="pt-PT"/>
        </w:rPr>
        <w:t>benfeitoria útil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 xml:space="preserve"> sempre que assim determinar o interesse público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devidamente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motivado;</w:t>
      </w:r>
    </w:p>
    <w:p w14:paraId="07B6785D" w14:textId="77777777" w:rsidR="00050BC9" w:rsidRPr="00152E59" w:rsidRDefault="00050BC9" w:rsidP="00050BC9">
      <w:pPr>
        <w:widowControl w:val="0"/>
        <w:numPr>
          <w:ilvl w:val="2"/>
          <w:numId w:val="16"/>
        </w:numPr>
        <w:tabs>
          <w:tab w:val="left" w:pos="1410"/>
        </w:tabs>
        <w:autoSpaceDE w:val="0"/>
        <w:autoSpaceDN w:val="0"/>
        <w:spacing w:after="0" w:line="240" w:lineRule="auto"/>
        <w:ind w:left="851" w:right="181" w:hanging="567"/>
        <w:jc w:val="both"/>
        <w:rPr>
          <w:rFonts w:ascii="Arial" w:eastAsia="Times New Roman" w:hAnsi="Arial" w:cs="Arial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sz w:val="20"/>
          <w:szCs w:val="20"/>
          <w:lang w:val="pt-PT"/>
        </w:rPr>
        <w:lastRenderedPageBreak/>
        <w:t xml:space="preserve">As benfeitorias úteis não autorizadas pelo </w:t>
      </w:r>
      <w:r w:rsidRPr="00152E59">
        <w:rPr>
          <w:rFonts w:ascii="Arial" w:eastAsia="Times New Roman" w:hAnsi="Arial" w:cs="Arial"/>
          <w:b/>
          <w:bCs/>
          <w:sz w:val="20"/>
          <w:szCs w:val="20"/>
          <w:lang w:val="pt-PT"/>
        </w:rPr>
        <w:t>LOCADOR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 xml:space="preserve"> poderão ser levantadas pelo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z w:val="20"/>
          <w:szCs w:val="20"/>
          <w:lang w:val="pt-PT"/>
        </w:rPr>
        <w:t>LOCATÁRIO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,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desde</w:t>
      </w:r>
      <w:r w:rsidRPr="00152E59">
        <w:rPr>
          <w:rFonts w:ascii="Arial" w:eastAsia="Times New Roman" w:hAnsi="Arial" w:cs="Arial"/>
          <w:spacing w:val="-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que sua</w:t>
      </w:r>
      <w:r w:rsidRPr="00152E59">
        <w:rPr>
          <w:rFonts w:ascii="Arial" w:eastAsia="Times New Roman" w:hAnsi="Arial" w:cs="Arial"/>
          <w:spacing w:val="-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retirada</w:t>
      </w:r>
      <w:r w:rsidRPr="00152E59">
        <w:rPr>
          <w:rFonts w:ascii="Arial" w:eastAsia="Times New Roman" w:hAnsi="Arial" w:cs="Arial"/>
          <w:spacing w:val="-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não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afete a</w:t>
      </w:r>
      <w:r w:rsidRPr="00152E59">
        <w:rPr>
          <w:rFonts w:ascii="Arial" w:eastAsia="Times New Roman" w:hAnsi="Arial" w:cs="Arial"/>
          <w:spacing w:val="-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estrutura</w:t>
      </w:r>
      <w:r w:rsidRPr="00152E59">
        <w:rPr>
          <w:rFonts w:ascii="Arial" w:eastAsia="Times New Roman" w:hAnsi="Arial" w:cs="Arial"/>
          <w:spacing w:val="-3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e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a</w:t>
      </w:r>
      <w:r w:rsidRPr="00152E59">
        <w:rPr>
          <w:rFonts w:ascii="Arial" w:eastAsia="Times New Roman" w:hAnsi="Arial" w:cs="Arial"/>
          <w:spacing w:val="-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substância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do imóvel.</w:t>
      </w:r>
    </w:p>
    <w:p w14:paraId="7E344765" w14:textId="77777777" w:rsidR="00050BC9" w:rsidRPr="00152E59" w:rsidRDefault="00050BC9" w:rsidP="00050BC9">
      <w:pPr>
        <w:widowControl w:val="0"/>
        <w:autoSpaceDE w:val="0"/>
        <w:autoSpaceDN w:val="0"/>
        <w:spacing w:before="1" w:after="0" w:line="240" w:lineRule="auto"/>
        <w:rPr>
          <w:rFonts w:ascii="Arial" w:eastAsia="Times New Roman" w:hAnsi="Arial" w:cs="Arial"/>
          <w:sz w:val="20"/>
          <w:szCs w:val="20"/>
          <w:lang w:val="pt-PT"/>
        </w:rPr>
      </w:pPr>
    </w:p>
    <w:p w14:paraId="36A3F610" w14:textId="77777777" w:rsidR="00050BC9" w:rsidRPr="00152E59" w:rsidRDefault="00050BC9" w:rsidP="00050BC9">
      <w:pPr>
        <w:widowControl w:val="0"/>
        <w:numPr>
          <w:ilvl w:val="1"/>
          <w:numId w:val="16"/>
        </w:numPr>
        <w:tabs>
          <w:tab w:val="left" w:pos="426"/>
        </w:tabs>
        <w:autoSpaceDE w:val="0"/>
        <w:autoSpaceDN w:val="0"/>
        <w:spacing w:after="0" w:line="240" w:lineRule="auto"/>
        <w:ind w:left="0" w:right="174" w:firstLine="0"/>
        <w:jc w:val="both"/>
        <w:rPr>
          <w:rFonts w:ascii="Arial" w:eastAsia="Times New Roman" w:hAnsi="Arial" w:cs="Arial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sz w:val="20"/>
          <w:szCs w:val="20"/>
          <w:lang w:val="pt-PT"/>
        </w:rPr>
        <w:t xml:space="preserve"> As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u w:val="single"/>
          <w:lang w:val="pt-PT"/>
        </w:rPr>
        <w:t>benfeitorias voluptuárias</w:t>
      </w:r>
      <w:r w:rsidRPr="00152E59">
        <w:rPr>
          <w:rFonts w:ascii="Arial" w:eastAsia="Times New Roman" w:hAnsi="Arial" w:cs="Arial"/>
          <w:b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serão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indenizáveis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caso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haja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prévia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concordância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z w:val="20"/>
          <w:szCs w:val="20"/>
          <w:lang w:val="pt-PT"/>
        </w:rPr>
        <w:t>LOCADOR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;</w:t>
      </w:r>
    </w:p>
    <w:p w14:paraId="4B238DC4" w14:textId="77777777" w:rsidR="00050BC9" w:rsidRPr="00152E59" w:rsidRDefault="00050BC9" w:rsidP="00050BC9">
      <w:pPr>
        <w:widowControl w:val="0"/>
        <w:tabs>
          <w:tab w:val="left" w:pos="426"/>
        </w:tabs>
        <w:autoSpaceDE w:val="0"/>
        <w:autoSpaceDN w:val="0"/>
        <w:spacing w:after="0" w:line="240" w:lineRule="auto"/>
        <w:ind w:right="174"/>
        <w:jc w:val="both"/>
        <w:rPr>
          <w:rFonts w:ascii="Arial" w:eastAsia="Times New Roman" w:hAnsi="Arial" w:cs="Arial"/>
          <w:sz w:val="20"/>
          <w:szCs w:val="20"/>
          <w:lang w:val="pt-PT"/>
        </w:rPr>
      </w:pPr>
    </w:p>
    <w:p w14:paraId="2E027CC2" w14:textId="77777777" w:rsidR="00050BC9" w:rsidRPr="00152E59" w:rsidRDefault="00050BC9" w:rsidP="00050BC9">
      <w:pPr>
        <w:widowControl w:val="0"/>
        <w:numPr>
          <w:ilvl w:val="2"/>
          <w:numId w:val="16"/>
        </w:numPr>
        <w:tabs>
          <w:tab w:val="left" w:pos="851"/>
        </w:tabs>
        <w:autoSpaceDE w:val="0"/>
        <w:autoSpaceDN w:val="0"/>
        <w:spacing w:after="0" w:line="240" w:lineRule="auto"/>
        <w:ind w:left="851" w:right="174" w:hanging="567"/>
        <w:jc w:val="both"/>
        <w:rPr>
          <w:rFonts w:ascii="Arial" w:eastAsia="Times New Roman" w:hAnsi="Arial" w:cs="Arial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sz w:val="20"/>
          <w:szCs w:val="20"/>
          <w:lang w:val="pt-PT"/>
        </w:rPr>
        <w:t>Caso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não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haja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concordância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da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indenização,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poderão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ser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levantadas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pelo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z w:val="20"/>
          <w:szCs w:val="20"/>
          <w:lang w:val="pt-PT"/>
        </w:rPr>
        <w:t>LOCATÁRIO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, finda a locação, desde que sua retirada não afete a estrutura e a</w:t>
      </w:r>
      <w:r w:rsidRPr="00152E59">
        <w:rPr>
          <w:rFonts w:ascii="Arial" w:eastAsia="Times New Roman" w:hAnsi="Arial" w:cs="Arial"/>
          <w:spacing w:val="60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substância do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imóvel.</w:t>
      </w:r>
    </w:p>
    <w:p w14:paraId="3078EF2D" w14:textId="77777777" w:rsidR="00050BC9" w:rsidRPr="00152E59" w:rsidRDefault="00050BC9" w:rsidP="00050BC9">
      <w:pPr>
        <w:widowControl w:val="0"/>
        <w:autoSpaceDE w:val="0"/>
        <w:autoSpaceDN w:val="0"/>
        <w:spacing w:after="0" w:line="240" w:lineRule="auto"/>
        <w:rPr>
          <w:rFonts w:ascii="Arial" w:eastAsia="Times New Roman" w:hAnsi="Arial" w:cs="Arial"/>
          <w:sz w:val="20"/>
          <w:szCs w:val="20"/>
          <w:lang w:val="pt-PT"/>
        </w:rPr>
      </w:pPr>
    </w:p>
    <w:p w14:paraId="2A7C5CE1" w14:textId="77777777" w:rsidR="00050BC9" w:rsidRPr="00152E59" w:rsidRDefault="00050BC9" w:rsidP="00050BC9">
      <w:pPr>
        <w:widowControl w:val="0"/>
        <w:numPr>
          <w:ilvl w:val="1"/>
          <w:numId w:val="16"/>
        </w:numPr>
        <w:tabs>
          <w:tab w:val="left" w:pos="426"/>
        </w:tabs>
        <w:autoSpaceDE w:val="0"/>
        <w:autoSpaceDN w:val="0"/>
        <w:spacing w:after="0" w:line="240" w:lineRule="auto"/>
        <w:ind w:left="0" w:right="182" w:firstLine="0"/>
        <w:jc w:val="both"/>
        <w:rPr>
          <w:rFonts w:ascii="Arial" w:eastAsia="Times New Roman" w:hAnsi="Arial" w:cs="Arial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sz w:val="20"/>
          <w:szCs w:val="20"/>
          <w:lang w:val="pt-PT"/>
        </w:rPr>
        <w:t>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valor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de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toda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e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qualquer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indenização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poderá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ser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abatido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dos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aluguéis,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até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integral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ressarcimento,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no limite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estabelecido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pelas partes,</w:t>
      </w:r>
      <w:r w:rsidRPr="00152E59">
        <w:rPr>
          <w:rFonts w:ascii="Arial" w:eastAsia="Times New Roman" w:hAnsi="Arial" w:cs="Arial"/>
          <w:spacing w:val="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mediante termo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aditivo.</w:t>
      </w:r>
    </w:p>
    <w:p w14:paraId="0003DAD1" w14:textId="77777777" w:rsidR="00050BC9" w:rsidRPr="00152E59" w:rsidRDefault="00050BC9" w:rsidP="00050BC9">
      <w:pPr>
        <w:widowControl w:val="0"/>
        <w:autoSpaceDE w:val="0"/>
        <w:autoSpaceDN w:val="0"/>
        <w:spacing w:after="0" w:line="240" w:lineRule="auto"/>
        <w:rPr>
          <w:rFonts w:ascii="Arial" w:eastAsia="Times New Roman" w:hAnsi="Arial" w:cs="Arial"/>
          <w:sz w:val="20"/>
          <w:szCs w:val="20"/>
          <w:lang w:val="pt-PT"/>
        </w:rPr>
      </w:pPr>
    </w:p>
    <w:p w14:paraId="2EEE2472" w14:textId="77777777" w:rsidR="00050BC9" w:rsidRPr="00152E59" w:rsidRDefault="00050BC9" w:rsidP="00050BC9">
      <w:pPr>
        <w:widowControl w:val="0"/>
        <w:numPr>
          <w:ilvl w:val="1"/>
          <w:numId w:val="16"/>
        </w:numPr>
        <w:tabs>
          <w:tab w:val="left" w:pos="426"/>
        </w:tabs>
        <w:autoSpaceDE w:val="0"/>
        <w:autoSpaceDN w:val="0"/>
        <w:spacing w:after="0" w:line="240" w:lineRule="auto"/>
        <w:ind w:left="0" w:right="176" w:firstLine="0"/>
        <w:jc w:val="both"/>
        <w:rPr>
          <w:rFonts w:ascii="Arial" w:eastAsia="Times New Roman" w:hAnsi="Arial" w:cs="Arial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sz w:val="20"/>
          <w:szCs w:val="20"/>
          <w:lang w:val="pt-PT"/>
        </w:rPr>
        <w:t xml:space="preserve">Caso as modificações ou adaptações feitas pelo </w:t>
      </w:r>
      <w:r w:rsidRPr="00152E59">
        <w:rPr>
          <w:rFonts w:ascii="Arial" w:eastAsia="Times New Roman" w:hAnsi="Arial" w:cs="Arial"/>
          <w:b/>
          <w:bCs/>
          <w:sz w:val="20"/>
          <w:szCs w:val="20"/>
          <w:lang w:val="pt-PT"/>
        </w:rPr>
        <w:t xml:space="preserve">LOCATÁRIO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venham a causar algum dano ao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imóvel</w:t>
      </w:r>
      <w:r w:rsidRPr="00152E59">
        <w:rPr>
          <w:rFonts w:ascii="Arial" w:eastAsia="Times New Roman" w:hAnsi="Arial" w:cs="Arial"/>
          <w:spacing w:val="-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durante</w:t>
      </w:r>
      <w:r w:rsidRPr="00152E59">
        <w:rPr>
          <w:rFonts w:ascii="Arial" w:eastAsia="Times New Roman" w:hAnsi="Arial" w:cs="Arial"/>
          <w:spacing w:val="-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o</w:t>
      </w:r>
      <w:r w:rsidRPr="00152E59">
        <w:rPr>
          <w:rFonts w:ascii="Arial" w:eastAsia="Times New Roman" w:hAnsi="Arial" w:cs="Arial"/>
          <w:spacing w:val="-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período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de</w:t>
      </w:r>
      <w:r w:rsidRPr="00152E59">
        <w:rPr>
          <w:rFonts w:ascii="Arial" w:eastAsia="Times New Roman" w:hAnsi="Arial" w:cs="Arial"/>
          <w:spacing w:val="-3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locação,</w:t>
      </w:r>
      <w:r w:rsidRPr="00152E59">
        <w:rPr>
          <w:rFonts w:ascii="Arial" w:eastAsia="Times New Roman" w:hAnsi="Arial" w:cs="Arial"/>
          <w:spacing w:val="-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este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dano</w:t>
      </w:r>
      <w:r w:rsidRPr="00152E59">
        <w:rPr>
          <w:rFonts w:ascii="Arial" w:eastAsia="Times New Roman" w:hAnsi="Arial" w:cs="Arial"/>
          <w:spacing w:val="-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deve</w:t>
      </w:r>
      <w:r w:rsidRPr="00152E59">
        <w:rPr>
          <w:rFonts w:ascii="Arial" w:eastAsia="Times New Roman" w:hAnsi="Arial" w:cs="Arial"/>
          <w:spacing w:val="-3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ser</w:t>
      </w:r>
      <w:r w:rsidRPr="00152E59">
        <w:rPr>
          <w:rFonts w:ascii="Arial" w:eastAsia="Times New Roman" w:hAnsi="Arial" w:cs="Arial"/>
          <w:spacing w:val="-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sanado</w:t>
      </w:r>
      <w:r w:rsidRPr="00152E59">
        <w:rPr>
          <w:rFonts w:ascii="Arial" w:eastAsia="Times New Roman" w:hAnsi="Arial" w:cs="Arial"/>
          <w:spacing w:val="-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às</w:t>
      </w:r>
      <w:r w:rsidRPr="00152E59">
        <w:rPr>
          <w:rFonts w:ascii="Arial" w:eastAsia="Times New Roman" w:hAnsi="Arial" w:cs="Arial"/>
          <w:spacing w:val="-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expensas</w:t>
      </w:r>
      <w:r w:rsidRPr="00152E59">
        <w:rPr>
          <w:rFonts w:ascii="Arial" w:eastAsia="Times New Roman" w:hAnsi="Arial" w:cs="Arial"/>
          <w:spacing w:val="-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z w:val="20"/>
          <w:szCs w:val="20"/>
          <w:lang w:val="pt-PT"/>
        </w:rPr>
        <w:t>LOCATÁRIO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.</w:t>
      </w:r>
    </w:p>
    <w:p w14:paraId="00F8FCD1" w14:textId="77777777" w:rsidR="00050BC9" w:rsidRPr="00152E59" w:rsidRDefault="00050BC9" w:rsidP="00050BC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pt-PT"/>
        </w:rPr>
      </w:pPr>
    </w:p>
    <w:p w14:paraId="28B1A566" w14:textId="55FB92A8" w:rsidR="00061AE2" w:rsidRPr="00152E59" w:rsidRDefault="00050BC9" w:rsidP="00050BC9">
      <w:pPr>
        <w:widowControl w:val="0"/>
        <w:autoSpaceDE w:val="0"/>
        <w:autoSpaceDN w:val="0"/>
        <w:spacing w:after="0" w:line="240" w:lineRule="auto"/>
        <w:ind w:right="175"/>
        <w:jc w:val="both"/>
        <w:rPr>
          <w:rFonts w:ascii="Arial" w:eastAsia="Times New Roman" w:hAnsi="Arial" w:cs="Arial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sz w:val="20"/>
          <w:szCs w:val="20"/>
          <w:lang w:val="pt-PT"/>
        </w:rPr>
        <w:t xml:space="preserve">6.6. Finda a locação, será o imóvel devolvido ao </w:t>
      </w:r>
      <w:r w:rsidRPr="00152E59">
        <w:rPr>
          <w:rFonts w:ascii="Arial" w:eastAsia="Times New Roman" w:hAnsi="Arial" w:cs="Arial"/>
          <w:b/>
          <w:bCs/>
          <w:sz w:val="20"/>
          <w:szCs w:val="20"/>
          <w:lang w:val="pt-PT"/>
        </w:rPr>
        <w:t>LOCADOR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, nas condições em que foi recebido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 xml:space="preserve">pelo </w:t>
      </w:r>
      <w:r w:rsidRPr="00152E59">
        <w:rPr>
          <w:rFonts w:ascii="Arial" w:eastAsia="Times New Roman" w:hAnsi="Arial" w:cs="Arial"/>
          <w:b/>
          <w:bCs/>
          <w:sz w:val="20"/>
          <w:szCs w:val="20"/>
          <w:lang w:val="pt-PT"/>
        </w:rPr>
        <w:t>LOCATÁRIO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 xml:space="preserve">,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conforme documento de descrição minuciosa elaborado quando da vistoria</w:t>
      </w:r>
      <w:r w:rsidRPr="00152E59">
        <w:rPr>
          <w:rFonts w:ascii="Arial" w:eastAsia="Times New Roman" w:hAnsi="Arial" w:cs="Arial"/>
          <w:b/>
          <w:spacing w:val="-57"/>
          <w:sz w:val="20"/>
          <w:szCs w:val="20"/>
          <w:lang w:val="pt-PT"/>
        </w:rPr>
        <w:t xml:space="preserve">               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para</w:t>
      </w:r>
      <w:r w:rsidRPr="00152E59">
        <w:rPr>
          <w:rFonts w:ascii="Arial" w:eastAsia="Times New Roman" w:hAnsi="Arial" w:cs="Arial"/>
          <w:b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entrega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, salvo os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desgastes e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deteriorações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decorrentes do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uso normal.</w:t>
      </w:r>
    </w:p>
    <w:p w14:paraId="2F361C1C" w14:textId="77777777" w:rsidR="00061AE2" w:rsidRPr="00152E59" w:rsidRDefault="00061AE2" w:rsidP="00050BC9">
      <w:pPr>
        <w:widowControl w:val="0"/>
        <w:autoSpaceDE w:val="0"/>
        <w:autoSpaceDN w:val="0"/>
        <w:spacing w:after="0" w:line="240" w:lineRule="auto"/>
        <w:ind w:right="175"/>
        <w:jc w:val="both"/>
        <w:rPr>
          <w:rFonts w:ascii="Arial" w:eastAsia="Times New Roman" w:hAnsi="Arial" w:cs="Arial"/>
          <w:sz w:val="20"/>
          <w:szCs w:val="20"/>
          <w:lang w:val="pt-PT"/>
        </w:rPr>
      </w:pPr>
    </w:p>
    <w:p w14:paraId="19A8DD75" w14:textId="77777777" w:rsidR="00050BC9" w:rsidRPr="00152E59" w:rsidRDefault="00050BC9" w:rsidP="00050BC9">
      <w:pPr>
        <w:widowControl w:val="0"/>
        <w:numPr>
          <w:ilvl w:val="0"/>
          <w:numId w:val="16"/>
        </w:numPr>
        <w:tabs>
          <w:tab w:val="left" w:pos="284"/>
        </w:tabs>
        <w:autoSpaceDE w:val="0"/>
        <w:autoSpaceDN w:val="0"/>
        <w:spacing w:before="1" w:after="0" w:line="240" w:lineRule="auto"/>
        <w:ind w:left="373" w:hanging="373"/>
        <w:outlineLvl w:val="0"/>
        <w:rPr>
          <w:rFonts w:ascii="Arial" w:eastAsia="Times New Roman" w:hAnsi="Arial" w:cs="Arial"/>
          <w:b/>
          <w:bCs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b/>
          <w:bCs/>
          <w:spacing w:val="-1"/>
          <w:sz w:val="20"/>
          <w:szCs w:val="20"/>
          <w:u w:val="thick"/>
          <w:lang w:val="pt-PT"/>
        </w:rPr>
        <w:t>CLÁUSULA</w:t>
      </w:r>
      <w:r w:rsidRPr="00152E59">
        <w:rPr>
          <w:rFonts w:ascii="Arial" w:eastAsia="Times New Roman" w:hAnsi="Arial" w:cs="Arial"/>
          <w:b/>
          <w:bCs/>
          <w:spacing w:val="-15"/>
          <w:sz w:val="20"/>
          <w:szCs w:val="20"/>
          <w:u w:val="thick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pacing w:val="-1"/>
          <w:sz w:val="20"/>
          <w:szCs w:val="20"/>
          <w:u w:val="thick"/>
          <w:lang w:val="pt-PT"/>
        </w:rPr>
        <w:t>SÉTIMA</w:t>
      </w:r>
      <w:r w:rsidRPr="00152E59">
        <w:rPr>
          <w:rFonts w:ascii="Arial" w:eastAsia="Times New Roman" w:hAnsi="Arial" w:cs="Arial"/>
          <w:b/>
          <w:bCs/>
          <w:spacing w:val="-14"/>
          <w:sz w:val="20"/>
          <w:szCs w:val="20"/>
          <w:u w:val="thick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pacing w:val="-1"/>
          <w:sz w:val="20"/>
          <w:szCs w:val="20"/>
          <w:u w:val="thick"/>
          <w:lang w:val="pt-PT"/>
        </w:rPr>
        <w:t>–</w:t>
      </w:r>
      <w:r w:rsidRPr="00152E59">
        <w:rPr>
          <w:rFonts w:ascii="Arial" w:eastAsia="Times New Roman" w:hAnsi="Arial" w:cs="Arial"/>
          <w:b/>
          <w:bCs/>
          <w:sz w:val="20"/>
          <w:szCs w:val="20"/>
          <w:u w:val="thick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pacing w:val="-1"/>
          <w:sz w:val="20"/>
          <w:szCs w:val="20"/>
          <w:u w:val="thick"/>
          <w:lang w:val="pt-PT"/>
        </w:rPr>
        <w:t>DO</w:t>
      </w:r>
      <w:r w:rsidRPr="00152E59">
        <w:rPr>
          <w:rFonts w:ascii="Arial" w:eastAsia="Times New Roman" w:hAnsi="Arial" w:cs="Arial"/>
          <w:b/>
          <w:bCs/>
          <w:spacing w:val="3"/>
          <w:sz w:val="20"/>
          <w:szCs w:val="20"/>
          <w:u w:val="thick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pacing w:val="-1"/>
          <w:sz w:val="20"/>
          <w:szCs w:val="20"/>
          <w:u w:val="thick"/>
          <w:lang w:val="pt-PT"/>
        </w:rPr>
        <w:t>PRAZO,</w:t>
      </w:r>
      <w:r w:rsidRPr="00152E59">
        <w:rPr>
          <w:rFonts w:ascii="Arial" w:eastAsia="Times New Roman" w:hAnsi="Arial" w:cs="Arial"/>
          <w:b/>
          <w:bCs/>
          <w:spacing w:val="3"/>
          <w:sz w:val="20"/>
          <w:szCs w:val="20"/>
          <w:u w:val="thick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pacing w:val="-1"/>
          <w:sz w:val="20"/>
          <w:szCs w:val="20"/>
          <w:u w:val="thick"/>
          <w:lang w:val="pt-PT"/>
        </w:rPr>
        <w:t>PRORROGAÇÃO</w:t>
      </w:r>
      <w:r w:rsidRPr="00152E59">
        <w:rPr>
          <w:rFonts w:ascii="Arial" w:eastAsia="Times New Roman" w:hAnsi="Arial" w:cs="Arial"/>
          <w:b/>
          <w:bCs/>
          <w:spacing w:val="2"/>
          <w:sz w:val="20"/>
          <w:szCs w:val="20"/>
          <w:u w:val="thick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z w:val="20"/>
          <w:szCs w:val="20"/>
          <w:u w:val="thick"/>
          <w:lang w:val="pt-PT"/>
        </w:rPr>
        <w:t>E RESTITUIÇÃO</w:t>
      </w:r>
    </w:p>
    <w:p w14:paraId="7E447ED5" w14:textId="77777777" w:rsidR="00050BC9" w:rsidRPr="00152E59" w:rsidRDefault="00050BC9" w:rsidP="00050BC9">
      <w:pPr>
        <w:widowControl w:val="0"/>
        <w:tabs>
          <w:tab w:val="left" w:pos="284"/>
        </w:tabs>
        <w:autoSpaceDE w:val="0"/>
        <w:autoSpaceDN w:val="0"/>
        <w:spacing w:before="1" w:after="0" w:line="240" w:lineRule="auto"/>
        <w:ind w:left="373"/>
        <w:outlineLvl w:val="0"/>
        <w:rPr>
          <w:rFonts w:ascii="Arial" w:eastAsia="Times New Roman" w:hAnsi="Arial" w:cs="Arial"/>
          <w:b/>
          <w:bCs/>
          <w:sz w:val="20"/>
          <w:szCs w:val="20"/>
          <w:lang w:val="pt-PT"/>
        </w:rPr>
      </w:pPr>
    </w:p>
    <w:p w14:paraId="5B8559EA" w14:textId="6146C8B6" w:rsidR="00050BC9" w:rsidRPr="00152E59" w:rsidRDefault="00050BC9" w:rsidP="00050BC9">
      <w:pPr>
        <w:pStyle w:val="PargrafodaLista"/>
        <w:numPr>
          <w:ilvl w:val="1"/>
          <w:numId w:val="16"/>
        </w:numPr>
        <w:tabs>
          <w:tab w:val="left" w:pos="426"/>
        </w:tabs>
        <w:ind w:left="0" w:firstLine="0"/>
        <w:jc w:val="both"/>
        <w:rPr>
          <w:rFonts w:ascii="Arial" w:eastAsia="Times New Roman" w:hAnsi="Arial" w:cs="Arial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sz w:val="20"/>
          <w:szCs w:val="20"/>
          <w:lang w:val="pt-PT"/>
        </w:rPr>
        <w:t>O</w:t>
      </w:r>
      <w:r w:rsidRPr="00152E59">
        <w:rPr>
          <w:rFonts w:ascii="Arial" w:eastAsia="Times New Roman" w:hAnsi="Arial" w:cs="Arial"/>
          <w:spacing w:val="43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prazo</w:t>
      </w:r>
      <w:r w:rsidRPr="00152E59">
        <w:rPr>
          <w:rFonts w:ascii="Arial" w:eastAsia="Times New Roman" w:hAnsi="Arial" w:cs="Arial"/>
          <w:spacing w:val="45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do</w:t>
      </w:r>
      <w:r w:rsidRPr="00152E59">
        <w:rPr>
          <w:rFonts w:ascii="Arial" w:eastAsia="Times New Roman" w:hAnsi="Arial" w:cs="Arial"/>
          <w:spacing w:val="45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presente</w:t>
      </w:r>
      <w:r w:rsidRPr="00152E59">
        <w:rPr>
          <w:rFonts w:ascii="Arial" w:eastAsia="Times New Roman" w:hAnsi="Arial" w:cs="Arial"/>
          <w:spacing w:val="43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Contrato</w:t>
      </w:r>
      <w:r w:rsidRPr="00152E59">
        <w:rPr>
          <w:rFonts w:ascii="Arial" w:eastAsia="Times New Roman" w:hAnsi="Arial" w:cs="Arial"/>
          <w:spacing w:val="45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será</w:t>
      </w:r>
      <w:r w:rsidRPr="00152E59">
        <w:rPr>
          <w:rFonts w:ascii="Arial" w:eastAsia="Times New Roman" w:hAnsi="Arial" w:cs="Arial"/>
          <w:spacing w:val="45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de</w:t>
      </w:r>
      <w:r w:rsidRPr="00152E59">
        <w:rPr>
          <w:rFonts w:ascii="Arial" w:eastAsia="Times New Roman" w:hAnsi="Arial" w:cs="Arial"/>
          <w:spacing w:val="50"/>
          <w:sz w:val="20"/>
          <w:szCs w:val="20"/>
          <w:lang w:val="pt-PT"/>
        </w:rPr>
        <w:t xml:space="preserve"> </w:t>
      </w:r>
      <w:r w:rsidR="00794768" w:rsidRPr="00152E59">
        <w:rPr>
          <w:rFonts w:ascii="Arial" w:eastAsia="Times New Roman" w:hAnsi="Arial" w:cs="Arial"/>
          <w:b/>
          <w:sz w:val="20"/>
          <w:szCs w:val="20"/>
          <w:lang w:val="pt-PT"/>
        </w:rPr>
        <w:t>6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 xml:space="preserve"> (</w:t>
      </w:r>
      <w:r w:rsidR="00794768" w:rsidRPr="00152E59">
        <w:rPr>
          <w:rFonts w:ascii="Arial" w:eastAsia="Times New Roman" w:hAnsi="Arial" w:cs="Arial"/>
          <w:b/>
          <w:sz w:val="20"/>
          <w:szCs w:val="20"/>
          <w:lang w:val="pt-PT"/>
        </w:rPr>
        <w:t>seis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)</w:t>
      </w:r>
      <w:r w:rsidRPr="00152E59">
        <w:rPr>
          <w:rFonts w:ascii="Arial" w:eastAsia="Times New Roman" w:hAnsi="Arial" w:cs="Arial"/>
          <w:b/>
          <w:spacing w:val="44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meses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 xml:space="preserve">, com início da vigência </w:t>
      </w:r>
      <w:r w:rsidR="001B14FD" w:rsidRPr="00152E59">
        <w:rPr>
          <w:rFonts w:ascii="Arial" w:eastAsia="Times New Roman" w:hAnsi="Arial" w:cs="Arial"/>
          <w:sz w:val="20"/>
          <w:szCs w:val="20"/>
          <w:lang w:val="pt-PT"/>
        </w:rPr>
        <w:t>a contar da data de assinatura,</w:t>
      </w:r>
      <w:r w:rsidRPr="00152E59">
        <w:rPr>
          <w:rFonts w:ascii="Arial" w:eastAsia="Times New Roman" w:hAnsi="Arial" w:cs="Arial"/>
          <w:spacing w:val="48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nos</w:t>
      </w:r>
      <w:r w:rsidRPr="00152E59">
        <w:rPr>
          <w:rFonts w:ascii="Arial" w:eastAsia="Times New Roman" w:hAnsi="Arial" w:cs="Arial"/>
          <w:spacing w:val="45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termos</w:t>
      </w:r>
      <w:r w:rsidRPr="00152E59">
        <w:rPr>
          <w:rFonts w:ascii="Arial" w:eastAsia="Times New Roman" w:hAnsi="Arial" w:cs="Arial"/>
          <w:spacing w:val="45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do</w:t>
      </w:r>
      <w:r w:rsidRPr="00152E59">
        <w:rPr>
          <w:rFonts w:ascii="Arial" w:eastAsia="Times New Roman" w:hAnsi="Arial" w:cs="Arial"/>
          <w:spacing w:val="45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art.</w:t>
      </w:r>
      <w:r w:rsidRPr="00152E59">
        <w:rPr>
          <w:rFonts w:ascii="Arial" w:eastAsia="Times New Roman" w:hAnsi="Arial" w:cs="Arial"/>
          <w:b/>
          <w:spacing w:val="45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3°</w:t>
      </w:r>
      <w:r w:rsidRPr="00152E59">
        <w:rPr>
          <w:rFonts w:ascii="Arial" w:eastAsia="Times New Roman" w:hAnsi="Arial" w:cs="Arial"/>
          <w:b/>
          <w:spacing w:val="50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da</w:t>
      </w:r>
      <w:r w:rsidRPr="00152E59">
        <w:rPr>
          <w:rFonts w:ascii="Arial" w:eastAsia="Times New Roman" w:hAnsi="Arial" w:cs="Arial"/>
          <w:b/>
          <w:spacing w:val="47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Lei</w:t>
      </w:r>
      <w:r w:rsidRPr="00152E59">
        <w:rPr>
          <w:rFonts w:ascii="Arial" w:eastAsia="Times New Roman" w:hAnsi="Arial" w:cs="Arial"/>
          <w:b/>
          <w:spacing w:val="48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n.</w:t>
      </w:r>
      <w:r w:rsidRPr="00152E59">
        <w:rPr>
          <w:rFonts w:ascii="Arial" w:eastAsia="Times New Roman" w:hAnsi="Arial" w:cs="Arial"/>
          <w:b/>
          <w:spacing w:val="-57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8.245/91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a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contar</w:t>
      </w:r>
      <w:r w:rsidRPr="00152E59">
        <w:rPr>
          <w:rFonts w:ascii="Arial" w:eastAsia="Times New Roman" w:hAnsi="Arial" w:cs="Arial"/>
          <w:spacing w:val="-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da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data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de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sua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assinatura.</w:t>
      </w:r>
    </w:p>
    <w:p w14:paraId="25D73BE1" w14:textId="77777777" w:rsidR="00050BC9" w:rsidRPr="00152E59" w:rsidRDefault="00050BC9" w:rsidP="00050BC9">
      <w:pPr>
        <w:widowControl w:val="0"/>
        <w:numPr>
          <w:ilvl w:val="1"/>
          <w:numId w:val="17"/>
        </w:numPr>
        <w:tabs>
          <w:tab w:val="left" w:pos="0"/>
          <w:tab w:val="left" w:pos="426"/>
          <w:tab w:val="left" w:pos="1418"/>
        </w:tabs>
        <w:autoSpaceDE w:val="0"/>
        <w:autoSpaceDN w:val="0"/>
        <w:spacing w:after="0" w:line="240" w:lineRule="auto"/>
        <w:ind w:left="0" w:right="182" w:firstLine="0"/>
        <w:jc w:val="both"/>
        <w:rPr>
          <w:rFonts w:ascii="Arial" w:eastAsia="Times New Roman" w:hAnsi="Arial" w:cs="Arial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sz w:val="20"/>
          <w:szCs w:val="20"/>
          <w:lang w:val="pt-PT"/>
        </w:rPr>
        <w:t>Os efeitos financeiros da contratação só terão início a partir da data da entrega das chaves, que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deverá</w:t>
      </w:r>
      <w:r w:rsidRPr="00152E59">
        <w:rPr>
          <w:rFonts w:ascii="Arial" w:eastAsia="Times New Roman" w:hAnsi="Arial" w:cs="Arial"/>
          <w:spacing w:val="-4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ser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precedida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da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assinatura</w:t>
      </w:r>
      <w:r w:rsidRPr="00152E59">
        <w:rPr>
          <w:rFonts w:ascii="Arial" w:eastAsia="Times New Roman" w:hAnsi="Arial" w:cs="Arial"/>
          <w:spacing w:val="-3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do</w:t>
      </w:r>
      <w:r w:rsidRPr="00152E59">
        <w:rPr>
          <w:rFonts w:ascii="Arial" w:eastAsia="Times New Roman" w:hAnsi="Arial" w:cs="Arial"/>
          <w:spacing w:val="-6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Termo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de</w:t>
      </w:r>
      <w:r w:rsidRPr="00152E59">
        <w:rPr>
          <w:rFonts w:ascii="Arial" w:eastAsia="Times New Roman" w:hAnsi="Arial" w:cs="Arial"/>
          <w:spacing w:val="-7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Vistoria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do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imóvel</w:t>
      </w:r>
      <w:r w:rsidRPr="00152E59">
        <w:rPr>
          <w:rFonts w:ascii="Arial" w:eastAsia="Times New Roman" w:hAnsi="Arial" w:cs="Arial"/>
          <w:spacing w:val="-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por</w:t>
      </w:r>
      <w:r w:rsidRPr="00152E59">
        <w:rPr>
          <w:rFonts w:ascii="Arial" w:eastAsia="Times New Roman" w:hAnsi="Arial" w:cs="Arial"/>
          <w:spacing w:val="-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ambas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as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partes.</w:t>
      </w:r>
    </w:p>
    <w:p w14:paraId="4D20E05C" w14:textId="77777777" w:rsidR="00050BC9" w:rsidRPr="00152E59" w:rsidRDefault="00050BC9" w:rsidP="00050BC9">
      <w:pPr>
        <w:widowControl w:val="0"/>
        <w:tabs>
          <w:tab w:val="left" w:pos="0"/>
          <w:tab w:val="left" w:pos="426"/>
          <w:tab w:val="left" w:pos="1418"/>
        </w:tabs>
        <w:autoSpaceDE w:val="0"/>
        <w:autoSpaceDN w:val="0"/>
        <w:spacing w:after="0" w:line="240" w:lineRule="auto"/>
        <w:ind w:right="182"/>
        <w:jc w:val="both"/>
        <w:rPr>
          <w:rFonts w:ascii="Arial" w:eastAsia="Times New Roman" w:hAnsi="Arial" w:cs="Arial"/>
          <w:sz w:val="20"/>
          <w:szCs w:val="20"/>
        </w:rPr>
      </w:pPr>
      <w:r w:rsidRPr="00152E59">
        <w:rPr>
          <w:rFonts w:ascii="Arial" w:eastAsia="Times New Roman" w:hAnsi="Arial" w:cs="Arial"/>
          <w:sz w:val="20"/>
          <w:szCs w:val="20"/>
        </w:rPr>
        <w:tab/>
      </w:r>
    </w:p>
    <w:p w14:paraId="014BF70D" w14:textId="77777777" w:rsidR="00050BC9" w:rsidRPr="00152E59" w:rsidRDefault="00050BC9" w:rsidP="00050BC9">
      <w:pPr>
        <w:widowControl w:val="0"/>
        <w:numPr>
          <w:ilvl w:val="1"/>
          <w:numId w:val="17"/>
        </w:numPr>
        <w:tabs>
          <w:tab w:val="left" w:pos="0"/>
          <w:tab w:val="left" w:pos="426"/>
        </w:tabs>
        <w:autoSpaceDE w:val="0"/>
        <w:autoSpaceDN w:val="0"/>
        <w:spacing w:after="0" w:line="240" w:lineRule="auto"/>
        <w:ind w:left="0" w:right="169" w:firstLine="0"/>
        <w:jc w:val="both"/>
        <w:rPr>
          <w:rFonts w:ascii="Arial" w:eastAsia="Times New Roman" w:hAnsi="Arial" w:cs="Arial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sz w:val="20"/>
          <w:szCs w:val="20"/>
          <w:lang w:val="pt-PT"/>
        </w:rPr>
        <w:t xml:space="preserve">A prorrogação do prazo de vigência dependerá da comprovação pelo </w:t>
      </w:r>
      <w:r w:rsidRPr="00152E59">
        <w:rPr>
          <w:rFonts w:ascii="Arial" w:eastAsia="Times New Roman" w:hAnsi="Arial" w:cs="Arial"/>
          <w:b/>
          <w:bCs/>
          <w:sz w:val="20"/>
          <w:szCs w:val="20"/>
          <w:lang w:val="pt-PT"/>
        </w:rPr>
        <w:t>LOCATÁRIO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 xml:space="preserve"> de que 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imóvel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satisfaz os interesses públicos e será formalizado</w:t>
      </w:r>
      <w:r w:rsidRPr="00152E59">
        <w:rPr>
          <w:rFonts w:ascii="Arial" w:eastAsia="Times New Roman" w:hAnsi="Arial" w:cs="Arial"/>
          <w:spacing w:val="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mediante assinatura</w:t>
      </w:r>
      <w:r w:rsidRPr="00152E59">
        <w:rPr>
          <w:rFonts w:ascii="Arial" w:eastAsia="Times New Roman" w:hAnsi="Arial" w:cs="Arial"/>
          <w:spacing w:val="-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do termo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aditivo.</w:t>
      </w:r>
    </w:p>
    <w:p w14:paraId="5A516817" w14:textId="77777777" w:rsidR="00050BC9" w:rsidRPr="00152E59" w:rsidRDefault="00050BC9" w:rsidP="00050BC9">
      <w:pPr>
        <w:widowControl w:val="0"/>
        <w:autoSpaceDE w:val="0"/>
        <w:autoSpaceDN w:val="0"/>
        <w:spacing w:before="3" w:after="0" w:line="240" w:lineRule="auto"/>
        <w:rPr>
          <w:rFonts w:ascii="Arial" w:eastAsia="Times New Roman" w:hAnsi="Arial" w:cs="Arial"/>
          <w:sz w:val="20"/>
          <w:szCs w:val="20"/>
          <w:lang w:val="pt-PT"/>
        </w:rPr>
      </w:pPr>
    </w:p>
    <w:p w14:paraId="0013274E" w14:textId="77777777" w:rsidR="00050BC9" w:rsidRPr="00152E59" w:rsidRDefault="00050BC9" w:rsidP="00050BC9">
      <w:pPr>
        <w:widowControl w:val="0"/>
        <w:autoSpaceDE w:val="0"/>
        <w:autoSpaceDN w:val="0"/>
        <w:spacing w:before="3" w:after="0" w:line="240" w:lineRule="auto"/>
        <w:rPr>
          <w:rFonts w:ascii="Arial" w:eastAsia="Times New Roman" w:hAnsi="Arial" w:cs="Arial"/>
          <w:sz w:val="20"/>
          <w:szCs w:val="20"/>
          <w:lang w:val="pt-PT"/>
        </w:rPr>
      </w:pPr>
    </w:p>
    <w:p w14:paraId="79D79E52" w14:textId="77777777" w:rsidR="00050BC9" w:rsidRPr="00152E59" w:rsidRDefault="00050BC9" w:rsidP="00050BC9">
      <w:pPr>
        <w:widowControl w:val="0"/>
        <w:numPr>
          <w:ilvl w:val="0"/>
          <w:numId w:val="16"/>
        </w:numPr>
        <w:tabs>
          <w:tab w:val="left" w:pos="0"/>
          <w:tab w:val="left" w:pos="284"/>
        </w:tabs>
        <w:autoSpaceDE w:val="0"/>
        <w:autoSpaceDN w:val="0"/>
        <w:spacing w:after="0" w:line="240" w:lineRule="auto"/>
        <w:ind w:left="0" w:firstLine="0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b/>
          <w:bCs/>
          <w:spacing w:val="-2"/>
          <w:sz w:val="20"/>
          <w:szCs w:val="20"/>
          <w:u w:val="thick"/>
          <w:lang w:val="pt-PT"/>
        </w:rPr>
        <w:t>CLÁUSULA</w:t>
      </w:r>
      <w:r w:rsidRPr="00152E59">
        <w:rPr>
          <w:rFonts w:ascii="Arial" w:eastAsia="Times New Roman" w:hAnsi="Arial" w:cs="Arial"/>
          <w:b/>
          <w:bCs/>
          <w:spacing w:val="-15"/>
          <w:sz w:val="20"/>
          <w:szCs w:val="20"/>
          <w:u w:val="thick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pacing w:val="-1"/>
          <w:sz w:val="20"/>
          <w:szCs w:val="20"/>
          <w:u w:val="thick"/>
          <w:lang w:val="pt-PT"/>
        </w:rPr>
        <w:t>OITAVA</w:t>
      </w:r>
      <w:r w:rsidRPr="00152E59">
        <w:rPr>
          <w:rFonts w:ascii="Arial" w:eastAsia="Times New Roman" w:hAnsi="Arial" w:cs="Arial"/>
          <w:b/>
          <w:bCs/>
          <w:spacing w:val="-15"/>
          <w:sz w:val="20"/>
          <w:szCs w:val="20"/>
          <w:u w:val="thick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pacing w:val="-1"/>
          <w:sz w:val="20"/>
          <w:szCs w:val="20"/>
          <w:u w:val="thick"/>
          <w:lang w:val="pt-PT"/>
        </w:rPr>
        <w:t>–</w:t>
      </w:r>
      <w:r w:rsidRPr="00152E59">
        <w:rPr>
          <w:rFonts w:ascii="Arial" w:eastAsia="Times New Roman" w:hAnsi="Arial" w:cs="Arial"/>
          <w:b/>
          <w:bCs/>
          <w:sz w:val="20"/>
          <w:szCs w:val="20"/>
          <w:u w:val="thick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pacing w:val="-1"/>
          <w:sz w:val="20"/>
          <w:szCs w:val="20"/>
          <w:u w:val="thick"/>
          <w:lang w:val="pt-PT"/>
        </w:rPr>
        <w:t>DO</w:t>
      </w:r>
      <w:r w:rsidRPr="00152E59">
        <w:rPr>
          <w:rFonts w:ascii="Arial" w:eastAsia="Times New Roman" w:hAnsi="Arial" w:cs="Arial"/>
          <w:b/>
          <w:bCs/>
          <w:sz w:val="20"/>
          <w:szCs w:val="20"/>
          <w:u w:val="thick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pacing w:val="-1"/>
          <w:sz w:val="20"/>
          <w:szCs w:val="20"/>
          <w:u w:val="thick"/>
          <w:lang w:val="pt-PT"/>
        </w:rPr>
        <w:t>VALOR</w:t>
      </w:r>
      <w:r w:rsidRPr="00152E59">
        <w:rPr>
          <w:rFonts w:ascii="Arial" w:eastAsia="Times New Roman" w:hAnsi="Arial" w:cs="Arial"/>
          <w:b/>
          <w:bCs/>
          <w:sz w:val="20"/>
          <w:szCs w:val="20"/>
          <w:u w:val="thick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pacing w:val="-1"/>
          <w:sz w:val="20"/>
          <w:szCs w:val="20"/>
          <w:u w:val="thick"/>
          <w:lang w:val="pt-PT"/>
        </w:rPr>
        <w:t>E</w:t>
      </w:r>
      <w:r w:rsidRPr="00152E59">
        <w:rPr>
          <w:rFonts w:ascii="Arial" w:eastAsia="Times New Roman" w:hAnsi="Arial" w:cs="Arial"/>
          <w:b/>
          <w:bCs/>
          <w:sz w:val="20"/>
          <w:szCs w:val="20"/>
          <w:u w:val="thick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pacing w:val="-1"/>
          <w:sz w:val="20"/>
          <w:szCs w:val="20"/>
          <w:u w:val="thick"/>
          <w:lang w:val="pt-PT"/>
        </w:rPr>
        <w:t>DA</w:t>
      </w:r>
      <w:r w:rsidRPr="00152E59">
        <w:rPr>
          <w:rFonts w:ascii="Arial" w:eastAsia="Times New Roman" w:hAnsi="Arial" w:cs="Arial"/>
          <w:b/>
          <w:bCs/>
          <w:spacing w:val="-13"/>
          <w:sz w:val="20"/>
          <w:szCs w:val="20"/>
          <w:u w:val="thick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pacing w:val="-1"/>
          <w:sz w:val="20"/>
          <w:szCs w:val="20"/>
          <w:u w:val="thick"/>
          <w:lang w:val="pt-PT"/>
        </w:rPr>
        <w:t>FORMA</w:t>
      </w:r>
      <w:r w:rsidRPr="00152E59">
        <w:rPr>
          <w:rFonts w:ascii="Arial" w:eastAsia="Times New Roman" w:hAnsi="Arial" w:cs="Arial"/>
          <w:b/>
          <w:bCs/>
          <w:spacing w:val="-13"/>
          <w:sz w:val="20"/>
          <w:szCs w:val="20"/>
          <w:u w:val="thick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pacing w:val="-1"/>
          <w:sz w:val="20"/>
          <w:szCs w:val="20"/>
          <w:u w:val="thick"/>
          <w:lang w:val="pt-PT"/>
        </w:rPr>
        <w:t>DE</w:t>
      </w:r>
      <w:r w:rsidRPr="00152E59">
        <w:rPr>
          <w:rFonts w:ascii="Arial" w:eastAsia="Times New Roman" w:hAnsi="Arial" w:cs="Arial"/>
          <w:b/>
          <w:bCs/>
          <w:spacing w:val="2"/>
          <w:sz w:val="20"/>
          <w:szCs w:val="20"/>
          <w:u w:val="thick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pacing w:val="-1"/>
          <w:sz w:val="20"/>
          <w:szCs w:val="20"/>
          <w:u w:val="thick"/>
          <w:lang w:val="pt-PT"/>
        </w:rPr>
        <w:t>PAGAMENTO</w:t>
      </w:r>
    </w:p>
    <w:p w14:paraId="6CA2EB43" w14:textId="78AD204D" w:rsidR="00050BC9" w:rsidRPr="00152E59" w:rsidRDefault="00050BC9" w:rsidP="00050BC9">
      <w:pPr>
        <w:widowControl w:val="0"/>
        <w:numPr>
          <w:ilvl w:val="1"/>
          <w:numId w:val="16"/>
        </w:numPr>
        <w:tabs>
          <w:tab w:val="left" w:pos="426"/>
          <w:tab w:val="left" w:pos="2628"/>
          <w:tab w:val="left" w:pos="4752"/>
          <w:tab w:val="left" w:pos="6692"/>
          <w:tab w:val="left" w:pos="8647"/>
        </w:tabs>
        <w:autoSpaceDE w:val="0"/>
        <w:autoSpaceDN w:val="0"/>
        <w:spacing w:before="90" w:after="0" w:line="240" w:lineRule="auto"/>
        <w:ind w:left="0" w:right="113" w:firstLine="0"/>
        <w:jc w:val="both"/>
        <w:rPr>
          <w:rFonts w:ascii="Arial" w:eastAsia="Times New Roman" w:hAnsi="Arial" w:cs="Arial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sz w:val="20"/>
          <w:szCs w:val="20"/>
          <w:lang w:val="pt-PT"/>
        </w:rPr>
        <w:t>O</w:t>
      </w:r>
      <w:r w:rsidRPr="00152E59">
        <w:rPr>
          <w:rFonts w:ascii="Arial" w:eastAsia="Times New Roman" w:hAnsi="Arial" w:cs="Arial"/>
          <w:spacing w:val="23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MUNICÍPIO</w:t>
      </w:r>
      <w:r w:rsidRPr="00152E59">
        <w:rPr>
          <w:rFonts w:ascii="Arial" w:eastAsia="Times New Roman" w:hAnsi="Arial" w:cs="Arial"/>
          <w:b/>
          <w:spacing w:val="26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pagará</w:t>
      </w:r>
      <w:r w:rsidRPr="00152E59">
        <w:rPr>
          <w:rFonts w:ascii="Arial" w:eastAsia="Times New Roman" w:hAnsi="Arial" w:cs="Arial"/>
          <w:spacing w:val="2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ao</w:t>
      </w:r>
      <w:r w:rsidRPr="00152E59">
        <w:rPr>
          <w:rFonts w:ascii="Arial" w:eastAsia="Times New Roman" w:hAnsi="Arial" w:cs="Arial"/>
          <w:spacing w:val="27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LOCADOR</w:t>
      </w:r>
      <w:r w:rsidRPr="00152E59">
        <w:rPr>
          <w:rFonts w:ascii="Arial" w:eastAsia="Times New Roman" w:hAnsi="Arial" w:cs="Arial"/>
          <w:spacing w:val="24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o</w:t>
      </w:r>
      <w:r w:rsidRPr="00152E59">
        <w:rPr>
          <w:rFonts w:ascii="Arial" w:eastAsia="Times New Roman" w:hAnsi="Arial" w:cs="Arial"/>
          <w:spacing w:val="25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aluguel</w:t>
      </w:r>
      <w:r w:rsidRPr="00152E59">
        <w:rPr>
          <w:rFonts w:ascii="Arial" w:eastAsia="Times New Roman" w:hAnsi="Arial" w:cs="Arial"/>
          <w:spacing w:val="27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mensal</w:t>
      </w:r>
      <w:r w:rsidRPr="00152E59">
        <w:rPr>
          <w:rFonts w:ascii="Arial" w:eastAsia="Times New Roman" w:hAnsi="Arial" w:cs="Arial"/>
          <w:spacing w:val="25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no</w:t>
      </w:r>
      <w:r w:rsidRPr="00152E59">
        <w:rPr>
          <w:rFonts w:ascii="Arial" w:eastAsia="Times New Roman" w:hAnsi="Arial" w:cs="Arial"/>
          <w:spacing w:val="24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valor</w:t>
      </w:r>
      <w:r w:rsidRPr="00152E59">
        <w:rPr>
          <w:rFonts w:ascii="Arial" w:eastAsia="Times New Roman" w:hAnsi="Arial" w:cs="Arial"/>
          <w:spacing w:val="24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de</w:t>
      </w:r>
      <w:r w:rsidRPr="00152E59">
        <w:rPr>
          <w:rFonts w:ascii="Arial" w:eastAsia="Times New Roman" w:hAnsi="Arial" w:cs="Arial"/>
          <w:spacing w:val="25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R$</w:t>
      </w:r>
      <w:r w:rsidRPr="00152E59">
        <w:rPr>
          <w:rFonts w:ascii="Arial" w:eastAsia="Times New Roman" w:hAnsi="Arial" w:cs="Arial"/>
          <w:b/>
          <w:spacing w:val="28"/>
          <w:sz w:val="20"/>
          <w:szCs w:val="20"/>
          <w:lang w:val="pt-PT"/>
        </w:rPr>
        <w:t xml:space="preserve"> </w:t>
      </w:r>
      <w:r w:rsidR="00794768" w:rsidRPr="00152E59">
        <w:rPr>
          <w:rFonts w:ascii="Arial" w:eastAsia="Times New Roman" w:hAnsi="Arial" w:cs="Arial"/>
          <w:b/>
          <w:sz w:val="20"/>
          <w:szCs w:val="20"/>
          <w:u w:val="single"/>
          <w:lang w:val="pt-PT"/>
        </w:rPr>
        <w:t>4</w:t>
      </w:r>
      <w:r w:rsidR="00E706FB" w:rsidRPr="00152E59">
        <w:rPr>
          <w:rFonts w:ascii="Arial" w:eastAsia="Times New Roman" w:hAnsi="Arial" w:cs="Arial"/>
          <w:b/>
          <w:sz w:val="20"/>
          <w:szCs w:val="20"/>
          <w:u w:val="single"/>
          <w:lang w:val="pt-PT"/>
        </w:rPr>
        <w:t>00</w:t>
      </w:r>
      <w:r w:rsidR="004F275B" w:rsidRPr="00152E59">
        <w:rPr>
          <w:rFonts w:ascii="Arial" w:eastAsia="Times New Roman" w:hAnsi="Arial" w:cs="Arial"/>
          <w:b/>
          <w:sz w:val="20"/>
          <w:szCs w:val="20"/>
          <w:u w:val="single"/>
          <w:lang w:val="pt-PT"/>
        </w:rPr>
        <w:t>,00 (</w:t>
      </w:r>
      <w:r w:rsidR="00794768" w:rsidRPr="00152E59">
        <w:rPr>
          <w:rFonts w:ascii="Arial" w:eastAsia="Times New Roman" w:hAnsi="Arial" w:cs="Arial"/>
          <w:b/>
          <w:sz w:val="20"/>
          <w:szCs w:val="20"/>
          <w:u w:val="single"/>
          <w:lang w:val="pt-PT"/>
        </w:rPr>
        <w:t>Quatro</w:t>
      </w:r>
      <w:r w:rsidR="00E706FB" w:rsidRPr="00152E59">
        <w:rPr>
          <w:rFonts w:ascii="Arial" w:eastAsia="Times New Roman" w:hAnsi="Arial" w:cs="Arial"/>
          <w:b/>
          <w:sz w:val="20"/>
          <w:szCs w:val="20"/>
          <w:u w:val="single"/>
          <w:lang w:val="pt-PT"/>
        </w:rPr>
        <w:t>centos</w:t>
      </w:r>
      <w:r w:rsidR="001B14FD" w:rsidRPr="00152E59">
        <w:rPr>
          <w:rFonts w:ascii="Arial" w:eastAsia="Times New Roman" w:hAnsi="Arial" w:cs="Arial"/>
          <w:b/>
          <w:sz w:val="20"/>
          <w:szCs w:val="20"/>
          <w:u w:val="single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u w:val="single"/>
          <w:lang w:val="pt-PT"/>
        </w:rPr>
        <w:t>Reais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)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,</w:t>
      </w:r>
      <w:r w:rsidRPr="00152E59">
        <w:rPr>
          <w:rFonts w:ascii="Arial" w:eastAsia="Times New Roman" w:hAnsi="Arial" w:cs="Arial"/>
          <w:spacing w:val="25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perfazendo</w:t>
      </w:r>
      <w:r w:rsidRPr="00152E59">
        <w:rPr>
          <w:rFonts w:ascii="Arial" w:eastAsia="Times New Roman" w:hAnsi="Arial" w:cs="Arial"/>
          <w:spacing w:val="25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o</w:t>
      </w:r>
      <w:r w:rsidRPr="00152E59">
        <w:rPr>
          <w:rFonts w:ascii="Arial" w:eastAsia="Times New Roman" w:hAnsi="Arial" w:cs="Arial"/>
          <w:spacing w:val="25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valor</w:t>
      </w:r>
      <w:r w:rsidRPr="00152E59">
        <w:rPr>
          <w:rFonts w:ascii="Arial" w:eastAsia="Times New Roman" w:hAnsi="Arial" w:cs="Arial"/>
          <w:spacing w:val="27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global</w:t>
      </w:r>
      <w:r w:rsidRPr="00152E59">
        <w:rPr>
          <w:rFonts w:ascii="Arial" w:eastAsia="Times New Roman" w:hAnsi="Arial" w:cs="Arial"/>
          <w:spacing w:val="25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 xml:space="preserve">de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 xml:space="preserve">R$ </w:t>
      </w:r>
      <w:r w:rsidR="00E706FB" w:rsidRPr="00152E59">
        <w:rPr>
          <w:rFonts w:ascii="Arial" w:eastAsia="Times New Roman" w:hAnsi="Arial" w:cs="Arial"/>
          <w:b/>
          <w:sz w:val="20"/>
          <w:szCs w:val="20"/>
          <w:u w:val="single"/>
          <w:lang w:val="pt-PT"/>
        </w:rPr>
        <w:t>2.400</w:t>
      </w:r>
      <w:r w:rsidRPr="00152E59">
        <w:rPr>
          <w:rFonts w:ascii="Arial" w:eastAsia="Times New Roman" w:hAnsi="Arial" w:cs="Arial"/>
          <w:b/>
          <w:sz w:val="20"/>
          <w:szCs w:val="20"/>
          <w:u w:val="single"/>
          <w:lang w:val="pt-PT"/>
        </w:rPr>
        <w:t>,00 (</w:t>
      </w:r>
      <w:r w:rsidR="00E706FB" w:rsidRPr="00152E59">
        <w:rPr>
          <w:rFonts w:ascii="Arial" w:eastAsia="Times New Roman" w:hAnsi="Arial" w:cs="Arial"/>
          <w:b/>
          <w:sz w:val="20"/>
          <w:szCs w:val="20"/>
          <w:u w:val="single"/>
          <w:lang w:val="pt-PT"/>
        </w:rPr>
        <w:t>Dois mil e Quatrocentos</w:t>
      </w:r>
      <w:r w:rsidR="001B14FD" w:rsidRPr="00152E59">
        <w:rPr>
          <w:rFonts w:ascii="Arial" w:eastAsia="Times New Roman" w:hAnsi="Arial" w:cs="Arial"/>
          <w:b/>
          <w:sz w:val="20"/>
          <w:szCs w:val="20"/>
          <w:u w:val="single"/>
          <w:lang w:val="pt-PT"/>
        </w:rPr>
        <w:t xml:space="preserve"> Reais</w:t>
      </w:r>
      <w:r w:rsidRPr="00152E59">
        <w:rPr>
          <w:rFonts w:ascii="Arial" w:eastAsia="Times New Roman" w:hAnsi="Arial" w:cs="Arial"/>
          <w:b/>
          <w:sz w:val="20"/>
          <w:szCs w:val="20"/>
          <w:u w:val="single"/>
          <w:lang w:val="pt-PT"/>
        </w:rPr>
        <w:t>)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.</w:t>
      </w:r>
    </w:p>
    <w:p w14:paraId="46296E09" w14:textId="77777777" w:rsidR="00050BC9" w:rsidRPr="00152E59" w:rsidRDefault="00050BC9" w:rsidP="00050BC9">
      <w:pPr>
        <w:pStyle w:val="PargrafodaLista"/>
        <w:widowControl w:val="0"/>
        <w:numPr>
          <w:ilvl w:val="2"/>
          <w:numId w:val="16"/>
        </w:numPr>
        <w:tabs>
          <w:tab w:val="left" w:pos="851"/>
          <w:tab w:val="left" w:pos="1550"/>
        </w:tabs>
        <w:autoSpaceDE w:val="0"/>
        <w:autoSpaceDN w:val="0"/>
        <w:spacing w:after="0" w:line="240" w:lineRule="auto"/>
        <w:ind w:right="168" w:hanging="436"/>
        <w:jc w:val="both"/>
        <w:rPr>
          <w:rFonts w:ascii="Arial" w:eastAsia="Times New Roman" w:hAnsi="Arial" w:cs="Arial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sz w:val="20"/>
          <w:szCs w:val="20"/>
          <w:lang w:val="pt-PT"/>
        </w:rPr>
        <w:t>Sobre os valores das faturas não quitadas na data de seus respectivos vencimentos,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 xml:space="preserve">incidirá juros de </w:t>
      </w:r>
      <w:r w:rsidRPr="00152E59">
        <w:rPr>
          <w:rFonts w:ascii="Arial" w:eastAsia="Times New Roman" w:hAnsi="Arial" w:cs="Arial"/>
          <w:b/>
          <w:bCs/>
          <w:sz w:val="20"/>
          <w:szCs w:val="20"/>
          <w:lang w:val="pt-PT"/>
        </w:rPr>
        <w:t xml:space="preserve">0,5% (meio por cento) a.m., </w:t>
      </w:r>
      <w:r w:rsidRPr="00152E59">
        <w:rPr>
          <w:rFonts w:ascii="Arial" w:eastAsia="Times New Roman" w:hAnsi="Arial" w:cs="Arial"/>
          <w:b/>
          <w:bCs/>
          <w:i/>
          <w:sz w:val="20"/>
          <w:szCs w:val="20"/>
          <w:lang w:val="pt-PT"/>
        </w:rPr>
        <w:t>pro rata die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 xml:space="preserve">,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desde que solicitado pelo</w:t>
      </w:r>
      <w:r w:rsidRPr="00152E59">
        <w:rPr>
          <w:rFonts w:ascii="Arial" w:eastAsia="Times New Roman" w:hAnsi="Arial" w:cs="Arial"/>
          <w:b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LOCADOR, mediante comunicação escrita à Administração, constituindo-se por este</w:t>
      </w:r>
      <w:r w:rsidRPr="00152E59">
        <w:rPr>
          <w:rFonts w:ascii="Arial" w:eastAsia="Times New Roman" w:hAnsi="Arial" w:cs="Arial"/>
          <w:b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ato</w:t>
      </w:r>
      <w:r w:rsidRPr="00152E59">
        <w:rPr>
          <w:rFonts w:ascii="Arial" w:eastAsia="Times New Roman" w:hAnsi="Arial" w:cs="Arial"/>
          <w:b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a</w:t>
      </w:r>
      <w:r w:rsidRPr="00152E59">
        <w:rPr>
          <w:rFonts w:ascii="Arial" w:eastAsia="Times New Roman" w:hAnsi="Arial" w:cs="Arial"/>
          <w:b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mora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.</w:t>
      </w:r>
    </w:p>
    <w:p w14:paraId="3E6F1A0C" w14:textId="7C2ABC4F" w:rsidR="00050BC9" w:rsidRPr="00152E59" w:rsidRDefault="00050BC9" w:rsidP="00050BC9">
      <w:pPr>
        <w:widowControl w:val="0"/>
        <w:autoSpaceDE w:val="0"/>
        <w:autoSpaceDN w:val="0"/>
        <w:spacing w:after="0" w:line="240" w:lineRule="auto"/>
        <w:rPr>
          <w:rFonts w:ascii="Arial" w:eastAsia="Times New Roman" w:hAnsi="Arial" w:cs="Arial"/>
          <w:sz w:val="20"/>
          <w:szCs w:val="20"/>
          <w:lang w:val="pt-PT"/>
        </w:rPr>
      </w:pPr>
    </w:p>
    <w:p w14:paraId="0E87157E" w14:textId="77777777" w:rsidR="00152E59" w:rsidRPr="00152E59" w:rsidRDefault="00152E59" w:rsidP="00050BC9">
      <w:pPr>
        <w:widowControl w:val="0"/>
        <w:autoSpaceDE w:val="0"/>
        <w:autoSpaceDN w:val="0"/>
        <w:spacing w:after="0" w:line="240" w:lineRule="auto"/>
        <w:rPr>
          <w:rFonts w:ascii="Arial" w:eastAsia="Times New Roman" w:hAnsi="Arial" w:cs="Arial"/>
          <w:sz w:val="20"/>
          <w:szCs w:val="20"/>
          <w:lang w:val="pt-PT"/>
        </w:rPr>
      </w:pPr>
    </w:p>
    <w:p w14:paraId="474722D7" w14:textId="77777777" w:rsidR="00050BC9" w:rsidRPr="00152E59" w:rsidRDefault="00050BC9" w:rsidP="00050BC9">
      <w:pPr>
        <w:pStyle w:val="PargrafodaLista"/>
        <w:widowControl w:val="0"/>
        <w:numPr>
          <w:ilvl w:val="1"/>
          <w:numId w:val="16"/>
        </w:numPr>
        <w:tabs>
          <w:tab w:val="left" w:pos="426"/>
        </w:tabs>
        <w:autoSpaceDE w:val="0"/>
        <w:autoSpaceDN w:val="0"/>
        <w:spacing w:after="0" w:line="240" w:lineRule="auto"/>
        <w:ind w:left="0" w:right="173" w:firstLine="0"/>
        <w:jc w:val="both"/>
        <w:rPr>
          <w:rFonts w:ascii="Arial" w:eastAsia="Times New Roman" w:hAnsi="Arial" w:cs="Arial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sz w:val="20"/>
          <w:szCs w:val="20"/>
          <w:lang w:val="pt-PT"/>
        </w:rPr>
        <w:t xml:space="preserve">O pagamento do aluguel mensal, referido no item 6.1, será efetuado através de crédito em conta informada pelo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LOCADOR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 xml:space="preserve">, no prazo de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até 30 (trinta) dias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 xml:space="preserve"> após o final do mês.</w:t>
      </w:r>
    </w:p>
    <w:p w14:paraId="0F105BD7" w14:textId="77777777" w:rsidR="00050BC9" w:rsidRPr="00152E59" w:rsidRDefault="00050BC9" w:rsidP="00050BC9">
      <w:pPr>
        <w:widowControl w:val="0"/>
        <w:tabs>
          <w:tab w:val="left" w:pos="426"/>
        </w:tabs>
        <w:autoSpaceDE w:val="0"/>
        <w:autoSpaceDN w:val="0"/>
        <w:spacing w:after="0" w:line="240" w:lineRule="auto"/>
        <w:ind w:right="173"/>
        <w:jc w:val="both"/>
        <w:rPr>
          <w:rFonts w:ascii="Arial" w:eastAsia="Times New Roman" w:hAnsi="Arial" w:cs="Arial"/>
          <w:sz w:val="20"/>
          <w:szCs w:val="20"/>
          <w:lang w:val="pt-PT"/>
        </w:rPr>
      </w:pPr>
    </w:p>
    <w:p w14:paraId="019FF065" w14:textId="77777777" w:rsidR="00050BC9" w:rsidRPr="00152E59" w:rsidRDefault="00050BC9" w:rsidP="00050BC9">
      <w:pPr>
        <w:widowControl w:val="0"/>
        <w:numPr>
          <w:ilvl w:val="1"/>
          <w:numId w:val="16"/>
        </w:numPr>
        <w:tabs>
          <w:tab w:val="left" w:pos="426"/>
          <w:tab w:val="left" w:pos="523"/>
        </w:tabs>
        <w:autoSpaceDE w:val="0"/>
        <w:autoSpaceDN w:val="0"/>
        <w:spacing w:after="0" w:line="240" w:lineRule="auto"/>
        <w:ind w:left="0" w:right="175" w:firstLine="0"/>
        <w:jc w:val="both"/>
        <w:rPr>
          <w:rFonts w:ascii="Arial" w:eastAsia="Times New Roman" w:hAnsi="Arial" w:cs="Arial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sz w:val="20"/>
          <w:szCs w:val="20"/>
          <w:lang w:val="pt-PT"/>
        </w:rPr>
        <w:t xml:space="preserve">O </w:t>
      </w:r>
      <w:r w:rsidRPr="00152E59">
        <w:rPr>
          <w:rFonts w:ascii="Arial" w:eastAsia="Times New Roman" w:hAnsi="Arial" w:cs="Arial"/>
          <w:b/>
          <w:bCs/>
          <w:sz w:val="20"/>
          <w:szCs w:val="20"/>
          <w:lang w:val="pt-PT"/>
        </w:rPr>
        <w:t>LOCATÁRIO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 xml:space="preserve"> não se responsabilizará por qualquer despesa que venha a ser efetuada pelo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z w:val="20"/>
          <w:szCs w:val="20"/>
          <w:lang w:val="pt-PT"/>
        </w:rPr>
        <w:t>LOCADOR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,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que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porventura</w:t>
      </w:r>
      <w:r w:rsidRPr="00152E59">
        <w:rPr>
          <w:rFonts w:ascii="Arial" w:eastAsia="Times New Roman" w:hAnsi="Arial" w:cs="Arial"/>
          <w:spacing w:val="-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não tenha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sido acordada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no contrato.</w:t>
      </w:r>
    </w:p>
    <w:p w14:paraId="6FD60963" w14:textId="77777777" w:rsidR="00050BC9" w:rsidRPr="00152E59" w:rsidRDefault="00050BC9" w:rsidP="00050BC9">
      <w:pPr>
        <w:ind w:left="720"/>
        <w:contextualSpacing/>
        <w:rPr>
          <w:rFonts w:ascii="Arial" w:eastAsia="Times New Roman" w:hAnsi="Arial" w:cs="Arial"/>
          <w:sz w:val="20"/>
          <w:szCs w:val="20"/>
          <w:lang w:val="pt-PT"/>
        </w:rPr>
      </w:pPr>
    </w:p>
    <w:p w14:paraId="1E55F88D" w14:textId="77777777" w:rsidR="00050BC9" w:rsidRPr="00152E59" w:rsidRDefault="00050BC9" w:rsidP="00061AE2">
      <w:pPr>
        <w:spacing w:after="0"/>
        <w:rPr>
          <w:rFonts w:ascii="Arial" w:eastAsia="Times New Roman" w:hAnsi="Arial" w:cs="Arial"/>
          <w:b/>
          <w:bCs/>
          <w:sz w:val="20"/>
          <w:szCs w:val="20"/>
          <w:u w:val="thick"/>
          <w:lang w:val="pt-PT"/>
        </w:rPr>
      </w:pPr>
      <w:r w:rsidRPr="00152E59">
        <w:rPr>
          <w:rFonts w:ascii="Arial" w:eastAsia="Times New Roman" w:hAnsi="Arial" w:cs="Arial"/>
          <w:b/>
          <w:bCs/>
          <w:spacing w:val="-1"/>
          <w:sz w:val="20"/>
          <w:szCs w:val="20"/>
          <w:u w:val="thick"/>
          <w:lang w:val="pt-PT"/>
        </w:rPr>
        <w:t>CLÁUSULA</w:t>
      </w:r>
      <w:r w:rsidRPr="00152E59">
        <w:rPr>
          <w:rFonts w:ascii="Arial" w:eastAsia="Times New Roman" w:hAnsi="Arial" w:cs="Arial"/>
          <w:b/>
          <w:bCs/>
          <w:spacing w:val="-15"/>
          <w:sz w:val="20"/>
          <w:szCs w:val="20"/>
          <w:u w:val="thick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z w:val="20"/>
          <w:szCs w:val="20"/>
          <w:u w:val="thick"/>
          <w:lang w:val="pt-PT"/>
        </w:rPr>
        <w:t>NONA</w:t>
      </w:r>
      <w:r w:rsidRPr="00152E59">
        <w:rPr>
          <w:rFonts w:ascii="Arial" w:eastAsia="Times New Roman" w:hAnsi="Arial" w:cs="Arial"/>
          <w:b/>
          <w:bCs/>
          <w:spacing w:val="-13"/>
          <w:sz w:val="20"/>
          <w:szCs w:val="20"/>
          <w:u w:val="thick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z w:val="20"/>
          <w:szCs w:val="20"/>
          <w:u w:val="thick"/>
          <w:lang w:val="pt-PT"/>
        </w:rPr>
        <w:t>–</w:t>
      </w:r>
      <w:r w:rsidRPr="00152E59">
        <w:rPr>
          <w:rFonts w:ascii="Arial" w:eastAsia="Times New Roman" w:hAnsi="Arial" w:cs="Arial"/>
          <w:b/>
          <w:bCs/>
          <w:spacing w:val="1"/>
          <w:sz w:val="20"/>
          <w:szCs w:val="20"/>
          <w:u w:val="thick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z w:val="20"/>
          <w:szCs w:val="20"/>
          <w:u w:val="thick"/>
          <w:lang w:val="pt-PT"/>
        </w:rPr>
        <w:t>DO</w:t>
      </w:r>
      <w:r w:rsidRPr="00152E59">
        <w:rPr>
          <w:rFonts w:ascii="Arial" w:eastAsia="Times New Roman" w:hAnsi="Arial" w:cs="Arial"/>
          <w:b/>
          <w:bCs/>
          <w:spacing w:val="1"/>
          <w:sz w:val="20"/>
          <w:szCs w:val="20"/>
          <w:u w:val="thick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z w:val="20"/>
          <w:szCs w:val="20"/>
          <w:u w:val="thick"/>
          <w:lang w:val="pt-PT"/>
        </w:rPr>
        <w:t>REAJUSTE</w:t>
      </w:r>
    </w:p>
    <w:p w14:paraId="632CF71D" w14:textId="77777777" w:rsidR="00050BC9" w:rsidRPr="00152E59" w:rsidRDefault="00050BC9" w:rsidP="00050BC9">
      <w:pPr>
        <w:pStyle w:val="PargrafodaLista"/>
        <w:widowControl w:val="0"/>
        <w:numPr>
          <w:ilvl w:val="1"/>
          <w:numId w:val="19"/>
        </w:numPr>
        <w:tabs>
          <w:tab w:val="left" w:pos="0"/>
          <w:tab w:val="left" w:pos="426"/>
        </w:tabs>
        <w:autoSpaceDE w:val="0"/>
        <w:autoSpaceDN w:val="0"/>
        <w:spacing w:before="90" w:after="0" w:line="240" w:lineRule="auto"/>
        <w:ind w:left="0" w:right="173" w:firstLine="0"/>
        <w:jc w:val="both"/>
        <w:rPr>
          <w:rFonts w:ascii="Arial" w:eastAsia="Times New Roman" w:hAnsi="Arial" w:cs="Arial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sz w:val="20"/>
          <w:szCs w:val="20"/>
          <w:lang w:val="pt-PT"/>
        </w:rPr>
        <w:t>Será admitido o reajuste do preço do aluguel da locação com prazo de vigência igual ou superior</w:t>
      </w:r>
      <w:r w:rsidRPr="00152E59">
        <w:rPr>
          <w:rFonts w:ascii="Arial" w:eastAsia="Times New Roman" w:hAnsi="Arial" w:cs="Arial"/>
          <w:spacing w:val="-57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a doze meses, mediante a aplicação do</w:t>
      </w:r>
      <w:r w:rsidRPr="00152E59">
        <w:rPr>
          <w:rFonts w:ascii="Arial" w:eastAsia="Arial" w:hAnsi="Arial" w:cs="Arial"/>
          <w:sz w:val="20"/>
          <w:szCs w:val="20"/>
        </w:rPr>
        <w:t xml:space="preserve"> </w:t>
      </w:r>
      <w:r w:rsidRPr="00152E59">
        <w:rPr>
          <w:rFonts w:ascii="Arial" w:eastAsia="Arial" w:hAnsi="Arial" w:cs="Arial"/>
          <w:b/>
          <w:sz w:val="20"/>
          <w:szCs w:val="20"/>
        </w:rPr>
        <w:t>Índice Geral de Preços - Mercado - IGP-M</w:t>
      </w:r>
      <w:r w:rsidRPr="00152E59">
        <w:rPr>
          <w:rFonts w:ascii="Arial" w:eastAsia="Arial" w:hAnsi="Arial" w:cs="Arial"/>
          <w:sz w:val="20"/>
          <w:szCs w:val="20"/>
        </w:rPr>
        <w:t xml:space="preserve"> ou outro que venha substituí-lo, divulgado pela Fundação Getúlio Vargas – FGV,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 xml:space="preserve"> desde que seja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 xml:space="preserve">observado o interregno mínimo de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1 (um) ano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, contado da data da assinatura do contrato, para 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primeiro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reajuste, ou da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data do último reajuste, para</w:t>
      </w:r>
      <w:r w:rsidRPr="00152E59">
        <w:rPr>
          <w:rFonts w:ascii="Arial" w:eastAsia="Times New Roman" w:hAnsi="Arial" w:cs="Arial"/>
          <w:spacing w:val="-3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os subsequentes.</w:t>
      </w:r>
    </w:p>
    <w:p w14:paraId="4F10FA39" w14:textId="77777777" w:rsidR="00050BC9" w:rsidRPr="00152E59" w:rsidRDefault="00050BC9" w:rsidP="00050BC9">
      <w:pPr>
        <w:pStyle w:val="PargrafodaLista"/>
        <w:widowControl w:val="0"/>
        <w:tabs>
          <w:tab w:val="left" w:pos="0"/>
          <w:tab w:val="left" w:pos="426"/>
        </w:tabs>
        <w:autoSpaceDE w:val="0"/>
        <w:autoSpaceDN w:val="0"/>
        <w:spacing w:before="90" w:after="0" w:line="240" w:lineRule="auto"/>
        <w:ind w:left="0" w:right="173"/>
        <w:jc w:val="both"/>
        <w:rPr>
          <w:rFonts w:ascii="Arial" w:eastAsia="Times New Roman" w:hAnsi="Arial" w:cs="Arial"/>
          <w:sz w:val="20"/>
          <w:szCs w:val="20"/>
          <w:lang w:val="pt-PT"/>
        </w:rPr>
      </w:pPr>
    </w:p>
    <w:p w14:paraId="595C4767" w14:textId="77777777" w:rsidR="00050BC9" w:rsidRPr="00152E59" w:rsidRDefault="00050BC9" w:rsidP="00050BC9">
      <w:pPr>
        <w:pStyle w:val="PargrafodaLista"/>
        <w:widowControl w:val="0"/>
        <w:numPr>
          <w:ilvl w:val="1"/>
          <w:numId w:val="19"/>
        </w:numPr>
        <w:tabs>
          <w:tab w:val="left" w:pos="0"/>
          <w:tab w:val="left" w:pos="426"/>
        </w:tabs>
        <w:autoSpaceDE w:val="0"/>
        <w:autoSpaceDN w:val="0"/>
        <w:spacing w:before="90" w:after="0" w:line="240" w:lineRule="auto"/>
        <w:ind w:left="0" w:right="173" w:firstLine="0"/>
        <w:jc w:val="both"/>
        <w:rPr>
          <w:rFonts w:ascii="Arial" w:eastAsia="Times New Roman" w:hAnsi="Arial" w:cs="Arial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sz w:val="20"/>
          <w:szCs w:val="20"/>
          <w:lang w:val="pt-PT"/>
        </w:rPr>
        <w:t>Se a variação do indexador adotado implicar em reajuste desproporcional ao preço médio de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 xml:space="preserve">mercado para a presente locação, o </w:t>
      </w:r>
      <w:r w:rsidRPr="00152E59">
        <w:rPr>
          <w:rFonts w:ascii="Arial" w:eastAsia="Times New Roman" w:hAnsi="Arial" w:cs="Arial"/>
          <w:b/>
          <w:bCs/>
          <w:sz w:val="20"/>
          <w:szCs w:val="20"/>
          <w:lang w:val="pt-PT"/>
        </w:rPr>
        <w:t>LOCADOR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 xml:space="preserve"> aceitará negociar a adoção de preço compatível ao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mercado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de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locação do município em que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se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situa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o imóvel.</w:t>
      </w:r>
    </w:p>
    <w:p w14:paraId="442C2D6F" w14:textId="77777777" w:rsidR="00050BC9" w:rsidRPr="00152E59" w:rsidRDefault="00050BC9" w:rsidP="00050BC9">
      <w:pPr>
        <w:pStyle w:val="PargrafodaLista"/>
        <w:rPr>
          <w:rFonts w:ascii="Arial" w:eastAsia="Times New Roman" w:hAnsi="Arial" w:cs="Arial"/>
          <w:sz w:val="20"/>
          <w:szCs w:val="20"/>
          <w:lang w:val="pt-PT"/>
        </w:rPr>
      </w:pPr>
    </w:p>
    <w:p w14:paraId="6DD7CE31" w14:textId="77777777" w:rsidR="00050BC9" w:rsidRPr="00152E59" w:rsidRDefault="00050BC9" w:rsidP="00050BC9">
      <w:pPr>
        <w:pStyle w:val="PargrafodaLista"/>
        <w:widowControl w:val="0"/>
        <w:numPr>
          <w:ilvl w:val="1"/>
          <w:numId w:val="19"/>
        </w:numPr>
        <w:tabs>
          <w:tab w:val="left" w:pos="0"/>
          <w:tab w:val="left" w:pos="426"/>
        </w:tabs>
        <w:autoSpaceDE w:val="0"/>
        <w:autoSpaceDN w:val="0"/>
        <w:spacing w:before="90" w:after="0" w:line="240" w:lineRule="auto"/>
        <w:ind w:left="0" w:right="173" w:firstLine="0"/>
        <w:jc w:val="both"/>
        <w:rPr>
          <w:rFonts w:ascii="Arial" w:eastAsia="Times New Roman" w:hAnsi="Arial" w:cs="Arial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sz w:val="20"/>
          <w:szCs w:val="20"/>
          <w:lang w:val="pt-PT"/>
        </w:rPr>
        <w:t xml:space="preserve">Caso o </w:t>
      </w:r>
      <w:r w:rsidRPr="00152E59">
        <w:rPr>
          <w:rFonts w:ascii="Arial" w:eastAsia="Times New Roman" w:hAnsi="Arial" w:cs="Arial"/>
          <w:b/>
          <w:bCs/>
          <w:sz w:val="20"/>
          <w:szCs w:val="20"/>
          <w:lang w:val="pt-PT"/>
        </w:rPr>
        <w:t>LOCADOR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 xml:space="preserve"> não solicite o reajuste até a data da prorrogação contratual, na pactuação do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 xml:space="preserve">termo aditivo,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ocorrerá a preclusão do direito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, e nova solicitação só poderá ser pleiteada após 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decurso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de</w:t>
      </w:r>
      <w:r w:rsidRPr="00152E59">
        <w:rPr>
          <w:rFonts w:ascii="Arial" w:eastAsia="Times New Roman" w:hAnsi="Arial" w:cs="Arial"/>
          <w:spacing w:val="-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novo interregno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mínimo de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pacing w:val="-1"/>
          <w:sz w:val="20"/>
          <w:szCs w:val="20"/>
          <w:lang w:val="pt-PT"/>
        </w:rPr>
        <w:t>0</w:t>
      </w:r>
      <w:r w:rsidRPr="00152E59">
        <w:rPr>
          <w:rFonts w:ascii="Arial" w:eastAsia="Times New Roman" w:hAnsi="Arial" w:cs="Arial"/>
          <w:b/>
          <w:bCs/>
          <w:sz w:val="20"/>
          <w:szCs w:val="20"/>
          <w:lang w:val="pt-PT"/>
        </w:rPr>
        <w:t>1 (um)</w:t>
      </w:r>
      <w:r w:rsidRPr="00152E59">
        <w:rPr>
          <w:rFonts w:ascii="Arial" w:eastAsia="Times New Roman" w:hAnsi="Arial" w:cs="Arial"/>
          <w:b/>
          <w:bCs/>
          <w:spacing w:val="-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z w:val="20"/>
          <w:szCs w:val="20"/>
          <w:lang w:val="pt-PT"/>
        </w:rPr>
        <w:t>ano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, contado na</w:t>
      </w:r>
      <w:r w:rsidRPr="00152E59">
        <w:rPr>
          <w:rFonts w:ascii="Arial" w:eastAsia="Times New Roman" w:hAnsi="Arial" w:cs="Arial"/>
          <w:spacing w:val="-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forma</w:t>
      </w:r>
      <w:r w:rsidRPr="00152E59">
        <w:rPr>
          <w:rFonts w:ascii="Arial" w:eastAsia="Times New Roman" w:hAnsi="Arial" w:cs="Arial"/>
          <w:spacing w:val="-3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prevista neste contrato.</w:t>
      </w:r>
    </w:p>
    <w:p w14:paraId="0B0E29F6" w14:textId="77777777" w:rsidR="00050BC9" w:rsidRPr="00152E59" w:rsidRDefault="00050BC9" w:rsidP="00050BC9">
      <w:pPr>
        <w:pStyle w:val="PargrafodaLista"/>
        <w:rPr>
          <w:rFonts w:ascii="Arial" w:eastAsia="Times New Roman" w:hAnsi="Arial" w:cs="Arial"/>
          <w:sz w:val="20"/>
          <w:szCs w:val="20"/>
          <w:lang w:val="pt-PT"/>
        </w:rPr>
      </w:pPr>
    </w:p>
    <w:p w14:paraId="396C7518" w14:textId="77777777" w:rsidR="00050BC9" w:rsidRPr="00152E59" w:rsidRDefault="00050BC9" w:rsidP="00050BC9">
      <w:pPr>
        <w:pStyle w:val="PargrafodaLista"/>
        <w:widowControl w:val="0"/>
        <w:numPr>
          <w:ilvl w:val="1"/>
          <w:numId w:val="19"/>
        </w:numPr>
        <w:tabs>
          <w:tab w:val="left" w:pos="0"/>
          <w:tab w:val="left" w:pos="426"/>
        </w:tabs>
        <w:autoSpaceDE w:val="0"/>
        <w:autoSpaceDN w:val="0"/>
        <w:spacing w:before="90" w:after="0" w:line="240" w:lineRule="auto"/>
        <w:ind w:left="0" w:right="173" w:firstLine="0"/>
        <w:jc w:val="both"/>
        <w:rPr>
          <w:rFonts w:ascii="Arial" w:eastAsia="Times New Roman" w:hAnsi="Arial" w:cs="Arial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sz w:val="20"/>
          <w:szCs w:val="20"/>
          <w:lang w:val="pt-PT"/>
        </w:rPr>
        <w:t>O reajuste será formalizado no mesmo instrumento de prorrogação da vigência do contrato, ou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por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apostilamento, caso realizado em outra</w:t>
      </w:r>
      <w:r w:rsidRPr="00152E59">
        <w:rPr>
          <w:rFonts w:ascii="Arial" w:eastAsia="Times New Roman" w:hAnsi="Arial" w:cs="Arial"/>
          <w:spacing w:val="-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ocasião.</w:t>
      </w:r>
    </w:p>
    <w:p w14:paraId="10D4F270" w14:textId="77777777" w:rsidR="00050BC9" w:rsidRPr="00152E59" w:rsidRDefault="00050BC9" w:rsidP="00050BC9">
      <w:pPr>
        <w:widowControl w:val="0"/>
        <w:tabs>
          <w:tab w:val="left" w:pos="0"/>
          <w:tab w:val="left" w:pos="426"/>
        </w:tabs>
        <w:autoSpaceDE w:val="0"/>
        <w:autoSpaceDN w:val="0"/>
        <w:spacing w:after="0" w:line="240" w:lineRule="auto"/>
        <w:ind w:right="176"/>
        <w:jc w:val="both"/>
        <w:rPr>
          <w:rFonts w:ascii="Arial" w:eastAsia="Times New Roman" w:hAnsi="Arial" w:cs="Arial"/>
          <w:sz w:val="20"/>
          <w:szCs w:val="20"/>
          <w:lang w:val="pt-PT"/>
        </w:rPr>
      </w:pPr>
    </w:p>
    <w:p w14:paraId="5465688F" w14:textId="77777777" w:rsidR="00050BC9" w:rsidRPr="00152E59" w:rsidRDefault="00050BC9" w:rsidP="00050BC9">
      <w:pPr>
        <w:widowControl w:val="0"/>
        <w:numPr>
          <w:ilvl w:val="0"/>
          <w:numId w:val="19"/>
        </w:numPr>
        <w:tabs>
          <w:tab w:val="left" w:pos="284"/>
        </w:tabs>
        <w:autoSpaceDE w:val="0"/>
        <w:autoSpaceDN w:val="0"/>
        <w:spacing w:after="0" w:line="240" w:lineRule="auto"/>
        <w:ind w:left="373" w:hanging="373"/>
        <w:outlineLvl w:val="0"/>
        <w:rPr>
          <w:rFonts w:ascii="Arial" w:eastAsia="Times New Roman" w:hAnsi="Arial" w:cs="Arial"/>
          <w:b/>
          <w:bCs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b/>
          <w:bCs/>
          <w:spacing w:val="-3"/>
          <w:sz w:val="20"/>
          <w:szCs w:val="20"/>
          <w:u w:val="thick"/>
          <w:lang w:val="pt-PT"/>
        </w:rPr>
        <w:t>CLÁUSULA</w:t>
      </w:r>
      <w:r w:rsidRPr="00152E59">
        <w:rPr>
          <w:rFonts w:ascii="Arial" w:eastAsia="Times New Roman" w:hAnsi="Arial" w:cs="Arial"/>
          <w:b/>
          <w:bCs/>
          <w:spacing w:val="-14"/>
          <w:sz w:val="20"/>
          <w:szCs w:val="20"/>
          <w:u w:val="thick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pacing w:val="-3"/>
          <w:sz w:val="20"/>
          <w:szCs w:val="20"/>
          <w:u w:val="thick"/>
          <w:lang w:val="pt-PT"/>
        </w:rPr>
        <w:t>DÉCIMA –</w:t>
      </w:r>
      <w:r w:rsidRPr="00152E59">
        <w:rPr>
          <w:rFonts w:ascii="Arial" w:eastAsia="Times New Roman" w:hAnsi="Arial" w:cs="Arial"/>
          <w:b/>
          <w:bCs/>
          <w:spacing w:val="2"/>
          <w:sz w:val="20"/>
          <w:szCs w:val="20"/>
          <w:u w:val="thick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pacing w:val="-3"/>
          <w:sz w:val="20"/>
          <w:szCs w:val="20"/>
          <w:u w:val="thick"/>
          <w:lang w:val="pt-PT"/>
        </w:rPr>
        <w:t>DA</w:t>
      </w:r>
      <w:r w:rsidRPr="00152E59">
        <w:rPr>
          <w:rFonts w:ascii="Arial" w:eastAsia="Times New Roman" w:hAnsi="Arial" w:cs="Arial"/>
          <w:b/>
          <w:bCs/>
          <w:spacing w:val="-14"/>
          <w:sz w:val="20"/>
          <w:szCs w:val="20"/>
          <w:u w:val="thick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pacing w:val="-3"/>
          <w:sz w:val="20"/>
          <w:szCs w:val="20"/>
          <w:u w:val="thick"/>
          <w:lang w:val="pt-PT"/>
        </w:rPr>
        <w:t>DOTAÇÃO</w:t>
      </w:r>
      <w:r w:rsidRPr="00152E59">
        <w:rPr>
          <w:rFonts w:ascii="Arial" w:eastAsia="Times New Roman" w:hAnsi="Arial" w:cs="Arial"/>
          <w:b/>
          <w:bCs/>
          <w:spacing w:val="1"/>
          <w:sz w:val="20"/>
          <w:szCs w:val="20"/>
          <w:u w:val="thick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pacing w:val="-3"/>
          <w:sz w:val="20"/>
          <w:szCs w:val="20"/>
          <w:u w:val="thick"/>
          <w:lang w:val="pt-PT"/>
        </w:rPr>
        <w:t>ORÇAMENTÁRIA</w:t>
      </w:r>
    </w:p>
    <w:p w14:paraId="4A02025A" w14:textId="77777777" w:rsidR="00050BC9" w:rsidRPr="00152E59" w:rsidRDefault="00050BC9" w:rsidP="001B14FD">
      <w:pPr>
        <w:widowControl w:val="0"/>
        <w:numPr>
          <w:ilvl w:val="1"/>
          <w:numId w:val="19"/>
        </w:numPr>
        <w:tabs>
          <w:tab w:val="left" w:pos="0"/>
          <w:tab w:val="left" w:pos="426"/>
          <w:tab w:val="left" w:pos="567"/>
        </w:tabs>
        <w:autoSpaceDE w:val="0"/>
        <w:autoSpaceDN w:val="0"/>
        <w:spacing w:before="90" w:after="0" w:line="240" w:lineRule="auto"/>
        <w:ind w:left="0" w:right="284" w:firstLine="0"/>
        <w:jc w:val="both"/>
        <w:rPr>
          <w:rFonts w:ascii="Arial" w:eastAsia="Times New Roman" w:hAnsi="Arial" w:cs="Arial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sz w:val="20"/>
          <w:szCs w:val="20"/>
          <w:lang w:val="pt-PT"/>
        </w:rPr>
        <w:t>A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ab/>
        <w:t>presente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ab/>
        <w:t>despesa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ab/>
        <w:t>correrá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ab/>
        <w:t>à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ab/>
        <w:t>conta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ab/>
        <w:t>da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ab/>
        <w:t xml:space="preserve">seguinte Dotação Orçamentária: </w:t>
      </w:r>
    </w:p>
    <w:p w14:paraId="4A2110E9" w14:textId="77777777" w:rsidR="00050BC9" w:rsidRPr="00152E59" w:rsidRDefault="002A3216" w:rsidP="00050BC9">
      <w:pPr>
        <w:widowControl w:val="0"/>
        <w:autoSpaceDE w:val="0"/>
        <w:autoSpaceDN w:val="0"/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b/>
          <w:bCs/>
          <w:sz w:val="20"/>
          <w:szCs w:val="20"/>
          <w:lang w:val="pt-PT"/>
        </w:rPr>
        <w:t>Unidade Orçamentária: 16</w:t>
      </w:r>
      <w:r w:rsidR="00050BC9" w:rsidRPr="00152E59">
        <w:rPr>
          <w:rFonts w:ascii="Arial" w:eastAsia="Times New Roman" w:hAnsi="Arial" w:cs="Arial"/>
          <w:b/>
          <w:bCs/>
          <w:sz w:val="20"/>
          <w:szCs w:val="20"/>
          <w:lang w:val="pt-PT"/>
        </w:rPr>
        <w:t xml:space="preserve">- FUNDO MUNICIPAL DE </w:t>
      </w:r>
      <w:r w:rsidRPr="00152E59">
        <w:rPr>
          <w:rFonts w:ascii="Arial" w:eastAsia="Times New Roman" w:hAnsi="Arial" w:cs="Arial"/>
          <w:b/>
          <w:bCs/>
          <w:sz w:val="20"/>
          <w:szCs w:val="20"/>
          <w:lang w:val="pt-PT"/>
        </w:rPr>
        <w:t>ASSISTÊNCIA SOCIAL</w:t>
      </w:r>
      <w:r w:rsidR="00050BC9" w:rsidRPr="00152E59">
        <w:rPr>
          <w:rFonts w:ascii="Arial" w:eastAsia="Times New Roman" w:hAnsi="Arial" w:cs="Arial"/>
          <w:b/>
          <w:bCs/>
          <w:sz w:val="20"/>
          <w:szCs w:val="20"/>
          <w:lang w:val="pt-PT"/>
        </w:rPr>
        <w:t xml:space="preserve"> - FMS</w:t>
      </w:r>
    </w:p>
    <w:p w14:paraId="719288CB" w14:textId="77777777" w:rsidR="00050BC9" w:rsidRPr="00152E59" w:rsidRDefault="00EB35B1" w:rsidP="00050BC9">
      <w:pPr>
        <w:widowControl w:val="0"/>
        <w:autoSpaceDE w:val="0"/>
        <w:autoSpaceDN w:val="0"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Projeto/Atividade: 2076</w:t>
      </w:r>
      <w:r w:rsidR="00050BC9" w:rsidRPr="00152E59">
        <w:rPr>
          <w:rFonts w:ascii="Arial" w:eastAsia="Times New Roman" w:hAnsi="Arial" w:cs="Arial"/>
          <w:b/>
          <w:sz w:val="20"/>
          <w:szCs w:val="20"/>
          <w:lang w:val="pt-PT"/>
        </w:rPr>
        <w:t xml:space="preserve"> – </w:t>
      </w:r>
      <w:r w:rsidR="002A3216" w:rsidRPr="00152E59">
        <w:rPr>
          <w:rFonts w:ascii="Arial" w:eastAsia="Times New Roman" w:hAnsi="Arial" w:cs="Arial"/>
          <w:b/>
          <w:sz w:val="20"/>
          <w:szCs w:val="20"/>
          <w:lang w:val="pt-PT"/>
        </w:rPr>
        <w:t xml:space="preserve">ADMIST. DE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BENEFICIOS EVENTUAIS</w:t>
      </w:r>
    </w:p>
    <w:p w14:paraId="1D96BEE5" w14:textId="77777777" w:rsidR="00050BC9" w:rsidRPr="00152E59" w:rsidRDefault="00050BC9" w:rsidP="00050BC9">
      <w:pPr>
        <w:widowControl w:val="0"/>
        <w:autoSpaceDE w:val="0"/>
        <w:autoSpaceDN w:val="0"/>
        <w:spacing w:after="0" w:line="240" w:lineRule="auto"/>
        <w:rPr>
          <w:rFonts w:ascii="Arial" w:eastAsia="Times New Roman" w:hAnsi="Arial" w:cs="Arial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Elemento de Despesa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: 33.90.36.00 – Outros Serviços de Terceiros – Pessoa Física</w:t>
      </w:r>
    </w:p>
    <w:p w14:paraId="3B262771" w14:textId="77777777" w:rsidR="00050BC9" w:rsidRPr="00152E59" w:rsidRDefault="00050BC9" w:rsidP="00050BC9">
      <w:pPr>
        <w:widowControl w:val="0"/>
        <w:autoSpaceDE w:val="0"/>
        <w:autoSpaceDN w:val="0"/>
        <w:spacing w:after="0" w:line="240" w:lineRule="auto"/>
        <w:rPr>
          <w:rFonts w:ascii="Arial" w:eastAsia="Times New Roman" w:hAnsi="Arial" w:cs="Arial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Fonte de Recursos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: 1</w:t>
      </w:r>
      <w:r w:rsidR="00EB35B1" w:rsidRPr="00152E59">
        <w:rPr>
          <w:rFonts w:ascii="Arial" w:eastAsia="Times New Roman" w:hAnsi="Arial" w:cs="Arial"/>
          <w:sz w:val="20"/>
          <w:szCs w:val="20"/>
          <w:lang w:val="pt-PT"/>
        </w:rPr>
        <w:t>500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 xml:space="preserve"> – </w:t>
      </w:r>
      <w:r w:rsidR="00EB35B1" w:rsidRPr="00152E59">
        <w:rPr>
          <w:rFonts w:ascii="Arial" w:eastAsia="Times New Roman" w:hAnsi="Arial" w:cs="Arial"/>
          <w:sz w:val="20"/>
          <w:szCs w:val="20"/>
          <w:lang w:val="pt-PT"/>
        </w:rPr>
        <w:t>RECURSOS NÃO VINCULADOS DE IMPOSTOS</w:t>
      </w:r>
    </w:p>
    <w:p w14:paraId="41C3E222" w14:textId="77777777" w:rsidR="00050BC9" w:rsidRPr="00152E59" w:rsidRDefault="00050BC9" w:rsidP="00050BC9">
      <w:pPr>
        <w:widowControl w:val="0"/>
        <w:autoSpaceDE w:val="0"/>
        <w:autoSpaceDN w:val="0"/>
        <w:spacing w:after="0" w:line="240" w:lineRule="auto"/>
        <w:rPr>
          <w:rFonts w:ascii="Arial" w:eastAsia="Times New Roman" w:hAnsi="Arial" w:cs="Arial"/>
          <w:sz w:val="20"/>
          <w:szCs w:val="20"/>
          <w:lang w:val="pt-PT"/>
        </w:rPr>
      </w:pPr>
    </w:p>
    <w:p w14:paraId="5407C576" w14:textId="77777777" w:rsidR="00050BC9" w:rsidRPr="00152E59" w:rsidRDefault="00050BC9" w:rsidP="00050BC9">
      <w:pPr>
        <w:widowControl w:val="0"/>
        <w:numPr>
          <w:ilvl w:val="0"/>
          <w:numId w:val="19"/>
        </w:numPr>
        <w:tabs>
          <w:tab w:val="left" w:pos="373"/>
        </w:tabs>
        <w:autoSpaceDE w:val="0"/>
        <w:autoSpaceDN w:val="0"/>
        <w:spacing w:before="1" w:after="0" w:line="240" w:lineRule="auto"/>
        <w:ind w:left="0" w:firstLine="0"/>
        <w:outlineLvl w:val="0"/>
        <w:rPr>
          <w:rFonts w:ascii="Arial" w:eastAsia="Times New Roman" w:hAnsi="Arial" w:cs="Arial"/>
          <w:b/>
          <w:bCs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b/>
          <w:bCs/>
          <w:spacing w:val="-1"/>
          <w:sz w:val="20"/>
          <w:szCs w:val="20"/>
          <w:u w:val="thick"/>
          <w:lang w:val="pt-PT"/>
        </w:rPr>
        <w:t>CLÁUSULA</w:t>
      </w:r>
      <w:r w:rsidRPr="00152E59">
        <w:rPr>
          <w:rFonts w:ascii="Arial" w:eastAsia="Times New Roman" w:hAnsi="Arial" w:cs="Arial"/>
          <w:b/>
          <w:bCs/>
          <w:spacing w:val="-15"/>
          <w:sz w:val="20"/>
          <w:szCs w:val="20"/>
          <w:u w:val="thick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z w:val="20"/>
          <w:szCs w:val="20"/>
          <w:u w:val="thick"/>
          <w:lang w:val="pt-PT"/>
        </w:rPr>
        <w:t>DÉCIMA PRIMEIRA</w:t>
      </w:r>
      <w:r w:rsidRPr="00152E59">
        <w:rPr>
          <w:rFonts w:ascii="Arial" w:eastAsia="Times New Roman" w:hAnsi="Arial" w:cs="Arial"/>
          <w:b/>
          <w:bCs/>
          <w:spacing w:val="-11"/>
          <w:sz w:val="20"/>
          <w:szCs w:val="20"/>
          <w:u w:val="thick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z w:val="20"/>
          <w:szCs w:val="20"/>
          <w:u w:val="thick"/>
          <w:lang w:val="pt-PT"/>
        </w:rPr>
        <w:t>–</w:t>
      </w:r>
      <w:r w:rsidRPr="00152E59">
        <w:rPr>
          <w:rFonts w:ascii="Arial" w:eastAsia="Times New Roman" w:hAnsi="Arial" w:cs="Arial"/>
          <w:b/>
          <w:bCs/>
          <w:spacing w:val="1"/>
          <w:sz w:val="20"/>
          <w:szCs w:val="20"/>
          <w:u w:val="thick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z w:val="20"/>
          <w:szCs w:val="20"/>
          <w:u w:val="thick"/>
          <w:lang w:val="pt-PT"/>
        </w:rPr>
        <w:t>DA</w:t>
      </w:r>
      <w:r w:rsidRPr="00152E59">
        <w:rPr>
          <w:rFonts w:ascii="Arial" w:eastAsia="Times New Roman" w:hAnsi="Arial" w:cs="Arial"/>
          <w:b/>
          <w:bCs/>
          <w:spacing w:val="-13"/>
          <w:sz w:val="20"/>
          <w:szCs w:val="20"/>
          <w:u w:val="thick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z w:val="20"/>
          <w:szCs w:val="20"/>
          <w:u w:val="thick"/>
          <w:lang w:val="pt-PT"/>
        </w:rPr>
        <w:t>FISCALIZAÇÃO</w:t>
      </w:r>
    </w:p>
    <w:p w14:paraId="2FA39ECC" w14:textId="77777777" w:rsidR="00050BC9" w:rsidRPr="00152E59" w:rsidRDefault="00050BC9" w:rsidP="00050BC9">
      <w:pPr>
        <w:widowControl w:val="0"/>
        <w:numPr>
          <w:ilvl w:val="1"/>
          <w:numId w:val="19"/>
        </w:numPr>
        <w:tabs>
          <w:tab w:val="left" w:pos="426"/>
          <w:tab w:val="left" w:pos="567"/>
        </w:tabs>
        <w:autoSpaceDE w:val="0"/>
        <w:autoSpaceDN w:val="0"/>
        <w:spacing w:before="90" w:after="0" w:line="240" w:lineRule="auto"/>
        <w:ind w:left="0" w:right="173" w:firstLine="0"/>
        <w:jc w:val="both"/>
        <w:rPr>
          <w:rFonts w:ascii="Arial" w:eastAsia="Times New Roman" w:hAnsi="Arial" w:cs="Arial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sz w:val="20"/>
          <w:szCs w:val="20"/>
          <w:lang w:val="pt-PT"/>
        </w:rPr>
        <w:t>A fiscalização do presen</w:t>
      </w:r>
      <w:r w:rsidR="00602DB2" w:rsidRPr="00152E59">
        <w:rPr>
          <w:rFonts w:ascii="Arial" w:eastAsia="Times New Roman" w:hAnsi="Arial" w:cs="Arial"/>
          <w:sz w:val="20"/>
          <w:szCs w:val="20"/>
          <w:lang w:val="pt-PT"/>
        </w:rPr>
        <w:t>te contrato será exercida por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 xml:space="preserve"> representante</w:t>
      </w:r>
      <w:r w:rsidR="00602DB2" w:rsidRPr="00152E59">
        <w:rPr>
          <w:rFonts w:ascii="Arial" w:eastAsia="Times New Roman" w:hAnsi="Arial" w:cs="Arial"/>
          <w:sz w:val="20"/>
          <w:szCs w:val="20"/>
          <w:lang w:val="pt-PT"/>
        </w:rPr>
        <w:t>s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 xml:space="preserve"> da Administração, a ser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nomeado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mediante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Portaria,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ao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qual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competirá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dirimir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as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dúvidas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que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surgirem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no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curso</w:t>
      </w:r>
      <w:r w:rsidRPr="00152E59">
        <w:rPr>
          <w:rFonts w:ascii="Arial" w:eastAsia="Times New Roman" w:hAnsi="Arial" w:cs="Arial"/>
          <w:spacing w:val="60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da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>execução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>do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 xml:space="preserve"> contrato e de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tudo dará</w:t>
      </w:r>
      <w:r w:rsidRPr="00152E59">
        <w:rPr>
          <w:rFonts w:ascii="Arial" w:eastAsia="Times New Roman" w:hAnsi="Arial" w:cs="Arial"/>
          <w:spacing w:val="3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ciência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à</w:t>
      </w:r>
      <w:r w:rsidRPr="00152E59">
        <w:rPr>
          <w:rFonts w:ascii="Arial" w:eastAsia="Times New Roman" w:hAnsi="Arial" w:cs="Arial"/>
          <w:spacing w:val="-16"/>
          <w:sz w:val="20"/>
          <w:szCs w:val="20"/>
          <w:lang w:val="pt-PT"/>
        </w:rPr>
        <w:t xml:space="preserve"> </w:t>
      </w:r>
      <w:r w:rsidR="00602DB2" w:rsidRPr="00152E59">
        <w:rPr>
          <w:rFonts w:ascii="Arial" w:eastAsia="Times New Roman" w:hAnsi="Arial" w:cs="Arial"/>
          <w:sz w:val="20"/>
          <w:szCs w:val="20"/>
          <w:lang w:val="pt-PT"/>
        </w:rPr>
        <w:t xml:space="preserve">Administração, os representantes são, respectivamente de acordo com o </w:t>
      </w:r>
      <w:r w:rsidR="00602DB2" w:rsidRPr="00152E59">
        <w:rPr>
          <w:rFonts w:ascii="Arial" w:eastAsia="Times New Roman" w:hAnsi="Arial" w:cs="Arial"/>
          <w:b/>
          <w:sz w:val="20"/>
          <w:szCs w:val="20"/>
          <w:lang w:val="pt-PT"/>
        </w:rPr>
        <w:t>decreto 021/2025</w:t>
      </w:r>
      <w:r w:rsidR="00602DB2" w:rsidRPr="00152E59">
        <w:rPr>
          <w:rFonts w:ascii="Arial" w:eastAsia="Times New Roman" w:hAnsi="Arial" w:cs="Arial"/>
          <w:sz w:val="20"/>
          <w:szCs w:val="20"/>
          <w:lang w:val="pt-PT"/>
        </w:rPr>
        <w:t xml:space="preserve">, o Gestor de Contratos </w:t>
      </w:r>
      <w:r w:rsidR="00602DB2" w:rsidRPr="00152E59">
        <w:rPr>
          <w:rFonts w:ascii="Arial" w:eastAsia="Times New Roman" w:hAnsi="Arial" w:cs="Arial"/>
          <w:b/>
          <w:sz w:val="20"/>
          <w:szCs w:val="20"/>
          <w:lang w:val="pt-PT"/>
        </w:rPr>
        <w:t xml:space="preserve">ANDERSON MEDEIROS DOS SANTOS, </w:t>
      </w:r>
      <w:r w:rsidR="00602DB2" w:rsidRPr="00152E59">
        <w:rPr>
          <w:rFonts w:ascii="Arial" w:eastAsia="Times New Roman" w:hAnsi="Arial" w:cs="Arial"/>
          <w:sz w:val="20"/>
          <w:szCs w:val="20"/>
          <w:lang w:val="pt-PT"/>
        </w:rPr>
        <w:t>inscrito no</w:t>
      </w:r>
      <w:r w:rsidR="00602DB2" w:rsidRPr="00152E59">
        <w:rPr>
          <w:rFonts w:ascii="Arial" w:eastAsia="Times New Roman" w:hAnsi="Arial" w:cs="Arial"/>
          <w:b/>
          <w:sz w:val="20"/>
          <w:szCs w:val="20"/>
          <w:lang w:val="pt-PT"/>
        </w:rPr>
        <w:t xml:space="preserve"> CPF de N° ***.921.675-**, </w:t>
      </w:r>
      <w:r w:rsidR="00602DB2" w:rsidRPr="00152E59">
        <w:rPr>
          <w:rFonts w:ascii="Arial" w:eastAsia="Times New Roman" w:hAnsi="Arial" w:cs="Arial"/>
          <w:sz w:val="20"/>
          <w:szCs w:val="20"/>
          <w:lang w:val="pt-PT"/>
        </w:rPr>
        <w:t xml:space="preserve">e o Fiscal de Contratos, </w:t>
      </w:r>
      <w:r w:rsidR="002A3216" w:rsidRPr="00152E59">
        <w:rPr>
          <w:rFonts w:ascii="Arial" w:eastAsia="Times New Roman" w:hAnsi="Arial" w:cs="Arial"/>
          <w:b/>
          <w:sz w:val="20"/>
          <w:szCs w:val="20"/>
          <w:lang w:val="pt-PT"/>
        </w:rPr>
        <w:t>JACELINO BATISTA DA SILVA</w:t>
      </w:r>
      <w:r w:rsidR="00602DB2" w:rsidRPr="00152E59">
        <w:rPr>
          <w:rFonts w:ascii="Arial" w:eastAsia="Times New Roman" w:hAnsi="Arial" w:cs="Arial"/>
          <w:b/>
          <w:sz w:val="20"/>
          <w:szCs w:val="20"/>
          <w:lang w:val="pt-PT"/>
        </w:rPr>
        <w:t xml:space="preserve">, </w:t>
      </w:r>
      <w:r w:rsidR="00602DB2" w:rsidRPr="00152E59">
        <w:rPr>
          <w:rFonts w:ascii="Arial" w:eastAsia="Times New Roman" w:hAnsi="Arial" w:cs="Arial"/>
          <w:sz w:val="20"/>
          <w:szCs w:val="20"/>
          <w:lang w:val="pt-PT"/>
        </w:rPr>
        <w:t>inscrita no</w:t>
      </w:r>
      <w:r w:rsidR="00602DB2" w:rsidRPr="00152E59">
        <w:rPr>
          <w:rFonts w:ascii="Arial" w:eastAsia="Times New Roman" w:hAnsi="Arial" w:cs="Arial"/>
          <w:b/>
          <w:sz w:val="20"/>
          <w:szCs w:val="20"/>
          <w:lang w:val="pt-PT"/>
        </w:rPr>
        <w:t xml:space="preserve"> CPF de N° ***.</w:t>
      </w:r>
      <w:r w:rsidR="002A3216" w:rsidRPr="00152E59">
        <w:rPr>
          <w:rFonts w:ascii="Arial" w:eastAsia="Times New Roman" w:hAnsi="Arial" w:cs="Arial"/>
          <w:b/>
          <w:sz w:val="20"/>
          <w:szCs w:val="20"/>
          <w:lang w:val="pt-PT"/>
        </w:rPr>
        <w:t>685.465</w:t>
      </w:r>
      <w:r w:rsidR="00602DB2" w:rsidRPr="00152E59">
        <w:rPr>
          <w:rFonts w:ascii="Arial" w:eastAsia="Times New Roman" w:hAnsi="Arial" w:cs="Arial"/>
          <w:b/>
          <w:sz w:val="20"/>
          <w:szCs w:val="20"/>
          <w:lang w:val="pt-PT"/>
        </w:rPr>
        <w:t xml:space="preserve">-**; </w:t>
      </w:r>
    </w:p>
    <w:p w14:paraId="7EF3A018" w14:textId="77777777" w:rsidR="00050BC9" w:rsidRPr="00152E59" w:rsidRDefault="00050BC9" w:rsidP="00050BC9">
      <w:pPr>
        <w:widowControl w:val="0"/>
        <w:numPr>
          <w:ilvl w:val="2"/>
          <w:numId w:val="19"/>
        </w:numPr>
        <w:tabs>
          <w:tab w:val="left" w:pos="426"/>
          <w:tab w:val="left" w:pos="567"/>
          <w:tab w:val="left" w:pos="1418"/>
        </w:tabs>
        <w:autoSpaceDE w:val="0"/>
        <w:autoSpaceDN w:val="0"/>
        <w:spacing w:after="0" w:line="240" w:lineRule="auto"/>
        <w:ind w:left="993" w:right="171" w:hanging="709"/>
        <w:jc w:val="both"/>
        <w:rPr>
          <w:rFonts w:ascii="Arial" w:eastAsia="Times New Roman" w:hAnsi="Arial" w:cs="Arial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sz w:val="20"/>
          <w:szCs w:val="20"/>
          <w:lang w:val="pt-PT"/>
        </w:rPr>
        <w:t xml:space="preserve"> A fiscalização de que trata esta cláusula não exclui nem reduz a responsabilidade do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z w:val="20"/>
          <w:szCs w:val="20"/>
          <w:lang w:val="pt-PT"/>
        </w:rPr>
        <w:t>LOCADOR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, inclusive perante terceiros, por qualquer irregularidade, ainda que resultante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de imperfeições técnicas, vícios redibitórios, ou emprego de material inadequado ou de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qualidade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inferior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e,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na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ocorrência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desta,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não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implica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em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corresponsabilidade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z w:val="20"/>
          <w:szCs w:val="20"/>
          <w:lang w:val="pt-PT"/>
        </w:rPr>
        <w:t>LOCATÁRIO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ou de</w:t>
      </w:r>
      <w:r w:rsidRPr="00152E59">
        <w:rPr>
          <w:rFonts w:ascii="Arial" w:eastAsia="Times New Roman" w:hAnsi="Arial" w:cs="Arial"/>
          <w:spacing w:val="-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seus</w:t>
      </w:r>
      <w:r w:rsidRPr="00152E59">
        <w:rPr>
          <w:rFonts w:ascii="Arial" w:eastAsia="Times New Roman" w:hAnsi="Arial" w:cs="Arial"/>
          <w:spacing w:val="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agentes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e</w:t>
      </w:r>
      <w:r w:rsidRPr="00152E59">
        <w:rPr>
          <w:rFonts w:ascii="Arial" w:eastAsia="Times New Roman" w:hAnsi="Arial" w:cs="Arial"/>
          <w:spacing w:val="-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prepostos.</w:t>
      </w:r>
    </w:p>
    <w:p w14:paraId="6351C13C" w14:textId="6F5040BD" w:rsidR="00050BC9" w:rsidRPr="00152E59" w:rsidRDefault="00050BC9" w:rsidP="00050BC9">
      <w:pPr>
        <w:widowControl w:val="0"/>
        <w:numPr>
          <w:ilvl w:val="2"/>
          <w:numId w:val="19"/>
        </w:numPr>
        <w:tabs>
          <w:tab w:val="left" w:pos="426"/>
          <w:tab w:val="left" w:pos="567"/>
          <w:tab w:val="left" w:pos="993"/>
          <w:tab w:val="left" w:pos="1418"/>
        </w:tabs>
        <w:autoSpaceDE w:val="0"/>
        <w:autoSpaceDN w:val="0"/>
        <w:spacing w:after="0" w:line="240" w:lineRule="auto"/>
        <w:ind w:left="993" w:right="171" w:hanging="709"/>
        <w:jc w:val="both"/>
        <w:rPr>
          <w:rFonts w:ascii="Arial" w:eastAsia="Times New Roman" w:hAnsi="Arial" w:cs="Arial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sz w:val="20"/>
          <w:szCs w:val="20"/>
          <w:lang w:val="pt-PT"/>
        </w:rPr>
        <w:t>O fiscal do contrato anotará em registro próprio todas as ocorrências relacionadas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com a execução do contrato, indicando dia, mês e ano, bem como o nome das pessoas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eventualmente envolvidas, determinando o que for necessário à regularização das faltas ou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defeitos observados e encaminhando os apontamentos à autoridade competente para as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providências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cabíveis.</w:t>
      </w:r>
    </w:p>
    <w:p w14:paraId="74D074D0" w14:textId="77777777" w:rsidR="00152E59" w:rsidRPr="00152E59" w:rsidRDefault="00152E59" w:rsidP="00152E59">
      <w:pPr>
        <w:widowControl w:val="0"/>
        <w:tabs>
          <w:tab w:val="left" w:pos="426"/>
          <w:tab w:val="left" w:pos="567"/>
          <w:tab w:val="left" w:pos="993"/>
          <w:tab w:val="left" w:pos="1418"/>
        </w:tabs>
        <w:autoSpaceDE w:val="0"/>
        <w:autoSpaceDN w:val="0"/>
        <w:spacing w:after="0" w:line="240" w:lineRule="auto"/>
        <w:ind w:left="993" w:right="171"/>
        <w:jc w:val="both"/>
        <w:rPr>
          <w:rFonts w:ascii="Arial" w:eastAsia="Times New Roman" w:hAnsi="Arial" w:cs="Arial"/>
          <w:sz w:val="20"/>
          <w:szCs w:val="20"/>
          <w:lang w:val="pt-PT"/>
        </w:rPr>
      </w:pPr>
    </w:p>
    <w:p w14:paraId="526F1933" w14:textId="77777777" w:rsidR="00050BC9" w:rsidRPr="00152E59" w:rsidRDefault="00050BC9" w:rsidP="00050BC9">
      <w:pPr>
        <w:widowControl w:val="0"/>
        <w:numPr>
          <w:ilvl w:val="2"/>
          <w:numId w:val="19"/>
        </w:numPr>
        <w:tabs>
          <w:tab w:val="left" w:pos="426"/>
          <w:tab w:val="left" w:pos="567"/>
          <w:tab w:val="left" w:pos="1418"/>
        </w:tabs>
        <w:autoSpaceDE w:val="0"/>
        <w:autoSpaceDN w:val="0"/>
        <w:spacing w:after="0" w:line="240" w:lineRule="auto"/>
        <w:ind w:left="993" w:right="171" w:hanging="709"/>
        <w:jc w:val="both"/>
        <w:rPr>
          <w:rFonts w:ascii="Arial" w:eastAsia="Times New Roman" w:hAnsi="Arial" w:cs="Arial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sz w:val="20"/>
          <w:szCs w:val="20"/>
          <w:lang w:val="pt-PT"/>
        </w:rPr>
        <w:t xml:space="preserve">A gestão e fiscalização do contrato seguirão as disposições da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Lei n. 14.133/21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 xml:space="preserve"> e os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atos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normativos regulamentares</w:t>
      </w:r>
      <w:r w:rsidRPr="00152E59">
        <w:rPr>
          <w:rFonts w:ascii="Arial" w:eastAsia="Times New Roman" w:hAnsi="Arial" w:cs="Arial"/>
          <w:spacing w:val="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correspondentes. As decisões e providências que ultrapassarem a competência do fiscal do contrato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deverão ser solicitadas a seus superiores em tempo hábil, para a adoção das medidas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convenientes.</w:t>
      </w:r>
    </w:p>
    <w:p w14:paraId="0B26A3C7" w14:textId="77777777" w:rsidR="00050BC9" w:rsidRPr="00152E59" w:rsidRDefault="00050BC9" w:rsidP="00050BC9">
      <w:pPr>
        <w:widowControl w:val="0"/>
        <w:numPr>
          <w:ilvl w:val="2"/>
          <w:numId w:val="19"/>
        </w:numPr>
        <w:tabs>
          <w:tab w:val="left" w:pos="426"/>
          <w:tab w:val="left" w:pos="567"/>
          <w:tab w:val="left" w:pos="993"/>
          <w:tab w:val="left" w:pos="1418"/>
        </w:tabs>
        <w:autoSpaceDE w:val="0"/>
        <w:autoSpaceDN w:val="0"/>
        <w:spacing w:after="0" w:line="240" w:lineRule="auto"/>
        <w:ind w:left="993" w:right="171" w:hanging="709"/>
        <w:jc w:val="both"/>
        <w:rPr>
          <w:rFonts w:ascii="Arial" w:eastAsia="Times New Roman" w:hAnsi="Arial" w:cs="Arial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sz w:val="20"/>
          <w:szCs w:val="20"/>
          <w:lang w:val="pt-PT"/>
        </w:rPr>
        <w:t xml:space="preserve">O </w:t>
      </w:r>
      <w:r w:rsidRPr="00152E59">
        <w:rPr>
          <w:rFonts w:ascii="Arial" w:eastAsia="Times New Roman" w:hAnsi="Arial" w:cs="Arial"/>
          <w:b/>
          <w:bCs/>
          <w:sz w:val="20"/>
          <w:szCs w:val="20"/>
          <w:lang w:val="pt-PT"/>
        </w:rPr>
        <w:t>LOCADOR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 xml:space="preserve"> poderá indicar um representante para representá-lo na execução do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contrato.</w:t>
      </w:r>
    </w:p>
    <w:p w14:paraId="6465D27F" w14:textId="77777777" w:rsidR="00050BC9" w:rsidRPr="00152E59" w:rsidRDefault="00050BC9" w:rsidP="00050BC9">
      <w:pPr>
        <w:widowControl w:val="0"/>
        <w:autoSpaceDE w:val="0"/>
        <w:autoSpaceDN w:val="0"/>
        <w:spacing w:before="10" w:after="0" w:line="240" w:lineRule="auto"/>
        <w:rPr>
          <w:rFonts w:ascii="Arial" w:eastAsia="Times New Roman" w:hAnsi="Arial" w:cs="Arial"/>
          <w:sz w:val="20"/>
          <w:szCs w:val="20"/>
          <w:lang w:val="pt-PT"/>
        </w:rPr>
      </w:pPr>
    </w:p>
    <w:p w14:paraId="31493DBC" w14:textId="77777777" w:rsidR="00050BC9" w:rsidRPr="00152E59" w:rsidRDefault="00050BC9" w:rsidP="00050BC9">
      <w:pPr>
        <w:pStyle w:val="PargrafodaLista"/>
        <w:widowControl w:val="0"/>
        <w:numPr>
          <w:ilvl w:val="0"/>
          <w:numId w:val="19"/>
        </w:numPr>
        <w:tabs>
          <w:tab w:val="left" w:pos="0"/>
          <w:tab w:val="left" w:pos="709"/>
        </w:tabs>
        <w:autoSpaceDE w:val="0"/>
        <w:autoSpaceDN w:val="0"/>
        <w:spacing w:after="0" w:line="274" w:lineRule="exact"/>
        <w:outlineLvl w:val="0"/>
        <w:rPr>
          <w:rFonts w:ascii="Arial" w:eastAsia="Times New Roman" w:hAnsi="Arial" w:cs="Arial"/>
          <w:b/>
          <w:bCs/>
          <w:sz w:val="20"/>
          <w:szCs w:val="20"/>
          <w:u w:val="single"/>
          <w:lang w:val="pt-PT"/>
        </w:rPr>
      </w:pPr>
      <w:r w:rsidRPr="00152E59">
        <w:rPr>
          <w:rFonts w:ascii="Arial" w:eastAsia="Times New Roman" w:hAnsi="Arial" w:cs="Arial"/>
          <w:b/>
          <w:bCs/>
          <w:spacing w:val="-1"/>
          <w:sz w:val="20"/>
          <w:szCs w:val="20"/>
          <w:u w:val="single"/>
          <w:lang w:val="pt-PT"/>
        </w:rPr>
        <w:t>CLÁUSULA</w:t>
      </w:r>
      <w:r w:rsidRPr="00152E59">
        <w:rPr>
          <w:rFonts w:ascii="Arial" w:eastAsia="Times New Roman" w:hAnsi="Arial" w:cs="Arial"/>
          <w:b/>
          <w:bCs/>
          <w:spacing w:val="-15"/>
          <w:sz w:val="20"/>
          <w:szCs w:val="20"/>
          <w:u w:val="single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pacing w:val="-1"/>
          <w:sz w:val="20"/>
          <w:szCs w:val="20"/>
          <w:u w:val="single"/>
          <w:lang w:val="pt-PT"/>
        </w:rPr>
        <w:t>DÉCIMA SEGUNDA</w:t>
      </w:r>
      <w:r w:rsidRPr="00152E59">
        <w:rPr>
          <w:rFonts w:ascii="Arial" w:eastAsia="Times New Roman" w:hAnsi="Arial" w:cs="Arial"/>
          <w:b/>
          <w:bCs/>
          <w:spacing w:val="-14"/>
          <w:sz w:val="20"/>
          <w:szCs w:val="20"/>
          <w:u w:val="single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pacing w:val="-1"/>
          <w:sz w:val="20"/>
          <w:szCs w:val="20"/>
          <w:u w:val="single"/>
          <w:lang w:val="pt-PT"/>
        </w:rPr>
        <w:t>–</w:t>
      </w:r>
      <w:r w:rsidRPr="00152E59">
        <w:rPr>
          <w:rFonts w:ascii="Arial" w:eastAsia="Times New Roman" w:hAnsi="Arial" w:cs="Arial"/>
          <w:b/>
          <w:bCs/>
          <w:sz w:val="20"/>
          <w:szCs w:val="20"/>
          <w:u w:val="single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pacing w:val="-1"/>
          <w:sz w:val="20"/>
          <w:szCs w:val="20"/>
          <w:u w:val="single"/>
          <w:lang w:val="pt-PT"/>
        </w:rPr>
        <w:t>DAS</w:t>
      </w:r>
      <w:r w:rsidRPr="00152E59">
        <w:rPr>
          <w:rFonts w:ascii="Arial" w:eastAsia="Times New Roman" w:hAnsi="Arial" w:cs="Arial"/>
          <w:b/>
          <w:bCs/>
          <w:sz w:val="20"/>
          <w:szCs w:val="20"/>
          <w:u w:val="single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pacing w:val="-1"/>
          <w:sz w:val="20"/>
          <w:szCs w:val="20"/>
          <w:u w:val="single"/>
          <w:lang w:val="pt-PT"/>
        </w:rPr>
        <w:t>INFRAÇÕES</w:t>
      </w:r>
      <w:r w:rsidRPr="00152E59">
        <w:rPr>
          <w:rFonts w:ascii="Arial" w:eastAsia="Times New Roman" w:hAnsi="Arial" w:cs="Arial"/>
          <w:b/>
          <w:bCs/>
          <w:sz w:val="20"/>
          <w:szCs w:val="20"/>
          <w:u w:val="single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pacing w:val="-1"/>
          <w:sz w:val="20"/>
          <w:szCs w:val="20"/>
          <w:u w:val="single"/>
          <w:lang w:val="pt-PT"/>
        </w:rPr>
        <w:t>E</w:t>
      </w:r>
      <w:r w:rsidRPr="00152E59">
        <w:rPr>
          <w:rFonts w:ascii="Arial" w:eastAsia="Times New Roman" w:hAnsi="Arial" w:cs="Arial"/>
          <w:b/>
          <w:bCs/>
          <w:sz w:val="20"/>
          <w:szCs w:val="20"/>
          <w:u w:val="single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pacing w:val="-1"/>
          <w:sz w:val="20"/>
          <w:szCs w:val="20"/>
          <w:u w:val="single"/>
          <w:lang w:val="pt-PT"/>
        </w:rPr>
        <w:t>DAS</w:t>
      </w:r>
      <w:r w:rsidRPr="00152E59">
        <w:rPr>
          <w:rFonts w:ascii="Arial" w:eastAsia="Times New Roman" w:hAnsi="Arial" w:cs="Arial"/>
          <w:b/>
          <w:bCs/>
          <w:sz w:val="20"/>
          <w:szCs w:val="20"/>
          <w:u w:val="single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pacing w:val="-1"/>
          <w:sz w:val="20"/>
          <w:szCs w:val="20"/>
          <w:u w:val="single"/>
          <w:lang w:val="pt-PT"/>
        </w:rPr>
        <w:t>SANÇÕES ADMINISTRATIVAS</w:t>
      </w:r>
    </w:p>
    <w:p w14:paraId="61D228D7" w14:textId="77777777" w:rsidR="00050BC9" w:rsidRPr="00152E59" w:rsidRDefault="00050BC9" w:rsidP="00050BC9">
      <w:pPr>
        <w:widowControl w:val="0"/>
        <w:tabs>
          <w:tab w:val="left" w:pos="0"/>
          <w:tab w:val="left" w:pos="284"/>
        </w:tabs>
        <w:autoSpaceDE w:val="0"/>
        <w:autoSpaceDN w:val="0"/>
        <w:spacing w:after="0" w:line="274" w:lineRule="exact"/>
        <w:outlineLvl w:val="0"/>
        <w:rPr>
          <w:rFonts w:ascii="Arial" w:eastAsia="Times New Roman" w:hAnsi="Arial" w:cs="Arial"/>
          <w:b/>
          <w:bCs/>
          <w:sz w:val="20"/>
          <w:szCs w:val="20"/>
          <w:lang w:val="pt-PT"/>
        </w:rPr>
      </w:pPr>
    </w:p>
    <w:p w14:paraId="5675AE40" w14:textId="77777777" w:rsidR="00050BC9" w:rsidRPr="00152E59" w:rsidRDefault="00050BC9" w:rsidP="00050BC9">
      <w:pPr>
        <w:pStyle w:val="PargrafodaLista"/>
        <w:widowControl w:val="0"/>
        <w:numPr>
          <w:ilvl w:val="1"/>
          <w:numId w:val="19"/>
        </w:numPr>
        <w:tabs>
          <w:tab w:val="left" w:pos="567"/>
        </w:tabs>
        <w:autoSpaceDE w:val="0"/>
        <w:autoSpaceDN w:val="0"/>
        <w:spacing w:after="0" w:line="240" w:lineRule="auto"/>
        <w:ind w:right="171"/>
        <w:jc w:val="both"/>
        <w:rPr>
          <w:rFonts w:ascii="Arial" w:eastAsia="Times New Roman" w:hAnsi="Arial" w:cs="Arial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sz w:val="20"/>
          <w:szCs w:val="20"/>
          <w:lang w:val="pt-PT"/>
        </w:rPr>
        <w:t>A inexecução total ou parcial do contrato, ou o descumprimento de qualquer dos deveres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 xml:space="preserve">elencados no contrato, sujeitará o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LOCADOR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, garantidos o contraditório e a ampla defesa, sem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prejuízo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da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responsabilidade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civil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e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criminal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e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nos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moldes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da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Lei</w:t>
      </w:r>
      <w:r w:rsidRPr="00152E59">
        <w:rPr>
          <w:rFonts w:ascii="Arial" w:eastAsia="Times New Roman" w:hAnsi="Arial" w:cs="Arial"/>
          <w:b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14.133/202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1, às penalidades de:</w:t>
      </w:r>
    </w:p>
    <w:p w14:paraId="7BAAA789" w14:textId="77777777" w:rsidR="00050BC9" w:rsidRPr="00152E59" w:rsidRDefault="00050BC9" w:rsidP="00050BC9">
      <w:pPr>
        <w:widowControl w:val="0"/>
        <w:numPr>
          <w:ilvl w:val="2"/>
          <w:numId w:val="19"/>
        </w:numPr>
        <w:tabs>
          <w:tab w:val="left" w:pos="1985"/>
        </w:tabs>
        <w:autoSpaceDE w:val="0"/>
        <w:autoSpaceDN w:val="0"/>
        <w:spacing w:before="1" w:after="0" w:line="240" w:lineRule="auto"/>
        <w:ind w:left="993" w:right="176" w:hanging="709"/>
        <w:jc w:val="both"/>
        <w:rPr>
          <w:rFonts w:ascii="Arial" w:eastAsia="Times New Roman" w:hAnsi="Arial" w:cs="Arial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 xml:space="preserve">Advertência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em razão do descumprimento, de pequena relevância, de obrigação legal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ou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infração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à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lei,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quando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não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se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justificar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a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aplicação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de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sanção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mais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grave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ou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inexecução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parcial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de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obrigação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contratual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principal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ou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acessória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de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pequena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relevância,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quando não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se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justificar a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aplicação de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sanção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mais</w:t>
      </w:r>
      <w:r w:rsidRPr="00152E59">
        <w:rPr>
          <w:rFonts w:ascii="Arial" w:eastAsia="Times New Roman" w:hAnsi="Arial" w:cs="Arial"/>
          <w:spacing w:val="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grave;</w:t>
      </w:r>
    </w:p>
    <w:p w14:paraId="5CEA2E40" w14:textId="2B29D456" w:rsidR="00050BC9" w:rsidRDefault="00050BC9" w:rsidP="00050BC9">
      <w:pPr>
        <w:widowControl w:val="0"/>
        <w:autoSpaceDE w:val="0"/>
        <w:autoSpaceDN w:val="0"/>
        <w:spacing w:before="9" w:after="0" w:line="240" w:lineRule="auto"/>
        <w:ind w:left="993" w:hanging="709"/>
        <w:rPr>
          <w:rFonts w:ascii="Arial" w:eastAsia="Times New Roman" w:hAnsi="Arial" w:cs="Arial"/>
          <w:sz w:val="20"/>
          <w:szCs w:val="20"/>
          <w:lang w:val="pt-PT"/>
        </w:rPr>
      </w:pPr>
    </w:p>
    <w:p w14:paraId="7EC3AF52" w14:textId="3429D2F4" w:rsidR="00152E59" w:rsidRDefault="00152E59" w:rsidP="00050BC9">
      <w:pPr>
        <w:widowControl w:val="0"/>
        <w:autoSpaceDE w:val="0"/>
        <w:autoSpaceDN w:val="0"/>
        <w:spacing w:before="9" w:after="0" w:line="240" w:lineRule="auto"/>
        <w:ind w:left="993" w:hanging="709"/>
        <w:rPr>
          <w:rFonts w:ascii="Arial" w:eastAsia="Times New Roman" w:hAnsi="Arial" w:cs="Arial"/>
          <w:sz w:val="20"/>
          <w:szCs w:val="20"/>
          <w:lang w:val="pt-PT"/>
        </w:rPr>
      </w:pPr>
    </w:p>
    <w:p w14:paraId="438E9F5A" w14:textId="77777777" w:rsidR="00152E59" w:rsidRPr="00152E59" w:rsidRDefault="00152E59" w:rsidP="00050BC9">
      <w:pPr>
        <w:widowControl w:val="0"/>
        <w:autoSpaceDE w:val="0"/>
        <w:autoSpaceDN w:val="0"/>
        <w:spacing w:before="9" w:after="0" w:line="240" w:lineRule="auto"/>
        <w:ind w:left="993" w:hanging="709"/>
        <w:rPr>
          <w:rFonts w:ascii="Arial" w:eastAsia="Times New Roman" w:hAnsi="Arial" w:cs="Arial"/>
          <w:sz w:val="20"/>
          <w:szCs w:val="20"/>
          <w:lang w:val="pt-PT"/>
        </w:rPr>
      </w:pPr>
    </w:p>
    <w:p w14:paraId="1EFD3447" w14:textId="77777777" w:rsidR="00050BC9" w:rsidRPr="00152E59" w:rsidRDefault="00050BC9" w:rsidP="00050BC9">
      <w:pPr>
        <w:widowControl w:val="0"/>
        <w:numPr>
          <w:ilvl w:val="2"/>
          <w:numId w:val="19"/>
        </w:numPr>
        <w:tabs>
          <w:tab w:val="left" w:pos="1560"/>
        </w:tabs>
        <w:autoSpaceDE w:val="0"/>
        <w:autoSpaceDN w:val="0"/>
        <w:spacing w:after="0" w:line="240" w:lineRule="auto"/>
        <w:ind w:left="993" w:hanging="709"/>
        <w:jc w:val="both"/>
        <w:outlineLvl w:val="0"/>
        <w:rPr>
          <w:rFonts w:ascii="Arial" w:eastAsia="Times New Roman" w:hAnsi="Arial" w:cs="Arial"/>
          <w:bCs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b/>
          <w:bCs/>
          <w:sz w:val="20"/>
          <w:szCs w:val="20"/>
          <w:lang w:val="pt-PT"/>
        </w:rPr>
        <w:t>Multa</w:t>
      </w:r>
      <w:r w:rsidRPr="00152E59">
        <w:rPr>
          <w:rFonts w:ascii="Arial" w:eastAsia="Times New Roman" w:hAnsi="Arial" w:cs="Arial"/>
          <w:bCs/>
          <w:sz w:val="20"/>
          <w:szCs w:val="20"/>
          <w:lang w:val="pt-PT"/>
        </w:rPr>
        <w:t>:</w:t>
      </w:r>
    </w:p>
    <w:p w14:paraId="72CB5843" w14:textId="77777777" w:rsidR="00050BC9" w:rsidRPr="00152E59" w:rsidRDefault="00050BC9" w:rsidP="00050BC9">
      <w:pPr>
        <w:spacing w:after="0" w:line="240" w:lineRule="auto"/>
        <w:contextualSpacing/>
        <w:rPr>
          <w:rFonts w:ascii="Arial" w:eastAsia="Times New Roman" w:hAnsi="Arial" w:cs="Arial"/>
          <w:bCs/>
          <w:sz w:val="20"/>
          <w:szCs w:val="20"/>
          <w:lang w:val="pt-PT"/>
        </w:rPr>
      </w:pPr>
    </w:p>
    <w:p w14:paraId="7E0605B0" w14:textId="77777777" w:rsidR="00050BC9" w:rsidRPr="00152E59" w:rsidRDefault="00050BC9" w:rsidP="00050BC9">
      <w:pPr>
        <w:widowControl w:val="0"/>
        <w:numPr>
          <w:ilvl w:val="3"/>
          <w:numId w:val="19"/>
        </w:numPr>
        <w:tabs>
          <w:tab w:val="left" w:pos="1134"/>
          <w:tab w:val="left" w:pos="1485"/>
        </w:tabs>
        <w:autoSpaceDE w:val="0"/>
        <w:autoSpaceDN w:val="0"/>
        <w:spacing w:after="0" w:line="240" w:lineRule="auto"/>
        <w:ind w:left="1418" w:right="173" w:hanging="851"/>
        <w:jc w:val="both"/>
        <w:rPr>
          <w:rFonts w:ascii="Arial" w:eastAsia="Times New Roman" w:hAnsi="Arial" w:cs="Arial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sz w:val="20"/>
          <w:szCs w:val="20"/>
          <w:lang w:val="pt-PT"/>
        </w:rPr>
        <w:t>Moratória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de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pacing w:val="1"/>
          <w:sz w:val="20"/>
          <w:szCs w:val="20"/>
          <w:lang w:val="pt-PT"/>
        </w:rPr>
        <w:t>0,5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%</w:t>
      </w:r>
      <w:r w:rsidRPr="00152E59">
        <w:rPr>
          <w:rFonts w:ascii="Arial" w:eastAsia="Times New Roman" w:hAnsi="Arial" w:cs="Arial"/>
          <w:b/>
          <w:spacing w:val="1"/>
          <w:sz w:val="20"/>
          <w:szCs w:val="20"/>
          <w:lang w:val="pt-PT"/>
        </w:rPr>
        <w:t xml:space="preserve"> (cinco décimos por cento)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por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dia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de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atraso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injustificado,</w:t>
      </w:r>
      <w:r w:rsidRPr="00152E59">
        <w:rPr>
          <w:rFonts w:ascii="Arial" w:eastAsia="Times New Roman" w:hAnsi="Arial" w:cs="Arial"/>
          <w:spacing w:val="60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sobre</w:t>
      </w:r>
      <w:r w:rsidRPr="00152E59">
        <w:rPr>
          <w:rFonts w:ascii="Arial" w:eastAsia="Times New Roman" w:hAnsi="Arial" w:cs="Arial"/>
          <w:spacing w:val="60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o</w:t>
      </w:r>
      <w:r w:rsidRPr="00152E59">
        <w:rPr>
          <w:rFonts w:ascii="Arial" w:eastAsia="Times New Roman" w:hAnsi="Arial" w:cs="Arial"/>
          <w:spacing w:val="60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valor</w:t>
      </w:r>
      <w:r w:rsidRPr="00152E59">
        <w:rPr>
          <w:rFonts w:ascii="Arial" w:eastAsia="Times New Roman" w:hAnsi="Arial" w:cs="Arial"/>
          <w:spacing w:val="60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mensal</w:t>
      </w:r>
      <w:r w:rsidRPr="00152E59">
        <w:rPr>
          <w:rFonts w:ascii="Arial" w:eastAsia="Times New Roman" w:hAnsi="Arial" w:cs="Arial"/>
          <w:spacing w:val="60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da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contratação;</w:t>
      </w:r>
    </w:p>
    <w:p w14:paraId="48151AD0" w14:textId="77777777" w:rsidR="00050BC9" w:rsidRPr="00152E59" w:rsidRDefault="00050BC9" w:rsidP="00050BC9">
      <w:pPr>
        <w:widowControl w:val="0"/>
        <w:tabs>
          <w:tab w:val="left" w:pos="1134"/>
          <w:tab w:val="left" w:pos="1485"/>
        </w:tabs>
        <w:autoSpaceDE w:val="0"/>
        <w:autoSpaceDN w:val="0"/>
        <w:spacing w:after="0" w:line="240" w:lineRule="auto"/>
        <w:ind w:left="1418" w:right="173" w:hanging="851"/>
        <w:jc w:val="both"/>
        <w:rPr>
          <w:rFonts w:ascii="Arial" w:eastAsia="Times New Roman" w:hAnsi="Arial" w:cs="Arial"/>
          <w:sz w:val="20"/>
          <w:szCs w:val="20"/>
          <w:lang w:val="pt-PT"/>
        </w:rPr>
      </w:pPr>
    </w:p>
    <w:p w14:paraId="6CB26A5D" w14:textId="77777777" w:rsidR="00050BC9" w:rsidRPr="00152E59" w:rsidRDefault="00050BC9" w:rsidP="00050BC9">
      <w:pPr>
        <w:widowControl w:val="0"/>
        <w:numPr>
          <w:ilvl w:val="3"/>
          <w:numId w:val="19"/>
        </w:numPr>
        <w:tabs>
          <w:tab w:val="left" w:pos="1134"/>
          <w:tab w:val="left" w:pos="1413"/>
        </w:tabs>
        <w:autoSpaceDE w:val="0"/>
        <w:autoSpaceDN w:val="0"/>
        <w:spacing w:before="1" w:after="0" w:line="240" w:lineRule="auto"/>
        <w:ind w:left="1418" w:right="169" w:hanging="851"/>
        <w:jc w:val="both"/>
        <w:rPr>
          <w:rFonts w:ascii="Arial" w:eastAsia="Times New Roman" w:hAnsi="Arial" w:cs="Arial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sz w:val="20"/>
          <w:szCs w:val="20"/>
          <w:lang w:val="pt-PT"/>
        </w:rPr>
        <w:t xml:space="preserve">Compensatória: entre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 xml:space="preserve">0,5% (cinco décimos por cento) até 30% (trinta por cento)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sobre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o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valor total do contrato,</w:t>
      </w:r>
      <w:r w:rsidRPr="00152E59">
        <w:rPr>
          <w:rFonts w:ascii="Arial" w:eastAsia="Times New Roman" w:hAnsi="Arial" w:cs="Arial"/>
          <w:spacing w:val="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no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caso de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inexecução parcial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ou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total do objeto;</w:t>
      </w:r>
    </w:p>
    <w:p w14:paraId="13A75298" w14:textId="77777777" w:rsidR="00050BC9" w:rsidRPr="00152E59" w:rsidRDefault="00050BC9" w:rsidP="00050BC9">
      <w:pPr>
        <w:spacing w:after="0" w:line="240" w:lineRule="auto"/>
        <w:contextualSpacing/>
        <w:rPr>
          <w:rFonts w:ascii="Arial" w:eastAsia="Times New Roman" w:hAnsi="Arial" w:cs="Arial"/>
          <w:sz w:val="20"/>
          <w:szCs w:val="20"/>
          <w:lang w:val="pt-PT"/>
        </w:rPr>
      </w:pPr>
    </w:p>
    <w:p w14:paraId="15185EC6" w14:textId="77777777" w:rsidR="00050BC9" w:rsidRPr="00152E59" w:rsidRDefault="00050BC9" w:rsidP="00050BC9">
      <w:pPr>
        <w:widowControl w:val="0"/>
        <w:numPr>
          <w:ilvl w:val="4"/>
          <w:numId w:val="19"/>
        </w:numPr>
        <w:autoSpaceDE w:val="0"/>
        <w:autoSpaceDN w:val="0"/>
        <w:spacing w:after="0" w:line="240" w:lineRule="auto"/>
        <w:ind w:left="1985" w:right="171" w:hanging="1134"/>
        <w:contextualSpacing/>
        <w:jc w:val="both"/>
        <w:rPr>
          <w:rFonts w:ascii="Arial" w:eastAsia="Times New Roman" w:hAnsi="Arial" w:cs="Arial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sz w:val="20"/>
          <w:szCs w:val="20"/>
          <w:lang w:val="pt-PT"/>
        </w:rPr>
        <w:t xml:space="preserve">Considera-se inexecução total do contrato o atraso superior a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30 (trinta) dias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 xml:space="preserve"> no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cumprimento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do prazo estabelecido no contrato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ou</w:t>
      </w:r>
      <w:r w:rsidRPr="00152E59">
        <w:rPr>
          <w:rFonts w:ascii="Arial" w:eastAsia="Times New Roman" w:hAnsi="Arial" w:cs="Arial"/>
          <w:spacing w:val="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entre</w:t>
      </w:r>
      <w:r w:rsidRPr="00152E59">
        <w:rPr>
          <w:rFonts w:ascii="Arial" w:eastAsia="Times New Roman" w:hAnsi="Arial" w:cs="Arial"/>
          <w:spacing w:val="-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as partes;</w:t>
      </w:r>
    </w:p>
    <w:p w14:paraId="62F88554" w14:textId="77777777" w:rsidR="00050BC9" w:rsidRPr="00152E59" w:rsidRDefault="00050BC9" w:rsidP="00050BC9">
      <w:pPr>
        <w:widowControl w:val="0"/>
        <w:numPr>
          <w:ilvl w:val="4"/>
          <w:numId w:val="19"/>
        </w:numPr>
        <w:tabs>
          <w:tab w:val="left" w:pos="1701"/>
          <w:tab w:val="left" w:pos="1985"/>
        </w:tabs>
        <w:autoSpaceDE w:val="0"/>
        <w:autoSpaceDN w:val="0"/>
        <w:spacing w:after="0" w:line="240" w:lineRule="auto"/>
        <w:ind w:left="1985" w:right="178" w:hanging="1134"/>
        <w:contextualSpacing/>
        <w:jc w:val="both"/>
        <w:rPr>
          <w:rFonts w:ascii="Arial" w:eastAsia="Times New Roman" w:hAnsi="Arial" w:cs="Arial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sz w:val="20"/>
          <w:szCs w:val="20"/>
          <w:lang w:val="pt-PT"/>
        </w:rPr>
        <w:t>A multa poderá ser descontada de pagamento eventualmente devido pela contratante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decorrente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de</w:t>
      </w:r>
      <w:r w:rsidRPr="00152E59">
        <w:rPr>
          <w:rFonts w:ascii="Arial" w:eastAsia="Times New Roman" w:hAnsi="Arial" w:cs="Arial"/>
          <w:spacing w:val="-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outros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contratos firmados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com a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administração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pública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municipal.</w:t>
      </w:r>
    </w:p>
    <w:p w14:paraId="731FD894" w14:textId="77777777" w:rsidR="00050BC9" w:rsidRPr="00152E59" w:rsidRDefault="00050BC9" w:rsidP="00050BC9">
      <w:pPr>
        <w:widowControl w:val="0"/>
        <w:numPr>
          <w:ilvl w:val="4"/>
          <w:numId w:val="19"/>
        </w:numPr>
        <w:tabs>
          <w:tab w:val="left" w:pos="1701"/>
        </w:tabs>
        <w:autoSpaceDE w:val="0"/>
        <w:autoSpaceDN w:val="0"/>
        <w:spacing w:after="0" w:line="240" w:lineRule="auto"/>
        <w:ind w:left="1985" w:right="173" w:hanging="1134"/>
        <w:contextualSpacing/>
        <w:jc w:val="both"/>
        <w:rPr>
          <w:rFonts w:ascii="Arial" w:eastAsia="Times New Roman" w:hAnsi="Arial" w:cs="Arial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sz w:val="20"/>
          <w:szCs w:val="20"/>
          <w:lang w:val="pt-PT"/>
        </w:rPr>
        <w:t>A aplicação de multa moratória não impedirá que a administração a converta em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compensatória e promova a extinção unilateral do contrato cumulada de outras sanções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previstas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na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Lei Federal nº 14.133, de</w:t>
      </w:r>
      <w:r w:rsidRPr="00152E59">
        <w:rPr>
          <w:rFonts w:ascii="Arial" w:eastAsia="Times New Roman" w:hAnsi="Arial" w:cs="Arial"/>
          <w:b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2021.</w:t>
      </w:r>
    </w:p>
    <w:p w14:paraId="27C4A9A4" w14:textId="77777777" w:rsidR="00050BC9" w:rsidRPr="00152E59" w:rsidRDefault="00050BC9" w:rsidP="00050BC9">
      <w:pPr>
        <w:widowControl w:val="0"/>
        <w:autoSpaceDE w:val="0"/>
        <w:autoSpaceDN w:val="0"/>
        <w:spacing w:after="0" w:line="240" w:lineRule="auto"/>
        <w:ind w:left="1843"/>
        <w:rPr>
          <w:rFonts w:ascii="Arial" w:eastAsia="Times New Roman" w:hAnsi="Arial" w:cs="Arial"/>
          <w:sz w:val="20"/>
          <w:szCs w:val="20"/>
          <w:lang w:val="pt-PT"/>
        </w:rPr>
      </w:pPr>
    </w:p>
    <w:p w14:paraId="3EACC66E" w14:textId="77777777" w:rsidR="00050BC9" w:rsidRPr="00152E59" w:rsidRDefault="00050BC9" w:rsidP="00050BC9">
      <w:pPr>
        <w:widowControl w:val="0"/>
        <w:numPr>
          <w:ilvl w:val="2"/>
          <w:numId w:val="19"/>
        </w:numPr>
        <w:tabs>
          <w:tab w:val="left" w:pos="567"/>
          <w:tab w:val="left" w:pos="1560"/>
        </w:tabs>
        <w:autoSpaceDE w:val="0"/>
        <w:autoSpaceDN w:val="0"/>
        <w:spacing w:after="0" w:line="240" w:lineRule="auto"/>
        <w:ind w:left="993" w:right="173" w:hanging="709"/>
        <w:jc w:val="both"/>
        <w:rPr>
          <w:rFonts w:ascii="Arial" w:eastAsia="Times New Roman" w:hAnsi="Arial" w:cs="Arial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Impedimento de licitar e contratar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 xml:space="preserve">, pelo prazo de até </w:t>
      </w:r>
      <w:r w:rsidRPr="00152E59">
        <w:rPr>
          <w:rFonts w:ascii="Arial" w:eastAsia="Times New Roman" w:hAnsi="Arial" w:cs="Arial"/>
          <w:b/>
          <w:bCs/>
          <w:sz w:val="20"/>
          <w:szCs w:val="20"/>
          <w:lang w:val="pt-PT"/>
        </w:rPr>
        <w:t>03 (três) anos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, a ser aplicada quando</w:t>
      </w:r>
      <w:r w:rsidRPr="00152E59">
        <w:rPr>
          <w:rFonts w:ascii="Arial" w:eastAsia="Times New Roman" w:hAnsi="Arial" w:cs="Arial"/>
          <w:spacing w:val="-57"/>
          <w:sz w:val="20"/>
          <w:szCs w:val="20"/>
          <w:lang w:val="pt-PT"/>
        </w:rPr>
        <w:t xml:space="preserve">                    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não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se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justificar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a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imposição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de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outra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mais</w:t>
      </w:r>
      <w:r w:rsidRPr="00152E59">
        <w:rPr>
          <w:rFonts w:ascii="Arial" w:eastAsia="Times New Roman" w:hAnsi="Arial" w:cs="Arial"/>
          <w:spacing w:val="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grave,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àquele que:</w:t>
      </w:r>
    </w:p>
    <w:p w14:paraId="0545393D" w14:textId="77777777" w:rsidR="00050BC9" w:rsidRPr="00152E59" w:rsidRDefault="00050BC9" w:rsidP="00050BC9">
      <w:pPr>
        <w:widowControl w:val="0"/>
        <w:tabs>
          <w:tab w:val="left" w:pos="1701"/>
        </w:tabs>
        <w:autoSpaceDE w:val="0"/>
        <w:autoSpaceDN w:val="0"/>
        <w:spacing w:after="0" w:line="240" w:lineRule="auto"/>
        <w:ind w:left="851" w:right="173" w:firstLine="494"/>
        <w:jc w:val="both"/>
        <w:rPr>
          <w:rFonts w:ascii="Arial" w:eastAsia="Times New Roman" w:hAnsi="Arial" w:cs="Arial"/>
          <w:sz w:val="20"/>
          <w:szCs w:val="20"/>
          <w:lang w:val="pt-PT"/>
        </w:rPr>
      </w:pPr>
    </w:p>
    <w:p w14:paraId="4BB19361" w14:textId="77777777" w:rsidR="00050BC9" w:rsidRPr="00152E59" w:rsidRDefault="00050BC9" w:rsidP="00050BC9">
      <w:pPr>
        <w:widowControl w:val="0"/>
        <w:numPr>
          <w:ilvl w:val="0"/>
          <w:numId w:val="4"/>
        </w:numPr>
        <w:tabs>
          <w:tab w:val="left" w:pos="842"/>
        </w:tabs>
        <w:autoSpaceDE w:val="0"/>
        <w:autoSpaceDN w:val="0"/>
        <w:spacing w:after="0" w:line="240" w:lineRule="auto"/>
        <w:ind w:left="993" w:right="172" w:hanging="426"/>
        <w:jc w:val="both"/>
        <w:rPr>
          <w:rFonts w:ascii="Arial" w:eastAsia="Times New Roman" w:hAnsi="Arial" w:cs="Arial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sz w:val="20"/>
          <w:szCs w:val="20"/>
          <w:lang w:val="pt-PT"/>
        </w:rPr>
        <w:t xml:space="preserve">  Der causa à inexecução parcial do contrato, que supere a gravidade daquela prevista no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inciso</w:t>
      </w:r>
      <w:r w:rsidRPr="00152E59">
        <w:rPr>
          <w:rFonts w:ascii="Arial" w:eastAsia="Times New Roman" w:hAnsi="Arial" w:cs="Arial"/>
          <w:b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I</w:t>
      </w:r>
      <w:r w:rsidRPr="00152E59">
        <w:rPr>
          <w:rFonts w:ascii="Arial" w:eastAsia="Times New Roman" w:hAnsi="Arial" w:cs="Arial"/>
          <w:b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do</w:t>
      </w:r>
      <w:r w:rsidRPr="00152E59">
        <w:rPr>
          <w:rFonts w:ascii="Arial" w:eastAsia="Times New Roman" w:hAnsi="Arial" w:cs="Arial"/>
          <w:b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art.</w:t>
      </w:r>
      <w:r w:rsidRPr="00152E59">
        <w:rPr>
          <w:rFonts w:ascii="Arial" w:eastAsia="Times New Roman" w:hAnsi="Arial" w:cs="Arial"/>
          <w:b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155</w:t>
      </w:r>
      <w:r w:rsidRPr="00152E59">
        <w:rPr>
          <w:rFonts w:ascii="Arial" w:eastAsia="Times New Roman" w:hAnsi="Arial" w:cs="Arial"/>
          <w:b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da</w:t>
      </w:r>
      <w:r w:rsidRPr="00152E59">
        <w:rPr>
          <w:rFonts w:ascii="Arial" w:eastAsia="Times New Roman" w:hAnsi="Arial" w:cs="Arial"/>
          <w:b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Lei</w:t>
      </w:r>
      <w:r w:rsidRPr="00152E59">
        <w:rPr>
          <w:rFonts w:ascii="Arial" w:eastAsia="Times New Roman" w:hAnsi="Arial" w:cs="Arial"/>
          <w:b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federal</w:t>
      </w:r>
      <w:r w:rsidRPr="00152E59">
        <w:rPr>
          <w:rFonts w:ascii="Arial" w:eastAsia="Times New Roman" w:hAnsi="Arial" w:cs="Arial"/>
          <w:b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nº</w:t>
      </w:r>
      <w:r w:rsidRPr="00152E59">
        <w:rPr>
          <w:rFonts w:ascii="Arial" w:eastAsia="Times New Roman" w:hAnsi="Arial" w:cs="Arial"/>
          <w:b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14.133/21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,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ou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que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cause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grave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dano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à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administração,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ao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funcionamento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dos serviços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públicos ou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ao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interesse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coletivo;</w:t>
      </w:r>
    </w:p>
    <w:p w14:paraId="766FCF3F" w14:textId="77777777" w:rsidR="00050BC9" w:rsidRPr="00152E59" w:rsidRDefault="00050BC9" w:rsidP="00050BC9">
      <w:pPr>
        <w:widowControl w:val="0"/>
        <w:numPr>
          <w:ilvl w:val="0"/>
          <w:numId w:val="4"/>
        </w:numPr>
        <w:tabs>
          <w:tab w:val="left" w:pos="1276"/>
        </w:tabs>
        <w:autoSpaceDE w:val="0"/>
        <w:autoSpaceDN w:val="0"/>
        <w:spacing w:before="1" w:after="0" w:line="240" w:lineRule="auto"/>
        <w:ind w:left="993" w:hanging="426"/>
        <w:jc w:val="both"/>
        <w:rPr>
          <w:rFonts w:ascii="Arial" w:eastAsia="Times New Roman" w:hAnsi="Arial" w:cs="Arial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sz w:val="20"/>
          <w:szCs w:val="20"/>
          <w:lang w:val="pt-PT"/>
        </w:rPr>
        <w:t>Der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causa</w:t>
      </w:r>
      <w:r w:rsidRPr="00152E59">
        <w:rPr>
          <w:rFonts w:ascii="Arial" w:eastAsia="Times New Roman" w:hAnsi="Arial" w:cs="Arial"/>
          <w:spacing w:val="-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à</w:t>
      </w:r>
      <w:r w:rsidRPr="00152E59">
        <w:rPr>
          <w:rFonts w:ascii="Arial" w:eastAsia="Times New Roman" w:hAnsi="Arial" w:cs="Arial"/>
          <w:spacing w:val="-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inexecução total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do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contrato;</w:t>
      </w:r>
    </w:p>
    <w:p w14:paraId="3A6E8A04" w14:textId="77777777" w:rsidR="00050BC9" w:rsidRPr="00152E59" w:rsidRDefault="00050BC9" w:rsidP="00050BC9">
      <w:pPr>
        <w:widowControl w:val="0"/>
        <w:numPr>
          <w:ilvl w:val="0"/>
          <w:numId w:val="4"/>
        </w:numPr>
        <w:tabs>
          <w:tab w:val="left" w:pos="2268"/>
        </w:tabs>
        <w:autoSpaceDE w:val="0"/>
        <w:autoSpaceDN w:val="0"/>
        <w:spacing w:after="0" w:line="240" w:lineRule="auto"/>
        <w:ind w:left="993" w:right="172" w:hanging="426"/>
        <w:jc w:val="both"/>
        <w:rPr>
          <w:rFonts w:ascii="Arial" w:eastAsia="Times New Roman" w:hAnsi="Arial" w:cs="Arial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sz w:val="20"/>
          <w:szCs w:val="20"/>
          <w:lang w:val="pt-PT"/>
        </w:rPr>
        <w:t>Não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manter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a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proposta,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salvo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em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decorrência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de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fato</w:t>
      </w:r>
      <w:r w:rsidRPr="00152E59">
        <w:rPr>
          <w:rFonts w:ascii="Arial" w:eastAsia="Times New Roman" w:hAnsi="Arial" w:cs="Arial"/>
          <w:spacing w:val="6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superveniente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devidamente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justificado;</w:t>
      </w:r>
    </w:p>
    <w:p w14:paraId="3DB1851C" w14:textId="77777777" w:rsidR="00050BC9" w:rsidRPr="00152E59" w:rsidRDefault="00050BC9" w:rsidP="00050BC9">
      <w:pPr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993" w:right="172" w:hanging="426"/>
        <w:jc w:val="both"/>
        <w:rPr>
          <w:rFonts w:ascii="Arial" w:eastAsia="Times New Roman" w:hAnsi="Arial" w:cs="Arial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sz w:val="20"/>
          <w:szCs w:val="20"/>
          <w:lang w:val="pt-PT"/>
        </w:rPr>
        <w:t>Ensejar o retardamento da execução ou da entrega do objeto da contratação sem</w:t>
      </w:r>
      <w:r w:rsidRPr="00152E59">
        <w:rPr>
          <w:rFonts w:ascii="Arial" w:eastAsia="Times New Roman" w:hAnsi="Arial" w:cs="Arial"/>
          <w:spacing w:val="-57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motivo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justificado.</w:t>
      </w:r>
    </w:p>
    <w:p w14:paraId="5E4C4BDA" w14:textId="77777777" w:rsidR="00050BC9" w:rsidRPr="00152E59" w:rsidRDefault="00050BC9" w:rsidP="00050BC9">
      <w:pPr>
        <w:widowControl w:val="0"/>
        <w:autoSpaceDE w:val="0"/>
        <w:autoSpaceDN w:val="0"/>
        <w:spacing w:after="0" w:line="240" w:lineRule="auto"/>
        <w:ind w:left="1276" w:right="172"/>
        <w:jc w:val="both"/>
        <w:rPr>
          <w:rFonts w:ascii="Arial" w:eastAsia="Times New Roman" w:hAnsi="Arial" w:cs="Arial"/>
          <w:sz w:val="20"/>
          <w:szCs w:val="20"/>
          <w:lang w:val="pt-PT"/>
        </w:rPr>
      </w:pPr>
    </w:p>
    <w:p w14:paraId="3006CB61" w14:textId="77777777" w:rsidR="00050BC9" w:rsidRPr="00152E59" w:rsidRDefault="00050BC9" w:rsidP="00050BC9">
      <w:pPr>
        <w:widowControl w:val="0"/>
        <w:numPr>
          <w:ilvl w:val="2"/>
          <w:numId w:val="19"/>
        </w:numPr>
        <w:tabs>
          <w:tab w:val="left" w:pos="993"/>
        </w:tabs>
        <w:autoSpaceDE w:val="0"/>
        <w:autoSpaceDN w:val="0"/>
        <w:spacing w:after="0" w:line="240" w:lineRule="auto"/>
        <w:ind w:left="851" w:right="171" w:hanging="567"/>
        <w:rPr>
          <w:rFonts w:ascii="Arial" w:eastAsia="Times New Roman" w:hAnsi="Arial" w:cs="Arial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Declaração</w:t>
      </w:r>
      <w:r w:rsidRPr="00152E59">
        <w:rPr>
          <w:rFonts w:ascii="Arial" w:eastAsia="Times New Roman" w:hAnsi="Arial" w:cs="Arial"/>
          <w:b/>
          <w:spacing w:val="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de</w:t>
      </w:r>
      <w:r w:rsidRPr="00152E59">
        <w:rPr>
          <w:rFonts w:ascii="Arial" w:eastAsia="Times New Roman" w:hAnsi="Arial" w:cs="Arial"/>
          <w:b/>
          <w:spacing w:val="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inidoneidade</w:t>
      </w:r>
      <w:r w:rsidRPr="00152E59">
        <w:rPr>
          <w:rFonts w:ascii="Arial" w:eastAsia="Times New Roman" w:hAnsi="Arial" w:cs="Arial"/>
          <w:b/>
          <w:spacing w:val="5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para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licitar</w:t>
      </w:r>
      <w:r w:rsidRPr="00152E59">
        <w:rPr>
          <w:rFonts w:ascii="Arial" w:eastAsia="Times New Roman" w:hAnsi="Arial" w:cs="Arial"/>
          <w:spacing w:val="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ou</w:t>
      </w:r>
      <w:r w:rsidRPr="00152E59">
        <w:rPr>
          <w:rFonts w:ascii="Arial" w:eastAsia="Times New Roman" w:hAnsi="Arial" w:cs="Arial"/>
          <w:spacing w:val="5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contratar</w:t>
      </w:r>
      <w:r w:rsidRPr="00152E59">
        <w:rPr>
          <w:rFonts w:ascii="Arial" w:eastAsia="Times New Roman" w:hAnsi="Arial" w:cs="Arial"/>
          <w:spacing w:val="4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com</w:t>
      </w:r>
      <w:r w:rsidRPr="00152E59">
        <w:rPr>
          <w:rFonts w:ascii="Arial" w:eastAsia="Times New Roman" w:hAnsi="Arial" w:cs="Arial"/>
          <w:spacing w:val="4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a</w:t>
      </w:r>
      <w:r w:rsidRPr="00152E59">
        <w:rPr>
          <w:rFonts w:ascii="Arial" w:eastAsia="Times New Roman" w:hAnsi="Arial" w:cs="Arial"/>
          <w:spacing w:val="-10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Administração</w:t>
      </w:r>
      <w:r w:rsidRPr="00152E59">
        <w:rPr>
          <w:rFonts w:ascii="Arial" w:eastAsia="Times New Roman" w:hAnsi="Arial" w:cs="Arial"/>
          <w:spacing w:val="3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Pública,</w:t>
      </w:r>
      <w:r w:rsidRPr="00152E59">
        <w:rPr>
          <w:rFonts w:ascii="Arial" w:eastAsia="Times New Roman" w:hAnsi="Arial" w:cs="Arial"/>
          <w:spacing w:val="8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 xml:space="preserve">no </w:t>
      </w:r>
      <w:r w:rsidRPr="00152E59">
        <w:rPr>
          <w:rFonts w:ascii="Arial" w:eastAsia="Times New Roman" w:hAnsi="Arial" w:cs="Arial"/>
          <w:spacing w:val="-57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caso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de:</w:t>
      </w:r>
    </w:p>
    <w:p w14:paraId="0FB51245" w14:textId="77777777" w:rsidR="00050BC9" w:rsidRPr="00152E59" w:rsidRDefault="00050BC9" w:rsidP="00050BC9">
      <w:pPr>
        <w:widowControl w:val="0"/>
        <w:tabs>
          <w:tab w:val="left" w:pos="1346"/>
        </w:tabs>
        <w:autoSpaceDE w:val="0"/>
        <w:autoSpaceDN w:val="0"/>
        <w:spacing w:after="0" w:line="240" w:lineRule="auto"/>
        <w:ind w:left="851" w:right="171"/>
        <w:rPr>
          <w:rFonts w:ascii="Arial" w:eastAsia="Times New Roman" w:hAnsi="Arial" w:cs="Arial"/>
          <w:sz w:val="20"/>
          <w:szCs w:val="20"/>
          <w:lang w:val="pt-PT"/>
        </w:rPr>
      </w:pPr>
    </w:p>
    <w:p w14:paraId="308AA63A" w14:textId="77777777" w:rsidR="00050BC9" w:rsidRPr="00152E59" w:rsidRDefault="00050BC9" w:rsidP="00050BC9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ind w:left="993" w:right="176" w:hanging="426"/>
        <w:jc w:val="both"/>
        <w:rPr>
          <w:rFonts w:ascii="Arial" w:eastAsia="Times New Roman" w:hAnsi="Arial" w:cs="Arial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sz w:val="20"/>
          <w:szCs w:val="20"/>
          <w:lang w:val="pt-PT"/>
        </w:rPr>
        <w:t>O</w:t>
      </w:r>
      <w:r w:rsidRPr="00152E59">
        <w:rPr>
          <w:rFonts w:ascii="Arial" w:eastAsia="Times New Roman" w:hAnsi="Arial" w:cs="Arial"/>
          <w:spacing w:val="45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z w:val="20"/>
          <w:szCs w:val="20"/>
          <w:lang w:val="pt-PT"/>
        </w:rPr>
        <w:t>LOCADOR</w:t>
      </w:r>
      <w:r w:rsidRPr="00152E59">
        <w:rPr>
          <w:rFonts w:ascii="Arial" w:eastAsia="Times New Roman" w:hAnsi="Arial" w:cs="Arial"/>
          <w:spacing w:val="45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apresentar</w:t>
      </w:r>
      <w:r w:rsidRPr="00152E59">
        <w:rPr>
          <w:rFonts w:ascii="Arial" w:eastAsia="Times New Roman" w:hAnsi="Arial" w:cs="Arial"/>
          <w:spacing w:val="4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declaração</w:t>
      </w:r>
      <w:r w:rsidRPr="00152E59">
        <w:rPr>
          <w:rFonts w:ascii="Arial" w:eastAsia="Times New Roman" w:hAnsi="Arial" w:cs="Arial"/>
          <w:spacing w:val="44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ou</w:t>
      </w:r>
      <w:r w:rsidRPr="00152E59">
        <w:rPr>
          <w:rFonts w:ascii="Arial" w:eastAsia="Times New Roman" w:hAnsi="Arial" w:cs="Arial"/>
          <w:spacing w:val="45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documentação</w:t>
      </w:r>
      <w:r w:rsidRPr="00152E59">
        <w:rPr>
          <w:rFonts w:ascii="Arial" w:eastAsia="Times New Roman" w:hAnsi="Arial" w:cs="Arial"/>
          <w:spacing w:val="46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falsa</w:t>
      </w:r>
      <w:r w:rsidRPr="00152E59">
        <w:rPr>
          <w:rFonts w:ascii="Arial" w:eastAsia="Times New Roman" w:hAnsi="Arial" w:cs="Arial"/>
          <w:spacing w:val="46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para</w:t>
      </w:r>
      <w:r w:rsidRPr="00152E59">
        <w:rPr>
          <w:rFonts w:ascii="Arial" w:eastAsia="Times New Roman" w:hAnsi="Arial" w:cs="Arial"/>
          <w:spacing w:val="44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a</w:t>
      </w:r>
      <w:r w:rsidRPr="00152E59">
        <w:rPr>
          <w:rFonts w:ascii="Arial" w:eastAsia="Times New Roman" w:hAnsi="Arial" w:cs="Arial"/>
          <w:spacing w:val="44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celebração</w:t>
      </w:r>
      <w:r w:rsidRPr="00152E59">
        <w:rPr>
          <w:rFonts w:ascii="Arial" w:eastAsia="Times New Roman" w:hAnsi="Arial" w:cs="Arial"/>
          <w:spacing w:val="46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do</w:t>
      </w:r>
      <w:r w:rsidRPr="00152E59">
        <w:rPr>
          <w:rFonts w:ascii="Arial" w:eastAsia="Times New Roman" w:hAnsi="Arial" w:cs="Arial"/>
          <w:spacing w:val="-57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contrato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ou em sua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execução;</w:t>
      </w:r>
    </w:p>
    <w:p w14:paraId="5217CBA5" w14:textId="77777777" w:rsidR="00050BC9" w:rsidRPr="00152E59" w:rsidRDefault="00050BC9" w:rsidP="00050BC9">
      <w:pPr>
        <w:widowControl w:val="0"/>
        <w:numPr>
          <w:ilvl w:val="0"/>
          <w:numId w:val="10"/>
        </w:numPr>
        <w:tabs>
          <w:tab w:val="left" w:pos="2410"/>
        </w:tabs>
        <w:autoSpaceDE w:val="0"/>
        <w:autoSpaceDN w:val="0"/>
        <w:spacing w:after="0" w:line="240" w:lineRule="auto"/>
        <w:ind w:left="993" w:hanging="426"/>
        <w:jc w:val="both"/>
        <w:rPr>
          <w:rFonts w:ascii="Arial" w:eastAsia="Times New Roman" w:hAnsi="Arial" w:cs="Arial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sz w:val="20"/>
          <w:szCs w:val="20"/>
          <w:lang w:val="pt-PT"/>
        </w:rPr>
        <w:t xml:space="preserve">O </w:t>
      </w:r>
      <w:r w:rsidRPr="00152E59">
        <w:rPr>
          <w:rFonts w:ascii="Arial" w:eastAsia="Times New Roman" w:hAnsi="Arial" w:cs="Arial"/>
          <w:b/>
          <w:bCs/>
          <w:sz w:val="20"/>
          <w:szCs w:val="20"/>
          <w:lang w:val="pt-PT"/>
        </w:rPr>
        <w:t>LOCADOR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 xml:space="preserve"> fraudar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a</w:t>
      </w:r>
      <w:r w:rsidRPr="00152E59">
        <w:rPr>
          <w:rFonts w:ascii="Arial" w:eastAsia="Times New Roman" w:hAnsi="Arial" w:cs="Arial"/>
          <w:spacing w:val="-4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ou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praticar ato</w:t>
      </w:r>
      <w:r w:rsidRPr="00152E59">
        <w:rPr>
          <w:rFonts w:ascii="Arial" w:eastAsia="Times New Roman" w:hAnsi="Arial" w:cs="Arial"/>
          <w:spacing w:val="-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fraudulento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na</w:t>
      </w:r>
      <w:r w:rsidRPr="00152E59">
        <w:rPr>
          <w:rFonts w:ascii="Arial" w:eastAsia="Times New Roman" w:hAnsi="Arial" w:cs="Arial"/>
          <w:spacing w:val="-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execução</w:t>
      </w:r>
      <w:r w:rsidRPr="00152E59">
        <w:rPr>
          <w:rFonts w:ascii="Arial" w:eastAsia="Times New Roman" w:hAnsi="Arial" w:cs="Arial"/>
          <w:spacing w:val="-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contrato;</w:t>
      </w:r>
    </w:p>
    <w:p w14:paraId="75EC6B34" w14:textId="77777777" w:rsidR="00050BC9" w:rsidRPr="00152E59" w:rsidRDefault="00050BC9" w:rsidP="00050BC9">
      <w:pPr>
        <w:widowControl w:val="0"/>
        <w:numPr>
          <w:ilvl w:val="0"/>
          <w:numId w:val="10"/>
        </w:numPr>
        <w:tabs>
          <w:tab w:val="left" w:pos="2065"/>
          <w:tab w:val="left" w:pos="2066"/>
        </w:tabs>
        <w:autoSpaceDE w:val="0"/>
        <w:autoSpaceDN w:val="0"/>
        <w:spacing w:after="0" w:line="240" w:lineRule="auto"/>
        <w:ind w:left="993" w:hanging="426"/>
        <w:jc w:val="both"/>
        <w:rPr>
          <w:rFonts w:ascii="Arial" w:eastAsia="Times New Roman" w:hAnsi="Arial" w:cs="Arial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sz w:val="20"/>
          <w:szCs w:val="20"/>
          <w:lang w:val="pt-PT"/>
        </w:rPr>
        <w:t>Comportar-se</w:t>
      </w:r>
      <w:r w:rsidRPr="00152E59">
        <w:rPr>
          <w:rFonts w:ascii="Arial" w:eastAsia="Times New Roman" w:hAnsi="Arial" w:cs="Arial"/>
          <w:spacing w:val="-3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de</w:t>
      </w:r>
      <w:r w:rsidRPr="00152E59">
        <w:rPr>
          <w:rFonts w:ascii="Arial" w:eastAsia="Times New Roman" w:hAnsi="Arial" w:cs="Arial"/>
          <w:spacing w:val="-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modo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inidôneo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ou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cometer fraude</w:t>
      </w:r>
      <w:r w:rsidRPr="00152E59">
        <w:rPr>
          <w:rFonts w:ascii="Arial" w:eastAsia="Times New Roman" w:hAnsi="Arial" w:cs="Arial"/>
          <w:spacing w:val="-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de</w:t>
      </w:r>
      <w:r w:rsidRPr="00152E59">
        <w:rPr>
          <w:rFonts w:ascii="Arial" w:eastAsia="Times New Roman" w:hAnsi="Arial" w:cs="Arial"/>
          <w:spacing w:val="-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qualquer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natureza;</w:t>
      </w:r>
    </w:p>
    <w:p w14:paraId="09D9AA2C" w14:textId="77777777" w:rsidR="00050BC9" w:rsidRPr="00152E59" w:rsidRDefault="00050BC9" w:rsidP="00050BC9">
      <w:pPr>
        <w:widowControl w:val="0"/>
        <w:numPr>
          <w:ilvl w:val="0"/>
          <w:numId w:val="10"/>
        </w:numPr>
        <w:tabs>
          <w:tab w:val="left" w:pos="993"/>
        </w:tabs>
        <w:autoSpaceDE w:val="0"/>
        <w:autoSpaceDN w:val="0"/>
        <w:spacing w:after="0" w:line="240" w:lineRule="auto"/>
        <w:ind w:left="993" w:hanging="426"/>
        <w:jc w:val="both"/>
        <w:rPr>
          <w:rFonts w:ascii="Arial" w:eastAsia="Times New Roman" w:hAnsi="Arial" w:cs="Arial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sz w:val="20"/>
          <w:szCs w:val="20"/>
          <w:lang w:val="pt-PT"/>
        </w:rPr>
        <w:t>Praticar</w:t>
      </w:r>
      <w:r w:rsidRPr="00152E59">
        <w:rPr>
          <w:rFonts w:ascii="Arial" w:eastAsia="Times New Roman" w:hAnsi="Arial" w:cs="Arial"/>
          <w:spacing w:val="-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atos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ilícitos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com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vistas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a</w:t>
      </w:r>
      <w:r w:rsidRPr="00152E59">
        <w:rPr>
          <w:rFonts w:ascii="Arial" w:eastAsia="Times New Roman" w:hAnsi="Arial" w:cs="Arial"/>
          <w:spacing w:val="-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frustrar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os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objetivos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do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contrato;</w:t>
      </w:r>
    </w:p>
    <w:p w14:paraId="7E620C42" w14:textId="77777777" w:rsidR="00050BC9" w:rsidRPr="00152E59" w:rsidRDefault="00050BC9" w:rsidP="00050BC9">
      <w:pPr>
        <w:widowControl w:val="0"/>
        <w:numPr>
          <w:ilvl w:val="0"/>
          <w:numId w:val="10"/>
        </w:numPr>
        <w:tabs>
          <w:tab w:val="left" w:pos="2552"/>
        </w:tabs>
        <w:autoSpaceDE w:val="0"/>
        <w:autoSpaceDN w:val="0"/>
        <w:spacing w:after="0" w:line="240" w:lineRule="auto"/>
        <w:ind w:left="993" w:hanging="426"/>
        <w:jc w:val="both"/>
        <w:rPr>
          <w:rFonts w:ascii="Arial" w:eastAsia="Times New Roman" w:hAnsi="Arial" w:cs="Arial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sz w:val="20"/>
          <w:szCs w:val="20"/>
          <w:lang w:val="pt-PT"/>
        </w:rPr>
        <w:t>Praticar</w:t>
      </w:r>
      <w:r w:rsidRPr="00152E59">
        <w:rPr>
          <w:rFonts w:ascii="Arial" w:eastAsia="Times New Roman" w:hAnsi="Arial" w:cs="Arial"/>
          <w:spacing w:val="-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ato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lesivo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previsto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no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art.</w:t>
      </w:r>
      <w:r w:rsidRPr="00152E59">
        <w:rPr>
          <w:rFonts w:ascii="Arial" w:eastAsia="Times New Roman" w:hAnsi="Arial" w:cs="Arial"/>
          <w:b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5º</w:t>
      </w:r>
      <w:r w:rsidRPr="00152E59">
        <w:rPr>
          <w:rFonts w:ascii="Arial" w:eastAsia="Times New Roman" w:hAnsi="Arial" w:cs="Arial"/>
          <w:b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da</w:t>
      </w:r>
      <w:r w:rsidRPr="00152E59">
        <w:rPr>
          <w:rFonts w:ascii="Arial" w:eastAsia="Times New Roman" w:hAnsi="Arial" w:cs="Arial"/>
          <w:b/>
          <w:spacing w:val="-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Lei</w:t>
      </w:r>
      <w:r w:rsidRPr="00152E59">
        <w:rPr>
          <w:rFonts w:ascii="Arial" w:eastAsia="Times New Roman" w:hAnsi="Arial" w:cs="Arial"/>
          <w:b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Federal</w:t>
      </w:r>
      <w:r w:rsidRPr="00152E59">
        <w:rPr>
          <w:rFonts w:ascii="Arial" w:eastAsia="Times New Roman" w:hAnsi="Arial" w:cs="Arial"/>
          <w:b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n.</w:t>
      </w:r>
      <w:r w:rsidRPr="00152E59">
        <w:rPr>
          <w:rFonts w:ascii="Arial" w:eastAsia="Times New Roman" w:hAnsi="Arial" w:cs="Arial"/>
          <w:b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12.846/2013.</w:t>
      </w:r>
    </w:p>
    <w:p w14:paraId="127D3B9D" w14:textId="77777777" w:rsidR="00050BC9" w:rsidRPr="00152E59" w:rsidRDefault="00050BC9" w:rsidP="00050BC9">
      <w:pPr>
        <w:widowControl w:val="0"/>
        <w:autoSpaceDE w:val="0"/>
        <w:autoSpaceDN w:val="0"/>
        <w:spacing w:before="6" w:after="0" w:line="240" w:lineRule="auto"/>
        <w:ind w:left="851" w:hanging="284"/>
        <w:rPr>
          <w:rFonts w:ascii="Arial" w:eastAsia="Times New Roman" w:hAnsi="Arial" w:cs="Arial"/>
          <w:sz w:val="20"/>
          <w:szCs w:val="20"/>
          <w:lang w:val="pt-PT"/>
        </w:rPr>
      </w:pPr>
    </w:p>
    <w:p w14:paraId="541E6B67" w14:textId="77777777" w:rsidR="00050BC9" w:rsidRPr="00152E59" w:rsidRDefault="00050BC9" w:rsidP="00050BC9">
      <w:pPr>
        <w:widowControl w:val="0"/>
        <w:numPr>
          <w:ilvl w:val="2"/>
          <w:numId w:val="19"/>
        </w:numPr>
        <w:tabs>
          <w:tab w:val="left" w:pos="993"/>
        </w:tabs>
        <w:autoSpaceDE w:val="0"/>
        <w:autoSpaceDN w:val="0"/>
        <w:spacing w:after="0" w:line="240" w:lineRule="auto"/>
        <w:ind w:left="284" w:firstLine="0"/>
        <w:contextualSpacing/>
        <w:rPr>
          <w:rFonts w:ascii="Arial" w:eastAsia="Times New Roman" w:hAnsi="Arial" w:cs="Arial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>A</w:t>
      </w:r>
      <w:r w:rsidRPr="00152E59">
        <w:rPr>
          <w:rFonts w:ascii="Arial" w:eastAsia="Times New Roman" w:hAnsi="Arial" w:cs="Arial"/>
          <w:spacing w:val="-15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>penalidade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 xml:space="preserve"> de multa pode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ser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aplicada</w:t>
      </w:r>
      <w:r w:rsidRPr="00152E59">
        <w:rPr>
          <w:rFonts w:ascii="Arial" w:eastAsia="Times New Roman" w:hAnsi="Arial" w:cs="Arial"/>
          <w:spacing w:val="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cumulativamente com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as demais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sanções.</w:t>
      </w:r>
    </w:p>
    <w:p w14:paraId="2E0B23EA" w14:textId="77777777" w:rsidR="00050BC9" w:rsidRPr="00152E59" w:rsidRDefault="00050BC9" w:rsidP="00050BC9">
      <w:pPr>
        <w:widowControl w:val="0"/>
        <w:autoSpaceDE w:val="0"/>
        <w:autoSpaceDN w:val="0"/>
        <w:spacing w:after="0" w:line="240" w:lineRule="auto"/>
        <w:ind w:hanging="436"/>
        <w:rPr>
          <w:rFonts w:ascii="Arial" w:eastAsia="Times New Roman" w:hAnsi="Arial" w:cs="Arial"/>
          <w:sz w:val="20"/>
          <w:szCs w:val="20"/>
          <w:lang w:val="pt-PT"/>
        </w:rPr>
      </w:pPr>
    </w:p>
    <w:p w14:paraId="7C6D8525" w14:textId="77777777" w:rsidR="00050BC9" w:rsidRPr="00152E59" w:rsidRDefault="00050BC9" w:rsidP="00050BC9">
      <w:pPr>
        <w:widowControl w:val="0"/>
        <w:numPr>
          <w:ilvl w:val="2"/>
          <w:numId w:val="19"/>
        </w:numPr>
        <w:tabs>
          <w:tab w:val="left" w:pos="1843"/>
        </w:tabs>
        <w:autoSpaceDE w:val="0"/>
        <w:autoSpaceDN w:val="0"/>
        <w:spacing w:after="0" w:line="240" w:lineRule="auto"/>
        <w:ind w:left="993" w:hanging="709"/>
        <w:rPr>
          <w:rFonts w:ascii="Arial" w:eastAsia="Times New Roman" w:hAnsi="Arial" w:cs="Arial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sz w:val="20"/>
          <w:szCs w:val="20"/>
          <w:lang w:val="pt-PT"/>
        </w:rPr>
        <w:t>Na</w:t>
      </w:r>
      <w:r w:rsidRPr="00152E59">
        <w:rPr>
          <w:rFonts w:ascii="Arial" w:eastAsia="Times New Roman" w:hAnsi="Arial" w:cs="Arial"/>
          <w:spacing w:val="-3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aplicação das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sanções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serão considerados:</w:t>
      </w:r>
    </w:p>
    <w:p w14:paraId="1099E50A" w14:textId="77777777" w:rsidR="00050BC9" w:rsidRPr="00152E59" w:rsidRDefault="00050BC9" w:rsidP="00050BC9">
      <w:pPr>
        <w:ind w:left="851" w:hanging="425"/>
        <w:contextualSpacing/>
        <w:rPr>
          <w:rFonts w:ascii="Arial" w:eastAsia="Times New Roman" w:hAnsi="Arial" w:cs="Arial"/>
          <w:sz w:val="20"/>
          <w:szCs w:val="20"/>
          <w:lang w:val="pt-PT"/>
        </w:rPr>
      </w:pPr>
    </w:p>
    <w:p w14:paraId="7AF46933" w14:textId="77777777" w:rsidR="00050BC9" w:rsidRPr="00152E59" w:rsidRDefault="00050BC9" w:rsidP="00050BC9">
      <w:pPr>
        <w:widowControl w:val="0"/>
        <w:numPr>
          <w:ilvl w:val="3"/>
          <w:numId w:val="19"/>
        </w:numPr>
        <w:tabs>
          <w:tab w:val="left" w:pos="1276"/>
          <w:tab w:val="left" w:pos="1418"/>
        </w:tabs>
        <w:autoSpaceDE w:val="0"/>
        <w:autoSpaceDN w:val="0"/>
        <w:spacing w:after="0" w:line="240" w:lineRule="auto"/>
        <w:ind w:left="851" w:hanging="284"/>
        <w:contextualSpacing/>
        <w:rPr>
          <w:rFonts w:ascii="Arial" w:eastAsia="Times New Roman" w:hAnsi="Arial" w:cs="Arial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spacing w:val="-2"/>
          <w:sz w:val="20"/>
          <w:szCs w:val="20"/>
          <w:lang w:val="pt-PT"/>
        </w:rPr>
        <w:t xml:space="preserve"> A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natureza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e</w:t>
      </w:r>
      <w:r w:rsidRPr="00152E59">
        <w:rPr>
          <w:rFonts w:ascii="Arial" w:eastAsia="Times New Roman" w:hAnsi="Arial" w:cs="Arial"/>
          <w:spacing w:val="-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a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gravidade</w:t>
      </w:r>
      <w:r w:rsidRPr="00152E59">
        <w:rPr>
          <w:rFonts w:ascii="Arial" w:eastAsia="Times New Roman" w:hAnsi="Arial" w:cs="Arial"/>
          <w:spacing w:val="-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da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infração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cometida;</w:t>
      </w:r>
    </w:p>
    <w:p w14:paraId="0D74CF0E" w14:textId="77777777" w:rsidR="00050BC9" w:rsidRPr="00152E59" w:rsidRDefault="00050BC9" w:rsidP="00050BC9">
      <w:pPr>
        <w:widowControl w:val="0"/>
        <w:numPr>
          <w:ilvl w:val="3"/>
          <w:numId w:val="19"/>
        </w:numPr>
        <w:tabs>
          <w:tab w:val="left" w:pos="1276"/>
          <w:tab w:val="left" w:pos="1418"/>
          <w:tab w:val="left" w:pos="2268"/>
        </w:tabs>
        <w:autoSpaceDE w:val="0"/>
        <w:autoSpaceDN w:val="0"/>
        <w:spacing w:after="0" w:line="240" w:lineRule="auto"/>
        <w:ind w:left="851" w:hanging="284"/>
        <w:rPr>
          <w:rFonts w:ascii="Arial" w:eastAsia="Times New Roman" w:hAnsi="Arial" w:cs="Arial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sz w:val="20"/>
          <w:szCs w:val="20"/>
          <w:lang w:val="pt-PT"/>
        </w:rPr>
        <w:t xml:space="preserve"> As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peculiaridades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do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caso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concreto;</w:t>
      </w:r>
    </w:p>
    <w:p w14:paraId="5537F392" w14:textId="77777777" w:rsidR="00050BC9" w:rsidRPr="00152E59" w:rsidRDefault="00050BC9" w:rsidP="00050BC9">
      <w:pPr>
        <w:widowControl w:val="0"/>
        <w:numPr>
          <w:ilvl w:val="3"/>
          <w:numId w:val="19"/>
        </w:numPr>
        <w:tabs>
          <w:tab w:val="left" w:pos="1276"/>
          <w:tab w:val="left" w:pos="1418"/>
          <w:tab w:val="left" w:pos="1931"/>
          <w:tab w:val="left" w:pos="2268"/>
        </w:tabs>
        <w:autoSpaceDE w:val="0"/>
        <w:autoSpaceDN w:val="0"/>
        <w:spacing w:after="0" w:line="275" w:lineRule="exact"/>
        <w:ind w:left="851" w:hanging="284"/>
        <w:rPr>
          <w:rFonts w:ascii="Arial" w:eastAsia="Times New Roman" w:hAnsi="Arial" w:cs="Arial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sz w:val="20"/>
          <w:szCs w:val="20"/>
          <w:lang w:val="pt-PT"/>
        </w:rPr>
        <w:t xml:space="preserve"> As</w:t>
      </w:r>
      <w:r w:rsidRPr="00152E59">
        <w:rPr>
          <w:rFonts w:ascii="Arial" w:eastAsia="Times New Roman" w:hAnsi="Arial" w:cs="Arial"/>
          <w:spacing w:val="-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circunstâncias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agravantes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ou</w:t>
      </w:r>
      <w:r w:rsidRPr="00152E59">
        <w:rPr>
          <w:rFonts w:ascii="Arial" w:eastAsia="Times New Roman" w:hAnsi="Arial" w:cs="Arial"/>
          <w:spacing w:val="-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atenuantes;</w:t>
      </w:r>
    </w:p>
    <w:p w14:paraId="5E881DAD" w14:textId="77777777" w:rsidR="00050BC9" w:rsidRPr="00152E59" w:rsidRDefault="00050BC9" w:rsidP="00050BC9">
      <w:pPr>
        <w:widowControl w:val="0"/>
        <w:numPr>
          <w:ilvl w:val="3"/>
          <w:numId w:val="19"/>
        </w:numPr>
        <w:tabs>
          <w:tab w:val="left" w:pos="1276"/>
          <w:tab w:val="left" w:pos="1418"/>
          <w:tab w:val="left" w:pos="1922"/>
          <w:tab w:val="left" w:pos="2268"/>
        </w:tabs>
        <w:autoSpaceDE w:val="0"/>
        <w:autoSpaceDN w:val="0"/>
        <w:spacing w:after="0" w:line="275" w:lineRule="exact"/>
        <w:ind w:left="851" w:hanging="284"/>
        <w:rPr>
          <w:rFonts w:ascii="Arial" w:eastAsia="Times New Roman" w:hAnsi="Arial" w:cs="Arial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sz w:val="20"/>
          <w:szCs w:val="20"/>
          <w:lang w:val="pt-PT"/>
        </w:rPr>
        <w:t xml:space="preserve"> Os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danos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que</w:t>
      </w:r>
      <w:r w:rsidRPr="00152E59">
        <w:rPr>
          <w:rFonts w:ascii="Arial" w:eastAsia="Times New Roman" w:hAnsi="Arial" w:cs="Arial"/>
          <w:spacing w:val="-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dela provierem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para</w:t>
      </w:r>
      <w:r w:rsidRPr="00152E59">
        <w:rPr>
          <w:rFonts w:ascii="Arial" w:eastAsia="Times New Roman" w:hAnsi="Arial" w:cs="Arial"/>
          <w:spacing w:val="-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a</w:t>
      </w:r>
      <w:r w:rsidRPr="00152E59">
        <w:rPr>
          <w:rFonts w:ascii="Arial" w:eastAsia="Times New Roman" w:hAnsi="Arial" w:cs="Arial"/>
          <w:spacing w:val="-14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Administração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Pública;</w:t>
      </w:r>
    </w:p>
    <w:p w14:paraId="26E7566F" w14:textId="77777777" w:rsidR="00050BC9" w:rsidRPr="00152E59" w:rsidRDefault="00050BC9" w:rsidP="00050BC9">
      <w:pPr>
        <w:widowControl w:val="0"/>
        <w:tabs>
          <w:tab w:val="left" w:pos="2268"/>
        </w:tabs>
        <w:autoSpaceDE w:val="0"/>
        <w:autoSpaceDN w:val="0"/>
        <w:spacing w:after="0" w:line="240" w:lineRule="auto"/>
        <w:ind w:left="1560"/>
        <w:rPr>
          <w:rFonts w:ascii="Arial" w:eastAsia="Times New Roman" w:hAnsi="Arial" w:cs="Arial"/>
          <w:sz w:val="20"/>
          <w:szCs w:val="20"/>
          <w:lang w:val="pt-PT"/>
        </w:rPr>
      </w:pPr>
    </w:p>
    <w:p w14:paraId="13EB98F9" w14:textId="77777777" w:rsidR="00050BC9" w:rsidRPr="00152E59" w:rsidRDefault="00050BC9" w:rsidP="00050BC9">
      <w:pPr>
        <w:widowControl w:val="0"/>
        <w:numPr>
          <w:ilvl w:val="1"/>
          <w:numId w:val="19"/>
        </w:numPr>
        <w:tabs>
          <w:tab w:val="left" w:pos="426"/>
          <w:tab w:val="left" w:pos="567"/>
          <w:tab w:val="left" w:pos="851"/>
        </w:tabs>
        <w:autoSpaceDE w:val="0"/>
        <w:autoSpaceDN w:val="0"/>
        <w:spacing w:before="1" w:after="0" w:line="240" w:lineRule="auto"/>
        <w:ind w:left="0" w:right="173" w:hanging="1"/>
        <w:contextualSpacing/>
        <w:jc w:val="both"/>
        <w:rPr>
          <w:rFonts w:ascii="Arial" w:eastAsia="Times New Roman" w:hAnsi="Arial" w:cs="Arial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sz w:val="20"/>
          <w:szCs w:val="20"/>
          <w:lang w:val="pt-PT"/>
        </w:rPr>
        <w:t xml:space="preserve"> A aplicação de qualquer das penalidades previstas realizar-se-á em processo administrativo que</w:t>
      </w:r>
      <w:r w:rsidRPr="00152E59">
        <w:rPr>
          <w:rFonts w:ascii="Arial" w:eastAsia="Times New Roman" w:hAnsi="Arial" w:cs="Arial"/>
          <w:spacing w:val="-58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 xml:space="preserve">assegurará o contraditório e a ampla defesa observando-se o procedimento previsto na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Lei nº</w:t>
      </w:r>
      <w:r w:rsidRPr="00152E59">
        <w:rPr>
          <w:rFonts w:ascii="Arial" w:eastAsia="Times New Roman" w:hAnsi="Arial" w:cs="Arial"/>
          <w:b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14.133/202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1.</w:t>
      </w:r>
    </w:p>
    <w:p w14:paraId="50584838" w14:textId="77777777" w:rsidR="00050BC9" w:rsidRPr="00152E59" w:rsidRDefault="00050BC9" w:rsidP="00050BC9">
      <w:pPr>
        <w:widowControl w:val="0"/>
        <w:autoSpaceDE w:val="0"/>
        <w:autoSpaceDN w:val="0"/>
        <w:spacing w:before="1" w:after="0" w:line="240" w:lineRule="auto"/>
        <w:ind w:left="142" w:right="173"/>
        <w:contextualSpacing/>
        <w:jc w:val="both"/>
        <w:rPr>
          <w:rFonts w:ascii="Arial" w:eastAsia="Times New Roman" w:hAnsi="Arial" w:cs="Arial"/>
          <w:sz w:val="20"/>
          <w:szCs w:val="20"/>
          <w:lang w:val="pt-PT"/>
        </w:rPr>
      </w:pPr>
    </w:p>
    <w:p w14:paraId="65D77C49" w14:textId="77777777" w:rsidR="00050BC9" w:rsidRPr="00152E59" w:rsidRDefault="00050BC9" w:rsidP="00050BC9">
      <w:pPr>
        <w:widowControl w:val="0"/>
        <w:numPr>
          <w:ilvl w:val="1"/>
          <w:numId w:val="19"/>
        </w:numPr>
        <w:tabs>
          <w:tab w:val="left" w:pos="567"/>
          <w:tab w:val="left" w:pos="709"/>
          <w:tab w:val="left" w:pos="851"/>
        </w:tabs>
        <w:autoSpaceDE w:val="0"/>
        <w:autoSpaceDN w:val="0"/>
        <w:spacing w:before="1" w:after="0" w:line="240" w:lineRule="auto"/>
        <w:ind w:left="0" w:right="173" w:hanging="1"/>
        <w:contextualSpacing/>
        <w:jc w:val="both"/>
        <w:rPr>
          <w:rFonts w:ascii="Arial" w:eastAsia="Times New Roman" w:hAnsi="Arial" w:cs="Arial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sz w:val="20"/>
          <w:szCs w:val="20"/>
          <w:lang w:val="pt-PT"/>
        </w:rPr>
        <w:lastRenderedPageBreak/>
        <w:t xml:space="preserve">As multas devidas e/ou prejuízos causados ao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LOCATÁRI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O serão deduzidos dos valores a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serem pagos, ou recolhidos em favor do Município, ou ainda, quando for o caso, serão inscritos na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Dívida</w:t>
      </w:r>
      <w:r w:rsidRPr="00152E59">
        <w:rPr>
          <w:rFonts w:ascii="Arial" w:eastAsia="Times New Roman" w:hAnsi="Arial" w:cs="Arial"/>
          <w:b/>
          <w:spacing w:val="-16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Ativa do Município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e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cobrados judicialmente.</w:t>
      </w:r>
    </w:p>
    <w:p w14:paraId="16C7E499" w14:textId="77777777" w:rsidR="00050BC9" w:rsidRPr="00152E59" w:rsidRDefault="00050BC9" w:rsidP="00050BC9">
      <w:pPr>
        <w:tabs>
          <w:tab w:val="left" w:pos="359"/>
        </w:tabs>
        <w:contextualSpacing/>
        <w:rPr>
          <w:rFonts w:ascii="Arial" w:eastAsia="Times New Roman" w:hAnsi="Arial" w:cs="Arial"/>
          <w:sz w:val="20"/>
          <w:szCs w:val="20"/>
          <w:lang w:val="pt-PT"/>
        </w:rPr>
      </w:pPr>
    </w:p>
    <w:p w14:paraId="0D998086" w14:textId="77777777" w:rsidR="00050BC9" w:rsidRPr="00152E59" w:rsidRDefault="00050BC9" w:rsidP="00050BC9">
      <w:pPr>
        <w:widowControl w:val="0"/>
        <w:numPr>
          <w:ilvl w:val="1"/>
          <w:numId w:val="19"/>
        </w:numPr>
        <w:tabs>
          <w:tab w:val="left" w:pos="567"/>
          <w:tab w:val="left" w:pos="851"/>
        </w:tabs>
        <w:autoSpaceDE w:val="0"/>
        <w:autoSpaceDN w:val="0"/>
        <w:spacing w:before="1" w:after="0" w:line="240" w:lineRule="auto"/>
        <w:ind w:left="0" w:right="173" w:hanging="1"/>
        <w:contextualSpacing/>
        <w:jc w:val="both"/>
        <w:rPr>
          <w:rFonts w:ascii="Arial" w:eastAsia="Times New Roman" w:hAnsi="Arial" w:cs="Arial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sz w:val="20"/>
          <w:szCs w:val="20"/>
          <w:lang w:val="pt-PT"/>
        </w:rPr>
        <w:t>As sanções aqui previstas são independentes entre si, podendo ser aplicadas isoladas ou, no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caso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das multas, cumulativamente, sem prejuízo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de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outras medidas cabíveis.</w:t>
      </w:r>
    </w:p>
    <w:p w14:paraId="54E45E55" w14:textId="77777777" w:rsidR="00050BC9" w:rsidRPr="00152E59" w:rsidRDefault="00050BC9" w:rsidP="00050BC9">
      <w:pPr>
        <w:widowControl w:val="0"/>
        <w:autoSpaceDE w:val="0"/>
        <w:autoSpaceDN w:val="0"/>
        <w:spacing w:before="5" w:after="0" w:line="240" w:lineRule="auto"/>
        <w:rPr>
          <w:rFonts w:ascii="Arial" w:eastAsia="Times New Roman" w:hAnsi="Arial" w:cs="Arial"/>
          <w:sz w:val="20"/>
          <w:szCs w:val="20"/>
          <w:lang w:val="pt-PT"/>
        </w:rPr>
      </w:pPr>
    </w:p>
    <w:p w14:paraId="5803D1EC" w14:textId="77777777" w:rsidR="00050BC9" w:rsidRPr="00152E59" w:rsidRDefault="00050BC9" w:rsidP="003B014F">
      <w:pPr>
        <w:widowControl w:val="0"/>
        <w:numPr>
          <w:ilvl w:val="0"/>
          <w:numId w:val="19"/>
        </w:numPr>
        <w:tabs>
          <w:tab w:val="left" w:pos="709"/>
        </w:tabs>
        <w:autoSpaceDE w:val="0"/>
        <w:autoSpaceDN w:val="0"/>
        <w:spacing w:after="0" w:line="240" w:lineRule="auto"/>
        <w:ind w:left="426" w:hanging="426"/>
        <w:outlineLvl w:val="0"/>
        <w:rPr>
          <w:rFonts w:ascii="Arial" w:eastAsia="Times New Roman" w:hAnsi="Arial" w:cs="Arial"/>
          <w:b/>
          <w:bCs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b/>
          <w:bCs/>
          <w:spacing w:val="-1"/>
          <w:sz w:val="20"/>
          <w:szCs w:val="20"/>
          <w:u w:val="thick"/>
          <w:lang w:val="pt-PT"/>
        </w:rPr>
        <w:t>CLÁUSULA</w:t>
      </w:r>
      <w:r w:rsidRPr="00152E59">
        <w:rPr>
          <w:rFonts w:ascii="Arial" w:eastAsia="Times New Roman" w:hAnsi="Arial" w:cs="Arial"/>
          <w:b/>
          <w:bCs/>
          <w:spacing w:val="-15"/>
          <w:sz w:val="20"/>
          <w:szCs w:val="20"/>
          <w:u w:val="thick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z w:val="20"/>
          <w:szCs w:val="20"/>
          <w:u w:val="thick"/>
          <w:lang w:val="pt-PT"/>
        </w:rPr>
        <w:t>DÉCIMA</w:t>
      </w:r>
      <w:r w:rsidRPr="00152E59">
        <w:rPr>
          <w:rFonts w:ascii="Arial" w:eastAsia="Times New Roman" w:hAnsi="Arial" w:cs="Arial"/>
          <w:b/>
          <w:bCs/>
          <w:spacing w:val="-13"/>
          <w:sz w:val="20"/>
          <w:szCs w:val="20"/>
          <w:u w:val="thick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z w:val="20"/>
          <w:szCs w:val="20"/>
          <w:u w:val="thick"/>
          <w:lang w:val="pt-PT"/>
        </w:rPr>
        <w:t>TERCEIRA</w:t>
      </w:r>
      <w:r w:rsidRPr="00152E59">
        <w:rPr>
          <w:rFonts w:ascii="Arial" w:eastAsia="Times New Roman" w:hAnsi="Arial" w:cs="Arial"/>
          <w:b/>
          <w:bCs/>
          <w:spacing w:val="-13"/>
          <w:sz w:val="20"/>
          <w:szCs w:val="20"/>
          <w:u w:val="thick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z w:val="20"/>
          <w:szCs w:val="20"/>
          <w:u w:val="thick"/>
          <w:lang w:val="pt-PT"/>
        </w:rPr>
        <w:t>–</w:t>
      </w:r>
      <w:r w:rsidRPr="00152E59">
        <w:rPr>
          <w:rFonts w:ascii="Arial" w:eastAsia="Times New Roman" w:hAnsi="Arial" w:cs="Arial"/>
          <w:b/>
          <w:bCs/>
          <w:spacing w:val="2"/>
          <w:sz w:val="20"/>
          <w:szCs w:val="20"/>
          <w:u w:val="thick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z w:val="20"/>
          <w:szCs w:val="20"/>
          <w:u w:val="thick"/>
          <w:lang w:val="pt-PT"/>
        </w:rPr>
        <w:t>MEDIDAS</w:t>
      </w:r>
      <w:r w:rsidRPr="00152E59">
        <w:rPr>
          <w:rFonts w:ascii="Arial" w:eastAsia="Times New Roman" w:hAnsi="Arial" w:cs="Arial"/>
          <w:b/>
          <w:bCs/>
          <w:spacing w:val="-14"/>
          <w:sz w:val="20"/>
          <w:szCs w:val="20"/>
          <w:u w:val="thick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z w:val="20"/>
          <w:szCs w:val="20"/>
          <w:u w:val="thick"/>
          <w:lang w:val="pt-PT"/>
        </w:rPr>
        <w:t>ACAUTELADORAS.</w:t>
      </w:r>
    </w:p>
    <w:p w14:paraId="25992BEB" w14:textId="77777777" w:rsidR="00050BC9" w:rsidRPr="00152E59" w:rsidRDefault="00050BC9" w:rsidP="00050BC9">
      <w:pPr>
        <w:widowControl w:val="0"/>
        <w:numPr>
          <w:ilvl w:val="1"/>
          <w:numId w:val="19"/>
        </w:numPr>
        <w:tabs>
          <w:tab w:val="left" w:pos="652"/>
          <w:tab w:val="left" w:pos="709"/>
          <w:tab w:val="left" w:pos="851"/>
        </w:tabs>
        <w:autoSpaceDE w:val="0"/>
        <w:autoSpaceDN w:val="0"/>
        <w:spacing w:before="90" w:after="0" w:line="242" w:lineRule="auto"/>
        <w:ind w:left="0" w:right="171" w:firstLine="0"/>
        <w:jc w:val="both"/>
        <w:rPr>
          <w:rFonts w:ascii="Arial" w:eastAsia="Times New Roman" w:hAnsi="Arial" w:cs="Arial"/>
          <w:b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sz w:val="20"/>
          <w:szCs w:val="20"/>
          <w:lang w:val="pt-PT"/>
        </w:rPr>
        <w:t xml:space="preserve">A Administração Pública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poderá</w:t>
      </w:r>
      <w:r w:rsidRPr="00152E59">
        <w:rPr>
          <w:rFonts w:ascii="Arial" w:eastAsia="Times New Roman" w:hAnsi="Arial" w:cs="Arial"/>
          <w:b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motivadamente</w:t>
      </w:r>
      <w:r w:rsidRPr="00152E59">
        <w:rPr>
          <w:rFonts w:ascii="Arial" w:eastAsia="Times New Roman" w:hAnsi="Arial" w:cs="Arial"/>
          <w:b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adotar</w:t>
      </w:r>
      <w:r w:rsidRPr="00152E59">
        <w:rPr>
          <w:rFonts w:ascii="Arial" w:eastAsia="Times New Roman" w:hAnsi="Arial" w:cs="Arial"/>
          <w:b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providências</w:t>
      </w:r>
      <w:r w:rsidRPr="00152E59">
        <w:rPr>
          <w:rFonts w:ascii="Arial" w:eastAsia="Times New Roman" w:hAnsi="Arial" w:cs="Arial"/>
          <w:b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acauteladoras,</w:t>
      </w:r>
      <w:r w:rsidRPr="00152E59">
        <w:rPr>
          <w:rFonts w:ascii="Arial" w:eastAsia="Times New Roman" w:hAnsi="Arial" w:cs="Arial"/>
          <w:b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inclusive</w:t>
      </w:r>
      <w:r w:rsidRPr="00152E59">
        <w:rPr>
          <w:rFonts w:ascii="Arial" w:eastAsia="Times New Roman" w:hAnsi="Arial" w:cs="Arial"/>
          <w:b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retendo</w:t>
      </w:r>
      <w:r w:rsidRPr="00152E59">
        <w:rPr>
          <w:rFonts w:ascii="Arial" w:eastAsia="Times New Roman" w:hAnsi="Arial" w:cs="Arial"/>
          <w:b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o</w:t>
      </w:r>
      <w:r w:rsidRPr="00152E59">
        <w:rPr>
          <w:rFonts w:ascii="Arial" w:eastAsia="Times New Roman" w:hAnsi="Arial" w:cs="Arial"/>
          <w:b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pagamento,</w:t>
      </w:r>
      <w:r w:rsidRPr="00152E59">
        <w:rPr>
          <w:rFonts w:ascii="Arial" w:eastAsia="Times New Roman" w:hAnsi="Arial" w:cs="Arial"/>
          <w:b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como</w:t>
      </w:r>
      <w:r w:rsidRPr="00152E59">
        <w:rPr>
          <w:rFonts w:ascii="Arial" w:eastAsia="Times New Roman" w:hAnsi="Arial" w:cs="Arial"/>
          <w:b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forma</w:t>
      </w:r>
      <w:r w:rsidRPr="00152E59">
        <w:rPr>
          <w:rFonts w:ascii="Arial" w:eastAsia="Times New Roman" w:hAnsi="Arial" w:cs="Arial"/>
          <w:b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de</w:t>
      </w:r>
      <w:r w:rsidRPr="00152E59">
        <w:rPr>
          <w:rFonts w:ascii="Arial" w:eastAsia="Times New Roman" w:hAnsi="Arial" w:cs="Arial"/>
          <w:b/>
          <w:spacing w:val="-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prevenir</w:t>
      </w:r>
      <w:r w:rsidRPr="00152E59">
        <w:rPr>
          <w:rFonts w:ascii="Arial" w:eastAsia="Times New Roman" w:hAnsi="Arial" w:cs="Arial"/>
          <w:b/>
          <w:spacing w:val="-6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a</w:t>
      </w:r>
      <w:r w:rsidRPr="00152E59">
        <w:rPr>
          <w:rFonts w:ascii="Arial" w:eastAsia="Times New Roman" w:hAnsi="Arial" w:cs="Arial"/>
          <w:b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ocorrência de</w:t>
      </w:r>
      <w:r w:rsidRPr="00152E59">
        <w:rPr>
          <w:rFonts w:ascii="Arial" w:eastAsia="Times New Roman" w:hAnsi="Arial" w:cs="Arial"/>
          <w:b/>
          <w:spacing w:val="-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dano de</w:t>
      </w:r>
      <w:r w:rsidRPr="00152E59">
        <w:rPr>
          <w:rFonts w:ascii="Arial" w:eastAsia="Times New Roman" w:hAnsi="Arial" w:cs="Arial"/>
          <w:b/>
          <w:spacing w:val="-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difícil ou</w:t>
      </w:r>
      <w:r w:rsidRPr="00152E59">
        <w:rPr>
          <w:rFonts w:ascii="Arial" w:eastAsia="Times New Roman" w:hAnsi="Arial" w:cs="Arial"/>
          <w:b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impossível</w:t>
      </w:r>
      <w:r w:rsidRPr="00152E59">
        <w:rPr>
          <w:rFonts w:ascii="Arial" w:eastAsia="Times New Roman" w:hAnsi="Arial" w:cs="Arial"/>
          <w:b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reparação.</w:t>
      </w:r>
    </w:p>
    <w:p w14:paraId="0036A068" w14:textId="77777777" w:rsidR="00050BC9" w:rsidRPr="00152E59" w:rsidRDefault="00050BC9" w:rsidP="00050BC9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hanging="478"/>
        <w:rPr>
          <w:rFonts w:ascii="Arial" w:eastAsia="Times New Roman" w:hAnsi="Arial" w:cs="Arial"/>
          <w:sz w:val="20"/>
          <w:szCs w:val="20"/>
          <w:lang w:val="pt-PT"/>
        </w:rPr>
      </w:pPr>
    </w:p>
    <w:p w14:paraId="4AB45494" w14:textId="77777777" w:rsidR="00050BC9" w:rsidRPr="00152E59" w:rsidRDefault="00050BC9" w:rsidP="00050BC9">
      <w:pPr>
        <w:widowControl w:val="0"/>
        <w:tabs>
          <w:tab w:val="left" w:pos="709"/>
        </w:tabs>
        <w:autoSpaceDE w:val="0"/>
        <w:autoSpaceDN w:val="0"/>
        <w:spacing w:before="8" w:after="0" w:line="240" w:lineRule="auto"/>
        <w:ind w:hanging="478"/>
        <w:rPr>
          <w:rFonts w:ascii="Arial" w:eastAsia="Times New Roman" w:hAnsi="Arial" w:cs="Arial"/>
          <w:b/>
          <w:sz w:val="20"/>
          <w:szCs w:val="20"/>
          <w:lang w:val="pt-PT"/>
        </w:rPr>
      </w:pPr>
    </w:p>
    <w:p w14:paraId="031D7E59" w14:textId="77777777" w:rsidR="00050BC9" w:rsidRPr="00152E59" w:rsidRDefault="00050BC9" w:rsidP="003B014F">
      <w:pPr>
        <w:widowControl w:val="0"/>
        <w:numPr>
          <w:ilvl w:val="0"/>
          <w:numId w:val="19"/>
        </w:numPr>
        <w:tabs>
          <w:tab w:val="left" w:pos="709"/>
        </w:tabs>
        <w:autoSpaceDE w:val="0"/>
        <w:autoSpaceDN w:val="0"/>
        <w:spacing w:after="0" w:line="240" w:lineRule="auto"/>
        <w:ind w:left="492" w:hanging="478"/>
        <w:outlineLvl w:val="0"/>
        <w:rPr>
          <w:rFonts w:ascii="Arial" w:eastAsia="Times New Roman" w:hAnsi="Arial" w:cs="Arial"/>
          <w:b/>
          <w:bCs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b/>
          <w:bCs/>
          <w:spacing w:val="-2"/>
          <w:sz w:val="20"/>
          <w:szCs w:val="20"/>
          <w:u w:val="thick"/>
          <w:lang w:val="pt-PT"/>
        </w:rPr>
        <w:t>CLÁUSULA</w:t>
      </w:r>
      <w:r w:rsidRPr="00152E59">
        <w:rPr>
          <w:rFonts w:ascii="Arial" w:eastAsia="Times New Roman" w:hAnsi="Arial" w:cs="Arial"/>
          <w:b/>
          <w:bCs/>
          <w:spacing w:val="-15"/>
          <w:sz w:val="20"/>
          <w:szCs w:val="20"/>
          <w:u w:val="thick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pacing w:val="-1"/>
          <w:sz w:val="20"/>
          <w:szCs w:val="20"/>
          <w:u w:val="thick"/>
          <w:lang w:val="pt-PT"/>
        </w:rPr>
        <w:t>DÉCIMA</w:t>
      </w:r>
      <w:r w:rsidRPr="00152E59">
        <w:rPr>
          <w:rFonts w:ascii="Arial" w:eastAsia="Times New Roman" w:hAnsi="Arial" w:cs="Arial"/>
          <w:b/>
          <w:bCs/>
          <w:spacing w:val="-14"/>
          <w:sz w:val="20"/>
          <w:szCs w:val="20"/>
          <w:u w:val="thick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pacing w:val="-1"/>
          <w:sz w:val="20"/>
          <w:szCs w:val="20"/>
          <w:u w:val="thick"/>
          <w:lang w:val="pt-PT"/>
        </w:rPr>
        <w:t>QUARTA</w:t>
      </w:r>
      <w:r w:rsidRPr="00152E59">
        <w:rPr>
          <w:rFonts w:ascii="Arial" w:eastAsia="Times New Roman" w:hAnsi="Arial" w:cs="Arial"/>
          <w:b/>
          <w:bCs/>
          <w:spacing w:val="-13"/>
          <w:sz w:val="20"/>
          <w:szCs w:val="20"/>
          <w:u w:val="thick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pacing w:val="-1"/>
          <w:sz w:val="20"/>
          <w:szCs w:val="20"/>
          <w:u w:val="thick"/>
          <w:lang w:val="pt-PT"/>
        </w:rPr>
        <w:t>–</w:t>
      </w:r>
      <w:r w:rsidRPr="00152E59">
        <w:rPr>
          <w:rFonts w:ascii="Arial" w:eastAsia="Times New Roman" w:hAnsi="Arial" w:cs="Arial"/>
          <w:b/>
          <w:bCs/>
          <w:spacing w:val="1"/>
          <w:sz w:val="20"/>
          <w:szCs w:val="20"/>
          <w:u w:val="thick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pacing w:val="-1"/>
          <w:sz w:val="20"/>
          <w:szCs w:val="20"/>
          <w:u w:val="thick"/>
          <w:lang w:val="pt-PT"/>
        </w:rPr>
        <w:t>DA</w:t>
      </w:r>
      <w:r w:rsidRPr="00152E59">
        <w:rPr>
          <w:rFonts w:ascii="Arial" w:eastAsia="Times New Roman" w:hAnsi="Arial" w:cs="Arial"/>
          <w:b/>
          <w:bCs/>
          <w:spacing w:val="-29"/>
          <w:sz w:val="20"/>
          <w:szCs w:val="20"/>
          <w:u w:val="thick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pacing w:val="-1"/>
          <w:sz w:val="20"/>
          <w:szCs w:val="20"/>
          <w:u w:val="thick"/>
          <w:lang w:val="pt-PT"/>
        </w:rPr>
        <w:t>ALTERAÇÃO</w:t>
      </w:r>
      <w:r w:rsidRPr="00152E59">
        <w:rPr>
          <w:rFonts w:ascii="Arial" w:eastAsia="Times New Roman" w:hAnsi="Arial" w:cs="Arial"/>
          <w:b/>
          <w:bCs/>
          <w:sz w:val="20"/>
          <w:szCs w:val="20"/>
          <w:u w:val="thick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pacing w:val="-1"/>
          <w:sz w:val="20"/>
          <w:szCs w:val="20"/>
          <w:u w:val="thick"/>
          <w:lang w:val="pt-PT"/>
        </w:rPr>
        <w:t>DO</w:t>
      </w:r>
      <w:r w:rsidRPr="00152E59">
        <w:rPr>
          <w:rFonts w:ascii="Arial" w:eastAsia="Times New Roman" w:hAnsi="Arial" w:cs="Arial"/>
          <w:b/>
          <w:bCs/>
          <w:spacing w:val="1"/>
          <w:sz w:val="20"/>
          <w:szCs w:val="20"/>
          <w:u w:val="thick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pacing w:val="-1"/>
          <w:sz w:val="20"/>
          <w:szCs w:val="20"/>
          <w:u w:val="thick"/>
          <w:lang w:val="pt-PT"/>
        </w:rPr>
        <w:t>CONTRATO</w:t>
      </w:r>
    </w:p>
    <w:p w14:paraId="1D84D043" w14:textId="77777777" w:rsidR="00050BC9" w:rsidRPr="00152E59" w:rsidRDefault="00050BC9" w:rsidP="00050BC9">
      <w:pPr>
        <w:pStyle w:val="PargrafodaLista"/>
        <w:widowControl w:val="0"/>
        <w:numPr>
          <w:ilvl w:val="1"/>
          <w:numId w:val="19"/>
        </w:numPr>
        <w:tabs>
          <w:tab w:val="left" w:pos="567"/>
        </w:tabs>
        <w:autoSpaceDE w:val="0"/>
        <w:autoSpaceDN w:val="0"/>
        <w:spacing w:before="90" w:after="0" w:line="240" w:lineRule="auto"/>
        <w:ind w:left="0" w:right="171" w:firstLine="0"/>
        <w:jc w:val="both"/>
        <w:rPr>
          <w:rFonts w:ascii="Arial" w:eastAsia="Times New Roman" w:hAnsi="Arial" w:cs="Arial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sz w:val="20"/>
          <w:szCs w:val="20"/>
          <w:lang w:val="pt-PT"/>
        </w:rPr>
        <w:t>Este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contrato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poderá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ser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alterado,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mediante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Termo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Aditivo,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para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melhor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adequação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ao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atendimento da finalidade de interesse público a que se destina e para os casos previstos neste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 xml:space="preserve">instrumento, sendo assegurada ao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LOCADOR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 xml:space="preserve"> a manutenção do equilíbrio econômico-financeiro do</w:t>
      </w:r>
      <w:r w:rsidRPr="00152E59">
        <w:rPr>
          <w:rFonts w:ascii="Arial" w:eastAsia="Times New Roman" w:hAnsi="Arial" w:cs="Arial"/>
          <w:spacing w:val="-57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ajuste.</w:t>
      </w:r>
    </w:p>
    <w:p w14:paraId="0B36491A" w14:textId="77777777" w:rsidR="00050BC9" w:rsidRPr="00152E59" w:rsidRDefault="00050BC9" w:rsidP="00050BC9">
      <w:pPr>
        <w:pStyle w:val="PargrafodaLista"/>
        <w:widowControl w:val="0"/>
        <w:tabs>
          <w:tab w:val="left" w:pos="745"/>
        </w:tabs>
        <w:autoSpaceDE w:val="0"/>
        <w:autoSpaceDN w:val="0"/>
        <w:spacing w:before="90" w:after="0" w:line="240" w:lineRule="auto"/>
        <w:ind w:left="142" w:right="171"/>
        <w:jc w:val="both"/>
        <w:rPr>
          <w:rFonts w:ascii="Arial" w:eastAsia="Times New Roman" w:hAnsi="Arial" w:cs="Arial"/>
          <w:sz w:val="20"/>
          <w:szCs w:val="20"/>
          <w:lang w:val="pt-PT"/>
        </w:rPr>
      </w:pPr>
    </w:p>
    <w:p w14:paraId="3C9F1BC0" w14:textId="77777777" w:rsidR="00050BC9" w:rsidRPr="00152E59" w:rsidRDefault="00050BC9" w:rsidP="00050BC9">
      <w:pPr>
        <w:pStyle w:val="PargrafodaLista"/>
        <w:widowControl w:val="0"/>
        <w:numPr>
          <w:ilvl w:val="1"/>
          <w:numId w:val="19"/>
        </w:numPr>
        <w:tabs>
          <w:tab w:val="left" w:pos="567"/>
        </w:tabs>
        <w:autoSpaceDE w:val="0"/>
        <w:autoSpaceDN w:val="0"/>
        <w:spacing w:before="90" w:after="0" w:line="240" w:lineRule="auto"/>
        <w:ind w:left="0" w:right="171" w:firstLine="0"/>
        <w:jc w:val="both"/>
        <w:rPr>
          <w:rFonts w:ascii="Arial" w:eastAsia="Times New Roman" w:hAnsi="Arial" w:cs="Arial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sz w:val="20"/>
          <w:szCs w:val="20"/>
          <w:lang w:val="pt-PT"/>
        </w:rPr>
        <w:t>Caso,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por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razões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de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interesse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público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devidamente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justificadas,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LOCATÁRIO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decida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devolver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imóvel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e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rescindir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contrato,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antes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término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seu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prazo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de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vigência,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ficará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 xml:space="preserve">dispensada do pagamento de qualquer multa, desde que notifique o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LOCAD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OR, por escrito, com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antecedência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mínima de</w:t>
      </w:r>
      <w:r w:rsidRPr="00152E59">
        <w:rPr>
          <w:rFonts w:ascii="Arial" w:eastAsia="Times New Roman" w:hAnsi="Arial" w:cs="Arial"/>
          <w:spacing w:val="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30 (trinta) dias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 xml:space="preserve">; </w:t>
      </w:r>
    </w:p>
    <w:p w14:paraId="3EF85C28" w14:textId="77777777" w:rsidR="00050BC9" w:rsidRPr="00152E59" w:rsidRDefault="00050BC9" w:rsidP="00050BC9">
      <w:pPr>
        <w:pStyle w:val="PargrafodaLista"/>
        <w:rPr>
          <w:rFonts w:ascii="Times New Roman" w:eastAsia="Times New Roman" w:hAnsi="Times New Roman" w:cs="Times New Roman"/>
          <w:sz w:val="20"/>
          <w:szCs w:val="20"/>
          <w:lang w:val="pt-PT"/>
        </w:rPr>
      </w:pPr>
    </w:p>
    <w:p w14:paraId="2E881B55" w14:textId="77777777" w:rsidR="00050BC9" w:rsidRPr="00152E59" w:rsidRDefault="00050BC9" w:rsidP="00050BC9">
      <w:pPr>
        <w:pStyle w:val="PargrafodaLista"/>
        <w:widowControl w:val="0"/>
        <w:numPr>
          <w:ilvl w:val="1"/>
          <w:numId w:val="19"/>
        </w:numPr>
        <w:tabs>
          <w:tab w:val="left" w:pos="567"/>
        </w:tabs>
        <w:autoSpaceDE w:val="0"/>
        <w:autoSpaceDN w:val="0"/>
        <w:spacing w:before="90" w:after="0" w:line="240" w:lineRule="auto"/>
        <w:ind w:left="0" w:right="171" w:firstLine="0"/>
        <w:jc w:val="both"/>
        <w:rPr>
          <w:rFonts w:ascii="Arial" w:eastAsia="Times New Roman" w:hAnsi="Arial" w:cs="Arial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sz w:val="20"/>
          <w:szCs w:val="20"/>
          <w:lang w:val="pt-PT"/>
        </w:rPr>
        <w:t xml:space="preserve">Se, durante a locação, a coisa locada se deteriorar, sem culpa do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LOCATÁRI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O e o imóvel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ainda servir para o fim a que se disponha, a este caberá pedir redução proporcional do valor da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locação;</w:t>
      </w:r>
    </w:p>
    <w:p w14:paraId="368D4AAB" w14:textId="77777777" w:rsidR="00050BC9" w:rsidRPr="00152E59" w:rsidRDefault="00050BC9" w:rsidP="00050BC9">
      <w:pPr>
        <w:widowControl w:val="0"/>
        <w:tabs>
          <w:tab w:val="left" w:pos="567"/>
        </w:tabs>
        <w:autoSpaceDE w:val="0"/>
        <w:autoSpaceDN w:val="0"/>
        <w:spacing w:after="0" w:line="240" w:lineRule="auto"/>
        <w:rPr>
          <w:rFonts w:ascii="Arial" w:eastAsia="Times New Roman" w:hAnsi="Arial" w:cs="Arial"/>
          <w:sz w:val="20"/>
          <w:szCs w:val="20"/>
          <w:lang w:val="pt-PT"/>
        </w:rPr>
      </w:pPr>
    </w:p>
    <w:p w14:paraId="65766433" w14:textId="77777777" w:rsidR="00050BC9" w:rsidRPr="00152E59" w:rsidRDefault="00050BC9" w:rsidP="00050BC9">
      <w:pPr>
        <w:widowControl w:val="0"/>
        <w:numPr>
          <w:ilvl w:val="1"/>
          <w:numId w:val="19"/>
        </w:numPr>
        <w:tabs>
          <w:tab w:val="left" w:pos="567"/>
        </w:tabs>
        <w:autoSpaceDE w:val="0"/>
        <w:autoSpaceDN w:val="0"/>
        <w:spacing w:after="0" w:line="240" w:lineRule="auto"/>
        <w:ind w:left="0" w:right="181" w:firstLine="0"/>
        <w:jc w:val="both"/>
        <w:rPr>
          <w:rFonts w:ascii="Arial" w:eastAsia="Times New Roman" w:hAnsi="Arial" w:cs="Arial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sz w:val="20"/>
          <w:szCs w:val="20"/>
          <w:lang w:val="pt-PT"/>
        </w:rPr>
        <w:t xml:space="preserve">Durante o prazo estipulado para a duração do contrato, não poderá o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LOCADOR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 xml:space="preserve"> reaver 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imóvel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locado (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art. 4º da</w:t>
      </w:r>
      <w:r w:rsidRPr="00152E59">
        <w:rPr>
          <w:rFonts w:ascii="Arial" w:eastAsia="Times New Roman" w:hAnsi="Arial" w:cs="Arial"/>
          <w:b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Lei</w:t>
      </w:r>
      <w:r w:rsidRPr="00152E59">
        <w:rPr>
          <w:rFonts w:ascii="Arial" w:eastAsia="Times New Roman" w:hAnsi="Arial" w:cs="Arial"/>
          <w:b/>
          <w:spacing w:val="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Federal n. 8.245/1991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).</w:t>
      </w:r>
    </w:p>
    <w:p w14:paraId="2E72DEFF" w14:textId="77777777" w:rsidR="00050BC9" w:rsidRPr="00152E59" w:rsidRDefault="00050BC9" w:rsidP="00050BC9">
      <w:pPr>
        <w:widowControl w:val="0"/>
        <w:numPr>
          <w:ilvl w:val="0"/>
          <w:numId w:val="19"/>
        </w:numPr>
        <w:tabs>
          <w:tab w:val="left" w:pos="426"/>
        </w:tabs>
        <w:autoSpaceDE w:val="0"/>
        <w:autoSpaceDN w:val="0"/>
        <w:spacing w:after="0" w:line="240" w:lineRule="auto"/>
        <w:ind w:left="493" w:hanging="493"/>
        <w:outlineLvl w:val="0"/>
        <w:rPr>
          <w:rFonts w:ascii="Arial" w:eastAsia="Times New Roman" w:hAnsi="Arial" w:cs="Arial"/>
          <w:b/>
          <w:bCs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b/>
          <w:bCs/>
          <w:spacing w:val="-1"/>
          <w:sz w:val="20"/>
          <w:szCs w:val="20"/>
          <w:u w:val="thick"/>
          <w:lang w:val="pt-PT"/>
        </w:rPr>
        <w:t>CLÁUSULA</w:t>
      </w:r>
      <w:r w:rsidRPr="00152E59">
        <w:rPr>
          <w:rFonts w:ascii="Arial" w:eastAsia="Times New Roman" w:hAnsi="Arial" w:cs="Arial"/>
          <w:b/>
          <w:bCs/>
          <w:spacing w:val="-15"/>
          <w:sz w:val="20"/>
          <w:szCs w:val="20"/>
          <w:u w:val="thick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pacing w:val="-1"/>
          <w:sz w:val="20"/>
          <w:szCs w:val="20"/>
          <w:u w:val="thick"/>
          <w:lang w:val="pt-PT"/>
        </w:rPr>
        <w:t>DÉCIMA</w:t>
      </w:r>
      <w:r w:rsidRPr="00152E59">
        <w:rPr>
          <w:rFonts w:ascii="Arial" w:eastAsia="Times New Roman" w:hAnsi="Arial" w:cs="Arial"/>
          <w:b/>
          <w:bCs/>
          <w:spacing w:val="-19"/>
          <w:sz w:val="20"/>
          <w:szCs w:val="20"/>
          <w:u w:val="thick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pacing w:val="-1"/>
          <w:sz w:val="20"/>
          <w:szCs w:val="20"/>
          <w:u w:val="thick"/>
          <w:lang w:val="pt-PT"/>
        </w:rPr>
        <w:t>QUINTA</w:t>
      </w:r>
      <w:r w:rsidRPr="00152E59">
        <w:rPr>
          <w:rFonts w:ascii="Arial" w:eastAsia="Times New Roman" w:hAnsi="Arial" w:cs="Arial"/>
          <w:b/>
          <w:bCs/>
          <w:spacing w:val="-13"/>
          <w:sz w:val="20"/>
          <w:szCs w:val="20"/>
          <w:u w:val="thick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z w:val="20"/>
          <w:szCs w:val="20"/>
          <w:u w:val="thick"/>
          <w:lang w:val="pt-PT"/>
        </w:rPr>
        <w:t>– DA</w:t>
      </w:r>
      <w:r w:rsidRPr="00152E59">
        <w:rPr>
          <w:rFonts w:ascii="Arial" w:eastAsia="Times New Roman" w:hAnsi="Arial" w:cs="Arial"/>
          <w:b/>
          <w:bCs/>
          <w:spacing w:val="-13"/>
          <w:sz w:val="20"/>
          <w:szCs w:val="20"/>
          <w:u w:val="thick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z w:val="20"/>
          <w:szCs w:val="20"/>
          <w:u w:val="thick"/>
          <w:lang w:val="pt-PT"/>
        </w:rPr>
        <w:t>EXTINÇÃO</w:t>
      </w:r>
      <w:r w:rsidRPr="00152E59">
        <w:rPr>
          <w:rFonts w:ascii="Arial" w:eastAsia="Times New Roman" w:hAnsi="Arial" w:cs="Arial"/>
          <w:b/>
          <w:bCs/>
          <w:spacing w:val="2"/>
          <w:sz w:val="20"/>
          <w:szCs w:val="20"/>
          <w:u w:val="thick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z w:val="20"/>
          <w:szCs w:val="20"/>
          <w:u w:val="thick"/>
          <w:lang w:val="pt-PT"/>
        </w:rPr>
        <w:t>CONTRATUAL</w:t>
      </w:r>
    </w:p>
    <w:p w14:paraId="07E1ADB6" w14:textId="77777777" w:rsidR="00050BC9" w:rsidRPr="00152E59" w:rsidRDefault="00050BC9" w:rsidP="00050BC9">
      <w:pPr>
        <w:widowControl w:val="0"/>
        <w:tabs>
          <w:tab w:val="left" w:pos="426"/>
        </w:tabs>
        <w:autoSpaceDE w:val="0"/>
        <w:autoSpaceDN w:val="0"/>
        <w:spacing w:after="0" w:line="240" w:lineRule="auto"/>
        <w:ind w:left="493"/>
        <w:outlineLvl w:val="0"/>
        <w:rPr>
          <w:rFonts w:ascii="Arial" w:eastAsia="Times New Roman" w:hAnsi="Arial" w:cs="Arial"/>
          <w:b/>
          <w:bCs/>
          <w:sz w:val="20"/>
          <w:szCs w:val="20"/>
          <w:lang w:val="pt-PT"/>
        </w:rPr>
      </w:pPr>
    </w:p>
    <w:p w14:paraId="77D1E71F" w14:textId="77777777" w:rsidR="00050BC9" w:rsidRPr="00152E59" w:rsidRDefault="00050BC9" w:rsidP="00050BC9">
      <w:pPr>
        <w:pStyle w:val="PargrafodaLista"/>
        <w:widowControl w:val="0"/>
        <w:numPr>
          <w:ilvl w:val="1"/>
          <w:numId w:val="19"/>
        </w:numPr>
        <w:tabs>
          <w:tab w:val="left" w:pos="635"/>
        </w:tabs>
        <w:autoSpaceDE w:val="0"/>
        <w:autoSpaceDN w:val="0"/>
        <w:spacing w:before="90" w:after="0" w:line="240" w:lineRule="auto"/>
        <w:ind w:left="0" w:right="173" w:firstLine="0"/>
        <w:jc w:val="both"/>
        <w:rPr>
          <w:rFonts w:ascii="Arial" w:eastAsia="Times New Roman" w:hAnsi="Arial" w:cs="Arial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sz w:val="20"/>
          <w:szCs w:val="20"/>
          <w:lang w:val="pt-PT"/>
        </w:rPr>
        <w:t xml:space="preserve">O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LOCATÁRIO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, no seu lídimo interesse, poderá extinguir este contrato, sem qualquer ônus,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em</w:t>
      </w:r>
      <w:r w:rsidRPr="00152E59">
        <w:rPr>
          <w:rFonts w:ascii="Arial" w:eastAsia="Times New Roman" w:hAnsi="Arial" w:cs="Arial"/>
          <w:spacing w:val="17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caso</w:t>
      </w:r>
      <w:r w:rsidRPr="00152E59">
        <w:rPr>
          <w:rFonts w:ascii="Arial" w:eastAsia="Times New Roman" w:hAnsi="Arial" w:cs="Arial"/>
          <w:spacing w:val="18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de</w:t>
      </w:r>
      <w:r w:rsidRPr="00152E59">
        <w:rPr>
          <w:rFonts w:ascii="Arial" w:eastAsia="Times New Roman" w:hAnsi="Arial" w:cs="Arial"/>
          <w:spacing w:val="17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descumprimento</w:t>
      </w:r>
      <w:r w:rsidRPr="00152E59">
        <w:rPr>
          <w:rFonts w:ascii="Arial" w:eastAsia="Times New Roman" w:hAnsi="Arial" w:cs="Arial"/>
          <w:spacing w:val="18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total</w:t>
      </w:r>
      <w:r w:rsidRPr="00152E59">
        <w:rPr>
          <w:rFonts w:ascii="Arial" w:eastAsia="Times New Roman" w:hAnsi="Arial" w:cs="Arial"/>
          <w:spacing w:val="18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ou</w:t>
      </w:r>
      <w:r w:rsidRPr="00152E59">
        <w:rPr>
          <w:rFonts w:ascii="Arial" w:eastAsia="Times New Roman" w:hAnsi="Arial" w:cs="Arial"/>
          <w:spacing w:val="17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parcial</w:t>
      </w:r>
      <w:r w:rsidRPr="00152E59">
        <w:rPr>
          <w:rFonts w:ascii="Arial" w:eastAsia="Times New Roman" w:hAnsi="Arial" w:cs="Arial"/>
          <w:spacing w:val="18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de</w:t>
      </w:r>
      <w:r w:rsidRPr="00152E59">
        <w:rPr>
          <w:rFonts w:ascii="Arial" w:eastAsia="Times New Roman" w:hAnsi="Arial" w:cs="Arial"/>
          <w:spacing w:val="14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qualquer</w:t>
      </w:r>
      <w:r w:rsidRPr="00152E59">
        <w:rPr>
          <w:rFonts w:ascii="Arial" w:eastAsia="Times New Roman" w:hAnsi="Arial" w:cs="Arial"/>
          <w:spacing w:val="16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cláusula</w:t>
      </w:r>
      <w:r w:rsidRPr="00152E59">
        <w:rPr>
          <w:rFonts w:ascii="Arial" w:eastAsia="Times New Roman" w:hAnsi="Arial" w:cs="Arial"/>
          <w:spacing w:val="17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contratual</w:t>
      </w:r>
      <w:r w:rsidRPr="00152E59">
        <w:rPr>
          <w:rFonts w:ascii="Arial" w:eastAsia="Times New Roman" w:hAnsi="Arial" w:cs="Arial"/>
          <w:spacing w:val="18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ou</w:t>
      </w:r>
      <w:r w:rsidRPr="00152E59">
        <w:rPr>
          <w:rFonts w:ascii="Arial" w:eastAsia="Times New Roman" w:hAnsi="Arial" w:cs="Arial"/>
          <w:spacing w:val="17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obrigação</w:t>
      </w:r>
      <w:r w:rsidRPr="00152E59">
        <w:rPr>
          <w:rFonts w:ascii="Arial" w:eastAsia="Times New Roman" w:hAnsi="Arial" w:cs="Arial"/>
          <w:spacing w:val="17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 xml:space="preserve">imposta </w:t>
      </w:r>
      <w:r w:rsidRPr="00152E59">
        <w:rPr>
          <w:rFonts w:ascii="Arial" w:eastAsia="Times New Roman" w:hAnsi="Arial" w:cs="Arial"/>
          <w:spacing w:val="-58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ao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LOCADOR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, sem prejuízo da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aplicação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das penalidades cabíveis.</w:t>
      </w:r>
    </w:p>
    <w:p w14:paraId="4A9C7F74" w14:textId="77777777" w:rsidR="00050BC9" w:rsidRPr="00152E59" w:rsidRDefault="00050BC9" w:rsidP="00050BC9">
      <w:pPr>
        <w:widowControl w:val="0"/>
        <w:tabs>
          <w:tab w:val="left" w:pos="635"/>
        </w:tabs>
        <w:autoSpaceDE w:val="0"/>
        <w:autoSpaceDN w:val="0"/>
        <w:spacing w:before="90" w:after="0" w:line="240" w:lineRule="auto"/>
        <w:ind w:left="360" w:right="173"/>
        <w:jc w:val="both"/>
        <w:rPr>
          <w:rFonts w:ascii="Arial" w:eastAsia="Times New Roman" w:hAnsi="Arial" w:cs="Arial"/>
          <w:sz w:val="20"/>
          <w:szCs w:val="20"/>
          <w:lang w:val="pt-PT"/>
        </w:rPr>
      </w:pPr>
    </w:p>
    <w:p w14:paraId="70D27442" w14:textId="77777777" w:rsidR="00050BC9" w:rsidRPr="00152E59" w:rsidRDefault="00050BC9" w:rsidP="00050BC9">
      <w:pPr>
        <w:widowControl w:val="0"/>
        <w:numPr>
          <w:ilvl w:val="2"/>
          <w:numId w:val="19"/>
        </w:numPr>
        <w:tabs>
          <w:tab w:val="left" w:pos="993"/>
        </w:tabs>
        <w:autoSpaceDE w:val="0"/>
        <w:autoSpaceDN w:val="0"/>
        <w:spacing w:after="0" w:line="240" w:lineRule="auto"/>
        <w:ind w:left="993" w:right="171" w:hanging="709"/>
        <w:jc w:val="both"/>
        <w:rPr>
          <w:rFonts w:ascii="Arial" w:eastAsia="Times New Roman" w:hAnsi="Arial" w:cs="Arial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sz w:val="20"/>
          <w:szCs w:val="20"/>
          <w:lang w:val="pt-PT"/>
        </w:rPr>
        <w:t xml:space="preserve"> A extinção por descumprimento das cláusulas e obrigações contratuais acarretará a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 xml:space="preserve">execução dos valores das multas e indenizações devidos ao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LOCATÁRIO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 xml:space="preserve">, bem como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a</w:t>
      </w:r>
      <w:r w:rsidRPr="00152E59">
        <w:rPr>
          <w:rFonts w:ascii="Arial" w:eastAsia="Times New Roman" w:hAnsi="Arial" w:cs="Arial"/>
          <w:b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retenção dos créditos decorrentes do contrato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, até o limite dos prejuízos causados, além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das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sanções previstas neste instrumento.</w:t>
      </w:r>
    </w:p>
    <w:p w14:paraId="54C2F020" w14:textId="77777777" w:rsidR="00050BC9" w:rsidRPr="00152E59" w:rsidRDefault="00050BC9" w:rsidP="00050BC9">
      <w:pPr>
        <w:widowControl w:val="0"/>
        <w:tabs>
          <w:tab w:val="left" w:pos="567"/>
          <w:tab w:val="left" w:pos="1650"/>
        </w:tabs>
        <w:autoSpaceDE w:val="0"/>
        <w:autoSpaceDN w:val="0"/>
        <w:spacing w:after="0" w:line="240" w:lineRule="auto"/>
        <w:ind w:right="171"/>
        <w:jc w:val="both"/>
        <w:rPr>
          <w:rFonts w:ascii="Arial" w:eastAsia="Times New Roman" w:hAnsi="Arial" w:cs="Arial"/>
          <w:sz w:val="20"/>
          <w:szCs w:val="20"/>
          <w:lang w:val="pt-PT"/>
        </w:rPr>
      </w:pPr>
    </w:p>
    <w:p w14:paraId="5582E80C" w14:textId="77777777" w:rsidR="00050BC9" w:rsidRPr="00152E59" w:rsidRDefault="00050BC9" w:rsidP="00050BC9">
      <w:pPr>
        <w:widowControl w:val="0"/>
        <w:numPr>
          <w:ilvl w:val="1"/>
          <w:numId w:val="19"/>
        </w:numPr>
        <w:tabs>
          <w:tab w:val="left" w:pos="567"/>
          <w:tab w:val="left" w:pos="631"/>
        </w:tabs>
        <w:autoSpaceDE w:val="0"/>
        <w:autoSpaceDN w:val="0"/>
        <w:spacing w:after="0" w:line="240" w:lineRule="auto"/>
        <w:ind w:left="0" w:right="176" w:firstLine="0"/>
        <w:jc w:val="both"/>
        <w:rPr>
          <w:rFonts w:ascii="Arial" w:eastAsia="Times New Roman" w:hAnsi="Arial" w:cs="Arial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sz w:val="20"/>
          <w:szCs w:val="20"/>
          <w:lang w:val="pt-PT"/>
        </w:rPr>
        <w:t>Também constitui motivo para a extinção do contrato a ocorrência de qualquer das hipóteses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enumeradas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no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artigo</w:t>
      </w:r>
      <w:r w:rsidRPr="00152E59">
        <w:rPr>
          <w:rFonts w:ascii="Arial" w:eastAsia="Times New Roman" w:hAnsi="Arial" w:cs="Arial"/>
          <w:b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137</w:t>
      </w:r>
      <w:r w:rsidRPr="00152E59">
        <w:rPr>
          <w:rFonts w:ascii="Arial" w:eastAsia="Times New Roman" w:hAnsi="Arial" w:cs="Arial"/>
          <w:b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da Lei nº 14.133,</w:t>
      </w:r>
      <w:r w:rsidRPr="00152E59">
        <w:rPr>
          <w:rFonts w:ascii="Arial" w:eastAsia="Times New Roman" w:hAnsi="Arial" w:cs="Arial"/>
          <w:b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de</w:t>
      </w:r>
      <w:r w:rsidRPr="00152E59">
        <w:rPr>
          <w:rFonts w:ascii="Arial" w:eastAsia="Times New Roman" w:hAnsi="Arial" w:cs="Arial"/>
          <w:b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2021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,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que</w:t>
      </w:r>
      <w:r w:rsidRPr="00152E59">
        <w:rPr>
          <w:rFonts w:ascii="Arial" w:eastAsia="Times New Roman" w:hAnsi="Arial" w:cs="Arial"/>
          <w:spacing w:val="-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sejam aplicáveis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a</w:t>
      </w:r>
      <w:r w:rsidRPr="00152E59">
        <w:rPr>
          <w:rFonts w:ascii="Arial" w:eastAsia="Times New Roman" w:hAnsi="Arial" w:cs="Arial"/>
          <w:spacing w:val="-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esta relação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locatícia.</w:t>
      </w:r>
    </w:p>
    <w:p w14:paraId="1A0CE7D5" w14:textId="77777777" w:rsidR="00050BC9" w:rsidRPr="00152E59" w:rsidRDefault="00050BC9" w:rsidP="00050BC9">
      <w:pPr>
        <w:widowControl w:val="0"/>
        <w:tabs>
          <w:tab w:val="left" w:pos="567"/>
          <w:tab w:val="left" w:pos="631"/>
        </w:tabs>
        <w:autoSpaceDE w:val="0"/>
        <w:autoSpaceDN w:val="0"/>
        <w:spacing w:after="0" w:line="240" w:lineRule="auto"/>
        <w:ind w:right="176"/>
        <w:jc w:val="both"/>
        <w:rPr>
          <w:rFonts w:ascii="Arial" w:eastAsia="Times New Roman" w:hAnsi="Arial" w:cs="Arial"/>
          <w:sz w:val="20"/>
          <w:szCs w:val="20"/>
          <w:lang w:val="pt-PT"/>
        </w:rPr>
      </w:pPr>
    </w:p>
    <w:p w14:paraId="7C269730" w14:textId="77777777" w:rsidR="00050BC9" w:rsidRPr="00152E59" w:rsidRDefault="00050BC9" w:rsidP="00050BC9">
      <w:pPr>
        <w:widowControl w:val="0"/>
        <w:numPr>
          <w:ilvl w:val="1"/>
          <w:numId w:val="19"/>
        </w:numPr>
        <w:tabs>
          <w:tab w:val="left" w:pos="567"/>
          <w:tab w:val="left" w:pos="710"/>
        </w:tabs>
        <w:autoSpaceDE w:val="0"/>
        <w:autoSpaceDN w:val="0"/>
        <w:spacing w:after="0" w:line="242" w:lineRule="auto"/>
        <w:ind w:left="0" w:right="173" w:firstLine="0"/>
        <w:jc w:val="both"/>
        <w:rPr>
          <w:rFonts w:ascii="Arial" w:eastAsia="Times New Roman" w:hAnsi="Arial" w:cs="Arial"/>
          <w:b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sz w:val="20"/>
          <w:szCs w:val="20"/>
          <w:lang w:val="pt-PT"/>
        </w:rPr>
        <w:t>Nos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casos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em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que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reste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impossibilitada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a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ocupação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imóvel,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tais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como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incêndio,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desmoronamento,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desapropriação,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caso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fortuito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ou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força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maior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etc.,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o</w:t>
      </w:r>
      <w:r w:rsidRPr="00152E59">
        <w:rPr>
          <w:rFonts w:ascii="Arial" w:eastAsia="Times New Roman" w:hAnsi="Arial" w:cs="Arial"/>
          <w:b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LOCATÁRIO</w:t>
      </w:r>
      <w:r w:rsidRPr="00152E59">
        <w:rPr>
          <w:rFonts w:ascii="Arial" w:eastAsia="Times New Roman" w:hAnsi="Arial" w:cs="Arial"/>
          <w:b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poderá</w:t>
      </w:r>
      <w:r w:rsidRPr="00152E59">
        <w:rPr>
          <w:rFonts w:ascii="Arial" w:eastAsia="Times New Roman" w:hAnsi="Arial" w:cs="Arial"/>
          <w:b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considerar</w:t>
      </w:r>
      <w:r w:rsidRPr="00152E59">
        <w:rPr>
          <w:rFonts w:ascii="Arial" w:eastAsia="Times New Roman" w:hAnsi="Arial" w:cs="Arial"/>
          <w:b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o</w:t>
      </w:r>
      <w:r w:rsidRPr="00152E59">
        <w:rPr>
          <w:rFonts w:ascii="Arial" w:eastAsia="Times New Roman" w:hAnsi="Arial" w:cs="Arial"/>
          <w:b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contrato</w:t>
      </w:r>
      <w:r w:rsidRPr="00152E59">
        <w:rPr>
          <w:rFonts w:ascii="Arial" w:eastAsia="Times New Roman" w:hAnsi="Arial" w:cs="Arial"/>
          <w:b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rescindido</w:t>
      </w:r>
      <w:r w:rsidRPr="00152E59">
        <w:rPr>
          <w:rFonts w:ascii="Arial" w:eastAsia="Times New Roman" w:hAnsi="Arial" w:cs="Arial"/>
          <w:b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imediatamente,</w:t>
      </w:r>
      <w:r w:rsidRPr="00152E59">
        <w:rPr>
          <w:rFonts w:ascii="Arial" w:eastAsia="Times New Roman" w:hAnsi="Arial" w:cs="Arial"/>
          <w:b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ficando</w:t>
      </w:r>
      <w:r w:rsidRPr="00152E59">
        <w:rPr>
          <w:rFonts w:ascii="Arial" w:eastAsia="Times New Roman" w:hAnsi="Arial" w:cs="Arial"/>
          <w:b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dispensada</w:t>
      </w:r>
      <w:r w:rsidRPr="00152E59">
        <w:rPr>
          <w:rFonts w:ascii="Arial" w:eastAsia="Times New Roman" w:hAnsi="Arial" w:cs="Arial"/>
          <w:b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de</w:t>
      </w:r>
      <w:r w:rsidRPr="00152E59">
        <w:rPr>
          <w:rFonts w:ascii="Arial" w:eastAsia="Times New Roman" w:hAnsi="Arial" w:cs="Arial"/>
          <w:b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qualquer</w:t>
      </w:r>
      <w:r w:rsidRPr="00152E59">
        <w:rPr>
          <w:rFonts w:ascii="Arial" w:eastAsia="Times New Roman" w:hAnsi="Arial" w:cs="Arial"/>
          <w:b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prévia</w:t>
      </w:r>
      <w:r w:rsidRPr="00152E59">
        <w:rPr>
          <w:rFonts w:ascii="Arial" w:eastAsia="Times New Roman" w:hAnsi="Arial" w:cs="Arial"/>
          <w:b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notificação,</w:t>
      </w:r>
      <w:r w:rsidRPr="00152E59">
        <w:rPr>
          <w:rFonts w:ascii="Arial" w:eastAsia="Times New Roman" w:hAnsi="Arial" w:cs="Arial"/>
          <w:b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ou</w:t>
      </w:r>
      <w:r w:rsidRPr="00152E59">
        <w:rPr>
          <w:rFonts w:ascii="Arial" w:eastAsia="Times New Roman" w:hAnsi="Arial" w:cs="Arial"/>
          <w:b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multa,</w:t>
      </w:r>
      <w:r w:rsidRPr="00152E59">
        <w:rPr>
          <w:rFonts w:ascii="Arial" w:eastAsia="Times New Roman" w:hAnsi="Arial" w:cs="Arial"/>
          <w:b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desde</w:t>
      </w:r>
      <w:r w:rsidRPr="00152E59">
        <w:rPr>
          <w:rFonts w:ascii="Arial" w:eastAsia="Times New Roman" w:hAnsi="Arial" w:cs="Arial"/>
          <w:b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que,</w:t>
      </w:r>
      <w:r w:rsidRPr="00152E59">
        <w:rPr>
          <w:rFonts w:ascii="Arial" w:eastAsia="Times New Roman" w:hAnsi="Arial" w:cs="Arial"/>
          <w:b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nesta</w:t>
      </w:r>
      <w:r w:rsidRPr="00152E59">
        <w:rPr>
          <w:rFonts w:ascii="Arial" w:eastAsia="Times New Roman" w:hAnsi="Arial" w:cs="Arial"/>
          <w:b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hipótese,</w:t>
      </w:r>
      <w:r w:rsidRPr="00152E59">
        <w:rPr>
          <w:rFonts w:ascii="Arial" w:eastAsia="Times New Roman" w:hAnsi="Arial" w:cs="Arial"/>
          <w:b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não tenha</w:t>
      </w:r>
      <w:r w:rsidRPr="00152E59">
        <w:rPr>
          <w:rFonts w:ascii="Arial" w:eastAsia="Times New Roman" w:hAnsi="Arial" w:cs="Arial"/>
          <w:b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concorrido</w:t>
      </w:r>
      <w:r w:rsidRPr="00152E59">
        <w:rPr>
          <w:rFonts w:ascii="Arial" w:eastAsia="Times New Roman" w:hAnsi="Arial" w:cs="Arial"/>
          <w:b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para a</w:t>
      </w:r>
      <w:r w:rsidRPr="00152E59">
        <w:rPr>
          <w:rFonts w:ascii="Arial" w:eastAsia="Times New Roman" w:hAnsi="Arial" w:cs="Arial"/>
          <w:b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situação.</w:t>
      </w:r>
    </w:p>
    <w:p w14:paraId="6F831135" w14:textId="77777777" w:rsidR="00050BC9" w:rsidRPr="00152E59" w:rsidRDefault="00050BC9" w:rsidP="00050BC9">
      <w:pPr>
        <w:pStyle w:val="PargrafodaLista"/>
        <w:tabs>
          <w:tab w:val="left" w:pos="567"/>
        </w:tabs>
        <w:spacing w:after="0"/>
        <w:ind w:left="0"/>
        <w:rPr>
          <w:rFonts w:ascii="Arial" w:eastAsia="Times New Roman" w:hAnsi="Arial" w:cs="Arial"/>
          <w:b/>
          <w:sz w:val="20"/>
          <w:szCs w:val="20"/>
          <w:lang w:val="pt-PT"/>
        </w:rPr>
      </w:pPr>
    </w:p>
    <w:p w14:paraId="1238195D" w14:textId="77777777" w:rsidR="00050BC9" w:rsidRPr="00152E59" w:rsidRDefault="00050BC9" w:rsidP="00050BC9">
      <w:pPr>
        <w:widowControl w:val="0"/>
        <w:numPr>
          <w:ilvl w:val="1"/>
          <w:numId w:val="19"/>
        </w:numPr>
        <w:tabs>
          <w:tab w:val="left" w:pos="567"/>
          <w:tab w:val="left" w:pos="614"/>
        </w:tabs>
        <w:autoSpaceDE w:val="0"/>
        <w:autoSpaceDN w:val="0"/>
        <w:spacing w:after="0" w:line="240" w:lineRule="auto"/>
        <w:ind w:left="0" w:right="174" w:firstLine="0"/>
        <w:jc w:val="both"/>
        <w:rPr>
          <w:rFonts w:ascii="Arial" w:eastAsia="Times New Roman" w:hAnsi="Arial" w:cs="Arial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sz w:val="20"/>
          <w:szCs w:val="20"/>
          <w:lang w:val="pt-PT"/>
        </w:rPr>
        <w:t>O procedimento formal de extinção contratual terá início mediante notificação escrita, entregue</w:t>
      </w:r>
      <w:r w:rsidRPr="00152E59">
        <w:rPr>
          <w:rFonts w:ascii="Arial" w:eastAsia="Times New Roman" w:hAnsi="Arial" w:cs="Arial"/>
          <w:spacing w:val="-57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 xml:space="preserve"> diretamente ao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LOCADOR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, por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via postal,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com aviso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de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recebimento,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ou</w:t>
      </w:r>
      <w:r w:rsidRPr="00152E59">
        <w:rPr>
          <w:rFonts w:ascii="Arial" w:eastAsia="Times New Roman" w:hAnsi="Arial" w:cs="Arial"/>
          <w:spacing w:val="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endereço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eletrônico.</w:t>
      </w:r>
    </w:p>
    <w:p w14:paraId="0D31C90C" w14:textId="518408D3" w:rsidR="00050BC9" w:rsidRDefault="00050BC9" w:rsidP="00050BC9">
      <w:pPr>
        <w:pStyle w:val="PargrafodaLista"/>
        <w:spacing w:after="0"/>
        <w:ind w:left="0"/>
        <w:rPr>
          <w:rFonts w:ascii="Arial" w:eastAsia="Times New Roman" w:hAnsi="Arial" w:cs="Arial"/>
          <w:sz w:val="20"/>
          <w:szCs w:val="20"/>
          <w:lang w:val="pt-PT"/>
        </w:rPr>
      </w:pPr>
    </w:p>
    <w:p w14:paraId="51536B48" w14:textId="77777777" w:rsidR="00152E59" w:rsidRPr="00152E59" w:rsidRDefault="00152E59" w:rsidP="00050BC9">
      <w:pPr>
        <w:pStyle w:val="PargrafodaLista"/>
        <w:spacing w:after="0"/>
        <w:ind w:left="0"/>
        <w:rPr>
          <w:rFonts w:ascii="Arial" w:eastAsia="Times New Roman" w:hAnsi="Arial" w:cs="Arial"/>
          <w:sz w:val="20"/>
          <w:szCs w:val="20"/>
          <w:lang w:val="pt-PT"/>
        </w:rPr>
      </w:pPr>
    </w:p>
    <w:p w14:paraId="49FA970B" w14:textId="77777777" w:rsidR="00050BC9" w:rsidRPr="00152E59" w:rsidRDefault="00050BC9" w:rsidP="00050BC9">
      <w:pPr>
        <w:widowControl w:val="0"/>
        <w:numPr>
          <w:ilvl w:val="1"/>
          <w:numId w:val="19"/>
        </w:numPr>
        <w:tabs>
          <w:tab w:val="left" w:pos="567"/>
        </w:tabs>
        <w:autoSpaceDE w:val="0"/>
        <w:autoSpaceDN w:val="0"/>
        <w:spacing w:after="0" w:line="240" w:lineRule="auto"/>
        <w:ind w:left="0" w:right="172" w:firstLine="0"/>
        <w:jc w:val="both"/>
        <w:rPr>
          <w:rFonts w:ascii="Arial" w:eastAsia="Times New Roman" w:hAnsi="Arial" w:cs="Arial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sz w:val="20"/>
          <w:szCs w:val="20"/>
          <w:lang w:val="pt-PT"/>
        </w:rPr>
        <w:lastRenderedPageBreak/>
        <w:t>Os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casos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da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rescisão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contratual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serão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formalmente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motivados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nos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autos,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assegurado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contraditório e a ampla defesa, e precedidos de autorização escrita e fundamentada da autoridade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competente.</w:t>
      </w:r>
    </w:p>
    <w:p w14:paraId="56195A54" w14:textId="77777777" w:rsidR="00050BC9" w:rsidRPr="00152E59" w:rsidRDefault="00050BC9" w:rsidP="00050BC9">
      <w:pPr>
        <w:widowControl w:val="0"/>
        <w:autoSpaceDE w:val="0"/>
        <w:autoSpaceDN w:val="0"/>
        <w:spacing w:before="6" w:after="0" w:line="240" w:lineRule="auto"/>
        <w:rPr>
          <w:rFonts w:ascii="Arial" w:eastAsia="Times New Roman" w:hAnsi="Arial" w:cs="Arial"/>
          <w:sz w:val="20"/>
          <w:szCs w:val="20"/>
          <w:lang w:val="pt-PT"/>
        </w:rPr>
      </w:pPr>
    </w:p>
    <w:p w14:paraId="25AB250E" w14:textId="77777777" w:rsidR="00050BC9" w:rsidRPr="00152E59" w:rsidRDefault="00050BC9" w:rsidP="00050BC9">
      <w:pPr>
        <w:widowControl w:val="0"/>
        <w:numPr>
          <w:ilvl w:val="0"/>
          <w:numId w:val="19"/>
        </w:numPr>
        <w:tabs>
          <w:tab w:val="left" w:pos="426"/>
        </w:tabs>
        <w:autoSpaceDE w:val="0"/>
        <w:autoSpaceDN w:val="0"/>
        <w:spacing w:after="0" w:line="240" w:lineRule="auto"/>
        <w:ind w:left="493" w:hanging="493"/>
        <w:outlineLvl w:val="0"/>
        <w:rPr>
          <w:rFonts w:ascii="Arial" w:eastAsia="Times New Roman" w:hAnsi="Arial" w:cs="Arial"/>
          <w:b/>
          <w:bCs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b/>
          <w:bCs/>
          <w:sz w:val="20"/>
          <w:szCs w:val="20"/>
          <w:u w:val="thick"/>
          <w:lang w:val="pt-PT"/>
        </w:rPr>
        <w:t>CLÁUSULA</w:t>
      </w:r>
      <w:r w:rsidRPr="00152E59">
        <w:rPr>
          <w:rFonts w:ascii="Arial" w:eastAsia="Times New Roman" w:hAnsi="Arial" w:cs="Arial"/>
          <w:b/>
          <w:bCs/>
          <w:spacing w:val="-1"/>
          <w:sz w:val="20"/>
          <w:szCs w:val="20"/>
          <w:u w:val="thick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z w:val="20"/>
          <w:szCs w:val="20"/>
          <w:u w:val="thick"/>
          <w:lang w:val="pt-PT"/>
        </w:rPr>
        <w:t>DÉCIMA</w:t>
      </w:r>
      <w:r w:rsidRPr="00152E59">
        <w:rPr>
          <w:rFonts w:ascii="Arial" w:eastAsia="Times New Roman" w:hAnsi="Arial" w:cs="Arial"/>
          <w:b/>
          <w:bCs/>
          <w:spacing w:val="-1"/>
          <w:sz w:val="20"/>
          <w:szCs w:val="20"/>
          <w:u w:val="thick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z w:val="20"/>
          <w:szCs w:val="20"/>
          <w:u w:val="thick"/>
          <w:lang w:val="pt-PT"/>
        </w:rPr>
        <w:t>SEXTA</w:t>
      </w:r>
      <w:r w:rsidRPr="00152E59">
        <w:rPr>
          <w:rFonts w:ascii="Arial" w:eastAsia="Times New Roman" w:hAnsi="Arial" w:cs="Arial"/>
          <w:b/>
          <w:bCs/>
          <w:spacing w:val="-2"/>
          <w:sz w:val="20"/>
          <w:szCs w:val="20"/>
          <w:u w:val="thick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z w:val="20"/>
          <w:szCs w:val="20"/>
          <w:u w:val="thick"/>
          <w:lang w:val="pt-PT"/>
        </w:rPr>
        <w:t>–</w:t>
      </w:r>
      <w:r w:rsidRPr="00152E59">
        <w:rPr>
          <w:rFonts w:ascii="Arial" w:eastAsia="Times New Roman" w:hAnsi="Arial" w:cs="Arial"/>
          <w:b/>
          <w:bCs/>
          <w:spacing w:val="-1"/>
          <w:sz w:val="20"/>
          <w:szCs w:val="20"/>
          <w:u w:val="thick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z w:val="20"/>
          <w:szCs w:val="20"/>
          <w:u w:val="thick"/>
          <w:lang w:val="pt-PT"/>
        </w:rPr>
        <w:t>DA</w:t>
      </w:r>
      <w:r w:rsidRPr="00152E59">
        <w:rPr>
          <w:rFonts w:ascii="Arial" w:eastAsia="Times New Roman" w:hAnsi="Arial" w:cs="Arial"/>
          <w:b/>
          <w:bCs/>
          <w:spacing w:val="1"/>
          <w:sz w:val="20"/>
          <w:szCs w:val="20"/>
          <w:u w:val="thick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z w:val="20"/>
          <w:szCs w:val="20"/>
          <w:u w:val="thick"/>
          <w:lang w:val="pt-PT"/>
        </w:rPr>
        <w:t>PUBLICAÇÃO</w:t>
      </w:r>
    </w:p>
    <w:p w14:paraId="31B94A13" w14:textId="77777777" w:rsidR="00050BC9" w:rsidRPr="00152E59" w:rsidRDefault="00050BC9" w:rsidP="00050BC9">
      <w:pPr>
        <w:widowControl w:val="0"/>
        <w:autoSpaceDE w:val="0"/>
        <w:autoSpaceDN w:val="0"/>
        <w:spacing w:before="9" w:after="0" w:line="240" w:lineRule="auto"/>
        <w:rPr>
          <w:rFonts w:ascii="Arial" w:eastAsia="Times New Roman" w:hAnsi="Arial" w:cs="Arial"/>
          <w:b/>
          <w:sz w:val="20"/>
          <w:szCs w:val="20"/>
          <w:lang w:val="pt-PT"/>
        </w:rPr>
      </w:pPr>
    </w:p>
    <w:p w14:paraId="2C5B9963" w14:textId="77777777" w:rsidR="00050BC9" w:rsidRPr="00152E59" w:rsidRDefault="00050BC9" w:rsidP="00050BC9">
      <w:pPr>
        <w:pStyle w:val="PargrafodaLista"/>
        <w:widowControl w:val="0"/>
        <w:numPr>
          <w:ilvl w:val="1"/>
          <w:numId w:val="19"/>
        </w:numPr>
        <w:tabs>
          <w:tab w:val="left" w:pos="567"/>
        </w:tabs>
        <w:autoSpaceDE w:val="0"/>
        <w:autoSpaceDN w:val="0"/>
        <w:spacing w:after="0" w:line="240" w:lineRule="auto"/>
        <w:ind w:left="0" w:firstLine="0"/>
        <w:jc w:val="both"/>
        <w:outlineLvl w:val="0"/>
        <w:rPr>
          <w:rFonts w:ascii="Arial" w:eastAsia="Times New Roman" w:hAnsi="Arial" w:cs="Arial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sz w:val="20"/>
          <w:szCs w:val="20"/>
          <w:lang w:val="pt-PT"/>
        </w:rPr>
        <w:t xml:space="preserve">Caberá ao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LOCATÁRIO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 xml:space="preserve"> providenciar, por sua conta, a publicação na íntegra do Contrato no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Portal Nacional de Contratações Públicas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 xml:space="preserve"> (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PNC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P), que é condição indispensável para a sua eficácia,</w:t>
      </w:r>
      <w:r w:rsidRPr="00152E59">
        <w:rPr>
          <w:rFonts w:ascii="Arial" w:eastAsia="Times New Roman" w:hAnsi="Arial" w:cs="Arial"/>
          <w:spacing w:val="-57"/>
          <w:sz w:val="20"/>
          <w:szCs w:val="20"/>
          <w:lang w:val="pt-PT"/>
        </w:rPr>
        <w:t xml:space="preserve">       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conforme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preceitua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 xml:space="preserve">o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art.</w:t>
      </w:r>
      <w:r w:rsidRPr="00152E59">
        <w:rPr>
          <w:rFonts w:ascii="Arial" w:eastAsia="Times New Roman" w:hAnsi="Arial" w:cs="Arial"/>
          <w:b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94 da</w:t>
      </w:r>
      <w:r w:rsidRPr="00152E59">
        <w:rPr>
          <w:rFonts w:ascii="Arial" w:eastAsia="Times New Roman" w:hAnsi="Arial" w:cs="Arial"/>
          <w:b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Lei 14.133/2021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.</w:t>
      </w:r>
    </w:p>
    <w:p w14:paraId="511846AD" w14:textId="77777777" w:rsidR="00050BC9" w:rsidRPr="00152E59" w:rsidRDefault="00050BC9" w:rsidP="00050BC9">
      <w:pPr>
        <w:pStyle w:val="PargrafodaLista"/>
        <w:widowControl w:val="0"/>
        <w:tabs>
          <w:tab w:val="left" w:pos="567"/>
        </w:tabs>
        <w:autoSpaceDE w:val="0"/>
        <w:autoSpaceDN w:val="0"/>
        <w:spacing w:after="0" w:line="240" w:lineRule="auto"/>
        <w:ind w:left="0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val="pt-PT"/>
        </w:rPr>
      </w:pPr>
    </w:p>
    <w:p w14:paraId="0D40FFE3" w14:textId="77777777" w:rsidR="00050BC9" w:rsidRPr="00152E59" w:rsidRDefault="00050BC9" w:rsidP="00050BC9">
      <w:pPr>
        <w:pStyle w:val="PargrafodaLista"/>
        <w:widowControl w:val="0"/>
        <w:numPr>
          <w:ilvl w:val="0"/>
          <w:numId w:val="19"/>
        </w:numPr>
        <w:autoSpaceDE w:val="0"/>
        <w:autoSpaceDN w:val="0"/>
        <w:spacing w:after="0" w:line="275" w:lineRule="exact"/>
        <w:ind w:left="426" w:hanging="426"/>
        <w:outlineLvl w:val="0"/>
        <w:rPr>
          <w:rFonts w:ascii="Arial" w:eastAsia="Times New Roman" w:hAnsi="Arial" w:cs="Arial"/>
          <w:b/>
          <w:bCs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b/>
          <w:bCs/>
          <w:sz w:val="20"/>
          <w:szCs w:val="20"/>
          <w:u w:val="thick"/>
          <w:lang w:val="pt-PT"/>
        </w:rPr>
        <w:t>CLÁUSULA</w:t>
      </w:r>
      <w:r w:rsidRPr="00152E59">
        <w:rPr>
          <w:rFonts w:ascii="Arial" w:eastAsia="Times New Roman" w:hAnsi="Arial" w:cs="Arial"/>
          <w:b/>
          <w:bCs/>
          <w:spacing w:val="-2"/>
          <w:sz w:val="20"/>
          <w:szCs w:val="20"/>
          <w:u w:val="thick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z w:val="20"/>
          <w:szCs w:val="20"/>
          <w:u w:val="thick"/>
          <w:lang w:val="pt-PT"/>
        </w:rPr>
        <w:t>DÉCIMA</w:t>
      </w:r>
      <w:r w:rsidRPr="00152E59">
        <w:rPr>
          <w:rFonts w:ascii="Arial" w:eastAsia="Times New Roman" w:hAnsi="Arial" w:cs="Arial"/>
          <w:b/>
          <w:bCs/>
          <w:spacing w:val="-1"/>
          <w:sz w:val="20"/>
          <w:szCs w:val="20"/>
          <w:u w:val="thick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z w:val="20"/>
          <w:szCs w:val="20"/>
          <w:u w:val="thick"/>
          <w:lang w:val="pt-PT"/>
        </w:rPr>
        <w:t>SÉTIMA</w:t>
      </w:r>
      <w:r w:rsidRPr="00152E59">
        <w:rPr>
          <w:rFonts w:ascii="Arial" w:eastAsia="Times New Roman" w:hAnsi="Arial" w:cs="Arial"/>
          <w:b/>
          <w:bCs/>
          <w:spacing w:val="-1"/>
          <w:sz w:val="20"/>
          <w:szCs w:val="20"/>
          <w:u w:val="thick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z w:val="20"/>
          <w:szCs w:val="20"/>
          <w:u w:val="thick"/>
          <w:lang w:val="pt-PT"/>
        </w:rPr>
        <w:t>–</w:t>
      </w:r>
      <w:r w:rsidRPr="00152E59">
        <w:rPr>
          <w:rFonts w:ascii="Arial" w:eastAsia="Times New Roman" w:hAnsi="Arial" w:cs="Arial"/>
          <w:b/>
          <w:bCs/>
          <w:spacing w:val="-1"/>
          <w:sz w:val="20"/>
          <w:szCs w:val="20"/>
          <w:u w:val="thick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z w:val="20"/>
          <w:szCs w:val="20"/>
          <w:u w:val="thick"/>
          <w:lang w:val="pt-PT"/>
        </w:rPr>
        <w:t>DAS</w:t>
      </w:r>
      <w:r w:rsidRPr="00152E59">
        <w:rPr>
          <w:rFonts w:ascii="Arial" w:eastAsia="Times New Roman" w:hAnsi="Arial" w:cs="Arial"/>
          <w:b/>
          <w:bCs/>
          <w:spacing w:val="-1"/>
          <w:sz w:val="20"/>
          <w:szCs w:val="20"/>
          <w:u w:val="thick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z w:val="20"/>
          <w:szCs w:val="20"/>
          <w:u w:val="thick"/>
          <w:lang w:val="pt-PT"/>
        </w:rPr>
        <w:t>DISPOSIÇÕES GERAIS</w:t>
      </w:r>
    </w:p>
    <w:p w14:paraId="11A558B2" w14:textId="77777777" w:rsidR="00050BC9" w:rsidRPr="00152E59" w:rsidRDefault="001B14FD" w:rsidP="003B014F">
      <w:pPr>
        <w:pStyle w:val="PargrafodaLista"/>
        <w:widowControl w:val="0"/>
        <w:tabs>
          <w:tab w:val="left" w:pos="1350"/>
        </w:tabs>
        <w:autoSpaceDE w:val="0"/>
        <w:autoSpaceDN w:val="0"/>
        <w:spacing w:after="0" w:line="275" w:lineRule="exact"/>
        <w:ind w:left="426"/>
        <w:outlineLvl w:val="0"/>
        <w:rPr>
          <w:rFonts w:ascii="Arial" w:eastAsia="Times New Roman" w:hAnsi="Arial" w:cs="Arial"/>
          <w:b/>
          <w:bCs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b/>
          <w:bCs/>
          <w:sz w:val="20"/>
          <w:szCs w:val="20"/>
          <w:lang w:val="pt-PT"/>
        </w:rPr>
        <w:tab/>
      </w:r>
    </w:p>
    <w:p w14:paraId="0F48651B" w14:textId="77777777" w:rsidR="00050BC9" w:rsidRPr="00152E59" w:rsidRDefault="00050BC9" w:rsidP="00050BC9">
      <w:pPr>
        <w:pStyle w:val="PargrafodaLista"/>
        <w:widowControl w:val="0"/>
        <w:numPr>
          <w:ilvl w:val="1"/>
          <w:numId w:val="19"/>
        </w:numPr>
        <w:tabs>
          <w:tab w:val="left" w:pos="633"/>
        </w:tabs>
        <w:autoSpaceDE w:val="0"/>
        <w:autoSpaceDN w:val="0"/>
        <w:spacing w:before="1" w:after="0" w:line="240" w:lineRule="auto"/>
        <w:ind w:left="0" w:right="171" w:firstLine="0"/>
        <w:jc w:val="both"/>
        <w:rPr>
          <w:rFonts w:ascii="Arial" w:eastAsia="Times New Roman" w:hAnsi="Arial" w:cs="Arial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sz w:val="20"/>
          <w:szCs w:val="20"/>
          <w:lang w:val="pt-PT"/>
        </w:rPr>
        <w:t>Os casos omissos ou situações não explicitadas nas cláusulas deste contrato serão decididos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 xml:space="preserve">pelo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LOCATÁRIO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 xml:space="preserve">, segundo as disposições contidas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na Lei nº 8.245, de 1991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 xml:space="preserve">, e na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Lei nº</w:t>
      </w:r>
      <w:r w:rsidRPr="00152E59">
        <w:rPr>
          <w:rFonts w:ascii="Arial" w:eastAsia="Times New Roman" w:hAnsi="Arial" w:cs="Arial"/>
          <w:b/>
          <w:spacing w:val="60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14.133,</w:t>
      </w:r>
      <w:r w:rsidRPr="00152E59">
        <w:rPr>
          <w:rFonts w:ascii="Arial" w:eastAsia="Times New Roman" w:hAnsi="Arial" w:cs="Arial"/>
          <w:b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de 2021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, subsidiariamente, bem como nos demais atos normativos correlatos, que fazem parte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integrante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deste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contrato,</w:t>
      </w:r>
      <w:r w:rsidRPr="00152E59">
        <w:rPr>
          <w:rFonts w:ascii="Arial" w:eastAsia="Times New Roman" w:hAnsi="Arial" w:cs="Arial"/>
          <w:spacing w:val="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independentemente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de</w:t>
      </w:r>
      <w:r w:rsidRPr="00152E59">
        <w:rPr>
          <w:rFonts w:ascii="Arial" w:eastAsia="Times New Roman" w:hAnsi="Arial" w:cs="Arial"/>
          <w:spacing w:val="-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suas transcrições.</w:t>
      </w:r>
    </w:p>
    <w:p w14:paraId="675B7860" w14:textId="77777777" w:rsidR="00050BC9" w:rsidRPr="00152E59" w:rsidRDefault="00050BC9" w:rsidP="00050BC9">
      <w:pPr>
        <w:widowControl w:val="0"/>
        <w:autoSpaceDE w:val="0"/>
        <w:autoSpaceDN w:val="0"/>
        <w:spacing w:before="5" w:after="0" w:line="240" w:lineRule="auto"/>
        <w:rPr>
          <w:rFonts w:ascii="Arial" w:eastAsia="Times New Roman" w:hAnsi="Arial" w:cs="Arial"/>
          <w:b/>
          <w:sz w:val="20"/>
          <w:szCs w:val="20"/>
          <w:lang w:val="pt-PT"/>
        </w:rPr>
      </w:pPr>
    </w:p>
    <w:p w14:paraId="3B25E43A" w14:textId="77777777" w:rsidR="00050BC9" w:rsidRPr="00152E59" w:rsidRDefault="00050BC9" w:rsidP="00050BC9">
      <w:pPr>
        <w:widowControl w:val="0"/>
        <w:numPr>
          <w:ilvl w:val="0"/>
          <w:numId w:val="19"/>
        </w:numPr>
        <w:tabs>
          <w:tab w:val="left" w:pos="851"/>
        </w:tabs>
        <w:autoSpaceDE w:val="0"/>
        <w:autoSpaceDN w:val="0"/>
        <w:spacing w:after="0" w:line="240" w:lineRule="auto"/>
        <w:ind w:left="426" w:hanging="426"/>
        <w:outlineLvl w:val="0"/>
        <w:rPr>
          <w:rFonts w:ascii="Arial" w:eastAsia="Times New Roman" w:hAnsi="Arial" w:cs="Arial"/>
          <w:b/>
          <w:bCs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b/>
          <w:bCs/>
          <w:sz w:val="20"/>
          <w:szCs w:val="20"/>
          <w:u w:val="thick"/>
          <w:lang w:val="pt-PT"/>
        </w:rPr>
        <w:t>CLÁUSULA</w:t>
      </w:r>
      <w:r w:rsidRPr="00152E59">
        <w:rPr>
          <w:rFonts w:ascii="Arial" w:eastAsia="Times New Roman" w:hAnsi="Arial" w:cs="Arial"/>
          <w:b/>
          <w:bCs/>
          <w:spacing w:val="-1"/>
          <w:sz w:val="20"/>
          <w:szCs w:val="20"/>
          <w:u w:val="thick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z w:val="20"/>
          <w:szCs w:val="20"/>
          <w:u w:val="thick"/>
          <w:lang w:val="pt-PT"/>
        </w:rPr>
        <w:t>DÉCIMA</w:t>
      </w:r>
      <w:r w:rsidRPr="00152E59">
        <w:rPr>
          <w:rFonts w:ascii="Arial" w:eastAsia="Times New Roman" w:hAnsi="Arial" w:cs="Arial"/>
          <w:b/>
          <w:bCs/>
          <w:spacing w:val="-1"/>
          <w:sz w:val="20"/>
          <w:szCs w:val="20"/>
          <w:u w:val="thick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z w:val="20"/>
          <w:szCs w:val="20"/>
          <w:u w:val="thick"/>
          <w:lang w:val="pt-PT"/>
        </w:rPr>
        <w:t>OITAVA</w:t>
      </w:r>
      <w:r w:rsidRPr="00152E59">
        <w:rPr>
          <w:rFonts w:ascii="Arial" w:eastAsia="Times New Roman" w:hAnsi="Arial" w:cs="Arial"/>
          <w:b/>
          <w:bCs/>
          <w:spacing w:val="-1"/>
          <w:sz w:val="20"/>
          <w:szCs w:val="20"/>
          <w:u w:val="thick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z w:val="20"/>
          <w:szCs w:val="20"/>
          <w:u w:val="thick"/>
          <w:lang w:val="pt-PT"/>
        </w:rPr>
        <w:t>–</w:t>
      </w:r>
      <w:r w:rsidRPr="00152E59">
        <w:rPr>
          <w:rFonts w:ascii="Arial" w:eastAsia="Times New Roman" w:hAnsi="Arial" w:cs="Arial"/>
          <w:b/>
          <w:bCs/>
          <w:spacing w:val="-1"/>
          <w:sz w:val="20"/>
          <w:szCs w:val="20"/>
          <w:u w:val="thick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z w:val="20"/>
          <w:szCs w:val="20"/>
          <w:u w:val="thick"/>
          <w:lang w:val="pt-PT"/>
        </w:rPr>
        <w:t>DO</w:t>
      </w:r>
      <w:r w:rsidRPr="00152E59">
        <w:rPr>
          <w:rFonts w:ascii="Arial" w:eastAsia="Times New Roman" w:hAnsi="Arial" w:cs="Arial"/>
          <w:b/>
          <w:bCs/>
          <w:spacing w:val="-1"/>
          <w:sz w:val="20"/>
          <w:szCs w:val="20"/>
          <w:u w:val="thick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z w:val="20"/>
          <w:szCs w:val="20"/>
          <w:u w:val="thick"/>
          <w:lang w:val="pt-PT"/>
        </w:rPr>
        <w:t>FORO</w:t>
      </w:r>
    </w:p>
    <w:p w14:paraId="37B14762" w14:textId="77777777" w:rsidR="00050BC9" w:rsidRPr="00152E59" w:rsidRDefault="00050BC9" w:rsidP="00050BC9">
      <w:pPr>
        <w:widowControl w:val="0"/>
        <w:autoSpaceDE w:val="0"/>
        <w:autoSpaceDN w:val="0"/>
        <w:spacing w:before="6" w:after="0" w:line="240" w:lineRule="auto"/>
        <w:rPr>
          <w:rFonts w:ascii="Arial" w:eastAsia="Times New Roman" w:hAnsi="Arial" w:cs="Arial"/>
          <w:b/>
          <w:sz w:val="20"/>
          <w:szCs w:val="20"/>
          <w:lang w:val="pt-PT"/>
        </w:rPr>
      </w:pPr>
    </w:p>
    <w:p w14:paraId="270C4AED" w14:textId="77777777" w:rsidR="00050BC9" w:rsidRPr="00152E59" w:rsidRDefault="00050BC9" w:rsidP="00050BC9">
      <w:pPr>
        <w:widowControl w:val="0"/>
        <w:numPr>
          <w:ilvl w:val="1"/>
          <w:numId w:val="19"/>
        </w:numPr>
        <w:tabs>
          <w:tab w:val="left" w:pos="567"/>
        </w:tabs>
        <w:autoSpaceDE w:val="0"/>
        <w:autoSpaceDN w:val="0"/>
        <w:spacing w:before="90" w:after="0" w:line="240" w:lineRule="auto"/>
        <w:ind w:left="0" w:right="175" w:firstLine="0"/>
        <w:jc w:val="both"/>
        <w:rPr>
          <w:rFonts w:ascii="Arial" w:eastAsia="Times New Roman" w:hAnsi="Arial" w:cs="Arial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sz w:val="20"/>
          <w:szCs w:val="20"/>
          <w:lang w:val="pt-PT"/>
        </w:rPr>
        <w:t xml:space="preserve">Fica eleito o foro do Município de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Miguel Calmon/BA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, com renúncia expressa a qualquer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outro,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por mais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privilegiado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que seja ou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venha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se tornar, para dirimir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quaisquer questões</w:t>
      </w:r>
      <w:r w:rsidRPr="00152E59">
        <w:rPr>
          <w:rFonts w:ascii="Arial" w:eastAsia="Times New Roman" w:hAnsi="Arial" w:cs="Arial"/>
          <w:spacing w:val="60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que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possam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advir do presente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Contrato.</w:t>
      </w:r>
    </w:p>
    <w:p w14:paraId="1DA33526" w14:textId="77777777" w:rsidR="00050BC9" w:rsidRPr="00152E59" w:rsidRDefault="00050BC9" w:rsidP="00050BC9">
      <w:pPr>
        <w:widowControl w:val="0"/>
        <w:autoSpaceDE w:val="0"/>
        <w:autoSpaceDN w:val="0"/>
        <w:spacing w:after="0" w:line="240" w:lineRule="auto"/>
        <w:rPr>
          <w:rFonts w:ascii="Arial" w:eastAsia="Times New Roman" w:hAnsi="Arial" w:cs="Arial"/>
          <w:sz w:val="20"/>
          <w:szCs w:val="20"/>
          <w:lang w:val="pt-PT"/>
        </w:rPr>
      </w:pPr>
    </w:p>
    <w:p w14:paraId="193ABE7C" w14:textId="77777777" w:rsidR="00050BC9" w:rsidRPr="00152E59" w:rsidRDefault="00050BC9" w:rsidP="00050BC9">
      <w:pPr>
        <w:widowControl w:val="0"/>
        <w:autoSpaceDE w:val="0"/>
        <w:autoSpaceDN w:val="0"/>
        <w:spacing w:before="1" w:after="0" w:line="240" w:lineRule="auto"/>
        <w:ind w:right="171"/>
        <w:jc w:val="both"/>
        <w:rPr>
          <w:rFonts w:ascii="Arial" w:eastAsia="Times New Roman" w:hAnsi="Arial" w:cs="Arial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sz w:val="20"/>
          <w:szCs w:val="20"/>
          <w:lang w:val="pt-PT"/>
        </w:rPr>
        <w:t>E assim, por estarem assim justas e acordadas, após lido e achado conforme, as partes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 xml:space="preserve">assinam o presente instrumento, em </w:t>
      </w:r>
      <w:r w:rsidRPr="00152E59">
        <w:rPr>
          <w:rFonts w:ascii="Arial" w:eastAsia="Times New Roman" w:hAnsi="Arial" w:cs="Arial"/>
          <w:b/>
          <w:sz w:val="20"/>
          <w:szCs w:val="20"/>
          <w:lang w:val="pt-PT"/>
        </w:rPr>
        <w:t>02 (duas) vias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 xml:space="preserve"> de igual teor e forma para um só efeito legal, na</w:t>
      </w:r>
      <w:r w:rsidRPr="00152E59">
        <w:rPr>
          <w:rFonts w:ascii="Arial" w:eastAsia="Times New Roman" w:hAnsi="Arial" w:cs="Arial"/>
          <w:spacing w:val="1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presença</w:t>
      </w:r>
      <w:r w:rsidRPr="00152E59">
        <w:rPr>
          <w:rFonts w:ascii="Arial" w:eastAsia="Times New Roman" w:hAnsi="Arial" w:cs="Arial"/>
          <w:spacing w:val="-2"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das testemunhas abaixo nominadas.</w:t>
      </w:r>
    </w:p>
    <w:p w14:paraId="7DAA600D" w14:textId="77777777" w:rsidR="00050BC9" w:rsidRPr="00152E59" w:rsidRDefault="00050BC9" w:rsidP="00050BC9">
      <w:pPr>
        <w:widowControl w:val="0"/>
        <w:autoSpaceDE w:val="0"/>
        <w:autoSpaceDN w:val="0"/>
        <w:spacing w:before="11" w:after="0" w:line="240" w:lineRule="auto"/>
        <w:rPr>
          <w:rFonts w:ascii="Arial" w:eastAsia="Times New Roman" w:hAnsi="Arial" w:cs="Arial"/>
          <w:sz w:val="20"/>
          <w:szCs w:val="20"/>
          <w:lang w:val="pt-PT"/>
        </w:rPr>
      </w:pPr>
    </w:p>
    <w:p w14:paraId="0C33DE18" w14:textId="66321C43" w:rsidR="00050BC9" w:rsidRPr="00152E59" w:rsidRDefault="00050BC9" w:rsidP="00050BC9">
      <w:pPr>
        <w:widowControl w:val="0"/>
        <w:tabs>
          <w:tab w:val="left" w:pos="3324"/>
          <w:tab w:val="left" w:pos="7025"/>
        </w:tabs>
        <w:autoSpaceDE w:val="0"/>
        <w:autoSpaceDN w:val="0"/>
        <w:spacing w:after="0" w:line="240" w:lineRule="auto"/>
        <w:ind w:left="985"/>
        <w:jc w:val="right"/>
        <w:rPr>
          <w:rFonts w:ascii="Arial" w:eastAsia="Times New Roman" w:hAnsi="Arial" w:cs="Arial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sz w:val="20"/>
          <w:szCs w:val="20"/>
          <w:lang w:val="pt-PT"/>
        </w:rPr>
        <w:t>Miguel Calmon-Ba,</w:t>
      </w:r>
      <w:r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</w:t>
      </w:r>
      <w:r w:rsidR="00794768"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>07</w:t>
      </w:r>
      <w:r w:rsidR="009A07C1"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de </w:t>
      </w:r>
      <w:r w:rsidR="00794768"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>Maio</w:t>
      </w:r>
      <w:r w:rsidR="009A07C1" w:rsidRPr="00152E59">
        <w:rPr>
          <w:rFonts w:ascii="Arial" w:eastAsia="Times New Roman" w:hAnsi="Arial" w:cs="Arial"/>
          <w:spacing w:val="-1"/>
          <w:sz w:val="20"/>
          <w:szCs w:val="20"/>
          <w:lang w:val="pt-PT"/>
        </w:rPr>
        <w:t xml:space="preserve"> de 2025</w:t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>.</w:t>
      </w:r>
    </w:p>
    <w:p w14:paraId="3CDBEC80" w14:textId="77777777" w:rsidR="00050BC9" w:rsidRPr="00152E59" w:rsidRDefault="00050BC9" w:rsidP="00050BC9">
      <w:pPr>
        <w:widowControl w:val="0"/>
        <w:tabs>
          <w:tab w:val="left" w:pos="3324"/>
          <w:tab w:val="left" w:pos="7025"/>
        </w:tabs>
        <w:autoSpaceDE w:val="0"/>
        <w:autoSpaceDN w:val="0"/>
        <w:spacing w:after="0" w:line="240" w:lineRule="auto"/>
        <w:ind w:left="985"/>
        <w:jc w:val="right"/>
        <w:rPr>
          <w:rFonts w:ascii="Arial" w:eastAsia="Times New Roman" w:hAnsi="Arial" w:cs="Arial"/>
          <w:sz w:val="20"/>
          <w:szCs w:val="20"/>
          <w:lang w:val="pt-PT"/>
        </w:rPr>
      </w:pPr>
    </w:p>
    <w:p w14:paraId="5C0CC3AA" w14:textId="7690E2C8" w:rsidR="00050BC9" w:rsidRPr="00152E59" w:rsidRDefault="00050BC9" w:rsidP="00050BC9">
      <w:pPr>
        <w:widowControl w:val="0"/>
        <w:tabs>
          <w:tab w:val="left" w:pos="3324"/>
          <w:tab w:val="left" w:pos="7025"/>
        </w:tabs>
        <w:autoSpaceDE w:val="0"/>
        <w:autoSpaceDN w:val="0"/>
        <w:spacing w:after="0" w:line="240" w:lineRule="auto"/>
        <w:ind w:left="985"/>
        <w:jc w:val="right"/>
        <w:rPr>
          <w:rFonts w:ascii="Arial" w:eastAsia="Times New Roman" w:hAnsi="Arial" w:cs="Arial"/>
          <w:sz w:val="20"/>
          <w:szCs w:val="20"/>
          <w:lang w:val="pt-PT"/>
        </w:rPr>
      </w:pPr>
    </w:p>
    <w:p w14:paraId="2F58FB08" w14:textId="03A33CCC" w:rsidR="00061AE2" w:rsidRPr="00152E59" w:rsidRDefault="00061AE2" w:rsidP="00050BC9">
      <w:pPr>
        <w:widowControl w:val="0"/>
        <w:tabs>
          <w:tab w:val="left" w:pos="3324"/>
          <w:tab w:val="left" w:pos="7025"/>
        </w:tabs>
        <w:autoSpaceDE w:val="0"/>
        <w:autoSpaceDN w:val="0"/>
        <w:spacing w:after="0" w:line="240" w:lineRule="auto"/>
        <w:ind w:left="985"/>
        <w:jc w:val="right"/>
        <w:rPr>
          <w:rFonts w:ascii="Arial" w:eastAsia="Times New Roman" w:hAnsi="Arial" w:cs="Arial"/>
          <w:sz w:val="20"/>
          <w:szCs w:val="20"/>
          <w:lang w:val="pt-PT"/>
        </w:rPr>
      </w:pPr>
    </w:p>
    <w:p w14:paraId="28601E40" w14:textId="0A754350" w:rsidR="00061AE2" w:rsidRPr="00152E59" w:rsidRDefault="00061AE2" w:rsidP="00050BC9">
      <w:pPr>
        <w:widowControl w:val="0"/>
        <w:tabs>
          <w:tab w:val="left" w:pos="3324"/>
          <w:tab w:val="left" w:pos="7025"/>
        </w:tabs>
        <w:autoSpaceDE w:val="0"/>
        <w:autoSpaceDN w:val="0"/>
        <w:spacing w:after="0" w:line="240" w:lineRule="auto"/>
        <w:ind w:left="985"/>
        <w:jc w:val="right"/>
        <w:rPr>
          <w:rFonts w:ascii="Arial" w:eastAsia="Times New Roman" w:hAnsi="Arial" w:cs="Arial"/>
          <w:sz w:val="20"/>
          <w:szCs w:val="20"/>
          <w:lang w:val="pt-PT"/>
        </w:rPr>
      </w:pPr>
    </w:p>
    <w:p w14:paraId="4FA4012B" w14:textId="77777777" w:rsidR="00061AE2" w:rsidRPr="00152E59" w:rsidRDefault="00061AE2" w:rsidP="00050BC9">
      <w:pPr>
        <w:widowControl w:val="0"/>
        <w:tabs>
          <w:tab w:val="left" w:pos="3324"/>
          <w:tab w:val="left" w:pos="7025"/>
        </w:tabs>
        <w:autoSpaceDE w:val="0"/>
        <w:autoSpaceDN w:val="0"/>
        <w:spacing w:after="0" w:line="240" w:lineRule="auto"/>
        <w:ind w:left="985"/>
        <w:jc w:val="right"/>
        <w:rPr>
          <w:rFonts w:ascii="Arial" w:eastAsia="Times New Roman" w:hAnsi="Arial" w:cs="Arial"/>
          <w:sz w:val="20"/>
          <w:szCs w:val="20"/>
          <w:lang w:val="pt-PT"/>
        </w:rPr>
      </w:pPr>
    </w:p>
    <w:p w14:paraId="70BB3070" w14:textId="77777777" w:rsidR="00050BC9" w:rsidRPr="00152E59" w:rsidRDefault="00050BC9" w:rsidP="00050BC9">
      <w:pPr>
        <w:widowControl w:val="0"/>
        <w:tabs>
          <w:tab w:val="left" w:pos="3324"/>
          <w:tab w:val="left" w:pos="7025"/>
        </w:tabs>
        <w:autoSpaceDE w:val="0"/>
        <w:autoSpaceDN w:val="0"/>
        <w:spacing w:after="0" w:line="240" w:lineRule="auto"/>
        <w:ind w:left="985"/>
        <w:jc w:val="right"/>
        <w:rPr>
          <w:rFonts w:ascii="Arial" w:eastAsia="Times New Roman" w:hAnsi="Arial" w:cs="Arial"/>
          <w:sz w:val="20"/>
          <w:szCs w:val="20"/>
          <w:lang w:val="pt-PT"/>
        </w:rPr>
      </w:pPr>
    </w:p>
    <w:p w14:paraId="583E372A" w14:textId="77777777" w:rsidR="00050BC9" w:rsidRPr="00152E59" w:rsidRDefault="00050BC9" w:rsidP="00050BC9">
      <w:pPr>
        <w:widowControl w:val="0"/>
        <w:autoSpaceDE w:val="0"/>
        <w:autoSpaceDN w:val="0"/>
        <w:spacing w:before="5" w:after="0" w:line="240" w:lineRule="auto"/>
        <w:rPr>
          <w:rFonts w:ascii="Arial" w:eastAsia="Times New Roman" w:hAnsi="Arial" w:cs="Arial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sz w:val="20"/>
          <w:szCs w:val="20"/>
          <w:lang w:val="pt-PT"/>
        </w:rPr>
        <w:t>___________________________________________</w:t>
      </w:r>
      <w:r w:rsidR="001B14FD" w:rsidRPr="00152E59">
        <w:rPr>
          <w:rFonts w:ascii="Arial" w:eastAsia="Times New Roman" w:hAnsi="Arial" w:cs="Arial"/>
          <w:sz w:val="20"/>
          <w:szCs w:val="20"/>
          <w:lang w:val="pt-PT"/>
        </w:rPr>
        <w:t>___________________________</w:t>
      </w:r>
    </w:p>
    <w:p w14:paraId="65D73779" w14:textId="77777777" w:rsidR="00050BC9" w:rsidRPr="00152E59" w:rsidRDefault="00050BC9" w:rsidP="00050BC9">
      <w:pPr>
        <w:widowControl w:val="0"/>
        <w:autoSpaceDE w:val="0"/>
        <w:autoSpaceDN w:val="0"/>
        <w:spacing w:after="0" w:line="240" w:lineRule="auto"/>
        <w:outlineLvl w:val="0"/>
        <w:rPr>
          <w:rFonts w:ascii="Arial" w:eastAsia="Times New Roman" w:hAnsi="Arial" w:cs="Arial"/>
          <w:b/>
          <w:bCs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b/>
          <w:bCs/>
          <w:spacing w:val="-10"/>
          <w:sz w:val="20"/>
          <w:szCs w:val="20"/>
          <w:u w:val="thick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z w:val="20"/>
          <w:szCs w:val="20"/>
          <w:u w:val="thick"/>
          <w:lang w:val="pt-PT"/>
        </w:rPr>
        <w:t>LOCATÁRIO:</w:t>
      </w:r>
      <w:r w:rsidRPr="00152E59">
        <w:rPr>
          <w:rFonts w:ascii="Arial" w:eastAsia="Times New Roman" w:hAnsi="Arial" w:cs="Arial"/>
          <w:b/>
          <w:bCs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z w:val="20"/>
          <w:szCs w:val="20"/>
          <w:lang w:val="pt-PT"/>
        </w:rPr>
        <w:tab/>
      </w:r>
      <w:r w:rsidRPr="00152E59">
        <w:rPr>
          <w:rFonts w:ascii="Arial" w:eastAsia="Times New Roman" w:hAnsi="Arial" w:cs="Arial"/>
          <w:b/>
          <w:bCs/>
          <w:sz w:val="20"/>
          <w:szCs w:val="20"/>
          <w:lang w:val="pt-PT"/>
        </w:rPr>
        <w:tab/>
      </w:r>
      <w:r w:rsidRPr="00152E59">
        <w:rPr>
          <w:rFonts w:ascii="Arial" w:eastAsia="Times New Roman" w:hAnsi="Arial" w:cs="Arial"/>
          <w:b/>
          <w:bCs/>
          <w:sz w:val="20"/>
          <w:szCs w:val="20"/>
          <w:lang w:val="pt-PT"/>
        </w:rPr>
        <w:tab/>
      </w:r>
      <w:r w:rsidRPr="00152E59">
        <w:rPr>
          <w:rFonts w:ascii="Arial" w:eastAsia="Times New Roman" w:hAnsi="Arial" w:cs="Arial"/>
          <w:b/>
          <w:caps/>
          <w:sz w:val="20"/>
          <w:szCs w:val="20"/>
          <w:lang w:val="pt-PT"/>
        </w:rPr>
        <w:t>Município de Miguel Calmon</w:t>
      </w:r>
    </w:p>
    <w:p w14:paraId="0C780868" w14:textId="77777777" w:rsidR="00050BC9" w:rsidRPr="00152E59" w:rsidRDefault="002A3216" w:rsidP="00050BC9">
      <w:pPr>
        <w:widowControl w:val="0"/>
        <w:autoSpaceDE w:val="0"/>
        <w:autoSpaceDN w:val="0"/>
        <w:spacing w:after="0" w:line="240" w:lineRule="auto"/>
        <w:ind w:left="709" w:firstLine="709"/>
        <w:jc w:val="center"/>
        <w:rPr>
          <w:rFonts w:ascii="Arial" w:eastAsia="Calibri" w:hAnsi="Arial" w:cs="Arial"/>
          <w:b/>
          <w:sz w:val="20"/>
          <w:szCs w:val="20"/>
        </w:rPr>
      </w:pPr>
      <w:r w:rsidRPr="00152E59">
        <w:rPr>
          <w:rFonts w:ascii="Arial" w:eastAsia="Calibri" w:hAnsi="Arial" w:cs="Arial"/>
          <w:b/>
          <w:sz w:val="20"/>
          <w:szCs w:val="20"/>
        </w:rPr>
        <w:t>JONATAS DO AMARAL MENEZES</w:t>
      </w:r>
    </w:p>
    <w:p w14:paraId="73E74363" w14:textId="77777777" w:rsidR="00050BC9" w:rsidRPr="00152E59" w:rsidRDefault="001B14FD" w:rsidP="00050BC9">
      <w:pPr>
        <w:widowControl w:val="0"/>
        <w:autoSpaceDE w:val="0"/>
        <w:autoSpaceDN w:val="0"/>
        <w:spacing w:after="0" w:line="240" w:lineRule="auto"/>
        <w:ind w:left="709" w:firstLine="709"/>
        <w:jc w:val="center"/>
        <w:rPr>
          <w:rFonts w:ascii="Arial" w:eastAsia="Times New Roman" w:hAnsi="Arial" w:cs="Arial"/>
          <w:sz w:val="20"/>
          <w:szCs w:val="20"/>
          <w:lang w:val="pt-PT"/>
        </w:rPr>
      </w:pPr>
      <w:r w:rsidRPr="00152E59">
        <w:rPr>
          <w:rFonts w:ascii="Arial" w:eastAsia="Calibri" w:hAnsi="Arial" w:cs="Arial"/>
          <w:b/>
          <w:sz w:val="20"/>
          <w:szCs w:val="20"/>
        </w:rPr>
        <w:t>Secretário Municipal/Gestor</w:t>
      </w:r>
      <w:r w:rsidR="00050BC9" w:rsidRPr="00152E59">
        <w:rPr>
          <w:rFonts w:ascii="Arial" w:eastAsia="Calibri" w:hAnsi="Arial" w:cs="Arial"/>
          <w:b/>
          <w:sz w:val="20"/>
          <w:szCs w:val="20"/>
        </w:rPr>
        <w:t xml:space="preserve"> do Fundo</w:t>
      </w:r>
    </w:p>
    <w:p w14:paraId="0A11235B" w14:textId="77777777" w:rsidR="00050BC9" w:rsidRPr="00152E59" w:rsidRDefault="00050BC9" w:rsidP="00050BC9">
      <w:pPr>
        <w:widowControl w:val="0"/>
        <w:autoSpaceDE w:val="0"/>
        <w:autoSpaceDN w:val="0"/>
        <w:spacing w:after="0" w:line="240" w:lineRule="auto"/>
        <w:rPr>
          <w:rFonts w:ascii="Arial" w:eastAsia="Times New Roman" w:hAnsi="Arial" w:cs="Arial"/>
          <w:sz w:val="20"/>
          <w:szCs w:val="20"/>
          <w:lang w:val="pt-PT"/>
        </w:rPr>
      </w:pPr>
    </w:p>
    <w:p w14:paraId="4E860D3C" w14:textId="77777777" w:rsidR="00050BC9" w:rsidRPr="00152E59" w:rsidRDefault="00050BC9" w:rsidP="00050BC9">
      <w:pPr>
        <w:widowControl w:val="0"/>
        <w:autoSpaceDE w:val="0"/>
        <w:autoSpaceDN w:val="0"/>
        <w:spacing w:after="0" w:line="240" w:lineRule="auto"/>
        <w:rPr>
          <w:rFonts w:ascii="Arial" w:eastAsia="Times New Roman" w:hAnsi="Arial" w:cs="Arial"/>
          <w:sz w:val="20"/>
          <w:szCs w:val="20"/>
          <w:lang w:val="pt-PT"/>
        </w:rPr>
      </w:pPr>
    </w:p>
    <w:p w14:paraId="5481C5CF" w14:textId="77777777" w:rsidR="00061AE2" w:rsidRPr="00152E59" w:rsidRDefault="00050BC9" w:rsidP="00050BC9">
      <w:pPr>
        <w:widowControl w:val="0"/>
        <w:autoSpaceDE w:val="0"/>
        <w:autoSpaceDN w:val="0"/>
        <w:spacing w:before="5" w:after="0" w:line="240" w:lineRule="auto"/>
        <w:rPr>
          <w:rFonts w:ascii="Arial" w:eastAsia="Times New Roman" w:hAnsi="Arial" w:cs="Arial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sz w:val="20"/>
          <w:szCs w:val="20"/>
          <w:lang w:val="pt-PT"/>
        </w:rPr>
        <w:tab/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ab/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ab/>
      </w:r>
      <w:r w:rsidRPr="00152E59">
        <w:rPr>
          <w:rFonts w:ascii="Arial" w:eastAsia="Times New Roman" w:hAnsi="Arial" w:cs="Arial"/>
          <w:sz w:val="20"/>
          <w:szCs w:val="20"/>
          <w:lang w:val="pt-PT"/>
        </w:rPr>
        <w:tab/>
      </w:r>
      <w:r w:rsidR="001B14FD" w:rsidRPr="00152E59">
        <w:rPr>
          <w:rFonts w:ascii="Arial" w:eastAsia="Times New Roman" w:hAnsi="Arial" w:cs="Arial"/>
          <w:sz w:val="20"/>
          <w:szCs w:val="20"/>
          <w:lang w:val="pt-PT"/>
        </w:rPr>
        <w:t xml:space="preserve">   </w:t>
      </w:r>
    </w:p>
    <w:p w14:paraId="21644D30" w14:textId="77777777" w:rsidR="00061AE2" w:rsidRPr="00152E59" w:rsidRDefault="00061AE2" w:rsidP="00050BC9">
      <w:pPr>
        <w:widowControl w:val="0"/>
        <w:autoSpaceDE w:val="0"/>
        <w:autoSpaceDN w:val="0"/>
        <w:spacing w:before="5" w:after="0" w:line="240" w:lineRule="auto"/>
        <w:rPr>
          <w:rFonts w:ascii="Arial" w:eastAsia="Times New Roman" w:hAnsi="Arial" w:cs="Arial"/>
          <w:sz w:val="20"/>
          <w:szCs w:val="20"/>
          <w:lang w:val="pt-PT"/>
        </w:rPr>
      </w:pPr>
    </w:p>
    <w:p w14:paraId="1FCF29AB" w14:textId="77777777" w:rsidR="00061AE2" w:rsidRPr="00152E59" w:rsidRDefault="00061AE2" w:rsidP="00050BC9">
      <w:pPr>
        <w:widowControl w:val="0"/>
        <w:autoSpaceDE w:val="0"/>
        <w:autoSpaceDN w:val="0"/>
        <w:spacing w:before="5" w:after="0" w:line="240" w:lineRule="auto"/>
        <w:rPr>
          <w:rFonts w:ascii="Arial" w:eastAsia="Times New Roman" w:hAnsi="Arial" w:cs="Arial"/>
          <w:sz w:val="20"/>
          <w:szCs w:val="20"/>
          <w:lang w:val="pt-PT"/>
        </w:rPr>
      </w:pPr>
    </w:p>
    <w:p w14:paraId="2E89C680" w14:textId="77777777" w:rsidR="00061AE2" w:rsidRPr="00152E59" w:rsidRDefault="00061AE2" w:rsidP="00050BC9">
      <w:pPr>
        <w:widowControl w:val="0"/>
        <w:autoSpaceDE w:val="0"/>
        <w:autoSpaceDN w:val="0"/>
        <w:spacing w:before="5" w:after="0" w:line="240" w:lineRule="auto"/>
        <w:rPr>
          <w:rFonts w:ascii="Arial" w:eastAsia="Times New Roman" w:hAnsi="Arial" w:cs="Arial"/>
          <w:sz w:val="20"/>
          <w:szCs w:val="20"/>
          <w:lang w:val="pt-PT"/>
        </w:rPr>
      </w:pPr>
    </w:p>
    <w:p w14:paraId="07B692F6" w14:textId="697E54D8" w:rsidR="00050BC9" w:rsidRPr="00152E59" w:rsidRDefault="00050BC9" w:rsidP="00050BC9">
      <w:pPr>
        <w:widowControl w:val="0"/>
        <w:autoSpaceDE w:val="0"/>
        <w:autoSpaceDN w:val="0"/>
        <w:spacing w:before="5" w:after="0" w:line="240" w:lineRule="auto"/>
        <w:rPr>
          <w:rFonts w:ascii="Arial" w:eastAsia="Times New Roman" w:hAnsi="Arial" w:cs="Arial"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sz w:val="20"/>
          <w:szCs w:val="20"/>
          <w:lang w:val="pt-PT"/>
        </w:rPr>
        <w:t>___________________________________________________</w:t>
      </w:r>
      <w:r w:rsidR="001B14FD" w:rsidRPr="00152E59">
        <w:rPr>
          <w:rFonts w:ascii="Arial" w:eastAsia="Times New Roman" w:hAnsi="Arial" w:cs="Arial"/>
          <w:sz w:val="20"/>
          <w:szCs w:val="20"/>
          <w:lang w:val="pt-PT"/>
        </w:rPr>
        <w:t>___________________</w:t>
      </w:r>
    </w:p>
    <w:p w14:paraId="0230AAE2" w14:textId="2D9651F2" w:rsidR="001B14FD" w:rsidRPr="00152E59" w:rsidRDefault="00050BC9" w:rsidP="00050BC9">
      <w:pPr>
        <w:widowControl w:val="0"/>
        <w:autoSpaceDE w:val="0"/>
        <w:autoSpaceDN w:val="0"/>
        <w:spacing w:after="0" w:line="240" w:lineRule="auto"/>
        <w:outlineLvl w:val="0"/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152E59">
        <w:rPr>
          <w:rFonts w:ascii="Arial" w:eastAsia="Times New Roman" w:hAnsi="Arial" w:cs="Arial"/>
          <w:b/>
          <w:bCs/>
          <w:sz w:val="20"/>
          <w:szCs w:val="20"/>
          <w:u w:val="thick"/>
          <w:lang w:val="pt-PT"/>
        </w:rPr>
        <w:t>LOCADOR:</w:t>
      </w:r>
      <w:r w:rsidRPr="00152E59">
        <w:rPr>
          <w:rFonts w:ascii="Arial" w:eastAsia="Times New Roman" w:hAnsi="Arial" w:cs="Arial"/>
          <w:b/>
          <w:bCs/>
          <w:sz w:val="20"/>
          <w:szCs w:val="20"/>
          <w:lang w:val="pt-PT"/>
        </w:rPr>
        <w:t xml:space="preserve"> </w:t>
      </w:r>
      <w:r w:rsidRPr="00152E59">
        <w:rPr>
          <w:rFonts w:ascii="Arial" w:eastAsia="Times New Roman" w:hAnsi="Arial" w:cs="Arial"/>
          <w:b/>
          <w:bCs/>
          <w:sz w:val="20"/>
          <w:szCs w:val="20"/>
          <w:lang w:val="pt-PT"/>
        </w:rPr>
        <w:tab/>
      </w:r>
      <w:r w:rsidRPr="00152E59">
        <w:rPr>
          <w:rFonts w:ascii="Arial" w:eastAsia="Times New Roman" w:hAnsi="Arial" w:cs="Arial"/>
          <w:b/>
          <w:bCs/>
          <w:sz w:val="20"/>
          <w:szCs w:val="20"/>
          <w:lang w:val="pt-PT"/>
        </w:rPr>
        <w:tab/>
      </w:r>
      <w:r w:rsidR="001B14FD" w:rsidRPr="00152E59">
        <w:rPr>
          <w:rFonts w:ascii="Arial" w:eastAsia="Times New Roman" w:hAnsi="Arial" w:cs="Arial"/>
          <w:b/>
          <w:bCs/>
          <w:sz w:val="20"/>
          <w:szCs w:val="20"/>
          <w:lang w:val="pt-PT"/>
        </w:rPr>
        <w:t xml:space="preserve">               </w:t>
      </w:r>
      <w:r w:rsidR="00602DB2" w:rsidRPr="00152E59">
        <w:rPr>
          <w:rFonts w:ascii="Arial" w:eastAsia="Times New Roman" w:hAnsi="Arial" w:cs="Arial"/>
          <w:b/>
          <w:bCs/>
          <w:sz w:val="20"/>
          <w:szCs w:val="20"/>
          <w:lang w:val="pt-PT"/>
        </w:rPr>
        <w:t xml:space="preserve">  </w:t>
      </w:r>
      <w:r w:rsidR="00794768" w:rsidRPr="00152E59">
        <w:rPr>
          <w:rFonts w:ascii="Arial" w:eastAsia="Times New Roman" w:hAnsi="Arial" w:cs="Arial"/>
          <w:b/>
          <w:bCs/>
          <w:sz w:val="20"/>
          <w:szCs w:val="20"/>
          <w:lang w:val="pt-PT"/>
        </w:rPr>
        <w:t xml:space="preserve">      </w:t>
      </w:r>
      <w:r w:rsidR="00602DB2" w:rsidRPr="00152E59">
        <w:rPr>
          <w:rFonts w:ascii="Arial" w:eastAsia="Times New Roman" w:hAnsi="Arial" w:cs="Arial"/>
          <w:b/>
          <w:bCs/>
          <w:sz w:val="20"/>
          <w:szCs w:val="20"/>
          <w:lang w:val="pt-PT"/>
        </w:rPr>
        <w:t xml:space="preserve"> </w:t>
      </w:r>
      <w:r w:rsidR="00794768" w:rsidRPr="00152E59">
        <w:rPr>
          <w:rFonts w:ascii="Arial" w:eastAsia="Times New Roman" w:hAnsi="Arial" w:cs="Arial"/>
          <w:b/>
          <w:sz w:val="20"/>
          <w:szCs w:val="20"/>
          <w:lang w:eastAsia="pt-BR"/>
        </w:rPr>
        <w:t>SANATIEL MUNIZ DE OLIVEIRA</w:t>
      </w:r>
    </w:p>
    <w:p w14:paraId="20184678" w14:textId="457BE056" w:rsidR="00050BC9" w:rsidRPr="00152E59" w:rsidRDefault="001B14FD" w:rsidP="00050BC9">
      <w:pPr>
        <w:widowControl w:val="0"/>
        <w:autoSpaceDE w:val="0"/>
        <w:autoSpaceDN w:val="0"/>
        <w:spacing w:after="0" w:line="240" w:lineRule="auto"/>
        <w:outlineLvl w:val="0"/>
        <w:rPr>
          <w:rFonts w:ascii="Arial" w:eastAsia="Times New Roman" w:hAnsi="Arial" w:cs="Arial"/>
          <w:b/>
          <w:bCs/>
          <w:sz w:val="20"/>
          <w:szCs w:val="20"/>
          <w:lang w:val="pt-PT"/>
        </w:rPr>
      </w:pPr>
      <w:r w:rsidRPr="00152E59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                                                     </w:t>
      </w:r>
      <w:r w:rsidR="00050BC9" w:rsidRPr="00152E59">
        <w:rPr>
          <w:rFonts w:ascii="Arial" w:eastAsia="Times New Roman" w:hAnsi="Arial" w:cs="Arial"/>
          <w:b/>
          <w:bCs/>
          <w:caps/>
          <w:sz w:val="20"/>
          <w:szCs w:val="20"/>
          <w:lang w:val="pt-PT"/>
        </w:rPr>
        <w:t xml:space="preserve"> </w:t>
      </w:r>
      <w:r w:rsidR="00602DB2" w:rsidRPr="00152E59">
        <w:rPr>
          <w:rFonts w:ascii="Arial" w:eastAsia="Times New Roman" w:hAnsi="Arial" w:cs="Arial"/>
          <w:b/>
          <w:bCs/>
          <w:caps/>
          <w:sz w:val="20"/>
          <w:szCs w:val="20"/>
          <w:lang w:val="pt-PT"/>
        </w:rPr>
        <w:t xml:space="preserve">          </w:t>
      </w:r>
      <w:r w:rsidR="002A3216" w:rsidRPr="00152E59">
        <w:rPr>
          <w:rFonts w:ascii="Arial" w:hAnsi="Arial" w:cs="Arial"/>
          <w:b/>
          <w:sz w:val="20"/>
          <w:szCs w:val="20"/>
        </w:rPr>
        <w:t>CPF sob nº</w:t>
      </w:r>
      <w:r w:rsidR="002A3216" w:rsidRPr="00152E59">
        <w:rPr>
          <w:rFonts w:ascii="Arial" w:hAnsi="Arial" w:cs="Arial"/>
          <w:sz w:val="20"/>
          <w:szCs w:val="20"/>
        </w:rPr>
        <w:t xml:space="preserve">. </w:t>
      </w:r>
      <w:r w:rsidR="002A3216" w:rsidRPr="00152E59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***.</w:t>
      </w:r>
      <w:r w:rsidR="00794768" w:rsidRPr="00152E59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125.505</w:t>
      </w:r>
      <w:r w:rsidR="002A3216" w:rsidRPr="00152E59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-**</w:t>
      </w:r>
    </w:p>
    <w:p w14:paraId="5E541D12" w14:textId="77777777" w:rsidR="00050BC9" w:rsidRPr="00152E59" w:rsidRDefault="00050BC9" w:rsidP="001B14FD">
      <w:pPr>
        <w:widowControl w:val="0"/>
        <w:autoSpaceDE w:val="0"/>
        <w:autoSpaceDN w:val="0"/>
        <w:spacing w:before="90" w:after="0" w:line="240" w:lineRule="auto"/>
        <w:outlineLvl w:val="0"/>
        <w:rPr>
          <w:rFonts w:ascii="Arial" w:eastAsia="Times New Roman" w:hAnsi="Arial" w:cs="Arial"/>
          <w:b/>
          <w:bCs/>
          <w:caps/>
          <w:sz w:val="20"/>
          <w:szCs w:val="20"/>
          <w:u w:val="thick"/>
          <w:lang w:val="pt-PT"/>
        </w:rPr>
      </w:pPr>
    </w:p>
    <w:p w14:paraId="6D3E6114" w14:textId="77777777" w:rsidR="0044359B" w:rsidRPr="00152E59" w:rsidRDefault="0044359B">
      <w:pPr>
        <w:rPr>
          <w:sz w:val="20"/>
          <w:szCs w:val="20"/>
        </w:rPr>
      </w:pPr>
    </w:p>
    <w:sectPr w:rsidR="0044359B" w:rsidRPr="00152E59" w:rsidSect="000E248A">
      <w:headerReference w:type="default" r:id="rId7"/>
      <w:footerReference w:type="default" r:id="rId8"/>
      <w:pgSz w:w="11906" w:h="16838"/>
      <w:pgMar w:top="1417" w:right="849" w:bottom="1417" w:left="1985" w:header="708" w:footer="1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1E89A4" w14:textId="77777777" w:rsidR="001659D1" w:rsidRDefault="005E6D90">
      <w:pPr>
        <w:spacing w:after="0" w:line="240" w:lineRule="auto"/>
      </w:pPr>
      <w:r>
        <w:separator/>
      </w:r>
    </w:p>
  </w:endnote>
  <w:endnote w:type="continuationSeparator" w:id="0">
    <w:p w14:paraId="7F63EBA7" w14:textId="77777777" w:rsidR="001659D1" w:rsidRDefault="005E6D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E43C9A" w14:textId="77777777" w:rsidR="003B014F" w:rsidRDefault="003B014F" w:rsidP="003B014F">
    <w:pPr>
      <w:spacing w:before="93" w:after="0"/>
      <w:ind w:left="1565" w:right="1564"/>
      <w:jc w:val="center"/>
      <w:rPr>
        <w:rFonts w:ascii="Times New Roman" w:hAnsi="Times New Roman"/>
        <w:sz w:val="16"/>
      </w:rPr>
    </w:pPr>
    <w:r>
      <w:rPr>
        <w:rFonts w:ascii="Times New Roman" w:hAnsi="Times New Roman"/>
        <w:sz w:val="16"/>
      </w:rPr>
      <w:t xml:space="preserve">Av. </w:t>
    </w:r>
    <w:proofErr w:type="spellStart"/>
    <w:r>
      <w:rPr>
        <w:rFonts w:ascii="Times New Roman" w:hAnsi="Times New Roman"/>
        <w:sz w:val="16"/>
      </w:rPr>
      <w:t>Odonel</w:t>
    </w:r>
    <w:proofErr w:type="spellEnd"/>
    <w:r>
      <w:rPr>
        <w:rFonts w:ascii="Times New Roman" w:hAnsi="Times New Roman"/>
        <w:sz w:val="16"/>
      </w:rPr>
      <w:t xml:space="preserve"> Miranda Rios, 45, 1º andar - Centro - 44720-000 - Miguel Calmon – Bahia</w:t>
    </w:r>
    <w:r>
      <w:rPr>
        <w:rFonts w:ascii="Times New Roman" w:hAnsi="Times New Roman"/>
        <w:spacing w:val="-37"/>
        <w:sz w:val="16"/>
      </w:rPr>
      <w:t xml:space="preserve"> </w:t>
    </w:r>
    <w:r>
      <w:rPr>
        <w:rFonts w:ascii="Times New Roman" w:hAnsi="Times New Roman"/>
        <w:sz w:val="16"/>
      </w:rPr>
      <w:t>Tel.:</w:t>
    </w:r>
    <w:r>
      <w:rPr>
        <w:rFonts w:ascii="Times New Roman" w:hAnsi="Times New Roman"/>
        <w:spacing w:val="-2"/>
        <w:sz w:val="16"/>
      </w:rPr>
      <w:t xml:space="preserve"> </w:t>
    </w:r>
    <w:r>
      <w:rPr>
        <w:rFonts w:ascii="Times New Roman" w:hAnsi="Times New Roman"/>
        <w:sz w:val="16"/>
      </w:rPr>
      <w:t>74. 3627-2121</w:t>
    </w:r>
  </w:p>
  <w:p w14:paraId="7DF5DD26" w14:textId="77777777" w:rsidR="00794768" w:rsidRPr="003B014F" w:rsidRDefault="003B014F" w:rsidP="003B014F">
    <w:pPr>
      <w:ind w:left="1565" w:right="1564"/>
      <w:jc w:val="center"/>
      <w:rPr>
        <w:b/>
      </w:rPr>
    </w:pPr>
    <w:r w:rsidRPr="00371586">
      <w:rPr>
        <w:rFonts w:ascii="Times New Roman" w:hAnsi="Times New Roman"/>
        <w:b/>
        <w:sz w:val="16"/>
      </w:rPr>
      <w:t>CNPJ 13.913.363/0001-60</w:t>
    </w:r>
  </w:p>
  <w:p w14:paraId="5C31E8B9" w14:textId="77777777" w:rsidR="00794768" w:rsidRPr="007A293B" w:rsidRDefault="00794768" w:rsidP="007A293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655916" w14:textId="77777777" w:rsidR="001659D1" w:rsidRDefault="005E6D90">
      <w:pPr>
        <w:spacing w:after="0" w:line="240" w:lineRule="auto"/>
      </w:pPr>
      <w:r>
        <w:separator/>
      </w:r>
    </w:p>
  </w:footnote>
  <w:footnote w:type="continuationSeparator" w:id="0">
    <w:p w14:paraId="6ACE343D" w14:textId="77777777" w:rsidR="001659D1" w:rsidRDefault="005E6D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3C94B0" w14:textId="77777777" w:rsidR="00602DB2" w:rsidRPr="00CA026F" w:rsidRDefault="00602DB2" w:rsidP="00602DB2">
    <w:pPr>
      <w:pStyle w:val="Cabealho"/>
    </w:pPr>
    <w:r>
      <w:t xml:space="preserve">                     </w:t>
    </w:r>
    <w:r>
      <w:rPr>
        <w:noProof/>
        <w:lang w:eastAsia="pt-BR"/>
      </w:rPr>
      <w:drawing>
        <wp:inline distT="0" distB="0" distL="0" distR="0" wp14:anchorId="7370AB0E" wp14:editId="445F2A80">
          <wp:extent cx="3762375" cy="1047750"/>
          <wp:effectExtent l="0" t="0" r="9525" b="0"/>
          <wp:docPr id="1" name="Imagem 1" descr="marca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rca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62375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E20FF81" w14:textId="77777777" w:rsidR="00794768" w:rsidRDefault="0079476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F6C59"/>
    <w:multiLevelType w:val="multilevel"/>
    <w:tmpl w:val="A5E85C90"/>
    <w:lvl w:ilvl="0">
      <w:start w:val="10"/>
      <w:numFmt w:val="decimal"/>
      <w:lvlText w:val="%1"/>
      <w:lvlJc w:val="left"/>
      <w:pPr>
        <w:ind w:left="1561" w:hanging="72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1" w:hanging="720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561" w:hanging="72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start w:val="1"/>
      <w:numFmt w:val="upperRoman"/>
      <w:lvlText w:val="%4."/>
      <w:lvlJc w:val="left"/>
      <w:pPr>
        <w:ind w:left="1770" w:hanging="219"/>
      </w:pPr>
      <w:rPr>
        <w:rFonts w:ascii="Times New Roman" w:eastAsia="Times New Roman" w:hAnsi="Times New Roman" w:cs="Times New Roman"/>
        <w:spacing w:val="-4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502" w:hanging="21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09" w:hanging="21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16" w:hanging="21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24" w:hanging="21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31" w:hanging="219"/>
      </w:pPr>
      <w:rPr>
        <w:rFonts w:hint="default"/>
        <w:lang w:val="pt-PT" w:eastAsia="en-US" w:bidi="ar-SA"/>
      </w:rPr>
    </w:lvl>
  </w:abstractNum>
  <w:abstractNum w:abstractNumId="1" w15:restartNumberingAfterBreak="0">
    <w:nsid w:val="03C67501"/>
    <w:multiLevelType w:val="multilevel"/>
    <w:tmpl w:val="FECEE90C"/>
    <w:lvl w:ilvl="0">
      <w:start w:val="10"/>
      <w:numFmt w:val="decimal"/>
      <w:lvlText w:val="%1"/>
      <w:lvlJc w:val="left"/>
      <w:pPr>
        <w:ind w:left="132" w:hanging="57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2" w:hanging="57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lowerLetter"/>
      <w:lvlText w:val="%3."/>
      <w:lvlJc w:val="left"/>
      <w:pPr>
        <w:ind w:left="1345" w:hanging="360"/>
      </w:pPr>
      <w:rPr>
        <w:rFonts w:hint="default"/>
        <w:spacing w:val="-1"/>
        <w:w w:val="100"/>
        <w:lang w:val="pt-PT" w:eastAsia="en-US" w:bidi="ar-SA"/>
      </w:rPr>
    </w:lvl>
    <w:lvl w:ilvl="3">
      <w:start w:val="1"/>
      <w:numFmt w:val="decimal"/>
      <w:lvlText w:val="%3.%4."/>
      <w:lvlJc w:val="left"/>
      <w:pPr>
        <w:ind w:left="985" w:hanging="49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491" w:hanging="49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67" w:hanging="49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43" w:hanging="49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19" w:hanging="49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94" w:hanging="499"/>
      </w:pPr>
      <w:rPr>
        <w:rFonts w:hint="default"/>
        <w:lang w:val="pt-PT" w:eastAsia="en-US" w:bidi="ar-SA"/>
      </w:rPr>
    </w:lvl>
  </w:abstractNum>
  <w:abstractNum w:abstractNumId="2" w15:restartNumberingAfterBreak="0">
    <w:nsid w:val="056A5FD3"/>
    <w:multiLevelType w:val="multilevel"/>
    <w:tmpl w:val="C9927EBA"/>
    <w:lvl w:ilvl="0">
      <w:start w:val="10"/>
      <w:numFmt w:val="decimal"/>
      <w:lvlText w:val="%1"/>
      <w:lvlJc w:val="left"/>
      <w:pPr>
        <w:ind w:left="132" w:hanging="558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132" w:hanging="55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01" w:hanging="55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1" w:hanging="55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62" w:hanging="55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3" w:hanging="55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23" w:hanging="55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4" w:hanging="55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5" w:hanging="558"/>
      </w:pPr>
      <w:rPr>
        <w:rFonts w:hint="default"/>
        <w:lang w:val="pt-PT" w:eastAsia="en-US" w:bidi="ar-SA"/>
      </w:rPr>
    </w:lvl>
  </w:abstractNum>
  <w:abstractNum w:abstractNumId="3" w15:restartNumberingAfterBreak="0">
    <w:nsid w:val="07186538"/>
    <w:multiLevelType w:val="hybridMultilevel"/>
    <w:tmpl w:val="A3BE4C4C"/>
    <w:lvl w:ilvl="0" w:tplc="0416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F101A1"/>
    <w:multiLevelType w:val="multilevel"/>
    <w:tmpl w:val="61FA245A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F4E63EE"/>
    <w:multiLevelType w:val="multilevel"/>
    <w:tmpl w:val="C9623880"/>
    <w:lvl w:ilvl="0">
      <w:start w:val="2"/>
      <w:numFmt w:val="lowerLetter"/>
      <w:lvlText w:val="%1"/>
      <w:lvlJc w:val="left"/>
      <w:pPr>
        <w:ind w:left="985" w:hanging="648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985" w:hanging="648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985" w:hanging="64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669" w:hanging="64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66" w:hanging="6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63" w:hanging="6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59" w:hanging="6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56" w:hanging="6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53" w:hanging="648"/>
      </w:pPr>
      <w:rPr>
        <w:rFonts w:hint="default"/>
        <w:lang w:val="pt-PT" w:eastAsia="en-US" w:bidi="ar-SA"/>
      </w:rPr>
    </w:lvl>
  </w:abstractNum>
  <w:abstractNum w:abstractNumId="6" w15:restartNumberingAfterBreak="0">
    <w:nsid w:val="15B45FF6"/>
    <w:multiLevelType w:val="multilevel"/>
    <w:tmpl w:val="7332A9C6"/>
    <w:lvl w:ilvl="0">
      <w:start w:val="12"/>
      <w:numFmt w:val="decimal"/>
      <w:lvlText w:val="%1"/>
      <w:lvlJc w:val="left"/>
      <w:pPr>
        <w:ind w:left="132" w:hanging="61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2" w:hanging="61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2" w:hanging="75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081" w:hanging="7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62" w:hanging="7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3" w:hanging="7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23" w:hanging="7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4" w:hanging="7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5" w:hanging="756"/>
      </w:pPr>
      <w:rPr>
        <w:rFonts w:hint="default"/>
        <w:lang w:val="pt-PT" w:eastAsia="en-US" w:bidi="ar-SA"/>
      </w:rPr>
    </w:lvl>
  </w:abstractNum>
  <w:abstractNum w:abstractNumId="7" w15:restartNumberingAfterBreak="0">
    <w:nsid w:val="1A722E2E"/>
    <w:multiLevelType w:val="multilevel"/>
    <w:tmpl w:val="298EB80C"/>
    <w:lvl w:ilvl="0">
      <w:start w:val="1"/>
      <w:numFmt w:val="decimal"/>
      <w:lvlText w:val="%1."/>
      <w:lvlJc w:val="left"/>
      <w:pPr>
        <w:ind w:left="372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u w:val="thick" w:color="0000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2" w:hanging="38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51" w:hanging="56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800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980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560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640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3716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5793" w:hanging="567"/>
      </w:pPr>
      <w:rPr>
        <w:rFonts w:hint="default"/>
        <w:lang w:val="pt-PT" w:eastAsia="en-US" w:bidi="ar-SA"/>
      </w:rPr>
    </w:lvl>
  </w:abstractNum>
  <w:abstractNum w:abstractNumId="8" w15:restartNumberingAfterBreak="0">
    <w:nsid w:val="26151F1F"/>
    <w:multiLevelType w:val="multilevel"/>
    <w:tmpl w:val="298EB80C"/>
    <w:lvl w:ilvl="0">
      <w:start w:val="1"/>
      <w:numFmt w:val="decimal"/>
      <w:lvlText w:val="%1."/>
      <w:lvlJc w:val="left"/>
      <w:pPr>
        <w:ind w:left="372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u w:val="thick" w:color="0000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2" w:hanging="38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51" w:hanging="56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800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980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560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640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3716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5793" w:hanging="567"/>
      </w:pPr>
      <w:rPr>
        <w:rFonts w:hint="default"/>
        <w:lang w:val="pt-PT" w:eastAsia="en-US" w:bidi="ar-SA"/>
      </w:rPr>
    </w:lvl>
  </w:abstractNum>
  <w:abstractNum w:abstractNumId="9" w15:restartNumberingAfterBreak="0">
    <w:nsid w:val="272C6F33"/>
    <w:multiLevelType w:val="multilevel"/>
    <w:tmpl w:val="7A7A33C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9D75CF5"/>
    <w:multiLevelType w:val="hybridMultilevel"/>
    <w:tmpl w:val="F8B0012A"/>
    <w:lvl w:ilvl="0" w:tplc="E0025E6C">
      <w:start w:val="1"/>
      <w:numFmt w:val="upperRoman"/>
      <w:lvlText w:val="%1."/>
      <w:lvlJc w:val="left"/>
      <w:pPr>
        <w:ind w:left="1345" w:hanging="216"/>
        <w:jc w:val="right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pt-PT" w:eastAsia="en-US" w:bidi="ar-SA"/>
      </w:rPr>
    </w:lvl>
    <w:lvl w:ilvl="1" w:tplc="E35CEDF4">
      <w:numFmt w:val="bullet"/>
      <w:lvlText w:val="•"/>
      <w:lvlJc w:val="left"/>
      <w:pPr>
        <w:ind w:left="2200" w:hanging="216"/>
      </w:pPr>
      <w:rPr>
        <w:rFonts w:hint="default"/>
        <w:lang w:val="pt-PT" w:eastAsia="en-US" w:bidi="ar-SA"/>
      </w:rPr>
    </w:lvl>
    <w:lvl w:ilvl="2" w:tplc="36F6FD1A">
      <w:numFmt w:val="bullet"/>
      <w:lvlText w:val="•"/>
      <w:lvlJc w:val="left"/>
      <w:pPr>
        <w:ind w:left="3061" w:hanging="216"/>
      </w:pPr>
      <w:rPr>
        <w:rFonts w:hint="default"/>
        <w:lang w:val="pt-PT" w:eastAsia="en-US" w:bidi="ar-SA"/>
      </w:rPr>
    </w:lvl>
    <w:lvl w:ilvl="3" w:tplc="6FF20D2A">
      <w:numFmt w:val="bullet"/>
      <w:lvlText w:val="•"/>
      <w:lvlJc w:val="left"/>
      <w:pPr>
        <w:ind w:left="3921" w:hanging="216"/>
      </w:pPr>
      <w:rPr>
        <w:rFonts w:hint="default"/>
        <w:lang w:val="pt-PT" w:eastAsia="en-US" w:bidi="ar-SA"/>
      </w:rPr>
    </w:lvl>
    <w:lvl w:ilvl="4" w:tplc="639CDD58">
      <w:numFmt w:val="bullet"/>
      <w:lvlText w:val="•"/>
      <w:lvlJc w:val="left"/>
      <w:pPr>
        <w:ind w:left="4782" w:hanging="216"/>
      </w:pPr>
      <w:rPr>
        <w:rFonts w:hint="default"/>
        <w:lang w:val="pt-PT" w:eastAsia="en-US" w:bidi="ar-SA"/>
      </w:rPr>
    </w:lvl>
    <w:lvl w:ilvl="5" w:tplc="30EAEB3E">
      <w:numFmt w:val="bullet"/>
      <w:lvlText w:val="•"/>
      <w:lvlJc w:val="left"/>
      <w:pPr>
        <w:ind w:left="5643" w:hanging="216"/>
      </w:pPr>
      <w:rPr>
        <w:rFonts w:hint="default"/>
        <w:lang w:val="pt-PT" w:eastAsia="en-US" w:bidi="ar-SA"/>
      </w:rPr>
    </w:lvl>
    <w:lvl w:ilvl="6" w:tplc="414691B0">
      <w:numFmt w:val="bullet"/>
      <w:lvlText w:val="•"/>
      <w:lvlJc w:val="left"/>
      <w:pPr>
        <w:ind w:left="6503" w:hanging="216"/>
      </w:pPr>
      <w:rPr>
        <w:rFonts w:hint="default"/>
        <w:lang w:val="pt-PT" w:eastAsia="en-US" w:bidi="ar-SA"/>
      </w:rPr>
    </w:lvl>
    <w:lvl w:ilvl="7" w:tplc="BA7E2684">
      <w:numFmt w:val="bullet"/>
      <w:lvlText w:val="•"/>
      <w:lvlJc w:val="left"/>
      <w:pPr>
        <w:ind w:left="7364" w:hanging="216"/>
      </w:pPr>
      <w:rPr>
        <w:rFonts w:hint="default"/>
        <w:lang w:val="pt-PT" w:eastAsia="en-US" w:bidi="ar-SA"/>
      </w:rPr>
    </w:lvl>
    <w:lvl w:ilvl="8" w:tplc="EFC4DDB0">
      <w:numFmt w:val="bullet"/>
      <w:lvlText w:val="•"/>
      <w:lvlJc w:val="left"/>
      <w:pPr>
        <w:ind w:left="8225" w:hanging="216"/>
      </w:pPr>
      <w:rPr>
        <w:rFonts w:hint="default"/>
        <w:lang w:val="pt-PT" w:eastAsia="en-US" w:bidi="ar-SA"/>
      </w:rPr>
    </w:lvl>
  </w:abstractNum>
  <w:abstractNum w:abstractNumId="11" w15:restartNumberingAfterBreak="0">
    <w:nsid w:val="29DC1D71"/>
    <w:multiLevelType w:val="multilevel"/>
    <w:tmpl w:val="3F366982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  <w:b/>
        <w:u w:val="none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8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</w:rPr>
    </w:lvl>
  </w:abstractNum>
  <w:abstractNum w:abstractNumId="12" w15:restartNumberingAfterBreak="0">
    <w:nsid w:val="3E4B0F0A"/>
    <w:multiLevelType w:val="multilevel"/>
    <w:tmpl w:val="4DB8191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455F01AF"/>
    <w:multiLevelType w:val="multilevel"/>
    <w:tmpl w:val="805825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1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2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84" w:hanging="1800"/>
      </w:pPr>
      <w:rPr>
        <w:rFonts w:hint="default"/>
      </w:rPr>
    </w:lvl>
  </w:abstractNum>
  <w:abstractNum w:abstractNumId="14" w15:restartNumberingAfterBreak="0">
    <w:nsid w:val="5755261F"/>
    <w:multiLevelType w:val="multilevel"/>
    <w:tmpl w:val="37B47794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644F6F6B"/>
    <w:multiLevelType w:val="multilevel"/>
    <w:tmpl w:val="7C52D5F8"/>
    <w:lvl w:ilvl="0">
      <w:start w:val="9"/>
      <w:numFmt w:val="decimal"/>
      <w:lvlText w:val="%1"/>
      <w:lvlJc w:val="left"/>
      <w:pPr>
        <w:ind w:left="985" w:hanging="62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85" w:hanging="629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985" w:hanging="62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669" w:hanging="62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66" w:hanging="62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63" w:hanging="62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59" w:hanging="62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56" w:hanging="62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53" w:hanging="629"/>
      </w:pPr>
      <w:rPr>
        <w:rFonts w:hint="default"/>
        <w:lang w:val="pt-PT" w:eastAsia="en-US" w:bidi="ar-SA"/>
      </w:rPr>
    </w:lvl>
  </w:abstractNum>
  <w:abstractNum w:abstractNumId="16" w15:restartNumberingAfterBreak="0">
    <w:nsid w:val="6D936DC6"/>
    <w:multiLevelType w:val="hybridMultilevel"/>
    <w:tmpl w:val="45EE4DCE"/>
    <w:lvl w:ilvl="0" w:tplc="67B89518">
      <w:start w:val="1"/>
      <w:numFmt w:val="upperRoman"/>
      <w:lvlText w:val="%1."/>
      <w:lvlJc w:val="left"/>
      <w:pPr>
        <w:ind w:left="2065" w:hanging="207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pt-PT" w:eastAsia="en-US" w:bidi="ar-SA"/>
      </w:rPr>
    </w:lvl>
    <w:lvl w:ilvl="1" w:tplc="5C50D298">
      <w:numFmt w:val="bullet"/>
      <w:lvlText w:val="•"/>
      <w:lvlJc w:val="left"/>
      <w:pPr>
        <w:ind w:left="2848" w:hanging="207"/>
      </w:pPr>
      <w:rPr>
        <w:rFonts w:hint="default"/>
        <w:lang w:val="pt-PT" w:eastAsia="en-US" w:bidi="ar-SA"/>
      </w:rPr>
    </w:lvl>
    <w:lvl w:ilvl="2" w:tplc="B55286CA">
      <w:numFmt w:val="bullet"/>
      <w:lvlText w:val="•"/>
      <w:lvlJc w:val="left"/>
      <w:pPr>
        <w:ind w:left="3637" w:hanging="207"/>
      </w:pPr>
      <w:rPr>
        <w:rFonts w:hint="default"/>
        <w:lang w:val="pt-PT" w:eastAsia="en-US" w:bidi="ar-SA"/>
      </w:rPr>
    </w:lvl>
    <w:lvl w:ilvl="3" w:tplc="5B74E170">
      <w:numFmt w:val="bullet"/>
      <w:lvlText w:val="•"/>
      <w:lvlJc w:val="left"/>
      <w:pPr>
        <w:ind w:left="4425" w:hanging="207"/>
      </w:pPr>
      <w:rPr>
        <w:rFonts w:hint="default"/>
        <w:lang w:val="pt-PT" w:eastAsia="en-US" w:bidi="ar-SA"/>
      </w:rPr>
    </w:lvl>
    <w:lvl w:ilvl="4" w:tplc="18D06C9A">
      <w:numFmt w:val="bullet"/>
      <w:lvlText w:val="•"/>
      <w:lvlJc w:val="left"/>
      <w:pPr>
        <w:ind w:left="5214" w:hanging="207"/>
      </w:pPr>
      <w:rPr>
        <w:rFonts w:hint="default"/>
        <w:lang w:val="pt-PT" w:eastAsia="en-US" w:bidi="ar-SA"/>
      </w:rPr>
    </w:lvl>
    <w:lvl w:ilvl="5" w:tplc="A84CD592">
      <w:numFmt w:val="bullet"/>
      <w:lvlText w:val="•"/>
      <w:lvlJc w:val="left"/>
      <w:pPr>
        <w:ind w:left="6003" w:hanging="207"/>
      </w:pPr>
      <w:rPr>
        <w:rFonts w:hint="default"/>
        <w:lang w:val="pt-PT" w:eastAsia="en-US" w:bidi="ar-SA"/>
      </w:rPr>
    </w:lvl>
    <w:lvl w:ilvl="6" w:tplc="DC7619C8">
      <w:numFmt w:val="bullet"/>
      <w:lvlText w:val="•"/>
      <w:lvlJc w:val="left"/>
      <w:pPr>
        <w:ind w:left="6791" w:hanging="207"/>
      </w:pPr>
      <w:rPr>
        <w:rFonts w:hint="default"/>
        <w:lang w:val="pt-PT" w:eastAsia="en-US" w:bidi="ar-SA"/>
      </w:rPr>
    </w:lvl>
    <w:lvl w:ilvl="7" w:tplc="8480C27E">
      <w:numFmt w:val="bullet"/>
      <w:lvlText w:val="•"/>
      <w:lvlJc w:val="left"/>
      <w:pPr>
        <w:ind w:left="7580" w:hanging="207"/>
      </w:pPr>
      <w:rPr>
        <w:rFonts w:hint="default"/>
        <w:lang w:val="pt-PT" w:eastAsia="en-US" w:bidi="ar-SA"/>
      </w:rPr>
    </w:lvl>
    <w:lvl w:ilvl="8" w:tplc="D77EA856">
      <w:numFmt w:val="bullet"/>
      <w:lvlText w:val="•"/>
      <w:lvlJc w:val="left"/>
      <w:pPr>
        <w:ind w:left="8369" w:hanging="207"/>
      </w:pPr>
      <w:rPr>
        <w:rFonts w:hint="default"/>
        <w:lang w:val="pt-PT" w:eastAsia="en-US" w:bidi="ar-SA"/>
      </w:rPr>
    </w:lvl>
  </w:abstractNum>
  <w:abstractNum w:abstractNumId="17" w15:restartNumberingAfterBreak="0">
    <w:nsid w:val="764B640C"/>
    <w:multiLevelType w:val="hybridMultilevel"/>
    <w:tmpl w:val="7D4A0C78"/>
    <w:lvl w:ilvl="0" w:tplc="56AA45C8">
      <w:start w:val="10"/>
      <w:numFmt w:val="decimal"/>
      <w:lvlText w:val="%1."/>
      <w:lvlJc w:val="left"/>
      <w:pPr>
        <w:ind w:left="720" w:hanging="360"/>
      </w:pPr>
      <w:rPr>
        <w:rFonts w:hint="default"/>
        <w:u w:val="thick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232FD5"/>
    <w:multiLevelType w:val="multilevel"/>
    <w:tmpl w:val="65304BE6"/>
    <w:lvl w:ilvl="0">
      <w:start w:val="5"/>
      <w:numFmt w:val="decimal"/>
      <w:lvlText w:val="%1"/>
      <w:lvlJc w:val="left"/>
      <w:pPr>
        <w:ind w:left="132" w:hanging="378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32" w:hanging="37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01" w:hanging="37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1" w:hanging="37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62" w:hanging="37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3" w:hanging="37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23" w:hanging="37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4" w:hanging="37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5" w:hanging="378"/>
      </w:pPr>
      <w:rPr>
        <w:rFonts w:hint="default"/>
        <w:lang w:val="pt-PT" w:eastAsia="en-US" w:bidi="ar-SA"/>
      </w:rPr>
    </w:lvl>
  </w:abstractNum>
  <w:num w:numId="1" w16cid:durableId="269975119">
    <w:abstractNumId w:val="8"/>
  </w:num>
  <w:num w:numId="2" w16cid:durableId="174072742">
    <w:abstractNumId w:val="18"/>
  </w:num>
  <w:num w:numId="3" w16cid:durableId="592083498">
    <w:abstractNumId w:val="15"/>
  </w:num>
  <w:num w:numId="4" w16cid:durableId="271278809">
    <w:abstractNumId w:val="10"/>
  </w:num>
  <w:num w:numId="5" w16cid:durableId="1777867499">
    <w:abstractNumId w:val="5"/>
  </w:num>
  <w:num w:numId="6" w16cid:durableId="198052909">
    <w:abstractNumId w:val="1"/>
  </w:num>
  <w:num w:numId="7" w16cid:durableId="696195653">
    <w:abstractNumId w:val="6"/>
  </w:num>
  <w:num w:numId="8" w16cid:durableId="592859983">
    <w:abstractNumId w:val="2"/>
  </w:num>
  <w:num w:numId="9" w16cid:durableId="1611354366">
    <w:abstractNumId w:val="0"/>
  </w:num>
  <w:num w:numId="10" w16cid:durableId="636571121">
    <w:abstractNumId w:val="16"/>
  </w:num>
  <w:num w:numId="11" w16cid:durableId="1407916546">
    <w:abstractNumId w:val="7"/>
  </w:num>
  <w:num w:numId="12" w16cid:durableId="894582706">
    <w:abstractNumId w:val="4"/>
  </w:num>
  <w:num w:numId="13" w16cid:durableId="833300252">
    <w:abstractNumId w:val="17"/>
  </w:num>
  <w:num w:numId="14" w16cid:durableId="1456562739">
    <w:abstractNumId w:val="3"/>
  </w:num>
  <w:num w:numId="15" w16cid:durableId="684791003">
    <w:abstractNumId w:val="13"/>
  </w:num>
  <w:num w:numId="16" w16cid:durableId="1782795975">
    <w:abstractNumId w:val="11"/>
  </w:num>
  <w:num w:numId="17" w16cid:durableId="1702703158">
    <w:abstractNumId w:val="12"/>
  </w:num>
  <w:num w:numId="18" w16cid:durableId="1982928996">
    <w:abstractNumId w:val="14"/>
  </w:num>
  <w:num w:numId="19" w16cid:durableId="106040510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0BC9"/>
    <w:rsid w:val="00050BC9"/>
    <w:rsid w:val="00061AE2"/>
    <w:rsid w:val="00152E59"/>
    <w:rsid w:val="001659D1"/>
    <w:rsid w:val="001B14FD"/>
    <w:rsid w:val="0029048F"/>
    <w:rsid w:val="002A3216"/>
    <w:rsid w:val="003B014F"/>
    <w:rsid w:val="004135B2"/>
    <w:rsid w:val="0044359B"/>
    <w:rsid w:val="004936DE"/>
    <w:rsid w:val="004E7C9F"/>
    <w:rsid w:val="004F275B"/>
    <w:rsid w:val="00536F0D"/>
    <w:rsid w:val="005611FF"/>
    <w:rsid w:val="005E6D90"/>
    <w:rsid w:val="00602DB2"/>
    <w:rsid w:val="00680D16"/>
    <w:rsid w:val="0072406F"/>
    <w:rsid w:val="00766FBE"/>
    <w:rsid w:val="00794768"/>
    <w:rsid w:val="008C37E3"/>
    <w:rsid w:val="008E7CA5"/>
    <w:rsid w:val="0098353D"/>
    <w:rsid w:val="009A07C1"/>
    <w:rsid w:val="00A80795"/>
    <w:rsid w:val="00AE2563"/>
    <w:rsid w:val="00B76B6E"/>
    <w:rsid w:val="00C9047F"/>
    <w:rsid w:val="00CE6F3D"/>
    <w:rsid w:val="00D16C8B"/>
    <w:rsid w:val="00DB775E"/>
    <w:rsid w:val="00E706FB"/>
    <w:rsid w:val="00EB35B1"/>
    <w:rsid w:val="00FF4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C324F6"/>
  <w15:chartTrackingRefBased/>
  <w15:docId w15:val="{26EEB618-A970-41E1-94AA-EC62760E1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0BC9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semiHidden/>
    <w:unhideWhenUsed/>
    <w:rsid w:val="00050BC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050BC9"/>
  </w:style>
  <w:style w:type="paragraph" w:styleId="Cabealho">
    <w:name w:val="header"/>
    <w:basedOn w:val="Normal"/>
    <w:link w:val="CabealhoChar"/>
    <w:uiPriority w:val="99"/>
    <w:unhideWhenUsed/>
    <w:rsid w:val="00050B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50BC9"/>
  </w:style>
  <w:style w:type="paragraph" w:styleId="Rodap">
    <w:name w:val="footer"/>
    <w:basedOn w:val="Normal"/>
    <w:link w:val="RodapChar"/>
    <w:uiPriority w:val="99"/>
    <w:unhideWhenUsed/>
    <w:rsid w:val="00050B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50BC9"/>
  </w:style>
  <w:style w:type="paragraph" w:styleId="Textodebalo">
    <w:name w:val="Balloon Text"/>
    <w:basedOn w:val="Normal"/>
    <w:link w:val="TextodebaloChar"/>
    <w:uiPriority w:val="99"/>
    <w:semiHidden/>
    <w:unhideWhenUsed/>
    <w:rsid w:val="00050B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50BC9"/>
    <w:rPr>
      <w:rFonts w:ascii="Tahoma" w:hAnsi="Tahoma" w:cs="Tahoma"/>
      <w:sz w:val="16"/>
      <w:szCs w:val="16"/>
    </w:rPr>
  </w:style>
  <w:style w:type="paragraph" w:styleId="PargrafodaLista">
    <w:name w:val="List Paragraph"/>
    <w:aliases w:val="List I Paragraph"/>
    <w:basedOn w:val="Normal"/>
    <w:uiPriority w:val="1"/>
    <w:qFormat/>
    <w:rsid w:val="00050BC9"/>
    <w:pPr>
      <w:ind w:left="720"/>
      <w:contextualSpacing/>
    </w:pPr>
  </w:style>
  <w:style w:type="character" w:styleId="Hyperlink">
    <w:name w:val="Hyperlink"/>
    <w:basedOn w:val="Fontepargpadro"/>
    <w:uiPriority w:val="99"/>
    <w:semiHidden/>
    <w:unhideWhenUsed/>
    <w:rsid w:val="00050BC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6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7</Pages>
  <Words>3106</Words>
  <Characters>16778</Characters>
  <Application>Microsoft Office Word</Application>
  <DocSecurity>0</DocSecurity>
  <Lines>139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Miriam</dc:creator>
  <cp:keywords/>
  <dc:description/>
  <cp:lastModifiedBy>User</cp:lastModifiedBy>
  <cp:revision>5</cp:revision>
  <cp:lastPrinted>2025-03-12T17:56:00Z</cp:lastPrinted>
  <dcterms:created xsi:type="dcterms:W3CDTF">2025-05-07T11:35:00Z</dcterms:created>
  <dcterms:modified xsi:type="dcterms:W3CDTF">2025-05-26T17:45:00Z</dcterms:modified>
</cp:coreProperties>
</file>