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F75A91" w14:textId="77777777" w:rsidR="004F3023" w:rsidRDefault="004F3023" w:rsidP="006E00A4">
      <w:pPr>
        <w:pStyle w:val="Ttulo"/>
        <w:rPr>
          <w:sz w:val="26"/>
        </w:rPr>
      </w:pPr>
      <w:r>
        <w:rPr>
          <w:sz w:val="26"/>
        </w:rPr>
        <w:t>ANEXO II</w:t>
      </w:r>
    </w:p>
    <w:p w14:paraId="33DE44FD" w14:textId="135A355C" w:rsidR="007932B4" w:rsidRPr="006E00A4" w:rsidRDefault="007932B4" w:rsidP="006E00A4">
      <w:pPr>
        <w:pStyle w:val="Ttulo"/>
        <w:rPr>
          <w:sz w:val="22"/>
        </w:rPr>
      </w:pPr>
      <w:r w:rsidRPr="00CF0D44">
        <w:rPr>
          <w:sz w:val="26"/>
        </w:rPr>
        <w:t xml:space="preserve">TERMO DE REFERÊNCIA </w:t>
      </w:r>
    </w:p>
    <w:p w14:paraId="7109725A" w14:textId="77777777" w:rsidR="007932B4" w:rsidRPr="00086CC5" w:rsidRDefault="007932B4" w:rsidP="007932B4">
      <w:pPr>
        <w:jc w:val="both"/>
        <w:rPr>
          <w:rFonts w:ascii="Arial" w:hAnsi="Arial" w:cs="Arial"/>
          <w:b/>
          <w:bCs/>
          <w:color w:val="FF0000"/>
          <w:sz w:val="20"/>
        </w:rPr>
      </w:pPr>
    </w:p>
    <w:p w14:paraId="1274DBBD" w14:textId="77777777" w:rsidR="007932B4" w:rsidRPr="003D6ED9" w:rsidRDefault="007932B4" w:rsidP="0054572C">
      <w:pPr>
        <w:pBdr>
          <w:top w:val="single" w:sz="4" w:space="1" w:color="auto"/>
          <w:left w:val="single" w:sz="4" w:space="4" w:color="auto"/>
          <w:bottom w:val="single" w:sz="4" w:space="1" w:color="auto"/>
          <w:right w:val="single" w:sz="4" w:space="4" w:color="auto"/>
        </w:pBdr>
        <w:shd w:val="clear" w:color="auto" w:fill="E6E6E6"/>
        <w:rPr>
          <w:rFonts w:ascii="Arial" w:hAnsi="Arial" w:cs="Arial"/>
          <w:b/>
          <w:sz w:val="22"/>
        </w:rPr>
      </w:pPr>
      <w:r>
        <w:rPr>
          <w:rFonts w:ascii="Arial" w:hAnsi="Arial" w:cs="Arial"/>
          <w:b/>
          <w:sz w:val="22"/>
        </w:rPr>
        <w:t xml:space="preserve">1 – </w:t>
      </w:r>
      <w:r w:rsidR="003D6ED9">
        <w:rPr>
          <w:rFonts w:ascii="Arial" w:hAnsi="Arial" w:cs="Arial"/>
          <w:b/>
          <w:sz w:val="22"/>
        </w:rPr>
        <w:t xml:space="preserve">DO </w:t>
      </w:r>
      <w:r w:rsidRPr="003D6ED9">
        <w:rPr>
          <w:rFonts w:ascii="Arial" w:hAnsi="Arial" w:cs="Arial"/>
          <w:b/>
          <w:sz w:val="22"/>
        </w:rPr>
        <w:t>OBJETO</w:t>
      </w:r>
      <w:r w:rsidR="003D6ED9">
        <w:rPr>
          <w:rFonts w:ascii="Arial" w:hAnsi="Arial" w:cs="Arial"/>
          <w:b/>
          <w:sz w:val="22"/>
        </w:rPr>
        <w:t xml:space="preserve"> </w:t>
      </w:r>
    </w:p>
    <w:p w14:paraId="281E8AA6" w14:textId="77777777" w:rsidR="00955BB0" w:rsidRDefault="00955BB0" w:rsidP="00955BB0">
      <w:pPr>
        <w:pStyle w:val="Estilo1"/>
        <w:ind w:firstLine="0"/>
        <w:rPr>
          <w:sz w:val="23"/>
          <w:szCs w:val="23"/>
        </w:rPr>
      </w:pPr>
    </w:p>
    <w:p w14:paraId="36B9C37E" w14:textId="66E9E6DB" w:rsidR="00AA2444" w:rsidRDefault="00917873" w:rsidP="00C46F3C">
      <w:pPr>
        <w:pStyle w:val="Estilo1"/>
        <w:ind w:firstLine="0"/>
      </w:pPr>
      <w:r>
        <w:t xml:space="preserve"> </w:t>
      </w:r>
      <w:r w:rsidR="00C46F3C">
        <w:t xml:space="preserve"> </w:t>
      </w:r>
      <w:r w:rsidR="00D07461" w:rsidRPr="006D78BC">
        <w:rPr>
          <w:rStyle w:val="markedcontent"/>
        </w:rPr>
        <w:t>Registro de Preço para eventual aquisição</w:t>
      </w:r>
      <w:r w:rsidR="00D07461">
        <w:rPr>
          <w:rStyle w:val="markedcontent"/>
        </w:rPr>
        <w:t xml:space="preserve"> </w:t>
      </w:r>
      <w:r w:rsidR="00D07461" w:rsidRPr="00531775">
        <w:rPr>
          <w:rStyle w:val="Estilo1Char"/>
          <w:rFonts w:eastAsia="Calibri"/>
        </w:rPr>
        <w:t>de veículos diversos para renovação parcial da frota municipal</w:t>
      </w:r>
      <w:r w:rsidR="003D6ED9">
        <w:t>.</w:t>
      </w:r>
    </w:p>
    <w:p w14:paraId="0F8D93AA" w14:textId="77777777" w:rsidR="007932B4" w:rsidRPr="00C45886" w:rsidRDefault="007932B4" w:rsidP="003A3DAE">
      <w:pPr>
        <w:pBdr>
          <w:top w:val="single" w:sz="4" w:space="2" w:color="auto"/>
          <w:left w:val="single" w:sz="4" w:space="4" w:color="auto"/>
          <w:bottom w:val="single" w:sz="4" w:space="1" w:color="auto"/>
          <w:right w:val="single" w:sz="4" w:space="4" w:color="auto"/>
        </w:pBdr>
        <w:shd w:val="clear" w:color="auto" w:fill="E6E6E6"/>
        <w:jc w:val="both"/>
        <w:rPr>
          <w:rFonts w:ascii="Arial" w:hAnsi="Arial" w:cs="Arial"/>
          <w:b/>
          <w:sz w:val="22"/>
          <w:szCs w:val="22"/>
        </w:rPr>
      </w:pPr>
      <w:proofErr w:type="gramStart"/>
      <w:r w:rsidRPr="00C45886">
        <w:rPr>
          <w:rFonts w:ascii="Arial" w:hAnsi="Arial" w:cs="Arial"/>
          <w:b/>
          <w:sz w:val="22"/>
          <w:szCs w:val="22"/>
        </w:rPr>
        <w:t xml:space="preserve">2 – </w:t>
      </w:r>
      <w:r w:rsidR="00C45886" w:rsidRPr="00C45886">
        <w:rPr>
          <w:rFonts w:ascii="Arial" w:hAnsi="Arial" w:cs="Arial"/>
          <w:b/>
          <w:sz w:val="22"/>
          <w:szCs w:val="22"/>
        </w:rPr>
        <w:t>FUNDAMENTAÇÃO</w:t>
      </w:r>
      <w:proofErr w:type="gramEnd"/>
      <w:r w:rsidR="00C45886" w:rsidRPr="00C45886">
        <w:rPr>
          <w:rFonts w:ascii="Arial" w:hAnsi="Arial" w:cs="Arial"/>
          <w:b/>
          <w:sz w:val="22"/>
          <w:szCs w:val="22"/>
        </w:rPr>
        <w:t xml:space="preserve"> LEGAL</w:t>
      </w:r>
      <w:r w:rsidRPr="00C45886">
        <w:rPr>
          <w:rFonts w:ascii="Arial" w:hAnsi="Arial" w:cs="Arial"/>
          <w:b/>
          <w:sz w:val="22"/>
          <w:szCs w:val="22"/>
        </w:rPr>
        <w:t xml:space="preserve"> </w:t>
      </w:r>
    </w:p>
    <w:p w14:paraId="4566A0E5" w14:textId="77777777" w:rsidR="0054572C" w:rsidRDefault="0054572C" w:rsidP="00917873">
      <w:pPr>
        <w:pStyle w:val="Estilo1"/>
        <w:ind w:firstLine="0"/>
      </w:pPr>
    </w:p>
    <w:tbl>
      <w:tblPr>
        <w:tblStyle w:val="Tabelacomgrade"/>
        <w:tblpPr w:leftFromText="141" w:rightFromText="141" w:vertAnchor="text" w:horzAnchor="margin" w:tblpY="-37"/>
        <w:tblW w:w="9601" w:type="dxa"/>
        <w:tblLook w:val="04A0" w:firstRow="1" w:lastRow="0" w:firstColumn="1" w:lastColumn="0" w:noHBand="0" w:noVBand="1"/>
      </w:tblPr>
      <w:tblGrid>
        <w:gridCol w:w="4728"/>
        <w:gridCol w:w="4873"/>
      </w:tblGrid>
      <w:tr w:rsidR="001F6879" w14:paraId="200F2382" w14:textId="77777777" w:rsidTr="00841366">
        <w:trPr>
          <w:trHeight w:val="266"/>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75D9E" w14:textId="77777777" w:rsidR="001F6879" w:rsidRDefault="001F6879" w:rsidP="00841366">
            <w:pPr>
              <w:ind w:right="584"/>
              <w:jc w:val="center"/>
              <w:rPr>
                <w:sz w:val="22"/>
                <w:szCs w:val="22"/>
                <w:lang w:eastAsia="en-US"/>
              </w:rPr>
            </w:pPr>
            <w:r>
              <w:t>Modalidade da licitação</w:t>
            </w:r>
          </w:p>
        </w:tc>
      </w:tr>
      <w:tr w:rsidR="001F6879" w14:paraId="0CE65252" w14:textId="77777777" w:rsidTr="00841366">
        <w:trPr>
          <w:trHeight w:val="1077"/>
        </w:trPr>
        <w:tc>
          <w:tcPr>
            <w:tcW w:w="47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1F309" w14:textId="77777777" w:rsidR="001F6879" w:rsidRDefault="001F6879" w:rsidP="00841366">
            <w:pPr>
              <w:jc w:val="both"/>
            </w:pPr>
            <w:r>
              <w:t>PREGÃO PRESENCIAL (  )</w:t>
            </w:r>
          </w:p>
          <w:p w14:paraId="3465A50B" w14:textId="77777777" w:rsidR="001F6879" w:rsidRDefault="001F6879" w:rsidP="00841366">
            <w:pPr>
              <w:jc w:val="both"/>
            </w:pPr>
            <w:r>
              <w:t>PREGÃO ELETRONICO ( X )</w:t>
            </w:r>
          </w:p>
          <w:p w14:paraId="3A796BBE" w14:textId="77777777" w:rsidR="001F6879" w:rsidRDefault="001F6879" w:rsidP="00841366">
            <w:pPr>
              <w:jc w:val="both"/>
            </w:pPr>
            <w:r>
              <w:t>CONCORRÊNCIA (   )</w:t>
            </w:r>
          </w:p>
          <w:p w14:paraId="5F271C35" w14:textId="77777777" w:rsidR="001F6879" w:rsidRDefault="001F6879" w:rsidP="00841366">
            <w:pPr>
              <w:ind w:right="584"/>
              <w:jc w:val="both"/>
              <w:rPr>
                <w:sz w:val="22"/>
                <w:szCs w:val="22"/>
                <w:lang w:eastAsia="en-US"/>
              </w:rPr>
            </w:pPr>
            <w:r>
              <w:t>CREDENCIAMENTO (   )</w:t>
            </w:r>
          </w:p>
        </w:tc>
        <w:tc>
          <w:tcPr>
            <w:tcW w:w="487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720254" w14:textId="44515D8C" w:rsidR="001F6879" w:rsidRDefault="001F6879" w:rsidP="00841366">
            <w:pPr>
              <w:jc w:val="both"/>
            </w:pPr>
            <w:r>
              <w:t xml:space="preserve">MENOR PREÇO POR LOTE  ( </w:t>
            </w:r>
            <w:r w:rsidR="001A41C8">
              <w:t xml:space="preserve"> </w:t>
            </w:r>
            <w:r>
              <w:t xml:space="preserve">  ) </w:t>
            </w:r>
          </w:p>
          <w:p w14:paraId="02D051FF" w14:textId="701F0FFB" w:rsidR="001F6879" w:rsidRDefault="001F6879" w:rsidP="001A41C8">
            <w:pPr>
              <w:ind w:right="584"/>
              <w:jc w:val="both"/>
              <w:rPr>
                <w:sz w:val="22"/>
                <w:szCs w:val="22"/>
                <w:lang w:eastAsia="en-US"/>
              </w:rPr>
            </w:pPr>
            <w:r>
              <w:t xml:space="preserve">MENOR PREÇO POR ITEM   ( </w:t>
            </w:r>
            <w:r w:rsidR="001A41C8">
              <w:t>X</w:t>
            </w:r>
            <w:r>
              <w:t xml:space="preserve"> )</w:t>
            </w:r>
          </w:p>
        </w:tc>
      </w:tr>
      <w:tr w:rsidR="001F6879" w14:paraId="0307F9A3" w14:textId="77777777" w:rsidTr="00841366">
        <w:trPr>
          <w:trHeight w:val="280"/>
        </w:trPr>
        <w:tc>
          <w:tcPr>
            <w:tcW w:w="96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F0CD7C" w14:textId="77777777" w:rsidR="001F6879" w:rsidRDefault="001F6879" w:rsidP="00841366">
            <w:pPr>
              <w:ind w:right="584"/>
              <w:jc w:val="center"/>
              <w:rPr>
                <w:sz w:val="22"/>
                <w:szCs w:val="22"/>
                <w:lang w:eastAsia="en-US"/>
              </w:rPr>
            </w:pPr>
            <w:r>
              <w:t>LEGISLAÇÕES APLICAVEIS</w:t>
            </w:r>
          </w:p>
        </w:tc>
      </w:tr>
      <w:tr w:rsidR="001F6879" w14:paraId="47065424" w14:textId="77777777" w:rsidTr="00841366">
        <w:trPr>
          <w:trHeight w:val="516"/>
        </w:trPr>
        <w:tc>
          <w:tcPr>
            <w:tcW w:w="9601" w:type="dxa"/>
            <w:gridSpan w:val="2"/>
            <w:tcBorders>
              <w:top w:val="single" w:sz="4" w:space="0" w:color="000000" w:themeColor="text1"/>
              <w:left w:val="single" w:sz="4" w:space="0" w:color="000000" w:themeColor="text1"/>
              <w:bottom w:val="single" w:sz="4" w:space="0" w:color="auto"/>
              <w:right w:val="single" w:sz="4" w:space="0" w:color="000000" w:themeColor="text1"/>
            </w:tcBorders>
            <w:hideMark/>
          </w:tcPr>
          <w:p w14:paraId="467E7030" w14:textId="77777777" w:rsidR="001A41C8" w:rsidRDefault="001A41C8" w:rsidP="001A41C8">
            <w:pPr>
              <w:tabs>
                <w:tab w:val="left" w:pos="1230"/>
              </w:tabs>
              <w:jc w:val="both"/>
            </w:pPr>
            <w:r>
              <w:t>DECRETO PREGÃO ELETRONICO ( 3.455./2024)  -  (  X  )</w:t>
            </w:r>
          </w:p>
          <w:p w14:paraId="7BA2B8BA" w14:textId="77777777" w:rsidR="001A41C8" w:rsidRDefault="001A41C8" w:rsidP="001A41C8">
            <w:pPr>
              <w:tabs>
                <w:tab w:val="left" w:pos="1230"/>
              </w:tabs>
              <w:jc w:val="both"/>
            </w:pPr>
            <w:r>
              <w:t>DECRETO REGISTRO DE PREÇO (3.436/2024) -        (  X  )</w:t>
            </w:r>
          </w:p>
          <w:p w14:paraId="08051BC0" w14:textId="047BF257" w:rsidR="001F6879" w:rsidRPr="001F6879" w:rsidRDefault="001A41C8" w:rsidP="001F6879">
            <w:pPr>
              <w:tabs>
                <w:tab w:val="left" w:pos="1230"/>
              </w:tabs>
              <w:jc w:val="both"/>
            </w:pPr>
            <w:r>
              <w:t>LEI FEDERAL N° 14.133/2021 E ALTERAÇÕES SUBSEQUENTES -      (  X  )</w:t>
            </w:r>
            <w:r w:rsidR="001F6879">
              <w:tab/>
            </w:r>
          </w:p>
        </w:tc>
      </w:tr>
    </w:tbl>
    <w:p w14:paraId="58D6B62E" w14:textId="77777777" w:rsidR="00917873" w:rsidRPr="00917873" w:rsidRDefault="00917873" w:rsidP="00917873">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szCs w:val="22"/>
        </w:rPr>
      </w:pPr>
      <w:r w:rsidRPr="00917873">
        <w:rPr>
          <w:rFonts w:ascii="Arial" w:hAnsi="Arial" w:cs="Arial"/>
          <w:b/>
          <w:sz w:val="22"/>
          <w:szCs w:val="22"/>
        </w:rPr>
        <w:t xml:space="preserve">3 – </w:t>
      </w:r>
      <w:r w:rsidR="000F746E">
        <w:rPr>
          <w:rFonts w:ascii="Arial" w:hAnsi="Arial" w:cs="Arial"/>
          <w:b/>
          <w:sz w:val="22"/>
          <w:szCs w:val="22"/>
        </w:rPr>
        <w:t>DOS REQUISITOS DE HABILITAÇÃO DO FORNECEDOR</w:t>
      </w:r>
    </w:p>
    <w:p w14:paraId="4017D907" w14:textId="77777777" w:rsidR="00917873" w:rsidRDefault="00917873" w:rsidP="00C45886">
      <w:pPr>
        <w:pStyle w:val="Estilo1"/>
        <w:ind w:firstLine="567"/>
      </w:pPr>
    </w:p>
    <w:p w14:paraId="6DEDC4F8" w14:textId="77777777" w:rsidR="001F6879" w:rsidRPr="009A1E94" w:rsidRDefault="001F6879" w:rsidP="001F6879">
      <w:pPr>
        <w:autoSpaceDE w:val="0"/>
        <w:autoSpaceDN w:val="0"/>
        <w:adjustRightInd w:val="0"/>
        <w:spacing w:before="120" w:after="285"/>
        <w:jc w:val="both"/>
        <w:rPr>
          <w:rFonts w:ascii="Arial" w:hAnsi="Arial" w:cs="Arial"/>
          <w:color w:val="000000"/>
        </w:rPr>
      </w:pPr>
      <w:r w:rsidRPr="009A1E94">
        <w:rPr>
          <w:rFonts w:ascii="Arial" w:hAnsi="Arial" w:cs="Arial"/>
          <w:b/>
          <w:color w:val="000000"/>
        </w:rPr>
        <w:t>3.1.</w:t>
      </w:r>
      <w:r>
        <w:rPr>
          <w:rFonts w:ascii="Arial" w:hAnsi="Arial" w:cs="Arial"/>
          <w:color w:val="000000"/>
        </w:rPr>
        <w:t xml:space="preserve"> </w:t>
      </w:r>
      <w:r w:rsidRPr="009A1E94">
        <w:rPr>
          <w:rFonts w:ascii="Arial" w:hAnsi="Arial" w:cs="Arial"/>
          <w:color w:val="000000"/>
        </w:rPr>
        <w:t>Para fins de habilitação, deverá o licitante comprovar os seguintes requisitos:</w:t>
      </w:r>
    </w:p>
    <w:p w14:paraId="55AA5FB8" w14:textId="77777777" w:rsidR="001F6879" w:rsidRPr="009A1E94" w:rsidRDefault="001F6879" w:rsidP="001F6879">
      <w:pPr>
        <w:keepNext/>
        <w:keepLines/>
        <w:autoSpaceDE w:val="0"/>
        <w:autoSpaceDN w:val="0"/>
        <w:adjustRightInd w:val="0"/>
        <w:spacing w:before="45" w:line="360" w:lineRule="auto"/>
        <w:outlineLvl w:val="2"/>
        <w:rPr>
          <w:rFonts w:ascii="Arial" w:hAnsi="Arial" w:cs="Arial"/>
          <w:b/>
          <w:bCs/>
        </w:rPr>
      </w:pPr>
      <w:r>
        <w:rPr>
          <w:rFonts w:ascii="Arial" w:hAnsi="Arial" w:cs="Arial"/>
          <w:b/>
          <w:bCs/>
        </w:rPr>
        <w:t xml:space="preserve">3.1.1 </w:t>
      </w:r>
      <w:r w:rsidRPr="009A1E94">
        <w:rPr>
          <w:rFonts w:ascii="Arial" w:hAnsi="Arial" w:cs="Arial"/>
          <w:b/>
          <w:bCs/>
        </w:rPr>
        <w:t>HABILITAÇÃO JURÍDICA:</w:t>
      </w:r>
    </w:p>
    <w:p w14:paraId="0426F8FA" w14:textId="77777777" w:rsidR="001F6879" w:rsidRPr="009A1E94" w:rsidRDefault="001F6879" w:rsidP="001F6879">
      <w:pPr>
        <w:autoSpaceDE w:val="0"/>
        <w:autoSpaceDN w:val="0"/>
        <w:adjustRightInd w:val="0"/>
        <w:jc w:val="both"/>
        <w:rPr>
          <w:rFonts w:ascii="Arial" w:hAnsi="Arial" w:cs="Arial"/>
        </w:rPr>
      </w:pPr>
    </w:p>
    <w:p w14:paraId="662A4E35" w14:textId="77777777" w:rsidR="001F6879" w:rsidRPr="009A1E94" w:rsidRDefault="001F6879" w:rsidP="001F6879">
      <w:pPr>
        <w:autoSpaceDE w:val="0"/>
        <w:autoSpaceDN w:val="0"/>
        <w:adjustRightInd w:val="0"/>
        <w:jc w:val="both"/>
        <w:rPr>
          <w:rFonts w:ascii="Arial" w:hAnsi="Arial" w:cs="Arial"/>
        </w:rPr>
      </w:pPr>
      <w:r w:rsidRPr="009A1E94">
        <w:rPr>
          <w:rFonts w:ascii="Arial" w:hAnsi="Arial" w:cs="Arial"/>
        </w:rPr>
        <w:t xml:space="preserve">I - </w:t>
      </w:r>
      <w:r w:rsidRPr="009A1E94">
        <w:rPr>
          <w:rFonts w:ascii="Arial" w:hAnsi="Arial" w:cs="Arial"/>
          <w:b/>
          <w:bCs/>
        </w:rPr>
        <w:t>Empresário individual:</w:t>
      </w:r>
      <w:r w:rsidRPr="009A1E94">
        <w:rPr>
          <w:rFonts w:ascii="Arial" w:hAnsi="Arial" w:cs="Arial"/>
        </w:rPr>
        <w:t xml:space="preserve"> inscrição no Registro Público de Empresas Mercantis, a cargo da Junta Comercial da respectiva sede; </w:t>
      </w:r>
    </w:p>
    <w:p w14:paraId="00073AB9" w14:textId="77777777" w:rsidR="001F6879" w:rsidRPr="009A1E94" w:rsidRDefault="001F6879" w:rsidP="001F6879">
      <w:pPr>
        <w:autoSpaceDE w:val="0"/>
        <w:autoSpaceDN w:val="0"/>
        <w:adjustRightInd w:val="0"/>
        <w:jc w:val="both"/>
        <w:rPr>
          <w:rFonts w:ascii="Arial" w:hAnsi="Arial" w:cs="Arial"/>
        </w:rPr>
      </w:pPr>
    </w:p>
    <w:p w14:paraId="30647B2A" w14:textId="77777777" w:rsidR="001F6879" w:rsidRPr="009A1E94" w:rsidRDefault="001F6879" w:rsidP="001F6879">
      <w:pPr>
        <w:autoSpaceDE w:val="0"/>
        <w:autoSpaceDN w:val="0"/>
        <w:adjustRightInd w:val="0"/>
        <w:jc w:val="both"/>
        <w:rPr>
          <w:rFonts w:ascii="Arial" w:hAnsi="Arial" w:cs="Arial"/>
        </w:rPr>
      </w:pPr>
      <w:r w:rsidRPr="009A1E94">
        <w:rPr>
          <w:rFonts w:ascii="Arial" w:hAnsi="Arial" w:cs="Arial"/>
        </w:rPr>
        <w:t xml:space="preserve">II - </w:t>
      </w:r>
      <w:r w:rsidRPr="009A1E94">
        <w:rPr>
          <w:rFonts w:ascii="Arial" w:hAnsi="Arial" w:cs="Arial"/>
          <w:b/>
          <w:bCs/>
        </w:rPr>
        <w:t>Microempreendedor Individual - MEI:</w:t>
      </w:r>
      <w:r w:rsidRPr="009A1E94">
        <w:rPr>
          <w:rFonts w:ascii="Arial" w:hAnsi="Arial" w:cs="Arial"/>
        </w:rPr>
        <w:t xml:space="preserve"> Certificado da Condição de Microempreendedor Individual – CCMEI, cuja aceitação ficará condicionada à verificação da autenticidade no sítio https://www.gov.br/empresas-e-negocios/pt-br/empreendedor;</w:t>
      </w:r>
    </w:p>
    <w:p w14:paraId="19D5B754" w14:textId="77777777" w:rsidR="001F6879" w:rsidRPr="009A1E94" w:rsidRDefault="001F6879" w:rsidP="001F6879">
      <w:pPr>
        <w:autoSpaceDE w:val="0"/>
        <w:autoSpaceDN w:val="0"/>
        <w:adjustRightInd w:val="0"/>
        <w:jc w:val="both"/>
        <w:rPr>
          <w:rFonts w:ascii="Arial" w:hAnsi="Arial" w:cs="Arial"/>
        </w:rPr>
      </w:pPr>
    </w:p>
    <w:p w14:paraId="36E6D40E" w14:textId="77777777" w:rsidR="001F6879" w:rsidRPr="009A1E94" w:rsidRDefault="001F6879" w:rsidP="001F6879">
      <w:pPr>
        <w:autoSpaceDE w:val="0"/>
        <w:autoSpaceDN w:val="0"/>
        <w:adjustRightInd w:val="0"/>
        <w:jc w:val="both"/>
        <w:rPr>
          <w:rFonts w:ascii="Arial" w:hAnsi="Arial" w:cs="Arial"/>
        </w:rPr>
      </w:pPr>
      <w:r w:rsidRPr="009A1E94">
        <w:rPr>
          <w:rFonts w:ascii="Arial" w:hAnsi="Arial" w:cs="Arial"/>
        </w:rPr>
        <w:t xml:space="preserve">III - </w:t>
      </w:r>
      <w:r w:rsidRPr="009A1E94">
        <w:rPr>
          <w:rFonts w:ascii="Arial" w:hAnsi="Arial" w:cs="Arial"/>
          <w:b/>
          <w:bCs/>
        </w:rPr>
        <w:t>Sociedade empresária, sociedade limitada unipessoal – SLU ou sociedade identificada como empresa individual de responsabilidade limitada - EIRELI:</w:t>
      </w:r>
      <w:r w:rsidRPr="009A1E94">
        <w:rPr>
          <w:rFonts w:ascii="Arial" w:hAnsi="Arial" w:cs="Arial"/>
        </w:rPr>
        <w:t xml:space="preserve"> inscrição do ato constitutivo, estatuto ou contrato social no Registro Público de Empresas Mercantis, a cargo da Junta Comercial da respectiva sede</w:t>
      </w:r>
    </w:p>
    <w:p w14:paraId="5061DBF3" w14:textId="77777777" w:rsidR="001F6879" w:rsidRPr="009A1E94" w:rsidRDefault="001F6879" w:rsidP="001F6879">
      <w:pPr>
        <w:autoSpaceDE w:val="0"/>
        <w:autoSpaceDN w:val="0"/>
        <w:adjustRightInd w:val="0"/>
        <w:jc w:val="both"/>
        <w:rPr>
          <w:rFonts w:ascii="Arial" w:hAnsi="Arial" w:cs="Arial"/>
          <w:b/>
          <w:bCs/>
        </w:rPr>
      </w:pPr>
    </w:p>
    <w:p w14:paraId="553FE253" w14:textId="77777777" w:rsidR="001F6879" w:rsidRPr="009A1E94" w:rsidRDefault="001F6879" w:rsidP="001F6879">
      <w:pPr>
        <w:autoSpaceDE w:val="0"/>
        <w:autoSpaceDN w:val="0"/>
        <w:adjustRightInd w:val="0"/>
        <w:jc w:val="both"/>
        <w:rPr>
          <w:rFonts w:ascii="Arial" w:hAnsi="Arial" w:cs="Arial"/>
        </w:rPr>
      </w:pPr>
      <w:r w:rsidRPr="009A1E94">
        <w:rPr>
          <w:rFonts w:ascii="Arial" w:hAnsi="Arial" w:cs="Arial"/>
        </w:rPr>
        <w:t xml:space="preserve">IV - </w:t>
      </w:r>
      <w:r w:rsidRPr="009A1E94">
        <w:rPr>
          <w:rFonts w:ascii="Arial" w:hAnsi="Arial" w:cs="Arial"/>
          <w:b/>
          <w:bCs/>
        </w:rPr>
        <w:t>Sociedade empresária estrangeira:</w:t>
      </w:r>
      <w:r w:rsidRPr="009A1E94">
        <w:rPr>
          <w:rFonts w:ascii="Arial" w:hAnsi="Arial" w:cs="Arial"/>
        </w:rPr>
        <w:t xml:space="preserve"> portaria de autorização de funcionamento no Brasil, publicada no Diário Oficial da União e arquivada na Junta Comercial da unidade federativa onde se localizar a filial, agência, </w:t>
      </w:r>
      <w:r w:rsidRPr="009A1E94">
        <w:rPr>
          <w:rFonts w:ascii="Arial" w:hAnsi="Arial" w:cs="Arial"/>
        </w:rPr>
        <w:lastRenderedPageBreak/>
        <w:t>sucursal ou estabelecimento, a qual será considerada como sua sede, conforme Instrução Normativa DREI/ME n.º 77, de 18 de março de 2020.</w:t>
      </w:r>
    </w:p>
    <w:p w14:paraId="0EDA7D52" w14:textId="77777777" w:rsidR="001F6879" w:rsidRPr="009A1E94" w:rsidRDefault="001F6879" w:rsidP="001F6879">
      <w:pPr>
        <w:autoSpaceDE w:val="0"/>
        <w:autoSpaceDN w:val="0"/>
        <w:adjustRightInd w:val="0"/>
        <w:jc w:val="both"/>
        <w:rPr>
          <w:rFonts w:ascii="Arial" w:hAnsi="Arial" w:cs="Arial"/>
        </w:rPr>
      </w:pPr>
    </w:p>
    <w:p w14:paraId="6F066D3B" w14:textId="77777777" w:rsidR="001F6879" w:rsidRPr="009A1E94" w:rsidRDefault="001F6879" w:rsidP="001F6879">
      <w:pPr>
        <w:autoSpaceDE w:val="0"/>
        <w:autoSpaceDN w:val="0"/>
        <w:adjustRightInd w:val="0"/>
        <w:jc w:val="both"/>
        <w:rPr>
          <w:rFonts w:ascii="Arial" w:hAnsi="Arial" w:cs="Arial"/>
        </w:rPr>
      </w:pPr>
      <w:r w:rsidRPr="009A1E94">
        <w:rPr>
          <w:rFonts w:ascii="Arial" w:hAnsi="Arial" w:cs="Arial"/>
        </w:rPr>
        <w:t xml:space="preserve">V - </w:t>
      </w:r>
      <w:r w:rsidRPr="009A1E94">
        <w:rPr>
          <w:rFonts w:ascii="Arial" w:hAnsi="Arial" w:cs="Arial"/>
          <w:b/>
          <w:bCs/>
        </w:rPr>
        <w:t>Sociedade simples:</w:t>
      </w:r>
      <w:r w:rsidRPr="009A1E94">
        <w:rPr>
          <w:rFonts w:ascii="Arial" w:hAnsi="Arial" w:cs="Arial"/>
        </w:rPr>
        <w:t xml:space="preserve"> inscrição do ato constitutivo no Registro Civil de Pessoas Jurídicas do local de sua sede, acompanhada de documento comprobatório de seus administradores;</w:t>
      </w:r>
    </w:p>
    <w:p w14:paraId="64996459" w14:textId="77777777" w:rsidR="001F6879" w:rsidRPr="009A1E94" w:rsidRDefault="001F6879" w:rsidP="001F6879">
      <w:pPr>
        <w:autoSpaceDE w:val="0"/>
        <w:autoSpaceDN w:val="0"/>
        <w:adjustRightInd w:val="0"/>
        <w:jc w:val="both"/>
        <w:rPr>
          <w:rFonts w:ascii="Arial" w:hAnsi="Arial" w:cs="Arial"/>
        </w:rPr>
      </w:pPr>
    </w:p>
    <w:p w14:paraId="6BAB842B" w14:textId="77777777" w:rsidR="001F6879" w:rsidRPr="009A1E94" w:rsidRDefault="001F6879" w:rsidP="001F6879">
      <w:pPr>
        <w:autoSpaceDE w:val="0"/>
        <w:autoSpaceDN w:val="0"/>
        <w:adjustRightInd w:val="0"/>
        <w:jc w:val="both"/>
        <w:rPr>
          <w:rFonts w:ascii="Arial" w:hAnsi="Arial" w:cs="Arial"/>
        </w:rPr>
      </w:pPr>
      <w:r w:rsidRPr="009A1E94">
        <w:rPr>
          <w:rFonts w:ascii="Arial" w:hAnsi="Arial" w:cs="Arial"/>
        </w:rPr>
        <w:t xml:space="preserve">VI </w:t>
      </w:r>
      <w:r w:rsidRPr="009A1E94">
        <w:rPr>
          <w:rFonts w:ascii="Arial" w:hAnsi="Arial" w:cs="Arial"/>
          <w:b/>
          <w:bCs/>
        </w:rPr>
        <w:t>- Sociedades por Ações:</w:t>
      </w:r>
      <w:r w:rsidRPr="009A1E94">
        <w:rPr>
          <w:rFonts w:ascii="Arial" w:hAnsi="Arial" w:cs="Arial"/>
        </w:rPr>
        <w:t xml:space="preserve"> Ato constitutivo, estatuto ou contrato social em vigor, devidamente registrado na Junta Comercial da respectiva sede e os documentos de eleição de seus administradores.</w:t>
      </w:r>
    </w:p>
    <w:p w14:paraId="2DFA5DA8" w14:textId="77777777" w:rsidR="001F6879" w:rsidRPr="009A1E94" w:rsidRDefault="001F6879" w:rsidP="001F6879">
      <w:pPr>
        <w:autoSpaceDE w:val="0"/>
        <w:autoSpaceDN w:val="0"/>
        <w:adjustRightInd w:val="0"/>
        <w:jc w:val="both"/>
        <w:rPr>
          <w:rFonts w:ascii="Arial" w:hAnsi="Arial" w:cs="Arial"/>
        </w:rPr>
      </w:pPr>
    </w:p>
    <w:p w14:paraId="78E7CF91" w14:textId="77777777" w:rsidR="001F6879" w:rsidRPr="009A1E94"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VII -</w:t>
      </w:r>
      <w:r w:rsidRPr="009A1E94">
        <w:rPr>
          <w:rFonts w:ascii="Arial" w:hAnsi="Arial" w:cs="Arial"/>
          <w:color w:val="000000"/>
        </w:rPr>
        <w:tab/>
        <w:t>Os documentos apresentados deverão estar acompanhados de todas as alterações ou da consolidação respectiva;</w:t>
      </w:r>
    </w:p>
    <w:p w14:paraId="7012F033" w14:textId="77777777" w:rsidR="001F6879" w:rsidRPr="009A1E94"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 xml:space="preserve">VIII – Documentos pessoais do sócio administrador da empresa. </w:t>
      </w:r>
    </w:p>
    <w:p w14:paraId="2195BE8E" w14:textId="77777777" w:rsidR="001F6879" w:rsidRPr="009A1E94" w:rsidRDefault="001F6879" w:rsidP="001F6879">
      <w:pPr>
        <w:autoSpaceDE w:val="0"/>
        <w:autoSpaceDN w:val="0"/>
        <w:adjustRightInd w:val="0"/>
        <w:jc w:val="both"/>
        <w:rPr>
          <w:rFonts w:ascii="Arial" w:eastAsia="Arial" w:hAnsi="Arial" w:cs="Arial"/>
          <w:b/>
          <w:bCs/>
        </w:rPr>
      </w:pPr>
    </w:p>
    <w:p w14:paraId="08BC01F7" w14:textId="77777777" w:rsidR="001F6879" w:rsidRPr="00D34B9A" w:rsidRDefault="001F6879" w:rsidP="001F6879">
      <w:pPr>
        <w:pStyle w:val="PargrafodaLista"/>
        <w:keepNext/>
        <w:keepLines/>
        <w:numPr>
          <w:ilvl w:val="2"/>
          <w:numId w:val="41"/>
        </w:numPr>
        <w:autoSpaceDE w:val="0"/>
        <w:autoSpaceDN w:val="0"/>
        <w:adjustRightInd w:val="0"/>
        <w:spacing w:before="45" w:line="360" w:lineRule="auto"/>
        <w:outlineLvl w:val="1"/>
        <w:rPr>
          <w:rFonts w:ascii="Arial" w:hAnsi="Arial" w:cs="Arial"/>
          <w:b/>
          <w:bCs/>
          <w:color w:val="000000"/>
        </w:rPr>
      </w:pPr>
      <w:r w:rsidRPr="00D34B9A">
        <w:rPr>
          <w:rFonts w:ascii="Arial" w:hAnsi="Arial" w:cs="Arial"/>
          <w:b/>
          <w:bCs/>
          <w:color w:val="000000"/>
        </w:rPr>
        <w:t>HABILITAÇÃO FISCAL, SOCIAL E TRABALHISTA:</w:t>
      </w:r>
    </w:p>
    <w:p w14:paraId="2FA412EF" w14:textId="77777777" w:rsidR="001F6879" w:rsidRPr="009A1E94" w:rsidRDefault="001F6879" w:rsidP="001F6879">
      <w:pPr>
        <w:autoSpaceDE w:val="0"/>
        <w:autoSpaceDN w:val="0"/>
        <w:adjustRightInd w:val="0"/>
        <w:ind w:left="360"/>
        <w:jc w:val="both"/>
        <w:rPr>
          <w:rFonts w:ascii="Arial" w:hAnsi="Arial" w:cs="Arial"/>
          <w:b/>
          <w:bCs/>
        </w:rPr>
      </w:pPr>
    </w:p>
    <w:p w14:paraId="44772920" w14:textId="77777777" w:rsidR="001F6879" w:rsidRPr="009A1E94"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I - Prova de inscrição no Cadastro Nacional de Pessoas Jurídicas ou no Cadastro de Pessoas Físicas, conforme o caso;</w:t>
      </w:r>
    </w:p>
    <w:p w14:paraId="2A718359" w14:textId="77777777" w:rsidR="001F6879" w:rsidRPr="009A1E94" w:rsidRDefault="001F6879" w:rsidP="001F6879">
      <w:pPr>
        <w:autoSpaceDE w:val="0"/>
        <w:autoSpaceDN w:val="0"/>
        <w:adjustRightInd w:val="0"/>
        <w:jc w:val="both"/>
        <w:rPr>
          <w:rFonts w:ascii="Arial" w:eastAsia="Arial" w:hAnsi="Arial" w:cs="Arial"/>
        </w:rPr>
      </w:pPr>
    </w:p>
    <w:p w14:paraId="5FC8B530" w14:textId="77777777" w:rsidR="001F6879" w:rsidRPr="009A1E94"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II - Certidão Conjunta de quitação de Tributos e contribuições Federais, expedida pela Receita Federal e Certidão quanto a Dívida Ativa da União expedida pela Procuradoria Geral da República e regularidade relativa a Seguridade Social (INSS-CND);</w:t>
      </w:r>
    </w:p>
    <w:p w14:paraId="31DBD3B2" w14:textId="77777777" w:rsidR="001F6879" w:rsidRPr="009A1E94" w:rsidRDefault="001F6879" w:rsidP="001F6879">
      <w:pPr>
        <w:autoSpaceDE w:val="0"/>
        <w:autoSpaceDN w:val="0"/>
        <w:adjustRightInd w:val="0"/>
        <w:jc w:val="both"/>
        <w:rPr>
          <w:rFonts w:ascii="Arial" w:hAnsi="Arial" w:cs="Arial"/>
          <w:color w:val="000000"/>
        </w:rPr>
      </w:pPr>
    </w:p>
    <w:p w14:paraId="595524A9" w14:textId="77777777" w:rsidR="001F6879" w:rsidRPr="009A1E94"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III - Prova de regularidade para com a Fazenda Estadual do domicílio ou sede do licitante, relativa aos tributos;</w:t>
      </w:r>
    </w:p>
    <w:p w14:paraId="326C4ECC" w14:textId="77777777" w:rsidR="001F6879" w:rsidRPr="009A1E94" w:rsidRDefault="001F6879" w:rsidP="001F6879">
      <w:pPr>
        <w:autoSpaceDE w:val="0"/>
        <w:autoSpaceDN w:val="0"/>
        <w:adjustRightInd w:val="0"/>
        <w:jc w:val="both"/>
        <w:rPr>
          <w:rFonts w:ascii="Arial" w:eastAsia="Arial" w:hAnsi="Arial" w:cs="Arial"/>
        </w:rPr>
      </w:pPr>
    </w:p>
    <w:p w14:paraId="0017B511" w14:textId="77777777" w:rsidR="001F6879" w:rsidRPr="009A1E94"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IV - Certidão negativa conjunta (mobiliaria e contribuinte) relativa a débitos junto Fazenda Municipal do domicílio ou sede do licitante;</w:t>
      </w:r>
    </w:p>
    <w:p w14:paraId="2889EF32" w14:textId="77777777" w:rsidR="001F6879" w:rsidRPr="009A1E94" w:rsidRDefault="001F6879" w:rsidP="001F6879">
      <w:pPr>
        <w:tabs>
          <w:tab w:val="left" w:pos="2985"/>
        </w:tabs>
        <w:autoSpaceDE w:val="0"/>
        <w:autoSpaceDN w:val="0"/>
        <w:adjustRightInd w:val="0"/>
        <w:jc w:val="both"/>
        <w:rPr>
          <w:rFonts w:ascii="Arial" w:hAnsi="Arial" w:cs="Arial"/>
          <w:color w:val="000000"/>
        </w:rPr>
      </w:pPr>
      <w:r w:rsidRPr="009A1E94">
        <w:rPr>
          <w:rFonts w:ascii="Arial" w:hAnsi="Arial" w:cs="Arial"/>
          <w:color w:val="000000"/>
        </w:rPr>
        <w:tab/>
      </w:r>
    </w:p>
    <w:p w14:paraId="4EAA1679" w14:textId="77777777" w:rsidR="001F6879" w:rsidRPr="009A1E94"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V - Certificado de Regularidade de Situação para com o Fundo de Garantia de Tempo de Serviço (FGTS);</w:t>
      </w:r>
    </w:p>
    <w:p w14:paraId="6E2D081B" w14:textId="77777777" w:rsidR="001F6879" w:rsidRPr="009A1E94" w:rsidRDefault="001F6879" w:rsidP="001F6879">
      <w:pPr>
        <w:autoSpaceDE w:val="0"/>
        <w:autoSpaceDN w:val="0"/>
        <w:adjustRightInd w:val="0"/>
        <w:jc w:val="both"/>
        <w:rPr>
          <w:rFonts w:ascii="Arial" w:eastAsia="Arial" w:hAnsi="Arial" w:cs="Arial"/>
          <w:b/>
          <w:bCs/>
        </w:rPr>
      </w:pPr>
    </w:p>
    <w:p w14:paraId="509CE014" w14:textId="77777777" w:rsidR="001F6879" w:rsidRPr="009A1E94"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VI -Prova de inexistência de débitos inadimplidos perante a Justiça do Trabalho, mediante a apresentação de Certidão Negativa de Débitos Trabalhistas (CNDT), nos termos da Lei nº 12.440, de 07 de julho de 2011;</w:t>
      </w:r>
    </w:p>
    <w:p w14:paraId="2D4D4B3D" w14:textId="77777777" w:rsidR="001F6879" w:rsidRPr="009A1E94" w:rsidRDefault="001F6879" w:rsidP="001F6879">
      <w:pPr>
        <w:autoSpaceDE w:val="0"/>
        <w:autoSpaceDN w:val="0"/>
        <w:adjustRightInd w:val="0"/>
        <w:jc w:val="both"/>
        <w:rPr>
          <w:rFonts w:ascii="Arial" w:hAnsi="Arial" w:cs="Arial"/>
          <w:color w:val="000000"/>
        </w:rPr>
      </w:pPr>
    </w:p>
    <w:p w14:paraId="094C3330" w14:textId="77777777" w:rsidR="001F6879" w:rsidRDefault="001F6879" w:rsidP="001F6879">
      <w:pPr>
        <w:autoSpaceDE w:val="0"/>
        <w:autoSpaceDN w:val="0"/>
        <w:adjustRightInd w:val="0"/>
        <w:jc w:val="both"/>
        <w:rPr>
          <w:rFonts w:ascii="Arial" w:hAnsi="Arial" w:cs="Arial"/>
          <w:color w:val="000000"/>
        </w:rPr>
      </w:pPr>
      <w:r w:rsidRPr="009A1E94">
        <w:rPr>
          <w:rFonts w:ascii="Arial" w:hAnsi="Arial" w:cs="Arial"/>
          <w:color w:val="000000"/>
        </w:rPr>
        <w:t>VII – Declaração Conjunta Unificada informando atender os requisitos deste Termo de Referencia, bem como do edital conforme modelo constante no Anexo I;</w:t>
      </w:r>
    </w:p>
    <w:p w14:paraId="4B546B9D" w14:textId="77777777" w:rsidR="000F746E" w:rsidRPr="009A1E94" w:rsidRDefault="000F746E" w:rsidP="000F746E">
      <w:pPr>
        <w:autoSpaceDE w:val="0"/>
        <w:autoSpaceDN w:val="0"/>
        <w:adjustRightInd w:val="0"/>
        <w:jc w:val="both"/>
        <w:rPr>
          <w:rFonts w:ascii="Arial" w:hAnsi="Arial" w:cs="Arial"/>
          <w:color w:val="000000"/>
        </w:rPr>
      </w:pPr>
      <w:r w:rsidRPr="009A1E94">
        <w:rPr>
          <w:rFonts w:ascii="Arial" w:hAnsi="Arial"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14:paraId="00B14233" w14:textId="77777777" w:rsidR="001F6879" w:rsidRPr="009A1E94" w:rsidRDefault="001F6879" w:rsidP="001F6879">
      <w:pPr>
        <w:autoSpaceDE w:val="0"/>
        <w:autoSpaceDN w:val="0"/>
        <w:adjustRightInd w:val="0"/>
        <w:jc w:val="both"/>
        <w:rPr>
          <w:rFonts w:ascii="Arial" w:eastAsia="Arial" w:hAnsi="Arial" w:cs="Arial"/>
        </w:rPr>
      </w:pPr>
    </w:p>
    <w:p w14:paraId="2B45620A" w14:textId="77777777" w:rsidR="001F6879" w:rsidRPr="00461A5E" w:rsidRDefault="001F6879" w:rsidP="001F6879">
      <w:pPr>
        <w:pStyle w:val="PargrafodaLista"/>
        <w:keepNext/>
        <w:keepLines/>
        <w:numPr>
          <w:ilvl w:val="2"/>
          <w:numId w:val="41"/>
        </w:numPr>
        <w:autoSpaceDE w:val="0"/>
        <w:autoSpaceDN w:val="0"/>
        <w:adjustRightInd w:val="0"/>
        <w:spacing w:line="360" w:lineRule="auto"/>
        <w:jc w:val="both"/>
        <w:outlineLvl w:val="1"/>
        <w:rPr>
          <w:rFonts w:ascii="Arial" w:hAnsi="Arial" w:cs="Arial"/>
          <w:b/>
          <w:bCs/>
        </w:rPr>
      </w:pPr>
      <w:r w:rsidRPr="00461A5E">
        <w:rPr>
          <w:rFonts w:ascii="Arial" w:hAnsi="Arial" w:cs="Arial"/>
          <w:b/>
          <w:bCs/>
        </w:rPr>
        <w:lastRenderedPageBreak/>
        <w:t>QUALIFICAÇÃO ECONÔMICO-FINANCEIRA</w:t>
      </w:r>
    </w:p>
    <w:p w14:paraId="1FCEE65D" w14:textId="77777777" w:rsidR="001F6879" w:rsidRPr="009A1E94" w:rsidRDefault="001F6879" w:rsidP="001F6879">
      <w:pPr>
        <w:autoSpaceDE w:val="0"/>
        <w:autoSpaceDN w:val="0"/>
        <w:adjustRightInd w:val="0"/>
        <w:jc w:val="both"/>
        <w:rPr>
          <w:rFonts w:ascii="Arial" w:hAnsi="Arial" w:cs="Arial"/>
        </w:rPr>
      </w:pPr>
    </w:p>
    <w:p w14:paraId="5F683CC3" w14:textId="77777777" w:rsidR="001F6879" w:rsidRPr="009A1E94" w:rsidRDefault="001F6879" w:rsidP="001F6879">
      <w:pPr>
        <w:pStyle w:val="Default"/>
        <w:spacing w:line="360" w:lineRule="auto"/>
        <w:jc w:val="both"/>
        <w:rPr>
          <w:rFonts w:ascii="Arial" w:hAnsi="Arial" w:cs="Arial"/>
        </w:rPr>
      </w:pPr>
      <w:r w:rsidRPr="009A1E94">
        <w:rPr>
          <w:rFonts w:ascii="Arial" w:hAnsi="Arial" w:cs="Arial"/>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CEFE529" w14:textId="77777777" w:rsidR="001F6879" w:rsidRPr="009A1E94" w:rsidRDefault="001F6879" w:rsidP="001F6879">
      <w:pPr>
        <w:pStyle w:val="Default"/>
        <w:spacing w:line="360" w:lineRule="auto"/>
        <w:jc w:val="both"/>
        <w:rPr>
          <w:rFonts w:ascii="Arial" w:hAnsi="Arial" w:cs="Arial"/>
        </w:rPr>
      </w:pPr>
    </w:p>
    <w:p w14:paraId="5A372FA8" w14:textId="77777777" w:rsidR="001F6879" w:rsidRPr="009A1E94" w:rsidRDefault="001F6879" w:rsidP="001F6879">
      <w:pPr>
        <w:pStyle w:val="Default"/>
        <w:spacing w:line="360" w:lineRule="auto"/>
        <w:jc w:val="both"/>
        <w:rPr>
          <w:rFonts w:ascii="Arial" w:hAnsi="Arial" w:cs="Arial"/>
        </w:rPr>
      </w:pPr>
      <w:r w:rsidRPr="009A1E94">
        <w:rPr>
          <w:rFonts w:ascii="Arial" w:hAnsi="Arial" w:cs="Arial"/>
        </w:rPr>
        <w:t>Justificativa:</w:t>
      </w:r>
    </w:p>
    <w:p w14:paraId="122C311A" w14:textId="77777777" w:rsidR="001F6879" w:rsidRPr="009A1E94" w:rsidRDefault="001F6879" w:rsidP="001F6879">
      <w:pPr>
        <w:pStyle w:val="Default"/>
        <w:spacing w:line="360" w:lineRule="auto"/>
        <w:jc w:val="both"/>
        <w:rPr>
          <w:rFonts w:ascii="Arial" w:hAnsi="Arial" w:cs="Arial"/>
        </w:rPr>
      </w:pPr>
    </w:p>
    <w:p w14:paraId="44646998" w14:textId="77777777" w:rsidR="001F6879" w:rsidRPr="009A1E94" w:rsidRDefault="001F6879" w:rsidP="001F6879">
      <w:pPr>
        <w:pStyle w:val="Default"/>
        <w:spacing w:line="360" w:lineRule="auto"/>
        <w:jc w:val="both"/>
        <w:rPr>
          <w:rFonts w:ascii="Arial" w:hAnsi="Arial" w:cs="Arial"/>
        </w:rPr>
      </w:pPr>
      <w:r w:rsidRPr="009A1E94">
        <w:rPr>
          <w:rFonts w:ascii="Arial" w:hAnsi="Arial" w:cs="Arial"/>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5B33BA11" w14:textId="77777777" w:rsidR="001F6879" w:rsidRPr="009A1E94" w:rsidRDefault="001F6879" w:rsidP="001F6879">
      <w:pPr>
        <w:pStyle w:val="Default"/>
        <w:spacing w:line="360" w:lineRule="auto"/>
        <w:jc w:val="both"/>
        <w:rPr>
          <w:rFonts w:ascii="Arial" w:hAnsi="Arial" w:cs="Arial"/>
        </w:rPr>
      </w:pPr>
    </w:p>
    <w:p w14:paraId="6A7613D0" w14:textId="77777777" w:rsidR="001F6879" w:rsidRPr="00461A5E" w:rsidRDefault="001F6879" w:rsidP="001F6879">
      <w:pPr>
        <w:pStyle w:val="PargrafodaLista"/>
        <w:keepNext/>
        <w:keepLines/>
        <w:numPr>
          <w:ilvl w:val="2"/>
          <w:numId w:val="41"/>
        </w:numPr>
        <w:autoSpaceDE w:val="0"/>
        <w:autoSpaceDN w:val="0"/>
        <w:adjustRightInd w:val="0"/>
        <w:spacing w:line="360" w:lineRule="auto"/>
        <w:jc w:val="both"/>
        <w:outlineLvl w:val="1"/>
        <w:rPr>
          <w:rFonts w:ascii="Arial" w:hAnsi="Arial" w:cs="Arial"/>
          <w:b/>
          <w:bCs/>
        </w:rPr>
      </w:pPr>
      <w:r w:rsidRPr="00461A5E">
        <w:rPr>
          <w:rFonts w:ascii="Arial" w:hAnsi="Arial" w:cs="Arial"/>
          <w:b/>
          <w:bCs/>
        </w:rPr>
        <w:t>QUALIFICAÇÃO TÉCNICA</w:t>
      </w:r>
    </w:p>
    <w:p w14:paraId="4EE2F325" w14:textId="77777777" w:rsidR="001F6879" w:rsidRPr="009A1E94" w:rsidRDefault="001F6879" w:rsidP="001F6879">
      <w:pPr>
        <w:tabs>
          <w:tab w:val="left" w:pos="426"/>
        </w:tabs>
        <w:jc w:val="both"/>
        <w:rPr>
          <w:rFonts w:ascii="Arial" w:hAnsi="Arial" w:cs="Arial"/>
        </w:rPr>
      </w:pPr>
    </w:p>
    <w:p w14:paraId="7396B173" w14:textId="77777777" w:rsidR="001F6879" w:rsidRPr="009A1E94" w:rsidRDefault="001F6879" w:rsidP="001F6879">
      <w:pPr>
        <w:pStyle w:val="Estilo1"/>
        <w:ind w:firstLine="0"/>
      </w:pPr>
      <w:r w:rsidRPr="009A1E94">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14:paraId="77226EE7" w14:textId="77777777" w:rsidR="001F6879" w:rsidRPr="009A1E94" w:rsidRDefault="001F6879" w:rsidP="001F6879">
      <w:pPr>
        <w:pStyle w:val="Estilo1"/>
        <w:ind w:firstLine="0"/>
      </w:pPr>
      <w:r>
        <w:t>II</w:t>
      </w:r>
      <w:r w:rsidRPr="009A1E94">
        <w:t xml:space="preserve"> - GARANTIA DE PROPOSTA (art. 58 da Lei 14.133/21): Não será necessário</w:t>
      </w:r>
      <w:r>
        <w:t xml:space="preserve"> exigir a garantia de proposta.</w:t>
      </w:r>
    </w:p>
    <w:p w14:paraId="7F0583EF" w14:textId="77777777" w:rsidR="00917873" w:rsidRDefault="001F6879" w:rsidP="001F6879">
      <w:pPr>
        <w:pStyle w:val="Estilo1"/>
        <w:ind w:firstLine="0"/>
      </w:pPr>
      <w:r w:rsidRPr="009A1E94">
        <w:t>I</w:t>
      </w:r>
      <w:r>
        <w:t>II</w:t>
      </w:r>
      <w:r w:rsidRPr="009A1E94">
        <w:t xml:space="preserve"> - GARANTIA DA EXECUÇÃO DO CONTRATO (art. 96 e ss. da Lei 14.133/21): Não haverá exigência de </w:t>
      </w:r>
      <w:r>
        <w:t>garantia contratual da execução.</w:t>
      </w:r>
    </w:p>
    <w:p w14:paraId="11A356F2" w14:textId="77777777" w:rsidR="000F746E" w:rsidRPr="00917873" w:rsidRDefault="000F746E" w:rsidP="000F746E">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szCs w:val="22"/>
        </w:rPr>
      </w:pPr>
      <w:r>
        <w:rPr>
          <w:rFonts w:ascii="Arial" w:hAnsi="Arial" w:cs="Arial"/>
          <w:b/>
          <w:sz w:val="22"/>
          <w:szCs w:val="22"/>
        </w:rPr>
        <w:t>4</w:t>
      </w:r>
      <w:r w:rsidRPr="00917873">
        <w:rPr>
          <w:rFonts w:ascii="Arial" w:hAnsi="Arial" w:cs="Arial"/>
          <w:b/>
          <w:sz w:val="22"/>
          <w:szCs w:val="22"/>
        </w:rPr>
        <w:t xml:space="preserve"> – REFERÊNCIA AOS ESTUDOS TÉCNICOS PRELIMINARES</w:t>
      </w:r>
    </w:p>
    <w:p w14:paraId="424B43C7" w14:textId="77777777" w:rsidR="000F746E" w:rsidRDefault="000F746E" w:rsidP="000F746E">
      <w:pPr>
        <w:pStyle w:val="Estilo1"/>
        <w:ind w:firstLine="567"/>
      </w:pPr>
    </w:p>
    <w:p w14:paraId="5C73F62B" w14:textId="77777777" w:rsidR="000F746E" w:rsidRDefault="000F746E" w:rsidP="000F746E">
      <w:pPr>
        <w:pStyle w:val="Estilo1"/>
        <w:ind w:firstLine="0"/>
      </w:pPr>
      <w:r>
        <w:t xml:space="preserve">A presente instrução processual contemplou a formulação de Estudo Técnico Preliminar em anexo, no qual se concluiu pela viabilidade da contratação ante à identificação da necessidade e análise da solução adequada do problema à luz do interesse público. </w:t>
      </w:r>
    </w:p>
    <w:p w14:paraId="67B7B765" w14:textId="77777777" w:rsidR="000F746E" w:rsidRDefault="000F746E" w:rsidP="000F746E">
      <w:pPr>
        <w:pStyle w:val="Estilo1"/>
        <w:ind w:firstLine="0"/>
      </w:pPr>
      <w:r>
        <w:lastRenderedPageBreak/>
        <w:t>Identificou-se ali, de igual modo, os requisitos necessários à contratação, a estimativa de quantidades e do valor, a descrição da solução como um todo, os resultados pretendidos e as providências a serem adotadas pela Administração, dentre outros temas.</w:t>
      </w:r>
    </w:p>
    <w:p w14:paraId="7AC2AB3E" w14:textId="77777777" w:rsidR="001A41C8" w:rsidRDefault="001A41C8" w:rsidP="000F746E">
      <w:pPr>
        <w:pStyle w:val="Estilo1"/>
        <w:ind w:firstLine="0"/>
      </w:pPr>
    </w:p>
    <w:p w14:paraId="0E038D7D" w14:textId="77777777" w:rsidR="00C45886" w:rsidRDefault="000F746E" w:rsidP="00C45886">
      <w:pPr>
        <w:pBdr>
          <w:top w:val="single" w:sz="4" w:space="2"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5</w:t>
      </w:r>
      <w:r w:rsidR="00C45886">
        <w:rPr>
          <w:rFonts w:ascii="Arial" w:hAnsi="Arial" w:cs="Arial"/>
          <w:b/>
          <w:sz w:val="22"/>
        </w:rPr>
        <w:t xml:space="preserve"> – JUSTIFICATIVA </w:t>
      </w:r>
      <w:r w:rsidR="005C0910">
        <w:rPr>
          <w:rFonts w:ascii="Arial" w:hAnsi="Arial" w:cs="Arial"/>
          <w:b/>
          <w:sz w:val="22"/>
        </w:rPr>
        <w:t>DA CONTRATAÇÃO</w:t>
      </w:r>
    </w:p>
    <w:p w14:paraId="3957A830" w14:textId="77777777" w:rsidR="00C45886" w:rsidRDefault="00C45886" w:rsidP="00941307">
      <w:pPr>
        <w:pStyle w:val="Estilo1"/>
        <w:ind w:firstLine="0"/>
      </w:pPr>
    </w:p>
    <w:p w14:paraId="4CF66E19" w14:textId="77777777" w:rsidR="001A41C8" w:rsidRPr="00531775" w:rsidRDefault="001A41C8" w:rsidP="001A41C8">
      <w:pPr>
        <w:pStyle w:val="Estilo1"/>
        <w:ind w:firstLine="0"/>
      </w:pPr>
      <w:bookmarkStart w:id="0" w:name="_Hlk148435770"/>
      <w:r w:rsidRPr="00531775">
        <w:t>A aquisição é viável e se faz necessária visando à renovação parcial da frota de veículos, visto que a frota municipal é composta por veículos que, em muitos casos, possuem elevado tempo de uso e quilometragem, o que resulta em custos elevados com manutenção, maior incidência de falhas e aumento do consumo de combustível.</w:t>
      </w:r>
    </w:p>
    <w:p w14:paraId="24EA88B4" w14:textId="77777777" w:rsidR="001A41C8" w:rsidRPr="00531775" w:rsidRDefault="001A41C8" w:rsidP="001A41C8">
      <w:pPr>
        <w:pStyle w:val="Estilo1"/>
        <w:ind w:firstLine="0"/>
      </w:pPr>
      <w:r w:rsidRPr="00531775">
        <w:t>Além da renovação da frota de veículos, o principal objetivo é a redução dos excessivos custos nas manutenções preventivas e corretivas apresentadas pelos veículos que estão em atividade, tendo em vista o tempo de vida útil dos mesmos e atender de maneira satisfatória e eficaz as necessidades do município, tendo em vista as atividades que são desenvolvidas pelas secretarias municipais, não apenas na sede, mas também na zona rural do município.</w:t>
      </w:r>
    </w:p>
    <w:p w14:paraId="548B3024" w14:textId="77777777" w:rsidR="001A41C8" w:rsidRDefault="001A41C8" w:rsidP="001A41C8">
      <w:pPr>
        <w:pStyle w:val="Estilo1"/>
        <w:ind w:firstLine="0"/>
      </w:pPr>
      <w:r w:rsidRPr="00531775">
        <w:t>Logo, a Gestão Municipal vem buscando desenvolver meios e formas de melhor atender e servir a população do município nas áreas de saúde, educação e lazer, e para isso a aquisição de veículos a ser incorporada a frota do município. A atualização da frota é uma medida estratégica para enfrentar os desafios com manutenção constantes dos veículos em uso, e assegurar à continuidade e melhoria dos serviços prestados a população.</w:t>
      </w:r>
    </w:p>
    <w:p w14:paraId="19306562" w14:textId="77777777" w:rsidR="001A41C8" w:rsidRPr="00531775" w:rsidRDefault="001A41C8" w:rsidP="001A41C8">
      <w:pPr>
        <w:pStyle w:val="Estilo1"/>
        <w:ind w:firstLine="0"/>
        <w:rPr>
          <w:rFonts w:eastAsia="Arial"/>
        </w:rPr>
      </w:pPr>
    </w:p>
    <w:bookmarkEnd w:id="0"/>
    <w:p w14:paraId="05D6F173" w14:textId="77777777" w:rsidR="0082041B" w:rsidRPr="00086CC5" w:rsidRDefault="000F746E" w:rsidP="0082041B">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6</w:t>
      </w:r>
      <w:r w:rsidR="0082041B">
        <w:rPr>
          <w:rFonts w:ascii="Arial" w:hAnsi="Arial" w:cs="Arial"/>
          <w:b/>
          <w:sz w:val="22"/>
        </w:rPr>
        <w:t xml:space="preserve"> – ESPECIFICAÇÕES DOS BENS OU SERVIÇOS</w:t>
      </w:r>
    </w:p>
    <w:p w14:paraId="21F96B8C" w14:textId="77777777" w:rsidR="0082041B" w:rsidRDefault="0082041B" w:rsidP="00DE09C6">
      <w:pPr>
        <w:pStyle w:val="Estilo1"/>
        <w:ind w:left="142" w:firstLine="0"/>
      </w:pPr>
    </w:p>
    <w:tbl>
      <w:tblPr>
        <w:tblW w:w="10698" w:type="dxa"/>
        <w:tblInd w:w="-705" w:type="dxa"/>
        <w:tblLayout w:type="fixed"/>
        <w:tblCellMar>
          <w:left w:w="70" w:type="dxa"/>
          <w:right w:w="70" w:type="dxa"/>
        </w:tblCellMar>
        <w:tblLook w:val="04A0" w:firstRow="1" w:lastRow="0" w:firstColumn="1" w:lastColumn="0" w:noHBand="0" w:noVBand="1"/>
      </w:tblPr>
      <w:tblGrid>
        <w:gridCol w:w="517"/>
        <w:gridCol w:w="5078"/>
        <w:gridCol w:w="850"/>
        <w:gridCol w:w="851"/>
        <w:gridCol w:w="1559"/>
        <w:gridCol w:w="1843"/>
      </w:tblGrid>
      <w:tr w:rsidR="001A41C8" w:rsidRPr="00531775" w14:paraId="03A66318" w14:textId="77777777" w:rsidTr="00675D6A">
        <w:trPr>
          <w:trHeight w:val="591"/>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3A2A8" w14:textId="77777777" w:rsidR="001A41C8" w:rsidRPr="00531775" w:rsidRDefault="001A41C8" w:rsidP="008E0E2F">
            <w:pPr>
              <w:spacing w:line="256" w:lineRule="auto"/>
              <w:jc w:val="center"/>
              <w:rPr>
                <w:rFonts w:asciiTheme="minorHAnsi" w:hAnsiTheme="minorHAnsi" w:cstheme="minorHAnsi"/>
                <w:b/>
                <w:bCs/>
                <w:sz w:val="18"/>
                <w:szCs w:val="18"/>
              </w:rPr>
            </w:pPr>
            <w:r w:rsidRPr="00531775">
              <w:rPr>
                <w:rFonts w:asciiTheme="minorHAnsi" w:hAnsiTheme="minorHAnsi" w:cstheme="minorHAnsi"/>
                <w:b/>
                <w:bCs/>
                <w:sz w:val="18"/>
                <w:szCs w:val="18"/>
              </w:rPr>
              <w:t>Nº</w:t>
            </w:r>
          </w:p>
        </w:tc>
        <w:tc>
          <w:tcPr>
            <w:tcW w:w="507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740A02" w14:textId="77777777" w:rsidR="001A41C8" w:rsidRPr="00531775" w:rsidRDefault="001A41C8" w:rsidP="008E0E2F">
            <w:pPr>
              <w:spacing w:line="256" w:lineRule="auto"/>
              <w:jc w:val="center"/>
              <w:rPr>
                <w:rFonts w:asciiTheme="minorHAnsi" w:hAnsiTheme="minorHAnsi" w:cstheme="minorHAnsi"/>
                <w:b/>
                <w:bCs/>
                <w:sz w:val="18"/>
                <w:szCs w:val="18"/>
              </w:rPr>
            </w:pPr>
            <w:r w:rsidRPr="00531775">
              <w:rPr>
                <w:rFonts w:asciiTheme="minorHAnsi" w:hAnsiTheme="minorHAnsi" w:cstheme="minorHAnsi"/>
                <w:b/>
                <w:bCs/>
                <w:sz w:val="18"/>
                <w:szCs w:val="18"/>
              </w:rPr>
              <w:t>DESCRIÇÃO DO ITEM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B0B5AE" w14:textId="77777777" w:rsidR="001A41C8" w:rsidRPr="00531775" w:rsidRDefault="001A41C8" w:rsidP="008E0E2F">
            <w:pPr>
              <w:spacing w:line="256" w:lineRule="auto"/>
              <w:jc w:val="center"/>
              <w:rPr>
                <w:rFonts w:asciiTheme="minorHAnsi" w:hAnsiTheme="minorHAnsi" w:cstheme="minorHAnsi"/>
                <w:b/>
                <w:bCs/>
                <w:sz w:val="18"/>
                <w:szCs w:val="18"/>
              </w:rPr>
            </w:pPr>
            <w:r w:rsidRPr="00531775">
              <w:rPr>
                <w:rFonts w:asciiTheme="minorHAnsi" w:hAnsiTheme="minorHAnsi" w:cstheme="minorHAnsi"/>
                <w:b/>
                <w:bCs/>
                <w:sz w:val="18"/>
                <w:szCs w:val="18"/>
              </w:rPr>
              <w:t>UND</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436D4F1" w14:textId="77777777" w:rsidR="001A41C8" w:rsidRPr="00531775" w:rsidRDefault="001A41C8" w:rsidP="008E0E2F">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QUANT</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693D746" w14:textId="77777777" w:rsidR="001A41C8" w:rsidRPr="00531775" w:rsidRDefault="001A41C8" w:rsidP="008E0E2F">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VALOR UNITARIO</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0B67B56" w14:textId="77777777" w:rsidR="001A41C8" w:rsidRPr="00531775" w:rsidRDefault="001A41C8" w:rsidP="008E0E2F">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VALOR TOTAL</w:t>
            </w:r>
          </w:p>
        </w:tc>
      </w:tr>
      <w:tr w:rsidR="00FE7F50" w:rsidRPr="00531775" w14:paraId="07C8BA89" w14:textId="77777777" w:rsidTr="00602047">
        <w:trPr>
          <w:trHeight w:val="591"/>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CE57F" w14:textId="77777777" w:rsidR="00FE7F50" w:rsidRPr="00531775" w:rsidRDefault="00FE7F50" w:rsidP="008E0E2F">
            <w:pPr>
              <w:spacing w:line="256" w:lineRule="auto"/>
              <w:jc w:val="center"/>
              <w:rPr>
                <w:rFonts w:asciiTheme="minorHAnsi" w:hAnsiTheme="minorHAnsi" w:cstheme="minorHAnsi"/>
                <w:b/>
                <w:bCs/>
                <w:sz w:val="18"/>
                <w:szCs w:val="18"/>
              </w:rPr>
            </w:pPr>
          </w:p>
        </w:tc>
        <w:tc>
          <w:tcPr>
            <w:tcW w:w="10181"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tcPr>
          <w:p w14:paraId="51C82F3B" w14:textId="4AB46970" w:rsidR="00FE7F50" w:rsidRPr="00531775" w:rsidRDefault="00FE7F50" w:rsidP="008E0E2F">
            <w:pPr>
              <w:spacing w:line="256" w:lineRule="auto"/>
              <w:jc w:val="center"/>
              <w:rPr>
                <w:rFonts w:asciiTheme="minorHAnsi" w:hAnsiTheme="minorHAnsi" w:cstheme="minorHAnsi"/>
                <w:b/>
                <w:bCs/>
                <w:color w:val="000000"/>
                <w:sz w:val="18"/>
                <w:szCs w:val="18"/>
              </w:rPr>
            </w:pPr>
            <w:r>
              <w:rPr>
                <w:rFonts w:ascii="Arial" w:hAnsi="Arial" w:cs="Arial"/>
                <w:b/>
                <w:color w:val="000000"/>
                <w:sz w:val="20"/>
                <w:szCs w:val="20"/>
              </w:rPr>
              <w:t>ITEM 1</w:t>
            </w:r>
          </w:p>
        </w:tc>
      </w:tr>
      <w:tr w:rsidR="001A41C8" w:rsidRPr="00531775" w14:paraId="2861C11F" w14:textId="77777777" w:rsidTr="00675D6A">
        <w:trPr>
          <w:trHeight w:val="447"/>
        </w:trPr>
        <w:tc>
          <w:tcPr>
            <w:tcW w:w="51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13442D2" w14:textId="77777777" w:rsidR="001A41C8" w:rsidRPr="00531775" w:rsidRDefault="001A41C8" w:rsidP="008E0E2F">
            <w:pPr>
              <w:spacing w:line="256" w:lineRule="auto"/>
              <w:jc w:val="center"/>
              <w:rPr>
                <w:rFonts w:asciiTheme="minorHAnsi" w:hAnsiTheme="minorHAnsi" w:cstheme="minorHAnsi"/>
                <w:b/>
                <w:sz w:val="18"/>
                <w:szCs w:val="18"/>
              </w:rPr>
            </w:pPr>
            <w:r w:rsidRPr="00531775">
              <w:rPr>
                <w:rFonts w:asciiTheme="minorHAnsi" w:hAnsiTheme="minorHAnsi" w:cstheme="minorHAnsi"/>
                <w:b/>
                <w:sz w:val="18"/>
                <w:szCs w:val="18"/>
              </w:rPr>
              <w:t>1</w:t>
            </w:r>
          </w:p>
        </w:tc>
        <w:tc>
          <w:tcPr>
            <w:tcW w:w="5078" w:type="dxa"/>
            <w:tcBorders>
              <w:top w:val="nil"/>
              <w:left w:val="nil"/>
              <w:bottom w:val="single" w:sz="4" w:space="0" w:color="auto"/>
              <w:right w:val="single" w:sz="4" w:space="0" w:color="auto"/>
            </w:tcBorders>
            <w:noWrap/>
            <w:vAlign w:val="center"/>
            <w:hideMark/>
          </w:tcPr>
          <w:p w14:paraId="6CF4477B" w14:textId="77777777" w:rsidR="001A41C8" w:rsidRPr="00531775" w:rsidRDefault="001A41C8" w:rsidP="008E0E2F">
            <w:pPr>
              <w:widowControl w:val="0"/>
              <w:autoSpaceDE w:val="0"/>
              <w:autoSpaceDN w:val="0"/>
              <w:spacing w:after="240"/>
              <w:jc w:val="both"/>
              <w:rPr>
                <w:rFonts w:ascii="Arial" w:hAnsi="Arial" w:cs="Arial"/>
                <w:b/>
                <w:sz w:val="20"/>
                <w:szCs w:val="20"/>
              </w:rPr>
            </w:pPr>
            <w:r w:rsidRPr="00531775">
              <w:rPr>
                <w:rFonts w:ascii="Arial" w:hAnsi="Arial" w:cs="Arial"/>
                <w:b/>
                <w:color w:val="000000"/>
                <w:sz w:val="20"/>
              </w:rPr>
              <w:t>VEÍCULO DE PASSEIO; HATCH 1.0; FLEX; NOVO; MODELO 2023/2024 OU SUPERIOR; ZERO QUILÔMETRO</w:t>
            </w:r>
            <w:r w:rsidRPr="00531775">
              <w:rPr>
                <w:rFonts w:ascii="Arial" w:hAnsi="Arial" w:cs="Arial"/>
                <w:color w:val="000000"/>
                <w:sz w:val="20"/>
              </w:rPr>
              <w:t xml:space="preserve">; capacidade de 05 lugares; 4 portas; </w:t>
            </w:r>
            <w:proofErr w:type="spellStart"/>
            <w:r w:rsidRPr="00531775">
              <w:rPr>
                <w:rFonts w:ascii="Arial" w:hAnsi="Arial" w:cs="Arial"/>
                <w:color w:val="000000"/>
                <w:sz w:val="20"/>
              </w:rPr>
              <w:lastRenderedPageBreak/>
              <w:t>flex</w:t>
            </w:r>
            <w:proofErr w:type="spellEnd"/>
            <w:r w:rsidRPr="00531775">
              <w:rPr>
                <w:rFonts w:ascii="Arial" w:hAnsi="Arial" w:cs="Arial"/>
                <w:color w:val="000000"/>
                <w:sz w:val="20"/>
              </w:rPr>
              <w:t xml:space="preserve">; pintura sólida, NA COR BRANCA; ar condicionado; vidros dianteiros elétricos; tração dianteira; câmbio manual de 05 marchas; direção hidráulica / elétrica; 2 </w:t>
            </w:r>
            <w:proofErr w:type="spellStart"/>
            <w:r w:rsidRPr="00531775">
              <w:rPr>
                <w:rFonts w:ascii="Arial" w:hAnsi="Arial" w:cs="Arial"/>
                <w:color w:val="000000"/>
                <w:sz w:val="20"/>
              </w:rPr>
              <w:t>airbag</w:t>
            </w:r>
            <w:proofErr w:type="spellEnd"/>
            <w:r w:rsidRPr="00531775">
              <w:rPr>
                <w:rFonts w:ascii="Arial" w:hAnsi="Arial" w:cs="Arial"/>
                <w:color w:val="000000"/>
                <w:sz w:val="20"/>
              </w:rPr>
              <w:t xml:space="preserve"> (motorista e passageiro); apoios de cabeça dianteiro com regulagem de altura; freios </w:t>
            </w:r>
            <w:proofErr w:type="spellStart"/>
            <w:r w:rsidRPr="00531775">
              <w:rPr>
                <w:rFonts w:ascii="Arial" w:hAnsi="Arial" w:cs="Arial"/>
                <w:color w:val="000000"/>
                <w:sz w:val="20"/>
              </w:rPr>
              <w:t>abs</w:t>
            </w:r>
            <w:proofErr w:type="spellEnd"/>
            <w:r w:rsidRPr="00531775">
              <w:rPr>
                <w:rFonts w:ascii="Arial" w:hAnsi="Arial" w:cs="Arial"/>
                <w:color w:val="000000"/>
                <w:sz w:val="20"/>
              </w:rPr>
              <w:t>; rodas aro 14; porta malas com capacidade mínima de 300 litros; tanque de combustível capacidade mínima de 40 litros, com som mp3,limpador e desembaçador traseiro e volante com regulagem de altura.</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COM PNEU DE SOCORRO, MACACO, EXTINTOR, TRIÂNGULO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nil"/>
              <w:left w:val="single" w:sz="4" w:space="0" w:color="auto"/>
              <w:bottom w:val="single" w:sz="4" w:space="0" w:color="auto"/>
              <w:right w:val="single" w:sz="4" w:space="0" w:color="auto"/>
            </w:tcBorders>
            <w:noWrap/>
            <w:vAlign w:val="center"/>
            <w:hideMark/>
          </w:tcPr>
          <w:p w14:paraId="726727AD"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lastRenderedPageBreak/>
              <w:t>UND</w:t>
            </w:r>
          </w:p>
        </w:tc>
        <w:tc>
          <w:tcPr>
            <w:tcW w:w="851" w:type="dxa"/>
            <w:tcBorders>
              <w:top w:val="nil"/>
              <w:left w:val="nil"/>
              <w:bottom w:val="single" w:sz="4" w:space="0" w:color="auto"/>
              <w:right w:val="single" w:sz="4" w:space="0" w:color="auto"/>
            </w:tcBorders>
            <w:noWrap/>
            <w:vAlign w:val="center"/>
            <w:hideMark/>
          </w:tcPr>
          <w:p w14:paraId="7A6A0A8F" w14:textId="77777777" w:rsidR="001A41C8" w:rsidRPr="00531775" w:rsidRDefault="001A41C8" w:rsidP="008E0E2F">
            <w:pPr>
              <w:spacing w:line="256" w:lineRule="auto"/>
              <w:jc w:val="center"/>
              <w:rPr>
                <w:rFonts w:ascii="Arial" w:hAnsi="Arial" w:cs="Arial"/>
                <w:color w:val="000000"/>
                <w:sz w:val="20"/>
                <w:szCs w:val="20"/>
              </w:rPr>
            </w:pPr>
            <w:r w:rsidRPr="00531775">
              <w:rPr>
                <w:color w:val="000000"/>
              </w:rPr>
              <w:t>6</w:t>
            </w:r>
          </w:p>
        </w:tc>
        <w:tc>
          <w:tcPr>
            <w:tcW w:w="1559" w:type="dxa"/>
            <w:tcBorders>
              <w:top w:val="nil"/>
              <w:left w:val="nil"/>
              <w:bottom w:val="single" w:sz="4" w:space="0" w:color="auto"/>
              <w:right w:val="single" w:sz="4" w:space="0" w:color="auto"/>
            </w:tcBorders>
            <w:vAlign w:val="center"/>
          </w:tcPr>
          <w:p w14:paraId="512413BF"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R$ 87.000,00</w:t>
            </w:r>
          </w:p>
        </w:tc>
        <w:tc>
          <w:tcPr>
            <w:tcW w:w="1843" w:type="dxa"/>
            <w:tcBorders>
              <w:top w:val="nil"/>
              <w:left w:val="nil"/>
              <w:bottom w:val="single" w:sz="4" w:space="0" w:color="auto"/>
              <w:right w:val="single" w:sz="4" w:space="0" w:color="auto"/>
            </w:tcBorders>
            <w:vAlign w:val="center"/>
          </w:tcPr>
          <w:p w14:paraId="701673B4"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R$ 522.000,00</w:t>
            </w:r>
          </w:p>
        </w:tc>
      </w:tr>
      <w:tr w:rsidR="001A41C8" w:rsidRPr="00531775" w14:paraId="72EAEFFC" w14:textId="77777777" w:rsidTr="00675D6A">
        <w:trPr>
          <w:trHeight w:val="447"/>
        </w:trPr>
        <w:tc>
          <w:tcPr>
            <w:tcW w:w="8855" w:type="dxa"/>
            <w:gridSpan w:val="5"/>
            <w:tcBorders>
              <w:top w:val="nil"/>
              <w:left w:val="single" w:sz="4" w:space="0" w:color="auto"/>
              <w:bottom w:val="single" w:sz="4" w:space="0" w:color="auto"/>
              <w:right w:val="single" w:sz="4" w:space="0" w:color="auto"/>
            </w:tcBorders>
            <w:shd w:val="clear" w:color="auto" w:fill="auto"/>
            <w:vAlign w:val="center"/>
          </w:tcPr>
          <w:p w14:paraId="493A77FC"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lastRenderedPageBreak/>
              <w:t>VALOR TOTAL</w:t>
            </w:r>
          </w:p>
        </w:tc>
        <w:tc>
          <w:tcPr>
            <w:tcW w:w="1843" w:type="dxa"/>
            <w:tcBorders>
              <w:top w:val="nil"/>
              <w:left w:val="nil"/>
              <w:bottom w:val="single" w:sz="4" w:space="0" w:color="auto"/>
              <w:right w:val="single" w:sz="4" w:space="0" w:color="auto"/>
            </w:tcBorders>
            <w:vAlign w:val="center"/>
          </w:tcPr>
          <w:p w14:paraId="6319E173"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R$ 522.000,00</w:t>
            </w:r>
          </w:p>
        </w:tc>
      </w:tr>
      <w:tr w:rsidR="001A41C8" w:rsidRPr="00531775" w14:paraId="1663982C" w14:textId="77777777" w:rsidTr="00675D6A">
        <w:trPr>
          <w:trHeight w:val="447"/>
        </w:trPr>
        <w:tc>
          <w:tcPr>
            <w:tcW w:w="10698" w:type="dxa"/>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3A059660" w14:textId="77777777" w:rsidR="001A41C8" w:rsidRPr="00531775" w:rsidRDefault="001A41C8" w:rsidP="008E0E2F">
            <w:pPr>
              <w:spacing w:line="256" w:lineRule="auto"/>
              <w:jc w:val="center"/>
              <w:rPr>
                <w:rFonts w:ascii="Arial" w:hAnsi="Arial" w:cs="Arial"/>
                <w:b/>
                <w:color w:val="000000"/>
                <w:sz w:val="20"/>
                <w:szCs w:val="20"/>
              </w:rPr>
            </w:pPr>
          </w:p>
          <w:p w14:paraId="0366B613"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t>ITEM 2</w:t>
            </w:r>
          </w:p>
        </w:tc>
      </w:tr>
      <w:tr w:rsidR="001A41C8" w:rsidRPr="00531775" w14:paraId="3BB5FF7B" w14:textId="77777777" w:rsidTr="00675D6A">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D19C57" w14:textId="77777777" w:rsidR="001A41C8" w:rsidRPr="00531775" w:rsidRDefault="001A41C8" w:rsidP="008E0E2F">
            <w:pPr>
              <w:spacing w:line="256" w:lineRule="auto"/>
              <w:jc w:val="center"/>
              <w:rPr>
                <w:rFonts w:asciiTheme="minorHAnsi" w:hAnsiTheme="minorHAnsi" w:cstheme="minorHAnsi"/>
                <w:b/>
                <w:sz w:val="18"/>
                <w:szCs w:val="18"/>
              </w:rPr>
            </w:pPr>
            <w:r w:rsidRPr="00531775">
              <w:rPr>
                <w:rFonts w:asciiTheme="minorHAnsi" w:hAnsiTheme="minorHAnsi" w:cstheme="minorHAnsi"/>
                <w:b/>
                <w:sz w:val="18"/>
                <w:szCs w:val="18"/>
              </w:rPr>
              <w:t>1</w:t>
            </w:r>
          </w:p>
        </w:tc>
        <w:tc>
          <w:tcPr>
            <w:tcW w:w="5078" w:type="dxa"/>
            <w:tcBorders>
              <w:top w:val="single" w:sz="4" w:space="0" w:color="auto"/>
              <w:left w:val="nil"/>
              <w:bottom w:val="single" w:sz="4" w:space="0" w:color="auto"/>
              <w:right w:val="single" w:sz="4" w:space="0" w:color="auto"/>
            </w:tcBorders>
            <w:noWrap/>
            <w:vAlign w:val="center"/>
          </w:tcPr>
          <w:p w14:paraId="55676C9A" w14:textId="5E425428" w:rsidR="001A41C8" w:rsidRPr="00531775" w:rsidRDefault="00B72936" w:rsidP="00171D7B">
            <w:pPr>
              <w:widowControl w:val="0"/>
              <w:autoSpaceDE w:val="0"/>
              <w:autoSpaceDN w:val="0"/>
              <w:spacing w:after="240"/>
              <w:jc w:val="both"/>
              <w:rPr>
                <w:rFonts w:ascii="Arial" w:hAnsi="Arial" w:cs="Arial"/>
                <w:b/>
                <w:sz w:val="20"/>
                <w:szCs w:val="20"/>
              </w:rPr>
            </w:pPr>
            <w:r w:rsidRPr="002A67BE">
              <w:rPr>
                <w:rFonts w:ascii="Arial" w:hAnsi="Arial" w:cs="Arial"/>
                <w:b/>
                <w:color w:val="000000"/>
                <w:sz w:val="20"/>
              </w:rPr>
              <w:t>VEÍCULO TIPO MINIVAN, ANO DE FABRICAÇÃO E MODELO 2023/2024 OU SUPERIOR; ZERO QUILÔMETRO com no mínimo SETE lugares</w:t>
            </w:r>
            <w:r w:rsidRPr="002A67BE">
              <w:rPr>
                <w:rFonts w:ascii="Arial" w:hAnsi="Arial" w:cs="Arial"/>
                <w:color w:val="000000"/>
                <w:sz w:val="20"/>
              </w:rPr>
              <w:t xml:space="preserve">, pintura sólida ou metálica na cor preferencialmente branca, no mínimo 4 (quatro) portas, motor de no mínimo 105 </w:t>
            </w:r>
            <w:proofErr w:type="spellStart"/>
            <w:r w:rsidRPr="002A67BE">
              <w:rPr>
                <w:rFonts w:ascii="Arial" w:hAnsi="Arial" w:cs="Arial"/>
                <w:color w:val="000000"/>
                <w:sz w:val="20"/>
              </w:rPr>
              <w:t>cv</w:t>
            </w:r>
            <w:proofErr w:type="spellEnd"/>
            <w:r w:rsidRPr="002A67BE">
              <w:rPr>
                <w:rFonts w:ascii="Arial" w:hAnsi="Arial" w:cs="Arial"/>
                <w:color w:val="000000"/>
                <w:sz w:val="20"/>
              </w:rPr>
              <w:t xml:space="preserve"> à gasolina, bicombustível (álcool/gasolina), tanque de combustível com capacidade de no mínimo 40 litros, câmbio automático ou manual, direção hidráulica ou elétrica, ar co</w:t>
            </w:r>
            <w:r w:rsidR="00171D7B">
              <w:rPr>
                <w:rFonts w:ascii="Arial" w:hAnsi="Arial" w:cs="Arial"/>
                <w:color w:val="000000"/>
                <w:sz w:val="20"/>
              </w:rPr>
              <w:t>ndicionado original de fábrica</w:t>
            </w:r>
            <w:r w:rsidR="008521B3">
              <w:rPr>
                <w:rFonts w:ascii="Arial" w:hAnsi="Arial" w:cs="Arial"/>
                <w:color w:val="000000"/>
                <w:sz w:val="20"/>
              </w:rPr>
              <w:t xml:space="preserve">, </w:t>
            </w:r>
            <w:r w:rsidRPr="002A67BE">
              <w:rPr>
                <w:rFonts w:ascii="Arial" w:hAnsi="Arial" w:cs="Arial"/>
                <w:color w:val="000000"/>
                <w:sz w:val="20"/>
              </w:rPr>
              <w:t xml:space="preserve">ar quente original de fábrica, vidros elétricos dianteiros e traseiros, travas elétricas nas portas, alarme, painel de instrumentos com computador de bordo, sensores de estacionamento traseiro, limpador e lavador de vidro traseiro, desembaçador de vidro traseiro, faróis de neblina, roda aro mínimo 15, protetor de cárter, equipado com itens de série, volante multifuncional, banco do motorista com ajuste de altura, comando interno da tampa do tanque e porta -malas, banco da segunda fileira bipartido e </w:t>
            </w:r>
            <w:proofErr w:type="spellStart"/>
            <w:r w:rsidRPr="002A67BE">
              <w:rPr>
                <w:rFonts w:ascii="Arial" w:hAnsi="Arial" w:cs="Arial"/>
                <w:color w:val="000000"/>
                <w:sz w:val="20"/>
              </w:rPr>
              <w:t>rebativel</w:t>
            </w:r>
            <w:proofErr w:type="spellEnd"/>
            <w:r w:rsidRPr="002A67BE">
              <w:rPr>
                <w:rFonts w:ascii="Arial" w:hAnsi="Arial" w:cs="Arial"/>
                <w:color w:val="000000"/>
                <w:sz w:val="20"/>
              </w:rPr>
              <w:t>, bancos</w:t>
            </w:r>
            <w:r>
              <w:rPr>
                <w:rFonts w:ascii="Arial" w:hAnsi="Arial" w:cs="Arial"/>
                <w:color w:val="000000"/>
                <w:sz w:val="20"/>
              </w:rPr>
              <w:t xml:space="preserve"> da terceira fileira </w:t>
            </w:r>
            <w:proofErr w:type="spellStart"/>
            <w:r>
              <w:rPr>
                <w:rFonts w:ascii="Arial" w:hAnsi="Arial" w:cs="Arial"/>
                <w:color w:val="000000"/>
                <w:sz w:val="20"/>
              </w:rPr>
              <w:t>rebativel</w:t>
            </w:r>
            <w:proofErr w:type="spellEnd"/>
            <w:r w:rsidRPr="002A67BE">
              <w:rPr>
                <w:rFonts w:ascii="Arial" w:hAnsi="Arial" w:cs="Arial"/>
                <w:color w:val="000000"/>
                <w:sz w:val="20"/>
              </w:rPr>
              <w:t xml:space="preserve">, luz no porta luvas, alças de segurança no teto, luz no porta -malas, freios </w:t>
            </w:r>
            <w:proofErr w:type="spellStart"/>
            <w:r w:rsidRPr="002A67BE">
              <w:rPr>
                <w:rFonts w:ascii="Arial" w:hAnsi="Arial" w:cs="Arial"/>
                <w:color w:val="000000"/>
                <w:sz w:val="20"/>
              </w:rPr>
              <w:t>abs</w:t>
            </w:r>
            <w:proofErr w:type="spellEnd"/>
            <w:r w:rsidRPr="002A67BE">
              <w:rPr>
                <w:rFonts w:ascii="Arial" w:hAnsi="Arial" w:cs="Arial"/>
                <w:color w:val="000000"/>
                <w:sz w:val="20"/>
              </w:rPr>
              <w:t xml:space="preserve"> com </w:t>
            </w:r>
            <w:proofErr w:type="spellStart"/>
            <w:r w:rsidRPr="002A67BE">
              <w:rPr>
                <w:rFonts w:ascii="Arial" w:hAnsi="Arial" w:cs="Arial"/>
                <w:color w:val="000000"/>
                <w:sz w:val="20"/>
              </w:rPr>
              <w:t>ebd</w:t>
            </w:r>
            <w:proofErr w:type="spellEnd"/>
            <w:r w:rsidRPr="002A67BE">
              <w:rPr>
                <w:rFonts w:ascii="Arial" w:hAnsi="Arial" w:cs="Arial"/>
                <w:color w:val="000000"/>
                <w:sz w:val="20"/>
              </w:rPr>
              <w:t xml:space="preserve">, </w:t>
            </w:r>
            <w:proofErr w:type="spellStart"/>
            <w:r w:rsidRPr="002A67BE">
              <w:rPr>
                <w:rFonts w:ascii="Arial" w:hAnsi="Arial" w:cs="Arial"/>
                <w:color w:val="000000"/>
                <w:sz w:val="20"/>
              </w:rPr>
              <w:t>air</w:t>
            </w:r>
            <w:proofErr w:type="spellEnd"/>
            <w:r w:rsidRPr="002A67BE">
              <w:rPr>
                <w:rFonts w:ascii="Arial" w:hAnsi="Arial" w:cs="Arial"/>
                <w:color w:val="000000"/>
                <w:sz w:val="20"/>
              </w:rPr>
              <w:t xml:space="preserve"> bag duplo frontal, equipado com todos os acessórios exigidos pelo Contran.</w:t>
            </w:r>
            <w:r w:rsidRPr="002A67BE">
              <w:rPr>
                <w:rFonts w:ascii="Arial" w:hAnsi="Arial" w:cs="Arial"/>
                <w:color w:val="000000"/>
                <w:sz w:val="20"/>
              </w:rPr>
              <w:br/>
              <w:t>• GARANTIA MÍNIMA DE 12 MESES, SEM LIMITE DE QUILOMETRAGEM, INEXISTÊNCIA DE QUALQUER TIPO DE GRAVAME SOBRE O VEÍCULO.</w:t>
            </w:r>
            <w:r w:rsidRPr="002A67BE">
              <w:rPr>
                <w:rFonts w:ascii="Arial" w:hAnsi="Arial" w:cs="Arial"/>
                <w:color w:val="000000"/>
                <w:sz w:val="20"/>
              </w:rPr>
              <w:br/>
              <w:t>• COM PNEU DE SOCORRO, MACACO, EXTINTOR, TRIANGULO DE SINALIZAÇÃO, CHAVE DE RODA E ALAVANCA.</w:t>
            </w:r>
            <w:r w:rsidRPr="002A67BE">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7BBE3638" w14:textId="77777777" w:rsidR="001A41C8" w:rsidRPr="00531775" w:rsidRDefault="001A41C8" w:rsidP="008E0E2F">
            <w:pPr>
              <w:spacing w:line="256" w:lineRule="auto"/>
              <w:jc w:val="center"/>
              <w:rPr>
                <w:rFonts w:ascii="Arial" w:hAnsi="Arial" w:cs="Arial"/>
                <w:color w:val="000000"/>
                <w:sz w:val="20"/>
                <w:szCs w:val="20"/>
              </w:rPr>
            </w:pPr>
          </w:p>
          <w:p w14:paraId="4B330039" w14:textId="77777777" w:rsidR="001A41C8" w:rsidRPr="00531775" w:rsidRDefault="001A41C8" w:rsidP="008E0E2F">
            <w:pPr>
              <w:spacing w:line="256" w:lineRule="auto"/>
              <w:jc w:val="center"/>
              <w:rPr>
                <w:rFonts w:ascii="Arial" w:hAnsi="Arial" w:cs="Arial"/>
                <w:color w:val="000000"/>
                <w:sz w:val="20"/>
                <w:szCs w:val="20"/>
              </w:rPr>
            </w:pPr>
          </w:p>
          <w:p w14:paraId="7E9C6A89" w14:textId="77777777" w:rsidR="001A41C8" w:rsidRPr="00531775" w:rsidRDefault="001A41C8" w:rsidP="008E0E2F">
            <w:pPr>
              <w:spacing w:line="256" w:lineRule="auto"/>
              <w:jc w:val="center"/>
              <w:rPr>
                <w:rFonts w:ascii="Arial" w:hAnsi="Arial" w:cs="Arial"/>
                <w:color w:val="000000"/>
                <w:sz w:val="20"/>
                <w:szCs w:val="20"/>
              </w:rPr>
            </w:pPr>
          </w:p>
          <w:p w14:paraId="51B0162F" w14:textId="77777777" w:rsidR="001A41C8" w:rsidRPr="00531775" w:rsidRDefault="001A41C8" w:rsidP="008E0E2F">
            <w:pPr>
              <w:spacing w:line="256" w:lineRule="auto"/>
              <w:jc w:val="center"/>
              <w:rPr>
                <w:rFonts w:ascii="Arial" w:hAnsi="Arial" w:cs="Arial"/>
                <w:color w:val="000000"/>
                <w:sz w:val="20"/>
                <w:szCs w:val="20"/>
              </w:rPr>
            </w:pPr>
          </w:p>
          <w:p w14:paraId="6B4FF20C" w14:textId="77777777" w:rsidR="001A41C8" w:rsidRPr="00531775" w:rsidRDefault="001A41C8" w:rsidP="008E0E2F">
            <w:pPr>
              <w:spacing w:line="256" w:lineRule="auto"/>
              <w:jc w:val="center"/>
              <w:rPr>
                <w:rFonts w:ascii="Arial" w:hAnsi="Arial" w:cs="Arial"/>
                <w:color w:val="000000"/>
                <w:sz w:val="20"/>
                <w:szCs w:val="20"/>
              </w:rPr>
            </w:pPr>
          </w:p>
          <w:p w14:paraId="7505A28E" w14:textId="77777777" w:rsidR="001A41C8" w:rsidRPr="00531775" w:rsidRDefault="001A41C8" w:rsidP="008E0E2F">
            <w:pPr>
              <w:spacing w:line="256" w:lineRule="auto"/>
              <w:jc w:val="center"/>
              <w:rPr>
                <w:rFonts w:ascii="Arial" w:hAnsi="Arial" w:cs="Arial"/>
                <w:color w:val="000000"/>
                <w:sz w:val="20"/>
                <w:szCs w:val="20"/>
              </w:rPr>
            </w:pPr>
          </w:p>
          <w:p w14:paraId="743A0683" w14:textId="77777777" w:rsidR="001A41C8" w:rsidRPr="00531775" w:rsidRDefault="001A41C8" w:rsidP="008E0E2F">
            <w:pPr>
              <w:spacing w:line="256" w:lineRule="auto"/>
              <w:jc w:val="center"/>
              <w:rPr>
                <w:rFonts w:ascii="Arial" w:hAnsi="Arial" w:cs="Arial"/>
                <w:color w:val="000000"/>
                <w:sz w:val="20"/>
                <w:szCs w:val="20"/>
              </w:rPr>
            </w:pPr>
          </w:p>
          <w:p w14:paraId="7118C334" w14:textId="77777777" w:rsidR="001A41C8" w:rsidRPr="00531775" w:rsidRDefault="001A41C8" w:rsidP="008E0E2F">
            <w:pPr>
              <w:spacing w:line="256" w:lineRule="auto"/>
              <w:jc w:val="center"/>
              <w:rPr>
                <w:rFonts w:ascii="Arial" w:hAnsi="Arial" w:cs="Arial"/>
                <w:color w:val="000000"/>
                <w:sz w:val="20"/>
                <w:szCs w:val="20"/>
              </w:rPr>
            </w:pPr>
          </w:p>
          <w:p w14:paraId="5E058638" w14:textId="77777777" w:rsidR="001A41C8" w:rsidRDefault="001A41C8" w:rsidP="008E0E2F">
            <w:pPr>
              <w:spacing w:line="256" w:lineRule="auto"/>
              <w:jc w:val="center"/>
              <w:rPr>
                <w:rFonts w:ascii="Arial" w:hAnsi="Arial" w:cs="Arial"/>
                <w:color w:val="000000"/>
                <w:sz w:val="20"/>
                <w:szCs w:val="20"/>
              </w:rPr>
            </w:pPr>
          </w:p>
          <w:p w14:paraId="35D9D266" w14:textId="77777777" w:rsidR="001A41C8" w:rsidRDefault="001A41C8" w:rsidP="008E0E2F">
            <w:pPr>
              <w:spacing w:line="256" w:lineRule="auto"/>
              <w:jc w:val="center"/>
              <w:rPr>
                <w:rFonts w:ascii="Arial" w:hAnsi="Arial" w:cs="Arial"/>
                <w:color w:val="000000"/>
                <w:sz w:val="20"/>
                <w:szCs w:val="20"/>
              </w:rPr>
            </w:pPr>
          </w:p>
          <w:p w14:paraId="006962EF" w14:textId="77777777" w:rsidR="001A41C8" w:rsidRDefault="001A41C8" w:rsidP="008E0E2F">
            <w:pPr>
              <w:spacing w:line="256" w:lineRule="auto"/>
              <w:jc w:val="center"/>
              <w:rPr>
                <w:rFonts w:ascii="Arial" w:hAnsi="Arial" w:cs="Arial"/>
                <w:color w:val="000000"/>
                <w:sz w:val="20"/>
                <w:szCs w:val="20"/>
              </w:rPr>
            </w:pPr>
          </w:p>
          <w:p w14:paraId="66051010" w14:textId="77777777" w:rsidR="001A41C8" w:rsidRDefault="001A41C8" w:rsidP="008E0E2F">
            <w:pPr>
              <w:spacing w:line="256" w:lineRule="auto"/>
              <w:jc w:val="center"/>
              <w:rPr>
                <w:rFonts w:ascii="Arial" w:hAnsi="Arial" w:cs="Arial"/>
                <w:color w:val="000000"/>
                <w:sz w:val="20"/>
                <w:szCs w:val="20"/>
              </w:rPr>
            </w:pPr>
          </w:p>
          <w:p w14:paraId="6B461A37" w14:textId="77777777" w:rsidR="001A41C8" w:rsidRDefault="001A41C8" w:rsidP="008E0E2F">
            <w:pPr>
              <w:spacing w:line="256" w:lineRule="auto"/>
              <w:jc w:val="center"/>
              <w:rPr>
                <w:rFonts w:ascii="Arial" w:hAnsi="Arial" w:cs="Arial"/>
                <w:color w:val="000000"/>
                <w:sz w:val="20"/>
                <w:szCs w:val="20"/>
              </w:rPr>
            </w:pPr>
          </w:p>
          <w:p w14:paraId="7B68A77D" w14:textId="77777777" w:rsidR="001A41C8" w:rsidRDefault="001A41C8" w:rsidP="008E0E2F">
            <w:pPr>
              <w:spacing w:line="256" w:lineRule="auto"/>
              <w:jc w:val="center"/>
              <w:rPr>
                <w:rFonts w:ascii="Arial" w:hAnsi="Arial" w:cs="Arial"/>
                <w:color w:val="000000"/>
                <w:sz w:val="20"/>
                <w:szCs w:val="20"/>
              </w:rPr>
            </w:pPr>
          </w:p>
          <w:p w14:paraId="78EE5BD2" w14:textId="77777777" w:rsidR="001A41C8" w:rsidRDefault="001A41C8" w:rsidP="008E0E2F">
            <w:pPr>
              <w:spacing w:line="256" w:lineRule="auto"/>
              <w:jc w:val="center"/>
              <w:rPr>
                <w:rFonts w:ascii="Arial" w:hAnsi="Arial" w:cs="Arial"/>
                <w:color w:val="000000"/>
                <w:sz w:val="20"/>
                <w:szCs w:val="20"/>
              </w:rPr>
            </w:pPr>
          </w:p>
          <w:p w14:paraId="6B457967" w14:textId="77777777" w:rsidR="001A41C8" w:rsidRDefault="001A41C8" w:rsidP="008E0E2F">
            <w:pPr>
              <w:spacing w:line="256" w:lineRule="auto"/>
              <w:jc w:val="center"/>
              <w:rPr>
                <w:rFonts w:ascii="Arial" w:hAnsi="Arial" w:cs="Arial"/>
                <w:color w:val="000000"/>
                <w:sz w:val="20"/>
                <w:szCs w:val="20"/>
              </w:rPr>
            </w:pPr>
          </w:p>
          <w:p w14:paraId="634F56D5" w14:textId="77777777" w:rsidR="001A41C8" w:rsidRDefault="001A41C8" w:rsidP="008E0E2F">
            <w:pPr>
              <w:spacing w:line="256" w:lineRule="auto"/>
              <w:jc w:val="center"/>
              <w:rPr>
                <w:rFonts w:ascii="Arial" w:hAnsi="Arial" w:cs="Arial"/>
                <w:color w:val="000000"/>
                <w:sz w:val="20"/>
                <w:szCs w:val="20"/>
              </w:rPr>
            </w:pPr>
          </w:p>
          <w:p w14:paraId="75C3114D" w14:textId="77777777" w:rsidR="001A41C8" w:rsidRDefault="001A41C8" w:rsidP="008E0E2F">
            <w:pPr>
              <w:spacing w:line="256" w:lineRule="auto"/>
              <w:jc w:val="center"/>
              <w:rPr>
                <w:rFonts w:ascii="Arial" w:hAnsi="Arial" w:cs="Arial"/>
                <w:color w:val="000000"/>
                <w:sz w:val="20"/>
                <w:szCs w:val="20"/>
              </w:rPr>
            </w:pPr>
          </w:p>
          <w:p w14:paraId="577BB4B4" w14:textId="77777777" w:rsidR="001A41C8" w:rsidRPr="00531775" w:rsidRDefault="001A41C8" w:rsidP="008E0E2F">
            <w:pPr>
              <w:spacing w:line="256" w:lineRule="auto"/>
              <w:jc w:val="center"/>
              <w:rPr>
                <w:rFonts w:ascii="Arial" w:hAnsi="Arial" w:cs="Arial"/>
                <w:color w:val="000000"/>
                <w:sz w:val="20"/>
                <w:szCs w:val="20"/>
              </w:rPr>
            </w:pPr>
          </w:p>
          <w:p w14:paraId="14FAF494" w14:textId="77777777" w:rsidR="001A41C8" w:rsidRPr="00531775" w:rsidRDefault="001A41C8" w:rsidP="008E0E2F">
            <w:pPr>
              <w:spacing w:line="256" w:lineRule="auto"/>
              <w:jc w:val="center"/>
              <w:rPr>
                <w:rFonts w:ascii="Arial" w:hAnsi="Arial" w:cs="Arial"/>
                <w:color w:val="000000"/>
                <w:sz w:val="20"/>
                <w:szCs w:val="20"/>
              </w:rPr>
            </w:pPr>
          </w:p>
          <w:p w14:paraId="7A858A42" w14:textId="77777777" w:rsidR="001A41C8" w:rsidRPr="00531775" w:rsidRDefault="001A41C8" w:rsidP="008E0E2F">
            <w:pPr>
              <w:spacing w:line="256" w:lineRule="auto"/>
              <w:jc w:val="center"/>
              <w:rPr>
                <w:rFonts w:ascii="Arial" w:hAnsi="Arial" w:cs="Arial"/>
                <w:color w:val="000000"/>
                <w:sz w:val="20"/>
                <w:szCs w:val="20"/>
              </w:rPr>
            </w:pPr>
          </w:p>
          <w:p w14:paraId="70160487" w14:textId="77777777" w:rsidR="001A41C8" w:rsidRPr="00531775" w:rsidRDefault="001A41C8" w:rsidP="008E0E2F">
            <w:pPr>
              <w:spacing w:line="256" w:lineRule="auto"/>
              <w:jc w:val="center"/>
              <w:rPr>
                <w:rFonts w:ascii="Arial" w:hAnsi="Arial" w:cs="Arial"/>
                <w:color w:val="000000"/>
                <w:sz w:val="20"/>
                <w:szCs w:val="20"/>
              </w:rPr>
            </w:pPr>
          </w:p>
          <w:p w14:paraId="17B8A74E"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21F72358" w14:textId="77777777" w:rsidR="001A41C8" w:rsidRPr="00531775" w:rsidRDefault="001A41C8" w:rsidP="008E0E2F">
            <w:pPr>
              <w:spacing w:line="256" w:lineRule="auto"/>
              <w:jc w:val="center"/>
              <w:rPr>
                <w:rFonts w:ascii="Arial" w:hAnsi="Arial" w:cs="Arial"/>
                <w:color w:val="000000"/>
              </w:rPr>
            </w:pPr>
          </w:p>
          <w:p w14:paraId="2113AFCD" w14:textId="77777777" w:rsidR="001A41C8" w:rsidRPr="00531775" w:rsidRDefault="001A41C8" w:rsidP="008E0E2F">
            <w:pPr>
              <w:spacing w:line="256" w:lineRule="auto"/>
              <w:jc w:val="center"/>
              <w:rPr>
                <w:rFonts w:ascii="Arial" w:hAnsi="Arial" w:cs="Arial"/>
                <w:color w:val="000000"/>
              </w:rPr>
            </w:pPr>
          </w:p>
          <w:p w14:paraId="0B4C143B" w14:textId="77777777" w:rsidR="001A41C8" w:rsidRPr="00531775" w:rsidRDefault="001A41C8" w:rsidP="008E0E2F">
            <w:pPr>
              <w:spacing w:line="256" w:lineRule="auto"/>
              <w:jc w:val="center"/>
              <w:rPr>
                <w:rFonts w:ascii="Arial" w:hAnsi="Arial" w:cs="Arial"/>
                <w:color w:val="000000"/>
              </w:rPr>
            </w:pPr>
          </w:p>
          <w:p w14:paraId="00B0DD3A" w14:textId="77777777" w:rsidR="001A41C8" w:rsidRPr="00531775" w:rsidRDefault="001A41C8" w:rsidP="008E0E2F">
            <w:pPr>
              <w:spacing w:line="256" w:lineRule="auto"/>
              <w:jc w:val="center"/>
              <w:rPr>
                <w:rFonts w:ascii="Arial" w:hAnsi="Arial" w:cs="Arial"/>
                <w:color w:val="000000"/>
              </w:rPr>
            </w:pPr>
          </w:p>
          <w:p w14:paraId="1C23999E" w14:textId="77777777" w:rsidR="001A41C8" w:rsidRPr="00531775" w:rsidRDefault="001A41C8" w:rsidP="008E0E2F">
            <w:pPr>
              <w:spacing w:line="256" w:lineRule="auto"/>
              <w:jc w:val="center"/>
              <w:rPr>
                <w:rFonts w:ascii="Arial" w:hAnsi="Arial" w:cs="Arial"/>
                <w:color w:val="000000"/>
              </w:rPr>
            </w:pPr>
          </w:p>
          <w:p w14:paraId="1CC907EF" w14:textId="77777777" w:rsidR="001A41C8" w:rsidRPr="00531775" w:rsidRDefault="001A41C8" w:rsidP="008E0E2F">
            <w:pPr>
              <w:spacing w:line="256" w:lineRule="auto"/>
              <w:jc w:val="center"/>
              <w:rPr>
                <w:rFonts w:ascii="Arial" w:hAnsi="Arial" w:cs="Arial"/>
                <w:color w:val="000000"/>
              </w:rPr>
            </w:pPr>
          </w:p>
          <w:p w14:paraId="67423061" w14:textId="77777777" w:rsidR="001A41C8" w:rsidRPr="00531775" w:rsidRDefault="001A41C8" w:rsidP="008E0E2F">
            <w:pPr>
              <w:spacing w:line="256" w:lineRule="auto"/>
              <w:rPr>
                <w:rFonts w:ascii="Arial" w:hAnsi="Arial" w:cs="Arial"/>
                <w:color w:val="000000"/>
              </w:rPr>
            </w:pPr>
          </w:p>
          <w:p w14:paraId="7146E58B" w14:textId="77777777" w:rsidR="001A41C8" w:rsidRPr="00531775" w:rsidRDefault="001A41C8" w:rsidP="008E0E2F">
            <w:pPr>
              <w:spacing w:line="256" w:lineRule="auto"/>
              <w:jc w:val="center"/>
              <w:rPr>
                <w:rFonts w:ascii="Arial" w:hAnsi="Arial" w:cs="Arial"/>
                <w:color w:val="000000"/>
              </w:rPr>
            </w:pPr>
          </w:p>
          <w:p w14:paraId="47E10819" w14:textId="77777777" w:rsidR="001A41C8" w:rsidRPr="00531775" w:rsidRDefault="001A41C8" w:rsidP="008E0E2F">
            <w:pPr>
              <w:spacing w:line="256" w:lineRule="auto"/>
              <w:rPr>
                <w:rFonts w:ascii="Arial" w:hAnsi="Arial" w:cs="Arial"/>
                <w:color w:val="000000"/>
              </w:rPr>
            </w:pPr>
          </w:p>
          <w:p w14:paraId="1F0071A3" w14:textId="77777777" w:rsidR="001A41C8" w:rsidRPr="00531775" w:rsidRDefault="001A41C8" w:rsidP="008E0E2F">
            <w:pPr>
              <w:spacing w:line="256" w:lineRule="auto"/>
              <w:jc w:val="center"/>
              <w:rPr>
                <w:rFonts w:ascii="Arial" w:hAnsi="Arial" w:cs="Arial"/>
                <w:color w:val="000000"/>
              </w:rPr>
            </w:pPr>
          </w:p>
          <w:p w14:paraId="6F1449C9"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rPr>
              <w:t>3</w:t>
            </w:r>
          </w:p>
        </w:tc>
        <w:tc>
          <w:tcPr>
            <w:tcW w:w="1559" w:type="dxa"/>
            <w:tcBorders>
              <w:top w:val="single" w:sz="4" w:space="0" w:color="auto"/>
              <w:left w:val="nil"/>
              <w:bottom w:val="single" w:sz="4" w:space="0" w:color="auto"/>
              <w:right w:val="single" w:sz="4" w:space="0" w:color="auto"/>
            </w:tcBorders>
            <w:vAlign w:val="center"/>
          </w:tcPr>
          <w:p w14:paraId="785FA079" w14:textId="77777777" w:rsidR="001A41C8" w:rsidRPr="00531775" w:rsidRDefault="001A41C8" w:rsidP="008E0E2F">
            <w:pPr>
              <w:spacing w:line="256" w:lineRule="auto"/>
              <w:jc w:val="center"/>
              <w:rPr>
                <w:rFonts w:ascii="Arial" w:hAnsi="Arial" w:cs="Arial"/>
                <w:color w:val="000000"/>
                <w:sz w:val="20"/>
                <w:szCs w:val="20"/>
              </w:rPr>
            </w:pPr>
          </w:p>
          <w:p w14:paraId="079C36ED" w14:textId="77777777" w:rsidR="001A41C8" w:rsidRPr="00531775" w:rsidRDefault="001A41C8" w:rsidP="008E0E2F">
            <w:pPr>
              <w:spacing w:line="256" w:lineRule="auto"/>
              <w:jc w:val="center"/>
              <w:rPr>
                <w:rFonts w:ascii="Arial" w:hAnsi="Arial" w:cs="Arial"/>
                <w:color w:val="000000"/>
                <w:sz w:val="20"/>
                <w:szCs w:val="20"/>
              </w:rPr>
            </w:pPr>
          </w:p>
          <w:p w14:paraId="0EF3C40B" w14:textId="77777777" w:rsidR="001A41C8" w:rsidRPr="00531775" w:rsidRDefault="001A41C8" w:rsidP="008E0E2F">
            <w:pPr>
              <w:spacing w:line="256" w:lineRule="auto"/>
              <w:jc w:val="center"/>
              <w:rPr>
                <w:rFonts w:ascii="Arial" w:hAnsi="Arial" w:cs="Arial"/>
                <w:color w:val="000000"/>
                <w:sz w:val="20"/>
                <w:szCs w:val="20"/>
              </w:rPr>
            </w:pPr>
          </w:p>
          <w:p w14:paraId="38B49856" w14:textId="77777777" w:rsidR="001A41C8" w:rsidRPr="00531775" w:rsidRDefault="001A41C8" w:rsidP="008E0E2F">
            <w:pPr>
              <w:spacing w:line="256" w:lineRule="auto"/>
              <w:jc w:val="center"/>
              <w:rPr>
                <w:rFonts w:ascii="Arial" w:hAnsi="Arial" w:cs="Arial"/>
                <w:color w:val="000000"/>
                <w:sz w:val="20"/>
                <w:szCs w:val="20"/>
              </w:rPr>
            </w:pPr>
          </w:p>
          <w:p w14:paraId="0344F9E1" w14:textId="77777777" w:rsidR="001A41C8" w:rsidRPr="00531775" w:rsidRDefault="001A41C8" w:rsidP="008E0E2F">
            <w:pPr>
              <w:spacing w:line="256" w:lineRule="auto"/>
              <w:jc w:val="center"/>
              <w:rPr>
                <w:rFonts w:ascii="Arial" w:hAnsi="Arial" w:cs="Arial"/>
                <w:color w:val="000000"/>
                <w:sz w:val="20"/>
                <w:szCs w:val="20"/>
              </w:rPr>
            </w:pPr>
          </w:p>
          <w:p w14:paraId="0832F007" w14:textId="77777777" w:rsidR="001A41C8" w:rsidRPr="00531775" w:rsidRDefault="001A41C8" w:rsidP="008E0E2F">
            <w:pPr>
              <w:spacing w:line="256" w:lineRule="auto"/>
              <w:jc w:val="center"/>
              <w:rPr>
                <w:rFonts w:ascii="Arial" w:hAnsi="Arial" w:cs="Arial"/>
                <w:color w:val="000000"/>
                <w:sz w:val="20"/>
                <w:szCs w:val="20"/>
              </w:rPr>
            </w:pPr>
          </w:p>
          <w:p w14:paraId="252EF45E" w14:textId="77777777" w:rsidR="001A41C8" w:rsidRPr="00531775" w:rsidRDefault="001A41C8" w:rsidP="008E0E2F">
            <w:pPr>
              <w:spacing w:line="256" w:lineRule="auto"/>
              <w:jc w:val="center"/>
              <w:rPr>
                <w:rFonts w:ascii="Arial" w:hAnsi="Arial" w:cs="Arial"/>
                <w:color w:val="000000"/>
                <w:sz w:val="20"/>
                <w:szCs w:val="20"/>
              </w:rPr>
            </w:pPr>
          </w:p>
          <w:p w14:paraId="156190FC" w14:textId="77777777" w:rsidR="001A41C8" w:rsidRPr="00531775" w:rsidRDefault="001A41C8" w:rsidP="008E0E2F">
            <w:pPr>
              <w:spacing w:line="256" w:lineRule="auto"/>
              <w:jc w:val="center"/>
              <w:rPr>
                <w:rFonts w:ascii="Arial" w:hAnsi="Arial" w:cs="Arial"/>
                <w:color w:val="000000"/>
                <w:sz w:val="20"/>
                <w:szCs w:val="20"/>
              </w:rPr>
            </w:pPr>
          </w:p>
          <w:p w14:paraId="5B03CBC7" w14:textId="77777777" w:rsidR="001A41C8" w:rsidRPr="00531775" w:rsidRDefault="001A41C8" w:rsidP="008E0E2F">
            <w:pPr>
              <w:spacing w:line="256" w:lineRule="auto"/>
              <w:jc w:val="center"/>
              <w:rPr>
                <w:rFonts w:ascii="Arial" w:hAnsi="Arial" w:cs="Arial"/>
                <w:color w:val="000000"/>
                <w:sz w:val="20"/>
                <w:szCs w:val="20"/>
              </w:rPr>
            </w:pPr>
          </w:p>
          <w:p w14:paraId="3BAD8AA4" w14:textId="77777777" w:rsidR="001A41C8" w:rsidRPr="00531775" w:rsidRDefault="001A41C8" w:rsidP="008E0E2F">
            <w:pPr>
              <w:spacing w:line="256" w:lineRule="auto"/>
              <w:jc w:val="center"/>
              <w:rPr>
                <w:rFonts w:ascii="Arial" w:hAnsi="Arial" w:cs="Arial"/>
                <w:color w:val="000000"/>
                <w:sz w:val="20"/>
                <w:szCs w:val="20"/>
              </w:rPr>
            </w:pPr>
          </w:p>
          <w:p w14:paraId="0BAC82AF" w14:textId="77777777" w:rsidR="001A41C8" w:rsidRPr="00531775" w:rsidRDefault="001A41C8" w:rsidP="008E0E2F">
            <w:pPr>
              <w:spacing w:line="256" w:lineRule="auto"/>
              <w:jc w:val="center"/>
              <w:rPr>
                <w:rFonts w:ascii="Arial" w:hAnsi="Arial" w:cs="Arial"/>
                <w:color w:val="000000"/>
                <w:sz w:val="20"/>
                <w:szCs w:val="20"/>
              </w:rPr>
            </w:pPr>
          </w:p>
          <w:p w14:paraId="741E2387" w14:textId="77777777" w:rsidR="001A41C8" w:rsidRPr="00531775" w:rsidRDefault="001A41C8" w:rsidP="008E0E2F">
            <w:pPr>
              <w:spacing w:line="256" w:lineRule="auto"/>
              <w:jc w:val="center"/>
              <w:rPr>
                <w:rFonts w:ascii="Arial" w:hAnsi="Arial" w:cs="Arial"/>
                <w:color w:val="000000"/>
                <w:sz w:val="20"/>
                <w:szCs w:val="20"/>
              </w:rPr>
            </w:pPr>
          </w:p>
          <w:p w14:paraId="4345D579"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R$ 150.000,00</w:t>
            </w:r>
          </w:p>
        </w:tc>
        <w:tc>
          <w:tcPr>
            <w:tcW w:w="1843" w:type="dxa"/>
            <w:tcBorders>
              <w:top w:val="single" w:sz="4" w:space="0" w:color="auto"/>
              <w:left w:val="nil"/>
              <w:bottom w:val="single" w:sz="4" w:space="0" w:color="auto"/>
              <w:right w:val="single" w:sz="4" w:space="0" w:color="auto"/>
            </w:tcBorders>
            <w:vAlign w:val="center"/>
          </w:tcPr>
          <w:p w14:paraId="691B5E4B" w14:textId="77777777" w:rsidR="001A41C8" w:rsidRPr="00531775" w:rsidRDefault="001A41C8" w:rsidP="008E0E2F">
            <w:pPr>
              <w:spacing w:line="256" w:lineRule="auto"/>
              <w:jc w:val="center"/>
              <w:rPr>
                <w:rFonts w:ascii="Arial" w:hAnsi="Arial" w:cs="Arial"/>
                <w:color w:val="000000"/>
                <w:sz w:val="20"/>
                <w:szCs w:val="20"/>
              </w:rPr>
            </w:pPr>
          </w:p>
          <w:p w14:paraId="59FD4D32" w14:textId="77777777" w:rsidR="001A41C8" w:rsidRPr="00531775" w:rsidRDefault="001A41C8" w:rsidP="008E0E2F">
            <w:pPr>
              <w:spacing w:line="256" w:lineRule="auto"/>
              <w:jc w:val="center"/>
              <w:rPr>
                <w:rFonts w:ascii="Arial" w:hAnsi="Arial" w:cs="Arial"/>
                <w:color w:val="000000"/>
                <w:sz w:val="20"/>
                <w:szCs w:val="20"/>
              </w:rPr>
            </w:pPr>
          </w:p>
          <w:p w14:paraId="65874ADB" w14:textId="77777777" w:rsidR="001A41C8" w:rsidRPr="00531775" w:rsidRDefault="001A41C8" w:rsidP="008E0E2F">
            <w:pPr>
              <w:spacing w:line="256" w:lineRule="auto"/>
              <w:jc w:val="center"/>
              <w:rPr>
                <w:rFonts w:ascii="Arial" w:hAnsi="Arial" w:cs="Arial"/>
                <w:color w:val="000000"/>
                <w:sz w:val="20"/>
                <w:szCs w:val="20"/>
              </w:rPr>
            </w:pPr>
          </w:p>
          <w:p w14:paraId="124FAFA5" w14:textId="77777777" w:rsidR="001A41C8" w:rsidRPr="00531775" w:rsidRDefault="001A41C8" w:rsidP="008E0E2F">
            <w:pPr>
              <w:spacing w:line="256" w:lineRule="auto"/>
              <w:jc w:val="center"/>
              <w:rPr>
                <w:rFonts w:ascii="Arial" w:hAnsi="Arial" w:cs="Arial"/>
                <w:color w:val="000000"/>
                <w:sz w:val="20"/>
                <w:szCs w:val="20"/>
              </w:rPr>
            </w:pPr>
          </w:p>
          <w:p w14:paraId="1611F8A1" w14:textId="77777777" w:rsidR="001A41C8" w:rsidRPr="00531775" w:rsidRDefault="001A41C8" w:rsidP="008E0E2F">
            <w:pPr>
              <w:spacing w:line="256" w:lineRule="auto"/>
              <w:jc w:val="center"/>
              <w:rPr>
                <w:rFonts w:ascii="Arial" w:hAnsi="Arial" w:cs="Arial"/>
                <w:color w:val="000000"/>
                <w:sz w:val="20"/>
                <w:szCs w:val="20"/>
              </w:rPr>
            </w:pPr>
          </w:p>
          <w:p w14:paraId="4A7BE7FE" w14:textId="77777777" w:rsidR="001A41C8" w:rsidRPr="00531775" w:rsidRDefault="001A41C8" w:rsidP="008E0E2F">
            <w:pPr>
              <w:spacing w:line="256" w:lineRule="auto"/>
              <w:jc w:val="center"/>
              <w:rPr>
                <w:rFonts w:ascii="Arial" w:hAnsi="Arial" w:cs="Arial"/>
                <w:color w:val="000000"/>
                <w:sz w:val="20"/>
                <w:szCs w:val="20"/>
              </w:rPr>
            </w:pPr>
          </w:p>
          <w:p w14:paraId="0E7FDB43" w14:textId="77777777" w:rsidR="001A41C8" w:rsidRPr="00531775" w:rsidRDefault="001A41C8" w:rsidP="008E0E2F">
            <w:pPr>
              <w:spacing w:line="256" w:lineRule="auto"/>
              <w:jc w:val="center"/>
              <w:rPr>
                <w:rFonts w:ascii="Arial" w:hAnsi="Arial" w:cs="Arial"/>
                <w:color w:val="000000"/>
                <w:sz w:val="20"/>
                <w:szCs w:val="20"/>
              </w:rPr>
            </w:pPr>
          </w:p>
          <w:p w14:paraId="5A0B409A" w14:textId="77777777" w:rsidR="001A41C8" w:rsidRPr="00531775" w:rsidRDefault="001A41C8" w:rsidP="008E0E2F">
            <w:pPr>
              <w:spacing w:line="256" w:lineRule="auto"/>
              <w:jc w:val="center"/>
              <w:rPr>
                <w:rFonts w:ascii="Arial" w:hAnsi="Arial" w:cs="Arial"/>
                <w:color w:val="000000"/>
                <w:sz w:val="20"/>
                <w:szCs w:val="20"/>
              </w:rPr>
            </w:pPr>
          </w:p>
          <w:p w14:paraId="7CBA34AD" w14:textId="77777777" w:rsidR="001A41C8" w:rsidRPr="00531775" w:rsidRDefault="001A41C8" w:rsidP="008E0E2F">
            <w:pPr>
              <w:spacing w:line="256" w:lineRule="auto"/>
              <w:jc w:val="center"/>
              <w:rPr>
                <w:rFonts w:ascii="Arial" w:hAnsi="Arial" w:cs="Arial"/>
                <w:color w:val="000000"/>
                <w:sz w:val="20"/>
                <w:szCs w:val="20"/>
              </w:rPr>
            </w:pPr>
          </w:p>
          <w:p w14:paraId="0E83BDCC" w14:textId="77777777" w:rsidR="001A41C8" w:rsidRPr="00531775" w:rsidRDefault="001A41C8" w:rsidP="008E0E2F">
            <w:pPr>
              <w:spacing w:line="256" w:lineRule="auto"/>
              <w:jc w:val="center"/>
              <w:rPr>
                <w:rFonts w:ascii="Arial" w:hAnsi="Arial" w:cs="Arial"/>
                <w:color w:val="000000"/>
                <w:sz w:val="20"/>
                <w:szCs w:val="20"/>
              </w:rPr>
            </w:pPr>
          </w:p>
          <w:p w14:paraId="6F14F2A1" w14:textId="77777777" w:rsidR="001A41C8" w:rsidRPr="00531775" w:rsidRDefault="001A41C8" w:rsidP="008E0E2F">
            <w:pPr>
              <w:spacing w:line="256" w:lineRule="auto"/>
              <w:jc w:val="center"/>
              <w:rPr>
                <w:rFonts w:ascii="Arial" w:hAnsi="Arial" w:cs="Arial"/>
                <w:color w:val="000000"/>
                <w:sz w:val="20"/>
                <w:szCs w:val="20"/>
              </w:rPr>
            </w:pPr>
          </w:p>
          <w:p w14:paraId="11ACFB2F" w14:textId="77777777" w:rsidR="001A41C8" w:rsidRPr="00531775" w:rsidRDefault="001A41C8" w:rsidP="008E0E2F">
            <w:pPr>
              <w:spacing w:line="256" w:lineRule="auto"/>
              <w:jc w:val="center"/>
              <w:rPr>
                <w:rFonts w:ascii="Arial" w:hAnsi="Arial" w:cs="Arial"/>
                <w:color w:val="000000"/>
                <w:sz w:val="20"/>
                <w:szCs w:val="20"/>
              </w:rPr>
            </w:pPr>
          </w:p>
          <w:p w14:paraId="342CF4BE"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R$ 450.000,00</w:t>
            </w:r>
          </w:p>
        </w:tc>
      </w:tr>
      <w:tr w:rsidR="001A41C8" w:rsidRPr="00531775" w14:paraId="7906BD3B"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16DF15"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lastRenderedPageBreak/>
              <w:t xml:space="preserve">VALOR TOTAL </w:t>
            </w:r>
          </w:p>
        </w:tc>
        <w:tc>
          <w:tcPr>
            <w:tcW w:w="1843" w:type="dxa"/>
            <w:tcBorders>
              <w:top w:val="single" w:sz="4" w:space="0" w:color="auto"/>
              <w:left w:val="nil"/>
              <w:bottom w:val="single" w:sz="4" w:space="0" w:color="auto"/>
              <w:right w:val="single" w:sz="4" w:space="0" w:color="auto"/>
            </w:tcBorders>
            <w:vAlign w:val="center"/>
          </w:tcPr>
          <w:p w14:paraId="18791AD3"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R$ 450.000,00</w:t>
            </w:r>
          </w:p>
        </w:tc>
      </w:tr>
      <w:tr w:rsidR="001A41C8" w:rsidRPr="00531775" w14:paraId="004F0598" w14:textId="77777777" w:rsidTr="00675D6A">
        <w:trPr>
          <w:trHeight w:val="447"/>
        </w:trPr>
        <w:tc>
          <w:tcPr>
            <w:tcW w:w="1069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968390" w14:textId="77777777" w:rsidR="001A41C8" w:rsidRPr="00531775" w:rsidRDefault="001A41C8" w:rsidP="008E0E2F">
            <w:pPr>
              <w:spacing w:line="256" w:lineRule="auto"/>
              <w:jc w:val="center"/>
              <w:rPr>
                <w:rFonts w:ascii="Arial" w:hAnsi="Arial" w:cs="Arial"/>
                <w:b/>
                <w:color w:val="000000"/>
                <w:sz w:val="20"/>
                <w:szCs w:val="20"/>
              </w:rPr>
            </w:pPr>
          </w:p>
          <w:p w14:paraId="3341D9D8"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t>ITEM 3</w:t>
            </w:r>
          </w:p>
        </w:tc>
      </w:tr>
      <w:tr w:rsidR="001A41C8" w:rsidRPr="00531775" w14:paraId="1B848E47" w14:textId="77777777" w:rsidTr="00675D6A">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64EB0" w14:textId="77777777" w:rsidR="001A41C8" w:rsidRPr="00531775" w:rsidRDefault="001A41C8" w:rsidP="008E0E2F">
            <w:pPr>
              <w:spacing w:line="256" w:lineRule="auto"/>
              <w:jc w:val="center"/>
              <w:rPr>
                <w:rFonts w:asciiTheme="minorHAnsi" w:hAnsiTheme="minorHAnsi" w:cstheme="minorHAnsi"/>
                <w:b/>
                <w:sz w:val="18"/>
                <w:szCs w:val="18"/>
              </w:rPr>
            </w:pPr>
            <w:r w:rsidRPr="00531775">
              <w:rPr>
                <w:rFonts w:asciiTheme="minorHAnsi" w:hAnsiTheme="minorHAnsi" w:cstheme="minorHAnsi"/>
                <w:b/>
                <w:sz w:val="18"/>
                <w:szCs w:val="18"/>
              </w:rPr>
              <w:t>1</w:t>
            </w:r>
          </w:p>
        </w:tc>
        <w:tc>
          <w:tcPr>
            <w:tcW w:w="5078" w:type="dxa"/>
            <w:tcBorders>
              <w:top w:val="single" w:sz="4" w:space="0" w:color="auto"/>
              <w:left w:val="nil"/>
              <w:bottom w:val="single" w:sz="4" w:space="0" w:color="auto"/>
              <w:right w:val="single" w:sz="4" w:space="0" w:color="auto"/>
            </w:tcBorders>
            <w:noWrap/>
            <w:vAlign w:val="center"/>
          </w:tcPr>
          <w:p w14:paraId="3B4FA4BD" w14:textId="77777777" w:rsidR="00B72936" w:rsidRDefault="001A41C8" w:rsidP="008E0E2F">
            <w:pPr>
              <w:widowControl w:val="0"/>
              <w:autoSpaceDE w:val="0"/>
              <w:autoSpaceDN w:val="0"/>
              <w:spacing w:after="240"/>
              <w:jc w:val="both"/>
              <w:rPr>
                <w:rFonts w:ascii="Arial" w:hAnsi="Arial" w:cs="Arial"/>
                <w:color w:val="000000"/>
                <w:sz w:val="20"/>
              </w:rPr>
            </w:pPr>
            <w:r w:rsidRPr="00531775">
              <w:rPr>
                <w:rFonts w:ascii="Arial" w:hAnsi="Arial" w:cs="Arial"/>
                <w:b/>
                <w:color w:val="000000"/>
                <w:sz w:val="20"/>
              </w:rPr>
              <w:t>VEICULO, 0KM TIPO PICK UP, CABINE SIMPLES, ANO/MODELO 2023/2024 OU SUPERIOR</w:t>
            </w:r>
            <w:r w:rsidRPr="00531775">
              <w:rPr>
                <w:rFonts w:ascii="Arial" w:hAnsi="Arial" w:cs="Arial"/>
                <w:color w:val="000000"/>
                <w:sz w:val="20"/>
              </w:rPr>
              <w:t>,</w:t>
            </w:r>
          </w:p>
          <w:p w14:paraId="0B55B82B" w14:textId="796FAF6A" w:rsidR="001A41C8" w:rsidRPr="00531775" w:rsidRDefault="001A41C8" w:rsidP="008E0E2F">
            <w:pPr>
              <w:widowControl w:val="0"/>
              <w:autoSpaceDE w:val="0"/>
              <w:autoSpaceDN w:val="0"/>
              <w:spacing w:after="240"/>
              <w:jc w:val="both"/>
              <w:rPr>
                <w:rFonts w:ascii="Arial" w:hAnsi="Arial" w:cs="Arial"/>
                <w:b/>
                <w:sz w:val="20"/>
                <w:szCs w:val="20"/>
              </w:rPr>
            </w:pPr>
            <w:r w:rsidRPr="00531775">
              <w:rPr>
                <w:rFonts w:ascii="Arial" w:hAnsi="Arial" w:cs="Arial"/>
                <w:color w:val="000000"/>
                <w:sz w:val="20"/>
              </w:rPr>
              <w:t xml:space="preserve"> capacidade para 02 ocupantes, </w:t>
            </w:r>
            <w:proofErr w:type="spellStart"/>
            <w:r w:rsidRPr="00531775">
              <w:rPr>
                <w:rFonts w:ascii="Arial" w:hAnsi="Arial" w:cs="Arial"/>
                <w:color w:val="000000"/>
                <w:sz w:val="20"/>
              </w:rPr>
              <w:t>combustivel</w:t>
            </w:r>
            <w:proofErr w:type="spellEnd"/>
            <w:r w:rsidRPr="00531775">
              <w:rPr>
                <w:rFonts w:ascii="Arial" w:hAnsi="Arial" w:cs="Arial"/>
                <w:color w:val="000000"/>
                <w:sz w:val="20"/>
              </w:rPr>
              <w:t xml:space="preserve"> gasolina e </w:t>
            </w:r>
            <w:proofErr w:type="spellStart"/>
            <w:r w:rsidRPr="00531775">
              <w:rPr>
                <w:rFonts w:ascii="Arial" w:hAnsi="Arial" w:cs="Arial"/>
                <w:color w:val="000000"/>
                <w:sz w:val="20"/>
              </w:rPr>
              <w:t>alcool</w:t>
            </w:r>
            <w:proofErr w:type="spellEnd"/>
            <w:r w:rsidRPr="00531775">
              <w:rPr>
                <w:rFonts w:ascii="Arial" w:hAnsi="Arial" w:cs="Arial"/>
                <w:color w:val="000000"/>
                <w:sz w:val="20"/>
              </w:rPr>
              <w:t xml:space="preserve">, potencia do motor </w:t>
            </w:r>
            <w:proofErr w:type="spellStart"/>
            <w:r w:rsidRPr="00531775">
              <w:rPr>
                <w:rFonts w:ascii="Arial" w:hAnsi="Arial" w:cs="Arial"/>
                <w:color w:val="000000"/>
                <w:sz w:val="20"/>
              </w:rPr>
              <w:t>minima</w:t>
            </w:r>
            <w:proofErr w:type="spellEnd"/>
            <w:r w:rsidRPr="00531775">
              <w:rPr>
                <w:rFonts w:ascii="Arial" w:hAnsi="Arial" w:cs="Arial"/>
                <w:color w:val="000000"/>
                <w:sz w:val="20"/>
              </w:rPr>
              <w:t xml:space="preserve"> de 85 </w:t>
            </w:r>
            <w:proofErr w:type="spellStart"/>
            <w:r w:rsidRPr="00531775">
              <w:rPr>
                <w:rFonts w:ascii="Arial" w:hAnsi="Arial" w:cs="Arial"/>
                <w:color w:val="000000"/>
                <w:sz w:val="20"/>
              </w:rPr>
              <w:t>cv</w:t>
            </w:r>
            <w:proofErr w:type="spellEnd"/>
            <w:r w:rsidRPr="00531775">
              <w:rPr>
                <w:rFonts w:ascii="Arial" w:hAnsi="Arial" w:cs="Arial"/>
                <w:color w:val="000000"/>
                <w:sz w:val="20"/>
              </w:rPr>
              <w:t xml:space="preserve">, capacidade do tanque de </w:t>
            </w:r>
            <w:proofErr w:type="spellStart"/>
            <w:r w:rsidRPr="00531775">
              <w:rPr>
                <w:rFonts w:ascii="Arial" w:hAnsi="Arial" w:cs="Arial"/>
                <w:color w:val="000000"/>
                <w:sz w:val="20"/>
              </w:rPr>
              <w:t>combustivel</w:t>
            </w:r>
            <w:proofErr w:type="spellEnd"/>
            <w:r w:rsidRPr="00531775">
              <w:rPr>
                <w:rFonts w:ascii="Arial" w:hAnsi="Arial" w:cs="Arial"/>
                <w:color w:val="000000"/>
                <w:sz w:val="20"/>
              </w:rPr>
              <w:t xml:space="preserve"> 55 litros, cor branca , 02 portas, cambio manual de 05 marchas a frente e uma a ré, vidros e travas </w:t>
            </w:r>
            <w:proofErr w:type="spellStart"/>
            <w:r w:rsidRPr="00531775">
              <w:rPr>
                <w:rFonts w:ascii="Arial" w:hAnsi="Arial" w:cs="Arial"/>
                <w:color w:val="000000"/>
                <w:sz w:val="20"/>
              </w:rPr>
              <w:t>eletricas</w:t>
            </w:r>
            <w:proofErr w:type="spellEnd"/>
            <w:r w:rsidRPr="00531775">
              <w:rPr>
                <w:rFonts w:ascii="Arial" w:hAnsi="Arial" w:cs="Arial"/>
                <w:color w:val="000000"/>
                <w:sz w:val="20"/>
              </w:rPr>
              <w:t xml:space="preserve">, ar condicionado, direção </w:t>
            </w:r>
            <w:proofErr w:type="spellStart"/>
            <w:r w:rsidRPr="00531775">
              <w:rPr>
                <w:rFonts w:ascii="Arial" w:hAnsi="Arial" w:cs="Arial"/>
                <w:color w:val="000000"/>
                <w:sz w:val="20"/>
              </w:rPr>
              <w:t>eletrica</w:t>
            </w:r>
            <w:proofErr w:type="spellEnd"/>
            <w:r w:rsidRPr="00531775">
              <w:rPr>
                <w:rFonts w:ascii="Arial" w:hAnsi="Arial" w:cs="Arial"/>
                <w:color w:val="000000"/>
                <w:sz w:val="20"/>
              </w:rPr>
              <w:t xml:space="preserve"> ou </w:t>
            </w:r>
            <w:proofErr w:type="spellStart"/>
            <w:r w:rsidRPr="00531775">
              <w:rPr>
                <w:rFonts w:ascii="Arial" w:hAnsi="Arial" w:cs="Arial"/>
                <w:color w:val="000000"/>
                <w:sz w:val="20"/>
              </w:rPr>
              <w:t>hidraulica</w:t>
            </w:r>
            <w:proofErr w:type="spellEnd"/>
            <w:r w:rsidRPr="00531775">
              <w:rPr>
                <w:rFonts w:ascii="Arial" w:hAnsi="Arial" w:cs="Arial"/>
                <w:color w:val="000000"/>
                <w:sz w:val="20"/>
              </w:rPr>
              <w:t xml:space="preserve">, com som mp3. </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COM PNEU DE SOCORRO, MACACO, EXTINTOR, TRIANGULO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2F9EC2EE" w14:textId="77777777" w:rsidR="00C91089" w:rsidRDefault="00C91089" w:rsidP="008E0E2F">
            <w:pPr>
              <w:spacing w:line="256" w:lineRule="auto"/>
              <w:jc w:val="center"/>
              <w:rPr>
                <w:rFonts w:ascii="Arial" w:hAnsi="Arial" w:cs="Arial"/>
                <w:color w:val="000000"/>
                <w:sz w:val="20"/>
                <w:szCs w:val="20"/>
              </w:rPr>
            </w:pPr>
          </w:p>
          <w:p w14:paraId="595A99A7"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03C583F9"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rPr>
              <w:t>3</w:t>
            </w:r>
          </w:p>
        </w:tc>
        <w:tc>
          <w:tcPr>
            <w:tcW w:w="1559" w:type="dxa"/>
            <w:tcBorders>
              <w:top w:val="single" w:sz="4" w:space="0" w:color="auto"/>
              <w:left w:val="nil"/>
              <w:bottom w:val="single" w:sz="4" w:space="0" w:color="auto"/>
              <w:right w:val="single" w:sz="4" w:space="0" w:color="auto"/>
            </w:tcBorders>
            <w:vAlign w:val="center"/>
          </w:tcPr>
          <w:p w14:paraId="4B6494F0"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R$ 113.900,00 </w:t>
            </w:r>
          </w:p>
        </w:tc>
        <w:tc>
          <w:tcPr>
            <w:tcW w:w="1843" w:type="dxa"/>
            <w:tcBorders>
              <w:top w:val="single" w:sz="4" w:space="0" w:color="auto"/>
              <w:left w:val="nil"/>
              <w:bottom w:val="single" w:sz="4" w:space="0" w:color="auto"/>
              <w:right w:val="single" w:sz="4" w:space="0" w:color="auto"/>
            </w:tcBorders>
            <w:vAlign w:val="center"/>
          </w:tcPr>
          <w:p w14:paraId="6CB29ED7"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R$ 341.700,00</w:t>
            </w:r>
          </w:p>
        </w:tc>
      </w:tr>
      <w:tr w:rsidR="001A41C8" w:rsidRPr="00531775" w14:paraId="570A69A4"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52EA1F"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VALOR TOTAL</w:t>
            </w:r>
          </w:p>
        </w:tc>
        <w:tc>
          <w:tcPr>
            <w:tcW w:w="1843" w:type="dxa"/>
            <w:tcBorders>
              <w:top w:val="single" w:sz="4" w:space="0" w:color="auto"/>
              <w:left w:val="nil"/>
              <w:bottom w:val="single" w:sz="4" w:space="0" w:color="auto"/>
              <w:right w:val="single" w:sz="4" w:space="0" w:color="auto"/>
            </w:tcBorders>
            <w:vAlign w:val="center"/>
          </w:tcPr>
          <w:p w14:paraId="52EC872B"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R$ 341.700,00</w:t>
            </w:r>
          </w:p>
        </w:tc>
      </w:tr>
      <w:tr w:rsidR="001A41C8" w:rsidRPr="00531775" w14:paraId="653B7188" w14:textId="77777777" w:rsidTr="00675D6A">
        <w:trPr>
          <w:trHeight w:val="447"/>
        </w:trPr>
        <w:tc>
          <w:tcPr>
            <w:tcW w:w="1069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839D6E"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t>ITEM 4</w:t>
            </w:r>
          </w:p>
        </w:tc>
      </w:tr>
      <w:tr w:rsidR="001A41C8" w:rsidRPr="00531775" w14:paraId="1052DF4C" w14:textId="77777777" w:rsidTr="00675D6A">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7F4FD0" w14:textId="77777777" w:rsidR="001A41C8" w:rsidRPr="00531775" w:rsidRDefault="001A41C8" w:rsidP="008E0E2F">
            <w:pPr>
              <w:spacing w:line="256" w:lineRule="auto"/>
              <w:jc w:val="center"/>
              <w:rPr>
                <w:rFonts w:asciiTheme="minorHAnsi" w:hAnsiTheme="minorHAnsi" w:cstheme="minorHAnsi"/>
                <w:b/>
                <w:sz w:val="18"/>
                <w:szCs w:val="18"/>
              </w:rPr>
            </w:pPr>
            <w:r w:rsidRPr="00531775">
              <w:rPr>
                <w:rFonts w:asciiTheme="minorHAnsi" w:hAnsiTheme="minorHAnsi" w:cstheme="minorHAnsi"/>
                <w:b/>
                <w:sz w:val="18"/>
                <w:szCs w:val="18"/>
              </w:rPr>
              <w:t>1</w:t>
            </w:r>
          </w:p>
        </w:tc>
        <w:tc>
          <w:tcPr>
            <w:tcW w:w="5078" w:type="dxa"/>
            <w:tcBorders>
              <w:top w:val="single" w:sz="4" w:space="0" w:color="auto"/>
              <w:left w:val="nil"/>
              <w:bottom w:val="single" w:sz="4" w:space="0" w:color="auto"/>
              <w:right w:val="single" w:sz="4" w:space="0" w:color="auto"/>
            </w:tcBorders>
            <w:noWrap/>
            <w:vAlign w:val="center"/>
          </w:tcPr>
          <w:p w14:paraId="1325BD80" w14:textId="3B6C31A3" w:rsidR="001A41C8" w:rsidRPr="00531775" w:rsidRDefault="001A41C8" w:rsidP="008E0E2F">
            <w:pPr>
              <w:widowControl w:val="0"/>
              <w:autoSpaceDE w:val="0"/>
              <w:autoSpaceDN w:val="0"/>
              <w:spacing w:after="240"/>
              <w:jc w:val="both"/>
              <w:rPr>
                <w:rFonts w:ascii="Arial" w:hAnsi="Arial" w:cs="Arial"/>
                <w:b/>
                <w:sz w:val="20"/>
                <w:szCs w:val="20"/>
              </w:rPr>
            </w:pPr>
            <w:r w:rsidRPr="00531775">
              <w:rPr>
                <w:rFonts w:ascii="Arial" w:hAnsi="Arial" w:cs="Arial"/>
                <w:b/>
                <w:color w:val="000000"/>
                <w:sz w:val="20"/>
              </w:rPr>
              <w:t>VEÍCULO TIPO MICRO-ÔNIBUS CAPACIDADE 28 PESSOAS. ESPECIFICAÇÃO: ANO DE FABRICAÇÃO E MODELO NÃO INFERIOR A 2024, 0 (ZERO) KM</w:t>
            </w:r>
            <w:r w:rsidRPr="00531775">
              <w:rPr>
                <w:rFonts w:ascii="Arial" w:hAnsi="Arial" w:cs="Arial"/>
                <w:color w:val="000000"/>
                <w:sz w:val="20"/>
              </w:rPr>
              <w:t xml:space="preserve">; cor branca pintura sólida; porta lateral direita deslizante com vidro; carroceria em chapa de aço; </w:t>
            </w:r>
            <w:proofErr w:type="spellStart"/>
            <w:r w:rsidRPr="00531775">
              <w:rPr>
                <w:rFonts w:ascii="Arial" w:hAnsi="Arial" w:cs="Arial"/>
                <w:color w:val="000000"/>
                <w:sz w:val="20"/>
              </w:rPr>
              <w:t>pbt</w:t>
            </w:r>
            <w:proofErr w:type="spellEnd"/>
            <w:r w:rsidRPr="00531775">
              <w:rPr>
                <w:rFonts w:ascii="Arial" w:hAnsi="Arial" w:cs="Arial"/>
                <w:color w:val="000000"/>
                <w:sz w:val="20"/>
              </w:rPr>
              <w:t xml:space="preserve"> mínimo 9.000kg; poltronas individuais reclináveis no compartimento de passageiros; cintos de segurança laterais dianteiros retráteis de três pontos, cintos de segurança para todos os passageiros; motorização de no mínimo 2.0l, 4 cilindros a diesel, com potência não inferior a 156 </w:t>
            </w:r>
            <w:proofErr w:type="spellStart"/>
            <w:r w:rsidRPr="00531775">
              <w:rPr>
                <w:rFonts w:ascii="Arial" w:hAnsi="Arial" w:cs="Arial"/>
                <w:color w:val="000000"/>
                <w:sz w:val="20"/>
              </w:rPr>
              <w:t>cv</w:t>
            </w:r>
            <w:proofErr w:type="spellEnd"/>
            <w:r w:rsidRPr="00531775">
              <w:rPr>
                <w:rFonts w:ascii="Arial" w:hAnsi="Arial" w:cs="Arial"/>
                <w:color w:val="000000"/>
                <w:sz w:val="20"/>
              </w:rPr>
              <w:t>; câmbio com no mínimo 05 marchas à frente e uma à ré; tração traseira; direção hidráulica/elétrica; freio a</w:t>
            </w:r>
            <w:r w:rsidR="008521B3">
              <w:rPr>
                <w:rFonts w:ascii="Arial" w:hAnsi="Arial" w:cs="Arial"/>
                <w:color w:val="000000"/>
                <w:sz w:val="20"/>
              </w:rPr>
              <w:t>r</w:t>
            </w:r>
            <w:r w:rsidRPr="00531775">
              <w:rPr>
                <w:rFonts w:ascii="Arial" w:hAnsi="Arial" w:cs="Arial"/>
                <w:color w:val="000000"/>
                <w:sz w:val="20"/>
              </w:rPr>
              <w:t xml:space="preserve"> com </w:t>
            </w:r>
            <w:proofErr w:type="spellStart"/>
            <w:r w:rsidRPr="00531775">
              <w:rPr>
                <w:rFonts w:ascii="Arial" w:hAnsi="Arial" w:cs="Arial"/>
                <w:color w:val="000000"/>
                <w:sz w:val="20"/>
              </w:rPr>
              <w:t>abs</w:t>
            </w:r>
            <w:proofErr w:type="spellEnd"/>
            <w:r w:rsidRPr="00531775">
              <w:rPr>
                <w:rFonts w:ascii="Arial" w:hAnsi="Arial" w:cs="Arial"/>
                <w:color w:val="000000"/>
                <w:sz w:val="20"/>
              </w:rPr>
              <w:t xml:space="preserve">; protetor de cárter; ar condicionado frontal e traseiro (ambos originais de fábrica); sirene de ré; sensor de ré; roda padrão 6.00x17,5; tacógrafo; rádio </w:t>
            </w:r>
            <w:proofErr w:type="spellStart"/>
            <w:r w:rsidRPr="00531775">
              <w:rPr>
                <w:rFonts w:ascii="Arial" w:hAnsi="Arial" w:cs="Arial"/>
                <w:color w:val="000000"/>
                <w:sz w:val="20"/>
              </w:rPr>
              <w:t>am</w:t>
            </w:r>
            <w:proofErr w:type="spellEnd"/>
            <w:r w:rsidRPr="00531775">
              <w:rPr>
                <w:rFonts w:ascii="Arial" w:hAnsi="Arial" w:cs="Arial"/>
                <w:color w:val="000000"/>
                <w:sz w:val="20"/>
              </w:rPr>
              <w:t>/</w:t>
            </w:r>
            <w:proofErr w:type="spellStart"/>
            <w:r w:rsidRPr="00531775">
              <w:rPr>
                <w:rFonts w:ascii="Arial" w:hAnsi="Arial" w:cs="Arial"/>
                <w:color w:val="000000"/>
                <w:sz w:val="20"/>
              </w:rPr>
              <w:t>fm</w:t>
            </w:r>
            <w:proofErr w:type="spellEnd"/>
            <w:r w:rsidRPr="00531775">
              <w:rPr>
                <w:rFonts w:ascii="Arial" w:hAnsi="Arial" w:cs="Arial"/>
                <w:color w:val="000000"/>
                <w:sz w:val="20"/>
              </w:rPr>
              <w:t xml:space="preserve"> com </w:t>
            </w:r>
            <w:proofErr w:type="spellStart"/>
            <w:r w:rsidRPr="00531775">
              <w:rPr>
                <w:rFonts w:ascii="Arial" w:hAnsi="Arial" w:cs="Arial"/>
                <w:color w:val="000000"/>
                <w:sz w:val="20"/>
              </w:rPr>
              <w:t>cd</w:t>
            </w:r>
            <w:proofErr w:type="spellEnd"/>
            <w:r w:rsidRPr="00531775">
              <w:rPr>
                <w:rFonts w:ascii="Arial" w:hAnsi="Arial" w:cs="Arial"/>
                <w:color w:val="000000"/>
                <w:sz w:val="20"/>
              </w:rPr>
              <w:t>/mp3/</w:t>
            </w:r>
            <w:proofErr w:type="spellStart"/>
            <w:r w:rsidRPr="00531775">
              <w:rPr>
                <w:rFonts w:ascii="Arial" w:hAnsi="Arial" w:cs="Arial"/>
                <w:color w:val="000000"/>
                <w:sz w:val="20"/>
              </w:rPr>
              <w:t>usb</w:t>
            </w:r>
            <w:proofErr w:type="spellEnd"/>
            <w:r w:rsidRPr="00531775">
              <w:rPr>
                <w:rFonts w:ascii="Arial" w:hAnsi="Arial" w:cs="Arial"/>
                <w:color w:val="000000"/>
                <w:sz w:val="20"/>
              </w:rPr>
              <w:t xml:space="preserve">, antena e alto falantes; jogo de tapetes; garantia mínima de 12 meses sem limite de quilometragem; emplacamento em nome da contratante; e todos os itens de segurança e obrigatórios de acordo com a legislação vigente. </w:t>
            </w:r>
            <w:r w:rsidRPr="00531775">
              <w:rPr>
                <w:rFonts w:ascii="Arial" w:hAnsi="Arial" w:cs="Arial"/>
                <w:color w:val="000000"/>
                <w:sz w:val="20"/>
              </w:rPr>
              <w:br/>
              <w:t>Principais acessórios internos: Ar condicionado, rádio CD, USB; comporta pacote; com iluminação, porta copos, porta revista e descanso para pés.</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COM PNEU DE SOCORRO, MACACO, EXTINTOR, TRIANGULO DE SINALIZAÇÃO, CHAVE DE RODA E ALAVANCA.</w:t>
            </w:r>
            <w:r w:rsidRPr="00531775">
              <w:rPr>
                <w:rFonts w:ascii="Arial" w:hAnsi="Arial" w:cs="Arial"/>
                <w:color w:val="000000"/>
                <w:sz w:val="20"/>
              </w:rPr>
              <w:br/>
              <w:t xml:space="preserve">• O VEÍCULO DEVERÁ SER ENTREGUE </w:t>
            </w:r>
            <w:r w:rsidRPr="00531775">
              <w:rPr>
                <w:rFonts w:ascii="Arial" w:hAnsi="Arial" w:cs="Arial"/>
                <w:color w:val="000000"/>
                <w:sz w:val="20"/>
              </w:rPr>
              <w:lastRenderedPageBreak/>
              <w:t>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29E3904C" w14:textId="77777777" w:rsidR="001A41C8" w:rsidRPr="00531775" w:rsidRDefault="001A41C8" w:rsidP="008E0E2F">
            <w:pPr>
              <w:spacing w:line="256" w:lineRule="auto"/>
              <w:jc w:val="center"/>
              <w:rPr>
                <w:rFonts w:ascii="Arial" w:hAnsi="Arial" w:cs="Arial"/>
                <w:color w:val="000000"/>
                <w:sz w:val="20"/>
                <w:szCs w:val="20"/>
              </w:rPr>
            </w:pPr>
          </w:p>
          <w:p w14:paraId="1A238150" w14:textId="77777777" w:rsidR="001A41C8" w:rsidRPr="00531775" w:rsidRDefault="001A41C8" w:rsidP="008E0E2F">
            <w:pPr>
              <w:spacing w:line="256" w:lineRule="auto"/>
              <w:jc w:val="center"/>
              <w:rPr>
                <w:rFonts w:ascii="Arial" w:hAnsi="Arial" w:cs="Arial"/>
                <w:color w:val="000000"/>
                <w:sz w:val="20"/>
                <w:szCs w:val="20"/>
              </w:rPr>
            </w:pPr>
          </w:p>
          <w:p w14:paraId="5F249B66" w14:textId="77777777" w:rsidR="001A41C8" w:rsidRPr="00531775" w:rsidRDefault="001A41C8" w:rsidP="008E0E2F">
            <w:pPr>
              <w:spacing w:line="256" w:lineRule="auto"/>
              <w:jc w:val="center"/>
              <w:rPr>
                <w:rFonts w:ascii="Arial" w:hAnsi="Arial" w:cs="Arial"/>
                <w:color w:val="000000"/>
                <w:sz w:val="20"/>
                <w:szCs w:val="20"/>
              </w:rPr>
            </w:pPr>
          </w:p>
          <w:p w14:paraId="1A6A80E2" w14:textId="77777777" w:rsidR="001A41C8" w:rsidRPr="00531775" w:rsidRDefault="001A41C8" w:rsidP="008E0E2F">
            <w:pPr>
              <w:spacing w:line="256" w:lineRule="auto"/>
              <w:jc w:val="center"/>
              <w:rPr>
                <w:rFonts w:ascii="Arial" w:hAnsi="Arial" w:cs="Arial"/>
                <w:color w:val="000000"/>
                <w:sz w:val="20"/>
                <w:szCs w:val="20"/>
              </w:rPr>
            </w:pPr>
          </w:p>
          <w:p w14:paraId="02DF1601" w14:textId="77777777" w:rsidR="001A41C8" w:rsidRPr="00531775" w:rsidRDefault="001A41C8" w:rsidP="008E0E2F">
            <w:pPr>
              <w:spacing w:line="256" w:lineRule="auto"/>
              <w:jc w:val="center"/>
              <w:rPr>
                <w:rFonts w:ascii="Arial" w:hAnsi="Arial" w:cs="Arial"/>
                <w:color w:val="000000"/>
                <w:sz w:val="20"/>
                <w:szCs w:val="20"/>
              </w:rPr>
            </w:pPr>
          </w:p>
          <w:p w14:paraId="435BC4CF" w14:textId="77777777" w:rsidR="001A41C8" w:rsidRPr="00531775" w:rsidRDefault="001A41C8" w:rsidP="008E0E2F">
            <w:pPr>
              <w:spacing w:line="256" w:lineRule="auto"/>
              <w:jc w:val="center"/>
              <w:rPr>
                <w:rFonts w:ascii="Arial" w:hAnsi="Arial" w:cs="Arial"/>
                <w:color w:val="000000"/>
                <w:sz w:val="20"/>
                <w:szCs w:val="20"/>
              </w:rPr>
            </w:pPr>
          </w:p>
          <w:p w14:paraId="329A05A1" w14:textId="77777777" w:rsidR="001A41C8" w:rsidRPr="00531775" w:rsidRDefault="001A41C8" w:rsidP="008E0E2F">
            <w:pPr>
              <w:spacing w:line="256" w:lineRule="auto"/>
              <w:jc w:val="center"/>
              <w:rPr>
                <w:rFonts w:ascii="Arial" w:hAnsi="Arial" w:cs="Arial"/>
                <w:color w:val="000000"/>
                <w:sz w:val="20"/>
                <w:szCs w:val="20"/>
              </w:rPr>
            </w:pPr>
          </w:p>
          <w:p w14:paraId="59D6C675" w14:textId="77777777" w:rsidR="001A41C8" w:rsidRDefault="001A41C8" w:rsidP="008E0E2F">
            <w:pPr>
              <w:spacing w:line="256" w:lineRule="auto"/>
              <w:jc w:val="center"/>
              <w:rPr>
                <w:rFonts w:ascii="Arial" w:hAnsi="Arial" w:cs="Arial"/>
                <w:color w:val="000000"/>
                <w:sz w:val="20"/>
                <w:szCs w:val="20"/>
              </w:rPr>
            </w:pPr>
          </w:p>
          <w:p w14:paraId="3FD02F4A" w14:textId="77777777" w:rsidR="001A41C8" w:rsidRDefault="001A41C8" w:rsidP="008E0E2F">
            <w:pPr>
              <w:spacing w:line="256" w:lineRule="auto"/>
              <w:jc w:val="center"/>
              <w:rPr>
                <w:rFonts w:ascii="Arial" w:hAnsi="Arial" w:cs="Arial"/>
                <w:color w:val="000000"/>
                <w:sz w:val="20"/>
                <w:szCs w:val="20"/>
              </w:rPr>
            </w:pPr>
          </w:p>
          <w:p w14:paraId="30B2F1D1" w14:textId="77777777" w:rsidR="001A41C8" w:rsidRDefault="001A41C8" w:rsidP="008E0E2F">
            <w:pPr>
              <w:spacing w:line="256" w:lineRule="auto"/>
              <w:jc w:val="center"/>
              <w:rPr>
                <w:rFonts w:ascii="Arial" w:hAnsi="Arial" w:cs="Arial"/>
                <w:color w:val="000000"/>
                <w:sz w:val="20"/>
                <w:szCs w:val="20"/>
              </w:rPr>
            </w:pPr>
          </w:p>
          <w:p w14:paraId="5BF3A0C9" w14:textId="77777777" w:rsidR="001A41C8" w:rsidRDefault="001A41C8" w:rsidP="008E0E2F">
            <w:pPr>
              <w:spacing w:line="256" w:lineRule="auto"/>
              <w:jc w:val="center"/>
              <w:rPr>
                <w:rFonts w:ascii="Arial" w:hAnsi="Arial" w:cs="Arial"/>
                <w:color w:val="000000"/>
                <w:sz w:val="20"/>
                <w:szCs w:val="20"/>
              </w:rPr>
            </w:pPr>
          </w:p>
          <w:p w14:paraId="2C6C3243" w14:textId="77777777" w:rsidR="001A41C8" w:rsidRDefault="001A41C8" w:rsidP="008E0E2F">
            <w:pPr>
              <w:spacing w:line="256" w:lineRule="auto"/>
              <w:jc w:val="center"/>
              <w:rPr>
                <w:rFonts w:ascii="Arial" w:hAnsi="Arial" w:cs="Arial"/>
                <w:color w:val="000000"/>
                <w:sz w:val="20"/>
                <w:szCs w:val="20"/>
              </w:rPr>
            </w:pPr>
          </w:p>
          <w:p w14:paraId="4DD0F5C0" w14:textId="77777777" w:rsidR="001A41C8" w:rsidRDefault="001A41C8" w:rsidP="008E0E2F">
            <w:pPr>
              <w:spacing w:line="256" w:lineRule="auto"/>
              <w:jc w:val="center"/>
              <w:rPr>
                <w:rFonts w:ascii="Arial" w:hAnsi="Arial" w:cs="Arial"/>
                <w:color w:val="000000"/>
                <w:sz w:val="20"/>
                <w:szCs w:val="20"/>
              </w:rPr>
            </w:pPr>
          </w:p>
          <w:p w14:paraId="6470B68B" w14:textId="77777777" w:rsidR="001A41C8" w:rsidRDefault="001A41C8" w:rsidP="008E0E2F">
            <w:pPr>
              <w:spacing w:line="256" w:lineRule="auto"/>
              <w:jc w:val="center"/>
              <w:rPr>
                <w:rFonts w:ascii="Arial" w:hAnsi="Arial" w:cs="Arial"/>
                <w:color w:val="000000"/>
                <w:sz w:val="20"/>
                <w:szCs w:val="20"/>
              </w:rPr>
            </w:pPr>
          </w:p>
          <w:p w14:paraId="5317CCA2" w14:textId="77777777" w:rsidR="001A41C8" w:rsidRPr="00531775" w:rsidRDefault="001A41C8" w:rsidP="008E0E2F">
            <w:pPr>
              <w:spacing w:line="256" w:lineRule="auto"/>
              <w:jc w:val="center"/>
              <w:rPr>
                <w:rFonts w:ascii="Arial" w:hAnsi="Arial" w:cs="Arial"/>
                <w:color w:val="000000"/>
                <w:sz w:val="20"/>
                <w:szCs w:val="20"/>
              </w:rPr>
            </w:pPr>
          </w:p>
          <w:p w14:paraId="1F884F99" w14:textId="77777777" w:rsidR="001A41C8" w:rsidRPr="00531775" w:rsidRDefault="001A41C8" w:rsidP="008E0E2F">
            <w:pPr>
              <w:spacing w:line="256" w:lineRule="auto"/>
              <w:jc w:val="center"/>
              <w:rPr>
                <w:rFonts w:ascii="Arial" w:hAnsi="Arial" w:cs="Arial"/>
                <w:color w:val="000000"/>
                <w:sz w:val="20"/>
                <w:szCs w:val="20"/>
              </w:rPr>
            </w:pPr>
          </w:p>
          <w:p w14:paraId="4B6252EF" w14:textId="77777777" w:rsidR="001A41C8" w:rsidRPr="00531775" w:rsidRDefault="001A41C8" w:rsidP="008E0E2F">
            <w:pPr>
              <w:spacing w:line="256" w:lineRule="auto"/>
              <w:jc w:val="center"/>
              <w:rPr>
                <w:rFonts w:ascii="Arial" w:hAnsi="Arial" w:cs="Arial"/>
                <w:color w:val="000000"/>
                <w:sz w:val="20"/>
                <w:szCs w:val="20"/>
              </w:rPr>
            </w:pPr>
          </w:p>
          <w:p w14:paraId="16147710"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2A286B4B"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rPr>
              <w:t>1</w:t>
            </w:r>
          </w:p>
        </w:tc>
        <w:tc>
          <w:tcPr>
            <w:tcW w:w="1559" w:type="dxa"/>
            <w:tcBorders>
              <w:top w:val="single" w:sz="4" w:space="0" w:color="auto"/>
              <w:left w:val="nil"/>
              <w:bottom w:val="single" w:sz="4" w:space="0" w:color="auto"/>
              <w:right w:val="single" w:sz="4" w:space="0" w:color="auto"/>
            </w:tcBorders>
            <w:vAlign w:val="center"/>
          </w:tcPr>
          <w:p w14:paraId="6BA8E4D9"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R$ 704.500,00</w:t>
            </w:r>
          </w:p>
        </w:tc>
        <w:tc>
          <w:tcPr>
            <w:tcW w:w="1843" w:type="dxa"/>
            <w:tcBorders>
              <w:top w:val="single" w:sz="4" w:space="0" w:color="auto"/>
              <w:left w:val="nil"/>
              <w:bottom w:val="single" w:sz="4" w:space="0" w:color="auto"/>
              <w:right w:val="single" w:sz="4" w:space="0" w:color="auto"/>
            </w:tcBorders>
            <w:vAlign w:val="center"/>
          </w:tcPr>
          <w:p w14:paraId="49605969"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R$ 704.500,00</w:t>
            </w:r>
          </w:p>
        </w:tc>
      </w:tr>
      <w:tr w:rsidR="001A41C8" w:rsidRPr="00531775" w14:paraId="6A93D2E3"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D2B64"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lastRenderedPageBreak/>
              <w:t xml:space="preserve">VALOR TOTAL </w:t>
            </w:r>
          </w:p>
        </w:tc>
        <w:tc>
          <w:tcPr>
            <w:tcW w:w="1843" w:type="dxa"/>
            <w:tcBorders>
              <w:top w:val="single" w:sz="4" w:space="0" w:color="auto"/>
              <w:left w:val="nil"/>
              <w:bottom w:val="single" w:sz="4" w:space="0" w:color="auto"/>
              <w:right w:val="single" w:sz="4" w:space="0" w:color="auto"/>
            </w:tcBorders>
            <w:vAlign w:val="center"/>
          </w:tcPr>
          <w:p w14:paraId="698691CA"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R$ 704.500,00</w:t>
            </w:r>
          </w:p>
        </w:tc>
      </w:tr>
      <w:tr w:rsidR="001A41C8" w:rsidRPr="00531775" w14:paraId="071FA2C3" w14:textId="77777777" w:rsidTr="00675D6A">
        <w:trPr>
          <w:trHeight w:val="447"/>
        </w:trPr>
        <w:tc>
          <w:tcPr>
            <w:tcW w:w="1069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0E4CDE" w14:textId="77777777" w:rsidR="001A41C8" w:rsidRPr="00531775" w:rsidRDefault="001A41C8" w:rsidP="008E0E2F">
            <w:pPr>
              <w:spacing w:line="256" w:lineRule="auto"/>
              <w:jc w:val="center"/>
              <w:rPr>
                <w:rFonts w:ascii="Arial" w:hAnsi="Arial" w:cs="Arial"/>
                <w:b/>
                <w:color w:val="000000"/>
                <w:sz w:val="20"/>
                <w:szCs w:val="20"/>
              </w:rPr>
            </w:pPr>
          </w:p>
          <w:p w14:paraId="73A7CAE5"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t>ITEM 5</w:t>
            </w:r>
          </w:p>
        </w:tc>
      </w:tr>
      <w:tr w:rsidR="001A41C8" w:rsidRPr="00531775" w14:paraId="50936537" w14:textId="77777777" w:rsidTr="00675D6A">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3D826" w14:textId="77777777" w:rsidR="001A41C8" w:rsidRPr="00531775" w:rsidRDefault="001A41C8" w:rsidP="008E0E2F">
            <w:pPr>
              <w:spacing w:line="256" w:lineRule="auto"/>
              <w:jc w:val="center"/>
              <w:rPr>
                <w:rFonts w:asciiTheme="minorHAnsi" w:hAnsiTheme="minorHAnsi" w:cstheme="minorHAnsi"/>
                <w:b/>
                <w:sz w:val="18"/>
                <w:szCs w:val="18"/>
              </w:rPr>
            </w:pPr>
            <w:r w:rsidRPr="00531775">
              <w:rPr>
                <w:rFonts w:asciiTheme="minorHAnsi" w:hAnsiTheme="minorHAnsi" w:cstheme="minorHAnsi"/>
                <w:b/>
                <w:sz w:val="18"/>
                <w:szCs w:val="18"/>
              </w:rPr>
              <w:t>1</w:t>
            </w:r>
          </w:p>
        </w:tc>
        <w:tc>
          <w:tcPr>
            <w:tcW w:w="5078" w:type="dxa"/>
            <w:tcBorders>
              <w:top w:val="single" w:sz="4" w:space="0" w:color="auto"/>
              <w:left w:val="nil"/>
              <w:bottom w:val="single" w:sz="4" w:space="0" w:color="auto"/>
              <w:right w:val="single" w:sz="4" w:space="0" w:color="auto"/>
            </w:tcBorders>
            <w:noWrap/>
            <w:vAlign w:val="center"/>
          </w:tcPr>
          <w:p w14:paraId="05780452" w14:textId="77777777" w:rsidR="001A41C8" w:rsidRPr="00531775" w:rsidRDefault="001A41C8" w:rsidP="008E0E2F">
            <w:pPr>
              <w:widowControl w:val="0"/>
              <w:autoSpaceDE w:val="0"/>
              <w:autoSpaceDN w:val="0"/>
              <w:spacing w:after="240"/>
              <w:jc w:val="both"/>
              <w:rPr>
                <w:rFonts w:ascii="Arial" w:hAnsi="Arial" w:cs="Arial"/>
                <w:b/>
                <w:sz w:val="20"/>
                <w:szCs w:val="20"/>
              </w:rPr>
            </w:pPr>
            <w:r w:rsidRPr="00531775">
              <w:rPr>
                <w:rFonts w:ascii="Arial" w:hAnsi="Arial" w:cs="Arial"/>
                <w:b/>
                <w:color w:val="000000"/>
                <w:sz w:val="20"/>
              </w:rPr>
              <w:t>VEÍCULO TIPO VAN COM CAPACIDADE DE NO MINIMO 21 LUGARES - ANO DE FABRICAÇÃO E MODELO NÃO INFERIOR A 2024, 0 (ZERO) KM</w:t>
            </w:r>
            <w:r w:rsidRPr="00531775">
              <w:rPr>
                <w:rFonts w:ascii="Arial" w:hAnsi="Arial" w:cs="Arial"/>
                <w:color w:val="000000"/>
                <w:sz w:val="20"/>
              </w:rPr>
              <w:t xml:space="preserve">; cor branca pintura sólida; duas portas laterais dianteiras, uma porta lateral direita deslizante com vidro, uma porta dupla traseira com vidro,  carroceria em chapa de aço; </w:t>
            </w:r>
            <w:proofErr w:type="spellStart"/>
            <w:r w:rsidRPr="00531775">
              <w:rPr>
                <w:rFonts w:ascii="Arial" w:hAnsi="Arial" w:cs="Arial"/>
                <w:color w:val="000000"/>
                <w:sz w:val="20"/>
              </w:rPr>
              <w:t>pbt</w:t>
            </w:r>
            <w:proofErr w:type="spellEnd"/>
            <w:r w:rsidRPr="00531775">
              <w:rPr>
                <w:rFonts w:ascii="Arial" w:hAnsi="Arial" w:cs="Arial"/>
                <w:color w:val="000000"/>
                <w:sz w:val="20"/>
              </w:rPr>
              <w:t xml:space="preserve"> mínimo 5.000kg; poltronas individuais reclináveis no compartimento de passageiros; cintos de segurança laterais dianteiros retráteis de três pontos, cintos de segurança para todos os passageiros; motorização de no mínimo 2.0l, 4 cilindros a diesel, com potência não inferior a 160 </w:t>
            </w:r>
            <w:proofErr w:type="spellStart"/>
            <w:r w:rsidRPr="00531775">
              <w:rPr>
                <w:rFonts w:ascii="Arial" w:hAnsi="Arial" w:cs="Arial"/>
                <w:color w:val="000000"/>
                <w:sz w:val="20"/>
              </w:rPr>
              <w:t>cv</w:t>
            </w:r>
            <w:proofErr w:type="spellEnd"/>
            <w:r w:rsidRPr="00531775">
              <w:rPr>
                <w:rFonts w:ascii="Arial" w:hAnsi="Arial" w:cs="Arial"/>
                <w:color w:val="000000"/>
                <w:sz w:val="20"/>
              </w:rPr>
              <w:t xml:space="preserve">; câmbio com no mínimo 05 marchas à frente e uma à ré; tração traseira; direção hidráulica/elétrica; freio a disco nas 4 rodas com </w:t>
            </w:r>
            <w:proofErr w:type="spellStart"/>
            <w:r w:rsidRPr="00531775">
              <w:rPr>
                <w:rFonts w:ascii="Arial" w:hAnsi="Arial" w:cs="Arial"/>
                <w:color w:val="000000"/>
                <w:sz w:val="20"/>
              </w:rPr>
              <w:t>abs</w:t>
            </w:r>
            <w:proofErr w:type="spellEnd"/>
            <w:r w:rsidRPr="00531775">
              <w:rPr>
                <w:rFonts w:ascii="Arial" w:hAnsi="Arial" w:cs="Arial"/>
                <w:color w:val="000000"/>
                <w:sz w:val="20"/>
              </w:rPr>
              <w:t xml:space="preserve">; protetor de cárter; ar condicionado frontal e traseiro (ambos originais de fábrica); </w:t>
            </w:r>
            <w:proofErr w:type="spellStart"/>
            <w:r w:rsidRPr="00531775">
              <w:rPr>
                <w:rFonts w:ascii="Arial" w:hAnsi="Arial" w:cs="Arial"/>
                <w:color w:val="000000"/>
                <w:sz w:val="20"/>
              </w:rPr>
              <w:t>airbag</w:t>
            </w:r>
            <w:proofErr w:type="spellEnd"/>
            <w:r w:rsidRPr="00531775">
              <w:rPr>
                <w:rFonts w:ascii="Arial" w:hAnsi="Arial" w:cs="Arial"/>
                <w:color w:val="000000"/>
                <w:sz w:val="20"/>
              </w:rPr>
              <w:t xml:space="preserve"> duplo dianteiro; travas elétrica; vidros elétricos dianteiro; alarme antifurto; sirene de ré; sensor de ré; retrovisores externos com acionamento elétrico; roda padrão mínimo aro r15; tacógrafo; rádio </w:t>
            </w:r>
            <w:proofErr w:type="spellStart"/>
            <w:r w:rsidRPr="00531775">
              <w:rPr>
                <w:rFonts w:ascii="Arial" w:hAnsi="Arial" w:cs="Arial"/>
                <w:color w:val="000000"/>
                <w:sz w:val="20"/>
              </w:rPr>
              <w:t>am</w:t>
            </w:r>
            <w:proofErr w:type="spellEnd"/>
            <w:r w:rsidRPr="00531775">
              <w:rPr>
                <w:rFonts w:ascii="Arial" w:hAnsi="Arial" w:cs="Arial"/>
                <w:color w:val="000000"/>
                <w:sz w:val="20"/>
              </w:rPr>
              <w:t>/</w:t>
            </w:r>
            <w:proofErr w:type="spellStart"/>
            <w:r w:rsidRPr="00531775">
              <w:rPr>
                <w:rFonts w:ascii="Arial" w:hAnsi="Arial" w:cs="Arial"/>
                <w:color w:val="000000"/>
                <w:sz w:val="20"/>
              </w:rPr>
              <w:t>fm</w:t>
            </w:r>
            <w:proofErr w:type="spellEnd"/>
            <w:r w:rsidRPr="00531775">
              <w:rPr>
                <w:rFonts w:ascii="Arial" w:hAnsi="Arial" w:cs="Arial"/>
                <w:color w:val="000000"/>
                <w:sz w:val="20"/>
              </w:rPr>
              <w:t xml:space="preserve"> com </w:t>
            </w:r>
            <w:proofErr w:type="spellStart"/>
            <w:r w:rsidRPr="00531775">
              <w:rPr>
                <w:rFonts w:ascii="Arial" w:hAnsi="Arial" w:cs="Arial"/>
                <w:color w:val="000000"/>
                <w:sz w:val="20"/>
              </w:rPr>
              <w:t>cd</w:t>
            </w:r>
            <w:proofErr w:type="spellEnd"/>
            <w:r w:rsidRPr="00531775">
              <w:rPr>
                <w:rFonts w:ascii="Arial" w:hAnsi="Arial" w:cs="Arial"/>
                <w:color w:val="000000"/>
                <w:sz w:val="20"/>
              </w:rPr>
              <w:t>/mp3/</w:t>
            </w:r>
            <w:proofErr w:type="spellStart"/>
            <w:r w:rsidRPr="00531775">
              <w:rPr>
                <w:rFonts w:ascii="Arial" w:hAnsi="Arial" w:cs="Arial"/>
                <w:color w:val="000000"/>
                <w:sz w:val="20"/>
              </w:rPr>
              <w:t>usb</w:t>
            </w:r>
            <w:proofErr w:type="spellEnd"/>
            <w:r w:rsidRPr="00531775">
              <w:rPr>
                <w:rFonts w:ascii="Arial" w:hAnsi="Arial" w:cs="Arial"/>
                <w:color w:val="000000"/>
                <w:sz w:val="20"/>
              </w:rPr>
              <w:t xml:space="preserve">, antena e alto falantes; jogo de tapetes; garantia mínima de 12 meses sem limite de quilometragem; emplacamento em nome da contratante; e todos os itens de segurança e obrigatórios de acordo com a legislação vigente. </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COM PNEU DE SOCORRO, MACACO, EXTINTOR, TRIANGULO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684A8172" w14:textId="77777777" w:rsidR="001A41C8" w:rsidRPr="00531775" w:rsidRDefault="001A41C8" w:rsidP="008E0E2F">
            <w:pPr>
              <w:spacing w:line="256" w:lineRule="auto"/>
              <w:jc w:val="center"/>
              <w:rPr>
                <w:rFonts w:ascii="Arial" w:hAnsi="Arial" w:cs="Arial"/>
                <w:color w:val="000000"/>
                <w:sz w:val="20"/>
                <w:szCs w:val="20"/>
              </w:rPr>
            </w:pPr>
          </w:p>
          <w:p w14:paraId="0D54F372" w14:textId="77777777" w:rsidR="001A41C8" w:rsidRPr="00531775" w:rsidRDefault="001A41C8" w:rsidP="008E0E2F">
            <w:pPr>
              <w:spacing w:line="256" w:lineRule="auto"/>
              <w:jc w:val="center"/>
              <w:rPr>
                <w:rFonts w:ascii="Arial" w:hAnsi="Arial" w:cs="Arial"/>
                <w:color w:val="000000"/>
                <w:sz w:val="20"/>
                <w:szCs w:val="20"/>
              </w:rPr>
            </w:pPr>
          </w:p>
          <w:p w14:paraId="0F0C07A7" w14:textId="77777777" w:rsidR="001A41C8" w:rsidRPr="00531775" w:rsidRDefault="001A41C8" w:rsidP="008E0E2F">
            <w:pPr>
              <w:spacing w:line="256" w:lineRule="auto"/>
              <w:jc w:val="center"/>
              <w:rPr>
                <w:rFonts w:ascii="Arial" w:hAnsi="Arial" w:cs="Arial"/>
                <w:color w:val="000000"/>
                <w:sz w:val="20"/>
                <w:szCs w:val="20"/>
              </w:rPr>
            </w:pPr>
          </w:p>
          <w:p w14:paraId="5B8E3DB9" w14:textId="77777777" w:rsidR="001A41C8" w:rsidRDefault="001A41C8" w:rsidP="008E0E2F">
            <w:pPr>
              <w:spacing w:line="256" w:lineRule="auto"/>
              <w:jc w:val="center"/>
              <w:rPr>
                <w:rFonts w:ascii="Arial" w:hAnsi="Arial" w:cs="Arial"/>
                <w:color w:val="000000"/>
                <w:sz w:val="20"/>
                <w:szCs w:val="20"/>
              </w:rPr>
            </w:pPr>
          </w:p>
          <w:p w14:paraId="75057CBB" w14:textId="77777777" w:rsidR="00C91089" w:rsidRDefault="00C91089" w:rsidP="008E0E2F">
            <w:pPr>
              <w:spacing w:line="256" w:lineRule="auto"/>
              <w:jc w:val="center"/>
              <w:rPr>
                <w:rFonts w:ascii="Arial" w:hAnsi="Arial" w:cs="Arial"/>
                <w:color w:val="000000"/>
                <w:sz w:val="20"/>
                <w:szCs w:val="20"/>
              </w:rPr>
            </w:pPr>
          </w:p>
          <w:p w14:paraId="6E8F02D9" w14:textId="77777777" w:rsidR="00C91089" w:rsidRDefault="00C91089" w:rsidP="008E0E2F">
            <w:pPr>
              <w:spacing w:line="256" w:lineRule="auto"/>
              <w:jc w:val="center"/>
              <w:rPr>
                <w:rFonts w:ascii="Arial" w:hAnsi="Arial" w:cs="Arial"/>
                <w:color w:val="000000"/>
                <w:sz w:val="20"/>
                <w:szCs w:val="20"/>
              </w:rPr>
            </w:pPr>
          </w:p>
          <w:p w14:paraId="7F6D34D7" w14:textId="77777777" w:rsidR="00C91089" w:rsidRDefault="00C91089" w:rsidP="008E0E2F">
            <w:pPr>
              <w:spacing w:line="256" w:lineRule="auto"/>
              <w:jc w:val="center"/>
              <w:rPr>
                <w:rFonts w:ascii="Arial" w:hAnsi="Arial" w:cs="Arial"/>
                <w:color w:val="000000"/>
                <w:sz w:val="20"/>
                <w:szCs w:val="20"/>
              </w:rPr>
            </w:pPr>
          </w:p>
          <w:p w14:paraId="1B911F9B" w14:textId="77777777" w:rsidR="00C91089" w:rsidRDefault="00C91089" w:rsidP="008E0E2F">
            <w:pPr>
              <w:spacing w:line="256" w:lineRule="auto"/>
              <w:jc w:val="center"/>
              <w:rPr>
                <w:rFonts w:ascii="Arial" w:hAnsi="Arial" w:cs="Arial"/>
                <w:color w:val="000000"/>
                <w:sz w:val="20"/>
                <w:szCs w:val="20"/>
              </w:rPr>
            </w:pPr>
          </w:p>
          <w:p w14:paraId="29764EC2" w14:textId="77777777" w:rsidR="00C91089" w:rsidRDefault="00C91089" w:rsidP="008E0E2F">
            <w:pPr>
              <w:spacing w:line="256" w:lineRule="auto"/>
              <w:jc w:val="center"/>
              <w:rPr>
                <w:rFonts w:ascii="Arial" w:hAnsi="Arial" w:cs="Arial"/>
                <w:color w:val="000000"/>
                <w:sz w:val="20"/>
                <w:szCs w:val="20"/>
              </w:rPr>
            </w:pPr>
          </w:p>
          <w:p w14:paraId="3AB82CF6" w14:textId="77777777" w:rsidR="00C91089" w:rsidRDefault="00C91089" w:rsidP="008E0E2F">
            <w:pPr>
              <w:spacing w:line="256" w:lineRule="auto"/>
              <w:jc w:val="center"/>
              <w:rPr>
                <w:rFonts w:ascii="Arial" w:hAnsi="Arial" w:cs="Arial"/>
                <w:color w:val="000000"/>
                <w:sz w:val="20"/>
                <w:szCs w:val="20"/>
              </w:rPr>
            </w:pPr>
          </w:p>
          <w:p w14:paraId="46A1B3F5" w14:textId="77777777" w:rsidR="00C91089" w:rsidRDefault="00C91089" w:rsidP="008E0E2F">
            <w:pPr>
              <w:spacing w:line="256" w:lineRule="auto"/>
              <w:jc w:val="center"/>
              <w:rPr>
                <w:rFonts w:ascii="Arial" w:hAnsi="Arial" w:cs="Arial"/>
                <w:color w:val="000000"/>
                <w:sz w:val="20"/>
                <w:szCs w:val="20"/>
              </w:rPr>
            </w:pPr>
          </w:p>
          <w:p w14:paraId="448188A2" w14:textId="77777777" w:rsidR="00C91089" w:rsidRDefault="00C91089" w:rsidP="008E0E2F">
            <w:pPr>
              <w:spacing w:line="256" w:lineRule="auto"/>
              <w:jc w:val="center"/>
              <w:rPr>
                <w:rFonts w:ascii="Arial" w:hAnsi="Arial" w:cs="Arial"/>
                <w:color w:val="000000"/>
                <w:sz w:val="20"/>
                <w:szCs w:val="20"/>
              </w:rPr>
            </w:pPr>
          </w:p>
          <w:p w14:paraId="38638565" w14:textId="77777777" w:rsidR="00C91089" w:rsidRDefault="00C91089" w:rsidP="008E0E2F">
            <w:pPr>
              <w:spacing w:line="256" w:lineRule="auto"/>
              <w:jc w:val="center"/>
              <w:rPr>
                <w:rFonts w:ascii="Arial" w:hAnsi="Arial" w:cs="Arial"/>
                <w:color w:val="000000"/>
                <w:sz w:val="20"/>
                <w:szCs w:val="20"/>
              </w:rPr>
            </w:pPr>
          </w:p>
          <w:p w14:paraId="5D0145A9" w14:textId="77777777" w:rsidR="00C91089" w:rsidRDefault="00C91089" w:rsidP="008E0E2F">
            <w:pPr>
              <w:spacing w:line="256" w:lineRule="auto"/>
              <w:jc w:val="center"/>
              <w:rPr>
                <w:rFonts w:ascii="Arial" w:hAnsi="Arial" w:cs="Arial"/>
                <w:color w:val="000000"/>
                <w:sz w:val="20"/>
                <w:szCs w:val="20"/>
              </w:rPr>
            </w:pPr>
          </w:p>
          <w:p w14:paraId="14DA59A9" w14:textId="77777777" w:rsidR="00C91089" w:rsidRDefault="00C91089" w:rsidP="008E0E2F">
            <w:pPr>
              <w:spacing w:line="256" w:lineRule="auto"/>
              <w:jc w:val="center"/>
              <w:rPr>
                <w:rFonts w:ascii="Arial" w:hAnsi="Arial" w:cs="Arial"/>
                <w:color w:val="000000"/>
                <w:sz w:val="20"/>
                <w:szCs w:val="20"/>
              </w:rPr>
            </w:pPr>
          </w:p>
          <w:p w14:paraId="17AE6623" w14:textId="77777777" w:rsidR="00C91089" w:rsidRPr="00531775" w:rsidRDefault="00C91089" w:rsidP="008E0E2F">
            <w:pPr>
              <w:spacing w:line="256" w:lineRule="auto"/>
              <w:jc w:val="center"/>
              <w:rPr>
                <w:rFonts w:ascii="Arial" w:hAnsi="Arial" w:cs="Arial"/>
                <w:color w:val="000000"/>
                <w:sz w:val="20"/>
                <w:szCs w:val="20"/>
              </w:rPr>
            </w:pPr>
          </w:p>
          <w:p w14:paraId="7AE2DAEA" w14:textId="77777777" w:rsidR="001A41C8" w:rsidRPr="00531775" w:rsidRDefault="001A41C8" w:rsidP="008E0E2F">
            <w:pPr>
              <w:spacing w:line="256" w:lineRule="auto"/>
              <w:jc w:val="center"/>
              <w:rPr>
                <w:rFonts w:ascii="Arial" w:hAnsi="Arial" w:cs="Arial"/>
                <w:color w:val="000000"/>
                <w:sz w:val="20"/>
                <w:szCs w:val="20"/>
              </w:rPr>
            </w:pPr>
          </w:p>
          <w:p w14:paraId="6BF534BF" w14:textId="77777777" w:rsidR="001A41C8" w:rsidRPr="00531775" w:rsidRDefault="001A41C8" w:rsidP="008E0E2F">
            <w:pPr>
              <w:spacing w:line="256" w:lineRule="auto"/>
              <w:jc w:val="center"/>
              <w:rPr>
                <w:rFonts w:ascii="Arial" w:hAnsi="Arial" w:cs="Arial"/>
                <w:color w:val="000000"/>
                <w:sz w:val="20"/>
                <w:szCs w:val="20"/>
              </w:rPr>
            </w:pPr>
          </w:p>
          <w:p w14:paraId="38F57940"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3C395B73" w14:textId="77777777" w:rsidR="001A41C8" w:rsidRPr="00531775" w:rsidRDefault="001A41C8" w:rsidP="008E0E2F">
            <w:pPr>
              <w:spacing w:line="256" w:lineRule="auto"/>
              <w:jc w:val="center"/>
              <w:rPr>
                <w:rFonts w:ascii="Arial" w:hAnsi="Arial" w:cs="Arial"/>
                <w:color w:val="000000"/>
              </w:rPr>
            </w:pPr>
          </w:p>
          <w:p w14:paraId="3FAEB555" w14:textId="77777777" w:rsidR="001A41C8" w:rsidRPr="00531775" w:rsidRDefault="001A41C8" w:rsidP="001A41C8">
            <w:pPr>
              <w:spacing w:line="256" w:lineRule="auto"/>
              <w:rPr>
                <w:rFonts w:ascii="Arial" w:hAnsi="Arial" w:cs="Arial"/>
                <w:color w:val="000000"/>
              </w:rPr>
            </w:pPr>
          </w:p>
          <w:p w14:paraId="2C6F5206" w14:textId="77777777" w:rsidR="001A41C8" w:rsidRPr="00531775" w:rsidRDefault="001A41C8" w:rsidP="008E0E2F">
            <w:pPr>
              <w:spacing w:line="256" w:lineRule="auto"/>
              <w:jc w:val="center"/>
              <w:rPr>
                <w:rFonts w:ascii="Arial" w:hAnsi="Arial" w:cs="Arial"/>
                <w:color w:val="000000"/>
              </w:rPr>
            </w:pPr>
          </w:p>
          <w:p w14:paraId="45AA8958" w14:textId="77777777" w:rsidR="001A41C8" w:rsidRPr="00531775" w:rsidRDefault="001A41C8" w:rsidP="008E0E2F">
            <w:pPr>
              <w:spacing w:line="256" w:lineRule="auto"/>
              <w:jc w:val="center"/>
              <w:rPr>
                <w:rFonts w:ascii="Arial" w:hAnsi="Arial" w:cs="Arial"/>
                <w:color w:val="000000"/>
              </w:rPr>
            </w:pPr>
          </w:p>
          <w:p w14:paraId="3A63D4A7"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rPr>
              <w:t>2</w:t>
            </w:r>
          </w:p>
        </w:tc>
        <w:tc>
          <w:tcPr>
            <w:tcW w:w="1559" w:type="dxa"/>
            <w:tcBorders>
              <w:top w:val="single" w:sz="4" w:space="0" w:color="auto"/>
              <w:left w:val="nil"/>
              <w:bottom w:val="single" w:sz="4" w:space="0" w:color="auto"/>
              <w:right w:val="single" w:sz="4" w:space="0" w:color="auto"/>
            </w:tcBorders>
            <w:vAlign w:val="center"/>
          </w:tcPr>
          <w:p w14:paraId="22E1E2C9" w14:textId="77777777" w:rsidR="001A41C8" w:rsidRPr="00531775" w:rsidRDefault="001A41C8" w:rsidP="008E0E2F">
            <w:pPr>
              <w:spacing w:line="256" w:lineRule="auto"/>
              <w:jc w:val="center"/>
              <w:rPr>
                <w:rFonts w:ascii="Arial" w:hAnsi="Arial" w:cs="Arial"/>
                <w:color w:val="000000"/>
                <w:sz w:val="20"/>
                <w:szCs w:val="20"/>
              </w:rPr>
            </w:pPr>
          </w:p>
          <w:p w14:paraId="4EC603DF" w14:textId="77777777" w:rsidR="001A41C8" w:rsidRPr="00531775" w:rsidRDefault="001A41C8" w:rsidP="008E0E2F">
            <w:pPr>
              <w:spacing w:line="256" w:lineRule="auto"/>
              <w:jc w:val="center"/>
              <w:rPr>
                <w:rFonts w:ascii="Arial" w:hAnsi="Arial" w:cs="Arial"/>
                <w:color w:val="000000"/>
                <w:sz w:val="20"/>
                <w:szCs w:val="20"/>
              </w:rPr>
            </w:pPr>
          </w:p>
          <w:p w14:paraId="1D8F6D76" w14:textId="77777777" w:rsidR="001A41C8" w:rsidRPr="00531775" w:rsidRDefault="001A41C8" w:rsidP="008E0E2F">
            <w:pPr>
              <w:spacing w:line="256" w:lineRule="auto"/>
              <w:jc w:val="center"/>
              <w:rPr>
                <w:rFonts w:ascii="Arial" w:hAnsi="Arial" w:cs="Arial"/>
                <w:color w:val="000000"/>
                <w:sz w:val="20"/>
                <w:szCs w:val="20"/>
              </w:rPr>
            </w:pPr>
          </w:p>
          <w:p w14:paraId="22670D7A" w14:textId="77777777" w:rsidR="001A41C8" w:rsidRPr="00531775" w:rsidRDefault="001A41C8" w:rsidP="008E0E2F">
            <w:pPr>
              <w:spacing w:line="256" w:lineRule="auto"/>
              <w:jc w:val="center"/>
              <w:rPr>
                <w:rFonts w:ascii="Arial" w:hAnsi="Arial" w:cs="Arial"/>
                <w:color w:val="000000"/>
                <w:sz w:val="20"/>
                <w:szCs w:val="20"/>
              </w:rPr>
            </w:pPr>
          </w:p>
          <w:p w14:paraId="667CD157" w14:textId="77777777" w:rsidR="001A41C8" w:rsidRPr="00531775" w:rsidRDefault="001A41C8" w:rsidP="008E0E2F">
            <w:pPr>
              <w:spacing w:line="256" w:lineRule="auto"/>
              <w:jc w:val="center"/>
              <w:rPr>
                <w:rFonts w:ascii="Arial" w:hAnsi="Arial" w:cs="Arial"/>
                <w:color w:val="000000"/>
                <w:sz w:val="20"/>
                <w:szCs w:val="20"/>
              </w:rPr>
            </w:pPr>
          </w:p>
          <w:p w14:paraId="5D77F682" w14:textId="77777777" w:rsidR="001A41C8" w:rsidRPr="00531775" w:rsidRDefault="001A41C8" w:rsidP="008E0E2F">
            <w:pPr>
              <w:spacing w:line="256" w:lineRule="auto"/>
              <w:jc w:val="center"/>
              <w:rPr>
                <w:rFonts w:ascii="Arial" w:hAnsi="Arial" w:cs="Arial"/>
                <w:color w:val="000000"/>
                <w:sz w:val="20"/>
                <w:szCs w:val="20"/>
              </w:rPr>
            </w:pPr>
          </w:p>
          <w:p w14:paraId="5E38B563"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R$ 438.900,00</w:t>
            </w:r>
          </w:p>
        </w:tc>
        <w:tc>
          <w:tcPr>
            <w:tcW w:w="1843" w:type="dxa"/>
            <w:tcBorders>
              <w:top w:val="single" w:sz="4" w:space="0" w:color="auto"/>
              <w:left w:val="nil"/>
              <w:bottom w:val="single" w:sz="4" w:space="0" w:color="auto"/>
              <w:right w:val="single" w:sz="4" w:space="0" w:color="auto"/>
            </w:tcBorders>
            <w:vAlign w:val="center"/>
          </w:tcPr>
          <w:p w14:paraId="409380D7" w14:textId="77777777" w:rsidR="001A41C8" w:rsidRPr="00531775" w:rsidRDefault="001A41C8" w:rsidP="008E0E2F">
            <w:pPr>
              <w:spacing w:line="256" w:lineRule="auto"/>
              <w:jc w:val="center"/>
              <w:rPr>
                <w:rFonts w:ascii="Arial" w:hAnsi="Arial" w:cs="Arial"/>
                <w:color w:val="000000"/>
                <w:sz w:val="20"/>
                <w:szCs w:val="20"/>
              </w:rPr>
            </w:pPr>
          </w:p>
          <w:p w14:paraId="75C284D4" w14:textId="77777777" w:rsidR="001A41C8" w:rsidRPr="00531775" w:rsidRDefault="001A41C8" w:rsidP="008E0E2F">
            <w:pPr>
              <w:spacing w:line="256" w:lineRule="auto"/>
              <w:jc w:val="center"/>
              <w:rPr>
                <w:rFonts w:ascii="Arial" w:hAnsi="Arial" w:cs="Arial"/>
                <w:color w:val="000000"/>
                <w:sz w:val="20"/>
                <w:szCs w:val="20"/>
              </w:rPr>
            </w:pPr>
          </w:p>
          <w:p w14:paraId="426EB938" w14:textId="77777777" w:rsidR="001A41C8" w:rsidRPr="00531775" w:rsidRDefault="001A41C8" w:rsidP="008E0E2F">
            <w:pPr>
              <w:spacing w:line="256" w:lineRule="auto"/>
              <w:jc w:val="center"/>
              <w:rPr>
                <w:rFonts w:ascii="Arial" w:hAnsi="Arial" w:cs="Arial"/>
                <w:color w:val="000000"/>
                <w:sz w:val="20"/>
                <w:szCs w:val="20"/>
              </w:rPr>
            </w:pPr>
          </w:p>
          <w:p w14:paraId="2CC46B18" w14:textId="77777777" w:rsidR="001A41C8" w:rsidRPr="00531775" w:rsidRDefault="001A41C8" w:rsidP="008E0E2F">
            <w:pPr>
              <w:spacing w:line="256" w:lineRule="auto"/>
              <w:jc w:val="center"/>
              <w:rPr>
                <w:rFonts w:ascii="Arial" w:hAnsi="Arial" w:cs="Arial"/>
                <w:color w:val="000000"/>
                <w:sz w:val="20"/>
                <w:szCs w:val="20"/>
              </w:rPr>
            </w:pPr>
          </w:p>
          <w:p w14:paraId="064D31B8" w14:textId="77777777" w:rsidR="001A41C8" w:rsidRPr="00531775" w:rsidRDefault="001A41C8" w:rsidP="008E0E2F">
            <w:pPr>
              <w:spacing w:line="256" w:lineRule="auto"/>
              <w:jc w:val="center"/>
              <w:rPr>
                <w:rFonts w:ascii="Arial" w:hAnsi="Arial" w:cs="Arial"/>
                <w:color w:val="000000"/>
                <w:sz w:val="20"/>
                <w:szCs w:val="20"/>
              </w:rPr>
            </w:pPr>
          </w:p>
          <w:p w14:paraId="5A790395" w14:textId="77777777" w:rsidR="001A41C8" w:rsidRPr="00531775" w:rsidRDefault="001A41C8" w:rsidP="008E0E2F">
            <w:pPr>
              <w:spacing w:line="256" w:lineRule="auto"/>
              <w:jc w:val="center"/>
              <w:rPr>
                <w:rFonts w:ascii="Arial" w:hAnsi="Arial" w:cs="Arial"/>
                <w:color w:val="000000"/>
                <w:sz w:val="20"/>
                <w:szCs w:val="20"/>
              </w:rPr>
            </w:pPr>
          </w:p>
          <w:p w14:paraId="6F8B5D9E"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R$ 877.800,00</w:t>
            </w:r>
          </w:p>
        </w:tc>
      </w:tr>
      <w:tr w:rsidR="001A41C8" w:rsidRPr="00531775" w14:paraId="07C29776"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9EE1B2"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VALOR TOTAL</w:t>
            </w:r>
          </w:p>
        </w:tc>
        <w:tc>
          <w:tcPr>
            <w:tcW w:w="1843" w:type="dxa"/>
            <w:tcBorders>
              <w:top w:val="single" w:sz="4" w:space="0" w:color="auto"/>
              <w:left w:val="nil"/>
              <w:bottom w:val="single" w:sz="4" w:space="0" w:color="auto"/>
              <w:right w:val="single" w:sz="4" w:space="0" w:color="auto"/>
            </w:tcBorders>
            <w:vAlign w:val="center"/>
          </w:tcPr>
          <w:p w14:paraId="07454707"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R$ 877.800,00</w:t>
            </w:r>
          </w:p>
        </w:tc>
      </w:tr>
      <w:tr w:rsidR="001A41C8" w:rsidRPr="00531775" w14:paraId="6E30DC5B" w14:textId="77777777" w:rsidTr="00675D6A">
        <w:trPr>
          <w:trHeight w:val="447"/>
        </w:trPr>
        <w:tc>
          <w:tcPr>
            <w:tcW w:w="1069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93B05" w14:textId="77777777" w:rsidR="001A41C8" w:rsidRPr="00531775" w:rsidRDefault="001A41C8" w:rsidP="008E0E2F">
            <w:pPr>
              <w:spacing w:line="256" w:lineRule="auto"/>
              <w:jc w:val="center"/>
              <w:rPr>
                <w:rFonts w:ascii="Arial" w:hAnsi="Arial" w:cs="Arial"/>
                <w:b/>
                <w:color w:val="000000"/>
                <w:sz w:val="20"/>
                <w:szCs w:val="20"/>
              </w:rPr>
            </w:pPr>
          </w:p>
          <w:p w14:paraId="619A0EA6"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b/>
                <w:color w:val="000000"/>
                <w:sz w:val="20"/>
                <w:szCs w:val="20"/>
              </w:rPr>
              <w:t>ITEM 6</w:t>
            </w:r>
          </w:p>
        </w:tc>
      </w:tr>
      <w:tr w:rsidR="001A41C8" w:rsidRPr="00531775" w14:paraId="3BA2AAE4" w14:textId="77777777" w:rsidTr="00675D6A">
        <w:trPr>
          <w:trHeight w:val="2899"/>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27808" w14:textId="77777777" w:rsidR="001A41C8" w:rsidRPr="00531775" w:rsidRDefault="001A41C8" w:rsidP="008E0E2F">
            <w:pPr>
              <w:spacing w:line="256" w:lineRule="auto"/>
              <w:jc w:val="center"/>
              <w:rPr>
                <w:rFonts w:asciiTheme="minorHAnsi" w:hAnsiTheme="minorHAnsi" w:cstheme="minorHAnsi"/>
                <w:b/>
                <w:sz w:val="18"/>
                <w:szCs w:val="18"/>
              </w:rPr>
            </w:pPr>
            <w:r w:rsidRPr="00531775">
              <w:rPr>
                <w:rFonts w:asciiTheme="minorHAnsi" w:hAnsiTheme="minorHAnsi" w:cstheme="minorHAnsi"/>
                <w:b/>
                <w:sz w:val="18"/>
                <w:szCs w:val="18"/>
              </w:rPr>
              <w:lastRenderedPageBreak/>
              <w:t>1</w:t>
            </w:r>
          </w:p>
        </w:tc>
        <w:tc>
          <w:tcPr>
            <w:tcW w:w="5078" w:type="dxa"/>
            <w:tcBorders>
              <w:top w:val="single" w:sz="4" w:space="0" w:color="auto"/>
              <w:left w:val="nil"/>
              <w:bottom w:val="single" w:sz="4" w:space="0" w:color="auto"/>
              <w:right w:val="single" w:sz="4" w:space="0" w:color="auto"/>
            </w:tcBorders>
            <w:noWrap/>
            <w:vAlign w:val="center"/>
          </w:tcPr>
          <w:p w14:paraId="1F43B72E" w14:textId="7D91A611" w:rsidR="001A41C8" w:rsidRPr="00531775" w:rsidRDefault="001A41C8" w:rsidP="008E0E2F">
            <w:pPr>
              <w:widowControl w:val="0"/>
              <w:autoSpaceDE w:val="0"/>
              <w:autoSpaceDN w:val="0"/>
              <w:spacing w:after="240"/>
              <w:jc w:val="both"/>
              <w:rPr>
                <w:rFonts w:ascii="Arial" w:hAnsi="Arial" w:cs="Arial"/>
                <w:b/>
                <w:sz w:val="20"/>
                <w:szCs w:val="20"/>
              </w:rPr>
            </w:pPr>
            <w:r w:rsidRPr="00531775">
              <w:rPr>
                <w:rFonts w:ascii="Arial" w:hAnsi="Arial" w:cs="Arial"/>
                <w:b/>
                <w:color w:val="000000"/>
                <w:sz w:val="20"/>
              </w:rPr>
              <w:t>VEICULO TIPO VAN MINIBUS PARA TRANSPORTE DE PASSAGEIRO, PARA NO MINIMO 16 LUGARES, SENDO 15(PASSAGEIRO) + O 1(MOTORISTA) , ZERO KM, MODELO 2023/2024 OU SUPERIOR</w:t>
            </w:r>
            <w:r w:rsidRPr="00531775">
              <w:rPr>
                <w:rFonts w:ascii="Arial" w:hAnsi="Arial" w:cs="Arial"/>
                <w:color w:val="000000"/>
                <w:sz w:val="20"/>
              </w:rPr>
              <w:t xml:space="preserve">, COR BRANCA pintura sólida , teto alto, motor com potencia </w:t>
            </w:r>
            <w:proofErr w:type="spellStart"/>
            <w:r w:rsidRPr="00531775">
              <w:rPr>
                <w:rFonts w:ascii="Arial" w:hAnsi="Arial" w:cs="Arial"/>
                <w:color w:val="000000"/>
                <w:sz w:val="20"/>
              </w:rPr>
              <w:t>minima</w:t>
            </w:r>
            <w:proofErr w:type="spellEnd"/>
            <w:r w:rsidRPr="00531775">
              <w:rPr>
                <w:rFonts w:ascii="Arial" w:hAnsi="Arial" w:cs="Arial"/>
                <w:color w:val="000000"/>
                <w:sz w:val="20"/>
              </w:rPr>
              <w:t xml:space="preserve"> de 130cv diesel turbo </w:t>
            </w:r>
            <w:proofErr w:type="spellStart"/>
            <w:r w:rsidRPr="00531775">
              <w:rPr>
                <w:rFonts w:ascii="Arial" w:hAnsi="Arial" w:cs="Arial"/>
                <w:color w:val="000000"/>
                <w:sz w:val="20"/>
              </w:rPr>
              <w:t>intercooler</w:t>
            </w:r>
            <w:proofErr w:type="spellEnd"/>
            <w:r w:rsidRPr="00531775">
              <w:rPr>
                <w:rFonts w:ascii="Arial" w:hAnsi="Arial" w:cs="Arial"/>
                <w:color w:val="000000"/>
                <w:sz w:val="20"/>
              </w:rPr>
              <w:t xml:space="preserve"> eletrônico de 4 cilindros, direção </w:t>
            </w:r>
            <w:proofErr w:type="spellStart"/>
            <w:r w:rsidRPr="00531775">
              <w:rPr>
                <w:rFonts w:ascii="Arial" w:hAnsi="Arial" w:cs="Arial"/>
                <w:color w:val="000000"/>
                <w:sz w:val="20"/>
              </w:rPr>
              <w:t>hidraulica</w:t>
            </w:r>
            <w:proofErr w:type="spellEnd"/>
            <w:r w:rsidRPr="00531775">
              <w:rPr>
                <w:rFonts w:ascii="Arial" w:hAnsi="Arial" w:cs="Arial"/>
                <w:color w:val="000000"/>
                <w:sz w:val="20"/>
              </w:rPr>
              <w:t xml:space="preserve">/elétrica, tração dianteira ou traseira, cambio </w:t>
            </w:r>
            <w:proofErr w:type="spellStart"/>
            <w:r w:rsidRPr="00531775">
              <w:rPr>
                <w:rFonts w:ascii="Arial" w:hAnsi="Arial" w:cs="Arial"/>
                <w:color w:val="000000"/>
                <w:sz w:val="20"/>
              </w:rPr>
              <w:t>sicronizado</w:t>
            </w:r>
            <w:proofErr w:type="spellEnd"/>
            <w:r w:rsidRPr="00531775">
              <w:rPr>
                <w:rFonts w:ascii="Arial" w:hAnsi="Arial" w:cs="Arial"/>
                <w:color w:val="000000"/>
                <w:sz w:val="20"/>
              </w:rPr>
              <w:t xml:space="preserve"> com no </w:t>
            </w:r>
            <w:proofErr w:type="spellStart"/>
            <w:r w:rsidRPr="00531775">
              <w:rPr>
                <w:rFonts w:ascii="Arial" w:hAnsi="Arial" w:cs="Arial"/>
                <w:color w:val="000000"/>
                <w:sz w:val="20"/>
              </w:rPr>
              <w:t>minimo</w:t>
            </w:r>
            <w:proofErr w:type="spellEnd"/>
            <w:r w:rsidRPr="00531775">
              <w:rPr>
                <w:rFonts w:ascii="Arial" w:hAnsi="Arial" w:cs="Arial"/>
                <w:color w:val="000000"/>
                <w:sz w:val="20"/>
              </w:rPr>
              <w:t xml:space="preserve"> 5 marchas a frente e 1 a </w:t>
            </w:r>
            <w:proofErr w:type="spellStart"/>
            <w:r w:rsidRPr="00531775">
              <w:rPr>
                <w:rFonts w:ascii="Arial" w:hAnsi="Arial" w:cs="Arial"/>
                <w:color w:val="000000"/>
                <w:sz w:val="20"/>
              </w:rPr>
              <w:t>re</w:t>
            </w:r>
            <w:proofErr w:type="spellEnd"/>
            <w:r w:rsidRPr="00531775">
              <w:rPr>
                <w:rFonts w:ascii="Arial" w:hAnsi="Arial" w:cs="Arial"/>
                <w:color w:val="000000"/>
                <w:sz w:val="20"/>
              </w:rPr>
              <w:t xml:space="preserve">, rodas de aço com no </w:t>
            </w:r>
            <w:proofErr w:type="spellStart"/>
            <w:r w:rsidRPr="00531775">
              <w:rPr>
                <w:rFonts w:ascii="Arial" w:hAnsi="Arial" w:cs="Arial"/>
                <w:color w:val="000000"/>
                <w:sz w:val="20"/>
              </w:rPr>
              <w:t>minimo</w:t>
            </w:r>
            <w:proofErr w:type="spellEnd"/>
            <w:r w:rsidRPr="00531775">
              <w:rPr>
                <w:rFonts w:ascii="Arial" w:hAnsi="Arial" w:cs="Arial"/>
                <w:color w:val="000000"/>
                <w:sz w:val="20"/>
              </w:rPr>
              <w:t xml:space="preserve"> pneus 215/75 r16, tanque de </w:t>
            </w:r>
            <w:proofErr w:type="spellStart"/>
            <w:r w:rsidRPr="00531775">
              <w:rPr>
                <w:rFonts w:ascii="Arial" w:hAnsi="Arial" w:cs="Arial"/>
                <w:color w:val="000000"/>
                <w:sz w:val="20"/>
              </w:rPr>
              <w:t>combustivel</w:t>
            </w:r>
            <w:proofErr w:type="spellEnd"/>
            <w:r w:rsidRPr="00531775">
              <w:rPr>
                <w:rFonts w:ascii="Arial" w:hAnsi="Arial" w:cs="Arial"/>
                <w:color w:val="000000"/>
                <w:sz w:val="20"/>
              </w:rPr>
              <w:t xml:space="preserve"> para no </w:t>
            </w:r>
            <w:proofErr w:type="spellStart"/>
            <w:r w:rsidRPr="00531775">
              <w:rPr>
                <w:rFonts w:ascii="Arial" w:hAnsi="Arial" w:cs="Arial"/>
                <w:color w:val="000000"/>
                <w:sz w:val="20"/>
              </w:rPr>
              <w:t>minimo</w:t>
            </w:r>
            <w:proofErr w:type="spellEnd"/>
            <w:r w:rsidRPr="00531775">
              <w:rPr>
                <w:rFonts w:ascii="Arial" w:hAnsi="Arial" w:cs="Arial"/>
                <w:color w:val="000000"/>
                <w:sz w:val="20"/>
              </w:rPr>
              <w:t xml:space="preserve"> </w:t>
            </w:r>
            <w:r w:rsidR="008E1D9B">
              <w:rPr>
                <w:rFonts w:ascii="Arial" w:hAnsi="Arial" w:cs="Arial"/>
                <w:color w:val="000000"/>
                <w:sz w:val="20"/>
              </w:rPr>
              <w:t>8</w:t>
            </w:r>
            <w:r w:rsidRPr="00531775">
              <w:rPr>
                <w:rFonts w:ascii="Arial" w:hAnsi="Arial" w:cs="Arial"/>
                <w:color w:val="000000"/>
                <w:sz w:val="20"/>
              </w:rPr>
              <w:t xml:space="preserve">0 litros – freios a disco nas quatro rodas com </w:t>
            </w:r>
            <w:proofErr w:type="spellStart"/>
            <w:r w:rsidRPr="00531775">
              <w:rPr>
                <w:rFonts w:ascii="Arial" w:hAnsi="Arial" w:cs="Arial"/>
                <w:color w:val="000000"/>
                <w:sz w:val="20"/>
              </w:rPr>
              <w:t>abs</w:t>
            </w:r>
            <w:proofErr w:type="spellEnd"/>
            <w:r w:rsidRPr="00531775">
              <w:rPr>
                <w:rFonts w:ascii="Arial" w:hAnsi="Arial" w:cs="Arial"/>
                <w:color w:val="000000"/>
                <w:sz w:val="20"/>
              </w:rPr>
              <w:t xml:space="preserve"> e controle de estabilidade, </w:t>
            </w:r>
            <w:proofErr w:type="spellStart"/>
            <w:r w:rsidRPr="00531775">
              <w:rPr>
                <w:rFonts w:ascii="Arial" w:hAnsi="Arial" w:cs="Arial"/>
                <w:color w:val="000000"/>
                <w:sz w:val="20"/>
              </w:rPr>
              <w:t>air</w:t>
            </w:r>
            <w:proofErr w:type="spellEnd"/>
            <w:r w:rsidRPr="00531775">
              <w:rPr>
                <w:rFonts w:ascii="Arial" w:hAnsi="Arial" w:cs="Arial"/>
                <w:color w:val="000000"/>
                <w:sz w:val="20"/>
              </w:rPr>
              <w:t xml:space="preserve"> bag duplo para motorista e passageiro, ar condicionado para o motorista e com duto central no teto da parte traseira para </w:t>
            </w:r>
            <w:proofErr w:type="spellStart"/>
            <w:r w:rsidRPr="00531775">
              <w:rPr>
                <w:rFonts w:ascii="Arial" w:hAnsi="Arial" w:cs="Arial"/>
                <w:color w:val="000000"/>
                <w:sz w:val="20"/>
              </w:rPr>
              <w:t>distribuicão</w:t>
            </w:r>
            <w:proofErr w:type="spellEnd"/>
            <w:r w:rsidRPr="00531775">
              <w:rPr>
                <w:rFonts w:ascii="Arial" w:hAnsi="Arial" w:cs="Arial"/>
                <w:color w:val="000000"/>
                <w:sz w:val="20"/>
              </w:rPr>
              <w:t xml:space="preserve"> no compartimento de passageiros original de fabrica, </w:t>
            </w:r>
            <w:proofErr w:type="spellStart"/>
            <w:r w:rsidRPr="00531775">
              <w:rPr>
                <w:rFonts w:ascii="Arial" w:hAnsi="Arial" w:cs="Arial"/>
                <w:color w:val="000000"/>
                <w:sz w:val="20"/>
              </w:rPr>
              <w:t>hodômetro</w:t>
            </w:r>
            <w:proofErr w:type="spellEnd"/>
            <w:r w:rsidRPr="00531775">
              <w:rPr>
                <w:rFonts w:ascii="Arial" w:hAnsi="Arial" w:cs="Arial"/>
                <w:color w:val="000000"/>
                <w:sz w:val="20"/>
              </w:rPr>
              <w:t xml:space="preserve"> geral e parcial digital, porta traseira dupla e lateral direita, </w:t>
            </w:r>
            <w:proofErr w:type="spellStart"/>
            <w:r w:rsidRPr="00531775">
              <w:rPr>
                <w:rFonts w:ascii="Arial" w:hAnsi="Arial" w:cs="Arial"/>
                <w:color w:val="000000"/>
                <w:sz w:val="20"/>
              </w:rPr>
              <w:t>tacografo</w:t>
            </w:r>
            <w:proofErr w:type="spellEnd"/>
            <w:r w:rsidRPr="00531775">
              <w:rPr>
                <w:rFonts w:ascii="Arial" w:hAnsi="Arial" w:cs="Arial"/>
                <w:color w:val="000000"/>
                <w:sz w:val="20"/>
              </w:rPr>
              <w:t xml:space="preserve"> digital, trava de segurança, contra abertura interna da porta lateral corrediça, cintos de segurança dianteiros laterais retrateis e regulares a altura, com entre eixo de no </w:t>
            </w:r>
            <w:proofErr w:type="spellStart"/>
            <w:r w:rsidRPr="00531775">
              <w:rPr>
                <w:rFonts w:ascii="Arial" w:hAnsi="Arial" w:cs="Arial"/>
                <w:color w:val="000000"/>
                <w:sz w:val="20"/>
              </w:rPr>
              <w:t>minimo</w:t>
            </w:r>
            <w:proofErr w:type="spellEnd"/>
            <w:r w:rsidRPr="00531775">
              <w:rPr>
                <w:rFonts w:ascii="Arial" w:hAnsi="Arial" w:cs="Arial"/>
                <w:color w:val="000000"/>
                <w:sz w:val="20"/>
              </w:rPr>
              <w:t xml:space="preserve"> 4.030mm, comprimento </w:t>
            </w:r>
            <w:proofErr w:type="spellStart"/>
            <w:r w:rsidRPr="00531775">
              <w:rPr>
                <w:rFonts w:ascii="Arial" w:hAnsi="Arial" w:cs="Arial"/>
                <w:color w:val="000000"/>
                <w:sz w:val="20"/>
              </w:rPr>
              <w:t>minimo</w:t>
            </w:r>
            <w:proofErr w:type="spellEnd"/>
            <w:r w:rsidRPr="00531775">
              <w:rPr>
                <w:rFonts w:ascii="Arial" w:hAnsi="Arial" w:cs="Arial"/>
                <w:color w:val="000000"/>
                <w:sz w:val="20"/>
              </w:rPr>
              <w:t xml:space="preserve"> de 5990mm, al</w:t>
            </w:r>
            <w:r w:rsidR="008E1D9B">
              <w:rPr>
                <w:rFonts w:ascii="Arial" w:hAnsi="Arial" w:cs="Arial"/>
                <w:color w:val="000000"/>
                <w:sz w:val="20"/>
              </w:rPr>
              <w:t>t</w:t>
            </w:r>
            <w:r w:rsidRPr="00531775">
              <w:rPr>
                <w:rFonts w:ascii="Arial" w:hAnsi="Arial" w:cs="Arial"/>
                <w:color w:val="000000"/>
                <w:sz w:val="20"/>
              </w:rPr>
              <w:t xml:space="preserve">ura </w:t>
            </w:r>
            <w:proofErr w:type="spellStart"/>
            <w:r w:rsidRPr="00531775">
              <w:rPr>
                <w:rFonts w:ascii="Arial" w:hAnsi="Arial" w:cs="Arial"/>
                <w:color w:val="000000"/>
                <w:sz w:val="20"/>
              </w:rPr>
              <w:t>minima</w:t>
            </w:r>
            <w:proofErr w:type="spellEnd"/>
            <w:r w:rsidRPr="00531775">
              <w:rPr>
                <w:rFonts w:ascii="Arial" w:hAnsi="Arial" w:cs="Arial"/>
                <w:color w:val="000000"/>
                <w:sz w:val="20"/>
              </w:rPr>
              <w:t xml:space="preserve"> de 2520mm, e todos os equipamento de segurança exigido pelo </w:t>
            </w:r>
            <w:proofErr w:type="spellStart"/>
            <w:r w:rsidRPr="00531775">
              <w:rPr>
                <w:rFonts w:ascii="Arial" w:hAnsi="Arial" w:cs="Arial"/>
                <w:color w:val="000000"/>
                <w:sz w:val="20"/>
              </w:rPr>
              <w:t>cotran</w:t>
            </w:r>
            <w:proofErr w:type="spellEnd"/>
            <w:r w:rsidRPr="00531775">
              <w:rPr>
                <w:rFonts w:ascii="Arial" w:hAnsi="Arial" w:cs="Arial"/>
                <w:color w:val="000000"/>
                <w:sz w:val="20"/>
              </w:rPr>
              <w:t>.</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COM PNEU DE SOCORRO, MACACO, EXTINTOR, TRIANGULO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03D72540" w14:textId="77777777" w:rsidR="001A41C8" w:rsidRPr="00531775" w:rsidRDefault="001A41C8" w:rsidP="008E0E2F">
            <w:pPr>
              <w:spacing w:line="256" w:lineRule="auto"/>
              <w:rPr>
                <w:rFonts w:ascii="Arial" w:hAnsi="Arial" w:cs="Arial"/>
                <w:color w:val="000000"/>
                <w:sz w:val="20"/>
                <w:szCs w:val="20"/>
              </w:rPr>
            </w:pPr>
          </w:p>
          <w:p w14:paraId="6FBCAAF0" w14:textId="77777777" w:rsidR="001A41C8" w:rsidRPr="00531775" w:rsidRDefault="001A41C8" w:rsidP="008E0E2F">
            <w:pPr>
              <w:spacing w:line="256" w:lineRule="auto"/>
              <w:jc w:val="center"/>
              <w:rPr>
                <w:rFonts w:ascii="Arial" w:hAnsi="Arial" w:cs="Arial"/>
                <w:color w:val="000000"/>
                <w:sz w:val="20"/>
                <w:szCs w:val="20"/>
              </w:rPr>
            </w:pPr>
          </w:p>
          <w:p w14:paraId="33F6BD36" w14:textId="77777777" w:rsidR="001A41C8" w:rsidRDefault="001A41C8" w:rsidP="008E0E2F">
            <w:pPr>
              <w:spacing w:line="256" w:lineRule="auto"/>
              <w:jc w:val="center"/>
              <w:rPr>
                <w:rFonts w:ascii="Arial" w:hAnsi="Arial" w:cs="Arial"/>
                <w:color w:val="000000"/>
                <w:sz w:val="20"/>
                <w:szCs w:val="20"/>
              </w:rPr>
            </w:pPr>
          </w:p>
          <w:p w14:paraId="53125065" w14:textId="77777777" w:rsidR="001A41C8" w:rsidRDefault="001A41C8" w:rsidP="008E0E2F">
            <w:pPr>
              <w:spacing w:line="256" w:lineRule="auto"/>
              <w:jc w:val="center"/>
              <w:rPr>
                <w:rFonts w:ascii="Arial" w:hAnsi="Arial" w:cs="Arial"/>
                <w:color w:val="000000"/>
                <w:sz w:val="20"/>
                <w:szCs w:val="20"/>
              </w:rPr>
            </w:pPr>
          </w:p>
          <w:p w14:paraId="00A321F7" w14:textId="77777777" w:rsidR="001A41C8" w:rsidRDefault="001A41C8" w:rsidP="008E0E2F">
            <w:pPr>
              <w:spacing w:line="256" w:lineRule="auto"/>
              <w:jc w:val="center"/>
              <w:rPr>
                <w:rFonts w:ascii="Arial" w:hAnsi="Arial" w:cs="Arial"/>
                <w:color w:val="000000"/>
                <w:sz w:val="20"/>
                <w:szCs w:val="20"/>
              </w:rPr>
            </w:pPr>
          </w:p>
          <w:p w14:paraId="1BC59C68" w14:textId="77777777" w:rsidR="001A41C8" w:rsidRPr="00531775" w:rsidRDefault="001A41C8" w:rsidP="00C91089">
            <w:pPr>
              <w:spacing w:line="256" w:lineRule="auto"/>
              <w:rPr>
                <w:rFonts w:ascii="Arial" w:hAnsi="Arial" w:cs="Arial"/>
                <w:color w:val="000000"/>
                <w:sz w:val="20"/>
                <w:szCs w:val="20"/>
              </w:rPr>
            </w:pPr>
          </w:p>
          <w:p w14:paraId="070E08D1"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4074F4E5"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rPr>
              <w:t>1</w:t>
            </w:r>
          </w:p>
        </w:tc>
        <w:tc>
          <w:tcPr>
            <w:tcW w:w="1559" w:type="dxa"/>
            <w:tcBorders>
              <w:top w:val="single" w:sz="4" w:space="0" w:color="auto"/>
              <w:left w:val="nil"/>
              <w:bottom w:val="single" w:sz="4" w:space="0" w:color="auto"/>
              <w:right w:val="single" w:sz="4" w:space="0" w:color="auto"/>
            </w:tcBorders>
            <w:vAlign w:val="center"/>
          </w:tcPr>
          <w:p w14:paraId="61E3CD28"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350.300,00</w:t>
            </w:r>
          </w:p>
        </w:tc>
        <w:tc>
          <w:tcPr>
            <w:tcW w:w="1843" w:type="dxa"/>
            <w:tcBorders>
              <w:top w:val="single" w:sz="4" w:space="0" w:color="auto"/>
              <w:left w:val="nil"/>
              <w:bottom w:val="single" w:sz="4" w:space="0" w:color="auto"/>
              <w:right w:val="single" w:sz="4" w:space="0" w:color="auto"/>
            </w:tcBorders>
            <w:vAlign w:val="center"/>
          </w:tcPr>
          <w:p w14:paraId="7B425ACF"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350.300,00</w:t>
            </w:r>
          </w:p>
        </w:tc>
      </w:tr>
      <w:tr w:rsidR="001A41C8" w:rsidRPr="00531775" w14:paraId="76BFF6BF"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2B1AF"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VALOR TOTAL</w:t>
            </w:r>
          </w:p>
        </w:tc>
        <w:tc>
          <w:tcPr>
            <w:tcW w:w="1843" w:type="dxa"/>
            <w:tcBorders>
              <w:top w:val="single" w:sz="4" w:space="0" w:color="auto"/>
              <w:left w:val="nil"/>
              <w:bottom w:val="single" w:sz="4" w:space="0" w:color="auto"/>
              <w:right w:val="single" w:sz="4" w:space="0" w:color="auto"/>
            </w:tcBorders>
            <w:vAlign w:val="center"/>
          </w:tcPr>
          <w:p w14:paraId="32E78401" w14:textId="77777777" w:rsidR="001A41C8" w:rsidRPr="00531775"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t>R$ 350.300,00</w:t>
            </w:r>
          </w:p>
        </w:tc>
      </w:tr>
      <w:tr w:rsidR="001A41C8" w:rsidRPr="00531775" w14:paraId="45B44783" w14:textId="77777777" w:rsidTr="00675D6A">
        <w:trPr>
          <w:trHeight w:val="447"/>
        </w:trPr>
        <w:tc>
          <w:tcPr>
            <w:tcW w:w="1069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69FC2A" w14:textId="77777777" w:rsidR="001A41C8" w:rsidRPr="00531775" w:rsidRDefault="001A41C8" w:rsidP="008E0E2F">
            <w:pPr>
              <w:spacing w:line="256" w:lineRule="auto"/>
              <w:jc w:val="center"/>
              <w:rPr>
                <w:rFonts w:ascii="Arial" w:hAnsi="Arial" w:cs="Arial"/>
                <w:b/>
                <w:color w:val="000000"/>
                <w:sz w:val="20"/>
                <w:szCs w:val="20"/>
              </w:rPr>
            </w:pPr>
          </w:p>
          <w:p w14:paraId="25FBBDFD"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t>ITEM 7</w:t>
            </w:r>
          </w:p>
        </w:tc>
      </w:tr>
      <w:tr w:rsidR="001A41C8" w:rsidRPr="00531775" w14:paraId="3D71337B" w14:textId="77777777" w:rsidTr="00675D6A">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833B3" w14:textId="77777777" w:rsidR="001A41C8" w:rsidRPr="00531775" w:rsidRDefault="001A41C8" w:rsidP="008E0E2F">
            <w:pPr>
              <w:spacing w:line="256" w:lineRule="auto"/>
              <w:jc w:val="center"/>
              <w:rPr>
                <w:rFonts w:asciiTheme="minorHAnsi" w:hAnsiTheme="minorHAnsi" w:cstheme="minorHAnsi"/>
                <w:b/>
                <w:sz w:val="18"/>
                <w:szCs w:val="18"/>
              </w:rPr>
            </w:pPr>
            <w:r>
              <w:rPr>
                <w:rFonts w:asciiTheme="minorHAnsi" w:hAnsiTheme="minorHAnsi" w:cstheme="minorHAnsi"/>
                <w:b/>
                <w:sz w:val="18"/>
                <w:szCs w:val="18"/>
              </w:rPr>
              <w:t>1</w:t>
            </w:r>
          </w:p>
        </w:tc>
        <w:tc>
          <w:tcPr>
            <w:tcW w:w="5078" w:type="dxa"/>
            <w:tcBorders>
              <w:top w:val="single" w:sz="4" w:space="0" w:color="auto"/>
              <w:left w:val="nil"/>
              <w:bottom w:val="single" w:sz="4" w:space="0" w:color="auto"/>
              <w:right w:val="single" w:sz="4" w:space="0" w:color="auto"/>
            </w:tcBorders>
            <w:noWrap/>
            <w:vAlign w:val="center"/>
          </w:tcPr>
          <w:p w14:paraId="11541BF8" w14:textId="77777777" w:rsidR="001A41C8" w:rsidRPr="00531775" w:rsidRDefault="001A41C8" w:rsidP="008E0E2F">
            <w:pPr>
              <w:rPr>
                <w:rFonts w:ascii="Arial" w:hAnsi="Arial" w:cs="Arial"/>
                <w:color w:val="000000"/>
                <w:sz w:val="20"/>
              </w:rPr>
            </w:pPr>
            <w:r w:rsidRPr="00531775">
              <w:rPr>
                <w:rFonts w:ascii="Arial" w:hAnsi="Arial" w:cs="Arial"/>
                <w:b/>
                <w:color w:val="000000"/>
                <w:sz w:val="20"/>
              </w:rPr>
              <w:t>AMBULÂNCIA TIPO A - SIMPLES REMOÇÃO Veículo tipo Pick-up ou furgoneta, ano/modelo 2023/2024, 0 km, cor branca, adaptado em ambulância simples</w:t>
            </w:r>
            <w:r w:rsidRPr="00531775">
              <w:rPr>
                <w:rFonts w:ascii="Arial" w:hAnsi="Arial" w:cs="Arial"/>
                <w:color w:val="000000"/>
                <w:sz w:val="20"/>
              </w:rPr>
              <w:t xml:space="preserve">; com porta traseira em 2 (duas) folhas, com as seguintes especificações mínimas: Motorização com potência mínima de 84CV; Combustível: </w:t>
            </w:r>
            <w:proofErr w:type="spellStart"/>
            <w:r w:rsidRPr="00531775">
              <w:rPr>
                <w:rFonts w:ascii="Arial" w:hAnsi="Arial" w:cs="Arial"/>
                <w:color w:val="000000"/>
                <w:sz w:val="20"/>
              </w:rPr>
              <w:t>flex</w:t>
            </w:r>
            <w:proofErr w:type="spellEnd"/>
            <w:r w:rsidRPr="00531775">
              <w:rPr>
                <w:rFonts w:ascii="Arial" w:hAnsi="Arial" w:cs="Arial"/>
                <w:color w:val="000000"/>
                <w:sz w:val="20"/>
              </w:rPr>
              <w:t xml:space="preserve">, tanque com capacidade mínima de 55 litros; Direção Hidráulica ou Elétrica; Altura mínima de 1600 mm, Largura mínima de 1640 mm, Comprimento Mínimo de 4400 mm; AR CONDICIONADO NA CABINE DO MOTORISTA E NO COMPARTIMENTO DO PACIENTE. ADAPTAÇÃO: confeccionado em fibra de vidro com comprimento interno mínimo de 2,100 metros, com isolamento termo acústico; Divisória entre cabine do motorista e passageiro permanecendo original de fábrica; Piso antiderrapante em fibra de vidro sem emendas para total higienização contendo no mínimo dois metros com trilho em fibra para entrada e saída da maca; Iluminação Interna em LED 12 V, com 02 Tomadas 12 v; Uma janela na lateral com vidro corrediço, fixada </w:t>
            </w:r>
            <w:r w:rsidRPr="00531775">
              <w:rPr>
                <w:rFonts w:ascii="Arial" w:hAnsi="Arial" w:cs="Arial"/>
                <w:color w:val="000000"/>
                <w:sz w:val="20"/>
              </w:rPr>
              <w:lastRenderedPageBreak/>
              <w:t xml:space="preserve">sem borracha para melhor vedação e saída de água, com serigrafia padrão ambulância; Break light na tampa traseira; Suporte para soro e plasma; Maca retrátil com comprimento mínimo de 1.80 m com a cabeceira voltada para frente do veículo; Com pés dobráveis, provida de rodízios confeccionados em materiais resistentes a oxidação; Projetada de forma a permitir a rápida retirada e inserção da vítima no compartimento da viatura, com a utilização de um sistema de retração dos pés acionado pelo próprio impulso da maca para dentro e para fora do compartimento, podendo ser manuseada por apenas uma pessoa; A maca deve dispor de três cintos de segurança fixos à mesma, equipados com travas rápidas; Armário frontal interno localizado na região superior do teto do veículo em fibra de vidro; Banco lateral revestido em fibra de vidro acompanhando encosto para acompanhante em </w:t>
            </w:r>
            <w:proofErr w:type="spellStart"/>
            <w:r w:rsidRPr="00531775">
              <w:rPr>
                <w:rFonts w:ascii="Arial" w:hAnsi="Arial" w:cs="Arial"/>
                <w:color w:val="000000"/>
                <w:sz w:val="20"/>
              </w:rPr>
              <w:t>courvim</w:t>
            </w:r>
            <w:proofErr w:type="spellEnd"/>
            <w:r w:rsidRPr="00531775">
              <w:rPr>
                <w:rFonts w:ascii="Arial" w:hAnsi="Arial" w:cs="Arial"/>
                <w:color w:val="000000"/>
                <w:sz w:val="20"/>
              </w:rPr>
              <w:t xml:space="preserve"> ou material similar ou superior e cinto de segurança; Suporte para fixação de um cilindro de oxigênio com capacidade de 3 litros, cilindro de oxigênio capacidade de 3 litros – Régua de oxigênio de 03 pontas com </w:t>
            </w:r>
            <w:proofErr w:type="spellStart"/>
            <w:r w:rsidRPr="00531775">
              <w:rPr>
                <w:rFonts w:ascii="Arial" w:hAnsi="Arial" w:cs="Arial"/>
                <w:color w:val="000000"/>
                <w:sz w:val="20"/>
              </w:rPr>
              <w:t>fluxômetro</w:t>
            </w:r>
            <w:proofErr w:type="spellEnd"/>
            <w:r w:rsidRPr="00531775">
              <w:rPr>
                <w:rFonts w:ascii="Arial" w:hAnsi="Arial" w:cs="Arial"/>
                <w:color w:val="000000"/>
                <w:sz w:val="20"/>
              </w:rPr>
              <w:t xml:space="preserve"> / aspirador / umidificador; Rede de oxigênio com válvula e manômetro em local de fácil visualização; Revestimento interno nas laterais, teto e piso em fibra de vidro sem emendas para total higienização; Pintura externa na cor do veículo – Sinalizador em barra com sirene de um tom; Um ventilador interno no teto da ambulância com proteção de cúpula de e fibra; Um exaustor interno no teto da ambulância com proteção de cúpula de fibra. veículo com garantia mínima de 12 meses, sem limite de quilometragem, inexistência de qualquer tipo de gravame sobre o veículo e equipado com todos os equipamentos de série não especificados e exigidos pelo CONTRAN.</w:t>
            </w:r>
            <w:r w:rsidRPr="00531775">
              <w:rPr>
                <w:rFonts w:ascii="Arial" w:hAnsi="Arial" w:cs="Arial"/>
                <w:color w:val="000000"/>
                <w:sz w:val="20"/>
              </w:rPr>
              <w:br/>
              <w:t>• GARANTIA MÍNIMA DE 12 MESES, SEM LIMITE DE QUILOMETRAGEM, INEXISTÊNCIA DE QUALQUER TIPO DE GRAVAME SOBRE O VEÍCULO.</w:t>
            </w:r>
            <w:r w:rsidRPr="00531775">
              <w:rPr>
                <w:rFonts w:ascii="Arial" w:hAnsi="Arial" w:cs="Arial"/>
                <w:color w:val="000000"/>
                <w:sz w:val="20"/>
              </w:rPr>
              <w:br/>
              <w:t>• COM PNEU DE SOCORRO, MACACO, EXTINTOR, TRIANGULO DE SINALIZAÇÃO, CHAVE DE RODA E ALAVANCA.</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62C1A693" w14:textId="77777777" w:rsidR="001A41C8" w:rsidRPr="00531775" w:rsidRDefault="001A41C8" w:rsidP="008E0E2F">
            <w:pPr>
              <w:spacing w:line="256" w:lineRule="auto"/>
              <w:jc w:val="center"/>
              <w:rPr>
                <w:rFonts w:ascii="Arial" w:hAnsi="Arial" w:cs="Arial"/>
                <w:color w:val="000000"/>
                <w:sz w:val="20"/>
                <w:szCs w:val="20"/>
              </w:rPr>
            </w:pPr>
          </w:p>
          <w:p w14:paraId="3A20390F" w14:textId="77777777" w:rsidR="001A41C8" w:rsidRDefault="001A41C8" w:rsidP="008E0E2F">
            <w:pPr>
              <w:spacing w:line="256" w:lineRule="auto"/>
              <w:jc w:val="center"/>
              <w:rPr>
                <w:rFonts w:ascii="Arial" w:hAnsi="Arial" w:cs="Arial"/>
                <w:color w:val="000000"/>
                <w:sz w:val="20"/>
                <w:szCs w:val="20"/>
              </w:rPr>
            </w:pPr>
          </w:p>
          <w:p w14:paraId="0139BE42" w14:textId="77777777" w:rsidR="001A41C8" w:rsidRDefault="001A41C8" w:rsidP="008E0E2F">
            <w:pPr>
              <w:spacing w:line="256" w:lineRule="auto"/>
              <w:jc w:val="center"/>
              <w:rPr>
                <w:rFonts w:ascii="Arial" w:hAnsi="Arial" w:cs="Arial"/>
                <w:color w:val="000000"/>
                <w:sz w:val="20"/>
                <w:szCs w:val="20"/>
              </w:rPr>
            </w:pPr>
          </w:p>
          <w:p w14:paraId="3F6B1C4E" w14:textId="77777777" w:rsidR="001A41C8" w:rsidRDefault="001A41C8" w:rsidP="008E0E2F">
            <w:pPr>
              <w:spacing w:line="256" w:lineRule="auto"/>
              <w:jc w:val="center"/>
              <w:rPr>
                <w:rFonts w:ascii="Arial" w:hAnsi="Arial" w:cs="Arial"/>
                <w:color w:val="000000"/>
                <w:sz w:val="20"/>
                <w:szCs w:val="20"/>
              </w:rPr>
            </w:pPr>
          </w:p>
          <w:p w14:paraId="0B29B9C6" w14:textId="77777777" w:rsidR="001A41C8" w:rsidRDefault="001A41C8" w:rsidP="008E0E2F">
            <w:pPr>
              <w:spacing w:line="256" w:lineRule="auto"/>
              <w:jc w:val="center"/>
              <w:rPr>
                <w:rFonts w:ascii="Arial" w:hAnsi="Arial" w:cs="Arial"/>
                <w:color w:val="000000"/>
                <w:sz w:val="20"/>
                <w:szCs w:val="20"/>
              </w:rPr>
            </w:pPr>
          </w:p>
          <w:p w14:paraId="5AC8A7CF" w14:textId="77777777" w:rsidR="001A41C8" w:rsidRDefault="001A41C8" w:rsidP="008E0E2F">
            <w:pPr>
              <w:spacing w:line="256" w:lineRule="auto"/>
              <w:jc w:val="center"/>
              <w:rPr>
                <w:rFonts w:ascii="Arial" w:hAnsi="Arial" w:cs="Arial"/>
                <w:color w:val="000000"/>
                <w:sz w:val="20"/>
                <w:szCs w:val="20"/>
              </w:rPr>
            </w:pPr>
          </w:p>
          <w:p w14:paraId="5EDAA9F5" w14:textId="77777777" w:rsidR="001A41C8" w:rsidRDefault="001A41C8" w:rsidP="008E0E2F">
            <w:pPr>
              <w:spacing w:line="256" w:lineRule="auto"/>
              <w:jc w:val="center"/>
              <w:rPr>
                <w:rFonts w:ascii="Arial" w:hAnsi="Arial" w:cs="Arial"/>
                <w:color w:val="000000"/>
                <w:sz w:val="20"/>
                <w:szCs w:val="20"/>
              </w:rPr>
            </w:pPr>
          </w:p>
          <w:p w14:paraId="05B6FC37" w14:textId="77777777" w:rsidR="001A41C8" w:rsidRDefault="001A41C8" w:rsidP="008E0E2F">
            <w:pPr>
              <w:spacing w:line="256" w:lineRule="auto"/>
              <w:jc w:val="center"/>
              <w:rPr>
                <w:rFonts w:ascii="Arial" w:hAnsi="Arial" w:cs="Arial"/>
                <w:color w:val="000000"/>
                <w:sz w:val="20"/>
                <w:szCs w:val="20"/>
              </w:rPr>
            </w:pPr>
          </w:p>
          <w:p w14:paraId="57F68626" w14:textId="77777777" w:rsidR="001A41C8" w:rsidRDefault="001A41C8" w:rsidP="008E0E2F">
            <w:pPr>
              <w:spacing w:line="256" w:lineRule="auto"/>
              <w:jc w:val="center"/>
              <w:rPr>
                <w:rFonts w:ascii="Arial" w:hAnsi="Arial" w:cs="Arial"/>
                <w:color w:val="000000"/>
                <w:sz w:val="20"/>
                <w:szCs w:val="20"/>
              </w:rPr>
            </w:pPr>
          </w:p>
          <w:p w14:paraId="7F0C6504" w14:textId="77777777" w:rsidR="001A41C8" w:rsidRDefault="001A41C8" w:rsidP="00C91089">
            <w:pPr>
              <w:spacing w:line="256" w:lineRule="auto"/>
              <w:rPr>
                <w:rFonts w:ascii="Arial" w:hAnsi="Arial" w:cs="Arial"/>
                <w:color w:val="000000"/>
                <w:sz w:val="20"/>
                <w:szCs w:val="20"/>
              </w:rPr>
            </w:pPr>
          </w:p>
          <w:p w14:paraId="198C5779" w14:textId="77777777" w:rsidR="001A41C8" w:rsidRDefault="001A41C8" w:rsidP="008E0E2F">
            <w:pPr>
              <w:spacing w:line="256" w:lineRule="auto"/>
              <w:jc w:val="center"/>
              <w:rPr>
                <w:rFonts w:ascii="Arial" w:hAnsi="Arial" w:cs="Arial"/>
                <w:color w:val="000000"/>
                <w:sz w:val="20"/>
                <w:szCs w:val="20"/>
              </w:rPr>
            </w:pPr>
          </w:p>
          <w:p w14:paraId="38048184" w14:textId="77777777" w:rsidR="001A41C8" w:rsidRDefault="001A41C8" w:rsidP="008E0E2F">
            <w:pPr>
              <w:spacing w:line="256" w:lineRule="auto"/>
              <w:jc w:val="center"/>
              <w:rPr>
                <w:rFonts w:ascii="Arial" w:hAnsi="Arial" w:cs="Arial"/>
                <w:color w:val="000000"/>
                <w:sz w:val="20"/>
                <w:szCs w:val="20"/>
              </w:rPr>
            </w:pPr>
          </w:p>
          <w:p w14:paraId="1FE98683" w14:textId="77777777" w:rsidR="001A41C8" w:rsidRDefault="001A41C8" w:rsidP="008E0E2F">
            <w:pPr>
              <w:spacing w:line="256" w:lineRule="auto"/>
              <w:jc w:val="center"/>
              <w:rPr>
                <w:rFonts w:ascii="Arial" w:hAnsi="Arial" w:cs="Arial"/>
                <w:color w:val="000000"/>
                <w:sz w:val="20"/>
                <w:szCs w:val="20"/>
              </w:rPr>
            </w:pPr>
          </w:p>
          <w:p w14:paraId="5CDA1619" w14:textId="77777777" w:rsidR="001A41C8" w:rsidRDefault="001A41C8" w:rsidP="008E0E2F">
            <w:pPr>
              <w:spacing w:line="256" w:lineRule="auto"/>
              <w:jc w:val="center"/>
              <w:rPr>
                <w:rFonts w:ascii="Arial" w:hAnsi="Arial" w:cs="Arial"/>
                <w:color w:val="000000"/>
                <w:sz w:val="20"/>
                <w:szCs w:val="20"/>
              </w:rPr>
            </w:pPr>
          </w:p>
          <w:p w14:paraId="358E9400" w14:textId="77777777" w:rsidR="001A41C8" w:rsidRDefault="001A41C8" w:rsidP="008E0E2F">
            <w:pPr>
              <w:spacing w:line="256" w:lineRule="auto"/>
              <w:jc w:val="center"/>
              <w:rPr>
                <w:rFonts w:ascii="Arial" w:hAnsi="Arial" w:cs="Arial"/>
                <w:color w:val="000000"/>
                <w:sz w:val="20"/>
                <w:szCs w:val="20"/>
              </w:rPr>
            </w:pPr>
          </w:p>
          <w:p w14:paraId="1F449A3C" w14:textId="77777777" w:rsidR="001A41C8" w:rsidRPr="00531775" w:rsidRDefault="001A41C8" w:rsidP="008E0E2F">
            <w:pPr>
              <w:spacing w:line="256" w:lineRule="auto"/>
              <w:rPr>
                <w:rFonts w:ascii="Arial" w:hAnsi="Arial" w:cs="Arial"/>
                <w:color w:val="000000"/>
                <w:sz w:val="20"/>
                <w:szCs w:val="20"/>
              </w:rPr>
            </w:pPr>
          </w:p>
          <w:p w14:paraId="25DDA260"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42AB1328"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rPr>
              <w:t>2</w:t>
            </w:r>
          </w:p>
        </w:tc>
        <w:tc>
          <w:tcPr>
            <w:tcW w:w="1559" w:type="dxa"/>
            <w:tcBorders>
              <w:top w:val="single" w:sz="4" w:space="0" w:color="auto"/>
              <w:left w:val="nil"/>
              <w:bottom w:val="single" w:sz="4" w:space="0" w:color="auto"/>
              <w:right w:val="single" w:sz="4" w:space="0" w:color="auto"/>
            </w:tcBorders>
            <w:vAlign w:val="center"/>
          </w:tcPr>
          <w:p w14:paraId="380AB24C"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150.000,00</w:t>
            </w:r>
          </w:p>
        </w:tc>
        <w:tc>
          <w:tcPr>
            <w:tcW w:w="1843" w:type="dxa"/>
            <w:tcBorders>
              <w:top w:val="single" w:sz="4" w:space="0" w:color="auto"/>
              <w:left w:val="nil"/>
              <w:bottom w:val="single" w:sz="4" w:space="0" w:color="auto"/>
              <w:right w:val="single" w:sz="4" w:space="0" w:color="auto"/>
            </w:tcBorders>
            <w:vAlign w:val="center"/>
          </w:tcPr>
          <w:p w14:paraId="0D66D7CB"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300.000,00</w:t>
            </w:r>
          </w:p>
        </w:tc>
      </w:tr>
      <w:tr w:rsidR="001A41C8" w:rsidRPr="00531775" w14:paraId="7F06B476"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0BA05" w14:textId="77777777" w:rsidR="001A41C8" w:rsidRPr="00531775"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lastRenderedPageBreak/>
              <w:t>VALOR TOTAL</w:t>
            </w:r>
          </w:p>
        </w:tc>
        <w:tc>
          <w:tcPr>
            <w:tcW w:w="1843" w:type="dxa"/>
            <w:tcBorders>
              <w:top w:val="single" w:sz="4" w:space="0" w:color="auto"/>
              <w:left w:val="nil"/>
              <w:bottom w:val="single" w:sz="4" w:space="0" w:color="auto"/>
              <w:right w:val="single" w:sz="4" w:space="0" w:color="auto"/>
            </w:tcBorders>
            <w:vAlign w:val="center"/>
          </w:tcPr>
          <w:p w14:paraId="747D1E77" w14:textId="77777777" w:rsidR="001A41C8" w:rsidRPr="00531775"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t>R$ 300.000,00</w:t>
            </w:r>
          </w:p>
        </w:tc>
      </w:tr>
      <w:tr w:rsidR="001A41C8" w:rsidRPr="00531775" w14:paraId="118459C9" w14:textId="77777777" w:rsidTr="00675D6A">
        <w:trPr>
          <w:trHeight w:val="447"/>
        </w:trPr>
        <w:tc>
          <w:tcPr>
            <w:tcW w:w="1069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460F06" w14:textId="77777777" w:rsidR="001A41C8" w:rsidRPr="00531775" w:rsidRDefault="001A41C8" w:rsidP="008E0E2F">
            <w:pPr>
              <w:spacing w:line="256" w:lineRule="auto"/>
              <w:jc w:val="center"/>
              <w:rPr>
                <w:rFonts w:ascii="Arial" w:hAnsi="Arial" w:cs="Arial"/>
                <w:b/>
                <w:color w:val="000000"/>
                <w:sz w:val="20"/>
                <w:szCs w:val="20"/>
              </w:rPr>
            </w:pPr>
          </w:p>
          <w:p w14:paraId="7DBB3244"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t>ITEM 8</w:t>
            </w:r>
          </w:p>
        </w:tc>
      </w:tr>
      <w:tr w:rsidR="001A41C8" w:rsidRPr="00531775" w14:paraId="13E31466" w14:textId="77777777" w:rsidTr="00675D6A">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529E5" w14:textId="77777777" w:rsidR="001A41C8" w:rsidRPr="00531775" w:rsidRDefault="001A41C8" w:rsidP="008E0E2F">
            <w:pPr>
              <w:spacing w:line="256" w:lineRule="auto"/>
              <w:jc w:val="center"/>
              <w:rPr>
                <w:rFonts w:asciiTheme="minorHAnsi" w:hAnsiTheme="minorHAnsi" w:cstheme="minorHAnsi"/>
                <w:b/>
                <w:sz w:val="18"/>
                <w:szCs w:val="18"/>
              </w:rPr>
            </w:pPr>
            <w:r>
              <w:rPr>
                <w:rFonts w:asciiTheme="minorHAnsi" w:hAnsiTheme="minorHAnsi" w:cstheme="minorHAnsi"/>
                <w:b/>
                <w:sz w:val="18"/>
                <w:szCs w:val="18"/>
              </w:rPr>
              <w:t>1</w:t>
            </w:r>
          </w:p>
        </w:tc>
        <w:tc>
          <w:tcPr>
            <w:tcW w:w="5078" w:type="dxa"/>
            <w:tcBorders>
              <w:top w:val="single" w:sz="4" w:space="0" w:color="auto"/>
              <w:left w:val="nil"/>
              <w:bottom w:val="single" w:sz="4" w:space="0" w:color="auto"/>
              <w:right w:val="single" w:sz="4" w:space="0" w:color="auto"/>
            </w:tcBorders>
            <w:noWrap/>
            <w:vAlign w:val="center"/>
          </w:tcPr>
          <w:p w14:paraId="32D500AC" w14:textId="77777777" w:rsidR="001A41C8" w:rsidRPr="00531775" w:rsidRDefault="001A41C8" w:rsidP="008E0E2F">
            <w:pPr>
              <w:widowControl w:val="0"/>
              <w:autoSpaceDE w:val="0"/>
              <w:autoSpaceDN w:val="0"/>
              <w:spacing w:after="240"/>
              <w:jc w:val="both"/>
              <w:rPr>
                <w:rFonts w:ascii="Arial" w:hAnsi="Arial" w:cs="Arial"/>
                <w:b/>
                <w:sz w:val="20"/>
                <w:szCs w:val="20"/>
              </w:rPr>
            </w:pPr>
            <w:r w:rsidRPr="00531775">
              <w:rPr>
                <w:rFonts w:ascii="Arial" w:hAnsi="Arial" w:cs="Arial"/>
                <w:b/>
                <w:color w:val="000000"/>
                <w:sz w:val="20"/>
              </w:rPr>
              <w:t>AMBULÂNCIA TIPO D – equipada, ano/modelo 2023/2024, 0 km, cor branca,</w:t>
            </w:r>
            <w:r w:rsidRPr="00531775">
              <w:rPr>
                <w:rFonts w:ascii="Arial" w:hAnsi="Arial" w:cs="Arial"/>
                <w:bCs/>
                <w:color w:val="000000"/>
                <w:sz w:val="20"/>
              </w:rPr>
              <w:t xml:space="preserve"> Descritivo mínimo do Veículo: Ambulância furgão mínimo 10.5m3 interno, Veículo O km, potência mínima 160 </w:t>
            </w:r>
            <w:proofErr w:type="spellStart"/>
            <w:r w:rsidRPr="00531775">
              <w:rPr>
                <w:rFonts w:ascii="Arial" w:hAnsi="Arial" w:cs="Arial"/>
                <w:bCs/>
                <w:color w:val="000000"/>
                <w:sz w:val="20"/>
              </w:rPr>
              <w:t>cv</w:t>
            </w:r>
            <w:proofErr w:type="spellEnd"/>
            <w:r w:rsidRPr="00531775">
              <w:rPr>
                <w:rFonts w:ascii="Arial" w:hAnsi="Arial" w:cs="Arial"/>
                <w:bCs/>
                <w:color w:val="000000"/>
                <w:sz w:val="20"/>
              </w:rPr>
              <w:t xml:space="preserve">, Direção elétrica, Pneus mínimo R16, Tanque de combustível mínimo de 70L, Medidas externas: altura superior a 2.550, comprimento superior a 5.900, tração traseira, Itens originais de fábrica: ar condicionado dianteiro, vidros dianteiros elétricos, alarme, espelhos retrovisores elétricos, prazo de garantia do veículo </w:t>
            </w:r>
            <w:r w:rsidRPr="00531775">
              <w:rPr>
                <w:rFonts w:ascii="Arial" w:hAnsi="Arial" w:cs="Arial"/>
                <w:bCs/>
                <w:color w:val="000000"/>
                <w:sz w:val="20"/>
              </w:rPr>
              <w:lastRenderedPageBreak/>
              <w:t xml:space="preserve">conforme manual de revisões. Descritivo Transformação: Isolamento termo — acústico sem emendas para total assepsia, conforme ABNT NBR 14.561/2000; revestimento interno nas laterais e teto em (PRFV) Fibra de vidro, conforme ABNT NBR 14.561/2000; piso antiderrapante em fibra de vidro, conforme ABNT NBR 14.561/2000; armário superior com portas deslizante em acrílico confeccionado em Fibra de Vidro de cor clara, conforme ABNT NBR 14.561/2000; balcão com bancada para medicamentos, local para guarda e fixação de prancha, portas deslizantes em acrílico, local para armazenamento de bateria e bancada para medicamento, confeccionada em Fibra de Vidro de cor clara, conforme ABNT NBR 14.561/2000; armário para acondicionamento de cilindros de oxigênio 16, litros, confeccionada em Fibra de Vidro de cor clara, conforme ABNT NBR 14.561/2000; Vidros com película permitida por lei, que apresente transparência mínima de 75% no para-brisa, de 70% nos vidros laterais dianteiros e de 28% no restante dos vidros; Banco do assistente revestido em </w:t>
            </w:r>
            <w:proofErr w:type="spellStart"/>
            <w:r w:rsidRPr="00531775">
              <w:rPr>
                <w:rFonts w:ascii="Arial" w:hAnsi="Arial" w:cs="Arial"/>
                <w:bCs/>
                <w:color w:val="000000"/>
                <w:sz w:val="20"/>
              </w:rPr>
              <w:t>courvin</w:t>
            </w:r>
            <w:proofErr w:type="spellEnd"/>
            <w:r w:rsidRPr="00531775">
              <w:rPr>
                <w:rFonts w:ascii="Arial" w:hAnsi="Arial" w:cs="Arial"/>
                <w:bCs/>
                <w:color w:val="000000"/>
                <w:sz w:val="20"/>
              </w:rPr>
              <w:t xml:space="preserve"> de alta resistência com poltrona anatômica giratória, com cintos de segurança não retráteis e encosto de cabeça; 01 Um banco baú em fibra de vidro na lateral para 02 pessoas com cintos de segurança individual, estofamentos em </w:t>
            </w:r>
            <w:proofErr w:type="spellStart"/>
            <w:r w:rsidRPr="00531775">
              <w:rPr>
                <w:rFonts w:ascii="Arial" w:hAnsi="Arial" w:cs="Arial"/>
                <w:bCs/>
                <w:color w:val="000000"/>
                <w:sz w:val="20"/>
              </w:rPr>
              <w:t>courvin</w:t>
            </w:r>
            <w:proofErr w:type="spellEnd"/>
            <w:r w:rsidRPr="00531775">
              <w:rPr>
                <w:rFonts w:ascii="Arial" w:hAnsi="Arial" w:cs="Arial"/>
                <w:bCs/>
                <w:color w:val="000000"/>
                <w:sz w:val="20"/>
              </w:rPr>
              <w:t xml:space="preserve"> de alta resistência, com encosto de cabeça, assentos e encostos das costa individual e local para lixeira descartável; Maca retrátil com comprimento mínimo a 1.900 mm, cabeceira voltada para frente do veículo, com pés dobráveis, sistema </w:t>
            </w:r>
            <w:proofErr w:type="spellStart"/>
            <w:r w:rsidRPr="00531775">
              <w:rPr>
                <w:rFonts w:ascii="Arial" w:hAnsi="Arial" w:cs="Arial"/>
                <w:bCs/>
                <w:color w:val="000000"/>
                <w:sz w:val="20"/>
              </w:rPr>
              <w:t>escamoteável</w:t>
            </w:r>
            <w:proofErr w:type="spellEnd"/>
            <w:r w:rsidRPr="00531775">
              <w:rPr>
                <w:rFonts w:ascii="Arial" w:hAnsi="Arial" w:cs="Arial"/>
                <w:bCs/>
                <w:color w:val="000000"/>
                <w:sz w:val="20"/>
              </w:rPr>
              <w:t xml:space="preserve">, provida de rodízios confeccionados em materiais resistentes a oxidação, pneus de borracha maciça, sistema de freios com trava de segurança para evitar o fechamento involuntário das pernas da maca quando na posição estendida, projetada de forma a permitir a rápida retirada e inserção da vitima no compartimento da viatura, com a utilização de um sistema de retração dos pés acionado pelo próprio impulso da maca para dentro e para fora do compartimento, podendo ser manuseada por apenas uma pessoa, 03 cintos de segurança fixos à mesma, equipada com travas rápidas, que permitam perfeita segurança e desengate rápido, sem riscos para a vítima, provida de sistema de elevação do tronco do paciente em pelo menos 45 graus e com a capacidade mínima de 100 kg; iluminação interna com 02 luminárias alógenas no teto, 03 Luminárias no teto em </w:t>
            </w:r>
            <w:proofErr w:type="spellStart"/>
            <w:r w:rsidRPr="00531775">
              <w:rPr>
                <w:rFonts w:ascii="Arial" w:hAnsi="Arial" w:cs="Arial"/>
                <w:bCs/>
                <w:color w:val="000000"/>
                <w:sz w:val="20"/>
              </w:rPr>
              <w:t>Leds</w:t>
            </w:r>
            <w:proofErr w:type="spellEnd"/>
            <w:r w:rsidRPr="00531775">
              <w:rPr>
                <w:rFonts w:ascii="Arial" w:hAnsi="Arial" w:cs="Arial"/>
                <w:bCs/>
                <w:color w:val="000000"/>
                <w:sz w:val="20"/>
              </w:rPr>
              <w:t xml:space="preserve">; 01 Farol de embarque instalado sobre a porta traseira; 03 Tomadas internas 2P+T 110vca ou 220 </w:t>
            </w:r>
            <w:proofErr w:type="spellStart"/>
            <w:r w:rsidRPr="00531775">
              <w:rPr>
                <w:rFonts w:ascii="Arial" w:hAnsi="Arial" w:cs="Arial"/>
                <w:bCs/>
                <w:color w:val="000000"/>
                <w:sz w:val="20"/>
              </w:rPr>
              <w:t>vca</w:t>
            </w:r>
            <w:proofErr w:type="spellEnd"/>
            <w:r w:rsidRPr="00531775">
              <w:rPr>
                <w:rFonts w:ascii="Arial" w:hAnsi="Arial" w:cs="Arial"/>
                <w:bCs/>
                <w:color w:val="000000"/>
                <w:sz w:val="20"/>
              </w:rPr>
              <w:t xml:space="preserve">; 02 Tomada Interna 12 </w:t>
            </w:r>
            <w:proofErr w:type="spellStart"/>
            <w:r w:rsidRPr="00531775">
              <w:rPr>
                <w:rFonts w:ascii="Arial" w:hAnsi="Arial" w:cs="Arial"/>
                <w:bCs/>
                <w:color w:val="000000"/>
                <w:sz w:val="20"/>
              </w:rPr>
              <w:t>Vcc</w:t>
            </w:r>
            <w:proofErr w:type="spellEnd"/>
            <w:r w:rsidRPr="00531775">
              <w:rPr>
                <w:rFonts w:ascii="Arial" w:hAnsi="Arial" w:cs="Arial"/>
                <w:bCs/>
                <w:color w:val="000000"/>
                <w:sz w:val="20"/>
              </w:rPr>
              <w:t xml:space="preserve">; caixa de disjuntores instalado no armário de fácil acesso; bateria auxiliar de 80 Ah; painel de controle central com chave disjuntor térmica; chave geral para desligar sistema elétrico do furgão; inversor com Carregador de bateria de 12 v para 110vca de voltagem para 700 Watts. reles com fusível; sinalização barra com sirene de 100 watts eletrônica e 05 tom, luzes de advertência pequenas fixadas nas laterais do veículo, sendo três em cada </w:t>
            </w:r>
            <w:r w:rsidRPr="00531775">
              <w:rPr>
                <w:rFonts w:ascii="Arial" w:hAnsi="Arial" w:cs="Arial"/>
                <w:bCs/>
                <w:color w:val="000000"/>
                <w:sz w:val="20"/>
              </w:rPr>
              <w:lastRenderedPageBreak/>
              <w:t xml:space="preserve">lado e 02 na traseira, sistema de oxigênio com suporte para cilindro de 16 litros; instalação de um cilindro de oxigênio de 16 litros com válvula e manômetro; régua de oxigênio de 03 pontas com </w:t>
            </w:r>
            <w:proofErr w:type="spellStart"/>
            <w:r w:rsidRPr="00531775">
              <w:rPr>
                <w:rFonts w:ascii="Arial" w:hAnsi="Arial" w:cs="Arial"/>
                <w:bCs/>
                <w:color w:val="000000"/>
                <w:sz w:val="20"/>
              </w:rPr>
              <w:t>fluxômetro</w:t>
            </w:r>
            <w:proofErr w:type="spellEnd"/>
            <w:r w:rsidRPr="00531775">
              <w:rPr>
                <w:rFonts w:ascii="Arial" w:hAnsi="Arial" w:cs="Arial"/>
                <w:bCs/>
                <w:color w:val="000000"/>
                <w:sz w:val="20"/>
              </w:rPr>
              <w:t xml:space="preserve"> ./ aspirador / umidificador, instalação de 01 ventilador (no teto); instalação de 01 exaustor (no teto); vidro fixo e com película </w:t>
            </w:r>
            <w:proofErr w:type="spellStart"/>
            <w:r w:rsidRPr="00531775">
              <w:rPr>
                <w:rFonts w:ascii="Arial" w:hAnsi="Arial" w:cs="Arial"/>
                <w:bCs/>
                <w:color w:val="000000"/>
                <w:sz w:val="20"/>
              </w:rPr>
              <w:t>jateada</w:t>
            </w:r>
            <w:proofErr w:type="spellEnd"/>
            <w:r w:rsidRPr="00531775">
              <w:rPr>
                <w:rFonts w:ascii="Arial" w:hAnsi="Arial" w:cs="Arial"/>
                <w:bCs/>
                <w:color w:val="000000"/>
                <w:sz w:val="20"/>
              </w:rPr>
              <w:t xml:space="preserve"> nas duas portas traseiras; vidro de correr e com película </w:t>
            </w:r>
            <w:proofErr w:type="spellStart"/>
            <w:r w:rsidRPr="00531775">
              <w:rPr>
                <w:rFonts w:ascii="Arial" w:hAnsi="Arial" w:cs="Arial"/>
                <w:bCs/>
                <w:color w:val="000000"/>
                <w:sz w:val="20"/>
              </w:rPr>
              <w:t>jateada</w:t>
            </w:r>
            <w:proofErr w:type="spellEnd"/>
            <w:r w:rsidRPr="00531775">
              <w:rPr>
                <w:rFonts w:ascii="Arial" w:hAnsi="Arial" w:cs="Arial"/>
                <w:bCs/>
                <w:color w:val="000000"/>
                <w:sz w:val="20"/>
              </w:rPr>
              <w:t xml:space="preserve"> na porta lateral; vidro de correr junta, à divisória entre a cabine do motorista e a .do' paciente, instalação de 01 suporte para Soro fixado no balaústre; balaústre fixado no teto; acabamentos com vedação de todos os cantos existentes; Reforço fixado no piso, embaixo de todas as rodas da maca em alumínio; acompanhado de CCT (Comprovante de Capacitação Técnica) e Certidão de adequação e legislação do trânsito (CAT) para fins emplacar o veiculo em nome da prefeitura, Ar condicionado para paciente, Equipamento operacional para gerenciamento de todo sistema elétrico da ambulância, possibilitando o comando de dentro da cabine do motorista para o ambiente do paciente, sem a necessidade de instalar botões no painel do veículo, gerenciando a carga da bateria, iluminação interna e externa, sinalização sonora e visual e trajetos através do GPS integrado, tela de no mínimo 7" </w:t>
            </w:r>
            <w:proofErr w:type="spellStart"/>
            <w:r w:rsidRPr="00531775">
              <w:rPr>
                <w:rFonts w:ascii="Arial" w:hAnsi="Arial" w:cs="Arial"/>
                <w:bCs/>
                <w:color w:val="000000"/>
                <w:sz w:val="20"/>
              </w:rPr>
              <w:t>touch</w:t>
            </w:r>
            <w:proofErr w:type="spellEnd"/>
            <w:r w:rsidRPr="00531775">
              <w:rPr>
                <w:rFonts w:ascii="Arial" w:hAnsi="Arial" w:cs="Arial"/>
                <w:bCs/>
                <w:color w:val="000000"/>
                <w:sz w:val="20"/>
              </w:rPr>
              <w:t xml:space="preserve"> </w:t>
            </w:r>
            <w:proofErr w:type="spellStart"/>
            <w:r w:rsidRPr="00531775">
              <w:rPr>
                <w:rFonts w:ascii="Arial" w:hAnsi="Arial" w:cs="Arial"/>
                <w:bCs/>
                <w:color w:val="000000"/>
                <w:sz w:val="20"/>
              </w:rPr>
              <w:t>screen</w:t>
            </w:r>
            <w:proofErr w:type="spellEnd"/>
            <w:r w:rsidRPr="00531775">
              <w:rPr>
                <w:rFonts w:ascii="Arial" w:hAnsi="Arial" w:cs="Arial"/>
                <w:bCs/>
                <w:color w:val="000000"/>
                <w:sz w:val="20"/>
              </w:rPr>
              <w:t xml:space="preserve">, sistema operacional </w:t>
            </w:r>
            <w:proofErr w:type="spellStart"/>
            <w:r w:rsidRPr="00531775">
              <w:rPr>
                <w:rFonts w:ascii="Arial" w:hAnsi="Arial" w:cs="Arial"/>
                <w:bCs/>
                <w:color w:val="000000"/>
                <w:sz w:val="20"/>
              </w:rPr>
              <w:t>Android</w:t>
            </w:r>
            <w:proofErr w:type="spellEnd"/>
            <w:r w:rsidRPr="00531775">
              <w:rPr>
                <w:rFonts w:ascii="Arial" w:hAnsi="Arial" w:cs="Arial"/>
                <w:bCs/>
                <w:color w:val="000000"/>
                <w:sz w:val="20"/>
              </w:rPr>
              <w:t xml:space="preserve"> com função GPS, sensores de acelerômetro, giroscópio e proximidade. Equipado com processador mínimo </w:t>
            </w:r>
            <w:proofErr w:type="spellStart"/>
            <w:r w:rsidRPr="00531775">
              <w:rPr>
                <w:rFonts w:ascii="Arial" w:hAnsi="Arial" w:cs="Arial"/>
                <w:bCs/>
                <w:color w:val="000000"/>
                <w:sz w:val="20"/>
              </w:rPr>
              <w:t>Cortex</w:t>
            </w:r>
            <w:proofErr w:type="spellEnd"/>
            <w:r w:rsidRPr="00531775">
              <w:rPr>
                <w:rFonts w:ascii="Arial" w:hAnsi="Arial" w:cs="Arial"/>
                <w:bCs/>
                <w:color w:val="000000"/>
                <w:sz w:val="20"/>
              </w:rPr>
              <w:t xml:space="preserve"> A7- Dual Core 1.3 </w:t>
            </w:r>
            <w:proofErr w:type="spellStart"/>
            <w:r w:rsidRPr="00531775">
              <w:rPr>
                <w:rFonts w:ascii="Arial" w:hAnsi="Arial" w:cs="Arial"/>
                <w:bCs/>
                <w:color w:val="000000"/>
                <w:sz w:val="20"/>
              </w:rPr>
              <w:t>Ghz</w:t>
            </w:r>
            <w:proofErr w:type="spellEnd"/>
            <w:r w:rsidRPr="00531775">
              <w:rPr>
                <w:rFonts w:ascii="Arial" w:hAnsi="Arial" w:cs="Arial"/>
                <w:bCs/>
                <w:color w:val="000000"/>
                <w:sz w:val="20"/>
              </w:rPr>
              <w:t xml:space="preserve">, memória RAM mínimo de 512 MB DDR3, placa de vídeo modelo mínimo Mali 400, memória interna mínima de 4 GB (memória externa expansível até 32 GB), com mínimo câmera frontal e resolução de vídeo </w:t>
            </w:r>
            <w:proofErr w:type="spellStart"/>
            <w:r w:rsidRPr="00531775">
              <w:rPr>
                <w:rFonts w:ascii="Arial" w:hAnsi="Arial" w:cs="Arial"/>
                <w:bCs/>
                <w:color w:val="000000"/>
                <w:sz w:val="20"/>
              </w:rPr>
              <w:t>Full</w:t>
            </w:r>
            <w:proofErr w:type="spellEnd"/>
            <w:r w:rsidRPr="00531775">
              <w:rPr>
                <w:rFonts w:ascii="Arial" w:hAnsi="Arial" w:cs="Arial"/>
                <w:bCs/>
                <w:color w:val="000000"/>
                <w:sz w:val="20"/>
              </w:rPr>
              <w:t xml:space="preserve"> HD. Possui conectividade com </w:t>
            </w:r>
            <w:proofErr w:type="spellStart"/>
            <w:r w:rsidRPr="00531775">
              <w:rPr>
                <w:rFonts w:ascii="Arial" w:hAnsi="Arial" w:cs="Arial"/>
                <w:bCs/>
                <w:color w:val="000000"/>
                <w:sz w:val="20"/>
              </w:rPr>
              <w:t>wi-fi</w:t>
            </w:r>
            <w:proofErr w:type="spellEnd"/>
            <w:r w:rsidRPr="00531775">
              <w:rPr>
                <w:rFonts w:ascii="Arial" w:hAnsi="Arial" w:cs="Arial"/>
                <w:bCs/>
                <w:color w:val="000000"/>
                <w:sz w:val="20"/>
              </w:rPr>
              <w:t xml:space="preserve">, </w:t>
            </w:r>
            <w:proofErr w:type="spellStart"/>
            <w:r w:rsidRPr="00531775">
              <w:rPr>
                <w:rFonts w:ascii="Arial" w:hAnsi="Arial" w:cs="Arial"/>
                <w:bCs/>
                <w:color w:val="000000"/>
                <w:sz w:val="20"/>
              </w:rPr>
              <w:t>bluetooth</w:t>
            </w:r>
            <w:proofErr w:type="spellEnd"/>
            <w:r w:rsidRPr="00531775">
              <w:rPr>
                <w:rFonts w:ascii="Arial" w:hAnsi="Arial" w:cs="Arial"/>
                <w:bCs/>
                <w:color w:val="000000"/>
                <w:sz w:val="20"/>
              </w:rPr>
              <w:t xml:space="preserve"> e USB, Reproduz áudio e vídeo em diversos formatos, acompanhando carregador de parede 110/220v, carregador veicular 12V e cabo USB, alarme sonoro de ré, </w:t>
            </w:r>
            <w:proofErr w:type="spellStart"/>
            <w:r w:rsidRPr="00531775">
              <w:rPr>
                <w:rFonts w:ascii="Arial" w:hAnsi="Arial" w:cs="Arial"/>
                <w:bCs/>
                <w:color w:val="000000"/>
                <w:sz w:val="20"/>
              </w:rPr>
              <w:t>Ressucitador</w:t>
            </w:r>
            <w:proofErr w:type="spellEnd"/>
            <w:r w:rsidRPr="00531775">
              <w:rPr>
                <w:rFonts w:ascii="Arial" w:hAnsi="Arial" w:cs="Arial"/>
                <w:bCs/>
                <w:color w:val="000000"/>
                <w:sz w:val="20"/>
              </w:rPr>
              <w:t xml:space="preserve"> manual Adulto e infantil, </w:t>
            </w:r>
            <w:proofErr w:type="spellStart"/>
            <w:r w:rsidRPr="00531775">
              <w:rPr>
                <w:rFonts w:ascii="Arial" w:hAnsi="Arial" w:cs="Arial"/>
                <w:bCs/>
                <w:color w:val="000000"/>
                <w:sz w:val="20"/>
              </w:rPr>
              <w:t>Cardioversor</w:t>
            </w:r>
            <w:proofErr w:type="spellEnd"/>
            <w:r w:rsidRPr="00531775">
              <w:rPr>
                <w:rFonts w:ascii="Arial" w:hAnsi="Arial" w:cs="Arial"/>
                <w:bCs/>
                <w:color w:val="000000"/>
                <w:sz w:val="20"/>
              </w:rPr>
              <w:t xml:space="preserve"> com DEA, Desfibrilador, Ventilador eletrônico </w:t>
            </w:r>
            <w:proofErr w:type="spellStart"/>
            <w:r w:rsidRPr="00531775">
              <w:rPr>
                <w:rFonts w:ascii="Arial" w:hAnsi="Arial" w:cs="Arial"/>
                <w:bCs/>
                <w:color w:val="000000"/>
                <w:sz w:val="20"/>
              </w:rPr>
              <w:t>microprocessado</w:t>
            </w:r>
            <w:proofErr w:type="spellEnd"/>
            <w:r w:rsidRPr="00531775">
              <w:rPr>
                <w:rFonts w:ascii="Arial" w:hAnsi="Arial" w:cs="Arial"/>
                <w:bCs/>
                <w:color w:val="000000"/>
                <w:sz w:val="20"/>
              </w:rPr>
              <w:t xml:space="preserve">, projetado para atender as necessidades especificas dos pacientes adulto, pediátrico e neonatal, Bomba de infusão com equipo, </w:t>
            </w:r>
            <w:proofErr w:type="spellStart"/>
            <w:r w:rsidRPr="00531775">
              <w:rPr>
                <w:rFonts w:ascii="Arial" w:hAnsi="Arial" w:cs="Arial"/>
                <w:bCs/>
                <w:color w:val="000000"/>
                <w:sz w:val="20"/>
              </w:rPr>
              <w:t>oximetro</w:t>
            </w:r>
            <w:proofErr w:type="spellEnd"/>
            <w:r w:rsidRPr="00531775">
              <w:rPr>
                <w:rFonts w:ascii="Arial" w:hAnsi="Arial" w:cs="Arial"/>
                <w:bCs/>
                <w:color w:val="000000"/>
                <w:sz w:val="20"/>
              </w:rPr>
              <w:t xml:space="preserve"> de pulso não invasivo, aspirador de sangue, Bolsa Resgate Azul e Laranja G Completa. A Bolsa Resgate Azul e Laranja G Completa é confeccionado em tecido 100% poliamida. Assim, consegue trazer compartimentos para cada componente que o acompanha. Além disso, conta com fecho em </w:t>
            </w:r>
            <w:proofErr w:type="spellStart"/>
            <w:r w:rsidRPr="00531775">
              <w:rPr>
                <w:rFonts w:ascii="Arial" w:hAnsi="Arial" w:cs="Arial"/>
                <w:bCs/>
                <w:color w:val="000000"/>
                <w:sz w:val="20"/>
              </w:rPr>
              <w:t>velcro</w:t>
            </w:r>
            <w:proofErr w:type="spellEnd"/>
            <w:r w:rsidRPr="00531775">
              <w:rPr>
                <w:rFonts w:ascii="Arial" w:hAnsi="Arial" w:cs="Arial"/>
                <w:bCs/>
                <w:color w:val="000000"/>
                <w:sz w:val="20"/>
              </w:rPr>
              <w:t xml:space="preserve"> e alça para transporte, que facilitam a mobilização entre locais. Características:- Confeccionada em tecido 100% poliamida;- Fecho em </w:t>
            </w:r>
            <w:proofErr w:type="spellStart"/>
            <w:r w:rsidRPr="00531775">
              <w:rPr>
                <w:rFonts w:ascii="Arial" w:hAnsi="Arial" w:cs="Arial"/>
                <w:bCs/>
                <w:color w:val="000000"/>
                <w:sz w:val="20"/>
              </w:rPr>
              <w:t>velcro</w:t>
            </w:r>
            <w:proofErr w:type="spellEnd"/>
            <w:r w:rsidRPr="00531775">
              <w:rPr>
                <w:rFonts w:ascii="Arial" w:hAnsi="Arial" w:cs="Arial"/>
                <w:bCs/>
                <w:color w:val="000000"/>
                <w:sz w:val="20"/>
              </w:rPr>
              <w:t xml:space="preserve">;-Alça para transporte. Materiais: -1ª Divisória: Materiais para imobilização provisória 01- Colar Cervical Resgate –PP; 01 Colar Cervical Resgate –P; 01 Colar Cervical Resgate –M; 01 Colar Cervical Resgate –G; 01 Colar </w:t>
            </w:r>
            <w:proofErr w:type="spellStart"/>
            <w:r w:rsidRPr="00531775">
              <w:rPr>
                <w:rFonts w:ascii="Arial" w:hAnsi="Arial" w:cs="Arial"/>
                <w:bCs/>
                <w:color w:val="000000"/>
                <w:sz w:val="20"/>
              </w:rPr>
              <w:t>Cervicalem</w:t>
            </w:r>
            <w:proofErr w:type="spellEnd"/>
            <w:r w:rsidRPr="00531775">
              <w:rPr>
                <w:rFonts w:ascii="Arial" w:hAnsi="Arial" w:cs="Arial"/>
                <w:bCs/>
                <w:color w:val="000000"/>
                <w:sz w:val="20"/>
              </w:rPr>
              <w:t xml:space="preserve"> Espuma M; 01 Tipoia em TNT Descartável -Tamanho Único; 06 Bandagens Triangulares -1,42 x 1 x 1 cm; 02 Talas Fáceis Aramada -30 x 8 cm (PP); 02 Talas Fáceis Aramada -</w:t>
            </w:r>
            <w:r w:rsidRPr="00531775">
              <w:rPr>
                <w:rFonts w:ascii="Arial" w:hAnsi="Arial" w:cs="Arial"/>
                <w:bCs/>
                <w:color w:val="000000"/>
                <w:sz w:val="20"/>
              </w:rPr>
              <w:lastRenderedPageBreak/>
              <w:t xml:space="preserve">53 x 8 cm (P); 02 Talas Fáceis Aramada -63 x 9 cm (M); 01 Tala Flex -90 x 11 cm; 01 Prancha curta e 01 Prancha longa para imobilizador de coluna com tirantes e imobilizadores laterais de pescoço; 02 Pares de Luvas Cirúrgicas Não Estéreis -7 ou 7,5; 01 Rolo de Esparadrapo - 10 x 4,5 cm;05 Rolos de Ataduras de Crepe -10 x 4,5 cm;05 Rolos de Ataduras de Crepe -15 x 4,5 cm;01 Fita Adesiva Crepe -19 x 50 cm. 2 Divisória: Materiais diversos para primeiros socorros, acondicionados em 12 bolsas coloridas e fixadas por velcro:02 Bolsa Marrom -Materiais para queimaduras, 02 Cobertores Térmicos </w:t>
            </w:r>
            <w:proofErr w:type="spellStart"/>
            <w:r w:rsidRPr="00531775">
              <w:rPr>
                <w:rFonts w:ascii="Arial" w:hAnsi="Arial" w:cs="Arial"/>
                <w:bCs/>
                <w:color w:val="000000"/>
                <w:sz w:val="20"/>
              </w:rPr>
              <w:t>Aluminizado</w:t>
            </w:r>
            <w:proofErr w:type="spellEnd"/>
            <w:r w:rsidRPr="00531775">
              <w:rPr>
                <w:rFonts w:ascii="Arial" w:hAnsi="Arial" w:cs="Arial"/>
                <w:bCs/>
                <w:color w:val="000000"/>
                <w:sz w:val="20"/>
              </w:rPr>
              <w:t xml:space="preserve"> 2,10 x 1,40 m; 02 Ataduras de </w:t>
            </w:r>
            <w:proofErr w:type="spellStart"/>
            <w:r w:rsidRPr="00531775">
              <w:rPr>
                <w:rFonts w:ascii="Arial" w:hAnsi="Arial" w:cs="Arial"/>
                <w:bCs/>
                <w:color w:val="000000"/>
                <w:sz w:val="20"/>
              </w:rPr>
              <w:t>Rayon</w:t>
            </w:r>
            <w:proofErr w:type="spellEnd"/>
            <w:r w:rsidRPr="00531775">
              <w:rPr>
                <w:rFonts w:ascii="Arial" w:hAnsi="Arial" w:cs="Arial"/>
                <w:bCs/>
                <w:color w:val="000000"/>
                <w:sz w:val="20"/>
              </w:rPr>
              <w:t xml:space="preserve"> -7,5 x 5 cm; 02 Protetores para Queimadura -0,50 x 0,50 cm; 02 Bolsa Azul -Materiais de vias aéreas - 01 Ressuscitador tipo </w:t>
            </w:r>
            <w:proofErr w:type="spellStart"/>
            <w:r w:rsidRPr="00531775">
              <w:rPr>
                <w:rFonts w:ascii="Arial" w:hAnsi="Arial" w:cs="Arial"/>
                <w:bCs/>
                <w:color w:val="000000"/>
                <w:sz w:val="20"/>
              </w:rPr>
              <w:t>Ambu</w:t>
            </w:r>
            <w:proofErr w:type="spellEnd"/>
            <w:r w:rsidRPr="00531775">
              <w:rPr>
                <w:rFonts w:ascii="Arial" w:hAnsi="Arial" w:cs="Arial"/>
                <w:bCs/>
                <w:color w:val="000000"/>
                <w:sz w:val="20"/>
              </w:rPr>
              <w:t xml:space="preserve"> – Adulto; 01 Ressuscitador tipo </w:t>
            </w:r>
            <w:proofErr w:type="spellStart"/>
            <w:r w:rsidRPr="00531775">
              <w:rPr>
                <w:rFonts w:ascii="Arial" w:hAnsi="Arial" w:cs="Arial"/>
                <w:bCs/>
                <w:color w:val="000000"/>
                <w:sz w:val="20"/>
              </w:rPr>
              <w:t>Ambu</w:t>
            </w:r>
            <w:proofErr w:type="spellEnd"/>
            <w:r w:rsidRPr="00531775">
              <w:rPr>
                <w:rFonts w:ascii="Arial" w:hAnsi="Arial" w:cs="Arial"/>
                <w:bCs/>
                <w:color w:val="000000"/>
                <w:sz w:val="20"/>
              </w:rPr>
              <w:t xml:space="preserve"> –Infantil; 01 Sonda Endotraqueal -6,5 mm; 01 Sonda Endotraqueal -7,5 mm; 01 Sonda Endotraqueal -8,5 mm; 01 Cânula de </w:t>
            </w:r>
            <w:proofErr w:type="spellStart"/>
            <w:r w:rsidRPr="00531775">
              <w:rPr>
                <w:rFonts w:ascii="Arial" w:hAnsi="Arial" w:cs="Arial"/>
                <w:bCs/>
                <w:color w:val="000000"/>
                <w:sz w:val="20"/>
              </w:rPr>
              <w:t>Guedel</w:t>
            </w:r>
            <w:proofErr w:type="spellEnd"/>
            <w:r w:rsidRPr="00531775">
              <w:rPr>
                <w:rFonts w:ascii="Arial" w:hAnsi="Arial" w:cs="Arial"/>
                <w:bCs/>
                <w:color w:val="000000"/>
                <w:sz w:val="20"/>
              </w:rPr>
              <w:t xml:space="preserve"> -Número 0; 01 Cânula de </w:t>
            </w:r>
            <w:proofErr w:type="spellStart"/>
            <w:r w:rsidRPr="00531775">
              <w:rPr>
                <w:rFonts w:ascii="Arial" w:hAnsi="Arial" w:cs="Arial"/>
                <w:bCs/>
                <w:color w:val="000000"/>
                <w:sz w:val="20"/>
              </w:rPr>
              <w:t>Guedel</w:t>
            </w:r>
            <w:proofErr w:type="spellEnd"/>
            <w:r w:rsidRPr="00531775">
              <w:rPr>
                <w:rFonts w:ascii="Arial" w:hAnsi="Arial" w:cs="Arial"/>
                <w:bCs/>
                <w:color w:val="000000"/>
                <w:sz w:val="20"/>
              </w:rPr>
              <w:t xml:space="preserve"> -Número 1; 01 Cânula de </w:t>
            </w:r>
            <w:proofErr w:type="spellStart"/>
            <w:r w:rsidRPr="00531775">
              <w:rPr>
                <w:rFonts w:ascii="Arial" w:hAnsi="Arial" w:cs="Arial"/>
                <w:bCs/>
                <w:color w:val="000000"/>
                <w:sz w:val="20"/>
              </w:rPr>
              <w:t>Guedel</w:t>
            </w:r>
            <w:proofErr w:type="spellEnd"/>
            <w:r w:rsidRPr="00531775">
              <w:rPr>
                <w:rFonts w:ascii="Arial" w:hAnsi="Arial" w:cs="Arial"/>
                <w:bCs/>
                <w:color w:val="000000"/>
                <w:sz w:val="20"/>
              </w:rPr>
              <w:t xml:space="preserve"> - Número 2; 01 Cânula de </w:t>
            </w:r>
            <w:proofErr w:type="spellStart"/>
            <w:r w:rsidRPr="00531775">
              <w:rPr>
                <w:rFonts w:ascii="Arial" w:hAnsi="Arial" w:cs="Arial"/>
                <w:bCs/>
                <w:color w:val="000000"/>
                <w:sz w:val="20"/>
              </w:rPr>
              <w:t>Guedel</w:t>
            </w:r>
            <w:proofErr w:type="spellEnd"/>
            <w:r w:rsidRPr="00531775">
              <w:rPr>
                <w:rFonts w:ascii="Arial" w:hAnsi="Arial" w:cs="Arial"/>
                <w:bCs/>
                <w:color w:val="000000"/>
                <w:sz w:val="20"/>
              </w:rPr>
              <w:t xml:space="preserve"> -Número 3; 01 Cânula de </w:t>
            </w:r>
            <w:proofErr w:type="spellStart"/>
            <w:r w:rsidRPr="00531775">
              <w:rPr>
                <w:rFonts w:ascii="Arial" w:hAnsi="Arial" w:cs="Arial"/>
                <w:bCs/>
                <w:color w:val="000000"/>
                <w:sz w:val="20"/>
              </w:rPr>
              <w:t>Guedel</w:t>
            </w:r>
            <w:proofErr w:type="spellEnd"/>
            <w:r w:rsidRPr="00531775">
              <w:rPr>
                <w:rFonts w:ascii="Arial" w:hAnsi="Arial" w:cs="Arial"/>
                <w:bCs/>
                <w:color w:val="000000"/>
                <w:sz w:val="20"/>
              </w:rPr>
              <w:t xml:space="preserve"> -Número 4; 01 Cânula de </w:t>
            </w:r>
            <w:proofErr w:type="spellStart"/>
            <w:r w:rsidRPr="00531775">
              <w:rPr>
                <w:rFonts w:ascii="Arial" w:hAnsi="Arial" w:cs="Arial"/>
                <w:bCs/>
                <w:color w:val="000000"/>
                <w:sz w:val="20"/>
              </w:rPr>
              <w:t>Guedel</w:t>
            </w:r>
            <w:proofErr w:type="spellEnd"/>
            <w:r w:rsidRPr="00531775">
              <w:rPr>
                <w:rFonts w:ascii="Arial" w:hAnsi="Arial" w:cs="Arial"/>
                <w:bCs/>
                <w:color w:val="000000"/>
                <w:sz w:val="20"/>
              </w:rPr>
              <w:t xml:space="preserve"> -Número 5; 02 Cateteres tipo Óculos; 01 Máscara RCP Tipo </w:t>
            </w:r>
            <w:proofErr w:type="spellStart"/>
            <w:r w:rsidRPr="00531775">
              <w:rPr>
                <w:rFonts w:ascii="Arial" w:hAnsi="Arial" w:cs="Arial"/>
                <w:bCs/>
                <w:color w:val="000000"/>
                <w:sz w:val="20"/>
              </w:rPr>
              <w:t>Pocket</w:t>
            </w:r>
            <w:proofErr w:type="spellEnd"/>
            <w:r w:rsidRPr="00531775">
              <w:rPr>
                <w:rFonts w:ascii="Arial" w:hAnsi="Arial" w:cs="Arial"/>
                <w:bCs/>
                <w:color w:val="000000"/>
                <w:sz w:val="20"/>
              </w:rPr>
              <w:t xml:space="preserve"> Tamanho único; 01 Laringoscópio com três Lâminas - Tamanho único; 03 Bolsas Vermelha -Materiais de acesso venoso - 02 Seringas com Agulha Estéril -5 ml; 02 Seringas com Agulha Estéril -10 ml; 02 Seringas com Agulha Estéril -20 ml; 02 Equipamentos para Soro </w:t>
            </w:r>
            <w:proofErr w:type="spellStart"/>
            <w:r w:rsidRPr="00531775">
              <w:rPr>
                <w:rFonts w:ascii="Arial" w:hAnsi="Arial" w:cs="Arial"/>
                <w:bCs/>
                <w:color w:val="000000"/>
                <w:sz w:val="20"/>
              </w:rPr>
              <w:t>Macrogotas</w:t>
            </w:r>
            <w:proofErr w:type="spellEnd"/>
            <w:r w:rsidRPr="00531775">
              <w:rPr>
                <w:rFonts w:ascii="Arial" w:hAnsi="Arial" w:cs="Arial"/>
                <w:bCs/>
                <w:color w:val="000000"/>
                <w:sz w:val="20"/>
              </w:rPr>
              <w:t xml:space="preserve"> Estéril - Tamanho único; 01 </w:t>
            </w:r>
            <w:proofErr w:type="spellStart"/>
            <w:r w:rsidRPr="00531775">
              <w:rPr>
                <w:rFonts w:ascii="Arial" w:hAnsi="Arial" w:cs="Arial"/>
                <w:bCs/>
                <w:color w:val="000000"/>
                <w:sz w:val="20"/>
              </w:rPr>
              <w:t>Scalp</w:t>
            </w:r>
            <w:proofErr w:type="spellEnd"/>
            <w:r w:rsidRPr="00531775">
              <w:rPr>
                <w:rFonts w:ascii="Arial" w:hAnsi="Arial" w:cs="Arial"/>
                <w:bCs/>
                <w:color w:val="000000"/>
                <w:sz w:val="20"/>
              </w:rPr>
              <w:t xml:space="preserve"> Estéril 4 Peças 23 Garrote -40 cm; 01 Garrote -40 cm; 02 Cateteres Tipo </w:t>
            </w:r>
            <w:proofErr w:type="spellStart"/>
            <w:r w:rsidRPr="00531775">
              <w:rPr>
                <w:rFonts w:ascii="Arial" w:hAnsi="Arial" w:cs="Arial"/>
                <w:bCs/>
                <w:color w:val="000000"/>
                <w:sz w:val="20"/>
              </w:rPr>
              <w:t>Jelco</w:t>
            </w:r>
            <w:proofErr w:type="spellEnd"/>
            <w:r w:rsidRPr="00531775">
              <w:rPr>
                <w:rFonts w:ascii="Arial" w:hAnsi="Arial" w:cs="Arial"/>
                <w:bCs/>
                <w:color w:val="000000"/>
                <w:sz w:val="20"/>
              </w:rPr>
              <w:t xml:space="preserve"> -16 cm; 01 Par de Luvas Cirúrgicas Estéreis - 7,5; 02 Bolsas Pretas -Material de apoio - 10 Pares de Luvas Cirúrgicas não Estéreis -7,0 ou 7,5; 01 Par de Luvas Cirúrgicas Estéreis -7,5; 01 Par de Luvas Cirúrgicas Estéreis -8,5; 02 Óculos para Proteção -Tamanho único; 01 </w:t>
            </w:r>
            <w:proofErr w:type="spellStart"/>
            <w:r w:rsidRPr="00531775">
              <w:rPr>
                <w:rFonts w:ascii="Arial" w:hAnsi="Arial" w:cs="Arial"/>
                <w:bCs/>
                <w:color w:val="000000"/>
                <w:sz w:val="20"/>
              </w:rPr>
              <w:t>Esfigmomanômetro</w:t>
            </w:r>
            <w:proofErr w:type="spellEnd"/>
            <w:r w:rsidRPr="00531775">
              <w:rPr>
                <w:rFonts w:ascii="Arial" w:hAnsi="Arial" w:cs="Arial"/>
                <w:bCs/>
                <w:color w:val="000000"/>
                <w:sz w:val="20"/>
              </w:rPr>
              <w:t xml:space="preserve"> –Adulto/infantil; 01 Estetoscópio –Adulto/infantil; 10 Espátulas de Madeira Estéril -Tamanho único; 05 Compressas Estéreis com 5 Unidades -7,5 x 7,5 cm; 01 Curativo (Band </w:t>
            </w:r>
            <w:proofErr w:type="spellStart"/>
            <w:r w:rsidRPr="00531775">
              <w:rPr>
                <w:rFonts w:ascii="Arial" w:hAnsi="Arial" w:cs="Arial"/>
                <w:bCs/>
                <w:color w:val="000000"/>
                <w:sz w:val="20"/>
              </w:rPr>
              <w:t>Aid</w:t>
            </w:r>
            <w:proofErr w:type="spellEnd"/>
            <w:r w:rsidRPr="00531775">
              <w:rPr>
                <w:rFonts w:ascii="Arial" w:hAnsi="Arial" w:cs="Arial"/>
                <w:bCs/>
                <w:color w:val="000000"/>
                <w:sz w:val="20"/>
              </w:rPr>
              <w:t xml:space="preserve">) 35 peças -Tamanho único; 02 Bisturis Descartáveis -Número 21; 02 Compressas Estéreis tipo </w:t>
            </w:r>
            <w:proofErr w:type="spellStart"/>
            <w:r w:rsidRPr="00531775">
              <w:rPr>
                <w:rFonts w:ascii="Arial" w:hAnsi="Arial" w:cs="Arial"/>
                <w:bCs/>
                <w:color w:val="000000"/>
                <w:sz w:val="20"/>
              </w:rPr>
              <w:t>Zobec</w:t>
            </w:r>
            <w:proofErr w:type="spellEnd"/>
            <w:r w:rsidRPr="00531775">
              <w:rPr>
                <w:rFonts w:ascii="Arial" w:hAnsi="Arial" w:cs="Arial"/>
                <w:bCs/>
                <w:color w:val="000000"/>
                <w:sz w:val="20"/>
              </w:rPr>
              <w:t xml:space="preserve"> - 150 x 100 cm; 02 Lençóis Descartáveis -2,00 x 0,90 m; 02 Aventais Descartáveis -Tamanho único; 02 Sacos Plásticos Hospitalares -15 Litros; 01 Bolsa Preta (HOLSTER) –Instrumentos – 01 Pinça Anatômica –16 cm; 01 Lanterna Óptica Tipo Lapiseira -Tamanho único; 01 Tesoura Multiuso Ponta Romba -Tamanho único; 01 Termômetro Cilíndrico -Tamanho único; 01 Canivete-Tamanho único; 01 Bolsa Amarela – Medicamentos (Vazia); 01 Bolsa Branca -Kit para parto - 01 Avental Descartável -Tamanho único; 01 Bisturi Descartável –Número 22; 01 Bracelete para Identificação -Tamanho único; 01 Compressa Estéril tipo </w:t>
            </w:r>
            <w:proofErr w:type="spellStart"/>
            <w:r w:rsidRPr="00531775">
              <w:rPr>
                <w:rFonts w:ascii="Arial" w:hAnsi="Arial" w:cs="Arial"/>
                <w:bCs/>
                <w:color w:val="000000"/>
                <w:sz w:val="20"/>
              </w:rPr>
              <w:t>Zobec</w:t>
            </w:r>
            <w:proofErr w:type="spellEnd"/>
            <w:r w:rsidRPr="00531775">
              <w:rPr>
                <w:rFonts w:ascii="Arial" w:hAnsi="Arial" w:cs="Arial"/>
                <w:bCs/>
                <w:color w:val="000000"/>
                <w:sz w:val="20"/>
              </w:rPr>
              <w:t xml:space="preserve"> -15 x 10 cm; 01 Compressa Estéril tipo </w:t>
            </w:r>
            <w:proofErr w:type="spellStart"/>
            <w:r w:rsidRPr="00531775">
              <w:rPr>
                <w:rFonts w:ascii="Arial" w:hAnsi="Arial" w:cs="Arial"/>
                <w:bCs/>
                <w:color w:val="000000"/>
                <w:sz w:val="20"/>
              </w:rPr>
              <w:t>Zobec</w:t>
            </w:r>
            <w:proofErr w:type="spellEnd"/>
            <w:r w:rsidRPr="00531775">
              <w:rPr>
                <w:rFonts w:ascii="Arial" w:hAnsi="Arial" w:cs="Arial"/>
                <w:bCs/>
                <w:color w:val="000000"/>
                <w:sz w:val="20"/>
              </w:rPr>
              <w:t xml:space="preserve"> -30 x 15 cm; 01 Cobertor Térmico </w:t>
            </w:r>
            <w:proofErr w:type="spellStart"/>
            <w:r w:rsidRPr="00531775">
              <w:rPr>
                <w:rFonts w:ascii="Arial" w:hAnsi="Arial" w:cs="Arial"/>
                <w:bCs/>
                <w:color w:val="000000"/>
                <w:sz w:val="20"/>
              </w:rPr>
              <w:t>Aluminizado</w:t>
            </w:r>
            <w:proofErr w:type="spellEnd"/>
            <w:r w:rsidRPr="00531775">
              <w:rPr>
                <w:rFonts w:ascii="Arial" w:hAnsi="Arial" w:cs="Arial"/>
                <w:bCs/>
                <w:color w:val="000000"/>
                <w:sz w:val="20"/>
              </w:rPr>
              <w:t xml:space="preserve"> -2,10 x 1,40 m; 02 </w:t>
            </w:r>
            <w:proofErr w:type="spellStart"/>
            <w:r w:rsidRPr="00531775">
              <w:rPr>
                <w:rFonts w:ascii="Arial" w:hAnsi="Arial" w:cs="Arial"/>
                <w:bCs/>
                <w:color w:val="000000"/>
                <w:sz w:val="20"/>
              </w:rPr>
              <w:t>Clamps</w:t>
            </w:r>
            <w:proofErr w:type="spellEnd"/>
            <w:r w:rsidRPr="00531775">
              <w:rPr>
                <w:rFonts w:ascii="Arial" w:hAnsi="Arial" w:cs="Arial"/>
                <w:bCs/>
                <w:color w:val="000000"/>
                <w:sz w:val="20"/>
              </w:rPr>
              <w:t xml:space="preserve"> Estéreis -Tamanho único; 01 Lençol Descartável -2,00 x 0,90 m; 01 Par de Luvas Cirúrgicas Estéreis -7,5; 01 Par de Luvas Cirúrgicas </w:t>
            </w:r>
            <w:r w:rsidRPr="00531775">
              <w:rPr>
                <w:rFonts w:ascii="Arial" w:hAnsi="Arial" w:cs="Arial"/>
                <w:bCs/>
                <w:color w:val="000000"/>
                <w:sz w:val="20"/>
              </w:rPr>
              <w:lastRenderedPageBreak/>
              <w:t>Estéreis -8,5; 01 Saco para expurgo -20 Litros, 01 fita de HGT, 01 Almotolia para álcool, 01 Termômetro.</w:t>
            </w:r>
          </w:p>
        </w:tc>
        <w:tc>
          <w:tcPr>
            <w:tcW w:w="850" w:type="dxa"/>
            <w:tcBorders>
              <w:top w:val="single" w:sz="4" w:space="0" w:color="auto"/>
              <w:left w:val="single" w:sz="4" w:space="0" w:color="auto"/>
              <w:bottom w:val="single" w:sz="4" w:space="0" w:color="auto"/>
              <w:right w:val="single" w:sz="4" w:space="0" w:color="auto"/>
            </w:tcBorders>
            <w:noWrap/>
          </w:tcPr>
          <w:p w14:paraId="30878F17" w14:textId="77777777" w:rsidR="001A41C8" w:rsidRPr="00531775" w:rsidRDefault="001A41C8" w:rsidP="008E0E2F">
            <w:pPr>
              <w:spacing w:line="256" w:lineRule="auto"/>
              <w:jc w:val="center"/>
              <w:rPr>
                <w:rFonts w:ascii="Arial" w:hAnsi="Arial" w:cs="Arial"/>
                <w:color w:val="000000"/>
                <w:sz w:val="20"/>
                <w:szCs w:val="20"/>
              </w:rPr>
            </w:pPr>
          </w:p>
          <w:p w14:paraId="5B893F91" w14:textId="77777777" w:rsidR="001A41C8" w:rsidRPr="00531775" w:rsidRDefault="001A41C8" w:rsidP="008E0E2F">
            <w:pPr>
              <w:spacing w:line="256" w:lineRule="auto"/>
              <w:jc w:val="center"/>
              <w:rPr>
                <w:rFonts w:ascii="Arial" w:hAnsi="Arial" w:cs="Arial"/>
                <w:color w:val="000000"/>
                <w:sz w:val="20"/>
                <w:szCs w:val="20"/>
              </w:rPr>
            </w:pPr>
          </w:p>
          <w:p w14:paraId="3B589231" w14:textId="77777777" w:rsidR="001A41C8" w:rsidRPr="00531775" w:rsidRDefault="001A41C8" w:rsidP="008E0E2F">
            <w:pPr>
              <w:spacing w:line="256" w:lineRule="auto"/>
              <w:jc w:val="center"/>
              <w:rPr>
                <w:rFonts w:ascii="Arial" w:hAnsi="Arial" w:cs="Arial"/>
                <w:color w:val="000000"/>
                <w:sz w:val="20"/>
                <w:szCs w:val="20"/>
              </w:rPr>
            </w:pPr>
          </w:p>
          <w:p w14:paraId="78A903D7" w14:textId="77777777" w:rsidR="00C91089" w:rsidRDefault="00C91089" w:rsidP="00C91089">
            <w:pPr>
              <w:spacing w:line="256" w:lineRule="auto"/>
              <w:rPr>
                <w:rFonts w:ascii="Arial" w:hAnsi="Arial" w:cs="Arial"/>
                <w:color w:val="000000"/>
                <w:sz w:val="20"/>
                <w:szCs w:val="20"/>
              </w:rPr>
            </w:pPr>
          </w:p>
          <w:p w14:paraId="39D09273" w14:textId="77777777" w:rsidR="001A41C8" w:rsidRDefault="001A41C8" w:rsidP="008E0E2F">
            <w:pPr>
              <w:spacing w:line="256" w:lineRule="auto"/>
              <w:jc w:val="center"/>
              <w:rPr>
                <w:rFonts w:ascii="Arial" w:hAnsi="Arial" w:cs="Arial"/>
                <w:color w:val="000000"/>
                <w:sz w:val="20"/>
                <w:szCs w:val="20"/>
              </w:rPr>
            </w:pPr>
          </w:p>
          <w:p w14:paraId="118F2670" w14:textId="77777777" w:rsidR="001A41C8" w:rsidRDefault="001A41C8" w:rsidP="008E0E2F">
            <w:pPr>
              <w:spacing w:line="256" w:lineRule="auto"/>
              <w:jc w:val="center"/>
              <w:rPr>
                <w:rFonts w:ascii="Arial" w:hAnsi="Arial" w:cs="Arial"/>
                <w:color w:val="000000"/>
                <w:sz w:val="20"/>
                <w:szCs w:val="20"/>
              </w:rPr>
            </w:pPr>
          </w:p>
          <w:p w14:paraId="3BC2564D" w14:textId="77777777" w:rsidR="001A41C8" w:rsidRPr="00531775" w:rsidRDefault="001A41C8" w:rsidP="008E0E2F">
            <w:pPr>
              <w:spacing w:line="256" w:lineRule="auto"/>
              <w:jc w:val="center"/>
              <w:rPr>
                <w:rFonts w:ascii="Arial" w:hAnsi="Arial" w:cs="Arial"/>
                <w:color w:val="000000"/>
                <w:sz w:val="20"/>
                <w:szCs w:val="20"/>
              </w:rPr>
            </w:pPr>
          </w:p>
          <w:p w14:paraId="33F494E7" w14:textId="77777777" w:rsidR="001A41C8" w:rsidRPr="00531775" w:rsidRDefault="001A41C8" w:rsidP="008E0E2F">
            <w:pPr>
              <w:spacing w:line="256" w:lineRule="auto"/>
              <w:jc w:val="center"/>
              <w:rPr>
                <w:rFonts w:ascii="Arial" w:hAnsi="Arial" w:cs="Arial"/>
                <w:color w:val="000000"/>
                <w:sz w:val="20"/>
                <w:szCs w:val="20"/>
              </w:rPr>
            </w:pPr>
          </w:p>
          <w:p w14:paraId="49012B1F" w14:textId="77777777" w:rsidR="001A41C8" w:rsidRPr="00531775" w:rsidRDefault="001A41C8" w:rsidP="008E0E2F">
            <w:pPr>
              <w:spacing w:line="256" w:lineRule="auto"/>
              <w:jc w:val="center"/>
              <w:rPr>
                <w:rFonts w:ascii="Arial" w:hAnsi="Arial" w:cs="Arial"/>
                <w:color w:val="000000"/>
                <w:sz w:val="20"/>
                <w:szCs w:val="20"/>
              </w:rPr>
            </w:pPr>
          </w:p>
          <w:p w14:paraId="4CE02FDC" w14:textId="77777777" w:rsidR="001A41C8" w:rsidRPr="00531775" w:rsidRDefault="001A41C8" w:rsidP="008E0E2F">
            <w:pPr>
              <w:spacing w:line="256" w:lineRule="auto"/>
              <w:jc w:val="center"/>
              <w:rPr>
                <w:rFonts w:ascii="Arial" w:hAnsi="Arial" w:cs="Arial"/>
                <w:color w:val="000000"/>
                <w:sz w:val="20"/>
                <w:szCs w:val="20"/>
              </w:rPr>
            </w:pPr>
          </w:p>
          <w:p w14:paraId="4F98DE77" w14:textId="77777777" w:rsidR="001A41C8" w:rsidRPr="00531775" w:rsidRDefault="001A41C8" w:rsidP="008E0E2F">
            <w:pPr>
              <w:spacing w:line="256" w:lineRule="auto"/>
              <w:jc w:val="center"/>
              <w:rPr>
                <w:rFonts w:ascii="Arial" w:hAnsi="Arial" w:cs="Arial"/>
                <w:color w:val="000000"/>
                <w:sz w:val="20"/>
                <w:szCs w:val="20"/>
              </w:rPr>
            </w:pPr>
          </w:p>
          <w:p w14:paraId="369B6960"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0326622B"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rPr>
              <w:lastRenderedPageBreak/>
              <w:t>1</w:t>
            </w:r>
          </w:p>
        </w:tc>
        <w:tc>
          <w:tcPr>
            <w:tcW w:w="1559" w:type="dxa"/>
            <w:tcBorders>
              <w:top w:val="single" w:sz="4" w:space="0" w:color="auto"/>
              <w:left w:val="nil"/>
              <w:bottom w:val="single" w:sz="4" w:space="0" w:color="auto"/>
              <w:right w:val="single" w:sz="4" w:space="0" w:color="auto"/>
            </w:tcBorders>
            <w:vAlign w:val="center"/>
          </w:tcPr>
          <w:p w14:paraId="7290BA60"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425.900,00</w:t>
            </w:r>
          </w:p>
        </w:tc>
        <w:tc>
          <w:tcPr>
            <w:tcW w:w="1843" w:type="dxa"/>
            <w:tcBorders>
              <w:top w:val="single" w:sz="4" w:space="0" w:color="auto"/>
              <w:left w:val="nil"/>
              <w:bottom w:val="single" w:sz="4" w:space="0" w:color="auto"/>
              <w:right w:val="single" w:sz="4" w:space="0" w:color="auto"/>
            </w:tcBorders>
            <w:vAlign w:val="center"/>
          </w:tcPr>
          <w:p w14:paraId="354ADBE8"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425.900,00</w:t>
            </w:r>
          </w:p>
        </w:tc>
      </w:tr>
      <w:tr w:rsidR="001A41C8" w:rsidRPr="00531775" w14:paraId="190AF24C"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23A9D"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lastRenderedPageBreak/>
              <w:t xml:space="preserve">VALOR TOTAL </w:t>
            </w:r>
          </w:p>
        </w:tc>
        <w:tc>
          <w:tcPr>
            <w:tcW w:w="1843" w:type="dxa"/>
            <w:tcBorders>
              <w:top w:val="single" w:sz="4" w:space="0" w:color="auto"/>
              <w:left w:val="nil"/>
              <w:bottom w:val="single" w:sz="4" w:space="0" w:color="auto"/>
              <w:right w:val="single" w:sz="4" w:space="0" w:color="auto"/>
            </w:tcBorders>
            <w:vAlign w:val="center"/>
          </w:tcPr>
          <w:p w14:paraId="49DF5D4B" w14:textId="77777777" w:rsidR="001A41C8" w:rsidRPr="00531775"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t>R$ 425.900,00</w:t>
            </w:r>
          </w:p>
        </w:tc>
      </w:tr>
      <w:tr w:rsidR="001A41C8" w:rsidRPr="00531775" w14:paraId="2E06ED4E" w14:textId="77777777" w:rsidTr="00675D6A">
        <w:trPr>
          <w:trHeight w:val="447"/>
        </w:trPr>
        <w:tc>
          <w:tcPr>
            <w:tcW w:w="1069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FDFE3D" w14:textId="77777777" w:rsidR="001A41C8" w:rsidRDefault="001A41C8" w:rsidP="008E0E2F">
            <w:pPr>
              <w:spacing w:line="256" w:lineRule="auto"/>
              <w:jc w:val="center"/>
              <w:rPr>
                <w:rFonts w:ascii="Arial" w:hAnsi="Arial" w:cs="Arial"/>
                <w:b/>
                <w:color w:val="000000"/>
                <w:sz w:val="20"/>
                <w:szCs w:val="20"/>
              </w:rPr>
            </w:pPr>
          </w:p>
          <w:p w14:paraId="520F3F94"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t>ITEM 9</w:t>
            </w:r>
          </w:p>
        </w:tc>
      </w:tr>
      <w:tr w:rsidR="001A41C8" w:rsidRPr="00531775" w14:paraId="2CF1D37E" w14:textId="77777777" w:rsidTr="00675D6A">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A8953" w14:textId="77777777" w:rsidR="001A41C8" w:rsidRPr="00531775" w:rsidRDefault="001A41C8" w:rsidP="008E0E2F">
            <w:pPr>
              <w:spacing w:line="256" w:lineRule="auto"/>
              <w:jc w:val="center"/>
              <w:rPr>
                <w:rFonts w:asciiTheme="minorHAnsi" w:hAnsiTheme="minorHAnsi" w:cstheme="minorHAnsi"/>
                <w:b/>
                <w:sz w:val="18"/>
                <w:szCs w:val="18"/>
              </w:rPr>
            </w:pPr>
            <w:r>
              <w:rPr>
                <w:rFonts w:asciiTheme="minorHAnsi" w:hAnsiTheme="minorHAnsi" w:cstheme="minorHAnsi"/>
                <w:b/>
                <w:sz w:val="18"/>
                <w:szCs w:val="18"/>
              </w:rPr>
              <w:t>1</w:t>
            </w:r>
          </w:p>
        </w:tc>
        <w:tc>
          <w:tcPr>
            <w:tcW w:w="5078" w:type="dxa"/>
            <w:tcBorders>
              <w:top w:val="single" w:sz="4" w:space="0" w:color="auto"/>
              <w:left w:val="nil"/>
              <w:bottom w:val="single" w:sz="4" w:space="0" w:color="auto"/>
              <w:right w:val="single" w:sz="4" w:space="0" w:color="auto"/>
            </w:tcBorders>
            <w:noWrap/>
            <w:vAlign w:val="center"/>
          </w:tcPr>
          <w:p w14:paraId="270313A4" w14:textId="77777777" w:rsidR="001A41C8" w:rsidRPr="00531775" w:rsidRDefault="001A41C8" w:rsidP="008E0E2F">
            <w:pPr>
              <w:widowControl w:val="0"/>
              <w:autoSpaceDE w:val="0"/>
              <w:autoSpaceDN w:val="0"/>
              <w:spacing w:after="240"/>
              <w:rPr>
                <w:rFonts w:ascii="Arial" w:hAnsi="Arial" w:cs="Arial"/>
                <w:b/>
                <w:sz w:val="20"/>
                <w:szCs w:val="20"/>
              </w:rPr>
            </w:pPr>
            <w:r w:rsidRPr="00531775">
              <w:rPr>
                <w:rFonts w:ascii="Arial" w:hAnsi="Arial" w:cs="Arial"/>
                <w:b/>
                <w:color w:val="000000"/>
                <w:sz w:val="20"/>
              </w:rPr>
              <w:t xml:space="preserve">Motocicleta, tipo </w:t>
            </w:r>
            <w:proofErr w:type="spellStart"/>
            <w:r w:rsidRPr="00531775">
              <w:rPr>
                <w:rFonts w:ascii="Arial" w:hAnsi="Arial" w:cs="Arial"/>
                <w:b/>
                <w:color w:val="000000"/>
                <w:sz w:val="20"/>
              </w:rPr>
              <w:t>Trail</w:t>
            </w:r>
            <w:proofErr w:type="spellEnd"/>
            <w:r w:rsidRPr="00531775">
              <w:rPr>
                <w:rFonts w:ascii="Arial" w:hAnsi="Arial" w:cs="Arial"/>
                <w:b/>
                <w:color w:val="000000"/>
                <w:sz w:val="20"/>
              </w:rPr>
              <w:t xml:space="preserve">  - zero quilômetro ano/modelo mínimo 2024/2024</w:t>
            </w:r>
            <w:r w:rsidRPr="00531775">
              <w:rPr>
                <w:rFonts w:ascii="Arial" w:hAnsi="Arial" w:cs="Arial"/>
                <w:color w:val="000000"/>
                <w:sz w:val="20"/>
              </w:rPr>
              <w:t>. Com as seguintes características mínimas:</w:t>
            </w:r>
            <w:r w:rsidRPr="00531775">
              <w:rPr>
                <w:rFonts w:ascii="Arial" w:hAnsi="Arial" w:cs="Arial"/>
                <w:color w:val="000000"/>
                <w:sz w:val="20"/>
              </w:rPr>
              <w:br/>
              <w:t>Tipo: OHC, 4 tempos, arrefecido a ar.</w:t>
            </w:r>
            <w:r w:rsidRPr="00531775">
              <w:rPr>
                <w:rFonts w:ascii="Arial" w:hAnsi="Arial" w:cs="Arial"/>
                <w:color w:val="000000"/>
                <w:sz w:val="20"/>
              </w:rPr>
              <w:br/>
              <w:t xml:space="preserve">Cilindrada Mínima:  150 </w:t>
            </w:r>
            <w:proofErr w:type="spellStart"/>
            <w:r w:rsidRPr="00531775">
              <w:rPr>
                <w:rFonts w:ascii="Arial" w:hAnsi="Arial" w:cs="Arial"/>
                <w:color w:val="000000"/>
                <w:sz w:val="20"/>
              </w:rPr>
              <w:t>cc</w:t>
            </w:r>
            <w:proofErr w:type="spellEnd"/>
            <w:r w:rsidRPr="00531775">
              <w:rPr>
                <w:rFonts w:ascii="Arial" w:hAnsi="Arial" w:cs="Arial"/>
                <w:color w:val="000000"/>
                <w:sz w:val="20"/>
              </w:rPr>
              <w:br/>
              <w:t xml:space="preserve">Potência Máxima: 14,5 </w:t>
            </w:r>
            <w:proofErr w:type="spellStart"/>
            <w:r w:rsidRPr="00531775">
              <w:rPr>
                <w:rFonts w:ascii="Arial" w:hAnsi="Arial" w:cs="Arial"/>
                <w:color w:val="000000"/>
                <w:sz w:val="20"/>
              </w:rPr>
              <w:t>cv</w:t>
            </w:r>
            <w:proofErr w:type="spellEnd"/>
            <w:r w:rsidRPr="00531775">
              <w:rPr>
                <w:rFonts w:ascii="Arial" w:hAnsi="Arial" w:cs="Arial"/>
                <w:color w:val="000000"/>
                <w:sz w:val="20"/>
              </w:rPr>
              <w:t xml:space="preserve"> a 8.500 rpm (Gasolina) / 14,7 </w:t>
            </w:r>
            <w:proofErr w:type="spellStart"/>
            <w:r w:rsidRPr="00531775">
              <w:rPr>
                <w:rFonts w:ascii="Arial" w:hAnsi="Arial" w:cs="Arial"/>
                <w:color w:val="000000"/>
                <w:sz w:val="20"/>
              </w:rPr>
              <w:t>cv</w:t>
            </w:r>
            <w:proofErr w:type="spellEnd"/>
            <w:r w:rsidRPr="00531775">
              <w:rPr>
                <w:rFonts w:ascii="Arial" w:hAnsi="Arial" w:cs="Arial"/>
                <w:color w:val="000000"/>
                <w:sz w:val="20"/>
              </w:rPr>
              <w:t xml:space="preserve"> a 8.500 rpm (Etanol)</w:t>
            </w:r>
            <w:r w:rsidRPr="00531775">
              <w:rPr>
                <w:rFonts w:ascii="Arial" w:hAnsi="Arial" w:cs="Arial"/>
                <w:color w:val="000000"/>
                <w:sz w:val="20"/>
              </w:rPr>
              <w:br/>
              <w:t xml:space="preserve">Torque Máximo: 1,46 </w:t>
            </w:r>
            <w:proofErr w:type="spellStart"/>
            <w:r w:rsidRPr="00531775">
              <w:rPr>
                <w:rFonts w:ascii="Arial" w:hAnsi="Arial" w:cs="Arial"/>
                <w:color w:val="000000"/>
                <w:sz w:val="20"/>
              </w:rPr>
              <w:t>kgf.m</w:t>
            </w:r>
            <w:proofErr w:type="spellEnd"/>
            <w:r w:rsidRPr="00531775">
              <w:rPr>
                <w:rFonts w:ascii="Arial" w:hAnsi="Arial" w:cs="Arial"/>
                <w:color w:val="000000"/>
                <w:sz w:val="20"/>
              </w:rPr>
              <w:t xml:space="preserve"> a 7.000 rpm (Gasolina) / 1,60 </w:t>
            </w:r>
            <w:proofErr w:type="spellStart"/>
            <w:r w:rsidRPr="00531775">
              <w:rPr>
                <w:rFonts w:ascii="Arial" w:hAnsi="Arial" w:cs="Arial"/>
                <w:color w:val="000000"/>
                <w:sz w:val="20"/>
              </w:rPr>
              <w:t>kgf.m</w:t>
            </w:r>
            <w:proofErr w:type="spellEnd"/>
            <w:r w:rsidRPr="00531775">
              <w:rPr>
                <w:rFonts w:ascii="Arial" w:hAnsi="Arial" w:cs="Arial"/>
                <w:color w:val="000000"/>
                <w:sz w:val="20"/>
              </w:rPr>
              <w:t xml:space="preserve"> a 5.500 rpm (Etanol)</w:t>
            </w:r>
            <w:r w:rsidRPr="00531775">
              <w:rPr>
                <w:rFonts w:ascii="Arial" w:hAnsi="Arial" w:cs="Arial"/>
                <w:color w:val="000000"/>
                <w:sz w:val="20"/>
              </w:rPr>
              <w:br/>
              <w:t>Transmissão: 5 velocidades</w:t>
            </w:r>
            <w:r w:rsidRPr="00531775">
              <w:rPr>
                <w:rFonts w:ascii="Arial" w:hAnsi="Arial" w:cs="Arial"/>
                <w:color w:val="000000"/>
                <w:sz w:val="20"/>
              </w:rPr>
              <w:br/>
              <w:t>Sistema de Partida: Elétrica</w:t>
            </w:r>
            <w:r w:rsidRPr="00531775">
              <w:rPr>
                <w:rFonts w:ascii="Arial" w:hAnsi="Arial" w:cs="Arial"/>
                <w:color w:val="000000"/>
                <w:sz w:val="20"/>
              </w:rPr>
              <w:br/>
              <w:t>Sistema Alimentação: Injeção Eletrônica, PGM FI</w:t>
            </w:r>
            <w:r w:rsidRPr="00531775">
              <w:rPr>
                <w:rFonts w:ascii="Arial" w:hAnsi="Arial" w:cs="Arial"/>
                <w:color w:val="000000"/>
                <w:sz w:val="20"/>
              </w:rPr>
              <w:br/>
              <w:t>Combustível: Gasolina e/ou Etanol</w:t>
            </w:r>
            <w:r w:rsidRPr="00531775">
              <w:rPr>
                <w:rFonts w:ascii="Arial" w:hAnsi="Arial" w:cs="Arial"/>
                <w:color w:val="000000"/>
                <w:sz w:val="20"/>
              </w:rPr>
              <w:br/>
              <w:t>Tanque de Combustível mínimo: 12,0 litros.</w:t>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xml:space="preserve">modelo SIMILAR (YAMAHA CROSSER XTZ150S, HOND ANXR 160 </w:t>
            </w:r>
            <w:proofErr w:type="spellStart"/>
            <w:r w:rsidRPr="00531775">
              <w:rPr>
                <w:rFonts w:ascii="Arial" w:hAnsi="Arial" w:cs="Arial"/>
                <w:color w:val="000000"/>
                <w:sz w:val="20"/>
              </w:rPr>
              <w:t>Bros</w:t>
            </w:r>
            <w:proofErr w:type="spellEnd"/>
            <w:r w:rsidRPr="00531775">
              <w:rPr>
                <w:rFonts w:ascii="Arial" w:hAnsi="Arial" w:cs="Arial"/>
                <w:color w:val="000000"/>
                <w:sz w:val="20"/>
              </w:rPr>
              <w:t xml:space="preserve"> ESDD)</w:t>
            </w:r>
            <w:r w:rsidRPr="00531775">
              <w:rPr>
                <w:rFonts w:ascii="Arial" w:hAnsi="Arial" w:cs="Arial"/>
                <w:color w:val="000000"/>
                <w:sz w:val="20"/>
              </w:rPr>
              <w:br/>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14:paraId="3C152FED" w14:textId="77777777" w:rsidR="001A41C8" w:rsidRPr="00531775" w:rsidRDefault="001A41C8" w:rsidP="008E0E2F">
            <w:pPr>
              <w:spacing w:line="256" w:lineRule="auto"/>
              <w:jc w:val="center"/>
              <w:rPr>
                <w:rFonts w:ascii="Arial" w:hAnsi="Arial" w:cs="Arial"/>
                <w:color w:val="000000"/>
                <w:sz w:val="20"/>
                <w:szCs w:val="20"/>
              </w:rPr>
            </w:pPr>
          </w:p>
          <w:p w14:paraId="2206CC24" w14:textId="77777777" w:rsidR="001A41C8" w:rsidRDefault="001A41C8" w:rsidP="00C91089">
            <w:pPr>
              <w:spacing w:line="256" w:lineRule="auto"/>
              <w:rPr>
                <w:rFonts w:ascii="Arial" w:hAnsi="Arial" w:cs="Arial"/>
                <w:color w:val="000000"/>
                <w:sz w:val="20"/>
                <w:szCs w:val="20"/>
              </w:rPr>
            </w:pPr>
          </w:p>
          <w:p w14:paraId="79D23F44" w14:textId="77777777" w:rsidR="001A41C8" w:rsidRDefault="001A41C8" w:rsidP="008E0E2F">
            <w:pPr>
              <w:spacing w:line="256" w:lineRule="auto"/>
              <w:jc w:val="center"/>
              <w:rPr>
                <w:rFonts w:ascii="Arial" w:hAnsi="Arial" w:cs="Arial"/>
                <w:color w:val="000000"/>
                <w:sz w:val="20"/>
                <w:szCs w:val="20"/>
              </w:rPr>
            </w:pPr>
          </w:p>
          <w:p w14:paraId="11D20AC4" w14:textId="77777777" w:rsidR="001A41C8" w:rsidRPr="00531775" w:rsidRDefault="001A41C8" w:rsidP="008E0E2F">
            <w:pPr>
              <w:spacing w:line="256" w:lineRule="auto"/>
              <w:jc w:val="center"/>
              <w:rPr>
                <w:rFonts w:ascii="Arial" w:hAnsi="Arial" w:cs="Arial"/>
                <w:color w:val="000000"/>
                <w:sz w:val="20"/>
                <w:szCs w:val="20"/>
              </w:rPr>
            </w:pPr>
          </w:p>
          <w:p w14:paraId="0CC86323"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7E8FE6F0" w14:textId="77777777" w:rsidR="001A41C8" w:rsidRDefault="001A41C8" w:rsidP="008E0E2F">
            <w:pPr>
              <w:spacing w:line="256" w:lineRule="auto"/>
              <w:jc w:val="center"/>
              <w:rPr>
                <w:rFonts w:ascii="Arial" w:hAnsi="Arial" w:cs="Arial"/>
                <w:color w:val="000000"/>
              </w:rPr>
            </w:pPr>
          </w:p>
          <w:p w14:paraId="719B925A" w14:textId="26D10AAC" w:rsidR="001A41C8" w:rsidRPr="00531775" w:rsidRDefault="00675D6A" w:rsidP="008E0E2F">
            <w:pPr>
              <w:spacing w:line="256" w:lineRule="auto"/>
              <w:jc w:val="center"/>
              <w:rPr>
                <w:rFonts w:ascii="Arial" w:hAnsi="Arial" w:cs="Arial"/>
                <w:color w:val="000000"/>
                <w:sz w:val="20"/>
                <w:szCs w:val="20"/>
              </w:rPr>
            </w:pPr>
            <w:r>
              <w:rPr>
                <w:rFonts w:ascii="Arial" w:hAnsi="Arial" w:cs="Arial"/>
                <w:color w:val="000000"/>
              </w:rPr>
              <w:t>6</w:t>
            </w:r>
          </w:p>
        </w:tc>
        <w:tc>
          <w:tcPr>
            <w:tcW w:w="1559" w:type="dxa"/>
            <w:tcBorders>
              <w:top w:val="single" w:sz="4" w:space="0" w:color="auto"/>
              <w:left w:val="nil"/>
              <w:bottom w:val="single" w:sz="4" w:space="0" w:color="auto"/>
              <w:right w:val="single" w:sz="4" w:space="0" w:color="auto"/>
            </w:tcBorders>
            <w:vAlign w:val="center"/>
          </w:tcPr>
          <w:p w14:paraId="784A68A0" w14:textId="77777777" w:rsidR="001A41C8" w:rsidRDefault="001A41C8" w:rsidP="008E0E2F">
            <w:pPr>
              <w:spacing w:line="256" w:lineRule="auto"/>
              <w:jc w:val="center"/>
              <w:rPr>
                <w:rFonts w:ascii="Arial" w:hAnsi="Arial" w:cs="Arial"/>
                <w:color w:val="000000"/>
                <w:sz w:val="20"/>
                <w:szCs w:val="20"/>
              </w:rPr>
            </w:pPr>
          </w:p>
          <w:p w14:paraId="599CAB8C"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25.190,00</w:t>
            </w:r>
          </w:p>
        </w:tc>
        <w:tc>
          <w:tcPr>
            <w:tcW w:w="1843" w:type="dxa"/>
            <w:tcBorders>
              <w:top w:val="single" w:sz="4" w:space="0" w:color="auto"/>
              <w:left w:val="nil"/>
              <w:bottom w:val="single" w:sz="4" w:space="0" w:color="auto"/>
              <w:right w:val="single" w:sz="4" w:space="0" w:color="auto"/>
            </w:tcBorders>
            <w:vAlign w:val="center"/>
          </w:tcPr>
          <w:p w14:paraId="6A6E0993" w14:textId="77777777" w:rsidR="001A41C8" w:rsidRDefault="001A41C8" w:rsidP="008E0E2F">
            <w:pPr>
              <w:spacing w:line="256" w:lineRule="auto"/>
              <w:jc w:val="center"/>
              <w:rPr>
                <w:rFonts w:ascii="Arial" w:hAnsi="Arial" w:cs="Arial"/>
                <w:color w:val="000000"/>
                <w:sz w:val="20"/>
                <w:szCs w:val="20"/>
              </w:rPr>
            </w:pPr>
          </w:p>
          <w:p w14:paraId="1A7245F0"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151.140,00</w:t>
            </w:r>
          </w:p>
        </w:tc>
      </w:tr>
      <w:tr w:rsidR="001A41C8" w:rsidRPr="00531775" w14:paraId="4F6C5666"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B514E" w14:textId="77777777" w:rsidR="001A41C8"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t>VALOR TOTAL</w:t>
            </w:r>
          </w:p>
        </w:tc>
        <w:tc>
          <w:tcPr>
            <w:tcW w:w="1843" w:type="dxa"/>
            <w:tcBorders>
              <w:top w:val="single" w:sz="4" w:space="0" w:color="auto"/>
              <w:left w:val="nil"/>
              <w:bottom w:val="single" w:sz="4" w:space="0" w:color="auto"/>
              <w:right w:val="single" w:sz="4" w:space="0" w:color="auto"/>
            </w:tcBorders>
            <w:vAlign w:val="center"/>
          </w:tcPr>
          <w:p w14:paraId="687AF094" w14:textId="77777777" w:rsidR="001A41C8"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t>R$ 151.140,00</w:t>
            </w:r>
          </w:p>
        </w:tc>
      </w:tr>
      <w:tr w:rsidR="001A41C8" w:rsidRPr="00531775" w14:paraId="53012CF7" w14:textId="77777777" w:rsidTr="00675D6A">
        <w:trPr>
          <w:trHeight w:val="447"/>
        </w:trPr>
        <w:tc>
          <w:tcPr>
            <w:tcW w:w="1069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3B71D5" w14:textId="77777777" w:rsidR="001A41C8" w:rsidRPr="00531775" w:rsidRDefault="001A41C8" w:rsidP="008E0E2F">
            <w:pPr>
              <w:spacing w:line="256" w:lineRule="auto"/>
              <w:jc w:val="center"/>
              <w:rPr>
                <w:rFonts w:ascii="Arial" w:hAnsi="Arial" w:cs="Arial"/>
                <w:b/>
                <w:color w:val="000000"/>
                <w:sz w:val="20"/>
                <w:szCs w:val="20"/>
              </w:rPr>
            </w:pPr>
          </w:p>
          <w:p w14:paraId="258AA5A3" w14:textId="77777777" w:rsidR="001A41C8" w:rsidRPr="00531775" w:rsidRDefault="001A41C8" w:rsidP="008E0E2F">
            <w:pPr>
              <w:spacing w:line="256" w:lineRule="auto"/>
              <w:jc w:val="center"/>
              <w:rPr>
                <w:rFonts w:ascii="Arial" w:hAnsi="Arial" w:cs="Arial"/>
                <w:b/>
                <w:color w:val="000000"/>
                <w:sz w:val="20"/>
                <w:szCs w:val="20"/>
              </w:rPr>
            </w:pPr>
            <w:r w:rsidRPr="00531775">
              <w:rPr>
                <w:rFonts w:ascii="Arial" w:hAnsi="Arial" w:cs="Arial"/>
                <w:b/>
                <w:color w:val="000000"/>
                <w:sz w:val="20"/>
                <w:szCs w:val="20"/>
              </w:rPr>
              <w:t>ITEM 10</w:t>
            </w:r>
          </w:p>
        </w:tc>
      </w:tr>
      <w:tr w:rsidR="001A41C8" w:rsidRPr="00531775" w14:paraId="5C7A0CC2" w14:textId="77777777" w:rsidTr="00675D6A">
        <w:trPr>
          <w:trHeight w:val="447"/>
        </w:trPr>
        <w:tc>
          <w:tcPr>
            <w:tcW w:w="5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6D5E5" w14:textId="77777777" w:rsidR="001A41C8" w:rsidRPr="00531775" w:rsidRDefault="001A41C8" w:rsidP="008E0E2F">
            <w:pPr>
              <w:spacing w:line="256" w:lineRule="auto"/>
              <w:jc w:val="center"/>
              <w:rPr>
                <w:rFonts w:asciiTheme="minorHAnsi" w:hAnsiTheme="minorHAnsi" w:cstheme="minorHAnsi"/>
                <w:b/>
                <w:sz w:val="18"/>
                <w:szCs w:val="18"/>
              </w:rPr>
            </w:pPr>
            <w:r>
              <w:rPr>
                <w:rFonts w:asciiTheme="minorHAnsi" w:hAnsiTheme="minorHAnsi" w:cstheme="minorHAnsi"/>
                <w:b/>
                <w:sz w:val="18"/>
                <w:szCs w:val="18"/>
              </w:rPr>
              <w:t>1</w:t>
            </w:r>
          </w:p>
        </w:tc>
        <w:tc>
          <w:tcPr>
            <w:tcW w:w="5078" w:type="dxa"/>
            <w:tcBorders>
              <w:top w:val="single" w:sz="4" w:space="0" w:color="auto"/>
              <w:left w:val="nil"/>
              <w:bottom w:val="single" w:sz="4" w:space="0" w:color="auto"/>
              <w:right w:val="single" w:sz="4" w:space="0" w:color="auto"/>
            </w:tcBorders>
            <w:noWrap/>
            <w:vAlign w:val="center"/>
          </w:tcPr>
          <w:p w14:paraId="3FE8AE0C" w14:textId="77777777" w:rsidR="001A41C8" w:rsidRPr="00531775" w:rsidRDefault="001A41C8" w:rsidP="008E0E2F">
            <w:pPr>
              <w:rPr>
                <w:rFonts w:ascii="Arial" w:hAnsi="Arial" w:cs="Arial"/>
                <w:color w:val="000000"/>
                <w:sz w:val="20"/>
              </w:rPr>
            </w:pPr>
            <w:r w:rsidRPr="00531775">
              <w:rPr>
                <w:rFonts w:ascii="Arial" w:hAnsi="Arial" w:cs="Arial"/>
                <w:b/>
                <w:color w:val="000000"/>
                <w:sz w:val="20"/>
              </w:rPr>
              <w:t>Veículo motocicleta zero quilômetro ano/modelo mínimo 2024/2024. Com as seguintes características mínimas:</w:t>
            </w:r>
            <w:r w:rsidRPr="00531775">
              <w:rPr>
                <w:rFonts w:ascii="Arial" w:hAnsi="Arial" w:cs="Arial"/>
                <w:color w:val="000000"/>
                <w:sz w:val="20"/>
              </w:rPr>
              <w:br/>
            </w:r>
            <w:r w:rsidRPr="00531775">
              <w:rPr>
                <w:rFonts w:ascii="Arial" w:hAnsi="Arial" w:cs="Arial"/>
                <w:color w:val="000000"/>
                <w:sz w:val="20"/>
              </w:rPr>
              <w:br/>
              <w:t>Tipo: OHC, Monocilíndrico, 4 tempos, arrefecido a ar</w:t>
            </w:r>
            <w:r w:rsidRPr="00531775">
              <w:rPr>
                <w:rFonts w:ascii="Arial" w:hAnsi="Arial" w:cs="Arial"/>
                <w:color w:val="000000"/>
                <w:sz w:val="20"/>
              </w:rPr>
              <w:br/>
              <w:t>Cilindrada mínima: 109,1cc</w:t>
            </w:r>
            <w:r w:rsidRPr="00531775">
              <w:rPr>
                <w:rFonts w:ascii="Arial" w:hAnsi="Arial" w:cs="Arial"/>
                <w:color w:val="000000"/>
                <w:sz w:val="20"/>
              </w:rPr>
              <w:br/>
              <w:t xml:space="preserve">Potência máxima: 7,9 </w:t>
            </w:r>
            <w:proofErr w:type="spellStart"/>
            <w:r w:rsidRPr="00531775">
              <w:rPr>
                <w:rFonts w:ascii="Arial" w:hAnsi="Arial" w:cs="Arial"/>
                <w:color w:val="000000"/>
                <w:sz w:val="20"/>
              </w:rPr>
              <w:t>cv</w:t>
            </w:r>
            <w:proofErr w:type="spellEnd"/>
            <w:r w:rsidRPr="00531775">
              <w:rPr>
                <w:rFonts w:ascii="Arial" w:hAnsi="Arial" w:cs="Arial"/>
                <w:color w:val="000000"/>
                <w:sz w:val="20"/>
              </w:rPr>
              <w:t xml:space="preserve"> a 7.250 rpm</w:t>
            </w:r>
            <w:r w:rsidRPr="00531775">
              <w:rPr>
                <w:rFonts w:ascii="Arial" w:hAnsi="Arial" w:cs="Arial"/>
                <w:color w:val="000000"/>
                <w:sz w:val="20"/>
              </w:rPr>
              <w:br/>
              <w:t xml:space="preserve">Torque máximo: 0,90 </w:t>
            </w:r>
            <w:proofErr w:type="spellStart"/>
            <w:r w:rsidRPr="00531775">
              <w:rPr>
                <w:rFonts w:ascii="Arial" w:hAnsi="Arial" w:cs="Arial"/>
                <w:color w:val="000000"/>
                <w:sz w:val="20"/>
              </w:rPr>
              <w:t>kgf.m</w:t>
            </w:r>
            <w:proofErr w:type="spellEnd"/>
            <w:r w:rsidRPr="00531775">
              <w:rPr>
                <w:rFonts w:ascii="Arial" w:hAnsi="Arial" w:cs="Arial"/>
                <w:color w:val="000000"/>
                <w:sz w:val="20"/>
              </w:rPr>
              <w:t xml:space="preserve"> a 5.000 rpm</w:t>
            </w:r>
            <w:r w:rsidRPr="00531775">
              <w:rPr>
                <w:rFonts w:ascii="Arial" w:hAnsi="Arial" w:cs="Arial"/>
                <w:color w:val="000000"/>
                <w:sz w:val="20"/>
              </w:rPr>
              <w:br/>
              <w:t>Transmissão: 4 velocidades</w:t>
            </w:r>
            <w:r w:rsidRPr="00531775">
              <w:rPr>
                <w:rFonts w:ascii="Arial" w:hAnsi="Arial" w:cs="Arial"/>
                <w:color w:val="000000"/>
                <w:sz w:val="20"/>
              </w:rPr>
              <w:br/>
              <w:t>Sistema de partida: pedal ou partida elétrica</w:t>
            </w:r>
            <w:r w:rsidRPr="00531775">
              <w:rPr>
                <w:rFonts w:ascii="Arial" w:hAnsi="Arial" w:cs="Arial"/>
                <w:color w:val="000000"/>
                <w:sz w:val="20"/>
              </w:rPr>
              <w:br/>
              <w:t>Relação de Compressão: 9,3:1</w:t>
            </w:r>
            <w:r w:rsidRPr="00531775">
              <w:rPr>
                <w:rFonts w:ascii="Arial" w:hAnsi="Arial" w:cs="Arial"/>
                <w:color w:val="000000"/>
                <w:sz w:val="20"/>
              </w:rPr>
              <w:br/>
              <w:t xml:space="preserve">Sistema Alimentação: Injeção Eletrônica </w:t>
            </w:r>
            <w:r w:rsidRPr="00531775">
              <w:rPr>
                <w:rFonts w:ascii="Arial" w:hAnsi="Arial" w:cs="Arial"/>
                <w:color w:val="000000"/>
                <w:sz w:val="20"/>
              </w:rPr>
              <w:br/>
              <w:t>Tanque de combustível no mínimo: 4,0 l</w:t>
            </w:r>
            <w:r w:rsidRPr="00531775">
              <w:rPr>
                <w:rFonts w:ascii="Arial" w:hAnsi="Arial" w:cs="Arial"/>
                <w:color w:val="000000"/>
                <w:sz w:val="20"/>
              </w:rPr>
              <w:br/>
              <w:t>Combustível: Gasolina.</w:t>
            </w:r>
            <w:r w:rsidRPr="00531775">
              <w:rPr>
                <w:rFonts w:ascii="Arial" w:hAnsi="Arial" w:cs="Arial"/>
                <w:color w:val="000000"/>
                <w:sz w:val="20"/>
              </w:rPr>
              <w:br/>
            </w:r>
            <w:r w:rsidRPr="00531775">
              <w:rPr>
                <w:rFonts w:ascii="Arial" w:hAnsi="Arial" w:cs="Arial"/>
                <w:color w:val="000000"/>
                <w:sz w:val="20"/>
              </w:rPr>
              <w:br/>
              <w:t>GARANTIA MÍNIMA DE 12 MESES, SEM LIMITE DE QUILOMETRAGEM, INEXISTÊNCIA DE QUALQUER TIPO DE GRAVAME SOBRE O VEÍCULO.</w:t>
            </w:r>
            <w:r w:rsidRPr="00531775">
              <w:rPr>
                <w:rFonts w:ascii="Arial" w:hAnsi="Arial" w:cs="Arial"/>
                <w:color w:val="000000"/>
                <w:sz w:val="20"/>
              </w:rPr>
              <w:br/>
              <w:t xml:space="preserve">• O VEÍCULO DEVERÁ SER ENTREGUE EMPLACADO, EM NOME DO MUNICÍPIO NA </w:t>
            </w:r>
            <w:r w:rsidRPr="00531775">
              <w:rPr>
                <w:rFonts w:ascii="Arial" w:hAnsi="Arial" w:cs="Arial"/>
                <w:color w:val="000000"/>
                <w:sz w:val="20"/>
              </w:rPr>
              <w:lastRenderedPageBreak/>
              <w:t>CATEGORIA OFICIAL.</w:t>
            </w:r>
          </w:p>
        </w:tc>
        <w:tc>
          <w:tcPr>
            <w:tcW w:w="850" w:type="dxa"/>
            <w:tcBorders>
              <w:top w:val="single" w:sz="4" w:space="0" w:color="auto"/>
              <w:left w:val="single" w:sz="4" w:space="0" w:color="auto"/>
              <w:bottom w:val="single" w:sz="4" w:space="0" w:color="auto"/>
              <w:right w:val="single" w:sz="4" w:space="0" w:color="auto"/>
            </w:tcBorders>
            <w:noWrap/>
          </w:tcPr>
          <w:p w14:paraId="5C69E5F0" w14:textId="77777777" w:rsidR="001A41C8" w:rsidRPr="00531775" w:rsidRDefault="001A41C8" w:rsidP="008E0E2F">
            <w:pPr>
              <w:spacing w:line="256" w:lineRule="auto"/>
              <w:jc w:val="center"/>
              <w:rPr>
                <w:rFonts w:ascii="Arial" w:hAnsi="Arial" w:cs="Arial"/>
                <w:color w:val="000000"/>
                <w:sz w:val="20"/>
                <w:szCs w:val="20"/>
              </w:rPr>
            </w:pPr>
          </w:p>
          <w:p w14:paraId="65A71163" w14:textId="77777777" w:rsidR="001A41C8" w:rsidRPr="00531775" w:rsidRDefault="001A41C8" w:rsidP="008E0E2F">
            <w:pPr>
              <w:spacing w:line="256" w:lineRule="auto"/>
              <w:jc w:val="center"/>
              <w:rPr>
                <w:rFonts w:ascii="Arial" w:hAnsi="Arial" w:cs="Arial"/>
                <w:color w:val="000000"/>
                <w:sz w:val="20"/>
                <w:szCs w:val="20"/>
              </w:rPr>
            </w:pPr>
          </w:p>
          <w:p w14:paraId="5552DDB4" w14:textId="77777777" w:rsidR="001A41C8" w:rsidRDefault="001A41C8" w:rsidP="008E0E2F">
            <w:pPr>
              <w:spacing w:line="256" w:lineRule="auto"/>
              <w:jc w:val="center"/>
              <w:rPr>
                <w:rFonts w:ascii="Arial" w:hAnsi="Arial" w:cs="Arial"/>
                <w:color w:val="000000"/>
                <w:sz w:val="20"/>
                <w:szCs w:val="20"/>
              </w:rPr>
            </w:pPr>
          </w:p>
          <w:p w14:paraId="41F3CCCE" w14:textId="77777777" w:rsidR="001A41C8" w:rsidRDefault="001A41C8" w:rsidP="008E0E2F">
            <w:pPr>
              <w:spacing w:line="256" w:lineRule="auto"/>
              <w:jc w:val="center"/>
              <w:rPr>
                <w:rFonts w:ascii="Arial" w:hAnsi="Arial" w:cs="Arial"/>
                <w:color w:val="000000"/>
                <w:sz w:val="20"/>
                <w:szCs w:val="20"/>
              </w:rPr>
            </w:pPr>
          </w:p>
          <w:p w14:paraId="4104DF3D" w14:textId="77777777" w:rsidR="001A41C8" w:rsidRDefault="001A41C8" w:rsidP="008E0E2F">
            <w:pPr>
              <w:spacing w:line="256" w:lineRule="auto"/>
              <w:jc w:val="center"/>
              <w:rPr>
                <w:rFonts w:ascii="Arial" w:hAnsi="Arial" w:cs="Arial"/>
                <w:color w:val="000000"/>
                <w:sz w:val="20"/>
                <w:szCs w:val="20"/>
              </w:rPr>
            </w:pPr>
          </w:p>
          <w:p w14:paraId="72F51048" w14:textId="77777777" w:rsidR="001A41C8" w:rsidRPr="00531775" w:rsidRDefault="001A41C8" w:rsidP="008E0E2F">
            <w:pPr>
              <w:spacing w:line="256" w:lineRule="auto"/>
              <w:jc w:val="center"/>
              <w:rPr>
                <w:rFonts w:ascii="Arial" w:hAnsi="Arial" w:cs="Arial"/>
                <w:color w:val="000000"/>
                <w:sz w:val="20"/>
                <w:szCs w:val="20"/>
              </w:rPr>
            </w:pPr>
          </w:p>
          <w:p w14:paraId="67101AF4" w14:textId="77777777" w:rsidR="001A41C8" w:rsidRPr="00531775" w:rsidRDefault="001A41C8" w:rsidP="008E0E2F">
            <w:pPr>
              <w:spacing w:line="256" w:lineRule="auto"/>
              <w:jc w:val="center"/>
              <w:rPr>
                <w:rFonts w:ascii="Arial" w:hAnsi="Arial" w:cs="Arial"/>
                <w:color w:val="000000"/>
                <w:sz w:val="20"/>
                <w:szCs w:val="20"/>
              </w:rPr>
            </w:pPr>
          </w:p>
          <w:p w14:paraId="6FE6F74D" w14:textId="77777777" w:rsidR="001A41C8" w:rsidRPr="00531775" w:rsidRDefault="001A41C8" w:rsidP="008E0E2F">
            <w:pPr>
              <w:spacing w:line="256" w:lineRule="auto"/>
              <w:jc w:val="center"/>
              <w:rPr>
                <w:rFonts w:ascii="Arial" w:hAnsi="Arial" w:cs="Arial"/>
                <w:color w:val="000000"/>
                <w:sz w:val="20"/>
                <w:szCs w:val="20"/>
              </w:rPr>
            </w:pPr>
          </w:p>
          <w:p w14:paraId="0AAA3E0F" w14:textId="77777777" w:rsidR="001A41C8" w:rsidRPr="00531775" w:rsidRDefault="001A41C8" w:rsidP="008E0E2F">
            <w:pPr>
              <w:spacing w:line="256" w:lineRule="auto"/>
              <w:jc w:val="center"/>
              <w:rPr>
                <w:rFonts w:ascii="Arial" w:hAnsi="Arial" w:cs="Arial"/>
                <w:color w:val="000000"/>
                <w:sz w:val="20"/>
                <w:szCs w:val="20"/>
              </w:rPr>
            </w:pPr>
          </w:p>
          <w:p w14:paraId="401B8D4E" w14:textId="77777777" w:rsidR="001A41C8" w:rsidRPr="00531775" w:rsidRDefault="001A41C8" w:rsidP="008E0E2F">
            <w:pPr>
              <w:spacing w:line="256" w:lineRule="auto"/>
              <w:jc w:val="center"/>
              <w:rPr>
                <w:rFonts w:ascii="Arial" w:hAnsi="Arial" w:cs="Arial"/>
                <w:color w:val="000000"/>
                <w:sz w:val="20"/>
                <w:szCs w:val="20"/>
              </w:rPr>
            </w:pPr>
          </w:p>
          <w:p w14:paraId="7C08CA97"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14:paraId="7850FA37" w14:textId="77777777" w:rsidR="001A41C8" w:rsidRDefault="001A41C8" w:rsidP="008E0E2F">
            <w:pPr>
              <w:spacing w:line="256" w:lineRule="auto"/>
              <w:jc w:val="center"/>
              <w:rPr>
                <w:rFonts w:ascii="Arial" w:hAnsi="Arial" w:cs="Arial"/>
                <w:color w:val="000000"/>
              </w:rPr>
            </w:pPr>
          </w:p>
          <w:p w14:paraId="559BF775" w14:textId="7453AAA3" w:rsidR="001A41C8" w:rsidRPr="00531775" w:rsidRDefault="00675D6A" w:rsidP="008E0E2F">
            <w:pPr>
              <w:spacing w:line="256" w:lineRule="auto"/>
              <w:jc w:val="center"/>
              <w:rPr>
                <w:rFonts w:ascii="Arial" w:hAnsi="Arial" w:cs="Arial"/>
                <w:color w:val="000000"/>
                <w:sz w:val="20"/>
                <w:szCs w:val="20"/>
              </w:rPr>
            </w:pPr>
            <w:r>
              <w:rPr>
                <w:rFonts w:ascii="Arial" w:hAnsi="Arial" w:cs="Arial"/>
                <w:color w:val="000000"/>
                <w:sz w:val="20"/>
                <w:szCs w:val="20"/>
              </w:rPr>
              <w:t>6</w:t>
            </w:r>
          </w:p>
        </w:tc>
        <w:tc>
          <w:tcPr>
            <w:tcW w:w="1559" w:type="dxa"/>
            <w:tcBorders>
              <w:top w:val="single" w:sz="4" w:space="0" w:color="auto"/>
              <w:left w:val="nil"/>
              <w:bottom w:val="single" w:sz="4" w:space="0" w:color="auto"/>
              <w:right w:val="single" w:sz="4" w:space="0" w:color="auto"/>
            </w:tcBorders>
            <w:vAlign w:val="center"/>
          </w:tcPr>
          <w:p w14:paraId="5B71177F" w14:textId="77777777" w:rsidR="001A41C8" w:rsidRDefault="001A41C8" w:rsidP="008E0E2F">
            <w:pPr>
              <w:spacing w:line="256" w:lineRule="auto"/>
              <w:jc w:val="center"/>
              <w:rPr>
                <w:rFonts w:ascii="Arial" w:hAnsi="Arial" w:cs="Arial"/>
                <w:color w:val="000000"/>
                <w:sz w:val="20"/>
                <w:szCs w:val="20"/>
              </w:rPr>
            </w:pPr>
          </w:p>
          <w:p w14:paraId="1C9F54BB"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13960,00</w:t>
            </w:r>
          </w:p>
        </w:tc>
        <w:tc>
          <w:tcPr>
            <w:tcW w:w="1843" w:type="dxa"/>
            <w:tcBorders>
              <w:top w:val="single" w:sz="4" w:space="0" w:color="auto"/>
              <w:left w:val="nil"/>
              <w:bottom w:val="single" w:sz="4" w:space="0" w:color="auto"/>
              <w:right w:val="single" w:sz="4" w:space="0" w:color="auto"/>
            </w:tcBorders>
            <w:vAlign w:val="center"/>
          </w:tcPr>
          <w:p w14:paraId="27824B7F" w14:textId="77777777" w:rsidR="001A41C8" w:rsidRDefault="001A41C8" w:rsidP="008E0E2F">
            <w:pPr>
              <w:spacing w:line="256" w:lineRule="auto"/>
              <w:jc w:val="center"/>
              <w:rPr>
                <w:rFonts w:ascii="Arial" w:hAnsi="Arial" w:cs="Arial"/>
                <w:color w:val="000000"/>
                <w:sz w:val="20"/>
                <w:szCs w:val="20"/>
              </w:rPr>
            </w:pPr>
          </w:p>
          <w:p w14:paraId="4C971E81" w14:textId="77777777" w:rsidR="001A41C8" w:rsidRPr="00531775" w:rsidRDefault="001A41C8" w:rsidP="008E0E2F">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R$ </w:t>
            </w:r>
            <w:r>
              <w:rPr>
                <w:rFonts w:ascii="Arial" w:hAnsi="Arial" w:cs="Arial"/>
                <w:color w:val="000000"/>
                <w:sz w:val="20"/>
                <w:szCs w:val="20"/>
              </w:rPr>
              <w:t>83.760,00</w:t>
            </w:r>
          </w:p>
        </w:tc>
      </w:tr>
      <w:tr w:rsidR="001A41C8" w:rsidRPr="00531775" w14:paraId="277F0DA0"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85CC5" w14:textId="77777777" w:rsidR="001A41C8" w:rsidRPr="00531775"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lastRenderedPageBreak/>
              <w:t>VALOR TOTAL</w:t>
            </w:r>
          </w:p>
        </w:tc>
        <w:tc>
          <w:tcPr>
            <w:tcW w:w="1843" w:type="dxa"/>
            <w:tcBorders>
              <w:top w:val="single" w:sz="4" w:space="0" w:color="auto"/>
              <w:left w:val="nil"/>
              <w:bottom w:val="single" w:sz="4" w:space="0" w:color="auto"/>
              <w:right w:val="single" w:sz="4" w:space="0" w:color="auto"/>
            </w:tcBorders>
            <w:vAlign w:val="center"/>
          </w:tcPr>
          <w:p w14:paraId="601BD9CA" w14:textId="77777777" w:rsidR="001A41C8" w:rsidRPr="00531775"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t>R$ 83.760,00</w:t>
            </w:r>
          </w:p>
        </w:tc>
      </w:tr>
      <w:tr w:rsidR="001A41C8" w:rsidRPr="00531775" w14:paraId="1F7DBD74" w14:textId="77777777" w:rsidTr="00675D6A">
        <w:trPr>
          <w:trHeight w:val="447"/>
        </w:trPr>
        <w:tc>
          <w:tcPr>
            <w:tcW w:w="885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A7489" w14:textId="77777777" w:rsidR="001A41C8" w:rsidRDefault="001A41C8" w:rsidP="008E0E2F">
            <w:pPr>
              <w:spacing w:line="256" w:lineRule="auto"/>
              <w:jc w:val="center"/>
              <w:rPr>
                <w:rFonts w:ascii="Arial" w:hAnsi="Arial" w:cs="Arial"/>
                <w:color w:val="000000"/>
                <w:sz w:val="20"/>
                <w:szCs w:val="20"/>
              </w:rPr>
            </w:pPr>
            <w:r>
              <w:rPr>
                <w:rFonts w:ascii="Arial" w:hAnsi="Arial" w:cs="Arial"/>
                <w:color w:val="000000"/>
                <w:sz w:val="20"/>
                <w:szCs w:val="20"/>
              </w:rPr>
              <w:t>VALOR TOTAL GERAL</w:t>
            </w:r>
          </w:p>
        </w:tc>
        <w:tc>
          <w:tcPr>
            <w:tcW w:w="1843" w:type="dxa"/>
            <w:tcBorders>
              <w:top w:val="single" w:sz="4" w:space="0" w:color="auto"/>
              <w:left w:val="nil"/>
              <w:bottom w:val="single" w:sz="4" w:space="0" w:color="auto"/>
              <w:right w:val="single" w:sz="4" w:space="0" w:color="auto"/>
            </w:tcBorders>
            <w:vAlign w:val="center"/>
          </w:tcPr>
          <w:p w14:paraId="6D959B8F" w14:textId="4D2B8AA4" w:rsidR="001A41C8" w:rsidRDefault="001A41C8" w:rsidP="00675D6A">
            <w:pPr>
              <w:spacing w:line="256" w:lineRule="auto"/>
              <w:jc w:val="center"/>
              <w:rPr>
                <w:rFonts w:ascii="Arial" w:hAnsi="Arial" w:cs="Arial"/>
                <w:color w:val="000000"/>
                <w:sz w:val="20"/>
                <w:szCs w:val="20"/>
              </w:rPr>
            </w:pPr>
            <w:r>
              <w:rPr>
                <w:rFonts w:ascii="Arial" w:hAnsi="Arial" w:cs="Arial"/>
                <w:color w:val="000000"/>
                <w:sz w:val="20"/>
                <w:szCs w:val="20"/>
              </w:rPr>
              <w:t>R$</w:t>
            </w:r>
            <w:r w:rsidR="00675D6A">
              <w:rPr>
                <w:rFonts w:ascii="Arial" w:hAnsi="Arial" w:cs="Arial"/>
                <w:color w:val="000000"/>
                <w:sz w:val="20"/>
                <w:szCs w:val="20"/>
              </w:rPr>
              <w:t>4.207.100,00</w:t>
            </w:r>
          </w:p>
        </w:tc>
      </w:tr>
    </w:tbl>
    <w:p w14:paraId="334257D9" w14:textId="77777777" w:rsidR="00DD421D" w:rsidRDefault="00DD421D" w:rsidP="00F05B22">
      <w:pPr>
        <w:pStyle w:val="Estilo1"/>
        <w:ind w:firstLine="0"/>
      </w:pPr>
    </w:p>
    <w:p w14:paraId="55B655E9" w14:textId="77777777" w:rsidR="000300F4" w:rsidRPr="00086CC5" w:rsidRDefault="000F746E" w:rsidP="000300F4">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7</w:t>
      </w:r>
      <w:r w:rsidR="000300F4">
        <w:rPr>
          <w:rFonts w:ascii="Arial" w:hAnsi="Arial" w:cs="Arial"/>
          <w:b/>
          <w:sz w:val="22"/>
        </w:rPr>
        <w:t xml:space="preserve"> – </w:t>
      </w:r>
      <w:r w:rsidR="000300F4" w:rsidRPr="000300F4">
        <w:rPr>
          <w:rFonts w:ascii="Arial" w:hAnsi="Arial" w:cs="Arial"/>
          <w:b/>
          <w:sz w:val="22"/>
        </w:rPr>
        <w:t>DESCRIÇÃO DA SOLUÇÃO COMO UM TODO</w:t>
      </w:r>
    </w:p>
    <w:p w14:paraId="4F0AA6B8" w14:textId="77777777" w:rsidR="000300F4" w:rsidRDefault="000300F4" w:rsidP="000300F4">
      <w:pPr>
        <w:pStyle w:val="Estilo1"/>
        <w:ind w:left="142" w:firstLine="0"/>
      </w:pPr>
      <w:r>
        <w:t xml:space="preserve">A descrição da solução como um todo se encontra pormenorizada em tópico específico dos Estudos Técnicos Preliminares, em anexo. </w:t>
      </w:r>
    </w:p>
    <w:p w14:paraId="66AAC58C" w14:textId="77777777" w:rsidR="007932B4" w:rsidRPr="00086CC5" w:rsidRDefault="000F746E" w:rsidP="007932B4">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8</w:t>
      </w:r>
      <w:r w:rsidR="00600A0F">
        <w:rPr>
          <w:rFonts w:ascii="Arial" w:hAnsi="Arial" w:cs="Arial"/>
          <w:b/>
          <w:sz w:val="22"/>
        </w:rPr>
        <w:t xml:space="preserve"> – </w:t>
      </w:r>
      <w:r w:rsidR="0082041B">
        <w:rPr>
          <w:rFonts w:ascii="Arial" w:hAnsi="Arial" w:cs="Arial"/>
          <w:b/>
          <w:sz w:val="22"/>
        </w:rPr>
        <w:t>PRAZO DE FORNECIMENTO E ENTREGA</w:t>
      </w:r>
    </w:p>
    <w:p w14:paraId="40696A7E" w14:textId="77777777" w:rsidR="00814BF8" w:rsidRDefault="00814BF8" w:rsidP="008664D3">
      <w:pPr>
        <w:rPr>
          <w:b/>
        </w:rPr>
      </w:pPr>
    </w:p>
    <w:p w14:paraId="5658A695" w14:textId="06C2A72F" w:rsidR="001A41C8" w:rsidRDefault="001A41C8" w:rsidP="001A41C8">
      <w:pPr>
        <w:pStyle w:val="Estilo1"/>
        <w:ind w:firstLine="0"/>
        <w:rPr>
          <w:b/>
        </w:rPr>
      </w:pPr>
      <w:r>
        <w:rPr>
          <w:b/>
        </w:rPr>
        <w:t>8.1</w:t>
      </w:r>
      <w:r w:rsidRPr="00FD35F0">
        <w:rPr>
          <w:b/>
        </w:rPr>
        <w:t>.</w:t>
      </w:r>
      <w:r w:rsidRPr="00FD35F0">
        <w:t xml:space="preserve"> </w:t>
      </w:r>
      <w:r>
        <w:rPr>
          <w:b/>
        </w:rPr>
        <w:t>FORNECIMENTO</w:t>
      </w:r>
      <w:r w:rsidRPr="00D81231">
        <w:rPr>
          <w:b/>
        </w:rPr>
        <w:t>:</w:t>
      </w:r>
      <w:r>
        <w:t xml:space="preserve"> </w:t>
      </w:r>
    </w:p>
    <w:p w14:paraId="21FB7A9F" w14:textId="17B8BC37" w:rsidR="001A41C8" w:rsidRPr="00FD35F0" w:rsidRDefault="001A41C8" w:rsidP="001A41C8">
      <w:pPr>
        <w:pStyle w:val="Estilo1"/>
        <w:ind w:firstLine="0"/>
      </w:pPr>
      <w:r>
        <w:rPr>
          <w:b/>
        </w:rPr>
        <w:t>8</w:t>
      </w:r>
      <w:r w:rsidRPr="00FD35F0">
        <w:rPr>
          <w:b/>
        </w:rPr>
        <w:t>.1</w:t>
      </w:r>
      <w:r>
        <w:rPr>
          <w:b/>
        </w:rPr>
        <w:t>.1</w:t>
      </w:r>
      <w:r w:rsidRPr="00FD35F0">
        <w:rPr>
          <w:b/>
        </w:rPr>
        <w:t>.</w:t>
      </w:r>
      <w:r w:rsidRPr="00FD35F0">
        <w:t xml:space="preserve"> A aquisição do</w:t>
      </w:r>
      <w:r>
        <w:t xml:space="preserve">s veículos </w:t>
      </w:r>
      <w:r w:rsidRPr="00FD35F0">
        <w:rPr>
          <w:rStyle w:val="Estilo1Char"/>
        </w:rPr>
        <w:t xml:space="preserve">será de </w:t>
      </w:r>
      <w:r>
        <w:rPr>
          <w:rStyle w:val="Estilo1Char"/>
        </w:rPr>
        <w:t>forma parcelada</w:t>
      </w:r>
      <w:r w:rsidRPr="00FD35F0">
        <w:rPr>
          <w:rStyle w:val="Estilo1Char"/>
        </w:rPr>
        <w:t>, conforme a necessidade da Gestão</w:t>
      </w:r>
      <w:r>
        <w:t>;</w:t>
      </w:r>
    </w:p>
    <w:p w14:paraId="479BED18" w14:textId="56236E7C" w:rsidR="001A41C8" w:rsidRDefault="001A41C8" w:rsidP="001A41C8">
      <w:pPr>
        <w:pStyle w:val="Estilo1"/>
        <w:ind w:firstLine="0"/>
      </w:pPr>
      <w:r>
        <w:rPr>
          <w:b/>
        </w:rPr>
        <w:t>8</w:t>
      </w:r>
      <w:r w:rsidRPr="00FD35F0">
        <w:rPr>
          <w:b/>
        </w:rPr>
        <w:t>.</w:t>
      </w:r>
      <w:r>
        <w:rPr>
          <w:b/>
        </w:rPr>
        <w:t>1.</w:t>
      </w:r>
      <w:r w:rsidRPr="00FD35F0">
        <w:rPr>
          <w:b/>
        </w:rPr>
        <w:t>2.</w:t>
      </w:r>
      <w:r w:rsidRPr="00FD35F0">
        <w:t xml:space="preserve"> A ordem de fornecimento do </w:t>
      </w:r>
      <w:r>
        <w:t>veiculo</w:t>
      </w:r>
      <w:r w:rsidRPr="00FD35F0">
        <w:t xml:space="preserve"> será enviada para o e-mail fornecido pela empresa, contendo o quantitativo do material requisitado pela Secretaria, e a entrega do objeto será realizada no prazo </w:t>
      </w:r>
      <w:r w:rsidRPr="009170E5">
        <w:rPr>
          <w:b/>
        </w:rPr>
        <w:t xml:space="preserve">máximo de </w:t>
      </w:r>
      <w:r>
        <w:rPr>
          <w:b/>
        </w:rPr>
        <w:t>60</w:t>
      </w:r>
      <w:r w:rsidRPr="009170E5">
        <w:rPr>
          <w:b/>
        </w:rPr>
        <w:t xml:space="preserve"> (</w:t>
      </w:r>
      <w:r>
        <w:rPr>
          <w:b/>
        </w:rPr>
        <w:t>sessenta</w:t>
      </w:r>
      <w:r w:rsidRPr="009170E5">
        <w:rPr>
          <w:b/>
        </w:rPr>
        <w:t>) dias úteis</w:t>
      </w:r>
      <w:r>
        <w:t>, após o pedido;</w:t>
      </w:r>
    </w:p>
    <w:p w14:paraId="43E38890" w14:textId="77777777" w:rsidR="001A41C8" w:rsidRPr="00FD35F0" w:rsidRDefault="001A41C8" w:rsidP="001A41C8">
      <w:pPr>
        <w:pStyle w:val="Estilo1"/>
        <w:ind w:firstLine="0"/>
      </w:pPr>
    </w:p>
    <w:p w14:paraId="0AFAC3CC" w14:textId="7ACFF753" w:rsidR="001A41C8" w:rsidRDefault="001A41C8" w:rsidP="001A41C8">
      <w:pPr>
        <w:pStyle w:val="Estilo1"/>
        <w:ind w:firstLine="0"/>
      </w:pPr>
      <w:r>
        <w:rPr>
          <w:b/>
        </w:rPr>
        <w:t>8</w:t>
      </w:r>
      <w:r w:rsidRPr="00FD35F0">
        <w:rPr>
          <w:b/>
        </w:rPr>
        <w:t>.</w:t>
      </w:r>
      <w:r>
        <w:rPr>
          <w:b/>
        </w:rPr>
        <w:t>2</w:t>
      </w:r>
      <w:r w:rsidRPr="00FD35F0">
        <w:rPr>
          <w:b/>
        </w:rPr>
        <w:t>.</w:t>
      </w:r>
      <w:r w:rsidRPr="00FD35F0">
        <w:t xml:space="preserve"> </w:t>
      </w:r>
      <w:r w:rsidRPr="00D81231">
        <w:rPr>
          <w:b/>
        </w:rPr>
        <w:t>LOCAL DA ENTREGA:</w:t>
      </w:r>
      <w:r>
        <w:t xml:space="preserve"> </w:t>
      </w:r>
    </w:p>
    <w:p w14:paraId="51362786" w14:textId="794B976C" w:rsidR="001A41C8" w:rsidRDefault="001A41C8" w:rsidP="001A41C8">
      <w:pPr>
        <w:pStyle w:val="Estilo1"/>
        <w:ind w:firstLine="0"/>
      </w:pPr>
      <w:r>
        <w:rPr>
          <w:b/>
        </w:rPr>
        <w:t>8</w:t>
      </w:r>
      <w:r w:rsidRPr="00DE47D5">
        <w:rPr>
          <w:b/>
        </w:rPr>
        <w:t>.2.1.</w:t>
      </w:r>
      <w:r>
        <w:t xml:space="preserve"> </w:t>
      </w:r>
      <w:r w:rsidRPr="009D7A9A">
        <w:t xml:space="preserve">O </w:t>
      </w:r>
      <w:r>
        <w:t>veiculo</w:t>
      </w:r>
      <w:r w:rsidRPr="009D7A9A">
        <w:t xml:space="preserve"> Licitado deverá ser entregue de acordo com a solicitação realizada pela Secretaria </w:t>
      </w:r>
      <w:r>
        <w:t>requisitante</w:t>
      </w:r>
      <w:r w:rsidRPr="009D7A9A">
        <w:t xml:space="preserve">, e entregue </w:t>
      </w:r>
      <w:r>
        <w:t>no pátio</w:t>
      </w:r>
      <w:r w:rsidRPr="009D7A9A">
        <w:t xml:space="preserve"> da </w:t>
      </w:r>
      <w:r>
        <w:t>Prefeitura Municipal de Andaraí</w:t>
      </w:r>
      <w:r w:rsidRPr="009D7A9A">
        <w:t xml:space="preserve">, localizada na Rua </w:t>
      </w:r>
      <w:proofErr w:type="spellStart"/>
      <w:r w:rsidRPr="009D7A9A">
        <w:t>Marimbus</w:t>
      </w:r>
      <w:proofErr w:type="spellEnd"/>
      <w:r w:rsidRPr="009D7A9A">
        <w:t>, s/n°, Bairro Alto da Bela Vista, CEP: 46.830-000,</w:t>
      </w:r>
      <w:r>
        <w:t xml:space="preserve"> </w:t>
      </w:r>
      <w:r w:rsidRPr="009D7A9A">
        <w:t>Andaraí- BA.</w:t>
      </w:r>
    </w:p>
    <w:p w14:paraId="794D1D12" w14:textId="00B6723E" w:rsidR="00961DD5" w:rsidRDefault="001A41C8" w:rsidP="0031360E">
      <w:pPr>
        <w:pStyle w:val="Estilo1"/>
        <w:ind w:firstLine="0"/>
        <w:rPr>
          <w:sz w:val="18"/>
        </w:rPr>
      </w:pPr>
      <w:r>
        <w:rPr>
          <w:b/>
        </w:rPr>
        <w:t>8</w:t>
      </w:r>
      <w:r w:rsidRPr="00DE47D5">
        <w:rPr>
          <w:b/>
        </w:rPr>
        <w:t>.2.2.</w:t>
      </w:r>
      <w:r>
        <w:t xml:space="preserve"> </w:t>
      </w:r>
      <w:r w:rsidRPr="001477B3">
        <w:rPr>
          <w:szCs w:val="33"/>
        </w:rPr>
        <w:t>O transporte e a entrega do veí</w:t>
      </w:r>
      <w:r>
        <w:rPr>
          <w:szCs w:val="33"/>
        </w:rPr>
        <w:t xml:space="preserve">culo no local designado serão de </w:t>
      </w:r>
      <w:r w:rsidRPr="001477B3">
        <w:rPr>
          <w:szCs w:val="33"/>
        </w:rPr>
        <w:t>responsabilidade exclusiva da</w:t>
      </w:r>
      <w:r>
        <w:rPr>
          <w:szCs w:val="33"/>
        </w:rPr>
        <w:t xml:space="preserve"> </w:t>
      </w:r>
      <w:r w:rsidRPr="001477B3">
        <w:rPr>
          <w:szCs w:val="33"/>
        </w:rPr>
        <w:t>empresa ve</w:t>
      </w:r>
      <w:r>
        <w:rPr>
          <w:szCs w:val="33"/>
        </w:rPr>
        <w:t xml:space="preserve">ncedora, sem que qualquer custo </w:t>
      </w:r>
      <w:r w:rsidRPr="001477B3">
        <w:rPr>
          <w:szCs w:val="33"/>
        </w:rPr>
        <w:t>adicional possa ser incluído posteriormente</w:t>
      </w:r>
      <w:r>
        <w:rPr>
          <w:szCs w:val="33"/>
        </w:rPr>
        <w:t>.</w:t>
      </w:r>
    </w:p>
    <w:p w14:paraId="724972B6" w14:textId="77777777" w:rsidR="001A41C8" w:rsidRPr="001A41C8" w:rsidRDefault="001A41C8" w:rsidP="0031360E">
      <w:pPr>
        <w:pStyle w:val="Estilo1"/>
        <w:ind w:firstLine="0"/>
        <w:rPr>
          <w:sz w:val="18"/>
        </w:rPr>
      </w:pPr>
    </w:p>
    <w:p w14:paraId="1E613274" w14:textId="77777777" w:rsidR="00961DD5" w:rsidRPr="009D7A9A" w:rsidRDefault="000F746E" w:rsidP="00961DD5">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rPr>
      </w:pPr>
      <w:r>
        <w:rPr>
          <w:rFonts w:ascii="Arial" w:hAnsi="Arial" w:cs="Arial"/>
          <w:b/>
        </w:rPr>
        <w:t>9</w:t>
      </w:r>
      <w:r w:rsidR="00961DD5" w:rsidRPr="009D7A9A">
        <w:rPr>
          <w:rFonts w:ascii="Arial" w:hAnsi="Arial" w:cs="Arial"/>
          <w:b/>
        </w:rPr>
        <w:t xml:space="preserve"> –INFORMAÇÕES COMPLEMENTARES</w:t>
      </w:r>
    </w:p>
    <w:p w14:paraId="11D949CF" w14:textId="77777777" w:rsidR="00961DD5" w:rsidRPr="009D7A9A" w:rsidRDefault="00961DD5" w:rsidP="00961DD5">
      <w:pPr>
        <w:jc w:val="both"/>
        <w:rPr>
          <w:rFonts w:ascii="Arial" w:hAnsi="Arial" w:cs="Arial"/>
          <w:color w:val="000000"/>
        </w:rPr>
      </w:pPr>
    </w:p>
    <w:p w14:paraId="57F1507B" w14:textId="32E3BEA2" w:rsidR="00961DD5" w:rsidRPr="009D7A9A" w:rsidRDefault="00961DD5" w:rsidP="001A41C8">
      <w:pPr>
        <w:pStyle w:val="PargrafodaLista"/>
        <w:numPr>
          <w:ilvl w:val="0"/>
          <w:numId w:val="9"/>
        </w:numPr>
        <w:spacing w:line="360" w:lineRule="auto"/>
        <w:ind w:left="0" w:firstLine="0"/>
        <w:jc w:val="both"/>
        <w:rPr>
          <w:rFonts w:ascii="Arial" w:hAnsi="Arial" w:cs="Arial"/>
        </w:rPr>
      </w:pPr>
      <w:r w:rsidRPr="00EA5425">
        <w:rPr>
          <w:rFonts w:ascii="Arial" w:hAnsi="Arial" w:cs="Arial"/>
        </w:rPr>
        <w:t>O</w:t>
      </w:r>
      <w:r w:rsidR="00AC584F">
        <w:rPr>
          <w:rFonts w:ascii="Arial" w:hAnsi="Arial" w:cs="Arial"/>
        </w:rPr>
        <w:t>s</w:t>
      </w:r>
      <w:r w:rsidRPr="00EA5425">
        <w:rPr>
          <w:rFonts w:ascii="Arial" w:hAnsi="Arial" w:cs="Arial"/>
        </w:rPr>
        <w:t xml:space="preserve"> veículo</w:t>
      </w:r>
      <w:r w:rsidR="00AC584F">
        <w:rPr>
          <w:rFonts w:ascii="Arial" w:hAnsi="Arial" w:cs="Arial"/>
        </w:rPr>
        <w:t>s</w:t>
      </w:r>
      <w:r w:rsidRPr="00EA5425">
        <w:rPr>
          <w:rFonts w:ascii="Arial" w:hAnsi="Arial" w:cs="Arial"/>
        </w:rPr>
        <w:t xml:space="preserve"> deve</w:t>
      </w:r>
      <w:r w:rsidR="00AC584F">
        <w:rPr>
          <w:rFonts w:ascii="Arial" w:hAnsi="Arial" w:cs="Arial"/>
        </w:rPr>
        <w:t>m</w:t>
      </w:r>
      <w:r w:rsidRPr="00EA5425">
        <w:rPr>
          <w:rFonts w:ascii="Arial" w:hAnsi="Arial" w:cs="Arial"/>
        </w:rPr>
        <w:t xml:space="preserve"> estar em perfeitas condições, preservando a sua especificidade de veículo 0 Km, sem nenhuma avaria física, mecânica e/ou elétrica, correspondendo fielmente à marca e modelo do veículo na proposta</w:t>
      </w:r>
      <w:r w:rsidRPr="009D7A9A">
        <w:rPr>
          <w:rFonts w:ascii="Arial" w:hAnsi="Arial" w:cs="Arial"/>
        </w:rPr>
        <w:t>.</w:t>
      </w:r>
    </w:p>
    <w:p w14:paraId="5FA9670F" w14:textId="77777777" w:rsidR="00961DD5" w:rsidRDefault="00961DD5" w:rsidP="001A41C8">
      <w:pPr>
        <w:pStyle w:val="PargrafodaLista"/>
        <w:numPr>
          <w:ilvl w:val="0"/>
          <w:numId w:val="9"/>
        </w:numPr>
        <w:spacing w:line="360" w:lineRule="auto"/>
        <w:ind w:left="0" w:firstLine="0"/>
        <w:jc w:val="both"/>
        <w:rPr>
          <w:rFonts w:ascii="Arial" w:hAnsi="Arial" w:cs="Arial"/>
        </w:rPr>
      </w:pPr>
      <w:r w:rsidRPr="009D7A9A">
        <w:rPr>
          <w:rFonts w:ascii="Arial" w:hAnsi="Arial" w:cs="Arial"/>
        </w:rPr>
        <w:t>O contratado deverá entregar objeto que cumpra exatamente as características constantes na solicitação de compra.</w:t>
      </w:r>
    </w:p>
    <w:p w14:paraId="00E38544" w14:textId="2A1627A5" w:rsidR="00961DD5" w:rsidRPr="001477B3" w:rsidRDefault="00961DD5" w:rsidP="001A41C8">
      <w:pPr>
        <w:pStyle w:val="PargrafodaLista"/>
        <w:numPr>
          <w:ilvl w:val="0"/>
          <w:numId w:val="9"/>
        </w:numPr>
        <w:spacing w:line="360" w:lineRule="auto"/>
        <w:ind w:left="0" w:firstLine="0"/>
        <w:jc w:val="both"/>
        <w:rPr>
          <w:rFonts w:ascii="Arial" w:hAnsi="Arial" w:cs="Arial"/>
        </w:rPr>
      </w:pPr>
      <w:r w:rsidRPr="001477B3">
        <w:rPr>
          <w:rFonts w:ascii="Arial" w:hAnsi="Arial" w:cs="Arial"/>
          <w:szCs w:val="33"/>
        </w:rPr>
        <w:lastRenderedPageBreak/>
        <w:t>A</w:t>
      </w:r>
      <w:r w:rsidR="00AC584F">
        <w:rPr>
          <w:rFonts w:ascii="Arial" w:hAnsi="Arial" w:cs="Arial"/>
          <w:szCs w:val="33"/>
        </w:rPr>
        <w:t>s</w:t>
      </w:r>
      <w:r w:rsidRPr="001477B3">
        <w:rPr>
          <w:rFonts w:ascii="Arial" w:hAnsi="Arial" w:cs="Arial"/>
          <w:szCs w:val="33"/>
        </w:rPr>
        <w:t xml:space="preserve"> empresa</w:t>
      </w:r>
      <w:r w:rsidR="00AC584F">
        <w:rPr>
          <w:rFonts w:ascii="Arial" w:hAnsi="Arial" w:cs="Arial"/>
          <w:szCs w:val="33"/>
        </w:rPr>
        <w:t>s</w:t>
      </w:r>
      <w:r w:rsidRPr="001477B3">
        <w:rPr>
          <w:rFonts w:ascii="Arial" w:hAnsi="Arial" w:cs="Arial"/>
          <w:szCs w:val="33"/>
        </w:rPr>
        <w:t xml:space="preserve"> vencedora</w:t>
      </w:r>
      <w:r w:rsidR="00AC584F">
        <w:rPr>
          <w:rFonts w:ascii="Arial" w:hAnsi="Arial" w:cs="Arial"/>
          <w:szCs w:val="33"/>
        </w:rPr>
        <w:t>s</w:t>
      </w:r>
      <w:r w:rsidRPr="001477B3">
        <w:rPr>
          <w:rFonts w:ascii="Arial" w:hAnsi="Arial" w:cs="Arial"/>
          <w:szCs w:val="33"/>
        </w:rPr>
        <w:t xml:space="preserve"> deste certame obriga-se a fornecer o objeto a que se refere esta</w:t>
      </w:r>
      <w:r>
        <w:rPr>
          <w:rFonts w:ascii="Arial" w:hAnsi="Arial" w:cs="Arial"/>
          <w:szCs w:val="33"/>
        </w:rPr>
        <w:t xml:space="preserve"> </w:t>
      </w:r>
      <w:r w:rsidRPr="001477B3">
        <w:rPr>
          <w:rFonts w:ascii="Arial" w:hAnsi="Arial" w:cs="Arial"/>
          <w:szCs w:val="33"/>
        </w:rPr>
        <w:t>licitação de acordo estritam</w:t>
      </w:r>
      <w:r>
        <w:rPr>
          <w:rFonts w:ascii="Arial" w:hAnsi="Arial" w:cs="Arial"/>
          <w:szCs w:val="33"/>
        </w:rPr>
        <w:t xml:space="preserve">ente com as especificações aqui </w:t>
      </w:r>
      <w:r w:rsidRPr="001477B3">
        <w:rPr>
          <w:rFonts w:ascii="Arial" w:hAnsi="Arial" w:cs="Arial"/>
          <w:szCs w:val="33"/>
        </w:rPr>
        <w:t>descritas, sendo de sua inteira</w:t>
      </w:r>
      <w:r>
        <w:rPr>
          <w:rFonts w:ascii="Arial" w:hAnsi="Arial" w:cs="Arial"/>
          <w:szCs w:val="33"/>
        </w:rPr>
        <w:t xml:space="preserve"> </w:t>
      </w:r>
      <w:r w:rsidRPr="001477B3">
        <w:rPr>
          <w:rFonts w:ascii="Arial" w:hAnsi="Arial" w:cs="Arial"/>
          <w:szCs w:val="33"/>
        </w:rPr>
        <w:t>responsab</w:t>
      </w:r>
      <w:r>
        <w:rPr>
          <w:rFonts w:ascii="Arial" w:hAnsi="Arial" w:cs="Arial"/>
          <w:szCs w:val="33"/>
        </w:rPr>
        <w:t xml:space="preserve">ilidade a substituição do mesmo </w:t>
      </w:r>
      <w:r w:rsidRPr="001477B3">
        <w:rPr>
          <w:rFonts w:ascii="Arial" w:hAnsi="Arial" w:cs="Arial"/>
          <w:szCs w:val="33"/>
        </w:rPr>
        <w:t>quando constatado no seu recebimento não estarem conformidade com as referidas especificações</w:t>
      </w:r>
      <w:r>
        <w:rPr>
          <w:rFonts w:ascii="Arial" w:hAnsi="Arial" w:cs="Arial"/>
          <w:sz w:val="33"/>
          <w:szCs w:val="33"/>
        </w:rPr>
        <w:t>.</w:t>
      </w:r>
    </w:p>
    <w:p w14:paraId="337C3AE0" w14:textId="37381A55" w:rsidR="00961DD5" w:rsidRPr="00B07A57" w:rsidRDefault="00961DD5" w:rsidP="001A41C8">
      <w:pPr>
        <w:pStyle w:val="PargrafodaLista"/>
        <w:numPr>
          <w:ilvl w:val="0"/>
          <w:numId w:val="9"/>
        </w:numPr>
        <w:spacing w:line="360" w:lineRule="auto"/>
        <w:ind w:left="0" w:firstLine="0"/>
        <w:jc w:val="both"/>
        <w:rPr>
          <w:rFonts w:ascii="Arial" w:hAnsi="Arial" w:cs="Arial"/>
          <w:sz w:val="28"/>
        </w:rPr>
      </w:pPr>
      <w:r w:rsidRPr="00B07A57">
        <w:rPr>
          <w:rFonts w:ascii="Arial" w:hAnsi="Arial" w:cs="Arial"/>
          <w:iCs/>
          <w:color w:val="000000"/>
          <w:szCs w:val="22"/>
        </w:rPr>
        <w:t>O</w:t>
      </w:r>
      <w:r w:rsidR="00AC584F">
        <w:rPr>
          <w:rFonts w:ascii="Arial" w:hAnsi="Arial" w:cs="Arial"/>
          <w:iCs/>
          <w:color w:val="000000"/>
          <w:szCs w:val="22"/>
        </w:rPr>
        <w:t>s</w:t>
      </w:r>
      <w:r w:rsidRPr="00B07A57">
        <w:rPr>
          <w:rFonts w:ascii="Arial" w:hAnsi="Arial" w:cs="Arial"/>
          <w:iCs/>
          <w:color w:val="000000"/>
          <w:szCs w:val="22"/>
        </w:rPr>
        <w:t xml:space="preserve"> veículo</w:t>
      </w:r>
      <w:r w:rsidR="00AC584F">
        <w:rPr>
          <w:rFonts w:ascii="Arial" w:hAnsi="Arial" w:cs="Arial"/>
          <w:iCs/>
          <w:color w:val="000000"/>
          <w:szCs w:val="22"/>
        </w:rPr>
        <w:t>s deverão</w:t>
      </w:r>
      <w:r w:rsidRPr="00B07A57">
        <w:rPr>
          <w:rFonts w:ascii="Arial" w:hAnsi="Arial" w:cs="Arial"/>
          <w:iCs/>
          <w:color w:val="000000"/>
          <w:szCs w:val="22"/>
        </w:rPr>
        <w:t xml:space="preserve"> ser entregue</w:t>
      </w:r>
      <w:r w:rsidR="00AC584F">
        <w:rPr>
          <w:rFonts w:ascii="Arial" w:hAnsi="Arial" w:cs="Arial"/>
          <w:iCs/>
          <w:color w:val="000000"/>
          <w:szCs w:val="22"/>
        </w:rPr>
        <w:t>s</w:t>
      </w:r>
      <w:r w:rsidRPr="00B07A57">
        <w:rPr>
          <w:rFonts w:ascii="Arial" w:hAnsi="Arial" w:cs="Arial"/>
          <w:iCs/>
          <w:color w:val="000000"/>
          <w:szCs w:val="22"/>
        </w:rPr>
        <w:t xml:space="preserve"> emplacado</w:t>
      </w:r>
      <w:r w:rsidR="00AC584F">
        <w:rPr>
          <w:rFonts w:ascii="Arial" w:hAnsi="Arial" w:cs="Arial"/>
          <w:iCs/>
          <w:color w:val="000000"/>
          <w:szCs w:val="22"/>
        </w:rPr>
        <w:t>s</w:t>
      </w:r>
      <w:r w:rsidRPr="00B07A57">
        <w:rPr>
          <w:rFonts w:ascii="Arial" w:hAnsi="Arial" w:cs="Arial"/>
          <w:iCs/>
          <w:color w:val="000000"/>
          <w:szCs w:val="22"/>
        </w:rPr>
        <w:t xml:space="preserve">, </w:t>
      </w:r>
      <w:r>
        <w:rPr>
          <w:rFonts w:ascii="Arial" w:hAnsi="Arial" w:cs="Arial"/>
          <w:iCs/>
          <w:color w:val="000000"/>
          <w:szCs w:val="22"/>
        </w:rPr>
        <w:t>em nome do município na categoria oficial.</w:t>
      </w:r>
    </w:p>
    <w:p w14:paraId="3FEB6D8E" w14:textId="77777777" w:rsidR="009D589D" w:rsidRDefault="000F746E" w:rsidP="00FC10D2">
      <w:pPr>
        <w:pBdr>
          <w:top w:val="single" w:sz="4" w:space="1" w:color="auto"/>
          <w:left w:val="single" w:sz="4" w:space="5"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10</w:t>
      </w:r>
      <w:r w:rsidR="009D589D">
        <w:rPr>
          <w:rFonts w:ascii="Arial" w:hAnsi="Arial" w:cs="Arial"/>
          <w:b/>
          <w:sz w:val="22"/>
        </w:rPr>
        <w:t xml:space="preserve"> – PRAZO DE </w:t>
      </w:r>
      <w:r w:rsidR="000F3622">
        <w:rPr>
          <w:rFonts w:ascii="Arial" w:hAnsi="Arial" w:cs="Arial"/>
          <w:b/>
          <w:sz w:val="22"/>
        </w:rPr>
        <w:t>VIGÊNCIA E EXECUÇÃO</w:t>
      </w:r>
    </w:p>
    <w:p w14:paraId="45D6BF2F" w14:textId="77777777" w:rsidR="0072255F" w:rsidRDefault="0072255F" w:rsidP="0072255F">
      <w:pPr>
        <w:pStyle w:val="Estilo1"/>
        <w:ind w:firstLine="0"/>
        <w:rPr>
          <w:rFonts w:ascii="Times New Roman" w:hAnsi="Times New Roman" w:cs="DKNKFM+ArialNarrow"/>
          <w:color w:val="000000"/>
          <w:sz w:val="22"/>
          <w:szCs w:val="22"/>
        </w:rPr>
      </w:pPr>
    </w:p>
    <w:p w14:paraId="5A714118" w14:textId="77777777" w:rsidR="00924D6C" w:rsidRDefault="000F746E" w:rsidP="0072255F">
      <w:pPr>
        <w:pStyle w:val="Estilo1"/>
        <w:ind w:firstLine="0"/>
      </w:pPr>
      <w:r>
        <w:rPr>
          <w:b/>
        </w:rPr>
        <w:t>10</w:t>
      </w:r>
      <w:r w:rsidR="008B13EB" w:rsidRPr="008B13EB">
        <w:rPr>
          <w:b/>
        </w:rPr>
        <w:t>.1.</w:t>
      </w:r>
      <w:r w:rsidR="008B13EB">
        <w:t xml:space="preserve"> </w:t>
      </w:r>
      <w:r w:rsidR="00537C80">
        <w:t>O prazo de vigência e execução do presente contrato terá duração de 12 (doze) meses, devendo iniciar a p</w:t>
      </w:r>
      <w:r w:rsidR="008B13EB">
        <w:t xml:space="preserve">artir da data de sua assinatura, podendo ocorrer </w:t>
      </w:r>
      <w:r w:rsidR="001856A2">
        <w:t>à</w:t>
      </w:r>
      <w:r w:rsidR="008B13EB">
        <w:t xml:space="preserve"> prorrogação de vigência do contrato, caso cumpra os requisitos do art. 107, da Lei n° 14.133/2021.</w:t>
      </w:r>
    </w:p>
    <w:p w14:paraId="45DB1973" w14:textId="77777777" w:rsidR="008B13EB" w:rsidRPr="008B13EB" w:rsidRDefault="000F746E" w:rsidP="0072255F">
      <w:pPr>
        <w:pStyle w:val="Estilo1"/>
        <w:ind w:firstLine="0"/>
        <w:rPr>
          <w:b/>
        </w:rPr>
      </w:pPr>
      <w:r>
        <w:rPr>
          <w:b/>
        </w:rPr>
        <w:t>10</w:t>
      </w:r>
      <w:r w:rsidR="008B13EB" w:rsidRPr="008B13EB">
        <w:rPr>
          <w:b/>
        </w:rPr>
        <w:t xml:space="preserve">.2. </w:t>
      </w:r>
      <w:r w:rsidR="008B13EB">
        <w:rPr>
          <w:rFonts w:eastAsia="Arial"/>
          <w:color w:val="000000"/>
        </w:rPr>
        <w:t>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observados o definido no art. 106 da Lei 14.133/2021.</w:t>
      </w:r>
    </w:p>
    <w:p w14:paraId="016C218E" w14:textId="77777777" w:rsidR="009D589D" w:rsidRPr="005B7604" w:rsidRDefault="00961DD5" w:rsidP="009D589D">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1</w:t>
      </w:r>
      <w:r w:rsidR="000F746E">
        <w:rPr>
          <w:rFonts w:ascii="Arial" w:hAnsi="Arial" w:cs="Arial"/>
          <w:b/>
          <w:sz w:val="22"/>
        </w:rPr>
        <w:t>1</w:t>
      </w:r>
      <w:r w:rsidR="009D589D">
        <w:rPr>
          <w:rFonts w:ascii="Arial" w:hAnsi="Arial" w:cs="Arial"/>
          <w:b/>
          <w:sz w:val="22"/>
        </w:rPr>
        <w:t xml:space="preserve"> – ACOMPANHAMENTO DA EXECUÇÃO </w:t>
      </w:r>
      <w:r w:rsidR="008B13EB">
        <w:rPr>
          <w:rFonts w:ascii="Arial" w:hAnsi="Arial" w:cs="Arial"/>
          <w:b/>
          <w:sz w:val="22"/>
        </w:rPr>
        <w:t>E FISCALIZAÇÃO</w:t>
      </w:r>
    </w:p>
    <w:p w14:paraId="2C4FF0B8" w14:textId="77777777" w:rsidR="009D589D" w:rsidRPr="001034F7" w:rsidRDefault="009D589D" w:rsidP="009D589D">
      <w:pPr>
        <w:ind w:firstLine="708"/>
        <w:jc w:val="both"/>
        <w:rPr>
          <w:rFonts w:ascii="Arial" w:hAnsi="Arial" w:cs="Arial"/>
          <w:color w:val="000000"/>
          <w:sz w:val="22"/>
          <w:szCs w:val="22"/>
        </w:rPr>
      </w:pPr>
    </w:p>
    <w:p w14:paraId="11D29C2A" w14:textId="77777777" w:rsidR="000F3622" w:rsidRDefault="00961DD5" w:rsidP="000F3622">
      <w:pPr>
        <w:pStyle w:val="Estilo1"/>
        <w:ind w:firstLine="0"/>
      </w:pPr>
      <w:r>
        <w:rPr>
          <w:b/>
        </w:rPr>
        <w:t>1</w:t>
      </w:r>
      <w:r w:rsidR="000F746E">
        <w:rPr>
          <w:b/>
        </w:rPr>
        <w:t>1</w:t>
      </w:r>
      <w:r w:rsidR="000F3622" w:rsidRPr="003F4B09">
        <w:rPr>
          <w:b/>
        </w:rPr>
        <w:t>.1.</w:t>
      </w:r>
      <w:r w:rsidR="000F3622" w:rsidRPr="00C2792A">
        <w:t xml:space="preserve"> Nos termos do art. </w:t>
      </w:r>
      <w:r w:rsidR="008B13EB">
        <w:t>117</w:t>
      </w:r>
      <w:r w:rsidR="000F3622" w:rsidRPr="00C2792A">
        <w:t xml:space="preserve"> </w:t>
      </w:r>
      <w:r w:rsidR="000F3622">
        <w:t xml:space="preserve">da </w:t>
      </w:r>
      <w:r w:rsidR="000F3622" w:rsidRPr="00C2792A">
        <w:t xml:space="preserve">Lei nº </w:t>
      </w:r>
      <w:r w:rsidR="008B13EB">
        <w:t>14.133</w:t>
      </w:r>
      <w:r w:rsidR="000F3622" w:rsidRPr="00C2792A">
        <w:t xml:space="preserve">, de </w:t>
      </w:r>
      <w:r w:rsidR="008B13EB">
        <w:t>2021</w:t>
      </w:r>
      <w:r w:rsidR="000F3622" w:rsidRPr="00C2792A">
        <w:t>, será designado representante para acomp</w:t>
      </w:r>
      <w:r w:rsidR="000F3622">
        <w:t xml:space="preserve">anhar e fiscalizar </w:t>
      </w:r>
      <w:r w:rsidR="008B13EB">
        <w:t>a execução do objeto</w:t>
      </w:r>
      <w:r w:rsidR="000F3622" w:rsidRPr="00C2792A">
        <w:t>, anotando em registro próprio todas as ocorrências relacionadas com a execução</w:t>
      </w:r>
      <w:r w:rsidR="000F3622">
        <w:t>,</w:t>
      </w:r>
      <w:r w:rsidR="000F3622" w:rsidRPr="00C2792A">
        <w:t xml:space="preserve"> indicando dia, mês e ano, bem como o nome dos funcionários eventualmente envolvidos,</w:t>
      </w:r>
      <w:r w:rsidR="00313F44">
        <w:t xml:space="preserve"> </w:t>
      </w:r>
      <w:r w:rsidR="000F3622" w:rsidRPr="00C2792A">
        <w:t>e determinando o que for necessário à regularização de falhas ou defeitos observados</w:t>
      </w:r>
      <w:r w:rsidR="00513C91">
        <w:t xml:space="preserve"> </w:t>
      </w:r>
      <w:r w:rsidR="000F3622" w:rsidRPr="00C2792A">
        <w:t>e encaminhando os apontamentos à autoridade competente</w:t>
      </w:r>
      <w:r w:rsidR="000F3622">
        <w:t xml:space="preserve"> para as providências cabíveis</w:t>
      </w:r>
      <w:r w:rsidR="003F54E0">
        <w:t>;</w:t>
      </w:r>
    </w:p>
    <w:p w14:paraId="57BDA3A7" w14:textId="3D797CE9" w:rsidR="009D6E3D" w:rsidRDefault="00961DD5" w:rsidP="009D6E3D">
      <w:pPr>
        <w:pStyle w:val="Estilo1"/>
        <w:ind w:firstLine="0"/>
        <w:rPr>
          <w:color w:val="000000"/>
        </w:rPr>
      </w:pPr>
      <w:r>
        <w:rPr>
          <w:b/>
        </w:rPr>
        <w:lastRenderedPageBreak/>
        <w:t>1</w:t>
      </w:r>
      <w:r w:rsidR="000F746E">
        <w:rPr>
          <w:b/>
        </w:rPr>
        <w:t>1</w:t>
      </w:r>
      <w:r w:rsidR="002E2852">
        <w:rPr>
          <w:b/>
        </w:rPr>
        <w:t>.1.2</w:t>
      </w:r>
      <w:r w:rsidR="004E67D0" w:rsidRPr="00EF48D7">
        <w:rPr>
          <w:b/>
        </w:rPr>
        <w:t>.</w:t>
      </w:r>
      <w:r w:rsidR="004E67D0" w:rsidRPr="00EF48D7">
        <w:t xml:space="preserve"> </w:t>
      </w:r>
      <w:r w:rsidR="00F0240B" w:rsidRPr="0035648C">
        <w:rPr>
          <w:color w:val="000000"/>
        </w:rPr>
        <w:t>Indicamos</w:t>
      </w:r>
      <w:r w:rsidR="00F0240B">
        <w:rPr>
          <w:color w:val="000000"/>
        </w:rPr>
        <w:t xml:space="preserve"> o seguinte servidor,</w:t>
      </w:r>
      <w:r w:rsidR="00F0240B" w:rsidRPr="0035648C">
        <w:rPr>
          <w:color w:val="000000"/>
        </w:rPr>
        <w:t xml:space="preserve"> para o </w:t>
      </w:r>
      <w:r w:rsidR="00AC584F">
        <w:rPr>
          <w:color w:val="000000"/>
        </w:rPr>
        <w:t>acompanhamento e fiscalização da Ata de Registro de Preço, o</w:t>
      </w:r>
      <w:r w:rsidR="00AC584F" w:rsidRPr="001E307F">
        <w:t xml:space="preserve"> Sr. </w:t>
      </w:r>
      <w:proofErr w:type="spellStart"/>
      <w:r w:rsidR="00AC584F">
        <w:rPr>
          <w:color w:val="000000"/>
        </w:rPr>
        <w:t>Rauai</w:t>
      </w:r>
      <w:proofErr w:type="spellEnd"/>
      <w:r w:rsidR="00AC584F">
        <w:rPr>
          <w:color w:val="000000"/>
        </w:rPr>
        <w:t xml:space="preserve"> de Rui Oliveira Marques, Gerente de Maquinas e Equipamentos</w:t>
      </w:r>
      <w:r>
        <w:rPr>
          <w:color w:val="000000"/>
        </w:rPr>
        <w:t>;</w:t>
      </w:r>
    </w:p>
    <w:p w14:paraId="1A124FC8" w14:textId="40B704FD" w:rsidR="00313F44" w:rsidRPr="007677D6" w:rsidRDefault="00961DD5" w:rsidP="00313F44">
      <w:pPr>
        <w:spacing w:line="360" w:lineRule="auto"/>
        <w:jc w:val="both"/>
        <w:rPr>
          <w:rFonts w:ascii="Arial" w:hAnsi="Arial" w:cs="Arial"/>
          <w:color w:val="000000" w:themeColor="text1"/>
        </w:rPr>
      </w:pPr>
      <w:r>
        <w:rPr>
          <w:rFonts w:ascii="Arial" w:hAnsi="Arial" w:cs="Arial"/>
          <w:b/>
          <w:color w:val="000000" w:themeColor="text1"/>
        </w:rPr>
        <w:t>1</w:t>
      </w:r>
      <w:r w:rsidR="000F746E">
        <w:rPr>
          <w:rFonts w:ascii="Arial" w:hAnsi="Arial" w:cs="Arial"/>
          <w:b/>
          <w:color w:val="000000" w:themeColor="text1"/>
        </w:rPr>
        <w:t>1</w:t>
      </w:r>
      <w:r w:rsidR="00313F44">
        <w:rPr>
          <w:rFonts w:ascii="Arial" w:hAnsi="Arial" w:cs="Arial"/>
          <w:b/>
          <w:color w:val="000000" w:themeColor="text1"/>
        </w:rPr>
        <w:t>.1</w:t>
      </w:r>
      <w:r w:rsidR="00313F44" w:rsidRPr="003347A7">
        <w:rPr>
          <w:rFonts w:ascii="Arial" w:hAnsi="Arial" w:cs="Arial"/>
          <w:b/>
          <w:color w:val="000000" w:themeColor="text1"/>
        </w:rPr>
        <w:t>.3.</w:t>
      </w:r>
      <w:r w:rsidR="00313F44">
        <w:rPr>
          <w:rFonts w:ascii="Arial" w:hAnsi="Arial" w:cs="Arial"/>
          <w:color w:val="000000" w:themeColor="text1"/>
        </w:rPr>
        <w:t xml:space="preserve"> Indicamos o Sr. </w:t>
      </w:r>
      <w:r w:rsidR="00AC584F">
        <w:rPr>
          <w:rFonts w:ascii="Arial" w:hAnsi="Arial" w:cs="Arial"/>
          <w:color w:val="000000" w:themeColor="text1"/>
        </w:rPr>
        <w:t>Osvaldo Junior Barbosa Ribeiro</w:t>
      </w:r>
      <w:r w:rsidR="00313F44">
        <w:rPr>
          <w:rFonts w:ascii="Arial" w:hAnsi="Arial" w:cs="Arial"/>
          <w:color w:val="000000" w:themeColor="text1"/>
        </w:rPr>
        <w:t xml:space="preserve">, para Gerenciar </w:t>
      </w:r>
      <w:r w:rsidR="00AC584F">
        <w:rPr>
          <w:rFonts w:ascii="Arial" w:hAnsi="Arial" w:cs="Arial"/>
          <w:color w:val="000000" w:themeColor="text1"/>
        </w:rPr>
        <w:t>a</w:t>
      </w:r>
      <w:r>
        <w:rPr>
          <w:rFonts w:ascii="Arial" w:hAnsi="Arial" w:cs="Arial"/>
          <w:color w:val="000000" w:themeColor="text1"/>
        </w:rPr>
        <w:t xml:space="preserve"> </w:t>
      </w:r>
      <w:r w:rsidR="00AC584F">
        <w:rPr>
          <w:rFonts w:ascii="Arial" w:hAnsi="Arial" w:cs="Arial"/>
          <w:color w:val="000000" w:themeColor="text1"/>
        </w:rPr>
        <w:t>Ata de Registro de Preço</w:t>
      </w:r>
      <w:r w:rsidR="00313F44">
        <w:rPr>
          <w:rFonts w:ascii="Arial" w:hAnsi="Arial" w:cs="Arial"/>
          <w:color w:val="000000" w:themeColor="text1"/>
        </w:rPr>
        <w:t>.</w:t>
      </w:r>
    </w:p>
    <w:p w14:paraId="3DDBA0DE" w14:textId="7A4F9E5E" w:rsidR="009B1076" w:rsidRDefault="00961DD5" w:rsidP="003F54E0">
      <w:pPr>
        <w:pStyle w:val="Estilo1"/>
        <w:ind w:firstLine="0"/>
      </w:pPr>
      <w:r>
        <w:rPr>
          <w:b/>
        </w:rPr>
        <w:t>1</w:t>
      </w:r>
      <w:r w:rsidR="000F746E">
        <w:rPr>
          <w:b/>
        </w:rPr>
        <w:t>1</w:t>
      </w:r>
      <w:r w:rsidR="00313F44">
        <w:rPr>
          <w:b/>
        </w:rPr>
        <w:t>.1.4</w:t>
      </w:r>
      <w:r w:rsidR="000F3622" w:rsidRPr="003F4B09">
        <w:rPr>
          <w:b/>
        </w:rPr>
        <w:t>.</w:t>
      </w:r>
      <w:r w:rsidR="00A358C9">
        <w:rPr>
          <w:b/>
        </w:rPr>
        <w:t xml:space="preserve"> </w:t>
      </w:r>
      <w:r w:rsidR="000F3622" w:rsidRPr="00C2792A">
        <w:t>A</w:t>
      </w:r>
      <w:r w:rsidR="00AC584F">
        <w:t xml:space="preserve"> fiscalização de que trata desta licitação, </w:t>
      </w:r>
      <w:r w:rsidR="000F3622" w:rsidRPr="00C2792A">
        <w:t xml:space="preserve">não exclui nem reduz a responsabilidade da Contratada, inclusive perante terceiros, por qualquer irregularidade, ainda que resultante de imperfeições técnicas ou vícios redibitórios, e, na ocorrência desta, não implica em corresponsabilidade da Administração </w:t>
      </w:r>
      <w:r w:rsidR="008B13EB">
        <w:t>ou de seus agentes e prepostos;</w:t>
      </w:r>
    </w:p>
    <w:p w14:paraId="2DB73A4B" w14:textId="77777777" w:rsidR="00651237" w:rsidRDefault="002B2B7A" w:rsidP="003F54E0">
      <w:pPr>
        <w:pStyle w:val="Estilo1"/>
        <w:ind w:firstLine="0"/>
      </w:pPr>
      <w:r>
        <w:rPr>
          <w:b/>
        </w:rPr>
        <w:t>1</w:t>
      </w:r>
      <w:r w:rsidR="000F746E">
        <w:rPr>
          <w:b/>
        </w:rPr>
        <w:t>1</w:t>
      </w:r>
      <w:r w:rsidR="00313F44">
        <w:rPr>
          <w:b/>
        </w:rPr>
        <w:t>.1.5</w:t>
      </w:r>
      <w:r w:rsidR="00651237" w:rsidRPr="00651237">
        <w:rPr>
          <w:b/>
        </w:rPr>
        <w:t>.</w:t>
      </w:r>
      <w:r w:rsidR="00651237">
        <w:t xml:space="preserve"> O descumprimento total ou parcial das obrigações e responsabilidades assumidas pela Contratada ensejará a aplicação de sanções administrativas, previstas neste Termo de Referência e na legislação vigente, podendo culminar em rescisão c</w:t>
      </w:r>
      <w:r w:rsidR="00E74179">
        <w:t>ontratual, nos termos</w:t>
      </w:r>
      <w:r w:rsidR="00651237">
        <w:t xml:space="preserve"> da Lei nº </w:t>
      </w:r>
      <w:r w:rsidR="00E74179">
        <w:t>14.133</w:t>
      </w:r>
      <w:r w:rsidR="00651237">
        <w:t xml:space="preserve">, de </w:t>
      </w:r>
      <w:r w:rsidR="00E74179">
        <w:t>2021</w:t>
      </w:r>
      <w:r w:rsidR="00400EF0">
        <w:t>;</w:t>
      </w:r>
    </w:p>
    <w:p w14:paraId="69441A52" w14:textId="29339354" w:rsidR="00651237" w:rsidRDefault="002B2B7A" w:rsidP="003F54E0">
      <w:pPr>
        <w:pStyle w:val="Estilo1"/>
        <w:ind w:firstLine="0"/>
      </w:pPr>
      <w:r>
        <w:rPr>
          <w:b/>
        </w:rPr>
        <w:t>1</w:t>
      </w:r>
      <w:r w:rsidR="000F746E">
        <w:rPr>
          <w:b/>
        </w:rPr>
        <w:t>1</w:t>
      </w:r>
      <w:r w:rsidR="00313F44">
        <w:rPr>
          <w:b/>
        </w:rPr>
        <w:t>.1.6</w:t>
      </w:r>
      <w:r w:rsidR="00651237" w:rsidRPr="00651237">
        <w:rPr>
          <w:b/>
        </w:rPr>
        <w:t>.</w:t>
      </w:r>
      <w:r w:rsidR="00651237">
        <w:t xml:space="preserve"> As atividades de gestão e fiscalização da execução </w:t>
      </w:r>
      <w:r w:rsidR="00AC584F">
        <w:t>do objeto</w:t>
      </w:r>
      <w:r w:rsidR="00651237">
        <w:t xml:space="preserve">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w:t>
      </w:r>
      <w:r w:rsidR="00400EF0">
        <w:t>lacionadas à Gestão do Contrato</w:t>
      </w:r>
      <w:r w:rsidR="0099228A">
        <w:t>/ata</w:t>
      </w:r>
      <w:r w:rsidR="00400EF0">
        <w:t>;</w:t>
      </w:r>
    </w:p>
    <w:p w14:paraId="74B2BC23" w14:textId="77777777" w:rsidR="00651237" w:rsidRDefault="00015422" w:rsidP="003F54E0">
      <w:pPr>
        <w:pStyle w:val="Estilo1"/>
        <w:ind w:firstLine="0"/>
      </w:pPr>
      <w:r>
        <w:rPr>
          <w:b/>
        </w:rPr>
        <w:t>1</w:t>
      </w:r>
      <w:r w:rsidR="000F746E">
        <w:rPr>
          <w:b/>
        </w:rPr>
        <w:t>1</w:t>
      </w:r>
      <w:r w:rsidR="00313F44">
        <w:rPr>
          <w:b/>
        </w:rPr>
        <w:t>.1.7</w:t>
      </w:r>
      <w:r w:rsidR="00651237" w:rsidRPr="00651237">
        <w:rPr>
          <w:b/>
        </w:rPr>
        <w:t>.</w:t>
      </w:r>
      <w:r w:rsidR="00651237">
        <w:t xml:space="preserve"> Durante a execução do objeto, o fiscal técnico deverá monitorar constantemente o nível de qualidade dos </w:t>
      </w:r>
      <w:r w:rsidR="00400EF0">
        <w:t>produtos licitados</w:t>
      </w:r>
      <w:r w:rsidR="00651237">
        <w:t>, devendo int</w:t>
      </w:r>
      <w:r w:rsidR="0099228A">
        <w:t xml:space="preserve">ervir para requerer à empresa vencedora </w:t>
      </w:r>
      <w:r w:rsidR="00651237">
        <w:t>a correção das faltas, falhas e irregularidades constatadas.</w:t>
      </w:r>
    </w:p>
    <w:p w14:paraId="07E890B1" w14:textId="6AE0AA1E" w:rsidR="00651237" w:rsidRDefault="00015422" w:rsidP="003F54E0">
      <w:pPr>
        <w:pStyle w:val="Estilo1"/>
        <w:ind w:firstLine="0"/>
      </w:pPr>
      <w:r>
        <w:rPr>
          <w:b/>
        </w:rPr>
        <w:t>1</w:t>
      </w:r>
      <w:r w:rsidR="000F746E">
        <w:rPr>
          <w:b/>
        </w:rPr>
        <w:t>1</w:t>
      </w:r>
      <w:r w:rsidR="00313F44">
        <w:rPr>
          <w:b/>
        </w:rPr>
        <w:t>.1.8</w:t>
      </w:r>
      <w:r w:rsidR="00651237" w:rsidRPr="00651237">
        <w:rPr>
          <w:b/>
        </w:rPr>
        <w:t>.</w:t>
      </w:r>
      <w:r w:rsidR="00651237">
        <w:t xml:space="preserve"> Na hipótese de comportamento contínuo de desconformidade da </w:t>
      </w:r>
      <w:r w:rsidR="00400EF0">
        <w:t xml:space="preserve">entrega dos </w:t>
      </w:r>
      <w:r w:rsidR="00AC584F">
        <w:t>veículos</w:t>
      </w:r>
      <w:r w:rsidR="00400EF0">
        <w:t xml:space="preserve"> </w:t>
      </w:r>
      <w:r w:rsidR="00651237">
        <w:t>em relação à qu</w:t>
      </w:r>
      <w:r w:rsidR="00400EF0">
        <w:t xml:space="preserve">alidade </w:t>
      </w:r>
      <w:r w:rsidR="00AC584F">
        <w:t xml:space="preserve">técnica </w:t>
      </w:r>
      <w:r w:rsidR="00400EF0">
        <w:t>exigida</w:t>
      </w:r>
      <w:r w:rsidR="00651237">
        <w:t xml:space="preserve">, deve ser aplicado às sanções à </w:t>
      </w:r>
      <w:r w:rsidR="00896CDC">
        <w:t>empresa vencedora</w:t>
      </w:r>
      <w:r w:rsidR="00651237">
        <w:t xml:space="preserve"> de acordo com as regras previstas no ato convocatório.</w:t>
      </w:r>
    </w:p>
    <w:p w14:paraId="00038117" w14:textId="77777777" w:rsidR="009D589D" w:rsidRDefault="00015422" w:rsidP="009D589D">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1</w:t>
      </w:r>
      <w:r w:rsidR="000F746E">
        <w:rPr>
          <w:rFonts w:ascii="Arial" w:hAnsi="Arial" w:cs="Arial"/>
          <w:b/>
          <w:sz w:val="22"/>
        </w:rPr>
        <w:t>2</w:t>
      </w:r>
      <w:r w:rsidR="009D589D">
        <w:rPr>
          <w:rFonts w:ascii="Arial" w:hAnsi="Arial" w:cs="Arial"/>
          <w:b/>
          <w:sz w:val="22"/>
        </w:rPr>
        <w:t xml:space="preserve"> – ESTIMATIVA DO VALOR</w:t>
      </w:r>
    </w:p>
    <w:p w14:paraId="217BF7F8" w14:textId="77777777" w:rsidR="00941307" w:rsidRDefault="00941307" w:rsidP="00941307">
      <w:pPr>
        <w:pStyle w:val="Estilo1"/>
        <w:ind w:right="142" w:firstLine="0"/>
        <w:rPr>
          <w:color w:val="FF0000"/>
        </w:rPr>
      </w:pPr>
    </w:p>
    <w:p w14:paraId="2BE4A9CE" w14:textId="77777777" w:rsidR="000F3622" w:rsidRPr="001A45BC" w:rsidRDefault="000A42FA" w:rsidP="00941307">
      <w:pPr>
        <w:pStyle w:val="Estilo1"/>
        <w:ind w:right="142" w:firstLine="0"/>
      </w:pPr>
      <w:r w:rsidRPr="001A45BC">
        <w:t>O valor total estimado</w:t>
      </w:r>
      <w:r w:rsidR="00814BF8" w:rsidRPr="001A45BC">
        <w:t xml:space="preserve"> </w:t>
      </w:r>
      <w:r w:rsidR="00B53117" w:rsidRPr="001A45BC">
        <w:t>está</w:t>
      </w:r>
      <w:r w:rsidR="000F3622" w:rsidRPr="001A45BC">
        <w:t xml:space="preserve"> baseado na metodologia do</w:t>
      </w:r>
      <w:r w:rsidR="001A45BC" w:rsidRPr="001A45BC">
        <w:t xml:space="preserve"> </w:t>
      </w:r>
      <w:r w:rsidR="00DA343C" w:rsidRPr="001A45BC">
        <w:t>valor</w:t>
      </w:r>
      <w:r w:rsidR="001A45BC" w:rsidRPr="001A45BC">
        <w:t xml:space="preserve"> </w:t>
      </w:r>
      <w:r w:rsidR="00F0240B">
        <w:t>mediano</w:t>
      </w:r>
      <w:r w:rsidR="001A45BC" w:rsidRPr="001A45BC">
        <w:t xml:space="preserve"> </w:t>
      </w:r>
      <w:r w:rsidR="000F3622" w:rsidRPr="001A45BC">
        <w:t>das cotações apresentadas</w:t>
      </w:r>
      <w:r w:rsidR="00603D12">
        <w:t xml:space="preserve"> em anexos</w:t>
      </w:r>
      <w:r w:rsidR="000F3622" w:rsidRPr="001A45BC">
        <w:t>.</w:t>
      </w:r>
    </w:p>
    <w:p w14:paraId="7E531AC9" w14:textId="5E861042" w:rsidR="00E477E1" w:rsidRPr="00AC584F" w:rsidRDefault="00AC584F" w:rsidP="009D589D">
      <w:pPr>
        <w:pStyle w:val="Default"/>
        <w:rPr>
          <w:rFonts w:ascii="Arial" w:hAnsi="Arial" w:cs="Arial"/>
          <w:color w:val="auto"/>
        </w:rPr>
      </w:pPr>
      <w:r w:rsidRPr="00AC584F">
        <w:rPr>
          <w:rFonts w:ascii="Arial" w:hAnsi="Arial" w:cs="Arial"/>
          <w:color w:val="auto"/>
        </w:rPr>
        <w:t>ITEM 1:</w:t>
      </w:r>
      <w:r>
        <w:rPr>
          <w:rFonts w:ascii="Arial" w:hAnsi="Arial" w:cs="Arial"/>
          <w:color w:val="auto"/>
        </w:rPr>
        <w:t xml:space="preserve"> R$ 522.000,00</w:t>
      </w:r>
    </w:p>
    <w:p w14:paraId="34C32CA9" w14:textId="582AA198" w:rsidR="00AC584F" w:rsidRPr="00AC584F" w:rsidRDefault="00AC584F" w:rsidP="00AC584F">
      <w:pPr>
        <w:pStyle w:val="Default"/>
        <w:rPr>
          <w:rFonts w:ascii="Arial" w:hAnsi="Arial" w:cs="Arial"/>
          <w:color w:val="auto"/>
        </w:rPr>
      </w:pPr>
      <w:r w:rsidRPr="00AC584F">
        <w:rPr>
          <w:rFonts w:ascii="Arial" w:hAnsi="Arial" w:cs="Arial"/>
          <w:color w:val="auto"/>
        </w:rPr>
        <w:lastRenderedPageBreak/>
        <w:t>ITEM 2:</w:t>
      </w:r>
      <w:r>
        <w:rPr>
          <w:rFonts w:ascii="Arial" w:hAnsi="Arial" w:cs="Arial"/>
          <w:color w:val="auto"/>
        </w:rPr>
        <w:t xml:space="preserve"> R$ 450.000,00</w:t>
      </w:r>
    </w:p>
    <w:p w14:paraId="3E951740" w14:textId="76863A74" w:rsidR="00AC584F" w:rsidRPr="00AC584F" w:rsidRDefault="00AC584F" w:rsidP="00AC584F">
      <w:pPr>
        <w:pStyle w:val="Default"/>
        <w:rPr>
          <w:rFonts w:ascii="Arial" w:hAnsi="Arial" w:cs="Arial"/>
          <w:color w:val="auto"/>
        </w:rPr>
      </w:pPr>
      <w:r w:rsidRPr="00AC584F">
        <w:rPr>
          <w:rFonts w:ascii="Arial" w:hAnsi="Arial" w:cs="Arial"/>
          <w:color w:val="auto"/>
        </w:rPr>
        <w:t>ITEM 3:</w:t>
      </w:r>
      <w:r>
        <w:rPr>
          <w:rFonts w:ascii="Arial" w:hAnsi="Arial" w:cs="Arial"/>
          <w:color w:val="auto"/>
        </w:rPr>
        <w:t xml:space="preserve"> R$ 341.700,00</w:t>
      </w:r>
    </w:p>
    <w:p w14:paraId="78A9D381" w14:textId="167D661C" w:rsidR="00AC584F" w:rsidRPr="00AC584F" w:rsidRDefault="00AC584F" w:rsidP="00AC584F">
      <w:pPr>
        <w:pStyle w:val="Default"/>
        <w:rPr>
          <w:rFonts w:ascii="Arial" w:hAnsi="Arial" w:cs="Arial"/>
          <w:color w:val="auto"/>
        </w:rPr>
      </w:pPr>
      <w:r w:rsidRPr="00AC584F">
        <w:rPr>
          <w:rFonts w:ascii="Arial" w:hAnsi="Arial" w:cs="Arial"/>
          <w:color w:val="auto"/>
        </w:rPr>
        <w:t>ITEM 4:</w:t>
      </w:r>
      <w:r>
        <w:rPr>
          <w:rFonts w:ascii="Arial" w:hAnsi="Arial" w:cs="Arial"/>
          <w:color w:val="auto"/>
        </w:rPr>
        <w:t xml:space="preserve"> R$ 704.500,00</w:t>
      </w:r>
    </w:p>
    <w:p w14:paraId="2623F33A" w14:textId="63C2FE49" w:rsidR="00AC584F" w:rsidRPr="00AC584F" w:rsidRDefault="00AC584F" w:rsidP="00AC584F">
      <w:pPr>
        <w:pStyle w:val="Default"/>
        <w:rPr>
          <w:rFonts w:ascii="Arial" w:hAnsi="Arial" w:cs="Arial"/>
          <w:color w:val="auto"/>
        </w:rPr>
      </w:pPr>
      <w:r w:rsidRPr="00AC584F">
        <w:rPr>
          <w:rFonts w:ascii="Arial" w:hAnsi="Arial" w:cs="Arial"/>
          <w:color w:val="auto"/>
        </w:rPr>
        <w:t>ITEM 5:</w:t>
      </w:r>
      <w:r>
        <w:rPr>
          <w:rFonts w:ascii="Arial" w:hAnsi="Arial" w:cs="Arial"/>
          <w:color w:val="auto"/>
        </w:rPr>
        <w:t xml:space="preserve"> R$ 877.800,00</w:t>
      </w:r>
    </w:p>
    <w:p w14:paraId="4C36B92F" w14:textId="4AA2269D" w:rsidR="00AC584F" w:rsidRPr="00AC584F" w:rsidRDefault="00AC584F" w:rsidP="00AC584F">
      <w:pPr>
        <w:pStyle w:val="Default"/>
        <w:rPr>
          <w:rFonts w:ascii="Arial" w:hAnsi="Arial" w:cs="Arial"/>
          <w:color w:val="auto"/>
        </w:rPr>
      </w:pPr>
      <w:r w:rsidRPr="00AC584F">
        <w:rPr>
          <w:rFonts w:ascii="Arial" w:hAnsi="Arial" w:cs="Arial"/>
          <w:color w:val="auto"/>
        </w:rPr>
        <w:t>ITEM 6:</w:t>
      </w:r>
      <w:r>
        <w:rPr>
          <w:rFonts w:ascii="Arial" w:hAnsi="Arial" w:cs="Arial"/>
          <w:color w:val="auto"/>
        </w:rPr>
        <w:t xml:space="preserve"> R$ 350.300,00</w:t>
      </w:r>
    </w:p>
    <w:p w14:paraId="6A6B13FE" w14:textId="49B024AF" w:rsidR="00AC584F" w:rsidRPr="00AC584F" w:rsidRDefault="00AC584F" w:rsidP="00AC584F">
      <w:pPr>
        <w:pStyle w:val="Default"/>
        <w:rPr>
          <w:rFonts w:ascii="Arial" w:hAnsi="Arial" w:cs="Arial"/>
          <w:color w:val="auto"/>
        </w:rPr>
      </w:pPr>
      <w:r w:rsidRPr="00AC584F">
        <w:rPr>
          <w:rFonts w:ascii="Arial" w:hAnsi="Arial" w:cs="Arial"/>
          <w:color w:val="auto"/>
        </w:rPr>
        <w:t>ITEM 7:</w:t>
      </w:r>
      <w:r>
        <w:rPr>
          <w:rFonts w:ascii="Arial" w:hAnsi="Arial" w:cs="Arial"/>
          <w:color w:val="auto"/>
        </w:rPr>
        <w:t xml:space="preserve"> R$ 300.000,00</w:t>
      </w:r>
    </w:p>
    <w:p w14:paraId="28EAE1E6" w14:textId="507CDACE" w:rsidR="00AC584F" w:rsidRPr="00AC584F" w:rsidRDefault="00AC584F" w:rsidP="00AC584F">
      <w:pPr>
        <w:pStyle w:val="Default"/>
        <w:rPr>
          <w:rFonts w:ascii="Arial" w:hAnsi="Arial" w:cs="Arial"/>
          <w:color w:val="auto"/>
        </w:rPr>
      </w:pPr>
      <w:r w:rsidRPr="00AC584F">
        <w:rPr>
          <w:rFonts w:ascii="Arial" w:hAnsi="Arial" w:cs="Arial"/>
          <w:color w:val="auto"/>
        </w:rPr>
        <w:t>ITEM 8:</w:t>
      </w:r>
      <w:r w:rsidR="00675D6A">
        <w:rPr>
          <w:rFonts w:ascii="Arial" w:hAnsi="Arial" w:cs="Arial"/>
          <w:color w:val="auto"/>
        </w:rPr>
        <w:t xml:space="preserve"> R$ 425.900</w:t>
      </w:r>
      <w:r>
        <w:rPr>
          <w:rFonts w:ascii="Arial" w:hAnsi="Arial" w:cs="Arial"/>
          <w:color w:val="auto"/>
        </w:rPr>
        <w:t>,00</w:t>
      </w:r>
    </w:p>
    <w:p w14:paraId="55E8FA3D" w14:textId="694DA5A7" w:rsidR="00AC584F" w:rsidRPr="00AC584F" w:rsidRDefault="00AC584F" w:rsidP="00AC584F">
      <w:pPr>
        <w:pStyle w:val="Default"/>
        <w:rPr>
          <w:rFonts w:ascii="Arial" w:hAnsi="Arial" w:cs="Arial"/>
          <w:color w:val="auto"/>
        </w:rPr>
      </w:pPr>
      <w:r w:rsidRPr="00AC584F">
        <w:rPr>
          <w:rFonts w:ascii="Arial" w:hAnsi="Arial" w:cs="Arial"/>
          <w:color w:val="auto"/>
        </w:rPr>
        <w:t>ITEM 9:</w:t>
      </w:r>
      <w:r>
        <w:rPr>
          <w:rFonts w:ascii="Arial" w:hAnsi="Arial" w:cs="Arial"/>
          <w:color w:val="auto"/>
        </w:rPr>
        <w:t xml:space="preserve"> R$ 151</w:t>
      </w:r>
      <w:r w:rsidR="00720DFE">
        <w:rPr>
          <w:rFonts w:ascii="Arial" w:hAnsi="Arial" w:cs="Arial"/>
          <w:color w:val="auto"/>
        </w:rPr>
        <w:t>.140,00</w:t>
      </w:r>
    </w:p>
    <w:p w14:paraId="65D4CD26" w14:textId="62D8F3F9" w:rsidR="00AC584F" w:rsidRPr="00AC584F" w:rsidRDefault="00AC584F" w:rsidP="00AC584F">
      <w:pPr>
        <w:pStyle w:val="Default"/>
        <w:rPr>
          <w:rFonts w:ascii="Arial" w:hAnsi="Arial" w:cs="Arial"/>
          <w:color w:val="auto"/>
        </w:rPr>
      </w:pPr>
      <w:r w:rsidRPr="00AC584F">
        <w:rPr>
          <w:rFonts w:ascii="Arial" w:hAnsi="Arial" w:cs="Arial"/>
          <w:color w:val="auto"/>
        </w:rPr>
        <w:t>ITEM 10:</w:t>
      </w:r>
      <w:r>
        <w:rPr>
          <w:rFonts w:ascii="Arial" w:hAnsi="Arial" w:cs="Arial"/>
          <w:color w:val="auto"/>
        </w:rPr>
        <w:t xml:space="preserve"> R$</w:t>
      </w:r>
      <w:r w:rsidR="00720DFE">
        <w:rPr>
          <w:rFonts w:ascii="Arial" w:hAnsi="Arial" w:cs="Arial"/>
          <w:color w:val="auto"/>
        </w:rPr>
        <w:t xml:space="preserve"> 83.760,00</w:t>
      </w:r>
    </w:p>
    <w:p w14:paraId="6BE7E616" w14:textId="77777777" w:rsidR="00AC584F" w:rsidRPr="00AC584F" w:rsidRDefault="00AC584F" w:rsidP="009D589D">
      <w:pPr>
        <w:pStyle w:val="Default"/>
        <w:rPr>
          <w:rFonts w:ascii="Arial" w:hAnsi="Arial" w:cs="Arial"/>
          <w:color w:val="auto"/>
        </w:rPr>
      </w:pPr>
    </w:p>
    <w:p w14:paraId="55379C7F" w14:textId="7DA4F141" w:rsidR="00D87C18" w:rsidRDefault="00723F81" w:rsidP="00D87C18">
      <w:pPr>
        <w:pStyle w:val="Estilo1"/>
        <w:tabs>
          <w:tab w:val="center" w:pos="4608"/>
        </w:tabs>
        <w:ind w:firstLine="142"/>
        <w:rPr>
          <w:b/>
          <w:bCs/>
        </w:rPr>
      </w:pPr>
      <w:r w:rsidRPr="00723F81">
        <w:rPr>
          <w:b/>
          <w:bCs/>
        </w:rPr>
        <w:t xml:space="preserve">VALOR TOTAL: </w:t>
      </w:r>
      <w:r w:rsidR="00675D6A">
        <w:rPr>
          <w:b/>
          <w:bCs/>
        </w:rPr>
        <w:t>4.207.100,00</w:t>
      </w:r>
    </w:p>
    <w:p w14:paraId="517BA5F4" w14:textId="77777777" w:rsidR="00D87C18" w:rsidRDefault="00603D12" w:rsidP="00D87C18">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1</w:t>
      </w:r>
      <w:r w:rsidR="000F746E">
        <w:rPr>
          <w:rFonts w:ascii="Arial" w:hAnsi="Arial" w:cs="Arial"/>
          <w:b/>
          <w:sz w:val="22"/>
        </w:rPr>
        <w:t>3</w:t>
      </w:r>
      <w:r w:rsidR="00D87C18">
        <w:rPr>
          <w:rFonts w:ascii="Arial" w:hAnsi="Arial" w:cs="Arial"/>
          <w:b/>
          <w:sz w:val="22"/>
        </w:rPr>
        <w:t xml:space="preserve"> –  DA PESQUISA DE PREÇO</w:t>
      </w:r>
    </w:p>
    <w:p w14:paraId="0F9A581C" w14:textId="77777777" w:rsidR="00D87C18" w:rsidRDefault="00D87C18" w:rsidP="00D87C18">
      <w:pPr>
        <w:pStyle w:val="Estilo1"/>
        <w:ind w:firstLine="142"/>
        <w:rPr>
          <w:b/>
        </w:rPr>
      </w:pPr>
    </w:p>
    <w:p w14:paraId="18A4CA24" w14:textId="77777777" w:rsidR="00D07461" w:rsidRPr="00531775" w:rsidRDefault="00D07461" w:rsidP="00D07461">
      <w:pPr>
        <w:pStyle w:val="Corpodetexto"/>
        <w:spacing w:before="34" w:line="360" w:lineRule="auto"/>
        <w:jc w:val="both"/>
        <w:rPr>
          <w:rFonts w:ascii="Arial" w:hAnsi="Arial" w:cs="Arial"/>
        </w:rPr>
      </w:pPr>
      <w:r w:rsidRPr="00531775">
        <w:rPr>
          <w:rFonts w:ascii="Arial" w:hAnsi="Arial" w:cs="Arial"/>
        </w:rPr>
        <w:t>Para a estimativa dos preços referenciais da contratação, foram utilizadas como parâmetros as</w:t>
      </w:r>
      <w:r w:rsidRPr="00531775">
        <w:rPr>
          <w:rFonts w:ascii="Arial" w:hAnsi="Arial" w:cs="Arial"/>
          <w:spacing w:val="1"/>
        </w:rPr>
        <w:t xml:space="preserve"> </w:t>
      </w:r>
      <w:r w:rsidRPr="00531775">
        <w:rPr>
          <w:rFonts w:ascii="Arial" w:hAnsi="Arial" w:cs="Arial"/>
        </w:rPr>
        <w:t>disposições contidas no seguinte normativo:</w:t>
      </w:r>
    </w:p>
    <w:p w14:paraId="04EB8C9E" w14:textId="07055814" w:rsidR="00D07461" w:rsidRPr="00531775" w:rsidRDefault="00D07461" w:rsidP="00D07461">
      <w:pPr>
        <w:pStyle w:val="Corpodetexto"/>
        <w:spacing w:before="34" w:line="360" w:lineRule="auto"/>
        <w:jc w:val="both"/>
        <w:rPr>
          <w:rFonts w:ascii="Arial" w:hAnsi="Arial" w:cs="Arial"/>
          <w:b/>
        </w:rPr>
      </w:pPr>
      <w:r w:rsidRPr="00531775">
        <w:rPr>
          <w:rFonts w:ascii="Arial" w:hAnsi="Arial" w:cs="Arial"/>
          <w:b/>
        </w:rPr>
        <w:t>Instrução Normativa SG/SEDGGD/ME n° 65, de</w:t>
      </w:r>
      <w:r w:rsidRPr="00531775">
        <w:rPr>
          <w:rFonts w:ascii="Arial" w:hAnsi="Arial" w:cs="Arial"/>
          <w:b/>
          <w:spacing w:val="1"/>
        </w:rPr>
        <w:t xml:space="preserve"> </w:t>
      </w:r>
      <w:r w:rsidRPr="00531775">
        <w:rPr>
          <w:rFonts w:ascii="Arial" w:hAnsi="Arial" w:cs="Arial"/>
          <w:b/>
        </w:rPr>
        <w:t>7</w:t>
      </w:r>
      <w:r w:rsidRPr="00531775">
        <w:rPr>
          <w:rFonts w:ascii="Arial" w:hAnsi="Arial" w:cs="Arial"/>
          <w:b/>
          <w:spacing w:val="-1"/>
        </w:rPr>
        <w:t xml:space="preserve"> </w:t>
      </w:r>
      <w:r w:rsidRPr="00531775">
        <w:rPr>
          <w:rFonts w:ascii="Arial" w:hAnsi="Arial" w:cs="Arial"/>
          <w:b/>
        </w:rPr>
        <w:t>de julho</w:t>
      </w:r>
      <w:r w:rsidRPr="00531775">
        <w:rPr>
          <w:rFonts w:ascii="Arial" w:hAnsi="Arial" w:cs="Arial"/>
          <w:b/>
          <w:spacing w:val="1"/>
        </w:rPr>
        <w:t xml:space="preserve"> </w:t>
      </w:r>
      <w:r w:rsidRPr="00531775">
        <w:rPr>
          <w:rFonts w:ascii="Arial" w:hAnsi="Arial" w:cs="Arial"/>
          <w:b/>
        </w:rPr>
        <w:t>de</w:t>
      </w:r>
      <w:r w:rsidRPr="00531775">
        <w:rPr>
          <w:rFonts w:ascii="Arial" w:hAnsi="Arial" w:cs="Arial"/>
          <w:b/>
          <w:spacing w:val="-2"/>
        </w:rPr>
        <w:t xml:space="preserve"> </w:t>
      </w:r>
      <w:r w:rsidRPr="00531775">
        <w:rPr>
          <w:rFonts w:ascii="Arial" w:hAnsi="Arial" w:cs="Arial"/>
          <w:b/>
        </w:rPr>
        <w:t>2021;</w:t>
      </w:r>
    </w:p>
    <w:p w14:paraId="5B7E2C17" w14:textId="77777777" w:rsidR="00D07461" w:rsidRPr="00531775" w:rsidRDefault="00D07461" w:rsidP="00D07461">
      <w:pPr>
        <w:pStyle w:val="Corpodetexto"/>
        <w:spacing w:before="160" w:line="360" w:lineRule="auto"/>
        <w:jc w:val="both"/>
        <w:rPr>
          <w:rFonts w:ascii="Arial" w:hAnsi="Arial" w:cs="Arial"/>
        </w:rPr>
      </w:pPr>
      <w:r w:rsidRPr="00531775">
        <w:rPr>
          <w:rFonts w:ascii="Arial" w:hAnsi="Arial" w:cs="Arial"/>
        </w:rPr>
        <w:t>A pesquisa de preço foi realizada utilizando-se, como parâmetros o art. 5°, em</w:t>
      </w:r>
      <w:r w:rsidRPr="00531775">
        <w:rPr>
          <w:rFonts w:ascii="Arial" w:hAnsi="Arial" w:cs="Arial"/>
          <w:spacing w:val="1"/>
        </w:rPr>
        <w:t xml:space="preserve"> </w:t>
      </w:r>
      <w:r w:rsidRPr="00531775">
        <w:rPr>
          <w:rFonts w:ascii="Arial" w:hAnsi="Arial" w:cs="Arial"/>
        </w:rPr>
        <w:t>conformidade</w:t>
      </w:r>
      <w:r w:rsidRPr="00531775">
        <w:rPr>
          <w:rFonts w:ascii="Arial" w:hAnsi="Arial" w:cs="Arial"/>
          <w:spacing w:val="1"/>
        </w:rPr>
        <w:t xml:space="preserve"> </w:t>
      </w:r>
      <w:r w:rsidRPr="00531775">
        <w:rPr>
          <w:rFonts w:ascii="Arial" w:hAnsi="Arial" w:cs="Arial"/>
        </w:rPr>
        <w:t>com</w:t>
      </w:r>
      <w:r w:rsidRPr="00531775">
        <w:rPr>
          <w:rFonts w:ascii="Arial" w:hAnsi="Arial" w:cs="Arial"/>
          <w:spacing w:val="1"/>
        </w:rPr>
        <w:t xml:space="preserve"> </w:t>
      </w:r>
      <w:r w:rsidRPr="00531775">
        <w:rPr>
          <w:rFonts w:ascii="Arial" w:hAnsi="Arial" w:cs="Arial"/>
        </w:rPr>
        <w:t>as</w:t>
      </w:r>
      <w:r w:rsidRPr="00531775">
        <w:rPr>
          <w:rFonts w:ascii="Arial" w:hAnsi="Arial" w:cs="Arial"/>
          <w:spacing w:val="1"/>
        </w:rPr>
        <w:t xml:space="preserve"> </w:t>
      </w:r>
      <w:r w:rsidRPr="00531775">
        <w:rPr>
          <w:rFonts w:ascii="Arial" w:hAnsi="Arial" w:cs="Arial"/>
        </w:rPr>
        <w:t>disposições</w:t>
      </w:r>
      <w:r w:rsidRPr="00531775">
        <w:rPr>
          <w:rFonts w:ascii="Arial" w:hAnsi="Arial" w:cs="Arial"/>
          <w:spacing w:val="1"/>
        </w:rPr>
        <w:t xml:space="preserve"> </w:t>
      </w:r>
      <w:r w:rsidRPr="00531775">
        <w:rPr>
          <w:rFonts w:ascii="Arial" w:hAnsi="Arial" w:cs="Arial"/>
        </w:rPr>
        <w:t>do</w:t>
      </w:r>
      <w:r w:rsidRPr="00531775">
        <w:rPr>
          <w:rFonts w:ascii="Arial" w:hAnsi="Arial" w:cs="Arial"/>
          <w:spacing w:val="1"/>
        </w:rPr>
        <w:t xml:space="preserve"> </w:t>
      </w:r>
      <w:r w:rsidRPr="00531775">
        <w:rPr>
          <w:rFonts w:ascii="Arial" w:hAnsi="Arial" w:cs="Arial"/>
        </w:rPr>
        <w:t>supracitado</w:t>
      </w:r>
      <w:r w:rsidRPr="00531775">
        <w:rPr>
          <w:rFonts w:ascii="Arial" w:hAnsi="Arial" w:cs="Arial"/>
          <w:spacing w:val="1"/>
        </w:rPr>
        <w:t xml:space="preserve"> </w:t>
      </w:r>
      <w:r w:rsidRPr="00531775">
        <w:rPr>
          <w:rFonts w:ascii="Arial" w:hAnsi="Arial" w:cs="Arial"/>
        </w:rPr>
        <w:t>normativo,</w:t>
      </w:r>
      <w:r w:rsidRPr="00531775">
        <w:rPr>
          <w:rFonts w:ascii="Arial" w:hAnsi="Arial" w:cs="Arial"/>
          <w:spacing w:val="1"/>
        </w:rPr>
        <w:t xml:space="preserve"> </w:t>
      </w:r>
      <w:r w:rsidRPr="00531775">
        <w:rPr>
          <w:rFonts w:ascii="Arial" w:hAnsi="Arial" w:cs="Arial"/>
        </w:rPr>
        <w:t>para</w:t>
      </w:r>
      <w:r w:rsidRPr="00531775">
        <w:rPr>
          <w:rFonts w:ascii="Arial" w:hAnsi="Arial" w:cs="Arial"/>
          <w:spacing w:val="1"/>
        </w:rPr>
        <w:t xml:space="preserve"> </w:t>
      </w:r>
      <w:r w:rsidRPr="00531775">
        <w:rPr>
          <w:rFonts w:ascii="Arial" w:hAnsi="Arial" w:cs="Arial"/>
        </w:rPr>
        <w:t>obtenção</w:t>
      </w:r>
      <w:r w:rsidRPr="00531775">
        <w:rPr>
          <w:rFonts w:ascii="Arial" w:hAnsi="Arial" w:cs="Arial"/>
          <w:spacing w:val="1"/>
        </w:rPr>
        <w:t xml:space="preserve"> </w:t>
      </w:r>
      <w:r w:rsidRPr="00531775">
        <w:rPr>
          <w:rFonts w:ascii="Arial" w:hAnsi="Arial" w:cs="Arial"/>
        </w:rPr>
        <w:t>do</w:t>
      </w:r>
      <w:r w:rsidRPr="00531775">
        <w:rPr>
          <w:rFonts w:ascii="Arial" w:hAnsi="Arial" w:cs="Arial"/>
          <w:spacing w:val="1"/>
        </w:rPr>
        <w:t xml:space="preserve"> </w:t>
      </w:r>
      <w:r w:rsidRPr="00531775">
        <w:rPr>
          <w:rFonts w:ascii="Arial" w:hAnsi="Arial" w:cs="Arial"/>
        </w:rPr>
        <w:t>preço</w:t>
      </w:r>
      <w:r w:rsidRPr="00531775">
        <w:rPr>
          <w:rFonts w:ascii="Arial" w:hAnsi="Arial" w:cs="Arial"/>
          <w:spacing w:val="1"/>
        </w:rPr>
        <w:t xml:space="preserve"> </w:t>
      </w:r>
      <w:r w:rsidRPr="00531775">
        <w:rPr>
          <w:rFonts w:ascii="Arial" w:hAnsi="Arial" w:cs="Arial"/>
        </w:rPr>
        <w:t>de</w:t>
      </w:r>
      <w:r w:rsidRPr="00531775">
        <w:rPr>
          <w:rFonts w:ascii="Arial" w:hAnsi="Arial" w:cs="Arial"/>
          <w:spacing w:val="1"/>
        </w:rPr>
        <w:t xml:space="preserve"> </w:t>
      </w:r>
      <w:r w:rsidRPr="00531775">
        <w:rPr>
          <w:rFonts w:ascii="Arial" w:hAnsi="Arial" w:cs="Arial"/>
        </w:rPr>
        <w:t>referência.</w:t>
      </w:r>
    </w:p>
    <w:p w14:paraId="126E4C05" w14:textId="77777777" w:rsidR="00D07461" w:rsidRPr="00531775" w:rsidRDefault="00D07461" w:rsidP="00D07461">
      <w:pPr>
        <w:pStyle w:val="Estilo1"/>
        <w:ind w:firstLine="0"/>
      </w:pPr>
      <w:r w:rsidRPr="00531775">
        <w:t>Prioritariamente, foram consultados os preços através de ata de registro de preço firmado com o</w:t>
      </w:r>
      <w:r>
        <w:t>utros</w:t>
      </w:r>
      <w:r w:rsidRPr="00531775">
        <w:t xml:space="preserve"> município</w:t>
      </w:r>
      <w:r>
        <w:t>s</w:t>
      </w:r>
      <w:r w:rsidRPr="00531775">
        <w:t xml:space="preserve"> e através</w:t>
      </w:r>
      <w:r>
        <w:t xml:space="preserve"> de</w:t>
      </w:r>
      <w:r w:rsidRPr="00531775">
        <w:t xml:space="preserve"> sítio</w:t>
      </w:r>
      <w:r>
        <w:t xml:space="preserve">s especializados, </w:t>
      </w:r>
      <w:r w:rsidRPr="00531775">
        <w:t>“cotação zênite</w:t>
      </w:r>
      <w:r>
        <w:t xml:space="preserve"> e Sistema BLL</w:t>
      </w:r>
      <w:r w:rsidRPr="00531775">
        <w:t>”, ferramenta</w:t>
      </w:r>
      <w:r>
        <w:t>s</w:t>
      </w:r>
      <w:r w:rsidRPr="00531775">
        <w:t xml:space="preserve"> informatizada</w:t>
      </w:r>
      <w:r>
        <w:t>s</w:t>
      </w:r>
      <w:r w:rsidRPr="00531775">
        <w:t>, cuja pesquisa baseia-se em resultados de licitações adjudicadas e/ou homologadas realizadas pela administração pública o que contempla os parâmetros dos incisos II e III do art. 5º da IN 65/2021 (pesquisa de compras públicas do Governo Federal – painel de preços e pesquisa em co</w:t>
      </w:r>
      <w:r>
        <w:t xml:space="preserve">ntratações públicas similares), também foi analisado </w:t>
      </w:r>
      <w:r>
        <w:rPr>
          <w:shd w:val="clear" w:color="auto" w:fill="FFFFFF"/>
        </w:rPr>
        <w:t>“C</w:t>
      </w:r>
      <w:r w:rsidRPr="003721E8">
        <w:rPr>
          <w:shd w:val="clear" w:color="auto" w:fill="FFFFFF"/>
        </w:rPr>
        <w:t>ontratações similares feitas pela Administração Pública, em execução ou concluídas no período de 1 (um) ano anterior à data da pesquisa de preços, inclusive mediante sistema de registro de preços</w:t>
      </w:r>
      <w:r>
        <w:rPr>
          <w:shd w:val="clear" w:color="auto" w:fill="FFFFFF"/>
        </w:rPr>
        <w:t xml:space="preserve"> e contratos</w:t>
      </w:r>
      <w:r w:rsidRPr="003721E8">
        <w:rPr>
          <w:shd w:val="clear" w:color="auto" w:fill="FFFFFF"/>
        </w:rPr>
        <w:t>, observado o índice de atualização de preços correspondente</w:t>
      </w:r>
    </w:p>
    <w:p w14:paraId="2C67113E" w14:textId="77777777" w:rsidR="00D07461" w:rsidRPr="00531775" w:rsidRDefault="00D07461" w:rsidP="00D07461">
      <w:pPr>
        <w:pStyle w:val="Estilo1"/>
        <w:ind w:firstLine="0"/>
      </w:pPr>
      <w:r w:rsidRPr="00531775">
        <w:t>Visando boas práticas, adotou o critério de consultar fornecedores do ramo de atuação compatível com o objeto pesquisado (Inc. IV do art. 5º da IN 65/2021), Ainda buscou realizar uma avaliação mais crítica e criteriosa dos preços coletados.</w:t>
      </w:r>
    </w:p>
    <w:p w14:paraId="090D3E8F" w14:textId="77777777" w:rsidR="00D07461" w:rsidRPr="00531775" w:rsidRDefault="00D07461" w:rsidP="00D07461">
      <w:pPr>
        <w:pStyle w:val="Estilo1"/>
        <w:ind w:firstLine="0"/>
      </w:pPr>
      <w:r w:rsidRPr="00531775">
        <w:lastRenderedPageBreak/>
        <w:t xml:space="preserve">Desta forma, foram consultados formalmente fornecedores, contendo a descrição do veiculo a ser adquirido e estabelecendo regras quanto ao prazo de resposta, validade da proposta e todas as diretrizes para formação de preço. O documento ainda explicava que se tratava de solicitação de pesquisa para formação de preço para futura aquisição </w:t>
      </w:r>
      <w:r>
        <w:t>de veículos diversos</w:t>
      </w:r>
      <w:r w:rsidRPr="00531775">
        <w:t>, apenas fazia uma consulta de mercado e não estava se comprometendo (vinculando) a contratar a empresa, ora fonte de pesquisa.</w:t>
      </w:r>
    </w:p>
    <w:p w14:paraId="5C25AEEB" w14:textId="77777777" w:rsidR="00D07461" w:rsidRPr="00531775" w:rsidRDefault="00D07461" w:rsidP="00D07461">
      <w:pPr>
        <w:pStyle w:val="Estilo1"/>
        <w:ind w:firstLine="0"/>
      </w:pPr>
      <w:r w:rsidRPr="00531775">
        <w:t>Os comprovantes das pesquisas de preços coletadas integram este processo como documento em anexo. Estas informações subsidiaram a elaboração do Mapa de Preços no qual constam os valores dos preços obtidos para o estabelecimento do valor unitário máximo aceito pelo município. O Mapa de Pre</w:t>
      </w:r>
      <w:r>
        <w:t>ços também compõe este processo, anexo I.</w:t>
      </w:r>
    </w:p>
    <w:p w14:paraId="2CB44557" w14:textId="77777777" w:rsidR="00D07461" w:rsidRPr="00531775" w:rsidRDefault="00D07461" w:rsidP="00D07461">
      <w:pPr>
        <w:pStyle w:val="Estilo1"/>
        <w:ind w:firstLine="0"/>
      </w:pPr>
      <w:r w:rsidRPr="00531775">
        <w:t xml:space="preserve">Considerando o Art. 6º dessa IN, foi utilizado como método para obtenção do preço estimado por item, </w:t>
      </w:r>
      <w:r w:rsidRPr="00531775">
        <w:rPr>
          <w:color w:val="auto"/>
        </w:rPr>
        <w:t xml:space="preserve">o valor mediano </w:t>
      </w:r>
      <w:r w:rsidRPr="00531775">
        <w:t>dos valores obtidos na pesquisa de preços, sobre um conjunto de no mínimo três preços.</w:t>
      </w:r>
    </w:p>
    <w:p w14:paraId="1AD4D786" w14:textId="77777777" w:rsidR="00D07461" w:rsidRPr="00531775" w:rsidRDefault="00D07461" w:rsidP="00D07461">
      <w:pPr>
        <w:pStyle w:val="Estilo1"/>
        <w:ind w:firstLine="0"/>
        <w:rPr>
          <w:b/>
        </w:rPr>
      </w:pPr>
      <w:r w:rsidRPr="00531775">
        <w:t xml:space="preserve">Declaramos que foi feita análise crítica dos preços coletados, </w:t>
      </w:r>
      <w:r>
        <w:t xml:space="preserve">e </w:t>
      </w:r>
      <w:r w:rsidRPr="00531775">
        <w:t>observou-se que os valores das propostas apresentaram variação</w:t>
      </w:r>
      <w:r>
        <w:t>, sendo assim foi analisado os preços, e retirado algumas propostas que apresentaram preços foram da realidade do mercado</w:t>
      </w:r>
      <w:r w:rsidRPr="00531775">
        <w:t xml:space="preserve">. Assim, buscou-se, dentro do conhecimento do objeto a ser adquirido/contratado, estabelecer um preço de referência condizente com o praticado no mercado. </w:t>
      </w:r>
    </w:p>
    <w:p w14:paraId="725CFD01" w14:textId="6FC58403" w:rsidR="00D07461" w:rsidRPr="00531775" w:rsidRDefault="00D07461" w:rsidP="00D07461">
      <w:pPr>
        <w:pStyle w:val="Corpodetexto"/>
        <w:spacing w:before="161" w:line="360" w:lineRule="auto"/>
        <w:jc w:val="both"/>
        <w:rPr>
          <w:rFonts w:ascii="Arial" w:hAnsi="Arial" w:cs="Arial"/>
        </w:rPr>
      </w:pPr>
      <w:r w:rsidRPr="00531775">
        <w:rPr>
          <w:rFonts w:ascii="Arial" w:hAnsi="Arial" w:cs="Arial"/>
        </w:rPr>
        <w:t xml:space="preserve">O custo estimado total da </w:t>
      </w:r>
      <w:r w:rsidRPr="00675D6A">
        <w:rPr>
          <w:rFonts w:ascii="Arial" w:hAnsi="Arial" w:cs="Arial"/>
        </w:rPr>
        <w:t xml:space="preserve">aquisição é de R$ </w:t>
      </w:r>
      <w:r w:rsidR="00675D6A" w:rsidRPr="00675D6A">
        <w:rPr>
          <w:rFonts w:ascii="Arial" w:hAnsi="Arial" w:cs="Arial"/>
          <w:b/>
          <w:bCs/>
        </w:rPr>
        <w:t>4.207.100,00</w:t>
      </w:r>
      <w:r w:rsidRPr="00675D6A">
        <w:rPr>
          <w:rFonts w:ascii="Arial" w:hAnsi="Arial" w:cs="Arial"/>
        </w:rPr>
        <w:t>, conforme</w:t>
      </w:r>
      <w:r w:rsidRPr="00531775">
        <w:rPr>
          <w:rFonts w:ascii="Arial" w:hAnsi="Arial" w:cs="Arial"/>
        </w:rPr>
        <w:t xml:space="preserve"> custos</w:t>
      </w:r>
      <w:r w:rsidRPr="00531775">
        <w:rPr>
          <w:rFonts w:ascii="Arial" w:hAnsi="Arial" w:cs="Arial"/>
          <w:spacing w:val="1"/>
        </w:rPr>
        <w:t xml:space="preserve"> </w:t>
      </w:r>
      <w:r w:rsidRPr="00531775">
        <w:rPr>
          <w:rFonts w:ascii="Arial" w:hAnsi="Arial" w:cs="Arial"/>
        </w:rPr>
        <w:t>unitários.</w:t>
      </w:r>
    </w:p>
    <w:p w14:paraId="50C4B06E" w14:textId="77777777" w:rsidR="009D589D" w:rsidRPr="00977ECB" w:rsidRDefault="00603D12" w:rsidP="00977ECB">
      <w:pPr>
        <w:pBdr>
          <w:top w:val="single" w:sz="4" w:space="1" w:color="auto"/>
          <w:left w:val="single" w:sz="4" w:space="4" w:color="auto"/>
          <w:bottom w:val="single" w:sz="4" w:space="0" w:color="auto"/>
          <w:right w:val="single" w:sz="4" w:space="4" w:color="auto"/>
        </w:pBdr>
        <w:shd w:val="clear" w:color="auto" w:fill="E6E6E6"/>
        <w:jc w:val="both"/>
        <w:rPr>
          <w:rFonts w:ascii="Arial" w:hAnsi="Arial" w:cs="Arial"/>
          <w:b/>
          <w:sz w:val="22"/>
        </w:rPr>
      </w:pPr>
      <w:r>
        <w:rPr>
          <w:rFonts w:ascii="Arial" w:hAnsi="Arial" w:cs="Arial"/>
          <w:b/>
          <w:sz w:val="22"/>
        </w:rPr>
        <w:t>1</w:t>
      </w:r>
      <w:r w:rsidR="000F746E">
        <w:rPr>
          <w:rFonts w:ascii="Arial" w:hAnsi="Arial" w:cs="Arial"/>
          <w:b/>
          <w:sz w:val="22"/>
        </w:rPr>
        <w:t>4</w:t>
      </w:r>
      <w:r w:rsidR="009D589D">
        <w:rPr>
          <w:rFonts w:ascii="Arial" w:hAnsi="Arial" w:cs="Arial"/>
          <w:b/>
          <w:sz w:val="22"/>
        </w:rPr>
        <w:t xml:space="preserve"> – DA VERACIDADE DOS ORÇAMENTOS</w:t>
      </w:r>
      <w:r w:rsidR="0074047B">
        <w:rPr>
          <w:rFonts w:ascii="Arial" w:hAnsi="Arial" w:cs="Arial"/>
          <w:b/>
          <w:noProof/>
          <w:sz w:val="22"/>
        </w:rPr>
        <mc:AlternateContent>
          <mc:Choice Requires="wps">
            <w:drawing>
              <wp:anchor distT="4294967295" distB="4294967295" distL="114300" distR="114300" simplePos="0" relativeHeight="251657728" behindDoc="0" locked="0" layoutInCell="1" allowOverlap="1" wp14:anchorId="2DEA2A4E" wp14:editId="0B65CAFB">
                <wp:simplePos x="0" y="0"/>
                <wp:positionH relativeFrom="column">
                  <wp:posOffset>-71755</wp:posOffset>
                </wp:positionH>
                <wp:positionV relativeFrom="paragraph">
                  <wp:posOffset>6349</wp:posOffset>
                </wp:positionV>
                <wp:extent cx="5554345" cy="0"/>
                <wp:effectExtent l="0" t="0" r="27305" b="19050"/>
                <wp:wrapNone/>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434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29DBF83F" id="_x0000_t32" coordsize="21600,21600" o:spt="32" o:oned="t" path="m,l21600,21600e" filled="f">
                <v:path arrowok="t" fillok="f" o:connecttype="none"/>
                <o:lock v:ext="edit" shapetype="t"/>
              </v:shapetype>
              <v:shape id="AutoShape 2" o:spid="_x0000_s1026" type="#_x0000_t32" style="position:absolute;margin-left:-5.65pt;margin-top:.5pt;width:437.3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"/>
            </w:pict>
          </mc:Fallback>
        </mc:AlternateContent>
      </w:r>
    </w:p>
    <w:p w14:paraId="24B144AE" w14:textId="77777777" w:rsidR="00D87C18" w:rsidRPr="005057F1" w:rsidRDefault="00D87C18" w:rsidP="00D87C18">
      <w:pPr>
        <w:pStyle w:val="Estilo1"/>
        <w:ind w:right="142" w:firstLine="0"/>
      </w:pPr>
      <w:r>
        <w:t>Os</w:t>
      </w:r>
      <w:r w:rsidRPr="005057F1">
        <w:t xml:space="preserve"> orçamentos enviados (ane</w:t>
      </w:r>
      <w:r>
        <w:t>xos a este termo de referência)</w:t>
      </w:r>
      <w:r w:rsidRPr="005057F1">
        <w:t xml:space="preserve"> são verdadeiros, conforme rubrica/assinatura em cada um deles</w:t>
      </w:r>
      <w:r>
        <w:t>.</w:t>
      </w:r>
    </w:p>
    <w:p w14:paraId="3FA47D16" w14:textId="77777777" w:rsidR="0006463B" w:rsidRPr="000F746E" w:rsidRDefault="000F3622" w:rsidP="000F746E">
      <w:pPr>
        <w:pStyle w:val="PargrafodaLista"/>
        <w:numPr>
          <w:ilvl w:val="0"/>
          <w:numId w:val="43"/>
        </w:numPr>
        <w:pBdr>
          <w:top w:val="single" w:sz="4" w:space="1" w:color="auto"/>
          <w:left w:val="single" w:sz="4" w:space="23" w:color="auto"/>
          <w:bottom w:val="single" w:sz="4" w:space="0" w:color="auto"/>
          <w:right w:val="single" w:sz="4" w:space="4" w:color="auto"/>
        </w:pBdr>
        <w:shd w:val="clear" w:color="auto" w:fill="E6E6E6"/>
        <w:autoSpaceDE w:val="0"/>
        <w:autoSpaceDN w:val="0"/>
        <w:adjustRightInd w:val="0"/>
        <w:spacing w:line="360" w:lineRule="auto"/>
        <w:jc w:val="both"/>
        <w:rPr>
          <w:rFonts w:ascii="Arial" w:eastAsia="Calibri" w:hAnsi="Arial" w:cs="Arial"/>
          <w:b/>
          <w:sz w:val="22"/>
        </w:rPr>
      </w:pPr>
      <w:r w:rsidRPr="000F746E">
        <w:rPr>
          <w:rFonts w:ascii="Arial" w:eastAsia="Calibri" w:hAnsi="Arial" w:cs="Arial"/>
          <w:b/>
          <w:sz w:val="22"/>
        </w:rPr>
        <w:t>–</w:t>
      </w:r>
      <w:r w:rsidR="00917873" w:rsidRPr="000F746E">
        <w:rPr>
          <w:rFonts w:ascii="Arial" w:eastAsia="Calibri" w:hAnsi="Arial" w:cs="Arial"/>
          <w:b/>
          <w:sz w:val="22"/>
        </w:rPr>
        <w:t xml:space="preserve"> </w:t>
      </w:r>
      <w:r w:rsidR="00EC1D0A" w:rsidRPr="000F746E">
        <w:rPr>
          <w:rFonts w:ascii="Arial" w:hAnsi="Arial" w:cs="Arial"/>
          <w:b/>
          <w:sz w:val="22"/>
        </w:rPr>
        <w:t>DAS OBRIGAÇÕES</w:t>
      </w:r>
      <w:r w:rsidR="0087266C" w:rsidRPr="000F746E">
        <w:rPr>
          <w:rFonts w:ascii="Arial" w:hAnsi="Arial" w:cs="Arial"/>
          <w:b/>
          <w:sz w:val="22"/>
        </w:rPr>
        <w:t xml:space="preserve"> DA</w:t>
      </w:r>
      <w:r w:rsidR="00D87C18" w:rsidRPr="000F746E">
        <w:rPr>
          <w:rFonts w:ascii="Arial" w:hAnsi="Arial" w:cs="Arial"/>
          <w:b/>
          <w:sz w:val="22"/>
        </w:rPr>
        <w:t>S</w:t>
      </w:r>
      <w:r w:rsidR="0087266C" w:rsidRPr="000F746E">
        <w:rPr>
          <w:rFonts w:ascii="Arial" w:hAnsi="Arial" w:cs="Arial"/>
          <w:b/>
          <w:sz w:val="22"/>
        </w:rPr>
        <w:t xml:space="preserve"> </w:t>
      </w:r>
      <w:r w:rsidR="00D87C18" w:rsidRPr="000F746E">
        <w:rPr>
          <w:rFonts w:ascii="Arial" w:hAnsi="Arial" w:cs="Arial"/>
          <w:b/>
          <w:sz w:val="22"/>
        </w:rPr>
        <w:t>PARTES</w:t>
      </w:r>
    </w:p>
    <w:p w14:paraId="245F7F79" w14:textId="77777777" w:rsidR="00CD52CE" w:rsidRDefault="00CD52CE" w:rsidP="00CD52CE">
      <w:pPr>
        <w:pStyle w:val="PargrafodaLista"/>
        <w:spacing w:line="360" w:lineRule="auto"/>
        <w:ind w:left="709"/>
        <w:rPr>
          <w:rFonts w:ascii="Arial" w:hAnsi="Arial" w:cs="Arial"/>
        </w:rPr>
      </w:pPr>
    </w:p>
    <w:p w14:paraId="36945CC8" w14:textId="77777777" w:rsidR="00720DFE" w:rsidRPr="00CE1299" w:rsidRDefault="000B69E9" w:rsidP="00720DFE">
      <w:pPr>
        <w:pStyle w:val="Estilo1"/>
        <w:ind w:firstLine="0"/>
        <w:rPr>
          <w:b/>
        </w:rPr>
      </w:pPr>
      <w:r>
        <w:rPr>
          <w:rFonts w:eastAsia="Calibri"/>
          <w:b/>
        </w:rPr>
        <w:t>1</w:t>
      </w:r>
      <w:r w:rsidR="000F746E">
        <w:rPr>
          <w:rFonts w:eastAsia="Calibri"/>
          <w:b/>
        </w:rPr>
        <w:t>5</w:t>
      </w:r>
      <w:r w:rsidR="00D87C18">
        <w:rPr>
          <w:rFonts w:eastAsia="Calibri"/>
          <w:b/>
        </w:rPr>
        <w:t xml:space="preserve">.1. </w:t>
      </w:r>
      <w:r w:rsidR="00720DFE" w:rsidRPr="00392D50">
        <w:rPr>
          <w:b/>
          <w:sz w:val="23"/>
          <w:szCs w:val="23"/>
        </w:rPr>
        <w:t xml:space="preserve">A </w:t>
      </w:r>
      <w:r w:rsidR="00720DFE">
        <w:rPr>
          <w:b/>
          <w:sz w:val="23"/>
          <w:szCs w:val="23"/>
        </w:rPr>
        <w:t>CONTRATADA</w:t>
      </w:r>
      <w:r w:rsidR="00720DFE" w:rsidRPr="00392D50">
        <w:rPr>
          <w:b/>
          <w:sz w:val="23"/>
          <w:szCs w:val="23"/>
        </w:rPr>
        <w:t xml:space="preserve"> OBRIGA-SE A:</w:t>
      </w:r>
      <w:r w:rsidR="00720DFE" w:rsidRPr="00CE1299">
        <w:rPr>
          <w:rFonts w:eastAsia="Calibri"/>
          <w:b/>
        </w:rPr>
        <w:t xml:space="preserve"> </w:t>
      </w:r>
    </w:p>
    <w:p w14:paraId="381AE085" w14:textId="77777777" w:rsidR="00720DFE" w:rsidRDefault="00720DFE" w:rsidP="00015422">
      <w:pPr>
        <w:pStyle w:val="Estilo1"/>
        <w:ind w:firstLine="0"/>
        <w:rPr>
          <w:b/>
        </w:rPr>
      </w:pPr>
    </w:p>
    <w:p w14:paraId="45143431" w14:textId="77777777" w:rsidR="00015422" w:rsidRPr="00031036" w:rsidRDefault="00015422" w:rsidP="00015422">
      <w:pPr>
        <w:pStyle w:val="Estilo1"/>
        <w:ind w:firstLine="0"/>
        <w:rPr>
          <w:szCs w:val="30"/>
        </w:rPr>
      </w:pPr>
      <w:r w:rsidRPr="009D7A9A">
        <w:rPr>
          <w:b/>
        </w:rPr>
        <w:t>1</w:t>
      </w:r>
      <w:r w:rsidR="000F746E">
        <w:rPr>
          <w:b/>
        </w:rPr>
        <w:t>5</w:t>
      </w:r>
      <w:r>
        <w:rPr>
          <w:b/>
        </w:rPr>
        <w:t>.1</w:t>
      </w:r>
      <w:r w:rsidRPr="009D7A9A">
        <w:rPr>
          <w:b/>
        </w:rPr>
        <w:t>.1.</w:t>
      </w:r>
      <w:r>
        <w:rPr>
          <w:b/>
        </w:rPr>
        <w:t xml:space="preserve"> </w:t>
      </w:r>
      <w:r w:rsidRPr="00031036">
        <w:rPr>
          <w:szCs w:val="30"/>
        </w:rPr>
        <w:t>Efetuar a entrega, no prazo estabelecido neste Termo de Referência,</w:t>
      </w:r>
      <w:r>
        <w:rPr>
          <w:szCs w:val="30"/>
        </w:rPr>
        <w:t xml:space="preserve"> o veículo</w:t>
      </w:r>
      <w:r w:rsidRPr="00031036">
        <w:rPr>
          <w:szCs w:val="30"/>
        </w:rPr>
        <w:t xml:space="preserve"> em</w:t>
      </w:r>
      <w:r>
        <w:rPr>
          <w:szCs w:val="30"/>
        </w:rPr>
        <w:t xml:space="preserve"> perfeitas condições de uso, no local definido</w:t>
      </w:r>
      <w:r w:rsidRPr="00031036">
        <w:rPr>
          <w:szCs w:val="30"/>
        </w:rPr>
        <w:t xml:space="preserve"> pela</w:t>
      </w:r>
      <w:r>
        <w:rPr>
          <w:szCs w:val="30"/>
        </w:rPr>
        <w:t xml:space="preserve"> </w:t>
      </w:r>
      <w:r w:rsidRPr="00031036">
        <w:rPr>
          <w:szCs w:val="30"/>
        </w:rPr>
        <w:t xml:space="preserve">CONTRATANTE, </w:t>
      </w:r>
      <w:r w:rsidRPr="00031036">
        <w:rPr>
          <w:szCs w:val="30"/>
        </w:rPr>
        <w:lastRenderedPageBreak/>
        <w:t>conforme</w:t>
      </w:r>
      <w:r>
        <w:rPr>
          <w:szCs w:val="30"/>
        </w:rPr>
        <w:t xml:space="preserve"> as propostas apresentadas e as </w:t>
      </w:r>
      <w:r w:rsidRPr="00031036">
        <w:rPr>
          <w:szCs w:val="30"/>
        </w:rPr>
        <w:t>especificações técnicas</w:t>
      </w:r>
      <w:r>
        <w:rPr>
          <w:szCs w:val="30"/>
        </w:rPr>
        <w:t xml:space="preserve"> </w:t>
      </w:r>
      <w:r w:rsidRPr="00031036">
        <w:rPr>
          <w:szCs w:val="30"/>
        </w:rPr>
        <w:t>exigidas nos respectivos ANEXOS, nos dias úteis, no horário de funcionamento do</w:t>
      </w:r>
      <w:r>
        <w:rPr>
          <w:szCs w:val="30"/>
        </w:rPr>
        <w:t xml:space="preserve"> </w:t>
      </w:r>
      <w:r w:rsidRPr="00031036">
        <w:rPr>
          <w:szCs w:val="30"/>
        </w:rPr>
        <w:t>órgão, aco</w:t>
      </w:r>
      <w:r>
        <w:rPr>
          <w:szCs w:val="30"/>
        </w:rPr>
        <w:t xml:space="preserve">mpanhados da respectiva nota(s) </w:t>
      </w:r>
      <w:r w:rsidRPr="00031036">
        <w:rPr>
          <w:szCs w:val="30"/>
        </w:rPr>
        <w:t>fiscal(</w:t>
      </w:r>
      <w:proofErr w:type="spellStart"/>
      <w:r w:rsidRPr="00031036">
        <w:rPr>
          <w:szCs w:val="30"/>
        </w:rPr>
        <w:t>is</w:t>
      </w:r>
      <w:proofErr w:type="spellEnd"/>
      <w:r w:rsidRPr="00031036">
        <w:rPr>
          <w:szCs w:val="30"/>
        </w:rPr>
        <w:t>), na(s) qual(</w:t>
      </w:r>
      <w:proofErr w:type="spellStart"/>
      <w:r w:rsidRPr="00031036">
        <w:rPr>
          <w:szCs w:val="30"/>
        </w:rPr>
        <w:t>is</w:t>
      </w:r>
      <w:proofErr w:type="spellEnd"/>
      <w:r w:rsidRPr="00031036">
        <w:rPr>
          <w:szCs w:val="30"/>
        </w:rPr>
        <w:t>) constarão as</w:t>
      </w:r>
      <w:r>
        <w:rPr>
          <w:szCs w:val="30"/>
        </w:rPr>
        <w:t xml:space="preserve"> </w:t>
      </w:r>
      <w:r w:rsidRPr="00031036">
        <w:rPr>
          <w:szCs w:val="30"/>
        </w:rPr>
        <w:t>indicações refer</w:t>
      </w:r>
      <w:r>
        <w:rPr>
          <w:szCs w:val="30"/>
        </w:rPr>
        <w:t xml:space="preserve">entes a: marca, </w:t>
      </w:r>
      <w:r w:rsidRPr="00031036">
        <w:rPr>
          <w:szCs w:val="30"/>
        </w:rPr>
        <w:t>fabricante, modelo, procedência e prazo de garantia</w:t>
      </w:r>
      <w:r>
        <w:rPr>
          <w:szCs w:val="30"/>
        </w:rPr>
        <w:t xml:space="preserve"> </w:t>
      </w:r>
      <w:r w:rsidRPr="00031036">
        <w:rPr>
          <w:szCs w:val="30"/>
        </w:rPr>
        <w:t>ou validade.</w:t>
      </w:r>
    </w:p>
    <w:p w14:paraId="332326F3" w14:textId="49080A93" w:rsidR="00015422" w:rsidRDefault="00015422" w:rsidP="00015422">
      <w:pPr>
        <w:pStyle w:val="Estilo1"/>
        <w:ind w:firstLine="0"/>
      </w:pPr>
      <w:r>
        <w:rPr>
          <w:b/>
        </w:rPr>
        <w:t>1</w:t>
      </w:r>
      <w:r w:rsidR="000F746E">
        <w:rPr>
          <w:b/>
        </w:rPr>
        <w:t>5</w:t>
      </w:r>
      <w:r>
        <w:rPr>
          <w:b/>
        </w:rPr>
        <w:t>.1.2</w:t>
      </w:r>
      <w:r w:rsidRPr="009D7A9A">
        <w:rPr>
          <w:b/>
        </w:rPr>
        <w:t>.</w:t>
      </w:r>
      <w:r w:rsidRPr="009D7A9A">
        <w:t xml:space="preserve"> Comunicar à Contratante, no prazo máximo</w:t>
      </w:r>
      <w:r w:rsidR="007464A8">
        <w:t xml:space="preserve"> de</w:t>
      </w:r>
      <w:r w:rsidRPr="009D7A9A">
        <w:t xml:space="preserve"> </w:t>
      </w:r>
      <w:r w:rsidR="007464A8">
        <w:t xml:space="preserve">(5 cinco) dias </w:t>
      </w:r>
      <w:r w:rsidRPr="009D7A9A">
        <w:t>que antecede a data da entrega, os motivos que impossibilitem o cumprimento do prazo previsto, com a devida comprovação;</w:t>
      </w:r>
      <w:r w:rsidRPr="009D7A9A">
        <w:br/>
      </w:r>
      <w:r>
        <w:rPr>
          <w:b/>
        </w:rPr>
        <w:t>1</w:t>
      </w:r>
      <w:r w:rsidR="000F746E">
        <w:rPr>
          <w:b/>
        </w:rPr>
        <w:t>5</w:t>
      </w:r>
      <w:r>
        <w:rPr>
          <w:b/>
        </w:rPr>
        <w:t>.1.3</w:t>
      </w:r>
      <w:r w:rsidRPr="009D7A9A">
        <w:rPr>
          <w:b/>
        </w:rPr>
        <w:t>.</w:t>
      </w:r>
      <w:r w:rsidRPr="009D7A9A">
        <w:t xml:space="preserve"> Manter, durante toda a execução do contrato, em compatibilidade com as obrigações assumidas, todas as condições de habilitação e qualific</w:t>
      </w:r>
      <w:r>
        <w:t>ação exigidas na licitação;</w:t>
      </w:r>
    </w:p>
    <w:p w14:paraId="669A0860" w14:textId="77777777" w:rsidR="00015422" w:rsidRPr="009D7A9A" w:rsidRDefault="000F746E" w:rsidP="00015422">
      <w:pPr>
        <w:pStyle w:val="Estilo1"/>
        <w:ind w:firstLine="0"/>
      </w:pPr>
      <w:r>
        <w:rPr>
          <w:b/>
        </w:rPr>
        <w:t>15</w:t>
      </w:r>
      <w:r w:rsidR="00015422">
        <w:rPr>
          <w:b/>
        </w:rPr>
        <w:t>.1.4</w:t>
      </w:r>
      <w:r w:rsidR="00015422" w:rsidRPr="009D7A9A">
        <w:rPr>
          <w:b/>
        </w:rPr>
        <w:t>.</w:t>
      </w:r>
      <w:r w:rsidR="00015422" w:rsidRPr="009D7A9A">
        <w:t xml:space="preserve"> Indicar preposto para representá-la durante a execução do contrato.</w:t>
      </w:r>
    </w:p>
    <w:p w14:paraId="3E402B62" w14:textId="77777777" w:rsidR="00015422" w:rsidRPr="009D7A9A" w:rsidRDefault="00015422" w:rsidP="00015422">
      <w:pPr>
        <w:pStyle w:val="Estilo1"/>
        <w:ind w:firstLine="0"/>
      </w:pPr>
      <w:r>
        <w:rPr>
          <w:b/>
        </w:rPr>
        <w:t>1</w:t>
      </w:r>
      <w:r w:rsidR="000F746E">
        <w:rPr>
          <w:b/>
        </w:rPr>
        <w:t>5</w:t>
      </w:r>
      <w:r>
        <w:rPr>
          <w:b/>
        </w:rPr>
        <w:t>.1.5</w:t>
      </w:r>
      <w:r w:rsidRPr="009D7A9A">
        <w:rPr>
          <w:b/>
        </w:rPr>
        <w:t>.</w:t>
      </w:r>
      <w:r w:rsidRPr="009D7A9A">
        <w:t xml:space="preserve"> A solicitação do pedido será enviada por e-mail, sendo assim, o contratado deverá fornecer telefone para contato e endereço de e-mail através do qual serão enviadas as solicitações</w:t>
      </w:r>
      <w:r>
        <w:t xml:space="preserve"> de compra</w:t>
      </w:r>
      <w:r w:rsidRPr="009D7A9A">
        <w:t>, não sendo admitida justificativa de não fornecimento do objeto por inobser</w:t>
      </w:r>
      <w:r>
        <w:t>vância do recebimento do e-mail;</w:t>
      </w:r>
    </w:p>
    <w:p w14:paraId="3ECD26A5" w14:textId="77777777" w:rsidR="00015422" w:rsidRPr="009D7A9A" w:rsidRDefault="000F746E" w:rsidP="00015422">
      <w:pPr>
        <w:pStyle w:val="Estilo1"/>
        <w:ind w:firstLine="0"/>
      </w:pPr>
      <w:r>
        <w:rPr>
          <w:b/>
        </w:rPr>
        <w:t>15</w:t>
      </w:r>
      <w:r w:rsidR="00015422">
        <w:rPr>
          <w:b/>
        </w:rPr>
        <w:t>.1.6</w:t>
      </w:r>
      <w:r w:rsidR="00015422" w:rsidRPr="009D7A9A">
        <w:rPr>
          <w:b/>
        </w:rPr>
        <w:t>.</w:t>
      </w:r>
      <w:r w:rsidR="00015422" w:rsidRPr="009D7A9A">
        <w:t xml:space="preserve"> Nos preços cotados deverão estar inclusos os custos de transporte, seguro e quaisquer outras despesas para a execução do </w:t>
      </w:r>
      <w:r w:rsidR="00015422">
        <w:t>objeto</w:t>
      </w:r>
      <w:r w:rsidR="00015422" w:rsidRPr="009D7A9A">
        <w:t>;</w:t>
      </w:r>
    </w:p>
    <w:p w14:paraId="5F504BD3" w14:textId="77777777" w:rsidR="00015422" w:rsidRDefault="00015422" w:rsidP="00015422">
      <w:pPr>
        <w:pStyle w:val="PargrafodaLista"/>
        <w:spacing w:after="200" w:line="360" w:lineRule="auto"/>
        <w:ind w:left="0"/>
        <w:jc w:val="both"/>
        <w:rPr>
          <w:rFonts w:ascii="Arial" w:hAnsi="Arial" w:cs="Arial"/>
        </w:rPr>
      </w:pPr>
      <w:r>
        <w:rPr>
          <w:rFonts w:ascii="Arial" w:hAnsi="Arial" w:cs="Arial"/>
          <w:b/>
        </w:rPr>
        <w:t>1</w:t>
      </w:r>
      <w:r w:rsidR="000F746E">
        <w:rPr>
          <w:rFonts w:ascii="Arial" w:hAnsi="Arial" w:cs="Arial"/>
          <w:b/>
        </w:rPr>
        <w:t>5</w:t>
      </w:r>
      <w:r>
        <w:rPr>
          <w:rFonts w:ascii="Arial" w:hAnsi="Arial" w:cs="Arial"/>
          <w:b/>
        </w:rPr>
        <w:t>.1.7</w:t>
      </w:r>
      <w:r w:rsidRPr="009D7A9A">
        <w:rPr>
          <w:rFonts w:ascii="Arial" w:hAnsi="Arial" w:cs="Arial"/>
          <w:b/>
        </w:rPr>
        <w:t>.</w:t>
      </w:r>
      <w:r w:rsidRPr="009D7A9A">
        <w:rPr>
          <w:rFonts w:ascii="Arial" w:hAnsi="Arial" w:cs="Arial"/>
        </w:rPr>
        <w:t xml:space="preserve"> Executar a entrega com rapidez e eficiência;</w:t>
      </w:r>
    </w:p>
    <w:p w14:paraId="2679CD39" w14:textId="77777777" w:rsidR="00015422" w:rsidRDefault="00015422" w:rsidP="00015422">
      <w:pPr>
        <w:pStyle w:val="PargrafodaLista"/>
        <w:spacing w:after="200" w:line="360" w:lineRule="auto"/>
        <w:ind w:left="0"/>
        <w:jc w:val="both"/>
        <w:rPr>
          <w:rStyle w:val="Estilo1Char"/>
        </w:rPr>
      </w:pPr>
      <w:r w:rsidRPr="00031036">
        <w:rPr>
          <w:rFonts w:ascii="Arial" w:hAnsi="Arial" w:cs="Arial"/>
          <w:b/>
        </w:rPr>
        <w:t>1</w:t>
      </w:r>
      <w:r w:rsidR="000F746E">
        <w:rPr>
          <w:rFonts w:ascii="Arial" w:hAnsi="Arial" w:cs="Arial"/>
          <w:b/>
        </w:rPr>
        <w:t>5</w:t>
      </w:r>
      <w:r>
        <w:rPr>
          <w:rFonts w:ascii="Arial" w:hAnsi="Arial" w:cs="Arial"/>
          <w:b/>
        </w:rPr>
        <w:t>.1</w:t>
      </w:r>
      <w:r w:rsidRPr="00031036">
        <w:rPr>
          <w:rFonts w:ascii="Arial" w:hAnsi="Arial" w:cs="Arial"/>
          <w:b/>
        </w:rPr>
        <w:t>.8.</w:t>
      </w:r>
      <w:r>
        <w:rPr>
          <w:rFonts w:ascii="Arial" w:hAnsi="Arial" w:cs="Arial"/>
          <w:b/>
        </w:rPr>
        <w:t xml:space="preserve"> </w:t>
      </w:r>
      <w:r w:rsidRPr="00031036">
        <w:rPr>
          <w:rStyle w:val="Estilo1Char"/>
        </w:rPr>
        <w:t xml:space="preserve">Responsabilizar-se pelos vícios e </w:t>
      </w:r>
      <w:r>
        <w:rPr>
          <w:rStyle w:val="Estilo1Char"/>
        </w:rPr>
        <w:t xml:space="preserve">danos decorrentes do objeto, de </w:t>
      </w:r>
      <w:r w:rsidRPr="00031036">
        <w:rPr>
          <w:rStyle w:val="Estilo1Char"/>
        </w:rPr>
        <w:t>acordo com</w:t>
      </w:r>
      <w:r>
        <w:rPr>
          <w:rStyle w:val="Estilo1Char"/>
        </w:rPr>
        <w:t xml:space="preserve"> </w:t>
      </w:r>
      <w:r w:rsidRPr="00031036">
        <w:rPr>
          <w:rStyle w:val="Estilo1Char"/>
        </w:rPr>
        <w:t>os artigos 13, e 17 a 27, do</w:t>
      </w:r>
      <w:r>
        <w:rPr>
          <w:rStyle w:val="Estilo1Char"/>
        </w:rPr>
        <w:t xml:space="preserve"> Código de Defesa do Consumidor (Lei nº 8.078, de 1990);</w:t>
      </w:r>
    </w:p>
    <w:p w14:paraId="29C2C8F1" w14:textId="77777777" w:rsidR="00015422" w:rsidRDefault="00015422" w:rsidP="00015422">
      <w:pPr>
        <w:pStyle w:val="PargrafodaLista"/>
        <w:spacing w:after="200" w:line="360" w:lineRule="auto"/>
        <w:ind w:left="0"/>
        <w:jc w:val="both"/>
        <w:rPr>
          <w:rStyle w:val="Estilo1Char"/>
        </w:rPr>
      </w:pPr>
      <w:r>
        <w:rPr>
          <w:rFonts w:ascii="Arial" w:hAnsi="Arial" w:cs="Arial"/>
          <w:b/>
        </w:rPr>
        <w:t>1</w:t>
      </w:r>
      <w:r w:rsidR="000F746E">
        <w:rPr>
          <w:rFonts w:ascii="Arial" w:hAnsi="Arial" w:cs="Arial"/>
          <w:b/>
        </w:rPr>
        <w:t>5</w:t>
      </w:r>
      <w:r w:rsidRPr="00031036">
        <w:rPr>
          <w:rFonts w:ascii="Arial" w:hAnsi="Arial" w:cs="Arial"/>
          <w:b/>
        </w:rPr>
        <w:t>.</w:t>
      </w:r>
      <w:r>
        <w:rPr>
          <w:rFonts w:ascii="Arial" w:hAnsi="Arial" w:cs="Arial"/>
          <w:b/>
        </w:rPr>
        <w:t>1</w:t>
      </w:r>
      <w:r w:rsidRPr="00031036">
        <w:rPr>
          <w:rStyle w:val="Estilo1Char"/>
          <w:b/>
        </w:rPr>
        <w:t>.9.</w:t>
      </w:r>
      <w:r>
        <w:rPr>
          <w:rStyle w:val="Estilo1Char"/>
          <w:b/>
        </w:rPr>
        <w:t xml:space="preserve"> </w:t>
      </w:r>
      <w:r w:rsidRPr="00031036">
        <w:rPr>
          <w:rStyle w:val="Estilo1Char"/>
        </w:rPr>
        <w:t>Corrigir os eventuais defeit</w:t>
      </w:r>
      <w:r>
        <w:rPr>
          <w:rStyle w:val="Estilo1Char"/>
        </w:rPr>
        <w:t xml:space="preserve">os apresentados pelo veículo, </w:t>
      </w:r>
      <w:r w:rsidRPr="00031036">
        <w:rPr>
          <w:rStyle w:val="Estilo1Char"/>
        </w:rPr>
        <w:t>compreendendo</w:t>
      </w:r>
      <w:r>
        <w:rPr>
          <w:rStyle w:val="Estilo1Char"/>
        </w:rPr>
        <w:t xml:space="preserve"> </w:t>
      </w:r>
      <w:r w:rsidRPr="00031036">
        <w:rPr>
          <w:rStyle w:val="Estilo1Char"/>
        </w:rPr>
        <w:t>substituições, ajustes e co</w:t>
      </w:r>
      <w:r>
        <w:rPr>
          <w:rStyle w:val="Estilo1Char"/>
        </w:rPr>
        <w:t xml:space="preserve">rreções necessárias, dentro dos </w:t>
      </w:r>
      <w:r w:rsidRPr="00031036">
        <w:rPr>
          <w:rStyle w:val="Estilo1Char"/>
        </w:rPr>
        <w:t>prazos máximos</w:t>
      </w:r>
      <w:r>
        <w:rPr>
          <w:rStyle w:val="Estilo1Char"/>
        </w:rPr>
        <w:t xml:space="preserve"> de 30 (trinta) dias;</w:t>
      </w:r>
    </w:p>
    <w:p w14:paraId="30A39919" w14:textId="77777777" w:rsidR="00015422" w:rsidRDefault="00015422" w:rsidP="00015422">
      <w:pPr>
        <w:pStyle w:val="PargrafodaLista"/>
        <w:spacing w:after="200" w:line="360" w:lineRule="auto"/>
        <w:ind w:left="0"/>
        <w:jc w:val="both"/>
        <w:rPr>
          <w:rStyle w:val="Estilo1Char"/>
        </w:rPr>
      </w:pPr>
      <w:r>
        <w:rPr>
          <w:rFonts w:ascii="Arial" w:hAnsi="Arial" w:cs="Arial"/>
          <w:b/>
        </w:rPr>
        <w:t>1</w:t>
      </w:r>
      <w:r w:rsidR="000F746E">
        <w:rPr>
          <w:rFonts w:ascii="Arial" w:hAnsi="Arial" w:cs="Arial"/>
          <w:b/>
        </w:rPr>
        <w:t>5</w:t>
      </w:r>
      <w:r w:rsidRPr="00614B19">
        <w:rPr>
          <w:rFonts w:ascii="Arial" w:hAnsi="Arial" w:cs="Arial"/>
          <w:b/>
        </w:rPr>
        <w:t>.</w:t>
      </w:r>
      <w:r>
        <w:rPr>
          <w:rFonts w:ascii="Arial" w:hAnsi="Arial" w:cs="Arial"/>
          <w:b/>
        </w:rPr>
        <w:t>1</w:t>
      </w:r>
      <w:r w:rsidRPr="00614B19">
        <w:rPr>
          <w:rStyle w:val="Estilo1Char"/>
          <w:b/>
        </w:rPr>
        <w:t xml:space="preserve">.10. </w:t>
      </w:r>
      <w:r w:rsidRPr="00614B19">
        <w:rPr>
          <w:rStyle w:val="Estilo1Char"/>
        </w:rPr>
        <w:t>Responsabilizar-se por todos os tributos, contribuições fiscais e para</w:t>
      </w:r>
      <w:r>
        <w:rPr>
          <w:rStyle w:val="Estilo1Char"/>
        </w:rPr>
        <w:t xml:space="preserve"> </w:t>
      </w:r>
      <w:r w:rsidRPr="00614B19">
        <w:rPr>
          <w:rStyle w:val="Estilo1Char"/>
        </w:rPr>
        <w:t xml:space="preserve">fiscais que incidam ou venham a incidir, </w:t>
      </w:r>
      <w:r>
        <w:rPr>
          <w:rStyle w:val="Estilo1Char"/>
        </w:rPr>
        <w:t>direta e indiretamente, sobre o veiculo vendido</w:t>
      </w:r>
      <w:r w:rsidRPr="00614B19">
        <w:rPr>
          <w:rStyle w:val="Estilo1Char"/>
        </w:rPr>
        <w:t>, bem como se responsabilizar pelo custo de frete na entrega, e demais cust</w:t>
      </w:r>
      <w:r>
        <w:rPr>
          <w:rStyle w:val="Estilo1Char"/>
        </w:rPr>
        <w:t>os inerentes ao fornecimento do veiculo;</w:t>
      </w:r>
    </w:p>
    <w:p w14:paraId="0F351BDE" w14:textId="77777777" w:rsidR="00015422" w:rsidRDefault="00015422" w:rsidP="00015422">
      <w:pPr>
        <w:pStyle w:val="PargrafodaLista"/>
        <w:spacing w:after="200" w:line="360" w:lineRule="auto"/>
        <w:ind w:left="0"/>
        <w:jc w:val="both"/>
        <w:rPr>
          <w:rStyle w:val="Estilo1Char"/>
        </w:rPr>
      </w:pPr>
      <w:r>
        <w:rPr>
          <w:rFonts w:ascii="Arial" w:hAnsi="Arial" w:cs="Arial"/>
          <w:b/>
        </w:rPr>
        <w:t>1</w:t>
      </w:r>
      <w:r w:rsidR="000F746E">
        <w:rPr>
          <w:rFonts w:ascii="Arial" w:hAnsi="Arial" w:cs="Arial"/>
          <w:b/>
        </w:rPr>
        <w:t>5</w:t>
      </w:r>
      <w:r w:rsidRPr="00614B19">
        <w:rPr>
          <w:rFonts w:ascii="Arial" w:hAnsi="Arial" w:cs="Arial"/>
          <w:b/>
        </w:rPr>
        <w:t>.</w:t>
      </w:r>
      <w:r>
        <w:rPr>
          <w:rStyle w:val="Estilo1Char"/>
          <w:b/>
        </w:rPr>
        <w:t>1</w:t>
      </w:r>
      <w:r w:rsidRPr="00614B19">
        <w:rPr>
          <w:rStyle w:val="Estilo1Char"/>
          <w:b/>
        </w:rPr>
        <w:t>.11.</w:t>
      </w:r>
      <w:r>
        <w:rPr>
          <w:rStyle w:val="Estilo1Char"/>
          <w:b/>
        </w:rPr>
        <w:t xml:space="preserve"> </w:t>
      </w:r>
      <w:r w:rsidRPr="00614B19">
        <w:rPr>
          <w:rStyle w:val="Estilo1Char"/>
        </w:rPr>
        <w:t>Oferecer garantia técnica mínim</w:t>
      </w:r>
      <w:r>
        <w:rPr>
          <w:rStyle w:val="Estilo1Char"/>
        </w:rPr>
        <w:t>a, de 12 (doze) meses, sem limite de quilometragem inexistência de qualquer tipo de gravame sobre o veiculo</w:t>
      </w:r>
      <w:r w:rsidRPr="00614B19">
        <w:rPr>
          <w:rStyle w:val="Estilo1Char"/>
        </w:rPr>
        <w:t xml:space="preserve">, a </w:t>
      </w:r>
      <w:r w:rsidRPr="00614B19">
        <w:rPr>
          <w:rStyle w:val="Estilo1Char"/>
        </w:rPr>
        <w:lastRenderedPageBreak/>
        <w:t>contar da em</w:t>
      </w:r>
      <w:r>
        <w:rPr>
          <w:rStyle w:val="Estilo1Char"/>
        </w:rPr>
        <w:t xml:space="preserve">issão do recebimento definitivo </w:t>
      </w:r>
      <w:r w:rsidRPr="00614B19">
        <w:rPr>
          <w:rStyle w:val="Estilo1Char"/>
        </w:rPr>
        <w:t>pela</w:t>
      </w:r>
      <w:r>
        <w:rPr>
          <w:rStyle w:val="Estilo1Char"/>
        </w:rPr>
        <w:t xml:space="preserve"> </w:t>
      </w:r>
      <w:r w:rsidRPr="00614B19">
        <w:rPr>
          <w:rStyle w:val="Estilo1Char"/>
        </w:rPr>
        <w:t xml:space="preserve">CONTRATANTE. A garantia do </w:t>
      </w:r>
      <w:r>
        <w:rPr>
          <w:rStyle w:val="Estilo1Char"/>
        </w:rPr>
        <w:t>objeto independe da vigência do contrato;</w:t>
      </w:r>
    </w:p>
    <w:p w14:paraId="037AC794" w14:textId="77777777" w:rsidR="00015422" w:rsidRDefault="00015422" w:rsidP="00015422">
      <w:pPr>
        <w:pStyle w:val="PargrafodaLista"/>
        <w:spacing w:after="200" w:line="360" w:lineRule="auto"/>
        <w:ind w:left="0"/>
        <w:jc w:val="both"/>
        <w:rPr>
          <w:rStyle w:val="Estilo1Char"/>
        </w:rPr>
      </w:pPr>
      <w:r w:rsidRPr="00614B19">
        <w:rPr>
          <w:rFonts w:ascii="Arial" w:hAnsi="Arial" w:cs="Arial"/>
          <w:b/>
        </w:rPr>
        <w:t>1</w:t>
      </w:r>
      <w:r w:rsidR="000F746E">
        <w:rPr>
          <w:rFonts w:ascii="Arial" w:hAnsi="Arial" w:cs="Arial"/>
          <w:b/>
        </w:rPr>
        <w:t>5</w:t>
      </w:r>
      <w:r w:rsidRPr="00614B19">
        <w:rPr>
          <w:rFonts w:ascii="Arial" w:hAnsi="Arial" w:cs="Arial"/>
          <w:b/>
        </w:rPr>
        <w:t>.</w:t>
      </w:r>
      <w:r>
        <w:rPr>
          <w:rStyle w:val="Estilo1Char"/>
          <w:b/>
        </w:rPr>
        <w:t>1</w:t>
      </w:r>
      <w:r w:rsidRPr="00614B19">
        <w:rPr>
          <w:rStyle w:val="Estilo1Char"/>
          <w:b/>
        </w:rPr>
        <w:t>.12.</w:t>
      </w:r>
      <w:r>
        <w:rPr>
          <w:rStyle w:val="Estilo1Char"/>
          <w:b/>
        </w:rPr>
        <w:t xml:space="preserve"> </w:t>
      </w:r>
      <w:r w:rsidRPr="00614B19">
        <w:rPr>
          <w:rStyle w:val="Estilo1Char"/>
        </w:rPr>
        <w:t>Nomear e manter preposto duran</w:t>
      </w:r>
      <w:r>
        <w:rPr>
          <w:rStyle w:val="Estilo1Char"/>
        </w:rPr>
        <w:t xml:space="preserve">te toda a execução do contrato, </w:t>
      </w:r>
      <w:r w:rsidRPr="00614B19">
        <w:rPr>
          <w:rStyle w:val="Estilo1Char"/>
        </w:rPr>
        <w:t>com poderes</w:t>
      </w:r>
      <w:r>
        <w:rPr>
          <w:rStyle w:val="Estilo1Char"/>
        </w:rPr>
        <w:t xml:space="preserve"> </w:t>
      </w:r>
      <w:r w:rsidRPr="00614B19">
        <w:rPr>
          <w:rStyle w:val="Estilo1Char"/>
        </w:rPr>
        <w:t>para intermediar assuntos relativos ao fiel</w:t>
      </w:r>
      <w:r>
        <w:rPr>
          <w:rStyle w:val="Estilo1Char"/>
        </w:rPr>
        <w:t xml:space="preserve"> cumprimento das </w:t>
      </w:r>
      <w:r w:rsidRPr="00614B19">
        <w:rPr>
          <w:rStyle w:val="Estilo1Char"/>
        </w:rPr>
        <w:t>cláusulas contratuais,</w:t>
      </w:r>
      <w:r>
        <w:rPr>
          <w:rStyle w:val="Estilo1Char"/>
        </w:rPr>
        <w:t xml:space="preserve"> </w:t>
      </w:r>
      <w:r w:rsidRPr="00614B19">
        <w:rPr>
          <w:rStyle w:val="Estilo1Char"/>
        </w:rPr>
        <w:t>sendo sua obrigação indicar telefones de contato, e-mails, endereço para</w:t>
      </w:r>
      <w:r>
        <w:rPr>
          <w:rStyle w:val="Estilo1Char"/>
        </w:rPr>
        <w:t xml:space="preserve"> </w:t>
      </w:r>
      <w:r w:rsidRPr="00614B19">
        <w:rPr>
          <w:rStyle w:val="Estilo1Char"/>
        </w:rPr>
        <w:t>correspondência e informar seu substituto em suas ausências.</w:t>
      </w:r>
    </w:p>
    <w:p w14:paraId="18472786" w14:textId="77777777" w:rsidR="00C14585" w:rsidRPr="00015422" w:rsidRDefault="00015422" w:rsidP="00015422">
      <w:pPr>
        <w:pStyle w:val="PargrafodaLista"/>
        <w:spacing w:after="200" w:line="360" w:lineRule="auto"/>
        <w:ind w:left="0"/>
        <w:jc w:val="both"/>
        <w:rPr>
          <w:rFonts w:ascii="Arial" w:hAnsi="Arial" w:cs="Arial"/>
          <w:color w:val="000000" w:themeColor="text1"/>
        </w:rPr>
      </w:pPr>
      <w:r>
        <w:rPr>
          <w:rFonts w:ascii="Arial" w:hAnsi="Arial" w:cs="Arial"/>
          <w:b/>
        </w:rPr>
        <w:t>1</w:t>
      </w:r>
      <w:r w:rsidR="000F746E">
        <w:rPr>
          <w:rFonts w:ascii="Arial" w:hAnsi="Arial" w:cs="Arial"/>
          <w:b/>
        </w:rPr>
        <w:t>5</w:t>
      </w:r>
      <w:r w:rsidRPr="00614B19">
        <w:rPr>
          <w:rFonts w:ascii="Arial" w:hAnsi="Arial" w:cs="Arial"/>
          <w:b/>
        </w:rPr>
        <w:t>.</w:t>
      </w:r>
      <w:r>
        <w:rPr>
          <w:rStyle w:val="Estilo1Char"/>
          <w:b/>
        </w:rPr>
        <w:t>1</w:t>
      </w:r>
      <w:r w:rsidRPr="00614B19">
        <w:rPr>
          <w:rStyle w:val="Estilo1Char"/>
          <w:b/>
        </w:rPr>
        <w:t>.13.</w:t>
      </w:r>
      <w:r>
        <w:rPr>
          <w:rStyle w:val="Estilo1Char"/>
          <w:b/>
        </w:rPr>
        <w:t xml:space="preserve"> </w:t>
      </w:r>
      <w:r w:rsidRPr="00614B19">
        <w:rPr>
          <w:rStyle w:val="Estilo1Char"/>
        </w:rPr>
        <w:t>Assumir a responsabilidade por todas as providências e obrigações</w:t>
      </w:r>
      <w:r w:rsidRPr="00614B19">
        <w:rPr>
          <w:rStyle w:val="Estilo1Char"/>
        </w:rPr>
        <w:br/>
        <w:t>estabelecidas na legislação específica de acidentes de trabalho, quando em</w:t>
      </w:r>
      <w:r w:rsidRPr="00614B19">
        <w:rPr>
          <w:rStyle w:val="Estilo1Char"/>
        </w:rPr>
        <w:br/>
        <w:t>ocorrência da espécie, for vítimas o</w:t>
      </w:r>
      <w:r>
        <w:rPr>
          <w:rStyle w:val="Estilo1Char"/>
        </w:rPr>
        <w:t xml:space="preserve">s seus empregados no desempenho </w:t>
      </w:r>
      <w:r w:rsidRPr="00614B19">
        <w:rPr>
          <w:rStyle w:val="Estilo1Char"/>
        </w:rPr>
        <w:t>dos</w:t>
      </w:r>
      <w:r>
        <w:rPr>
          <w:rStyle w:val="Estilo1Char"/>
        </w:rPr>
        <w:t xml:space="preserve"> </w:t>
      </w:r>
      <w:r w:rsidRPr="00614B19">
        <w:rPr>
          <w:rStyle w:val="Estilo1Char"/>
        </w:rPr>
        <w:t>serviços ou em conexão com eles, ainda que acontecido nas dependências da</w:t>
      </w:r>
      <w:r>
        <w:rPr>
          <w:rStyle w:val="Estilo1Char"/>
        </w:rPr>
        <w:t xml:space="preserve"> CONTRATANTE;</w:t>
      </w:r>
    </w:p>
    <w:p w14:paraId="7CC40057" w14:textId="77777777" w:rsidR="00C14585" w:rsidRPr="00015422" w:rsidRDefault="00C14585" w:rsidP="00015422">
      <w:pPr>
        <w:pStyle w:val="Estilo1"/>
        <w:ind w:firstLine="0"/>
        <w:rPr>
          <w:rFonts w:eastAsia="Calibri"/>
        </w:rPr>
      </w:pPr>
      <w:r w:rsidRPr="00015422">
        <w:rPr>
          <w:rFonts w:eastAsia="Calibri"/>
          <w:b/>
        </w:rPr>
        <w:t>1</w:t>
      </w:r>
      <w:r w:rsidR="000F746E">
        <w:rPr>
          <w:rFonts w:eastAsia="Calibri"/>
          <w:b/>
        </w:rPr>
        <w:t>5</w:t>
      </w:r>
      <w:r w:rsidR="00285CAB" w:rsidRPr="00015422">
        <w:rPr>
          <w:rFonts w:eastAsia="Calibri"/>
          <w:b/>
        </w:rPr>
        <w:t>.</w:t>
      </w:r>
      <w:r w:rsidR="00015422">
        <w:rPr>
          <w:rFonts w:eastAsia="Calibri"/>
          <w:b/>
        </w:rPr>
        <w:t>1.14</w:t>
      </w:r>
      <w:r w:rsidRPr="00015422">
        <w:rPr>
          <w:rFonts w:eastAsia="Calibri"/>
          <w:b/>
        </w:rPr>
        <w:t>.</w:t>
      </w:r>
      <w:r w:rsidR="00723F81" w:rsidRPr="00015422">
        <w:rPr>
          <w:rFonts w:eastAsia="Calibri"/>
          <w:b/>
        </w:rPr>
        <w:t xml:space="preserve"> </w:t>
      </w:r>
      <w:r w:rsidR="00D12DAA" w:rsidRPr="00015422">
        <w:rPr>
          <w:rFonts w:eastAsia="Calibri"/>
        </w:rPr>
        <w:t xml:space="preserve">Não prestar declarações ou informações sem prévia autorização por escrito da </w:t>
      </w:r>
      <w:r w:rsidR="00D87C18" w:rsidRPr="00015422">
        <w:rPr>
          <w:rFonts w:eastAsia="Calibri"/>
        </w:rPr>
        <w:t>empresa vencedora</w:t>
      </w:r>
      <w:r w:rsidR="00D12DAA" w:rsidRPr="00015422">
        <w:rPr>
          <w:rFonts w:eastAsia="Calibri"/>
        </w:rPr>
        <w:t xml:space="preserve"> a respeito do presente contrato</w:t>
      </w:r>
      <w:r w:rsidR="00D87C18" w:rsidRPr="00015422">
        <w:rPr>
          <w:rFonts w:eastAsia="Calibri"/>
        </w:rPr>
        <w:t>/ata</w:t>
      </w:r>
      <w:r w:rsidR="00D12DAA" w:rsidRPr="00015422">
        <w:rPr>
          <w:rFonts w:eastAsia="Calibri"/>
        </w:rPr>
        <w:t xml:space="preserve"> e</w:t>
      </w:r>
      <w:r w:rsidR="00814BF8" w:rsidRPr="00015422">
        <w:rPr>
          <w:rFonts w:eastAsia="Calibri"/>
        </w:rPr>
        <w:t>/ou</w:t>
      </w:r>
      <w:r w:rsidR="00040CAF" w:rsidRPr="00015422">
        <w:rPr>
          <w:rFonts w:eastAsia="Calibri"/>
        </w:rPr>
        <w:t xml:space="preserve"> </w:t>
      </w:r>
      <w:r w:rsidR="00400EF0" w:rsidRPr="00015422">
        <w:rPr>
          <w:rFonts w:eastAsia="Calibri"/>
        </w:rPr>
        <w:t>outras informações</w:t>
      </w:r>
      <w:r w:rsidR="00D12DAA" w:rsidRPr="00015422">
        <w:rPr>
          <w:rFonts w:eastAsia="Calibri"/>
        </w:rPr>
        <w:t xml:space="preserve"> a ele inerentes;</w:t>
      </w:r>
    </w:p>
    <w:p w14:paraId="064E0072" w14:textId="77777777" w:rsidR="00C14585" w:rsidRDefault="00917873" w:rsidP="00C14585">
      <w:pPr>
        <w:pStyle w:val="Estilo1"/>
        <w:ind w:firstLine="0"/>
        <w:rPr>
          <w:rFonts w:eastAsia="Calibri"/>
        </w:rPr>
      </w:pPr>
      <w:r>
        <w:rPr>
          <w:rFonts w:eastAsia="Calibri"/>
          <w:b/>
        </w:rPr>
        <w:t>1</w:t>
      </w:r>
      <w:r w:rsidR="000F746E">
        <w:rPr>
          <w:rFonts w:eastAsia="Calibri"/>
          <w:b/>
        </w:rPr>
        <w:t>5</w:t>
      </w:r>
      <w:r w:rsidR="00285CAB" w:rsidRPr="00392D50">
        <w:rPr>
          <w:rFonts w:eastAsia="Calibri"/>
          <w:b/>
        </w:rPr>
        <w:t>.</w:t>
      </w:r>
      <w:r w:rsidR="001C75C5">
        <w:rPr>
          <w:rFonts w:eastAsia="Calibri"/>
          <w:b/>
        </w:rPr>
        <w:t>1.15</w:t>
      </w:r>
      <w:r w:rsidR="00C14585" w:rsidRPr="00392D50">
        <w:rPr>
          <w:rFonts w:eastAsia="Calibri"/>
          <w:b/>
        </w:rPr>
        <w:t>.</w:t>
      </w:r>
      <w:r w:rsidR="00C14585" w:rsidRPr="00C14585">
        <w:rPr>
          <w:rFonts w:eastAsia="Calibri"/>
        </w:rPr>
        <w:t xml:space="preserve"> Manter, durante todo o período </w:t>
      </w:r>
      <w:r w:rsidR="00335315">
        <w:rPr>
          <w:rFonts w:eastAsia="Calibri"/>
        </w:rPr>
        <w:t>da execução do objeto</w:t>
      </w:r>
      <w:r w:rsidR="00C14585" w:rsidRPr="00C14585">
        <w:rPr>
          <w:rFonts w:eastAsia="Calibri"/>
        </w:rPr>
        <w:t xml:space="preserve">, todas as condições de habilitação e qualificação exigidas na licitação, quando da realização do pagamento pelo Município de </w:t>
      </w:r>
      <w:r w:rsidR="00C14585">
        <w:rPr>
          <w:rFonts w:eastAsia="Calibri"/>
        </w:rPr>
        <w:t>Andaraí</w:t>
      </w:r>
      <w:r w:rsidR="00C14585" w:rsidRPr="00C14585">
        <w:rPr>
          <w:rFonts w:eastAsia="Calibri"/>
        </w:rPr>
        <w:t xml:space="preserve">, comunicando, imediatamente, a superveniência de fato impeditivo da manutenção dessa condição, nos termos da Lei </w:t>
      </w:r>
      <w:r w:rsidR="001C75C5">
        <w:rPr>
          <w:rFonts w:eastAsia="Calibri"/>
        </w:rPr>
        <w:t>14.133/2021</w:t>
      </w:r>
      <w:r w:rsidR="001E78EE">
        <w:rPr>
          <w:rFonts w:eastAsia="Calibri"/>
        </w:rPr>
        <w:t xml:space="preserve"> e suas alterações posteriores;</w:t>
      </w:r>
    </w:p>
    <w:p w14:paraId="1FC455DA" w14:textId="7E6D86DD" w:rsidR="007031B9" w:rsidRPr="00C14585" w:rsidRDefault="007031B9" w:rsidP="00C14585">
      <w:pPr>
        <w:pStyle w:val="Estilo1"/>
        <w:ind w:firstLine="0"/>
        <w:rPr>
          <w:rFonts w:eastAsia="Calibri"/>
        </w:rPr>
      </w:pPr>
      <w:r w:rsidRPr="007031B9">
        <w:rPr>
          <w:rFonts w:eastAsia="Calibri"/>
          <w:b/>
        </w:rPr>
        <w:t>15.1.16.</w:t>
      </w:r>
      <w:r>
        <w:rPr>
          <w:rFonts w:eastAsia="Calibri"/>
        </w:rPr>
        <w:t xml:space="preserve"> </w:t>
      </w:r>
      <w:r w:rsidRPr="00CE1299">
        <w:rPr>
          <w:rStyle w:val="Estilo1Char"/>
        </w:rPr>
        <w:t>Cumprir as exigências de reserva de cargos prevista em lei, bem como em outras normas específicas, para pessoa com deficiência, para reabilitado da Previdência Social e para aprendiz</w:t>
      </w:r>
      <w:r>
        <w:rPr>
          <w:rStyle w:val="Estilo1Char"/>
        </w:rPr>
        <w:t>.</w:t>
      </w:r>
    </w:p>
    <w:p w14:paraId="7973CC2F" w14:textId="77777777" w:rsidR="00312994" w:rsidRPr="00312994" w:rsidRDefault="00312994" w:rsidP="003E7775">
      <w:pPr>
        <w:pStyle w:val="Estilo1"/>
        <w:ind w:firstLine="0"/>
        <w:rPr>
          <w:b/>
        </w:rPr>
      </w:pPr>
    </w:p>
    <w:p w14:paraId="6A6D1ECF" w14:textId="77777777" w:rsidR="001B27E1" w:rsidRPr="00392D50" w:rsidRDefault="00392D50" w:rsidP="000F746E">
      <w:pPr>
        <w:pStyle w:val="Estilo1"/>
        <w:numPr>
          <w:ilvl w:val="1"/>
          <w:numId w:val="43"/>
        </w:numPr>
        <w:rPr>
          <w:b/>
        </w:rPr>
      </w:pPr>
      <w:r w:rsidRPr="00392D50">
        <w:rPr>
          <w:b/>
          <w:sz w:val="23"/>
          <w:szCs w:val="23"/>
        </w:rPr>
        <w:t>A CONTRATANTE OBRIGA-SE A:</w:t>
      </w:r>
    </w:p>
    <w:p w14:paraId="7743CF3A" w14:textId="77777777" w:rsidR="00312994" w:rsidRDefault="00312994" w:rsidP="00312994">
      <w:pPr>
        <w:pStyle w:val="Estilo1"/>
        <w:ind w:left="1254" w:firstLine="0"/>
      </w:pPr>
    </w:p>
    <w:p w14:paraId="7F71D0B6" w14:textId="77777777" w:rsidR="00EC1D0A" w:rsidRDefault="001C75C5" w:rsidP="00ED2AA1">
      <w:pPr>
        <w:pStyle w:val="Estilo1"/>
        <w:ind w:firstLine="0"/>
      </w:pPr>
      <w:r>
        <w:rPr>
          <w:rFonts w:eastAsia="Calibri"/>
          <w:b/>
        </w:rPr>
        <w:t>1</w:t>
      </w:r>
      <w:r w:rsidR="000F746E">
        <w:rPr>
          <w:rFonts w:eastAsia="Calibri"/>
          <w:b/>
        </w:rPr>
        <w:t>5</w:t>
      </w:r>
      <w:r w:rsidR="00285CAB">
        <w:rPr>
          <w:b/>
        </w:rPr>
        <w:t>.2</w:t>
      </w:r>
      <w:r w:rsidR="00EC1D0A" w:rsidRPr="00EC1D0A">
        <w:rPr>
          <w:b/>
        </w:rPr>
        <w:t>.</w:t>
      </w:r>
      <w:r w:rsidR="001B27E1">
        <w:rPr>
          <w:b/>
        </w:rPr>
        <w:t>1</w:t>
      </w:r>
      <w:r w:rsidR="00EC1D0A" w:rsidRPr="00EC1D0A">
        <w:rPr>
          <w:b/>
        </w:rPr>
        <w:t>.</w:t>
      </w:r>
      <w:r w:rsidR="00723F81">
        <w:rPr>
          <w:b/>
        </w:rPr>
        <w:t xml:space="preserve"> </w:t>
      </w:r>
      <w:r w:rsidR="00EC1D0A" w:rsidRPr="00EC1D0A">
        <w:t xml:space="preserve">O Município de </w:t>
      </w:r>
      <w:r w:rsidR="00EC1D0A">
        <w:t>Andaraí</w:t>
      </w:r>
      <w:r w:rsidR="00EC1D0A" w:rsidRPr="00EC1D0A">
        <w:t xml:space="preserve"> se obriga a efetuar os pagamento</w:t>
      </w:r>
      <w:r w:rsidR="00723F81">
        <w:t xml:space="preserve">s devidos, </w:t>
      </w:r>
      <w:r w:rsidR="00EC1D0A" w:rsidRPr="00EC1D0A">
        <w:t>na forma e condições ora estipuladas</w:t>
      </w:r>
      <w:r w:rsidR="00EC1D0A">
        <w:t>;</w:t>
      </w:r>
    </w:p>
    <w:p w14:paraId="4C60E501" w14:textId="77777777" w:rsidR="00EC1D0A" w:rsidRDefault="001C75C5" w:rsidP="00ED2AA1">
      <w:pPr>
        <w:pStyle w:val="Estilo1"/>
        <w:ind w:firstLine="0"/>
      </w:pPr>
      <w:r>
        <w:rPr>
          <w:rFonts w:eastAsia="Calibri"/>
          <w:b/>
        </w:rPr>
        <w:t>1</w:t>
      </w:r>
      <w:r w:rsidR="000F746E">
        <w:rPr>
          <w:rFonts w:eastAsia="Calibri"/>
          <w:b/>
        </w:rPr>
        <w:t>5</w:t>
      </w:r>
      <w:r w:rsidR="00285CAB">
        <w:rPr>
          <w:b/>
        </w:rPr>
        <w:t>.2</w:t>
      </w:r>
      <w:r w:rsidR="00EC1D0A" w:rsidRPr="00EC1D0A">
        <w:rPr>
          <w:b/>
        </w:rPr>
        <w:t xml:space="preserve">.2. </w:t>
      </w:r>
      <w:r w:rsidR="00312994" w:rsidRPr="00312994">
        <w:t xml:space="preserve">Prestar todos os esclarecimentos necessários à execução </w:t>
      </w:r>
      <w:r w:rsidR="00815709">
        <w:t>do objeto</w:t>
      </w:r>
      <w:r w:rsidR="00537C80">
        <w:t>;</w:t>
      </w:r>
    </w:p>
    <w:p w14:paraId="3C3E4030" w14:textId="77777777" w:rsidR="00312994" w:rsidRDefault="00917873" w:rsidP="00ED2AA1">
      <w:pPr>
        <w:pStyle w:val="Estilo1"/>
        <w:ind w:firstLine="0"/>
      </w:pPr>
      <w:r>
        <w:rPr>
          <w:rFonts w:eastAsia="Calibri"/>
          <w:b/>
        </w:rPr>
        <w:t>1</w:t>
      </w:r>
      <w:r w:rsidR="000F746E">
        <w:rPr>
          <w:rFonts w:eastAsia="Calibri"/>
          <w:b/>
        </w:rPr>
        <w:t>5</w:t>
      </w:r>
      <w:r w:rsidR="00285CAB">
        <w:rPr>
          <w:b/>
        </w:rPr>
        <w:t>.2</w:t>
      </w:r>
      <w:r w:rsidR="00312994" w:rsidRPr="00312994">
        <w:rPr>
          <w:b/>
        </w:rPr>
        <w:t xml:space="preserve">.3. </w:t>
      </w:r>
      <w:r w:rsidR="00312994" w:rsidRPr="00312994">
        <w:t xml:space="preserve">Manter a fiscalização necessária para acompanhamento </w:t>
      </w:r>
      <w:r w:rsidR="00815709">
        <w:t>do objeto</w:t>
      </w:r>
      <w:r w:rsidR="00312994">
        <w:t xml:space="preserve">; </w:t>
      </w:r>
    </w:p>
    <w:p w14:paraId="3B314FB3" w14:textId="77777777" w:rsidR="00312994" w:rsidRDefault="00917873" w:rsidP="00ED2AA1">
      <w:pPr>
        <w:pStyle w:val="Estilo1"/>
        <w:ind w:firstLine="0"/>
      </w:pPr>
      <w:r>
        <w:rPr>
          <w:rFonts w:eastAsia="Calibri"/>
          <w:b/>
        </w:rPr>
        <w:t>1</w:t>
      </w:r>
      <w:r w:rsidR="000F746E">
        <w:rPr>
          <w:rFonts w:eastAsia="Calibri"/>
          <w:b/>
        </w:rPr>
        <w:t>5</w:t>
      </w:r>
      <w:r w:rsidR="00285CAB">
        <w:rPr>
          <w:b/>
        </w:rPr>
        <w:t>.2</w:t>
      </w:r>
      <w:r w:rsidR="00312994" w:rsidRPr="00312994">
        <w:rPr>
          <w:b/>
        </w:rPr>
        <w:t xml:space="preserve">.4. </w:t>
      </w:r>
      <w:r w:rsidR="00312994" w:rsidRPr="00312994">
        <w:t>O Fiscal do contrato</w:t>
      </w:r>
      <w:r w:rsidR="00D87C18">
        <w:t>/ata</w:t>
      </w:r>
      <w:r w:rsidR="00312994" w:rsidRPr="00312994">
        <w:t xml:space="preserve"> fiscalizará </w:t>
      </w:r>
      <w:r w:rsidR="00132A95">
        <w:t>o contrato</w:t>
      </w:r>
      <w:r w:rsidR="00D87C18">
        <w:t>/ata</w:t>
      </w:r>
      <w:r w:rsidR="00312994" w:rsidRPr="00312994">
        <w:t xml:space="preserve">, e se são </w:t>
      </w:r>
      <w:r w:rsidR="00132A95">
        <w:t>entregues</w:t>
      </w:r>
      <w:r w:rsidR="00312994" w:rsidRPr="00312994">
        <w:t xml:space="preserve"> em perfeitas condições com o descrito no</w:t>
      </w:r>
      <w:r w:rsidR="00702FDD">
        <w:t xml:space="preserve"> </w:t>
      </w:r>
      <w:r w:rsidR="00312994" w:rsidRPr="00312994">
        <w:t>Termo de Referência</w:t>
      </w:r>
      <w:r w:rsidR="00D87C18">
        <w:t>/Edital</w:t>
      </w:r>
      <w:r w:rsidR="00312994">
        <w:t xml:space="preserve">; </w:t>
      </w:r>
    </w:p>
    <w:p w14:paraId="6DCB4CD5" w14:textId="77777777" w:rsidR="00312994" w:rsidRDefault="001C75C5" w:rsidP="00ED2AA1">
      <w:pPr>
        <w:pStyle w:val="Estilo1"/>
        <w:ind w:firstLine="0"/>
      </w:pPr>
      <w:r>
        <w:rPr>
          <w:rFonts w:eastAsia="Calibri"/>
          <w:b/>
        </w:rPr>
        <w:lastRenderedPageBreak/>
        <w:t>1</w:t>
      </w:r>
      <w:r w:rsidR="000F746E">
        <w:rPr>
          <w:rFonts w:eastAsia="Calibri"/>
          <w:b/>
        </w:rPr>
        <w:t>5</w:t>
      </w:r>
      <w:r w:rsidR="00285CAB">
        <w:rPr>
          <w:b/>
        </w:rPr>
        <w:t>.2</w:t>
      </w:r>
      <w:r w:rsidR="00312994" w:rsidRPr="00312994">
        <w:rPr>
          <w:b/>
        </w:rPr>
        <w:t>.5.</w:t>
      </w:r>
      <w:r w:rsidR="00723F81">
        <w:rPr>
          <w:b/>
        </w:rPr>
        <w:t xml:space="preserve"> </w:t>
      </w:r>
      <w:r w:rsidR="00312994" w:rsidRPr="00312994">
        <w:t xml:space="preserve">Comunicar a </w:t>
      </w:r>
      <w:r w:rsidR="00D87C18">
        <w:t>empresa vencedora</w:t>
      </w:r>
      <w:r w:rsidR="00312994" w:rsidRPr="00312994">
        <w:t xml:space="preserve">, através do Gestor </w:t>
      </w:r>
      <w:r>
        <w:t>do contrato</w:t>
      </w:r>
      <w:r w:rsidR="00312994" w:rsidRPr="00312994">
        <w:t xml:space="preserve"> sobre</w:t>
      </w:r>
      <w:r w:rsidR="00285F3D">
        <w:t xml:space="preserve"> </w:t>
      </w:r>
      <w:r w:rsidR="00312994" w:rsidRPr="00312994">
        <w:t>qualquer irregularidade a prestação de serviços, por escrito e/ou</w:t>
      </w:r>
      <w:r w:rsidR="00285F3D">
        <w:t xml:space="preserve"> </w:t>
      </w:r>
      <w:r w:rsidR="00312994" w:rsidRPr="00312994">
        <w:t>através de e-mail a ser fornecido p</w:t>
      </w:r>
      <w:r w:rsidR="00D87C18">
        <w:t>elo representante da empresa vencedora</w:t>
      </w:r>
      <w:r w:rsidR="00537C80">
        <w:t>;</w:t>
      </w:r>
    </w:p>
    <w:p w14:paraId="2B4F7A2C" w14:textId="77777777" w:rsidR="00312994" w:rsidRDefault="001C75C5" w:rsidP="00ED2AA1">
      <w:pPr>
        <w:pStyle w:val="Estilo1"/>
        <w:ind w:firstLine="0"/>
      </w:pPr>
      <w:r>
        <w:rPr>
          <w:rFonts w:eastAsia="Calibri"/>
          <w:b/>
        </w:rPr>
        <w:t>1</w:t>
      </w:r>
      <w:r w:rsidR="000F746E">
        <w:rPr>
          <w:rFonts w:eastAsia="Calibri"/>
          <w:b/>
        </w:rPr>
        <w:t>5</w:t>
      </w:r>
      <w:r w:rsidR="00285CAB">
        <w:rPr>
          <w:b/>
        </w:rPr>
        <w:t>.2</w:t>
      </w:r>
      <w:r w:rsidR="00312994" w:rsidRPr="00312994">
        <w:rPr>
          <w:b/>
        </w:rPr>
        <w:t>.6.</w:t>
      </w:r>
      <w:r w:rsidR="00723F81">
        <w:rPr>
          <w:b/>
        </w:rPr>
        <w:t xml:space="preserve"> </w:t>
      </w:r>
      <w:r w:rsidR="00312994" w:rsidRPr="00312994">
        <w:t xml:space="preserve">Aplicar à </w:t>
      </w:r>
      <w:r w:rsidR="00D87C18">
        <w:t xml:space="preserve">empresa vencedora </w:t>
      </w:r>
      <w:r w:rsidR="00312994" w:rsidRPr="00312994">
        <w:t>as penalidades regulamentares e contratuais cabíveis</w:t>
      </w:r>
      <w:r w:rsidR="00ED2AA1">
        <w:t>;</w:t>
      </w:r>
    </w:p>
    <w:p w14:paraId="230EA7F4" w14:textId="66894608" w:rsidR="00EC1D0A" w:rsidRPr="008F645B" w:rsidRDefault="001C75C5" w:rsidP="00ED2AA1">
      <w:pPr>
        <w:pStyle w:val="Estilo1"/>
        <w:ind w:firstLine="0"/>
      </w:pPr>
      <w:r>
        <w:rPr>
          <w:rFonts w:eastAsia="Calibri"/>
          <w:b/>
        </w:rPr>
        <w:t>1</w:t>
      </w:r>
      <w:r w:rsidR="000F746E">
        <w:rPr>
          <w:rFonts w:eastAsia="Calibri"/>
          <w:b/>
        </w:rPr>
        <w:t>5</w:t>
      </w:r>
      <w:r w:rsidR="00285CAB">
        <w:rPr>
          <w:b/>
        </w:rPr>
        <w:t>.2</w:t>
      </w:r>
      <w:r w:rsidR="00312994" w:rsidRPr="00312994">
        <w:rPr>
          <w:b/>
        </w:rPr>
        <w:t xml:space="preserve">.7. </w:t>
      </w:r>
      <w:r w:rsidR="00312994" w:rsidRPr="00312994">
        <w:t xml:space="preserve">A Administração não responderá por quaisquer compromissos assumidos pela </w:t>
      </w:r>
      <w:r w:rsidR="004343C2">
        <w:t>empresa vencedora</w:t>
      </w:r>
      <w:r w:rsidR="00312994" w:rsidRPr="00312994">
        <w:t xml:space="preserve"> com terceiros, ainda que vinculados à execução do presente Termo </w:t>
      </w:r>
      <w:r w:rsidR="00C16A42">
        <w:t>da Ata</w:t>
      </w:r>
      <w:r w:rsidR="00312994" w:rsidRPr="00312994">
        <w:t xml:space="preserve">, bem como por qualquer dano causado a terceiros em decorrência de ato da </w:t>
      </w:r>
      <w:r w:rsidR="004343C2">
        <w:t>empresa vencedora</w:t>
      </w:r>
      <w:r w:rsidR="00312994" w:rsidRPr="00312994">
        <w:t>, de seus empregados, prepostos ou subordinados.</w:t>
      </w:r>
    </w:p>
    <w:p w14:paraId="044DF770" w14:textId="77777777" w:rsidR="00F276DE" w:rsidRPr="00173426" w:rsidRDefault="0066735F" w:rsidP="00F276DE">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1</w:t>
      </w:r>
      <w:r w:rsidR="000F746E">
        <w:rPr>
          <w:rFonts w:ascii="Arial" w:hAnsi="Arial" w:cs="Arial"/>
          <w:b/>
          <w:sz w:val="22"/>
        </w:rPr>
        <w:t>6</w:t>
      </w:r>
      <w:r w:rsidR="00F276DE">
        <w:rPr>
          <w:rFonts w:ascii="Arial" w:hAnsi="Arial" w:cs="Arial"/>
          <w:b/>
          <w:sz w:val="22"/>
        </w:rPr>
        <w:t xml:space="preserve"> – </w:t>
      </w:r>
      <w:r w:rsidR="00CE03A8">
        <w:rPr>
          <w:rFonts w:ascii="Arial" w:hAnsi="Arial" w:cs="Arial"/>
          <w:b/>
          <w:sz w:val="22"/>
        </w:rPr>
        <w:t>DISPOSIÇÃO GERAL</w:t>
      </w:r>
    </w:p>
    <w:p w14:paraId="3E1A3537" w14:textId="77777777" w:rsidR="00F276DE" w:rsidRDefault="00F276DE" w:rsidP="00F276DE">
      <w:pPr>
        <w:pStyle w:val="Estilo1"/>
        <w:ind w:right="142" w:firstLine="0"/>
      </w:pPr>
    </w:p>
    <w:p w14:paraId="0E785B4C" w14:textId="30C32A65" w:rsidR="004A77F5" w:rsidRDefault="002B4C01" w:rsidP="00CE03A8">
      <w:pPr>
        <w:pStyle w:val="Estilo1"/>
        <w:ind w:firstLine="0"/>
        <w:rPr>
          <w:szCs w:val="27"/>
        </w:rPr>
      </w:pPr>
      <w:r>
        <w:rPr>
          <w:rStyle w:val="markedcontent"/>
          <w:b/>
          <w:szCs w:val="27"/>
        </w:rPr>
        <w:t>1</w:t>
      </w:r>
      <w:r w:rsidR="000F746E">
        <w:rPr>
          <w:rStyle w:val="markedcontent"/>
          <w:b/>
          <w:szCs w:val="27"/>
        </w:rPr>
        <w:t>6</w:t>
      </w:r>
      <w:r w:rsidR="004A77F5" w:rsidRPr="00CE03A8">
        <w:rPr>
          <w:rStyle w:val="markedcontent"/>
          <w:b/>
          <w:szCs w:val="27"/>
        </w:rPr>
        <w:t>.1.</w:t>
      </w:r>
      <w:r w:rsidR="00723F81">
        <w:rPr>
          <w:rStyle w:val="markedcontent"/>
          <w:b/>
          <w:szCs w:val="27"/>
        </w:rPr>
        <w:t xml:space="preserve"> </w:t>
      </w:r>
      <w:r w:rsidR="004A77F5" w:rsidRPr="004A77F5">
        <w:rPr>
          <w:szCs w:val="27"/>
        </w:rPr>
        <w:t xml:space="preserve">O recebimento e aceitação </w:t>
      </w:r>
      <w:r w:rsidR="00C67B78">
        <w:rPr>
          <w:szCs w:val="27"/>
        </w:rPr>
        <w:t>do</w:t>
      </w:r>
      <w:r w:rsidR="00C16A42">
        <w:rPr>
          <w:szCs w:val="27"/>
        </w:rPr>
        <w:t>s</w:t>
      </w:r>
      <w:r w:rsidR="00C67B78">
        <w:rPr>
          <w:szCs w:val="27"/>
        </w:rPr>
        <w:t xml:space="preserve"> </w:t>
      </w:r>
      <w:r w:rsidR="007031B9">
        <w:rPr>
          <w:szCs w:val="27"/>
        </w:rPr>
        <w:t>veículos</w:t>
      </w:r>
      <w:r w:rsidR="00285F3D">
        <w:rPr>
          <w:szCs w:val="27"/>
        </w:rPr>
        <w:t xml:space="preserve"> </w:t>
      </w:r>
      <w:r w:rsidR="007D6020">
        <w:rPr>
          <w:szCs w:val="27"/>
        </w:rPr>
        <w:t>obedece</w:t>
      </w:r>
      <w:r w:rsidR="00C67B78">
        <w:rPr>
          <w:szCs w:val="27"/>
        </w:rPr>
        <w:t>rá</w:t>
      </w:r>
      <w:r w:rsidR="004A77F5">
        <w:rPr>
          <w:szCs w:val="27"/>
        </w:rPr>
        <w:t xml:space="preserve"> no que </w:t>
      </w:r>
      <w:r w:rsidR="004343C2" w:rsidRPr="004A77F5">
        <w:rPr>
          <w:szCs w:val="27"/>
        </w:rPr>
        <w:t>couberem</w:t>
      </w:r>
      <w:r w:rsidR="004A77F5" w:rsidRPr="004A77F5">
        <w:rPr>
          <w:szCs w:val="27"/>
        </w:rPr>
        <w:t xml:space="preserve"> ao disposto na Lei Federal </w:t>
      </w:r>
      <w:r w:rsidR="004343C2">
        <w:rPr>
          <w:szCs w:val="27"/>
        </w:rPr>
        <w:t>n° 14.133 de 2021</w:t>
      </w:r>
      <w:r w:rsidR="004A77F5" w:rsidRPr="004A77F5">
        <w:rPr>
          <w:szCs w:val="27"/>
        </w:rPr>
        <w:t>,</w:t>
      </w:r>
      <w:r w:rsidR="004343C2">
        <w:rPr>
          <w:szCs w:val="27"/>
        </w:rPr>
        <w:t xml:space="preserve"> e</w:t>
      </w:r>
      <w:r w:rsidR="004A77F5" w:rsidRPr="004A77F5">
        <w:rPr>
          <w:szCs w:val="27"/>
        </w:rPr>
        <w:t xml:space="preserve"> demais legis</w:t>
      </w:r>
      <w:r w:rsidR="004A77F5">
        <w:rPr>
          <w:szCs w:val="27"/>
        </w:rPr>
        <w:t xml:space="preserve">lações pertinentes, as normas e </w:t>
      </w:r>
      <w:r w:rsidR="004A77F5" w:rsidRPr="004A77F5">
        <w:rPr>
          <w:szCs w:val="27"/>
        </w:rPr>
        <w:t>condições previstas no</w:t>
      </w:r>
      <w:r w:rsidR="00285F3D">
        <w:rPr>
          <w:szCs w:val="27"/>
        </w:rPr>
        <w:t xml:space="preserve"> </w:t>
      </w:r>
      <w:r w:rsidR="004A77F5" w:rsidRPr="004A77F5">
        <w:rPr>
          <w:szCs w:val="27"/>
        </w:rPr>
        <w:t>edital e no contrato firmado entre as partes ou no in</w:t>
      </w:r>
      <w:r w:rsidR="004343C2">
        <w:rPr>
          <w:szCs w:val="27"/>
        </w:rPr>
        <w:t xml:space="preserve">strumento que o </w:t>
      </w:r>
      <w:r w:rsidR="007031B9">
        <w:rPr>
          <w:szCs w:val="27"/>
        </w:rPr>
        <w:t>substituir;</w:t>
      </w:r>
    </w:p>
    <w:p w14:paraId="2F69601A" w14:textId="77777777" w:rsidR="007031B9" w:rsidRPr="008F33F6" w:rsidRDefault="007031B9" w:rsidP="007031B9">
      <w:pPr>
        <w:pStyle w:val="Estilo1"/>
        <w:ind w:firstLine="0"/>
        <w:rPr>
          <w:szCs w:val="27"/>
        </w:rPr>
      </w:pPr>
      <w:r w:rsidRPr="00BD5C88">
        <w:rPr>
          <w:b/>
          <w:bCs/>
          <w:szCs w:val="27"/>
        </w:rPr>
        <w:t xml:space="preserve">16.2. </w:t>
      </w:r>
      <w:r w:rsidRPr="008F33F6">
        <w:rPr>
          <w:szCs w:val="27"/>
        </w:rPr>
        <w:t>D</w:t>
      </w:r>
      <w:r w:rsidRPr="008F33F6">
        <w:t>O RECEBIMENTO:</w:t>
      </w:r>
    </w:p>
    <w:p w14:paraId="78989C5C" w14:textId="77777777" w:rsidR="007031B9" w:rsidRPr="00D2560F" w:rsidRDefault="007031B9" w:rsidP="007031B9">
      <w:pPr>
        <w:pStyle w:val="Estilo1"/>
        <w:numPr>
          <w:ilvl w:val="2"/>
          <w:numId w:val="45"/>
        </w:numPr>
        <w:ind w:left="0" w:firstLine="0"/>
      </w:pPr>
      <w:r w:rsidRPr="00B054CB">
        <w:rPr>
          <w:b/>
        </w:rPr>
        <w:t>Provisório:</w:t>
      </w:r>
      <w:r w:rsidRPr="00D2560F">
        <w:t xml:space="preserve"> </w:t>
      </w:r>
      <w:r>
        <w:rPr>
          <w:rFonts w:eastAsia="Arial"/>
          <w:bCs/>
        </w:rPr>
        <w:t>O objeto será recebido provisoriamente, no prazo de 2 dias, pelo fiscal, mediante termos detalhados, quando verificado o cumprimento das exigências de caráter técnico e administrativo</w:t>
      </w:r>
      <w:r w:rsidRPr="00D2560F">
        <w:t>.</w:t>
      </w:r>
    </w:p>
    <w:p w14:paraId="33CF3678" w14:textId="60E9F8B3" w:rsidR="007031B9" w:rsidRPr="007031B9" w:rsidRDefault="007031B9" w:rsidP="00CE03A8">
      <w:pPr>
        <w:pStyle w:val="Estilo1"/>
        <w:numPr>
          <w:ilvl w:val="2"/>
          <w:numId w:val="45"/>
        </w:numPr>
        <w:ind w:left="0" w:firstLine="0"/>
        <w:rPr>
          <w:rStyle w:val="markedcontent"/>
        </w:rPr>
      </w:pPr>
      <w:r w:rsidRPr="00B054CB">
        <w:rPr>
          <w:b/>
        </w:rPr>
        <w:t>Definitivo:</w:t>
      </w:r>
      <w:r w:rsidRPr="00D2560F">
        <w:t xml:space="preserve"> </w:t>
      </w:r>
      <w:r>
        <w:rPr>
          <w:rFonts w:eastAsia="Arial"/>
          <w:bCs/>
        </w:rPr>
        <w:t>O veículo só será recebido definitivamente no prazo de 3 dias, contados do recebimento provisório, por servidor ou comissão designada pela autoridade competente, após a verificação do veiculo e consequente aceitação mediante termo detalhado</w:t>
      </w:r>
      <w:r w:rsidRPr="00D2560F">
        <w:t>.</w:t>
      </w:r>
    </w:p>
    <w:p w14:paraId="3A531DB2" w14:textId="396F58DD" w:rsidR="00CE03A8" w:rsidRDefault="00ED2AA1" w:rsidP="00BD5553">
      <w:pPr>
        <w:pStyle w:val="Estilo1"/>
        <w:ind w:right="142" w:firstLine="0"/>
      </w:pPr>
      <w:r>
        <w:rPr>
          <w:b/>
          <w:sz w:val="25"/>
          <w:szCs w:val="25"/>
        </w:rPr>
        <w:t>1</w:t>
      </w:r>
      <w:r w:rsidR="000F746E">
        <w:rPr>
          <w:b/>
          <w:sz w:val="25"/>
          <w:szCs w:val="25"/>
        </w:rPr>
        <w:t>6</w:t>
      </w:r>
      <w:r w:rsidR="007031B9">
        <w:rPr>
          <w:b/>
          <w:sz w:val="25"/>
          <w:szCs w:val="25"/>
        </w:rPr>
        <w:t>.3</w:t>
      </w:r>
      <w:r w:rsidR="00CE03A8" w:rsidRPr="00CE03A8">
        <w:rPr>
          <w:b/>
          <w:sz w:val="25"/>
          <w:szCs w:val="25"/>
        </w:rPr>
        <w:t>.</w:t>
      </w:r>
      <w:r w:rsidR="00723F81">
        <w:rPr>
          <w:b/>
          <w:sz w:val="25"/>
          <w:szCs w:val="25"/>
        </w:rPr>
        <w:t xml:space="preserve"> </w:t>
      </w:r>
      <w:r w:rsidR="00CE03A8" w:rsidRPr="00CE03A8">
        <w:t>Havendo constatação de que o obj</w:t>
      </w:r>
      <w:r w:rsidR="00CE03A8">
        <w:t xml:space="preserve">eto não está executado em </w:t>
      </w:r>
      <w:r w:rsidR="00CE03A8" w:rsidRPr="00CE03A8">
        <w:t>conformidade com o Contratado</w:t>
      </w:r>
      <w:r w:rsidR="00C16A42">
        <w:t>/ata</w:t>
      </w:r>
      <w:r w:rsidR="00CE03A8" w:rsidRPr="00CE03A8">
        <w:t xml:space="preserve"> e</w:t>
      </w:r>
      <w:r w:rsidR="00BC0235">
        <w:t xml:space="preserve"> </w:t>
      </w:r>
      <w:r w:rsidR="00CE03A8" w:rsidRPr="00CE03A8">
        <w:t xml:space="preserve">Previamente descrito no </w:t>
      </w:r>
      <w:r w:rsidR="00CE03A8">
        <w:t xml:space="preserve">Termo de Referencia, a </w:t>
      </w:r>
      <w:r w:rsidR="008D4047">
        <w:t>empresa vencedora</w:t>
      </w:r>
      <w:r w:rsidR="00CE03A8">
        <w:t xml:space="preserve"> deverá realizar, </w:t>
      </w:r>
      <w:r w:rsidR="00CE03A8" w:rsidRPr="00CE03A8">
        <w:t>sem custo para o</w:t>
      </w:r>
      <w:r w:rsidR="00BC0235">
        <w:t xml:space="preserve"> </w:t>
      </w:r>
      <w:r w:rsidR="00CE03A8" w:rsidRPr="00CE03A8">
        <w:t xml:space="preserve">Município, todas as correções e </w:t>
      </w:r>
      <w:r w:rsidR="00CE03A8" w:rsidRPr="002B4C01">
        <w:t>adequações que forem consideradas necessá</w:t>
      </w:r>
      <w:r w:rsidR="00132A95">
        <w:t xml:space="preserve">rias para o fiel cumprimento </w:t>
      </w:r>
      <w:r w:rsidR="007031B9">
        <w:t xml:space="preserve">da </w:t>
      </w:r>
      <w:r w:rsidR="008D4047">
        <w:t>ata</w:t>
      </w:r>
      <w:r w:rsidR="00104655">
        <w:t>;</w:t>
      </w:r>
    </w:p>
    <w:p w14:paraId="21A6FA27" w14:textId="061FB04E" w:rsidR="00132A95" w:rsidRDefault="004343C2" w:rsidP="00BD5553">
      <w:pPr>
        <w:pStyle w:val="Estilo1"/>
        <w:ind w:right="142" w:firstLine="0"/>
      </w:pPr>
      <w:r>
        <w:rPr>
          <w:b/>
        </w:rPr>
        <w:t>1</w:t>
      </w:r>
      <w:r w:rsidR="000F746E">
        <w:rPr>
          <w:b/>
        </w:rPr>
        <w:t>6</w:t>
      </w:r>
      <w:r w:rsidR="00132A95" w:rsidRPr="00132A95">
        <w:rPr>
          <w:b/>
        </w:rPr>
        <w:t>.</w:t>
      </w:r>
      <w:r w:rsidR="007031B9">
        <w:rPr>
          <w:b/>
        </w:rPr>
        <w:t>4</w:t>
      </w:r>
      <w:r w:rsidR="00132A95" w:rsidRPr="00132A95">
        <w:rPr>
          <w:b/>
        </w:rPr>
        <w:t>.</w:t>
      </w:r>
      <w:r w:rsidR="00723F81">
        <w:rPr>
          <w:b/>
        </w:rPr>
        <w:t xml:space="preserve"> </w:t>
      </w:r>
      <w:r w:rsidR="00132A95" w:rsidRPr="000F3622">
        <w:t xml:space="preserve">Nos preços cotados deverão estar inclusos os custos </w:t>
      </w:r>
      <w:r w:rsidR="00F0240B">
        <w:t>de transporte, carga, descarga</w:t>
      </w:r>
      <w:r w:rsidR="00132A95" w:rsidRPr="000F3622">
        <w:t xml:space="preserve">, seguro e quaisquer outras despesas para a entrega do </w:t>
      </w:r>
      <w:r w:rsidR="00132A95">
        <w:t>objeto</w:t>
      </w:r>
      <w:r w:rsidR="00132A95" w:rsidRPr="000F3622">
        <w:t>;</w:t>
      </w:r>
    </w:p>
    <w:p w14:paraId="1DD75E65" w14:textId="13ADF9B5" w:rsidR="00132A95" w:rsidRPr="00132A95" w:rsidRDefault="004343C2" w:rsidP="00723F81">
      <w:pPr>
        <w:pStyle w:val="Estilo1"/>
        <w:ind w:firstLine="0"/>
      </w:pPr>
      <w:r>
        <w:rPr>
          <w:b/>
        </w:rPr>
        <w:lastRenderedPageBreak/>
        <w:t>1</w:t>
      </w:r>
      <w:r w:rsidR="000F746E">
        <w:rPr>
          <w:b/>
        </w:rPr>
        <w:t>6</w:t>
      </w:r>
      <w:r w:rsidR="00132A95" w:rsidRPr="00132A95">
        <w:rPr>
          <w:b/>
        </w:rPr>
        <w:t>.</w:t>
      </w:r>
      <w:r w:rsidR="007031B9">
        <w:rPr>
          <w:b/>
        </w:rPr>
        <w:t>5</w:t>
      </w:r>
      <w:r w:rsidR="00132A95" w:rsidRPr="00132A95">
        <w:rPr>
          <w:b/>
        </w:rPr>
        <w:t>.</w:t>
      </w:r>
      <w:r w:rsidR="00723F81">
        <w:rPr>
          <w:b/>
        </w:rPr>
        <w:t xml:space="preserve"> </w:t>
      </w:r>
      <w:r w:rsidR="00132A95" w:rsidRPr="0098466B">
        <w:t xml:space="preserve">A solicitação de compra será enviada por e-mail, sendo assim, o contratado deverá fornecer telefone para contato e endereço de e-mail através do qual serão </w:t>
      </w:r>
      <w:r w:rsidR="00132A95" w:rsidRPr="00132A95">
        <w:t>enviadas as solicitações de compra, não sendo admitida justificativa de não fornecimento do objeto por inobser</w:t>
      </w:r>
      <w:r w:rsidR="00F0240B">
        <w:t>vância do recebimento do e-mail.</w:t>
      </w:r>
    </w:p>
    <w:p w14:paraId="6A4D1351" w14:textId="77777777" w:rsidR="00A11ED9" w:rsidRPr="00173426" w:rsidRDefault="00A11ED9" w:rsidP="00173426">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1</w:t>
      </w:r>
      <w:r w:rsidR="000F746E">
        <w:rPr>
          <w:rFonts w:ascii="Arial" w:hAnsi="Arial" w:cs="Arial"/>
          <w:b/>
          <w:sz w:val="22"/>
        </w:rPr>
        <w:t>7</w:t>
      </w:r>
      <w:r w:rsidR="00173426">
        <w:rPr>
          <w:rFonts w:ascii="Arial" w:hAnsi="Arial" w:cs="Arial"/>
          <w:b/>
          <w:sz w:val="22"/>
        </w:rPr>
        <w:t xml:space="preserve"> – DO PAGAMENTO</w:t>
      </w:r>
    </w:p>
    <w:p w14:paraId="29EB0755" w14:textId="77777777" w:rsidR="00173426" w:rsidRDefault="00173426" w:rsidP="00A11ED9">
      <w:pPr>
        <w:pStyle w:val="Estilo1"/>
        <w:ind w:right="142" w:firstLine="0"/>
        <w:jc w:val="left"/>
        <w:rPr>
          <w:b/>
        </w:rPr>
      </w:pPr>
    </w:p>
    <w:p w14:paraId="388519DA" w14:textId="77777777" w:rsidR="00962182" w:rsidRDefault="00CA67F6" w:rsidP="00392D50">
      <w:pPr>
        <w:pStyle w:val="Estilo1"/>
        <w:ind w:right="142" w:firstLine="0"/>
      </w:pPr>
      <w:r>
        <w:rPr>
          <w:b/>
        </w:rPr>
        <w:t>1</w:t>
      </w:r>
      <w:r w:rsidR="000F746E">
        <w:rPr>
          <w:b/>
        </w:rPr>
        <w:t>7</w:t>
      </w:r>
      <w:r w:rsidR="00A11ED9" w:rsidRPr="003F4B09">
        <w:rPr>
          <w:b/>
        </w:rPr>
        <w:t>.1.</w:t>
      </w:r>
      <w:r w:rsidR="00A11ED9" w:rsidRPr="004743D5">
        <w:t xml:space="preserve"> O pagamento será realizado no prazo máximo de até</w:t>
      </w:r>
      <w:r w:rsidR="00A11ED9">
        <w:t xml:space="preserve"> 15 </w:t>
      </w:r>
      <w:r w:rsidR="00A11ED9" w:rsidRPr="004743D5">
        <w:t>dias</w:t>
      </w:r>
      <w:r w:rsidR="00A11ED9">
        <w:t xml:space="preserve"> (quinze dias)</w:t>
      </w:r>
      <w:r w:rsidR="00A11ED9" w:rsidRPr="004743D5">
        <w:t>, contados a partir do recebimento da Nota Fiscal ou Fatura,</w:t>
      </w:r>
      <w:r w:rsidR="00A11ED9">
        <w:t xml:space="preserve"> junto com as certidões necessárias,</w:t>
      </w:r>
      <w:r w:rsidR="008D4047">
        <w:t xml:space="preserve"> </w:t>
      </w:r>
      <w:r w:rsidR="00A11ED9" w:rsidRPr="004743D5">
        <w:t>através de ordem bancária, para crédito em banco, agência e</w:t>
      </w:r>
      <w:r w:rsidR="008D4047">
        <w:t xml:space="preserve"> conta corrente indicados pela empresa vencedora;</w:t>
      </w:r>
      <w:r w:rsidR="00962182">
        <w:t xml:space="preserve"> </w:t>
      </w:r>
    </w:p>
    <w:p w14:paraId="653D8F18" w14:textId="77777777" w:rsidR="00962182" w:rsidRDefault="0064628C" w:rsidP="00392D50">
      <w:pPr>
        <w:pStyle w:val="Estilo1"/>
        <w:ind w:right="142" w:firstLine="0"/>
      </w:pPr>
      <w:r>
        <w:rPr>
          <w:b/>
        </w:rPr>
        <w:t>1</w:t>
      </w:r>
      <w:r w:rsidR="000F746E">
        <w:rPr>
          <w:b/>
        </w:rPr>
        <w:t>7</w:t>
      </w:r>
      <w:r w:rsidR="00A11ED9" w:rsidRPr="003F4B09">
        <w:rPr>
          <w:b/>
        </w:rPr>
        <w:t>.1.1.</w:t>
      </w:r>
      <w:r w:rsidR="00A11ED9" w:rsidRPr="004743D5">
        <w:t xml:space="preserve"> Considera-se ocorrido o recebimento da nota fiscal ou fatura no momento em que o órgão contratante atestar a execuç</w:t>
      </w:r>
      <w:r w:rsidR="00A11ED9">
        <w:t>ão do objeto do contrato</w:t>
      </w:r>
      <w:r w:rsidR="008D4047">
        <w:t>;</w:t>
      </w:r>
      <w:r w:rsidR="00A11ED9">
        <w:t xml:space="preserve"> </w:t>
      </w:r>
      <w:r w:rsidR="00A11ED9">
        <w:br/>
      </w:r>
      <w:r w:rsidR="00CD52CE">
        <w:rPr>
          <w:b/>
        </w:rPr>
        <w:t>1</w:t>
      </w:r>
      <w:r w:rsidR="000F746E">
        <w:rPr>
          <w:b/>
        </w:rPr>
        <w:t>7</w:t>
      </w:r>
      <w:r w:rsidR="00A11ED9" w:rsidRPr="003F4B09">
        <w:rPr>
          <w:b/>
        </w:rPr>
        <w:t>.1.2.</w:t>
      </w:r>
      <w:r w:rsidR="00A11ED9" w:rsidRPr="004743D5">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w:t>
      </w:r>
      <w:r w:rsidR="008D4047">
        <w:t>empresa</w:t>
      </w:r>
      <w:r w:rsidR="00A11ED9" w:rsidRPr="004743D5">
        <w:t xml:space="preserve"> providencie as medidas saneadoras. Nesta hipótese, o prazo para pagamento iniciar-se-á após a comprovação da regularização da situação, não acarretando qualquer</w:t>
      </w:r>
      <w:r w:rsidR="00A11ED9">
        <w:t xml:space="preserve"> ônus para a Contratante</w:t>
      </w:r>
      <w:r w:rsidR="008D4047">
        <w:t>;</w:t>
      </w:r>
      <w:r w:rsidR="00A11ED9">
        <w:t xml:space="preserve"> </w:t>
      </w:r>
    </w:p>
    <w:p w14:paraId="05A76FD4" w14:textId="77777777" w:rsidR="00A11ED9" w:rsidRDefault="00ED2AA1" w:rsidP="00392D50">
      <w:pPr>
        <w:pStyle w:val="Estilo1"/>
        <w:ind w:right="142" w:firstLine="0"/>
      </w:pPr>
      <w:r>
        <w:rPr>
          <w:b/>
        </w:rPr>
        <w:t>1</w:t>
      </w:r>
      <w:r w:rsidR="000F746E">
        <w:rPr>
          <w:b/>
        </w:rPr>
        <w:t>7</w:t>
      </w:r>
      <w:r w:rsidR="00A11ED9" w:rsidRPr="003F4B09">
        <w:rPr>
          <w:b/>
        </w:rPr>
        <w:t>.1.3.</w:t>
      </w:r>
      <w:r w:rsidR="00A11ED9" w:rsidRPr="004743D5">
        <w:t xml:space="preserve"> Será considerada data do pagamento o dia em que constar como emitida a ordem</w:t>
      </w:r>
      <w:r w:rsidR="008D4047">
        <w:t xml:space="preserve"> bancária para pagamento;</w:t>
      </w:r>
      <w:r w:rsidR="00A11ED9">
        <w:t xml:space="preserve"> </w:t>
      </w:r>
    </w:p>
    <w:p w14:paraId="0379BEE8" w14:textId="77777777" w:rsidR="001424A4" w:rsidRDefault="0064628C" w:rsidP="00392D50">
      <w:pPr>
        <w:pStyle w:val="Estilo1"/>
        <w:ind w:right="142" w:firstLine="0"/>
      </w:pPr>
      <w:r>
        <w:rPr>
          <w:b/>
        </w:rPr>
        <w:t>1</w:t>
      </w:r>
      <w:r w:rsidR="000F746E">
        <w:rPr>
          <w:b/>
        </w:rPr>
        <w:t>7</w:t>
      </w:r>
      <w:r w:rsidR="00CE5712" w:rsidRPr="00CE5712">
        <w:rPr>
          <w:b/>
        </w:rPr>
        <w:t>.1.4.</w:t>
      </w:r>
      <w:r w:rsidR="00CE5712">
        <w:t xml:space="preserve"> É vedada a realização de pagamento antes da execução do objeto ou se o mesmo não estiver de acordo com as especificações deste instrumento.</w:t>
      </w:r>
    </w:p>
    <w:p w14:paraId="0B1AD8D2" w14:textId="5662FEDC" w:rsidR="00D07461" w:rsidRPr="00173426" w:rsidRDefault="00D07461" w:rsidP="00D07461">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18 – DA ADESÃO Á ATA DE REGISTRO DE PREÇO</w:t>
      </w:r>
    </w:p>
    <w:p w14:paraId="1FFCAFFB" w14:textId="77777777" w:rsidR="00D07461" w:rsidRDefault="00D07461" w:rsidP="00D07461">
      <w:pPr>
        <w:pStyle w:val="Estilo1"/>
        <w:ind w:firstLine="0"/>
      </w:pPr>
    </w:p>
    <w:p w14:paraId="56CCD52C" w14:textId="5B51CBB4" w:rsidR="00D07461" w:rsidRDefault="00D07461" w:rsidP="00C91089">
      <w:pPr>
        <w:pStyle w:val="Estilo1"/>
        <w:ind w:firstLine="0"/>
      </w:pPr>
      <w:r w:rsidRPr="00F963B6">
        <w:t>É vedada a participação de outro órgão ou entidade na ata de registro de preços.</w:t>
      </w:r>
    </w:p>
    <w:p w14:paraId="709D882B" w14:textId="33989F90" w:rsidR="00173426" w:rsidRDefault="0064628C" w:rsidP="00173426">
      <w:pPr>
        <w:pBdr>
          <w:top w:val="single" w:sz="4" w:space="1" w:color="auto"/>
          <w:left w:val="single" w:sz="4" w:space="4" w:color="auto"/>
          <w:bottom w:val="single" w:sz="4" w:space="1" w:color="auto"/>
          <w:right w:val="single" w:sz="4" w:space="4" w:color="auto"/>
        </w:pBdr>
        <w:shd w:val="clear" w:color="auto" w:fill="E6E6E6"/>
        <w:jc w:val="both"/>
        <w:rPr>
          <w:rFonts w:ascii="Arial" w:hAnsi="Arial" w:cs="Arial"/>
          <w:b/>
          <w:sz w:val="22"/>
        </w:rPr>
      </w:pPr>
      <w:r>
        <w:rPr>
          <w:rFonts w:ascii="Arial" w:hAnsi="Arial" w:cs="Arial"/>
          <w:b/>
          <w:sz w:val="22"/>
        </w:rPr>
        <w:t>1</w:t>
      </w:r>
      <w:r w:rsidR="00D07461">
        <w:rPr>
          <w:rFonts w:ascii="Arial" w:hAnsi="Arial" w:cs="Arial"/>
          <w:b/>
          <w:sz w:val="22"/>
        </w:rPr>
        <w:t>9</w:t>
      </w:r>
      <w:r w:rsidR="00AB750C">
        <w:rPr>
          <w:rFonts w:ascii="Arial" w:hAnsi="Arial" w:cs="Arial"/>
          <w:b/>
          <w:sz w:val="22"/>
        </w:rPr>
        <w:t xml:space="preserve"> – RECURSOS ORÇAMENTÁRIOS</w:t>
      </w:r>
    </w:p>
    <w:p w14:paraId="667DDB2C" w14:textId="77777777" w:rsidR="00F54366" w:rsidRDefault="00F54366" w:rsidP="00165DD8">
      <w:pPr>
        <w:autoSpaceDE w:val="0"/>
        <w:autoSpaceDN w:val="0"/>
        <w:adjustRightInd w:val="0"/>
        <w:rPr>
          <w:rFonts w:ascii="Arial" w:hAnsi="Arial" w:cs="Arial"/>
          <w:bCs/>
          <w:color w:val="FF0000"/>
        </w:rPr>
      </w:pPr>
    </w:p>
    <w:p w14:paraId="054E0313" w14:textId="77777777" w:rsidR="0059302D" w:rsidRDefault="00ED2AA1" w:rsidP="0059302D">
      <w:pPr>
        <w:pStyle w:val="Estilo1"/>
        <w:ind w:firstLine="0"/>
      </w:pPr>
      <w:r w:rsidRPr="00833F04">
        <w:t>As despesas para o pagamento dessa licitação correrão por conta dos recursos das dotações orçame</w:t>
      </w:r>
      <w:r w:rsidR="0059302D">
        <w:t>ntárias a seguir especificadas</w:t>
      </w:r>
      <w:r w:rsidR="0091652F">
        <w:t>, conforme disponibilidade do setor de contabilidade:</w:t>
      </w:r>
    </w:p>
    <w:p w14:paraId="3F5C6243" w14:textId="77777777" w:rsidR="00104655" w:rsidRPr="000259EF" w:rsidRDefault="00104655" w:rsidP="000259EF">
      <w:pPr>
        <w:jc w:val="both"/>
        <w:rPr>
          <w:rFonts w:ascii="Arial" w:hAnsi="Arial" w:cs="Arial"/>
          <w:b/>
          <w:sz w:val="22"/>
          <w:szCs w:val="22"/>
        </w:rPr>
      </w:pPr>
    </w:p>
    <w:p w14:paraId="56327DCE" w14:textId="1968A230" w:rsidR="0091652F" w:rsidRPr="000259EF" w:rsidRDefault="0091652F" w:rsidP="000259EF">
      <w:pPr>
        <w:pStyle w:val="Estilo1"/>
        <w:spacing w:line="240" w:lineRule="auto"/>
        <w:ind w:firstLine="0"/>
        <w:rPr>
          <w:b/>
          <w:sz w:val="22"/>
          <w:szCs w:val="22"/>
        </w:rPr>
      </w:pPr>
      <w:r w:rsidRPr="000259EF">
        <w:rPr>
          <w:b/>
          <w:sz w:val="22"/>
          <w:szCs w:val="22"/>
        </w:rPr>
        <w:t>SECRETARIA MUNICIPAL DE EDUCAÇÃO</w:t>
      </w:r>
      <w:r w:rsidR="00C16A42" w:rsidRPr="000259EF">
        <w:rPr>
          <w:b/>
          <w:sz w:val="22"/>
          <w:szCs w:val="22"/>
        </w:rPr>
        <w:t xml:space="preserve"> E</w:t>
      </w:r>
      <w:r w:rsidRPr="000259EF">
        <w:rPr>
          <w:b/>
          <w:sz w:val="22"/>
          <w:szCs w:val="22"/>
        </w:rPr>
        <w:t xml:space="preserve"> ESPORTE </w:t>
      </w:r>
    </w:p>
    <w:p w14:paraId="6A111D07" w14:textId="77777777" w:rsidR="0091652F" w:rsidRPr="000259EF" w:rsidRDefault="0091652F" w:rsidP="000259EF">
      <w:pPr>
        <w:pStyle w:val="Estilo1"/>
        <w:spacing w:line="240" w:lineRule="auto"/>
        <w:ind w:firstLine="0"/>
        <w:rPr>
          <w:sz w:val="22"/>
          <w:szCs w:val="22"/>
        </w:rPr>
      </w:pPr>
      <w:r w:rsidRPr="000259EF">
        <w:rPr>
          <w:b/>
          <w:sz w:val="22"/>
          <w:szCs w:val="22"/>
        </w:rPr>
        <w:t>Unidade</w:t>
      </w:r>
      <w:r w:rsidRPr="000259EF">
        <w:rPr>
          <w:b/>
          <w:spacing w:val="-3"/>
          <w:sz w:val="22"/>
          <w:szCs w:val="22"/>
        </w:rPr>
        <w:t xml:space="preserve"> </w:t>
      </w:r>
      <w:r w:rsidRPr="000259EF">
        <w:rPr>
          <w:b/>
          <w:sz w:val="22"/>
          <w:szCs w:val="22"/>
        </w:rPr>
        <w:t>Orçamentária</w:t>
      </w:r>
      <w:r w:rsidRPr="000259EF">
        <w:rPr>
          <w:b/>
          <w:spacing w:val="-2"/>
          <w:sz w:val="22"/>
          <w:szCs w:val="22"/>
        </w:rPr>
        <w:t xml:space="preserve"> </w:t>
      </w:r>
      <w:r w:rsidRPr="000259EF">
        <w:rPr>
          <w:sz w:val="22"/>
          <w:szCs w:val="22"/>
        </w:rPr>
        <w:t>– 0301 –</w:t>
      </w:r>
      <w:r w:rsidRPr="000259EF">
        <w:rPr>
          <w:spacing w:val="-3"/>
          <w:sz w:val="22"/>
          <w:szCs w:val="22"/>
        </w:rPr>
        <w:t xml:space="preserve"> </w:t>
      </w:r>
      <w:r w:rsidRPr="000259EF">
        <w:rPr>
          <w:sz w:val="22"/>
          <w:szCs w:val="22"/>
        </w:rPr>
        <w:t>Secretaria Municipal</w:t>
      </w:r>
      <w:r w:rsidRPr="000259EF">
        <w:rPr>
          <w:spacing w:val="-1"/>
          <w:sz w:val="22"/>
          <w:szCs w:val="22"/>
        </w:rPr>
        <w:t xml:space="preserve"> </w:t>
      </w:r>
      <w:r w:rsidRPr="000259EF">
        <w:rPr>
          <w:sz w:val="22"/>
          <w:szCs w:val="22"/>
        </w:rPr>
        <w:t>de</w:t>
      </w:r>
      <w:r w:rsidRPr="000259EF">
        <w:rPr>
          <w:spacing w:val="-1"/>
          <w:sz w:val="22"/>
          <w:szCs w:val="22"/>
        </w:rPr>
        <w:t xml:space="preserve"> </w:t>
      </w:r>
      <w:r w:rsidRPr="000259EF">
        <w:rPr>
          <w:sz w:val="22"/>
          <w:szCs w:val="22"/>
        </w:rPr>
        <w:t>Educação</w:t>
      </w:r>
    </w:p>
    <w:p w14:paraId="2D93838A" w14:textId="72AE9F2F" w:rsidR="0091652F" w:rsidRPr="000259EF" w:rsidRDefault="0091652F" w:rsidP="000259EF">
      <w:pPr>
        <w:pStyle w:val="Estilo1"/>
        <w:spacing w:line="240" w:lineRule="auto"/>
        <w:ind w:firstLine="0"/>
        <w:rPr>
          <w:sz w:val="22"/>
          <w:szCs w:val="22"/>
        </w:rPr>
      </w:pPr>
      <w:r w:rsidRPr="000259EF">
        <w:rPr>
          <w:b/>
          <w:sz w:val="22"/>
          <w:szCs w:val="22"/>
        </w:rPr>
        <w:t>Projeto</w:t>
      </w:r>
      <w:r w:rsidRPr="000259EF">
        <w:rPr>
          <w:b/>
          <w:spacing w:val="1"/>
          <w:sz w:val="22"/>
          <w:szCs w:val="22"/>
        </w:rPr>
        <w:t xml:space="preserve"> </w:t>
      </w:r>
      <w:r w:rsidRPr="000259EF">
        <w:rPr>
          <w:b/>
          <w:sz w:val="22"/>
          <w:szCs w:val="22"/>
        </w:rPr>
        <w:t xml:space="preserve">Atividade </w:t>
      </w:r>
      <w:r w:rsidRPr="000259EF">
        <w:rPr>
          <w:sz w:val="22"/>
          <w:szCs w:val="22"/>
        </w:rPr>
        <w:t>–</w:t>
      </w:r>
      <w:r w:rsidRPr="000259EF">
        <w:rPr>
          <w:spacing w:val="-2"/>
          <w:sz w:val="22"/>
          <w:szCs w:val="22"/>
        </w:rPr>
        <w:t xml:space="preserve"> </w:t>
      </w:r>
      <w:r w:rsidRPr="000259EF">
        <w:rPr>
          <w:sz w:val="22"/>
          <w:szCs w:val="22"/>
        </w:rPr>
        <w:t>2046</w:t>
      </w:r>
      <w:r w:rsidRPr="000259EF">
        <w:rPr>
          <w:spacing w:val="-1"/>
          <w:sz w:val="22"/>
          <w:szCs w:val="22"/>
        </w:rPr>
        <w:t xml:space="preserve"> </w:t>
      </w:r>
      <w:r w:rsidRPr="000259EF">
        <w:rPr>
          <w:sz w:val="22"/>
          <w:szCs w:val="22"/>
        </w:rPr>
        <w:t>–</w:t>
      </w:r>
      <w:r w:rsidRPr="000259EF">
        <w:rPr>
          <w:spacing w:val="-2"/>
          <w:sz w:val="22"/>
          <w:szCs w:val="22"/>
        </w:rPr>
        <w:t xml:space="preserve"> </w:t>
      </w:r>
      <w:r w:rsidRPr="000259EF">
        <w:rPr>
          <w:sz w:val="22"/>
          <w:szCs w:val="22"/>
        </w:rPr>
        <w:t>Gestão</w:t>
      </w:r>
      <w:r w:rsidRPr="000259EF">
        <w:rPr>
          <w:spacing w:val="-1"/>
          <w:sz w:val="22"/>
          <w:szCs w:val="22"/>
        </w:rPr>
        <w:t xml:space="preserve"> </w:t>
      </w:r>
      <w:r w:rsidRPr="000259EF">
        <w:rPr>
          <w:sz w:val="22"/>
          <w:szCs w:val="22"/>
        </w:rPr>
        <w:t>das</w:t>
      </w:r>
      <w:r w:rsidRPr="000259EF">
        <w:rPr>
          <w:spacing w:val="-4"/>
          <w:sz w:val="22"/>
          <w:szCs w:val="22"/>
        </w:rPr>
        <w:t xml:space="preserve"> </w:t>
      </w:r>
      <w:r w:rsidRPr="000259EF">
        <w:rPr>
          <w:sz w:val="22"/>
          <w:szCs w:val="22"/>
        </w:rPr>
        <w:t>Atividades e</w:t>
      </w:r>
      <w:r w:rsidRPr="000259EF">
        <w:rPr>
          <w:spacing w:val="-1"/>
          <w:sz w:val="22"/>
          <w:szCs w:val="22"/>
        </w:rPr>
        <w:t xml:space="preserve"> </w:t>
      </w:r>
      <w:r w:rsidRPr="000259EF">
        <w:rPr>
          <w:sz w:val="22"/>
          <w:szCs w:val="22"/>
        </w:rPr>
        <w:t>Manutenção</w:t>
      </w:r>
      <w:r w:rsidRPr="000259EF">
        <w:rPr>
          <w:spacing w:val="-2"/>
          <w:sz w:val="22"/>
          <w:szCs w:val="22"/>
        </w:rPr>
        <w:t xml:space="preserve"> </w:t>
      </w:r>
      <w:r w:rsidRPr="000259EF">
        <w:rPr>
          <w:sz w:val="22"/>
          <w:szCs w:val="22"/>
        </w:rPr>
        <w:t>da</w:t>
      </w:r>
      <w:r w:rsidRPr="000259EF">
        <w:rPr>
          <w:spacing w:val="-3"/>
          <w:sz w:val="22"/>
          <w:szCs w:val="22"/>
        </w:rPr>
        <w:t xml:space="preserve"> </w:t>
      </w:r>
      <w:r w:rsidRPr="000259EF">
        <w:rPr>
          <w:sz w:val="22"/>
          <w:szCs w:val="22"/>
        </w:rPr>
        <w:t>Sec.</w:t>
      </w:r>
      <w:r w:rsidRPr="000259EF">
        <w:rPr>
          <w:spacing w:val="1"/>
          <w:sz w:val="22"/>
          <w:szCs w:val="22"/>
        </w:rPr>
        <w:t xml:space="preserve"> </w:t>
      </w:r>
      <w:r w:rsidRPr="000259EF">
        <w:rPr>
          <w:sz w:val="22"/>
          <w:szCs w:val="22"/>
        </w:rPr>
        <w:t>De</w:t>
      </w:r>
      <w:r w:rsidRPr="000259EF">
        <w:rPr>
          <w:spacing w:val="-2"/>
          <w:sz w:val="22"/>
          <w:szCs w:val="22"/>
        </w:rPr>
        <w:t xml:space="preserve"> </w:t>
      </w:r>
      <w:r w:rsidRPr="000259EF">
        <w:rPr>
          <w:sz w:val="22"/>
          <w:szCs w:val="22"/>
        </w:rPr>
        <w:t>Educação</w:t>
      </w:r>
      <w:r w:rsidR="000259EF">
        <w:rPr>
          <w:sz w:val="22"/>
          <w:szCs w:val="22"/>
        </w:rPr>
        <w:t xml:space="preserve"> e</w:t>
      </w:r>
      <w:r w:rsidRPr="000259EF">
        <w:rPr>
          <w:spacing w:val="-2"/>
          <w:sz w:val="22"/>
          <w:szCs w:val="22"/>
        </w:rPr>
        <w:t xml:space="preserve"> </w:t>
      </w:r>
      <w:r w:rsidRPr="000259EF">
        <w:rPr>
          <w:sz w:val="22"/>
          <w:szCs w:val="22"/>
        </w:rPr>
        <w:t>Esporte</w:t>
      </w:r>
      <w:r w:rsidRPr="000259EF">
        <w:rPr>
          <w:spacing w:val="-3"/>
          <w:sz w:val="22"/>
          <w:szCs w:val="22"/>
        </w:rPr>
        <w:t xml:space="preserve"> </w:t>
      </w:r>
    </w:p>
    <w:p w14:paraId="0F2A117D" w14:textId="77777777" w:rsidR="0091652F" w:rsidRPr="000259EF" w:rsidRDefault="0091652F" w:rsidP="000259EF">
      <w:pPr>
        <w:pStyle w:val="Estilo1"/>
        <w:spacing w:line="240" w:lineRule="auto"/>
        <w:ind w:firstLine="0"/>
        <w:rPr>
          <w:sz w:val="22"/>
          <w:szCs w:val="22"/>
        </w:rPr>
      </w:pPr>
      <w:r w:rsidRPr="000259EF">
        <w:rPr>
          <w:b/>
          <w:sz w:val="22"/>
          <w:szCs w:val="22"/>
        </w:rPr>
        <w:t>Elemento</w:t>
      </w:r>
      <w:r w:rsidRPr="000259EF">
        <w:rPr>
          <w:b/>
          <w:spacing w:val="-3"/>
          <w:sz w:val="22"/>
          <w:szCs w:val="22"/>
        </w:rPr>
        <w:t xml:space="preserve"> </w:t>
      </w:r>
      <w:r w:rsidRPr="000259EF">
        <w:rPr>
          <w:b/>
          <w:sz w:val="22"/>
          <w:szCs w:val="22"/>
        </w:rPr>
        <w:t>de</w:t>
      </w:r>
      <w:r w:rsidRPr="000259EF">
        <w:rPr>
          <w:b/>
          <w:spacing w:val="-1"/>
          <w:sz w:val="22"/>
          <w:szCs w:val="22"/>
        </w:rPr>
        <w:t xml:space="preserve"> </w:t>
      </w:r>
      <w:r w:rsidRPr="000259EF">
        <w:rPr>
          <w:b/>
          <w:sz w:val="22"/>
          <w:szCs w:val="22"/>
        </w:rPr>
        <w:t>Despesa</w:t>
      </w:r>
      <w:r w:rsidRPr="000259EF">
        <w:rPr>
          <w:b/>
          <w:spacing w:val="-4"/>
          <w:sz w:val="22"/>
          <w:szCs w:val="22"/>
        </w:rPr>
        <w:t xml:space="preserve"> </w:t>
      </w:r>
      <w:r w:rsidRPr="000259EF">
        <w:rPr>
          <w:sz w:val="22"/>
          <w:szCs w:val="22"/>
        </w:rPr>
        <w:t>–</w:t>
      </w:r>
      <w:r w:rsidRPr="000259EF">
        <w:rPr>
          <w:spacing w:val="-1"/>
          <w:sz w:val="22"/>
          <w:szCs w:val="22"/>
        </w:rPr>
        <w:t xml:space="preserve"> </w:t>
      </w:r>
      <w:r w:rsidRPr="000259EF">
        <w:rPr>
          <w:sz w:val="22"/>
          <w:szCs w:val="22"/>
        </w:rPr>
        <w:t>44.90.52.00.00</w:t>
      </w:r>
      <w:r w:rsidRPr="000259EF">
        <w:rPr>
          <w:spacing w:val="-3"/>
          <w:sz w:val="22"/>
          <w:szCs w:val="22"/>
        </w:rPr>
        <w:t xml:space="preserve"> </w:t>
      </w:r>
      <w:r w:rsidRPr="000259EF">
        <w:rPr>
          <w:sz w:val="22"/>
          <w:szCs w:val="22"/>
        </w:rPr>
        <w:t>– Equipamentos e Material Permanente.</w:t>
      </w:r>
    </w:p>
    <w:p w14:paraId="5BED9F68" w14:textId="77777777" w:rsidR="0091652F" w:rsidRPr="000259EF" w:rsidRDefault="0091652F" w:rsidP="000259EF">
      <w:pPr>
        <w:pStyle w:val="Estilo1"/>
        <w:spacing w:line="240" w:lineRule="auto"/>
        <w:ind w:firstLine="0"/>
        <w:rPr>
          <w:sz w:val="22"/>
          <w:szCs w:val="22"/>
        </w:rPr>
      </w:pPr>
      <w:r w:rsidRPr="000259EF">
        <w:rPr>
          <w:b/>
          <w:sz w:val="22"/>
          <w:szCs w:val="22"/>
        </w:rPr>
        <w:t>Fonte:</w:t>
      </w:r>
      <w:r w:rsidRPr="000259EF">
        <w:rPr>
          <w:spacing w:val="-2"/>
          <w:sz w:val="22"/>
          <w:szCs w:val="22"/>
        </w:rPr>
        <w:t xml:space="preserve"> </w:t>
      </w:r>
      <w:r w:rsidRPr="000259EF">
        <w:rPr>
          <w:sz w:val="22"/>
          <w:szCs w:val="22"/>
        </w:rPr>
        <w:t>1500</w:t>
      </w:r>
      <w:r w:rsidRPr="000259EF">
        <w:rPr>
          <w:spacing w:val="-2"/>
          <w:sz w:val="22"/>
          <w:szCs w:val="22"/>
        </w:rPr>
        <w:t xml:space="preserve"> </w:t>
      </w:r>
    </w:p>
    <w:p w14:paraId="46093F0F" w14:textId="77777777" w:rsidR="00927B33" w:rsidRPr="000259EF" w:rsidRDefault="00927B33" w:rsidP="000259EF">
      <w:pPr>
        <w:autoSpaceDE w:val="0"/>
        <w:autoSpaceDN w:val="0"/>
        <w:adjustRightInd w:val="0"/>
        <w:jc w:val="both"/>
        <w:rPr>
          <w:rFonts w:ascii="Arial" w:hAnsi="Arial" w:cs="Arial"/>
          <w:bCs/>
          <w:sz w:val="22"/>
          <w:szCs w:val="22"/>
        </w:rPr>
      </w:pPr>
    </w:p>
    <w:p w14:paraId="00766ACA" w14:textId="2B523164" w:rsidR="00C16A42" w:rsidRPr="000259EF" w:rsidRDefault="00C16A42" w:rsidP="000259EF">
      <w:pPr>
        <w:pStyle w:val="Estilo1"/>
        <w:spacing w:line="240" w:lineRule="auto"/>
        <w:ind w:firstLine="0"/>
        <w:rPr>
          <w:b/>
          <w:sz w:val="22"/>
          <w:szCs w:val="22"/>
        </w:rPr>
      </w:pPr>
      <w:r w:rsidRPr="000259EF">
        <w:rPr>
          <w:b/>
          <w:sz w:val="22"/>
          <w:szCs w:val="22"/>
        </w:rPr>
        <w:t xml:space="preserve">SECRETARIA MUNICIPAL DE SAÚDE </w:t>
      </w:r>
    </w:p>
    <w:p w14:paraId="59EB8619" w14:textId="77777777" w:rsidR="00C16A42" w:rsidRPr="000259EF" w:rsidRDefault="00C16A42" w:rsidP="000259EF">
      <w:pPr>
        <w:pStyle w:val="Estilo1"/>
        <w:spacing w:line="240" w:lineRule="auto"/>
        <w:ind w:firstLine="0"/>
        <w:rPr>
          <w:sz w:val="22"/>
          <w:szCs w:val="22"/>
        </w:rPr>
      </w:pPr>
      <w:r w:rsidRPr="000259EF">
        <w:rPr>
          <w:b/>
          <w:sz w:val="22"/>
          <w:szCs w:val="22"/>
        </w:rPr>
        <w:t>Unidade</w:t>
      </w:r>
      <w:r w:rsidRPr="000259EF">
        <w:rPr>
          <w:b/>
          <w:spacing w:val="-3"/>
          <w:sz w:val="22"/>
          <w:szCs w:val="22"/>
        </w:rPr>
        <w:t xml:space="preserve"> </w:t>
      </w:r>
      <w:r w:rsidRPr="000259EF">
        <w:rPr>
          <w:b/>
          <w:sz w:val="22"/>
          <w:szCs w:val="22"/>
        </w:rPr>
        <w:t>Orçamentária</w:t>
      </w:r>
      <w:r w:rsidRPr="000259EF">
        <w:rPr>
          <w:b/>
          <w:spacing w:val="-2"/>
          <w:sz w:val="22"/>
          <w:szCs w:val="22"/>
        </w:rPr>
        <w:t xml:space="preserve"> </w:t>
      </w:r>
      <w:r w:rsidRPr="000259EF">
        <w:rPr>
          <w:sz w:val="22"/>
          <w:szCs w:val="22"/>
        </w:rPr>
        <w:t>– 0402 –</w:t>
      </w:r>
      <w:r w:rsidRPr="000259EF">
        <w:rPr>
          <w:spacing w:val="-3"/>
          <w:sz w:val="22"/>
          <w:szCs w:val="22"/>
        </w:rPr>
        <w:t xml:space="preserve"> Fundo</w:t>
      </w:r>
      <w:r w:rsidRPr="000259EF">
        <w:rPr>
          <w:sz w:val="22"/>
          <w:szCs w:val="22"/>
        </w:rPr>
        <w:t xml:space="preserve"> Municipal</w:t>
      </w:r>
      <w:r w:rsidRPr="000259EF">
        <w:rPr>
          <w:spacing w:val="-1"/>
          <w:sz w:val="22"/>
          <w:szCs w:val="22"/>
        </w:rPr>
        <w:t xml:space="preserve"> </w:t>
      </w:r>
      <w:r w:rsidRPr="000259EF">
        <w:rPr>
          <w:sz w:val="22"/>
          <w:szCs w:val="22"/>
        </w:rPr>
        <w:t>de</w:t>
      </w:r>
      <w:r w:rsidRPr="000259EF">
        <w:rPr>
          <w:spacing w:val="-1"/>
          <w:sz w:val="22"/>
          <w:szCs w:val="22"/>
        </w:rPr>
        <w:t xml:space="preserve"> </w:t>
      </w:r>
      <w:r w:rsidRPr="000259EF">
        <w:rPr>
          <w:sz w:val="22"/>
          <w:szCs w:val="22"/>
        </w:rPr>
        <w:t>Saúde</w:t>
      </w:r>
    </w:p>
    <w:p w14:paraId="3B844832" w14:textId="77777777" w:rsidR="00C16A42" w:rsidRPr="000259EF" w:rsidRDefault="00C16A42" w:rsidP="000259EF">
      <w:pPr>
        <w:pStyle w:val="Estilo1"/>
        <w:spacing w:line="240" w:lineRule="auto"/>
        <w:ind w:firstLine="0"/>
        <w:rPr>
          <w:sz w:val="22"/>
          <w:szCs w:val="22"/>
        </w:rPr>
      </w:pPr>
      <w:r w:rsidRPr="000259EF">
        <w:rPr>
          <w:b/>
          <w:sz w:val="22"/>
          <w:szCs w:val="22"/>
        </w:rPr>
        <w:t>Projeto</w:t>
      </w:r>
      <w:r w:rsidRPr="000259EF">
        <w:rPr>
          <w:b/>
          <w:spacing w:val="1"/>
          <w:sz w:val="22"/>
          <w:szCs w:val="22"/>
        </w:rPr>
        <w:t xml:space="preserve"> </w:t>
      </w:r>
      <w:r w:rsidRPr="000259EF">
        <w:rPr>
          <w:b/>
          <w:sz w:val="22"/>
          <w:szCs w:val="22"/>
        </w:rPr>
        <w:t xml:space="preserve">Atividade </w:t>
      </w:r>
      <w:r w:rsidRPr="000259EF">
        <w:rPr>
          <w:sz w:val="22"/>
          <w:szCs w:val="22"/>
        </w:rPr>
        <w:t>–</w:t>
      </w:r>
      <w:r w:rsidRPr="000259EF">
        <w:rPr>
          <w:spacing w:val="-2"/>
          <w:sz w:val="22"/>
          <w:szCs w:val="22"/>
        </w:rPr>
        <w:t xml:space="preserve"> </w:t>
      </w:r>
      <w:r w:rsidRPr="000259EF">
        <w:rPr>
          <w:sz w:val="22"/>
          <w:szCs w:val="22"/>
        </w:rPr>
        <w:t>2063</w:t>
      </w:r>
      <w:r w:rsidRPr="000259EF">
        <w:rPr>
          <w:spacing w:val="-1"/>
          <w:sz w:val="22"/>
          <w:szCs w:val="22"/>
        </w:rPr>
        <w:t xml:space="preserve"> </w:t>
      </w:r>
      <w:r w:rsidRPr="000259EF">
        <w:rPr>
          <w:sz w:val="22"/>
          <w:szCs w:val="22"/>
        </w:rPr>
        <w:t>–</w:t>
      </w:r>
      <w:r w:rsidRPr="000259EF">
        <w:rPr>
          <w:spacing w:val="-2"/>
          <w:sz w:val="22"/>
          <w:szCs w:val="22"/>
        </w:rPr>
        <w:t xml:space="preserve"> Manutenção das Ações de Atenção Básica</w:t>
      </w:r>
    </w:p>
    <w:p w14:paraId="5CD286AC" w14:textId="77777777" w:rsidR="00C16A42" w:rsidRPr="000259EF" w:rsidRDefault="00C16A42" w:rsidP="000259EF">
      <w:pPr>
        <w:pStyle w:val="Estilo1"/>
        <w:spacing w:line="240" w:lineRule="auto"/>
        <w:ind w:firstLine="0"/>
        <w:rPr>
          <w:sz w:val="22"/>
          <w:szCs w:val="22"/>
        </w:rPr>
      </w:pPr>
      <w:r w:rsidRPr="000259EF">
        <w:rPr>
          <w:b/>
          <w:sz w:val="22"/>
          <w:szCs w:val="22"/>
        </w:rPr>
        <w:t>Elemento</w:t>
      </w:r>
      <w:r w:rsidRPr="000259EF">
        <w:rPr>
          <w:b/>
          <w:spacing w:val="-3"/>
          <w:sz w:val="22"/>
          <w:szCs w:val="22"/>
        </w:rPr>
        <w:t xml:space="preserve"> </w:t>
      </w:r>
      <w:r w:rsidRPr="000259EF">
        <w:rPr>
          <w:b/>
          <w:sz w:val="22"/>
          <w:szCs w:val="22"/>
        </w:rPr>
        <w:t>de</w:t>
      </w:r>
      <w:r w:rsidRPr="000259EF">
        <w:rPr>
          <w:b/>
          <w:spacing w:val="-1"/>
          <w:sz w:val="22"/>
          <w:szCs w:val="22"/>
        </w:rPr>
        <w:t xml:space="preserve"> </w:t>
      </w:r>
      <w:r w:rsidRPr="000259EF">
        <w:rPr>
          <w:b/>
          <w:sz w:val="22"/>
          <w:szCs w:val="22"/>
        </w:rPr>
        <w:t>Despesa</w:t>
      </w:r>
      <w:r w:rsidRPr="000259EF">
        <w:rPr>
          <w:b/>
          <w:spacing w:val="-4"/>
          <w:sz w:val="22"/>
          <w:szCs w:val="22"/>
        </w:rPr>
        <w:t xml:space="preserve"> </w:t>
      </w:r>
      <w:r w:rsidRPr="000259EF">
        <w:rPr>
          <w:sz w:val="22"/>
          <w:szCs w:val="22"/>
        </w:rPr>
        <w:t>–</w:t>
      </w:r>
      <w:r w:rsidRPr="000259EF">
        <w:rPr>
          <w:spacing w:val="-1"/>
          <w:sz w:val="22"/>
          <w:szCs w:val="22"/>
        </w:rPr>
        <w:t xml:space="preserve"> </w:t>
      </w:r>
      <w:r w:rsidRPr="000259EF">
        <w:rPr>
          <w:sz w:val="22"/>
          <w:szCs w:val="22"/>
        </w:rPr>
        <w:t>44.90.52.00.00</w:t>
      </w:r>
      <w:r w:rsidRPr="000259EF">
        <w:rPr>
          <w:spacing w:val="-3"/>
          <w:sz w:val="22"/>
          <w:szCs w:val="22"/>
        </w:rPr>
        <w:t xml:space="preserve"> </w:t>
      </w:r>
      <w:r w:rsidRPr="000259EF">
        <w:rPr>
          <w:sz w:val="22"/>
          <w:szCs w:val="22"/>
        </w:rPr>
        <w:t>– Equipamentos e Material Permanente.</w:t>
      </w:r>
    </w:p>
    <w:p w14:paraId="13854C87" w14:textId="5E22D949" w:rsidR="00C16A42" w:rsidRPr="000259EF" w:rsidRDefault="00C16A42" w:rsidP="000259EF">
      <w:pPr>
        <w:pStyle w:val="Estilo1"/>
        <w:spacing w:line="240" w:lineRule="auto"/>
        <w:ind w:firstLine="0"/>
        <w:rPr>
          <w:spacing w:val="-2"/>
          <w:sz w:val="22"/>
          <w:szCs w:val="22"/>
        </w:rPr>
      </w:pPr>
      <w:r w:rsidRPr="000259EF">
        <w:rPr>
          <w:b/>
          <w:sz w:val="22"/>
          <w:szCs w:val="22"/>
        </w:rPr>
        <w:t>Fonte:</w:t>
      </w:r>
      <w:r w:rsidRPr="000259EF">
        <w:rPr>
          <w:spacing w:val="-2"/>
          <w:sz w:val="22"/>
          <w:szCs w:val="22"/>
        </w:rPr>
        <w:t xml:space="preserve"> </w:t>
      </w:r>
      <w:r w:rsidRPr="000259EF">
        <w:rPr>
          <w:sz w:val="22"/>
          <w:szCs w:val="22"/>
        </w:rPr>
        <w:t>1500</w:t>
      </w:r>
      <w:r w:rsidRPr="000259EF">
        <w:rPr>
          <w:spacing w:val="-2"/>
          <w:sz w:val="22"/>
          <w:szCs w:val="22"/>
        </w:rPr>
        <w:t xml:space="preserve"> </w:t>
      </w:r>
    </w:p>
    <w:p w14:paraId="7BD59AED" w14:textId="77777777" w:rsidR="00C16A42" w:rsidRPr="000259EF" w:rsidRDefault="00C16A42" w:rsidP="000259EF">
      <w:pPr>
        <w:pStyle w:val="Estilo1"/>
        <w:spacing w:line="240" w:lineRule="auto"/>
        <w:ind w:firstLine="0"/>
        <w:rPr>
          <w:sz w:val="22"/>
          <w:szCs w:val="22"/>
        </w:rPr>
      </w:pPr>
    </w:p>
    <w:p w14:paraId="4CA565AA" w14:textId="77777777" w:rsidR="00C16A42" w:rsidRPr="000259EF" w:rsidRDefault="00C16A42" w:rsidP="000259EF">
      <w:pPr>
        <w:pStyle w:val="Estilo1"/>
        <w:spacing w:line="240" w:lineRule="auto"/>
        <w:ind w:firstLine="0"/>
        <w:rPr>
          <w:sz w:val="22"/>
          <w:szCs w:val="22"/>
        </w:rPr>
      </w:pPr>
      <w:r w:rsidRPr="000259EF">
        <w:rPr>
          <w:b/>
          <w:sz w:val="22"/>
          <w:szCs w:val="22"/>
        </w:rPr>
        <w:t>Unidade</w:t>
      </w:r>
      <w:r w:rsidRPr="000259EF">
        <w:rPr>
          <w:b/>
          <w:spacing w:val="-3"/>
          <w:sz w:val="22"/>
          <w:szCs w:val="22"/>
        </w:rPr>
        <w:t xml:space="preserve"> </w:t>
      </w:r>
      <w:r w:rsidRPr="000259EF">
        <w:rPr>
          <w:b/>
          <w:sz w:val="22"/>
          <w:szCs w:val="22"/>
        </w:rPr>
        <w:t>Orçamentária</w:t>
      </w:r>
      <w:r w:rsidRPr="000259EF">
        <w:rPr>
          <w:b/>
          <w:spacing w:val="-2"/>
          <w:sz w:val="22"/>
          <w:szCs w:val="22"/>
        </w:rPr>
        <w:t xml:space="preserve"> </w:t>
      </w:r>
      <w:r w:rsidRPr="000259EF">
        <w:rPr>
          <w:sz w:val="22"/>
          <w:szCs w:val="22"/>
        </w:rPr>
        <w:t>– 0402 –</w:t>
      </w:r>
      <w:r w:rsidRPr="000259EF">
        <w:rPr>
          <w:spacing w:val="-3"/>
          <w:sz w:val="22"/>
          <w:szCs w:val="22"/>
        </w:rPr>
        <w:t xml:space="preserve"> Fundo</w:t>
      </w:r>
      <w:r w:rsidRPr="000259EF">
        <w:rPr>
          <w:sz w:val="22"/>
          <w:szCs w:val="22"/>
        </w:rPr>
        <w:t xml:space="preserve"> Municipal</w:t>
      </w:r>
      <w:r w:rsidRPr="000259EF">
        <w:rPr>
          <w:spacing w:val="-1"/>
          <w:sz w:val="22"/>
          <w:szCs w:val="22"/>
        </w:rPr>
        <w:t xml:space="preserve"> </w:t>
      </w:r>
      <w:r w:rsidRPr="000259EF">
        <w:rPr>
          <w:sz w:val="22"/>
          <w:szCs w:val="22"/>
        </w:rPr>
        <w:t>de</w:t>
      </w:r>
      <w:r w:rsidRPr="000259EF">
        <w:rPr>
          <w:spacing w:val="-1"/>
          <w:sz w:val="22"/>
          <w:szCs w:val="22"/>
        </w:rPr>
        <w:t xml:space="preserve"> </w:t>
      </w:r>
      <w:r w:rsidRPr="000259EF">
        <w:rPr>
          <w:sz w:val="22"/>
          <w:szCs w:val="22"/>
        </w:rPr>
        <w:t>Saúde</w:t>
      </w:r>
    </w:p>
    <w:p w14:paraId="003A166F" w14:textId="77777777" w:rsidR="00C16A42" w:rsidRPr="000259EF" w:rsidRDefault="00C16A42" w:rsidP="000259EF">
      <w:pPr>
        <w:pStyle w:val="Estilo1"/>
        <w:spacing w:line="240" w:lineRule="auto"/>
        <w:ind w:firstLine="0"/>
        <w:rPr>
          <w:spacing w:val="-2"/>
          <w:sz w:val="22"/>
          <w:szCs w:val="22"/>
        </w:rPr>
      </w:pPr>
      <w:r w:rsidRPr="000259EF">
        <w:rPr>
          <w:b/>
          <w:sz w:val="22"/>
          <w:szCs w:val="22"/>
        </w:rPr>
        <w:t>Projeto</w:t>
      </w:r>
      <w:r w:rsidRPr="000259EF">
        <w:rPr>
          <w:b/>
          <w:spacing w:val="1"/>
          <w:sz w:val="22"/>
          <w:szCs w:val="22"/>
        </w:rPr>
        <w:t xml:space="preserve"> </w:t>
      </w:r>
      <w:r w:rsidRPr="000259EF">
        <w:rPr>
          <w:b/>
          <w:sz w:val="22"/>
          <w:szCs w:val="22"/>
        </w:rPr>
        <w:t xml:space="preserve">Atividade </w:t>
      </w:r>
      <w:r w:rsidRPr="000259EF">
        <w:rPr>
          <w:sz w:val="22"/>
          <w:szCs w:val="22"/>
        </w:rPr>
        <w:t>–</w:t>
      </w:r>
      <w:r w:rsidRPr="000259EF">
        <w:rPr>
          <w:spacing w:val="-2"/>
          <w:sz w:val="22"/>
          <w:szCs w:val="22"/>
        </w:rPr>
        <w:t xml:space="preserve"> </w:t>
      </w:r>
      <w:r w:rsidRPr="000259EF">
        <w:rPr>
          <w:sz w:val="22"/>
          <w:szCs w:val="22"/>
        </w:rPr>
        <w:t>1021</w:t>
      </w:r>
      <w:r w:rsidRPr="000259EF">
        <w:rPr>
          <w:spacing w:val="-1"/>
          <w:sz w:val="22"/>
          <w:szCs w:val="22"/>
        </w:rPr>
        <w:t xml:space="preserve"> </w:t>
      </w:r>
      <w:r w:rsidRPr="000259EF">
        <w:rPr>
          <w:sz w:val="22"/>
          <w:szCs w:val="22"/>
        </w:rPr>
        <w:t>–</w:t>
      </w:r>
      <w:r w:rsidRPr="000259EF">
        <w:rPr>
          <w:spacing w:val="-2"/>
          <w:sz w:val="22"/>
          <w:szCs w:val="22"/>
        </w:rPr>
        <w:t xml:space="preserve"> Aquisição de Veículos para Atender aos Serviços de</w:t>
      </w:r>
    </w:p>
    <w:p w14:paraId="4F7B5479" w14:textId="77777777" w:rsidR="00C16A42" w:rsidRPr="000259EF" w:rsidRDefault="00C16A42" w:rsidP="000259EF">
      <w:pPr>
        <w:pStyle w:val="Estilo1"/>
        <w:spacing w:line="240" w:lineRule="auto"/>
        <w:ind w:firstLine="0"/>
        <w:rPr>
          <w:sz w:val="22"/>
          <w:szCs w:val="22"/>
        </w:rPr>
      </w:pPr>
      <w:r w:rsidRPr="000259EF">
        <w:rPr>
          <w:spacing w:val="-2"/>
          <w:sz w:val="22"/>
          <w:szCs w:val="22"/>
        </w:rPr>
        <w:t xml:space="preserve"> Média Complexidade Hospitalar</w:t>
      </w:r>
    </w:p>
    <w:p w14:paraId="49648FFB" w14:textId="77777777" w:rsidR="00C16A42" w:rsidRPr="000259EF" w:rsidRDefault="00C16A42" w:rsidP="000259EF">
      <w:pPr>
        <w:pStyle w:val="Estilo1"/>
        <w:spacing w:line="240" w:lineRule="auto"/>
        <w:ind w:firstLine="0"/>
        <w:rPr>
          <w:sz w:val="22"/>
          <w:szCs w:val="22"/>
        </w:rPr>
      </w:pPr>
      <w:r w:rsidRPr="000259EF">
        <w:rPr>
          <w:b/>
          <w:sz w:val="22"/>
          <w:szCs w:val="22"/>
        </w:rPr>
        <w:t>Elemento</w:t>
      </w:r>
      <w:r w:rsidRPr="000259EF">
        <w:rPr>
          <w:b/>
          <w:spacing w:val="-3"/>
          <w:sz w:val="22"/>
          <w:szCs w:val="22"/>
        </w:rPr>
        <w:t xml:space="preserve"> </w:t>
      </w:r>
      <w:r w:rsidRPr="000259EF">
        <w:rPr>
          <w:b/>
          <w:sz w:val="22"/>
          <w:szCs w:val="22"/>
        </w:rPr>
        <w:t>de</w:t>
      </w:r>
      <w:r w:rsidRPr="000259EF">
        <w:rPr>
          <w:b/>
          <w:spacing w:val="-1"/>
          <w:sz w:val="22"/>
          <w:szCs w:val="22"/>
        </w:rPr>
        <w:t xml:space="preserve"> </w:t>
      </w:r>
      <w:r w:rsidRPr="000259EF">
        <w:rPr>
          <w:b/>
          <w:sz w:val="22"/>
          <w:szCs w:val="22"/>
        </w:rPr>
        <w:t>Despesa</w:t>
      </w:r>
      <w:r w:rsidRPr="000259EF">
        <w:rPr>
          <w:b/>
          <w:spacing w:val="-4"/>
          <w:sz w:val="22"/>
          <w:szCs w:val="22"/>
        </w:rPr>
        <w:t xml:space="preserve"> </w:t>
      </w:r>
      <w:r w:rsidRPr="000259EF">
        <w:rPr>
          <w:sz w:val="22"/>
          <w:szCs w:val="22"/>
        </w:rPr>
        <w:t>–</w:t>
      </w:r>
      <w:r w:rsidRPr="000259EF">
        <w:rPr>
          <w:spacing w:val="-1"/>
          <w:sz w:val="22"/>
          <w:szCs w:val="22"/>
        </w:rPr>
        <w:t xml:space="preserve"> </w:t>
      </w:r>
      <w:r w:rsidRPr="000259EF">
        <w:rPr>
          <w:sz w:val="22"/>
          <w:szCs w:val="22"/>
        </w:rPr>
        <w:t>44.90.52.00.00</w:t>
      </w:r>
      <w:r w:rsidRPr="000259EF">
        <w:rPr>
          <w:spacing w:val="-3"/>
          <w:sz w:val="22"/>
          <w:szCs w:val="22"/>
        </w:rPr>
        <w:t xml:space="preserve"> </w:t>
      </w:r>
      <w:r w:rsidRPr="000259EF">
        <w:rPr>
          <w:sz w:val="22"/>
          <w:szCs w:val="22"/>
        </w:rPr>
        <w:t>– Equipamentos e Material Permanente.</w:t>
      </w:r>
    </w:p>
    <w:p w14:paraId="31F4793C" w14:textId="79F6BB27" w:rsidR="00C16A42" w:rsidRPr="000259EF" w:rsidRDefault="00C16A42" w:rsidP="000259EF">
      <w:pPr>
        <w:autoSpaceDE w:val="0"/>
        <w:autoSpaceDN w:val="0"/>
        <w:adjustRightInd w:val="0"/>
        <w:jc w:val="both"/>
        <w:rPr>
          <w:rFonts w:ascii="Arial" w:hAnsi="Arial" w:cs="Arial"/>
          <w:spacing w:val="-2"/>
          <w:sz w:val="22"/>
          <w:szCs w:val="22"/>
        </w:rPr>
      </w:pPr>
      <w:r w:rsidRPr="000259EF">
        <w:rPr>
          <w:rFonts w:ascii="Arial" w:hAnsi="Arial" w:cs="Arial"/>
          <w:b/>
          <w:sz w:val="22"/>
          <w:szCs w:val="22"/>
        </w:rPr>
        <w:t>Fonte:</w:t>
      </w:r>
      <w:r w:rsidRPr="000259EF">
        <w:rPr>
          <w:rFonts w:ascii="Arial" w:hAnsi="Arial" w:cs="Arial"/>
          <w:spacing w:val="-2"/>
          <w:sz w:val="22"/>
          <w:szCs w:val="22"/>
        </w:rPr>
        <w:t xml:space="preserve"> </w:t>
      </w:r>
      <w:r w:rsidRPr="000259EF">
        <w:rPr>
          <w:rFonts w:ascii="Arial" w:hAnsi="Arial" w:cs="Arial"/>
          <w:sz w:val="22"/>
          <w:szCs w:val="22"/>
        </w:rPr>
        <w:t>1500</w:t>
      </w:r>
      <w:r w:rsidRPr="000259EF">
        <w:rPr>
          <w:rFonts w:ascii="Arial" w:hAnsi="Arial" w:cs="Arial"/>
          <w:spacing w:val="-2"/>
          <w:sz w:val="22"/>
          <w:szCs w:val="22"/>
        </w:rPr>
        <w:t xml:space="preserve"> </w:t>
      </w:r>
    </w:p>
    <w:p w14:paraId="74D4858A" w14:textId="77777777" w:rsidR="00C16A42" w:rsidRPr="000259EF" w:rsidRDefault="00C16A42" w:rsidP="000259EF">
      <w:pPr>
        <w:autoSpaceDE w:val="0"/>
        <w:autoSpaceDN w:val="0"/>
        <w:adjustRightInd w:val="0"/>
        <w:jc w:val="both"/>
        <w:rPr>
          <w:rFonts w:ascii="Arial" w:hAnsi="Arial" w:cs="Arial"/>
          <w:spacing w:val="-2"/>
          <w:sz w:val="22"/>
          <w:szCs w:val="22"/>
        </w:rPr>
      </w:pPr>
    </w:p>
    <w:p w14:paraId="36A9E195" w14:textId="3B43FB60" w:rsidR="00C16A42" w:rsidRPr="000259EF" w:rsidRDefault="00C16A42" w:rsidP="000259EF">
      <w:pPr>
        <w:jc w:val="both"/>
        <w:rPr>
          <w:rFonts w:ascii="Arial" w:hAnsi="Arial" w:cs="Arial"/>
          <w:sz w:val="22"/>
          <w:szCs w:val="22"/>
        </w:rPr>
      </w:pPr>
      <w:r w:rsidRPr="000259EF">
        <w:rPr>
          <w:rFonts w:ascii="Arial" w:hAnsi="Arial" w:cs="Arial"/>
          <w:b/>
          <w:color w:val="000000" w:themeColor="text1"/>
          <w:sz w:val="22"/>
          <w:szCs w:val="22"/>
        </w:rPr>
        <w:t>SECRETARIA MUNICIPAL DE AGRICULTURA E DESENVOLVIMENTO ECONÔMICO</w:t>
      </w:r>
    </w:p>
    <w:p w14:paraId="2E3FE8CC" w14:textId="77777777" w:rsidR="00C16A42" w:rsidRPr="000259EF" w:rsidRDefault="00C16A42" w:rsidP="000259EF">
      <w:pPr>
        <w:jc w:val="both"/>
        <w:rPr>
          <w:rFonts w:ascii="Arial" w:hAnsi="Arial" w:cs="Arial"/>
          <w:b/>
          <w:color w:val="000000" w:themeColor="text1"/>
          <w:sz w:val="22"/>
          <w:szCs w:val="22"/>
        </w:rPr>
      </w:pPr>
      <w:r w:rsidRPr="000259EF">
        <w:rPr>
          <w:rFonts w:ascii="Arial" w:hAnsi="Arial" w:cs="Arial"/>
          <w:b/>
          <w:color w:val="000000" w:themeColor="text1"/>
          <w:sz w:val="22"/>
          <w:szCs w:val="22"/>
        </w:rPr>
        <w:t xml:space="preserve">Unidade Orçamentária – </w:t>
      </w:r>
      <w:r w:rsidRPr="000259EF">
        <w:rPr>
          <w:rFonts w:ascii="Arial" w:hAnsi="Arial" w:cs="Arial"/>
          <w:color w:val="000000" w:themeColor="text1"/>
          <w:sz w:val="22"/>
          <w:szCs w:val="22"/>
        </w:rPr>
        <w:t>0209 – Secretaria de Municipal de Desenvolvimento Econômico</w:t>
      </w:r>
    </w:p>
    <w:p w14:paraId="64D2A184" w14:textId="77777777" w:rsidR="00C16A42" w:rsidRPr="000259EF" w:rsidRDefault="00C16A42" w:rsidP="000259EF">
      <w:pPr>
        <w:jc w:val="both"/>
        <w:rPr>
          <w:rFonts w:ascii="Arial" w:hAnsi="Arial" w:cs="Arial"/>
          <w:b/>
          <w:color w:val="000000" w:themeColor="text1"/>
          <w:sz w:val="22"/>
          <w:szCs w:val="22"/>
        </w:rPr>
      </w:pPr>
      <w:r w:rsidRPr="000259EF">
        <w:rPr>
          <w:rFonts w:ascii="Arial" w:hAnsi="Arial" w:cs="Arial"/>
          <w:b/>
          <w:color w:val="000000" w:themeColor="text1"/>
          <w:sz w:val="22"/>
          <w:szCs w:val="22"/>
        </w:rPr>
        <w:t xml:space="preserve">Projeto Atividade – </w:t>
      </w:r>
      <w:r w:rsidRPr="000259EF">
        <w:rPr>
          <w:rFonts w:ascii="Arial" w:hAnsi="Arial" w:cs="Arial"/>
          <w:color w:val="000000" w:themeColor="text1"/>
          <w:sz w:val="22"/>
          <w:szCs w:val="22"/>
        </w:rPr>
        <w:t>2090 –</w:t>
      </w:r>
      <w:r w:rsidRPr="000259EF">
        <w:rPr>
          <w:rFonts w:ascii="Arial" w:hAnsi="Arial" w:cs="Arial"/>
          <w:b/>
          <w:color w:val="000000" w:themeColor="text1"/>
          <w:sz w:val="22"/>
          <w:szCs w:val="22"/>
        </w:rPr>
        <w:t xml:space="preserve"> </w:t>
      </w:r>
      <w:r w:rsidRPr="000259EF">
        <w:rPr>
          <w:rFonts w:ascii="Arial" w:hAnsi="Arial" w:cs="Arial"/>
          <w:color w:val="000000" w:themeColor="text1"/>
          <w:sz w:val="22"/>
          <w:szCs w:val="22"/>
        </w:rPr>
        <w:t>Manutenção das Ações da Secretaria</w:t>
      </w:r>
    </w:p>
    <w:p w14:paraId="7F8B22C3" w14:textId="1F7FDC2B" w:rsidR="00C16A42" w:rsidRPr="000259EF" w:rsidRDefault="00C16A42" w:rsidP="000259EF">
      <w:pPr>
        <w:jc w:val="both"/>
        <w:rPr>
          <w:rFonts w:ascii="Arial" w:hAnsi="Arial" w:cs="Arial"/>
          <w:color w:val="000000" w:themeColor="text1"/>
          <w:sz w:val="22"/>
          <w:szCs w:val="22"/>
        </w:rPr>
      </w:pPr>
      <w:r w:rsidRPr="000259EF">
        <w:rPr>
          <w:rFonts w:ascii="Arial" w:hAnsi="Arial" w:cs="Arial"/>
          <w:b/>
          <w:color w:val="000000" w:themeColor="text1"/>
          <w:sz w:val="22"/>
          <w:szCs w:val="22"/>
        </w:rPr>
        <w:t xml:space="preserve">Elemento de Despesa – </w:t>
      </w:r>
      <w:r w:rsidRPr="000259EF">
        <w:rPr>
          <w:rFonts w:ascii="Arial" w:hAnsi="Arial" w:cs="Arial"/>
          <w:sz w:val="22"/>
          <w:szCs w:val="22"/>
        </w:rPr>
        <w:t>44.90.52.00.00</w:t>
      </w:r>
      <w:r w:rsidRPr="000259EF">
        <w:rPr>
          <w:rFonts w:ascii="Arial" w:hAnsi="Arial" w:cs="Arial"/>
          <w:spacing w:val="-3"/>
          <w:sz w:val="22"/>
          <w:szCs w:val="22"/>
        </w:rPr>
        <w:t xml:space="preserve"> </w:t>
      </w:r>
      <w:r w:rsidRPr="000259EF">
        <w:rPr>
          <w:rFonts w:ascii="Arial" w:hAnsi="Arial" w:cs="Arial"/>
          <w:sz w:val="22"/>
          <w:szCs w:val="22"/>
        </w:rPr>
        <w:t>– Equipamentos e Material Permanente</w:t>
      </w:r>
      <w:r w:rsidRPr="000259EF">
        <w:rPr>
          <w:rFonts w:ascii="Arial" w:hAnsi="Arial" w:cs="Arial"/>
          <w:color w:val="000000" w:themeColor="text1"/>
          <w:sz w:val="22"/>
          <w:szCs w:val="22"/>
        </w:rPr>
        <w:t>.</w:t>
      </w:r>
    </w:p>
    <w:p w14:paraId="17C17C91" w14:textId="77777777" w:rsidR="00C16A42" w:rsidRPr="000259EF" w:rsidRDefault="00C16A42" w:rsidP="000259EF">
      <w:pPr>
        <w:jc w:val="both"/>
        <w:rPr>
          <w:rFonts w:ascii="Arial" w:hAnsi="Arial" w:cs="Arial"/>
          <w:b/>
          <w:sz w:val="22"/>
          <w:szCs w:val="22"/>
        </w:rPr>
      </w:pPr>
      <w:r w:rsidRPr="000259EF">
        <w:rPr>
          <w:rFonts w:ascii="Arial" w:hAnsi="Arial" w:cs="Arial"/>
          <w:b/>
          <w:color w:val="000000" w:themeColor="text1"/>
          <w:sz w:val="22"/>
          <w:szCs w:val="22"/>
        </w:rPr>
        <w:t xml:space="preserve">Fonte de Recurso – </w:t>
      </w:r>
      <w:r w:rsidRPr="000259EF">
        <w:rPr>
          <w:rFonts w:ascii="Arial" w:hAnsi="Arial" w:cs="Arial"/>
          <w:color w:val="000000" w:themeColor="text1"/>
          <w:sz w:val="22"/>
          <w:szCs w:val="22"/>
        </w:rPr>
        <w:t>1500</w:t>
      </w:r>
      <w:r w:rsidRPr="000259EF">
        <w:rPr>
          <w:rFonts w:ascii="Arial" w:hAnsi="Arial" w:cs="Arial"/>
          <w:color w:val="FF0000"/>
          <w:sz w:val="22"/>
          <w:szCs w:val="22"/>
        </w:rPr>
        <w:t xml:space="preserve"> </w:t>
      </w:r>
    </w:p>
    <w:p w14:paraId="0ADBBF9A" w14:textId="77777777" w:rsidR="00C16A42" w:rsidRPr="000259EF" w:rsidRDefault="00C16A42" w:rsidP="000259EF">
      <w:pPr>
        <w:autoSpaceDE w:val="0"/>
        <w:autoSpaceDN w:val="0"/>
        <w:adjustRightInd w:val="0"/>
        <w:jc w:val="both"/>
        <w:rPr>
          <w:rFonts w:ascii="Arial" w:hAnsi="Arial" w:cs="Arial"/>
          <w:bCs/>
          <w:sz w:val="22"/>
          <w:szCs w:val="22"/>
        </w:rPr>
      </w:pPr>
    </w:p>
    <w:p w14:paraId="599149C6"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SECRETARIA DE ADMINISTRAÇÃO </w:t>
      </w:r>
    </w:p>
    <w:p w14:paraId="35C829A4"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Unidade Orçamentária</w:t>
      </w:r>
      <w:r w:rsidRPr="000259EF">
        <w:rPr>
          <w:rFonts w:ascii="Arial" w:hAnsi="Arial" w:cs="Arial"/>
          <w:color w:val="000000"/>
          <w:sz w:val="22"/>
          <w:szCs w:val="22"/>
        </w:rPr>
        <w:t xml:space="preserve"> – 202 – Secretaria de Administração</w:t>
      </w:r>
    </w:p>
    <w:p w14:paraId="5AF243F4"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Projeto Atividade</w:t>
      </w:r>
      <w:r w:rsidRPr="000259EF">
        <w:rPr>
          <w:rFonts w:ascii="Arial" w:hAnsi="Arial" w:cs="Arial"/>
          <w:color w:val="000000"/>
          <w:sz w:val="22"/>
          <w:szCs w:val="22"/>
        </w:rPr>
        <w:t xml:space="preserve"> – 2004 – Manutenção da Secretaria de Administração</w:t>
      </w:r>
    </w:p>
    <w:p w14:paraId="1B25DD81" w14:textId="58F176E5"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Elemento de Despesa</w:t>
      </w:r>
      <w:r w:rsidRPr="000259EF">
        <w:rPr>
          <w:rFonts w:ascii="Arial" w:hAnsi="Arial" w:cs="Arial"/>
          <w:color w:val="000000"/>
          <w:sz w:val="22"/>
          <w:szCs w:val="22"/>
        </w:rPr>
        <w:t xml:space="preserve"> – </w:t>
      </w:r>
      <w:r w:rsidRPr="000259EF">
        <w:rPr>
          <w:rFonts w:ascii="Arial" w:hAnsi="Arial" w:cs="Arial"/>
          <w:sz w:val="22"/>
          <w:szCs w:val="22"/>
        </w:rPr>
        <w:t>44.90.52.00.00</w:t>
      </w:r>
      <w:r w:rsidRPr="000259EF">
        <w:rPr>
          <w:rFonts w:ascii="Arial" w:hAnsi="Arial" w:cs="Arial"/>
          <w:spacing w:val="-3"/>
          <w:sz w:val="22"/>
          <w:szCs w:val="22"/>
        </w:rPr>
        <w:t xml:space="preserve"> </w:t>
      </w:r>
      <w:r w:rsidRPr="000259EF">
        <w:rPr>
          <w:rFonts w:ascii="Arial" w:hAnsi="Arial" w:cs="Arial"/>
          <w:sz w:val="22"/>
          <w:szCs w:val="22"/>
        </w:rPr>
        <w:t>– Equipamentos e Material Permanente</w:t>
      </w:r>
      <w:r w:rsidRPr="000259EF">
        <w:rPr>
          <w:rFonts w:ascii="Arial" w:hAnsi="Arial" w:cs="Arial"/>
          <w:color w:val="000000"/>
          <w:sz w:val="22"/>
          <w:szCs w:val="22"/>
        </w:rPr>
        <w:t>.</w:t>
      </w:r>
    </w:p>
    <w:p w14:paraId="16AF6CFE"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Fonte de Recurso </w:t>
      </w:r>
      <w:r w:rsidRPr="000259EF">
        <w:rPr>
          <w:rFonts w:ascii="Arial" w:hAnsi="Arial" w:cs="Arial"/>
          <w:color w:val="000000"/>
          <w:sz w:val="22"/>
          <w:szCs w:val="22"/>
        </w:rPr>
        <w:t>– 1500</w:t>
      </w:r>
    </w:p>
    <w:p w14:paraId="2BE07D38" w14:textId="77777777" w:rsidR="000259EF" w:rsidRPr="000259EF" w:rsidRDefault="000259EF" w:rsidP="000259EF">
      <w:pPr>
        <w:jc w:val="both"/>
        <w:rPr>
          <w:rFonts w:ascii="Arial" w:hAnsi="Arial" w:cs="Arial"/>
          <w:color w:val="000000"/>
          <w:sz w:val="22"/>
          <w:szCs w:val="22"/>
        </w:rPr>
      </w:pPr>
    </w:p>
    <w:p w14:paraId="0A0C38F3"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SECRETARIA DE INFRAESTRUTURA E URBANISMO </w:t>
      </w:r>
    </w:p>
    <w:p w14:paraId="11F18052"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Unidade Orçamentária – </w:t>
      </w:r>
      <w:r w:rsidRPr="000259EF">
        <w:rPr>
          <w:rFonts w:ascii="Arial" w:hAnsi="Arial" w:cs="Arial"/>
          <w:color w:val="000000"/>
          <w:sz w:val="22"/>
          <w:szCs w:val="22"/>
        </w:rPr>
        <w:t>0207 – Secretaria de Infraestrutura e Urbanismo</w:t>
      </w:r>
    </w:p>
    <w:p w14:paraId="78D48C8C"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Projeto Atividade – </w:t>
      </w:r>
      <w:r w:rsidRPr="000259EF">
        <w:rPr>
          <w:rFonts w:ascii="Arial" w:hAnsi="Arial" w:cs="Arial"/>
          <w:color w:val="000000"/>
          <w:sz w:val="22"/>
          <w:szCs w:val="22"/>
        </w:rPr>
        <w:t>2036 – Manutenção dos Serviços da Secretaria de Infraestrutura e Urbanismo</w:t>
      </w:r>
    </w:p>
    <w:p w14:paraId="0D20D0FF" w14:textId="2C843C4C"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Elemento de Despesa – </w:t>
      </w:r>
      <w:r w:rsidRPr="000259EF">
        <w:rPr>
          <w:rFonts w:ascii="Arial" w:hAnsi="Arial" w:cs="Arial"/>
          <w:sz w:val="22"/>
          <w:szCs w:val="22"/>
        </w:rPr>
        <w:t>44.90.52.00.00</w:t>
      </w:r>
      <w:r w:rsidRPr="000259EF">
        <w:rPr>
          <w:rFonts w:ascii="Arial" w:hAnsi="Arial" w:cs="Arial"/>
          <w:spacing w:val="-3"/>
          <w:sz w:val="22"/>
          <w:szCs w:val="22"/>
        </w:rPr>
        <w:t xml:space="preserve"> </w:t>
      </w:r>
      <w:r w:rsidRPr="000259EF">
        <w:rPr>
          <w:rFonts w:ascii="Arial" w:hAnsi="Arial" w:cs="Arial"/>
          <w:sz w:val="22"/>
          <w:szCs w:val="22"/>
        </w:rPr>
        <w:t>– Equipamentos e Material Permanente</w:t>
      </w:r>
      <w:r w:rsidRPr="000259EF">
        <w:rPr>
          <w:rFonts w:ascii="Arial" w:hAnsi="Arial" w:cs="Arial"/>
          <w:b/>
          <w:color w:val="000000"/>
          <w:sz w:val="22"/>
          <w:szCs w:val="22"/>
        </w:rPr>
        <w:t>.</w:t>
      </w:r>
    </w:p>
    <w:p w14:paraId="47EC4149" w14:textId="109AE54E" w:rsidR="000259EF" w:rsidRPr="000259EF" w:rsidRDefault="000259EF" w:rsidP="000259EF">
      <w:pPr>
        <w:pStyle w:val="Estilo1"/>
        <w:tabs>
          <w:tab w:val="left" w:pos="1365"/>
        </w:tabs>
        <w:spacing w:line="240" w:lineRule="auto"/>
        <w:ind w:firstLine="0"/>
        <w:rPr>
          <w:color w:val="000000"/>
          <w:sz w:val="22"/>
          <w:szCs w:val="22"/>
        </w:rPr>
      </w:pPr>
      <w:r w:rsidRPr="000259EF">
        <w:rPr>
          <w:b/>
          <w:color w:val="000000"/>
          <w:sz w:val="22"/>
          <w:szCs w:val="22"/>
        </w:rPr>
        <w:t>Fonte de Recurso –</w:t>
      </w:r>
      <w:r w:rsidRPr="000259EF">
        <w:rPr>
          <w:color w:val="000000"/>
          <w:sz w:val="22"/>
          <w:szCs w:val="22"/>
        </w:rPr>
        <w:t xml:space="preserve"> 1500</w:t>
      </w:r>
    </w:p>
    <w:p w14:paraId="215BA2E7" w14:textId="77777777" w:rsidR="000259EF" w:rsidRPr="000259EF" w:rsidRDefault="000259EF" w:rsidP="000259EF">
      <w:pPr>
        <w:pStyle w:val="Estilo1"/>
        <w:tabs>
          <w:tab w:val="left" w:pos="1365"/>
        </w:tabs>
        <w:spacing w:line="240" w:lineRule="auto"/>
        <w:ind w:firstLine="0"/>
        <w:rPr>
          <w:color w:val="000000"/>
          <w:sz w:val="22"/>
          <w:szCs w:val="22"/>
        </w:rPr>
      </w:pPr>
    </w:p>
    <w:p w14:paraId="5EE65E34"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SECRETARIA DE TURISMO E MEIO AMBIENTE </w:t>
      </w:r>
    </w:p>
    <w:p w14:paraId="46B8DB70"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Unidade Orçamentária – </w:t>
      </w:r>
      <w:r w:rsidRPr="000259EF">
        <w:rPr>
          <w:rFonts w:ascii="Arial" w:hAnsi="Arial" w:cs="Arial"/>
          <w:color w:val="000000"/>
          <w:sz w:val="22"/>
          <w:szCs w:val="22"/>
        </w:rPr>
        <w:t>0203 – Secretaria de Municipal de Turismo e Meio Ambiente</w:t>
      </w:r>
    </w:p>
    <w:p w14:paraId="3CC73CC4"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Projeto Atividade – </w:t>
      </w:r>
      <w:r w:rsidRPr="000259EF">
        <w:rPr>
          <w:rFonts w:ascii="Arial" w:hAnsi="Arial" w:cs="Arial"/>
          <w:bCs/>
          <w:color w:val="000000"/>
          <w:sz w:val="22"/>
          <w:szCs w:val="22"/>
        </w:rPr>
        <w:t>2084 –</w:t>
      </w:r>
      <w:r w:rsidRPr="000259EF">
        <w:rPr>
          <w:rFonts w:ascii="Arial" w:hAnsi="Arial" w:cs="Arial"/>
          <w:b/>
          <w:color w:val="000000"/>
          <w:sz w:val="22"/>
          <w:szCs w:val="22"/>
        </w:rPr>
        <w:t xml:space="preserve"> </w:t>
      </w:r>
      <w:r w:rsidRPr="000259EF">
        <w:rPr>
          <w:rFonts w:ascii="Arial" w:hAnsi="Arial" w:cs="Arial"/>
          <w:color w:val="000000"/>
          <w:sz w:val="22"/>
          <w:szCs w:val="22"/>
        </w:rPr>
        <w:t>Manutenção dos Serviços de Meio Ambiente</w:t>
      </w:r>
    </w:p>
    <w:p w14:paraId="42730651" w14:textId="3F97E721"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Elemento de Despesa – </w:t>
      </w:r>
      <w:r w:rsidRPr="000259EF">
        <w:rPr>
          <w:rFonts w:ascii="Arial" w:hAnsi="Arial" w:cs="Arial"/>
          <w:sz w:val="22"/>
          <w:szCs w:val="22"/>
        </w:rPr>
        <w:t>44.90.52.00.00</w:t>
      </w:r>
      <w:r w:rsidRPr="000259EF">
        <w:rPr>
          <w:rFonts w:ascii="Arial" w:hAnsi="Arial" w:cs="Arial"/>
          <w:spacing w:val="-3"/>
          <w:sz w:val="22"/>
          <w:szCs w:val="22"/>
        </w:rPr>
        <w:t xml:space="preserve"> </w:t>
      </w:r>
      <w:r w:rsidRPr="000259EF">
        <w:rPr>
          <w:rFonts w:ascii="Arial" w:hAnsi="Arial" w:cs="Arial"/>
          <w:sz w:val="22"/>
          <w:szCs w:val="22"/>
        </w:rPr>
        <w:t>– Equipamentos e Material Permanente</w:t>
      </w:r>
      <w:r w:rsidRPr="000259EF">
        <w:rPr>
          <w:rFonts w:ascii="Arial" w:hAnsi="Arial" w:cs="Arial"/>
          <w:color w:val="000000"/>
          <w:sz w:val="22"/>
          <w:szCs w:val="22"/>
        </w:rPr>
        <w:t>.</w:t>
      </w:r>
    </w:p>
    <w:p w14:paraId="4D916BEE" w14:textId="51C62678" w:rsidR="000259EF" w:rsidRDefault="000259EF" w:rsidP="000259EF">
      <w:pPr>
        <w:pStyle w:val="Estilo1"/>
        <w:tabs>
          <w:tab w:val="left" w:pos="1365"/>
        </w:tabs>
        <w:spacing w:line="240" w:lineRule="auto"/>
        <w:ind w:firstLine="0"/>
        <w:rPr>
          <w:color w:val="000000"/>
          <w:sz w:val="22"/>
          <w:szCs w:val="22"/>
        </w:rPr>
      </w:pPr>
      <w:r w:rsidRPr="000259EF">
        <w:rPr>
          <w:b/>
          <w:color w:val="000000"/>
          <w:sz w:val="22"/>
          <w:szCs w:val="22"/>
        </w:rPr>
        <w:t xml:space="preserve">Fonte de Recurso – </w:t>
      </w:r>
      <w:r w:rsidRPr="000259EF">
        <w:rPr>
          <w:color w:val="000000"/>
          <w:sz w:val="22"/>
          <w:szCs w:val="22"/>
        </w:rPr>
        <w:t>1500</w:t>
      </w:r>
    </w:p>
    <w:p w14:paraId="36409691" w14:textId="77777777" w:rsidR="000259EF" w:rsidRPr="000259EF" w:rsidRDefault="000259EF" w:rsidP="000259EF">
      <w:pPr>
        <w:pStyle w:val="Estilo1"/>
        <w:tabs>
          <w:tab w:val="left" w:pos="1365"/>
        </w:tabs>
        <w:spacing w:line="240" w:lineRule="auto"/>
        <w:ind w:firstLine="0"/>
        <w:rPr>
          <w:color w:val="000000"/>
          <w:sz w:val="22"/>
          <w:szCs w:val="22"/>
        </w:rPr>
      </w:pPr>
    </w:p>
    <w:p w14:paraId="3B5F60A6"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SECRETARIA MUNICIPAL DE DESENVOLVIMENTO SOCIAL </w:t>
      </w:r>
    </w:p>
    <w:p w14:paraId="550B8E9B"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Unidade Orçamentária</w:t>
      </w:r>
      <w:r w:rsidRPr="000259EF">
        <w:rPr>
          <w:rFonts w:ascii="Arial" w:hAnsi="Arial" w:cs="Arial"/>
          <w:color w:val="000000"/>
          <w:sz w:val="22"/>
          <w:szCs w:val="22"/>
        </w:rPr>
        <w:t xml:space="preserve"> – 0500002 – Fundo de Assistência Social</w:t>
      </w:r>
    </w:p>
    <w:p w14:paraId="376AA308"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Projeto Atividade</w:t>
      </w:r>
      <w:r w:rsidRPr="000259EF">
        <w:rPr>
          <w:rFonts w:ascii="Arial" w:hAnsi="Arial" w:cs="Arial"/>
          <w:color w:val="000000"/>
          <w:sz w:val="22"/>
          <w:szCs w:val="22"/>
        </w:rPr>
        <w:t xml:space="preserve"> – 2008 – Manutenção do Programa Auxilio Brasil</w:t>
      </w:r>
    </w:p>
    <w:p w14:paraId="10FD31C4" w14:textId="15566E44"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Elemento de Despesa</w:t>
      </w:r>
      <w:r w:rsidRPr="000259EF">
        <w:rPr>
          <w:rFonts w:ascii="Arial" w:hAnsi="Arial" w:cs="Arial"/>
          <w:color w:val="000000"/>
          <w:sz w:val="22"/>
          <w:szCs w:val="22"/>
        </w:rPr>
        <w:t xml:space="preserve"> – </w:t>
      </w:r>
      <w:r w:rsidRPr="000259EF">
        <w:rPr>
          <w:rFonts w:ascii="Arial" w:hAnsi="Arial" w:cs="Arial"/>
          <w:sz w:val="22"/>
          <w:szCs w:val="22"/>
        </w:rPr>
        <w:t>44.90.52.00.00</w:t>
      </w:r>
      <w:r w:rsidRPr="000259EF">
        <w:rPr>
          <w:rFonts w:ascii="Arial" w:hAnsi="Arial" w:cs="Arial"/>
          <w:spacing w:val="-3"/>
          <w:sz w:val="22"/>
          <w:szCs w:val="22"/>
        </w:rPr>
        <w:t xml:space="preserve"> </w:t>
      </w:r>
      <w:r w:rsidRPr="000259EF">
        <w:rPr>
          <w:rFonts w:ascii="Arial" w:hAnsi="Arial" w:cs="Arial"/>
          <w:sz w:val="22"/>
          <w:szCs w:val="22"/>
        </w:rPr>
        <w:t>– Equipamentos e Material Permanente</w:t>
      </w:r>
      <w:r w:rsidRPr="000259EF">
        <w:rPr>
          <w:rFonts w:ascii="Arial" w:hAnsi="Arial" w:cs="Arial"/>
          <w:color w:val="000000"/>
          <w:sz w:val="22"/>
          <w:szCs w:val="22"/>
        </w:rPr>
        <w:t>.</w:t>
      </w:r>
    </w:p>
    <w:p w14:paraId="5C6AE718"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Fonte de Recurso </w:t>
      </w:r>
      <w:r w:rsidRPr="000259EF">
        <w:rPr>
          <w:rFonts w:ascii="Arial" w:hAnsi="Arial" w:cs="Arial"/>
          <w:color w:val="000000"/>
          <w:sz w:val="22"/>
          <w:szCs w:val="22"/>
        </w:rPr>
        <w:t xml:space="preserve">– 1660 </w:t>
      </w:r>
    </w:p>
    <w:p w14:paraId="0C307B15" w14:textId="77777777" w:rsid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Fonte de Recurso </w:t>
      </w:r>
      <w:r w:rsidRPr="000259EF">
        <w:rPr>
          <w:rFonts w:ascii="Arial" w:hAnsi="Arial" w:cs="Arial"/>
          <w:color w:val="000000"/>
          <w:sz w:val="22"/>
          <w:szCs w:val="22"/>
        </w:rPr>
        <w:t xml:space="preserve">– 1500 </w:t>
      </w:r>
    </w:p>
    <w:p w14:paraId="63C50FB1" w14:textId="77777777" w:rsidR="00D67FF6" w:rsidRPr="000259EF" w:rsidRDefault="00D67FF6" w:rsidP="000259EF">
      <w:pPr>
        <w:jc w:val="both"/>
        <w:rPr>
          <w:rFonts w:ascii="Arial" w:hAnsi="Arial" w:cs="Arial"/>
          <w:color w:val="000000"/>
          <w:sz w:val="22"/>
          <w:szCs w:val="22"/>
        </w:rPr>
      </w:pPr>
    </w:p>
    <w:p w14:paraId="4D377AA3" w14:textId="77777777" w:rsidR="000259EF" w:rsidRPr="000259EF" w:rsidRDefault="000259EF" w:rsidP="000259EF">
      <w:pPr>
        <w:jc w:val="both"/>
        <w:rPr>
          <w:rFonts w:ascii="Arial" w:hAnsi="Arial" w:cs="Arial"/>
          <w:color w:val="000000"/>
          <w:sz w:val="22"/>
          <w:szCs w:val="22"/>
        </w:rPr>
      </w:pPr>
    </w:p>
    <w:p w14:paraId="1CE3F2D4"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SECRETARIA DA FAZENDA </w:t>
      </w:r>
    </w:p>
    <w:p w14:paraId="6FE76BEE"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Unidade Orçamentária</w:t>
      </w:r>
      <w:r w:rsidRPr="000259EF">
        <w:rPr>
          <w:rFonts w:ascii="Arial" w:hAnsi="Arial" w:cs="Arial"/>
          <w:color w:val="000000"/>
          <w:sz w:val="22"/>
          <w:szCs w:val="22"/>
        </w:rPr>
        <w:t xml:space="preserve"> – 0202010 – Secretaria da Fazenda</w:t>
      </w:r>
    </w:p>
    <w:p w14:paraId="1C247D27"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Projeto Atividade</w:t>
      </w:r>
      <w:r w:rsidRPr="000259EF">
        <w:rPr>
          <w:rFonts w:ascii="Arial" w:hAnsi="Arial" w:cs="Arial"/>
          <w:color w:val="000000"/>
          <w:sz w:val="22"/>
          <w:szCs w:val="22"/>
        </w:rPr>
        <w:t xml:space="preserve"> – 2075 – Manutenção da Secretaria da Fazenda</w:t>
      </w:r>
    </w:p>
    <w:p w14:paraId="3EE20607" w14:textId="7CC74BED"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Elemento de Despesa</w:t>
      </w:r>
      <w:r w:rsidRPr="000259EF">
        <w:rPr>
          <w:rFonts w:ascii="Arial" w:hAnsi="Arial" w:cs="Arial"/>
          <w:color w:val="000000"/>
          <w:sz w:val="22"/>
          <w:szCs w:val="22"/>
        </w:rPr>
        <w:t xml:space="preserve"> – </w:t>
      </w:r>
      <w:r w:rsidRPr="000259EF">
        <w:rPr>
          <w:rFonts w:ascii="Arial" w:hAnsi="Arial" w:cs="Arial"/>
          <w:sz w:val="22"/>
          <w:szCs w:val="22"/>
        </w:rPr>
        <w:t>44.90.52.00.00</w:t>
      </w:r>
      <w:r w:rsidRPr="000259EF">
        <w:rPr>
          <w:rFonts w:ascii="Arial" w:hAnsi="Arial" w:cs="Arial"/>
          <w:spacing w:val="-3"/>
          <w:sz w:val="22"/>
          <w:szCs w:val="22"/>
        </w:rPr>
        <w:t xml:space="preserve"> </w:t>
      </w:r>
      <w:r w:rsidRPr="000259EF">
        <w:rPr>
          <w:rFonts w:ascii="Arial" w:hAnsi="Arial" w:cs="Arial"/>
          <w:sz w:val="22"/>
          <w:szCs w:val="22"/>
        </w:rPr>
        <w:t>– Equipamentos e Material Permanente</w:t>
      </w:r>
      <w:r w:rsidRPr="000259EF">
        <w:rPr>
          <w:rFonts w:ascii="Arial" w:hAnsi="Arial" w:cs="Arial"/>
          <w:color w:val="000000"/>
          <w:sz w:val="22"/>
          <w:szCs w:val="22"/>
        </w:rPr>
        <w:t>.</w:t>
      </w:r>
    </w:p>
    <w:p w14:paraId="000E119D"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Fonte de Recurso </w:t>
      </w:r>
      <w:r w:rsidRPr="000259EF">
        <w:rPr>
          <w:rFonts w:ascii="Arial" w:hAnsi="Arial" w:cs="Arial"/>
          <w:color w:val="000000"/>
          <w:sz w:val="22"/>
          <w:szCs w:val="22"/>
        </w:rPr>
        <w:t>– 1500</w:t>
      </w:r>
    </w:p>
    <w:p w14:paraId="6468A08B" w14:textId="77777777" w:rsidR="000259EF" w:rsidRPr="000259EF" w:rsidRDefault="000259EF" w:rsidP="000259EF">
      <w:pPr>
        <w:jc w:val="both"/>
        <w:rPr>
          <w:rFonts w:ascii="Arial" w:hAnsi="Arial" w:cs="Arial"/>
          <w:color w:val="000000"/>
          <w:sz w:val="22"/>
          <w:szCs w:val="22"/>
        </w:rPr>
      </w:pPr>
    </w:p>
    <w:p w14:paraId="6828A6C5"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GABINETE DO PREFEITO </w:t>
      </w:r>
    </w:p>
    <w:p w14:paraId="7A92CC59"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Unidade Orçamentária – </w:t>
      </w:r>
      <w:r w:rsidRPr="000259EF">
        <w:rPr>
          <w:rFonts w:ascii="Arial" w:hAnsi="Arial" w:cs="Arial"/>
          <w:color w:val="000000"/>
          <w:sz w:val="22"/>
          <w:szCs w:val="22"/>
        </w:rPr>
        <w:t>0201– Gabinete do Prefeito</w:t>
      </w:r>
    </w:p>
    <w:p w14:paraId="6CB66B0A" w14:textId="77777777"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Projeto Atividade </w:t>
      </w:r>
      <w:r w:rsidRPr="000259EF">
        <w:rPr>
          <w:rFonts w:ascii="Arial" w:hAnsi="Arial" w:cs="Arial"/>
          <w:color w:val="000000"/>
          <w:sz w:val="22"/>
          <w:szCs w:val="22"/>
        </w:rPr>
        <w:t>– 2002– Manutenção dos Serviços do Gabinete do Prefeito</w:t>
      </w:r>
    </w:p>
    <w:p w14:paraId="2D355073" w14:textId="41345B2F" w:rsidR="000259EF" w:rsidRPr="000259EF" w:rsidRDefault="000259EF" w:rsidP="000259EF">
      <w:pPr>
        <w:jc w:val="both"/>
        <w:rPr>
          <w:rFonts w:ascii="Arial" w:hAnsi="Arial" w:cs="Arial"/>
          <w:color w:val="000000"/>
          <w:sz w:val="22"/>
          <w:szCs w:val="22"/>
        </w:rPr>
      </w:pPr>
      <w:r w:rsidRPr="000259EF">
        <w:rPr>
          <w:rFonts w:ascii="Arial" w:hAnsi="Arial" w:cs="Arial"/>
          <w:b/>
          <w:color w:val="000000"/>
          <w:sz w:val="22"/>
          <w:szCs w:val="22"/>
        </w:rPr>
        <w:t xml:space="preserve">Elemento de Despesa – </w:t>
      </w:r>
      <w:r w:rsidRPr="000259EF">
        <w:rPr>
          <w:rFonts w:ascii="Arial" w:hAnsi="Arial" w:cs="Arial"/>
          <w:sz w:val="22"/>
          <w:szCs w:val="22"/>
        </w:rPr>
        <w:t>44.90.52.00.00</w:t>
      </w:r>
      <w:r w:rsidRPr="000259EF">
        <w:rPr>
          <w:rFonts w:ascii="Arial" w:hAnsi="Arial" w:cs="Arial"/>
          <w:spacing w:val="-3"/>
          <w:sz w:val="22"/>
          <w:szCs w:val="22"/>
        </w:rPr>
        <w:t xml:space="preserve"> </w:t>
      </w:r>
      <w:r w:rsidRPr="000259EF">
        <w:rPr>
          <w:rFonts w:ascii="Arial" w:hAnsi="Arial" w:cs="Arial"/>
          <w:sz w:val="22"/>
          <w:szCs w:val="22"/>
        </w:rPr>
        <w:t>– Equipamentos e Material Permanente</w:t>
      </w:r>
      <w:r w:rsidRPr="000259EF">
        <w:rPr>
          <w:rFonts w:ascii="Arial" w:hAnsi="Arial" w:cs="Arial"/>
          <w:color w:val="000000"/>
          <w:sz w:val="22"/>
          <w:szCs w:val="22"/>
        </w:rPr>
        <w:t>.</w:t>
      </w:r>
    </w:p>
    <w:p w14:paraId="715C2251" w14:textId="77777777" w:rsidR="000259EF" w:rsidRPr="000259EF" w:rsidRDefault="000259EF" w:rsidP="000259EF">
      <w:pPr>
        <w:jc w:val="both"/>
        <w:rPr>
          <w:rFonts w:ascii="Arial" w:hAnsi="Arial" w:cs="Arial"/>
          <w:b/>
          <w:color w:val="000000"/>
          <w:sz w:val="22"/>
          <w:szCs w:val="22"/>
        </w:rPr>
      </w:pPr>
      <w:r w:rsidRPr="000259EF">
        <w:rPr>
          <w:rFonts w:ascii="Arial" w:hAnsi="Arial" w:cs="Arial"/>
          <w:b/>
          <w:color w:val="000000"/>
          <w:sz w:val="22"/>
          <w:szCs w:val="22"/>
        </w:rPr>
        <w:t xml:space="preserve">Fonte de Recurso – </w:t>
      </w:r>
      <w:r w:rsidRPr="000259EF">
        <w:rPr>
          <w:rFonts w:ascii="Arial" w:hAnsi="Arial" w:cs="Arial"/>
          <w:color w:val="000000"/>
          <w:sz w:val="22"/>
          <w:szCs w:val="22"/>
        </w:rPr>
        <w:t>1500</w:t>
      </w:r>
    </w:p>
    <w:p w14:paraId="4637DD11" w14:textId="77777777" w:rsidR="000259EF" w:rsidRPr="000259EF" w:rsidRDefault="000259EF" w:rsidP="000259EF">
      <w:pPr>
        <w:rPr>
          <w:rFonts w:ascii="Arial" w:hAnsi="Arial" w:cs="Arial"/>
          <w:color w:val="000000"/>
          <w:sz w:val="22"/>
        </w:rPr>
      </w:pPr>
    </w:p>
    <w:p w14:paraId="74C16C29" w14:textId="77777777" w:rsidR="000259EF" w:rsidRPr="000259EF" w:rsidRDefault="000259EF" w:rsidP="000259EF">
      <w:pPr>
        <w:pStyle w:val="Estilo1"/>
        <w:tabs>
          <w:tab w:val="left" w:pos="1365"/>
        </w:tabs>
        <w:ind w:firstLine="0"/>
        <w:rPr>
          <w:sz w:val="20"/>
        </w:rPr>
      </w:pPr>
    </w:p>
    <w:p w14:paraId="5E309D37" w14:textId="77777777" w:rsidR="000259EF" w:rsidRPr="000259EF" w:rsidRDefault="000259EF" w:rsidP="000259EF">
      <w:pPr>
        <w:rPr>
          <w:rFonts w:ascii="Arial" w:hAnsi="Arial" w:cs="Arial"/>
          <w:b/>
          <w:color w:val="000000"/>
          <w:sz w:val="22"/>
        </w:rPr>
      </w:pPr>
    </w:p>
    <w:p w14:paraId="6BC4F9F7" w14:textId="77777777" w:rsidR="0097391F" w:rsidRPr="000259EF" w:rsidRDefault="0097391F" w:rsidP="00917873">
      <w:pPr>
        <w:autoSpaceDE w:val="0"/>
        <w:autoSpaceDN w:val="0"/>
        <w:adjustRightInd w:val="0"/>
        <w:rPr>
          <w:rFonts w:ascii="Arial" w:hAnsi="Arial" w:cs="Arial"/>
          <w:bCs/>
          <w:sz w:val="22"/>
        </w:rPr>
      </w:pPr>
    </w:p>
    <w:p w14:paraId="58E322B4" w14:textId="06747234" w:rsidR="000926DC" w:rsidRDefault="00F54366" w:rsidP="004A093D">
      <w:pPr>
        <w:autoSpaceDE w:val="0"/>
        <w:autoSpaceDN w:val="0"/>
        <w:adjustRightInd w:val="0"/>
        <w:jc w:val="right"/>
        <w:rPr>
          <w:rFonts w:ascii="Arial" w:hAnsi="Arial" w:cs="Arial"/>
          <w:color w:val="000000"/>
        </w:rPr>
      </w:pPr>
      <w:r w:rsidRPr="00ED2AA1">
        <w:rPr>
          <w:rFonts w:ascii="Arial" w:hAnsi="Arial" w:cs="Arial"/>
          <w:bCs/>
        </w:rPr>
        <w:t xml:space="preserve">Andaraí, </w:t>
      </w:r>
      <w:r w:rsidR="00D048E5">
        <w:rPr>
          <w:rFonts w:ascii="Arial" w:hAnsi="Arial" w:cs="Arial"/>
          <w:bCs/>
        </w:rPr>
        <w:t>07</w:t>
      </w:r>
      <w:r w:rsidR="004A093D">
        <w:rPr>
          <w:rFonts w:ascii="Arial" w:hAnsi="Arial" w:cs="Arial"/>
          <w:bCs/>
        </w:rPr>
        <w:t xml:space="preserve"> </w:t>
      </w:r>
      <w:r w:rsidR="00D95831">
        <w:rPr>
          <w:rFonts w:ascii="Arial" w:hAnsi="Arial" w:cs="Arial"/>
          <w:bCs/>
        </w:rPr>
        <w:t xml:space="preserve">de </w:t>
      </w:r>
      <w:r w:rsidR="00D048E5">
        <w:rPr>
          <w:rFonts w:ascii="Arial" w:hAnsi="Arial" w:cs="Arial"/>
          <w:bCs/>
        </w:rPr>
        <w:t>agosto</w:t>
      </w:r>
      <w:r w:rsidR="00833F04">
        <w:rPr>
          <w:rFonts w:ascii="Arial" w:hAnsi="Arial" w:cs="Arial"/>
          <w:bCs/>
        </w:rPr>
        <w:t xml:space="preserve"> </w:t>
      </w:r>
      <w:r w:rsidR="00F11217" w:rsidRPr="00ED2AA1">
        <w:rPr>
          <w:rFonts w:ascii="Arial" w:hAnsi="Arial" w:cs="Arial"/>
          <w:bCs/>
        </w:rPr>
        <w:t>de 202</w:t>
      </w:r>
      <w:r w:rsidR="000926DC">
        <w:rPr>
          <w:rFonts w:ascii="Arial" w:hAnsi="Arial" w:cs="Arial"/>
          <w:bCs/>
        </w:rPr>
        <w:t>4</w:t>
      </w:r>
      <w:r w:rsidR="004A093D">
        <w:rPr>
          <w:rFonts w:ascii="Arial" w:hAnsi="Arial" w:cs="Arial"/>
          <w:bCs/>
        </w:rPr>
        <w:t>.</w:t>
      </w:r>
    </w:p>
    <w:p w14:paraId="07375AF9" w14:textId="77777777" w:rsidR="00D048E5" w:rsidRDefault="00D048E5" w:rsidP="009A1E0D">
      <w:pPr>
        <w:jc w:val="center"/>
        <w:rPr>
          <w:rFonts w:ascii="Arial" w:hAnsi="Arial" w:cs="Arial"/>
          <w:color w:val="000000"/>
        </w:rPr>
      </w:pPr>
    </w:p>
    <w:p w14:paraId="3D7C7D82" w14:textId="77777777" w:rsidR="0091652F" w:rsidRDefault="0091652F" w:rsidP="009A1E0D">
      <w:pPr>
        <w:jc w:val="center"/>
        <w:rPr>
          <w:rFonts w:ascii="Arial" w:hAnsi="Arial" w:cs="Arial"/>
          <w:color w:val="000000"/>
        </w:rPr>
      </w:pPr>
    </w:p>
    <w:p w14:paraId="3214DF23" w14:textId="77777777" w:rsidR="0091652F" w:rsidRPr="00031120" w:rsidRDefault="0091652F" w:rsidP="004A093D">
      <w:pPr>
        <w:rPr>
          <w:rFonts w:ascii="Arial" w:hAnsi="Arial" w:cs="Arial"/>
          <w:color w:val="000000"/>
          <w:sz w:val="20"/>
          <w:szCs w:val="20"/>
        </w:rPr>
      </w:pPr>
    </w:p>
    <w:p w14:paraId="0833A8A4" w14:textId="77777777" w:rsidR="00D048E5" w:rsidRPr="00031120" w:rsidRDefault="00D048E5" w:rsidP="00D048E5">
      <w:pPr>
        <w:jc w:val="center"/>
        <w:rPr>
          <w:rFonts w:ascii="Arial" w:hAnsi="Arial" w:cs="Arial"/>
          <w:color w:val="000000"/>
          <w:sz w:val="20"/>
          <w:szCs w:val="20"/>
        </w:rPr>
      </w:pPr>
      <w:bookmarkStart w:id="1" w:name="_Hlk171327157"/>
      <w:r w:rsidRPr="00031120">
        <w:rPr>
          <w:rFonts w:ascii="Arial" w:hAnsi="Arial" w:cs="Arial"/>
          <w:color w:val="000000"/>
          <w:sz w:val="20"/>
          <w:szCs w:val="20"/>
        </w:rPr>
        <w:t>_______________________________________</w:t>
      </w:r>
      <w:r w:rsidRPr="00031120">
        <w:rPr>
          <w:rFonts w:ascii="Arial" w:eastAsia="Arial" w:hAnsi="Arial" w:cs="Arial"/>
          <w:sz w:val="20"/>
          <w:szCs w:val="20"/>
        </w:rPr>
        <w:br/>
        <w:t>Osvaldo Junior Barbosa Ribeiro</w:t>
      </w:r>
    </w:p>
    <w:p w14:paraId="40D955B9" w14:textId="77777777" w:rsidR="00D048E5" w:rsidRPr="00031120" w:rsidRDefault="00D048E5" w:rsidP="00D048E5">
      <w:pPr>
        <w:spacing w:line="300" w:lineRule="auto"/>
        <w:jc w:val="center"/>
        <w:rPr>
          <w:rFonts w:ascii="Arial" w:eastAsia="Arial" w:hAnsi="Arial" w:cs="Arial"/>
          <w:sz w:val="20"/>
          <w:szCs w:val="20"/>
        </w:rPr>
      </w:pPr>
      <w:r w:rsidRPr="00031120">
        <w:rPr>
          <w:rFonts w:ascii="Arial" w:eastAsia="Arial" w:hAnsi="Arial" w:cs="Arial"/>
          <w:sz w:val="20"/>
          <w:szCs w:val="20"/>
        </w:rPr>
        <w:t>Secretário Municipal de Administração</w:t>
      </w:r>
    </w:p>
    <w:p w14:paraId="6CBA723F" w14:textId="77777777" w:rsidR="00D048E5" w:rsidRPr="00031120" w:rsidRDefault="00D048E5" w:rsidP="00D048E5">
      <w:pPr>
        <w:spacing w:line="300" w:lineRule="auto"/>
        <w:jc w:val="center"/>
        <w:rPr>
          <w:rFonts w:ascii="Arial" w:eastAsia="Arial" w:hAnsi="Arial" w:cs="Arial"/>
          <w:sz w:val="20"/>
          <w:szCs w:val="20"/>
        </w:rPr>
      </w:pPr>
      <w:r w:rsidRPr="00031120">
        <w:rPr>
          <w:rFonts w:ascii="Arial" w:eastAsia="Arial" w:hAnsi="Arial" w:cs="Arial"/>
          <w:sz w:val="20"/>
          <w:szCs w:val="20"/>
        </w:rPr>
        <w:t>Decreto 2494/2022</w:t>
      </w:r>
    </w:p>
    <w:bookmarkEnd w:id="1"/>
    <w:p w14:paraId="47BDC523" w14:textId="77777777" w:rsidR="00D048E5" w:rsidRPr="00031120" w:rsidRDefault="00D048E5" w:rsidP="00D048E5">
      <w:pPr>
        <w:jc w:val="center"/>
        <w:rPr>
          <w:rFonts w:ascii="Arial" w:hAnsi="Arial" w:cs="Arial"/>
          <w:color w:val="000000"/>
          <w:sz w:val="20"/>
          <w:szCs w:val="20"/>
        </w:rPr>
      </w:pPr>
    </w:p>
    <w:p w14:paraId="3A0F5370" w14:textId="77777777" w:rsidR="00D048E5" w:rsidRPr="00031120" w:rsidRDefault="00D048E5" w:rsidP="0091652F">
      <w:pPr>
        <w:spacing w:line="300" w:lineRule="auto"/>
        <w:jc w:val="center"/>
        <w:rPr>
          <w:rFonts w:ascii="Arial" w:eastAsia="Arial" w:hAnsi="Arial" w:cs="Arial"/>
          <w:sz w:val="20"/>
          <w:szCs w:val="20"/>
        </w:rPr>
      </w:pPr>
    </w:p>
    <w:p w14:paraId="3D69F158" w14:textId="77777777" w:rsidR="00031120" w:rsidRPr="00031120" w:rsidRDefault="00031120" w:rsidP="00031120">
      <w:pPr>
        <w:jc w:val="center"/>
        <w:rPr>
          <w:rFonts w:ascii="Arial" w:hAnsi="Arial" w:cs="Arial"/>
          <w:sz w:val="20"/>
          <w:szCs w:val="20"/>
        </w:rPr>
      </w:pPr>
    </w:p>
    <w:p w14:paraId="245C838E" w14:textId="77777777" w:rsidR="00031120" w:rsidRPr="00031120" w:rsidRDefault="00031120" w:rsidP="00031120">
      <w:pPr>
        <w:jc w:val="center"/>
        <w:rPr>
          <w:rFonts w:ascii="Arial" w:hAnsi="Arial" w:cs="Arial"/>
          <w:color w:val="000000"/>
          <w:sz w:val="20"/>
          <w:szCs w:val="20"/>
        </w:rPr>
      </w:pPr>
      <w:r w:rsidRPr="00031120">
        <w:rPr>
          <w:rFonts w:ascii="Arial" w:hAnsi="Arial" w:cs="Arial"/>
          <w:color w:val="000000"/>
          <w:sz w:val="20"/>
          <w:szCs w:val="20"/>
        </w:rPr>
        <w:t>_______________________________________</w:t>
      </w:r>
    </w:p>
    <w:p w14:paraId="0C2F961C" w14:textId="77777777" w:rsidR="00031120" w:rsidRPr="00031120" w:rsidRDefault="00031120" w:rsidP="00031120">
      <w:pPr>
        <w:jc w:val="center"/>
        <w:rPr>
          <w:rFonts w:ascii="Arial" w:hAnsi="Arial" w:cs="Arial"/>
          <w:sz w:val="20"/>
          <w:szCs w:val="20"/>
        </w:rPr>
      </w:pPr>
      <w:proofErr w:type="spellStart"/>
      <w:r w:rsidRPr="00031120">
        <w:rPr>
          <w:rFonts w:ascii="Arial" w:hAnsi="Arial" w:cs="Arial"/>
          <w:sz w:val="20"/>
          <w:szCs w:val="20"/>
        </w:rPr>
        <w:t>Jarlita</w:t>
      </w:r>
      <w:proofErr w:type="spellEnd"/>
      <w:r w:rsidRPr="00031120">
        <w:rPr>
          <w:rFonts w:ascii="Arial" w:hAnsi="Arial" w:cs="Arial"/>
          <w:sz w:val="20"/>
          <w:szCs w:val="20"/>
        </w:rPr>
        <w:t xml:space="preserve"> Oliveira dos Santos</w:t>
      </w:r>
    </w:p>
    <w:p w14:paraId="189E7A81" w14:textId="77777777" w:rsidR="00031120" w:rsidRPr="00031120" w:rsidRDefault="00031120" w:rsidP="00031120">
      <w:pPr>
        <w:jc w:val="center"/>
        <w:rPr>
          <w:rFonts w:ascii="Arial" w:hAnsi="Arial" w:cs="Arial"/>
          <w:sz w:val="20"/>
          <w:szCs w:val="20"/>
        </w:rPr>
      </w:pPr>
      <w:r w:rsidRPr="00031120">
        <w:rPr>
          <w:rFonts w:ascii="Arial" w:hAnsi="Arial" w:cs="Arial"/>
          <w:sz w:val="20"/>
          <w:szCs w:val="20"/>
        </w:rPr>
        <w:t>Secretária Municipal de Desenvolvimento Social</w:t>
      </w:r>
    </w:p>
    <w:p w14:paraId="12CE6189" w14:textId="77777777" w:rsidR="00031120" w:rsidRPr="00031120" w:rsidRDefault="00031120" w:rsidP="00031120">
      <w:pPr>
        <w:spacing w:line="300" w:lineRule="auto"/>
        <w:jc w:val="center"/>
        <w:rPr>
          <w:rFonts w:ascii="Arial" w:eastAsia="Arial" w:hAnsi="Arial" w:cs="Arial"/>
          <w:sz w:val="20"/>
          <w:szCs w:val="20"/>
        </w:rPr>
      </w:pPr>
      <w:r w:rsidRPr="00031120">
        <w:rPr>
          <w:rFonts w:ascii="Arial" w:eastAsia="Arial" w:hAnsi="Arial" w:cs="Arial"/>
          <w:sz w:val="20"/>
          <w:szCs w:val="20"/>
        </w:rPr>
        <w:t>Decreto 2464/2022</w:t>
      </w:r>
    </w:p>
    <w:p w14:paraId="128080DD" w14:textId="77777777" w:rsidR="00031120" w:rsidRPr="00031120" w:rsidRDefault="00031120" w:rsidP="00031120">
      <w:pPr>
        <w:jc w:val="center"/>
        <w:rPr>
          <w:rFonts w:ascii="Arial" w:hAnsi="Arial" w:cs="Arial"/>
          <w:sz w:val="20"/>
          <w:szCs w:val="20"/>
        </w:rPr>
      </w:pPr>
    </w:p>
    <w:p w14:paraId="66DC6BAF" w14:textId="77777777" w:rsidR="00031120" w:rsidRPr="00031120" w:rsidRDefault="00031120" w:rsidP="00031120">
      <w:pPr>
        <w:jc w:val="center"/>
        <w:rPr>
          <w:rFonts w:ascii="Arial" w:hAnsi="Arial" w:cs="Arial"/>
          <w:sz w:val="20"/>
          <w:szCs w:val="20"/>
        </w:rPr>
      </w:pPr>
    </w:p>
    <w:p w14:paraId="311C0AC4" w14:textId="77777777" w:rsidR="00031120" w:rsidRPr="00031120" w:rsidRDefault="00031120" w:rsidP="00031120">
      <w:pPr>
        <w:jc w:val="center"/>
        <w:rPr>
          <w:rFonts w:ascii="Arial" w:hAnsi="Arial" w:cs="Arial"/>
          <w:color w:val="000000"/>
          <w:sz w:val="20"/>
          <w:szCs w:val="20"/>
        </w:rPr>
      </w:pPr>
      <w:r w:rsidRPr="00031120">
        <w:rPr>
          <w:rFonts w:ascii="Arial" w:hAnsi="Arial" w:cs="Arial"/>
          <w:color w:val="000000"/>
          <w:sz w:val="20"/>
          <w:szCs w:val="20"/>
        </w:rPr>
        <w:t>_______________________________________</w:t>
      </w:r>
    </w:p>
    <w:p w14:paraId="1BD5D427" w14:textId="77777777" w:rsidR="00031120" w:rsidRPr="00031120" w:rsidRDefault="00031120" w:rsidP="00031120">
      <w:pPr>
        <w:jc w:val="center"/>
        <w:rPr>
          <w:rFonts w:ascii="Arial" w:hAnsi="Arial" w:cs="Arial"/>
          <w:sz w:val="20"/>
          <w:szCs w:val="20"/>
        </w:rPr>
      </w:pPr>
      <w:r w:rsidRPr="00031120">
        <w:rPr>
          <w:rFonts w:ascii="Arial" w:hAnsi="Arial" w:cs="Arial"/>
          <w:sz w:val="20"/>
          <w:szCs w:val="20"/>
        </w:rPr>
        <w:t>Marta Lopes da Silva</w:t>
      </w:r>
    </w:p>
    <w:p w14:paraId="75389290" w14:textId="77777777" w:rsidR="00031120" w:rsidRPr="00031120" w:rsidRDefault="00031120" w:rsidP="00031120">
      <w:pPr>
        <w:jc w:val="center"/>
        <w:rPr>
          <w:rFonts w:ascii="Arial" w:hAnsi="Arial" w:cs="Arial"/>
          <w:sz w:val="20"/>
          <w:szCs w:val="20"/>
        </w:rPr>
      </w:pPr>
      <w:r w:rsidRPr="00031120">
        <w:rPr>
          <w:rFonts w:ascii="Arial" w:hAnsi="Arial" w:cs="Arial"/>
          <w:sz w:val="20"/>
          <w:szCs w:val="20"/>
        </w:rPr>
        <w:t>Secretária Municipal de Saúde</w:t>
      </w:r>
    </w:p>
    <w:p w14:paraId="165B9993" w14:textId="77777777" w:rsidR="00031120" w:rsidRPr="00031120" w:rsidRDefault="00031120" w:rsidP="00031120">
      <w:pPr>
        <w:spacing w:line="300" w:lineRule="auto"/>
        <w:jc w:val="center"/>
        <w:rPr>
          <w:rFonts w:ascii="Arial" w:eastAsia="Arial" w:hAnsi="Arial" w:cs="Arial"/>
          <w:sz w:val="20"/>
          <w:szCs w:val="20"/>
        </w:rPr>
      </w:pPr>
      <w:r w:rsidRPr="00031120">
        <w:rPr>
          <w:rFonts w:ascii="Arial" w:eastAsia="Arial" w:hAnsi="Arial" w:cs="Arial"/>
          <w:sz w:val="20"/>
          <w:szCs w:val="20"/>
        </w:rPr>
        <w:t>Decreto 2957/2023</w:t>
      </w:r>
    </w:p>
    <w:p w14:paraId="531F483C" w14:textId="77777777" w:rsidR="00031120" w:rsidRPr="00031120" w:rsidRDefault="00031120" w:rsidP="00031120">
      <w:pPr>
        <w:rPr>
          <w:rFonts w:ascii="Arial" w:hAnsi="Arial" w:cs="Arial"/>
          <w:color w:val="000000"/>
          <w:sz w:val="20"/>
          <w:szCs w:val="20"/>
        </w:rPr>
      </w:pPr>
    </w:p>
    <w:p w14:paraId="72230999" w14:textId="77777777" w:rsidR="00031120" w:rsidRPr="00031120" w:rsidRDefault="00031120" w:rsidP="00031120">
      <w:pPr>
        <w:jc w:val="center"/>
        <w:rPr>
          <w:rFonts w:ascii="Arial" w:hAnsi="Arial" w:cs="Arial"/>
          <w:color w:val="000000"/>
          <w:sz w:val="20"/>
          <w:szCs w:val="20"/>
        </w:rPr>
      </w:pPr>
    </w:p>
    <w:p w14:paraId="453430B0" w14:textId="77777777" w:rsidR="00031120" w:rsidRPr="00031120" w:rsidRDefault="00031120" w:rsidP="00031120">
      <w:pPr>
        <w:jc w:val="center"/>
        <w:rPr>
          <w:rFonts w:ascii="Arial" w:hAnsi="Arial" w:cs="Arial"/>
          <w:color w:val="000000"/>
          <w:sz w:val="20"/>
          <w:szCs w:val="20"/>
        </w:rPr>
      </w:pPr>
      <w:r w:rsidRPr="00031120">
        <w:rPr>
          <w:rFonts w:ascii="Arial" w:hAnsi="Arial" w:cs="Arial"/>
          <w:color w:val="000000"/>
          <w:sz w:val="20"/>
          <w:szCs w:val="20"/>
        </w:rPr>
        <w:t>_______________________________________</w:t>
      </w:r>
    </w:p>
    <w:p w14:paraId="7E3C9E62" w14:textId="77777777" w:rsidR="00031120" w:rsidRPr="00031120" w:rsidRDefault="00031120" w:rsidP="00031120">
      <w:pPr>
        <w:jc w:val="center"/>
        <w:rPr>
          <w:rFonts w:ascii="Arial" w:hAnsi="Arial" w:cs="Arial"/>
          <w:sz w:val="20"/>
          <w:szCs w:val="20"/>
        </w:rPr>
      </w:pPr>
      <w:r w:rsidRPr="00031120">
        <w:rPr>
          <w:rFonts w:ascii="Arial" w:hAnsi="Arial" w:cs="Arial"/>
          <w:sz w:val="20"/>
          <w:szCs w:val="20"/>
        </w:rPr>
        <w:t>Edinaldo Souza Oliveira</w:t>
      </w:r>
    </w:p>
    <w:p w14:paraId="76951C9F" w14:textId="77777777" w:rsidR="00031120" w:rsidRPr="00031120" w:rsidRDefault="00031120" w:rsidP="00031120">
      <w:pPr>
        <w:jc w:val="center"/>
        <w:rPr>
          <w:rFonts w:ascii="Arial" w:hAnsi="Arial" w:cs="Arial"/>
          <w:color w:val="000000"/>
          <w:sz w:val="20"/>
          <w:szCs w:val="20"/>
        </w:rPr>
      </w:pPr>
      <w:r w:rsidRPr="00031120">
        <w:rPr>
          <w:rFonts w:ascii="Arial" w:hAnsi="Arial" w:cs="Arial"/>
          <w:color w:val="000000"/>
          <w:sz w:val="20"/>
          <w:szCs w:val="20"/>
        </w:rPr>
        <w:t>Secretario Municipal de Agricultura e Desenvolvimento Econômico</w:t>
      </w:r>
    </w:p>
    <w:p w14:paraId="5177E5BD" w14:textId="77777777" w:rsidR="00031120" w:rsidRPr="00031120" w:rsidRDefault="00031120" w:rsidP="00031120">
      <w:pPr>
        <w:spacing w:line="300" w:lineRule="auto"/>
        <w:jc w:val="center"/>
        <w:rPr>
          <w:rFonts w:ascii="Arial" w:eastAsia="Arial" w:hAnsi="Arial" w:cs="Arial"/>
          <w:sz w:val="20"/>
          <w:szCs w:val="20"/>
        </w:rPr>
      </w:pPr>
      <w:r w:rsidRPr="00031120">
        <w:rPr>
          <w:rFonts w:ascii="Arial" w:eastAsia="Arial" w:hAnsi="Arial" w:cs="Arial"/>
          <w:sz w:val="20"/>
          <w:szCs w:val="20"/>
        </w:rPr>
        <w:t>Decreto 2802/2023</w:t>
      </w:r>
    </w:p>
    <w:p w14:paraId="7FB565BD" w14:textId="77777777" w:rsidR="00031120" w:rsidRPr="00031120" w:rsidRDefault="00031120" w:rsidP="00031120">
      <w:pPr>
        <w:jc w:val="center"/>
        <w:rPr>
          <w:rFonts w:ascii="Arial" w:hAnsi="Arial" w:cs="Arial"/>
          <w:color w:val="000000"/>
          <w:sz w:val="20"/>
          <w:szCs w:val="20"/>
        </w:rPr>
      </w:pPr>
    </w:p>
    <w:p w14:paraId="6D0CFAF2" w14:textId="77777777" w:rsidR="00031120" w:rsidRPr="00031120" w:rsidRDefault="00031120" w:rsidP="00031120">
      <w:pPr>
        <w:jc w:val="center"/>
        <w:rPr>
          <w:rFonts w:ascii="Arial" w:hAnsi="Arial" w:cs="Arial"/>
          <w:color w:val="000000"/>
          <w:sz w:val="20"/>
          <w:szCs w:val="20"/>
        </w:rPr>
      </w:pPr>
    </w:p>
    <w:p w14:paraId="2603F659" w14:textId="77777777" w:rsidR="00031120" w:rsidRPr="00031120" w:rsidRDefault="00031120" w:rsidP="00031120">
      <w:pPr>
        <w:jc w:val="center"/>
        <w:rPr>
          <w:rFonts w:ascii="Arial" w:hAnsi="Arial" w:cs="Arial"/>
          <w:color w:val="000000"/>
          <w:sz w:val="20"/>
          <w:szCs w:val="20"/>
        </w:rPr>
      </w:pPr>
    </w:p>
    <w:p w14:paraId="010E857C" w14:textId="77777777" w:rsidR="00031120" w:rsidRPr="00031120" w:rsidRDefault="00031120" w:rsidP="00031120">
      <w:pPr>
        <w:jc w:val="center"/>
        <w:rPr>
          <w:rFonts w:ascii="Arial" w:hAnsi="Arial" w:cs="Arial"/>
          <w:color w:val="000000"/>
          <w:sz w:val="20"/>
          <w:szCs w:val="20"/>
        </w:rPr>
      </w:pPr>
      <w:r w:rsidRPr="00031120">
        <w:rPr>
          <w:rFonts w:ascii="Arial" w:hAnsi="Arial" w:cs="Arial"/>
          <w:color w:val="000000"/>
          <w:sz w:val="20"/>
          <w:szCs w:val="20"/>
        </w:rPr>
        <w:t>_________________________________________</w:t>
      </w:r>
    </w:p>
    <w:p w14:paraId="25238EA9" w14:textId="77777777" w:rsidR="00031120" w:rsidRPr="00031120" w:rsidRDefault="00031120" w:rsidP="00031120">
      <w:pPr>
        <w:pStyle w:val="SemEspaamento"/>
        <w:jc w:val="center"/>
        <w:rPr>
          <w:rFonts w:ascii="Arial" w:hAnsi="Arial" w:cs="Arial"/>
          <w:sz w:val="20"/>
          <w:szCs w:val="20"/>
        </w:rPr>
      </w:pPr>
      <w:r w:rsidRPr="00031120">
        <w:rPr>
          <w:rFonts w:ascii="Arial" w:hAnsi="Arial" w:cs="Arial"/>
          <w:sz w:val="20"/>
          <w:szCs w:val="20"/>
        </w:rPr>
        <w:t>Emílio Carlos Ribeiro Tapioca</w:t>
      </w:r>
    </w:p>
    <w:p w14:paraId="6024AE1A" w14:textId="77777777" w:rsidR="00031120" w:rsidRPr="00031120" w:rsidRDefault="00031120" w:rsidP="00031120">
      <w:pPr>
        <w:pStyle w:val="SemEspaamento"/>
        <w:jc w:val="center"/>
        <w:rPr>
          <w:rFonts w:ascii="Arial" w:hAnsi="Arial" w:cs="Arial"/>
          <w:sz w:val="20"/>
          <w:szCs w:val="20"/>
        </w:rPr>
      </w:pPr>
      <w:r w:rsidRPr="00031120">
        <w:rPr>
          <w:rFonts w:ascii="Arial" w:hAnsi="Arial" w:cs="Arial"/>
          <w:sz w:val="20"/>
          <w:szCs w:val="20"/>
        </w:rPr>
        <w:t>Secretário Municipal de Turismo e Meio Ambiente</w:t>
      </w:r>
    </w:p>
    <w:p w14:paraId="7A381670" w14:textId="77777777" w:rsidR="00031120" w:rsidRPr="00031120" w:rsidRDefault="00031120" w:rsidP="00031120">
      <w:pPr>
        <w:spacing w:line="300" w:lineRule="auto"/>
        <w:jc w:val="center"/>
        <w:rPr>
          <w:rFonts w:ascii="Arial" w:eastAsia="Arial" w:hAnsi="Arial" w:cs="Arial"/>
          <w:sz w:val="20"/>
          <w:szCs w:val="20"/>
        </w:rPr>
      </w:pPr>
      <w:r w:rsidRPr="00031120">
        <w:rPr>
          <w:rFonts w:ascii="Arial" w:eastAsia="Arial" w:hAnsi="Arial" w:cs="Arial"/>
          <w:sz w:val="20"/>
          <w:szCs w:val="20"/>
        </w:rPr>
        <w:t>Decreto 3404/2024</w:t>
      </w:r>
    </w:p>
    <w:p w14:paraId="54C1BA00" w14:textId="77777777" w:rsidR="00031120" w:rsidRPr="00031120" w:rsidRDefault="00031120" w:rsidP="00031120">
      <w:pPr>
        <w:spacing w:line="300" w:lineRule="auto"/>
        <w:jc w:val="center"/>
        <w:rPr>
          <w:rFonts w:ascii="Arial" w:eastAsia="Arial" w:hAnsi="Arial" w:cs="Arial"/>
          <w:sz w:val="20"/>
          <w:szCs w:val="20"/>
        </w:rPr>
      </w:pPr>
    </w:p>
    <w:p w14:paraId="270980D2" w14:textId="77777777" w:rsidR="00031120" w:rsidRPr="00031120" w:rsidRDefault="00031120" w:rsidP="00031120">
      <w:pPr>
        <w:spacing w:line="300" w:lineRule="auto"/>
        <w:rPr>
          <w:rFonts w:ascii="Arial" w:eastAsia="Arial" w:hAnsi="Arial" w:cs="Arial"/>
          <w:sz w:val="20"/>
          <w:szCs w:val="20"/>
        </w:rPr>
      </w:pPr>
    </w:p>
    <w:p w14:paraId="329FC491" w14:textId="77777777" w:rsidR="00031120" w:rsidRPr="00031120" w:rsidRDefault="00031120" w:rsidP="00031120">
      <w:pPr>
        <w:spacing w:line="300" w:lineRule="auto"/>
        <w:rPr>
          <w:rFonts w:ascii="Arial" w:eastAsia="Arial" w:hAnsi="Arial" w:cs="Arial"/>
          <w:sz w:val="20"/>
          <w:szCs w:val="20"/>
        </w:rPr>
      </w:pPr>
    </w:p>
    <w:p w14:paraId="3644C512" w14:textId="77777777" w:rsidR="00031120" w:rsidRPr="00031120" w:rsidRDefault="00031120" w:rsidP="00031120">
      <w:pPr>
        <w:jc w:val="center"/>
        <w:rPr>
          <w:rFonts w:ascii="Arial" w:hAnsi="Arial" w:cs="Arial"/>
          <w:color w:val="000000"/>
          <w:sz w:val="20"/>
          <w:szCs w:val="20"/>
        </w:rPr>
      </w:pPr>
      <w:r w:rsidRPr="00031120">
        <w:rPr>
          <w:rFonts w:ascii="Arial" w:hAnsi="Arial" w:cs="Arial"/>
          <w:color w:val="000000"/>
          <w:sz w:val="20"/>
          <w:szCs w:val="20"/>
        </w:rPr>
        <w:t>_________________________________________</w:t>
      </w:r>
    </w:p>
    <w:p w14:paraId="07490794" w14:textId="77777777" w:rsidR="00031120" w:rsidRPr="00031120" w:rsidRDefault="00031120" w:rsidP="00031120">
      <w:pPr>
        <w:spacing w:line="300" w:lineRule="auto"/>
        <w:jc w:val="center"/>
        <w:rPr>
          <w:rFonts w:ascii="Arial" w:hAnsi="Arial" w:cs="Arial"/>
          <w:sz w:val="20"/>
          <w:szCs w:val="20"/>
        </w:rPr>
      </w:pPr>
      <w:r w:rsidRPr="00031120">
        <w:rPr>
          <w:rFonts w:ascii="Arial" w:hAnsi="Arial" w:cs="Arial"/>
          <w:sz w:val="20"/>
          <w:szCs w:val="20"/>
        </w:rPr>
        <w:t>Adauto Filho Moura da Silva</w:t>
      </w:r>
    </w:p>
    <w:p w14:paraId="17B4698C" w14:textId="77777777" w:rsidR="00031120" w:rsidRPr="00031120" w:rsidRDefault="00031120" w:rsidP="00031120">
      <w:pPr>
        <w:spacing w:line="300" w:lineRule="auto"/>
        <w:jc w:val="center"/>
        <w:rPr>
          <w:rFonts w:ascii="Arial" w:hAnsi="Arial" w:cs="Arial"/>
          <w:color w:val="000000"/>
          <w:sz w:val="20"/>
          <w:szCs w:val="20"/>
        </w:rPr>
      </w:pPr>
      <w:r w:rsidRPr="00031120">
        <w:rPr>
          <w:rFonts w:ascii="Arial" w:hAnsi="Arial" w:cs="Arial"/>
          <w:color w:val="000000"/>
          <w:sz w:val="20"/>
          <w:szCs w:val="20"/>
        </w:rPr>
        <w:t>Secretario Municipal da Fazenda</w:t>
      </w:r>
    </w:p>
    <w:p w14:paraId="7F41DCD9" w14:textId="77777777" w:rsidR="00031120" w:rsidRPr="00031120" w:rsidRDefault="00031120" w:rsidP="00031120">
      <w:pPr>
        <w:spacing w:line="300" w:lineRule="auto"/>
        <w:jc w:val="center"/>
        <w:rPr>
          <w:rFonts w:ascii="Arial" w:eastAsia="Arial" w:hAnsi="Arial" w:cs="Arial"/>
          <w:sz w:val="20"/>
          <w:szCs w:val="20"/>
        </w:rPr>
      </w:pPr>
      <w:r w:rsidRPr="00031120">
        <w:rPr>
          <w:rFonts w:ascii="Arial" w:eastAsia="Arial" w:hAnsi="Arial" w:cs="Arial"/>
          <w:sz w:val="20"/>
          <w:szCs w:val="20"/>
        </w:rPr>
        <w:t xml:space="preserve">Decreto </w:t>
      </w:r>
      <w:r w:rsidRPr="00031120">
        <w:rPr>
          <w:rFonts w:ascii="Arial" w:hAnsi="Arial" w:cs="Arial"/>
          <w:sz w:val="20"/>
          <w:szCs w:val="20"/>
        </w:rPr>
        <w:t>2561</w:t>
      </w:r>
      <w:r w:rsidRPr="00031120">
        <w:rPr>
          <w:rFonts w:ascii="Arial" w:eastAsia="Arial" w:hAnsi="Arial" w:cs="Arial"/>
          <w:sz w:val="20"/>
          <w:szCs w:val="20"/>
        </w:rPr>
        <w:t>/2022</w:t>
      </w:r>
    </w:p>
    <w:p w14:paraId="69A28196" w14:textId="77777777" w:rsidR="00031120" w:rsidRPr="00031120" w:rsidRDefault="00031120" w:rsidP="00031120">
      <w:pPr>
        <w:spacing w:line="300" w:lineRule="auto"/>
        <w:rPr>
          <w:rFonts w:ascii="Arial" w:eastAsia="Arial" w:hAnsi="Arial" w:cs="Arial"/>
          <w:sz w:val="20"/>
          <w:szCs w:val="20"/>
        </w:rPr>
      </w:pPr>
    </w:p>
    <w:p w14:paraId="1A5235E8" w14:textId="77777777" w:rsidR="00031120" w:rsidRPr="00031120" w:rsidRDefault="00031120" w:rsidP="00031120">
      <w:pPr>
        <w:spacing w:line="300" w:lineRule="auto"/>
        <w:rPr>
          <w:rFonts w:ascii="Arial" w:eastAsia="Arial" w:hAnsi="Arial" w:cs="Arial"/>
          <w:sz w:val="20"/>
          <w:szCs w:val="20"/>
        </w:rPr>
      </w:pPr>
    </w:p>
    <w:p w14:paraId="5EEAB3A9" w14:textId="77777777" w:rsidR="00031120" w:rsidRPr="00031120" w:rsidRDefault="00031120" w:rsidP="00031120">
      <w:pPr>
        <w:jc w:val="center"/>
        <w:rPr>
          <w:rFonts w:ascii="Arial" w:hAnsi="Arial" w:cs="Arial"/>
          <w:color w:val="000000"/>
          <w:sz w:val="20"/>
          <w:szCs w:val="20"/>
        </w:rPr>
      </w:pPr>
      <w:r w:rsidRPr="00031120">
        <w:rPr>
          <w:rFonts w:ascii="Arial" w:hAnsi="Arial" w:cs="Arial"/>
          <w:color w:val="000000"/>
          <w:sz w:val="20"/>
          <w:szCs w:val="20"/>
        </w:rPr>
        <w:t>_______________________________________</w:t>
      </w:r>
    </w:p>
    <w:p w14:paraId="6CFB44F1" w14:textId="77777777" w:rsidR="00031120" w:rsidRPr="00031120" w:rsidRDefault="00031120" w:rsidP="00031120">
      <w:pPr>
        <w:spacing w:line="300" w:lineRule="auto"/>
        <w:jc w:val="center"/>
        <w:rPr>
          <w:rFonts w:ascii="Arial" w:eastAsia="Arial" w:hAnsi="Arial" w:cs="Arial"/>
          <w:sz w:val="20"/>
          <w:szCs w:val="20"/>
        </w:rPr>
      </w:pPr>
      <w:proofErr w:type="spellStart"/>
      <w:r w:rsidRPr="00031120">
        <w:rPr>
          <w:rFonts w:ascii="Arial" w:hAnsi="Arial" w:cs="Arial"/>
          <w:sz w:val="20"/>
          <w:szCs w:val="20"/>
        </w:rPr>
        <w:t>Gilneto</w:t>
      </w:r>
      <w:proofErr w:type="spellEnd"/>
      <w:r w:rsidRPr="00031120">
        <w:rPr>
          <w:rFonts w:ascii="Arial" w:hAnsi="Arial" w:cs="Arial"/>
          <w:sz w:val="20"/>
          <w:szCs w:val="20"/>
        </w:rPr>
        <w:t xml:space="preserve"> Bispo de Jesus</w:t>
      </w:r>
    </w:p>
    <w:p w14:paraId="7E90B6A0" w14:textId="77777777" w:rsidR="00031120" w:rsidRPr="00031120" w:rsidRDefault="00031120" w:rsidP="00031120">
      <w:pPr>
        <w:spacing w:line="300" w:lineRule="auto"/>
        <w:jc w:val="center"/>
        <w:rPr>
          <w:rFonts w:ascii="Arial" w:eastAsia="Arial" w:hAnsi="Arial" w:cs="Arial"/>
          <w:sz w:val="20"/>
          <w:szCs w:val="20"/>
        </w:rPr>
      </w:pPr>
      <w:r w:rsidRPr="00031120">
        <w:rPr>
          <w:rFonts w:ascii="Arial" w:eastAsia="Arial" w:hAnsi="Arial" w:cs="Arial"/>
          <w:sz w:val="20"/>
          <w:szCs w:val="20"/>
        </w:rPr>
        <w:t>Secretário Municipal de Educação, Esporte e Cultura</w:t>
      </w:r>
    </w:p>
    <w:p w14:paraId="10BB19AE" w14:textId="77777777" w:rsidR="00031120" w:rsidRPr="00031120" w:rsidRDefault="00031120" w:rsidP="00031120">
      <w:pPr>
        <w:spacing w:line="300" w:lineRule="auto"/>
        <w:jc w:val="center"/>
        <w:rPr>
          <w:rFonts w:ascii="Arial" w:eastAsia="Arial" w:hAnsi="Arial" w:cs="Arial"/>
          <w:sz w:val="20"/>
          <w:szCs w:val="20"/>
        </w:rPr>
      </w:pPr>
      <w:r w:rsidRPr="00031120">
        <w:rPr>
          <w:rFonts w:ascii="Arial" w:eastAsia="Arial" w:hAnsi="Arial" w:cs="Arial"/>
          <w:sz w:val="20"/>
          <w:szCs w:val="20"/>
        </w:rPr>
        <w:t xml:space="preserve">Decreto </w:t>
      </w:r>
      <w:r w:rsidRPr="00031120">
        <w:rPr>
          <w:rFonts w:ascii="Arial" w:hAnsi="Arial" w:cs="Arial"/>
          <w:sz w:val="20"/>
          <w:szCs w:val="20"/>
        </w:rPr>
        <w:t>3.339</w:t>
      </w:r>
      <w:r w:rsidRPr="00031120">
        <w:rPr>
          <w:rFonts w:ascii="Arial" w:eastAsia="Arial" w:hAnsi="Arial" w:cs="Arial"/>
          <w:sz w:val="20"/>
          <w:szCs w:val="20"/>
        </w:rPr>
        <w:t>/2024</w:t>
      </w:r>
    </w:p>
    <w:p w14:paraId="74D4DDEE" w14:textId="77777777" w:rsidR="00031120" w:rsidRDefault="00031120" w:rsidP="00031120">
      <w:pPr>
        <w:spacing w:line="300" w:lineRule="auto"/>
        <w:jc w:val="center"/>
        <w:rPr>
          <w:rFonts w:ascii="Arial" w:eastAsia="Arial" w:hAnsi="Arial" w:cs="Arial"/>
          <w:sz w:val="20"/>
          <w:szCs w:val="20"/>
        </w:rPr>
      </w:pPr>
    </w:p>
    <w:p w14:paraId="0C585C0D" w14:textId="77777777" w:rsidR="00031120" w:rsidRPr="00031120" w:rsidRDefault="00031120" w:rsidP="00031120">
      <w:pPr>
        <w:spacing w:line="300" w:lineRule="auto"/>
        <w:jc w:val="center"/>
        <w:rPr>
          <w:rFonts w:ascii="Arial" w:eastAsia="Arial" w:hAnsi="Arial" w:cs="Arial"/>
          <w:sz w:val="20"/>
          <w:szCs w:val="20"/>
        </w:rPr>
      </w:pPr>
    </w:p>
    <w:p w14:paraId="2552FCBB" w14:textId="77777777" w:rsidR="00031120" w:rsidRPr="00031120" w:rsidRDefault="00031120" w:rsidP="00031120">
      <w:pPr>
        <w:spacing w:line="300" w:lineRule="auto"/>
        <w:jc w:val="center"/>
        <w:rPr>
          <w:rFonts w:ascii="Arial" w:eastAsia="Arial" w:hAnsi="Arial" w:cs="Arial"/>
          <w:sz w:val="20"/>
          <w:szCs w:val="20"/>
        </w:rPr>
      </w:pPr>
      <w:r w:rsidRPr="00031120">
        <w:rPr>
          <w:rFonts w:ascii="Arial" w:hAnsi="Arial" w:cs="Arial"/>
          <w:color w:val="000000"/>
          <w:sz w:val="20"/>
          <w:szCs w:val="20"/>
        </w:rPr>
        <w:t>_______________________________________</w:t>
      </w:r>
    </w:p>
    <w:p w14:paraId="7BB662C7" w14:textId="77777777" w:rsidR="00031120" w:rsidRPr="00031120" w:rsidRDefault="00031120" w:rsidP="00031120">
      <w:pPr>
        <w:spacing w:line="300" w:lineRule="auto"/>
        <w:jc w:val="center"/>
        <w:rPr>
          <w:rFonts w:ascii="Arial" w:hAnsi="Arial" w:cs="Arial"/>
          <w:sz w:val="20"/>
          <w:szCs w:val="20"/>
        </w:rPr>
      </w:pPr>
      <w:proofErr w:type="spellStart"/>
      <w:r w:rsidRPr="00031120">
        <w:rPr>
          <w:rFonts w:ascii="Arial" w:hAnsi="Arial" w:cs="Arial"/>
          <w:sz w:val="20"/>
          <w:szCs w:val="20"/>
        </w:rPr>
        <w:t>Ariele</w:t>
      </w:r>
      <w:proofErr w:type="spellEnd"/>
      <w:r w:rsidRPr="00031120">
        <w:rPr>
          <w:rFonts w:ascii="Arial" w:hAnsi="Arial" w:cs="Arial"/>
          <w:sz w:val="20"/>
          <w:szCs w:val="20"/>
        </w:rPr>
        <w:t xml:space="preserve"> Santos Azevedo</w:t>
      </w:r>
    </w:p>
    <w:p w14:paraId="1706633B" w14:textId="1EF86C1F" w:rsidR="00C91089" w:rsidRDefault="00031120" w:rsidP="00031120">
      <w:pPr>
        <w:spacing w:line="300" w:lineRule="auto"/>
        <w:jc w:val="center"/>
        <w:rPr>
          <w:rFonts w:ascii="Arial" w:hAnsi="Arial" w:cs="Arial"/>
          <w:sz w:val="20"/>
          <w:szCs w:val="20"/>
        </w:rPr>
      </w:pPr>
      <w:r w:rsidRPr="00031120">
        <w:rPr>
          <w:rFonts w:ascii="Arial" w:hAnsi="Arial" w:cs="Arial"/>
          <w:sz w:val="20"/>
          <w:szCs w:val="20"/>
        </w:rPr>
        <w:t>Gabinete do Prefeito</w:t>
      </w:r>
    </w:p>
    <w:p w14:paraId="31A35ADF" w14:textId="77777777" w:rsidR="00171D7B" w:rsidRDefault="00171D7B" w:rsidP="00031120">
      <w:pPr>
        <w:spacing w:line="300" w:lineRule="auto"/>
        <w:jc w:val="center"/>
        <w:rPr>
          <w:rFonts w:ascii="Arial" w:hAnsi="Arial" w:cs="Arial"/>
          <w:sz w:val="20"/>
          <w:szCs w:val="20"/>
        </w:rPr>
      </w:pPr>
    </w:p>
    <w:p w14:paraId="62E1FCC5" w14:textId="77777777" w:rsidR="00171D7B" w:rsidRPr="00031120" w:rsidRDefault="00171D7B" w:rsidP="00031120">
      <w:pPr>
        <w:spacing w:line="300" w:lineRule="auto"/>
        <w:jc w:val="center"/>
        <w:rPr>
          <w:rFonts w:ascii="Arial" w:eastAsia="Arial" w:hAnsi="Arial" w:cs="Arial"/>
          <w:sz w:val="20"/>
          <w:szCs w:val="20"/>
        </w:rPr>
      </w:pPr>
    </w:p>
    <w:p w14:paraId="14184C16" w14:textId="77777777" w:rsidR="000F733F" w:rsidRDefault="000F733F" w:rsidP="001F6879">
      <w:pPr>
        <w:pStyle w:val="Ttulo21"/>
        <w:ind w:left="2714" w:right="2726"/>
        <w:jc w:val="center"/>
        <w:rPr>
          <w:rFonts w:ascii="Calibri" w:hAnsi="Calibri" w:cs="Calibri"/>
          <w:bCs w:val="0"/>
          <w:sz w:val="24"/>
          <w:szCs w:val="22"/>
          <w:lang w:val="pt-BR" w:eastAsia="pt-BR"/>
        </w:rPr>
      </w:pPr>
    </w:p>
    <w:p w14:paraId="032BA91C" w14:textId="77777777" w:rsidR="000F733F" w:rsidRDefault="000F733F" w:rsidP="001F6879">
      <w:pPr>
        <w:pStyle w:val="Ttulo21"/>
        <w:ind w:left="2714" w:right="2726"/>
        <w:jc w:val="center"/>
        <w:rPr>
          <w:rFonts w:ascii="Calibri" w:hAnsi="Calibri" w:cs="Calibri"/>
          <w:bCs w:val="0"/>
          <w:sz w:val="24"/>
          <w:szCs w:val="22"/>
          <w:lang w:val="pt-BR" w:eastAsia="pt-BR"/>
        </w:rPr>
      </w:pPr>
    </w:p>
    <w:p w14:paraId="3D0344BB" w14:textId="77777777" w:rsidR="000F733F" w:rsidRDefault="000F733F" w:rsidP="001F6879">
      <w:pPr>
        <w:pStyle w:val="Ttulo21"/>
        <w:ind w:left="2714" w:right="2726"/>
        <w:jc w:val="center"/>
        <w:rPr>
          <w:rFonts w:ascii="Calibri" w:hAnsi="Calibri" w:cs="Calibri"/>
          <w:bCs w:val="0"/>
          <w:sz w:val="24"/>
          <w:szCs w:val="22"/>
          <w:lang w:val="pt-BR" w:eastAsia="pt-BR"/>
        </w:rPr>
      </w:pPr>
    </w:p>
    <w:p w14:paraId="41707E32" w14:textId="77777777" w:rsidR="000F733F" w:rsidRDefault="000F733F" w:rsidP="001F6879">
      <w:pPr>
        <w:pStyle w:val="Ttulo21"/>
        <w:ind w:left="2714" w:right="2726"/>
        <w:jc w:val="center"/>
        <w:rPr>
          <w:rFonts w:ascii="Calibri" w:hAnsi="Calibri" w:cs="Calibri"/>
          <w:bCs w:val="0"/>
          <w:sz w:val="24"/>
          <w:szCs w:val="22"/>
          <w:lang w:val="pt-BR" w:eastAsia="pt-BR"/>
        </w:rPr>
      </w:pPr>
    </w:p>
    <w:p w14:paraId="13A620DA" w14:textId="77777777" w:rsidR="000F733F" w:rsidRDefault="000F733F" w:rsidP="001F6879">
      <w:pPr>
        <w:pStyle w:val="Ttulo21"/>
        <w:ind w:left="2714" w:right="2726"/>
        <w:jc w:val="center"/>
        <w:rPr>
          <w:rFonts w:ascii="Calibri" w:hAnsi="Calibri" w:cs="Calibri"/>
          <w:bCs w:val="0"/>
          <w:sz w:val="24"/>
          <w:szCs w:val="22"/>
          <w:lang w:val="pt-BR" w:eastAsia="pt-BR"/>
        </w:rPr>
      </w:pPr>
    </w:p>
    <w:p w14:paraId="6747191E" w14:textId="77777777" w:rsidR="000F733F" w:rsidRDefault="000F733F" w:rsidP="001F6879">
      <w:pPr>
        <w:pStyle w:val="Ttulo21"/>
        <w:ind w:left="2714" w:right="2726"/>
        <w:jc w:val="center"/>
        <w:rPr>
          <w:rFonts w:ascii="Calibri" w:hAnsi="Calibri" w:cs="Calibri"/>
          <w:bCs w:val="0"/>
          <w:sz w:val="24"/>
          <w:szCs w:val="22"/>
          <w:lang w:val="pt-BR" w:eastAsia="pt-BR"/>
        </w:rPr>
      </w:pPr>
    </w:p>
    <w:p w14:paraId="2D9B9081" w14:textId="77777777" w:rsidR="000F733F" w:rsidRDefault="000F733F" w:rsidP="001F6879">
      <w:pPr>
        <w:pStyle w:val="Ttulo21"/>
        <w:ind w:left="2714" w:right="2726"/>
        <w:jc w:val="center"/>
        <w:rPr>
          <w:rFonts w:ascii="Calibri" w:hAnsi="Calibri" w:cs="Calibri"/>
          <w:bCs w:val="0"/>
          <w:sz w:val="24"/>
          <w:szCs w:val="22"/>
          <w:lang w:val="pt-BR" w:eastAsia="pt-BR"/>
        </w:rPr>
      </w:pPr>
    </w:p>
    <w:p w14:paraId="44038153" w14:textId="77777777" w:rsidR="000F733F" w:rsidRDefault="000F733F" w:rsidP="001F6879">
      <w:pPr>
        <w:pStyle w:val="Ttulo21"/>
        <w:ind w:left="2714" w:right="2726"/>
        <w:jc w:val="center"/>
        <w:rPr>
          <w:rFonts w:ascii="Calibri" w:hAnsi="Calibri" w:cs="Calibri"/>
          <w:bCs w:val="0"/>
          <w:sz w:val="24"/>
          <w:szCs w:val="22"/>
          <w:lang w:val="pt-BR" w:eastAsia="pt-BR"/>
        </w:rPr>
      </w:pPr>
    </w:p>
    <w:p w14:paraId="55852C89" w14:textId="77777777" w:rsidR="000F733F" w:rsidRDefault="000F733F" w:rsidP="001F6879">
      <w:pPr>
        <w:pStyle w:val="Ttulo21"/>
        <w:ind w:left="2714" w:right="2726"/>
        <w:jc w:val="center"/>
        <w:rPr>
          <w:rFonts w:ascii="Calibri" w:hAnsi="Calibri" w:cs="Calibri"/>
          <w:bCs w:val="0"/>
          <w:sz w:val="24"/>
          <w:szCs w:val="22"/>
          <w:lang w:val="pt-BR" w:eastAsia="pt-BR"/>
        </w:rPr>
      </w:pPr>
    </w:p>
    <w:p w14:paraId="710A665F" w14:textId="77777777" w:rsidR="000F733F" w:rsidRDefault="000F733F" w:rsidP="001F6879">
      <w:pPr>
        <w:pStyle w:val="Ttulo21"/>
        <w:ind w:left="2714" w:right="2726"/>
        <w:jc w:val="center"/>
        <w:rPr>
          <w:rFonts w:ascii="Calibri" w:hAnsi="Calibri" w:cs="Calibri"/>
          <w:bCs w:val="0"/>
          <w:sz w:val="24"/>
          <w:szCs w:val="22"/>
          <w:lang w:val="pt-BR" w:eastAsia="pt-BR"/>
        </w:rPr>
      </w:pPr>
    </w:p>
    <w:p w14:paraId="37064C37" w14:textId="77777777" w:rsidR="000F733F" w:rsidRDefault="000F733F" w:rsidP="001F6879">
      <w:pPr>
        <w:pStyle w:val="Ttulo21"/>
        <w:ind w:left="2714" w:right="2726"/>
        <w:jc w:val="center"/>
        <w:rPr>
          <w:rFonts w:ascii="Calibri" w:hAnsi="Calibri" w:cs="Calibri"/>
          <w:bCs w:val="0"/>
          <w:sz w:val="24"/>
          <w:szCs w:val="22"/>
          <w:lang w:val="pt-BR" w:eastAsia="pt-BR"/>
        </w:rPr>
      </w:pPr>
    </w:p>
    <w:p w14:paraId="07A69DA5" w14:textId="77777777" w:rsidR="000F733F" w:rsidRDefault="000F733F" w:rsidP="001F6879">
      <w:pPr>
        <w:pStyle w:val="Ttulo21"/>
        <w:ind w:left="2714" w:right="2726"/>
        <w:jc w:val="center"/>
        <w:rPr>
          <w:rFonts w:ascii="Calibri" w:hAnsi="Calibri" w:cs="Calibri"/>
          <w:bCs w:val="0"/>
          <w:sz w:val="24"/>
          <w:szCs w:val="22"/>
          <w:lang w:val="pt-BR" w:eastAsia="pt-BR"/>
        </w:rPr>
      </w:pPr>
    </w:p>
    <w:p w14:paraId="1DFA773E" w14:textId="77777777" w:rsidR="000F733F" w:rsidRDefault="000F733F" w:rsidP="001F6879">
      <w:pPr>
        <w:pStyle w:val="Ttulo21"/>
        <w:ind w:left="2714" w:right="2726"/>
        <w:jc w:val="center"/>
        <w:rPr>
          <w:rFonts w:ascii="Calibri" w:hAnsi="Calibri" w:cs="Calibri"/>
          <w:bCs w:val="0"/>
          <w:sz w:val="24"/>
          <w:szCs w:val="22"/>
          <w:lang w:val="pt-BR" w:eastAsia="pt-BR"/>
        </w:rPr>
      </w:pPr>
    </w:p>
    <w:p w14:paraId="2CBD571F" w14:textId="77777777" w:rsidR="000F733F" w:rsidRDefault="000F733F" w:rsidP="001F6879">
      <w:pPr>
        <w:pStyle w:val="Ttulo21"/>
        <w:ind w:left="2714" w:right="2726"/>
        <w:jc w:val="center"/>
        <w:rPr>
          <w:rFonts w:ascii="Calibri" w:hAnsi="Calibri" w:cs="Calibri"/>
          <w:bCs w:val="0"/>
          <w:sz w:val="24"/>
          <w:szCs w:val="22"/>
          <w:lang w:val="pt-BR" w:eastAsia="pt-BR"/>
        </w:rPr>
      </w:pPr>
    </w:p>
    <w:p w14:paraId="76C412AE" w14:textId="77777777" w:rsidR="000F733F" w:rsidRDefault="000F733F" w:rsidP="001F6879">
      <w:pPr>
        <w:pStyle w:val="Ttulo21"/>
        <w:ind w:left="2714" w:right="2726"/>
        <w:jc w:val="center"/>
        <w:rPr>
          <w:rFonts w:ascii="Calibri" w:hAnsi="Calibri" w:cs="Calibri"/>
          <w:bCs w:val="0"/>
          <w:sz w:val="24"/>
          <w:szCs w:val="22"/>
          <w:lang w:val="pt-BR" w:eastAsia="pt-BR"/>
        </w:rPr>
      </w:pPr>
    </w:p>
    <w:p w14:paraId="5B0D95EB" w14:textId="77777777" w:rsidR="000F733F" w:rsidRDefault="000F733F" w:rsidP="001F6879">
      <w:pPr>
        <w:pStyle w:val="Ttulo21"/>
        <w:ind w:left="2714" w:right="2726"/>
        <w:jc w:val="center"/>
        <w:rPr>
          <w:rFonts w:ascii="Calibri" w:hAnsi="Calibri" w:cs="Calibri"/>
          <w:bCs w:val="0"/>
          <w:sz w:val="24"/>
          <w:szCs w:val="22"/>
          <w:lang w:val="pt-BR" w:eastAsia="pt-BR"/>
        </w:rPr>
      </w:pPr>
    </w:p>
    <w:p w14:paraId="333D4A30" w14:textId="77777777" w:rsidR="000F733F" w:rsidRDefault="000F733F" w:rsidP="001F6879">
      <w:pPr>
        <w:pStyle w:val="Ttulo21"/>
        <w:ind w:left="2714" w:right="2726"/>
        <w:jc w:val="center"/>
        <w:rPr>
          <w:rFonts w:ascii="Calibri" w:hAnsi="Calibri" w:cs="Calibri"/>
          <w:bCs w:val="0"/>
          <w:sz w:val="24"/>
          <w:szCs w:val="22"/>
          <w:lang w:val="pt-BR" w:eastAsia="pt-BR"/>
        </w:rPr>
      </w:pPr>
    </w:p>
    <w:p w14:paraId="5153E9E7" w14:textId="77777777" w:rsidR="000F733F" w:rsidRDefault="000F733F" w:rsidP="001F6879">
      <w:pPr>
        <w:pStyle w:val="Ttulo21"/>
        <w:ind w:left="2714" w:right="2726"/>
        <w:jc w:val="center"/>
        <w:rPr>
          <w:rFonts w:ascii="Calibri" w:hAnsi="Calibri" w:cs="Calibri"/>
          <w:bCs w:val="0"/>
          <w:sz w:val="24"/>
          <w:szCs w:val="22"/>
          <w:lang w:val="pt-BR" w:eastAsia="pt-BR"/>
        </w:rPr>
      </w:pPr>
    </w:p>
    <w:p w14:paraId="1B413449" w14:textId="77777777" w:rsidR="000F733F" w:rsidRDefault="000F733F" w:rsidP="001F6879">
      <w:pPr>
        <w:pStyle w:val="Ttulo21"/>
        <w:ind w:left="2714" w:right="2726"/>
        <w:jc w:val="center"/>
        <w:rPr>
          <w:rFonts w:ascii="Calibri" w:hAnsi="Calibri" w:cs="Calibri"/>
          <w:bCs w:val="0"/>
          <w:sz w:val="24"/>
          <w:szCs w:val="22"/>
          <w:lang w:val="pt-BR" w:eastAsia="pt-BR"/>
        </w:rPr>
      </w:pPr>
    </w:p>
    <w:p w14:paraId="2F7FA78B" w14:textId="77777777" w:rsidR="000F733F" w:rsidRDefault="000F733F" w:rsidP="001F6879">
      <w:pPr>
        <w:pStyle w:val="Ttulo21"/>
        <w:ind w:left="2714" w:right="2726"/>
        <w:jc w:val="center"/>
        <w:rPr>
          <w:rFonts w:ascii="Calibri" w:hAnsi="Calibri" w:cs="Calibri"/>
          <w:bCs w:val="0"/>
          <w:sz w:val="24"/>
          <w:szCs w:val="22"/>
          <w:lang w:val="pt-BR" w:eastAsia="pt-BR"/>
        </w:rPr>
      </w:pPr>
    </w:p>
    <w:p w14:paraId="4F4B3CDD" w14:textId="77777777" w:rsidR="000F733F" w:rsidRDefault="000F733F" w:rsidP="001F6879">
      <w:pPr>
        <w:pStyle w:val="Ttulo21"/>
        <w:ind w:left="2714" w:right="2726"/>
        <w:jc w:val="center"/>
        <w:rPr>
          <w:rFonts w:ascii="Calibri" w:hAnsi="Calibri" w:cs="Calibri"/>
          <w:bCs w:val="0"/>
          <w:sz w:val="24"/>
          <w:szCs w:val="22"/>
          <w:lang w:val="pt-BR" w:eastAsia="pt-BR"/>
        </w:rPr>
      </w:pPr>
    </w:p>
    <w:p w14:paraId="146ABB10" w14:textId="77777777" w:rsidR="000F733F" w:rsidRDefault="000F733F" w:rsidP="001F6879">
      <w:pPr>
        <w:pStyle w:val="Ttulo21"/>
        <w:ind w:left="2714" w:right="2726"/>
        <w:jc w:val="center"/>
        <w:rPr>
          <w:rFonts w:ascii="Calibri" w:hAnsi="Calibri" w:cs="Calibri"/>
          <w:bCs w:val="0"/>
          <w:sz w:val="24"/>
          <w:szCs w:val="22"/>
          <w:lang w:val="pt-BR" w:eastAsia="pt-BR"/>
        </w:rPr>
      </w:pPr>
    </w:p>
    <w:p w14:paraId="5D9700F2" w14:textId="77777777" w:rsidR="000F733F" w:rsidRDefault="000F733F" w:rsidP="001F6879">
      <w:pPr>
        <w:pStyle w:val="Ttulo21"/>
        <w:ind w:left="2714" w:right="2726"/>
        <w:jc w:val="center"/>
        <w:rPr>
          <w:rFonts w:ascii="Calibri" w:hAnsi="Calibri" w:cs="Calibri"/>
          <w:bCs w:val="0"/>
          <w:sz w:val="24"/>
          <w:szCs w:val="22"/>
          <w:lang w:val="pt-BR" w:eastAsia="pt-BR"/>
        </w:rPr>
      </w:pPr>
    </w:p>
    <w:p w14:paraId="050C1D3C" w14:textId="77777777" w:rsidR="000F733F" w:rsidRDefault="000F733F" w:rsidP="001F6879">
      <w:pPr>
        <w:pStyle w:val="Ttulo21"/>
        <w:ind w:left="2714" w:right="2726"/>
        <w:jc w:val="center"/>
        <w:rPr>
          <w:rFonts w:ascii="Calibri" w:hAnsi="Calibri" w:cs="Calibri"/>
          <w:bCs w:val="0"/>
          <w:sz w:val="24"/>
          <w:szCs w:val="22"/>
          <w:lang w:val="pt-BR" w:eastAsia="pt-BR"/>
        </w:rPr>
      </w:pPr>
    </w:p>
    <w:p w14:paraId="3CCA27B1" w14:textId="77777777" w:rsidR="000F733F" w:rsidRDefault="000F733F" w:rsidP="001F6879">
      <w:pPr>
        <w:pStyle w:val="Ttulo21"/>
        <w:ind w:left="2714" w:right="2726"/>
        <w:jc w:val="center"/>
        <w:rPr>
          <w:rFonts w:ascii="Calibri" w:hAnsi="Calibri" w:cs="Calibri"/>
          <w:bCs w:val="0"/>
          <w:sz w:val="24"/>
          <w:szCs w:val="22"/>
          <w:lang w:val="pt-BR" w:eastAsia="pt-BR"/>
        </w:rPr>
      </w:pPr>
    </w:p>
    <w:p w14:paraId="3261812D" w14:textId="77777777" w:rsidR="000F733F" w:rsidRDefault="000F733F" w:rsidP="001F6879">
      <w:pPr>
        <w:pStyle w:val="Ttulo21"/>
        <w:ind w:left="2714" w:right="2726"/>
        <w:jc w:val="center"/>
        <w:rPr>
          <w:rFonts w:ascii="Calibri" w:hAnsi="Calibri" w:cs="Calibri"/>
          <w:bCs w:val="0"/>
          <w:sz w:val="24"/>
          <w:szCs w:val="22"/>
          <w:lang w:val="pt-BR" w:eastAsia="pt-BR"/>
        </w:rPr>
      </w:pPr>
    </w:p>
    <w:p w14:paraId="61A566F3" w14:textId="77777777" w:rsidR="000F733F" w:rsidRDefault="000F733F" w:rsidP="001F6879">
      <w:pPr>
        <w:pStyle w:val="Ttulo21"/>
        <w:ind w:left="2714" w:right="2726"/>
        <w:jc w:val="center"/>
        <w:rPr>
          <w:rFonts w:ascii="Calibri" w:hAnsi="Calibri" w:cs="Calibri"/>
          <w:bCs w:val="0"/>
          <w:sz w:val="24"/>
          <w:szCs w:val="22"/>
          <w:lang w:val="pt-BR" w:eastAsia="pt-BR"/>
        </w:rPr>
      </w:pPr>
    </w:p>
    <w:p w14:paraId="216B5CAF" w14:textId="77777777" w:rsidR="000F733F" w:rsidRDefault="000F733F" w:rsidP="001F6879">
      <w:pPr>
        <w:pStyle w:val="Ttulo21"/>
        <w:ind w:left="2714" w:right="2726"/>
        <w:jc w:val="center"/>
        <w:rPr>
          <w:rFonts w:ascii="Calibri" w:hAnsi="Calibri" w:cs="Calibri"/>
          <w:bCs w:val="0"/>
          <w:sz w:val="24"/>
          <w:szCs w:val="22"/>
          <w:lang w:val="pt-BR" w:eastAsia="pt-BR"/>
        </w:rPr>
      </w:pPr>
    </w:p>
    <w:p w14:paraId="2ECF6856" w14:textId="77777777" w:rsidR="000F733F" w:rsidRDefault="000F733F" w:rsidP="001F6879">
      <w:pPr>
        <w:pStyle w:val="Ttulo21"/>
        <w:ind w:left="2714" w:right="2726"/>
        <w:jc w:val="center"/>
        <w:rPr>
          <w:rFonts w:ascii="Calibri" w:hAnsi="Calibri" w:cs="Calibri"/>
          <w:bCs w:val="0"/>
          <w:sz w:val="24"/>
          <w:szCs w:val="22"/>
          <w:lang w:val="pt-BR" w:eastAsia="pt-BR"/>
        </w:rPr>
      </w:pPr>
    </w:p>
    <w:p w14:paraId="6394BFEE" w14:textId="77777777" w:rsidR="001F6879" w:rsidRPr="00F963B6" w:rsidRDefault="001F6879" w:rsidP="001F6879">
      <w:pPr>
        <w:pStyle w:val="Ttulo21"/>
        <w:ind w:left="2714" w:right="2726"/>
        <w:jc w:val="center"/>
        <w:rPr>
          <w:rFonts w:ascii="Calibri" w:hAnsi="Calibri" w:cs="Calibri"/>
          <w:bCs w:val="0"/>
          <w:sz w:val="24"/>
          <w:szCs w:val="22"/>
          <w:lang w:val="pt-BR" w:eastAsia="pt-BR"/>
        </w:rPr>
      </w:pPr>
      <w:bookmarkStart w:id="2" w:name="_GoBack"/>
      <w:bookmarkEnd w:id="2"/>
      <w:r w:rsidRPr="00F963B6">
        <w:rPr>
          <w:rFonts w:ascii="Calibri" w:hAnsi="Calibri" w:cs="Calibri"/>
          <w:bCs w:val="0"/>
          <w:sz w:val="24"/>
          <w:szCs w:val="22"/>
          <w:lang w:val="pt-BR" w:eastAsia="pt-BR"/>
        </w:rPr>
        <w:t>ANEXO I DO TERMO DE REFERÊNCIA</w:t>
      </w:r>
    </w:p>
    <w:p w14:paraId="5C93FDED" w14:textId="77777777" w:rsidR="001F6879" w:rsidRDefault="001F6879" w:rsidP="001F6879">
      <w:pPr>
        <w:pStyle w:val="Ttulo21"/>
        <w:ind w:left="2714" w:right="2726"/>
        <w:jc w:val="center"/>
        <w:rPr>
          <w:rFonts w:ascii="Calibri" w:hAnsi="Calibri" w:cs="Calibri"/>
          <w:bCs w:val="0"/>
          <w:sz w:val="24"/>
          <w:szCs w:val="22"/>
          <w:lang w:val="pt-BR" w:eastAsia="pt-BR"/>
        </w:rPr>
      </w:pPr>
      <w:r w:rsidRPr="00F963B6">
        <w:rPr>
          <w:rFonts w:ascii="Calibri" w:hAnsi="Calibri" w:cs="Calibri"/>
          <w:bCs w:val="0"/>
          <w:sz w:val="24"/>
          <w:szCs w:val="22"/>
          <w:lang w:val="pt-BR" w:eastAsia="pt-BR"/>
        </w:rPr>
        <w:t>MODELO DE DECLARAÇÃO UNIFICADA</w:t>
      </w:r>
    </w:p>
    <w:p w14:paraId="34815F97" w14:textId="77777777" w:rsidR="001F6879" w:rsidRPr="00F963B6" w:rsidRDefault="001F6879" w:rsidP="001F6879">
      <w:pPr>
        <w:pStyle w:val="Ttulo21"/>
        <w:ind w:left="2714" w:right="2726"/>
        <w:jc w:val="center"/>
        <w:rPr>
          <w:rFonts w:ascii="Calibri" w:hAnsi="Calibri" w:cs="Calibri"/>
          <w:bCs w:val="0"/>
          <w:sz w:val="24"/>
          <w:szCs w:val="22"/>
          <w:lang w:val="pt-BR" w:eastAsia="pt-BR"/>
        </w:rPr>
      </w:pPr>
    </w:p>
    <w:p w14:paraId="623CEC4F" w14:textId="77777777" w:rsidR="001F6879" w:rsidRDefault="001F6879" w:rsidP="001F6879">
      <w:pPr>
        <w:pStyle w:val="Corpodetexto"/>
        <w:spacing w:before="10"/>
        <w:rPr>
          <w:rFonts w:ascii="Calibri" w:hAnsi="Calibri" w:cs="Calibri"/>
          <w:b/>
          <w:sz w:val="20"/>
          <w:szCs w:val="20"/>
          <w:lang w:val="pt-PT" w:eastAsia="en-US"/>
        </w:rPr>
      </w:pPr>
    </w:p>
    <w:p w14:paraId="56428557" w14:textId="77777777" w:rsidR="001F6879" w:rsidRPr="00F963B6" w:rsidRDefault="001F6879" w:rsidP="001F6879">
      <w:pPr>
        <w:ind w:left="102" w:right="4676"/>
        <w:rPr>
          <w:rFonts w:ascii="Arial" w:hAnsi="Arial" w:cs="Arial"/>
          <w:b/>
          <w:spacing w:val="1"/>
        </w:rPr>
      </w:pPr>
      <w:r w:rsidRPr="00F963B6">
        <w:rPr>
          <w:rFonts w:ascii="Arial" w:hAnsi="Arial" w:cs="Arial"/>
          <w:b/>
        </w:rPr>
        <w:t>A pregoeira e equipe de apoio</w:t>
      </w:r>
      <w:r w:rsidRPr="00F963B6">
        <w:rPr>
          <w:rFonts w:ascii="Arial" w:hAnsi="Arial" w:cs="Arial"/>
          <w:b/>
          <w:spacing w:val="1"/>
        </w:rPr>
        <w:t xml:space="preserve"> </w:t>
      </w:r>
    </w:p>
    <w:p w14:paraId="510230FF" w14:textId="77777777" w:rsidR="001F6879" w:rsidRPr="00F963B6" w:rsidRDefault="001F6879" w:rsidP="001F6879">
      <w:pPr>
        <w:ind w:left="102" w:right="4676"/>
        <w:rPr>
          <w:rFonts w:ascii="Arial" w:hAnsi="Arial" w:cs="Arial"/>
          <w:spacing w:val="-3"/>
        </w:rPr>
      </w:pPr>
      <w:r w:rsidRPr="00F963B6">
        <w:rPr>
          <w:rFonts w:ascii="Arial" w:hAnsi="Arial" w:cs="Arial"/>
        </w:rPr>
        <w:t>Prefeitura</w:t>
      </w:r>
      <w:r w:rsidRPr="00F963B6">
        <w:rPr>
          <w:rFonts w:ascii="Arial" w:hAnsi="Arial" w:cs="Arial"/>
          <w:spacing w:val="-3"/>
        </w:rPr>
        <w:t xml:space="preserve"> </w:t>
      </w:r>
      <w:r w:rsidRPr="00F963B6">
        <w:rPr>
          <w:rFonts w:ascii="Arial" w:hAnsi="Arial" w:cs="Arial"/>
        </w:rPr>
        <w:t>Municipal</w:t>
      </w:r>
      <w:r w:rsidRPr="00F963B6">
        <w:rPr>
          <w:rFonts w:ascii="Arial" w:hAnsi="Arial" w:cs="Arial"/>
          <w:spacing w:val="-5"/>
        </w:rPr>
        <w:t xml:space="preserve"> </w:t>
      </w:r>
      <w:r w:rsidRPr="00F963B6">
        <w:rPr>
          <w:rFonts w:ascii="Arial" w:hAnsi="Arial" w:cs="Arial"/>
        </w:rPr>
        <w:t>de</w:t>
      </w:r>
      <w:r>
        <w:rPr>
          <w:rFonts w:ascii="Arial" w:hAnsi="Arial" w:cs="Arial"/>
          <w:spacing w:val="-3"/>
        </w:rPr>
        <w:t xml:space="preserve"> Andaraí-BA</w:t>
      </w:r>
    </w:p>
    <w:p w14:paraId="5C1E9109" w14:textId="77777777" w:rsidR="001F6879" w:rsidRPr="00F963B6" w:rsidRDefault="001F6879" w:rsidP="001F6879">
      <w:pPr>
        <w:ind w:left="102" w:right="4676"/>
        <w:rPr>
          <w:rFonts w:ascii="Arial" w:hAnsi="Arial" w:cs="Arial"/>
          <w:b/>
        </w:rPr>
      </w:pPr>
      <w:r w:rsidRPr="00F963B6">
        <w:rPr>
          <w:rFonts w:ascii="Arial" w:hAnsi="Arial" w:cs="Arial"/>
          <w:spacing w:val="-52"/>
        </w:rPr>
        <w:t xml:space="preserve"> </w:t>
      </w:r>
      <w:r w:rsidRPr="00F963B6">
        <w:rPr>
          <w:rFonts w:ascii="Arial" w:hAnsi="Arial" w:cs="Arial"/>
          <w:b/>
        </w:rPr>
        <w:t>PREGÃO</w:t>
      </w:r>
      <w:r w:rsidRPr="00F963B6">
        <w:rPr>
          <w:rFonts w:ascii="Arial" w:hAnsi="Arial" w:cs="Arial"/>
          <w:b/>
          <w:spacing w:val="-3"/>
        </w:rPr>
        <w:t xml:space="preserve"> </w:t>
      </w:r>
      <w:r w:rsidRPr="00F963B6">
        <w:rPr>
          <w:rFonts w:ascii="Arial" w:hAnsi="Arial" w:cs="Arial"/>
          <w:b/>
        </w:rPr>
        <w:t>ELETRÔNICO</w:t>
      </w:r>
      <w:r w:rsidRPr="00F963B6">
        <w:rPr>
          <w:rFonts w:ascii="Arial" w:hAnsi="Arial" w:cs="Arial"/>
          <w:b/>
          <w:spacing w:val="-6"/>
        </w:rPr>
        <w:t xml:space="preserve"> </w:t>
      </w:r>
      <w:r w:rsidRPr="00F963B6">
        <w:rPr>
          <w:rFonts w:ascii="Arial" w:hAnsi="Arial" w:cs="Arial"/>
          <w:b/>
        </w:rPr>
        <w:t>Nº</w:t>
      </w:r>
      <w:r w:rsidRPr="00F963B6">
        <w:rPr>
          <w:rFonts w:ascii="Arial" w:hAnsi="Arial" w:cs="Arial"/>
          <w:b/>
          <w:spacing w:val="-9"/>
        </w:rPr>
        <w:t xml:space="preserve"> </w:t>
      </w:r>
      <w:proofErr w:type="spellStart"/>
      <w:r w:rsidRPr="00F963B6">
        <w:rPr>
          <w:rFonts w:ascii="Arial" w:hAnsi="Arial" w:cs="Arial"/>
          <w:b/>
        </w:rPr>
        <w:t>xxxx</w:t>
      </w:r>
      <w:proofErr w:type="spellEnd"/>
    </w:p>
    <w:p w14:paraId="1BAEDD6A" w14:textId="77777777" w:rsidR="001F6879" w:rsidRDefault="001F6879" w:rsidP="001F6879">
      <w:pPr>
        <w:ind w:left="102" w:right="4676"/>
        <w:rPr>
          <w:rFonts w:cs="Arial"/>
          <w:b/>
        </w:rPr>
      </w:pPr>
    </w:p>
    <w:p w14:paraId="1E70E880" w14:textId="77777777" w:rsidR="001F6879" w:rsidRDefault="001F6879" w:rsidP="001F6879">
      <w:pPr>
        <w:pStyle w:val="Corpodetexto"/>
        <w:spacing w:before="2"/>
        <w:rPr>
          <w:rFonts w:ascii="Arial" w:hAnsi="Arial" w:cs="Arial"/>
          <w:b/>
        </w:rPr>
      </w:pPr>
    </w:p>
    <w:p w14:paraId="6C944ACB" w14:textId="77777777" w:rsidR="001F6879" w:rsidRDefault="001F6879" w:rsidP="001F6879">
      <w:pPr>
        <w:pStyle w:val="Corpodetexto"/>
        <w:spacing w:line="360" w:lineRule="auto"/>
        <w:ind w:left="102"/>
        <w:jc w:val="both"/>
        <w:rPr>
          <w:rFonts w:ascii="Arial" w:hAnsi="Arial" w:cs="Arial"/>
        </w:rPr>
      </w:pPr>
      <w:r>
        <w:rPr>
          <w:rFonts w:ascii="Arial" w:hAnsi="Arial" w:cs="Arial"/>
        </w:rPr>
        <w:t xml:space="preserve">Pelo presente instrumento, a </w:t>
      </w:r>
      <w:proofErr w:type="gramStart"/>
      <w:r>
        <w:rPr>
          <w:rFonts w:ascii="Arial" w:hAnsi="Arial" w:cs="Arial"/>
        </w:rPr>
        <w:t>empresa ...</w:t>
      </w:r>
      <w:proofErr w:type="gramEnd"/>
      <w:r>
        <w:rPr>
          <w:rFonts w:ascii="Arial" w:hAnsi="Arial" w:cs="Arial"/>
        </w:rPr>
        <w:t xml:space="preserve">......................, CNPJ nº   </w:t>
      </w:r>
      <w:r>
        <w:rPr>
          <w:rFonts w:ascii="Arial" w:hAnsi="Arial" w:cs="Arial"/>
          <w:spacing w:val="19"/>
        </w:rPr>
        <w:t xml:space="preserve"> </w:t>
      </w:r>
      <w:r>
        <w:rPr>
          <w:rFonts w:ascii="Arial" w:hAnsi="Arial" w:cs="Arial"/>
        </w:rPr>
        <w:t xml:space="preserve">......................,   </w:t>
      </w:r>
      <w:r>
        <w:rPr>
          <w:rFonts w:ascii="Arial" w:hAnsi="Arial" w:cs="Arial"/>
          <w:spacing w:val="17"/>
        </w:rPr>
        <w:t xml:space="preserve"> </w:t>
      </w:r>
      <w:r>
        <w:rPr>
          <w:rFonts w:ascii="Arial" w:hAnsi="Arial" w:cs="Arial"/>
        </w:rPr>
        <w:t xml:space="preserve">com sede  </w:t>
      </w:r>
      <w:r>
        <w:rPr>
          <w:rFonts w:ascii="Arial" w:hAnsi="Arial" w:cs="Arial"/>
          <w:spacing w:val="47"/>
        </w:rPr>
        <w:t xml:space="preserve"> </w:t>
      </w:r>
      <w:r>
        <w:rPr>
          <w:rFonts w:ascii="Arial" w:hAnsi="Arial" w:cs="Arial"/>
        </w:rPr>
        <w:t xml:space="preserve">na ......................,   </w:t>
      </w:r>
      <w:r>
        <w:rPr>
          <w:rFonts w:ascii="Arial" w:hAnsi="Arial" w:cs="Arial"/>
          <w:spacing w:val="17"/>
        </w:rPr>
        <w:t xml:space="preserve"> </w:t>
      </w:r>
      <w:r>
        <w:rPr>
          <w:rFonts w:ascii="Arial" w:hAnsi="Arial" w:cs="Arial"/>
        </w:rPr>
        <w:t>através</w:t>
      </w:r>
      <w:r>
        <w:rPr>
          <w:rFonts w:ascii="Arial" w:hAnsi="Arial" w:cs="Arial"/>
          <w:spacing w:val="-5"/>
        </w:rPr>
        <w:t xml:space="preserve"> </w:t>
      </w:r>
      <w:r>
        <w:rPr>
          <w:rFonts w:ascii="Arial" w:hAnsi="Arial" w:cs="Arial"/>
        </w:rPr>
        <w:t>de</w:t>
      </w:r>
      <w:r>
        <w:rPr>
          <w:rFonts w:ascii="Arial" w:hAnsi="Arial" w:cs="Arial"/>
          <w:spacing w:val="-8"/>
        </w:rPr>
        <w:t xml:space="preserve"> </w:t>
      </w:r>
      <w:r>
        <w:rPr>
          <w:rFonts w:ascii="Arial" w:hAnsi="Arial" w:cs="Arial"/>
        </w:rPr>
        <w:t>seu</w:t>
      </w:r>
      <w:r>
        <w:rPr>
          <w:rFonts w:ascii="Arial" w:hAnsi="Arial" w:cs="Arial"/>
          <w:spacing w:val="-9"/>
        </w:rPr>
        <w:t xml:space="preserve"> </w:t>
      </w:r>
      <w:r>
        <w:rPr>
          <w:rFonts w:ascii="Arial" w:hAnsi="Arial" w:cs="Arial"/>
        </w:rPr>
        <w:t>representante</w:t>
      </w:r>
      <w:r>
        <w:rPr>
          <w:rFonts w:ascii="Arial" w:hAnsi="Arial" w:cs="Arial"/>
          <w:spacing w:val="-6"/>
        </w:rPr>
        <w:t xml:space="preserve"> </w:t>
      </w:r>
      <w:r>
        <w:rPr>
          <w:rFonts w:ascii="Arial" w:hAnsi="Arial" w:cs="Arial"/>
        </w:rPr>
        <w:t>legal</w:t>
      </w:r>
      <w:r>
        <w:rPr>
          <w:rFonts w:ascii="Arial" w:hAnsi="Arial" w:cs="Arial"/>
          <w:spacing w:val="-9"/>
        </w:rPr>
        <w:t xml:space="preserve"> </w:t>
      </w:r>
      <w:r>
        <w:rPr>
          <w:rFonts w:ascii="Arial" w:hAnsi="Arial" w:cs="Arial"/>
        </w:rPr>
        <w:t>infra-assinado,</w:t>
      </w:r>
      <w:r>
        <w:rPr>
          <w:rFonts w:ascii="Arial" w:hAnsi="Arial" w:cs="Arial"/>
          <w:spacing w:val="-6"/>
        </w:rPr>
        <w:t xml:space="preserve"> </w:t>
      </w:r>
      <w:r>
        <w:rPr>
          <w:rFonts w:ascii="Arial" w:hAnsi="Arial" w:cs="Arial"/>
        </w:rPr>
        <w:t>que:</w:t>
      </w:r>
    </w:p>
    <w:p w14:paraId="100634DA" w14:textId="77777777" w:rsidR="001F6879" w:rsidRPr="00D34B9A" w:rsidRDefault="001F6879" w:rsidP="001F6879">
      <w:pPr>
        <w:pStyle w:val="Default"/>
      </w:pPr>
    </w:p>
    <w:p w14:paraId="59264046"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11" w:firstLine="0"/>
        <w:jc w:val="both"/>
        <w:rPr>
          <w:rFonts w:ascii="Arial" w:hAnsi="Arial" w:cs="Arial"/>
        </w:rPr>
      </w:pPr>
      <w:r w:rsidRPr="00D34B9A">
        <w:rPr>
          <w:rFonts w:ascii="Arial" w:hAnsi="Arial" w:cs="Arial"/>
        </w:rPr>
        <w:t>Declaramos, para os fins do disposto no inciso VI do art. 68 da Lei n.º 14.133/21, que não</w:t>
      </w:r>
      <w:r w:rsidRPr="00D34B9A">
        <w:rPr>
          <w:rFonts w:ascii="Arial" w:hAnsi="Arial" w:cs="Arial"/>
          <w:spacing w:val="1"/>
        </w:rPr>
        <w:t xml:space="preserve"> </w:t>
      </w:r>
      <w:r w:rsidRPr="00D34B9A">
        <w:rPr>
          <w:rFonts w:ascii="Arial" w:hAnsi="Arial" w:cs="Arial"/>
        </w:rPr>
        <w:t>empregamos</w:t>
      </w:r>
      <w:r w:rsidRPr="00D34B9A">
        <w:rPr>
          <w:rFonts w:ascii="Arial" w:hAnsi="Arial" w:cs="Arial"/>
          <w:spacing w:val="1"/>
        </w:rPr>
        <w:t xml:space="preserve"> </w:t>
      </w:r>
      <w:r w:rsidRPr="00D34B9A">
        <w:rPr>
          <w:rFonts w:ascii="Arial" w:hAnsi="Arial" w:cs="Arial"/>
        </w:rPr>
        <w:t>menores</w:t>
      </w:r>
      <w:r w:rsidRPr="00D34B9A">
        <w:rPr>
          <w:rFonts w:ascii="Arial" w:hAnsi="Arial" w:cs="Arial"/>
          <w:spacing w:val="1"/>
        </w:rPr>
        <w:t xml:space="preserve"> </w:t>
      </w:r>
      <w:r w:rsidRPr="00D34B9A">
        <w:rPr>
          <w:rFonts w:ascii="Arial" w:hAnsi="Arial" w:cs="Arial"/>
        </w:rPr>
        <w:t>de</w:t>
      </w:r>
      <w:r w:rsidRPr="00D34B9A">
        <w:rPr>
          <w:rFonts w:ascii="Arial" w:hAnsi="Arial" w:cs="Arial"/>
          <w:spacing w:val="1"/>
        </w:rPr>
        <w:t xml:space="preserve"> </w:t>
      </w:r>
      <w:r w:rsidRPr="00D34B9A">
        <w:rPr>
          <w:rFonts w:ascii="Arial" w:hAnsi="Arial" w:cs="Arial"/>
        </w:rPr>
        <w:t>18</w:t>
      </w:r>
      <w:r w:rsidRPr="00D34B9A">
        <w:rPr>
          <w:rFonts w:ascii="Arial" w:hAnsi="Arial" w:cs="Arial"/>
          <w:spacing w:val="1"/>
        </w:rPr>
        <w:t xml:space="preserve"> </w:t>
      </w:r>
      <w:r w:rsidRPr="00D34B9A">
        <w:rPr>
          <w:rFonts w:ascii="Arial" w:hAnsi="Arial" w:cs="Arial"/>
        </w:rPr>
        <w:t>(dezoito)</w:t>
      </w:r>
      <w:r w:rsidRPr="00D34B9A">
        <w:rPr>
          <w:rFonts w:ascii="Arial" w:hAnsi="Arial" w:cs="Arial"/>
          <w:spacing w:val="1"/>
        </w:rPr>
        <w:t xml:space="preserve"> </w:t>
      </w:r>
      <w:r w:rsidRPr="00D34B9A">
        <w:rPr>
          <w:rFonts w:ascii="Arial" w:hAnsi="Arial" w:cs="Arial"/>
        </w:rPr>
        <w:t>anos</w:t>
      </w:r>
      <w:r w:rsidRPr="00D34B9A">
        <w:rPr>
          <w:rFonts w:ascii="Arial" w:hAnsi="Arial" w:cs="Arial"/>
          <w:spacing w:val="1"/>
        </w:rPr>
        <w:t xml:space="preserve"> </w:t>
      </w:r>
      <w:r w:rsidRPr="00D34B9A">
        <w:rPr>
          <w:rFonts w:ascii="Arial" w:hAnsi="Arial" w:cs="Arial"/>
        </w:rPr>
        <w:t>em</w:t>
      </w:r>
      <w:r w:rsidRPr="00D34B9A">
        <w:rPr>
          <w:rFonts w:ascii="Arial" w:hAnsi="Arial" w:cs="Arial"/>
          <w:spacing w:val="1"/>
        </w:rPr>
        <w:t xml:space="preserve"> </w:t>
      </w:r>
      <w:r w:rsidRPr="00D34B9A">
        <w:rPr>
          <w:rFonts w:ascii="Arial" w:hAnsi="Arial" w:cs="Arial"/>
        </w:rPr>
        <w:t>trabalho</w:t>
      </w:r>
      <w:r w:rsidRPr="00D34B9A">
        <w:rPr>
          <w:rFonts w:ascii="Arial" w:hAnsi="Arial" w:cs="Arial"/>
          <w:spacing w:val="1"/>
        </w:rPr>
        <w:t xml:space="preserve"> </w:t>
      </w:r>
      <w:r w:rsidRPr="00D34B9A">
        <w:rPr>
          <w:rFonts w:ascii="Arial" w:hAnsi="Arial" w:cs="Arial"/>
        </w:rPr>
        <w:t>noturno,</w:t>
      </w:r>
      <w:r w:rsidRPr="00D34B9A">
        <w:rPr>
          <w:rFonts w:ascii="Arial" w:hAnsi="Arial" w:cs="Arial"/>
          <w:spacing w:val="1"/>
        </w:rPr>
        <w:t xml:space="preserve"> </w:t>
      </w:r>
      <w:r w:rsidRPr="00D34B9A">
        <w:rPr>
          <w:rFonts w:ascii="Arial" w:hAnsi="Arial" w:cs="Arial"/>
        </w:rPr>
        <w:t>perigoso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insalubre</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não</w:t>
      </w:r>
      <w:r w:rsidRPr="00D34B9A">
        <w:rPr>
          <w:rFonts w:ascii="Arial" w:hAnsi="Arial" w:cs="Arial"/>
          <w:spacing w:val="1"/>
        </w:rPr>
        <w:t xml:space="preserve"> </w:t>
      </w:r>
      <w:r w:rsidRPr="00D34B9A">
        <w:rPr>
          <w:rFonts w:ascii="Arial" w:hAnsi="Arial" w:cs="Arial"/>
        </w:rPr>
        <w:t>empregamos menores de 16 (dezesseis) an</w:t>
      </w:r>
      <w:r w:rsidRPr="00D34B9A">
        <w:rPr>
          <w:rFonts w:ascii="Arial" w:hAnsi="Arial" w:cs="Arial"/>
          <w:color w:val="000000" w:themeColor="text1"/>
        </w:rPr>
        <w:t>os. Ressalva ainda, que, caso empregue menores na</w:t>
      </w:r>
      <w:r w:rsidRPr="00D34B9A">
        <w:rPr>
          <w:rFonts w:ascii="Arial" w:hAnsi="Arial" w:cs="Arial"/>
          <w:color w:val="000000" w:themeColor="text1"/>
          <w:spacing w:val="1"/>
        </w:rPr>
        <w:t xml:space="preserve"> </w:t>
      </w:r>
      <w:r w:rsidRPr="00D34B9A">
        <w:rPr>
          <w:rFonts w:ascii="Arial" w:hAnsi="Arial" w:cs="Arial"/>
          <w:color w:val="000000" w:themeColor="text1"/>
        </w:rPr>
        <w:t>condição</w:t>
      </w:r>
      <w:r w:rsidRPr="00D34B9A">
        <w:rPr>
          <w:rFonts w:ascii="Arial" w:hAnsi="Arial" w:cs="Arial"/>
          <w:color w:val="000000" w:themeColor="text1"/>
          <w:spacing w:val="-3"/>
        </w:rPr>
        <w:t xml:space="preserve"> </w:t>
      </w:r>
      <w:r w:rsidRPr="00D34B9A">
        <w:rPr>
          <w:rFonts w:ascii="Arial" w:hAnsi="Arial" w:cs="Arial"/>
          <w:color w:val="000000" w:themeColor="text1"/>
        </w:rPr>
        <w:t>de aprendiz</w:t>
      </w:r>
      <w:r w:rsidRPr="00D34B9A">
        <w:rPr>
          <w:rFonts w:ascii="Arial" w:hAnsi="Arial" w:cs="Arial"/>
          <w:color w:val="000000" w:themeColor="text1"/>
          <w:spacing w:val="-1"/>
        </w:rPr>
        <w:t xml:space="preserve"> </w:t>
      </w:r>
      <w:r w:rsidRPr="00D34B9A">
        <w:rPr>
          <w:rFonts w:ascii="Arial" w:hAnsi="Arial" w:cs="Arial"/>
          <w:color w:val="000000" w:themeColor="text1"/>
        </w:rPr>
        <w:t>(a</w:t>
      </w:r>
      <w:r w:rsidRPr="00D34B9A">
        <w:rPr>
          <w:rFonts w:ascii="Arial" w:hAnsi="Arial" w:cs="Arial"/>
          <w:color w:val="000000" w:themeColor="text1"/>
          <w:spacing w:val="-2"/>
        </w:rPr>
        <w:t xml:space="preserve"> </w:t>
      </w:r>
      <w:r w:rsidRPr="00D34B9A">
        <w:rPr>
          <w:rFonts w:ascii="Arial" w:hAnsi="Arial" w:cs="Arial"/>
          <w:color w:val="000000" w:themeColor="text1"/>
        </w:rPr>
        <w:t>partir</w:t>
      </w:r>
      <w:r w:rsidRPr="00D34B9A">
        <w:rPr>
          <w:rFonts w:ascii="Arial" w:hAnsi="Arial" w:cs="Arial"/>
          <w:color w:val="000000" w:themeColor="text1"/>
          <w:spacing w:val="-1"/>
        </w:rPr>
        <w:t xml:space="preserve"> </w:t>
      </w:r>
      <w:r w:rsidRPr="00D34B9A">
        <w:rPr>
          <w:rFonts w:ascii="Arial" w:hAnsi="Arial" w:cs="Arial"/>
          <w:color w:val="000000" w:themeColor="text1"/>
        </w:rPr>
        <w:t>de 14</w:t>
      </w:r>
      <w:r w:rsidRPr="00D34B9A">
        <w:rPr>
          <w:rFonts w:ascii="Arial" w:hAnsi="Arial" w:cs="Arial"/>
          <w:color w:val="000000" w:themeColor="text1"/>
          <w:spacing w:val="-2"/>
        </w:rPr>
        <w:t xml:space="preserve"> </w:t>
      </w:r>
      <w:r w:rsidRPr="00D34B9A">
        <w:rPr>
          <w:rFonts w:ascii="Arial" w:hAnsi="Arial" w:cs="Arial"/>
          <w:color w:val="000000" w:themeColor="text1"/>
        </w:rPr>
        <w:t>anos,</w:t>
      </w:r>
      <w:r w:rsidRPr="00D34B9A">
        <w:rPr>
          <w:rFonts w:ascii="Arial" w:hAnsi="Arial" w:cs="Arial"/>
          <w:color w:val="000000" w:themeColor="text1"/>
          <w:spacing w:val="2"/>
        </w:rPr>
        <w:t xml:space="preserve"> </w:t>
      </w:r>
      <w:r w:rsidRPr="00D34B9A">
        <w:rPr>
          <w:rFonts w:ascii="Arial" w:hAnsi="Arial" w:cs="Arial"/>
          <w:color w:val="000000" w:themeColor="text1"/>
        </w:rPr>
        <w:t>deverá</w:t>
      </w:r>
      <w:r w:rsidRPr="00D34B9A">
        <w:rPr>
          <w:rFonts w:ascii="Arial" w:hAnsi="Arial" w:cs="Arial"/>
          <w:color w:val="000000" w:themeColor="text1"/>
          <w:spacing w:val="-1"/>
        </w:rPr>
        <w:t xml:space="preserve"> </w:t>
      </w:r>
      <w:r w:rsidRPr="00D34B9A">
        <w:rPr>
          <w:rFonts w:ascii="Arial" w:hAnsi="Arial" w:cs="Arial"/>
          <w:color w:val="000000" w:themeColor="text1"/>
        </w:rPr>
        <w:t>informar</w:t>
      </w:r>
      <w:r w:rsidRPr="00D34B9A">
        <w:rPr>
          <w:rFonts w:ascii="Arial" w:hAnsi="Arial" w:cs="Arial"/>
          <w:color w:val="000000" w:themeColor="text1"/>
          <w:spacing w:val="-1"/>
        </w:rPr>
        <w:t xml:space="preserve"> </w:t>
      </w:r>
      <w:r w:rsidRPr="00D34B9A">
        <w:rPr>
          <w:rFonts w:ascii="Arial" w:hAnsi="Arial" w:cs="Arial"/>
          <w:color w:val="000000" w:themeColor="text1"/>
        </w:rPr>
        <w:t>tal</w:t>
      </w:r>
      <w:r w:rsidRPr="00D34B9A">
        <w:rPr>
          <w:rFonts w:ascii="Arial" w:hAnsi="Arial" w:cs="Arial"/>
          <w:color w:val="000000" w:themeColor="text1"/>
          <w:spacing w:val="-5"/>
        </w:rPr>
        <w:t xml:space="preserve"> </w:t>
      </w:r>
      <w:r w:rsidRPr="00D34B9A">
        <w:rPr>
          <w:rFonts w:ascii="Arial" w:hAnsi="Arial" w:cs="Arial"/>
          <w:color w:val="000000" w:themeColor="text1"/>
        </w:rPr>
        <w:t>situação</w:t>
      </w:r>
      <w:r w:rsidRPr="00D34B9A">
        <w:rPr>
          <w:rFonts w:ascii="Arial" w:hAnsi="Arial" w:cs="Arial"/>
          <w:color w:val="000000" w:themeColor="text1"/>
          <w:spacing w:val="1"/>
        </w:rPr>
        <w:t xml:space="preserve"> </w:t>
      </w:r>
      <w:r w:rsidRPr="00D34B9A">
        <w:rPr>
          <w:rFonts w:ascii="Arial" w:hAnsi="Arial" w:cs="Arial"/>
          <w:color w:val="000000" w:themeColor="text1"/>
        </w:rPr>
        <w:t>no</w:t>
      </w:r>
      <w:r w:rsidRPr="00D34B9A">
        <w:rPr>
          <w:rFonts w:ascii="Arial" w:hAnsi="Arial" w:cs="Arial"/>
          <w:color w:val="000000" w:themeColor="text1"/>
          <w:spacing w:val="-2"/>
        </w:rPr>
        <w:t xml:space="preserve"> </w:t>
      </w:r>
      <w:r w:rsidRPr="00D34B9A">
        <w:rPr>
          <w:rFonts w:ascii="Arial" w:hAnsi="Arial" w:cs="Arial"/>
          <w:color w:val="000000" w:themeColor="text1"/>
        </w:rPr>
        <w:t>mesmo documento).</w:t>
      </w:r>
    </w:p>
    <w:p w14:paraId="2B7C964C"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11" w:firstLine="0"/>
        <w:jc w:val="both"/>
        <w:rPr>
          <w:rFonts w:ascii="Arial" w:hAnsi="Arial" w:cs="Arial"/>
        </w:rPr>
      </w:pPr>
      <w:r w:rsidRPr="00D34B9A">
        <w:rPr>
          <w:rFonts w:ascii="Arial" w:hAnsi="Arial" w:cs="Arial"/>
        </w:rPr>
        <w:t>Declaramos, sob as penas da lei, que a empresa não foi declarada inidônea para licitar ou</w:t>
      </w:r>
      <w:r w:rsidRPr="00D34B9A">
        <w:rPr>
          <w:rFonts w:ascii="Arial" w:hAnsi="Arial" w:cs="Arial"/>
          <w:spacing w:val="1"/>
        </w:rPr>
        <w:t xml:space="preserve"> </w:t>
      </w:r>
      <w:r w:rsidRPr="00D34B9A">
        <w:rPr>
          <w:rFonts w:ascii="Arial" w:hAnsi="Arial" w:cs="Arial"/>
        </w:rPr>
        <w:t>contratar com a Administração Pública e que até a presente data inexistem fatos impeditivos para sua</w:t>
      </w:r>
      <w:r w:rsidRPr="00D34B9A">
        <w:rPr>
          <w:rFonts w:ascii="Arial" w:hAnsi="Arial" w:cs="Arial"/>
          <w:spacing w:val="1"/>
        </w:rPr>
        <w:t xml:space="preserve"> </w:t>
      </w:r>
      <w:r w:rsidRPr="00D34B9A">
        <w:rPr>
          <w:rFonts w:ascii="Arial" w:hAnsi="Arial" w:cs="Arial"/>
        </w:rPr>
        <w:t>habilitação</w:t>
      </w:r>
      <w:r w:rsidRPr="00D34B9A">
        <w:rPr>
          <w:rFonts w:ascii="Arial" w:hAnsi="Arial" w:cs="Arial"/>
          <w:spacing w:val="-1"/>
        </w:rPr>
        <w:t xml:space="preserve"> </w:t>
      </w:r>
      <w:r w:rsidRPr="00D34B9A">
        <w:rPr>
          <w:rFonts w:ascii="Arial" w:hAnsi="Arial" w:cs="Arial"/>
        </w:rPr>
        <w:t>no presente</w:t>
      </w:r>
      <w:r w:rsidRPr="00D34B9A">
        <w:rPr>
          <w:rFonts w:ascii="Arial" w:hAnsi="Arial" w:cs="Arial"/>
          <w:spacing w:val="1"/>
        </w:rPr>
        <w:t xml:space="preserve"> </w:t>
      </w:r>
      <w:r w:rsidRPr="00D34B9A">
        <w:rPr>
          <w:rFonts w:ascii="Arial" w:hAnsi="Arial" w:cs="Arial"/>
        </w:rPr>
        <w:t>processo,</w:t>
      </w:r>
      <w:r w:rsidRPr="00D34B9A">
        <w:rPr>
          <w:rFonts w:ascii="Arial" w:hAnsi="Arial" w:cs="Arial"/>
          <w:spacing w:val="-4"/>
        </w:rPr>
        <w:t xml:space="preserve"> </w:t>
      </w:r>
      <w:r w:rsidRPr="00D34B9A">
        <w:rPr>
          <w:rFonts w:ascii="Arial" w:hAnsi="Arial" w:cs="Arial"/>
        </w:rPr>
        <w:t>ciente</w:t>
      </w:r>
      <w:r w:rsidRPr="00D34B9A">
        <w:rPr>
          <w:rFonts w:ascii="Arial" w:hAnsi="Arial" w:cs="Arial"/>
          <w:spacing w:val="-2"/>
        </w:rPr>
        <w:t xml:space="preserve"> </w:t>
      </w:r>
      <w:r w:rsidRPr="00D34B9A">
        <w:rPr>
          <w:rFonts w:ascii="Arial" w:hAnsi="Arial" w:cs="Arial"/>
        </w:rPr>
        <w:t>da</w:t>
      </w:r>
      <w:r w:rsidRPr="00D34B9A">
        <w:rPr>
          <w:rFonts w:ascii="Arial" w:hAnsi="Arial" w:cs="Arial"/>
          <w:spacing w:val="-2"/>
        </w:rPr>
        <w:t xml:space="preserve"> </w:t>
      </w:r>
      <w:r w:rsidRPr="00D34B9A">
        <w:rPr>
          <w:rFonts w:ascii="Arial" w:hAnsi="Arial" w:cs="Arial"/>
        </w:rPr>
        <w:t>obrigatoriedade</w:t>
      </w:r>
      <w:r w:rsidRPr="00D34B9A">
        <w:rPr>
          <w:rFonts w:ascii="Arial" w:hAnsi="Arial" w:cs="Arial"/>
          <w:spacing w:val="-1"/>
        </w:rPr>
        <w:t xml:space="preserve"> </w:t>
      </w:r>
      <w:r w:rsidRPr="00D34B9A">
        <w:rPr>
          <w:rFonts w:ascii="Arial" w:hAnsi="Arial" w:cs="Arial"/>
        </w:rPr>
        <w:t>de</w:t>
      </w:r>
      <w:r w:rsidRPr="00D34B9A">
        <w:rPr>
          <w:rFonts w:ascii="Arial" w:hAnsi="Arial" w:cs="Arial"/>
          <w:spacing w:val="-2"/>
        </w:rPr>
        <w:t xml:space="preserve"> </w:t>
      </w:r>
      <w:r w:rsidRPr="00D34B9A">
        <w:rPr>
          <w:rFonts w:ascii="Arial" w:hAnsi="Arial" w:cs="Arial"/>
        </w:rPr>
        <w:t>declarar</w:t>
      </w:r>
      <w:r w:rsidRPr="00D34B9A">
        <w:rPr>
          <w:rFonts w:ascii="Arial" w:hAnsi="Arial" w:cs="Arial"/>
          <w:spacing w:val="-1"/>
        </w:rPr>
        <w:t xml:space="preserve"> </w:t>
      </w:r>
      <w:r w:rsidRPr="00D34B9A">
        <w:rPr>
          <w:rFonts w:ascii="Arial" w:hAnsi="Arial" w:cs="Arial"/>
        </w:rPr>
        <w:t>ocorrências</w:t>
      </w:r>
      <w:r w:rsidRPr="00D34B9A">
        <w:rPr>
          <w:rFonts w:ascii="Arial" w:hAnsi="Arial" w:cs="Arial"/>
          <w:spacing w:val="-1"/>
        </w:rPr>
        <w:t xml:space="preserve"> </w:t>
      </w:r>
      <w:r w:rsidRPr="00D34B9A">
        <w:rPr>
          <w:rFonts w:ascii="Arial" w:hAnsi="Arial" w:cs="Arial"/>
        </w:rPr>
        <w:t>posteriores.</w:t>
      </w:r>
    </w:p>
    <w:p w14:paraId="659EA56B"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10" w:firstLine="0"/>
        <w:jc w:val="both"/>
        <w:rPr>
          <w:rFonts w:ascii="Arial" w:hAnsi="Arial" w:cs="Arial"/>
        </w:rPr>
      </w:pPr>
      <w:r w:rsidRPr="00D34B9A">
        <w:rPr>
          <w:rFonts w:ascii="Arial" w:hAnsi="Arial" w:cs="Arial"/>
        </w:rPr>
        <w:t>Declaramos para todos os fins de direito, que conhecemos as especificações do objeto e 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w:t>
      </w:r>
      <w:r w:rsidRPr="00D34B9A">
        <w:rPr>
          <w:rFonts w:ascii="Arial" w:hAnsi="Arial" w:cs="Arial"/>
          <w:spacing w:val="1"/>
        </w:rPr>
        <w:t xml:space="preserve"> </w:t>
      </w:r>
      <w:r w:rsidRPr="00D34B9A">
        <w:rPr>
          <w:rFonts w:ascii="Arial" w:hAnsi="Arial" w:cs="Arial"/>
        </w:rPr>
        <w:t>neste</w:t>
      </w:r>
      <w:r w:rsidRPr="00D34B9A">
        <w:rPr>
          <w:rFonts w:ascii="Arial" w:hAnsi="Arial" w:cs="Arial"/>
          <w:spacing w:val="1"/>
        </w:rPr>
        <w:t xml:space="preserve"> </w:t>
      </w:r>
      <w:r w:rsidRPr="00D34B9A">
        <w:rPr>
          <w:rFonts w:ascii="Arial" w:hAnsi="Arial" w:cs="Arial"/>
        </w:rPr>
        <w:t>Edital</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seu(s)</w:t>
      </w:r>
      <w:r w:rsidRPr="00D34B9A">
        <w:rPr>
          <w:rFonts w:ascii="Arial" w:hAnsi="Arial" w:cs="Arial"/>
          <w:spacing w:val="1"/>
        </w:rPr>
        <w:t xml:space="preserve"> </w:t>
      </w:r>
      <w:r w:rsidRPr="00D34B9A">
        <w:rPr>
          <w:rFonts w:ascii="Arial" w:hAnsi="Arial" w:cs="Arial"/>
        </w:rPr>
        <w:t>ANEXOS,</w:t>
      </w:r>
      <w:r w:rsidRPr="00D34B9A">
        <w:rPr>
          <w:rFonts w:ascii="Arial" w:hAnsi="Arial" w:cs="Arial"/>
          <w:spacing w:val="1"/>
        </w:rPr>
        <w:t xml:space="preserve"> </w:t>
      </w:r>
      <w:r w:rsidRPr="00D34B9A">
        <w:rPr>
          <w:rFonts w:ascii="Arial" w:hAnsi="Arial" w:cs="Arial"/>
        </w:rPr>
        <w:t>e</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concordamos</w:t>
      </w:r>
      <w:r w:rsidRPr="00D34B9A">
        <w:rPr>
          <w:rFonts w:ascii="Arial" w:hAnsi="Arial" w:cs="Arial"/>
          <w:spacing w:val="1"/>
        </w:rPr>
        <w:t xml:space="preserve"> </w:t>
      </w:r>
      <w:r w:rsidRPr="00D34B9A">
        <w:rPr>
          <w:rFonts w:ascii="Arial" w:hAnsi="Arial" w:cs="Arial"/>
        </w:rPr>
        <w:t>com</w:t>
      </w:r>
      <w:r w:rsidRPr="00D34B9A">
        <w:rPr>
          <w:rFonts w:ascii="Arial" w:hAnsi="Arial" w:cs="Arial"/>
          <w:spacing w:val="1"/>
        </w:rPr>
        <w:t xml:space="preserve"> </w:t>
      </w:r>
      <w:r w:rsidRPr="00D34B9A">
        <w:rPr>
          <w:rFonts w:ascii="Arial" w:hAnsi="Arial" w:cs="Arial"/>
        </w:rPr>
        <w:t>todos</w:t>
      </w:r>
      <w:r w:rsidRPr="00D34B9A">
        <w:rPr>
          <w:rFonts w:ascii="Arial" w:hAnsi="Arial" w:cs="Arial"/>
          <w:spacing w:val="1"/>
        </w:rPr>
        <w:t xml:space="preserve"> </w:t>
      </w:r>
      <w:r w:rsidRPr="00D34B9A">
        <w:rPr>
          <w:rFonts w:ascii="Arial" w:hAnsi="Arial" w:cs="Arial"/>
        </w:rPr>
        <w:t>os</w:t>
      </w:r>
      <w:r w:rsidRPr="00D34B9A">
        <w:rPr>
          <w:rFonts w:ascii="Arial" w:hAnsi="Arial" w:cs="Arial"/>
          <w:spacing w:val="1"/>
        </w:rPr>
        <w:t xml:space="preserve"> </w:t>
      </w:r>
      <w:r w:rsidRPr="00D34B9A">
        <w:rPr>
          <w:rFonts w:ascii="Arial" w:hAnsi="Arial" w:cs="Arial"/>
        </w:rPr>
        <w:t>termos</w:t>
      </w:r>
      <w:r w:rsidRPr="00D34B9A">
        <w:rPr>
          <w:rFonts w:ascii="Arial" w:hAnsi="Arial" w:cs="Arial"/>
          <w:spacing w:val="1"/>
        </w:rPr>
        <w:t xml:space="preserve"> </w:t>
      </w:r>
      <w:r w:rsidRPr="00D34B9A">
        <w:rPr>
          <w:rFonts w:ascii="Arial" w:hAnsi="Arial" w:cs="Arial"/>
        </w:rPr>
        <w:t>constantes no mesmo e ainda, que possuímos todas as condições para atender e cumprir todas as</w:t>
      </w:r>
      <w:r w:rsidRPr="00D34B9A">
        <w:rPr>
          <w:rFonts w:ascii="Arial" w:hAnsi="Arial" w:cs="Arial"/>
          <w:spacing w:val="1"/>
        </w:rPr>
        <w:t xml:space="preserve"> </w:t>
      </w:r>
      <w:r w:rsidRPr="00D34B9A">
        <w:rPr>
          <w:rFonts w:ascii="Arial" w:hAnsi="Arial" w:cs="Arial"/>
        </w:rPr>
        <w:t xml:space="preserve">exigências de fornecimento ali contidas, inclusive com relação </w:t>
      </w:r>
      <w:proofErr w:type="gramStart"/>
      <w:r w:rsidRPr="00D34B9A">
        <w:rPr>
          <w:rFonts w:ascii="Arial" w:hAnsi="Arial" w:cs="Arial"/>
        </w:rPr>
        <w:t>a</w:t>
      </w:r>
      <w:proofErr w:type="gramEnd"/>
      <w:r w:rsidRPr="00D34B9A">
        <w:rPr>
          <w:rFonts w:ascii="Arial" w:hAnsi="Arial" w:cs="Arial"/>
        </w:rPr>
        <w:t xml:space="preserve"> documentação, que está sendo</w:t>
      </w:r>
      <w:r w:rsidRPr="00D34B9A">
        <w:rPr>
          <w:rFonts w:ascii="Arial" w:hAnsi="Arial" w:cs="Arial"/>
          <w:spacing w:val="1"/>
        </w:rPr>
        <w:t xml:space="preserve"> </w:t>
      </w:r>
      <w:r w:rsidRPr="00D34B9A">
        <w:rPr>
          <w:rFonts w:ascii="Arial" w:hAnsi="Arial" w:cs="Arial"/>
        </w:rPr>
        <w:t>apresentada para</w:t>
      </w:r>
      <w:r w:rsidRPr="00D34B9A">
        <w:rPr>
          <w:rFonts w:ascii="Arial" w:hAnsi="Arial" w:cs="Arial"/>
          <w:spacing w:val="-3"/>
        </w:rPr>
        <w:t xml:space="preserve"> </w:t>
      </w:r>
      <w:r w:rsidRPr="00D34B9A">
        <w:rPr>
          <w:rFonts w:ascii="Arial" w:hAnsi="Arial" w:cs="Arial"/>
        </w:rPr>
        <w:t>fins de</w:t>
      </w:r>
      <w:r w:rsidRPr="00D34B9A">
        <w:rPr>
          <w:rFonts w:ascii="Arial" w:hAnsi="Arial" w:cs="Arial"/>
          <w:spacing w:val="-1"/>
        </w:rPr>
        <w:t xml:space="preserve"> </w:t>
      </w:r>
      <w:r w:rsidRPr="00D34B9A">
        <w:rPr>
          <w:rFonts w:ascii="Arial" w:hAnsi="Arial" w:cs="Arial"/>
        </w:rPr>
        <w:t>habilitação.</w:t>
      </w:r>
    </w:p>
    <w:p w14:paraId="123CE279"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10" w:firstLine="0"/>
        <w:jc w:val="both"/>
        <w:rPr>
          <w:rFonts w:ascii="Arial" w:hAnsi="Arial" w:cs="Arial"/>
        </w:rPr>
      </w:pPr>
      <w:r w:rsidRPr="00D34B9A">
        <w:rPr>
          <w:rFonts w:ascii="Arial" w:hAnsi="Arial" w:cs="Arial"/>
        </w:rPr>
        <w:t xml:space="preserve">Declaramos para os devidos fins de direito, na qualidade de Proponente dos procedimentos licitatórios, instaurados por este Município, que </w:t>
      </w:r>
      <w:proofErr w:type="gramStart"/>
      <w:r w:rsidRPr="00D34B9A">
        <w:rPr>
          <w:rFonts w:ascii="Arial" w:hAnsi="Arial" w:cs="Arial"/>
        </w:rPr>
        <w:t>o(</w:t>
      </w:r>
      <w:proofErr w:type="gramEnd"/>
      <w:r w:rsidRPr="00D34B9A">
        <w:rPr>
          <w:rFonts w:ascii="Arial" w:hAnsi="Arial" w:cs="Arial"/>
        </w:rPr>
        <w:t>a) responsável legal da empresa é o(a) Sr.(a)................................................, Portador(a) do RG sob nº</w:t>
      </w:r>
      <w:r w:rsidRPr="00D34B9A">
        <w:rPr>
          <w:rFonts w:ascii="Arial" w:hAnsi="Arial" w:cs="Arial"/>
        </w:rPr>
        <w:tab/>
        <w:t>e CPF nº.............</w:t>
      </w:r>
      <w:r>
        <w:rPr>
          <w:rFonts w:ascii="Arial" w:hAnsi="Arial" w:cs="Arial"/>
        </w:rPr>
        <w:t xml:space="preserve">.............................., cuja      função/cargo é </w:t>
      </w:r>
      <w:r w:rsidRPr="00D34B9A">
        <w:rPr>
          <w:rFonts w:ascii="Arial" w:hAnsi="Arial" w:cs="Arial"/>
        </w:rPr>
        <w:t>sócio administrador/procurador/diretor/</w:t>
      </w:r>
      <w:proofErr w:type="spellStart"/>
      <w:r w:rsidRPr="00D34B9A">
        <w:rPr>
          <w:rFonts w:ascii="Arial" w:hAnsi="Arial" w:cs="Arial"/>
        </w:rPr>
        <w:t>etc</w:t>
      </w:r>
      <w:proofErr w:type="spellEnd"/>
      <w:r w:rsidRPr="00D34B9A">
        <w:rPr>
          <w:rFonts w:ascii="Arial" w:hAnsi="Arial" w:cs="Arial"/>
        </w:rPr>
        <w:t xml:space="preserve">), responsável pela </w:t>
      </w:r>
      <w:r w:rsidRPr="00D34B9A">
        <w:rPr>
          <w:rFonts w:ascii="Arial" w:hAnsi="Arial" w:cs="Arial"/>
        </w:rPr>
        <w:lastRenderedPageBreak/>
        <w:t>assinatura do contrato.</w:t>
      </w:r>
    </w:p>
    <w:p w14:paraId="44C90550"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09" w:firstLine="0"/>
        <w:jc w:val="both"/>
        <w:rPr>
          <w:rFonts w:ascii="Arial" w:hAnsi="Arial" w:cs="Arial"/>
        </w:rPr>
      </w:pPr>
      <w:r w:rsidRPr="00D34B9A">
        <w:rPr>
          <w:rFonts w:ascii="Arial" w:hAnsi="Arial" w:cs="Arial"/>
        </w:rPr>
        <w:t>Declaramos para os devidos fins que não possuímos nenhum sócio, ligado ao Prefeito, Vice-</w:t>
      </w:r>
      <w:r w:rsidRPr="00D34B9A">
        <w:rPr>
          <w:rFonts w:ascii="Arial" w:hAnsi="Arial" w:cs="Arial"/>
          <w:spacing w:val="1"/>
        </w:rPr>
        <w:t xml:space="preserve"> </w:t>
      </w:r>
      <w:r w:rsidRPr="00D34B9A">
        <w:rPr>
          <w:rFonts w:ascii="Arial" w:hAnsi="Arial" w:cs="Arial"/>
        </w:rPr>
        <w:t>Prefeito,</w:t>
      </w:r>
      <w:r w:rsidRPr="00D34B9A">
        <w:rPr>
          <w:rFonts w:ascii="Arial" w:hAnsi="Arial" w:cs="Arial"/>
          <w:spacing w:val="1"/>
        </w:rPr>
        <w:t xml:space="preserve"> Presidente, </w:t>
      </w:r>
      <w:r w:rsidRPr="00D34B9A">
        <w:rPr>
          <w:rFonts w:ascii="Arial" w:hAnsi="Arial" w:cs="Arial"/>
        </w:rPr>
        <w:t>Vereadores</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Secretários</w:t>
      </w:r>
      <w:r w:rsidRPr="00D34B9A">
        <w:rPr>
          <w:rFonts w:ascii="Arial" w:hAnsi="Arial" w:cs="Arial"/>
          <w:spacing w:val="1"/>
        </w:rPr>
        <w:t xml:space="preserve"> </w:t>
      </w:r>
      <w:r w:rsidRPr="00D34B9A">
        <w:rPr>
          <w:rFonts w:ascii="Arial" w:hAnsi="Arial" w:cs="Arial"/>
        </w:rPr>
        <w:t>Municipais,</w:t>
      </w:r>
      <w:r w:rsidRPr="00D34B9A">
        <w:rPr>
          <w:rFonts w:ascii="Arial" w:hAnsi="Arial" w:cs="Arial"/>
          <w:spacing w:val="1"/>
        </w:rPr>
        <w:t xml:space="preserve"> </w:t>
      </w:r>
      <w:r w:rsidRPr="00D34B9A">
        <w:rPr>
          <w:rFonts w:ascii="Arial" w:hAnsi="Arial" w:cs="Arial"/>
        </w:rPr>
        <w:t>por</w:t>
      </w:r>
      <w:r w:rsidRPr="00D34B9A">
        <w:rPr>
          <w:rFonts w:ascii="Arial" w:hAnsi="Arial" w:cs="Arial"/>
          <w:spacing w:val="1"/>
        </w:rPr>
        <w:t xml:space="preserve"> </w:t>
      </w:r>
      <w:r w:rsidRPr="00D34B9A">
        <w:rPr>
          <w:rFonts w:ascii="Arial" w:hAnsi="Arial" w:cs="Arial"/>
        </w:rPr>
        <w:t>matrimônio</w:t>
      </w:r>
      <w:r w:rsidRPr="00D34B9A">
        <w:rPr>
          <w:rFonts w:ascii="Arial" w:hAnsi="Arial" w:cs="Arial"/>
          <w:spacing w:val="1"/>
        </w:rPr>
        <w:t xml:space="preserve"> </w:t>
      </w:r>
      <w:r w:rsidRPr="00D34B9A">
        <w:rPr>
          <w:rFonts w:ascii="Arial" w:hAnsi="Arial" w:cs="Arial"/>
        </w:rPr>
        <w:t>ou</w:t>
      </w:r>
      <w:r w:rsidRPr="00D34B9A">
        <w:rPr>
          <w:rFonts w:ascii="Arial" w:hAnsi="Arial" w:cs="Arial"/>
          <w:spacing w:val="1"/>
        </w:rPr>
        <w:t xml:space="preserve"> </w:t>
      </w:r>
      <w:r w:rsidRPr="00D34B9A">
        <w:rPr>
          <w:rFonts w:ascii="Arial" w:hAnsi="Arial" w:cs="Arial"/>
        </w:rPr>
        <w:t>parentesco,</w:t>
      </w:r>
      <w:r w:rsidRPr="00D34B9A">
        <w:rPr>
          <w:rFonts w:ascii="Arial" w:hAnsi="Arial" w:cs="Arial"/>
          <w:spacing w:val="56"/>
        </w:rPr>
        <w:t xml:space="preserve"> </w:t>
      </w:r>
      <w:r w:rsidRPr="00D34B9A">
        <w:rPr>
          <w:rFonts w:ascii="Arial" w:hAnsi="Arial" w:cs="Arial"/>
        </w:rPr>
        <w:t>afim</w:t>
      </w:r>
      <w:r w:rsidRPr="00D34B9A">
        <w:rPr>
          <w:rFonts w:ascii="Arial" w:hAnsi="Arial" w:cs="Arial"/>
          <w:spacing w:val="56"/>
        </w:rPr>
        <w:t xml:space="preserve"> </w:t>
      </w:r>
      <w:r w:rsidRPr="00D34B9A">
        <w:rPr>
          <w:rFonts w:ascii="Arial" w:hAnsi="Arial" w:cs="Arial"/>
        </w:rPr>
        <w:t>ou</w:t>
      </w:r>
      <w:r w:rsidRPr="00D34B9A">
        <w:rPr>
          <w:rFonts w:ascii="Arial" w:hAnsi="Arial" w:cs="Arial"/>
          <w:spacing w:val="1"/>
        </w:rPr>
        <w:t xml:space="preserve"> </w:t>
      </w:r>
      <w:proofErr w:type="spellStart"/>
      <w:r w:rsidRPr="00D34B9A">
        <w:rPr>
          <w:rFonts w:ascii="Arial" w:hAnsi="Arial" w:cs="Arial"/>
        </w:rPr>
        <w:t>consangüíneo</w:t>
      </w:r>
      <w:proofErr w:type="spellEnd"/>
      <w:r w:rsidRPr="00D34B9A">
        <w:rPr>
          <w:rFonts w:ascii="Arial" w:hAnsi="Arial" w:cs="Arial"/>
        </w:rPr>
        <w:t>, até o segundo grau, ou por adoção, bem como também não possuímos em nosso</w:t>
      </w:r>
      <w:r w:rsidRPr="00D34B9A">
        <w:rPr>
          <w:rFonts w:ascii="Arial" w:hAnsi="Arial" w:cs="Arial"/>
          <w:spacing w:val="1"/>
        </w:rPr>
        <w:t xml:space="preserve"> </w:t>
      </w:r>
      <w:r w:rsidRPr="00D34B9A">
        <w:rPr>
          <w:rFonts w:ascii="Arial" w:hAnsi="Arial" w:cs="Arial"/>
        </w:rPr>
        <w:t>quadro</w:t>
      </w:r>
      <w:r w:rsidRPr="00D34B9A">
        <w:rPr>
          <w:rFonts w:ascii="Arial" w:hAnsi="Arial" w:cs="Arial"/>
          <w:spacing w:val="-2"/>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nenhum</w:t>
      </w:r>
      <w:r w:rsidRPr="00D34B9A">
        <w:rPr>
          <w:rFonts w:ascii="Arial" w:hAnsi="Arial" w:cs="Arial"/>
          <w:spacing w:val="2"/>
        </w:rPr>
        <w:t xml:space="preserve"> </w:t>
      </w:r>
      <w:r w:rsidRPr="00D34B9A">
        <w:rPr>
          <w:rFonts w:ascii="Arial" w:hAnsi="Arial" w:cs="Arial"/>
        </w:rPr>
        <w:t xml:space="preserve">Servidor </w:t>
      </w:r>
      <w:r>
        <w:rPr>
          <w:rFonts w:ascii="Arial" w:hAnsi="Arial" w:cs="Arial"/>
        </w:rPr>
        <w:t>da Prefeitura municipal de Andaraí</w:t>
      </w:r>
      <w:r w:rsidRPr="00D34B9A">
        <w:rPr>
          <w:rFonts w:ascii="Arial" w:hAnsi="Arial" w:cs="Arial"/>
        </w:rPr>
        <w:t>.</w:t>
      </w:r>
    </w:p>
    <w:p w14:paraId="6EDDA13B"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10" w:firstLine="0"/>
        <w:jc w:val="both"/>
        <w:rPr>
          <w:rFonts w:ascii="Arial" w:hAnsi="Arial" w:cs="Arial"/>
        </w:rPr>
      </w:pPr>
      <w:r w:rsidRPr="00D34B9A">
        <w:rPr>
          <w:rFonts w:ascii="Arial" w:hAnsi="Arial" w:cs="Arial"/>
        </w:rPr>
        <w:t>Declaramos de que a empresa não contratará empregados com incompatibilidade com as</w:t>
      </w:r>
      <w:r w:rsidRPr="00D34B9A">
        <w:rPr>
          <w:rFonts w:ascii="Arial" w:hAnsi="Arial" w:cs="Arial"/>
          <w:spacing w:val="1"/>
        </w:rPr>
        <w:t xml:space="preserve"> </w:t>
      </w:r>
      <w:r w:rsidRPr="00D34B9A">
        <w:rPr>
          <w:rFonts w:ascii="Arial" w:hAnsi="Arial" w:cs="Arial"/>
        </w:rPr>
        <w:t xml:space="preserve">autoridades </w:t>
      </w:r>
      <w:proofErr w:type="gramStart"/>
      <w:r w:rsidRPr="00D34B9A">
        <w:rPr>
          <w:rFonts w:ascii="Arial" w:hAnsi="Arial" w:cs="Arial"/>
        </w:rPr>
        <w:t>promitente contratantes</w:t>
      </w:r>
      <w:proofErr w:type="gramEnd"/>
      <w:r w:rsidRPr="00D34B9A">
        <w:rPr>
          <w:rFonts w:ascii="Arial" w:hAnsi="Arial" w:cs="Arial"/>
        </w:rPr>
        <w:t xml:space="preserve"> ou ocupantes de cargos de direção ou de assessoramento até o</w:t>
      </w:r>
      <w:r w:rsidRPr="00D34B9A">
        <w:rPr>
          <w:rFonts w:ascii="Arial" w:hAnsi="Arial" w:cs="Arial"/>
          <w:spacing w:val="1"/>
        </w:rPr>
        <w:t xml:space="preserve"> </w:t>
      </w:r>
      <w:r w:rsidRPr="00D34B9A">
        <w:rPr>
          <w:rFonts w:ascii="Arial" w:hAnsi="Arial" w:cs="Arial"/>
        </w:rPr>
        <w:t>terceiro</w:t>
      </w:r>
      <w:r w:rsidRPr="00D34B9A">
        <w:rPr>
          <w:rFonts w:ascii="Arial" w:hAnsi="Arial" w:cs="Arial"/>
          <w:spacing w:val="-2"/>
        </w:rPr>
        <w:t xml:space="preserve"> </w:t>
      </w:r>
      <w:r w:rsidRPr="00D34B9A">
        <w:rPr>
          <w:rFonts w:ascii="Arial" w:hAnsi="Arial" w:cs="Arial"/>
        </w:rPr>
        <w:t>grau, na</w:t>
      </w:r>
      <w:r w:rsidRPr="00D34B9A">
        <w:rPr>
          <w:rFonts w:ascii="Arial" w:hAnsi="Arial" w:cs="Arial"/>
          <w:spacing w:val="-2"/>
        </w:rPr>
        <w:t xml:space="preserve"> </w:t>
      </w:r>
      <w:r w:rsidRPr="00D34B9A">
        <w:rPr>
          <w:rFonts w:ascii="Arial" w:hAnsi="Arial" w:cs="Arial"/>
        </w:rPr>
        <w:t>forma da</w:t>
      </w:r>
      <w:r w:rsidRPr="00D34B9A">
        <w:rPr>
          <w:rFonts w:ascii="Arial" w:hAnsi="Arial" w:cs="Arial"/>
          <w:spacing w:val="1"/>
        </w:rPr>
        <w:t xml:space="preserve"> </w:t>
      </w:r>
      <w:r w:rsidRPr="00D34B9A">
        <w:rPr>
          <w:rFonts w:ascii="Arial" w:hAnsi="Arial" w:cs="Arial"/>
        </w:rPr>
        <w:t>Súmula Vinculante</w:t>
      </w:r>
      <w:r w:rsidRPr="00D34B9A">
        <w:rPr>
          <w:rFonts w:ascii="Arial" w:hAnsi="Arial" w:cs="Arial"/>
          <w:spacing w:val="1"/>
        </w:rPr>
        <w:t xml:space="preserve"> </w:t>
      </w:r>
      <w:r w:rsidRPr="00D34B9A">
        <w:rPr>
          <w:rFonts w:ascii="Arial" w:hAnsi="Arial" w:cs="Arial"/>
        </w:rPr>
        <w:t>nº 013 do</w:t>
      </w:r>
      <w:r w:rsidRPr="00D34B9A">
        <w:rPr>
          <w:rFonts w:ascii="Arial" w:hAnsi="Arial" w:cs="Arial"/>
          <w:spacing w:val="-1"/>
        </w:rPr>
        <w:t xml:space="preserve"> </w:t>
      </w:r>
      <w:r w:rsidRPr="00D34B9A">
        <w:rPr>
          <w:rFonts w:ascii="Arial" w:hAnsi="Arial" w:cs="Arial"/>
        </w:rPr>
        <w:t>STF</w:t>
      </w:r>
      <w:r w:rsidRPr="00D34B9A">
        <w:rPr>
          <w:rFonts w:ascii="Arial" w:hAnsi="Arial" w:cs="Arial"/>
          <w:spacing w:val="-1"/>
        </w:rPr>
        <w:t xml:space="preserve"> </w:t>
      </w:r>
      <w:r w:rsidRPr="00D34B9A">
        <w:rPr>
          <w:rFonts w:ascii="Arial" w:hAnsi="Arial" w:cs="Arial"/>
        </w:rPr>
        <w:t>(Supremo</w:t>
      </w:r>
      <w:r w:rsidRPr="00D34B9A">
        <w:rPr>
          <w:rFonts w:ascii="Arial" w:hAnsi="Arial" w:cs="Arial"/>
          <w:spacing w:val="-1"/>
        </w:rPr>
        <w:t xml:space="preserve"> </w:t>
      </w:r>
      <w:r w:rsidRPr="00D34B9A">
        <w:rPr>
          <w:rFonts w:ascii="Arial" w:hAnsi="Arial" w:cs="Arial"/>
        </w:rPr>
        <w:t>Tribunal</w:t>
      </w:r>
      <w:r w:rsidRPr="00D34B9A">
        <w:rPr>
          <w:rFonts w:ascii="Arial" w:hAnsi="Arial" w:cs="Arial"/>
          <w:spacing w:val="-1"/>
        </w:rPr>
        <w:t xml:space="preserve"> </w:t>
      </w:r>
      <w:r w:rsidRPr="00D34B9A">
        <w:rPr>
          <w:rFonts w:ascii="Arial" w:hAnsi="Arial" w:cs="Arial"/>
        </w:rPr>
        <w:t>Federal).</w:t>
      </w:r>
    </w:p>
    <w:p w14:paraId="477F461A"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10" w:firstLine="0"/>
        <w:jc w:val="both"/>
        <w:rPr>
          <w:rFonts w:ascii="Arial" w:hAnsi="Arial" w:cs="Arial"/>
        </w:rPr>
      </w:pPr>
      <w:r w:rsidRPr="00D34B9A">
        <w:rPr>
          <w:rFonts w:ascii="Arial" w:hAnsi="Arial" w:cs="Arial"/>
        </w:rPr>
        <w:t>Declaramos que cumprimos as exigências de reserva de cargos para pessoa com deficiência e para</w:t>
      </w:r>
      <w:r w:rsidRPr="00D34B9A">
        <w:rPr>
          <w:rFonts w:ascii="Arial" w:hAnsi="Arial" w:cs="Arial"/>
          <w:spacing w:val="1"/>
        </w:rPr>
        <w:t xml:space="preserve"> </w:t>
      </w:r>
      <w:r w:rsidRPr="00D34B9A">
        <w:rPr>
          <w:rFonts w:ascii="Arial" w:hAnsi="Arial" w:cs="Arial"/>
        </w:rPr>
        <w:t>reabilitado</w:t>
      </w:r>
      <w:r w:rsidRPr="00D34B9A">
        <w:rPr>
          <w:rFonts w:ascii="Arial" w:hAnsi="Arial" w:cs="Arial"/>
          <w:spacing w:val="-2"/>
        </w:rPr>
        <w:t xml:space="preserve"> </w:t>
      </w:r>
      <w:r w:rsidRPr="00D34B9A">
        <w:rPr>
          <w:rFonts w:ascii="Arial" w:hAnsi="Arial" w:cs="Arial"/>
        </w:rPr>
        <w:t>da</w:t>
      </w:r>
      <w:r w:rsidRPr="00D34B9A">
        <w:rPr>
          <w:rFonts w:ascii="Arial" w:hAnsi="Arial" w:cs="Arial"/>
          <w:spacing w:val="3"/>
        </w:rPr>
        <w:t xml:space="preserve"> </w:t>
      </w:r>
      <w:r w:rsidRPr="00D34B9A">
        <w:rPr>
          <w:rFonts w:ascii="Arial" w:hAnsi="Arial" w:cs="Arial"/>
        </w:rPr>
        <w:t>Previdência</w:t>
      </w:r>
      <w:r w:rsidRPr="00D34B9A">
        <w:rPr>
          <w:rFonts w:ascii="Arial" w:hAnsi="Arial" w:cs="Arial"/>
          <w:spacing w:val="4"/>
        </w:rPr>
        <w:t xml:space="preserve"> </w:t>
      </w:r>
      <w:r w:rsidRPr="00D34B9A">
        <w:rPr>
          <w:rFonts w:ascii="Arial" w:hAnsi="Arial" w:cs="Arial"/>
        </w:rPr>
        <w:t>Social,</w:t>
      </w:r>
      <w:r w:rsidRPr="00D34B9A">
        <w:rPr>
          <w:rFonts w:ascii="Arial" w:hAnsi="Arial" w:cs="Arial"/>
          <w:spacing w:val="-2"/>
        </w:rPr>
        <w:t xml:space="preserve"> </w:t>
      </w:r>
      <w:r w:rsidRPr="00D34B9A">
        <w:rPr>
          <w:rFonts w:ascii="Arial" w:hAnsi="Arial" w:cs="Arial"/>
        </w:rPr>
        <w:t>previstas</w:t>
      </w:r>
      <w:r w:rsidRPr="00D34B9A">
        <w:rPr>
          <w:rFonts w:ascii="Arial" w:hAnsi="Arial" w:cs="Arial"/>
          <w:spacing w:val="1"/>
        </w:rPr>
        <w:t xml:space="preserve"> </w:t>
      </w:r>
      <w:r w:rsidRPr="00D34B9A">
        <w:rPr>
          <w:rFonts w:ascii="Arial" w:hAnsi="Arial" w:cs="Arial"/>
        </w:rPr>
        <w:t>em</w:t>
      </w:r>
      <w:r w:rsidRPr="00D34B9A">
        <w:rPr>
          <w:rFonts w:ascii="Arial" w:hAnsi="Arial" w:cs="Arial"/>
          <w:spacing w:val="3"/>
        </w:rPr>
        <w:t xml:space="preserve"> </w:t>
      </w:r>
      <w:r w:rsidRPr="00D34B9A">
        <w:rPr>
          <w:rFonts w:ascii="Arial" w:hAnsi="Arial" w:cs="Arial"/>
        </w:rPr>
        <w:t>lei</w:t>
      </w:r>
      <w:r w:rsidRPr="00D34B9A">
        <w:rPr>
          <w:rFonts w:ascii="Arial" w:hAnsi="Arial" w:cs="Arial"/>
          <w:spacing w:val="-2"/>
        </w:rPr>
        <w:t xml:space="preserve"> </w:t>
      </w:r>
      <w:r w:rsidRPr="00D34B9A">
        <w:rPr>
          <w:rFonts w:ascii="Arial" w:hAnsi="Arial" w:cs="Arial"/>
        </w:rPr>
        <w:t>e</w:t>
      </w:r>
      <w:r w:rsidRPr="00D34B9A">
        <w:rPr>
          <w:rFonts w:ascii="Arial" w:hAnsi="Arial" w:cs="Arial"/>
          <w:spacing w:val="-5"/>
        </w:rPr>
        <w:t xml:space="preserve"> </w:t>
      </w:r>
      <w:r w:rsidRPr="00D34B9A">
        <w:rPr>
          <w:rFonts w:ascii="Arial" w:hAnsi="Arial" w:cs="Arial"/>
        </w:rPr>
        <w:t>em</w:t>
      </w:r>
      <w:r w:rsidRPr="00D34B9A">
        <w:rPr>
          <w:rFonts w:ascii="Arial" w:hAnsi="Arial" w:cs="Arial"/>
          <w:spacing w:val="4"/>
        </w:rPr>
        <w:t xml:space="preserve"> </w:t>
      </w:r>
      <w:r w:rsidRPr="00D34B9A">
        <w:rPr>
          <w:rFonts w:ascii="Arial" w:hAnsi="Arial" w:cs="Arial"/>
        </w:rPr>
        <w:t>outras</w:t>
      </w:r>
      <w:r w:rsidRPr="00D34B9A">
        <w:rPr>
          <w:rFonts w:ascii="Arial" w:hAnsi="Arial" w:cs="Arial"/>
          <w:spacing w:val="-1"/>
        </w:rPr>
        <w:t xml:space="preserve"> </w:t>
      </w:r>
      <w:r w:rsidRPr="00D34B9A">
        <w:rPr>
          <w:rFonts w:ascii="Arial" w:hAnsi="Arial" w:cs="Arial"/>
        </w:rPr>
        <w:t>normas</w:t>
      </w:r>
      <w:r w:rsidRPr="00D34B9A">
        <w:rPr>
          <w:rFonts w:ascii="Arial" w:hAnsi="Arial" w:cs="Arial"/>
          <w:spacing w:val="1"/>
        </w:rPr>
        <w:t xml:space="preserve"> </w:t>
      </w:r>
      <w:r w:rsidRPr="00D34B9A">
        <w:rPr>
          <w:rFonts w:ascii="Arial" w:hAnsi="Arial" w:cs="Arial"/>
        </w:rPr>
        <w:t>específicas.</w:t>
      </w:r>
    </w:p>
    <w:p w14:paraId="78B11C0C"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09" w:firstLine="0"/>
        <w:jc w:val="both"/>
        <w:rPr>
          <w:rFonts w:ascii="Arial" w:hAnsi="Arial" w:cs="Arial"/>
        </w:rPr>
      </w:pPr>
      <w:r w:rsidRPr="00D34B9A">
        <w:rPr>
          <w:rFonts w:ascii="Arial" w:hAnsi="Arial" w:cs="Arial"/>
        </w:rPr>
        <w:t>Declaramos</w:t>
      </w:r>
      <w:r w:rsidRPr="00D34B9A">
        <w:rPr>
          <w:rFonts w:ascii="Arial" w:hAnsi="Arial" w:cs="Arial"/>
          <w:spacing w:val="1"/>
        </w:rPr>
        <w:t xml:space="preserve"> </w:t>
      </w:r>
      <w:r w:rsidRPr="00D34B9A">
        <w:rPr>
          <w:rFonts w:ascii="Arial" w:hAnsi="Arial" w:cs="Arial"/>
        </w:rPr>
        <w:t>que</w:t>
      </w:r>
      <w:r w:rsidRPr="00D34B9A">
        <w:rPr>
          <w:rFonts w:ascii="Arial" w:hAnsi="Arial" w:cs="Arial"/>
          <w:spacing w:val="1"/>
        </w:rPr>
        <w:t xml:space="preserve"> </w:t>
      </w:r>
      <w:r w:rsidRPr="00D34B9A">
        <w:rPr>
          <w:rFonts w:ascii="Arial" w:hAnsi="Arial" w:cs="Arial"/>
        </w:rPr>
        <w:t>as</w:t>
      </w:r>
      <w:r w:rsidRPr="00D34B9A">
        <w:rPr>
          <w:rFonts w:ascii="Arial" w:hAnsi="Arial" w:cs="Arial"/>
          <w:spacing w:val="1"/>
        </w:rPr>
        <w:t xml:space="preserve"> </w:t>
      </w:r>
      <w:r w:rsidRPr="00D34B9A">
        <w:rPr>
          <w:rFonts w:ascii="Arial" w:hAnsi="Arial" w:cs="Arial"/>
        </w:rPr>
        <w:t>propostas</w:t>
      </w:r>
      <w:r w:rsidRPr="00D34B9A">
        <w:rPr>
          <w:rFonts w:ascii="Arial" w:hAnsi="Arial" w:cs="Arial"/>
          <w:spacing w:val="1"/>
        </w:rPr>
        <w:t xml:space="preserve"> </w:t>
      </w:r>
      <w:r w:rsidRPr="00D34B9A">
        <w:rPr>
          <w:rFonts w:ascii="Arial" w:hAnsi="Arial" w:cs="Arial"/>
        </w:rPr>
        <w:t>econômicas</w:t>
      </w:r>
      <w:r w:rsidRPr="00D34B9A">
        <w:rPr>
          <w:rFonts w:ascii="Arial" w:hAnsi="Arial" w:cs="Arial"/>
          <w:spacing w:val="1"/>
        </w:rPr>
        <w:t xml:space="preserve"> </w:t>
      </w:r>
      <w:r w:rsidRPr="00D34B9A">
        <w:rPr>
          <w:rFonts w:ascii="Arial" w:hAnsi="Arial" w:cs="Arial"/>
        </w:rPr>
        <w:t>compreendem</w:t>
      </w:r>
      <w:r w:rsidRPr="00D34B9A">
        <w:rPr>
          <w:rFonts w:ascii="Arial" w:hAnsi="Arial" w:cs="Arial"/>
          <w:spacing w:val="1"/>
        </w:rPr>
        <w:t xml:space="preserve"> </w:t>
      </w:r>
      <w:r w:rsidRPr="00D34B9A">
        <w:rPr>
          <w:rFonts w:ascii="Arial" w:hAnsi="Arial" w:cs="Arial"/>
        </w:rPr>
        <w:t>a</w:t>
      </w:r>
      <w:r w:rsidRPr="00D34B9A">
        <w:rPr>
          <w:rFonts w:ascii="Arial" w:hAnsi="Arial" w:cs="Arial"/>
          <w:spacing w:val="1"/>
        </w:rPr>
        <w:t xml:space="preserve"> </w:t>
      </w:r>
      <w:r w:rsidRPr="00D34B9A">
        <w:rPr>
          <w:rFonts w:ascii="Arial" w:hAnsi="Arial" w:cs="Arial"/>
        </w:rPr>
        <w:t>integralidade</w:t>
      </w:r>
      <w:r w:rsidRPr="00D34B9A">
        <w:rPr>
          <w:rFonts w:ascii="Arial" w:hAnsi="Arial" w:cs="Arial"/>
          <w:spacing w:val="1"/>
        </w:rPr>
        <w:t xml:space="preserve"> </w:t>
      </w:r>
      <w:r w:rsidRPr="00D34B9A">
        <w:rPr>
          <w:rFonts w:ascii="Arial" w:hAnsi="Arial" w:cs="Arial"/>
        </w:rPr>
        <w:t>dos</w:t>
      </w:r>
      <w:r w:rsidRPr="00D34B9A">
        <w:rPr>
          <w:rFonts w:ascii="Arial" w:hAnsi="Arial" w:cs="Arial"/>
          <w:spacing w:val="1"/>
        </w:rPr>
        <w:t xml:space="preserve"> </w:t>
      </w:r>
      <w:r w:rsidRPr="00D34B9A">
        <w:rPr>
          <w:rFonts w:ascii="Arial" w:hAnsi="Arial" w:cs="Arial"/>
        </w:rPr>
        <w:t>custos</w:t>
      </w:r>
      <w:r w:rsidRPr="00D34B9A">
        <w:rPr>
          <w:rFonts w:ascii="Arial" w:hAnsi="Arial" w:cs="Arial"/>
          <w:spacing w:val="1"/>
        </w:rPr>
        <w:t xml:space="preserve"> </w:t>
      </w:r>
      <w:r w:rsidRPr="00D34B9A">
        <w:rPr>
          <w:rFonts w:ascii="Arial" w:hAnsi="Arial" w:cs="Arial"/>
        </w:rPr>
        <w:t>para</w:t>
      </w:r>
      <w:r w:rsidRPr="00D34B9A">
        <w:rPr>
          <w:rFonts w:ascii="Arial" w:hAnsi="Arial" w:cs="Arial"/>
          <w:spacing w:val="-53"/>
        </w:rPr>
        <w:t xml:space="preserve"> </w:t>
      </w:r>
      <w:r w:rsidRPr="00D34B9A">
        <w:rPr>
          <w:rFonts w:ascii="Arial" w:hAnsi="Arial" w:cs="Arial"/>
        </w:rPr>
        <w:t>atendimento dos direitos trabalhistas assegurados na Constituição Federal, nas leis trabalhistas, nas</w:t>
      </w:r>
      <w:r w:rsidRPr="00D34B9A">
        <w:rPr>
          <w:rFonts w:ascii="Arial" w:hAnsi="Arial" w:cs="Arial"/>
          <w:spacing w:val="1"/>
        </w:rPr>
        <w:t xml:space="preserve"> </w:t>
      </w:r>
      <w:r w:rsidRPr="00D34B9A">
        <w:rPr>
          <w:rFonts w:ascii="Arial" w:hAnsi="Arial" w:cs="Arial"/>
        </w:rPr>
        <w:t xml:space="preserve">normas </w:t>
      </w:r>
      <w:proofErr w:type="spellStart"/>
      <w:r w:rsidRPr="00D34B9A">
        <w:rPr>
          <w:rFonts w:ascii="Arial" w:hAnsi="Arial" w:cs="Arial"/>
        </w:rPr>
        <w:t>infralegais</w:t>
      </w:r>
      <w:proofErr w:type="spellEnd"/>
      <w:r w:rsidRPr="00D34B9A">
        <w:rPr>
          <w:rFonts w:ascii="Arial" w:hAnsi="Arial" w:cs="Arial"/>
        </w:rPr>
        <w:t>, nas convenções coletivas de trabalho e nos termos de ajustamento de conduta</w:t>
      </w:r>
      <w:r w:rsidRPr="00D34B9A">
        <w:rPr>
          <w:rFonts w:ascii="Arial" w:hAnsi="Arial" w:cs="Arial"/>
          <w:spacing w:val="1"/>
        </w:rPr>
        <w:t xml:space="preserve"> </w:t>
      </w:r>
      <w:r w:rsidRPr="00D34B9A">
        <w:rPr>
          <w:rFonts w:ascii="Arial" w:hAnsi="Arial" w:cs="Arial"/>
        </w:rPr>
        <w:t>vigentes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data de</w:t>
      </w:r>
      <w:r w:rsidRPr="00D34B9A">
        <w:rPr>
          <w:rFonts w:ascii="Arial" w:hAnsi="Arial" w:cs="Arial"/>
          <w:spacing w:val="1"/>
        </w:rPr>
        <w:t xml:space="preserve"> </w:t>
      </w:r>
      <w:r w:rsidRPr="00D34B9A">
        <w:rPr>
          <w:rFonts w:ascii="Arial" w:hAnsi="Arial" w:cs="Arial"/>
        </w:rPr>
        <w:t>entrega</w:t>
      </w:r>
      <w:r w:rsidRPr="00D34B9A">
        <w:rPr>
          <w:rFonts w:ascii="Arial" w:hAnsi="Arial" w:cs="Arial"/>
          <w:spacing w:val="-1"/>
        </w:rPr>
        <w:t xml:space="preserve"> </w:t>
      </w:r>
      <w:r w:rsidRPr="00D34B9A">
        <w:rPr>
          <w:rFonts w:ascii="Arial" w:hAnsi="Arial" w:cs="Arial"/>
        </w:rPr>
        <w:t>das</w:t>
      </w:r>
      <w:r w:rsidRPr="00D34B9A">
        <w:rPr>
          <w:rFonts w:ascii="Arial" w:hAnsi="Arial" w:cs="Arial"/>
          <w:spacing w:val="3"/>
        </w:rPr>
        <w:t xml:space="preserve"> </w:t>
      </w:r>
      <w:r w:rsidRPr="00D34B9A">
        <w:rPr>
          <w:rFonts w:ascii="Arial" w:hAnsi="Arial" w:cs="Arial"/>
        </w:rPr>
        <w:t>propostas.</w:t>
      </w:r>
    </w:p>
    <w:p w14:paraId="3D8DF8F0" w14:textId="77777777" w:rsidR="001F6879" w:rsidRPr="00D34B9A" w:rsidRDefault="001F6879" w:rsidP="001F6879">
      <w:pPr>
        <w:pStyle w:val="PargrafodaLista"/>
        <w:widowControl w:val="0"/>
        <w:numPr>
          <w:ilvl w:val="0"/>
          <w:numId w:val="42"/>
        </w:numPr>
        <w:tabs>
          <w:tab w:val="left" w:pos="642"/>
        </w:tabs>
        <w:autoSpaceDE w:val="0"/>
        <w:autoSpaceDN w:val="0"/>
        <w:spacing w:line="360" w:lineRule="auto"/>
        <w:ind w:right="109" w:firstLine="0"/>
        <w:jc w:val="both"/>
        <w:rPr>
          <w:rFonts w:ascii="Arial" w:hAnsi="Arial" w:cs="Arial"/>
        </w:rPr>
      </w:pPr>
      <w:r w:rsidRPr="00D34B9A">
        <w:rPr>
          <w:rFonts w:ascii="Arial" w:hAnsi="Arial" w:cs="Arial"/>
        </w:rPr>
        <w:t>Declaramos que a empresa atende aos requisitos de habilitação e que o declarante responderá</w:t>
      </w:r>
      <w:r w:rsidRPr="00D34B9A">
        <w:rPr>
          <w:rFonts w:ascii="Arial" w:hAnsi="Arial" w:cs="Arial"/>
          <w:spacing w:val="1"/>
        </w:rPr>
        <w:t xml:space="preserve"> </w:t>
      </w:r>
      <w:r w:rsidRPr="00D34B9A">
        <w:rPr>
          <w:rFonts w:ascii="Arial" w:hAnsi="Arial" w:cs="Arial"/>
        </w:rPr>
        <w:t>pela</w:t>
      </w:r>
      <w:r w:rsidRPr="00D34B9A">
        <w:rPr>
          <w:rFonts w:ascii="Arial" w:hAnsi="Arial" w:cs="Arial"/>
          <w:spacing w:val="-2"/>
        </w:rPr>
        <w:t xml:space="preserve"> </w:t>
      </w:r>
      <w:r w:rsidRPr="00D34B9A">
        <w:rPr>
          <w:rFonts w:ascii="Arial" w:hAnsi="Arial" w:cs="Arial"/>
        </w:rPr>
        <w:t>veracidade</w:t>
      </w:r>
      <w:r w:rsidRPr="00D34B9A">
        <w:rPr>
          <w:rFonts w:ascii="Arial" w:hAnsi="Arial" w:cs="Arial"/>
          <w:spacing w:val="-1"/>
        </w:rPr>
        <w:t xml:space="preserve"> </w:t>
      </w:r>
      <w:r w:rsidRPr="00D34B9A">
        <w:rPr>
          <w:rFonts w:ascii="Arial" w:hAnsi="Arial" w:cs="Arial"/>
        </w:rPr>
        <w:t>das</w:t>
      </w:r>
      <w:r w:rsidRPr="00D34B9A">
        <w:rPr>
          <w:rFonts w:ascii="Arial" w:hAnsi="Arial" w:cs="Arial"/>
          <w:spacing w:val="1"/>
        </w:rPr>
        <w:t xml:space="preserve"> </w:t>
      </w:r>
      <w:r w:rsidRPr="00D34B9A">
        <w:rPr>
          <w:rFonts w:ascii="Arial" w:hAnsi="Arial" w:cs="Arial"/>
        </w:rPr>
        <w:t>informações prestadas,</w:t>
      </w:r>
      <w:r w:rsidRPr="00D34B9A">
        <w:rPr>
          <w:rFonts w:ascii="Arial" w:hAnsi="Arial" w:cs="Arial"/>
          <w:spacing w:val="-1"/>
        </w:rPr>
        <w:t xml:space="preserve"> </w:t>
      </w:r>
      <w:r w:rsidRPr="00D34B9A">
        <w:rPr>
          <w:rFonts w:ascii="Arial" w:hAnsi="Arial" w:cs="Arial"/>
        </w:rPr>
        <w:t>na</w:t>
      </w:r>
      <w:r w:rsidRPr="00D34B9A">
        <w:rPr>
          <w:rFonts w:ascii="Arial" w:hAnsi="Arial" w:cs="Arial"/>
          <w:spacing w:val="-1"/>
        </w:rPr>
        <w:t xml:space="preserve"> </w:t>
      </w:r>
      <w:r w:rsidRPr="00D34B9A">
        <w:rPr>
          <w:rFonts w:ascii="Arial" w:hAnsi="Arial" w:cs="Arial"/>
        </w:rPr>
        <w:t>forma</w:t>
      </w:r>
      <w:r w:rsidRPr="00D34B9A">
        <w:rPr>
          <w:rFonts w:ascii="Arial" w:hAnsi="Arial" w:cs="Arial"/>
          <w:spacing w:val="1"/>
        </w:rPr>
        <w:t xml:space="preserve"> </w:t>
      </w:r>
      <w:r w:rsidRPr="00D34B9A">
        <w:rPr>
          <w:rFonts w:ascii="Arial" w:hAnsi="Arial" w:cs="Arial"/>
        </w:rPr>
        <w:t>da</w:t>
      </w:r>
      <w:r w:rsidRPr="00D34B9A">
        <w:rPr>
          <w:rFonts w:ascii="Arial" w:hAnsi="Arial" w:cs="Arial"/>
          <w:spacing w:val="-1"/>
        </w:rPr>
        <w:t xml:space="preserve"> </w:t>
      </w:r>
      <w:r w:rsidRPr="00D34B9A">
        <w:rPr>
          <w:rFonts w:ascii="Arial" w:hAnsi="Arial" w:cs="Arial"/>
        </w:rPr>
        <w:t>lei.</w:t>
      </w:r>
    </w:p>
    <w:p w14:paraId="0A93DD57" w14:textId="77777777" w:rsidR="001F6879" w:rsidRPr="00D34B9A" w:rsidRDefault="001F6879" w:rsidP="001F6879">
      <w:pPr>
        <w:pStyle w:val="PargrafodaLista"/>
        <w:widowControl w:val="0"/>
        <w:numPr>
          <w:ilvl w:val="0"/>
          <w:numId w:val="42"/>
        </w:numPr>
        <w:tabs>
          <w:tab w:val="left" w:pos="822"/>
        </w:tabs>
        <w:autoSpaceDE w:val="0"/>
        <w:autoSpaceDN w:val="0"/>
        <w:spacing w:line="360" w:lineRule="auto"/>
        <w:ind w:right="110" w:firstLine="0"/>
        <w:jc w:val="both"/>
        <w:rPr>
          <w:rFonts w:ascii="Arial" w:hAnsi="Arial" w:cs="Arial"/>
        </w:rPr>
      </w:pPr>
      <w:r w:rsidRPr="00D34B9A">
        <w:rPr>
          <w:rFonts w:ascii="Arial" w:hAnsi="Arial" w:cs="Arial"/>
        </w:rPr>
        <w:t>Declaramos para os devidos fins que em caso de qualquer comunicação futura referente e</w:t>
      </w:r>
      <w:r w:rsidRPr="00D34B9A">
        <w:rPr>
          <w:rFonts w:ascii="Arial" w:hAnsi="Arial" w:cs="Arial"/>
          <w:spacing w:val="1"/>
        </w:rPr>
        <w:t xml:space="preserve"> </w:t>
      </w:r>
      <w:r w:rsidRPr="00D34B9A">
        <w:rPr>
          <w:rFonts w:ascii="Arial" w:hAnsi="Arial" w:cs="Arial"/>
        </w:rPr>
        <w:t>este processo licitatório, bem como em caso de eventual contratação, concordo que a o Contrato seja</w:t>
      </w:r>
      <w:r w:rsidRPr="00D34B9A">
        <w:rPr>
          <w:rFonts w:ascii="Arial" w:hAnsi="Arial" w:cs="Arial"/>
          <w:spacing w:val="2"/>
        </w:rPr>
        <w:t xml:space="preserve"> </w:t>
      </w:r>
      <w:r w:rsidRPr="00D34B9A">
        <w:rPr>
          <w:rFonts w:ascii="Arial" w:hAnsi="Arial" w:cs="Arial"/>
        </w:rPr>
        <w:t>encaminhado</w:t>
      </w:r>
      <w:r w:rsidRPr="00D34B9A">
        <w:rPr>
          <w:rFonts w:ascii="Arial" w:hAnsi="Arial" w:cs="Arial"/>
          <w:spacing w:val="-2"/>
        </w:rPr>
        <w:t xml:space="preserve"> </w:t>
      </w:r>
      <w:r w:rsidRPr="00D34B9A">
        <w:rPr>
          <w:rFonts w:ascii="Arial" w:hAnsi="Arial" w:cs="Arial"/>
        </w:rPr>
        <w:t>para</w:t>
      </w:r>
      <w:r w:rsidRPr="00D34B9A">
        <w:rPr>
          <w:rFonts w:ascii="Arial" w:hAnsi="Arial" w:cs="Arial"/>
          <w:spacing w:val="3"/>
        </w:rPr>
        <w:t xml:space="preserve"> </w:t>
      </w:r>
      <w:r w:rsidRPr="00D34B9A">
        <w:rPr>
          <w:rFonts w:ascii="Arial" w:hAnsi="Arial" w:cs="Arial"/>
        </w:rPr>
        <w:t>o</w:t>
      </w:r>
      <w:r w:rsidRPr="00D34B9A">
        <w:rPr>
          <w:rFonts w:ascii="Arial" w:hAnsi="Arial" w:cs="Arial"/>
          <w:spacing w:val="-1"/>
        </w:rPr>
        <w:t xml:space="preserve"> </w:t>
      </w:r>
      <w:r w:rsidRPr="00D34B9A">
        <w:rPr>
          <w:rFonts w:ascii="Arial" w:hAnsi="Arial" w:cs="Arial"/>
        </w:rPr>
        <w:t xml:space="preserve">seguinte endereço: </w:t>
      </w:r>
      <w:proofErr w:type="spellStart"/>
      <w:proofErr w:type="gramStart"/>
      <w:r w:rsidRPr="00D34B9A">
        <w:rPr>
          <w:rFonts w:ascii="Arial" w:hAnsi="Arial" w:cs="Arial"/>
          <w:color w:val="FF0000"/>
        </w:rPr>
        <w:t>xxxxxxxxxxxxxx</w:t>
      </w:r>
      <w:proofErr w:type="spellEnd"/>
      <w:proofErr w:type="gramEnd"/>
    </w:p>
    <w:p w14:paraId="659F1763" w14:textId="77777777" w:rsidR="001F6879" w:rsidRPr="00D34B9A" w:rsidRDefault="001F6879" w:rsidP="001F6879">
      <w:pPr>
        <w:pStyle w:val="Corpodetexto"/>
        <w:spacing w:line="360" w:lineRule="auto"/>
        <w:ind w:left="102"/>
        <w:jc w:val="both"/>
        <w:rPr>
          <w:rFonts w:ascii="Arial" w:hAnsi="Arial" w:cs="Arial"/>
        </w:rPr>
      </w:pPr>
      <w:r w:rsidRPr="00D34B9A">
        <w:rPr>
          <w:rFonts w:ascii="Arial" w:hAnsi="Arial" w:cs="Arial"/>
        </w:rPr>
        <w:t>E-mail:</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2351276E" w14:textId="77777777" w:rsidR="001F6879" w:rsidRPr="00D34B9A" w:rsidRDefault="001F6879" w:rsidP="001F6879">
      <w:pPr>
        <w:pStyle w:val="Corpodetexto"/>
        <w:spacing w:line="360" w:lineRule="auto"/>
        <w:ind w:left="102"/>
        <w:jc w:val="both"/>
        <w:rPr>
          <w:rFonts w:ascii="Arial" w:hAnsi="Arial" w:cs="Arial"/>
        </w:rPr>
      </w:pPr>
      <w:r w:rsidRPr="00D34B9A">
        <w:rPr>
          <w:rFonts w:ascii="Arial" w:hAnsi="Arial" w:cs="Arial"/>
        </w:rPr>
        <w:t>Telefone:</w:t>
      </w:r>
      <w:r w:rsidRPr="00D34B9A">
        <w:rPr>
          <w:rFonts w:ascii="Arial" w:hAnsi="Arial" w:cs="Arial"/>
          <w:spacing w:val="-5"/>
        </w:rPr>
        <w:t xml:space="preserve"> </w:t>
      </w:r>
      <w:proofErr w:type="gramStart"/>
      <w:r w:rsidRPr="00D34B9A">
        <w:rPr>
          <w:rFonts w:ascii="Arial" w:hAnsi="Arial" w:cs="Arial"/>
        </w:rPr>
        <w:t>(</w:t>
      </w:r>
      <w:r>
        <w:rPr>
          <w:rFonts w:ascii="Arial" w:hAnsi="Arial" w:cs="Arial"/>
        </w:rPr>
        <w:t xml:space="preserve"> </w:t>
      </w:r>
      <w:proofErr w:type="spellStart"/>
      <w:proofErr w:type="gramEnd"/>
      <w:r w:rsidRPr="00D34B9A">
        <w:rPr>
          <w:rFonts w:ascii="Arial" w:hAnsi="Arial" w:cs="Arial"/>
          <w:color w:val="FF0000"/>
        </w:rPr>
        <w:t>xx</w:t>
      </w:r>
      <w:proofErr w:type="spellEnd"/>
      <w:r w:rsidRPr="00D34B9A">
        <w:rPr>
          <w:rFonts w:ascii="Arial" w:hAnsi="Arial" w:cs="Arial"/>
        </w:rPr>
        <w:t>)</w:t>
      </w:r>
      <w:r w:rsidRPr="00D34B9A">
        <w:rPr>
          <w:rFonts w:ascii="Arial" w:hAnsi="Arial" w:cs="Arial"/>
          <w:color w:val="FF0000"/>
        </w:rPr>
        <w:t xml:space="preserve"> </w:t>
      </w:r>
      <w:proofErr w:type="spellStart"/>
      <w:r w:rsidRPr="00D34B9A">
        <w:rPr>
          <w:rFonts w:ascii="Arial" w:hAnsi="Arial" w:cs="Arial"/>
          <w:color w:val="FF0000"/>
        </w:rPr>
        <w:t>xxxxxxxxxxxxxx</w:t>
      </w:r>
      <w:proofErr w:type="spellEnd"/>
    </w:p>
    <w:p w14:paraId="7B62611A" w14:textId="77777777" w:rsidR="001F6879" w:rsidRPr="00D34B9A" w:rsidRDefault="001F6879" w:rsidP="001F6879">
      <w:pPr>
        <w:pStyle w:val="PargrafodaLista"/>
        <w:widowControl w:val="0"/>
        <w:numPr>
          <w:ilvl w:val="0"/>
          <w:numId w:val="42"/>
        </w:numPr>
        <w:tabs>
          <w:tab w:val="left" w:pos="782"/>
        </w:tabs>
        <w:autoSpaceDE w:val="0"/>
        <w:autoSpaceDN w:val="0"/>
        <w:spacing w:line="360" w:lineRule="auto"/>
        <w:ind w:right="110" w:firstLine="0"/>
        <w:jc w:val="both"/>
        <w:rPr>
          <w:rFonts w:ascii="Arial" w:hAnsi="Arial" w:cs="Arial"/>
        </w:rPr>
      </w:pPr>
      <w:r w:rsidRPr="00D34B9A">
        <w:rPr>
          <w:rFonts w:ascii="Arial" w:hAnsi="Arial" w:cs="Arial"/>
        </w:rPr>
        <w:t>Caso altere o citado e-mail ou telefone comprometo-me em protocolizar pedido de alteração</w:t>
      </w:r>
      <w:r w:rsidRPr="00D34B9A">
        <w:rPr>
          <w:rFonts w:ascii="Arial" w:hAnsi="Arial" w:cs="Arial"/>
          <w:spacing w:val="1"/>
        </w:rPr>
        <w:t xml:space="preserve"> </w:t>
      </w:r>
      <w:r w:rsidRPr="00D34B9A">
        <w:rPr>
          <w:rFonts w:ascii="Arial" w:hAnsi="Arial" w:cs="Arial"/>
        </w:rPr>
        <w:t>junto</w:t>
      </w:r>
      <w:r w:rsidRPr="00D34B9A">
        <w:rPr>
          <w:rFonts w:ascii="Arial" w:hAnsi="Arial" w:cs="Arial"/>
          <w:spacing w:val="35"/>
        </w:rPr>
        <w:t xml:space="preserve"> </w:t>
      </w:r>
      <w:r w:rsidRPr="00D34B9A">
        <w:rPr>
          <w:rFonts w:ascii="Arial" w:hAnsi="Arial" w:cs="Arial"/>
        </w:rPr>
        <w:t>ao</w:t>
      </w:r>
      <w:r w:rsidRPr="00D34B9A">
        <w:rPr>
          <w:rFonts w:ascii="Arial" w:hAnsi="Arial" w:cs="Arial"/>
          <w:spacing w:val="39"/>
        </w:rPr>
        <w:t xml:space="preserve"> </w:t>
      </w:r>
      <w:r w:rsidRPr="00D34B9A">
        <w:rPr>
          <w:rFonts w:ascii="Arial" w:hAnsi="Arial" w:cs="Arial"/>
        </w:rPr>
        <w:t>Sistema</w:t>
      </w:r>
      <w:r w:rsidRPr="00D34B9A">
        <w:rPr>
          <w:rFonts w:ascii="Arial" w:hAnsi="Arial" w:cs="Arial"/>
          <w:spacing w:val="38"/>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Protocolo</w:t>
      </w:r>
      <w:r w:rsidRPr="00D34B9A">
        <w:rPr>
          <w:rFonts w:ascii="Arial" w:hAnsi="Arial" w:cs="Arial"/>
          <w:spacing w:val="35"/>
        </w:rPr>
        <w:t xml:space="preserve"> </w:t>
      </w:r>
      <w:r w:rsidRPr="00D34B9A">
        <w:rPr>
          <w:rFonts w:ascii="Arial" w:hAnsi="Arial" w:cs="Arial"/>
        </w:rPr>
        <w:t>deste</w:t>
      </w:r>
      <w:r w:rsidRPr="00D34B9A">
        <w:rPr>
          <w:rFonts w:ascii="Arial" w:hAnsi="Arial" w:cs="Arial"/>
          <w:spacing w:val="37"/>
        </w:rPr>
        <w:t xml:space="preserve"> </w:t>
      </w:r>
      <w:proofErr w:type="spellStart"/>
      <w:r>
        <w:rPr>
          <w:rFonts w:ascii="Arial" w:hAnsi="Arial" w:cs="Arial"/>
        </w:rPr>
        <w:t>Municipio</w:t>
      </w:r>
      <w:proofErr w:type="spellEnd"/>
      <w:r w:rsidRPr="00D34B9A">
        <w:rPr>
          <w:rFonts w:ascii="Arial" w:hAnsi="Arial" w:cs="Arial"/>
        </w:rPr>
        <w:t>,</w:t>
      </w:r>
      <w:r w:rsidRPr="00D34B9A">
        <w:rPr>
          <w:rFonts w:ascii="Arial" w:hAnsi="Arial" w:cs="Arial"/>
          <w:spacing w:val="37"/>
        </w:rPr>
        <w:t xml:space="preserve"> </w:t>
      </w:r>
      <w:proofErr w:type="gramStart"/>
      <w:r w:rsidRPr="00D34B9A">
        <w:rPr>
          <w:rFonts w:ascii="Arial" w:hAnsi="Arial" w:cs="Arial"/>
        </w:rPr>
        <w:t>sob</w:t>
      </w:r>
      <w:r w:rsidRPr="00D34B9A">
        <w:rPr>
          <w:rFonts w:ascii="Arial" w:hAnsi="Arial" w:cs="Arial"/>
          <w:spacing w:val="38"/>
        </w:rPr>
        <w:t xml:space="preserve"> </w:t>
      </w:r>
      <w:r w:rsidRPr="00D34B9A">
        <w:rPr>
          <w:rFonts w:ascii="Arial" w:hAnsi="Arial" w:cs="Arial"/>
        </w:rPr>
        <w:t>pena</w:t>
      </w:r>
      <w:proofErr w:type="gramEnd"/>
      <w:r w:rsidRPr="00D34B9A">
        <w:rPr>
          <w:rFonts w:ascii="Arial" w:hAnsi="Arial" w:cs="Arial"/>
          <w:spacing w:val="35"/>
        </w:rPr>
        <w:t xml:space="preserve"> </w:t>
      </w:r>
      <w:r w:rsidRPr="00D34B9A">
        <w:rPr>
          <w:rFonts w:ascii="Arial" w:hAnsi="Arial" w:cs="Arial"/>
        </w:rPr>
        <w:t>de</w:t>
      </w:r>
      <w:r w:rsidRPr="00D34B9A">
        <w:rPr>
          <w:rFonts w:ascii="Arial" w:hAnsi="Arial" w:cs="Arial"/>
          <w:spacing w:val="37"/>
        </w:rPr>
        <w:t xml:space="preserve"> </w:t>
      </w:r>
      <w:r w:rsidRPr="00D34B9A">
        <w:rPr>
          <w:rFonts w:ascii="Arial" w:hAnsi="Arial" w:cs="Arial"/>
        </w:rPr>
        <w:t>ser</w:t>
      </w:r>
      <w:r w:rsidRPr="00D34B9A">
        <w:rPr>
          <w:rFonts w:ascii="Arial" w:hAnsi="Arial" w:cs="Arial"/>
          <w:spacing w:val="36"/>
        </w:rPr>
        <w:t xml:space="preserve"> </w:t>
      </w:r>
      <w:r w:rsidRPr="00D34B9A">
        <w:rPr>
          <w:rFonts w:ascii="Arial" w:hAnsi="Arial" w:cs="Arial"/>
        </w:rPr>
        <w:t>considerado</w:t>
      </w:r>
      <w:r w:rsidRPr="00D34B9A">
        <w:rPr>
          <w:rFonts w:ascii="Arial" w:hAnsi="Arial" w:cs="Arial"/>
          <w:spacing w:val="38"/>
        </w:rPr>
        <w:t xml:space="preserve"> </w:t>
      </w:r>
      <w:r w:rsidRPr="00D34B9A">
        <w:rPr>
          <w:rFonts w:ascii="Arial" w:hAnsi="Arial" w:cs="Arial"/>
        </w:rPr>
        <w:t>como</w:t>
      </w:r>
      <w:r w:rsidRPr="00D34B9A">
        <w:rPr>
          <w:rFonts w:ascii="Arial" w:hAnsi="Arial" w:cs="Arial"/>
          <w:spacing w:val="38"/>
        </w:rPr>
        <w:t xml:space="preserve"> </w:t>
      </w:r>
      <w:r w:rsidRPr="00D34B9A">
        <w:rPr>
          <w:rFonts w:ascii="Arial" w:hAnsi="Arial" w:cs="Arial"/>
        </w:rPr>
        <w:t>intimado</w:t>
      </w:r>
      <w:r w:rsidRPr="00D34B9A">
        <w:rPr>
          <w:rFonts w:ascii="Arial" w:hAnsi="Arial" w:cs="Arial"/>
          <w:spacing w:val="37"/>
        </w:rPr>
        <w:t xml:space="preserve"> </w:t>
      </w:r>
      <w:r w:rsidRPr="00D34B9A">
        <w:rPr>
          <w:rFonts w:ascii="Arial" w:hAnsi="Arial" w:cs="Arial"/>
        </w:rPr>
        <w:t>nos</w:t>
      </w:r>
      <w:r w:rsidRPr="00D34B9A">
        <w:rPr>
          <w:rFonts w:ascii="Arial" w:hAnsi="Arial" w:cs="Arial"/>
          <w:spacing w:val="-53"/>
        </w:rPr>
        <w:t xml:space="preserve">         </w:t>
      </w:r>
      <w:r w:rsidRPr="00D34B9A">
        <w:rPr>
          <w:rFonts w:ascii="Arial" w:hAnsi="Arial" w:cs="Arial"/>
        </w:rPr>
        <w:t>dados</w:t>
      </w:r>
      <w:r w:rsidRPr="00D34B9A">
        <w:rPr>
          <w:rFonts w:ascii="Arial" w:hAnsi="Arial" w:cs="Arial"/>
          <w:spacing w:val="1"/>
        </w:rPr>
        <w:t xml:space="preserve"> </w:t>
      </w:r>
      <w:r w:rsidRPr="00D34B9A">
        <w:rPr>
          <w:rFonts w:ascii="Arial" w:hAnsi="Arial" w:cs="Arial"/>
        </w:rPr>
        <w:t>anteriormente</w:t>
      </w:r>
      <w:r w:rsidRPr="00D34B9A">
        <w:rPr>
          <w:rFonts w:ascii="Arial" w:hAnsi="Arial" w:cs="Arial"/>
          <w:spacing w:val="1"/>
        </w:rPr>
        <w:t xml:space="preserve"> </w:t>
      </w:r>
      <w:r w:rsidRPr="00D34B9A">
        <w:rPr>
          <w:rFonts w:ascii="Arial" w:hAnsi="Arial" w:cs="Arial"/>
        </w:rPr>
        <w:t>fornecidos.</w:t>
      </w:r>
    </w:p>
    <w:p w14:paraId="083420DA" w14:textId="77777777" w:rsidR="001F6879" w:rsidRDefault="001F6879" w:rsidP="001F6879">
      <w:pPr>
        <w:pStyle w:val="Corpodetexto"/>
        <w:widowControl w:val="0"/>
        <w:numPr>
          <w:ilvl w:val="0"/>
          <w:numId w:val="42"/>
        </w:numPr>
        <w:adjustRightInd/>
        <w:spacing w:line="360" w:lineRule="auto"/>
        <w:ind w:firstLine="40"/>
        <w:jc w:val="both"/>
        <w:rPr>
          <w:rFonts w:ascii="Arial" w:hAnsi="Arial" w:cs="Arial"/>
        </w:rPr>
      </w:pPr>
      <w:r>
        <w:rPr>
          <w:rFonts w:ascii="Arial" w:hAnsi="Arial" w:cs="Arial"/>
        </w:rPr>
        <w:t xml:space="preserve">Nomeamos e constituímos o </w:t>
      </w:r>
      <w:proofErr w:type="gramStart"/>
      <w:r w:rsidRPr="00D34B9A">
        <w:rPr>
          <w:rFonts w:ascii="Arial" w:hAnsi="Arial" w:cs="Arial"/>
        </w:rPr>
        <w:t>senhor(</w:t>
      </w:r>
      <w:proofErr w:type="gramEnd"/>
      <w:r w:rsidRPr="00D34B9A">
        <w:rPr>
          <w:rFonts w:ascii="Arial" w:hAnsi="Arial" w:cs="Arial"/>
        </w:rPr>
        <w:t>a).........................</w:t>
      </w:r>
      <w:r>
        <w:rPr>
          <w:rFonts w:ascii="Arial" w:hAnsi="Arial" w:cs="Arial"/>
        </w:rPr>
        <w:t xml:space="preserve"> </w:t>
      </w:r>
      <w:proofErr w:type="gramStart"/>
      <w:r w:rsidRPr="00D34B9A">
        <w:rPr>
          <w:rFonts w:ascii="Arial" w:hAnsi="Arial" w:cs="Arial"/>
        </w:rPr>
        <w:t>portador</w:t>
      </w:r>
      <w:proofErr w:type="gramEnd"/>
      <w:r w:rsidRPr="00D34B9A">
        <w:rPr>
          <w:rFonts w:ascii="Arial" w:hAnsi="Arial" w:cs="Arial"/>
        </w:rPr>
        <w:t xml:space="preserve">(a)      </w:t>
      </w:r>
      <w:r w:rsidRPr="00D34B9A">
        <w:rPr>
          <w:rFonts w:ascii="Arial" w:hAnsi="Arial" w:cs="Arial"/>
          <w:spacing w:val="9"/>
        </w:rPr>
        <w:t xml:space="preserve"> </w:t>
      </w:r>
      <w:r w:rsidRPr="00D34B9A">
        <w:rPr>
          <w:rFonts w:ascii="Arial" w:hAnsi="Arial" w:cs="Arial"/>
        </w:rPr>
        <w:lastRenderedPageBreak/>
        <w:t xml:space="preserve">do CPF/MF ______   </w:t>
      </w:r>
      <w:r w:rsidRPr="00D34B9A">
        <w:rPr>
          <w:rFonts w:ascii="Arial" w:hAnsi="Arial" w:cs="Arial"/>
          <w:spacing w:val="30"/>
        </w:rPr>
        <w:t xml:space="preserve"> </w:t>
      </w:r>
      <w:r w:rsidRPr="00D34B9A">
        <w:rPr>
          <w:rFonts w:ascii="Arial" w:hAnsi="Arial" w:cs="Arial"/>
        </w:rPr>
        <w:t>sob</w:t>
      </w:r>
      <w:r w:rsidRPr="00D34B9A">
        <w:rPr>
          <w:rFonts w:ascii="Arial" w:hAnsi="Arial" w:cs="Arial"/>
          <w:spacing w:val="7"/>
        </w:rPr>
        <w:t xml:space="preserve"> </w:t>
      </w:r>
      <w:r>
        <w:rPr>
          <w:rFonts w:ascii="Arial" w:hAnsi="Arial" w:cs="Arial"/>
        </w:rPr>
        <w:t>n.º___</w:t>
      </w:r>
      <w:r w:rsidRPr="00D34B9A">
        <w:rPr>
          <w:rFonts w:ascii="Arial" w:hAnsi="Arial" w:cs="Arial"/>
        </w:rPr>
        <w:t>,</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8"/>
        </w:rPr>
        <w:t xml:space="preserve"> </w:t>
      </w:r>
      <w:r w:rsidRPr="00D34B9A">
        <w:rPr>
          <w:rFonts w:ascii="Arial" w:hAnsi="Arial" w:cs="Arial"/>
        </w:rPr>
        <w:t>ser</w:t>
      </w:r>
      <w:r w:rsidRPr="00D34B9A">
        <w:rPr>
          <w:rFonts w:ascii="Arial" w:hAnsi="Arial" w:cs="Arial"/>
          <w:spacing w:val="11"/>
        </w:rPr>
        <w:t xml:space="preserve"> </w:t>
      </w:r>
      <w:r w:rsidRPr="00D34B9A">
        <w:rPr>
          <w:rFonts w:ascii="Arial" w:hAnsi="Arial" w:cs="Arial"/>
        </w:rPr>
        <w:t>o(a)</w:t>
      </w:r>
      <w:r w:rsidRPr="00D34B9A">
        <w:rPr>
          <w:rFonts w:ascii="Arial" w:hAnsi="Arial" w:cs="Arial"/>
          <w:spacing w:val="9"/>
        </w:rPr>
        <w:t xml:space="preserve"> </w:t>
      </w:r>
      <w:r w:rsidRPr="00D34B9A">
        <w:rPr>
          <w:rFonts w:ascii="Arial" w:hAnsi="Arial" w:cs="Arial"/>
        </w:rPr>
        <w:t>responsável</w:t>
      </w:r>
      <w:r w:rsidRPr="00D34B9A">
        <w:rPr>
          <w:rFonts w:ascii="Arial" w:hAnsi="Arial" w:cs="Arial"/>
          <w:spacing w:val="9"/>
        </w:rPr>
        <w:t xml:space="preserve"> </w:t>
      </w:r>
      <w:r w:rsidRPr="00D34B9A">
        <w:rPr>
          <w:rFonts w:ascii="Arial" w:hAnsi="Arial" w:cs="Arial"/>
        </w:rPr>
        <w:t>para</w:t>
      </w:r>
      <w:r w:rsidRPr="00D34B9A">
        <w:rPr>
          <w:rFonts w:ascii="Arial" w:hAnsi="Arial" w:cs="Arial"/>
          <w:spacing w:val="10"/>
        </w:rPr>
        <w:t xml:space="preserve"> </w:t>
      </w:r>
      <w:r w:rsidRPr="00D34B9A">
        <w:rPr>
          <w:rFonts w:ascii="Arial" w:hAnsi="Arial" w:cs="Arial"/>
        </w:rPr>
        <w:t>acompanhar</w:t>
      </w:r>
      <w:r w:rsidRPr="00D34B9A">
        <w:rPr>
          <w:rFonts w:ascii="Arial" w:hAnsi="Arial" w:cs="Arial"/>
          <w:spacing w:val="11"/>
        </w:rPr>
        <w:t xml:space="preserve"> </w:t>
      </w:r>
      <w:r w:rsidRPr="00D34B9A">
        <w:rPr>
          <w:rFonts w:ascii="Arial" w:hAnsi="Arial" w:cs="Arial"/>
        </w:rPr>
        <w:t>a</w:t>
      </w:r>
      <w:r w:rsidRPr="00D34B9A">
        <w:rPr>
          <w:rFonts w:ascii="Arial" w:hAnsi="Arial" w:cs="Arial"/>
          <w:spacing w:val="7"/>
        </w:rPr>
        <w:t xml:space="preserve"> </w:t>
      </w:r>
      <w:r w:rsidRPr="00D34B9A">
        <w:rPr>
          <w:rFonts w:ascii="Arial" w:hAnsi="Arial" w:cs="Arial"/>
        </w:rPr>
        <w:t>execução</w:t>
      </w:r>
      <w:r w:rsidRPr="00D34B9A">
        <w:rPr>
          <w:rFonts w:ascii="Arial" w:hAnsi="Arial" w:cs="Arial"/>
          <w:spacing w:val="8"/>
        </w:rPr>
        <w:t xml:space="preserve"> </w:t>
      </w:r>
      <w:r w:rsidRPr="00D34B9A">
        <w:rPr>
          <w:rFonts w:ascii="Arial" w:hAnsi="Arial" w:cs="Arial"/>
        </w:rPr>
        <w:t xml:space="preserve">do contrato, referente ao </w:t>
      </w:r>
      <w:r w:rsidRPr="00D34B9A">
        <w:rPr>
          <w:rFonts w:ascii="Arial" w:hAnsi="Arial" w:cs="Arial"/>
          <w:b/>
        </w:rPr>
        <w:t xml:space="preserve">Pregão Eletrônico mencionado </w:t>
      </w:r>
      <w:r w:rsidRPr="00D34B9A">
        <w:rPr>
          <w:rFonts w:ascii="Arial" w:hAnsi="Arial" w:cs="Arial"/>
        </w:rPr>
        <w:t>e todos os atos</w:t>
      </w:r>
      <w:r w:rsidRPr="00D34B9A">
        <w:rPr>
          <w:rFonts w:ascii="Arial" w:hAnsi="Arial" w:cs="Arial"/>
          <w:spacing w:val="1"/>
        </w:rPr>
        <w:t xml:space="preserve"> </w:t>
      </w:r>
      <w:r w:rsidRPr="00D34B9A">
        <w:rPr>
          <w:rFonts w:ascii="Arial" w:hAnsi="Arial" w:cs="Arial"/>
        </w:rPr>
        <w:t>necessários ao cumprimento das obrigações contidas no instrumento convocatório, seus Anexos e no Contrato.</w:t>
      </w:r>
    </w:p>
    <w:p w14:paraId="52DD0F28" w14:textId="77777777" w:rsidR="001F6879" w:rsidRDefault="001F6879" w:rsidP="001F6879">
      <w:pPr>
        <w:pStyle w:val="Default"/>
      </w:pPr>
    </w:p>
    <w:p w14:paraId="059B41B5" w14:textId="77777777" w:rsidR="001F6879" w:rsidRDefault="001F6879" w:rsidP="001F6879">
      <w:pPr>
        <w:pStyle w:val="Default"/>
      </w:pPr>
    </w:p>
    <w:p w14:paraId="30347DDE" w14:textId="77777777" w:rsidR="001F6879" w:rsidRPr="00461A5E" w:rsidRDefault="001F6879" w:rsidP="001F6879">
      <w:pPr>
        <w:pStyle w:val="Default"/>
      </w:pPr>
    </w:p>
    <w:p w14:paraId="68CD8191" w14:textId="77777777" w:rsidR="001F6879" w:rsidRPr="00D34B9A" w:rsidRDefault="001F6879" w:rsidP="001F6879">
      <w:pPr>
        <w:pStyle w:val="Corpodetexto"/>
        <w:spacing w:line="360" w:lineRule="auto"/>
        <w:jc w:val="right"/>
        <w:rPr>
          <w:rFonts w:ascii="Arial" w:hAnsi="Arial" w:cs="Arial"/>
        </w:rPr>
      </w:pPr>
      <w:proofErr w:type="gramStart"/>
      <w:r w:rsidRPr="00D34B9A">
        <w:rPr>
          <w:rFonts w:ascii="Arial" w:hAnsi="Arial" w:cs="Arial"/>
        </w:rPr>
        <w:t>..</w:t>
      </w:r>
      <w:r>
        <w:rPr>
          <w:rFonts w:ascii="Arial" w:hAnsi="Arial" w:cs="Arial"/>
        </w:rPr>
        <w:t>.............................</w:t>
      </w:r>
      <w:proofErr w:type="gramEnd"/>
      <w:r>
        <w:rPr>
          <w:rFonts w:ascii="Arial" w:hAnsi="Arial" w:cs="Arial"/>
        </w:rPr>
        <w:t xml:space="preserve">,.............. </w:t>
      </w:r>
      <w:proofErr w:type="gramStart"/>
      <w:r w:rsidRPr="00D34B9A">
        <w:rPr>
          <w:rFonts w:ascii="Arial" w:hAnsi="Arial" w:cs="Arial"/>
        </w:rPr>
        <w:t>de</w:t>
      </w:r>
      <w:proofErr w:type="gramEnd"/>
      <w:r w:rsidRPr="00D34B9A">
        <w:rPr>
          <w:rFonts w:ascii="Arial" w:hAnsi="Arial" w:cs="Arial"/>
          <w:spacing w:val="-3"/>
        </w:rPr>
        <w:t xml:space="preserve"> </w:t>
      </w:r>
      <w:r w:rsidRPr="00D34B9A">
        <w:rPr>
          <w:rFonts w:ascii="Arial" w:hAnsi="Arial" w:cs="Arial"/>
        </w:rPr>
        <w:t>2024.</w:t>
      </w:r>
    </w:p>
    <w:p w14:paraId="2EF0824D" w14:textId="77777777" w:rsidR="001F6879" w:rsidRDefault="001F6879" w:rsidP="001F6879">
      <w:pPr>
        <w:pStyle w:val="Corpodetexto"/>
        <w:rPr>
          <w:rFonts w:ascii="Arial" w:hAnsi="Arial" w:cs="Arial"/>
        </w:rPr>
      </w:pPr>
    </w:p>
    <w:p w14:paraId="5BC389A8" w14:textId="77777777" w:rsidR="001F6879" w:rsidRDefault="001F6879" w:rsidP="001F6879">
      <w:pPr>
        <w:pStyle w:val="Default"/>
      </w:pPr>
    </w:p>
    <w:p w14:paraId="7784C905" w14:textId="77777777" w:rsidR="001F6879" w:rsidRPr="00461A5E" w:rsidRDefault="001F6879" w:rsidP="001F6879">
      <w:pPr>
        <w:pStyle w:val="Default"/>
      </w:pPr>
    </w:p>
    <w:p w14:paraId="3C20C099" w14:textId="77777777" w:rsidR="001F6879" w:rsidRPr="00D34B9A" w:rsidRDefault="001F6879" w:rsidP="001F6879">
      <w:pPr>
        <w:pStyle w:val="Corpodetexto"/>
        <w:rPr>
          <w:rFonts w:ascii="Arial" w:hAnsi="Arial" w:cs="Arial"/>
        </w:rPr>
      </w:pPr>
    </w:p>
    <w:p w14:paraId="4F898A1E" w14:textId="77777777" w:rsidR="001F6879" w:rsidRPr="00D34B9A" w:rsidRDefault="001F6879" w:rsidP="001F6879">
      <w:pPr>
        <w:keepNext/>
        <w:keepLines/>
        <w:tabs>
          <w:tab w:val="left" w:pos="567"/>
        </w:tabs>
        <w:ind w:left="351" w:hanging="357"/>
        <w:jc w:val="center"/>
        <w:rPr>
          <w:rFonts w:ascii="Arial" w:eastAsia="Arial MT" w:hAnsi="Arial" w:cs="Arial"/>
          <w:lang w:val="pt-PT" w:eastAsia="en-US"/>
        </w:rPr>
      </w:pPr>
      <w:r w:rsidRPr="00D34B9A">
        <w:rPr>
          <w:rFonts w:ascii="Arial" w:eastAsia="Arial MT" w:hAnsi="Arial" w:cs="Arial"/>
          <w:lang w:val="pt-PT" w:eastAsia="en-US"/>
        </w:rPr>
        <w:t>_________________________</w:t>
      </w:r>
    </w:p>
    <w:p w14:paraId="6A848740" w14:textId="77777777" w:rsidR="001F6879" w:rsidRPr="00D34B9A" w:rsidRDefault="001F6879" w:rsidP="001F6879">
      <w:pPr>
        <w:keepNext/>
        <w:keepLines/>
        <w:tabs>
          <w:tab w:val="left" w:pos="567"/>
        </w:tabs>
        <w:ind w:left="357" w:hanging="360"/>
        <w:jc w:val="center"/>
        <w:rPr>
          <w:rFonts w:ascii="Arial" w:eastAsia="Arial" w:hAnsi="Arial" w:cs="Arial"/>
        </w:rPr>
      </w:pPr>
      <w:r w:rsidRPr="00D34B9A">
        <w:rPr>
          <w:rFonts w:ascii="Arial" w:hAnsi="Arial" w:cs="Arial"/>
          <w:lang w:val="pt-PT" w:eastAsia="en-US"/>
        </w:rPr>
        <w:t>A</w:t>
      </w:r>
      <w:proofErr w:type="spellStart"/>
      <w:r w:rsidRPr="00D34B9A">
        <w:rPr>
          <w:rFonts w:ascii="Arial" w:hAnsi="Arial" w:cs="Arial"/>
        </w:rPr>
        <w:t>ssinatura</w:t>
      </w:r>
      <w:proofErr w:type="spellEnd"/>
      <w:r w:rsidRPr="00D34B9A">
        <w:rPr>
          <w:rFonts w:ascii="Arial" w:hAnsi="Arial" w:cs="Arial"/>
          <w:spacing w:val="-11"/>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Responsável</w:t>
      </w:r>
      <w:r w:rsidRPr="00D34B9A">
        <w:rPr>
          <w:rFonts w:ascii="Arial" w:hAnsi="Arial" w:cs="Arial"/>
          <w:spacing w:val="-7"/>
        </w:rPr>
        <w:t xml:space="preserve"> </w:t>
      </w:r>
      <w:r w:rsidRPr="00D34B9A">
        <w:rPr>
          <w:rFonts w:ascii="Arial" w:hAnsi="Arial" w:cs="Arial"/>
        </w:rPr>
        <w:t>pela</w:t>
      </w:r>
      <w:r w:rsidRPr="00D34B9A">
        <w:rPr>
          <w:rFonts w:ascii="Arial" w:hAnsi="Arial" w:cs="Arial"/>
          <w:spacing w:val="-7"/>
        </w:rPr>
        <w:t xml:space="preserve"> </w:t>
      </w:r>
      <w:r w:rsidRPr="00D34B9A">
        <w:rPr>
          <w:rFonts w:ascii="Arial" w:hAnsi="Arial" w:cs="Arial"/>
        </w:rPr>
        <w:t>Empresa</w:t>
      </w:r>
    </w:p>
    <w:p w14:paraId="794580BB" w14:textId="77777777" w:rsidR="001F6879" w:rsidRPr="00D34B9A" w:rsidRDefault="001F6879" w:rsidP="001F6879">
      <w:pPr>
        <w:keepNext/>
        <w:keepLines/>
        <w:tabs>
          <w:tab w:val="left" w:pos="567"/>
        </w:tabs>
        <w:ind w:left="357" w:hanging="360"/>
        <w:jc w:val="center"/>
        <w:rPr>
          <w:rFonts w:ascii="Arial" w:hAnsi="Arial" w:cs="Arial"/>
        </w:rPr>
      </w:pPr>
      <w:r w:rsidRPr="00D34B9A">
        <w:rPr>
          <w:rFonts w:ascii="Arial" w:hAnsi="Arial" w:cs="Arial"/>
        </w:rPr>
        <w:t>(Nome</w:t>
      </w:r>
      <w:r w:rsidRPr="00D34B9A">
        <w:rPr>
          <w:rFonts w:ascii="Arial" w:hAnsi="Arial" w:cs="Arial"/>
          <w:spacing w:val="-7"/>
        </w:rPr>
        <w:t xml:space="preserve"> </w:t>
      </w:r>
      <w:r w:rsidRPr="00D34B9A">
        <w:rPr>
          <w:rFonts w:ascii="Arial" w:hAnsi="Arial" w:cs="Arial"/>
        </w:rPr>
        <w:t>Legível/Cargo/Carimbo</w:t>
      </w:r>
      <w:r w:rsidRPr="00D34B9A">
        <w:rPr>
          <w:rFonts w:ascii="Arial" w:hAnsi="Arial" w:cs="Arial"/>
          <w:spacing w:val="-4"/>
        </w:rPr>
        <w:t xml:space="preserve"> </w:t>
      </w:r>
      <w:r w:rsidRPr="00D34B9A">
        <w:rPr>
          <w:rFonts w:ascii="Arial" w:hAnsi="Arial" w:cs="Arial"/>
        </w:rPr>
        <w:t>do</w:t>
      </w:r>
      <w:r w:rsidRPr="00D34B9A">
        <w:rPr>
          <w:rFonts w:ascii="Arial" w:hAnsi="Arial" w:cs="Arial"/>
          <w:spacing w:val="-6"/>
        </w:rPr>
        <w:t xml:space="preserve"> </w:t>
      </w:r>
      <w:r w:rsidRPr="00D34B9A">
        <w:rPr>
          <w:rFonts w:ascii="Arial" w:hAnsi="Arial" w:cs="Arial"/>
        </w:rPr>
        <w:t>CNPJ)</w:t>
      </w:r>
    </w:p>
    <w:p w14:paraId="7A688802" w14:textId="77777777" w:rsidR="001F6879" w:rsidRDefault="006A20E7" w:rsidP="0091652F">
      <w:pPr>
        <w:spacing w:line="300" w:lineRule="auto"/>
        <w:rPr>
          <w:rFonts w:ascii="Arial" w:hAnsi="Arial" w:cs="Arial"/>
          <w:sz w:val="20"/>
        </w:rPr>
      </w:pPr>
      <w:r>
        <w:rPr>
          <w:rFonts w:ascii="Arial" w:hAnsi="Arial" w:cs="Arial"/>
          <w:sz w:val="20"/>
        </w:rPr>
        <w:t xml:space="preserve">       </w:t>
      </w:r>
    </w:p>
    <w:p w14:paraId="17369B28" w14:textId="77777777" w:rsidR="0081236F" w:rsidRDefault="0081236F" w:rsidP="0091652F">
      <w:pPr>
        <w:spacing w:line="300" w:lineRule="auto"/>
        <w:rPr>
          <w:rFonts w:ascii="Arial" w:hAnsi="Arial" w:cs="Arial"/>
          <w:sz w:val="20"/>
        </w:rPr>
      </w:pPr>
    </w:p>
    <w:p w14:paraId="24EB0CB3" w14:textId="77777777" w:rsidR="0081236F" w:rsidRDefault="0081236F" w:rsidP="0091652F">
      <w:pPr>
        <w:spacing w:line="300" w:lineRule="auto"/>
        <w:rPr>
          <w:rFonts w:ascii="Arial" w:hAnsi="Arial" w:cs="Arial"/>
          <w:sz w:val="20"/>
        </w:rPr>
      </w:pPr>
    </w:p>
    <w:p w14:paraId="6852E739" w14:textId="77777777" w:rsidR="0081236F" w:rsidRDefault="0081236F" w:rsidP="0091652F">
      <w:pPr>
        <w:spacing w:line="300" w:lineRule="auto"/>
        <w:rPr>
          <w:rFonts w:ascii="Arial" w:hAnsi="Arial" w:cs="Arial"/>
          <w:sz w:val="20"/>
        </w:rPr>
      </w:pPr>
    </w:p>
    <w:p w14:paraId="4F7D5863" w14:textId="77777777" w:rsidR="0081236F" w:rsidRDefault="0081236F" w:rsidP="0091652F">
      <w:pPr>
        <w:spacing w:line="300" w:lineRule="auto"/>
        <w:rPr>
          <w:rFonts w:ascii="Arial" w:hAnsi="Arial" w:cs="Arial"/>
          <w:sz w:val="20"/>
        </w:rPr>
      </w:pPr>
    </w:p>
    <w:p w14:paraId="16B4B046" w14:textId="77777777" w:rsidR="0081236F" w:rsidRDefault="0081236F" w:rsidP="0091652F">
      <w:pPr>
        <w:spacing w:line="300" w:lineRule="auto"/>
        <w:rPr>
          <w:rFonts w:ascii="Arial" w:hAnsi="Arial" w:cs="Arial"/>
          <w:sz w:val="20"/>
        </w:rPr>
      </w:pPr>
    </w:p>
    <w:p w14:paraId="2CDB2CE5" w14:textId="77777777" w:rsidR="0081236F" w:rsidRDefault="0081236F" w:rsidP="0091652F">
      <w:pPr>
        <w:spacing w:line="300" w:lineRule="auto"/>
        <w:rPr>
          <w:rFonts w:ascii="Arial" w:hAnsi="Arial" w:cs="Arial"/>
          <w:sz w:val="20"/>
        </w:rPr>
      </w:pPr>
    </w:p>
    <w:p w14:paraId="6F562142" w14:textId="77777777" w:rsidR="0081236F" w:rsidRDefault="0081236F" w:rsidP="0091652F">
      <w:pPr>
        <w:spacing w:line="300" w:lineRule="auto"/>
        <w:rPr>
          <w:rFonts w:ascii="Arial" w:hAnsi="Arial" w:cs="Arial"/>
          <w:sz w:val="20"/>
        </w:rPr>
      </w:pPr>
    </w:p>
    <w:p w14:paraId="5646D989" w14:textId="77777777" w:rsidR="0081236F" w:rsidRDefault="0081236F" w:rsidP="0091652F">
      <w:pPr>
        <w:spacing w:line="300" w:lineRule="auto"/>
        <w:rPr>
          <w:rFonts w:ascii="Arial" w:hAnsi="Arial" w:cs="Arial"/>
          <w:sz w:val="20"/>
        </w:rPr>
      </w:pPr>
    </w:p>
    <w:p w14:paraId="771440A5" w14:textId="77777777" w:rsidR="0081236F" w:rsidRDefault="0081236F" w:rsidP="0091652F">
      <w:pPr>
        <w:spacing w:line="300" w:lineRule="auto"/>
        <w:rPr>
          <w:rFonts w:ascii="Arial" w:hAnsi="Arial" w:cs="Arial"/>
          <w:sz w:val="20"/>
        </w:rPr>
      </w:pPr>
    </w:p>
    <w:p w14:paraId="5F00FF03" w14:textId="77777777" w:rsidR="0081236F" w:rsidRDefault="0081236F" w:rsidP="0091652F">
      <w:pPr>
        <w:spacing w:line="300" w:lineRule="auto"/>
        <w:rPr>
          <w:rFonts w:ascii="Arial" w:hAnsi="Arial" w:cs="Arial"/>
          <w:sz w:val="20"/>
        </w:rPr>
      </w:pPr>
    </w:p>
    <w:p w14:paraId="444406B5" w14:textId="77777777" w:rsidR="0081236F" w:rsidRDefault="0081236F" w:rsidP="0091652F">
      <w:pPr>
        <w:spacing w:line="300" w:lineRule="auto"/>
        <w:rPr>
          <w:rFonts w:ascii="Arial" w:hAnsi="Arial" w:cs="Arial"/>
          <w:sz w:val="20"/>
        </w:rPr>
      </w:pPr>
    </w:p>
    <w:p w14:paraId="5DB921AD" w14:textId="77777777" w:rsidR="00C91089" w:rsidRDefault="00C91089" w:rsidP="0091652F">
      <w:pPr>
        <w:spacing w:line="300" w:lineRule="auto"/>
        <w:rPr>
          <w:rFonts w:ascii="Arial" w:hAnsi="Arial" w:cs="Arial"/>
          <w:sz w:val="20"/>
        </w:rPr>
      </w:pPr>
    </w:p>
    <w:p w14:paraId="224DD453" w14:textId="77777777" w:rsidR="00C91089" w:rsidRDefault="00C91089" w:rsidP="0091652F">
      <w:pPr>
        <w:spacing w:line="300" w:lineRule="auto"/>
        <w:rPr>
          <w:rFonts w:ascii="Arial" w:hAnsi="Arial" w:cs="Arial"/>
          <w:sz w:val="20"/>
        </w:rPr>
      </w:pPr>
    </w:p>
    <w:p w14:paraId="1ED72BE7" w14:textId="77777777" w:rsidR="00C91089" w:rsidRDefault="00C91089" w:rsidP="0091652F">
      <w:pPr>
        <w:spacing w:line="300" w:lineRule="auto"/>
        <w:rPr>
          <w:rFonts w:ascii="Arial" w:hAnsi="Arial" w:cs="Arial"/>
          <w:sz w:val="20"/>
        </w:rPr>
      </w:pPr>
    </w:p>
    <w:p w14:paraId="3FBBF5CA" w14:textId="77777777" w:rsidR="00C91089" w:rsidRDefault="00C91089" w:rsidP="0091652F">
      <w:pPr>
        <w:spacing w:line="300" w:lineRule="auto"/>
        <w:rPr>
          <w:rFonts w:ascii="Arial" w:hAnsi="Arial" w:cs="Arial"/>
          <w:sz w:val="20"/>
        </w:rPr>
      </w:pPr>
    </w:p>
    <w:p w14:paraId="28D11B0E" w14:textId="77777777" w:rsidR="00C91089" w:rsidRDefault="00C91089" w:rsidP="0091652F">
      <w:pPr>
        <w:spacing w:line="300" w:lineRule="auto"/>
        <w:rPr>
          <w:rFonts w:ascii="Arial" w:hAnsi="Arial" w:cs="Arial"/>
          <w:sz w:val="20"/>
        </w:rPr>
      </w:pPr>
    </w:p>
    <w:p w14:paraId="7907A54D" w14:textId="77777777" w:rsidR="00C91089" w:rsidRDefault="00C91089" w:rsidP="0091652F">
      <w:pPr>
        <w:spacing w:line="300" w:lineRule="auto"/>
        <w:rPr>
          <w:rFonts w:ascii="Arial" w:hAnsi="Arial" w:cs="Arial"/>
          <w:sz w:val="20"/>
        </w:rPr>
      </w:pPr>
    </w:p>
    <w:p w14:paraId="355D642C" w14:textId="77777777" w:rsidR="00C91089" w:rsidRDefault="00C91089" w:rsidP="0091652F">
      <w:pPr>
        <w:spacing w:line="300" w:lineRule="auto"/>
        <w:rPr>
          <w:rFonts w:ascii="Arial" w:hAnsi="Arial" w:cs="Arial"/>
          <w:sz w:val="20"/>
        </w:rPr>
      </w:pPr>
    </w:p>
    <w:p w14:paraId="5AD8C6B9" w14:textId="77777777" w:rsidR="00C91089" w:rsidRDefault="00C91089" w:rsidP="0091652F">
      <w:pPr>
        <w:spacing w:line="300" w:lineRule="auto"/>
        <w:rPr>
          <w:rFonts w:ascii="Arial" w:hAnsi="Arial" w:cs="Arial"/>
          <w:sz w:val="20"/>
        </w:rPr>
      </w:pPr>
    </w:p>
    <w:p w14:paraId="494C7FC6" w14:textId="77777777" w:rsidR="00C91089" w:rsidRDefault="00C91089" w:rsidP="0091652F">
      <w:pPr>
        <w:spacing w:line="300" w:lineRule="auto"/>
        <w:rPr>
          <w:rFonts w:ascii="Arial" w:hAnsi="Arial" w:cs="Arial"/>
          <w:sz w:val="20"/>
        </w:rPr>
      </w:pPr>
    </w:p>
    <w:p w14:paraId="16CE9D3C" w14:textId="77777777" w:rsidR="00C91089" w:rsidRDefault="00C91089" w:rsidP="0091652F">
      <w:pPr>
        <w:spacing w:line="300" w:lineRule="auto"/>
        <w:rPr>
          <w:rFonts w:ascii="Arial" w:hAnsi="Arial" w:cs="Arial"/>
          <w:sz w:val="20"/>
        </w:rPr>
      </w:pPr>
    </w:p>
    <w:p w14:paraId="0F72B328" w14:textId="77777777" w:rsidR="00C91089" w:rsidRDefault="00C91089" w:rsidP="0091652F">
      <w:pPr>
        <w:spacing w:line="300" w:lineRule="auto"/>
        <w:rPr>
          <w:rFonts w:ascii="Arial" w:hAnsi="Arial" w:cs="Arial"/>
          <w:sz w:val="20"/>
        </w:rPr>
      </w:pPr>
    </w:p>
    <w:p w14:paraId="3E4FCD63" w14:textId="77777777" w:rsidR="00C91089" w:rsidRDefault="00C91089" w:rsidP="0091652F">
      <w:pPr>
        <w:spacing w:line="300" w:lineRule="auto"/>
        <w:rPr>
          <w:rFonts w:ascii="Arial" w:hAnsi="Arial" w:cs="Arial"/>
          <w:sz w:val="20"/>
        </w:rPr>
      </w:pPr>
    </w:p>
    <w:p w14:paraId="1687303A" w14:textId="77777777" w:rsidR="00C91089" w:rsidRDefault="00C91089" w:rsidP="0091652F">
      <w:pPr>
        <w:spacing w:line="300" w:lineRule="auto"/>
        <w:rPr>
          <w:rFonts w:ascii="Arial" w:hAnsi="Arial" w:cs="Arial"/>
          <w:sz w:val="20"/>
        </w:rPr>
      </w:pPr>
    </w:p>
    <w:p w14:paraId="00C227D2" w14:textId="77777777" w:rsidR="0081236F" w:rsidRDefault="0081236F" w:rsidP="0091652F">
      <w:pPr>
        <w:spacing w:line="300" w:lineRule="auto"/>
        <w:rPr>
          <w:rFonts w:ascii="Arial" w:hAnsi="Arial" w:cs="Arial"/>
          <w:sz w:val="20"/>
        </w:rPr>
      </w:pPr>
    </w:p>
    <w:p w14:paraId="337E6381" w14:textId="77777777" w:rsidR="0081236F" w:rsidRDefault="0081236F" w:rsidP="0091652F">
      <w:pPr>
        <w:spacing w:line="300" w:lineRule="auto"/>
        <w:rPr>
          <w:rFonts w:ascii="Arial" w:hAnsi="Arial" w:cs="Arial"/>
          <w:sz w:val="20"/>
        </w:rPr>
      </w:pPr>
    </w:p>
    <w:p w14:paraId="12BC18E5" w14:textId="77777777" w:rsidR="0081236F" w:rsidRDefault="0081236F" w:rsidP="0091652F">
      <w:pPr>
        <w:spacing w:line="300" w:lineRule="auto"/>
        <w:rPr>
          <w:rFonts w:ascii="Arial" w:hAnsi="Arial" w:cs="Arial"/>
          <w:sz w:val="20"/>
        </w:rPr>
      </w:pPr>
    </w:p>
    <w:p w14:paraId="5513BDAD" w14:textId="77777777" w:rsidR="0081236F" w:rsidRDefault="0081236F" w:rsidP="0091652F">
      <w:pPr>
        <w:spacing w:line="300" w:lineRule="auto"/>
        <w:rPr>
          <w:rFonts w:ascii="Arial" w:hAnsi="Arial" w:cs="Arial"/>
          <w:sz w:val="20"/>
        </w:rPr>
      </w:pPr>
    </w:p>
    <w:p w14:paraId="3D5AC229" w14:textId="77777777" w:rsidR="0081236F" w:rsidRPr="00461A5E" w:rsidRDefault="0081236F" w:rsidP="0081236F">
      <w:pPr>
        <w:pStyle w:val="Ttulo21"/>
        <w:spacing w:before="93"/>
        <w:ind w:left="109"/>
        <w:jc w:val="center"/>
        <w:rPr>
          <w:sz w:val="24"/>
          <w:szCs w:val="24"/>
        </w:rPr>
      </w:pPr>
      <w:r w:rsidRPr="00461A5E">
        <w:rPr>
          <w:sz w:val="24"/>
          <w:szCs w:val="24"/>
        </w:rPr>
        <w:lastRenderedPageBreak/>
        <w:t>ANEXO</w:t>
      </w:r>
      <w:r w:rsidRPr="00461A5E">
        <w:rPr>
          <w:spacing w:val="-2"/>
          <w:sz w:val="24"/>
          <w:szCs w:val="24"/>
        </w:rPr>
        <w:t xml:space="preserve"> II DO TERMO DE REFERÊNCIA</w:t>
      </w:r>
    </w:p>
    <w:p w14:paraId="5DD76D31" w14:textId="77777777" w:rsidR="0081236F" w:rsidRPr="00461A5E" w:rsidRDefault="0081236F" w:rsidP="0081236F">
      <w:pPr>
        <w:pStyle w:val="Corpodetexto"/>
        <w:spacing w:before="3"/>
        <w:rPr>
          <w:rFonts w:ascii="Arial" w:hAnsi="Arial" w:cs="Arial"/>
          <w:b/>
        </w:rPr>
      </w:pPr>
      <w:r w:rsidRPr="00461A5E">
        <w:rPr>
          <w:rFonts w:ascii="Arial" w:hAnsi="Arial" w:cs="Arial"/>
          <w:noProof/>
        </w:rPr>
        <mc:AlternateContent>
          <mc:Choice Requires="wps">
            <w:drawing>
              <wp:anchor distT="0" distB="0" distL="0" distR="0" simplePos="0" relativeHeight="251659776" behindDoc="1" locked="0" layoutInCell="1" allowOverlap="1" wp14:anchorId="5B28AE16" wp14:editId="42AB76F5">
                <wp:simplePos x="0" y="0"/>
                <wp:positionH relativeFrom="page">
                  <wp:posOffset>1009650</wp:posOffset>
                </wp:positionH>
                <wp:positionV relativeFrom="paragraph">
                  <wp:posOffset>147955</wp:posOffset>
                </wp:positionV>
                <wp:extent cx="5616575" cy="352425"/>
                <wp:effectExtent l="0" t="0" r="2222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6575" cy="352425"/>
                        </a:xfrm>
                        <a:prstGeom prst="rect">
                          <a:avLst/>
                        </a:prstGeom>
                        <a:noFill/>
                        <a:ln w="444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1C8BAA5" w14:textId="77777777" w:rsidR="0081236F" w:rsidRPr="00461A5E" w:rsidRDefault="0081236F" w:rsidP="0081236F">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w14:anchorId="5B28AE16" id="_x0000_t202" coordsize="21600,21600" o:spt="202" path="m,l,21600r21600,l21600,xe">
                <v:stroke joinstyle="miter"/>
                <v:path gradientshapeok="t" o:connecttype="rect"/>
              </v:shapetype>
              <v:shape id="Caixa de texto 2" o:spid="_x0000_s1026" type="#_x0000_t202" style="position:absolute;margin-left:79.5pt;margin-top:11.65pt;width:442.25pt;height:27.7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" filled="f" strokeweight=".35pt">
                <v:textbox inset="0,0,0,0">
                  <w:txbxContent>
                    <w:p w14:paraId="51C8BAA5" w14:textId="77777777" w:rsidR="0081236F" w:rsidRPr="00461A5E" w:rsidRDefault="0081236F" w:rsidP="0081236F">
                      <w:pPr>
                        <w:spacing w:line="214" w:lineRule="exact"/>
                        <w:ind w:left="1575" w:right="1291"/>
                        <w:jc w:val="center"/>
                        <w:rPr>
                          <w:b/>
                          <w:sz w:val="22"/>
                          <w:szCs w:val="22"/>
                        </w:rPr>
                      </w:pPr>
                      <w:r w:rsidRPr="00461A5E">
                        <w:rPr>
                          <w:b/>
                          <w:sz w:val="22"/>
                          <w:szCs w:val="22"/>
                        </w:rPr>
                        <w:t>DECLARAÇÃO</w:t>
                      </w:r>
                      <w:r w:rsidRPr="00461A5E">
                        <w:rPr>
                          <w:b/>
                          <w:spacing w:val="-4"/>
                          <w:sz w:val="22"/>
                          <w:szCs w:val="22"/>
                        </w:rPr>
                        <w:t xml:space="preserve"> </w:t>
                      </w:r>
                      <w:r w:rsidRPr="00461A5E">
                        <w:rPr>
                          <w:b/>
                          <w:sz w:val="22"/>
                          <w:szCs w:val="22"/>
                        </w:rPr>
                        <w:t>TRATAMENTO</w:t>
                      </w:r>
                      <w:r w:rsidRPr="00461A5E">
                        <w:rPr>
                          <w:b/>
                          <w:spacing w:val="-3"/>
                          <w:sz w:val="22"/>
                          <w:szCs w:val="22"/>
                        </w:rPr>
                        <w:t xml:space="preserve"> </w:t>
                      </w:r>
                      <w:r w:rsidRPr="00461A5E">
                        <w:rPr>
                          <w:b/>
                          <w:sz w:val="22"/>
                          <w:szCs w:val="22"/>
                        </w:rPr>
                        <w:t>DIFERENCIADO</w:t>
                      </w:r>
                      <w:r w:rsidRPr="00461A5E">
                        <w:rPr>
                          <w:b/>
                          <w:spacing w:val="-4"/>
                          <w:sz w:val="22"/>
                          <w:szCs w:val="22"/>
                        </w:rPr>
                        <w:t xml:space="preserve"> </w:t>
                      </w:r>
                      <w:r w:rsidRPr="00461A5E">
                        <w:rPr>
                          <w:b/>
                          <w:sz w:val="22"/>
                          <w:szCs w:val="22"/>
                        </w:rPr>
                        <w:t xml:space="preserve">LEI </w:t>
                      </w:r>
                      <w:r w:rsidRPr="00461A5E">
                        <w:rPr>
                          <w:b/>
                          <w:color w:val="000000"/>
                          <w:sz w:val="22"/>
                          <w:szCs w:val="22"/>
                        </w:rPr>
                        <w:t>COMPLEMENTAR Nº 123/2006</w:t>
                      </w:r>
                    </w:p>
                  </w:txbxContent>
                </v:textbox>
                <w10:wrap type="topAndBottom" anchorx="page"/>
              </v:shape>
            </w:pict>
          </mc:Fallback>
        </mc:AlternateContent>
      </w:r>
    </w:p>
    <w:p w14:paraId="2C84E9E3" w14:textId="77777777" w:rsidR="0081236F" w:rsidRPr="00461A5E" w:rsidRDefault="0081236F" w:rsidP="0081236F">
      <w:pPr>
        <w:pStyle w:val="Corpodetexto"/>
        <w:spacing w:before="11"/>
        <w:rPr>
          <w:rFonts w:ascii="Arial" w:hAnsi="Arial" w:cs="Arial"/>
          <w:b/>
        </w:rPr>
      </w:pPr>
    </w:p>
    <w:p w14:paraId="020D7153" w14:textId="77777777" w:rsidR="0081236F" w:rsidRPr="00461A5E" w:rsidRDefault="0081236F" w:rsidP="0081236F">
      <w:pPr>
        <w:ind w:left="284" w:right="4676"/>
        <w:rPr>
          <w:rFonts w:ascii="Arial" w:hAnsi="Arial" w:cs="Arial"/>
          <w:b/>
          <w:spacing w:val="1"/>
        </w:rPr>
      </w:pPr>
      <w:r w:rsidRPr="00461A5E">
        <w:rPr>
          <w:rFonts w:ascii="Arial" w:hAnsi="Arial" w:cs="Arial"/>
          <w:b/>
        </w:rPr>
        <w:t>A pregoeira e equipe de apoio</w:t>
      </w:r>
      <w:r w:rsidRPr="00461A5E">
        <w:rPr>
          <w:rFonts w:ascii="Arial" w:hAnsi="Arial" w:cs="Arial"/>
          <w:b/>
          <w:spacing w:val="1"/>
        </w:rPr>
        <w:t xml:space="preserve"> </w:t>
      </w:r>
    </w:p>
    <w:p w14:paraId="58C1380B" w14:textId="77777777" w:rsidR="0081236F" w:rsidRPr="00461A5E" w:rsidRDefault="0081236F" w:rsidP="0081236F">
      <w:pPr>
        <w:ind w:left="284" w:right="4676"/>
        <w:rPr>
          <w:rFonts w:ascii="Arial" w:hAnsi="Arial" w:cs="Arial"/>
          <w:spacing w:val="-3"/>
        </w:rPr>
      </w:pPr>
      <w:r w:rsidRPr="00461A5E">
        <w:rPr>
          <w:rFonts w:ascii="Arial" w:hAnsi="Arial" w:cs="Arial"/>
        </w:rPr>
        <w:t>Prefeitura</w:t>
      </w:r>
      <w:r w:rsidRPr="00461A5E">
        <w:rPr>
          <w:rFonts w:ascii="Arial" w:hAnsi="Arial" w:cs="Arial"/>
          <w:spacing w:val="-3"/>
        </w:rPr>
        <w:t xml:space="preserve"> </w:t>
      </w:r>
      <w:r w:rsidRPr="00461A5E">
        <w:rPr>
          <w:rFonts w:ascii="Arial" w:hAnsi="Arial" w:cs="Arial"/>
        </w:rPr>
        <w:t>Municipal</w:t>
      </w:r>
      <w:r w:rsidRPr="00461A5E">
        <w:rPr>
          <w:rFonts w:ascii="Arial" w:hAnsi="Arial" w:cs="Arial"/>
          <w:spacing w:val="-5"/>
        </w:rPr>
        <w:t xml:space="preserve"> </w:t>
      </w:r>
      <w:r w:rsidRPr="00461A5E">
        <w:rPr>
          <w:rFonts w:ascii="Arial" w:hAnsi="Arial" w:cs="Arial"/>
        </w:rPr>
        <w:t>de</w:t>
      </w:r>
      <w:r w:rsidRPr="00461A5E">
        <w:rPr>
          <w:rFonts w:ascii="Arial" w:hAnsi="Arial" w:cs="Arial"/>
          <w:spacing w:val="-3"/>
        </w:rPr>
        <w:t xml:space="preserve"> Andaraí-</w:t>
      </w:r>
      <w:r>
        <w:rPr>
          <w:rFonts w:ascii="Arial" w:hAnsi="Arial" w:cs="Arial"/>
          <w:spacing w:val="-3"/>
        </w:rPr>
        <w:t>BA</w:t>
      </w:r>
    </w:p>
    <w:p w14:paraId="078FF55D" w14:textId="77777777" w:rsidR="0081236F" w:rsidRDefault="0081236F" w:rsidP="0081236F">
      <w:pPr>
        <w:ind w:left="284" w:right="4676"/>
        <w:rPr>
          <w:rFonts w:ascii="Arial" w:hAnsi="Arial" w:cs="Arial"/>
          <w:b/>
        </w:rPr>
      </w:pPr>
      <w:r w:rsidRPr="00461A5E">
        <w:rPr>
          <w:rFonts w:ascii="Arial" w:hAnsi="Arial" w:cs="Arial"/>
          <w:spacing w:val="-52"/>
        </w:rPr>
        <w:t xml:space="preserve"> </w:t>
      </w:r>
      <w:r w:rsidRPr="00461A5E">
        <w:rPr>
          <w:rFonts w:ascii="Arial" w:hAnsi="Arial" w:cs="Arial"/>
          <w:b/>
        </w:rPr>
        <w:t>PREGÃO</w:t>
      </w:r>
      <w:r w:rsidRPr="00461A5E">
        <w:rPr>
          <w:rFonts w:ascii="Arial" w:hAnsi="Arial" w:cs="Arial"/>
          <w:b/>
          <w:spacing w:val="-3"/>
        </w:rPr>
        <w:t xml:space="preserve"> </w:t>
      </w:r>
      <w:r w:rsidRPr="00461A5E">
        <w:rPr>
          <w:rFonts w:ascii="Arial" w:hAnsi="Arial" w:cs="Arial"/>
          <w:b/>
        </w:rPr>
        <w:t>ELETRÔNICO</w:t>
      </w:r>
      <w:r w:rsidRPr="00461A5E">
        <w:rPr>
          <w:rFonts w:ascii="Arial" w:hAnsi="Arial" w:cs="Arial"/>
          <w:b/>
          <w:spacing w:val="-6"/>
        </w:rPr>
        <w:t xml:space="preserve"> </w:t>
      </w:r>
      <w:r w:rsidRPr="00461A5E">
        <w:rPr>
          <w:rFonts w:ascii="Arial" w:hAnsi="Arial" w:cs="Arial"/>
          <w:b/>
        </w:rPr>
        <w:t>Nº</w:t>
      </w:r>
      <w:proofErr w:type="gramStart"/>
      <w:r w:rsidRPr="00461A5E">
        <w:rPr>
          <w:rFonts w:ascii="Arial" w:hAnsi="Arial" w:cs="Arial"/>
          <w:b/>
          <w:spacing w:val="-9"/>
        </w:rPr>
        <w:t xml:space="preserve"> </w:t>
      </w:r>
      <w:r>
        <w:rPr>
          <w:rFonts w:ascii="Arial" w:hAnsi="Arial" w:cs="Arial"/>
          <w:b/>
          <w:spacing w:val="-9"/>
        </w:rPr>
        <w:t xml:space="preserve"> </w:t>
      </w:r>
      <w:proofErr w:type="spellStart"/>
      <w:proofErr w:type="gramEnd"/>
      <w:r w:rsidRPr="00461A5E">
        <w:rPr>
          <w:rFonts w:ascii="Arial" w:hAnsi="Arial" w:cs="Arial"/>
          <w:b/>
        </w:rPr>
        <w:t>xxx</w:t>
      </w:r>
      <w:proofErr w:type="spellEnd"/>
    </w:p>
    <w:p w14:paraId="38C4A277" w14:textId="77777777" w:rsidR="0081236F" w:rsidRPr="00461A5E" w:rsidRDefault="0081236F" w:rsidP="0081236F">
      <w:pPr>
        <w:ind w:left="284" w:right="4676"/>
        <w:rPr>
          <w:rFonts w:ascii="Arial" w:hAnsi="Arial" w:cs="Arial"/>
          <w:b/>
        </w:rPr>
      </w:pPr>
    </w:p>
    <w:p w14:paraId="6A99731D" w14:textId="77777777" w:rsidR="0081236F" w:rsidRPr="00461A5E" w:rsidRDefault="0081236F" w:rsidP="0081236F">
      <w:pPr>
        <w:pStyle w:val="Corpodetexto"/>
        <w:spacing w:before="1"/>
        <w:rPr>
          <w:rFonts w:ascii="Arial" w:hAnsi="Arial" w:cs="Arial"/>
          <w:b/>
        </w:rPr>
      </w:pPr>
    </w:p>
    <w:p w14:paraId="1BE20F1B" w14:textId="77777777" w:rsidR="0081236F" w:rsidRPr="00461A5E" w:rsidRDefault="0081236F" w:rsidP="0081236F">
      <w:pPr>
        <w:pStyle w:val="Corpodetexto"/>
        <w:tabs>
          <w:tab w:val="left" w:pos="1661"/>
          <w:tab w:val="left" w:pos="2382"/>
          <w:tab w:val="left" w:pos="3822"/>
        </w:tabs>
        <w:ind w:left="222" w:right="-1"/>
        <w:jc w:val="both"/>
        <w:rPr>
          <w:rFonts w:ascii="Arial" w:hAnsi="Arial" w:cs="Arial"/>
        </w:rPr>
      </w:pPr>
      <w:r w:rsidRPr="00461A5E">
        <w:rPr>
          <w:rFonts w:ascii="Arial" w:hAnsi="Arial" w:cs="Arial"/>
          <w:noProof/>
        </w:rPr>
        <mc:AlternateContent>
          <mc:Choice Requires="wps">
            <w:drawing>
              <wp:anchor distT="0" distB="0" distL="114300" distR="114300" simplePos="0" relativeHeight="251660800" behindDoc="1" locked="0" layoutInCell="1" allowOverlap="1" wp14:anchorId="46FF5D3C" wp14:editId="4DA8A488">
                <wp:simplePos x="0" y="0"/>
                <wp:positionH relativeFrom="page">
                  <wp:posOffset>4204335</wp:posOffset>
                </wp:positionH>
                <wp:positionV relativeFrom="paragraph">
                  <wp:posOffset>132715</wp:posOffset>
                </wp:positionV>
                <wp:extent cx="77470" cy="8890"/>
                <wp:effectExtent l="3810" t="0" r="4445" b="127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133945AF" id="Retângulo 1" o:spid="_x0000_s1026" style="position:absolute;margin-left:331.05pt;margin-top:10.45pt;width:6.1pt;height:.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" fillcolor="black" stroked="f">
                <w10:wrap anchorx="page"/>
              </v:rect>
            </w:pict>
          </mc:Fallback>
        </mc:AlternateContent>
      </w:r>
      <w:r w:rsidRPr="00461A5E">
        <w:rPr>
          <w:rFonts w:ascii="Arial" w:hAnsi="Arial" w:cs="Arial"/>
        </w:rPr>
        <w:t>A</w:t>
      </w:r>
      <w:r w:rsidRPr="00461A5E">
        <w:rPr>
          <w:rFonts w:ascii="Arial" w:hAnsi="Arial" w:cs="Arial"/>
          <w:spacing w:val="59"/>
        </w:rPr>
        <w:t xml:space="preserve"> </w:t>
      </w:r>
      <w:r w:rsidRPr="00461A5E">
        <w:rPr>
          <w:rFonts w:ascii="Arial" w:hAnsi="Arial" w:cs="Arial"/>
        </w:rPr>
        <w:t>empresa</w:t>
      </w:r>
      <w:r w:rsidRPr="00461A5E">
        <w:rPr>
          <w:rFonts w:ascii="Arial" w:hAnsi="Arial" w:cs="Arial"/>
          <w:u w:val="single"/>
        </w:rPr>
        <w:tab/>
      </w:r>
      <w:r w:rsidRPr="00461A5E">
        <w:rPr>
          <w:rFonts w:ascii="Arial" w:hAnsi="Arial" w:cs="Arial"/>
          <w:u w:val="single"/>
        </w:rPr>
        <w:tab/>
      </w:r>
      <w:r w:rsidRPr="00461A5E">
        <w:rPr>
          <w:rFonts w:ascii="Arial" w:hAnsi="Arial" w:cs="Arial"/>
        </w:rPr>
        <w:t>,</w:t>
      </w:r>
      <w:r w:rsidRPr="00461A5E">
        <w:rPr>
          <w:rFonts w:ascii="Arial" w:hAnsi="Arial" w:cs="Arial"/>
          <w:spacing w:val="6"/>
        </w:rPr>
        <w:t xml:space="preserve"> </w:t>
      </w:r>
      <w:r w:rsidRPr="00461A5E">
        <w:rPr>
          <w:rFonts w:ascii="Arial" w:hAnsi="Arial" w:cs="Arial"/>
        </w:rPr>
        <w:t>inscrita</w:t>
      </w:r>
      <w:r w:rsidRPr="00461A5E">
        <w:rPr>
          <w:rFonts w:ascii="Arial" w:hAnsi="Arial" w:cs="Arial"/>
          <w:spacing w:val="5"/>
        </w:rPr>
        <w:t xml:space="preserve"> </w:t>
      </w:r>
      <w:r w:rsidRPr="00461A5E">
        <w:rPr>
          <w:rFonts w:ascii="Arial" w:hAnsi="Arial" w:cs="Arial"/>
        </w:rPr>
        <w:t>no</w:t>
      </w:r>
      <w:r w:rsidRPr="00461A5E">
        <w:rPr>
          <w:rFonts w:ascii="Arial" w:hAnsi="Arial" w:cs="Arial"/>
          <w:spacing w:val="5"/>
        </w:rPr>
        <w:t xml:space="preserve"> </w:t>
      </w:r>
      <w:r w:rsidRPr="00461A5E">
        <w:rPr>
          <w:rFonts w:ascii="Arial" w:hAnsi="Arial" w:cs="Arial"/>
        </w:rPr>
        <w:t>CNPJ</w:t>
      </w:r>
      <w:r w:rsidRPr="00461A5E">
        <w:rPr>
          <w:rFonts w:ascii="Arial" w:hAnsi="Arial" w:cs="Arial"/>
          <w:spacing w:val="6"/>
        </w:rPr>
        <w:t xml:space="preserve"> </w:t>
      </w:r>
      <w:r w:rsidRPr="00461A5E">
        <w:rPr>
          <w:rFonts w:ascii="Arial" w:hAnsi="Arial" w:cs="Arial"/>
        </w:rPr>
        <w:t>sob</w:t>
      </w:r>
      <w:r w:rsidRPr="00461A5E">
        <w:rPr>
          <w:rFonts w:ascii="Arial" w:hAnsi="Arial" w:cs="Arial"/>
          <w:spacing w:val="62"/>
        </w:rPr>
        <w:t xml:space="preserve"> </w:t>
      </w:r>
      <w:r w:rsidRPr="00461A5E">
        <w:rPr>
          <w:rFonts w:ascii="Arial" w:hAnsi="Arial" w:cs="Arial"/>
        </w:rPr>
        <w:t>o</w:t>
      </w:r>
      <w:r w:rsidRPr="00461A5E">
        <w:rPr>
          <w:rFonts w:ascii="Arial" w:hAnsi="Arial" w:cs="Arial"/>
          <w:spacing w:val="61"/>
        </w:rPr>
        <w:t xml:space="preserve"> </w:t>
      </w:r>
      <w:r w:rsidRPr="00461A5E">
        <w:rPr>
          <w:rFonts w:ascii="Arial" w:hAnsi="Arial" w:cs="Arial"/>
        </w:rPr>
        <w:t>nº</w:t>
      </w:r>
      <w:r w:rsidRPr="00461A5E">
        <w:rPr>
          <w:rFonts w:ascii="Arial" w:hAnsi="Arial" w:cs="Arial"/>
          <w:spacing w:val="66"/>
        </w:rPr>
        <w:t xml:space="preserve"> </w:t>
      </w:r>
      <w:r>
        <w:rPr>
          <w:rFonts w:ascii="Arial" w:hAnsi="Arial" w:cs="Arial"/>
          <w:spacing w:val="66"/>
        </w:rPr>
        <w:t>_</w:t>
      </w:r>
      <w:proofErr w:type="gramStart"/>
      <w:r>
        <w:rPr>
          <w:rFonts w:ascii="Arial" w:hAnsi="Arial" w:cs="Arial"/>
          <w:spacing w:val="66"/>
        </w:rPr>
        <w:t xml:space="preserve">  </w:t>
      </w:r>
      <w:proofErr w:type="gramEnd"/>
      <w:r w:rsidRPr="00461A5E">
        <w:rPr>
          <w:rFonts w:ascii="Arial" w:hAnsi="Arial" w:cs="Arial"/>
        </w:rPr>
        <w:t>,</w:t>
      </w:r>
      <w:r w:rsidRPr="00461A5E">
        <w:rPr>
          <w:rFonts w:ascii="Arial" w:hAnsi="Arial" w:cs="Arial"/>
          <w:spacing w:val="-2"/>
        </w:rPr>
        <w:t xml:space="preserve"> </w:t>
      </w:r>
      <w:r w:rsidRPr="00461A5E">
        <w:rPr>
          <w:rFonts w:ascii="Arial" w:hAnsi="Arial" w:cs="Arial"/>
        </w:rPr>
        <w:t>por</w:t>
      </w:r>
      <w:r w:rsidRPr="00461A5E">
        <w:rPr>
          <w:rFonts w:ascii="Arial" w:hAnsi="Arial" w:cs="Arial"/>
          <w:spacing w:val="2"/>
        </w:rPr>
        <w:t xml:space="preserve"> </w:t>
      </w:r>
      <w:r w:rsidRPr="00461A5E">
        <w:rPr>
          <w:rFonts w:ascii="Arial" w:hAnsi="Arial" w:cs="Arial"/>
        </w:rPr>
        <w:t>intermédio</w:t>
      </w:r>
      <w:r w:rsidRPr="00461A5E">
        <w:rPr>
          <w:rFonts w:ascii="Arial" w:hAnsi="Arial" w:cs="Arial"/>
          <w:spacing w:val="61"/>
        </w:rPr>
        <w:t xml:space="preserve"> </w:t>
      </w:r>
      <w:r w:rsidRPr="00461A5E">
        <w:rPr>
          <w:rFonts w:ascii="Arial" w:hAnsi="Arial" w:cs="Arial"/>
        </w:rPr>
        <w:t>de</w:t>
      </w:r>
      <w:r w:rsidRPr="00461A5E">
        <w:rPr>
          <w:rFonts w:ascii="Arial" w:hAnsi="Arial" w:cs="Arial"/>
          <w:spacing w:val="57"/>
        </w:rPr>
        <w:t xml:space="preserve"> </w:t>
      </w:r>
      <w:r w:rsidRPr="00461A5E">
        <w:rPr>
          <w:rFonts w:ascii="Arial" w:hAnsi="Arial" w:cs="Arial"/>
        </w:rPr>
        <w:t>seu</w:t>
      </w:r>
      <w:r w:rsidRPr="00461A5E">
        <w:rPr>
          <w:rFonts w:ascii="Arial" w:hAnsi="Arial" w:cs="Arial"/>
          <w:spacing w:val="58"/>
        </w:rPr>
        <w:t xml:space="preserve"> </w:t>
      </w:r>
      <w:r w:rsidRPr="00461A5E">
        <w:rPr>
          <w:rFonts w:ascii="Arial" w:hAnsi="Arial" w:cs="Arial"/>
        </w:rPr>
        <w:t>representante</w:t>
      </w:r>
      <w:r w:rsidRPr="00461A5E">
        <w:rPr>
          <w:rFonts w:ascii="Arial" w:hAnsi="Arial" w:cs="Arial"/>
          <w:spacing w:val="1"/>
        </w:rPr>
        <w:t xml:space="preserve"> </w:t>
      </w:r>
      <w:r w:rsidRPr="00461A5E">
        <w:rPr>
          <w:rFonts w:ascii="Arial" w:hAnsi="Arial" w:cs="Arial"/>
        </w:rPr>
        <w:t>legal,</w:t>
      </w:r>
      <w:r w:rsidRPr="00461A5E">
        <w:rPr>
          <w:rFonts w:ascii="Arial" w:hAnsi="Arial" w:cs="Arial"/>
          <w:spacing w:val="59"/>
        </w:rPr>
        <w:t xml:space="preserve"> </w:t>
      </w:r>
      <w:r w:rsidRPr="00461A5E">
        <w:rPr>
          <w:rFonts w:ascii="Arial" w:hAnsi="Arial" w:cs="Arial"/>
        </w:rPr>
        <w:t>o(a)</w:t>
      </w:r>
      <w:r w:rsidRPr="00461A5E">
        <w:rPr>
          <w:rFonts w:ascii="Arial" w:hAnsi="Arial" w:cs="Arial"/>
          <w:spacing w:val="58"/>
        </w:rPr>
        <w:t xml:space="preserve"> </w:t>
      </w:r>
      <w:r w:rsidRPr="00461A5E">
        <w:rPr>
          <w:rFonts w:ascii="Arial" w:hAnsi="Arial" w:cs="Arial"/>
        </w:rPr>
        <w:t>Sr.(a.)</w:t>
      </w:r>
      <w:r w:rsidRPr="00461A5E">
        <w:rPr>
          <w:rFonts w:ascii="Arial" w:hAnsi="Arial" w:cs="Arial"/>
          <w:u w:val="single"/>
        </w:rPr>
        <w:tab/>
      </w:r>
      <w:r w:rsidRPr="00461A5E">
        <w:rPr>
          <w:rFonts w:ascii="Arial" w:hAnsi="Arial" w:cs="Arial"/>
        </w:rPr>
        <w:t>,</w:t>
      </w:r>
      <w:r w:rsidRPr="00461A5E">
        <w:rPr>
          <w:rFonts w:ascii="Arial" w:hAnsi="Arial" w:cs="Arial"/>
          <w:spacing w:val="3"/>
        </w:rPr>
        <w:t xml:space="preserve"> </w:t>
      </w:r>
      <w:r w:rsidRPr="00461A5E">
        <w:rPr>
          <w:rFonts w:ascii="Arial" w:hAnsi="Arial" w:cs="Arial"/>
        </w:rPr>
        <w:t>portador(a)</w:t>
      </w:r>
      <w:r w:rsidRPr="00461A5E">
        <w:rPr>
          <w:rFonts w:ascii="Arial" w:hAnsi="Arial" w:cs="Arial"/>
          <w:spacing w:val="5"/>
        </w:rPr>
        <w:t xml:space="preserve"> </w:t>
      </w:r>
      <w:r w:rsidRPr="00461A5E">
        <w:rPr>
          <w:rFonts w:ascii="Arial" w:hAnsi="Arial" w:cs="Arial"/>
        </w:rPr>
        <w:t>da</w:t>
      </w:r>
      <w:r w:rsidRPr="00461A5E">
        <w:rPr>
          <w:rFonts w:ascii="Arial" w:hAnsi="Arial" w:cs="Arial"/>
          <w:spacing w:val="3"/>
        </w:rPr>
        <w:t xml:space="preserve"> </w:t>
      </w:r>
      <w:r w:rsidRPr="00461A5E">
        <w:rPr>
          <w:rFonts w:ascii="Arial" w:hAnsi="Arial" w:cs="Arial"/>
        </w:rPr>
        <w:t>Carteira</w:t>
      </w:r>
      <w:r w:rsidRPr="00461A5E">
        <w:rPr>
          <w:rFonts w:ascii="Arial" w:hAnsi="Arial" w:cs="Arial"/>
          <w:spacing w:val="5"/>
        </w:rPr>
        <w:t xml:space="preserve"> </w:t>
      </w:r>
      <w:r w:rsidRPr="00461A5E">
        <w:rPr>
          <w:rFonts w:ascii="Arial" w:hAnsi="Arial" w:cs="Arial"/>
        </w:rPr>
        <w:t>de</w:t>
      </w:r>
      <w:r>
        <w:rPr>
          <w:rFonts w:ascii="Arial" w:hAnsi="Arial" w:cs="Arial"/>
        </w:rPr>
        <w:t xml:space="preserve"> </w:t>
      </w:r>
      <w:r w:rsidRPr="00461A5E">
        <w:rPr>
          <w:rFonts w:ascii="Arial" w:hAnsi="Arial" w:cs="Arial"/>
        </w:rPr>
        <w:t>Identidade</w:t>
      </w:r>
      <w:r w:rsidRPr="00461A5E">
        <w:rPr>
          <w:rFonts w:ascii="Arial" w:hAnsi="Arial" w:cs="Arial"/>
          <w:spacing w:val="40"/>
        </w:rPr>
        <w:t xml:space="preserve"> </w:t>
      </w:r>
      <w:r w:rsidRPr="00461A5E">
        <w:rPr>
          <w:rFonts w:ascii="Arial" w:hAnsi="Arial" w:cs="Arial"/>
        </w:rPr>
        <w:t>nº____</w:t>
      </w:r>
      <w:r w:rsidRPr="00461A5E">
        <w:rPr>
          <w:rFonts w:ascii="Arial" w:hAnsi="Arial" w:cs="Arial"/>
          <w:u w:val="single"/>
        </w:rPr>
        <w:tab/>
      </w:r>
      <w:r w:rsidRPr="00461A5E">
        <w:rPr>
          <w:rFonts w:ascii="Arial" w:hAnsi="Arial" w:cs="Arial"/>
        </w:rPr>
        <w:t>,</w:t>
      </w:r>
      <w:r w:rsidRPr="00461A5E">
        <w:rPr>
          <w:rFonts w:ascii="Arial" w:hAnsi="Arial" w:cs="Arial"/>
          <w:spacing w:val="34"/>
        </w:rPr>
        <w:t xml:space="preserve"> </w:t>
      </w:r>
      <w:r w:rsidRPr="00461A5E">
        <w:rPr>
          <w:rFonts w:ascii="Arial" w:hAnsi="Arial" w:cs="Arial"/>
        </w:rPr>
        <w:t>do</w:t>
      </w:r>
      <w:r w:rsidRPr="00461A5E">
        <w:rPr>
          <w:rFonts w:ascii="Arial" w:hAnsi="Arial" w:cs="Arial"/>
          <w:spacing w:val="35"/>
        </w:rPr>
        <w:t xml:space="preserve"> </w:t>
      </w:r>
      <w:r w:rsidRPr="00461A5E">
        <w:rPr>
          <w:rFonts w:ascii="Arial" w:hAnsi="Arial" w:cs="Arial"/>
        </w:rPr>
        <w:t>CPF</w:t>
      </w:r>
      <w:r w:rsidRPr="00461A5E">
        <w:rPr>
          <w:rFonts w:ascii="Arial" w:hAnsi="Arial" w:cs="Arial"/>
          <w:spacing w:val="-52"/>
        </w:rPr>
        <w:t xml:space="preserve"> </w:t>
      </w:r>
      <w:r w:rsidRPr="00461A5E">
        <w:rPr>
          <w:rFonts w:ascii="Arial" w:hAnsi="Arial" w:cs="Arial"/>
        </w:rPr>
        <w:t>nº</w:t>
      </w:r>
      <w:r w:rsidRPr="00461A5E">
        <w:rPr>
          <w:rFonts w:ascii="Arial" w:hAnsi="Arial" w:cs="Arial"/>
          <w:u w:val="single"/>
        </w:rPr>
        <w:tab/>
      </w:r>
      <w:r w:rsidRPr="00461A5E">
        <w:rPr>
          <w:rFonts w:ascii="Arial" w:hAnsi="Arial" w:cs="Arial"/>
        </w:rPr>
        <w:t>,</w:t>
      </w:r>
      <w:r w:rsidRPr="00461A5E">
        <w:rPr>
          <w:rFonts w:ascii="Arial" w:hAnsi="Arial" w:cs="Arial"/>
          <w:spacing w:val="1"/>
        </w:rPr>
        <w:t xml:space="preserve"> </w:t>
      </w:r>
      <w:r w:rsidRPr="00461A5E">
        <w:rPr>
          <w:rFonts w:ascii="Arial" w:hAnsi="Arial" w:cs="Arial"/>
        </w:rPr>
        <w:t>DECLARA,</w:t>
      </w:r>
      <w:r w:rsidRPr="00461A5E">
        <w:rPr>
          <w:rFonts w:ascii="Arial" w:hAnsi="Arial" w:cs="Arial"/>
          <w:spacing w:val="1"/>
        </w:rPr>
        <w:t xml:space="preserve"> </w:t>
      </w:r>
      <w:r w:rsidRPr="00461A5E">
        <w:rPr>
          <w:rFonts w:ascii="Arial" w:hAnsi="Arial" w:cs="Arial"/>
        </w:rPr>
        <w:t>para</w:t>
      </w:r>
      <w:r w:rsidRPr="00461A5E">
        <w:rPr>
          <w:rFonts w:ascii="Arial" w:hAnsi="Arial" w:cs="Arial"/>
          <w:spacing w:val="1"/>
        </w:rPr>
        <w:t xml:space="preserve"> </w:t>
      </w:r>
      <w:r w:rsidRPr="00461A5E">
        <w:rPr>
          <w:rFonts w:ascii="Arial" w:hAnsi="Arial" w:cs="Arial"/>
        </w:rPr>
        <w:t>fins</w:t>
      </w:r>
      <w:r w:rsidRPr="00461A5E">
        <w:rPr>
          <w:rFonts w:ascii="Arial" w:hAnsi="Arial" w:cs="Arial"/>
          <w:spacing w:val="1"/>
        </w:rPr>
        <w:t xml:space="preserve"> </w:t>
      </w:r>
      <w:r w:rsidRPr="00461A5E">
        <w:rPr>
          <w:rFonts w:ascii="Arial" w:hAnsi="Arial" w:cs="Arial"/>
        </w:rPr>
        <w:t>do</w:t>
      </w:r>
      <w:r w:rsidRPr="00461A5E">
        <w:rPr>
          <w:rFonts w:ascii="Arial" w:hAnsi="Arial" w:cs="Arial"/>
          <w:spacing w:val="1"/>
        </w:rPr>
        <w:t xml:space="preserve"> </w:t>
      </w:r>
      <w:r w:rsidRPr="00461A5E">
        <w:rPr>
          <w:rFonts w:ascii="Arial" w:hAnsi="Arial" w:cs="Arial"/>
        </w:rPr>
        <w:t>disposto</w:t>
      </w:r>
      <w:r w:rsidRPr="00461A5E">
        <w:rPr>
          <w:rFonts w:ascii="Arial" w:hAnsi="Arial" w:cs="Arial"/>
          <w:spacing w:val="1"/>
        </w:rPr>
        <w:t xml:space="preserve"> </w:t>
      </w:r>
      <w:r w:rsidRPr="00461A5E">
        <w:rPr>
          <w:rFonts w:ascii="Arial" w:hAnsi="Arial" w:cs="Arial"/>
        </w:rPr>
        <w:t>no</w:t>
      </w:r>
      <w:r w:rsidRPr="00461A5E">
        <w:rPr>
          <w:rFonts w:ascii="Arial" w:hAnsi="Arial" w:cs="Arial"/>
          <w:spacing w:val="1"/>
        </w:rPr>
        <w:t xml:space="preserve"> </w:t>
      </w:r>
      <w:r w:rsidRPr="00461A5E">
        <w:rPr>
          <w:rFonts w:ascii="Arial" w:hAnsi="Arial" w:cs="Arial"/>
        </w:rPr>
        <w:t>edital supracitado, sob as sanções</w:t>
      </w:r>
      <w:r w:rsidRPr="00461A5E">
        <w:rPr>
          <w:rFonts w:ascii="Arial" w:hAnsi="Arial" w:cs="Arial"/>
          <w:spacing w:val="1"/>
        </w:rPr>
        <w:t xml:space="preserve"> </w:t>
      </w:r>
      <w:r w:rsidRPr="00461A5E">
        <w:rPr>
          <w:rFonts w:ascii="Arial" w:hAnsi="Arial" w:cs="Arial"/>
        </w:rPr>
        <w:t>administrativas</w:t>
      </w:r>
      <w:r w:rsidRPr="00461A5E">
        <w:rPr>
          <w:rFonts w:ascii="Arial" w:hAnsi="Arial" w:cs="Arial"/>
          <w:spacing w:val="-2"/>
        </w:rPr>
        <w:t xml:space="preserve"> </w:t>
      </w:r>
      <w:r w:rsidRPr="00461A5E">
        <w:rPr>
          <w:rFonts w:ascii="Arial" w:hAnsi="Arial" w:cs="Arial"/>
        </w:rPr>
        <w:t>cabíveis</w:t>
      </w:r>
      <w:r w:rsidRPr="00461A5E">
        <w:rPr>
          <w:rFonts w:ascii="Arial" w:hAnsi="Arial" w:cs="Arial"/>
          <w:spacing w:val="-1"/>
        </w:rPr>
        <w:t xml:space="preserve"> </w:t>
      </w:r>
      <w:r w:rsidRPr="00461A5E">
        <w:rPr>
          <w:rFonts w:ascii="Arial" w:hAnsi="Arial" w:cs="Arial"/>
        </w:rPr>
        <w:t>e</w:t>
      </w:r>
      <w:r w:rsidRPr="00461A5E">
        <w:rPr>
          <w:rFonts w:ascii="Arial" w:hAnsi="Arial" w:cs="Arial"/>
          <w:spacing w:val="-2"/>
        </w:rPr>
        <w:t xml:space="preserve"> </w:t>
      </w:r>
      <w:r w:rsidRPr="00461A5E">
        <w:rPr>
          <w:rFonts w:ascii="Arial" w:hAnsi="Arial" w:cs="Arial"/>
        </w:rPr>
        <w:t>sob</w:t>
      </w:r>
      <w:r w:rsidRPr="00461A5E">
        <w:rPr>
          <w:rFonts w:ascii="Arial" w:hAnsi="Arial" w:cs="Arial"/>
          <w:spacing w:val="-3"/>
        </w:rPr>
        <w:t xml:space="preserve"> </w:t>
      </w:r>
      <w:r w:rsidRPr="00461A5E">
        <w:rPr>
          <w:rFonts w:ascii="Arial" w:hAnsi="Arial" w:cs="Arial"/>
        </w:rPr>
        <w:t>as</w:t>
      </w:r>
      <w:r w:rsidRPr="00461A5E">
        <w:rPr>
          <w:rFonts w:ascii="Arial" w:hAnsi="Arial" w:cs="Arial"/>
          <w:spacing w:val="-1"/>
        </w:rPr>
        <w:t xml:space="preserve"> </w:t>
      </w:r>
      <w:r w:rsidRPr="00461A5E">
        <w:rPr>
          <w:rFonts w:ascii="Arial" w:hAnsi="Arial" w:cs="Arial"/>
        </w:rPr>
        <w:t>penas da lei,</w:t>
      </w:r>
      <w:r w:rsidRPr="00461A5E">
        <w:rPr>
          <w:rFonts w:ascii="Arial" w:hAnsi="Arial" w:cs="Arial"/>
          <w:spacing w:val="-2"/>
        </w:rPr>
        <w:t xml:space="preserve"> </w:t>
      </w:r>
      <w:r w:rsidRPr="00461A5E">
        <w:rPr>
          <w:rFonts w:ascii="Arial" w:hAnsi="Arial" w:cs="Arial"/>
        </w:rPr>
        <w:t>que</w:t>
      </w:r>
      <w:r w:rsidRPr="00461A5E">
        <w:rPr>
          <w:rFonts w:ascii="Arial" w:hAnsi="Arial" w:cs="Arial"/>
          <w:spacing w:val="-3"/>
        </w:rPr>
        <w:t xml:space="preserve"> </w:t>
      </w:r>
      <w:r w:rsidRPr="00461A5E">
        <w:rPr>
          <w:rFonts w:ascii="Arial" w:hAnsi="Arial" w:cs="Arial"/>
        </w:rPr>
        <w:t>esta</w:t>
      </w:r>
      <w:r w:rsidRPr="00461A5E">
        <w:rPr>
          <w:rFonts w:ascii="Arial" w:hAnsi="Arial" w:cs="Arial"/>
          <w:spacing w:val="-2"/>
        </w:rPr>
        <w:t xml:space="preserve"> </w:t>
      </w:r>
      <w:r w:rsidRPr="00461A5E">
        <w:rPr>
          <w:rFonts w:ascii="Arial" w:hAnsi="Arial" w:cs="Arial"/>
        </w:rPr>
        <w:t>empresa,</w:t>
      </w:r>
      <w:r w:rsidRPr="00461A5E">
        <w:rPr>
          <w:rFonts w:ascii="Arial" w:hAnsi="Arial" w:cs="Arial"/>
          <w:spacing w:val="-2"/>
        </w:rPr>
        <w:t xml:space="preserve"> </w:t>
      </w:r>
      <w:r w:rsidRPr="00461A5E">
        <w:rPr>
          <w:rFonts w:ascii="Arial" w:hAnsi="Arial" w:cs="Arial"/>
        </w:rPr>
        <w:t>na</w:t>
      </w:r>
      <w:r w:rsidRPr="00461A5E">
        <w:rPr>
          <w:rFonts w:ascii="Arial" w:hAnsi="Arial" w:cs="Arial"/>
          <w:spacing w:val="-2"/>
        </w:rPr>
        <w:t xml:space="preserve"> </w:t>
      </w:r>
      <w:r w:rsidRPr="00461A5E">
        <w:rPr>
          <w:rFonts w:ascii="Arial" w:hAnsi="Arial" w:cs="Arial"/>
        </w:rPr>
        <w:t>presente</w:t>
      </w:r>
      <w:r w:rsidRPr="00461A5E">
        <w:rPr>
          <w:rFonts w:ascii="Arial" w:hAnsi="Arial" w:cs="Arial"/>
          <w:spacing w:val="-1"/>
        </w:rPr>
        <w:t xml:space="preserve"> </w:t>
      </w:r>
      <w:r w:rsidRPr="00461A5E">
        <w:rPr>
          <w:rFonts w:ascii="Arial" w:hAnsi="Arial" w:cs="Arial"/>
        </w:rPr>
        <w:t>data,</w:t>
      </w:r>
      <w:r>
        <w:rPr>
          <w:rFonts w:ascii="Arial" w:hAnsi="Arial" w:cs="Arial"/>
        </w:rPr>
        <w:t xml:space="preserve"> </w:t>
      </w:r>
      <w:r w:rsidRPr="00461A5E">
        <w:rPr>
          <w:rFonts w:ascii="Arial" w:hAnsi="Arial" w:cs="Arial"/>
        </w:rPr>
        <w:t>é</w:t>
      </w:r>
      <w:r w:rsidRPr="00461A5E">
        <w:rPr>
          <w:rFonts w:ascii="Arial" w:hAnsi="Arial" w:cs="Arial"/>
          <w:spacing w:val="-5"/>
        </w:rPr>
        <w:t xml:space="preserve"> </w:t>
      </w:r>
      <w:r w:rsidRPr="00461A5E">
        <w:rPr>
          <w:rFonts w:ascii="Arial" w:hAnsi="Arial" w:cs="Arial"/>
        </w:rPr>
        <w:t>considerada:</w:t>
      </w:r>
    </w:p>
    <w:p w14:paraId="4A6A440B" w14:textId="77777777" w:rsidR="0081236F" w:rsidRPr="00461A5E" w:rsidRDefault="0081236F" w:rsidP="0081236F">
      <w:pPr>
        <w:pStyle w:val="Corpodetexto"/>
        <w:spacing w:before="11"/>
        <w:rPr>
          <w:rFonts w:ascii="Arial" w:hAnsi="Arial" w:cs="Arial"/>
        </w:rPr>
      </w:pPr>
    </w:p>
    <w:p w14:paraId="69C12D8A" w14:textId="77777777" w:rsidR="0081236F" w:rsidRPr="00461A5E" w:rsidRDefault="0081236F" w:rsidP="0081236F">
      <w:pPr>
        <w:pStyle w:val="Corpodetexto"/>
        <w:ind w:left="222" w:right="106"/>
        <w:rPr>
          <w:rFonts w:ascii="Arial" w:hAnsi="Arial" w:cs="Arial"/>
        </w:rPr>
      </w:pPr>
      <w:proofErr w:type="gramStart"/>
      <w:r w:rsidRPr="00461A5E">
        <w:rPr>
          <w:rFonts w:ascii="Arial" w:hAnsi="Arial" w:cs="Arial"/>
        </w:rPr>
        <w:t>(</w:t>
      </w:r>
      <w:r w:rsidRPr="00461A5E">
        <w:rPr>
          <w:rFonts w:ascii="Arial" w:hAnsi="Arial" w:cs="Arial"/>
          <w:spacing w:val="13"/>
        </w:rPr>
        <w:t xml:space="preserve"> </w:t>
      </w:r>
      <w:proofErr w:type="gramEnd"/>
      <w:r w:rsidRPr="00461A5E">
        <w:rPr>
          <w:rFonts w:ascii="Arial" w:hAnsi="Arial" w:cs="Arial"/>
        </w:rPr>
        <w:t>)</w:t>
      </w:r>
      <w:r w:rsidRPr="00461A5E">
        <w:rPr>
          <w:rFonts w:ascii="Arial" w:hAnsi="Arial" w:cs="Arial"/>
          <w:spacing w:val="15"/>
        </w:rPr>
        <w:t xml:space="preserve"> </w:t>
      </w:r>
      <w:r w:rsidRPr="00461A5E">
        <w:rPr>
          <w:rFonts w:ascii="Arial" w:hAnsi="Arial" w:cs="Arial"/>
        </w:rPr>
        <w:t>MICROEMPRESA,</w:t>
      </w:r>
      <w:r w:rsidRPr="00461A5E">
        <w:rPr>
          <w:rFonts w:ascii="Arial" w:hAnsi="Arial" w:cs="Arial"/>
          <w:spacing w:val="15"/>
        </w:rPr>
        <w:t xml:space="preserve"> </w:t>
      </w:r>
      <w:r w:rsidRPr="00461A5E">
        <w:rPr>
          <w:rFonts w:ascii="Arial" w:hAnsi="Arial" w:cs="Arial"/>
        </w:rPr>
        <w:t>conforme</w:t>
      </w:r>
      <w:r w:rsidRPr="00461A5E">
        <w:rPr>
          <w:rFonts w:ascii="Arial" w:hAnsi="Arial" w:cs="Arial"/>
          <w:spacing w:val="14"/>
        </w:rPr>
        <w:t xml:space="preserve"> </w:t>
      </w:r>
      <w:r w:rsidRPr="00461A5E">
        <w:rPr>
          <w:rFonts w:ascii="Arial" w:hAnsi="Arial" w:cs="Arial"/>
        </w:rPr>
        <w:t>inciso</w:t>
      </w:r>
      <w:r w:rsidRPr="00461A5E">
        <w:rPr>
          <w:rFonts w:ascii="Arial" w:hAnsi="Arial" w:cs="Arial"/>
          <w:spacing w:val="14"/>
        </w:rPr>
        <w:t xml:space="preserve"> </w:t>
      </w:r>
      <w:r w:rsidRPr="00461A5E">
        <w:rPr>
          <w:rFonts w:ascii="Arial" w:hAnsi="Arial" w:cs="Arial"/>
        </w:rPr>
        <w:t>I</w:t>
      </w:r>
      <w:r w:rsidRPr="00461A5E">
        <w:rPr>
          <w:rFonts w:ascii="Arial" w:hAnsi="Arial" w:cs="Arial"/>
          <w:spacing w:val="69"/>
        </w:rPr>
        <w:t xml:space="preserve"> </w:t>
      </w:r>
      <w:r w:rsidRPr="00461A5E">
        <w:rPr>
          <w:rFonts w:ascii="Arial" w:hAnsi="Arial" w:cs="Arial"/>
        </w:rPr>
        <w:t>do</w:t>
      </w:r>
      <w:r w:rsidRPr="00461A5E">
        <w:rPr>
          <w:rFonts w:ascii="Arial" w:hAnsi="Arial" w:cs="Arial"/>
          <w:spacing w:val="72"/>
        </w:rPr>
        <w:t xml:space="preserve"> </w:t>
      </w:r>
      <w:r w:rsidRPr="00461A5E">
        <w:rPr>
          <w:rFonts w:ascii="Arial" w:hAnsi="Arial" w:cs="Arial"/>
        </w:rPr>
        <w:t>art.</w:t>
      </w:r>
      <w:r w:rsidRPr="00461A5E">
        <w:rPr>
          <w:rFonts w:ascii="Arial" w:hAnsi="Arial" w:cs="Arial"/>
          <w:spacing w:val="67"/>
        </w:rPr>
        <w:t xml:space="preserve"> </w:t>
      </w:r>
      <w:r w:rsidRPr="00461A5E">
        <w:rPr>
          <w:rFonts w:ascii="Arial" w:hAnsi="Arial" w:cs="Arial"/>
        </w:rPr>
        <w:t>3.º</w:t>
      </w:r>
      <w:r w:rsidRPr="00461A5E">
        <w:rPr>
          <w:rFonts w:ascii="Arial" w:hAnsi="Arial" w:cs="Arial"/>
          <w:spacing w:val="69"/>
        </w:rPr>
        <w:t xml:space="preserve"> </w:t>
      </w:r>
      <w:r w:rsidRPr="00461A5E">
        <w:rPr>
          <w:rFonts w:ascii="Arial" w:hAnsi="Arial" w:cs="Arial"/>
        </w:rPr>
        <w:t>da</w:t>
      </w:r>
      <w:r w:rsidRPr="00461A5E">
        <w:rPr>
          <w:rFonts w:ascii="Arial" w:hAnsi="Arial" w:cs="Arial"/>
          <w:spacing w:val="69"/>
        </w:rPr>
        <w:t xml:space="preserve"> </w:t>
      </w:r>
      <w:r w:rsidRPr="00461A5E">
        <w:rPr>
          <w:rFonts w:ascii="Arial" w:hAnsi="Arial" w:cs="Arial"/>
        </w:rPr>
        <w:t>Lei</w:t>
      </w:r>
      <w:r w:rsidRPr="00461A5E">
        <w:rPr>
          <w:rFonts w:ascii="Arial" w:hAnsi="Arial" w:cs="Arial"/>
          <w:spacing w:val="68"/>
        </w:rPr>
        <w:t xml:space="preserve"> </w:t>
      </w:r>
      <w:r w:rsidRPr="00461A5E">
        <w:rPr>
          <w:rFonts w:ascii="Arial" w:hAnsi="Arial" w:cs="Arial"/>
        </w:rPr>
        <w:t>Complementar</w:t>
      </w:r>
      <w:r w:rsidRPr="00461A5E">
        <w:rPr>
          <w:rFonts w:ascii="Arial" w:hAnsi="Arial" w:cs="Arial"/>
          <w:spacing w:val="70"/>
        </w:rPr>
        <w:t xml:space="preserve"> </w:t>
      </w:r>
      <w:r w:rsidRPr="00461A5E">
        <w:rPr>
          <w:rFonts w:ascii="Arial" w:hAnsi="Arial" w:cs="Arial"/>
        </w:rPr>
        <w:t>nº</w:t>
      </w:r>
      <w:r w:rsidRPr="00461A5E">
        <w:rPr>
          <w:rFonts w:ascii="Arial" w:hAnsi="Arial" w:cs="Arial"/>
          <w:spacing w:val="69"/>
        </w:rPr>
        <w:t xml:space="preserve"> </w:t>
      </w:r>
      <w:r w:rsidRPr="00461A5E">
        <w:rPr>
          <w:rFonts w:ascii="Arial" w:hAnsi="Arial" w:cs="Arial"/>
        </w:rPr>
        <w:t>123,</w:t>
      </w:r>
      <w:r w:rsidRPr="00461A5E">
        <w:rPr>
          <w:rFonts w:ascii="Arial" w:hAnsi="Arial" w:cs="Arial"/>
          <w:spacing w:val="7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32FCF547" w14:textId="77777777" w:rsidR="0081236F" w:rsidRPr="00461A5E" w:rsidRDefault="0081236F" w:rsidP="0081236F">
      <w:pPr>
        <w:pStyle w:val="Corpodetexto"/>
        <w:spacing w:before="10"/>
        <w:rPr>
          <w:rFonts w:ascii="Arial" w:hAnsi="Arial" w:cs="Arial"/>
        </w:rPr>
      </w:pPr>
    </w:p>
    <w:p w14:paraId="2D5A7F15" w14:textId="77777777" w:rsidR="0081236F" w:rsidRPr="00461A5E" w:rsidRDefault="0081236F" w:rsidP="0081236F">
      <w:pPr>
        <w:pStyle w:val="Corpodetexto"/>
        <w:ind w:left="222" w:right="108"/>
        <w:rPr>
          <w:rFonts w:ascii="Arial" w:hAnsi="Arial" w:cs="Arial"/>
        </w:rPr>
      </w:pPr>
      <w:proofErr w:type="gramStart"/>
      <w:r w:rsidRPr="00461A5E">
        <w:rPr>
          <w:rFonts w:ascii="Arial" w:hAnsi="Arial" w:cs="Arial"/>
        </w:rPr>
        <w:t xml:space="preserve">( </w:t>
      </w:r>
      <w:proofErr w:type="gramEnd"/>
      <w:r w:rsidRPr="00461A5E">
        <w:rPr>
          <w:rFonts w:ascii="Arial" w:hAnsi="Arial" w:cs="Arial"/>
        </w:rPr>
        <w:t>) EMPRESA DE PEQUENO PORTE, conforme inciso II do art. 3.º da Lei Complementar nº.</w:t>
      </w:r>
      <w:r w:rsidRPr="00461A5E">
        <w:rPr>
          <w:rFonts w:ascii="Arial" w:hAnsi="Arial" w:cs="Arial"/>
          <w:spacing w:val="1"/>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53"/>
        </w:rPr>
        <w:t xml:space="preserve"> </w:t>
      </w:r>
      <w:r w:rsidRPr="00461A5E">
        <w:rPr>
          <w:rFonts w:ascii="Arial" w:hAnsi="Arial" w:cs="Arial"/>
        </w:rPr>
        <w:t>14/12/2006.</w:t>
      </w:r>
    </w:p>
    <w:p w14:paraId="03CA1DC0" w14:textId="77777777" w:rsidR="0081236F" w:rsidRPr="00461A5E" w:rsidRDefault="0081236F" w:rsidP="0081236F">
      <w:pPr>
        <w:pStyle w:val="Corpodetexto"/>
        <w:spacing w:before="2"/>
        <w:rPr>
          <w:rFonts w:ascii="Arial" w:hAnsi="Arial" w:cs="Arial"/>
        </w:rPr>
      </w:pPr>
    </w:p>
    <w:p w14:paraId="7BE40F69" w14:textId="77777777" w:rsidR="0081236F" w:rsidRPr="00461A5E" w:rsidRDefault="0081236F" w:rsidP="0081236F">
      <w:pPr>
        <w:pStyle w:val="Corpodetexto"/>
        <w:ind w:left="222"/>
        <w:rPr>
          <w:rFonts w:ascii="Arial" w:hAnsi="Arial" w:cs="Arial"/>
        </w:rPr>
      </w:pPr>
      <w:proofErr w:type="gramStart"/>
      <w:r w:rsidRPr="00461A5E">
        <w:rPr>
          <w:rFonts w:ascii="Arial" w:hAnsi="Arial" w:cs="Arial"/>
        </w:rPr>
        <w:t>(</w:t>
      </w:r>
      <w:r w:rsidRPr="00461A5E">
        <w:rPr>
          <w:rFonts w:ascii="Arial" w:hAnsi="Arial" w:cs="Arial"/>
          <w:spacing w:val="42"/>
        </w:rPr>
        <w:t xml:space="preserve"> </w:t>
      </w:r>
      <w:proofErr w:type="gramEnd"/>
      <w:r w:rsidRPr="00461A5E">
        <w:rPr>
          <w:rFonts w:ascii="Arial" w:hAnsi="Arial" w:cs="Arial"/>
        </w:rPr>
        <w:t>)</w:t>
      </w:r>
      <w:r w:rsidRPr="00461A5E">
        <w:rPr>
          <w:rFonts w:ascii="Arial" w:hAnsi="Arial" w:cs="Arial"/>
          <w:spacing w:val="-7"/>
        </w:rPr>
        <w:t xml:space="preserve"> </w:t>
      </w:r>
      <w:r w:rsidRPr="00461A5E">
        <w:rPr>
          <w:rFonts w:ascii="Arial" w:hAnsi="Arial" w:cs="Arial"/>
        </w:rPr>
        <w:t>MICROEMPREENDEDOR</w:t>
      </w:r>
      <w:r w:rsidRPr="00461A5E">
        <w:rPr>
          <w:rFonts w:ascii="Arial" w:hAnsi="Arial" w:cs="Arial"/>
          <w:spacing w:val="-5"/>
        </w:rPr>
        <w:t xml:space="preserve"> </w:t>
      </w:r>
      <w:r w:rsidRPr="00461A5E">
        <w:rPr>
          <w:rFonts w:ascii="Arial" w:hAnsi="Arial" w:cs="Arial"/>
        </w:rPr>
        <w:t>INDIVIDUAL,</w:t>
      </w:r>
      <w:r w:rsidRPr="00461A5E">
        <w:rPr>
          <w:rFonts w:ascii="Arial" w:hAnsi="Arial" w:cs="Arial"/>
          <w:spacing w:val="-6"/>
        </w:rPr>
        <w:t xml:space="preserve"> </w:t>
      </w:r>
      <w:r w:rsidRPr="00461A5E">
        <w:rPr>
          <w:rFonts w:ascii="Arial" w:hAnsi="Arial" w:cs="Arial"/>
        </w:rPr>
        <w:t>conforme</w:t>
      </w:r>
      <w:r w:rsidRPr="00461A5E">
        <w:rPr>
          <w:rFonts w:ascii="Arial" w:hAnsi="Arial" w:cs="Arial"/>
          <w:spacing w:val="-4"/>
        </w:rPr>
        <w:t xml:space="preserve"> </w:t>
      </w:r>
      <w:r w:rsidRPr="00461A5E">
        <w:rPr>
          <w:rFonts w:ascii="Arial" w:hAnsi="Arial" w:cs="Arial"/>
        </w:rPr>
        <w:t>art.</w:t>
      </w:r>
      <w:r w:rsidRPr="00461A5E">
        <w:rPr>
          <w:rFonts w:ascii="Arial" w:hAnsi="Arial" w:cs="Arial"/>
          <w:spacing w:val="-4"/>
        </w:rPr>
        <w:t xml:space="preserve"> </w:t>
      </w:r>
      <w:r w:rsidRPr="00461A5E">
        <w:rPr>
          <w:rFonts w:ascii="Arial" w:hAnsi="Arial" w:cs="Arial"/>
        </w:rPr>
        <w:t>1º</w:t>
      </w:r>
      <w:r w:rsidRPr="00461A5E">
        <w:rPr>
          <w:rFonts w:ascii="Arial" w:hAnsi="Arial" w:cs="Arial"/>
          <w:spacing w:val="-6"/>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Decreto</w:t>
      </w:r>
      <w:r w:rsidRPr="00461A5E">
        <w:rPr>
          <w:rFonts w:ascii="Arial" w:hAnsi="Arial" w:cs="Arial"/>
          <w:spacing w:val="-2"/>
        </w:rPr>
        <w:t xml:space="preserve"> </w:t>
      </w:r>
      <w:r w:rsidRPr="00461A5E">
        <w:rPr>
          <w:rFonts w:ascii="Arial" w:hAnsi="Arial" w:cs="Arial"/>
        </w:rPr>
        <w:t>nº</w:t>
      </w:r>
      <w:r w:rsidRPr="00461A5E">
        <w:rPr>
          <w:rFonts w:ascii="Arial" w:hAnsi="Arial" w:cs="Arial"/>
          <w:spacing w:val="-4"/>
        </w:rPr>
        <w:t xml:space="preserve"> </w:t>
      </w:r>
      <w:r w:rsidRPr="00461A5E">
        <w:rPr>
          <w:rFonts w:ascii="Arial" w:hAnsi="Arial" w:cs="Arial"/>
        </w:rPr>
        <w:t>8.538/2015.</w:t>
      </w:r>
    </w:p>
    <w:p w14:paraId="773025FA" w14:textId="77777777" w:rsidR="0081236F" w:rsidRPr="00461A5E" w:rsidRDefault="0081236F" w:rsidP="0081236F">
      <w:pPr>
        <w:pStyle w:val="Corpodetexto"/>
        <w:spacing w:before="1"/>
        <w:rPr>
          <w:rFonts w:ascii="Arial" w:hAnsi="Arial" w:cs="Arial"/>
        </w:rPr>
      </w:pPr>
    </w:p>
    <w:p w14:paraId="0D2DEB53" w14:textId="77777777" w:rsidR="0081236F" w:rsidRPr="00461A5E" w:rsidRDefault="0081236F" w:rsidP="0081236F">
      <w:pPr>
        <w:pStyle w:val="Corpodetexto"/>
        <w:ind w:left="222" w:right="109"/>
        <w:rPr>
          <w:rFonts w:ascii="Arial" w:hAnsi="Arial" w:cs="Arial"/>
        </w:rPr>
      </w:pPr>
      <w:r w:rsidRPr="00461A5E">
        <w:rPr>
          <w:rFonts w:ascii="Arial" w:hAnsi="Arial" w:cs="Arial"/>
        </w:rPr>
        <w:t>Declara também que, no ano-calendário de realização da licitação, ainda não celebrou contratos com</w:t>
      </w:r>
      <w:r w:rsidRPr="00461A5E">
        <w:rPr>
          <w:rFonts w:ascii="Arial" w:hAnsi="Arial" w:cs="Arial"/>
          <w:spacing w:val="1"/>
        </w:rPr>
        <w:t xml:space="preserve"> </w:t>
      </w:r>
      <w:r w:rsidRPr="00461A5E">
        <w:rPr>
          <w:rFonts w:ascii="Arial" w:hAnsi="Arial" w:cs="Arial"/>
        </w:rPr>
        <w:t>a Administração Pública cujos valores somados extrapolem a receita bruta máxima admitida para fins</w:t>
      </w:r>
      <w:r w:rsidRPr="00461A5E">
        <w:rPr>
          <w:rFonts w:ascii="Arial" w:hAnsi="Arial" w:cs="Arial"/>
          <w:spacing w:val="1"/>
        </w:rPr>
        <w:t xml:space="preserve"> </w:t>
      </w:r>
      <w:r w:rsidRPr="00461A5E">
        <w:rPr>
          <w:rFonts w:ascii="Arial" w:hAnsi="Arial" w:cs="Arial"/>
        </w:rPr>
        <w:t>de enquadramento</w:t>
      </w:r>
      <w:r w:rsidRPr="00461A5E">
        <w:rPr>
          <w:rFonts w:ascii="Arial" w:hAnsi="Arial" w:cs="Arial"/>
          <w:spacing w:val="-4"/>
        </w:rPr>
        <w:t xml:space="preserve"> </w:t>
      </w:r>
      <w:r w:rsidRPr="00461A5E">
        <w:rPr>
          <w:rFonts w:ascii="Arial" w:hAnsi="Arial" w:cs="Arial"/>
        </w:rPr>
        <w:t>como empresa</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pequeno</w:t>
      </w:r>
      <w:r w:rsidRPr="00461A5E">
        <w:rPr>
          <w:rFonts w:ascii="Arial" w:hAnsi="Arial" w:cs="Arial"/>
          <w:spacing w:val="-1"/>
        </w:rPr>
        <w:t xml:space="preserve"> </w:t>
      </w:r>
      <w:r w:rsidRPr="00461A5E">
        <w:rPr>
          <w:rFonts w:ascii="Arial" w:hAnsi="Arial" w:cs="Arial"/>
        </w:rPr>
        <w:t>porte.</w:t>
      </w:r>
    </w:p>
    <w:p w14:paraId="35A97A3D" w14:textId="77777777" w:rsidR="0081236F" w:rsidRPr="00461A5E" w:rsidRDefault="0081236F" w:rsidP="0081236F">
      <w:pPr>
        <w:pStyle w:val="Corpodetexto"/>
        <w:spacing w:before="11"/>
        <w:rPr>
          <w:rFonts w:ascii="Arial" w:hAnsi="Arial" w:cs="Arial"/>
        </w:rPr>
      </w:pPr>
    </w:p>
    <w:p w14:paraId="41C33AA5" w14:textId="77777777" w:rsidR="0081236F" w:rsidRPr="00461A5E" w:rsidRDefault="0081236F" w:rsidP="0081236F">
      <w:pPr>
        <w:pStyle w:val="Corpodetexto"/>
        <w:ind w:left="222" w:right="110"/>
        <w:rPr>
          <w:rFonts w:ascii="Arial" w:hAnsi="Arial" w:cs="Arial"/>
        </w:rPr>
      </w:pPr>
      <w:r w:rsidRPr="00461A5E">
        <w:rPr>
          <w:rFonts w:ascii="Arial" w:hAnsi="Arial" w:cs="Arial"/>
        </w:rPr>
        <w:t>Afirma ainda que quer participar da referida licitação com tratamento diferenciado, conforme previsto</w:t>
      </w:r>
      <w:r w:rsidRPr="00461A5E">
        <w:rPr>
          <w:rFonts w:ascii="Arial" w:hAnsi="Arial" w:cs="Arial"/>
          <w:spacing w:val="1"/>
        </w:rPr>
        <w:t xml:space="preserve"> </w:t>
      </w:r>
      <w:r w:rsidRPr="00461A5E">
        <w:rPr>
          <w:rFonts w:ascii="Arial" w:hAnsi="Arial" w:cs="Arial"/>
        </w:rPr>
        <w:t>na Lei Complementar 123/2006 e que a empresa está excluída das vedações constantes do § 4º do</w:t>
      </w:r>
      <w:r w:rsidRPr="00461A5E">
        <w:rPr>
          <w:rFonts w:ascii="Arial" w:hAnsi="Arial" w:cs="Arial"/>
          <w:spacing w:val="1"/>
        </w:rPr>
        <w:t xml:space="preserve"> </w:t>
      </w:r>
      <w:r w:rsidRPr="00461A5E">
        <w:rPr>
          <w:rFonts w:ascii="Arial" w:hAnsi="Arial" w:cs="Arial"/>
        </w:rPr>
        <w:t>art.</w:t>
      </w:r>
      <w:r w:rsidRPr="00461A5E">
        <w:rPr>
          <w:rFonts w:ascii="Arial" w:hAnsi="Arial" w:cs="Arial"/>
          <w:spacing w:val="-2"/>
        </w:rPr>
        <w:t xml:space="preserve"> </w:t>
      </w:r>
      <w:r w:rsidRPr="00461A5E">
        <w:rPr>
          <w:rFonts w:ascii="Arial" w:hAnsi="Arial" w:cs="Arial"/>
        </w:rPr>
        <w:t>3.º</w:t>
      </w:r>
      <w:r w:rsidRPr="00461A5E">
        <w:rPr>
          <w:rFonts w:ascii="Arial" w:hAnsi="Arial" w:cs="Arial"/>
          <w:spacing w:val="-1"/>
        </w:rPr>
        <w:t xml:space="preserve"> </w:t>
      </w:r>
      <w:r w:rsidRPr="00461A5E">
        <w:rPr>
          <w:rFonts w:ascii="Arial" w:hAnsi="Arial" w:cs="Arial"/>
        </w:rPr>
        <w:t>da</w:t>
      </w:r>
      <w:r w:rsidRPr="00461A5E">
        <w:rPr>
          <w:rFonts w:ascii="Arial" w:hAnsi="Arial" w:cs="Arial"/>
          <w:spacing w:val="1"/>
        </w:rPr>
        <w:t xml:space="preserve"> </w:t>
      </w:r>
      <w:r w:rsidRPr="00461A5E">
        <w:rPr>
          <w:rFonts w:ascii="Arial" w:hAnsi="Arial" w:cs="Arial"/>
        </w:rPr>
        <w:t>Lei</w:t>
      </w:r>
      <w:r w:rsidRPr="00461A5E">
        <w:rPr>
          <w:rFonts w:ascii="Arial" w:hAnsi="Arial" w:cs="Arial"/>
          <w:spacing w:val="-2"/>
        </w:rPr>
        <w:t xml:space="preserve"> </w:t>
      </w:r>
      <w:r w:rsidRPr="00461A5E">
        <w:rPr>
          <w:rFonts w:ascii="Arial" w:hAnsi="Arial" w:cs="Arial"/>
        </w:rPr>
        <w:t>Complementar</w:t>
      </w:r>
      <w:r w:rsidRPr="00461A5E">
        <w:rPr>
          <w:rFonts w:ascii="Arial" w:hAnsi="Arial" w:cs="Arial"/>
          <w:spacing w:val="1"/>
        </w:rPr>
        <w:t xml:space="preserve"> </w:t>
      </w:r>
      <w:r w:rsidRPr="00461A5E">
        <w:rPr>
          <w:rFonts w:ascii="Arial" w:hAnsi="Arial" w:cs="Arial"/>
        </w:rPr>
        <w:t>nº</w:t>
      </w:r>
      <w:r w:rsidRPr="00461A5E">
        <w:rPr>
          <w:rFonts w:ascii="Arial" w:hAnsi="Arial" w:cs="Arial"/>
          <w:spacing w:val="-2"/>
        </w:rPr>
        <w:t xml:space="preserve"> </w:t>
      </w:r>
      <w:r w:rsidRPr="00461A5E">
        <w:rPr>
          <w:rFonts w:ascii="Arial" w:hAnsi="Arial" w:cs="Arial"/>
        </w:rPr>
        <w:t>123,</w:t>
      </w:r>
      <w:r w:rsidRPr="00461A5E">
        <w:rPr>
          <w:rFonts w:ascii="Arial" w:hAnsi="Arial" w:cs="Arial"/>
          <w:spacing w:val="-1"/>
        </w:rPr>
        <w:t xml:space="preserve"> </w:t>
      </w:r>
      <w:r w:rsidRPr="00461A5E">
        <w:rPr>
          <w:rFonts w:ascii="Arial" w:hAnsi="Arial" w:cs="Arial"/>
        </w:rPr>
        <w:t>de</w:t>
      </w:r>
      <w:r w:rsidRPr="00461A5E">
        <w:rPr>
          <w:rFonts w:ascii="Arial" w:hAnsi="Arial" w:cs="Arial"/>
          <w:spacing w:val="-2"/>
        </w:rPr>
        <w:t xml:space="preserve"> </w:t>
      </w:r>
      <w:r w:rsidRPr="00461A5E">
        <w:rPr>
          <w:rFonts w:ascii="Arial" w:hAnsi="Arial" w:cs="Arial"/>
        </w:rPr>
        <w:t>14</w:t>
      </w:r>
      <w:r w:rsidRPr="00461A5E">
        <w:rPr>
          <w:rFonts w:ascii="Arial" w:hAnsi="Arial" w:cs="Arial"/>
          <w:spacing w:val="1"/>
        </w:rPr>
        <w:t xml:space="preserve"> </w:t>
      </w:r>
      <w:r w:rsidRPr="00461A5E">
        <w:rPr>
          <w:rFonts w:ascii="Arial" w:hAnsi="Arial" w:cs="Arial"/>
        </w:rPr>
        <w:t>de</w:t>
      </w:r>
      <w:r w:rsidRPr="00461A5E">
        <w:rPr>
          <w:rFonts w:ascii="Arial" w:hAnsi="Arial" w:cs="Arial"/>
          <w:spacing w:val="1"/>
        </w:rPr>
        <w:t xml:space="preserve"> </w:t>
      </w:r>
      <w:r w:rsidRPr="00461A5E">
        <w:rPr>
          <w:rFonts w:ascii="Arial" w:hAnsi="Arial" w:cs="Arial"/>
        </w:rPr>
        <w:t>dezembro de</w:t>
      </w:r>
      <w:r w:rsidRPr="00461A5E">
        <w:rPr>
          <w:rFonts w:ascii="Arial" w:hAnsi="Arial" w:cs="Arial"/>
          <w:spacing w:val="-2"/>
        </w:rPr>
        <w:t xml:space="preserve"> </w:t>
      </w:r>
      <w:r w:rsidRPr="00461A5E">
        <w:rPr>
          <w:rFonts w:ascii="Arial" w:hAnsi="Arial" w:cs="Arial"/>
        </w:rPr>
        <w:t>2006.</w:t>
      </w:r>
    </w:p>
    <w:p w14:paraId="79ADA687" w14:textId="77777777" w:rsidR="0081236F" w:rsidRPr="00461A5E" w:rsidRDefault="0081236F" w:rsidP="0081236F">
      <w:pPr>
        <w:pStyle w:val="Corpodetexto"/>
        <w:rPr>
          <w:rFonts w:ascii="Arial" w:hAnsi="Arial" w:cs="Arial"/>
        </w:rPr>
      </w:pPr>
    </w:p>
    <w:p w14:paraId="15DA7A0A" w14:textId="77777777" w:rsidR="0081236F" w:rsidRPr="00461A5E" w:rsidRDefault="0081236F" w:rsidP="0081236F">
      <w:pPr>
        <w:pStyle w:val="Corpodetexto"/>
        <w:spacing w:before="11"/>
        <w:rPr>
          <w:rFonts w:ascii="Arial" w:hAnsi="Arial" w:cs="Arial"/>
        </w:rPr>
      </w:pPr>
    </w:p>
    <w:p w14:paraId="798881CF" w14:textId="77777777" w:rsidR="0081236F" w:rsidRPr="00461A5E" w:rsidRDefault="0081236F" w:rsidP="0081236F">
      <w:pPr>
        <w:pStyle w:val="Corpodetexto"/>
        <w:tabs>
          <w:tab w:val="left" w:pos="2725"/>
          <w:tab w:val="left" w:pos="4057"/>
        </w:tabs>
        <w:ind w:left="4820"/>
        <w:jc w:val="center"/>
        <w:rPr>
          <w:rFonts w:ascii="Arial" w:hAnsi="Arial" w:cs="Arial"/>
        </w:rPr>
      </w:pPr>
      <w:proofErr w:type="gramStart"/>
      <w:r w:rsidRPr="00461A5E">
        <w:rPr>
          <w:rFonts w:ascii="Arial" w:hAnsi="Arial" w:cs="Arial"/>
        </w:rPr>
        <w:t>XXXXXXXXX</w:t>
      </w:r>
      <w:r w:rsidRPr="00461A5E">
        <w:rPr>
          <w:rFonts w:ascii="Arial" w:hAnsi="Arial" w:cs="Arial"/>
          <w:spacing w:val="-8"/>
        </w:rPr>
        <w:t xml:space="preserve"> </w:t>
      </w:r>
      <w:r w:rsidRPr="00461A5E">
        <w:rPr>
          <w:rFonts w:ascii="Arial" w:hAnsi="Arial" w:cs="Arial"/>
        </w:rPr>
        <w:t>,</w:t>
      </w:r>
      <w:proofErr w:type="gramEnd"/>
      <w:r w:rsidRPr="00461A5E">
        <w:rPr>
          <w:rFonts w:ascii="Arial" w:hAnsi="Arial" w:cs="Arial"/>
        </w:rPr>
        <w:t xml:space="preserve"> DE 2024</w:t>
      </w:r>
    </w:p>
    <w:p w14:paraId="04E8DA8A" w14:textId="77777777" w:rsidR="0081236F" w:rsidRPr="00461A5E" w:rsidRDefault="0081236F" w:rsidP="0081236F">
      <w:pPr>
        <w:pStyle w:val="Corpodetexto"/>
        <w:tabs>
          <w:tab w:val="left" w:pos="2725"/>
          <w:tab w:val="left" w:pos="4057"/>
        </w:tabs>
        <w:ind w:left="4820"/>
        <w:jc w:val="center"/>
        <w:rPr>
          <w:rFonts w:ascii="Arial" w:hAnsi="Arial" w:cs="Arial"/>
        </w:rPr>
      </w:pPr>
    </w:p>
    <w:p w14:paraId="741488D1" w14:textId="77777777" w:rsidR="0081236F" w:rsidRPr="00461A5E" w:rsidRDefault="0081236F" w:rsidP="0081236F">
      <w:pPr>
        <w:rPr>
          <w:rFonts w:ascii="Arial" w:hAnsi="Arial" w:cs="Arial"/>
          <w:lang w:val="pt-PT" w:eastAsia="en-US"/>
        </w:rPr>
      </w:pPr>
    </w:p>
    <w:p w14:paraId="52D1ABF7" w14:textId="77777777" w:rsidR="0081236F" w:rsidRPr="00461A5E" w:rsidRDefault="0081236F" w:rsidP="0081236F">
      <w:pPr>
        <w:jc w:val="center"/>
        <w:rPr>
          <w:rFonts w:ascii="Arial" w:hAnsi="Arial" w:cs="Arial"/>
          <w:lang w:val="pt-PT" w:eastAsia="en-US"/>
        </w:rPr>
      </w:pPr>
      <w:r w:rsidRPr="00461A5E">
        <w:rPr>
          <w:rFonts w:ascii="Arial" w:hAnsi="Arial" w:cs="Arial"/>
          <w:lang w:val="pt-PT" w:eastAsia="en-US"/>
        </w:rPr>
        <w:t>___________________________________</w:t>
      </w:r>
    </w:p>
    <w:p w14:paraId="50BF0E40" w14:textId="77777777" w:rsidR="0081236F" w:rsidRPr="00461A5E" w:rsidRDefault="0081236F" w:rsidP="0081236F">
      <w:pPr>
        <w:keepNext/>
        <w:keepLines/>
        <w:tabs>
          <w:tab w:val="left" w:pos="567"/>
        </w:tabs>
        <w:ind w:left="357" w:hanging="360"/>
        <w:jc w:val="center"/>
        <w:rPr>
          <w:rFonts w:ascii="Arial" w:hAnsi="Arial" w:cs="Arial"/>
        </w:rPr>
      </w:pPr>
      <w:r w:rsidRPr="00461A5E">
        <w:rPr>
          <w:rFonts w:ascii="Arial" w:hAnsi="Arial" w:cs="Arial"/>
          <w:lang w:val="pt-PT" w:eastAsia="en-US"/>
        </w:rPr>
        <w:t>A</w:t>
      </w:r>
      <w:proofErr w:type="spellStart"/>
      <w:r w:rsidRPr="00461A5E">
        <w:rPr>
          <w:rFonts w:ascii="Arial" w:hAnsi="Arial" w:cs="Arial"/>
        </w:rPr>
        <w:t>ssinatura</w:t>
      </w:r>
      <w:proofErr w:type="spellEnd"/>
      <w:r w:rsidRPr="00461A5E">
        <w:rPr>
          <w:rFonts w:ascii="Arial" w:hAnsi="Arial" w:cs="Arial"/>
          <w:spacing w:val="-11"/>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Responsável</w:t>
      </w:r>
      <w:r w:rsidRPr="00461A5E">
        <w:rPr>
          <w:rFonts w:ascii="Arial" w:hAnsi="Arial" w:cs="Arial"/>
          <w:spacing w:val="-7"/>
        </w:rPr>
        <w:t xml:space="preserve"> </w:t>
      </w:r>
      <w:r w:rsidRPr="00461A5E">
        <w:rPr>
          <w:rFonts w:ascii="Arial" w:hAnsi="Arial" w:cs="Arial"/>
        </w:rPr>
        <w:t>pela</w:t>
      </w:r>
      <w:r w:rsidRPr="00461A5E">
        <w:rPr>
          <w:rFonts w:ascii="Arial" w:hAnsi="Arial" w:cs="Arial"/>
          <w:spacing w:val="-7"/>
        </w:rPr>
        <w:t xml:space="preserve"> </w:t>
      </w:r>
      <w:r w:rsidRPr="00461A5E">
        <w:rPr>
          <w:rFonts w:ascii="Arial" w:hAnsi="Arial" w:cs="Arial"/>
        </w:rPr>
        <w:t>Empresa</w:t>
      </w:r>
    </w:p>
    <w:p w14:paraId="4C92A031" w14:textId="77777777" w:rsidR="0081236F" w:rsidRPr="00461A5E" w:rsidRDefault="0081236F" w:rsidP="0081236F">
      <w:pPr>
        <w:keepNext/>
        <w:keepLines/>
        <w:tabs>
          <w:tab w:val="left" w:pos="567"/>
        </w:tabs>
        <w:ind w:left="357" w:hanging="360"/>
        <w:jc w:val="center"/>
        <w:rPr>
          <w:rFonts w:ascii="Arial" w:hAnsi="Arial" w:cs="Arial"/>
        </w:rPr>
      </w:pPr>
      <w:r w:rsidRPr="00461A5E">
        <w:rPr>
          <w:rFonts w:ascii="Arial" w:hAnsi="Arial" w:cs="Arial"/>
        </w:rPr>
        <w:t>(Nome</w:t>
      </w:r>
      <w:r w:rsidRPr="00461A5E">
        <w:rPr>
          <w:rFonts w:ascii="Arial" w:hAnsi="Arial" w:cs="Arial"/>
          <w:spacing w:val="-7"/>
        </w:rPr>
        <w:t xml:space="preserve"> </w:t>
      </w:r>
      <w:r w:rsidRPr="00461A5E">
        <w:rPr>
          <w:rFonts w:ascii="Arial" w:hAnsi="Arial" w:cs="Arial"/>
        </w:rPr>
        <w:t>Legível/Cargo/Carimbo</w:t>
      </w:r>
      <w:r w:rsidRPr="00461A5E">
        <w:rPr>
          <w:rFonts w:ascii="Arial" w:hAnsi="Arial" w:cs="Arial"/>
          <w:spacing w:val="-4"/>
        </w:rPr>
        <w:t xml:space="preserve"> </w:t>
      </w:r>
      <w:r w:rsidRPr="00461A5E">
        <w:rPr>
          <w:rFonts w:ascii="Arial" w:hAnsi="Arial" w:cs="Arial"/>
        </w:rPr>
        <w:t>do</w:t>
      </w:r>
      <w:r w:rsidRPr="00461A5E">
        <w:rPr>
          <w:rFonts w:ascii="Arial" w:hAnsi="Arial" w:cs="Arial"/>
          <w:spacing w:val="-6"/>
        </w:rPr>
        <w:t xml:space="preserve"> </w:t>
      </w:r>
      <w:r w:rsidRPr="00461A5E">
        <w:rPr>
          <w:rFonts w:ascii="Arial" w:hAnsi="Arial" w:cs="Arial"/>
        </w:rPr>
        <w:t>CNPJ)</w:t>
      </w:r>
    </w:p>
    <w:p w14:paraId="301843B4" w14:textId="77777777" w:rsidR="0081236F" w:rsidRPr="00927B33" w:rsidRDefault="0081236F" w:rsidP="0091652F">
      <w:pPr>
        <w:spacing w:line="300" w:lineRule="auto"/>
        <w:rPr>
          <w:rFonts w:ascii="Arial" w:hAnsi="Arial" w:cs="Arial"/>
          <w:sz w:val="20"/>
        </w:rPr>
      </w:pPr>
    </w:p>
    <w:sectPr w:rsidR="0081236F" w:rsidRPr="00927B33" w:rsidSect="000926DC">
      <w:headerReference w:type="default" r:id="rId9"/>
      <w:footerReference w:type="default" r:id="rId10"/>
      <w:type w:val="continuous"/>
      <w:pgSz w:w="11906" w:h="16838"/>
      <w:pgMar w:top="1417" w:right="1701" w:bottom="1417" w:left="1701" w:header="283"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850322" w14:textId="77777777" w:rsidR="00096AB6" w:rsidRDefault="00096AB6" w:rsidP="00E72E71">
      <w:r>
        <w:separator/>
      </w:r>
    </w:p>
  </w:endnote>
  <w:endnote w:type="continuationSeparator" w:id="0">
    <w:p w14:paraId="673976CE" w14:textId="77777777" w:rsidR="00096AB6" w:rsidRDefault="00096AB6" w:rsidP="00E7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Zurich Ex BT">
    <w:altName w:val="Segoe Script"/>
    <w:charset w:val="00"/>
    <w:family w:val="swiss"/>
    <w:pitch w:val="variable"/>
    <w:sig w:usb0="00000001" w:usb1="00000000" w:usb2="00000000" w:usb3="00000000" w:csb0="0000001B"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640042"/>
      <w:docPartObj>
        <w:docPartGallery w:val="Page Numbers (Bottom of Page)"/>
        <w:docPartUnique/>
      </w:docPartObj>
    </w:sdtPr>
    <w:sdtEndPr/>
    <w:sdtContent>
      <w:p w14:paraId="1F75DCAA" w14:textId="77777777" w:rsidR="00F05B22" w:rsidRDefault="00F05B22">
        <w:pPr>
          <w:pStyle w:val="Rodap"/>
          <w:jc w:val="right"/>
        </w:pPr>
        <w:r>
          <w:fldChar w:fldCharType="begin"/>
        </w:r>
        <w:r>
          <w:instrText xml:space="preserve"> PAGE   \* MERGEFORMAT </w:instrText>
        </w:r>
        <w:r>
          <w:fldChar w:fldCharType="separate"/>
        </w:r>
        <w:r w:rsidR="000F733F">
          <w:rPr>
            <w:noProof/>
          </w:rPr>
          <w:t>1</w:t>
        </w:r>
        <w:r>
          <w:rPr>
            <w:noProof/>
          </w:rPr>
          <w:fldChar w:fldCharType="end"/>
        </w:r>
      </w:p>
    </w:sdtContent>
  </w:sdt>
  <w:p w14:paraId="079F2108" w14:textId="77777777" w:rsidR="00F05B22" w:rsidRDefault="00F05B2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710A9B" w14:textId="77777777" w:rsidR="00096AB6" w:rsidRDefault="00096AB6" w:rsidP="00E72E71">
      <w:r>
        <w:separator/>
      </w:r>
    </w:p>
  </w:footnote>
  <w:footnote w:type="continuationSeparator" w:id="0">
    <w:p w14:paraId="3091834E" w14:textId="77777777" w:rsidR="00096AB6" w:rsidRDefault="00096AB6" w:rsidP="00E72E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C1510" w14:textId="7DDB081D" w:rsidR="00F05B22" w:rsidRDefault="00F05B22">
    <w:pPr>
      <w:pStyle w:val="Cabealho"/>
    </w:pPr>
    <w:r>
      <w:rPr>
        <w:noProof/>
      </w:rPr>
      <w:drawing>
        <wp:anchor distT="0" distB="0" distL="0" distR="0" simplePos="0" relativeHeight="251660288" behindDoc="0" locked="0" layoutInCell="1" allowOverlap="1" wp14:anchorId="3B742EEF" wp14:editId="27AF2960">
          <wp:simplePos x="0" y="0"/>
          <wp:positionH relativeFrom="page">
            <wp:posOffset>533400</wp:posOffset>
          </wp:positionH>
          <wp:positionV relativeFrom="paragraph">
            <wp:posOffset>106045</wp:posOffset>
          </wp:positionV>
          <wp:extent cx="742950" cy="762000"/>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42950" cy="762000"/>
                  </a:xfrm>
                  <a:prstGeom prst="rect">
                    <a:avLst/>
                  </a:prstGeom>
                </pic:spPr>
              </pic:pic>
            </a:graphicData>
          </a:graphic>
        </wp:anchor>
      </w:drawing>
    </w:r>
  </w:p>
  <w:p w14:paraId="2380DAE2" w14:textId="77777777" w:rsidR="00F05B22" w:rsidRDefault="00F05B22" w:rsidP="00FF7DB0"/>
  <w:p w14:paraId="2159E24D" w14:textId="77777777" w:rsidR="00F05B22" w:rsidRPr="00287476" w:rsidRDefault="00F05B22" w:rsidP="001F072B">
    <w:pPr>
      <w:tabs>
        <w:tab w:val="left" w:pos="240"/>
        <w:tab w:val="center" w:pos="4252"/>
      </w:tabs>
      <w:rPr>
        <w:rFonts w:ascii="Baskerville Old Face" w:hAnsi="Baskerville Old Face"/>
        <w:b/>
        <w:i/>
        <w:sz w:val="28"/>
        <w:szCs w:val="28"/>
      </w:rPr>
    </w:pPr>
    <w:r>
      <w:rPr>
        <w:rFonts w:ascii="Baskerville Old Face" w:hAnsi="Baskerville Old Face"/>
        <w:b/>
        <w:i/>
        <w:sz w:val="28"/>
        <w:szCs w:val="28"/>
      </w:rPr>
      <w:tab/>
    </w:r>
    <w:r>
      <w:rPr>
        <w:rFonts w:ascii="Baskerville Old Face" w:hAnsi="Baskerville Old Face"/>
        <w:b/>
        <w:i/>
        <w:sz w:val="28"/>
        <w:szCs w:val="28"/>
      </w:rPr>
      <w:tab/>
    </w:r>
    <w:r w:rsidRPr="00287476">
      <w:rPr>
        <w:rFonts w:ascii="Baskerville Old Face" w:hAnsi="Baskerville Old Face"/>
        <w:b/>
        <w:i/>
        <w:sz w:val="28"/>
        <w:szCs w:val="28"/>
      </w:rPr>
      <w:t>MUNICÍPIO DE ANDARAÍ</w:t>
    </w:r>
  </w:p>
  <w:p w14:paraId="104B616B" w14:textId="77777777" w:rsidR="00F05B22" w:rsidRPr="00287476" w:rsidRDefault="00F05B22" w:rsidP="00753923">
    <w:pPr>
      <w:tabs>
        <w:tab w:val="left" w:pos="1335"/>
        <w:tab w:val="center" w:pos="2815"/>
      </w:tabs>
      <w:jc w:val="center"/>
      <w:rPr>
        <w:rFonts w:ascii="Baskerville Old Face" w:hAnsi="Baskerville Old Face"/>
        <w:i/>
        <w:sz w:val="22"/>
        <w:szCs w:val="22"/>
      </w:rPr>
    </w:pPr>
    <w:r w:rsidRPr="00287476">
      <w:rPr>
        <w:rFonts w:ascii="Baskerville Old Face" w:hAnsi="Baskerville Old Face"/>
        <w:i/>
        <w:sz w:val="22"/>
        <w:szCs w:val="22"/>
      </w:rPr>
      <w:t>ESTADO DA BAHIA</w:t>
    </w:r>
  </w:p>
  <w:p w14:paraId="36E4F740" w14:textId="0952F92D" w:rsidR="00F05B22" w:rsidRPr="00FF7DB0" w:rsidRDefault="00F05B22" w:rsidP="00753923">
    <w:pPr>
      <w:pStyle w:val="SemEspaamento"/>
      <w:tabs>
        <w:tab w:val="center" w:pos="4252"/>
      </w:tabs>
      <w:jc w:val="center"/>
      <w:rPr>
        <w:b/>
        <w:sz w:val="20"/>
        <w:szCs w:val="20"/>
      </w:rPr>
    </w:pPr>
    <w:r>
      <w:rPr>
        <w:i/>
        <w:sz w:val="21"/>
      </w:rPr>
      <w:t xml:space="preserve">Secretaria de Administração </w:t>
    </w:r>
  </w:p>
  <w:p w14:paraId="08EE20A1" w14:textId="77777777" w:rsidR="00F05B22" w:rsidRPr="00FF7DB0" w:rsidRDefault="00F05B22" w:rsidP="00FF7DB0">
    <w:pPr>
      <w:pStyle w:val="SemEspaamento"/>
      <w:jc w:val="center"/>
      <w:rPr>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4FB5269"/>
    <w:multiLevelType w:val="multilevel"/>
    <w:tmpl w:val="E2789E52"/>
    <w:lvl w:ilvl="0">
      <w:start w:val="15"/>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2">
    <w:nsid w:val="058D322E"/>
    <w:multiLevelType w:val="multilevel"/>
    <w:tmpl w:val="8B2ECC36"/>
    <w:lvl w:ilvl="0">
      <w:start w:val="10"/>
      <w:numFmt w:val="decimal"/>
      <w:lvlText w:val="%1"/>
      <w:lvlJc w:val="left"/>
      <w:pPr>
        <w:ind w:left="420" w:hanging="420"/>
      </w:pPr>
      <w:rPr>
        <w:rFonts w:hint="default"/>
        <w:sz w:val="23"/>
      </w:rPr>
    </w:lvl>
    <w:lvl w:ilvl="1">
      <w:start w:val="2"/>
      <w:numFmt w:val="decimal"/>
      <w:lvlText w:val="%1.%2"/>
      <w:lvlJc w:val="left"/>
      <w:pPr>
        <w:ind w:left="1311" w:hanging="420"/>
      </w:pPr>
      <w:rPr>
        <w:rFonts w:hint="default"/>
        <w:sz w:val="23"/>
      </w:rPr>
    </w:lvl>
    <w:lvl w:ilvl="2">
      <w:start w:val="1"/>
      <w:numFmt w:val="decimal"/>
      <w:lvlText w:val="%1.%2.%3"/>
      <w:lvlJc w:val="left"/>
      <w:pPr>
        <w:ind w:left="2502" w:hanging="720"/>
      </w:pPr>
      <w:rPr>
        <w:rFonts w:hint="default"/>
        <w:sz w:val="23"/>
      </w:rPr>
    </w:lvl>
    <w:lvl w:ilvl="3">
      <w:start w:val="1"/>
      <w:numFmt w:val="decimal"/>
      <w:lvlText w:val="%1.%2.%3.%4"/>
      <w:lvlJc w:val="left"/>
      <w:pPr>
        <w:ind w:left="3753" w:hanging="1080"/>
      </w:pPr>
      <w:rPr>
        <w:rFonts w:hint="default"/>
        <w:sz w:val="23"/>
      </w:rPr>
    </w:lvl>
    <w:lvl w:ilvl="4">
      <w:start w:val="1"/>
      <w:numFmt w:val="decimal"/>
      <w:lvlText w:val="%1.%2.%3.%4.%5"/>
      <w:lvlJc w:val="left"/>
      <w:pPr>
        <w:ind w:left="4644" w:hanging="1080"/>
      </w:pPr>
      <w:rPr>
        <w:rFonts w:hint="default"/>
        <w:sz w:val="23"/>
      </w:rPr>
    </w:lvl>
    <w:lvl w:ilvl="5">
      <w:start w:val="1"/>
      <w:numFmt w:val="decimal"/>
      <w:lvlText w:val="%1.%2.%3.%4.%5.%6"/>
      <w:lvlJc w:val="left"/>
      <w:pPr>
        <w:ind w:left="5895" w:hanging="1440"/>
      </w:pPr>
      <w:rPr>
        <w:rFonts w:hint="default"/>
        <w:sz w:val="23"/>
      </w:rPr>
    </w:lvl>
    <w:lvl w:ilvl="6">
      <w:start w:val="1"/>
      <w:numFmt w:val="decimal"/>
      <w:lvlText w:val="%1.%2.%3.%4.%5.%6.%7"/>
      <w:lvlJc w:val="left"/>
      <w:pPr>
        <w:ind w:left="6786" w:hanging="1440"/>
      </w:pPr>
      <w:rPr>
        <w:rFonts w:hint="default"/>
        <w:sz w:val="23"/>
      </w:rPr>
    </w:lvl>
    <w:lvl w:ilvl="7">
      <w:start w:val="1"/>
      <w:numFmt w:val="decimal"/>
      <w:lvlText w:val="%1.%2.%3.%4.%5.%6.%7.%8"/>
      <w:lvlJc w:val="left"/>
      <w:pPr>
        <w:ind w:left="8037" w:hanging="1800"/>
      </w:pPr>
      <w:rPr>
        <w:rFonts w:hint="default"/>
        <w:sz w:val="23"/>
      </w:rPr>
    </w:lvl>
    <w:lvl w:ilvl="8">
      <w:start w:val="1"/>
      <w:numFmt w:val="decimal"/>
      <w:lvlText w:val="%1.%2.%3.%4.%5.%6.%7.%8.%9"/>
      <w:lvlJc w:val="left"/>
      <w:pPr>
        <w:ind w:left="8928" w:hanging="1800"/>
      </w:pPr>
      <w:rPr>
        <w:rFonts w:hint="default"/>
        <w:sz w:val="23"/>
      </w:rPr>
    </w:lvl>
  </w:abstractNum>
  <w:abstractNum w:abstractNumId="3">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5">
    <w:nsid w:val="0BD8093C"/>
    <w:multiLevelType w:val="multilevel"/>
    <w:tmpl w:val="D4DA62F2"/>
    <w:lvl w:ilvl="0">
      <w:start w:val="12"/>
      <w:numFmt w:val="decimal"/>
      <w:lvlText w:val="%1"/>
      <w:lvlJc w:val="left"/>
      <w:pPr>
        <w:ind w:left="465" w:hanging="465"/>
      </w:pPr>
      <w:rPr>
        <w:rFonts w:eastAsia="Calibri" w:hint="default"/>
      </w:rPr>
    </w:lvl>
    <w:lvl w:ilvl="1">
      <w:start w:val="1"/>
      <w:numFmt w:val="decimal"/>
      <w:lvlText w:val="%1.%2"/>
      <w:lvlJc w:val="left"/>
      <w:pPr>
        <w:ind w:left="891" w:hanging="465"/>
      </w:pPr>
      <w:rPr>
        <w:rFonts w:eastAsia="Calibri" w:hint="default"/>
      </w:rPr>
    </w:lvl>
    <w:lvl w:ilvl="2">
      <w:start w:val="1"/>
      <w:numFmt w:val="decimal"/>
      <w:lvlText w:val="%1.%2.%3"/>
      <w:lvlJc w:val="left"/>
      <w:pPr>
        <w:ind w:left="1572" w:hanging="720"/>
      </w:pPr>
      <w:rPr>
        <w:rFonts w:eastAsia="Calibri" w:hint="default"/>
      </w:rPr>
    </w:lvl>
    <w:lvl w:ilvl="3">
      <w:start w:val="1"/>
      <w:numFmt w:val="decimal"/>
      <w:lvlText w:val="%1.%2.%3.%4"/>
      <w:lvlJc w:val="left"/>
      <w:pPr>
        <w:ind w:left="2358" w:hanging="1080"/>
      </w:pPr>
      <w:rPr>
        <w:rFonts w:eastAsia="Calibri" w:hint="default"/>
      </w:rPr>
    </w:lvl>
    <w:lvl w:ilvl="4">
      <w:start w:val="1"/>
      <w:numFmt w:val="decimal"/>
      <w:lvlText w:val="%1.%2.%3.%4.%5"/>
      <w:lvlJc w:val="left"/>
      <w:pPr>
        <w:ind w:left="2784" w:hanging="1080"/>
      </w:pPr>
      <w:rPr>
        <w:rFonts w:eastAsia="Calibri" w:hint="default"/>
      </w:rPr>
    </w:lvl>
    <w:lvl w:ilvl="5">
      <w:start w:val="1"/>
      <w:numFmt w:val="decimal"/>
      <w:lvlText w:val="%1.%2.%3.%4.%5.%6"/>
      <w:lvlJc w:val="left"/>
      <w:pPr>
        <w:ind w:left="3570" w:hanging="1440"/>
      </w:pPr>
      <w:rPr>
        <w:rFonts w:eastAsia="Calibri" w:hint="default"/>
      </w:rPr>
    </w:lvl>
    <w:lvl w:ilvl="6">
      <w:start w:val="1"/>
      <w:numFmt w:val="decimal"/>
      <w:lvlText w:val="%1.%2.%3.%4.%5.%6.%7"/>
      <w:lvlJc w:val="left"/>
      <w:pPr>
        <w:ind w:left="3996" w:hanging="1440"/>
      </w:pPr>
      <w:rPr>
        <w:rFonts w:eastAsia="Calibri" w:hint="default"/>
      </w:rPr>
    </w:lvl>
    <w:lvl w:ilvl="7">
      <w:start w:val="1"/>
      <w:numFmt w:val="decimal"/>
      <w:lvlText w:val="%1.%2.%3.%4.%5.%6.%7.%8"/>
      <w:lvlJc w:val="left"/>
      <w:pPr>
        <w:ind w:left="4782" w:hanging="1800"/>
      </w:pPr>
      <w:rPr>
        <w:rFonts w:eastAsia="Calibri" w:hint="default"/>
      </w:rPr>
    </w:lvl>
    <w:lvl w:ilvl="8">
      <w:start w:val="1"/>
      <w:numFmt w:val="decimal"/>
      <w:lvlText w:val="%1.%2.%3.%4.%5.%6.%7.%8.%9"/>
      <w:lvlJc w:val="left"/>
      <w:pPr>
        <w:ind w:left="5208" w:hanging="1800"/>
      </w:pPr>
      <w:rPr>
        <w:rFonts w:eastAsia="Calibri" w:hint="default"/>
      </w:rPr>
    </w:lvl>
  </w:abstractNum>
  <w:abstractNum w:abstractNumId="6">
    <w:nsid w:val="0E9F1BB9"/>
    <w:multiLevelType w:val="multilevel"/>
    <w:tmpl w:val="A054301E"/>
    <w:lvl w:ilvl="0">
      <w:start w:val="1"/>
      <w:numFmt w:val="decimal"/>
      <w:lvlText w:val="%1."/>
      <w:lvlJc w:val="left"/>
      <w:pPr>
        <w:ind w:left="697" w:hanging="555"/>
      </w:pPr>
      <w:rPr>
        <w:rFonts w:hint="default"/>
        <w:color w:val="000000"/>
      </w:rPr>
    </w:lvl>
    <w:lvl w:ilvl="1">
      <w:start w:val="1"/>
      <w:numFmt w:val="decimal"/>
      <w:lvlText w:val="%1.%2."/>
      <w:lvlJc w:val="left"/>
      <w:pPr>
        <w:ind w:left="840" w:hanging="720"/>
      </w:pPr>
      <w:rPr>
        <w:rFonts w:hint="default"/>
        <w:color w:val="000000"/>
      </w:rPr>
    </w:lvl>
    <w:lvl w:ilvl="2">
      <w:start w:val="1"/>
      <w:numFmt w:val="decimal"/>
      <w:lvlText w:val="%1.%2.%3."/>
      <w:lvlJc w:val="left"/>
      <w:pPr>
        <w:ind w:left="960" w:hanging="720"/>
      </w:pPr>
      <w:rPr>
        <w:rFonts w:hint="default"/>
        <w:color w:val="000000"/>
      </w:rPr>
    </w:lvl>
    <w:lvl w:ilvl="3">
      <w:start w:val="1"/>
      <w:numFmt w:val="decimal"/>
      <w:lvlText w:val="%1.%2.%3.%4."/>
      <w:lvlJc w:val="left"/>
      <w:pPr>
        <w:ind w:left="1440" w:hanging="1080"/>
      </w:pPr>
      <w:rPr>
        <w:rFonts w:hint="default"/>
        <w:color w:val="000000"/>
      </w:rPr>
    </w:lvl>
    <w:lvl w:ilvl="4">
      <w:start w:val="1"/>
      <w:numFmt w:val="decimal"/>
      <w:lvlText w:val="%1.%2.%3.%4.%5."/>
      <w:lvlJc w:val="left"/>
      <w:pPr>
        <w:ind w:left="1560" w:hanging="1080"/>
      </w:pPr>
      <w:rPr>
        <w:rFonts w:hint="default"/>
        <w:color w:val="000000"/>
      </w:rPr>
    </w:lvl>
    <w:lvl w:ilvl="5">
      <w:start w:val="1"/>
      <w:numFmt w:val="decimal"/>
      <w:lvlText w:val="%1.%2.%3.%4.%5.%6."/>
      <w:lvlJc w:val="left"/>
      <w:pPr>
        <w:ind w:left="2040" w:hanging="1440"/>
      </w:pPr>
      <w:rPr>
        <w:rFonts w:hint="default"/>
        <w:color w:val="000000"/>
      </w:rPr>
    </w:lvl>
    <w:lvl w:ilvl="6">
      <w:start w:val="1"/>
      <w:numFmt w:val="decimal"/>
      <w:lvlText w:val="%1.%2.%3.%4.%5.%6.%7."/>
      <w:lvlJc w:val="left"/>
      <w:pPr>
        <w:ind w:left="2160" w:hanging="1440"/>
      </w:pPr>
      <w:rPr>
        <w:rFonts w:hint="default"/>
        <w:color w:val="000000"/>
      </w:rPr>
    </w:lvl>
    <w:lvl w:ilvl="7">
      <w:start w:val="1"/>
      <w:numFmt w:val="decimal"/>
      <w:lvlText w:val="%1.%2.%3.%4.%5.%6.%7.%8."/>
      <w:lvlJc w:val="left"/>
      <w:pPr>
        <w:ind w:left="2640" w:hanging="1800"/>
      </w:pPr>
      <w:rPr>
        <w:rFonts w:hint="default"/>
        <w:color w:val="000000"/>
      </w:rPr>
    </w:lvl>
    <w:lvl w:ilvl="8">
      <w:start w:val="1"/>
      <w:numFmt w:val="decimal"/>
      <w:lvlText w:val="%1.%2.%3.%4.%5.%6.%7.%8.%9."/>
      <w:lvlJc w:val="left"/>
      <w:pPr>
        <w:ind w:left="3120" w:hanging="2160"/>
      </w:pPr>
      <w:rPr>
        <w:rFonts w:hint="default"/>
        <w:color w:val="000000"/>
      </w:rPr>
    </w:lvl>
  </w:abstractNum>
  <w:abstractNum w:abstractNumId="7">
    <w:nsid w:val="0F404BD8"/>
    <w:multiLevelType w:val="multilevel"/>
    <w:tmpl w:val="691A64A0"/>
    <w:lvl w:ilvl="0">
      <w:start w:val="3"/>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1EFD13AD"/>
    <w:multiLevelType w:val="hybridMultilevel"/>
    <w:tmpl w:val="3202F728"/>
    <w:lvl w:ilvl="0" w:tplc="93CA3D12">
      <w:start w:val="9"/>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1F110C2F"/>
    <w:multiLevelType w:val="hybridMultilevel"/>
    <w:tmpl w:val="525C06D6"/>
    <w:lvl w:ilvl="0" w:tplc="4C4EDEB4">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1A4405E"/>
    <w:multiLevelType w:val="hybridMultilevel"/>
    <w:tmpl w:val="3A204C1C"/>
    <w:lvl w:ilvl="0" w:tplc="8E68B7F8">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14">
    <w:nsid w:val="29F25BDA"/>
    <w:multiLevelType w:val="multilevel"/>
    <w:tmpl w:val="F39C6E1E"/>
    <w:lvl w:ilvl="0">
      <w:start w:val="12"/>
      <w:numFmt w:val="decimal"/>
      <w:lvlText w:val="%1."/>
      <w:lvlJc w:val="left"/>
      <w:pPr>
        <w:ind w:left="525" w:hanging="525"/>
      </w:pPr>
      <w:rPr>
        <w:rFonts w:eastAsia="Calibri" w:hint="default"/>
      </w:rPr>
    </w:lvl>
    <w:lvl w:ilvl="1">
      <w:start w:val="1"/>
      <w:numFmt w:val="decimal"/>
      <w:lvlText w:val="%1.%2."/>
      <w:lvlJc w:val="left"/>
      <w:pPr>
        <w:ind w:left="1611" w:hanging="720"/>
      </w:pPr>
      <w:rPr>
        <w:rFonts w:eastAsia="Calibri" w:hint="default"/>
      </w:rPr>
    </w:lvl>
    <w:lvl w:ilvl="2">
      <w:start w:val="1"/>
      <w:numFmt w:val="decimal"/>
      <w:lvlText w:val="%1.%2.%3."/>
      <w:lvlJc w:val="left"/>
      <w:pPr>
        <w:ind w:left="2502" w:hanging="720"/>
      </w:pPr>
      <w:rPr>
        <w:rFonts w:eastAsia="Calibri" w:hint="default"/>
      </w:rPr>
    </w:lvl>
    <w:lvl w:ilvl="3">
      <w:start w:val="1"/>
      <w:numFmt w:val="decimal"/>
      <w:lvlText w:val="%1.%2.%3.%4."/>
      <w:lvlJc w:val="left"/>
      <w:pPr>
        <w:ind w:left="3753" w:hanging="1080"/>
      </w:pPr>
      <w:rPr>
        <w:rFonts w:eastAsia="Calibri" w:hint="default"/>
      </w:rPr>
    </w:lvl>
    <w:lvl w:ilvl="4">
      <w:start w:val="1"/>
      <w:numFmt w:val="decimal"/>
      <w:lvlText w:val="%1.%2.%3.%4.%5."/>
      <w:lvlJc w:val="left"/>
      <w:pPr>
        <w:ind w:left="4644" w:hanging="1080"/>
      </w:pPr>
      <w:rPr>
        <w:rFonts w:eastAsia="Calibri" w:hint="default"/>
      </w:rPr>
    </w:lvl>
    <w:lvl w:ilvl="5">
      <w:start w:val="1"/>
      <w:numFmt w:val="decimal"/>
      <w:lvlText w:val="%1.%2.%3.%4.%5.%6."/>
      <w:lvlJc w:val="left"/>
      <w:pPr>
        <w:ind w:left="5895" w:hanging="1440"/>
      </w:pPr>
      <w:rPr>
        <w:rFonts w:eastAsia="Calibri" w:hint="default"/>
      </w:rPr>
    </w:lvl>
    <w:lvl w:ilvl="6">
      <w:start w:val="1"/>
      <w:numFmt w:val="decimal"/>
      <w:lvlText w:val="%1.%2.%3.%4.%5.%6.%7."/>
      <w:lvlJc w:val="left"/>
      <w:pPr>
        <w:ind w:left="6786" w:hanging="1440"/>
      </w:pPr>
      <w:rPr>
        <w:rFonts w:eastAsia="Calibri" w:hint="default"/>
      </w:rPr>
    </w:lvl>
    <w:lvl w:ilvl="7">
      <w:start w:val="1"/>
      <w:numFmt w:val="decimal"/>
      <w:lvlText w:val="%1.%2.%3.%4.%5.%6.%7.%8."/>
      <w:lvlJc w:val="left"/>
      <w:pPr>
        <w:ind w:left="8037" w:hanging="1800"/>
      </w:pPr>
      <w:rPr>
        <w:rFonts w:eastAsia="Calibri" w:hint="default"/>
      </w:rPr>
    </w:lvl>
    <w:lvl w:ilvl="8">
      <w:start w:val="1"/>
      <w:numFmt w:val="decimal"/>
      <w:lvlText w:val="%1.%2.%3.%4.%5.%6.%7.%8.%9."/>
      <w:lvlJc w:val="left"/>
      <w:pPr>
        <w:ind w:left="9288" w:hanging="2160"/>
      </w:pPr>
      <w:rPr>
        <w:rFonts w:eastAsia="Calibri" w:hint="default"/>
      </w:rPr>
    </w:lvl>
  </w:abstractNum>
  <w:abstractNum w:abstractNumId="15">
    <w:nsid w:val="34282004"/>
    <w:multiLevelType w:val="multilevel"/>
    <w:tmpl w:val="1C2C0828"/>
    <w:lvl w:ilvl="0">
      <w:start w:val="16"/>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16">
    <w:nsid w:val="34973E84"/>
    <w:multiLevelType w:val="multilevel"/>
    <w:tmpl w:val="FA3A13FC"/>
    <w:lvl w:ilvl="0">
      <w:start w:val="11"/>
      <w:numFmt w:val="decimal"/>
      <w:lvlText w:val="%1."/>
      <w:lvlJc w:val="left"/>
      <w:pPr>
        <w:ind w:left="480" w:hanging="480"/>
      </w:pPr>
      <w:rPr>
        <w:rFonts w:hint="default"/>
        <w:sz w:val="23"/>
      </w:rPr>
    </w:lvl>
    <w:lvl w:ilvl="1">
      <w:start w:val="2"/>
      <w:numFmt w:val="decimal"/>
      <w:lvlText w:val="%1.%2."/>
      <w:lvlJc w:val="left"/>
      <w:pPr>
        <w:ind w:left="1611" w:hanging="720"/>
      </w:pPr>
      <w:rPr>
        <w:rFonts w:hint="default"/>
        <w:sz w:val="23"/>
      </w:rPr>
    </w:lvl>
    <w:lvl w:ilvl="2">
      <w:start w:val="1"/>
      <w:numFmt w:val="decimal"/>
      <w:lvlText w:val="%1.%2.%3."/>
      <w:lvlJc w:val="left"/>
      <w:pPr>
        <w:ind w:left="2502" w:hanging="720"/>
      </w:pPr>
      <w:rPr>
        <w:rFonts w:hint="default"/>
        <w:sz w:val="23"/>
      </w:rPr>
    </w:lvl>
    <w:lvl w:ilvl="3">
      <w:start w:val="1"/>
      <w:numFmt w:val="decimal"/>
      <w:lvlText w:val="%1.%2.%3.%4."/>
      <w:lvlJc w:val="left"/>
      <w:pPr>
        <w:ind w:left="3753" w:hanging="1080"/>
      </w:pPr>
      <w:rPr>
        <w:rFonts w:hint="default"/>
        <w:sz w:val="23"/>
      </w:rPr>
    </w:lvl>
    <w:lvl w:ilvl="4">
      <w:start w:val="1"/>
      <w:numFmt w:val="decimal"/>
      <w:lvlText w:val="%1.%2.%3.%4.%5."/>
      <w:lvlJc w:val="left"/>
      <w:pPr>
        <w:ind w:left="4644" w:hanging="1080"/>
      </w:pPr>
      <w:rPr>
        <w:rFonts w:hint="default"/>
        <w:sz w:val="23"/>
      </w:rPr>
    </w:lvl>
    <w:lvl w:ilvl="5">
      <w:start w:val="1"/>
      <w:numFmt w:val="decimal"/>
      <w:lvlText w:val="%1.%2.%3.%4.%5.%6."/>
      <w:lvlJc w:val="left"/>
      <w:pPr>
        <w:ind w:left="5895" w:hanging="1440"/>
      </w:pPr>
      <w:rPr>
        <w:rFonts w:hint="default"/>
        <w:sz w:val="23"/>
      </w:rPr>
    </w:lvl>
    <w:lvl w:ilvl="6">
      <w:start w:val="1"/>
      <w:numFmt w:val="decimal"/>
      <w:lvlText w:val="%1.%2.%3.%4.%5.%6.%7."/>
      <w:lvlJc w:val="left"/>
      <w:pPr>
        <w:ind w:left="6786" w:hanging="1440"/>
      </w:pPr>
      <w:rPr>
        <w:rFonts w:hint="default"/>
        <w:sz w:val="23"/>
      </w:rPr>
    </w:lvl>
    <w:lvl w:ilvl="7">
      <w:start w:val="1"/>
      <w:numFmt w:val="decimal"/>
      <w:lvlText w:val="%1.%2.%3.%4.%5.%6.%7.%8."/>
      <w:lvlJc w:val="left"/>
      <w:pPr>
        <w:ind w:left="8037" w:hanging="1800"/>
      </w:pPr>
      <w:rPr>
        <w:rFonts w:hint="default"/>
        <w:sz w:val="23"/>
      </w:rPr>
    </w:lvl>
    <w:lvl w:ilvl="8">
      <w:start w:val="1"/>
      <w:numFmt w:val="decimal"/>
      <w:lvlText w:val="%1.%2.%3.%4.%5.%6.%7.%8.%9."/>
      <w:lvlJc w:val="left"/>
      <w:pPr>
        <w:ind w:left="9288" w:hanging="2160"/>
      </w:pPr>
      <w:rPr>
        <w:rFonts w:hint="default"/>
        <w:sz w:val="23"/>
      </w:rPr>
    </w:lvl>
  </w:abstractNum>
  <w:abstractNum w:abstractNumId="17">
    <w:nsid w:val="35D60B45"/>
    <w:multiLevelType w:val="hybridMultilevel"/>
    <w:tmpl w:val="202CC3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67E5135"/>
    <w:multiLevelType w:val="multilevel"/>
    <w:tmpl w:val="E3DAA8EA"/>
    <w:lvl w:ilvl="0">
      <w:start w:val="15"/>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19">
    <w:nsid w:val="37673A88"/>
    <w:multiLevelType w:val="multilevel"/>
    <w:tmpl w:val="7D3C0DAE"/>
    <w:lvl w:ilvl="0">
      <w:start w:val="10"/>
      <w:numFmt w:val="decimal"/>
      <w:lvlText w:val="%1"/>
      <w:lvlJc w:val="left"/>
      <w:pPr>
        <w:ind w:left="720" w:hanging="360"/>
      </w:pPr>
      <w:rPr>
        <w:rFonts w:hint="default"/>
      </w:rPr>
    </w:lvl>
    <w:lvl w:ilvl="1">
      <w:start w:val="1"/>
      <w:numFmt w:val="decimal"/>
      <w:isLgl/>
      <w:lvlText w:val="%1.%2."/>
      <w:lvlJc w:val="left"/>
      <w:pPr>
        <w:ind w:left="1254" w:hanging="720"/>
      </w:pPr>
      <w:rPr>
        <w:rFonts w:hint="default"/>
        <w:b/>
      </w:rPr>
    </w:lvl>
    <w:lvl w:ilvl="2">
      <w:start w:val="3"/>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20">
    <w:nsid w:val="38B3670C"/>
    <w:multiLevelType w:val="multilevel"/>
    <w:tmpl w:val="16484DA8"/>
    <w:lvl w:ilvl="0">
      <w:start w:val="18"/>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3B99256D"/>
    <w:multiLevelType w:val="hybridMultilevel"/>
    <w:tmpl w:val="E16A3AF6"/>
    <w:lvl w:ilvl="0" w:tplc="522A9244">
      <w:start w:val="9"/>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nsid w:val="3F71064C"/>
    <w:multiLevelType w:val="multilevel"/>
    <w:tmpl w:val="681435D4"/>
    <w:lvl w:ilvl="0">
      <w:start w:val="11"/>
      <w:numFmt w:val="decimal"/>
      <w:lvlText w:val="%1."/>
      <w:lvlJc w:val="left"/>
      <w:pPr>
        <w:ind w:left="480" w:hanging="480"/>
      </w:pPr>
      <w:rPr>
        <w:rFonts w:hint="default"/>
        <w:sz w:val="23"/>
      </w:rPr>
    </w:lvl>
    <w:lvl w:ilvl="1">
      <w:start w:val="2"/>
      <w:numFmt w:val="decimal"/>
      <w:lvlText w:val="%1.%2."/>
      <w:lvlJc w:val="left"/>
      <w:pPr>
        <w:ind w:left="1611" w:hanging="720"/>
      </w:pPr>
      <w:rPr>
        <w:rFonts w:hint="default"/>
        <w:sz w:val="23"/>
      </w:rPr>
    </w:lvl>
    <w:lvl w:ilvl="2">
      <w:start w:val="1"/>
      <w:numFmt w:val="decimal"/>
      <w:lvlText w:val="%1.%2.%3."/>
      <w:lvlJc w:val="left"/>
      <w:pPr>
        <w:ind w:left="2502" w:hanging="720"/>
      </w:pPr>
      <w:rPr>
        <w:rFonts w:hint="default"/>
        <w:sz w:val="23"/>
      </w:rPr>
    </w:lvl>
    <w:lvl w:ilvl="3">
      <w:start w:val="1"/>
      <w:numFmt w:val="decimal"/>
      <w:lvlText w:val="%1.%2.%3.%4."/>
      <w:lvlJc w:val="left"/>
      <w:pPr>
        <w:ind w:left="3753" w:hanging="1080"/>
      </w:pPr>
      <w:rPr>
        <w:rFonts w:hint="default"/>
        <w:sz w:val="23"/>
      </w:rPr>
    </w:lvl>
    <w:lvl w:ilvl="4">
      <w:start w:val="1"/>
      <w:numFmt w:val="decimal"/>
      <w:lvlText w:val="%1.%2.%3.%4.%5."/>
      <w:lvlJc w:val="left"/>
      <w:pPr>
        <w:ind w:left="4644" w:hanging="1080"/>
      </w:pPr>
      <w:rPr>
        <w:rFonts w:hint="default"/>
        <w:sz w:val="23"/>
      </w:rPr>
    </w:lvl>
    <w:lvl w:ilvl="5">
      <w:start w:val="1"/>
      <w:numFmt w:val="decimal"/>
      <w:lvlText w:val="%1.%2.%3.%4.%5.%6."/>
      <w:lvlJc w:val="left"/>
      <w:pPr>
        <w:ind w:left="5895" w:hanging="1440"/>
      </w:pPr>
      <w:rPr>
        <w:rFonts w:hint="default"/>
        <w:sz w:val="23"/>
      </w:rPr>
    </w:lvl>
    <w:lvl w:ilvl="6">
      <w:start w:val="1"/>
      <w:numFmt w:val="decimal"/>
      <w:lvlText w:val="%1.%2.%3.%4.%5.%6.%7."/>
      <w:lvlJc w:val="left"/>
      <w:pPr>
        <w:ind w:left="6786" w:hanging="1440"/>
      </w:pPr>
      <w:rPr>
        <w:rFonts w:hint="default"/>
        <w:sz w:val="23"/>
      </w:rPr>
    </w:lvl>
    <w:lvl w:ilvl="7">
      <w:start w:val="1"/>
      <w:numFmt w:val="decimal"/>
      <w:lvlText w:val="%1.%2.%3.%4.%5.%6.%7.%8."/>
      <w:lvlJc w:val="left"/>
      <w:pPr>
        <w:ind w:left="8037" w:hanging="1800"/>
      </w:pPr>
      <w:rPr>
        <w:rFonts w:hint="default"/>
        <w:sz w:val="23"/>
      </w:rPr>
    </w:lvl>
    <w:lvl w:ilvl="8">
      <w:start w:val="1"/>
      <w:numFmt w:val="decimal"/>
      <w:lvlText w:val="%1.%2.%3.%4.%5.%6.%7.%8.%9."/>
      <w:lvlJc w:val="left"/>
      <w:pPr>
        <w:ind w:left="9288" w:hanging="2160"/>
      </w:pPr>
      <w:rPr>
        <w:rFonts w:hint="default"/>
        <w:sz w:val="23"/>
      </w:rPr>
    </w:lvl>
  </w:abstractNum>
  <w:abstractNum w:abstractNumId="23">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50104FA"/>
    <w:multiLevelType w:val="multilevel"/>
    <w:tmpl w:val="75CCA584"/>
    <w:lvl w:ilvl="0">
      <w:start w:val="9"/>
      <w:numFmt w:val="decimal"/>
      <w:lvlText w:val="%1."/>
      <w:lvlJc w:val="left"/>
      <w:pPr>
        <w:ind w:left="585" w:hanging="585"/>
      </w:pPr>
      <w:rPr>
        <w:rFonts w:eastAsia="Calibri" w:hint="default"/>
      </w:rPr>
    </w:lvl>
    <w:lvl w:ilvl="1">
      <w:start w:val="1"/>
      <w:numFmt w:val="decimal"/>
      <w:lvlText w:val="%1.%2."/>
      <w:lvlJc w:val="left"/>
      <w:pPr>
        <w:ind w:left="1077" w:hanging="720"/>
      </w:pPr>
      <w:rPr>
        <w:rFonts w:eastAsia="Calibri" w:hint="default"/>
      </w:rPr>
    </w:lvl>
    <w:lvl w:ilvl="2">
      <w:start w:val="7"/>
      <w:numFmt w:val="decimal"/>
      <w:lvlText w:val="%1.%2.%3."/>
      <w:lvlJc w:val="left"/>
      <w:pPr>
        <w:ind w:left="1434" w:hanging="720"/>
      </w:pPr>
      <w:rPr>
        <w:rFonts w:eastAsia="Calibri" w:hint="default"/>
        <w:b/>
      </w:rPr>
    </w:lvl>
    <w:lvl w:ilvl="3">
      <w:start w:val="1"/>
      <w:numFmt w:val="decimal"/>
      <w:lvlText w:val="%1.%2.%3.%4."/>
      <w:lvlJc w:val="left"/>
      <w:pPr>
        <w:ind w:left="2151" w:hanging="1080"/>
      </w:pPr>
      <w:rPr>
        <w:rFonts w:eastAsia="Calibri" w:hint="default"/>
      </w:rPr>
    </w:lvl>
    <w:lvl w:ilvl="4">
      <w:start w:val="1"/>
      <w:numFmt w:val="decimal"/>
      <w:lvlText w:val="%1.%2.%3.%4.%5."/>
      <w:lvlJc w:val="left"/>
      <w:pPr>
        <w:ind w:left="2508" w:hanging="1080"/>
      </w:pPr>
      <w:rPr>
        <w:rFonts w:eastAsia="Calibri" w:hint="default"/>
      </w:rPr>
    </w:lvl>
    <w:lvl w:ilvl="5">
      <w:start w:val="1"/>
      <w:numFmt w:val="decimal"/>
      <w:lvlText w:val="%1.%2.%3.%4.%5.%6."/>
      <w:lvlJc w:val="left"/>
      <w:pPr>
        <w:ind w:left="3225" w:hanging="1440"/>
      </w:pPr>
      <w:rPr>
        <w:rFonts w:eastAsia="Calibri" w:hint="default"/>
      </w:rPr>
    </w:lvl>
    <w:lvl w:ilvl="6">
      <w:start w:val="1"/>
      <w:numFmt w:val="decimal"/>
      <w:lvlText w:val="%1.%2.%3.%4.%5.%6.%7."/>
      <w:lvlJc w:val="left"/>
      <w:pPr>
        <w:ind w:left="3582" w:hanging="1440"/>
      </w:pPr>
      <w:rPr>
        <w:rFonts w:eastAsia="Calibri" w:hint="default"/>
      </w:rPr>
    </w:lvl>
    <w:lvl w:ilvl="7">
      <w:start w:val="1"/>
      <w:numFmt w:val="decimal"/>
      <w:lvlText w:val="%1.%2.%3.%4.%5.%6.%7.%8."/>
      <w:lvlJc w:val="left"/>
      <w:pPr>
        <w:ind w:left="4299" w:hanging="1800"/>
      </w:pPr>
      <w:rPr>
        <w:rFonts w:eastAsia="Calibri" w:hint="default"/>
      </w:rPr>
    </w:lvl>
    <w:lvl w:ilvl="8">
      <w:start w:val="1"/>
      <w:numFmt w:val="decimal"/>
      <w:lvlText w:val="%1.%2.%3.%4.%5.%6.%7.%8.%9."/>
      <w:lvlJc w:val="left"/>
      <w:pPr>
        <w:ind w:left="5016" w:hanging="2160"/>
      </w:pPr>
      <w:rPr>
        <w:rFonts w:eastAsia="Calibri" w:hint="default"/>
      </w:rPr>
    </w:lvl>
  </w:abstractNum>
  <w:abstractNum w:abstractNumId="25">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nsid w:val="508713C4"/>
    <w:multiLevelType w:val="hybridMultilevel"/>
    <w:tmpl w:val="7FA666A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nsid w:val="53A0739E"/>
    <w:multiLevelType w:val="multilevel"/>
    <w:tmpl w:val="EE1A23DA"/>
    <w:lvl w:ilvl="0">
      <w:start w:val="12"/>
      <w:numFmt w:val="decimal"/>
      <w:lvlText w:val="%1."/>
      <w:lvlJc w:val="left"/>
      <w:pPr>
        <w:ind w:left="525" w:hanging="52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5B5171EC"/>
    <w:multiLevelType w:val="hybridMultilevel"/>
    <w:tmpl w:val="A66AC1FE"/>
    <w:lvl w:ilvl="0" w:tplc="92FE9F52">
      <w:start w:val="3"/>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BA758B1"/>
    <w:multiLevelType w:val="multilevel"/>
    <w:tmpl w:val="61902612"/>
    <w:lvl w:ilvl="0">
      <w:start w:val="14"/>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30">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nsid w:val="5D6D7557"/>
    <w:multiLevelType w:val="hybridMultilevel"/>
    <w:tmpl w:val="0CDEDC76"/>
    <w:lvl w:ilvl="0" w:tplc="30F6C6A8">
      <w:start w:val="1"/>
      <w:numFmt w:val="decimal"/>
      <w:lvlText w:val="%1)"/>
      <w:lvlJc w:val="left"/>
      <w:pPr>
        <w:ind w:left="102" w:hanging="540"/>
      </w:pPr>
      <w:rPr>
        <w:rFonts w:ascii="Arial" w:eastAsia="Arial MT" w:hAnsi="Arial" w:cs="Arial" w:hint="default"/>
        <w:w w:val="96"/>
        <w:sz w:val="24"/>
        <w:szCs w:val="20"/>
        <w:lang w:val="pt-PT" w:eastAsia="en-US" w:bidi="ar-SA"/>
      </w:rPr>
    </w:lvl>
    <w:lvl w:ilvl="1" w:tplc="F594CAB6">
      <w:numFmt w:val="bullet"/>
      <w:lvlText w:val="•"/>
      <w:lvlJc w:val="left"/>
      <w:pPr>
        <w:ind w:left="1020" w:hanging="540"/>
      </w:pPr>
      <w:rPr>
        <w:lang w:val="pt-PT" w:eastAsia="en-US" w:bidi="ar-SA"/>
      </w:rPr>
    </w:lvl>
    <w:lvl w:ilvl="2" w:tplc="40E0630A">
      <w:numFmt w:val="bullet"/>
      <w:lvlText w:val="•"/>
      <w:lvlJc w:val="left"/>
      <w:pPr>
        <w:ind w:left="1940" w:hanging="540"/>
      </w:pPr>
      <w:rPr>
        <w:lang w:val="pt-PT" w:eastAsia="en-US" w:bidi="ar-SA"/>
      </w:rPr>
    </w:lvl>
    <w:lvl w:ilvl="3" w:tplc="E138C23A">
      <w:numFmt w:val="bullet"/>
      <w:lvlText w:val="•"/>
      <w:lvlJc w:val="left"/>
      <w:pPr>
        <w:ind w:left="2860" w:hanging="540"/>
      </w:pPr>
      <w:rPr>
        <w:lang w:val="pt-PT" w:eastAsia="en-US" w:bidi="ar-SA"/>
      </w:rPr>
    </w:lvl>
    <w:lvl w:ilvl="4" w:tplc="E57084D2">
      <w:numFmt w:val="bullet"/>
      <w:lvlText w:val="•"/>
      <w:lvlJc w:val="left"/>
      <w:pPr>
        <w:ind w:left="3781" w:hanging="540"/>
      </w:pPr>
      <w:rPr>
        <w:lang w:val="pt-PT" w:eastAsia="en-US" w:bidi="ar-SA"/>
      </w:rPr>
    </w:lvl>
    <w:lvl w:ilvl="5" w:tplc="F6B87BF8">
      <w:numFmt w:val="bullet"/>
      <w:lvlText w:val="•"/>
      <w:lvlJc w:val="left"/>
      <w:pPr>
        <w:ind w:left="4701" w:hanging="540"/>
      </w:pPr>
      <w:rPr>
        <w:lang w:val="pt-PT" w:eastAsia="en-US" w:bidi="ar-SA"/>
      </w:rPr>
    </w:lvl>
    <w:lvl w:ilvl="6" w:tplc="737010B2">
      <w:numFmt w:val="bullet"/>
      <w:lvlText w:val="•"/>
      <w:lvlJc w:val="left"/>
      <w:pPr>
        <w:ind w:left="5621" w:hanging="540"/>
      </w:pPr>
      <w:rPr>
        <w:lang w:val="pt-PT" w:eastAsia="en-US" w:bidi="ar-SA"/>
      </w:rPr>
    </w:lvl>
    <w:lvl w:ilvl="7" w:tplc="C0B6B580">
      <w:numFmt w:val="bullet"/>
      <w:lvlText w:val="•"/>
      <w:lvlJc w:val="left"/>
      <w:pPr>
        <w:ind w:left="6542" w:hanging="540"/>
      </w:pPr>
      <w:rPr>
        <w:lang w:val="pt-PT" w:eastAsia="en-US" w:bidi="ar-SA"/>
      </w:rPr>
    </w:lvl>
    <w:lvl w:ilvl="8" w:tplc="842E5C36">
      <w:numFmt w:val="bullet"/>
      <w:lvlText w:val="•"/>
      <w:lvlJc w:val="left"/>
      <w:pPr>
        <w:ind w:left="7462" w:hanging="540"/>
      </w:pPr>
      <w:rPr>
        <w:lang w:val="pt-PT" w:eastAsia="en-US" w:bidi="ar-SA"/>
      </w:rPr>
    </w:lvl>
  </w:abstractNum>
  <w:abstractNum w:abstractNumId="32">
    <w:nsid w:val="5DA555E2"/>
    <w:multiLevelType w:val="multilevel"/>
    <w:tmpl w:val="FA38FC34"/>
    <w:lvl w:ilvl="0">
      <w:start w:val="11"/>
      <w:numFmt w:val="decimal"/>
      <w:lvlText w:val="%1."/>
      <w:lvlJc w:val="left"/>
      <w:pPr>
        <w:ind w:left="525" w:hanging="52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682" w:hanging="108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4644" w:hanging="144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abstractNum w:abstractNumId="33">
    <w:nsid w:val="5F19140C"/>
    <w:multiLevelType w:val="multilevel"/>
    <w:tmpl w:val="B0623498"/>
    <w:lvl w:ilvl="0">
      <w:start w:val="12"/>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34">
    <w:nsid w:val="603761B0"/>
    <w:multiLevelType w:val="multilevel"/>
    <w:tmpl w:val="C408E4F0"/>
    <w:lvl w:ilvl="0">
      <w:start w:val="11"/>
      <w:numFmt w:val="decimal"/>
      <w:lvlText w:val="%1"/>
      <w:lvlJc w:val="left"/>
      <w:pPr>
        <w:ind w:left="465" w:hanging="465"/>
      </w:pPr>
      <w:rPr>
        <w:rFonts w:eastAsia="Calibri" w:hint="default"/>
      </w:rPr>
    </w:lvl>
    <w:lvl w:ilvl="1">
      <w:start w:val="1"/>
      <w:numFmt w:val="decimal"/>
      <w:lvlText w:val="%1.%2"/>
      <w:lvlJc w:val="left"/>
      <w:pPr>
        <w:ind w:left="1356" w:hanging="465"/>
      </w:pPr>
      <w:rPr>
        <w:rFonts w:eastAsia="Calibri" w:hint="default"/>
      </w:rPr>
    </w:lvl>
    <w:lvl w:ilvl="2">
      <w:start w:val="1"/>
      <w:numFmt w:val="decimal"/>
      <w:lvlText w:val="%1.%2.%3"/>
      <w:lvlJc w:val="left"/>
      <w:pPr>
        <w:ind w:left="2502" w:hanging="720"/>
      </w:pPr>
      <w:rPr>
        <w:rFonts w:eastAsia="Calibri" w:hint="default"/>
      </w:rPr>
    </w:lvl>
    <w:lvl w:ilvl="3">
      <w:start w:val="1"/>
      <w:numFmt w:val="decimal"/>
      <w:lvlText w:val="%1.%2.%3.%4"/>
      <w:lvlJc w:val="left"/>
      <w:pPr>
        <w:ind w:left="3753" w:hanging="1080"/>
      </w:pPr>
      <w:rPr>
        <w:rFonts w:eastAsia="Calibri" w:hint="default"/>
      </w:rPr>
    </w:lvl>
    <w:lvl w:ilvl="4">
      <w:start w:val="1"/>
      <w:numFmt w:val="decimal"/>
      <w:lvlText w:val="%1.%2.%3.%4.%5"/>
      <w:lvlJc w:val="left"/>
      <w:pPr>
        <w:ind w:left="4644" w:hanging="1080"/>
      </w:pPr>
      <w:rPr>
        <w:rFonts w:eastAsia="Calibri" w:hint="default"/>
      </w:rPr>
    </w:lvl>
    <w:lvl w:ilvl="5">
      <w:start w:val="1"/>
      <w:numFmt w:val="decimal"/>
      <w:lvlText w:val="%1.%2.%3.%4.%5.%6"/>
      <w:lvlJc w:val="left"/>
      <w:pPr>
        <w:ind w:left="5895" w:hanging="1440"/>
      </w:pPr>
      <w:rPr>
        <w:rFonts w:eastAsia="Calibri" w:hint="default"/>
      </w:rPr>
    </w:lvl>
    <w:lvl w:ilvl="6">
      <w:start w:val="1"/>
      <w:numFmt w:val="decimal"/>
      <w:lvlText w:val="%1.%2.%3.%4.%5.%6.%7"/>
      <w:lvlJc w:val="left"/>
      <w:pPr>
        <w:ind w:left="6786" w:hanging="1440"/>
      </w:pPr>
      <w:rPr>
        <w:rFonts w:eastAsia="Calibri" w:hint="default"/>
      </w:rPr>
    </w:lvl>
    <w:lvl w:ilvl="7">
      <w:start w:val="1"/>
      <w:numFmt w:val="decimal"/>
      <w:lvlText w:val="%1.%2.%3.%4.%5.%6.%7.%8"/>
      <w:lvlJc w:val="left"/>
      <w:pPr>
        <w:ind w:left="8037" w:hanging="1800"/>
      </w:pPr>
      <w:rPr>
        <w:rFonts w:eastAsia="Calibri" w:hint="default"/>
      </w:rPr>
    </w:lvl>
    <w:lvl w:ilvl="8">
      <w:start w:val="1"/>
      <w:numFmt w:val="decimal"/>
      <w:lvlText w:val="%1.%2.%3.%4.%5.%6.%7.%8.%9"/>
      <w:lvlJc w:val="left"/>
      <w:pPr>
        <w:ind w:left="8928" w:hanging="1800"/>
      </w:pPr>
      <w:rPr>
        <w:rFonts w:eastAsia="Calibri" w:hint="default"/>
      </w:rPr>
    </w:lvl>
  </w:abstractNum>
  <w:abstractNum w:abstractNumId="35">
    <w:nsid w:val="672C493D"/>
    <w:multiLevelType w:val="hybridMultilevel"/>
    <w:tmpl w:val="0BCE5740"/>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6B01518A"/>
    <w:multiLevelType w:val="hybridMultilevel"/>
    <w:tmpl w:val="CDB658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6CBE11B8"/>
    <w:multiLevelType w:val="hybridMultilevel"/>
    <w:tmpl w:val="DC6CC5CA"/>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00E0BF7"/>
    <w:multiLevelType w:val="hybridMultilevel"/>
    <w:tmpl w:val="462A4F60"/>
    <w:lvl w:ilvl="0" w:tplc="04160001">
      <w:start w:val="1"/>
      <w:numFmt w:val="bullet"/>
      <w:lvlText w:val=""/>
      <w:lvlJc w:val="left"/>
      <w:pPr>
        <w:ind w:left="1020" w:hanging="360"/>
      </w:pPr>
      <w:rPr>
        <w:rFonts w:ascii="Symbol" w:hAnsi="Symbol" w:hint="default"/>
      </w:rPr>
    </w:lvl>
    <w:lvl w:ilvl="1" w:tplc="04160003" w:tentative="1">
      <w:start w:val="1"/>
      <w:numFmt w:val="bullet"/>
      <w:lvlText w:val="o"/>
      <w:lvlJc w:val="left"/>
      <w:pPr>
        <w:ind w:left="1740" w:hanging="360"/>
      </w:pPr>
      <w:rPr>
        <w:rFonts w:ascii="Courier New" w:hAnsi="Courier New" w:cs="Courier New" w:hint="default"/>
      </w:rPr>
    </w:lvl>
    <w:lvl w:ilvl="2" w:tplc="04160005" w:tentative="1">
      <w:start w:val="1"/>
      <w:numFmt w:val="bullet"/>
      <w:lvlText w:val=""/>
      <w:lvlJc w:val="left"/>
      <w:pPr>
        <w:ind w:left="2460" w:hanging="360"/>
      </w:pPr>
      <w:rPr>
        <w:rFonts w:ascii="Wingdings" w:hAnsi="Wingdings" w:hint="default"/>
      </w:rPr>
    </w:lvl>
    <w:lvl w:ilvl="3" w:tplc="04160001" w:tentative="1">
      <w:start w:val="1"/>
      <w:numFmt w:val="bullet"/>
      <w:lvlText w:val=""/>
      <w:lvlJc w:val="left"/>
      <w:pPr>
        <w:ind w:left="3180" w:hanging="360"/>
      </w:pPr>
      <w:rPr>
        <w:rFonts w:ascii="Symbol" w:hAnsi="Symbol" w:hint="default"/>
      </w:rPr>
    </w:lvl>
    <w:lvl w:ilvl="4" w:tplc="04160003" w:tentative="1">
      <w:start w:val="1"/>
      <w:numFmt w:val="bullet"/>
      <w:lvlText w:val="o"/>
      <w:lvlJc w:val="left"/>
      <w:pPr>
        <w:ind w:left="3900" w:hanging="360"/>
      </w:pPr>
      <w:rPr>
        <w:rFonts w:ascii="Courier New" w:hAnsi="Courier New" w:cs="Courier New" w:hint="default"/>
      </w:rPr>
    </w:lvl>
    <w:lvl w:ilvl="5" w:tplc="04160005" w:tentative="1">
      <w:start w:val="1"/>
      <w:numFmt w:val="bullet"/>
      <w:lvlText w:val=""/>
      <w:lvlJc w:val="left"/>
      <w:pPr>
        <w:ind w:left="4620" w:hanging="360"/>
      </w:pPr>
      <w:rPr>
        <w:rFonts w:ascii="Wingdings" w:hAnsi="Wingdings" w:hint="default"/>
      </w:rPr>
    </w:lvl>
    <w:lvl w:ilvl="6" w:tplc="04160001" w:tentative="1">
      <w:start w:val="1"/>
      <w:numFmt w:val="bullet"/>
      <w:lvlText w:val=""/>
      <w:lvlJc w:val="left"/>
      <w:pPr>
        <w:ind w:left="5340" w:hanging="360"/>
      </w:pPr>
      <w:rPr>
        <w:rFonts w:ascii="Symbol" w:hAnsi="Symbol" w:hint="default"/>
      </w:rPr>
    </w:lvl>
    <w:lvl w:ilvl="7" w:tplc="04160003" w:tentative="1">
      <w:start w:val="1"/>
      <w:numFmt w:val="bullet"/>
      <w:lvlText w:val="o"/>
      <w:lvlJc w:val="left"/>
      <w:pPr>
        <w:ind w:left="6060" w:hanging="360"/>
      </w:pPr>
      <w:rPr>
        <w:rFonts w:ascii="Courier New" w:hAnsi="Courier New" w:cs="Courier New" w:hint="default"/>
      </w:rPr>
    </w:lvl>
    <w:lvl w:ilvl="8" w:tplc="04160005" w:tentative="1">
      <w:start w:val="1"/>
      <w:numFmt w:val="bullet"/>
      <w:lvlText w:val=""/>
      <w:lvlJc w:val="left"/>
      <w:pPr>
        <w:ind w:left="6780" w:hanging="360"/>
      </w:pPr>
      <w:rPr>
        <w:rFonts w:ascii="Wingdings" w:hAnsi="Wingdings" w:hint="default"/>
      </w:rPr>
    </w:lvl>
  </w:abstractNum>
  <w:abstractNum w:abstractNumId="39">
    <w:nsid w:val="72BE3E9F"/>
    <w:multiLevelType w:val="multilevel"/>
    <w:tmpl w:val="526A285C"/>
    <w:lvl w:ilvl="0">
      <w:start w:val="10"/>
      <w:numFmt w:val="decimal"/>
      <w:lvlText w:val="%1."/>
      <w:lvlJc w:val="left"/>
      <w:pPr>
        <w:ind w:left="480" w:hanging="480"/>
      </w:pPr>
      <w:rPr>
        <w:rFonts w:hint="default"/>
        <w:sz w:val="23"/>
      </w:rPr>
    </w:lvl>
    <w:lvl w:ilvl="1">
      <w:start w:val="2"/>
      <w:numFmt w:val="decimal"/>
      <w:lvlText w:val="%1.%2."/>
      <w:lvlJc w:val="left"/>
      <w:pPr>
        <w:ind w:left="1611" w:hanging="720"/>
      </w:pPr>
      <w:rPr>
        <w:rFonts w:hint="default"/>
        <w:sz w:val="23"/>
      </w:rPr>
    </w:lvl>
    <w:lvl w:ilvl="2">
      <w:start w:val="1"/>
      <w:numFmt w:val="decimal"/>
      <w:lvlText w:val="%1.%2.%3."/>
      <w:lvlJc w:val="left"/>
      <w:pPr>
        <w:ind w:left="2502" w:hanging="720"/>
      </w:pPr>
      <w:rPr>
        <w:rFonts w:hint="default"/>
        <w:sz w:val="23"/>
      </w:rPr>
    </w:lvl>
    <w:lvl w:ilvl="3">
      <w:start w:val="1"/>
      <w:numFmt w:val="decimal"/>
      <w:lvlText w:val="%1.%2.%3.%4."/>
      <w:lvlJc w:val="left"/>
      <w:pPr>
        <w:ind w:left="3753" w:hanging="1080"/>
      </w:pPr>
      <w:rPr>
        <w:rFonts w:hint="default"/>
        <w:sz w:val="23"/>
      </w:rPr>
    </w:lvl>
    <w:lvl w:ilvl="4">
      <w:start w:val="1"/>
      <w:numFmt w:val="decimal"/>
      <w:lvlText w:val="%1.%2.%3.%4.%5."/>
      <w:lvlJc w:val="left"/>
      <w:pPr>
        <w:ind w:left="4644" w:hanging="1080"/>
      </w:pPr>
      <w:rPr>
        <w:rFonts w:hint="default"/>
        <w:sz w:val="23"/>
      </w:rPr>
    </w:lvl>
    <w:lvl w:ilvl="5">
      <w:start w:val="1"/>
      <w:numFmt w:val="decimal"/>
      <w:lvlText w:val="%1.%2.%3.%4.%5.%6."/>
      <w:lvlJc w:val="left"/>
      <w:pPr>
        <w:ind w:left="5895" w:hanging="1440"/>
      </w:pPr>
      <w:rPr>
        <w:rFonts w:hint="default"/>
        <w:sz w:val="23"/>
      </w:rPr>
    </w:lvl>
    <w:lvl w:ilvl="6">
      <w:start w:val="1"/>
      <w:numFmt w:val="decimal"/>
      <w:lvlText w:val="%1.%2.%3.%4.%5.%6.%7."/>
      <w:lvlJc w:val="left"/>
      <w:pPr>
        <w:ind w:left="6786" w:hanging="1440"/>
      </w:pPr>
      <w:rPr>
        <w:rFonts w:hint="default"/>
        <w:sz w:val="23"/>
      </w:rPr>
    </w:lvl>
    <w:lvl w:ilvl="7">
      <w:start w:val="1"/>
      <w:numFmt w:val="decimal"/>
      <w:lvlText w:val="%1.%2.%3.%4.%5.%6.%7.%8."/>
      <w:lvlJc w:val="left"/>
      <w:pPr>
        <w:ind w:left="8037" w:hanging="1800"/>
      </w:pPr>
      <w:rPr>
        <w:rFonts w:hint="default"/>
        <w:sz w:val="23"/>
      </w:rPr>
    </w:lvl>
    <w:lvl w:ilvl="8">
      <w:start w:val="1"/>
      <w:numFmt w:val="decimal"/>
      <w:lvlText w:val="%1.%2.%3.%4.%5.%6.%7.%8.%9."/>
      <w:lvlJc w:val="left"/>
      <w:pPr>
        <w:ind w:left="9288" w:hanging="2160"/>
      </w:pPr>
      <w:rPr>
        <w:rFonts w:hint="default"/>
        <w:sz w:val="23"/>
      </w:rPr>
    </w:lvl>
  </w:abstractNum>
  <w:abstractNum w:abstractNumId="40">
    <w:nsid w:val="76B97443"/>
    <w:multiLevelType w:val="multilevel"/>
    <w:tmpl w:val="BDFE3258"/>
    <w:lvl w:ilvl="0">
      <w:start w:val="14"/>
      <w:numFmt w:val="decimal"/>
      <w:lvlText w:val="%1"/>
      <w:lvlJc w:val="left"/>
      <w:pPr>
        <w:ind w:left="720" w:hanging="360"/>
      </w:pPr>
      <w:rPr>
        <w:rFonts w:hint="default"/>
      </w:rPr>
    </w:lvl>
    <w:lvl w:ilvl="1">
      <w:start w:val="2"/>
      <w:numFmt w:val="decimal"/>
      <w:isLgl/>
      <w:lvlText w:val="%1.%2."/>
      <w:lvlJc w:val="left"/>
      <w:pPr>
        <w:ind w:left="1611" w:hanging="720"/>
      </w:pPr>
      <w:rPr>
        <w:rFonts w:hint="default"/>
        <w:sz w:val="23"/>
      </w:rPr>
    </w:lvl>
    <w:lvl w:ilvl="2">
      <w:start w:val="1"/>
      <w:numFmt w:val="decimal"/>
      <w:isLgl/>
      <w:lvlText w:val="%1.%2.%3."/>
      <w:lvlJc w:val="left"/>
      <w:pPr>
        <w:ind w:left="2142" w:hanging="720"/>
      </w:pPr>
      <w:rPr>
        <w:rFonts w:hint="default"/>
        <w:sz w:val="23"/>
      </w:rPr>
    </w:lvl>
    <w:lvl w:ilvl="3">
      <w:start w:val="1"/>
      <w:numFmt w:val="decimal"/>
      <w:isLgl/>
      <w:lvlText w:val="%1.%2.%3.%4."/>
      <w:lvlJc w:val="left"/>
      <w:pPr>
        <w:ind w:left="3033" w:hanging="1080"/>
      </w:pPr>
      <w:rPr>
        <w:rFonts w:hint="default"/>
        <w:sz w:val="23"/>
      </w:rPr>
    </w:lvl>
    <w:lvl w:ilvl="4">
      <w:start w:val="1"/>
      <w:numFmt w:val="decimal"/>
      <w:isLgl/>
      <w:lvlText w:val="%1.%2.%3.%4.%5."/>
      <w:lvlJc w:val="left"/>
      <w:pPr>
        <w:ind w:left="3564" w:hanging="1080"/>
      </w:pPr>
      <w:rPr>
        <w:rFonts w:hint="default"/>
        <w:sz w:val="23"/>
      </w:rPr>
    </w:lvl>
    <w:lvl w:ilvl="5">
      <w:start w:val="1"/>
      <w:numFmt w:val="decimal"/>
      <w:isLgl/>
      <w:lvlText w:val="%1.%2.%3.%4.%5.%6."/>
      <w:lvlJc w:val="left"/>
      <w:pPr>
        <w:ind w:left="4455" w:hanging="1440"/>
      </w:pPr>
      <w:rPr>
        <w:rFonts w:hint="default"/>
        <w:sz w:val="23"/>
      </w:rPr>
    </w:lvl>
    <w:lvl w:ilvl="6">
      <w:start w:val="1"/>
      <w:numFmt w:val="decimal"/>
      <w:isLgl/>
      <w:lvlText w:val="%1.%2.%3.%4.%5.%6.%7."/>
      <w:lvlJc w:val="left"/>
      <w:pPr>
        <w:ind w:left="4986" w:hanging="1440"/>
      </w:pPr>
      <w:rPr>
        <w:rFonts w:hint="default"/>
        <w:sz w:val="23"/>
      </w:rPr>
    </w:lvl>
    <w:lvl w:ilvl="7">
      <w:start w:val="1"/>
      <w:numFmt w:val="decimal"/>
      <w:isLgl/>
      <w:lvlText w:val="%1.%2.%3.%4.%5.%6.%7.%8."/>
      <w:lvlJc w:val="left"/>
      <w:pPr>
        <w:ind w:left="5877" w:hanging="1800"/>
      </w:pPr>
      <w:rPr>
        <w:rFonts w:hint="default"/>
        <w:sz w:val="23"/>
      </w:rPr>
    </w:lvl>
    <w:lvl w:ilvl="8">
      <w:start w:val="1"/>
      <w:numFmt w:val="decimal"/>
      <w:isLgl/>
      <w:lvlText w:val="%1.%2.%3.%4.%5.%6.%7.%8.%9."/>
      <w:lvlJc w:val="left"/>
      <w:pPr>
        <w:ind w:left="6768" w:hanging="2160"/>
      </w:pPr>
      <w:rPr>
        <w:rFonts w:hint="default"/>
        <w:sz w:val="23"/>
      </w:rPr>
    </w:lvl>
  </w:abstractNum>
  <w:abstractNum w:abstractNumId="41">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7635564"/>
    <w:multiLevelType w:val="hybridMultilevel"/>
    <w:tmpl w:val="21FC10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77A25FDC"/>
    <w:multiLevelType w:val="multilevel"/>
    <w:tmpl w:val="79F42134"/>
    <w:lvl w:ilvl="0">
      <w:start w:val="16"/>
      <w:numFmt w:val="decimal"/>
      <w:lvlText w:val="%1."/>
      <w:lvlJc w:val="left"/>
      <w:pPr>
        <w:ind w:left="720" w:hanging="72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4">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36"/>
  </w:num>
  <w:num w:numId="2">
    <w:abstractNumId w:val="42"/>
  </w:num>
  <w:num w:numId="3">
    <w:abstractNumId w:val="17"/>
  </w:num>
  <w:num w:numId="4">
    <w:abstractNumId w:val="10"/>
  </w:num>
  <w:num w:numId="5">
    <w:abstractNumId w:val="9"/>
  </w:num>
  <w:num w:numId="6">
    <w:abstractNumId w:val="21"/>
  </w:num>
  <w:num w:numId="7">
    <w:abstractNumId w:val="24"/>
  </w:num>
  <w:num w:numId="8">
    <w:abstractNumId w:val="38"/>
  </w:num>
  <w:num w:numId="9">
    <w:abstractNumId w:val="4"/>
  </w:num>
  <w:num w:numId="10">
    <w:abstractNumId w:val="19"/>
  </w:num>
  <w:num w:numId="11">
    <w:abstractNumId w:val="32"/>
  </w:num>
  <w:num w:numId="12">
    <w:abstractNumId w:val="5"/>
  </w:num>
  <w:num w:numId="13">
    <w:abstractNumId w:val="14"/>
  </w:num>
  <w:num w:numId="14">
    <w:abstractNumId w:val="34"/>
  </w:num>
  <w:num w:numId="15">
    <w:abstractNumId w:val="16"/>
  </w:num>
  <w:num w:numId="16">
    <w:abstractNumId w:val="28"/>
  </w:num>
  <w:num w:numId="17">
    <w:abstractNumId w:val="35"/>
  </w:num>
  <w:num w:numId="18">
    <w:abstractNumId w:val="37"/>
  </w:num>
  <w:num w:numId="19">
    <w:abstractNumId w:val="2"/>
  </w:num>
  <w:num w:numId="20">
    <w:abstractNumId w:val="39"/>
  </w:num>
  <w:num w:numId="21">
    <w:abstractNumId w:val="22"/>
  </w:num>
  <w:num w:numId="22">
    <w:abstractNumId w:val="3"/>
  </w:num>
  <w:num w:numId="23">
    <w:abstractNumId w:val="27"/>
  </w:num>
  <w:num w:numId="24">
    <w:abstractNumId w:val="33"/>
  </w:num>
  <w:num w:numId="25">
    <w:abstractNumId w:val="6"/>
  </w:num>
  <w:num w:numId="26">
    <w:abstractNumId w:val="29"/>
  </w:num>
  <w:num w:numId="27">
    <w:abstractNumId w:val="18"/>
  </w:num>
  <w:num w:numId="28">
    <w:abstractNumId w:val="25"/>
  </w:num>
  <w:num w:numId="29">
    <w:abstractNumId w:val="8"/>
  </w:num>
  <w:num w:numId="30">
    <w:abstractNumId w:val="30"/>
  </w:num>
  <w:num w:numId="31">
    <w:abstractNumId w:val="23"/>
  </w:num>
  <w:num w:numId="32">
    <w:abstractNumId w:val="41"/>
  </w:num>
  <w:num w:numId="33">
    <w:abstractNumId w:val="0"/>
  </w:num>
  <w:num w:numId="34">
    <w:abstractNumId w:val="13"/>
  </w:num>
  <w:num w:numId="35">
    <w:abstractNumId w:val="44"/>
  </w:num>
  <w:num w:numId="36">
    <w:abstractNumId w:val="12"/>
  </w:num>
  <w:num w:numId="37">
    <w:abstractNumId w:val="15"/>
  </w:num>
  <w:num w:numId="38">
    <w:abstractNumId w:val="26"/>
  </w:num>
  <w:num w:numId="39">
    <w:abstractNumId w:val="11"/>
  </w:num>
  <w:num w:numId="40">
    <w:abstractNumId w:val="40"/>
  </w:num>
  <w:num w:numId="41">
    <w:abstractNumId w:val="7"/>
  </w:num>
  <w:num w:numId="42">
    <w:abstractNumId w:val="31"/>
    <w:lvlOverride w:ilvl="0">
      <w:startOverride w:val="1"/>
    </w:lvlOverride>
    <w:lvlOverride w:ilvl="1"/>
    <w:lvlOverride w:ilvl="2"/>
    <w:lvlOverride w:ilvl="3"/>
    <w:lvlOverride w:ilvl="4"/>
    <w:lvlOverride w:ilvl="5"/>
    <w:lvlOverride w:ilvl="6"/>
    <w:lvlOverride w:ilvl="7"/>
    <w:lvlOverride w:ilvl="8"/>
  </w:num>
  <w:num w:numId="43">
    <w:abstractNumId w:val="1"/>
  </w:num>
  <w:num w:numId="44">
    <w:abstractNumId w:val="20"/>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2B4"/>
    <w:rsid w:val="00000E37"/>
    <w:rsid w:val="000032A5"/>
    <w:rsid w:val="00004298"/>
    <w:rsid w:val="0000550A"/>
    <w:rsid w:val="00010EAD"/>
    <w:rsid w:val="00015422"/>
    <w:rsid w:val="00021660"/>
    <w:rsid w:val="000259EF"/>
    <w:rsid w:val="00026C9F"/>
    <w:rsid w:val="000271D9"/>
    <w:rsid w:val="00027FE3"/>
    <w:rsid w:val="000300F4"/>
    <w:rsid w:val="00031120"/>
    <w:rsid w:val="0003199A"/>
    <w:rsid w:val="000333DF"/>
    <w:rsid w:val="000344FA"/>
    <w:rsid w:val="00034544"/>
    <w:rsid w:val="00036077"/>
    <w:rsid w:val="00040CAF"/>
    <w:rsid w:val="000452FF"/>
    <w:rsid w:val="0004785A"/>
    <w:rsid w:val="00047C74"/>
    <w:rsid w:val="00051849"/>
    <w:rsid w:val="00053A6C"/>
    <w:rsid w:val="00056290"/>
    <w:rsid w:val="00061D44"/>
    <w:rsid w:val="0006463B"/>
    <w:rsid w:val="00065532"/>
    <w:rsid w:val="00073BEA"/>
    <w:rsid w:val="00076DFE"/>
    <w:rsid w:val="000779D1"/>
    <w:rsid w:val="00080B63"/>
    <w:rsid w:val="000926DC"/>
    <w:rsid w:val="00093611"/>
    <w:rsid w:val="00094B44"/>
    <w:rsid w:val="00096AB6"/>
    <w:rsid w:val="000A11BF"/>
    <w:rsid w:val="000A137A"/>
    <w:rsid w:val="000A2039"/>
    <w:rsid w:val="000A42FA"/>
    <w:rsid w:val="000A480E"/>
    <w:rsid w:val="000A4C13"/>
    <w:rsid w:val="000B1B0E"/>
    <w:rsid w:val="000B237C"/>
    <w:rsid w:val="000B69E9"/>
    <w:rsid w:val="000C1053"/>
    <w:rsid w:val="000C19CA"/>
    <w:rsid w:val="000C3A9B"/>
    <w:rsid w:val="000C6532"/>
    <w:rsid w:val="000C65DF"/>
    <w:rsid w:val="000C71AA"/>
    <w:rsid w:val="000C7FA0"/>
    <w:rsid w:val="000D23F9"/>
    <w:rsid w:val="000D3689"/>
    <w:rsid w:val="000D3FDB"/>
    <w:rsid w:val="000D781F"/>
    <w:rsid w:val="000F268D"/>
    <w:rsid w:val="000F3622"/>
    <w:rsid w:val="000F4E0E"/>
    <w:rsid w:val="000F5E5A"/>
    <w:rsid w:val="000F6C69"/>
    <w:rsid w:val="000F733F"/>
    <w:rsid w:val="000F746E"/>
    <w:rsid w:val="0010267E"/>
    <w:rsid w:val="00104655"/>
    <w:rsid w:val="001061F5"/>
    <w:rsid w:val="00106529"/>
    <w:rsid w:val="0011039C"/>
    <w:rsid w:val="00112660"/>
    <w:rsid w:val="001177D9"/>
    <w:rsid w:val="00117DFD"/>
    <w:rsid w:val="00120404"/>
    <w:rsid w:val="00121C1E"/>
    <w:rsid w:val="00123A12"/>
    <w:rsid w:val="001248BF"/>
    <w:rsid w:val="00132A95"/>
    <w:rsid w:val="00134AFB"/>
    <w:rsid w:val="001424A4"/>
    <w:rsid w:val="0015369A"/>
    <w:rsid w:val="00154E4F"/>
    <w:rsid w:val="00160680"/>
    <w:rsid w:val="001627F2"/>
    <w:rsid w:val="00165DD8"/>
    <w:rsid w:val="00166843"/>
    <w:rsid w:val="00171D7B"/>
    <w:rsid w:val="00172FCB"/>
    <w:rsid w:val="0017314D"/>
    <w:rsid w:val="00173426"/>
    <w:rsid w:val="00177C95"/>
    <w:rsid w:val="00180060"/>
    <w:rsid w:val="00181AD7"/>
    <w:rsid w:val="00184A04"/>
    <w:rsid w:val="001856A2"/>
    <w:rsid w:val="0019031E"/>
    <w:rsid w:val="0019319A"/>
    <w:rsid w:val="001955BB"/>
    <w:rsid w:val="0019626D"/>
    <w:rsid w:val="0019660F"/>
    <w:rsid w:val="0019755E"/>
    <w:rsid w:val="001A1640"/>
    <w:rsid w:val="001A41C8"/>
    <w:rsid w:val="001A45BC"/>
    <w:rsid w:val="001B09B9"/>
    <w:rsid w:val="001B27E1"/>
    <w:rsid w:val="001B4EA0"/>
    <w:rsid w:val="001B64DD"/>
    <w:rsid w:val="001C3A69"/>
    <w:rsid w:val="001C75C5"/>
    <w:rsid w:val="001C766D"/>
    <w:rsid w:val="001D1216"/>
    <w:rsid w:val="001D164C"/>
    <w:rsid w:val="001D68C7"/>
    <w:rsid w:val="001D6CE0"/>
    <w:rsid w:val="001E13A6"/>
    <w:rsid w:val="001E25B5"/>
    <w:rsid w:val="001E4BE0"/>
    <w:rsid w:val="001E6116"/>
    <w:rsid w:val="001E78EE"/>
    <w:rsid w:val="001F072B"/>
    <w:rsid w:val="001F3BF4"/>
    <w:rsid w:val="001F5D0C"/>
    <w:rsid w:val="001F6879"/>
    <w:rsid w:val="001F6EC6"/>
    <w:rsid w:val="002022C3"/>
    <w:rsid w:val="00202E92"/>
    <w:rsid w:val="00203468"/>
    <w:rsid w:val="0021123E"/>
    <w:rsid w:val="00211CEE"/>
    <w:rsid w:val="00211E85"/>
    <w:rsid w:val="002134DB"/>
    <w:rsid w:val="00214CCB"/>
    <w:rsid w:val="00214D2C"/>
    <w:rsid w:val="00217FBD"/>
    <w:rsid w:val="0023123B"/>
    <w:rsid w:val="00235229"/>
    <w:rsid w:val="00236769"/>
    <w:rsid w:val="00236959"/>
    <w:rsid w:val="0024076D"/>
    <w:rsid w:val="00246463"/>
    <w:rsid w:val="002515C9"/>
    <w:rsid w:val="00251B46"/>
    <w:rsid w:val="002533D7"/>
    <w:rsid w:val="002615C5"/>
    <w:rsid w:val="00264754"/>
    <w:rsid w:val="00266B03"/>
    <w:rsid w:val="00267815"/>
    <w:rsid w:val="00267C6C"/>
    <w:rsid w:val="00271CA1"/>
    <w:rsid w:val="00272CC8"/>
    <w:rsid w:val="00272DEE"/>
    <w:rsid w:val="00275BFE"/>
    <w:rsid w:val="00276A2D"/>
    <w:rsid w:val="00280A05"/>
    <w:rsid w:val="00284557"/>
    <w:rsid w:val="00284D2E"/>
    <w:rsid w:val="00285CAB"/>
    <w:rsid w:val="00285F3D"/>
    <w:rsid w:val="00286B04"/>
    <w:rsid w:val="002910F1"/>
    <w:rsid w:val="0029117D"/>
    <w:rsid w:val="00293CBC"/>
    <w:rsid w:val="00297B8F"/>
    <w:rsid w:val="002A0F4E"/>
    <w:rsid w:val="002A20FC"/>
    <w:rsid w:val="002A27CA"/>
    <w:rsid w:val="002A37B5"/>
    <w:rsid w:val="002A3902"/>
    <w:rsid w:val="002A4F90"/>
    <w:rsid w:val="002A5FFB"/>
    <w:rsid w:val="002A644F"/>
    <w:rsid w:val="002A6742"/>
    <w:rsid w:val="002A70E9"/>
    <w:rsid w:val="002B1F03"/>
    <w:rsid w:val="002B2B7A"/>
    <w:rsid w:val="002B39DF"/>
    <w:rsid w:val="002B460D"/>
    <w:rsid w:val="002B4C01"/>
    <w:rsid w:val="002B6EC1"/>
    <w:rsid w:val="002C0A27"/>
    <w:rsid w:val="002C0AD6"/>
    <w:rsid w:val="002D0082"/>
    <w:rsid w:val="002D04F3"/>
    <w:rsid w:val="002D067D"/>
    <w:rsid w:val="002D08BA"/>
    <w:rsid w:val="002D3270"/>
    <w:rsid w:val="002D6D16"/>
    <w:rsid w:val="002E0E30"/>
    <w:rsid w:val="002E2852"/>
    <w:rsid w:val="002E6096"/>
    <w:rsid w:val="002E6C45"/>
    <w:rsid w:val="002E6F58"/>
    <w:rsid w:val="002F4ADA"/>
    <w:rsid w:val="003003B6"/>
    <w:rsid w:val="0030173B"/>
    <w:rsid w:val="00303192"/>
    <w:rsid w:val="003054EC"/>
    <w:rsid w:val="003069C0"/>
    <w:rsid w:val="003079EF"/>
    <w:rsid w:val="003117C5"/>
    <w:rsid w:val="00311D1A"/>
    <w:rsid w:val="00312994"/>
    <w:rsid w:val="0031360E"/>
    <w:rsid w:val="00313F44"/>
    <w:rsid w:val="00325828"/>
    <w:rsid w:val="00326339"/>
    <w:rsid w:val="003274F4"/>
    <w:rsid w:val="003277F7"/>
    <w:rsid w:val="00334BAA"/>
    <w:rsid w:val="00335315"/>
    <w:rsid w:val="00335A3A"/>
    <w:rsid w:val="00335C94"/>
    <w:rsid w:val="003363EC"/>
    <w:rsid w:val="00336EB3"/>
    <w:rsid w:val="003440A9"/>
    <w:rsid w:val="00346CB6"/>
    <w:rsid w:val="00351086"/>
    <w:rsid w:val="00353204"/>
    <w:rsid w:val="00357721"/>
    <w:rsid w:val="00362CF7"/>
    <w:rsid w:val="00365052"/>
    <w:rsid w:val="00366CD0"/>
    <w:rsid w:val="0036783C"/>
    <w:rsid w:val="00374DBB"/>
    <w:rsid w:val="00374F5E"/>
    <w:rsid w:val="00375471"/>
    <w:rsid w:val="00380653"/>
    <w:rsid w:val="003814CD"/>
    <w:rsid w:val="00383357"/>
    <w:rsid w:val="003851A6"/>
    <w:rsid w:val="00386E1E"/>
    <w:rsid w:val="00387F94"/>
    <w:rsid w:val="003904F8"/>
    <w:rsid w:val="00392D50"/>
    <w:rsid w:val="00395820"/>
    <w:rsid w:val="00396C90"/>
    <w:rsid w:val="003A0C2F"/>
    <w:rsid w:val="003A3DAE"/>
    <w:rsid w:val="003A556B"/>
    <w:rsid w:val="003A70F9"/>
    <w:rsid w:val="003B0E29"/>
    <w:rsid w:val="003B244E"/>
    <w:rsid w:val="003B54C2"/>
    <w:rsid w:val="003B58EE"/>
    <w:rsid w:val="003C020F"/>
    <w:rsid w:val="003C2FBB"/>
    <w:rsid w:val="003C4CA3"/>
    <w:rsid w:val="003D0D14"/>
    <w:rsid w:val="003D1AC4"/>
    <w:rsid w:val="003D1F13"/>
    <w:rsid w:val="003D6ED9"/>
    <w:rsid w:val="003D715F"/>
    <w:rsid w:val="003D7DBD"/>
    <w:rsid w:val="003E163D"/>
    <w:rsid w:val="003E19A9"/>
    <w:rsid w:val="003E45AE"/>
    <w:rsid w:val="003E614A"/>
    <w:rsid w:val="003E6276"/>
    <w:rsid w:val="003E6350"/>
    <w:rsid w:val="003E7454"/>
    <w:rsid w:val="003E7775"/>
    <w:rsid w:val="003F00FD"/>
    <w:rsid w:val="003F0543"/>
    <w:rsid w:val="003F3C43"/>
    <w:rsid w:val="003F54E0"/>
    <w:rsid w:val="003F582E"/>
    <w:rsid w:val="003F6A5A"/>
    <w:rsid w:val="003F7167"/>
    <w:rsid w:val="003F745A"/>
    <w:rsid w:val="00400EF0"/>
    <w:rsid w:val="004014AD"/>
    <w:rsid w:val="0040390C"/>
    <w:rsid w:val="00403C7C"/>
    <w:rsid w:val="004058A6"/>
    <w:rsid w:val="004073E8"/>
    <w:rsid w:val="00407786"/>
    <w:rsid w:val="004115EB"/>
    <w:rsid w:val="00416979"/>
    <w:rsid w:val="00422956"/>
    <w:rsid w:val="00423855"/>
    <w:rsid w:val="00425040"/>
    <w:rsid w:val="00426FBF"/>
    <w:rsid w:val="004343C2"/>
    <w:rsid w:val="004358F0"/>
    <w:rsid w:val="00442E2D"/>
    <w:rsid w:val="00443313"/>
    <w:rsid w:val="00444B1A"/>
    <w:rsid w:val="00444DC8"/>
    <w:rsid w:val="00451EF3"/>
    <w:rsid w:val="0045630C"/>
    <w:rsid w:val="00456799"/>
    <w:rsid w:val="00461244"/>
    <w:rsid w:val="00461EB1"/>
    <w:rsid w:val="00466807"/>
    <w:rsid w:val="00472127"/>
    <w:rsid w:val="004727B0"/>
    <w:rsid w:val="00473B7F"/>
    <w:rsid w:val="00473D72"/>
    <w:rsid w:val="00474D90"/>
    <w:rsid w:val="00474DA3"/>
    <w:rsid w:val="0047583B"/>
    <w:rsid w:val="00477C71"/>
    <w:rsid w:val="0048361D"/>
    <w:rsid w:val="00485E73"/>
    <w:rsid w:val="00494F76"/>
    <w:rsid w:val="00495BD3"/>
    <w:rsid w:val="004962E0"/>
    <w:rsid w:val="004A093D"/>
    <w:rsid w:val="004A1568"/>
    <w:rsid w:val="004A51B7"/>
    <w:rsid w:val="004A6EC5"/>
    <w:rsid w:val="004A77F5"/>
    <w:rsid w:val="004B35DD"/>
    <w:rsid w:val="004B64FD"/>
    <w:rsid w:val="004B6E4B"/>
    <w:rsid w:val="004B6F75"/>
    <w:rsid w:val="004C0ADC"/>
    <w:rsid w:val="004C4864"/>
    <w:rsid w:val="004D3BBA"/>
    <w:rsid w:val="004D76B8"/>
    <w:rsid w:val="004E130A"/>
    <w:rsid w:val="004E3A35"/>
    <w:rsid w:val="004E665F"/>
    <w:rsid w:val="004E67D0"/>
    <w:rsid w:val="004F2897"/>
    <w:rsid w:val="004F3023"/>
    <w:rsid w:val="004F3D81"/>
    <w:rsid w:val="004F5631"/>
    <w:rsid w:val="00502729"/>
    <w:rsid w:val="005028C0"/>
    <w:rsid w:val="005028ED"/>
    <w:rsid w:val="00502A8A"/>
    <w:rsid w:val="00502C1C"/>
    <w:rsid w:val="005069DF"/>
    <w:rsid w:val="00513692"/>
    <w:rsid w:val="00513C91"/>
    <w:rsid w:val="0051670F"/>
    <w:rsid w:val="005202AA"/>
    <w:rsid w:val="00526A45"/>
    <w:rsid w:val="00526BB0"/>
    <w:rsid w:val="005304D8"/>
    <w:rsid w:val="005349E7"/>
    <w:rsid w:val="005368FB"/>
    <w:rsid w:val="00537C80"/>
    <w:rsid w:val="005410F9"/>
    <w:rsid w:val="00543218"/>
    <w:rsid w:val="0054572C"/>
    <w:rsid w:val="005504AF"/>
    <w:rsid w:val="0055126D"/>
    <w:rsid w:val="00552501"/>
    <w:rsid w:val="00562A4D"/>
    <w:rsid w:val="00564DCB"/>
    <w:rsid w:val="00570B9C"/>
    <w:rsid w:val="005738B4"/>
    <w:rsid w:val="0057438A"/>
    <w:rsid w:val="00574B3F"/>
    <w:rsid w:val="0057502B"/>
    <w:rsid w:val="0057651C"/>
    <w:rsid w:val="00576AF4"/>
    <w:rsid w:val="00583887"/>
    <w:rsid w:val="0058475F"/>
    <w:rsid w:val="00586896"/>
    <w:rsid w:val="0059302D"/>
    <w:rsid w:val="0059431C"/>
    <w:rsid w:val="00596A7F"/>
    <w:rsid w:val="00596D08"/>
    <w:rsid w:val="00596D28"/>
    <w:rsid w:val="005A0605"/>
    <w:rsid w:val="005A1B70"/>
    <w:rsid w:val="005A559E"/>
    <w:rsid w:val="005A7A13"/>
    <w:rsid w:val="005B0282"/>
    <w:rsid w:val="005B18CC"/>
    <w:rsid w:val="005C0910"/>
    <w:rsid w:val="005C0E0F"/>
    <w:rsid w:val="005C100E"/>
    <w:rsid w:val="005D51FF"/>
    <w:rsid w:val="005D54C6"/>
    <w:rsid w:val="005D631C"/>
    <w:rsid w:val="005E2D24"/>
    <w:rsid w:val="005E3CAA"/>
    <w:rsid w:val="005F0443"/>
    <w:rsid w:val="005F51DE"/>
    <w:rsid w:val="00600A0F"/>
    <w:rsid w:val="00601582"/>
    <w:rsid w:val="00603D12"/>
    <w:rsid w:val="0060629C"/>
    <w:rsid w:val="00606BAE"/>
    <w:rsid w:val="00606FC9"/>
    <w:rsid w:val="006077F2"/>
    <w:rsid w:val="0061142F"/>
    <w:rsid w:val="00611EDD"/>
    <w:rsid w:val="00612EE2"/>
    <w:rsid w:val="006151D0"/>
    <w:rsid w:val="00616BF0"/>
    <w:rsid w:val="006178E1"/>
    <w:rsid w:val="00621A6C"/>
    <w:rsid w:val="00626D4E"/>
    <w:rsid w:val="00626DD8"/>
    <w:rsid w:val="0063300F"/>
    <w:rsid w:val="00633FC9"/>
    <w:rsid w:val="0063478B"/>
    <w:rsid w:val="0064394D"/>
    <w:rsid w:val="00644372"/>
    <w:rsid w:val="0064628C"/>
    <w:rsid w:val="00646E7F"/>
    <w:rsid w:val="006501D2"/>
    <w:rsid w:val="00651237"/>
    <w:rsid w:val="00652F4F"/>
    <w:rsid w:val="0065630D"/>
    <w:rsid w:val="00657443"/>
    <w:rsid w:val="00661952"/>
    <w:rsid w:val="00665DC9"/>
    <w:rsid w:val="00665FB5"/>
    <w:rsid w:val="0066735F"/>
    <w:rsid w:val="00673017"/>
    <w:rsid w:val="00674359"/>
    <w:rsid w:val="00675D6A"/>
    <w:rsid w:val="00676283"/>
    <w:rsid w:val="00676EC7"/>
    <w:rsid w:val="00690756"/>
    <w:rsid w:val="006914D6"/>
    <w:rsid w:val="006923C4"/>
    <w:rsid w:val="006927C4"/>
    <w:rsid w:val="00692C9C"/>
    <w:rsid w:val="00694F23"/>
    <w:rsid w:val="00696808"/>
    <w:rsid w:val="00696EC2"/>
    <w:rsid w:val="0069736C"/>
    <w:rsid w:val="006A0329"/>
    <w:rsid w:val="006A20E7"/>
    <w:rsid w:val="006A7528"/>
    <w:rsid w:val="006A7A55"/>
    <w:rsid w:val="006A7E01"/>
    <w:rsid w:val="006B08E7"/>
    <w:rsid w:val="006B25A8"/>
    <w:rsid w:val="006B52F4"/>
    <w:rsid w:val="006B5477"/>
    <w:rsid w:val="006B6C46"/>
    <w:rsid w:val="006C0718"/>
    <w:rsid w:val="006C11DB"/>
    <w:rsid w:val="006C2D7D"/>
    <w:rsid w:val="006C3ED5"/>
    <w:rsid w:val="006D1C36"/>
    <w:rsid w:val="006D2DF7"/>
    <w:rsid w:val="006D3DDB"/>
    <w:rsid w:val="006D5035"/>
    <w:rsid w:val="006D73FC"/>
    <w:rsid w:val="006E00A4"/>
    <w:rsid w:val="006E11D7"/>
    <w:rsid w:val="006F2E35"/>
    <w:rsid w:val="00701272"/>
    <w:rsid w:val="00702FDD"/>
    <w:rsid w:val="007031B9"/>
    <w:rsid w:val="00704617"/>
    <w:rsid w:val="0071135C"/>
    <w:rsid w:val="00712910"/>
    <w:rsid w:val="00712DB7"/>
    <w:rsid w:val="00715613"/>
    <w:rsid w:val="00720DFE"/>
    <w:rsid w:val="007219C8"/>
    <w:rsid w:val="0072255F"/>
    <w:rsid w:val="00723F70"/>
    <w:rsid w:val="00723F81"/>
    <w:rsid w:val="00725713"/>
    <w:rsid w:val="00726BEB"/>
    <w:rsid w:val="0073005E"/>
    <w:rsid w:val="0074047B"/>
    <w:rsid w:val="00741B12"/>
    <w:rsid w:val="007428B6"/>
    <w:rsid w:val="00745637"/>
    <w:rsid w:val="007464A8"/>
    <w:rsid w:val="0074798C"/>
    <w:rsid w:val="00747B3D"/>
    <w:rsid w:val="00753923"/>
    <w:rsid w:val="00753F65"/>
    <w:rsid w:val="00756739"/>
    <w:rsid w:val="00756B69"/>
    <w:rsid w:val="00757268"/>
    <w:rsid w:val="0076589D"/>
    <w:rsid w:val="0076600E"/>
    <w:rsid w:val="007664C7"/>
    <w:rsid w:val="007714F6"/>
    <w:rsid w:val="00780337"/>
    <w:rsid w:val="00781664"/>
    <w:rsid w:val="00783ADE"/>
    <w:rsid w:val="0078775F"/>
    <w:rsid w:val="0078784F"/>
    <w:rsid w:val="0079074B"/>
    <w:rsid w:val="00790B28"/>
    <w:rsid w:val="00791CB6"/>
    <w:rsid w:val="00791D8B"/>
    <w:rsid w:val="007932B4"/>
    <w:rsid w:val="00793CFA"/>
    <w:rsid w:val="00795CC3"/>
    <w:rsid w:val="00796465"/>
    <w:rsid w:val="00797B57"/>
    <w:rsid w:val="007A2ACD"/>
    <w:rsid w:val="007A4A78"/>
    <w:rsid w:val="007A553B"/>
    <w:rsid w:val="007B1F4C"/>
    <w:rsid w:val="007B20F7"/>
    <w:rsid w:val="007B25DE"/>
    <w:rsid w:val="007B5310"/>
    <w:rsid w:val="007B671F"/>
    <w:rsid w:val="007C74BC"/>
    <w:rsid w:val="007D2D3D"/>
    <w:rsid w:val="007D3DA9"/>
    <w:rsid w:val="007D59C1"/>
    <w:rsid w:val="007D6020"/>
    <w:rsid w:val="007D776F"/>
    <w:rsid w:val="007E23AC"/>
    <w:rsid w:val="007E3799"/>
    <w:rsid w:val="007F09F2"/>
    <w:rsid w:val="007F1702"/>
    <w:rsid w:val="007F37CF"/>
    <w:rsid w:val="007F3F89"/>
    <w:rsid w:val="007F516D"/>
    <w:rsid w:val="007F54AA"/>
    <w:rsid w:val="007F661A"/>
    <w:rsid w:val="007F799F"/>
    <w:rsid w:val="0080237D"/>
    <w:rsid w:val="0080289A"/>
    <w:rsid w:val="00803C1A"/>
    <w:rsid w:val="0081236F"/>
    <w:rsid w:val="0081243A"/>
    <w:rsid w:val="00814BF8"/>
    <w:rsid w:val="0081569E"/>
    <w:rsid w:val="00815709"/>
    <w:rsid w:val="00815FBE"/>
    <w:rsid w:val="0082041B"/>
    <w:rsid w:val="00820943"/>
    <w:rsid w:val="008230F9"/>
    <w:rsid w:val="008237B1"/>
    <w:rsid w:val="008312AE"/>
    <w:rsid w:val="00832256"/>
    <w:rsid w:val="008330D7"/>
    <w:rsid w:val="00833BC5"/>
    <w:rsid w:val="00833F04"/>
    <w:rsid w:val="00835A8D"/>
    <w:rsid w:val="008408DB"/>
    <w:rsid w:val="0084666B"/>
    <w:rsid w:val="00847142"/>
    <w:rsid w:val="0084770F"/>
    <w:rsid w:val="008521B3"/>
    <w:rsid w:val="00857ABB"/>
    <w:rsid w:val="00860BD4"/>
    <w:rsid w:val="00861940"/>
    <w:rsid w:val="008631D1"/>
    <w:rsid w:val="008632A3"/>
    <w:rsid w:val="00864E68"/>
    <w:rsid w:val="008664D3"/>
    <w:rsid w:val="0087266C"/>
    <w:rsid w:val="0087284F"/>
    <w:rsid w:val="00876290"/>
    <w:rsid w:val="008811ED"/>
    <w:rsid w:val="00882446"/>
    <w:rsid w:val="00883671"/>
    <w:rsid w:val="00891980"/>
    <w:rsid w:val="00893E4C"/>
    <w:rsid w:val="00896CDC"/>
    <w:rsid w:val="00896EF2"/>
    <w:rsid w:val="00897E34"/>
    <w:rsid w:val="008A6A54"/>
    <w:rsid w:val="008B0509"/>
    <w:rsid w:val="008B0C19"/>
    <w:rsid w:val="008B13EB"/>
    <w:rsid w:val="008B30C0"/>
    <w:rsid w:val="008B41FD"/>
    <w:rsid w:val="008B506A"/>
    <w:rsid w:val="008C1F02"/>
    <w:rsid w:val="008C2F03"/>
    <w:rsid w:val="008C5181"/>
    <w:rsid w:val="008C5DAA"/>
    <w:rsid w:val="008D4047"/>
    <w:rsid w:val="008D43FA"/>
    <w:rsid w:val="008D678F"/>
    <w:rsid w:val="008E15AB"/>
    <w:rsid w:val="008E1D9B"/>
    <w:rsid w:val="008E4835"/>
    <w:rsid w:val="008F0853"/>
    <w:rsid w:val="008F5F1D"/>
    <w:rsid w:val="008F61F6"/>
    <w:rsid w:val="008F7D01"/>
    <w:rsid w:val="00901C47"/>
    <w:rsid w:val="009020AF"/>
    <w:rsid w:val="009070AE"/>
    <w:rsid w:val="009074D2"/>
    <w:rsid w:val="00907EEC"/>
    <w:rsid w:val="00913D3B"/>
    <w:rsid w:val="0091561E"/>
    <w:rsid w:val="00915E74"/>
    <w:rsid w:val="0091652F"/>
    <w:rsid w:val="00917873"/>
    <w:rsid w:val="00921DF4"/>
    <w:rsid w:val="009239FE"/>
    <w:rsid w:val="00924105"/>
    <w:rsid w:val="00924A61"/>
    <w:rsid w:val="00924ABC"/>
    <w:rsid w:val="00924D6C"/>
    <w:rsid w:val="00925346"/>
    <w:rsid w:val="00927B33"/>
    <w:rsid w:val="00934B4C"/>
    <w:rsid w:val="00941307"/>
    <w:rsid w:val="00941872"/>
    <w:rsid w:val="009439F1"/>
    <w:rsid w:val="00947672"/>
    <w:rsid w:val="00951E91"/>
    <w:rsid w:val="009525E5"/>
    <w:rsid w:val="00952852"/>
    <w:rsid w:val="00953043"/>
    <w:rsid w:val="00955BB0"/>
    <w:rsid w:val="0095604E"/>
    <w:rsid w:val="00961DD5"/>
    <w:rsid w:val="00962182"/>
    <w:rsid w:val="00962DC8"/>
    <w:rsid w:val="009636AB"/>
    <w:rsid w:val="00966872"/>
    <w:rsid w:val="00972120"/>
    <w:rsid w:val="00972A2A"/>
    <w:rsid w:val="0097391F"/>
    <w:rsid w:val="00973CF5"/>
    <w:rsid w:val="00975255"/>
    <w:rsid w:val="00977ECB"/>
    <w:rsid w:val="00977F68"/>
    <w:rsid w:val="00981A1C"/>
    <w:rsid w:val="00981F73"/>
    <w:rsid w:val="00984BB6"/>
    <w:rsid w:val="0098772A"/>
    <w:rsid w:val="0099220E"/>
    <w:rsid w:val="0099228A"/>
    <w:rsid w:val="00994D7E"/>
    <w:rsid w:val="00997953"/>
    <w:rsid w:val="009A1E0D"/>
    <w:rsid w:val="009A6C24"/>
    <w:rsid w:val="009B1076"/>
    <w:rsid w:val="009B2D61"/>
    <w:rsid w:val="009B313A"/>
    <w:rsid w:val="009B6E7F"/>
    <w:rsid w:val="009B7386"/>
    <w:rsid w:val="009B7A42"/>
    <w:rsid w:val="009C3224"/>
    <w:rsid w:val="009C34FC"/>
    <w:rsid w:val="009C546E"/>
    <w:rsid w:val="009C69D0"/>
    <w:rsid w:val="009D52F4"/>
    <w:rsid w:val="009D589D"/>
    <w:rsid w:val="009D6E3D"/>
    <w:rsid w:val="009D6F38"/>
    <w:rsid w:val="009E185B"/>
    <w:rsid w:val="009E3C4E"/>
    <w:rsid w:val="009E6349"/>
    <w:rsid w:val="009E77FB"/>
    <w:rsid w:val="009F1433"/>
    <w:rsid w:val="009F1D7B"/>
    <w:rsid w:val="009F5C80"/>
    <w:rsid w:val="00A02C1C"/>
    <w:rsid w:val="00A06596"/>
    <w:rsid w:val="00A1029A"/>
    <w:rsid w:val="00A11ED9"/>
    <w:rsid w:val="00A122D1"/>
    <w:rsid w:val="00A12D21"/>
    <w:rsid w:val="00A1378E"/>
    <w:rsid w:val="00A145D4"/>
    <w:rsid w:val="00A1673D"/>
    <w:rsid w:val="00A210A1"/>
    <w:rsid w:val="00A23887"/>
    <w:rsid w:val="00A2401E"/>
    <w:rsid w:val="00A25054"/>
    <w:rsid w:val="00A255E5"/>
    <w:rsid w:val="00A27917"/>
    <w:rsid w:val="00A305EB"/>
    <w:rsid w:val="00A31C27"/>
    <w:rsid w:val="00A3400B"/>
    <w:rsid w:val="00A34CB0"/>
    <w:rsid w:val="00A34D1A"/>
    <w:rsid w:val="00A358C9"/>
    <w:rsid w:val="00A45929"/>
    <w:rsid w:val="00A46680"/>
    <w:rsid w:val="00A472BD"/>
    <w:rsid w:val="00A47A06"/>
    <w:rsid w:val="00A50750"/>
    <w:rsid w:val="00A50BF3"/>
    <w:rsid w:val="00A57372"/>
    <w:rsid w:val="00A610DA"/>
    <w:rsid w:val="00A64C9C"/>
    <w:rsid w:val="00A727CF"/>
    <w:rsid w:val="00A74EC8"/>
    <w:rsid w:val="00A75B11"/>
    <w:rsid w:val="00A80F19"/>
    <w:rsid w:val="00A81DB2"/>
    <w:rsid w:val="00A84054"/>
    <w:rsid w:val="00A90430"/>
    <w:rsid w:val="00A9195D"/>
    <w:rsid w:val="00A93BE6"/>
    <w:rsid w:val="00A9474C"/>
    <w:rsid w:val="00A95B9C"/>
    <w:rsid w:val="00A96F84"/>
    <w:rsid w:val="00AA2444"/>
    <w:rsid w:val="00AA30A4"/>
    <w:rsid w:val="00AA4FD1"/>
    <w:rsid w:val="00AA5E63"/>
    <w:rsid w:val="00AA6DB4"/>
    <w:rsid w:val="00AB66D9"/>
    <w:rsid w:val="00AB750C"/>
    <w:rsid w:val="00AC31D5"/>
    <w:rsid w:val="00AC40D0"/>
    <w:rsid w:val="00AC5710"/>
    <w:rsid w:val="00AC584F"/>
    <w:rsid w:val="00AC7551"/>
    <w:rsid w:val="00AD3685"/>
    <w:rsid w:val="00AD7071"/>
    <w:rsid w:val="00AE190C"/>
    <w:rsid w:val="00AF480E"/>
    <w:rsid w:val="00AF4900"/>
    <w:rsid w:val="00AF6AAB"/>
    <w:rsid w:val="00B02B95"/>
    <w:rsid w:val="00B03E40"/>
    <w:rsid w:val="00B05B2C"/>
    <w:rsid w:val="00B06424"/>
    <w:rsid w:val="00B15026"/>
    <w:rsid w:val="00B168EF"/>
    <w:rsid w:val="00B17E9D"/>
    <w:rsid w:val="00B35E84"/>
    <w:rsid w:val="00B37A6B"/>
    <w:rsid w:val="00B37D23"/>
    <w:rsid w:val="00B4320F"/>
    <w:rsid w:val="00B43E96"/>
    <w:rsid w:val="00B473F7"/>
    <w:rsid w:val="00B53117"/>
    <w:rsid w:val="00B540E9"/>
    <w:rsid w:val="00B54994"/>
    <w:rsid w:val="00B56F2F"/>
    <w:rsid w:val="00B5799A"/>
    <w:rsid w:val="00B6072E"/>
    <w:rsid w:val="00B6190B"/>
    <w:rsid w:val="00B6235E"/>
    <w:rsid w:val="00B663E8"/>
    <w:rsid w:val="00B70FF9"/>
    <w:rsid w:val="00B71C9C"/>
    <w:rsid w:val="00B72207"/>
    <w:rsid w:val="00B72936"/>
    <w:rsid w:val="00B75321"/>
    <w:rsid w:val="00B76B79"/>
    <w:rsid w:val="00B77967"/>
    <w:rsid w:val="00B825E3"/>
    <w:rsid w:val="00B85527"/>
    <w:rsid w:val="00B94076"/>
    <w:rsid w:val="00B94604"/>
    <w:rsid w:val="00BA04C2"/>
    <w:rsid w:val="00BA2913"/>
    <w:rsid w:val="00BA35F8"/>
    <w:rsid w:val="00BA4E00"/>
    <w:rsid w:val="00BA6470"/>
    <w:rsid w:val="00BB0AA1"/>
    <w:rsid w:val="00BB308A"/>
    <w:rsid w:val="00BC0235"/>
    <w:rsid w:val="00BC5595"/>
    <w:rsid w:val="00BC5F1F"/>
    <w:rsid w:val="00BC7883"/>
    <w:rsid w:val="00BD014D"/>
    <w:rsid w:val="00BD2041"/>
    <w:rsid w:val="00BD3D14"/>
    <w:rsid w:val="00BD460A"/>
    <w:rsid w:val="00BD5553"/>
    <w:rsid w:val="00BE28B5"/>
    <w:rsid w:val="00BE4D76"/>
    <w:rsid w:val="00BE62C2"/>
    <w:rsid w:val="00BE7FD7"/>
    <w:rsid w:val="00BF02BA"/>
    <w:rsid w:val="00BF2F21"/>
    <w:rsid w:val="00BF529E"/>
    <w:rsid w:val="00BF5E67"/>
    <w:rsid w:val="00BF72FD"/>
    <w:rsid w:val="00C00AB2"/>
    <w:rsid w:val="00C02815"/>
    <w:rsid w:val="00C0294A"/>
    <w:rsid w:val="00C02A90"/>
    <w:rsid w:val="00C06F72"/>
    <w:rsid w:val="00C14585"/>
    <w:rsid w:val="00C14ECC"/>
    <w:rsid w:val="00C16A42"/>
    <w:rsid w:val="00C21525"/>
    <w:rsid w:val="00C2622C"/>
    <w:rsid w:val="00C26848"/>
    <w:rsid w:val="00C31414"/>
    <w:rsid w:val="00C401DD"/>
    <w:rsid w:val="00C41402"/>
    <w:rsid w:val="00C44F0C"/>
    <w:rsid w:val="00C45886"/>
    <w:rsid w:val="00C465A7"/>
    <w:rsid w:val="00C4695C"/>
    <w:rsid w:val="00C46F3C"/>
    <w:rsid w:val="00C513ED"/>
    <w:rsid w:val="00C53C81"/>
    <w:rsid w:val="00C549E7"/>
    <w:rsid w:val="00C56D11"/>
    <w:rsid w:val="00C57ADD"/>
    <w:rsid w:val="00C63B2E"/>
    <w:rsid w:val="00C6691A"/>
    <w:rsid w:val="00C66AD5"/>
    <w:rsid w:val="00C67B78"/>
    <w:rsid w:val="00C7417B"/>
    <w:rsid w:val="00C81377"/>
    <w:rsid w:val="00C821A4"/>
    <w:rsid w:val="00C833D7"/>
    <w:rsid w:val="00C85114"/>
    <w:rsid w:val="00C85EB0"/>
    <w:rsid w:val="00C90291"/>
    <w:rsid w:val="00C904C9"/>
    <w:rsid w:val="00C90777"/>
    <w:rsid w:val="00C90974"/>
    <w:rsid w:val="00C91089"/>
    <w:rsid w:val="00C911E4"/>
    <w:rsid w:val="00CA1C6F"/>
    <w:rsid w:val="00CA2964"/>
    <w:rsid w:val="00CA47B5"/>
    <w:rsid w:val="00CA5CF3"/>
    <w:rsid w:val="00CA610E"/>
    <w:rsid w:val="00CA67F6"/>
    <w:rsid w:val="00CB44A7"/>
    <w:rsid w:val="00CB6EDC"/>
    <w:rsid w:val="00CC1618"/>
    <w:rsid w:val="00CC19EC"/>
    <w:rsid w:val="00CC1E17"/>
    <w:rsid w:val="00CC4313"/>
    <w:rsid w:val="00CC535D"/>
    <w:rsid w:val="00CC53F6"/>
    <w:rsid w:val="00CD2AD1"/>
    <w:rsid w:val="00CD4907"/>
    <w:rsid w:val="00CD52CE"/>
    <w:rsid w:val="00CD7C6F"/>
    <w:rsid w:val="00CE03A8"/>
    <w:rsid w:val="00CE280F"/>
    <w:rsid w:val="00CE5127"/>
    <w:rsid w:val="00CE5712"/>
    <w:rsid w:val="00CE5DCA"/>
    <w:rsid w:val="00CE73B3"/>
    <w:rsid w:val="00CF099E"/>
    <w:rsid w:val="00CF0F09"/>
    <w:rsid w:val="00D002B4"/>
    <w:rsid w:val="00D006F3"/>
    <w:rsid w:val="00D0277A"/>
    <w:rsid w:val="00D041C1"/>
    <w:rsid w:val="00D048E5"/>
    <w:rsid w:val="00D048E8"/>
    <w:rsid w:val="00D05CA6"/>
    <w:rsid w:val="00D06D71"/>
    <w:rsid w:val="00D06DDB"/>
    <w:rsid w:val="00D07461"/>
    <w:rsid w:val="00D10ECE"/>
    <w:rsid w:val="00D1279A"/>
    <w:rsid w:val="00D12DAA"/>
    <w:rsid w:val="00D15A25"/>
    <w:rsid w:val="00D15C62"/>
    <w:rsid w:val="00D21DDB"/>
    <w:rsid w:val="00D228AD"/>
    <w:rsid w:val="00D22EB4"/>
    <w:rsid w:val="00D273B1"/>
    <w:rsid w:val="00D33C67"/>
    <w:rsid w:val="00D3730E"/>
    <w:rsid w:val="00D411D5"/>
    <w:rsid w:val="00D42018"/>
    <w:rsid w:val="00D4505E"/>
    <w:rsid w:val="00D478AB"/>
    <w:rsid w:val="00D51F33"/>
    <w:rsid w:val="00D52EA3"/>
    <w:rsid w:val="00D530CA"/>
    <w:rsid w:val="00D5761A"/>
    <w:rsid w:val="00D65C4F"/>
    <w:rsid w:val="00D66098"/>
    <w:rsid w:val="00D67FF6"/>
    <w:rsid w:val="00D7036F"/>
    <w:rsid w:val="00D7214A"/>
    <w:rsid w:val="00D733A4"/>
    <w:rsid w:val="00D77D43"/>
    <w:rsid w:val="00D834E4"/>
    <w:rsid w:val="00D86591"/>
    <w:rsid w:val="00D87C18"/>
    <w:rsid w:val="00D93B9B"/>
    <w:rsid w:val="00D95831"/>
    <w:rsid w:val="00DA06B5"/>
    <w:rsid w:val="00DA2E80"/>
    <w:rsid w:val="00DA343C"/>
    <w:rsid w:val="00DA497C"/>
    <w:rsid w:val="00DA604A"/>
    <w:rsid w:val="00DB0601"/>
    <w:rsid w:val="00DB4321"/>
    <w:rsid w:val="00DC06A4"/>
    <w:rsid w:val="00DC2946"/>
    <w:rsid w:val="00DC30B6"/>
    <w:rsid w:val="00DC6087"/>
    <w:rsid w:val="00DD043D"/>
    <w:rsid w:val="00DD0AD8"/>
    <w:rsid w:val="00DD201E"/>
    <w:rsid w:val="00DD30EE"/>
    <w:rsid w:val="00DD4153"/>
    <w:rsid w:val="00DD421D"/>
    <w:rsid w:val="00DD57C9"/>
    <w:rsid w:val="00DD6CED"/>
    <w:rsid w:val="00DD7D39"/>
    <w:rsid w:val="00DE0245"/>
    <w:rsid w:val="00DE09C6"/>
    <w:rsid w:val="00DE1EF9"/>
    <w:rsid w:val="00DE251C"/>
    <w:rsid w:val="00DE4F6D"/>
    <w:rsid w:val="00DF08E4"/>
    <w:rsid w:val="00DF1EF6"/>
    <w:rsid w:val="00DF209E"/>
    <w:rsid w:val="00DF4F9C"/>
    <w:rsid w:val="00E06508"/>
    <w:rsid w:val="00E14CE4"/>
    <w:rsid w:val="00E20673"/>
    <w:rsid w:val="00E20F93"/>
    <w:rsid w:val="00E25B22"/>
    <w:rsid w:val="00E261CD"/>
    <w:rsid w:val="00E35473"/>
    <w:rsid w:val="00E359A2"/>
    <w:rsid w:val="00E35B61"/>
    <w:rsid w:val="00E3653A"/>
    <w:rsid w:val="00E40F64"/>
    <w:rsid w:val="00E446E5"/>
    <w:rsid w:val="00E45100"/>
    <w:rsid w:val="00E45A59"/>
    <w:rsid w:val="00E477E1"/>
    <w:rsid w:val="00E57F9C"/>
    <w:rsid w:val="00E60825"/>
    <w:rsid w:val="00E617AA"/>
    <w:rsid w:val="00E634C1"/>
    <w:rsid w:val="00E65E66"/>
    <w:rsid w:val="00E66091"/>
    <w:rsid w:val="00E70D66"/>
    <w:rsid w:val="00E723DF"/>
    <w:rsid w:val="00E72E71"/>
    <w:rsid w:val="00E74179"/>
    <w:rsid w:val="00E77BF7"/>
    <w:rsid w:val="00E82B47"/>
    <w:rsid w:val="00E832B5"/>
    <w:rsid w:val="00E8481B"/>
    <w:rsid w:val="00E906DF"/>
    <w:rsid w:val="00E944D5"/>
    <w:rsid w:val="00EA5ADF"/>
    <w:rsid w:val="00EB0DFE"/>
    <w:rsid w:val="00EB371C"/>
    <w:rsid w:val="00EB6379"/>
    <w:rsid w:val="00EC1CCB"/>
    <w:rsid w:val="00EC1D0A"/>
    <w:rsid w:val="00ED2AA1"/>
    <w:rsid w:val="00ED4C8F"/>
    <w:rsid w:val="00EE209B"/>
    <w:rsid w:val="00EE3184"/>
    <w:rsid w:val="00EE7226"/>
    <w:rsid w:val="00EF26E9"/>
    <w:rsid w:val="00EF3582"/>
    <w:rsid w:val="00EF78F6"/>
    <w:rsid w:val="00F01FDD"/>
    <w:rsid w:val="00F0240B"/>
    <w:rsid w:val="00F047A2"/>
    <w:rsid w:val="00F05B22"/>
    <w:rsid w:val="00F06F1F"/>
    <w:rsid w:val="00F10C22"/>
    <w:rsid w:val="00F11217"/>
    <w:rsid w:val="00F13509"/>
    <w:rsid w:val="00F138DC"/>
    <w:rsid w:val="00F143A3"/>
    <w:rsid w:val="00F16B53"/>
    <w:rsid w:val="00F175B7"/>
    <w:rsid w:val="00F219E1"/>
    <w:rsid w:val="00F21F5A"/>
    <w:rsid w:val="00F23DD1"/>
    <w:rsid w:val="00F240BE"/>
    <w:rsid w:val="00F25794"/>
    <w:rsid w:val="00F273CD"/>
    <w:rsid w:val="00F276DE"/>
    <w:rsid w:val="00F308B7"/>
    <w:rsid w:val="00F343DB"/>
    <w:rsid w:val="00F34592"/>
    <w:rsid w:val="00F41EC7"/>
    <w:rsid w:val="00F43656"/>
    <w:rsid w:val="00F4484B"/>
    <w:rsid w:val="00F4498C"/>
    <w:rsid w:val="00F463F8"/>
    <w:rsid w:val="00F50561"/>
    <w:rsid w:val="00F515C4"/>
    <w:rsid w:val="00F521F3"/>
    <w:rsid w:val="00F530C9"/>
    <w:rsid w:val="00F537A6"/>
    <w:rsid w:val="00F54096"/>
    <w:rsid w:val="00F54366"/>
    <w:rsid w:val="00F56FE1"/>
    <w:rsid w:val="00F6091B"/>
    <w:rsid w:val="00F60F16"/>
    <w:rsid w:val="00F621E2"/>
    <w:rsid w:val="00F64165"/>
    <w:rsid w:val="00F652B5"/>
    <w:rsid w:val="00F72ADF"/>
    <w:rsid w:val="00F74873"/>
    <w:rsid w:val="00F818FB"/>
    <w:rsid w:val="00F81E82"/>
    <w:rsid w:val="00F82ABC"/>
    <w:rsid w:val="00F82DA1"/>
    <w:rsid w:val="00F834D3"/>
    <w:rsid w:val="00F84539"/>
    <w:rsid w:val="00F84C71"/>
    <w:rsid w:val="00F96D8E"/>
    <w:rsid w:val="00FA67C7"/>
    <w:rsid w:val="00FA6CDD"/>
    <w:rsid w:val="00FB1244"/>
    <w:rsid w:val="00FB4E78"/>
    <w:rsid w:val="00FB64B5"/>
    <w:rsid w:val="00FB708A"/>
    <w:rsid w:val="00FB780E"/>
    <w:rsid w:val="00FB7BE1"/>
    <w:rsid w:val="00FC10D2"/>
    <w:rsid w:val="00FC4AFA"/>
    <w:rsid w:val="00FD04C5"/>
    <w:rsid w:val="00FD0B7C"/>
    <w:rsid w:val="00FD3153"/>
    <w:rsid w:val="00FD35F0"/>
    <w:rsid w:val="00FD3F79"/>
    <w:rsid w:val="00FE1988"/>
    <w:rsid w:val="00FE7F50"/>
    <w:rsid w:val="00FF2FB3"/>
    <w:rsid w:val="00FF3D6D"/>
    <w:rsid w:val="00FF4B52"/>
    <w:rsid w:val="00FF7D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43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A42"/>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semiHidden/>
    <w:unhideWhenUsed/>
    <w:qFormat/>
    <w:rsid w:val="00921DF4"/>
    <w:pPr>
      <w:keepNext/>
      <w:outlineLvl w:val="2"/>
    </w:pPr>
    <w:rPr>
      <w:b/>
      <w:i/>
      <w:szCs w:val="20"/>
    </w:rPr>
  </w:style>
  <w:style w:type="paragraph" w:styleId="Ttulo4">
    <w:name w:val="heading 4"/>
    <w:basedOn w:val="Normal"/>
    <w:next w:val="Normal"/>
    <w:link w:val="Ttulo4Char"/>
    <w:uiPriority w:val="9"/>
    <w:semiHidden/>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semiHidden/>
    <w:rsid w:val="00921DF4"/>
    <w:rPr>
      <w:rFonts w:ascii="Times New Roman" w:eastAsia="Times New Roman" w:hAnsi="Times New Roman"/>
      <w:b/>
      <w:i/>
      <w:sz w:val="24"/>
    </w:rPr>
  </w:style>
  <w:style w:type="character" w:customStyle="1" w:styleId="Ttulo4Char">
    <w:name w:val="Título 4 Char"/>
    <w:basedOn w:val="Fontepargpadro"/>
    <w:link w:val="Ttulo4"/>
    <w:uiPriority w:val="9"/>
    <w:semiHidden/>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5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1"/>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character" w:customStyle="1" w:styleId="PargrafodaListaChar">
    <w:name w:val="Parágrafo da Lista Char"/>
    <w:link w:val="PargrafodaLista"/>
    <w:uiPriority w:val="1"/>
    <w:locked/>
    <w:rsid w:val="001F6879"/>
    <w:rPr>
      <w:rFonts w:ascii="Times New Roman" w:eastAsia="Times New Roman" w:hAnsi="Times New Roman"/>
      <w:sz w:val="24"/>
      <w:szCs w:val="24"/>
    </w:rPr>
  </w:style>
  <w:style w:type="paragraph" w:customStyle="1" w:styleId="Ttulo21">
    <w:name w:val="Título 21"/>
    <w:basedOn w:val="Normal"/>
    <w:uiPriority w:val="1"/>
    <w:qFormat/>
    <w:rsid w:val="001F6879"/>
    <w:pPr>
      <w:widowControl w:val="0"/>
      <w:autoSpaceDE w:val="0"/>
      <w:autoSpaceDN w:val="0"/>
      <w:ind w:left="222"/>
      <w:outlineLvl w:val="2"/>
    </w:pPr>
    <w:rPr>
      <w:rFonts w:ascii="Arial" w:eastAsia="Arial" w:hAnsi="Arial" w:cs="Arial"/>
      <w:b/>
      <w:bCs/>
      <w:sz w:val="20"/>
      <w:szCs w:val="20"/>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A42"/>
    <w:rPr>
      <w:rFonts w:ascii="Times New Roman" w:eastAsia="Times New Roman" w:hAnsi="Times New Roman"/>
      <w:sz w:val="24"/>
      <w:szCs w:val="24"/>
    </w:rPr>
  </w:style>
  <w:style w:type="paragraph" w:styleId="Ttulo1">
    <w:name w:val="heading 1"/>
    <w:basedOn w:val="Normal"/>
    <w:next w:val="Normal"/>
    <w:link w:val="Ttulo1Char"/>
    <w:uiPriority w:val="9"/>
    <w:qFormat/>
    <w:rsid w:val="00AC571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uiPriority w:val="9"/>
    <w:qFormat/>
    <w:rsid w:val="00502C1C"/>
    <w:pPr>
      <w:keepNext/>
      <w:jc w:val="center"/>
      <w:outlineLvl w:val="1"/>
    </w:pPr>
    <w:rPr>
      <w:b/>
      <w:i/>
      <w:szCs w:val="20"/>
    </w:rPr>
  </w:style>
  <w:style w:type="paragraph" w:styleId="Ttulo3">
    <w:name w:val="heading 3"/>
    <w:basedOn w:val="Normal"/>
    <w:next w:val="Normal"/>
    <w:link w:val="Ttulo3Char"/>
    <w:uiPriority w:val="9"/>
    <w:semiHidden/>
    <w:unhideWhenUsed/>
    <w:qFormat/>
    <w:rsid w:val="00921DF4"/>
    <w:pPr>
      <w:keepNext/>
      <w:outlineLvl w:val="2"/>
    </w:pPr>
    <w:rPr>
      <w:b/>
      <w:i/>
      <w:szCs w:val="20"/>
    </w:rPr>
  </w:style>
  <w:style w:type="paragraph" w:styleId="Ttulo4">
    <w:name w:val="heading 4"/>
    <w:basedOn w:val="Normal"/>
    <w:next w:val="Normal"/>
    <w:link w:val="Ttulo4Char"/>
    <w:uiPriority w:val="9"/>
    <w:semiHidden/>
    <w:unhideWhenUsed/>
    <w:qFormat/>
    <w:rsid w:val="00921DF4"/>
    <w:pPr>
      <w:keepNext/>
      <w:jc w:val="center"/>
      <w:outlineLvl w:val="3"/>
    </w:pPr>
    <w:rPr>
      <w:rFonts w:ascii="Arial" w:hAnsi="Arial"/>
      <w:b/>
      <w:szCs w:val="20"/>
    </w:rPr>
  </w:style>
  <w:style w:type="paragraph" w:styleId="Ttulo5">
    <w:name w:val="heading 5"/>
    <w:basedOn w:val="Normal"/>
    <w:next w:val="Normal"/>
    <w:link w:val="Ttulo5Char"/>
    <w:uiPriority w:val="9"/>
    <w:semiHidden/>
    <w:unhideWhenUsed/>
    <w:qFormat/>
    <w:rsid w:val="001E4BE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921DF4"/>
    <w:pPr>
      <w:keepNext/>
      <w:tabs>
        <w:tab w:val="left" w:leader="underscore" w:pos="2624"/>
      </w:tabs>
      <w:outlineLvl w:val="5"/>
    </w:pPr>
    <w:rPr>
      <w:b/>
      <w:szCs w:val="20"/>
    </w:rPr>
  </w:style>
  <w:style w:type="paragraph" w:styleId="Ttulo7">
    <w:name w:val="heading 7"/>
    <w:basedOn w:val="Normal"/>
    <w:next w:val="Normal"/>
    <w:link w:val="Ttulo7Char"/>
    <w:uiPriority w:val="99"/>
    <w:semiHidden/>
    <w:unhideWhenUsed/>
    <w:qFormat/>
    <w:rsid w:val="00921DF4"/>
    <w:pPr>
      <w:keepNext/>
      <w:jc w:val="center"/>
      <w:outlineLvl w:val="6"/>
    </w:pPr>
    <w:rPr>
      <w:rFonts w:ascii="Zurich Ex BT" w:hAnsi="Zurich Ex BT"/>
      <w:b/>
      <w:sz w:val="28"/>
    </w:rPr>
  </w:style>
  <w:style w:type="paragraph" w:styleId="Ttulo9">
    <w:name w:val="heading 9"/>
    <w:basedOn w:val="Normal"/>
    <w:next w:val="Normal"/>
    <w:link w:val="Ttulo9Char"/>
    <w:uiPriority w:val="99"/>
    <w:semiHidden/>
    <w:unhideWhenUsed/>
    <w:qFormat/>
    <w:rsid w:val="00921DF4"/>
    <w:pPr>
      <w:keepNext/>
      <w:spacing w:before="40" w:after="40"/>
      <w:jc w:val="center"/>
      <w:outlineLvl w:val="8"/>
    </w:pPr>
    <w:rPr>
      <w:b/>
      <w:i/>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5710"/>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rsid w:val="00502C1C"/>
    <w:rPr>
      <w:rFonts w:ascii="Times New Roman" w:eastAsia="Times New Roman" w:hAnsi="Times New Roman"/>
      <w:b/>
      <w:i/>
      <w:sz w:val="24"/>
    </w:rPr>
  </w:style>
  <w:style w:type="character" w:customStyle="1" w:styleId="Ttulo3Char">
    <w:name w:val="Título 3 Char"/>
    <w:basedOn w:val="Fontepargpadro"/>
    <w:link w:val="Ttulo3"/>
    <w:uiPriority w:val="9"/>
    <w:semiHidden/>
    <w:rsid w:val="00921DF4"/>
    <w:rPr>
      <w:rFonts w:ascii="Times New Roman" w:eastAsia="Times New Roman" w:hAnsi="Times New Roman"/>
      <w:b/>
      <w:i/>
      <w:sz w:val="24"/>
    </w:rPr>
  </w:style>
  <w:style w:type="character" w:customStyle="1" w:styleId="Ttulo4Char">
    <w:name w:val="Título 4 Char"/>
    <w:basedOn w:val="Fontepargpadro"/>
    <w:link w:val="Ttulo4"/>
    <w:uiPriority w:val="9"/>
    <w:semiHidden/>
    <w:rsid w:val="00921DF4"/>
    <w:rPr>
      <w:rFonts w:ascii="Arial" w:eastAsia="Times New Roman" w:hAnsi="Arial"/>
      <w:b/>
      <w:sz w:val="24"/>
    </w:rPr>
  </w:style>
  <w:style w:type="character" w:customStyle="1" w:styleId="Ttulo5Char">
    <w:name w:val="Título 5 Char"/>
    <w:basedOn w:val="Fontepargpadro"/>
    <w:link w:val="Ttulo5"/>
    <w:uiPriority w:val="9"/>
    <w:rsid w:val="001E4BE0"/>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921DF4"/>
    <w:rPr>
      <w:rFonts w:ascii="Times New Roman" w:eastAsia="Times New Roman" w:hAnsi="Times New Roman"/>
      <w:b/>
      <w:sz w:val="24"/>
    </w:rPr>
  </w:style>
  <w:style w:type="character" w:customStyle="1" w:styleId="Ttulo7Char">
    <w:name w:val="Título 7 Char"/>
    <w:basedOn w:val="Fontepargpadro"/>
    <w:link w:val="Ttulo7"/>
    <w:uiPriority w:val="99"/>
    <w:semiHidden/>
    <w:rsid w:val="00921DF4"/>
    <w:rPr>
      <w:rFonts w:ascii="Zurich Ex BT" w:eastAsia="Times New Roman" w:hAnsi="Zurich Ex BT"/>
      <w:b/>
      <w:sz w:val="28"/>
      <w:szCs w:val="24"/>
    </w:rPr>
  </w:style>
  <w:style w:type="character" w:customStyle="1" w:styleId="Ttulo9Char">
    <w:name w:val="Título 9 Char"/>
    <w:basedOn w:val="Fontepargpadro"/>
    <w:link w:val="Ttulo9"/>
    <w:uiPriority w:val="99"/>
    <w:semiHidden/>
    <w:rsid w:val="00921DF4"/>
    <w:rPr>
      <w:rFonts w:ascii="Times New Roman" w:eastAsia="Times New Roman" w:hAnsi="Times New Roman"/>
      <w:b/>
      <w:i/>
      <w:sz w:val="22"/>
    </w:rPr>
  </w:style>
  <w:style w:type="paragraph" w:customStyle="1" w:styleId="Default">
    <w:name w:val="Default"/>
    <w:rsid w:val="007932B4"/>
    <w:pPr>
      <w:autoSpaceDE w:val="0"/>
      <w:autoSpaceDN w:val="0"/>
      <w:adjustRightInd w:val="0"/>
    </w:pPr>
    <w:rPr>
      <w:rFonts w:ascii="DKNKFM+ArialNarrow" w:eastAsia="Times New Roman" w:hAnsi="DKNKFM+ArialNarrow" w:cs="DKNKFM+ArialNarrow"/>
      <w:color w:val="000000"/>
      <w:sz w:val="24"/>
      <w:szCs w:val="24"/>
    </w:rPr>
  </w:style>
  <w:style w:type="paragraph" w:styleId="Corpodetexto">
    <w:name w:val="Body Text"/>
    <w:basedOn w:val="Default"/>
    <w:next w:val="Default"/>
    <w:link w:val="CorpodetextoChar"/>
    <w:uiPriority w:val="1"/>
    <w:qFormat/>
    <w:rsid w:val="007932B4"/>
    <w:rPr>
      <w:rFonts w:cs="Times New Roman"/>
      <w:color w:val="auto"/>
    </w:rPr>
  </w:style>
  <w:style w:type="character" w:customStyle="1" w:styleId="CorpodetextoChar">
    <w:name w:val="Corpo de texto Char"/>
    <w:link w:val="Corpodetexto"/>
    <w:uiPriority w:val="1"/>
    <w:rsid w:val="007932B4"/>
    <w:rPr>
      <w:rFonts w:ascii="DKNKFM+ArialNarrow" w:eastAsia="Times New Roman" w:hAnsi="DKNKFM+ArialNarrow" w:cs="Times New Roman"/>
      <w:sz w:val="24"/>
      <w:szCs w:val="24"/>
      <w:lang w:eastAsia="pt-BR"/>
    </w:rPr>
  </w:style>
  <w:style w:type="paragraph" w:styleId="Ttulo">
    <w:name w:val="Title"/>
    <w:basedOn w:val="Normal"/>
    <w:link w:val="TtuloChar"/>
    <w:uiPriority w:val="10"/>
    <w:qFormat/>
    <w:rsid w:val="007932B4"/>
    <w:pPr>
      <w:pBdr>
        <w:top w:val="single" w:sz="4" w:space="1" w:color="auto" w:shadow="1"/>
        <w:left w:val="single" w:sz="4" w:space="4" w:color="auto" w:shadow="1"/>
        <w:bottom w:val="single" w:sz="4" w:space="1" w:color="auto" w:shadow="1"/>
        <w:right w:val="single" w:sz="4" w:space="4" w:color="auto" w:shadow="1"/>
      </w:pBdr>
      <w:shd w:val="clear" w:color="auto" w:fill="CCCCCC"/>
      <w:jc w:val="center"/>
    </w:pPr>
    <w:rPr>
      <w:rFonts w:ascii="Arial" w:hAnsi="Arial"/>
      <w:b/>
    </w:rPr>
  </w:style>
  <w:style w:type="character" w:customStyle="1" w:styleId="TtuloChar">
    <w:name w:val="Título Char"/>
    <w:link w:val="Ttulo"/>
    <w:uiPriority w:val="10"/>
    <w:rsid w:val="007932B4"/>
    <w:rPr>
      <w:rFonts w:ascii="Arial" w:eastAsia="Times New Roman" w:hAnsi="Arial" w:cs="Arial"/>
      <w:b/>
      <w:sz w:val="24"/>
      <w:szCs w:val="24"/>
      <w:shd w:val="clear" w:color="auto" w:fill="CCCCCC"/>
      <w:lang w:eastAsia="pt-BR"/>
    </w:rPr>
  </w:style>
  <w:style w:type="table" w:styleId="Tabelacomgrade">
    <w:name w:val="Table Grid"/>
    <w:basedOn w:val="Tabelanormal"/>
    <w:uiPriority w:val="59"/>
    <w:rsid w:val="00793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go">
    <w:name w:val="Cargo"/>
    <w:basedOn w:val="Default"/>
    <w:next w:val="Default"/>
    <w:uiPriority w:val="99"/>
    <w:rsid w:val="009D589D"/>
    <w:rPr>
      <w:rFonts w:ascii="DKNKHN+ArialNarrow" w:hAnsi="DKNKHN+ArialNarrow" w:cs="Times New Roman"/>
      <w:color w:val="auto"/>
    </w:rPr>
  </w:style>
  <w:style w:type="character" w:styleId="Hyperlink">
    <w:name w:val="Hyperlink"/>
    <w:uiPriority w:val="99"/>
    <w:unhideWhenUsed/>
    <w:rsid w:val="009D589D"/>
    <w:rPr>
      <w:color w:val="0000FF"/>
      <w:u w:val="single"/>
    </w:rPr>
  </w:style>
  <w:style w:type="paragraph" w:styleId="Cabealho">
    <w:name w:val="header"/>
    <w:basedOn w:val="Normal"/>
    <w:link w:val="CabealhoChar"/>
    <w:uiPriority w:val="99"/>
    <w:unhideWhenUsed/>
    <w:rsid w:val="00E72E71"/>
    <w:pPr>
      <w:tabs>
        <w:tab w:val="center" w:pos="4252"/>
        <w:tab w:val="right" w:pos="8504"/>
      </w:tabs>
    </w:pPr>
  </w:style>
  <w:style w:type="character" w:customStyle="1" w:styleId="CabealhoChar">
    <w:name w:val="Cabeçalho Char"/>
    <w:link w:val="Cabealho"/>
    <w:uiPriority w:val="99"/>
    <w:rsid w:val="00E72E71"/>
    <w:rPr>
      <w:rFonts w:ascii="Times New Roman" w:eastAsia="Times New Roman" w:hAnsi="Times New Roman"/>
      <w:sz w:val="24"/>
      <w:szCs w:val="24"/>
    </w:rPr>
  </w:style>
  <w:style w:type="paragraph" w:styleId="Rodap">
    <w:name w:val="footer"/>
    <w:basedOn w:val="Normal"/>
    <w:link w:val="RodapChar"/>
    <w:uiPriority w:val="99"/>
    <w:unhideWhenUsed/>
    <w:rsid w:val="00E72E71"/>
    <w:pPr>
      <w:tabs>
        <w:tab w:val="center" w:pos="4252"/>
        <w:tab w:val="right" w:pos="8504"/>
      </w:tabs>
    </w:pPr>
  </w:style>
  <w:style w:type="character" w:customStyle="1" w:styleId="RodapChar">
    <w:name w:val="Rodapé Char"/>
    <w:link w:val="Rodap"/>
    <w:uiPriority w:val="99"/>
    <w:rsid w:val="00E72E71"/>
    <w:rPr>
      <w:rFonts w:ascii="Times New Roman" w:eastAsia="Times New Roman" w:hAnsi="Times New Roman"/>
      <w:sz w:val="24"/>
      <w:szCs w:val="24"/>
    </w:rPr>
  </w:style>
  <w:style w:type="character" w:customStyle="1" w:styleId="apple-converted-space">
    <w:name w:val="apple-converted-space"/>
    <w:basedOn w:val="Fontepargpadro"/>
    <w:rsid w:val="005410F9"/>
  </w:style>
  <w:style w:type="paragraph" w:styleId="SemEspaamento">
    <w:name w:val="No Spacing"/>
    <w:link w:val="SemEspaamentoChar"/>
    <w:uiPriority w:val="1"/>
    <w:qFormat/>
    <w:rsid w:val="00275BFE"/>
    <w:rPr>
      <w:rFonts w:eastAsia="Times New Roman"/>
      <w:sz w:val="22"/>
      <w:szCs w:val="22"/>
    </w:rPr>
  </w:style>
  <w:style w:type="character" w:customStyle="1" w:styleId="SemEspaamentoChar">
    <w:name w:val="Sem Espaçamento Char"/>
    <w:basedOn w:val="Fontepargpadro"/>
    <w:link w:val="SemEspaamento"/>
    <w:uiPriority w:val="1"/>
    <w:rsid w:val="002F4ADA"/>
    <w:rPr>
      <w:rFonts w:eastAsia="Times New Roman"/>
      <w:sz w:val="22"/>
      <w:szCs w:val="22"/>
    </w:rPr>
  </w:style>
  <w:style w:type="paragraph" w:customStyle="1" w:styleId="Estilo1">
    <w:name w:val="Estilo1"/>
    <w:basedOn w:val="SemEspaamento"/>
    <w:link w:val="Estilo1Char"/>
    <w:qFormat/>
    <w:rsid w:val="000F36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0F3622"/>
    <w:rPr>
      <w:rFonts w:ascii="Arial" w:eastAsia="Times New Roman" w:hAnsi="Arial" w:cs="Arial"/>
      <w:color w:val="000000" w:themeColor="text1"/>
      <w:sz w:val="24"/>
      <w:szCs w:val="24"/>
    </w:rPr>
  </w:style>
  <w:style w:type="paragraph" w:styleId="PargrafodaLista">
    <w:name w:val="List Paragraph"/>
    <w:basedOn w:val="Normal"/>
    <w:link w:val="PargrafodaListaChar"/>
    <w:uiPriority w:val="1"/>
    <w:qFormat/>
    <w:rsid w:val="000F3622"/>
    <w:pPr>
      <w:ind w:left="720"/>
      <w:contextualSpacing/>
    </w:pPr>
  </w:style>
  <w:style w:type="character" w:styleId="TextodoEspaoReservado">
    <w:name w:val="Placeholder Text"/>
    <w:basedOn w:val="Fontepargpadro"/>
    <w:uiPriority w:val="99"/>
    <w:semiHidden/>
    <w:rsid w:val="004E67D0"/>
    <w:rPr>
      <w:color w:val="808080"/>
    </w:rPr>
  </w:style>
  <w:style w:type="paragraph" w:styleId="Textodebalo">
    <w:name w:val="Balloon Text"/>
    <w:basedOn w:val="Normal"/>
    <w:link w:val="TextodebaloChar"/>
    <w:uiPriority w:val="99"/>
    <w:semiHidden/>
    <w:unhideWhenUsed/>
    <w:rsid w:val="004E67D0"/>
    <w:rPr>
      <w:rFonts w:ascii="Tahoma" w:hAnsi="Tahoma" w:cs="Tahoma"/>
      <w:sz w:val="16"/>
      <w:szCs w:val="16"/>
    </w:rPr>
  </w:style>
  <w:style w:type="character" w:customStyle="1" w:styleId="TextodebaloChar">
    <w:name w:val="Texto de balão Char"/>
    <w:basedOn w:val="Fontepargpadro"/>
    <w:link w:val="Textodebalo"/>
    <w:uiPriority w:val="99"/>
    <w:semiHidden/>
    <w:rsid w:val="004E67D0"/>
    <w:rPr>
      <w:rFonts w:ascii="Tahoma" w:eastAsia="Times New Roman" w:hAnsi="Tahoma" w:cs="Tahoma"/>
      <w:sz w:val="16"/>
      <w:szCs w:val="16"/>
    </w:rPr>
  </w:style>
  <w:style w:type="character" w:customStyle="1" w:styleId="markedcontent">
    <w:name w:val="markedcontent"/>
    <w:basedOn w:val="Fontepargpadro"/>
    <w:rsid w:val="00365052"/>
  </w:style>
  <w:style w:type="paragraph" w:styleId="NormalWeb">
    <w:name w:val="Normal (Web)"/>
    <w:basedOn w:val="Normal"/>
    <w:uiPriority w:val="99"/>
    <w:unhideWhenUsed/>
    <w:rsid w:val="0087266C"/>
    <w:pPr>
      <w:spacing w:before="100" w:beforeAutospacing="1" w:after="100" w:afterAutospacing="1"/>
    </w:pPr>
  </w:style>
  <w:style w:type="character" w:styleId="Forte">
    <w:name w:val="Strong"/>
    <w:basedOn w:val="Fontepargpadro"/>
    <w:uiPriority w:val="22"/>
    <w:qFormat/>
    <w:rsid w:val="0087266C"/>
    <w:rPr>
      <w:b/>
      <w:bCs/>
    </w:rPr>
  </w:style>
  <w:style w:type="character" w:styleId="HiperlinkVisitado">
    <w:name w:val="FollowedHyperlink"/>
    <w:basedOn w:val="Fontepargpadro"/>
    <w:uiPriority w:val="99"/>
    <w:semiHidden/>
    <w:unhideWhenUsed/>
    <w:rsid w:val="00921DF4"/>
    <w:rPr>
      <w:color w:val="800080" w:themeColor="followedHyperlink"/>
      <w:u w:val="single"/>
    </w:rPr>
  </w:style>
  <w:style w:type="paragraph" w:styleId="Recuodecorpodetexto">
    <w:name w:val="Body Text Indent"/>
    <w:basedOn w:val="Normal"/>
    <w:link w:val="RecuodecorpodetextoChar"/>
    <w:uiPriority w:val="99"/>
    <w:semiHidden/>
    <w:unhideWhenUsed/>
    <w:rsid w:val="00921DF4"/>
    <w:pPr>
      <w:spacing w:before="120"/>
      <w:ind w:left="113"/>
      <w:jc w:val="both"/>
    </w:pPr>
    <w:rPr>
      <w:sz w:val="20"/>
      <w:szCs w:val="20"/>
    </w:rPr>
  </w:style>
  <w:style w:type="character" w:customStyle="1" w:styleId="RecuodecorpodetextoChar">
    <w:name w:val="Recuo de corpo de texto Char"/>
    <w:basedOn w:val="Fontepargpadro"/>
    <w:link w:val="Recuodecorpodetexto"/>
    <w:uiPriority w:val="99"/>
    <w:semiHidden/>
    <w:rsid w:val="00921DF4"/>
    <w:rPr>
      <w:rFonts w:ascii="Times New Roman" w:eastAsia="Times New Roman" w:hAnsi="Times New Roman"/>
    </w:rPr>
  </w:style>
  <w:style w:type="paragraph" w:customStyle="1" w:styleId="Artigo">
    <w:name w:val="Artigo"/>
    <w:basedOn w:val="Normal"/>
    <w:uiPriority w:val="99"/>
    <w:rsid w:val="00921DF4"/>
  </w:style>
  <w:style w:type="paragraph" w:customStyle="1" w:styleId="ind-value">
    <w:name w:val="ind-value"/>
    <w:basedOn w:val="Normal"/>
    <w:rsid w:val="00211E85"/>
    <w:pPr>
      <w:spacing w:before="100" w:beforeAutospacing="1" w:after="100" w:afterAutospacing="1"/>
    </w:pPr>
  </w:style>
  <w:style w:type="character" w:customStyle="1" w:styleId="indicador-unidade">
    <w:name w:val="indicador-unidade"/>
    <w:basedOn w:val="Fontepargpadro"/>
    <w:rsid w:val="00211E85"/>
  </w:style>
  <w:style w:type="paragraph" w:styleId="Subttulo">
    <w:name w:val="Subtitle"/>
    <w:basedOn w:val="Normal"/>
    <w:next w:val="Normal"/>
    <w:link w:val="SubttuloChar"/>
    <w:uiPriority w:val="11"/>
    <w:qFormat/>
    <w:rsid w:val="00F05B22"/>
    <w:pPr>
      <w:keepNext/>
      <w:keepLines/>
      <w:spacing w:before="360" w:after="80" w:line="259"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05B22"/>
    <w:rPr>
      <w:rFonts w:ascii="Georgia" w:eastAsia="Georgia" w:hAnsi="Georgia" w:cs="Georgia"/>
      <w:i/>
      <w:color w:val="666666"/>
      <w:sz w:val="48"/>
      <w:szCs w:val="48"/>
    </w:rPr>
  </w:style>
  <w:style w:type="paragraph" w:customStyle="1" w:styleId="CabealhoeRodap">
    <w:name w:val="Cabeçalho e Rodapé"/>
    <w:basedOn w:val="Normal"/>
    <w:qFormat/>
    <w:rsid w:val="00F05B22"/>
    <w:pPr>
      <w:suppressAutoHyphens/>
    </w:pPr>
  </w:style>
  <w:style w:type="character" w:customStyle="1" w:styleId="PargrafodaListaChar">
    <w:name w:val="Parágrafo da Lista Char"/>
    <w:link w:val="PargrafodaLista"/>
    <w:uiPriority w:val="1"/>
    <w:locked/>
    <w:rsid w:val="001F6879"/>
    <w:rPr>
      <w:rFonts w:ascii="Times New Roman" w:eastAsia="Times New Roman" w:hAnsi="Times New Roman"/>
      <w:sz w:val="24"/>
      <w:szCs w:val="24"/>
    </w:rPr>
  </w:style>
  <w:style w:type="paragraph" w:customStyle="1" w:styleId="Ttulo21">
    <w:name w:val="Título 21"/>
    <w:basedOn w:val="Normal"/>
    <w:uiPriority w:val="1"/>
    <w:qFormat/>
    <w:rsid w:val="001F6879"/>
    <w:pPr>
      <w:widowControl w:val="0"/>
      <w:autoSpaceDE w:val="0"/>
      <w:autoSpaceDN w:val="0"/>
      <w:ind w:left="222"/>
      <w:outlineLvl w:val="2"/>
    </w:pPr>
    <w:rPr>
      <w:rFonts w:ascii="Arial" w:eastAsia="Arial" w:hAnsi="Arial" w:cs="Arial"/>
      <w:b/>
      <w:bCs/>
      <w:sz w:val="20"/>
      <w:szCs w:val="20"/>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91756">
      <w:bodyDiv w:val="1"/>
      <w:marLeft w:val="0"/>
      <w:marRight w:val="0"/>
      <w:marTop w:val="0"/>
      <w:marBottom w:val="0"/>
      <w:divBdr>
        <w:top w:val="none" w:sz="0" w:space="0" w:color="auto"/>
        <w:left w:val="none" w:sz="0" w:space="0" w:color="auto"/>
        <w:bottom w:val="none" w:sz="0" w:space="0" w:color="auto"/>
        <w:right w:val="none" w:sz="0" w:space="0" w:color="auto"/>
      </w:divBdr>
    </w:div>
    <w:div w:id="34669825">
      <w:bodyDiv w:val="1"/>
      <w:marLeft w:val="0"/>
      <w:marRight w:val="0"/>
      <w:marTop w:val="0"/>
      <w:marBottom w:val="0"/>
      <w:divBdr>
        <w:top w:val="none" w:sz="0" w:space="0" w:color="auto"/>
        <w:left w:val="none" w:sz="0" w:space="0" w:color="auto"/>
        <w:bottom w:val="none" w:sz="0" w:space="0" w:color="auto"/>
        <w:right w:val="none" w:sz="0" w:space="0" w:color="auto"/>
      </w:divBdr>
    </w:div>
    <w:div w:id="46924053">
      <w:bodyDiv w:val="1"/>
      <w:marLeft w:val="0"/>
      <w:marRight w:val="0"/>
      <w:marTop w:val="0"/>
      <w:marBottom w:val="0"/>
      <w:divBdr>
        <w:top w:val="none" w:sz="0" w:space="0" w:color="auto"/>
        <w:left w:val="none" w:sz="0" w:space="0" w:color="auto"/>
        <w:bottom w:val="none" w:sz="0" w:space="0" w:color="auto"/>
        <w:right w:val="none" w:sz="0" w:space="0" w:color="auto"/>
      </w:divBdr>
    </w:div>
    <w:div w:id="67658021">
      <w:bodyDiv w:val="1"/>
      <w:marLeft w:val="0"/>
      <w:marRight w:val="0"/>
      <w:marTop w:val="0"/>
      <w:marBottom w:val="0"/>
      <w:divBdr>
        <w:top w:val="none" w:sz="0" w:space="0" w:color="auto"/>
        <w:left w:val="none" w:sz="0" w:space="0" w:color="auto"/>
        <w:bottom w:val="none" w:sz="0" w:space="0" w:color="auto"/>
        <w:right w:val="none" w:sz="0" w:space="0" w:color="auto"/>
      </w:divBdr>
    </w:div>
    <w:div w:id="67777553">
      <w:bodyDiv w:val="1"/>
      <w:marLeft w:val="0"/>
      <w:marRight w:val="0"/>
      <w:marTop w:val="0"/>
      <w:marBottom w:val="0"/>
      <w:divBdr>
        <w:top w:val="none" w:sz="0" w:space="0" w:color="auto"/>
        <w:left w:val="none" w:sz="0" w:space="0" w:color="auto"/>
        <w:bottom w:val="none" w:sz="0" w:space="0" w:color="auto"/>
        <w:right w:val="none" w:sz="0" w:space="0" w:color="auto"/>
      </w:divBdr>
    </w:div>
    <w:div w:id="86773242">
      <w:bodyDiv w:val="1"/>
      <w:marLeft w:val="0"/>
      <w:marRight w:val="0"/>
      <w:marTop w:val="0"/>
      <w:marBottom w:val="0"/>
      <w:divBdr>
        <w:top w:val="none" w:sz="0" w:space="0" w:color="auto"/>
        <w:left w:val="none" w:sz="0" w:space="0" w:color="auto"/>
        <w:bottom w:val="none" w:sz="0" w:space="0" w:color="auto"/>
        <w:right w:val="none" w:sz="0" w:space="0" w:color="auto"/>
      </w:divBdr>
    </w:div>
    <w:div w:id="107504558">
      <w:bodyDiv w:val="1"/>
      <w:marLeft w:val="0"/>
      <w:marRight w:val="0"/>
      <w:marTop w:val="0"/>
      <w:marBottom w:val="0"/>
      <w:divBdr>
        <w:top w:val="none" w:sz="0" w:space="0" w:color="auto"/>
        <w:left w:val="none" w:sz="0" w:space="0" w:color="auto"/>
        <w:bottom w:val="none" w:sz="0" w:space="0" w:color="auto"/>
        <w:right w:val="none" w:sz="0" w:space="0" w:color="auto"/>
      </w:divBdr>
    </w:div>
    <w:div w:id="129180056">
      <w:bodyDiv w:val="1"/>
      <w:marLeft w:val="0"/>
      <w:marRight w:val="0"/>
      <w:marTop w:val="0"/>
      <w:marBottom w:val="0"/>
      <w:divBdr>
        <w:top w:val="none" w:sz="0" w:space="0" w:color="auto"/>
        <w:left w:val="none" w:sz="0" w:space="0" w:color="auto"/>
        <w:bottom w:val="none" w:sz="0" w:space="0" w:color="auto"/>
        <w:right w:val="none" w:sz="0" w:space="0" w:color="auto"/>
      </w:divBdr>
    </w:div>
    <w:div w:id="131798698">
      <w:bodyDiv w:val="1"/>
      <w:marLeft w:val="0"/>
      <w:marRight w:val="0"/>
      <w:marTop w:val="0"/>
      <w:marBottom w:val="0"/>
      <w:divBdr>
        <w:top w:val="none" w:sz="0" w:space="0" w:color="auto"/>
        <w:left w:val="none" w:sz="0" w:space="0" w:color="auto"/>
        <w:bottom w:val="none" w:sz="0" w:space="0" w:color="auto"/>
        <w:right w:val="none" w:sz="0" w:space="0" w:color="auto"/>
      </w:divBdr>
    </w:div>
    <w:div w:id="138235449">
      <w:bodyDiv w:val="1"/>
      <w:marLeft w:val="0"/>
      <w:marRight w:val="0"/>
      <w:marTop w:val="0"/>
      <w:marBottom w:val="0"/>
      <w:divBdr>
        <w:top w:val="none" w:sz="0" w:space="0" w:color="auto"/>
        <w:left w:val="none" w:sz="0" w:space="0" w:color="auto"/>
        <w:bottom w:val="none" w:sz="0" w:space="0" w:color="auto"/>
        <w:right w:val="none" w:sz="0" w:space="0" w:color="auto"/>
      </w:divBdr>
    </w:div>
    <w:div w:id="199823127">
      <w:bodyDiv w:val="1"/>
      <w:marLeft w:val="0"/>
      <w:marRight w:val="0"/>
      <w:marTop w:val="0"/>
      <w:marBottom w:val="0"/>
      <w:divBdr>
        <w:top w:val="none" w:sz="0" w:space="0" w:color="auto"/>
        <w:left w:val="none" w:sz="0" w:space="0" w:color="auto"/>
        <w:bottom w:val="none" w:sz="0" w:space="0" w:color="auto"/>
        <w:right w:val="none" w:sz="0" w:space="0" w:color="auto"/>
      </w:divBdr>
    </w:div>
    <w:div w:id="276104968">
      <w:bodyDiv w:val="1"/>
      <w:marLeft w:val="0"/>
      <w:marRight w:val="0"/>
      <w:marTop w:val="0"/>
      <w:marBottom w:val="0"/>
      <w:divBdr>
        <w:top w:val="none" w:sz="0" w:space="0" w:color="auto"/>
        <w:left w:val="none" w:sz="0" w:space="0" w:color="auto"/>
        <w:bottom w:val="none" w:sz="0" w:space="0" w:color="auto"/>
        <w:right w:val="none" w:sz="0" w:space="0" w:color="auto"/>
      </w:divBdr>
    </w:div>
    <w:div w:id="280842401">
      <w:bodyDiv w:val="1"/>
      <w:marLeft w:val="0"/>
      <w:marRight w:val="0"/>
      <w:marTop w:val="0"/>
      <w:marBottom w:val="0"/>
      <w:divBdr>
        <w:top w:val="none" w:sz="0" w:space="0" w:color="auto"/>
        <w:left w:val="none" w:sz="0" w:space="0" w:color="auto"/>
        <w:bottom w:val="none" w:sz="0" w:space="0" w:color="auto"/>
        <w:right w:val="none" w:sz="0" w:space="0" w:color="auto"/>
      </w:divBdr>
    </w:div>
    <w:div w:id="283773826">
      <w:bodyDiv w:val="1"/>
      <w:marLeft w:val="0"/>
      <w:marRight w:val="0"/>
      <w:marTop w:val="0"/>
      <w:marBottom w:val="0"/>
      <w:divBdr>
        <w:top w:val="none" w:sz="0" w:space="0" w:color="auto"/>
        <w:left w:val="none" w:sz="0" w:space="0" w:color="auto"/>
        <w:bottom w:val="none" w:sz="0" w:space="0" w:color="auto"/>
        <w:right w:val="none" w:sz="0" w:space="0" w:color="auto"/>
      </w:divBdr>
    </w:div>
    <w:div w:id="293949290">
      <w:bodyDiv w:val="1"/>
      <w:marLeft w:val="0"/>
      <w:marRight w:val="0"/>
      <w:marTop w:val="0"/>
      <w:marBottom w:val="0"/>
      <w:divBdr>
        <w:top w:val="none" w:sz="0" w:space="0" w:color="auto"/>
        <w:left w:val="none" w:sz="0" w:space="0" w:color="auto"/>
        <w:bottom w:val="none" w:sz="0" w:space="0" w:color="auto"/>
        <w:right w:val="none" w:sz="0" w:space="0" w:color="auto"/>
      </w:divBdr>
    </w:div>
    <w:div w:id="370036531">
      <w:bodyDiv w:val="1"/>
      <w:marLeft w:val="0"/>
      <w:marRight w:val="0"/>
      <w:marTop w:val="0"/>
      <w:marBottom w:val="0"/>
      <w:divBdr>
        <w:top w:val="none" w:sz="0" w:space="0" w:color="auto"/>
        <w:left w:val="none" w:sz="0" w:space="0" w:color="auto"/>
        <w:bottom w:val="none" w:sz="0" w:space="0" w:color="auto"/>
        <w:right w:val="none" w:sz="0" w:space="0" w:color="auto"/>
      </w:divBdr>
    </w:div>
    <w:div w:id="383137379">
      <w:bodyDiv w:val="1"/>
      <w:marLeft w:val="0"/>
      <w:marRight w:val="0"/>
      <w:marTop w:val="0"/>
      <w:marBottom w:val="0"/>
      <w:divBdr>
        <w:top w:val="none" w:sz="0" w:space="0" w:color="auto"/>
        <w:left w:val="none" w:sz="0" w:space="0" w:color="auto"/>
        <w:bottom w:val="none" w:sz="0" w:space="0" w:color="auto"/>
        <w:right w:val="none" w:sz="0" w:space="0" w:color="auto"/>
      </w:divBdr>
    </w:div>
    <w:div w:id="488598191">
      <w:bodyDiv w:val="1"/>
      <w:marLeft w:val="0"/>
      <w:marRight w:val="0"/>
      <w:marTop w:val="0"/>
      <w:marBottom w:val="0"/>
      <w:divBdr>
        <w:top w:val="none" w:sz="0" w:space="0" w:color="auto"/>
        <w:left w:val="none" w:sz="0" w:space="0" w:color="auto"/>
        <w:bottom w:val="none" w:sz="0" w:space="0" w:color="auto"/>
        <w:right w:val="none" w:sz="0" w:space="0" w:color="auto"/>
      </w:divBdr>
    </w:div>
    <w:div w:id="496725897">
      <w:bodyDiv w:val="1"/>
      <w:marLeft w:val="0"/>
      <w:marRight w:val="0"/>
      <w:marTop w:val="0"/>
      <w:marBottom w:val="0"/>
      <w:divBdr>
        <w:top w:val="none" w:sz="0" w:space="0" w:color="auto"/>
        <w:left w:val="none" w:sz="0" w:space="0" w:color="auto"/>
        <w:bottom w:val="none" w:sz="0" w:space="0" w:color="auto"/>
        <w:right w:val="none" w:sz="0" w:space="0" w:color="auto"/>
      </w:divBdr>
    </w:div>
    <w:div w:id="507447095">
      <w:bodyDiv w:val="1"/>
      <w:marLeft w:val="0"/>
      <w:marRight w:val="0"/>
      <w:marTop w:val="0"/>
      <w:marBottom w:val="0"/>
      <w:divBdr>
        <w:top w:val="none" w:sz="0" w:space="0" w:color="auto"/>
        <w:left w:val="none" w:sz="0" w:space="0" w:color="auto"/>
        <w:bottom w:val="none" w:sz="0" w:space="0" w:color="auto"/>
        <w:right w:val="none" w:sz="0" w:space="0" w:color="auto"/>
      </w:divBdr>
    </w:div>
    <w:div w:id="516967203">
      <w:bodyDiv w:val="1"/>
      <w:marLeft w:val="0"/>
      <w:marRight w:val="0"/>
      <w:marTop w:val="0"/>
      <w:marBottom w:val="0"/>
      <w:divBdr>
        <w:top w:val="none" w:sz="0" w:space="0" w:color="auto"/>
        <w:left w:val="none" w:sz="0" w:space="0" w:color="auto"/>
        <w:bottom w:val="none" w:sz="0" w:space="0" w:color="auto"/>
        <w:right w:val="none" w:sz="0" w:space="0" w:color="auto"/>
      </w:divBdr>
    </w:div>
    <w:div w:id="531695787">
      <w:bodyDiv w:val="1"/>
      <w:marLeft w:val="0"/>
      <w:marRight w:val="0"/>
      <w:marTop w:val="0"/>
      <w:marBottom w:val="0"/>
      <w:divBdr>
        <w:top w:val="none" w:sz="0" w:space="0" w:color="auto"/>
        <w:left w:val="none" w:sz="0" w:space="0" w:color="auto"/>
        <w:bottom w:val="none" w:sz="0" w:space="0" w:color="auto"/>
        <w:right w:val="none" w:sz="0" w:space="0" w:color="auto"/>
      </w:divBdr>
    </w:div>
    <w:div w:id="549224001">
      <w:bodyDiv w:val="1"/>
      <w:marLeft w:val="0"/>
      <w:marRight w:val="0"/>
      <w:marTop w:val="0"/>
      <w:marBottom w:val="0"/>
      <w:divBdr>
        <w:top w:val="none" w:sz="0" w:space="0" w:color="auto"/>
        <w:left w:val="none" w:sz="0" w:space="0" w:color="auto"/>
        <w:bottom w:val="none" w:sz="0" w:space="0" w:color="auto"/>
        <w:right w:val="none" w:sz="0" w:space="0" w:color="auto"/>
      </w:divBdr>
    </w:div>
    <w:div w:id="625358720">
      <w:bodyDiv w:val="1"/>
      <w:marLeft w:val="0"/>
      <w:marRight w:val="0"/>
      <w:marTop w:val="0"/>
      <w:marBottom w:val="0"/>
      <w:divBdr>
        <w:top w:val="none" w:sz="0" w:space="0" w:color="auto"/>
        <w:left w:val="none" w:sz="0" w:space="0" w:color="auto"/>
        <w:bottom w:val="none" w:sz="0" w:space="0" w:color="auto"/>
        <w:right w:val="none" w:sz="0" w:space="0" w:color="auto"/>
      </w:divBdr>
    </w:div>
    <w:div w:id="633484461">
      <w:bodyDiv w:val="1"/>
      <w:marLeft w:val="0"/>
      <w:marRight w:val="0"/>
      <w:marTop w:val="0"/>
      <w:marBottom w:val="0"/>
      <w:divBdr>
        <w:top w:val="none" w:sz="0" w:space="0" w:color="auto"/>
        <w:left w:val="none" w:sz="0" w:space="0" w:color="auto"/>
        <w:bottom w:val="none" w:sz="0" w:space="0" w:color="auto"/>
        <w:right w:val="none" w:sz="0" w:space="0" w:color="auto"/>
      </w:divBdr>
    </w:div>
    <w:div w:id="633485441">
      <w:bodyDiv w:val="1"/>
      <w:marLeft w:val="0"/>
      <w:marRight w:val="0"/>
      <w:marTop w:val="0"/>
      <w:marBottom w:val="0"/>
      <w:divBdr>
        <w:top w:val="none" w:sz="0" w:space="0" w:color="auto"/>
        <w:left w:val="none" w:sz="0" w:space="0" w:color="auto"/>
        <w:bottom w:val="none" w:sz="0" w:space="0" w:color="auto"/>
        <w:right w:val="none" w:sz="0" w:space="0" w:color="auto"/>
      </w:divBdr>
    </w:div>
    <w:div w:id="655770468">
      <w:bodyDiv w:val="1"/>
      <w:marLeft w:val="0"/>
      <w:marRight w:val="0"/>
      <w:marTop w:val="0"/>
      <w:marBottom w:val="0"/>
      <w:divBdr>
        <w:top w:val="none" w:sz="0" w:space="0" w:color="auto"/>
        <w:left w:val="none" w:sz="0" w:space="0" w:color="auto"/>
        <w:bottom w:val="none" w:sz="0" w:space="0" w:color="auto"/>
        <w:right w:val="none" w:sz="0" w:space="0" w:color="auto"/>
      </w:divBdr>
    </w:div>
    <w:div w:id="669989195">
      <w:bodyDiv w:val="1"/>
      <w:marLeft w:val="0"/>
      <w:marRight w:val="0"/>
      <w:marTop w:val="0"/>
      <w:marBottom w:val="0"/>
      <w:divBdr>
        <w:top w:val="none" w:sz="0" w:space="0" w:color="auto"/>
        <w:left w:val="none" w:sz="0" w:space="0" w:color="auto"/>
        <w:bottom w:val="none" w:sz="0" w:space="0" w:color="auto"/>
        <w:right w:val="none" w:sz="0" w:space="0" w:color="auto"/>
      </w:divBdr>
    </w:div>
    <w:div w:id="679700214">
      <w:bodyDiv w:val="1"/>
      <w:marLeft w:val="0"/>
      <w:marRight w:val="0"/>
      <w:marTop w:val="0"/>
      <w:marBottom w:val="0"/>
      <w:divBdr>
        <w:top w:val="none" w:sz="0" w:space="0" w:color="auto"/>
        <w:left w:val="none" w:sz="0" w:space="0" w:color="auto"/>
        <w:bottom w:val="none" w:sz="0" w:space="0" w:color="auto"/>
        <w:right w:val="none" w:sz="0" w:space="0" w:color="auto"/>
      </w:divBdr>
    </w:div>
    <w:div w:id="682167343">
      <w:bodyDiv w:val="1"/>
      <w:marLeft w:val="0"/>
      <w:marRight w:val="0"/>
      <w:marTop w:val="0"/>
      <w:marBottom w:val="0"/>
      <w:divBdr>
        <w:top w:val="none" w:sz="0" w:space="0" w:color="auto"/>
        <w:left w:val="none" w:sz="0" w:space="0" w:color="auto"/>
        <w:bottom w:val="none" w:sz="0" w:space="0" w:color="auto"/>
        <w:right w:val="none" w:sz="0" w:space="0" w:color="auto"/>
      </w:divBdr>
    </w:div>
    <w:div w:id="840243884">
      <w:bodyDiv w:val="1"/>
      <w:marLeft w:val="0"/>
      <w:marRight w:val="0"/>
      <w:marTop w:val="0"/>
      <w:marBottom w:val="0"/>
      <w:divBdr>
        <w:top w:val="none" w:sz="0" w:space="0" w:color="auto"/>
        <w:left w:val="none" w:sz="0" w:space="0" w:color="auto"/>
        <w:bottom w:val="none" w:sz="0" w:space="0" w:color="auto"/>
        <w:right w:val="none" w:sz="0" w:space="0" w:color="auto"/>
      </w:divBdr>
    </w:div>
    <w:div w:id="871652889">
      <w:bodyDiv w:val="1"/>
      <w:marLeft w:val="0"/>
      <w:marRight w:val="0"/>
      <w:marTop w:val="0"/>
      <w:marBottom w:val="0"/>
      <w:divBdr>
        <w:top w:val="none" w:sz="0" w:space="0" w:color="auto"/>
        <w:left w:val="none" w:sz="0" w:space="0" w:color="auto"/>
        <w:bottom w:val="none" w:sz="0" w:space="0" w:color="auto"/>
        <w:right w:val="none" w:sz="0" w:space="0" w:color="auto"/>
      </w:divBdr>
    </w:div>
    <w:div w:id="880940754">
      <w:bodyDiv w:val="1"/>
      <w:marLeft w:val="0"/>
      <w:marRight w:val="0"/>
      <w:marTop w:val="0"/>
      <w:marBottom w:val="0"/>
      <w:divBdr>
        <w:top w:val="none" w:sz="0" w:space="0" w:color="auto"/>
        <w:left w:val="none" w:sz="0" w:space="0" w:color="auto"/>
        <w:bottom w:val="none" w:sz="0" w:space="0" w:color="auto"/>
        <w:right w:val="none" w:sz="0" w:space="0" w:color="auto"/>
      </w:divBdr>
    </w:div>
    <w:div w:id="916748165">
      <w:bodyDiv w:val="1"/>
      <w:marLeft w:val="0"/>
      <w:marRight w:val="0"/>
      <w:marTop w:val="0"/>
      <w:marBottom w:val="0"/>
      <w:divBdr>
        <w:top w:val="none" w:sz="0" w:space="0" w:color="auto"/>
        <w:left w:val="none" w:sz="0" w:space="0" w:color="auto"/>
        <w:bottom w:val="none" w:sz="0" w:space="0" w:color="auto"/>
        <w:right w:val="none" w:sz="0" w:space="0" w:color="auto"/>
      </w:divBdr>
    </w:div>
    <w:div w:id="919171648">
      <w:bodyDiv w:val="1"/>
      <w:marLeft w:val="0"/>
      <w:marRight w:val="0"/>
      <w:marTop w:val="0"/>
      <w:marBottom w:val="0"/>
      <w:divBdr>
        <w:top w:val="none" w:sz="0" w:space="0" w:color="auto"/>
        <w:left w:val="none" w:sz="0" w:space="0" w:color="auto"/>
        <w:bottom w:val="none" w:sz="0" w:space="0" w:color="auto"/>
        <w:right w:val="none" w:sz="0" w:space="0" w:color="auto"/>
      </w:divBdr>
    </w:div>
    <w:div w:id="928079660">
      <w:bodyDiv w:val="1"/>
      <w:marLeft w:val="0"/>
      <w:marRight w:val="0"/>
      <w:marTop w:val="0"/>
      <w:marBottom w:val="0"/>
      <w:divBdr>
        <w:top w:val="none" w:sz="0" w:space="0" w:color="auto"/>
        <w:left w:val="none" w:sz="0" w:space="0" w:color="auto"/>
        <w:bottom w:val="none" w:sz="0" w:space="0" w:color="auto"/>
        <w:right w:val="none" w:sz="0" w:space="0" w:color="auto"/>
      </w:divBdr>
    </w:div>
    <w:div w:id="933250509">
      <w:bodyDiv w:val="1"/>
      <w:marLeft w:val="0"/>
      <w:marRight w:val="0"/>
      <w:marTop w:val="0"/>
      <w:marBottom w:val="0"/>
      <w:divBdr>
        <w:top w:val="none" w:sz="0" w:space="0" w:color="auto"/>
        <w:left w:val="none" w:sz="0" w:space="0" w:color="auto"/>
        <w:bottom w:val="none" w:sz="0" w:space="0" w:color="auto"/>
        <w:right w:val="none" w:sz="0" w:space="0" w:color="auto"/>
      </w:divBdr>
    </w:div>
    <w:div w:id="942764361">
      <w:bodyDiv w:val="1"/>
      <w:marLeft w:val="0"/>
      <w:marRight w:val="0"/>
      <w:marTop w:val="0"/>
      <w:marBottom w:val="0"/>
      <w:divBdr>
        <w:top w:val="none" w:sz="0" w:space="0" w:color="auto"/>
        <w:left w:val="none" w:sz="0" w:space="0" w:color="auto"/>
        <w:bottom w:val="none" w:sz="0" w:space="0" w:color="auto"/>
        <w:right w:val="none" w:sz="0" w:space="0" w:color="auto"/>
      </w:divBdr>
    </w:div>
    <w:div w:id="954944192">
      <w:bodyDiv w:val="1"/>
      <w:marLeft w:val="0"/>
      <w:marRight w:val="0"/>
      <w:marTop w:val="0"/>
      <w:marBottom w:val="0"/>
      <w:divBdr>
        <w:top w:val="none" w:sz="0" w:space="0" w:color="auto"/>
        <w:left w:val="none" w:sz="0" w:space="0" w:color="auto"/>
        <w:bottom w:val="none" w:sz="0" w:space="0" w:color="auto"/>
        <w:right w:val="none" w:sz="0" w:space="0" w:color="auto"/>
      </w:divBdr>
    </w:div>
    <w:div w:id="957177246">
      <w:bodyDiv w:val="1"/>
      <w:marLeft w:val="0"/>
      <w:marRight w:val="0"/>
      <w:marTop w:val="0"/>
      <w:marBottom w:val="0"/>
      <w:divBdr>
        <w:top w:val="none" w:sz="0" w:space="0" w:color="auto"/>
        <w:left w:val="none" w:sz="0" w:space="0" w:color="auto"/>
        <w:bottom w:val="none" w:sz="0" w:space="0" w:color="auto"/>
        <w:right w:val="none" w:sz="0" w:space="0" w:color="auto"/>
      </w:divBdr>
    </w:div>
    <w:div w:id="983660095">
      <w:bodyDiv w:val="1"/>
      <w:marLeft w:val="0"/>
      <w:marRight w:val="0"/>
      <w:marTop w:val="0"/>
      <w:marBottom w:val="0"/>
      <w:divBdr>
        <w:top w:val="none" w:sz="0" w:space="0" w:color="auto"/>
        <w:left w:val="none" w:sz="0" w:space="0" w:color="auto"/>
        <w:bottom w:val="none" w:sz="0" w:space="0" w:color="auto"/>
        <w:right w:val="none" w:sz="0" w:space="0" w:color="auto"/>
      </w:divBdr>
    </w:div>
    <w:div w:id="1054542958">
      <w:bodyDiv w:val="1"/>
      <w:marLeft w:val="0"/>
      <w:marRight w:val="0"/>
      <w:marTop w:val="0"/>
      <w:marBottom w:val="0"/>
      <w:divBdr>
        <w:top w:val="none" w:sz="0" w:space="0" w:color="auto"/>
        <w:left w:val="none" w:sz="0" w:space="0" w:color="auto"/>
        <w:bottom w:val="none" w:sz="0" w:space="0" w:color="auto"/>
        <w:right w:val="none" w:sz="0" w:space="0" w:color="auto"/>
      </w:divBdr>
    </w:div>
    <w:div w:id="1102189012">
      <w:bodyDiv w:val="1"/>
      <w:marLeft w:val="0"/>
      <w:marRight w:val="0"/>
      <w:marTop w:val="0"/>
      <w:marBottom w:val="0"/>
      <w:divBdr>
        <w:top w:val="none" w:sz="0" w:space="0" w:color="auto"/>
        <w:left w:val="none" w:sz="0" w:space="0" w:color="auto"/>
        <w:bottom w:val="none" w:sz="0" w:space="0" w:color="auto"/>
        <w:right w:val="none" w:sz="0" w:space="0" w:color="auto"/>
      </w:divBdr>
    </w:div>
    <w:div w:id="1194073404">
      <w:bodyDiv w:val="1"/>
      <w:marLeft w:val="0"/>
      <w:marRight w:val="0"/>
      <w:marTop w:val="0"/>
      <w:marBottom w:val="0"/>
      <w:divBdr>
        <w:top w:val="none" w:sz="0" w:space="0" w:color="auto"/>
        <w:left w:val="none" w:sz="0" w:space="0" w:color="auto"/>
        <w:bottom w:val="none" w:sz="0" w:space="0" w:color="auto"/>
        <w:right w:val="none" w:sz="0" w:space="0" w:color="auto"/>
      </w:divBdr>
    </w:div>
    <w:div w:id="1252927151">
      <w:bodyDiv w:val="1"/>
      <w:marLeft w:val="0"/>
      <w:marRight w:val="0"/>
      <w:marTop w:val="0"/>
      <w:marBottom w:val="0"/>
      <w:divBdr>
        <w:top w:val="none" w:sz="0" w:space="0" w:color="auto"/>
        <w:left w:val="none" w:sz="0" w:space="0" w:color="auto"/>
        <w:bottom w:val="none" w:sz="0" w:space="0" w:color="auto"/>
        <w:right w:val="none" w:sz="0" w:space="0" w:color="auto"/>
      </w:divBdr>
    </w:div>
    <w:div w:id="1260025400">
      <w:bodyDiv w:val="1"/>
      <w:marLeft w:val="0"/>
      <w:marRight w:val="0"/>
      <w:marTop w:val="0"/>
      <w:marBottom w:val="0"/>
      <w:divBdr>
        <w:top w:val="none" w:sz="0" w:space="0" w:color="auto"/>
        <w:left w:val="none" w:sz="0" w:space="0" w:color="auto"/>
        <w:bottom w:val="none" w:sz="0" w:space="0" w:color="auto"/>
        <w:right w:val="none" w:sz="0" w:space="0" w:color="auto"/>
      </w:divBdr>
    </w:div>
    <w:div w:id="1366105022">
      <w:bodyDiv w:val="1"/>
      <w:marLeft w:val="0"/>
      <w:marRight w:val="0"/>
      <w:marTop w:val="0"/>
      <w:marBottom w:val="0"/>
      <w:divBdr>
        <w:top w:val="none" w:sz="0" w:space="0" w:color="auto"/>
        <w:left w:val="none" w:sz="0" w:space="0" w:color="auto"/>
        <w:bottom w:val="none" w:sz="0" w:space="0" w:color="auto"/>
        <w:right w:val="none" w:sz="0" w:space="0" w:color="auto"/>
      </w:divBdr>
    </w:div>
    <w:div w:id="1439107813">
      <w:bodyDiv w:val="1"/>
      <w:marLeft w:val="0"/>
      <w:marRight w:val="0"/>
      <w:marTop w:val="0"/>
      <w:marBottom w:val="0"/>
      <w:divBdr>
        <w:top w:val="none" w:sz="0" w:space="0" w:color="auto"/>
        <w:left w:val="none" w:sz="0" w:space="0" w:color="auto"/>
        <w:bottom w:val="none" w:sz="0" w:space="0" w:color="auto"/>
        <w:right w:val="none" w:sz="0" w:space="0" w:color="auto"/>
      </w:divBdr>
    </w:div>
    <w:div w:id="1490319739">
      <w:bodyDiv w:val="1"/>
      <w:marLeft w:val="0"/>
      <w:marRight w:val="0"/>
      <w:marTop w:val="0"/>
      <w:marBottom w:val="0"/>
      <w:divBdr>
        <w:top w:val="none" w:sz="0" w:space="0" w:color="auto"/>
        <w:left w:val="none" w:sz="0" w:space="0" w:color="auto"/>
        <w:bottom w:val="none" w:sz="0" w:space="0" w:color="auto"/>
        <w:right w:val="none" w:sz="0" w:space="0" w:color="auto"/>
      </w:divBdr>
    </w:div>
    <w:div w:id="1572888189">
      <w:bodyDiv w:val="1"/>
      <w:marLeft w:val="0"/>
      <w:marRight w:val="0"/>
      <w:marTop w:val="0"/>
      <w:marBottom w:val="0"/>
      <w:divBdr>
        <w:top w:val="none" w:sz="0" w:space="0" w:color="auto"/>
        <w:left w:val="none" w:sz="0" w:space="0" w:color="auto"/>
        <w:bottom w:val="none" w:sz="0" w:space="0" w:color="auto"/>
        <w:right w:val="none" w:sz="0" w:space="0" w:color="auto"/>
      </w:divBdr>
    </w:div>
    <w:div w:id="1583447501">
      <w:bodyDiv w:val="1"/>
      <w:marLeft w:val="0"/>
      <w:marRight w:val="0"/>
      <w:marTop w:val="0"/>
      <w:marBottom w:val="0"/>
      <w:divBdr>
        <w:top w:val="none" w:sz="0" w:space="0" w:color="auto"/>
        <w:left w:val="none" w:sz="0" w:space="0" w:color="auto"/>
        <w:bottom w:val="none" w:sz="0" w:space="0" w:color="auto"/>
        <w:right w:val="none" w:sz="0" w:space="0" w:color="auto"/>
      </w:divBdr>
    </w:div>
    <w:div w:id="1591692424">
      <w:bodyDiv w:val="1"/>
      <w:marLeft w:val="0"/>
      <w:marRight w:val="0"/>
      <w:marTop w:val="0"/>
      <w:marBottom w:val="0"/>
      <w:divBdr>
        <w:top w:val="none" w:sz="0" w:space="0" w:color="auto"/>
        <w:left w:val="none" w:sz="0" w:space="0" w:color="auto"/>
        <w:bottom w:val="none" w:sz="0" w:space="0" w:color="auto"/>
        <w:right w:val="none" w:sz="0" w:space="0" w:color="auto"/>
      </w:divBdr>
    </w:div>
    <w:div w:id="1738434597">
      <w:bodyDiv w:val="1"/>
      <w:marLeft w:val="0"/>
      <w:marRight w:val="0"/>
      <w:marTop w:val="0"/>
      <w:marBottom w:val="0"/>
      <w:divBdr>
        <w:top w:val="none" w:sz="0" w:space="0" w:color="auto"/>
        <w:left w:val="none" w:sz="0" w:space="0" w:color="auto"/>
        <w:bottom w:val="none" w:sz="0" w:space="0" w:color="auto"/>
        <w:right w:val="none" w:sz="0" w:space="0" w:color="auto"/>
      </w:divBdr>
    </w:div>
    <w:div w:id="1741634543">
      <w:bodyDiv w:val="1"/>
      <w:marLeft w:val="0"/>
      <w:marRight w:val="0"/>
      <w:marTop w:val="0"/>
      <w:marBottom w:val="0"/>
      <w:divBdr>
        <w:top w:val="none" w:sz="0" w:space="0" w:color="auto"/>
        <w:left w:val="none" w:sz="0" w:space="0" w:color="auto"/>
        <w:bottom w:val="none" w:sz="0" w:space="0" w:color="auto"/>
        <w:right w:val="none" w:sz="0" w:space="0" w:color="auto"/>
      </w:divBdr>
    </w:div>
    <w:div w:id="1775592980">
      <w:bodyDiv w:val="1"/>
      <w:marLeft w:val="0"/>
      <w:marRight w:val="0"/>
      <w:marTop w:val="0"/>
      <w:marBottom w:val="0"/>
      <w:divBdr>
        <w:top w:val="none" w:sz="0" w:space="0" w:color="auto"/>
        <w:left w:val="none" w:sz="0" w:space="0" w:color="auto"/>
        <w:bottom w:val="none" w:sz="0" w:space="0" w:color="auto"/>
        <w:right w:val="none" w:sz="0" w:space="0" w:color="auto"/>
      </w:divBdr>
    </w:div>
    <w:div w:id="1800420501">
      <w:bodyDiv w:val="1"/>
      <w:marLeft w:val="0"/>
      <w:marRight w:val="0"/>
      <w:marTop w:val="0"/>
      <w:marBottom w:val="0"/>
      <w:divBdr>
        <w:top w:val="none" w:sz="0" w:space="0" w:color="auto"/>
        <w:left w:val="none" w:sz="0" w:space="0" w:color="auto"/>
        <w:bottom w:val="none" w:sz="0" w:space="0" w:color="auto"/>
        <w:right w:val="none" w:sz="0" w:space="0" w:color="auto"/>
      </w:divBdr>
    </w:div>
    <w:div w:id="1811946280">
      <w:bodyDiv w:val="1"/>
      <w:marLeft w:val="0"/>
      <w:marRight w:val="0"/>
      <w:marTop w:val="0"/>
      <w:marBottom w:val="0"/>
      <w:divBdr>
        <w:top w:val="none" w:sz="0" w:space="0" w:color="auto"/>
        <w:left w:val="none" w:sz="0" w:space="0" w:color="auto"/>
        <w:bottom w:val="none" w:sz="0" w:space="0" w:color="auto"/>
        <w:right w:val="none" w:sz="0" w:space="0" w:color="auto"/>
      </w:divBdr>
    </w:div>
    <w:div w:id="1827016537">
      <w:bodyDiv w:val="1"/>
      <w:marLeft w:val="0"/>
      <w:marRight w:val="0"/>
      <w:marTop w:val="0"/>
      <w:marBottom w:val="0"/>
      <w:divBdr>
        <w:top w:val="none" w:sz="0" w:space="0" w:color="auto"/>
        <w:left w:val="none" w:sz="0" w:space="0" w:color="auto"/>
        <w:bottom w:val="none" w:sz="0" w:space="0" w:color="auto"/>
        <w:right w:val="none" w:sz="0" w:space="0" w:color="auto"/>
      </w:divBdr>
    </w:div>
    <w:div w:id="1827434741">
      <w:bodyDiv w:val="1"/>
      <w:marLeft w:val="0"/>
      <w:marRight w:val="0"/>
      <w:marTop w:val="0"/>
      <w:marBottom w:val="0"/>
      <w:divBdr>
        <w:top w:val="none" w:sz="0" w:space="0" w:color="auto"/>
        <w:left w:val="none" w:sz="0" w:space="0" w:color="auto"/>
        <w:bottom w:val="none" w:sz="0" w:space="0" w:color="auto"/>
        <w:right w:val="none" w:sz="0" w:space="0" w:color="auto"/>
      </w:divBdr>
    </w:div>
    <w:div w:id="1863476097">
      <w:bodyDiv w:val="1"/>
      <w:marLeft w:val="0"/>
      <w:marRight w:val="0"/>
      <w:marTop w:val="0"/>
      <w:marBottom w:val="0"/>
      <w:divBdr>
        <w:top w:val="none" w:sz="0" w:space="0" w:color="auto"/>
        <w:left w:val="none" w:sz="0" w:space="0" w:color="auto"/>
        <w:bottom w:val="none" w:sz="0" w:space="0" w:color="auto"/>
        <w:right w:val="none" w:sz="0" w:space="0" w:color="auto"/>
      </w:divBdr>
    </w:div>
    <w:div w:id="1956204795">
      <w:bodyDiv w:val="1"/>
      <w:marLeft w:val="0"/>
      <w:marRight w:val="0"/>
      <w:marTop w:val="0"/>
      <w:marBottom w:val="0"/>
      <w:divBdr>
        <w:top w:val="none" w:sz="0" w:space="0" w:color="auto"/>
        <w:left w:val="none" w:sz="0" w:space="0" w:color="auto"/>
        <w:bottom w:val="none" w:sz="0" w:space="0" w:color="auto"/>
        <w:right w:val="none" w:sz="0" w:space="0" w:color="auto"/>
      </w:divBdr>
    </w:div>
    <w:div w:id="1977683706">
      <w:bodyDiv w:val="1"/>
      <w:marLeft w:val="0"/>
      <w:marRight w:val="0"/>
      <w:marTop w:val="0"/>
      <w:marBottom w:val="0"/>
      <w:divBdr>
        <w:top w:val="none" w:sz="0" w:space="0" w:color="auto"/>
        <w:left w:val="none" w:sz="0" w:space="0" w:color="auto"/>
        <w:bottom w:val="none" w:sz="0" w:space="0" w:color="auto"/>
        <w:right w:val="none" w:sz="0" w:space="0" w:color="auto"/>
      </w:divBdr>
    </w:div>
    <w:div w:id="1978560133">
      <w:bodyDiv w:val="1"/>
      <w:marLeft w:val="0"/>
      <w:marRight w:val="0"/>
      <w:marTop w:val="0"/>
      <w:marBottom w:val="0"/>
      <w:divBdr>
        <w:top w:val="none" w:sz="0" w:space="0" w:color="auto"/>
        <w:left w:val="none" w:sz="0" w:space="0" w:color="auto"/>
        <w:bottom w:val="none" w:sz="0" w:space="0" w:color="auto"/>
        <w:right w:val="none" w:sz="0" w:space="0" w:color="auto"/>
      </w:divBdr>
    </w:div>
    <w:div w:id="1991246810">
      <w:bodyDiv w:val="1"/>
      <w:marLeft w:val="0"/>
      <w:marRight w:val="0"/>
      <w:marTop w:val="0"/>
      <w:marBottom w:val="0"/>
      <w:divBdr>
        <w:top w:val="none" w:sz="0" w:space="0" w:color="auto"/>
        <w:left w:val="none" w:sz="0" w:space="0" w:color="auto"/>
        <w:bottom w:val="none" w:sz="0" w:space="0" w:color="auto"/>
        <w:right w:val="none" w:sz="0" w:space="0" w:color="auto"/>
      </w:divBdr>
    </w:div>
    <w:div w:id="2003241143">
      <w:bodyDiv w:val="1"/>
      <w:marLeft w:val="0"/>
      <w:marRight w:val="0"/>
      <w:marTop w:val="0"/>
      <w:marBottom w:val="0"/>
      <w:divBdr>
        <w:top w:val="none" w:sz="0" w:space="0" w:color="auto"/>
        <w:left w:val="none" w:sz="0" w:space="0" w:color="auto"/>
        <w:bottom w:val="none" w:sz="0" w:space="0" w:color="auto"/>
        <w:right w:val="none" w:sz="0" w:space="0" w:color="auto"/>
      </w:divBdr>
    </w:div>
    <w:div w:id="2013530136">
      <w:bodyDiv w:val="1"/>
      <w:marLeft w:val="0"/>
      <w:marRight w:val="0"/>
      <w:marTop w:val="0"/>
      <w:marBottom w:val="0"/>
      <w:divBdr>
        <w:top w:val="none" w:sz="0" w:space="0" w:color="auto"/>
        <w:left w:val="none" w:sz="0" w:space="0" w:color="auto"/>
        <w:bottom w:val="none" w:sz="0" w:space="0" w:color="auto"/>
        <w:right w:val="none" w:sz="0" w:space="0" w:color="auto"/>
      </w:divBdr>
    </w:div>
    <w:div w:id="2030985106">
      <w:bodyDiv w:val="1"/>
      <w:marLeft w:val="0"/>
      <w:marRight w:val="0"/>
      <w:marTop w:val="0"/>
      <w:marBottom w:val="0"/>
      <w:divBdr>
        <w:top w:val="none" w:sz="0" w:space="0" w:color="auto"/>
        <w:left w:val="none" w:sz="0" w:space="0" w:color="auto"/>
        <w:bottom w:val="none" w:sz="0" w:space="0" w:color="auto"/>
        <w:right w:val="none" w:sz="0" w:space="0" w:color="auto"/>
      </w:divBdr>
    </w:div>
    <w:div w:id="2076775727">
      <w:bodyDiv w:val="1"/>
      <w:marLeft w:val="0"/>
      <w:marRight w:val="0"/>
      <w:marTop w:val="0"/>
      <w:marBottom w:val="0"/>
      <w:divBdr>
        <w:top w:val="none" w:sz="0" w:space="0" w:color="auto"/>
        <w:left w:val="none" w:sz="0" w:space="0" w:color="auto"/>
        <w:bottom w:val="none" w:sz="0" w:space="0" w:color="auto"/>
        <w:right w:val="none" w:sz="0" w:space="0" w:color="auto"/>
      </w:divBdr>
    </w:div>
    <w:div w:id="2080470212">
      <w:bodyDiv w:val="1"/>
      <w:marLeft w:val="0"/>
      <w:marRight w:val="0"/>
      <w:marTop w:val="0"/>
      <w:marBottom w:val="0"/>
      <w:divBdr>
        <w:top w:val="none" w:sz="0" w:space="0" w:color="auto"/>
        <w:left w:val="none" w:sz="0" w:space="0" w:color="auto"/>
        <w:bottom w:val="none" w:sz="0" w:space="0" w:color="auto"/>
        <w:right w:val="none" w:sz="0" w:space="0" w:color="auto"/>
      </w:divBdr>
    </w:div>
    <w:div w:id="2090080960">
      <w:bodyDiv w:val="1"/>
      <w:marLeft w:val="0"/>
      <w:marRight w:val="0"/>
      <w:marTop w:val="0"/>
      <w:marBottom w:val="0"/>
      <w:divBdr>
        <w:top w:val="none" w:sz="0" w:space="0" w:color="auto"/>
        <w:left w:val="none" w:sz="0" w:space="0" w:color="auto"/>
        <w:bottom w:val="none" w:sz="0" w:space="0" w:color="auto"/>
        <w:right w:val="none" w:sz="0" w:space="0" w:color="auto"/>
      </w:divBdr>
    </w:div>
    <w:div w:id="2100439276">
      <w:bodyDiv w:val="1"/>
      <w:marLeft w:val="0"/>
      <w:marRight w:val="0"/>
      <w:marTop w:val="0"/>
      <w:marBottom w:val="0"/>
      <w:divBdr>
        <w:top w:val="none" w:sz="0" w:space="0" w:color="auto"/>
        <w:left w:val="none" w:sz="0" w:space="0" w:color="auto"/>
        <w:bottom w:val="none" w:sz="0" w:space="0" w:color="auto"/>
        <w:right w:val="none" w:sz="0" w:space="0" w:color="auto"/>
      </w:divBdr>
    </w:div>
    <w:div w:id="2109811091">
      <w:bodyDiv w:val="1"/>
      <w:marLeft w:val="0"/>
      <w:marRight w:val="0"/>
      <w:marTop w:val="0"/>
      <w:marBottom w:val="0"/>
      <w:divBdr>
        <w:top w:val="none" w:sz="0" w:space="0" w:color="auto"/>
        <w:left w:val="none" w:sz="0" w:space="0" w:color="auto"/>
        <w:bottom w:val="none" w:sz="0" w:space="0" w:color="auto"/>
        <w:right w:val="none" w:sz="0" w:space="0" w:color="auto"/>
      </w:divBdr>
    </w:div>
    <w:div w:id="212665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9F00A-A331-4263-8099-252396CFE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8597</Words>
  <Characters>46428</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PREFEITURA MUNICIPAL DE ANDARAÍRUA MABIMBUS – ALTO DA BELA VISTACEP: 46830-000 CNPJ: 13.922.570/0001-80SECRETARIA MUNICIPAL DE ADMINISTRAÇÃO</vt:lpstr>
    </vt:vector>
  </TitlesOfParts>
  <Company>Microsoft</Company>
  <LinksUpToDate>false</LinksUpToDate>
  <CharactersWithSpaces>54916</CharactersWithSpaces>
  <SharedDoc>false</SharedDoc>
  <HLinks>
    <vt:vector size="6" baseType="variant">
      <vt:variant>
        <vt:i4>7405577</vt:i4>
      </vt:variant>
      <vt:variant>
        <vt:i4>0</vt:i4>
      </vt:variant>
      <vt:variant>
        <vt:i4>0</vt:i4>
      </vt:variant>
      <vt:variant>
        <vt:i4>5</vt:i4>
      </vt:variant>
      <vt:variant>
        <vt:lpwstr>mailto:Domingues-m@hotmail.com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ANDARAÍRUA MABIMBUS – ALTO DA BELA VISTACEP: 46830-000 CNPJ: 13.922.570/0001-80SECRETARIA MUNICIPAL DE ADMINISTRAÇÃO</dc:title>
  <dc:creator>EDUCAÇÃO</dc:creator>
  <cp:lastModifiedBy>LICITAPMA</cp:lastModifiedBy>
  <cp:revision>6</cp:revision>
  <cp:lastPrinted>2024-08-29T14:07:00Z</cp:lastPrinted>
  <dcterms:created xsi:type="dcterms:W3CDTF">2024-09-09T12:26:00Z</dcterms:created>
  <dcterms:modified xsi:type="dcterms:W3CDTF">2024-09-09T19:01:00Z</dcterms:modified>
</cp:coreProperties>
</file>