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D64" w:rsidRDefault="000A5D64" w:rsidP="009C6B30">
      <w:pPr>
        <w:pStyle w:val="PargrafodaLista"/>
        <w:shd w:val="clear" w:color="auto" w:fill="E7E6E6"/>
        <w:spacing w:before="280" w:line="276" w:lineRule="auto"/>
        <w:ind w:left="0"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</w:t>
      </w:r>
    </w:p>
    <w:p w:rsidR="009C6B30" w:rsidRPr="002A2E27" w:rsidRDefault="009C6B30" w:rsidP="009C6B30">
      <w:pPr>
        <w:pStyle w:val="PargrafodaLista"/>
        <w:shd w:val="clear" w:color="auto" w:fill="E7E6E6"/>
        <w:spacing w:before="280" w:line="276" w:lineRule="auto"/>
        <w:ind w:left="0"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:rsidR="00F0426B" w:rsidRPr="00912022" w:rsidRDefault="00F0426B" w:rsidP="00912022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9C6B30" w:rsidRPr="00655812" w:rsidRDefault="009C6B30" w:rsidP="009C6B30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 xml:space="preserve">1. </w:t>
      </w:r>
      <w:r w:rsidR="00C91977" w:rsidRPr="00655812">
        <w:rPr>
          <w:rFonts w:ascii="Arial" w:hAnsi="Arial" w:cs="Arial"/>
          <w:b/>
        </w:rPr>
        <w:t xml:space="preserve">DO </w:t>
      </w:r>
      <w:r w:rsidRPr="00655812">
        <w:rPr>
          <w:rFonts w:ascii="Arial" w:hAnsi="Arial" w:cs="Arial"/>
          <w:b/>
        </w:rPr>
        <w:t>OBJETO</w:t>
      </w:r>
    </w:p>
    <w:p w:rsidR="0000109C" w:rsidRPr="00655812" w:rsidRDefault="0000109C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E55B64" w:rsidRDefault="00627CD0" w:rsidP="00E55B64">
      <w:pPr>
        <w:pStyle w:val="Estilo1"/>
        <w:ind w:firstLine="0"/>
        <w:rPr>
          <w:color w:val="auto"/>
          <w:shd w:val="clear" w:color="auto" w:fill="FFFFFF"/>
        </w:rPr>
      </w:pPr>
      <w:r w:rsidRPr="006D78BC">
        <w:rPr>
          <w:rStyle w:val="markedcontent"/>
        </w:rPr>
        <w:t>Registro de Preço para eventual aquisição</w:t>
      </w:r>
      <w:r>
        <w:rPr>
          <w:rStyle w:val="markedcontent"/>
        </w:rPr>
        <w:t xml:space="preserve"> </w:t>
      </w:r>
      <w:r w:rsidRPr="00531775">
        <w:rPr>
          <w:rStyle w:val="Estilo1Char"/>
          <w:rFonts w:eastAsia="Calibri"/>
        </w:rPr>
        <w:t xml:space="preserve">de veículos para </w:t>
      </w:r>
      <w:r>
        <w:rPr>
          <w:rStyle w:val="Estilo1Char"/>
          <w:rFonts w:eastAsia="Calibri"/>
        </w:rPr>
        <w:t>a</w:t>
      </w:r>
      <w:r w:rsidRPr="00531775">
        <w:rPr>
          <w:rStyle w:val="Estilo1Char"/>
          <w:rFonts w:eastAsia="Calibri"/>
        </w:rPr>
        <w:t xml:space="preserve"> frota municipal</w:t>
      </w:r>
      <w:r w:rsidR="00E55B64" w:rsidRPr="00675077">
        <w:rPr>
          <w:color w:val="auto"/>
          <w:shd w:val="clear" w:color="auto" w:fill="FFFFFF"/>
        </w:rPr>
        <w:t>.</w:t>
      </w:r>
    </w:p>
    <w:p w:rsidR="00C17B35" w:rsidRDefault="00C17B35" w:rsidP="00C17B35">
      <w:pPr>
        <w:pStyle w:val="Estilo1"/>
        <w:numPr>
          <w:ilvl w:val="1"/>
          <w:numId w:val="9"/>
        </w:numPr>
        <w:ind w:left="0" w:firstLine="0"/>
        <w:rPr>
          <w:color w:val="auto"/>
        </w:rPr>
      </w:pPr>
      <w:r>
        <w:rPr>
          <w:b/>
        </w:rPr>
        <w:t>DO SISTEMA DE REGISTRO DE PREÇOS</w:t>
      </w:r>
      <w:r>
        <w:rPr>
          <w:color w:val="auto"/>
        </w:rPr>
        <w:t xml:space="preserve"> </w:t>
      </w:r>
    </w:p>
    <w:p w:rsidR="00C17B35" w:rsidRPr="00C17B35" w:rsidRDefault="00C17B35" w:rsidP="00C17B35">
      <w:pPr>
        <w:pStyle w:val="NormalWeb"/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 w:rsidRPr="00C17B35">
        <w:rPr>
          <w:rStyle w:val="markedcontent"/>
          <w:rFonts w:ascii="Arial" w:hAnsi="Arial" w:cs="Arial"/>
          <w:color w:val="000000" w:themeColor="text1"/>
        </w:rPr>
        <w:t xml:space="preserve">Embora o Município disponha de estimativas de quantidade para fins de planejamento, </w:t>
      </w:r>
      <w:r w:rsidRPr="00C17B35">
        <w:rPr>
          <w:rStyle w:val="markedcontent"/>
          <w:rFonts w:ascii="Arial" w:hAnsi="Arial" w:cs="Arial"/>
          <w:bCs/>
          <w:color w:val="000000" w:themeColor="text1"/>
        </w:rPr>
        <w:t>não se trata de contratação imediata</w:t>
      </w:r>
      <w:r w:rsidRPr="00C17B35">
        <w:rPr>
          <w:rStyle w:val="markedcontent"/>
          <w:rFonts w:ascii="Arial" w:hAnsi="Arial" w:cs="Arial"/>
          <w:color w:val="000000" w:themeColor="text1"/>
        </w:rPr>
        <w:t>, pois:</w:t>
      </w:r>
    </w:p>
    <w:p w:rsidR="00C17B35" w:rsidRPr="00C17B35" w:rsidRDefault="00C12895" w:rsidP="00C17B35">
      <w:pPr>
        <w:pStyle w:val="NormalWeb"/>
        <w:numPr>
          <w:ilvl w:val="0"/>
          <w:numId w:val="10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>
        <w:rPr>
          <w:rStyle w:val="markedcontent"/>
          <w:rFonts w:ascii="Arial" w:hAnsi="Arial" w:cs="Arial"/>
          <w:color w:val="000000" w:themeColor="text1"/>
        </w:rPr>
        <w:t>A</w:t>
      </w:r>
      <w:r w:rsidR="00C17B35" w:rsidRPr="00C17B35">
        <w:rPr>
          <w:rStyle w:val="markedcontent"/>
          <w:rFonts w:ascii="Arial" w:hAnsi="Arial" w:cs="Arial"/>
          <w:color w:val="000000" w:themeColor="text1"/>
        </w:rPr>
        <w:t>s demandas das secretarias variam durante o exercício;</w:t>
      </w:r>
    </w:p>
    <w:p w:rsidR="00C17B35" w:rsidRPr="00C17B35" w:rsidRDefault="00C12895" w:rsidP="00C17B35">
      <w:pPr>
        <w:pStyle w:val="NormalWeb"/>
        <w:numPr>
          <w:ilvl w:val="0"/>
          <w:numId w:val="10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>
        <w:rPr>
          <w:rStyle w:val="markedcontent"/>
          <w:rFonts w:ascii="Arial" w:hAnsi="Arial" w:cs="Arial"/>
          <w:color w:val="000000" w:themeColor="text1"/>
        </w:rPr>
        <w:t>H</w:t>
      </w:r>
      <w:r w:rsidR="00C17B35" w:rsidRPr="00C17B35">
        <w:rPr>
          <w:rStyle w:val="markedcontent"/>
          <w:rFonts w:ascii="Arial" w:hAnsi="Arial" w:cs="Arial"/>
          <w:color w:val="000000" w:themeColor="text1"/>
        </w:rPr>
        <w:t>á dependência de disponibilidade orçamentária mensal;</w:t>
      </w:r>
    </w:p>
    <w:p w:rsidR="00C17B35" w:rsidRPr="00C17B35" w:rsidRDefault="00C12895" w:rsidP="00C17B35">
      <w:pPr>
        <w:pStyle w:val="NormalWeb"/>
        <w:numPr>
          <w:ilvl w:val="0"/>
          <w:numId w:val="10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>
        <w:rPr>
          <w:rStyle w:val="markedcontent"/>
          <w:rFonts w:ascii="Arial" w:hAnsi="Arial" w:cs="Arial"/>
          <w:color w:val="000000" w:themeColor="text1"/>
        </w:rPr>
        <w:t>A</w:t>
      </w:r>
      <w:r w:rsidR="00C17B35" w:rsidRPr="00C17B35">
        <w:rPr>
          <w:rStyle w:val="markedcontent"/>
          <w:rFonts w:ascii="Arial" w:hAnsi="Arial" w:cs="Arial"/>
          <w:color w:val="000000" w:themeColor="text1"/>
        </w:rPr>
        <w:t>s substituições de veículos dependem da avaliação técnica da frota, que pode gerar aquisições em momentos distintos;</w:t>
      </w:r>
    </w:p>
    <w:p w:rsidR="00C17B35" w:rsidRPr="00C17B35" w:rsidRDefault="00C12895" w:rsidP="00C17B35">
      <w:pPr>
        <w:pStyle w:val="NormalWeb"/>
        <w:numPr>
          <w:ilvl w:val="0"/>
          <w:numId w:val="10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>
        <w:rPr>
          <w:rStyle w:val="markedcontent"/>
          <w:rFonts w:ascii="Arial" w:hAnsi="Arial" w:cs="Arial"/>
          <w:color w:val="000000" w:themeColor="text1"/>
        </w:rPr>
        <w:t>A</w:t>
      </w:r>
      <w:r w:rsidR="00C17B35" w:rsidRPr="00C17B35">
        <w:rPr>
          <w:rStyle w:val="markedcontent"/>
          <w:rFonts w:ascii="Arial" w:hAnsi="Arial" w:cs="Arial"/>
          <w:color w:val="000000" w:themeColor="text1"/>
        </w:rPr>
        <w:t xml:space="preserve"> Administração poderá adquirir </w:t>
      </w:r>
      <w:r w:rsidR="00C17B35" w:rsidRPr="00C17B35">
        <w:rPr>
          <w:rStyle w:val="markedcontent"/>
          <w:rFonts w:ascii="Arial" w:hAnsi="Arial" w:cs="Arial"/>
          <w:bCs/>
          <w:color w:val="000000" w:themeColor="text1"/>
        </w:rPr>
        <w:t>mais ou menos unidades</w:t>
      </w:r>
      <w:r w:rsidR="00C17B35" w:rsidRPr="00C17B35">
        <w:rPr>
          <w:rStyle w:val="markedcontent"/>
          <w:rFonts w:ascii="Arial" w:hAnsi="Arial" w:cs="Arial"/>
          <w:color w:val="000000" w:themeColor="text1"/>
        </w:rPr>
        <w:t xml:space="preserve"> do que o estimado, conforme evolução das necessidades.</w:t>
      </w:r>
    </w:p>
    <w:p w:rsidR="00C17B35" w:rsidRPr="00C17B35" w:rsidRDefault="00C17B35" w:rsidP="00C17B35">
      <w:pPr>
        <w:pStyle w:val="NormalWeb"/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 w:rsidRPr="00C17B35">
        <w:rPr>
          <w:rStyle w:val="markedcontent"/>
          <w:rFonts w:ascii="Arial" w:hAnsi="Arial" w:cs="Arial"/>
          <w:color w:val="000000" w:themeColor="text1"/>
        </w:rPr>
        <w:t xml:space="preserve">Assim, o uso do </w:t>
      </w:r>
      <w:r w:rsidRPr="00C17B35">
        <w:rPr>
          <w:rStyle w:val="markedcontent"/>
          <w:rFonts w:ascii="Arial" w:hAnsi="Arial" w:cs="Arial"/>
          <w:bCs/>
          <w:color w:val="000000" w:themeColor="text1"/>
        </w:rPr>
        <w:t>Registro de Preços</w:t>
      </w:r>
      <w:r w:rsidRPr="00C17B35">
        <w:rPr>
          <w:rStyle w:val="markedcontent"/>
          <w:rFonts w:ascii="Arial" w:hAnsi="Arial" w:cs="Arial"/>
          <w:color w:val="000000" w:themeColor="text1"/>
        </w:rPr>
        <w:t xml:space="preserve"> permite:</w:t>
      </w:r>
    </w:p>
    <w:p w:rsidR="00C17B35" w:rsidRPr="00C17B35" w:rsidRDefault="00C17B35" w:rsidP="00C17B35">
      <w:pPr>
        <w:pStyle w:val="NormalWeb"/>
        <w:numPr>
          <w:ilvl w:val="0"/>
          <w:numId w:val="11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 w:rsidRPr="00C17B35">
        <w:rPr>
          <w:rStyle w:val="markedcontent"/>
          <w:rFonts w:ascii="Arial" w:hAnsi="Arial" w:cs="Arial"/>
          <w:bCs/>
          <w:color w:val="000000" w:themeColor="text1"/>
        </w:rPr>
        <w:t>Atender a necessidades que surgem de forma parcelada</w:t>
      </w:r>
      <w:r w:rsidRPr="00C17B35">
        <w:rPr>
          <w:rStyle w:val="markedcontent"/>
          <w:rFonts w:ascii="Arial" w:hAnsi="Arial" w:cs="Arial"/>
          <w:color w:val="000000" w:themeColor="text1"/>
        </w:rPr>
        <w:t xml:space="preserve"> durante a vigência da ata;</w:t>
      </w:r>
    </w:p>
    <w:p w:rsidR="00C17B35" w:rsidRPr="00C17B35" w:rsidRDefault="00C17B35" w:rsidP="00C17B35">
      <w:pPr>
        <w:pStyle w:val="NormalWeb"/>
        <w:numPr>
          <w:ilvl w:val="0"/>
          <w:numId w:val="11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 w:rsidRPr="00C17B35">
        <w:rPr>
          <w:rStyle w:val="markedcontent"/>
          <w:rFonts w:ascii="Arial" w:hAnsi="Arial" w:cs="Arial"/>
          <w:color w:val="000000" w:themeColor="text1"/>
        </w:rPr>
        <w:t>Evitar contratação im</w:t>
      </w:r>
      <w:r w:rsidR="00C12895">
        <w:rPr>
          <w:rStyle w:val="markedcontent"/>
          <w:rFonts w:ascii="Arial" w:hAnsi="Arial" w:cs="Arial"/>
          <w:color w:val="000000" w:themeColor="text1"/>
        </w:rPr>
        <w:t>ediata e integral dos itens,</w:t>
      </w:r>
      <w:r w:rsidRPr="00C17B35">
        <w:rPr>
          <w:rStyle w:val="markedcontent"/>
          <w:rFonts w:ascii="Arial" w:hAnsi="Arial" w:cs="Arial"/>
          <w:color w:val="000000" w:themeColor="text1"/>
        </w:rPr>
        <w:t xml:space="preserve"> o que seria incompatível com a recomendação do Ministério Público;</w:t>
      </w:r>
    </w:p>
    <w:p w:rsidR="00C17B35" w:rsidRPr="00C17B35" w:rsidRDefault="00C17B35" w:rsidP="00C17B35">
      <w:pPr>
        <w:pStyle w:val="NormalWeb"/>
        <w:numPr>
          <w:ilvl w:val="0"/>
          <w:numId w:val="11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 w:rsidRPr="00C17B35">
        <w:rPr>
          <w:rStyle w:val="markedcontent"/>
          <w:rFonts w:ascii="Arial" w:hAnsi="Arial" w:cs="Arial"/>
          <w:color w:val="000000" w:themeColor="text1"/>
        </w:rPr>
        <w:t xml:space="preserve">Comprar conforme necessidade real, evitando desperdício e </w:t>
      </w:r>
      <w:proofErr w:type="gramStart"/>
      <w:r w:rsidRPr="00C17B35">
        <w:rPr>
          <w:rStyle w:val="markedcontent"/>
          <w:rFonts w:ascii="Arial" w:hAnsi="Arial" w:cs="Arial"/>
          <w:color w:val="000000" w:themeColor="text1"/>
        </w:rPr>
        <w:t>otimizando</w:t>
      </w:r>
      <w:proofErr w:type="gramEnd"/>
      <w:r w:rsidRPr="00C17B35">
        <w:rPr>
          <w:rStyle w:val="markedcontent"/>
          <w:rFonts w:ascii="Arial" w:hAnsi="Arial" w:cs="Arial"/>
          <w:color w:val="000000" w:themeColor="text1"/>
        </w:rPr>
        <w:t xml:space="preserve"> os recursos públicos;</w:t>
      </w:r>
    </w:p>
    <w:p w:rsidR="00C17B35" w:rsidRPr="00C17B35" w:rsidRDefault="00C17B35" w:rsidP="00C17B35">
      <w:pPr>
        <w:pStyle w:val="NormalWeb"/>
        <w:numPr>
          <w:ilvl w:val="0"/>
          <w:numId w:val="11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 w:rsidRPr="00C17B35">
        <w:rPr>
          <w:rStyle w:val="markedcontent"/>
          <w:rFonts w:ascii="Arial" w:hAnsi="Arial" w:cs="Arial"/>
          <w:color w:val="000000" w:themeColor="text1"/>
        </w:rPr>
        <w:t>Facilitar o gerenciamento da frota e a substituição progressiva de veículos antigos;</w:t>
      </w:r>
    </w:p>
    <w:p w:rsidR="00C17B35" w:rsidRPr="00C17B35" w:rsidRDefault="00C17B35" w:rsidP="00C17B35">
      <w:pPr>
        <w:pStyle w:val="NormalWeb"/>
        <w:numPr>
          <w:ilvl w:val="0"/>
          <w:numId w:val="11"/>
        </w:numPr>
        <w:spacing w:line="360" w:lineRule="auto"/>
        <w:jc w:val="both"/>
        <w:rPr>
          <w:rStyle w:val="markedcontent"/>
          <w:rFonts w:ascii="Arial" w:hAnsi="Arial" w:cs="Arial"/>
          <w:color w:val="000000" w:themeColor="text1"/>
        </w:rPr>
      </w:pPr>
      <w:r w:rsidRPr="00C17B35">
        <w:rPr>
          <w:rStyle w:val="markedcontent"/>
          <w:rFonts w:ascii="Arial" w:hAnsi="Arial" w:cs="Arial"/>
          <w:color w:val="000000" w:themeColor="text1"/>
        </w:rPr>
        <w:t>Garantir flexibilidade administrativa para realizar aquisições de acordo com a prioridade de cada secretaria.</w:t>
      </w:r>
    </w:p>
    <w:p w:rsidR="00C17B35" w:rsidRDefault="00C17B35" w:rsidP="00C17B35">
      <w:pPr>
        <w:pStyle w:val="NormalWeb"/>
        <w:spacing w:line="360" w:lineRule="auto"/>
        <w:jc w:val="both"/>
      </w:pPr>
      <w:r w:rsidRPr="00C17B35">
        <w:rPr>
          <w:rStyle w:val="markedcontent"/>
          <w:rFonts w:ascii="Arial" w:hAnsi="Arial" w:cs="Arial"/>
          <w:color w:val="000000" w:themeColor="text1"/>
        </w:rPr>
        <w:t xml:space="preserve">O SRP é, portanto, a modalidade que melhor </w:t>
      </w:r>
      <w:r w:rsidRPr="00C17B35">
        <w:rPr>
          <w:rStyle w:val="markedcontent"/>
          <w:rFonts w:ascii="Arial" w:hAnsi="Arial" w:cs="Arial"/>
          <w:bCs/>
          <w:color w:val="000000" w:themeColor="text1"/>
        </w:rPr>
        <w:t>compatibiliza necessidade pública, segurança jurídica e gestão eficiente</w:t>
      </w:r>
      <w:r w:rsidRPr="00C17B35">
        <w:rPr>
          <w:rStyle w:val="markedcontent"/>
          <w:rFonts w:ascii="Arial" w:hAnsi="Arial" w:cs="Arial"/>
          <w:color w:val="000000" w:themeColor="text1"/>
        </w:rPr>
        <w:t>.</w:t>
      </w:r>
    </w:p>
    <w:p w:rsidR="00E55B64" w:rsidRDefault="00E55B64" w:rsidP="00C17B35">
      <w:pPr>
        <w:pStyle w:val="PargrafodaLista"/>
        <w:numPr>
          <w:ilvl w:val="1"/>
          <w:numId w:val="9"/>
        </w:numPr>
        <w:spacing w:before="280" w:line="276" w:lineRule="auto"/>
        <w:ind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JUSTIFICATIVA DA NECESSIDADE DA CONTRATAÇÃO</w:t>
      </w:r>
    </w:p>
    <w:p w:rsidR="00421DB3" w:rsidRDefault="00421DB3" w:rsidP="00421DB3">
      <w:pPr>
        <w:pStyle w:val="PargrafodaLista"/>
        <w:spacing w:before="280" w:line="276" w:lineRule="auto"/>
        <w:ind w:left="405" w:right="-284"/>
        <w:jc w:val="both"/>
        <w:rPr>
          <w:rFonts w:ascii="Arial" w:hAnsi="Arial" w:cs="Arial"/>
          <w:b/>
        </w:rPr>
      </w:pPr>
    </w:p>
    <w:p w:rsidR="00627CD0" w:rsidRPr="00627CD0" w:rsidRDefault="00627CD0" w:rsidP="00627CD0">
      <w:pPr>
        <w:pStyle w:val="Estilo1"/>
        <w:ind w:firstLine="0"/>
      </w:pPr>
      <w:r w:rsidRPr="00627CD0">
        <w:lastRenderedPageBreak/>
        <w:t>A aquisição de novos veículos pelo Município de Andaraí configura-se como uma medida imprescindível para o fortalecimento da estrutura administrativa e para a melhoria da qualidade dos serviços públicos ofertados à população. A frota municipal, mesmo com os investimentos realizados nos últimos anos, não tem sido suficiente para atender de maneira eficiente às demandas atuais, sobretudo diante do crescimento constante da população e da ampliação dos serviços oferecidos pelas secretarias municipais. Essa insuficiência impacta diretamente a capacidade operacional das equipes, especialmente nos setores de saúde, educação, assistência social e apoio logístico, áreas que dependem diretamente de transporte adequado, seguro e disponível.</w:t>
      </w:r>
    </w:p>
    <w:p w:rsidR="00627CD0" w:rsidRPr="00627CD0" w:rsidRDefault="00627CD0" w:rsidP="00627CD0">
      <w:pPr>
        <w:pStyle w:val="Estilo1"/>
        <w:ind w:firstLine="0"/>
      </w:pPr>
      <w:r w:rsidRPr="00627CD0">
        <w:t>A prestação de serviços públicos de qualidade está diretamente vinculada à capacidade de mobilidade da administração municipal, pois o transporte de equipes, pacientes, materiais e insumos exige uma estrutura compatível com a dimensão territorial do município e as demandas diárias de atendimento, tanto na sede quanto nas comunidades rurais mais distantes. A deficiência ou indisponibilidade de veículos compromete a agilidade, a continuidade e a eficiência das ações realizadas, gerando atrasos, aumento de custos operacionais e insatisfação da população.</w:t>
      </w:r>
    </w:p>
    <w:p w:rsidR="00627CD0" w:rsidRPr="00627CD0" w:rsidRDefault="00627CD0" w:rsidP="00627CD0">
      <w:pPr>
        <w:pStyle w:val="Estilo1"/>
        <w:ind w:firstLine="0"/>
      </w:pPr>
      <w:r w:rsidRPr="00627CD0">
        <w:t>Além disso, a sobrecarga de utilização da frota existente tem acarretado aumento nos custos com manutenção corretiva, reposição de peças e períodos prolongados de indisponibilidade dos veículos para atendimento das atividades essenciais. Nesse contexto, a aquisição de novos veículos apresenta-se não apenas como uma resposta imediata à necessidade operacional, mas como uma ação estratégica, visando reduzir custos recorrentes, preservar a vida útil da frota atual e garantir maior segurança e confiabilidade às operações realizadas diariamente pelas secretarias.</w:t>
      </w:r>
    </w:p>
    <w:p w:rsidR="00627CD0" w:rsidRPr="00627CD0" w:rsidRDefault="00627CD0" w:rsidP="00627CD0">
      <w:pPr>
        <w:pStyle w:val="Estilo1"/>
        <w:ind w:firstLine="0"/>
      </w:pPr>
      <w:r w:rsidRPr="00627CD0">
        <w:t xml:space="preserve">É importante destacar que essa aquisição representa um investimento voltado à </w:t>
      </w:r>
      <w:proofErr w:type="gramStart"/>
      <w:r w:rsidRPr="00627CD0">
        <w:t>otimização</w:t>
      </w:r>
      <w:proofErr w:type="gramEnd"/>
      <w:r w:rsidRPr="00627CD0">
        <w:t xml:space="preserve"> da gestão da frota pública e à ampliação da capacidade de atendimento da administração municipal. Com veículos novos e adequados, será possível atender de forma mais ágil e eficiente às demandas da população, garantir maior cobertura dos serviços públicos, especialmente nas áreas mais remotas do município, e assegurar maior qualidade na execução das políticas públicas.</w:t>
      </w:r>
    </w:p>
    <w:p w:rsidR="00627CD0" w:rsidRPr="00627CD0" w:rsidRDefault="00627CD0" w:rsidP="00627CD0">
      <w:pPr>
        <w:pStyle w:val="Estilo1"/>
        <w:ind w:firstLine="0"/>
      </w:pPr>
      <w:r w:rsidRPr="00627CD0">
        <w:t xml:space="preserve">Dessa forma, justifica-se plenamente a aquisição dos veículos como medida indispensável para assegurar a continuidade e o aprimoramento dos serviços </w:t>
      </w:r>
      <w:r w:rsidRPr="00627CD0">
        <w:lastRenderedPageBreak/>
        <w:t>públicos essenciais, reforçando o compromisso da Administração Municipal com o atendimento das necessidades da população e com a boa gestão dos recursos públicos.</w:t>
      </w:r>
    </w:p>
    <w:p w:rsidR="00FB6FB9" w:rsidRPr="00655812" w:rsidRDefault="00FB6FB9" w:rsidP="00FB6FB9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2. FUNDAMENTAÇÃO LEGAL</w:t>
      </w:r>
    </w:p>
    <w:p w:rsidR="00FB6FB9" w:rsidRPr="00655812" w:rsidRDefault="00FB6FB9" w:rsidP="00FB6FB9">
      <w:pPr>
        <w:spacing w:line="276" w:lineRule="auto"/>
        <w:jc w:val="both"/>
        <w:rPr>
          <w:rFonts w:ascii="Arial" w:hAnsi="Arial" w:cs="Arial"/>
        </w:rPr>
      </w:pPr>
    </w:p>
    <w:p w:rsidR="00650AEF" w:rsidRDefault="00650AEF" w:rsidP="00650AEF">
      <w:pPr>
        <w:pStyle w:val="Estilo1"/>
        <w:ind w:firstLine="0"/>
      </w:pPr>
      <w:r w:rsidRPr="00655812">
        <w:t>A Modalidade de Contratação será Pregão Eletrônico, nos termos do Art. 28, inciso I, da Lei Nº 14.133/2021 e o critério de julgamento para obtenção da melhor proposta será MENOR PREÇO conforme Art. 33, inciso I, da Lei Nº 14.133/2021.</w:t>
      </w:r>
    </w:p>
    <w:p w:rsidR="00650AEF" w:rsidRDefault="00650AEF" w:rsidP="00610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Y="-37"/>
        <w:tblW w:w="9601" w:type="dxa"/>
        <w:tblLook w:val="04A0" w:firstRow="1" w:lastRow="0" w:firstColumn="1" w:lastColumn="0" w:noHBand="0" w:noVBand="1"/>
      </w:tblPr>
      <w:tblGrid>
        <w:gridCol w:w="4728"/>
        <w:gridCol w:w="4873"/>
      </w:tblGrid>
      <w:tr w:rsidR="00650AEF" w:rsidTr="00650AEF">
        <w:trPr>
          <w:trHeight w:val="266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ind w:right="584"/>
              <w:jc w:val="center"/>
              <w:rPr>
                <w:sz w:val="22"/>
                <w:szCs w:val="22"/>
                <w:lang w:eastAsia="en-US"/>
              </w:rPr>
            </w:pPr>
            <w:r>
              <w:t>Modalidade da licitação</w:t>
            </w:r>
          </w:p>
        </w:tc>
      </w:tr>
      <w:tr w:rsidR="00650AEF" w:rsidTr="00650AEF">
        <w:trPr>
          <w:trHeight w:val="1077"/>
        </w:trPr>
        <w:tc>
          <w:tcPr>
            <w:tcW w:w="4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jc w:val="both"/>
            </w:pPr>
            <w:r>
              <w:t xml:space="preserve">PREGÃO PRESENCIAL </w:t>
            </w:r>
            <w:proofErr w:type="gramStart"/>
            <w:r>
              <w:t xml:space="preserve">(  </w:t>
            </w:r>
            <w:proofErr w:type="gramEnd"/>
            <w:r>
              <w:t>)</w:t>
            </w:r>
          </w:p>
          <w:p w:rsidR="00650AEF" w:rsidRDefault="00650AEF" w:rsidP="00650AEF">
            <w:pPr>
              <w:jc w:val="both"/>
            </w:pPr>
            <w:r>
              <w:t xml:space="preserve">PREGÃO ELETRONICO </w:t>
            </w:r>
            <w:proofErr w:type="gramStart"/>
            <w:r>
              <w:t xml:space="preserve">( </w:t>
            </w:r>
            <w:proofErr w:type="gramEnd"/>
            <w:r>
              <w:t>X )</w:t>
            </w:r>
          </w:p>
          <w:p w:rsidR="00650AEF" w:rsidRDefault="00650AEF" w:rsidP="00650AEF">
            <w:pPr>
              <w:jc w:val="both"/>
            </w:pPr>
            <w:r>
              <w:t xml:space="preserve">CONCORRÊNCIA </w:t>
            </w:r>
            <w:proofErr w:type="gramStart"/>
            <w:r>
              <w:t xml:space="preserve">(   </w:t>
            </w:r>
            <w:proofErr w:type="gramEnd"/>
            <w:r>
              <w:t>)</w:t>
            </w:r>
          </w:p>
          <w:p w:rsidR="00650AEF" w:rsidRDefault="00650AEF" w:rsidP="00650AEF">
            <w:pPr>
              <w:ind w:right="584"/>
              <w:jc w:val="both"/>
              <w:rPr>
                <w:sz w:val="22"/>
                <w:szCs w:val="22"/>
                <w:lang w:eastAsia="en-US"/>
              </w:rPr>
            </w:pPr>
            <w:r>
              <w:t xml:space="preserve">CREDENCIAMENTO </w:t>
            </w:r>
            <w:proofErr w:type="gramStart"/>
            <w:r>
              <w:t xml:space="preserve">(   </w:t>
            </w:r>
            <w:proofErr w:type="gramEnd"/>
            <w:r>
              <w:t>)</w:t>
            </w:r>
          </w:p>
        </w:tc>
        <w:tc>
          <w:tcPr>
            <w:tcW w:w="4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jc w:val="both"/>
            </w:pPr>
            <w:r>
              <w:t>MENOR PREÇO POR LOTE</w:t>
            </w:r>
            <w:proofErr w:type="gramStart"/>
            <w:r>
              <w:t xml:space="preserve">  </w:t>
            </w:r>
            <w:proofErr w:type="gramEnd"/>
            <w:r>
              <w:t xml:space="preserve">( </w:t>
            </w:r>
            <w:r w:rsidR="00E41DD8">
              <w:t xml:space="preserve"> </w:t>
            </w:r>
            <w:r>
              <w:t xml:space="preserve">  ) </w:t>
            </w:r>
          </w:p>
          <w:p w:rsidR="00650AEF" w:rsidRDefault="00650AEF" w:rsidP="00E41DD8">
            <w:pPr>
              <w:ind w:right="584"/>
              <w:jc w:val="both"/>
              <w:rPr>
                <w:sz w:val="22"/>
                <w:szCs w:val="22"/>
                <w:lang w:eastAsia="en-US"/>
              </w:rPr>
            </w:pPr>
            <w:r>
              <w:t>MENOR PREÇO POR ITEM</w:t>
            </w:r>
            <w:proofErr w:type="gramStart"/>
            <w:r>
              <w:t xml:space="preserve">   </w:t>
            </w:r>
            <w:proofErr w:type="gramEnd"/>
            <w:r>
              <w:t xml:space="preserve">( </w:t>
            </w:r>
            <w:r w:rsidR="00E41DD8">
              <w:t>x</w:t>
            </w:r>
            <w:r>
              <w:t xml:space="preserve"> )</w:t>
            </w:r>
          </w:p>
        </w:tc>
      </w:tr>
      <w:tr w:rsidR="00650AEF" w:rsidTr="00650AEF">
        <w:trPr>
          <w:trHeight w:val="280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ind w:right="584"/>
              <w:jc w:val="center"/>
              <w:rPr>
                <w:sz w:val="22"/>
                <w:szCs w:val="22"/>
                <w:lang w:eastAsia="en-US"/>
              </w:rPr>
            </w:pPr>
            <w:r>
              <w:t>LEGISLAÇÕES APLICAVEIS</w:t>
            </w:r>
          </w:p>
        </w:tc>
      </w:tr>
      <w:tr w:rsidR="00650AEF" w:rsidTr="00650AEF">
        <w:trPr>
          <w:trHeight w:val="516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tabs>
                <w:tab w:val="left" w:pos="1230"/>
              </w:tabs>
              <w:jc w:val="both"/>
            </w:pPr>
            <w:r>
              <w:t>DECRETO PREGÃO EL</w:t>
            </w:r>
            <w:r w:rsidR="00BF3C53">
              <w:t xml:space="preserve">ETRONICO </w:t>
            </w:r>
            <w:proofErr w:type="gramStart"/>
            <w:r w:rsidR="00BF3C53">
              <w:t xml:space="preserve">( </w:t>
            </w:r>
            <w:proofErr w:type="gramEnd"/>
            <w:r w:rsidR="00BF3C53">
              <w:t xml:space="preserve">3.455./2024)  -  (   </w:t>
            </w:r>
            <w:r>
              <w:t xml:space="preserve">  )</w:t>
            </w:r>
          </w:p>
          <w:p w:rsidR="00650AEF" w:rsidRDefault="00650AEF" w:rsidP="00650AEF">
            <w:pPr>
              <w:tabs>
                <w:tab w:val="left" w:pos="1230"/>
              </w:tabs>
              <w:jc w:val="both"/>
            </w:pPr>
            <w:r>
              <w:t xml:space="preserve">DECRETO REGISTRO DE </w:t>
            </w:r>
            <w:r w:rsidR="002D513E">
              <w:t xml:space="preserve">PREÇO (3.436/2024) -        </w:t>
            </w:r>
            <w:proofErr w:type="gramStart"/>
            <w:r w:rsidR="002D513E">
              <w:t xml:space="preserve">(  </w:t>
            </w:r>
            <w:proofErr w:type="gramEnd"/>
            <w:r w:rsidR="00421DB3">
              <w:t>X</w:t>
            </w:r>
            <w:r w:rsidR="002D513E">
              <w:t xml:space="preserve"> </w:t>
            </w:r>
            <w:r>
              <w:t xml:space="preserve"> )</w:t>
            </w:r>
          </w:p>
          <w:p w:rsidR="00650AEF" w:rsidRPr="00D37ABC" w:rsidRDefault="00650AEF" w:rsidP="00650AEF">
            <w:pPr>
              <w:tabs>
                <w:tab w:val="left" w:pos="1230"/>
              </w:tabs>
              <w:jc w:val="both"/>
            </w:pPr>
            <w:r>
              <w:t xml:space="preserve">LEI FEDERAL N° 14.133/2021 E ALTERAÇÕES SUBSEQUENTES -      </w:t>
            </w:r>
            <w:proofErr w:type="gramStart"/>
            <w:r>
              <w:t xml:space="preserve">(  </w:t>
            </w:r>
            <w:proofErr w:type="gramEnd"/>
            <w:r>
              <w:t>X  )</w:t>
            </w:r>
            <w:r>
              <w:tab/>
            </w:r>
          </w:p>
        </w:tc>
      </w:tr>
    </w:tbl>
    <w:p w:rsidR="007D4D96" w:rsidRPr="00655812" w:rsidRDefault="00FB6FB9" w:rsidP="007D4D96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3</w:t>
      </w:r>
      <w:r w:rsidR="007D4D96" w:rsidRPr="00655812">
        <w:rPr>
          <w:rFonts w:ascii="Arial" w:hAnsi="Arial" w:cs="Arial"/>
          <w:b/>
        </w:rPr>
        <w:t xml:space="preserve">. </w:t>
      </w:r>
      <w:r w:rsidR="001529EA" w:rsidRPr="00655812">
        <w:rPr>
          <w:rFonts w:ascii="Arial" w:hAnsi="Arial" w:cs="Arial"/>
          <w:b/>
        </w:rPr>
        <w:t xml:space="preserve">DESCRIÇÃO DETALHADA E ESPECIFÍCA DO </w:t>
      </w:r>
      <w:r w:rsidR="00E567EA">
        <w:rPr>
          <w:rFonts w:ascii="Arial" w:hAnsi="Arial" w:cs="Arial"/>
          <w:b/>
        </w:rPr>
        <w:t>MATERIAL</w:t>
      </w:r>
      <w:r w:rsidR="001529EA" w:rsidRPr="00655812">
        <w:rPr>
          <w:rFonts w:ascii="Arial" w:hAnsi="Arial" w:cs="Arial"/>
          <w:b/>
        </w:rPr>
        <w:t xml:space="preserve"> A SER ADQUIRIDO </w:t>
      </w:r>
    </w:p>
    <w:p w:rsidR="000A1F6F" w:rsidRPr="00655812" w:rsidRDefault="000A1F6F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F87307" w:rsidRDefault="00F87307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  <w:r w:rsidRPr="00655812">
        <w:rPr>
          <w:rFonts w:ascii="Arial" w:hAnsi="Arial" w:cs="Arial"/>
          <w:b/>
          <w:shd w:val="clear" w:color="auto" w:fill="FFFFFF"/>
        </w:rPr>
        <w:t xml:space="preserve">3.1. </w:t>
      </w:r>
      <w:r w:rsidRPr="00655812">
        <w:rPr>
          <w:rFonts w:ascii="Arial" w:hAnsi="Arial" w:cs="Arial"/>
          <w:shd w:val="clear" w:color="auto" w:fill="FFFFFF"/>
        </w:rPr>
        <w:t>Objeto da contratação:</w:t>
      </w:r>
    </w:p>
    <w:p w:rsidR="00BF3C53" w:rsidRPr="00655812" w:rsidRDefault="00BF3C53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</w:p>
    <w:tbl>
      <w:tblPr>
        <w:tblW w:w="10729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92"/>
        <w:gridCol w:w="907"/>
        <w:gridCol w:w="5330"/>
        <w:gridCol w:w="1418"/>
        <w:gridCol w:w="1564"/>
      </w:tblGrid>
      <w:tr w:rsidR="00BF3C53" w:rsidTr="007F7294">
        <w:trPr>
          <w:trHeight w:val="617"/>
        </w:trPr>
        <w:tc>
          <w:tcPr>
            <w:tcW w:w="1072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3C53" w:rsidRDefault="00F22C30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 1</w:t>
            </w:r>
            <w:bookmarkStart w:id="0" w:name="_GoBack"/>
            <w:bookmarkEnd w:id="0"/>
          </w:p>
        </w:tc>
      </w:tr>
      <w:tr w:rsidR="00BF3C53" w:rsidTr="00591FCA">
        <w:trPr>
          <w:trHeight w:val="74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3C53" w:rsidRDefault="00BF3C53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3C53" w:rsidRDefault="00BF3C53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3C53" w:rsidRDefault="00BF3C53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5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3C53" w:rsidRDefault="00BF3C53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DISCRIMINAÇÃO DO VEICULO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F3C53" w:rsidRDefault="00BF3C53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F3C53" w:rsidRDefault="00BF3C53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</w:p>
        </w:tc>
      </w:tr>
      <w:tr w:rsidR="007F7294" w:rsidTr="00591FCA">
        <w:trPr>
          <w:trHeight w:val="156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7294" w:rsidRPr="00C323C0" w:rsidRDefault="007F7294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323C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294" w:rsidRPr="00C323C0" w:rsidRDefault="007F7294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23C0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F7294" w:rsidRPr="00C323C0" w:rsidRDefault="007F7294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5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F7294" w:rsidRDefault="007F7294" w:rsidP="007F7294">
            <w:pPr>
              <w:pStyle w:val="Estilo1"/>
              <w:ind w:firstLine="0"/>
            </w:pPr>
            <w:r w:rsidRPr="00317AA5">
              <w:rPr>
                <w:b/>
              </w:rPr>
              <w:t>VEÍCULO TIPO VAN COM CAPACIDADE DE NO MINIMO 21 LUGARES - ANO DE FABRICAÇÃO E MODELO NÃO INFERIOR A 2024, 0 (ZERO) KM</w:t>
            </w:r>
            <w:r w:rsidRPr="00317AA5">
              <w:t xml:space="preserve">; cor branca pintura sólida; duas portas laterais dianteiras, uma porta lateral direita deslizante com vidro, uma porta dupla traseira com vidro, carroceria em chapa de aço; </w:t>
            </w:r>
            <w:proofErr w:type="spellStart"/>
            <w:r w:rsidRPr="00317AA5">
              <w:t>pbt</w:t>
            </w:r>
            <w:proofErr w:type="spellEnd"/>
            <w:r w:rsidRPr="00317AA5">
              <w:t xml:space="preserve"> mínimo 5.000kg; poltronas individuais reclináveis no compartimento de passageiros; cintos de segurança laterais dianteiros retráteis de três pontos, cintos de segurança para todos os passageiros; motorização de no mínimo 2.0l, </w:t>
            </w:r>
            <w:proofErr w:type="gramStart"/>
            <w:r w:rsidRPr="00317AA5">
              <w:lastRenderedPageBreak/>
              <w:t>4</w:t>
            </w:r>
            <w:proofErr w:type="gramEnd"/>
            <w:r w:rsidRPr="00317AA5">
              <w:t xml:space="preserve"> cilindros a diesel, com potência não inferior a 160 </w:t>
            </w:r>
            <w:proofErr w:type="spellStart"/>
            <w:r w:rsidRPr="00317AA5">
              <w:t>cv</w:t>
            </w:r>
            <w:proofErr w:type="spellEnd"/>
            <w:r w:rsidRPr="00317AA5">
              <w:t xml:space="preserve">; câmbio com no mínimo 05 marchas à frente e uma à ré; tração traseira; direção hidráulica/elétrica; freio a disco nas 4 rodas com </w:t>
            </w:r>
            <w:proofErr w:type="spellStart"/>
            <w:r w:rsidRPr="00317AA5">
              <w:t>abs</w:t>
            </w:r>
            <w:proofErr w:type="spellEnd"/>
            <w:r w:rsidRPr="00317AA5">
              <w:t xml:space="preserve">; protetor de cárter; ar condicionado frontal e traseiro (ambos originais de fábrica); </w:t>
            </w:r>
            <w:proofErr w:type="spellStart"/>
            <w:r w:rsidRPr="00317AA5">
              <w:t>airbag</w:t>
            </w:r>
            <w:proofErr w:type="spellEnd"/>
            <w:r w:rsidRPr="00317AA5">
              <w:t xml:space="preserve"> duplo dianteiro; travas elétrica; vidros elétricos dianteiro; alarme antifurto; sirene de ré; sensor de ré; retrovisores externos com acionamento elétrico; roda padrão mínimo aro r1</w:t>
            </w:r>
            <w:r>
              <w:t>6</w:t>
            </w:r>
            <w:r w:rsidRPr="00317AA5">
              <w:t xml:space="preserve">; tacógrafo; rádio </w:t>
            </w:r>
            <w:proofErr w:type="spellStart"/>
            <w:r w:rsidRPr="00317AA5">
              <w:t>am</w:t>
            </w:r>
            <w:proofErr w:type="spellEnd"/>
            <w:r w:rsidRPr="00317AA5">
              <w:t>/</w:t>
            </w:r>
            <w:proofErr w:type="spellStart"/>
            <w:r w:rsidRPr="00317AA5">
              <w:t>fm</w:t>
            </w:r>
            <w:proofErr w:type="spellEnd"/>
            <w:r w:rsidRPr="00317AA5">
              <w:t xml:space="preserve"> com </w:t>
            </w:r>
            <w:proofErr w:type="spellStart"/>
            <w:r w:rsidRPr="00317AA5">
              <w:t>cd</w:t>
            </w:r>
            <w:proofErr w:type="spellEnd"/>
            <w:r w:rsidRPr="00317AA5">
              <w:t>/mp3/</w:t>
            </w:r>
            <w:proofErr w:type="spellStart"/>
            <w:r w:rsidRPr="00317AA5">
              <w:t>usb</w:t>
            </w:r>
            <w:proofErr w:type="spellEnd"/>
            <w:r w:rsidRPr="00317AA5">
              <w:t xml:space="preserve">, antena e alto falantes; jogo de tapetes; garantia mínima de 12 meses sem limite de quilometragem; emplacamento em nome da contratante; e todos os itens de segurança e obrigatórios de acordo com a legislação vigente. </w:t>
            </w:r>
            <w:r w:rsidRPr="00317AA5">
              <w:br/>
            </w:r>
            <w:proofErr w:type="gramStart"/>
            <w:r w:rsidRPr="00317AA5">
              <w:t>garantia</w:t>
            </w:r>
            <w:proofErr w:type="gramEnd"/>
            <w:r w:rsidRPr="00317AA5">
              <w:t xml:space="preserve"> mínima de 12 meses, sem limite de quilometragem, inexistência de qualquer tipo de gravame sobre</w:t>
            </w:r>
            <w:r>
              <w:t xml:space="preserve"> </w:t>
            </w:r>
            <w:r w:rsidRPr="00317AA5">
              <w:t>o</w:t>
            </w:r>
            <w:r>
              <w:t xml:space="preserve"> </w:t>
            </w:r>
            <w:r w:rsidRPr="00317AA5">
              <w:t>veículo.</w:t>
            </w:r>
          </w:p>
          <w:p w:rsidR="007F7294" w:rsidRDefault="007F7294" w:rsidP="007F7294">
            <w:pPr>
              <w:pStyle w:val="Estilo1"/>
              <w:ind w:firstLine="0"/>
              <w:rPr>
                <w:sz w:val="20"/>
              </w:rPr>
            </w:pPr>
            <w:r w:rsidRPr="00317AA5">
              <w:t xml:space="preserve">• com pneu de socorro, </w:t>
            </w:r>
            <w:proofErr w:type="gramStart"/>
            <w:r w:rsidRPr="00317AA5">
              <w:t>macaco, extintor, triangulo</w:t>
            </w:r>
            <w:proofErr w:type="gramEnd"/>
            <w:r w:rsidRPr="00317AA5">
              <w:t xml:space="preserve"> de sinalização, chave de roda e alavanca.</w:t>
            </w:r>
            <w:r w:rsidRPr="00317AA5">
              <w:br/>
              <w:t>• o veículo deverá ser entregue emplacado, em nome do município na categoria oficial.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294" w:rsidRPr="00C323C0" w:rsidRDefault="007F7294" w:rsidP="00591FC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R$463.527,78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294" w:rsidRPr="00C323C0" w:rsidRDefault="007F7294" w:rsidP="007F729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R$2.781.166,68</w:t>
            </w:r>
          </w:p>
        </w:tc>
      </w:tr>
      <w:tr w:rsidR="007F7294" w:rsidTr="00591FCA">
        <w:trPr>
          <w:trHeight w:val="330"/>
        </w:trPr>
        <w:tc>
          <w:tcPr>
            <w:tcW w:w="9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7294" w:rsidRDefault="007F7294" w:rsidP="00BF3C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VALOR TOTAL GERAL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7294" w:rsidRPr="00C323C0" w:rsidRDefault="007F7294" w:rsidP="007F729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R$2.781.166,68</w:t>
            </w:r>
          </w:p>
        </w:tc>
      </w:tr>
    </w:tbl>
    <w:p w:rsidR="00F87307" w:rsidRPr="00655812" w:rsidRDefault="00F87307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</w:p>
    <w:p w:rsidR="00E567EA" w:rsidRPr="00655812" w:rsidRDefault="00E567EA" w:rsidP="004F1106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</w:rPr>
      </w:pPr>
    </w:p>
    <w:p w:rsidR="00C97AF3" w:rsidRPr="00655812" w:rsidRDefault="00C97AF3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 xml:space="preserve">3.2. </w:t>
      </w:r>
      <w:r w:rsidR="00623630" w:rsidRPr="00655812">
        <w:rPr>
          <w:rFonts w:ascii="Arial" w:hAnsi="Arial" w:cs="Arial"/>
          <w:b/>
        </w:rPr>
        <w:t xml:space="preserve">PRAZO DE </w:t>
      </w:r>
      <w:r w:rsidRPr="00655812">
        <w:rPr>
          <w:rFonts w:ascii="Arial" w:hAnsi="Arial" w:cs="Arial"/>
          <w:b/>
        </w:rPr>
        <w:t>VIGÊNCIA</w:t>
      </w:r>
      <w:r w:rsidR="002C3D4D" w:rsidRPr="00655812">
        <w:rPr>
          <w:rFonts w:ascii="Arial" w:hAnsi="Arial" w:cs="Arial"/>
          <w:b/>
        </w:rPr>
        <w:t xml:space="preserve"> E </w:t>
      </w:r>
      <w:r w:rsidRPr="00655812">
        <w:rPr>
          <w:rFonts w:ascii="Arial" w:hAnsi="Arial" w:cs="Arial"/>
          <w:b/>
        </w:rPr>
        <w:t>PRORROGAÇÃO</w:t>
      </w:r>
    </w:p>
    <w:p w:rsidR="00C97AF3" w:rsidRPr="00655812" w:rsidRDefault="00C97AF3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</w:pPr>
    </w:p>
    <w:p w:rsidR="00C97AF3" w:rsidRPr="00E55B64" w:rsidRDefault="00C97AF3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shd w:val="clear" w:color="auto" w:fill="FFFFFF"/>
        </w:rPr>
      </w:pPr>
      <w:r w:rsidRPr="00655812">
        <w:rPr>
          <w:rFonts w:ascii="Arial" w:hAnsi="Arial" w:cs="Arial"/>
          <w:b/>
          <w:shd w:val="clear" w:color="auto" w:fill="FFFFFF"/>
        </w:rPr>
        <w:t>3.2.1</w:t>
      </w:r>
      <w:r w:rsidRPr="00655812">
        <w:rPr>
          <w:rFonts w:ascii="Arial" w:hAnsi="Arial" w:cs="Arial"/>
          <w:shd w:val="clear" w:color="auto" w:fill="FFFFFF"/>
        </w:rPr>
        <w:t xml:space="preserve">. </w:t>
      </w:r>
      <w:r w:rsidRPr="00E55B64">
        <w:rPr>
          <w:rFonts w:ascii="Arial" w:hAnsi="Arial" w:cs="Arial"/>
          <w:shd w:val="clear" w:color="auto" w:fill="FFFFFF"/>
        </w:rPr>
        <w:t>O prazo de vigência da contratação é de 12 (doze) meses contados a partir da data de assinatura do contrato</w:t>
      </w:r>
      <w:r w:rsidR="004E6728" w:rsidRPr="00E55B64">
        <w:rPr>
          <w:rFonts w:ascii="Arial" w:hAnsi="Arial" w:cs="Arial"/>
          <w:shd w:val="clear" w:color="auto" w:fill="FFFFFF"/>
        </w:rPr>
        <w:t>/ata</w:t>
      </w:r>
      <w:r w:rsidRPr="00E55B64">
        <w:rPr>
          <w:rFonts w:ascii="Arial" w:hAnsi="Arial" w:cs="Arial"/>
          <w:shd w:val="clear" w:color="auto" w:fill="FFFFFF"/>
        </w:rPr>
        <w:t xml:space="preserve">, </w:t>
      </w:r>
      <w:r w:rsidR="00E55B64" w:rsidRPr="00E55B64">
        <w:rPr>
          <w:rFonts w:ascii="Arial" w:hAnsi="Arial" w:cs="Arial"/>
        </w:rPr>
        <w:t xml:space="preserve">podendo ocorrer à prorrogação de vigência do contrato, caso cumpra os requisitos dos </w:t>
      </w:r>
      <w:proofErr w:type="spellStart"/>
      <w:r w:rsidR="00E55B64" w:rsidRPr="00E55B64">
        <w:rPr>
          <w:rFonts w:ascii="Arial" w:hAnsi="Arial" w:cs="Arial"/>
        </w:rPr>
        <w:t>arts</w:t>
      </w:r>
      <w:proofErr w:type="spellEnd"/>
      <w:r w:rsidR="00E55B64" w:rsidRPr="00E55B64">
        <w:rPr>
          <w:rFonts w:ascii="Arial" w:hAnsi="Arial" w:cs="Arial"/>
        </w:rPr>
        <w:t>. 104 a 114, da Lei n° 14.133/</w:t>
      </w:r>
      <w:r w:rsidR="00E55B64" w:rsidRPr="00E55B64">
        <w:rPr>
          <w:rFonts w:ascii="Arial" w:hAnsi="Arial" w:cs="Arial"/>
          <w:shd w:val="clear" w:color="auto" w:fill="FFFFFF"/>
        </w:rPr>
        <w:t>21;</w:t>
      </w:r>
    </w:p>
    <w:p w:rsidR="00C97AF3" w:rsidRPr="00655812" w:rsidRDefault="00C97AF3" w:rsidP="00C97AF3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  <w:shd w:val="clear" w:color="auto" w:fill="FFFFFF"/>
        </w:rPr>
        <w:t>3.2.2</w:t>
      </w:r>
      <w:r w:rsidRPr="00655812">
        <w:rPr>
          <w:rFonts w:ascii="Arial" w:hAnsi="Arial" w:cs="Arial"/>
          <w:shd w:val="clear" w:color="auto" w:fill="FFFFFF"/>
        </w:rPr>
        <w:t xml:space="preserve">. A prorrogação de que trata este item é condicionada ao ateste, pela autoridade competente, de que as condições e os preços permanecem </w:t>
      </w:r>
      <w:proofErr w:type="gramStart"/>
      <w:r w:rsidRPr="00655812">
        <w:rPr>
          <w:rFonts w:ascii="Arial" w:hAnsi="Arial" w:cs="Arial"/>
          <w:shd w:val="clear" w:color="auto" w:fill="FFFFFF"/>
        </w:rPr>
        <w:t>vantajoso para a Administração, permitida</w:t>
      </w:r>
      <w:proofErr w:type="gramEnd"/>
      <w:r w:rsidRPr="00655812">
        <w:rPr>
          <w:rFonts w:ascii="Arial" w:hAnsi="Arial" w:cs="Arial"/>
          <w:shd w:val="clear" w:color="auto" w:fill="FFFFFF"/>
        </w:rPr>
        <w:t xml:space="preserve"> a negociação com o contratado. </w:t>
      </w:r>
    </w:p>
    <w:p w:rsidR="00942A09" w:rsidRPr="00655812" w:rsidRDefault="00B4338D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3</w:t>
      </w:r>
      <w:r w:rsidR="00ED68E1" w:rsidRPr="00655812">
        <w:rPr>
          <w:rFonts w:ascii="Arial" w:hAnsi="Arial" w:cs="Arial"/>
          <w:b/>
        </w:rPr>
        <w:t>.</w:t>
      </w:r>
      <w:r w:rsidR="00D1482E">
        <w:rPr>
          <w:rFonts w:ascii="Arial" w:hAnsi="Arial" w:cs="Arial"/>
          <w:b/>
        </w:rPr>
        <w:t>2.</w:t>
      </w:r>
      <w:r w:rsidR="00ED68E1" w:rsidRPr="00655812">
        <w:rPr>
          <w:rFonts w:ascii="Arial" w:hAnsi="Arial" w:cs="Arial"/>
          <w:b/>
        </w:rPr>
        <w:t>3</w:t>
      </w:r>
      <w:r w:rsidR="00942A09" w:rsidRPr="00655812">
        <w:rPr>
          <w:rFonts w:ascii="Arial" w:hAnsi="Arial" w:cs="Arial"/>
          <w:b/>
        </w:rPr>
        <w:t>.</w:t>
      </w:r>
      <w:r w:rsidR="00942A09" w:rsidRPr="00655812">
        <w:rPr>
          <w:rFonts w:ascii="Arial" w:hAnsi="Arial" w:cs="Arial"/>
        </w:rPr>
        <w:t xml:space="preserve"> O</w:t>
      </w:r>
      <w:r w:rsidR="002071D5" w:rsidRPr="00655812">
        <w:rPr>
          <w:rFonts w:ascii="Arial" w:hAnsi="Arial" w:cs="Arial"/>
        </w:rPr>
        <w:t xml:space="preserve"> bem</w:t>
      </w:r>
      <w:r w:rsidR="00942A09" w:rsidRPr="00655812">
        <w:rPr>
          <w:rFonts w:ascii="Arial" w:hAnsi="Arial" w:cs="Arial"/>
        </w:rPr>
        <w:t xml:space="preserve"> objeto desta contratação </w:t>
      </w:r>
      <w:r w:rsidR="0028285E" w:rsidRPr="00655812">
        <w:rPr>
          <w:rFonts w:ascii="Arial" w:hAnsi="Arial" w:cs="Arial"/>
        </w:rPr>
        <w:t xml:space="preserve">é </w:t>
      </w:r>
      <w:r w:rsidR="00942A09" w:rsidRPr="00655812">
        <w:rPr>
          <w:rFonts w:ascii="Arial" w:hAnsi="Arial" w:cs="Arial"/>
        </w:rPr>
        <w:t>caracterizado</w:t>
      </w:r>
      <w:r w:rsidR="0028285E" w:rsidRPr="00655812">
        <w:rPr>
          <w:rFonts w:ascii="Arial" w:hAnsi="Arial" w:cs="Arial"/>
        </w:rPr>
        <w:t xml:space="preserve"> como comum</w:t>
      </w:r>
      <w:r w:rsidR="00942A09" w:rsidRPr="00655812">
        <w:rPr>
          <w:rFonts w:ascii="Arial" w:hAnsi="Arial" w:cs="Arial"/>
        </w:rPr>
        <w:t xml:space="preserve">, conforme justificativa constante do Estudo Técnico Preliminar. </w:t>
      </w:r>
    </w:p>
    <w:p w:rsidR="009C6B30" w:rsidRDefault="00D1482E" w:rsidP="00D1482E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3.2.4</w:t>
      </w:r>
      <w:r w:rsidR="00D606F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D606F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contrato oferece maior detalhamento das regras que serão aplicadas em rel</w:t>
      </w:r>
      <w:r>
        <w:rPr>
          <w:rFonts w:eastAsia="Times New Roman"/>
          <w:color w:val="auto"/>
          <w:sz w:val="24"/>
          <w:szCs w:val="24"/>
          <w:shd w:val="clear" w:color="auto" w:fill="FFFFFF"/>
        </w:rPr>
        <w:t>ação à vigência da contratação.</w:t>
      </w:r>
    </w:p>
    <w:p w:rsidR="00E41DD8" w:rsidRDefault="00E41DD8" w:rsidP="00E41DD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</w:p>
    <w:p w:rsidR="00E41DD8" w:rsidRPr="00655812" w:rsidRDefault="00E41DD8" w:rsidP="00E41DD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3.3</w:t>
      </w:r>
      <w:r w:rsidRPr="00655812">
        <w:rPr>
          <w:rFonts w:ascii="Arial" w:hAnsi="Arial" w:cs="Arial"/>
          <w:b/>
        </w:rPr>
        <w:t>. DEMAIS ESPECIFICAÇÕES:</w:t>
      </w:r>
    </w:p>
    <w:p w:rsidR="00E41DD8" w:rsidRPr="00655812" w:rsidRDefault="00E41DD8" w:rsidP="00E41DD8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a) O </w:t>
      </w:r>
      <w:r w:rsidR="00F35C55">
        <w:rPr>
          <w:rFonts w:ascii="Arial" w:hAnsi="Arial" w:cs="Arial"/>
        </w:rPr>
        <w:t>veiculo /equipamento</w:t>
      </w:r>
      <w:r w:rsidRPr="00655812">
        <w:rPr>
          <w:rFonts w:ascii="Arial" w:hAnsi="Arial" w:cs="Arial"/>
        </w:rPr>
        <w:t xml:space="preserve"> deve ser novo e estar em perfeitas condições de uso; </w:t>
      </w:r>
    </w:p>
    <w:p w:rsidR="00E41DD8" w:rsidRPr="00655812" w:rsidRDefault="00E41DD8" w:rsidP="00E41DD8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b) O </w:t>
      </w:r>
      <w:r w:rsidR="00F35C55">
        <w:rPr>
          <w:rFonts w:ascii="Arial" w:hAnsi="Arial" w:cs="Arial"/>
        </w:rPr>
        <w:t>veiculo/</w:t>
      </w:r>
      <w:r w:rsidRPr="00655812">
        <w:rPr>
          <w:rFonts w:ascii="Arial" w:hAnsi="Arial" w:cs="Arial"/>
        </w:rPr>
        <w:t xml:space="preserve">equipamento deverá vir acompanhado de manual operacional e técnico; </w:t>
      </w:r>
    </w:p>
    <w:p w:rsidR="00E41DD8" w:rsidRPr="00655812" w:rsidRDefault="00E41DD8" w:rsidP="00E41DD8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c) O </w:t>
      </w:r>
      <w:r w:rsidR="00F35C55">
        <w:rPr>
          <w:rFonts w:ascii="Arial" w:hAnsi="Arial" w:cs="Arial"/>
        </w:rPr>
        <w:t xml:space="preserve">veiculo/equipamento </w:t>
      </w:r>
      <w:r w:rsidRPr="00655812">
        <w:rPr>
          <w:rFonts w:ascii="Arial" w:hAnsi="Arial" w:cs="Arial"/>
        </w:rPr>
        <w:t>deverá ser garantido através de certificado do fabricante</w:t>
      </w:r>
      <w:r>
        <w:rPr>
          <w:rFonts w:ascii="Arial" w:hAnsi="Arial" w:cs="Arial"/>
        </w:rPr>
        <w:t xml:space="preserve"> ou documento similar</w:t>
      </w:r>
      <w:r w:rsidRPr="00655812">
        <w:rPr>
          <w:rFonts w:ascii="Arial" w:hAnsi="Arial" w:cs="Arial"/>
        </w:rPr>
        <w:t>;</w:t>
      </w:r>
    </w:p>
    <w:p w:rsidR="00E8161B" w:rsidRPr="00655812" w:rsidRDefault="009D4336" w:rsidP="005D70A0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4</w:t>
      </w:r>
      <w:r w:rsidR="00E8161B" w:rsidRPr="00655812">
        <w:rPr>
          <w:rFonts w:ascii="Arial" w:hAnsi="Arial" w:cs="Arial"/>
          <w:b/>
        </w:rPr>
        <w:t>. DESCRIÇÃO DA NECESSIDADE DA CONTRATAÇÃO</w:t>
      </w:r>
    </w:p>
    <w:p w:rsidR="0000109C" w:rsidRPr="00655812" w:rsidRDefault="0000109C" w:rsidP="00510478">
      <w:pPr>
        <w:shd w:val="clear" w:color="auto" w:fill="FFFFFF"/>
        <w:spacing w:line="360" w:lineRule="auto"/>
        <w:jc w:val="both"/>
      </w:pPr>
    </w:p>
    <w:p w:rsidR="009C6B30" w:rsidRPr="00655812" w:rsidRDefault="00297FEA" w:rsidP="00297FEA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 </w:t>
      </w:r>
      <w:r w:rsidR="00B40888" w:rsidRPr="00655812">
        <w:rPr>
          <w:rFonts w:ascii="Arial" w:hAnsi="Arial" w:cs="Arial"/>
        </w:rPr>
        <w:t xml:space="preserve">descrição da necessidade </w:t>
      </w:r>
      <w:r w:rsidRPr="00655812">
        <w:rPr>
          <w:rFonts w:ascii="Arial" w:hAnsi="Arial" w:cs="Arial"/>
        </w:rPr>
        <w:t xml:space="preserve">da Contratação e de seus quantitativos encontra-se pormenorizada em Tópico específico dos Estudos Técnicos Preliminares, apêndice deste Termo de Referência. </w:t>
      </w:r>
    </w:p>
    <w:p w:rsidR="00297FEA" w:rsidRPr="00655812" w:rsidRDefault="009D4336" w:rsidP="00297FE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5</w:t>
      </w:r>
      <w:r w:rsidR="00297FEA" w:rsidRPr="00655812">
        <w:rPr>
          <w:rFonts w:ascii="Arial" w:hAnsi="Arial" w:cs="Arial"/>
          <w:b/>
        </w:rPr>
        <w:t xml:space="preserve">. </w:t>
      </w:r>
      <w:r w:rsidR="003F4D56" w:rsidRPr="00655812">
        <w:rPr>
          <w:rFonts w:ascii="Arial" w:hAnsi="Arial" w:cs="Arial"/>
          <w:b/>
        </w:rPr>
        <w:t>DESCRIÇÃO DA SOLUÇÃO COMO UM TODO CONSIDERANDO O CICLO DE VIDA DO OBJETO E ESPECIFICAÇÃO DO PRODUTO</w:t>
      </w:r>
    </w:p>
    <w:p w:rsidR="003F4D56" w:rsidRDefault="003F4D56" w:rsidP="003F4D56">
      <w:pPr>
        <w:shd w:val="clear" w:color="auto" w:fill="FFFFFF"/>
        <w:spacing w:line="360" w:lineRule="auto"/>
        <w:jc w:val="both"/>
      </w:pPr>
    </w:p>
    <w:p w:rsidR="0000109C" w:rsidRDefault="008D7975" w:rsidP="008D7975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 descrição da solução como um todo </w:t>
      </w:r>
      <w:proofErr w:type="gramStart"/>
      <w:r w:rsidRPr="00655812">
        <w:rPr>
          <w:rFonts w:ascii="Arial" w:hAnsi="Arial" w:cs="Arial"/>
        </w:rPr>
        <w:t>encontra-se</w:t>
      </w:r>
      <w:proofErr w:type="gramEnd"/>
      <w:r w:rsidRPr="00655812">
        <w:rPr>
          <w:rFonts w:ascii="Arial" w:hAnsi="Arial" w:cs="Arial"/>
        </w:rPr>
        <w:t xml:space="preserve"> pormenorizada em tópico específico dos Estudos Técnicos Preliminares, apêndice deste Termo de Referência.</w:t>
      </w:r>
    </w:p>
    <w:p w:rsidR="002E5D5A" w:rsidRPr="00655812" w:rsidRDefault="009D4336" w:rsidP="002E5D5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6</w:t>
      </w:r>
      <w:r w:rsidR="002E5D5A" w:rsidRPr="00655812">
        <w:rPr>
          <w:rFonts w:ascii="Arial" w:hAnsi="Arial" w:cs="Arial"/>
          <w:b/>
        </w:rPr>
        <w:t xml:space="preserve">. REQUISITOS PARA CONTRATAÇÃO </w:t>
      </w:r>
    </w:p>
    <w:p w:rsidR="00E20A05" w:rsidRPr="00655812" w:rsidRDefault="009D4336" w:rsidP="002E5D5A">
      <w:pPr>
        <w:pStyle w:val="NormalWeb"/>
        <w:spacing w:line="276" w:lineRule="auto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6</w:t>
      </w:r>
      <w:r w:rsidR="00E20A05" w:rsidRPr="00655812">
        <w:rPr>
          <w:rFonts w:ascii="Arial" w:hAnsi="Arial" w:cs="Arial"/>
          <w:b/>
        </w:rPr>
        <w:t>.1</w:t>
      </w:r>
      <w:r w:rsidR="003F64C8" w:rsidRPr="00655812">
        <w:rPr>
          <w:rFonts w:ascii="Arial" w:hAnsi="Arial" w:cs="Arial"/>
          <w:b/>
        </w:rPr>
        <w:t>.</w:t>
      </w:r>
      <w:r w:rsidR="00E20A05" w:rsidRPr="00655812">
        <w:rPr>
          <w:rFonts w:ascii="Arial" w:hAnsi="Arial" w:cs="Arial"/>
          <w:b/>
        </w:rPr>
        <w:t xml:space="preserve"> Sustentabilidade</w:t>
      </w:r>
    </w:p>
    <w:p w:rsidR="000C0B11" w:rsidRPr="000C0B11" w:rsidRDefault="000C0B11" w:rsidP="000C0B11">
      <w:pPr>
        <w:pStyle w:val="NormalWeb"/>
        <w:spacing w:line="276" w:lineRule="auto"/>
        <w:jc w:val="both"/>
        <w:rPr>
          <w:rFonts w:ascii="Arial" w:hAnsi="Arial" w:cs="Arial"/>
        </w:rPr>
      </w:pPr>
      <w:r w:rsidRPr="000C0B11">
        <w:rPr>
          <w:rFonts w:ascii="Arial" w:hAnsi="Arial" w:cs="Arial"/>
        </w:rPr>
        <w:t>Para a licitação destinada à aquisição de veículos diversos para a frota municipal, não serão exigidos critérios específicos de sustentabilidade como condição de habilitação, conforme análise constante no E</w:t>
      </w:r>
      <w:r>
        <w:rPr>
          <w:rFonts w:ascii="Arial" w:hAnsi="Arial" w:cs="Arial"/>
        </w:rPr>
        <w:t>studo Técnico Preliminar – ETP.</w:t>
      </w:r>
    </w:p>
    <w:p w:rsidR="000C0B11" w:rsidRPr="000C0B11" w:rsidRDefault="000C0B11" w:rsidP="000C0B11">
      <w:pPr>
        <w:pStyle w:val="NormalWeb"/>
        <w:spacing w:line="276" w:lineRule="auto"/>
        <w:jc w:val="both"/>
        <w:rPr>
          <w:rFonts w:ascii="Arial" w:hAnsi="Arial" w:cs="Arial"/>
        </w:rPr>
      </w:pPr>
      <w:r w:rsidRPr="000C0B11">
        <w:rPr>
          <w:rFonts w:ascii="Arial" w:hAnsi="Arial" w:cs="Arial"/>
        </w:rPr>
        <w:t>Todavia, com o objetivo de mitigar os impactos ambientais decorrentes da contratação, foram adotadas diretrizes sustentáveis compatíveis com a natureza do objeto, observando-se os princípios da eficiência, economicidade e responsabi</w:t>
      </w:r>
      <w:r>
        <w:rPr>
          <w:rFonts w:ascii="Arial" w:hAnsi="Arial" w:cs="Arial"/>
        </w:rPr>
        <w:t>lidade socioambiental, a saber:</w:t>
      </w:r>
    </w:p>
    <w:p w:rsidR="000C0B11" w:rsidRPr="000C0B11" w:rsidRDefault="000C0B11" w:rsidP="000C0B11">
      <w:pPr>
        <w:pStyle w:val="NormalWeb"/>
        <w:spacing w:line="276" w:lineRule="auto"/>
        <w:jc w:val="both"/>
        <w:rPr>
          <w:rFonts w:ascii="Arial" w:hAnsi="Arial" w:cs="Arial"/>
        </w:rPr>
      </w:pPr>
      <w:r w:rsidRPr="000C0B11">
        <w:rPr>
          <w:rFonts w:ascii="Arial" w:hAnsi="Arial" w:cs="Arial"/>
          <w:b/>
        </w:rPr>
        <w:t>a) Eficiência Energética</w:t>
      </w:r>
      <w:r>
        <w:rPr>
          <w:rFonts w:ascii="Arial" w:hAnsi="Arial" w:cs="Arial"/>
        </w:rPr>
        <w:t xml:space="preserve">: </w:t>
      </w:r>
      <w:r w:rsidRPr="000C0B11">
        <w:rPr>
          <w:rFonts w:ascii="Arial" w:hAnsi="Arial" w:cs="Arial"/>
        </w:rPr>
        <w:t xml:space="preserve">Os veículos deverão apresentar consumo de combustível reduzido e desempenho energético eficiente, de modo a </w:t>
      </w:r>
      <w:proofErr w:type="gramStart"/>
      <w:r w:rsidRPr="000C0B11">
        <w:rPr>
          <w:rFonts w:ascii="Arial" w:hAnsi="Arial" w:cs="Arial"/>
        </w:rPr>
        <w:t>otimizar</w:t>
      </w:r>
      <w:proofErr w:type="gramEnd"/>
      <w:r w:rsidRPr="000C0B11">
        <w:rPr>
          <w:rFonts w:ascii="Arial" w:hAnsi="Arial" w:cs="Arial"/>
        </w:rPr>
        <w:t xml:space="preserve"> o uso dos recursos e minimizar a emissão de pol</w:t>
      </w:r>
      <w:r>
        <w:rPr>
          <w:rFonts w:ascii="Arial" w:hAnsi="Arial" w:cs="Arial"/>
        </w:rPr>
        <w:t>uentes decorrentes da operação.</w:t>
      </w:r>
    </w:p>
    <w:p w:rsidR="000C0B11" w:rsidRPr="000C0B11" w:rsidRDefault="000C0B11" w:rsidP="000C0B11">
      <w:pPr>
        <w:pStyle w:val="NormalWeb"/>
        <w:spacing w:line="276" w:lineRule="auto"/>
        <w:jc w:val="both"/>
        <w:rPr>
          <w:rFonts w:ascii="Arial" w:hAnsi="Arial" w:cs="Arial"/>
        </w:rPr>
      </w:pPr>
      <w:r w:rsidRPr="000C0B11">
        <w:rPr>
          <w:rFonts w:ascii="Arial" w:hAnsi="Arial" w:cs="Arial"/>
          <w:b/>
        </w:rPr>
        <w:t>b) Baixa Emissão de Poluentes</w:t>
      </w:r>
      <w:r>
        <w:rPr>
          <w:rFonts w:ascii="Arial" w:hAnsi="Arial" w:cs="Arial"/>
        </w:rPr>
        <w:t xml:space="preserve">: </w:t>
      </w:r>
      <w:r w:rsidRPr="000C0B11">
        <w:rPr>
          <w:rFonts w:ascii="Arial" w:hAnsi="Arial" w:cs="Arial"/>
        </w:rPr>
        <w:t>Será priorizada, sempre que possível, a aquisição de veículos que atendam a padrões de baixa emissão de gases poluentes, em conformidade com</w:t>
      </w:r>
      <w:r>
        <w:rPr>
          <w:rFonts w:ascii="Arial" w:hAnsi="Arial" w:cs="Arial"/>
        </w:rPr>
        <w:t xml:space="preserve"> as normas ambientais vigentes.</w:t>
      </w:r>
    </w:p>
    <w:p w:rsidR="000C0B11" w:rsidRDefault="000C0B11" w:rsidP="000C0B11">
      <w:pPr>
        <w:pStyle w:val="NormalWeb"/>
        <w:spacing w:line="276" w:lineRule="auto"/>
        <w:jc w:val="both"/>
        <w:rPr>
          <w:rFonts w:ascii="Arial" w:hAnsi="Arial" w:cs="Arial"/>
        </w:rPr>
      </w:pPr>
      <w:r w:rsidRPr="000C0B11">
        <w:rPr>
          <w:rFonts w:ascii="Arial" w:hAnsi="Arial" w:cs="Arial"/>
          <w:b/>
        </w:rPr>
        <w:lastRenderedPageBreak/>
        <w:t>c) Logística Reversa</w:t>
      </w:r>
      <w:r>
        <w:rPr>
          <w:rFonts w:ascii="Arial" w:hAnsi="Arial" w:cs="Arial"/>
        </w:rPr>
        <w:t xml:space="preserve">: </w:t>
      </w:r>
      <w:r w:rsidRPr="000C0B11">
        <w:rPr>
          <w:rFonts w:ascii="Arial" w:hAnsi="Arial" w:cs="Arial"/>
        </w:rPr>
        <w:t>Deverá ser assegurado que, ao final de sua vida útil, os veículos sejam destinados de forma ambientalmente adequada, por meio de processos de reaproveitamento, reciclagem ou descarte correto, conforme os p</w:t>
      </w:r>
      <w:r>
        <w:rPr>
          <w:rFonts w:ascii="Arial" w:hAnsi="Arial" w:cs="Arial"/>
        </w:rPr>
        <w:t xml:space="preserve">rincípios da logística reversa. </w:t>
      </w:r>
    </w:p>
    <w:p w:rsidR="000C0B11" w:rsidRDefault="000C0B11" w:rsidP="000C0B11">
      <w:pPr>
        <w:pStyle w:val="NormalWeb"/>
        <w:spacing w:line="276" w:lineRule="auto"/>
        <w:jc w:val="both"/>
        <w:rPr>
          <w:rFonts w:ascii="Arial" w:hAnsi="Arial" w:cs="Arial"/>
        </w:rPr>
      </w:pPr>
      <w:r w:rsidRPr="000C0B11">
        <w:rPr>
          <w:rFonts w:ascii="Arial" w:hAnsi="Arial" w:cs="Arial"/>
        </w:rPr>
        <w:t>Essas diretrizes visam promover uma contratação responsável e sustentável, reduzindo os impactos ambientais, dentro das possibilidades técnicas e econômicas da Administração Pública.</w:t>
      </w:r>
    </w:p>
    <w:p w:rsidR="00E20A05" w:rsidRPr="00655812" w:rsidRDefault="009D4336" w:rsidP="000C0B11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6</w:t>
      </w:r>
      <w:r w:rsidR="008575F5" w:rsidRPr="00655812">
        <w:rPr>
          <w:rFonts w:ascii="Arial" w:hAnsi="Arial" w:cs="Arial"/>
          <w:b/>
        </w:rPr>
        <w:t>.2</w:t>
      </w:r>
      <w:r w:rsidR="003F64C8" w:rsidRPr="00655812">
        <w:rPr>
          <w:rFonts w:ascii="Arial" w:hAnsi="Arial" w:cs="Arial"/>
          <w:b/>
        </w:rPr>
        <w:t>.</w:t>
      </w:r>
      <w:r w:rsidR="008575F5" w:rsidRPr="00655812">
        <w:rPr>
          <w:rFonts w:ascii="Arial" w:hAnsi="Arial" w:cs="Arial"/>
          <w:b/>
        </w:rPr>
        <w:t xml:space="preserve"> Da exigência de amostra</w:t>
      </w:r>
    </w:p>
    <w:p w:rsidR="00C178C4" w:rsidRDefault="00C178C4" w:rsidP="00C178C4">
      <w:pPr>
        <w:pStyle w:val="Estilo1"/>
        <w:ind w:firstLine="0"/>
        <w:rPr>
          <w:rFonts w:eastAsia="Calibri"/>
          <w:shd w:val="clear" w:color="auto" w:fill="FFFFFF"/>
        </w:rPr>
      </w:pPr>
      <w:r w:rsidRPr="00655812">
        <w:t xml:space="preserve">Não será solicitada amostra. A compatibilidade com as especificações demandadas serão  aferidas pela proposta da empresa, a qual deverá ser enviada juntamente com o catálogo </w:t>
      </w:r>
      <w:r w:rsidRPr="00655812">
        <w:rPr>
          <w:rFonts w:eastAsia="Calibri"/>
          <w:shd w:val="clear" w:color="auto" w:fill="FFFFFF"/>
        </w:rPr>
        <w:t>prospectos com a descrição do objeto proposto</w:t>
      </w:r>
      <w:r>
        <w:rPr>
          <w:rFonts w:eastAsia="Calibri"/>
          <w:shd w:val="clear" w:color="auto" w:fill="FFFFFF"/>
        </w:rPr>
        <w:t>.</w:t>
      </w:r>
    </w:p>
    <w:p w:rsidR="004D0B8A" w:rsidRPr="00655812" w:rsidRDefault="009D4336" w:rsidP="004D0B8A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6</w:t>
      </w:r>
      <w:r w:rsidR="004D0B8A" w:rsidRPr="00655812">
        <w:rPr>
          <w:rFonts w:ascii="Arial" w:hAnsi="Arial" w:cs="Arial"/>
          <w:b/>
        </w:rPr>
        <w:t>.3</w:t>
      </w:r>
      <w:r w:rsidR="003F64C8" w:rsidRPr="00655812">
        <w:rPr>
          <w:rFonts w:ascii="Arial" w:hAnsi="Arial" w:cs="Arial"/>
          <w:b/>
        </w:rPr>
        <w:t>.</w:t>
      </w:r>
      <w:r w:rsidR="004D0B8A" w:rsidRPr="00655812">
        <w:rPr>
          <w:rFonts w:ascii="Arial" w:hAnsi="Arial" w:cs="Arial"/>
          <w:b/>
        </w:rPr>
        <w:t xml:space="preserve"> Da Subcontratação</w:t>
      </w:r>
    </w:p>
    <w:p w:rsidR="004D0B8A" w:rsidRPr="00655812" w:rsidRDefault="00227783" w:rsidP="00066476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>Não é admitida a subcontratação do objeto contratual.</w:t>
      </w:r>
    </w:p>
    <w:p w:rsidR="003F64C8" w:rsidRPr="00655812" w:rsidRDefault="009D4336" w:rsidP="003F64C8">
      <w:pPr>
        <w:pStyle w:val="NormalWeb"/>
        <w:spacing w:line="276" w:lineRule="auto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6</w:t>
      </w:r>
      <w:r w:rsidR="003F64C8" w:rsidRPr="00655812">
        <w:rPr>
          <w:rFonts w:ascii="Arial" w:hAnsi="Arial" w:cs="Arial"/>
          <w:b/>
        </w:rPr>
        <w:t xml:space="preserve">.4. </w:t>
      </w:r>
      <w:r w:rsidR="00DB5D4D" w:rsidRPr="00655812">
        <w:rPr>
          <w:rFonts w:ascii="Arial" w:hAnsi="Arial" w:cs="Arial"/>
          <w:b/>
        </w:rPr>
        <w:t>Garantia da Contratação</w:t>
      </w:r>
    </w:p>
    <w:p w:rsidR="00DB5D4D" w:rsidRDefault="00DB5D4D" w:rsidP="00C142F5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Não haverá exigência da garantia da contratação dos </w:t>
      </w:r>
      <w:hyperlink r:id="rId9" w:anchor="art96">
        <w:r w:rsidRPr="00655812">
          <w:rPr>
            <w:rFonts w:ascii="Arial" w:hAnsi="Arial" w:cs="Arial"/>
          </w:rPr>
          <w:t>artigos 96 e seguintes da Lei nº 14.133, de 2021</w:t>
        </w:r>
      </w:hyperlink>
      <w:r w:rsidRPr="00655812">
        <w:rPr>
          <w:rFonts w:ascii="Arial" w:hAnsi="Arial" w:cs="Arial"/>
        </w:rPr>
        <w:t xml:space="preserve">, pelas razões constantes do Estudo Técnico Preliminar. </w:t>
      </w:r>
    </w:p>
    <w:p w:rsidR="0051309B" w:rsidRPr="00655812" w:rsidRDefault="00B40733" w:rsidP="0051309B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51309B" w:rsidRPr="00655812">
        <w:rPr>
          <w:rFonts w:ascii="Arial" w:hAnsi="Arial" w:cs="Arial"/>
          <w:b/>
        </w:rPr>
        <w:t xml:space="preserve">. </w:t>
      </w:r>
      <w:r w:rsidR="008214B1" w:rsidRPr="00655812">
        <w:rPr>
          <w:rFonts w:ascii="Arial" w:hAnsi="Arial" w:cs="Arial"/>
          <w:b/>
        </w:rPr>
        <w:t xml:space="preserve">MODELO DE </w:t>
      </w:r>
      <w:r w:rsidR="0051309B" w:rsidRPr="00655812">
        <w:rPr>
          <w:rFonts w:ascii="Arial" w:hAnsi="Arial" w:cs="Arial"/>
          <w:b/>
        </w:rPr>
        <w:t xml:space="preserve">EXECUÇÃO DO OBJETO </w:t>
      </w:r>
    </w:p>
    <w:p w:rsidR="002E5D5A" w:rsidRPr="00655812" w:rsidRDefault="002E5D5A" w:rsidP="00510478">
      <w:pPr>
        <w:shd w:val="clear" w:color="auto" w:fill="FFFFFF"/>
        <w:spacing w:line="360" w:lineRule="auto"/>
        <w:jc w:val="both"/>
      </w:pPr>
    </w:p>
    <w:p w:rsidR="005B24F2" w:rsidRPr="00655812" w:rsidRDefault="00B40733" w:rsidP="005B24F2">
      <w:pPr>
        <w:tabs>
          <w:tab w:val="left" w:pos="284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5B24F2" w:rsidRPr="00655812">
        <w:rPr>
          <w:rFonts w:ascii="Arial" w:hAnsi="Arial" w:cs="Arial"/>
          <w:b/>
        </w:rPr>
        <w:t>.1 CONDIÇÕES DE ENTREGA</w:t>
      </w:r>
    </w:p>
    <w:p w:rsidR="005B24F2" w:rsidRPr="00655812" w:rsidRDefault="005B24F2" w:rsidP="00053637">
      <w:pPr>
        <w:shd w:val="clear" w:color="auto" w:fill="FFFFFF"/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</w:p>
    <w:p w:rsidR="003D10D3" w:rsidRPr="00655812" w:rsidRDefault="00B40733" w:rsidP="003D10D3">
      <w:pPr>
        <w:shd w:val="clear" w:color="auto" w:fill="FFFFFF"/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7</w:t>
      </w:r>
      <w:r w:rsidR="00D1482E">
        <w:rPr>
          <w:rFonts w:ascii="Arial" w:hAnsi="Arial" w:cs="Arial"/>
          <w:b/>
          <w:shd w:val="clear" w:color="auto" w:fill="FFFFFF"/>
        </w:rPr>
        <w:t xml:space="preserve">.1.1. </w:t>
      </w:r>
      <w:r w:rsidR="00D97CD3" w:rsidRPr="00655812">
        <w:rPr>
          <w:rFonts w:ascii="Arial" w:hAnsi="Arial" w:cs="Arial"/>
          <w:b/>
          <w:shd w:val="clear" w:color="auto" w:fill="FFFFFF"/>
        </w:rPr>
        <w:t>PRAZO:</w:t>
      </w:r>
      <w:r w:rsidR="00D97CD3" w:rsidRPr="00655812">
        <w:rPr>
          <w:rFonts w:ascii="Arial" w:hAnsi="Arial" w:cs="Arial"/>
          <w:shd w:val="clear" w:color="auto" w:fill="FFFFFF"/>
        </w:rPr>
        <w:t xml:space="preserve"> </w:t>
      </w:r>
      <w:r w:rsidR="006B6913" w:rsidRPr="00655812">
        <w:rPr>
          <w:rFonts w:ascii="Arial" w:hAnsi="Arial" w:cs="Arial"/>
          <w:shd w:val="clear" w:color="auto" w:fill="FFFFFF"/>
        </w:rPr>
        <w:t>O prazo de entrega do equipamento será de 90 (noventa) dias, após recebimento da solicitação de compra, no qual será enviada para o e-mail fornecido pela empresa</w:t>
      </w:r>
      <w:r w:rsidR="0044741E" w:rsidRPr="00655812">
        <w:rPr>
          <w:rFonts w:ascii="Arial" w:hAnsi="Arial" w:cs="Arial"/>
          <w:shd w:val="clear" w:color="auto" w:fill="FFFFFF"/>
        </w:rPr>
        <w:t>.</w:t>
      </w:r>
    </w:p>
    <w:p w:rsidR="00713864" w:rsidRPr="00655812" w:rsidRDefault="00713864" w:rsidP="002703A9">
      <w:pPr>
        <w:shd w:val="clear" w:color="auto" w:fill="FFFFFF"/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</w:p>
    <w:p w:rsidR="002703A9" w:rsidRPr="00655812" w:rsidRDefault="00B40733" w:rsidP="00AC3A8C">
      <w:pPr>
        <w:shd w:val="clear" w:color="auto" w:fill="FFFFFF"/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7</w:t>
      </w:r>
      <w:r w:rsidR="00D1482E">
        <w:rPr>
          <w:rFonts w:ascii="Arial" w:hAnsi="Arial" w:cs="Arial"/>
          <w:b/>
          <w:shd w:val="clear" w:color="auto" w:fill="FFFFFF"/>
        </w:rPr>
        <w:t xml:space="preserve">.1.2. </w:t>
      </w:r>
      <w:r w:rsidR="00712ADD" w:rsidRPr="00655812">
        <w:rPr>
          <w:rFonts w:ascii="Arial" w:hAnsi="Arial" w:cs="Arial"/>
          <w:b/>
          <w:shd w:val="clear" w:color="auto" w:fill="FFFFFF"/>
        </w:rPr>
        <w:t>LOCAL</w:t>
      </w:r>
      <w:r w:rsidR="00712ADD" w:rsidRPr="00655812">
        <w:rPr>
          <w:rFonts w:ascii="Arial" w:hAnsi="Arial" w:cs="Arial"/>
          <w:shd w:val="clear" w:color="auto" w:fill="FFFFFF"/>
        </w:rPr>
        <w:t xml:space="preserve">: </w:t>
      </w:r>
      <w:r w:rsidR="006B6913">
        <w:rPr>
          <w:rStyle w:val="Estilo1Char"/>
        </w:rPr>
        <w:t>O veiculo deverá</w:t>
      </w:r>
      <w:r w:rsidR="00D1482E" w:rsidRPr="00D1482E">
        <w:rPr>
          <w:rStyle w:val="Estilo1Char"/>
        </w:rPr>
        <w:t xml:space="preserve"> ser entregue de acordo com a solicitação realizada pelo Setor de Compras da secretaria requisitante e entregue no </w:t>
      </w:r>
      <w:r w:rsidR="006B6913">
        <w:rPr>
          <w:rStyle w:val="Estilo1Char"/>
        </w:rPr>
        <w:t>pátio</w:t>
      </w:r>
      <w:r w:rsidR="00B2744F">
        <w:rPr>
          <w:rStyle w:val="Estilo1Char"/>
        </w:rPr>
        <w:t xml:space="preserve"> da Prefeitura M</w:t>
      </w:r>
      <w:r w:rsidR="00FF3BC8">
        <w:rPr>
          <w:rStyle w:val="Estilo1Char"/>
        </w:rPr>
        <w:t>unicipal de Andaraí</w:t>
      </w:r>
      <w:r w:rsidR="00D1482E" w:rsidRPr="00D1482E">
        <w:rPr>
          <w:rStyle w:val="Estilo1Char"/>
        </w:rPr>
        <w:t xml:space="preserve">, situada na Rua </w:t>
      </w:r>
      <w:proofErr w:type="spellStart"/>
      <w:r w:rsidR="00D1482E" w:rsidRPr="00D1482E">
        <w:rPr>
          <w:rStyle w:val="Estilo1Char"/>
        </w:rPr>
        <w:t>Marimbus</w:t>
      </w:r>
      <w:proofErr w:type="spellEnd"/>
      <w:r w:rsidR="00D1482E" w:rsidRPr="00D1482E">
        <w:rPr>
          <w:rStyle w:val="Estilo1Char"/>
        </w:rPr>
        <w:t xml:space="preserve">, S/N, Bairro Alto da Bela Vista, no horário das </w:t>
      </w:r>
      <w:proofErr w:type="gramStart"/>
      <w:r w:rsidR="00D1482E" w:rsidRPr="00D1482E">
        <w:rPr>
          <w:rStyle w:val="Estilo1Char"/>
        </w:rPr>
        <w:t>8:00</w:t>
      </w:r>
      <w:proofErr w:type="gramEnd"/>
      <w:r w:rsidR="00D1482E" w:rsidRPr="00D1482E">
        <w:rPr>
          <w:rStyle w:val="Estilo1Char"/>
        </w:rPr>
        <w:t>h às 12:00h e das 14:00h às 18:00h, nos dias úteis, e/ou no local constante da ordem de compra dentro do território Municipal de Andaraí, CEP: 46.830-000</w:t>
      </w:r>
      <w:r w:rsidR="00AC3A8C" w:rsidRPr="00655812">
        <w:rPr>
          <w:rFonts w:ascii="Arial" w:hAnsi="Arial" w:cs="Arial"/>
          <w:shd w:val="clear" w:color="auto" w:fill="FFFFFF"/>
        </w:rPr>
        <w:t>.</w:t>
      </w:r>
    </w:p>
    <w:p w:rsidR="009315F8" w:rsidRPr="00655812" w:rsidRDefault="009315F8" w:rsidP="002703A9">
      <w:pPr>
        <w:shd w:val="clear" w:color="auto" w:fill="FFFFFF"/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9315F8" w:rsidRPr="00655812" w:rsidRDefault="00B40733" w:rsidP="002703A9">
      <w:pPr>
        <w:shd w:val="clear" w:color="auto" w:fill="FFFFFF"/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7</w:t>
      </w:r>
      <w:r w:rsidR="00D1482E" w:rsidRPr="00D1482E">
        <w:rPr>
          <w:rFonts w:ascii="Arial" w:hAnsi="Arial" w:cs="Arial"/>
          <w:b/>
          <w:shd w:val="clear" w:color="auto" w:fill="FFFFFF"/>
        </w:rPr>
        <w:t>.</w:t>
      </w:r>
      <w:r w:rsidR="00D1482E">
        <w:rPr>
          <w:rFonts w:ascii="Arial" w:hAnsi="Arial" w:cs="Arial"/>
          <w:b/>
          <w:shd w:val="clear" w:color="auto" w:fill="FFFFFF"/>
        </w:rPr>
        <w:t>1</w:t>
      </w:r>
      <w:r w:rsidR="00D1482E" w:rsidRPr="00D1482E">
        <w:rPr>
          <w:rFonts w:ascii="Arial" w:hAnsi="Arial" w:cs="Arial"/>
          <w:b/>
          <w:shd w:val="clear" w:color="auto" w:fill="FFFFFF"/>
        </w:rPr>
        <w:t>.3.</w:t>
      </w:r>
      <w:r w:rsidR="00D1482E">
        <w:rPr>
          <w:rFonts w:ascii="Arial" w:hAnsi="Arial" w:cs="Arial"/>
          <w:shd w:val="clear" w:color="auto" w:fill="FFFFFF"/>
        </w:rPr>
        <w:t xml:space="preserve"> </w:t>
      </w:r>
      <w:r w:rsidR="009315F8" w:rsidRPr="00655812">
        <w:rPr>
          <w:rFonts w:ascii="Arial" w:hAnsi="Arial" w:cs="Arial"/>
          <w:shd w:val="clear" w:color="auto" w:fill="FFFFFF"/>
        </w:rPr>
        <w:t xml:space="preserve">Caso não seja possível a entrega na data assinalada, a empresa deverá comunicar as razões respectivas com pelo menos </w:t>
      </w:r>
      <w:r w:rsidR="00D1482E">
        <w:rPr>
          <w:rFonts w:ascii="Arial" w:hAnsi="Arial" w:cs="Arial"/>
          <w:shd w:val="clear" w:color="auto" w:fill="FFFFFF"/>
        </w:rPr>
        <w:t>02</w:t>
      </w:r>
      <w:r w:rsidR="00B61B6D" w:rsidRPr="00655812">
        <w:rPr>
          <w:rFonts w:ascii="Arial" w:hAnsi="Arial" w:cs="Arial"/>
          <w:shd w:val="clear" w:color="auto" w:fill="FFFFFF"/>
        </w:rPr>
        <w:t xml:space="preserve"> (</w:t>
      </w:r>
      <w:r w:rsidR="00D1482E">
        <w:rPr>
          <w:rFonts w:ascii="Arial" w:hAnsi="Arial" w:cs="Arial"/>
          <w:shd w:val="clear" w:color="auto" w:fill="FFFFFF"/>
        </w:rPr>
        <w:t>dois</w:t>
      </w:r>
      <w:r w:rsidR="00B61B6D" w:rsidRPr="00655812">
        <w:rPr>
          <w:rFonts w:ascii="Arial" w:hAnsi="Arial" w:cs="Arial"/>
          <w:shd w:val="clear" w:color="auto" w:fill="FFFFFF"/>
        </w:rPr>
        <w:t>)</w:t>
      </w:r>
      <w:r w:rsidR="009315F8" w:rsidRPr="00655812">
        <w:rPr>
          <w:rFonts w:ascii="Arial" w:hAnsi="Arial" w:cs="Arial"/>
          <w:shd w:val="clear" w:color="auto" w:fill="FFFFFF"/>
        </w:rPr>
        <w:t xml:space="preserve"> dias de antecedência para que qualquer pleito de prorrogação de prazo seja analisado, ressalvadas situações de caso fortuito e força maior</w:t>
      </w:r>
      <w:r w:rsidR="00B61B6D" w:rsidRPr="00655812">
        <w:rPr>
          <w:rFonts w:ascii="Arial" w:hAnsi="Arial" w:cs="Arial"/>
          <w:shd w:val="clear" w:color="auto" w:fill="FFFFFF"/>
        </w:rPr>
        <w:t xml:space="preserve">. </w:t>
      </w:r>
    </w:p>
    <w:p w:rsidR="00ED2A45" w:rsidRPr="00655812" w:rsidRDefault="00ED2A45" w:rsidP="002703A9">
      <w:pPr>
        <w:shd w:val="clear" w:color="auto" w:fill="FFFFFF"/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ED2A45" w:rsidRDefault="00B40733" w:rsidP="00ED2A45">
      <w:pPr>
        <w:shd w:val="clear" w:color="auto" w:fill="FFFFFF"/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lastRenderedPageBreak/>
        <w:t>7</w:t>
      </w:r>
      <w:r w:rsidR="00D1482E" w:rsidRPr="00D1482E">
        <w:rPr>
          <w:rFonts w:ascii="Arial" w:hAnsi="Arial" w:cs="Arial"/>
          <w:b/>
          <w:shd w:val="clear" w:color="auto" w:fill="FFFFFF"/>
        </w:rPr>
        <w:t>.1.4.</w:t>
      </w:r>
      <w:r w:rsidR="00D1482E">
        <w:rPr>
          <w:rFonts w:ascii="Arial" w:hAnsi="Arial" w:cs="Arial"/>
          <w:shd w:val="clear" w:color="auto" w:fill="FFFFFF"/>
        </w:rPr>
        <w:t xml:space="preserve"> </w:t>
      </w:r>
      <w:r w:rsidR="006B6913" w:rsidRPr="00655812">
        <w:rPr>
          <w:rFonts w:ascii="Arial" w:hAnsi="Arial" w:cs="Arial"/>
          <w:shd w:val="clear" w:color="auto" w:fill="FFFFFF"/>
        </w:rPr>
        <w:t xml:space="preserve">O transporte e a entrega do </w:t>
      </w:r>
      <w:r w:rsidR="006B6913">
        <w:rPr>
          <w:rFonts w:ascii="Arial" w:hAnsi="Arial" w:cs="Arial"/>
          <w:shd w:val="clear" w:color="auto" w:fill="FFFFFF"/>
        </w:rPr>
        <w:t>veiculo</w:t>
      </w:r>
      <w:r w:rsidR="006B6913" w:rsidRPr="00655812">
        <w:rPr>
          <w:rFonts w:ascii="Arial" w:hAnsi="Arial" w:cs="Arial"/>
          <w:shd w:val="clear" w:color="auto" w:fill="FFFFFF"/>
        </w:rPr>
        <w:t xml:space="preserve"> no local designado serão de responsabilidade exclusiva da empresa vencedora, sem que qualquer custo adicional possa ser incluído posteriormente</w:t>
      </w:r>
      <w:r w:rsidR="00ED2A45" w:rsidRPr="00655812">
        <w:rPr>
          <w:rFonts w:ascii="Arial" w:hAnsi="Arial" w:cs="Arial"/>
          <w:shd w:val="clear" w:color="auto" w:fill="FFFFFF"/>
        </w:rPr>
        <w:t>.</w:t>
      </w:r>
    </w:p>
    <w:p w:rsidR="00A01A60" w:rsidRDefault="00A01A60" w:rsidP="00ED2A45">
      <w:pPr>
        <w:shd w:val="clear" w:color="auto" w:fill="FFFFFF"/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A01A60" w:rsidRDefault="00B40733" w:rsidP="00ED2A45">
      <w:pPr>
        <w:shd w:val="clear" w:color="auto" w:fill="FFFFFF"/>
        <w:spacing w:line="276" w:lineRule="auto"/>
        <w:jc w:val="both"/>
        <w:rPr>
          <w:rStyle w:val="Estilo1Char"/>
        </w:rPr>
      </w:pPr>
      <w:r>
        <w:rPr>
          <w:rFonts w:ascii="Arial" w:hAnsi="Arial" w:cs="Arial"/>
          <w:b/>
          <w:shd w:val="clear" w:color="auto" w:fill="FFFFFF"/>
        </w:rPr>
        <w:t>7</w:t>
      </w:r>
      <w:r w:rsidR="00A01A60" w:rsidRPr="00D1482E">
        <w:rPr>
          <w:rFonts w:ascii="Arial" w:hAnsi="Arial" w:cs="Arial"/>
          <w:b/>
          <w:shd w:val="clear" w:color="auto" w:fill="FFFFFF"/>
        </w:rPr>
        <w:t>.1.</w:t>
      </w:r>
      <w:r w:rsidR="00A01A60">
        <w:rPr>
          <w:rFonts w:ascii="Arial" w:hAnsi="Arial" w:cs="Arial"/>
          <w:b/>
          <w:shd w:val="clear" w:color="auto" w:fill="FFFFFF"/>
        </w:rPr>
        <w:t>5</w:t>
      </w:r>
      <w:r w:rsidR="00A01A60" w:rsidRPr="00D1482E">
        <w:rPr>
          <w:rFonts w:ascii="Arial" w:hAnsi="Arial" w:cs="Arial"/>
          <w:b/>
          <w:shd w:val="clear" w:color="auto" w:fill="FFFFFF"/>
        </w:rPr>
        <w:t>.</w:t>
      </w:r>
      <w:r w:rsidR="00A01A60">
        <w:rPr>
          <w:rFonts w:ascii="Arial" w:hAnsi="Arial" w:cs="Arial"/>
          <w:b/>
          <w:shd w:val="clear" w:color="auto" w:fill="FFFFFF"/>
        </w:rPr>
        <w:t xml:space="preserve"> </w:t>
      </w:r>
      <w:r w:rsidR="006B6913">
        <w:rPr>
          <w:rStyle w:val="Estilo1Char"/>
        </w:rPr>
        <w:t>O veiculo</w:t>
      </w:r>
      <w:r w:rsidR="00A01A60" w:rsidRPr="00A01A60">
        <w:rPr>
          <w:rStyle w:val="Estilo1Char"/>
        </w:rPr>
        <w:t xml:space="preserve"> no momento da entrega devem estar </w:t>
      </w:r>
      <w:r w:rsidR="00C178C4">
        <w:rPr>
          <w:rStyle w:val="Estilo1Char"/>
        </w:rPr>
        <w:t xml:space="preserve">em </w:t>
      </w:r>
      <w:r w:rsidR="00A01A60" w:rsidRPr="00A01A60">
        <w:rPr>
          <w:rStyle w:val="Estilo1Char"/>
        </w:rPr>
        <w:t>boas condições, permitindo-se ao responsável pelo recebimento a conferênc</w:t>
      </w:r>
      <w:r w:rsidR="006B6913">
        <w:rPr>
          <w:rStyle w:val="Estilo1Char"/>
        </w:rPr>
        <w:t xml:space="preserve">ia das condições de entrega do veiculo </w:t>
      </w:r>
      <w:r w:rsidR="00A01A60" w:rsidRPr="00A01A60">
        <w:rPr>
          <w:rStyle w:val="Estilo1Char"/>
        </w:rPr>
        <w:t xml:space="preserve">e a recusa no caso de </w:t>
      </w:r>
      <w:r w:rsidR="00C178C4">
        <w:rPr>
          <w:rStyle w:val="Estilo1Char"/>
        </w:rPr>
        <w:t>equipamento</w:t>
      </w:r>
      <w:r w:rsidR="00A01A60" w:rsidRPr="00A01A60">
        <w:rPr>
          <w:rStyle w:val="Estilo1Char"/>
        </w:rPr>
        <w:t xml:space="preserve"> fora da especificação ou com qualidade duvidosa.</w:t>
      </w:r>
    </w:p>
    <w:p w:rsidR="00A01A60" w:rsidRDefault="00A01A60" w:rsidP="00ED2A45">
      <w:pPr>
        <w:shd w:val="clear" w:color="auto" w:fill="FFFFFF"/>
        <w:spacing w:line="276" w:lineRule="auto"/>
        <w:jc w:val="both"/>
        <w:rPr>
          <w:rStyle w:val="Estilo1Char"/>
        </w:rPr>
      </w:pPr>
    </w:p>
    <w:p w:rsidR="00A01A60" w:rsidRDefault="00B40733" w:rsidP="00C178C4">
      <w:pPr>
        <w:pStyle w:val="Estilo1"/>
        <w:ind w:firstLine="0"/>
      </w:pPr>
      <w:r>
        <w:rPr>
          <w:b/>
        </w:rPr>
        <w:t>7</w:t>
      </w:r>
      <w:r w:rsidR="00A01A60" w:rsidRPr="00A01A60">
        <w:rPr>
          <w:b/>
        </w:rPr>
        <w:t>.1.</w:t>
      </w:r>
      <w:r w:rsidR="00A01A60">
        <w:rPr>
          <w:b/>
        </w:rPr>
        <w:t>6.</w:t>
      </w:r>
      <w:r w:rsidR="006B6913">
        <w:rPr>
          <w:b/>
        </w:rPr>
        <w:t xml:space="preserve"> </w:t>
      </w:r>
      <w:r w:rsidR="006B6913" w:rsidRPr="00EA5425">
        <w:t>O veículo deve</w:t>
      </w:r>
      <w:r w:rsidR="006B6913">
        <w:t>m</w:t>
      </w:r>
      <w:r w:rsidR="006B6913" w:rsidRPr="00EA5425">
        <w:t xml:space="preserve"> estar em perfeitas condições, preservando a sua especificidade de veículo </w:t>
      </w:r>
      <w:proofErr w:type="gramStart"/>
      <w:r w:rsidR="006B6913" w:rsidRPr="00EA5425">
        <w:t>0 Km</w:t>
      </w:r>
      <w:proofErr w:type="gramEnd"/>
      <w:r w:rsidR="006B6913" w:rsidRPr="00EA5425">
        <w:t>, sem nenhuma avaria física, mecânica e/ou elétrica, correspondendo fielmente à marca e modelo do veículo na proposta</w:t>
      </w:r>
      <w:r w:rsidR="006B6913">
        <w:t>.</w:t>
      </w:r>
    </w:p>
    <w:p w:rsidR="006B6913" w:rsidRDefault="006B6913" w:rsidP="00C178C4">
      <w:pPr>
        <w:pStyle w:val="Estilo1"/>
        <w:ind w:firstLine="0"/>
        <w:rPr>
          <w:bCs/>
        </w:rPr>
      </w:pPr>
    </w:p>
    <w:p w:rsidR="006B6913" w:rsidRDefault="006B6913" w:rsidP="00C178C4">
      <w:pPr>
        <w:pStyle w:val="Estilo1"/>
        <w:ind w:firstLine="0"/>
        <w:rPr>
          <w:iCs/>
          <w:color w:val="000000"/>
          <w:szCs w:val="22"/>
        </w:rPr>
      </w:pPr>
      <w:r w:rsidRPr="006B6913">
        <w:rPr>
          <w:b/>
          <w:bCs/>
        </w:rPr>
        <w:t>7.1.7.</w:t>
      </w:r>
      <w:r>
        <w:rPr>
          <w:bCs/>
        </w:rPr>
        <w:t xml:space="preserve"> </w:t>
      </w:r>
      <w:r w:rsidRPr="006B6913">
        <w:rPr>
          <w:iCs/>
          <w:color w:val="000000"/>
        </w:rPr>
        <w:t xml:space="preserve">O veículo deverá ser entregue </w:t>
      </w:r>
      <w:r w:rsidRPr="006B6913">
        <w:t>Licenciado e emplacado no Município de Andaraí (categoria oficial)</w:t>
      </w:r>
      <w:r>
        <w:rPr>
          <w:iCs/>
          <w:color w:val="000000"/>
          <w:szCs w:val="22"/>
        </w:rPr>
        <w:t>.</w:t>
      </w:r>
    </w:p>
    <w:p w:rsidR="006B6913" w:rsidRDefault="006B6913" w:rsidP="00C178C4">
      <w:pPr>
        <w:pStyle w:val="Estilo1"/>
        <w:ind w:firstLine="0"/>
        <w:rPr>
          <w:iCs/>
          <w:color w:val="000000"/>
          <w:szCs w:val="22"/>
        </w:rPr>
      </w:pPr>
    </w:p>
    <w:p w:rsidR="006B6913" w:rsidRPr="00655812" w:rsidRDefault="006B6913" w:rsidP="006B6913">
      <w:pPr>
        <w:pStyle w:val="PargrafodaLista"/>
        <w:numPr>
          <w:ilvl w:val="1"/>
          <w:numId w:val="8"/>
        </w:numPr>
        <w:shd w:val="clear" w:color="auto" w:fill="FFFFFF"/>
        <w:spacing w:line="276" w:lineRule="auto"/>
        <w:jc w:val="both"/>
      </w:pPr>
      <w:r w:rsidRPr="00655812">
        <w:rPr>
          <w:rFonts w:ascii="Arial" w:hAnsi="Arial" w:cs="Arial"/>
          <w:b/>
        </w:rPr>
        <w:t>GARANTIA</w:t>
      </w:r>
    </w:p>
    <w:p w:rsidR="006B6913" w:rsidRPr="00655812" w:rsidRDefault="006B6913" w:rsidP="006B6913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</w:pP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7.2.1.</w:t>
      </w:r>
      <w:r w:rsidRPr="00655812"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O prazo de garantia contratual do bem, complementar à garantia legal, será de, no mínimo, 12 (doze) meses, contado a partir do primeiro dia útil subsequente à data do recebimento definitivo do objeto. </w:t>
      </w:r>
    </w:p>
    <w:p w:rsidR="006B6913" w:rsidRPr="00655812" w:rsidRDefault="006B6913" w:rsidP="006B6913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</w:pP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7.2.2.</w:t>
      </w:r>
      <w:r w:rsidRPr="00655812"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Caso o prazo da garantia oferecida pelo fabricante seja inferior ao estabelecido nesta cláusula, o fornecedor deverá complementar a garantia do bem ofertado pelo período restante. </w:t>
      </w:r>
    </w:p>
    <w:p w:rsidR="006B6913" w:rsidRPr="00655812" w:rsidRDefault="006B6913" w:rsidP="006B6913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</w:pP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7.2.3.</w:t>
      </w:r>
      <w:r w:rsidRPr="00655812"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A garantia será prestada com vistas a manter o equipamento fornecido em perfeitas condições de uso, sem qualquer ônus ou custo adicional para o Contratante. </w:t>
      </w:r>
    </w:p>
    <w:p w:rsidR="006B6913" w:rsidRPr="00655812" w:rsidRDefault="006B6913" w:rsidP="006B6913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</w:pP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7.2.4.</w:t>
      </w:r>
      <w:r w:rsidRPr="00655812"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Uma vez notificado, o Contratado realizará a reparação ou substituição do bem caso apresente vício ou defeito no prazo de até 30 (trinta) dias corridos, contados a partir da data de retirada do equipamento das dependências da Administração pelo Contratado ou pela assistência técnica autorizada. </w:t>
      </w:r>
    </w:p>
    <w:p w:rsidR="006B6913" w:rsidRPr="00655812" w:rsidRDefault="006B6913" w:rsidP="006B6913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</w:pP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7.2.5.</w:t>
      </w:r>
      <w:r w:rsidRPr="00655812"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O prazo indicado no subitem anterior, durante seu transcurso, poderá ser prorrogado uma única vez, por igual período, mediante solicitação escrita e justificada do Contratado, aceita pelo Contratante.</w:t>
      </w:r>
    </w:p>
    <w:p w:rsidR="006B6913" w:rsidRPr="00655812" w:rsidRDefault="006B6913" w:rsidP="006B6913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</w:pP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7.2.6.</w:t>
      </w:r>
      <w:r w:rsidRPr="00655812"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O custo referente ao transporte do equipamento coberto pela garantia será de responsabilidade do Contratado.</w:t>
      </w:r>
    </w:p>
    <w:p w:rsidR="006B6913" w:rsidRDefault="006B6913" w:rsidP="006B6913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</w:pP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7.2.7.</w:t>
      </w:r>
      <w:r w:rsidRPr="00655812">
        <w:rPr>
          <w:rFonts w:eastAsia="Times New Roman"/>
          <w:i w:val="0"/>
          <w:iCs w:val="0"/>
          <w:color w:val="auto"/>
          <w:sz w:val="24"/>
          <w:szCs w:val="24"/>
          <w:shd w:val="clear" w:color="auto" w:fill="FFFFFF"/>
        </w:rPr>
        <w:t xml:space="preserve"> A garantia legal ou contratual do objeto tem prazo de vigência próprio e desvinculado daquele fixado no contrato, permitindo eventual aplicação de penalidades em caso de descumprimento de alguma de suas condições, mesmo depois de expirada a vigência contratual. </w:t>
      </w:r>
    </w:p>
    <w:p w:rsidR="00A01A60" w:rsidRDefault="00A01A60" w:rsidP="00A01A60">
      <w:pPr>
        <w:pStyle w:val="Estilo1"/>
        <w:ind w:firstLine="0"/>
      </w:pPr>
    </w:p>
    <w:p w:rsidR="007B6489" w:rsidRPr="00C142F5" w:rsidRDefault="007B6489" w:rsidP="004413BF">
      <w:pPr>
        <w:pStyle w:val="PargrafodaLista"/>
        <w:numPr>
          <w:ilvl w:val="1"/>
          <w:numId w:val="4"/>
        </w:numPr>
        <w:shd w:val="clear" w:color="auto" w:fill="FFFFFF"/>
        <w:spacing w:line="276" w:lineRule="auto"/>
        <w:jc w:val="both"/>
        <w:rPr>
          <w:rFonts w:ascii="Arial" w:hAnsi="Arial" w:cs="Arial"/>
          <w:b/>
        </w:rPr>
      </w:pPr>
      <w:r w:rsidRPr="00C142F5">
        <w:rPr>
          <w:rFonts w:ascii="Arial" w:hAnsi="Arial" w:cs="Arial"/>
          <w:b/>
        </w:rPr>
        <w:lastRenderedPageBreak/>
        <w:t>OBRIGAÇÕES CONTRATUAIS</w:t>
      </w:r>
    </w:p>
    <w:p w:rsidR="009D4336" w:rsidRPr="00655812" w:rsidRDefault="009D4336" w:rsidP="009D4336">
      <w:pPr>
        <w:pStyle w:val="PargrafodaLista"/>
        <w:shd w:val="clear" w:color="auto" w:fill="FFFFFF"/>
        <w:spacing w:line="276" w:lineRule="auto"/>
        <w:ind w:left="390"/>
        <w:jc w:val="both"/>
      </w:pPr>
    </w:p>
    <w:p w:rsidR="00BD1059" w:rsidRPr="00655812" w:rsidRDefault="00C142F5" w:rsidP="00BD1059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</w:rPr>
        <w:t>8</w:t>
      </w:r>
      <w:r w:rsidR="00D416C4">
        <w:rPr>
          <w:rFonts w:ascii="Arial" w:hAnsi="Arial" w:cs="Arial"/>
          <w:b/>
        </w:rPr>
        <w:t>.2</w:t>
      </w:r>
      <w:r w:rsidR="00150427" w:rsidRPr="00655812">
        <w:rPr>
          <w:rFonts w:ascii="Arial" w:hAnsi="Arial" w:cs="Arial"/>
          <w:b/>
        </w:rPr>
        <w:t>.1</w:t>
      </w:r>
      <w:r w:rsidR="009D4336" w:rsidRPr="00655812">
        <w:rPr>
          <w:rFonts w:ascii="Arial" w:hAnsi="Arial" w:cs="Arial"/>
          <w:b/>
        </w:rPr>
        <w:t xml:space="preserve">. </w:t>
      </w:r>
      <w:r w:rsidR="00150427" w:rsidRPr="00655812">
        <w:rPr>
          <w:rFonts w:ascii="Arial" w:hAnsi="Arial" w:cs="Arial"/>
          <w:b/>
        </w:rPr>
        <w:t xml:space="preserve"> OBRIGAÇÕES D</w:t>
      </w:r>
      <w:r w:rsidR="0023670A" w:rsidRPr="00655812">
        <w:rPr>
          <w:rFonts w:ascii="Arial" w:hAnsi="Arial" w:cs="Arial"/>
          <w:b/>
        </w:rPr>
        <w:t>A CONTRATADA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</w:t>
      </w:r>
      <w:r w:rsidR="00D416C4" w:rsidRPr="00392D50">
        <w:rPr>
          <w:rFonts w:eastAsia="Calibri"/>
          <w:b/>
        </w:rPr>
        <w:t>.1.</w:t>
      </w:r>
      <w:r w:rsidR="00D416C4">
        <w:rPr>
          <w:rFonts w:eastAsia="Calibri"/>
          <w:b/>
        </w:rPr>
        <w:t xml:space="preserve"> </w:t>
      </w:r>
      <w:r w:rsidR="006B6913" w:rsidRPr="00655812">
        <w:rPr>
          <w:shd w:val="clear" w:color="auto" w:fill="FFFFFF"/>
        </w:rPr>
        <w:t xml:space="preserve">Entregar o </w:t>
      </w:r>
      <w:r w:rsidR="00BF3C53">
        <w:rPr>
          <w:shd w:val="clear" w:color="auto" w:fill="FFFFFF"/>
        </w:rPr>
        <w:t>veiculo</w:t>
      </w:r>
      <w:r w:rsidR="006B6913" w:rsidRPr="00655812">
        <w:rPr>
          <w:shd w:val="clear" w:color="auto" w:fill="FFFFFF"/>
        </w:rPr>
        <w:t xml:space="preserve"> em perfeitas condições, conforme especificações técnicas exigidas</w:t>
      </w:r>
      <w:r w:rsidR="00D416C4">
        <w:t>;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.2.1.2</w:t>
      </w:r>
      <w:r w:rsidR="00D416C4" w:rsidRPr="00392D50">
        <w:rPr>
          <w:rFonts w:eastAsia="Calibri"/>
          <w:b/>
        </w:rPr>
        <w:t>.</w:t>
      </w:r>
      <w:r w:rsidR="00D416C4">
        <w:rPr>
          <w:rFonts w:eastAsia="Calibri"/>
          <w:b/>
        </w:rPr>
        <w:t xml:space="preserve"> </w:t>
      </w:r>
      <w:r w:rsidR="00D416C4" w:rsidRPr="00D12DAA">
        <w:rPr>
          <w:rFonts w:eastAsia="Calibri"/>
        </w:rPr>
        <w:t>Não prestar declarações ou informações sem prévia autorização por escrito da CONTRATANTE a respeito do presente contrato</w:t>
      </w:r>
      <w:r w:rsidR="004E6728">
        <w:rPr>
          <w:rFonts w:eastAsia="Calibri"/>
        </w:rPr>
        <w:t>/ata</w:t>
      </w:r>
      <w:r w:rsidR="00D416C4" w:rsidRPr="00D12DAA">
        <w:rPr>
          <w:rFonts w:eastAsia="Calibri"/>
        </w:rPr>
        <w:t xml:space="preserve"> e</w:t>
      </w:r>
      <w:r w:rsidR="00D416C4">
        <w:rPr>
          <w:rFonts w:eastAsia="Calibri"/>
        </w:rPr>
        <w:t>/ou outras informações</w:t>
      </w:r>
      <w:r w:rsidR="00D416C4" w:rsidRPr="00D12DAA">
        <w:rPr>
          <w:rFonts w:eastAsia="Calibri"/>
        </w:rPr>
        <w:t xml:space="preserve"> a ele inerentes;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.2.1.3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 w:rsidR="00D416C4">
        <w:rPr>
          <w:rFonts w:eastAsia="Calibri"/>
        </w:rPr>
        <w:t>Andaraí;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.2.1.4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Manter, durante todo o período </w:t>
      </w:r>
      <w:r w:rsidR="00D416C4">
        <w:rPr>
          <w:rFonts w:eastAsia="Calibri"/>
        </w:rPr>
        <w:t>da execução do objeto</w:t>
      </w:r>
      <w:r w:rsidR="00D416C4" w:rsidRPr="00C14585">
        <w:rPr>
          <w:rFonts w:eastAsia="Calibri"/>
        </w:rPr>
        <w:t xml:space="preserve">, todas as condições de habilitação e qualificação exigidas na licitação, quando da realização do pagamento pelo Município de </w:t>
      </w:r>
      <w:r w:rsidR="00D416C4">
        <w:rPr>
          <w:rFonts w:eastAsia="Calibri"/>
        </w:rPr>
        <w:t>Andaraí</w:t>
      </w:r>
      <w:r w:rsidR="00D416C4" w:rsidRPr="00C14585">
        <w:rPr>
          <w:rFonts w:eastAsia="Calibri"/>
        </w:rPr>
        <w:t xml:space="preserve">, comunicando, imediatamente, </w:t>
      </w:r>
      <w:proofErr w:type="gramStart"/>
      <w:r w:rsidR="00D416C4" w:rsidRPr="00C14585">
        <w:rPr>
          <w:rFonts w:eastAsia="Calibri"/>
        </w:rPr>
        <w:t xml:space="preserve">a superveniência de fato impeditivo da manutenção dessa condição, nos termos da Lei </w:t>
      </w:r>
      <w:r w:rsidR="00D416C4">
        <w:rPr>
          <w:rFonts w:eastAsia="Calibri"/>
        </w:rPr>
        <w:t>14.133/2021</w:t>
      </w:r>
      <w:proofErr w:type="gramEnd"/>
      <w:r w:rsidR="00D416C4">
        <w:rPr>
          <w:rFonts w:eastAsia="Calibri"/>
        </w:rPr>
        <w:t xml:space="preserve"> e suas alterações posteriores;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.2.1.5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Cumprir outras obrigações previstas no Código de P</w:t>
      </w:r>
      <w:r w:rsidR="00D416C4">
        <w:rPr>
          <w:rFonts w:eastAsia="Calibri"/>
        </w:rPr>
        <w:t xml:space="preserve">roteção e Defesa do Consumidor </w:t>
      </w:r>
      <w:r w:rsidR="00D416C4" w:rsidRPr="00C14585">
        <w:rPr>
          <w:rFonts w:eastAsia="Calibri"/>
        </w:rPr>
        <w:t>que sejam compatíveis com o regime de direito público</w:t>
      </w:r>
      <w:r w:rsidR="00D416C4">
        <w:rPr>
          <w:rFonts w:eastAsia="Calibri"/>
        </w:rPr>
        <w:t>;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.2.1.6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Responder, integralmente, por perdas e danos que vier a causar a esta Prefeitura ou a terceiros em razão de ação ou omissão, dolosa ou culposa, sua ou dos seus prepostos, independentemente de outras cominações contratuais </w:t>
      </w:r>
      <w:r w:rsidR="00D416C4">
        <w:rPr>
          <w:rFonts w:eastAsia="Calibri"/>
        </w:rPr>
        <w:t>ou legais a que estiver sujeita;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.2.1.7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Prestar os esclarecimentos que forem solicitados pela Secretaria </w:t>
      </w:r>
      <w:r w:rsidR="006B6913">
        <w:rPr>
          <w:rFonts w:eastAsia="Calibri"/>
        </w:rPr>
        <w:t>solicitante a Ordem de Compra</w:t>
      </w:r>
      <w:r w:rsidR="00D416C4">
        <w:rPr>
          <w:rFonts w:eastAsia="Calibri"/>
        </w:rPr>
        <w:t>;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.2.1.8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.2.1.9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.2.1.10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</w:t>
      </w:r>
      <w:proofErr w:type="gramStart"/>
      <w:r w:rsidR="00D416C4" w:rsidRPr="00C14585">
        <w:rPr>
          <w:rFonts w:eastAsia="Calibri"/>
        </w:rPr>
        <w:t>Responsabilizar-se</w:t>
      </w:r>
      <w:proofErr w:type="gramEnd"/>
      <w:r w:rsidR="00D416C4" w:rsidRPr="00C14585">
        <w:rPr>
          <w:rFonts w:eastAsia="Calibri"/>
        </w:rPr>
        <w:t xml:space="preserve"> pelas despesas dos tributos, encargos trabalhistas, previdenciários, fiscais, comerciais, taxas, fretes, seguros, deslocamento de </w:t>
      </w:r>
      <w:r w:rsidR="00D416C4" w:rsidRPr="00C14585">
        <w:rPr>
          <w:rFonts w:eastAsia="Calibri"/>
        </w:rPr>
        <w:lastRenderedPageBreak/>
        <w:t xml:space="preserve">pessoal, prestação de garantia e quaisquer outras que incidam ou venham a incidir na execução do contrato; 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.2.1.11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A inadimplência com referência aos encargos e obrigações estabelecidos não transfere ao Município de </w:t>
      </w:r>
      <w:r w:rsidR="00D416C4">
        <w:rPr>
          <w:rFonts w:eastAsia="Calibri"/>
        </w:rPr>
        <w:t>Andaraí,</w:t>
      </w:r>
      <w:r w:rsidR="00D416C4" w:rsidRPr="00C14585">
        <w:rPr>
          <w:rFonts w:eastAsia="Calibri"/>
        </w:rPr>
        <w:t xml:space="preserve"> a responsabilidade pelo seu pagamento, nem poderá onerar o fornecimento, razão pela qual a Empresa Vencedora renuncia expressamente a qualquer vínculo de solidariedade, ativa ou passiva, com a Contratante; 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.2.1.12</w:t>
      </w:r>
      <w:r w:rsidR="00D416C4" w:rsidRPr="00392D50">
        <w:rPr>
          <w:rFonts w:eastAsia="Calibri"/>
          <w:b/>
        </w:rPr>
        <w:t>.</w:t>
      </w:r>
      <w:r w:rsidR="00D416C4" w:rsidRPr="00C14585">
        <w:rPr>
          <w:rFonts w:eastAsia="Calibri"/>
        </w:rPr>
        <w:t xml:space="preserve"> Quando for o caso, assumir a responsabilidade por todas as providências e obrigações estabelecidas na legislação de acidentes de trabalho, quando em ocorrência da espécie forem </w:t>
      </w:r>
      <w:proofErr w:type="gramStart"/>
      <w:r w:rsidR="00D416C4" w:rsidRPr="00C14585">
        <w:rPr>
          <w:rFonts w:eastAsia="Calibri"/>
        </w:rPr>
        <w:t>vítimas os seus</w:t>
      </w:r>
      <w:proofErr w:type="gramEnd"/>
      <w:r w:rsidR="00D416C4" w:rsidRPr="00C14585">
        <w:rPr>
          <w:rFonts w:eastAsia="Calibri"/>
        </w:rPr>
        <w:t xml:space="preserve"> empregados no desempenho de alguma atividade pertinente ao fornecimento ou em conexão ou contingência, na forma como a expressão; </w:t>
      </w:r>
    </w:p>
    <w:p w:rsidR="00D416C4" w:rsidRPr="00C14585" w:rsidRDefault="00C142F5" w:rsidP="00D416C4">
      <w:pPr>
        <w:pStyle w:val="Estilo1"/>
        <w:ind w:firstLine="0"/>
        <w:rPr>
          <w:rFonts w:eastAsia="Calibri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.2.1.13</w:t>
      </w:r>
      <w:r w:rsidR="00D416C4" w:rsidRPr="00392D50">
        <w:rPr>
          <w:rFonts w:eastAsia="Calibri"/>
          <w:b/>
        </w:rPr>
        <w:t>.</w:t>
      </w:r>
      <w:r w:rsidR="00D416C4">
        <w:rPr>
          <w:rFonts w:eastAsia="Calibri"/>
          <w:b/>
        </w:rPr>
        <w:t xml:space="preserve"> </w:t>
      </w:r>
      <w:r w:rsidR="00D416C4">
        <w:rPr>
          <w:rFonts w:eastAsia="Calibri"/>
        </w:rPr>
        <w:t>A</w:t>
      </w:r>
      <w:r w:rsidR="00D416C4" w:rsidRPr="00C14585">
        <w:rPr>
          <w:rFonts w:eastAsia="Calibri"/>
        </w:rPr>
        <w:t>dotar todas as medidas preventivas no sentido de se minimizar acidentes ou danos que ven</w:t>
      </w:r>
      <w:r w:rsidR="006B6913">
        <w:rPr>
          <w:rFonts w:eastAsia="Calibri"/>
        </w:rPr>
        <w:t>ham a comprometer a qualidade e/ou</w:t>
      </w:r>
      <w:r w:rsidR="00D416C4" w:rsidRPr="00C14585">
        <w:rPr>
          <w:rFonts w:eastAsia="Calibri"/>
        </w:rPr>
        <w:t xml:space="preserve"> quantidade fornecida; </w:t>
      </w:r>
    </w:p>
    <w:p w:rsidR="00D416C4" w:rsidRDefault="00C142F5" w:rsidP="00D416C4">
      <w:pPr>
        <w:pStyle w:val="Estilo1"/>
        <w:ind w:right="142"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</w:t>
      </w:r>
      <w:r w:rsidR="00D416C4" w:rsidRPr="003E7775">
        <w:rPr>
          <w:b/>
        </w:rPr>
        <w:t>.</w:t>
      </w:r>
      <w:r w:rsidR="00D416C4">
        <w:rPr>
          <w:b/>
        </w:rPr>
        <w:t>14</w:t>
      </w:r>
      <w:r w:rsidR="00D416C4" w:rsidRPr="003E7775">
        <w:rPr>
          <w:b/>
        </w:rPr>
        <w:t>.</w:t>
      </w:r>
      <w:r w:rsidR="00D416C4">
        <w:rPr>
          <w:b/>
        </w:rPr>
        <w:t xml:space="preserve"> </w:t>
      </w:r>
      <w:r w:rsidR="00D416C4" w:rsidRPr="00DC6087">
        <w:t>A CONTRATADA se compromete duran</w:t>
      </w:r>
      <w:r w:rsidR="00D416C4">
        <w:t xml:space="preserve">te toda a execução do contrato, </w:t>
      </w:r>
      <w:r w:rsidR="00D416C4" w:rsidRPr="00DC6087">
        <w:t>a manter as condições de habilitação na licitação, especialmente a</w:t>
      </w:r>
      <w:r w:rsidR="00D416C4">
        <w:t xml:space="preserve"> </w:t>
      </w:r>
      <w:r w:rsidR="00D416C4" w:rsidRPr="00DC6087">
        <w:t>existência de profissionais devidamente habilitados a executar o</w:t>
      </w:r>
      <w:r w:rsidR="00D416C4">
        <w:t xml:space="preserve"> </w:t>
      </w:r>
      <w:r w:rsidR="00D416C4" w:rsidRPr="00DC6087">
        <w:t>objeto do presente contrato</w:t>
      </w:r>
      <w:r w:rsidR="00D416C4">
        <w:t>;</w:t>
      </w:r>
    </w:p>
    <w:p w:rsidR="00D416C4" w:rsidRDefault="00C142F5" w:rsidP="00D416C4">
      <w:pPr>
        <w:pStyle w:val="Estilo1"/>
        <w:ind w:right="142"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</w:t>
      </w:r>
      <w:r w:rsidR="00D416C4" w:rsidRPr="00EC1D0A">
        <w:rPr>
          <w:b/>
        </w:rPr>
        <w:t>.</w:t>
      </w:r>
      <w:r w:rsidR="00D416C4">
        <w:rPr>
          <w:b/>
        </w:rPr>
        <w:t>15</w:t>
      </w:r>
      <w:r w:rsidR="00D416C4" w:rsidRPr="00EC1D0A">
        <w:rPr>
          <w:b/>
        </w:rPr>
        <w:t>.</w:t>
      </w:r>
      <w:r w:rsidR="00D416C4">
        <w:rPr>
          <w:b/>
        </w:rPr>
        <w:t xml:space="preserve"> </w:t>
      </w:r>
      <w:r w:rsidR="00D416C4" w:rsidRPr="00EC1D0A">
        <w:t>Organizar tecnicamente e administrativamente de modo a cumprir</w:t>
      </w:r>
      <w:r w:rsidR="00D416C4">
        <w:t xml:space="preserve"> </w:t>
      </w:r>
      <w:r w:rsidR="00D416C4" w:rsidRPr="00EC1D0A">
        <w:t>com eficiência as obrigações assumidas</w:t>
      </w:r>
      <w:r w:rsidR="00D416C4">
        <w:t>;</w:t>
      </w:r>
    </w:p>
    <w:p w:rsidR="00D416C4" w:rsidRDefault="00C142F5" w:rsidP="00D416C4">
      <w:pPr>
        <w:pStyle w:val="Estilo1"/>
        <w:ind w:right="142"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</w:t>
      </w:r>
      <w:r w:rsidR="00D416C4" w:rsidRPr="00EC1D0A">
        <w:rPr>
          <w:b/>
        </w:rPr>
        <w:t>.</w:t>
      </w:r>
      <w:r w:rsidR="00D416C4">
        <w:rPr>
          <w:b/>
        </w:rPr>
        <w:t>16</w:t>
      </w:r>
      <w:r w:rsidR="00D416C4" w:rsidRPr="00EC1D0A">
        <w:rPr>
          <w:b/>
        </w:rPr>
        <w:t>.</w:t>
      </w:r>
      <w:r w:rsidR="00D416C4">
        <w:rPr>
          <w:b/>
        </w:rPr>
        <w:t xml:space="preserve"> </w:t>
      </w:r>
      <w:r w:rsidR="00D416C4" w:rsidRPr="00EC1D0A">
        <w:t>Assegurar e facilitar ao MUNICÍPIO a fiscalização e</w:t>
      </w:r>
      <w:r w:rsidR="00D416C4">
        <w:t xml:space="preserve"> </w:t>
      </w:r>
      <w:r w:rsidR="00D416C4" w:rsidRPr="00EC1D0A">
        <w:t xml:space="preserve">acompanhamento da execução </w:t>
      </w:r>
      <w:r w:rsidR="00D416C4">
        <w:t>do contrato;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</w:t>
      </w:r>
      <w:r w:rsidR="00D416C4">
        <w:rPr>
          <w:b/>
        </w:rPr>
        <w:t>.17</w:t>
      </w:r>
      <w:r w:rsidR="00D416C4" w:rsidRPr="003E7775">
        <w:rPr>
          <w:b/>
        </w:rPr>
        <w:t>.</w:t>
      </w:r>
      <w:r w:rsidR="00D416C4">
        <w:rPr>
          <w:b/>
        </w:rPr>
        <w:t xml:space="preserve"> </w:t>
      </w:r>
      <w:r w:rsidR="00D416C4" w:rsidRPr="008F645B">
        <w:t xml:space="preserve">Informar imediatamente após </w:t>
      </w:r>
      <w:r w:rsidR="00D416C4">
        <w:t xml:space="preserve">o recebimento da solicitação do </w:t>
      </w:r>
      <w:r w:rsidR="00466793">
        <w:t xml:space="preserve">equipamento </w:t>
      </w:r>
      <w:r w:rsidR="00D416C4" w:rsidRPr="008F645B">
        <w:t>a ocorrência de qualquer situação que possa prejudicar a en</w:t>
      </w:r>
      <w:r w:rsidR="00D416C4">
        <w:t>trega do objeto no tempo fixado;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</w:t>
      </w:r>
      <w:r w:rsidR="00D416C4" w:rsidRPr="00312994">
        <w:rPr>
          <w:b/>
        </w:rPr>
        <w:t>.</w:t>
      </w:r>
      <w:r w:rsidR="00D416C4">
        <w:rPr>
          <w:b/>
        </w:rPr>
        <w:t>18</w:t>
      </w:r>
      <w:r w:rsidR="00D416C4" w:rsidRPr="00312994">
        <w:rPr>
          <w:b/>
        </w:rPr>
        <w:t>.</w:t>
      </w:r>
      <w:r w:rsidR="00D416C4">
        <w:rPr>
          <w:b/>
        </w:rPr>
        <w:t xml:space="preserve"> </w:t>
      </w:r>
      <w:r w:rsidR="00D416C4" w:rsidRPr="00312994">
        <w:t>A Contratada deve cumprir todas as obrigações, assumindo como exclusivamente seus os riscos e as despesas decorrentes da boa e perfeita execução do objeto</w:t>
      </w:r>
      <w:r w:rsidR="00D416C4">
        <w:t>;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</w:t>
      </w:r>
      <w:r w:rsidR="00D416C4" w:rsidRPr="0087266C">
        <w:rPr>
          <w:b/>
        </w:rPr>
        <w:t>.</w:t>
      </w:r>
      <w:r w:rsidR="00D416C4">
        <w:rPr>
          <w:b/>
        </w:rPr>
        <w:t>19</w:t>
      </w:r>
      <w:r w:rsidR="00D416C4" w:rsidRPr="0087266C">
        <w:rPr>
          <w:b/>
        </w:rPr>
        <w:t>.</w:t>
      </w:r>
      <w:r w:rsidR="00D416C4">
        <w:rPr>
          <w:b/>
        </w:rPr>
        <w:t xml:space="preserve"> </w:t>
      </w:r>
      <w:r w:rsidR="00D416C4" w:rsidRPr="00847142">
        <w:t xml:space="preserve">Fornecer números telefônicos ou outros </w:t>
      </w:r>
      <w:r w:rsidR="00D416C4">
        <w:t xml:space="preserve">meios igualmente eficazes, para </w:t>
      </w:r>
      <w:r w:rsidR="00D416C4" w:rsidRPr="00847142">
        <w:t>contato</w:t>
      </w:r>
      <w:r w:rsidR="00D416C4">
        <w:t xml:space="preserve"> </w:t>
      </w:r>
      <w:r w:rsidR="00D416C4" w:rsidRPr="00847142">
        <w:t>do MUNICÍPIO com o Preposto, ainda que fora do horário normal de expediente,</w:t>
      </w:r>
      <w:r w:rsidR="00D416C4">
        <w:t xml:space="preserve"> </w:t>
      </w:r>
      <w:r w:rsidR="00D416C4" w:rsidRPr="00847142">
        <w:t>sem que isto gere qualquer custo adicional</w:t>
      </w:r>
      <w:r w:rsidR="00D416C4">
        <w:t>;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.2.1</w:t>
      </w:r>
      <w:r w:rsidR="00D416C4">
        <w:rPr>
          <w:b/>
        </w:rPr>
        <w:t>.20</w:t>
      </w:r>
      <w:r w:rsidR="00D416C4" w:rsidRPr="0087266C">
        <w:rPr>
          <w:b/>
        </w:rPr>
        <w:t>.</w:t>
      </w:r>
      <w:r w:rsidR="00D416C4">
        <w:rPr>
          <w:b/>
        </w:rPr>
        <w:t xml:space="preserve"> </w:t>
      </w:r>
      <w:r w:rsidR="00D416C4" w:rsidRPr="00847142">
        <w:t>Fornecer toda mão de obra necessária</w:t>
      </w:r>
      <w:r w:rsidR="00D416C4">
        <w:t xml:space="preserve"> à fiel e perfeita execução do </w:t>
      </w:r>
      <w:proofErr w:type="gramStart"/>
      <w:r w:rsidR="00D416C4">
        <w:t>objeto</w:t>
      </w:r>
      <w:r w:rsidR="00D416C4" w:rsidRPr="00847142">
        <w:t>, bem</w:t>
      </w:r>
      <w:r w:rsidR="00D416C4">
        <w:t xml:space="preserve"> </w:t>
      </w:r>
      <w:r w:rsidR="00D416C4" w:rsidRPr="00847142">
        <w:t>como os encargos previdenciários, trabalhistas</w:t>
      </w:r>
      <w:proofErr w:type="gramEnd"/>
      <w:r w:rsidR="00D416C4" w:rsidRPr="00847142">
        <w:t xml:space="preserve"> e outros de qualquer natureza</w:t>
      </w:r>
      <w:r w:rsidR="00D416C4">
        <w:t xml:space="preserve"> </w:t>
      </w:r>
      <w:r w:rsidR="00D416C4" w:rsidRPr="00847142">
        <w:t>de</w:t>
      </w:r>
      <w:r w:rsidR="00D416C4">
        <w:t xml:space="preserve"> </w:t>
      </w:r>
      <w:r w:rsidR="00D416C4" w:rsidRPr="00847142">
        <w:t>co</w:t>
      </w:r>
      <w:r w:rsidR="00D416C4">
        <w:t>rrentes da execução do Contrato;</w:t>
      </w:r>
    </w:p>
    <w:p w:rsidR="00C50CCA" w:rsidRPr="00655812" w:rsidRDefault="00C142F5" w:rsidP="00C50CCA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</w:rPr>
        <w:t>8</w:t>
      </w:r>
      <w:r w:rsidR="00C50CCA" w:rsidRPr="00655812">
        <w:rPr>
          <w:rFonts w:ascii="Arial" w:hAnsi="Arial" w:cs="Arial"/>
          <w:b/>
        </w:rPr>
        <w:t>.</w:t>
      </w:r>
      <w:r w:rsidR="00D416C4">
        <w:rPr>
          <w:rFonts w:ascii="Arial" w:hAnsi="Arial" w:cs="Arial"/>
          <w:b/>
        </w:rPr>
        <w:t>3</w:t>
      </w:r>
      <w:r w:rsidR="009D4336" w:rsidRPr="00655812">
        <w:rPr>
          <w:rFonts w:ascii="Arial" w:hAnsi="Arial" w:cs="Arial"/>
          <w:b/>
        </w:rPr>
        <w:t>.</w:t>
      </w:r>
      <w:r w:rsidR="00C50CCA" w:rsidRPr="00655812">
        <w:rPr>
          <w:rFonts w:ascii="Arial" w:hAnsi="Arial" w:cs="Arial"/>
          <w:b/>
        </w:rPr>
        <w:t xml:space="preserve"> OBRIGAÇÕES DA CONTRATANTE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lastRenderedPageBreak/>
        <w:t>8</w:t>
      </w:r>
      <w:r w:rsidR="00D416C4">
        <w:rPr>
          <w:rFonts w:eastAsia="Calibri"/>
          <w:b/>
        </w:rPr>
        <w:t>.3</w:t>
      </w:r>
      <w:r w:rsidR="00D416C4" w:rsidRPr="00EC1D0A">
        <w:rPr>
          <w:b/>
        </w:rPr>
        <w:t>.</w:t>
      </w:r>
      <w:r w:rsidR="00D416C4">
        <w:rPr>
          <w:b/>
        </w:rPr>
        <w:t>1</w:t>
      </w:r>
      <w:r w:rsidR="00D416C4" w:rsidRPr="00EC1D0A">
        <w:rPr>
          <w:b/>
        </w:rPr>
        <w:t>.</w:t>
      </w:r>
      <w:r w:rsidR="00D416C4">
        <w:rPr>
          <w:b/>
        </w:rPr>
        <w:t xml:space="preserve"> </w:t>
      </w:r>
      <w:r w:rsidR="00D416C4" w:rsidRPr="00EC1D0A">
        <w:t xml:space="preserve">O Município de </w:t>
      </w:r>
      <w:r w:rsidR="00D416C4">
        <w:t>Andaraí</w:t>
      </w:r>
      <w:r w:rsidR="00D416C4" w:rsidRPr="00EC1D0A">
        <w:t xml:space="preserve"> se obriga a efetuar os pagamento</w:t>
      </w:r>
      <w:r w:rsidR="00D416C4">
        <w:t xml:space="preserve">s </w:t>
      </w:r>
      <w:proofErr w:type="gramStart"/>
      <w:r w:rsidR="00D416C4">
        <w:t xml:space="preserve">devidos, </w:t>
      </w:r>
      <w:r w:rsidR="00D416C4" w:rsidRPr="00EC1D0A">
        <w:t>na forma e condições ora estipuladas</w:t>
      </w:r>
      <w:proofErr w:type="gramEnd"/>
      <w:r w:rsidR="00D416C4">
        <w:t>;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EC1D0A">
        <w:rPr>
          <w:b/>
        </w:rPr>
        <w:t xml:space="preserve">.2. </w:t>
      </w:r>
      <w:r w:rsidR="00D416C4" w:rsidRPr="00312994">
        <w:t xml:space="preserve">Prestar todos os esclarecimentos necessários à execução </w:t>
      </w:r>
      <w:r w:rsidR="00D416C4">
        <w:t>do objeto;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 xml:space="preserve">.3. </w:t>
      </w:r>
      <w:r w:rsidR="00D416C4" w:rsidRPr="00312994">
        <w:t xml:space="preserve">Manter a fiscalização necessária para acompanhamento </w:t>
      </w:r>
      <w:r w:rsidR="00D416C4">
        <w:t xml:space="preserve">do objeto; 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 xml:space="preserve">.4. </w:t>
      </w:r>
      <w:r w:rsidR="00D416C4" w:rsidRPr="00312994">
        <w:t>O Fiscal do contrato</w:t>
      </w:r>
      <w:r w:rsidR="00D416C4">
        <w:t>/ata</w:t>
      </w:r>
      <w:r w:rsidR="00D416C4" w:rsidRPr="00312994">
        <w:t xml:space="preserve"> fiscalizará </w:t>
      </w:r>
      <w:r w:rsidR="00D416C4">
        <w:t>o contrato/ata</w:t>
      </w:r>
      <w:r w:rsidR="00D416C4" w:rsidRPr="00312994">
        <w:t xml:space="preserve">, e se são </w:t>
      </w:r>
      <w:r w:rsidR="00D416C4">
        <w:t>entregues</w:t>
      </w:r>
      <w:r w:rsidR="00D416C4" w:rsidRPr="00312994">
        <w:t xml:space="preserve"> em perfeitas condições com o descrito no</w:t>
      </w:r>
      <w:r w:rsidR="00D416C4">
        <w:t xml:space="preserve"> </w:t>
      </w:r>
      <w:r w:rsidR="00D416C4" w:rsidRPr="00312994">
        <w:t>Termo de Referência</w:t>
      </w:r>
      <w:r w:rsidR="00D416C4">
        <w:t xml:space="preserve">/Edital; 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>.5.</w:t>
      </w:r>
      <w:r w:rsidR="00D416C4">
        <w:rPr>
          <w:b/>
        </w:rPr>
        <w:t xml:space="preserve"> </w:t>
      </w:r>
      <w:r w:rsidR="00D416C4" w:rsidRPr="00312994">
        <w:t xml:space="preserve">Comunicar a </w:t>
      </w:r>
      <w:r w:rsidR="00D416C4">
        <w:t>empresa vencedora</w:t>
      </w:r>
      <w:r w:rsidR="00D416C4" w:rsidRPr="00312994">
        <w:t xml:space="preserve">, através do Gestor </w:t>
      </w:r>
      <w:r w:rsidR="00D416C4">
        <w:t>da ata</w:t>
      </w:r>
      <w:r w:rsidR="00D416C4" w:rsidRPr="00312994">
        <w:t xml:space="preserve"> sobre</w:t>
      </w:r>
      <w:r w:rsidR="00D416C4">
        <w:t xml:space="preserve"> </w:t>
      </w:r>
      <w:r w:rsidR="00D416C4" w:rsidRPr="00312994">
        <w:t>qualquer irregularidade a prestação de serviços, por escrito e/ou</w:t>
      </w:r>
      <w:r w:rsidR="00D416C4">
        <w:t xml:space="preserve"> </w:t>
      </w:r>
      <w:r w:rsidR="00D416C4" w:rsidRPr="00312994">
        <w:t>através de e-mail a ser fornecido p</w:t>
      </w:r>
      <w:r w:rsidR="00D416C4">
        <w:t>elo representante da empresa vencedora;</w:t>
      </w:r>
    </w:p>
    <w:p w:rsidR="00D416C4" w:rsidRDefault="00C142F5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>.6.</w:t>
      </w:r>
      <w:r w:rsidR="00D416C4">
        <w:rPr>
          <w:b/>
        </w:rPr>
        <w:t xml:space="preserve"> </w:t>
      </w:r>
      <w:r w:rsidR="00D416C4" w:rsidRPr="00312994">
        <w:t xml:space="preserve">Aplicar à </w:t>
      </w:r>
      <w:r w:rsidR="00D416C4">
        <w:t xml:space="preserve">empresa vencedora </w:t>
      </w:r>
      <w:r w:rsidR="00D416C4" w:rsidRPr="00312994">
        <w:t>as penalidades regulamentares e contratuais cabíveis</w:t>
      </w:r>
      <w:r w:rsidR="00D416C4">
        <w:t>;</w:t>
      </w:r>
    </w:p>
    <w:p w:rsidR="00BD1059" w:rsidRPr="00655812" w:rsidRDefault="00C142F5" w:rsidP="00D416C4">
      <w:pPr>
        <w:pStyle w:val="Estilo1"/>
        <w:ind w:firstLine="0"/>
        <w:rPr>
          <w:shd w:val="clear" w:color="auto" w:fill="FFFFFF"/>
        </w:rPr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 xml:space="preserve">.7. </w:t>
      </w:r>
      <w:r w:rsidR="00D416C4" w:rsidRPr="00312994">
        <w:t xml:space="preserve">A Administração não responderá por quaisquer compromissos assumidos pela </w:t>
      </w:r>
      <w:r w:rsidR="00D416C4">
        <w:t>empresa vencedora</w:t>
      </w:r>
      <w:r w:rsidR="00D416C4" w:rsidRPr="00312994">
        <w:t xml:space="preserve"> com terceiros, ainda que vinculados à execução do presente Termo de Contrato</w:t>
      </w:r>
      <w:r w:rsidR="00D416C4">
        <w:t>/ata</w:t>
      </w:r>
      <w:r w:rsidR="00D416C4" w:rsidRPr="00312994">
        <w:t xml:space="preserve">, bem como por qualquer dano causado a terceiros em decorrência de ato da </w:t>
      </w:r>
      <w:r w:rsidR="00D416C4">
        <w:t>empresa vencedora</w:t>
      </w:r>
      <w:r w:rsidR="00D416C4" w:rsidRPr="00312994">
        <w:t>, de seus empregados, prepostos ou subordinados</w:t>
      </w:r>
      <w:r w:rsidR="00BD1059" w:rsidRPr="00655812">
        <w:rPr>
          <w:shd w:val="clear" w:color="auto" w:fill="FFFFFF"/>
        </w:rPr>
        <w:t>.</w:t>
      </w:r>
    </w:p>
    <w:p w:rsidR="004623E8" w:rsidRPr="00655812" w:rsidRDefault="00C142F5" w:rsidP="004623E8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B2744F">
        <w:rPr>
          <w:rFonts w:ascii="Arial" w:hAnsi="Arial" w:cs="Arial"/>
          <w:b/>
        </w:rPr>
        <w:t>. MODELO DE GESTÃO DO CONTRATO</w:t>
      </w:r>
    </w:p>
    <w:p w:rsidR="00466793" w:rsidRDefault="00466793" w:rsidP="00917329">
      <w:pPr>
        <w:pStyle w:val="Nivel2"/>
        <w:rPr>
          <w:rFonts w:eastAsia="Times New Roman"/>
          <w:b/>
          <w:color w:val="auto"/>
          <w:sz w:val="24"/>
          <w:szCs w:val="24"/>
          <w:shd w:val="clear" w:color="auto" w:fill="FFFFFF"/>
        </w:rPr>
      </w:pPr>
    </w:p>
    <w:p w:rsidR="004623E8" w:rsidRPr="00655812" w:rsidRDefault="00C142F5" w:rsidP="00917329">
      <w:pPr>
        <w:pStyle w:val="Nivel2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O contrato</w:t>
      </w:r>
      <w:r w:rsidR="004E6728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deverá ser executado fielmente pelas partes, de acordo com as cláusulas avençadas e as normas da Lei nº 14.133, de 2021, e cada parte </w:t>
      </w:r>
      <w:proofErr w:type="gramStart"/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responderá</w:t>
      </w:r>
      <w:proofErr w:type="gramEnd"/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pelas consequências de sua inexecução total ou parcial.</w:t>
      </w:r>
    </w:p>
    <w:p w:rsidR="004623E8" w:rsidRPr="00655812" w:rsidRDefault="00C142F5" w:rsidP="00917329">
      <w:pPr>
        <w:pStyle w:val="Nivel2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9D433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2.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Em caso de impedimento, ordem de paralisação ou suspensão do contrato, o cronograma de execução será prorrogado automaticamente pelo tempo correspondente, anotadas tais circunstâncias mediante simples apostila.</w:t>
      </w:r>
    </w:p>
    <w:p w:rsidR="004623E8" w:rsidRPr="00655812" w:rsidRDefault="00C142F5" w:rsidP="00917329">
      <w:pPr>
        <w:pStyle w:val="Nivel2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3.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As comunicações entre o </w:t>
      </w:r>
      <w:r w:rsidR="00D416C4">
        <w:rPr>
          <w:rFonts w:eastAsia="Times New Roman"/>
          <w:color w:val="auto"/>
          <w:sz w:val="24"/>
          <w:szCs w:val="24"/>
          <w:shd w:val="clear" w:color="auto" w:fill="FFFFFF"/>
        </w:rPr>
        <w:t>município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 a contratada devem ser realizadas por escrito sempre que o ato exigir tal formalidade, admitindo-se o uso de mensagem eletrônica para esse fim.</w:t>
      </w:r>
    </w:p>
    <w:p w:rsidR="004623E8" w:rsidRPr="00655812" w:rsidRDefault="00C142F5" w:rsidP="00917329">
      <w:pPr>
        <w:pStyle w:val="Nivel2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4.</w:t>
      </w:r>
      <w:r w:rsidR="004623E8" w:rsidRPr="00655812">
        <w:rPr>
          <w:shd w:val="clear" w:color="auto" w:fill="FFFFFF"/>
        </w:rPr>
        <w:t xml:space="preserve"> </w:t>
      </w:r>
      <w:r w:rsidR="003B02B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 </w:t>
      </w:r>
      <w:r w:rsidR="00D416C4">
        <w:rPr>
          <w:rFonts w:eastAsia="Times New Roman"/>
          <w:color w:val="auto"/>
          <w:sz w:val="24"/>
          <w:szCs w:val="24"/>
          <w:shd w:val="clear" w:color="auto" w:fill="FFFFFF"/>
        </w:rPr>
        <w:t>Município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poderá convocar representante da empresa para adoção de providências que devam ser cumpridas de imediato.</w:t>
      </w:r>
    </w:p>
    <w:p w:rsidR="00A01A60" w:rsidRDefault="00A01A60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</w:p>
    <w:p w:rsidR="004623E8" w:rsidRDefault="00C142F5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 xml:space="preserve">.2 </w:t>
      </w:r>
      <w:r w:rsidR="00EC31B7"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Fiscalização</w:t>
      </w:r>
      <w:r w:rsidR="00D416C4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:</w:t>
      </w:r>
    </w:p>
    <w:p w:rsidR="00C044FF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.2.1.</w:t>
      </w:r>
      <w:r w:rsidR="003B57BA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EC31B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A execução do contrato deverá ser acompanhada e fiscalizada pelo(s) </w:t>
      </w:r>
      <w:r w:rsidR="00673EE6" w:rsidRPr="00655812">
        <w:rPr>
          <w:rFonts w:eastAsia="Times New Roman"/>
          <w:color w:val="auto"/>
          <w:sz w:val="24"/>
          <w:szCs w:val="24"/>
          <w:shd w:val="clear" w:color="auto" w:fill="FFFFFF"/>
        </w:rPr>
        <w:t>fiscal (</w:t>
      </w:r>
      <w:proofErr w:type="spellStart"/>
      <w:r w:rsidR="00410C83" w:rsidRPr="00655812">
        <w:rPr>
          <w:rFonts w:eastAsia="Times New Roman"/>
          <w:color w:val="auto"/>
          <w:sz w:val="24"/>
          <w:szCs w:val="24"/>
          <w:shd w:val="clear" w:color="auto" w:fill="FFFFFF"/>
        </w:rPr>
        <w:t>is</w:t>
      </w:r>
      <w:proofErr w:type="spellEnd"/>
      <w:r w:rsidR="00410C83" w:rsidRPr="00655812">
        <w:rPr>
          <w:rFonts w:eastAsia="Times New Roman"/>
          <w:color w:val="auto"/>
          <w:sz w:val="24"/>
          <w:szCs w:val="24"/>
          <w:shd w:val="clear" w:color="auto" w:fill="FFFFFF"/>
        </w:rPr>
        <w:t>) do contrato designado.</w:t>
      </w:r>
    </w:p>
    <w:p w:rsidR="00F46FAE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F46FA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.2.2.</w:t>
      </w:r>
      <w:r w:rsidR="00F46FA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471B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F46FA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companhará a execução do contrato, para que sejam cumpridas todas as condições estabelecidas no contrato, de modo a assegurar os melhores resultados para a Administração. </w:t>
      </w:r>
    </w:p>
    <w:p w:rsidR="002C48C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.2.3.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471B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notará no histórico de gerenciamento do contrato todas as ocorrências relacionadas à execução do contrato, com a descrição do que for necessário para a regularização das faltas ou dos defeitos observados. </w:t>
      </w:r>
    </w:p>
    <w:p w:rsidR="002C48C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.2.4.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Identificada qualquer inexatidão ou irregularidade, o fiscal do contrato</w:t>
      </w:r>
      <w:r w:rsidR="004E6728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emitirá notificações para a correção da execução do contrato, determinando prazo para a correção. </w:t>
      </w:r>
    </w:p>
    <w:p w:rsidR="002C48C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.2.5.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471B" w:rsidRPr="00655812">
        <w:rPr>
          <w:rFonts w:eastAsia="Times New Roman"/>
          <w:color w:val="auto"/>
          <w:sz w:val="24"/>
          <w:szCs w:val="24"/>
          <w:shd w:val="clear" w:color="auto" w:fill="FFFFFF"/>
        </w:rPr>
        <w:t>I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nformará ao gestor do contato, em tempo hábil, a situação que demandar decisão ou adoção de medidas que ultrapassem sua competência, para que adote as medidas necessárias e saneadoras, se for o caso. </w:t>
      </w:r>
    </w:p>
    <w:p w:rsidR="002C48C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.2.6.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No caso de ocorrências que possam inviabilizar a execução do contrato nas datas aprazadas, o fiscal do contrato comunicará o fato imediatamente ao gestor do contrato. </w:t>
      </w:r>
    </w:p>
    <w:p w:rsidR="002C48C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.2.7.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836292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omunicará ao gestor do contrato, em tempo hábil, o término do contrato sob sua responsabilidade, com vistas à renovação tempestiva ou à prorrogação contratual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caso necessário.</w:t>
      </w:r>
    </w:p>
    <w:p w:rsidR="0033433D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6D46B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.2.8.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836292" w:rsidRPr="00655812">
        <w:rPr>
          <w:rFonts w:eastAsia="Times New Roman"/>
          <w:color w:val="auto"/>
          <w:sz w:val="24"/>
          <w:szCs w:val="24"/>
          <w:shd w:val="clear" w:color="auto" w:fill="FFFFFF"/>
        </w:rPr>
        <w:t>V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erificará a manutenção das condições de habilitação da contratada, acompanhará o empenho, o pagamento, as garantias, as glosas e a formalização de </w:t>
      </w:r>
      <w:proofErr w:type="spellStart"/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apostilamento</w:t>
      </w:r>
      <w:proofErr w:type="spellEnd"/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 termos aditivos, solicitando quaisquer documentos comprobatórios pertinentes, caso necessário.</w:t>
      </w:r>
    </w:p>
    <w:p w:rsidR="006D46B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3433D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.2.9.</w:t>
      </w:r>
      <w:r w:rsidR="0033433D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Caso ocorra descumprimento das obrigações contratuais, o fiscal do contrato atuará tempestivamente na solução do problema, reportando ao gestor do contrato para que tome as providências cabíveis, quando ultrapassar a sua competência. </w:t>
      </w:r>
    </w:p>
    <w:p w:rsidR="003B57BA" w:rsidRDefault="00C142F5" w:rsidP="003B57BA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9</w:t>
      </w:r>
      <w:r w:rsidR="003B57BA" w:rsidRPr="00655812">
        <w:rPr>
          <w:rFonts w:ascii="Arial" w:hAnsi="Arial" w:cs="Arial"/>
          <w:b/>
          <w:shd w:val="clear" w:color="auto" w:fill="FFFFFF"/>
        </w:rPr>
        <w:t>.2</w:t>
      </w:r>
      <w:r w:rsidR="0033433D" w:rsidRPr="00655812">
        <w:rPr>
          <w:rFonts w:ascii="Arial" w:hAnsi="Arial" w:cs="Arial"/>
          <w:b/>
          <w:shd w:val="clear" w:color="auto" w:fill="FFFFFF"/>
        </w:rPr>
        <w:t>.10</w:t>
      </w:r>
      <w:r w:rsidR="003B57BA" w:rsidRPr="00655812">
        <w:rPr>
          <w:rFonts w:ascii="Arial" w:hAnsi="Arial" w:cs="Arial"/>
          <w:b/>
          <w:shd w:val="clear" w:color="auto" w:fill="FFFFFF"/>
        </w:rPr>
        <w:t>.</w:t>
      </w:r>
      <w:r w:rsidR="003B57BA" w:rsidRPr="00655812">
        <w:rPr>
          <w:rFonts w:ascii="Arial" w:hAnsi="Arial" w:cs="Arial"/>
          <w:shd w:val="clear" w:color="auto" w:fill="FFFFFF"/>
        </w:rPr>
        <w:t xml:space="preserve"> A fiscalização decorrente desta contratação será acompanhada</w:t>
      </w:r>
      <w:r w:rsidR="00410C83" w:rsidRPr="00655812">
        <w:rPr>
          <w:rFonts w:ascii="Arial" w:hAnsi="Arial" w:cs="Arial"/>
          <w:shd w:val="clear" w:color="auto" w:fill="FFFFFF"/>
        </w:rPr>
        <w:t xml:space="preserve"> e fiscalizada pelo</w:t>
      </w:r>
      <w:r w:rsidR="00FF3BC8">
        <w:rPr>
          <w:rFonts w:ascii="Arial" w:hAnsi="Arial" w:cs="Arial"/>
          <w:shd w:val="clear" w:color="auto" w:fill="FFFFFF"/>
        </w:rPr>
        <w:t>s seguintes</w:t>
      </w:r>
      <w:r w:rsidR="00410C83" w:rsidRPr="00655812">
        <w:rPr>
          <w:rFonts w:ascii="Arial" w:hAnsi="Arial" w:cs="Arial"/>
          <w:shd w:val="clear" w:color="auto" w:fill="FFFFFF"/>
        </w:rPr>
        <w:t xml:space="preserve"> servidor</w:t>
      </w:r>
      <w:r w:rsidR="00FF3BC8">
        <w:rPr>
          <w:rFonts w:ascii="Arial" w:hAnsi="Arial" w:cs="Arial"/>
          <w:shd w:val="clear" w:color="auto" w:fill="FFFFFF"/>
        </w:rPr>
        <w:t>es:</w:t>
      </w:r>
    </w:p>
    <w:p w:rsidR="00FF3BC8" w:rsidRDefault="00FF3BC8" w:rsidP="004413BF">
      <w:pPr>
        <w:pStyle w:val="Estilo1"/>
        <w:numPr>
          <w:ilvl w:val="0"/>
          <w:numId w:val="3"/>
        </w:numPr>
        <w:ind w:left="11" w:hanging="11"/>
        <w:rPr>
          <w:color w:val="auto"/>
        </w:rPr>
      </w:pPr>
      <w:r w:rsidRPr="00115AE7">
        <w:rPr>
          <w:color w:val="auto"/>
        </w:rPr>
        <w:t xml:space="preserve">Secretaria Municipal de </w:t>
      </w:r>
      <w:r w:rsidR="00BB1AF3">
        <w:rPr>
          <w:color w:val="auto"/>
        </w:rPr>
        <w:t>Administração</w:t>
      </w:r>
      <w:r w:rsidRPr="00115AE7">
        <w:rPr>
          <w:color w:val="auto"/>
        </w:rPr>
        <w:t>, o Sr.</w:t>
      </w:r>
      <w:r w:rsidR="00DF1EDC">
        <w:rPr>
          <w:color w:val="auto"/>
        </w:rPr>
        <w:t xml:space="preserve"> </w:t>
      </w:r>
      <w:proofErr w:type="spellStart"/>
      <w:r w:rsidR="00DF1EDC">
        <w:rPr>
          <w:color w:val="auto"/>
        </w:rPr>
        <w:t>Rauai</w:t>
      </w:r>
      <w:proofErr w:type="spellEnd"/>
      <w:r w:rsidR="00DF1EDC">
        <w:rPr>
          <w:color w:val="auto"/>
        </w:rPr>
        <w:t xml:space="preserve"> de Rui de Oliveira Marques,</w:t>
      </w:r>
      <w:r w:rsidRPr="00115AE7">
        <w:rPr>
          <w:color w:val="auto"/>
        </w:rPr>
        <w:t xml:space="preserve"> </w:t>
      </w:r>
      <w:r w:rsidR="00BB1AF3">
        <w:t>Gerente de Máquinas e Equipamentos, decreto 3809/2025</w:t>
      </w:r>
      <w:r w:rsidRPr="00115AE7">
        <w:rPr>
          <w:color w:val="auto"/>
        </w:rPr>
        <w:t>.</w:t>
      </w:r>
    </w:p>
    <w:p w:rsidR="003B57BA" w:rsidRPr="00655812" w:rsidRDefault="00C142F5" w:rsidP="00B365D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rFonts w:eastAsia="Arial"/>
          <w:color w:val="000000"/>
        </w:rPr>
      </w:pPr>
      <w:r>
        <w:rPr>
          <w:rFonts w:ascii="Arial" w:hAnsi="Arial" w:cs="Arial"/>
          <w:b/>
          <w:shd w:val="clear" w:color="auto" w:fill="FFFFFF"/>
        </w:rPr>
        <w:t>9</w:t>
      </w:r>
      <w:r w:rsidR="00B365DD" w:rsidRPr="00655812">
        <w:rPr>
          <w:rFonts w:ascii="Arial" w:hAnsi="Arial" w:cs="Arial"/>
          <w:b/>
          <w:shd w:val="clear" w:color="auto" w:fill="FFFFFF"/>
        </w:rPr>
        <w:t>.2.</w:t>
      </w:r>
      <w:r w:rsidR="0033433D" w:rsidRPr="00655812">
        <w:rPr>
          <w:rFonts w:ascii="Arial" w:hAnsi="Arial" w:cs="Arial"/>
          <w:b/>
          <w:shd w:val="clear" w:color="auto" w:fill="FFFFFF"/>
        </w:rPr>
        <w:t>11</w:t>
      </w:r>
      <w:r w:rsidR="00B365DD" w:rsidRPr="00655812">
        <w:rPr>
          <w:rFonts w:ascii="Arial" w:hAnsi="Arial" w:cs="Arial"/>
          <w:b/>
          <w:shd w:val="clear" w:color="auto" w:fill="FFFFFF"/>
        </w:rPr>
        <w:t>.</w:t>
      </w:r>
      <w:r w:rsidR="00B365DD" w:rsidRPr="00655812">
        <w:rPr>
          <w:rFonts w:ascii="Arial" w:hAnsi="Arial" w:cs="Arial"/>
          <w:shd w:val="clear" w:color="auto" w:fill="FFFFFF"/>
        </w:rPr>
        <w:t xml:space="preserve"> </w:t>
      </w:r>
      <w:r w:rsidR="003B57BA" w:rsidRPr="00655812">
        <w:rPr>
          <w:rFonts w:ascii="Arial" w:hAnsi="Arial" w:cs="Arial"/>
          <w:shd w:val="clear" w:color="auto" w:fill="FFFFFF"/>
        </w:rPr>
        <w:t xml:space="preserve">O fiscal do contrato </w:t>
      </w:r>
      <w:r w:rsidR="006D02DD" w:rsidRPr="00655812">
        <w:rPr>
          <w:rFonts w:ascii="Arial" w:hAnsi="Arial" w:cs="Arial"/>
          <w:shd w:val="clear" w:color="auto" w:fill="FFFFFF"/>
        </w:rPr>
        <w:t>será</w:t>
      </w:r>
      <w:r w:rsidR="003B57BA" w:rsidRPr="00655812">
        <w:rPr>
          <w:rFonts w:ascii="Arial" w:hAnsi="Arial" w:cs="Arial"/>
          <w:shd w:val="clear" w:color="auto" w:fill="FFFFFF"/>
        </w:rPr>
        <w:t xml:space="preserve">́ auxiliado pelos </w:t>
      </w:r>
      <w:r w:rsidR="00A354D8" w:rsidRPr="00655812">
        <w:rPr>
          <w:rFonts w:ascii="Arial" w:hAnsi="Arial" w:cs="Arial"/>
          <w:shd w:val="clear" w:color="auto" w:fill="FFFFFF"/>
        </w:rPr>
        <w:t>órgãos</w:t>
      </w:r>
      <w:r w:rsidR="003B57BA" w:rsidRPr="00655812">
        <w:rPr>
          <w:rFonts w:ascii="Arial" w:hAnsi="Arial" w:cs="Arial"/>
          <w:shd w:val="clear" w:color="auto" w:fill="FFFFFF"/>
        </w:rPr>
        <w:t xml:space="preserve"> de assessoramento </w:t>
      </w:r>
      <w:r w:rsidR="00A354D8" w:rsidRPr="00655812">
        <w:rPr>
          <w:rFonts w:ascii="Arial" w:hAnsi="Arial" w:cs="Arial"/>
          <w:shd w:val="clear" w:color="auto" w:fill="FFFFFF"/>
        </w:rPr>
        <w:t>jurídico e de Controle I</w:t>
      </w:r>
      <w:r w:rsidR="003B57BA" w:rsidRPr="00655812">
        <w:rPr>
          <w:rFonts w:ascii="Arial" w:hAnsi="Arial" w:cs="Arial"/>
          <w:shd w:val="clear" w:color="auto" w:fill="FFFFFF"/>
        </w:rPr>
        <w:t xml:space="preserve">nterno da Administração, que deverão </w:t>
      </w:r>
      <w:proofErr w:type="gramStart"/>
      <w:r w:rsidR="003B57BA" w:rsidRPr="00655812">
        <w:rPr>
          <w:rFonts w:ascii="Arial" w:hAnsi="Arial" w:cs="Arial"/>
          <w:shd w:val="clear" w:color="auto" w:fill="FFFFFF"/>
        </w:rPr>
        <w:t>dirimir dúvidas</w:t>
      </w:r>
      <w:proofErr w:type="gramEnd"/>
      <w:r w:rsidR="003B57BA" w:rsidRPr="00655812">
        <w:rPr>
          <w:rFonts w:ascii="Arial" w:hAnsi="Arial" w:cs="Arial"/>
          <w:shd w:val="clear" w:color="auto" w:fill="FFFFFF"/>
        </w:rPr>
        <w:t xml:space="preserve"> e subsidiá-ló com informações relevantes para prevenir riscos na execução contratual.</w:t>
      </w:r>
    </w:p>
    <w:p w:rsidR="00A01A60" w:rsidRDefault="00A01A60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</w:p>
    <w:p w:rsidR="002601C9" w:rsidRPr="00655812" w:rsidRDefault="00C142F5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9</w:t>
      </w:r>
      <w:r w:rsidR="002601C9"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.3</w:t>
      </w:r>
      <w:r w:rsidR="00164B4B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.</w:t>
      </w:r>
      <w:r w:rsidR="002601C9"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 xml:space="preserve"> Gestor do Contrato</w:t>
      </w:r>
    </w:p>
    <w:p w:rsidR="006235A8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601C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.3.1.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11141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oordenará a atualização do processo de acompanhamento e fiscalização do contrato contendo todos os registros formais da execução no histórico de gerenciamento do contrato, a exemplo da ordem de </w:t>
      </w:r>
      <w:r w:rsidR="0066156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compra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do registro de ocorrências, das alterações e das prorrogações contratuais, elaborando relatório com vistas à verificação da necessidade de adequações do contrato</w:t>
      </w:r>
      <w:r w:rsidR="004E6728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fins de atendimento </w:t>
      </w:r>
      <w:r w:rsidR="006235A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da finalidade 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da Prefeitura Municipal</w:t>
      </w:r>
      <w:r w:rsidR="006235A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275791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9</w:t>
      </w:r>
      <w:r w:rsidR="006235A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.3.2.</w:t>
      </w:r>
      <w:r w:rsidR="006235A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11141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companhará os registros realizados pelos fiscais do contrato, de todas as ocorrências relacionadas à execução do contrato e as medidas adotadas, informando, se for o caso, à autoridade superior àquelas que ultrapassarem a sua competência. </w:t>
      </w:r>
    </w:p>
    <w:p w:rsidR="001C4E13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75791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.3.3.</w:t>
      </w:r>
      <w:r w:rsidR="00275791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11141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companhará a manutenção das condições de habilitação da contratada, para fins de empenho de despesa e pagamento, e anotará os problemas que obstem o fluxo normal da liquidação e do pagamento da despesa no relatório de riscos eventuais. </w:t>
      </w:r>
    </w:p>
    <w:p w:rsidR="0034453F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1C4E13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.3.4.</w:t>
      </w:r>
      <w:r w:rsidR="001C4E1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11141" w:rsidRPr="00655812">
        <w:rPr>
          <w:rFonts w:eastAsia="Times New Roman"/>
          <w:color w:val="auto"/>
          <w:sz w:val="24"/>
          <w:szCs w:val="24"/>
          <w:shd w:val="clear" w:color="auto" w:fill="FFFFFF"/>
        </w:rPr>
        <w:t>E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mitirá documento comprobatório da avaliação realizada pelo</w:t>
      </w:r>
      <w:r w:rsidR="003445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fiscal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:rsidR="00255738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4453F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.3.5.</w:t>
      </w:r>
      <w:r w:rsidR="009E1C2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T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</w:t>
      </w:r>
    </w:p>
    <w:p w:rsidR="003604F8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5573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.3.6.</w:t>
      </w:r>
      <w:r w:rsidR="0025573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42C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D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everá elaborar relatório final com informações sobre a consecução dos objetivos que tenham justificado a contratação e eventuais condutas a serem adotadas para o aprimoramento das atividades da Administração. </w:t>
      </w:r>
    </w:p>
    <w:p w:rsidR="002601C9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E20CB3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.3.7.</w:t>
      </w:r>
      <w:r w:rsidR="00E20CB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91054D" w:rsidRPr="00655812">
        <w:rPr>
          <w:rFonts w:eastAsia="Times New Roman"/>
          <w:color w:val="auto"/>
          <w:sz w:val="24"/>
          <w:szCs w:val="24"/>
          <w:shd w:val="clear" w:color="auto" w:fill="FFFFFF"/>
        </w:rPr>
        <w:t>D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everá enviar a documentação pertinente ao setor de </w:t>
      </w:r>
      <w:r w:rsidR="001C098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contabilidade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a formalização dos procedimentos de liquidação e pagamento, no valor dimensionado pela fiscalização e gestão nos termos do contrato.</w:t>
      </w:r>
    </w:p>
    <w:p w:rsidR="00BB3507" w:rsidRPr="00655812" w:rsidRDefault="00C142F5" w:rsidP="00BB3507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BB3507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 xml:space="preserve">.3.8. 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>O gestor do contrato</w:t>
      </w:r>
      <w:r w:rsidR="000F7A3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</w:t>
      </w:r>
      <w:r w:rsidR="00FF3BC8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servidor</w:t>
      </w:r>
      <w:r w:rsidR="00FF3BC8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FF3BC8">
        <w:rPr>
          <w:rFonts w:eastAsia="Times New Roman"/>
          <w:color w:val="auto"/>
          <w:sz w:val="24"/>
          <w:szCs w:val="24"/>
          <w:shd w:val="clear" w:color="auto" w:fill="FFFFFF"/>
        </w:rPr>
        <w:t>Ariele</w:t>
      </w:r>
      <w:proofErr w:type="spellEnd"/>
      <w:r w:rsidR="00FF3BC8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Santos Azevedo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,</w:t>
      </w:r>
      <w:r w:rsidR="00BB1AF3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Secretaria Municipal de Administração,</w:t>
      </w:r>
      <w:r w:rsidR="00B2744F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 xml:space="preserve">decreto </w:t>
      </w:r>
      <w:r w:rsidR="00FF3BC8">
        <w:rPr>
          <w:rFonts w:eastAsia="Times New Roman"/>
          <w:color w:val="auto"/>
          <w:sz w:val="24"/>
          <w:szCs w:val="24"/>
          <w:shd w:val="clear" w:color="auto" w:fill="FFFFFF"/>
        </w:rPr>
        <w:t>3688/2025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com atribuições administrativas e a função de administrar o contrato</w:t>
      </w:r>
      <w:r w:rsidR="004E6728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9319E8" w:rsidRPr="00655812" w:rsidRDefault="009319E8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</w:p>
    <w:p w:rsidR="004623E8" w:rsidRPr="00655812" w:rsidRDefault="00C142F5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10</w:t>
      </w:r>
      <w:r w:rsidR="00DC71BC"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.4 Critérios de Medição e Pagamento</w:t>
      </w:r>
    </w:p>
    <w:p w:rsidR="00DC71BC" w:rsidRPr="00655812" w:rsidRDefault="00C142F5" w:rsidP="00DC71BC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DC71BC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.4.1. Recebimento</w:t>
      </w:r>
    </w:p>
    <w:p w:rsidR="00DC71B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C142F5">
        <w:rPr>
          <w:rFonts w:eastAsia="Times New Roman"/>
          <w:b/>
          <w:bCs/>
          <w:sz w:val="24"/>
          <w:szCs w:val="24"/>
          <w:shd w:val="clear" w:color="auto" w:fill="FFFFFF"/>
        </w:rPr>
        <w:t>10</w:t>
      </w:r>
      <w:r w:rsidR="00DC71B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.4.1.1</w:t>
      </w:r>
      <w:r w:rsidR="00713864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7E654B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bem será</w:t>
      </w:r>
      <w:r w:rsidR="00DC71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recebido provisoriamente</w:t>
      </w:r>
      <w:r w:rsidR="00AC1CC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de forma sumária,</w:t>
      </w:r>
      <w:r w:rsidR="00DC71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no ato da entrega, juntamente com a nota fiscal, </w:t>
      </w:r>
      <w:proofErr w:type="gramStart"/>
      <w:r w:rsidR="00DC71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pelo(</w:t>
      </w:r>
      <w:proofErr w:type="gramEnd"/>
      <w:r w:rsidR="00DC71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a) responsável </w:t>
      </w:r>
      <w:r w:rsidR="00C35873" w:rsidRPr="00655812">
        <w:rPr>
          <w:rFonts w:eastAsia="Times New Roman"/>
          <w:color w:val="auto"/>
          <w:sz w:val="24"/>
          <w:szCs w:val="24"/>
          <w:shd w:val="clear" w:color="auto" w:fill="FFFFFF"/>
        </w:rPr>
        <w:t>do</w:t>
      </w:r>
      <w:r w:rsidR="00DC71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acompanhamento e fiscalização do contrato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DC71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para efeito de posterior verificação de sua conformidade com as especificações constantes no Termo de Referência e na proposta.</w:t>
      </w:r>
    </w:p>
    <w:p w:rsidR="00346A37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346A37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.4.1.2</w:t>
      </w:r>
      <w:r w:rsidR="00713864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D2741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bem poderá</w:t>
      </w:r>
      <w:r w:rsidR="00346A3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 rejeitado, no todo ou em parte, inclusive antes do recebimento provisório, quando em desacordo com as especificações constantes no Termo de Referência e na proposta, devendo s</w:t>
      </w:r>
      <w:r w:rsidR="00F07542" w:rsidRPr="00655812">
        <w:rPr>
          <w:rFonts w:eastAsia="Times New Roman"/>
          <w:color w:val="auto"/>
          <w:sz w:val="24"/>
          <w:szCs w:val="24"/>
          <w:shd w:val="clear" w:color="auto" w:fill="FFFFFF"/>
        </w:rPr>
        <w:t>er substituídos no prazo de</w:t>
      </w:r>
      <w:r w:rsidR="003F110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proofErr w:type="gramStart"/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5</w:t>
      </w:r>
      <w:proofErr w:type="gramEnd"/>
      <w:r w:rsidR="00DC2A77" w:rsidRPr="00655812">
        <w:rPr>
          <w:rFonts w:eastAsia="Times New Roman"/>
          <w:color w:val="auto"/>
          <w:sz w:val="24"/>
          <w:szCs w:val="24"/>
          <w:highlight w:val="yellow"/>
          <w:shd w:val="clear" w:color="auto" w:fill="FFFFFF"/>
        </w:rPr>
        <w:t xml:space="preserve"> </w:t>
      </w:r>
      <w:r w:rsidR="00DC2A77" w:rsidRPr="00655812">
        <w:rPr>
          <w:rFonts w:eastAsia="Times New Roman"/>
          <w:color w:val="auto"/>
          <w:sz w:val="24"/>
          <w:szCs w:val="24"/>
          <w:shd w:val="clear" w:color="auto" w:fill="FFFFFF"/>
        </w:rPr>
        <w:t>(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cinco</w:t>
      </w:r>
      <w:r w:rsidR="00F07542" w:rsidRPr="00655812">
        <w:rPr>
          <w:rFonts w:eastAsia="Times New Roman"/>
          <w:color w:val="auto"/>
          <w:sz w:val="24"/>
          <w:szCs w:val="24"/>
          <w:shd w:val="clear" w:color="auto" w:fill="FFFFFF"/>
        </w:rPr>
        <w:t>)</w:t>
      </w:r>
      <w:r w:rsidR="003F110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346A3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dias, a contar da notificação da contratada, às suas custas, sem prejuízo da aplicação das penalidades. </w:t>
      </w:r>
    </w:p>
    <w:p w:rsidR="004623E8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10</w:t>
      </w:r>
      <w:r w:rsidR="00346A37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.4.1.3</w:t>
      </w:r>
      <w:r w:rsidR="00713864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346A3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recebimento definitivo ocorrerá no prazo de </w:t>
      </w:r>
      <w:proofErr w:type="gramStart"/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2</w:t>
      </w:r>
      <w:proofErr w:type="gramEnd"/>
      <w:r w:rsidR="00F04EA1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(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dois</w:t>
      </w:r>
      <w:r w:rsidR="003F4764" w:rsidRPr="00655812">
        <w:rPr>
          <w:rFonts w:eastAsia="Times New Roman"/>
          <w:color w:val="auto"/>
          <w:sz w:val="24"/>
          <w:szCs w:val="24"/>
          <w:shd w:val="clear" w:color="auto" w:fill="FFFFFF"/>
        </w:rPr>
        <w:t>) dias úteis</w:t>
      </w:r>
      <w:r w:rsidR="00346A3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a contar do recebimento da nota fiscal pela Administração, após a verificação da qualidade do 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material</w:t>
      </w:r>
      <w:r w:rsidR="00346A3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 consequente aceitação mediante termo detalhado</w:t>
      </w:r>
      <w:r w:rsidR="0091726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8A6E66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8A6E6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.4.1.4</w:t>
      </w:r>
      <w:r w:rsidR="00713864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8A6E6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prazo para recebimento definitivo poderá ser excepcionalmente prorrogado, de forma justificada, por igual período, quando houver necessidade de diligências para a aferição do atendimento das exigências contratuais.</w:t>
      </w:r>
    </w:p>
    <w:p w:rsidR="0077302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77302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.4.1.5</w:t>
      </w:r>
      <w:r w:rsidR="00713864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No caso de controvérsia sobre a execução do objeto, quanto à dimensão, qualidade e quantidade, deverá ser observado o teor do </w:t>
      </w:r>
      <w:hyperlink r:id="rId10" w:anchor="art143">
        <w:r w:rsidR="0077302C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>art. 143 da Lei nº 14.133, de 2021</w:t>
        </w:r>
      </w:hyperlink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comunicando-se à empresa para emissão de Nota Fiscal no que </w:t>
      </w:r>
      <w:proofErr w:type="spellStart"/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pertine</w:t>
      </w:r>
      <w:proofErr w:type="spellEnd"/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à parcela incontroversa da execução do objeto, para efeito de liquidação e pagamento.</w:t>
      </w:r>
    </w:p>
    <w:p w:rsidR="0077302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77302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.4.1.6</w:t>
      </w:r>
      <w:r w:rsidR="00713864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prazo para a solução, pelo contratado, de inconsistências na execução do objeto ou de saneamento da nota fiscal, verificadas pela Administração durante a análise prévia à liquidação de despesa, não será computado para os fins do recebimento definitivo.</w:t>
      </w:r>
    </w:p>
    <w:p w:rsidR="0077302C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DB557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.4.1.7</w:t>
      </w:r>
      <w:r w:rsidR="005827B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DB5572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O recebimento provisório ou definitivo não excluirá a responsabilidade civil p</w:t>
      </w:r>
      <w:r w:rsidR="00940DEE" w:rsidRPr="00655812">
        <w:rPr>
          <w:rFonts w:eastAsia="Times New Roman"/>
          <w:color w:val="auto"/>
          <w:sz w:val="24"/>
          <w:szCs w:val="24"/>
          <w:shd w:val="clear" w:color="auto" w:fill="FFFFFF"/>
        </w:rPr>
        <w:t>ela solidez e pela segurança do bem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nem a responsabilidade ético-profissional pela perfeita execução do contrato</w:t>
      </w:r>
      <w:r w:rsidR="004E6728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E036F9" w:rsidRPr="00655812" w:rsidRDefault="00C142F5" w:rsidP="00E036F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.5</w:t>
      </w:r>
      <w:r w:rsidR="00E036F9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Liquidação</w:t>
      </w:r>
    </w:p>
    <w:p w:rsidR="00E036F9" w:rsidRPr="00655812" w:rsidRDefault="00C142F5" w:rsidP="00E036F9">
      <w:pPr>
        <w:pStyle w:val="Nvel1-SemNumPreto"/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.5</w:t>
      </w:r>
      <w:r w:rsidR="005827B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.1.</w:t>
      </w:r>
      <w:r w:rsidR="005827B2" w:rsidRPr="006558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27B2" w:rsidRPr="00655812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>Recebida a Nota Fiscal, correrá o prazo de 1</w:t>
      </w:r>
      <w:r w:rsidR="005529D9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>5</w:t>
      </w:r>
      <w:r w:rsidR="005827B2" w:rsidRPr="00655812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 xml:space="preserve"> (</w:t>
      </w:r>
      <w:r w:rsidR="005529D9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>quinze</w:t>
      </w:r>
      <w:r w:rsidR="005827B2" w:rsidRPr="00655812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>) dias úteis para fins de liquidação, na forma desta seção, prorrogáveis por igual período, nos termos do art. 7º, §3º da Instrução Normativa SEGES/ME nº 77/2022.</w:t>
      </w:r>
    </w:p>
    <w:p w:rsidR="005827B2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</w:t>
      </w:r>
      <w:r w:rsidR="005827B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5827B2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fins de liquidação, o setor competente deverá verificar se a nota fiscal apresentada expressa os elementos necessários e essenciais do documento, tais como: </w:t>
      </w:r>
    </w:p>
    <w:p w:rsidR="005827B2" w:rsidRPr="00655812" w:rsidRDefault="00C142F5" w:rsidP="004E6243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10</w:t>
      </w:r>
      <w:r w:rsidR="00655812" w:rsidRPr="00655812">
        <w:rPr>
          <w:rFonts w:eastAsia="Times New Roman"/>
          <w:b/>
          <w:sz w:val="24"/>
          <w:shd w:val="clear" w:color="auto" w:fill="FFFFFF"/>
        </w:rPr>
        <w:t>.5</w:t>
      </w:r>
      <w:r w:rsidR="00344C01" w:rsidRPr="00655812">
        <w:rPr>
          <w:rFonts w:eastAsia="Times New Roman"/>
          <w:b/>
          <w:sz w:val="24"/>
          <w:shd w:val="clear" w:color="auto" w:fill="FFFFFF"/>
        </w:rPr>
        <w:t>.2.1.</w:t>
      </w:r>
      <w:r w:rsidR="00344C01" w:rsidRPr="00655812">
        <w:rPr>
          <w:rFonts w:eastAsia="Times New Roman"/>
          <w:sz w:val="24"/>
          <w:shd w:val="clear" w:color="auto" w:fill="FFFFFF"/>
        </w:rPr>
        <w:t xml:space="preserve"> </w:t>
      </w:r>
      <w:r w:rsidR="00655812" w:rsidRPr="00655812">
        <w:rPr>
          <w:rFonts w:eastAsia="Times New Roman"/>
          <w:sz w:val="24"/>
          <w:shd w:val="clear" w:color="auto" w:fill="FFFFFF"/>
        </w:rPr>
        <w:t>O</w:t>
      </w:r>
      <w:r w:rsidR="005827B2" w:rsidRPr="00655812">
        <w:rPr>
          <w:rFonts w:eastAsia="Times New Roman"/>
          <w:sz w:val="24"/>
          <w:shd w:val="clear" w:color="auto" w:fill="FFFFFF"/>
        </w:rPr>
        <w:t xml:space="preserve"> prazo de validade;</w:t>
      </w:r>
    </w:p>
    <w:p w:rsidR="005827B2" w:rsidRPr="00655812" w:rsidRDefault="00C142F5" w:rsidP="004E6243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10</w:t>
      </w:r>
      <w:r w:rsidR="00655812" w:rsidRPr="00655812">
        <w:rPr>
          <w:rFonts w:eastAsia="Times New Roman"/>
          <w:b/>
          <w:sz w:val="24"/>
          <w:shd w:val="clear" w:color="auto" w:fill="FFFFFF"/>
        </w:rPr>
        <w:t>.5.2</w:t>
      </w:r>
      <w:r w:rsidR="00344C01" w:rsidRPr="00655812">
        <w:rPr>
          <w:rFonts w:eastAsia="Times New Roman"/>
          <w:b/>
          <w:sz w:val="24"/>
          <w:shd w:val="clear" w:color="auto" w:fill="FFFFFF"/>
        </w:rPr>
        <w:t>.2.</w:t>
      </w:r>
      <w:r w:rsidR="00344C01" w:rsidRPr="00655812">
        <w:rPr>
          <w:rFonts w:eastAsia="Times New Roman"/>
          <w:sz w:val="24"/>
          <w:shd w:val="clear" w:color="auto" w:fill="FFFFFF"/>
        </w:rPr>
        <w:t xml:space="preserve"> </w:t>
      </w:r>
      <w:r w:rsidR="00655812" w:rsidRPr="00655812">
        <w:rPr>
          <w:rFonts w:eastAsia="Times New Roman"/>
          <w:sz w:val="24"/>
          <w:shd w:val="clear" w:color="auto" w:fill="FFFFFF"/>
        </w:rPr>
        <w:t>A</w:t>
      </w:r>
      <w:r w:rsidR="005827B2" w:rsidRPr="00655812">
        <w:rPr>
          <w:rFonts w:eastAsia="Times New Roman"/>
          <w:sz w:val="24"/>
          <w:shd w:val="clear" w:color="auto" w:fill="FFFFFF"/>
        </w:rPr>
        <w:t xml:space="preserve"> data da emissão; </w:t>
      </w:r>
    </w:p>
    <w:p w:rsidR="00344C01" w:rsidRPr="00655812" w:rsidRDefault="00C142F5" w:rsidP="004E6243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10</w:t>
      </w:r>
      <w:r w:rsidR="00655812" w:rsidRPr="00655812">
        <w:rPr>
          <w:rFonts w:eastAsia="Times New Roman"/>
          <w:b/>
          <w:sz w:val="24"/>
          <w:shd w:val="clear" w:color="auto" w:fill="FFFFFF"/>
        </w:rPr>
        <w:t>.5.2</w:t>
      </w:r>
      <w:r w:rsidR="00344C01" w:rsidRPr="00655812">
        <w:rPr>
          <w:rFonts w:eastAsia="Times New Roman"/>
          <w:b/>
          <w:sz w:val="24"/>
          <w:shd w:val="clear" w:color="auto" w:fill="FFFFFF"/>
        </w:rPr>
        <w:t>.3.</w:t>
      </w:r>
      <w:r w:rsidR="00344C01" w:rsidRPr="00655812">
        <w:rPr>
          <w:rFonts w:eastAsia="Times New Roman"/>
          <w:sz w:val="24"/>
          <w:shd w:val="clear" w:color="auto" w:fill="FFFFFF"/>
        </w:rPr>
        <w:t xml:space="preserve"> </w:t>
      </w:r>
      <w:r w:rsidR="00655812" w:rsidRPr="00655812">
        <w:rPr>
          <w:rFonts w:eastAsia="Times New Roman"/>
          <w:sz w:val="24"/>
          <w:shd w:val="clear" w:color="auto" w:fill="FFFFFF"/>
        </w:rPr>
        <w:t>Os</w:t>
      </w:r>
      <w:r w:rsidR="00344C01" w:rsidRPr="00655812">
        <w:rPr>
          <w:rFonts w:eastAsia="Times New Roman"/>
          <w:sz w:val="24"/>
          <w:shd w:val="clear" w:color="auto" w:fill="FFFFFF"/>
        </w:rPr>
        <w:t xml:space="preserve"> dados do contrato</w:t>
      </w:r>
      <w:r w:rsidR="004E6728">
        <w:rPr>
          <w:rFonts w:eastAsia="Times New Roman"/>
          <w:sz w:val="24"/>
          <w:shd w:val="clear" w:color="auto" w:fill="FFFFFF"/>
        </w:rPr>
        <w:t>/ata</w:t>
      </w:r>
      <w:r w:rsidR="00344C01" w:rsidRPr="00655812">
        <w:rPr>
          <w:rFonts w:eastAsia="Times New Roman"/>
          <w:sz w:val="24"/>
          <w:shd w:val="clear" w:color="auto" w:fill="FFFFFF"/>
        </w:rPr>
        <w:t xml:space="preserve"> e do órgão contratante; </w:t>
      </w:r>
    </w:p>
    <w:p w:rsidR="00344C01" w:rsidRPr="00655812" w:rsidRDefault="00C142F5" w:rsidP="00655812">
      <w:pPr>
        <w:pStyle w:val="Nivel3"/>
        <w:tabs>
          <w:tab w:val="left" w:pos="3161"/>
        </w:tabs>
        <w:rPr>
          <w:rFonts w:eastAsia="Times New Roman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10</w:t>
      </w:r>
      <w:r w:rsidR="00655812" w:rsidRPr="00655812">
        <w:rPr>
          <w:rFonts w:eastAsia="Times New Roman"/>
          <w:b/>
          <w:sz w:val="24"/>
          <w:shd w:val="clear" w:color="auto" w:fill="FFFFFF"/>
        </w:rPr>
        <w:t>.5.2</w:t>
      </w:r>
      <w:r w:rsidR="00344C01" w:rsidRPr="00655812">
        <w:rPr>
          <w:rFonts w:eastAsia="Times New Roman"/>
          <w:b/>
          <w:sz w:val="24"/>
          <w:shd w:val="clear" w:color="auto" w:fill="FFFFFF"/>
        </w:rPr>
        <w:t>.4.</w:t>
      </w:r>
      <w:r w:rsidR="00344C01" w:rsidRPr="00655812">
        <w:rPr>
          <w:rFonts w:eastAsia="Times New Roman"/>
          <w:sz w:val="24"/>
          <w:shd w:val="clear" w:color="auto" w:fill="FFFFFF"/>
        </w:rPr>
        <w:t xml:space="preserve"> </w:t>
      </w:r>
      <w:r w:rsidR="00655812" w:rsidRPr="00655812">
        <w:rPr>
          <w:rFonts w:eastAsia="Times New Roman"/>
          <w:sz w:val="24"/>
          <w:shd w:val="clear" w:color="auto" w:fill="FFFFFF"/>
        </w:rPr>
        <w:t>O</w:t>
      </w:r>
      <w:r w:rsidR="00344C01" w:rsidRPr="00655812">
        <w:rPr>
          <w:rFonts w:eastAsia="Times New Roman"/>
          <w:sz w:val="24"/>
          <w:shd w:val="clear" w:color="auto" w:fill="FFFFFF"/>
        </w:rPr>
        <w:t xml:space="preserve"> valor a pagar;</w:t>
      </w:r>
    </w:p>
    <w:p w:rsidR="00344C01" w:rsidRPr="00655812" w:rsidRDefault="00C142F5" w:rsidP="004E6243">
      <w:pPr>
        <w:pStyle w:val="Nivel3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10</w:t>
      </w:r>
      <w:r w:rsidR="00655812" w:rsidRPr="00655812">
        <w:rPr>
          <w:rFonts w:eastAsia="Times New Roman"/>
          <w:b/>
          <w:sz w:val="24"/>
          <w:shd w:val="clear" w:color="auto" w:fill="FFFFFF"/>
        </w:rPr>
        <w:t>.5.2</w:t>
      </w:r>
      <w:r w:rsidR="00344C01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344C01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55812" w:rsidRPr="00655812">
        <w:rPr>
          <w:rFonts w:eastAsia="Times New Roman"/>
          <w:color w:val="auto"/>
          <w:sz w:val="24"/>
          <w:szCs w:val="24"/>
          <w:shd w:val="clear" w:color="auto" w:fill="FFFFFF"/>
        </w:rPr>
        <w:t>Eventual</w:t>
      </w:r>
      <w:r w:rsidR="00344C01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destaque do valor de retenções tributárias cabíveis.</w:t>
      </w:r>
    </w:p>
    <w:p w:rsidR="00B61919" w:rsidRPr="00655812" w:rsidRDefault="00C142F5" w:rsidP="004E6243">
      <w:pPr>
        <w:pStyle w:val="Nivel3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10</w:t>
      </w:r>
      <w:r w:rsidR="00655812" w:rsidRPr="00655812">
        <w:rPr>
          <w:rFonts w:eastAsia="Times New Roman"/>
          <w:b/>
          <w:sz w:val="24"/>
          <w:shd w:val="clear" w:color="auto" w:fill="FFFFFF"/>
        </w:rPr>
        <w:t>.5</w:t>
      </w:r>
      <w:r w:rsidR="00B6191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</w:t>
      </w:r>
      <w:r w:rsidR="00B6191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Havendo erro na apresentação da nota fiscal,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:rsidR="006E17A0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10</w:t>
      </w:r>
      <w:r w:rsidR="00655812" w:rsidRPr="00655812">
        <w:rPr>
          <w:rFonts w:eastAsia="Times New Roman"/>
          <w:b/>
          <w:sz w:val="24"/>
          <w:shd w:val="clear" w:color="auto" w:fill="FFFFFF"/>
        </w:rPr>
        <w:t>.5</w:t>
      </w:r>
      <w:r w:rsidR="006E17A0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 nota fiscal deverá ser obrigatoriamente acompanhad</w:t>
      </w:r>
      <w:r w:rsidR="006C6640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da comprovação da regularidade fiscal, constatada por meio de consulta aos sítios eletrônicos oficiais ou à documentação mencionada no </w:t>
      </w:r>
      <w:hyperlink r:id="rId11" w:anchor="art68" w:history="1">
        <w:r w:rsidR="006E17A0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 xml:space="preserve">art. 68 da Lei nº 14.133, de 2021.  </w:t>
        </w:r>
      </w:hyperlink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</w:p>
    <w:p w:rsidR="006E17A0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</w:t>
      </w:r>
      <w:r w:rsidR="006E17A0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Constatando-se, a situação de irregularidade do contratado, será providenciada sua notificação, por escrito, para que, no prazo de </w:t>
      </w:r>
      <w:proofErr w:type="gramStart"/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>5</w:t>
      </w:r>
      <w:proofErr w:type="gramEnd"/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(cinco) dias 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lastRenderedPageBreak/>
        <w:t>úteis, regularize sua situação ou, no mesmo prazo, apresente sua defesa. O prazo poderá ser prorrogado uma vez, por igual período, a critério do contratante.</w:t>
      </w:r>
    </w:p>
    <w:p w:rsidR="006E17A0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</w:t>
      </w:r>
      <w:r w:rsidR="0052405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.6.</w:t>
      </w:r>
      <w:r w:rsidR="0052405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:rsidR="006E17A0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</w:t>
      </w:r>
      <w:r w:rsidR="00A5513F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.7.</w:t>
      </w:r>
      <w:r w:rsidR="00A551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:rsidR="00344C01" w:rsidRPr="00655812" w:rsidRDefault="00C142F5" w:rsidP="004E6243">
      <w:pPr>
        <w:pStyle w:val="Nivel3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</w:t>
      </w:r>
      <w:r w:rsidR="00A5513F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.8.</w:t>
      </w:r>
      <w:r w:rsidR="00A551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>Havendo a efetiva execução do objeto, o pagamento</w:t>
      </w:r>
      <w:r w:rsidR="00BD3F0B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 realizado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normalmente, até que se decida pela rescisão do contrato, caso o contrat</w:t>
      </w:r>
      <w:r w:rsidR="00A551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ado não regularize sua situação.</w:t>
      </w:r>
    </w:p>
    <w:p w:rsidR="00D87383" w:rsidRPr="00655812" w:rsidRDefault="00C142F5" w:rsidP="00D87383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.6</w:t>
      </w:r>
      <w:r w:rsidR="00D87383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Prazo de Pagamento</w:t>
      </w:r>
    </w:p>
    <w:p w:rsidR="00426BAE" w:rsidRPr="00655812" w:rsidRDefault="00C142F5" w:rsidP="00426BAE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.6.1</w:t>
      </w:r>
      <w:r w:rsidR="00C00A1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C00A1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pagamento </w:t>
      </w:r>
      <w:r w:rsidR="0042410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será efetuado no prazo de até 15 (quinze</w:t>
      </w:r>
      <w:r w:rsidR="00C00A1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) dias úteis contados da finalização da liquidação da despesa, conforme seção anterior, nos termos da </w:t>
      </w:r>
      <w:hyperlink r:id="rId12" w:history="1">
        <w:r w:rsidR="00C00A1E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>Instrução Normativa SEGES/ME nº 77, de 2022</w:t>
        </w:r>
      </w:hyperlink>
      <w:r w:rsidR="00C00A1E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D87383" w:rsidRPr="00655812" w:rsidRDefault="00C142F5" w:rsidP="00426BAE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.6.2</w:t>
      </w:r>
      <w:r w:rsidR="00D60851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BC66BD" w:rsidRPr="006558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66BD" w:rsidRPr="00655812">
        <w:rPr>
          <w:rFonts w:eastAsia="Times New Roman"/>
          <w:color w:val="auto"/>
          <w:sz w:val="24"/>
          <w:szCs w:val="24"/>
          <w:shd w:val="clear" w:color="auto" w:fill="FFFFFF"/>
        </w:rPr>
        <w:t>No cas</w:t>
      </w:r>
      <w:r w:rsidR="0029303E" w:rsidRPr="00655812">
        <w:rPr>
          <w:rFonts w:eastAsia="Times New Roman"/>
          <w:color w:val="auto"/>
          <w:sz w:val="24"/>
          <w:szCs w:val="24"/>
          <w:shd w:val="clear" w:color="auto" w:fill="FFFFFF"/>
        </w:rPr>
        <w:t>o de atraso pelo Contratante, o valor</w:t>
      </w:r>
      <w:r w:rsidR="00BC66BD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devido</w:t>
      </w:r>
      <w:r w:rsidR="0029303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ao contratado será</w:t>
      </w:r>
      <w:r w:rsidR="00BC66BD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atualizado monetariamente entre o termo final do prazo de pagamento até a data de sua efetiva realização, mediante aplicação do índice de correção monetária</w:t>
      </w:r>
      <w:r w:rsidR="00F61F50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F61F50" w:rsidRPr="00655812">
        <w:rPr>
          <w:rFonts w:eastAsia="Times New Roman"/>
          <w:b/>
          <w:bCs/>
          <w:sz w:val="24"/>
          <w:szCs w:val="24"/>
          <w:shd w:val="clear" w:color="auto" w:fill="FFFFFF"/>
        </w:rPr>
        <w:t xml:space="preserve"> </w:t>
      </w:r>
    </w:p>
    <w:p w:rsidR="00BE2085" w:rsidRPr="00655812" w:rsidRDefault="00C142F5" w:rsidP="00BE2085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.7</w:t>
      </w:r>
      <w:r w:rsidR="00BE2085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Forma de Pagamento</w:t>
      </w:r>
    </w:p>
    <w:p w:rsidR="00BE2085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pagamento será realizado por meio de ordem bancária, para crédito em banco, agência e conta </w:t>
      </w:r>
      <w:r w:rsidR="00D176F0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corrente indicado pelo contratado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BE2085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 considerada data do pagamento o dia em que constar como emitida a ordem bancária para pagamento.</w:t>
      </w:r>
    </w:p>
    <w:p w:rsidR="00BE2085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Quando do pagamento, será efetuada a retenção tributária prevista na legislação aplicável.</w:t>
      </w:r>
    </w:p>
    <w:p w:rsidR="00BE2085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Independentemente do percentual de tributo inserido na planilha, quando houver, serão retidos na fonte, quando da realização do pagamento, os percentuais estabelecidos na legislação vigente.</w:t>
      </w:r>
    </w:p>
    <w:p w:rsidR="00BE2085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contratado regularmente optante pelo Simples Nacional, nos termos da </w:t>
      </w:r>
      <w:hyperlink r:id="rId13" w:history="1">
        <w:r w:rsidR="00BE2085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>Lei Complementar nº 123, de 2006</w:t>
        </w:r>
      </w:hyperlink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 </w:t>
      </w:r>
    </w:p>
    <w:p w:rsidR="006A6676" w:rsidRPr="00655812" w:rsidRDefault="00655812" w:rsidP="00AD100B">
      <w:pPr>
        <w:pStyle w:val="PargrafodaLista"/>
        <w:shd w:val="clear" w:color="auto" w:fill="E7E6E6"/>
        <w:spacing w:before="280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1</w:t>
      </w:r>
      <w:r w:rsidR="00C142F5">
        <w:rPr>
          <w:rFonts w:ascii="Arial" w:hAnsi="Arial" w:cs="Arial"/>
          <w:b/>
        </w:rPr>
        <w:t>1</w:t>
      </w:r>
      <w:r w:rsidR="00E4539E" w:rsidRPr="00655812">
        <w:rPr>
          <w:rFonts w:ascii="Arial" w:hAnsi="Arial" w:cs="Arial"/>
          <w:b/>
        </w:rPr>
        <w:t>.</w:t>
      </w:r>
      <w:r w:rsidR="00E63ACB" w:rsidRPr="00655812">
        <w:rPr>
          <w:rFonts w:ascii="Arial" w:hAnsi="Arial" w:cs="Arial"/>
          <w:b/>
        </w:rPr>
        <w:t xml:space="preserve"> </w:t>
      </w:r>
      <w:r w:rsidR="00E4539E" w:rsidRPr="00655812">
        <w:rPr>
          <w:rFonts w:ascii="Arial" w:hAnsi="Arial" w:cs="Arial"/>
          <w:b/>
        </w:rPr>
        <w:t>FORMA E CRITÉRIOS DE SELEÇÃO DO FORNECEDOR E FORMA DE FORNECIMENTO</w:t>
      </w:r>
    </w:p>
    <w:p w:rsidR="006A6676" w:rsidRPr="00655812" w:rsidRDefault="006A6676" w:rsidP="006A6676"/>
    <w:p w:rsidR="006A6676" w:rsidRPr="00655812" w:rsidRDefault="00C142F5" w:rsidP="006A6676">
      <w:pPr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11</w:t>
      </w:r>
      <w:r w:rsidR="00655812" w:rsidRPr="00655812">
        <w:rPr>
          <w:rFonts w:ascii="Arial" w:hAnsi="Arial" w:cs="Arial"/>
          <w:b/>
          <w:shd w:val="clear" w:color="auto" w:fill="FFFFFF"/>
        </w:rPr>
        <w:t xml:space="preserve">.1. </w:t>
      </w:r>
      <w:r w:rsidR="006A6676" w:rsidRPr="00655812">
        <w:rPr>
          <w:rFonts w:ascii="Arial" w:hAnsi="Arial" w:cs="Arial"/>
          <w:b/>
          <w:shd w:val="clear" w:color="auto" w:fill="FFFFFF"/>
        </w:rPr>
        <w:t>Forma de seleção e critério de julgamento da proposta</w:t>
      </w:r>
    </w:p>
    <w:p w:rsidR="006A6676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11</w:t>
      </w:r>
      <w:r w:rsidR="006A667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6A667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A667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fornecedor será selecionado por meio da realização de procedimento de LICITAÇÃO, na modalidade PREGÃO, sob a forma ELETRÔNICA, com adoção do critério de julgamento pelo “MENOR PREÇO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POR </w:t>
      </w:r>
      <w:r w:rsidR="005529D9">
        <w:rPr>
          <w:rFonts w:eastAsia="Times New Roman"/>
          <w:color w:val="auto"/>
          <w:sz w:val="24"/>
          <w:szCs w:val="24"/>
          <w:shd w:val="clear" w:color="auto" w:fill="FFFFFF"/>
        </w:rPr>
        <w:t>ITEM</w:t>
      </w:r>
      <w:r w:rsidR="006A667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”. </w:t>
      </w:r>
    </w:p>
    <w:p w:rsidR="001E6FAF" w:rsidRPr="00655812" w:rsidRDefault="00C142F5" w:rsidP="001E6FAF">
      <w:pPr>
        <w:pStyle w:val="NormalWeb"/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11</w:t>
      </w:r>
      <w:r w:rsidR="00DE5488" w:rsidRPr="00655812">
        <w:rPr>
          <w:rFonts w:ascii="Arial" w:hAnsi="Arial" w:cs="Arial"/>
          <w:b/>
          <w:shd w:val="clear" w:color="auto" w:fill="FFFFFF"/>
        </w:rPr>
        <w:t>.</w:t>
      </w:r>
      <w:r w:rsidR="00655812" w:rsidRPr="00655812">
        <w:rPr>
          <w:rFonts w:ascii="Arial" w:hAnsi="Arial" w:cs="Arial"/>
          <w:b/>
          <w:shd w:val="clear" w:color="auto" w:fill="FFFFFF"/>
        </w:rPr>
        <w:t>1.</w:t>
      </w:r>
      <w:r w:rsidR="00DE5488" w:rsidRPr="00655812">
        <w:rPr>
          <w:rFonts w:ascii="Arial" w:hAnsi="Arial" w:cs="Arial"/>
          <w:b/>
          <w:shd w:val="clear" w:color="auto" w:fill="FFFFFF"/>
        </w:rPr>
        <w:t>2.</w:t>
      </w:r>
      <w:r w:rsidR="00DE5488" w:rsidRPr="00655812">
        <w:rPr>
          <w:shd w:val="clear" w:color="auto" w:fill="FFFFFF"/>
        </w:rPr>
        <w:t xml:space="preserve"> </w:t>
      </w:r>
      <w:r w:rsidR="00940F25" w:rsidRPr="00655812">
        <w:rPr>
          <w:rFonts w:ascii="Arial" w:hAnsi="Arial" w:cs="Arial"/>
          <w:shd w:val="clear" w:color="auto" w:fill="FFFFFF"/>
        </w:rPr>
        <w:t xml:space="preserve">A licitação </w:t>
      </w:r>
      <w:r w:rsidR="00473D33" w:rsidRPr="00655812">
        <w:rPr>
          <w:rFonts w:ascii="Arial" w:hAnsi="Arial" w:cs="Arial"/>
          <w:shd w:val="clear" w:color="auto" w:fill="FFFFFF"/>
        </w:rPr>
        <w:t xml:space="preserve">será </w:t>
      </w:r>
      <w:r w:rsidR="006D02DD">
        <w:rPr>
          <w:rFonts w:ascii="Arial" w:hAnsi="Arial" w:cs="Arial"/>
          <w:shd w:val="clear" w:color="auto" w:fill="FFFFFF"/>
        </w:rPr>
        <w:t xml:space="preserve">em </w:t>
      </w:r>
      <w:r w:rsidR="005529D9">
        <w:rPr>
          <w:rFonts w:ascii="Arial" w:hAnsi="Arial" w:cs="Arial"/>
          <w:shd w:val="clear" w:color="auto" w:fill="FFFFFF"/>
        </w:rPr>
        <w:t>item</w:t>
      </w:r>
      <w:r w:rsidR="001E6FAF" w:rsidRPr="00655812">
        <w:rPr>
          <w:rFonts w:ascii="Arial" w:hAnsi="Arial" w:cs="Arial"/>
          <w:shd w:val="clear" w:color="auto" w:fill="FFFFFF"/>
        </w:rPr>
        <w:t>, conforme detalhado na tabela c</w:t>
      </w:r>
      <w:r w:rsidR="006D02DD">
        <w:rPr>
          <w:rFonts w:ascii="Arial" w:hAnsi="Arial" w:cs="Arial"/>
          <w:shd w:val="clear" w:color="auto" w:fill="FFFFFF"/>
        </w:rPr>
        <w:t>onstante do Termo de Referência</w:t>
      </w:r>
      <w:r w:rsidR="001E6FAF" w:rsidRPr="00655812">
        <w:rPr>
          <w:rFonts w:ascii="Arial" w:hAnsi="Arial" w:cs="Arial"/>
          <w:shd w:val="clear" w:color="auto" w:fill="FFFFFF"/>
        </w:rPr>
        <w:t xml:space="preserve">. </w:t>
      </w:r>
    </w:p>
    <w:p w:rsidR="00990D4E" w:rsidRPr="00655812" w:rsidRDefault="00C142F5" w:rsidP="00990D4E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11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 xml:space="preserve">.2. </w:t>
      </w:r>
      <w:r w:rsidR="00990D4E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Forma de fornecimento</w:t>
      </w:r>
    </w:p>
    <w:p w:rsidR="00990D4E" w:rsidRPr="00E567EA" w:rsidRDefault="00C142F5" w:rsidP="00917329">
      <w:pPr>
        <w:pStyle w:val="Nivel2"/>
        <w:rPr>
          <w:rStyle w:val="Estilo1Char"/>
          <w:rFonts w:eastAsia="Arial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11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.2.1</w:t>
      </w:r>
      <w:r w:rsidR="00990D4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990D4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990D4E" w:rsidRPr="00E567EA">
        <w:rPr>
          <w:rStyle w:val="Estilo1Char"/>
          <w:rFonts w:eastAsia="Arial"/>
        </w:rPr>
        <w:t xml:space="preserve">O fornecimento do objeto será </w:t>
      </w:r>
      <w:r w:rsidR="00A14DC5" w:rsidRPr="00E567EA">
        <w:rPr>
          <w:rStyle w:val="Estilo1Char"/>
          <w:rFonts w:eastAsia="Arial"/>
        </w:rPr>
        <w:t>de</w:t>
      </w:r>
      <w:r w:rsidR="00B2744F">
        <w:rPr>
          <w:rStyle w:val="Estilo1Char"/>
          <w:rFonts w:eastAsia="Arial"/>
        </w:rPr>
        <w:t xml:space="preserve"> imediato</w:t>
      </w:r>
      <w:r w:rsidR="00E567EA">
        <w:rPr>
          <w:rStyle w:val="Estilo1Char"/>
          <w:rFonts w:eastAsia="Arial"/>
        </w:rPr>
        <w:t>.</w:t>
      </w:r>
    </w:p>
    <w:p w:rsidR="00650CE5" w:rsidRPr="00655812" w:rsidRDefault="00C142F5" w:rsidP="00650CE5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11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 xml:space="preserve">.3. </w:t>
      </w:r>
      <w:r w:rsidR="00650CE5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Exigências de habilitação</w:t>
      </w:r>
    </w:p>
    <w:p w:rsidR="00650CE5" w:rsidRPr="00655812" w:rsidRDefault="00C142F5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11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.3.1</w:t>
      </w:r>
      <w:r w:rsidR="00650CE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0CE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fins de habilitação, deverá o licitante comprovar os seguintes requisitos:</w:t>
      </w:r>
    </w:p>
    <w:p w:rsidR="00650CE5" w:rsidRPr="00655812" w:rsidRDefault="00C142F5" w:rsidP="00650CE5">
      <w:pPr>
        <w:pStyle w:val="Nvel1-SemNumPreto"/>
        <w:rPr>
          <w:rFonts w:eastAsia="Times New Roman"/>
          <w:bCs w:val="0"/>
          <w:sz w:val="24"/>
          <w:szCs w:val="24"/>
          <w:lang w:eastAsia="pt-BR" w:bidi="ar-SA"/>
        </w:rPr>
      </w:pPr>
      <w:r>
        <w:rPr>
          <w:rFonts w:eastAsia="Times New Roman"/>
          <w:bCs w:val="0"/>
          <w:sz w:val="24"/>
          <w:szCs w:val="24"/>
          <w:lang w:eastAsia="pt-BR" w:bidi="ar-SA"/>
        </w:rPr>
        <w:t>11</w:t>
      </w:r>
      <w:r w:rsidR="00655812"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.4. </w:t>
      </w:r>
      <w:r w:rsidR="00650CE5" w:rsidRPr="00655812">
        <w:rPr>
          <w:rFonts w:eastAsia="Times New Roman"/>
          <w:bCs w:val="0"/>
          <w:sz w:val="24"/>
          <w:szCs w:val="24"/>
          <w:lang w:eastAsia="pt-BR" w:bidi="ar-SA"/>
        </w:rPr>
        <w:t>Habilitação jurídica</w:t>
      </w:r>
    </w:p>
    <w:p w:rsidR="00650CE5" w:rsidRPr="00655812" w:rsidRDefault="00650CE5" w:rsidP="00650CE5">
      <w:pPr>
        <w:autoSpaceDE w:val="0"/>
        <w:autoSpaceDN w:val="0"/>
        <w:adjustRightInd w:val="0"/>
        <w:jc w:val="both"/>
      </w:pPr>
    </w:p>
    <w:p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 - Microempreendedor Individual - MEI:</w:t>
      </w:r>
      <w:r w:rsidRPr="00655812">
        <w:rPr>
          <w:rFonts w:ascii="Arial" w:hAnsi="Arial" w:cs="Arial"/>
        </w:rPr>
        <w:t xml:space="preserve"> Certificado da Condição de Microempreendedor Individual – CCMEI, cuja aceitação ficará condicionada à verificação da autenticidade no sítio </w:t>
      </w:r>
      <w:proofErr w:type="gramStart"/>
      <w:r w:rsidRPr="00655812">
        <w:rPr>
          <w:rFonts w:ascii="Arial" w:hAnsi="Arial" w:cs="Arial"/>
        </w:rPr>
        <w:t>https</w:t>
      </w:r>
      <w:proofErr w:type="gramEnd"/>
      <w:r w:rsidRPr="00655812">
        <w:rPr>
          <w:rFonts w:ascii="Arial" w:hAnsi="Arial" w:cs="Arial"/>
        </w:rPr>
        <w:t>://www.gov.br/empresas-e-negocios/pt-br/empreendedor;</w:t>
      </w:r>
    </w:p>
    <w:p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II - Sociedade empresária, sociedade limitada unipessoal – SLU ou sociedade identificada como empresa individual de responsabilidade limitada - EIRELI:</w:t>
      </w:r>
      <w:r w:rsidRPr="00655812">
        <w:rPr>
          <w:rFonts w:ascii="Arial" w:hAnsi="Arial" w:cs="Arial"/>
        </w:rPr>
        <w:t xml:space="preserve"> inscrição do ato constitutivo, estatuto ou contrato social no Registro Público de Empresas Mercantis, a cargo da Junta Comercial da respectiva sede. </w:t>
      </w:r>
    </w:p>
    <w:p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III -</w:t>
      </w:r>
      <w:r w:rsidRPr="00655812">
        <w:rPr>
          <w:rFonts w:ascii="Arial" w:hAnsi="Arial" w:cs="Arial"/>
        </w:rPr>
        <w:t xml:space="preserve"> </w:t>
      </w:r>
      <w:r w:rsidRPr="00655812">
        <w:rPr>
          <w:rFonts w:ascii="Arial" w:hAnsi="Arial" w:cs="Arial"/>
          <w:b/>
        </w:rPr>
        <w:t>Sociedade empresária estrangeira:</w:t>
      </w:r>
      <w:r w:rsidRPr="00655812">
        <w:rPr>
          <w:rFonts w:ascii="Arial" w:hAnsi="Arial" w:cs="Arial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n.º 77, de 18 de março de 2020.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IV - Sociedade simples:</w:t>
      </w:r>
      <w:r w:rsidRPr="00655812">
        <w:rPr>
          <w:rFonts w:ascii="Arial" w:hAnsi="Arial" w:cs="Arial"/>
        </w:rPr>
        <w:t xml:space="preserve"> inscrição do ato constitutivo no Registro Civil de Pessoas Jurídicas do local de sua sede, acompanhada de documento comprobatório de seus administradores;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V - Sociedades por Ações:</w:t>
      </w:r>
      <w:r w:rsidRPr="00655812">
        <w:rPr>
          <w:rFonts w:ascii="Arial" w:hAnsi="Arial" w:cs="Arial"/>
        </w:rPr>
        <w:t xml:space="preserve"> Ato constitutivo, estatuto ou contrato social em vigor, devidamente registrado na Junta Comercial da respectiva sede e os documentos de eleição de seus administradores.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 -</w:t>
      </w:r>
      <w:r w:rsidRPr="00655812">
        <w:rPr>
          <w:rFonts w:ascii="Arial" w:hAnsi="Arial" w:cs="Arial"/>
        </w:rPr>
        <w:t xml:space="preserve"> Os documentos apresentados deverão estar acompanhados de todas as alterações ou da consolidação respectiva;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 -</w:t>
      </w:r>
      <w:r w:rsidRPr="00655812">
        <w:rPr>
          <w:rFonts w:ascii="Arial" w:hAnsi="Arial" w:cs="Arial"/>
        </w:rPr>
        <w:tab/>
        <w:t>Documentos pessoais do sócio administrador da empresa.</w:t>
      </w:r>
    </w:p>
    <w:p w:rsidR="00650CE5" w:rsidRPr="00655812" w:rsidRDefault="00650CE5" w:rsidP="00650CE5">
      <w:pPr>
        <w:autoSpaceDE w:val="0"/>
        <w:autoSpaceDN w:val="0"/>
        <w:adjustRightInd w:val="0"/>
        <w:jc w:val="both"/>
        <w:rPr>
          <w:rFonts w:eastAsia="Arial"/>
          <w:b/>
          <w:bCs/>
        </w:rPr>
      </w:pPr>
    </w:p>
    <w:p w:rsidR="00650CE5" w:rsidRDefault="00650CE5" w:rsidP="00650CE5">
      <w:pPr>
        <w:pStyle w:val="Nvel1-SemNumPreto"/>
        <w:rPr>
          <w:rFonts w:eastAsia="Times New Roman"/>
          <w:bCs w:val="0"/>
          <w:sz w:val="24"/>
          <w:szCs w:val="24"/>
          <w:lang w:eastAsia="pt-BR" w:bidi="ar-SA"/>
        </w:rPr>
      </w:pPr>
      <w:r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Habilitação 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Fiscal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>, S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ocial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 E T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rabalhista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>: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 -</w:t>
      </w:r>
      <w:r w:rsidRPr="00655812">
        <w:rPr>
          <w:rFonts w:ascii="Arial" w:hAnsi="Arial" w:cs="Arial"/>
        </w:rPr>
        <w:t xml:space="preserve"> Prova de inscrição no Cadastro Nacional de Pessoas Jurídicas ou no Cadastro de Pessoas Físicas, conforme o caso;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 -</w:t>
      </w:r>
      <w:r w:rsidRPr="00655812">
        <w:rPr>
          <w:rFonts w:ascii="Arial" w:hAnsi="Arial" w:cs="Arial"/>
        </w:rPr>
        <w:t xml:space="preserve"> Certidão Conjunta de quitação de Tributos e contribuições Federais, expedida pela Receita Federal e Certidão quanto a Dívida Ativa da União expedida pela Procuradoria Geral da República e regularidade relativa </w:t>
      </w:r>
      <w:proofErr w:type="gramStart"/>
      <w:r w:rsidRPr="00655812">
        <w:rPr>
          <w:rFonts w:ascii="Arial" w:hAnsi="Arial" w:cs="Arial"/>
        </w:rPr>
        <w:t>a</w:t>
      </w:r>
      <w:proofErr w:type="gramEnd"/>
      <w:r w:rsidRPr="00655812">
        <w:rPr>
          <w:rFonts w:ascii="Arial" w:hAnsi="Arial" w:cs="Arial"/>
        </w:rPr>
        <w:t xml:space="preserve"> Seguridade Social (INSS-CND);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III -</w:t>
      </w:r>
      <w:r w:rsidRPr="00655812">
        <w:rPr>
          <w:rFonts w:ascii="Arial" w:hAnsi="Arial" w:cs="Arial"/>
        </w:rPr>
        <w:t xml:space="preserve"> Prova de regularidade para com a Fazenda Estadual do domicílio ou sede do licitante, relativa aos tributos;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IV -</w:t>
      </w:r>
      <w:r w:rsidRPr="00655812">
        <w:rPr>
          <w:rFonts w:ascii="Arial" w:hAnsi="Arial" w:cs="Arial"/>
        </w:rPr>
        <w:t xml:space="preserve"> Certidão negativa conjunta (mobiliaria e contribuinte) relativa a </w:t>
      </w:r>
      <w:proofErr w:type="gramStart"/>
      <w:r w:rsidRPr="00655812">
        <w:rPr>
          <w:rFonts w:ascii="Arial" w:hAnsi="Arial" w:cs="Arial"/>
        </w:rPr>
        <w:t>débitos junto</w:t>
      </w:r>
      <w:proofErr w:type="gramEnd"/>
      <w:r w:rsidRPr="00655812">
        <w:rPr>
          <w:rFonts w:ascii="Arial" w:hAnsi="Arial" w:cs="Arial"/>
        </w:rPr>
        <w:t xml:space="preserve"> Fazenda Municipal do domicílio ou sede do licitante;</w:t>
      </w:r>
    </w:p>
    <w:p w:rsidR="00650CE5" w:rsidRPr="00655812" w:rsidRDefault="00650CE5" w:rsidP="000D2E62">
      <w:pPr>
        <w:tabs>
          <w:tab w:val="left" w:pos="2985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ab/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 -</w:t>
      </w:r>
      <w:r w:rsidRPr="00655812">
        <w:rPr>
          <w:rFonts w:ascii="Arial" w:hAnsi="Arial" w:cs="Arial"/>
        </w:rPr>
        <w:t xml:space="preserve"> Certificado de Regularidade de Situação para com o Fundo de Garantia de Tempo de Serviço (FGTS);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 -</w:t>
      </w:r>
      <w:r w:rsidRPr="00655812">
        <w:rPr>
          <w:rFonts w:ascii="Arial" w:hAnsi="Arial" w:cs="Arial"/>
        </w:rPr>
        <w:t xml:space="preserve"> Prova de inexistência de débitos inadimplidos perante a Justiça do Trabalho, mediante a apresentação de Certidão Negativa de Débitos Trabalhistas (CNDT), nos termos da Lei nº 12.440, de 07 de julho de 2011;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 –</w:t>
      </w:r>
      <w:r w:rsidRPr="00655812">
        <w:rPr>
          <w:rFonts w:ascii="Arial" w:hAnsi="Arial" w:cs="Arial"/>
        </w:rPr>
        <w:t xml:space="preserve"> Declaração Conjunta Unificada informando atender os requisitos deste Termo de Referencia, bem como do edital conforme modelo constante no Anexo I;</w:t>
      </w: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VIII –</w:t>
      </w:r>
      <w:r w:rsidRPr="00655812">
        <w:rPr>
          <w:rFonts w:ascii="Arial" w:hAnsi="Arial" w:cs="Arial"/>
        </w:rPr>
        <w:t xml:space="preserve"> Em se tratando de empresa enquadrada como ME/EPP/MEI que deseja usufruir do tratamento diferenciado e favorecido previsto na Lei Complementar nº 123/2006, deverá apresentar declaração de cumprimento do conforme modelo constante no Anexo II. </w:t>
      </w:r>
    </w:p>
    <w:p w:rsidR="00650CE5" w:rsidRPr="00655812" w:rsidRDefault="00650CE5" w:rsidP="00650CE5">
      <w:pPr>
        <w:autoSpaceDE w:val="0"/>
        <w:autoSpaceDN w:val="0"/>
        <w:adjustRightInd w:val="0"/>
        <w:jc w:val="both"/>
        <w:rPr>
          <w:rFonts w:eastAsia="Arial"/>
        </w:rPr>
      </w:pPr>
    </w:p>
    <w:p w:rsidR="00650CE5" w:rsidRPr="00655812" w:rsidRDefault="00650CE5" w:rsidP="000D2E62">
      <w:pPr>
        <w:keepNext/>
        <w:keepLines/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Q</w:t>
      </w:r>
      <w:r w:rsidR="000D2E62" w:rsidRPr="00655812">
        <w:rPr>
          <w:rFonts w:ascii="Arial" w:hAnsi="Arial" w:cs="Arial"/>
          <w:b/>
        </w:rPr>
        <w:t>ualificação</w:t>
      </w:r>
      <w:r w:rsidRPr="00655812">
        <w:rPr>
          <w:rFonts w:ascii="Arial" w:hAnsi="Arial" w:cs="Arial"/>
          <w:b/>
        </w:rPr>
        <w:t xml:space="preserve"> </w:t>
      </w:r>
      <w:r w:rsidR="000D2E62" w:rsidRPr="00655812">
        <w:rPr>
          <w:rFonts w:ascii="Arial" w:hAnsi="Arial" w:cs="Arial"/>
          <w:b/>
        </w:rPr>
        <w:t>Econômico-financeira</w:t>
      </w:r>
    </w:p>
    <w:p w:rsidR="00650CE5" w:rsidRPr="00655812" w:rsidRDefault="00650CE5" w:rsidP="00650CE5">
      <w:pPr>
        <w:autoSpaceDE w:val="0"/>
        <w:autoSpaceDN w:val="0"/>
        <w:adjustRightInd w:val="0"/>
        <w:jc w:val="both"/>
      </w:pPr>
    </w:p>
    <w:p w:rsidR="00650CE5" w:rsidRPr="00655812" w:rsidRDefault="00650CE5" w:rsidP="000D2E62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164B4B">
        <w:rPr>
          <w:rFonts w:ascii="Arial" w:hAnsi="Arial" w:cs="Arial"/>
          <w:b/>
          <w:color w:val="auto"/>
        </w:rPr>
        <w:t>I -</w:t>
      </w:r>
      <w:r w:rsidRPr="00655812">
        <w:rPr>
          <w:rFonts w:ascii="Arial" w:hAnsi="Arial" w:cs="Arial"/>
          <w:color w:val="auto"/>
        </w:rPr>
        <w:t xml:space="preserve"> Certidão negativa de pedido de falência ou recuperação judicial ou extrajudicial, expedida pelo distribuidor da sede da pessoa jurídica, referente à matriz e, quando for o caso, igualmente da filial licitante, em data não anterior a 60 (sessenta) dias da abertura da sessão pública, se prazo de validade não constar do documento.</w:t>
      </w:r>
    </w:p>
    <w:p w:rsidR="00650CE5" w:rsidRPr="00655812" w:rsidRDefault="00650CE5" w:rsidP="00650CE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650CE5" w:rsidRPr="00655812" w:rsidRDefault="00650CE5" w:rsidP="00D8122B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655812">
        <w:rPr>
          <w:rFonts w:ascii="Arial" w:hAnsi="Arial" w:cs="Arial"/>
          <w:color w:val="auto"/>
        </w:rPr>
        <w:t>Justificativa:</w:t>
      </w:r>
    </w:p>
    <w:p w:rsidR="00650CE5" w:rsidRPr="00655812" w:rsidRDefault="00650CE5" w:rsidP="00D8122B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</w:p>
    <w:p w:rsidR="00650CE5" w:rsidRPr="00655812" w:rsidRDefault="00650CE5" w:rsidP="00D8122B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655812">
        <w:rPr>
          <w:rFonts w:ascii="Arial" w:hAnsi="Arial" w:cs="Arial"/>
          <w:color w:val="auto"/>
        </w:rPr>
        <w:t xml:space="preserve">Exige-se tão somente a certidão negativa de falência ou recuperação, para verificar minimamente a saúde financeira da empresa, em vista tratar-se de objeto </w:t>
      </w:r>
      <w:r w:rsidRPr="00655812">
        <w:rPr>
          <w:rFonts w:ascii="Arial" w:hAnsi="Arial" w:cs="Arial"/>
          <w:color w:val="auto"/>
        </w:rPr>
        <w:lastRenderedPageBreak/>
        <w:t>a atender a justificado interesse público, caso a empresa não tenha condições financeiras de cumprir com suas obrigações o interesse público pode restar desatendido, frustrando todo o procedimento.</w:t>
      </w:r>
    </w:p>
    <w:p w:rsidR="00650CE5" w:rsidRPr="00655812" w:rsidRDefault="00650CE5" w:rsidP="00650CE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650CE5" w:rsidRPr="00655812" w:rsidRDefault="00D8122B" w:rsidP="00D8122B">
      <w:pPr>
        <w:keepNext/>
        <w:keepLines/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Qualificação Técnica</w:t>
      </w:r>
    </w:p>
    <w:p w:rsidR="00650CE5" w:rsidRPr="00655812" w:rsidRDefault="00650CE5" w:rsidP="00A14D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A14DC5" w:rsidRDefault="00A14DC5" w:rsidP="00A14D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 -</w:t>
      </w:r>
      <w:r w:rsidRPr="00655812">
        <w:rPr>
          <w:rFonts w:ascii="Arial" w:hAnsi="Arial" w:cs="Arial"/>
        </w:rPr>
        <w:t xml:space="preserve"> Comprovação de aptidão para o fornecimento de bens similares de complexidade tecnológica e operacional equivalente ou superior com o objeto desta contratação, ou com os itens pertinentes, por meio da apresentação de certidões ou atestados, por pessoas jurídicas de direito público ou privado.</w:t>
      </w:r>
    </w:p>
    <w:p w:rsidR="00A14DC5" w:rsidRPr="00655812" w:rsidRDefault="00A14DC5" w:rsidP="00A14D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A14DC5" w:rsidRPr="00655812" w:rsidRDefault="00A14DC5" w:rsidP="00A14D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</w:t>
      </w:r>
      <w:r w:rsidR="003127B4">
        <w:rPr>
          <w:rFonts w:ascii="Arial" w:hAnsi="Arial" w:cs="Arial"/>
          <w:b/>
        </w:rPr>
        <w:t>I</w:t>
      </w:r>
      <w:r w:rsidRPr="00164B4B">
        <w:rPr>
          <w:rFonts w:ascii="Arial" w:hAnsi="Arial" w:cs="Arial"/>
          <w:b/>
        </w:rPr>
        <w:t xml:space="preserve"> -</w:t>
      </w:r>
      <w:r w:rsidRPr="00655812">
        <w:rPr>
          <w:rFonts w:ascii="Arial" w:hAnsi="Arial" w:cs="Arial"/>
        </w:rPr>
        <w:t xml:space="preserve"> GARANTIA DE PROPOSTA (art. 58 da Lei 14.133/21): Não será necessário exigir a garantia de proposta.</w:t>
      </w:r>
    </w:p>
    <w:p w:rsidR="00A14DC5" w:rsidRPr="00655812" w:rsidRDefault="00A14DC5" w:rsidP="00A14D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50CE5" w:rsidRPr="00655812" w:rsidRDefault="003127B4" w:rsidP="00A14DC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III</w:t>
      </w:r>
      <w:r w:rsidR="00A14DC5" w:rsidRPr="00164B4B">
        <w:rPr>
          <w:rFonts w:ascii="Arial" w:hAnsi="Arial" w:cs="Arial"/>
          <w:b/>
        </w:rPr>
        <w:t xml:space="preserve"> -</w:t>
      </w:r>
      <w:r w:rsidR="00A14DC5" w:rsidRPr="00655812">
        <w:rPr>
          <w:rFonts w:ascii="Arial" w:hAnsi="Arial" w:cs="Arial"/>
        </w:rPr>
        <w:t xml:space="preserve"> GARANTIA DA EXECUÇÃO DO CONTRATO</w:t>
      </w:r>
      <w:r w:rsidR="004E6728">
        <w:rPr>
          <w:rFonts w:ascii="Arial" w:hAnsi="Arial" w:cs="Arial"/>
        </w:rPr>
        <w:t>/ATA</w:t>
      </w:r>
      <w:r w:rsidR="00A14DC5" w:rsidRPr="00655812">
        <w:rPr>
          <w:rFonts w:ascii="Arial" w:hAnsi="Arial" w:cs="Arial"/>
        </w:rPr>
        <w:t xml:space="preserve"> (art. 96 e ss. da Lei 14.133/21): Não haverá exigência de garantia contratual da execução.</w:t>
      </w:r>
    </w:p>
    <w:p w:rsidR="00E254D3" w:rsidRPr="00655812" w:rsidRDefault="00C142F5" w:rsidP="00E254D3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E254D3" w:rsidRPr="00655812">
        <w:rPr>
          <w:rFonts w:ascii="Arial" w:hAnsi="Arial" w:cs="Arial"/>
          <w:b/>
        </w:rPr>
        <w:t>. ESTIMATIVA DA CONTRATAÇÃO</w:t>
      </w:r>
    </w:p>
    <w:p w:rsidR="00C142F5" w:rsidRDefault="00C142F5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</w:rPr>
      </w:pPr>
    </w:p>
    <w:p w:rsidR="00AF349D" w:rsidRPr="00BF3C53" w:rsidRDefault="00C142F5" w:rsidP="00BF3C53">
      <w:pPr>
        <w:pStyle w:val="Estilo1"/>
        <w:ind w:firstLine="0"/>
        <w:rPr>
          <w:b/>
          <w:color w:val="auto"/>
        </w:rPr>
      </w:pPr>
      <w:r>
        <w:rPr>
          <w:b/>
          <w:color w:val="auto"/>
        </w:rPr>
        <w:t>12</w:t>
      </w:r>
      <w:r w:rsidR="00917329" w:rsidRPr="00655812">
        <w:rPr>
          <w:b/>
          <w:color w:val="auto"/>
        </w:rPr>
        <w:t>.1.</w:t>
      </w:r>
      <w:r w:rsidR="00917329" w:rsidRPr="00655812">
        <w:rPr>
          <w:color w:val="auto"/>
        </w:rPr>
        <w:t xml:space="preserve"> O custo estimado total da </w:t>
      </w:r>
      <w:r w:rsidR="00917329" w:rsidRPr="00E567EA">
        <w:rPr>
          <w:rStyle w:val="Estilo1Char"/>
          <w:rFonts w:eastAsia="Arial"/>
        </w:rPr>
        <w:t xml:space="preserve">contratação é de </w:t>
      </w:r>
      <w:r w:rsidR="00E567EA" w:rsidRPr="00E567EA">
        <w:rPr>
          <w:rStyle w:val="Estilo1Char"/>
          <w:rFonts w:eastAsia="Arial"/>
          <w:b/>
        </w:rPr>
        <w:t xml:space="preserve">R$ </w:t>
      </w:r>
      <w:r w:rsidR="006E3AB1">
        <w:rPr>
          <w:rStyle w:val="Estilo1Char"/>
          <w:rFonts w:eastAsia="Arial"/>
          <w:b/>
        </w:rPr>
        <w:t>2</w:t>
      </w:r>
      <w:r w:rsidR="00BF3C53" w:rsidRPr="00395C19">
        <w:rPr>
          <w:b/>
          <w:color w:val="000000"/>
        </w:rPr>
        <w:t>.</w:t>
      </w:r>
      <w:r w:rsidR="006E3AB1">
        <w:rPr>
          <w:b/>
          <w:color w:val="000000"/>
        </w:rPr>
        <w:t>781</w:t>
      </w:r>
      <w:r w:rsidR="00BF3C53" w:rsidRPr="00395C19">
        <w:rPr>
          <w:b/>
          <w:color w:val="000000"/>
        </w:rPr>
        <w:t>.</w:t>
      </w:r>
      <w:r w:rsidR="006E3AB1">
        <w:rPr>
          <w:b/>
          <w:color w:val="000000"/>
        </w:rPr>
        <w:t>166</w:t>
      </w:r>
      <w:r w:rsidR="00BF3C53" w:rsidRPr="00395C19">
        <w:rPr>
          <w:b/>
          <w:color w:val="000000"/>
        </w:rPr>
        <w:t>,6</w:t>
      </w:r>
      <w:r w:rsidR="006E3AB1">
        <w:rPr>
          <w:b/>
          <w:color w:val="000000"/>
        </w:rPr>
        <w:t>8</w:t>
      </w:r>
      <w:r w:rsidR="00BF3C53" w:rsidRPr="00E567EA">
        <w:rPr>
          <w:rStyle w:val="Estilo1Char"/>
          <w:rFonts w:eastAsia="Arial"/>
          <w:b/>
          <w:i/>
        </w:rPr>
        <w:t xml:space="preserve"> </w:t>
      </w:r>
      <w:r w:rsidR="00E567EA" w:rsidRPr="00BF3C53">
        <w:rPr>
          <w:rStyle w:val="Estilo1Char"/>
          <w:rFonts w:eastAsia="Arial"/>
          <w:b/>
        </w:rPr>
        <w:t>(</w:t>
      </w:r>
      <w:proofErr w:type="gramStart"/>
      <w:r w:rsidR="006E3AB1">
        <w:rPr>
          <w:rStyle w:val="Estilo1Char"/>
          <w:rFonts w:eastAsia="Arial"/>
          <w:b/>
        </w:rPr>
        <w:t>Dois</w:t>
      </w:r>
      <w:r w:rsidR="00BF3C53" w:rsidRPr="00BF3C53">
        <w:rPr>
          <w:b/>
        </w:rPr>
        <w:t xml:space="preserve"> milhões, </w:t>
      </w:r>
      <w:r w:rsidR="006E3AB1">
        <w:rPr>
          <w:b/>
        </w:rPr>
        <w:t>setec</w:t>
      </w:r>
      <w:r w:rsidR="00DD1497">
        <w:rPr>
          <w:b/>
        </w:rPr>
        <w:t xml:space="preserve">entos e </w:t>
      </w:r>
      <w:r w:rsidR="006E3AB1">
        <w:rPr>
          <w:b/>
        </w:rPr>
        <w:t>oitenta e</w:t>
      </w:r>
      <w:proofErr w:type="gramEnd"/>
      <w:r w:rsidR="006E3AB1">
        <w:rPr>
          <w:b/>
        </w:rPr>
        <w:t xml:space="preserve"> um</w:t>
      </w:r>
      <w:r w:rsidR="00DD1497">
        <w:rPr>
          <w:b/>
        </w:rPr>
        <w:t xml:space="preserve"> mil</w:t>
      </w:r>
      <w:r w:rsidR="00BF3C53" w:rsidRPr="00BF3C53">
        <w:rPr>
          <w:b/>
        </w:rPr>
        <w:t xml:space="preserve">, </w:t>
      </w:r>
      <w:r w:rsidR="006E3AB1">
        <w:rPr>
          <w:b/>
        </w:rPr>
        <w:t>cento</w:t>
      </w:r>
      <w:r w:rsidR="00DD1497">
        <w:rPr>
          <w:b/>
        </w:rPr>
        <w:t xml:space="preserve"> </w:t>
      </w:r>
      <w:r w:rsidR="00BF3C53" w:rsidRPr="00BF3C53">
        <w:rPr>
          <w:b/>
        </w:rPr>
        <w:t xml:space="preserve">e </w:t>
      </w:r>
      <w:r w:rsidR="006E3AB1">
        <w:rPr>
          <w:b/>
        </w:rPr>
        <w:t>sess</w:t>
      </w:r>
      <w:r w:rsidR="00BF3C53" w:rsidRPr="00BF3C53">
        <w:rPr>
          <w:b/>
        </w:rPr>
        <w:t xml:space="preserve">enta e </w:t>
      </w:r>
      <w:r w:rsidR="006E3AB1">
        <w:rPr>
          <w:b/>
        </w:rPr>
        <w:t>seis</w:t>
      </w:r>
      <w:r w:rsidR="00BF3C53" w:rsidRPr="00BF3C53">
        <w:rPr>
          <w:b/>
        </w:rPr>
        <w:t xml:space="preserve"> reais e sessenta e </w:t>
      </w:r>
      <w:r w:rsidR="006E3AB1">
        <w:rPr>
          <w:b/>
        </w:rPr>
        <w:t>oito centavos</w:t>
      </w:r>
      <w:r w:rsidR="00E567EA" w:rsidRPr="00BF3C53">
        <w:rPr>
          <w:rStyle w:val="Estilo1Char"/>
          <w:rFonts w:eastAsia="Arial"/>
          <w:b/>
        </w:rPr>
        <w:t>)</w:t>
      </w:r>
      <w:r w:rsidR="005529D9" w:rsidRPr="00BF3C53">
        <w:rPr>
          <w:rStyle w:val="Estilo1Char"/>
          <w:rFonts w:eastAsia="Arial"/>
          <w:b/>
        </w:rPr>
        <w:t>.</w:t>
      </w:r>
    </w:p>
    <w:p w:rsidR="00B32F22" w:rsidRPr="00655812" w:rsidRDefault="00C142F5" w:rsidP="00917329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B32F2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.2.</w:t>
      </w:r>
      <w:r w:rsidR="00B32F2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:rsidR="00C14A9A" w:rsidRPr="00655812" w:rsidRDefault="00C142F5" w:rsidP="00917329">
      <w:pPr>
        <w:pStyle w:val="Nvel2-Red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C14A9A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.3.</w:t>
      </w:r>
      <w:r w:rsidR="00C14A9A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C14333" w:rsidRPr="00655812">
        <w:rPr>
          <w:rFonts w:eastAsia="Times New Roman"/>
          <w:i w:val="0"/>
          <w:iCs w:val="0"/>
          <w:color w:val="auto"/>
          <w:sz w:val="24"/>
          <w:szCs w:val="24"/>
        </w:rPr>
        <w:t>O valor indicado é de caráter meramente estimativo, servindo como referência inicial. O valor final será definido no momento da contratação, respeitando os limites estabelecidos e as condições pactuadas no processo licitatório.</w:t>
      </w:r>
    </w:p>
    <w:p w:rsidR="00D4709B" w:rsidRPr="00655812" w:rsidRDefault="00C142F5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D4709B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776F25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4</w:t>
      </w:r>
      <w:r w:rsidR="00D4709B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776F25" w:rsidRPr="00655812">
        <w:rPr>
          <w:rFonts w:eastAsia="Times New Roman"/>
          <w:i w:val="0"/>
          <w:iCs w:val="0"/>
          <w:color w:val="auto"/>
          <w:sz w:val="24"/>
          <w:szCs w:val="24"/>
        </w:rPr>
        <w:t>Em caso de força maior, caso fortuito, fato do príncipe ou fatos imprevisíveis, ou ainda previsíveis com consequências incalculáveis, que tornem inviável a execução do contrato</w:t>
      </w:r>
      <w:r w:rsidR="004E6728">
        <w:rPr>
          <w:rFonts w:eastAsia="Times New Roman"/>
          <w:i w:val="0"/>
          <w:iCs w:val="0"/>
          <w:color w:val="auto"/>
          <w:sz w:val="24"/>
          <w:szCs w:val="24"/>
        </w:rPr>
        <w:t>/ata</w:t>
      </w:r>
      <w:r w:rsidR="00776F25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conforme pactuado, nos termos da alínea “d” do inciso II do caput do art. 124 da Lei nº 14.133, de 2021.</w:t>
      </w:r>
    </w:p>
    <w:p w:rsidR="00D4709B" w:rsidRPr="00655812" w:rsidRDefault="00C142F5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5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Em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caso de criação, alteração ou extinção de quaisquer tributos ou encargos legais ou superveniência de disposições legais, com comprovada repercussão sobre os preços registrados;</w:t>
      </w:r>
    </w:p>
    <w:p w:rsidR="00D4709B" w:rsidRPr="00655812" w:rsidRDefault="00C142F5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6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Serão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reajustados os preços registrados, respeitada a contagem da anualidade e o índice previsto para a contratação; </w:t>
      </w:r>
      <w:proofErr w:type="gramStart"/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>ou</w:t>
      </w:r>
      <w:proofErr w:type="gramEnd"/>
    </w:p>
    <w:p w:rsidR="00D4709B" w:rsidRPr="00655812" w:rsidRDefault="00C142F5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lastRenderedPageBreak/>
        <w:t>12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7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Poderão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ser repactuados, a pedido do interessado, conforme critérios definidos para a contratação.</w:t>
      </w:r>
    </w:p>
    <w:p w:rsidR="004E7DDE" w:rsidRPr="00655812" w:rsidRDefault="00C142F5" w:rsidP="004E7DDE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4E7DDE" w:rsidRPr="00655812">
        <w:rPr>
          <w:rFonts w:ascii="Arial" w:hAnsi="Arial" w:cs="Arial"/>
          <w:b/>
        </w:rPr>
        <w:t>. ADEQUAÇÃO ORÇAMENTÁRIA</w:t>
      </w:r>
    </w:p>
    <w:p w:rsidR="00D4709B" w:rsidRPr="00655812" w:rsidRDefault="00C142F5" w:rsidP="00447E49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13</w:t>
      </w:r>
      <w:r w:rsidR="009E49EC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.1</w:t>
      </w:r>
      <w:r w:rsidR="00B43AA1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9E49EC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As despesas decorrentes da presente contratação correrão à conta de recursos específicos </w:t>
      </w:r>
      <w:r w:rsidR="00912883" w:rsidRPr="00655812">
        <w:rPr>
          <w:rFonts w:eastAsia="Times New Roman"/>
          <w:i w:val="0"/>
          <w:iCs w:val="0"/>
          <w:color w:val="auto"/>
          <w:sz w:val="24"/>
          <w:szCs w:val="24"/>
        </w:rPr>
        <w:t>consignados no Orçamento</w:t>
      </w:r>
      <w:r w:rsidR="009E49EC" w:rsidRPr="00655812">
        <w:rPr>
          <w:rFonts w:eastAsia="Times New Roman"/>
          <w:i w:val="0"/>
          <w:iCs w:val="0"/>
          <w:color w:val="auto"/>
          <w:sz w:val="24"/>
          <w:szCs w:val="24"/>
        </w:rPr>
        <w:t>.</w:t>
      </w:r>
    </w:p>
    <w:p w:rsidR="00B43AA1" w:rsidRDefault="00C142F5" w:rsidP="00FE141A">
      <w:pPr>
        <w:pStyle w:val="Nivel2"/>
        <w:rPr>
          <w:rStyle w:val="Estilo1Char"/>
          <w:rFonts w:eastAsia="Arial"/>
        </w:rPr>
      </w:pPr>
      <w:r>
        <w:rPr>
          <w:rFonts w:eastAsia="Times New Roman"/>
          <w:b/>
          <w:color w:val="auto"/>
          <w:sz w:val="24"/>
          <w:szCs w:val="24"/>
        </w:rPr>
        <w:t>13</w:t>
      </w:r>
      <w:r w:rsidR="00FE141A" w:rsidRPr="00655812">
        <w:rPr>
          <w:rFonts w:eastAsia="Times New Roman"/>
          <w:b/>
          <w:color w:val="auto"/>
          <w:sz w:val="24"/>
          <w:szCs w:val="24"/>
        </w:rPr>
        <w:t>.2.</w:t>
      </w:r>
      <w:r w:rsidR="00FE141A" w:rsidRPr="00655812">
        <w:rPr>
          <w:rFonts w:eastAsia="Times New Roman"/>
          <w:color w:val="auto"/>
          <w:sz w:val="24"/>
          <w:szCs w:val="24"/>
        </w:rPr>
        <w:t xml:space="preserve"> </w:t>
      </w:r>
      <w:r w:rsidR="004E6728" w:rsidRPr="004E6728">
        <w:rPr>
          <w:rStyle w:val="Estilo1Char"/>
          <w:rFonts w:eastAsia="Arial"/>
        </w:rPr>
        <w:t>A Contabilidade Municipal já apresentou a demonstração das previsões de dotações orçamentárias disponíveis, assegurando que as aquisições possam ser realizadas com respaldo financeiro</w:t>
      </w:r>
      <w:r w:rsidR="004E6728">
        <w:rPr>
          <w:rStyle w:val="Estilo1Char"/>
          <w:rFonts w:eastAsia="Arial"/>
        </w:rPr>
        <w:t>.</w:t>
      </w:r>
    </w:p>
    <w:p w:rsidR="00E5754E" w:rsidRPr="00CD2AD1" w:rsidRDefault="00E5754E" w:rsidP="00E5754E">
      <w:pPr>
        <w:rPr>
          <w:rFonts w:ascii="Arial" w:hAnsi="Arial" w:cs="Arial"/>
          <w:sz w:val="22"/>
          <w:szCs w:val="22"/>
        </w:rPr>
      </w:pPr>
    </w:p>
    <w:p w:rsidR="00BF3C53" w:rsidRDefault="00BF3C53" w:rsidP="00BF3C53">
      <w:pPr>
        <w:pStyle w:val="Estilo1"/>
        <w:spacing w:line="24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SECRETARIA MUNICIPAL DE EDUCAÇÃO E ESPORTE 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Unidade</w:t>
      </w:r>
      <w:r>
        <w:rPr>
          <w:b/>
          <w:spacing w:val="-3"/>
          <w:sz w:val="22"/>
          <w:szCs w:val="22"/>
        </w:rPr>
        <w:t xml:space="preserve"> </w:t>
      </w:r>
      <w:r>
        <w:rPr>
          <w:b/>
          <w:sz w:val="22"/>
          <w:szCs w:val="22"/>
        </w:rPr>
        <w:t>Orçamentária</w:t>
      </w:r>
      <w:r>
        <w:rPr>
          <w:b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– 0301 –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Secretaria Municipal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Educação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Projeto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Atividade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2046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Gestão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Atividades 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Manutenção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Sec.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Educação e</w:t>
      </w:r>
      <w:r>
        <w:rPr>
          <w:spacing w:val="-2"/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Esporte</w:t>
      </w:r>
      <w:proofErr w:type="gramEnd"/>
      <w:r>
        <w:rPr>
          <w:spacing w:val="-3"/>
          <w:sz w:val="22"/>
          <w:szCs w:val="22"/>
        </w:rPr>
        <w:t xml:space="preserve"> 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Elemento</w:t>
      </w:r>
      <w:r>
        <w:rPr>
          <w:b/>
          <w:spacing w:val="-3"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z w:val="22"/>
          <w:szCs w:val="22"/>
        </w:rPr>
        <w:t>Despesa</w:t>
      </w:r>
      <w:r>
        <w:rPr>
          <w:b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44.90.52.00.00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– Equipamentos e Material Permanente.</w:t>
      </w:r>
    </w:p>
    <w:p w:rsidR="00BF3C53" w:rsidRDefault="00BF3C53" w:rsidP="00BF3C53">
      <w:pPr>
        <w:pStyle w:val="Estilo1"/>
        <w:spacing w:line="240" w:lineRule="auto"/>
        <w:ind w:firstLine="0"/>
        <w:rPr>
          <w:spacing w:val="-2"/>
          <w:sz w:val="22"/>
          <w:szCs w:val="22"/>
        </w:rPr>
      </w:pPr>
      <w:r>
        <w:rPr>
          <w:b/>
          <w:sz w:val="22"/>
          <w:szCs w:val="22"/>
        </w:rPr>
        <w:t>Fonte: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1500</w:t>
      </w:r>
      <w:r>
        <w:rPr>
          <w:spacing w:val="-2"/>
          <w:sz w:val="22"/>
          <w:szCs w:val="22"/>
        </w:rPr>
        <w:t xml:space="preserve"> </w:t>
      </w:r>
    </w:p>
    <w:p w:rsidR="006B3CFA" w:rsidRDefault="006B3CFA" w:rsidP="006B3CFA">
      <w:pPr>
        <w:pStyle w:val="Estilo1"/>
        <w:spacing w:line="240" w:lineRule="auto"/>
        <w:ind w:firstLine="0"/>
        <w:rPr>
          <w:b/>
          <w:sz w:val="22"/>
          <w:szCs w:val="22"/>
        </w:rPr>
      </w:pPr>
    </w:p>
    <w:p w:rsidR="006B3CFA" w:rsidRDefault="006B3CFA" w:rsidP="006B3CFA">
      <w:pPr>
        <w:pStyle w:val="Estilo1"/>
        <w:spacing w:line="24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SECRETARIA MUNICIPAL DE EDUCAÇÃO E ESPORTE </w:t>
      </w:r>
    </w:p>
    <w:p w:rsidR="006B3CFA" w:rsidRDefault="006B3CFA" w:rsidP="006B3CFA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Unidade</w:t>
      </w:r>
      <w:r>
        <w:rPr>
          <w:b/>
          <w:spacing w:val="-3"/>
          <w:sz w:val="22"/>
          <w:szCs w:val="22"/>
        </w:rPr>
        <w:t xml:space="preserve"> </w:t>
      </w:r>
      <w:r>
        <w:rPr>
          <w:b/>
          <w:sz w:val="22"/>
          <w:szCs w:val="22"/>
        </w:rPr>
        <w:t>Orçamentária</w:t>
      </w:r>
      <w:r>
        <w:rPr>
          <w:b/>
          <w:spacing w:val="-2"/>
          <w:sz w:val="22"/>
          <w:szCs w:val="22"/>
        </w:rPr>
        <w:t xml:space="preserve"> </w:t>
      </w:r>
      <w:r w:rsidR="00E5108D">
        <w:rPr>
          <w:sz w:val="22"/>
          <w:szCs w:val="22"/>
        </w:rPr>
        <w:t>– 0302</w:t>
      </w:r>
      <w:r>
        <w:rPr>
          <w:sz w:val="22"/>
          <w:szCs w:val="22"/>
        </w:rPr>
        <w:t xml:space="preserve"> –</w:t>
      </w:r>
      <w:r>
        <w:rPr>
          <w:spacing w:val="-3"/>
          <w:sz w:val="22"/>
          <w:szCs w:val="22"/>
        </w:rPr>
        <w:t xml:space="preserve"> </w:t>
      </w:r>
      <w:r w:rsidR="00E5108D">
        <w:rPr>
          <w:spacing w:val="-3"/>
          <w:sz w:val="22"/>
          <w:szCs w:val="22"/>
        </w:rPr>
        <w:t>Fundo M</w:t>
      </w:r>
      <w:r>
        <w:rPr>
          <w:sz w:val="22"/>
          <w:szCs w:val="22"/>
        </w:rPr>
        <w:t>unicipal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Educação</w:t>
      </w:r>
    </w:p>
    <w:p w:rsidR="006B3CFA" w:rsidRDefault="006B3CFA" w:rsidP="006B3CFA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Projeto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Atividade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</w:t>
      </w:r>
      <w:r w:rsidR="00E5108D">
        <w:rPr>
          <w:spacing w:val="-2"/>
          <w:sz w:val="22"/>
          <w:szCs w:val="22"/>
        </w:rPr>
        <w:t>1015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</w:t>
      </w:r>
      <w:r w:rsidR="00E5108D">
        <w:rPr>
          <w:spacing w:val="-2"/>
          <w:sz w:val="22"/>
          <w:szCs w:val="22"/>
        </w:rPr>
        <w:t>Aquisição de Veículos para Manutenção do Transporte Escolar</w:t>
      </w:r>
      <w:r>
        <w:rPr>
          <w:spacing w:val="-3"/>
          <w:sz w:val="22"/>
          <w:szCs w:val="22"/>
        </w:rPr>
        <w:t xml:space="preserve"> </w:t>
      </w:r>
    </w:p>
    <w:p w:rsidR="006B3CFA" w:rsidRDefault="006B3CFA" w:rsidP="006B3CFA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Elemento</w:t>
      </w:r>
      <w:r>
        <w:rPr>
          <w:b/>
          <w:spacing w:val="-3"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z w:val="22"/>
          <w:szCs w:val="22"/>
        </w:rPr>
        <w:t>Despesa</w:t>
      </w:r>
      <w:r>
        <w:rPr>
          <w:b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44.90.52.00.00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– Equipamentos e Material Permanente.</w:t>
      </w:r>
    </w:p>
    <w:p w:rsidR="006B3CFA" w:rsidRDefault="006B3CFA" w:rsidP="006B3CFA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Fonte: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15</w:t>
      </w:r>
      <w:r w:rsidR="00E5108D">
        <w:rPr>
          <w:sz w:val="22"/>
          <w:szCs w:val="22"/>
        </w:rPr>
        <w:t>42</w:t>
      </w:r>
    </w:p>
    <w:p w:rsidR="00E5108D" w:rsidRDefault="00E5108D" w:rsidP="006B3CFA">
      <w:pPr>
        <w:pStyle w:val="Estilo1"/>
        <w:spacing w:line="240" w:lineRule="auto"/>
        <w:ind w:firstLine="0"/>
        <w:rPr>
          <w:spacing w:val="-2"/>
          <w:sz w:val="22"/>
          <w:szCs w:val="22"/>
        </w:rPr>
      </w:pPr>
      <w:r w:rsidRPr="00E5108D">
        <w:rPr>
          <w:b/>
          <w:sz w:val="22"/>
          <w:szCs w:val="22"/>
        </w:rPr>
        <w:t>Fonte:</w:t>
      </w:r>
      <w:r>
        <w:rPr>
          <w:sz w:val="22"/>
          <w:szCs w:val="22"/>
        </w:rPr>
        <w:t xml:space="preserve"> 1500</w:t>
      </w:r>
    </w:p>
    <w:p w:rsidR="006B3CFA" w:rsidRDefault="006B3CFA" w:rsidP="00BF3C53">
      <w:pPr>
        <w:pStyle w:val="Estilo1"/>
        <w:spacing w:line="240" w:lineRule="auto"/>
        <w:ind w:firstLine="0"/>
        <w:rPr>
          <w:sz w:val="22"/>
          <w:szCs w:val="22"/>
        </w:rPr>
      </w:pPr>
    </w:p>
    <w:p w:rsidR="00BF3C53" w:rsidRDefault="00BF3C53" w:rsidP="00BF3C53">
      <w:pPr>
        <w:pStyle w:val="Estilo1"/>
        <w:spacing w:line="24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SECRETARIA MUNICIPAL DE SAÚDE 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Unidade</w:t>
      </w:r>
      <w:r>
        <w:rPr>
          <w:b/>
          <w:spacing w:val="-3"/>
          <w:sz w:val="22"/>
          <w:szCs w:val="22"/>
        </w:rPr>
        <w:t xml:space="preserve"> </w:t>
      </w:r>
      <w:r>
        <w:rPr>
          <w:b/>
          <w:sz w:val="22"/>
          <w:szCs w:val="22"/>
        </w:rPr>
        <w:t>Orçamentária</w:t>
      </w:r>
      <w:r>
        <w:rPr>
          <w:b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– 0402 –</w:t>
      </w:r>
      <w:r>
        <w:rPr>
          <w:spacing w:val="-3"/>
          <w:sz w:val="22"/>
          <w:szCs w:val="22"/>
        </w:rPr>
        <w:t xml:space="preserve"> Fundo</w:t>
      </w:r>
      <w:r>
        <w:rPr>
          <w:sz w:val="22"/>
          <w:szCs w:val="22"/>
        </w:rPr>
        <w:t xml:space="preserve"> Municipal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Saúde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Projeto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Atividade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2063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Manutenção das Ações de Atenção Básica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Elemento</w:t>
      </w:r>
      <w:r>
        <w:rPr>
          <w:b/>
          <w:spacing w:val="-3"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z w:val="22"/>
          <w:szCs w:val="22"/>
        </w:rPr>
        <w:t>Despesa</w:t>
      </w:r>
      <w:r>
        <w:rPr>
          <w:b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44.90.52.00.00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– Equipamentos e Material Permanente.</w:t>
      </w:r>
    </w:p>
    <w:p w:rsidR="00BF3C53" w:rsidRDefault="00BF3C53" w:rsidP="00BF3C53">
      <w:pPr>
        <w:pStyle w:val="Estilo1"/>
        <w:spacing w:line="240" w:lineRule="auto"/>
        <w:ind w:firstLine="0"/>
        <w:rPr>
          <w:spacing w:val="-2"/>
          <w:sz w:val="22"/>
          <w:szCs w:val="22"/>
        </w:rPr>
      </w:pPr>
      <w:r>
        <w:rPr>
          <w:b/>
          <w:sz w:val="22"/>
          <w:szCs w:val="22"/>
        </w:rPr>
        <w:t>Fonte: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1500</w:t>
      </w:r>
      <w:r>
        <w:rPr>
          <w:spacing w:val="-2"/>
          <w:sz w:val="22"/>
          <w:szCs w:val="22"/>
        </w:rPr>
        <w:t xml:space="preserve"> 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Unidade</w:t>
      </w:r>
      <w:r>
        <w:rPr>
          <w:b/>
          <w:spacing w:val="-3"/>
          <w:sz w:val="22"/>
          <w:szCs w:val="22"/>
        </w:rPr>
        <w:t xml:space="preserve"> </w:t>
      </w:r>
      <w:r>
        <w:rPr>
          <w:b/>
          <w:sz w:val="22"/>
          <w:szCs w:val="22"/>
        </w:rPr>
        <w:t>Orçamentária</w:t>
      </w:r>
      <w:r>
        <w:rPr>
          <w:b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– 0402 –</w:t>
      </w:r>
      <w:r>
        <w:rPr>
          <w:spacing w:val="-3"/>
          <w:sz w:val="22"/>
          <w:szCs w:val="22"/>
        </w:rPr>
        <w:t xml:space="preserve"> Fundo</w:t>
      </w:r>
      <w:r>
        <w:rPr>
          <w:sz w:val="22"/>
          <w:szCs w:val="22"/>
        </w:rPr>
        <w:t xml:space="preserve"> Municipal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Saúde</w:t>
      </w:r>
    </w:p>
    <w:p w:rsidR="00BF3C53" w:rsidRDefault="00BF3C53" w:rsidP="00BF3C53">
      <w:pPr>
        <w:pStyle w:val="Estilo1"/>
        <w:spacing w:line="240" w:lineRule="auto"/>
        <w:ind w:firstLine="0"/>
        <w:rPr>
          <w:spacing w:val="-2"/>
          <w:sz w:val="22"/>
          <w:szCs w:val="22"/>
        </w:rPr>
      </w:pPr>
      <w:r>
        <w:rPr>
          <w:b/>
          <w:sz w:val="22"/>
          <w:szCs w:val="22"/>
        </w:rPr>
        <w:t>Projeto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Atividade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1021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Aquisição de Veículos para Atender aos Serviços de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spacing w:val="-2"/>
          <w:sz w:val="22"/>
          <w:szCs w:val="22"/>
        </w:rPr>
        <w:t xml:space="preserve"> Média Complexidade Hospitalar</w:t>
      </w:r>
    </w:p>
    <w:p w:rsidR="00BF3C53" w:rsidRDefault="00BF3C53" w:rsidP="00BF3C53">
      <w:pPr>
        <w:pStyle w:val="Estilo1"/>
        <w:spacing w:line="240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Elemento</w:t>
      </w:r>
      <w:r>
        <w:rPr>
          <w:b/>
          <w:spacing w:val="-3"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z w:val="22"/>
          <w:szCs w:val="22"/>
        </w:rPr>
        <w:t>Despesa</w:t>
      </w:r>
      <w:r>
        <w:rPr>
          <w:b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44.90.52.00.00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– Equipamentos e Material Permanente.</w:t>
      </w:r>
    </w:p>
    <w:p w:rsidR="00BF3C53" w:rsidRDefault="00BF3C53" w:rsidP="00BF3C53">
      <w:pPr>
        <w:autoSpaceDE w:val="0"/>
        <w:autoSpaceDN w:val="0"/>
        <w:adjustRightInd w:val="0"/>
        <w:jc w:val="both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Fonte: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1500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</w:p>
    <w:p w:rsidR="00BF3C53" w:rsidRDefault="00BF3C53" w:rsidP="00BF3C53">
      <w:pPr>
        <w:autoSpaceDE w:val="0"/>
        <w:autoSpaceDN w:val="0"/>
        <w:adjustRightInd w:val="0"/>
        <w:jc w:val="both"/>
        <w:rPr>
          <w:rFonts w:ascii="Arial" w:hAnsi="Arial" w:cs="Arial"/>
          <w:spacing w:val="-2"/>
          <w:sz w:val="22"/>
          <w:szCs w:val="22"/>
        </w:rPr>
      </w:pPr>
    </w:p>
    <w:p w:rsidR="00BF3C53" w:rsidRDefault="00BF3C53" w:rsidP="00BF3C53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SECRETARIA MUNICIPAL DE DESENVOLVIMENTO SOCIAL </w:t>
      </w:r>
    </w:p>
    <w:p w:rsidR="00BF3C53" w:rsidRDefault="00BF3C53" w:rsidP="00BF3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Unidade Orçamentária</w:t>
      </w:r>
      <w:r>
        <w:rPr>
          <w:rFonts w:ascii="Arial" w:hAnsi="Arial" w:cs="Arial"/>
          <w:color w:val="000000"/>
          <w:sz w:val="22"/>
          <w:szCs w:val="22"/>
        </w:rPr>
        <w:t xml:space="preserve"> – 0500002 – Fundo de Assistência Social</w:t>
      </w:r>
    </w:p>
    <w:p w:rsidR="00BF3C53" w:rsidRDefault="00BF3C53" w:rsidP="00BF3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Projeto Atividade</w:t>
      </w:r>
      <w:r>
        <w:rPr>
          <w:rFonts w:ascii="Arial" w:hAnsi="Arial" w:cs="Arial"/>
          <w:color w:val="000000"/>
          <w:sz w:val="22"/>
          <w:szCs w:val="22"/>
        </w:rPr>
        <w:t xml:space="preserve"> – 2008 – Manutenção do Programa Auxilio Brasil</w:t>
      </w:r>
    </w:p>
    <w:p w:rsidR="00BF3C53" w:rsidRDefault="00BF3C53" w:rsidP="00BF3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Elemento de Despesa</w:t>
      </w:r>
      <w:r>
        <w:rPr>
          <w:rFonts w:ascii="Arial" w:hAnsi="Arial" w:cs="Arial"/>
          <w:color w:val="000000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44.90.52.00.00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 Equipamentos e Material Permanente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BF3C53" w:rsidRDefault="00BF3C53" w:rsidP="00BF3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Fonte de Recurso </w:t>
      </w:r>
      <w:r>
        <w:rPr>
          <w:rFonts w:ascii="Arial" w:hAnsi="Arial" w:cs="Arial"/>
          <w:color w:val="000000"/>
          <w:sz w:val="22"/>
          <w:szCs w:val="22"/>
        </w:rPr>
        <w:t xml:space="preserve">– 1660 </w:t>
      </w:r>
    </w:p>
    <w:p w:rsidR="00BF3C53" w:rsidRDefault="00BF3C53" w:rsidP="00BF3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Fonte de Recurso </w:t>
      </w:r>
      <w:r>
        <w:rPr>
          <w:rFonts w:ascii="Arial" w:hAnsi="Arial" w:cs="Arial"/>
          <w:color w:val="000000"/>
          <w:sz w:val="22"/>
          <w:szCs w:val="22"/>
        </w:rPr>
        <w:t xml:space="preserve">– 1500 </w:t>
      </w:r>
    </w:p>
    <w:p w:rsidR="00BF3C53" w:rsidRDefault="00BF3C53" w:rsidP="00BF3C53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754E" w:rsidRDefault="00E5754E" w:rsidP="00E5754E">
      <w:pPr>
        <w:rPr>
          <w:rFonts w:ascii="Arial" w:hAnsi="Arial" w:cs="Arial"/>
          <w:sz w:val="22"/>
          <w:szCs w:val="22"/>
        </w:rPr>
      </w:pPr>
      <w:r w:rsidRPr="00CD2AD1">
        <w:rPr>
          <w:rFonts w:ascii="Arial" w:hAnsi="Arial" w:cs="Arial"/>
          <w:sz w:val="22"/>
          <w:szCs w:val="22"/>
        </w:rPr>
        <w:t xml:space="preserve"> </w:t>
      </w:r>
    </w:p>
    <w:p w:rsidR="00363C7F" w:rsidRPr="00655812" w:rsidRDefault="00363C7F" w:rsidP="00363C7F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Andaraí, </w:t>
      </w:r>
      <w:r w:rsidR="00BF3C53">
        <w:rPr>
          <w:rFonts w:ascii="Arial" w:hAnsi="Arial" w:cs="Arial"/>
        </w:rPr>
        <w:t>2</w:t>
      </w:r>
      <w:r w:rsidR="0020497A">
        <w:rPr>
          <w:rFonts w:ascii="Arial" w:hAnsi="Arial" w:cs="Arial"/>
        </w:rPr>
        <w:t>2</w:t>
      </w:r>
      <w:r w:rsidR="00867AB4" w:rsidRPr="00655812">
        <w:rPr>
          <w:rFonts w:ascii="Arial" w:hAnsi="Arial" w:cs="Arial"/>
        </w:rPr>
        <w:t xml:space="preserve"> de </w:t>
      </w:r>
      <w:r w:rsidR="00BF3C53">
        <w:rPr>
          <w:rFonts w:ascii="Arial" w:hAnsi="Arial" w:cs="Arial"/>
        </w:rPr>
        <w:t>julho</w:t>
      </w:r>
      <w:r w:rsidRPr="00655812">
        <w:rPr>
          <w:rFonts w:ascii="Arial" w:hAnsi="Arial" w:cs="Arial"/>
        </w:rPr>
        <w:t xml:space="preserve"> de 202</w:t>
      </w:r>
      <w:r w:rsidR="00F365E7">
        <w:rPr>
          <w:rFonts w:ascii="Arial" w:hAnsi="Arial" w:cs="Arial"/>
        </w:rPr>
        <w:t>5</w:t>
      </w:r>
      <w:r w:rsidRPr="00655812">
        <w:rPr>
          <w:rFonts w:ascii="Arial" w:hAnsi="Arial" w:cs="Arial"/>
        </w:rPr>
        <w:t>.</w:t>
      </w:r>
    </w:p>
    <w:p w:rsidR="00BC61DA" w:rsidRPr="00655812" w:rsidRDefault="00BC61DA" w:rsidP="00BC61DA">
      <w:pPr>
        <w:autoSpaceDE w:val="0"/>
        <w:autoSpaceDN w:val="0"/>
        <w:adjustRightInd w:val="0"/>
        <w:rPr>
          <w:rFonts w:ascii="Arial" w:hAnsi="Arial" w:cs="Arial"/>
        </w:rPr>
      </w:pPr>
    </w:p>
    <w:p w:rsidR="00A47A5E" w:rsidRDefault="00A47A5E" w:rsidP="00A47A5E">
      <w:pPr>
        <w:pStyle w:val="Ttulo21"/>
        <w:ind w:left="0" w:right="-1"/>
        <w:jc w:val="both"/>
        <w:rPr>
          <w:rFonts w:eastAsia="Times New Roman"/>
          <w:bCs w:val="0"/>
          <w:sz w:val="24"/>
          <w:szCs w:val="24"/>
          <w:lang w:val="pt-BR" w:eastAsia="pt-BR"/>
        </w:rPr>
      </w:pPr>
    </w:p>
    <w:p w:rsidR="00A47A5E" w:rsidRPr="00655812" w:rsidRDefault="00A47A5E" w:rsidP="00A47A5E">
      <w:pPr>
        <w:tabs>
          <w:tab w:val="left" w:pos="1113"/>
        </w:tabs>
        <w:rPr>
          <w:rFonts w:ascii="Arial" w:hAnsi="Arial" w:cs="Arial"/>
        </w:rPr>
      </w:pPr>
      <w:r w:rsidRPr="00655812">
        <w:rPr>
          <w:rFonts w:ascii="Arial" w:hAnsi="Arial" w:cs="Arial"/>
        </w:rPr>
        <w:t>Autorizo o prosseguimento desta contratação:</w:t>
      </w:r>
    </w:p>
    <w:p w:rsidR="00844C9E" w:rsidRDefault="00844C9E" w:rsidP="00401B17">
      <w:pPr>
        <w:pStyle w:val="Ttulo21"/>
        <w:ind w:left="0" w:right="-1"/>
        <w:jc w:val="center"/>
        <w:rPr>
          <w:rFonts w:eastAsia="Times New Roman"/>
          <w:bCs w:val="0"/>
          <w:sz w:val="22"/>
          <w:szCs w:val="24"/>
          <w:lang w:val="pt-BR" w:eastAsia="pt-BR"/>
        </w:rPr>
      </w:pPr>
    </w:p>
    <w:p w:rsidR="00AF349D" w:rsidRDefault="00AF349D" w:rsidP="00401B17">
      <w:pPr>
        <w:pStyle w:val="Ttulo21"/>
        <w:ind w:left="0" w:right="-1"/>
        <w:jc w:val="center"/>
        <w:rPr>
          <w:rFonts w:eastAsia="Times New Roman"/>
          <w:bCs w:val="0"/>
          <w:sz w:val="22"/>
          <w:szCs w:val="24"/>
          <w:lang w:val="pt-BR" w:eastAsia="pt-BR"/>
        </w:rPr>
      </w:pPr>
    </w:p>
    <w:p w:rsidR="00E5754E" w:rsidRDefault="00E5754E" w:rsidP="00401B17">
      <w:pPr>
        <w:pStyle w:val="Ttulo21"/>
        <w:ind w:left="0" w:right="-1"/>
        <w:jc w:val="center"/>
        <w:rPr>
          <w:rFonts w:eastAsia="Times New Roman"/>
          <w:bCs w:val="0"/>
          <w:sz w:val="22"/>
          <w:szCs w:val="24"/>
          <w:lang w:val="pt-BR" w:eastAsia="pt-BR"/>
        </w:rPr>
      </w:pPr>
    </w:p>
    <w:p w:rsidR="00F365E7" w:rsidRDefault="00F365E7" w:rsidP="00200076">
      <w:pPr>
        <w:pStyle w:val="Ttulo21"/>
        <w:ind w:left="0" w:right="-1"/>
        <w:rPr>
          <w:rFonts w:eastAsia="Times New Roman"/>
          <w:b w:val="0"/>
          <w:bCs w:val="0"/>
          <w:lang w:val="pt-BR" w:eastAsia="pt-BR"/>
        </w:rPr>
        <w:sectPr w:rsidR="00F365E7" w:rsidSect="004E6728">
          <w:headerReference w:type="default" r:id="rId14"/>
          <w:footerReference w:type="default" r:id="rId15"/>
          <w:pgSz w:w="11906" w:h="16838"/>
          <w:pgMar w:top="1531" w:right="1416" w:bottom="709" w:left="1701" w:header="397" w:footer="170" w:gutter="0"/>
          <w:cols w:space="708"/>
          <w:docGrid w:linePitch="360"/>
        </w:sectPr>
      </w:pPr>
    </w:p>
    <w:p w:rsidR="004D2DDD" w:rsidRPr="004E6728" w:rsidRDefault="004D2DDD" w:rsidP="004D2DDD">
      <w:pPr>
        <w:pStyle w:val="Ttulo21"/>
        <w:ind w:left="0" w:right="-1"/>
        <w:jc w:val="center"/>
        <w:rPr>
          <w:rFonts w:eastAsia="Times New Roman"/>
          <w:bCs w:val="0"/>
          <w:sz w:val="22"/>
          <w:szCs w:val="24"/>
          <w:lang w:val="pt-BR" w:eastAsia="pt-BR"/>
        </w:rPr>
      </w:pPr>
    </w:p>
    <w:p w:rsidR="004D2DDD" w:rsidRDefault="004D2DDD" w:rsidP="004D2DDD">
      <w:pPr>
        <w:pStyle w:val="Ttulo21"/>
        <w:ind w:left="0" w:right="-1"/>
        <w:jc w:val="center"/>
        <w:rPr>
          <w:rFonts w:eastAsia="Times New Roman"/>
          <w:b w:val="0"/>
          <w:bCs w:val="0"/>
          <w:lang w:val="pt-BR" w:eastAsia="pt-BR"/>
        </w:rPr>
        <w:sectPr w:rsidR="004D2DDD" w:rsidSect="004D2DDD">
          <w:headerReference w:type="default" r:id="rId16"/>
          <w:footerReference w:type="default" r:id="rId17"/>
          <w:type w:val="continuous"/>
          <w:pgSz w:w="11906" w:h="16838"/>
          <w:pgMar w:top="1531" w:right="1416" w:bottom="709" w:left="1701" w:header="397" w:footer="170" w:gutter="0"/>
          <w:cols w:num="2" w:space="708"/>
          <w:docGrid w:linePitch="360"/>
        </w:sectPr>
      </w:pPr>
    </w:p>
    <w:p w:rsidR="004D2DDD" w:rsidRPr="008D23B6" w:rsidRDefault="004D2DDD" w:rsidP="004D2DDD">
      <w:pPr>
        <w:jc w:val="center"/>
        <w:rPr>
          <w:rFonts w:ascii="Arial" w:hAnsi="Arial" w:cs="Arial"/>
          <w:color w:val="000000"/>
          <w:sz w:val="20"/>
          <w:szCs w:val="20"/>
        </w:rPr>
      </w:pPr>
      <w:bookmarkStart w:id="1" w:name="_Hlk171327157"/>
      <w:r w:rsidRPr="008D23B6">
        <w:rPr>
          <w:rFonts w:ascii="Arial" w:hAnsi="Arial" w:cs="Arial"/>
          <w:color w:val="000000"/>
          <w:sz w:val="20"/>
          <w:szCs w:val="20"/>
        </w:rPr>
        <w:lastRenderedPageBreak/>
        <w:t>____________________________________</w:t>
      </w:r>
      <w:r w:rsidRPr="008D23B6">
        <w:rPr>
          <w:rFonts w:ascii="Arial" w:eastAsia="Arial" w:hAnsi="Arial" w:cs="Arial"/>
          <w:sz w:val="20"/>
          <w:szCs w:val="20"/>
        </w:rPr>
        <w:br/>
      </w:r>
      <w:bookmarkEnd w:id="1"/>
      <w:proofErr w:type="spellStart"/>
      <w:r w:rsidRPr="008D23B6">
        <w:rPr>
          <w:rFonts w:ascii="Arial" w:eastAsia="Arial" w:hAnsi="Arial" w:cs="Arial"/>
          <w:sz w:val="20"/>
          <w:szCs w:val="20"/>
        </w:rPr>
        <w:t>Ariele</w:t>
      </w:r>
      <w:proofErr w:type="spellEnd"/>
      <w:r w:rsidRPr="008D23B6">
        <w:rPr>
          <w:rFonts w:ascii="Arial" w:eastAsia="Arial" w:hAnsi="Arial" w:cs="Arial"/>
          <w:sz w:val="20"/>
          <w:szCs w:val="20"/>
        </w:rPr>
        <w:t xml:space="preserve"> Santos Azevedo</w:t>
      </w:r>
    </w:p>
    <w:p w:rsidR="004D2DDD" w:rsidRPr="008D23B6" w:rsidRDefault="004D2DDD" w:rsidP="004D2D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Secretária Municipal de Administração</w:t>
      </w:r>
    </w:p>
    <w:p w:rsidR="004D2DDD" w:rsidRPr="008D23B6" w:rsidRDefault="004D2DDD" w:rsidP="004D2D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Decreto 3688/2025</w:t>
      </w:r>
    </w:p>
    <w:p w:rsidR="004D2DDD" w:rsidRPr="008D23B6" w:rsidRDefault="004D2DDD" w:rsidP="004D2DDD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4D2DDD" w:rsidRPr="008D23B6" w:rsidRDefault="004D2DDD" w:rsidP="004D2DDD">
      <w:pPr>
        <w:jc w:val="center"/>
        <w:rPr>
          <w:rFonts w:ascii="Arial" w:hAnsi="Arial" w:cs="Arial"/>
          <w:sz w:val="20"/>
          <w:szCs w:val="20"/>
        </w:rPr>
      </w:pPr>
    </w:p>
    <w:p w:rsidR="004D2DDD" w:rsidRPr="008D23B6" w:rsidRDefault="004D2DDD" w:rsidP="004D2DDD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8D23B6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:rsidR="004D2DDD" w:rsidRPr="008D23B6" w:rsidRDefault="004D2DDD" w:rsidP="004D2DDD">
      <w:pPr>
        <w:jc w:val="center"/>
        <w:rPr>
          <w:rFonts w:ascii="Arial" w:hAnsi="Arial" w:cs="Arial"/>
          <w:sz w:val="20"/>
          <w:szCs w:val="20"/>
        </w:rPr>
      </w:pPr>
      <w:proofErr w:type="spellStart"/>
      <w:r w:rsidRPr="008D23B6">
        <w:rPr>
          <w:rFonts w:ascii="Arial" w:hAnsi="Arial" w:cs="Arial"/>
          <w:sz w:val="20"/>
          <w:szCs w:val="20"/>
        </w:rPr>
        <w:t>Jarlita</w:t>
      </w:r>
      <w:proofErr w:type="spellEnd"/>
      <w:r w:rsidRPr="008D23B6">
        <w:rPr>
          <w:rFonts w:ascii="Arial" w:hAnsi="Arial" w:cs="Arial"/>
          <w:sz w:val="20"/>
          <w:szCs w:val="20"/>
        </w:rPr>
        <w:t xml:space="preserve"> Oliveira dos Santos</w:t>
      </w:r>
    </w:p>
    <w:p w:rsidR="004D2DDD" w:rsidRPr="008D23B6" w:rsidRDefault="004D2DDD" w:rsidP="004D2DDD">
      <w:pPr>
        <w:jc w:val="center"/>
        <w:rPr>
          <w:rFonts w:ascii="Arial" w:hAnsi="Arial" w:cs="Arial"/>
          <w:sz w:val="20"/>
          <w:szCs w:val="20"/>
        </w:rPr>
      </w:pPr>
      <w:r w:rsidRPr="008D23B6">
        <w:rPr>
          <w:rFonts w:ascii="Arial" w:hAnsi="Arial" w:cs="Arial"/>
          <w:sz w:val="20"/>
          <w:szCs w:val="20"/>
        </w:rPr>
        <w:t>Secretária Municipal de Assistência e Desenvolvimento Social</w:t>
      </w:r>
    </w:p>
    <w:p w:rsidR="004D2DDD" w:rsidRPr="008D23B6" w:rsidRDefault="004D2DDD" w:rsidP="004D2D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Decreto 3713/2025</w:t>
      </w:r>
    </w:p>
    <w:p w:rsidR="004D2DDD" w:rsidRPr="008D23B6" w:rsidRDefault="004D2DDD" w:rsidP="004D2DDD">
      <w:pPr>
        <w:jc w:val="center"/>
        <w:rPr>
          <w:rFonts w:ascii="Arial" w:hAnsi="Arial" w:cs="Arial"/>
          <w:sz w:val="20"/>
          <w:szCs w:val="20"/>
        </w:rPr>
      </w:pPr>
    </w:p>
    <w:p w:rsidR="004D2DDD" w:rsidRPr="008D23B6" w:rsidRDefault="004D2DDD" w:rsidP="004D2DDD">
      <w:pPr>
        <w:jc w:val="center"/>
        <w:rPr>
          <w:rFonts w:ascii="Arial" w:hAnsi="Arial" w:cs="Arial"/>
          <w:sz w:val="20"/>
          <w:szCs w:val="20"/>
        </w:rPr>
      </w:pPr>
    </w:p>
    <w:p w:rsidR="004D2DDD" w:rsidRPr="008D23B6" w:rsidRDefault="004D2DDD" w:rsidP="004D2DDD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8D23B6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:rsidR="004D2DDD" w:rsidRPr="008D23B6" w:rsidRDefault="004D2DDD" w:rsidP="004D2DDD">
      <w:pPr>
        <w:jc w:val="center"/>
        <w:rPr>
          <w:rFonts w:ascii="Arial" w:hAnsi="Arial" w:cs="Arial"/>
          <w:sz w:val="20"/>
          <w:szCs w:val="20"/>
        </w:rPr>
      </w:pPr>
      <w:proofErr w:type="spellStart"/>
      <w:r w:rsidRPr="008D23B6">
        <w:rPr>
          <w:rFonts w:ascii="Arial" w:hAnsi="Arial" w:cs="Arial"/>
          <w:sz w:val="20"/>
          <w:szCs w:val="20"/>
        </w:rPr>
        <w:t>Gleica</w:t>
      </w:r>
      <w:proofErr w:type="spellEnd"/>
      <w:r w:rsidRPr="008D23B6">
        <w:rPr>
          <w:rFonts w:ascii="Arial" w:hAnsi="Arial" w:cs="Arial"/>
          <w:sz w:val="20"/>
          <w:szCs w:val="20"/>
        </w:rPr>
        <w:t xml:space="preserve"> pereira Chaves dos Anjos</w:t>
      </w:r>
    </w:p>
    <w:p w:rsidR="004D2DDD" w:rsidRPr="008D23B6" w:rsidRDefault="004D2DDD" w:rsidP="004D2DDD">
      <w:pPr>
        <w:jc w:val="center"/>
        <w:rPr>
          <w:rFonts w:ascii="Arial" w:hAnsi="Arial" w:cs="Arial"/>
          <w:sz w:val="20"/>
          <w:szCs w:val="20"/>
        </w:rPr>
      </w:pPr>
      <w:r w:rsidRPr="008D23B6">
        <w:rPr>
          <w:rFonts w:ascii="Arial" w:hAnsi="Arial" w:cs="Arial"/>
          <w:sz w:val="20"/>
          <w:szCs w:val="20"/>
        </w:rPr>
        <w:t>Secretária Municipal de Saúde</w:t>
      </w:r>
    </w:p>
    <w:p w:rsidR="004D2DDD" w:rsidRPr="008D23B6" w:rsidRDefault="004D2DDD" w:rsidP="004D2D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Decreto 3747/2025</w:t>
      </w:r>
    </w:p>
    <w:p w:rsidR="004D2DDD" w:rsidRPr="008D23B6" w:rsidRDefault="004D2DDD" w:rsidP="004D2DDD">
      <w:pPr>
        <w:rPr>
          <w:rFonts w:ascii="Arial" w:hAnsi="Arial" w:cs="Arial"/>
          <w:color w:val="000000"/>
          <w:sz w:val="20"/>
          <w:szCs w:val="20"/>
        </w:rPr>
      </w:pPr>
    </w:p>
    <w:p w:rsidR="004D2DDD" w:rsidRPr="008D23B6" w:rsidRDefault="004D2DDD" w:rsidP="004D2DDD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4D2DDD" w:rsidRPr="008D23B6" w:rsidRDefault="004D2DDD" w:rsidP="004D2DDD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8D23B6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:rsidR="00E5108D" w:rsidRPr="008D23B6" w:rsidRDefault="00E5108D" w:rsidP="00E5108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proofErr w:type="spellStart"/>
      <w:r w:rsidRPr="008D23B6">
        <w:rPr>
          <w:rFonts w:ascii="Arial" w:hAnsi="Arial" w:cs="Arial"/>
          <w:sz w:val="20"/>
          <w:szCs w:val="20"/>
        </w:rPr>
        <w:t>Esumária</w:t>
      </w:r>
      <w:proofErr w:type="spellEnd"/>
      <w:r w:rsidRPr="008D23B6">
        <w:rPr>
          <w:rFonts w:ascii="Arial" w:hAnsi="Arial" w:cs="Arial"/>
          <w:sz w:val="20"/>
          <w:szCs w:val="20"/>
        </w:rPr>
        <w:t xml:space="preserve"> Caires Guimarães</w:t>
      </w:r>
    </w:p>
    <w:p w:rsidR="00E5108D" w:rsidRPr="008D23B6" w:rsidRDefault="00E5108D" w:rsidP="00E5108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>Secretário Municipal de Educação</w:t>
      </w:r>
      <w:r>
        <w:rPr>
          <w:rFonts w:ascii="Arial" w:eastAsia="Arial" w:hAnsi="Arial" w:cs="Arial"/>
          <w:sz w:val="20"/>
          <w:szCs w:val="20"/>
        </w:rPr>
        <w:t xml:space="preserve"> e</w:t>
      </w:r>
      <w:r w:rsidRPr="008D23B6">
        <w:rPr>
          <w:rFonts w:ascii="Arial" w:eastAsia="Arial" w:hAnsi="Arial" w:cs="Arial"/>
          <w:sz w:val="20"/>
          <w:szCs w:val="20"/>
        </w:rPr>
        <w:t xml:space="preserve"> Esporte</w:t>
      </w:r>
    </w:p>
    <w:p w:rsidR="004D2DDD" w:rsidRPr="008D23B6" w:rsidRDefault="00E5108D" w:rsidP="00E5108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  <w:r w:rsidRPr="008D23B6">
        <w:rPr>
          <w:rFonts w:ascii="Arial" w:eastAsia="Arial" w:hAnsi="Arial" w:cs="Arial"/>
          <w:sz w:val="20"/>
          <w:szCs w:val="20"/>
        </w:rPr>
        <w:t xml:space="preserve">Decreto </w:t>
      </w:r>
      <w:r w:rsidRPr="008D23B6">
        <w:rPr>
          <w:rFonts w:ascii="Arial" w:hAnsi="Arial" w:cs="Arial"/>
          <w:sz w:val="20"/>
          <w:szCs w:val="20"/>
        </w:rPr>
        <w:t>3825/2025</w:t>
      </w:r>
    </w:p>
    <w:p w:rsidR="004D2DDD" w:rsidRDefault="004D2DDD" w:rsidP="004D2D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</w:p>
    <w:p w:rsidR="00F77F2D" w:rsidRDefault="00F77F2D" w:rsidP="004D2D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</w:p>
    <w:p w:rsidR="00F77F2D" w:rsidRDefault="00F77F2D" w:rsidP="00200076">
      <w:pPr>
        <w:spacing w:line="300" w:lineRule="auto"/>
        <w:rPr>
          <w:rFonts w:ascii="Arial" w:eastAsia="Arial" w:hAnsi="Arial" w:cs="Arial"/>
          <w:sz w:val="20"/>
          <w:szCs w:val="20"/>
        </w:rPr>
      </w:pPr>
    </w:p>
    <w:p w:rsidR="00F77F2D" w:rsidRDefault="00F77F2D" w:rsidP="004D2D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</w:p>
    <w:p w:rsidR="00F77F2D" w:rsidRDefault="00F77F2D" w:rsidP="00F77F2D">
      <w:pPr>
        <w:rPr>
          <w:rFonts w:ascii="Arial" w:eastAsia="Arial" w:hAnsi="Arial" w:cs="Arial"/>
          <w:sz w:val="20"/>
          <w:szCs w:val="20"/>
        </w:rPr>
      </w:pPr>
    </w:p>
    <w:p w:rsidR="004D2DDD" w:rsidRPr="008D23B6" w:rsidRDefault="004D2DDD" w:rsidP="004D2DDD">
      <w:pPr>
        <w:spacing w:line="300" w:lineRule="auto"/>
        <w:jc w:val="center"/>
        <w:rPr>
          <w:rFonts w:ascii="Arial" w:eastAsia="Arial" w:hAnsi="Arial" w:cs="Arial"/>
          <w:sz w:val="20"/>
          <w:szCs w:val="20"/>
        </w:rPr>
      </w:pPr>
    </w:p>
    <w:p w:rsidR="004D2DDD" w:rsidRPr="008D23B6" w:rsidRDefault="004D2DDD" w:rsidP="004D2DDD">
      <w:pPr>
        <w:pStyle w:val="Ttulo21"/>
        <w:ind w:left="0" w:right="-1"/>
        <w:jc w:val="center"/>
        <w:rPr>
          <w:rFonts w:eastAsia="Times New Roman"/>
          <w:b w:val="0"/>
          <w:bCs w:val="0"/>
          <w:lang w:val="pt-BR" w:eastAsia="pt-BR"/>
        </w:rPr>
      </w:pPr>
    </w:p>
    <w:p w:rsidR="004D2DDD" w:rsidRDefault="004D2DDD" w:rsidP="004D2DDD">
      <w:pPr>
        <w:pStyle w:val="Ttulo21"/>
        <w:ind w:left="0" w:right="-1"/>
        <w:jc w:val="center"/>
        <w:rPr>
          <w:rFonts w:eastAsia="Times New Roman"/>
          <w:b w:val="0"/>
          <w:bCs w:val="0"/>
          <w:lang w:val="pt-BR" w:eastAsia="pt-BR"/>
        </w:rPr>
      </w:pPr>
    </w:p>
    <w:p w:rsidR="004D2DDD" w:rsidRDefault="004D2DDD" w:rsidP="00F365E7">
      <w:pPr>
        <w:jc w:val="center"/>
        <w:rPr>
          <w:rFonts w:ascii="Arial" w:hAnsi="Arial" w:cs="Arial"/>
          <w:color w:val="000000"/>
          <w:szCs w:val="20"/>
        </w:rPr>
        <w:sectPr w:rsidR="004D2DDD" w:rsidSect="00F365E7">
          <w:type w:val="continuous"/>
          <w:pgSz w:w="11906" w:h="16838"/>
          <w:pgMar w:top="1531" w:right="1416" w:bottom="709" w:left="1701" w:header="397" w:footer="170" w:gutter="0"/>
          <w:cols w:space="708"/>
          <w:docGrid w:linePitch="360"/>
        </w:sectPr>
      </w:pPr>
    </w:p>
    <w:p w:rsidR="004E6728" w:rsidRPr="004B1582" w:rsidRDefault="004E6728" w:rsidP="00F365E7">
      <w:pPr>
        <w:jc w:val="center"/>
        <w:rPr>
          <w:rFonts w:ascii="Arial" w:hAnsi="Arial" w:cs="Arial"/>
          <w:color w:val="000000"/>
          <w:szCs w:val="20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E5108D" w:rsidRDefault="00E5108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200076">
      <w:pPr>
        <w:pStyle w:val="Ttulo21"/>
        <w:ind w:left="0" w:right="-1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F77F2D" w:rsidRDefault="00F77F2D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:rsidR="00AC107E" w:rsidRPr="00AC107E" w:rsidRDefault="00AC107E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AC107E">
        <w:rPr>
          <w:rFonts w:eastAsia="Times New Roman"/>
          <w:bCs w:val="0"/>
          <w:sz w:val="24"/>
          <w:szCs w:val="24"/>
          <w:lang w:val="pt-BR" w:eastAsia="pt-BR"/>
        </w:rPr>
        <w:lastRenderedPageBreak/>
        <w:t>ANEXO I DO TERMO DE</w:t>
      </w:r>
    </w:p>
    <w:p w:rsidR="00AC107E" w:rsidRDefault="00AC107E" w:rsidP="00AC107E">
      <w:pPr>
        <w:pStyle w:val="Ttulo21"/>
        <w:ind w:left="0"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AC107E">
        <w:rPr>
          <w:rFonts w:eastAsia="Times New Roman"/>
          <w:bCs w:val="0"/>
          <w:sz w:val="24"/>
          <w:szCs w:val="24"/>
          <w:lang w:val="pt-BR" w:eastAsia="pt-BR"/>
        </w:rPr>
        <w:t>REFERÊNCIA</w:t>
      </w:r>
    </w:p>
    <w:p w:rsidR="00AC107E" w:rsidRPr="00AC107E" w:rsidRDefault="00AC107E" w:rsidP="00AC107E"/>
    <w:p w:rsidR="00AC107E" w:rsidRP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MODELO DE DECLARAÇÃO</w:t>
      </w:r>
    </w:p>
    <w:p w:rsidR="00AC107E" w:rsidRP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UNIFICADA</w:t>
      </w: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  <w:b/>
        </w:rPr>
      </w:pPr>
      <w:r w:rsidRPr="00AC107E">
        <w:rPr>
          <w:rFonts w:ascii="Arial" w:hAnsi="Arial" w:cs="Arial"/>
          <w:b/>
        </w:rPr>
        <w:t>A pregoeira e equipe de apoio</w:t>
      </w:r>
    </w:p>
    <w:p w:rsidR="00AC107E" w:rsidRPr="00AC107E" w:rsidRDefault="004E6728" w:rsidP="00AC107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Prefeitura Municipal de </w:t>
      </w:r>
      <w:r w:rsidR="00AF349D">
        <w:rPr>
          <w:rFonts w:ascii="Arial" w:hAnsi="Arial" w:cs="Arial"/>
          <w:b/>
        </w:rPr>
        <w:t>Andaraí</w:t>
      </w: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  <w:b/>
        </w:rPr>
      </w:pPr>
      <w:r w:rsidRPr="00AC107E">
        <w:rPr>
          <w:rFonts w:ascii="Arial" w:hAnsi="Arial" w:cs="Arial"/>
          <w:b/>
        </w:rPr>
        <w:t xml:space="preserve">PREGÃO ELETRÔNICO Nº </w:t>
      </w:r>
      <w:proofErr w:type="spellStart"/>
      <w:r w:rsidRPr="00AC107E">
        <w:rPr>
          <w:rFonts w:ascii="Arial" w:hAnsi="Arial" w:cs="Arial"/>
          <w:b/>
        </w:rPr>
        <w:t>xxxx</w:t>
      </w:r>
      <w:proofErr w:type="spellEnd"/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 xml:space="preserve">Pelo presente instrumento, a </w:t>
      </w:r>
      <w:proofErr w:type="gramStart"/>
      <w:r w:rsidRPr="00AC107E">
        <w:rPr>
          <w:rFonts w:ascii="Arial" w:hAnsi="Arial" w:cs="Arial"/>
        </w:rPr>
        <w:t>empresa ...</w:t>
      </w:r>
      <w:proofErr w:type="gramEnd"/>
      <w:r>
        <w:rPr>
          <w:rFonts w:ascii="Arial" w:hAnsi="Arial" w:cs="Arial"/>
        </w:rPr>
        <w:t xml:space="preserve">......................, CNPJ nº </w:t>
      </w:r>
      <w:r w:rsidRPr="00AC107E">
        <w:rPr>
          <w:rFonts w:ascii="Arial" w:hAnsi="Arial" w:cs="Arial"/>
        </w:rPr>
        <w:t>......................, com sede na .....................</w:t>
      </w:r>
      <w:r>
        <w:rPr>
          <w:rFonts w:ascii="Arial" w:hAnsi="Arial" w:cs="Arial"/>
        </w:rPr>
        <w:t xml:space="preserve">., através de seu representante </w:t>
      </w:r>
      <w:r w:rsidRPr="00AC107E">
        <w:rPr>
          <w:rFonts w:ascii="Arial" w:hAnsi="Arial" w:cs="Arial"/>
        </w:rPr>
        <w:t>legal infra-assinado, que: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1</w:t>
      </w:r>
      <w:proofErr w:type="gramEnd"/>
      <w:r w:rsidRPr="00AC107E">
        <w:rPr>
          <w:rFonts w:ascii="Arial" w:hAnsi="Arial" w:cs="Arial"/>
        </w:rPr>
        <w:t xml:space="preserve">) Declaramos, para os fins do disposto no </w:t>
      </w:r>
      <w:r>
        <w:rPr>
          <w:rFonts w:ascii="Arial" w:hAnsi="Arial" w:cs="Arial"/>
        </w:rPr>
        <w:t xml:space="preserve">inciso VI do art. 68 da Lei n.º </w:t>
      </w:r>
      <w:r w:rsidRPr="00AC107E">
        <w:rPr>
          <w:rFonts w:ascii="Arial" w:hAnsi="Arial" w:cs="Arial"/>
        </w:rPr>
        <w:t>14.133/21, que não empregamos menores de 18 (dezoito) anos em tra</w:t>
      </w:r>
      <w:r>
        <w:rPr>
          <w:rFonts w:ascii="Arial" w:hAnsi="Arial" w:cs="Arial"/>
        </w:rPr>
        <w:t xml:space="preserve">balho </w:t>
      </w:r>
      <w:r w:rsidRPr="00AC107E">
        <w:rPr>
          <w:rFonts w:ascii="Arial" w:hAnsi="Arial" w:cs="Arial"/>
        </w:rPr>
        <w:t>noturno, perigoso ou insalubre e não empre</w:t>
      </w:r>
      <w:r>
        <w:rPr>
          <w:rFonts w:ascii="Arial" w:hAnsi="Arial" w:cs="Arial"/>
        </w:rPr>
        <w:t xml:space="preserve">gamos menores de 16 (dezesseis) </w:t>
      </w:r>
      <w:r w:rsidRPr="00AC107E">
        <w:rPr>
          <w:rFonts w:ascii="Arial" w:hAnsi="Arial" w:cs="Arial"/>
        </w:rPr>
        <w:t xml:space="preserve">anos. Ressalva ainda, que, caso empregue </w:t>
      </w:r>
      <w:r>
        <w:rPr>
          <w:rFonts w:ascii="Arial" w:hAnsi="Arial" w:cs="Arial"/>
        </w:rPr>
        <w:t xml:space="preserve">menores na condição de aprendiz </w:t>
      </w:r>
      <w:r w:rsidRPr="00AC107E">
        <w:rPr>
          <w:rFonts w:ascii="Arial" w:hAnsi="Arial" w:cs="Arial"/>
        </w:rPr>
        <w:t>(a partir de 14 anos, deverá informar tal situação no mesmo documento).</w:t>
      </w: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2</w:t>
      </w:r>
      <w:proofErr w:type="gramEnd"/>
      <w:r w:rsidRPr="00AC107E">
        <w:rPr>
          <w:rFonts w:ascii="Arial" w:hAnsi="Arial" w:cs="Arial"/>
        </w:rPr>
        <w:t>) Declaramos, sob as penas da lei, que a emp</w:t>
      </w:r>
      <w:r>
        <w:rPr>
          <w:rFonts w:ascii="Arial" w:hAnsi="Arial" w:cs="Arial"/>
        </w:rPr>
        <w:t xml:space="preserve">resa não foi declarada inidônea </w:t>
      </w:r>
      <w:r w:rsidRPr="00AC107E">
        <w:rPr>
          <w:rFonts w:ascii="Arial" w:hAnsi="Arial" w:cs="Arial"/>
        </w:rPr>
        <w:t>para licitar ou contratar com a Administração Pú</w:t>
      </w:r>
      <w:r>
        <w:rPr>
          <w:rFonts w:ascii="Arial" w:hAnsi="Arial" w:cs="Arial"/>
        </w:rPr>
        <w:t xml:space="preserve">blica e que até a presente data </w:t>
      </w:r>
      <w:r w:rsidRPr="00AC107E">
        <w:rPr>
          <w:rFonts w:ascii="Arial" w:hAnsi="Arial" w:cs="Arial"/>
        </w:rPr>
        <w:t>inexistem fatos impeditivos para sua habilitaç</w:t>
      </w:r>
      <w:r>
        <w:rPr>
          <w:rFonts w:ascii="Arial" w:hAnsi="Arial" w:cs="Arial"/>
        </w:rPr>
        <w:t xml:space="preserve">ão no presente processo, ciente </w:t>
      </w:r>
      <w:r w:rsidRPr="00AC107E">
        <w:rPr>
          <w:rFonts w:ascii="Arial" w:hAnsi="Arial" w:cs="Arial"/>
        </w:rPr>
        <w:t>da obrigatoriedade de declarar ocorrências posteriores.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3</w:t>
      </w:r>
      <w:proofErr w:type="gramEnd"/>
      <w:r w:rsidRPr="00AC107E">
        <w:rPr>
          <w:rFonts w:ascii="Arial" w:hAnsi="Arial" w:cs="Arial"/>
        </w:rPr>
        <w:t>) Declaramos para todos os fins de direito, q</w:t>
      </w:r>
      <w:r>
        <w:rPr>
          <w:rFonts w:ascii="Arial" w:hAnsi="Arial" w:cs="Arial"/>
        </w:rPr>
        <w:t xml:space="preserve">ue conhecemos as especificações </w:t>
      </w:r>
      <w:r w:rsidRPr="00AC107E">
        <w:rPr>
          <w:rFonts w:ascii="Arial" w:hAnsi="Arial" w:cs="Arial"/>
        </w:rPr>
        <w:t>do objeto e os termos constantes neste</w:t>
      </w:r>
      <w:r>
        <w:rPr>
          <w:rFonts w:ascii="Arial" w:hAnsi="Arial" w:cs="Arial"/>
        </w:rPr>
        <w:t xml:space="preserve"> Edital e seu(s) ANEXOS, e que, </w:t>
      </w:r>
      <w:r w:rsidRPr="00AC107E">
        <w:rPr>
          <w:rFonts w:ascii="Arial" w:hAnsi="Arial" w:cs="Arial"/>
        </w:rPr>
        <w:t>concordamos com todos os termos c</w:t>
      </w:r>
      <w:r>
        <w:rPr>
          <w:rFonts w:ascii="Arial" w:hAnsi="Arial" w:cs="Arial"/>
        </w:rPr>
        <w:t xml:space="preserve">onstantes no mesmo e ainda, que </w:t>
      </w:r>
      <w:r w:rsidRPr="00AC107E">
        <w:rPr>
          <w:rFonts w:ascii="Arial" w:hAnsi="Arial" w:cs="Arial"/>
        </w:rPr>
        <w:t>possuímos todas as condições para atender e</w:t>
      </w:r>
      <w:r>
        <w:rPr>
          <w:rFonts w:ascii="Arial" w:hAnsi="Arial" w:cs="Arial"/>
        </w:rPr>
        <w:t xml:space="preserve"> cumprir todas as exigências de </w:t>
      </w:r>
      <w:r w:rsidRPr="00AC107E">
        <w:rPr>
          <w:rFonts w:ascii="Arial" w:hAnsi="Arial" w:cs="Arial"/>
        </w:rPr>
        <w:t>fornecimento ali contidas, inclusive com r</w:t>
      </w:r>
      <w:r>
        <w:rPr>
          <w:rFonts w:ascii="Arial" w:hAnsi="Arial" w:cs="Arial"/>
        </w:rPr>
        <w:t xml:space="preserve">elação a documentação, que está </w:t>
      </w:r>
      <w:r w:rsidRPr="00AC107E">
        <w:rPr>
          <w:rFonts w:ascii="Arial" w:hAnsi="Arial" w:cs="Arial"/>
        </w:rPr>
        <w:t>sendo apresentada para fins de habilitação.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4</w:t>
      </w:r>
      <w:proofErr w:type="gramEnd"/>
      <w:r w:rsidRPr="00AC107E">
        <w:rPr>
          <w:rFonts w:ascii="Arial" w:hAnsi="Arial" w:cs="Arial"/>
        </w:rPr>
        <w:t>) Declaramos para os devidos fins de direito, na qualidade de Proponen</w:t>
      </w:r>
      <w:r>
        <w:rPr>
          <w:rFonts w:ascii="Arial" w:hAnsi="Arial" w:cs="Arial"/>
        </w:rPr>
        <w:t xml:space="preserve">te dos </w:t>
      </w:r>
      <w:r w:rsidRPr="00AC107E">
        <w:rPr>
          <w:rFonts w:ascii="Arial" w:hAnsi="Arial" w:cs="Arial"/>
        </w:rPr>
        <w:t xml:space="preserve">procedimentos licitatórios, instaurados por este </w:t>
      </w:r>
      <w:r w:rsidR="00EC797B">
        <w:rPr>
          <w:rFonts w:ascii="Arial" w:hAnsi="Arial" w:cs="Arial"/>
        </w:rPr>
        <w:t>Consórcio</w:t>
      </w:r>
      <w:r>
        <w:rPr>
          <w:rFonts w:ascii="Arial" w:hAnsi="Arial" w:cs="Arial"/>
        </w:rPr>
        <w:t xml:space="preserve">, que o(a) responsável </w:t>
      </w:r>
      <w:r w:rsidRPr="00AC107E">
        <w:rPr>
          <w:rFonts w:ascii="Arial" w:hAnsi="Arial" w:cs="Arial"/>
        </w:rPr>
        <w:t>legal da empresa é o(a) Sr.(a).................................</w:t>
      </w:r>
      <w:r>
        <w:rPr>
          <w:rFonts w:ascii="Arial" w:hAnsi="Arial" w:cs="Arial"/>
        </w:rPr>
        <w:t xml:space="preserve">..............., Portador(a) do </w:t>
      </w:r>
      <w:r w:rsidRPr="00AC107E">
        <w:rPr>
          <w:rFonts w:ascii="Arial" w:hAnsi="Arial" w:cs="Arial"/>
        </w:rPr>
        <w:t>RG sob nº e CPF nº..........................................., cuja funçã</w:t>
      </w:r>
      <w:r>
        <w:rPr>
          <w:rFonts w:ascii="Arial" w:hAnsi="Arial" w:cs="Arial"/>
        </w:rPr>
        <w:t xml:space="preserve">o/cargo é sócio </w:t>
      </w:r>
      <w:r w:rsidRPr="00AC107E">
        <w:rPr>
          <w:rFonts w:ascii="Arial" w:hAnsi="Arial" w:cs="Arial"/>
        </w:rPr>
        <w:t>administrador/procurador/diretor/</w:t>
      </w:r>
      <w:proofErr w:type="spellStart"/>
      <w:r w:rsidRPr="00AC107E">
        <w:rPr>
          <w:rFonts w:ascii="Arial" w:hAnsi="Arial" w:cs="Arial"/>
        </w:rPr>
        <w:t>etc</w:t>
      </w:r>
      <w:proofErr w:type="spellEnd"/>
      <w:r w:rsidRPr="00AC107E">
        <w:rPr>
          <w:rFonts w:ascii="Arial" w:hAnsi="Arial" w:cs="Arial"/>
        </w:rPr>
        <w:t>), responsável pela assinatura do contrato.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5</w:t>
      </w:r>
      <w:proofErr w:type="gramEnd"/>
      <w:r w:rsidRPr="00AC107E">
        <w:rPr>
          <w:rFonts w:ascii="Arial" w:hAnsi="Arial" w:cs="Arial"/>
        </w:rPr>
        <w:t>) Declaramos para os devidos fins que não</w:t>
      </w:r>
      <w:r>
        <w:rPr>
          <w:rFonts w:ascii="Arial" w:hAnsi="Arial" w:cs="Arial"/>
        </w:rPr>
        <w:t xml:space="preserve"> possuímos nenhum sócio, ligado </w:t>
      </w:r>
      <w:r w:rsidRPr="00AC107E">
        <w:rPr>
          <w:rFonts w:ascii="Arial" w:hAnsi="Arial" w:cs="Arial"/>
        </w:rPr>
        <w:t>ao Prefeito, Vice- Prefeito, Presidente, Veread</w:t>
      </w:r>
      <w:r>
        <w:rPr>
          <w:rFonts w:ascii="Arial" w:hAnsi="Arial" w:cs="Arial"/>
        </w:rPr>
        <w:t xml:space="preserve">ores ou Secretários Municipais, </w:t>
      </w:r>
      <w:r w:rsidRPr="00AC107E">
        <w:rPr>
          <w:rFonts w:ascii="Arial" w:hAnsi="Arial" w:cs="Arial"/>
        </w:rPr>
        <w:t>por matrimônio ou parentesco, afim ou consanguíneo, até o segundo grau, ou</w:t>
      </w:r>
      <w:r>
        <w:rPr>
          <w:rFonts w:ascii="Arial" w:hAnsi="Arial" w:cs="Arial"/>
        </w:rPr>
        <w:t xml:space="preserve"> </w:t>
      </w:r>
      <w:r w:rsidRPr="00AC107E">
        <w:rPr>
          <w:rFonts w:ascii="Arial" w:hAnsi="Arial" w:cs="Arial"/>
        </w:rPr>
        <w:t>por adoção, bem como também não po</w:t>
      </w:r>
      <w:r>
        <w:rPr>
          <w:rFonts w:ascii="Arial" w:hAnsi="Arial" w:cs="Arial"/>
        </w:rPr>
        <w:t xml:space="preserve">ssuímos em nosso quadro social, </w:t>
      </w:r>
      <w:r w:rsidRPr="00AC107E">
        <w:rPr>
          <w:rFonts w:ascii="Arial" w:hAnsi="Arial" w:cs="Arial"/>
        </w:rPr>
        <w:t>nenh</w:t>
      </w:r>
      <w:r w:rsidR="005529D9">
        <w:rPr>
          <w:rFonts w:ascii="Arial" w:hAnsi="Arial" w:cs="Arial"/>
        </w:rPr>
        <w:t>um Servidor da Prefeitura Municipal de Andaraí</w:t>
      </w:r>
      <w:r w:rsidRPr="00AC107E">
        <w:rPr>
          <w:rFonts w:ascii="Arial" w:hAnsi="Arial" w:cs="Arial"/>
        </w:rPr>
        <w:t>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6</w:t>
      </w:r>
      <w:proofErr w:type="gramEnd"/>
      <w:r w:rsidRPr="00AC107E">
        <w:rPr>
          <w:rFonts w:ascii="Arial" w:hAnsi="Arial" w:cs="Arial"/>
        </w:rPr>
        <w:t>) Declaramos de que a empres</w:t>
      </w:r>
      <w:r>
        <w:rPr>
          <w:rFonts w:ascii="Arial" w:hAnsi="Arial" w:cs="Arial"/>
        </w:rPr>
        <w:t xml:space="preserve">a não contratará empregados com </w:t>
      </w:r>
      <w:r w:rsidRPr="00AC107E">
        <w:rPr>
          <w:rFonts w:ascii="Arial" w:hAnsi="Arial" w:cs="Arial"/>
        </w:rPr>
        <w:t>incompatibilidade com as autoridades promitente contratantes ou ocupantes de</w:t>
      </w:r>
      <w:r>
        <w:rPr>
          <w:rFonts w:ascii="Arial" w:hAnsi="Arial" w:cs="Arial"/>
        </w:rPr>
        <w:t xml:space="preserve"> </w:t>
      </w:r>
      <w:r w:rsidRPr="00AC107E">
        <w:rPr>
          <w:rFonts w:ascii="Arial" w:hAnsi="Arial" w:cs="Arial"/>
        </w:rPr>
        <w:lastRenderedPageBreak/>
        <w:t>cargos de direção ou de assessoramento a</w:t>
      </w:r>
      <w:r>
        <w:rPr>
          <w:rFonts w:ascii="Arial" w:hAnsi="Arial" w:cs="Arial"/>
        </w:rPr>
        <w:t xml:space="preserve">té o terceiro grau, na forma da </w:t>
      </w:r>
      <w:r w:rsidRPr="00AC107E">
        <w:rPr>
          <w:rFonts w:ascii="Arial" w:hAnsi="Arial" w:cs="Arial"/>
        </w:rPr>
        <w:t>Súmula Vinculante nº 013 do STF (Supremo Tribunal Federal).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7</w:t>
      </w:r>
      <w:proofErr w:type="gramEnd"/>
      <w:r w:rsidRPr="00AC107E">
        <w:rPr>
          <w:rFonts w:ascii="Arial" w:hAnsi="Arial" w:cs="Arial"/>
        </w:rPr>
        <w:t>) Declaramos que cumprimos as exigências de reserva de cargos pa</w:t>
      </w:r>
      <w:r>
        <w:rPr>
          <w:rFonts w:ascii="Arial" w:hAnsi="Arial" w:cs="Arial"/>
        </w:rPr>
        <w:t xml:space="preserve">ra pessoa </w:t>
      </w:r>
      <w:r w:rsidRPr="00AC107E">
        <w:rPr>
          <w:rFonts w:ascii="Arial" w:hAnsi="Arial" w:cs="Arial"/>
        </w:rPr>
        <w:t>com deficiência e para reabilitado da Previdênci</w:t>
      </w:r>
      <w:r>
        <w:rPr>
          <w:rFonts w:ascii="Arial" w:hAnsi="Arial" w:cs="Arial"/>
        </w:rPr>
        <w:t xml:space="preserve">a Social, previstas em lei e em </w:t>
      </w:r>
      <w:r w:rsidRPr="00AC107E">
        <w:rPr>
          <w:rFonts w:ascii="Arial" w:hAnsi="Arial" w:cs="Arial"/>
        </w:rPr>
        <w:t>outras normas específicas.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8</w:t>
      </w:r>
      <w:proofErr w:type="gramEnd"/>
      <w:r w:rsidRPr="00AC107E">
        <w:rPr>
          <w:rFonts w:ascii="Arial" w:hAnsi="Arial" w:cs="Arial"/>
        </w:rPr>
        <w:t>) Declaramos que as propostas econômi</w:t>
      </w:r>
      <w:r>
        <w:rPr>
          <w:rFonts w:ascii="Arial" w:hAnsi="Arial" w:cs="Arial"/>
        </w:rPr>
        <w:t xml:space="preserve">cas compreendem a integralidade </w:t>
      </w:r>
      <w:r w:rsidRPr="00AC107E">
        <w:rPr>
          <w:rFonts w:ascii="Arial" w:hAnsi="Arial" w:cs="Arial"/>
        </w:rPr>
        <w:t>dos custos para atendimento dos direi</w:t>
      </w:r>
      <w:r>
        <w:rPr>
          <w:rFonts w:ascii="Arial" w:hAnsi="Arial" w:cs="Arial"/>
        </w:rPr>
        <w:t xml:space="preserve">tos trabalhistas assegurados na </w:t>
      </w:r>
      <w:r w:rsidRPr="00AC107E">
        <w:rPr>
          <w:rFonts w:ascii="Arial" w:hAnsi="Arial" w:cs="Arial"/>
        </w:rPr>
        <w:t>Constituição Federal, nas leis trabalhist</w:t>
      </w:r>
      <w:r>
        <w:rPr>
          <w:rFonts w:ascii="Arial" w:hAnsi="Arial" w:cs="Arial"/>
        </w:rPr>
        <w:t>as, nas normas infra</w:t>
      </w:r>
      <w:r w:rsidR="006B74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legais, nas </w:t>
      </w:r>
      <w:r w:rsidRPr="00AC107E">
        <w:rPr>
          <w:rFonts w:ascii="Arial" w:hAnsi="Arial" w:cs="Arial"/>
        </w:rPr>
        <w:t>convenções coletivas de trabalho e nos t</w:t>
      </w:r>
      <w:r>
        <w:rPr>
          <w:rFonts w:ascii="Arial" w:hAnsi="Arial" w:cs="Arial"/>
        </w:rPr>
        <w:t xml:space="preserve">ermos de ajustamento de conduta </w:t>
      </w:r>
      <w:r w:rsidRPr="00AC107E">
        <w:rPr>
          <w:rFonts w:ascii="Arial" w:hAnsi="Arial" w:cs="Arial"/>
        </w:rPr>
        <w:t>vigentes na data de entrega das propostas.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9</w:t>
      </w:r>
      <w:proofErr w:type="gramEnd"/>
      <w:r w:rsidRPr="00AC107E">
        <w:rPr>
          <w:rFonts w:ascii="Arial" w:hAnsi="Arial" w:cs="Arial"/>
        </w:rPr>
        <w:t>) Declaramos que a empresa atende aos re</w:t>
      </w:r>
      <w:r>
        <w:rPr>
          <w:rFonts w:ascii="Arial" w:hAnsi="Arial" w:cs="Arial"/>
        </w:rPr>
        <w:t xml:space="preserve">quisitos de habilitação e que o </w:t>
      </w:r>
      <w:r w:rsidRPr="00AC107E">
        <w:rPr>
          <w:rFonts w:ascii="Arial" w:hAnsi="Arial" w:cs="Arial"/>
        </w:rPr>
        <w:t xml:space="preserve">declarante responderá pela veracidade das </w:t>
      </w:r>
      <w:r>
        <w:rPr>
          <w:rFonts w:ascii="Arial" w:hAnsi="Arial" w:cs="Arial"/>
        </w:rPr>
        <w:t xml:space="preserve">informações prestadas, na forma </w:t>
      </w:r>
      <w:r w:rsidRPr="00AC107E">
        <w:rPr>
          <w:rFonts w:ascii="Arial" w:hAnsi="Arial" w:cs="Arial"/>
        </w:rPr>
        <w:t>da lei.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10)</w:t>
      </w:r>
      <w:proofErr w:type="gramEnd"/>
      <w:r w:rsidRPr="00AC107E">
        <w:rPr>
          <w:rFonts w:ascii="Arial" w:hAnsi="Arial" w:cs="Arial"/>
        </w:rPr>
        <w:t xml:space="preserve"> Declaramos para os devidos fins que </w:t>
      </w:r>
      <w:r>
        <w:rPr>
          <w:rFonts w:ascii="Arial" w:hAnsi="Arial" w:cs="Arial"/>
        </w:rPr>
        <w:t xml:space="preserve">em caso de qualquer comunicação </w:t>
      </w:r>
      <w:r w:rsidRPr="00AC107E">
        <w:rPr>
          <w:rFonts w:ascii="Arial" w:hAnsi="Arial" w:cs="Arial"/>
        </w:rPr>
        <w:t>futura referente e este processo licitatóri</w:t>
      </w:r>
      <w:r>
        <w:rPr>
          <w:rFonts w:ascii="Arial" w:hAnsi="Arial" w:cs="Arial"/>
        </w:rPr>
        <w:t xml:space="preserve">o, bem como em caso de eventual </w:t>
      </w:r>
      <w:r w:rsidRPr="00AC107E">
        <w:rPr>
          <w:rFonts w:ascii="Arial" w:hAnsi="Arial" w:cs="Arial"/>
        </w:rPr>
        <w:t>contratação, concordo que a o Contrato s</w:t>
      </w:r>
      <w:r>
        <w:rPr>
          <w:rFonts w:ascii="Arial" w:hAnsi="Arial" w:cs="Arial"/>
        </w:rPr>
        <w:t xml:space="preserve">eja encaminhado para o seguinte </w:t>
      </w:r>
      <w:r w:rsidRPr="00AC107E">
        <w:rPr>
          <w:rFonts w:ascii="Arial" w:hAnsi="Arial" w:cs="Arial"/>
        </w:rPr>
        <w:t xml:space="preserve">endereço: </w:t>
      </w:r>
      <w:proofErr w:type="spellStart"/>
      <w:r w:rsidRPr="00AC107E">
        <w:rPr>
          <w:rFonts w:ascii="Arial" w:hAnsi="Arial" w:cs="Arial"/>
        </w:rPr>
        <w:t>xxxxxxxxxxxxxx</w:t>
      </w:r>
      <w:proofErr w:type="spellEnd"/>
      <w:r w:rsidRPr="00AC107E">
        <w:rPr>
          <w:rFonts w:ascii="Arial" w:hAnsi="Arial" w:cs="Arial"/>
        </w:rPr>
        <w:t xml:space="preserve"> E-mail: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xxxxxxxxxxxxxx</w:t>
      </w:r>
      <w:proofErr w:type="spellEnd"/>
      <w:r>
        <w:rPr>
          <w:rFonts w:ascii="Arial" w:hAnsi="Arial" w:cs="Arial"/>
        </w:rPr>
        <w:t xml:space="preserve"> Telefone: ( </w:t>
      </w:r>
      <w:proofErr w:type="spellStart"/>
      <w:r>
        <w:rPr>
          <w:rFonts w:ascii="Arial" w:hAnsi="Arial" w:cs="Arial"/>
        </w:rPr>
        <w:t>xx</w:t>
      </w:r>
      <w:proofErr w:type="spellEnd"/>
      <w:r>
        <w:rPr>
          <w:rFonts w:ascii="Arial" w:hAnsi="Arial" w:cs="Arial"/>
        </w:rPr>
        <w:t xml:space="preserve">) </w:t>
      </w:r>
      <w:proofErr w:type="spellStart"/>
      <w:r w:rsidRPr="00AC107E">
        <w:rPr>
          <w:rFonts w:ascii="Arial" w:hAnsi="Arial" w:cs="Arial"/>
        </w:rPr>
        <w:t>xxxxxxxxxxxxxx</w:t>
      </w:r>
      <w:proofErr w:type="spellEnd"/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11)</w:t>
      </w:r>
      <w:proofErr w:type="gramEnd"/>
      <w:r w:rsidRPr="00AC107E">
        <w:rPr>
          <w:rFonts w:ascii="Arial" w:hAnsi="Arial" w:cs="Arial"/>
        </w:rPr>
        <w:t xml:space="preserve"> Caso altere o citado e-mail ou telefone comprometo-me e</w:t>
      </w:r>
      <w:r>
        <w:rPr>
          <w:rFonts w:ascii="Arial" w:hAnsi="Arial" w:cs="Arial"/>
        </w:rPr>
        <w:t xml:space="preserve">m protocolizar </w:t>
      </w:r>
      <w:r w:rsidRPr="00AC107E">
        <w:rPr>
          <w:rFonts w:ascii="Arial" w:hAnsi="Arial" w:cs="Arial"/>
        </w:rPr>
        <w:t>pedido de alteração junto ao Sistema de Prot</w:t>
      </w:r>
      <w:r>
        <w:rPr>
          <w:rFonts w:ascii="Arial" w:hAnsi="Arial" w:cs="Arial"/>
        </w:rPr>
        <w:t xml:space="preserve">ocolo deste Consórcio, sob pena de </w:t>
      </w:r>
      <w:r w:rsidRPr="00AC107E">
        <w:rPr>
          <w:rFonts w:ascii="Arial" w:hAnsi="Arial" w:cs="Arial"/>
        </w:rPr>
        <w:t>ser considerado como intimado nos dados anteriormente fornecidos.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12)</w:t>
      </w:r>
      <w:proofErr w:type="gramEnd"/>
      <w:r w:rsidRPr="00AC107E">
        <w:rPr>
          <w:rFonts w:ascii="Arial" w:hAnsi="Arial" w:cs="Arial"/>
        </w:rPr>
        <w:t xml:space="preserve"> Nomeamos e constituímos o senhor(a).........</w:t>
      </w:r>
      <w:r>
        <w:rPr>
          <w:rFonts w:ascii="Arial" w:hAnsi="Arial" w:cs="Arial"/>
        </w:rPr>
        <w:t xml:space="preserve">................ </w:t>
      </w:r>
      <w:proofErr w:type="gramStart"/>
      <w:r>
        <w:rPr>
          <w:rFonts w:ascii="Arial" w:hAnsi="Arial" w:cs="Arial"/>
        </w:rPr>
        <w:t>portador</w:t>
      </w:r>
      <w:proofErr w:type="gramEnd"/>
      <w:r>
        <w:rPr>
          <w:rFonts w:ascii="Arial" w:hAnsi="Arial" w:cs="Arial"/>
        </w:rPr>
        <w:t xml:space="preserve">(a) do CPF/MF </w:t>
      </w:r>
      <w:r w:rsidRPr="00AC107E">
        <w:rPr>
          <w:rFonts w:ascii="Arial" w:hAnsi="Arial" w:cs="Arial"/>
        </w:rPr>
        <w:t>______ sob n.º___, para ser o(a</w:t>
      </w:r>
      <w:r>
        <w:rPr>
          <w:rFonts w:ascii="Arial" w:hAnsi="Arial" w:cs="Arial"/>
        </w:rPr>
        <w:t xml:space="preserve">) responsável para acompanhar a execução do </w:t>
      </w:r>
      <w:r w:rsidRPr="00AC107E">
        <w:rPr>
          <w:rFonts w:ascii="Arial" w:hAnsi="Arial" w:cs="Arial"/>
        </w:rPr>
        <w:t>contrato, referente ao Pregão E</w:t>
      </w:r>
      <w:r>
        <w:rPr>
          <w:rFonts w:ascii="Arial" w:hAnsi="Arial" w:cs="Arial"/>
        </w:rPr>
        <w:t xml:space="preserve">letrônico mencionado e todos os atos necessários </w:t>
      </w:r>
      <w:r w:rsidRPr="00AC107E">
        <w:rPr>
          <w:rFonts w:ascii="Arial" w:hAnsi="Arial" w:cs="Arial"/>
        </w:rPr>
        <w:t>ao cumprimento das obr</w:t>
      </w:r>
      <w:r>
        <w:rPr>
          <w:rFonts w:ascii="Arial" w:hAnsi="Arial" w:cs="Arial"/>
        </w:rPr>
        <w:t xml:space="preserve">igações contidas no instrumento </w:t>
      </w:r>
      <w:r w:rsidRPr="00AC107E">
        <w:rPr>
          <w:rFonts w:ascii="Arial" w:hAnsi="Arial" w:cs="Arial"/>
        </w:rPr>
        <w:t>convocatório, seus Anexos e no Contrato.</w:t>
      </w: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401B17" w:rsidRDefault="00AC107E" w:rsidP="00AC107E">
      <w:pPr>
        <w:spacing w:line="276" w:lineRule="auto"/>
        <w:jc w:val="right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...............................</w:t>
      </w:r>
      <w:proofErr w:type="gramEnd"/>
      <w:r w:rsidRPr="00AC107E">
        <w:rPr>
          <w:rFonts w:ascii="Arial" w:hAnsi="Arial" w:cs="Arial"/>
        </w:rPr>
        <w:t xml:space="preserve">,.............. </w:t>
      </w:r>
      <w:proofErr w:type="gramStart"/>
      <w:r w:rsidRPr="00AC107E">
        <w:rPr>
          <w:rFonts w:ascii="Arial" w:hAnsi="Arial" w:cs="Arial"/>
        </w:rPr>
        <w:t>de</w:t>
      </w:r>
      <w:proofErr w:type="gramEnd"/>
      <w:r w:rsidRPr="00AC107E">
        <w:rPr>
          <w:rFonts w:ascii="Arial" w:hAnsi="Arial" w:cs="Arial"/>
        </w:rPr>
        <w:t xml:space="preserve"> 202</w:t>
      </w:r>
      <w:r w:rsidR="00C142F5">
        <w:rPr>
          <w:rFonts w:ascii="Arial" w:hAnsi="Arial" w:cs="Arial"/>
        </w:rPr>
        <w:t>5</w:t>
      </w:r>
      <w:r w:rsidRPr="00AC107E">
        <w:rPr>
          <w:rFonts w:ascii="Arial" w:hAnsi="Arial" w:cs="Arial"/>
        </w:rPr>
        <w:t>.</w:t>
      </w:r>
    </w:p>
    <w:p w:rsidR="00AC107E" w:rsidRDefault="00AC107E" w:rsidP="00AC107E">
      <w:pPr>
        <w:spacing w:line="276" w:lineRule="auto"/>
        <w:jc w:val="right"/>
        <w:rPr>
          <w:rFonts w:ascii="Arial" w:hAnsi="Arial" w:cs="Arial"/>
        </w:rPr>
      </w:pPr>
    </w:p>
    <w:p w:rsidR="00AC107E" w:rsidRDefault="00AC107E" w:rsidP="00AC107E">
      <w:pPr>
        <w:spacing w:line="276" w:lineRule="auto"/>
        <w:jc w:val="right"/>
        <w:rPr>
          <w:rFonts w:ascii="Arial" w:hAnsi="Arial" w:cs="Arial"/>
        </w:rPr>
      </w:pPr>
    </w:p>
    <w:p w:rsidR="00AC107E" w:rsidRDefault="00AC107E" w:rsidP="00AC107E">
      <w:pPr>
        <w:spacing w:line="276" w:lineRule="auto"/>
        <w:jc w:val="right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_________________________</w:t>
      </w:r>
    </w:p>
    <w:p w:rsidR="00AC107E" w:rsidRP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Assinatura do Responsável pela Empresa</w:t>
      </w:r>
    </w:p>
    <w:p w:rsid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(Nome Legível/Cargo/Carimbo do CNPJ)</w:t>
      </w: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4E6728" w:rsidRDefault="004E6728" w:rsidP="00AC107E">
      <w:pPr>
        <w:spacing w:line="276" w:lineRule="auto"/>
        <w:jc w:val="center"/>
        <w:rPr>
          <w:rFonts w:ascii="Arial" w:hAnsi="Arial" w:cs="Arial"/>
        </w:rPr>
      </w:pPr>
    </w:p>
    <w:p w:rsidR="00C81989" w:rsidRPr="00C348E6" w:rsidRDefault="00C81989" w:rsidP="00C81989">
      <w:pPr>
        <w:pStyle w:val="Ttulo21"/>
        <w:spacing w:before="93"/>
        <w:ind w:left="0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C348E6">
        <w:rPr>
          <w:rFonts w:eastAsia="Times New Roman"/>
          <w:bCs w:val="0"/>
          <w:sz w:val="24"/>
          <w:szCs w:val="24"/>
          <w:lang w:val="pt-BR" w:eastAsia="pt-BR"/>
        </w:rPr>
        <w:t>ANEXO II DO TERMO DE REFERÊNCIA</w:t>
      </w:r>
    </w:p>
    <w:p w:rsidR="00C81989" w:rsidRDefault="00C81989" w:rsidP="00C81989">
      <w:pPr>
        <w:pStyle w:val="Ttulo21"/>
        <w:spacing w:before="93"/>
        <w:ind w:left="109"/>
        <w:jc w:val="center"/>
        <w:rPr>
          <w:rFonts w:ascii="Times New Roman" w:hAnsi="Times New Roman" w:cs="Times New Roman"/>
          <w:sz w:val="24"/>
          <w:szCs w:val="24"/>
        </w:rPr>
      </w:pPr>
    </w:p>
    <w:p w:rsidR="00C81989" w:rsidRDefault="00C81989" w:rsidP="00C81989">
      <w:pPr>
        <w:pStyle w:val="Corpodetexto"/>
        <w:spacing w:before="3"/>
        <w:rPr>
          <w:rFonts w:ascii="Times New Roman" w:hAnsi="Times New Roman"/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43040225" wp14:editId="0BD314F2">
                <wp:simplePos x="0" y="0"/>
                <wp:positionH relativeFrom="page">
                  <wp:posOffset>1009650</wp:posOffset>
                </wp:positionH>
                <wp:positionV relativeFrom="paragraph">
                  <wp:posOffset>147955</wp:posOffset>
                </wp:positionV>
                <wp:extent cx="5616575" cy="352425"/>
                <wp:effectExtent l="0" t="0" r="22225" b="28575"/>
                <wp:wrapTopAndBottom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575" cy="352425"/>
                        </a:xfrm>
                        <a:prstGeom prst="rect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F7294" w:rsidRPr="00096A89" w:rsidRDefault="007F7294" w:rsidP="00C81989">
                            <w:pPr>
                              <w:spacing w:line="276" w:lineRule="auto"/>
                              <w:ind w:left="1575" w:right="1291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96A89">
                              <w:rPr>
                                <w:rFonts w:ascii="Arial" w:hAnsi="Arial" w:cs="Arial"/>
                                <w:b/>
                              </w:rPr>
                              <w:t>DECLARAÇÃO TRATAMENTO DIFERENCIADO LEI COMPLEMENTAR Nº 123/2006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79.5pt;margin-top:11.65pt;width:442.25pt;height:27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eGyfQIAAAUFAAAOAAAAZHJzL2Uyb0RvYy54bWysVG1vmzAQ/j5p/8Hy95SQQpaikqqDZJrU&#10;vUjdfoCDTbBmfMx2At20/76zCWm7fpmm8cEc+Pzcc3fP+fpmaBU5CmMl6JzGF3NKhK6AS73P6dcv&#10;29mKEuuY5kyBFjl9EJberF+/uu67TCygAcWFIQiibdZ3OW2c67IoslUjWmYvoBMaN2swLXP4afYR&#10;N6xH9FZFi/l8GfVgeGegEtbi33LcpOuAX9eicp/q2gpHVE6RmwurCevOr9H6mmV7w7pGVica7B9Y&#10;tExqDHqGKplj5GDkC6hWVgYs1O6igjaCupaVCDlgNvH8j2zuG9aJkAsWx3bnMtn/B1t9PH42RPKc&#10;LijRrMUWFUwOjHBBnBgckIWvUd/ZDF3vO3R2w1sYsNchX9vdQfXNEg1Fw/Re3BoDfSMYR46xPxk9&#10;OTriWA+y6z8Ax2Ds4CAADbVpfQGxJATRsVcP5/4gD1Lhz3QZL9M3KSUV7l2mi2SRhhAsm053xrp3&#10;AlrijZwa7H9AZ8c76zwblk0uPpiGrVQqaEBp0uc0SZJ0zAuU5H7Tu1mz3xXKkCPzKgrPKa596tZK&#10;h1pWss3p6uzEMl+NjeYhimNSjTYyUdqDY3LI7WSNmvl5Nb/arDarZJYslptZMi/L2e22SGbLbfwm&#10;LS/LoijjX55nnGSN5FxoT3XSb5z8nT5OkzQq76zgZyk9y3wbnpeZR89phCpjVtM7ZBdk4Ds/asAN&#10;uwEL4rWxA/6AgjAwzibeJWg0YH5Q0uNc5tR+PzAjKFHvNYrKD/FkmMnYTQbTFR7NqaNkNAs3Dvuh&#10;M3LfIPIoWw23KLxaBk08sjjJFWctkD/dC36Yn34Hr8fba/0bAAD//wMAUEsDBBQABgAIAAAAIQDs&#10;yiPq3gAAAAoBAAAPAAAAZHJzL2Rvd25yZXYueG1sTI/BTsMwEETvSPyDtUjcqN2GljTEqRASPXFp&#10;4APceJu4tddR7LSBr8c90eNoRjNvys3kLDvjEIwnCfOZAIbUeG2olfD99fGUAwtRkVbWE0r4wQCb&#10;6v6uVIX2F9rhuY4tSyUUCiWhi7EvOA9Nh06Fme+Rknfwg1MxyaHlelCXVO4sXwix4k4ZSgud6vG9&#10;w+ZUj06CWa+O4ld347YNh932ZHNTfzZSPj5Mb6/AIk7xPwxX/IQOVWLa+5F0YDbp5Tp9iRIWWQbs&#10;GhDP2RLYXsJLngOvSn57ofoDAAD//wMAUEsBAi0AFAAGAAgAAAAhALaDOJL+AAAA4QEAABMAAAAA&#10;AAAAAAAAAAAAAAAAAFtDb250ZW50X1R5cGVzXS54bWxQSwECLQAUAAYACAAAACEAOP0h/9YAAACU&#10;AQAACwAAAAAAAAAAAAAAAAAvAQAAX3JlbHMvLnJlbHNQSwECLQAUAAYACAAAACEAQC3hsn0CAAAF&#10;BQAADgAAAAAAAAAAAAAAAAAuAgAAZHJzL2Uyb0RvYy54bWxQSwECLQAUAAYACAAAACEA7Moj6t4A&#10;AAAKAQAADwAAAAAAAAAAAAAAAADXBAAAZHJzL2Rvd25yZXYueG1sUEsFBgAAAAAEAAQA8wAAAOIF&#10;AAAAAA==&#10;" filled="f" strokeweight=".35pt">
                <v:textbox inset="0,0,0,0">
                  <w:txbxContent>
                    <w:p w:rsidR="007F7294" w:rsidRPr="00096A89" w:rsidRDefault="007F7294" w:rsidP="00C81989">
                      <w:pPr>
                        <w:spacing w:line="276" w:lineRule="auto"/>
                        <w:ind w:left="1575" w:right="1291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096A89">
                        <w:rPr>
                          <w:rFonts w:ascii="Arial" w:hAnsi="Arial" w:cs="Arial"/>
                          <w:b/>
                        </w:rPr>
                        <w:t>DECLARAÇÃO TRATAMENTO DIFERENCIADO LEI COMPLEMENTAR Nº 123/2006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81989" w:rsidRDefault="00C81989" w:rsidP="00C81989">
      <w:pPr>
        <w:pStyle w:val="Corpodetexto"/>
        <w:spacing w:before="11"/>
        <w:rPr>
          <w:rFonts w:ascii="Times New Roman" w:hAnsi="Times New Roman"/>
          <w:b/>
        </w:rPr>
      </w:pPr>
    </w:p>
    <w:p w:rsidR="00C81989" w:rsidRPr="00C348E6" w:rsidRDefault="00C81989" w:rsidP="00C81989">
      <w:pPr>
        <w:ind w:right="4676"/>
        <w:jc w:val="both"/>
        <w:rPr>
          <w:rFonts w:ascii="Arial" w:hAnsi="Arial" w:cs="Arial"/>
          <w:b/>
        </w:rPr>
      </w:pPr>
      <w:r w:rsidRPr="00C348E6">
        <w:rPr>
          <w:rFonts w:ascii="Arial" w:hAnsi="Arial" w:cs="Arial"/>
          <w:b/>
        </w:rPr>
        <w:t xml:space="preserve">A pregoeira e equipe de apoio </w:t>
      </w:r>
    </w:p>
    <w:p w:rsidR="00C81989" w:rsidRPr="00C348E6" w:rsidRDefault="004E6728" w:rsidP="00C81989">
      <w:pPr>
        <w:ind w:right="46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Andaraí</w:t>
      </w:r>
    </w:p>
    <w:p w:rsidR="00C81989" w:rsidRPr="00C348E6" w:rsidRDefault="00C81989" w:rsidP="00C81989">
      <w:pPr>
        <w:ind w:right="4676"/>
        <w:jc w:val="both"/>
        <w:rPr>
          <w:rFonts w:ascii="Arial" w:hAnsi="Arial" w:cs="Arial"/>
          <w:b/>
        </w:rPr>
      </w:pPr>
      <w:r w:rsidRPr="00C348E6">
        <w:rPr>
          <w:rFonts w:ascii="Arial" w:hAnsi="Arial" w:cs="Arial"/>
          <w:b/>
        </w:rPr>
        <w:t>PREGÃO ELETRÔNICO Nº</w:t>
      </w:r>
      <w:proofErr w:type="gramStart"/>
      <w:r w:rsidRPr="00C348E6">
        <w:rPr>
          <w:rFonts w:ascii="Arial" w:hAnsi="Arial" w:cs="Arial"/>
          <w:b/>
        </w:rPr>
        <w:t xml:space="preserve">  </w:t>
      </w:r>
      <w:proofErr w:type="spellStart"/>
      <w:proofErr w:type="gramEnd"/>
      <w:r w:rsidRPr="00C348E6">
        <w:rPr>
          <w:rFonts w:ascii="Arial" w:hAnsi="Arial" w:cs="Arial"/>
          <w:b/>
        </w:rPr>
        <w:t>xxx</w:t>
      </w:r>
      <w:proofErr w:type="spellEnd"/>
    </w:p>
    <w:p w:rsidR="00C81989" w:rsidRDefault="00C81989" w:rsidP="00C81989">
      <w:pPr>
        <w:ind w:left="284" w:right="4676"/>
        <w:jc w:val="both"/>
        <w:rPr>
          <w:b/>
        </w:rPr>
      </w:pPr>
    </w:p>
    <w:p w:rsidR="00C81989" w:rsidRDefault="00C81989" w:rsidP="00C81989">
      <w:pPr>
        <w:pStyle w:val="Corpodetexto"/>
        <w:spacing w:before="1"/>
        <w:jc w:val="both"/>
        <w:rPr>
          <w:rFonts w:ascii="Times New Roman" w:hAnsi="Times New Roman"/>
          <w:b/>
        </w:rPr>
      </w:pPr>
    </w:p>
    <w:p w:rsidR="00C81989" w:rsidRPr="00C348E6" w:rsidRDefault="00C81989" w:rsidP="00C81989">
      <w:pPr>
        <w:pStyle w:val="Corpodetexto"/>
        <w:tabs>
          <w:tab w:val="left" w:pos="1661"/>
          <w:tab w:val="left" w:pos="2382"/>
          <w:tab w:val="left" w:pos="3822"/>
        </w:tabs>
        <w:ind w:right="-1"/>
        <w:jc w:val="both"/>
        <w:rPr>
          <w:rFonts w:ascii="Arial" w:hAnsi="Arial" w:cs="Arial"/>
        </w:rPr>
      </w:pPr>
      <w:r w:rsidRPr="00C348E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BD730AD" wp14:editId="49732F7E">
                <wp:simplePos x="0" y="0"/>
                <wp:positionH relativeFrom="page">
                  <wp:posOffset>4204335</wp:posOffset>
                </wp:positionH>
                <wp:positionV relativeFrom="paragraph">
                  <wp:posOffset>132715</wp:posOffset>
                </wp:positionV>
                <wp:extent cx="77470" cy="8890"/>
                <wp:effectExtent l="0" t="0" r="0" b="0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1" o:spid="_x0000_s1026" style="position:absolute;margin-left:331.05pt;margin-top:10.45pt;width:6.1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rsKegIAAPgEAAAOAAAAZHJzL2Uyb0RvYy54bWysVF2O0zAQfkfiDpbfu0mqdNtEm672hyKk&#10;BVYsHMCNncTC8RjbbbogLsNVuBhjpy1deFkh+uB6MuPxN/N944vLXa/IVlgnQVc0O0spEboGLnVb&#10;0U8fV5MFJc4zzZkCLSr6KBy9XL58cTGYUkyhA8WFJZhEu3IwFe28N2WSuLoTPXNnYIRGZwO2Zx5N&#10;2ybcsgGz9yqZpul5MoDlxkItnMOvt6OTLmP+phG1f980TniiKorYfFxtXNdhTZYXrGwtM52s9zDY&#10;P6DomdR46THVLfOMbKz8K1UvawsOGn9WQ59A08haxBqwmiz9o5qHjhkRa8HmOHNsk/t/aet323tL&#10;JEfuKNGsR4o+CP/zh243CkgW+jMYV2LYg7m3oUJn7qD+7IiGm47pVlxZC0MnGEdUMT55ciAYDo+S&#10;9fAWOKZnGw+xVbvG9iEhNoHsIiOPR0bEzpMaP87n+Rxpq9GzWBSRroSVh5PGOv9aQE/CpqIW2Y6Z&#10;2fbOeUSOoYeQiByU5CupVDRsu75RlmxZUEb8hWLxiDsNUzoEawjHRvf4BQHiHcEXoEamvxXZNE+v&#10;p8Vkdb6YT/JVPpsU83QxSbPiujhP8yK/XX0PALO87CTnQt9JLQ6qy/LnsbrX/6iXqDsyVLSYTWex&#10;9ifo3fOK7KXHIVSyxy4fO8HKQOorzbFsVnom1bhPnsKPLcMeHP5jV6IEAuujetbAH1EBFpAkZBOf&#10;C9x0YL9SMuDoVdR92TArKFFvNKqoyPI8zGo08tl8ioY99axPPUzXmKqinpJxe+PH+d4YK9sOb8pi&#10;YzRcofIaGYURVDmiQtzBwPGKFeyfgjC/p3aM+v1gLX8BAAD//wMAUEsDBBQABgAIAAAAIQD2w5DK&#10;4AAAAAkBAAAPAAAAZHJzL2Rvd25yZXYueG1sTI/BTsMwDIbvSLxDZCRuLFk2uq00nRgSRyQ2dmC3&#10;tDFttcYpSbYVnp5wgqPtT7+/v1iPtmdn9KFzpGA6EcCQamc6ahTs357vlsBC1GR07wgVfGGAdXl9&#10;VejcuAtt8byLDUshFHKtoI1xyDkPdYtWh4kbkNLtw3mrYxp9w43XlxRuey6FyLjVHaUPrR7wqcX6&#10;uDtZBZvVcvP5OqeX7211wMN7dbyXXih1ezM+PgCLOMY/GH71kzqUyalyJzKB9QqyTE4TqkCKFbAE&#10;ZIv5DFiVFnIGvCz4/wblDwAAAP//AwBQSwECLQAUAAYACAAAACEAtoM4kv4AAADhAQAAEwAAAAAA&#10;AAAAAAAAAAAAAAAAW0NvbnRlbnRfVHlwZXNdLnhtbFBLAQItABQABgAIAAAAIQA4/SH/1gAAAJQB&#10;AAALAAAAAAAAAAAAAAAAAC8BAABfcmVscy8ucmVsc1BLAQItABQABgAIAAAAIQBTLrsKegIAAPgE&#10;AAAOAAAAAAAAAAAAAAAAAC4CAABkcnMvZTJvRG9jLnhtbFBLAQItABQABgAIAAAAIQD2w5DK4AAA&#10;AAkBAAAPAAAAAAAAAAAAAAAAANQEAABkcnMvZG93bnJldi54bWxQSwUGAAAAAAQABADzAAAA4QUA&#10;AAAA&#10;" fillcolor="black" stroked="f">
                <w10:wrap anchorx="page"/>
              </v:rect>
            </w:pict>
          </mc:Fallback>
        </mc:AlternateContent>
      </w:r>
      <w:r w:rsidRPr="00C348E6">
        <w:rPr>
          <w:rFonts w:ascii="Arial" w:hAnsi="Arial" w:cs="Arial"/>
        </w:rPr>
        <w:t>A empresa</w:t>
      </w:r>
      <w:r>
        <w:rPr>
          <w:rFonts w:ascii="Arial" w:hAnsi="Arial" w:cs="Arial"/>
        </w:rPr>
        <w:t>______</w:t>
      </w:r>
      <w:r w:rsidRPr="00C348E6">
        <w:rPr>
          <w:rFonts w:ascii="Arial" w:hAnsi="Arial" w:cs="Arial"/>
        </w:rPr>
        <w:t>, inscrita no CNPJ sob o nº</w:t>
      </w:r>
      <w:r>
        <w:rPr>
          <w:rFonts w:ascii="Arial" w:hAnsi="Arial" w:cs="Arial"/>
        </w:rPr>
        <w:t xml:space="preserve"> ____</w:t>
      </w:r>
      <w:r w:rsidRPr="00C348E6">
        <w:rPr>
          <w:rFonts w:ascii="Arial" w:hAnsi="Arial" w:cs="Arial"/>
        </w:rPr>
        <w:t xml:space="preserve">, por intermédio de seu representante legal, </w:t>
      </w:r>
      <w:proofErr w:type="gramStart"/>
      <w:r w:rsidRPr="00C348E6">
        <w:rPr>
          <w:rFonts w:ascii="Arial" w:hAnsi="Arial" w:cs="Arial"/>
        </w:rPr>
        <w:t>o(</w:t>
      </w:r>
      <w:proofErr w:type="gramEnd"/>
      <w:r w:rsidRPr="00C348E6">
        <w:rPr>
          <w:rFonts w:ascii="Arial" w:hAnsi="Arial" w:cs="Arial"/>
        </w:rPr>
        <w:t>a) Sr.(a.)</w:t>
      </w:r>
      <w:r w:rsidRPr="00C348E6">
        <w:rPr>
          <w:rFonts w:ascii="Arial" w:hAnsi="Arial" w:cs="Arial"/>
        </w:rPr>
        <w:tab/>
        <w:t>, portador(a) da Carteira de Identidade nº____, do CPF nº</w:t>
      </w:r>
      <w:r w:rsidRPr="00C348E6">
        <w:rPr>
          <w:rFonts w:ascii="Arial" w:hAnsi="Arial" w:cs="Arial"/>
        </w:rPr>
        <w:tab/>
        <w:t>, DECLARA, para fins do disposto no edital supracitado, sob as sanções administrativas cabíveis e sob as penas da lei, que esta empresa, na presente data, é considerada:</w:t>
      </w: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</w:p>
    <w:p w:rsidR="00C81989" w:rsidRPr="00C348E6" w:rsidRDefault="00C81989" w:rsidP="00C81989">
      <w:pPr>
        <w:pStyle w:val="Corpodetexto"/>
        <w:ind w:right="106"/>
        <w:jc w:val="both"/>
        <w:rPr>
          <w:rFonts w:ascii="Arial" w:hAnsi="Arial" w:cs="Arial"/>
        </w:rPr>
      </w:pPr>
      <w:proofErr w:type="gramStart"/>
      <w:r w:rsidRPr="00C348E6">
        <w:rPr>
          <w:rFonts w:ascii="Arial" w:hAnsi="Arial" w:cs="Arial"/>
        </w:rPr>
        <w:t xml:space="preserve">( </w:t>
      </w:r>
      <w:proofErr w:type="gramEnd"/>
      <w:r w:rsidRPr="00C348E6">
        <w:rPr>
          <w:rFonts w:ascii="Arial" w:hAnsi="Arial" w:cs="Arial"/>
        </w:rPr>
        <w:t>) MICROEMPRESA, conforme inciso I do art. 3.º da Lei Complementar nº 123, de 14/12/2006.</w:t>
      </w:r>
    </w:p>
    <w:p w:rsidR="00C81989" w:rsidRDefault="00C81989" w:rsidP="00C81989">
      <w:pPr>
        <w:pStyle w:val="Corpodetexto"/>
        <w:spacing w:before="10"/>
        <w:jc w:val="both"/>
        <w:rPr>
          <w:rFonts w:ascii="Times New Roman" w:hAnsi="Times New Roman"/>
        </w:rPr>
      </w:pP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  <w:proofErr w:type="gramStart"/>
      <w:r w:rsidRPr="00C348E6">
        <w:rPr>
          <w:rFonts w:ascii="Arial" w:hAnsi="Arial" w:cs="Arial"/>
        </w:rPr>
        <w:t xml:space="preserve">( </w:t>
      </w:r>
      <w:proofErr w:type="gramEnd"/>
      <w:r w:rsidRPr="00C348E6">
        <w:rPr>
          <w:rFonts w:ascii="Arial" w:hAnsi="Arial" w:cs="Arial"/>
        </w:rPr>
        <w:t>) EMPRESA DE PEQUENO PORTE, conforme inciso II do art. 3.º da Lei Complementar nº. 123, de 14/12/2006.</w:t>
      </w: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  <w:proofErr w:type="gramStart"/>
      <w:r w:rsidRPr="00C348E6">
        <w:rPr>
          <w:rFonts w:ascii="Arial" w:hAnsi="Arial" w:cs="Arial"/>
        </w:rPr>
        <w:t xml:space="preserve">( </w:t>
      </w:r>
      <w:proofErr w:type="gramEnd"/>
      <w:r w:rsidRPr="00C348E6">
        <w:rPr>
          <w:rFonts w:ascii="Arial" w:hAnsi="Arial" w:cs="Arial"/>
        </w:rPr>
        <w:t>) MICROEMPREENDEDOR INDIVIDUAL, conforme art. 1º do Decreto nº 8.538/2015.</w:t>
      </w: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Declara também que, no ano-calendário de realização da licitação, ainda não celebrou contratos com a Administração Pública cujos valores somados extrapolem a receita bruta máxima admitida para fins de enquadramento como empresa de pequeno porte.</w:t>
      </w:r>
    </w:p>
    <w:p w:rsidR="00C81989" w:rsidRDefault="00C81989" w:rsidP="00C81989">
      <w:pPr>
        <w:pStyle w:val="Corpodetexto"/>
        <w:spacing w:before="11"/>
        <w:jc w:val="both"/>
        <w:rPr>
          <w:rFonts w:ascii="Times New Roman" w:hAnsi="Times New Roman"/>
        </w:rPr>
      </w:pPr>
    </w:p>
    <w:p w:rsidR="00C81989" w:rsidRPr="006D0160" w:rsidRDefault="00C81989" w:rsidP="00C81989">
      <w:pPr>
        <w:pStyle w:val="Corpodetexto"/>
        <w:ind w:right="110"/>
        <w:jc w:val="both"/>
        <w:rPr>
          <w:rFonts w:ascii="Arial" w:hAnsi="Arial" w:cs="Arial"/>
        </w:rPr>
      </w:pPr>
      <w:r w:rsidRPr="006D0160">
        <w:rPr>
          <w:rFonts w:ascii="Arial" w:hAnsi="Arial" w:cs="Arial"/>
        </w:rPr>
        <w:t>Afirma ainda que quer participar da referida licitação com tratamento diferenciado, conforme previsto na Lei Complementar 123/2006 e que a empresa está excluída das vedações constantes do § 4º do art. 3.º da Lei Complementar nº 123, de 14 de dezembro de 2006.</w:t>
      </w:r>
    </w:p>
    <w:p w:rsidR="00C81989" w:rsidRDefault="00C81989" w:rsidP="00C81989">
      <w:pPr>
        <w:pStyle w:val="Corpodetexto"/>
        <w:tabs>
          <w:tab w:val="left" w:pos="2725"/>
          <w:tab w:val="left" w:pos="4057"/>
        </w:tabs>
        <w:rPr>
          <w:rFonts w:ascii="Arial" w:hAnsi="Arial" w:cs="Arial"/>
        </w:rPr>
      </w:pPr>
    </w:p>
    <w:p w:rsidR="00C81989" w:rsidRDefault="00C142F5" w:rsidP="00C81989">
      <w:pPr>
        <w:pStyle w:val="Corpodetexto"/>
        <w:tabs>
          <w:tab w:val="left" w:pos="2725"/>
          <w:tab w:val="left" w:pos="4057"/>
        </w:tabs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XXXXXXXXX ,</w:t>
      </w:r>
      <w:proofErr w:type="gramEnd"/>
      <w:r>
        <w:rPr>
          <w:rFonts w:ascii="Arial" w:hAnsi="Arial" w:cs="Arial"/>
        </w:rPr>
        <w:t xml:space="preserve"> de 2025</w:t>
      </w:r>
      <w:r w:rsidR="00C81989">
        <w:rPr>
          <w:rFonts w:ascii="Arial" w:hAnsi="Arial" w:cs="Arial"/>
        </w:rPr>
        <w:t>.</w:t>
      </w: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  <w:jc w:val="center"/>
      </w:pPr>
      <w:r>
        <w:t>______________________________________________</w:t>
      </w:r>
    </w:p>
    <w:p w:rsidR="00C81989" w:rsidRPr="006D0160" w:rsidRDefault="00C81989" w:rsidP="00C81989">
      <w:pPr>
        <w:keepNext/>
        <w:keepLines/>
        <w:tabs>
          <w:tab w:val="left" w:pos="567"/>
        </w:tabs>
        <w:ind w:left="357" w:hanging="360"/>
        <w:jc w:val="center"/>
        <w:rPr>
          <w:rFonts w:ascii="Arial" w:hAnsi="Arial" w:cs="Arial"/>
        </w:rPr>
      </w:pPr>
      <w:r w:rsidRPr="006D0160">
        <w:rPr>
          <w:rFonts w:ascii="Arial" w:hAnsi="Arial" w:cs="Arial"/>
        </w:rPr>
        <w:t>Assinatura do Responsável pela Empresa</w:t>
      </w:r>
    </w:p>
    <w:p w:rsidR="00C81989" w:rsidRPr="006D0160" w:rsidRDefault="00C81989" w:rsidP="00C81989">
      <w:pPr>
        <w:pStyle w:val="Default"/>
        <w:jc w:val="center"/>
      </w:pPr>
      <w:r w:rsidRPr="006D0160">
        <w:rPr>
          <w:rFonts w:ascii="Arial" w:hAnsi="Arial" w:cs="Arial"/>
        </w:rPr>
        <w:t xml:space="preserve">(Nome Legível/Cargo/Carimbo do </w:t>
      </w:r>
      <w:r>
        <w:rPr>
          <w:rFonts w:ascii="Arial" w:hAnsi="Arial" w:cs="Arial"/>
        </w:rPr>
        <w:t>CNPJ)</w:t>
      </w: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Pr="00AC107E" w:rsidRDefault="00E92824" w:rsidP="00AC107E">
      <w:pPr>
        <w:spacing w:line="276" w:lineRule="auto"/>
        <w:jc w:val="center"/>
        <w:rPr>
          <w:rFonts w:ascii="Arial" w:hAnsi="Arial" w:cs="Arial"/>
        </w:rPr>
      </w:pPr>
    </w:p>
    <w:sectPr w:rsidR="00E92824" w:rsidRPr="00AC107E" w:rsidSect="00F365E7">
      <w:type w:val="continuous"/>
      <w:pgSz w:w="11906" w:h="16838"/>
      <w:pgMar w:top="1531" w:right="1416" w:bottom="709" w:left="1701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1A3" w:rsidRDefault="00AC11A3" w:rsidP="00E72E71">
      <w:r>
        <w:separator/>
      </w:r>
    </w:p>
  </w:endnote>
  <w:endnote w:type="continuationSeparator" w:id="0">
    <w:p w:rsidR="00AC11A3" w:rsidRDefault="00AC11A3" w:rsidP="00E7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Zurich Ex BT">
    <w:panose1 w:val="00000000000000000000"/>
    <w:charset w:val="00"/>
    <w:family w:val="roman"/>
    <w:notTrueType/>
    <w:pitch w:val="default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pranq eco sans">
    <w:altName w:val="Times New Roman"/>
    <w:charset w:val="00"/>
    <w:family w:val="auto"/>
    <w:pitch w:val="default"/>
  </w:font>
  <w:font w:name="Liberation Serif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8433089"/>
      <w:docPartObj>
        <w:docPartGallery w:val="Page Numbers (Bottom of Page)"/>
        <w:docPartUnique/>
      </w:docPartObj>
    </w:sdtPr>
    <w:sdtEndPr/>
    <w:sdtContent>
      <w:p w:rsidR="007F7294" w:rsidRDefault="007F729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C30">
          <w:rPr>
            <w:noProof/>
          </w:rPr>
          <w:t>3</w:t>
        </w:r>
        <w:r>
          <w:fldChar w:fldCharType="end"/>
        </w:r>
      </w:p>
    </w:sdtContent>
  </w:sdt>
  <w:p w:rsidR="007F7294" w:rsidRDefault="007F7294" w:rsidP="00FE7430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9176377"/>
      <w:docPartObj>
        <w:docPartGallery w:val="Page Numbers (Bottom of Page)"/>
        <w:docPartUnique/>
      </w:docPartObj>
    </w:sdtPr>
    <w:sdtEndPr/>
    <w:sdtContent>
      <w:p w:rsidR="007F7294" w:rsidRDefault="007F729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C30">
          <w:rPr>
            <w:noProof/>
          </w:rPr>
          <w:t>22</w:t>
        </w:r>
        <w:r>
          <w:fldChar w:fldCharType="end"/>
        </w:r>
      </w:p>
    </w:sdtContent>
  </w:sdt>
  <w:p w:rsidR="007F7294" w:rsidRDefault="007F7294" w:rsidP="00FE7430">
    <w:pPr>
      <w:pStyle w:val="Rodap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1A3" w:rsidRDefault="00AC11A3" w:rsidP="00E72E71">
      <w:r>
        <w:separator/>
      </w:r>
    </w:p>
  </w:footnote>
  <w:footnote w:type="continuationSeparator" w:id="0">
    <w:p w:rsidR="00AC11A3" w:rsidRDefault="00AC11A3" w:rsidP="00E7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94" w:rsidRDefault="000A5D64" w:rsidP="000A5D64">
    <w:pPr>
      <w:pStyle w:val="Cabealho"/>
      <w:tabs>
        <w:tab w:val="clear" w:pos="4252"/>
        <w:tab w:val="clear" w:pos="8504"/>
        <w:tab w:val="center" w:pos="4181"/>
      </w:tabs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4384" behindDoc="0" locked="0" layoutInCell="1" allowOverlap="1" wp14:anchorId="11AFB495" wp14:editId="1CAF69A9">
          <wp:simplePos x="0" y="0"/>
          <wp:positionH relativeFrom="margin">
            <wp:posOffset>4966970</wp:posOffset>
          </wp:positionH>
          <wp:positionV relativeFrom="paragraph">
            <wp:posOffset>-74930</wp:posOffset>
          </wp:positionV>
          <wp:extent cx="857250" cy="748665"/>
          <wp:effectExtent l="0" t="0" r="0" b="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1A1FCA9" wp14:editId="0E669D5D">
              <wp:simplePos x="0" y="0"/>
              <wp:positionH relativeFrom="margin">
                <wp:posOffset>1215390</wp:posOffset>
              </wp:positionH>
              <wp:positionV relativeFrom="paragraph">
                <wp:posOffset>43180</wp:posOffset>
              </wp:positionV>
              <wp:extent cx="3343275" cy="714375"/>
              <wp:effectExtent l="0" t="0" r="28575" b="285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7294" w:rsidRPr="00E551E8" w:rsidRDefault="007F7294" w:rsidP="00E55B64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7F7294" w:rsidRPr="006E5F4D" w:rsidRDefault="007F7294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7F7294" w:rsidRPr="006E5F4D" w:rsidRDefault="007F7294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7F7294" w:rsidRPr="006E5F4D" w:rsidRDefault="007F7294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7F7294" w:rsidRPr="006E5F4D" w:rsidRDefault="007F7294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7F7294" w:rsidRPr="006E5F4D" w:rsidRDefault="007F7294" w:rsidP="00E55B64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margin-left:95.7pt;margin-top:3.4pt;width:263.2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Um6KAIAAFYEAAAOAAAAZHJzL2Uyb0RvYy54bWysVNtu2zAMfR+wfxD0vjjXtTXiFF26DAO6&#10;C9DtA2hZtoXJoiYpsbOvHyWnaba9FfODQIrUIXlIen07dJodpPMKTcFnkyln0gislGkK/v3b7s01&#10;Zz6AqUCjkQU/Ss9vN69frXubyzm2qCvpGIEYn/e24G0INs8yL1rZgZ+glYaMNboOAqmuySoHPaF3&#10;OptPp2+zHl1lHQrpPd3ej0a+Sfh1LUX4UtdeBqYLTrmFdLp0lvHMNmvIGwe2VeKUBrwgiw6UoaBn&#10;qHsIwPZO/QPVKeHQYx0mArsM61oJmWqgambTv6p5bMHKVAuR4+2ZJv//YMXnw1fHVFXwBWcGOmrR&#10;FtQArJIsyCEgW0SOeutzcn205ByGdzhQr1O93j6g+OGZwW0LppF3zmHfSqgox1l8mV08HXF8BCn7&#10;T1hRMNgHTEBD7bpIIFHCCJ16dTz3h/Jggi4Xi+VifrXiTJDtarZckBxDQP702jofPkjsWBQK7qj/&#10;CR0ODz6Mrk8uMZhHraqd0joprim32rED0Kzs0ndC/8NNG9YX/GY1X40EvACiU4GGXquu4NfT+MU4&#10;kEfa3psqyQGUHmWqTpsTj5G6kcQwlAM5RnJLrI7EqMNxuGkZSWjR/eKsp8EuuP+5Byc50x8NdeVm&#10;tlzGTUjKcnU1J8VdWspLCxhBUAUPnI3iNozbs7dONS1FGufA4B11slaJ5OesTnnT8KY2nRYtbsel&#10;nryefweb3wAAAP//AwBQSwMEFAAGAAgAAAAhAGZtMUndAAAACQEAAA8AAABkcnMvZG93bnJldi54&#10;bWxMj81Og0AUhfcmfYfJbdKNsQNoWkGGpmlqXLe6cTdlboHI3AFmWqhP73Wly5Pv5Pzkm8m24oqD&#10;bxwpiJcRCKTSmYYqBR/vrw/PIHzQZHTrCBXc0MOmmN3lOjNupANej6ESHEI+0wrqELpMSl/WaLVf&#10;ug6J2dkNVgeWQyXNoEcOt61MomglrW6IG2rd4a7G8ut4sQrcuL9Zh32U3H9+27fdtj+ck16pxXza&#10;voAIOIU/M/zO5+lQ8KaTu5DxomWdxk9sVbDiB8zX8ToFcWIQp48gi1z+f1D8AAAA//8DAFBLAQIt&#10;ABQABgAIAAAAIQC2gziS/gAAAOEBAAATAAAAAAAAAAAAAAAAAAAAAABbQ29udGVudF9UeXBlc10u&#10;eG1sUEsBAi0AFAAGAAgAAAAhADj9If/WAAAAlAEAAAsAAAAAAAAAAAAAAAAALwEAAF9yZWxzLy5y&#10;ZWxzUEsBAi0AFAAGAAgAAAAhAF8RSbooAgAAVgQAAA4AAAAAAAAAAAAAAAAALgIAAGRycy9lMm9E&#10;b2MueG1sUEsBAi0AFAAGAAgAAAAhAGZtMUndAAAACQEAAA8AAAAAAAAAAAAAAAAAggQAAGRycy9k&#10;b3ducmV2LnhtbFBLBQYAAAAABAAEAPMAAACMBQAAAAA=&#10;" strokecolor="white">
              <v:textbox>
                <w:txbxContent>
                  <w:p w:rsidR="007F7294" w:rsidRPr="00E551E8" w:rsidRDefault="007F7294" w:rsidP="00E55B64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7F7294" w:rsidRPr="006E5F4D" w:rsidRDefault="007F7294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7F7294" w:rsidRPr="006E5F4D" w:rsidRDefault="007F7294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7F7294" w:rsidRPr="006E5F4D" w:rsidRDefault="007F7294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7F7294" w:rsidRPr="006E5F4D" w:rsidRDefault="007F7294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7F7294" w:rsidRPr="006E5F4D" w:rsidRDefault="007F7294" w:rsidP="00E55B64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7294">
      <w:rPr>
        <w:noProof/>
      </w:rPr>
      <w:drawing>
        <wp:inline distT="0" distB="0" distL="0" distR="0" wp14:anchorId="3CDD90E6" wp14:editId="1B0CA8D0">
          <wp:extent cx="781050" cy="762000"/>
          <wp:effectExtent l="0" t="0" r="0" b="0"/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78368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7294"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B5048F" wp14:editId="6E7CC959">
              <wp:simplePos x="0" y="0"/>
              <wp:positionH relativeFrom="margin">
                <wp:posOffset>936555</wp:posOffset>
              </wp:positionH>
              <wp:positionV relativeFrom="paragraph">
                <wp:posOffset>39501</wp:posOffset>
              </wp:positionV>
              <wp:extent cx="3413343" cy="513568"/>
              <wp:effectExtent l="0" t="0" r="15875" b="2032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3343" cy="51356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7294" w:rsidRPr="006E5F4D" w:rsidRDefault="007F7294" w:rsidP="003D18BE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9" type="#_x0000_t202" style="position:absolute;left:0;text-align:left;margin-left:73.75pt;margin-top:3.1pt;width:268.75pt;height:40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mjWLQIAAF0EAAAOAAAAZHJzL2Uyb0RvYy54bWysVNtu2zAMfR+wfxD0vjgXp0uNOEWXLsOA&#10;7gJ0+wBalmNhsqhJSuzu60fJaZptb8X8IJAidUgekl7fDJ1mR+m8QlPy2WTKmTQCa2X2Jf/+bfdm&#10;xZkPYGrQaGTJH6XnN5vXr9a9LeQcW9S1dIxAjC96W/I2BFtkmRet7MBP0EpDxgZdB4FUt89qBz2h&#10;dzqbT6dXWY+utg6F9J5u70Yj3yT8ppEifGkaLwPTJafcQjpdOqt4Zps1FHsHtlXilAa8IIsOlKGg&#10;Z6g7CMAOTv0D1Snh0GMTJgK7DJtGCZlqoGpm07+qeWjBylQLkePtmSb//2DF5+NXx1Rd8pwzAx21&#10;aAtqAFZLFuQQkOWRo976glwfLDmH4R0O1OtUr7f3KH54ZnDbgtnLW+ewbyXUlOMsvswuno44PoJU&#10;/SesKRgcAiagoXFdJJAoYYROvXo894fyYIIuF/lsscgXnAmyLWeL5dUqhYDi6bV1PnyQ2LEolNxR&#10;/xM6HO99iNlA8eQSg3nUqt4prZPi9tVWO3YEmpVd+k7of7hpw/qSXy/ny5GAF0B0KtDQa9WVfDWN&#10;X4wDRaTtvamTHEDpUaaUtTnxGKkbSQxDNaS2zePbyHGF9SMR63CccdpJElp0vzjrab5L7n8ewEnO&#10;9EdDzbme5XlciKTky7dzUtylpbq0gBEEVfLA2Shuw7hEB+vUvqVI4zgYvKWGNipx/ZzVKX2a4dSC&#10;077FJbnUk9fzX2HzGwAA//8DAFBLAwQUAAYACAAAACEAfmoFVd0AAAAIAQAADwAAAGRycy9kb3du&#10;cmV2LnhtbEyPQW+CQBSE7038D5tn4qWpi6QioSzGGJuetb30trJPIGXfArsK9tf39dQeJzOZ+Sbf&#10;TrYVNxx840jBahmBQCqdaahS8PH++pSC8EGT0a0jVHBHD9ti9pDrzLiRjng7hUpwCflMK6hD6DIp&#10;fVmj1X7pOiT2Lm6wOrAcKmkGPXK5bWUcRYm0uiFeqHWH+xrLr9PVKnDj4W4d9lH8+Plt3/a7/niJ&#10;e6UW82n3AiLgFP7C8IvP6FAw09ldyXjRsn7erDmqIIlBsJ+ka/52VpBuViCLXP4/UPwAAAD//wMA&#10;UEsBAi0AFAAGAAgAAAAhALaDOJL+AAAA4QEAABMAAAAAAAAAAAAAAAAAAAAAAFtDb250ZW50X1R5&#10;cGVzXS54bWxQSwECLQAUAAYACAAAACEAOP0h/9YAAACUAQAACwAAAAAAAAAAAAAAAAAvAQAAX3Jl&#10;bHMvLnJlbHNQSwECLQAUAAYACAAAACEAr8Jo1i0CAABdBAAADgAAAAAAAAAAAAAAAAAuAgAAZHJz&#10;L2Uyb0RvYy54bWxQSwECLQAUAAYACAAAACEAfmoFVd0AAAAIAQAADwAAAAAAAAAAAAAAAACHBAAA&#10;ZHJzL2Rvd25yZXYueG1sUEsFBgAAAAAEAAQA8wAAAJEFAAAAAA==&#10;" strokecolor="white">
              <v:textbox>
                <w:txbxContent>
                  <w:p w:rsidR="007F7294" w:rsidRPr="006E5F4D" w:rsidRDefault="007F7294" w:rsidP="003D18BE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94" w:rsidRDefault="007F7294" w:rsidP="00E55B64">
    <w:pPr>
      <w:pStyle w:val="Cabealho"/>
      <w:tabs>
        <w:tab w:val="clear" w:pos="4252"/>
        <w:tab w:val="clear" w:pos="8504"/>
        <w:tab w:val="center" w:pos="4181"/>
      </w:tabs>
      <w:ind w:left="-851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7CD02FA" wp14:editId="3EF83080">
              <wp:simplePos x="0" y="0"/>
              <wp:positionH relativeFrom="margin">
                <wp:posOffset>452120</wp:posOffset>
              </wp:positionH>
              <wp:positionV relativeFrom="paragraph">
                <wp:posOffset>-126365</wp:posOffset>
              </wp:positionV>
              <wp:extent cx="5038725" cy="800100"/>
              <wp:effectExtent l="0" t="0" r="28575" b="1905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7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7294" w:rsidRPr="00E551E8" w:rsidRDefault="007F7294" w:rsidP="00E55B64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7F7294" w:rsidRPr="006E5F4D" w:rsidRDefault="007F7294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7F7294" w:rsidRPr="006E5F4D" w:rsidRDefault="007F7294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7F7294" w:rsidRPr="006E5F4D" w:rsidRDefault="007F7294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7F7294" w:rsidRPr="006E5F4D" w:rsidRDefault="007F7294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7F7294" w:rsidRPr="006E5F4D" w:rsidRDefault="007F7294" w:rsidP="00E55B64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30" type="#_x0000_t202" style="position:absolute;left:0;text-align:left;margin-left:35.6pt;margin-top:-9.95pt;width:396.75pt;height:63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U1WKgIAAF0EAAAOAAAAZHJzL2Uyb0RvYy54bWysVMtu2zAQvBfoPxC815Idu3EEy0Hq1EWB&#10;9AGk/YAVRVlEKS5L0pbSr8+Ssl0jvQX1geBqyeHszK5Xt0On2UE6r9CUfDrJOZNGYK3MruQ/f2zf&#10;LTnzAUwNGo0s+ZP0/Hb99s2qt4WcYYu6lo4RiPFFb0vehmCLLPOilR34CVppKNmg6yBQ6HZZ7aAn&#10;9E5nszx/n/XoautQSO/p6/2Y5OuE3zRShG9N42VguuTELaTVpbWKa7ZeQbFzYFsljjTgFSw6UIYe&#10;PUPdQwC2d+ofqE4Jhx6bMBHYZdg0SshUA1UzzV9U89iClakWEsfbs0z+/8GKr4fvjqm65AvODHRk&#10;0QbUAKyWLMghIFtEjXrrCzr6aOlwGD7gQF6ner19QPHLM4ObFsxO3jmHfSuhJo7TeDO7uDri+AhS&#10;9V+wpsdgHzABDY3rooAkCSN08urp7A/xYII+LvKr5fWMiArKLXMSLBmYQXG6bZ0PnyR2LG5K7sj/&#10;hA6HBx8iGyhOR+JjHrWqt0rrFLhdtdGOHYB6ZZt+qYAXx7RhfclvFsTjtRCdCtT0WnWpinysAooo&#10;20dTp5YMoPS4J8raHHWM0o0ihqEakm1XJ3sqrJ9IWIdjj9NM0qZF94eznvq75P73HpzkTH82ZM7N&#10;dD6PA5GC+eJ6RoG7zFSXGTCCoEoeOBu3mzAO0d46tWvppbEdDN6RoY1KWkfnR1ZH+tTDyYLjvMUh&#10;uYzTqb//CutnAAAA//8DAFBLAwQUAAYACAAAACEAuHk9CN8AAAAKAQAADwAAAGRycy9kb3ducmV2&#10;LnhtbEyPQW+CQBCF7036HzZj0kujC6RBpSzGmDY9a3vpbWVHILKzwK6C/fWdnupx8r68902+mWwr&#10;rjj4xpGCeBGBQCqdaahS8PX5Pl+B8EGT0a0jVHBDD5vi8SHXmXEj7fF6CJXgEvKZVlCH0GVS+rJG&#10;q/3CdUicndxgdeBzqKQZ9MjltpVJFKXS6oZ4odYd7mosz4eLVeDGt5t12EfJ8/eP/dht+/0p6ZV6&#10;mk3bVxABp/APw58+q0PBTkd3IeNFq2AZJ0wqmMfrNQgGVunLEsSRySiNQRa5vH+h+AUAAP//AwBQ&#10;SwECLQAUAAYACAAAACEAtoM4kv4AAADhAQAAEwAAAAAAAAAAAAAAAAAAAAAAW0NvbnRlbnRfVHlw&#10;ZXNdLnhtbFBLAQItABQABgAIAAAAIQA4/SH/1gAAAJQBAAALAAAAAAAAAAAAAAAAAC8BAABfcmVs&#10;cy8ucmVsc1BLAQItABQABgAIAAAAIQCKrU1WKgIAAF0EAAAOAAAAAAAAAAAAAAAAAC4CAABkcnMv&#10;ZTJvRG9jLnhtbFBLAQItABQABgAIAAAAIQC4eT0I3wAAAAoBAAAPAAAAAAAAAAAAAAAAAIQEAABk&#10;cnMvZG93bnJldi54bWxQSwUGAAAAAAQABADzAAAAkAUAAAAA&#10;" strokecolor="white">
              <v:textbox>
                <w:txbxContent>
                  <w:p w:rsidR="007F7294" w:rsidRPr="00E551E8" w:rsidRDefault="007F7294" w:rsidP="00E55B64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7F7294" w:rsidRPr="006E5F4D" w:rsidRDefault="007F7294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7F7294" w:rsidRPr="006E5F4D" w:rsidRDefault="007F7294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7F7294" w:rsidRPr="006E5F4D" w:rsidRDefault="007F7294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7F7294" w:rsidRPr="006E5F4D" w:rsidRDefault="007F7294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7F7294" w:rsidRPr="006E5F4D" w:rsidRDefault="007F7294" w:rsidP="00E55B64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26965C2" wp14:editId="3071935A">
              <wp:simplePos x="0" y="0"/>
              <wp:positionH relativeFrom="margin">
                <wp:posOffset>120015</wp:posOffset>
              </wp:positionH>
              <wp:positionV relativeFrom="paragraph">
                <wp:posOffset>-249555</wp:posOffset>
              </wp:positionV>
              <wp:extent cx="5686425" cy="676275"/>
              <wp:effectExtent l="0" t="0" r="28575" b="28575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642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7294" w:rsidRPr="006E5F4D" w:rsidRDefault="007F7294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7F7294" w:rsidRPr="006E5F4D" w:rsidRDefault="007F7294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7F7294" w:rsidRPr="006E5F4D" w:rsidRDefault="007F7294" w:rsidP="00E55B64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8" o:spid="_x0000_s1031" type="#_x0000_t202" style="position:absolute;left:0;text-align:left;margin-left:9.45pt;margin-top:-19.65pt;width:447.75pt;height:53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b+lKgIAAF0EAAAOAAAAZHJzL2Uyb0RvYy54bWysVM1u2zAMvg/YOwi6L06C/NWIU3TpMgzo&#10;ugHdHoCW5ViYLGqSEjt7+lFymmbbrZgPAilSH8mPpNe3favZUTqv0BR8MhpzJo3ASpl9wb9/271b&#10;ceYDmAo0Glnwk/T8dvP2zbqzuZxig7qSjhGI8XlnC96EYPMs86KRLfgRWmnIWKNrIZDq9lnloCP0&#10;VmfT8XiRdegq61BI7+n2fjDyTcKvaynCl7r2MjBdcMotpNOls4xntllDvndgGyXOacArsmhBGQp6&#10;gbqHAOzg1D9QrRIOPdZhJLDNsK6VkKkGqmYy/quapwasTLUQOd5eaPL/D1Y8Hr86pqqCU6MMtNSi&#10;LageWCVZkH1Atoocddbn5PpkyTn077GnXqd6vX1A8cMzg9sGzF7eOYddI6GiHCfxZXb1dMDxEaTs&#10;PmNFweAQMAH1tWsjgUQJI3Tq1enSH8qDCbqcL1aL2XTOmSDbYrmYLucpBOTPr63z4aPElkWh4I76&#10;n9Dh+OBDzAbyZ5cYzKNW1U5pnRS3L7fasSPQrOzSd0b/w00b1hX8Zk55vBaiVYGGXquWWB/HL8aB&#10;PNL2wVRJDqD0IFPK2px5jNQNJIa+7FPbZvFt5LjE6kTEOhxmnHaShAbdL846mu+C+58HcJIz/clQ&#10;c24ms1lciKTM5sspKe7aUl5bwAiCKnjgbBC3YViig3Vq31CkYRwM3lFDa5W4fsnqnD7NcGrBed/i&#10;klzryevlr7D5DQAA//8DAFBLAwQUAAYACAAAACEAQIaHst8AAAAJAQAADwAAAGRycy9kb3ducmV2&#10;LnhtbEyPwW7CMBBE75X6D9ZW6qUCh4AoCXEQQq16hvbSm4mXJCJeJ7EhoV/f7akcR/s08zbbjLYR&#10;V+x97UjBbBqBQCqcqalU8PX5PlmB8EGT0Y0jVHBDD5v88SHTqXED7fF6CKXgEvKpVlCF0KZS+qJC&#10;q/3UtUh8O7ne6sCxL6Xp9cDltpFxFC2l1TXxQqVb3FVYnA8Xq8ANbzfrsIvil+8f+7HbdvtT3Cn1&#10;/DRu1yACjuEfhj99VoecnY7uQsaLhvMqYVLBZJ7MQTCQzBYLEEcFy9cYZJ7J+w/yXwAAAP//AwBQ&#10;SwECLQAUAAYACAAAACEAtoM4kv4AAADhAQAAEwAAAAAAAAAAAAAAAAAAAAAAW0NvbnRlbnRfVHlw&#10;ZXNdLnhtbFBLAQItABQABgAIAAAAIQA4/SH/1gAAAJQBAAALAAAAAAAAAAAAAAAAAC8BAABfcmVs&#10;cy8ucmVsc1BLAQItABQABgAIAAAAIQBjUb+lKgIAAF0EAAAOAAAAAAAAAAAAAAAAAC4CAABkcnMv&#10;ZTJvRG9jLnhtbFBLAQItABQABgAIAAAAIQBAhoey3wAAAAkBAAAPAAAAAAAAAAAAAAAAAIQEAABk&#10;cnMvZG93bnJldi54bWxQSwUGAAAAAAQABADzAAAAkAUAAAAA&#10;" strokecolor="white">
              <v:textbox>
                <w:txbxContent>
                  <w:p w:rsidR="007F7294" w:rsidRPr="006E5F4D" w:rsidRDefault="007F7294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7F7294" w:rsidRPr="006E5F4D" w:rsidRDefault="007F7294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7F7294" w:rsidRPr="006E5F4D" w:rsidRDefault="007F7294" w:rsidP="00E55B64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9504" behindDoc="0" locked="0" layoutInCell="1" allowOverlap="1" wp14:anchorId="102EAF4D" wp14:editId="6A07DB03">
          <wp:simplePos x="0" y="0"/>
          <wp:positionH relativeFrom="margin">
            <wp:posOffset>5490845</wp:posOffset>
          </wp:positionH>
          <wp:positionV relativeFrom="paragraph">
            <wp:posOffset>-74930</wp:posOffset>
          </wp:positionV>
          <wp:extent cx="857250" cy="74866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A69EB37" wp14:editId="5C7170C0">
          <wp:extent cx="695325" cy="762000"/>
          <wp:effectExtent l="0" t="0" r="0" b="0"/>
          <wp:docPr id="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78368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FF5271" wp14:editId="0C0A609E">
              <wp:simplePos x="0" y="0"/>
              <wp:positionH relativeFrom="margin">
                <wp:posOffset>936555</wp:posOffset>
              </wp:positionH>
              <wp:positionV relativeFrom="paragraph">
                <wp:posOffset>39501</wp:posOffset>
              </wp:positionV>
              <wp:extent cx="3413343" cy="513568"/>
              <wp:effectExtent l="0" t="0" r="15875" b="2032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3343" cy="51356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7294" w:rsidRPr="006E5F4D" w:rsidRDefault="007F7294" w:rsidP="003D18BE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32" type="#_x0000_t202" style="position:absolute;left:0;text-align:left;margin-left:73.75pt;margin-top:3.1pt;width:268.75pt;height:40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CfULQIAAF8EAAAOAAAAZHJzL2Uyb0RvYy54bWysVNtu2zAMfR+wfxD0vjjXLjXiFF26DAO6&#10;C9DtA2hZtoXJoiYpsbuvHyWnaba9FfODIIrkIXlIenMzdJodpfMKTcFnkyln0gislGkK/v3b/s2a&#10;Mx/AVKDRyII/Ss9vtq9fbXqbyzm2qCvpGIEYn/e24G0INs8yL1rZgZ+glYaUNboOAomuySoHPaF3&#10;OptPp1dZj66yDoX0nl7vRiXfJvy6liJ8qWsvA9MFp9xCOl06y3hm2w3kjQPbKnFKA16QRQfKUNAz&#10;1B0EYAen/oHqlHDosQ4TgV2Gda2ETDVQNbPpX9U8tGBlqoXI8fZMk/9/sOLz8atjqqLeET0GOurR&#10;DtQArJIsyCEgIwWx1Fufk/GDJfMwvMOBPFLF3t6j+OGZwV0LppG3zmHfSqgoy1n0zC5cRxwfQcr+&#10;E1YUDQ4BE9BQuy5SSKQwQqd0Hs8dokSYoMfFcrZYLBecCdKtZovV1TqFgPzJ2zofPkjsWLwU3NEE&#10;JHQ43vsQs4H8ySQG86hVtVdaJ8E15U47dgSaln36Tuh/mGnD+oJfr+arkYAXQHQq0Nhr1RV8PY1f&#10;jAN5pO29qdI9gNLjnVLW5sRjpG4kMQzlkBq3ir6R4xKrRyLW4TjltJV0adH94qynCS+4/3kAJznT&#10;Hw0153q2XMaVSMJy9XZOgrvUlJcaMIKgCh44G6+7MK7RwTrVtBRpHAeDt9TQWiWun7M6pU9TnFpw&#10;2ri4Jpdysnr+L2x/AwAA//8DAFBLAwQUAAYACAAAACEAfmoFVd0AAAAIAQAADwAAAGRycy9kb3du&#10;cmV2LnhtbEyPQW+CQBSE7038D5tn4qWpi6QioSzGGJuetb30trJPIGXfArsK9tf39dQeJzOZ+Sbf&#10;TrYVNxx840jBahmBQCqdaahS8PH++pSC8EGT0a0jVHBHD9ti9pDrzLiRjng7hUpwCflMK6hD6DIp&#10;fVmj1X7pOiT2Lm6wOrAcKmkGPXK5bWUcRYm0uiFeqHWH+xrLr9PVKnDj4W4d9lH8+Plt3/a7/niJ&#10;e6UW82n3AiLgFP7C8IvP6FAw09ldyXjRsn7erDmqIIlBsJ+ka/52VpBuViCLXP4/UPwAAAD//wMA&#10;UEsBAi0AFAAGAAgAAAAhALaDOJL+AAAA4QEAABMAAAAAAAAAAAAAAAAAAAAAAFtDb250ZW50X1R5&#10;cGVzXS54bWxQSwECLQAUAAYACAAAACEAOP0h/9YAAACUAQAACwAAAAAAAAAAAAAAAAAvAQAAX3Jl&#10;bHMvLnJlbHNQSwECLQAUAAYACAAAACEAawwn1C0CAABfBAAADgAAAAAAAAAAAAAAAAAuAgAAZHJz&#10;L2Uyb0RvYy54bWxQSwECLQAUAAYACAAAACEAfmoFVd0AAAAIAQAADwAAAAAAAAAAAAAAAACHBAAA&#10;ZHJzL2Rvd25yZXYueG1sUEsFBgAAAAAEAAQA8wAAAJEFAAAAAA==&#10;" strokecolor="white">
              <v:textbox>
                <w:txbxContent>
                  <w:p w:rsidR="007F7294" w:rsidRPr="006E5F4D" w:rsidRDefault="007F7294" w:rsidP="003D18BE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582C"/>
    <w:multiLevelType w:val="multilevel"/>
    <w:tmpl w:val="88FCD28E"/>
    <w:lvl w:ilvl="0">
      <w:start w:val="7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i/>
      </w:rPr>
    </w:lvl>
    <w:lvl w:ilvl="1">
      <w:start w:val="2"/>
      <w:numFmt w:val="decimal"/>
      <w:lvlText w:val="%1.%2."/>
      <w:lvlJc w:val="left"/>
      <w:pPr>
        <w:ind w:left="390" w:hanging="390"/>
      </w:pPr>
      <w:rPr>
        <w:rFonts w:ascii="Arial" w:hAnsi="Arial" w:cs="Arial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  <w:b/>
        <w:i/>
      </w:rPr>
    </w:lvl>
  </w:abstractNum>
  <w:abstractNum w:abstractNumId="1">
    <w:nsid w:val="108A40CD"/>
    <w:multiLevelType w:val="multilevel"/>
    <w:tmpl w:val="BEC4E7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2556CA6"/>
    <w:multiLevelType w:val="multilevel"/>
    <w:tmpl w:val="C930C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A3F78"/>
    <w:multiLevelType w:val="multilevel"/>
    <w:tmpl w:val="608A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445B250D"/>
    <w:multiLevelType w:val="hybridMultilevel"/>
    <w:tmpl w:val="322C1C7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AEF52E1"/>
    <w:multiLevelType w:val="multilevel"/>
    <w:tmpl w:val="8474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8"/>
  </w:num>
  <w:num w:numId="8">
    <w:abstractNumId w:val="0"/>
  </w:num>
  <w:num w:numId="9">
    <w:abstractNumId w:val="1"/>
  </w:num>
  <w:num w:numId="10">
    <w:abstractNumId w:val="9"/>
  </w:num>
  <w:num w:numId="11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2B4"/>
    <w:rsid w:val="00000E37"/>
    <w:rsid w:val="0000109C"/>
    <w:rsid w:val="000032A5"/>
    <w:rsid w:val="00004298"/>
    <w:rsid w:val="0000481E"/>
    <w:rsid w:val="000051AE"/>
    <w:rsid w:val="0000550A"/>
    <w:rsid w:val="00010EAD"/>
    <w:rsid w:val="00013290"/>
    <w:rsid w:val="000152C9"/>
    <w:rsid w:val="00021660"/>
    <w:rsid w:val="0002356C"/>
    <w:rsid w:val="00024723"/>
    <w:rsid w:val="00024CF1"/>
    <w:rsid w:val="00026C9F"/>
    <w:rsid w:val="0002704C"/>
    <w:rsid w:val="000271D9"/>
    <w:rsid w:val="00027FE3"/>
    <w:rsid w:val="000300F4"/>
    <w:rsid w:val="0003199A"/>
    <w:rsid w:val="000333DF"/>
    <w:rsid w:val="000344FA"/>
    <w:rsid w:val="00034544"/>
    <w:rsid w:val="00036077"/>
    <w:rsid w:val="0003786F"/>
    <w:rsid w:val="00040CAF"/>
    <w:rsid w:val="00042E3D"/>
    <w:rsid w:val="0004347D"/>
    <w:rsid w:val="000452FF"/>
    <w:rsid w:val="00045FF5"/>
    <w:rsid w:val="0004785A"/>
    <w:rsid w:val="00047C74"/>
    <w:rsid w:val="000516B0"/>
    <w:rsid w:val="00051849"/>
    <w:rsid w:val="00052C92"/>
    <w:rsid w:val="00053637"/>
    <w:rsid w:val="00053979"/>
    <w:rsid w:val="00053A6C"/>
    <w:rsid w:val="00056290"/>
    <w:rsid w:val="000566EE"/>
    <w:rsid w:val="00061D44"/>
    <w:rsid w:val="0006463B"/>
    <w:rsid w:val="00064D59"/>
    <w:rsid w:val="00065532"/>
    <w:rsid w:val="00065E19"/>
    <w:rsid w:val="00066476"/>
    <w:rsid w:val="00073BEA"/>
    <w:rsid w:val="00073F38"/>
    <w:rsid w:val="00076DFE"/>
    <w:rsid w:val="000779D1"/>
    <w:rsid w:val="000809BD"/>
    <w:rsid w:val="00080B63"/>
    <w:rsid w:val="000812AE"/>
    <w:rsid w:val="00082718"/>
    <w:rsid w:val="00083B0A"/>
    <w:rsid w:val="000878C8"/>
    <w:rsid w:val="000926DC"/>
    <w:rsid w:val="000928CD"/>
    <w:rsid w:val="00093611"/>
    <w:rsid w:val="000947E7"/>
    <w:rsid w:val="0009495B"/>
    <w:rsid w:val="00094B44"/>
    <w:rsid w:val="00096A89"/>
    <w:rsid w:val="000A11BF"/>
    <w:rsid w:val="000A137A"/>
    <w:rsid w:val="000A1F6F"/>
    <w:rsid w:val="000A2039"/>
    <w:rsid w:val="000A2C34"/>
    <w:rsid w:val="000A42FA"/>
    <w:rsid w:val="000A480E"/>
    <w:rsid w:val="000A4C13"/>
    <w:rsid w:val="000A5D64"/>
    <w:rsid w:val="000B1B0E"/>
    <w:rsid w:val="000B237C"/>
    <w:rsid w:val="000B69E9"/>
    <w:rsid w:val="000B7221"/>
    <w:rsid w:val="000B7364"/>
    <w:rsid w:val="000C0B11"/>
    <w:rsid w:val="000C1053"/>
    <w:rsid w:val="000C19CA"/>
    <w:rsid w:val="000C3A9B"/>
    <w:rsid w:val="000C6532"/>
    <w:rsid w:val="000C65DF"/>
    <w:rsid w:val="000C71AA"/>
    <w:rsid w:val="000C7FA0"/>
    <w:rsid w:val="000D1353"/>
    <w:rsid w:val="000D211F"/>
    <w:rsid w:val="000D235C"/>
    <w:rsid w:val="000D23F9"/>
    <w:rsid w:val="000D2545"/>
    <w:rsid w:val="000D2E62"/>
    <w:rsid w:val="000D3689"/>
    <w:rsid w:val="000D3BC2"/>
    <w:rsid w:val="000D3C64"/>
    <w:rsid w:val="000D3E1A"/>
    <w:rsid w:val="000D3FDB"/>
    <w:rsid w:val="000D49CA"/>
    <w:rsid w:val="000D781F"/>
    <w:rsid w:val="000E0392"/>
    <w:rsid w:val="000E1029"/>
    <w:rsid w:val="000E2432"/>
    <w:rsid w:val="000E2CC8"/>
    <w:rsid w:val="000E2DE6"/>
    <w:rsid w:val="000F268D"/>
    <w:rsid w:val="000F3622"/>
    <w:rsid w:val="000F4E0E"/>
    <w:rsid w:val="000F5E5A"/>
    <w:rsid w:val="000F6C69"/>
    <w:rsid w:val="000F7A33"/>
    <w:rsid w:val="0010267E"/>
    <w:rsid w:val="00102D1A"/>
    <w:rsid w:val="00104655"/>
    <w:rsid w:val="00104788"/>
    <w:rsid w:val="001061F5"/>
    <w:rsid w:val="00106529"/>
    <w:rsid w:val="0011039C"/>
    <w:rsid w:val="00112660"/>
    <w:rsid w:val="00114506"/>
    <w:rsid w:val="001177D9"/>
    <w:rsid w:val="00117DFD"/>
    <w:rsid w:val="00120404"/>
    <w:rsid w:val="0012059A"/>
    <w:rsid w:val="00121292"/>
    <w:rsid w:val="001212F4"/>
    <w:rsid w:val="00121C1E"/>
    <w:rsid w:val="00123A12"/>
    <w:rsid w:val="001248BF"/>
    <w:rsid w:val="00131856"/>
    <w:rsid w:val="00132032"/>
    <w:rsid w:val="00132A95"/>
    <w:rsid w:val="00134AFB"/>
    <w:rsid w:val="001352E6"/>
    <w:rsid w:val="001424A4"/>
    <w:rsid w:val="00144CE6"/>
    <w:rsid w:val="00150427"/>
    <w:rsid w:val="00152675"/>
    <w:rsid w:val="001529EA"/>
    <w:rsid w:val="0015369A"/>
    <w:rsid w:val="00154CA9"/>
    <w:rsid w:val="00154E4F"/>
    <w:rsid w:val="001604CE"/>
    <w:rsid w:val="00160680"/>
    <w:rsid w:val="001627F2"/>
    <w:rsid w:val="00164B4B"/>
    <w:rsid w:val="00165DD8"/>
    <w:rsid w:val="00166843"/>
    <w:rsid w:val="00172FCB"/>
    <w:rsid w:val="0017314D"/>
    <w:rsid w:val="00173215"/>
    <w:rsid w:val="00173426"/>
    <w:rsid w:val="001738B1"/>
    <w:rsid w:val="00177C95"/>
    <w:rsid w:val="00180060"/>
    <w:rsid w:val="00181AD7"/>
    <w:rsid w:val="00184A04"/>
    <w:rsid w:val="00184EB6"/>
    <w:rsid w:val="00185666"/>
    <w:rsid w:val="001856A2"/>
    <w:rsid w:val="0019031E"/>
    <w:rsid w:val="001911E2"/>
    <w:rsid w:val="0019319A"/>
    <w:rsid w:val="001955BB"/>
    <w:rsid w:val="0019626D"/>
    <w:rsid w:val="0019660F"/>
    <w:rsid w:val="0019755E"/>
    <w:rsid w:val="001A0D27"/>
    <w:rsid w:val="001A1640"/>
    <w:rsid w:val="001A45BC"/>
    <w:rsid w:val="001A7CF5"/>
    <w:rsid w:val="001B09B9"/>
    <w:rsid w:val="001B27E1"/>
    <w:rsid w:val="001B4EA0"/>
    <w:rsid w:val="001B64DD"/>
    <w:rsid w:val="001C0989"/>
    <w:rsid w:val="001C3A69"/>
    <w:rsid w:val="001C4E13"/>
    <w:rsid w:val="001C766D"/>
    <w:rsid w:val="001D0C74"/>
    <w:rsid w:val="001D1216"/>
    <w:rsid w:val="001D164C"/>
    <w:rsid w:val="001D1B69"/>
    <w:rsid w:val="001D611B"/>
    <w:rsid w:val="001D68C7"/>
    <w:rsid w:val="001D6CE0"/>
    <w:rsid w:val="001E13A6"/>
    <w:rsid w:val="001E25B5"/>
    <w:rsid w:val="001E27D1"/>
    <w:rsid w:val="001E3005"/>
    <w:rsid w:val="001E4BE0"/>
    <w:rsid w:val="001E6116"/>
    <w:rsid w:val="001E6FAF"/>
    <w:rsid w:val="001E78EE"/>
    <w:rsid w:val="001F072B"/>
    <w:rsid w:val="001F3BF4"/>
    <w:rsid w:val="001F3C5E"/>
    <w:rsid w:val="001F5D0C"/>
    <w:rsid w:val="001F64BD"/>
    <w:rsid w:val="001F6EC6"/>
    <w:rsid w:val="001F7554"/>
    <w:rsid w:val="00200076"/>
    <w:rsid w:val="002022C3"/>
    <w:rsid w:val="00202E92"/>
    <w:rsid w:val="00203468"/>
    <w:rsid w:val="0020497A"/>
    <w:rsid w:val="002071D5"/>
    <w:rsid w:val="00211008"/>
    <w:rsid w:val="00211141"/>
    <w:rsid w:val="0021123E"/>
    <w:rsid w:val="00211E85"/>
    <w:rsid w:val="00212392"/>
    <w:rsid w:val="002134DB"/>
    <w:rsid w:val="00214CCB"/>
    <w:rsid w:val="00214D2C"/>
    <w:rsid w:val="002169E3"/>
    <w:rsid w:val="00217FBD"/>
    <w:rsid w:val="002212CB"/>
    <w:rsid w:val="0022381F"/>
    <w:rsid w:val="0022471B"/>
    <w:rsid w:val="0022748F"/>
    <w:rsid w:val="00227783"/>
    <w:rsid w:val="0023123B"/>
    <w:rsid w:val="002335EF"/>
    <w:rsid w:val="00235229"/>
    <w:rsid w:val="0023670A"/>
    <w:rsid w:val="00236769"/>
    <w:rsid w:val="00236959"/>
    <w:rsid w:val="0024076D"/>
    <w:rsid w:val="00242EA4"/>
    <w:rsid w:val="002439BA"/>
    <w:rsid w:val="00246463"/>
    <w:rsid w:val="0024731F"/>
    <w:rsid w:val="00250527"/>
    <w:rsid w:val="00250814"/>
    <w:rsid w:val="002515C9"/>
    <w:rsid w:val="00251B46"/>
    <w:rsid w:val="002533D7"/>
    <w:rsid w:val="00255738"/>
    <w:rsid w:val="00255E37"/>
    <w:rsid w:val="00256AFA"/>
    <w:rsid w:val="002601C9"/>
    <w:rsid w:val="002615C5"/>
    <w:rsid w:val="00264754"/>
    <w:rsid w:val="00265688"/>
    <w:rsid w:val="00266976"/>
    <w:rsid w:val="00266B03"/>
    <w:rsid w:val="00267815"/>
    <w:rsid w:val="00267C6C"/>
    <w:rsid w:val="002703A9"/>
    <w:rsid w:val="00271CA1"/>
    <w:rsid w:val="00272CC8"/>
    <w:rsid w:val="00272DEE"/>
    <w:rsid w:val="00275791"/>
    <w:rsid w:val="00275BFE"/>
    <w:rsid w:val="00276A2D"/>
    <w:rsid w:val="00280A05"/>
    <w:rsid w:val="0028285E"/>
    <w:rsid w:val="00284D2E"/>
    <w:rsid w:val="00285CAB"/>
    <w:rsid w:val="00285F3D"/>
    <w:rsid w:val="00286B04"/>
    <w:rsid w:val="002910F1"/>
    <w:rsid w:val="0029117D"/>
    <w:rsid w:val="0029303E"/>
    <w:rsid w:val="00293CBC"/>
    <w:rsid w:val="00297B8F"/>
    <w:rsid w:val="00297FEA"/>
    <w:rsid w:val="002A0F4E"/>
    <w:rsid w:val="002A20FC"/>
    <w:rsid w:val="002A27CA"/>
    <w:rsid w:val="002A3902"/>
    <w:rsid w:val="002A4F90"/>
    <w:rsid w:val="002A5DD4"/>
    <w:rsid w:val="002A5FFB"/>
    <w:rsid w:val="002A644F"/>
    <w:rsid w:val="002A6742"/>
    <w:rsid w:val="002A70E9"/>
    <w:rsid w:val="002B1F03"/>
    <w:rsid w:val="002B296B"/>
    <w:rsid w:val="002B39DF"/>
    <w:rsid w:val="002B460D"/>
    <w:rsid w:val="002B4C01"/>
    <w:rsid w:val="002B6EC1"/>
    <w:rsid w:val="002C08D9"/>
    <w:rsid w:val="002C0A27"/>
    <w:rsid w:val="002C0AD6"/>
    <w:rsid w:val="002C3D4D"/>
    <w:rsid w:val="002C48CC"/>
    <w:rsid w:val="002D0082"/>
    <w:rsid w:val="002D04F3"/>
    <w:rsid w:val="002D067D"/>
    <w:rsid w:val="002D08BA"/>
    <w:rsid w:val="002D27E7"/>
    <w:rsid w:val="002D3270"/>
    <w:rsid w:val="002D513E"/>
    <w:rsid w:val="002D5ADA"/>
    <w:rsid w:val="002D6D16"/>
    <w:rsid w:val="002E062F"/>
    <w:rsid w:val="002E0E30"/>
    <w:rsid w:val="002E2852"/>
    <w:rsid w:val="002E36EB"/>
    <w:rsid w:val="002E3AE3"/>
    <w:rsid w:val="002E503D"/>
    <w:rsid w:val="002E5D5A"/>
    <w:rsid w:val="002E6F58"/>
    <w:rsid w:val="002F4ADA"/>
    <w:rsid w:val="003003B6"/>
    <w:rsid w:val="0030173B"/>
    <w:rsid w:val="00303192"/>
    <w:rsid w:val="00303267"/>
    <w:rsid w:val="003054EC"/>
    <w:rsid w:val="003069C0"/>
    <w:rsid w:val="00306A03"/>
    <w:rsid w:val="00310D50"/>
    <w:rsid w:val="003117C5"/>
    <w:rsid w:val="00311D1A"/>
    <w:rsid w:val="003127B4"/>
    <w:rsid w:val="00312994"/>
    <w:rsid w:val="00312EC6"/>
    <w:rsid w:val="00313F44"/>
    <w:rsid w:val="00315404"/>
    <w:rsid w:val="003178DC"/>
    <w:rsid w:val="00325828"/>
    <w:rsid w:val="00326339"/>
    <w:rsid w:val="00326F56"/>
    <w:rsid w:val="003274F4"/>
    <w:rsid w:val="00327564"/>
    <w:rsid w:val="003277F7"/>
    <w:rsid w:val="0033433D"/>
    <w:rsid w:val="00334BAA"/>
    <w:rsid w:val="00335315"/>
    <w:rsid w:val="00335C94"/>
    <w:rsid w:val="003363EC"/>
    <w:rsid w:val="003369B4"/>
    <w:rsid w:val="00336EB3"/>
    <w:rsid w:val="00340009"/>
    <w:rsid w:val="0034107F"/>
    <w:rsid w:val="00341D3F"/>
    <w:rsid w:val="0034453F"/>
    <w:rsid w:val="00344C01"/>
    <w:rsid w:val="003464E4"/>
    <w:rsid w:val="00346A37"/>
    <w:rsid w:val="00346CB6"/>
    <w:rsid w:val="00351086"/>
    <w:rsid w:val="00353204"/>
    <w:rsid w:val="00354413"/>
    <w:rsid w:val="00355F95"/>
    <w:rsid w:val="00357721"/>
    <w:rsid w:val="003604F8"/>
    <w:rsid w:val="00362CF7"/>
    <w:rsid w:val="00363C7F"/>
    <w:rsid w:val="00365052"/>
    <w:rsid w:val="00366CD0"/>
    <w:rsid w:val="0036783C"/>
    <w:rsid w:val="00374DBB"/>
    <w:rsid w:val="00374F5E"/>
    <w:rsid w:val="00375025"/>
    <w:rsid w:val="00375471"/>
    <w:rsid w:val="00380653"/>
    <w:rsid w:val="003814CD"/>
    <w:rsid w:val="00383357"/>
    <w:rsid w:val="003851A6"/>
    <w:rsid w:val="003862A6"/>
    <w:rsid w:val="00386E1E"/>
    <w:rsid w:val="00387F94"/>
    <w:rsid w:val="003904F8"/>
    <w:rsid w:val="0039052E"/>
    <w:rsid w:val="00391E65"/>
    <w:rsid w:val="00392D50"/>
    <w:rsid w:val="00395820"/>
    <w:rsid w:val="00396280"/>
    <w:rsid w:val="00396C90"/>
    <w:rsid w:val="003974BB"/>
    <w:rsid w:val="003A0C2F"/>
    <w:rsid w:val="003A14D3"/>
    <w:rsid w:val="003A3962"/>
    <w:rsid w:val="003A3DAE"/>
    <w:rsid w:val="003A4684"/>
    <w:rsid w:val="003A556B"/>
    <w:rsid w:val="003A70F9"/>
    <w:rsid w:val="003B02BE"/>
    <w:rsid w:val="003B0E29"/>
    <w:rsid w:val="003B244E"/>
    <w:rsid w:val="003B2CC3"/>
    <w:rsid w:val="003B3993"/>
    <w:rsid w:val="003B3FC8"/>
    <w:rsid w:val="003B5187"/>
    <w:rsid w:val="003B54C2"/>
    <w:rsid w:val="003B57BA"/>
    <w:rsid w:val="003B58EE"/>
    <w:rsid w:val="003C020F"/>
    <w:rsid w:val="003C2FBB"/>
    <w:rsid w:val="003C4CA3"/>
    <w:rsid w:val="003D0D14"/>
    <w:rsid w:val="003D10D3"/>
    <w:rsid w:val="003D18BE"/>
    <w:rsid w:val="003D1AC4"/>
    <w:rsid w:val="003D1F13"/>
    <w:rsid w:val="003D6ED9"/>
    <w:rsid w:val="003D715F"/>
    <w:rsid w:val="003E163D"/>
    <w:rsid w:val="003E19A9"/>
    <w:rsid w:val="003E45AE"/>
    <w:rsid w:val="003E614A"/>
    <w:rsid w:val="003E6276"/>
    <w:rsid w:val="003E6350"/>
    <w:rsid w:val="003E7454"/>
    <w:rsid w:val="003E7775"/>
    <w:rsid w:val="003F00FD"/>
    <w:rsid w:val="003F0543"/>
    <w:rsid w:val="003F0845"/>
    <w:rsid w:val="003F1103"/>
    <w:rsid w:val="003F37BB"/>
    <w:rsid w:val="003F3C43"/>
    <w:rsid w:val="003F4764"/>
    <w:rsid w:val="003F4C4E"/>
    <w:rsid w:val="003F4D56"/>
    <w:rsid w:val="003F54E0"/>
    <w:rsid w:val="003F582E"/>
    <w:rsid w:val="003F64C8"/>
    <w:rsid w:val="003F65A9"/>
    <w:rsid w:val="003F6A5A"/>
    <w:rsid w:val="003F7167"/>
    <w:rsid w:val="003F745A"/>
    <w:rsid w:val="00400EF0"/>
    <w:rsid w:val="004014AD"/>
    <w:rsid w:val="00401B17"/>
    <w:rsid w:val="0040390C"/>
    <w:rsid w:val="00403C7C"/>
    <w:rsid w:val="004058A6"/>
    <w:rsid w:val="004073E8"/>
    <w:rsid w:val="00407786"/>
    <w:rsid w:val="00410C83"/>
    <w:rsid w:val="004115EB"/>
    <w:rsid w:val="00416979"/>
    <w:rsid w:val="00420D96"/>
    <w:rsid w:val="00421DB3"/>
    <w:rsid w:val="00422956"/>
    <w:rsid w:val="00422CB3"/>
    <w:rsid w:val="00423855"/>
    <w:rsid w:val="00424109"/>
    <w:rsid w:val="00425040"/>
    <w:rsid w:val="00426BAE"/>
    <w:rsid w:val="00426FBF"/>
    <w:rsid w:val="0043187B"/>
    <w:rsid w:val="004343C2"/>
    <w:rsid w:val="00436201"/>
    <w:rsid w:val="004413BF"/>
    <w:rsid w:val="00442E2D"/>
    <w:rsid w:val="004431E6"/>
    <w:rsid w:val="00443313"/>
    <w:rsid w:val="00443F25"/>
    <w:rsid w:val="00444B1A"/>
    <w:rsid w:val="00444DC8"/>
    <w:rsid w:val="0044741E"/>
    <w:rsid w:val="00447E49"/>
    <w:rsid w:val="00451EF3"/>
    <w:rsid w:val="0045630C"/>
    <w:rsid w:val="00456799"/>
    <w:rsid w:val="00461244"/>
    <w:rsid w:val="00461A5E"/>
    <w:rsid w:val="00461EB1"/>
    <w:rsid w:val="004623E8"/>
    <w:rsid w:val="00465FDD"/>
    <w:rsid w:val="00466793"/>
    <w:rsid w:val="00466807"/>
    <w:rsid w:val="00470C81"/>
    <w:rsid w:val="00472127"/>
    <w:rsid w:val="004727B0"/>
    <w:rsid w:val="00473370"/>
    <w:rsid w:val="00473B37"/>
    <w:rsid w:val="00473D33"/>
    <w:rsid w:val="00473D72"/>
    <w:rsid w:val="0047475A"/>
    <w:rsid w:val="00474D90"/>
    <w:rsid w:val="00474DA3"/>
    <w:rsid w:val="0047583B"/>
    <w:rsid w:val="00477C71"/>
    <w:rsid w:val="00482FCE"/>
    <w:rsid w:val="0048361D"/>
    <w:rsid w:val="00484D0C"/>
    <w:rsid w:val="0048569A"/>
    <w:rsid w:val="00485B2C"/>
    <w:rsid w:val="00485E73"/>
    <w:rsid w:val="004920FF"/>
    <w:rsid w:val="00492367"/>
    <w:rsid w:val="00493F82"/>
    <w:rsid w:val="00494A78"/>
    <w:rsid w:val="00494F76"/>
    <w:rsid w:val="00495BD3"/>
    <w:rsid w:val="004962E0"/>
    <w:rsid w:val="0049751B"/>
    <w:rsid w:val="004A1568"/>
    <w:rsid w:val="004A2FB3"/>
    <w:rsid w:val="004A51B7"/>
    <w:rsid w:val="004A6EC5"/>
    <w:rsid w:val="004A77F5"/>
    <w:rsid w:val="004B1582"/>
    <w:rsid w:val="004B35DD"/>
    <w:rsid w:val="004B64FD"/>
    <w:rsid w:val="004B6E4B"/>
    <w:rsid w:val="004B6F75"/>
    <w:rsid w:val="004C3CF6"/>
    <w:rsid w:val="004C4864"/>
    <w:rsid w:val="004D0B8A"/>
    <w:rsid w:val="004D2DDD"/>
    <w:rsid w:val="004D3BBA"/>
    <w:rsid w:val="004D57C4"/>
    <w:rsid w:val="004D65AF"/>
    <w:rsid w:val="004D76B8"/>
    <w:rsid w:val="004E130A"/>
    <w:rsid w:val="004E1BEC"/>
    <w:rsid w:val="004E3A35"/>
    <w:rsid w:val="004E42C7"/>
    <w:rsid w:val="004E5088"/>
    <w:rsid w:val="004E6243"/>
    <w:rsid w:val="004E665F"/>
    <w:rsid w:val="004E6728"/>
    <w:rsid w:val="004E67D0"/>
    <w:rsid w:val="004E6CDE"/>
    <w:rsid w:val="004E7DDE"/>
    <w:rsid w:val="004F1106"/>
    <w:rsid w:val="004F2897"/>
    <w:rsid w:val="004F316F"/>
    <w:rsid w:val="004F3D81"/>
    <w:rsid w:val="004F5631"/>
    <w:rsid w:val="00502729"/>
    <w:rsid w:val="005028C0"/>
    <w:rsid w:val="005028ED"/>
    <w:rsid w:val="00502A8A"/>
    <w:rsid w:val="00502C1C"/>
    <w:rsid w:val="00505260"/>
    <w:rsid w:val="005069DF"/>
    <w:rsid w:val="00506DAF"/>
    <w:rsid w:val="00510394"/>
    <w:rsid w:val="00510478"/>
    <w:rsid w:val="00510DD2"/>
    <w:rsid w:val="0051133E"/>
    <w:rsid w:val="0051309B"/>
    <w:rsid w:val="00513692"/>
    <w:rsid w:val="00513C91"/>
    <w:rsid w:val="0051670F"/>
    <w:rsid w:val="00516E8D"/>
    <w:rsid w:val="005202AA"/>
    <w:rsid w:val="00524056"/>
    <w:rsid w:val="00526A45"/>
    <w:rsid w:val="00526BB0"/>
    <w:rsid w:val="005304D8"/>
    <w:rsid w:val="0053428C"/>
    <w:rsid w:val="005349E7"/>
    <w:rsid w:val="005368FB"/>
    <w:rsid w:val="00537959"/>
    <w:rsid w:val="00537C80"/>
    <w:rsid w:val="005410F9"/>
    <w:rsid w:val="00543218"/>
    <w:rsid w:val="0054355A"/>
    <w:rsid w:val="00544B69"/>
    <w:rsid w:val="0054572C"/>
    <w:rsid w:val="005504AF"/>
    <w:rsid w:val="0055126D"/>
    <w:rsid w:val="00552501"/>
    <w:rsid w:val="005529D9"/>
    <w:rsid w:val="00562A4D"/>
    <w:rsid w:val="00564DCB"/>
    <w:rsid w:val="00570B9C"/>
    <w:rsid w:val="005738B4"/>
    <w:rsid w:val="0057438A"/>
    <w:rsid w:val="00574B3F"/>
    <w:rsid w:val="0057651C"/>
    <w:rsid w:val="00576AF4"/>
    <w:rsid w:val="00580C26"/>
    <w:rsid w:val="00580FF9"/>
    <w:rsid w:val="005827B2"/>
    <w:rsid w:val="00583887"/>
    <w:rsid w:val="0058475F"/>
    <w:rsid w:val="00586896"/>
    <w:rsid w:val="005873A8"/>
    <w:rsid w:val="00587665"/>
    <w:rsid w:val="00587FDD"/>
    <w:rsid w:val="00591FCA"/>
    <w:rsid w:val="0059274A"/>
    <w:rsid w:val="0059302D"/>
    <w:rsid w:val="0059431C"/>
    <w:rsid w:val="00594886"/>
    <w:rsid w:val="00596A7F"/>
    <w:rsid w:val="00596D08"/>
    <w:rsid w:val="00596D28"/>
    <w:rsid w:val="005A0605"/>
    <w:rsid w:val="005A1B70"/>
    <w:rsid w:val="005A559E"/>
    <w:rsid w:val="005A7A13"/>
    <w:rsid w:val="005B0282"/>
    <w:rsid w:val="005B0C01"/>
    <w:rsid w:val="005B18CC"/>
    <w:rsid w:val="005B24F2"/>
    <w:rsid w:val="005C0910"/>
    <w:rsid w:val="005C0E0F"/>
    <w:rsid w:val="005C100E"/>
    <w:rsid w:val="005C5E71"/>
    <w:rsid w:val="005C6EC0"/>
    <w:rsid w:val="005D3A47"/>
    <w:rsid w:val="005D51FF"/>
    <w:rsid w:val="005D54C6"/>
    <w:rsid w:val="005D631C"/>
    <w:rsid w:val="005D70A0"/>
    <w:rsid w:val="005D78B6"/>
    <w:rsid w:val="005E2D24"/>
    <w:rsid w:val="005F0443"/>
    <w:rsid w:val="005F51DE"/>
    <w:rsid w:val="00600A0F"/>
    <w:rsid w:val="00601582"/>
    <w:rsid w:val="00601BE1"/>
    <w:rsid w:val="00602CF8"/>
    <w:rsid w:val="006030BF"/>
    <w:rsid w:val="00603555"/>
    <w:rsid w:val="00603D12"/>
    <w:rsid w:val="00604889"/>
    <w:rsid w:val="0060629C"/>
    <w:rsid w:val="00606BAE"/>
    <w:rsid w:val="00606FC9"/>
    <w:rsid w:val="006077F2"/>
    <w:rsid w:val="00610BD1"/>
    <w:rsid w:val="006113A8"/>
    <w:rsid w:val="0061142F"/>
    <w:rsid w:val="00611EDD"/>
    <w:rsid w:val="006120D5"/>
    <w:rsid w:val="00612360"/>
    <w:rsid w:val="00612EE2"/>
    <w:rsid w:val="006151D0"/>
    <w:rsid w:val="00616BF0"/>
    <w:rsid w:val="006178E1"/>
    <w:rsid w:val="006179FD"/>
    <w:rsid w:val="00621A6C"/>
    <w:rsid w:val="00622597"/>
    <w:rsid w:val="006235A8"/>
    <w:rsid w:val="00623630"/>
    <w:rsid w:val="00623B38"/>
    <w:rsid w:val="00626ACC"/>
    <w:rsid w:val="00626D4E"/>
    <w:rsid w:val="00626DD8"/>
    <w:rsid w:val="00627CD0"/>
    <w:rsid w:val="00627F12"/>
    <w:rsid w:val="0063300F"/>
    <w:rsid w:val="00633D38"/>
    <w:rsid w:val="00633FC9"/>
    <w:rsid w:val="0063478B"/>
    <w:rsid w:val="0064394D"/>
    <w:rsid w:val="00644372"/>
    <w:rsid w:val="0064628C"/>
    <w:rsid w:val="00646E7F"/>
    <w:rsid w:val="006501D2"/>
    <w:rsid w:val="00650AEF"/>
    <w:rsid w:val="00650CE5"/>
    <w:rsid w:val="00651237"/>
    <w:rsid w:val="0065124B"/>
    <w:rsid w:val="00652F4F"/>
    <w:rsid w:val="0065310E"/>
    <w:rsid w:val="00655812"/>
    <w:rsid w:val="0065630D"/>
    <w:rsid w:val="00657443"/>
    <w:rsid w:val="00657863"/>
    <w:rsid w:val="0066156C"/>
    <w:rsid w:val="00661952"/>
    <w:rsid w:val="00663E78"/>
    <w:rsid w:val="00664C72"/>
    <w:rsid w:val="00665DC9"/>
    <w:rsid w:val="00665FB5"/>
    <w:rsid w:val="0066735F"/>
    <w:rsid w:val="00673017"/>
    <w:rsid w:val="00673612"/>
    <w:rsid w:val="00673EE6"/>
    <w:rsid w:val="00674359"/>
    <w:rsid w:val="00675077"/>
    <w:rsid w:val="00676283"/>
    <w:rsid w:val="00676449"/>
    <w:rsid w:val="00676731"/>
    <w:rsid w:val="00676EC7"/>
    <w:rsid w:val="00684508"/>
    <w:rsid w:val="00690756"/>
    <w:rsid w:val="00691228"/>
    <w:rsid w:val="006914D6"/>
    <w:rsid w:val="006923C4"/>
    <w:rsid w:val="006927C4"/>
    <w:rsid w:val="00692C9C"/>
    <w:rsid w:val="00694F23"/>
    <w:rsid w:val="00696808"/>
    <w:rsid w:val="00696EC2"/>
    <w:rsid w:val="0069736C"/>
    <w:rsid w:val="006A0329"/>
    <w:rsid w:val="006A4617"/>
    <w:rsid w:val="006A6676"/>
    <w:rsid w:val="006A74A9"/>
    <w:rsid w:val="006A7528"/>
    <w:rsid w:val="006A798E"/>
    <w:rsid w:val="006A7A55"/>
    <w:rsid w:val="006A7E01"/>
    <w:rsid w:val="006B08E7"/>
    <w:rsid w:val="006B25A8"/>
    <w:rsid w:val="006B3CFA"/>
    <w:rsid w:val="006B50C7"/>
    <w:rsid w:val="006B52F4"/>
    <w:rsid w:val="006B5477"/>
    <w:rsid w:val="006B6913"/>
    <w:rsid w:val="006B6C46"/>
    <w:rsid w:val="006B6F17"/>
    <w:rsid w:val="006B7481"/>
    <w:rsid w:val="006C0718"/>
    <w:rsid w:val="006C11DB"/>
    <w:rsid w:val="006C2312"/>
    <w:rsid w:val="006C3ED5"/>
    <w:rsid w:val="006C4527"/>
    <w:rsid w:val="006C54D0"/>
    <w:rsid w:val="006C6640"/>
    <w:rsid w:val="006D0160"/>
    <w:rsid w:val="006D02DD"/>
    <w:rsid w:val="006D1C36"/>
    <w:rsid w:val="006D2DF7"/>
    <w:rsid w:val="006D384E"/>
    <w:rsid w:val="006D3DDB"/>
    <w:rsid w:val="006D46BC"/>
    <w:rsid w:val="006D5035"/>
    <w:rsid w:val="006D73FC"/>
    <w:rsid w:val="006E00A4"/>
    <w:rsid w:val="006E01DF"/>
    <w:rsid w:val="006E11D7"/>
    <w:rsid w:val="006E17A0"/>
    <w:rsid w:val="006E3295"/>
    <w:rsid w:val="006E3AB1"/>
    <w:rsid w:val="006E63B4"/>
    <w:rsid w:val="006F1611"/>
    <w:rsid w:val="006F1B09"/>
    <w:rsid w:val="006F2E35"/>
    <w:rsid w:val="006F4CD8"/>
    <w:rsid w:val="00701272"/>
    <w:rsid w:val="007021DF"/>
    <w:rsid w:val="00702FDD"/>
    <w:rsid w:val="00704617"/>
    <w:rsid w:val="0071135C"/>
    <w:rsid w:val="00712910"/>
    <w:rsid w:val="00712ADD"/>
    <w:rsid w:val="00712DB7"/>
    <w:rsid w:val="00713864"/>
    <w:rsid w:val="00715613"/>
    <w:rsid w:val="00717DF7"/>
    <w:rsid w:val="007206E5"/>
    <w:rsid w:val="007218A6"/>
    <w:rsid w:val="007219C8"/>
    <w:rsid w:val="0072255F"/>
    <w:rsid w:val="00723C7A"/>
    <w:rsid w:val="00723F70"/>
    <w:rsid w:val="00723F81"/>
    <w:rsid w:val="00725520"/>
    <w:rsid w:val="00725713"/>
    <w:rsid w:val="00726BEB"/>
    <w:rsid w:val="0073005E"/>
    <w:rsid w:val="00730A30"/>
    <w:rsid w:val="00733905"/>
    <w:rsid w:val="00736515"/>
    <w:rsid w:val="007373CE"/>
    <w:rsid w:val="0074047B"/>
    <w:rsid w:val="0074128C"/>
    <w:rsid w:val="00741B12"/>
    <w:rsid w:val="007428B6"/>
    <w:rsid w:val="00745637"/>
    <w:rsid w:val="00747B3D"/>
    <w:rsid w:val="00753923"/>
    <w:rsid w:val="00753F65"/>
    <w:rsid w:val="00756739"/>
    <w:rsid w:val="00756B69"/>
    <w:rsid w:val="00757268"/>
    <w:rsid w:val="00765644"/>
    <w:rsid w:val="007658E6"/>
    <w:rsid w:val="0076600E"/>
    <w:rsid w:val="007664C7"/>
    <w:rsid w:val="00770278"/>
    <w:rsid w:val="007714F6"/>
    <w:rsid w:val="0077302C"/>
    <w:rsid w:val="00776341"/>
    <w:rsid w:val="00776F25"/>
    <w:rsid w:val="00780337"/>
    <w:rsid w:val="00781664"/>
    <w:rsid w:val="00783ADE"/>
    <w:rsid w:val="0078775F"/>
    <w:rsid w:val="0078784F"/>
    <w:rsid w:val="0079074B"/>
    <w:rsid w:val="00790B28"/>
    <w:rsid w:val="00791CB6"/>
    <w:rsid w:val="00791D8B"/>
    <w:rsid w:val="007932B4"/>
    <w:rsid w:val="00793CFA"/>
    <w:rsid w:val="00794E53"/>
    <w:rsid w:val="00795CC3"/>
    <w:rsid w:val="00796465"/>
    <w:rsid w:val="007979EB"/>
    <w:rsid w:val="00797B57"/>
    <w:rsid w:val="007A0DC1"/>
    <w:rsid w:val="007A2008"/>
    <w:rsid w:val="007A2ACD"/>
    <w:rsid w:val="007A4A78"/>
    <w:rsid w:val="007A553B"/>
    <w:rsid w:val="007B044C"/>
    <w:rsid w:val="007B1F4C"/>
    <w:rsid w:val="007B20F7"/>
    <w:rsid w:val="007B25DE"/>
    <w:rsid w:val="007B5310"/>
    <w:rsid w:val="007B6489"/>
    <w:rsid w:val="007B671F"/>
    <w:rsid w:val="007C47F4"/>
    <w:rsid w:val="007C5121"/>
    <w:rsid w:val="007C74BC"/>
    <w:rsid w:val="007D04CA"/>
    <w:rsid w:val="007D0C8E"/>
    <w:rsid w:val="007D2D3D"/>
    <w:rsid w:val="007D3DA9"/>
    <w:rsid w:val="007D4D96"/>
    <w:rsid w:val="007D5EDF"/>
    <w:rsid w:val="007D6020"/>
    <w:rsid w:val="007D776F"/>
    <w:rsid w:val="007E23AC"/>
    <w:rsid w:val="007E2B61"/>
    <w:rsid w:val="007E3799"/>
    <w:rsid w:val="007E654B"/>
    <w:rsid w:val="007F09F2"/>
    <w:rsid w:val="007F1702"/>
    <w:rsid w:val="007F37CF"/>
    <w:rsid w:val="007F3F89"/>
    <w:rsid w:val="007F516D"/>
    <w:rsid w:val="007F54AA"/>
    <w:rsid w:val="007F661A"/>
    <w:rsid w:val="007F7294"/>
    <w:rsid w:val="007F799F"/>
    <w:rsid w:val="0080237D"/>
    <w:rsid w:val="0080289A"/>
    <w:rsid w:val="00803C1A"/>
    <w:rsid w:val="0081243A"/>
    <w:rsid w:val="00814BF8"/>
    <w:rsid w:val="0081569E"/>
    <w:rsid w:val="00815FBE"/>
    <w:rsid w:val="0082041B"/>
    <w:rsid w:val="00820943"/>
    <w:rsid w:val="008214B1"/>
    <w:rsid w:val="008230F9"/>
    <w:rsid w:val="008237B1"/>
    <w:rsid w:val="00830FA2"/>
    <w:rsid w:val="008312AE"/>
    <w:rsid w:val="00832256"/>
    <w:rsid w:val="008330D7"/>
    <w:rsid w:val="00833BC5"/>
    <w:rsid w:val="00833F04"/>
    <w:rsid w:val="00835A8D"/>
    <w:rsid w:val="00836292"/>
    <w:rsid w:val="008404F8"/>
    <w:rsid w:val="008408DB"/>
    <w:rsid w:val="0084469C"/>
    <w:rsid w:val="00844C9E"/>
    <w:rsid w:val="0084666B"/>
    <w:rsid w:val="00847142"/>
    <w:rsid w:val="0084770F"/>
    <w:rsid w:val="00856D5B"/>
    <w:rsid w:val="008575F5"/>
    <w:rsid w:val="00857ABB"/>
    <w:rsid w:val="00860BD4"/>
    <w:rsid w:val="00861940"/>
    <w:rsid w:val="00862A09"/>
    <w:rsid w:val="008631D1"/>
    <w:rsid w:val="008632A3"/>
    <w:rsid w:val="00864E68"/>
    <w:rsid w:val="008664D3"/>
    <w:rsid w:val="00867AB4"/>
    <w:rsid w:val="0087266C"/>
    <w:rsid w:val="0087284F"/>
    <w:rsid w:val="008742AA"/>
    <w:rsid w:val="00876290"/>
    <w:rsid w:val="008762B1"/>
    <w:rsid w:val="00881062"/>
    <w:rsid w:val="008811ED"/>
    <w:rsid w:val="00882446"/>
    <w:rsid w:val="00883671"/>
    <w:rsid w:val="00886B3F"/>
    <w:rsid w:val="008878BA"/>
    <w:rsid w:val="00891980"/>
    <w:rsid w:val="00893E4C"/>
    <w:rsid w:val="008947BE"/>
    <w:rsid w:val="0089667F"/>
    <w:rsid w:val="00896CDC"/>
    <w:rsid w:val="00896EF2"/>
    <w:rsid w:val="00897E34"/>
    <w:rsid w:val="008A5AE8"/>
    <w:rsid w:val="008A6A54"/>
    <w:rsid w:val="008A6E66"/>
    <w:rsid w:val="008B0509"/>
    <w:rsid w:val="008B0C19"/>
    <w:rsid w:val="008B13EB"/>
    <w:rsid w:val="008B30C0"/>
    <w:rsid w:val="008B41FD"/>
    <w:rsid w:val="008B506A"/>
    <w:rsid w:val="008C0185"/>
    <w:rsid w:val="008C1F02"/>
    <w:rsid w:val="008C2927"/>
    <w:rsid w:val="008C29B2"/>
    <w:rsid w:val="008C2F03"/>
    <w:rsid w:val="008C346D"/>
    <w:rsid w:val="008C5773"/>
    <w:rsid w:val="008C5DAA"/>
    <w:rsid w:val="008C7C23"/>
    <w:rsid w:val="008D4047"/>
    <w:rsid w:val="008D43FA"/>
    <w:rsid w:val="008D54DB"/>
    <w:rsid w:val="008D678F"/>
    <w:rsid w:val="008D7975"/>
    <w:rsid w:val="008D7FC0"/>
    <w:rsid w:val="008E15AB"/>
    <w:rsid w:val="008E4835"/>
    <w:rsid w:val="008E6048"/>
    <w:rsid w:val="008F0853"/>
    <w:rsid w:val="008F5A65"/>
    <w:rsid w:val="008F61F6"/>
    <w:rsid w:val="008F7D01"/>
    <w:rsid w:val="0090000D"/>
    <w:rsid w:val="00900342"/>
    <w:rsid w:val="00901C47"/>
    <w:rsid w:val="009020AF"/>
    <w:rsid w:val="00902233"/>
    <w:rsid w:val="00905FB6"/>
    <w:rsid w:val="009070AE"/>
    <w:rsid w:val="009074D2"/>
    <w:rsid w:val="00907A05"/>
    <w:rsid w:val="00907EEC"/>
    <w:rsid w:val="0091054D"/>
    <w:rsid w:val="00912022"/>
    <w:rsid w:val="00912883"/>
    <w:rsid w:val="00913D3B"/>
    <w:rsid w:val="0091561E"/>
    <w:rsid w:val="00915E74"/>
    <w:rsid w:val="0091726C"/>
    <w:rsid w:val="00917329"/>
    <w:rsid w:val="00917873"/>
    <w:rsid w:val="00921DF4"/>
    <w:rsid w:val="009239FE"/>
    <w:rsid w:val="00924105"/>
    <w:rsid w:val="00924201"/>
    <w:rsid w:val="00924A61"/>
    <w:rsid w:val="00924ABC"/>
    <w:rsid w:val="00924D6C"/>
    <w:rsid w:val="00925346"/>
    <w:rsid w:val="00926F1C"/>
    <w:rsid w:val="00927B33"/>
    <w:rsid w:val="009315D4"/>
    <w:rsid w:val="009315F8"/>
    <w:rsid w:val="009319E8"/>
    <w:rsid w:val="00932619"/>
    <w:rsid w:val="00934B4C"/>
    <w:rsid w:val="00940DEE"/>
    <w:rsid w:val="00940F25"/>
    <w:rsid w:val="00941235"/>
    <w:rsid w:val="00941307"/>
    <w:rsid w:val="00941872"/>
    <w:rsid w:val="00942A09"/>
    <w:rsid w:val="009439F1"/>
    <w:rsid w:val="009473C6"/>
    <w:rsid w:val="00947672"/>
    <w:rsid w:val="00951E91"/>
    <w:rsid w:val="009525E5"/>
    <w:rsid w:val="00953043"/>
    <w:rsid w:val="00955BB0"/>
    <w:rsid w:val="0095604E"/>
    <w:rsid w:val="00961CA1"/>
    <w:rsid w:val="00961E85"/>
    <w:rsid w:val="00962182"/>
    <w:rsid w:val="00962DC8"/>
    <w:rsid w:val="009636AB"/>
    <w:rsid w:val="009667BF"/>
    <w:rsid w:val="00966872"/>
    <w:rsid w:val="00972120"/>
    <w:rsid w:val="00972A2A"/>
    <w:rsid w:val="00972BB9"/>
    <w:rsid w:val="0097391F"/>
    <w:rsid w:val="00973CF5"/>
    <w:rsid w:val="00975255"/>
    <w:rsid w:val="00977ECB"/>
    <w:rsid w:val="00977F68"/>
    <w:rsid w:val="00981A1C"/>
    <w:rsid w:val="00981F73"/>
    <w:rsid w:val="00984BB6"/>
    <w:rsid w:val="0098772A"/>
    <w:rsid w:val="00990D4E"/>
    <w:rsid w:val="0099220E"/>
    <w:rsid w:val="0099228A"/>
    <w:rsid w:val="00994D7E"/>
    <w:rsid w:val="00997953"/>
    <w:rsid w:val="009A1E0D"/>
    <w:rsid w:val="009A1E94"/>
    <w:rsid w:val="009A34F4"/>
    <w:rsid w:val="009A513B"/>
    <w:rsid w:val="009A6C24"/>
    <w:rsid w:val="009A7381"/>
    <w:rsid w:val="009B1076"/>
    <w:rsid w:val="009B2D61"/>
    <w:rsid w:val="009B313A"/>
    <w:rsid w:val="009B6E7F"/>
    <w:rsid w:val="009B7386"/>
    <w:rsid w:val="009B7A42"/>
    <w:rsid w:val="009C0B3C"/>
    <w:rsid w:val="009C3224"/>
    <w:rsid w:val="009C34FC"/>
    <w:rsid w:val="009C546E"/>
    <w:rsid w:val="009C69D0"/>
    <w:rsid w:val="009C6B30"/>
    <w:rsid w:val="009C765E"/>
    <w:rsid w:val="009D0284"/>
    <w:rsid w:val="009D2A41"/>
    <w:rsid w:val="009D4336"/>
    <w:rsid w:val="009D52F4"/>
    <w:rsid w:val="009D589D"/>
    <w:rsid w:val="009D6E3D"/>
    <w:rsid w:val="009E185B"/>
    <w:rsid w:val="009E1C2E"/>
    <w:rsid w:val="009E3C4E"/>
    <w:rsid w:val="009E49EC"/>
    <w:rsid w:val="009E6349"/>
    <w:rsid w:val="009E673A"/>
    <w:rsid w:val="009E77FB"/>
    <w:rsid w:val="009F1433"/>
    <w:rsid w:val="009F1D7B"/>
    <w:rsid w:val="009F40C9"/>
    <w:rsid w:val="009F5C80"/>
    <w:rsid w:val="009F78F4"/>
    <w:rsid w:val="00A01A60"/>
    <w:rsid w:val="00A02C1C"/>
    <w:rsid w:val="00A03B62"/>
    <w:rsid w:val="00A06596"/>
    <w:rsid w:val="00A1029A"/>
    <w:rsid w:val="00A10EF3"/>
    <w:rsid w:val="00A11ED9"/>
    <w:rsid w:val="00A122D1"/>
    <w:rsid w:val="00A12D21"/>
    <w:rsid w:val="00A1378E"/>
    <w:rsid w:val="00A145D4"/>
    <w:rsid w:val="00A14DC5"/>
    <w:rsid w:val="00A210A1"/>
    <w:rsid w:val="00A23887"/>
    <w:rsid w:val="00A2401E"/>
    <w:rsid w:val="00A249E5"/>
    <w:rsid w:val="00A25054"/>
    <w:rsid w:val="00A255E5"/>
    <w:rsid w:val="00A27917"/>
    <w:rsid w:val="00A305EB"/>
    <w:rsid w:val="00A31C27"/>
    <w:rsid w:val="00A32613"/>
    <w:rsid w:val="00A3400B"/>
    <w:rsid w:val="00A34CB0"/>
    <w:rsid w:val="00A34D1A"/>
    <w:rsid w:val="00A354D8"/>
    <w:rsid w:val="00A357B3"/>
    <w:rsid w:val="00A358C9"/>
    <w:rsid w:val="00A45929"/>
    <w:rsid w:val="00A4598B"/>
    <w:rsid w:val="00A46680"/>
    <w:rsid w:val="00A472BD"/>
    <w:rsid w:val="00A47A06"/>
    <w:rsid w:val="00A47A5E"/>
    <w:rsid w:val="00A50750"/>
    <w:rsid w:val="00A50BF3"/>
    <w:rsid w:val="00A50F07"/>
    <w:rsid w:val="00A5513F"/>
    <w:rsid w:val="00A57372"/>
    <w:rsid w:val="00A610DA"/>
    <w:rsid w:val="00A64C9C"/>
    <w:rsid w:val="00A65700"/>
    <w:rsid w:val="00A727CF"/>
    <w:rsid w:val="00A7460E"/>
    <w:rsid w:val="00A74EC8"/>
    <w:rsid w:val="00A75AE8"/>
    <w:rsid w:val="00A75B11"/>
    <w:rsid w:val="00A76F0C"/>
    <w:rsid w:val="00A80F19"/>
    <w:rsid w:val="00A81DB2"/>
    <w:rsid w:val="00A82260"/>
    <w:rsid w:val="00A84054"/>
    <w:rsid w:val="00A8524A"/>
    <w:rsid w:val="00A86A07"/>
    <w:rsid w:val="00A875F4"/>
    <w:rsid w:val="00A90430"/>
    <w:rsid w:val="00A9195D"/>
    <w:rsid w:val="00A92133"/>
    <w:rsid w:val="00A93BE6"/>
    <w:rsid w:val="00A9474C"/>
    <w:rsid w:val="00A95B9C"/>
    <w:rsid w:val="00A96F84"/>
    <w:rsid w:val="00AA0C83"/>
    <w:rsid w:val="00AA2444"/>
    <w:rsid w:val="00AA30A4"/>
    <w:rsid w:val="00AA4FD1"/>
    <w:rsid w:val="00AA5E63"/>
    <w:rsid w:val="00AA6DB4"/>
    <w:rsid w:val="00AB66D9"/>
    <w:rsid w:val="00AB750C"/>
    <w:rsid w:val="00AC107E"/>
    <w:rsid w:val="00AC11A3"/>
    <w:rsid w:val="00AC1CCE"/>
    <w:rsid w:val="00AC20E7"/>
    <w:rsid w:val="00AC31D5"/>
    <w:rsid w:val="00AC3A8C"/>
    <w:rsid w:val="00AC40D0"/>
    <w:rsid w:val="00AC5710"/>
    <w:rsid w:val="00AC7551"/>
    <w:rsid w:val="00AD100B"/>
    <w:rsid w:val="00AD3685"/>
    <w:rsid w:val="00AD3A32"/>
    <w:rsid w:val="00AD7071"/>
    <w:rsid w:val="00AE190C"/>
    <w:rsid w:val="00AE4C94"/>
    <w:rsid w:val="00AF3445"/>
    <w:rsid w:val="00AF349D"/>
    <w:rsid w:val="00AF480E"/>
    <w:rsid w:val="00AF4900"/>
    <w:rsid w:val="00AF6AAB"/>
    <w:rsid w:val="00B00DB5"/>
    <w:rsid w:val="00B00EE4"/>
    <w:rsid w:val="00B02B95"/>
    <w:rsid w:val="00B03E40"/>
    <w:rsid w:val="00B05B2C"/>
    <w:rsid w:val="00B06424"/>
    <w:rsid w:val="00B15026"/>
    <w:rsid w:val="00B168EF"/>
    <w:rsid w:val="00B17E9D"/>
    <w:rsid w:val="00B22209"/>
    <w:rsid w:val="00B25542"/>
    <w:rsid w:val="00B2744F"/>
    <w:rsid w:val="00B32F22"/>
    <w:rsid w:val="00B35E84"/>
    <w:rsid w:val="00B36100"/>
    <w:rsid w:val="00B365DD"/>
    <w:rsid w:val="00B37A6B"/>
    <w:rsid w:val="00B37D23"/>
    <w:rsid w:val="00B40733"/>
    <w:rsid w:val="00B40888"/>
    <w:rsid w:val="00B42388"/>
    <w:rsid w:val="00B4320F"/>
    <w:rsid w:val="00B4338D"/>
    <w:rsid w:val="00B43AA1"/>
    <w:rsid w:val="00B43E96"/>
    <w:rsid w:val="00B442FB"/>
    <w:rsid w:val="00B46C23"/>
    <w:rsid w:val="00B473F7"/>
    <w:rsid w:val="00B53117"/>
    <w:rsid w:val="00B53213"/>
    <w:rsid w:val="00B535EA"/>
    <w:rsid w:val="00B540E9"/>
    <w:rsid w:val="00B56F2F"/>
    <w:rsid w:val="00B5799A"/>
    <w:rsid w:val="00B6072E"/>
    <w:rsid w:val="00B6190B"/>
    <w:rsid w:val="00B61919"/>
    <w:rsid w:val="00B61B6D"/>
    <w:rsid w:val="00B6235E"/>
    <w:rsid w:val="00B663E8"/>
    <w:rsid w:val="00B66A55"/>
    <w:rsid w:val="00B70FF9"/>
    <w:rsid w:val="00B72207"/>
    <w:rsid w:val="00B75321"/>
    <w:rsid w:val="00B76B79"/>
    <w:rsid w:val="00B7777D"/>
    <w:rsid w:val="00B77967"/>
    <w:rsid w:val="00B825E3"/>
    <w:rsid w:val="00B85527"/>
    <w:rsid w:val="00B94076"/>
    <w:rsid w:val="00B94604"/>
    <w:rsid w:val="00BA04C2"/>
    <w:rsid w:val="00BA11B8"/>
    <w:rsid w:val="00BA2913"/>
    <w:rsid w:val="00BA35F8"/>
    <w:rsid w:val="00BA3B19"/>
    <w:rsid w:val="00BA4E00"/>
    <w:rsid w:val="00BA5DE6"/>
    <w:rsid w:val="00BA6470"/>
    <w:rsid w:val="00BB0AA1"/>
    <w:rsid w:val="00BB1AF3"/>
    <w:rsid w:val="00BB308A"/>
    <w:rsid w:val="00BB3507"/>
    <w:rsid w:val="00BB3C00"/>
    <w:rsid w:val="00BB71C7"/>
    <w:rsid w:val="00BB7D44"/>
    <w:rsid w:val="00BC0235"/>
    <w:rsid w:val="00BC0A4C"/>
    <w:rsid w:val="00BC0CE4"/>
    <w:rsid w:val="00BC47B7"/>
    <w:rsid w:val="00BC5595"/>
    <w:rsid w:val="00BC5F1F"/>
    <w:rsid w:val="00BC61DA"/>
    <w:rsid w:val="00BC66BD"/>
    <w:rsid w:val="00BC7883"/>
    <w:rsid w:val="00BD014D"/>
    <w:rsid w:val="00BD0676"/>
    <w:rsid w:val="00BD1059"/>
    <w:rsid w:val="00BD18C9"/>
    <w:rsid w:val="00BD2041"/>
    <w:rsid w:val="00BD3D14"/>
    <w:rsid w:val="00BD3F0B"/>
    <w:rsid w:val="00BD460A"/>
    <w:rsid w:val="00BD5553"/>
    <w:rsid w:val="00BD6922"/>
    <w:rsid w:val="00BE0A49"/>
    <w:rsid w:val="00BE2085"/>
    <w:rsid w:val="00BE28B5"/>
    <w:rsid w:val="00BE4D76"/>
    <w:rsid w:val="00BE62C2"/>
    <w:rsid w:val="00BE6830"/>
    <w:rsid w:val="00BE7385"/>
    <w:rsid w:val="00BE7FD7"/>
    <w:rsid w:val="00BF02BA"/>
    <w:rsid w:val="00BF0D08"/>
    <w:rsid w:val="00BF2F21"/>
    <w:rsid w:val="00BF3C53"/>
    <w:rsid w:val="00BF47D3"/>
    <w:rsid w:val="00BF529E"/>
    <w:rsid w:val="00BF5310"/>
    <w:rsid w:val="00BF5E67"/>
    <w:rsid w:val="00BF702F"/>
    <w:rsid w:val="00BF72FD"/>
    <w:rsid w:val="00C00021"/>
    <w:rsid w:val="00C00A1E"/>
    <w:rsid w:val="00C00AB2"/>
    <w:rsid w:val="00C02815"/>
    <w:rsid w:val="00C0294A"/>
    <w:rsid w:val="00C02A90"/>
    <w:rsid w:val="00C044FF"/>
    <w:rsid w:val="00C04F7E"/>
    <w:rsid w:val="00C06F72"/>
    <w:rsid w:val="00C11C74"/>
    <w:rsid w:val="00C12895"/>
    <w:rsid w:val="00C142F5"/>
    <w:rsid w:val="00C14333"/>
    <w:rsid w:val="00C14585"/>
    <w:rsid w:val="00C14A9A"/>
    <w:rsid w:val="00C14ECC"/>
    <w:rsid w:val="00C178C4"/>
    <w:rsid w:val="00C17B35"/>
    <w:rsid w:val="00C21525"/>
    <w:rsid w:val="00C24CFA"/>
    <w:rsid w:val="00C2622C"/>
    <w:rsid w:val="00C26848"/>
    <w:rsid w:val="00C27D23"/>
    <w:rsid w:val="00C31414"/>
    <w:rsid w:val="00C33E97"/>
    <w:rsid w:val="00C348E6"/>
    <w:rsid w:val="00C35873"/>
    <w:rsid w:val="00C3616A"/>
    <w:rsid w:val="00C372E7"/>
    <w:rsid w:val="00C401DD"/>
    <w:rsid w:val="00C41402"/>
    <w:rsid w:val="00C42C49"/>
    <w:rsid w:val="00C44F0C"/>
    <w:rsid w:val="00C45886"/>
    <w:rsid w:val="00C465A7"/>
    <w:rsid w:val="00C4695C"/>
    <w:rsid w:val="00C46F3C"/>
    <w:rsid w:val="00C50CCA"/>
    <w:rsid w:val="00C513ED"/>
    <w:rsid w:val="00C53C81"/>
    <w:rsid w:val="00C549E7"/>
    <w:rsid w:val="00C56D11"/>
    <w:rsid w:val="00C57ADD"/>
    <w:rsid w:val="00C57F71"/>
    <w:rsid w:val="00C63B2E"/>
    <w:rsid w:val="00C6691A"/>
    <w:rsid w:val="00C66AD5"/>
    <w:rsid w:val="00C67D2B"/>
    <w:rsid w:val="00C70827"/>
    <w:rsid w:val="00C7417B"/>
    <w:rsid w:val="00C74A1F"/>
    <w:rsid w:val="00C75461"/>
    <w:rsid w:val="00C81377"/>
    <w:rsid w:val="00C81989"/>
    <w:rsid w:val="00C821A4"/>
    <w:rsid w:val="00C833D7"/>
    <w:rsid w:val="00C85114"/>
    <w:rsid w:val="00C85EB0"/>
    <w:rsid w:val="00C90291"/>
    <w:rsid w:val="00C904C9"/>
    <w:rsid w:val="00C90974"/>
    <w:rsid w:val="00C911E4"/>
    <w:rsid w:val="00C91977"/>
    <w:rsid w:val="00C925BF"/>
    <w:rsid w:val="00C9542F"/>
    <w:rsid w:val="00C97AF3"/>
    <w:rsid w:val="00C97B44"/>
    <w:rsid w:val="00C97D47"/>
    <w:rsid w:val="00CA1C6F"/>
    <w:rsid w:val="00CA2964"/>
    <w:rsid w:val="00CA2C33"/>
    <w:rsid w:val="00CA47B5"/>
    <w:rsid w:val="00CA5CF3"/>
    <w:rsid w:val="00CA610E"/>
    <w:rsid w:val="00CA67F6"/>
    <w:rsid w:val="00CB3382"/>
    <w:rsid w:val="00CB44A7"/>
    <w:rsid w:val="00CB6EDC"/>
    <w:rsid w:val="00CC1377"/>
    <w:rsid w:val="00CC1618"/>
    <w:rsid w:val="00CC19EC"/>
    <w:rsid w:val="00CC1E17"/>
    <w:rsid w:val="00CC2EA7"/>
    <w:rsid w:val="00CC4313"/>
    <w:rsid w:val="00CC535D"/>
    <w:rsid w:val="00CC53F6"/>
    <w:rsid w:val="00CC62D2"/>
    <w:rsid w:val="00CD2AD1"/>
    <w:rsid w:val="00CD52CE"/>
    <w:rsid w:val="00CD6DE3"/>
    <w:rsid w:val="00CD7C6F"/>
    <w:rsid w:val="00CE03A8"/>
    <w:rsid w:val="00CE280F"/>
    <w:rsid w:val="00CE5127"/>
    <w:rsid w:val="00CE5712"/>
    <w:rsid w:val="00CE5DCA"/>
    <w:rsid w:val="00CE73B3"/>
    <w:rsid w:val="00CF0F09"/>
    <w:rsid w:val="00CF38C3"/>
    <w:rsid w:val="00CF6A11"/>
    <w:rsid w:val="00D002B4"/>
    <w:rsid w:val="00D006F3"/>
    <w:rsid w:val="00D007D2"/>
    <w:rsid w:val="00D0277A"/>
    <w:rsid w:val="00D041C1"/>
    <w:rsid w:val="00D046BA"/>
    <w:rsid w:val="00D048E8"/>
    <w:rsid w:val="00D050BA"/>
    <w:rsid w:val="00D05CA6"/>
    <w:rsid w:val="00D06D71"/>
    <w:rsid w:val="00D06DDB"/>
    <w:rsid w:val="00D10ECE"/>
    <w:rsid w:val="00D1279A"/>
    <w:rsid w:val="00D12DAA"/>
    <w:rsid w:val="00D1482E"/>
    <w:rsid w:val="00D15A25"/>
    <w:rsid w:val="00D15C62"/>
    <w:rsid w:val="00D176F0"/>
    <w:rsid w:val="00D20602"/>
    <w:rsid w:val="00D228AD"/>
    <w:rsid w:val="00D22EB4"/>
    <w:rsid w:val="00D273B1"/>
    <w:rsid w:val="00D27417"/>
    <w:rsid w:val="00D33C67"/>
    <w:rsid w:val="00D34B9A"/>
    <w:rsid w:val="00D35A82"/>
    <w:rsid w:val="00D36A69"/>
    <w:rsid w:val="00D3730E"/>
    <w:rsid w:val="00D411D5"/>
    <w:rsid w:val="00D416C4"/>
    <w:rsid w:val="00D42018"/>
    <w:rsid w:val="00D4505E"/>
    <w:rsid w:val="00D45D4C"/>
    <w:rsid w:val="00D4709B"/>
    <w:rsid w:val="00D478AB"/>
    <w:rsid w:val="00D5119E"/>
    <w:rsid w:val="00D51F33"/>
    <w:rsid w:val="00D52EA3"/>
    <w:rsid w:val="00D52FEC"/>
    <w:rsid w:val="00D530CA"/>
    <w:rsid w:val="00D5761A"/>
    <w:rsid w:val="00D606F9"/>
    <w:rsid w:val="00D60851"/>
    <w:rsid w:val="00D62868"/>
    <w:rsid w:val="00D65C4F"/>
    <w:rsid w:val="00D66098"/>
    <w:rsid w:val="00D7036F"/>
    <w:rsid w:val="00D7214A"/>
    <w:rsid w:val="00D725C7"/>
    <w:rsid w:val="00D733A4"/>
    <w:rsid w:val="00D765BB"/>
    <w:rsid w:val="00D77574"/>
    <w:rsid w:val="00D8122B"/>
    <w:rsid w:val="00D834E4"/>
    <w:rsid w:val="00D84E8E"/>
    <w:rsid w:val="00D86269"/>
    <w:rsid w:val="00D86591"/>
    <w:rsid w:val="00D86865"/>
    <w:rsid w:val="00D87383"/>
    <w:rsid w:val="00D87C18"/>
    <w:rsid w:val="00D87F83"/>
    <w:rsid w:val="00D9286F"/>
    <w:rsid w:val="00D93B9B"/>
    <w:rsid w:val="00D95831"/>
    <w:rsid w:val="00D95B87"/>
    <w:rsid w:val="00D96529"/>
    <w:rsid w:val="00D97CD3"/>
    <w:rsid w:val="00DA06B5"/>
    <w:rsid w:val="00DA2E80"/>
    <w:rsid w:val="00DA343C"/>
    <w:rsid w:val="00DA497C"/>
    <w:rsid w:val="00DA604A"/>
    <w:rsid w:val="00DB0601"/>
    <w:rsid w:val="00DB4321"/>
    <w:rsid w:val="00DB5572"/>
    <w:rsid w:val="00DB5D4D"/>
    <w:rsid w:val="00DB7AF8"/>
    <w:rsid w:val="00DC06A4"/>
    <w:rsid w:val="00DC2946"/>
    <w:rsid w:val="00DC2A77"/>
    <w:rsid w:val="00DC30B6"/>
    <w:rsid w:val="00DC6087"/>
    <w:rsid w:val="00DC6DFB"/>
    <w:rsid w:val="00DC71BC"/>
    <w:rsid w:val="00DD043D"/>
    <w:rsid w:val="00DD0AD8"/>
    <w:rsid w:val="00DD1497"/>
    <w:rsid w:val="00DD201E"/>
    <w:rsid w:val="00DD30EE"/>
    <w:rsid w:val="00DD4153"/>
    <w:rsid w:val="00DD421D"/>
    <w:rsid w:val="00DD57C9"/>
    <w:rsid w:val="00DD6CED"/>
    <w:rsid w:val="00DD7D39"/>
    <w:rsid w:val="00DE0245"/>
    <w:rsid w:val="00DE09C6"/>
    <w:rsid w:val="00DE1EF9"/>
    <w:rsid w:val="00DE251C"/>
    <w:rsid w:val="00DE2A68"/>
    <w:rsid w:val="00DE4F6D"/>
    <w:rsid w:val="00DE5488"/>
    <w:rsid w:val="00DE6BFC"/>
    <w:rsid w:val="00DE6CE0"/>
    <w:rsid w:val="00DF08E4"/>
    <w:rsid w:val="00DF1EDC"/>
    <w:rsid w:val="00DF1EF6"/>
    <w:rsid w:val="00DF209E"/>
    <w:rsid w:val="00DF4F9C"/>
    <w:rsid w:val="00E036F9"/>
    <w:rsid w:val="00E06508"/>
    <w:rsid w:val="00E06D92"/>
    <w:rsid w:val="00E10A33"/>
    <w:rsid w:val="00E14CE4"/>
    <w:rsid w:val="00E17B15"/>
    <w:rsid w:val="00E20673"/>
    <w:rsid w:val="00E20A05"/>
    <w:rsid w:val="00E20CB3"/>
    <w:rsid w:val="00E22BD6"/>
    <w:rsid w:val="00E254D3"/>
    <w:rsid w:val="00E2575C"/>
    <w:rsid w:val="00E25B22"/>
    <w:rsid w:val="00E261CD"/>
    <w:rsid w:val="00E30988"/>
    <w:rsid w:val="00E349E7"/>
    <w:rsid w:val="00E35473"/>
    <w:rsid w:val="00E359A2"/>
    <w:rsid w:val="00E35B61"/>
    <w:rsid w:val="00E3653A"/>
    <w:rsid w:val="00E40F3F"/>
    <w:rsid w:val="00E40F64"/>
    <w:rsid w:val="00E41DD8"/>
    <w:rsid w:val="00E446E5"/>
    <w:rsid w:val="00E45100"/>
    <w:rsid w:val="00E4539E"/>
    <w:rsid w:val="00E45A59"/>
    <w:rsid w:val="00E477E1"/>
    <w:rsid w:val="00E47A84"/>
    <w:rsid w:val="00E5108D"/>
    <w:rsid w:val="00E51B38"/>
    <w:rsid w:val="00E523AF"/>
    <w:rsid w:val="00E55B64"/>
    <w:rsid w:val="00E567EA"/>
    <w:rsid w:val="00E5754E"/>
    <w:rsid w:val="00E57F9C"/>
    <w:rsid w:val="00E57FD6"/>
    <w:rsid w:val="00E60825"/>
    <w:rsid w:val="00E617AA"/>
    <w:rsid w:val="00E634C1"/>
    <w:rsid w:val="00E63ACB"/>
    <w:rsid w:val="00E63DD2"/>
    <w:rsid w:val="00E65E66"/>
    <w:rsid w:val="00E66091"/>
    <w:rsid w:val="00E673AE"/>
    <w:rsid w:val="00E70D66"/>
    <w:rsid w:val="00E723DF"/>
    <w:rsid w:val="00E72E71"/>
    <w:rsid w:val="00E74179"/>
    <w:rsid w:val="00E77BF7"/>
    <w:rsid w:val="00E8161B"/>
    <w:rsid w:val="00E828D3"/>
    <w:rsid w:val="00E82B47"/>
    <w:rsid w:val="00E832B5"/>
    <w:rsid w:val="00E8481B"/>
    <w:rsid w:val="00E906DF"/>
    <w:rsid w:val="00E92824"/>
    <w:rsid w:val="00E944D5"/>
    <w:rsid w:val="00E95844"/>
    <w:rsid w:val="00E96343"/>
    <w:rsid w:val="00EA33C7"/>
    <w:rsid w:val="00EA5ADF"/>
    <w:rsid w:val="00EA6156"/>
    <w:rsid w:val="00EB0780"/>
    <w:rsid w:val="00EB0DFE"/>
    <w:rsid w:val="00EB1B9D"/>
    <w:rsid w:val="00EB371C"/>
    <w:rsid w:val="00EB6379"/>
    <w:rsid w:val="00EC0E7A"/>
    <w:rsid w:val="00EC1CCB"/>
    <w:rsid w:val="00EC1D0A"/>
    <w:rsid w:val="00EC221B"/>
    <w:rsid w:val="00EC31B7"/>
    <w:rsid w:val="00EC797B"/>
    <w:rsid w:val="00ED2333"/>
    <w:rsid w:val="00ED2A45"/>
    <w:rsid w:val="00ED2AA1"/>
    <w:rsid w:val="00ED34B2"/>
    <w:rsid w:val="00ED4C8F"/>
    <w:rsid w:val="00ED68E1"/>
    <w:rsid w:val="00EE0D62"/>
    <w:rsid w:val="00EE209B"/>
    <w:rsid w:val="00EE3184"/>
    <w:rsid w:val="00EE48C5"/>
    <w:rsid w:val="00EE4B2B"/>
    <w:rsid w:val="00EE6BB6"/>
    <w:rsid w:val="00EE7226"/>
    <w:rsid w:val="00EF26E9"/>
    <w:rsid w:val="00EF3508"/>
    <w:rsid w:val="00EF3582"/>
    <w:rsid w:val="00EF6C4F"/>
    <w:rsid w:val="00EF78F6"/>
    <w:rsid w:val="00F01FDD"/>
    <w:rsid w:val="00F0426B"/>
    <w:rsid w:val="00F047A2"/>
    <w:rsid w:val="00F04EA1"/>
    <w:rsid w:val="00F05B22"/>
    <w:rsid w:val="00F06F1F"/>
    <w:rsid w:val="00F07542"/>
    <w:rsid w:val="00F106A6"/>
    <w:rsid w:val="00F10BFE"/>
    <w:rsid w:val="00F10C22"/>
    <w:rsid w:val="00F11217"/>
    <w:rsid w:val="00F13509"/>
    <w:rsid w:val="00F138DC"/>
    <w:rsid w:val="00F143A3"/>
    <w:rsid w:val="00F15B41"/>
    <w:rsid w:val="00F16B53"/>
    <w:rsid w:val="00F20679"/>
    <w:rsid w:val="00F219E1"/>
    <w:rsid w:val="00F21F5A"/>
    <w:rsid w:val="00F22BE4"/>
    <w:rsid w:val="00F22C30"/>
    <w:rsid w:val="00F23DD1"/>
    <w:rsid w:val="00F240BE"/>
    <w:rsid w:val="00F273CD"/>
    <w:rsid w:val="00F276DE"/>
    <w:rsid w:val="00F308B7"/>
    <w:rsid w:val="00F343DB"/>
    <w:rsid w:val="00F34592"/>
    <w:rsid w:val="00F35C55"/>
    <w:rsid w:val="00F3627A"/>
    <w:rsid w:val="00F365E7"/>
    <w:rsid w:val="00F41EC7"/>
    <w:rsid w:val="00F428C1"/>
    <w:rsid w:val="00F43656"/>
    <w:rsid w:val="00F4484B"/>
    <w:rsid w:val="00F4498C"/>
    <w:rsid w:val="00F44B7B"/>
    <w:rsid w:val="00F463F8"/>
    <w:rsid w:val="00F46A8E"/>
    <w:rsid w:val="00F46FAE"/>
    <w:rsid w:val="00F50561"/>
    <w:rsid w:val="00F515C4"/>
    <w:rsid w:val="00F530C9"/>
    <w:rsid w:val="00F537A6"/>
    <w:rsid w:val="00F54096"/>
    <w:rsid w:val="00F54366"/>
    <w:rsid w:val="00F56FE1"/>
    <w:rsid w:val="00F6091B"/>
    <w:rsid w:val="00F60F16"/>
    <w:rsid w:val="00F61F50"/>
    <w:rsid w:val="00F621E2"/>
    <w:rsid w:val="00F63A26"/>
    <w:rsid w:val="00F64165"/>
    <w:rsid w:val="00F652B5"/>
    <w:rsid w:val="00F72ADF"/>
    <w:rsid w:val="00F74873"/>
    <w:rsid w:val="00F77F2D"/>
    <w:rsid w:val="00F818FB"/>
    <w:rsid w:val="00F81E82"/>
    <w:rsid w:val="00F82ABC"/>
    <w:rsid w:val="00F82DA1"/>
    <w:rsid w:val="00F834D3"/>
    <w:rsid w:val="00F84539"/>
    <w:rsid w:val="00F84C71"/>
    <w:rsid w:val="00F87307"/>
    <w:rsid w:val="00F963B6"/>
    <w:rsid w:val="00F96D8E"/>
    <w:rsid w:val="00FA67C7"/>
    <w:rsid w:val="00FA6CDD"/>
    <w:rsid w:val="00FB1244"/>
    <w:rsid w:val="00FB208A"/>
    <w:rsid w:val="00FB45A1"/>
    <w:rsid w:val="00FB4C2A"/>
    <w:rsid w:val="00FB4E78"/>
    <w:rsid w:val="00FB64B5"/>
    <w:rsid w:val="00FB6FB9"/>
    <w:rsid w:val="00FB708A"/>
    <w:rsid w:val="00FB780E"/>
    <w:rsid w:val="00FB7BE1"/>
    <w:rsid w:val="00FC10D2"/>
    <w:rsid w:val="00FC27A2"/>
    <w:rsid w:val="00FC4AFA"/>
    <w:rsid w:val="00FC4C42"/>
    <w:rsid w:val="00FC65DF"/>
    <w:rsid w:val="00FD04C5"/>
    <w:rsid w:val="00FD0B7C"/>
    <w:rsid w:val="00FD14DA"/>
    <w:rsid w:val="00FD3153"/>
    <w:rsid w:val="00FD35F0"/>
    <w:rsid w:val="00FD3F79"/>
    <w:rsid w:val="00FD6EF6"/>
    <w:rsid w:val="00FE141A"/>
    <w:rsid w:val="00FE1988"/>
    <w:rsid w:val="00FE4A94"/>
    <w:rsid w:val="00FE7430"/>
    <w:rsid w:val="00FF2FB3"/>
    <w:rsid w:val="00FF3BC8"/>
    <w:rsid w:val="00FF3D6D"/>
    <w:rsid w:val="00FF4B52"/>
    <w:rsid w:val="00FF6986"/>
    <w:rsid w:val="00FF7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0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4506"/>
    <w:pPr>
      <w:suppressAutoHyphens/>
      <w:autoSpaceDN w:val="0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4506"/>
    <w:pPr>
      <w:numPr>
        <w:numId w:val="1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9C6B30"/>
    <w:pPr>
      <w:keepLines/>
      <w:shd w:val="clear" w:color="auto" w:fill="BFBFBF" w:themeFill="background1" w:themeFillShade="BF"/>
      <w:tabs>
        <w:tab w:val="left" w:pos="567"/>
      </w:tabs>
      <w:spacing w:after="120"/>
      <w:jc w:val="both"/>
    </w:pPr>
    <w:rPr>
      <w:rFonts w:ascii="Arial" w:hAnsi="Arial" w:cs="Arial"/>
      <w:bCs w:val="0"/>
      <w:kern w:val="0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917329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4E6243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D606F9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D606F9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917329"/>
    <w:rPr>
      <w:rFonts w:ascii="Arial" w:eastAsia="Arial" w:hAnsi="Arial" w:cs="Arial"/>
      <w:color w:val="000000"/>
    </w:rPr>
  </w:style>
  <w:style w:type="character" w:customStyle="1" w:styleId="Nivel01Char">
    <w:name w:val="Nivel 01 Char"/>
    <w:basedOn w:val="TtuloChar"/>
    <w:link w:val="Nivel01"/>
    <w:rsid w:val="009C6B30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616A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616A"/>
    <w:rPr>
      <w:rFonts w:ascii="Arial" w:eastAsia="Arial" w:hAnsi="Arial" w:cs="Arial"/>
      <w:i/>
      <w:iCs/>
      <w:color w:val="FF0000"/>
    </w:rPr>
  </w:style>
  <w:style w:type="character" w:styleId="Refdecomentrio">
    <w:name w:val="annotation reference"/>
    <w:basedOn w:val="Fontepargpadro"/>
    <w:unhideWhenUsed/>
    <w:rsid w:val="00DC71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C71BC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C71BC"/>
    <w:rPr>
      <w:rFonts w:ascii="Ecofont_Spranq_eco_Sans" w:eastAsiaTheme="minorEastAsia" w:hAnsi="Ecofont_Spranq_eco_Sans" w:cs="Tahoma"/>
    </w:rPr>
  </w:style>
  <w:style w:type="paragraph" w:customStyle="1" w:styleId="Nvel1-SemNumPreto">
    <w:name w:val="Nível 1-Sem Num Preto"/>
    <w:basedOn w:val="Normal"/>
    <w:link w:val="Nvel1-SemNumPretoChar"/>
    <w:qFormat/>
    <w:rsid w:val="00DC71BC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C71BC"/>
    <w:rPr>
      <w:rFonts w:ascii="Arial" w:eastAsiaTheme="majorEastAsia" w:hAnsi="Arial" w:cs="Arial"/>
      <w:b/>
      <w:bCs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4E6243"/>
    <w:rPr>
      <w:rFonts w:ascii="Arial" w:eastAsiaTheme="minorEastAsia" w:hAnsi="Arial" w:cs="Arial"/>
      <w:color w:val="000000"/>
    </w:rPr>
  </w:style>
  <w:style w:type="character" w:customStyle="1" w:styleId="normaltextrun">
    <w:name w:val="normaltextrun"/>
    <w:basedOn w:val="Fontepargpadro"/>
    <w:rsid w:val="00990D4E"/>
  </w:style>
  <w:style w:type="character" w:customStyle="1" w:styleId="findhit">
    <w:name w:val="findhit"/>
    <w:basedOn w:val="Fontepargpadro"/>
    <w:rsid w:val="00990D4E"/>
  </w:style>
  <w:style w:type="character" w:customStyle="1" w:styleId="Nvel3-RChar">
    <w:name w:val="Nível 3-R Char"/>
    <w:basedOn w:val="Fontepargpadro"/>
    <w:link w:val="Nvel3-R"/>
    <w:locked/>
    <w:rsid w:val="00D4709B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D4709B"/>
    <w:pPr>
      <w:ind w:left="284"/>
    </w:pPr>
    <w:rPr>
      <w:rFonts w:eastAsia="Calibri"/>
      <w:i/>
      <w:iCs/>
      <w:color w:val="FF0000"/>
    </w:rPr>
  </w:style>
  <w:style w:type="paragraph" w:customStyle="1" w:styleId="Normal1">
    <w:name w:val="Normal1"/>
    <w:rsid w:val="00DE6CE0"/>
    <w:rPr>
      <w:rFonts w:ascii="Times New Roman" w:eastAsia="Times New Roman" w:hAnsi="Times New Roman"/>
      <w:sz w:val="24"/>
      <w:szCs w:val="24"/>
    </w:rPr>
  </w:style>
  <w:style w:type="character" w:customStyle="1" w:styleId="overflow-hidden">
    <w:name w:val="overflow-hidden"/>
    <w:basedOn w:val="Fontepargpadro"/>
    <w:rsid w:val="00E55B64"/>
  </w:style>
  <w:style w:type="character" w:customStyle="1" w:styleId="sr-only">
    <w:name w:val="sr-only"/>
    <w:basedOn w:val="Fontepargpadro"/>
    <w:rsid w:val="00BF3C53"/>
  </w:style>
  <w:style w:type="character" w:customStyle="1" w:styleId="uv3um">
    <w:name w:val="uv3um"/>
    <w:basedOn w:val="Fontepargpadro"/>
    <w:rsid w:val="00BF3C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0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4506"/>
    <w:pPr>
      <w:suppressAutoHyphens/>
      <w:autoSpaceDN w:val="0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4506"/>
    <w:pPr>
      <w:numPr>
        <w:numId w:val="1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9C6B30"/>
    <w:pPr>
      <w:keepLines/>
      <w:shd w:val="clear" w:color="auto" w:fill="BFBFBF" w:themeFill="background1" w:themeFillShade="BF"/>
      <w:tabs>
        <w:tab w:val="left" w:pos="567"/>
      </w:tabs>
      <w:spacing w:after="120"/>
      <w:jc w:val="both"/>
    </w:pPr>
    <w:rPr>
      <w:rFonts w:ascii="Arial" w:hAnsi="Arial" w:cs="Arial"/>
      <w:bCs w:val="0"/>
      <w:kern w:val="0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917329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4E6243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D606F9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D606F9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917329"/>
    <w:rPr>
      <w:rFonts w:ascii="Arial" w:eastAsia="Arial" w:hAnsi="Arial" w:cs="Arial"/>
      <w:color w:val="000000"/>
    </w:rPr>
  </w:style>
  <w:style w:type="character" w:customStyle="1" w:styleId="Nivel01Char">
    <w:name w:val="Nivel 01 Char"/>
    <w:basedOn w:val="TtuloChar"/>
    <w:link w:val="Nivel01"/>
    <w:rsid w:val="009C6B30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616A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616A"/>
    <w:rPr>
      <w:rFonts w:ascii="Arial" w:eastAsia="Arial" w:hAnsi="Arial" w:cs="Arial"/>
      <w:i/>
      <w:iCs/>
      <w:color w:val="FF0000"/>
    </w:rPr>
  </w:style>
  <w:style w:type="character" w:styleId="Refdecomentrio">
    <w:name w:val="annotation reference"/>
    <w:basedOn w:val="Fontepargpadro"/>
    <w:unhideWhenUsed/>
    <w:rsid w:val="00DC71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C71BC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C71BC"/>
    <w:rPr>
      <w:rFonts w:ascii="Ecofont_Spranq_eco_Sans" w:eastAsiaTheme="minorEastAsia" w:hAnsi="Ecofont_Spranq_eco_Sans" w:cs="Tahoma"/>
    </w:rPr>
  </w:style>
  <w:style w:type="paragraph" w:customStyle="1" w:styleId="Nvel1-SemNumPreto">
    <w:name w:val="Nível 1-Sem Num Preto"/>
    <w:basedOn w:val="Normal"/>
    <w:link w:val="Nvel1-SemNumPretoChar"/>
    <w:qFormat/>
    <w:rsid w:val="00DC71BC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C71BC"/>
    <w:rPr>
      <w:rFonts w:ascii="Arial" w:eastAsiaTheme="majorEastAsia" w:hAnsi="Arial" w:cs="Arial"/>
      <w:b/>
      <w:bCs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4E6243"/>
    <w:rPr>
      <w:rFonts w:ascii="Arial" w:eastAsiaTheme="minorEastAsia" w:hAnsi="Arial" w:cs="Arial"/>
      <w:color w:val="000000"/>
    </w:rPr>
  </w:style>
  <w:style w:type="character" w:customStyle="1" w:styleId="normaltextrun">
    <w:name w:val="normaltextrun"/>
    <w:basedOn w:val="Fontepargpadro"/>
    <w:rsid w:val="00990D4E"/>
  </w:style>
  <w:style w:type="character" w:customStyle="1" w:styleId="findhit">
    <w:name w:val="findhit"/>
    <w:basedOn w:val="Fontepargpadro"/>
    <w:rsid w:val="00990D4E"/>
  </w:style>
  <w:style w:type="character" w:customStyle="1" w:styleId="Nvel3-RChar">
    <w:name w:val="Nível 3-R Char"/>
    <w:basedOn w:val="Fontepargpadro"/>
    <w:link w:val="Nvel3-R"/>
    <w:locked/>
    <w:rsid w:val="00D4709B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D4709B"/>
    <w:pPr>
      <w:ind w:left="284"/>
    </w:pPr>
    <w:rPr>
      <w:rFonts w:eastAsia="Calibri"/>
      <w:i/>
      <w:iCs/>
      <w:color w:val="FF0000"/>
    </w:rPr>
  </w:style>
  <w:style w:type="paragraph" w:customStyle="1" w:styleId="Normal1">
    <w:name w:val="Normal1"/>
    <w:rsid w:val="00DE6CE0"/>
    <w:rPr>
      <w:rFonts w:ascii="Times New Roman" w:eastAsia="Times New Roman" w:hAnsi="Times New Roman"/>
      <w:sz w:val="24"/>
      <w:szCs w:val="24"/>
    </w:rPr>
  </w:style>
  <w:style w:type="character" w:customStyle="1" w:styleId="overflow-hidden">
    <w:name w:val="overflow-hidden"/>
    <w:basedOn w:val="Fontepargpadro"/>
    <w:rsid w:val="00E55B64"/>
  </w:style>
  <w:style w:type="character" w:customStyle="1" w:styleId="sr-only">
    <w:name w:val="sr-only"/>
    <w:basedOn w:val="Fontepargpadro"/>
    <w:rsid w:val="00BF3C53"/>
  </w:style>
  <w:style w:type="character" w:customStyle="1" w:styleId="uv3um">
    <w:name w:val="uv3um"/>
    <w:basedOn w:val="Fontepargpadro"/>
    <w:rsid w:val="00BF3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5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0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742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34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10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714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17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6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6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9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9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4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51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2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0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.gov.br/en/web/dou/-/instrucao-normativa-seges/me-n-77-de-4-de-novembro-de-2022-441681061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72617-9E7D-4B3E-A143-D056D4F24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6859</Words>
  <Characters>37043</Characters>
  <Application>Microsoft Office Word</Application>
  <DocSecurity>0</DocSecurity>
  <Lines>308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ANDARAÍRUA MABIMBUS – ALTO DA BELA VISTACEP: 46830-000 CNPJ: 13.922.570/0001-80SECRETARIA MUNICIPAL DE ADMINISTRAÇÃO</vt:lpstr>
    </vt:vector>
  </TitlesOfParts>
  <Company>Microsoft</Company>
  <LinksUpToDate>false</LinksUpToDate>
  <CharactersWithSpaces>43815</CharactersWithSpaces>
  <SharedDoc>false</SharedDoc>
  <HLinks>
    <vt:vector size="6" baseType="variant">
      <vt:variant>
        <vt:i4>7405577</vt:i4>
      </vt:variant>
      <vt:variant>
        <vt:i4>0</vt:i4>
      </vt:variant>
      <vt:variant>
        <vt:i4>0</vt:i4>
      </vt:variant>
      <vt:variant>
        <vt:i4>5</vt:i4>
      </vt:variant>
      <vt:variant>
        <vt:lpwstr>mailto:Domingues-m@hotmail.com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ANDARAÍRUA MABIMBUS – ALTO DA BELA VISTACEP: 46830-000 CNPJ: 13.922.570/0001-80SECRETARIA MUNICIPAL DE ADMINISTRAÇÃO</dc:title>
  <dc:creator>EDUCAÇÃO</dc:creator>
  <cp:lastModifiedBy>LICITAPMA</cp:lastModifiedBy>
  <cp:revision>4</cp:revision>
  <cp:lastPrinted>2026-01-27T14:20:00Z</cp:lastPrinted>
  <dcterms:created xsi:type="dcterms:W3CDTF">2026-02-25T12:53:00Z</dcterms:created>
  <dcterms:modified xsi:type="dcterms:W3CDTF">2026-03-02T14:36:00Z</dcterms:modified>
</cp:coreProperties>
</file>