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017" w:rsidRDefault="000D0017" w:rsidP="00DD0135">
      <w:pPr>
        <w:spacing w:line="240" w:lineRule="auto"/>
        <w:ind w:firstLine="567"/>
        <w:jc w:val="center"/>
        <w:rPr>
          <w:b/>
          <w:color w:val="000000"/>
          <w:sz w:val="24"/>
          <w:szCs w:val="24"/>
        </w:rPr>
      </w:pPr>
    </w:p>
    <w:p w:rsidR="000D0017" w:rsidRDefault="000D0017" w:rsidP="001B4D36">
      <w:pPr>
        <w:spacing w:line="240" w:lineRule="auto"/>
        <w:ind w:firstLine="567"/>
        <w:jc w:val="center"/>
        <w:rPr>
          <w:b/>
          <w:color w:val="000000"/>
          <w:sz w:val="24"/>
          <w:szCs w:val="24"/>
        </w:rPr>
      </w:pPr>
      <w:r>
        <w:rPr>
          <w:b/>
          <w:color w:val="000000"/>
          <w:sz w:val="24"/>
          <w:szCs w:val="24"/>
        </w:rPr>
        <w:t>EDITAL</w:t>
      </w:r>
    </w:p>
    <w:p w:rsidR="00704473" w:rsidRPr="00410C85" w:rsidRDefault="00CE0EC1" w:rsidP="001B4D36">
      <w:pPr>
        <w:spacing w:line="240" w:lineRule="auto"/>
        <w:ind w:firstLine="567"/>
        <w:jc w:val="center"/>
        <w:rPr>
          <w:b/>
          <w:color w:val="000000"/>
          <w:sz w:val="24"/>
          <w:szCs w:val="24"/>
        </w:rPr>
      </w:pPr>
      <w:r w:rsidRPr="00410C85">
        <w:rPr>
          <w:b/>
          <w:color w:val="000000"/>
          <w:sz w:val="24"/>
          <w:szCs w:val="24"/>
        </w:rPr>
        <w:t>PREGÃO ELETRÔNICO</w:t>
      </w:r>
      <w:r w:rsidR="003F0210" w:rsidRPr="00410C85">
        <w:rPr>
          <w:b/>
          <w:color w:val="000000"/>
          <w:sz w:val="24"/>
          <w:szCs w:val="24"/>
        </w:rPr>
        <w:t xml:space="preserve"> SRP</w:t>
      </w:r>
      <w:r w:rsidR="00E112EB" w:rsidRPr="00410C85">
        <w:rPr>
          <w:b/>
          <w:color w:val="000000"/>
          <w:sz w:val="24"/>
          <w:szCs w:val="24"/>
        </w:rPr>
        <w:t xml:space="preserve"> Nº </w:t>
      </w:r>
      <w:r w:rsidR="000B798F" w:rsidRPr="00410C85">
        <w:rPr>
          <w:b/>
          <w:color w:val="000000"/>
          <w:sz w:val="24"/>
          <w:szCs w:val="24"/>
        </w:rPr>
        <w:t>00</w:t>
      </w:r>
      <w:r w:rsidR="00410C85" w:rsidRPr="00410C85">
        <w:rPr>
          <w:b/>
          <w:color w:val="000000"/>
          <w:sz w:val="24"/>
          <w:szCs w:val="24"/>
        </w:rPr>
        <w:t>8</w:t>
      </w:r>
      <w:r w:rsidR="00F852F8">
        <w:rPr>
          <w:b/>
          <w:color w:val="000000"/>
          <w:sz w:val="24"/>
          <w:szCs w:val="24"/>
        </w:rPr>
        <w:t>/2026</w:t>
      </w:r>
    </w:p>
    <w:p w:rsidR="00704473" w:rsidRPr="00410C85" w:rsidRDefault="00BD4D25" w:rsidP="001B4D36">
      <w:pPr>
        <w:spacing w:line="240" w:lineRule="auto"/>
        <w:ind w:firstLine="567"/>
        <w:jc w:val="center"/>
        <w:rPr>
          <w:b/>
          <w:color w:val="000000"/>
          <w:sz w:val="24"/>
          <w:szCs w:val="24"/>
        </w:rPr>
      </w:pPr>
      <w:r w:rsidRPr="00410C85">
        <w:rPr>
          <w:b/>
          <w:color w:val="000000"/>
          <w:sz w:val="24"/>
          <w:szCs w:val="24"/>
        </w:rPr>
        <w:t>PROCESSO</w:t>
      </w:r>
      <w:r w:rsidR="00CE0EC1" w:rsidRPr="00410C85">
        <w:rPr>
          <w:b/>
          <w:color w:val="000000"/>
          <w:sz w:val="24"/>
          <w:szCs w:val="24"/>
        </w:rPr>
        <w:t xml:space="preserve"> DE LICITAÇÃO</w:t>
      </w:r>
      <w:r w:rsidRPr="00410C85">
        <w:rPr>
          <w:b/>
          <w:color w:val="000000"/>
          <w:sz w:val="24"/>
          <w:szCs w:val="24"/>
        </w:rPr>
        <w:t xml:space="preserve"> Nº </w:t>
      </w:r>
      <w:r w:rsidR="00410C85" w:rsidRPr="00410C85">
        <w:rPr>
          <w:b/>
          <w:color w:val="000000"/>
          <w:sz w:val="24"/>
          <w:szCs w:val="24"/>
        </w:rPr>
        <w:t>014</w:t>
      </w:r>
      <w:r w:rsidR="00F852F8">
        <w:rPr>
          <w:b/>
          <w:color w:val="000000"/>
          <w:sz w:val="24"/>
          <w:szCs w:val="24"/>
        </w:rPr>
        <w:t>/2026</w:t>
      </w:r>
      <w:bookmarkStart w:id="0" w:name="_GoBack"/>
      <w:bookmarkEnd w:id="0"/>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AB6B78">
        <w:trPr>
          <w:trHeight w:val="6948"/>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MODALIDADE: PREGÃO ELETRÔNICO: Decreto 3455, de 22 de abril de 2024</w:t>
            </w:r>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SISTEMA DE REGISTRO DE PREÇOS: Decreto 3436, de 02 abril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6A0B97">
              <w:rPr>
                <w:rFonts w:ascii="Arial" w:hAnsi="Arial" w:cs="Arial"/>
                <w:bCs/>
                <w:sz w:val="22"/>
                <w:u w:val="single"/>
              </w:rPr>
              <w:t>POR LOTE</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rsidR="00DD0135" w:rsidRPr="008656C0" w:rsidRDefault="00DD0135" w:rsidP="00DD0135">
            <w:pPr>
              <w:pStyle w:val="NormalWeb"/>
              <w:spacing w:before="120" w:beforeAutospacing="0" w:after="120" w:afterAutospacing="0" w:line="360" w:lineRule="auto"/>
              <w:rPr>
                <w:rFonts w:ascii="Arial" w:hAnsi="Arial" w:cs="Arial"/>
                <w:sz w:val="22"/>
                <w:u w:val="single"/>
              </w:rPr>
            </w:pPr>
            <w:r w:rsidRPr="008656C0">
              <w:rPr>
                <w:rFonts w:ascii="Arial" w:hAnsi="Arial" w:cs="Arial"/>
                <w:b/>
                <w:bCs/>
                <w:sz w:val="22"/>
              </w:rPr>
              <w:t xml:space="preserve">INÍCIO DO RECEBIMENTO DAS PROPOSTAS: </w:t>
            </w:r>
            <w:r w:rsidR="00515CC1" w:rsidRPr="00515CC1">
              <w:rPr>
                <w:rFonts w:ascii="Arial" w:hAnsi="Arial" w:cs="Arial"/>
                <w:bCs/>
                <w:sz w:val="22"/>
              </w:rPr>
              <w:t>10/06/2026</w:t>
            </w:r>
            <w:r w:rsidR="008656C0" w:rsidRPr="00515CC1">
              <w:rPr>
                <w:rFonts w:ascii="Arial" w:hAnsi="Arial" w:cs="Arial"/>
                <w:bCs/>
                <w:sz w:val="22"/>
              </w:rPr>
              <w:t xml:space="preserve"> às 11</w:t>
            </w:r>
            <w:r w:rsidR="00533C86" w:rsidRPr="00515CC1">
              <w:rPr>
                <w:rFonts w:ascii="Arial" w:hAnsi="Arial" w:cs="Arial"/>
                <w:bCs/>
                <w:sz w:val="22"/>
              </w:rPr>
              <w:t>:</w:t>
            </w:r>
            <w:r w:rsidR="00C9269F" w:rsidRPr="00515CC1">
              <w:rPr>
                <w:rFonts w:ascii="Arial" w:hAnsi="Arial" w:cs="Arial"/>
                <w:bCs/>
                <w:sz w:val="22"/>
              </w:rPr>
              <w:t>0</w:t>
            </w:r>
            <w:r w:rsidR="00533C86" w:rsidRPr="00515CC1">
              <w:rPr>
                <w:rFonts w:ascii="Arial" w:hAnsi="Arial" w:cs="Arial"/>
                <w:bCs/>
                <w:sz w:val="22"/>
              </w:rPr>
              <w:t>0</w:t>
            </w:r>
            <w:r w:rsidRPr="00515CC1">
              <w:rPr>
                <w:rFonts w:ascii="Arial" w:hAnsi="Arial" w:cs="Arial"/>
                <w:bCs/>
                <w:sz w:val="22"/>
              </w:rPr>
              <w:t xml:space="preserve"> horas.</w:t>
            </w:r>
          </w:p>
          <w:p w:rsidR="00DD0135" w:rsidRPr="005310D2" w:rsidRDefault="00023FB7" w:rsidP="00DD0135">
            <w:pPr>
              <w:pStyle w:val="NormalWeb"/>
              <w:spacing w:before="120" w:beforeAutospacing="0" w:after="120" w:afterAutospacing="0" w:line="360" w:lineRule="auto"/>
              <w:rPr>
                <w:rFonts w:ascii="Arial" w:hAnsi="Arial" w:cs="Arial"/>
                <w:b/>
                <w:bCs/>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515CC1" w:rsidRPr="00515CC1">
              <w:rPr>
                <w:rFonts w:ascii="Arial" w:hAnsi="Arial" w:cs="Arial"/>
                <w:bCs/>
                <w:sz w:val="22"/>
              </w:rPr>
              <w:t>29/06/2026</w:t>
            </w:r>
            <w:r w:rsidR="00DD0135" w:rsidRPr="005310D2">
              <w:rPr>
                <w:rFonts w:ascii="Arial" w:hAnsi="Arial" w:cs="Arial"/>
                <w:bCs/>
                <w:sz w:val="22"/>
              </w:rPr>
              <w:t xml:space="preserve"> às 09h 00min</w:t>
            </w:r>
          </w:p>
          <w:p w:rsidR="00DD0135" w:rsidRPr="00F62522" w:rsidRDefault="00DD0135" w:rsidP="00DD0135">
            <w:pPr>
              <w:spacing w:before="120" w:after="120"/>
              <w:rPr>
                <w:rFonts w:eastAsia="Times New Roman" w:cs="Arial"/>
                <w:bCs/>
                <w:color w:val="FF0000"/>
              </w:rPr>
            </w:pPr>
            <w:r w:rsidRPr="008656C0">
              <w:rPr>
                <w:rFonts w:eastAsia="Times New Roman" w:cs="Arial"/>
                <w:b/>
                <w:bCs/>
              </w:rPr>
              <w:t xml:space="preserve">INÍCIO DA SESSÃO DE DISPUTA DE PREÇOS: </w:t>
            </w:r>
            <w:r w:rsidR="00515CC1" w:rsidRPr="00515CC1">
              <w:rPr>
                <w:rFonts w:eastAsia="Times New Roman" w:cs="Arial"/>
                <w:bCs/>
              </w:rPr>
              <w:t xml:space="preserve">29/06/2026 </w:t>
            </w:r>
            <w:r w:rsidRPr="005310D2">
              <w:rPr>
                <w:rFonts w:eastAsia="Times New Roman" w:cs="Arial"/>
                <w:bCs/>
              </w:rPr>
              <w:t>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www.bll.org.br</w:t>
              </w:r>
            </w:hyperlink>
          </w:p>
          <w:p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rsidR="002A332B" w:rsidRPr="002A332B" w:rsidRDefault="00DD0135" w:rsidP="002A332B">
            <w:pPr>
              <w:tabs>
                <w:tab w:val="left" w:pos="4185"/>
                <w:tab w:val="center" w:pos="4889"/>
              </w:tabs>
              <w:spacing w:line="276" w:lineRule="auto"/>
              <w:jc w:val="both"/>
              <w:rPr>
                <w:rFonts w:eastAsia="Times New Roman" w:cs="Arial"/>
                <w:bCs/>
                <w:color w:val="000000"/>
              </w:rPr>
            </w:pPr>
            <w:r w:rsidRPr="0030021F">
              <w:rPr>
                <w:b/>
                <w:bCs/>
              </w:rPr>
              <w:t>OBJETO</w:t>
            </w:r>
            <w:r w:rsidR="002A332B">
              <w:rPr>
                <w:rFonts w:eastAsia="Times New Roman" w:cs="Arial"/>
                <w:bCs/>
                <w:color w:val="000000"/>
              </w:rPr>
              <w:t xml:space="preserve">: </w:t>
            </w:r>
            <w:r w:rsidR="002A332B" w:rsidRPr="002A332B">
              <w:rPr>
                <w:rFonts w:eastAsia="Times New Roman" w:cs="Arial"/>
                <w:bCs/>
                <w:color w:val="000000"/>
              </w:rPr>
              <w:t>Registro de preços para eventual aquisição de gêneros alimentícios destinados ao atendimento das necessidades das unidades de ensino e dos diversos setores vinculados à Secretaria Municipal de Educação e Esporte deste Município.</w:t>
            </w:r>
          </w:p>
          <w:p w:rsidR="002A332B" w:rsidRDefault="002A332B" w:rsidP="00F62522">
            <w:pPr>
              <w:tabs>
                <w:tab w:val="left" w:pos="4185"/>
                <w:tab w:val="center" w:pos="4889"/>
              </w:tabs>
              <w:spacing w:line="276" w:lineRule="auto"/>
              <w:jc w:val="both"/>
              <w:rPr>
                <w:rFonts w:cs="Arial"/>
                <w:shd w:val="clear" w:color="auto" w:fill="FFFFFF"/>
              </w:rPr>
            </w:pPr>
          </w:p>
          <w:p w:rsidR="00F62522" w:rsidRPr="00F62522" w:rsidRDefault="00F62522" w:rsidP="00F62522">
            <w:pPr>
              <w:widowControl w:val="0"/>
              <w:tabs>
                <w:tab w:val="left" w:pos="1244"/>
              </w:tabs>
              <w:autoSpaceDE w:val="0"/>
              <w:autoSpaceDN w:val="0"/>
              <w:spacing w:before="5" w:line="240" w:lineRule="auto"/>
              <w:ind w:right="488"/>
              <w:jc w:val="both"/>
              <w:rPr>
                <w:rFonts w:cs="Arial"/>
                <w:b/>
              </w:rPr>
            </w:pPr>
            <w:r w:rsidRPr="00F62522">
              <w:rPr>
                <w:rFonts w:cs="Arial"/>
                <w:b/>
              </w:rPr>
              <w:t xml:space="preserve">EXCLUSIVO PARA ME E EPP: </w:t>
            </w:r>
            <w:r>
              <w:rPr>
                <w:rFonts w:cs="Arial"/>
                <w:b/>
              </w:rPr>
              <w:t xml:space="preserve">Lote </w:t>
            </w:r>
            <w:r w:rsidR="002A332B">
              <w:rPr>
                <w:rFonts w:cs="Arial"/>
                <w:b/>
              </w:rPr>
              <w:t>3, 4 e 8.</w:t>
            </w:r>
          </w:p>
          <w:p w:rsidR="00F62522" w:rsidRDefault="00F62522" w:rsidP="00F62522">
            <w:pPr>
              <w:widowControl w:val="0"/>
              <w:tabs>
                <w:tab w:val="left" w:pos="1244"/>
              </w:tabs>
              <w:autoSpaceDE w:val="0"/>
              <w:autoSpaceDN w:val="0"/>
              <w:spacing w:before="5" w:line="240" w:lineRule="auto"/>
              <w:ind w:right="488"/>
              <w:jc w:val="both"/>
              <w:rPr>
                <w:rFonts w:ascii="Arial Narrow" w:hAnsi="Arial Narrow"/>
                <w:b/>
                <w:sz w:val="24"/>
                <w:szCs w:val="24"/>
              </w:rPr>
            </w:pPr>
          </w:p>
          <w:p w:rsidR="00F62522" w:rsidRPr="00AB6B78" w:rsidRDefault="00F62522" w:rsidP="00F62522">
            <w:pPr>
              <w:widowControl w:val="0"/>
              <w:tabs>
                <w:tab w:val="left" w:pos="1244"/>
              </w:tabs>
              <w:autoSpaceDE w:val="0"/>
              <w:autoSpaceDN w:val="0"/>
              <w:spacing w:before="5" w:line="240" w:lineRule="auto"/>
              <w:ind w:right="488"/>
              <w:jc w:val="both"/>
              <w:rPr>
                <w:bCs/>
              </w:rPr>
            </w:pPr>
            <w:r>
              <w:rPr>
                <w:rFonts w:cs="Arial"/>
                <w:b/>
              </w:rPr>
              <w:t>TODOS OS INTERESSADOS: Lote</w:t>
            </w:r>
            <w:r w:rsidR="005D141A">
              <w:rPr>
                <w:rFonts w:cs="Arial"/>
                <w:b/>
              </w:rPr>
              <w:t xml:space="preserve"> </w:t>
            </w:r>
            <w:r w:rsidR="002A332B">
              <w:rPr>
                <w:rFonts w:cs="Arial"/>
                <w:b/>
              </w:rPr>
              <w:t>1, 2, 5, 6 e 7</w:t>
            </w:r>
          </w:p>
        </w:tc>
      </w:tr>
    </w:tbl>
    <w:p w:rsidR="00DD0135" w:rsidRDefault="00DD0135" w:rsidP="00016543">
      <w:pPr>
        <w:pStyle w:val="Ttulo1"/>
      </w:pPr>
    </w:p>
    <w:p w:rsidR="00704473" w:rsidRDefault="00BD4D25" w:rsidP="00016543">
      <w:pPr>
        <w:pStyle w:val="Ttulo1"/>
      </w:pPr>
      <w:r>
        <w:t>PREÂMBULO</w:t>
      </w:r>
    </w:p>
    <w:p w:rsidR="00DD0135" w:rsidRDefault="00DD0135" w:rsidP="00DD0135"/>
    <w:p w:rsidR="00DD0135" w:rsidRPr="002A332B" w:rsidRDefault="00DD0135" w:rsidP="00D516D4">
      <w:pPr>
        <w:pStyle w:val="Estilo1"/>
        <w:ind w:firstLine="0"/>
        <w:rPr>
          <w:b/>
        </w:rPr>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designados pelo </w:t>
      </w:r>
      <w:r w:rsidR="000B798F">
        <w:rPr>
          <w:b/>
          <w:bCs/>
        </w:rPr>
        <w:t>Decreto n° 3.712, de 07 de J</w:t>
      </w:r>
      <w:r w:rsidR="000B798F"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lastRenderedPageBreak/>
        <w:t>MENOR</w:t>
      </w:r>
      <w:r>
        <w:rPr>
          <w:b/>
          <w:spacing w:val="1"/>
        </w:rPr>
        <w:t xml:space="preserve"> </w:t>
      </w:r>
      <w:r>
        <w:rPr>
          <w:b/>
        </w:rPr>
        <w:t xml:space="preserve">PREÇO </w:t>
      </w:r>
      <w:r w:rsidR="006A0B97">
        <w:rPr>
          <w:b/>
        </w:rPr>
        <w:t>POR LOTE</w:t>
      </w:r>
      <w:r>
        <w:t xml:space="preserve">, para o </w:t>
      </w:r>
      <w:r w:rsidRPr="00BE5AA3">
        <w:rPr>
          <w:b/>
          <w:shd w:val="clear" w:color="auto" w:fill="BFBFBF"/>
        </w:rPr>
        <w:t>Registro de Preços</w:t>
      </w:r>
      <w:r>
        <w:rPr>
          <w:b/>
        </w:rPr>
        <w:t xml:space="preserve"> </w:t>
      </w:r>
      <w:r w:rsidR="002A332B" w:rsidRPr="002A332B">
        <w:rPr>
          <w:bCs/>
        </w:rPr>
        <w:t>para eventual aquisição de gêneros alimentícios destinados ao atendimento das necessidades das unidades de ensino e dos diversos setores vinculados à Secretaria Municipal de Educação e Esporte deste Município</w:t>
      </w:r>
      <w:r w:rsidR="001449E2">
        <w:t xml:space="preserve">, </w:t>
      </w:r>
      <w:r w:rsidR="00D43100" w:rsidRPr="00B47A1A">
        <w:t>no uso de suas atribuições</w:t>
      </w:r>
      <w:r w:rsidR="00D43100">
        <w:t>, conforme condições e exigências estabelecidas neste instrumento</w:t>
      </w:r>
      <w:r w:rsidR="00B35875">
        <w:t>, no uso de suas atribuições,</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w:t>
      </w:r>
      <w:r w:rsidR="00DE588B">
        <w:t>006, e Decreto Municipal n° 3455</w:t>
      </w:r>
      <w:r>
        <w:t>/2024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5D6798">
      <w:pPr>
        <w:pStyle w:val="Ttulo1"/>
        <w:numPr>
          <w:ilvl w:val="0"/>
          <w:numId w:val="11"/>
        </w:numPr>
      </w:pPr>
      <w:bookmarkStart w:id="1" w:name="_heading=h.gjdgxs" w:colFirst="0" w:colLast="0"/>
      <w:bookmarkEnd w:id="1"/>
      <w:r>
        <w:t>LOCAL, DATA E HORA</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5D6798">
      <w:pPr>
        <w:pStyle w:val="Ttulo1"/>
        <w:numPr>
          <w:ilvl w:val="0"/>
          <w:numId w:val="11"/>
        </w:numPr>
      </w:pPr>
      <w:r>
        <w:t>DO OBJETO</w:t>
      </w:r>
    </w:p>
    <w:p w:rsidR="00DE588B" w:rsidRPr="00DE588B" w:rsidRDefault="00BD4D25" w:rsidP="00D43100">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Pr>
          <w:b/>
          <w:color w:val="000000"/>
        </w:rPr>
        <w:t xml:space="preserve"> para AQUISIÇÃO</w:t>
      </w:r>
      <w:r>
        <w:rPr>
          <w:color w:val="000000"/>
        </w:rPr>
        <w:t xml:space="preserve"> </w:t>
      </w:r>
      <w:r w:rsidR="002A332B" w:rsidRPr="002A332B">
        <w:rPr>
          <w:rFonts w:eastAsia="Times New Roman" w:cs="Arial"/>
          <w:bCs/>
          <w:color w:val="000000"/>
        </w:rPr>
        <w:t>de gêneros alimentícios destinados ao atendimento das necessidades das unidades de ensino e dos diversos setores vinculados à Secretaria Municipal de Educação e Esporte deste Município</w:t>
      </w:r>
      <w:r w:rsidR="00D43100" w:rsidRPr="00B47A1A">
        <w:t>, no uso de suas atribuições</w:t>
      </w:r>
      <w:r w:rsidR="00D43100">
        <w:t>, conforme condições e exigências estabelecidas neste instrumento</w:t>
      </w:r>
      <w:r w:rsidR="00F62522">
        <w:t xml:space="preserve"> </w:t>
      </w:r>
      <w:r w:rsidRPr="00D43100">
        <w:rPr>
          <w:color w:val="000000"/>
        </w:rPr>
        <w:t>e seus anexos.</w:t>
      </w:r>
      <w:bookmarkStart w:id="2" w:name="_heading=h.30j0zll" w:colFirst="0" w:colLast="0"/>
      <w:bookmarkEnd w:id="2"/>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DE588B" w:rsidRPr="00DF79BF" w:rsidRDefault="00DE588B" w:rsidP="005D6798">
      <w:pPr>
        <w:pStyle w:val="Ttulo1"/>
        <w:numPr>
          <w:ilvl w:val="0"/>
          <w:numId w:val="11"/>
        </w:numPr>
      </w:pPr>
      <w:r w:rsidRPr="00DF79BF">
        <w:lastRenderedPageBreak/>
        <w:t>DAS CONDIÇÕES DE PARTICIPAÇÃO</w:t>
      </w:r>
      <w:r>
        <w:t xml:space="preserve">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t>Na hipótese de haver alguma restrição relativa à regularidade fiscal e/ou trabalhista, será assegurado prazo de 5 (cinco) dias úteis, prorrogável por igual período, para a regularização da documentação, a realização do pagamento 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5D6798">
      <w:pPr>
        <w:pStyle w:val="Ttulo1"/>
        <w:numPr>
          <w:ilvl w:val="0"/>
          <w:numId w:val="11"/>
        </w:numPr>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r>
        <w:rPr>
          <w:color w:val="000000"/>
        </w:rPr>
        <w:t>aquele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lastRenderedPageBreak/>
        <w:t>pessoa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r>
        <w:rPr>
          <w:color w:val="000000"/>
        </w:rPr>
        <w:t>empresas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.1.5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 xml:space="preserve">se que não há impedimento na licitação ou na contratação de obra ou serviço que inclua como encargo do contratado a elaboração do projeto básico </w:t>
      </w:r>
      <w:r>
        <w:rPr>
          <w:color w:val="000000"/>
        </w:rPr>
        <w:lastRenderedPageBreak/>
        <w:t>e do projeto executivo, nas contratações integradas, e do projeto executivo, nos demais regimes de execução.</w:t>
      </w:r>
      <w:r>
        <w:rPr>
          <w:color w:val="162937"/>
        </w:rPr>
        <w:t xml:space="preserve"> </w:t>
      </w:r>
    </w:p>
    <w:p w:rsidR="00704473" w:rsidRDefault="00BD4D25" w:rsidP="005D6798">
      <w:pPr>
        <w:pStyle w:val="Ttulo1"/>
        <w:numPr>
          <w:ilvl w:val="0"/>
          <w:numId w:val="11"/>
        </w:numPr>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lastRenderedPageBreak/>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5D6798">
      <w:pPr>
        <w:pStyle w:val="Ttulo1"/>
        <w:numPr>
          <w:ilvl w:val="0"/>
          <w:numId w:val="11"/>
        </w:numPr>
      </w:pPr>
      <w:r>
        <w:t>ESCLARECIMENTOS, IMPUGNAÇÕES E RECURSOS</w:t>
      </w:r>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5D6798">
      <w:pPr>
        <w:pStyle w:val="Ttulo1"/>
        <w:numPr>
          <w:ilvl w:val="0"/>
          <w:numId w:val="11"/>
        </w:numPr>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lastRenderedPageBreak/>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8F6346"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EB0CC0">
        <w:rPr>
          <w:color w:val="000000"/>
        </w:rPr>
        <w:t>quando for o caso.</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w:t>
      </w:r>
      <w:r w:rsidRPr="00766C93">
        <w:lastRenderedPageBreak/>
        <w:t>decorrente de fato superveniente e aceito pelo Pregoeiro para revelação de erros ou omissões formais, de que não resultem prejuízo para o entendimento das propostas;</w:t>
      </w:r>
    </w:p>
    <w:p w:rsidR="009D4B31" w:rsidRDefault="00E276CB" w:rsidP="005D6798">
      <w:pPr>
        <w:pStyle w:val="Ttulo1"/>
        <w:numPr>
          <w:ilvl w:val="0"/>
          <w:numId w:val="11"/>
        </w:numPr>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F62522" w:rsidRDefault="002E7CDB" w:rsidP="006C6605">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B47EDD" w:rsidRDefault="006C6605" w:rsidP="00B47EDD">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5D6798">
      <w:pPr>
        <w:pStyle w:val="Ttulo1"/>
        <w:numPr>
          <w:ilvl w:val="0"/>
          <w:numId w:val="11"/>
        </w:numPr>
      </w:pPr>
      <w:r w:rsidRPr="00E276CB">
        <w:t>DA ABERTURA DA SESSÃO, CLASSIFICAÇÃO DAS PROPOSTAS E FORMULAÇÃO DE LANCES</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lastRenderedPageBreak/>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t xml:space="preserve">O lance deverá ser ofertado </w:t>
      </w:r>
      <w:r w:rsidRPr="00765D98">
        <w:rPr>
          <w:rFonts w:eastAsia="Arial" w:cs="Times New Roman"/>
          <w:b w:val="0"/>
          <w:color w:val="auto"/>
          <w:sz w:val="22"/>
          <w:szCs w:val="22"/>
        </w:rPr>
        <w:t>pelo valor global do lote.</w:t>
      </w:r>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a etapa aberta, o autor da oferta mais vantajosa aquelas com valores até 10% (dez por cento) superiores a essa oferta serão convocados pelo sistema para que ofertem um lance final e fechado em até 5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na ordem de classificação, até o máximo de 3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lastRenderedPageBreak/>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ou melhor</w:t>
      </w:r>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r>
        <w:rPr>
          <w:color w:val="000000"/>
        </w:rPr>
        <w:t>disputa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r>
        <w:rPr>
          <w:color w:val="000000"/>
        </w:rPr>
        <w:t>avaliação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lastRenderedPageBreak/>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8">
        <w:r>
          <w:rPr>
            <w:color w:val="000000"/>
          </w:rPr>
          <w:t>Lei nº 12.187, de 29 de dezembro de 2009.</w:t>
        </w:r>
      </w:hyperlink>
    </w:p>
    <w:p w:rsidR="00704473" w:rsidRDefault="00BD4D25" w:rsidP="005D6798">
      <w:pPr>
        <w:pStyle w:val="Ttulo1"/>
        <w:numPr>
          <w:ilvl w:val="0"/>
          <w:numId w:val="11"/>
        </w:numPr>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https://www.gov.br/empresas-e-negocios/pt-br/empreendedor;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sede</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REGULARIDADE FISCAL, SOCIAL E TRABALHISTA</w:t>
      </w:r>
    </w:p>
    <w:p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IV - Certidão negativa conjunta (mobiliaria e contribuinte) relativa a débitos junto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lastRenderedPageBreak/>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 -Prova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B47EDD" w:rsidRPr="00D8122B" w:rsidRDefault="00B47EDD" w:rsidP="00B47EDD">
      <w:pPr>
        <w:autoSpaceDE w:val="0"/>
        <w:autoSpaceDN w:val="0"/>
        <w:adjustRightInd w:val="0"/>
        <w:spacing w:line="276" w:lineRule="auto"/>
        <w:ind w:left="1134"/>
        <w:jc w:val="both"/>
        <w:rPr>
          <w:rFonts w:cs="Arial"/>
        </w:rPr>
      </w:pPr>
      <w:r w:rsidRPr="00D8122B">
        <w:rPr>
          <w:rFonts w:cs="Arial"/>
        </w:rPr>
        <w:t xml:space="preserve">I - </w:t>
      </w:r>
      <w:r w:rsidR="00506DA1" w:rsidRPr="00506DA1">
        <w:rPr>
          <w:rFonts w:cs="Arial"/>
        </w:rPr>
        <w:t>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r w:rsidR="00506DA1">
        <w:rPr>
          <w:rFonts w:cs="Arial"/>
        </w:rPr>
        <w:t>.</w:t>
      </w:r>
      <w:r w:rsidRPr="00D8122B">
        <w:rPr>
          <w:rFonts w:cs="Arial"/>
        </w:rPr>
        <w:t xml:space="preserve"> </w:t>
      </w:r>
    </w:p>
    <w:p w:rsidR="00B47EDD" w:rsidRPr="00D8122B" w:rsidRDefault="00B47EDD" w:rsidP="00B47EDD">
      <w:pPr>
        <w:autoSpaceDE w:val="0"/>
        <w:autoSpaceDN w:val="0"/>
        <w:adjustRightInd w:val="0"/>
        <w:spacing w:line="276" w:lineRule="auto"/>
        <w:ind w:left="1134"/>
        <w:jc w:val="both"/>
        <w:rPr>
          <w:rFonts w:cs="Arial"/>
        </w:rPr>
      </w:pPr>
    </w:p>
    <w:p w:rsidR="000A5528" w:rsidRPr="00CA245F" w:rsidRDefault="00B47EDD" w:rsidP="000A5528">
      <w:pPr>
        <w:pStyle w:val="Estilo1"/>
        <w:ind w:left="1134" w:firstLine="0"/>
        <w:rPr>
          <w:sz w:val="22"/>
          <w:szCs w:val="22"/>
        </w:rPr>
      </w:pPr>
      <w:r>
        <w:rPr>
          <w:sz w:val="22"/>
          <w:szCs w:val="22"/>
        </w:rPr>
        <w:t>I</w:t>
      </w:r>
      <w:r w:rsidR="000A5528" w:rsidRPr="00CA245F">
        <w:rPr>
          <w:sz w:val="22"/>
          <w:szCs w:val="22"/>
        </w:rPr>
        <w:t>I - GARANTIA DE PROPOSTA (art. 58 da Lei 14.133/21): Não será necessário exigir a garantia de proposta.</w:t>
      </w:r>
    </w:p>
    <w:p w:rsidR="000A5528" w:rsidRPr="000A5528" w:rsidRDefault="00506DA1" w:rsidP="000A5528">
      <w:pPr>
        <w:pStyle w:val="Estilo1"/>
        <w:ind w:left="1134" w:firstLine="0"/>
        <w:rPr>
          <w:sz w:val="22"/>
          <w:szCs w:val="22"/>
        </w:rPr>
      </w:pPr>
      <w:r>
        <w:rPr>
          <w:sz w:val="22"/>
          <w:szCs w:val="22"/>
        </w:rPr>
        <w:t xml:space="preserve">III </w:t>
      </w:r>
      <w:r w:rsidR="000A5528" w:rsidRPr="00CA245F">
        <w:rPr>
          <w:sz w:val="22"/>
          <w:szCs w:val="22"/>
        </w:rPr>
        <w:t>-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5D6798">
      <w:pPr>
        <w:pStyle w:val="Ttulo1"/>
        <w:numPr>
          <w:ilvl w:val="0"/>
          <w:numId w:val="11"/>
        </w:numPr>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rsidR="00704473" w:rsidRDefault="00BD4D25" w:rsidP="005D6798">
      <w:pPr>
        <w:pStyle w:val="Ttulo1"/>
        <w:numPr>
          <w:ilvl w:val="0"/>
          <w:numId w:val="11"/>
        </w:numPr>
      </w:pPr>
      <w:r>
        <w:lastRenderedPageBreak/>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 lotes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lastRenderedPageBreak/>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 xml:space="preserve">Na hipótese de necessidade de suspensão da sessão pública para a realização de diligências, com vistas ao saneamento das propostas, a sessão pública </w:t>
      </w:r>
      <w:r w:rsidRPr="00581998">
        <w:lastRenderedPageBreak/>
        <w:t>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5D6798">
      <w:pPr>
        <w:pStyle w:val="Ttulo1"/>
        <w:numPr>
          <w:ilvl w:val="0"/>
          <w:numId w:val="11"/>
        </w:numPr>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62 a 70 da Lei nº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lastRenderedPageBreak/>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lastRenderedPageBreak/>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5D6798">
      <w:pPr>
        <w:pStyle w:val="Ttulo1"/>
        <w:numPr>
          <w:ilvl w:val="0"/>
          <w:numId w:val="11"/>
        </w:numPr>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1 (uma) vez, por igual período, mediante solicitação da parte durante seu transcurso, </w:t>
      </w:r>
      <w:r w:rsidRPr="00980FA6">
        <w:rPr>
          <w:b/>
        </w:rPr>
        <w:lastRenderedPageBreak/>
        <w:t>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ADJUDICATÁRIA de assinar o Contrato ou a ata de registro de preços,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Na hipótese de nenhum dos licitantes aceitar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64226C" w:rsidRPr="0064226C" w:rsidRDefault="00BC2A16" w:rsidP="005700D5">
      <w:pPr>
        <w:numPr>
          <w:ilvl w:val="1"/>
          <w:numId w:val="11"/>
        </w:numPr>
        <w:pBdr>
          <w:top w:val="nil"/>
          <w:left w:val="nil"/>
          <w:bottom w:val="nil"/>
          <w:right w:val="nil"/>
          <w:between w:val="nil"/>
        </w:pBdr>
        <w:spacing w:before="288" w:after="288"/>
        <w:ind w:left="0" w:firstLine="566"/>
        <w:jc w:val="both"/>
      </w:pPr>
      <w:r>
        <w:rPr>
          <w:rFonts w:ascii="Bookman Old Style" w:hAnsi="Bookman Old Style" w:cs="Arial"/>
          <w:b/>
        </w:rPr>
        <w:t xml:space="preserve">DA SOLICITAÇÃO DE </w:t>
      </w:r>
      <w:r w:rsidR="0064226C" w:rsidRPr="003276D7">
        <w:rPr>
          <w:rFonts w:ascii="Bookman Old Style" w:hAnsi="Bookman Old Style" w:cs="Arial"/>
          <w:b/>
        </w:rPr>
        <w:t>AMOSTRAS</w:t>
      </w:r>
      <w:r w:rsidR="0064226C">
        <w:rPr>
          <w:rFonts w:ascii="Bookman Old Style" w:hAnsi="Bookman Old Style" w:cs="Arial"/>
          <w:b/>
        </w:rPr>
        <w:t>:</w:t>
      </w:r>
    </w:p>
    <w:p w:rsidR="0064226C" w:rsidRDefault="0064226C" w:rsidP="0064226C">
      <w:pPr>
        <w:numPr>
          <w:ilvl w:val="1"/>
          <w:numId w:val="11"/>
        </w:numPr>
        <w:pBdr>
          <w:top w:val="nil"/>
          <w:left w:val="nil"/>
          <w:bottom w:val="nil"/>
          <w:right w:val="nil"/>
          <w:between w:val="nil"/>
        </w:pBdr>
        <w:spacing w:before="288" w:after="288"/>
        <w:ind w:left="0" w:firstLine="566"/>
        <w:jc w:val="both"/>
      </w:pPr>
      <w:r w:rsidRPr="0064226C">
        <w:rPr>
          <w:b/>
        </w:rPr>
        <w:t xml:space="preserve">Para adjudicação </w:t>
      </w:r>
      <w:r w:rsidRPr="0064226C">
        <w:t xml:space="preserve">do processo, faz-se necessário a entrega de uma amostra de cada item, no formato, embalagem, unidade especificada na planilha </w:t>
      </w:r>
      <w:r w:rsidR="00FD645D">
        <w:t>de preços e</w:t>
      </w:r>
      <w:r w:rsidRPr="0064226C">
        <w:t xml:space="preserve"> de mesma marca cotada na licitação, no máximo 3 (três</w:t>
      </w:r>
      <w:r>
        <w:t>) dias úteis</w:t>
      </w:r>
      <w:r w:rsidRPr="0064226C">
        <w:t xml:space="preserve"> após ser declarado vencedor e convocado no sistema, que será submetido à análise do responsável pelo recebimento da Secretaria, que, posteriormente, emitirá o laudo conclusivo da análise, aprovando ou reprovando os produtos. As amostras deverão ser entregues na sede da Secretaria Municipal de Educação;</w:t>
      </w:r>
    </w:p>
    <w:p w:rsidR="0064226C" w:rsidRDefault="0064226C" w:rsidP="0064226C">
      <w:pPr>
        <w:numPr>
          <w:ilvl w:val="1"/>
          <w:numId w:val="11"/>
        </w:numPr>
        <w:pBdr>
          <w:top w:val="nil"/>
          <w:left w:val="nil"/>
          <w:bottom w:val="nil"/>
          <w:right w:val="nil"/>
          <w:between w:val="nil"/>
        </w:pBdr>
        <w:spacing w:before="288" w:after="288"/>
        <w:ind w:left="0" w:firstLine="566"/>
        <w:jc w:val="both"/>
      </w:pPr>
      <w:r w:rsidRPr="0064226C">
        <w:t xml:space="preserve"> No caso de não haver entrega da amostra ou ocorrer atraso na entrega, sem justificativa aceita, ou havendo entrega de amostra fora das especificações previstas, à proposta será recusada. Sendo que a empresa assume total responsabilidade pelo envio e por eventual atraso na entrega;</w:t>
      </w:r>
    </w:p>
    <w:p w:rsidR="0064226C" w:rsidRDefault="0064226C" w:rsidP="0064226C">
      <w:pPr>
        <w:numPr>
          <w:ilvl w:val="1"/>
          <w:numId w:val="11"/>
        </w:numPr>
        <w:pBdr>
          <w:top w:val="nil"/>
          <w:left w:val="nil"/>
          <w:bottom w:val="nil"/>
          <w:right w:val="nil"/>
          <w:between w:val="nil"/>
        </w:pBdr>
        <w:spacing w:before="288" w:after="288"/>
        <w:ind w:left="0" w:firstLine="566"/>
        <w:jc w:val="both"/>
      </w:pPr>
      <w:r w:rsidRPr="0064226C">
        <w:t>Os resultados das avaliações serão divulgados por meio de mensagem no sistema;</w:t>
      </w:r>
    </w:p>
    <w:p w:rsidR="0064226C" w:rsidRPr="0064226C" w:rsidRDefault="0064226C" w:rsidP="0064226C">
      <w:pPr>
        <w:numPr>
          <w:ilvl w:val="1"/>
          <w:numId w:val="11"/>
        </w:numPr>
        <w:pBdr>
          <w:top w:val="nil"/>
          <w:left w:val="nil"/>
          <w:bottom w:val="nil"/>
          <w:right w:val="nil"/>
          <w:between w:val="nil"/>
        </w:pBdr>
        <w:spacing w:before="288" w:after="288"/>
        <w:ind w:left="0" w:firstLine="566"/>
        <w:jc w:val="both"/>
      </w:pPr>
      <w:r w:rsidRPr="0064226C">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5700D5" w:rsidRDefault="005700D5" w:rsidP="005D6798">
      <w:pPr>
        <w:pStyle w:val="Ttulo1"/>
        <w:numPr>
          <w:ilvl w:val="0"/>
          <w:numId w:val="11"/>
        </w:numPr>
      </w:pPr>
      <w:r>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lastRenderedPageBreak/>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licitação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lastRenderedPageBreak/>
        <w:t xml:space="preserve">Na hipótese de nenhum dos licitantes aceitar a contratação nos termos do item anterior, a Administração, observados o valor estimado e sua eventual atualização nos termos do edital, poderá: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remanescentes, respeitada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r w:rsidR="00C86ED5">
        <w:t>estarão sujeitas às penalidades.</w:t>
      </w:r>
    </w:p>
    <w:p w:rsidR="00C86ED5" w:rsidRDefault="00C86ED5" w:rsidP="005D6798">
      <w:pPr>
        <w:pStyle w:val="Ttulo1"/>
        <w:numPr>
          <w:ilvl w:val="0"/>
          <w:numId w:val="11"/>
        </w:numPr>
      </w:pPr>
      <w:r w:rsidRPr="00C86ED5">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lastRenderedPageBreak/>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712931">
      <w:pPr>
        <w:pStyle w:val="PargrafodaLista"/>
        <w:numPr>
          <w:ilvl w:val="0"/>
          <w:numId w:val="22"/>
        </w:numPr>
        <w:pBdr>
          <w:top w:val="nil"/>
          <w:left w:val="nil"/>
          <w:bottom w:val="nil"/>
          <w:right w:val="nil"/>
          <w:between w:val="nil"/>
        </w:pBdr>
        <w:spacing w:before="288" w:after="288"/>
        <w:ind w:left="851" w:firstLine="0"/>
        <w:jc w:val="both"/>
      </w:pPr>
      <w:r>
        <w:t xml:space="preserve">convocar o fornecedor primeiro classificado, visando estabelecer a negociação para redução de preços originalmente registrados e sua adequação ao praticado no mercado; </w:t>
      </w:r>
    </w:p>
    <w:p w:rsidR="00C86ED5" w:rsidRDefault="00C86ED5" w:rsidP="00712931">
      <w:pPr>
        <w:pStyle w:val="PargrafodaLista"/>
        <w:pBdr>
          <w:top w:val="nil"/>
          <w:left w:val="nil"/>
          <w:bottom w:val="nil"/>
          <w:right w:val="nil"/>
          <w:between w:val="nil"/>
        </w:pBdr>
        <w:spacing w:before="288" w:after="288"/>
        <w:ind w:left="851"/>
        <w:jc w:val="both"/>
      </w:pPr>
      <w:r>
        <w:t xml:space="preserve">b) frustrada a negociação, o fornecedor será liberado do compromisso assumido; e </w:t>
      </w:r>
    </w:p>
    <w:p w:rsidR="00C86ED5" w:rsidRDefault="00C86ED5" w:rsidP="00712931">
      <w:pPr>
        <w:pStyle w:val="PargrafodaLista"/>
        <w:pBdr>
          <w:top w:val="nil"/>
          <w:left w:val="nil"/>
          <w:bottom w:val="nil"/>
          <w:right w:val="nil"/>
          <w:between w:val="nil"/>
        </w:pBdr>
        <w:spacing w:before="288" w:after="288"/>
        <w:ind w:left="851"/>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lastRenderedPageBreak/>
        <w:t xml:space="preserve"> Não havendo êxito nas negociações, de que se trata o subitem 1</w:t>
      </w:r>
      <w:r w:rsidR="00E31724">
        <w:t>6</w:t>
      </w:r>
      <w:r>
        <w:t xml:space="preserve">.3.1, estes serão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a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5D6798">
      <w:pPr>
        <w:pStyle w:val="Ttulo1"/>
        <w:numPr>
          <w:ilvl w:val="0"/>
          <w:numId w:val="11"/>
        </w:numPr>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lastRenderedPageBreak/>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A pedido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5D6798">
      <w:pPr>
        <w:pStyle w:val="Ttulo1"/>
        <w:numPr>
          <w:ilvl w:val="0"/>
          <w:numId w:val="11"/>
        </w:numPr>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 xml:space="preserve">Minuta </w:t>
      </w:r>
      <w:r w:rsidRPr="000A5528">
        <w:lastRenderedPageBreak/>
        <w:t>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rsidR="00704473" w:rsidRPr="00CA245F" w:rsidRDefault="00BD4D25" w:rsidP="005D6798">
      <w:pPr>
        <w:pStyle w:val="Ttulo1"/>
        <w:numPr>
          <w:ilvl w:val="0"/>
          <w:numId w:val="11"/>
        </w:numPr>
      </w:pPr>
      <w:r w:rsidRPr="00CA245F">
        <w:t>DOS PRAZOS E DO LOCAL DE ENTREGA DO OBJETO DA LICITAÇÃO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3A0237">
        <w:t>Em qualquer hipótese de aplicação de sanção administrativa, será garantido o direito ao contraditório e à ampla defesa.</w:t>
      </w:r>
    </w:p>
    <w:p w:rsidR="00081FD6" w:rsidRDefault="00081FD6" w:rsidP="00081FD6">
      <w:pPr>
        <w:numPr>
          <w:ilvl w:val="1"/>
          <w:numId w:val="11"/>
        </w:numPr>
        <w:pBdr>
          <w:top w:val="nil"/>
          <w:left w:val="nil"/>
          <w:bottom w:val="nil"/>
          <w:right w:val="nil"/>
          <w:between w:val="nil"/>
        </w:pBdr>
        <w:spacing w:before="288" w:line="312" w:lineRule="auto"/>
        <w:ind w:left="0" w:firstLine="567"/>
        <w:jc w:val="both"/>
      </w:pPr>
      <w:r w:rsidRPr="00081FD6">
        <w:lastRenderedPageBreak/>
        <w:t xml:space="preserve">As entregas dos produtos ocorrerão de forma parcelada, conforme o cronograma e as localidades informados nas futuras Autorizações de Fornecimento, que serão enviadas para o e-mail indicado pela empresa contratada. Os itens requisitados deverão ser entregues </w:t>
      </w:r>
      <w:r w:rsidRPr="00081FD6">
        <w:rPr>
          <w:b/>
        </w:rPr>
        <w:t>em até 5 (cinco) dias úteis</w:t>
      </w:r>
      <w:r w:rsidRPr="00081FD6">
        <w:t xml:space="preserve"> após o envio da ordem de fornecimento, durante o período de 12 (doze) meses, contados a partir da assinatura da Ata de Registro de Preços e/ou de documento equivalente.</w:t>
      </w:r>
    </w:p>
    <w:p w:rsidR="00081FD6" w:rsidRDefault="00081FD6" w:rsidP="00081FD6">
      <w:pPr>
        <w:numPr>
          <w:ilvl w:val="1"/>
          <w:numId w:val="11"/>
        </w:numPr>
        <w:pBdr>
          <w:top w:val="nil"/>
          <w:left w:val="nil"/>
          <w:bottom w:val="nil"/>
          <w:right w:val="nil"/>
          <w:between w:val="nil"/>
        </w:pBdr>
        <w:spacing w:before="288" w:line="312" w:lineRule="auto"/>
        <w:ind w:left="0" w:firstLine="567"/>
        <w:jc w:val="both"/>
      </w:pPr>
      <w:r w:rsidRPr="00081FD6">
        <w:t xml:space="preserve"> A entrega dos produtos deve ser realizada diretamente nas localidades específicas conforme ordem de fornecimento. É imprescindível que as unidades e suas respectivas localizações sejam rigorosamente observadas, garantindo que os produtos sejam entregues de forma correta, eficiente e dentro dos prazos estabelecidos, atendendo às necessidades da Secretaria Municipal de Educação.</w:t>
      </w:r>
    </w:p>
    <w:p w:rsidR="00081FD6" w:rsidRDefault="00081FD6" w:rsidP="00081FD6">
      <w:pPr>
        <w:numPr>
          <w:ilvl w:val="1"/>
          <w:numId w:val="11"/>
        </w:numPr>
        <w:pBdr>
          <w:top w:val="nil"/>
          <w:left w:val="nil"/>
          <w:bottom w:val="nil"/>
          <w:right w:val="nil"/>
          <w:between w:val="nil"/>
        </w:pBdr>
        <w:spacing w:before="288" w:line="312" w:lineRule="auto"/>
        <w:ind w:left="0" w:firstLine="567"/>
        <w:jc w:val="both"/>
      </w:pPr>
      <w:r w:rsidRPr="00081FD6">
        <w:t>Ressalta-se que o município de Andaraí dispõe de unidades escolares situadas tanto na zona urbana quanto na zona rural, sendo fundamental que a logística de entrega contemple as particularidades de acesso e transporte para cada localidade. Abaixo, seguem as informações detalhadas das unidades escolares e suas localizações, para auxiliar na organização e execução das entregas.</w:t>
      </w:r>
    </w:p>
    <w:tbl>
      <w:tblPr>
        <w:tblW w:w="0" w:type="auto"/>
        <w:tblInd w:w="108" w:type="dxa"/>
        <w:tblCellMar>
          <w:top w:w="15" w:type="dxa"/>
          <w:left w:w="15" w:type="dxa"/>
          <w:bottom w:w="15" w:type="dxa"/>
          <w:right w:w="15" w:type="dxa"/>
        </w:tblCellMar>
        <w:tblLook w:val="04A0" w:firstRow="1" w:lastRow="0" w:firstColumn="1" w:lastColumn="0" w:noHBand="0" w:noVBand="1"/>
      </w:tblPr>
      <w:tblGrid>
        <w:gridCol w:w="4691"/>
        <w:gridCol w:w="3814"/>
      </w:tblGrid>
      <w:tr w:rsidR="00081FD6" w:rsidRPr="0069338A" w:rsidTr="00041951">
        <w:trPr>
          <w:trHeight w:val="315"/>
        </w:trPr>
        <w:tc>
          <w:tcPr>
            <w:tcW w:w="46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081FD6" w:rsidRPr="009355AC" w:rsidRDefault="00081FD6" w:rsidP="000C5532">
            <w:pPr>
              <w:pStyle w:val="Estilo1"/>
              <w:ind w:firstLine="0"/>
              <w:jc w:val="center"/>
              <w:rPr>
                <w:rFonts w:ascii="Bookman Old Style" w:hAnsi="Bookman Old Style"/>
                <w:b/>
                <w:bCs/>
                <w:color w:val="auto"/>
                <w:sz w:val="22"/>
                <w:szCs w:val="22"/>
              </w:rPr>
            </w:pPr>
            <w:r w:rsidRPr="00EC293A">
              <w:rPr>
                <w:rFonts w:ascii="Bookman Old Style" w:hAnsi="Bookman Old Style"/>
                <w:b/>
                <w:bCs/>
                <w:color w:val="auto"/>
                <w:sz w:val="22"/>
                <w:szCs w:val="22"/>
              </w:rPr>
              <w:t>Nome da escola</w:t>
            </w:r>
          </w:p>
        </w:tc>
        <w:tc>
          <w:tcPr>
            <w:tcW w:w="38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081FD6" w:rsidRPr="009355AC" w:rsidRDefault="00081FD6" w:rsidP="000C5532">
            <w:pPr>
              <w:pStyle w:val="Estilo1"/>
              <w:ind w:firstLine="708"/>
              <w:rPr>
                <w:rFonts w:ascii="Bookman Old Style" w:hAnsi="Bookman Old Style"/>
                <w:b/>
                <w:bCs/>
                <w:color w:val="auto"/>
                <w:sz w:val="22"/>
                <w:szCs w:val="22"/>
              </w:rPr>
            </w:pPr>
            <w:r w:rsidRPr="009355AC">
              <w:rPr>
                <w:rFonts w:ascii="Bookman Old Style" w:hAnsi="Bookman Old Style"/>
                <w:b/>
                <w:bCs/>
                <w:color w:val="auto"/>
                <w:sz w:val="22"/>
                <w:szCs w:val="22"/>
              </w:rPr>
              <w:t>Endereço</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Escola De Tempo Integral Eraldo Tinoco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Rua Dr. </w:t>
            </w:r>
            <w:proofErr w:type="spellStart"/>
            <w:r w:rsidRPr="00EC293A">
              <w:rPr>
                <w:rFonts w:ascii="Bookman Old Style" w:hAnsi="Bookman Old Style"/>
                <w:color w:val="auto"/>
                <w:sz w:val="22"/>
                <w:szCs w:val="22"/>
              </w:rPr>
              <w:t>Luis</w:t>
            </w:r>
            <w:proofErr w:type="spellEnd"/>
            <w:r w:rsidRPr="00EC293A">
              <w:rPr>
                <w:rFonts w:ascii="Bookman Old Style" w:hAnsi="Bookman Old Style"/>
                <w:color w:val="auto"/>
                <w:sz w:val="22"/>
                <w:szCs w:val="22"/>
              </w:rPr>
              <w:t xml:space="preserve"> Gonzaga, Povoado Nova Vista,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Centro Educacional Infantil de </w:t>
            </w:r>
            <w:proofErr w:type="spellStart"/>
            <w:r w:rsidRPr="00EC293A">
              <w:rPr>
                <w:rFonts w:ascii="Bookman Old Style" w:hAnsi="Bookman Old Style"/>
                <w:color w:val="auto"/>
                <w:sz w:val="22"/>
                <w:szCs w:val="22"/>
              </w:rPr>
              <w:t>Ubiraita</w:t>
            </w:r>
            <w:proofErr w:type="spellEnd"/>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Rua Hermenegildo Goncalves, Distrito de </w:t>
            </w:r>
            <w:proofErr w:type="spellStart"/>
            <w:r w:rsidRPr="00EC293A">
              <w:rPr>
                <w:rFonts w:ascii="Bookman Old Style" w:hAnsi="Bookman Old Style"/>
                <w:color w:val="auto"/>
                <w:sz w:val="22"/>
                <w:szCs w:val="22"/>
              </w:rPr>
              <w:t>Ubiraita</w:t>
            </w:r>
            <w:proofErr w:type="spellEnd"/>
            <w:r w:rsidRPr="00EC293A">
              <w:rPr>
                <w:rFonts w:ascii="Bookman Old Style" w:hAnsi="Bookman Old Style"/>
                <w:color w:val="auto"/>
                <w:sz w:val="22"/>
                <w:szCs w:val="22"/>
              </w:rPr>
              <w:t>,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Escola Municipal Eurico Antunes Costa</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Rua Da Constituição, Distrito de </w:t>
            </w:r>
            <w:proofErr w:type="spellStart"/>
            <w:r w:rsidRPr="00EC293A">
              <w:rPr>
                <w:rFonts w:ascii="Bookman Old Style" w:hAnsi="Bookman Old Style"/>
                <w:color w:val="auto"/>
                <w:sz w:val="22"/>
                <w:szCs w:val="22"/>
              </w:rPr>
              <w:t>Igatu</w:t>
            </w:r>
            <w:proofErr w:type="spellEnd"/>
            <w:r w:rsidRPr="00EC293A">
              <w:rPr>
                <w:rFonts w:ascii="Bookman Old Style" w:hAnsi="Bookman Old Style"/>
                <w:color w:val="auto"/>
                <w:sz w:val="22"/>
                <w:szCs w:val="22"/>
              </w:rPr>
              <w:t>,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Colégio Municipal De Andaraí</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Rua do Campo, Alto do Ibirapitanga,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Escola Municipal De Educação Integral </w:t>
            </w:r>
            <w:proofErr w:type="spellStart"/>
            <w:r w:rsidRPr="00EC293A">
              <w:rPr>
                <w:rFonts w:ascii="Bookman Old Style" w:hAnsi="Bookman Old Style"/>
                <w:color w:val="auto"/>
                <w:sz w:val="22"/>
                <w:szCs w:val="22"/>
              </w:rPr>
              <w:t>Dr</w:t>
            </w:r>
            <w:proofErr w:type="spellEnd"/>
            <w:r w:rsidRPr="00EC293A">
              <w:rPr>
                <w:rFonts w:ascii="Bookman Old Style" w:hAnsi="Bookman Old Style"/>
                <w:color w:val="auto"/>
                <w:sz w:val="22"/>
                <w:szCs w:val="22"/>
              </w:rPr>
              <w:t xml:space="preserve"> Bernardo </w:t>
            </w:r>
            <w:proofErr w:type="spellStart"/>
            <w:r w:rsidRPr="00EC293A">
              <w:rPr>
                <w:rFonts w:ascii="Bookman Old Style" w:hAnsi="Bookman Old Style"/>
                <w:color w:val="auto"/>
                <w:sz w:val="22"/>
                <w:szCs w:val="22"/>
              </w:rPr>
              <w:t>Spector</w:t>
            </w:r>
            <w:proofErr w:type="spellEnd"/>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Rua Hermenegildo Goncalves, Distrito de </w:t>
            </w:r>
            <w:proofErr w:type="spellStart"/>
            <w:r w:rsidRPr="00EC293A">
              <w:rPr>
                <w:rFonts w:ascii="Bookman Old Style" w:hAnsi="Bookman Old Style"/>
                <w:color w:val="auto"/>
                <w:sz w:val="22"/>
                <w:szCs w:val="22"/>
              </w:rPr>
              <w:t>Ubiraita</w:t>
            </w:r>
            <w:proofErr w:type="spellEnd"/>
            <w:r w:rsidRPr="00EC293A">
              <w:rPr>
                <w:rFonts w:ascii="Bookman Old Style" w:hAnsi="Bookman Old Style"/>
                <w:color w:val="auto"/>
                <w:sz w:val="22"/>
                <w:szCs w:val="22"/>
              </w:rPr>
              <w:t>,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Creche Pro Infância Padre Píndaro Do Carmo Coutinho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Rua Edgar Santos Oliveira, Alto do Ibirapitanga,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Colégio Municipal Antônio Carlos Magalhaes</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Praça Senhora Santana, Povoado Nova Vista,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Escola De Tempo Integral </w:t>
            </w:r>
            <w:proofErr w:type="spellStart"/>
            <w:r w:rsidRPr="00EC293A">
              <w:rPr>
                <w:rFonts w:ascii="Bookman Old Style" w:hAnsi="Bookman Old Style"/>
                <w:color w:val="auto"/>
                <w:sz w:val="22"/>
                <w:szCs w:val="22"/>
              </w:rPr>
              <w:t>Ilza</w:t>
            </w:r>
            <w:proofErr w:type="spellEnd"/>
            <w:r w:rsidRPr="00EC293A">
              <w:rPr>
                <w:rFonts w:ascii="Bookman Old Style" w:hAnsi="Bookman Old Style"/>
                <w:color w:val="auto"/>
                <w:sz w:val="22"/>
                <w:szCs w:val="22"/>
              </w:rPr>
              <w:t xml:space="preserve"> Guedes Silva</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Assentamento </w:t>
            </w:r>
            <w:proofErr w:type="spellStart"/>
            <w:r w:rsidRPr="00EC293A">
              <w:rPr>
                <w:rFonts w:ascii="Bookman Old Style" w:hAnsi="Bookman Old Style"/>
                <w:color w:val="auto"/>
                <w:sz w:val="22"/>
                <w:szCs w:val="22"/>
              </w:rPr>
              <w:t>Itaguassu</w:t>
            </w:r>
            <w:proofErr w:type="spellEnd"/>
            <w:r w:rsidRPr="00EC293A">
              <w:rPr>
                <w:rFonts w:ascii="Bookman Old Style" w:hAnsi="Bookman Old Style"/>
                <w:color w:val="auto"/>
                <w:sz w:val="22"/>
                <w:szCs w:val="22"/>
              </w:rPr>
              <w:t xml:space="preserve"> VII, BA 142,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Escola Materno Infantil Maria </w:t>
            </w:r>
            <w:proofErr w:type="spellStart"/>
            <w:r w:rsidRPr="00EC293A">
              <w:rPr>
                <w:rFonts w:ascii="Bookman Old Style" w:hAnsi="Bookman Old Style"/>
                <w:color w:val="auto"/>
                <w:sz w:val="22"/>
                <w:szCs w:val="22"/>
              </w:rPr>
              <w:t>Amelia</w:t>
            </w:r>
            <w:proofErr w:type="spellEnd"/>
            <w:r w:rsidRPr="00EC293A">
              <w:rPr>
                <w:rFonts w:ascii="Bookman Old Style" w:hAnsi="Bookman Old Style"/>
                <w:color w:val="auto"/>
                <w:sz w:val="22"/>
                <w:szCs w:val="22"/>
              </w:rPr>
              <w:t xml:space="preserve"> Menezes Santos</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Travessa Luiz Viana Filho, Centro,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Escola De Tempo Integral Fernando Gomes De Azevedo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Povoado Mocambo,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Escola De Tempo Integral Stefano </w:t>
            </w:r>
            <w:proofErr w:type="spellStart"/>
            <w:r w:rsidRPr="00EC293A">
              <w:rPr>
                <w:rFonts w:ascii="Bookman Old Style" w:hAnsi="Bookman Old Style"/>
                <w:color w:val="auto"/>
                <w:sz w:val="22"/>
                <w:szCs w:val="22"/>
              </w:rPr>
              <w:t>Talenti</w:t>
            </w:r>
            <w:proofErr w:type="spellEnd"/>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Rua Beira Rio, Alto do Ibirapitanga,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lastRenderedPageBreak/>
              <w:t>Escola Municipal Luiz Viana Filho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Praça Joao Esteves Do Socorro, Centro, Andaraí – BA.</w:t>
            </w:r>
          </w:p>
        </w:tc>
      </w:tr>
      <w:tr w:rsidR="00081FD6" w:rsidRPr="009355AC" w:rsidTr="00041951">
        <w:trPr>
          <w:trHeight w:val="315"/>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Centro Municipal De Atendimento Educacional Especializado</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Praça Do Sol, Centro, Andaraí – BA.</w:t>
            </w:r>
          </w:p>
        </w:tc>
      </w:tr>
      <w:tr w:rsidR="00081FD6" w:rsidRPr="009355AC" w:rsidTr="00041951">
        <w:trPr>
          <w:trHeight w:val="58"/>
        </w:trPr>
        <w:tc>
          <w:tcPr>
            <w:tcW w:w="4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6338C0">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Secretaria Municipal De Educação, Esporte </w:t>
            </w:r>
          </w:p>
        </w:tc>
        <w:tc>
          <w:tcPr>
            <w:tcW w:w="3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1FD6" w:rsidRPr="009355AC" w:rsidRDefault="00081FD6" w:rsidP="000C5532">
            <w:pPr>
              <w:pStyle w:val="Estilo1"/>
              <w:spacing w:line="276" w:lineRule="auto"/>
              <w:ind w:firstLine="0"/>
              <w:rPr>
                <w:rFonts w:ascii="Bookman Old Style" w:hAnsi="Bookman Old Style"/>
                <w:color w:val="auto"/>
                <w:sz w:val="22"/>
                <w:szCs w:val="22"/>
              </w:rPr>
            </w:pPr>
            <w:r w:rsidRPr="00EC293A">
              <w:rPr>
                <w:rFonts w:ascii="Bookman Old Style" w:hAnsi="Bookman Old Style"/>
                <w:color w:val="auto"/>
                <w:sz w:val="22"/>
                <w:szCs w:val="22"/>
              </w:rPr>
              <w:t xml:space="preserve">Rua </w:t>
            </w:r>
            <w:proofErr w:type="spellStart"/>
            <w:r w:rsidRPr="00EC293A">
              <w:rPr>
                <w:rFonts w:ascii="Bookman Old Style" w:hAnsi="Bookman Old Style"/>
                <w:color w:val="auto"/>
                <w:sz w:val="22"/>
                <w:szCs w:val="22"/>
              </w:rPr>
              <w:t>Marimbus</w:t>
            </w:r>
            <w:proofErr w:type="spellEnd"/>
            <w:r w:rsidRPr="00EC293A">
              <w:rPr>
                <w:rFonts w:ascii="Bookman Old Style" w:hAnsi="Bookman Old Style"/>
                <w:color w:val="auto"/>
                <w:sz w:val="22"/>
                <w:szCs w:val="22"/>
              </w:rPr>
              <w:t>, Alto do Ibirapitanga, Andaraí – BA.</w:t>
            </w:r>
          </w:p>
        </w:tc>
      </w:tr>
    </w:tbl>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O objeto deverá ser entregue livres de frete, carga e descarga, no local indicad</w:t>
      </w:r>
      <w:r w:rsidR="0065381D">
        <w:t>o pela na requisição de compra</w:t>
      </w:r>
      <w:r>
        <w:t>, de segunda a</w:t>
      </w:r>
      <w:r w:rsidR="00081FD6">
        <w:t xml:space="preserve"> sexta feira.</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F21217" w:rsidRPr="00F21217" w:rsidRDefault="00DA3F7B" w:rsidP="00F21217">
      <w:pPr>
        <w:numPr>
          <w:ilvl w:val="1"/>
          <w:numId w:val="11"/>
        </w:numPr>
        <w:pBdr>
          <w:top w:val="nil"/>
          <w:left w:val="nil"/>
          <w:bottom w:val="nil"/>
          <w:right w:val="nil"/>
          <w:between w:val="nil"/>
        </w:pBdr>
        <w:spacing w:before="288" w:line="312" w:lineRule="auto"/>
        <w:ind w:left="0" w:firstLine="567"/>
        <w:jc w:val="both"/>
      </w:pPr>
      <w:r w:rsidRPr="00DA3F7B">
        <w:rPr>
          <w:rFonts w:cs="Arial"/>
        </w:rPr>
        <w:t>Os bens serão recebidos provisoriamente</w:t>
      </w:r>
      <w:r w:rsidR="00081FD6">
        <w:rPr>
          <w:rFonts w:cs="Arial"/>
        </w:rPr>
        <w:t xml:space="preserve"> no prazo de 05 (cinco)</w:t>
      </w:r>
      <w:r w:rsidRPr="00DA3F7B">
        <w:rPr>
          <w:rFonts w:cs="Arial"/>
        </w:rPr>
        <w:t>,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Disposição na Nota Fiscal ou documento que o acompanhe de que, à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t xml:space="preserve">O </w:t>
      </w:r>
      <w:r w:rsidRPr="000366E4">
        <w:t xml:space="preserve">objeto só será recebido definitivamente no prazo de </w:t>
      </w:r>
      <w:r w:rsidR="006338C0">
        <w:t>05</w:t>
      </w:r>
      <w:r w:rsidRPr="000366E4">
        <w:t xml:space="preserve"> dias, contados do recebimento provisório, por servidor ou comissão designada pela autoridade competente, após a verificação da qualidade do objeto e consequente aceitação mediante termo detalhado</w:t>
      </w:r>
      <w:r>
        <w:t>;</w:t>
      </w:r>
    </w:p>
    <w:p w:rsidR="00F21217" w:rsidRPr="00F21217" w:rsidRDefault="00F21217" w:rsidP="000366E4">
      <w:pPr>
        <w:numPr>
          <w:ilvl w:val="1"/>
          <w:numId w:val="11"/>
        </w:numPr>
        <w:pBdr>
          <w:top w:val="nil"/>
          <w:left w:val="nil"/>
          <w:bottom w:val="nil"/>
          <w:right w:val="nil"/>
          <w:between w:val="nil"/>
        </w:pBdr>
        <w:spacing w:before="288" w:line="312" w:lineRule="auto"/>
        <w:ind w:left="0" w:firstLine="567"/>
        <w:jc w:val="both"/>
      </w:pPr>
      <w:r w:rsidRPr="00F21217">
        <w:rPr>
          <w:rFonts w:cs="Arial"/>
        </w:rPr>
        <w:t>Os produtos poderão ser rejeitados, no todo ou em parte, quando em desacordo com as especificações constantes neste Termo de Referência e na proposta, devendo ser substituídos no prazo de 03 (três) dias úteis, a contar da notificação da compromissária, às suas custas, sem prejuízo da aplicação das penalidades</w:t>
      </w:r>
      <w:r>
        <w:rPr>
          <w:rFonts w:cs="Arial"/>
        </w:rPr>
        <w:t>.</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O prazo para recebimento definitivo poderá ser excepcionalmente prorrogado, de forma justificada, por igual período, quando houver necessidade de diligências para a aferição do atendimento das exigências contratuais.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No caso de indícios de irregularidade do objeto, seja em relação a quantidade entregue, seja em relação à qualidade ou dimensões, em relação à parte do objeto entregue, será notificada a empresa via</w:t>
      </w:r>
      <w:r w:rsidR="00C96F8E">
        <w:rPr>
          <w:rFonts w:cs="Arial"/>
        </w:rPr>
        <w:t xml:space="preserve"> </w:t>
      </w:r>
      <w:r w:rsidR="00712931">
        <w:rPr>
          <w:rFonts w:cs="Arial"/>
        </w:rPr>
        <w:t>e-mail</w:t>
      </w:r>
      <w:r w:rsidRPr="00DA3F7B">
        <w:rPr>
          <w:rFonts w:cs="Arial"/>
        </w:rPr>
        <w:t>, bem como, solicitado à empresa a emissão de Nota Fiscal pertinente à parcela incontroversa (regular) do objeto para liquidação e pagamento, conforme art. 143 da Lei 14.133/21.</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Default="00487209" w:rsidP="005D6798">
      <w:pPr>
        <w:pStyle w:val="Ttulo1"/>
        <w:numPr>
          <w:ilvl w:val="0"/>
          <w:numId w:val="11"/>
        </w:numPr>
      </w:pPr>
      <w:r>
        <w:t>DOS RECURSOS FINANCEIROS E DA DOTAÇÃO ORÇAMENTÁRIA</w:t>
      </w:r>
    </w:p>
    <w:p w:rsidR="009030FA" w:rsidRDefault="00487209"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CA75C7" w:rsidRDefault="00CA75C7" w:rsidP="006338C0">
      <w:pPr>
        <w:jc w:val="both"/>
        <w:rPr>
          <w:rFonts w:cs="Arial"/>
          <w:b/>
          <w:iCs/>
        </w:rPr>
      </w:pPr>
    </w:p>
    <w:p w:rsidR="006338C0" w:rsidRPr="00CA75C7" w:rsidRDefault="006338C0" w:rsidP="006338C0">
      <w:pPr>
        <w:jc w:val="both"/>
        <w:rPr>
          <w:rFonts w:cs="Arial"/>
          <w:b/>
        </w:rPr>
      </w:pPr>
      <w:r w:rsidRPr="00CA75C7">
        <w:rPr>
          <w:rFonts w:cs="Arial"/>
          <w:b/>
        </w:rPr>
        <w:t>Secretaria Municipal de Educação e Esporte</w:t>
      </w:r>
    </w:p>
    <w:p w:rsidR="006338C0" w:rsidRPr="00CA75C7" w:rsidRDefault="006338C0" w:rsidP="006338C0">
      <w:pPr>
        <w:rPr>
          <w:rFonts w:cs="Arial"/>
          <w:b/>
          <w:bCs/>
        </w:rPr>
      </w:pPr>
      <w:r w:rsidRPr="00CA75C7">
        <w:rPr>
          <w:rFonts w:cs="Arial"/>
          <w:b/>
          <w:bCs/>
        </w:rPr>
        <w:t xml:space="preserve">LOTE 1 </w:t>
      </w: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2020 - Manutenção Do Programa De Alimentação Escolar</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lastRenderedPageBreak/>
        <w:t>Fonte de Recurso –</w:t>
      </w:r>
      <w:r w:rsidRPr="00CA75C7">
        <w:rPr>
          <w:sz w:val="22"/>
          <w:szCs w:val="22"/>
        </w:rPr>
        <w:t xml:space="preserve"> 1552 sendo 20%</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1550 sendo 65%</w:t>
      </w: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2046 - Gestão Das Ativ. E Manutenção Da Secretaria De Educação</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1500 sendo 10%</w:t>
      </w: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2049 - Gestão Das Atividades Do Esporte</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1500 sendo 5%</w:t>
      </w: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rPr>
          <w:rFonts w:cs="Arial"/>
          <w:b/>
          <w:bCs/>
          <w:color w:val="000000"/>
        </w:rPr>
      </w:pPr>
      <w:r w:rsidRPr="00CA75C7">
        <w:rPr>
          <w:rFonts w:cs="Arial"/>
          <w:b/>
          <w:bCs/>
          <w:color w:val="000000"/>
        </w:rPr>
        <w:t>LOTE 2</w:t>
      </w: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2020 - Manutenção Do Programa De Alimentação Escolar</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1552 sendo 15%</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1550 sendo 70%</w:t>
      </w: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2046 - Gestão Das Ativ. E Manutenção Da Secretaria De Educação</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1500 sendo 10%</w:t>
      </w: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2049 - Gestão Das Atividades Do Esporte</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1500 sendo 5%</w:t>
      </w:r>
    </w:p>
    <w:p w:rsidR="006338C0" w:rsidRPr="00CA75C7" w:rsidRDefault="006338C0" w:rsidP="006338C0">
      <w:pPr>
        <w:pStyle w:val="Estilo1"/>
        <w:tabs>
          <w:tab w:val="left" w:pos="1365"/>
        </w:tabs>
        <w:spacing w:line="276" w:lineRule="auto"/>
        <w:ind w:firstLine="0"/>
        <w:rPr>
          <w:sz w:val="22"/>
          <w:szCs w:val="22"/>
        </w:rPr>
      </w:pPr>
    </w:p>
    <w:p w:rsidR="006338C0" w:rsidRPr="00CA75C7" w:rsidRDefault="006338C0" w:rsidP="006338C0">
      <w:pPr>
        <w:rPr>
          <w:rFonts w:cs="Arial"/>
          <w:b/>
          <w:bCs/>
          <w:color w:val="000000"/>
        </w:rPr>
      </w:pPr>
      <w:r w:rsidRPr="00CA75C7">
        <w:rPr>
          <w:rFonts w:cs="Arial"/>
          <w:b/>
          <w:bCs/>
          <w:color w:val="000000"/>
        </w:rPr>
        <w:t>LOTE 3</w:t>
      </w: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spacing w:line="276" w:lineRule="auto"/>
        <w:rPr>
          <w:rFonts w:cs="Arial"/>
          <w:color w:val="000000"/>
        </w:rPr>
      </w:pPr>
      <w:r w:rsidRPr="00CA75C7">
        <w:rPr>
          <w:rFonts w:cs="Arial"/>
          <w:b/>
          <w:color w:val="000000"/>
        </w:rPr>
        <w:t xml:space="preserve">Projeto Atividade – </w:t>
      </w:r>
      <w:r w:rsidRPr="00CA75C7">
        <w:rPr>
          <w:rFonts w:cs="Arial"/>
          <w:color w:val="000000"/>
        </w:rPr>
        <w:t>2020 - Manutenção Do Programa De Alimentação Escolar</w:t>
      </w:r>
    </w:p>
    <w:p w:rsidR="006338C0" w:rsidRPr="00CA75C7" w:rsidRDefault="006338C0" w:rsidP="006338C0">
      <w:pPr>
        <w:spacing w:line="276" w:lineRule="auto"/>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1552 sendo 50%</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1550 sendo 50%</w:t>
      </w:r>
    </w:p>
    <w:p w:rsidR="006338C0" w:rsidRPr="00CA75C7" w:rsidRDefault="006338C0" w:rsidP="006338C0">
      <w:pPr>
        <w:pStyle w:val="Estilo1"/>
        <w:tabs>
          <w:tab w:val="left" w:pos="1365"/>
        </w:tabs>
        <w:spacing w:line="276" w:lineRule="auto"/>
        <w:ind w:firstLine="0"/>
        <w:rPr>
          <w:sz w:val="22"/>
          <w:szCs w:val="22"/>
        </w:rPr>
      </w:pPr>
    </w:p>
    <w:p w:rsidR="006338C0" w:rsidRPr="00CA75C7" w:rsidRDefault="006338C0" w:rsidP="006338C0">
      <w:pPr>
        <w:rPr>
          <w:rFonts w:cs="Arial"/>
          <w:b/>
          <w:bCs/>
          <w:color w:val="000000"/>
        </w:rPr>
      </w:pPr>
      <w:r w:rsidRPr="00CA75C7">
        <w:rPr>
          <w:rFonts w:cs="Arial"/>
          <w:b/>
          <w:bCs/>
          <w:color w:val="000000"/>
        </w:rPr>
        <w:t>LOTE 4</w:t>
      </w:r>
    </w:p>
    <w:p w:rsidR="006338C0" w:rsidRPr="00CA75C7" w:rsidRDefault="006338C0" w:rsidP="006338C0">
      <w:pPr>
        <w:rPr>
          <w:rFonts w:cs="Arial"/>
          <w:b/>
          <w:bCs/>
          <w:color w:val="000000"/>
        </w:rPr>
      </w:pPr>
      <w:r w:rsidRPr="00CA75C7">
        <w:rPr>
          <w:rFonts w:cs="Arial"/>
          <w:b/>
          <w:color w:val="000000"/>
        </w:rPr>
        <w:lastRenderedPageBreak/>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spacing w:line="276" w:lineRule="auto"/>
        <w:rPr>
          <w:rFonts w:cs="Arial"/>
          <w:color w:val="000000"/>
        </w:rPr>
      </w:pPr>
      <w:r w:rsidRPr="00CA75C7">
        <w:rPr>
          <w:rFonts w:cs="Arial"/>
          <w:b/>
          <w:color w:val="000000"/>
        </w:rPr>
        <w:t xml:space="preserve">Projeto Atividade – </w:t>
      </w:r>
      <w:r w:rsidRPr="00CA75C7">
        <w:rPr>
          <w:rFonts w:cs="Arial"/>
          <w:color w:val="000000"/>
        </w:rPr>
        <w:t>2020 - Manutenção Do Programa De Alimentação Escolar</w:t>
      </w:r>
    </w:p>
    <w:p w:rsidR="006338C0" w:rsidRPr="00CA75C7" w:rsidRDefault="006338C0" w:rsidP="006338C0">
      <w:pPr>
        <w:spacing w:line="276" w:lineRule="auto"/>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1552 sendo 100%</w:t>
      </w:r>
    </w:p>
    <w:p w:rsidR="006338C0" w:rsidRPr="00CA75C7" w:rsidRDefault="006338C0" w:rsidP="006338C0">
      <w:pPr>
        <w:pStyle w:val="Estilo1"/>
        <w:tabs>
          <w:tab w:val="left" w:pos="1365"/>
        </w:tabs>
        <w:spacing w:line="276" w:lineRule="auto"/>
        <w:ind w:firstLine="0"/>
        <w:rPr>
          <w:sz w:val="22"/>
          <w:szCs w:val="22"/>
        </w:rPr>
      </w:pPr>
    </w:p>
    <w:p w:rsidR="006338C0" w:rsidRPr="00CA75C7" w:rsidRDefault="006338C0" w:rsidP="006338C0">
      <w:pPr>
        <w:rPr>
          <w:rFonts w:cs="Arial"/>
          <w:b/>
          <w:bCs/>
          <w:color w:val="000000"/>
        </w:rPr>
      </w:pPr>
      <w:r w:rsidRPr="00CA75C7">
        <w:rPr>
          <w:rFonts w:cs="Arial"/>
          <w:b/>
          <w:bCs/>
          <w:color w:val="000000"/>
        </w:rPr>
        <w:t>LOTE 5</w:t>
      </w: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spacing w:line="276" w:lineRule="auto"/>
        <w:rPr>
          <w:rFonts w:cs="Arial"/>
          <w:color w:val="000000"/>
        </w:rPr>
      </w:pPr>
      <w:r w:rsidRPr="00CA75C7">
        <w:rPr>
          <w:rFonts w:cs="Arial"/>
          <w:b/>
          <w:color w:val="000000"/>
        </w:rPr>
        <w:t xml:space="preserve">Projeto Atividade – </w:t>
      </w:r>
      <w:r w:rsidRPr="00CA75C7">
        <w:rPr>
          <w:rFonts w:cs="Arial"/>
          <w:color w:val="000000"/>
        </w:rPr>
        <w:t>2020 - Manutenção Do Programa De Alimentação Escolar</w:t>
      </w:r>
    </w:p>
    <w:p w:rsidR="006338C0" w:rsidRPr="00CA75C7" w:rsidRDefault="006338C0" w:rsidP="006338C0">
      <w:pPr>
        <w:spacing w:line="276" w:lineRule="auto"/>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1552 sendo 30%</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1550 sendo 60%</w:t>
      </w:r>
    </w:p>
    <w:p w:rsidR="006338C0" w:rsidRPr="00CA75C7" w:rsidRDefault="006338C0" w:rsidP="006338C0">
      <w:pPr>
        <w:pStyle w:val="Estilo1"/>
        <w:tabs>
          <w:tab w:val="left" w:pos="1365"/>
        </w:tabs>
        <w:spacing w:line="276" w:lineRule="auto"/>
        <w:ind w:firstLine="0"/>
        <w:rPr>
          <w:sz w:val="22"/>
          <w:szCs w:val="22"/>
        </w:rPr>
      </w:pP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2046 - Gestão Das Ativ. E Manutenção Da Secretaria De Educação</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1500 sendo 10%</w:t>
      </w:r>
    </w:p>
    <w:p w:rsidR="006338C0" w:rsidRPr="00CA75C7" w:rsidRDefault="006338C0" w:rsidP="006338C0">
      <w:pPr>
        <w:pStyle w:val="Estilo1"/>
        <w:tabs>
          <w:tab w:val="left" w:pos="1365"/>
        </w:tabs>
        <w:spacing w:line="276" w:lineRule="auto"/>
        <w:ind w:firstLine="0"/>
        <w:rPr>
          <w:sz w:val="22"/>
          <w:szCs w:val="22"/>
        </w:rPr>
      </w:pPr>
    </w:p>
    <w:p w:rsidR="006338C0" w:rsidRPr="00CA75C7" w:rsidRDefault="006338C0" w:rsidP="006338C0">
      <w:pPr>
        <w:rPr>
          <w:rFonts w:cs="Arial"/>
          <w:b/>
          <w:bCs/>
          <w:color w:val="000000"/>
        </w:rPr>
      </w:pPr>
      <w:r w:rsidRPr="00CA75C7">
        <w:rPr>
          <w:rFonts w:cs="Arial"/>
          <w:b/>
          <w:bCs/>
          <w:color w:val="000000"/>
        </w:rPr>
        <w:t>LOTE 6</w:t>
      </w:r>
    </w:p>
    <w:p w:rsidR="006338C0" w:rsidRPr="00CA75C7" w:rsidRDefault="006338C0" w:rsidP="006338C0">
      <w:pPr>
        <w:spacing w:line="276" w:lineRule="auto"/>
        <w:rPr>
          <w:rFonts w:cs="Arial"/>
          <w:color w:val="000000"/>
        </w:rPr>
      </w:pPr>
      <w:r w:rsidRPr="00CA75C7">
        <w:rPr>
          <w:rFonts w:cs="Arial"/>
          <w:b/>
          <w:color w:val="000000"/>
        </w:rPr>
        <w:t xml:space="preserve">Projeto Atividade – </w:t>
      </w:r>
      <w:r w:rsidRPr="00CA75C7">
        <w:rPr>
          <w:rFonts w:cs="Arial"/>
          <w:color w:val="000000"/>
        </w:rPr>
        <w:t>2016 - Manutenção Do Ensino Fundamental</w:t>
      </w:r>
    </w:p>
    <w:p w:rsidR="006338C0" w:rsidRPr="00CA75C7" w:rsidRDefault="006338C0" w:rsidP="006338C0">
      <w:pPr>
        <w:spacing w:line="276" w:lineRule="auto"/>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1500 sendo 45%</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1550 sendo 45%</w:t>
      </w:r>
    </w:p>
    <w:p w:rsidR="006338C0" w:rsidRPr="00CA75C7" w:rsidRDefault="006338C0" w:rsidP="006338C0">
      <w:pPr>
        <w:pStyle w:val="Estilo1"/>
        <w:tabs>
          <w:tab w:val="left" w:pos="1365"/>
        </w:tabs>
        <w:spacing w:line="276" w:lineRule="auto"/>
        <w:ind w:firstLine="0"/>
        <w:rPr>
          <w:sz w:val="22"/>
          <w:szCs w:val="22"/>
        </w:rPr>
      </w:pP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2049 - Gestão Das Atividades Do Esporte</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1500 sendo 2%</w:t>
      </w: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rPr>
          <w:rFonts w:cs="Arial"/>
          <w:b/>
          <w:bCs/>
          <w:color w:val="000000"/>
        </w:rPr>
      </w:pPr>
      <w:r w:rsidRPr="00CA75C7">
        <w:rPr>
          <w:rFonts w:cs="Arial"/>
          <w:b/>
          <w:color w:val="000000"/>
        </w:rPr>
        <w:t xml:space="preserve">Unidade Orçamentária – </w:t>
      </w:r>
      <w:r w:rsidRPr="00CA75C7">
        <w:rPr>
          <w:rFonts w:cs="Arial"/>
          <w:color w:val="000000"/>
        </w:rPr>
        <w:t>0204 Secretaria Mun. De Educação e Esporte</w:t>
      </w:r>
      <w:r w:rsidRPr="00CA75C7">
        <w:rPr>
          <w:rFonts w:cs="Arial"/>
          <w:b/>
          <w:bCs/>
          <w:color w:val="000000"/>
        </w:rPr>
        <w:t xml:space="preserve"> </w:t>
      </w:r>
    </w:p>
    <w:p w:rsidR="006338C0" w:rsidRPr="00CA75C7" w:rsidRDefault="006338C0" w:rsidP="006338C0">
      <w:pPr>
        <w:rPr>
          <w:rFonts w:cs="Arial"/>
          <w:color w:val="000000"/>
        </w:rPr>
      </w:pPr>
      <w:r w:rsidRPr="00CA75C7">
        <w:rPr>
          <w:rFonts w:cs="Arial"/>
          <w:b/>
          <w:color w:val="000000"/>
        </w:rPr>
        <w:t xml:space="preserve">Projeto Atividade – </w:t>
      </w:r>
      <w:r w:rsidRPr="00CA75C7">
        <w:rPr>
          <w:rFonts w:cs="Arial"/>
          <w:color w:val="000000"/>
        </w:rPr>
        <w:t>2046 - Gestão Das Ativ. E Manutenção Da Secretaria De Educação</w:t>
      </w:r>
    </w:p>
    <w:p w:rsidR="006338C0" w:rsidRPr="00CA75C7" w:rsidRDefault="006338C0" w:rsidP="006338C0">
      <w:pPr>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40" w:lineRule="auto"/>
        <w:ind w:firstLine="0"/>
        <w:rPr>
          <w:sz w:val="22"/>
          <w:szCs w:val="22"/>
        </w:rPr>
      </w:pPr>
      <w:r w:rsidRPr="00CA75C7">
        <w:rPr>
          <w:b/>
          <w:sz w:val="22"/>
          <w:szCs w:val="22"/>
        </w:rPr>
        <w:t>Fonte de Recurso –</w:t>
      </w:r>
      <w:r w:rsidRPr="00CA75C7">
        <w:rPr>
          <w:sz w:val="22"/>
          <w:szCs w:val="22"/>
        </w:rPr>
        <w:t xml:space="preserve"> 1500 sendo 8%</w:t>
      </w:r>
    </w:p>
    <w:p w:rsidR="006338C0" w:rsidRPr="00CA75C7" w:rsidRDefault="006338C0" w:rsidP="006338C0">
      <w:pPr>
        <w:pStyle w:val="Estilo1"/>
        <w:tabs>
          <w:tab w:val="left" w:pos="1365"/>
        </w:tabs>
        <w:spacing w:line="240" w:lineRule="auto"/>
        <w:ind w:firstLine="0"/>
        <w:rPr>
          <w:sz w:val="22"/>
          <w:szCs w:val="22"/>
        </w:rPr>
      </w:pPr>
    </w:p>
    <w:p w:rsidR="006338C0" w:rsidRPr="00CA75C7" w:rsidRDefault="006338C0" w:rsidP="006338C0">
      <w:pPr>
        <w:rPr>
          <w:rFonts w:cs="Arial"/>
          <w:b/>
          <w:bCs/>
          <w:color w:val="000000"/>
        </w:rPr>
      </w:pPr>
      <w:r w:rsidRPr="00CA75C7">
        <w:rPr>
          <w:rFonts w:cs="Arial"/>
          <w:b/>
          <w:bCs/>
          <w:color w:val="000000"/>
        </w:rPr>
        <w:t>LOTE 7</w:t>
      </w:r>
    </w:p>
    <w:p w:rsidR="006338C0" w:rsidRPr="00CA75C7" w:rsidRDefault="006338C0" w:rsidP="006338C0">
      <w:pPr>
        <w:spacing w:line="276" w:lineRule="auto"/>
        <w:rPr>
          <w:rFonts w:cs="Arial"/>
          <w:color w:val="000000"/>
        </w:rPr>
      </w:pPr>
      <w:r w:rsidRPr="00CA75C7">
        <w:rPr>
          <w:rFonts w:cs="Arial"/>
          <w:b/>
          <w:color w:val="000000"/>
        </w:rPr>
        <w:t xml:space="preserve">Projeto Atividade – </w:t>
      </w:r>
      <w:r w:rsidRPr="00CA75C7">
        <w:rPr>
          <w:rFonts w:cs="Arial"/>
          <w:color w:val="000000"/>
        </w:rPr>
        <w:t>2016 - Manutenção Do Ensino Fundamental</w:t>
      </w:r>
    </w:p>
    <w:p w:rsidR="006338C0" w:rsidRPr="00CA75C7" w:rsidRDefault="006338C0" w:rsidP="006338C0">
      <w:pPr>
        <w:spacing w:line="276" w:lineRule="auto"/>
        <w:rPr>
          <w:rFonts w:cs="Arial"/>
          <w:b/>
          <w:color w:val="000000"/>
        </w:rPr>
      </w:pPr>
      <w:r w:rsidRPr="00CA75C7">
        <w:rPr>
          <w:rFonts w:cs="Arial"/>
          <w:b/>
          <w:color w:val="000000"/>
        </w:rPr>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1500 sendo 25%</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1550 sendo 25%</w:t>
      </w:r>
    </w:p>
    <w:p w:rsidR="006338C0" w:rsidRPr="00CA75C7" w:rsidRDefault="006338C0" w:rsidP="006338C0">
      <w:pPr>
        <w:pStyle w:val="Estilo1"/>
        <w:tabs>
          <w:tab w:val="left" w:pos="1365"/>
        </w:tabs>
        <w:spacing w:line="276" w:lineRule="auto"/>
        <w:ind w:firstLine="0"/>
        <w:rPr>
          <w:sz w:val="22"/>
          <w:szCs w:val="22"/>
        </w:rPr>
      </w:pPr>
    </w:p>
    <w:p w:rsidR="006338C0" w:rsidRPr="00CA75C7" w:rsidRDefault="006338C0" w:rsidP="006338C0">
      <w:pPr>
        <w:spacing w:line="276" w:lineRule="auto"/>
        <w:rPr>
          <w:rFonts w:cs="Arial"/>
          <w:color w:val="000000"/>
        </w:rPr>
      </w:pPr>
      <w:r w:rsidRPr="00CA75C7">
        <w:rPr>
          <w:rFonts w:cs="Arial"/>
          <w:b/>
          <w:color w:val="000000"/>
        </w:rPr>
        <w:t xml:space="preserve">Projeto Atividade – </w:t>
      </w:r>
      <w:r w:rsidRPr="00CA75C7">
        <w:rPr>
          <w:rFonts w:cs="Arial"/>
          <w:color w:val="000000"/>
        </w:rPr>
        <w:t>2019 - Manutenção Do Ensino Infantil</w:t>
      </w:r>
    </w:p>
    <w:p w:rsidR="006338C0" w:rsidRPr="00CA75C7" w:rsidRDefault="006338C0" w:rsidP="006338C0">
      <w:pPr>
        <w:spacing w:line="276" w:lineRule="auto"/>
        <w:rPr>
          <w:rFonts w:cs="Arial"/>
          <w:b/>
          <w:color w:val="000000"/>
        </w:rPr>
      </w:pPr>
      <w:r w:rsidRPr="00CA75C7">
        <w:rPr>
          <w:rFonts w:cs="Arial"/>
          <w:b/>
          <w:color w:val="000000"/>
        </w:rPr>
        <w:lastRenderedPageBreak/>
        <w:t xml:space="preserve">Elemento de Despesa – </w:t>
      </w:r>
      <w:r w:rsidRPr="00CA75C7">
        <w:rPr>
          <w:rFonts w:cs="Arial"/>
          <w:color w:val="000000"/>
        </w:rPr>
        <w:t>33.90.30.00.00 – Material de Consumo</w:t>
      </w:r>
      <w:r w:rsidRPr="00CA75C7">
        <w:rPr>
          <w:rFonts w:cs="Arial"/>
          <w:b/>
          <w:color w:val="000000"/>
        </w:rPr>
        <w:t>.</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1500 sendo 25%</w:t>
      </w:r>
    </w:p>
    <w:p w:rsidR="006338C0" w:rsidRPr="00CA75C7" w:rsidRDefault="006338C0" w:rsidP="006338C0">
      <w:pPr>
        <w:pStyle w:val="Estilo1"/>
        <w:tabs>
          <w:tab w:val="left" w:pos="1365"/>
        </w:tabs>
        <w:spacing w:line="276" w:lineRule="auto"/>
        <w:ind w:firstLine="0"/>
        <w:rPr>
          <w:sz w:val="22"/>
          <w:szCs w:val="22"/>
        </w:rPr>
      </w:pPr>
      <w:r w:rsidRPr="00CA75C7">
        <w:rPr>
          <w:b/>
          <w:sz w:val="22"/>
          <w:szCs w:val="22"/>
        </w:rPr>
        <w:t>Fonte de Recurso –</w:t>
      </w:r>
      <w:r w:rsidRPr="00CA75C7">
        <w:rPr>
          <w:sz w:val="22"/>
          <w:szCs w:val="22"/>
        </w:rPr>
        <w:t xml:space="preserve"> 1550 sendo 25%</w:t>
      </w:r>
    </w:p>
    <w:p w:rsidR="00FF0C6F" w:rsidRDefault="00F651BB" w:rsidP="005D6798">
      <w:pPr>
        <w:pStyle w:val="Ttulo1"/>
        <w:numPr>
          <w:ilvl w:val="0"/>
          <w:numId w:val="11"/>
        </w:numPr>
      </w:pPr>
      <w:r w:rsidRPr="002D4EE6">
        <w:t>D</w:t>
      </w:r>
      <w:r w:rsidR="00F21217">
        <w:t>O</w:t>
      </w:r>
      <w:r w:rsidR="00FF0C6F">
        <w:t xml:space="preserve"> </w:t>
      </w:r>
      <w:r w:rsidRPr="002D4EE6">
        <w:t xml:space="preserve">PAGAMENTO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rsid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Considera-se ocorrido o recebimento da nota fiscal ou fatura no momento em que o órgão contratante atestar a e</w:t>
      </w:r>
      <w:r>
        <w:rPr>
          <w:rFonts w:cs="Arial"/>
          <w:color w:val="000000"/>
        </w:rPr>
        <w:t>xecução do objeto do contrato;</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Será considerada data do pagamento o dia em que constar como emitida a ordem bancária para pagamento;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 É vedada a realização de pagamento antes da execução do objeto ou se o mesmo não estiver de acordo com as especificações deste instrumento.</w:t>
      </w:r>
    </w:p>
    <w:p w:rsidR="00704473" w:rsidRDefault="00BD4D25" w:rsidP="005D6798">
      <w:pPr>
        <w:pStyle w:val="Ttulo1"/>
        <w:numPr>
          <w:ilvl w:val="0"/>
          <w:numId w:val="11"/>
        </w:numPr>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lastRenderedPageBreak/>
        <w:t>Para dirimir as questões relativas ao presente Edital, elege-se o Foro da Comarca de Andaraí- BA, com exclusão de qualquer outro por mais privilegiado que seja.</w:t>
      </w:r>
    </w:p>
    <w:p w:rsidR="00016543" w:rsidRDefault="00E96705" w:rsidP="005D6798">
      <w:pPr>
        <w:pStyle w:val="Ttulo1"/>
        <w:numPr>
          <w:ilvl w:val="0"/>
          <w:numId w:val="11"/>
        </w:numPr>
      </w:pPr>
      <w:r w:rsidRPr="00016543">
        <w:t>SÃO PARTES INTEGRANTES DESTE EDITAL:</w:t>
      </w:r>
    </w:p>
    <w:p w:rsidR="003A0237" w:rsidRPr="00016543" w:rsidRDefault="003A0237" w:rsidP="00016543">
      <w:pPr>
        <w:pStyle w:val="Corpodetexto"/>
        <w:spacing w:before="240" w:after="240"/>
        <w:jc w:val="both"/>
        <w:rPr>
          <w:rFonts w:ascii="Arial" w:eastAsia="Arial" w:hAnsi="Arial" w:cs="Arial"/>
          <w:color w:val="000000"/>
          <w:lang w:val="pt-BR" w:eastAsia="pt-BR"/>
        </w:rPr>
      </w:pPr>
      <w:r w:rsidRPr="00016543">
        <w:rPr>
          <w:rFonts w:ascii="Arial" w:eastAsia="Arial" w:hAnsi="Arial" w:cs="Arial"/>
          <w:color w:val="000000"/>
          <w:lang w:val="pt-BR" w:eastAsia="pt-BR"/>
        </w:rPr>
        <w:t>ANEXO I – ESTUDO TÉCNICO PRELIMINAR</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rsidR="003A0237" w:rsidRDefault="003A0237" w:rsidP="00016543">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Pr="00581998" w:rsidRDefault="00CD5D76" w:rsidP="00016543">
      <w:pPr>
        <w:pStyle w:val="Corpodetexto"/>
        <w:spacing w:before="240" w:after="240"/>
        <w:jc w:val="both"/>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CD5D76" w:rsidRDefault="00CD5D76" w:rsidP="003A0237">
      <w:pPr>
        <w:pStyle w:val="Corpodetexto"/>
        <w:rPr>
          <w:rFonts w:ascii="Arial" w:eastAsia="Arial" w:hAnsi="Arial" w:cs="Arial"/>
          <w:color w:val="000000"/>
          <w:lang w:val="pt-BR" w:eastAsia="pt-BR"/>
        </w:rPr>
      </w:pPr>
    </w:p>
    <w:p w:rsidR="009030FA" w:rsidRDefault="009030FA"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9030FA" w:rsidRPr="00581998" w:rsidRDefault="009030FA" w:rsidP="00CA75C7">
      <w:pPr>
        <w:pStyle w:val="Corpodetexto"/>
        <w:jc w:val="center"/>
        <w:rPr>
          <w:rFonts w:ascii="Arial" w:eastAsia="Arial" w:hAnsi="Arial" w:cs="Arial"/>
          <w:color w:val="000000"/>
          <w:lang w:val="pt-BR" w:eastAsia="pt-BR"/>
        </w:rPr>
      </w:pPr>
    </w:p>
    <w:p w:rsidR="007D33E3" w:rsidRPr="007D33E3" w:rsidRDefault="007D33E3" w:rsidP="00CA75C7">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CA75C7">
      <w:pPr>
        <w:pBdr>
          <w:top w:val="nil"/>
          <w:left w:val="nil"/>
          <w:bottom w:val="nil"/>
          <w:right w:val="nil"/>
          <w:between w:val="nil"/>
        </w:pBdr>
        <w:spacing w:line="240" w:lineRule="auto"/>
        <w:jc w:val="center"/>
        <w:rPr>
          <w:rFonts w:cs="Arial"/>
          <w:color w:val="000000"/>
        </w:rPr>
      </w:pPr>
      <w:r w:rsidRPr="007D33E3">
        <w:rPr>
          <w:rFonts w:cs="Arial"/>
          <w:color w:val="000000"/>
        </w:rPr>
        <w:t>Pregoeira</w:t>
      </w: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CA75C7" w:rsidRDefault="00CA75C7" w:rsidP="00CA75C7">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B27704" w:rsidRPr="00401B17" w:rsidRDefault="00B27704" w:rsidP="00B27704">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rsidR="00B27704" w:rsidRDefault="00B27704" w:rsidP="00B27704">
      <w:pPr>
        <w:pStyle w:val="Ttulo21"/>
        <w:ind w:left="2714" w:right="2726"/>
        <w:jc w:val="center"/>
        <w:rPr>
          <w:rFonts w:ascii="Times New Roman" w:hAnsi="Times New Roman" w:cs="Times New Roman"/>
          <w:bCs w:val="0"/>
          <w:sz w:val="24"/>
          <w:szCs w:val="24"/>
          <w:lang w:val="pt-BR" w:eastAsia="pt-BR"/>
        </w:rPr>
      </w:pPr>
    </w:p>
    <w:p w:rsidR="00B27704" w:rsidRDefault="00B27704" w:rsidP="00B27704">
      <w:pPr>
        <w:pStyle w:val="Default"/>
        <w:rPr>
          <w:rFonts w:ascii="Times New Roman" w:hAnsi="Times New Roman" w:cs="Times New Roman"/>
          <w:lang w:val="pt-PT" w:eastAsia="en-US"/>
        </w:rPr>
      </w:pPr>
    </w:p>
    <w:p w:rsidR="00B27704" w:rsidRPr="00401B17" w:rsidRDefault="00B27704" w:rsidP="00B27704">
      <w:pPr>
        <w:ind w:right="-1"/>
        <w:rPr>
          <w:rFonts w:cs="Arial"/>
          <w:b/>
        </w:rPr>
      </w:pPr>
      <w:r w:rsidRPr="00401B17">
        <w:rPr>
          <w:rFonts w:cs="Arial"/>
          <w:b/>
        </w:rPr>
        <w:t xml:space="preserve">A pregoeira e equipe de apoio </w:t>
      </w:r>
    </w:p>
    <w:p w:rsidR="00B27704" w:rsidRPr="00401B17" w:rsidRDefault="00B27704" w:rsidP="00B27704">
      <w:pPr>
        <w:ind w:right="-1"/>
        <w:rPr>
          <w:rFonts w:cs="Arial"/>
          <w:b/>
        </w:rPr>
      </w:pPr>
      <w:r w:rsidRPr="00401B17">
        <w:rPr>
          <w:rFonts w:cs="Arial"/>
          <w:b/>
        </w:rPr>
        <w:t>Prefeitura Municipal de Andaraí-BA</w:t>
      </w:r>
    </w:p>
    <w:p w:rsidR="00B27704" w:rsidRPr="00401B17" w:rsidRDefault="00B27704" w:rsidP="00B27704">
      <w:pPr>
        <w:ind w:right="-1"/>
        <w:rPr>
          <w:rFonts w:cs="Arial"/>
          <w:b/>
        </w:rPr>
      </w:pPr>
      <w:r w:rsidRPr="00401B17">
        <w:rPr>
          <w:rFonts w:cs="Arial"/>
          <w:b/>
        </w:rPr>
        <w:t xml:space="preserve">PREGÃO ELETRÔNICO </w:t>
      </w:r>
      <w:r>
        <w:rPr>
          <w:rFonts w:cs="Arial"/>
          <w:b/>
        </w:rPr>
        <w:t xml:space="preserve">SRP </w:t>
      </w:r>
      <w:r w:rsidRPr="00401B17">
        <w:rPr>
          <w:rFonts w:cs="Arial"/>
          <w:b/>
        </w:rPr>
        <w:t xml:space="preserve">Nº </w:t>
      </w:r>
      <w:proofErr w:type="spellStart"/>
      <w:r w:rsidRPr="00401B17">
        <w:rPr>
          <w:rFonts w:cs="Arial"/>
          <w:b/>
        </w:rPr>
        <w:t>xxxx</w:t>
      </w:r>
      <w:proofErr w:type="spellEnd"/>
    </w:p>
    <w:p w:rsidR="00B27704" w:rsidRDefault="00B27704" w:rsidP="00B27704">
      <w:pPr>
        <w:ind w:left="102" w:right="4676"/>
        <w:rPr>
          <w:b/>
        </w:rPr>
      </w:pPr>
    </w:p>
    <w:p w:rsidR="00B27704" w:rsidRDefault="00B27704" w:rsidP="00B27704">
      <w:pPr>
        <w:pStyle w:val="Corpodetexto"/>
        <w:spacing w:before="2"/>
        <w:rPr>
          <w:rFonts w:ascii="Times New Roman" w:hAnsi="Times New Roman"/>
          <w:b/>
        </w:rPr>
      </w:pPr>
    </w:p>
    <w:p w:rsidR="00B27704" w:rsidRPr="00401B17" w:rsidRDefault="00B27704" w:rsidP="00B27704">
      <w:pPr>
        <w:pStyle w:val="Corpodetexto"/>
        <w:spacing w:line="276" w:lineRule="auto"/>
        <w:jc w:val="both"/>
        <w:rPr>
          <w:rFonts w:ascii="Arial" w:hAnsi="Arial" w:cs="Arial"/>
        </w:rPr>
      </w:pPr>
      <w:r w:rsidRPr="00401B17">
        <w:rPr>
          <w:rFonts w:ascii="Arial" w:hAnsi="Arial" w:cs="Arial"/>
        </w:rPr>
        <w:t>Pelo presente instrumento, a empresa ........................., CNPJ nº    ......................,    com sede   na ......................,    através de seu representante legal infra-assinado, que:</w:t>
      </w:r>
    </w:p>
    <w:p w:rsidR="00B27704" w:rsidRPr="00401B17" w:rsidRDefault="00B27704" w:rsidP="00B27704">
      <w:pPr>
        <w:pStyle w:val="Default"/>
        <w:spacing w:line="276" w:lineRule="auto"/>
        <w:jc w:val="both"/>
        <w:rPr>
          <w:color w:val="auto"/>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B27704" w:rsidRPr="00401B17" w:rsidRDefault="00B27704" w:rsidP="00B27704">
      <w:pPr>
        <w:pStyle w:val="PargrafodaLista"/>
        <w:widowControl w:val="0"/>
        <w:tabs>
          <w:tab w:val="left" w:pos="642"/>
        </w:tabs>
        <w:autoSpaceDE w:val="0"/>
        <w:autoSpaceDN w:val="0"/>
        <w:spacing w:line="276" w:lineRule="auto"/>
        <w:ind w:left="0" w:right="111"/>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B27704" w:rsidRPr="00401B17" w:rsidRDefault="00B27704" w:rsidP="00B27704">
      <w:pPr>
        <w:widowControl w:val="0"/>
        <w:tabs>
          <w:tab w:val="left" w:pos="642"/>
        </w:tabs>
        <w:autoSpaceDE w:val="0"/>
        <w:autoSpaceDN w:val="0"/>
        <w:spacing w:line="276" w:lineRule="auto"/>
        <w:ind w:right="111"/>
        <w:jc w:val="both"/>
        <w:rPr>
          <w:rFonts w:cs="Arial"/>
        </w:rPr>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Pr="00401B17"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para os devidos fins de direito, na qualidade de Proponente dos procedimentos licitatórios, instaurados por este Município, que o(a) responsável legal da empresa é o(a) Sr.(a)................................................, Portador(a) do RG sob nº e CPF nº..........................................., cuja função/cargo é sócio administrador/procurador/diretor/</w:t>
      </w:r>
      <w:proofErr w:type="spellStart"/>
      <w:r w:rsidRPr="00401B17">
        <w:rPr>
          <w:rFonts w:cs="Arial"/>
        </w:rPr>
        <w:t>etc</w:t>
      </w:r>
      <w:proofErr w:type="spellEnd"/>
      <w:r w:rsidRPr="00401B17">
        <w:rPr>
          <w:rFonts w:cs="Arial"/>
        </w:rPr>
        <w:t>), responsável pela assinatura do contrato.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para os devidos fins que não possuímos nenhum sócio, ligado ao Prefeito, Vice- Prefeito, Presidente, Vereadores ou Secretários Municipais, por matrimônio ou parentesco, afim ou consanguíneo, até o segundo grau, ou por adoção, bem como também não possuímos em nosso quadro social, nenhum Servidor da Prefeitura municipal de Andaraí.</w:t>
      </w:r>
    </w:p>
    <w:p w:rsidR="00B27704" w:rsidRPr="00401B17" w:rsidRDefault="00B27704" w:rsidP="00B27704">
      <w:pPr>
        <w:pStyle w:val="PargrafodaLista"/>
        <w:ind w:left="0"/>
        <w:rPr>
          <w:rFonts w:cs="Arial"/>
        </w:rPr>
      </w:pPr>
    </w:p>
    <w:p w:rsidR="00B27704" w:rsidRPr="00401B17" w:rsidRDefault="00B27704" w:rsidP="00B27704">
      <w:pPr>
        <w:widowControl w:val="0"/>
        <w:tabs>
          <w:tab w:val="left" w:pos="642"/>
        </w:tabs>
        <w:autoSpaceDE w:val="0"/>
        <w:autoSpaceDN w:val="0"/>
        <w:spacing w:line="276" w:lineRule="auto"/>
        <w:ind w:right="109"/>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de que a empresa não contratará empregados com </w:t>
      </w:r>
      <w:r w:rsidRPr="00401B17">
        <w:rPr>
          <w:rFonts w:cs="Arial"/>
        </w:rPr>
        <w:lastRenderedPageBreak/>
        <w:t>incompatibilidade com as autoridades promitente contratantes ou ocupantes de cargos de direção ou de assessoramento até o terceiro grau, na forma da Súmula Vinculante nº 013 do STF (Supremo Tribunal Federal).</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que cumprimos as exigências de reserva de cargos para pessoa com deficiência e para reabilitado da Previdência Social, previstas em lei e em outras normas específicas.</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 xml:space="preserve">Declaramos que as propostas econômicas compreendem a integralidade dos custos para atendimento dos direitos trabalhistas assegurados na Constituição Federal, nas leis trabalhistas, nas normas </w:t>
      </w:r>
      <w:proofErr w:type="spellStart"/>
      <w:r w:rsidRPr="00401B17">
        <w:rPr>
          <w:rFonts w:cs="Arial"/>
        </w:rPr>
        <w:t>infralegais</w:t>
      </w:r>
      <w:proofErr w:type="spellEnd"/>
      <w:r w:rsidRPr="00401B17">
        <w:rPr>
          <w:rFonts w:cs="Arial"/>
        </w:rPr>
        <w:t>, nas convenções coletivas de trabalho e nos termos de ajustamento de conduta vigentes na data de entrega das propostas.</w:t>
      </w:r>
    </w:p>
    <w:p w:rsidR="00B27704" w:rsidRPr="00401B17" w:rsidRDefault="00B27704" w:rsidP="00B27704">
      <w:pPr>
        <w:pStyle w:val="PargrafodaLista"/>
        <w:ind w:left="0"/>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que a empresa atende aos requisitos de habilitação e que o declarante responderá pela veracidade das informações prestadas, na forma da lei.</w:t>
      </w:r>
    </w:p>
    <w:p w:rsidR="00B27704" w:rsidRPr="00401B17" w:rsidRDefault="00B27704" w:rsidP="00B27704">
      <w:pPr>
        <w:pStyle w:val="PargrafodaLista"/>
        <w:ind w:left="0"/>
        <w:rPr>
          <w:rFonts w:cs="Arial"/>
        </w:rPr>
      </w:pPr>
    </w:p>
    <w:p w:rsidR="00B27704" w:rsidRPr="00401B17"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os devidos fins que em caso de qualquer comunicação futura referente e este processo licitatório, bem como em caso de eventual contratação, concordo que a o Contrato seja encaminhado para o seguinte endereço: </w:t>
      </w:r>
      <w:proofErr w:type="spellStart"/>
      <w:r w:rsidRPr="00401B17">
        <w:rPr>
          <w:rFonts w:cs="Arial"/>
        </w:rPr>
        <w:t>xxxxxxxxxxxxxx</w:t>
      </w:r>
      <w:proofErr w:type="spellEnd"/>
    </w:p>
    <w:p w:rsidR="00B27704" w:rsidRPr="00401B17" w:rsidRDefault="00B27704" w:rsidP="00B27704">
      <w:pPr>
        <w:pStyle w:val="Corpodetexto"/>
        <w:spacing w:line="276" w:lineRule="auto"/>
        <w:jc w:val="both"/>
        <w:rPr>
          <w:rFonts w:ascii="Arial" w:hAnsi="Arial" w:cs="Arial"/>
        </w:rPr>
      </w:pPr>
      <w:r>
        <w:rPr>
          <w:rFonts w:ascii="Arial" w:hAnsi="Arial" w:cs="Arial"/>
        </w:rPr>
        <w:t>e-</w:t>
      </w:r>
      <w:r w:rsidRPr="00401B17">
        <w:rPr>
          <w:rFonts w:ascii="Arial" w:hAnsi="Arial" w:cs="Arial"/>
        </w:rPr>
        <w:t>mail: xxxxxxxxxxxxxx</w:t>
      </w:r>
    </w:p>
    <w:p w:rsidR="00B27704" w:rsidRDefault="00B27704" w:rsidP="00B27704">
      <w:pPr>
        <w:pStyle w:val="Corpodetexto"/>
        <w:spacing w:line="276" w:lineRule="auto"/>
        <w:jc w:val="both"/>
        <w:rPr>
          <w:rFonts w:ascii="Arial" w:hAnsi="Arial" w:cs="Arial"/>
        </w:rPr>
      </w:pPr>
      <w:r w:rsidRPr="00401B17">
        <w:rPr>
          <w:rFonts w:ascii="Arial" w:hAnsi="Arial" w:cs="Arial"/>
        </w:rPr>
        <w:t>Telefone: ( xx) xxxxxxxxxxxxxx</w:t>
      </w:r>
    </w:p>
    <w:p w:rsidR="00B27704" w:rsidRPr="00401B17" w:rsidRDefault="00B27704" w:rsidP="00B27704">
      <w:pPr>
        <w:pStyle w:val="Default"/>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Caso altere o citado e-mail ou telefone comprometo-me em protocolizar pedido de alteração junto ao Sistema de Protocolo deste </w:t>
      </w:r>
      <w:proofErr w:type="spellStart"/>
      <w:r w:rsidRPr="00401B17">
        <w:rPr>
          <w:rFonts w:cs="Arial"/>
        </w:rPr>
        <w:t>Municipio</w:t>
      </w:r>
      <w:proofErr w:type="spellEnd"/>
      <w:r w:rsidRPr="00401B17">
        <w:rPr>
          <w:rFonts w:cs="Arial"/>
        </w:rPr>
        <w:t>, sob pena de ser considerado como intimado nos         dados anteriormente fornecidos.</w:t>
      </w:r>
    </w:p>
    <w:p w:rsidR="00B27704" w:rsidRDefault="00B27704" w:rsidP="00B27704">
      <w:pPr>
        <w:pStyle w:val="Corpodetexto"/>
        <w:spacing w:line="276" w:lineRule="auto"/>
        <w:jc w:val="both"/>
        <w:rPr>
          <w:rFonts w:ascii="Arial" w:hAnsi="Arial" w:cs="Arial"/>
        </w:rPr>
      </w:pPr>
    </w:p>
    <w:p w:rsidR="00B27704" w:rsidRPr="00401B17" w:rsidRDefault="00B27704" w:rsidP="00B27704">
      <w:pPr>
        <w:pStyle w:val="Corpodetexto"/>
        <w:numPr>
          <w:ilvl w:val="0"/>
          <w:numId w:val="35"/>
        </w:numPr>
        <w:spacing w:line="276" w:lineRule="auto"/>
        <w:ind w:left="0" w:firstLine="0"/>
        <w:jc w:val="both"/>
        <w:rPr>
          <w:rFonts w:ascii="Arial" w:hAnsi="Arial" w:cs="Arial"/>
        </w:rPr>
      </w:pPr>
      <w:r w:rsidRPr="00401B17">
        <w:rPr>
          <w:rFonts w:ascii="Arial" w:hAnsi="Arial" w:cs="Arial"/>
        </w:rPr>
        <w:t>Nomeamos e constituímos o senhor(a)......................... portador(a)       do CPF/MF ______    sob n.º___, para ser o(a) responsável para acompanhar a execução do contrato, referente ao Pregão Eletrônico mencionado e todos os atos necessários ao cumprimento das obrigações contidas no instrumento convocatório, seus Anexos e no Contrato.</w:t>
      </w:r>
    </w:p>
    <w:p w:rsidR="00B27704" w:rsidRDefault="00B27704" w:rsidP="00B27704">
      <w:pPr>
        <w:pStyle w:val="Corpodetexto"/>
        <w:spacing w:line="276" w:lineRule="auto"/>
        <w:jc w:val="right"/>
        <w:rPr>
          <w:rFonts w:ascii="Arial" w:hAnsi="Arial" w:cs="Arial"/>
        </w:rPr>
      </w:pPr>
    </w:p>
    <w:p w:rsidR="00B27704" w:rsidRDefault="00B27704" w:rsidP="00B27704">
      <w:pPr>
        <w:pStyle w:val="Corpodetexto"/>
        <w:spacing w:line="276" w:lineRule="auto"/>
        <w:jc w:val="right"/>
        <w:rPr>
          <w:rFonts w:ascii="Arial" w:hAnsi="Arial" w:cs="Arial"/>
        </w:rPr>
      </w:pPr>
      <w:r w:rsidRPr="00401B17">
        <w:rPr>
          <w:rFonts w:ascii="Arial" w:hAnsi="Arial" w:cs="Arial"/>
        </w:rPr>
        <w:t>......................</w:t>
      </w:r>
      <w:r w:rsidR="00CA75C7">
        <w:rPr>
          <w:rFonts w:ascii="Arial" w:hAnsi="Arial" w:cs="Arial"/>
        </w:rPr>
        <w:t>.........,.............. de 2026</w:t>
      </w:r>
      <w:r w:rsidRPr="00401B17">
        <w:rPr>
          <w:rFonts w:ascii="Arial" w:hAnsi="Arial" w:cs="Arial"/>
        </w:rPr>
        <w:t>.</w:t>
      </w:r>
    </w:p>
    <w:p w:rsidR="00B27704" w:rsidRPr="00401B17" w:rsidRDefault="00B27704" w:rsidP="00B27704">
      <w:pPr>
        <w:pStyle w:val="Default"/>
      </w:pPr>
    </w:p>
    <w:p w:rsidR="00B27704" w:rsidRDefault="00B27704" w:rsidP="00B27704">
      <w:pPr>
        <w:pStyle w:val="Default"/>
      </w:pPr>
    </w:p>
    <w:p w:rsidR="00B27704" w:rsidRPr="00401B17" w:rsidRDefault="00B27704" w:rsidP="00B27704">
      <w:pPr>
        <w:pStyle w:val="Default"/>
        <w:jc w:val="center"/>
      </w:pPr>
    </w:p>
    <w:p w:rsidR="00B27704" w:rsidRPr="00401B17" w:rsidRDefault="00B27704" w:rsidP="00B27704">
      <w:pPr>
        <w:keepNext/>
        <w:keepLines/>
        <w:tabs>
          <w:tab w:val="left" w:pos="567"/>
        </w:tabs>
        <w:spacing w:line="276" w:lineRule="auto"/>
        <w:jc w:val="center"/>
        <w:rPr>
          <w:rFonts w:cs="Arial"/>
        </w:rPr>
      </w:pPr>
      <w:r w:rsidRPr="00401B17">
        <w:rPr>
          <w:rFonts w:cs="Arial"/>
        </w:rPr>
        <w:t>_________________________</w:t>
      </w:r>
    </w:p>
    <w:p w:rsidR="00B27704" w:rsidRPr="00401B17" w:rsidRDefault="00B27704" w:rsidP="00B27704">
      <w:pPr>
        <w:keepNext/>
        <w:keepLines/>
        <w:tabs>
          <w:tab w:val="left" w:pos="567"/>
        </w:tabs>
        <w:spacing w:line="276" w:lineRule="auto"/>
        <w:jc w:val="center"/>
        <w:rPr>
          <w:rFonts w:cs="Arial"/>
        </w:rPr>
      </w:pPr>
      <w:r w:rsidRPr="00401B17">
        <w:rPr>
          <w:rFonts w:cs="Arial"/>
        </w:rPr>
        <w:t>Assinatura do Responsável pela Empresa</w:t>
      </w:r>
    </w:p>
    <w:p w:rsidR="00B27704" w:rsidRPr="00401B17" w:rsidRDefault="00B27704" w:rsidP="00B27704">
      <w:pPr>
        <w:keepNext/>
        <w:keepLines/>
        <w:tabs>
          <w:tab w:val="left" w:pos="567"/>
        </w:tabs>
        <w:spacing w:line="276" w:lineRule="auto"/>
        <w:ind w:left="357" w:hanging="360"/>
        <w:jc w:val="center"/>
        <w:rPr>
          <w:rFonts w:cs="Arial"/>
        </w:rPr>
      </w:pPr>
      <w:r w:rsidRPr="00401B17">
        <w:rPr>
          <w:rFonts w:cs="Arial"/>
        </w:rPr>
        <w:t>(Nome Legível/Cargo/Carimbo do CNPJ)</w:t>
      </w:r>
    </w:p>
    <w:p w:rsidR="00B27704" w:rsidRDefault="00B27704" w:rsidP="00B27704">
      <w:pPr>
        <w:rPr>
          <w:b/>
          <w:bCs/>
          <w:lang w:eastAsia="en-US"/>
        </w:rPr>
      </w:pPr>
    </w:p>
    <w:p w:rsidR="00B27704" w:rsidRDefault="00B27704" w:rsidP="00B27704">
      <w:pPr>
        <w:rPr>
          <w:b/>
          <w:bCs/>
          <w:lang w:eastAsia="en-US"/>
        </w:rPr>
      </w:pPr>
    </w:p>
    <w:p w:rsidR="00B27704" w:rsidRDefault="00811356" w:rsidP="00B27704">
      <w:pPr>
        <w:pStyle w:val="Corpodetexto"/>
        <w:spacing w:before="3"/>
        <w:rPr>
          <w:rFonts w:ascii="Times New Roman" w:hAnsi="Times New Roman"/>
          <w:b/>
        </w:rPr>
      </w:pPr>
      <w:r>
        <w:rPr>
          <w:noProof/>
        </w:rPr>
        <w:lastRenderedPageBreak/>
        <w:pict>
          <v:shapetype id="_x0000_t202" coordsize="21600,21600" o:spt="202" path="m,l,21600r21600,l21600,xe">
            <v:stroke joinstyle="miter"/>
            <v:path gradientshapeok="t" o:connecttype="rect"/>
          </v:shapetype>
          <v:shape id="Caixa de texto 2" o:spid="_x0000_s1027"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0C5532" w:rsidRPr="00096A89" w:rsidRDefault="000C5532" w:rsidP="00B27704">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w:r>
    </w:p>
    <w:p w:rsidR="00B27704" w:rsidRDefault="00B27704" w:rsidP="00B27704">
      <w:pPr>
        <w:pStyle w:val="Corpodetexto"/>
        <w:spacing w:before="11"/>
        <w:rPr>
          <w:rFonts w:ascii="Times New Roman" w:hAnsi="Times New Roman"/>
          <w:b/>
        </w:rPr>
      </w:pPr>
    </w:p>
    <w:p w:rsidR="00B27704" w:rsidRPr="00C348E6" w:rsidRDefault="00B27704" w:rsidP="00B27704">
      <w:pPr>
        <w:ind w:right="4676"/>
        <w:jc w:val="both"/>
        <w:rPr>
          <w:rFonts w:cs="Arial"/>
          <w:b/>
        </w:rPr>
      </w:pPr>
      <w:r w:rsidRPr="00C348E6">
        <w:rPr>
          <w:rFonts w:cs="Arial"/>
          <w:b/>
        </w:rPr>
        <w:t xml:space="preserve">A pregoeira e equipe de apoio </w:t>
      </w:r>
    </w:p>
    <w:p w:rsidR="00B27704" w:rsidRPr="00C348E6" w:rsidRDefault="00B27704" w:rsidP="00B27704">
      <w:pPr>
        <w:ind w:right="4676"/>
        <w:jc w:val="both"/>
        <w:rPr>
          <w:rFonts w:cs="Arial"/>
          <w:b/>
        </w:rPr>
      </w:pPr>
      <w:r w:rsidRPr="00C348E6">
        <w:rPr>
          <w:rFonts w:cs="Arial"/>
          <w:b/>
        </w:rPr>
        <w:t>Prefeitura Municipal de Andaraí-BA</w:t>
      </w:r>
    </w:p>
    <w:p w:rsidR="00B27704" w:rsidRPr="00C348E6" w:rsidRDefault="00B27704" w:rsidP="00B27704">
      <w:pPr>
        <w:ind w:right="4676"/>
        <w:jc w:val="both"/>
        <w:rPr>
          <w:rFonts w:cs="Arial"/>
          <w:b/>
        </w:rPr>
      </w:pPr>
      <w:r w:rsidRPr="00C348E6">
        <w:rPr>
          <w:rFonts w:cs="Arial"/>
          <w:b/>
        </w:rPr>
        <w:t>PREGÃO ELETRÔNICO</w:t>
      </w:r>
      <w:r>
        <w:rPr>
          <w:rFonts w:cs="Arial"/>
          <w:b/>
        </w:rPr>
        <w:t xml:space="preserve"> SRP</w:t>
      </w:r>
      <w:r w:rsidRPr="00C348E6">
        <w:rPr>
          <w:rFonts w:cs="Arial"/>
          <w:b/>
        </w:rPr>
        <w:t xml:space="preserve"> Nº  </w:t>
      </w:r>
      <w:proofErr w:type="spellStart"/>
      <w:r w:rsidRPr="00C348E6">
        <w:rPr>
          <w:rFonts w:cs="Arial"/>
          <w:b/>
        </w:rPr>
        <w:t>xxx</w:t>
      </w:r>
      <w:proofErr w:type="spellEnd"/>
    </w:p>
    <w:p w:rsidR="00B27704" w:rsidRDefault="00B27704" w:rsidP="00B27704">
      <w:pPr>
        <w:ind w:left="284" w:right="4676"/>
        <w:jc w:val="both"/>
        <w:rPr>
          <w:b/>
        </w:rPr>
      </w:pPr>
    </w:p>
    <w:p w:rsidR="00B27704" w:rsidRDefault="00B27704" w:rsidP="00B27704">
      <w:pPr>
        <w:pStyle w:val="Corpodetexto"/>
        <w:spacing w:before="1"/>
        <w:jc w:val="both"/>
        <w:rPr>
          <w:rFonts w:ascii="Times New Roman" w:hAnsi="Times New Roman"/>
          <w:b/>
        </w:rPr>
      </w:pPr>
    </w:p>
    <w:p w:rsidR="00B27704" w:rsidRPr="00C348E6" w:rsidRDefault="00811356" w:rsidP="00B27704">
      <w:pPr>
        <w:pStyle w:val="Corpodetexto"/>
        <w:tabs>
          <w:tab w:val="left" w:pos="1661"/>
          <w:tab w:val="left" w:pos="2382"/>
          <w:tab w:val="left" w:pos="3822"/>
        </w:tabs>
        <w:ind w:right="-1"/>
        <w:jc w:val="both"/>
        <w:rPr>
          <w:rFonts w:ascii="Arial" w:hAnsi="Arial" w:cs="Arial"/>
        </w:rPr>
      </w:pPr>
      <w:r>
        <w:rPr>
          <w:noProof/>
        </w:rPr>
        <w:pict>
          <v:rect id="Retângulo 1" o:spid="_x0000_s1026" style="position:absolute;left:0;text-align:left;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w:r>
      <w:r w:rsidR="00B27704" w:rsidRPr="00C348E6">
        <w:rPr>
          <w:rFonts w:ascii="Arial" w:hAnsi="Arial" w:cs="Arial"/>
        </w:rPr>
        <w:t>A empresa</w:t>
      </w:r>
      <w:r w:rsidR="00B27704">
        <w:rPr>
          <w:rFonts w:ascii="Arial" w:hAnsi="Arial" w:cs="Arial"/>
        </w:rPr>
        <w:t>______</w:t>
      </w:r>
      <w:r w:rsidR="00B27704" w:rsidRPr="00C348E6">
        <w:rPr>
          <w:rFonts w:ascii="Arial" w:hAnsi="Arial" w:cs="Arial"/>
        </w:rPr>
        <w:t>, inscrita no CNPJ sob o nº</w:t>
      </w:r>
      <w:r w:rsidR="00B27704">
        <w:rPr>
          <w:rFonts w:ascii="Arial" w:hAnsi="Arial" w:cs="Arial"/>
        </w:rPr>
        <w:t xml:space="preserve"> ____</w:t>
      </w:r>
      <w:r w:rsidR="00B27704" w:rsidRPr="00C348E6">
        <w:rPr>
          <w:rFonts w:ascii="Arial" w:hAnsi="Arial" w:cs="Arial"/>
        </w:rPr>
        <w:t>, por intermédio de seu representante legal, o(a) Sr.(a.)</w:t>
      </w:r>
      <w:r w:rsidR="00B27704" w:rsidRPr="00C348E6">
        <w:rPr>
          <w:rFonts w:ascii="Arial" w:hAnsi="Arial" w:cs="Arial"/>
        </w:rPr>
        <w:tab/>
        <w:t>, portador(a) da Carteira de Identidade nº____, do CPF nº</w:t>
      </w:r>
      <w:r w:rsidR="00B27704" w:rsidRPr="00C348E6">
        <w:rPr>
          <w:rFonts w:ascii="Arial" w:hAnsi="Arial" w:cs="Arial"/>
        </w:rPr>
        <w:tab/>
        <w:t>, DECLARA, para fins do disposto no edital supracitado, sob as sanções administrativas cabíveis e sob as penas da lei, que esta empresa, na presente data, é considerada:</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rsidR="00B27704" w:rsidRDefault="00B27704" w:rsidP="00B27704">
      <w:pPr>
        <w:pStyle w:val="Corpodetexto"/>
        <w:spacing w:before="10"/>
        <w:jc w:val="both"/>
        <w:rPr>
          <w:rFonts w:ascii="Times New Roman" w:hAnsi="Times New Roman"/>
        </w:rPr>
      </w:pPr>
    </w:p>
    <w:p w:rsidR="00B27704" w:rsidRPr="00C348E6" w:rsidRDefault="00B27704" w:rsidP="00B27704">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r w:rsidRPr="00C348E6">
        <w:rPr>
          <w:rFonts w:ascii="Arial" w:hAnsi="Arial" w:cs="Arial"/>
        </w:rPr>
        <w:t>( ) MICROEMPREENDEDOR INDIVIDUAL, conforme art. 1º do Decreto nº 8.538/2015.</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B27704" w:rsidRDefault="00B27704" w:rsidP="00B27704">
      <w:pPr>
        <w:pStyle w:val="Corpodetexto"/>
        <w:spacing w:before="11"/>
        <w:jc w:val="both"/>
        <w:rPr>
          <w:rFonts w:ascii="Times New Roman" w:hAnsi="Times New Roman"/>
        </w:rPr>
      </w:pPr>
    </w:p>
    <w:p w:rsidR="00B27704" w:rsidRPr="006D0160" w:rsidRDefault="00B27704" w:rsidP="00B27704">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B27704" w:rsidRDefault="00B27704" w:rsidP="00B27704">
      <w:pPr>
        <w:pStyle w:val="Corpodetexto"/>
        <w:tabs>
          <w:tab w:val="left" w:pos="2725"/>
          <w:tab w:val="left" w:pos="4057"/>
        </w:tabs>
        <w:rPr>
          <w:rFonts w:ascii="Arial" w:hAnsi="Arial" w:cs="Arial"/>
        </w:rPr>
      </w:pPr>
    </w:p>
    <w:p w:rsidR="00B27704" w:rsidRDefault="00CA75C7" w:rsidP="00B27704">
      <w:pPr>
        <w:pStyle w:val="Corpodetexto"/>
        <w:tabs>
          <w:tab w:val="left" w:pos="2725"/>
          <w:tab w:val="left" w:pos="4057"/>
        </w:tabs>
        <w:jc w:val="right"/>
        <w:rPr>
          <w:rFonts w:ascii="Arial" w:hAnsi="Arial" w:cs="Arial"/>
        </w:rPr>
      </w:pPr>
      <w:r>
        <w:rPr>
          <w:rFonts w:ascii="Arial" w:hAnsi="Arial" w:cs="Arial"/>
        </w:rPr>
        <w:t>XXXXXXXXX , DE 2026</w:t>
      </w:r>
      <w:r w:rsidR="00B27704">
        <w:rPr>
          <w:rFonts w:ascii="Arial" w:hAnsi="Arial" w:cs="Arial"/>
        </w:rPr>
        <w:t>.</w:t>
      </w: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jc w:val="center"/>
      </w:pPr>
      <w:r>
        <w:t>______________________________________________</w:t>
      </w:r>
    </w:p>
    <w:p w:rsidR="00B27704" w:rsidRPr="006D0160" w:rsidRDefault="00B27704" w:rsidP="00B27704">
      <w:pPr>
        <w:keepNext/>
        <w:keepLines/>
        <w:tabs>
          <w:tab w:val="left" w:pos="567"/>
        </w:tabs>
        <w:ind w:left="357" w:hanging="360"/>
        <w:jc w:val="center"/>
        <w:rPr>
          <w:rFonts w:cs="Arial"/>
        </w:rPr>
      </w:pPr>
      <w:r w:rsidRPr="006D0160">
        <w:rPr>
          <w:rFonts w:cs="Arial"/>
        </w:rPr>
        <w:t>Assinatura do Responsável pela Empresa</w:t>
      </w:r>
    </w:p>
    <w:p w:rsidR="00B27704" w:rsidRPr="006D0160" w:rsidRDefault="00B27704" w:rsidP="00B27704">
      <w:pPr>
        <w:pStyle w:val="Default"/>
        <w:jc w:val="center"/>
      </w:pPr>
      <w:r w:rsidRPr="006D0160">
        <w:t xml:space="preserve">(Nome Legível/Cargo/Carimbo do </w:t>
      </w:r>
      <w:r>
        <w:t>CNPJ)</w:t>
      </w:r>
    </w:p>
    <w:p w:rsidR="00B27704" w:rsidRDefault="00B27704" w:rsidP="007D33E3">
      <w:pPr>
        <w:pBdr>
          <w:top w:val="nil"/>
          <w:left w:val="nil"/>
          <w:bottom w:val="nil"/>
          <w:right w:val="nil"/>
          <w:between w:val="nil"/>
        </w:pBdr>
        <w:spacing w:line="240" w:lineRule="auto"/>
        <w:jc w:val="center"/>
        <w:rPr>
          <w:rFonts w:cs="Arial"/>
          <w:color w:val="000000"/>
        </w:rPr>
      </w:pPr>
    </w:p>
    <w:sectPr w:rsidR="00B27704" w:rsidSect="000D0017">
      <w:headerReference w:type="default" r:id="rId19"/>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356" w:rsidRDefault="00811356" w:rsidP="00DD0135">
      <w:pPr>
        <w:spacing w:line="240" w:lineRule="auto"/>
      </w:pPr>
      <w:r>
        <w:separator/>
      </w:r>
    </w:p>
  </w:endnote>
  <w:endnote w:type="continuationSeparator" w:id="0">
    <w:p w:rsidR="00811356" w:rsidRDefault="00811356"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ookmanOldStyle-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356" w:rsidRDefault="00811356" w:rsidP="00DD0135">
      <w:pPr>
        <w:spacing w:line="240" w:lineRule="auto"/>
      </w:pPr>
      <w:r>
        <w:separator/>
      </w:r>
    </w:p>
  </w:footnote>
  <w:footnote w:type="continuationSeparator" w:id="0">
    <w:p w:rsidR="00811356" w:rsidRDefault="00811356"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532" w:rsidRPr="00F375B0" w:rsidRDefault="00811356" w:rsidP="003728AE">
    <w:pPr>
      <w:pStyle w:val="Cabealho"/>
    </w:pPr>
    <w:r>
      <w:rPr>
        <w:b/>
        <w:noProof/>
        <w:sz w:val="28"/>
        <w:szCs w:val="20"/>
        <w:lang w:val="pt-PT" w:eastAsia="en-US"/>
      </w:rPr>
      <w:pict>
        <v:shapetype id="_x0000_t202" coordsize="21600,21600" o:spt="202" path="m,l,21600r21600,l21600,xe">
          <v:stroke joinstyle="miter"/>
          <v:path gradientshapeok="t" o:connecttype="rect"/>
        </v:shapetype>
        <v:shape id="Caixa de texto 1" o:spid="_x0000_s2049" type="#_x0000_t202" style="position:absolute;margin-left:40.15pt;margin-top:-60.85pt;width:349.6pt;height:81.7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rsidR="000C5532" w:rsidRDefault="000C5532" w:rsidP="000D0017">
                <w:pPr>
                  <w:spacing w:line="240" w:lineRule="auto"/>
                  <w:ind w:left="-1843" w:right="-1877"/>
                  <w:jc w:val="center"/>
                  <w:rPr>
                    <w:rFonts w:ascii="Baskerville Old Face" w:hAnsi="Baskerville Old Face"/>
                    <w:b/>
                    <w:i/>
                    <w:sz w:val="28"/>
                    <w:szCs w:val="28"/>
                  </w:rPr>
                </w:pPr>
              </w:p>
              <w:p w:rsidR="000C5532" w:rsidRPr="00E551E8" w:rsidRDefault="000C5532"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0C5532" w:rsidRPr="006E5F4D" w:rsidRDefault="000C5532"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0C5532" w:rsidRDefault="000C5532"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0C5532" w:rsidRPr="006E5F4D" w:rsidRDefault="000C5532"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0C5532" w:rsidRPr="006E5F4D" w:rsidRDefault="000C5532"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0C5532" w:rsidRPr="006E5F4D" w:rsidRDefault="000C5532" w:rsidP="003728AE">
                <w:pPr>
                  <w:rPr>
                    <w:rFonts w:ascii="Bookman Old Style" w:hAnsi="Bookman Old Style"/>
                    <w:i/>
                    <w:sz w:val="20"/>
                    <w:szCs w:val="20"/>
                    <w:vertAlign w:val="subscript"/>
                  </w:rPr>
                </w:pPr>
              </w:p>
              <w:p w:rsidR="000C5532" w:rsidRPr="006E5F4D" w:rsidRDefault="000C5532" w:rsidP="003728AE">
                <w:pPr>
                  <w:jc w:val="center"/>
                  <w:rPr>
                    <w:i/>
                    <w:sz w:val="20"/>
                    <w:szCs w:val="20"/>
                  </w:rPr>
                </w:pPr>
              </w:p>
            </w:txbxContent>
          </v:textbox>
          <w10:wrap anchorx="margin"/>
        </v:shape>
      </w:pict>
    </w:r>
    <w:r w:rsidR="000C5532">
      <w:rPr>
        <w:b/>
        <w:noProof/>
        <w:sz w:val="28"/>
      </w:rPr>
      <w:drawing>
        <wp:anchor distT="0" distB="0" distL="114300" distR="114300" simplePos="0" relativeHeight="251663360" behindDoc="0" locked="0" layoutInCell="1" allowOverlap="1" wp14:anchorId="67A4B7F4" wp14:editId="3531FC55">
          <wp:simplePos x="0" y="0"/>
          <wp:positionH relativeFrom="margin">
            <wp:posOffset>-455978</wp:posOffset>
          </wp:positionH>
          <wp:positionV relativeFrom="paragraph">
            <wp:posOffset>-674969</wp:posOffset>
          </wp:positionV>
          <wp:extent cx="1050131"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0131" cy="1028700"/>
                  </a:xfrm>
                  <a:prstGeom prst="rect">
                    <a:avLst/>
                  </a:prstGeom>
                </pic:spPr>
              </pic:pic>
            </a:graphicData>
          </a:graphic>
          <wp14:sizeRelH relativeFrom="margin">
            <wp14:pctWidth>0</wp14:pctWidth>
          </wp14:sizeRelH>
          <wp14:sizeRelV relativeFrom="margin">
            <wp14:pctHeight>0</wp14:pctHeight>
          </wp14:sizeRelV>
        </wp:anchor>
      </w:drawing>
    </w:r>
    <w:r w:rsidR="000C5532">
      <w:rPr>
        <w:b/>
        <w:noProof/>
        <w:sz w:val="28"/>
        <w:szCs w:val="20"/>
      </w:rPr>
      <w:drawing>
        <wp:anchor distT="0" distB="0" distL="114300" distR="114300" simplePos="0" relativeHeight="251661312" behindDoc="0" locked="0" layoutInCell="1" allowOverlap="1" wp14:anchorId="59AA29E9" wp14:editId="7016B219">
          <wp:simplePos x="0" y="0"/>
          <wp:positionH relativeFrom="margin">
            <wp:posOffset>4815205</wp:posOffset>
          </wp:positionH>
          <wp:positionV relativeFrom="paragraph">
            <wp:posOffset>-673100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rsidR="000C5532" w:rsidRDefault="000C5532"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nsid w:val="0EA87677"/>
    <w:multiLevelType w:val="multilevel"/>
    <w:tmpl w:val="F014B78C"/>
    <w:lvl w:ilvl="0">
      <w:start w:val="5"/>
      <w:numFmt w:val="decimal"/>
      <w:lvlText w:val="%1"/>
      <w:lvlJc w:val="left"/>
      <w:pPr>
        <w:ind w:left="360" w:hanging="360"/>
      </w:pPr>
    </w:lvl>
    <w:lvl w:ilvl="1">
      <w:start w:val="1"/>
      <w:numFmt w:val="decimal"/>
      <w:pStyle w:val="Nvel2-Opcion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0F822734"/>
    <w:multiLevelType w:val="multilevel"/>
    <w:tmpl w:val="A31E38F8"/>
    <w:lvl w:ilvl="0">
      <w:start w:val="1"/>
      <w:numFmt w:val="decimal"/>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9">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E984A3B"/>
    <w:multiLevelType w:val="hybridMultilevel"/>
    <w:tmpl w:val="B27E1046"/>
    <w:lvl w:ilvl="0" w:tplc="E0BAEA0E">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5">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6">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7">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8">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19">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2">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3">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4">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5">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17"/>
  </w:num>
  <w:num w:numId="2">
    <w:abstractNumId w:val="9"/>
  </w:num>
  <w:num w:numId="3">
    <w:abstractNumId w:val="10"/>
  </w:num>
  <w:num w:numId="4">
    <w:abstractNumId w:val="1"/>
  </w:num>
  <w:num w:numId="5">
    <w:abstractNumId w:val="8"/>
  </w:num>
  <w:num w:numId="6">
    <w:abstractNumId w:val="5"/>
  </w:num>
  <w:num w:numId="7">
    <w:abstractNumId w:val="19"/>
  </w:num>
  <w:num w:numId="8">
    <w:abstractNumId w:val="20"/>
  </w:num>
  <w:num w:numId="9">
    <w:abstractNumId w:val="12"/>
  </w:num>
  <w:num w:numId="10">
    <w:abstractNumId w:val="3"/>
  </w:num>
  <w:num w:numId="11">
    <w:abstractNumId w:val="4"/>
  </w:num>
  <w:num w:numId="12">
    <w:abstractNumId w:val="25"/>
  </w:num>
  <w:num w:numId="13">
    <w:abstractNumId w:val="16"/>
  </w:num>
  <w:num w:numId="14">
    <w:abstractNumId w:val="7"/>
  </w:num>
  <w:num w:numId="15">
    <w:abstractNumId w:val="21"/>
  </w:num>
  <w:num w:numId="16">
    <w:abstractNumId w:val="23"/>
  </w:num>
  <w:num w:numId="17">
    <w:abstractNumId w:val="24"/>
  </w:num>
  <w:num w:numId="18">
    <w:abstractNumId w:val="13"/>
  </w:num>
  <w:num w:numId="19">
    <w:abstractNumId w:val="22"/>
  </w:num>
  <w:num w:numId="20">
    <w:abstractNumId w:val="4"/>
  </w:num>
  <w:num w:numId="21">
    <w:abstractNumId w:val="4"/>
  </w:num>
  <w:num w:numId="22">
    <w:abstractNumId w:val="0"/>
  </w:num>
  <w:num w:numId="23">
    <w:abstractNumId w:val="4"/>
  </w:num>
  <w:num w:numId="24">
    <w:abstractNumId w:val="4"/>
  </w:num>
  <w:num w:numId="25">
    <w:abstractNumId w:val="15"/>
  </w:num>
  <w:num w:numId="26">
    <w:abstractNumId w:val="6"/>
  </w:num>
  <w:num w:numId="27">
    <w:abstractNumId w:val="14"/>
  </w:num>
  <w:num w:numId="28">
    <w:abstractNumId w:val="2"/>
  </w:num>
  <w:num w:numId="29">
    <w:abstractNumId w:val="4"/>
  </w:num>
  <w:num w:numId="30">
    <w:abstractNumId w:val="11"/>
  </w:num>
  <w:num w:numId="31">
    <w:abstractNumId w:val="4"/>
  </w:num>
  <w:num w:numId="32">
    <w:abstractNumId w:val="4"/>
  </w:num>
  <w:num w:numId="33">
    <w:abstractNumId w:val="4"/>
  </w:num>
  <w:num w:numId="34">
    <w:abstractNumId w:val="4"/>
  </w:num>
  <w:num w:numId="35">
    <w:abstractNumId w:val="1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04473"/>
    <w:rsid w:val="000123E5"/>
    <w:rsid w:val="0001365E"/>
    <w:rsid w:val="00016543"/>
    <w:rsid w:val="00023FB7"/>
    <w:rsid w:val="000366E4"/>
    <w:rsid w:val="000404F5"/>
    <w:rsid w:val="00041951"/>
    <w:rsid w:val="00055571"/>
    <w:rsid w:val="00072DA2"/>
    <w:rsid w:val="00081FD6"/>
    <w:rsid w:val="00087938"/>
    <w:rsid w:val="000A123C"/>
    <w:rsid w:val="000A5528"/>
    <w:rsid w:val="000A59A6"/>
    <w:rsid w:val="000B081E"/>
    <w:rsid w:val="000B5D63"/>
    <w:rsid w:val="000B798F"/>
    <w:rsid w:val="000C0875"/>
    <w:rsid w:val="000C5532"/>
    <w:rsid w:val="000C5EBA"/>
    <w:rsid w:val="000C7EFB"/>
    <w:rsid w:val="000D0017"/>
    <w:rsid w:val="000E0831"/>
    <w:rsid w:val="00124E6A"/>
    <w:rsid w:val="00126853"/>
    <w:rsid w:val="00126FD2"/>
    <w:rsid w:val="0013332C"/>
    <w:rsid w:val="001449E2"/>
    <w:rsid w:val="001834F7"/>
    <w:rsid w:val="001A05CD"/>
    <w:rsid w:val="001A5B38"/>
    <w:rsid w:val="001B4D36"/>
    <w:rsid w:val="001B5C0A"/>
    <w:rsid w:val="001B5F58"/>
    <w:rsid w:val="001B75F3"/>
    <w:rsid w:val="001C4121"/>
    <w:rsid w:val="001D2729"/>
    <w:rsid w:val="001E5815"/>
    <w:rsid w:val="001F26EA"/>
    <w:rsid w:val="001F33C4"/>
    <w:rsid w:val="001F3A79"/>
    <w:rsid w:val="00210A28"/>
    <w:rsid w:val="0022080B"/>
    <w:rsid w:val="00241323"/>
    <w:rsid w:val="00241B57"/>
    <w:rsid w:val="00241F69"/>
    <w:rsid w:val="00253AAB"/>
    <w:rsid w:val="00264BD1"/>
    <w:rsid w:val="00286524"/>
    <w:rsid w:val="00292CA7"/>
    <w:rsid w:val="00293396"/>
    <w:rsid w:val="002A332B"/>
    <w:rsid w:val="002C0DCC"/>
    <w:rsid w:val="002D0734"/>
    <w:rsid w:val="002D08EC"/>
    <w:rsid w:val="002D2A2F"/>
    <w:rsid w:val="002E04A5"/>
    <w:rsid w:val="002E5594"/>
    <w:rsid w:val="002E7CDB"/>
    <w:rsid w:val="003111EB"/>
    <w:rsid w:val="003136C1"/>
    <w:rsid w:val="00313BF6"/>
    <w:rsid w:val="00326BE1"/>
    <w:rsid w:val="00333CB9"/>
    <w:rsid w:val="0034510F"/>
    <w:rsid w:val="00364B67"/>
    <w:rsid w:val="003728AE"/>
    <w:rsid w:val="00373C24"/>
    <w:rsid w:val="00392659"/>
    <w:rsid w:val="00393504"/>
    <w:rsid w:val="003A0237"/>
    <w:rsid w:val="003B172A"/>
    <w:rsid w:val="003C29E4"/>
    <w:rsid w:val="003C5482"/>
    <w:rsid w:val="003E54EF"/>
    <w:rsid w:val="003F0210"/>
    <w:rsid w:val="00410C85"/>
    <w:rsid w:val="00487209"/>
    <w:rsid w:val="00490C40"/>
    <w:rsid w:val="004A7217"/>
    <w:rsid w:val="004B0A5E"/>
    <w:rsid w:val="004B7A12"/>
    <w:rsid w:val="004C259B"/>
    <w:rsid w:val="004D43D6"/>
    <w:rsid w:val="004F1140"/>
    <w:rsid w:val="004F339D"/>
    <w:rsid w:val="004F4234"/>
    <w:rsid w:val="004F5F73"/>
    <w:rsid w:val="004F7109"/>
    <w:rsid w:val="0050066C"/>
    <w:rsid w:val="00506DA1"/>
    <w:rsid w:val="0051183D"/>
    <w:rsid w:val="00515CC1"/>
    <w:rsid w:val="005310D2"/>
    <w:rsid w:val="00533C86"/>
    <w:rsid w:val="00541136"/>
    <w:rsid w:val="00546EF2"/>
    <w:rsid w:val="00556343"/>
    <w:rsid w:val="005700D5"/>
    <w:rsid w:val="005C392F"/>
    <w:rsid w:val="005D141A"/>
    <w:rsid w:val="005D180B"/>
    <w:rsid w:val="005D6798"/>
    <w:rsid w:val="005D716A"/>
    <w:rsid w:val="005F12FA"/>
    <w:rsid w:val="005F626A"/>
    <w:rsid w:val="00620DB3"/>
    <w:rsid w:val="00631D3D"/>
    <w:rsid w:val="006338C0"/>
    <w:rsid w:val="0064226C"/>
    <w:rsid w:val="0065381D"/>
    <w:rsid w:val="00653FE6"/>
    <w:rsid w:val="00654845"/>
    <w:rsid w:val="00661281"/>
    <w:rsid w:val="00673D74"/>
    <w:rsid w:val="006A0B97"/>
    <w:rsid w:val="006A4231"/>
    <w:rsid w:val="006B29B7"/>
    <w:rsid w:val="006C6605"/>
    <w:rsid w:val="006F3870"/>
    <w:rsid w:val="00704473"/>
    <w:rsid w:val="00710D9A"/>
    <w:rsid w:val="00712931"/>
    <w:rsid w:val="00714BD9"/>
    <w:rsid w:val="00731985"/>
    <w:rsid w:val="00733B6B"/>
    <w:rsid w:val="0073734B"/>
    <w:rsid w:val="00743F2C"/>
    <w:rsid w:val="007548A8"/>
    <w:rsid w:val="007620AB"/>
    <w:rsid w:val="00765D98"/>
    <w:rsid w:val="00766C93"/>
    <w:rsid w:val="00793951"/>
    <w:rsid w:val="007B7ACF"/>
    <w:rsid w:val="007C4FF7"/>
    <w:rsid w:val="007D21CD"/>
    <w:rsid w:val="007D33E3"/>
    <w:rsid w:val="007E0C43"/>
    <w:rsid w:val="007E4019"/>
    <w:rsid w:val="0080299E"/>
    <w:rsid w:val="00811356"/>
    <w:rsid w:val="00826155"/>
    <w:rsid w:val="008473FB"/>
    <w:rsid w:val="008656C0"/>
    <w:rsid w:val="00881E67"/>
    <w:rsid w:val="0089736E"/>
    <w:rsid w:val="008A4F60"/>
    <w:rsid w:val="008C43B5"/>
    <w:rsid w:val="008D2C82"/>
    <w:rsid w:val="008E1496"/>
    <w:rsid w:val="008E1831"/>
    <w:rsid w:val="008F6346"/>
    <w:rsid w:val="008F68A5"/>
    <w:rsid w:val="009030FA"/>
    <w:rsid w:val="009170EA"/>
    <w:rsid w:val="00917479"/>
    <w:rsid w:val="00922207"/>
    <w:rsid w:val="00922D56"/>
    <w:rsid w:val="00931B31"/>
    <w:rsid w:val="0093489C"/>
    <w:rsid w:val="00946784"/>
    <w:rsid w:val="00956602"/>
    <w:rsid w:val="009716EB"/>
    <w:rsid w:val="00980FA6"/>
    <w:rsid w:val="00995A8F"/>
    <w:rsid w:val="009B0AA8"/>
    <w:rsid w:val="009D4B31"/>
    <w:rsid w:val="009E32A0"/>
    <w:rsid w:val="009F2FFB"/>
    <w:rsid w:val="009F68C7"/>
    <w:rsid w:val="00A07DCE"/>
    <w:rsid w:val="00A22C55"/>
    <w:rsid w:val="00A36E0A"/>
    <w:rsid w:val="00A449D0"/>
    <w:rsid w:val="00A70A79"/>
    <w:rsid w:val="00A8180A"/>
    <w:rsid w:val="00A905AA"/>
    <w:rsid w:val="00A9380C"/>
    <w:rsid w:val="00AA797E"/>
    <w:rsid w:val="00AB6B78"/>
    <w:rsid w:val="00AC6752"/>
    <w:rsid w:val="00B069D8"/>
    <w:rsid w:val="00B0767F"/>
    <w:rsid w:val="00B146AB"/>
    <w:rsid w:val="00B21C46"/>
    <w:rsid w:val="00B27704"/>
    <w:rsid w:val="00B3394C"/>
    <w:rsid w:val="00B35875"/>
    <w:rsid w:val="00B4576D"/>
    <w:rsid w:val="00B47EDD"/>
    <w:rsid w:val="00B5127F"/>
    <w:rsid w:val="00B53BB6"/>
    <w:rsid w:val="00B60936"/>
    <w:rsid w:val="00B61B29"/>
    <w:rsid w:val="00B733E8"/>
    <w:rsid w:val="00B77AB4"/>
    <w:rsid w:val="00B8415D"/>
    <w:rsid w:val="00B85A1A"/>
    <w:rsid w:val="00B8778E"/>
    <w:rsid w:val="00BA0C2C"/>
    <w:rsid w:val="00BC2A16"/>
    <w:rsid w:val="00BD3742"/>
    <w:rsid w:val="00BD4D25"/>
    <w:rsid w:val="00BE36BC"/>
    <w:rsid w:val="00BF380B"/>
    <w:rsid w:val="00C0371E"/>
    <w:rsid w:val="00C04E94"/>
    <w:rsid w:val="00C37506"/>
    <w:rsid w:val="00C86ED5"/>
    <w:rsid w:val="00C87AAE"/>
    <w:rsid w:val="00C9269F"/>
    <w:rsid w:val="00C96F8E"/>
    <w:rsid w:val="00CA245F"/>
    <w:rsid w:val="00CA6B04"/>
    <w:rsid w:val="00CA75C7"/>
    <w:rsid w:val="00CB50C3"/>
    <w:rsid w:val="00CD5D76"/>
    <w:rsid w:val="00CE0EC1"/>
    <w:rsid w:val="00CE54D6"/>
    <w:rsid w:val="00CF29BE"/>
    <w:rsid w:val="00D0256C"/>
    <w:rsid w:val="00D26F75"/>
    <w:rsid w:val="00D43100"/>
    <w:rsid w:val="00D516D4"/>
    <w:rsid w:val="00D63A59"/>
    <w:rsid w:val="00D65C24"/>
    <w:rsid w:val="00D72048"/>
    <w:rsid w:val="00D860BA"/>
    <w:rsid w:val="00DA3F7B"/>
    <w:rsid w:val="00DC0469"/>
    <w:rsid w:val="00DC75E9"/>
    <w:rsid w:val="00DD0135"/>
    <w:rsid w:val="00DE5780"/>
    <w:rsid w:val="00DE588B"/>
    <w:rsid w:val="00DF266F"/>
    <w:rsid w:val="00DF79BF"/>
    <w:rsid w:val="00E112EB"/>
    <w:rsid w:val="00E201D1"/>
    <w:rsid w:val="00E276CB"/>
    <w:rsid w:val="00E301A1"/>
    <w:rsid w:val="00E31724"/>
    <w:rsid w:val="00E45DA1"/>
    <w:rsid w:val="00E47353"/>
    <w:rsid w:val="00E57957"/>
    <w:rsid w:val="00E64540"/>
    <w:rsid w:val="00E96705"/>
    <w:rsid w:val="00E96947"/>
    <w:rsid w:val="00EB0CC0"/>
    <w:rsid w:val="00EC01C7"/>
    <w:rsid w:val="00ED6798"/>
    <w:rsid w:val="00EE4830"/>
    <w:rsid w:val="00F21217"/>
    <w:rsid w:val="00F27411"/>
    <w:rsid w:val="00F326C6"/>
    <w:rsid w:val="00F55686"/>
    <w:rsid w:val="00F62522"/>
    <w:rsid w:val="00F651BB"/>
    <w:rsid w:val="00F809C6"/>
    <w:rsid w:val="00F852F8"/>
    <w:rsid w:val="00FB7337"/>
    <w:rsid w:val="00FC3F76"/>
    <w:rsid w:val="00FC5B1A"/>
    <w:rsid w:val="00FD500F"/>
    <w:rsid w:val="00FD645D"/>
    <w:rsid w:val="00FD6D46"/>
    <w:rsid w:val="00FF0C6F"/>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016543"/>
    <w:pPr>
      <w:keepNext/>
      <w:keepLines/>
      <w:spacing w:before="24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016543"/>
    <w:rPr>
      <w:rFonts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 w:type="character" w:customStyle="1" w:styleId="fontstyle01">
    <w:name w:val="fontstyle01"/>
    <w:basedOn w:val="Fontepargpadro"/>
    <w:rsid w:val="000B798F"/>
    <w:rPr>
      <w:rFonts w:ascii="BookmanOldStyle-Bold" w:hAnsi="BookmanOldStyle-Bold" w:hint="default"/>
      <w:b/>
      <w:bCs/>
      <w:i w:val="0"/>
      <w:iCs w:val="0"/>
      <w:color w:val="000000"/>
      <w:sz w:val="24"/>
      <w:szCs w:val="24"/>
    </w:rPr>
  </w:style>
  <w:style w:type="paragraph" w:customStyle="1" w:styleId="Nvel2-Opcional">
    <w:name w:val="Nível 2-Opcional"/>
    <w:basedOn w:val="Normal"/>
    <w:link w:val="Nvel2-OpcionalChar"/>
    <w:qFormat/>
    <w:rsid w:val="00081FD6"/>
    <w:pPr>
      <w:numPr>
        <w:ilvl w:val="1"/>
        <w:numId w:val="10"/>
      </w:numPr>
      <w:tabs>
        <w:tab w:val="num" w:pos="360"/>
      </w:tabs>
      <w:spacing w:before="120" w:after="120" w:line="276" w:lineRule="auto"/>
      <w:ind w:left="0" w:firstLine="0"/>
      <w:jc w:val="both"/>
    </w:pPr>
    <w:rPr>
      <w:rFonts w:cs="Arial"/>
      <w:i/>
      <w:iCs/>
      <w:color w:val="FF0000"/>
      <w:sz w:val="20"/>
      <w:szCs w:val="20"/>
    </w:rPr>
  </w:style>
  <w:style w:type="character" w:customStyle="1" w:styleId="Nvel2-OpcionalChar">
    <w:name w:val="Nível 2-Opcional Char"/>
    <w:link w:val="Nvel2-Opcional"/>
    <w:rsid w:val="00081FD6"/>
    <w:rPr>
      <w:i/>
      <w:iCs/>
      <w:color w:val="FF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4F60E6-147C-45E5-A01F-ED88EBE7B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1793</TotalTime>
  <Pages>43</Pages>
  <Words>12529</Words>
  <Characters>67658</Characters>
  <Application>Microsoft Office Word</Application>
  <DocSecurity>0</DocSecurity>
  <Lines>563</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152</cp:revision>
  <cp:lastPrinted>2025-01-13T12:26:00Z</cp:lastPrinted>
  <dcterms:created xsi:type="dcterms:W3CDTF">2024-05-09T21:05:00Z</dcterms:created>
  <dcterms:modified xsi:type="dcterms:W3CDTF">2026-06-10T12:47:00Z</dcterms:modified>
</cp:coreProperties>
</file>