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2431" w:rsidRDefault="00942431" w:rsidP="00DA5C34">
      <w:pPr>
        <w:autoSpaceDE w:val="0"/>
        <w:autoSpaceDN w:val="0"/>
        <w:adjustRightInd w:val="0"/>
        <w:rPr>
          <w:rFonts w:ascii="Century Gothic" w:hAnsi="Century Gothic"/>
        </w:rPr>
      </w:pPr>
    </w:p>
    <w:p w:rsidR="00C638D8" w:rsidRDefault="00096879" w:rsidP="00AE4093">
      <w:pPr>
        <w:autoSpaceDE w:val="0"/>
        <w:autoSpaceDN w:val="0"/>
        <w:adjustRightInd w:val="0"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  <w:r w:rsidR="002B50AE" w:rsidRPr="00C638D8">
        <w:rPr>
          <w:rFonts w:ascii="Century Gothic" w:hAnsi="Century Gothic"/>
        </w:rPr>
        <w:t>EXTRATO PARA PUBLICAÇÃO NO:</w:t>
      </w:r>
    </w:p>
    <w:p w:rsidR="002B50AE" w:rsidRPr="00C638D8" w:rsidRDefault="002B50AE" w:rsidP="002B50AE">
      <w:pPr>
        <w:autoSpaceDE w:val="0"/>
        <w:autoSpaceDN w:val="0"/>
        <w:adjustRightInd w:val="0"/>
        <w:jc w:val="center"/>
        <w:rPr>
          <w:rFonts w:ascii="Century Gothic" w:hAnsi="Century Gothic"/>
        </w:rPr>
      </w:pPr>
      <w:r w:rsidRPr="00C638D8">
        <w:rPr>
          <w:rFonts w:ascii="Century Gothic" w:hAnsi="Century Gothic"/>
        </w:rPr>
        <w:t>DIÁRIO OFICIAL DO MUNICÍPIO</w:t>
      </w:r>
    </w:p>
    <w:p w:rsidR="002B50AE" w:rsidRPr="00C638D8" w:rsidRDefault="007D2137" w:rsidP="002B50AE">
      <w:pPr>
        <w:autoSpaceDE w:val="0"/>
        <w:autoSpaceDN w:val="0"/>
        <w:adjustRightInd w:val="0"/>
        <w:jc w:val="both"/>
        <w:rPr>
          <w:rFonts w:ascii="Century Gothic" w:hAnsi="Century Gothic"/>
        </w:rPr>
      </w:pP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2430145</wp:posOffset>
                </wp:positionH>
                <wp:positionV relativeFrom="paragraph">
                  <wp:posOffset>172085</wp:posOffset>
                </wp:positionV>
                <wp:extent cx="594995" cy="543560"/>
                <wp:effectExtent l="20320" t="10160" r="22860" b="825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995" cy="543560"/>
                        </a:xfrm>
                        <a:prstGeom prst="downArrow">
                          <a:avLst>
                            <a:gd name="adj1" fmla="val 47435"/>
                            <a:gd name="adj2" fmla="val 45653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B26F22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2" o:spid="_x0000_s1026" type="#_x0000_t67" style="position:absolute;margin-left:191.35pt;margin-top:13.55pt;width:46.85pt;height:4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" adj="11739,5677" fillcolor="silver"/>
            </w:pict>
          </mc:Fallback>
        </mc:AlternateContent>
      </w:r>
    </w:p>
    <w:p w:rsidR="002B50AE" w:rsidRPr="00C638D8" w:rsidRDefault="002B50AE" w:rsidP="002B50AE">
      <w:pPr>
        <w:autoSpaceDE w:val="0"/>
        <w:autoSpaceDN w:val="0"/>
        <w:adjustRightInd w:val="0"/>
        <w:jc w:val="both"/>
        <w:rPr>
          <w:rFonts w:ascii="Century Gothic" w:hAnsi="Century Gothic"/>
        </w:rPr>
      </w:pPr>
    </w:p>
    <w:p w:rsidR="002B50AE" w:rsidRPr="00C638D8" w:rsidRDefault="002B50AE" w:rsidP="002B50AE">
      <w:pPr>
        <w:autoSpaceDE w:val="0"/>
        <w:autoSpaceDN w:val="0"/>
        <w:adjustRightInd w:val="0"/>
        <w:jc w:val="both"/>
        <w:rPr>
          <w:rFonts w:ascii="Century Gothic" w:hAnsi="Century Gothic"/>
        </w:rPr>
      </w:pPr>
    </w:p>
    <w:p w:rsidR="002B50AE" w:rsidRPr="00C638D8" w:rsidRDefault="002B50AE" w:rsidP="002B50AE">
      <w:pPr>
        <w:autoSpaceDE w:val="0"/>
        <w:autoSpaceDN w:val="0"/>
        <w:adjustRightInd w:val="0"/>
        <w:jc w:val="both"/>
        <w:rPr>
          <w:rFonts w:ascii="Century Gothic" w:hAnsi="Century Gothic"/>
        </w:rPr>
      </w:pPr>
    </w:p>
    <w:p w:rsidR="002B50AE" w:rsidRPr="00C638D8" w:rsidRDefault="002B50AE" w:rsidP="002B50AE">
      <w:pPr>
        <w:autoSpaceDE w:val="0"/>
        <w:autoSpaceDN w:val="0"/>
        <w:adjustRightInd w:val="0"/>
        <w:jc w:val="both"/>
        <w:rPr>
          <w:rFonts w:ascii="Century Gothic" w:hAnsi="Century Gothic"/>
        </w:rPr>
      </w:pPr>
    </w:p>
    <w:p w:rsidR="002B50AE" w:rsidRPr="00C638D8" w:rsidRDefault="002B50AE" w:rsidP="002B50AE">
      <w:pPr>
        <w:autoSpaceDE w:val="0"/>
        <w:autoSpaceDN w:val="0"/>
        <w:adjustRightInd w:val="0"/>
        <w:jc w:val="center"/>
        <w:rPr>
          <w:rFonts w:ascii="Century Gothic" w:hAnsi="Century Gothic"/>
        </w:rPr>
      </w:pPr>
      <w:r w:rsidRPr="00C638D8">
        <w:rPr>
          <w:rFonts w:ascii="Century Gothic" w:hAnsi="Century Gothic"/>
        </w:rPr>
        <w:t>PREFEITURA MUNICIPAL DE SANTO ESTEVÃO</w:t>
      </w:r>
    </w:p>
    <w:p w:rsidR="002B50AE" w:rsidRPr="00C638D8" w:rsidRDefault="002B50AE" w:rsidP="002B50AE">
      <w:pPr>
        <w:autoSpaceDE w:val="0"/>
        <w:autoSpaceDN w:val="0"/>
        <w:adjustRightInd w:val="0"/>
        <w:jc w:val="center"/>
        <w:rPr>
          <w:rFonts w:ascii="Century Gothic" w:hAnsi="Century Gothic"/>
        </w:rPr>
      </w:pPr>
      <w:r w:rsidRPr="00C638D8">
        <w:rPr>
          <w:rFonts w:ascii="Century Gothic" w:hAnsi="Century Gothic"/>
        </w:rPr>
        <w:t>CNPJ Nº 14.042.667/0001-61</w:t>
      </w:r>
    </w:p>
    <w:p w:rsidR="00986575" w:rsidRPr="00836024" w:rsidRDefault="00986575" w:rsidP="00986575">
      <w:pPr>
        <w:autoSpaceDE w:val="0"/>
        <w:autoSpaceDN w:val="0"/>
        <w:adjustRightInd w:val="0"/>
        <w:jc w:val="center"/>
        <w:rPr>
          <w:rFonts w:ascii="Century Gothic" w:hAnsi="Century Gothic"/>
          <w:sz w:val="22"/>
          <w:szCs w:val="22"/>
        </w:rPr>
      </w:pPr>
      <w:r w:rsidRPr="00836024">
        <w:rPr>
          <w:rFonts w:ascii="Century Gothic" w:hAnsi="Century Gothic"/>
          <w:sz w:val="22"/>
          <w:szCs w:val="22"/>
        </w:rPr>
        <w:t>ERRATA</w:t>
      </w:r>
    </w:p>
    <w:p w:rsidR="00986575" w:rsidRDefault="00986575" w:rsidP="00986575">
      <w:pPr>
        <w:autoSpaceDE w:val="0"/>
        <w:autoSpaceDN w:val="0"/>
        <w:adjustRightInd w:val="0"/>
        <w:jc w:val="center"/>
        <w:rPr>
          <w:rFonts w:ascii="Century Gothic" w:hAnsi="Century Gothic"/>
          <w:sz w:val="22"/>
          <w:szCs w:val="22"/>
        </w:rPr>
      </w:pPr>
    </w:p>
    <w:p w:rsidR="005366DE" w:rsidRDefault="005366DE" w:rsidP="00986575">
      <w:pPr>
        <w:autoSpaceDE w:val="0"/>
        <w:autoSpaceDN w:val="0"/>
        <w:adjustRightInd w:val="0"/>
        <w:jc w:val="center"/>
        <w:rPr>
          <w:rFonts w:ascii="Century Gothic" w:hAnsi="Century Gothic"/>
          <w:sz w:val="22"/>
          <w:szCs w:val="22"/>
        </w:rPr>
      </w:pPr>
    </w:p>
    <w:p w:rsidR="005366DE" w:rsidRDefault="005366DE" w:rsidP="00986575">
      <w:pPr>
        <w:autoSpaceDE w:val="0"/>
        <w:autoSpaceDN w:val="0"/>
        <w:adjustRightInd w:val="0"/>
        <w:jc w:val="center"/>
        <w:rPr>
          <w:rFonts w:ascii="Century Gothic" w:hAnsi="Century Gothic"/>
          <w:sz w:val="22"/>
          <w:szCs w:val="22"/>
        </w:rPr>
      </w:pPr>
    </w:p>
    <w:p w:rsidR="00942431" w:rsidRDefault="00942431" w:rsidP="00986575">
      <w:pPr>
        <w:autoSpaceDE w:val="0"/>
        <w:autoSpaceDN w:val="0"/>
        <w:adjustRightInd w:val="0"/>
        <w:jc w:val="center"/>
        <w:rPr>
          <w:rFonts w:ascii="Century Gothic" w:hAnsi="Century Gothic"/>
          <w:sz w:val="22"/>
          <w:szCs w:val="22"/>
        </w:rPr>
      </w:pPr>
    </w:p>
    <w:p w:rsidR="00942431" w:rsidRPr="00783359" w:rsidRDefault="00783359" w:rsidP="00783359">
      <w:pPr>
        <w:spacing w:line="360" w:lineRule="auto"/>
        <w:jc w:val="center"/>
        <w:rPr>
          <w:rFonts w:cs="Arial"/>
          <w:color w:val="000000" w:themeColor="text1"/>
        </w:rPr>
      </w:pPr>
      <w:r w:rsidRPr="002D5CC9">
        <w:rPr>
          <w:rFonts w:cs="Arial"/>
          <w:b/>
          <w:bCs/>
          <w:color w:val="000000" w:themeColor="text1"/>
        </w:rPr>
        <w:t>AVISO DE DISPENSA nº</w:t>
      </w:r>
      <w:r>
        <w:rPr>
          <w:rFonts w:cs="Arial"/>
          <w:b/>
          <w:bCs/>
          <w:color w:val="000000" w:themeColor="text1"/>
        </w:rPr>
        <w:t xml:space="preserve"> </w:t>
      </w:r>
      <w:r w:rsidR="00DA5C34">
        <w:rPr>
          <w:rFonts w:cs="Arial"/>
          <w:b/>
          <w:bCs/>
          <w:color w:val="000000" w:themeColor="text1"/>
        </w:rPr>
        <w:t>41</w:t>
      </w:r>
      <w:r w:rsidRPr="002D5CC9">
        <w:rPr>
          <w:rFonts w:cs="Arial"/>
          <w:b/>
          <w:bCs/>
          <w:color w:val="000000" w:themeColor="text1"/>
        </w:rPr>
        <w:t>/2024</w:t>
      </w:r>
      <w:r>
        <w:rPr>
          <w:rFonts w:cs="Arial"/>
          <w:b/>
          <w:bCs/>
          <w:color w:val="000000" w:themeColor="text1"/>
        </w:rPr>
        <w:t xml:space="preserve"> </w:t>
      </w:r>
      <w:r w:rsidRPr="002D5CC9">
        <w:rPr>
          <w:rFonts w:cs="Arial"/>
          <w:b/>
          <w:bCs/>
          <w:color w:val="000000" w:themeColor="text1"/>
        </w:rPr>
        <w:t>– COM BASE NO ART. Nº 75, INCISO II da Lei 14.133/2021</w:t>
      </w:r>
      <w:r>
        <w:rPr>
          <w:rFonts w:cs="Arial"/>
          <w:b/>
          <w:bCs/>
          <w:color w:val="000000" w:themeColor="text1"/>
        </w:rPr>
        <w:t>.</w:t>
      </w:r>
    </w:p>
    <w:p w:rsidR="00942431" w:rsidRDefault="00DA5C34" w:rsidP="00DA5C34">
      <w:pPr>
        <w:spacing w:line="360" w:lineRule="auto"/>
        <w:rPr>
          <w:rFonts w:cs="Arial"/>
          <w:b/>
          <w:bCs/>
        </w:rPr>
      </w:pPr>
      <w:r>
        <w:rPr>
          <w:rFonts w:eastAsia="Aptos" w:cs="Arial"/>
        </w:rPr>
        <w:t>Contratação de Empresa para organização de festa junina nas Escolas da Rede Municipal de Santo Estêvão, conforme Projeto Pedagógico “</w:t>
      </w:r>
      <w:proofErr w:type="spellStart"/>
      <w:r>
        <w:rPr>
          <w:rFonts w:eastAsia="Aptos" w:cs="Arial"/>
        </w:rPr>
        <w:t>Arraiá</w:t>
      </w:r>
      <w:proofErr w:type="spellEnd"/>
      <w:r>
        <w:rPr>
          <w:rFonts w:eastAsia="Aptos" w:cs="Arial"/>
        </w:rPr>
        <w:t xml:space="preserve"> de Educação”</w:t>
      </w:r>
      <w:r w:rsidR="00783359" w:rsidRPr="003D6D6E">
        <w:rPr>
          <w:rFonts w:cs="Arial"/>
          <w:color w:val="1F1F1F"/>
          <w:shd w:val="clear" w:color="auto" w:fill="FFFFFF"/>
        </w:rPr>
        <w:t>.</w:t>
      </w:r>
    </w:p>
    <w:p w:rsidR="00942431" w:rsidRDefault="00942431" w:rsidP="00783359">
      <w:pPr>
        <w:rPr>
          <w:rFonts w:cs="Arial"/>
          <w:b/>
          <w:bCs/>
        </w:rPr>
      </w:pPr>
    </w:p>
    <w:p w:rsidR="00986575" w:rsidRPr="00942431" w:rsidRDefault="00986575" w:rsidP="00942431">
      <w:pPr>
        <w:autoSpaceDE w:val="0"/>
        <w:autoSpaceDN w:val="0"/>
        <w:adjustRightInd w:val="0"/>
        <w:spacing w:line="360" w:lineRule="auto"/>
        <w:jc w:val="center"/>
        <w:rPr>
          <w:rFonts w:cs="Arial"/>
          <w:b/>
          <w:u w:val="single"/>
        </w:rPr>
      </w:pPr>
      <w:r w:rsidRPr="00942431">
        <w:rPr>
          <w:rFonts w:cs="Arial"/>
          <w:b/>
          <w:u w:val="single"/>
        </w:rPr>
        <w:t>ONDE SE LÊ</w:t>
      </w:r>
    </w:p>
    <w:p w:rsidR="00DA5C34" w:rsidRDefault="00DA5C34" w:rsidP="00DA5C34">
      <w:pPr>
        <w:spacing w:after="100" w:afterAutospacing="1"/>
        <w:jc w:val="both"/>
        <w:rPr>
          <w:rFonts w:cs="Arial"/>
        </w:rPr>
      </w:pPr>
      <w:r>
        <w:rPr>
          <w:rFonts w:cs="Arial"/>
        </w:rPr>
        <w:t>Limite para Apresentação da Proposta de Preços: 18/06/2024 às 17 (dezessete) horas, para apresentação presencial, e 23h59min para apresentação via e-mail.</w:t>
      </w:r>
    </w:p>
    <w:p w:rsidR="00986575" w:rsidRPr="00942431" w:rsidRDefault="00986575" w:rsidP="00942431">
      <w:pPr>
        <w:spacing w:line="360" w:lineRule="auto"/>
        <w:jc w:val="center"/>
        <w:rPr>
          <w:rFonts w:cs="Arial"/>
          <w:b/>
          <w:u w:val="single"/>
        </w:rPr>
      </w:pPr>
      <w:r w:rsidRPr="00942431">
        <w:rPr>
          <w:rFonts w:cs="Arial"/>
          <w:b/>
          <w:u w:val="single"/>
        </w:rPr>
        <w:t>LEIA –SE</w:t>
      </w:r>
    </w:p>
    <w:p w:rsidR="00DA5C34" w:rsidRDefault="00DA5C34" w:rsidP="00DA5C34">
      <w:pPr>
        <w:spacing w:after="100" w:afterAutospacing="1"/>
        <w:jc w:val="both"/>
        <w:rPr>
          <w:rFonts w:cs="Arial"/>
        </w:rPr>
      </w:pPr>
      <w:r>
        <w:rPr>
          <w:rFonts w:cs="Arial"/>
        </w:rPr>
        <w:t xml:space="preserve">Limite para Apresentação da Proposta de Preços: </w:t>
      </w:r>
      <w:r>
        <w:rPr>
          <w:rFonts w:cs="Arial"/>
        </w:rPr>
        <w:t>19</w:t>
      </w:r>
      <w:r>
        <w:rPr>
          <w:rFonts w:cs="Arial"/>
        </w:rPr>
        <w:t>/06/2024 às 17 (dezessete) horas, para apresentação presencial, e 23h59min para apresentação via e-mail.</w:t>
      </w:r>
    </w:p>
    <w:p w:rsidR="005366DE" w:rsidRDefault="005366DE" w:rsidP="00783359">
      <w:pPr>
        <w:spacing w:after="100" w:afterAutospacing="1"/>
        <w:rPr>
          <w:rFonts w:cs="Arial"/>
          <w:b/>
          <w:bCs/>
          <w:color w:val="212529"/>
        </w:rPr>
      </w:pPr>
    </w:p>
    <w:p w:rsidR="00783359" w:rsidRPr="005366DE" w:rsidRDefault="005366DE" w:rsidP="005366DE">
      <w:pPr>
        <w:autoSpaceDE w:val="0"/>
        <w:autoSpaceDN w:val="0"/>
        <w:adjustRightInd w:val="0"/>
        <w:spacing w:line="360" w:lineRule="auto"/>
        <w:jc w:val="center"/>
        <w:rPr>
          <w:rFonts w:cs="Arial"/>
          <w:b/>
          <w:u w:val="single"/>
        </w:rPr>
      </w:pPr>
      <w:r w:rsidRPr="00942431">
        <w:rPr>
          <w:rFonts w:cs="Arial"/>
          <w:b/>
          <w:u w:val="single"/>
        </w:rPr>
        <w:t>ONDE SE LÊ</w:t>
      </w:r>
    </w:p>
    <w:p w:rsidR="00986575" w:rsidRDefault="00DA5C34" w:rsidP="00DA5C34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 xml:space="preserve">EDITAL DE </w:t>
      </w:r>
      <w:r>
        <w:rPr>
          <w:rFonts w:cs="Arial"/>
          <w:b/>
          <w:bCs/>
          <w:color w:val="212529"/>
        </w:rPr>
        <w:t xml:space="preserve">AVISO DE DISPENSA </w:t>
      </w:r>
      <w:r>
        <w:rPr>
          <w:rFonts w:cs="Arial"/>
          <w:b/>
          <w:bCs/>
        </w:rPr>
        <w:t xml:space="preserve">DE LICITAÇÃO Nº 41/2024 </w:t>
      </w:r>
    </w:p>
    <w:p w:rsidR="005366DE" w:rsidRPr="00DA5C34" w:rsidRDefault="00DA5C34" w:rsidP="00DA5C34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O recebimento dos envelopes de Documentação e Proposta pelo Setor de Licitações se dará das 08:00 às 17:00 horas; e via e-mail, até às 23h59min, do dia 18/06/2024.</w:t>
      </w:r>
      <w:r>
        <w:rPr>
          <w:rFonts w:ascii="Arial" w:hAnsi="Arial" w:cs="Arial"/>
          <w:color w:val="FF0066"/>
        </w:rPr>
        <w:t xml:space="preserve"> </w:t>
      </w:r>
    </w:p>
    <w:p w:rsidR="005366DE" w:rsidRPr="00942431" w:rsidRDefault="005366DE" w:rsidP="005366DE">
      <w:pPr>
        <w:spacing w:line="360" w:lineRule="auto"/>
        <w:jc w:val="center"/>
        <w:rPr>
          <w:rFonts w:cs="Arial"/>
          <w:b/>
          <w:u w:val="single"/>
        </w:rPr>
      </w:pPr>
      <w:r w:rsidRPr="00942431">
        <w:rPr>
          <w:rFonts w:cs="Arial"/>
          <w:b/>
          <w:u w:val="single"/>
        </w:rPr>
        <w:t>LEIA –SE</w:t>
      </w:r>
    </w:p>
    <w:p w:rsidR="00DA5C34" w:rsidRDefault="00DA5C34" w:rsidP="00DA5C34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 xml:space="preserve">EDITAL DE </w:t>
      </w:r>
      <w:r>
        <w:rPr>
          <w:rFonts w:cs="Arial"/>
          <w:b/>
          <w:bCs/>
          <w:color w:val="212529"/>
        </w:rPr>
        <w:t xml:space="preserve">AVISO DE DISPENSA </w:t>
      </w:r>
      <w:r>
        <w:rPr>
          <w:rFonts w:cs="Arial"/>
          <w:b/>
          <w:bCs/>
        </w:rPr>
        <w:t xml:space="preserve">DE LICITAÇÃO Nº 41/2024 </w:t>
      </w:r>
    </w:p>
    <w:p w:rsidR="00DA5C34" w:rsidRDefault="00DA5C34" w:rsidP="00DA5C34">
      <w:pPr>
        <w:pStyle w:val="PargrafodaLista"/>
        <w:spacing w:after="240"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O recebimento dos envelopes de Documentação e Proposta pelo Setor de Licitações se dará das 08:00 às 17:00 horas; e via e-mail, até às 23h59min, do dia 1</w:t>
      </w:r>
      <w:r>
        <w:rPr>
          <w:rFonts w:ascii="Arial" w:hAnsi="Arial" w:cs="Arial"/>
        </w:rPr>
        <w:t>9</w:t>
      </w:r>
      <w:r>
        <w:rPr>
          <w:rFonts w:ascii="Arial" w:hAnsi="Arial" w:cs="Arial"/>
        </w:rPr>
        <w:t>/06/2024.</w:t>
      </w:r>
      <w:r>
        <w:rPr>
          <w:rFonts w:ascii="Arial" w:hAnsi="Arial" w:cs="Arial"/>
          <w:color w:val="FF0066"/>
        </w:rPr>
        <w:t xml:space="preserve"> </w:t>
      </w:r>
      <w:bookmarkStart w:id="0" w:name="_GoBack"/>
      <w:bookmarkEnd w:id="0"/>
    </w:p>
    <w:sectPr w:rsidR="00DA5C34" w:rsidSect="00DA5C34">
      <w:headerReference w:type="default" r:id="rId8"/>
      <w:pgSz w:w="12240" w:h="15840"/>
      <w:pgMar w:top="993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55AD" w:rsidRDefault="00C355AD" w:rsidP="00C638D8">
      <w:r>
        <w:separator/>
      </w:r>
    </w:p>
  </w:endnote>
  <w:endnote w:type="continuationSeparator" w:id="0">
    <w:p w:rsidR="00C355AD" w:rsidRDefault="00C355AD" w:rsidP="00C63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55AD" w:rsidRDefault="00C355AD" w:rsidP="00C638D8">
      <w:r>
        <w:separator/>
      </w:r>
    </w:p>
  </w:footnote>
  <w:footnote w:type="continuationSeparator" w:id="0">
    <w:p w:rsidR="00C355AD" w:rsidRDefault="00C355AD" w:rsidP="00C63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8D8" w:rsidRDefault="007D2137" w:rsidP="00C638D8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694055</wp:posOffset>
              </wp:positionH>
              <wp:positionV relativeFrom="paragraph">
                <wp:posOffset>-61595</wp:posOffset>
              </wp:positionV>
              <wp:extent cx="5304790" cy="862965"/>
              <wp:effectExtent l="0" t="0" r="1905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04790" cy="862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638D8" w:rsidRDefault="00C638D8" w:rsidP="00C638D8">
                          <w:pPr>
                            <w:jc w:val="both"/>
                            <w:rPr>
                              <w:rFonts w:ascii="Century Gothic" w:hAnsi="Century Gothic"/>
                              <w:b/>
                              <w:sz w:val="32"/>
                              <w:szCs w:val="32"/>
                            </w:rPr>
                          </w:pPr>
                          <w:r w:rsidRPr="001C3C45">
                            <w:rPr>
                              <w:rFonts w:ascii="Century Gothic" w:hAnsi="Century Gothic"/>
                              <w:b/>
                              <w:sz w:val="32"/>
                              <w:szCs w:val="32"/>
                            </w:rPr>
                            <w:t>PREFEITURA MUNICIPAL DE SANTO ESTEVÃO</w:t>
                          </w:r>
                        </w:p>
                        <w:p w:rsidR="00C638D8" w:rsidRPr="001C3C45" w:rsidRDefault="00C638D8" w:rsidP="00C638D8">
                          <w:pPr>
                            <w:jc w:val="both"/>
                            <w:rPr>
                              <w:rFonts w:ascii="Century Gothic" w:hAnsi="Century Gothic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sz w:val="32"/>
                              <w:szCs w:val="32"/>
                            </w:rPr>
                            <w:t>Secretaria de Administração</w:t>
                          </w:r>
                        </w:p>
                        <w:p w:rsidR="00C638D8" w:rsidRPr="00E725E5" w:rsidRDefault="00C638D8" w:rsidP="00C638D8">
                          <w:pPr>
                            <w:jc w:val="both"/>
                            <w:rPr>
                              <w:rFonts w:ascii="Century Gothic" w:hAnsi="Century Gothic"/>
                              <w:sz w:val="28"/>
                              <w:szCs w:val="28"/>
                            </w:rPr>
                          </w:pPr>
                          <w:r w:rsidRPr="00E725E5">
                            <w:rPr>
                              <w:rFonts w:ascii="Century Gothic" w:hAnsi="Century Gothic"/>
                              <w:sz w:val="28"/>
                              <w:szCs w:val="28"/>
                            </w:rPr>
                            <w:t>ESTADO DA BAHIA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54.65pt;margin-top:-4.85pt;width:417.7pt;height:6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" filled="f" stroked="f">
              <v:textbox inset="0,0,0,0">
                <w:txbxContent>
                  <w:p w:rsidR="00C638D8" w:rsidRDefault="00C638D8" w:rsidP="00C638D8">
                    <w:pPr>
                      <w:jc w:val="both"/>
                      <w:rPr>
                        <w:rFonts w:ascii="Century Gothic" w:hAnsi="Century Gothic"/>
                        <w:b/>
                        <w:sz w:val="32"/>
                        <w:szCs w:val="32"/>
                      </w:rPr>
                    </w:pPr>
                    <w:r w:rsidRPr="001C3C45">
                      <w:rPr>
                        <w:rFonts w:ascii="Century Gothic" w:hAnsi="Century Gothic"/>
                        <w:b/>
                        <w:sz w:val="32"/>
                        <w:szCs w:val="32"/>
                      </w:rPr>
                      <w:t>PREFEITURA MUNICIPAL DE SANTO ESTEVÃO</w:t>
                    </w:r>
                  </w:p>
                  <w:p w:rsidR="00C638D8" w:rsidRPr="001C3C45" w:rsidRDefault="00C638D8" w:rsidP="00C638D8">
                    <w:pPr>
                      <w:jc w:val="both"/>
                      <w:rPr>
                        <w:rFonts w:ascii="Century Gothic" w:hAnsi="Century Gothic"/>
                        <w:b/>
                        <w:sz w:val="32"/>
                        <w:szCs w:val="32"/>
                      </w:rPr>
                    </w:pPr>
                    <w:r>
                      <w:rPr>
                        <w:rFonts w:ascii="Century Gothic" w:hAnsi="Century Gothic"/>
                        <w:b/>
                        <w:sz w:val="32"/>
                        <w:szCs w:val="32"/>
                      </w:rPr>
                      <w:t>Secretaria de Administração</w:t>
                    </w:r>
                  </w:p>
                  <w:p w:rsidR="00C638D8" w:rsidRPr="00E725E5" w:rsidRDefault="00C638D8" w:rsidP="00C638D8">
                    <w:pPr>
                      <w:jc w:val="both"/>
                      <w:rPr>
                        <w:rFonts w:ascii="Century Gothic" w:hAnsi="Century Gothic"/>
                        <w:sz w:val="28"/>
                        <w:szCs w:val="28"/>
                      </w:rPr>
                    </w:pPr>
                    <w:r w:rsidRPr="00E725E5">
                      <w:rPr>
                        <w:rFonts w:ascii="Century Gothic" w:hAnsi="Century Gothic"/>
                        <w:sz w:val="28"/>
                        <w:szCs w:val="28"/>
                      </w:rPr>
                      <w:t>ESTADO DA BAHIA</w:t>
                    </w:r>
                  </w:p>
                </w:txbxContent>
              </v:textbox>
            </v:rect>
          </w:pict>
        </mc:Fallback>
      </mc:AlternateContent>
    </w:r>
    <w:r w:rsidR="00DA5C34"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8.45pt;margin-top:-11.15pt;width:73.1pt;height:70.35pt;z-index:251661312;mso-position-horizontal-relative:text;mso-position-vertical-relative:text">
          <v:imagedata r:id="rId1" o:title=""/>
        </v:shape>
        <o:OLEObject Type="Embed" ProgID="PBrush" ShapeID="_x0000_s2050" DrawAspect="Content" ObjectID="_1780144444" r:id="rId2"/>
      </w:object>
    </w:r>
    <w:r w:rsidR="00C638D8">
      <w:t xml:space="preserve">   </w:t>
    </w:r>
  </w:p>
  <w:p w:rsidR="00C638D8" w:rsidRDefault="00C638D8" w:rsidP="00C638D8">
    <w:pPr>
      <w:pStyle w:val="Cabealho"/>
      <w:tabs>
        <w:tab w:val="clear" w:pos="4252"/>
        <w:tab w:val="clear" w:pos="8504"/>
        <w:tab w:val="left" w:pos="1413"/>
      </w:tabs>
    </w:pPr>
    <w:r>
      <w:tab/>
    </w:r>
  </w:p>
  <w:p w:rsidR="00C638D8" w:rsidRDefault="00C638D8" w:rsidP="00C638D8">
    <w:pPr>
      <w:pStyle w:val="Cabealho"/>
      <w:tabs>
        <w:tab w:val="clear" w:pos="4252"/>
        <w:tab w:val="clear" w:pos="8504"/>
        <w:tab w:val="left" w:pos="1413"/>
      </w:tabs>
    </w:pPr>
  </w:p>
  <w:p w:rsidR="00C638D8" w:rsidRDefault="00C638D8" w:rsidP="00C638D8">
    <w:pPr>
      <w:pStyle w:val="Cabealho"/>
      <w:tabs>
        <w:tab w:val="clear" w:pos="4252"/>
        <w:tab w:val="clear" w:pos="8504"/>
        <w:tab w:val="left" w:pos="1413"/>
      </w:tabs>
    </w:pPr>
  </w:p>
  <w:p w:rsidR="00C638D8" w:rsidRDefault="00C638D8" w:rsidP="00C638D8">
    <w:pPr>
      <w:pStyle w:val="Cabealho"/>
      <w:tabs>
        <w:tab w:val="clear" w:pos="4252"/>
        <w:tab w:val="clear" w:pos="8504"/>
        <w:tab w:val="left" w:pos="1413"/>
      </w:tabs>
    </w:pPr>
  </w:p>
  <w:p w:rsidR="00C638D8" w:rsidRDefault="007D2137" w:rsidP="00C638D8">
    <w:pPr>
      <w:pStyle w:val="Cabealho"/>
      <w:tabs>
        <w:tab w:val="clear" w:pos="8504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-142875</wp:posOffset>
              </wp:positionH>
              <wp:positionV relativeFrom="paragraph">
                <wp:posOffset>8255</wp:posOffset>
              </wp:positionV>
              <wp:extent cx="5852160" cy="0"/>
              <wp:effectExtent l="19050" t="27305" r="24765" b="2032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352757"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.25pt,.65pt" to="449.5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" strokeweight="3pt">
              <v:stroke linestyle="thinThin"/>
            </v:line>
          </w:pict>
        </mc:Fallback>
      </mc:AlternateContent>
    </w:r>
    <w:r w:rsidR="00C638D8">
      <w:tab/>
    </w:r>
  </w:p>
  <w:p w:rsidR="00C638D8" w:rsidRDefault="00C638D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B873176"/>
    <w:multiLevelType w:val="multilevel"/>
    <w:tmpl w:val="8C88A2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0AE"/>
    <w:rsid w:val="000003D2"/>
    <w:rsid w:val="000006D3"/>
    <w:rsid w:val="00001777"/>
    <w:rsid w:val="000021A4"/>
    <w:rsid w:val="000024CD"/>
    <w:rsid w:val="0001259B"/>
    <w:rsid w:val="00014C27"/>
    <w:rsid w:val="0002381F"/>
    <w:rsid w:val="00025042"/>
    <w:rsid w:val="00026A06"/>
    <w:rsid w:val="00041F2B"/>
    <w:rsid w:val="000464EF"/>
    <w:rsid w:val="00047583"/>
    <w:rsid w:val="00051795"/>
    <w:rsid w:val="00052CBC"/>
    <w:rsid w:val="000558A6"/>
    <w:rsid w:val="00056E46"/>
    <w:rsid w:val="00057217"/>
    <w:rsid w:val="00071539"/>
    <w:rsid w:val="000717A0"/>
    <w:rsid w:val="0007335A"/>
    <w:rsid w:val="000733B8"/>
    <w:rsid w:val="000750DF"/>
    <w:rsid w:val="00081C33"/>
    <w:rsid w:val="00096879"/>
    <w:rsid w:val="000A1D2C"/>
    <w:rsid w:val="000A29D8"/>
    <w:rsid w:val="000A54CC"/>
    <w:rsid w:val="000A54E4"/>
    <w:rsid w:val="000A69E9"/>
    <w:rsid w:val="000B0A36"/>
    <w:rsid w:val="000B2D07"/>
    <w:rsid w:val="000C31D3"/>
    <w:rsid w:val="000C53FF"/>
    <w:rsid w:val="000C7651"/>
    <w:rsid w:val="000D124D"/>
    <w:rsid w:val="000D5759"/>
    <w:rsid w:val="000D61BF"/>
    <w:rsid w:val="000E13AE"/>
    <w:rsid w:val="000E70CC"/>
    <w:rsid w:val="001065F1"/>
    <w:rsid w:val="001114B1"/>
    <w:rsid w:val="00121AA5"/>
    <w:rsid w:val="0012541B"/>
    <w:rsid w:val="001311F0"/>
    <w:rsid w:val="00133415"/>
    <w:rsid w:val="001336A9"/>
    <w:rsid w:val="00150385"/>
    <w:rsid w:val="00160609"/>
    <w:rsid w:val="00164824"/>
    <w:rsid w:val="0017253D"/>
    <w:rsid w:val="0018413E"/>
    <w:rsid w:val="00186BE7"/>
    <w:rsid w:val="00192068"/>
    <w:rsid w:val="00197968"/>
    <w:rsid w:val="001A2C12"/>
    <w:rsid w:val="001B0616"/>
    <w:rsid w:val="001B35D4"/>
    <w:rsid w:val="001C6ACD"/>
    <w:rsid w:val="001D3857"/>
    <w:rsid w:val="001D39DB"/>
    <w:rsid w:val="001F6087"/>
    <w:rsid w:val="001F7A08"/>
    <w:rsid w:val="0020095E"/>
    <w:rsid w:val="00211406"/>
    <w:rsid w:val="0021284B"/>
    <w:rsid w:val="002304DC"/>
    <w:rsid w:val="00235D76"/>
    <w:rsid w:val="00242249"/>
    <w:rsid w:val="002453F9"/>
    <w:rsid w:val="00246507"/>
    <w:rsid w:val="00246762"/>
    <w:rsid w:val="002505CC"/>
    <w:rsid w:val="002518D5"/>
    <w:rsid w:val="00263CDA"/>
    <w:rsid w:val="00264573"/>
    <w:rsid w:val="00270E6F"/>
    <w:rsid w:val="00271AC8"/>
    <w:rsid w:val="00277D7C"/>
    <w:rsid w:val="0028063E"/>
    <w:rsid w:val="00292A5C"/>
    <w:rsid w:val="00296A8B"/>
    <w:rsid w:val="00297404"/>
    <w:rsid w:val="002A15EE"/>
    <w:rsid w:val="002A284B"/>
    <w:rsid w:val="002A2908"/>
    <w:rsid w:val="002A40FB"/>
    <w:rsid w:val="002A6DC5"/>
    <w:rsid w:val="002B1A17"/>
    <w:rsid w:val="002B50AE"/>
    <w:rsid w:val="002B5B1D"/>
    <w:rsid w:val="002B6D0E"/>
    <w:rsid w:val="002C53A6"/>
    <w:rsid w:val="002D41D8"/>
    <w:rsid w:val="002D6263"/>
    <w:rsid w:val="002E1F41"/>
    <w:rsid w:val="002E2C61"/>
    <w:rsid w:val="002E51C4"/>
    <w:rsid w:val="002F099E"/>
    <w:rsid w:val="00305902"/>
    <w:rsid w:val="00314010"/>
    <w:rsid w:val="003164D2"/>
    <w:rsid w:val="00317EAD"/>
    <w:rsid w:val="00321044"/>
    <w:rsid w:val="00324797"/>
    <w:rsid w:val="0033099C"/>
    <w:rsid w:val="00335085"/>
    <w:rsid w:val="003407DA"/>
    <w:rsid w:val="003443CA"/>
    <w:rsid w:val="003461B0"/>
    <w:rsid w:val="0035245C"/>
    <w:rsid w:val="003527BB"/>
    <w:rsid w:val="003637F2"/>
    <w:rsid w:val="0036418F"/>
    <w:rsid w:val="003642BD"/>
    <w:rsid w:val="003663F5"/>
    <w:rsid w:val="00366EBB"/>
    <w:rsid w:val="003749AF"/>
    <w:rsid w:val="00375EC8"/>
    <w:rsid w:val="00377E93"/>
    <w:rsid w:val="00384F46"/>
    <w:rsid w:val="00385EC1"/>
    <w:rsid w:val="0038646E"/>
    <w:rsid w:val="003913B3"/>
    <w:rsid w:val="0039507E"/>
    <w:rsid w:val="003A0720"/>
    <w:rsid w:val="003A0AD6"/>
    <w:rsid w:val="003A160D"/>
    <w:rsid w:val="003A7C23"/>
    <w:rsid w:val="003B63DE"/>
    <w:rsid w:val="003C1FB6"/>
    <w:rsid w:val="003C5D42"/>
    <w:rsid w:val="003C7A85"/>
    <w:rsid w:val="003D4DA1"/>
    <w:rsid w:val="003E17E7"/>
    <w:rsid w:val="003E2645"/>
    <w:rsid w:val="003E3B6A"/>
    <w:rsid w:val="003F03AC"/>
    <w:rsid w:val="003F49CC"/>
    <w:rsid w:val="004044F6"/>
    <w:rsid w:val="00405F06"/>
    <w:rsid w:val="0040682A"/>
    <w:rsid w:val="00413C9E"/>
    <w:rsid w:val="004142D6"/>
    <w:rsid w:val="00424F4F"/>
    <w:rsid w:val="00432C06"/>
    <w:rsid w:val="00440911"/>
    <w:rsid w:val="00445B92"/>
    <w:rsid w:val="00447E7D"/>
    <w:rsid w:val="00453BC0"/>
    <w:rsid w:val="004540BD"/>
    <w:rsid w:val="00473564"/>
    <w:rsid w:val="00477B57"/>
    <w:rsid w:val="00485387"/>
    <w:rsid w:val="004916F2"/>
    <w:rsid w:val="004948BC"/>
    <w:rsid w:val="004A047A"/>
    <w:rsid w:val="004A28E3"/>
    <w:rsid w:val="004A3018"/>
    <w:rsid w:val="004A4651"/>
    <w:rsid w:val="004A481A"/>
    <w:rsid w:val="004A4A6F"/>
    <w:rsid w:val="004A7A9E"/>
    <w:rsid w:val="004C548A"/>
    <w:rsid w:val="004C6449"/>
    <w:rsid w:val="004C772A"/>
    <w:rsid w:val="004D0346"/>
    <w:rsid w:val="004D0C22"/>
    <w:rsid w:val="004D1BED"/>
    <w:rsid w:val="004E698C"/>
    <w:rsid w:val="004F20FB"/>
    <w:rsid w:val="004F612D"/>
    <w:rsid w:val="00501BC9"/>
    <w:rsid w:val="00504478"/>
    <w:rsid w:val="00506434"/>
    <w:rsid w:val="00510979"/>
    <w:rsid w:val="0051246A"/>
    <w:rsid w:val="005174FE"/>
    <w:rsid w:val="005206C8"/>
    <w:rsid w:val="00525AA8"/>
    <w:rsid w:val="00535811"/>
    <w:rsid w:val="005366DE"/>
    <w:rsid w:val="00540D81"/>
    <w:rsid w:val="0054208F"/>
    <w:rsid w:val="00546F78"/>
    <w:rsid w:val="00547C2A"/>
    <w:rsid w:val="0055193E"/>
    <w:rsid w:val="00552F95"/>
    <w:rsid w:val="005658C6"/>
    <w:rsid w:val="00570841"/>
    <w:rsid w:val="00576903"/>
    <w:rsid w:val="00577A5D"/>
    <w:rsid w:val="0058191C"/>
    <w:rsid w:val="00583497"/>
    <w:rsid w:val="00585036"/>
    <w:rsid w:val="0058709B"/>
    <w:rsid w:val="00587146"/>
    <w:rsid w:val="00592B34"/>
    <w:rsid w:val="0059415B"/>
    <w:rsid w:val="005962D9"/>
    <w:rsid w:val="005A53EC"/>
    <w:rsid w:val="005A61E5"/>
    <w:rsid w:val="005B1701"/>
    <w:rsid w:val="005B3F66"/>
    <w:rsid w:val="005C1A6F"/>
    <w:rsid w:val="005C4905"/>
    <w:rsid w:val="005D1426"/>
    <w:rsid w:val="005D3759"/>
    <w:rsid w:val="005D3C04"/>
    <w:rsid w:val="005D4614"/>
    <w:rsid w:val="005D66F5"/>
    <w:rsid w:val="005E11B5"/>
    <w:rsid w:val="005F5895"/>
    <w:rsid w:val="005F6A98"/>
    <w:rsid w:val="006056EB"/>
    <w:rsid w:val="00606069"/>
    <w:rsid w:val="006077A0"/>
    <w:rsid w:val="006111D9"/>
    <w:rsid w:val="00611958"/>
    <w:rsid w:val="00616C04"/>
    <w:rsid w:val="00622511"/>
    <w:rsid w:val="006343C1"/>
    <w:rsid w:val="00635158"/>
    <w:rsid w:val="00635457"/>
    <w:rsid w:val="00636B7C"/>
    <w:rsid w:val="00637E03"/>
    <w:rsid w:val="0064062F"/>
    <w:rsid w:val="00642270"/>
    <w:rsid w:val="006530B8"/>
    <w:rsid w:val="00653292"/>
    <w:rsid w:val="006543BA"/>
    <w:rsid w:val="00657DF6"/>
    <w:rsid w:val="00660DF5"/>
    <w:rsid w:val="006613CB"/>
    <w:rsid w:val="00661462"/>
    <w:rsid w:val="00672E1D"/>
    <w:rsid w:val="00674FCE"/>
    <w:rsid w:val="006816DA"/>
    <w:rsid w:val="006818ED"/>
    <w:rsid w:val="00695D38"/>
    <w:rsid w:val="006A4882"/>
    <w:rsid w:val="006B2225"/>
    <w:rsid w:val="006B77F3"/>
    <w:rsid w:val="006C5DBD"/>
    <w:rsid w:val="006C6937"/>
    <w:rsid w:val="006D65BE"/>
    <w:rsid w:val="006D7C97"/>
    <w:rsid w:val="006E3840"/>
    <w:rsid w:val="006E5BD8"/>
    <w:rsid w:val="006F3658"/>
    <w:rsid w:val="006F4592"/>
    <w:rsid w:val="006F59CB"/>
    <w:rsid w:val="006F6169"/>
    <w:rsid w:val="00710A66"/>
    <w:rsid w:val="00713221"/>
    <w:rsid w:val="0072030B"/>
    <w:rsid w:val="00720EB7"/>
    <w:rsid w:val="00722672"/>
    <w:rsid w:val="00733D48"/>
    <w:rsid w:val="007470BA"/>
    <w:rsid w:val="00763AE3"/>
    <w:rsid w:val="00764A41"/>
    <w:rsid w:val="00774416"/>
    <w:rsid w:val="0077502A"/>
    <w:rsid w:val="00783359"/>
    <w:rsid w:val="007928E1"/>
    <w:rsid w:val="00792ABF"/>
    <w:rsid w:val="00792E67"/>
    <w:rsid w:val="0079561F"/>
    <w:rsid w:val="007A6D41"/>
    <w:rsid w:val="007B0ABB"/>
    <w:rsid w:val="007B642B"/>
    <w:rsid w:val="007C1BBD"/>
    <w:rsid w:val="007C1DEA"/>
    <w:rsid w:val="007C286B"/>
    <w:rsid w:val="007C466E"/>
    <w:rsid w:val="007D2137"/>
    <w:rsid w:val="007D3C11"/>
    <w:rsid w:val="007D431E"/>
    <w:rsid w:val="007D53C1"/>
    <w:rsid w:val="007D6E65"/>
    <w:rsid w:val="007E5F06"/>
    <w:rsid w:val="007F2FF8"/>
    <w:rsid w:val="007F5547"/>
    <w:rsid w:val="007F6441"/>
    <w:rsid w:val="008017DC"/>
    <w:rsid w:val="00806365"/>
    <w:rsid w:val="00810F5B"/>
    <w:rsid w:val="00813B3C"/>
    <w:rsid w:val="00816883"/>
    <w:rsid w:val="00817DEB"/>
    <w:rsid w:val="00820A3F"/>
    <w:rsid w:val="008366CA"/>
    <w:rsid w:val="00844182"/>
    <w:rsid w:val="00854559"/>
    <w:rsid w:val="00857BBD"/>
    <w:rsid w:val="008609C8"/>
    <w:rsid w:val="0087094B"/>
    <w:rsid w:val="00870D83"/>
    <w:rsid w:val="0087200B"/>
    <w:rsid w:val="008726E2"/>
    <w:rsid w:val="008730D8"/>
    <w:rsid w:val="008740B7"/>
    <w:rsid w:val="00877FFE"/>
    <w:rsid w:val="00892937"/>
    <w:rsid w:val="00895998"/>
    <w:rsid w:val="00895CE5"/>
    <w:rsid w:val="008A1324"/>
    <w:rsid w:val="008C2501"/>
    <w:rsid w:val="008D1CB4"/>
    <w:rsid w:val="008D1DB4"/>
    <w:rsid w:val="008D5D98"/>
    <w:rsid w:val="008D634E"/>
    <w:rsid w:val="008E03B4"/>
    <w:rsid w:val="008E6C9A"/>
    <w:rsid w:val="008E74C3"/>
    <w:rsid w:val="008F293F"/>
    <w:rsid w:val="008F475D"/>
    <w:rsid w:val="008F50D3"/>
    <w:rsid w:val="008F77FB"/>
    <w:rsid w:val="009028F4"/>
    <w:rsid w:val="00922983"/>
    <w:rsid w:val="00925B88"/>
    <w:rsid w:val="00926014"/>
    <w:rsid w:val="00935002"/>
    <w:rsid w:val="0093795E"/>
    <w:rsid w:val="0094043F"/>
    <w:rsid w:val="009410EA"/>
    <w:rsid w:val="00942431"/>
    <w:rsid w:val="0094676C"/>
    <w:rsid w:val="00956E72"/>
    <w:rsid w:val="0095739C"/>
    <w:rsid w:val="00960027"/>
    <w:rsid w:val="009712CA"/>
    <w:rsid w:val="0097186B"/>
    <w:rsid w:val="00973AE8"/>
    <w:rsid w:val="00973F74"/>
    <w:rsid w:val="00976D1F"/>
    <w:rsid w:val="0098236D"/>
    <w:rsid w:val="00983484"/>
    <w:rsid w:val="00986575"/>
    <w:rsid w:val="009A5093"/>
    <w:rsid w:val="009A6C4F"/>
    <w:rsid w:val="009B3560"/>
    <w:rsid w:val="009B6502"/>
    <w:rsid w:val="009C1A56"/>
    <w:rsid w:val="009C1E3B"/>
    <w:rsid w:val="009C32BB"/>
    <w:rsid w:val="009C4CFB"/>
    <w:rsid w:val="009D4A8A"/>
    <w:rsid w:val="009F6B3F"/>
    <w:rsid w:val="00A0060A"/>
    <w:rsid w:val="00A00AB8"/>
    <w:rsid w:val="00A0122E"/>
    <w:rsid w:val="00A07F32"/>
    <w:rsid w:val="00A20E8A"/>
    <w:rsid w:val="00A25885"/>
    <w:rsid w:val="00A26B29"/>
    <w:rsid w:val="00A27D38"/>
    <w:rsid w:val="00A31427"/>
    <w:rsid w:val="00A31D05"/>
    <w:rsid w:val="00A34E63"/>
    <w:rsid w:val="00A35235"/>
    <w:rsid w:val="00A37CF9"/>
    <w:rsid w:val="00A41C2C"/>
    <w:rsid w:val="00A43F19"/>
    <w:rsid w:val="00A46075"/>
    <w:rsid w:val="00A519B8"/>
    <w:rsid w:val="00A52CE1"/>
    <w:rsid w:val="00A62358"/>
    <w:rsid w:val="00A62B4F"/>
    <w:rsid w:val="00A6594F"/>
    <w:rsid w:val="00A7371A"/>
    <w:rsid w:val="00A77D4A"/>
    <w:rsid w:val="00A8730F"/>
    <w:rsid w:val="00A92C7D"/>
    <w:rsid w:val="00A965A5"/>
    <w:rsid w:val="00AA79F6"/>
    <w:rsid w:val="00AB0443"/>
    <w:rsid w:val="00AB4ACF"/>
    <w:rsid w:val="00AB4D27"/>
    <w:rsid w:val="00AB6278"/>
    <w:rsid w:val="00AC134B"/>
    <w:rsid w:val="00AC2A2B"/>
    <w:rsid w:val="00AC2EE6"/>
    <w:rsid w:val="00AC7C60"/>
    <w:rsid w:val="00AD0362"/>
    <w:rsid w:val="00AD162E"/>
    <w:rsid w:val="00AD690F"/>
    <w:rsid w:val="00AD6B89"/>
    <w:rsid w:val="00AD7786"/>
    <w:rsid w:val="00AE2AAB"/>
    <w:rsid w:val="00AE4093"/>
    <w:rsid w:val="00AE4F38"/>
    <w:rsid w:val="00AE58B7"/>
    <w:rsid w:val="00AF08E4"/>
    <w:rsid w:val="00B02C0F"/>
    <w:rsid w:val="00B07502"/>
    <w:rsid w:val="00B0793C"/>
    <w:rsid w:val="00B153B1"/>
    <w:rsid w:val="00B158B4"/>
    <w:rsid w:val="00B21049"/>
    <w:rsid w:val="00B23EDB"/>
    <w:rsid w:val="00B26FF5"/>
    <w:rsid w:val="00B270AB"/>
    <w:rsid w:val="00B40AEF"/>
    <w:rsid w:val="00B443B2"/>
    <w:rsid w:val="00B44F9A"/>
    <w:rsid w:val="00B560A8"/>
    <w:rsid w:val="00B57EBF"/>
    <w:rsid w:val="00B61857"/>
    <w:rsid w:val="00B647BD"/>
    <w:rsid w:val="00B64A5D"/>
    <w:rsid w:val="00B74EF5"/>
    <w:rsid w:val="00B83BCF"/>
    <w:rsid w:val="00B912F2"/>
    <w:rsid w:val="00B9186C"/>
    <w:rsid w:val="00B96B9A"/>
    <w:rsid w:val="00BA1221"/>
    <w:rsid w:val="00BB05CC"/>
    <w:rsid w:val="00BB2EC6"/>
    <w:rsid w:val="00BB38E3"/>
    <w:rsid w:val="00BB76E6"/>
    <w:rsid w:val="00BE53AD"/>
    <w:rsid w:val="00BE54B9"/>
    <w:rsid w:val="00BF0F4A"/>
    <w:rsid w:val="00BF7972"/>
    <w:rsid w:val="00C04619"/>
    <w:rsid w:val="00C0656C"/>
    <w:rsid w:val="00C11F11"/>
    <w:rsid w:val="00C15B97"/>
    <w:rsid w:val="00C22F40"/>
    <w:rsid w:val="00C25719"/>
    <w:rsid w:val="00C2637F"/>
    <w:rsid w:val="00C30743"/>
    <w:rsid w:val="00C326B3"/>
    <w:rsid w:val="00C34988"/>
    <w:rsid w:val="00C355AD"/>
    <w:rsid w:val="00C5714C"/>
    <w:rsid w:val="00C631B0"/>
    <w:rsid w:val="00C638D8"/>
    <w:rsid w:val="00C71285"/>
    <w:rsid w:val="00C71908"/>
    <w:rsid w:val="00C82B68"/>
    <w:rsid w:val="00C85CE6"/>
    <w:rsid w:val="00C9196D"/>
    <w:rsid w:val="00C92CD3"/>
    <w:rsid w:val="00C95A6A"/>
    <w:rsid w:val="00CA3D1D"/>
    <w:rsid w:val="00CA4F33"/>
    <w:rsid w:val="00CB0D8C"/>
    <w:rsid w:val="00CB16FC"/>
    <w:rsid w:val="00CC21ED"/>
    <w:rsid w:val="00CC2B22"/>
    <w:rsid w:val="00CD0C9D"/>
    <w:rsid w:val="00CD2944"/>
    <w:rsid w:val="00CD721C"/>
    <w:rsid w:val="00CE4281"/>
    <w:rsid w:val="00CF2626"/>
    <w:rsid w:val="00D05FBF"/>
    <w:rsid w:val="00D13B50"/>
    <w:rsid w:val="00D13D14"/>
    <w:rsid w:val="00D1431F"/>
    <w:rsid w:val="00D2482D"/>
    <w:rsid w:val="00D26E2C"/>
    <w:rsid w:val="00D44363"/>
    <w:rsid w:val="00D4570C"/>
    <w:rsid w:val="00D479ED"/>
    <w:rsid w:val="00D52C5D"/>
    <w:rsid w:val="00D568EB"/>
    <w:rsid w:val="00D6010F"/>
    <w:rsid w:val="00D62B43"/>
    <w:rsid w:val="00D67024"/>
    <w:rsid w:val="00D678F7"/>
    <w:rsid w:val="00D835FC"/>
    <w:rsid w:val="00D84380"/>
    <w:rsid w:val="00D926D7"/>
    <w:rsid w:val="00D96ECA"/>
    <w:rsid w:val="00DA36DC"/>
    <w:rsid w:val="00DA5C34"/>
    <w:rsid w:val="00DA76A7"/>
    <w:rsid w:val="00DA7C2A"/>
    <w:rsid w:val="00DB2852"/>
    <w:rsid w:val="00DC3A90"/>
    <w:rsid w:val="00DC713E"/>
    <w:rsid w:val="00DC7F6F"/>
    <w:rsid w:val="00DD00DD"/>
    <w:rsid w:val="00DD18A4"/>
    <w:rsid w:val="00DD22F8"/>
    <w:rsid w:val="00DE5AF0"/>
    <w:rsid w:val="00DE7D0F"/>
    <w:rsid w:val="00DF1E42"/>
    <w:rsid w:val="00DF456E"/>
    <w:rsid w:val="00E00F49"/>
    <w:rsid w:val="00E054A3"/>
    <w:rsid w:val="00E065D8"/>
    <w:rsid w:val="00E117A2"/>
    <w:rsid w:val="00E143B2"/>
    <w:rsid w:val="00E1499A"/>
    <w:rsid w:val="00E200D9"/>
    <w:rsid w:val="00E22F1C"/>
    <w:rsid w:val="00E30991"/>
    <w:rsid w:val="00E455C8"/>
    <w:rsid w:val="00E45677"/>
    <w:rsid w:val="00E5273F"/>
    <w:rsid w:val="00E60BDD"/>
    <w:rsid w:val="00E64B30"/>
    <w:rsid w:val="00E71396"/>
    <w:rsid w:val="00E733AB"/>
    <w:rsid w:val="00E81983"/>
    <w:rsid w:val="00E84F77"/>
    <w:rsid w:val="00E85E6E"/>
    <w:rsid w:val="00E93779"/>
    <w:rsid w:val="00EA4678"/>
    <w:rsid w:val="00EA4829"/>
    <w:rsid w:val="00EB0808"/>
    <w:rsid w:val="00EB4E5B"/>
    <w:rsid w:val="00EB698C"/>
    <w:rsid w:val="00EC1C1D"/>
    <w:rsid w:val="00EC47CC"/>
    <w:rsid w:val="00EE4489"/>
    <w:rsid w:val="00EE76B0"/>
    <w:rsid w:val="00EF516B"/>
    <w:rsid w:val="00F0131F"/>
    <w:rsid w:val="00F07BF6"/>
    <w:rsid w:val="00F11391"/>
    <w:rsid w:val="00F1163B"/>
    <w:rsid w:val="00F13C68"/>
    <w:rsid w:val="00F25657"/>
    <w:rsid w:val="00F3082B"/>
    <w:rsid w:val="00F31FB1"/>
    <w:rsid w:val="00F366D6"/>
    <w:rsid w:val="00F45C50"/>
    <w:rsid w:val="00F45D60"/>
    <w:rsid w:val="00F46B1F"/>
    <w:rsid w:val="00F47F28"/>
    <w:rsid w:val="00F51695"/>
    <w:rsid w:val="00F5675F"/>
    <w:rsid w:val="00F643EC"/>
    <w:rsid w:val="00F66E5E"/>
    <w:rsid w:val="00F67816"/>
    <w:rsid w:val="00F7186B"/>
    <w:rsid w:val="00F71C27"/>
    <w:rsid w:val="00F72DA5"/>
    <w:rsid w:val="00F75B80"/>
    <w:rsid w:val="00F8277D"/>
    <w:rsid w:val="00F83C26"/>
    <w:rsid w:val="00F854B5"/>
    <w:rsid w:val="00FA1B49"/>
    <w:rsid w:val="00FB4375"/>
    <w:rsid w:val="00FD0485"/>
    <w:rsid w:val="00FD365F"/>
    <w:rsid w:val="00FE1BBB"/>
    <w:rsid w:val="00FE2062"/>
    <w:rsid w:val="00FE44E9"/>
    <w:rsid w:val="00FE4C99"/>
    <w:rsid w:val="00FF0A15"/>
    <w:rsid w:val="00FF12E2"/>
    <w:rsid w:val="00FF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2B9DA46"/>
  <w15:docId w15:val="{1797E924-F0C1-41B8-B9D9-BEF782D11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50A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rsid w:val="002B50AE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C638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638D8"/>
    <w:rPr>
      <w:rFonts w:ascii="Arial" w:eastAsia="Times New Roman" w:hAnsi="Arial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C638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638D8"/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21AA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AE4093"/>
    <w:rPr>
      <w:rFonts w:ascii="Times New Roman" w:eastAsia="Calibri" w:hAnsi="Times New Roman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E4093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customStyle="1" w:styleId="SemEspaamento2">
    <w:name w:val="Sem Espaçamento2"/>
    <w:uiPriority w:val="1"/>
    <w:qFormat/>
    <w:rsid w:val="00AE4093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  <w:style w:type="paragraph" w:styleId="PargrafodaLista">
    <w:name w:val="List Paragraph"/>
    <w:basedOn w:val="Normal"/>
    <w:link w:val="PargrafodaListaChar"/>
    <w:uiPriority w:val="1"/>
    <w:qFormat/>
    <w:rsid w:val="002A40F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34"/>
    <w:locked/>
    <w:rsid w:val="002A40FB"/>
  </w:style>
  <w:style w:type="character" w:styleId="MenoPendente">
    <w:name w:val="Unresolved Mention"/>
    <w:basedOn w:val="Fontepargpadro"/>
    <w:uiPriority w:val="99"/>
    <w:semiHidden/>
    <w:unhideWhenUsed/>
    <w:rsid w:val="002A40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1AFB6-0DDB-4A9F-B6E0-A8703C69C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PMSE</dc:creator>
  <cp:lastModifiedBy>SECAD</cp:lastModifiedBy>
  <cp:revision>5</cp:revision>
  <cp:lastPrinted>2024-05-21T16:02:00Z</cp:lastPrinted>
  <dcterms:created xsi:type="dcterms:W3CDTF">2024-05-21T15:05:00Z</dcterms:created>
  <dcterms:modified xsi:type="dcterms:W3CDTF">2024-06-17T18:48:00Z</dcterms:modified>
</cp:coreProperties>
</file>