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0C3D4" w14:textId="77777777" w:rsidR="00BE2C84" w:rsidRPr="00B575FE" w:rsidRDefault="00BE2C84" w:rsidP="00BE2C84">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9264" behindDoc="1" locked="0" layoutInCell="1" allowOverlap="1" wp14:anchorId="1188FC46" wp14:editId="4F42B44A">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1859447" w14:textId="77777777" w:rsidR="00BE2C84" w:rsidRPr="00B575FE" w:rsidRDefault="00BE2C84" w:rsidP="00BE2C84">
      <w:pPr>
        <w:jc w:val="center"/>
        <w:rPr>
          <w:rFonts w:ascii="Century Gothic" w:eastAsia="Calibri" w:hAnsi="Century Gothic" w:cs="Calibri"/>
          <w:b/>
          <w:color w:val="000000"/>
          <w:sz w:val="22"/>
          <w:szCs w:val="22"/>
        </w:rPr>
      </w:pPr>
    </w:p>
    <w:p w14:paraId="3C962FBA" w14:textId="77777777" w:rsidR="00BE2C84" w:rsidRPr="00B575FE" w:rsidRDefault="00BE2C84" w:rsidP="00BE2C84">
      <w:pPr>
        <w:jc w:val="center"/>
        <w:rPr>
          <w:rFonts w:ascii="Century Gothic" w:eastAsia="Calibri" w:hAnsi="Century Gothic" w:cs="Calibri"/>
          <w:b/>
          <w:color w:val="000000"/>
          <w:sz w:val="22"/>
          <w:szCs w:val="22"/>
        </w:rPr>
      </w:pPr>
    </w:p>
    <w:p w14:paraId="68B1B46E" w14:textId="77777777" w:rsidR="00BE2C84" w:rsidRPr="00B575FE" w:rsidRDefault="00BE2C84" w:rsidP="00BE2C84">
      <w:pPr>
        <w:jc w:val="center"/>
        <w:rPr>
          <w:rFonts w:ascii="Century Gothic" w:eastAsia="Calibri" w:hAnsi="Century Gothic" w:cs="Calibri"/>
          <w:b/>
          <w:color w:val="000000"/>
          <w:sz w:val="22"/>
          <w:szCs w:val="22"/>
        </w:rPr>
      </w:pPr>
    </w:p>
    <w:p w14:paraId="0463D334" w14:textId="77777777" w:rsidR="00BE2C84" w:rsidRPr="00B575FE" w:rsidRDefault="00BE2C84" w:rsidP="00BE2C84">
      <w:pPr>
        <w:jc w:val="center"/>
        <w:rPr>
          <w:rFonts w:ascii="Century Gothic" w:eastAsia="Calibri" w:hAnsi="Century Gothic" w:cs="Calibri"/>
          <w:b/>
          <w:color w:val="000000"/>
          <w:sz w:val="22"/>
          <w:szCs w:val="22"/>
        </w:rPr>
      </w:pPr>
    </w:p>
    <w:p w14:paraId="04AA334F" w14:textId="77777777" w:rsidR="00BE2C84" w:rsidRPr="00B575FE" w:rsidRDefault="00BE2C84" w:rsidP="00BE2C84">
      <w:pPr>
        <w:jc w:val="center"/>
        <w:rPr>
          <w:rFonts w:ascii="Century Gothic" w:eastAsia="Calibri" w:hAnsi="Century Gothic" w:cs="Calibri"/>
          <w:b/>
          <w:color w:val="000000"/>
          <w:sz w:val="22"/>
          <w:szCs w:val="22"/>
        </w:rPr>
      </w:pPr>
    </w:p>
    <w:p w14:paraId="107F00C5" w14:textId="77777777" w:rsidR="00BE2C84" w:rsidRPr="00B575FE" w:rsidRDefault="00BE2C84" w:rsidP="00BE2C84">
      <w:pPr>
        <w:jc w:val="center"/>
        <w:rPr>
          <w:rFonts w:ascii="Century Gothic" w:eastAsia="Calibri" w:hAnsi="Century Gothic" w:cs="Calibri"/>
          <w:b/>
          <w:color w:val="000000"/>
          <w:sz w:val="22"/>
          <w:szCs w:val="22"/>
        </w:rPr>
      </w:pPr>
    </w:p>
    <w:p w14:paraId="734D3957" w14:textId="77777777" w:rsidR="00BE2C84" w:rsidRPr="00B575FE" w:rsidRDefault="00BE2C84" w:rsidP="00BE2C84">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749DAC26" w14:textId="77777777" w:rsidR="00BE2C84" w:rsidRPr="00B575FE" w:rsidRDefault="00BE2C84" w:rsidP="00BE2C84">
      <w:pPr>
        <w:jc w:val="center"/>
        <w:rPr>
          <w:rFonts w:ascii="Century Gothic" w:eastAsia="Calibri" w:hAnsi="Century Gothic" w:cs="Calibri"/>
          <w:b/>
          <w:color w:val="000000"/>
          <w:sz w:val="22"/>
          <w:szCs w:val="22"/>
        </w:rPr>
      </w:pPr>
    </w:p>
    <w:p w14:paraId="5FE21D39"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087F172"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7A465ECE" w14:textId="77777777" w:rsidR="00BE2C84" w:rsidRPr="00B575FE" w:rsidRDefault="00BE2C84" w:rsidP="00BE2C84">
      <w:pPr>
        <w:pStyle w:val="SemEspaamento"/>
        <w:jc w:val="center"/>
        <w:rPr>
          <w:rFonts w:ascii="Century Gothic" w:hAnsi="Century Gothic"/>
          <w:sz w:val="32"/>
          <w:szCs w:val="32"/>
        </w:rPr>
      </w:pPr>
      <w:r w:rsidRPr="00B575FE">
        <w:rPr>
          <w:rFonts w:ascii="Century Gothic" w:hAnsi="Century Gothic"/>
          <w:sz w:val="32"/>
          <w:szCs w:val="32"/>
        </w:rPr>
        <w:t>ESTADO DA BAHIA</w:t>
      </w:r>
    </w:p>
    <w:p w14:paraId="78AFEE1C" w14:textId="77777777" w:rsidR="00BE2C84" w:rsidRPr="00B575FE" w:rsidRDefault="00BE2C84" w:rsidP="00BE2C84">
      <w:pPr>
        <w:jc w:val="center"/>
        <w:rPr>
          <w:rFonts w:ascii="Century Gothic" w:eastAsia="Calibri" w:hAnsi="Century Gothic" w:cs="Calibri"/>
          <w:b/>
          <w:color w:val="000000"/>
          <w:sz w:val="22"/>
          <w:szCs w:val="22"/>
        </w:rPr>
      </w:pPr>
    </w:p>
    <w:p w14:paraId="104E957F" w14:textId="77777777" w:rsidR="00BE2C84" w:rsidRPr="00B575FE" w:rsidRDefault="00BE2C84" w:rsidP="00BE2C84">
      <w:pPr>
        <w:jc w:val="center"/>
        <w:rPr>
          <w:rFonts w:ascii="Century Gothic" w:eastAsia="Calibri" w:hAnsi="Century Gothic" w:cs="Calibri"/>
          <w:b/>
          <w:color w:val="000000"/>
          <w:sz w:val="22"/>
          <w:szCs w:val="22"/>
        </w:rPr>
      </w:pPr>
    </w:p>
    <w:p w14:paraId="31C9DD37" w14:textId="77777777" w:rsidR="00BE2C84" w:rsidRPr="00B575FE" w:rsidRDefault="00BE2C84" w:rsidP="00BE2C84">
      <w:pPr>
        <w:jc w:val="center"/>
        <w:rPr>
          <w:rFonts w:ascii="Century Gothic" w:eastAsia="Calibri" w:hAnsi="Century Gothic" w:cs="Calibri"/>
          <w:b/>
          <w:color w:val="000000"/>
          <w:sz w:val="22"/>
          <w:szCs w:val="22"/>
        </w:rPr>
      </w:pPr>
    </w:p>
    <w:p w14:paraId="283843AD" w14:textId="02DF52DB" w:rsidR="00BE2C84" w:rsidRPr="00B575FE" w:rsidRDefault="00BE2C84" w:rsidP="00BE2C84">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553346">
        <w:rPr>
          <w:rFonts w:ascii="Century Gothic" w:eastAsia="Calibri" w:hAnsi="Century Gothic" w:cs="Calibri"/>
          <w:b/>
          <w:color w:val="000000"/>
          <w:sz w:val="28"/>
          <w:szCs w:val="28"/>
        </w:rPr>
        <w:t>Nº 08</w:t>
      </w:r>
      <w:r>
        <w:rPr>
          <w:rFonts w:ascii="Century Gothic" w:eastAsia="Calibri" w:hAnsi="Century Gothic" w:cs="Calibri"/>
          <w:b/>
          <w:color w:val="000000"/>
          <w:sz w:val="28"/>
          <w:szCs w:val="28"/>
        </w:rPr>
        <w:t>/2024</w:t>
      </w:r>
    </w:p>
    <w:p w14:paraId="729DB0A5" w14:textId="7FA04431" w:rsidR="00CB54BD" w:rsidRDefault="00CB54BD">
      <w:pPr>
        <w:jc w:val="center"/>
        <w:rPr>
          <w:rFonts w:ascii="Calibri" w:eastAsia="Calibri" w:hAnsi="Calibri" w:cs="Calibri"/>
          <w:b/>
          <w:color w:val="000000"/>
          <w:sz w:val="22"/>
          <w:szCs w:val="22"/>
        </w:rPr>
      </w:pPr>
    </w:p>
    <w:p w14:paraId="4264F839" w14:textId="77777777" w:rsidR="00586F46" w:rsidRDefault="00586F46">
      <w:pPr>
        <w:jc w:val="center"/>
        <w:rPr>
          <w:rFonts w:ascii="Calibri" w:eastAsia="Calibri" w:hAnsi="Calibri" w:cs="Calibri"/>
          <w:b/>
          <w:color w:val="000000"/>
          <w:sz w:val="22"/>
          <w:szCs w:val="22"/>
        </w:rPr>
      </w:pPr>
    </w:p>
    <w:p w14:paraId="0030274C" w14:textId="77777777" w:rsidR="00586F46" w:rsidRDefault="00586F46">
      <w:pPr>
        <w:jc w:val="center"/>
        <w:rPr>
          <w:rFonts w:ascii="Calibri" w:eastAsia="Calibri" w:hAnsi="Calibri"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586F46" w14:paraId="3B974830" w14:textId="77777777" w:rsidTr="00A9304A">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Regência Legal</w:t>
            </w:r>
          </w:p>
          <w:p w14:paraId="437A0825" w14:textId="3CF67DA9" w:rsidR="00586F46" w:rsidRPr="00586F46" w:rsidRDefault="00586F46" w:rsidP="00586F46">
            <w:pPr>
              <w:contextualSpacing/>
              <w:jc w:val="center"/>
              <w:rPr>
                <w:rFonts w:asciiTheme="majorHAnsi" w:hAnsiTheme="majorHAnsi" w:cstheme="majorHAnsi"/>
                <w:b/>
                <w:smallCaps/>
                <w:sz w:val="22"/>
                <w:szCs w:val="22"/>
              </w:rPr>
            </w:pPr>
            <w:r w:rsidRPr="00586F46">
              <w:rPr>
                <w:rFonts w:asciiTheme="majorHAnsi" w:hAnsiTheme="majorHAnsi" w:cstheme="majorHAnsi"/>
                <w:b/>
                <w:smallCaps/>
                <w:sz w:val="22"/>
                <w:szCs w:val="22"/>
              </w:rPr>
              <w:t xml:space="preserve">LEI FEDERAL </w:t>
            </w:r>
            <w:r>
              <w:rPr>
                <w:rFonts w:asciiTheme="majorHAnsi" w:hAnsiTheme="majorHAnsi" w:cstheme="majorHAnsi"/>
                <w:b/>
                <w:smallCaps/>
                <w:sz w:val="22"/>
                <w:szCs w:val="22"/>
              </w:rPr>
              <w:t xml:space="preserve">14.133/2021 E DECRETO </w:t>
            </w:r>
            <w:r w:rsidRPr="006F35D3">
              <w:rPr>
                <w:rFonts w:asciiTheme="majorHAnsi" w:hAnsiTheme="majorHAnsi" w:cstheme="majorHAnsi"/>
                <w:b/>
                <w:smallCaps/>
                <w:sz w:val="22"/>
                <w:szCs w:val="22"/>
              </w:rPr>
              <w:t xml:space="preserve">MUNICIPAL  Nº </w:t>
            </w:r>
            <w:r w:rsidR="006F35D3" w:rsidRPr="006F35D3">
              <w:rPr>
                <w:rFonts w:asciiTheme="majorHAnsi" w:hAnsiTheme="majorHAnsi" w:cstheme="majorHAnsi"/>
                <w:b/>
                <w:smallCaps/>
                <w:sz w:val="22"/>
                <w:szCs w:val="22"/>
              </w:rPr>
              <w:t>34</w:t>
            </w:r>
            <w:r w:rsidRPr="006F35D3">
              <w:rPr>
                <w:rFonts w:asciiTheme="majorHAnsi" w:hAnsiTheme="majorHAnsi" w:cstheme="majorHAnsi"/>
                <w:b/>
                <w:smallCaps/>
                <w:sz w:val="22"/>
                <w:szCs w:val="22"/>
              </w:rPr>
              <w:t>/20</w:t>
            </w:r>
            <w:r w:rsidR="006F35D3" w:rsidRPr="006F35D3">
              <w:rPr>
                <w:rFonts w:asciiTheme="majorHAnsi" w:hAnsiTheme="majorHAnsi" w:cstheme="majorHAnsi"/>
                <w:b/>
                <w:smallCaps/>
                <w:sz w:val="22"/>
                <w:szCs w:val="22"/>
              </w:rPr>
              <w:t>24</w:t>
            </w:r>
          </w:p>
        </w:tc>
      </w:tr>
      <w:tr w:rsidR="00586F46" w:rsidRPr="00586F46" w14:paraId="6694B037" w14:textId="77777777" w:rsidTr="00A9304A">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Órgão </w:t>
            </w:r>
            <w:r w:rsidRPr="00586F46">
              <w:rPr>
                <w:rFonts w:asciiTheme="majorHAnsi" w:hAnsiTheme="majorHAnsi" w:cstheme="majorHAnsi"/>
                <w:bCs/>
                <w:smallCaps/>
                <w:color w:val="000000"/>
                <w:sz w:val="22"/>
                <w:szCs w:val="22"/>
              </w:rPr>
              <w:t>interessado</w:t>
            </w:r>
          </w:p>
          <w:p w14:paraId="19B241D8" w14:textId="0B21854E" w:rsidR="00586F46" w:rsidRPr="00586F46" w:rsidRDefault="00586F46" w:rsidP="00A9304A">
            <w:pPr>
              <w:contextualSpacing/>
              <w:jc w:val="center"/>
              <w:rPr>
                <w:rFonts w:asciiTheme="majorHAnsi" w:hAnsiTheme="majorHAnsi" w:cstheme="majorHAnsi"/>
                <w:b/>
                <w:smallCaps/>
                <w:color w:val="FF0000"/>
                <w:sz w:val="22"/>
                <w:szCs w:val="22"/>
              </w:rPr>
            </w:pPr>
            <w:r w:rsidRPr="00586F46">
              <w:rPr>
                <w:rFonts w:asciiTheme="majorHAnsi" w:hAnsiTheme="majorHAnsi" w:cstheme="majorHAnsi"/>
                <w:b/>
                <w:smallCaps/>
                <w:color w:val="000000"/>
                <w:sz w:val="22"/>
                <w:szCs w:val="22"/>
              </w:rPr>
              <w:t>SECRETARIA  DE</w:t>
            </w:r>
            <w:r w:rsidR="00B512B2">
              <w:rPr>
                <w:rFonts w:asciiTheme="majorHAnsi" w:hAnsiTheme="majorHAnsi" w:cstheme="majorHAnsi"/>
                <w:b/>
                <w:smallCaps/>
                <w:color w:val="000000"/>
                <w:sz w:val="22"/>
                <w:szCs w:val="22"/>
              </w:rPr>
              <w:t xml:space="preserve"> OBRAS</w:t>
            </w:r>
          </w:p>
        </w:tc>
      </w:tr>
      <w:tr w:rsidR="00586F46" w:rsidRPr="00586F46" w14:paraId="6D3020E8" w14:textId="77777777" w:rsidTr="00A9304A">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Modalidade</w:t>
            </w:r>
          </w:p>
          <w:p w14:paraId="38F59B06" w14:textId="70DB3AE3" w:rsidR="00586F46" w:rsidRPr="00586F46" w:rsidRDefault="00A9304A" w:rsidP="00A9304A">
            <w:pPr>
              <w:contextualSpacing/>
              <w:rPr>
                <w:rFonts w:asciiTheme="majorHAnsi" w:hAnsiTheme="majorHAnsi" w:cstheme="majorHAnsi"/>
                <w:b/>
                <w:smallCaps/>
                <w:sz w:val="22"/>
                <w:szCs w:val="22"/>
              </w:rPr>
            </w:pPr>
            <w:r w:rsidRPr="00A9304A">
              <w:rPr>
                <w:rFonts w:asciiTheme="majorHAnsi" w:hAnsiTheme="majorHAnsi" w:cstheme="majorHAnsi"/>
                <w:b/>
                <w:smallCaps/>
                <w:sz w:val="22"/>
                <w:szCs w:val="22"/>
              </w:rPr>
              <w:t xml:space="preserve">CONCORRÊNCIA ELETRÔNICA </w:t>
            </w:r>
            <w:r w:rsidR="00586F46" w:rsidRPr="00586F46">
              <w:rPr>
                <w:rFonts w:asciiTheme="majorHAnsi" w:hAnsiTheme="majorHAnsi" w:cstheme="majorHAnsi"/>
                <w:b/>
                <w:smallCaps/>
                <w:sz w:val="22"/>
                <w:szCs w:val="22"/>
              </w:rPr>
              <w:t xml:space="preserve">Nº. </w:t>
            </w:r>
            <w:r w:rsidR="00553346">
              <w:rPr>
                <w:rFonts w:asciiTheme="majorHAnsi" w:hAnsiTheme="majorHAnsi" w:cstheme="majorHAnsi"/>
                <w:b/>
                <w:smallCaps/>
                <w:sz w:val="22"/>
                <w:szCs w:val="22"/>
                <w:highlight w:val="yellow"/>
              </w:rPr>
              <w:t>08</w:t>
            </w:r>
            <w:r w:rsidR="00BE2C84">
              <w:rPr>
                <w:rFonts w:asciiTheme="majorHAnsi" w:hAnsiTheme="majorHAnsi" w:cstheme="majorHAnsi"/>
                <w:b/>
                <w:smallCaps/>
                <w:sz w:val="22"/>
                <w:szCs w:val="22"/>
                <w:highlight w:val="yellow"/>
              </w:rPr>
              <w:t>/2024</w:t>
            </w:r>
          </w:p>
          <w:p w14:paraId="414909ED" w14:textId="77777777" w:rsidR="00586F46" w:rsidRPr="00586F46" w:rsidRDefault="00586F46" w:rsidP="00A9304A">
            <w:pPr>
              <w:contextualSpacing/>
              <w:rPr>
                <w:rFonts w:asciiTheme="majorHAnsi" w:hAnsiTheme="majorHAnsi"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Processo </w:t>
            </w:r>
            <w:r w:rsidRPr="00586F46">
              <w:rPr>
                <w:rFonts w:asciiTheme="majorHAnsi" w:hAnsiTheme="majorHAnsi" w:cstheme="majorHAnsi"/>
                <w:bCs/>
                <w:smallCaps/>
                <w:color w:val="000000"/>
                <w:sz w:val="22"/>
                <w:szCs w:val="22"/>
              </w:rPr>
              <w:t>Administrativo n</w:t>
            </w:r>
            <w:r w:rsidRPr="00586F46">
              <w:rPr>
                <w:rFonts w:asciiTheme="majorHAnsi" w:hAnsiTheme="majorHAnsi" w:cstheme="majorHAnsi"/>
                <w:bCs/>
                <w:smallCaps/>
                <w:color w:val="000000"/>
                <w:sz w:val="22"/>
                <w:szCs w:val="22"/>
                <w:vertAlign w:val="superscript"/>
              </w:rPr>
              <w:t>o</w:t>
            </w:r>
          </w:p>
          <w:p w14:paraId="0B4EE83D" w14:textId="1579C640" w:rsidR="00586F46" w:rsidRPr="00586F46" w:rsidRDefault="00553346" w:rsidP="00A9304A">
            <w:pPr>
              <w:pStyle w:val="Subttulo"/>
              <w:contextualSpacing/>
              <w:rPr>
                <w:rFonts w:asciiTheme="majorHAnsi" w:hAnsiTheme="majorHAnsi" w:cstheme="majorHAnsi"/>
                <w:b/>
                <w:bCs/>
                <w:smallCaps/>
                <w:color w:val="FF0000"/>
                <w:sz w:val="22"/>
                <w:szCs w:val="22"/>
              </w:rPr>
            </w:pPr>
            <w:r>
              <w:rPr>
                <w:rFonts w:asciiTheme="majorHAnsi" w:hAnsiTheme="majorHAnsi" w:cstheme="majorHAnsi"/>
                <w:b/>
                <w:bCs/>
                <w:smallCaps/>
                <w:color w:val="000000"/>
                <w:sz w:val="22"/>
                <w:szCs w:val="22"/>
              </w:rPr>
              <w:t>95</w:t>
            </w:r>
            <w:r w:rsidR="00586F46" w:rsidRPr="006F35D3">
              <w:rPr>
                <w:rFonts w:asciiTheme="majorHAnsi" w:hAnsiTheme="majorHAnsi" w:cstheme="majorHAnsi"/>
                <w:b/>
                <w:bCs/>
                <w:smallCaps/>
                <w:color w:val="000000"/>
                <w:sz w:val="22"/>
                <w:szCs w:val="22"/>
              </w:rPr>
              <w:t>/20</w:t>
            </w:r>
            <w:r w:rsidR="006F35D3" w:rsidRPr="006F35D3">
              <w:rPr>
                <w:rFonts w:asciiTheme="majorHAnsi" w:hAnsiTheme="majorHAnsi" w:cstheme="majorHAnsi"/>
                <w:b/>
                <w:bCs/>
                <w:smallCaps/>
                <w:color w:val="000000"/>
                <w:sz w:val="22"/>
                <w:szCs w:val="22"/>
              </w:rPr>
              <w:t>24</w:t>
            </w:r>
          </w:p>
        </w:tc>
      </w:tr>
      <w:tr w:rsidR="00586F46" w:rsidRPr="00586F46" w14:paraId="0005B486" w14:textId="77777777" w:rsidTr="00A9304A">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
                <w:bCs/>
                <w:smallCaps/>
                <w:sz w:val="22"/>
                <w:szCs w:val="22"/>
              </w:rPr>
              <w:t xml:space="preserve"> </w:t>
            </w:r>
            <w:r w:rsidRPr="00586F46">
              <w:rPr>
                <w:rFonts w:asciiTheme="majorHAnsi" w:hAnsiTheme="majorHAnsi" w:cstheme="majorHAnsi"/>
                <w:bCs/>
                <w:smallCaps/>
                <w:sz w:val="22"/>
                <w:szCs w:val="22"/>
              </w:rPr>
              <w:t>Tipo de Licitação</w:t>
            </w:r>
          </w:p>
          <w:p w14:paraId="3442C312" w14:textId="0376F5EE" w:rsidR="00586F46" w:rsidRPr="00586F46" w:rsidRDefault="003163B4" w:rsidP="003163B4">
            <w:pPr>
              <w:contextualSpacing/>
              <w:rPr>
                <w:rFonts w:asciiTheme="majorHAnsi" w:hAnsiTheme="majorHAnsi" w:cstheme="majorHAnsi"/>
                <w:sz w:val="22"/>
                <w:szCs w:val="22"/>
              </w:rPr>
            </w:pPr>
            <w:r w:rsidRPr="006F35D3">
              <w:rPr>
                <w:rFonts w:asciiTheme="majorHAnsi" w:hAnsiTheme="majorHAnsi" w:cstheme="majorHAnsi"/>
                <w:b/>
                <w:smallCaps/>
                <w:sz w:val="22"/>
                <w:szCs w:val="22"/>
              </w:rPr>
              <w:t>valor global</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REGIME DE EXECUÇÃO</w:t>
            </w:r>
          </w:p>
          <w:p w14:paraId="0E2D6EF0" w14:textId="5501918F" w:rsidR="00586F46" w:rsidRPr="00586F46" w:rsidRDefault="00F41CFF" w:rsidP="00A9304A">
            <w:pPr>
              <w:pStyle w:val="Subttulo"/>
              <w:contextualSpacing/>
              <w:rPr>
                <w:rFonts w:asciiTheme="majorHAnsi" w:hAnsiTheme="majorHAnsi" w:cstheme="majorHAnsi"/>
                <w:bCs/>
                <w:smallCaps/>
                <w:sz w:val="22"/>
                <w:szCs w:val="22"/>
              </w:rPr>
            </w:pPr>
            <w:r>
              <w:rPr>
                <w:rFonts w:asciiTheme="majorHAnsi" w:hAnsiTheme="majorHAnsi" w:cstheme="majorHAnsi"/>
                <w:bCs/>
                <w:smallCaps/>
                <w:sz w:val="22"/>
                <w:szCs w:val="22"/>
              </w:rPr>
              <w:t>empreitada</w:t>
            </w:r>
            <w:r w:rsidR="00B674C0">
              <w:rPr>
                <w:rFonts w:asciiTheme="majorHAnsi" w:hAnsiTheme="majorHAnsi" w:cstheme="majorHAnsi"/>
                <w:bCs/>
                <w:smallCaps/>
                <w:sz w:val="22"/>
                <w:szCs w:val="22"/>
              </w:rPr>
              <w:t xml:space="preserve"> p</w:t>
            </w:r>
            <w:r>
              <w:rPr>
                <w:rFonts w:asciiTheme="majorHAnsi" w:hAnsiTheme="majorHAnsi" w:cstheme="majorHAnsi"/>
                <w:bCs/>
                <w:smallCaps/>
                <w:sz w:val="22"/>
                <w:szCs w:val="22"/>
              </w:rPr>
              <w:t>o</w:t>
            </w:r>
            <w:r w:rsidR="00B674C0">
              <w:rPr>
                <w:rFonts w:asciiTheme="majorHAnsi" w:hAnsiTheme="majorHAnsi" w:cstheme="majorHAnsi"/>
                <w:bCs/>
                <w:smallCaps/>
                <w:sz w:val="22"/>
                <w:szCs w:val="22"/>
              </w:rPr>
              <w:t>r</w:t>
            </w:r>
            <w:r>
              <w:rPr>
                <w:rFonts w:asciiTheme="majorHAnsi" w:hAnsiTheme="majorHAnsi" w:cstheme="majorHAnsi"/>
                <w:bCs/>
                <w:smallCaps/>
                <w:sz w:val="22"/>
                <w:szCs w:val="22"/>
              </w:rPr>
              <w:t xml:space="preserve"> preço unitário</w:t>
            </w:r>
          </w:p>
        </w:tc>
      </w:tr>
      <w:tr w:rsidR="00586F46" w:rsidRPr="00586F46" w14:paraId="23291325" w14:textId="77777777" w:rsidTr="00A9304A">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Objeto</w:t>
            </w:r>
          </w:p>
          <w:p w14:paraId="5BBE0094" w14:textId="0783A510" w:rsidR="00586F46" w:rsidRPr="006F35D3" w:rsidRDefault="00586F46" w:rsidP="006F35D3">
            <w:pPr>
              <w:autoSpaceDE w:val="0"/>
              <w:autoSpaceDN w:val="0"/>
              <w:adjustRightInd w:val="0"/>
              <w:jc w:val="both"/>
              <w:rPr>
                <w:rFonts w:asciiTheme="majorHAnsi" w:eastAsiaTheme="minorHAnsi" w:hAnsiTheme="majorHAnsi" w:cstheme="majorHAnsi"/>
                <w:sz w:val="22"/>
                <w:szCs w:val="22"/>
              </w:rPr>
            </w:pPr>
            <w:r w:rsidRPr="006F35D3">
              <w:rPr>
                <w:rFonts w:asciiTheme="majorHAnsi" w:hAnsiTheme="majorHAnsi" w:cstheme="majorHAnsi"/>
                <w:sz w:val="22"/>
                <w:szCs w:val="22"/>
              </w:rPr>
              <w:t xml:space="preserve">É a escolha da proposta mais vantajosa </w:t>
            </w:r>
            <w:r w:rsidR="00B512B2" w:rsidRPr="006F35D3">
              <w:rPr>
                <w:rFonts w:asciiTheme="majorHAnsi" w:hAnsiTheme="majorHAnsi" w:cstheme="majorHAnsi"/>
                <w:sz w:val="22"/>
                <w:szCs w:val="22"/>
              </w:rPr>
              <w:t xml:space="preserve">para </w:t>
            </w:r>
            <w:r w:rsidR="00B512B2">
              <w:t xml:space="preserve"> </w:t>
            </w:r>
            <w:r w:rsidR="00553346">
              <w:t xml:space="preserve"> </w:t>
            </w:r>
            <w:r w:rsidR="00553346" w:rsidRPr="00553346">
              <w:rPr>
                <w:rFonts w:asciiTheme="majorHAnsi" w:hAnsiTheme="majorHAnsi" w:cstheme="majorHAnsi"/>
                <w:sz w:val="22"/>
                <w:szCs w:val="22"/>
              </w:rPr>
              <w:t>CONTRATAÇÃO DE EMPRESA PARA REALIZAR A CONCLUSÃO DAS OBRAS DE PAVIMENTAÇÃO POR BLOCO INTERTRAVADO DE CONCRETO DE VIAS PUBLICAS, URBANAS / ESTACIONAMENTO PÚBLIC</w:t>
            </w:r>
            <w:r w:rsidR="00553346">
              <w:rPr>
                <w:rFonts w:asciiTheme="majorHAnsi" w:hAnsiTheme="majorHAnsi" w:cstheme="majorHAnsi"/>
                <w:sz w:val="22"/>
                <w:szCs w:val="22"/>
              </w:rPr>
              <w:t>O DO MUNICIPAL DE SANTO ESTEVÃO</w:t>
            </w:r>
            <w:r w:rsidR="00B512B2" w:rsidRPr="00B512B2">
              <w:rPr>
                <w:rFonts w:asciiTheme="majorHAnsi" w:hAnsiTheme="majorHAnsi" w:cstheme="majorHAnsi"/>
                <w:sz w:val="22"/>
                <w:szCs w:val="22"/>
              </w:rPr>
              <w:t xml:space="preserve"> </w:t>
            </w:r>
            <w:r w:rsidR="00A9304A" w:rsidRPr="006F35D3">
              <w:rPr>
                <w:rFonts w:asciiTheme="majorHAnsi" w:hAnsiTheme="majorHAnsi" w:cstheme="majorHAnsi"/>
                <w:sz w:val="22"/>
                <w:szCs w:val="22"/>
              </w:rPr>
              <w:t xml:space="preserve">, </w:t>
            </w:r>
            <w:r w:rsidRPr="006F35D3">
              <w:rPr>
                <w:rFonts w:asciiTheme="majorHAnsi" w:hAnsiTheme="majorHAnsi" w:cstheme="majorHAnsi"/>
                <w:sz w:val="22"/>
                <w:szCs w:val="22"/>
              </w:rPr>
              <w:t>conforme condições, quantidades e exigências estabelecidas neste Edital e seus anexos</w:t>
            </w:r>
            <w:r w:rsidR="00926E30" w:rsidRPr="006F35D3">
              <w:rPr>
                <w:rFonts w:asciiTheme="majorHAnsi" w:hAnsiTheme="majorHAnsi" w:cstheme="majorHAnsi"/>
                <w:sz w:val="22"/>
                <w:szCs w:val="22"/>
              </w:rPr>
              <w:t>.</w:t>
            </w:r>
          </w:p>
        </w:tc>
      </w:tr>
      <w:tr w:rsidR="00586F46" w:rsidRPr="00586F46" w14:paraId="45A9A7BC"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319F7CAE"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
                <w:smallCaps/>
                <w:sz w:val="22"/>
                <w:szCs w:val="22"/>
              </w:rPr>
              <w:t>VIII -</w:t>
            </w:r>
            <w:r>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Local e Data do Recebimento das Propostas, documentos relativos à habilitação.</w:t>
            </w:r>
          </w:p>
        </w:tc>
      </w:tr>
      <w:tr w:rsidR="00586F46" w:rsidRPr="00586F46" w14:paraId="76519E5E"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BF0F593" w14:textId="4D55519D" w:rsidR="00BE2C84" w:rsidRDefault="00BE2C84" w:rsidP="00BE2C84">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Pr>
                <w:rFonts w:ascii="Century Gothic" w:hAnsi="Century Gothic" w:cstheme="majorHAnsi"/>
                <w:b/>
                <w:sz w:val="22"/>
                <w:szCs w:val="22"/>
              </w:rPr>
              <w:t xml:space="preserve">  inicial de recebimento das propostas</w:t>
            </w:r>
            <w:r w:rsidRPr="00B575FE">
              <w:rPr>
                <w:rFonts w:ascii="Century Gothic" w:hAnsi="Century Gothic" w:cstheme="majorHAnsi"/>
                <w:b/>
                <w:sz w:val="22"/>
                <w:szCs w:val="22"/>
              </w:rPr>
              <w:t xml:space="preserve">: </w:t>
            </w:r>
            <w:r w:rsidR="007B4805">
              <w:rPr>
                <w:rFonts w:ascii="Century Gothic" w:hAnsi="Century Gothic" w:cstheme="majorHAnsi"/>
                <w:b/>
                <w:sz w:val="22"/>
                <w:szCs w:val="22"/>
              </w:rPr>
              <w:t>27</w:t>
            </w:r>
            <w:r w:rsidR="00B512B2">
              <w:rPr>
                <w:rFonts w:ascii="Century Gothic" w:hAnsi="Century Gothic" w:cstheme="majorHAnsi"/>
                <w:b/>
                <w:sz w:val="22"/>
                <w:szCs w:val="22"/>
              </w:rPr>
              <w:t>/06</w:t>
            </w:r>
            <w:r w:rsidRPr="00EC063E">
              <w:rPr>
                <w:rFonts w:ascii="Century Gothic" w:hAnsi="Century Gothic" w:cstheme="majorHAnsi"/>
                <w:b/>
                <w:sz w:val="22"/>
                <w:szCs w:val="22"/>
              </w:rPr>
              <w:t>/2024</w:t>
            </w:r>
            <w:r>
              <w:rPr>
                <w:rFonts w:ascii="Century Gothic" w:hAnsi="Century Gothic" w:cstheme="majorHAnsi"/>
                <w:b/>
                <w:sz w:val="22"/>
                <w:szCs w:val="22"/>
              </w:rPr>
              <w:t xml:space="preserve"> as 09:00 horas</w:t>
            </w:r>
          </w:p>
          <w:p w14:paraId="0609D31C" w14:textId="2D42E165" w:rsidR="00BE2C84" w:rsidRPr="00552344" w:rsidRDefault="00BE2C84" w:rsidP="00BE2C84">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7B4805">
              <w:rPr>
                <w:rFonts w:ascii="Century Gothic" w:hAnsi="Century Gothic" w:cstheme="majorHAnsi"/>
                <w:b/>
                <w:sz w:val="22"/>
                <w:szCs w:val="22"/>
              </w:rPr>
              <w:t xml:space="preserve"> de recebimento das propostas 15/07</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41F49052" w14:textId="77777777" w:rsidR="00BE2C84" w:rsidRPr="00B575FE" w:rsidRDefault="00BE2C84" w:rsidP="00BE2C84">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Pr="00B575FE">
                <w:rPr>
                  <w:rStyle w:val="Hyperlink"/>
                  <w:rFonts w:ascii="Century Gothic" w:hAnsi="Century Gothic" w:cs="Arial"/>
                </w:rPr>
                <w:t>WWW.BLL.ORG.BR</w:t>
              </w:r>
            </w:hyperlink>
            <w:r w:rsidRPr="00B575FE">
              <w:rPr>
                <w:rStyle w:val="Hyperlink"/>
                <w:rFonts w:ascii="Century Gothic" w:hAnsi="Century Gothic" w:cs="Arial"/>
                <w:color w:val="auto"/>
                <w:u w:val="none"/>
              </w:rPr>
              <w:t xml:space="preserve">  plataforma eletrônica</w:t>
            </w:r>
          </w:p>
          <w:p w14:paraId="0E127CFD" w14:textId="543F501B" w:rsidR="00586F46" w:rsidRPr="00586F46" w:rsidRDefault="00586F46" w:rsidP="00A9304A">
            <w:pPr>
              <w:contextualSpacing/>
              <w:jc w:val="both"/>
              <w:rPr>
                <w:rFonts w:asciiTheme="majorHAnsi" w:hAnsiTheme="majorHAnsi" w:cstheme="majorHAnsi"/>
                <w:b/>
                <w:smallCaps/>
                <w:sz w:val="22"/>
                <w:szCs w:val="22"/>
              </w:rPr>
            </w:pPr>
          </w:p>
        </w:tc>
      </w:tr>
      <w:tr w:rsidR="000313C3" w:rsidRPr="00586F46" w14:paraId="3CB0DCD6"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0251A44C" w14:textId="15F895D6" w:rsidR="000313C3" w:rsidRPr="00F96711" w:rsidRDefault="000313C3" w:rsidP="00F96711">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1118A6D1" w14:textId="77777777" w:rsidR="000313C3" w:rsidRPr="00980EE5" w:rsidRDefault="000313C3" w:rsidP="000313C3">
            <w:pPr>
              <w:pStyle w:val="Subttulo"/>
              <w:jc w:val="both"/>
              <w:rPr>
                <w:rFonts w:ascii="Arial" w:hAnsi="Arial" w:cs="Arial"/>
                <w:b/>
                <w:sz w:val="22"/>
                <w:szCs w:val="22"/>
              </w:rPr>
            </w:pPr>
            <w:r w:rsidRPr="00980EE5">
              <w:rPr>
                <w:rFonts w:ascii="Arial" w:hAnsi="Arial" w:cs="Arial"/>
                <w:sz w:val="22"/>
                <w:szCs w:val="22"/>
              </w:rPr>
              <w:t>DIARIO OFICIAL DOS MUNICIPIOS;</w:t>
            </w:r>
          </w:p>
          <w:p w14:paraId="79C46409" w14:textId="77777777" w:rsidR="000313C3" w:rsidRPr="00980EE5" w:rsidRDefault="006A62CC" w:rsidP="000313C3">
            <w:pPr>
              <w:pStyle w:val="Subttulo"/>
              <w:jc w:val="both"/>
              <w:rPr>
                <w:rFonts w:ascii="Arial" w:hAnsi="Arial" w:cs="Arial"/>
                <w:b/>
                <w:sz w:val="22"/>
                <w:szCs w:val="22"/>
              </w:rPr>
            </w:pPr>
            <w:hyperlink r:id="rId10" w:history="1">
              <w:r w:rsidR="000313C3" w:rsidRPr="00980EE5">
                <w:rPr>
                  <w:rStyle w:val="Hyperlink"/>
                  <w:rFonts w:ascii="Arial" w:hAnsi="Arial" w:cs="Arial"/>
                  <w:sz w:val="22"/>
                  <w:szCs w:val="22"/>
                </w:rPr>
                <w:t>WWW.IBDM.ORG.BR</w:t>
              </w:r>
            </w:hyperlink>
            <w:r w:rsidR="000313C3" w:rsidRPr="00980EE5">
              <w:rPr>
                <w:rFonts w:ascii="Arial" w:hAnsi="Arial" w:cs="Arial"/>
                <w:sz w:val="22"/>
                <w:szCs w:val="22"/>
              </w:rPr>
              <w:t>;</w:t>
            </w:r>
          </w:p>
          <w:p w14:paraId="7E3EA261" w14:textId="77777777" w:rsidR="000313C3" w:rsidRPr="00980EE5" w:rsidRDefault="000313C3" w:rsidP="000313C3">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43E85FD8" w14:textId="77777777" w:rsidR="000313C3" w:rsidRDefault="000313C3" w:rsidP="000313C3">
            <w:pPr>
              <w:pStyle w:val="Subttulo"/>
              <w:jc w:val="both"/>
              <w:rPr>
                <w:rFonts w:ascii="Arial" w:hAnsi="Arial" w:cs="Arial"/>
                <w:sz w:val="22"/>
                <w:szCs w:val="22"/>
              </w:rPr>
            </w:pPr>
            <w:r w:rsidRPr="00980EE5">
              <w:rPr>
                <w:rFonts w:ascii="Arial" w:hAnsi="Arial" w:cs="Arial"/>
                <w:sz w:val="22"/>
                <w:szCs w:val="22"/>
              </w:rPr>
              <w:t>JORNAL CORREIO DA BAHIA</w:t>
            </w:r>
          </w:p>
          <w:p w14:paraId="44B1BE01" w14:textId="77777777" w:rsidR="000313C3" w:rsidRDefault="000313C3" w:rsidP="000313C3">
            <w:r>
              <w:t>DIARIO OFICIAL DO ESTADO DA BAHIA</w:t>
            </w:r>
          </w:p>
          <w:p w14:paraId="71D312B6" w14:textId="77777777" w:rsidR="000313C3" w:rsidRPr="00085F98" w:rsidRDefault="006A62CC" w:rsidP="000313C3">
            <w:hyperlink r:id="rId11" w:history="1">
              <w:r w:rsidR="000313C3" w:rsidRPr="004F6023">
                <w:rPr>
                  <w:rStyle w:val="Hyperlink"/>
                </w:rPr>
                <w:t>https://www.gov.br/pncp/pt-br</w:t>
              </w:r>
              <w:r w:rsidR="000313C3" w:rsidRPr="00FD7C00">
                <w:rPr>
                  <w:rStyle w:val="Hyperlink"/>
                  <w:color w:val="auto"/>
                  <w:u w:val="none"/>
                </w:rPr>
                <w:t>(PORTAL</w:t>
              </w:r>
            </w:hyperlink>
            <w:r w:rsidR="000313C3">
              <w:t xml:space="preserve"> NACIONAL DE COMPRAS PUBLICAS</w:t>
            </w:r>
          </w:p>
          <w:p w14:paraId="4981D4F7" w14:textId="77777777" w:rsidR="000313C3" w:rsidRPr="00980EE5" w:rsidRDefault="006A62CC" w:rsidP="000313C3">
            <w:pPr>
              <w:spacing w:line="276" w:lineRule="auto"/>
              <w:jc w:val="both"/>
              <w:rPr>
                <w:rFonts w:ascii="Arial" w:hAnsi="Arial" w:cs="Arial"/>
              </w:rPr>
            </w:pPr>
            <w:hyperlink r:id="rId12" w:history="1">
              <w:r w:rsidR="000313C3" w:rsidRPr="00980EE5">
                <w:rPr>
                  <w:rStyle w:val="Hyperlink"/>
                  <w:rFonts w:ascii="Arial" w:hAnsi="Arial" w:cs="Arial"/>
                  <w:sz w:val="22"/>
                  <w:szCs w:val="22"/>
                </w:rPr>
                <w:t>HTTPS://TRANSPARENCIA.SANTOESTEVAO.BA.GOV.BR/</w:t>
              </w:r>
            </w:hyperlink>
          </w:p>
          <w:p w14:paraId="14D3E385" w14:textId="77777777" w:rsidR="000313C3" w:rsidRPr="00C47D4C" w:rsidRDefault="006A62CC" w:rsidP="000313C3">
            <w:pPr>
              <w:spacing w:line="276" w:lineRule="auto"/>
              <w:jc w:val="both"/>
              <w:rPr>
                <w:rFonts w:ascii="Arial" w:hAnsi="Arial" w:cs="Arial"/>
              </w:rPr>
            </w:pPr>
            <w:hyperlink r:id="rId13" w:history="1">
              <w:r w:rsidR="000313C3" w:rsidRPr="000942A2">
                <w:rPr>
                  <w:rStyle w:val="Hyperlink"/>
                  <w:rFonts w:ascii="Arial" w:hAnsi="Arial" w:cs="Arial"/>
                </w:rPr>
                <w:t>WWW.BLL.ORG.BR</w:t>
              </w:r>
            </w:hyperlink>
          </w:p>
          <w:p w14:paraId="5B1B2D97" w14:textId="77777777" w:rsidR="000313C3" w:rsidRPr="00B575FE" w:rsidRDefault="000313C3" w:rsidP="00BE2C84">
            <w:pPr>
              <w:tabs>
                <w:tab w:val="left" w:pos="4111"/>
              </w:tabs>
              <w:contextualSpacing/>
              <w:rPr>
                <w:rFonts w:ascii="Century Gothic" w:hAnsi="Century Gothic" w:cstheme="majorHAnsi"/>
                <w:b/>
                <w:sz w:val="22"/>
                <w:szCs w:val="22"/>
              </w:rPr>
            </w:pPr>
          </w:p>
        </w:tc>
      </w:tr>
      <w:tr w:rsidR="00586F46" w:rsidRPr="00586F46" w14:paraId="46054AE0" w14:textId="77777777" w:rsidTr="00A9304A">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lastRenderedPageBreak/>
              <w:t>X Vigência</w:t>
            </w:r>
          </w:p>
          <w:p w14:paraId="76B2C146" w14:textId="044304C8" w:rsidR="00586F46" w:rsidRPr="00586F46" w:rsidRDefault="00BE2C84" w:rsidP="00A9304A">
            <w:pPr>
              <w:contextualSpacing/>
              <w:jc w:val="center"/>
              <w:rPr>
                <w:rFonts w:asciiTheme="majorHAnsi" w:hAnsiTheme="majorHAnsi" w:cstheme="majorHAnsi"/>
                <w:b/>
                <w:smallCaps/>
                <w:sz w:val="22"/>
                <w:szCs w:val="22"/>
              </w:rPr>
            </w:pPr>
            <w:r w:rsidRPr="00B575FE">
              <w:rPr>
                <w:rFonts w:ascii="Century Gothic" w:hAnsi="Century Gothic" w:cstheme="majorHAnsi"/>
                <w:b/>
                <w:smallCaps/>
                <w:sz w:val="22"/>
                <w:szCs w:val="22"/>
              </w:rPr>
              <w:t>conforme termo de 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586F46" w:rsidRDefault="00586F46" w:rsidP="00A9304A">
            <w:pPr>
              <w:contextualSpacing/>
              <w:rPr>
                <w:rFonts w:asciiTheme="majorHAnsi" w:hAnsiTheme="majorHAnsi"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 Patrimônio Líquido Mínimo Necessário</w:t>
            </w:r>
          </w:p>
          <w:p w14:paraId="74A2433F" w14:textId="77777777" w:rsidR="00586F46" w:rsidRDefault="00586F46" w:rsidP="000313C3">
            <w:pPr>
              <w:pStyle w:val="Ttulo6"/>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 xml:space="preserve"> </w:t>
            </w:r>
            <w:r w:rsidR="000313C3">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DO VALOR ESTIMADO/ PROPOSTA</w:t>
            </w:r>
          </w:p>
          <w:p w14:paraId="5A2E8731" w14:textId="43C4D02C" w:rsidR="000313C3" w:rsidRPr="000313C3" w:rsidRDefault="000313C3" w:rsidP="000313C3">
            <w:pPr>
              <w:jc w:val="center"/>
            </w:pPr>
            <w:r>
              <w:t>Não aplicável</w:t>
            </w:r>
          </w:p>
        </w:tc>
      </w:tr>
      <w:tr w:rsidR="00586F46" w:rsidRPr="00586F46" w14:paraId="17E0A4DA"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49914063"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XII Loca</w:t>
            </w:r>
            <w:r w:rsidR="00F96711">
              <w:rPr>
                <w:rFonts w:asciiTheme="majorHAnsi" w:hAnsiTheme="majorHAnsi" w:cstheme="majorHAnsi"/>
                <w:bCs/>
                <w:smallCaps/>
                <w:sz w:val="22"/>
                <w:szCs w:val="22"/>
              </w:rPr>
              <w:t>l e horário para informações</w:t>
            </w:r>
            <w:r w:rsidRPr="00586F46">
              <w:rPr>
                <w:rFonts w:asciiTheme="majorHAnsi" w:hAnsiTheme="majorHAnsi" w:cstheme="majorHAnsi"/>
                <w:bCs/>
                <w:smallCaps/>
                <w:sz w:val="22"/>
                <w:szCs w:val="22"/>
              </w:rPr>
              <w:t xml:space="preserve"> sobre este Edital</w:t>
            </w:r>
          </w:p>
          <w:p w14:paraId="7854D4DD" w14:textId="77777777" w:rsidR="00586F46" w:rsidRPr="00586F46" w:rsidRDefault="00586F46" w:rsidP="00A9304A">
            <w:pPr>
              <w:pStyle w:val="Subttulo"/>
              <w:contextualSpacing/>
              <w:rPr>
                <w:rFonts w:asciiTheme="majorHAnsi" w:hAnsiTheme="majorHAnsi" w:cstheme="majorHAnsi"/>
                <w:bCs/>
                <w:smallCaps/>
                <w:sz w:val="22"/>
                <w:szCs w:val="22"/>
              </w:rPr>
            </w:pPr>
          </w:p>
          <w:p w14:paraId="69771154" w14:textId="04B35A76" w:rsidR="00586F46" w:rsidRPr="00586F46" w:rsidRDefault="00BE2C84" w:rsidP="00A9304A">
            <w:pPr>
              <w:pStyle w:val="Subttulo"/>
              <w:contextualSpacing/>
              <w:rPr>
                <w:rFonts w:asciiTheme="majorHAnsi" w:hAnsiTheme="majorHAnsi"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 Sala de Licitações</w:t>
            </w:r>
            <w:r w:rsidRPr="00332A0A">
              <w:rPr>
                <w:rFonts w:ascii="Century Gothic" w:hAnsi="Century Gothic" w:cstheme="majorHAnsi"/>
                <w:b/>
                <w:bCs/>
                <w:smallCaps/>
                <w:sz w:val="22"/>
                <w:szCs w:val="22"/>
              </w:rPr>
              <w:t>, das 08:00 h as 17:00 h em dia útil</w:t>
            </w:r>
            <w:r w:rsidRPr="00B575FE">
              <w:rPr>
                <w:rFonts w:ascii="Century Gothic" w:hAnsi="Century Gothic" w:cstheme="majorHAnsi"/>
                <w:b/>
                <w:bCs/>
                <w:smallCaps/>
                <w:sz w:val="22"/>
                <w:szCs w:val="22"/>
              </w:rPr>
              <w:t xml:space="preserve"> ou através do e-mail </w:t>
            </w:r>
            <w:r>
              <w:rPr>
                <w:rFonts w:ascii="Century Gothic" w:hAnsi="Century Gothic" w:cstheme="majorHAnsi"/>
                <w:b/>
                <w:bCs/>
                <w:smallCaps/>
                <w:sz w:val="22"/>
                <w:szCs w:val="22"/>
              </w:rPr>
              <w:t>santoestevaoprefeitura@yahoo.com.br</w:t>
            </w:r>
          </w:p>
        </w:tc>
      </w:tr>
      <w:tr w:rsidR="00586F46" w:rsidRPr="00586F46" w14:paraId="58FE65BA" w14:textId="77777777" w:rsidTr="00A9304A">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562A5FE7" w:rsidR="00586F46" w:rsidRPr="00586F46" w:rsidRDefault="00976157" w:rsidP="00A9304A">
            <w:pPr>
              <w:contextualSpacing/>
              <w:rPr>
                <w:rFonts w:asciiTheme="majorHAnsi" w:hAnsiTheme="majorHAnsi" w:cstheme="majorHAnsi"/>
                <w:sz w:val="22"/>
                <w:szCs w:val="22"/>
              </w:rPr>
            </w:pPr>
            <w:r>
              <w:rPr>
                <w:rFonts w:asciiTheme="majorHAnsi" w:hAnsiTheme="majorHAnsi" w:cstheme="majorHAnsi"/>
                <w:sz w:val="22"/>
                <w:szCs w:val="22"/>
              </w:rPr>
              <w:t>Secretário Municipal</w:t>
            </w:r>
            <w:r w:rsidR="00586F46" w:rsidRPr="00586F46">
              <w:rPr>
                <w:rFonts w:asciiTheme="majorHAnsi" w:hAnsiTheme="majorHAnsi" w:cstheme="majorHAnsi"/>
                <w:sz w:val="22"/>
                <w:szCs w:val="22"/>
              </w:rPr>
              <w:t xml:space="preserve"> responsável</w:t>
            </w:r>
          </w:p>
          <w:p w14:paraId="2AC2A564" w14:textId="77777777" w:rsidR="00586F46" w:rsidRPr="00586F46" w:rsidRDefault="00586F46" w:rsidP="00A9304A">
            <w:pPr>
              <w:contextualSpacing/>
              <w:rPr>
                <w:rFonts w:asciiTheme="majorHAnsi" w:hAnsiTheme="majorHAnsi" w:cstheme="majorHAnsi"/>
                <w:sz w:val="22"/>
                <w:szCs w:val="22"/>
              </w:rPr>
            </w:pPr>
          </w:p>
          <w:p w14:paraId="084FBAA8" w14:textId="77777777" w:rsidR="00586F46" w:rsidRPr="00586F46" w:rsidRDefault="00586F46" w:rsidP="00A9304A">
            <w:pPr>
              <w:pStyle w:val="Cabealho"/>
              <w:contextualSpacing/>
              <w:jc w:val="center"/>
              <w:rPr>
                <w:rFonts w:asciiTheme="majorHAnsi" w:hAnsiTheme="majorHAnsi" w:cstheme="majorHAnsi"/>
                <w:b/>
                <w:sz w:val="22"/>
                <w:szCs w:val="22"/>
              </w:rPr>
            </w:pPr>
            <w:r w:rsidRPr="00586F46">
              <w:rPr>
                <w:rFonts w:asciiTheme="majorHAnsi" w:hAnsiTheme="majorHAnsi" w:cstheme="majorHAnsi"/>
                <w:b/>
                <w:sz w:val="22"/>
                <w:szCs w:val="22"/>
              </w:rPr>
              <w:t>____________________________</w:t>
            </w:r>
          </w:p>
          <w:p w14:paraId="5972E548" w14:textId="77777777" w:rsidR="00F14887" w:rsidRPr="00BA16EC" w:rsidRDefault="00F14887" w:rsidP="00F14887">
            <w:pPr>
              <w:pStyle w:val="Corpodetexto"/>
              <w:jc w:val="center"/>
              <w:rPr>
                <w:rFonts w:ascii="Arial" w:hAnsi="Arial" w:cs="Arial"/>
                <w:b/>
              </w:rPr>
            </w:pPr>
            <w:r w:rsidRPr="00BA16EC">
              <w:rPr>
                <w:rFonts w:ascii="Arial" w:hAnsi="Arial" w:cs="Arial"/>
                <w:b/>
              </w:rPr>
              <w:t>Michel Rocha do Sacramento</w:t>
            </w:r>
          </w:p>
          <w:p w14:paraId="190D9900" w14:textId="2DFD2461" w:rsidR="00586F46" w:rsidRDefault="00976157"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 xml:space="preserve">SECRETÁRIO MUNICIPAL DE </w:t>
            </w:r>
            <w:r w:rsidR="00F3502F">
              <w:rPr>
                <w:rFonts w:asciiTheme="majorHAnsi" w:hAnsiTheme="majorHAnsi" w:cstheme="majorHAnsi"/>
                <w:b/>
                <w:sz w:val="22"/>
                <w:szCs w:val="22"/>
              </w:rPr>
              <w:t>OBRAS</w:t>
            </w:r>
          </w:p>
          <w:p w14:paraId="305D260F" w14:textId="07754458" w:rsidR="000313C3" w:rsidRDefault="000313C3" w:rsidP="00A9304A">
            <w:pPr>
              <w:pStyle w:val="Cabealho"/>
              <w:contextualSpacing/>
              <w:jc w:val="center"/>
              <w:rPr>
                <w:rFonts w:asciiTheme="majorHAnsi" w:hAnsiTheme="majorHAnsi" w:cstheme="majorHAnsi"/>
                <w:b/>
                <w:sz w:val="22"/>
                <w:szCs w:val="22"/>
              </w:rPr>
            </w:pPr>
          </w:p>
          <w:p w14:paraId="38CBA9F4" w14:textId="14BD1861"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Comissão de Licitação</w:t>
            </w:r>
          </w:p>
          <w:p w14:paraId="355D001B" w14:textId="77777777" w:rsidR="000313C3" w:rsidRDefault="000313C3" w:rsidP="00A9304A">
            <w:pPr>
              <w:pStyle w:val="Cabealho"/>
              <w:contextualSpacing/>
              <w:jc w:val="center"/>
              <w:rPr>
                <w:rFonts w:asciiTheme="majorHAnsi" w:hAnsiTheme="majorHAnsi" w:cstheme="majorHAnsi"/>
                <w:b/>
                <w:sz w:val="22"/>
                <w:szCs w:val="22"/>
              </w:rPr>
            </w:pPr>
          </w:p>
          <w:p w14:paraId="5A7BCA60" w14:textId="56D3C1C2"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___________________________________</w:t>
            </w:r>
          </w:p>
          <w:p w14:paraId="0089DF0D" w14:textId="64B178D4" w:rsidR="000313C3" w:rsidRPr="00332A0A" w:rsidRDefault="000313C3" w:rsidP="000313C3">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3D8F6516" w14:textId="046CE24C"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 xml:space="preserve">Agente de contratação </w:t>
            </w:r>
          </w:p>
          <w:p w14:paraId="7DD3AAEF" w14:textId="77777777" w:rsidR="000313C3" w:rsidRDefault="000313C3" w:rsidP="000313C3">
            <w:pPr>
              <w:pStyle w:val="Cabealho"/>
              <w:contextualSpacing/>
              <w:jc w:val="center"/>
              <w:rPr>
                <w:rFonts w:ascii="Century Gothic" w:hAnsi="Century Gothic" w:cstheme="majorHAnsi"/>
                <w:sz w:val="22"/>
                <w:szCs w:val="22"/>
              </w:rPr>
            </w:pPr>
          </w:p>
          <w:p w14:paraId="64D1CDFD" w14:textId="72EF2241"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w:t>
            </w:r>
          </w:p>
          <w:p w14:paraId="214EFF59" w14:textId="42A83832"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Jomar Santana Souza</w:t>
            </w:r>
          </w:p>
          <w:p w14:paraId="4A80A8CF" w14:textId="6BF76B78"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0DE2DB8C" w14:textId="77777777" w:rsidR="000313C3" w:rsidRDefault="000313C3" w:rsidP="000313C3">
            <w:pPr>
              <w:pStyle w:val="Cabealho"/>
              <w:contextualSpacing/>
              <w:jc w:val="center"/>
              <w:rPr>
                <w:rFonts w:ascii="Century Gothic" w:hAnsi="Century Gothic" w:cstheme="majorHAnsi"/>
                <w:sz w:val="22"/>
                <w:szCs w:val="22"/>
              </w:rPr>
            </w:pPr>
          </w:p>
          <w:p w14:paraId="01949F07" w14:textId="4E173920"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w:t>
            </w:r>
          </w:p>
          <w:p w14:paraId="13779348" w14:textId="000FBD5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Ramille Augusta Araujo da Silva Rocha</w:t>
            </w:r>
          </w:p>
          <w:p w14:paraId="15E8D75F" w14:textId="6633912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63546406" w14:textId="77777777" w:rsidR="000313C3" w:rsidRDefault="000313C3" w:rsidP="000313C3">
            <w:pPr>
              <w:pStyle w:val="Cabealho"/>
              <w:contextualSpacing/>
              <w:jc w:val="center"/>
              <w:rPr>
                <w:rFonts w:ascii="Century Gothic" w:hAnsi="Century Gothic" w:cstheme="majorHAnsi"/>
                <w:sz w:val="22"/>
                <w:szCs w:val="22"/>
              </w:rPr>
            </w:pPr>
          </w:p>
          <w:p w14:paraId="4171F5D3" w14:textId="127323D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________________________________</w:t>
            </w:r>
          </w:p>
          <w:p w14:paraId="61A5BD23" w14:textId="006D52FB"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Wesley Steves de Oliveira Soares</w:t>
            </w:r>
          </w:p>
          <w:p w14:paraId="7D151BA1" w14:textId="2DF2F0C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76E04CA2" w14:textId="77777777" w:rsidR="000313C3" w:rsidRDefault="000313C3" w:rsidP="000313C3">
            <w:pPr>
              <w:pStyle w:val="Cabealho"/>
              <w:contextualSpacing/>
              <w:jc w:val="center"/>
              <w:rPr>
                <w:rFonts w:ascii="Century Gothic" w:hAnsi="Century Gothic" w:cstheme="majorHAnsi"/>
                <w:sz w:val="22"/>
                <w:szCs w:val="22"/>
              </w:rPr>
            </w:pPr>
          </w:p>
          <w:p w14:paraId="10833B0A" w14:textId="77777777" w:rsidR="000313C3" w:rsidRDefault="000313C3" w:rsidP="000313C3">
            <w:pPr>
              <w:pStyle w:val="Cabealho"/>
              <w:contextualSpacing/>
              <w:jc w:val="center"/>
              <w:rPr>
                <w:rFonts w:ascii="Century Gothic" w:hAnsi="Century Gothic" w:cstheme="majorHAnsi"/>
                <w:sz w:val="22"/>
                <w:szCs w:val="22"/>
              </w:rPr>
            </w:pPr>
          </w:p>
          <w:p w14:paraId="42A898E5" w14:textId="6BCE41F6" w:rsidR="000313C3" w:rsidRPr="00586F46" w:rsidRDefault="000313C3" w:rsidP="000313C3">
            <w:pPr>
              <w:pStyle w:val="Cabealho"/>
              <w:contextualSpacing/>
              <w:jc w:val="center"/>
              <w:rPr>
                <w:rFonts w:asciiTheme="majorHAnsi" w:hAnsiTheme="majorHAnsi" w:cstheme="majorHAnsi"/>
                <w:sz w:val="22"/>
                <w:szCs w:val="22"/>
              </w:rPr>
            </w:pPr>
          </w:p>
        </w:tc>
      </w:tr>
    </w:tbl>
    <w:p w14:paraId="50AEE4DB" w14:textId="77777777" w:rsidR="00586F46" w:rsidRDefault="00586F46">
      <w:pPr>
        <w:jc w:val="center"/>
        <w:rPr>
          <w:rFonts w:ascii="Calibri" w:eastAsia="Calibri" w:hAnsi="Calibri" w:cs="Calibri"/>
          <w:b/>
          <w:sz w:val="22"/>
          <w:szCs w:val="22"/>
        </w:rPr>
      </w:pPr>
    </w:p>
    <w:p w14:paraId="5791A884" w14:textId="77777777" w:rsidR="00586F46" w:rsidRDefault="00586F46">
      <w:pPr>
        <w:jc w:val="center"/>
        <w:rPr>
          <w:rFonts w:ascii="Calibri" w:eastAsia="Calibri" w:hAnsi="Calibri" w:cs="Calibri"/>
          <w:b/>
          <w:sz w:val="22"/>
          <w:szCs w:val="22"/>
        </w:rPr>
      </w:pPr>
    </w:p>
    <w:p w14:paraId="7272C9D8" w14:textId="77777777" w:rsidR="00586F46" w:rsidRDefault="00586F46">
      <w:pPr>
        <w:jc w:val="center"/>
        <w:rPr>
          <w:rFonts w:ascii="Calibri" w:eastAsia="Calibri" w:hAnsi="Calibri" w:cs="Calibri"/>
          <w:b/>
          <w:sz w:val="22"/>
          <w:szCs w:val="22"/>
        </w:rPr>
      </w:pPr>
    </w:p>
    <w:p w14:paraId="45ADAB2A" w14:textId="77777777" w:rsidR="00586F46" w:rsidRDefault="00586F46">
      <w:pPr>
        <w:jc w:val="center"/>
        <w:rPr>
          <w:rFonts w:ascii="Calibri" w:eastAsia="Calibri" w:hAnsi="Calibri" w:cs="Calibri"/>
          <w:b/>
          <w:sz w:val="22"/>
          <w:szCs w:val="22"/>
        </w:rPr>
      </w:pPr>
    </w:p>
    <w:p w14:paraId="4C424C0D" w14:textId="77777777" w:rsidR="00586F46" w:rsidRDefault="00586F46">
      <w:pPr>
        <w:jc w:val="center"/>
        <w:rPr>
          <w:rFonts w:ascii="Calibri" w:eastAsia="Calibri" w:hAnsi="Calibri" w:cs="Calibri"/>
          <w:b/>
          <w:sz w:val="22"/>
          <w:szCs w:val="22"/>
        </w:rPr>
      </w:pPr>
    </w:p>
    <w:p w14:paraId="2AA8EED2" w14:textId="77777777" w:rsidR="00586F46" w:rsidRDefault="00586F46">
      <w:pPr>
        <w:jc w:val="center"/>
        <w:rPr>
          <w:rFonts w:ascii="Calibri" w:eastAsia="Calibri" w:hAnsi="Calibri" w:cs="Calibri"/>
          <w:b/>
          <w:sz w:val="22"/>
          <w:szCs w:val="22"/>
        </w:rPr>
      </w:pPr>
    </w:p>
    <w:p w14:paraId="51834747" w14:textId="77777777" w:rsidR="00586F46" w:rsidRDefault="00586F46">
      <w:pPr>
        <w:jc w:val="center"/>
        <w:rPr>
          <w:rFonts w:ascii="Calibri" w:eastAsia="Calibri" w:hAnsi="Calibri" w:cs="Calibri"/>
          <w:b/>
          <w:sz w:val="22"/>
          <w:szCs w:val="22"/>
        </w:rPr>
      </w:pPr>
    </w:p>
    <w:p w14:paraId="56A77EC5" w14:textId="77777777" w:rsidR="00586F46" w:rsidRDefault="00586F46">
      <w:pPr>
        <w:jc w:val="center"/>
        <w:rPr>
          <w:rFonts w:ascii="Calibri" w:eastAsia="Calibri" w:hAnsi="Calibri" w:cs="Calibri"/>
          <w:b/>
          <w:sz w:val="22"/>
          <w:szCs w:val="22"/>
        </w:rPr>
      </w:pPr>
    </w:p>
    <w:p w14:paraId="76DAFBAF" w14:textId="77777777" w:rsidR="00586F46" w:rsidRDefault="00586F46">
      <w:pPr>
        <w:jc w:val="center"/>
        <w:rPr>
          <w:rFonts w:ascii="Calibri" w:eastAsia="Calibri" w:hAnsi="Calibri" w:cs="Calibri"/>
          <w:b/>
          <w:sz w:val="22"/>
          <w:szCs w:val="22"/>
        </w:rPr>
      </w:pPr>
    </w:p>
    <w:p w14:paraId="0B414183" w14:textId="378E38BC" w:rsidR="00586F46" w:rsidRDefault="00586F46">
      <w:pPr>
        <w:jc w:val="center"/>
        <w:rPr>
          <w:rFonts w:ascii="Calibri" w:eastAsia="Calibri" w:hAnsi="Calibri" w:cs="Calibri"/>
          <w:b/>
          <w:sz w:val="22"/>
          <w:szCs w:val="22"/>
        </w:rPr>
      </w:pPr>
    </w:p>
    <w:p w14:paraId="6623561E" w14:textId="74ABA439" w:rsidR="000313C3" w:rsidRDefault="000313C3">
      <w:pPr>
        <w:jc w:val="center"/>
        <w:rPr>
          <w:rFonts w:ascii="Calibri" w:eastAsia="Calibri" w:hAnsi="Calibri" w:cs="Calibri"/>
          <w:b/>
          <w:sz w:val="22"/>
          <w:szCs w:val="22"/>
        </w:rPr>
      </w:pPr>
    </w:p>
    <w:p w14:paraId="3125636F" w14:textId="3FBA601D" w:rsidR="000313C3" w:rsidRDefault="000313C3">
      <w:pPr>
        <w:jc w:val="center"/>
        <w:rPr>
          <w:rFonts w:ascii="Calibri" w:eastAsia="Calibri" w:hAnsi="Calibri" w:cs="Calibri"/>
          <w:b/>
          <w:sz w:val="22"/>
          <w:szCs w:val="22"/>
        </w:rPr>
      </w:pPr>
    </w:p>
    <w:p w14:paraId="6C061D89" w14:textId="77777777" w:rsidR="000313C3" w:rsidRDefault="000313C3">
      <w:pPr>
        <w:jc w:val="center"/>
        <w:rPr>
          <w:rFonts w:ascii="Calibri" w:eastAsia="Calibri" w:hAnsi="Calibri" w:cs="Calibri"/>
          <w:b/>
          <w:sz w:val="22"/>
          <w:szCs w:val="22"/>
        </w:rPr>
      </w:pPr>
    </w:p>
    <w:p w14:paraId="44A827B8" w14:textId="77777777" w:rsidR="00586F46" w:rsidRDefault="00586F46">
      <w:pPr>
        <w:jc w:val="center"/>
        <w:rPr>
          <w:rFonts w:ascii="Calibri" w:eastAsia="Calibri" w:hAnsi="Calibri" w:cs="Calibri"/>
          <w:b/>
          <w:sz w:val="22"/>
          <w:szCs w:val="22"/>
        </w:rPr>
      </w:pPr>
    </w:p>
    <w:p w14:paraId="1E008E23" w14:textId="77777777" w:rsidR="00586F46" w:rsidRDefault="00586F46">
      <w:pPr>
        <w:jc w:val="center"/>
        <w:rPr>
          <w:rFonts w:ascii="Calibri" w:eastAsia="Calibri" w:hAnsi="Calibri" w:cs="Calibri"/>
          <w:b/>
          <w:sz w:val="22"/>
          <w:szCs w:val="22"/>
        </w:rPr>
      </w:pPr>
    </w:p>
    <w:p w14:paraId="00F9DDF7" w14:textId="77777777" w:rsidR="000B5FCD" w:rsidRDefault="000B5FCD" w:rsidP="000B5FCD">
      <w:pPr>
        <w:rPr>
          <w:rFonts w:ascii="Calibri" w:eastAsia="Calibri" w:hAnsi="Calibri" w:cs="Calibri"/>
          <w:b/>
          <w:sz w:val="22"/>
          <w:szCs w:val="22"/>
        </w:rPr>
      </w:pPr>
    </w:p>
    <w:p w14:paraId="679F9C0C" w14:textId="77777777" w:rsidR="00744031" w:rsidRDefault="00744031" w:rsidP="000B5FCD">
      <w:pPr>
        <w:rPr>
          <w:rFonts w:ascii="Calibri" w:eastAsia="Calibri" w:hAnsi="Calibri" w:cs="Calibri"/>
          <w:b/>
          <w:sz w:val="22"/>
          <w:szCs w:val="22"/>
        </w:rPr>
      </w:pPr>
    </w:p>
    <w:p w14:paraId="268E93F8" w14:textId="78E7D065" w:rsidR="00CB54BD" w:rsidRDefault="00A9304A">
      <w:pPr>
        <w:jc w:val="center"/>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0D5372">
        <w:rPr>
          <w:rFonts w:ascii="Calibri" w:eastAsia="Calibri" w:hAnsi="Calibri" w:cs="Calibri"/>
          <w:b/>
          <w:sz w:val="22"/>
          <w:szCs w:val="22"/>
          <w:highlight w:val="yellow"/>
        </w:rPr>
        <w:t>08</w:t>
      </w:r>
      <w:r w:rsidR="00764B1C">
        <w:rPr>
          <w:rFonts w:ascii="Calibri" w:eastAsia="Calibri" w:hAnsi="Calibri" w:cs="Calibri"/>
          <w:b/>
          <w:sz w:val="22"/>
          <w:szCs w:val="22"/>
        </w:rPr>
        <w:t>/20</w:t>
      </w:r>
      <w:r w:rsidR="00BE2C84" w:rsidRPr="00BE2C84">
        <w:rPr>
          <w:rFonts w:ascii="Calibri" w:eastAsia="Calibri" w:hAnsi="Calibri" w:cs="Calibri"/>
          <w:b/>
          <w:sz w:val="22"/>
          <w:szCs w:val="22"/>
        </w:rPr>
        <w:t>24</w:t>
      </w:r>
      <w:r w:rsidR="00764B1C">
        <w:rPr>
          <w:rFonts w:ascii="Calibri" w:eastAsia="Calibri" w:hAnsi="Calibri" w:cs="Calibri"/>
          <w:b/>
          <w:sz w:val="22"/>
          <w:szCs w:val="22"/>
        </w:rPr>
        <w:t xml:space="preserve"> </w:t>
      </w:r>
    </w:p>
    <w:p w14:paraId="46CF4578" w14:textId="5A5C043A" w:rsidR="002E7E06" w:rsidRDefault="002E7E06">
      <w:pPr>
        <w:jc w:val="center"/>
        <w:rPr>
          <w:rFonts w:ascii="Calibri" w:eastAsia="Calibri" w:hAnsi="Calibri" w:cs="Calibri"/>
          <w:b/>
          <w:sz w:val="22"/>
          <w:szCs w:val="22"/>
        </w:rPr>
      </w:pPr>
      <w:r>
        <w:rPr>
          <w:rFonts w:ascii="Calibri" w:eastAsia="Calibri" w:hAnsi="Calibri" w:cs="Calibri"/>
          <w:b/>
          <w:sz w:val="22"/>
          <w:szCs w:val="22"/>
        </w:rPr>
        <w:t xml:space="preserve">Processo Administrativo nº </w:t>
      </w:r>
      <w:r w:rsidR="000D5372">
        <w:rPr>
          <w:rFonts w:ascii="Calibri" w:eastAsia="Calibri" w:hAnsi="Calibri" w:cs="Calibri"/>
          <w:b/>
          <w:sz w:val="22"/>
          <w:szCs w:val="22"/>
          <w:highlight w:val="yellow"/>
        </w:rPr>
        <w:t>95</w:t>
      </w:r>
      <w:r>
        <w:rPr>
          <w:rFonts w:ascii="Calibri" w:eastAsia="Calibri" w:hAnsi="Calibri" w:cs="Calibri"/>
          <w:b/>
          <w:sz w:val="22"/>
          <w:szCs w:val="22"/>
        </w:rPr>
        <w:t>/20</w:t>
      </w:r>
      <w:r w:rsidR="008B5522">
        <w:rPr>
          <w:rFonts w:ascii="Calibri" w:eastAsia="Calibri" w:hAnsi="Calibri" w:cs="Calibri"/>
          <w:b/>
          <w:sz w:val="22"/>
          <w:szCs w:val="22"/>
        </w:rPr>
        <w:t>24</w:t>
      </w:r>
    </w:p>
    <w:p w14:paraId="18A8E529" w14:textId="7614A94D" w:rsidR="00CB54BD" w:rsidRDefault="00764B1C">
      <w:pPr>
        <w:jc w:val="center"/>
        <w:rPr>
          <w:rFonts w:ascii="Calibri" w:eastAsia="Calibri" w:hAnsi="Calibri" w:cs="Calibri"/>
          <w:b/>
          <w:sz w:val="22"/>
          <w:szCs w:val="22"/>
        </w:rPr>
      </w:pPr>
      <w:r w:rsidRPr="008B5522">
        <w:rPr>
          <w:rFonts w:ascii="Calibri" w:eastAsia="Calibri" w:hAnsi="Calibri" w:cs="Calibri"/>
          <w:sz w:val="22"/>
          <w:szCs w:val="22"/>
        </w:rPr>
        <w:t xml:space="preserve">MUNICÍPIO DE </w:t>
      </w:r>
      <w:r w:rsidR="006F35D3">
        <w:rPr>
          <w:rFonts w:ascii="Calibri" w:eastAsia="Calibri" w:hAnsi="Calibri" w:cs="Calibri"/>
          <w:sz w:val="22"/>
          <w:szCs w:val="22"/>
        </w:rPr>
        <w:t>SANTO ESTÊVÃO</w:t>
      </w:r>
    </w:p>
    <w:p w14:paraId="226C2432" w14:textId="77777777" w:rsidR="00CB54BD" w:rsidRDefault="00CB54BD">
      <w:pPr>
        <w:jc w:val="both"/>
        <w:rPr>
          <w:rFonts w:ascii="Calibri" w:eastAsia="Calibri" w:hAnsi="Calibri" w:cs="Calibri"/>
          <w:sz w:val="22"/>
          <w:szCs w:val="22"/>
        </w:rPr>
      </w:pPr>
    </w:p>
    <w:p w14:paraId="2D68A5E7" w14:textId="12550770" w:rsidR="00BE2C84" w:rsidRPr="00BE2C84" w:rsidRDefault="00BE2C84" w:rsidP="00BE2C84">
      <w:pPr>
        <w:jc w:val="both"/>
        <w:rPr>
          <w:rFonts w:asciiTheme="majorHAnsi" w:eastAsia="Calibri" w:hAnsiTheme="majorHAnsi" w:cstheme="majorHAnsi"/>
          <w:b/>
          <w:sz w:val="22"/>
          <w:szCs w:val="22"/>
        </w:rPr>
      </w:pPr>
      <w:r w:rsidRPr="00BE2C84">
        <w:rPr>
          <w:rFonts w:asciiTheme="majorHAnsi" w:eastAsia="Times New Roman" w:hAnsiTheme="majorHAnsi" w:cstheme="majorHAnsi"/>
          <w:sz w:val="22"/>
          <w:szCs w:val="22"/>
        </w:rPr>
        <w:t xml:space="preserve">A PREFEITURA MUNICIPAL DE </w:t>
      </w:r>
      <w:r w:rsidRPr="00BE2C84">
        <w:rPr>
          <w:rFonts w:asciiTheme="majorHAnsi" w:eastAsia="Calibri" w:hAnsiTheme="majorHAnsi" w:cstheme="majorHAnsi"/>
          <w:sz w:val="22"/>
          <w:szCs w:val="22"/>
        </w:rPr>
        <w:t>SANTO ESTEVÃO</w:t>
      </w:r>
      <w:r w:rsidRPr="00BE2C84">
        <w:rPr>
          <w:rFonts w:asciiTheme="majorHAnsi" w:eastAsia="Times New Roman" w:hAnsiTheme="majorHAnsi" w:cstheme="majorHAnsi"/>
          <w:sz w:val="22"/>
          <w:szCs w:val="22"/>
        </w:rPr>
        <w:t xml:space="preserve"> E ESTE AGENTE DE CONTRATAÇÃO, DESIGNADO PELO DECRETO N.º 005/2024, LEVAM AO CONHECIMENTO DOS INTERESSADOS QUE</w:t>
      </w:r>
      <w:r w:rsidRPr="00BE2C84">
        <w:rPr>
          <w:rFonts w:asciiTheme="majorHAnsi" w:eastAsia="Calibri" w:hAnsiTheme="majorHAnsi" w:cstheme="majorHAnsi"/>
          <w:color w:val="000000"/>
          <w:sz w:val="22"/>
          <w:szCs w:val="22"/>
        </w:rPr>
        <w:t xml:space="preserve"> REALIZARÁ LICITAÇÃO NA MODALIDADE </w:t>
      </w:r>
      <w:r w:rsidRPr="00BE2C84">
        <w:rPr>
          <w:rFonts w:asciiTheme="majorHAnsi" w:eastAsia="Calibri" w:hAnsiTheme="majorHAnsi" w:cstheme="majorHAnsi"/>
          <w:color w:val="000000"/>
          <w:sz w:val="22"/>
          <w:szCs w:val="22"/>
        </w:rPr>
        <w:lastRenderedPageBreak/>
        <w:t xml:space="preserve">CONCORRENCIA, NA FORMA ELETRÔNICA, NOS TERMOS DA LEI Nº 14.133/2021, DA </w:t>
      </w:r>
      <w:r w:rsidRPr="00BE2C84">
        <w:rPr>
          <w:rFonts w:asciiTheme="majorHAnsi" w:eastAsia="Calibri" w:hAnsiTheme="majorHAnsi" w:cstheme="majorHAnsi"/>
          <w:sz w:val="22"/>
          <w:szCs w:val="22"/>
        </w:rPr>
        <w:t xml:space="preserve">LEI COMPLEMENTAR Nº 123/2006, </w:t>
      </w:r>
      <w:r w:rsidRPr="00BE2C84">
        <w:rPr>
          <w:rFonts w:asciiTheme="majorHAnsi" w:eastAsia="Calibri" w:hAnsiTheme="majorHAnsi" w:cstheme="majorHAnsi"/>
          <w:color w:val="000000"/>
          <w:sz w:val="22"/>
          <w:szCs w:val="22"/>
        </w:rPr>
        <w:t>DA LEI Nº 11.488/2007</w:t>
      </w:r>
      <w:r w:rsidRPr="00BE2C84">
        <w:rPr>
          <w:rFonts w:asciiTheme="majorHAnsi" w:eastAsia="Calibri" w:hAnsiTheme="majorHAnsi" w:cstheme="majorHAnsi"/>
          <w:sz w:val="22"/>
          <w:szCs w:val="22"/>
        </w:rPr>
        <w:t xml:space="preserve">, E DAS EXIGÊNCIAS ESTABELECIDAS NESTE EDITAL. </w:t>
      </w:r>
      <w:r w:rsidRPr="00BE2C84">
        <w:rPr>
          <w:rFonts w:asciiTheme="majorHAnsi" w:eastAsia="Calibri" w:hAnsiTheme="majorHAnsi" w:cstheme="majorHAnsi"/>
          <w:b/>
          <w:sz w:val="22"/>
          <w:szCs w:val="22"/>
        </w:rPr>
        <w:t xml:space="preserve"> </w:t>
      </w:r>
    </w:p>
    <w:p w14:paraId="29B564E3" w14:textId="6D73CCB1" w:rsidR="00CB54BD" w:rsidRDefault="00BE2C84">
      <w:pPr>
        <w:jc w:val="both"/>
        <w:rPr>
          <w:rFonts w:ascii="Calibri" w:eastAsia="Calibri" w:hAnsi="Calibri" w:cs="Calibri"/>
          <w:b/>
          <w:sz w:val="22"/>
          <w:szCs w:val="22"/>
        </w:rPr>
      </w:pPr>
      <w:r>
        <w:rPr>
          <w:rFonts w:ascii="Calibri" w:eastAsia="Calibri" w:hAnsi="Calibri" w:cs="Calibri"/>
          <w:color w:val="000000"/>
          <w:sz w:val="22"/>
          <w:szCs w:val="22"/>
        </w:rPr>
        <w:t>DA LEI Nº 11.488/2007.</w:t>
      </w:r>
    </w:p>
    <w:p w14:paraId="2EEC2053" w14:textId="77777777" w:rsidR="00CB54BD" w:rsidRDefault="00CB54BD">
      <w:pPr>
        <w:jc w:val="both"/>
        <w:rPr>
          <w:rFonts w:ascii="Calibri" w:eastAsia="Calibri" w:hAnsi="Calibri" w:cs="Calibri"/>
          <w:b/>
          <w:sz w:val="22"/>
          <w:szCs w:val="22"/>
        </w:rPr>
      </w:pPr>
    </w:p>
    <w:p w14:paraId="33A0CB0C" w14:textId="4EC21B40" w:rsidR="00CB54BD" w:rsidRDefault="00764B1C">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7B4805">
        <w:rPr>
          <w:rFonts w:ascii="Calibri" w:eastAsia="Calibri" w:hAnsi="Calibri" w:cs="Calibri"/>
          <w:color w:val="000000"/>
          <w:sz w:val="22"/>
          <w:szCs w:val="22"/>
        </w:rPr>
        <w:t>15/07</w:t>
      </w:r>
      <w:r w:rsidR="00F96711" w:rsidRPr="00D517B8">
        <w:rPr>
          <w:rFonts w:ascii="Calibri" w:eastAsia="Calibri" w:hAnsi="Calibri" w:cs="Calibri"/>
          <w:color w:val="000000"/>
          <w:sz w:val="22"/>
          <w:szCs w:val="22"/>
        </w:rPr>
        <w:t>/2024</w:t>
      </w:r>
    </w:p>
    <w:p w14:paraId="3A9A5C5C" w14:textId="6B6AFE0A"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F96711" w:rsidRPr="00D517B8">
        <w:rPr>
          <w:rFonts w:ascii="Calibri" w:eastAsia="Calibri" w:hAnsi="Calibri" w:cs="Calibri"/>
          <w:color w:val="000000"/>
          <w:sz w:val="22"/>
          <w:szCs w:val="22"/>
        </w:rPr>
        <w:t>08</w:t>
      </w:r>
      <w:r w:rsidR="00F96711">
        <w:rPr>
          <w:rFonts w:ascii="Calibri" w:eastAsia="Calibri" w:hAnsi="Calibri" w:cs="Calibri"/>
          <w:color w:val="000000"/>
          <w:sz w:val="22"/>
          <w:szCs w:val="22"/>
        </w:rPr>
        <w:t>:30h</w:t>
      </w:r>
    </w:p>
    <w:p w14:paraId="4ED5F676" w14:textId="11BACD1F"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w:t>
      </w:r>
      <w:hyperlink r:id="rId14" w:history="1">
        <w:r w:rsidR="00F96711" w:rsidRPr="00B575FE">
          <w:rPr>
            <w:rStyle w:val="Hyperlink"/>
            <w:rFonts w:ascii="Century Gothic" w:hAnsi="Century Gothic" w:cs="Arial"/>
          </w:rPr>
          <w:t>WWW.BLL.ORG.BR</w:t>
        </w:r>
      </w:hyperlink>
      <w:r w:rsidR="00F96711" w:rsidRPr="00B575FE">
        <w:rPr>
          <w:rStyle w:val="Hyperlink"/>
          <w:rFonts w:ascii="Century Gothic" w:hAnsi="Century Gothic" w:cs="Arial"/>
          <w:color w:val="auto"/>
          <w:u w:val="none"/>
        </w:rPr>
        <w:t xml:space="preserve">  plataforma eletrônica</w:t>
      </w:r>
    </w:p>
    <w:p w14:paraId="015CD9D3" w14:textId="37EA04AB" w:rsidR="00CB54BD" w:rsidRDefault="00764B1C">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4012C8">
        <w:rPr>
          <w:rFonts w:ascii="Calibri" w:eastAsia="Calibri" w:hAnsi="Calibri" w:cs="Calibri"/>
          <w:sz w:val="22"/>
          <w:szCs w:val="22"/>
        </w:rPr>
        <w:t xml:space="preserve"> </w:t>
      </w:r>
      <w:r w:rsidR="008B5522">
        <w:rPr>
          <w:rFonts w:ascii="Calibri" w:eastAsia="Calibri" w:hAnsi="Calibri" w:cs="Calibri"/>
          <w:sz w:val="22"/>
          <w:szCs w:val="22"/>
        </w:rPr>
        <w:t>M</w:t>
      </w:r>
      <w:r w:rsidRPr="008B5522">
        <w:rPr>
          <w:rFonts w:ascii="Calibri" w:eastAsia="Calibri" w:hAnsi="Calibri" w:cs="Calibri"/>
          <w:sz w:val="22"/>
          <w:szCs w:val="22"/>
        </w:rPr>
        <w:t xml:space="preserve">enor </w:t>
      </w:r>
      <w:r w:rsidR="008B5522">
        <w:rPr>
          <w:rFonts w:ascii="Calibri" w:eastAsia="Calibri" w:hAnsi="Calibri" w:cs="Calibri"/>
          <w:sz w:val="22"/>
          <w:szCs w:val="22"/>
        </w:rPr>
        <w:t>Valor G</w:t>
      </w:r>
      <w:r w:rsidR="00C719CF" w:rsidRPr="008B5522">
        <w:rPr>
          <w:rFonts w:ascii="Calibri" w:eastAsia="Calibri" w:hAnsi="Calibri" w:cs="Calibri"/>
          <w:sz w:val="22"/>
          <w:szCs w:val="22"/>
        </w:rPr>
        <w:t>lobal</w:t>
      </w:r>
    </w:p>
    <w:p w14:paraId="621D15AB" w14:textId="0450C100" w:rsidR="00CB54BD" w:rsidRDefault="00764B1C">
      <w:pPr>
        <w:rPr>
          <w:rFonts w:ascii="Calibri" w:eastAsia="Calibri" w:hAnsi="Calibri" w:cs="Calibri"/>
          <w:sz w:val="22"/>
          <w:szCs w:val="22"/>
        </w:rPr>
      </w:pPr>
      <w:r>
        <w:rPr>
          <w:rFonts w:ascii="Calibri" w:eastAsia="Calibri" w:hAnsi="Calibri" w:cs="Calibri"/>
          <w:sz w:val="22"/>
          <w:szCs w:val="22"/>
        </w:rPr>
        <w:t xml:space="preserve">Modo de disputa: </w:t>
      </w:r>
      <w:r w:rsidR="008B5522">
        <w:rPr>
          <w:rFonts w:ascii="Calibri" w:eastAsia="Calibri" w:hAnsi="Calibri" w:cs="Calibri"/>
          <w:sz w:val="22"/>
          <w:szCs w:val="22"/>
        </w:rPr>
        <w:t>aberto</w:t>
      </w:r>
    </w:p>
    <w:p w14:paraId="10D52CCC" w14:textId="0A4DFF97" w:rsidR="00CB54BD" w:rsidRDefault="00764B1C">
      <w:pPr>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FA6793" w:rsidRPr="00D517B8">
        <w:rPr>
          <w:rFonts w:ascii="Calibri" w:eastAsia="Calibri" w:hAnsi="Calibri" w:cs="Calibri"/>
          <w:sz w:val="22"/>
          <w:szCs w:val="22"/>
        </w:rPr>
        <w:t>00</w:t>
      </w:r>
      <w:r w:rsidR="00FA6793">
        <w:rPr>
          <w:rFonts w:ascii="Calibri" w:eastAsia="Calibri" w:hAnsi="Calibri" w:cs="Calibri"/>
          <w:sz w:val="22"/>
          <w:szCs w:val="22"/>
        </w:rPr>
        <w:t>:00</w:t>
      </w:r>
      <w:r>
        <w:rPr>
          <w:rFonts w:ascii="Calibri" w:eastAsia="Calibri" w:hAnsi="Calibri" w:cs="Calibri"/>
          <w:sz w:val="22"/>
          <w:szCs w:val="22"/>
        </w:rPr>
        <w:t xml:space="preserve"> horas do dia </w:t>
      </w:r>
      <w:r w:rsidR="006A62CC">
        <w:rPr>
          <w:rFonts w:ascii="Calibri" w:eastAsia="Calibri" w:hAnsi="Calibri" w:cs="Calibri"/>
          <w:sz w:val="22"/>
          <w:szCs w:val="22"/>
        </w:rPr>
        <w:t>10/07</w:t>
      </w:r>
      <w:bookmarkStart w:id="0" w:name="_GoBack"/>
      <w:bookmarkEnd w:id="0"/>
      <w:r w:rsidR="00CA20C9" w:rsidRPr="00D517B8">
        <w:rPr>
          <w:rFonts w:ascii="Calibri" w:eastAsia="Calibri" w:hAnsi="Calibri" w:cs="Calibri"/>
          <w:sz w:val="22"/>
          <w:szCs w:val="22"/>
        </w:rPr>
        <w:t>/2024</w:t>
      </w:r>
      <w:r w:rsidRPr="00D517B8">
        <w:rPr>
          <w:rFonts w:ascii="Calibri" w:eastAsia="Calibri" w:hAnsi="Calibri" w:cs="Calibri"/>
          <w:sz w:val="22"/>
          <w:szCs w:val="22"/>
        </w:rPr>
        <w:t>.</w:t>
      </w:r>
    </w:p>
    <w:p w14:paraId="2478D7D0" w14:textId="77777777" w:rsidR="00586F46" w:rsidRDefault="00586F46">
      <w:pPr>
        <w:rPr>
          <w:rFonts w:ascii="Calibri" w:eastAsia="Calibri" w:hAnsi="Calibri" w:cs="Calibri"/>
          <w:sz w:val="22"/>
          <w:szCs w:val="22"/>
        </w:rPr>
      </w:pPr>
    </w:p>
    <w:p w14:paraId="5D244DB9" w14:textId="77777777" w:rsidR="00CB54BD" w:rsidRDefault="00CB54BD">
      <w:pPr>
        <w:tabs>
          <w:tab w:val="left" w:pos="6570"/>
        </w:tabs>
        <w:jc w:val="both"/>
        <w:rPr>
          <w:rFonts w:ascii="Calibri" w:eastAsia="Calibri" w:hAnsi="Calibri" w:cs="Calibri"/>
          <w:i/>
          <w:color w:val="FF0000"/>
          <w:sz w:val="22"/>
          <w:szCs w:val="22"/>
        </w:rPr>
      </w:pPr>
    </w:p>
    <w:p w14:paraId="54C69436" w14:textId="77777777" w:rsidR="00CB54BD" w:rsidRDefault="00CB54BD">
      <w:pPr>
        <w:tabs>
          <w:tab w:val="left" w:pos="6570"/>
        </w:tabs>
        <w:jc w:val="both"/>
        <w:rPr>
          <w:rFonts w:ascii="Calibri" w:eastAsia="Calibri" w:hAnsi="Calibri" w:cs="Calibri"/>
          <w:sz w:val="22"/>
          <w:szCs w:val="22"/>
        </w:rPr>
      </w:pPr>
    </w:p>
    <w:p w14:paraId="6130CBE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280C7461" w14:textId="77777777" w:rsidR="00CB54BD" w:rsidRDefault="00CB54BD">
      <w:pPr>
        <w:rPr>
          <w:rFonts w:ascii="Calibri" w:eastAsia="Calibri" w:hAnsi="Calibri" w:cs="Calibri"/>
          <w:sz w:val="22"/>
          <w:szCs w:val="22"/>
        </w:rPr>
      </w:pPr>
    </w:p>
    <w:p w14:paraId="32C12BB7" w14:textId="0677686D" w:rsidR="00CB54BD" w:rsidRPr="006F35D3" w:rsidRDefault="00764B1C" w:rsidP="004A5741">
      <w:pPr>
        <w:numPr>
          <w:ilvl w:val="1"/>
          <w:numId w:val="10"/>
        </w:numPr>
        <w:tabs>
          <w:tab w:val="left" w:pos="426"/>
        </w:tabs>
        <w:ind w:left="0" w:firstLine="0"/>
        <w:jc w:val="both"/>
        <w:rPr>
          <w:rFonts w:ascii="Calibri" w:eastAsia="Calibri" w:hAnsi="Calibri" w:cs="Calibri"/>
          <w:b/>
          <w:color w:val="000000"/>
          <w:sz w:val="22"/>
          <w:szCs w:val="22"/>
        </w:rPr>
      </w:pPr>
      <w:r w:rsidRPr="006F35D3">
        <w:rPr>
          <w:rFonts w:ascii="Calibri" w:eastAsia="Calibri" w:hAnsi="Calibri" w:cs="Calibri"/>
          <w:color w:val="000000"/>
          <w:sz w:val="22"/>
          <w:szCs w:val="22"/>
        </w:rPr>
        <w:t xml:space="preserve">O objeto da presente licitação é a escolha da proposta mais vantajosa para </w:t>
      </w:r>
      <w:r w:rsidR="00E66B0A" w:rsidRPr="00B512B2">
        <w:rPr>
          <w:rFonts w:asciiTheme="majorHAnsi" w:hAnsiTheme="majorHAnsi" w:cstheme="majorHAnsi"/>
          <w:sz w:val="22"/>
          <w:szCs w:val="22"/>
        </w:rPr>
        <w:t>contratação de empresa para execução das obras de pavimentação em paralepípedo na localidade de antas, bairro ladeira verm</w:t>
      </w:r>
      <w:r w:rsidR="00E66B0A">
        <w:rPr>
          <w:rFonts w:asciiTheme="majorHAnsi" w:hAnsiTheme="majorHAnsi" w:cstheme="majorHAnsi"/>
          <w:sz w:val="22"/>
          <w:szCs w:val="22"/>
        </w:rPr>
        <w:t>elha/lagoa do capim e conjunto Ismael Ferreira dos Santos neste município de Santo E</w:t>
      </w:r>
      <w:r w:rsidR="00E66B0A" w:rsidRPr="00B512B2">
        <w:rPr>
          <w:rFonts w:asciiTheme="majorHAnsi" w:hAnsiTheme="majorHAnsi" w:cstheme="majorHAnsi"/>
          <w:sz w:val="22"/>
          <w:szCs w:val="22"/>
        </w:rPr>
        <w:t>stevão-ba</w:t>
      </w:r>
      <w:r w:rsidR="006F35D3" w:rsidRPr="006F35D3">
        <w:rPr>
          <w:rFonts w:asciiTheme="majorHAnsi" w:hAnsiTheme="majorHAnsi" w:cstheme="majorHAnsi"/>
          <w:sz w:val="22"/>
          <w:szCs w:val="22"/>
        </w:rPr>
        <w:t>, conforme condições, quantidades e exigências estabelecidas neste Edital e seus anexos.</w:t>
      </w:r>
    </w:p>
    <w:p w14:paraId="485DCA1F" w14:textId="77777777" w:rsidR="006F35D3" w:rsidRPr="006F35D3" w:rsidRDefault="006F35D3" w:rsidP="00F27CA6">
      <w:pPr>
        <w:rPr>
          <w:rFonts w:ascii="Calibri" w:eastAsia="Calibri" w:hAnsi="Calibri" w:cs="Calibri"/>
          <w:b/>
          <w:color w:val="000000"/>
          <w:sz w:val="22"/>
          <w:szCs w:val="22"/>
        </w:rPr>
      </w:pPr>
    </w:p>
    <w:p w14:paraId="37B6E8EB" w14:textId="79EC0293"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6D5FEA" w:rsidRPr="006D5FEA">
        <w:rPr>
          <w:rFonts w:ascii="Calibri" w:eastAsia="Calibri" w:hAnsi="Calibri" w:cs="Calibri"/>
          <w:b/>
          <w:sz w:val="22"/>
          <w:szCs w:val="22"/>
          <w:highlight w:val="yellow"/>
        </w:rPr>
        <w:t>VALOR GLOBAL</w:t>
      </w:r>
      <w:r>
        <w:rPr>
          <w:rFonts w:ascii="Calibri" w:eastAsia="Calibri" w:hAnsi="Calibri" w:cs="Calibri"/>
          <w:b/>
          <w:sz w:val="22"/>
          <w:szCs w:val="22"/>
        </w:rPr>
        <w:t>,</w:t>
      </w:r>
      <w:r>
        <w:rPr>
          <w:rFonts w:ascii="Calibri" w:eastAsia="Calibri" w:hAnsi="Calibri" w:cs="Calibri"/>
          <w:sz w:val="22"/>
          <w:szCs w:val="22"/>
        </w:rPr>
        <w:t xml:space="preserve"> conforme tabela constante do </w:t>
      </w:r>
      <w:r w:rsidR="00173A4D">
        <w:rPr>
          <w:rFonts w:ascii="Calibri" w:eastAsia="Calibri" w:hAnsi="Calibri" w:cs="Calibri"/>
          <w:sz w:val="22"/>
          <w:szCs w:val="22"/>
        </w:rPr>
        <w:t>Contrato</w:t>
      </w:r>
      <w:r>
        <w:rPr>
          <w:rFonts w:ascii="Calibri" w:eastAsia="Calibri" w:hAnsi="Calibri" w:cs="Calibri"/>
          <w:sz w:val="22"/>
          <w:szCs w:val="22"/>
        </w:rPr>
        <w:t>.</w:t>
      </w:r>
      <w:r w:rsidR="008B012C">
        <w:rPr>
          <w:rFonts w:ascii="Calibri" w:eastAsia="Calibri" w:hAnsi="Calibri" w:cs="Calibri"/>
          <w:sz w:val="22"/>
          <w:szCs w:val="22"/>
        </w:rPr>
        <w:t xml:space="preserve"> </w:t>
      </w:r>
    </w:p>
    <w:p w14:paraId="7F1251C0" w14:textId="77777777" w:rsidR="00CB54BD" w:rsidRDefault="00CB54BD">
      <w:pPr>
        <w:tabs>
          <w:tab w:val="left" w:pos="426"/>
        </w:tabs>
        <w:jc w:val="both"/>
        <w:rPr>
          <w:rFonts w:ascii="Calibri" w:eastAsia="Calibri" w:hAnsi="Calibri" w:cs="Calibri"/>
          <w:sz w:val="22"/>
          <w:szCs w:val="22"/>
        </w:rPr>
      </w:pPr>
    </w:p>
    <w:p w14:paraId="7CD73B1E" w14:textId="29981BBA"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sidRPr="00707D6D">
        <w:rPr>
          <w:rFonts w:ascii="Calibri" w:eastAsia="Calibri" w:hAnsi="Calibri" w:cs="Calibri"/>
          <w:b/>
          <w:color w:val="000000"/>
          <w:sz w:val="22"/>
          <w:szCs w:val="22"/>
          <w:highlight w:val="yellow"/>
        </w:rPr>
        <w:t xml:space="preserve">menor preço </w:t>
      </w:r>
      <w:r w:rsidR="00707D6D" w:rsidRPr="00707D6D">
        <w:rPr>
          <w:rFonts w:ascii="Calibri" w:eastAsia="Calibri" w:hAnsi="Calibri" w:cs="Calibri"/>
          <w:b/>
          <w:color w:val="000000"/>
          <w:sz w:val="22"/>
          <w:szCs w:val="22"/>
          <w:highlight w:val="yellow"/>
        </w:rPr>
        <w:t>global</w:t>
      </w:r>
      <w:r w:rsidRPr="00707D6D">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6B5DDA4"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A04BE0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52FC2B5A" w14:textId="77777777" w:rsidR="00CB54BD" w:rsidRDefault="00CB54BD">
      <w:pPr>
        <w:rPr>
          <w:rFonts w:ascii="Calibri" w:eastAsia="Calibri" w:hAnsi="Calibri" w:cs="Calibri"/>
          <w:sz w:val="22"/>
          <w:szCs w:val="22"/>
        </w:rPr>
      </w:pPr>
    </w:p>
    <w:p w14:paraId="2F17F6BC" w14:textId="59F62F23" w:rsidR="00CB54BD" w:rsidRDefault="00764B1C">
      <w:pPr>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3111AE">
        <w:rPr>
          <w:rFonts w:ascii="Calibri" w:eastAsia="Calibri" w:hAnsi="Calibri" w:cs="Calibri"/>
          <w:sz w:val="22"/>
          <w:szCs w:val="22"/>
        </w:rPr>
        <w:t>a União para o exercício de 20</w:t>
      </w:r>
      <w:r w:rsidR="00BE2C84">
        <w:rPr>
          <w:rFonts w:ascii="Calibri" w:eastAsia="Calibri" w:hAnsi="Calibri" w:cs="Calibri"/>
          <w:sz w:val="22"/>
          <w:szCs w:val="22"/>
          <w:highlight w:val="yellow"/>
        </w:rPr>
        <w:t>24</w:t>
      </w:r>
      <w:r>
        <w:rPr>
          <w:rFonts w:ascii="Calibri" w:eastAsia="Calibri" w:hAnsi="Calibri" w:cs="Calibri"/>
          <w:sz w:val="22"/>
          <w:szCs w:val="22"/>
        </w:rPr>
        <w:t>, na classificação abaixo:</w:t>
      </w:r>
    </w:p>
    <w:p w14:paraId="3B9430B1"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3F1CBFCF"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Projeto Atividade: 1013 – Requalificação de espaços Urbanos e Rurais</w:t>
      </w:r>
    </w:p>
    <w:p w14:paraId="4CF739F2"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Fonte: 701</w:t>
      </w:r>
    </w:p>
    <w:p w14:paraId="4376D946" w14:textId="77777777" w:rsidR="00983E9F" w:rsidRPr="00DF564A" w:rsidRDefault="00983E9F" w:rsidP="00983E9F">
      <w:pPr>
        <w:pStyle w:val="Corpodetexto"/>
        <w:ind w:left="495"/>
        <w:rPr>
          <w:rFonts w:ascii="Calibri" w:hAnsi="Calibri" w:cs="Calibri"/>
          <w:bCs/>
          <w:noProof/>
          <w:sz w:val="22"/>
          <w:szCs w:val="22"/>
        </w:rPr>
      </w:pPr>
      <w:r w:rsidRPr="00DF564A">
        <w:rPr>
          <w:rFonts w:ascii="Calibri" w:eastAsia="BatangChe" w:hAnsi="Calibri" w:cs="Calibri"/>
          <w:sz w:val="22"/>
          <w:szCs w:val="22"/>
        </w:rPr>
        <w:t>Elemento Despesa: 44905100 – Obras e Instalações</w:t>
      </w:r>
    </w:p>
    <w:p w14:paraId="013B1020" w14:textId="77777777" w:rsidR="00846F59" w:rsidRDefault="00846F59" w:rsidP="008B012C">
      <w:pPr>
        <w:ind w:left="1134"/>
        <w:jc w:val="both"/>
        <w:rPr>
          <w:rFonts w:ascii="Calibri" w:eastAsia="Calibri" w:hAnsi="Calibri" w:cs="Calibri"/>
          <w:sz w:val="22"/>
          <w:szCs w:val="22"/>
        </w:rPr>
      </w:pPr>
    </w:p>
    <w:p w14:paraId="2E49DE72" w14:textId="77777777" w:rsidR="00CB54BD" w:rsidRDefault="00CB54BD">
      <w:pPr>
        <w:tabs>
          <w:tab w:val="left" w:pos="426"/>
        </w:tabs>
        <w:jc w:val="both"/>
        <w:rPr>
          <w:rFonts w:ascii="Calibri" w:eastAsia="Calibri" w:hAnsi="Calibri" w:cs="Calibri"/>
          <w:sz w:val="22"/>
          <w:szCs w:val="22"/>
        </w:rPr>
      </w:pPr>
    </w:p>
    <w:p w14:paraId="62E77FD2"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661F9545" w14:textId="77777777" w:rsidR="00CB54BD" w:rsidRDefault="00CB54BD">
      <w:pPr>
        <w:rPr>
          <w:rFonts w:ascii="Calibri" w:eastAsia="Calibri" w:hAnsi="Calibri" w:cs="Calibri"/>
          <w:sz w:val="22"/>
          <w:szCs w:val="22"/>
        </w:rPr>
      </w:pPr>
    </w:p>
    <w:p w14:paraId="64AE6D2D" w14:textId="6C4AE31D"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é o nível básico do registro cadastral no</w:t>
      </w:r>
      <w:r w:rsidR="008B5522">
        <w:rPr>
          <w:rFonts w:ascii="Calibri" w:eastAsia="Calibri" w:hAnsi="Calibri" w:cs="Calibri"/>
          <w:color w:val="000000"/>
          <w:sz w:val="22"/>
          <w:szCs w:val="22"/>
        </w:rPr>
        <w:t xml:space="preserve"> site </w:t>
      </w:r>
      <w:r w:rsidR="008B5522" w:rsidRPr="00B575FE">
        <w:rPr>
          <w:rFonts w:ascii="Century Gothic" w:eastAsia="Calibri" w:hAnsi="Century Gothic" w:cs="Calibri"/>
          <w:color w:val="000000"/>
          <w:sz w:val="22"/>
          <w:szCs w:val="22"/>
        </w:rPr>
        <w:t>https://bll.org.br/</w:t>
      </w:r>
      <w:r>
        <w:rPr>
          <w:rFonts w:ascii="Calibri" w:eastAsia="Calibri" w:hAnsi="Calibri" w:cs="Calibri"/>
          <w:color w:val="000000"/>
          <w:sz w:val="22"/>
          <w:szCs w:val="22"/>
        </w:rPr>
        <w:t xml:space="preserve"> que permite a participação dos interessados na modalidade LICITATÓRIA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em sua FORMA ELETRÔNICA.</w:t>
      </w:r>
    </w:p>
    <w:p w14:paraId="129F53E2" w14:textId="77777777" w:rsidR="00CB54BD" w:rsidRDefault="00CB54BD">
      <w:pPr>
        <w:tabs>
          <w:tab w:val="left" w:pos="426"/>
        </w:tabs>
        <w:jc w:val="both"/>
        <w:rPr>
          <w:rFonts w:ascii="Calibri" w:eastAsia="Calibri" w:hAnsi="Calibri" w:cs="Calibri"/>
          <w:color w:val="000000"/>
          <w:sz w:val="22"/>
          <w:szCs w:val="22"/>
        </w:rPr>
      </w:pPr>
    </w:p>
    <w:p w14:paraId="0561B43C" w14:textId="689B77A5"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w:t>
      </w:r>
      <w:r w:rsidR="008B5522" w:rsidRPr="008B5522">
        <w:rPr>
          <w:rFonts w:asciiTheme="majorHAnsi" w:eastAsia="Calibri" w:hAnsiTheme="majorHAnsi" w:cstheme="majorHAnsi"/>
          <w:color w:val="000000"/>
          <w:sz w:val="22"/>
          <w:szCs w:val="22"/>
        </w:rPr>
        <w:t>cadastro deverá ser feito na plataforma eletrônica BLL, no sítio https://bll.org.br</w:t>
      </w:r>
      <w:r w:rsidR="008B5522" w:rsidRPr="00B575FE">
        <w:rPr>
          <w:rFonts w:ascii="Century Gothic" w:eastAsia="Calibri" w:hAnsi="Century Gothic" w:cs="Calibri"/>
          <w:color w:val="000000"/>
          <w:sz w:val="22"/>
          <w:szCs w:val="22"/>
        </w:rPr>
        <w:t>/</w:t>
      </w:r>
      <w:r w:rsidR="008B5522" w:rsidRPr="00B575FE">
        <w:rPr>
          <w:rFonts w:ascii="Century Gothic" w:eastAsia="Calibri" w:hAnsi="Century Gothic" w:cs="Calibri"/>
          <w:b/>
          <w:i/>
          <w:color w:val="000000"/>
          <w:sz w:val="22"/>
          <w:szCs w:val="22"/>
        </w:rPr>
        <w:t>;</w:t>
      </w:r>
    </w:p>
    <w:p w14:paraId="104C1EF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534BBF6B"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Default="00CB54BD">
      <w:pPr>
        <w:tabs>
          <w:tab w:val="left" w:pos="567"/>
        </w:tabs>
        <w:jc w:val="both"/>
        <w:rPr>
          <w:rFonts w:ascii="Calibri" w:eastAsia="Calibri" w:hAnsi="Calibri" w:cs="Calibri"/>
          <w:color w:val="000000"/>
          <w:sz w:val="22"/>
          <w:szCs w:val="22"/>
        </w:rPr>
      </w:pPr>
    </w:p>
    <w:p w14:paraId="126EC021"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Default="00CB54BD">
      <w:pPr>
        <w:tabs>
          <w:tab w:val="left" w:pos="426"/>
        </w:tabs>
        <w:jc w:val="both"/>
        <w:rPr>
          <w:rFonts w:ascii="Calibri" w:eastAsia="Calibri" w:hAnsi="Calibri" w:cs="Calibri"/>
          <w:color w:val="000000"/>
          <w:sz w:val="22"/>
          <w:szCs w:val="22"/>
        </w:rPr>
      </w:pPr>
    </w:p>
    <w:p w14:paraId="0A86C5BE" w14:textId="48328CE2" w:rsidR="00CB54BD" w:rsidRDefault="00764B1C">
      <w:pPr>
        <w:numPr>
          <w:ilvl w:val="1"/>
          <w:numId w:val="10"/>
        </w:numPr>
        <w:tabs>
          <w:tab w:val="left" w:pos="426"/>
        </w:tabs>
        <w:ind w:left="0" w:firstLine="0"/>
        <w:jc w:val="both"/>
      </w:pPr>
      <w:r>
        <w:rPr>
          <w:rFonts w:ascii="Calibri" w:eastAsia="Calibri" w:hAnsi="Calibri" w:cs="Calibri"/>
          <w:sz w:val="22"/>
          <w:szCs w:val="22"/>
        </w:rPr>
        <w:t>É de responsabilidade do cadastrado conferir a exati</w:t>
      </w:r>
      <w:r w:rsidR="00482D7E">
        <w:rPr>
          <w:rFonts w:ascii="Calibri" w:eastAsia="Calibri" w:hAnsi="Calibri" w:cs="Calibri"/>
          <w:sz w:val="22"/>
          <w:szCs w:val="22"/>
        </w:rPr>
        <w:t>dão dos seus dados cadastrais na</w:t>
      </w:r>
      <w:r>
        <w:rPr>
          <w:rFonts w:ascii="Calibri" w:eastAsia="Calibri" w:hAnsi="Calibri" w:cs="Calibri"/>
          <w:sz w:val="22"/>
          <w:szCs w:val="22"/>
        </w:rPr>
        <w:t xml:space="preserve"> </w:t>
      </w:r>
      <w:r w:rsidR="00482D7E" w:rsidRPr="00482D7E">
        <w:rPr>
          <w:rFonts w:asciiTheme="majorHAnsi" w:eastAsia="Calibri" w:hAnsiTheme="majorHAnsi" w:cstheme="majorHAnsi"/>
          <w:color w:val="000000"/>
          <w:sz w:val="22"/>
          <w:szCs w:val="22"/>
        </w:rPr>
        <w:t>plataforma eletrônica BLL</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Default="00CB54BD">
      <w:pPr>
        <w:tabs>
          <w:tab w:val="left" w:pos="426"/>
        </w:tabs>
        <w:jc w:val="both"/>
        <w:rPr>
          <w:rFonts w:ascii="Calibri" w:eastAsia="Calibri" w:hAnsi="Calibri" w:cs="Calibri"/>
          <w:sz w:val="22"/>
          <w:szCs w:val="22"/>
        </w:rPr>
      </w:pPr>
    </w:p>
    <w:p w14:paraId="56A4A93A" w14:textId="77777777" w:rsidR="00CB54BD" w:rsidRDefault="00764B1C">
      <w:pPr>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05FD0172" w14:textId="77777777" w:rsidR="00CB54BD" w:rsidRDefault="00CB54BD">
      <w:pPr>
        <w:ind w:left="1071"/>
        <w:jc w:val="both"/>
        <w:rPr>
          <w:rFonts w:ascii="Calibri" w:eastAsia="Calibri" w:hAnsi="Calibri" w:cs="Calibri"/>
          <w:color w:val="000000"/>
          <w:sz w:val="22"/>
          <w:szCs w:val="22"/>
        </w:rPr>
      </w:pPr>
    </w:p>
    <w:p w14:paraId="562D310E" w14:textId="315D9FAD"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 xml:space="preserve">DA PARTICIPAÇÃO NA </w:t>
      </w:r>
      <w:r w:rsidR="00A9304A">
        <w:rPr>
          <w:rFonts w:ascii="Calibri" w:eastAsia="Calibri" w:hAnsi="Calibri" w:cs="Calibri"/>
          <w:b/>
          <w:color w:val="000000"/>
          <w:sz w:val="22"/>
          <w:szCs w:val="22"/>
        </w:rPr>
        <w:t>CONCORRÊNCIA</w:t>
      </w:r>
      <w:r w:rsidR="00FC456A">
        <w:rPr>
          <w:rFonts w:ascii="Calibri" w:eastAsia="Calibri" w:hAnsi="Calibri" w:cs="Calibri"/>
          <w:b/>
          <w:color w:val="000000"/>
          <w:sz w:val="22"/>
          <w:szCs w:val="22"/>
        </w:rPr>
        <w:t xml:space="preserve"> ELETRÔNICO</w:t>
      </w:r>
      <w:r>
        <w:rPr>
          <w:rFonts w:ascii="Calibri" w:eastAsia="Calibri" w:hAnsi="Calibri" w:cs="Calibri"/>
          <w:b/>
          <w:color w:val="000000"/>
          <w:sz w:val="22"/>
          <w:szCs w:val="22"/>
        </w:rPr>
        <w:t>.</w:t>
      </w:r>
    </w:p>
    <w:p w14:paraId="1EBFBA3C" w14:textId="77777777" w:rsidR="00CB54BD" w:rsidRDefault="00CB54BD">
      <w:pPr>
        <w:rPr>
          <w:rFonts w:ascii="Calibri" w:eastAsia="Calibri" w:hAnsi="Calibri" w:cs="Calibri"/>
          <w:sz w:val="22"/>
          <w:szCs w:val="22"/>
        </w:rPr>
      </w:pPr>
    </w:p>
    <w:p w14:paraId="3C584299" w14:textId="2CE81FBC" w:rsidR="00CB54BD" w:rsidRDefault="002F5390">
      <w:pPr>
        <w:numPr>
          <w:ilvl w:val="1"/>
          <w:numId w:val="10"/>
        </w:numPr>
        <w:tabs>
          <w:tab w:val="left" w:pos="426"/>
        </w:tabs>
        <w:ind w:left="0" w:firstLine="0"/>
        <w:jc w:val="both"/>
      </w:pPr>
      <w:r>
        <w:rPr>
          <w:rFonts w:ascii="Calibri" w:eastAsia="Calibri" w:hAnsi="Calibri" w:cs="Calibri"/>
          <w:color w:val="000000"/>
          <w:sz w:val="22"/>
          <w:szCs w:val="22"/>
        </w:rPr>
        <w:t>Poderão participar deste</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sidR="00764B1C">
        <w:rPr>
          <w:rFonts w:ascii="Calibri" w:eastAsia="Calibri" w:hAnsi="Calibri" w:cs="Calibri"/>
          <w:color w:val="000000"/>
          <w:sz w:val="22"/>
          <w:szCs w:val="22"/>
        </w:rPr>
        <w:t xml:space="preserve"> interessados cujo ramo de atividade seja compatível com o objeto desta licitação, e que estejam com Credenciamento regular no </w:t>
      </w:r>
      <w:r w:rsidR="003564E5" w:rsidRPr="00B575FE">
        <w:rPr>
          <w:rFonts w:ascii="Century Gothic" w:eastAsia="Calibri" w:hAnsi="Century Gothic" w:cs="Calibri"/>
          <w:color w:val="000000"/>
          <w:sz w:val="22"/>
          <w:szCs w:val="22"/>
        </w:rPr>
        <w:t>https://bll.org.br/</w:t>
      </w:r>
      <w:r w:rsidR="00764B1C">
        <w:rPr>
          <w:rFonts w:ascii="Calibri" w:eastAsia="Calibri" w:hAnsi="Calibri" w:cs="Calibri"/>
          <w:b/>
          <w:sz w:val="22"/>
          <w:szCs w:val="22"/>
        </w:rPr>
        <w:t>.</w:t>
      </w:r>
    </w:p>
    <w:p w14:paraId="20FFC745" w14:textId="77777777" w:rsidR="00CB54BD" w:rsidRDefault="00CB54BD">
      <w:pPr>
        <w:tabs>
          <w:tab w:val="left" w:pos="426"/>
        </w:tabs>
        <w:jc w:val="both"/>
        <w:rPr>
          <w:rFonts w:ascii="Calibri" w:eastAsia="Calibri" w:hAnsi="Calibri" w:cs="Calibri"/>
          <w:color w:val="000000"/>
          <w:sz w:val="22"/>
          <w:szCs w:val="22"/>
        </w:rPr>
      </w:pPr>
    </w:p>
    <w:p w14:paraId="0F8C53D2"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6D5C4877" w:rsidR="00CB54BD" w:rsidRDefault="00CB54BD">
      <w:pPr>
        <w:tabs>
          <w:tab w:val="left" w:pos="426"/>
        </w:tabs>
        <w:jc w:val="both"/>
        <w:rPr>
          <w:rFonts w:ascii="Calibri" w:eastAsia="Calibri" w:hAnsi="Calibri" w:cs="Calibri"/>
          <w:color w:val="000000"/>
          <w:sz w:val="22"/>
          <w:szCs w:val="22"/>
        </w:rPr>
      </w:pPr>
    </w:p>
    <w:p w14:paraId="478CD286"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00754AA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2EBDB8B1"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3F6337D7"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5C621AC4"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AA9C9B0"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1EAB41C7"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2B0724CB"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4C1B4DBF"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4E827599"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7DE646EB"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063BAB7F" w14:textId="77777777" w:rsidR="00CB54BD" w:rsidRDefault="00CB54BD">
      <w:pPr>
        <w:tabs>
          <w:tab w:val="left" w:pos="851"/>
          <w:tab w:val="left" w:pos="993"/>
          <w:tab w:val="left" w:pos="1701"/>
          <w:tab w:val="left" w:pos="2410"/>
        </w:tabs>
        <w:jc w:val="both"/>
        <w:rPr>
          <w:rFonts w:ascii="Calibri" w:eastAsia="Calibri" w:hAnsi="Calibri" w:cs="Calibri"/>
          <w:color w:val="0000FF"/>
          <w:sz w:val="22"/>
          <w:szCs w:val="22"/>
        </w:rPr>
      </w:pPr>
    </w:p>
    <w:p w14:paraId="3A2EE002"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33548166" w14:textId="77777777" w:rsidR="00CB54BD" w:rsidRDefault="00CB54BD">
      <w:pPr>
        <w:tabs>
          <w:tab w:val="left" w:pos="993"/>
          <w:tab w:val="left" w:pos="1701"/>
        </w:tabs>
        <w:jc w:val="both"/>
        <w:rPr>
          <w:rFonts w:ascii="Calibri" w:eastAsia="Calibri" w:hAnsi="Calibri" w:cs="Calibri"/>
          <w:color w:val="000000"/>
          <w:sz w:val="22"/>
          <w:szCs w:val="22"/>
        </w:rPr>
      </w:pPr>
    </w:p>
    <w:p w14:paraId="4BF4E345"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73C0759D" w14:textId="77777777" w:rsidR="00CB54BD" w:rsidRDefault="00CB54BD">
      <w:pPr>
        <w:tabs>
          <w:tab w:val="left" w:pos="426"/>
        </w:tabs>
        <w:jc w:val="both"/>
        <w:rPr>
          <w:rFonts w:ascii="Calibri" w:eastAsia="Calibri" w:hAnsi="Calibri" w:cs="Calibri"/>
          <w:color w:val="000000"/>
          <w:sz w:val="22"/>
          <w:szCs w:val="22"/>
        </w:rPr>
      </w:pPr>
    </w:p>
    <w:p w14:paraId="396CFCB3" w14:textId="6157F593" w:rsidR="00CB54BD" w:rsidRPr="003564E5" w:rsidRDefault="00764B1C">
      <w:pPr>
        <w:numPr>
          <w:ilvl w:val="1"/>
          <w:numId w:val="10"/>
        </w:numPr>
        <w:tabs>
          <w:tab w:val="left" w:pos="426"/>
        </w:tabs>
        <w:ind w:left="0" w:firstLine="0"/>
        <w:jc w:val="both"/>
      </w:pPr>
      <w:r w:rsidRPr="003564E5">
        <w:rPr>
          <w:rFonts w:ascii="Calibri" w:eastAsia="Calibri" w:hAnsi="Calibri" w:cs="Calibri"/>
          <w:color w:val="000000"/>
          <w:sz w:val="22"/>
          <w:szCs w:val="22"/>
        </w:rPr>
        <w:t>Co</w:t>
      </w:r>
      <w:r w:rsidR="003564E5" w:rsidRPr="003564E5">
        <w:rPr>
          <w:rFonts w:ascii="Calibri" w:eastAsia="Calibri" w:hAnsi="Calibri" w:cs="Calibri"/>
          <w:color w:val="000000"/>
          <w:sz w:val="22"/>
          <w:szCs w:val="22"/>
        </w:rPr>
        <w:t>mo condição para participação na</w:t>
      </w:r>
      <w:r w:rsidRPr="003564E5">
        <w:rPr>
          <w:rFonts w:ascii="Calibri" w:eastAsia="Calibri" w:hAnsi="Calibri" w:cs="Calibri"/>
          <w:color w:val="000000"/>
          <w:sz w:val="22"/>
          <w:szCs w:val="22"/>
        </w:rPr>
        <w:t xml:space="preserve"> </w:t>
      </w:r>
      <w:r w:rsidR="00A9304A" w:rsidRPr="003564E5">
        <w:rPr>
          <w:rFonts w:ascii="Calibri" w:eastAsia="Calibri" w:hAnsi="Calibri" w:cs="Calibri"/>
          <w:color w:val="000000"/>
          <w:sz w:val="22"/>
          <w:szCs w:val="22"/>
        </w:rPr>
        <w:t>Concorrência</w:t>
      </w:r>
      <w:r w:rsidR="003564E5" w:rsidRPr="003564E5">
        <w:rPr>
          <w:rFonts w:ascii="Calibri" w:eastAsia="Calibri" w:hAnsi="Calibri" w:cs="Calibri"/>
          <w:color w:val="000000"/>
          <w:sz w:val="22"/>
          <w:szCs w:val="22"/>
        </w:rPr>
        <w:t xml:space="preserve"> Eletrônica</w:t>
      </w:r>
      <w:r w:rsidRPr="003564E5">
        <w:rPr>
          <w:rFonts w:ascii="Calibri" w:eastAsia="Calibri" w:hAnsi="Calibri" w:cs="Calibri"/>
          <w:color w:val="000000"/>
          <w:sz w:val="22"/>
          <w:szCs w:val="22"/>
        </w:rPr>
        <w:t xml:space="preserve">, a licitante assinalará “sim” ou “não” em campo próprio do sistema eletrônico, relativo às seguintes declarações: </w:t>
      </w:r>
    </w:p>
    <w:p w14:paraId="252731D3" w14:textId="77777777" w:rsidR="00CB54BD" w:rsidRDefault="00CB54BD">
      <w:pPr>
        <w:tabs>
          <w:tab w:val="left" w:pos="426"/>
        </w:tabs>
        <w:jc w:val="both"/>
        <w:rPr>
          <w:rFonts w:ascii="Calibri" w:eastAsia="Calibri" w:hAnsi="Calibri" w:cs="Calibri"/>
          <w:color w:val="000000"/>
          <w:sz w:val="22"/>
          <w:szCs w:val="22"/>
        </w:rPr>
      </w:pPr>
    </w:p>
    <w:p w14:paraId="6BAF3A79" w14:textId="77777777" w:rsidR="00CB54BD" w:rsidRDefault="00764B1C">
      <w:pPr>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3C633775" w14:textId="77777777" w:rsidR="00CB54BD" w:rsidRDefault="00CB54BD">
      <w:pPr>
        <w:tabs>
          <w:tab w:val="left" w:pos="851"/>
          <w:tab w:val="left" w:pos="1701"/>
        </w:tabs>
        <w:ind w:left="567"/>
        <w:jc w:val="both"/>
        <w:rPr>
          <w:rFonts w:ascii="Calibri" w:eastAsia="Calibri" w:hAnsi="Calibri" w:cs="Calibri"/>
          <w:color w:val="000000"/>
          <w:sz w:val="22"/>
          <w:szCs w:val="22"/>
        </w:rPr>
      </w:pPr>
    </w:p>
    <w:p w14:paraId="455354F3"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Default="00CB54BD">
      <w:pPr>
        <w:tabs>
          <w:tab w:val="left" w:pos="851"/>
          <w:tab w:val="left" w:pos="1418"/>
        </w:tabs>
        <w:ind w:left="567"/>
        <w:jc w:val="both"/>
        <w:rPr>
          <w:rFonts w:ascii="Calibri" w:eastAsia="Calibri" w:hAnsi="Calibri" w:cs="Calibri"/>
          <w:color w:val="000000"/>
          <w:sz w:val="22"/>
          <w:szCs w:val="22"/>
        </w:rPr>
      </w:pPr>
    </w:p>
    <w:p w14:paraId="6E0C7B36"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Default="00CB54BD">
      <w:pPr>
        <w:tabs>
          <w:tab w:val="left" w:pos="851"/>
          <w:tab w:val="left" w:pos="1134"/>
        </w:tabs>
        <w:jc w:val="both"/>
        <w:rPr>
          <w:rFonts w:ascii="Calibri" w:eastAsia="Calibri" w:hAnsi="Calibri" w:cs="Calibri"/>
          <w:color w:val="000000"/>
          <w:sz w:val="22"/>
          <w:szCs w:val="22"/>
        </w:rPr>
      </w:pPr>
    </w:p>
    <w:p w14:paraId="7493B236" w14:textId="77777777" w:rsidR="00CB54BD" w:rsidRDefault="00764B1C">
      <w:pPr>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6128BA06" w14:textId="77777777" w:rsidR="00CB54BD" w:rsidRDefault="00CB54BD">
      <w:pPr>
        <w:tabs>
          <w:tab w:val="left" w:pos="851"/>
          <w:tab w:val="left" w:pos="1134"/>
        </w:tabs>
        <w:ind w:left="284"/>
        <w:jc w:val="both"/>
        <w:rPr>
          <w:rFonts w:ascii="Calibri" w:eastAsia="Calibri" w:hAnsi="Calibri" w:cs="Calibri"/>
          <w:color w:val="000000"/>
          <w:sz w:val="22"/>
          <w:szCs w:val="22"/>
        </w:rPr>
      </w:pPr>
    </w:p>
    <w:p w14:paraId="7275747C" w14:textId="77777777" w:rsidR="00CB54BD" w:rsidRDefault="00764B1C">
      <w:pPr>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1F02A000" w14:textId="77777777" w:rsidR="00CB54BD" w:rsidRDefault="00CB54BD">
      <w:pPr>
        <w:tabs>
          <w:tab w:val="left" w:pos="851"/>
          <w:tab w:val="left" w:pos="1134"/>
          <w:tab w:val="left" w:pos="2552"/>
        </w:tabs>
        <w:ind w:left="284"/>
        <w:jc w:val="both"/>
        <w:rPr>
          <w:rFonts w:ascii="Calibri" w:eastAsia="Calibri" w:hAnsi="Calibri" w:cs="Calibri"/>
          <w:color w:val="000000"/>
          <w:sz w:val="22"/>
          <w:szCs w:val="22"/>
        </w:rPr>
      </w:pPr>
    </w:p>
    <w:p w14:paraId="42C0E9A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DD09AB5"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46CC194D"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7B12F064"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09D1B26"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6274D2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93F151B"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31F923DC" w14:textId="77777777" w:rsidR="00CB54BD" w:rsidRDefault="00764B1C">
      <w:pPr>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3DE16A7E" w14:textId="77777777" w:rsidR="00CB54BD" w:rsidRDefault="00CB54BD">
      <w:pPr>
        <w:rPr>
          <w:rFonts w:ascii="Calibri" w:eastAsia="Calibri" w:hAnsi="Calibri" w:cs="Calibri"/>
          <w:sz w:val="22"/>
          <w:szCs w:val="22"/>
        </w:rPr>
      </w:pPr>
    </w:p>
    <w:p w14:paraId="0BBF26C3"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3F3EC927" w14:textId="77777777" w:rsidR="00CB54BD" w:rsidRDefault="00CB54BD">
      <w:pPr>
        <w:rPr>
          <w:rFonts w:ascii="Calibri" w:eastAsia="Calibri" w:hAnsi="Calibri" w:cs="Calibri"/>
          <w:sz w:val="22"/>
          <w:szCs w:val="22"/>
        </w:rPr>
      </w:pPr>
    </w:p>
    <w:p w14:paraId="66B7AD7D"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Default="00CB54BD">
      <w:pPr>
        <w:tabs>
          <w:tab w:val="left" w:pos="426"/>
        </w:tabs>
        <w:jc w:val="both"/>
        <w:rPr>
          <w:rFonts w:ascii="Calibri" w:eastAsia="Calibri" w:hAnsi="Calibri" w:cs="Calibri"/>
          <w:color w:val="000000"/>
          <w:sz w:val="22"/>
          <w:szCs w:val="22"/>
        </w:rPr>
      </w:pPr>
    </w:p>
    <w:p w14:paraId="7DBF2F54"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2A8794E4" w14:textId="77777777" w:rsidR="00CB54BD" w:rsidRDefault="00CB54BD">
      <w:pPr>
        <w:tabs>
          <w:tab w:val="left" w:pos="426"/>
        </w:tabs>
        <w:jc w:val="both"/>
        <w:rPr>
          <w:rFonts w:ascii="Calibri" w:eastAsia="Calibri" w:hAnsi="Calibri" w:cs="Calibri"/>
          <w:color w:val="000000"/>
          <w:sz w:val="22"/>
          <w:szCs w:val="22"/>
        </w:rPr>
      </w:pPr>
    </w:p>
    <w:p w14:paraId="2E67AD8B"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Default="00CB54BD">
      <w:pPr>
        <w:tabs>
          <w:tab w:val="left" w:pos="426"/>
        </w:tabs>
        <w:jc w:val="both"/>
        <w:rPr>
          <w:rFonts w:ascii="Calibri" w:eastAsia="Calibri" w:hAnsi="Calibri" w:cs="Calibri"/>
          <w:color w:val="000000"/>
          <w:sz w:val="22"/>
          <w:szCs w:val="22"/>
        </w:rPr>
      </w:pPr>
    </w:p>
    <w:p w14:paraId="037A9DB8" w14:textId="4CB5A059"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Incumbirá ao licitante acompanhar as operações no sistema eletrônico durante a sessão pública </w:t>
      </w:r>
      <w:r w:rsidR="00FC456A">
        <w:rPr>
          <w:rFonts w:ascii="Calibri" w:eastAsia="Calibri" w:hAnsi="Calibri" w:cs="Calibri"/>
          <w:color w:val="000000"/>
          <w:sz w:val="22"/>
          <w:szCs w:val="22"/>
        </w:rPr>
        <w:t>d</w:t>
      </w:r>
      <w:r w:rsidR="00385F50">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Default="00CB54BD">
      <w:pPr>
        <w:tabs>
          <w:tab w:val="left" w:pos="426"/>
        </w:tabs>
        <w:jc w:val="both"/>
        <w:rPr>
          <w:rFonts w:ascii="Calibri" w:eastAsia="Calibri" w:hAnsi="Calibri" w:cs="Calibri"/>
          <w:color w:val="000000"/>
          <w:sz w:val="22"/>
          <w:szCs w:val="22"/>
        </w:rPr>
      </w:pPr>
    </w:p>
    <w:p w14:paraId="583B63BA"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796DB32E" w14:textId="77777777" w:rsidR="00CB54BD" w:rsidRDefault="00CB54BD">
      <w:pPr>
        <w:tabs>
          <w:tab w:val="left" w:pos="426"/>
        </w:tabs>
        <w:jc w:val="both"/>
        <w:rPr>
          <w:rFonts w:ascii="Calibri" w:eastAsia="Calibri" w:hAnsi="Calibri" w:cs="Calibri"/>
          <w:color w:val="000000"/>
          <w:sz w:val="22"/>
          <w:szCs w:val="22"/>
        </w:rPr>
      </w:pPr>
    </w:p>
    <w:p w14:paraId="007FD909"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Default="00CB54BD">
      <w:pPr>
        <w:tabs>
          <w:tab w:val="left" w:pos="426"/>
        </w:tabs>
        <w:jc w:val="both"/>
        <w:rPr>
          <w:rFonts w:ascii="Calibri" w:eastAsia="Calibri" w:hAnsi="Calibri" w:cs="Calibri"/>
          <w:color w:val="000000"/>
          <w:sz w:val="22"/>
          <w:szCs w:val="22"/>
        </w:rPr>
      </w:pPr>
    </w:p>
    <w:p w14:paraId="33B92D07"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19F2A2A" w14:textId="77777777" w:rsidR="00CB54BD" w:rsidRDefault="00CB54BD" w:rsidP="00F07BEB">
      <w:pPr>
        <w:tabs>
          <w:tab w:val="left" w:pos="993"/>
        </w:tabs>
        <w:jc w:val="both"/>
        <w:rPr>
          <w:rFonts w:ascii="Calibri" w:eastAsia="Calibri" w:hAnsi="Calibri" w:cs="Calibri"/>
          <w:color w:val="000000"/>
          <w:sz w:val="22"/>
          <w:szCs w:val="22"/>
        </w:rPr>
      </w:pPr>
    </w:p>
    <w:p w14:paraId="322178DB"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49263D1A" w14:textId="77777777" w:rsidR="00CB54BD" w:rsidRDefault="00CB54BD">
      <w:pPr>
        <w:rPr>
          <w:rFonts w:ascii="Calibri" w:eastAsia="Calibri" w:hAnsi="Calibri" w:cs="Calibri"/>
          <w:sz w:val="22"/>
          <w:szCs w:val="22"/>
        </w:rPr>
      </w:pPr>
    </w:p>
    <w:p w14:paraId="5B02FC97"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1CA10726" w14:textId="77777777" w:rsidR="00CB54BD" w:rsidRDefault="00CB54BD">
      <w:pPr>
        <w:tabs>
          <w:tab w:val="left" w:pos="426"/>
        </w:tabs>
        <w:jc w:val="both"/>
        <w:rPr>
          <w:rFonts w:ascii="Calibri" w:eastAsia="Calibri" w:hAnsi="Calibri" w:cs="Calibri"/>
          <w:color w:val="000000"/>
          <w:sz w:val="22"/>
          <w:szCs w:val="22"/>
        </w:rPr>
      </w:pPr>
    </w:p>
    <w:p w14:paraId="689BEB8F" w14:textId="77777777" w:rsidR="00CB54BD" w:rsidRDefault="00764B1C">
      <w:pPr>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0A8B3FA" w14:textId="77777777" w:rsidR="00CB54BD" w:rsidRDefault="00CB54BD">
      <w:pPr>
        <w:tabs>
          <w:tab w:val="left" w:pos="851"/>
        </w:tabs>
        <w:ind w:left="646" w:right="-568"/>
        <w:jc w:val="both"/>
        <w:rPr>
          <w:rFonts w:ascii="Calibri" w:eastAsia="Calibri" w:hAnsi="Calibri" w:cs="Calibri"/>
          <w:sz w:val="22"/>
          <w:szCs w:val="22"/>
        </w:rPr>
      </w:pPr>
    </w:p>
    <w:p w14:paraId="230D4E4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5081703B" w14:textId="77777777" w:rsidR="00CB54BD" w:rsidRDefault="00CB54BD">
      <w:pPr>
        <w:tabs>
          <w:tab w:val="left" w:pos="851"/>
          <w:tab w:val="left" w:pos="1134"/>
          <w:tab w:val="left" w:pos="1701"/>
        </w:tabs>
        <w:ind w:left="284"/>
        <w:jc w:val="both"/>
        <w:rPr>
          <w:rFonts w:ascii="Calibri" w:eastAsia="Calibri" w:hAnsi="Calibri" w:cs="Calibri"/>
          <w:color w:val="000000"/>
          <w:sz w:val="22"/>
          <w:szCs w:val="22"/>
        </w:rPr>
      </w:pPr>
    </w:p>
    <w:p w14:paraId="10BB713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01F3D08F" w14:textId="77777777" w:rsidR="00CB54BD" w:rsidRDefault="00CB54BD">
      <w:pPr>
        <w:tabs>
          <w:tab w:val="left" w:pos="851"/>
          <w:tab w:val="left" w:pos="1134"/>
          <w:tab w:val="left" w:pos="1701"/>
        </w:tabs>
        <w:jc w:val="both"/>
        <w:rPr>
          <w:rFonts w:ascii="Calibri" w:eastAsia="Calibri" w:hAnsi="Calibri" w:cs="Calibri"/>
          <w:color w:val="000000"/>
          <w:sz w:val="22"/>
          <w:szCs w:val="22"/>
        </w:rPr>
      </w:pPr>
    </w:p>
    <w:p w14:paraId="0194B58D" w14:textId="79807705" w:rsidR="00CB54BD" w:rsidRPr="00861191"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01F10D39" w14:textId="77777777" w:rsidR="00861191" w:rsidRDefault="00861191" w:rsidP="00861191">
      <w:pPr>
        <w:pStyle w:val="PargrafodaLista"/>
      </w:pPr>
    </w:p>
    <w:p w14:paraId="5063062F" w14:textId="3C25732B" w:rsidR="00861191" w:rsidRDefault="00861191">
      <w:pPr>
        <w:numPr>
          <w:ilvl w:val="2"/>
          <w:numId w:val="10"/>
        </w:numPr>
        <w:tabs>
          <w:tab w:val="left" w:pos="851"/>
          <w:tab w:val="left" w:pos="1134"/>
          <w:tab w:val="left" w:pos="1701"/>
        </w:tabs>
        <w:ind w:left="284" w:firstLine="0"/>
        <w:jc w:val="both"/>
      </w:pPr>
      <w:r>
        <w:t>Apresentar junto com a proposta</w:t>
      </w:r>
      <w:r w:rsidR="00486DC3">
        <w:t xml:space="preserve"> preço,</w:t>
      </w:r>
      <w:r>
        <w:t xml:space="preserve"> comprovação de garantia de propos</w:t>
      </w:r>
      <w:r w:rsidR="00D27C2D">
        <w:t>ta, caução de garantia de proposta</w:t>
      </w:r>
      <w:r w:rsidR="00486DC3">
        <w:t xml:space="preserve"> que</w:t>
      </w:r>
      <w:r w:rsidR="00D27C2D">
        <w:t xml:space="preserve"> poderá ser em dinheiro depositada no Banco do Brasil nº001, agencia 1133-9, conta corrente 10965-7 em nome da Prefeitura Municipal de Santo Estevão, carta de fiança bancaria, seguro garantia ou título da dívida pública, com validade de 60 dias, contados da sua apresentação.</w:t>
      </w:r>
    </w:p>
    <w:p w14:paraId="4ECBCF3C" w14:textId="77777777" w:rsidR="00486DC3" w:rsidRDefault="00486DC3" w:rsidP="00486DC3">
      <w:pPr>
        <w:pStyle w:val="PargrafodaLista"/>
      </w:pPr>
    </w:p>
    <w:p w14:paraId="2E88BD1D" w14:textId="2B172641" w:rsidR="00486DC3" w:rsidRDefault="00486DC3">
      <w:pPr>
        <w:numPr>
          <w:ilvl w:val="2"/>
          <w:numId w:val="10"/>
        </w:numPr>
        <w:tabs>
          <w:tab w:val="left" w:pos="851"/>
          <w:tab w:val="left" w:pos="1134"/>
          <w:tab w:val="left" w:pos="1701"/>
        </w:tabs>
        <w:ind w:left="284" w:firstLine="0"/>
        <w:jc w:val="both"/>
      </w:pPr>
      <w:r>
        <w:t xml:space="preserve">O </w:t>
      </w:r>
      <w:r w:rsidR="005A4950">
        <w:t>Valor da garantia de proposta será de R$</w:t>
      </w:r>
      <w:r w:rsidR="00B33782">
        <w:t xml:space="preserve"> </w:t>
      </w:r>
      <w:r w:rsidR="005B034C">
        <w:rPr>
          <w:rFonts w:ascii="Calibri" w:hAnsi="Calibri" w:cs="Calibri"/>
          <w:color w:val="000000"/>
          <w:sz w:val="22"/>
          <w:szCs w:val="22"/>
        </w:rPr>
        <w:t>20.573,12</w:t>
      </w:r>
      <w:r w:rsidR="0098302A">
        <w:t>.</w:t>
      </w:r>
    </w:p>
    <w:p w14:paraId="5E4E7BF9" w14:textId="77777777" w:rsidR="00D27C2D" w:rsidRDefault="00D27C2D" w:rsidP="00D27C2D">
      <w:pPr>
        <w:pStyle w:val="PargrafodaLista"/>
      </w:pPr>
    </w:p>
    <w:p w14:paraId="7E1A9EE4" w14:textId="42B69E40" w:rsidR="00D27C2D" w:rsidRDefault="00486DC3">
      <w:pPr>
        <w:numPr>
          <w:ilvl w:val="2"/>
          <w:numId w:val="10"/>
        </w:numPr>
        <w:tabs>
          <w:tab w:val="left" w:pos="851"/>
          <w:tab w:val="left" w:pos="1134"/>
          <w:tab w:val="left" w:pos="1701"/>
        </w:tabs>
        <w:ind w:left="284" w:firstLine="0"/>
        <w:jc w:val="both"/>
      </w:pPr>
      <w:r>
        <w:t>A garantia de proposta será devolvida aos licitantes no prazo de 10 dias uteis, contados da assinatura do contrato ou ordem de serviço ou data em que for declarada fracassada a licitação.</w:t>
      </w:r>
    </w:p>
    <w:p w14:paraId="2B5EC4FA" w14:textId="301C2A99" w:rsidR="00486DC3" w:rsidRDefault="00486DC3" w:rsidP="00486DC3">
      <w:pPr>
        <w:tabs>
          <w:tab w:val="left" w:pos="851"/>
          <w:tab w:val="left" w:pos="1134"/>
          <w:tab w:val="left" w:pos="1701"/>
        </w:tabs>
        <w:jc w:val="both"/>
      </w:pPr>
    </w:p>
    <w:p w14:paraId="41058D2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0D052B7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1A6054B6"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7C9E889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8EB8EE1"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0815D40" w14:textId="55E2B54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00712">
        <w:rPr>
          <w:rFonts w:ascii="Calibri" w:eastAsia="Calibri" w:hAnsi="Calibri" w:cs="Calibri"/>
          <w:b/>
          <w:color w:val="000000"/>
          <w:sz w:val="22"/>
          <w:szCs w:val="22"/>
        </w:rPr>
        <w:t>60 (SESSENTA)</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1DE314ED"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ADD7039" w14:textId="1A56B1A3" w:rsidR="00BC5F2E" w:rsidRDefault="00764B1C" w:rsidP="00C533C0">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3707A1F8" w14:textId="77777777" w:rsidR="00BC5F2E" w:rsidRDefault="00BC5F2E" w:rsidP="00BC5F2E">
      <w:pPr>
        <w:pBdr>
          <w:top w:val="nil"/>
          <w:left w:val="nil"/>
          <w:bottom w:val="nil"/>
          <w:right w:val="nil"/>
          <w:between w:val="nil"/>
        </w:pBdr>
        <w:tabs>
          <w:tab w:val="left" w:pos="426"/>
        </w:tabs>
        <w:jc w:val="both"/>
      </w:pPr>
    </w:p>
    <w:p w14:paraId="11F4B575"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73E1FEB4" w14:textId="77777777" w:rsidR="00CB54BD" w:rsidRDefault="00CB54BD">
      <w:pPr>
        <w:rPr>
          <w:rFonts w:ascii="Calibri" w:eastAsia="Calibri" w:hAnsi="Calibri" w:cs="Calibri"/>
          <w:sz w:val="22"/>
          <w:szCs w:val="22"/>
        </w:rPr>
      </w:pPr>
    </w:p>
    <w:p w14:paraId="3FF52EE2"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3C1478B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786875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D07C695"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6E5A0C75"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0F9CC58A"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C52FB4E"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667F8D57"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465E30AD" w14:textId="77777777" w:rsidR="00CB54BD" w:rsidRDefault="00CB54BD">
      <w:pPr>
        <w:tabs>
          <w:tab w:val="left" w:pos="1440"/>
          <w:tab w:val="left" w:pos="1701"/>
        </w:tabs>
        <w:jc w:val="both"/>
        <w:rPr>
          <w:rFonts w:ascii="Calibri" w:eastAsia="Calibri" w:hAnsi="Calibri" w:cs="Calibri"/>
          <w:color w:val="000000"/>
          <w:sz w:val="22"/>
          <w:szCs w:val="22"/>
        </w:rPr>
      </w:pPr>
    </w:p>
    <w:p w14:paraId="267E302B"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520ABADC"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0AF7094"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 Agente de Contratação e os licitantes.</w:t>
      </w:r>
    </w:p>
    <w:p w14:paraId="657E8B65"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2B69349"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AFDE35" w14:textId="77777777" w:rsidR="00CB54BD" w:rsidRDefault="00764B1C">
      <w:pPr>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preambulo deste Edital.</w:t>
      </w:r>
    </w:p>
    <w:p w14:paraId="62EC7EE1" w14:textId="77777777" w:rsidR="00CB54BD" w:rsidRDefault="00CB54BD">
      <w:pPr>
        <w:tabs>
          <w:tab w:val="left" w:pos="993"/>
          <w:tab w:val="left" w:pos="1701"/>
        </w:tabs>
        <w:ind w:left="426"/>
        <w:jc w:val="both"/>
        <w:rPr>
          <w:rFonts w:ascii="Calibri" w:eastAsia="Calibri" w:hAnsi="Calibri" w:cs="Calibri"/>
          <w:sz w:val="22"/>
          <w:szCs w:val="22"/>
        </w:rPr>
      </w:pPr>
    </w:p>
    <w:p w14:paraId="25CC5F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2C7C2C9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2C7D661" w14:textId="77777777"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3778173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51E5F03" w14:textId="2FDE2C1E"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BC2F1B">
        <w:rPr>
          <w:rFonts w:ascii="Calibri" w:eastAsia="Calibri" w:hAnsi="Calibri" w:cs="Calibri"/>
          <w:b/>
          <w:color w:val="000000"/>
          <w:sz w:val="22"/>
          <w:szCs w:val="22"/>
        </w:rPr>
        <w:t>10</w:t>
      </w:r>
      <w:r w:rsidR="00CA5DEE" w:rsidRPr="00CA5DEE">
        <w:rPr>
          <w:rFonts w:ascii="Calibri" w:eastAsia="Calibri" w:hAnsi="Calibri" w:cs="Calibri"/>
          <w:b/>
          <w:color w:val="000000"/>
          <w:sz w:val="22"/>
          <w:szCs w:val="22"/>
        </w:rPr>
        <w:t>0,00</w:t>
      </w:r>
      <w:r>
        <w:rPr>
          <w:rFonts w:ascii="Calibri" w:eastAsia="Calibri" w:hAnsi="Calibri" w:cs="Calibri"/>
          <w:b/>
          <w:color w:val="000000"/>
          <w:sz w:val="22"/>
          <w:szCs w:val="22"/>
        </w:rPr>
        <w:t xml:space="preserve"> (</w:t>
      </w:r>
      <w:r w:rsidR="00BC2F1B">
        <w:rPr>
          <w:rFonts w:ascii="Calibri" w:eastAsia="Calibri" w:hAnsi="Calibri" w:cs="Calibri"/>
          <w:b/>
          <w:color w:val="000000"/>
          <w:sz w:val="22"/>
          <w:szCs w:val="22"/>
        </w:rPr>
        <w:t xml:space="preserve"> cem</w:t>
      </w:r>
      <w:r w:rsidR="00CA5DEE">
        <w:rPr>
          <w:rFonts w:ascii="Calibri" w:eastAsia="Calibri" w:hAnsi="Calibri" w:cs="Calibri"/>
          <w:b/>
          <w:color w:val="000000"/>
          <w:sz w:val="22"/>
          <w:szCs w:val="22"/>
        </w:rPr>
        <w:t xml:space="preserve"> reais</w:t>
      </w:r>
      <w:r>
        <w:rPr>
          <w:rFonts w:ascii="Calibri" w:eastAsia="Calibri" w:hAnsi="Calibri" w:cs="Calibri"/>
          <w:b/>
          <w:color w:val="000000"/>
          <w:sz w:val="22"/>
          <w:szCs w:val="22"/>
        </w:rPr>
        <w:t>).</w:t>
      </w:r>
    </w:p>
    <w:p w14:paraId="492FB002"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580263A" w14:textId="5CE3B60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4012C8" w:rsidRPr="00CA5DEE">
        <w:rPr>
          <w:rFonts w:ascii="Calibri" w:eastAsia="Calibri" w:hAnsi="Calibri" w:cs="Calibri"/>
          <w:color w:val="000000"/>
          <w:sz w:val="22"/>
          <w:szCs w:val="22"/>
        </w:rPr>
        <w:t>XXX</w:t>
      </w:r>
      <w:r>
        <w:rPr>
          <w:rFonts w:ascii="Calibri" w:eastAsia="Calibri" w:hAnsi="Calibri" w:cs="Calibri"/>
          <w:color w:val="000000"/>
          <w:sz w:val="22"/>
          <w:szCs w:val="22"/>
        </w:rPr>
        <w:t xml:space="preserve"> segundos e o intervalo entre lance</w:t>
      </w:r>
      <w:r w:rsidR="00CA5DEE">
        <w:rPr>
          <w:rFonts w:ascii="Calibri" w:eastAsia="Calibri" w:hAnsi="Calibri" w:cs="Calibri"/>
          <w:color w:val="000000"/>
          <w:sz w:val="22"/>
          <w:szCs w:val="22"/>
        </w:rPr>
        <w:t xml:space="preserve">s não poderá ser inferior a </w:t>
      </w:r>
      <w:r>
        <w:rPr>
          <w:rFonts w:ascii="Calibri" w:eastAsia="Calibri" w:hAnsi="Calibri" w:cs="Calibri"/>
          <w:color w:val="000000"/>
          <w:sz w:val="22"/>
          <w:szCs w:val="22"/>
        </w:rPr>
        <w:t xml:space="preserve"> </w:t>
      </w:r>
      <w:r w:rsidR="004012C8" w:rsidRPr="00CA5DEE">
        <w:rPr>
          <w:rFonts w:ascii="Calibri" w:eastAsia="Calibri" w:hAnsi="Calibri" w:cs="Calibri"/>
          <w:sz w:val="22"/>
          <w:szCs w:val="22"/>
        </w:rPr>
        <w:t>XXX</w:t>
      </w:r>
      <w:r>
        <w:rPr>
          <w:rFonts w:ascii="Calibri" w:eastAsia="Calibri" w:hAnsi="Calibri" w:cs="Calibri"/>
          <w:color w:val="000000"/>
          <w:sz w:val="22"/>
          <w:szCs w:val="22"/>
        </w:rPr>
        <w:t xml:space="preserve"> segundos, sob pena de serem automaticamente descartados pelo sistema os respectivos lances</w:t>
      </w:r>
      <w:r w:rsidR="003564E5">
        <w:rPr>
          <w:rFonts w:ascii="Calibri" w:eastAsia="Calibri" w:hAnsi="Calibri" w:cs="Calibri"/>
          <w:color w:val="000000"/>
          <w:sz w:val="22"/>
          <w:szCs w:val="22"/>
        </w:rPr>
        <w:t xml:space="preserve">(não </w:t>
      </w:r>
      <w:r w:rsidR="00CA5DEE">
        <w:rPr>
          <w:rFonts w:ascii="Calibri" w:eastAsia="Calibri" w:hAnsi="Calibri" w:cs="Calibri"/>
          <w:color w:val="000000"/>
          <w:sz w:val="22"/>
          <w:szCs w:val="22"/>
        </w:rPr>
        <w:t>aplicável)</w:t>
      </w:r>
      <w:r>
        <w:rPr>
          <w:rFonts w:ascii="Calibri" w:eastAsia="Calibri" w:hAnsi="Calibri" w:cs="Calibri"/>
          <w:color w:val="000000"/>
          <w:sz w:val="22"/>
          <w:szCs w:val="22"/>
        </w:rPr>
        <w:t xml:space="preserve">. </w:t>
      </w:r>
    </w:p>
    <w:p w14:paraId="60474F5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ABAC4DF" w14:textId="77777777" w:rsidR="00CB54BD" w:rsidRDefault="00764B1C">
      <w:pPr>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5A1F6EC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2EAE633"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Default="00CB54BD">
      <w:pPr>
        <w:tabs>
          <w:tab w:val="left" w:pos="567"/>
        </w:tabs>
        <w:jc w:val="both"/>
        <w:rPr>
          <w:rFonts w:ascii="Calibri" w:eastAsia="Calibri" w:hAnsi="Calibri" w:cs="Calibri"/>
          <w:sz w:val="22"/>
          <w:szCs w:val="22"/>
        </w:rPr>
      </w:pPr>
    </w:p>
    <w:p w14:paraId="48F0ECB0"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Default="00CB54BD">
      <w:pPr>
        <w:tabs>
          <w:tab w:val="left" w:pos="567"/>
        </w:tabs>
        <w:jc w:val="both"/>
        <w:rPr>
          <w:rFonts w:ascii="Calibri" w:eastAsia="Calibri" w:hAnsi="Calibri" w:cs="Calibri"/>
          <w:sz w:val="22"/>
          <w:szCs w:val="22"/>
        </w:rPr>
      </w:pPr>
    </w:p>
    <w:p w14:paraId="055605A7"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50237C15" w14:textId="77777777" w:rsidR="00CB54BD" w:rsidRDefault="00CB54BD">
      <w:pPr>
        <w:tabs>
          <w:tab w:val="left" w:pos="567"/>
        </w:tabs>
        <w:jc w:val="both"/>
        <w:rPr>
          <w:rFonts w:ascii="Calibri" w:eastAsia="Calibri" w:hAnsi="Calibri" w:cs="Calibri"/>
          <w:sz w:val="22"/>
          <w:szCs w:val="22"/>
        </w:rPr>
      </w:pPr>
    </w:p>
    <w:p w14:paraId="7C5C161B" w14:textId="77777777" w:rsidR="00CB54BD" w:rsidRDefault="00764B1C">
      <w:pPr>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Default="00CB54B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0027E292"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 Agente de Contratação.</w:t>
      </w:r>
    </w:p>
    <w:p w14:paraId="152BB1D1"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85149F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718E481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A6FBC51"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123E8265" w14:textId="4565BC5D"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Agente de Contratação, no </w:t>
      </w:r>
      <w:r w:rsidR="00FC456A">
        <w:rPr>
          <w:rFonts w:ascii="Calibri" w:eastAsia="Calibri" w:hAnsi="Calibri" w:cs="Calibri"/>
          <w:color w:val="000000"/>
          <w:sz w:val="22"/>
          <w:szCs w:val="22"/>
        </w:rPr>
        <w:t>decorrer da etapa competitiva do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o sistema eletrônico poderá permanecer acessível aos licitantes para a recepção dos lances.</w:t>
      </w:r>
    </w:p>
    <w:p w14:paraId="031D08C1" w14:textId="77777777" w:rsidR="00CB54BD" w:rsidRDefault="00764B1C">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BE5801A" w14:textId="6FFDF105" w:rsidR="00CB54BD" w:rsidRDefault="00764B1C" w:rsidP="00CA5DEE">
      <w:pPr>
        <w:numPr>
          <w:ilvl w:val="1"/>
          <w:numId w:val="14"/>
        </w:numPr>
        <w:pBdr>
          <w:top w:val="nil"/>
          <w:left w:val="nil"/>
          <w:bottom w:val="nil"/>
          <w:right w:val="nil"/>
          <w:between w:val="nil"/>
        </w:pBdr>
        <w:tabs>
          <w:tab w:val="left" w:pos="284"/>
          <w:tab w:val="left" w:pos="567"/>
        </w:tabs>
        <w:jc w:val="both"/>
      </w:pPr>
      <w:r>
        <w:rPr>
          <w:rFonts w:ascii="Calibri" w:eastAsia="Calibri" w:hAnsi="Calibri"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history="1">
        <w:r w:rsidR="00CA5DEE" w:rsidRPr="00BA21AA">
          <w:rPr>
            <w:rStyle w:val="Hyperlink"/>
          </w:rPr>
          <w:t>https://doem.org.br/ba/santoestevao</w:t>
        </w:r>
      </w:hyperlink>
      <w:r w:rsidR="00CA5DEE">
        <w:t xml:space="preserve"> e</w:t>
      </w:r>
      <w:r w:rsidR="00CA5DEE" w:rsidRPr="00CA5DEE">
        <w:t xml:space="preserve"> https://transparencia.santoestevao.ba.gov.br/licitacao</w:t>
      </w:r>
      <w:r>
        <w:rPr>
          <w:rFonts w:ascii="Calibri" w:eastAsia="Calibri" w:hAnsi="Calibri"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B4E375C" w14:textId="77777777" w:rsidR="00CB54BD" w:rsidRDefault="00764B1C">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72AEA1B4" w14:textId="77777777" w:rsidR="00CB54BD" w:rsidRDefault="00CB54BD">
      <w:pPr>
        <w:tabs>
          <w:tab w:val="left" w:pos="284"/>
          <w:tab w:val="left" w:pos="567"/>
        </w:tabs>
        <w:jc w:val="both"/>
        <w:rPr>
          <w:rFonts w:ascii="Calibri" w:eastAsia="Calibri" w:hAnsi="Calibri" w:cs="Calibri"/>
          <w:sz w:val="22"/>
          <w:szCs w:val="22"/>
        </w:rPr>
      </w:pPr>
    </w:p>
    <w:p w14:paraId="307E7C1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2A143D"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2D727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50388C6"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7C5A713"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211DB23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FEE9075"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C0397FC"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40EA6B59" w14:textId="77777777" w:rsidR="00CB54BD" w:rsidRDefault="00CB54B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7C25162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35CF30A1" w14:textId="77777777" w:rsidR="00CB54BD" w:rsidRDefault="00CB54BD">
      <w:pPr>
        <w:tabs>
          <w:tab w:val="left" w:pos="993"/>
        </w:tabs>
        <w:ind w:left="284"/>
        <w:jc w:val="both"/>
        <w:rPr>
          <w:rFonts w:ascii="Calibri" w:eastAsia="Calibri" w:hAnsi="Calibri" w:cs="Calibri"/>
          <w:color w:val="000000"/>
          <w:sz w:val="22"/>
          <w:szCs w:val="22"/>
        </w:rPr>
      </w:pPr>
    </w:p>
    <w:p w14:paraId="68896A5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7AC0EA2F" w14:textId="77777777" w:rsidR="00CB54BD" w:rsidRDefault="00CB54BD">
      <w:pPr>
        <w:tabs>
          <w:tab w:val="left" w:pos="993"/>
        </w:tabs>
        <w:ind w:left="284"/>
        <w:jc w:val="both"/>
        <w:rPr>
          <w:rFonts w:ascii="Calibri" w:eastAsia="Calibri" w:hAnsi="Calibri" w:cs="Calibri"/>
          <w:color w:val="000000"/>
          <w:sz w:val="22"/>
          <w:szCs w:val="22"/>
        </w:rPr>
      </w:pPr>
    </w:p>
    <w:p w14:paraId="55E50CD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4F29EF51"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6CEC926"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16077EAA" w14:textId="77777777" w:rsidR="00CB54BD" w:rsidRDefault="00CB54BD">
      <w:pPr>
        <w:tabs>
          <w:tab w:val="left" w:pos="1134"/>
        </w:tabs>
        <w:jc w:val="both"/>
        <w:rPr>
          <w:rFonts w:ascii="Calibri" w:eastAsia="Calibri" w:hAnsi="Calibri" w:cs="Calibri"/>
          <w:color w:val="000000"/>
          <w:sz w:val="22"/>
          <w:szCs w:val="22"/>
        </w:rPr>
      </w:pPr>
    </w:p>
    <w:p w14:paraId="3892FAA7"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79A6A9A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9C7C62A"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Default="00CB54BD">
      <w:pPr>
        <w:tabs>
          <w:tab w:val="left" w:pos="993"/>
        </w:tabs>
        <w:ind w:left="284"/>
        <w:jc w:val="both"/>
        <w:rPr>
          <w:rFonts w:ascii="Calibri" w:eastAsia="Calibri" w:hAnsi="Calibri" w:cs="Calibri"/>
          <w:color w:val="000000"/>
          <w:sz w:val="22"/>
          <w:szCs w:val="22"/>
        </w:rPr>
      </w:pPr>
    </w:p>
    <w:p w14:paraId="25DD5037"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365B134A"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5EFFD86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181D84B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3F793B2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8DECC0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6466E0F" w14:textId="77777777" w:rsidR="00CB54BD" w:rsidRDefault="00764B1C">
      <w:pPr>
        <w:numPr>
          <w:ilvl w:val="1"/>
          <w:numId w:val="14"/>
        </w:numPr>
        <w:pBdr>
          <w:top w:val="nil"/>
          <w:left w:val="nil"/>
          <w:bottom w:val="nil"/>
          <w:right w:val="nil"/>
          <w:between w:val="nil"/>
        </w:pBdr>
        <w:tabs>
          <w:tab w:val="left" w:pos="-12"/>
          <w:tab w:val="left" w:pos="567"/>
        </w:tabs>
        <w:ind w:left="0" w:firstLine="0"/>
        <w:jc w:val="both"/>
      </w:pPr>
      <w:bookmarkStart w:id="1" w:name="_gjdgxs" w:colFirst="0" w:colLast="0"/>
      <w:bookmarkEnd w:id="1"/>
      <w:r>
        <w:rPr>
          <w:rFonts w:ascii="Calibri" w:eastAsia="Calibri" w:hAnsi="Calibri"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Default="00CB54B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24ED2AB4"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398C0AE4" w14:textId="77777777" w:rsidR="00CB54BD" w:rsidRDefault="00CB54BD">
      <w:pPr>
        <w:tabs>
          <w:tab w:val="left" w:pos="993"/>
        </w:tabs>
        <w:ind w:left="284"/>
        <w:jc w:val="both"/>
        <w:rPr>
          <w:rFonts w:ascii="Calibri" w:eastAsia="Calibri" w:hAnsi="Calibri" w:cs="Calibri"/>
          <w:color w:val="000000"/>
          <w:sz w:val="22"/>
          <w:szCs w:val="22"/>
        </w:rPr>
      </w:pPr>
    </w:p>
    <w:p w14:paraId="4C8A9BF4" w14:textId="4D6DEB8A" w:rsidR="00CB54BD" w:rsidRDefault="00764B1C">
      <w:pPr>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Agente de Contratação solicitará ao licitante melhor classificado que, no prazo de </w:t>
      </w:r>
      <w:r w:rsidR="00CA5DEE">
        <w:rPr>
          <w:rFonts w:ascii="Calibri" w:eastAsia="Calibri" w:hAnsi="Calibri" w:cs="Calibri"/>
          <w:b/>
          <w:color w:val="000000"/>
          <w:sz w:val="22"/>
          <w:szCs w:val="22"/>
          <w:highlight w:val="yellow"/>
        </w:rPr>
        <w:t>24</w:t>
      </w:r>
      <w:r>
        <w:rPr>
          <w:rFonts w:ascii="Calibri" w:eastAsia="Calibri" w:hAnsi="Calibri" w:cs="Calibri"/>
          <w:color w:val="000000"/>
          <w:sz w:val="22"/>
          <w:szCs w:val="22"/>
        </w:rPr>
        <w:t xml:space="preserve"> 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Default="00CB54BD">
      <w:pPr>
        <w:tabs>
          <w:tab w:val="left" w:pos="-12"/>
          <w:tab w:val="left" w:pos="1134"/>
        </w:tabs>
        <w:jc w:val="both"/>
        <w:rPr>
          <w:rFonts w:ascii="Calibri" w:eastAsia="Calibri" w:hAnsi="Calibri" w:cs="Calibri"/>
          <w:sz w:val="22"/>
          <w:szCs w:val="22"/>
        </w:rPr>
      </w:pPr>
    </w:p>
    <w:p w14:paraId="32684818" w14:textId="74F8E62E" w:rsidR="00CB54BD" w:rsidRPr="00C533C0" w:rsidRDefault="00764B1C" w:rsidP="00C533C0">
      <w:pPr>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Após a negociação do preço, o Agente de Contratação iniciará a fase de aceitação e julgamento da proposta.</w:t>
      </w:r>
    </w:p>
    <w:p w14:paraId="2AC5497A" w14:textId="77777777" w:rsidR="00CB54BD" w:rsidRDefault="00CB54BD">
      <w:pPr>
        <w:pBdr>
          <w:top w:val="nil"/>
          <w:left w:val="nil"/>
          <w:bottom w:val="nil"/>
          <w:right w:val="nil"/>
          <w:between w:val="nil"/>
        </w:pBdr>
        <w:ind w:left="425"/>
        <w:jc w:val="both"/>
        <w:rPr>
          <w:rFonts w:ascii="Calibri" w:eastAsia="Calibri" w:hAnsi="Calibri" w:cs="Calibri"/>
          <w:color w:val="000000"/>
          <w:sz w:val="22"/>
          <w:szCs w:val="22"/>
        </w:rPr>
      </w:pPr>
    </w:p>
    <w:p w14:paraId="6DA08943" w14:textId="77777777" w:rsidR="004E3F39" w:rsidRPr="004E3F39"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42BEB52B" w14:textId="77777777" w:rsidR="00CB54BD" w:rsidRDefault="00CB54BD">
      <w:pPr>
        <w:rPr>
          <w:rFonts w:ascii="Calibri" w:eastAsia="Calibri" w:hAnsi="Calibri" w:cs="Calibri"/>
          <w:sz w:val="22"/>
          <w:szCs w:val="22"/>
        </w:rPr>
      </w:pPr>
    </w:p>
    <w:p w14:paraId="293906C4" w14:textId="77777777" w:rsidR="00CB54BD" w:rsidRDefault="00764B1C" w:rsidP="004E3F39">
      <w:pPr>
        <w:pStyle w:val="PargrafodaLista"/>
        <w:numPr>
          <w:ilvl w:val="1"/>
          <w:numId w:val="21"/>
        </w:numPr>
        <w:pBdr>
          <w:top w:val="nil"/>
          <w:left w:val="nil"/>
          <w:bottom w:val="nil"/>
          <w:right w:val="nil"/>
          <w:between w:val="nil"/>
        </w:pBdr>
        <w:tabs>
          <w:tab w:val="left" w:pos="426"/>
        </w:tabs>
        <w:jc w:val="both"/>
      </w:pPr>
      <w:r w:rsidRPr="004E3F39">
        <w:rPr>
          <w:rFonts w:ascii="Calibri" w:eastAsia="Calibri" w:hAnsi="Calibri"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EF503D5"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DEB04FE"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03AA1409"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2ECF46EE" w14:textId="77777777" w:rsidR="00CB54BD" w:rsidRDefault="00CB54BD">
      <w:pPr>
        <w:tabs>
          <w:tab w:val="left" w:pos="426"/>
          <w:tab w:val="left" w:pos="993"/>
        </w:tabs>
        <w:ind w:left="426"/>
        <w:jc w:val="both"/>
        <w:rPr>
          <w:rFonts w:ascii="Calibri" w:eastAsia="Calibri" w:hAnsi="Calibri" w:cs="Calibri"/>
          <w:b/>
          <w:color w:val="7030A0"/>
          <w:sz w:val="22"/>
          <w:szCs w:val="22"/>
        </w:rPr>
      </w:pPr>
    </w:p>
    <w:p w14:paraId="60E0F200"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08AEFCC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Default="00CB54BD">
      <w:pPr>
        <w:tabs>
          <w:tab w:val="left" w:pos="426"/>
        </w:tabs>
        <w:ind w:right="-15"/>
        <w:jc w:val="both"/>
        <w:rPr>
          <w:rFonts w:ascii="Calibri" w:eastAsia="Calibri" w:hAnsi="Calibri" w:cs="Calibri"/>
          <w:color w:val="000000"/>
          <w:sz w:val="22"/>
          <w:szCs w:val="22"/>
        </w:rPr>
      </w:pPr>
    </w:p>
    <w:p w14:paraId="4713BD1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A5DEE">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5B49C6A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8574126" w14:textId="29DB0DB1"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Agente de Contratação poderá convocar o licitante para enviar documento digital complementar, por meio de funcionalidade disponível no sistema, no prazo de </w:t>
      </w:r>
      <w:r w:rsidR="00CA5DEE" w:rsidRPr="00CA5DEE">
        <w:rPr>
          <w:rFonts w:ascii="Calibri" w:eastAsia="Calibri" w:hAnsi="Calibri" w:cs="Calibri"/>
          <w:b/>
          <w:color w:val="000000"/>
          <w:sz w:val="22"/>
          <w:szCs w:val="22"/>
        </w:rPr>
        <w:t>02</w:t>
      </w:r>
      <w:r w:rsidRPr="00CA5DEE">
        <w:rPr>
          <w:rFonts w:ascii="Calibri" w:eastAsia="Calibri" w:hAnsi="Calibri" w:cs="Calibri"/>
          <w:b/>
          <w:color w:val="000000"/>
          <w:sz w:val="22"/>
          <w:szCs w:val="22"/>
        </w:rPr>
        <w:t xml:space="preserve"> horas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066B1D09"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564587A8" w14:textId="77777777" w:rsidR="00CB54BD" w:rsidRDefault="00764B1C" w:rsidP="004E3F39">
      <w:pPr>
        <w:numPr>
          <w:ilvl w:val="2"/>
          <w:numId w:val="21"/>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Default="00CB54BD">
      <w:pPr>
        <w:tabs>
          <w:tab w:val="left" w:pos="851"/>
          <w:tab w:val="left" w:pos="993"/>
        </w:tabs>
        <w:ind w:left="284" w:right="-15"/>
        <w:jc w:val="both"/>
        <w:rPr>
          <w:rFonts w:ascii="Calibri" w:eastAsia="Calibri" w:hAnsi="Calibri" w:cs="Calibri"/>
          <w:color w:val="000000"/>
          <w:sz w:val="22"/>
          <w:szCs w:val="22"/>
        </w:rPr>
      </w:pPr>
    </w:p>
    <w:p w14:paraId="6AD05F64"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Pr>
          <w:rFonts w:ascii="Calibri" w:eastAsia="Calibri" w:hAnsi="Calibri" w:cs="Calibri"/>
          <w:strike/>
          <w:color w:val="000000"/>
          <w:sz w:val="22"/>
          <w:szCs w:val="22"/>
        </w:rPr>
        <w:t>.</w:t>
      </w:r>
    </w:p>
    <w:p w14:paraId="56E87A36" w14:textId="77777777" w:rsidR="00CB54BD" w:rsidRDefault="00CB54BD">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2FA53F43" w14:textId="2FE54A0C" w:rsidR="00CB54BD"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D76376" w:rsidRPr="00D76376">
        <w:rPr>
          <w:rFonts w:ascii="Calibri" w:eastAsia="Calibri" w:hAnsi="Calibri" w:cs="Calibri"/>
          <w:color w:val="000000"/>
          <w:sz w:val="22"/>
          <w:szCs w:val="22"/>
        </w:rPr>
        <w:t>03</w:t>
      </w:r>
      <w:r w:rsidRPr="00D76376">
        <w:rPr>
          <w:rFonts w:ascii="Calibri" w:eastAsia="Calibri" w:hAnsi="Calibri" w:cs="Calibri"/>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178B86A" w14:textId="77777777" w:rsidR="00CB54BD" w:rsidRDefault="00CB54BD">
      <w:pPr>
        <w:pBdr>
          <w:top w:val="nil"/>
          <w:left w:val="nil"/>
          <w:bottom w:val="nil"/>
          <w:right w:val="nil"/>
          <w:between w:val="nil"/>
        </w:pBdr>
        <w:ind w:left="720"/>
        <w:rPr>
          <w:rFonts w:ascii="Calibri" w:eastAsia="Calibri" w:hAnsi="Calibri" w:cs="Calibri"/>
          <w:color w:val="FF0000"/>
          <w:sz w:val="22"/>
          <w:szCs w:val="22"/>
        </w:rPr>
      </w:pPr>
    </w:p>
    <w:p w14:paraId="3F47BADC"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3258376D"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7D531B73"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7850F639" w14:textId="77777777" w:rsidR="00CB54BD"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68ABA70C" w14:textId="77777777" w:rsidR="00CB54BD"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39F43B4"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Default="00CB54BD">
      <w:pPr>
        <w:shd w:val="clear" w:color="auto" w:fill="FFFFFF"/>
        <w:tabs>
          <w:tab w:val="left" w:pos="1134"/>
          <w:tab w:val="left" w:pos="1344"/>
          <w:tab w:val="left" w:pos="1985"/>
        </w:tabs>
        <w:ind w:left="567"/>
        <w:jc w:val="both"/>
        <w:rPr>
          <w:rFonts w:ascii="Calibri" w:eastAsia="Calibri" w:hAnsi="Calibri" w:cs="Calibri"/>
          <w:sz w:val="22"/>
          <w:szCs w:val="22"/>
        </w:rPr>
      </w:pPr>
    </w:p>
    <w:p w14:paraId="67097D27" w14:textId="7865E9CA"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5F4A4E" w:rsidRPr="005F4A4E">
        <w:rPr>
          <w:rFonts w:ascii="Calibri" w:eastAsia="Calibri" w:hAnsi="Calibri" w:cs="Calibri"/>
          <w:sz w:val="22"/>
          <w:szCs w:val="22"/>
        </w:rPr>
        <w:t>03</w:t>
      </w:r>
      <w:r>
        <w:rPr>
          <w:rFonts w:ascii="Calibri" w:eastAsia="Calibri" w:hAnsi="Calibri" w:cs="Calibri"/>
          <w:sz w:val="22"/>
          <w:szCs w:val="22"/>
        </w:rPr>
        <w:t xml:space="preserve"> dias, após o qual poderão ser descartadas pela Administração, sem direito a ressarcimento.</w:t>
      </w:r>
    </w:p>
    <w:p w14:paraId="72133082"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6538E848"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5FA3061F"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2EC036" w14:textId="77777777" w:rsidR="00CB54BD" w:rsidRDefault="00764B1C" w:rsidP="004E3F39">
      <w:pPr>
        <w:numPr>
          <w:ilvl w:val="1"/>
          <w:numId w:val="21"/>
        </w:numPr>
        <w:shd w:val="clear" w:color="auto" w:fill="FFFFFF"/>
        <w:tabs>
          <w:tab w:val="left" w:pos="0"/>
          <w:tab w:val="left" w:pos="426"/>
        </w:tabs>
        <w:ind w:left="0" w:firstLine="0"/>
        <w:jc w:val="both"/>
      </w:pPr>
      <w:r>
        <w:rPr>
          <w:rFonts w:ascii="Calibri" w:eastAsia="Calibri" w:hAnsi="Calibri" w:cs="Calibri"/>
          <w:color w:val="FF0000"/>
          <w:sz w:val="22"/>
          <w:szCs w:val="22"/>
        </w:rPr>
        <w:t xml:space="preserve"> </w:t>
      </w: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Default="00CB54BD">
      <w:pPr>
        <w:shd w:val="clear" w:color="auto" w:fill="FFFFFF"/>
        <w:tabs>
          <w:tab w:val="left" w:pos="0"/>
          <w:tab w:val="left" w:pos="426"/>
        </w:tabs>
        <w:jc w:val="both"/>
        <w:rPr>
          <w:rFonts w:ascii="Calibri" w:eastAsia="Calibri" w:hAnsi="Calibri" w:cs="Calibri"/>
          <w:color w:val="000000"/>
          <w:sz w:val="22"/>
          <w:szCs w:val="22"/>
        </w:rPr>
      </w:pPr>
    </w:p>
    <w:p w14:paraId="4A2BD2B7" w14:textId="77777777" w:rsidR="007B3535" w:rsidRDefault="00764B1C" w:rsidP="007B3535">
      <w:pPr>
        <w:numPr>
          <w:ilvl w:val="1"/>
          <w:numId w:val="21"/>
        </w:numPr>
        <w:shd w:val="clear" w:color="auto" w:fill="FFFFFF"/>
        <w:tabs>
          <w:tab w:val="left" w:pos="0"/>
          <w:tab w:val="left" w:pos="426"/>
        </w:tabs>
        <w:ind w:left="0" w:firstLine="0"/>
        <w:jc w:val="both"/>
      </w:pPr>
      <w:r>
        <w:rPr>
          <w:rFonts w:ascii="Calibri" w:eastAsia="Calibri" w:hAnsi="Calibri" w:cs="Calibri"/>
          <w:color w:val="000000"/>
          <w:sz w:val="22"/>
          <w:szCs w:val="22"/>
        </w:rPr>
        <w:t>Se a proposta ou lance vencedor for desclassificado, o Agente de Contratação examinará a proposta ou lance subsequente, e, assim sucessivamente, na ordem de classificação.</w:t>
      </w:r>
    </w:p>
    <w:p w14:paraId="0E3FA2E8" w14:textId="77777777" w:rsidR="007B3535" w:rsidRDefault="007B3535" w:rsidP="007B3535">
      <w:pPr>
        <w:pStyle w:val="PargrafodaLista"/>
        <w:rPr>
          <w:rFonts w:ascii="Calibri" w:eastAsia="Calibri" w:hAnsi="Calibri" w:cs="Calibri"/>
          <w:color w:val="000000"/>
          <w:sz w:val="22"/>
          <w:szCs w:val="22"/>
        </w:rPr>
      </w:pPr>
    </w:p>
    <w:p w14:paraId="59B5CB99" w14:textId="77777777" w:rsidR="007B3535"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Havendo necessidade, o Agente de Contratação suspenderá a sessão, informando no “chat” a nova data e horário para a sua continuidade.</w:t>
      </w:r>
    </w:p>
    <w:p w14:paraId="2E5088AC" w14:textId="77777777" w:rsidR="007B3535" w:rsidRDefault="007B3535" w:rsidP="007B3535">
      <w:pPr>
        <w:pStyle w:val="PargrafodaLista"/>
        <w:rPr>
          <w:rFonts w:ascii="Calibri" w:eastAsia="Calibri" w:hAnsi="Calibri" w:cs="Calibri"/>
          <w:color w:val="000000"/>
          <w:sz w:val="22"/>
          <w:szCs w:val="22"/>
        </w:rPr>
      </w:pPr>
    </w:p>
    <w:p w14:paraId="0934772D" w14:textId="49ABAA6C" w:rsidR="00CB54BD"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Default="00CB54B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06783A" w14:textId="77777777" w:rsidR="00CB54BD" w:rsidRDefault="00764B1C" w:rsidP="004E3F39">
      <w:pPr>
        <w:numPr>
          <w:ilvl w:val="2"/>
          <w:numId w:val="21"/>
        </w:numPr>
        <w:tabs>
          <w:tab w:val="left" w:pos="851"/>
        </w:tabs>
        <w:ind w:left="284" w:firstLine="0"/>
        <w:jc w:val="both"/>
      </w:pPr>
      <w:r>
        <w:rPr>
          <w:rFonts w:ascii="Calibri" w:eastAsia="Calibri" w:hAnsi="Calibri"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Default="00CB54BD">
      <w:pPr>
        <w:tabs>
          <w:tab w:val="left" w:pos="851"/>
        </w:tabs>
        <w:ind w:left="284"/>
        <w:jc w:val="both"/>
        <w:rPr>
          <w:rFonts w:ascii="Calibri" w:eastAsia="Calibri" w:hAnsi="Calibri" w:cs="Calibri"/>
          <w:sz w:val="22"/>
          <w:szCs w:val="22"/>
        </w:rPr>
      </w:pPr>
    </w:p>
    <w:p w14:paraId="13ADA112" w14:textId="77777777" w:rsidR="00CB54BD" w:rsidRDefault="00764B1C" w:rsidP="004E3F39">
      <w:pPr>
        <w:numPr>
          <w:ilvl w:val="2"/>
          <w:numId w:val="21"/>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0708E604" w14:textId="77777777" w:rsidR="00CB54BD" w:rsidRDefault="00CB54BD">
      <w:pPr>
        <w:tabs>
          <w:tab w:val="left" w:pos="426"/>
          <w:tab w:val="left" w:pos="567"/>
        </w:tabs>
        <w:jc w:val="both"/>
        <w:rPr>
          <w:rFonts w:ascii="Calibri" w:eastAsia="Calibri" w:hAnsi="Calibri" w:cs="Calibri"/>
          <w:color w:val="000000"/>
          <w:sz w:val="22"/>
          <w:szCs w:val="22"/>
        </w:rPr>
      </w:pPr>
    </w:p>
    <w:p w14:paraId="7B6CDCF3" w14:textId="77777777" w:rsidR="00CB54BD"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Default="00CB54B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3AED52DD" w14:textId="77777777" w:rsidR="00CB54BD" w:rsidRDefault="00764B1C" w:rsidP="004E3F39">
      <w:pPr>
        <w:numPr>
          <w:ilvl w:val="1"/>
          <w:numId w:val="21"/>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Default="00764B1C">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7645EDDA" w14:textId="77777777" w:rsidR="00CB54BD"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73C2CA04" w14:textId="77777777" w:rsidR="00CB54BD" w:rsidRDefault="00CB54BD">
      <w:pPr>
        <w:rPr>
          <w:rFonts w:ascii="Calibri" w:eastAsia="Calibri" w:hAnsi="Calibri" w:cs="Calibri"/>
          <w:sz w:val="22"/>
          <w:szCs w:val="22"/>
        </w:rPr>
      </w:pPr>
    </w:p>
    <w:p w14:paraId="12CCE52E"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5980D493"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3E67F474" w14:textId="351F317C" w:rsidR="00CB54BD" w:rsidRDefault="00FF1224" w:rsidP="001419E3">
      <w:pPr>
        <w:numPr>
          <w:ilvl w:val="1"/>
          <w:numId w:val="3"/>
        </w:numPr>
        <w:pBdr>
          <w:top w:val="nil"/>
          <w:left w:val="nil"/>
          <w:bottom w:val="nil"/>
          <w:right w:val="nil"/>
          <w:between w:val="nil"/>
        </w:pBdr>
        <w:tabs>
          <w:tab w:val="left" w:pos="426"/>
        </w:tabs>
        <w:ind w:left="432"/>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w:t>
      </w:r>
      <w:r w:rsidRPr="00A66D1B">
        <w:rPr>
          <w:rFonts w:ascii="Calibri" w:eastAsia="Calibri" w:hAnsi="Calibri" w:cs="Calibri"/>
          <w:color w:val="000000"/>
          <w:sz w:val="22"/>
          <w:szCs w:val="22"/>
        </w:rPr>
        <w:t xml:space="preserve">no certame ou a futura contratação, mediante a consulta aos documentos inseridos no </w:t>
      </w:r>
      <w:r>
        <w:rPr>
          <w:rFonts w:ascii="Calibri" w:eastAsia="Calibri" w:hAnsi="Calibri" w:cs="Calibri"/>
          <w:color w:val="000000"/>
          <w:sz w:val="22"/>
          <w:szCs w:val="22"/>
        </w:rPr>
        <w:t>sistema, e ainda nos seguintes cadastros:</w:t>
      </w:r>
    </w:p>
    <w:p w14:paraId="3519D2F1" w14:textId="77777777" w:rsidR="00CB54BD" w:rsidRDefault="00CB54B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3ABE485C"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6">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30EABEF9" w14:textId="77777777" w:rsidR="00CB54BD" w:rsidRDefault="00CB54BD">
      <w:pPr>
        <w:tabs>
          <w:tab w:val="left" w:pos="851"/>
        </w:tabs>
        <w:jc w:val="both"/>
        <w:rPr>
          <w:rFonts w:ascii="Calibri" w:eastAsia="Calibri" w:hAnsi="Calibri" w:cs="Calibri"/>
          <w:sz w:val="22"/>
          <w:szCs w:val="22"/>
        </w:rPr>
      </w:pPr>
    </w:p>
    <w:p w14:paraId="38AD3039"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7">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671FC569" w14:textId="77777777" w:rsidR="00CB54BD" w:rsidRDefault="00CB54BD">
      <w:pPr>
        <w:tabs>
          <w:tab w:val="left" w:pos="851"/>
        </w:tabs>
        <w:jc w:val="both"/>
        <w:rPr>
          <w:rFonts w:ascii="Calibri" w:eastAsia="Calibri" w:hAnsi="Calibri" w:cs="Calibri"/>
          <w:sz w:val="22"/>
          <w:szCs w:val="22"/>
        </w:rPr>
      </w:pPr>
    </w:p>
    <w:p w14:paraId="48E52AA8"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8">
        <w:r>
          <w:rPr>
            <w:rFonts w:ascii="Calibri" w:eastAsia="Calibri" w:hAnsi="Calibri" w:cs="Calibri"/>
            <w:color w:val="0070C0"/>
            <w:sz w:val="22"/>
            <w:szCs w:val="22"/>
            <w:u w:val="single"/>
          </w:rPr>
          <w:t>https://contas.tcu.gov.br/ords/f?p=1660:3:0</w:t>
        </w:r>
      </w:hyperlink>
    </w:p>
    <w:p w14:paraId="1AA23CE2" w14:textId="77777777" w:rsidR="00CB54BD" w:rsidRDefault="00CB54BD">
      <w:pPr>
        <w:tabs>
          <w:tab w:val="left" w:pos="851"/>
        </w:tabs>
        <w:ind w:left="284"/>
        <w:jc w:val="both"/>
        <w:rPr>
          <w:rFonts w:ascii="Calibri" w:eastAsia="Calibri" w:hAnsi="Calibri" w:cs="Calibri"/>
          <w:sz w:val="22"/>
          <w:szCs w:val="22"/>
        </w:rPr>
      </w:pPr>
    </w:p>
    <w:p w14:paraId="5D067960" w14:textId="77777777" w:rsidR="00CB54BD" w:rsidRDefault="00764B1C">
      <w:pPr>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Default="00CB54BD">
      <w:pPr>
        <w:tabs>
          <w:tab w:val="left" w:pos="882"/>
          <w:tab w:val="left" w:pos="1276"/>
        </w:tabs>
        <w:jc w:val="both"/>
        <w:rPr>
          <w:rFonts w:ascii="Calibri" w:eastAsia="Calibri" w:hAnsi="Calibri" w:cs="Calibri"/>
          <w:color w:val="000000"/>
          <w:sz w:val="22"/>
          <w:szCs w:val="22"/>
        </w:rPr>
      </w:pPr>
    </w:p>
    <w:p w14:paraId="1861BF84"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FCEAB7" w14:textId="77777777" w:rsidR="00CB54BD" w:rsidRDefault="00CB54B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19C55E6D"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43C43D76" w14:textId="77777777" w:rsidR="00CB54BD" w:rsidRDefault="00CB54BD">
      <w:pPr>
        <w:tabs>
          <w:tab w:val="left" w:pos="709"/>
          <w:tab w:val="left" w:pos="1276"/>
          <w:tab w:val="left" w:pos="1560"/>
        </w:tabs>
        <w:ind w:left="567"/>
        <w:jc w:val="both"/>
        <w:rPr>
          <w:rFonts w:ascii="Calibri" w:eastAsia="Calibri" w:hAnsi="Calibri" w:cs="Calibri"/>
          <w:color w:val="000000"/>
          <w:sz w:val="22"/>
          <w:szCs w:val="22"/>
        </w:rPr>
      </w:pPr>
    </w:p>
    <w:p w14:paraId="5A76A4BE"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149AF4CD" w14:textId="77777777" w:rsidR="00CB54BD" w:rsidRDefault="00CB54BD">
      <w:pPr>
        <w:tabs>
          <w:tab w:val="left" w:pos="567"/>
          <w:tab w:val="left" w:pos="1276"/>
          <w:tab w:val="left" w:pos="1560"/>
        </w:tabs>
        <w:jc w:val="both"/>
        <w:rPr>
          <w:rFonts w:ascii="Calibri" w:eastAsia="Calibri" w:hAnsi="Calibri" w:cs="Calibri"/>
          <w:color w:val="000000"/>
          <w:sz w:val="22"/>
          <w:szCs w:val="22"/>
        </w:rPr>
      </w:pPr>
    </w:p>
    <w:p w14:paraId="17AE25E8"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 Agente de Contratação reputará o licitante inabilitado, por falta de condição de participação.</w:t>
      </w:r>
    </w:p>
    <w:p w14:paraId="0EF0E90F" w14:textId="77777777" w:rsidR="00CB54BD" w:rsidRDefault="00CB54BD">
      <w:pPr>
        <w:tabs>
          <w:tab w:val="left" w:pos="851"/>
        </w:tabs>
        <w:ind w:left="284"/>
        <w:jc w:val="both"/>
        <w:rPr>
          <w:rFonts w:ascii="Calibri" w:eastAsia="Calibri" w:hAnsi="Calibri" w:cs="Calibri"/>
          <w:color w:val="000000"/>
          <w:sz w:val="22"/>
          <w:szCs w:val="22"/>
        </w:rPr>
      </w:pPr>
    </w:p>
    <w:p w14:paraId="4B29ABA1"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Default="00CB54BD">
      <w:pPr>
        <w:tabs>
          <w:tab w:val="left" w:pos="993"/>
        </w:tabs>
        <w:jc w:val="both"/>
        <w:rPr>
          <w:rFonts w:ascii="Calibri" w:eastAsia="Calibri" w:hAnsi="Calibri" w:cs="Calibri"/>
          <w:color w:val="000000"/>
          <w:sz w:val="22"/>
          <w:szCs w:val="22"/>
        </w:rPr>
      </w:pPr>
    </w:p>
    <w:p w14:paraId="53D09833" w14:textId="21747767" w:rsidR="00CB54BD" w:rsidRDefault="00764B1C">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sidR="00400712">
        <w:rPr>
          <w:rFonts w:ascii="Calibri" w:eastAsia="Calibri" w:hAnsi="Calibri" w:cs="Calibri"/>
          <w:bCs/>
          <w:color w:val="000000"/>
          <w:sz w:val="22"/>
          <w:szCs w:val="22"/>
        </w:rPr>
        <w:t>sistema</w:t>
      </w:r>
      <w:r>
        <w:rPr>
          <w:rFonts w:ascii="Calibri" w:eastAsia="Calibri" w:hAnsi="Calibri" w:cs="Calibri"/>
          <w:b/>
          <w:sz w:val="22"/>
          <w:szCs w:val="22"/>
        </w:rPr>
        <w:t>,</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46BC090"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34C6F43C" w14:textId="00658DC2" w:rsidR="00CB54BD" w:rsidRDefault="00764B1C">
      <w:pPr>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w:t>
      </w:r>
      <w:r w:rsidR="00400712">
        <w:rPr>
          <w:rFonts w:ascii="Calibri" w:eastAsia="Calibri" w:hAnsi="Calibri" w:cs="Calibri"/>
          <w:color w:val="000000"/>
          <w:sz w:val="22"/>
          <w:szCs w:val="22"/>
        </w:rPr>
        <w:t>sistema</w:t>
      </w:r>
      <w:r w:rsidRPr="00A66D1B">
        <w:rPr>
          <w:rFonts w:ascii="Calibri" w:eastAsia="Calibri" w:hAnsi="Calibri" w:cs="Calibri"/>
          <w:b/>
          <w:sz w:val="22"/>
          <w:szCs w:val="22"/>
        </w:rPr>
        <w:t>,</w:t>
      </w:r>
      <w:r w:rsidRPr="00A66D1B">
        <w:rPr>
          <w:rFonts w:ascii="Calibri" w:eastAsia="Calibri" w:hAnsi="Calibri" w:cs="Calibri"/>
          <w:b/>
          <w:color w:val="000000"/>
          <w:sz w:val="22"/>
          <w:szCs w:val="22"/>
        </w:rPr>
        <w:t xml:space="preserve"> </w:t>
      </w:r>
      <w:r w:rsidRPr="00A66D1B">
        <w:rPr>
          <w:rFonts w:ascii="Calibri" w:eastAsia="Calibri" w:hAnsi="Calibri" w:cs="Calibri"/>
          <w:color w:val="000000"/>
          <w:sz w:val="22"/>
          <w:szCs w:val="22"/>
        </w:rPr>
        <w:t>para</w:t>
      </w:r>
      <w:r>
        <w:rPr>
          <w:rFonts w:ascii="Calibri" w:eastAsia="Calibri" w:hAnsi="Calibri" w:cs="Calibri"/>
          <w:color w:val="000000"/>
          <w:sz w:val="22"/>
          <w:szCs w:val="22"/>
        </w:rPr>
        <w:t xml:space="preserve"> que estejam vigentes na data da abertura da sessão pública, ou encaminhar, em conjunto com a apresentação da proposta, a respectiva documentação atualizada.</w:t>
      </w:r>
    </w:p>
    <w:p w14:paraId="4F9463CF"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AC5D704" w14:textId="77777777" w:rsidR="00CB54BD" w:rsidRDefault="00764B1C">
      <w:pPr>
        <w:numPr>
          <w:ilvl w:val="2"/>
          <w:numId w:val="3"/>
        </w:numPr>
        <w:tabs>
          <w:tab w:val="left" w:pos="993"/>
        </w:tabs>
        <w:ind w:left="284" w:firstLine="62"/>
        <w:jc w:val="both"/>
      </w:pPr>
      <w:r>
        <w:rPr>
          <w:rFonts w:ascii="Calibri" w:eastAsia="Calibri" w:hAnsi="Calibri"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Default="00CB54BD">
      <w:pPr>
        <w:tabs>
          <w:tab w:val="left" w:pos="1843"/>
        </w:tabs>
        <w:ind w:left="1134"/>
        <w:jc w:val="both"/>
        <w:rPr>
          <w:rFonts w:ascii="Calibri" w:eastAsia="Calibri" w:hAnsi="Calibri" w:cs="Calibri"/>
          <w:color w:val="000000"/>
          <w:sz w:val="22"/>
          <w:szCs w:val="22"/>
        </w:rPr>
      </w:pPr>
    </w:p>
    <w:p w14:paraId="57385D4E" w14:textId="77777777"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116102A9" w14:textId="0A0F5BEC"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F4A4E" w:rsidRPr="005F4A4E">
        <w:rPr>
          <w:rFonts w:ascii="Calibri" w:eastAsia="Calibri" w:hAnsi="Calibri" w:cs="Calibri"/>
          <w:color w:val="000000"/>
          <w:sz w:val="22"/>
          <w:szCs w:val="22"/>
        </w:rPr>
        <w:t>02</w:t>
      </w:r>
      <w:r>
        <w:rPr>
          <w:rFonts w:ascii="Calibri" w:eastAsia="Calibri" w:hAnsi="Calibri" w:cs="Calibri"/>
          <w:color w:val="000000"/>
          <w:sz w:val="22"/>
          <w:szCs w:val="22"/>
        </w:rPr>
        <w:t xml:space="preserve"> horas sob pena de inabilitação.</w:t>
      </w:r>
    </w:p>
    <w:p w14:paraId="51AFDA0C"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624CD13A" w14:textId="77777777" w:rsidR="00CB54BD" w:rsidRDefault="00764B1C">
      <w:pPr>
        <w:numPr>
          <w:ilvl w:val="1"/>
          <w:numId w:val="3"/>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Default="00CB54BD">
      <w:pPr>
        <w:tabs>
          <w:tab w:val="left" w:pos="426"/>
        </w:tabs>
        <w:jc w:val="both"/>
        <w:rPr>
          <w:rFonts w:ascii="Calibri" w:eastAsia="Calibri" w:hAnsi="Calibri" w:cs="Calibri"/>
          <w:sz w:val="22"/>
          <w:szCs w:val="22"/>
        </w:rPr>
      </w:pPr>
    </w:p>
    <w:p w14:paraId="7D407C15"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2DE529BE"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EC79F5E" w14:textId="77777777" w:rsidR="00957A6C" w:rsidRDefault="00764B1C" w:rsidP="00957A6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39B589" w14:textId="77777777" w:rsidR="00957A6C" w:rsidRDefault="00957A6C" w:rsidP="00957A6C">
      <w:pPr>
        <w:pStyle w:val="PargrafodaLista"/>
        <w:rPr>
          <w:rFonts w:ascii="Calibri" w:eastAsia="Calibri" w:hAnsi="Calibri" w:cs="Calibri"/>
          <w:color w:val="000000"/>
          <w:sz w:val="22"/>
          <w:szCs w:val="22"/>
        </w:rPr>
      </w:pPr>
    </w:p>
    <w:p w14:paraId="633930C0" w14:textId="43592AB1" w:rsidR="00CB54BD" w:rsidRDefault="00764B1C" w:rsidP="00957A6C">
      <w:pPr>
        <w:numPr>
          <w:ilvl w:val="1"/>
          <w:numId w:val="15"/>
        </w:numPr>
        <w:pBdr>
          <w:top w:val="nil"/>
          <w:left w:val="nil"/>
          <w:bottom w:val="nil"/>
          <w:right w:val="nil"/>
          <w:between w:val="nil"/>
        </w:pBdr>
        <w:tabs>
          <w:tab w:val="left" w:pos="426"/>
        </w:tabs>
        <w:ind w:left="0" w:firstLine="0"/>
        <w:jc w:val="both"/>
      </w:pPr>
      <w:r w:rsidRPr="00957A6C">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1A6620AC"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5B002845" w14:textId="77777777" w:rsidR="00CB54BD" w:rsidRDefault="00CB54BD">
      <w:pPr>
        <w:pBdr>
          <w:top w:val="nil"/>
          <w:left w:val="nil"/>
          <w:bottom w:val="nil"/>
          <w:right w:val="nil"/>
          <w:between w:val="nil"/>
        </w:pBdr>
        <w:ind w:left="858"/>
        <w:jc w:val="both"/>
        <w:rPr>
          <w:rFonts w:ascii="Calibri" w:eastAsia="Calibri" w:hAnsi="Calibri" w:cs="Calibri"/>
          <w:color w:val="000000"/>
          <w:sz w:val="22"/>
          <w:szCs w:val="22"/>
          <w:highlight w:val="yellow"/>
        </w:rPr>
      </w:pPr>
    </w:p>
    <w:p w14:paraId="319C2A03" w14:textId="3AC39DD0" w:rsidR="00CB54BD" w:rsidRDefault="00764B1C" w:rsidP="004E29DE">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32A26AC0" w14:textId="77777777" w:rsidR="004E29DE" w:rsidRPr="004E29DE" w:rsidRDefault="004E29DE" w:rsidP="004E29DE">
      <w:pPr>
        <w:pBdr>
          <w:top w:val="nil"/>
          <w:left w:val="nil"/>
          <w:bottom w:val="nil"/>
          <w:right w:val="nil"/>
          <w:between w:val="nil"/>
        </w:pBdr>
        <w:tabs>
          <w:tab w:val="left" w:pos="426"/>
          <w:tab w:val="left" w:pos="1134"/>
        </w:tabs>
        <w:jc w:val="both"/>
      </w:pPr>
    </w:p>
    <w:p w14:paraId="38B4F54D" w14:textId="33DD595F"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empresário individual: inscrição no Registro Público de Empresas Mercantis, a cargo da Junta Comercial da respectiva sede;</w:t>
      </w:r>
    </w:p>
    <w:p w14:paraId="5F6E9131" w14:textId="77777777" w:rsidR="004E29DE" w:rsidRPr="004E29DE" w:rsidRDefault="004E29DE" w:rsidP="004E29DE">
      <w:pPr>
        <w:pBdr>
          <w:top w:val="nil"/>
          <w:left w:val="nil"/>
          <w:bottom w:val="nil"/>
          <w:right w:val="nil"/>
          <w:between w:val="nil"/>
        </w:pBdr>
        <w:tabs>
          <w:tab w:val="left" w:pos="851"/>
          <w:tab w:val="left" w:pos="1134"/>
          <w:tab w:val="left" w:pos="1701"/>
        </w:tabs>
        <w:ind w:left="284"/>
        <w:jc w:val="both"/>
      </w:pPr>
    </w:p>
    <w:p w14:paraId="281D9E42" w14:textId="420B7EA3"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9">
        <w:r w:rsidRPr="004E29DE">
          <w:rPr>
            <w:rFonts w:ascii="Calibri" w:eastAsia="Calibri" w:hAnsi="Calibri" w:cs="Calibri"/>
            <w:color w:val="0066FF"/>
            <w:sz w:val="22"/>
            <w:szCs w:val="22"/>
            <w:u w:val="single"/>
          </w:rPr>
          <w:t>www.portaldoempreendedor.gov.br</w:t>
        </w:r>
      </w:hyperlink>
    </w:p>
    <w:p w14:paraId="663B05B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FF0D431"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0978BE"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810CB9"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645C679"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DA500A2"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53A6712D"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06D203"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CBD268"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24141F7" w14:textId="19CA0538"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empresa ou sociedade estrangeira em funcionamento no País: decreto de autorizaçã</w:t>
      </w:r>
      <w:r w:rsidR="00505311">
        <w:rPr>
          <w:rFonts w:ascii="Calibri" w:eastAsia="Calibri" w:hAnsi="Calibri" w:cs="Calibri"/>
          <w:color w:val="000000"/>
          <w:sz w:val="22"/>
          <w:szCs w:val="22"/>
        </w:rPr>
        <w:t>o</w:t>
      </w:r>
      <w:r w:rsidRPr="004E29DE">
        <w:rPr>
          <w:rFonts w:ascii="Calibri" w:eastAsia="Calibri" w:hAnsi="Calibri" w:cs="Calibri"/>
          <w:color w:val="000000"/>
          <w:sz w:val="22"/>
          <w:szCs w:val="22"/>
        </w:rPr>
        <w:t>;</w:t>
      </w:r>
    </w:p>
    <w:p w14:paraId="00D76C4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2B32DBBB" w14:textId="47E4DEB9" w:rsidR="00CB54BD"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Os documentos acima deverão estar acompanhados de todas as alterações ou da consolidação respectiva;</w:t>
      </w:r>
    </w:p>
    <w:p w14:paraId="592462A2" w14:textId="77777777" w:rsidR="00CB54BD" w:rsidRDefault="00CB54BD">
      <w:pPr>
        <w:tabs>
          <w:tab w:val="left" w:pos="1843"/>
        </w:tabs>
        <w:jc w:val="both"/>
        <w:rPr>
          <w:rFonts w:ascii="Calibri" w:eastAsia="Calibri" w:hAnsi="Calibri" w:cs="Calibri"/>
          <w:color w:val="000000"/>
          <w:sz w:val="22"/>
          <w:szCs w:val="22"/>
        </w:rPr>
      </w:pPr>
    </w:p>
    <w:p w14:paraId="63E8C88D" w14:textId="77777777" w:rsidR="00CB54BD" w:rsidRDefault="00764B1C">
      <w:pPr>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7462B20B" w14:textId="77777777" w:rsidR="00CB54BD" w:rsidRDefault="00CB54B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3D793AEB"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Nacional de Pessoas Jurídicas (CNPJ) ou no Cadastro de Pessoas Físicas (CPF), conforme o caso;</w:t>
      </w:r>
    </w:p>
    <w:p w14:paraId="46052F68" w14:textId="77777777" w:rsidR="00902275" w:rsidRPr="00902275" w:rsidRDefault="00902275" w:rsidP="00902275">
      <w:pPr>
        <w:pStyle w:val="PargrafodaLista"/>
        <w:tabs>
          <w:tab w:val="left" w:pos="851"/>
        </w:tabs>
        <w:jc w:val="both"/>
      </w:pPr>
    </w:p>
    <w:p w14:paraId="23F1E047"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1135BAB8" w14:textId="77777777" w:rsidR="00902275" w:rsidRPr="00902275" w:rsidRDefault="00902275" w:rsidP="00902275">
      <w:pPr>
        <w:pStyle w:val="PargrafodaLista"/>
        <w:rPr>
          <w:rFonts w:ascii="Calibri" w:eastAsia="Calibri" w:hAnsi="Calibri" w:cs="Calibri"/>
          <w:sz w:val="22"/>
          <w:szCs w:val="22"/>
        </w:rPr>
      </w:pPr>
    </w:p>
    <w:p w14:paraId="3823FA1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3E593D" w14:textId="77777777" w:rsidR="00902275" w:rsidRPr="00902275" w:rsidRDefault="00902275" w:rsidP="00902275">
      <w:pPr>
        <w:pStyle w:val="PargrafodaLista"/>
        <w:rPr>
          <w:rFonts w:ascii="Calibri" w:eastAsia="Calibri" w:hAnsi="Calibri" w:cs="Calibri"/>
          <w:color w:val="000000"/>
          <w:sz w:val="22"/>
          <w:szCs w:val="22"/>
        </w:rPr>
      </w:pPr>
    </w:p>
    <w:p w14:paraId="5B471DE8"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com o Fundo de Garantia do Tempo de Serviço (FGTS);</w:t>
      </w:r>
    </w:p>
    <w:p w14:paraId="52534145" w14:textId="77777777" w:rsidR="00902275" w:rsidRPr="00902275" w:rsidRDefault="00902275" w:rsidP="00902275">
      <w:pPr>
        <w:pStyle w:val="PargrafodaLista"/>
        <w:rPr>
          <w:rFonts w:ascii="Calibri" w:eastAsia="Calibri" w:hAnsi="Calibri" w:cs="Calibri"/>
          <w:sz w:val="22"/>
          <w:szCs w:val="22"/>
        </w:rPr>
      </w:pPr>
    </w:p>
    <w:p w14:paraId="4B1547F0"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A75A0FA" w14:textId="77777777" w:rsidR="00902275" w:rsidRPr="00902275" w:rsidRDefault="00902275" w:rsidP="00902275">
      <w:pPr>
        <w:pStyle w:val="PargrafodaLista"/>
        <w:rPr>
          <w:rFonts w:ascii="Calibri" w:eastAsia="Calibri" w:hAnsi="Calibri" w:cs="Calibri"/>
          <w:color w:val="000000"/>
          <w:sz w:val="22"/>
          <w:szCs w:val="22"/>
        </w:rPr>
      </w:pPr>
    </w:p>
    <w:p w14:paraId="2004AEE1"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6EB5A8C7" w14:textId="77777777" w:rsidR="00902275" w:rsidRPr="00902275" w:rsidRDefault="00902275" w:rsidP="00902275">
      <w:pPr>
        <w:pStyle w:val="PargrafodaLista"/>
        <w:rPr>
          <w:rFonts w:ascii="Calibri" w:eastAsia="Calibri" w:hAnsi="Calibri" w:cs="Calibri"/>
          <w:sz w:val="22"/>
          <w:szCs w:val="22"/>
        </w:rPr>
      </w:pPr>
    </w:p>
    <w:p w14:paraId="2977A50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6E031CB0" w14:textId="77777777" w:rsidR="00902275" w:rsidRPr="00902275" w:rsidRDefault="00902275" w:rsidP="00902275">
      <w:pPr>
        <w:pStyle w:val="PargrafodaLista"/>
        <w:rPr>
          <w:rFonts w:ascii="Calibri" w:eastAsia="Calibri" w:hAnsi="Calibri" w:cs="Calibri"/>
          <w:color w:val="000000"/>
          <w:sz w:val="22"/>
          <w:szCs w:val="22"/>
        </w:rPr>
      </w:pPr>
    </w:p>
    <w:p w14:paraId="4AD22056" w14:textId="10F4030D" w:rsidR="00CB54BD"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Caso o licitante detentor do menor preço</w:t>
      </w:r>
      <w:r w:rsidR="00C719CF">
        <w:rPr>
          <w:rFonts w:ascii="Calibri" w:eastAsia="Calibri" w:hAnsi="Calibri" w:cs="Calibri"/>
          <w:color w:val="000000"/>
          <w:sz w:val="22"/>
          <w:szCs w:val="22"/>
        </w:rPr>
        <w:t xml:space="preserve"> global</w:t>
      </w:r>
      <w:r w:rsidRPr="00902275">
        <w:rPr>
          <w:rFonts w:ascii="Calibri" w:eastAsia="Calibri" w:hAnsi="Calibri" w:cs="Calibri"/>
          <w:color w:val="000000"/>
          <w:sz w:val="22"/>
          <w:szCs w:val="22"/>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Default="00CB54BD">
      <w:pPr>
        <w:tabs>
          <w:tab w:val="left" w:pos="709"/>
          <w:tab w:val="left" w:pos="1440"/>
          <w:tab w:val="left" w:pos="1701"/>
        </w:tabs>
        <w:jc w:val="both"/>
        <w:rPr>
          <w:rFonts w:ascii="Calibri" w:eastAsia="Calibri" w:hAnsi="Calibri" w:cs="Calibri"/>
          <w:b/>
          <w:color w:val="7030A0"/>
          <w:sz w:val="22"/>
          <w:szCs w:val="22"/>
          <w:u w:val="single"/>
        </w:rPr>
      </w:pPr>
    </w:p>
    <w:p w14:paraId="0857662E" w14:textId="77777777" w:rsidR="00CB54BD" w:rsidRDefault="00764B1C">
      <w:pPr>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1BF7B147" w14:textId="77777777" w:rsidR="00CB54BD" w:rsidRDefault="00CB54BD">
      <w:pPr>
        <w:pBdr>
          <w:top w:val="nil"/>
          <w:left w:val="nil"/>
          <w:bottom w:val="nil"/>
          <w:right w:val="nil"/>
          <w:between w:val="nil"/>
        </w:pBdr>
        <w:tabs>
          <w:tab w:val="left" w:pos="567"/>
        </w:tabs>
        <w:jc w:val="both"/>
        <w:rPr>
          <w:rFonts w:ascii="Calibri" w:eastAsia="Calibri" w:hAnsi="Calibri" w:cs="Calibri"/>
          <w:b/>
          <w:color w:val="000000"/>
          <w:sz w:val="22"/>
          <w:szCs w:val="22"/>
        </w:rPr>
      </w:pPr>
    </w:p>
    <w:p w14:paraId="4993C93D" w14:textId="345067BC" w:rsidR="007C6F50" w:rsidRDefault="007C6F50" w:rsidP="00902275">
      <w:pPr>
        <w:pStyle w:val="PargrafodaLista"/>
        <w:numPr>
          <w:ilvl w:val="2"/>
          <w:numId w:val="32"/>
        </w:numPr>
        <w:tabs>
          <w:tab w:val="left" w:pos="993"/>
          <w:tab w:val="left" w:pos="1843"/>
        </w:tabs>
        <w:jc w:val="both"/>
        <w:rPr>
          <w:rFonts w:ascii="Calibri" w:eastAsia="Calibri" w:hAnsi="Calibri" w:cs="Calibri"/>
          <w:sz w:val="22"/>
          <w:szCs w:val="22"/>
        </w:rPr>
      </w:pPr>
      <w:r w:rsidRPr="007C6F50">
        <w:rPr>
          <w:rFonts w:ascii="Calibri" w:eastAsia="Calibri" w:hAnsi="Calibri" w:cs="Calibri"/>
          <w:sz w:val="22"/>
          <w:szCs w:val="22"/>
        </w:rPr>
        <w:t>Certidão negativa de feitos sobre falência expedida pelo distribuidor da sede do licitante.</w:t>
      </w:r>
    </w:p>
    <w:p w14:paraId="57D83F96" w14:textId="77777777" w:rsidR="007C6F50" w:rsidRDefault="007C6F50" w:rsidP="007C6F50">
      <w:pPr>
        <w:pStyle w:val="PargrafodaLista"/>
        <w:tabs>
          <w:tab w:val="left" w:pos="993"/>
          <w:tab w:val="left" w:pos="1843"/>
        </w:tabs>
        <w:jc w:val="both"/>
        <w:rPr>
          <w:rFonts w:ascii="Calibri" w:eastAsia="Calibri" w:hAnsi="Calibri" w:cs="Calibri"/>
          <w:sz w:val="22"/>
          <w:szCs w:val="22"/>
        </w:rPr>
      </w:pPr>
    </w:p>
    <w:p w14:paraId="6272D5F8" w14:textId="615BEE21" w:rsidR="008770AC" w:rsidRDefault="003D2581" w:rsidP="008770AC">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76EE3095"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452F5EEF"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criadas no exercício financeiro deverão atender a todas as exigências da habilitação e poderão substituir os demonstrativos contábeis pelo balanço de abertura.</w:t>
      </w:r>
    </w:p>
    <w:p w14:paraId="07EFDE3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248B1C00" w14:textId="59E0E956"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Os documentos referidos acima limitar-se-ão ao último exercício no caso de a pessoa jurídica ter sido constituída há menos de 2 (dois) anos.</w:t>
      </w:r>
    </w:p>
    <w:p w14:paraId="3955D9D6"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0C24CB4B"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optantes do Sistema Público de Escrituração Contábil Digital (SPED), deverão comprovar a documentação acima apresentando o Livro Digital com o Termo de autenticação;</w:t>
      </w:r>
    </w:p>
    <w:p w14:paraId="4EAC9150"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23584F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6D3A695F" w14:textId="2DA283F1" w:rsidR="003D2581" w:rsidRP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 comprovação da situação financeira da empresa será constatada mediante obtenção de índices de Liquidez Geral (LG), Solvência Geral (SG) e Liquidez Corrente (LC), superiores a 1 (hum) resultantes da aplicação das fórmulas:</w:t>
      </w:r>
    </w:p>
    <w:p w14:paraId="422AA065" w14:textId="77777777" w:rsidR="00850B2D" w:rsidRPr="003D2581" w:rsidRDefault="00850B2D" w:rsidP="00850B2D">
      <w:pPr>
        <w:tabs>
          <w:tab w:val="left" w:pos="993"/>
          <w:tab w:val="left" w:pos="1843"/>
        </w:tabs>
        <w:ind w:left="646"/>
        <w:jc w:val="both"/>
        <w:rPr>
          <w:rFonts w:ascii="Calibri" w:eastAsia="Calibri" w:hAnsi="Calibri" w:cs="Calibri"/>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ABBFFD6" w14:textId="77777777" w:rsidTr="00850B2D">
        <w:tc>
          <w:tcPr>
            <w:tcW w:w="2235" w:type="dxa"/>
            <w:vMerge w:val="restart"/>
            <w:tcBorders>
              <w:top w:val="nil"/>
              <w:left w:val="nil"/>
              <w:bottom w:val="nil"/>
              <w:right w:val="nil"/>
            </w:tcBorders>
            <w:vAlign w:val="center"/>
            <w:hideMark/>
          </w:tcPr>
          <w:p w14:paraId="43DC32CD" w14:textId="77777777" w:rsidR="00850B2D" w:rsidRDefault="00850B2D">
            <w:pPr>
              <w:tabs>
                <w:tab w:val="left" w:pos="1440"/>
              </w:tabs>
              <w:jc w:val="center"/>
              <w:rPr>
                <w:rFonts w:ascii="Calibri" w:eastAsia="Calibri" w:hAnsi="Calibri" w:cs="Calibri"/>
                <w:sz w:val="22"/>
                <w:szCs w:val="22"/>
              </w:rPr>
            </w:pPr>
            <w:r>
              <w:rPr>
                <w:rFonts w:ascii="Calibri" w:eastAsia="Calibri" w:hAnsi="Calibri" w:cs="Calibri"/>
                <w:sz w:val="22"/>
                <w:szCs w:val="22"/>
              </w:rPr>
              <w:t>LG =</w:t>
            </w:r>
          </w:p>
        </w:tc>
        <w:tc>
          <w:tcPr>
            <w:tcW w:w="5103" w:type="dxa"/>
            <w:tcBorders>
              <w:top w:val="nil"/>
              <w:left w:val="nil"/>
              <w:bottom w:val="single" w:sz="4" w:space="0" w:color="000000"/>
              <w:right w:val="nil"/>
            </w:tcBorders>
            <w:vAlign w:val="bottom"/>
            <w:hideMark/>
          </w:tcPr>
          <w:p w14:paraId="7195CBE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Ativo Circulante + Realizável a Longo Prazo</w:t>
            </w:r>
          </w:p>
        </w:tc>
      </w:tr>
      <w:tr w:rsidR="00850B2D" w14:paraId="0B930C8C" w14:textId="77777777" w:rsidTr="00850B2D">
        <w:tc>
          <w:tcPr>
            <w:tcW w:w="2235" w:type="dxa"/>
            <w:vMerge/>
            <w:tcBorders>
              <w:top w:val="nil"/>
              <w:left w:val="nil"/>
              <w:bottom w:val="nil"/>
              <w:right w:val="nil"/>
            </w:tcBorders>
            <w:vAlign w:val="center"/>
            <w:hideMark/>
          </w:tcPr>
          <w:p w14:paraId="39528118" w14:textId="77777777" w:rsidR="00850B2D" w:rsidRDefault="00850B2D">
            <w:pPr>
              <w:rPr>
                <w:rFonts w:ascii="Calibri" w:eastAsia="Calibri" w:hAnsi="Calibri" w:cs="Calibri"/>
                <w:sz w:val="22"/>
                <w:szCs w:val="22"/>
              </w:rPr>
            </w:pPr>
          </w:p>
        </w:tc>
        <w:tc>
          <w:tcPr>
            <w:tcW w:w="5103" w:type="dxa"/>
            <w:tcBorders>
              <w:top w:val="single" w:sz="4" w:space="0" w:color="000000"/>
              <w:left w:val="nil"/>
              <w:bottom w:val="nil"/>
              <w:right w:val="nil"/>
            </w:tcBorders>
            <w:hideMark/>
          </w:tcPr>
          <w:p w14:paraId="2D2F531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Passivo Circulante + Passivo Não Circulante</w:t>
            </w:r>
          </w:p>
        </w:tc>
      </w:tr>
    </w:tbl>
    <w:p w14:paraId="23550804" w14:textId="77777777" w:rsidR="00850B2D" w:rsidRDefault="00850B2D" w:rsidP="00850B2D">
      <w:pPr>
        <w:tabs>
          <w:tab w:val="left" w:pos="1440"/>
        </w:tabs>
        <w:jc w:val="both"/>
        <w:rPr>
          <w:rFonts w:ascii="Calibri" w:eastAsia="Calibri" w:hAnsi="Calibri" w:cs="Calibri"/>
          <w:color w:val="000000"/>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D8DE8FF" w14:textId="77777777" w:rsidTr="00850B2D">
        <w:tc>
          <w:tcPr>
            <w:tcW w:w="2235" w:type="dxa"/>
            <w:vMerge w:val="restart"/>
            <w:tcBorders>
              <w:top w:val="nil"/>
              <w:left w:val="nil"/>
              <w:bottom w:val="nil"/>
              <w:right w:val="nil"/>
            </w:tcBorders>
            <w:vAlign w:val="center"/>
            <w:hideMark/>
          </w:tcPr>
          <w:p w14:paraId="10213AED"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top w:val="nil"/>
              <w:left w:val="nil"/>
              <w:bottom w:val="single" w:sz="4" w:space="0" w:color="000000"/>
              <w:right w:val="nil"/>
            </w:tcBorders>
            <w:vAlign w:val="bottom"/>
            <w:hideMark/>
          </w:tcPr>
          <w:p w14:paraId="65DE55C9"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850B2D" w14:paraId="36B1A5DB" w14:textId="77777777" w:rsidTr="00850B2D">
        <w:tc>
          <w:tcPr>
            <w:tcW w:w="2235" w:type="dxa"/>
            <w:vMerge/>
            <w:tcBorders>
              <w:top w:val="nil"/>
              <w:left w:val="nil"/>
              <w:bottom w:val="nil"/>
              <w:right w:val="nil"/>
            </w:tcBorders>
            <w:vAlign w:val="center"/>
            <w:hideMark/>
          </w:tcPr>
          <w:p w14:paraId="68304478" w14:textId="77777777" w:rsidR="00850B2D" w:rsidRDefault="00850B2D">
            <w:pPr>
              <w:rPr>
                <w:rFonts w:ascii="Calibri" w:eastAsia="Calibri" w:hAnsi="Calibri" w:cs="Calibri"/>
                <w:color w:val="000000"/>
                <w:sz w:val="22"/>
                <w:szCs w:val="22"/>
              </w:rPr>
            </w:pPr>
          </w:p>
        </w:tc>
        <w:tc>
          <w:tcPr>
            <w:tcW w:w="5103" w:type="dxa"/>
            <w:tcBorders>
              <w:top w:val="single" w:sz="4" w:space="0" w:color="000000"/>
              <w:left w:val="nil"/>
              <w:bottom w:val="nil"/>
              <w:right w:val="nil"/>
            </w:tcBorders>
            <w:hideMark/>
          </w:tcPr>
          <w:p w14:paraId="1EBF9486"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8349FD8" w14:textId="77777777" w:rsidR="00850B2D" w:rsidRDefault="00850B2D" w:rsidP="00850B2D">
      <w:pPr>
        <w:tabs>
          <w:tab w:val="left" w:pos="1440"/>
        </w:tabs>
        <w:jc w:val="both"/>
        <w:rPr>
          <w:rFonts w:ascii="Calibri" w:eastAsia="Calibri" w:hAnsi="Calibri" w:cs="Calibri"/>
          <w:color w:val="000000"/>
          <w:sz w:val="22"/>
          <w:szCs w:val="22"/>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850B2D" w14:paraId="712C62FE" w14:textId="77777777" w:rsidTr="00850B2D">
        <w:tc>
          <w:tcPr>
            <w:tcW w:w="2235" w:type="dxa"/>
            <w:vMerge w:val="restart"/>
            <w:tcBorders>
              <w:top w:val="nil"/>
              <w:left w:val="nil"/>
              <w:bottom w:val="nil"/>
              <w:right w:val="nil"/>
            </w:tcBorders>
            <w:vAlign w:val="center"/>
            <w:hideMark/>
          </w:tcPr>
          <w:p w14:paraId="75E500C6"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top w:val="nil"/>
              <w:left w:val="nil"/>
              <w:bottom w:val="single" w:sz="4" w:space="0" w:color="000000"/>
              <w:right w:val="nil"/>
            </w:tcBorders>
            <w:vAlign w:val="bottom"/>
            <w:hideMark/>
          </w:tcPr>
          <w:p w14:paraId="6D5BADEE"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850B2D" w14:paraId="50891FB3" w14:textId="77777777" w:rsidTr="00850B2D">
        <w:tc>
          <w:tcPr>
            <w:tcW w:w="2235" w:type="dxa"/>
            <w:vMerge/>
            <w:tcBorders>
              <w:top w:val="nil"/>
              <w:left w:val="nil"/>
              <w:bottom w:val="nil"/>
              <w:right w:val="nil"/>
            </w:tcBorders>
            <w:vAlign w:val="center"/>
            <w:hideMark/>
          </w:tcPr>
          <w:p w14:paraId="4EDE9AE4" w14:textId="77777777" w:rsidR="00850B2D" w:rsidRDefault="00850B2D">
            <w:pPr>
              <w:rPr>
                <w:rFonts w:ascii="Calibri" w:eastAsia="Calibri" w:hAnsi="Calibri" w:cs="Calibri"/>
                <w:color w:val="000000"/>
                <w:sz w:val="22"/>
                <w:szCs w:val="22"/>
              </w:rPr>
            </w:pPr>
          </w:p>
        </w:tc>
        <w:tc>
          <w:tcPr>
            <w:tcW w:w="2551" w:type="dxa"/>
            <w:tcBorders>
              <w:top w:val="single" w:sz="4" w:space="0" w:color="000000"/>
              <w:left w:val="nil"/>
              <w:bottom w:val="nil"/>
              <w:right w:val="nil"/>
            </w:tcBorders>
          </w:tcPr>
          <w:p w14:paraId="20574F47" w14:textId="69760EF5" w:rsidR="00850B2D" w:rsidRP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w:t>
            </w:r>
          </w:p>
        </w:tc>
      </w:tr>
    </w:tbl>
    <w:p w14:paraId="2B35A05E" w14:textId="77777777" w:rsidR="00902275" w:rsidRDefault="00902275" w:rsidP="003D2581">
      <w:pPr>
        <w:tabs>
          <w:tab w:val="left" w:pos="993"/>
          <w:tab w:val="left" w:pos="1843"/>
        </w:tabs>
        <w:jc w:val="both"/>
        <w:rPr>
          <w:rFonts w:ascii="Calibri" w:eastAsia="Calibri" w:hAnsi="Calibri" w:cs="Calibri"/>
          <w:sz w:val="22"/>
          <w:szCs w:val="22"/>
        </w:rPr>
      </w:pPr>
    </w:p>
    <w:p w14:paraId="3C410191" w14:textId="4BE8C620" w:rsidR="00CB54BD" w:rsidRPr="003D2581" w:rsidRDefault="00902275" w:rsidP="003D2581">
      <w:pPr>
        <w:tabs>
          <w:tab w:val="left" w:pos="993"/>
          <w:tab w:val="left" w:pos="1843"/>
        </w:tabs>
        <w:jc w:val="both"/>
        <w:rPr>
          <w:rFonts w:ascii="Calibri" w:eastAsia="Calibri" w:hAnsi="Calibri" w:cs="Calibri"/>
          <w:sz w:val="22"/>
          <w:szCs w:val="22"/>
        </w:rPr>
      </w:pPr>
      <w:r>
        <w:rPr>
          <w:rFonts w:ascii="Calibri" w:eastAsia="Calibri" w:hAnsi="Calibri" w:cs="Calibri"/>
          <w:sz w:val="22"/>
          <w:szCs w:val="22"/>
        </w:rPr>
        <w:t xml:space="preserve">9.11.7 </w:t>
      </w:r>
      <w:r w:rsidR="003D2581" w:rsidRPr="003D2581">
        <w:rPr>
          <w:rFonts w:ascii="Calibri" w:eastAsia="Calibri" w:hAnsi="Calibri" w:cs="Calibri"/>
          <w:sz w:val="22"/>
          <w:szCs w:val="22"/>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w:t>
      </w:r>
      <w:r w:rsidR="00BC33F6" w:rsidRPr="003D2581">
        <w:rPr>
          <w:rFonts w:ascii="Calibri" w:eastAsia="Calibri" w:hAnsi="Calibri" w:cs="Calibri"/>
          <w:sz w:val="22"/>
          <w:szCs w:val="22"/>
        </w:rPr>
        <w:t>pertinente.</w:t>
      </w:r>
      <w:r w:rsidR="00764B1C">
        <w:rPr>
          <w:rFonts w:ascii="Calibri" w:eastAsia="Calibri" w:hAnsi="Calibri" w:cs="Calibri"/>
          <w:sz w:val="22"/>
          <w:szCs w:val="22"/>
        </w:rPr>
        <w:t xml:space="preserve"> </w:t>
      </w:r>
    </w:p>
    <w:p w14:paraId="24E5FB68" w14:textId="77777777" w:rsidR="00CB54BD" w:rsidRDefault="00CB54BD">
      <w:pPr>
        <w:tabs>
          <w:tab w:val="left" w:pos="993"/>
          <w:tab w:val="left" w:pos="1843"/>
        </w:tabs>
        <w:ind w:left="646"/>
        <w:jc w:val="both"/>
        <w:rPr>
          <w:rFonts w:ascii="Calibri" w:eastAsia="Calibri" w:hAnsi="Calibri" w:cs="Calibri"/>
          <w:sz w:val="22"/>
          <w:szCs w:val="22"/>
        </w:rPr>
      </w:pPr>
      <w:bookmarkStart w:id="2" w:name="_nf1agvjl3kgw" w:colFirst="0" w:colLast="0"/>
      <w:bookmarkEnd w:id="2"/>
    </w:p>
    <w:p w14:paraId="25EA958E" w14:textId="591D81A0" w:rsidR="00CB54BD" w:rsidRDefault="00764B1C">
      <w:pPr>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r w:rsidR="0012272C">
        <w:rPr>
          <w:rFonts w:ascii="Calibri" w:eastAsia="Calibri" w:hAnsi="Calibri" w:cs="Calibri"/>
          <w:b/>
          <w:color w:val="000000"/>
          <w:sz w:val="22"/>
          <w:szCs w:val="22"/>
        </w:rPr>
        <w:t xml:space="preserve"> E OPERACIONAL</w:t>
      </w:r>
      <w:r>
        <w:rPr>
          <w:rFonts w:ascii="Calibri" w:eastAsia="Calibri" w:hAnsi="Calibri" w:cs="Calibri"/>
          <w:b/>
          <w:color w:val="000000"/>
          <w:sz w:val="22"/>
          <w:szCs w:val="22"/>
        </w:rPr>
        <w:t>.</w:t>
      </w:r>
    </w:p>
    <w:p w14:paraId="33783B15" w14:textId="77777777" w:rsidR="00CB54BD" w:rsidRDefault="00CB54BD">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69052C93" w14:textId="4B8ED0A0" w:rsidR="0012272C" w:rsidRPr="007C142D" w:rsidRDefault="0012272C" w:rsidP="0012272C">
      <w:pPr>
        <w:pStyle w:val="PargrafodaLista"/>
        <w:numPr>
          <w:ilvl w:val="2"/>
          <w:numId w:val="33"/>
        </w:numPr>
        <w:pBdr>
          <w:top w:val="nil"/>
          <w:left w:val="nil"/>
          <w:bottom w:val="nil"/>
          <w:right w:val="nil"/>
          <w:between w:val="nil"/>
        </w:pBdr>
        <w:tabs>
          <w:tab w:val="left" w:pos="993"/>
          <w:tab w:val="left" w:pos="1843"/>
        </w:tabs>
        <w:jc w:val="both"/>
        <w:rPr>
          <w:rFonts w:asciiTheme="majorHAnsi" w:eastAsia="Calibri" w:hAnsiTheme="majorHAnsi" w:cstheme="majorHAnsi"/>
          <w:color w:val="000000"/>
          <w:sz w:val="22"/>
          <w:szCs w:val="22"/>
        </w:rPr>
      </w:pPr>
      <w:r w:rsidRPr="007C142D">
        <w:rPr>
          <w:rFonts w:asciiTheme="majorHAnsi" w:hAnsiTheme="majorHAnsi" w:cstheme="majorHAnsi"/>
        </w:rPr>
        <w:t xml:space="preserve">Certidão de </w:t>
      </w:r>
      <w:r w:rsidRPr="007C142D">
        <w:rPr>
          <w:rFonts w:asciiTheme="majorHAnsi" w:hAnsiTheme="majorHAnsi" w:cstheme="majorHAnsi"/>
          <w:b/>
        </w:rPr>
        <w:t xml:space="preserve">Registro </w:t>
      </w:r>
      <w:r w:rsidRPr="007C142D">
        <w:rPr>
          <w:rFonts w:asciiTheme="majorHAnsi" w:hAnsiTheme="majorHAnsi" w:cstheme="majorHAnsi"/>
        </w:rPr>
        <w:t xml:space="preserve">ou </w:t>
      </w:r>
      <w:r w:rsidRPr="007C142D">
        <w:rPr>
          <w:rFonts w:asciiTheme="majorHAnsi" w:hAnsiTheme="majorHAnsi" w:cstheme="majorHAnsi"/>
          <w:b/>
        </w:rPr>
        <w:t>Inscrição</w:t>
      </w:r>
      <w:r w:rsidRPr="007C142D">
        <w:rPr>
          <w:rFonts w:asciiTheme="majorHAnsi" w:hAnsiTheme="majorHAnsi" w:cstheme="majorHAnsi"/>
        </w:rPr>
        <w:t>, comprovando regularidade do ano em curso, da licitante e do(s) Responsáveis Técnicos perante o CREA ou CAU da região da sua</w:t>
      </w:r>
      <w:r w:rsidRPr="007C142D">
        <w:rPr>
          <w:rFonts w:asciiTheme="majorHAnsi" w:hAnsiTheme="majorHAnsi" w:cstheme="majorHAnsi"/>
          <w:spacing w:val="-17"/>
        </w:rPr>
        <w:t xml:space="preserve"> </w:t>
      </w:r>
      <w:r w:rsidRPr="007C142D">
        <w:rPr>
          <w:rFonts w:asciiTheme="majorHAnsi" w:hAnsiTheme="majorHAnsi" w:cstheme="majorHAnsi"/>
        </w:rPr>
        <w:t>sede</w:t>
      </w:r>
    </w:p>
    <w:p w14:paraId="4055A8E8" w14:textId="3E01E043" w:rsidR="0012272C" w:rsidRPr="0012272C" w:rsidRDefault="00764B1C" w:rsidP="0012272C">
      <w:pPr>
        <w:pStyle w:val="PargrafodaLista"/>
        <w:numPr>
          <w:ilvl w:val="2"/>
          <w:numId w:val="33"/>
        </w:numPr>
        <w:pBdr>
          <w:top w:val="nil"/>
          <w:left w:val="nil"/>
          <w:bottom w:val="nil"/>
          <w:right w:val="nil"/>
          <w:between w:val="nil"/>
        </w:pBdr>
        <w:tabs>
          <w:tab w:val="left" w:pos="993"/>
          <w:tab w:val="left" w:pos="1843"/>
        </w:tabs>
        <w:jc w:val="both"/>
        <w:rPr>
          <w:rFonts w:ascii="Calibri" w:eastAsia="Calibri" w:hAnsi="Calibri" w:cs="Calibri"/>
          <w:color w:val="000000"/>
          <w:sz w:val="22"/>
          <w:szCs w:val="22"/>
        </w:rPr>
      </w:pPr>
      <w:r w:rsidRPr="00902275">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Pr="00902275">
        <w:rPr>
          <w:rFonts w:ascii="Calibri" w:eastAsia="Calibri" w:hAnsi="Calibri" w:cs="Calibri"/>
          <w:color w:val="000000"/>
          <w:sz w:val="22"/>
          <w:szCs w:val="22"/>
        </w:rPr>
        <w:t xml:space="preserve">– </w:t>
      </w:r>
      <w:r w:rsidRPr="00902275">
        <w:rPr>
          <w:rFonts w:ascii="Calibri" w:eastAsia="Calibri" w:hAnsi="Calibri" w:cs="Calibri"/>
          <w:b/>
          <w:color w:val="000000"/>
          <w:sz w:val="22"/>
          <w:szCs w:val="22"/>
        </w:rPr>
        <w:t>Atestado(s) de Capacidade Técnica</w:t>
      </w:r>
      <w:r w:rsidR="0012272C">
        <w:rPr>
          <w:rFonts w:ascii="Calibri" w:eastAsia="Calibri" w:hAnsi="Calibri" w:cs="Calibri"/>
          <w:b/>
          <w:color w:val="000000"/>
          <w:sz w:val="22"/>
          <w:szCs w:val="22"/>
        </w:rPr>
        <w:t xml:space="preserve"> Operacional</w:t>
      </w:r>
      <w:r w:rsidRPr="00902275">
        <w:rPr>
          <w:rFonts w:ascii="Calibri" w:eastAsia="Calibri" w:hAnsi="Calibri" w:cs="Calibri"/>
          <w:color w:val="000000"/>
          <w:sz w:val="22"/>
          <w:szCs w:val="22"/>
        </w:rPr>
        <w:t xml:space="preserve">, fornecido(s) por pessoa jurídica de direito público ou privado, </w:t>
      </w:r>
      <w:r w:rsidR="00DB3FF7" w:rsidRPr="00902275">
        <w:rPr>
          <w:rFonts w:ascii="Calibri" w:eastAsia="Calibri" w:hAnsi="Calibri" w:cs="Calibri"/>
          <w:color w:val="000000"/>
          <w:sz w:val="22"/>
          <w:szCs w:val="22"/>
        </w:rPr>
        <w:t xml:space="preserve">em observância aos itens de relevância </w:t>
      </w:r>
      <w:r w:rsidR="00C571D7" w:rsidRPr="00902275">
        <w:rPr>
          <w:rFonts w:ascii="Calibri" w:eastAsia="Calibri" w:hAnsi="Calibri" w:cs="Calibri"/>
          <w:color w:val="000000"/>
          <w:sz w:val="22"/>
          <w:szCs w:val="22"/>
        </w:rPr>
        <w:t>previstos no Projeto Básico</w:t>
      </w:r>
      <w:r w:rsidRPr="00902275">
        <w:rPr>
          <w:rFonts w:ascii="Calibri" w:eastAsia="Calibri" w:hAnsi="Calibri" w:cs="Calibri"/>
          <w:color w:val="000000"/>
          <w:sz w:val="22"/>
          <w:szCs w:val="22"/>
        </w:rPr>
        <w:t>.</w:t>
      </w:r>
    </w:p>
    <w:p w14:paraId="5B903692" w14:textId="6DF1964A" w:rsidR="0012272C" w:rsidRDefault="0012272C" w:rsidP="00902275">
      <w:pPr>
        <w:pStyle w:val="PargrafodaLista"/>
        <w:numPr>
          <w:ilvl w:val="2"/>
          <w:numId w:val="33"/>
        </w:numPr>
        <w:pBdr>
          <w:top w:val="nil"/>
          <w:left w:val="nil"/>
          <w:bottom w:val="nil"/>
          <w:right w:val="nil"/>
          <w:between w:val="nil"/>
        </w:pBdr>
        <w:tabs>
          <w:tab w:val="left" w:pos="567"/>
        </w:tabs>
        <w:jc w:val="both"/>
      </w:pPr>
      <w:r>
        <w:t xml:space="preserve"> </w:t>
      </w:r>
      <w:r w:rsidR="00DE26DE">
        <w:t>Apresentação</w:t>
      </w:r>
      <w:r>
        <w:t xml:space="preserve"> de </w:t>
      </w:r>
      <w:r w:rsidR="00DE26DE">
        <w:t>profissional (engenheiro civil) devidamente registrado no conselho profissional competente, detentor de atestado de capacidade técnica por execução de obra ou serviços de características semelhantes, para fins de contratação.</w:t>
      </w:r>
    </w:p>
    <w:p w14:paraId="681F814D" w14:textId="77777777" w:rsidR="00DE26DE" w:rsidRDefault="00DE26DE" w:rsidP="00DE26DE">
      <w:pPr>
        <w:pStyle w:val="PargrafodaLista"/>
        <w:pBdr>
          <w:top w:val="nil"/>
          <w:left w:val="nil"/>
          <w:bottom w:val="nil"/>
          <w:right w:val="nil"/>
          <w:between w:val="nil"/>
        </w:pBdr>
        <w:tabs>
          <w:tab w:val="left" w:pos="567"/>
        </w:tabs>
        <w:jc w:val="both"/>
      </w:pPr>
    </w:p>
    <w:p w14:paraId="0BFC8D1B" w14:textId="1BB060E2" w:rsidR="0012272C" w:rsidRDefault="00DE26DE" w:rsidP="00902275">
      <w:pPr>
        <w:pStyle w:val="PargrafodaLista"/>
        <w:numPr>
          <w:ilvl w:val="2"/>
          <w:numId w:val="33"/>
        </w:numPr>
        <w:pBdr>
          <w:top w:val="nil"/>
          <w:left w:val="nil"/>
          <w:bottom w:val="nil"/>
          <w:right w:val="nil"/>
          <w:between w:val="nil"/>
        </w:pBdr>
        <w:tabs>
          <w:tab w:val="left" w:pos="567"/>
        </w:tabs>
        <w:jc w:val="both"/>
      </w:pPr>
      <w:r>
        <w:t xml:space="preserve"> Indicação de pessoal técnico, das instalações e do aparelhamento adequados e disponíveis para realização do objeto da licitação, bem como da qualificação de cada membro da equipe técnica que se responsabilizará pelos trabalhos.</w:t>
      </w:r>
    </w:p>
    <w:p w14:paraId="7BFA0963" w14:textId="77777777" w:rsidR="00DE26DE" w:rsidRDefault="00DE26DE" w:rsidP="00DE26DE">
      <w:pPr>
        <w:pStyle w:val="PargrafodaLista"/>
      </w:pPr>
    </w:p>
    <w:p w14:paraId="588185E2" w14:textId="77777777" w:rsidR="00DE26DE" w:rsidRDefault="00DE26DE" w:rsidP="00DE26DE">
      <w:pPr>
        <w:pStyle w:val="PargrafodaLista"/>
        <w:pBdr>
          <w:top w:val="nil"/>
          <w:left w:val="nil"/>
          <w:bottom w:val="nil"/>
          <w:right w:val="nil"/>
          <w:between w:val="nil"/>
        </w:pBdr>
        <w:tabs>
          <w:tab w:val="left" w:pos="567"/>
        </w:tabs>
        <w:jc w:val="both"/>
      </w:pPr>
    </w:p>
    <w:p w14:paraId="56FAD593" w14:textId="391BC14F" w:rsidR="00DE26DE" w:rsidRDefault="00DE26DE" w:rsidP="00902275">
      <w:pPr>
        <w:pStyle w:val="PargrafodaLista"/>
        <w:numPr>
          <w:ilvl w:val="2"/>
          <w:numId w:val="33"/>
        </w:numPr>
        <w:pBdr>
          <w:top w:val="nil"/>
          <w:left w:val="nil"/>
          <w:bottom w:val="nil"/>
          <w:right w:val="nil"/>
          <w:between w:val="nil"/>
        </w:pBdr>
        <w:tabs>
          <w:tab w:val="left" w:pos="567"/>
        </w:tabs>
        <w:jc w:val="both"/>
      </w:pPr>
      <w:r>
        <w:t>Declaração de que tomou conhecimento de todas as informações e das condições locais para cumprimento das obrigações do objeto da licitação.</w:t>
      </w:r>
    </w:p>
    <w:p w14:paraId="78D3BC74" w14:textId="77777777" w:rsidR="00DE26DE" w:rsidRPr="0012272C" w:rsidRDefault="00DE26DE" w:rsidP="00DE26DE">
      <w:pPr>
        <w:pStyle w:val="PargrafodaLista"/>
        <w:pBdr>
          <w:top w:val="nil"/>
          <w:left w:val="nil"/>
          <w:bottom w:val="nil"/>
          <w:right w:val="nil"/>
          <w:between w:val="nil"/>
        </w:pBdr>
        <w:tabs>
          <w:tab w:val="left" w:pos="567"/>
        </w:tabs>
        <w:jc w:val="both"/>
      </w:pPr>
    </w:p>
    <w:p w14:paraId="4394B990" w14:textId="023338B6" w:rsidR="00902275" w:rsidRPr="00DE26DE"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 xml:space="preserve"> </w:t>
      </w:r>
      <w:r w:rsidR="00902275">
        <w:rPr>
          <w:rFonts w:ascii="Calibri" w:eastAsia="Calibri" w:hAnsi="Calibri" w:cs="Calibri"/>
          <w:color w:val="000000"/>
          <w:sz w:val="22"/>
          <w:szCs w:val="22"/>
        </w:rPr>
        <w:t xml:space="preserve">A </w:t>
      </w:r>
      <w:r w:rsidRPr="00902275">
        <w:rPr>
          <w:rFonts w:ascii="Calibri" w:eastAsia="Calibri" w:hAnsi="Calibri" w:cs="Calibri"/>
          <w:color w:val="000000"/>
          <w:sz w:val="22"/>
          <w:szCs w:val="22"/>
        </w:rPr>
        <w:t>existência de restrição relativamente à regularidade fiscal e trabalhista não impede que a licitante qualificada como microempresa ou empresa de pequeno porte seja declarada vencedora, uma vez que atenda a todas as demais exigências do edital.</w:t>
      </w:r>
    </w:p>
    <w:p w14:paraId="021355B8" w14:textId="035C9354" w:rsidR="00DE26DE" w:rsidRPr="00902275" w:rsidRDefault="00DE26DE" w:rsidP="00DE26DE">
      <w:pPr>
        <w:pBdr>
          <w:top w:val="nil"/>
          <w:left w:val="nil"/>
          <w:bottom w:val="nil"/>
          <w:right w:val="nil"/>
          <w:between w:val="nil"/>
        </w:pBdr>
        <w:tabs>
          <w:tab w:val="left" w:pos="567"/>
        </w:tabs>
        <w:jc w:val="both"/>
      </w:pPr>
    </w:p>
    <w:p w14:paraId="22335802"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A declaração do vencedor acontecerá no momento imediatamente posterior à fase de habilitação.</w:t>
      </w:r>
    </w:p>
    <w:p w14:paraId="54689922" w14:textId="77777777" w:rsidR="00902275" w:rsidRPr="00902275" w:rsidRDefault="00902275" w:rsidP="00902275">
      <w:pPr>
        <w:pStyle w:val="PargrafodaLista"/>
        <w:pBdr>
          <w:top w:val="nil"/>
          <w:left w:val="nil"/>
          <w:bottom w:val="nil"/>
          <w:right w:val="nil"/>
          <w:between w:val="nil"/>
        </w:pBdr>
        <w:tabs>
          <w:tab w:val="left" w:pos="567"/>
        </w:tabs>
        <w:jc w:val="both"/>
      </w:pPr>
    </w:p>
    <w:p w14:paraId="59F1D627"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B18C42" w14:textId="77777777" w:rsidR="00902275" w:rsidRPr="00902275" w:rsidRDefault="00902275" w:rsidP="00902275">
      <w:pPr>
        <w:pStyle w:val="PargrafodaLista"/>
        <w:rPr>
          <w:rFonts w:ascii="Calibri" w:eastAsia="Calibri" w:hAnsi="Calibri" w:cs="Calibri"/>
          <w:color w:val="000000"/>
          <w:sz w:val="22"/>
          <w:szCs w:val="22"/>
        </w:rPr>
      </w:pPr>
    </w:p>
    <w:p w14:paraId="2CDFA745"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B20D6BD" w14:textId="77777777" w:rsidR="00902275" w:rsidRPr="00902275" w:rsidRDefault="00902275" w:rsidP="00902275">
      <w:pPr>
        <w:pStyle w:val="PargrafodaLista"/>
        <w:rPr>
          <w:rFonts w:ascii="Calibri" w:eastAsia="Calibri" w:hAnsi="Calibri" w:cs="Calibri"/>
          <w:color w:val="000000"/>
          <w:sz w:val="22"/>
          <w:szCs w:val="22"/>
        </w:rPr>
      </w:pPr>
    </w:p>
    <w:p w14:paraId="69ECB49D"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Havendo necessidade de analisar minuciosamente os documentos exigidos, o Agente de Contratação suspenderá a sessão, informando no “chat” a nova data e horário para a continuidade da mesma.</w:t>
      </w:r>
    </w:p>
    <w:p w14:paraId="38D9D13D" w14:textId="77777777" w:rsidR="00902275" w:rsidRPr="00902275" w:rsidRDefault="00902275" w:rsidP="00902275">
      <w:pPr>
        <w:pStyle w:val="PargrafodaLista"/>
        <w:rPr>
          <w:rFonts w:ascii="Calibri" w:eastAsia="Calibri" w:hAnsi="Calibri" w:cs="Calibri"/>
          <w:color w:val="000000"/>
          <w:sz w:val="22"/>
          <w:szCs w:val="22"/>
        </w:rPr>
      </w:pPr>
    </w:p>
    <w:p w14:paraId="700BBDE2"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0D807C71" w14:textId="77777777" w:rsidR="00902275" w:rsidRPr="00902275" w:rsidRDefault="00902275" w:rsidP="00902275">
      <w:pPr>
        <w:pStyle w:val="PargrafodaLista"/>
        <w:rPr>
          <w:rFonts w:ascii="Calibri" w:eastAsia="Calibri" w:hAnsi="Calibri" w:cs="Calibri"/>
          <w:color w:val="000000"/>
          <w:sz w:val="22"/>
          <w:szCs w:val="22"/>
        </w:rPr>
      </w:pPr>
    </w:p>
    <w:p w14:paraId="189953C9"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D3001BD" w14:textId="77777777" w:rsidR="00902275" w:rsidRPr="00902275" w:rsidRDefault="00902275" w:rsidP="00902275">
      <w:pPr>
        <w:pStyle w:val="PargrafodaLista"/>
        <w:rPr>
          <w:rFonts w:ascii="Calibri" w:eastAsia="Calibri" w:hAnsi="Calibri" w:cs="Calibri"/>
          <w:color w:val="000000"/>
          <w:sz w:val="22"/>
          <w:szCs w:val="22"/>
        </w:rPr>
      </w:pPr>
    </w:p>
    <w:p w14:paraId="221E9B26" w14:textId="541A2370" w:rsidR="00CB54BD"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Constatado o atendimento às exigências de habilitação fixadas no Edital, o licitante será declarado vencedor.</w:t>
      </w:r>
    </w:p>
    <w:p w14:paraId="0B32C70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6099F7F" w14:textId="77777777" w:rsidR="00CB54BD" w:rsidRDefault="00764B1C" w:rsidP="00902275">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ENCAMINHAMENTO DA PROPOSTA VENCEDORA.</w:t>
      </w:r>
    </w:p>
    <w:p w14:paraId="2A38AA13" w14:textId="77777777" w:rsidR="00CB54BD" w:rsidRDefault="00CB54BD">
      <w:pPr>
        <w:rPr>
          <w:rFonts w:ascii="Calibri" w:eastAsia="Calibri" w:hAnsi="Calibri" w:cs="Calibri"/>
          <w:sz w:val="22"/>
          <w:szCs w:val="22"/>
        </w:rPr>
      </w:pPr>
    </w:p>
    <w:p w14:paraId="5AE153B2" w14:textId="3E49A683" w:rsidR="00CB54BD" w:rsidRDefault="00764B1C" w:rsidP="000F4061">
      <w:pPr>
        <w:pStyle w:val="PargrafodaLista"/>
        <w:numPr>
          <w:ilvl w:val="1"/>
          <w:numId w:val="26"/>
        </w:numPr>
        <w:pBdr>
          <w:top w:val="nil"/>
          <w:left w:val="nil"/>
          <w:bottom w:val="nil"/>
          <w:right w:val="nil"/>
          <w:between w:val="nil"/>
        </w:pBdr>
        <w:tabs>
          <w:tab w:val="left" w:pos="0"/>
          <w:tab w:val="left" w:pos="567"/>
        </w:tabs>
        <w:jc w:val="both"/>
      </w:pPr>
      <w:r w:rsidRPr="000F4061">
        <w:rPr>
          <w:rFonts w:ascii="Calibri" w:eastAsia="Calibri" w:hAnsi="Calibri" w:cs="Calibri"/>
          <w:color w:val="000000"/>
          <w:sz w:val="22"/>
          <w:szCs w:val="22"/>
        </w:rPr>
        <w:t xml:space="preserve">A proposta final do licitante declarado vencedor deverá ser encaminhada no </w:t>
      </w:r>
      <w:r w:rsidRPr="000F4061">
        <w:rPr>
          <w:rFonts w:ascii="Calibri" w:eastAsia="Calibri" w:hAnsi="Calibri" w:cs="Calibri"/>
          <w:color w:val="000000"/>
          <w:sz w:val="22"/>
          <w:szCs w:val="22"/>
          <w:highlight w:val="white"/>
        </w:rPr>
        <w:t>prazo de</w:t>
      </w:r>
      <w:r w:rsidRPr="000F4061">
        <w:rPr>
          <w:rFonts w:ascii="Calibri" w:eastAsia="Calibri" w:hAnsi="Calibri" w:cs="Calibri"/>
          <w:b/>
          <w:color w:val="000000"/>
          <w:sz w:val="22"/>
          <w:szCs w:val="22"/>
          <w:highlight w:val="white"/>
        </w:rPr>
        <w:t xml:space="preserve"> </w:t>
      </w:r>
      <w:r w:rsidR="005F4A4E" w:rsidRPr="005F4A4E">
        <w:rPr>
          <w:rFonts w:ascii="Calibri" w:eastAsia="Calibri" w:hAnsi="Calibri" w:cs="Calibri"/>
          <w:color w:val="000000"/>
          <w:sz w:val="22"/>
          <w:szCs w:val="22"/>
        </w:rPr>
        <w:t>24</w:t>
      </w:r>
      <w:r w:rsidRPr="005F4A4E">
        <w:rPr>
          <w:rFonts w:ascii="Calibri" w:eastAsia="Calibri" w:hAnsi="Calibri" w:cs="Calibri"/>
          <w:color w:val="000000"/>
          <w:sz w:val="22"/>
          <w:szCs w:val="22"/>
        </w:rPr>
        <w:t xml:space="preserve"> HORAS</w:t>
      </w:r>
      <w:r w:rsidRPr="000F4061">
        <w:rPr>
          <w:rFonts w:ascii="Calibri" w:eastAsia="Calibri" w:hAnsi="Calibri" w:cs="Calibri"/>
          <w:color w:val="000000"/>
          <w:sz w:val="22"/>
          <w:szCs w:val="22"/>
        </w:rPr>
        <w:t xml:space="preserve"> a contar da solicitação do Agente de Contratação no sistema eletrônico e deverá:</w:t>
      </w:r>
    </w:p>
    <w:p w14:paraId="1154C7BB" w14:textId="77777777" w:rsidR="00CB54BD" w:rsidRDefault="00CB54B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7C7F1245"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Default="00CB54BD">
      <w:pPr>
        <w:tabs>
          <w:tab w:val="left" w:pos="284"/>
          <w:tab w:val="left" w:pos="709"/>
          <w:tab w:val="left" w:pos="993"/>
        </w:tabs>
        <w:ind w:left="284"/>
        <w:jc w:val="both"/>
        <w:rPr>
          <w:rFonts w:ascii="Calibri" w:eastAsia="Calibri" w:hAnsi="Calibri" w:cs="Calibri"/>
          <w:sz w:val="22"/>
          <w:szCs w:val="22"/>
        </w:rPr>
      </w:pPr>
    </w:p>
    <w:p w14:paraId="640A0E29"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70CE2F08" w14:textId="77777777" w:rsidR="00CB54BD" w:rsidRDefault="00CB54BD">
      <w:pPr>
        <w:tabs>
          <w:tab w:val="left" w:pos="0"/>
          <w:tab w:val="left" w:pos="709"/>
          <w:tab w:val="left" w:pos="1843"/>
        </w:tabs>
        <w:jc w:val="both"/>
        <w:rPr>
          <w:rFonts w:ascii="Calibri" w:eastAsia="Calibri" w:hAnsi="Calibri" w:cs="Calibri"/>
          <w:sz w:val="22"/>
          <w:szCs w:val="22"/>
        </w:rPr>
      </w:pPr>
    </w:p>
    <w:p w14:paraId="30EF3494" w14:textId="77777777" w:rsidR="00CB54BD"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Default="00CB54B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76FF5A50" w14:textId="77777777" w:rsidR="00CB54BD" w:rsidRDefault="00764B1C" w:rsidP="000F4061">
      <w:pPr>
        <w:numPr>
          <w:ilvl w:val="2"/>
          <w:numId w:val="26"/>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D389497" w14:textId="77777777" w:rsidR="00CB54BD" w:rsidRDefault="00CB54BD">
      <w:pPr>
        <w:tabs>
          <w:tab w:val="left" w:pos="0"/>
          <w:tab w:val="left" w:pos="709"/>
        </w:tabs>
        <w:jc w:val="both"/>
        <w:rPr>
          <w:rFonts w:ascii="Calibri" w:eastAsia="Calibri" w:hAnsi="Calibri" w:cs="Calibri"/>
          <w:sz w:val="22"/>
          <w:szCs w:val="22"/>
        </w:rPr>
      </w:pPr>
    </w:p>
    <w:p w14:paraId="3EA9437E"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7E8EFC0E"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E68A9A2" w14:textId="77777777" w:rsidR="00CB54BD" w:rsidRDefault="00764B1C" w:rsidP="000F4061">
      <w:pPr>
        <w:numPr>
          <w:ilvl w:val="2"/>
          <w:numId w:val="26"/>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Default="00CB54BD">
      <w:pPr>
        <w:tabs>
          <w:tab w:val="left" w:pos="1276"/>
        </w:tabs>
        <w:ind w:left="567"/>
        <w:jc w:val="both"/>
        <w:rPr>
          <w:rFonts w:ascii="Calibri" w:eastAsia="Calibri" w:hAnsi="Calibri" w:cs="Calibri"/>
          <w:sz w:val="22"/>
          <w:szCs w:val="22"/>
        </w:rPr>
      </w:pPr>
    </w:p>
    <w:p w14:paraId="6832D381"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04121B8"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E323D6"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0E2A83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25B9619"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6E9A3AA9" w14:textId="77777777" w:rsidR="00CB54BD" w:rsidRDefault="00CB54BD">
      <w:pPr>
        <w:rPr>
          <w:rFonts w:ascii="Calibri" w:eastAsia="Calibri" w:hAnsi="Calibri" w:cs="Calibri"/>
          <w:sz w:val="22"/>
          <w:szCs w:val="22"/>
        </w:rPr>
      </w:pPr>
    </w:p>
    <w:p w14:paraId="2DC94FB8" w14:textId="558A016A"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w:t>
      </w:r>
      <w:r w:rsidR="00DB5081">
        <w:rPr>
          <w:rFonts w:ascii="Calibri" w:eastAsia="Calibri" w:hAnsi="Calibri" w:cs="Calibri"/>
          <w:color w:val="000000"/>
          <w:sz w:val="22"/>
          <w:szCs w:val="22"/>
        </w:rPr>
        <w:t xml:space="preserve">er, em campo próprio do sistema, </w:t>
      </w:r>
      <w:r w:rsidR="00DB5081" w:rsidRPr="00DB5081">
        <w:rPr>
          <w:rFonts w:asciiTheme="majorHAnsi" w:hAnsiTheme="majorHAnsi" w:cs="Arial"/>
          <w:color w:val="000000"/>
          <w:sz w:val="22"/>
          <w:szCs w:val="22"/>
          <w:lang w:eastAsia="en-US"/>
        </w:rPr>
        <w:t xml:space="preserve">Será concedido o </w:t>
      </w:r>
      <w:r w:rsidR="00DB5081" w:rsidRPr="00DB5081">
        <w:rPr>
          <w:rFonts w:asciiTheme="majorHAnsi" w:hAnsiTheme="majorHAnsi" w:cs="Arial"/>
          <w:color w:val="000000"/>
          <w:sz w:val="22"/>
          <w:szCs w:val="22"/>
        </w:rPr>
        <w:t>prazo de no mínimo 15 minutos, para que qualquer licitante manifeste a intenção de recorrer.</w:t>
      </w:r>
      <w:r>
        <w:rPr>
          <w:rFonts w:ascii="Calibri" w:eastAsia="Calibri" w:hAnsi="Calibri" w:cs="Calibri"/>
          <w:color w:val="000000"/>
          <w:sz w:val="22"/>
          <w:szCs w:val="22"/>
        </w:rPr>
        <w:t xml:space="preserve"> </w:t>
      </w:r>
    </w:p>
    <w:p w14:paraId="1F041618"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AD05ECC" w14:textId="32571B50"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727DE9">
        <w:rPr>
          <w:rFonts w:ascii="Calibri" w:eastAsia="Calibri" w:hAnsi="Calibri" w:cs="Calibri"/>
          <w:color w:val="000000"/>
          <w:sz w:val="22"/>
          <w:szCs w:val="22"/>
        </w:rPr>
        <w:t>.</w:t>
      </w:r>
    </w:p>
    <w:p w14:paraId="26D1AE46" w14:textId="77777777" w:rsidR="00CB54BD" w:rsidRDefault="00CB54BD">
      <w:pPr>
        <w:tabs>
          <w:tab w:val="left" w:pos="993"/>
        </w:tabs>
        <w:jc w:val="both"/>
        <w:rPr>
          <w:rFonts w:ascii="Calibri" w:eastAsia="Calibri" w:hAnsi="Calibri" w:cs="Calibri"/>
          <w:color w:val="000000"/>
          <w:sz w:val="22"/>
          <w:szCs w:val="22"/>
        </w:rPr>
      </w:pPr>
    </w:p>
    <w:p w14:paraId="55177823"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0068C636" w14:textId="77777777" w:rsidR="00CB54BD" w:rsidRDefault="00CB54BD">
      <w:pPr>
        <w:tabs>
          <w:tab w:val="left" w:pos="567"/>
        </w:tabs>
        <w:jc w:val="both"/>
        <w:rPr>
          <w:rFonts w:ascii="Calibri" w:eastAsia="Calibri" w:hAnsi="Calibri" w:cs="Calibri"/>
          <w:color w:val="000000"/>
          <w:sz w:val="22"/>
          <w:szCs w:val="22"/>
        </w:rPr>
      </w:pPr>
    </w:p>
    <w:p w14:paraId="4E88C3E2"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6FCF8CC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0858375D"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B509D83" w14:textId="77777777" w:rsidR="00CB54BD" w:rsidRDefault="00CB54BD">
      <w:pPr>
        <w:rPr>
          <w:rFonts w:ascii="Calibri" w:eastAsia="Calibri" w:hAnsi="Calibri" w:cs="Calibri"/>
          <w:sz w:val="22"/>
          <w:szCs w:val="22"/>
        </w:rPr>
      </w:pPr>
    </w:p>
    <w:p w14:paraId="1EB7834F" w14:textId="77777777" w:rsidR="00CB54BD" w:rsidRDefault="00764B1C" w:rsidP="000F4061">
      <w:pPr>
        <w:numPr>
          <w:ilvl w:val="1"/>
          <w:numId w:val="26"/>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01352394" w14:textId="77777777" w:rsidR="00CB54BD" w:rsidRDefault="00CB54BD">
      <w:pPr>
        <w:rPr>
          <w:rFonts w:ascii="Calibri" w:eastAsia="Calibri" w:hAnsi="Calibri" w:cs="Calibri"/>
          <w:sz w:val="22"/>
          <w:szCs w:val="22"/>
        </w:rPr>
      </w:pPr>
    </w:p>
    <w:p w14:paraId="6EA288E1"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Default="00CB54BD">
      <w:pPr>
        <w:rPr>
          <w:rFonts w:ascii="Calibri" w:eastAsia="Calibri" w:hAnsi="Calibri" w:cs="Calibri"/>
          <w:sz w:val="22"/>
          <w:szCs w:val="22"/>
        </w:rPr>
      </w:pPr>
    </w:p>
    <w:p w14:paraId="3BC31B95"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Default="00CB54BD">
      <w:pPr>
        <w:rPr>
          <w:rFonts w:ascii="Calibri" w:eastAsia="Calibri" w:hAnsi="Calibri" w:cs="Calibri"/>
          <w:sz w:val="22"/>
          <w:szCs w:val="22"/>
        </w:rPr>
      </w:pPr>
    </w:p>
    <w:p w14:paraId="4AEC1198" w14:textId="77777777" w:rsidR="00CB54BD" w:rsidRDefault="00764B1C" w:rsidP="000F4061">
      <w:pPr>
        <w:numPr>
          <w:ilvl w:val="1"/>
          <w:numId w:val="26"/>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D6BD3E7" w14:textId="77777777" w:rsidR="00CB54BD" w:rsidRDefault="00CB54BD">
      <w:pPr>
        <w:rPr>
          <w:rFonts w:ascii="Calibri" w:eastAsia="Calibri" w:hAnsi="Calibri" w:cs="Calibri"/>
          <w:sz w:val="22"/>
          <w:szCs w:val="22"/>
        </w:rPr>
      </w:pPr>
    </w:p>
    <w:p w14:paraId="0CAD1D09"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683FAD1F" w14:textId="77777777" w:rsidR="00CB54BD" w:rsidRDefault="00CB54BD">
      <w:pPr>
        <w:rPr>
          <w:rFonts w:ascii="Calibri" w:eastAsia="Calibri" w:hAnsi="Calibri" w:cs="Calibri"/>
          <w:sz w:val="22"/>
          <w:szCs w:val="22"/>
        </w:rPr>
      </w:pPr>
    </w:p>
    <w:p w14:paraId="6DE169B5" w14:textId="0F004953"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sidR="00400712" w:rsidRPr="00400712">
        <w:rPr>
          <w:rFonts w:ascii="Calibri" w:eastAsia="Calibri" w:hAnsi="Calibri" w:cs="Calibri"/>
          <w:color w:val="000000"/>
          <w:sz w:val="22"/>
          <w:szCs w:val="22"/>
        </w:rPr>
        <w:t>sistema</w:t>
      </w:r>
      <w:r w:rsidRPr="00400712">
        <w:rPr>
          <w:rFonts w:ascii="Calibri" w:eastAsia="Calibri" w:hAnsi="Calibri" w:cs="Calibri"/>
          <w:color w:val="000000"/>
          <w:sz w:val="22"/>
          <w:szCs w:val="22"/>
        </w:rPr>
        <w:t>,</w:t>
      </w:r>
      <w:r>
        <w:rPr>
          <w:rFonts w:ascii="Calibri" w:eastAsia="Calibri" w:hAnsi="Calibri" w:cs="Calibri"/>
          <w:color w:val="000000"/>
          <w:sz w:val="22"/>
          <w:szCs w:val="22"/>
        </w:rPr>
        <w:t xml:space="preserve"> sendo responsabilidade do licitante manter seus dados cadastrais atualizados.</w:t>
      </w:r>
    </w:p>
    <w:p w14:paraId="7BA130B9" w14:textId="77777777" w:rsidR="00CB54BD" w:rsidRDefault="00CB54BD">
      <w:pPr>
        <w:rPr>
          <w:rFonts w:ascii="Calibri" w:eastAsia="Calibri" w:hAnsi="Calibri" w:cs="Calibri"/>
          <w:sz w:val="22"/>
          <w:szCs w:val="22"/>
        </w:rPr>
      </w:pPr>
    </w:p>
    <w:p w14:paraId="71D71FAA"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64E6C3B4"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EEAF7B" w14:textId="79BECB0C" w:rsidR="00CB54BD" w:rsidRDefault="00764B1C" w:rsidP="000F4061">
      <w:pPr>
        <w:pStyle w:val="PargrafodaLista"/>
        <w:numPr>
          <w:ilvl w:val="1"/>
          <w:numId w:val="25"/>
        </w:numPr>
        <w:pBdr>
          <w:top w:val="nil"/>
          <w:left w:val="nil"/>
          <w:bottom w:val="nil"/>
          <w:right w:val="nil"/>
          <w:between w:val="nil"/>
        </w:pBdr>
        <w:tabs>
          <w:tab w:val="left" w:pos="284"/>
          <w:tab w:val="left" w:pos="567"/>
        </w:tabs>
        <w:jc w:val="both"/>
      </w:pPr>
      <w:r w:rsidRPr="000F4061">
        <w:rPr>
          <w:rFonts w:ascii="Calibri" w:eastAsia="Calibri" w:hAnsi="Calibri" w:cs="Calibri"/>
          <w:color w:val="000000"/>
          <w:sz w:val="22"/>
          <w:szCs w:val="22"/>
        </w:rPr>
        <w:t xml:space="preserve">Julgados os recursos, constatada a regularidade dos atos praticados, a Autoridade Superior </w:t>
      </w:r>
      <w:r w:rsidRPr="000F4061">
        <w:rPr>
          <w:rFonts w:ascii="Calibri" w:eastAsia="Calibri" w:hAnsi="Calibri" w:cs="Calibri"/>
          <w:sz w:val="22"/>
          <w:szCs w:val="22"/>
        </w:rPr>
        <w:t>adjudic</w:t>
      </w:r>
      <w:r w:rsidR="009C5BDE">
        <w:rPr>
          <w:rFonts w:ascii="Calibri" w:eastAsia="Calibri" w:hAnsi="Calibri" w:cs="Calibri"/>
          <w:sz w:val="22"/>
          <w:szCs w:val="22"/>
        </w:rPr>
        <w:t>ará</w:t>
      </w:r>
      <w:r w:rsidRPr="000F4061">
        <w:rPr>
          <w:rFonts w:ascii="Calibri" w:eastAsia="Calibri" w:hAnsi="Calibri" w:cs="Calibri"/>
          <w:color w:val="000000"/>
          <w:sz w:val="22"/>
          <w:szCs w:val="22"/>
        </w:rPr>
        <w:t xml:space="preserve"> e </w:t>
      </w:r>
      <w:r w:rsidRPr="000F4061">
        <w:rPr>
          <w:rFonts w:ascii="Calibri" w:eastAsia="Calibri" w:hAnsi="Calibri" w:cs="Calibri"/>
          <w:sz w:val="22"/>
          <w:szCs w:val="22"/>
        </w:rPr>
        <w:t>homologa</w:t>
      </w:r>
      <w:r w:rsidR="009C5BDE">
        <w:rPr>
          <w:rFonts w:ascii="Calibri" w:eastAsia="Calibri" w:hAnsi="Calibri" w:cs="Calibri"/>
          <w:sz w:val="22"/>
          <w:szCs w:val="22"/>
        </w:rPr>
        <w:t>rá</w:t>
      </w:r>
      <w:r w:rsidRPr="000F4061">
        <w:rPr>
          <w:rFonts w:ascii="Calibri" w:eastAsia="Calibri" w:hAnsi="Calibri" w:cs="Calibri"/>
          <w:color w:val="000000"/>
          <w:sz w:val="22"/>
          <w:szCs w:val="22"/>
        </w:rPr>
        <w:t xml:space="preserve"> a licitação. </w:t>
      </w:r>
    </w:p>
    <w:p w14:paraId="76CEA20D"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02BB88B"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8539505" w14:textId="77777777" w:rsidR="00CB54BD" w:rsidRDefault="00CB54BD">
      <w:pPr>
        <w:rPr>
          <w:rFonts w:ascii="Calibri" w:eastAsia="Calibri" w:hAnsi="Calibri" w:cs="Calibri"/>
          <w:sz w:val="22"/>
          <w:szCs w:val="22"/>
        </w:rPr>
      </w:pPr>
    </w:p>
    <w:p w14:paraId="0657DCEB" w14:textId="6FC4CE7D"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Será exigida a garantia da contratação de que tratam os </w:t>
      </w:r>
      <w:hyperlink r:id="rId20" w:anchor="art96" w:history="1">
        <w:r w:rsidRPr="004A5741">
          <w:rPr>
            <w:rFonts w:ascii="Calibri" w:eastAsia="Calibri" w:hAnsi="Calibri" w:cs="Calibri"/>
            <w:sz w:val="22"/>
            <w:szCs w:val="22"/>
          </w:rPr>
          <w:t>arts. 96 e seguintes da Lei nº 14.133, de 2021</w:t>
        </w:r>
      </w:hyperlink>
      <w:r w:rsidR="000C452B">
        <w:rPr>
          <w:rFonts w:ascii="Calibri" w:eastAsia="Calibri" w:hAnsi="Calibri" w:cs="Calibri"/>
          <w:sz w:val="22"/>
          <w:szCs w:val="22"/>
        </w:rPr>
        <w:t>, no percentual de 5</w:t>
      </w:r>
      <w:r w:rsidRPr="004A5741">
        <w:rPr>
          <w:rFonts w:ascii="Calibri" w:eastAsia="Calibri" w:hAnsi="Calibri" w:cs="Calibri"/>
          <w:sz w:val="22"/>
          <w:szCs w:val="22"/>
        </w:rPr>
        <w:t>% do valor contratual, conforme regras previstas no contrato.</w:t>
      </w:r>
    </w:p>
    <w:p w14:paraId="73C2C96F" w14:textId="4ED33E40"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A garantia nas modalidades caução e fiança bancária deverá ser prestada em até </w:t>
      </w:r>
      <w:r w:rsidR="004A5741" w:rsidRPr="004A5741">
        <w:rPr>
          <w:rFonts w:ascii="Calibri" w:eastAsia="Calibri" w:hAnsi="Calibri" w:cs="Calibri"/>
          <w:sz w:val="22"/>
          <w:szCs w:val="22"/>
        </w:rPr>
        <w:t>10 (dez)</w:t>
      </w:r>
      <w:r w:rsidRPr="004A5741">
        <w:rPr>
          <w:rFonts w:ascii="Calibri" w:eastAsia="Calibri" w:hAnsi="Calibri" w:cs="Calibri"/>
          <w:sz w:val="22"/>
          <w:szCs w:val="22"/>
        </w:rPr>
        <w:t xml:space="preserve"> dias após assinatura do contrato</w:t>
      </w:r>
    </w:p>
    <w:p w14:paraId="12B68BA8" w14:textId="77777777"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No caso de seguro-garantia sua apresentação deverá ocorrer, no máximo, até a data de assinatura do contrato.  </w:t>
      </w:r>
    </w:p>
    <w:p w14:paraId="001867E7" w14:textId="77777777"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O contrato oferece maior detalhamento das regras que serão aplicadas em relação à garantia da contratação. </w:t>
      </w:r>
    </w:p>
    <w:p w14:paraId="4356C16A" w14:textId="77777777" w:rsidR="00CB54BD" w:rsidRDefault="00CB54BD"/>
    <w:p w14:paraId="7246D7B2" w14:textId="77777777" w:rsidR="00CB54BD" w:rsidRDefault="00CB54BD">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22CDCD7D"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C50F7C5" w14:textId="77777777" w:rsidR="00CB54BD" w:rsidRDefault="00CB54BD">
      <w:pPr>
        <w:rPr>
          <w:rFonts w:ascii="Calibri" w:eastAsia="Calibri" w:hAnsi="Calibri" w:cs="Calibri"/>
          <w:sz w:val="22"/>
          <w:szCs w:val="22"/>
          <w:highlight w:val="cyan"/>
        </w:rPr>
      </w:pPr>
    </w:p>
    <w:p w14:paraId="593E25B8" w14:textId="77777777" w:rsidR="00CB54BD" w:rsidRDefault="00764B1C" w:rsidP="000F4061">
      <w:pPr>
        <w:numPr>
          <w:ilvl w:val="1"/>
          <w:numId w:val="25"/>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4039E5ED"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08368606" w14:textId="4A59E828" w:rsidR="00CB54BD" w:rsidRDefault="00764B1C" w:rsidP="000F4061">
      <w:pPr>
        <w:keepNext/>
        <w:keepLines/>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F27CA6">
        <w:rPr>
          <w:rFonts w:ascii="Calibri" w:eastAsia="Calibri" w:hAnsi="Calibri" w:cs="Calibri"/>
          <w:color w:val="000000"/>
          <w:sz w:val="22"/>
          <w:szCs w:val="22"/>
        </w:rPr>
        <w:t>2 (dois</w:t>
      </w:r>
      <w:r w:rsidR="004A5741">
        <w:rPr>
          <w:rFonts w:ascii="Calibri" w:eastAsia="Calibri" w:hAnsi="Calibri" w:cs="Calibri"/>
          <w:color w:val="000000"/>
          <w:sz w:val="22"/>
          <w:szCs w:val="22"/>
        </w:rPr>
        <w:t>)</w:t>
      </w:r>
      <w:r>
        <w:rPr>
          <w:rFonts w:ascii="Calibri" w:eastAsia="Calibri" w:hAnsi="Calibri" w:cs="Calibri"/>
          <w:color w:val="00000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C04E40" w14:textId="77777777" w:rsidR="00CB54BD" w:rsidRDefault="00CB54B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2286BE53" w14:textId="0A01B2F5"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A5741">
        <w:rPr>
          <w:rFonts w:ascii="Calibri" w:eastAsia="Calibri" w:hAnsi="Calibri" w:cs="Calibri"/>
          <w:sz w:val="22"/>
          <w:szCs w:val="22"/>
        </w:rPr>
        <w:t>5 (cinco)</w:t>
      </w:r>
      <w:r>
        <w:rPr>
          <w:rFonts w:ascii="Calibri" w:eastAsia="Calibri" w:hAnsi="Calibri" w:cs="Calibri"/>
          <w:sz w:val="22"/>
          <w:szCs w:val="22"/>
        </w:rPr>
        <w:t xml:space="preserve"> dias</w:t>
      </w:r>
      <w:r w:rsidR="004A5741">
        <w:rPr>
          <w:rFonts w:ascii="Calibri" w:eastAsia="Calibri" w:hAnsi="Calibri" w:cs="Calibri"/>
          <w:sz w:val="22"/>
          <w:szCs w:val="22"/>
        </w:rPr>
        <w:t xml:space="preserve"> úteis</w:t>
      </w:r>
      <w:r>
        <w:rPr>
          <w:rFonts w:ascii="Calibri" w:eastAsia="Calibri" w:hAnsi="Calibri" w:cs="Calibri"/>
          <w:sz w:val="22"/>
          <w:szCs w:val="22"/>
        </w:rPr>
        <w:t>, a contar da data de seu recebimento.</w:t>
      </w:r>
    </w:p>
    <w:p w14:paraId="26403E29" w14:textId="77777777" w:rsidR="00CB54BD" w:rsidRDefault="00CB54BD">
      <w:pPr>
        <w:ind w:left="567"/>
        <w:jc w:val="both"/>
        <w:rPr>
          <w:rFonts w:ascii="Calibri" w:eastAsia="Calibri" w:hAnsi="Calibri" w:cs="Calibri"/>
          <w:sz w:val="22"/>
          <w:szCs w:val="22"/>
        </w:rPr>
      </w:pPr>
    </w:p>
    <w:p w14:paraId="099D73BA" w14:textId="4A99D09C"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r w:rsidR="00292A81">
        <w:rPr>
          <w:rFonts w:ascii="Calibri" w:eastAsia="Calibri" w:hAnsi="Calibri" w:cs="Calibri"/>
          <w:sz w:val="22"/>
          <w:szCs w:val="22"/>
        </w:rPr>
        <w:t>.</w:t>
      </w:r>
    </w:p>
    <w:p w14:paraId="786D6F53" w14:textId="77777777" w:rsidR="00CB54BD" w:rsidRDefault="00CB54BD">
      <w:pPr>
        <w:jc w:val="both"/>
        <w:rPr>
          <w:rFonts w:ascii="Calibri" w:eastAsia="Calibri" w:hAnsi="Calibri" w:cs="Calibri"/>
          <w:sz w:val="22"/>
          <w:szCs w:val="22"/>
        </w:rPr>
      </w:pPr>
    </w:p>
    <w:p w14:paraId="1954AB4E" w14:textId="77777777" w:rsidR="00CB54BD" w:rsidRDefault="00764B1C" w:rsidP="000F4061">
      <w:pPr>
        <w:numPr>
          <w:ilvl w:val="1"/>
          <w:numId w:val="25"/>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603C9564" w14:textId="77777777" w:rsidR="00CB54BD" w:rsidRDefault="00CB54BD">
      <w:pPr>
        <w:jc w:val="both"/>
        <w:rPr>
          <w:rFonts w:ascii="Calibri" w:eastAsia="Calibri" w:hAnsi="Calibri" w:cs="Calibri"/>
          <w:sz w:val="22"/>
          <w:szCs w:val="22"/>
        </w:rPr>
      </w:pPr>
    </w:p>
    <w:p w14:paraId="0F3C172A"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0F516713" w14:textId="77777777" w:rsidR="00CB54BD" w:rsidRDefault="00CB54BD">
      <w:pPr>
        <w:ind w:left="709"/>
        <w:rPr>
          <w:rFonts w:ascii="Calibri" w:eastAsia="Calibri" w:hAnsi="Calibri" w:cs="Calibri"/>
          <w:sz w:val="22"/>
          <w:szCs w:val="22"/>
        </w:rPr>
      </w:pPr>
    </w:p>
    <w:p w14:paraId="40EBFBF3"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382D6E06" w14:textId="77777777" w:rsidR="00CB54BD" w:rsidRDefault="00CB54BD">
      <w:pPr>
        <w:ind w:left="709"/>
        <w:jc w:val="both"/>
        <w:rPr>
          <w:rFonts w:ascii="Calibri" w:eastAsia="Calibri" w:hAnsi="Calibri" w:cs="Calibri"/>
          <w:sz w:val="22"/>
          <w:szCs w:val="22"/>
        </w:rPr>
      </w:pPr>
    </w:p>
    <w:p w14:paraId="41E2A05D"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E2EF4DD" w14:textId="77777777" w:rsidR="00CB54BD" w:rsidRDefault="00CB54BD">
      <w:pPr>
        <w:ind w:left="709"/>
        <w:jc w:val="both"/>
        <w:rPr>
          <w:rFonts w:ascii="Calibri" w:eastAsia="Calibri" w:hAnsi="Calibri" w:cs="Calibri"/>
          <w:sz w:val="22"/>
          <w:szCs w:val="22"/>
        </w:rPr>
      </w:pPr>
    </w:p>
    <w:p w14:paraId="5A749D66"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46C72719" w14:textId="77777777" w:rsidR="00CB54BD" w:rsidRDefault="00CB54BD">
      <w:pPr>
        <w:jc w:val="both"/>
        <w:rPr>
          <w:rFonts w:ascii="Calibri" w:eastAsia="Calibri" w:hAnsi="Calibri" w:cs="Calibri"/>
          <w:sz w:val="22"/>
          <w:szCs w:val="22"/>
        </w:rPr>
      </w:pPr>
    </w:p>
    <w:p w14:paraId="6133CA23"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ADE9BAD" w14:textId="77777777" w:rsidR="00CB54BD" w:rsidRDefault="00CB54BD">
      <w:pPr>
        <w:jc w:val="both"/>
        <w:rPr>
          <w:rFonts w:ascii="Calibri" w:eastAsia="Calibri" w:hAnsi="Calibri" w:cs="Calibri"/>
          <w:sz w:val="22"/>
          <w:szCs w:val="22"/>
        </w:rPr>
      </w:pPr>
    </w:p>
    <w:p w14:paraId="6906F218"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A82700A" w14:textId="77777777" w:rsidR="00CB54BD" w:rsidRDefault="00CB54BD">
      <w:pPr>
        <w:jc w:val="both"/>
        <w:rPr>
          <w:rFonts w:ascii="Calibri" w:eastAsia="Calibri" w:hAnsi="Calibri" w:cs="Calibri"/>
          <w:sz w:val="22"/>
          <w:szCs w:val="22"/>
        </w:rPr>
      </w:pPr>
    </w:p>
    <w:p w14:paraId="09110A00" w14:textId="77777777"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w:t>
      </w:r>
      <w:r w:rsidRPr="004A5741">
        <w:rPr>
          <w:rFonts w:ascii="Calibri" w:eastAsia="Calibri" w:hAnsi="Calibri" w:cs="Calibri"/>
          <w:sz w:val="22"/>
          <w:szCs w:val="22"/>
        </w:rPr>
        <w:t>hipótese de irregularidade, o contratado deverá regularizar a sua situação perante o cadastro no prazo de até 05 (cinco) dias úteis, sob pena</w:t>
      </w:r>
      <w:r>
        <w:rPr>
          <w:rFonts w:ascii="Calibri" w:eastAsia="Calibri" w:hAnsi="Calibri" w:cs="Calibri"/>
          <w:sz w:val="22"/>
          <w:szCs w:val="22"/>
        </w:rPr>
        <w:t xml:space="preserve"> de aplicação das penalidades previstas no edital e anexos.</w:t>
      </w:r>
    </w:p>
    <w:p w14:paraId="6DB957B9" w14:textId="77777777" w:rsidR="00CB54BD" w:rsidRDefault="00CB54BD">
      <w:pPr>
        <w:rPr>
          <w:rFonts w:ascii="Calibri" w:eastAsia="Calibri" w:hAnsi="Calibri" w:cs="Calibri"/>
          <w:sz w:val="22"/>
          <w:szCs w:val="22"/>
        </w:rPr>
      </w:pPr>
    </w:p>
    <w:p w14:paraId="7A67371C"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4BA2462" w14:textId="77777777" w:rsidR="00CB54BD" w:rsidRDefault="00CB54BD">
      <w:pPr>
        <w:ind w:left="709"/>
        <w:rPr>
          <w:rFonts w:ascii="Calibri" w:eastAsia="Calibri" w:hAnsi="Calibri" w:cs="Calibri"/>
          <w:sz w:val="22"/>
          <w:szCs w:val="22"/>
        </w:rPr>
      </w:pPr>
    </w:p>
    <w:p w14:paraId="54129D24"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69234A3D" w14:textId="77777777" w:rsidR="00CB54BD" w:rsidRDefault="00CB54BD">
      <w:pPr>
        <w:rPr>
          <w:rFonts w:ascii="Calibri" w:eastAsia="Calibri" w:hAnsi="Calibri" w:cs="Calibri"/>
          <w:sz w:val="22"/>
          <w:szCs w:val="22"/>
        </w:rPr>
      </w:pPr>
    </w:p>
    <w:p w14:paraId="09E3F00A" w14:textId="253084B0" w:rsidR="00CB54BD" w:rsidRDefault="00764B1C" w:rsidP="006D322F">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w:t>
      </w:r>
      <w:r w:rsidR="006D322F">
        <w:rPr>
          <w:rFonts w:ascii="Calibri" w:eastAsia="Calibri" w:hAnsi="Calibri" w:cs="Calibri"/>
          <w:color w:val="000000"/>
          <w:sz w:val="22"/>
          <w:szCs w:val="22"/>
        </w:rPr>
        <w:t>o Contrato</w:t>
      </w:r>
      <w:r>
        <w:rPr>
          <w:rFonts w:ascii="Calibri" w:eastAsia="Calibri" w:hAnsi="Calibri" w:cs="Calibri"/>
          <w:color w:val="000000"/>
          <w:sz w:val="22"/>
          <w:szCs w:val="22"/>
        </w:rPr>
        <w:t>, anex</w:t>
      </w:r>
      <w:r w:rsidR="006D322F">
        <w:rPr>
          <w:rFonts w:ascii="Calibri" w:eastAsia="Calibri" w:hAnsi="Calibri" w:cs="Calibri"/>
          <w:color w:val="000000"/>
          <w:sz w:val="22"/>
          <w:szCs w:val="22"/>
        </w:rPr>
        <w:t>o</w:t>
      </w:r>
      <w:r>
        <w:rPr>
          <w:rFonts w:ascii="Calibri" w:eastAsia="Calibri" w:hAnsi="Calibri" w:cs="Calibri"/>
          <w:color w:val="000000"/>
          <w:sz w:val="22"/>
          <w:szCs w:val="22"/>
        </w:rPr>
        <w:t xml:space="preserve"> a este Edital.</w:t>
      </w:r>
    </w:p>
    <w:p w14:paraId="087C5600"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24FBF17A"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706BA6FD" w14:textId="77777777" w:rsidR="00CB54BD" w:rsidRDefault="00CB54BD">
      <w:pPr>
        <w:rPr>
          <w:rFonts w:ascii="Calibri" w:eastAsia="Calibri" w:hAnsi="Calibri" w:cs="Calibri"/>
          <w:sz w:val="22"/>
          <w:szCs w:val="22"/>
        </w:rPr>
      </w:pPr>
    </w:p>
    <w:p w14:paraId="6CF237A9" w14:textId="7777777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234E430F"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0C6F6940"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92564B7" w14:textId="77777777" w:rsidR="00CB54BD" w:rsidRDefault="00CB54BD">
      <w:pPr>
        <w:rPr>
          <w:rFonts w:ascii="Calibri" w:eastAsia="Calibri" w:hAnsi="Calibri" w:cs="Calibri"/>
          <w:sz w:val="22"/>
          <w:szCs w:val="22"/>
        </w:rPr>
      </w:pPr>
    </w:p>
    <w:p w14:paraId="1A957741" w14:textId="1DB3495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6D322F">
        <w:rPr>
          <w:rFonts w:ascii="Calibri" w:eastAsia="Calibri" w:hAnsi="Calibri" w:cs="Calibri"/>
          <w:color w:val="000000"/>
          <w:sz w:val="22"/>
          <w:szCs w:val="22"/>
        </w:rPr>
        <w:t>Contrato</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730CC9FC" w14:textId="77777777" w:rsidR="00CB54BD" w:rsidRDefault="00CB54BD">
      <w:pPr>
        <w:pBdr>
          <w:top w:val="nil"/>
          <w:left w:val="nil"/>
          <w:bottom w:val="nil"/>
          <w:right w:val="nil"/>
          <w:between w:val="nil"/>
        </w:pBdr>
        <w:jc w:val="both"/>
        <w:rPr>
          <w:rFonts w:ascii="Calibri" w:eastAsia="Calibri" w:hAnsi="Calibri" w:cs="Calibri"/>
          <w:b/>
          <w:color w:val="000000"/>
          <w:sz w:val="22"/>
          <w:szCs w:val="22"/>
        </w:rPr>
      </w:pPr>
    </w:p>
    <w:p w14:paraId="4CADAC6D"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14:paraId="20402499" w14:textId="77777777">
        <w:tc>
          <w:tcPr>
            <w:tcW w:w="2214" w:type="dxa"/>
          </w:tcPr>
          <w:p w14:paraId="3DBCB062" w14:textId="77777777" w:rsidR="00CB54BD" w:rsidRDefault="00CB54BD">
            <w:pPr>
              <w:rPr>
                <w:rFonts w:ascii="Calibri" w:eastAsia="Calibri" w:hAnsi="Calibri" w:cs="Calibri"/>
                <w:color w:val="000000"/>
                <w:sz w:val="22"/>
                <w:szCs w:val="22"/>
              </w:rPr>
            </w:pPr>
          </w:p>
        </w:tc>
        <w:tc>
          <w:tcPr>
            <w:tcW w:w="588" w:type="dxa"/>
          </w:tcPr>
          <w:p w14:paraId="0AC770D4" w14:textId="77777777" w:rsidR="00CB54BD" w:rsidRDefault="00CB54BD">
            <w:pPr>
              <w:tabs>
                <w:tab w:val="left" w:pos="1701"/>
              </w:tabs>
              <w:rPr>
                <w:rFonts w:ascii="Calibri" w:eastAsia="Calibri" w:hAnsi="Calibri" w:cs="Calibri"/>
                <w:color w:val="000000"/>
                <w:sz w:val="22"/>
                <w:szCs w:val="22"/>
              </w:rPr>
            </w:pPr>
          </w:p>
        </w:tc>
      </w:tr>
    </w:tbl>
    <w:p w14:paraId="57C8C22B" w14:textId="13AE1801"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regras acerca do pagamento são as estabelecidas </w:t>
      </w:r>
      <w:r w:rsidR="006D322F">
        <w:rPr>
          <w:rFonts w:ascii="Calibri" w:eastAsia="Calibri" w:hAnsi="Calibri" w:cs="Calibri"/>
          <w:color w:val="000000"/>
          <w:sz w:val="22"/>
          <w:szCs w:val="22"/>
        </w:rPr>
        <w:t>no Contrato</w:t>
      </w:r>
      <w:r>
        <w:rPr>
          <w:rFonts w:ascii="Calibri" w:eastAsia="Calibri" w:hAnsi="Calibri" w:cs="Calibri"/>
          <w:color w:val="000000"/>
          <w:sz w:val="22"/>
          <w:szCs w:val="22"/>
        </w:rPr>
        <w:t>, anexo a este Edital.</w:t>
      </w:r>
    </w:p>
    <w:p w14:paraId="4BCDDB7D"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336A2B85" w14:textId="77777777" w:rsidR="00CB54BD"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sidRPr="000C452B">
        <w:rPr>
          <w:rFonts w:ascii="Calibri" w:eastAsia="Calibri" w:hAnsi="Calibri" w:cs="Calibri"/>
          <w:b/>
          <w:color w:val="000000"/>
          <w:sz w:val="22"/>
          <w:szCs w:val="22"/>
        </w:rPr>
        <w:t>DAS SANÇÕES ADMINISTRATIVAS</w:t>
      </w:r>
      <w:r>
        <w:rPr>
          <w:rFonts w:ascii="Calibri" w:eastAsia="Calibri" w:hAnsi="Calibri" w:cs="Calibri"/>
          <w:b/>
          <w:color w:val="000000"/>
          <w:sz w:val="22"/>
          <w:szCs w:val="22"/>
        </w:rPr>
        <w:t>.</w:t>
      </w:r>
    </w:p>
    <w:p w14:paraId="0B145061" w14:textId="77777777" w:rsidR="00CB54BD" w:rsidRDefault="00CB54BD">
      <w:pPr>
        <w:rPr>
          <w:rFonts w:ascii="Calibri" w:eastAsia="Calibri" w:hAnsi="Calibri" w:cs="Calibri"/>
          <w:sz w:val="22"/>
          <w:szCs w:val="22"/>
        </w:rPr>
      </w:pPr>
    </w:p>
    <w:p w14:paraId="255C6285" w14:textId="77777777" w:rsidR="00CB54BD" w:rsidRDefault="00764B1C">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643C548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798341B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3B7DDE2E"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66C1618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23C84C12" w14:textId="77777777" w:rsidR="00CB54BD" w:rsidRDefault="00CB54BD">
      <w:pPr>
        <w:tabs>
          <w:tab w:val="left" w:pos="709"/>
          <w:tab w:val="left" w:pos="993"/>
        </w:tabs>
        <w:jc w:val="both"/>
        <w:rPr>
          <w:rFonts w:ascii="Calibri" w:eastAsia="Calibri" w:hAnsi="Calibri" w:cs="Calibri"/>
          <w:sz w:val="22"/>
          <w:szCs w:val="22"/>
          <w:highlight w:val="white"/>
        </w:rPr>
      </w:pPr>
    </w:p>
    <w:p w14:paraId="561B0CF4"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66CCD23E" w14:textId="77777777" w:rsidR="00CB54BD" w:rsidRDefault="00CB54BD">
      <w:pPr>
        <w:tabs>
          <w:tab w:val="left" w:pos="709"/>
          <w:tab w:val="left" w:pos="993"/>
        </w:tabs>
        <w:jc w:val="both"/>
        <w:rPr>
          <w:rFonts w:ascii="Calibri" w:eastAsia="Calibri" w:hAnsi="Calibri" w:cs="Calibri"/>
          <w:sz w:val="22"/>
          <w:szCs w:val="22"/>
          <w:highlight w:val="white"/>
        </w:rPr>
      </w:pPr>
    </w:p>
    <w:p w14:paraId="5AAA7A0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5919234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346B63D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16E1EB0D" w14:textId="77777777" w:rsidR="00CB54BD" w:rsidRDefault="00CB54BD">
      <w:pPr>
        <w:tabs>
          <w:tab w:val="left" w:pos="709"/>
          <w:tab w:val="left" w:pos="993"/>
        </w:tabs>
        <w:rPr>
          <w:rFonts w:ascii="Calibri" w:eastAsia="Calibri" w:hAnsi="Calibri" w:cs="Calibri"/>
          <w:sz w:val="22"/>
          <w:szCs w:val="22"/>
          <w:highlight w:val="white"/>
        </w:rPr>
      </w:pPr>
    </w:p>
    <w:p w14:paraId="7403112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34B73282"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73197792"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30D0DC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16D6814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3E2B6A66"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229D957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127B9182" w14:textId="77777777" w:rsidR="00CB54BD" w:rsidRDefault="00CB54BD">
      <w:pPr>
        <w:tabs>
          <w:tab w:val="left" w:pos="709"/>
          <w:tab w:val="left" w:pos="993"/>
        </w:tabs>
        <w:jc w:val="both"/>
        <w:rPr>
          <w:rFonts w:ascii="Calibri" w:eastAsia="Calibri" w:hAnsi="Calibri" w:cs="Calibri"/>
          <w:sz w:val="22"/>
          <w:szCs w:val="22"/>
          <w:highlight w:val="white"/>
        </w:rPr>
      </w:pPr>
    </w:p>
    <w:p w14:paraId="2989E033" w14:textId="77777777" w:rsidR="00CB54BD" w:rsidRDefault="00764B1C">
      <w:pPr>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296AD24E" w14:textId="77777777" w:rsidR="00CB54BD" w:rsidRDefault="00CB54BD">
      <w:pPr>
        <w:tabs>
          <w:tab w:val="left" w:pos="1440"/>
        </w:tabs>
        <w:jc w:val="both"/>
        <w:rPr>
          <w:rFonts w:ascii="Calibri" w:eastAsia="Calibri" w:hAnsi="Calibri" w:cs="Calibri"/>
          <w:sz w:val="22"/>
          <w:szCs w:val="22"/>
          <w:highlight w:val="white"/>
        </w:rPr>
      </w:pPr>
    </w:p>
    <w:p w14:paraId="0212C2A5" w14:textId="77777777" w:rsidR="00CB54BD" w:rsidRDefault="00764B1C">
      <w:pPr>
        <w:jc w:val="both"/>
        <w:rPr>
          <w:rFonts w:ascii="Calibri" w:eastAsia="Calibri" w:hAnsi="Calibri" w:cs="Calibri"/>
          <w:sz w:val="22"/>
          <w:szCs w:val="22"/>
        </w:rPr>
      </w:pPr>
      <w:r>
        <w:rPr>
          <w:rFonts w:ascii="Calibri" w:eastAsia="Calibri" w:hAnsi="Calibri" w:cs="Calibri"/>
          <w:b/>
          <w:sz w:val="22"/>
          <w:szCs w:val="22"/>
          <w:highlight w:val="white"/>
        </w:rPr>
        <w:t>2</w:t>
      </w:r>
      <w:r w:rsidR="000C1A71">
        <w:rPr>
          <w:rFonts w:ascii="Calibri" w:eastAsia="Calibri" w:hAnsi="Calibri" w:cs="Calibri"/>
          <w:b/>
          <w:sz w:val="22"/>
          <w:szCs w:val="22"/>
          <w:highlight w:val="white"/>
        </w:rPr>
        <w:t>0</w:t>
      </w:r>
      <w:r>
        <w:rPr>
          <w:rFonts w:ascii="Calibri" w:eastAsia="Calibri" w:hAnsi="Calibri" w:cs="Calibri"/>
          <w:b/>
          <w:sz w:val="22"/>
          <w:szCs w:val="22"/>
          <w:highlight w:val="white"/>
        </w:rPr>
        <w:t>.2.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Default="00CB54BD">
      <w:pPr>
        <w:jc w:val="both"/>
        <w:rPr>
          <w:rFonts w:ascii="Calibri" w:eastAsia="Calibri" w:hAnsi="Calibri" w:cs="Calibri"/>
          <w:sz w:val="22"/>
          <w:szCs w:val="22"/>
        </w:rPr>
      </w:pPr>
    </w:p>
    <w:p w14:paraId="3F7892CB"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0FA4500A"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2D9F3E64"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512942FE"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36FBDABF"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703AE5F" w14:textId="77777777" w:rsidR="00CB54BD" w:rsidRDefault="00CB54BD">
      <w:pPr>
        <w:tabs>
          <w:tab w:val="left" w:pos="-142"/>
          <w:tab w:val="left" w:pos="284"/>
          <w:tab w:val="left" w:pos="709"/>
          <w:tab w:val="left" w:pos="851"/>
        </w:tabs>
        <w:ind w:left="284"/>
        <w:jc w:val="both"/>
        <w:rPr>
          <w:rFonts w:ascii="Calibri" w:eastAsia="Calibri" w:hAnsi="Calibri" w:cs="Calibri"/>
          <w:sz w:val="22"/>
          <w:szCs w:val="22"/>
        </w:rPr>
      </w:pPr>
    </w:p>
    <w:p w14:paraId="63455C4F" w14:textId="77777777" w:rsidR="00CB54BD" w:rsidRDefault="00764B1C">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76F32ED1" w14:textId="77777777" w:rsidR="00CB54BD" w:rsidRDefault="00CB54BD">
      <w:pPr>
        <w:jc w:val="both"/>
        <w:rPr>
          <w:rFonts w:ascii="Calibri" w:eastAsia="Calibri" w:hAnsi="Calibri" w:cs="Calibri"/>
          <w:b/>
          <w:sz w:val="22"/>
          <w:szCs w:val="22"/>
        </w:rPr>
      </w:pPr>
    </w:p>
    <w:p w14:paraId="6A580C3F" w14:textId="77777777" w:rsidR="00CB54BD" w:rsidRDefault="000C1A71">
      <w:pPr>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3.</w:t>
      </w:r>
      <w:r w:rsidR="00764B1C">
        <w:rPr>
          <w:rFonts w:ascii="Calibri" w:eastAsia="Calibri" w:hAnsi="Calibri" w:cs="Calibri"/>
          <w:sz w:val="22"/>
          <w:szCs w:val="22"/>
        </w:rPr>
        <w:t xml:space="preserve"> A penalidade de multa pode ser aplicada cumulativamente com as demais sanções.</w:t>
      </w:r>
    </w:p>
    <w:p w14:paraId="4EDAC4B2" w14:textId="77777777" w:rsidR="00CB54BD" w:rsidRDefault="00CB54BD">
      <w:pPr>
        <w:jc w:val="both"/>
        <w:rPr>
          <w:rFonts w:ascii="Calibri" w:eastAsia="Calibri" w:hAnsi="Calibri" w:cs="Calibri"/>
          <w:b/>
          <w:sz w:val="22"/>
          <w:szCs w:val="22"/>
        </w:rPr>
      </w:pPr>
    </w:p>
    <w:p w14:paraId="39B8CB83"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.4.</w:t>
      </w:r>
      <w:r w:rsidR="00764B1C">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Default="00CB54BD">
      <w:pPr>
        <w:jc w:val="both"/>
        <w:rPr>
          <w:rFonts w:ascii="Calibri" w:eastAsia="Calibri" w:hAnsi="Calibri" w:cs="Calibri"/>
          <w:b/>
          <w:sz w:val="22"/>
          <w:szCs w:val="22"/>
        </w:rPr>
      </w:pPr>
    </w:p>
    <w:p w14:paraId="7D3F1E56"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.5.</w:t>
      </w:r>
      <w:r w:rsidR="00764B1C">
        <w:rPr>
          <w:rFonts w:ascii="Calibri" w:eastAsia="Calibri" w:hAnsi="Calibri" w:cs="Calibri"/>
          <w:sz w:val="22"/>
          <w:szCs w:val="22"/>
        </w:rPr>
        <w:t xml:space="preserve"> </w:t>
      </w:r>
      <w:r w:rsidR="00764B1C">
        <w:rPr>
          <w:rFonts w:ascii="Calibri" w:eastAsia="Calibri" w:hAnsi="Calibri" w:cs="Calibri"/>
          <w:b/>
          <w:sz w:val="22"/>
          <w:szCs w:val="22"/>
        </w:rPr>
        <w:t>DA FRAUDE E DA CORRUPÇÃO -</w:t>
      </w:r>
      <w:r w:rsidR="00764B1C">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Default="00CB54BD">
      <w:pPr>
        <w:jc w:val="both"/>
        <w:rPr>
          <w:rFonts w:ascii="Calibri" w:eastAsia="Calibri" w:hAnsi="Calibri" w:cs="Calibri"/>
          <w:sz w:val="22"/>
          <w:szCs w:val="22"/>
        </w:rPr>
      </w:pPr>
    </w:p>
    <w:p w14:paraId="1C6D7D65" w14:textId="77777777" w:rsidR="00CB54BD" w:rsidRDefault="000C1A71">
      <w:pPr>
        <w:ind w:left="284"/>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w:t>
      </w:r>
      <w:r>
        <w:rPr>
          <w:rFonts w:ascii="Calibri" w:eastAsia="Calibri" w:hAnsi="Calibri" w:cs="Calibri"/>
          <w:b/>
          <w:sz w:val="22"/>
          <w:szCs w:val="22"/>
        </w:rPr>
        <w:t>5</w:t>
      </w:r>
      <w:r w:rsidR="00764B1C">
        <w:rPr>
          <w:rFonts w:ascii="Calibri" w:eastAsia="Calibri" w:hAnsi="Calibri" w:cs="Calibri"/>
          <w:b/>
          <w:sz w:val="22"/>
          <w:szCs w:val="22"/>
        </w:rPr>
        <w:t>.1. PARA OS PROPÓSITOS DESTA CLÁUSULA, DEFINEM-SE AS SEGUINTES PRÁTICAS:</w:t>
      </w:r>
    </w:p>
    <w:p w14:paraId="2F703A39" w14:textId="77777777" w:rsidR="00CB54BD" w:rsidRDefault="00CB54BD">
      <w:pPr>
        <w:ind w:left="284"/>
        <w:jc w:val="both"/>
        <w:rPr>
          <w:rFonts w:ascii="Calibri" w:eastAsia="Calibri" w:hAnsi="Calibri" w:cs="Calibri"/>
          <w:b/>
          <w:sz w:val="22"/>
          <w:szCs w:val="22"/>
        </w:rPr>
      </w:pPr>
    </w:p>
    <w:p w14:paraId="7F766ED3"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Default="00CB54BD">
      <w:pPr>
        <w:ind w:left="284"/>
        <w:jc w:val="both"/>
        <w:rPr>
          <w:rFonts w:ascii="Calibri" w:eastAsia="Calibri" w:hAnsi="Calibri" w:cs="Calibri"/>
          <w:sz w:val="22"/>
          <w:szCs w:val="22"/>
        </w:rPr>
      </w:pPr>
    </w:p>
    <w:p w14:paraId="2F7C6222"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51CD8765" w14:textId="77777777" w:rsidR="00CB54BD" w:rsidRDefault="00CB54BD">
      <w:pPr>
        <w:ind w:left="284"/>
        <w:jc w:val="both"/>
        <w:rPr>
          <w:rFonts w:ascii="Calibri" w:eastAsia="Calibri" w:hAnsi="Calibri" w:cs="Calibri"/>
          <w:sz w:val="22"/>
          <w:szCs w:val="22"/>
        </w:rPr>
      </w:pPr>
    </w:p>
    <w:p w14:paraId="54D00DC0"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Default="00CB54BD">
      <w:pPr>
        <w:ind w:left="284"/>
        <w:jc w:val="both"/>
        <w:rPr>
          <w:rFonts w:ascii="Calibri" w:eastAsia="Calibri" w:hAnsi="Calibri" w:cs="Calibri"/>
          <w:sz w:val="22"/>
          <w:szCs w:val="22"/>
        </w:rPr>
      </w:pPr>
    </w:p>
    <w:p w14:paraId="0A063395"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Default="00CB54BD">
      <w:pPr>
        <w:ind w:left="284"/>
        <w:jc w:val="both"/>
        <w:rPr>
          <w:rFonts w:ascii="Calibri" w:eastAsia="Calibri" w:hAnsi="Calibri" w:cs="Calibri"/>
          <w:sz w:val="22"/>
          <w:szCs w:val="22"/>
        </w:rPr>
      </w:pPr>
    </w:p>
    <w:p w14:paraId="2C58005B"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Default="00CB54BD">
      <w:pPr>
        <w:jc w:val="both"/>
        <w:rPr>
          <w:rFonts w:ascii="Calibri" w:eastAsia="Calibri" w:hAnsi="Calibri" w:cs="Calibri"/>
          <w:sz w:val="22"/>
          <w:szCs w:val="22"/>
        </w:rPr>
      </w:pPr>
    </w:p>
    <w:p w14:paraId="2BA49159" w14:textId="77777777" w:rsidR="00CB54BD"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6368D42E" w14:textId="77777777" w:rsidR="00CB54BD" w:rsidRDefault="00CB54BD">
      <w:pPr>
        <w:rPr>
          <w:rFonts w:ascii="Calibri" w:eastAsia="Calibri" w:hAnsi="Calibri" w:cs="Calibri"/>
          <w:sz w:val="22"/>
          <w:szCs w:val="22"/>
        </w:rPr>
      </w:pPr>
    </w:p>
    <w:p w14:paraId="47A0C22D" w14:textId="77777777" w:rsidR="00CB54BD" w:rsidRDefault="00764B1C" w:rsidP="000C1A71">
      <w:pPr>
        <w:pStyle w:val="PargrafodaLista"/>
        <w:numPr>
          <w:ilvl w:val="1"/>
          <w:numId w:val="4"/>
        </w:numPr>
        <w:pBdr>
          <w:top w:val="nil"/>
          <w:left w:val="nil"/>
          <w:bottom w:val="nil"/>
          <w:right w:val="nil"/>
          <w:between w:val="nil"/>
        </w:pBdr>
        <w:tabs>
          <w:tab w:val="left" w:pos="567"/>
        </w:tabs>
        <w:ind w:hanging="574"/>
        <w:jc w:val="both"/>
      </w:pPr>
      <w:r w:rsidRPr="000C1A71">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3825522" w14:textId="5D004B93"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w:t>
      </w:r>
      <w:r w:rsidRPr="004E6B90">
        <w:rPr>
          <w:rFonts w:ascii="Calibri" w:eastAsia="Calibri" w:hAnsi="Calibri" w:cs="Calibri"/>
          <w:b/>
          <w:color w:val="000000"/>
          <w:sz w:val="22"/>
          <w:szCs w:val="22"/>
        </w:rPr>
        <w:t xml:space="preserve">PEDIDO DE ESCLARECIMENTO DEVERÃO ser feitos </w:t>
      </w:r>
      <w:r w:rsidRPr="002F73D4">
        <w:rPr>
          <w:rFonts w:ascii="Calibri" w:eastAsia="Calibri" w:hAnsi="Calibri" w:cs="Calibri"/>
          <w:b/>
          <w:color w:val="000000"/>
          <w:sz w:val="22"/>
          <w:szCs w:val="22"/>
        </w:rPr>
        <w:t>EXCLUSIVAMENTE</w:t>
      </w:r>
      <w:r w:rsidRPr="004E6B90">
        <w:rPr>
          <w:rFonts w:ascii="Calibri" w:eastAsia="Calibri" w:hAnsi="Calibri" w:cs="Calibri"/>
          <w:b/>
          <w:color w:val="000000"/>
          <w:sz w:val="22"/>
          <w:szCs w:val="22"/>
        </w:rPr>
        <w:t xml:space="preserve"> </w:t>
      </w:r>
      <w:r w:rsidRPr="002F73D4">
        <w:rPr>
          <w:rFonts w:ascii="Calibri" w:eastAsia="Calibri" w:hAnsi="Calibri" w:cs="Calibri"/>
          <w:b/>
          <w:color w:val="000000"/>
          <w:sz w:val="22"/>
          <w:szCs w:val="22"/>
        </w:rPr>
        <w:t>por FORMA ELETRÔNICA</w:t>
      </w:r>
      <w:r w:rsidRPr="004E6B90">
        <w:rPr>
          <w:rFonts w:ascii="Calibri" w:eastAsia="Calibri" w:hAnsi="Calibri" w:cs="Calibri"/>
          <w:b/>
          <w:color w:val="000000"/>
          <w:sz w:val="22"/>
          <w:szCs w:val="22"/>
        </w:rPr>
        <w:t xml:space="preserve"> no sistema</w:t>
      </w:r>
      <w:r w:rsidR="002F73D4">
        <w:rPr>
          <w:rFonts w:ascii="Calibri" w:eastAsia="Calibri" w:hAnsi="Calibri" w:cs="Calibri"/>
          <w:b/>
          <w:color w:val="000000"/>
          <w:sz w:val="22"/>
          <w:szCs w:val="22"/>
        </w:rPr>
        <w:t xml:space="preserve"> </w:t>
      </w:r>
      <w:r w:rsidR="002F73D4" w:rsidRPr="00983F72">
        <w:rPr>
          <w:rFonts w:ascii="Century Gothic" w:eastAsia="Calibri" w:hAnsi="Century Gothic" w:cs="Calibri"/>
          <w:color w:val="000000"/>
          <w:sz w:val="22"/>
          <w:szCs w:val="22"/>
        </w:rPr>
        <w:t>sitio eletrônico</w:t>
      </w:r>
      <w:r w:rsidR="002F73D4" w:rsidRPr="00983F72">
        <w:rPr>
          <w:rFonts w:ascii="Century Gothic" w:hAnsi="Century Gothic"/>
        </w:rPr>
        <w:t xml:space="preserve"> </w:t>
      </w:r>
      <w:r w:rsidR="002F73D4" w:rsidRPr="00983F72">
        <w:rPr>
          <w:rFonts w:ascii="Century Gothic" w:eastAsia="Calibri" w:hAnsi="Century Gothic" w:cs="Calibri"/>
          <w:color w:val="000000"/>
          <w:sz w:val="22"/>
          <w:szCs w:val="22"/>
        </w:rPr>
        <w:t>https://bll.org.br/</w:t>
      </w:r>
      <w:r w:rsidR="00BD210E">
        <w:rPr>
          <w:rFonts w:ascii="Calibri" w:eastAsia="Calibri" w:hAnsi="Calibri" w:cs="Calibri"/>
          <w:b/>
          <w:color w:val="000000"/>
          <w:sz w:val="22"/>
          <w:szCs w:val="22"/>
        </w:rPr>
        <w:t>.</w:t>
      </w:r>
    </w:p>
    <w:p w14:paraId="3A089F57"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7D5A9F7" w14:textId="35FB3A88"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resposta à impugnação ou ao pedido de esclarecimento será divulgada </w:t>
      </w:r>
      <w:r w:rsidRPr="00A41D16">
        <w:rPr>
          <w:rFonts w:ascii="Calibri" w:eastAsia="Calibri" w:hAnsi="Calibri" w:cs="Calibri"/>
          <w:color w:val="000000"/>
          <w:sz w:val="22"/>
          <w:szCs w:val="22"/>
        </w:rPr>
        <w:t>no</w:t>
      </w:r>
      <w:r w:rsidR="009C5BDE">
        <w:rPr>
          <w:rFonts w:ascii="Calibri" w:eastAsia="Calibri" w:hAnsi="Calibri" w:cs="Calibri"/>
          <w:color w:val="000000"/>
          <w:sz w:val="22"/>
          <w:szCs w:val="22"/>
        </w:rPr>
        <w:t xml:space="preserve"> sistema </w:t>
      </w:r>
      <w:r>
        <w:rPr>
          <w:rFonts w:ascii="Calibri" w:eastAsia="Calibri" w:hAnsi="Calibri" w:cs="Calibri"/>
          <w:color w:val="000000"/>
          <w:sz w:val="22"/>
          <w:szCs w:val="22"/>
        </w:rPr>
        <w:t>no prazo de até 3 (três) dias úteis, limitado ao último dia útil anterior à data da abertura do certame.</w:t>
      </w:r>
    </w:p>
    <w:p w14:paraId="5AE64F02"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071D751"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A5E253A" w14:textId="77777777" w:rsidR="00CB54BD" w:rsidRDefault="00CB54BD">
      <w:pPr>
        <w:tabs>
          <w:tab w:val="left" w:pos="567"/>
        </w:tabs>
        <w:jc w:val="both"/>
        <w:rPr>
          <w:rFonts w:ascii="Calibri" w:eastAsia="Calibri" w:hAnsi="Calibri" w:cs="Calibri"/>
          <w:color w:val="000000"/>
          <w:sz w:val="22"/>
          <w:szCs w:val="22"/>
        </w:rPr>
      </w:pPr>
    </w:p>
    <w:p w14:paraId="48C70400"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15F15D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7970801" w14:textId="77777777" w:rsidR="00CB54BD" w:rsidRDefault="00764B1C" w:rsidP="000C1A71">
      <w:pPr>
        <w:numPr>
          <w:ilvl w:val="2"/>
          <w:numId w:val="4"/>
        </w:numPr>
        <w:tabs>
          <w:tab w:val="left" w:pos="993"/>
        </w:tabs>
        <w:ind w:left="284" w:firstLine="0"/>
        <w:jc w:val="both"/>
      </w:pPr>
      <w:r>
        <w:rPr>
          <w:rFonts w:ascii="Calibri" w:eastAsia="Calibri" w:hAnsi="Calibri"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Default="00CB54BD">
      <w:pPr>
        <w:tabs>
          <w:tab w:val="left" w:pos="426"/>
        </w:tabs>
        <w:ind w:left="567"/>
        <w:jc w:val="both"/>
        <w:rPr>
          <w:rFonts w:ascii="Calibri" w:eastAsia="Calibri" w:hAnsi="Calibri" w:cs="Calibri"/>
          <w:color w:val="000000"/>
          <w:sz w:val="22"/>
          <w:szCs w:val="22"/>
        </w:rPr>
      </w:pPr>
    </w:p>
    <w:p w14:paraId="2F9D92C6"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4B14819B" w14:textId="77777777" w:rsidR="00CB54BD" w:rsidRDefault="00CB54BD">
      <w:pPr>
        <w:tabs>
          <w:tab w:val="left" w:pos="567"/>
        </w:tabs>
        <w:jc w:val="both"/>
        <w:rPr>
          <w:rFonts w:ascii="Calibri" w:eastAsia="Calibri" w:hAnsi="Calibri" w:cs="Calibri"/>
          <w:color w:val="000000"/>
          <w:sz w:val="22"/>
          <w:szCs w:val="22"/>
        </w:rPr>
      </w:pPr>
    </w:p>
    <w:p w14:paraId="6CBD02AE" w14:textId="6E173D2E" w:rsidR="00CB54BD" w:rsidRDefault="00764B1C" w:rsidP="000C1A71">
      <w:pPr>
        <w:numPr>
          <w:ilvl w:val="1"/>
          <w:numId w:val="4"/>
        </w:numPr>
        <w:ind w:left="0" w:right="-2" w:firstLine="0"/>
        <w:jc w:val="both"/>
      </w:pPr>
      <w:r>
        <w:rPr>
          <w:rFonts w:ascii="Calibri" w:eastAsia="Calibri" w:hAnsi="Calibri" w:cs="Calibri"/>
          <w:color w:val="000000"/>
          <w:sz w:val="22"/>
          <w:szCs w:val="22"/>
        </w:rPr>
        <w:t>As respostas às impugnações e aos esclarecimentos solicitados, bem como outros avisos de ordem geral, serão cadastradas no s</w:t>
      </w:r>
      <w:r w:rsidR="009C5BDE">
        <w:rPr>
          <w:rFonts w:ascii="Calibri" w:eastAsia="Calibri" w:hAnsi="Calibri" w:cs="Calibri"/>
          <w:color w:val="000000"/>
          <w:sz w:val="22"/>
          <w:szCs w:val="22"/>
        </w:rPr>
        <w:t>istema</w:t>
      </w:r>
      <w:r>
        <w:rPr>
          <w:rFonts w:ascii="Calibri" w:eastAsia="Calibri" w:hAnsi="Calibri" w:cs="Calibri"/>
          <w:color w:val="000000"/>
          <w:sz w:val="22"/>
          <w:szCs w:val="22"/>
        </w:rPr>
        <w:t xml:space="preserve"> sendo de responsabilidade dos licitantes, seu acompanhamento.</w:t>
      </w:r>
    </w:p>
    <w:p w14:paraId="2A1CB237" w14:textId="77777777" w:rsidR="00CB54BD" w:rsidRDefault="00CB54BD">
      <w:pPr>
        <w:ind w:right="-2"/>
        <w:jc w:val="both"/>
        <w:rPr>
          <w:rFonts w:ascii="Calibri" w:eastAsia="Calibri" w:hAnsi="Calibri" w:cs="Calibri"/>
          <w:color w:val="000000"/>
          <w:sz w:val="22"/>
          <w:szCs w:val="22"/>
        </w:rPr>
      </w:pPr>
    </w:p>
    <w:p w14:paraId="29EDBC20" w14:textId="77777777" w:rsidR="00CB54BD" w:rsidRDefault="00764B1C" w:rsidP="000C1A71">
      <w:pPr>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Default="00CB54BD">
      <w:pPr>
        <w:tabs>
          <w:tab w:val="left" w:pos="426"/>
        </w:tabs>
        <w:jc w:val="both"/>
        <w:rPr>
          <w:rFonts w:ascii="Calibri" w:eastAsia="Calibri" w:hAnsi="Calibri" w:cs="Calibri"/>
          <w:color w:val="000000"/>
          <w:sz w:val="22"/>
          <w:szCs w:val="22"/>
        </w:rPr>
      </w:pPr>
    </w:p>
    <w:p w14:paraId="42605511" w14:textId="77777777" w:rsidR="00CB54BD"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4AC454C" w14:textId="77777777" w:rsidR="00CB54BD" w:rsidRDefault="00CB54BD">
      <w:pPr>
        <w:rPr>
          <w:rFonts w:ascii="Calibri" w:eastAsia="Calibri" w:hAnsi="Calibri" w:cs="Calibri"/>
          <w:sz w:val="22"/>
          <w:szCs w:val="22"/>
        </w:rPr>
      </w:pPr>
    </w:p>
    <w:p w14:paraId="5FEB1919" w14:textId="766DE5D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Da sessão pública d</w:t>
      </w:r>
      <w:r w:rsidR="00FC456A">
        <w:rPr>
          <w:rFonts w:ascii="Calibri" w:eastAsia="Calibri" w:hAnsi="Calibri" w:cs="Calibri"/>
          <w:color w:val="000000"/>
          <w:sz w:val="22"/>
          <w:szCs w:val="22"/>
        </w:rPr>
        <w:t>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xml:space="preserve"> divulgar-se-á Ata no sistema eletrônico.</w:t>
      </w:r>
    </w:p>
    <w:p w14:paraId="592EBF87" w14:textId="77777777" w:rsidR="00CB54BD" w:rsidRDefault="00CB54BD">
      <w:pPr>
        <w:tabs>
          <w:tab w:val="left" w:pos="567"/>
        </w:tabs>
        <w:jc w:val="both"/>
        <w:rPr>
          <w:rFonts w:ascii="Calibri" w:eastAsia="Calibri" w:hAnsi="Calibri" w:cs="Calibri"/>
          <w:color w:val="000000"/>
          <w:sz w:val="22"/>
          <w:szCs w:val="22"/>
        </w:rPr>
      </w:pPr>
    </w:p>
    <w:p w14:paraId="71768A0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Default="00CB54BD">
      <w:pPr>
        <w:tabs>
          <w:tab w:val="left" w:pos="567"/>
        </w:tabs>
        <w:jc w:val="both"/>
        <w:rPr>
          <w:rFonts w:ascii="Calibri" w:eastAsia="Calibri" w:hAnsi="Calibri" w:cs="Calibri"/>
          <w:color w:val="000000"/>
          <w:sz w:val="22"/>
          <w:szCs w:val="22"/>
        </w:rPr>
      </w:pPr>
    </w:p>
    <w:p w14:paraId="7C88A0DB"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Todas as referências de tempo no Edital, no aviso e durante a sessão pública observarão o horário de </w:t>
      </w:r>
      <w:r w:rsidRPr="009C5BDE">
        <w:rPr>
          <w:rFonts w:ascii="Calibri" w:eastAsia="Calibri" w:hAnsi="Calibri" w:cs="Calibri"/>
          <w:color w:val="000000"/>
          <w:sz w:val="22"/>
          <w:szCs w:val="22"/>
          <w:highlight w:val="yellow"/>
        </w:rPr>
        <w:t>Brasília – DF.</w:t>
      </w:r>
    </w:p>
    <w:p w14:paraId="208FF429" w14:textId="77777777" w:rsidR="00CB54BD" w:rsidRDefault="00CB54BD">
      <w:pPr>
        <w:tabs>
          <w:tab w:val="left" w:pos="567"/>
        </w:tabs>
        <w:jc w:val="both"/>
        <w:rPr>
          <w:rFonts w:ascii="Calibri" w:eastAsia="Calibri" w:hAnsi="Calibri" w:cs="Calibri"/>
          <w:color w:val="000000"/>
          <w:sz w:val="22"/>
          <w:szCs w:val="22"/>
        </w:rPr>
      </w:pPr>
    </w:p>
    <w:p w14:paraId="4D96937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Default="00CB54BD">
      <w:pPr>
        <w:tabs>
          <w:tab w:val="left" w:pos="567"/>
        </w:tabs>
        <w:jc w:val="both"/>
        <w:rPr>
          <w:rFonts w:ascii="Calibri" w:eastAsia="Calibri" w:hAnsi="Calibri" w:cs="Calibri"/>
          <w:color w:val="000000"/>
          <w:sz w:val="22"/>
          <w:szCs w:val="22"/>
        </w:rPr>
      </w:pPr>
    </w:p>
    <w:p w14:paraId="2D66BCCA"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9655FE8" w14:textId="77777777" w:rsidR="00CB54BD" w:rsidRDefault="00CB54BD">
      <w:pPr>
        <w:tabs>
          <w:tab w:val="left" w:pos="567"/>
        </w:tabs>
        <w:jc w:val="both"/>
        <w:rPr>
          <w:rFonts w:ascii="Calibri" w:eastAsia="Calibri" w:hAnsi="Calibri" w:cs="Calibri"/>
          <w:color w:val="000000"/>
          <w:sz w:val="22"/>
          <w:szCs w:val="22"/>
        </w:rPr>
      </w:pPr>
    </w:p>
    <w:p w14:paraId="211D2EE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Default="00CB54BD">
      <w:pPr>
        <w:tabs>
          <w:tab w:val="left" w:pos="567"/>
        </w:tabs>
        <w:jc w:val="both"/>
        <w:rPr>
          <w:rFonts w:ascii="Calibri" w:eastAsia="Calibri" w:hAnsi="Calibri" w:cs="Calibri"/>
          <w:color w:val="000000"/>
          <w:sz w:val="22"/>
          <w:szCs w:val="22"/>
        </w:rPr>
      </w:pPr>
    </w:p>
    <w:p w14:paraId="6AE48D18"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Default="00CB54BD">
      <w:pPr>
        <w:tabs>
          <w:tab w:val="left" w:pos="567"/>
        </w:tabs>
        <w:jc w:val="both"/>
        <w:rPr>
          <w:rFonts w:ascii="Calibri" w:eastAsia="Calibri" w:hAnsi="Calibri" w:cs="Calibri"/>
          <w:color w:val="000000"/>
          <w:sz w:val="22"/>
          <w:szCs w:val="22"/>
        </w:rPr>
      </w:pPr>
    </w:p>
    <w:p w14:paraId="406D7DD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Default="00CB54BD">
      <w:pPr>
        <w:tabs>
          <w:tab w:val="left" w:pos="567"/>
        </w:tabs>
        <w:jc w:val="both"/>
        <w:rPr>
          <w:rFonts w:ascii="Calibri" w:eastAsia="Calibri" w:hAnsi="Calibri" w:cs="Calibri"/>
          <w:color w:val="000000"/>
          <w:sz w:val="22"/>
          <w:szCs w:val="22"/>
        </w:rPr>
      </w:pPr>
    </w:p>
    <w:p w14:paraId="642C4AC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Default="00CB54BD">
      <w:pPr>
        <w:tabs>
          <w:tab w:val="left" w:pos="567"/>
        </w:tabs>
        <w:jc w:val="both"/>
        <w:rPr>
          <w:rFonts w:ascii="Calibri" w:eastAsia="Calibri" w:hAnsi="Calibri" w:cs="Calibri"/>
          <w:color w:val="000000"/>
          <w:sz w:val="22"/>
          <w:szCs w:val="22"/>
        </w:rPr>
      </w:pPr>
    </w:p>
    <w:p w14:paraId="6BE205FE" w14:textId="77777777" w:rsidR="00CB54BD" w:rsidRDefault="00764B1C" w:rsidP="000C1A71">
      <w:pPr>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590CE359" w14:textId="77777777" w:rsidR="00CB54BD" w:rsidRDefault="00764B1C" w:rsidP="000C1A71">
      <w:pPr>
        <w:numPr>
          <w:ilvl w:val="2"/>
          <w:numId w:val="4"/>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Default="00CB54BD">
      <w:pPr>
        <w:ind w:left="567" w:right="-2"/>
        <w:jc w:val="both"/>
        <w:rPr>
          <w:rFonts w:ascii="Calibri" w:eastAsia="Calibri" w:hAnsi="Calibri" w:cs="Calibri"/>
          <w:sz w:val="22"/>
          <w:szCs w:val="22"/>
        </w:rPr>
      </w:pPr>
    </w:p>
    <w:p w14:paraId="244EFEEE"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Default="00CB54BD">
      <w:pPr>
        <w:tabs>
          <w:tab w:val="left" w:pos="567"/>
        </w:tabs>
        <w:jc w:val="both"/>
        <w:rPr>
          <w:rFonts w:ascii="Calibri" w:eastAsia="Calibri" w:hAnsi="Calibri" w:cs="Calibri"/>
          <w:color w:val="000000"/>
          <w:sz w:val="22"/>
          <w:szCs w:val="22"/>
        </w:rPr>
      </w:pPr>
    </w:p>
    <w:p w14:paraId="04858187" w14:textId="4EEAE47C"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A </w:t>
      </w:r>
      <w:r w:rsidR="009C5BDE">
        <w:rPr>
          <w:rFonts w:ascii="Calibri" w:eastAsia="Calibri" w:hAnsi="Calibri" w:cs="Calibri"/>
          <w:sz w:val="22"/>
          <w:szCs w:val="22"/>
        </w:rPr>
        <w:t>o órgão</w:t>
      </w:r>
      <w:r w:rsidR="00BD210E">
        <w:rPr>
          <w:rFonts w:ascii="Calibri" w:eastAsia="Calibri" w:hAnsi="Calibri" w:cs="Calibri"/>
          <w:sz w:val="22"/>
          <w:szCs w:val="22"/>
        </w:rPr>
        <w:t>, poderá revogar esta</w:t>
      </w:r>
      <w:r>
        <w:rPr>
          <w:rFonts w:ascii="Calibri" w:eastAsia="Calibri" w:hAnsi="Calibri" w:cs="Calibri"/>
          <w:sz w:val="22"/>
          <w:szCs w:val="22"/>
        </w:rPr>
        <w:t xml:space="preserv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Default="00CB54BD">
      <w:pPr>
        <w:tabs>
          <w:tab w:val="left" w:pos="567"/>
        </w:tabs>
        <w:jc w:val="both"/>
        <w:rPr>
          <w:rFonts w:ascii="Calibri" w:eastAsia="Calibri" w:hAnsi="Calibri" w:cs="Calibri"/>
          <w:sz w:val="22"/>
          <w:szCs w:val="22"/>
        </w:rPr>
      </w:pPr>
    </w:p>
    <w:p w14:paraId="36B0F106" w14:textId="4B429852" w:rsidR="00CB54BD" w:rsidRDefault="00FC456A" w:rsidP="000C1A71">
      <w:pPr>
        <w:numPr>
          <w:ilvl w:val="2"/>
          <w:numId w:val="4"/>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xml:space="preserve"> Eletrônic</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induz </w:t>
      </w:r>
      <w:r w:rsidR="00764B1C">
        <w:rPr>
          <w:rFonts w:ascii="Calibri" w:eastAsia="Calibri" w:hAnsi="Calibri" w:cs="Calibri"/>
          <w:sz w:val="22"/>
          <w:szCs w:val="22"/>
        </w:rPr>
        <w:t>à extinção do contrato.</w:t>
      </w:r>
    </w:p>
    <w:p w14:paraId="3D1B357E" w14:textId="77777777" w:rsidR="00CB54BD" w:rsidRDefault="00CB54BD">
      <w:pPr>
        <w:ind w:left="142" w:right="-2"/>
        <w:jc w:val="both"/>
        <w:rPr>
          <w:rFonts w:ascii="Calibri" w:eastAsia="Calibri" w:hAnsi="Calibri" w:cs="Calibri"/>
          <w:sz w:val="22"/>
          <w:szCs w:val="22"/>
        </w:rPr>
      </w:pPr>
    </w:p>
    <w:p w14:paraId="57DFF318" w14:textId="77777777" w:rsidR="00CB54BD" w:rsidRDefault="00764B1C">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457DD522" w14:textId="77777777" w:rsidR="00CB54BD" w:rsidRDefault="00CB54BD">
      <w:pPr>
        <w:ind w:left="567" w:right="-2"/>
        <w:jc w:val="both"/>
        <w:rPr>
          <w:rFonts w:ascii="Calibri" w:eastAsia="Calibri" w:hAnsi="Calibri" w:cs="Calibri"/>
          <w:sz w:val="22"/>
          <w:szCs w:val="22"/>
        </w:rPr>
      </w:pPr>
    </w:p>
    <w:p w14:paraId="07664508" w14:textId="7D260169"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Default="00CB54BD">
      <w:pPr>
        <w:tabs>
          <w:tab w:val="left" w:pos="567"/>
        </w:tabs>
        <w:jc w:val="both"/>
        <w:rPr>
          <w:rFonts w:ascii="Calibri" w:eastAsia="Calibri" w:hAnsi="Calibri" w:cs="Calibri"/>
          <w:color w:val="000000"/>
          <w:sz w:val="22"/>
          <w:szCs w:val="22"/>
        </w:rPr>
      </w:pPr>
    </w:p>
    <w:p w14:paraId="4D29DE03" w14:textId="4500EBC1" w:rsidR="00CB54BD" w:rsidRDefault="00764B1C" w:rsidP="007C142D">
      <w:pPr>
        <w:numPr>
          <w:ilvl w:val="1"/>
          <w:numId w:val="4"/>
        </w:numPr>
        <w:tabs>
          <w:tab w:val="left" w:pos="567"/>
        </w:tabs>
        <w:jc w:val="both"/>
      </w:pPr>
      <w:r>
        <w:rPr>
          <w:rFonts w:ascii="Calibri" w:eastAsia="Calibri" w:hAnsi="Calibri" w:cs="Calibri"/>
          <w:color w:val="000000"/>
          <w:sz w:val="22"/>
          <w:szCs w:val="22"/>
        </w:rPr>
        <w:t xml:space="preserve"> O Edital está disponibilizado, na íntegra, no endereço eletrônico</w:t>
      </w:r>
      <w:r w:rsidR="00BD210E">
        <w:rPr>
          <w:rFonts w:ascii="Calibri" w:eastAsia="Calibri" w:hAnsi="Calibri" w:cs="Calibri"/>
          <w:color w:val="000000"/>
          <w:sz w:val="22"/>
          <w:szCs w:val="22"/>
        </w:rPr>
        <w:t xml:space="preserve"> </w:t>
      </w:r>
      <w:hyperlink r:id="rId21" w:history="1">
        <w:r w:rsidR="007C142D" w:rsidRPr="00143E06">
          <w:rPr>
            <w:rStyle w:val="Hyperlink"/>
            <w:rFonts w:ascii="Calibri" w:eastAsia="Calibri" w:hAnsi="Calibri" w:cs="Calibri"/>
            <w:sz w:val="22"/>
            <w:szCs w:val="22"/>
          </w:rPr>
          <w:t>https://bll.org.br/</w:t>
        </w:r>
      </w:hyperlink>
      <w:r w:rsidR="007C142D">
        <w:rPr>
          <w:rFonts w:ascii="Calibri" w:eastAsia="Calibri" w:hAnsi="Calibri" w:cs="Calibri"/>
          <w:color w:val="000000"/>
          <w:sz w:val="22"/>
          <w:szCs w:val="22"/>
        </w:rPr>
        <w:t xml:space="preserve"> , </w:t>
      </w:r>
      <w:hyperlink r:id="rId22" w:history="1">
        <w:r w:rsidR="007C142D" w:rsidRPr="00143E06">
          <w:rPr>
            <w:rStyle w:val="Hyperlink"/>
            <w:rFonts w:ascii="Calibri" w:eastAsia="Calibri" w:hAnsi="Calibri" w:cs="Calibri"/>
            <w:sz w:val="22"/>
            <w:szCs w:val="22"/>
          </w:rPr>
          <w:t>https://transparencia.santoestevao.ba.gov.br/</w:t>
        </w:r>
      </w:hyperlink>
      <w:r w:rsidR="007C142D">
        <w:rPr>
          <w:rFonts w:ascii="Calibri" w:eastAsia="Calibri" w:hAnsi="Calibri" w:cs="Calibri"/>
          <w:color w:val="000000"/>
          <w:sz w:val="22"/>
          <w:szCs w:val="22"/>
        </w:rPr>
        <w:t xml:space="preserve"> e </w:t>
      </w:r>
      <w:hyperlink r:id="rId23" w:history="1">
        <w:r w:rsidR="007C142D" w:rsidRPr="00143E06">
          <w:rPr>
            <w:rStyle w:val="Hyperlink"/>
            <w:rFonts w:ascii="Calibri" w:eastAsia="Calibri" w:hAnsi="Calibri" w:cs="Calibri"/>
            <w:sz w:val="22"/>
            <w:szCs w:val="22"/>
          </w:rPr>
          <w:t>https://www.gov.br/pncp/pt-br</w:t>
        </w:r>
      </w:hyperlink>
      <w:r>
        <w:rPr>
          <w:rFonts w:ascii="Calibri" w:eastAsia="Calibri" w:hAnsi="Calibri" w:cs="Calibri"/>
          <w:color w:val="000000"/>
          <w:sz w:val="22"/>
          <w:szCs w:val="22"/>
        </w:rPr>
        <w:t>,</w:t>
      </w:r>
      <w:r w:rsidR="007C142D">
        <w:rPr>
          <w:rFonts w:ascii="Calibri" w:eastAsia="Calibri" w:hAnsi="Calibri" w:cs="Calibri"/>
          <w:color w:val="000000"/>
          <w:sz w:val="22"/>
          <w:szCs w:val="22"/>
        </w:rPr>
        <w:t xml:space="preserve"> com</w:t>
      </w:r>
      <w:r>
        <w:rPr>
          <w:rFonts w:ascii="Calibri" w:eastAsia="Calibri" w:hAnsi="Calibri" w:cs="Calibri"/>
          <w:color w:val="000000"/>
          <w:sz w:val="22"/>
          <w:szCs w:val="22"/>
        </w:rPr>
        <w:t xml:space="preserve"> vista</w:t>
      </w:r>
      <w:r w:rsidR="007C142D">
        <w:rPr>
          <w:rFonts w:ascii="Calibri" w:eastAsia="Calibri" w:hAnsi="Calibri" w:cs="Calibri"/>
          <w:color w:val="000000"/>
          <w:sz w:val="22"/>
          <w:szCs w:val="22"/>
        </w:rPr>
        <w:t>s</w:t>
      </w:r>
      <w:r>
        <w:rPr>
          <w:rFonts w:ascii="Calibri" w:eastAsia="Calibri" w:hAnsi="Calibri" w:cs="Calibri"/>
          <w:color w:val="000000"/>
          <w:sz w:val="22"/>
          <w:szCs w:val="22"/>
        </w:rPr>
        <w:t xml:space="preserve"> franqueada aos interessados.</w:t>
      </w:r>
    </w:p>
    <w:p w14:paraId="5A36ED3C" w14:textId="77777777" w:rsidR="00CB54BD" w:rsidRDefault="00CB54BD">
      <w:pPr>
        <w:tabs>
          <w:tab w:val="left" w:pos="567"/>
        </w:tabs>
        <w:jc w:val="both"/>
        <w:rPr>
          <w:rFonts w:ascii="Calibri" w:eastAsia="Calibri" w:hAnsi="Calibri" w:cs="Calibri"/>
          <w:color w:val="000000"/>
          <w:sz w:val="22"/>
          <w:szCs w:val="22"/>
        </w:rPr>
      </w:pPr>
    </w:p>
    <w:p w14:paraId="0837EFF7" w14:textId="77777777" w:rsidR="00CB54BD" w:rsidRDefault="00764B1C" w:rsidP="00891DBF">
      <w:r>
        <w:rPr>
          <w:rFonts w:ascii="Calibri" w:eastAsia="Calibri" w:hAnsi="Calibri" w:cs="Calibri"/>
          <w:color w:val="000000"/>
          <w:sz w:val="22"/>
          <w:szCs w:val="22"/>
        </w:rPr>
        <w:t>Integram este Edital, para todos os fins e efeitos, os seguintes anexos:</w:t>
      </w:r>
    </w:p>
    <w:p w14:paraId="64FD900C" w14:textId="77777777" w:rsidR="00CB54BD" w:rsidRDefault="00CB54BD">
      <w:pPr>
        <w:jc w:val="both"/>
        <w:rPr>
          <w:rFonts w:ascii="Calibri" w:eastAsia="Calibri" w:hAnsi="Calibri" w:cs="Calibri"/>
          <w:sz w:val="22"/>
          <w:szCs w:val="22"/>
        </w:rPr>
      </w:pPr>
    </w:p>
    <w:p w14:paraId="37A275A5" w14:textId="5DEE781D" w:rsidR="00B175B2"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sidR="00FF350F">
        <w:rPr>
          <w:rFonts w:ascii="Calibri" w:eastAsia="Calibri" w:hAnsi="Calibri" w:cs="Calibri"/>
          <w:sz w:val="22"/>
          <w:szCs w:val="22"/>
        </w:rPr>
        <w:t>PROJETO BÁSICO</w:t>
      </w:r>
    </w:p>
    <w:p w14:paraId="461D2410" w14:textId="1C650879" w:rsidR="009C5BDE" w:rsidRPr="009C5BDE" w:rsidRDefault="00764B1C">
      <w:pPr>
        <w:spacing w:before="120" w:after="120"/>
        <w:jc w:val="both"/>
        <w:rPr>
          <w:rFonts w:ascii="Calibri" w:eastAsia="Calibri" w:hAnsi="Calibri" w:cs="Calibri"/>
          <w:bCs/>
          <w:sz w:val="22"/>
          <w:szCs w:val="22"/>
        </w:rPr>
      </w:pPr>
      <w:r>
        <w:rPr>
          <w:rFonts w:ascii="Calibri" w:eastAsia="Calibri" w:hAnsi="Calibri" w:cs="Calibri"/>
          <w:b/>
          <w:sz w:val="22"/>
          <w:szCs w:val="22"/>
        </w:rPr>
        <w:t xml:space="preserve">ANEXO II </w:t>
      </w:r>
      <w:r w:rsidR="009C5BDE">
        <w:rPr>
          <w:rFonts w:ascii="Calibri" w:eastAsia="Calibri" w:hAnsi="Calibri" w:cs="Calibri"/>
          <w:b/>
          <w:sz w:val="22"/>
          <w:szCs w:val="22"/>
        </w:rPr>
        <w:t>–</w:t>
      </w:r>
      <w:r>
        <w:rPr>
          <w:rFonts w:ascii="Calibri" w:eastAsia="Calibri" w:hAnsi="Calibri" w:cs="Calibri"/>
          <w:b/>
          <w:sz w:val="22"/>
          <w:szCs w:val="22"/>
        </w:rPr>
        <w:t xml:space="preserve"> </w:t>
      </w:r>
      <w:r w:rsidR="009C5BDE">
        <w:rPr>
          <w:rFonts w:ascii="Calibri" w:eastAsia="Calibri" w:hAnsi="Calibri" w:cs="Calibri"/>
          <w:bCs/>
          <w:sz w:val="22"/>
          <w:szCs w:val="22"/>
        </w:rPr>
        <w:t>ESTUDO TÉCNICO PRELIMINAR</w:t>
      </w:r>
    </w:p>
    <w:p w14:paraId="0FEE74F6" w14:textId="324E42FF"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ANEXO I</w:t>
      </w:r>
      <w:r w:rsidR="00D3628A">
        <w:rPr>
          <w:rFonts w:ascii="Calibri" w:eastAsia="Calibri" w:hAnsi="Calibri" w:cs="Calibri"/>
          <w:b/>
          <w:sz w:val="22"/>
          <w:szCs w:val="22"/>
        </w:rPr>
        <w:t>II</w:t>
      </w:r>
      <w:r>
        <w:rPr>
          <w:rFonts w:ascii="Calibri" w:eastAsia="Calibri" w:hAnsi="Calibri" w:cs="Calibri"/>
          <w:b/>
          <w:sz w:val="22"/>
          <w:szCs w:val="22"/>
        </w:rPr>
        <w:t xml:space="preserve"> – </w:t>
      </w:r>
      <w:r w:rsidR="00764B1C">
        <w:rPr>
          <w:rFonts w:ascii="Calibri" w:eastAsia="Calibri" w:hAnsi="Calibri" w:cs="Calibri"/>
          <w:sz w:val="22"/>
          <w:szCs w:val="22"/>
        </w:rPr>
        <w:t>MODELO DE PROPOSTA DE PREÇOS;</w:t>
      </w:r>
    </w:p>
    <w:p w14:paraId="4A09C687" w14:textId="7F6D1018"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V – </w:t>
      </w:r>
      <w:r w:rsidR="00764B1C">
        <w:rPr>
          <w:rFonts w:ascii="Calibri" w:eastAsia="Calibri" w:hAnsi="Calibri" w:cs="Calibri"/>
          <w:sz w:val="22"/>
          <w:szCs w:val="22"/>
        </w:rPr>
        <w:t>MODELO DE DECLARAÇÃO DE SUJEIÇÃO ÀS CONDIÇÕES ESTABELECIDAS NO EDITAL E DE INEXISTÊNCIA DE FATOS SUPERVENIENTES IMPEDITIVOS DA HABILITAÇÃO;</w:t>
      </w:r>
    </w:p>
    <w:p w14:paraId="7411F59E" w14:textId="64D4DE89"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sidR="00764B1C">
        <w:rPr>
          <w:rFonts w:ascii="Calibri" w:eastAsia="Calibri" w:hAnsi="Calibri" w:cs="Calibri"/>
          <w:sz w:val="22"/>
          <w:szCs w:val="22"/>
        </w:rPr>
        <w:t>MODELO DE DECLARAÇÃO NOS TERMOS DO INCISO XXXIII, ART. 7º DA CONSTITUIÇÃO FEDERAL;</w:t>
      </w:r>
    </w:p>
    <w:p w14:paraId="160873C0" w14:textId="556A1F0F"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5D4D4612" w14:textId="633674DD"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14:paraId="7885F8A7" w14:textId="69C776D3"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VIII</w:t>
      </w:r>
      <w:r>
        <w:rPr>
          <w:rFonts w:ascii="Calibri" w:eastAsia="Calibri" w:hAnsi="Calibri" w:cs="Calibri"/>
          <w:b/>
          <w:sz w:val="22"/>
          <w:szCs w:val="22"/>
        </w:rPr>
        <w:t xml:space="preserve">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46A10FE2" w14:textId="1487F960"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X – </w:t>
      </w:r>
      <w:r>
        <w:rPr>
          <w:rFonts w:ascii="Calibri" w:eastAsia="Calibri" w:hAnsi="Calibri" w:cs="Calibri"/>
          <w:sz w:val="22"/>
          <w:szCs w:val="22"/>
        </w:rPr>
        <w:t>MINUTA DO CONTRATO;</w:t>
      </w:r>
    </w:p>
    <w:p w14:paraId="3826A9DC" w14:textId="6CA5884A" w:rsidR="008D33B6" w:rsidRDefault="00723C93">
      <w:pPr>
        <w:spacing w:before="120" w:after="120"/>
        <w:jc w:val="both"/>
        <w:rPr>
          <w:rFonts w:ascii="Calibri" w:eastAsia="Calibri" w:hAnsi="Calibri" w:cs="Calibri"/>
          <w:sz w:val="22"/>
          <w:szCs w:val="22"/>
        </w:rPr>
      </w:pPr>
      <w:r>
        <w:rPr>
          <w:rFonts w:ascii="Calibri" w:eastAsia="Calibri" w:hAnsi="Calibri" w:cs="Calibri"/>
          <w:sz w:val="22"/>
          <w:szCs w:val="22"/>
        </w:rPr>
        <w:t>ANEXO X  ADESÃO BLL</w:t>
      </w:r>
    </w:p>
    <w:p w14:paraId="7A8192B3" w14:textId="77777777" w:rsidR="00CB54BD" w:rsidRDefault="00CB54BD">
      <w:pPr>
        <w:spacing w:before="120" w:after="120"/>
        <w:jc w:val="both"/>
        <w:rPr>
          <w:rFonts w:ascii="Calibri" w:eastAsia="Calibri" w:hAnsi="Calibri" w:cs="Calibri"/>
          <w:sz w:val="22"/>
          <w:szCs w:val="22"/>
        </w:rPr>
      </w:pPr>
    </w:p>
    <w:p w14:paraId="57E5CF4B" w14:textId="782882EE" w:rsidR="00CB54BD" w:rsidRDefault="00723C93">
      <w:pPr>
        <w:shd w:val="clear" w:color="auto" w:fill="FFFFFF"/>
        <w:jc w:val="center"/>
        <w:rPr>
          <w:rFonts w:ascii="Calibri" w:eastAsia="Calibri" w:hAnsi="Calibri" w:cs="Calibri"/>
          <w:sz w:val="22"/>
          <w:szCs w:val="22"/>
        </w:rPr>
      </w:pPr>
      <w:r>
        <w:rPr>
          <w:rFonts w:ascii="Calibri" w:eastAsia="Calibri" w:hAnsi="Calibri" w:cs="Calibri"/>
          <w:sz w:val="22"/>
          <w:szCs w:val="22"/>
          <w:highlight w:val="yellow"/>
        </w:rPr>
        <w:t>____/____/2024</w:t>
      </w:r>
      <w:r w:rsidR="00764B1C">
        <w:rPr>
          <w:rFonts w:ascii="Calibri" w:eastAsia="Calibri" w:hAnsi="Calibri" w:cs="Calibri"/>
          <w:sz w:val="22"/>
          <w:szCs w:val="22"/>
          <w:highlight w:val="white"/>
        </w:rPr>
        <w:t xml:space="preserve"> </w:t>
      </w:r>
      <w:r w:rsidRPr="00723C93">
        <w:rPr>
          <w:rFonts w:ascii="Calibri" w:eastAsia="Calibri" w:hAnsi="Calibri" w:cs="Calibri"/>
          <w:sz w:val="22"/>
          <w:szCs w:val="22"/>
        </w:rPr>
        <w:t>Santo Estevão/Ba</w:t>
      </w:r>
      <w:r w:rsidR="00764B1C">
        <w:rPr>
          <w:rFonts w:ascii="Calibri" w:eastAsia="Calibri" w:hAnsi="Calibri" w:cs="Calibri"/>
          <w:color w:val="FF0000"/>
          <w:sz w:val="22"/>
          <w:szCs w:val="22"/>
        </w:rPr>
        <w:t>.</w:t>
      </w:r>
    </w:p>
    <w:p w14:paraId="264E4A3D" w14:textId="77777777" w:rsidR="00CB54BD" w:rsidRDefault="00CB54BD">
      <w:pPr>
        <w:shd w:val="clear" w:color="auto" w:fill="FFFFFF"/>
        <w:jc w:val="right"/>
        <w:rPr>
          <w:rFonts w:ascii="Calibri" w:eastAsia="Calibri" w:hAnsi="Calibri" w:cs="Calibri"/>
          <w:sz w:val="22"/>
          <w:szCs w:val="22"/>
        </w:rPr>
      </w:pPr>
    </w:p>
    <w:p w14:paraId="2482BF68" w14:textId="52FAFB7F" w:rsidR="00CB54BD" w:rsidRDefault="00EB3493">
      <w:pPr>
        <w:jc w:val="center"/>
        <w:rPr>
          <w:rFonts w:ascii="Calibri" w:eastAsia="Calibri" w:hAnsi="Calibri" w:cs="Calibri"/>
          <w:b/>
          <w:sz w:val="22"/>
          <w:szCs w:val="22"/>
        </w:rPr>
      </w:pPr>
      <w:r>
        <w:rPr>
          <w:rFonts w:ascii="Calibri" w:eastAsia="Calibri" w:hAnsi="Calibri" w:cs="Calibri"/>
          <w:b/>
          <w:sz w:val="22"/>
          <w:szCs w:val="22"/>
        </w:rPr>
        <w:t>SECRETÁRIO</w:t>
      </w:r>
      <w:r w:rsidR="00764B1C">
        <w:rPr>
          <w:rFonts w:ascii="Calibri" w:eastAsia="Calibri" w:hAnsi="Calibri" w:cs="Calibri"/>
          <w:b/>
          <w:sz w:val="22"/>
          <w:szCs w:val="22"/>
        </w:rPr>
        <w:t xml:space="preserve"> MUNICIPAL</w:t>
      </w:r>
      <w:r w:rsidR="00F41CFF">
        <w:rPr>
          <w:rFonts w:ascii="Calibri" w:eastAsia="Calibri" w:hAnsi="Calibri" w:cs="Calibri"/>
          <w:b/>
          <w:sz w:val="22"/>
          <w:szCs w:val="22"/>
        </w:rPr>
        <w:t xml:space="preserve"> DE OBRAS</w:t>
      </w:r>
      <w:r>
        <w:rPr>
          <w:rFonts w:ascii="Calibri" w:eastAsia="Calibri" w:hAnsi="Calibri" w:cs="Calibri"/>
          <w:b/>
          <w:sz w:val="22"/>
          <w:szCs w:val="22"/>
        </w:rPr>
        <w:t xml:space="preserve"> </w:t>
      </w:r>
    </w:p>
    <w:p w14:paraId="27D2DBF7" w14:textId="77777777" w:rsidR="00F14887" w:rsidRPr="00BA16EC" w:rsidRDefault="00F14887" w:rsidP="00F14887">
      <w:pPr>
        <w:pStyle w:val="Corpodetexto"/>
        <w:jc w:val="center"/>
        <w:rPr>
          <w:rFonts w:ascii="Arial" w:hAnsi="Arial" w:cs="Arial"/>
          <w:b/>
        </w:rPr>
      </w:pPr>
      <w:r w:rsidRPr="00BA16EC">
        <w:rPr>
          <w:rFonts w:ascii="Arial" w:hAnsi="Arial" w:cs="Arial"/>
          <w:b/>
        </w:rPr>
        <w:t>Michel Rocha do Sacramento</w:t>
      </w:r>
    </w:p>
    <w:p w14:paraId="3B23355D" w14:textId="43B2AF37" w:rsidR="00C63364" w:rsidRDefault="00C63364" w:rsidP="00C63364">
      <w:pPr>
        <w:jc w:val="center"/>
        <w:rPr>
          <w:rFonts w:ascii="Calibri" w:eastAsia="Calibri" w:hAnsi="Calibri" w:cs="Calibri"/>
          <w:b/>
          <w:sz w:val="22"/>
          <w:szCs w:val="22"/>
        </w:rPr>
      </w:pPr>
    </w:p>
    <w:p w14:paraId="38F8B383" w14:textId="380B7CF6" w:rsidR="009C5BDE" w:rsidRDefault="009C5BDE" w:rsidP="00C63364">
      <w:pPr>
        <w:jc w:val="center"/>
        <w:rPr>
          <w:rFonts w:ascii="Calibri" w:eastAsia="Calibri" w:hAnsi="Calibri" w:cs="Calibri"/>
          <w:b/>
          <w:sz w:val="22"/>
          <w:szCs w:val="22"/>
        </w:rPr>
      </w:pPr>
    </w:p>
    <w:p w14:paraId="2BC5B113" w14:textId="5A26F939" w:rsidR="009C5BDE" w:rsidRDefault="009C5BDE" w:rsidP="00C63364">
      <w:pPr>
        <w:jc w:val="center"/>
        <w:rPr>
          <w:rFonts w:ascii="Calibri" w:eastAsia="Calibri" w:hAnsi="Calibri" w:cs="Calibri"/>
          <w:b/>
          <w:sz w:val="22"/>
          <w:szCs w:val="22"/>
        </w:rPr>
      </w:pPr>
    </w:p>
    <w:p w14:paraId="2433D8F3" w14:textId="7416A290" w:rsidR="009C5BDE" w:rsidRDefault="009C5BDE" w:rsidP="00C63364">
      <w:pPr>
        <w:jc w:val="center"/>
        <w:rPr>
          <w:rFonts w:ascii="Calibri" w:eastAsia="Calibri" w:hAnsi="Calibri" w:cs="Calibri"/>
          <w:b/>
          <w:sz w:val="22"/>
          <w:szCs w:val="22"/>
        </w:rPr>
      </w:pPr>
    </w:p>
    <w:p w14:paraId="236768AC" w14:textId="512759C9" w:rsidR="009C5BDE" w:rsidRDefault="009C5BDE" w:rsidP="00C63364">
      <w:pPr>
        <w:jc w:val="center"/>
        <w:rPr>
          <w:rFonts w:ascii="Calibri" w:eastAsia="Calibri" w:hAnsi="Calibri" w:cs="Calibri"/>
          <w:b/>
          <w:sz w:val="22"/>
          <w:szCs w:val="22"/>
        </w:rPr>
      </w:pPr>
    </w:p>
    <w:p w14:paraId="6DAC62E9" w14:textId="095B7E42" w:rsidR="009C5BDE" w:rsidRDefault="009C5BDE" w:rsidP="00C63364">
      <w:pPr>
        <w:jc w:val="center"/>
        <w:rPr>
          <w:rFonts w:ascii="Calibri" w:eastAsia="Calibri" w:hAnsi="Calibri" w:cs="Calibri"/>
          <w:b/>
          <w:sz w:val="22"/>
          <w:szCs w:val="22"/>
        </w:rPr>
      </w:pPr>
    </w:p>
    <w:p w14:paraId="160755F6" w14:textId="327989BF" w:rsidR="009C5BDE" w:rsidRDefault="009C5BDE" w:rsidP="00C63364">
      <w:pPr>
        <w:jc w:val="center"/>
        <w:rPr>
          <w:rFonts w:ascii="Calibri" w:eastAsia="Calibri" w:hAnsi="Calibri" w:cs="Calibri"/>
          <w:b/>
          <w:sz w:val="22"/>
          <w:szCs w:val="22"/>
        </w:rPr>
      </w:pPr>
    </w:p>
    <w:p w14:paraId="7BA633E2" w14:textId="32215A97" w:rsidR="009C5BDE" w:rsidRDefault="009C5BDE" w:rsidP="00C63364">
      <w:pPr>
        <w:jc w:val="center"/>
        <w:rPr>
          <w:rFonts w:ascii="Calibri" w:eastAsia="Calibri" w:hAnsi="Calibri" w:cs="Calibri"/>
          <w:b/>
          <w:sz w:val="22"/>
          <w:szCs w:val="22"/>
        </w:rPr>
      </w:pPr>
    </w:p>
    <w:p w14:paraId="449D2580" w14:textId="5BB486C0" w:rsidR="009C5BDE" w:rsidRDefault="009C5BDE" w:rsidP="00C63364">
      <w:pPr>
        <w:jc w:val="center"/>
        <w:rPr>
          <w:rFonts w:ascii="Calibri" w:eastAsia="Calibri" w:hAnsi="Calibri" w:cs="Calibri"/>
          <w:b/>
          <w:sz w:val="22"/>
          <w:szCs w:val="22"/>
        </w:rPr>
      </w:pPr>
    </w:p>
    <w:p w14:paraId="37A25921" w14:textId="6A42179C" w:rsidR="009C5BDE" w:rsidRDefault="009C5BDE" w:rsidP="00C63364">
      <w:pPr>
        <w:jc w:val="center"/>
        <w:rPr>
          <w:rFonts w:ascii="Calibri" w:eastAsia="Calibri" w:hAnsi="Calibri" w:cs="Calibri"/>
          <w:b/>
          <w:sz w:val="22"/>
          <w:szCs w:val="22"/>
        </w:rPr>
      </w:pPr>
    </w:p>
    <w:p w14:paraId="363C9737" w14:textId="77777777" w:rsidR="002F09EE" w:rsidRDefault="002F09EE" w:rsidP="00C63364">
      <w:pPr>
        <w:jc w:val="center"/>
        <w:rPr>
          <w:rFonts w:ascii="Calibri" w:eastAsia="Calibri" w:hAnsi="Calibri" w:cs="Calibri"/>
          <w:b/>
          <w:sz w:val="22"/>
          <w:szCs w:val="22"/>
        </w:rPr>
      </w:pPr>
    </w:p>
    <w:p w14:paraId="0B5ECA35" w14:textId="77777777" w:rsidR="002F09EE" w:rsidRDefault="002F09EE" w:rsidP="00C63364">
      <w:pPr>
        <w:jc w:val="center"/>
        <w:rPr>
          <w:rFonts w:ascii="Calibri" w:eastAsia="Calibri" w:hAnsi="Calibri" w:cs="Calibri"/>
          <w:b/>
          <w:sz w:val="22"/>
          <w:szCs w:val="22"/>
        </w:rPr>
      </w:pPr>
    </w:p>
    <w:p w14:paraId="233B26D4" w14:textId="77777777" w:rsidR="002F09EE" w:rsidRDefault="002F09EE" w:rsidP="00C63364">
      <w:pPr>
        <w:jc w:val="center"/>
        <w:rPr>
          <w:rFonts w:ascii="Calibri" w:eastAsia="Calibri" w:hAnsi="Calibri" w:cs="Calibri"/>
          <w:b/>
          <w:sz w:val="22"/>
          <w:szCs w:val="22"/>
        </w:rPr>
      </w:pPr>
    </w:p>
    <w:p w14:paraId="45030583" w14:textId="77777777" w:rsidR="002F09EE" w:rsidRDefault="002F09EE" w:rsidP="00C63364">
      <w:pPr>
        <w:jc w:val="center"/>
        <w:rPr>
          <w:rFonts w:ascii="Calibri" w:eastAsia="Calibri" w:hAnsi="Calibri" w:cs="Calibri"/>
          <w:b/>
          <w:sz w:val="22"/>
          <w:szCs w:val="22"/>
        </w:rPr>
      </w:pPr>
    </w:p>
    <w:p w14:paraId="6BFFB7DB" w14:textId="77777777" w:rsidR="002F09EE" w:rsidRDefault="002F09EE" w:rsidP="00C63364">
      <w:pPr>
        <w:jc w:val="center"/>
        <w:rPr>
          <w:rFonts w:ascii="Calibri" w:eastAsia="Calibri" w:hAnsi="Calibri" w:cs="Calibri"/>
          <w:b/>
          <w:sz w:val="22"/>
          <w:szCs w:val="22"/>
        </w:rPr>
      </w:pPr>
    </w:p>
    <w:p w14:paraId="65973384" w14:textId="77777777" w:rsidR="002F09EE" w:rsidRDefault="002F09EE" w:rsidP="00C63364">
      <w:pPr>
        <w:jc w:val="center"/>
        <w:rPr>
          <w:rFonts w:ascii="Calibri" w:eastAsia="Calibri" w:hAnsi="Calibri" w:cs="Calibri"/>
          <w:b/>
          <w:sz w:val="22"/>
          <w:szCs w:val="22"/>
        </w:rPr>
      </w:pPr>
    </w:p>
    <w:p w14:paraId="44882906" w14:textId="77777777" w:rsidR="002F09EE" w:rsidRDefault="002F09EE" w:rsidP="00C63364">
      <w:pPr>
        <w:jc w:val="center"/>
        <w:rPr>
          <w:rFonts w:ascii="Calibri" w:eastAsia="Calibri" w:hAnsi="Calibri" w:cs="Calibri"/>
          <w:b/>
          <w:sz w:val="22"/>
          <w:szCs w:val="22"/>
        </w:rPr>
      </w:pPr>
    </w:p>
    <w:p w14:paraId="64B6CE20" w14:textId="77777777" w:rsidR="002F09EE" w:rsidRDefault="002F09EE" w:rsidP="00C63364">
      <w:pPr>
        <w:jc w:val="center"/>
        <w:rPr>
          <w:rFonts w:ascii="Calibri" w:eastAsia="Calibri" w:hAnsi="Calibri" w:cs="Calibri"/>
          <w:b/>
          <w:sz w:val="22"/>
          <w:szCs w:val="22"/>
        </w:rPr>
      </w:pPr>
    </w:p>
    <w:p w14:paraId="4E692A73" w14:textId="77777777" w:rsidR="002F09EE" w:rsidRDefault="002F09EE" w:rsidP="00C63364">
      <w:pPr>
        <w:jc w:val="center"/>
        <w:rPr>
          <w:rFonts w:ascii="Calibri" w:eastAsia="Calibri" w:hAnsi="Calibri" w:cs="Calibri"/>
          <w:b/>
          <w:sz w:val="22"/>
          <w:szCs w:val="22"/>
        </w:rPr>
      </w:pPr>
    </w:p>
    <w:p w14:paraId="7628E10D" w14:textId="77777777" w:rsidR="002F09EE" w:rsidRDefault="002F09EE" w:rsidP="00C63364">
      <w:pPr>
        <w:jc w:val="center"/>
        <w:rPr>
          <w:rFonts w:ascii="Calibri" w:eastAsia="Calibri" w:hAnsi="Calibri" w:cs="Calibri"/>
          <w:b/>
          <w:sz w:val="22"/>
          <w:szCs w:val="22"/>
        </w:rPr>
      </w:pPr>
    </w:p>
    <w:p w14:paraId="798976CF" w14:textId="77777777" w:rsidR="002F09EE" w:rsidRDefault="002F09EE" w:rsidP="00C63364">
      <w:pPr>
        <w:jc w:val="center"/>
        <w:rPr>
          <w:rFonts w:ascii="Calibri" w:eastAsia="Calibri" w:hAnsi="Calibri" w:cs="Calibri"/>
          <w:b/>
          <w:sz w:val="22"/>
          <w:szCs w:val="22"/>
        </w:rPr>
      </w:pPr>
    </w:p>
    <w:p w14:paraId="7493675E" w14:textId="77777777" w:rsidR="002F09EE" w:rsidRDefault="002F09EE" w:rsidP="00C63364">
      <w:pPr>
        <w:jc w:val="center"/>
        <w:rPr>
          <w:rFonts w:ascii="Calibri" w:eastAsia="Calibri" w:hAnsi="Calibri" w:cs="Calibri"/>
          <w:b/>
          <w:sz w:val="22"/>
          <w:szCs w:val="22"/>
        </w:rPr>
      </w:pPr>
    </w:p>
    <w:p w14:paraId="2C8650D2" w14:textId="77777777" w:rsidR="002F09EE" w:rsidRDefault="002F09EE" w:rsidP="00C63364">
      <w:pPr>
        <w:jc w:val="center"/>
        <w:rPr>
          <w:rFonts w:ascii="Calibri" w:eastAsia="Calibri" w:hAnsi="Calibri" w:cs="Calibri"/>
          <w:b/>
          <w:sz w:val="22"/>
          <w:szCs w:val="22"/>
        </w:rPr>
      </w:pPr>
    </w:p>
    <w:p w14:paraId="5B750DD3" w14:textId="77777777" w:rsidR="002F09EE" w:rsidRDefault="002F09EE" w:rsidP="00C63364">
      <w:pPr>
        <w:jc w:val="center"/>
        <w:rPr>
          <w:rFonts w:ascii="Calibri" w:eastAsia="Calibri" w:hAnsi="Calibri" w:cs="Calibri"/>
          <w:b/>
          <w:sz w:val="22"/>
          <w:szCs w:val="22"/>
        </w:rPr>
      </w:pPr>
    </w:p>
    <w:p w14:paraId="02FBC4E7" w14:textId="77777777" w:rsidR="002F09EE" w:rsidRDefault="002F09EE" w:rsidP="00C63364">
      <w:pPr>
        <w:jc w:val="center"/>
        <w:rPr>
          <w:rFonts w:ascii="Calibri" w:eastAsia="Calibri" w:hAnsi="Calibri" w:cs="Calibri"/>
          <w:b/>
          <w:sz w:val="22"/>
          <w:szCs w:val="22"/>
        </w:rPr>
      </w:pPr>
    </w:p>
    <w:p w14:paraId="75515E40" w14:textId="77777777" w:rsidR="002F09EE" w:rsidRDefault="002F09EE" w:rsidP="00C63364">
      <w:pPr>
        <w:jc w:val="center"/>
        <w:rPr>
          <w:rFonts w:ascii="Calibri" w:eastAsia="Calibri" w:hAnsi="Calibri" w:cs="Calibri"/>
          <w:b/>
          <w:sz w:val="22"/>
          <w:szCs w:val="22"/>
        </w:rPr>
      </w:pPr>
    </w:p>
    <w:p w14:paraId="1C2E7219" w14:textId="77777777" w:rsidR="002F09EE" w:rsidRDefault="002F09EE" w:rsidP="00C63364">
      <w:pPr>
        <w:jc w:val="center"/>
        <w:rPr>
          <w:rFonts w:ascii="Calibri" w:eastAsia="Calibri" w:hAnsi="Calibri" w:cs="Calibri"/>
          <w:b/>
          <w:sz w:val="22"/>
          <w:szCs w:val="22"/>
        </w:rPr>
      </w:pPr>
    </w:p>
    <w:p w14:paraId="5E2F9780" w14:textId="77777777" w:rsidR="002F09EE" w:rsidRDefault="002F09EE" w:rsidP="00C63364">
      <w:pPr>
        <w:jc w:val="center"/>
        <w:rPr>
          <w:rFonts w:ascii="Calibri" w:eastAsia="Calibri" w:hAnsi="Calibri" w:cs="Calibri"/>
          <w:b/>
          <w:sz w:val="22"/>
          <w:szCs w:val="22"/>
        </w:rPr>
      </w:pPr>
    </w:p>
    <w:p w14:paraId="79C7841B" w14:textId="77777777" w:rsidR="002F09EE" w:rsidRDefault="002F09EE" w:rsidP="00C63364">
      <w:pPr>
        <w:jc w:val="center"/>
        <w:rPr>
          <w:rFonts w:ascii="Calibri" w:eastAsia="Calibri" w:hAnsi="Calibri" w:cs="Calibri"/>
          <w:b/>
          <w:sz w:val="22"/>
          <w:szCs w:val="22"/>
        </w:rPr>
      </w:pPr>
    </w:p>
    <w:p w14:paraId="5C0D7CD6" w14:textId="77777777" w:rsidR="002F09EE" w:rsidRDefault="002F09EE" w:rsidP="00C63364">
      <w:pPr>
        <w:jc w:val="center"/>
        <w:rPr>
          <w:rFonts w:ascii="Calibri" w:eastAsia="Calibri" w:hAnsi="Calibri" w:cs="Calibri"/>
          <w:b/>
          <w:sz w:val="22"/>
          <w:szCs w:val="22"/>
        </w:rPr>
      </w:pPr>
    </w:p>
    <w:p w14:paraId="65C651CC" w14:textId="77777777" w:rsidR="002F09EE" w:rsidRDefault="002F09EE" w:rsidP="00C63364">
      <w:pPr>
        <w:jc w:val="center"/>
        <w:rPr>
          <w:rFonts w:ascii="Calibri" w:eastAsia="Calibri" w:hAnsi="Calibri" w:cs="Calibri"/>
          <w:b/>
          <w:sz w:val="22"/>
          <w:szCs w:val="22"/>
        </w:rPr>
      </w:pPr>
    </w:p>
    <w:p w14:paraId="3063D108" w14:textId="77777777" w:rsidR="002F09EE" w:rsidRDefault="002F09EE" w:rsidP="00C63364">
      <w:pPr>
        <w:jc w:val="center"/>
        <w:rPr>
          <w:rFonts w:ascii="Calibri" w:eastAsia="Calibri" w:hAnsi="Calibri" w:cs="Calibri"/>
          <w:b/>
          <w:sz w:val="22"/>
          <w:szCs w:val="22"/>
        </w:rPr>
      </w:pPr>
    </w:p>
    <w:p w14:paraId="23A0E718" w14:textId="77777777" w:rsidR="002F09EE" w:rsidRDefault="002F09EE" w:rsidP="00C63364">
      <w:pPr>
        <w:jc w:val="center"/>
        <w:rPr>
          <w:rFonts w:ascii="Calibri" w:eastAsia="Calibri" w:hAnsi="Calibri" w:cs="Calibri"/>
          <w:b/>
          <w:sz w:val="22"/>
          <w:szCs w:val="22"/>
        </w:rPr>
      </w:pPr>
    </w:p>
    <w:p w14:paraId="7D07E117" w14:textId="77777777" w:rsidR="002F09EE" w:rsidRDefault="002F09EE" w:rsidP="00C63364">
      <w:pPr>
        <w:jc w:val="center"/>
        <w:rPr>
          <w:rFonts w:ascii="Calibri" w:eastAsia="Calibri" w:hAnsi="Calibri" w:cs="Calibri"/>
          <w:b/>
          <w:sz w:val="22"/>
          <w:szCs w:val="22"/>
        </w:rPr>
      </w:pPr>
    </w:p>
    <w:p w14:paraId="3DB8C2A9" w14:textId="77777777" w:rsidR="002F09EE" w:rsidRDefault="002F09EE" w:rsidP="00C63364">
      <w:pPr>
        <w:jc w:val="center"/>
        <w:rPr>
          <w:rFonts w:ascii="Calibri" w:eastAsia="Calibri" w:hAnsi="Calibri" w:cs="Calibri"/>
          <w:b/>
          <w:sz w:val="22"/>
          <w:szCs w:val="22"/>
        </w:rPr>
      </w:pPr>
    </w:p>
    <w:p w14:paraId="3D0F246D" w14:textId="77777777" w:rsidR="002F09EE" w:rsidRDefault="002F09EE" w:rsidP="00C63364">
      <w:pPr>
        <w:jc w:val="center"/>
        <w:rPr>
          <w:rFonts w:ascii="Calibri" w:eastAsia="Calibri" w:hAnsi="Calibri" w:cs="Calibri"/>
          <w:b/>
          <w:sz w:val="22"/>
          <w:szCs w:val="22"/>
        </w:rPr>
      </w:pPr>
    </w:p>
    <w:p w14:paraId="45AA2008" w14:textId="77777777" w:rsidR="002F09EE" w:rsidRDefault="002F09EE" w:rsidP="00C63364">
      <w:pPr>
        <w:jc w:val="center"/>
        <w:rPr>
          <w:rFonts w:ascii="Calibri" w:eastAsia="Calibri" w:hAnsi="Calibri" w:cs="Calibri"/>
          <w:b/>
          <w:sz w:val="22"/>
          <w:szCs w:val="22"/>
        </w:rPr>
      </w:pPr>
    </w:p>
    <w:p w14:paraId="7C2EF6CC" w14:textId="30BEED64" w:rsidR="009C5BDE" w:rsidRDefault="009C5BDE" w:rsidP="00C63364">
      <w:pPr>
        <w:jc w:val="center"/>
        <w:rPr>
          <w:rFonts w:ascii="Calibri" w:eastAsia="Calibri" w:hAnsi="Calibri" w:cs="Calibri"/>
          <w:b/>
          <w:sz w:val="22"/>
          <w:szCs w:val="22"/>
        </w:rPr>
      </w:pPr>
    </w:p>
    <w:p w14:paraId="4B3F42F3" w14:textId="77777777" w:rsidR="008D33B6" w:rsidRDefault="008D33B6" w:rsidP="00C63364">
      <w:pPr>
        <w:jc w:val="center"/>
        <w:rPr>
          <w:rFonts w:ascii="Calibri" w:eastAsia="Calibri" w:hAnsi="Calibri" w:cs="Calibri"/>
          <w:b/>
          <w:sz w:val="22"/>
          <w:szCs w:val="22"/>
        </w:rPr>
      </w:pPr>
    </w:p>
    <w:p w14:paraId="27A5E3C8" w14:textId="222029F4" w:rsidR="009C5BDE" w:rsidRDefault="009C5BDE" w:rsidP="00C63364">
      <w:pPr>
        <w:jc w:val="center"/>
        <w:rPr>
          <w:rFonts w:ascii="Calibri" w:eastAsia="Calibri" w:hAnsi="Calibri" w:cs="Calibri"/>
          <w:b/>
          <w:sz w:val="22"/>
          <w:szCs w:val="22"/>
        </w:rPr>
      </w:pPr>
    </w:p>
    <w:p w14:paraId="46F63541" w14:textId="6E65E09E" w:rsidR="009C5BDE" w:rsidRDefault="009C5BDE" w:rsidP="00C63364">
      <w:pPr>
        <w:jc w:val="center"/>
        <w:rPr>
          <w:rFonts w:ascii="Calibri" w:eastAsia="Calibri" w:hAnsi="Calibri" w:cs="Calibri"/>
          <w:b/>
          <w:sz w:val="22"/>
          <w:szCs w:val="22"/>
        </w:rPr>
      </w:pPr>
    </w:p>
    <w:p w14:paraId="5566FDB7" w14:textId="6B203A1B" w:rsidR="009C5BDE" w:rsidRDefault="009C5BDE" w:rsidP="00C63364">
      <w:pPr>
        <w:jc w:val="center"/>
        <w:rPr>
          <w:rFonts w:ascii="Calibri" w:eastAsia="Calibri" w:hAnsi="Calibri" w:cs="Calibri"/>
          <w:b/>
          <w:sz w:val="22"/>
          <w:szCs w:val="22"/>
        </w:rPr>
      </w:pPr>
    </w:p>
    <w:p w14:paraId="4E621BD6" w14:textId="77777777" w:rsidR="009C5BDE" w:rsidRPr="00C63364" w:rsidRDefault="009C5BDE" w:rsidP="00C63364">
      <w:pPr>
        <w:jc w:val="center"/>
        <w:rPr>
          <w:rFonts w:ascii="Calibri" w:eastAsia="Calibri" w:hAnsi="Calibri" w:cs="Calibri"/>
          <w:b/>
          <w:sz w:val="22"/>
          <w:szCs w:val="22"/>
        </w:rPr>
      </w:pPr>
    </w:p>
    <w:p w14:paraId="50C2FFFC" w14:textId="19824597" w:rsidR="00C63364" w:rsidRPr="00C63364"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 xml:space="preserve">ANEXO I </w:t>
      </w:r>
      <w:r w:rsidR="00FF350F">
        <w:rPr>
          <w:rFonts w:ascii="Calibri" w:eastAsia="Calibri" w:hAnsi="Calibri" w:cs="Calibri"/>
          <w:b/>
          <w:sz w:val="28"/>
          <w:szCs w:val="28"/>
        </w:rPr>
        <w:t>–</w:t>
      </w:r>
      <w:r>
        <w:rPr>
          <w:rFonts w:ascii="Calibri" w:eastAsia="Calibri" w:hAnsi="Calibri" w:cs="Calibri"/>
          <w:b/>
          <w:sz w:val="28"/>
          <w:szCs w:val="28"/>
        </w:rPr>
        <w:t xml:space="preserve"> </w:t>
      </w:r>
      <w:r w:rsidR="00FF350F">
        <w:rPr>
          <w:rFonts w:ascii="Calibri" w:eastAsia="Calibri" w:hAnsi="Calibri" w:cs="Calibri"/>
          <w:b/>
          <w:sz w:val="28"/>
          <w:szCs w:val="28"/>
        </w:rPr>
        <w:t>PROJETO BÁSICO</w:t>
      </w:r>
    </w:p>
    <w:p w14:paraId="63E34029" w14:textId="77777777" w:rsidR="00C63364" w:rsidRPr="00C63364" w:rsidRDefault="00C63364" w:rsidP="00C63364">
      <w:pPr>
        <w:jc w:val="right"/>
        <w:rPr>
          <w:rFonts w:ascii="Calibri" w:eastAsia="Calibri" w:hAnsi="Calibri" w:cs="Calibri"/>
          <w:sz w:val="22"/>
          <w:szCs w:val="22"/>
        </w:rPr>
      </w:pPr>
    </w:p>
    <w:p w14:paraId="60DA04E1"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26FA1B75" w14:textId="4AE4B7F7" w:rsidR="00CB54BD" w:rsidRDefault="00CB54BD">
      <w:pPr>
        <w:shd w:val="clear" w:color="auto" w:fill="FFFFFF"/>
        <w:tabs>
          <w:tab w:val="left" w:pos="567"/>
        </w:tabs>
        <w:jc w:val="both"/>
        <w:rPr>
          <w:rFonts w:ascii="Calibri" w:eastAsia="Calibri" w:hAnsi="Calibri" w:cs="Calibri"/>
          <w:b/>
          <w:color w:val="FF0000"/>
          <w:sz w:val="22"/>
          <w:szCs w:val="22"/>
        </w:rPr>
      </w:pPr>
    </w:p>
    <w:p w14:paraId="4372695B" w14:textId="17408DBF" w:rsidR="009C5BDE" w:rsidRPr="00EF4DA2" w:rsidRDefault="009C5BDE">
      <w:pPr>
        <w:shd w:val="clear" w:color="auto" w:fill="FFFFFF"/>
        <w:tabs>
          <w:tab w:val="left" w:pos="567"/>
        </w:tabs>
        <w:jc w:val="both"/>
        <w:rPr>
          <w:rFonts w:ascii="Calibri" w:eastAsia="Calibri" w:hAnsi="Calibri" w:cs="Calibri"/>
          <w:b/>
          <w:color w:val="000000" w:themeColor="text1"/>
          <w:sz w:val="22"/>
          <w:szCs w:val="22"/>
        </w:rPr>
      </w:pPr>
    </w:p>
    <w:p w14:paraId="3CA6383D" w14:textId="4E209C5F" w:rsidR="00EF4DA2" w:rsidRDefault="00EF4DA2">
      <w:pPr>
        <w:shd w:val="clear" w:color="auto" w:fill="FFFFFF"/>
        <w:tabs>
          <w:tab w:val="left" w:pos="567"/>
        </w:tabs>
        <w:jc w:val="both"/>
        <w:rPr>
          <w:rFonts w:ascii="Calibri" w:eastAsia="Calibri" w:hAnsi="Calibri" w:cs="Calibri"/>
          <w:b/>
          <w:color w:val="000000" w:themeColor="text1"/>
          <w:sz w:val="22"/>
          <w:szCs w:val="22"/>
        </w:rPr>
      </w:pPr>
      <w:r w:rsidRPr="00EF4DA2">
        <w:rPr>
          <w:rFonts w:ascii="Calibri" w:eastAsia="Calibri" w:hAnsi="Calibri" w:cs="Calibri"/>
          <w:b/>
          <w:color w:val="000000" w:themeColor="text1"/>
          <w:sz w:val="22"/>
          <w:szCs w:val="22"/>
        </w:rPr>
        <w:t>- PLANTAS</w:t>
      </w:r>
      <w:r w:rsidR="00DC2167">
        <w:rPr>
          <w:rFonts w:ascii="Calibri" w:eastAsia="Calibri" w:hAnsi="Calibri" w:cs="Calibri"/>
          <w:b/>
          <w:color w:val="000000" w:themeColor="text1"/>
          <w:sz w:val="22"/>
          <w:szCs w:val="22"/>
        </w:rPr>
        <w:t xml:space="preserve"> (DESENHO)</w:t>
      </w:r>
      <w:r w:rsidRPr="00EF4DA2">
        <w:rPr>
          <w:rFonts w:ascii="Calibri" w:eastAsia="Calibri" w:hAnsi="Calibri" w:cs="Calibri"/>
          <w:b/>
          <w:color w:val="000000" w:themeColor="text1"/>
          <w:sz w:val="22"/>
          <w:szCs w:val="22"/>
        </w:rPr>
        <w:t xml:space="preserve">; </w:t>
      </w:r>
    </w:p>
    <w:p w14:paraId="42F49A95" w14:textId="77777777"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w:t>
      </w:r>
      <w:r w:rsidRPr="00EF4DA2">
        <w:rPr>
          <w:rFonts w:ascii="Calibri" w:eastAsia="Calibri" w:hAnsi="Calibri" w:cs="Calibri"/>
          <w:b/>
          <w:color w:val="000000" w:themeColor="text1"/>
          <w:sz w:val="22"/>
          <w:szCs w:val="22"/>
        </w:rPr>
        <w:t>MEMORIAL DESCRITIVO</w:t>
      </w:r>
      <w:r>
        <w:rPr>
          <w:rFonts w:ascii="Calibri" w:eastAsia="Calibri" w:hAnsi="Calibri" w:cs="Calibri"/>
          <w:b/>
          <w:color w:val="000000" w:themeColor="text1"/>
          <w:sz w:val="22"/>
          <w:szCs w:val="22"/>
        </w:rPr>
        <w:t>;</w:t>
      </w:r>
    </w:p>
    <w:p w14:paraId="58284C2F" w14:textId="03429440"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ESPECIFICAÇÃO TÉCNICA;</w:t>
      </w:r>
    </w:p>
    <w:p w14:paraId="544D2786" w14:textId="77777777" w:rsidR="00EF4DA2" w:rsidRDefault="00EF4DA2">
      <w:pPr>
        <w:shd w:val="clear" w:color="auto" w:fill="FFFFFF"/>
        <w:tabs>
          <w:tab w:val="left" w:pos="567"/>
        </w:tabs>
        <w:jc w:val="both"/>
        <w:rPr>
          <w:rFonts w:ascii="Calibri" w:eastAsia="Calibri" w:hAnsi="Calibri" w:cs="Calibri"/>
          <w:b/>
          <w:color w:val="000000" w:themeColor="text1"/>
          <w:sz w:val="22"/>
          <w:szCs w:val="22"/>
        </w:rPr>
      </w:pPr>
      <w:r w:rsidRPr="00EF4DA2">
        <w:rPr>
          <w:rFonts w:ascii="Calibri" w:eastAsia="Calibri" w:hAnsi="Calibri" w:cs="Calibri"/>
          <w:b/>
          <w:color w:val="000000" w:themeColor="text1"/>
          <w:sz w:val="22"/>
          <w:szCs w:val="22"/>
        </w:rPr>
        <w:t>- PLANILHAS ORÇAMENTÁRIAS</w:t>
      </w:r>
      <w:r>
        <w:rPr>
          <w:rFonts w:ascii="Calibri" w:eastAsia="Calibri" w:hAnsi="Calibri" w:cs="Calibri"/>
          <w:b/>
          <w:color w:val="000000" w:themeColor="text1"/>
          <w:sz w:val="22"/>
          <w:szCs w:val="22"/>
        </w:rPr>
        <w:t>;</w:t>
      </w:r>
    </w:p>
    <w:p w14:paraId="228A8904" w14:textId="46662864" w:rsidR="009C5BDE" w:rsidRPr="00EF4DA2" w:rsidRDefault="00EF4DA2">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w:t>
      </w:r>
      <w:r w:rsidRPr="00EF4DA2">
        <w:rPr>
          <w:rFonts w:ascii="Calibri" w:eastAsia="Calibri" w:hAnsi="Calibri" w:cs="Calibri"/>
          <w:b/>
          <w:color w:val="000000" w:themeColor="text1"/>
          <w:sz w:val="22"/>
          <w:szCs w:val="22"/>
        </w:rPr>
        <w:t xml:space="preserve"> CRONOGRAMA FÍSICO-FINANCEIRO; </w:t>
      </w:r>
    </w:p>
    <w:p w14:paraId="0A4DCE8D" w14:textId="65F9B736" w:rsidR="009C5BDE" w:rsidRDefault="009C5BDE">
      <w:pPr>
        <w:shd w:val="clear" w:color="auto" w:fill="FFFFFF"/>
        <w:tabs>
          <w:tab w:val="left" w:pos="567"/>
        </w:tabs>
        <w:jc w:val="both"/>
        <w:rPr>
          <w:rFonts w:ascii="Calibri" w:eastAsia="Calibri" w:hAnsi="Calibri" w:cs="Calibri"/>
          <w:b/>
          <w:color w:val="FF0000"/>
          <w:sz w:val="22"/>
          <w:szCs w:val="22"/>
        </w:rPr>
      </w:pPr>
    </w:p>
    <w:p w14:paraId="37F6711A" w14:textId="045DCE29" w:rsidR="009C5BDE" w:rsidRDefault="009C5BDE">
      <w:pPr>
        <w:shd w:val="clear" w:color="auto" w:fill="FFFFFF"/>
        <w:tabs>
          <w:tab w:val="left" w:pos="567"/>
        </w:tabs>
        <w:jc w:val="both"/>
        <w:rPr>
          <w:rFonts w:ascii="Calibri" w:eastAsia="Calibri" w:hAnsi="Calibri" w:cs="Calibri"/>
          <w:b/>
          <w:color w:val="FF0000"/>
          <w:sz w:val="22"/>
          <w:szCs w:val="22"/>
        </w:rPr>
      </w:pPr>
    </w:p>
    <w:p w14:paraId="1DBABAF6" w14:textId="1FA32E76" w:rsidR="009C5BDE" w:rsidRDefault="009C5BDE">
      <w:pPr>
        <w:shd w:val="clear" w:color="auto" w:fill="FFFFFF"/>
        <w:tabs>
          <w:tab w:val="left" w:pos="567"/>
        </w:tabs>
        <w:jc w:val="both"/>
        <w:rPr>
          <w:rFonts w:ascii="Calibri" w:eastAsia="Calibri" w:hAnsi="Calibri" w:cs="Calibri"/>
          <w:b/>
          <w:color w:val="FF0000"/>
          <w:sz w:val="22"/>
          <w:szCs w:val="22"/>
        </w:rPr>
      </w:pPr>
    </w:p>
    <w:p w14:paraId="523A1618" w14:textId="196E7D86" w:rsidR="009C5BDE" w:rsidRDefault="009C5BDE">
      <w:pPr>
        <w:shd w:val="clear" w:color="auto" w:fill="FFFFFF"/>
        <w:tabs>
          <w:tab w:val="left" w:pos="567"/>
        </w:tabs>
        <w:jc w:val="both"/>
        <w:rPr>
          <w:rFonts w:ascii="Calibri" w:eastAsia="Calibri" w:hAnsi="Calibri" w:cs="Calibri"/>
          <w:b/>
          <w:color w:val="FF0000"/>
          <w:sz w:val="22"/>
          <w:szCs w:val="22"/>
        </w:rPr>
      </w:pPr>
    </w:p>
    <w:p w14:paraId="3ED23940" w14:textId="21EB0F3D" w:rsidR="009C5BDE" w:rsidRDefault="009C5BDE">
      <w:pPr>
        <w:shd w:val="clear" w:color="auto" w:fill="FFFFFF"/>
        <w:tabs>
          <w:tab w:val="left" w:pos="567"/>
        </w:tabs>
        <w:jc w:val="both"/>
        <w:rPr>
          <w:rFonts w:ascii="Calibri" w:eastAsia="Calibri" w:hAnsi="Calibri" w:cs="Calibri"/>
          <w:b/>
          <w:color w:val="FF0000"/>
          <w:sz w:val="22"/>
          <w:szCs w:val="22"/>
        </w:rPr>
      </w:pPr>
    </w:p>
    <w:p w14:paraId="51B45979" w14:textId="0ED94749" w:rsidR="009C5BDE" w:rsidRDefault="009C5BDE">
      <w:pPr>
        <w:shd w:val="clear" w:color="auto" w:fill="FFFFFF"/>
        <w:tabs>
          <w:tab w:val="left" w:pos="567"/>
        </w:tabs>
        <w:jc w:val="both"/>
        <w:rPr>
          <w:rFonts w:ascii="Calibri" w:eastAsia="Calibri" w:hAnsi="Calibri" w:cs="Calibri"/>
          <w:b/>
          <w:color w:val="FF0000"/>
          <w:sz w:val="22"/>
          <w:szCs w:val="22"/>
        </w:rPr>
      </w:pPr>
    </w:p>
    <w:p w14:paraId="40906435" w14:textId="7E6110EE" w:rsidR="009C5BDE" w:rsidRDefault="009C5BDE">
      <w:pPr>
        <w:shd w:val="clear" w:color="auto" w:fill="FFFFFF"/>
        <w:tabs>
          <w:tab w:val="left" w:pos="567"/>
        </w:tabs>
        <w:jc w:val="both"/>
        <w:rPr>
          <w:rFonts w:ascii="Calibri" w:eastAsia="Calibri" w:hAnsi="Calibri" w:cs="Calibri"/>
          <w:b/>
          <w:color w:val="FF0000"/>
          <w:sz w:val="22"/>
          <w:szCs w:val="22"/>
        </w:rPr>
      </w:pPr>
    </w:p>
    <w:p w14:paraId="6CD365D5" w14:textId="04F68176" w:rsidR="009C5BDE" w:rsidRDefault="009C5BDE">
      <w:pPr>
        <w:shd w:val="clear" w:color="auto" w:fill="FFFFFF"/>
        <w:tabs>
          <w:tab w:val="left" w:pos="567"/>
        </w:tabs>
        <w:jc w:val="both"/>
        <w:rPr>
          <w:rFonts w:ascii="Calibri" w:eastAsia="Calibri" w:hAnsi="Calibri" w:cs="Calibri"/>
          <w:b/>
          <w:color w:val="FF0000"/>
          <w:sz w:val="22"/>
          <w:szCs w:val="22"/>
        </w:rPr>
      </w:pPr>
    </w:p>
    <w:p w14:paraId="7FD140B0" w14:textId="19ABA251" w:rsidR="009C5BDE" w:rsidRDefault="009C5BDE">
      <w:pPr>
        <w:shd w:val="clear" w:color="auto" w:fill="FFFFFF"/>
        <w:tabs>
          <w:tab w:val="left" w:pos="567"/>
        </w:tabs>
        <w:jc w:val="both"/>
        <w:rPr>
          <w:rFonts w:ascii="Calibri" w:eastAsia="Calibri" w:hAnsi="Calibri" w:cs="Calibri"/>
          <w:b/>
          <w:color w:val="FF0000"/>
          <w:sz w:val="22"/>
          <w:szCs w:val="22"/>
        </w:rPr>
      </w:pPr>
    </w:p>
    <w:p w14:paraId="687EB2FF" w14:textId="5FA5DBF8" w:rsidR="009C5BDE" w:rsidRDefault="009C5BDE">
      <w:pPr>
        <w:shd w:val="clear" w:color="auto" w:fill="FFFFFF"/>
        <w:tabs>
          <w:tab w:val="left" w:pos="567"/>
        </w:tabs>
        <w:jc w:val="both"/>
        <w:rPr>
          <w:rFonts w:ascii="Calibri" w:eastAsia="Calibri" w:hAnsi="Calibri" w:cs="Calibri"/>
          <w:b/>
          <w:color w:val="FF0000"/>
          <w:sz w:val="22"/>
          <w:szCs w:val="22"/>
        </w:rPr>
      </w:pPr>
    </w:p>
    <w:p w14:paraId="78F4922E" w14:textId="5998EDCA" w:rsidR="009C5BDE" w:rsidRDefault="009C5BDE">
      <w:pPr>
        <w:shd w:val="clear" w:color="auto" w:fill="FFFFFF"/>
        <w:tabs>
          <w:tab w:val="left" w:pos="567"/>
        </w:tabs>
        <w:jc w:val="both"/>
        <w:rPr>
          <w:rFonts w:ascii="Calibri" w:eastAsia="Calibri" w:hAnsi="Calibri" w:cs="Calibri"/>
          <w:b/>
          <w:color w:val="FF0000"/>
          <w:sz w:val="22"/>
          <w:szCs w:val="22"/>
        </w:rPr>
      </w:pPr>
    </w:p>
    <w:p w14:paraId="5AE73A9E" w14:textId="73C0B03D" w:rsidR="009C5BDE" w:rsidRDefault="009C5BDE">
      <w:pPr>
        <w:shd w:val="clear" w:color="auto" w:fill="FFFFFF"/>
        <w:tabs>
          <w:tab w:val="left" w:pos="567"/>
        </w:tabs>
        <w:jc w:val="both"/>
        <w:rPr>
          <w:rFonts w:ascii="Calibri" w:eastAsia="Calibri" w:hAnsi="Calibri" w:cs="Calibri"/>
          <w:b/>
          <w:color w:val="FF0000"/>
          <w:sz w:val="22"/>
          <w:szCs w:val="22"/>
        </w:rPr>
      </w:pPr>
    </w:p>
    <w:p w14:paraId="42360321" w14:textId="2D22E347" w:rsidR="009C5BDE" w:rsidRDefault="009C5BDE">
      <w:pPr>
        <w:shd w:val="clear" w:color="auto" w:fill="FFFFFF"/>
        <w:tabs>
          <w:tab w:val="left" w:pos="567"/>
        </w:tabs>
        <w:jc w:val="both"/>
        <w:rPr>
          <w:rFonts w:ascii="Calibri" w:eastAsia="Calibri" w:hAnsi="Calibri" w:cs="Calibri"/>
          <w:b/>
          <w:color w:val="FF0000"/>
          <w:sz w:val="22"/>
          <w:szCs w:val="22"/>
        </w:rPr>
      </w:pPr>
    </w:p>
    <w:p w14:paraId="2E75EFEA" w14:textId="7D81A4AB" w:rsidR="009C5BDE" w:rsidRDefault="009C5BDE">
      <w:pPr>
        <w:shd w:val="clear" w:color="auto" w:fill="FFFFFF"/>
        <w:tabs>
          <w:tab w:val="left" w:pos="567"/>
        </w:tabs>
        <w:jc w:val="both"/>
        <w:rPr>
          <w:rFonts w:ascii="Calibri" w:eastAsia="Calibri" w:hAnsi="Calibri" w:cs="Calibri"/>
          <w:b/>
          <w:color w:val="FF0000"/>
          <w:sz w:val="22"/>
          <w:szCs w:val="22"/>
        </w:rPr>
      </w:pPr>
    </w:p>
    <w:p w14:paraId="71972AF4" w14:textId="4F57D624" w:rsidR="009C5BDE" w:rsidRDefault="009C5BDE">
      <w:pPr>
        <w:shd w:val="clear" w:color="auto" w:fill="FFFFFF"/>
        <w:tabs>
          <w:tab w:val="left" w:pos="567"/>
        </w:tabs>
        <w:jc w:val="both"/>
        <w:rPr>
          <w:rFonts w:ascii="Calibri" w:eastAsia="Calibri" w:hAnsi="Calibri" w:cs="Calibri"/>
          <w:b/>
          <w:color w:val="FF0000"/>
          <w:sz w:val="22"/>
          <w:szCs w:val="22"/>
        </w:rPr>
      </w:pPr>
    </w:p>
    <w:p w14:paraId="77BEF486" w14:textId="73B7A386" w:rsidR="009C5BDE" w:rsidRDefault="009C5BDE">
      <w:pPr>
        <w:shd w:val="clear" w:color="auto" w:fill="FFFFFF"/>
        <w:tabs>
          <w:tab w:val="left" w:pos="567"/>
        </w:tabs>
        <w:jc w:val="both"/>
        <w:rPr>
          <w:rFonts w:ascii="Calibri" w:eastAsia="Calibri" w:hAnsi="Calibri" w:cs="Calibri"/>
          <w:b/>
          <w:color w:val="FF0000"/>
          <w:sz w:val="22"/>
          <w:szCs w:val="22"/>
        </w:rPr>
      </w:pPr>
    </w:p>
    <w:p w14:paraId="67094CC7" w14:textId="6AD36D4B" w:rsidR="009C5BDE" w:rsidRDefault="009C5BDE">
      <w:pPr>
        <w:shd w:val="clear" w:color="auto" w:fill="FFFFFF"/>
        <w:tabs>
          <w:tab w:val="left" w:pos="567"/>
        </w:tabs>
        <w:jc w:val="both"/>
        <w:rPr>
          <w:rFonts w:ascii="Calibri" w:eastAsia="Calibri" w:hAnsi="Calibri" w:cs="Calibri"/>
          <w:b/>
          <w:color w:val="FF0000"/>
          <w:sz w:val="22"/>
          <w:szCs w:val="22"/>
        </w:rPr>
      </w:pPr>
    </w:p>
    <w:p w14:paraId="4C14D1E1" w14:textId="55C4737D" w:rsidR="009C5BDE" w:rsidRDefault="009C5BDE">
      <w:pPr>
        <w:shd w:val="clear" w:color="auto" w:fill="FFFFFF"/>
        <w:tabs>
          <w:tab w:val="left" w:pos="567"/>
        </w:tabs>
        <w:jc w:val="both"/>
        <w:rPr>
          <w:rFonts w:ascii="Calibri" w:eastAsia="Calibri" w:hAnsi="Calibri" w:cs="Calibri"/>
          <w:b/>
          <w:color w:val="FF0000"/>
          <w:sz w:val="22"/>
          <w:szCs w:val="22"/>
        </w:rPr>
      </w:pPr>
    </w:p>
    <w:p w14:paraId="6C8F5893" w14:textId="5245FB42" w:rsidR="009C5BDE" w:rsidRDefault="009C5BDE">
      <w:pPr>
        <w:shd w:val="clear" w:color="auto" w:fill="FFFFFF"/>
        <w:tabs>
          <w:tab w:val="left" w:pos="567"/>
        </w:tabs>
        <w:jc w:val="both"/>
        <w:rPr>
          <w:rFonts w:ascii="Calibri" w:eastAsia="Calibri" w:hAnsi="Calibri" w:cs="Calibri"/>
          <w:b/>
          <w:color w:val="FF0000"/>
          <w:sz w:val="22"/>
          <w:szCs w:val="22"/>
        </w:rPr>
      </w:pPr>
    </w:p>
    <w:p w14:paraId="61C4F68E" w14:textId="5C338EC9" w:rsidR="009C5BDE" w:rsidRDefault="009C5BDE">
      <w:pPr>
        <w:shd w:val="clear" w:color="auto" w:fill="FFFFFF"/>
        <w:tabs>
          <w:tab w:val="left" w:pos="567"/>
        </w:tabs>
        <w:jc w:val="both"/>
        <w:rPr>
          <w:rFonts w:ascii="Calibri" w:eastAsia="Calibri" w:hAnsi="Calibri" w:cs="Calibri"/>
          <w:b/>
          <w:color w:val="FF0000"/>
          <w:sz w:val="22"/>
          <w:szCs w:val="22"/>
        </w:rPr>
      </w:pPr>
    </w:p>
    <w:p w14:paraId="40F98FC2" w14:textId="410CDE0B" w:rsidR="009C5BDE" w:rsidRDefault="009C5BDE">
      <w:pPr>
        <w:shd w:val="clear" w:color="auto" w:fill="FFFFFF"/>
        <w:tabs>
          <w:tab w:val="left" w:pos="567"/>
        </w:tabs>
        <w:jc w:val="both"/>
        <w:rPr>
          <w:rFonts w:ascii="Calibri" w:eastAsia="Calibri" w:hAnsi="Calibri" w:cs="Calibri"/>
          <w:b/>
          <w:color w:val="FF0000"/>
          <w:sz w:val="22"/>
          <w:szCs w:val="22"/>
        </w:rPr>
      </w:pPr>
    </w:p>
    <w:p w14:paraId="25AF1A4C" w14:textId="4990A854" w:rsidR="009C5BDE" w:rsidRDefault="009C5BDE">
      <w:pPr>
        <w:shd w:val="clear" w:color="auto" w:fill="FFFFFF"/>
        <w:tabs>
          <w:tab w:val="left" w:pos="567"/>
        </w:tabs>
        <w:jc w:val="both"/>
        <w:rPr>
          <w:rFonts w:ascii="Calibri" w:eastAsia="Calibri" w:hAnsi="Calibri" w:cs="Calibri"/>
          <w:b/>
          <w:color w:val="FF0000"/>
          <w:sz w:val="22"/>
          <w:szCs w:val="22"/>
        </w:rPr>
      </w:pPr>
    </w:p>
    <w:p w14:paraId="4D968CBC" w14:textId="23A1E98E" w:rsidR="009C5BDE" w:rsidRDefault="009C5BDE">
      <w:pPr>
        <w:shd w:val="clear" w:color="auto" w:fill="FFFFFF"/>
        <w:tabs>
          <w:tab w:val="left" w:pos="567"/>
        </w:tabs>
        <w:jc w:val="both"/>
        <w:rPr>
          <w:rFonts w:ascii="Calibri" w:eastAsia="Calibri" w:hAnsi="Calibri" w:cs="Calibri"/>
          <w:b/>
          <w:color w:val="FF0000"/>
          <w:sz w:val="22"/>
          <w:szCs w:val="22"/>
        </w:rPr>
      </w:pPr>
    </w:p>
    <w:p w14:paraId="1589BD96" w14:textId="603AE487" w:rsidR="009C5BDE" w:rsidRDefault="009C5BDE">
      <w:pPr>
        <w:shd w:val="clear" w:color="auto" w:fill="FFFFFF"/>
        <w:tabs>
          <w:tab w:val="left" w:pos="567"/>
        </w:tabs>
        <w:jc w:val="both"/>
        <w:rPr>
          <w:rFonts w:ascii="Calibri" w:eastAsia="Calibri" w:hAnsi="Calibri" w:cs="Calibri"/>
          <w:b/>
          <w:color w:val="FF0000"/>
          <w:sz w:val="22"/>
          <w:szCs w:val="22"/>
        </w:rPr>
      </w:pPr>
    </w:p>
    <w:p w14:paraId="4E5E025B" w14:textId="078D4BCE" w:rsidR="009C5BDE" w:rsidRDefault="009C5BDE">
      <w:pPr>
        <w:shd w:val="clear" w:color="auto" w:fill="FFFFFF"/>
        <w:tabs>
          <w:tab w:val="left" w:pos="567"/>
        </w:tabs>
        <w:jc w:val="both"/>
        <w:rPr>
          <w:rFonts w:ascii="Calibri" w:eastAsia="Calibri" w:hAnsi="Calibri" w:cs="Calibri"/>
          <w:b/>
          <w:color w:val="FF0000"/>
          <w:sz w:val="22"/>
          <w:szCs w:val="22"/>
        </w:rPr>
      </w:pPr>
    </w:p>
    <w:p w14:paraId="52A1E325" w14:textId="2793DCF5" w:rsidR="009C5BDE" w:rsidRDefault="009C5BDE">
      <w:pPr>
        <w:shd w:val="clear" w:color="auto" w:fill="FFFFFF"/>
        <w:tabs>
          <w:tab w:val="left" w:pos="567"/>
        </w:tabs>
        <w:jc w:val="both"/>
        <w:rPr>
          <w:rFonts w:ascii="Calibri" w:eastAsia="Calibri" w:hAnsi="Calibri" w:cs="Calibri"/>
          <w:b/>
          <w:color w:val="FF0000"/>
          <w:sz w:val="22"/>
          <w:szCs w:val="22"/>
        </w:rPr>
      </w:pPr>
    </w:p>
    <w:p w14:paraId="6E9066A9" w14:textId="34BF626C" w:rsidR="009C5BDE" w:rsidRDefault="009C5BDE">
      <w:pPr>
        <w:shd w:val="clear" w:color="auto" w:fill="FFFFFF"/>
        <w:tabs>
          <w:tab w:val="left" w:pos="567"/>
        </w:tabs>
        <w:jc w:val="both"/>
        <w:rPr>
          <w:rFonts w:ascii="Calibri" w:eastAsia="Calibri" w:hAnsi="Calibri" w:cs="Calibri"/>
          <w:b/>
          <w:color w:val="FF0000"/>
          <w:sz w:val="22"/>
          <w:szCs w:val="22"/>
        </w:rPr>
      </w:pPr>
    </w:p>
    <w:p w14:paraId="2D2F9AFC" w14:textId="16596F8B" w:rsidR="009C5BDE" w:rsidRDefault="009C5BDE">
      <w:pPr>
        <w:shd w:val="clear" w:color="auto" w:fill="FFFFFF"/>
        <w:tabs>
          <w:tab w:val="left" w:pos="567"/>
        </w:tabs>
        <w:jc w:val="both"/>
        <w:rPr>
          <w:rFonts w:ascii="Calibri" w:eastAsia="Calibri" w:hAnsi="Calibri" w:cs="Calibri"/>
          <w:b/>
          <w:color w:val="FF0000"/>
          <w:sz w:val="22"/>
          <w:szCs w:val="22"/>
        </w:rPr>
      </w:pPr>
    </w:p>
    <w:p w14:paraId="0018F19B" w14:textId="57F96D12" w:rsidR="009C5BDE" w:rsidRDefault="009C5BDE">
      <w:pPr>
        <w:shd w:val="clear" w:color="auto" w:fill="FFFFFF"/>
        <w:tabs>
          <w:tab w:val="left" w:pos="567"/>
        </w:tabs>
        <w:jc w:val="both"/>
        <w:rPr>
          <w:rFonts w:ascii="Calibri" w:eastAsia="Calibri" w:hAnsi="Calibri" w:cs="Calibri"/>
          <w:b/>
          <w:color w:val="FF0000"/>
          <w:sz w:val="22"/>
          <w:szCs w:val="22"/>
        </w:rPr>
      </w:pPr>
    </w:p>
    <w:p w14:paraId="16DA3A5D" w14:textId="4CFDB556" w:rsidR="009C5BDE" w:rsidRDefault="009C5BDE">
      <w:pPr>
        <w:shd w:val="clear" w:color="auto" w:fill="FFFFFF"/>
        <w:tabs>
          <w:tab w:val="left" w:pos="567"/>
        </w:tabs>
        <w:jc w:val="both"/>
        <w:rPr>
          <w:rFonts w:ascii="Calibri" w:eastAsia="Calibri" w:hAnsi="Calibri" w:cs="Calibri"/>
          <w:b/>
          <w:color w:val="FF0000"/>
          <w:sz w:val="22"/>
          <w:szCs w:val="22"/>
        </w:rPr>
      </w:pPr>
    </w:p>
    <w:p w14:paraId="3C227CE2" w14:textId="121DBF60" w:rsidR="009C5BDE" w:rsidRDefault="009C5BDE">
      <w:pPr>
        <w:shd w:val="clear" w:color="auto" w:fill="FFFFFF"/>
        <w:tabs>
          <w:tab w:val="left" w:pos="567"/>
        </w:tabs>
        <w:jc w:val="both"/>
        <w:rPr>
          <w:rFonts w:ascii="Calibri" w:eastAsia="Calibri" w:hAnsi="Calibri" w:cs="Calibri"/>
          <w:b/>
          <w:color w:val="FF0000"/>
          <w:sz w:val="22"/>
          <w:szCs w:val="22"/>
        </w:rPr>
      </w:pPr>
    </w:p>
    <w:p w14:paraId="1A436E1D" w14:textId="27E416C5" w:rsidR="009C5BDE" w:rsidRDefault="009C5BDE">
      <w:pPr>
        <w:shd w:val="clear" w:color="auto" w:fill="FFFFFF"/>
        <w:tabs>
          <w:tab w:val="left" w:pos="567"/>
        </w:tabs>
        <w:jc w:val="both"/>
        <w:rPr>
          <w:rFonts w:ascii="Calibri" w:eastAsia="Calibri" w:hAnsi="Calibri" w:cs="Calibri"/>
          <w:b/>
          <w:color w:val="FF0000"/>
          <w:sz w:val="22"/>
          <w:szCs w:val="22"/>
        </w:rPr>
      </w:pPr>
    </w:p>
    <w:p w14:paraId="744A3AF0" w14:textId="5EC3EBF1" w:rsidR="009C5BDE" w:rsidRDefault="009C5BDE">
      <w:pPr>
        <w:shd w:val="clear" w:color="auto" w:fill="FFFFFF"/>
        <w:tabs>
          <w:tab w:val="left" w:pos="567"/>
        </w:tabs>
        <w:jc w:val="both"/>
        <w:rPr>
          <w:rFonts w:ascii="Calibri" w:eastAsia="Calibri" w:hAnsi="Calibri" w:cs="Calibri"/>
          <w:b/>
          <w:color w:val="FF0000"/>
          <w:sz w:val="22"/>
          <w:szCs w:val="22"/>
        </w:rPr>
      </w:pPr>
    </w:p>
    <w:p w14:paraId="1D3F65FA" w14:textId="2437F11A" w:rsidR="009C5BDE" w:rsidRDefault="009C5BDE">
      <w:pPr>
        <w:shd w:val="clear" w:color="auto" w:fill="FFFFFF"/>
        <w:tabs>
          <w:tab w:val="left" w:pos="567"/>
        </w:tabs>
        <w:jc w:val="both"/>
        <w:rPr>
          <w:rFonts w:ascii="Calibri" w:eastAsia="Calibri" w:hAnsi="Calibri" w:cs="Calibri"/>
          <w:b/>
          <w:color w:val="FF0000"/>
          <w:sz w:val="22"/>
          <w:szCs w:val="22"/>
        </w:rPr>
      </w:pPr>
    </w:p>
    <w:p w14:paraId="11293EA7" w14:textId="765535BA" w:rsidR="009C5BDE" w:rsidRDefault="009C5BDE">
      <w:pPr>
        <w:shd w:val="clear" w:color="auto" w:fill="FFFFFF"/>
        <w:tabs>
          <w:tab w:val="left" w:pos="567"/>
        </w:tabs>
        <w:jc w:val="both"/>
        <w:rPr>
          <w:rFonts w:ascii="Calibri" w:eastAsia="Calibri" w:hAnsi="Calibri" w:cs="Calibri"/>
          <w:b/>
          <w:color w:val="FF0000"/>
          <w:sz w:val="22"/>
          <w:szCs w:val="22"/>
        </w:rPr>
      </w:pPr>
    </w:p>
    <w:p w14:paraId="3DFB0F17" w14:textId="637EBC32" w:rsidR="009C5BDE" w:rsidRDefault="009C5BDE">
      <w:pPr>
        <w:shd w:val="clear" w:color="auto" w:fill="FFFFFF"/>
        <w:tabs>
          <w:tab w:val="left" w:pos="567"/>
        </w:tabs>
        <w:jc w:val="both"/>
        <w:rPr>
          <w:rFonts w:ascii="Calibri" w:eastAsia="Calibri" w:hAnsi="Calibri" w:cs="Calibri"/>
          <w:b/>
          <w:color w:val="FF0000"/>
          <w:sz w:val="22"/>
          <w:szCs w:val="22"/>
        </w:rPr>
      </w:pPr>
    </w:p>
    <w:p w14:paraId="1006B803" w14:textId="6CCE0981" w:rsidR="009C5BDE" w:rsidRDefault="009C5BDE">
      <w:pPr>
        <w:shd w:val="clear" w:color="auto" w:fill="FFFFFF"/>
        <w:tabs>
          <w:tab w:val="left" w:pos="567"/>
        </w:tabs>
        <w:jc w:val="both"/>
        <w:rPr>
          <w:rFonts w:ascii="Calibri" w:eastAsia="Calibri" w:hAnsi="Calibri" w:cs="Calibri"/>
          <w:b/>
          <w:color w:val="FF0000"/>
          <w:sz w:val="22"/>
          <w:szCs w:val="22"/>
        </w:rPr>
      </w:pPr>
    </w:p>
    <w:p w14:paraId="374F7F78" w14:textId="7FD9DDC1" w:rsidR="009C5BDE" w:rsidRDefault="009C5BDE">
      <w:pPr>
        <w:shd w:val="clear" w:color="auto" w:fill="FFFFFF"/>
        <w:tabs>
          <w:tab w:val="left" w:pos="567"/>
        </w:tabs>
        <w:jc w:val="both"/>
        <w:rPr>
          <w:rFonts w:ascii="Calibri" w:eastAsia="Calibri" w:hAnsi="Calibri" w:cs="Calibri"/>
          <w:b/>
          <w:color w:val="FF0000"/>
          <w:sz w:val="22"/>
          <w:szCs w:val="22"/>
        </w:rPr>
      </w:pPr>
    </w:p>
    <w:p w14:paraId="641D3A09" w14:textId="50484E19" w:rsidR="009C5BDE" w:rsidRDefault="009C5BDE">
      <w:pPr>
        <w:shd w:val="clear" w:color="auto" w:fill="FFFFFF"/>
        <w:tabs>
          <w:tab w:val="left" w:pos="567"/>
        </w:tabs>
        <w:jc w:val="both"/>
        <w:rPr>
          <w:rFonts w:ascii="Calibri" w:eastAsia="Calibri" w:hAnsi="Calibri" w:cs="Calibri"/>
          <w:b/>
          <w:color w:val="FF0000"/>
          <w:sz w:val="22"/>
          <w:szCs w:val="22"/>
        </w:rPr>
      </w:pPr>
    </w:p>
    <w:p w14:paraId="00E90554" w14:textId="067E1EBE" w:rsidR="009C5BDE" w:rsidRDefault="009C5BDE">
      <w:pPr>
        <w:shd w:val="clear" w:color="auto" w:fill="FFFFFF"/>
        <w:tabs>
          <w:tab w:val="left" w:pos="567"/>
        </w:tabs>
        <w:jc w:val="both"/>
        <w:rPr>
          <w:rFonts w:ascii="Calibri" w:eastAsia="Calibri" w:hAnsi="Calibri" w:cs="Calibri"/>
          <w:b/>
          <w:color w:val="FF0000"/>
          <w:sz w:val="22"/>
          <w:szCs w:val="22"/>
        </w:rPr>
      </w:pPr>
    </w:p>
    <w:p w14:paraId="2F6E0D7B" w14:textId="2C07FE56" w:rsidR="009C5BDE" w:rsidRDefault="009C5BDE">
      <w:pPr>
        <w:shd w:val="clear" w:color="auto" w:fill="FFFFFF"/>
        <w:tabs>
          <w:tab w:val="left" w:pos="567"/>
        </w:tabs>
        <w:jc w:val="both"/>
        <w:rPr>
          <w:rFonts w:ascii="Calibri" w:eastAsia="Calibri" w:hAnsi="Calibri" w:cs="Calibri"/>
          <w:b/>
          <w:color w:val="FF0000"/>
          <w:sz w:val="22"/>
          <w:szCs w:val="22"/>
        </w:rPr>
      </w:pPr>
    </w:p>
    <w:p w14:paraId="49B4EAD7" w14:textId="3CA22823" w:rsidR="009C5BDE" w:rsidRDefault="009C5BDE">
      <w:pPr>
        <w:shd w:val="clear" w:color="auto" w:fill="FFFFFF"/>
        <w:tabs>
          <w:tab w:val="left" w:pos="567"/>
        </w:tabs>
        <w:jc w:val="both"/>
        <w:rPr>
          <w:rFonts w:ascii="Calibri" w:eastAsia="Calibri" w:hAnsi="Calibri" w:cs="Calibri"/>
          <w:b/>
          <w:color w:val="FF0000"/>
          <w:sz w:val="22"/>
          <w:szCs w:val="22"/>
        </w:rPr>
      </w:pPr>
    </w:p>
    <w:p w14:paraId="5D5C52EB" w14:textId="39E5D751" w:rsidR="009C5BDE" w:rsidRDefault="009C5BDE">
      <w:pPr>
        <w:shd w:val="clear" w:color="auto" w:fill="FFFFFF"/>
        <w:tabs>
          <w:tab w:val="left" w:pos="567"/>
        </w:tabs>
        <w:jc w:val="both"/>
        <w:rPr>
          <w:rFonts w:ascii="Calibri" w:eastAsia="Calibri" w:hAnsi="Calibri" w:cs="Calibri"/>
          <w:b/>
          <w:color w:val="FF0000"/>
          <w:sz w:val="22"/>
          <w:szCs w:val="22"/>
        </w:rPr>
      </w:pPr>
    </w:p>
    <w:p w14:paraId="33C12F29" w14:textId="77777777" w:rsidR="005653AC" w:rsidRDefault="005653AC">
      <w:pPr>
        <w:shd w:val="clear" w:color="auto" w:fill="FFFFFF"/>
        <w:tabs>
          <w:tab w:val="left" w:pos="567"/>
        </w:tabs>
        <w:jc w:val="both"/>
        <w:rPr>
          <w:rFonts w:ascii="Calibri" w:eastAsia="Calibri" w:hAnsi="Calibri" w:cs="Calibri"/>
          <w:b/>
          <w:color w:val="FF0000"/>
          <w:sz w:val="22"/>
          <w:szCs w:val="22"/>
        </w:rPr>
      </w:pPr>
    </w:p>
    <w:p w14:paraId="4E70E667" w14:textId="107870B7" w:rsidR="009C5BDE" w:rsidRPr="00C63364"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ANEXO I</w:t>
      </w:r>
      <w:r w:rsidR="00C97D00">
        <w:rPr>
          <w:rFonts w:ascii="Calibri" w:eastAsia="Calibri" w:hAnsi="Calibri" w:cs="Calibri"/>
          <w:b/>
          <w:sz w:val="28"/>
          <w:szCs w:val="28"/>
        </w:rPr>
        <w:t>I</w:t>
      </w:r>
      <w:r>
        <w:rPr>
          <w:rFonts w:ascii="Calibri" w:eastAsia="Calibri" w:hAnsi="Calibri" w:cs="Calibri"/>
          <w:b/>
          <w:sz w:val="28"/>
          <w:szCs w:val="28"/>
        </w:rPr>
        <w:t xml:space="preserve"> – ESTUDO TÉCNICO PRELIMINAR</w:t>
      </w:r>
    </w:p>
    <w:p w14:paraId="256AA319" w14:textId="06FFBA32" w:rsidR="009C5BDE" w:rsidRDefault="009C5BDE">
      <w:pPr>
        <w:shd w:val="clear" w:color="auto" w:fill="FFFFFF"/>
        <w:tabs>
          <w:tab w:val="left" w:pos="567"/>
        </w:tabs>
        <w:jc w:val="both"/>
        <w:rPr>
          <w:rFonts w:ascii="Calibri" w:eastAsia="Calibri" w:hAnsi="Calibri" w:cs="Calibri"/>
          <w:b/>
          <w:color w:val="FF0000"/>
          <w:sz w:val="22"/>
          <w:szCs w:val="22"/>
        </w:rPr>
      </w:pPr>
    </w:p>
    <w:p w14:paraId="1B96C7EA" w14:textId="028014E2" w:rsidR="009C5BDE" w:rsidRDefault="009C5BDE">
      <w:pPr>
        <w:shd w:val="clear" w:color="auto" w:fill="FFFFFF"/>
        <w:tabs>
          <w:tab w:val="left" w:pos="567"/>
        </w:tabs>
        <w:jc w:val="both"/>
        <w:rPr>
          <w:rFonts w:ascii="Calibri" w:eastAsia="Calibri" w:hAnsi="Calibri" w:cs="Calibri"/>
          <w:b/>
          <w:color w:val="FF0000"/>
          <w:sz w:val="22"/>
          <w:szCs w:val="22"/>
        </w:rPr>
      </w:pPr>
    </w:p>
    <w:p w14:paraId="06ADD069" w14:textId="5521095D" w:rsidR="009C5BDE" w:rsidRDefault="009C5BDE">
      <w:pPr>
        <w:shd w:val="clear" w:color="auto" w:fill="FFFFFF"/>
        <w:tabs>
          <w:tab w:val="left" w:pos="567"/>
        </w:tabs>
        <w:jc w:val="both"/>
        <w:rPr>
          <w:rFonts w:ascii="Calibri" w:eastAsia="Calibri" w:hAnsi="Calibri" w:cs="Calibri"/>
          <w:b/>
          <w:color w:val="FF0000"/>
          <w:sz w:val="22"/>
          <w:szCs w:val="22"/>
        </w:rPr>
      </w:pPr>
    </w:p>
    <w:p w14:paraId="6F710E9D" w14:textId="5F4A85C9" w:rsidR="009C5BDE" w:rsidRDefault="009C5BDE">
      <w:pPr>
        <w:shd w:val="clear" w:color="auto" w:fill="FFFFFF"/>
        <w:tabs>
          <w:tab w:val="left" w:pos="567"/>
        </w:tabs>
        <w:jc w:val="both"/>
        <w:rPr>
          <w:rFonts w:ascii="Calibri" w:eastAsia="Calibri" w:hAnsi="Calibri" w:cs="Calibri"/>
          <w:b/>
          <w:color w:val="FF0000"/>
          <w:sz w:val="22"/>
          <w:szCs w:val="22"/>
        </w:rPr>
      </w:pPr>
    </w:p>
    <w:p w14:paraId="48FB4776" w14:textId="6AF152BB" w:rsidR="009C5BDE" w:rsidRDefault="009C5BDE">
      <w:pPr>
        <w:shd w:val="clear" w:color="auto" w:fill="FFFFFF"/>
        <w:tabs>
          <w:tab w:val="left" w:pos="567"/>
        </w:tabs>
        <w:jc w:val="both"/>
        <w:rPr>
          <w:rFonts w:ascii="Calibri" w:eastAsia="Calibri" w:hAnsi="Calibri" w:cs="Calibri"/>
          <w:b/>
          <w:color w:val="FF0000"/>
          <w:sz w:val="22"/>
          <w:szCs w:val="22"/>
        </w:rPr>
      </w:pPr>
    </w:p>
    <w:p w14:paraId="46FFBA1B" w14:textId="5B93867B" w:rsidR="009C5BDE" w:rsidRDefault="009C5BDE">
      <w:pPr>
        <w:shd w:val="clear" w:color="auto" w:fill="FFFFFF"/>
        <w:tabs>
          <w:tab w:val="left" w:pos="567"/>
        </w:tabs>
        <w:jc w:val="both"/>
        <w:rPr>
          <w:rFonts w:ascii="Calibri" w:eastAsia="Calibri" w:hAnsi="Calibri" w:cs="Calibri"/>
          <w:b/>
          <w:color w:val="FF0000"/>
          <w:sz w:val="22"/>
          <w:szCs w:val="22"/>
        </w:rPr>
      </w:pPr>
    </w:p>
    <w:p w14:paraId="459B135F" w14:textId="6942F28F" w:rsidR="009C5BDE" w:rsidRDefault="009C5BDE">
      <w:pPr>
        <w:shd w:val="clear" w:color="auto" w:fill="FFFFFF"/>
        <w:tabs>
          <w:tab w:val="left" w:pos="567"/>
        </w:tabs>
        <w:jc w:val="both"/>
        <w:rPr>
          <w:rFonts w:ascii="Calibri" w:eastAsia="Calibri" w:hAnsi="Calibri" w:cs="Calibri"/>
          <w:b/>
          <w:color w:val="FF0000"/>
          <w:sz w:val="22"/>
          <w:szCs w:val="22"/>
        </w:rPr>
      </w:pPr>
    </w:p>
    <w:p w14:paraId="486049FD" w14:textId="31035A49" w:rsidR="009C5BDE" w:rsidRDefault="009C5BDE">
      <w:pPr>
        <w:shd w:val="clear" w:color="auto" w:fill="FFFFFF"/>
        <w:tabs>
          <w:tab w:val="left" w:pos="567"/>
        </w:tabs>
        <w:jc w:val="both"/>
        <w:rPr>
          <w:rFonts w:ascii="Calibri" w:eastAsia="Calibri" w:hAnsi="Calibri" w:cs="Calibri"/>
          <w:b/>
          <w:color w:val="FF0000"/>
          <w:sz w:val="22"/>
          <w:szCs w:val="22"/>
        </w:rPr>
      </w:pPr>
    </w:p>
    <w:p w14:paraId="68AB6128" w14:textId="11BB360B" w:rsidR="009C5BDE" w:rsidRDefault="009C5BDE">
      <w:pPr>
        <w:shd w:val="clear" w:color="auto" w:fill="FFFFFF"/>
        <w:tabs>
          <w:tab w:val="left" w:pos="567"/>
        </w:tabs>
        <w:jc w:val="both"/>
        <w:rPr>
          <w:rFonts w:ascii="Calibri" w:eastAsia="Calibri" w:hAnsi="Calibri" w:cs="Calibri"/>
          <w:b/>
          <w:color w:val="FF0000"/>
          <w:sz w:val="22"/>
          <w:szCs w:val="22"/>
        </w:rPr>
      </w:pPr>
    </w:p>
    <w:p w14:paraId="5614F6CC" w14:textId="7D4CCFCA" w:rsidR="009C5BDE" w:rsidRDefault="009C5BDE">
      <w:pPr>
        <w:shd w:val="clear" w:color="auto" w:fill="FFFFFF"/>
        <w:tabs>
          <w:tab w:val="left" w:pos="567"/>
        </w:tabs>
        <w:jc w:val="both"/>
        <w:rPr>
          <w:rFonts w:ascii="Calibri" w:eastAsia="Calibri" w:hAnsi="Calibri" w:cs="Calibri"/>
          <w:b/>
          <w:color w:val="FF0000"/>
          <w:sz w:val="22"/>
          <w:szCs w:val="22"/>
        </w:rPr>
      </w:pPr>
    </w:p>
    <w:p w14:paraId="06CC76DE" w14:textId="6CF8C723" w:rsidR="009C5BDE" w:rsidRDefault="009C5BDE">
      <w:pPr>
        <w:shd w:val="clear" w:color="auto" w:fill="FFFFFF"/>
        <w:tabs>
          <w:tab w:val="left" w:pos="567"/>
        </w:tabs>
        <w:jc w:val="both"/>
        <w:rPr>
          <w:rFonts w:ascii="Calibri" w:eastAsia="Calibri" w:hAnsi="Calibri" w:cs="Calibri"/>
          <w:b/>
          <w:color w:val="FF0000"/>
          <w:sz w:val="22"/>
          <w:szCs w:val="22"/>
        </w:rPr>
      </w:pPr>
    </w:p>
    <w:p w14:paraId="1EFC752A" w14:textId="56279204" w:rsidR="009C5BDE" w:rsidRDefault="009C5BDE">
      <w:pPr>
        <w:shd w:val="clear" w:color="auto" w:fill="FFFFFF"/>
        <w:tabs>
          <w:tab w:val="left" w:pos="567"/>
        </w:tabs>
        <w:jc w:val="both"/>
        <w:rPr>
          <w:rFonts w:ascii="Calibri" w:eastAsia="Calibri" w:hAnsi="Calibri" w:cs="Calibri"/>
          <w:b/>
          <w:color w:val="FF0000"/>
          <w:sz w:val="22"/>
          <w:szCs w:val="22"/>
        </w:rPr>
      </w:pPr>
    </w:p>
    <w:p w14:paraId="4719816A" w14:textId="388690CE" w:rsidR="009C5BDE" w:rsidRDefault="009C5BDE">
      <w:pPr>
        <w:shd w:val="clear" w:color="auto" w:fill="FFFFFF"/>
        <w:tabs>
          <w:tab w:val="left" w:pos="567"/>
        </w:tabs>
        <w:jc w:val="both"/>
        <w:rPr>
          <w:rFonts w:ascii="Calibri" w:eastAsia="Calibri" w:hAnsi="Calibri" w:cs="Calibri"/>
          <w:b/>
          <w:color w:val="FF0000"/>
          <w:sz w:val="22"/>
          <w:szCs w:val="22"/>
        </w:rPr>
      </w:pPr>
    </w:p>
    <w:p w14:paraId="1D6E0BC0" w14:textId="21C58138" w:rsidR="009C5BDE" w:rsidRDefault="009C5BDE">
      <w:pPr>
        <w:shd w:val="clear" w:color="auto" w:fill="FFFFFF"/>
        <w:tabs>
          <w:tab w:val="left" w:pos="567"/>
        </w:tabs>
        <w:jc w:val="both"/>
        <w:rPr>
          <w:rFonts w:ascii="Calibri" w:eastAsia="Calibri" w:hAnsi="Calibri" w:cs="Calibri"/>
          <w:b/>
          <w:color w:val="FF0000"/>
          <w:sz w:val="22"/>
          <w:szCs w:val="22"/>
        </w:rPr>
      </w:pPr>
    </w:p>
    <w:p w14:paraId="30FB0B39" w14:textId="29EA674B" w:rsidR="009C5BDE" w:rsidRDefault="009C5BDE">
      <w:pPr>
        <w:shd w:val="clear" w:color="auto" w:fill="FFFFFF"/>
        <w:tabs>
          <w:tab w:val="left" w:pos="567"/>
        </w:tabs>
        <w:jc w:val="both"/>
        <w:rPr>
          <w:rFonts w:ascii="Calibri" w:eastAsia="Calibri" w:hAnsi="Calibri" w:cs="Calibri"/>
          <w:b/>
          <w:color w:val="FF0000"/>
          <w:sz w:val="22"/>
          <w:szCs w:val="22"/>
        </w:rPr>
      </w:pPr>
    </w:p>
    <w:p w14:paraId="20897D11" w14:textId="558FC054" w:rsidR="009C5BDE" w:rsidRDefault="009C5BDE">
      <w:pPr>
        <w:shd w:val="clear" w:color="auto" w:fill="FFFFFF"/>
        <w:tabs>
          <w:tab w:val="left" w:pos="567"/>
        </w:tabs>
        <w:jc w:val="both"/>
        <w:rPr>
          <w:rFonts w:ascii="Calibri" w:eastAsia="Calibri" w:hAnsi="Calibri" w:cs="Calibri"/>
          <w:b/>
          <w:color w:val="FF0000"/>
          <w:sz w:val="22"/>
          <w:szCs w:val="22"/>
        </w:rPr>
      </w:pPr>
    </w:p>
    <w:p w14:paraId="06D2377A" w14:textId="49A6F872" w:rsidR="009C5BDE" w:rsidRDefault="009C5BDE">
      <w:pPr>
        <w:shd w:val="clear" w:color="auto" w:fill="FFFFFF"/>
        <w:tabs>
          <w:tab w:val="left" w:pos="567"/>
        </w:tabs>
        <w:jc w:val="both"/>
        <w:rPr>
          <w:rFonts w:ascii="Calibri" w:eastAsia="Calibri" w:hAnsi="Calibri" w:cs="Calibri"/>
          <w:b/>
          <w:color w:val="FF0000"/>
          <w:sz w:val="22"/>
          <w:szCs w:val="22"/>
        </w:rPr>
      </w:pPr>
    </w:p>
    <w:p w14:paraId="2595FEF0" w14:textId="066208A5" w:rsidR="009C5BDE" w:rsidRDefault="009C5BDE">
      <w:pPr>
        <w:shd w:val="clear" w:color="auto" w:fill="FFFFFF"/>
        <w:tabs>
          <w:tab w:val="left" w:pos="567"/>
        </w:tabs>
        <w:jc w:val="both"/>
        <w:rPr>
          <w:rFonts w:ascii="Calibri" w:eastAsia="Calibri" w:hAnsi="Calibri" w:cs="Calibri"/>
          <w:b/>
          <w:color w:val="FF0000"/>
          <w:sz w:val="22"/>
          <w:szCs w:val="22"/>
        </w:rPr>
      </w:pPr>
    </w:p>
    <w:p w14:paraId="79F2520B" w14:textId="6042615C" w:rsidR="009C5BDE" w:rsidRDefault="009C5BDE">
      <w:pPr>
        <w:shd w:val="clear" w:color="auto" w:fill="FFFFFF"/>
        <w:tabs>
          <w:tab w:val="left" w:pos="567"/>
        </w:tabs>
        <w:jc w:val="both"/>
        <w:rPr>
          <w:rFonts w:ascii="Calibri" w:eastAsia="Calibri" w:hAnsi="Calibri" w:cs="Calibri"/>
          <w:b/>
          <w:color w:val="FF0000"/>
          <w:sz w:val="22"/>
          <w:szCs w:val="22"/>
        </w:rPr>
      </w:pPr>
    </w:p>
    <w:p w14:paraId="6D9DFFE1" w14:textId="616E456F" w:rsidR="009C5BDE" w:rsidRDefault="009C5BDE">
      <w:pPr>
        <w:shd w:val="clear" w:color="auto" w:fill="FFFFFF"/>
        <w:tabs>
          <w:tab w:val="left" w:pos="567"/>
        </w:tabs>
        <w:jc w:val="both"/>
        <w:rPr>
          <w:rFonts w:ascii="Calibri" w:eastAsia="Calibri" w:hAnsi="Calibri" w:cs="Calibri"/>
          <w:b/>
          <w:color w:val="FF0000"/>
          <w:sz w:val="22"/>
          <w:szCs w:val="22"/>
        </w:rPr>
      </w:pPr>
    </w:p>
    <w:p w14:paraId="5E6AA656" w14:textId="3C7C2A7A" w:rsidR="009C5BDE" w:rsidRDefault="009C5BDE">
      <w:pPr>
        <w:shd w:val="clear" w:color="auto" w:fill="FFFFFF"/>
        <w:tabs>
          <w:tab w:val="left" w:pos="567"/>
        </w:tabs>
        <w:jc w:val="both"/>
        <w:rPr>
          <w:rFonts w:ascii="Calibri" w:eastAsia="Calibri" w:hAnsi="Calibri" w:cs="Calibri"/>
          <w:b/>
          <w:color w:val="FF0000"/>
          <w:sz w:val="22"/>
          <w:szCs w:val="22"/>
        </w:rPr>
      </w:pPr>
    </w:p>
    <w:p w14:paraId="0276601E" w14:textId="1252118E" w:rsidR="009C5BDE" w:rsidRDefault="009C5BDE">
      <w:pPr>
        <w:shd w:val="clear" w:color="auto" w:fill="FFFFFF"/>
        <w:tabs>
          <w:tab w:val="left" w:pos="567"/>
        </w:tabs>
        <w:jc w:val="both"/>
        <w:rPr>
          <w:rFonts w:ascii="Calibri" w:eastAsia="Calibri" w:hAnsi="Calibri" w:cs="Calibri"/>
          <w:b/>
          <w:color w:val="FF0000"/>
          <w:sz w:val="22"/>
          <w:szCs w:val="22"/>
        </w:rPr>
      </w:pPr>
    </w:p>
    <w:p w14:paraId="71781FF8" w14:textId="286F6475" w:rsidR="009C5BDE" w:rsidRDefault="009C5BDE">
      <w:pPr>
        <w:shd w:val="clear" w:color="auto" w:fill="FFFFFF"/>
        <w:tabs>
          <w:tab w:val="left" w:pos="567"/>
        </w:tabs>
        <w:jc w:val="both"/>
        <w:rPr>
          <w:rFonts w:ascii="Calibri" w:eastAsia="Calibri" w:hAnsi="Calibri" w:cs="Calibri"/>
          <w:b/>
          <w:color w:val="FF0000"/>
          <w:sz w:val="22"/>
          <w:szCs w:val="22"/>
        </w:rPr>
      </w:pPr>
    </w:p>
    <w:p w14:paraId="546D9D9E" w14:textId="0C448A52" w:rsidR="009C5BDE" w:rsidRDefault="009C5BDE">
      <w:pPr>
        <w:shd w:val="clear" w:color="auto" w:fill="FFFFFF"/>
        <w:tabs>
          <w:tab w:val="left" w:pos="567"/>
        </w:tabs>
        <w:jc w:val="both"/>
        <w:rPr>
          <w:rFonts w:ascii="Calibri" w:eastAsia="Calibri" w:hAnsi="Calibri" w:cs="Calibri"/>
          <w:b/>
          <w:color w:val="FF0000"/>
          <w:sz w:val="22"/>
          <w:szCs w:val="22"/>
        </w:rPr>
      </w:pPr>
    </w:p>
    <w:p w14:paraId="3C7B300D" w14:textId="5CEF2868" w:rsidR="009C5BDE" w:rsidRDefault="009C5BDE">
      <w:pPr>
        <w:shd w:val="clear" w:color="auto" w:fill="FFFFFF"/>
        <w:tabs>
          <w:tab w:val="left" w:pos="567"/>
        </w:tabs>
        <w:jc w:val="both"/>
        <w:rPr>
          <w:rFonts w:ascii="Calibri" w:eastAsia="Calibri" w:hAnsi="Calibri" w:cs="Calibri"/>
          <w:b/>
          <w:color w:val="FF0000"/>
          <w:sz w:val="22"/>
          <w:szCs w:val="22"/>
        </w:rPr>
      </w:pPr>
    </w:p>
    <w:p w14:paraId="5DEDF4C6" w14:textId="0CD4255A" w:rsidR="009C5BDE" w:rsidRDefault="009C5BDE">
      <w:pPr>
        <w:shd w:val="clear" w:color="auto" w:fill="FFFFFF"/>
        <w:tabs>
          <w:tab w:val="left" w:pos="567"/>
        </w:tabs>
        <w:jc w:val="both"/>
        <w:rPr>
          <w:rFonts w:ascii="Calibri" w:eastAsia="Calibri" w:hAnsi="Calibri" w:cs="Calibri"/>
          <w:b/>
          <w:color w:val="FF0000"/>
          <w:sz w:val="22"/>
          <w:szCs w:val="22"/>
        </w:rPr>
      </w:pPr>
    </w:p>
    <w:p w14:paraId="41A9A3DE" w14:textId="24006201" w:rsidR="009C5BDE" w:rsidRDefault="009C5BDE">
      <w:pPr>
        <w:shd w:val="clear" w:color="auto" w:fill="FFFFFF"/>
        <w:tabs>
          <w:tab w:val="left" w:pos="567"/>
        </w:tabs>
        <w:jc w:val="both"/>
        <w:rPr>
          <w:rFonts w:ascii="Calibri" w:eastAsia="Calibri" w:hAnsi="Calibri" w:cs="Calibri"/>
          <w:b/>
          <w:color w:val="FF0000"/>
          <w:sz w:val="22"/>
          <w:szCs w:val="22"/>
        </w:rPr>
      </w:pPr>
    </w:p>
    <w:p w14:paraId="3DBC787C" w14:textId="026708C3" w:rsidR="009C5BDE" w:rsidRDefault="009C5BDE">
      <w:pPr>
        <w:shd w:val="clear" w:color="auto" w:fill="FFFFFF"/>
        <w:tabs>
          <w:tab w:val="left" w:pos="567"/>
        </w:tabs>
        <w:jc w:val="both"/>
        <w:rPr>
          <w:rFonts w:ascii="Calibri" w:eastAsia="Calibri" w:hAnsi="Calibri" w:cs="Calibri"/>
          <w:b/>
          <w:color w:val="FF0000"/>
          <w:sz w:val="22"/>
          <w:szCs w:val="22"/>
        </w:rPr>
      </w:pPr>
    </w:p>
    <w:p w14:paraId="45C7E0E7" w14:textId="200BE360" w:rsidR="009C5BDE" w:rsidRDefault="009C5BDE">
      <w:pPr>
        <w:shd w:val="clear" w:color="auto" w:fill="FFFFFF"/>
        <w:tabs>
          <w:tab w:val="left" w:pos="567"/>
        </w:tabs>
        <w:jc w:val="both"/>
        <w:rPr>
          <w:rFonts w:ascii="Calibri" w:eastAsia="Calibri" w:hAnsi="Calibri" w:cs="Calibri"/>
          <w:b/>
          <w:color w:val="FF0000"/>
          <w:sz w:val="22"/>
          <w:szCs w:val="22"/>
        </w:rPr>
      </w:pPr>
    </w:p>
    <w:p w14:paraId="031EA21C" w14:textId="493DC38B" w:rsidR="009C5BDE" w:rsidRDefault="009C5BDE">
      <w:pPr>
        <w:shd w:val="clear" w:color="auto" w:fill="FFFFFF"/>
        <w:tabs>
          <w:tab w:val="left" w:pos="567"/>
        </w:tabs>
        <w:jc w:val="both"/>
        <w:rPr>
          <w:rFonts w:ascii="Calibri" w:eastAsia="Calibri" w:hAnsi="Calibri" w:cs="Calibri"/>
          <w:b/>
          <w:color w:val="FF0000"/>
          <w:sz w:val="22"/>
          <w:szCs w:val="22"/>
        </w:rPr>
      </w:pPr>
    </w:p>
    <w:p w14:paraId="61838E41" w14:textId="0EF52D88" w:rsidR="009C5BDE" w:rsidRDefault="009C5BDE">
      <w:pPr>
        <w:shd w:val="clear" w:color="auto" w:fill="FFFFFF"/>
        <w:tabs>
          <w:tab w:val="left" w:pos="567"/>
        </w:tabs>
        <w:jc w:val="both"/>
        <w:rPr>
          <w:rFonts w:ascii="Calibri" w:eastAsia="Calibri" w:hAnsi="Calibri" w:cs="Calibri"/>
          <w:b/>
          <w:color w:val="FF0000"/>
          <w:sz w:val="22"/>
          <w:szCs w:val="22"/>
        </w:rPr>
      </w:pPr>
    </w:p>
    <w:p w14:paraId="6EE06CAE" w14:textId="32B64AD8" w:rsidR="009C5BDE" w:rsidRDefault="009C5BDE">
      <w:pPr>
        <w:shd w:val="clear" w:color="auto" w:fill="FFFFFF"/>
        <w:tabs>
          <w:tab w:val="left" w:pos="567"/>
        </w:tabs>
        <w:jc w:val="both"/>
        <w:rPr>
          <w:rFonts w:ascii="Calibri" w:eastAsia="Calibri" w:hAnsi="Calibri" w:cs="Calibri"/>
          <w:b/>
          <w:color w:val="FF0000"/>
          <w:sz w:val="22"/>
          <w:szCs w:val="22"/>
        </w:rPr>
      </w:pPr>
    </w:p>
    <w:p w14:paraId="16620F39" w14:textId="4AEEAD83" w:rsidR="009C5BDE" w:rsidRDefault="009C5BDE">
      <w:pPr>
        <w:shd w:val="clear" w:color="auto" w:fill="FFFFFF"/>
        <w:tabs>
          <w:tab w:val="left" w:pos="567"/>
        </w:tabs>
        <w:jc w:val="both"/>
        <w:rPr>
          <w:rFonts w:ascii="Calibri" w:eastAsia="Calibri" w:hAnsi="Calibri" w:cs="Calibri"/>
          <w:b/>
          <w:color w:val="FF0000"/>
          <w:sz w:val="22"/>
          <w:szCs w:val="22"/>
        </w:rPr>
      </w:pPr>
    </w:p>
    <w:p w14:paraId="41835015" w14:textId="65A41922" w:rsidR="009C5BDE" w:rsidRDefault="009C5BDE">
      <w:pPr>
        <w:shd w:val="clear" w:color="auto" w:fill="FFFFFF"/>
        <w:tabs>
          <w:tab w:val="left" w:pos="567"/>
        </w:tabs>
        <w:jc w:val="both"/>
        <w:rPr>
          <w:rFonts w:ascii="Calibri" w:eastAsia="Calibri" w:hAnsi="Calibri" w:cs="Calibri"/>
          <w:b/>
          <w:color w:val="FF0000"/>
          <w:sz w:val="22"/>
          <w:szCs w:val="22"/>
        </w:rPr>
      </w:pPr>
    </w:p>
    <w:p w14:paraId="63650F95" w14:textId="3713A5FD" w:rsidR="009C5BDE" w:rsidRDefault="009C5BDE">
      <w:pPr>
        <w:shd w:val="clear" w:color="auto" w:fill="FFFFFF"/>
        <w:tabs>
          <w:tab w:val="left" w:pos="567"/>
        </w:tabs>
        <w:jc w:val="both"/>
        <w:rPr>
          <w:rFonts w:ascii="Calibri" w:eastAsia="Calibri" w:hAnsi="Calibri" w:cs="Calibri"/>
          <w:b/>
          <w:color w:val="FF0000"/>
          <w:sz w:val="22"/>
          <w:szCs w:val="22"/>
        </w:rPr>
      </w:pPr>
    </w:p>
    <w:p w14:paraId="07D3B31B" w14:textId="5F8ABE44" w:rsidR="009C5BDE" w:rsidRDefault="009C5BDE">
      <w:pPr>
        <w:shd w:val="clear" w:color="auto" w:fill="FFFFFF"/>
        <w:tabs>
          <w:tab w:val="left" w:pos="567"/>
        </w:tabs>
        <w:jc w:val="both"/>
        <w:rPr>
          <w:rFonts w:ascii="Calibri" w:eastAsia="Calibri" w:hAnsi="Calibri" w:cs="Calibri"/>
          <w:b/>
          <w:color w:val="FF0000"/>
          <w:sz w:val="22"/>
          <w:szCs w:val="22"/>
        </w:rPr>
      </w:pPr>
    </w:p>
    <w:p w14:paraId="68B21E07" w14:textId="1436DEE4" w:rsidR="009C5BDE" w:rsidRDefault="009C5BDE">
      <w:pPr>
        <w:shd w:val="clear" w:color="auto" w:fill="FFFFFF"/>
        <w:tabs>
          <w:tab w:val="left" w:pos="567"/>
        </w:tabs>
        <w:jc w:val="both"/>
        <w:rPr>
          <w:rFonts w:ascii="Calibri" w:eastAsia="Calibri" w:hAnsi="Calibri" w:cs="Calibri"/>
          <w:b/>
          <w:color w:val="FF0000"/>
          <w:sz w:val="22"/>
          <w:szCs w:val="22"/>
        </w:rPr>
      </w:pPr>
    </w:p>
    <w:p w14:paraId="18119D55" w14:textId="76CD8ACF" w:rsidR="009C5BDE" w:rsidRDefault="009C5BDE">
      <w:pPr>
        <w:shd w:val="clear" w:color="auto" w:fill="FFFFFF"/>
        <w:tabs>
          <w:tab w:val="left" w:pos="567"/>
        </w:tabs>
        <w:jc w:val="both"/>
        <w:rPr>
          <w:rFonts w:ascii="Calibri" w:eastAsia="Calibri" w:hAnsi="Calibri" w:cs="Calibri"/>
          <w:b/>
          <w:color w:val="FF0000"/>
          <w:sz w:val="22"/>
          <w:szCs w:val="22"/>
        </w:rPr>
      </w:pPr>
    </w:p>
    <w:p w14:paraId="46532B99" w14:textId="7FBC64EB" w:rsidR="009C5BDE" w:rsidRDefault="009C5BDE">
      <w:pPr>
        <w:shd w:val="clear" w:color="auto" w:fill="FFFFFF"/>
        <w:tabs>
          <w:tab w:val="left" w:pos="567"/>
        </w:tabs>
        <w:jc w:val="both"/>
        <w:rPr>
          <w:rFonts w:ascii="Calibri" w:eastAsia="Calibri" w:hAnsi="Calibri" w:cs="Calibri"/>
          <w:b/>
          <w:color w:val="FF0000"/>
          <w:sz w:val="22"/>
          <w:szCs w:val="22"/>
        </w:rPr>
      </w:pPr>
    </w:p>
    <w:p w14:paraId="7978917D" w14:textId="21726E02" w:rsidR="009C5BDE" w:rsidRDefault="009C5BDE">
      <w:pPr>
        <w:shd w:val="clear" w:color="auto" w:fill="FFFFFF"/>
        <w:tabs>
          <w:tab w:val="left" w:pos="567"/>
        </w:tabs>
        <w:jc w:val="both"/>
        <w:rPr>
          <w:rFonts w:ascii="Calibri" w:eastAsia="Calibri" w:hAnsi="Calibri" w:cs="Calibri"/>
          <w:b/>
          <w:color w:val="FF0000"/>
          <w:sz w:val="22"/>
          <w:szCs w:val="22"/>
        </w:rPr>
      </w:pPr>
    </w:p>
    <w:p w14:paraId="3DF31779" w14:textId="31D84125" w:rsidR="009C5BDE" w:rsidRDefault="009C5BDE">
      <w:pPr>
        <w:shd w:val="clear" w:color="auto" w:fill="FFFFFF"/>
        <w:tabs>
          <w:tab w:val="left" w:pos="567"/>
        </w:tabs>
        <w:jc w:val="both"/>
        <w:rPr>
          <w:rFonts w:ascii="Calibri" w:eastAsia="Calibri" w:hAnsi="Calibri" w:cs="Calibri"/>
          <w:b/>
          <w:color w:val="FF0000"/>
          <w:sz w:val="22"/>
          <w:szCs w:val="22"/>
        </w:rPr>
      </w:pPr>
    </w:p>
    <w:p w14:paraId="5047E728" w14:textId="717BC4A4" w:rsidR="009C5BDE" w:rsidRDefault="009C5BDE">
      <w:pPr>
        <w:shd w:val="clear" w:color="auto" w:fill="FFFFFF"/>
        <w:tabs>
          <w:tab w:val="left" w:pos="567"/>
        </w:tabs>
        <w:jc w:val="both"/>
        <w:rPr>
          <w:rFonts w:ascii="Calibri" w:eastAsia="Calibri" w:hAnsi="Calibri" w:cs="Calibri"/>
          <w:b/>
          <w:color w:val="FF0000"/>
          <w:sz w:val="22"/>
          <w:szCs w:val="22"/>
        </w:rPr>
      </w:pPr>
    </w:p>
    <w:p w14:paraId="3433C2FC"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397272B3"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76A71045"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02281FB4" w14:textId="4CB3AF35" w:rsidR="00CB54BD" w:rsidRDefault="00CB54BD">
      <w:pPr>
        <w:shd w:val="clear" w:color="auto" w:fill="FFFFFF"/>
        <w:tabs>
          <w:tab w:val="left" w:pos="567"/>
        </w:tabs>
        <w:jc w:val="both"/>
        <w:rPr>
          <w:rFonts w:ascii="Calibri" w:eastAsia="Calibri" w:hAnsi="Calibri" w:cs="Calibri"/>
          <w:b/>
          <w:color w:val="FF0000"/>
          <w:sz w:val="22"/>
          <w:szCs w:val="22"/>
        </w:rPr>
      </w:pPr>
    </w:p>
    <w:p w14:paraId="245572B3" w14:textId="7D1E0CD3" w:rsidR="009C5BDE" w:rsidRDefault="009C5BDE">
      <w:pPr>
        <w:shd w:val="clear" w:color="auto" w:fill="FFFFFF"/>
        <w:tabs>
          <w:tab w:val="left" w:pos="567"/>
        </w:tabs>
        <w:jc w:val="both"/>
        <w:rPr>
          <w:rFonts w:ascii="Calibri" w:eastAsia="Calibri" w:hAnsi="Calibri" w:cs="Calibri"/>
          <w:b/>
          <w:color w:val="FF0000"/>
          <w:sz w:val="22"/>
          <w:szCs w:val="22"/>
        </w:rPr>
      </w:pPr>
    </w:p>
    <w:p w14:paraId="04DEE5A7" w14:textId="761CF9D4" w:rsidR="009C5BDE" w:rsidRDefault="009C5BDE">
      <w:pPr>
        <w:shd w:val="clear" w:color="auto" w:fill="FFFFFF"/>
        <w:tabs>
          <w:tab w:val="left" w:pos="567"/>
        </w:tabs>
        <w:jc w:val="both"/>
        <w:rPr>
          <w:rFonts w:ascii="Calibri" w:eastAsia="Calibri" w:hAnsi="Calibri" w:cs="Calibri"/>
          <w:b/>
          <w:color w:val="FF0000"/>
          <w:sz w:val="22"/>
          <w:szCs w:val="22"/>
        </w:rPr>
      </w:pPr>
    </w:p>
    <w:p w14:paraId="50A922C4" w14:textId="03A790A6" w:rsidR="009C5BDE" w:rsidRDefault="009C5BDE">
      <w:pPr>
        <w:shd w:val="clear" w:color="auto" w:fill="FFFFFF"/>
        <w:tabs>
          <w:tab w:val="left" w:pos="567"/>
        </w:tabs>
        <w:jc w:val="both"/>
        <w:rPr>
          <w:rFonts w:ascii="Calibri" w:eastAsia="Calibri" w:hAnsi="Calibri" w:cs="Calibri"/>
          <w:b/>
          <w:color w:val="FF0000"/>
          <w:sz w:val="22"/>
          <w:szCs w:val="22"/>
        </w:rPr>
      </w:pPr>
    </w:p>
    <w:p w14:paraId="4E64E2CE" w14:textId="0F5DE303" w:rsidR="009C5BDE" w:rsidRDefault="009C5BDE">
      <w:pPr>
        <w:shd w:val="clear" w:color="auto" w:fill="FFFFFF"/>
        <w:tabs>
          <w:tab w:val="left" w:pos="567"/>
        </w:tabs>
        <w:jc w:val="both"/>
        <w:rPr>
          <w:rFonts w:ascii="Calibri" w:eastAsia="Calibri" w:hAnsi="Calibri" w:cs="Calibri"/>
          <w:b/>
          <w:color w:val="FF0000"/>
          <w:sz w:val="22"/>
          <w:szCs w:val="22"/>
        </w:rPr>
      </w:pPr>
    </w:p>
    <w:p w14:paraId="1FDAAC54"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2A5E3A47"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19FE9490"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7A9F4176" w14:textId="7764DBBA"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I</w:t>
      </w:r>
      <w:r w:rsidR="000C452B">
        <w:rPr>
          <w:rFonts w:ascii="Calibri" w:eastAsia="Calibri" w:hAnsi="Calibri" w:cs="Calibri"/>
          <w:b/>
          <w:sz w:val="28"/>
          <w:szCs w:val="28"/>
        </w:rPr>
        <w:t>II</w:t>
      </w:r>
      <w:r w:rsidRPr="009C5BDE">
        <w:rPr>
          <w:rFonts w:ascii="Calibri" w:eastAsia="Calibri" w:hAnsi="Calibri" w:cs="Calibri"/>
          <w:b/>
          <w:sz w:val="28"/>
          <w:szCs w:val="28"/>
        </w:rPr>
        <w:t xml:space="preserve"> – PROPOSTA DE PREÇOS (MODELO)</w:t>
      </w:r>
    </w:p>
    <w:p w14:paraId="4A9F4181" w14:textId="77777777" w:rsidR="00CB54BD" w:rsidRDefault="00CB54BD">
      <w:pPr>
        <w:jc w:val="both"/>
        <w:rPr>
          <w:rFonts w:ascii="Calibri" w:eastAsia="Calibri" w:hAnsi="Calibri" w:cs="Calibri"/>
          <w:b/>
          <w:sz w:val="22"/>
          <w:szCs w:val="22"/>
        </w:rPr>
      </w:pPr>
    </w:p>
    <w:p w14:paraId="5AA0D298" w14:textId="4B1CE506"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4012C8">
        <w:rPr>
          <w:rFonts w:ascii="Calibri" w:eastAsia="Calibri" w:hAnsi="Calibri" w:cs="Calibri"/>
          <w:b/>
          <w:sz w:val="22"/>
          <w:szCs w:val="22"/>
          <w:highlight w:val="yellow"/>
        </w:rPr>
        <w:t>XXX</w:t>
      </w:r>
    </w:p>
    <w:p w14:paraId="66BBFE2A"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55126F24" w14:textId="77777777" w:rsidR="00CB54BD" w:rsidRDefault="00CB54BD">
      <w:pPr>
        <w:jc w:val="both"/>
        <w:rPr>
          <w:rFonts w:ascii="Calibri" w:eastAsia="Calibri" w:hAnsi="Calibri" w:cs="Calibri"/>
          <w:b/>
          <w:sz w:val="22"/>
          <w:szCs w:val="22"/>
        </w:rPr>
      </w:pPr>
    </w:p>
    <w:p w14:paraId="3F3EA8C5"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SESSÃO PÚBLICA: </w:t>
      </w:r>
      <w:r w:rsidRPr="00792C0E">
        <w:rPr>
          <w:rFonts w:ascii="Calibri" w:eastAsia="Calibri" w:hAnsi="Calibri" w:cs="Calibri"/>
          <w:sz w:val="22"/>
          <w:szCs w:val="22"/>
          <w:highlight w:val="yellow"/>
        </w:rPr>
        <w:t>----/----/</w:t>
      </w:r>
      <w:r>
        <w:rPr>
          <w:rFonts w:ascii="Calibri" w:eastAsia="Calibri" w:hAnsi="Calibri" w:cs="Calibri"/>
          <w:sz w:val="22"/>
          <w:szCs w:val="22"/>
        </w:rPr>
        <w:t>20</w:t>
      </w:r>
      <w:r w:rsidR="00792C0E">
        <w:rPr>
          <w:rFonts w:ascii="Calibri" w:eastAsia="Calibri" w:hAnsi="Calibri" w:cs="Calibri"/>
          <w:sz w:val="22"/>
          <w:szCs w:val="22"/>
          <w:highlight w:val="yellow"/>
        </w:rPr>
        <w:t>XX</w:t>
      </w:r>
      <w:r>
        <w:rPr>
          <w:rFonts w:ascii="Calibri" w:eastAsia="Calibri" w:hAnsi="Calibri" w:cs="Calibri"/>
          <w:sz w:val="22"/>
          <w:szCs w:val="22"/>
        </w:rPr>
        <w:t xml:space="preserve">, ÀS </w:t>
      </w:r>
      <w:r w:rsidRPr="00792C0E">
        <w:rPr>
          <w:rFonts w:ascii="Calibri" w:eastAsia="Calibri" w:hAnsi="Calibri" w:cs="Calibri"/>
          <w:sz w:val="22"/>
          <w:szCs w:val="22"/>
          <w:highlight w:val="yellow"/>
        </w:rPr>
        <w:t>----H----</w:t>
      </w:r>
      <w:r>
        <w:rPr>
          <w:rFonts w:ascii="Calibri" w:eastAsia="Calibri" w:hAnsi="Calibri" w:cs="Calibri"/>
          <w:sz w:val="22"/>
          <w:szCs w:val="22"/>
        </w:rPr>
        <w:t xml:space="preserve">MIN </w:t>
      </w:r>
      <w:r w:rsidRPr="00792C0E">
        <w:rPr>
          <w:rFonts w:ascii="Calibri" w:eastAsia="Calibri" w:hAnsi="Calibri" w:cs="Calibri"/>
          <w:sz w:val="22"/>
          <w:szCs w:val="22"/>
          <w:highlight w:val="yellow"/>
        </w:rPr>
        <w:t>(----)</w:t>
      </w:r>
      <w:r>
        <w:rPr>
          <w:rFonts w:ascii="Calibri" w:eastAsia="Calibri" w:hAnsi="Calibri" w:cs="Calibri"/>
          <w:sz w:val="22"/>
          <w:szCs w:val="22"/>
        </w:rPr>
        <w:t xml:space="preserve"> HORAS.</w:t>
      </w:r>
    </w:p>
    <w:p w14:paraId="61DD6E9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LOCAL:  </w:t>
      </w:r>
      <w:r w:rsidR="004012C8">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b/>
          <w:color w:val="FF0000"/>
          <w:sz w:val="22"/>
          <w:szCs w:val="22"/>
        </w:rPr>
        <w:t>ÓRGÃO LICITANTE</w:t>
      </w:r>
    </w:p>
    <w:p w14:paraId="06E8C60B" w14:textId="77777777" w:rsidR="00CB54BD" w:rsidRDefault="00CB54BD">
      <w:pPr>
        <w:jc w:val="both"/>
        <w:rPr>
          <w:rFonts w:ascii="Calibri" w:eastAsia="Calibri" w:hAnsi="Calibri" w:cs="Calibri"/>
          <w:sz w:val="22"/>
          <w:szCs w:val="22"/>
        </w:rPr>
      </w:pPr>
    </w:p>
    <w:p w14:paraId="2B023B09" w14:textId="77777777" w:rsidR="00CB54BD" w:rsidRDefault="00764B1C">
      <w:pPr>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NOME DE FANTASIA:</w:t>
            </w:r>
          </w:p>
        </w:tc>
      </w:tr>
      <w:tr w:rsidR="00CB54BD"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RAZÃO SOCIAL:</w:t>
            </w:r>
          </w:p>
        </w:tc>
      </w:tr>
      <w:tr w:rsidR="00CB54BD"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CNPJ:</w:t>
            </w:r>
          </w:p>
        </w:tc>
      </w:tr>
      <w:tr w:rsidR="00CB54BD"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INSC. EST.:</w:t>
            </w:r>
          </w:p>
        </w:tc>
      </w:tr>
      <w:tr w:rsidR="00CB54BD"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CB54BD"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ENDEREÇO:</w:t>
            </w:r>
          </w:p>
        </w:tc>
      </w:tr>
      <w:tr w:rsidR="00CB54BD"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CIDADE:</w:t>
            </w:r>
          </w:p>
        </w:tc>
      </w:tr>
      <w:tr w:rsidR="00CB54BD"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E-MAIL:</w:t>
            </w:r>
          </w:p>
        </w:tc>
      </w:tr>
      <w:tr w:rsidR="00CB54BD"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FAX:</w:t>
            </w:r>
          </w:p>
        </w:tc>
      </w:tr>
      <w:tr w:rsidR="00CB54BD"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r>
      <w:tr w:rsidR="00CB54BD"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CB54BD"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Nº DA AGÊNCIA:</w:t>
            </w:r>
          </w:p>
        </w:tc>
      </w:tr>
      <w:tr w:rsidR="00CB54BD"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6C9DF16"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F0B25D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TOTAL R$</w:t>
            </w:r>
          </w:p>
        </w:tc>
      </w:tr>
      <w:tr w:rsidR="00CB54BD"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Default="00CB54BD">
            <w:pPr>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Default="00CB54BD">
            <w:pPr>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Default="00CB54BD">
            <w:pPr>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Default="00CB54BD">
            <w:pPr>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Default="00CB54BD">
            <w:pPr>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Default="00CB54BD">
            <w:pPr>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Default="00CB54BD">
            <w:pPr>
              <w:jc w:val="right"/>
              <w:rPr>
                <w:rFonts w:ascii="Calibri" w:eastAsia="Calibri" w:hAnsi="Calibri" w:cs="Calibri"/>
                <w:sz w:val="21"/>
                <w:szCs w:val="21"/>
              </w:rPr>
            </w:pPr>
          </w:p>
        </w:tc>
      </w:tr>
      <w:tr w:rsidR="00CB54BD"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Default="00764B1C">
            <w:pPr>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Default="00CB54BD">
            <w:pPr>
              <w:jc w:val="right"/>
              <w:rPr>
                <w:rFonts w:ascii="Calibri" w:eastAsia="Calibri" w:hAnsi="Calibri" w:cs="Calibri"/>
                <w:b/>
                <w:sz w:val="21"/>
                <w:szCs w:val="21"/>
              </w:rPr>
            </w:pPr>
          </w:p>
        </w:tc>
      </w:tr>
    </w:tbl>
    <w:p w14:paraId="78132681" w14:textId="77777777" w:rsidR="00CB54BD" w:rsidRDefault="00764B1C">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11B91462"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VALIDADE DA PROPOSTA: </w:t>
      </w:r>
      <w:r w:rsidR="00792C0E">
        <w:rPr>
          <w:rFonts w:ascii="Calibri" w:eastAsia="Calibri" w:hAnsi="Calibri" w:cs="Calibri"/>
          <w:color w:val="000000"/>
          <w:sz w:val="21"/>
          <w:szCs w:val="21"/>
          <w:highlight w:val="yellow"/>
        </w:rPr>
        <w:t>XX</w:t>
      </w:r>
      <w:r w:rsidRPr="00792C0E">
        <w:rPr>
          <w:rFonts w:ascii="Calibri" w:eastAsia="Calibri" w:hAnsi="Calibri" w:cs="Calibri"/>
          <w:color w:val="000000"/>
          <w:sz w:val="21"/>
          <w:szCs w:val="21"/>
          <w:highlight w:val="yellow"/>
        </w:rPr>
        <w:t xml:space="preserve"> (</w:t>
      </w:r>
      <w:r w:rsidR="00792C0E">
        <w:rPr>
          <w:rFonts w:ascii="Calibri" w:eastAsia="Calibri" w:hAnsi="Calibri" w:cs="Calibri"/>
          <w:color w:val="000000"/>
          <w:sz w:val="21"/>
          <w:szCs w:val="21"/>
          <w:highlight w:val="yellow"/>
        </w:rPr>
        <w:t>XXX</w:t>
      </w:r>
      <w:r w:rsidRPr="00792C0E">
        <w:rPr>
          <w:rFonts w:ascii="Calibri" w:eastAsia="Calibri" w:hAnsi="Calibri" w:cs="Calibri"/>
          <w:color w:val="000000"/>
          <w:sz w:val="21"/>
          <w:szCs w:val="21"/>
          <w:highlight w:val="yellow"/>
        </w:rPr>
        <w:t>) DIAS</w:t>
      </w:r>
      <w:r>
        <w:rPr>
          <w:rFonts w:ascii="Calibri" w:eastAsia="Calibri" w:hAnsi="Calibri" w:cs="Calibri"/>
          <w:color w:val="000000"/>
          <w:sz w:val="21"/>
          <w:szCs w:val="21"/>
        </w:rPr>
        <w:t>.</w:t>
      </w:r>
    </w:p>
    <w:p w14:paraId="7FDD6F85"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w:t>
      </w:r>
      <w:r w:rsidR="00792C0E">
        <w:rPr>
          <w:rFonts w:ascii="Calibri" w:eastAsia="Calibri" w:hAnsi="Calibri" w:cs="Calibri"/>
          <w:color w:val="000000"/>
          <w:sz w:val="21"/>
          <w:szCs w:val="21"/>
        </w:rPr>
        <w:t>Í</w:t>
      </w:r>
      <w:r>
        <w:rPr>
          <w:rFonts w:ascii="Calibri" w:eastAsia="Calibri" w:hAnsi="Calibri" w:cs="Calibri"/>
          <w:color w:val="000000"/>
          <w:sz w:val="21"/>
          <w:szCs w:val="21"/>
        </w:rPr>
        <w:t xml:space="preserve">CIO DE FORNECIMENTO/EXECUÇÃO DOS SERVIÇOS DE ACORDO COM O ESTABELECIDO NO TERMO DE </w:t>
      </w:r>
      <w:r w:rsidR="00792C0E">
        <w:rPr>
          <w:rFonts w:ascii="Calibri" w:eastAsia="Calibri" w:hAnsi="Calibri" w:cs="Calibri"/>
          <w:color w:val="000000"/>
          <w:sz w:val="21"/>
          <w:szCs w:val="21"/>
        </w:rPr>
        <w:t>REFERÊ</w:t>
      </w:r>
      <w:r>
        <w:rPr>
          <w:rFonts w:ascii="Calibri" w:eastAsia="Calibri" w:hAnsi="Calibri" w:cs="Calibri"/>
          <w:color w:val="000000"/>
          <w:sz w:val="21"/>
          <w:szCs w:val="21"/>
        </w:rPr>
        <w:t>NCIA (ANEXO I) DO EDITAL DESSE PROCESSO.</w:t>
      </w:r>
    </w:p>
    <w:p w14:paraId="6D0C3514"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085D3289"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Pr>
          <w:rFonts w:ascii="Calibri" w:eastAsia="Calibri" w:hAnsi="Calibri" w:cs="Calibri"/>
          <w:color w:val="000000"/>
          <w:sz w:val="21"/>
          <w:szCs w:val="21"/>
          <w:highlight w:val="yellow"/>
        </w:rPr>
        <w:t>XXX</w:t>
      </w:r>
      <w:r>
        <w:rPr>
          <w:rFonts w:ascii="Calibri" w:eastAsia="Calibri" w:hAnsi="Calibri" w:cs="Calibri"/>
          <w:color w:val="000000"/>
          <w:sz w:val="21"/>
          <w:szCs w:val="21"/>
        </w:rPr>
        <w:t xml:space="preserve"> </w:t>
      </w:r>
      <w:r w:rsidRPr="00792C0E">
        <w:rPr>
          <w:rFonts w:ascii="Calibri" w:eastAsia="Calibri" w:hAnsi="Calibri" w:cs="Calibri"/>
          <w:color w:val="FF0000"/>
          <w:sz w:val="21"/>
          <w:szCs w:val="21"/>
          <w:highlight w:val="yellow"/>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Default="00CB54BD">
      <w:pPr>
        <w:jc w:val="right"/>
        <w:rPr>
          <w:rFonts w:ascii="Calibri" w:eastAsia="Calibri" w:hAnsi="Calibri" w:cs="Calibri"/>
          <w:sz w:val="21"/>
          <w:szCs w:val="21"/>
        </w:rPr>
      </w:pPr>
    </w:p>
    <w:p w14:paraId="1206B34E" w14:textId="77777777" w:rsidR="00CB54BD" w:rsidRDefault="00764B1C">
      <w:pPr>
        <w:jc w:val="right"/>
        <w:rPr>
          <w:rFonts w:ascii="Calibri" w:eastAsia="Calibri" w:hAnsi="Calibri" w:cs="Calibri"/>
          <w:sz w:val="21"/>
          <w:szCs w:val="21"/>
        </w:rPr>
      </w:pPr>
      <w:r w:rsidRPr="00792C0E">
        <w:rPr>
          <w:rFonts w:ascii="Calibri" w:eastAsia="Calibri" w:hAnsi="Calibri" w:cs="Calibri"/>
          <w:sz w:val="21"/>
          <w:szCs w:val="21"/>
          <w:highlight w:val="yellow"/>
        </w:rPr>
        <w:t>LOCAL E DATA</w:t>
      </w:r>
    </w:p>
    <w:p w14:paraId="2619621F"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6D60E3D"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4CECFEDE" w14:textId="77777777" w:rsidR="00CB54BD" w:rsidRDefault="00CB54BD">
      <w:pPr>
        <w:jc w:val="center"/>
        <w:rPr>
          <w:rFonts w:ascii="Calibri" w:eastAsia="Calibri" w:hAnsi="Calibri" w:cs="Calibri"/>
          <w:sz w:val="21"/>
          <w:szCs w:val="21"/>
        </w:rPr>
      </w:pPr>
    </w:p>
    <w:p w14:paraId="719B77C5" w14:textId="7F2CCD2E" w:rsidR="009C5BDE" w:rsidRDefault="009C5BDE">
      <w:pPr>
        <w:jc w:val="both"/>
        <w:rPr>
          <w:rFonts w:ascii="Calibri" w:eastAsia="Calibri" w:hAnsi="Calibri" w:cs="Calibri"/>
          <w:sz w:val="21"/>
          <w:szCs w:val="21"/>
        </w:rPr>
      </w:pPr>
    </w:p>
    <w:p w14:paraId="74C84F60" w14:textId="77777777" w:rsidR="009C5BDE" w:rsidRDefault="009C5BDE">
      <w:pPr>
        <w:jc w:val="both"/>
        <w:rPr>
          <w:rFonts w:ascii="Calibri" w:eastAsia="Calibri" w:hAnsi="Calibri" w:cs="Calibri"/>
          <w:sz w:val="21"/>
          <w:szCs w:val="21"/>
        </w:rPr>
      </w:pPr>
    </w:p>
    <w:p w14:paraId="0C1259A5" w14:textId="3705C677" w:rsidR="009C5BDE" w:rsidRDefault="009C5BDE">
      <w:pPr>
        <w:jc w:val="both"/>
        <w:rPr>
          <w:rFonts w:ascii="Calibri" w:eastAsia="Calibri" w:hAnsi="Calibri" w:cs="Calibri"/>
          <w:sz w:val="21"/>
          <w:szCs w:val="21"/>
        </w:rPr>
      </w:pPr>
    </w:p>
    <w:p w14:paraId="739B8D8E" w14:textId="319287FC" w:rsidR="009C5BDE" w:rsidRDefault="009C5BDE">
      <w:pPr>
        <w:jc w:val="both"/>
        <w:rPr>
          <w:rFonts w:ascii="Calibri" w:eastAsia="Calibri" w:hAnsi="Calibri" w:cs="Calibri"/>
          <w:sz w:val="21"/>
          <w:szCs w:val="21"/>
        </w:rPr>
      </w:pPr>
    </w:p>
    <w:p w14:paraId="5D778AB6" w14:textId="4E1162D9" w:rsidR="009C5BDE" w:rsidRDefault="009C5BDE">
      <w:pPr>
        <w:jc w:val="both"/>
        <w:rPr>
          <w:rFonts w:ascii="Calibri" w:eastAsia="Calibri" w:hAnsi="Calibri" w:cs="Calibri"/>
          <w:sz w:val="21"/>
          <w:szCs w:val="21"/>
        </w:rPr>
      </w:pPr>
    </w:p>
    <w:p w14:paraId="0C0A0CE8" w14:textId="789DCD3C" w:rsidR="009C5BDE" w:rsidRDefault="009C5BDE">
      <w:pPr>
        <w:jc w:val="both"/>
        <w:rPr>
          <w:rFonts w:ascii="Calibri" w:eastAsia="Calibri" w:hAnsi="Calibri" w:cs="Calibri"/>
          <w:sz w:val="21"/>
          <w:szCs w:val="21"/>
        </w:rPr>
      </w:pPr>
    </w:p>
    <w:p w14:paraId="58D77666" w14:textId="5CE60DC8" w:rsidR="009C5BDE" w:rsidRDefault="009C5BDE">
      <w:pPr>
        <w:jc w:val="both"/>
        <w:rPr>
          <w:rFonts w:ascii="Calibri" w:eastAsia="Calibri" w:hAnsi="Calibri" w:cs="Calibri"/>
          <w:sz w:val="21"/>
          <w:szCs w:val="21"/>
        </w:rPr>
      </w:pPr>
    </w:p>
    <w:p w14:paraId="00AB8CA0" w14:textId="503E76DE" w:rsidR="009C5BDE" w:rsidRDefault="009C5BDE">
      <w:pPr>
        <w:jc w:val="both"/>
        <w:rPr>
          <w:rFonts w:ascii="Calibri" w:eastAsia="Calibri" w:hAnsi="Calibri" w:cs="Calibri"/>
          <w:sz w:val="21"/>
          <w:szCs w:val="21"/>
        </w:rPr>
      </w:pPr>
    </w:p>
    <w:p w14:paraId="07630AF4" w14:textId="7DA7EB95" w:rsidR="009C5BDE" w:rsidRDefault="009C5BDE">
      <w:pPr>
        <w:jc w:val="both"/>
        <w:rPr>
          <w:rFonts w:ascii="Calibri" w:eastAsia="Calibri" w:hAnsi="Calibri" w:cs="Calibri"/>
          <w:sz w:val="21"/>
          <w:szCs w:val="21"/>
        </w:rPr>
      </w:pPr>
    </w:p>
    <w:p w14:paraId="362C9BB5" w14:textId="77777777" w:rsidR="00CB54BD" w:rsidRDefault="00CB54BD">
      <w:pPr>
        <w:jc w:val="both"/>
        <w:rPr>
          <w:rFonts w:ascii="Calibri" w:eastAsia="Calibri" w:hAnsi="Calibri" w:cs="Calibri"/>
          <w:sz w:val="21"/>
          <w:szCs w:val="21"/>
        </w:rPr>
      </w:pPr>
    </w:p>
    <w:p w14:paraId="685E466B" w14:textId="77777777" w:rsidR="00CB54BD" w:rsidRDefault="00CB54BD">
      <w:pPr>
        <w:jc w:val="both"/>
        <w:rPr>
          <w:rFonts w:ascii="Calibri" w:eastAsia="Calibri" w:hAnsi="Calibri" w:cs="Calibri"/>
          <w:sz w:val="22"/>
          <w:szCs w:val="22"/>
        </w:rPr>
      </w:pPr>
    </w:p>
    <w:p w14:paraId="03C064A5" w14:textId="734E73A4"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sidR="00C97D00">
        <w:rPr>
          <w:rFonts w:ascii="Calibri" w:eastAsia="Calibri" w:hAnsi="Calibri" w:cs="Calibri"/>
          <w:b/>
          <w:sz w:val="28"/>
          <w:szCs w:val="28"/>
        </w:rPr>
        <w:t>V</w:t>
      </w:r>
      <w:r w:rsidRPr="009C5BDE">
        <w:rPr>
          <w:rFonts w:ascii="Calibri" w:eastAsia="Calibri" w:hAnsi="Calibri" w:cs="Calibri"/>
          <w:b/>
          <w:sz w:val="28"/>
          <w:szCs w:val="28"/>
        </w:rPr>
        <w:t xml:space="preserve"> – DECLARAÇÃO DE SUJEIÇÃO ÀS CONDIÇÕES ESTABELECIDAS NO EDITAL E DE INEXISTÊNCIA DE FATOS SUPERVENIENTES IMPEDITIVOS DA HABILITAÇÃO</w:t>
      </w:r>
    </w:p>
    <w:p w14:paraId="06E1C564" w14:textId="77777777" w:rsidR="00CB54BD" w:rsidRDefault="00CB54BD">
      <w:pPr>
        <w:jc w:val="both"/>
        <w:rPr>
          <w:rFonts w:ascii="Calibri" w:eastAsia="Calibri" w:hAnsi="Calibri" w:cs="Calibri"/>
          <w:b/>
          <w:sz w:val="22"/>
          <w:szCs w:val="22"/>
        </w:rPr>
      </w:pPr>
    </w:p>
    <w:p w14:paraId="1E5E50B1" w14:textId="2463F1F2"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234A5518"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5AF356F" w14:textId="77777777" w:rsidR="00CB54BD" w:rsidRDefault="00CB54BD">
      <w:pPr>
        <w:jc w:val="both"/>
        <w:rPr>
          <w:rFonts w:ascii="Calibri" w:eastAsia="Calibri" w:hAnsi="Calibri" w:cs="Calibri"/>
          <w:sz w:val="22"/>
          <w:szCs w:val="22"/>
        </w:rPr>
      </w:pPr>
    </w:p>
    <w:p w14:paraId="5DA1DA9C"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254C731B" w14:textId="77777777" w:rsidR="00CB54BD" w:rsidRDefault="004012C8">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sidR="00764B1C">
        <w:rPr>
          <w:rFonts w:ascii="Calibri" w:eastAsia="Calibri" w:hAnsi="Calibri" w:cs="Calibri"/>
          <w:color w:val="000000"/>
          <w:sz w:val="22"/>
          <w:szCs w:val="22"/>
        </w:rPr>
        <w:t xml:space="preserve"> </w:t>
      </w:r>
      <w:r w:rsidR="00764B1C">
        <w:rPr>
          <w:rFonts w:ascii="Calibri" w:eastAsia="Calibri" w:hAnsi="Calibri" w:cs="Calibri"/>
          <w:b/>
          <w:color w:val="FF0000"/>
          <w:sz w:val="22"/>
          <w:szCs w:val="22"/>
        </w:rPr>
        <w:t>ÓRGÃO LICITANTE</w:t>
      </w:r>
      <w:r w:rsidR="00764B1C">
        <w:rPr>
          <w:rFonts w:ascii="Calibri" w:eastAsia="Calibri" w:hAnsi="Calibri" w:cs="Calibri"/>
          <w:color w:val="000000"/>
          <w:sz w:val="22"/>
          <w:szCs w:val="22"/>
        </w:rPr>
        <w:t xml:space="preserve"> </w:t>
      </w:r>
    </w:p>
    <w:p w14:paraId="00E8A3E3"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77E3DD1B"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7BA64400" w14:textId="77777777" w:rsidR="00CB54BD" w:rsidRDefault="00CB54BD">
      <w:pPr>
        <w:jc w:val="both"/>
        <w:rPr>
          <w:rFonts w:ascii="Calibri" w:eastAsia="Calibri" w:hAnsi="Calibri" w:cs="Calibri"/>
          <w:sz w:val="22"/>
          <w:szCs w:val="22"/>
        </w:rPr>
      </w:pPr>
    </w:p>
    <w:p w14:paraId="348BAEA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Default="00CB54BD">
      <w:pPr>
        <w:ind w:firstLine="2500"/>
        <w:jc w:val="both"/>
        <w:rPr>
          <w:rFonts w:ascii="Calibri" w:eastAsia="Calibri" w:hAnsi="Calibri" w:cs="Calibri"/>
          <w:sz w:val="22"/>
          <w:szCs w:val="22"/>
        </w:rPr>
      </w:pPr>
    </w:p>
    <w:p w14:paraId="5203B1A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72C39B80" w14:textId="77777777" w:rsidR="00CB54BD" w:rsidRDefault="00CB54BD">
      <w:pPr>
        <w:jc w:val="both"/>
        <w:rPr>
          <w:rFonts w:ascii="Calibri" w:eastAsia="Calibri" w:hAnsi="Calibri" w:cs="Calibri"/>
          <w:sz w:val="22"/>
          <w:szCs w:val="22"/>
        </w:rPr>
      </w:pPr>
    </w:p>
    <w:p w14:paraId="5531680C" w14:textId="77777777" w:rsidR="00CB54BD" w:rsidRDefault="00CB54BD">
      <w:pPr>
        <w:jc w:val="both"/>
        <w:rPr>
          <w:rFonts w:ascii="Calibri" w:eastAsia="Calibri" w:hAnsi="Calibri" w:cs="Calibri"/>
          <w:sz w:val="22"/>
          <w:szCs w:val="22"/>
        </w:rPr>
      </w:pPr>
    </w:p>
    <w:p w14:paraId="63717996"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352588B" w14:textId="77777777" w:rsidR="00CB54BD" w:rsidRDefault="00CB54BD">
      <w:pPr>
        <w:jc w:val="both"/>
        <w:rPr>
          <w:rFonts w:ascii="Calibri" w:eastAsia="Calibri" w:hAnsi="Calibri" w:cs="Calibri"/>
          <w:sz w:val="22"/>
          <w:szCs w:val="22"/>
        </w:rPr>
      </w:pPr>
    </w:p>
    <w:p w14:paraId="591B994C" w14:textId="77777777" w:rsidR="00CB54BD" w:rsidRDefault="00CB54BD">
      <w:pPr>
        <w:jc w:val="both"/>
        <w:rPr>
          <w:rFonts w:ascii="Calibri" w:eastAsia="Calibri" w:hAnsi="Calibri" w:cs="Calibri"/>
          <w:sz w:val="22"/>
          <w:szCs w:val="22"/>
        </w:rPr>
      </w:pPr>
    </w:p>
    <w:p w14:paraId="12D4D96B"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0AA5AB6D" w14:textId="77777777" w:rsidR="00CB54BD" w:rsidRDefault="00CB54BD">
      <w:pPr>
        <w:jc w:val="both"/>
        <w:rPr>
          <w:rFonts w:ascii="Calibri" w:eastAsia="Calibri" w:hAnsi="Calibri" w:cs="Calibri"/>
          <w:sz w:val="22"/>
          <w:szCs w:val="22"/>
        </w:rPr>
      </w:pPr>
    </w:p>
    <w:p w14:paraId="10AE2800" w14:textId="77777777" w:rsidR="00CB54BD" w:rsidRDefault="00CB54BD">
      <w:pPr>
        <w:jc w:val="both"/>
        <w:rPr>
          <w:rFonts w:ascii="Calibri" w:eastAsia="Calibri" w:hAnsi="Calibri" w:cs="Calibri"/>
          <w:sz w:val="22"/>
          <w:szCs w:val="22"/>
        </w:rPr>
      </w:pPr>
    </w:p>
    <w:p w14:paraId="044152B5" w14:textId="77777777" w:rsidR="00CB54BD" w:rsidRDefault="00CB54BD">
      <w:pPr>
        <w:jc w:val="both"/>
        <w:rPr>
          <w:rFonts w:ascii="Calibri" w:eastAsia="Calibri" w:hAnsi="Calibri" w:cs="Calibri"/>
          <w:sz w:val="22"/>
          <w:szCs w:val="22"/>
        </w:rPr>
      </w:pPr>
    </w:p>
    <w:p w14:paraId="590EA0E6" w14:textId="77777777" w:rsidR="00CB54BD" w:rsidRDefault="00CB54BD">
      <w:pPr>
        <w:jc w:val="both"/>
        <w:rPr>
          <w:rFonts w:ascii="Calibri" w:eastAsia="Calibri" w:hAnsi="Calibri" w:cs="Calibri"/>
          <w:sz w:val="22"/>
          <w:szCs w:val="22"/>
        </w:rPr>
      </w:pPr>
    </w:p>
    <w:p w14:paraId="213F8BC5" w14:textId="77777777" w:rsidR="00CB54BD" w:rsidRDefault="00CB54BD">
      <w:pPr>
        <w:jc w:val="both"/>
        <w:rPr>
          <w:rFonts w:ascii="Calibri" w:eastAsia="Calibri" w:hAnsi="Calibri" w:cs="Calibri"/>
          <w:sz w:val="22"/>
          <w:szCs w:val="22"/>
        </w:rPr>
      </w:pPr>
    </w:p>
    <w:p w14:paraId="1DE1D3D8" w14:textId="5B2E679F" w:rsidR="00CB54BD" w:rsidRDefault="00CB54BD">
      <w:pPr>
        <w:jc w:val="both"/>
        <w:rPr>
          <w:rFonts w:ascii="Calibri" w:eastAsia="Calibri" w:hAnsi="Calibri" w:cs="Calibri"/>
          <w:sz w:val="22"/>
          <w:szCs w:val="22"/>
        </w:rPr>
      </w:pPr>
    </w:p>
    <w:p w14:paraId="1E4A1AC7" w14:textId="1BF1F9DF" w:rsidR="0047429E" w:rsidRDefault="0047429E">
      <w:pPr>
        <w:jc w:val="both"/>
        <w:rPr>
          <w:rFonts w:ascii="Calibri" w:eastAsia="Calibri" w:hAnsi="Calibri" w:cs="Calibri"/>
          <w:sz w:val="22"/>
          <w:szCs w:val="22"/>
        </w:rPr>
      </w:pPr>
    </w:p>
    <w:p w14:paraId="2D0B8E9E" w14:textId="2F6B1C7D" w:rsidR="0047429E" w:rsidRDefault="0047429E">
      <w:pPr>
        <w:jc w:val="both"/>
        <w:rPr>
          <w:rFonts w:ascii="Calibri" w:eastAsia="Calibri" w:hAnsi="Calibri" w:cs="Calibri"/>
          <w:sz w:val="22"/>
          <w:szCs w:val="22"/>
        </w:rPr>
      </w:pPr>
    </w:p>
    <w:p w14:paraId="3B30C020" w14:textId="584767DC" w:rsidR="0047429E" w:rsidRDefault="0047429E">
      <w:pPr>
        <w:jc w:val="both"/>
        <w:rPr>
          <w:rFonts w:ascii="Calibri" w:eastAsia="Calibri" w:hAnsi="Calibri" w:cs="Calibri"/>
          <w:sz w:val="22"/>
          <w:szCs w:val="22"/>
        </w:rPr>
      </w:pPr>
    </w:p>
    <w:p w14:paraId="466853C4" w14:textId="2B624ECF" w:rsidR="0047429E" w:rsidRDefault="0047429E">
      <w:pPr>
        <w:jc w:val="both"/>
        <w:rPr>
          <w:rFonts w:ascii="Calibri" w:eastAsia="Calibri" w:hAnsi="Calibri" w:cs="Calibri"/>
          <w:sz w:val="22"/>
          <w:szCs w:val="22"/>
        </w:rPr>
      </w:pPr>
    </w:p>
    <w:p w14:paraId="75763569" w14:textId="52EBF1A8" w:rsidR="0047429E" w:rsidRDefault="0047429E">
      <w:pPr>
        <w:jc w:val="both"/>
        <w:rPr>
          <w:rFonts w:ascii="Calibri" w:eastAsia="Calibri" w:hAnsi="Calibri" w:cs="Calibri"/>
          <w:sz w:val="22"/>
          <w:szCs w:val="22"/>
        </w:rPr>
      </w:pPr>
    </w:p>
    <w:p w14:paraId="40A2A541" w14:textId="3AAA85AE" w:rsidR="0047429E" w:rsidRDefault="0047429E">
      <w:pPr>
        <w:jc w:val="both"/>
        <w:rPr>
          <w:rFonts w:ascii="Calibri" w:eastAsia="Calibri" w:hAnsi="Calibri" w:cs="Calibri"/>
          <w:sz w:val="22"/>
          <w:szCs w:val="22"/>
        </w:rPr>
      </w:pPr>
    </w:p>
    <w:p w14:paraId="3AD74099" w14:textId="6ED605FF" w:rsidR="0047429E" w:rsidRDefault="0047429E">
      <w:pPr>
        <w:jc w:val="both"/>
        <w:rPr>
          <w:rFonts w:ascii="Calibri" w:eastAsia="Calibri" w:hAnsi="Calibri" w:cs="Calibri"/>
          <w:sz w:val="22"/>
          <w:szCs w:val="22"/>
        </w:rPr>
      </w:pPr>
    </w:p>
    <w:p w14:paraId="23B0EE5E" w14:textId="55B540D2" w:rsidR="0047429E" w:rsidRDefault="0047429E">
      <w:pPr>
        <w:jc w:val="both"/>
        <w:rPr>
          <w:rFonts w:ascii="Calibri" w:eastAsia="Calibri" w:hAnsi="Calibri" w:cs="Calibri"/>
          <w:sz w:val="22"/>
          <w:szCs w:val="22"/>
        </w:rPr>
      </w:pPr>
    </w:p>
    <w:p w14:paraId="2584ACBB" w14:textId="6DE33FBF" w:rsidR="0047429E" w:rsidRDefault="0047429E">
      <w:pPr>
        <w:jc w:val="both"/>
        <w:rPr>
          <w:rFonts w:ascii="Calibri" w:eastAsia="Calibri" w:hAnsi="Calibri" w:cs="Calibri"/>
          <w:sz w:val="22"/>
          <w:szCs w:val="22"/>
        </w:rPr>
      </w:pPr>
    </w:p>
    <w:p w14:paraId="42117CF8" w14:textId="33F4163A" w:rsidR="0047429E" w:rsidRDefault="0047429E">
      <w:pPr>
        <w:jc w:val="both"/>
        <w:rPr>
          <w:rFonts w:ascii="Calibri" w:eastAsia="Calibri" w:hAnsi="Calibri" w:cs="Calibri"/>
          <w:sz w:val="22"/>
          <w:szCs w:val="22"/>
        </w:rPr>
      </w:pPr>
    </w:p>
    <w:p w14:paraId="36058AA2" w14:textId="0DA44158" w:rsidR="0047429E" w:rsidRDefault="0047429E">
      <w:pPr>
        <w:jc w:val="both"/>
        <w:rPr>
          <w:rFonts w:ascii="Calibri" w:eastAsia="Calibri" w:hAnsi="Calibri" w:cs="Calibri"/>
          <w:sz w:val="22"/>
          <w:szCs w:val="22"/>
        </w:rPr>
      </w:pPr>
    </w:p>
    <w:p w14:paraId="716B944C" w14:textId="472524D0" w:rsidR="0047429E" w:rsidRDefault="0047429E">
      <w:pPr>
        <w:jc w:val="both"/>
        <w:rPr>
          <w:rFonts w:ascii="Calibri" w:eastAsia="Calibri" w:hAnsi="Calibri" w:cs="Calibri"/>
          <w:sz w:val="22"/>
          <w:szCs w:val="22"/>
        </w:rPr>
      </w:pPr>
    </w:p>
    <w:p w14:paraId="77022D7B" w14:textId="2997B36F" w:rsidR="0047429E" w:rsidRDefault="0047429E">
      <w:pPr>
        <w:jc w:val="both"/>
        <w:rPr>
          <w:rFonts w:ascii="Calibri" w:eastAsia="Calibri" w:hAnsi="Calibri" w:cs="Calibri"/>
          <w:sz w:val="22"/>
          <w:szCs w:val="22"/>
        </w:rPr>
      </w:pPr>
    </w:p>
    <w:p w14:paraId="3BCB6498" w14:textId="04DEE8B3" w:rsidR="0047429E" w:rsidRDefault="0047429E">
      <w:pPr>
        <w:jc w:val="both"/>
        <w:rPr>
          <w:rFonts w:ascii="Calibri" w:eastAsia="Calibri" w:hAnsi="Calibri" w:cs="Calibri"/>
          <w:sz w:val="22"/>
          <w:szCs w:val="22"/>
        </w:rPr>
      </w:pPr>
    </w:p>
    <w:p w14:paraId="7691C775" w14:textId="519DC8B1" w:rsidR="0047429E" w:rsidRDefault="0047429E">
      <w:pPr>
        <w:jc w:val="both"/>
        <w:rPr>
          <w:rFonts w:ascii="Calibri" w:eastAsia="Calibri" w:hAnsi="Calibri" w:cs="Calibri"/>
          <w:sz w:val="22"/>
          <w:szCs w:val="22"/>
        </w:rPr>
      </w:pPr>
    </w:p>
    <w:p w14:paraId="2D290B70" w14:textId="1AA89910" w:rsidR="0047429E" w:rsidRDefault="0047429E">
      <w:pPr>
        <w:jc w:val="both"/>
        <w:rPr>
          <w:rFonts w:ascii="Calibri" w:eastAsia="Calibri" w:hAnsi="Calibri" w:cs="Calibri"/>
          <w:sz w:val="22"/>
          <w:szCs w:val="22"/>
        </w:rPr>
      </w:pPr>
    </w:p>
    <w:p w14:paraId="5104B854" w14:textId="3D204D3A" w:rsidR="0047429E" w:rsidRDefault="0047429E">
      <w:pPr>
        <w:jc w:val="both"/>
        <w:rPr>
          <w:rFonts w:ascii="Calibri" w:eastAsia="Calibri" w:hAnsi="Calibri" w:cs="Calibri"/>
          <w:sz w:val="22"/>
          <w:szCs w:val="22"/>
        </w:rPr>
      </w:pPr>
    </w:p>
    <w:p w14:paraId="1B3F7454" w14:textId="77777777" w:rsidR="0047429E" w:rsidRDefault="0047429E">
      <w:pPr>
        <w:jc w:val="both"/>
        <w:rPr>
          <w:rFonts w:ascii="Calibri" w:eastAsia="Calibri" w:hAnsi="Calibri" w:cs="Calibri"/>
          <w:sz w:val="22"/>
          <w:szCs w:val="22"/>
        </w:rPr>
      </w:pPr>
    </w:p>
    <w:p w14:paraId="7B88BFAF" w14:textId="77777777" w:rsidR="00CB54BD" w:rsidRDefault="00CB54BD">
      <w:pPr>
        <w:jc w:val="both"/>
        <w:rPr>
          <w:rFonts w:ascii="Calibri" w:eastAsia="Calibri" w:hAnsi="Calibri" w:cs="Calibri"/>
          <w:sz w:val="22"/>
          <w:szCs w:val="22"/>
        </w:rPr>
      </w:pPr>
    </w:p>
    <w:p w14:paraId="482EA1F2" w14:textId="77777777" w:rsidR="00CB54BD" w:rsidRDefault="00CB54BD">
      <w:pPr>
        <w:jc w:val="both"/>
        <w:rPr>
          <w:rFonts w:ascii="Calibri" w:eastAsia="Calibri" w:hAnsi="Calibri" w:cs="Calibri"/>
          <w:sz w:val="22"/>
          <w:szCs w:val="22"/>
        </w:rPr>
      </w:pPr>
    </w:p>
    <w:p w14:paraId="4007A70B" w14:textId="77777777" w:rsidR="00CB54BD" w:rsidRDefault="00CB54BD">
      <w:pPr>
        <w:jc w:val="both"/>
        <w:rPr>
          <w:rFonts w:ascii="Calibri" w:eastAsia="Calibri" w:hAnsi="Calibri" w:cs="Calibri"/>
          <w:sz w:val="22"/>
          <w:szCs w:val="22"/>
        </w:rPr>
      </w:pPr>
    </w:p>
    <w:p w14:paraId="00A01A94" w14:textId="77777777" w:rsidR="00CB54BD" w:rsidRDefault="00CB54BD">
      <w:pPr>
        <w:jc w:val="both"/>
        <w:rPr>
          <w:rFonts w:ascii="Calibri" w:eastAsia="Calibri" w:hAnsi="Calibri" w:cs="Calibri"/>
          <w:sz w:val="22"/>
          <w:szCs w:val="22"/>
        </w:rPr>
      </w:pPr>
    </w:p>
    <w:p w14:paraId="1010A707" w14:textId="23B74B33" w:rsidR="0047429E" w:rsidRPr="009C5BD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Pr>
          <w:rFonts w:ascii="Calibri" w:eastAsia="Calibri" w:hAnsi="Calibri" w:cs="Calibri"/>
          <w:b/>
          <w:sz w:val="28"/>
          <w:szCs w:val="28"/>
        </w:rPr>
        <w:t>V</w:t>
      </w:r>
      <w:r w:rsidRPr="009C5BDE">
        <w:rPr>
          <w:rFonts w:ascii="Calibri" w:eastAsia="Calibri" w:hAnsi="Calibri" w:cs="Calibri"/>
          <w:b/>
          <w:sz w:val="28"/>
          <w:szCs w:val="28"/>
        </w:rPr>
        <w:t xml:space="preserve"> – </w:t>
      </w:r>
      <w:r>
        <w:rPr>
          <w:rFonts w:ascii="Calibri" w:eastAsia="Calibri" w:hAnsi="Calibri" w:cs="Calibri"/>
          <w:b/>
          <w:sz w:val="28"/>
          <w:szCs w:val="28"/>
        </w:rPr>
        <w:t xml:space="preserve">MODELO DE </w:t>
      </w:r>
      <w:r w:rsidR="00EF4DA2">
        <w:rPr>
          <w:rFonts w:ascii="Calibri" w:eastAsia="Calibri" w:hAnsi="Calibri" w:cs="Calibri"/>
          <w:b/>
          <w:sz w:val="28"/>
          <w:szCs w:val="28"/>
        </w:rPr>
        <w:t>DECLARAÇÃO DO</w:t>
      </w:r>
      <w:r>
        <w:rPr>
          <w:rFonts w:ascii="Calibri" w:eastAsia="Calibri" w:hAnsi="Calibri" w:cs="Calibri"/>
          <w:b/>
          <w:sz w:val="28"/>
          <w:szCs w:val="28"/>
        </w:rPr>
        <w:t xml:space="preserve"> PORTE DA EMPRESA</w:t>
      </w:r>
    </w:p>
    <w:p w14:paraId="69E46911" w14:textId="77777777" w:rsidR="0047429E" w:rsidRDefault="0047429E" w:rsidP="0047429E">
      <w:pPr>
        <w:jc w:val="both"/>
        <w:rPr>
          <w:rFonts w:ascii="Calibri" w:eastAsia="Calibri" w:hAnsi="Calibri" w:cs="Calibri"/>
          <w:b/>
          <w:sz w:val="22"/>
          <w:szCs w:val="22"/>
        </w:rPr>
      </w:pPr>
    </w:p>
    <w:p w14:paraId="7A9FB3D9" w14:textId="6E393C5D" w:rsidR="0047429E" w:rsidRDefault="00A9304A" w:rsidP="0047429E">
      <w:pPr>
        <w:jc w:val="both"/>
        <w:rPr>
          <w:rFonts w:ascii="Calibri" w:eastAsia="Calibri" w:hAnsi="Calibri" w:cs="Calibri"/>
          <w:b/>
          <w:sz w:val="22"/>
          <w:szCs w:val="22"/>
        </w:rPr>
      </w:pPr>
      <w:r>
        <w:rPr>
          <w:rFonts w:ascii="Calibri" w:eastAsia="Calibri" w:hAnsi="Calibri" w:cs="Calibri"/>
          <w:b/>
          <w:sz w:val="22"/>
          <w:szCs w:val="22"/>
        </w:rPr>
        <w:t>CONCORRÊNCIA</w:t>
      </w:r>
      <w:r w:rsidR="0047429E">
        <w:rPr>
          <w:rFonts w:ascii="Calibri" w:eastAsia="Calibri" w:hAnsi="Calibri" w:cs="Calibri"/>
          <w:b/>
          <w:sz w:val="22"/>
          <w:szCs w:val="22"/>
        </w:rPr>
        <w:t xml:space="preserve"> ELETRÔNICO Nº </w:t>
      </w:r>
      <w:r w:rsidR="0047429E">
        <w:rPr>
          <w:rFonts w:ascii="Calibri" w:eastAsia="Calibri" w:hAnsi="Calibri" w:cs="Calibri"/>
          <w:b/>
          <w:sz w:val="22"/>
          <w:szCs w:val="22"/>
          <w:highlight w:val="yellow"/>
        </w:rPr>
        <w:t>XXX</w:t>
      </w:r>
    </w:p>
    <w:p w14:paraId="5BC383A4" w14:textId="77777777" w:rsidR="0047429E" w:rsidRDefault="0047429E" w:rsidP="0047429E">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Pr>
          <w:rFonts w:ascii="Calibri" w:eastAsia="Calibri" w:hAnsi="Calibri" w:cs="Calibri"/>
          <w:b/>
          <w:sz w:val="22"/>
          <w:szCs w:val="22"/>
          <w:highlight w:val="yellow"/>
        </w:rPr>
        <w:t>XXX</w:t>
      </w:r>
    </w:p>
    <w:p w14:paraId="769E157F" w14:textId="77777777" w:rsidR="0047429E" w:rsidRDefault="0047429E" w:rsidP="0047429E">
      <w:pPr>
        <w:jc w:val="both"/>
        <w:rPr>
          <w:rFonts w:ascii="Calibri" w:eastAsia="Calibri" w:hAnsi="Calibri" w:cs="Calibri"/>
          <w:sz w:val="22"/>
          <w:szCs w:val="22"/>
        </w:rPr>
      </w:pPr>
    </w:p>
    <w:p w14:paraId="29ABB10F" w14:textId="77777777" w:rsidR="0047429E" w:rsidRDefault="0047429E" w:rsidP="0047429E">
      <w:pPr>
        <w:jc w:val="both"/>
        <w:rPr>
          <w:rFonts w:ascii="Calibri" w:eastAsia="Calibri" w:hAnsi="Calibri" w:cs="Calibri"/>
          <w:sz w:val="22"/>
          <w:szCs w:val="22"/>
        </w:rPr>
      </w:pPr>
      <w:r>
        <w:rPr>
          <w:rFonts w:ascii="Calibri" w:eastAsia="Calibri" w:hAnsi="Calibri" w:cs="Calibri"/>
          <w:sz w:val="22"/>
          <w:szCs w:val="22"/>
        </w:rPr>
        <w:t>À</w:t>
      </w:r>
    </w:p>
    <w:p w14:paraId="3AB4531B"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14:paraId="32E517AA"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19C99AF8"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64AD723" w14:textId="77777777" w:rsidR="0047429E" w:rsidRDefault="0047429E" w:rsidP="0047429E">
      <w:pPr>
        <w:jc w:val="both"/>
        <w:rPr>
          <w:rFonts w:ascii="Calibri" w:eastAsia="Calibri" w:hAnsi="Calibri" w:cs="Calibri"/>
          <w:sz w:val="22"/>
          <w:szCs w:val="22"/>
        </w:rPr>
      </w:pPr>
    </w:p>
    <w:p w14:paraId="023EFDEF" w14:textId="5AB3815D" w:rsidR="0047429E" w:rsidRDefault="0047429E" w:rsidP="0047429E">
      <w:pPr>
        <w:jc w:val="both"/>
        <w:rPr>
          <w:rFonts w:ascii="Calibri" w:eastAsia="Calibri" w:hAnsi="Calibri" w:cs="Calibri"/>
          <w:sz w:val="22"/>
          <w:szCs w:val="22"/>
        </w:rPr>
      </w:pPr>
      <w:r>
        <w:rPr>
          <w:rFonts w:ascii="Calibri" w:eastAsia="Calibri" w:hAnsi="Calibri"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Default="0047429E" w:rsidP="0047429E">
      <w:pPr>
        <w:jc w:val="both"/>
        <w:rPr>
          <w:rFonts w:ascii="Calibri" w:eastAsia="Calibri" w:hAnsi="Calibri" w:cs="Calibri"/>
          <w:sz w:val="22"/>
          <w:szCs w:val="22"/>
        </w:rPr>
      </w:pPr>
    </w:p>
    <w:p w14:paraId="32005684" w14:textId="030CBF29" w:rsidR="0047429E" w:rsidRDefault="0047429E" w:rsidP="0047429E">
      <w:pPr>
        <w:jc w:val="both"/>
        <w:rPr>
          <w:rFonts w:ascii="Calibri" w:eastAsia="Calibri" w:hAnsi="Calibri" w:cs="Calibri"/>
          <w:sz w:val="22"/>
          <w:szCs w:val="22"/>
        </w:rPr>
      </w:pPr>
      <w:r>
        <w:rPr>
          <w:rFonts w:ascii="Calibri" w:eastAsia="Calibri" w:hAnsi="Calibri" w:cs="Calibri"/>
          <w:sz w:val="22"/>
          <w:szCs w:val="22"/>
        </w:rPr>
        <w:t>ME (   )</w:t>
      </w:r>
    </w:p>
    <w:p w14:paraId="1B0E312F" w14:textId="73A386CA" w:rsidR="0047429E" w:rsidRDefault="0047429E" w:rsidP="0047429E">
      <w:pPr>
        <w:jc w:val="both"/>
        <w:rPr>
          <w:rFonts w:ascii="Calibri" w:eastAsia="Calibri" w:hAnsi="Calibri" w:cs="Calibri"/>
          <w:sz w:val="22"/>
          <w:szCs w:val="22"/>
        </w:rPr>
      </w:pPr>
      <w:r>
        <w:rPr>
          <w:rFonts w:ascii="Calibri" w:eastAsia="Calibri" w:hAnsi="Calibri" w:cs="Calibri"/>
          <w:sz w:val="22"/>
          <w:szCs w:val="22"/>
        </w:rPr>
        <w:t>EPP (   )</w:t>
      </w:r>
    </w:p>
    <w:p w14:paraId="6376D816" w14:textId="77777777" w:rsidR="0047429E" w:rsidRDefault="0047429E" w:rsidP="0047429E">
      <w:pPr>
        <w:jc w:val="both"/>
        <w:rPr>
          <w:rFonts w:ascii="Calibri" w:eastAsia="Calibri" w:hAnsi="Calibri" w:cs="Calibri"/>
          <w:sz w:val="22"/>
          <w:szCs w:val="22"/>
        </w:rPr>
      </w:pPr>
    </w:p>
    <w:p w14:paraId="45A07B29" w14:textId="77777777" w:rsidR="0047429E" w:rsidRDefault="0047429E" w:rsidP="0047429E">
      <w:pPr>
        <w:jc w:val="both"/>
        <w:rPr>
          <w:rFonts w:ascii="Calibri" w:eastAsia="Calibri" w:hAnsi="Calibri" w:cs="Calibri"/>
          <w:sz w:val="22"/>
          <w:szCs w:val="22"/>
        </w:rPr>
      </w:pPr>
    </w:p>
    <w:p w14:paraId="38A1BCB9" w14:textId="77777777" w:rsidR="0047429E" w:rsidRDefault="0047429E" w:rsidP="0047429E">
      <w:pPr>
        <w:jc w:val="both"/>
        <w:rPr>
          <w:rFonts w:ascii="Calibri" w:eastAsia="Calibri" w:hAnsi="Calibri" w:cs="Calibri"/>
          <w:sz w:val="22"/>
          <w:szCs w:val="22"/>
        </w:rPr>
      </w:pPr>
    </w:p>
    <w:p w14:paraId="2FD1D41C" w14:textId="77777777" w:rsidR="0047429E" w:rsidRDefault="0047429E" w:rsidP="0047429E">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FC2F3EA" w14:textId="77777777" w:rsidR="0047429E" w:rsidRDefault="0047429E" w:rsidP="0047429E">
      <w:pPr>
        <w:jc w:val="both"/>
        <w:rPr>
          <w:rFonts w:ascii="Calibri" w:eastAsia="Calibri" w:hAnsi="Calibri" w:cs="Calibri"/>
          <w:sz w:val="22"/>
          <w:szCs w:val="22"/>
        </w:rPr>
      </w:pPr>
    </w:p>
    <w:p w14:paraId="15142543" w14:textId="77777777" w:rsidR="0047429E" w:rsidRDefault="0047429E" w:rsidP="0047429E">
      <w:pPr>
        <w:jc w:val="both"/>
        <w:rPr>
          <w:rFonts w:ascii="Calibri" w:eastAsia="Calibri" w:hAnsi="Calibri" w:cs="Calibri"/>
          <w:sz w:val="22"/>
          <w:szCs w:val="22"/>
        </w:rPr>
      </w:pPr>
    </w:p>
    <w:p w14:paraId="40E6393B" w14:textId="77777777" w:rsidR="0047429E" w:rsidRDefault="0047429E" w:rsidP="0047429E">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1928617B" w14:textId="77777777" w:rsidR="00CB54BD" w:rsidRDefault="00CB54BD">
      <w:pPr>
        <w:jc w:val="both"/>
        <w:rPr>
          <w:rFonts w:ascii="Calibri" w:eastAsia="Calibri" w:hAnsi="Calibri" w:cs="Calibri"/>
          <w:sz w:val="22"/>
          <w:szCs w:val="22"/>
        </w:rPr>
      </w:pPr>
    </w:p>
    <w:p w14:paraId="3D306AA0" w14:textId="77777777" w:rsidR="00CB54BD" w:rsidRDefault="00CB54BD">
      <w:pPr>
        <w:jc w:val="both"/>
        <w:rPr>
          <w:rFonts w:ascii="Calibri" w:eastAsia="Calibri" w:hAnsi="Calibri" w:cs="Calibri"/>
          <w:sz w:val="22"/>
          <w:szCs w:val="22"/>
        </w:rPr>
      </w:pPr>
    </w:p>
    <w:p w14:paraId="05775149" w14:textId="77777777" w:rsidR="00CB54BD" w:rsidRDefault="00CB54BD">
      <w:pPr>
        <w:jc w:val="both"/>
        <w:rPr>
          <w:rFonts w:ascii="Calibri" w:eastAsia="Calibri" w:hAnsi="Calibri" w:cs="Calibri"/>
          <w:sz w:val="22"/>
          <w:szCs w:val="22"/>
        </w:rPr>
      </w:pPr>
    </w:p>
    <w:p w14:paraId="4D760E86" w14:textId="77777777" w:rsidR="00CB54BD" w:rsidRDefault="00CB54BD">
      <w:pPr>
        <w:jc w:val="both"/>
        <w:rPr>
          <w:rFonts w:ascii="Calibri" w:eastAsia="Calibri" w:hAnsi="Calibri" w:cs="Calibri"/>
          <w:sz w:val="22"/>
          <w:szCs w:val="22"/>
        </w:rPr>
      </w:pPr>
    </w:p>
    <w:p w14:paraId="4517FC94" w14:textId="77777777" w:rsidR="00CB54BD" w:rsidRDefault="00CB54BD">
      <w:pPr>
        <w:jc w:val="both"/>
        <w:rPr>
          <w:rFonts w:ascii="Calibri" w:eastAsia="Calibri" w:hAnsi="Calibri" w:cs="Calibri"/>
          <w:sz w:val="22"/>
          <w:szCs w:val="22"/>
        </w:rPr>
      </w:pPr>
    </w:p>
    <w:p w14:paraId="444181B2" w14:textId="77777777" w:rsidR="00CB54BD" w:rsidRDefault="00CB54BD">
      <w:pPr>
        <w:jc w:val="both"/>
        <w:rPr>
          <w:rFonts w:ascii="Calibri" w:eastAsia="Calibri" w:hAnsi="Calibri" w:cs="Calibri"/>
          <w:sz w:val="22"/>
          <w:szCs w:val="22"/>
        </w:rPr>
      </w:pPr>
    </w:p>
    <w:p w14:paraId="201971E4" w14:textId="77777777" w:rsidR="00CB54BD" w:rsidRDefault="00CB54BD">
      <w:pPr>
        <w:jc w:val="both"/>
        <w:rPr>
          <w:rFonts w:ascii="Calibri" w:eastAsia="Calibri" w:hAnsi="Calibri" w:cs="Calibri"/>
          <w:sz w:val="22"/>
          <w:szCs w:val="22"/>
        </w:rPr>
      </w:pPr>
    </w:p>
    <w:p w14:paraId="0B3304B5" w14:textId="77777777" w:rsidR="00CB54BD" w:rsidRDefault="00764B1C">
      <w:pPr>
        <w:tabs>
          <w:tab w:val="left" w:pos="6000"/>
        </w:tabs>
        <w:jc w:val="both"/>
        <w:rPr>
          <w:rFonts w:ascii="Calibri" w:eastAsia="Calibri" w:hAnsi="Calibri" w:cs="Calibri"/>
          <w:sz w:val="22"/>
          <w:szCs w:val="22"/>
        </w:rPr>
      </w:pPr>
      <w:r>
        <w:rPr>
          <w:rFonts w:ascii="Calibri" w:eastAsia="Calibri" w:hAnsi="Calibri" w:cs="Calibri"/>
          <w:sz w:val="22"/>
          <w:szCs w:val="22"/>
        </w:rPr>
        <w:tab/>
      </w:r>
    </w:p>
    <w:p w14:paraId="3F48552B" w14:textId="1998214A" w:rsidR="00CB54BD" w:rsidRDefault="00CB54BD">
      <w:pPr>
        <w:tabs>
          <w:tab w:val="left" w:pos="6000"/>
        </w:tabs>
        <w:jc w:val="both"/>
        <w:rPr>
          <w:rFonts w:ascii="Calibri" w:eastAsia="Calibri" w:hAnsi="Calibri" w:cs="Calibri"/>
          <w:sz w:val="22"/>
          <w:szCs w:val="22"/>
        </w:rPr>
      </w:pPr>
    </w:p>
    <w:p w14:paraId="7C41DD3C" w14:textId="05D14056" w:rsidR="009C5BDE" w:rsidRDefault="009C5BDE">
      <w:pPr>
        <w:tabs>
          <w:tab w:val="left" w:pos="6000"/>
        </w:tabs>
        <w:jc w:val="both"/>
        <w:rPr>
          <w:rFonts w:ascii="Calibri" w:eastAsia="Calibri" w:hAnsi="Calibri" w:cs="Calibri"/>
          <w:sz w:val="22"/>
          <w:szCs w:val="22"/>
        </w:rPr>
      </w:pPr>
    </w:p>
    <w:p w14:paraId="479DC855" w14:textId="0B1B3B5A" w:rsidR="009C5BDE" w:rsidRDefault="009C5BDE">
      <w:pPr>
        <w:tabs>
          <w:tab w:val="left" w:pos="6000"/>
        </w:tabs>
        <w:jc w:val="both"/>
        <w:rPr>
          <w:rFonts w:ascii="Calibri" w:eastAsia="Calibri" w:hAnsi="Calibri" w:cs="Calibri"/>
          <w:sz w:val="22"/>
          <w:szCs w:val="22"/>
        </w:rPr>
      </w:pPr>
    </w:p>
    <w:p w14:paraId="2EC09056" w14:textId="2C6E0644" w:rsidR="009C5BDE" w:rsidRDefault="009C5BDE">
      <w:pPr>
        <w:tabs>
          <w:tab w:val="left" w:pos="6000"/>
        </w:tabs>
        <w:jc w:val="both"/>
        <w:rPr>
          <w:rFonts w:ascii="Calibri" w:eastAsia="Calibri" w:hAnsi="Calibri" w:cs="Calibri"/>
          <w:sz w:val="22"/>
          <w:szCs w:val="22"/>
        </w:rPr>
      </w:pPr>
    </w:p>
    <w:p w14:paraId="13F31C13" w14:textId="7088AF4F" w:rsidR="009C5BDE" w:rsidRDefault="009C5BDE">
      <w:pPr>
        <w:tabs>
          <w:tab w:val="left" w:pos="6000"/>
        </w:tabs>
        <w:jc w:val="both"/>
        <w:rPr>
          <w:rFonts w:ascii="Calibri" w:eastAsia="Calibri" w:hAnsi="Calibri" w:cs="Calibri"/>
          <w:sz w:val="22"/>
          <w:szCs w:val="22"/>
        </w:rPr>
      </w:pPr>
    </w:p>
    <w:p w14:paraId="46BA628F" w14:textId="614CA2A0" w:rsidR="009C5BDE" w:rsidRDefault="009C5BDE">
      <w:pPr>
        <w:tabs>
          <w:tab w:val="left" w:pos="6000"/>
        </w:tabs>
        <w:jc w:val="both"/>
        <w:rPr>
          <w:rFonts w:ascii="Calibri" w:eastAsia="Calibri" w:hAnsi="Calibri" w:cs="Calibri"/>
          <w:sz w:val="22"/>
          <w:szCs w:val="22"/>
        </w:rPr>
      </w:pPr>
    </w:p>
    <w:p w14:paraId="5407BDC6" w14:textId="4808331D" w:rsidR="0047429E" w:rsidRDefault="0047429E">
      <w:pPr>
        <w:tabs>
          <w:tab w:val="left" w:pos="6000"/>
        </w:tabs>
        <w:jc w:val="both"/>
        <w:rPr>
          <w:rFonts w:ascii="Calibri" w:eastAsia="Calibri" w:hAnsi="Calibri" w:cs="Calibri"/>
          <w:sz w:val="22"/>
          <w:szCs w:val="22"/>
        </w:rPr>
      </w:pPr>
    </w:p>
    <w:p w14:paraId="7D9DC5BC" w14:textId="28B7B436" w:rsidR="0047429E" w:rsidRDefault="0047429E">
      <w:pPr>
        <w:tabs>
          <w:tab w:val="left" w:pos="6000"/>
        </w:tabs>
        <w:jc w:val="both"/>
        <w:rPr>
          <w:rFonts w:ascii="Calibri" w:eastAsia="Calibri" w:hAnsi="Calibri" w:cs="Calibri"/>
          <w:sz w:val="22"/>
          <w:szCs w:val="22"/>
        </w:rPr>
      </w:pPr>
    </w:p>
    <w:p w14:paraId="2A893949" w14:textId="6D676BCD" w:rsidR="0047429E" w:rsidRDefault="0047429E">
      <w:pPr>
        <w:tabs>
          <w:tab w:val="left" w:pos="6000"/>
        </w:tabs>
        <w:jc w:val="both"/>
        <w:rPr>
          <w:rFonts w:ascii="Calibri" w:eastAsia="Calibri" w:hAnsi="Calibri" w:cs="Calibri"/>
          <w:sz w:val="22"/>
          <w:szCs w:val="22"/>
        </w:rPr>
      </w:pPr>
    </w:p>
    <w:p w14:paraId="339F7FD9" w14:textId="08F882B9" w:rsidR="0047429E" w:rsidRDefault="0047429E">
      <w:pPr>
        <w:tabs>
          <w:tab w:val="left" w:pos="6000"/>
        </w:tabs>
        <w:jc w:val="both"/>
        <w:rPr>
          <w:rFonts w:ascii="Calibri" w:eastAsia="Calibri" w:hAnsi="Calibri" w:cs="Calibri"/>
          <w:sz w:val="22"/>
          <w:szCs w:val="22"/>
        </w:rPr>
      </w:pPr>
    </w:p>
    <w:p w14:paraId="40BBB359" w14:textId="7BDC2363" w:rsidR="0047429E" w:rsidRDefault="0047429E">
      <w:pPr>
        <w:tabs>
          <w:tab w:val="left" w:pos="6000"/>
        </w:tabs>
        <w:jc w:val="both"/>
        <w:rPr>
          <w:rFonts w:ascii="Calibri" w:eastAsia="Calibri" w:hAnsi="Calibri" w:cs="Calibri"/>
          <w:sz w:val="22"/>
          <w:szCs w:val="22"/>
        </w:rPr>
      </w:pPr>
    </w:p>
    <w:p w14:paraId="474686CC" w14:textId="77AE276F" w:rsidR="0047429E" w:rsidRDefault="0047429E">
      <w:pPr>
        <w:tabs>
          <w:tab w:val="left" w:pos="6000"/>
        </w:tabs>
        <w:jc w:val="both"/>
        <w:rPr>
          <w:rFonts w:ascii="Calibri" w:eastAsia="Calibri" w:hAnsi="Calibri" w:cs="Calibri"/>
          <w:sz w:val="22"/>
          <w:szCs w:val="22"/>
        </w:rPr>
      </w:pPr>
    </w:p>
    <w:p w14:paraId="6F2BB9AB" w14:textId="7B7EC822" w:rsidR="0047429E" w:rsidRDefault="0047429E">
      <w:pPr>
        <w:tabs>
          <w:tab w:val="left" w:pos="6000"/>
        </w:tabs>
        <w:jc w:val="both"/>
        <w:rPr>
          <w:rFonts w:ascii="Calibri" w:eastAsia="Calibri" w:hAnsi="Calibri" w:cs="Calibri"/>
          <w:sz w:val="22"/>
          <w:szCs w:val="22"/>
        </w:rPr>
      </w:pPr>
    </w:p>
    <w:p w14:paraId="49D0B9A9" w14:textId="676F653B" w:rsidR="0047429E" w:rsidRDefault="0047429E">
      <w:pPr>
        <w:tabs>
          <w:tab w:val="left" w:pos="6000"/>
        </w:tabs>
        <w:jc w:val="both"/>
        <w:rPr>
          <w:rFonts w:ascii="Calibri" w:eastAsia="Calibri" w:hAnsi="Calibri" w:cs="Calibri"/>
          <w:sz w:val="22"/>
          <w:szCs w:val="22"/>
        </w:rPr>
      </w:pPr>
    </w:p>
    <w:p w14:paraId="378B644C" w14:textId="7993859B" w:rsidR="0047429E" w:rsidRDefault="0047429E">
      <w:pPr>
        <w:tabs>
          <w:tab w:val="left" w:pos="6000"/>
        </w:tabs>
        <w:jc w:val="both"/>
        <w:rPr>
          <w:rFonts w:ascii="Calibri" w:eastAsia="Calibri" w:hAnsi="Calibri" w:cs="Calibri"/>
          <w:sz w:val="22"/>
          <w:szCs w:val="22"/>
        </w:rPr>
      </w:pPr>
    </w:p>
    <w:p w14:paraId="2B798EE2" w14:textId="716B4C70" w:rsidR="0047429E" w:rsidRDefault="0047429E">
      <w:pPr>
        <w:tabs>
          <w:tab w:val="left" w:pos="6000"/>
        </w:tabs>
        <w:jc w:val="both"/>
        <w:rPr>
          <w:rFonts w:ascii="Calibri" w:eastAsia="Calibri" w:hAnsi="Calibri" w:cs="Calibri"/>
          <w:sz w:val="22"/>
          <w:szCs w:val="22"/>
        </w:rPr>
      </w:pPr>
    </w:p>
    <w:p w14:paraId="3C606ACF" w14:textId="59EE666F" w:rsidR="0047429E" w:rsidRDefault="0047429E">
      <w:pPr>
        <w:tabs>
          <w:tab w:val="left" w:pos="6000"/>
        </w:tabs>
        <w:jc w:val="both"/>
        <w:rPr>
          <w:rFonts w:ascii="Calibri" w:eastAsia="Calibri" w:hAnsi="Calibri" w:cs="Calibri"/>
          <w:sz w:val="22"/>
          <w:szCs w:val="22"/>
        </w:rPr>
      </w:pPr>
    </w:p>
    <w:p w14:paraId="29DC84FF" w14:textId="0BE6E7DB" w:rsidR="0047429E" w:rsidRDefault="0047429E">
      <w:pPr>
        <w:tabs>
          <w:tab w:val="left" w:pos="6000"/>
        </w:tabs>
        <w:jc w:val="both"/>
        <w:rPr>
          <w:rFonts w:ascii="Calibri" w:eastAsia="Calibri" w:hAnsi="Calibri" w:cs="Calibri"/>
          <w:sz w:val="22"/>
          <w:szCs w:val="22"/>
        </w:rPr>
      </w:pPr>
    </w:p>
    <w:p w14:paraId="34597F65" w14:textId="6879206D" w:rsidR="0047429E" w:rsidRDefault="0047429E">
      <w:pPr>
        <w:tabs>
          <w:tab w:val="left" w:pos="6000"/>
        </w:tabs>
        <w:jc w:val="both"/>
        <w:rPr>
          <w:rFonts w:ascii="Calibri" w:eastAsia="Calibri" w:hAnsi="Calibri" w:cs="Calibri"/>
          <w:sz w:val="22"/>
          <w:szCs w:val="22"/>
        </w:rPr>
      </w:pPr>
    </w:p>
    <w:p w14:paraId="09DDF488" w14:textId="77777777" w:rsidR="0047429E" w:rsidRDefault="0047429E">
      <w:pPr>
        <w:tabs>
          <w:tab w:val="left" w:pos="6000"/>
        </w:tabs>
        <w:jc w:val="both"/>
        <w:rPr>
          <w:rFonts w:ascii="Calibri" w:eastAsia="Calibri" w:hAnsi="Calibri" w:cs="Calibri"/>
          <w:sz w:val="22"/>
          <w:szCs w:val="22"/>
        </w:rPr>
      </w:pPr>
    </w:p>
    <w:p w14:paraId="4DC894D5" w14:textId="77777777" w:rsidR="009C5BDE" w:rsidRDefault="009C5BDE">
      <w:pPr>
        <w:tabs>
          <w:tab w:val="left" w:pos="6000"/>
        </w:tabs>
        <w:jc w:val="both"/>
        <w:rPr>
          <w:rFonts w:ascii="Calibri" w:eastAsia="Calibri" w:hAnsi="Calibri" w:cs="Calibri"/>
          <w:sz w:val="22"/>
          <w:szCs w:val="22"/>
        </w:rPr>
      </w:pPr>
    </w:p>
    <w:p w14:paraId="54F81C0D" w14:textId="77777777" w:rsidR="00CB54BD" w:rsidRDefault="00CB54BD">
      <w:pPr>
        <w:tabs>
          <w:tab w:val="left" w:pos="6000"/>
        </w:tabs>
        <w:jc w:val="both"/>
        <w:rPr>
          <w:rFonts w:ascii="Calibri" w:eastAsia="Calibri" w:hAnsi="Calibri" w:cs="Calibri"/>
          <w:sz w:val="22"/>
          <w:szCs w:val="22"/>
        </w:rPr>
      </w:pPr>
    </w:p>
    <w:p w14:paraId="4D58F8DC" w14:textId="77777777" w:rsidR="00CB54BD" w:rsidRDefault="00CB54BD">
      <w:pPr>
        <w:jc w:val="both"/>
        <w:rPr>
          <w:rFonts w:ascii="Calibri" w:eastAsia="Calibri" w:hAnsi="Calibri" w:cs="Calibri"/>
          <w:sz w:val="22"/>
          <w:szCs w:val="22"/>
        </w:rPr>
      </w:pPr>
    </w:p>
    <w:p w14:paraId="694FFD77" w14:textId="49CC974D"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w:t>
      </w:r>
      <w:r w:rsidR="0047429E">
        <w:rPr>
          <w:rFonts w:ascii="Calibri" w:eastAsia="Calibri" w:hAnsi="Calibri" w:cs="Calibri"/>
          <w:b/>
          <w:sz w:val="28"/>
          <w:szCs w:val="28"/>
        </w:rPr>
        <w:t>I</w:t>
      </w:r>
      <w:r w:rsidRPr="009C5BDE">
        <w:rPr>
          <w:rFonts w:ascii="Calibri" w:eastAsia="Calibri" w:hAnsi="Calibri" w:cs="Calibri"/>
          <w:b/>
          <w:sz w:val="28"/>
          <w:szCs w:val="28"/>
        </w:rPr>
        <w:t xml:space="preserve"> – MODELO DE DECLARAÇÃO NOS TERMOS DO INCISO XXXIII DO ARTIGO 7º DA CONSTITUIÇÃO FEDERAL DE 1988</w:t>
      </w:r>
    </w:p>
    <w:p w14:paraId="3CBBAD80" w14:textId="77777777" w:rsidR="00CB54BD" w:rsidRDefault="00CB54BD">
      <w:pPr>
        <w:jc w:val="both"/>
        <w:rPr>
          <w:rFonts w:ascii="Calibri" w:eastAsia="Calibri" w:hAnsi="Calibri" w:cs="Calibri"/>
          <w:sz w:val="22"/>
          <w:szCs w:val="22"/>
        </w:rPr>
      </w:pPr>
    </w:p>
    <w:p w14:paraId="06FBD73A" w14:textId="02221C90"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67C89B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2BCDDF1" w14:textId="77777777" w:rsidR="00CB54BD" w:rsidRDefault="00CB54BD">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529B4EED" w14:textId="77777777" w:rsidR="00CB54BD" w:rsidRDefault="00CB54BD">
      <w:pPr>
        <w:jc w:val="both"/>
        <w:rPr>
          <w:rFonts w:ascii="Calibri" w:eastAsia="Calibri" w:hAnsi="Calibri" w:cs="Calibri"/>
          <w:b/>
          <w:sz w:val="22"/>
          <w:szCs w:val="22"/>
        </w:rPr>
      </w:pPr>
    </w:p>
    <w:p w14:paraId="2B2FB4F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(PAPEL TIMBRADO DA EMPRESA)</w:t>
      </w:r>
    </w:p>
    <w:p w14:paraId="603F0E0C" w14:textId="77777777" w:rsidR="00CB54BD" w:rsidRDefault="00CB54BD">
      <w:pPr>
        <w:jc w:val="both"/>
        <w:rPr>
          <w:rFonts w:ascii="Calibri" w:eastAsia="Calibri" w:hAnsi="Calibri" w:cs="Calibri"/>
          <w:sz w:val="22"/>
          <w:szCs w:val="22"/>
        </w:rPr>
      </w:pPr>
    </w:p>
    <w:p w14:paraId="6E0ACEC7" w14:textId="77777777" w:rsidR="00CB54BD" w:rsidRDefault="00CB54BD">
      <w:pPr>
        <w:jc w:val="both"/>
        <w:rPr>
          <w:rFonts w:ascii="Calibri" w:eastAsia="Calibri" w:hAnsi="Calibri" w:cs="Calibri"/>
          <w:sz w:val="22"/>
          <w:szCs w:val="22"/>
        </w:rPr>
      </w:pPr>
    </w:p>
    <w:p w14:paraId="2FABA221"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Default="00CB54BD">
      <w:pPr>
        <w:jc w:val="both"/>
        <w:rPr>
          <w:rFonts w:ascii="Calibri" w:eastAsia="Calibri" w:hAnsi="Calibri" w:cs="Calibri"/>
          <w:sz w:val="22"/>
          <w:szCs w:val="22"/>
        </w:rPr>
      </w:pPr>
    </w:p>
    <w:p w14:paraId="136732A0" w14:textId="1A65E7BC" w:rsidR="00CB54BD" w:rsidRDefault="00764B1C">
      <w:pPr>
        <w:jc w:val="both"/>
        <w:rPr>
          <w:rFonts w:ascii="Calibri" w:eastAsia="Calibri" w:hAnsi="Calibri" w:cs="Calibri"/>
          <w:sz w:val="22"/>
          <w:szCs w:val="22"/>
        </w:rPr>
      </w:pPr>
      <w:r w:rsidRPr="009C5BDE">
        <w:rPr>
          <w:rFonts w:ascii="Calibri" w:eastAsia="Calibri" w:hAnsi="Calibri" w:cs="Calibri"/>
          <w:sz w:val="22"/>
          <w:szCs w:val="22"/>
          <w:highlight w:val="yellow"/>
        </w:rPr>
        <w:t>RESSALVA: EMPREGA MENOR, A PARTIR DE QUATORZE ANOS, NA CONDIÇÃO DE APRENDIZ ( ).</w:t>
      </w:r>
    </w:p>
    <w:p w14:paraId="790DF0A0" w14:textId="77777777" w:rsidR="00CB54BD" w:rsidRDefault="00CB54BD">
      <w:pPr>
        <w:jc w:val="both"/>
        <w:rPr>
          <w:rFonts w:ascii="Calibri" w:eastAsia="Calibri" w:hAnsi="Calibri" w:cs="Calibri"/>
          <w:sz w:val="22"/>
          <w:szCs w:val="22"/>
        </w:rPr>
      </w:pPr>
    </w:p>
    <w:p w14:paraId="26D5156D" w14:textId="77777777" w:rsidR="00CB54BD" w:rsidRDefault="00CB54BD">
      <w:pPr>
        <w:jc w:val="both"/>
        <w:rPr>
          <w:rFonts w:ascii="Calibri" w:eastAsia="Calibri" w:hAnsi="Calibri" w:cs="Calibri"/>
          <w:sz w:val="22"/>
          <w:szCs w:val="22"/>
        </w:rPr>
      </w:pPr>
    </w:p>
    <w:p w14:paraId="57A3AE4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w:t>
      </w:r>
    </w:p>
    <w:p w14:paraId="3D61655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(DATA)</w:t>
      </w:r>
    </w:p>
    <w:p w14:paraId="5C7946AB" w14:textId="77777777" w:rsidR="00CB54BD" w:rsidRDefault="00CB54BD">
      <w:pPr>
        <w:jc w:val="both"/>
        <w:rPr>
          <w:rFonts w:ascii="Calibri" w:eastAsia="Calibri" w:hAnsi="Calibri" w:cs="Calibri"/>
          <w:sz w:val="22"/>
          <w:szCs w:val="22"/>
        </w:rPr>
      </w:pPr>
    </w:p>
    <w:p w14:paraId="3398F154" w14:textId="77777777" w:rsidR="00CB54BD" w:rsidRDefault="00CB54BD">
      <w:pPr>
        <w:jc w:val="both"/>
        <w:rPr>
          <w:rFonts w:ascii="Calibri" w:eastAsia="Calibri" w:hAnsi="Calibri" w:cs="Calibri"/>
          <w:sz w:val="22"/>
          <w:szCs w:val="22"/>
        </w:rPr>
      </w:pPr>
    </w:p>
    <w:p w14:paraId="0D6EE9E0" w14:textId="77777777" w:rsidR="00CB54BD" w:rsidRDefault="00CB54BD">
      <w:pPr>
        <w:jc w:val="both"/>
        <w:rPr>
          <w:rFonts w:ascii="Calibri" w:eastAsia="Calibri" w:hAnsi="Calibri" w:cs="Calibri"/>
          <w:sz w:val="22"/>
          <w:szCs w:val="22"/>
        </w:rPr>
      </w:pPr>
    </w:p>
    <w:p w14:paraId="730EFF5A"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w:t>
      </w:r>
    </w:p>
    <w:p w14:paraId="21671CC1"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0BC6D1BD" w14:textId="77777777" w:rsidR="00CB54BD" w:rsidRDefault="00CB54BD">
      <w:pPr>
        <w:jc w:val="both"/>
        <w:rPr>
          <w:rFonts w:ascii="Calibri" w:eastAsia="Calibri" w:hAnsi="Calibri" w:cs="Calibri"/>
          <w:sz w:val="22"/>
          <w:szCs w:val="22"/>
        </w:rPr>
      </w:pPr>
    </w:p>
    <w:p w14:paraId="6568E6EC" w14:textId="77777777" w:rsidR="00CB54BD" w:rsidRDefault="00CB54BD">
      <w:pPr>
        <w:jc w:val="both"/>
        <w:rPr>
          <w:rFonts w:ascii="Calibri" w:eastAsia="Calibri" w:hAnsi="Calibri" w:cs="Calibri"/>
          <w:sz w:val="22"/>
          <w:szCs w:val="22"/>
        </w:rPr>
      </w:pPr>
    </w:p>
    <w:p w14:paraId="046FCC79" w14:textId="77777777" w:rsidR="00CB54BD" w:rsidRDefault="00CB54BD">
      <w:pPr>
        <w:jc w:val="both"/>
        <w:rPr>
          <w:rFonts w:ascii="Calibri" w:eastAsia="Calibri" w:hAnsi="Calibri" w:cs="Calibri"/>
          <w:sz w:val="22"/>
          <w:szCs w:val="22"/>
        </w:rPr>
      </w:pPr>
    </w:p>
    <w:p w14:paraId="5003DE2D" w14:textId="77777777" w:rsidR="00CB54BD" w:rsidRDefault="00764B1C">
      <w:pPr>
        <w:keepNext/>
        <w:jc w:val="both"/>
        <w:rPr>
          <w:rFonts w:ascii="Calibri" w:eastAsia="Calibri" w:hAnsi="Calibri" w:cs="Calibri"/>
          <w:sz w:val="22"/>
          <w:szCs w:val="22"/>
        </w:rPr>
      </w:pPr>
      <w:r>
        <w:rPr>
          <w:rFonts w:ascii="Calibri" w:eastAsia="Calibri" w:hAnsi="Calibri" w:cs="Calibri"/>
          <w:sz w:val="22"/>
          <w:szCs w:val="22"/>
        </w:rPr>
        <w:t xml:space="preserve"> </w:t>
      </w:r>
    </w:p>
    <w:p w14:paraId="3F6F423C" w14:textId="77777777" w:rsidR="00CB54BD" w:rsidRDefault="00CB54BD">
      <w:pPr>
        <w:jc w:val="both"/>
        <w:rPr>
          <w:rFonts w:ascii="Calibri" w:eastAsia="Calibri" w:hAnsi="Calibri" w:cs="Calibri"/>
          <w:sz w:val="22"/>
          <w:szCs w:val="22"/>
        </w:rPr>
      </w:pPr>
    </w:p>
    <w:p w14:paraId="2A4CC221" w14:textId="77777777" w:rsidR="00CB54BD" w:rsidRDefault="00CB54BD">
      <w:pPr>
        <w:jc w:val="both"/>
        <w:rPr>
          <w:rFonts w:ascii="Calibri" w:eastAsia="Calibri" w:hAnsi="Calibri" w:cs="Calibri"/>
          <w:sz w:val="22"/>
          <w:szCs w:val="22"/>
        </w:rPr>
      </w:pPr>
    </w:p>
    <w:p w14:paraId="5DC026A8" w14:textId="77777777" w:rsidR="00CB54BD" w:rsidRDefault="00CB54BD">
      <w:pPr>
        <w:jc w:val="both"/>
        <w:rPr>
          <w:rFonts w:ascii="Calibri" w:eastAsia="Calibri" w:hAnsi="Calibri" w:cs="Calibri"/>
          <w:sz w:val="22"/>
          <w:szCs w:val="22"/>
        </w:rPr>
      </w:pPr>
    </w:p>
    <w:p w14:paraId="2F97DD7D" w14:textId="77777777" w:rsidR="00CB54BD" w:rsidRDefault="00CB54BD">
      <w:pPr>
        <w:jc w:val="both"/>
        <w:rPr>
          <w:rFonts w:ascii="Calibri" w:eastAsia="Calibri" w:hAnsi="Calibri" w:cs="Calibri"/>
          <w:sz w:val="22"/>
          <w:szCs w:val="22"/>
        </w:rPr>
      </w:pPr>
    </w:p>
    <w:p w14:paraId="7018D1CF" w14:textId="77777777" w:rsidR="00CB54BD" w:rsidRDefault="00CB54BD">
      <w:pPr>
        <w:jc w:val="both"/>
        <w:rPr>
          <w:rFonts w:ascii="Calibri" w:eastAsia="Calibri" w:hAnsi="Calibri" w:cs="Calibri"/>
          <w:sz w:val="22"/>
          <w:szCs w:val="22"/>
        </w:rPr>
      </w:pPr>
    </w:p>
    <w:p w14:paraId="0335E465" w14:textId="77777777" w:rsidR="00CB54BD" w:rsidRDefault="00CB54BD">
      <w:pPr>
        <w:jc w:val="both"/>
        <w:rPr>
          <w:rFonts w:ascii="Calibri" w:eastAsia="Calibri" w:hAnsi="Calibri" w:cs="Calibri"/>
          <w:sz w:val="22"/>
          <w:szCs w:val="22"/>
        </w:rPr>
      </w:pPr>
    </w:p>
    <w:p w14:paraId="4587A346" w14:textId="77777777" w:rsidR="00CB54BD" w:rsidRDefault="00CB54BD">
      <w:pPr>
        <w:jc w:val="both"/>
        <w:rPr>
          <w:rFonts w:ascii="Calibri" w:eastAsia="Calibri" w:hAnsi="Calibri" w:cs="Calibri"/>
          <w:sz w:val="22"/>
          <w:szCs w:val="22"/>
        </w:rPr>
      </w:pPr>
    </w:p>
    <w:p w14:paraId="7F8F9131" w14:textId="77777777" w:rsidR="00CB54BD" w:rsidRDefault="00CB54BD">
      <w:pPr>
        <w:jc w:val="both"/>
        <w:rPr>
          <w:rFonts w:ascii="Calibri" w:eastAsia="Calibri" w:hAnsi="Calibri" w:cs="Calibri"/>
          <w:sz w:val="22"/>
          <w:szCs w:val="22"/>
        </w:rPr>
      </w:pPr>
    </w:p>
    <w:p w14:paraId="41C1F0B3" w14:textId="77777777" w:rsidR="00CB54BD" w:rsidRDefault="00CB54BD">
      <w:pPr>
        <w:jc w:val="both"/>
        <w:rPr>
          <w:rFonts w:ascii="Calibri" w:eastAsia="Calibri" w:hAnsi="Calibri" w:cs="Calibri"/>
          <w:sz w:val="22"/>
          <w:szCs w:val="22"/>
        </w:rPr>
      </w:pPr>
    </w:p>
    <w:p w14:paraId="483BCC15" w14:textId="77777777" w:rsidR="00CB54BD" w:rsidRDefault="00CB54BD">
      <w:pPr>
        <w:jc w:val="both"/>
        <w:rPr>
          <w:rFonts w:ascii="Calibri" w:eastAsia="Calibri" w:hAnsi="Calibri" w:cs="Calibri"/>
          <w:sz w:val="22"/>
          <w:szCs w:val="22"/>
        </w:rPr>
      </w:pPr>
    </w:p>
    <w:p w14:paraId="39111F4A" w14:textId="77777777" w:rsidR="00CB54BD" w:rsidRDefault="00CB54BD">
      <w:pPr>
        <w:jc w:val="both"/>
        <w:rPr>
          <w:rFonts w:ascii="Calibri" w:eastAsia="Calibri" w:hAnsi="Calibri" w:cs="Calibri"/>
          <w:sz w:val="22"/>
          <w:szCs w:val="22"/>
        </w:rPr>
      </w:pPr>
    </w:p>
    <w:p w14:paraId="60EA35AB" w14:textId="77777777" w:rsidR="00CB54BD" w:rsidRDefault="00CB54BD">
      <w:pPr>
        <w:jc w:val="both"/>
        <w:rPr>
          <w:rFonts w:ascii="Calibri" w:eastAsia="Calibri" w:hAnsi="Calibri" w:cs="Calibri"/>
          <w:sz w:val="22"/>
          <w:szCs w:val="22"/>
        </w:rPr>
      </w:pPr>
    </w:p>
    <w:p w14:paraId="1419CE85" w14:textId="77777777" w:rsidR="00CB54BD" w:rsidRDefault="00CB54BD">
      <w:pPr>
        <w:jc w:val="both"/>
        <w:rPr>
          <w:rFonts w:ascii="Calibri" w:eastAsia="Calibri" w:hAnsi="Calibri" w:cs="Calibri"/>
          <w:sz w:val="22"/>
          <w:szCs w:val="22"/>
        </w:rPr>
      </w:pPr>
    </w:p>
    <w:p w14:paraId="3D147F49" w14:textId="23027B22" w:rsidR="00CB54BD" w:rsidRDefault="00CB54BD">
      <w:pPr>
        <w:jc w:val="both"/>
        <w:rPr>
          <w:rFonts w:ascii="Calibri" w:eastAsia="Calibri" w:hAnsi="Calibri" w:cs="Calibri"/>
          <w:sz w:val="22"/>
          <w:szCs w:val="22"/>
        </w:rPr>
      </w:pPr>
    </w:p>
    <w:p w14:paraId="313A9355" w14:textId="2F32DE66" w:rsidR="009C5BDE" w:rsidRDefault="009C5BDE">
      <w:pPr>
        <w:jc w:val="both"/>
        <w:rPr>
          <w:rFonts w:ascii="Calibri" w:eastAsia="Calibri" w:hAnsi="Calibri" w:cs="Calibri"/>
          <w:sz w:val="22"/>
          <w:szCs w:val="22"/>
        </w:rPr>
      </w:pPr>
    </w:p>
    <w:p w14:paraId="4D8AC393" w14:textId="5F7DB40B" w:rsidR="009C5BDE" w:rsidRDefault="009C5BDE">
      <w:pPr>
        <w:jc w:val="both"/>
        <w:rPr>
          <w:rFonts w:ascii="Calibri" w:eastAsia="Calibri" w:hAnsi="Calibri" w:cs="Calibri"/>
          <w:sz w:val="22"/>
          <w:szCs w:val="22"/>
        </w:rPr>
      </w:pPr>
    </w:p>
    <w:p w14:paraId="7470FB6F" w14:textId="2D6AD1AE" w:rsidR="009C5BDE" w:rsidRDefault="009C5BDE">
      <w:pPr>
        <w:jc w:val="both"/>
        <w:rPr>
          <w:rFonts w:ascii="Calibri" w:eastAsia="Calibri" w:hAnsi="Calibri" w:cs="Calibri"/>
          <w:sz w:val="22"/>
          <w:szCs w:val="22"/>
        </w:rPr>
      </w:pPr>
    </w:p>
    <w:p w14:paraId="75FAB987" w14:textId="2EAC6E86" w:rsidR="009C5BDE" w:rsidRDefault="009C5BDE">
      <w:pPr>
        <w:jc w:val="both"/>
        <w:rPr>
          <w:rFonts w:ascii="Calibri" w:eastAsia="Calibri" w:hAnsi="Calibri" w:cs="Calibri"/>
          <w:sz w:val="22"/>
          <w:szCs w:val="22"/>
        </w:rPr>
      </w:pPr>
    </w:p>
    <w:p w14:paraId="234E702B" w14:textId="5277EA04" w:rsidR="009C5BDE" w:rsidRDefault="009C5BDE">
      <w:pPr>
        <w:jc w:val="both"/>
        <w:rPr>
          <w:rFonts w:ascii="Calibri" w:eastAsia="Calibri" w:hAnsi="Calibri" w:cs="Calibri"/>
          <w:sz w:val="22"/>
          <w:szCs w:val="22"/>
        </w:rPr>
      </w:pPr>
    </w:p>
    <w:p w14:paraId="5D5989AC" w14:textId="4F036CBE" w:rsidR="009C5BDE" w:rsidRDefault="009C5BDE">
      <w:pPr>
        <w:jc w:val="both"/>
        <w:rPr>
          <w:rFonts w:ascii="Calibri" w:eastAsia="Calibri" w:hAnsi="Calibri" w:cs="Calibri"/>
          <w:sz w:val="22"/>
          <w:szCs w:val="22"/>
        </w:rPr>
      </w:pPr>
    </w:p>
    <w:p w14:paraId="516F8605" w14:textId="3E755538" w:rsidR="009C5BDE" w:rsidRDefault="009C5BDE">
      <w:pPr>
        <w:jc w:val="both"/>
        <w:rPr>
          <w:rFonts w:ascii="Calibri" w:eastAsia="Calibri" w:hAnsi="Calibri" w:cs="Calibri"/>
          <w:sz w:val="22"/>
          <w:szCs w:val="22"/>
        </w:rPr>
      </w:pPr>
    </w:p>
    <w:p w14:paraId="3653124C" w14:textId="77777777" w:rsidR="009C5BDE" w:rsidRDefault="009C5BDE">
      <w:pPr>
        <w:jc w:val="both"/>
        <w:rPr>
          <w:rFonts w:ascii="Calibri" w:eastAsia="Calibri" w:hAnsi="Calibri" w:cs="Calibri"/>
          <w:sz w:val="22"/>
          <w:szCs w:val="22"/>
        </w:rPr>
      </w:pPr>
    </w:p>
    <w:p w14:paraId="5663EB7C" w14:textId="77777777" w:rsidR="00CB54BD" w:rsidRDefault="00CB54BD">
      <w:pPr>
        <w:jc w:val="both"/>
        <w:rPr>
          <w:rFonts w:ascii="Calibri" w:eastAsia="Calibri" w:hAnsi="Calibri" w:cs="Calibri"/>
          <w:sz w:val="22"/>
          <w:szCs w:val="22"/>
        </w:rPr>
      </w:pPr>
    </w:p>
    <w:p w14:paraId="524DD753" w14:textId="77777777" w:rsidR="00CB54BD" w:rsidRDefault="00CB54BD">
      <w:pPr>
        <w:jc w:val="both"/>
        <w:rPr>
          <w:rFonts w:ascii="Calibri" w:eastAsia="Calibri" w:hAnsi="Calibri" w:cs="Calibri"/>
          <w:sz w:val="22"/>
          <w:szCs w:val="22"/>
        </w:rPr>
      </w:pPr>
    </w:p>
    <w:p w14:paraId="28B97A07" w14:textId="48D55285"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VI</w:t>
      </w:r>
      <w:r w:rsidR="00C97D00">
        <w:rPr>
          <w:rFonts w:ascii="Calibri" w:eastAsia="Calibri" w:hAnsi="Calibri" w:cs="Calibri"/>
          <w:b/>
          <w:sz w:val="28"/>
          <w:szCs w:val="28"/>
        </w:rPr>
        <w:t>I</w:t>
      </w:r>
      <w:r w:rsidRPr="009C5BDE">
        <w:rPr>
          <w:rFonts w:ascii="Calibri" w:eastAsia="Calibri" w:hAnsi="Calibri" w:cs="Calibri"/>
          <w:b/>
          <w:sz w:val="28"/>
          <w:szCs w:val="28"/>
        </w:rPr>
        <w:t xml:space="preserve"> – DECLARAÇÃO DE IDONEIDADE</w:t>
      </w:r>
    </w:p>
    <w:p w14:paraId="6E8B2533" w14:textId="77777777" w:rsidR="00CB54BD" w:rsidRDefault="00CB54BD">
      <w:pPr>
        <w:jc w:val="both"/>
        <w:rPr>
          <w:rFonts w:ascii="Calibri" w:eastAsia="Calibri" w:hAnsi="Calibri" w:cs="Calibri"/>
          <w:sz w:val="22"/>
          <w:szCs w:val="22"/>
        </w:rPr>
      </w:pPr>
    </w:p>
    <w:p w14:paraId="6B1EFA61" w14:textId="77777777" w:rsidR="00CB54BD" w:rsidRDefault="00764B1C">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1E7847F6" w14:textId="77777777" w:rsidR="00CB54BD" w:rsidRDefault="00CB54BD">
      <w:pPr>
        <w:jc w:val="both"/>
        <w:rPr>
          <w:rFonts w:ascii="Calibri" w:eastAsia="Calibri" w:hAnsi="Calibri" w:cs="Calibri"/>
          <w:b/>
          <w:sz w:val="22"/>
          <w:szCs w:val="22"/>
        </w:rPr>
      </w:pPr>
    </w:p>
    <w:p w14:paraId="076D716D" w14:textId="4C27035C"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CA519E6"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34DF41FB" w14:textId="77777777" w:rsidR="00CB54BD" w:rsidRDefault="00CB54BD">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73F30136" w14:textId="77777777" w:rsidR="00CB54BD" w:rsidRDefault="00CB54BD">
      <w:pPr>
        <w:jc w:val="both"/>
        <w:rPr>
          <w:rFonts w:ascii="Calibri" w:eastAsia="Calibri" w:hAnsi="Calibri" w:cs="Calibri"/>
          <w:sz w:val="22"/>
          <w:szCs w:val="22"/>
        </w:rPr>
      </w:pPr>
    </w:p>
    <w:p w14:paraId="4C827C5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44E7E11A" w14:textId="77777777" w:rsidR="00CB54BD" w:rsidRDefault="004012C8">
      <w:pPr>
        <w:jc w:val="both"/>
        <w:rPr>
          <w:rFonts w:ascii="Calibri" w:eastAsia="Calibri" w:hAnsi="Calibri" w:cs="Calibri"/>
          <w:sz w:val="22"/>
          <w:szCs w:val="22"/>
        </w:rPr>
      </w:pPr>
      <w:r>
        <w:rPr>
          <w:rFonts w:ascii="Calibri" w:eastAsia="Calibri" w:hAnsi="Calibri" w:cs="Calibri"/>
          <w:b/>
          <w:sz w:val="22"/>
          <w:szCs w:val="22"/>
          <w:highlight w:val="yellow"/>
        </w:rPr>
        <w:t>XXX</w:t>
      </w:r>
      <w:r w:rsidR="00764B1C">
        <w:rPr>
          <w:rFonts w:ascii="Calibri" w:eastAsia="Calibri" w:hAnsi="Calibri" w:cs="Calibri"/>
          <w:b/>
          <w:sz w:val="22"/>
          <w:szCs w:val="22"/>
        </w:rPr>
        <w:t xml:space="preserve"> </w:t>
      </w:r>
      <w:r w:rsidR="00764B1C">
        <w:rPr>
          <w:rFonts w:ascii="Calibri" w:eastAsia="Calibri" w:hAnsi="Calibri" w:cs="Calibri"/>
          <w:b/>
          <w:color w:val="FF0000"/>
          <w:sz w:val="22"/>
          <w:szCs w:val="22"/>
        </w:rPr>
        <w:t>ÓRGÃO LICITANTE</w:t>
      </w:r>
    </w:p>
    <w:p w14:paraId="0EB38CB2"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AGENTE DE CONTRATAÇÃO / EQUIPE DE APOIO </w:t>
      </w:r>
    </w:p>
    <w:p w14:paraId="192951DF"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1369D3E"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73B4D7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EMPRESA </w:t>
      </w:r>
      <w:r w:rsidRPr="00614B31">
        <w:rPr>
          <w:rFonts w:ascii="Calibri" w:eastAsia="Calibri" w:hAnsi="Calibri" w:cs="Calibri"/>
          <w:sz w:val="22"/>
          <w:szCs w:val="22"/>
          <w:highlight w:val="yellow"/>
        </w:rPr>
        <w:t>..............................,</w:t>
      </w:r>
      <w:r>
        <w:rPr>
          <w:rFonts w:ascii="Calibri" w:eastAsia="Calibri" w:hAnsi="Calibri" w:cs="Calibri"/>
          <w:sz w:val="22"/>
          <w:szCs w:val="22"/>
        </w:rPr>
        <w:t xml:space="preserve"> INSCRITA NO CNPJ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POR INTERMÉDIO DE SEU REPRESENTANTE LEGAL O SR</w:t>
      </w:r>
      <w:r w:rsidRPr="00614B31">
        <w:rPr>
          <w:rFonts w:ascii="Calibri" w:eastAsia="Calibri" w:hAnsi="Calibri" w:cs="Calibri"/>
          <w:sz w:val="22"/>
          <w:szCs w:val="22"/>
          <w:highlight w:val="yellow"/>
        </w:rPr>
        <w:t>.....................................,</w:t>
      </w:r>
      <w:r>
        <w:rPr>
          <w:rFonts w:ascii="Calibri" w:eastAsia="Calibri" w:hAnsi="Calibri" w:cs="Calibri"/>
          <w:sz w:val="22"/>
          <w:szCs w:val="22"/>
        </w:rPr>
        <w:t xml:space="preserve"> PORTADOR DA CARTEIRA DE IDENTIDADE Nº</w:t>
      </w:r>
      <w:r w:rsidRPr="00614B31">
        <w:rPr>
          <w:rFonts w:ascii="Calibri" w:eastAsia="Calibri" w:hAnsi="Calibri" w:cs="Calibri"/>
          <w:sz w:val="22"/>
          <w:szCs w:val="22"/>
          <w:highlight w:val="yellow"/>
        </w:rPr>
        <w:t>......................</w:t>
      </w:r>
      <w:r>
        <w:rPr>
          <w:rFonts w:ascii="Calibri" w:eastAsia="Calibri" w:hAnsi="Calibri" w:cs="Calibri"/>
          <w:sz w:val="22"/>
          <w:szCs w:val="22"/>
        </w:rPr>
        <w:t xml:space="preserve"> E DO CPF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NÃO TER RECEBIDO DO MUNICÍPIO DE </w:t>
      </w:r>
      <w:r w:rsidR="00614B31" w:rsidRPr="00614B31">
        <w:rPr>
          <w:rFonts w:ascii="Calibri" w:eastAsia="Calibri" w:hAnsi="Calibri" w:cs="Calibri"/>
          <w:sz w:val="22"/>
          <w:szCs w:val="22"/>
          <w:highlight w:val="yellow"/>
        </w:rPr>
        <w:t xml:space="preserve">XXXXXX/ </w:t>
      </w:r>
      <w:r w:rsidRPr="00614B31">
        <w:rPr>
          <w:rFonts w:ascii="Calibri" w:eastAsia="Calibri" w:hAnsi="Calibri" w:cs="Calibri"/>
          <w:sz w:val="22"/>
          <w:szCs w:val="22"/>
          <w:highlight w:val="yellow"/>
        </w:rPr>
        <w:t>UF</w:t>
      </w:r>
      <w:r>
        <w:rPr>
          <w:rFonts w:ascii="Calibri" w:eastAsia="Calibri" w:hAnsi="Calibri"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Default="00CB54BD">
      <w:pPr>
        <w:jc w:val="both"/>
        <w:rPr>
          <w:rFonts w:ascii="Calibri" w:eastAsia="Calibri" w:hAnsi="Calibri" w:cs="Calibri"/>
          <w:sz w:val="22"/>
          <w:szCs w:val="22"/>
        </w:rPr>
      </w:pPr>
    </w:p>
    <w:p w14:paraId="3AE4DD19" w14:textId="77777777" w:rsidR="00CB54BD" w:rsidRDefault="00CB54BD">
      <w:pPr>
        <w:jc w:val="both"/>
        <w:rPr>
          <w:rFonts w:ascii="Calibri" w:eastAsia="Calibri" w:hAnsi="Calibri" w:cs="Calibri"/>
          <w:sz w:val="22"/>
          <w:szCs w:val="22"/>
        </w:rPr>
      </w:pPr>
    </w:p>
    <w:p w14:paraId="7902DD33" w14:textId="77777777" w:rsidR="00CB54BD" w:rsidRDefault="00CB54BD">
      <w:pPr>
        <w:jc w:val="both"/>
        <w:rPr>
          <w:rFonts w:ascii="Calibri" w:eastAsia="Calibri" w:hAnsi="Calibri" w:cs="Calibri"/>
          <w:sz w:val="22"/>
          <w:szCs w:val="22"/>
        </w:rPr>
      </w:pPr>
    </w:p>
    <w:p w14:paraId="7DECD48D"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01A31C23" w14:textId="77777777" w:rsidR="00CB54BD" w:rsidRDefault="00CB54BD">
      <w:pPr>
        <w:jc w:val="both"/>
        <w:rPr>
          <w:rFonts w:ascii="Calibri" w:eastAsia="Calibri" w:hAnsi="Calibri" w:cs="Calibri"/>
          <w:sz w:val="22"/>
          <w:szCs w:val="22"/>
        </w:rPr>
      </w:pPr>
    </w:p>
    <w:p w14:paraId="697B2861" w14:textId="77777777" w:rsidR="00CB54BD" w:rsidRDefault="00CB54BD">
      <w:pPr>
        <w:jc w:val="both"/>
        <w:rPr>
          <w:rFonts w:ascii="Calibri" w:eastAsia="Calibri" w:hAnsi="Calibri" w:cs="Calibri"/>
          <w:sz w:val="22"/>
          <w:szCs w:val="22"/>
        </w:rPr>
      </w:pPr>
    </w:p>
    <w:p w14:paraId="34C8FDE3" w14:textId="77777777" w:rsidR="00CB54BD" w:rsidRDefault="00CB54BD">
      <w:pPr>
        <w:jc w:val="both"/>
        <w:rPr>
          <w:rFonts w:ascii="Calibri" w:eastAsia="Calibri" w:hAnsi="Calibri" w:cs="Calibri"/>
          <w:sz w:val="22"/>
          <w:szCs w:val="22"/>
        </w:rPr>
      </w:pPr>
    </w:p>
    <w:p w14:paraId="1DC0BAF1" w14:textId="77777777" w:rsidR="00CB54BD" w:rsidRDefault="00CB54BD">
      <w:pPr>
        <w:jc w:val="both"/>
        <w:rPr>
          <w:rFonts w:ascii="Calibri" w:eastAsia="Calibri" w:hAnsi="Calibri" w:cs="Calibri"/>
          <w:sz w:val="22"/>
          <w:szCs w:val="22"/>
        </w:rPr>
      </w:pPr>
    </w:p>
    <w:p w14:paraId="05D0825A" w14:textId="77777777" w:rsidR="00CB54BD" w:rsidRDefault="00CB54BD">
      <w:pPr>
        <w:jc w:val="both"/>
        <w:rPr>
          <w:rFonts w:ascii="Calibri" w:eastAsia="Calibri" w:hAnsi="Calibri" w:cs="Calibri"/>
          <w:sz w:val="22"/>
          <w:szCs w:val="22"/>
        </w:rPr>
      </w:pPr>
    </w:p>
    <w:p w14:paraId="2B255F28"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53C05EAB" w14:textId="77777777" w:rsidR="00CB54BD" w:rsidRDefault="00CB54BD">
      <w:pPr>
        <w:jc w:val="both"/>
        <w:rPr>
          <w:rFonts w:ascii="Calibri" w:eastAsia="Calibri" w:hAnsi="Calibri" w:cs="Calibri"/>
          <w:sz w:val="22"/>
          <w:szCs w:val="22"/>
        </w:rPr>
      </w:pPr>
    </w:p>
    <w:p w14:paraId="15FC977F" w14:textId="77777777" w:rsidR="00CB54BD" w:rsidRDefault="00CB54BD">
      <w:pPr>
        <w:jc w:val="both"/>
        <w:rPr>
          <w:rFonts w:ascii="Calibri" w:eastAsia="Calibri" w:hAnsi="Calibri" w:cs="Calibri"/>
          <w:sz w:val="22"/>
          <w:szCs w:val="22"/>
        </w:rPr>
      </w:pPr>
    </w:p>
    <w:p w14:paraId="164CA0A8" w14:textId="77777777" w:rsidR="00CB54BD" w:rsidRDefault="00CB54BD">
      <w:pPr>
        <w:jc w:val="both"/>
        <w:rPr>
          <w:rFonts w:ascii="Calibri" w:eastAsia="Calibri" w:hAnsi="Calibri" w:cs="Calibri"/>
          <w:sz w:val="22"/>
          <w:szCs w:val="22"/>
        </w:rPr>
      </w:pPr>
    </w:p>
    <w:p w14:paraId="14BC0561" w14:textId="77777777" w:rsidR="00CB54BD" w:rsidRDefault="00CB54BD">
      <w:pPr>
        <w:jc w:val="both"/>
        <w:rPr>
          <w:rFonts w:ascii="Calibri" w:eastAsia="Calibri" w:hAnsi="Calibri" w:cs="Calibri"/>
          <w:sz w:val="22"/>
          <w:szCs w:val="22"/>
        </w:rPr>
      </w:pPr>
    </w:p>
    <w:p w14:paraId="0C27247F" w14:textId="77777777" w:rsidR="00CB54BD" w:rsidRDefault="00CB54BD">
      <w:pPr>
        <w:jc w:val="both"/>
        <w:rPr>
          <w:rFonts w:ascii="Calibri" w:eastAsia="Calibri" w:hAnsi="Calibri" w:cs="Calibri"/>
          <w:sz w:val="22"/>
          <w:szCs w:val="22"/>
        </w:rPr>
      </w:pPr>
    </w:p>
    <w:p w14:paraId="54AFCFD6" w14:textId="77777777" w:rsidR="00CB54BD" w:rsidRDefault="00CB54BD">
      <w:pPr>
        <w:jc w:val="both"/>
        <w:rPr>
          <w:rFonts w:ascii="Calibri" w:eastAsia="Calibri" w:hAnsi="Calibri" w:cs="Calibri"/>
          <w:sz w:val="22"/>
          <w:szCs w:val="22"/>
        </w:rPr>
      </w:pPr>
    </w:p>
    <w:p w14:paraId="77C52B51" w14:textId="77777777" w:rsidR="00CB54BD" w:rsidRDefault="00CB54BD">
      <w:pPr>
        <w:jc w:val="both"/>
        <w:rPr>
          <w:rFonts w:ascii="Calibri" w:eastAsia="Calibri" w:hAnsi="Calibri" w:cs="Calibri"/>
          <w:sz w:val="22"/>
          <w:szCs w:val="22"/>
        </w:rPr>
      </w:pPr>
    </w:p>
    <w:p w14:paraId="621BB5D0" w14:textId="77777777" w:rsidR="00CB54BD" w:rsidRDefault="00CB54BD">
      <w:pPr>
        <w:jc w:val="both"/>
        <w:rPr>
          <w:rFonts w:ascii="Calibri" w:eastAsia="Calibri" w:hAnsi="Calibri" w:cs="Calibri"/>
          <w:sz w:val="22"/>
          <w:szCs w:val="22"/>
        </w:rPr>
      </w:pPr>
    </w:p>
    <w:p w14:paraId="5C1AE246" w14:textId="77777777" w:rsidR="00CB54BD" w:rsidRDefault="00CB54BD">
      <w:pPr>
        <w:jc w:val="both"/>
        <w:rPr>
          <w:rFonts w:ascii="Calibri" w:eastAsia="Calibri" w:hAnsi="Calibri" w:cs="Calibri"/>
          <w:sz w:val="22"/>
          <w:szCs w:val="22"/>
        </w:rPr>
      </w:pPr>
    </w:p>
    <w:p w14:paraId="0E677EFC" w14:textId="77777777" w:rsidR="00CB54BD" w:rsidRDefault="00CB54BD">
      <w:pPr>
        <w:jc w:val="both"/>
        <w:rPr>
          <w:rFonts w:ascii="Calibri" w:eastAsia="Calibri" w:hAnsi="Calibri" w:cs="Calibri"/>
          <w:sz w:val="22"/>
          <w:szCs w:val="22"/>
        </w:rPr>
      </w:pPr>
    </w:p>
    <w:p w14:paraId="337F3E13" w14:textId="77777777" w:rsidR="00CB54BD" w:rsidRDefault="00CB54BD">
      <w:pPr>
        <w:jc w:val="both"/>
        <w:rPr>
          <w:rFonts w:ascii="Calibri" w:eastAsia="Calibri" w:hAnsi="Calibri" w:cs="Calibri"/>
          <w:sz w:val="22"/>
          <w:szCs w:val="22"/>
        </w:rPr>
      </w:pPr>
    </w:p>
    <w:p w14:paraId="337D1F0B" w14:textId="77777777" w:rsidR="00CB54BD" w:rsidRDefault="00CB54BD">
      <w:pPr>
        <w:jc w:val="both"/>
        <w:rPr>
          <w:rFonts w:ascii="Calibri" w:eastAsia="Calibri" w:hAnsi="Calibri" w:cs="Calibri"/>
          <w:sz w:val="22"/>
          <w:szCs w:val="22"/>
        </w:rPr>
      </w:pPr>
    </w:p>
    <w:p w14:paraId="621CAF0D" w14:textId="77777777" w:rsidR="00CB54BD" w:rsidRDefault="00CB54BD">
      <w:pPr>
        <w:jc w:val="both"/>
        <w:rPr>
          <w:rFonts w:ascii="Calibri" w:eastAsia="Calibri" w:hAnsi="Calibri" w:cs="Calibri"/>
          <w:sz w:val="22"/>
          <w:szCs w:val="22"/>
        </w:rPr>
      </w:pPr>
    </w:p>
    <w:p w14:paraId="01747F8F" w14:textId="77777777" w:rsidR="00CB54BD" w:rsidRDefault="00CB54BD">
      <w:pPr>
        <w:jc w:val="both"/>
        <w:rPr>
          <w:rFonts w:ascii="Calibri" w:eastAsia="Calibri" w:hAnsi="Calibri" w:cs="Calibri"/>
          <w:sz w:val="22"/>
          <w:szCs w:val="22"/>
        </w:rPr>
      </w:pPr>
    </w:p>
    <w:p w14:paraId="6D4E51C2" w14:textId="7897B3E3" w:rsidR="00CB54BD" w:rsidRDefault="00CB54BD">
      <w:pPr>
        <w:jc w:val="both"/>
        <w:rPr>
          <w:rFonts w:ascii="Calibri" w:eastAsia="Calibri" w:hAnsi="Calibri" w:cs="Calibri"/>
          <w:sz w:val="22"/>
          <w:szCs w:val="22"/>
        </w:rPr>
      </w:pPr>
    </w:p>
    <w:p w14:paraId="6EDD1362" w14:textId="323D83A0" w:rsidR="009C5BDE" w:rsidRDefault="009C5BDE">
      <w:pPr>
        <w:jc w:val="both"/>
        <w:rPr>
          <w:rFonts w:ascii="Calibri" w:eastAsia="Calibri" w:hAnsi="Calibri" w:cs="Calibri"/>
          <w:sz w:val="22"/>
          <w:szCs w:val="22"/>
        </w:rPr>
      </w:pPr>
    </w:p>
    <w:p w14:paraId="7CEF4FB0" w14:textId="03D1067B" w:rsidR="009C5BDE" w:rsidRDefault="009C5BDE">
      <w:pPr>
        <w:jc w:val="both"/>
        <w:rPr>
          <w:rFonts w:ascii="Calibri" w:eastAsia="Calibri" w:hAnsi="Calibri" w:cs="Calibri"/>
          <w:sz w:val="22"/>
          <w:szCs w:val="22"/>
        </w:rPr>
      </w:pPr>
    </w:p>
    <w:p w14:paraId="04F253C3" w14:textId="5F84005B" w:rsidR="009C5BDE" w:rsidRDefault="009C5BDE">
      <w:pPr>
        <w:jc w:val="both"/>
        <w:rPr>
          <w:rFonts w:ascii="Calibri" w:eastAsia="Calibri" w:hAnsi="Calibri" w:cs="Calibri"/>
          <w:sz w:val="22"/>
          <w:szCs w:val="22"/>
        </w:rPr>
      </w:pPr>
    </w:p>
    <w:p w14:paraId="660E9CD1" w14:textId="59A2DE22" w:rsidR="009C5BDE" w:rsidRDefault="009C5BDE">
      <w:pPr>
        <w:jc w:val="both"/>
        <w:rPr>
          <w:rFonts w:ascii="Calibri" w:eastAsia="Calibri" w:hAnsi="Calibri" w:cs="Calibri"/>
          <w:sz w:val="22"/>
          <w:szCs w:val="22"/>
        </w:rPr>
      </w:pPr>
    </w:p>
    <w:p w14:paraId="5830A0E2" w14:textId="5C98D278" w:rsidR="009C5BDE" w:rsidRDefault="009C5BDE">
      <w:pPr>
        <w:jc w:val="both"/>
        <w:rPr>
          <w:rFonts w:ascii="Calibri" w:eastAsia="Calibri" w:hAnsi="Calibri" w:cs="Calibri"/>
          <w:sz w:val="22"/>
          <w:szCs w:val="22"/>
        </w:rPr>
      </w:pPr>
    </w:p>
    <w:p w14:paraId="6DCF33A9" w14:textId="77777777" w:rsidR="009C5BDE" w:rsidRDefault="009C5BDE">
      <w:pPr>
        <w:jc w:val="both"/>
        <w:rPr>
          <w:rFonts w:ascii="Calibri" w:eastAsia="Calibri" w:hAnsi="Calibri" w:cs="Calibri"/>
          <w:sz w:val="22"/>
          <w:szCs w:val="22"/>
        </w:rPr>
      </w:pPr>
    </w:p>
    <w:p w14:paraId="70A3843F" w14:textId="77777777" w:rsidR="00CB54BD" w:rsidRDefault="00CB54BD">
      <w:pPr>
        <w:jc w:val="both"/>
        <w:rPr>
          <w:rFonts w:ascii="Calibri" w:eastAsia="Calibri" w:hAnsi="Calibri" w:cs="Calibri"/>
          <w:sz w:val="22"/>
          <w:szCs w:val="22"/>
        </w:rPr>
      </w:pPr>
    </w:p>
    <w:p w14:paraId="4C156B88" w14:textId="77777777" w:rsidR="00CB54BD" w:rsidRDefault="00CB54BD">
      <w:pPr>
        <w:jc w:val="both"/>
        <w:rPr>
          <w:rFonts w:ascii="Calibri" w:eastAsia="Calibri" w:hAnsi="Calibri" w:cs="Calibri"/>
          <w:sz w:val="22"/>
          <w:szCs w:val="22"/>
        </w:rPr>
      </w:pPr>
    </w:p>
    <w:p w14:paraId="6CCB29FA" w14:textId="77777777" w:rsidR="00CB54BD" w:rsidRDefault="00CB54BD">
      <w:pPr>
        <w:jc w:val="both"/>
        <w:rPr>
          <w:rFonts w:ascii="Calibri" w:eastAsia="Calibri" w:hAnsi="Calibri" w:cs="Calibri"/>
          <w:sz w:val="22"/>
          <w:szCs w:val="22"/>
        </w:rPr>
      </w:pPr>
    </w:p>
    <w:p w14:paraId="49165966" w14:textId="60109341" w:rsidR="00CB54BD" w:rsidRPr="009C5BD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alibri" w:eastAsia="Calibri" w:hAnsi="Calibri" w:cs="Calibri"/>
          <w:color w:val="000000"/>
          <w:sz w:val="28"/>
          <w:szCs w:val="28"/>
        </w:rPr>
      </w:pPr>
      <w:r w:rsidRPr="009C5BDE">
        <w:rPr>
          <w:rFonts w:ascii="Calibri" w:eastAsia="Calibri" w:hAnsi="Calibri" w:cs="Calibri"/>
          <w:b/>
          <w:color w:val="000000"/>
          <w:sz w:val="28"/>
          <w:szCs w:val="28"/>
        </w:rPr>
        <w:t>ANEXO</w:t>
      </w:r>
      <w:r w:rsidR="00C97D00">
        <w:rPr>
          <w:rFonts w:ascii="Calibri" w:eastAsia="Calibri" w:hAnsi="Calibri" w:cs="Calibri"/>
          <w:b/>
          <w:color w:val="000000"/>
          <w:sz w:val="28"/>
          <w:szCs w:val="28"/>
        </w:rPr>
        <w:t xml:space="preserve"> </w:t>
      </w:r>
      <w:r w:rsidR="000C452B">
        <w:rPr>
          <w:rFonts w:ascii="Calibri" w:eastAsia="Calibri" w:hAnsi="Calibri" w:cs="Calibri"/>
          <w:b/>
          <w:color w:val="000000"/>
          <w:sz w:val="28"/>
          <w:szCs w:val="28"/>
        </w:rPr>
        <w:t>VIII</w:t>
      </w:r>
      <w:r w:rsidRPr="009C5BDE">
        <w:rPr>
          <w:rFonts w:ascii="Calibri" w:eastAsia="Calibri" w:hAnsi="Calibri" w:cs="Calibri"/>
          <w:b/>
          <w:color w:val="000000"/>
          <w:sz w:val="28"/>
          <w:szCs w:val="28"/>
        </w:rPr>
        <w:t xml:space="preserve"> –</w:t>
      </w:r>
      <w:r w:rsidRPr="009C5BDE">
        <w:rPr>
          <w:rFonts w:ascii="Calibri" w:eastAsia="Calibri" w:hAnsi="Calibri" w:cs="Calibri"/>
          <w:color w:val="000000"/>
          <w:sz w:val="28"/>
          <w:szCs w:val="28"/>
        </w:rPr>
        <w:t xml:space="preserve"> </w:t>
      </w:r>
      <w:r w:rsidRPr="009C5BDE">
        <w:rPr>
          <w:rFonts w:ascii="Calibri" w:eastAsia="Calibri" w:hAnsi="Calibri" w:cs="Calibri"/>
          <w:b/>
          <w:color w:val="000000"/>
          <w:sz w:val="28"/>
          <w:szCs w:val="28"/>
        </w:rPr>
        <w:t>DECLARAÇÃO DE CUMPRIMENTO DOS REQUISITOS DE HABILITAÇÃO. (MODELO)</w:t>
      </w:r>
    </w:p>
    <w:p w14:paraId="79708860" w14:textId="77777777" w:rsidR="00CB54BD" w:rsidRDefault="00CB54BD">
      <w:pPr>
        <w:jc w:val="both"/>
        <w:rPr>
          <w:rFonts w:ascii="Calibri" w:eastAsia="Calibri" w:hAnsi="Calibri" w:cs="Calibri"/>
          <w:b/>
          <w:sz w:val="22"/>
          <w:szCs w:val="22"/>
        </w:rPr>
      </w:pPr>
    </w:p>
    <w:p w14:paraId="6D2CC169" w14:textId="3CC2EE88"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6904C0C5"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664277F" w14:textId="77777777" w:rsidR="00CB54BD" w:rsidRDefault="00CB54BD">
      <w:pPr>
        <w:jc w:val="both"/>
        <w:rPr>
          <w:rFonts w:ascii="Calibri" w:eastAsia="Calibri" w:hAnsi="Calibri" w:cs="Calibri"/>
          <w:sz w:val="22"/>
          <w:szCs w:val="22"/>
        </w:rPr>
      </w:pPr>
    </w:p>
    <w:p w14:paraId="7B4C1C7C" w14:textId="77777777" w:rsidR="00CB54BD" w:rsidRDefault="00CB54BD">
      <w:pPr>
        <w:jc w:val="both"/>
        <w:rPr>
          <w:rFonts w:ascii="Calibri" w:eastAsia="Calibri" w:hAnsi="Calibri" w:cs="Calibri"/>
          <w:b/>
          <w:sz w:val="22"/>
          <w:szCs w:val="22"/>
        </w:rPr>
      </w:pPr>
    </w:p>
    <w:p w14:paraId="31EDA9DF" w14:textId="1254F61A"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w:t>
      </w:r>
      <w:r w:rsidRPr="00614B31">
        <w:rPr>
          <w:rFonts w:ascii="Calibri" w:eastAsia="Calibri" w:hAnsi="Calibri" w:cs="Calibri"/>
          <w:sz w:val="22"/>
          <w:szCs w:val="22"/>
          <w:highlight w:val="yellow"/>
        </w:rPr>
        <w:t>...........................................................(RAZÃO SOCIAL DA EMPRESA</w:t>
      </w:r>
      <w:r>
        <w:rPr>
          <w:rFonts w:ascii="Calibri" w:eastAsia="Calibri" w:hAnsi="Calibri" w:cs="Calibri"/>
          <w:sz w:val="22"/>
          <w:szCs w:val="22"/>
        </w:rPr>
        <w:t>), CNPJ Nº</w:t>
      </w:r>
      <w:r w:rsidRPr="00614B31">
        <w:rPr>
          <w:rFonts w:ascii="Calibri" w:eastAsia="Calibri" w:hAnsi="Calibri" w:cs="Calibri"/>
          <w:sz w:val="22"/>
          <w:szCs w:val="22"/>
          <w:highlight w:val="yellow"/>
        </w:rPr>
        <w:t>.........................,</w:t>
      </w:r>
      <w:r>
        <w:rPr>
          <w:rFonts w:ascii="Calibri" w:eastAsia="Calibri" w:hAnsi="Calibri" w:cs="Calibri"/>
          <w:sz w:val="22"/>
          <w:szCs w:val="22"/>
        </w:rPr>
        <w:t xml:space="preserve"> LOCALIZADA À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EM CONFORMIDADE COM A LEI Nº 14.133/2021, QUE CUMPRE TODOS OS REQUISITOS PARA HABILITAÇÃO PARA ESTE CERTAME LICITATÓRIO NO MUNICÍPIO </w:t>
      </w:r>
      <w:r w:rsidR="004012C8">
        <w:rPr>
          <w:rFonts w:ascii="Calibri" w:eastAsia="Calibri" w:hAnsi="Calibri" w:cs="Calibri"/>
          <w:b/>
          <w:sz w:val="22"/>
          <w:szCs w:val="22"/>
          <w:highlight w:val="yellow"/>
        </w:rPr>
        <w:t>XXX</w:t>
      </w:r>
      <w:r>
        <w:rPr>
          <w:rFonts w:ascii="Calibri" w:eastAsia="Calibri" w:hAnsi="Calibri" w:cs="Calibri"/>
          <w:b/>
          <w:sz w:val="22"/>
          <w:szCs w:val="22"/>
        </w:rPr>
        <w:t xml:space="preserve"> </w:t>
      </w:r>
      <w:r w:rsidRPr="00614B31">
        <w:rPr>
          <w:rFonts w:ascii="Calibri" w:eastAsia="Calibri" w:hAnsi="Calibri" w:cs="Calibri"/>
          <w:b/>
          <w:color w:val="FF0000"/>
          <w:sz w:val="22"/>
          <w:szCs w:val="22"/>
          <w:highlight w:val="yellow"/>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sidR="00A9304A">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59AAE5A" w14:textId="77777777" w:rsidR="00CB54BD" w:rsidRDefault="00614B31" w:rsidP="00614B31">
      <w:pPr>
        <w:tabs>
          <w:tab w:val="left" w:pos="8376"/>
        </w:tabs>
        <w:jc w:val="both"/>
        <w:rPr>
          <w:rFonts w:ascii="Calibri" w:eastAsia="Calibri" w:hAnsi="Calibri" w:cs="Calibri"/>
          <w:b/>
          <w:sz w:val="22"/>
          <w:szCs w:val="22"/>
        </w:rPr>
      </w:pPr>
      <w:r>
        <w:rPr>
          <w:rFonts w:ascii="Calibri" w:eastAsia="Calibri" w:hAnsi="Calibri" w:cs="Calibri"/>
          <w:b/>
          <w:sz w:val="22"/>
          <w:szCs w:val="22"/>
        </w:rPr>
        <w:tab/>
      </w:r>
    </w:p>
    <w:p w14:paraId="1A1F5A1C" w14:textId="77777777" w:rsidR="00CB54BD" w:rsidRDefault="00CB54BD">
      <w:pPr>
        <w:jc w:val="both"/>
        <w:rPr>
          <w:rFonts w:ascii="Calibri" w:eastAsia="Calibri" w:hAnsi="Calibri" w:cs="Calibri"/>
          <w:sz w:val="22"/>
          <w:szCs w:val="22"/>
        </w:rPr>
      </w:pPr>
    </w:p>
    <w:p w14:paraId="3FD0AC7A" w14:textId="77777777" w:rsidR="00CB54BD" w:rsidRDefault="00CB54BD">
      <w:pPr>
        <w:jc w:val="both"/>
        <w:rPr>
          <w:rFonts w:ascii="Calibri" w:eastAsia="Calibri" w:hAnsi="Calibri" w:cs="Calibri"/>
          <w:b/>
          <w:sz w:val="22"/>
          <w:szCs w:val="22"/>
        </w:rPr>
      </w:pPr>
    </w:p>
    <w:p w14:paraId="4375A906" w14:textId="77777777" w:rsidR="00CB54BD" w:rsidRDefault="00CB54BD">
      <w:pPr>
        <w:jc w:val="both"/>
        <w:rPr>
          <w:rFonts w:ascii="Calibri" w:eastAsia="Calibri" w:hAnsi="Calibri" w:cs="Calibri"/>
          <w:b/>
          <w:sz w:val="22"/>
          <w:szCs w:val="22"/>
        </w:rPr>
      </w:pPr>
    </w:p>
    <w:p w14:paraId="13E229D1" w14:textId="77777777" w:rsidR="00CB54BD" w:rsidRDefault="00CB54BD">
      <w:pPr>
        <w:jc w:val="both"/>
        <w:rPr>
          <w:rFonts w:ascii="Calibri" w:eastAsia="Calibri" w:hAnsi="Calibri" w:cs="Calibri"/>
          <w:sz w:val="22"/>
          <w:szCs w:val="22"/>
        </w:rPr>
      </w:pPr>
    </w:p>
    <w:p w14:paraId="666AFA36" w14:textId="77777777" w:rsidR="00CB54BD" w:rsidRDefault="00CB54BD">
      <w:pPr>
        <w:jc w:val="both"/>
        <w:rPr>
          <w:rFonts w:ascii="Calibri" w:eastAsia="Calibri" w:hAnsi="Calibri" w:cs="Calibri"/>
          <w:sz w:val="22"/>
          <w:szCs w:val="22"/>
        </w:rPr>
      </w:pPr>
    </w:p>
    <w:p w14:paraId="310DC7CE"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4012C8">
        <w:rPr>
          <w:rFonts w:ascii="Calibri" w:eastAsia="Calibri" w:hAnsi="Calibri" w:cs="Calibri"/>
          <w:sz w:val="22"/>
          <w:szCs w:val="22"/>
          <w:highlight w:val="yellow"/>
        </w:rPr>
        <w:t>XXX</w:t>
      </w:r>
      <w:r>
        <w:rPr>
          <w:rFonts w:ascii="Calibri" w:eastAsia="Calibri" w:hAnsi="Calibri" w:cs="Calibri"/>
          <w:sz w:val="22"/>
          <w:szCs w:val="22"/>
        </w:rPr>
        <w:t>.</w:t>
      </w:r>
    </w:p>
    <w:p w14:paraId="78B6E9AC" w14:textId="77777777" w:rsidR="00CB54BD" w:rsidRDefault="00CB54BD">
      <w:pPr>
        <w:jc w:val="both"/>
        <w:rPr>
          <w:rFonts w:ascii="Calibri" w:eastAsia="Calibri" w:hAnsi="Calibri" w:cs="Calibri"/>
          <w:sz w:val="22"/>
          <w:szCs w:val="22"/>
        </w:rPr>
      </w:pPr>
    </w:p>
    <w:p w14:paraId="1C2F6266" w14:textId="77777777" w:rsidR="00CB54BD" w:rsidRDefault="00CB54BD">
      <w:pPr>
        <w:jc w:val="both"/>
        <w:rPr>
          <w:rFonts w:ascii="Calibri" w:eastAsia="Calibri" w:hAnsi="Calibri" w:cs="Calibri"/>
          <w:sz w:val="22"/>
          <w:szCs w:val="22"/>
        </w:rPr>
      </w:pPr>
    </w:p>
    <w:p w14:paraId="60DEA0B8" w14:textId="77777777" w:rsidR="00CB54BD" w:rsidRDefault="00CB54BD">
      <w:pPr>
        <w:jc w:val="both"/>
        <w:rPr>
          <w:rFonts w:ascii="Calibri" w:eastAsia="Calibri" w:hAnsi="Calibri" w:cs="Calibri"/>
          <w:sz w:val="22"/>
          <w:szCs w:val="22"/>
        </w:rPr>
      </w:pPr>
    </w:p>
    <w:p w14:paraId="57C89F7D" w14:textId="77777777" w:rsidR="00CB54BD" w:rsidRDefault="00CB54BD">
      <w:pPr>
        <w:jc w:val="both"/>
        <w:rPr>
          <w:rFonts w:ascii="Calibri" w:eastAsia="Calibri" w:hAnsi="Calibri" w:cs="Calibri"/>
          <w:sz w:val="22"/>
          <w:szCs w:val="22"/>
        </w:rPr>
      </w:pPr>
    </w:p>
    <w:p w14:paraId="469B66C9"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_______________________________</w:t>
      </w:r>
    </w:p>
    <w:p w14:paraId="52C307D5"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1F1055E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50BCBC3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 </w:t>
      </w:r>
    </w:p>
    <w:p w14:paraId="738C5088" w14:textId="77777777" w:rsidR="00CB54BD" w:rsidRDefault="00CB54BD">
      <w:pPr>
        <w:jc w:val="both"/>
        <w:rPr>
          <w:rFonts w:ascii="Calibri" w:eastAsia="Calibri" w:hAnsi="Calibri" w:cs="Calibri"/>
          <w:sz w:val="22"/>
          <w:szCs w:val="22"/>
        </w:rPr>
      </w:pPr>
    </w:p>
    <w:p w14:paraId="68FA5C1A" w14:textId="77777777" w:rsidR="00CB54BD" w:rsidRDefault="00CB54BD">
      <w:pPr>
        <w:jc w:val="both"/>
        <w:rPr>
          <w:rFonts w:ascii="Calibri" w:eastAsia="Calibri" w:hAnsi="Calibri" w:cs="Calibri"/>
          <w:sz w:val="22"/>
          <w:szCs w:val="22"/>
        </w:rPr>
      </w:pPr>
    </w:p>
    <w:p w14:paraId="67AC4475" w14:textId="77777777" w:rsidR="00CB54BD" w:rsidRDefault="00CB54BD">
      <w:pPr>
        <w:jc w:val="both"/>
        <w:rPr>
          <w:rFonts w:ascii="Calibri" w:eastAsia="Calibri" w:hAnsi="Calibri" w:cs="Calibri"/>
          <w:sz w:val="22"/>
          <w:szCs w:val="22"/>
        </w:rPr>
      </w:pPr>
    </w:p>
    <w:p w14:paraId="56CB35BD" w14:textId="77777777" w:rsidR="00CB54BD" w:rsidRDefault="00CB54BD">
      <w:pPr>
        <w:jc w:val="both"/>
        <w:rPr>
          <w:rFonts w:ascii="Calibri" w:eastAsia="Calibri" w:hAnsi="Calibri" w:cs="Calibri"/>
          <w:sz w:val="22"/>
          <w:szCs w:val="22"/>
        </w:rPr>
      </w:pPr>
    </w:p>
    <w:p w14:paraId="4CD96974" w14:textId="77777777" w:rsidR="00CB54BD" w:rsidRDefault="00CB54BD">
      <w:pPr>
        <w:jc w:val="both"/>
        <w:rPr>
          <w:rFonts w:ascii="Calibri" w:eastAsia="Calibri" w:hAnsi="Calibri" w:cs="Calibri"/>
          <w:sz w:val="22"/>
          <w:szCs w:val="22"/>
        </w:rPr>
      </w:pPr>
    </w:p>
    <w:p w14:paraId="4BAF6028" w14:textId="77777777" w:rsidR="00CB54BD" w:rsidRDefault="00CB54BD">
      <w:pPr>
        <w:jc w:val="both"/>
        <w:rPr>
          <w:rFonts w:ascii="Calibri" w:eastAsia="Calibri" w:hAnsi="Calibri" w:cs="Calibri"/>
          <w:sz w:val="22"/>
          <w:szCs w:val="22"/>
        </w:rPr>
      </w:pPr>
    </w:p>
    <w:p w14:paraId="2208B048" w14:textId="77777777" w:rsidR="00CB54BD" w:rsidRDefault="00CB54BD">
      <w:pPr>
        <w:jc w:val="both"/>
        <w:rPr>
          <w:rFonts w:ascii="Calibri" w:eastAsia="Calibri" w:hAnsi="Calibri" w:cs="Calibri"/>
          <w:sz w:val="22"/>
          <w:szCs w:val="22"/>
        </w:rPr>
      </w:pPr>
    </w:p>
    <w:p w14:paraId="425F7427" w14:textId="77777777" w:rsidR="00CB54BD" w:rsidRDefault="00CB54BD">
      <w:pPr>
        <w:jc w:val="both"/>
        <w:rPr>
          <w:rFonts w:ascii="Calibri" w:eastAsia="Calibri" w:hAnsi="Calibri" w:cs="Calibri"/>
          <w:sz w:val="22"/>
          <w:szCs w:val="22"/>
        </w:rPr>
      </w:pPr>
    </w:p>
    <w:p w14:paraId="62F7C645" w14:textId="77777777" w:rsidR="00CB54BD" w:rsidRDefault="00CB54BD">
      <w:pPr>
        <w:jc w:val="both"/>
        <w:rPr>
          <w:rFonts w:ascii="Calibri" w:eastAsia="Calibri" w:hAnsi="Calibri" w:cs="Calibri"/>
          <w:sz w:val="22"/>
          <w:szCs w:val="22"/>
        </w:rPr>
      </w:pPr>
    </w:p>
    <w:p w14:paraId="567E378E" w14:textId="77777777" w:rsidR="00CB54BD" w:rsidRDefault="00CB54BD">
      <w:pPr>
        <w:jc w:val="both"/>
        <w:rPr>
          <w:rFonts w:ascii="Calibri" w:eastAsia="Calibri" w:hAnsi="Calibri" w:cs="Calibri"/>
          <w:sz w:val="22"/>
          <w:szCs w:val="22"/>
        </w:rPr>
      </w:pPr>
    </w:p>
    <w:p w14:paraId="43263168" w14:textId="77777777" w:rsidR="00CB54BD" w:rsidRDefault="00CB54BD">
      <w:pPr>
        <w:jc w:val="both"/>
        <w:rPr>
          <w:rFonts w:ascii="Calibri" w:eastAsia="Calibri" w:hAnsi="Calibri" w:cs="Calibri"/>
          <w:sz w:val="22"/>
          <w:szCs w:val="22"/>
        </w:rPr>
      </w:pPr>
    </w:p>
    <w:p w14:paraId="2B422F0F" w14:textId="77777777" w:rsidR="00CB54BD" w:rsidRDefault="00CB54BD">
      <w:pPr>
        <w:jc w:val="both"/>
        <w:rPr>
          <w:rFonts w:ascii="Calibri" w:eastAsia="Calibri" w:hAnsi="Calibri" w:cs="Calibri"/>
          <w:sz w:val="22"/>
          <w:szCs w:val="22"/>
        </w:rPr>
      </w:pPr>
    </w:p>
    <w:p w14:paraId="251428D8" w14:textId="77777777" w:rsidR="00CB54BD" w:rsidRDefault="00CB54BD">
      <w:pPr>
        <w:jc w:val="both"/>
        <w:rPr>
          <w:rFonts w:ascii="Calibri" w:eastAsia="Calibri" w:hAnsi="Calibri" w:cs="Calibri"/>
          <w:sz w:val="22"/>
          <w:szCs w:val="22"/>
        </w:rPr>
      </w:pPr>
    </w:p>
    <w:p w14:paraId="116FAA82" w14:textId="77777777" w:rsidR="00CB54BD" w:rsidRDefault="00CB54BD">
      <w:pPr>
        <w:jc w:val="both"/>
        <w:rPr>
          <w:rFonts w:ascii="Calibri" w:eastAsia="Calibri" w:hAnsi="Calibri" w:cs="Calibri"/>
          <w:sz w:val="22"/>
          <w:szCs w:val="22"/>
        </w:rPr>
      </w:pPr>
    </w:p>
    <w:p w14:paraId="03ECEE02" w14:textId="77777777" w:rsidR="00CB54BD" w:rsidRDefault="00CB54BD">
      <w:pPr>
        <w:jc w:val="both"/>
        <w:rPr>
          <w:rFonts w:ascii="Calibri" w:eastAsia="Calibri" w:hAnsi="Calibri" w:cs="Calibri"/>
          <w:sz w:val="22"/>
          <w:szCs w:val="22"/>
        </w:rPr>
      </w:pPr>
    </w:p>
    <w:p w14:paraId="33737FB8" w14:textId="77777777" w:rsidR="00CB54BD" w:rsidRDefault="00CB54BD">
      <w:pPr>
        <w:jc w:val="both"/>
        <w:rPr>
          <w:rFonts w:ascii="Calibri" w:eastAsia="Calibri" w:hAnsi="Calibri" w:cs="Calibri"/>
          <w:sz w:val="22"/>
          <w:szCs w:val="22"/>
        </w:rPr>
      </w:pPr>
    </w:p>
    <w:p w14:paraId="70F78A23" w14:textId="77777777" w:rsidR="00CB54BD" w:rsidRDefault="00CB54BD">
      <w:pPr>
        <w:jc w:val="both"/>
        <w:rPr>
          <w:rFonts w:ascii="Calibri" w:eastAsia="Calibri" w:hAnsi="Calibri" w:cs="Calibri"/>
          <w:sz w:val="22"/>
          <w:szCs w:val="22"/>
        </w:rPr>
      </w:pPr>
    </w:p>
    <w:p w14:paraId="637B47D0" w14:textId="77777777" w:rsidR="00CB54BD" w:rsidRDefault="00CB54BD">
      <w:pPr>
        <w:jc w:val="both"/>
        <w:rPr>
          <w:rFonts w:ascii="Calibri" w:eastAsia="Calibri" w:hAnsi="Calibri" w:cs="Calibri"/>
          <w:sz w:val="22"/>
          <w:szCs w:val="22"/>
        </w:rPr>
      </w:pPr>
    </w:p>
    <w:p w14:paraId="0B7EF45F" w14:textId="40FDD414" w:rsidR="00CB54BD" w:rsidRDefault="00CB54BD">
      <w:pPr>
        <w:jc w:val="both"/>
        <w:rPr>
          <w:rFonts w:ascii="Calibri" w:eastAsia="Calibri" w:hAnsi="Calibri" w:cs="Calibri"/>
          <w:sz w:val="22"/>
          <w:szCs w:val="22"/>
        </w:rPr>
      </w:pPr>
    </w:p>
    <w:p w14:paraId="64BDDC81" w14:textId="62C12783" w:rsidR="009C5BDE" w:rsidRDefault="009C5BDE">
      <w:pPr>
        <w:jc w:val="both"/>
        <w:rPr>
          <w:rFonts w:ascii="Calibri" w:eastAsia="Calibri" w:hAnsi="Calibri" w:cs="Calibri"/>
          <w:sz w:val="22"/>
          <w:szCs w:val="22"/>
        </w:rPr>
      </w:pPr>
    </w:p>
    <w:p w14:paraId="2715C6F3" w14:textId="097E2382" w:rsidR="009C5BDE" w:rsidRDefault="009C5BDE">
      <w:pPr>
        <w:jc w:val="both"/>
        <w:rPr>
          <w:rFonts w:ascii="Calibri" w:eastAsia="Calibri" w:hAnsi="Calibri" w:cs="Calibri"/>
          <w:sz w:val="22"/>
          <w:szCs w:val="22"/>
        </w:rPr>
      </w:pPr>
    </w:p>
    <w:p w14:paraId="4724F3CA" w14:textId="6FA963BF" w:rsidR="009C5BDE" w:rsidRDefault="009C5BDE">
      <w:pPr>
        <w:jc w:val="both"/>
        <w:rPr>
          <w:rFonts w:ascii="Calibri" w:eastAsia="Calibri" w:hAnsi="Calibri" w:cs="Calibri"/>
          <w:sz w:val="22"/>
          <w:szCs w:val="22"/>
        </w:rPr>
      </w:pPr>
    </w:p>
    <w:p w14:paraId="61FB4586" w14:textId="77777777" w:rsidR="00575C8D" w:rsidRDefault="00575C8D">
      <w:pPr>
        <w:jc w:val="both"/>
        <w:rPr>
          <w:rFonts w:ascii="Calibri" w:eastAsia="Calibri" w:hAnsi="Calibri" w:cs="Calibri"/>
          <w:sz w:val="22"/>
          <w:szCs w:val="22"/>
        </w:rPr>
      </w:pPr>
    </w:p>
    <w:p w14:paraId="463D90A0" w14:textId="77777777" w:rsidR="00575C8D" w:rsidRDefault="00575C8D">
      <w:pPr>
        <w:jc w:val="both"/>
        <w:rPr>
          <w:rFonts w:ascii="Calibri" w:eastAsia="Calibri" w:hAnsi="Calibri" w:cs="Calibri"/>
          <w:sz w:val="22"/>
          <w:szCs w:val="22"/>
        </w:rPr>
      </w:pPr>
    </w:p>
    <w:p w14:paraId="1EE65E3F" w14:textId="77777777" w:rsidR="00CB54BD" w:rsidRDefault="00CB54BD">
      <w:pPr>
        <w:jc w:val="center"/>
        <w:rPr>
          <w:rFonts w:ascii="Calibri" w:eastAsia="Calibri" w:hAnsi="Calibri" w:cs="Calibri"/>
          <w:sz w:val="22"/>
          <w:szCs w:val="22"/>
        </w:rPr>
      </w:pPr>
    </w:p>
    <w:p w14:paraId="6E829866" w14:textId="77777777" w:rsidR="0003057F" w:rsidRDefault="0003057F">
      <w:pPr>
        <w:jc w:val="center"/>
        <w:rPr>
          <w:rFonts w:ascii="Calibri" w:eastAsia="Calibri" w:hAnsi="Calibri" w:cs="Calibri"/>
          <w:sz w:val="22"/>
          <w:szCs w:val="22"/>
        </w:rPr>
      </w:pPr>
    </w:p>
    <w:p w14:paraId="06F10302" w14:textId="77777777" w:rsidR="0003057F" w:rsidRDefault="0003057F" w:rsidP="00575C8D">
      <w:pPr>
        <w:rPr>
          <w:rFonts w:ascii="Calibri" w:eastAsia="Calibri" w:hAnsi="Calibri" w:cs="Calibri"/>
          <w:sz w:val="22"/>
          <w:szCs w:val="22"/>
        </w:rPr>
      </w:pPr>
    </w:p>
    <w:p w14:paraId="6DB562BA" w14:textId="77777777" w:rsidR="00575C8D" w:rsidRDefault="00575C8D" w:rsidP="00575C8D">
      <w:pPr>
        <w:rPr>
          <w:rFonts w:ascii="Calibri" w:eastAsia="Calibri" w:hAnsi="Calibri" w:cs="Calibri"/>
          <w:sz w:val="22"/>
          <w:szCs w:val="22"/>
        </w:rPr>
      </w:pPr>
    </w:p>
    <w:p w14:paraId="42E219C6" w14:textId="76EE0B1D" w:rsidR="00575C8D" w:rsidRPr="009C5BDE" w:rsidRDefault="00575C8D" w:rsidP="00575C8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Pr>
          <w:rFonts w:ascii="Calibri" w:eastAsia="Calibri" w:hAnsi="Calibri" w:cs="Calibri"/>
          <w:b/>
          <w:sz w:val="28"/>
          <w:szCs w:val="28"/>
        </w:rPr>
        <w:t>X</w:t>
      </w:r>
      <w:r w:rsidRPr="009C5BDE">
        <w:rPr>
          <w:rFonts w:ascii="Calibri" w:eastAsia="Calibri" w:hAnsi="Calibri" w:cs="Calibri"/>
          <w:b/>
          <w:sz w:val="28"/>
          <w:szCs w:val="28"/>
        </w:rPr>
        <w:t xml:space="preserve"> – MINUTA DO CONTRATO ADMINISTRATIVO Nº </w:t>
      </w:r>
      <w:r w:rsidRPr="009C5BDE">
        <w:rPr>
          <w:rFonts w:ascii="Calibri" w:eastAsia="Calibri" w:hAnsi="Calibri" w:cs="Calibri"/>
          <w:b/>
          <w:sz w:val="28"/>
          <w:szCs w:val="28"/>
          <w:highlight w:val="yellow"/>
        </w:rPr>
        <w:t>XX</w:t>
      </w:r>
      <w:r w:rsidRPr="009C5BDE">
        <w:rPr>
          <w:rFonts w:ascii="Calibri" w:eastAsia="Calibri" w:hAnsi="Calibri" w:cs="Calibri"/>
          <w:b/>
          <w:sz w:val="28"/>
          <w:szCs w:val="28"/>
        </w:rPr>
        <w:t>/20</w:t>
      </w:r>
      <w:r w:rsidRPr="009C5BDE">
        <w:rPr>
          <w:rFonts w:ascii="Calibri" w:eastAsia="Calibri" w:hAnsi="Calibri" w:cs="Calibri"/>
          <w:b/>
          <w:sz w:val="28"/>
          <w:szCs w:val="28"/>
          <w:highlight w:val="yellow"/>
        </w:rPr>
        <w:t>XX</w:t>
      </w:r>
    </w:p>
    <w:p w14:paraId="77039DFD" w14:textId="77777777" w:rsidR="00575C8D" w:rsidRDefault="00575C8D" w:rsidP="00575C8D">
      <w:pPr>
        <w:jc w:val="both"/>
        <w:rPr>
          <w:rFonts w:ascii="Calibri" w:eastAsia="Calibri" w:hAnsi="Calibri" w:cs="Calibri"/>
          <w:b/>
          <w:sz w:val="22"/>
          <w:szCs w:val="22"/>
        </w:rPr>
      </w:pPr>
    </w:p>
    <w:p w14:paraId="60D0E3AD" w14:textId="77777777" w:rsidR="00575C8D" w:rsidRDefault="00575C8D" w:rsidP="00575C8D">
      <w:pPr>
        <w:ind w:right="-17"/>
        <w:jc w:val="center"/>
        <w:rPr>
          <w:rFonts w:ascii="Calibri" w:eastAsia="Calibri" w:hAnsi="Calibri" w:cs="Calibri"/>
          <w:b/>
          <w:sz w:val="22"/>
          <w:szCs w:val="22"/>
        </w:rPr>
      </w:pPr>
    </w:p>
    <w:p w14:paraId="48BB4BEC" w14:textId="77777777" w:rsidR="00575C8D" w:rsidRDefault="00575C8D" w:rsidP="00575C8D">
      <w:pPr>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sidRPr="00614B31">
        <w:rPr>
          <w:rFonts w:ascii="Calibri" w:eastAsia="Calibri" w:hAnsi="Calibri" w:cs="Calibri"/>
          <w:b/>
          <w:color w:val="FF0000"/>
          <w:sz w:val="22"/>
          <w:szCs w:val="22"/>
          <w:highlight w:val="yellow"/>
        </w:rPr>
        <w:t>XX</w:t>
      </w:r>
      <w:r>
        <w:rPr>
          <w:rFonts w:ascii="Calibri" w:eastAsia="Calibri" w:hAnsi="Calibri" w:cs="Calibri"/>
          <w:b/>
          <w:color w:val="FF0000"/>
          <w:sz w:val="22"/>
          <w:szCs w:val="22"/>
        </w:rPr>
        <w:t>/20</w:t>
      </w:r>
      <w:r w:rsidRPr="00614B31">
        <w:rPr>
          <w:rFonts w:ascii="Calibri" w:eastAsia="Calibri" w:hAnsi="Calibri" w:cs="Calibri"/>
          <w:b/>
          <w:color w:val="FF0000"/>
          <w:sz w:val="22"/>
          <w:szCs w:val="22"/>
          <w:highlight w:val="yellow"/>
        </w:rPr>
        <w:t>XX</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XXX</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XXX</w:t>
      </w:r>
    </w:p>
    <w:p w14:paraId="545C8209" w14:textId="77777777" w:rsidR="00575C8D" w:rsidRDefault="00575C8D" w:rsidP="00575C8D">
      <w:pPr>
        <w:ind w:right="-15"/>
        <w:jc w:val="both"/>
        <w:rPr>
          <w:rFonts w:ascii="Calibri" w:eastAsia="Calibri" w:hAnsi="Calibri" w:cs="Calibri"/>
          <w:b/>
          <w:color w:val="FF0000"/>
          <w:sz w:val="22"/>
          <w:szCs w:val="22"/>
        </w:rPr>
      </w:pPr>
    </w:p>
    <w:p w14:paraId="7BF58349"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XXX</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resolvem celebrar o presente Termo de Contrato, decorrente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nº </w:t>
      </w:r>
      <w:r>
        <w:rPr>
          <w:rFonts w:ascii="Calibri" w:eastAsia="Calibri" w:hAnsi="Calibri" w:cs="Calibri"/>
          <w:color w:val="000000"/>
          <w:sz w:val="22"/>
          <w:szCs w:val="22"/>
          <w:highlight w:val="yellow"/>
        </w:rPr>
        <w:t>XX</w:t>
      </w:r>
      <w:r>
        <w:rPr>
          <w:rFonts w:ascii="Calibri" w:eastAsia="Calibri" w:hAnsi="Calibri" w:cs="Calibri"/>
          <w:color w:val="000000"/>
          <w:sz w:val="22"/>
          <w:szCs w:val="22"/>
        </w:rPr>
        <w:t>/20</w:t>
      </w:r>
      <w:r w:rsidRPr="00614B31">
        <w:rPr>
          <w:rFonts w:ascii="Calibri" w:eastAsia="Calibri" w:hAnsi="Calibri" w:cs="Calibri"/>
          <w:color w:val="000000"/>
          <w:sz w:val="22"/>
          <w:szCs w:val="22"/>
          <w:highlight w:val="yellow"/>
        </w:rPr>
        <w:t xml:space="preserve"> </w:t>
      </w:r>
      <w:r>
        <w:rPr>
          <w:rFonts w:ascii="Calibri" w:eastAsia="Calibri" w:hAnsi="Calibri" w:cs="Calibri"/>
          <w:color w:val="000000"/>
          <w:sz w:val="22"/>
          <w:szCs w:val="22"/>
          <w:highlight w:val="yellow"/>
        </w:rPr>
        <w:t>XX</w:t>
      </w:r>
      <w:r>
        <w:rPr>
          <w:rFonts w:ascii="Calibri" w:eastAsia="Calibri" w:hAnsi="Calibri" w:cs="Calibri"/>
          <w:color w:val="000000"/>
          <w:sz w:val="22"/>
          <w:szCs w:val="22"/>
        </w:rPr>
        <w:t>,  mediante as cláusulas e condições a seguir enunciadas.</w:t>
      </w:r>
    </w:p>
    <w:p w14:paraId="14BA7691"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p>
    <w:p w14:paraId="506353A5"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0D8CB8E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A9E7F8F" w14:textId="643893EF" w:rsidR="00575C8D" w:rsidRPr="004A5741" w:rsidRDefault="00575C8D" w:rsidP="00575C8D">
      <w:pPr>
        <w:keepNext/>
        <w:keepLines/>
        <w:numPr>
          <w:ilvl w:val="1"/>
          <w:numId w:val="6"/>
        </w:numPr>
        <w:pBdr>
          <w:top w:val="nil"/>
          <w:left w:val="nil"/>
          <w:bottom w:val="nil"/>
          <w:right w:val="nil"/>
          <w:between w:val="nil"/>
        </w:pBdr>
        <w:tabs>
          <w:tab w:val="left" w:pos="567"/>
        </w:tabs>
        <w:ind w:left="0"/>
        <w:jc w:val="both"/>
        <w:rPr>
          <w:sz w:val="22"/>
          <w:szCs w:val="22"/>
          <w:highlight w:val="yellow"/>
        </w:rPr>
      </w:pPr>
      <w:r w:rsidRPr="004A5741">
        <w:rPr>
          <w:rFonts w:ascii="Calibri" w:eastAsia="Calibri" w:hAnsi="Calibri" w:cs="Calibri"/>
          <w:color w:val="000000"/>
          <w:sz w:val="22"/>
          <w:szCs w:val="22"/>
          <w:highlight w:val="yellow"/>
        </w:rPr>
        <w:t xml:space="preserve">O objeto do presente Termo de Contrato é a contratação de empresa especializada em obras e serviços de engenharia para xxxxxxxxxxxxxxxxxxxxxxxxxx do município de </w:t>
      </w:r>
      <w:r w:rsidR="004A5741" w:rsidRPr="004A5741">
        <w:rPr>
          <w:rFonts w:ascii="Calibri" w:eastAsia="Calibri" w:hAnsi="Calibri" w:cs="Calibri"/>
          <w:color w:val="000000"/>
          <w:sz w:val="22"/>
          <w:szCs w:val="22"/>
          <w:highlight w:val="yellow"/>
        </w:rPr>
        <w:t xml:space="preserve">Santo Estêvão </w:t>
      </w:r>
      <w:r w:rsidRPr="004A5741">
        <w:rPr>
          <w:rFonts w:ascii="Calibri" w:eastAsia="Calibri" w:hAnsi="Calibri" w:cs="Calibri"/>
          <w:color w:val="000000"/>
          <w:sz w:val="22"/>
          <w:szCs w:val="22"/>
          <w:highlight w:val="yellow"/>
        </w:rPr>
        <w:t>– BA, através do Convenio nº 924140/2021 – CODEVASF, conforme especificações e quantitativos estabelecidos no Termo de Referência, anexo do Edital.</w:t>
      </w:r>
    </w:p>
    <w:p w14:paraId="5D9084A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0C3D4C71"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identificado no preâmbulo e à proposta vencedora, independentemente de transcrição, bem como o Termo de Referência e a proposta do contratado.</w:t>
      </w:r>
    </w:p>
    <w:p w14:paraId="26AA3BC2" w14:textId="77777777" w:rsidR="00575C8D" w:rsidRDefault="00575C8D" w:rsidP="00575C8D">
      <w:pPr>
        <w:pStyle w:val="PargrafodaLista"/>
        <w:rPr>
          <w:sz w:val="22"/>
          <w:szCs w:val="22"/>
        </w:rPr>
      </w:pPr>
    </w:p>
    <w:p w14:paraId="6BC3377F" w14:textId="51710B75" w:rsidR="00575C8D" w:rsidRPr="00C31846"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sidRPr="00C31846">
        <w:rPr>
          <w:sz w:val="22"/>
          <w:szCs w:val="22"/>
        </w:rPr>
        <w:t xml:space="preserve">O regime de execução é </w:t>
      </w:r>
      <w:r w:rsidR="00E77E4F">
        <w:rPr>
          <w:sz w:val="22"/>
          <w:szCs w:val="22"/>
        </w:rPr>
        <w:t>o de empreitada por preço unitário</w:t>
      </w:r>
      <w:r>
        <w:rPr>
          <w:sz w:val="22"/>
          <w:szCs w:val="22"/>
        </w:rPr>
        <w:t>.</w:t>
      </w:r>
    </w:p>
    <w:p w14:paraId="3B3501EA" w14:textId="77777777" w:rsidR="00575C8D" w:rsidRDefault="00575C8D" w:rsidP="00575C8D">
      <w:pPr>
        <w:jc w:val="both"/>
        <w:rPr>
          <w:rFonts w:ascii="Calibri" w:eastAsia="Calibri" w:hAnsi="Calibri" w:cs="Calibri"/>
          <w:b/>
          <w:strike/>
          <w:color w:val="000000"/>
          <w:sz w:val="22"/>
          <w:szCs w:val="22"/>
        </w:rPr>
      </w:pPr>
    </w:p>
    <w:p w14:paraId="7B9754BB"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14:paraId="779A8B42" w14:textId="77777777" w:rsidR="00575C8D" w:rsidRDefault="00575C8D" w:rsidP="00575C8D">
      <w:pPr>
        <w:widowControl w:val="0"/>
        <w:pBdr>
          <w:top w:val="nil"/>
          <w:left w:val="nil"/>
          <w:bottom w:val="nil"/>
          <w:right w:val="nil"/>
          <w:between w:val="nil"/>
        </w:pBdr>
        <w:spacing w:line="276" w:lineRule="auto"/>
        <w:rPr>
          <w:rFonts w:ascii="Calibri" w:eastAsia="Calibri" w:hAnsi="Calibri" w:cs="Calibri"/>
          <w:b/>
          <w:sz w:val="22"/>
          <w:szCs w:val="22"/>
        </w:rPr>
      </w:pPr>
    </w:p>
    <w:tbl>
      <w:tblPr>
        <w:tblW w:w="10006"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575C8D" w14:paraId="1B98A0B8" w14:textId="77777777" w:rsidTr="00891DB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D5098"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B69CD8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FEAD0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41B2F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187BDFF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CA51B"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E66DF7E"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575C8D" w14:paraId="78B9F3D3" w14:textId="77777777" w:rsidTr="00891DB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495A724F" w14:textId="77777777" w:rsidR="00575C8D" w:rsidRDefault="00575C8D" w:rsidP="00891DBF">
            <w:pPr>
              <w:pBdr>
                <w:top w:val="nil"/>
                <w:left w:val="nil"/>
                <w:bottom w:val="nil"/>
                <w:right w:val="nil"/>
                <w:between w:val="nil"/>
              </w:pBdr>
              <w:ind w:left="142"/>
              <w:jc w:val="center"/>
              <w:rPr>
                <w:rFonts w:ascii="Calibri" w:eastAsia="Calibri" w:hAnsi="Calibri"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2DE014C5" w14:textId="77777777" w:rsidR="00575C8D" w:rsidRDefault="00575C8D" w:rsidP="00891DBF">
            <w:pPr>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08899BC4" w14:textId="77777777" w:rsidR="00575C8D" w:rsidRDefault="00575C8D" w:rsidP="00891DBF">
            <w:pPr>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22296BA5" w14:textId="77777777" w:rsidR="00575C8D" w:rsidRDefault="00575C8D" w:rsidP="00891DBF">
            <w:pPr>
              <w:jc w:val="center"/>
              <w:rPr>
                <w:rFonts w:ascii="Calibri" w:eastAsia="Calibri" w:hAnsi="Calibri" w:cs="Calibri"/>
                <w:sz w:val="22"/>
                <w:szCs w:val="22"/>
              </w:rPr>
            </w:pPr>
          </w:p>
        </w:tc>
        <w:tc>
          <w:tcPr>
            <w:tcW w:w="1175" w:type="dxa"/>
            <w:tcBorders>
              <w:top w:val="nil"/>
              <w:left w:val="nil"/>
              <w:bottom w:val="single" w:sz="4" w:space="0" w:color="000000"/>
              <w:right w:val="nil"/>
            </w:tcBorders>
            <w:shd w:val="clear" w:color="auto" w:fill="FFFFFF"/>
          </w:tcPr>
          <w:p w14:paraId="2A1370AF" w14:textId="77777777" w:rsidR="00575C8D" w:rsidRDefault="00575C8D" w:rsidP="00891DBF">
            <w:pPr>
              <w:jc w:val="right"/>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46D6B7F3" w14:textId="77777777" w:rsidR="00575C8D" w:rsidRDefault="00575C8D" w:rsidP="00891DBF">
            <w:pPr>
              <w:jc w:val="right"/>
              <w:rPr>
                <w:rFonts w:ascii="Calibri" w:eastAsia="Calibri" w:hAnsi="Calibri"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365BBEF8" w14:textId="77777777" w:rsidR="00575C8D" w:rsidRDefault="00575C8D" w:rsidP="00891DBF">
            <w:pPr>
              <w:jc w:val="right"/>
              <w:rPr>
                <w:rFonts w:ascii="Calibri" w:eastAsia="Calibri" w:hAnsi="Calibri" w:cs="Calibri"/>
                <w:sz w:val="22"/>
                <w:szCs w:val="22"/>
              </w:rPr>
            </w:pPr>
          </w:p>
        </w:tc>
      </w:tr>
      <w:tr w:rsidR="00575C8D" w14:paraId="7283D001" w14:textId="77777777" w:rsidTr="00891DB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0CBEDA7"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7A68C6DA"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20A19953" w14:textId="77777777" w:rsidR="00575C8D" w:rsidRDefault="00575C8D" w:rsidP="00891DBF">
            <w:pPr>
              <w:jc w:val="right"/>
              <w:rPr>
                <w:rFonts w:ascii="Calibri" w:eastAsia="Calibri" w:hAnsi="Calibri" w:cs="Calibri"/>
                <w:b/>
                <w:sz w:val="22"/>
                <w:szCs w:val="22"/>
              </w:rPr>
            </w:pPr>
          </w:p>
        </w:tc>
      </w:tr>
    </w:tbl>
    <w:p w14:paraId="45CFA1CF" w14:textId="77777777" w:rsidR="00575C8D" w:rsidRDefault="00575C8D" w:rsidP="00575C8D">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497F6E5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 E PRORROGAÇÃO</w:t>
      </w:r>
    </w:p>
    <w:p w14:paraId="38B81DC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A5A200D" w14:textId="77777777" w:rsidR="00575C8D" w:rsidRPr="00396799"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 xml:space="preserve">O prazo de vigência deste Termo de Contrato é aquele fixado no Termo de Referência, com início na data de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e encerramento em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prorrogável na forma </w:t>
      </w:r>
      <w:r w:rsidRPr="009A23B7">
        <w:rPr>
          <w:rFonts w:ascii="Calibri" w:eastAsia="Calibri" w:hAnsi="Calibri" w:cs="Calibri"/>
          <w:sz w:val="22"/>
          <w:szCs w:val="22"/>
        </w:rPr>
        <w:t>da Lei</w:t>
      </w:r>
      <w:r>
        <w:rPr>
          <w:rFonts w:ascii="Calibri" w:eastAsia="Calibri" w:hAnsi="Calibri" w:cs="Calibri"/>
          <w:sz w:val="22"/>
          <w:szCs w:val="22"/>
        </w:rPr>
        <w:t xml:space="preserve"> Federal </w:t>
      </w:r>
      <w:r w:rsidRPr="009A23B7">
        <w:rPr>
          <w:rFonts w:ascii="Calibri" w:eastAsia="Calibri" w:hAnsi="Calibri" w:cs="Calibri"/>
          <w:sz w:val="22"/>
          <w:szCs w:val="22"/>
        </w:rPr>
        <w:t>nº 14.133/2021.</w:t>
      </w:r>
    </w:p>
    <w:p w14:paraId="3E8C4945" w14:textId="77777777" w:rsidR="00575C8D" w:rsidRPr="00581881" w:rsidRDefault="00575C8D" w:rsidP="00575C8D">
      <w:pPr>
        <w:tabs>
          <w:tab w:val="left" w:pos="142"/>
        </w:tabs>
        <w:jc w:val="both"/>
        <w:rPr>
          <w:sz w:val="22"/>
          <w:szCs w:val="22"/>
        </w:rPr>
      </w:pPr>
    </w:p>
    <w:p w14:paraId="26E3BEE6" w14:textId="77777777" w:rsidR="00575C8D" w:rsidRPr="009E1E5D" w:rsidRDefault="00575C8D" w:rsidP="00575C8D">
      <w:pPr>
        <w:pStyle w:val="PargrafodaLista"/>
        <w:numPr>
          <w:ilvl w:val="1"/>
          <w:numId w:val="6"/>
        </w:numPr>
        <w:ind w:left="0"/>
        <w:rPr>
          <w:rFonts w:ascii="Calibri" w:hAnsi="Calibri" w:cs="Calibri"/>
          <w:sz w:val="22"/>
          <w:szCs w:val="22"/>
        </w:rPr>
      </w:pPr>
      <w:r w:rsidRPr="009E1E5D">
        <w:rPr>
          <w:rFonts w:ascii="Calibri" w:hAnsi="Calibri" w:cs="Calibr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0A1F4770" w14:textId="77777777" w:rsidR="00575C8D" w:rsidRPr="00C6127F" w:rsidRDefault="00575C8D" w:rsidP="00575C8D">
      <w:pPr>
        <w:tabs>
          <w:tab w:val="left" w:pos="142"/>
        </w:tabs>
        <w:jc w:val="both"/>
        <w:rPr>
          <w:sz w:val="22"/>
          <w:szCs w:val="22"/>
        </w:rPr>
      </w:pPr>
    </w:p>
    <w:p w14:paraId="6D044AE8"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TERCEIRA – </w:t>
      </w:r>
      <w:r w:rsidRPr="00326D06">
        <w:rPr>
          <w:rFonts w:ascii="Calibri" w:eastAsia="Calibri" w:hAnsi="Calibri" w:cs="Calibri"/>
          <w:b/>
          <w:color w:val="000000"/>
          <w:sz w:val="22"/>
          <w:szCs w:val="22"/>
        </w:rPr>
        <w:t>MODELOS DE EXECUÇÃO E GESTÃO CONTRATUAIS</w:t>
      </w:r>
      <w:r>
        <w:rPr>
          <w:rFonts w:ascii="Calibri" w:eastAsia="Calibri" w:hAnsi="Calibri" w:cs="Calibri"/>
          <w:b/>
          <w:color w:val="000000"/>
          <w:sz w:val="22"/>
          <w:szCs w:val="22"/>
        </w:rPr>
        <w:t>.</w:t>
      </w:r>
    </w:p>
    <w:p w14:paraId="58BAA176" w14:textId="77777777" w:rsidR="00575C8D" w:rsidRDefault="00575C8D" w:rsidP="00575C8D">
      <w:pPr>
        <w:jc w:val="both"/>
        <w:rPr>
          <w:rFonts w:ascii="Calibri" w:eastAsia="Calibri" w:hAnsi="Calibri" w:cs="Calibri"/>
          <w:b/>
          <w:bCs/>
          <w:sz w:val="22"/>
          <w:szCs w:val="22"/>
        </w:rPr>
      </w:pPr>
    </w:p>
    <w:p w14:paraId="0AD11D63" w14:textId="77777777" w:rsidR="00575C8D" w:rsidRDefault="00575C8D" w:rsidP="00575C8D">
      <w:pPr>
        <w:jc w:val="both"/>
        <w:rPr>
          <w:rFonts w:ascii="Calibri" w:eastAsia="Calibri" w:hAnsi="Calibri" w:cs="Calibri"/>
          <w:sz w:val="22"/>
          <w:szCs w:val="22"/>
        </w:rPr>
      </w:pPr>
      <w:r w:rsidRPr="004434D9">
        <w:rPr>
          <w:rFonts w:ascii="Calibri" w:eastAsia="Calibri" w:hAnsi="Calibri" w:cs="Calibri"/>
          <w:b/>
          <w:bCs/>
          <w:sz w:val="22"/>
          <w:szCs w:val="22"/>
        </w:rPr>
        <w:t>3.1</w:t>
      </w:r>
      <w:r>
        <w:rPr>
          <w:rFonts w:ascii="Calibri" w:eastAsia="Calibri" w:hAnsi="Calibri" w:cs="Calibri"/>
          <w:sz w:val="22"/>
          <w:szCs w:val="22"/>
        </w:rPr>
        <w:t xml:space="preserve">     </w:t>
      </w:r>
      <w:r w:rsidRPr="004434D9">
        <w:rPr>
          <w:rFonts w:ascii="Calibri" w:eastAsia="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13611990" w14:textId="77777777" w:rsidR="00575C8D" w:rsidRPr="004434D9" w:rsidRDefault="00575C8D" w:rsidP="00575C8D">
      <w:pPr>
        <w:jc w:val="both"/>
        <w:rPr>
          <w:rFonts w:ascii="Calibri" w:eastAsia="Calibri" w:hAnsi="Calibri" w:cs="Calibri"/>
          <w:sz w:val="22"/>
          <w:szCs w:val="22"/>
        </w:rPr>
      </w:pPr>
    </w:p>
    <w:p w14:paraId="0F1E5E71"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PREÇO.</w:t>
      </w:r>
    </w:p>
    <w:p w14:paraId="1B19C03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5EFA31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valor do presente Termo de Contrato é de R$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 xml:space="preserve">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w:t>
      </w:r>
      <w:r w:rsidRPr="00614B31">
        <w:rPr>
          <w:rFonts w:ascii="Calibri" w:eastAsia="Calibri" w:hAnsi="Calibri" w:cs="Calibri"/>
          <w:b/>
          <w:sz w:val="22"/>
          <w:szCs w:val="22"/>
          <w:highlight w:val="yellow"/>
        </w:rPr>
        <w:t>.</w:t>
      </w:r>
    </w:p>
    <w:p w14:paraId="154FC002" w14:textId="77777777" w:rsidR="00575C8D" w:rsidRDefault="00575C8D" w:rsidP="00575C8D">
      <w:pPr>
        <w:ind w:left="425"/>
        <w:jc w:val="both"/>
        <w:rPr>
          <w:rFonts w:ascii="Calibri" w:eastAsia="Calibri" w:hAnsi="Calibri" w:cs="Calibri"/>
          <w:b/>
          <w:color w:val="000000"/>
          <w:sz w:val="22"/>
          <w:szCs w:val="22"/>
        </w:rPr>
      </w:pPr>
    </w:p>
    <w:p w14:paraId="2F85D7B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CB1F3F4" w14:textId="77777777" w:rsidR="00575C8D" w:rsidRDefault="00575C8D" w:rsidP="00575C8D">
      <w:pPr>
        <w:pBdr>
          <w:top w:val="nil"/>
          <w:left w:val="nil"/>
          <w:bottom w:val="nil"/>
          <w:right w:val="nil"/>
          <w:between w:val="nil"/>
        </w:pBdr>
        <w:ind w:left="720"/>
        <w:rPr>
          <w:rFonts w:ascii="Calibri" w:eastAsia="Calibri" w:hAnsi="Calibri" w:cs="Calibri"/>
          <w:color w:val="000000"/>
          <w:sz w:val="22"/>
          <w:szCs w:val="22"/>
        </w:rPr>
      </w:pPr>
    </w:p>
    <w:p w14:paraId="11E8BB60"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DOTAÇÃO ORÇAMENTÁRIA.</w:t>
      </w:r>
    </w:p>
    <w:p w14:paraId="2868FC4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EA34F04"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XX</w:t>
      </w:r>
      <w:r>
        <w:rPr>
          <w:rFonts w:ascii="Calibri" w:eastAsia="Calibri" w:hAnsi="Calibri" w:cs="Calibri"/>
          <w:sz w:val="22"/>
          <w:szCs w:val="22"/>
        </w:rPr>
        <w:t>, na classificação abaixo:</w:t>
      </w:r>
    </w:p>
    <w:p w14:paraId="3A1B25C5" w14:textId="77777777" w:rsidR="00575C8D" w:rsidRDefault="00575C8D" w:rsidP="00575C8D">
      <w:pPr>
        <w:jc w:val="both"/>
        <w:rPr>
          <w:rFonts w:ascii="Calibri" w:eastAsia="Calibri" w:hAnsi="Calibri" w:cs="Calibri"/>
          <w:sz w:val="22"/>
          <w:szCs w:val="22"/>
        </w:rPr>
      </w:pPr>
    </w:p>
    <w:p w14:paraId="417A1C89"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04A57FE7"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Projeto Atividade: 1013 – Requalificação de espaços Urbanos e Rurais</w:t>
      </w:r>
    </w:p>
    <w:p w14:paraId="5C286302"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Fonte: 701</w:t>
      </w:r>
    </w:p>
    <w:p w14:paraId="146B365F" w14:textId="77777777" w:rsidR="00983E9F" w:rsidRPr="00DF564A" w:rsidRDefault="00983E9F" w:rsidP="00983E9F">
      <w:pPr>
        <w:pStyle w:val="Corpodetexto"/>
        <w:ind w:left="495"/>
        <w:rPr>
          <w:rFonts w:ascii="Calibri" w:hAnsi="Calibri" w:cs="Calibri"/>
          <w:bCs/>
          <w:noProof/>
          <w:sz w:val="22"/>
          <w:szCs w:val="22"/>
        </w:rPr>
      </w:pPr>
      <w:r w:rsidRPr="00DF564A">
        <w:rPr>
          <w:rFonts w:ascii="Calibri" w:eastAsia="BatangChe" w:hAnsi="Calibri" w:cs="Calibri"/>
          <w:sz w:val="22"/>
          <w:szCs w:val="22"/>
        </w:rPr>
        <w:t>Elemento Despesa: 44905100 – Obras e Instalações</w:t>
      </w:r>
    </w:p>
    <w:p w14:paraId="1A0DBC19" w14:textId="77777777" w:rsidR="00575C8D" w:rsidRDefault="00575C8D" w:rsidP="00575C8D">
      <w:pPr>
        <w:jc w:val="both"/>
        <w:rPr>
          <w:rFonts w:ascii="Calibri" w:eastAsia="Calibri" w:hAnsi="Calibri" w:cs="Calibri"/>
          <w:sz w:val="22"/>
          <w:szCs w:val="22"/>
        </w:rPr>
      </w:pPr>
    </w:p>
    <w:p w14:paraId="1BF5D903"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SEXTA – PAGAMENTO E CRITÉRIOS DE ATUALIZAÇÃO MONETÁRIA.</w:t>
      </w:r>
    </w:p>
    <w:p w14:paraId="4192F7F8"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FC18E"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r w:rsidRPr="009F5718">
        <w:rPr>
          <w:rFonts w:asciiTheme="majorHAnsi" w:hAnsiTheme="majorHAnsi" w:cstheme="majorHAnsi"/>
          <w:b/>
          <w:bCs/>
          <w:i w:val="0"/>
          <w:iCs w:val="0"/>
          <w:color w:val="auto"/>
          <w:sz w:val="22"/>
          <w:szCs w:val="22"/>
        </w:rPr>
        <w:t>6.1</w:t>
      </w:r>
      <w:r w:rsidRPr="009F5718">
        <w:rPr>
          <w:rFonts w:asciiTheme="majorHAnsi" w:hAnsiTheme="majorHAnsi" w:cstheme="majorHAnsi"/>
          <w:i w:val="0"/>
          <w:iCs w:val="0"/>
          <w:color w:val="auto"/>
          <w:sz w:val="22"/>
          <w:szCs w:val="22"/>
        </w:rPr>
        <w:t xml:space="preserve"> O valor total da contratação é de R$ </w:t>
      </w:r>
      <w:r w:rsidRPr="009F5718">
        <w:rPr>
          <w:rFonts w:asciiTheme="majorHAnsi" w:hAnsiTheme="majorHAnsi" w:cstheme="majorHAnsi"/>
          <w:i w:val="0"/>
          <w:iCs w:val="0"/>
          <w:color w:val="auto"/>
          <w:sz w:val="22"/>
          <w:szCs w:val="22"/>
          <w:highlight w:val="yellow"/>
        </w:rPr>
        <w:t>XXXXXXX</w:t>
      </w:r>
      <w:r w:rsidRPr="009F5718">
        <w:rPr>
          <w:rFonts w:asciiTheme="majorHAnsi" w:hAnsiTheme="majorHAnsi" w:cstheme="majorHAnsi"/>
          <w:i w:val="0"/>
          <w:iCs w:val="0"/>
          <w:color w:val="auto"/>
          <w:sz w:val="22"/>
          <w:szCs w:val="22"/>
        </w:rPr>
        <w:t xml:space="preserve"> (</w:t>
      </w:r>
      <w:r w:rsidRPr="009F5718">
        <w:rPr>
          <w:rFonts w:asciiTheme="majorHAnsi" w:hAnsiTheme="majorHAnsi" w:cstheme="majorHAnsi"/>
          <w:i w:val="0"/>
          <w:iCs w:val="0"/>
          <w:color w:val="auto"/>
          <w:sz w:val="22"/>
          <w:szCs w:val="22"/>
          <w:highlight w:val="yellow"/>
        </w:rPr>
        <w:t>XXXX</w:t>
      </w:r>
      <w:r w:rsidRPr="009F5718">
        <w:rPr>
          <w:rFonts w:asciiTheme="majorHAnsi" w:hAnsiTheme="majorHAnsi" w:cstheme="majorHAnsi"/>
          <w:i w:val="0"/>
          <w:iCs w:val="0"/>
          <w:color w:val="auto"/>
          <w:sz w:val="22"/>
          <w:szCs w:val="22"/>
        </w:rPr>
        <w:t xml:space="preserve"> reais);</w:t>
      </w:r>
    </w:p>
    <w:p w14:paraId="2EF143F9"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p>
    <w:p w14:paraId="78C963B2"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6.2</w:t>
      </w:r>
      <w:r w:rsidRPr="009F5718">
        <w:rPr>
          <w:rFonts w:asciiTheme="majorHAnsi" w:hAnsiTheme="majorHAnsi" w:cstheme="majorHAnsi"/>
          <w:i w:val="0"/>
          <w:color w:val="auto"/>
          <w:sz w:val="22"/>
          <w:szCs w:val="22"/>
        </w:rPr>
        <w:t xml:space="preserve"> O valor acima é meramente estimativo, de forma que os pagamentos devidos ao contratado dependerão dos quantitativos efetivamente fornecidos.</w:t>
      </w:r>
    </w:p>
    <w:p w14:paraId="6102A55D"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p>
    <w:p w14:paraId="3D8ECACF"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6.3</w:t>
      </w:r>
      <w:r w:rsidRPr="009F5718">
        <w:rPr>
          <w:rFonts w:asciiTheme="majorHAnsi" w:hAnsiTheme="majorHAnsi" w:cstheme="majorHAnsi"/>
          <w:i w:val="0"/>
          <w:color w:val="auto"/>
          <w:sz w:val="22"/>
          <w:szCs w:val="22"/>
        </w:rPr>
        <w:t>.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0741D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Os preços são fixos e irreajustáveis, por ter o contrato prazo inferior da 12 (doze) meses. Em caso de prorrogação contratual, os preços contratados poderão ser objeto de revisão após 12 (doze) meses e de acordo com o disposto na Lei Federal n° 14.133/2021, mediante solicitação da empresa vencedora, desde que acompanhada da documentação que comprove a efetiva procedência do pedido;</w:t>
      </w:r>
    </w:p>
    <w:p w14:paraId="73768CE1" w14:textId="77777777" w:rsidR="00575C8D" w:rsidRPr="009F5718" w:rsidRDefault="00575C8D" w:rsidP="00575C8D">
      <w:pPr>
        <w:jc w:val="both"/>
        <w:rPr>
          <w:rFonts w:asciiTheme="majorHAnsi" w:hAnsiTheme="majorHAnsi" w:cstheme="majorHAnsi"/>
          <w:sz w:val="22"/>
          <w:szCs w:val="22"/>
        </w:rPr>
      </w:pPr>
    </w:p>
    <w:p w14:paraId="26078C86"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6.4</w:t>
      </w:r>
      <w:r w:rsidRPr="009F5718">
        <w:rPr>
          <w:rFonts w:asciiTheme="majorHAnsi" w:hAnsiTheme="majorHAnsi" w:cstheme="majorHAnsi"/>
          <w:sz w:val="22"/>
          <w:szCs w:val="22"/>
        </w:rPr>
        <w:t xml:space="preserve"> - O pagamento será efetuado em até 30 (trinta) dias da apresentação Fatura / Nota Fiscal, em 02 (duas) vias que deverá ser apresentada ao titular da Secretaria de Finanças para a devida aprovação, de acordo com a lei 14.133/21.</w:t>
      </w:r>
    </w:p>
    <w:p w14:paraId="0AA6C308" w14:textId="77777777" w:rsidR="00575C8D" w:rsidRPr="009F5718" w:rsidRDefault="00575C8D" w:rsidP="00575C8D">
      <w:pPr>
        <w:jc w:val="both"/>
        <w:rPr>
          <w:rFonts w:asciiTheme="majorHAnsi" w:hAnsiTheme="majorHAnsi" w:cstheme="majorHAnsi"/>
          <w:sz w:val="22"/>
          <w:szCs w:val="22"/>
        </w:rPr>
      </w:pPr>
    </w:p>
    <w:p w14:paraId="3A94AEEC" w14:textId="772D61D0" w:rsidR="00575C8D" w:rsidRPr="007C142D" w:rsidRDefault="00575C8D" w:rsidP="00575C8D">
      <w:pPr>
        <w:jc w:val="both"/>
        <w:rPr>
          <w:rFonts w:asciiTheme="majorHAnsi" w:hAnsiTheme="majorHAnsi" w:cstheme="majorHAnsi"/>
        </w:rPr>
      </w:pPr>
      <w:r w:rsidRPr="007C142D">
        <w:rPr>
          <w:rFonts w:asciiTheme="majorHAnsi" w:hAnsiTheme="majorHAnsi" w:cstheme="majorHAnsi"/>
          <w:b/>
          <w:bCs/>
        </w:rPr>
        <w:t>6.5</w:t>
      </w:r>
      <w:r w:rsidRPr="007C142D">
        <w:rPr>
          <w:rFonts w:asciiTheme="majorHAnsi" w:hAnsiTheme="majorHAnsi" w:cstheme="majorHAnsi"/>
        </w:rPr>
        <w:t>. A Fatura / Nota Fisca</w:t>
      </w:r>
      <w:r w:rsidR="007C142D" w:rsidRPr="007C142D">
        <w:rPr>
          <w:rFonts w:asciiTheme="majorHAnsi" w:hAnsiTheme="majorHAnsi" w:cstheme="majorHAnsi"/>
        </w:rPr>
        <w:t>l deverá ser emitida em nome da entidade demandante</w:t>
      </w:r>
      <w:r w:rsidR="007C142D">
        <w:rPr>
          <w:rFonts w:asciiTheme="majorHAnsi" w:hAnsiTheme="majorHAnsi" w:cstheme="majorHAnsi"/>
        </w:rPr>
        <w:t>/órgão solicitante</w:t>
      </w:r>
      <w:r w:rsidR="007C142D" w:rsidRPr="007C142D">
        <w:rPr>
          <w:rFonts w:asciiTheme="majorHAnsi" w:hAnsiTheme="majorHAnsi" w:cstheme="majorHAnsi"/>
        </w:rPr>
        <w:t xml:space="preserve"> da obra e ou serviço.</w:t>
      </w:r>
    </w:p>
    <w:p w14:paraId="7507633B" w14:textId="77777777" w:rsidR="00575C8D" w:rsidRPr="009F5718" w:rsidRDefault="00575C8D" w:rsidP="00575C8D">
      <w:pPr>
        <w:jc w:val="both"/>
        <w:rPr>
          <w:rFonts w:asciiTheme="majorHAnsi" w:hAnsiTheme="majorHAnsi" w:cstheme="majorHAnsi"/>
          <w:sz w:val="22"/>
          <w:szCs w:val="22"/>
        </w:rPr>
      </w:pPr>
    </w:p>
    <w:p w14:paraId="3776C3EC"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nota fiscal deverá constar o valor correspondente à retenção dos tributos e das contribuições incidentes sobre a operação;</w:t>
      </w:r>
    </w:p>
    <w:p w14:paraId="62470761" w14:textId="77777777" w:rsidR="00575C8D" w:rsidRPr="009F5718" w:rsidRDefault="00575C8D" w:rsidP="00575C8D">
      <w:pPr>
        <w:jc w:val="both"/>
        <w:rPr>
          <w:rFonts w:asciiTheme="majorHAnsi" w:hAnsiTheme="majorHAnsi" w:cstheme="majorHAnsi"/>
          <w:sz w:val="22"/>
          <w:szCs w:val="22"/>
        </w:rPr>
      </w:pPr>
    </w:p>
    <w:p w14:paraId="59F2FB7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.1.</w:t>
      </w:r>
      <w:r w:rsidRPr="009F5718">
        <w:rPr>
          <w:rFonts w:asciiTheme="majorHAnsi" w:hAnsiTheme="majorHAnsi" w:cstheme="majorHAnsi"/>
          <w:sz w:val="22"/>
          <w:szCs w:val="22"/>
        </w:rPr>
        <w:t xml:space="preserve"> A não observação do disposto no item </w:t>
      </w:r>
      <w:r>
        <w:rPr>
          <w:rFonts w:asciiTheme="majorHAnsi" w:hAnsiTheme="majorHAnsi" w:cstheme="majorHAnsi"/>
          <w:sz w:val="22"/>
          <w:szCs w:val="22"/>
        </w:rPr>
        <w:t>6</w:t>
      </w:r>
      <w:r w:rsidRPr="009F5718">
        <w:rPr>
          <w:rFonts w:asciiTheme="majorHAnsi" w:hAnsiTheme="majorHAnsi" w:cstheme="majorHAnsi"/>
          <w:sz w:val="22"/>
          <w:szCs w:val="22"/>
        </w:rPr>
        <w:t>.</w:t>
      </w:r>
      <w:r>
        <w:rPr>
          <w:rFonts w:asciiTheme="majorHAnsi" w:hAnsiTheme="majorHAnsi" w:cstheme="majorHAnsi"/>
          <w:sz w:val="22"/>
          <w:szCs w:val="22"/>
        </w:rPr>
        <w:t>7</w:t>
      </w:r>
      <w:r w:rsidRPr="009F5718">
        <w:rPr>
          <w:rFonts w:asciiTheme="majorHAnsi" w:hAnsiTheme="majorHAnsi" w:cstheme="majorHAnsi"/>
          <w:sz w:val="22"/>
          <w:szCs w:val="22"/>
        </w:rPr>
        <w:t>, implicará na devolução da nota fiscal e consequentemente o não pagamento do serviço prestado até a apresentação do documento fiscal com os devidos lançamentos na forma da lei;</w:t>
      </w:r>
    </w:p>
    <w:p w14:paraId="59A6CFC9" w14:textId="77777777" w:rsidR="00575C8D" w:rsidRPr="009F5718" w:rsidRDefault="00575C8D" w:rsidP="00575C8D">
      <w:pPr>
        <w:jc w:val="both"/>
        <w:rPr>
          <w:rFonts w:asciiTheme="majorHAnsi" w:hAnsiTheme="majorHAnsi" w:cstheme="majorHAnsi"/>
          <w:sz w:val="22"/>
          <w:szCs w:val="22"/>
        </w:rPr>
      </w:pPr>
    </w:p>
    <w:p w14:paraId="6F7E4901"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.2.</w:t>
      </w:r>
      <w:r w:rsidRPr="009F5718">
        <w:rPr>
          <w:rFonts w:asciiTheme="majorHAnsi" w:hAnsiTheme="majorHAnsi" w:cstheme="majorHAnsi"/>
          <w:sz w:val="22"/>
          <w:szCs w:val="22"/>
        </w:rPr>
        <w:t xml:space="preserve"> Caso a empresa permaneça no erro com a “falta de discriminação de valores na nota fiscal, na fatura ou no recibo, a base de cálculos da retenção será o seu valor bruto, ainda que exista previsão contratual”;</w:t>
      </w:r>
    </w:p>
    <w:p w14:paraId="5AC39649" w14:textId="77777777" w:rsidR="00575C8D" w:rsidRPr="009F5718" w:rsidRDefault="00575C8D" w:rsidP="00575C8D">
      <w:pPr>
        <w:jc w:val="both"/>
        <w:rPr>
          <w:rFonts w:asciiTheme="majorHAnsi" w:hAnsiTheme="majorHAnsi" w:cstheme="majorHAnsi"/>
          <w:sz w:val="22"/>
          <w:szCs w:val="22"/>
        </w:rPr>
      </w:pPr>
    </w:p>
    <w:p w14:paraId="1C695027" w14:textId="0A9A845E"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.3</w:t>
      </w:r>
      <w:r w:rsidRPr="009F5718">
        <w:rPr>
          <w:rFonts w:asciiTheme="majorHAnsi" w:hAnsiTheme="majorHAnsi" w:cstheme="majorHAnsi"/>
          <w:sz w:val="22"/>
          <w:szCs w:val="22"/>
        </w:rPr>
        <w:t xml:space="preserve">. </w:t>
      </w:r>
      <w:r w:rsidRPr="009F5718">
        <w:rPr>
          <w:rStyle w:val="nfase"/>
          <w:rFonts w:asciiTheme="majorHAnsi" w:hAnsiTheme="majorHAnsi" w:cstheme="majorHAnsi"/>
          <w:sz w:val="22"/>
          <w:szCs w:val="22"/>
        </w:rPr>
        <w:t xml:space="preserve">A empresa deverá observar os parâmetros legais para base de cálculos de retenção e/ou deduções, previstos na IN RFB 2110 de 17 de outubro de 2022, Decreto Municipal que Regulamenta a Retenção do Imposto de Renda nº 263/2022, Lei Federal 9.430/1996 e IN RFB 1.234/2012 e alterações. </w:t>
      </w:r>
    </w:p>
    <w:p w14:paraId="0F34B5A6" w14:textId="77777777" w:rsidR="00575C8D" w:rsidRPr="009F5718" w:rsidRDefault="00575C8D" w:rsidP="00575C8D">
      <w:pPr>
        <w:pStyle w:val="PargrafodaLista"/>
        <w:ind w:left="0"/>
        <w:jc w:val="both"/>
        <w:rPr>
          <w:rStyle w:val="nfase"/>
          <w:rFonts w:asciiTheme="majorHAnsi" w:hAnsiTheme="majorHAnsi" w:cstheme="majorHAnsi"/>
          <w:i w:val="0"/>
        </w:rPr>
      </w:pPr>
    </w:p>
    <w:p w14:paraId="74294DBC" w14:textId="77777777" w:rsidR="00575C8D" w:rsidRPr="009F5718" w:rsidRDefault="00575C8D" w:rsidP="00575C8D">
      <w:pPr>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.3.1.</w:t>
      </w:r>
      <w:r w:rsidRPr="009F5718">
        <w:rPr>
          <w:rStyle w:val="nfase"/>
          <w:rFonts w:asciiTheme="majorHAnsi" w:hAnsiTheme="majorHAnsi" w:cstheme="majorHAnsi"/>
          <w:sz w:val="22"/>
          <w:szCs w:val="22"/>
        </w:rPr>
        <w:t xml:space="preserve"> A empresa deverá observar os seguintes aspectos:</w:t>
      </w:r>
    </w:p>
    <w:p w14:paraId="6F981A7B" w14:textId="77777777" w:rsidR="00575C8D" w:rsidRPr="009F5718" w:rsidRDefault="00575C8D" w:rsidP="00575C8D">
      <w:pPr>
        <w:jc w:val="both"/>
        <w:rPr>
          <w:rStyle w:val="nfase"/>
          <w:rFonts w:asciiTheme="majorHAnsi" w:hAnsiTheme="majorHAnsi" w:cstheme="majorHAnsi"/>
          <w:i w:val="0"/>
          <w:iCs w:val="0"/>
          <w:sz w:val="22"/>
          <w:szCs w:val="22"/>
        </w:rPr>
      </w:pPr>
    </w:p>
    <w:p w14:paraId="393CE42F"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Empresas IMUNE/ISENTA a Retenção de Imposto de Renda Retido na Fonte deve observar as seguintes hipóteses: </w:t>
      </w:r>
    </w:p>
    <w:p w14:paraId="700AB085"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Deve informar essa condição na nota fiscal citando o enquadramento legal (sob pena de retenção do IR sobre o valor total do documento);</w:t>
      </w:r>
    </w:p>
    <w:p w14:paraId="6522C92A"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028C2B00"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A condição deve ser declarada pela empresa (modelo de declaração segue anexo ao edital de convocação);</w:t>
      </w:r>
    </w:p>
    <w:p w14:paraId="565A5133"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No ato da assinatura do contrato a empresa deve apresentar a declaração em 2 (duas) vias assinadas pelo seu representante legal; Todas as informações estão sujeitas a fiscalização pela Receita Federal.</w:t>
      </w:r>
    </w:p>
    <w:p w14:paraId="61EA0631" w14:textId="77777777" w:rsidR="00575C8D" w:rsidRPr="009F5718" w:rsidRDefault="00575C8D" w:rsidP="00575C8D">
      <w:pPr>
        <w:pStyle w:val="PargrafodaLista"/>
        <w:ind w:left="0"/>
        <w:jc w:val="both"/>
        <w:rPr>
          <w:rStyle w:val="nfase"/>
          <w:rFonts w:asciiTheme="majorHAnsi" w:hAnsiTheme="majorHAnsi" w:cstheme="majorHAnsi"/>
          <w:sz w:val="22"/>
          <w:szCs w:val="22"/>
        </w:rPr>
      </w:pPr>
    </w:p>
    <w:p w14:paraId="69FC6F86" w14:textId="77777777" w:rsidR="00575C8D"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.3.2.</w:t>
      </w:r>
      <w:r w:rsidRPr="009F5718">
        <w:rPr>
          <w:rStyle w:val="nfase"/>
          <w:rFonts w:asciiTheme="majorHAnsi" w:hAnsiTheme="majorHAnsi" w:cstheme="majorHAnsi"/>
          <w:sz w:val="22"/>
          <w:szCs w:val="22"/>
        </w:rPr>
        <w:t xml:space="preserve"> São consideradas:</w:t>
      </w:r>
    </w:p>
    <w:p w14:paraId="144F4CD6"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41436976"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a) Entidade </w:t>
      </w:r>
      <w:r w:rsidRPr="009F5718">
        <w:rPr>
          <w:rStyle w:val="nfase"/>
          <w:rFonts w:asciiTheme="majorHAnsi" w:hAnsiTheme="majorHAnsi" w:cstheme="majorHAnsi"/>
          <w:b/>
          <w:bCs/>
          <w:sz w:val="22"/>
          <w:szCs w:val="22"/>
        </w:rPr>
        <w:t>IMUNE</w:t>
      </w:r>
      <w:r w:rsidRPr="009F5718">
        <w:rPr>
          <w:rStyle w:val="nfase"/>
          <w:rFonts w:asciiTheme="majorHAnsi" w:hAnsiTheme="majorHAnsi" w:cstheme="majorHAnsi"/>
          <w:sz w:val="22"/>
          <w:szCs w:val="22"/>
        </w:rPr>
        <w:t xml:space="preserve"> – Instituições de educação e Instituições de assistência social;</w:t>
      </w:r>
    </w:p>
    <w:p w14:paraId="5231A4CA"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b) Entidade </w:t>
      </w:r>
      <w:r w:rsidRPr="009F5718">
        <w:rPr>
          <w:rStyle w:val="nfase"/>
          <w:rFonts w:asciiTheme="majorHAnsi" w:hAnsiTheme="majorHAnsi" w:cstheme="majorHAnsi"/>
          <w:b/>
          <w:bCs/>
          <w:sz w:val="22"/>
          <w:szCs w:val="22"/>
        </w:rPr>
        <w:t>ISENTA</w:t>
      </w:r>
      <w:r w:rsidRPr="009F5718">
        <w:rPr>
          <w:rStyle w:val="nfase"/>
          <w:rFonts w:asciiTheme="majorHAnsi" w:hAnsiTheme="majorHAnsi" w:cstheme="majorHAnsi"/>
          <w:sz w:val="22"/>
          <w:szCs w:val="22"/>
        </w:rPr>
        <w:t xml:space="preserve"> – Filantrópicas / Recreativas / Cultural e Científica / Associações Civis;</w:t>
      </w:r>
    </w:p>
    <w:p w14:paraId="558BB9D1"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c) Empresas optantes pelo </w:t>
      </w:r>
      <w:r w:rsidRPr="009F5718">
        <w:rPr>
          <w:rStyle w:val="nfase"/>
          <w:rFonts w:asciiTheme="majorHAnsi" w:hAnsiTheme="majorHAnsi" w:cstheme="majorHAnsi"/>
          <w:b/>
          <w:bCs/>
          <w:sz w:val="22"/>
          <w:szCs w:val="22"/>
        </w:rPr>
        <w:t>Simples Nacional</w:t>
      </w:r>
      <w:r w:rsidRPr="009F5718">
        <w:rPr>
          <w:rStyle w:val="nfase"/>
          <w:rFonts w:asciiTheme="majorHAnsi" w:hAnsiTheme="majorHAnsi" w:cstheme="majorHAnsi"/>
          <w:sz w:val="22"/>
          <w:szCs w:val="22"/>
        </w:rPr>
        <w:t xml:space="preserve"> - MEI (Microempreendedor Individual);</w:t>
      </w:r>
    </w:p>
    <w:p w14:paraId="6C6457FF"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c.1) Esta condição deve ser declarada pela empresa por meio de declaração firmada pelo seu representante legal, e deve ser anexada a cada nota fiscal emitida ao Poder Executivo (modelo de declaração segue anexo ao edital de convocação);</w:t>
      </w:r>
    </w:p>
    <w:p w14:paraId="6090C001" w14:textId="77777777" w:rsidR="00575C8D" w:rsidRPr="009F5718" w:rsidRDefault="00575C8D" w:rsidP="00575C8D">
      <w:pPr>
        <w:jc w:val="both"/>
        <w:rPr>
          <w:rFonts w:asciiTheme="majorHAnsi" w:hAnsiTheme="majorHAnsi" w:cstheme="majorHAnsi"/>
          <w:sz w:val="22"/>
          <w:szCs w:val="22"/>
        </w:rPr>
      </w:pPr>
      <w:r w:rsidRPr="009F5718">
        <w:rPr>
          <w:rStyle w:val="nfase"/>
          <w:rFonts w:asciiTheme="majorHAnsi" w:hAnsiTheme="majorHAnsi" w:cstheme="majorHAnsi"/>
          <w:sz w:val="22"/>
          <w:szCs w:val="22"/>
        </w:rPr>
        <w:t>c.2) O contratado deve informar imediatamente ao contratante qualquer alteração da sua permanência no Simples Nacional</w:t>
      </w:r>
      <w:r w:rsidRPr="009F5718">
        <w:rPr>
          <w:rFonts w:asciiTheme="majorHAnsi" w:hAnsiTheme="majorHAnsi" w:cstheme="majorHAnsi"/>
          <w:sz w:val="22"/>
          <w:szCs w:val="22"/>
        </w:rPr>
        <w:t>;</w:t>
      </w:r>
    </w:p>
    <w:p w14:paraId="2C22D5A2" w14:textId="77777777" w:rsidR="00575C8D" w:rsidRPr="009F5718" w:rsidRDefault="00575C8D" w:rsidP="00575C8D">
      <w:pPr>
        <w:jc w:val="both"/>
        <w:rPr>
          <w:rFonts w:asciiTheme="majorHAnsi" w:hAnsiTheme="majorHAnsi" w:cstheme="majorHAnsi"/>
        </w:rPr>
      </w:pPr>
    </w:p>
    <w:p w14:paraId="4F6A779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7</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27A266F" w14:textId="77777777" w:rsidR="00575C8D" w:rsidRPr="009F5718" w:rsidRDefault="00575C8D" w:rsidP="00575C8D">
      <w:pPr>
        <w:jc w:val="both"/>
        <w:rPr>
          <w:rFonts w:asciiTheme="majorHAnsi" w:hAnsiTheme="majorHAnsi" w:cstheme="majorHAnsi"/>
          <w:sz w:val="22"/>
          <w:szCs w:val="22"/>
        </w:rPr>
      </w:pPr>
    </w:p>
    <w:p w14:paraId="6321369B"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 xml:space="preserve"> 6.</w:t>
      </w:r>
      <w:r>
        <w:rPr>
          <w:rFonts w:asciiTheme="majorHAnsi" w:hAnsiTheme="majorHAnsi" w:cstheme="majorHAnsi"/>
          <w:b/>
          <w:bCs/>
          <w:sz w:val="22"/>
          <w:szCs w:val="22"/>
        </w:rPr>
        <w:t>8</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fica dispensada de efetuar a retenção, e a contratada, de registrar o destaque da retenção na nota fiscal, na fatura ou no recibo, seguindo uma das hipóteses apresentadas nos inc. I, II e/ou III, do art. 120 da IN RFB 971/2009;</w:t>
      </w:r>
    </w:p>
    <w:p w14:paraId="0C38C0B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xml:space="preserve">   </w:t>
      </w:r>
    </w:p>
    <w:p w14:paraId="7844D462"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9</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O pagamento será efetuado por meio de Ordem Bancária de Crédito, mediante depósito em conta corrente, na agência e estabelecimento bancário indicado pela Contratada, ou por outro meio previsto na legislação vigente.</w:t>
      </w:r>
    </w:p>
    <w:p w14:paraId="0394B981" w14:textId="77777777" w:rsidR="00575C8D" w:rsidRPr="009F5718" w:rsidRDefault="00575C8D" w:rsidP="00575C8D">
      <w:pPr>
        <w:jc w:val="both"/>
        <w:rPr>
          <w:rFonts w:asciiTheme="majorHAnsi" w:hAnsiTheme="majorHAnsi" w:cstheme="majorHAnsi"/>
          <w:sz w:val="22"/>
          <w:szCs w:val="22"/>
        </w:rPr>
      </w:pPr>
    </w:p>
    <w:p w14:paraId="7B9D2DC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0</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Será considerada data do pagamento o dia em que constar como emitida a ordem bancária para pagamento.</w:t>
      </w:r>
    </w:p>
    <w:p w14:paraId="57F11F2D" w14:textId="77777777" w:rsidR="00575C8D" w:rsidRPr="009F5718" w:rsidRDefault="00575C8D" w:rsidP="00575C8D">
      <w:pPr>
        <w:jc w:val="both"/>
        <w:rPr>
          <w:rFonts w:asciiTheme="majorHAnsi" w:hAnsiTheme="majorHAnsi" w:cstheme="majorHAnsi"/>
          <w:sz w:val="22"/>
          <w:szCs w:val="22"/>
        </w:rPr>
      </w:pPr>
    </w:p>
    <w:p w14:paraId="5845E81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1</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não se responsabilizará por qualquer despesa que venha a ser efetuada pela Contratada, que porventura não tenha sido acordada no contrato.</w:t>
      </w:r>
    </w:p>
    <w:p w14:paraId="0CE4FBDE" w14:textId="77777777" w:rsidR="00575C8D" w:rsidRPr="009F5718" w:rsidRDefault="00575C8D" w:rsidP="00575C8D">
      <w:pPr>
        <w:jc w:val="both"/>
        <w:rPr>
          <w:rFonts w:asciiTheme="majorHAnsi" w:hAnsiTheme="majorHAnsi" w:cstheme="majorHAnsi"/>
          <w:b/>
          <w:bCs/>
          <w:sz w:val="22"/>
          <w:szCs w:val="22"/>
        </w:rPr>
      </w:pPr>
    </w:p>
    <w:p w14:paraId="479F3AC1" w14:textId="77777777" w:rsidR="00575C8D"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2</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Não será efetuado qualquer pagamento a título de antecipação do valor contratado mesmo que a requerimento do interessado.</w:t>
      </w:r>
    </w:p>
    <w:p w14:paraId="429DE66A" w14:textId="77777777" w:rsidR="00575C8D" w:rsidRDefault="00575C8D" w:rsidP="00575C8D">
      <w:pPr>
        <w:jc w:val="both"/>
        <w:rPr>
          <w:rFonts w:asciiTheme="majorHAnsi" w:hAnsiTheme="majorHAnsi" w:cstheme="majorHAnsi"/>
          <w:sz w:val="22"/>
          <w:szCs w:val="22"/>
        </w:rPr>
      </w:pPr>
    </w:p>
    <w:p w14:paraId="3E9D445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OBRIGAÇOES DA CONTRATANTE </w:t>
      </w:r>
    </w:p>
    <w:p w14:paraId="3254145A" w14:textId="77777777" w:rsidR="00575C8D" w:rsidRDefault="00575C8D" w:rsidP="00575C8D">
      <w:pPr>
        <w:jc w:val="both"/>
        <w:rPr>
          <w:rFonts w:asciiTheme="majorHAnsi" w:hAnsiTheme="majorHAnsi" w:cstheme="majorHAnsi"/>
          <w:sz w:val="22"/>
          <w:szCs w:val="22"/>
        </w:rPr>
      </w:pPr>
    </w:p>
    <w:p w14:paraId="5E9D8A8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w:t>
      </w:r>
      <w:r w:rsidRPr="000955C1">
        <w:rPr>
          <w:rFonts w:ascii="Calibri" w:hAnsi="Calibri" w:cs="Calibri"/>
          <w:sz w:val="22"/>
          <w:szCs w:val="22"/>
        </w:rPr>
        <w:tab/>
        <w:t>São obrigações do Contratante:</w:t>
      </w:r>
    </w:p>
    <w:p w14:paraId="5CD7271E" w14:textId="77777777" w:rsidR="00575C8D" w:rsidRPr="000955C1" w:rsidRDefault="00575C8D" w:rsidP="00575C8D">
      <w:pPr>
        <w:jc w:val="both"/>
        <w:rPr>
          <w:rFonts w:ascii="Calibri" w:hAnsi="Calibri" w:cs="Calibri"/>
          <w:sz w:val="22"/>
          <w:szCs w:val="22"/>
        </w:rPr>
      </w:pPr>
    </w:p>
    <w:p w14:paraId="450482D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w:t>
      </w:r>
      <w:r w:rsidRPr="000955C1">
        <w:rPr>
          <w:rFonts w:ascii="Calibri" w:hAnsi="Calibri" w:cs="Calibri"/>
          <w:sz w:val="22"/>
          <w:szCs w:val="22"/>
        </w:rPr>
        <w:tab/>
        <w:t>Exigir o cumprimento de todas as obrigações assumidas pelo Contratado, de acordo com o contrato e seus anexos;</w:t>
      </w:r>
    </w:p>
    <w:p w14:paraId="591C3CE2" w14:textId="77777777" w:rsidR="00575C8D" w:rsidRPr="000955C1" w:rsidRDefault="00575C8D" w:rsidP="00575C8D">
      <w:pPr>
        <w:jc w:val="both"/>
        <w:rPr>
          <w:rFonts w:ascii="Calibri" w:hAnsi="Calibri" w:cs="Calibri"/>
          <w:sz w:val="22"/>
          <w:szCs w:val="22"/>
        </w:rPr>
      </w:pPr>
    </w:p>
    <w:p w14:paraId="2B588E9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7.3.</w:t>
      </w:r>
      <w:r w:rsidRPr="000955C1">
        <w:rPr>
          <w:rFonts w:ascii="Calibri" w:hAnsi="Calibri" w:cs="Calibri"/>
          <w:sz w:val="22"/>
          <w:szCs w:val="22"/>
        </w:rPr>
        <w:tab/>
        <w:t>Receber o objeto no prazo e condições estabelecidas no Termo de Referência;</w:t>
      </w:r>
    </w:p>
    <w:p w14:paraId="7F62B3DB" w14:textId="77777777" w:rsidR="00575C8D" w:rsidRPr="000955C1" w:rsidRDefault="00575C8D" w:rsidP="00575C8D">
      <w:pPr>
        <w:jc w:val="both"/>
        <w:rPr>
          <w:rFonts w:ascii="Calibri" w:hAnsi="Calibri" w:cs="Calibri"/>
          <w:sz w:val="22"/>
          <w:szCs w:val="22"/>
        </w:rPr>
      </w:pPr>
    </w:p>
    <w:p w14:paraId="089ACE93"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7.4.</w:t>
      </w:r>
      <w:r w:rsidRPr="000955C1">
        <w:rPr>
          <w:rFonts w:ascii="Calibri" w:hAnsi="Calibri" w:cs="Calibri"/>
          <w:sz w:val="22"/>
          <w:szCs w:val="22"/>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5F3942D" w14:textId="77777777" w:rsidR="00575C8D" w:rsidRPr="000955C1" w:rsidRDefault="00575C8D" w:rsidP="00575C8D">
      <w:pPr>
        <w:jc w:val="both"/>
        <w:rPr>
          <w:rFonts w:ascii="Calibri" w:hAnsi="Calibri" w:cs="Calibri"/>
          <w:sz w:val="22"/>
          <w:szCs w:val="22"/>
        </w:rPr>
      </w:pPr>
    </w:p>
    <w:p w14:paraId="5C8853B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7.5.</w:t>
      </w:r>
      <w:r w:rsidRPr="000955C1">
        <w:rPr>
          <w:rFonts w:ascii="Calibri" w:hAnsi="Calibri" w:cs="Calibri"/>
          <w:sz w:val="22"/>
          <w:szCs w:val="22"/>
        </w:rPr>
        <w:tab/>
        <w:t>Notificar o Contratado, por escrito, sobre vícios, defeitos ou incorreções verificadas no objeto fornecido, para que seja por ele substituído, reparado ou corrigido, no total ou em parte, às suas expensas;</w:t>
      </w:r>
    </w:p>
    <w:p w14:paraId="75009DB8" w14:textId="77777777" w:rsidR="00575C8D" w:rsidRPr="000955C1" w:rsidRDefault="00575C8D" w:rsidP="00575C8D">
      <w:pPr>
        <w:jc w:val="both"/>
        <w:rPr>
          <w:rFonts w:ascii="Calibri" w:hAnsi="Calibri" w:cs="Calibri"/>
          <w:sz w:val="22"/>
          <w:szCs w:val="22"/>
        </w:rPr>
      </w:pPr>
    </w:p>
    <w:p w14:paraId="33AFA0EB"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7.6.</w:t>
      </w:r>
      <w:r w:rsidRPr="000955C1">
        <w:rPr>
          <w:rFonts w:ascii="Calibri" w:hAnsi="Calibri" w:cs="Calibri"/>
          <w:sz w:val="22"/>
          <w:szCs w:val="22"/>
        </w:rPr>
        <w:tab/>
        <w:t>Acompanhar e fiscalizar a execução do contrato e o cumprimento das obrigações pelo Contratado;</w:t>
      </w:r>
    </w:p>
    <w:p w14:paraId="73BD219F" w14:textId="77777777" w:rsidR="00575C8D" w:rsidRPr="000955C1" w:rsidRDefault="00575C8D" w:rsidP="00575C8D">
      <w:pPr>
        <w:jc w:val="both"/>
        <w:rPr>
          <w:rFonts w:ascii="Calibri" w:hAnsi="Calibri" w:cs="Calibri"/>
          <w:sz w:val="22"/>
          <w:szCs w:val="22"/>
        </w:rPr>
      </w:pPr>
    </w:p>
    <w:p w14:paraId="39BFD131"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7.7.</w:t>
      </w:r>
      <w:r w:rsidRPr="000955C1">
        <w:rPr>
          <w:rFonts w:ascii="Calibri" w:hAnsi="Calibri" w:cs="Calibri"/>
          <w:sz w:val="22"/>
          <w:szCs w:val="22"/>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EC9052B" w14:textId="77777777" w:rsidR="00575C8D" w:rsidRPr="000955C1" w:rsidRDefault="00575C8D" w:rsidP="00575C8D">
      <w:pPr>
        <w:jc w:val="both"/>
        <w:rPr>
          <w:rFonts w:ascii="Calibri" w:hAnsi="Calibri" w:cs="Calibri"/>
          <w:sz w:val="22"/>
          <w:szCs w:val="22"/>
        </w:rPr>
      </w:pPr>
    </w:p>
    <w:p w14:paraId="50D7F73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7.8.</w:t>
      </w:r>
      <w:r w:rsidRPr="000955C1">
        <w:rPr>
          <w:rFonts w:ascii="Calibri" w:hAnsi="Calibri" w:cs="Calibri"/>
          <w:sz w:val="22"/>
          <w:szCs w:val="22"/>
        </w:rPr>
        <w:tab/>
        <w:t>Efetuar o pagamento ao Contratado do valor correspondente à execução do objeto, no prazo, forma e condições estabelecidos no presente Contrato e no Termo de Referência;</w:t>
      </w:r>
    </w:p>
    <w:p w14:paraId="08340CD1" w14:textId="77777777" w:rsidR="00575C8D" w:rsidRPr="000955C1" w:rsidRDefault="00575C8D" w:rsidP="00575C8D">
      <w:pPr>
        <w:jc w:val="both"/>
        <w:rPr>
          <w:rFonts w:ascii="Calibri" w:hAnsi="Calibri" w:cs="Calibri"/>
          <w:sz w:val="22"/>
          <w:szCs w:val="22"/>
        </w:rPr>
      </w:pPr>
    </w:p>
    <w:p w14:paraId="4FDC6FD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7.9.</w:t>
      </w:r>
      <w:r w:rsidRPr="000955C1">
        <w:rPr>
          <w:rFonts w:ascii="Calibri" w:hAnsi="Calibri" w:cs="Calibri"/>
          <w:sz w:val="22"/>
          <w:szCs w:val="22"/>
        </w:rPr>
        <w:tab/>
        <w:t xml:space="preserve">Aplicar ao Contratado as sanções previstas na lei e neste Contrato; </w:t>
      </w:r>
    </w:p>
    <w:p w14:paraId="56BC4521" w14:textId="77777777" w:rsidR="00575C8D" w:rsidRPr="000955C1" w:rsidRDefault="00575C8D" w:rsidP="00575C8D">
      <w:pPr>
        <w:jc w:val="both"/>
        <w:rPr>
          <w:rFonts w:ascii="Calibri" w:hAnsi="Calibri" w:cs="Calibri"/>
          <w:sz w:val="22"/>
          <w:szCs w:val="22"/>
        </w:rPr>
      </w:pPr>
    </w:p>
    <w:p w14:paraId="0FB4E6A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7.10.</w:t>
      </w:r>
      <w:r w:rsidRPr="000955C1">
        <w:rPr>
          <w:rFonts w:ascii="Calibri" w:hAnsi="Calibri" w:cs="Calibri"/>
          <w:sz w:val="22"/>
          <w:szCs w:val="22"/>
        </w:rPr>
        <w:tab/>
        <w:t>Cientificar o órgão de representação judicial da Advocacia-Geral da União para adoção das medidas cabíveis quando do descumprimento de obrigações pelo Contratado;</w:t>
      </w:r>
    </w:p>
    <w:p w14:paraId="2A0111BF" w14:textId="77777777" w:rsidR="00575C8D" w:rsidRPr="000955C1" w:rsidRDefault="00575C8D" w:rsidP="00575C8D">
      <w:pPr>
        <w:jc w:val="both"/>
        <w:rPr>
          <w:rFonts w:ascii="Calibri" w:hAnsi="Calibri" w:cs="Calibri"/>
          <w:sz w:val="22"/>
          <w:szCs w:val="22"/>
        </w:rPr>
      </w:pPr>
    </w:p>
    <w:p w14:paraId="0612A30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w:t>
      </w:r>
      <w:r w:rsidRPr="000955C1">
        <w:rPr>
          <w:rFonts w:ascii="Calibri" w:hAnsi="Calibri" w:cs="Calibr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04364E" w14:textId="77777777" w:rsidR="00575C8D" w:rsidRPr="000955C1" w:rsidRDefault="00575C8D" w:rsidP="00575C8D">
      <w:pPr>
        <w:jc w:val="both"/>
        <w:rPr>
          <w:rFonts w:ascii="Calibri" w:hAnsi="Calibri" w:cs="Calibri"/>
          <w:sz w:val="22"/>
          <w:szCs w:val="22"/>
        </w:rPr>
      </w:pPr>
    </w:p>
    <w:p w14:paraId="00A4191E" w14:textId="73C5F26E"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7.11.1.</w:t>
      </w:r>
      <w:r w:rsidRPr="000955C1">
        <w:rPr>
          <w:rFonts w:ascii="Calibri" w:hAnsi="Calibri" w:cs="Calibri"/>
          <w:sz w:val="22"/>
          <w:szCs w:val="22"/>
        </w:rPr>
        <w:tab/>
        <w:t xml:space="preserve"> A Administração terá o prazo de </w:t>
      </w:r>
      <w:r w:rsidR="004A5741">
        <w:rPr>
          <w:rFonts w:ascii="Calibri" w:hAnsi="Calibri" w:cs="Calibri"/>
          <w:sz w:val="22"/>
          <w:szCs w:val="22"/>
        </w:rPr>
        <w:t>30 (trinta) dias</w:t>
      </w:r>
      <w:r w:rsidRPr="000955C1">
        <w:rPr>
          <w:rFonts w:ascii="Calibri" w:hAnsi="Calibri" w:cs="Calibri"/>
          <w:sz w:val="22"/>
          <w:szCs w:val="22"/>
        </w:rPr>
        <w:t xml:space="preserve">, a contar da data do protocolo do requerimento para decidir, admitida a prorrogação motivada, por igual período.  </w:t>
      </w:r>
    </w:p>
    <w:p w14:paraId="32645204" w14:textId="77777777" w:rsidR="00575C8D" w:rsidRPr="000955C1" w:rsidRDefault="00575C8D" w:rsidP="00575C8D">
      <w:pPr>
        <w:jc w:val="both"/>
        <w:rPr>
          <w:rFonts w:ascii="Calibri" w:hAnsi="Calibri" w:cs="Calibri"/>
          <w:sz w:val="22"/>
          <w:szCs w:val="22"/>
        </w:rPr>
      </w:pPr>
    </w:p>
    <w:p w14:paraId="4DAB2D2F" w14:textId="333D8322"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7.12</w:t>
      </w:r>
      <w:r w:rsidRPr="000955C1">
        <w:rPr>
          <w:rFonts w:ascii="Calibri" w:hAnsi="Calibri" w:cs="Calibri"/>
          <w:sz w:val="22"/>
          <w:szCs w:val="22"/>
        </w:rPr>
        <w:t>.</w:t>
      </w:r>
      <w:r w:rsidRPr="000955C1">
        <w:rPr>
          <w:rFonts w:ascii="Calibri" w:hAnsi="Calibri" w:cs="Calibri"/>
          <w:sz w:val="22"/>
          <w:szCs w:val="22"/>
        </w:rPr>
        <w:tab/>
        <w:t xml:space="preserve">Responder eventuais pedidos de reestabelecimento do equilíbrio econômico-financeiro feitos pelo contratado no prazo máximo de </w:t>
      </w:r>
      <w:r w:rsidR="004A5741">
        <w:rPr>
          <w:rFonts w:ascii="Calibri" w:hAnsi="Calibri" w:cs="Calibri"/>
          <w:sz w:val="22"/>
          <w:szCs w:val="22"/>
        </w:rPr>
        <w:t>30 (trinta) dias</w:t>
      </w:r>
      <w:r w:rsidRPr="000955C1">
        <w:rPr>
          <w:rFonts w:ascii="Calibri" w:hAnsi="Calibri" w:cs="Calibri"/>
          <w:sz w:val="22"/>
          <w:szCs w:val="22"/>
        </w:rPr>
        <w:t xml:space="preserve">. </w:t>
      </w:r>
    </w:p>
    <w:p w14:paraId="3AF13F3A" w14:textId="77777777" w:rsidR="00575C8D" w:rsidRPr="000955C1" w:rsidRDefault="00575C8D" w:rsidP="00575C8D">
      <w:pPr>
        <w:jc w:val="both"/>
        <w:rPr>
          <w:rFonts w:ascii="Calibri" w:hAnsi="Calibri" w:cs="Calibri"/>
          <w:sz w:val="22"/>
          <w:szCs w:val="22"/>
        </w:rPr>
      </w:pPr>
    </w:p>
    <w:p w14:paraId="54135974"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7.13.</w:t>
      </w:r>
      <w:r w:rsidRPr="000955C1">
        <w:rPr>
          <w:rFonts w:ascii="Calibri" w:hAnsi="Calibri" w:cs="Calibri"/>
          <w:sz w:val="22"/>
          <w:szCs w:val="22"/>
        </w:rPr>
        <w:tab/>
        <w:t xml:space="preserve">Notificar os emitentes das garantias quanto ao início de processo administrativo para apuração de descumprimento de cláusulas contratuais. </w:t>
      </w:r>
    </w:p>
    <w:p w14:paraId="055B98A0" w14:textId="77777777" w:rsidR="00575C8D" w:rsidRPr="000955C1" w:rsidRDefault="00575C8D" w:rsidP="00575C8D">
      <w:pPr>
        <w:jc w:val="both"/>
        <w:rPr>
          <w:rFonts w:ascii="Calibri" w:hAnsi="Calibri" w:cs="Calibri"/>
          <w:sz w:val="22"/>
          <w:szCs w:val="22"/>
        </w:rPr>
      </w:pPr>
    </w:p>
    <w:p w14:paraId="25FAF1A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7.14.</w:t>
      </w:r>
      <w:r w:rsidRPr="000955C1">
        <w:rPr>
          <w:rFonts w:ascii="Calibri" w:hAnsi="Calibri" w:cs="Calibri"/>
          <w:sz w:val="22"/>
          <w:szCs w:val="22"/>
        </w:rPr>
        <w:tab/>
        <w:t>Comunicar o Contratado na hipótese de posterior alteração do projeto pelo Contratante, no caso do art. 93, §2º, da Lei nº 14.133, de 2021.</w:t>
      </w:r>
    </w:p>
    <w:p w14:paraId="2715E1CC" w14:textId="77777777" w:rsidR="00575C8D" w:rsidRPr="000955C1" w:rsidRDefault="00575C8D" w:rsidP="00575C8D">
      <w:pPr>
        <w:jc w:val="both"/>
        <w:rPr>
          <w:rFonts w:ascii="Calibri" w:hAnsi="Calibri" w:cs="Calibri"/>
          <w:sz w:val="22"/>
          <w:szCs w:val="22"/>
        </w:rPr>
      </w:pPr>
    </w:p>
    <w:p w14:paraId="0D841D3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7.15.</w:t>
      </w:r>
      <w:r w:rsidRPr="000955C1">
        <w:rPr>
          <w:rFonts w:ascii="Calibri" w:hAnsi="Calibri" w:cs="Calibri"/>
          <w:sz w:val="22"/>
          <w:szCs w:val="22"/>
        </w:rPr>
        <w:tab/>
        <w:t>Fornecer as informações necessárias para o desenvolvimento dos serviços objeto do contrato.</w:t>
      </w:r>
    </w:p>
    <w:p w14:paraId="20607841" w14:textId="77777777" w:rsidR="00575C8D" w:rsidRPr="000955C1" w:rsidRDefault="00575C8D" w:rsidP="00575C8D">
      <w:pPr>
        <w:jc w:val="both"/>
        <w:rPr>
          <w:rFonts w:ascii="Calibri" w:hAnsi="Calibri" w:cs="Calibri"/>
          <w:sz w:val="22"/>
          <w:szCs w:val="22"/>
        </w:rPr>
      </w:pPr>
    </w:p>
    <w:p w14:paraId="2FF229D6"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7.16.</w:t>
      </w:r>
      <w:r w:rsidRPr="000955C1">
        <w:rPr>
          <w:rFonts w:ascii="Calibri" w:hAnsi="Calibri" w:cs="Calibri"/>
          <w:sz w:val="22"/>
          <w:szCs w:val="22"/>
        </w:rPr>
        <w:tab/>
        <w:t>Realizar avaliações periódicas da qualidade dos serviços, após seu recebimento.</w:t>
      </w:r>
    </w:p>
    <w:p w14:paraId="783BB082" w14:textId="77777777" w:rsidR="00575C8D" w:rsidRPr="000955C1" w:rsidRDefault="00575C8D" w:rsidP="00575C8D">
      <w:pPr>
        <w:jc w:val="both"/>
        <w:rPr>
          <w:rFonts w:ascii="Calibri" w:hAnsi="Calibri" w:cs="Calibri"/>
          <w:sz w:val="22"/>
          <w:szCs w:val="22"/>
        </w:rPr>
      </w:pPr>
    </w:p>
    <w:p w14:paraId="24EF6D2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7.17.</w:t>
      </w:r>
      <w:r w:rsidRPr="000955C1">
        <w:rPr>
          <w:rFonts w:ascii="Calibri" w:hAnsi="Calibri" w:cs="Calibri"/>
          <w:sz w:val="22"/>
          <w:szCs w:val="22"/>
        </w:rPr>
        <w:tab/>
        <w:t>Exigir do Contratado que providencie a seguinte documentação como condição indispensável para o recebimento definitivo de objeto, quando for o caso:</w:t>
      </w:r>
    </w:p>
    <w:p w14:paraId="103B49D0" w14:textId="77777777" w:rsidR="00575C8D" w:rsidRPr="000955C1" w:rsidRDefault="00575C8D" w:rsidP="00575C8D">
      <w:pPr>
        <w:jc w:val="both"/>
        <w:rPr>
          <w:rFonts w:ascii="Calibri" w:hAnsi="Calibri" w:cs="Calibri"/>
          <w:sz w:val="22"/>
          <w:szCs w:val="22"/>
        </w:rPr>
      </w:pPr>
    </w:p>
    <w:p w14:paraId="4D8B5F78"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w:t>
      </w:r>
      <w:r w:rsidRPr="007C142D">
        <w:rPr>
          <w:rFonts w:ascii="Calibri" w:hAnsi="Calibri" w:cs="Calibri"/>
          <w:sz w:val="22"/>
          <w:szCs w:val="22"/>
        </w:rPr>
        <w:t>as built",</w:t>
      </w:r>
      <w:r w:rsidRPr="000955C1">
        <w:rPr>
          <w:rFonts w:ascii="Calibri" w:hAnsi="Calibri" w:cs="Calibri"/>
          <w:sz w:val="22"/>
          <w:szCs w:val="22"/>
        </w:rPr>
        <w:t xml:space="preserve"> elaborado pelo responsável por sua execução;</w:t>
      </w:r>
    </w:p>
    <w:p w14:paraId="76DA4D31"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comprovação das ligações definitivas de energia, água, telefone e gás;</w:t>
      </w:r>
    </w:p>
    <w:p w14:paraId="2FD03F65"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laudo de vistoria do corpo de bombeiros aprovando o serviço;</w:t>
      </w:r>
    </w:p>
    <w:p w14:paraId="631CE36D"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carta "habite-se", emitida pela prefeitura; e</w:t>
      </w:r>
    </w:p>
    <w:p w14:paraId="664DAF5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certidão negativa de débitos previdenciários específica para o registro da obra junto ao Cartório de Registro de Imóveis;</w:t>
      </w:r>
    </w:p>
    <w:p w14:paraId="4D4CF8F8" w14:textId="77777777" w:rsidR="00575C8D" w:rsidRPr="000955C1" w:rsidRDefault="00575C8D" w:rsidP="00575C8D">
      <w:pPr>
        <w:jc w:val="both"/>
        <w:rPr>
          <w:rFonts w:ascii="Calibri" w:hAnsi="Calibri" w:cs="Calibri"/>
          <w:sz w:val="22"/>
          <w:szCs w:val="22"/>
        </w:rPr>
      </w:pPr>
    </w:p>
    <w:p w14:paraId="1CF823C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7.18.</w:t>
      </w:r>
      <w:r w:rsidRPr="000955C1">
        <w:rPr>
          <w:rFonts w:ascii="Calibri" w:hAnsi="Calibri" w:cs="Calibri"/>
          <w:sz w:val="22"/>
          <w:szCs w:val="22"/>
        </w:rPr>
        <w:tab/>
        <w:t xml:space="preserve">Arquivar, entre outros documentos, de projetos, </w:t>
      </w:r>
      <w:r w:rsidRPr="007C142D">
        <w:rPr>
          <w:rFonts w:ascii="Calibri" w:hAnsi="Calibri" w:cs="Calibri"/>
          <w:sz w:val="22"/>
          <w:szCs w:val="22"/>
        </w:rPr>
        <w:t xml:space="preserve">"as built", </w:t>
      </w:r>
      <w:r w:rsidRPr="000955C1">
        <w:rPr>
          <w:rFonts w:ascii="Calibri" w:hAnsi="Calibri" w:cs="Calibri"/>
          <w:sz w:val="22"/>
          <w:szCs w:val="22"/>
        </w:rPr>
        <w:t>especificações técnicas, orçamentos, termos de recebimento, contratos e aditamentos, relatórios de inspeções técnicas após o recebimento do serviço e notificações expedidas.</w:t>
      </w:r>
    </w:p>
    <w:p w14:paraId="768243EA" w14:textId="77777777" w:rsidR="00575C8D" w:rsidRPr="000955C1" w:rsidRDefault="00575C8D" w:rsidP="00575C8D">
      <w:pPr>
        <w:jc w:val="both"/>
        <w:rPr>
          <w:rFonts w:ascii="Calibri" w:hAnsi="Calibri" w:cs="Calibri"/>
          <w:sz w:val="22"/>
          <w:szCs w:val="22"/>
        </w:rPr>
      </w:pPr>
    </w:p>
    <w:p w14:paraId="7E745D0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7.19.</w:t>
      </w:r>
      <w:r w:rsidRPr="000955C1">
        <w:rPr>
          <w:rFonts w:ascii="Calibri" w:hAnsi="Calibri" w:cs="Calibri"/>
          <w:sz w:val="22"/>
          <w:szCs w:val="22"/>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2264B5" w14:textId="77777777" w:rsidR="00575C8D" w:rsidRPr="000955C1" w:rsidRDefault="00575C8D" w:rsidP="00575C8D">
      <w:pPr>
        <w:jc w:val="both"/>
        <w:rPr>
          <w:rFonts w:ascii="Calibri" w:hAnsi="Calibri" w:cs="Calibri"/>
          <w:sz w:val="22"/>
          <w:szCs w:val="22"/>
        </w:rPr>
      </w:pPr>
    </w:p>
    <w:p w14:paraId="2F7E5B6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7.20.</w:t>
      </w:r>
      <w:r w:rsidRPr="000955C1">
        <w:rPr>
          <w:rFonts w:ascii="Calibri" w:hAnsi="Calibri" w:cs="Calibri"/>
          <w:sz w:val="22"/>
          <w:szCs w:val="22"/>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D847A19" w14:textId="77777777" w:rsidR="00575C8D" w:rsidRPr="000955C1" w:rsidRDefault="00575C8D" w:rsidP="00575C8D">
      <w:pPr>
        <w:jc w:val="both"/>
        <w:rPr>
          <w:rFonts w:ascii="Calibri" w:hAnsi="Calibri" w:cs="Calibri"/>
          <w:sz w:val="22"/>
          <w:szCs w:val="22"/>
        </w:rPr>
      </w:pPr>
    </w:p>
    <w:p w14:paraId="7E4CCD19" w14:textId="77777777" w:rsidR="00575C8D" w:rsidRPr="00161085" w:rsidRDefault="00575C8D" w:rsidP="00575C8D">
      <w:pPr>
        <w:jc w:val="both"/>
        <w:rPr>
          <w:rFonts w:ascii="Calibri" w:hAnsi="Calibri" w:cs="Calibri"/>
          <w:sz w:val="22"/>
          <w:szCs w:val="22"/>
        </w:rPr>
      </w:pPr>
      <w:r w:rsidRPr="008A375C">
        <w:rPr>
          <w:rFonts w:ascii="Calibri" w:hAnsi="Calibri" w:cs="Calibri"/>
          <w:b/>
          <w:bCs/>
          <w:sz w:val="22"/>
          <w:szCs w:val="22"/>
        </w:rPr>
        <w:t>7.21.</w:t>
      </w:r>
      <w:r w:rsidRPr="000955C1">
        <w:rPr>
          <w:rFonts w:ascii="Calibri" w:hAnsi="Calibri" w:cs="Calibri"/>
          <w:sz w:val="22"/>
          <w:szCs w:val="22"/>
        </w:rPr>
        <w:tab/>
        <w:t>Previamente à expedição da ordem de serviço, verificar pendências, liberar áreas e/ou adotar providências cabíveis para a regularidade do início da sua execução.</w:t>
      </w:r>
    </w:p>
    <w:p w14:paraId="636524E0" w14:textId="77777777" w:rsidR="00575C8D" w:rsidRDefault="00575C8D" w:rsidP="00575C8D">
      <w:pPr>
        <w:pStyle w:val="PargrafodaLista"/>
        <w:rPr>
          <w:sz w:val="22"/>
          <w:szCs w:val="22"/>
        </w:rPr>
      </w:pPr>
    </w:p>
    <w:p w14:paraId="3A449BB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OITAVA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w:t>
      </w:r>
      <w:r w:rsidRPr="00D76C24">
        <w:rPr>
          <w:rFonts w:ascii="Calibri" w:eastAsia="Calibri" w:hAnsi="Calibri" w:cs="Calibri"/>
          <w:b/>
          <w:color w:val="000000"/>
          <w:sz w:val="22"/>
          <w:szCs w:val="22"/>
        </w:rPr>
        <w:t>OBRIGAÇÕES DO CONTRATADO</w:t>
      </w:r>
    </w:p>
    <w:p w14:paraId="75158181" w14:textId="77777777" w:rsidR="00575C8D" w:rsidRDefault="00575C8D" w:rsidP="00575C8D">
      <w:pPr>
        <w:rPr>
          <w:rFonts w:asciiTheme="majorHAnsi" w:hAnsiTheme="majorHAnsi" w:cstheme="majorHAnsi"/>
          <w:sz w:val="22"/>
          <w:szCs w:val="22"/>
        </w:rPr>
      </w:pPr>
    </w:p>
    <w:p w14:paraId="55163882" w14:textId="77777777" w:rsidR="00575C8D" w:rsidRDefault="00575C8D" w:rsidP="00575C8D">
      <w:pPr>
        <w:jc w:val="both"/>
        <w:rPr>
          <w:rFonts w:ascii="Calibri" w:hAnsi="Calibri" w:cs="Calibri"/>
          <w:sz w:val="22"/>
          <w:szCs w:val="22"/>
        </w:rPr>
      </w:pPr>
      <w:r w:rsidRPr="008A375C">
        <w:rPr>
          <w:rFonts w:asciiTheme="majorHAnsi" w:hAnsiTheme="majorHAnsi" w:cstheme="majorHAnsi"/>
          <w:b/>
          <w:bCs/>
          <w:sz w:val="22"/>
          <w:szCs w:val="22"/>
        </w:rPr>
        <w:t>8.1.</w:t>
      </w:r>
      <w:r w:rsidRPr="000955C1">
        <w:rPr>
          <w:rFonts w:asciiTheme="majorHAnsi" w:hAnsiTheme="majorHAnsi" w:cstheme="majorHAnsi"/>
          <w:sz w:val="22"/>
          <w:szCs w:val="22"/>
        </w:rPr>
        <w:tab/>
      </w:r>
      <w:r w:rsidRPr="000955C1">
        <w:rPr>
          <w:rFonts w:ascii="Calibri" w:hAnsi="Calibri" w:cs="Calibr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082BCCD" w14:textId="77777777" w:rsidR="00575C8D" w:rsidRPr="000955C1" w:rsidRDefault="00575C8D" w:rsidP="00575C8D">
      <w:pPr>
        <w:jc w:val="both"/>
        <w:rPr>
          <w:rFonts w:ascii="Calibri" w:hAnsi="Calibri" w:cs="Calibri"/>
          <w:sz w:val="22"/>
          <w:szCs w:val="22"/>
        </w:rPr>
      </w:pPr>
    </w:p>
    <w:p w14:paraId="4291DBB0"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8.2.</w:t>
      </w:r>
      <w:r w:rsidRPr="000955C1">
        <w:rPr>
          <w:rFonts w:ascii="Calibri" w:hAnsi="Calibri" w:cs="Calibri"/>
          <w:sz w:val="22"/>
          <w:szCs w:val="22"/>
        </w:rPr>
        <w:tab/>
        <w:t>Manter preposto aceito pela Administração no local do serviço para representá-lo na execução do contrato.</w:t>
      </w:r>
    </w:p>
    <w:p w14:paraId="70A5D942" w14:textId="77777777" w:rsidR="00575C8D" w:rsidRPr="000955C1" w:rsidRDefault="00575C8D" w:rsidP="00575C8D">
      <w:pPr>
        <w:jc w:val="both"/>
        <w:rPr>
          <w:rFonts w:ascii="Calibri" w:hAnsi="Calibri" w:cs="Calibri"/>
          <w:sz w:val="22"/>
          <w:szCs w:val="22"/>
        </w:rPr>
      </w:pPr>
    </w:p>
    <w:p w14:paraId="258CAF84" w14:textId="77777777" w:rsidR="00575C8D" w:rsidRDefault="00575C8D" w:rsidP="00575C8D">
      <w:pPr>
        <w:ind w:left="851"/>
        <w:jc w:val="both"/>
        <w:rPr>
          <w:rFonts w:ascii="Calibri" w:hAnsi="Calibri" w:cs="Calibri"/>
          <w:sz w:val="22"/>
          <w:szCs w:val="22"/>
        </w:rPr>
      </w:pPr>
      <w:r w:rsidRPr="008A375C">
        <w:rPr>
          <w:rFonts w:ascii="Calibri" w:hAnsi="Calibri" w:cs="Calibri"/>
          <w:b/>
          <w:bCs/>
          <w:sz w:val="22"/>
          <w:szCs w:val="22"/>
        </w:rPr>
        <w:t>8.2.1.</w:t>
      </w:r>
      <w:r w:rsidRPr="000955C1">
        <w:rPr>
          <w:rFonts w:ascii="Calibri" w:hAnsi="Calibri" w:cs="Calibri"/>
          <w:sz w:val="22"/>
          <w:szCs w:val="22"/>
        </w:rPr>
        <w:tab/>
        <w:t>A indicação ou a manutenção do preposto da empresa poderá ser recusada pelo órgão ou entidade, desde que devidamente justificada, devendo a empresa designar outro para o exercício da atividade.</w:t>
      </w:r>
    </w:p>
    <w:p w14:paraId="21361C38" w14:textId="77777777" w:rsidR="00575C8D" w:rsidRPr="000955C1" w:rsidRDefault="00575C8D" w:rsidP="00575C8D">
      <w:pPr>
        <w:jc w:val="both"/>
        <w:rPr>
          <w:rFonts w:ascii="Calibri" w:hAnsi="Calibri" w:cs="Calibri"/>
          <w:sz w:val="22"/>
          <w:szCs w:val="22"/>
        </w:rPr>
      </w:pPr>
    </w:p>
    <w:p w14:paraId="33E54BD6"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8.3.</w:t>
      </w:r>
      <w:r w:rsidRPr="000955C1">
        <w:rPr>
          <w:rFonts w:ascii="Calibri" w:hAnsi="Calibri" w:cs="Calibri"/>
          <w:sz w:val="22"/>
          <w:szCs w:val="22"/>
        </w:rPr>
        <w:tab/>
        <w:t>Atender às determinações regulares emitidas pelo fiscal do contrato ou autoridade superior (art. 137, II) e prestar todo esclarecimento ou informação por eles solicitados;</w:t>
      </w:r>
    </w:p>
    <w:p w14:paraId="7E9B331F" w14:textId="77777777" w:rsidR="00575C8D" w:rsidRPr="000955C1" w:rsidRDefault="00575C8D" w:rsidP="00575C8D">
      <w:pPr>
        <w:jc w:val="both"/>
        <w:rPr>
          <w:rFonts w:ascii="Calibri" w:hAnsi="Calibri" w:cs="Calibri"/>
          <w:sz w:val="22"/>
          <w:szCs w:val="22"/>
        </w:rPr>
      </w:pPr>
    </w:p>
    <w:p w14:paraId="230519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8.4.</w:t>
      </w:r>
      <w:r w:rsidRPr="000955C1">
        <w:rPr>
          <w:rFonts w:ascii="Calibri" w:hAnsi="Calibri" w:cs="Calibri"/>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59F2467" w14:textId="77777777" w:rsidR="00575C8D" w:rsidRPr="000955C1" w:rsidRDefault="00575C8D" w:rsidP="00575C8D">
      <w:pPr>
        <w:jc w:val="both"/>
        <w:rPr>
          <w:rFonts w:ascii="Calibri" w:hAnsi="Calibri" w:cs="Calibri"/>
          <w:sz w:val="22"/>
          <w:szCs w:val="22"/>
        </w:rPr>
      </w:pPr>
    </w:p>
    <w:p w14:paraId="15442F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8.5.</w:t>
      </w:r>
      <w:r w:rsidRPr="000955C1">
        <w:rPr>
          <w:rFonts w:ascii="Calibri" w:hAnsi="Calibri" w:cs="Calibri"/>
          <w:sz w:val="22"/>
          <w:szCs w:val="22"/>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3E3ED68" w14:textId="77777777" w:rsidR="00575C8D" w:rsidRPr="000955C1" w:rsidRDefault="00575C8D" w:rsidP="00575C8D">
      <w:pPr>
        <w:jc w:val="both"/>
        <w:rPr>
          <w:rFonts w:ascii="Calibri" w:hAnsi="Calibri" w:cs="Calibri"/>
          <w:sz w:val="22"/>
          <w:szCs w:val="22"/>
        </w:rPr>
      </w:pPr>
    </w:p>
    <w:p w14:paraId="0A17984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8.6.</w:t>
      </w:r>
      <w:r w:rsidRPr="000955C1">
        <w:rPr>
          <w:rFonts w:ascii="Calibri" w:hAnsi="Calibri" w:cs="Calibri"/>
          <w:sz w:val="22"/>
          <w:szCs w:val="22"/>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39D268" w14:textId="77777777" w:rsidR="00575C8D" w:rsidRPr="000955C1" w:rsidRDefault="00575C8D" w:rsidP="00575C8D">
      <w:pPr>
        <w:jc w:val="both"/>
        <w:rPr>
          <w:rFonts w:ascii="Calibri" w:hAnsi="Calibri" w:cs="Calibri"/>
          <w:sz w:val="22"/>
          <w:szCs w:val="22"/>
        </w:rPr>
      </w:pPr>
    </w:p>
    <w:p w14:paraId="3349A7D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8.7.</w:t>
      </w:r>
      <w:r w:rsidRPr="000955C1">
        <w:rPr>
          <w:rFonts w:ascii="Calibri" w:hAnsi="Calibri" w:cs="Calibri"/>
          <w:sz w:val="22"/>
          <w:szCs w:val="22"/>
        </w:rPr>
        <w:tab/>
        <w:t xml:space="preserve">Efetuar comunicação ao Contratante, assim que tiver ciência da impossibilidade de realização ou finalização do serviço no prazo estabelecido, para adoção de ações de contingência cabíveis. </w:t>
      </w:r>
    </w:p>
    <w:p w14:paraId="2BB99916" w14:textId="77777777" w:rsidR="00575C8D" w:rsidRPr="000955C1" w:rsidRDefault="00575C8D" w:rsidP="00575C8D">
      <w:pPr>
        <w:jc w:val="both"/>
        <w:rPr>
          <w:rFonts w:ascii="Calibri" w:hAnsi="Calibri" w:cs="Calibri"/>
          <w:sz w:val="22"/>
          <w:szCs w:val="22"/>
        </w:rPr>
      </w:pPr>
    </w:p>
    <w:p w14:paraId="0A32A5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8.8.</w:t>
      </w:r>
      <w:r w:rsidRPr="000955C1">
        <w:rPr>
          <w:rFonts w:ascii="Calibri" w:hAnsi="Calibri" w:cs="Calibri"/>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408D3A6" w14:textId="77777777" w:rsidR="00575C8D" w:rsidRPr="000955C1" w:rsidRDefault="00575C8D" w:rsidP="00575C8D">
      <w:pPr>
        <w:jc w:val="both"/>
        <w:rPr>
          <w:rFonts w:ascii="Calibri" w:hAnsi="Calibri" w:cs="Calibri"/>
          <w:sz w:val="22"/>
          <w:szCs w:val="22"/>
        </w:rPr>
      </w:pPr>
    </w:p>
    <w:p w14:paraId="71AC700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8.9.</w:t>
      </w:r>
      <w:r w:rsidRPr="000955C1">
        <w:rPr>
          <w:rFonts w:ascii="Calibri" w:hAnsi="Calibri" w:cs="Calibri"/>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F53A060" w14:textId="77777777" w:rsidR="00575C8D" w:rsidRPr="000955C1" w:rsidRDefault="00575C8D" w:rsidP="00575C8D">
      <w:pPr>
        <w:jc w:val="both"/>
        <w:rPr>
          <w:rFonts w:ascii="Calibri" w:hAnsi="Calibri" w:cs="Calibri"/>
          <w:sz w:val="22"/>
          <w:szCs w:val="22"/>
        </w:rPr>
      </w:pPr>
    </w:p>
    <w:p w14:paraId="463C743E"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 xml:space="preserve">prova de regularidade relativa à Seguridade Social; </w:t>
      </w:r>
    </w:p>
    <w:p w14:paraId="1844419F"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certidão conjunta relativa aos tributos federais e à Dívida Ativa da União;</w:t>
      </w:r>
    </w:p>
    <w:p w14:paraId="0D96351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 xml:space="preserve">certidões que comprovem a regularidade perante a Fazenda Municipal ou Distrital do domicílio ou sede do contratado; </w:t>
      </w:r>
    </w:p>
    <w:p w14:paraId="567FCCBC"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Certidão de Regularidade do FGTS – CRF; e</w:t>
      </w:r>
    </w:p>
    <w:p w14:paraId="7FDE1B2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 xml:space="preserve">Certidão Negativa de Débitos Trabalhistas – CNDT;  </w:t>
      </w:r>
    </w:p>
    <w:p w14:paraId="06C5166B" w14:textId="77777777" w:rsidR="00575C8D" w:rsidRDefault="00575C8D" w:rsidP="00575C8D">
      <w:pPr>
        <w:jc w:val="both"/>
        <w:rPr>
          <w:rFonts w:ascii="Calibri" w:hAnsi="Calibri" w:cs="Calibri"/>
          <w:sz w:val="22"/>
          <w:szCs w:val="22"/>
        </w:rPr>
      </w:pPr>
    </w:p>
    <w:p w14:paraId="51F9B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8.10.</w:t>
      </w:r>
      <w:r w:rsidRPr="000955C1">
        <w:rPr>
          <w:rFonts w:ascii="Calibri" w:hAnsi="Calibri" w:cs="Calibri"/>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51FB4B" w14:textId="77777777" w:rsidR="00575C8D" w:rsidRPr="000955C1" w:rsidRDefault="00575C8D" w:rsidP="00575C8D">
      <w:pPr>
        <w:jc w:val="both"/>
        <w:rPr>
          <w:rFonts w:ascii="Calibri" w:hAnsi="Calibri" w:cs="Calibri"/>
          <w:sz w:val="22"/>
          <w:szCs w:val="22"/>
        </w:rPr>
      </w:pPr>
    </w:p>
    <w:p w14:paraId="08226EDA"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8.11.</w:t>
      </w:r>
      <w:r w:rsidRPr="000955C1">
        <w:rPr>
          <w:rFonts w:ascii="Calibri" w:hAnsi="Calibri" w:cs="Calibri"/>
          <w:sz w:val="22"/>
          <w:szCs w:val="22"/>
        </w:rPr>
        <w:tab/>
        <w:t>Comunicar ao Fiscal do contrato, no prazo de 24 (vinte e quatro) horas, qualquer ocorrência anormal ou acidente que se verifique no local dos serviços.</w:t>
      </w:r>
    </w:p>
    <w:p w14:paraId="2C034563" w14:textId="77777777" w:rsidR="00575C8D" w:rsidRPr="000955C1" w:rsidRDefault="00575C8D" w:rsidP="00575C8D">
      <w:pPr>
        <w:jc w:val="both"/>
        <w:rPr>
          <w:rFonts w:ascii="Calibri" w:hAnsi="Calibri" w:cs="Calibri"/>
          <w:sz w:val="22"/>
          <w:szCs w:val="22"/>
        </w:rPr>
      </w:pPr>
    </w:p>
    <w:p w14:paraId="1489B68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8.12.</w:t>
      </w:r>
      <w:r w:rsidRPr="000955C1">
        <w:rPr>
          <w:rFonts w:ascii="Calibri" w:hAnsi="Calibri" w:cs="Calibri"/>
          <w:sz w:val="22"/>
          <w:szCs w:val="22"/>
        </w:rPr>
        <w:tab/>
        <w:t>Prestar todo esclarecimento ou informação solicitada pelo Contratante ou por seus prepostos, garantindo-lhes o acesso, a qualquer tempo, ao local dos trabalhos, bem como aos documentos relativos à execução do empreendimento.</w:t>
      </w:r>
    </w:p>
    <w:p w14:paraId="022CA23B" w14:textId="77777777" w:rsidR="00575C8D" w:rsidRPr="000955C1" w:rsidRDefault="00575C8D" w:rsidP="00575C8D">
      <w:pPr>
        <w:jc w:val="both"/>
        <w:rPr>
          <w:rFonts w:ascii="Calibri" w:hAnsi="Calibri" w:cs="Calibri"/>
          <w:sz w:val="22"/>
          <w:szCs w:val="22"/>
        </w:rPr>
      </w:pPr>
    </w:p>
    <w:p w14:paraId="05585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8.13.</w:t>
      </w:r>
      <w:r w:rsidRPr="000955C1">
        <w:rPr>
          <w:rFonts w:ascii="Calibri" w:hAnsi="Calibri" w:cs="Calibri"/>
          <w:sz w:val="22"/>
          <w:szCs w:val="22"/>
        </w:rPr>
        <w:tab/>
        <w:t>Paralisar, por determinação do Contratante, qualquer atividade que não esteja sendo executada de acordo com a boa técnica ou que ponha em risco a segurança de pessoas ou bens de terceiros.</w:t>
      </w:r>
    </w:p>
    <w:p w14:paraId="297203D9" w14:textId="77777777" w:rsidR="00575C8D" w:rsidRPr="000955C1" w:rsidRDefault="00575C8D" w:rsidP="00575C8D">
      <w:pPr>
        <w:jc w:val="both"/>
        <w:rPr>
          <w:rFonts w:ascii="Calibri" w:hAnsi="Calibri" w:cs="Calibri"/>
          <w:sz w:val="22"/>
          <w:szCs w:val="22"/>
        </w:rPr>
      </w:pPr>
    </w:p>
    <w:p w14:paraId="160A6E5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8.14.</w:t>
      </w:r>
      <w:r w:rsidRPr="000955C1">
        <w:rPr>
          <w:rFonts w:ascii="Calibri" w:hAnsi="Calibri" w:cs="Calibri"/>
          <w:sz w:val="22"/>
          <w:szCs w:val="22"/>
        </w:rPr>
        <w:tab/>
        <w:t>Promover a guarda, manutenção e vigilância de materiais, ferramentas, e tudo o que for necessário à execução do objeto, durante a vigência do contrato.</w:t>
      </w:r>
    </w:p>
    <w:p w14:paraId="293709DB" w14:textId="77777777" w:rsidR="00575C8D" w:rsidRPr="000955C1" w:rsidRDefault="00575C8D" w:rsidP="00575C8D">
      <w:pPr>
        <w:jc w:val="both"/>
        <w:rPr>
          <w:rFonts w:ascii="Calibri" w:hAnsi="Calibri" w:cs="Calibri"/>
          <w:sz w:val="22"/>
          <w:szCs w:val="22"/>
        </w:rPr>
      </w:pPr>
    </w:p>
    <w:p w14:paraId="3F81F26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8.15.</w:t>
      </w:r>
      <w:r w:rsidRPr="000955C1">
        <w:rPr>
          <w:rFonts w:ascii="Calibri" w:hAnsi="Calibri" w:cs="Calibri"/>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14:paraId="773C774C" w14:textId="77777777" w:rsidR="00575C8D" w:rsidRPr="000955C1" w:rsidRDefault="00575C8D" w:rsidP="00575C8D">
      <w:pPr>
        <w:jc w:val="both"/>
        <w:rPr>
          <w:rFonts w:ascii="Calibri" w:hAnsi="Calibri" w:cs="Calibri"/>
          <w:sz w:val="22"/>
          <w:szCs w:val="22"/>
        </w:rPr>
      </w:pPr>
    </w:p>
    <w:p w14:paraId="65B9911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8.16.</w:t>
      </w:r>
      <w:r w:rsidRPr="000955C1">
        <w:rPr>
          <w:rFonts w:ascii="Calibri" w:hAnsi="Calibri" w:cs="Calibri"/>
          <w:sz w:val="22"/>
          <w:szCs w:val="22"/>
        </w:rPr>
        <w:tab/>
        <w:t>Submeter previamente, por escrito, ao Contratante, para análise e aprovação, quaisquer mudanças nos métodos executivos que fujam às especificações do memorial descritivo ou instrumento congênere.</w:t>
      </w:r>
    </w:p>
    <w:p w14:paraId="1B005AE7" w14:textId="77777777" w:rsidR="00575C8D" w:rsidRPr="000955C1" w:rsidRDefault="00575C8D" w:rsidP="00575C8D">
      <w:pPr>
        <w:jc w:val="both"/>
        <w:rPr>
          <w:rFonts w:ascii="Calibri" w:hAnsi="Calibri" w:cs="Calibri"/>
          <w:sz w:val="22"/>
          <w:szCs w:val="22"/>
        </w:rPr>
      </w:pPr>
    </w:p>
    <w:p w14:paraId="77AC1C3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8.17.</w:t>
      </w:r>
      <w:r w:rsidRPr="000955C1">
        <w:rPr>
          <w:rFonts w:ascii="Calibri" w:hAnsi="Calibri" w:cs="Calibri"/>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20C2808F" w14:textId="77777777" w:rsidR="00575C8D" w:rsidRPr="000955C1" w:rsidRDefault="00575C8D" w:rsidP="00575C8D">
      <w:pPr>
        <w:jc w:val="both"/>
        <w:rPr>
          <w:rFonts w:ascii="Calibri" w:hAnsi="Calibri" w:cs="Calibri"/>
          <w:sz w:val="22"/>
          <w:szCs w:val="22"/>
        </w:rPr>
      </w:pPr>
    </w:p>
    <w:p w14:paraId="60CAB2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8.18.</w:t>
      </w:r>
      <w:r w:rsidRPr="000955C1">
        <w:rPr>
          <w:rFonts w:ascii="Calibri" w:hAnsi="Calibri" w:cs="Calibri"/>
          <w:sz w:val="22"/>
          <w:szCs w:val="22"/>
        </w:rPr>
        <w:tab/>
        <w:t xml:space="preserve"> Manter durante toda a vigência do contrato, em compatibilidade com as obrigações assumidas, todas as condições exigidas para habilitação na licitação;</w:t>
      </w:r>
    </w:p>
    <w:p w14:paraId="5B1DC78F" w14:textId="77777777" w:rsidR="00575C8D" w:rsidRPr="000955C1" w:rsidRDefault="00575C8D" w:rsidP="00575C8D">
      <w:pPr>
        <w:jc w:val="both"/>
        <w:rPr>
          <w:rFonts w:ascii="Calibri" w:hAnsi="Calibri" w:cs="Calibri"/>
          <w:sz w:val="22"/>
          <w:szCs w:val="22"/>
        </w:rPr>
      </w:pPr>
    </w:p>
    <w:p w14:paraId="207D982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8.19.</w:t>
      </w:r>
      <w:r w:rsidRPr="000955C1">
        <w:rPr>
          <w:rFonts w:ascii="Calibri" w:hAnsi="Calibri" w:cs="Calibri"/>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14:paraId="0D4417BF" w14:textId="77777777" w:rsidR="00575C8D" w:rsidRPr="000955C1" w:rsidRDefault="00575C8D" w:rsidP="00575C8D">
      <w:pPr>
        <w:jc w:val="both"/>
        <w:rPr>
          <w:rFonts w:ascii="Calibri" w:hAnsi="Calibri" w:cs="Calibri"/>
          <w:sz w:val="22"/>
          <w:szCs w:val="22"/>
        </w:rPr>
      </w:pPr>
    </w:p>
    <w:p w14:paraId="084FB79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8.20.</w:t>
      </w:r>
      <w:r w:rsidRPr="000955C1">
        <w:rPr>
          <w:rFonts w:ascii="Calibri" w:hAnsi="Calibri" w:cs="Calibri"/>
          <w:sz w:val="22"/>
          <w:szCs w:val="22"/>
        </w:rPr>
        <w:tab/>
        <w:t>Comprovar a reserva de cargos a que se refere a cláusula acima, no prazo fixado pelo fiscal do contrato, com a indicação dos empregados que preencheram as referidas vagas (art. 116, parágrafo único);</w:t>
      </w:r>
    </w:p>
    <w:p w14:paraId="75437824" w14:textId="77777777" w:rsidR="00575C8D" w:rsidRPr="000955C1" w:rsidRDefault="00575C8D" w:rsidP="00575C8D">
      <w:pPr>
        <w:jc w:val="both"/>
        <w:rPr>
          <w:rFonts w:ascii="Calibri" w:hAnsi="Calibri" w:cs="Calibri"/>
          <w:sz w:val="22"/>
          <w:szCs w:val="22"/>
        </w:rPr>
      </w:pPr>
    </w:p>
    <w:p w14:paraId="3864FE2E"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8.21.</w:t>
      </w:r>
      <w:r w:rsidRPr="000955C1">
        <w:rPr>
          <w:rFonts w:ascii="Calibri" w:hAnsi="Calibri" w:cs="Calibri"/>
          <w:sz w:val="22"/>
          <w:szCs w:val="22"/>
        </w:rPr>
        <w:tab/>
        <w:t>Guardar sigilo sobre todas as informações obtidas em decorrência do cumprimento do contrato;</w:t>
      </w:r>
    </w:p>
    <w:p w14:paraId="1578035B" w14:textId="77777777" w:rsidR="00575C8D" w:rsidRPr="000955C1" w:rsidRDefault="00575C8D" w:rsidP="00575C8D">
      <w:pPr>
        <w:jc w:val="both"/>
        <w:rPr>
          <w:rFonts w:ascii="Calibri" w:hAnsi="Calibri" w:cs="Calibri"/>
          <w:sz w:val="22"/>
          <w:szCs w:val="22"/>
        </w:rPr>
      </w:pPr>
    </w:p>
    <w:p w14:paraId="382568F7"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8.22.</w:t>
      </w:r>
      <w:r w:rsidRPr="000955C1">
        <w:rPr>
          <w:rFonts w:ascii="Calibri" w:hAnsi="Calibri" w:cs="Calibri"/>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389A55" w14:textId="77777777" w:rsidR="00575C8D" w:rsidRPr="000955C1" w:rsidRDefault="00575C8D" w:rsidP="00575C8D">
      <w:pPr>
        <w:jc w:val="both"/>
        <w:rPr>
          <w:rFonts w:ascii="Calibri" w:hAnsi="Calibri" w:cs="Calibri"/>
          <w:sz w:val="22"/>
          <w:szCs w:val="22"/>
        </w:rPr>
      </w:pPr>
    </w:p>
    <w:p w14:paraId="2C85771C"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8.23.</w:t>
      </w:r>
      <w:r w:rsidRPr="000955C1">
        <w:rPr>
          <w:rFonts w:ascii="Calibri" w:hAnsi="Calibri" w:cs="Calibri"/>
          <w:sz w:val="22"/>
          <w:szCs w:val="22"/>
        </w:rPr>
        <w:tab/>
        <w:t>Cumprir, além dos postulados legais vigentes de âmbito federal, estadual ou municipal, as normas de segurança do Contratante;</w:t>
      </w:r>
    </w:p>
    <w:p w14:paraId="17374AE9" w14:textId="77777777" w:rsidR="00575C8D" w:rsidRPr="000955C1" w:rsidRDefault="00575C8D" w:rsidP="00575C8D">
      <w:pPr>
        <w:jc w:val="both"/>
        <w:rPr>
          <w:rFonts w:ascii="Calibri" w:hAnsi="Calibri" w:cs="Calibri"/>
          <w:sz w:val="22"/>
          <w:szCs w:val="22"/>
        </w:rPr>
      </w:pPr>
    </w:p>
    <w:p w14:paraId="5033078B" w14:textId="795A7312"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4</w:t>
      </w:r>
      <w:r w:rsidRPr="00A37DA5">
        <w:rPr>
          <w:rFonts w:ascii="Calibri" w:hAnsi="Calibri" w:cs="Calibri"/>
          <w:b/>
          <w:bCs/>
          <w:sz w:val="22"/>
          <w:szCs w:val="22"/>
        </w:rPr>
        <w:t>.</w:t>
      </w:r>
      <w:r w:rsidRPr="000955C1">
        <w:rPr>
          <w:rFonts w:ascii="Calibri" w:hAnsi="Calibri" w:cs="Calibri"/>
          <w:sz w:val="22"/>
          <w:szCs w:val="22"/>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0B54134" w14:textId="77777777" w:rsidR="00575C8D" w:rsidRPr="000955C1" w:rsidRDefault="00575C8D" w:rsidP="00575C8D">
      <w:pPr>
        <w:jc w:val="both"/>
        <w:rPr>
          <w:rFonts w:ascii="Calibri" w:hAnsi="Calibri" w:cs="Calibri"/>
          <w:sz w:val="22"/>
          <w:szCs w:val="22"/>
        </w:rPr>
      </w:pPr>
    </w:p>
    <w:p w14:paraId="54933C55" w14:textId="1CB08854"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5</w:t>
      </w:r>
      <w:r w:rsidRPr="00A37DA5">
        <w:rPr>
          <w:rFonts w:ascii="Calibri" w:hAnsi="Calibri" w:cs="Calibri"/>
          <w:b/>
          <w:bCs/>
          <w:sz w:val="22"/>
          <w:szCs w:val="22"/>
        </w:rPr>
        <w:t>.</w:t>
      </w:r>
      <w:r w:rsidRPr="000955C1">
        <w:rPr>
          <w:rFonts w:ascii="Calibri" w:hAnsi="Calibri" w:cs="Calibri"/>
          <w:sz w:val="22"/>
          <w:szCs w:val="22"/>
        </w:rPr>
        <w:tab/>
        <w:t xml:space="preserve">Ceder ao Contratante todos os direitos patrimoniais relativos ao objeto contratado, o qual poderá ser livremente utilizado e/ou alterado em outras ocasiões, sem necessidade de nova autorização do Contratado. </w:t>
      </w:r>
    </w:p>
    <w:p w14:paraId="2F7E7DEB" w14:textId="77777777" w:rsidR="00575C8D" w:rsidRPr="000955C1" w:rsidRDefault="00575C8D" w:rsidP="00575C8D">
      <w:pPr>
        <w:jc w:val="both"/>
        <w:rPr>
          <w:rFonts w:ascii="Calibri" w:hAnsi="Calibri" w:cs="Calibri"/>
          <w:sz w:val="22"/>
          <w:szCs w:val="22"/>
        </w:rPr>
      </w:pPr>
    </w:p>
    <w:p w14:paraId="22B16F93" w14:textId="0715D0A1"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Manter os empregados nos horários predeterminados pelo Contratante.</w:t>
      </w:r>
    </w:p>
    <w:p w14:paraId="0C120DA8" w14:textId="77777777" w:rsidR="00575C8D" w:rsidRPr="000955C1" w:rsidRDefault="00575C8D" w:rsidP="00575C8D">
      <w:pPr>
        <w:jc w:val="both"/>
        <w:rPr>
          <w:rFonts w:ascii="Calibri" w:hAnsi="Calibri" w:cs="Calibri"/>
          <w:sz w:val="22"/>
          <w:szCs w:val="22"/>
        </w:rPr>
      </w:pPr>
    </w:p>
    <w:p w14:paraId="2BA2A2CD" w14:textId="4BCB12ED"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7</w:t>
      </w:r>
      <w:r w:rsidRPr="00E646B5">
        <w:rPr>
          <w:rFonts w:ascii="Calibri" w:hAnsi="Calibri" w:cs="Calibri"/>
          <w:b/>
          <w:bCs/>
          <w:sz w:val="22"/>
          <w:szCs w:val="22"/>
        </w:rPr>
        <w:t>.</w:t>
      </w:r>
      <w:r w:rsidRPr="000955C1">
        <w:rPr>
          <w:rFonts w:ascii="Calibri" w:hAnsi="Calibri" w:cs="Calibri"/>
          <w:sz w:val="22"/>
          <w:szCs w:val="22"/>
        </w:rPr>
        <w:tab/>
        <w:t>Apresentar ao Contratante, quando for o caso, a relação nominal dos empregados que adentrarão no órgão para a execução do serviço.</w:t>
      </w:r>
    </w:p>
    <w:p w14:paraId="194C51DD" w14:textId="77777777" w:rsidR="00575C8D" w:rsidRPr="000955C1" w:rsidRDefault="00575C8D" w:rsidP="00575C8D">
      <w:pPr>
        <w:jc w:val="both"/>
        <w:rPr>
          <w:rFonts w:ascii="Calibri" w:hAnsi="Calibri" w:cs="Calibri"/>
          <w:sz w:val="22"/>
          <w:szCs w:val="22"/>
        </w:rPr>
      </w:pPr>
    </w:p>
    <w:p w14:paraId="1FED5863" w14:textId="054EBF3E"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8</w:t>
      </w:r>
      <w:r w:rsidRPr="00E646B5">
        <w:rPr>
          <w:rFonts w:ascii="Calibri" w:hAnsi="Calibri" w:cs="Calibri"/>
          <w:b/>
          <w:bCs/>
          <w:sz w:val="22"/>
          <w:szCs w:val="22"/>
        </w:rPr>
        <w:t>.</w:t>
      </w:r>
      <w:r w:rsidRPr="000955C1">
        <w:rPr>
          <w:rFonts w:ascii="Calibri" w:hAnsi="Calibri" w:cs="Calibri"/>
          <w:sz w:val="22"/>
          <w:szCs w:val="22"/>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F64A448" w14:textId="77777777" w:rsidR="00575C8D" w:rsidRPr="000955C1" w:rsidRDefault="00575C8D" w:rsidP="00575C8D">
      <w:pPr>
        <w:jc w:val="both"/>
        <w:rPr>
          <w:rFonts w:ascii="Calibri" w:hAnsi="Calibri" w:cs="Calibri"/>
          <w:sz w:val="22"/>
          <w:szCs w:val="22"/>
        </w:rPr>
      </w:pPr>
    </w:p>
    <w:p w14:paraId="02FF4197" w14:textId="3F8A312A"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29</w:t>
      </w:r>
      <w:r w:rsidRPr="00E646B5">
        <w:rPr>
          <w:rFonts w:ascii="Calibri" w:hAnsi="Calibri" w:cs="Calibri"/>
          <w:b/>
          <w:bCs/>
          <w:sz w:val="22"/>
          <w:szCs w:val="22"/>
        </w:rPr>
        <w:t>.</w:t>
      </w:r>
      <w:r w:rsidRPr="000955C1">
        <w:rPr>
          <w:rFonts w:ascii="Calibri" w:hAnsi="Calibri" w:cs="Calibri"/>
          <w:sz w:val="22"/>
          <w:szCs w:val="22"/>
        </w:rPr>
        <w:tab/>
        <w:t>Instruir seus empregados quanto à necessidade de acatar as Normas Internas do Contratante.</w:t>
      </w:r>
    </w:p>
    <w:p w14:paraId="1583F2D5" w14:textId="77777777" w:rsidR="00575C8D" w:rsidRPr="000955C1" w:rsidRDefault="00575C8D" w:rsidP="00575C8D">
      <w:pPr>
        <w:jc w:val="both"/>
        <w:rPr>
          <w:rFonts w:ascii="Calibri" w:hAnsi="Calibri" w:cs="Calibri"/>
          <w:sz w:val="22"/>
          <w:szCs w:val="22"/>
        </w:rPr>
      </w:pPr>
    </w:p>
    <w:p w14:paraId="020798F8" w14:textId="6067D2DC"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30</w:t>
      </w:r>
      <w:r w:rsidRPr="00E646B5">
        <w:rPr>
          <w:rFonts w:ascii="Calibri" w:hAnsi="Calibri" w:cs="Calibri"/>
          <w:b/>
          <w:bCs/>
          <w:sz w:val="22"/>
          <w:szCs w:val="22"/>
        </w:rPr>
        <w:t>.</w:t>
      </w:r>
      <w:r w:rsidRPr="000955C1">
        <w:rPr>
          <w:rFonts w:ascii="Calibri" w:hAnsi="Calibri" w:cs="Calibri"/>
          <w:sz w:val="22"/>
          <w:szCs w:val="22"/>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Pr>
          <w:rFonts w:ascii="Calibri" w:hAnsi="Calibri" w:cs="Calibri"/>
          <w:sz w:val="22"/>
          <w:szCs w:val="22"/>
        </w:rPr>
        <w:t>.</w:t>
      </w:r>
    </w:p>
    <w:p w14:paraId="7884266D" w14:textId="77777777" w:rsidR="00575C8D" w:rsidRPr="000955C1" w:rsidRDefault="00575C8D" w:rsidP="00575C8D">
      <w:pPr>
        <w:jc w:val="both"/>
        <w:rPr>
          <w:rFonts w:ascii="Calibri" w:hAnsi="Calibri" w:cs="Calibri"/>
          <w:sz w:val="22"/>
          <w:szCs w:val="22"/>
        </w:rPr>
      </w:pPr>
    </w:p>
    <w:p w14:paraId="00C3169E" w14:textId="4EA4CB07"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1</w:t>
      </w:r>
      <w:r w:rsidRPr="00E646B5">
        <w:rPr>
          <w:rFonts w:ascii="Calibri" w:hAnsi="Calibri" w:cs="Calibri"/>
          <w:b/>
          <w:bCs/>
          <w:sz w:val="22"/>
          <w:szCs w:val="22"/>
        </w:rPr>
        <w:t>.</w:t>
      </w:r>
      <w:r w:rsidRPr="000955C1">
        <w:rPr>
          <w:rFonts w:ascii="Calibri" w:hAnsi="Calibri" w:cs="Calibri"/>
          <w:sz w:val="22"/>
          <w:szCs w:val="22"/>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7476EE8" w14:textId="77777777" w:rsidR="00575C8D" w:rsidRPr="000955C1" w:rsidRDefault="00575C8D" w:rsidP="00575C8D">
      <w:pPr>
        <w:jc w:val="both"/>
        <w:rPr>
          <w:rFonts w:ascii="Calibri" w:hAnsi="Calibri" w:cs="Calibri"/>
          <w:sz w:val="22"/>
          <w:szCs w:val="22"/>
        </w:rPr>
      </w:pPr>
    </w:p>
    <w:p w14:paraId="6A76AD5F" w14:textId="5D4F351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2</w:t>
      </w:r>
      <w:r w:rsidRPr="00E646B5">
        <w:rPr>
          <w:rFonts w:ascii="Calibri" w:hAnsi="Calibri" w:cs="Calibri"/>
          <w:b/>
          <w:bCs/>
          <w:sz w:val="22"/>
          <w:szCs w:val="22"/>
        </w:rPr>
        <w:t>.</w:t>
      </w:r>
      <w:r w:rsidRPr="000955C1">
        <w:rPr>
          <w:rFonts w:ascii="Calibri" w:hAnsi="Calibri" w:cs="Calibri"/>
          <w:sz w:val="22"/>
          <w:szCs w:val="22"/>
        </w:rPr>
        <w:tab/>
        <w:t>Em nenhuma hipótese o Contratado poderá dispor os resíduos originários da contratação em aterros de resíduos sólidos urbanos, áreas de “bota fora”, encostas, corpos d´água, lotes vagos e áreas protegidas por Lei, bem como em áreas não licenciadas.</w:t>
      </w:r>
    </w:p>
    <w:p w14:paraId="65E5FAD0" w14:textId="77777777" w:rsidR="00575C8D" w:rsidRPr="000955C1" w:rsidRDefault="00575C8D" w:rsidP="00575C8D">
      <w:pPr>
        <w:jc w:val="both"/>
        <w:rPr>
          <w:rFonts w:ascii="Calibri" w:hAnsi="Calibri" w:cs="Calibri"/>
          <w:sz w:val="22"/>
          <w:szCs w:val="22"/>
        </w:rPr>
      </w:pPr>
    </w:p>
    <w:p w14:paraId="42D3ED95" w14:textId="4DDD220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3</w:t>
      </w:r>
      <w:r w:rsidRPr="00E646B5">
        <w:rPr>
          <w:rFonts w:ascii="Calibri" w:hAnsi="Calibri" w:cs="Calibri"/>
          <w:b/>
          <w:bCs/>
          <w:sz w:val="22"/>
          <w:szCs w:val="22"/>
        </w:rPr>
        <w:t>.</w:t>
      </w:r>
      <w:r w:rsidRPr="000955C1">
        <w:rPr>
          <w:rFonts w:ascii="Calibri" w:hAnsi="Calibri" w:cs="Calibri"/>
          <w:sz w:val="22"/>
          <w:szCs w:val="22"/>
        </w:rPr>
        <w:tab/>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74E35CF" w14:textId="77777777" w:rsidR="00575C8D" w:rsidRPr="000955C1" w:rsidRDefault="00575C8D" w:rsidP="00575C8D">
      <w:pPr>
        <w:jc w:val="both"/>
        <w:rPr>
          <w:rFonts w:ascii="Calibri" w:hAnsi="Calibri" w:cs="Calibri"/>
          <w:sz w:val="22"/>
          <w:szCs w:val="22"/>
        </w:rPr>
      </w:pPr>
    </w:p>
    <w:p w14:paraId="6E732761" w14:textId="684448CA"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4</w:t>
      </w:r>
      <w:r w:rsidRPr="00E646B5">
        <w:rPr>
          <w:rFonts w:ascii="Calibri" w:hAnsi="Calibri" w:cs="Calibri"/>
          <w:b/>
          <w:bCs/>
          <w:sz w:val="22"/>
          <w:szCs w:val="22"/>
        </w:rPr>
        <w:t>.</w:t>
      </w:r>
      <w:r w:rsidRPr="000955C1">
        <w:rPr>
          <w:rFonts w:ascii="Calibri" w:hAnsi="Calibri" w:cs="Calibri"/>
          <w:sz w:val="22"/>
          <w:szCs w:val="22"/>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2BAA4A1" w14:textId="77777777" w:rsidR="00575C8D" w:rsidRPr="000955C1" w:rsidRDefault="00575C8D" w:rsidP="00575C8D">
      <w:pPr>
        <w:jc w:val="both"/>
        <w:rPr>
          <w:rFonts w:ascii="Calibri" w:hAnsi="Calibri" w:cs="Calibri"/>
          <w:sz w:val="22"/>
          <w:szCs w:val="22"/>
        </w:rPr>
      </w:pPr>
    </w:p>
    <w:p w14:paraId="5D4AA002" w14:textId="5FBF2023"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5</w:t>
      </w:r>
      <w:r w:rsidRPr="00E646B5">
        <w:rPr>
          <w:rFonts w:ascii="Calibri" w:hAnsi="Calibri" w:cs="Calibri"/>
          <w:b/>
          <w:bCs/>
          <w:sz w:val="22"/>
          <w:szCs w:val="22"/>
        </w:rPr>
        <w:t>.</w:t>
      </w:r>
      <w:r w:rsidRPr="000955C1">
        <w:rPr>
          <w:rFonts w:ascii="Calibri" w:hAnsi="Calibri" w:cs="Calibri"/>
          <w:sz w:val="22"/>
          <w:szCs w:val="22"/>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2E95FAB" w14:textId="77777777" w:rsidR="00575C8D" w:rsidRPr="000955C1" w:rsidRDefault="00575C8D" w:rsidP="00575C8D">
      <w:pPr>
        <w:jc w:val="both"/>
        <w:rPr>
          <w:rFonts w:ascii="Calibri" w:hAnsi="Calibri" w:cs="Calibri"/>
          <w:sz w:val="22"/>
          <w:szCs w:val="22"/>
        </w:rPr>
      </w:pPr>
    </w:p>
    <w:p w14:paraId="1E07EF07" w14:textId="47CCB311" w:rsidR="00575C8D" w:rsidRDefault="00575C8D" w:rsidP="00575C8D">
      <w:pPr>
        <w:jc w:val="both"/>
        <w:rPr>
          <w:rFonts w:asciiTheme="majorHAnsi" w:hAnsiTheme="majorHAnsi" w:cstheme="majorHAnsi"/>
          <w:sz w:val="22"/>
          <w:szCs w:val="22"/>
        </w:rPr>
      </w:pPr>
      <w:r w:rsidRPr="00E646B5">
        <w:rPr>
          <w:rFonts w:ascii="Calibri" w:hAnsi="Calibri" w:cs="Calibri"/>
          <w:b/>
          <w:bCs/>
          <w:sz w:val="22"/>
          <w:szCs w:val="22"/>
        </w:rPr>
        <w:t>8.3</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1699318" w14:textId="77777777" w:rsidR="00575C8D" w:rsidRDefault="00575C8D" w:rsidP="00575C8D">
      <w:pPr>
        <w:rPr>
          <w:rFonts w:asciiTheme="majorHAnsi" w:hAnsiTheme="majorHAnsi" w:cstheme="majorHAnsi"/>
          <w:sz w:val="22"/>
          <w:szCs w:val="22"/>
        </w:rPr>
      </w:pPr>
    </w:p>
    <w:p w14:paraId="3A3CD85C" w14:textId="77777777" w:rsidR="00575C8D" w:rsidRPr="000955C1" w:rsidRDefault="00575C8D" w:rsidP="00575C8D">
      <w:pPr>
        <w:rPr>
          <w:sz w:val="22"/>
          <w:szCs w:val="22"/>
        </w:rPr>
      </w:pPr>
    </w:p>
    <w:p w14:paraId="4B4516B1"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NONA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 SUBCONTRATAÇÃO</w:t>
      </w:r>
    </w:p>
    <w:p w14:paraId="348452E7" w14:textId="77777777" w:rsidR="00575C8D" w:rsidRDefault="00575C8D" w:rsidP="00575C8D">
      <w:pPr>
        <w:jc w:val="both"/>
        <w:rPr>
          <w:sz w:val="22"/>
          <w:szCs w:val="22"/>
        </w:rPr>
      </w:pPr>
    </w:p>
    <w:p w14:paraId="536D3026" w14:textId="77777777" w:rsidR="00575C8D" w:rsidRPr="00F22BE8" w:rsidRDefault="00575C8D" w:rsidP="00575C8D">
      <w:pPr>
        <w:pStyle w:val="PargrafodaLista"/>
        <w:numPr>
          <w:ilvl w:val="1"/>
          <w:numId w:val="6"/>
        </w:numPr>
        <w:ind w:left="0"/>
        <w:jc w:val="both"/>
        <w:rPr>
          <w:rFonts w:ascii="Calibri" w:eastAsia="Calibri" w:hAnsi="Calibri" w:cs="Calibri"/>
          <w:sz w:val="22"/>
          <w:szCs w:val="22"/>
        </w:rPr>
      </w:pPr>
      <w:r>
        <w:rPr>
          <w:rFonts w:ascii="Calibri" w:eastAsia="Calibri" w:hAnsi="Calibri" w:cs="Calibri"/>
          <w:sz w:val="22"/>
          <w:szCs w:val="22"/>
        </w:rPr>
        <w:t xml:space="preserve">As regras acerca da subcontratação são estabelecidas no Termo de Referência, anexo a este contrato. </w:t>
      </w:r>
    </w:p>
    <w:p w14:paraId="1EDCFF8B" w14:textId="77777777" w:rsidR="00575C8D" w:rsidRDefault="00575C8D" w:rsidP="00575C8D">
      <w:pPr>
        <w:ind w:left="425"/>
        <w:jc w:val="both"/>
        <w:rPr>
          <w:rFonts w:ascii="Calibri" w:eastAsia="Calibri" w:hAnsi="Calibri" w:cs="Calibri"/>
          <w:sz w:val="22"/>
          <w:szCs w:val="22"/>
        </w:rPr>
      </w:pPr>
    </w:p>
    <w:p w14:paraId="1F4433E4" w14:textId="77777777" w:rsidR="00575C8D" w:rsidRDefault="00575C8D" w:rsidP="00575C8D">
      <w:pPr>
        <w:jc w:val="both"/>
        <w:rPr>
          <w:rFonts w:ascii="Calibri" w:eastAsia="Calibri" w:hAnsi="Calibri" w:cs="Calibri"/>
          <w:sz w:val="22"/>
          <w:szCs w:val="22"/>
        </w:rPr>
      </w:pPr>
    </w:p>
    <w:p w14:paraId="168774BE" w14:textId="77777777" w:rsidR="00575C8D" w:rsidRPr="00FE4F72"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sidRPr="00FE4F72">
        <w:rPr>
          <w:rFonts w:ascii="Calibri" w:eastAsia="Calibri" w:hAnsi="Calibri" w:cs="Calibri"/>
          <w:b/>
          <w:smallCaps/>
          <w:color w:val="000000"/>
          <w:sz w:val="22"/>
          <w:szCs w:val="22"/>
        </w:rPr>
        <w:t>CLÁUSU</w:t>
      </w:r>
      <w:r>
        <w:rPr>
          <w:rFonts w:ascii="Calibri" w:eastAsia="Calibri" w:hAnsi="Calibri" w:cs="Calibri"/>
          <w:b/>
          <w:smallCaps/>
          <w:color w:val="000000"/>
          <w:sz w:val="22"/>
          <w:szCs w:val="22"/>
        </w:rPr>
        <w:t>LA DÉCIMA</w:t>
      </w:r>
      <w:r w:rsidRPr="00FE4F72">
        <w:rPr>
          <w:rFonts w:ascii="Calibri" w:eastAsia="Calibri" w:hAnsi="Calibri" w:cs="Calibri"/>
          <w:b/>
          <w:color w:val="000000"/>
          <w:sz w:val="22"/>
          <w:szCs w:val="22"/>
        </w:rPr>
        <w:t xml:space="preserve"> </w:t>
      </w:r>
      <w:r w:rsidRPr="00FE4F72">
        <w:rPr>
          <w:rFonts w:ascii="Calibri" w:eastAsia="Calibri" w:hAnsi="Calibri" w:cs="Calibri"/>
          <w:b/>
          <w:smallCaps/>
          <w:color w:val="000000"/>
          <w:sz w:val="22"/>
          <w:szCs w:val="22"/>
        </w:rPr>
        <w:t>–</w:t>
      </w:r>
      <w:r w:rsidRPr="00FE4F72">
        <w:rPr>
          <w:rFonts w:ascii="Calibri" w:eastAsia="Calibri" w:hAnsi="Calibri" w:cs="Calibri"/>
          <w:b/>
          <w:color w:val="000000"/>
          <w:sz w:val="22"/>
          <w:szCs w:val="22"/>
        </w:rPr>
        <w:t xml:space="preserve"> REPACTUAÇÃO E REEQUILÍBRIO</w:t>
      </w:r>
    </w:p>
    <w:p w14:paraId="6596585D"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3C8E297" w14:textId="76B116C5"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5CA9AFE4" w14:textId="77777777" w:rsidR="00575C8D" w:rsidRDefault="00575C8D" w:rsidP="00575C8D">
      <w:pPr>
        <w:jc w:val="both"/>
        <w:rPr>
          <w:rFonts w:ascii="Calibri" w:eastAsia="Calibri" w:hAnsi="Calibri" w:cs="Calibri"/>
          <w:sz w:val="22"/>
          <w:szCs w:val="22"/>
        </w:rPr>
      </w:pPr>
    </w:p>
    <w:p w14:paraId="74CDB363" w14:textId="2C45316B" w:rsidR="00575C8D" w:rsidRPr="00F22BE8"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1267DCF2" w14:textId="77777777" w:rsidR="00575C8D" w:rsidRDefault="00575C8D" w:rsidP="00575C8D">
      <w:pPr>
        <w:pStyle w:val="PargrafodaLista"/>
        <w:rPr>
          <w:sz w:val="22"/>
          <w:szCs w:val="22"/>
        </w:rPr>
      </w:pPr>
    </w:p>
    <w:p w14:paraId="3593ECAF" w14:textId="77777777" w:rsidR="00575C8D" w:rsidRDefault="00575C8D" w:rsidP="00575C8D">
      <w:pPr>
        <w:ind w:left="425"/>
        <w:jc w:val="both"/>
        <w:rPr>
          <w:rFonts w:ascii="Calibri" w:eastAsia="Calibri" w:hAnsi="Calibri" w:cs="Calibri"/>
          <w:sz w:val="22"/>
          <w:szCs w:val="22"/>
        </w:rPr>
      </w:pPr>
    </w:p>
    <w:p w14:paraId="06EBB4F8"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GARANTIA DE EXECUÇÃO.</w:t>
      </w:r>
    </w:p>
    <w:p w14:paraId="1B8A34D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0106902B" w14:textId="6CA4DC33" w:rsidR="00575C8D" w:rsidRPr="000C452B" w:rsidRDefault="00575C8D" w:rsidP="00575C8D">
      <w:pPr>
        <w:numPr>
          <w:ilvl w:val="1"/>
          <w:numId w:val="6"/>
        </w:numPr>
        <w:ind w:left="0"/>
        <w:jc w:val="both"/>
        <w:rPr>
          <w:rFonts w:ascii="Calibri" w:eastAsia="Calibri" w:hAnsi="Calibri" w:cs="Calibri"/>
          <w:sz w:val="22"/>
          <w:szCs w:val="22"/>
        </w:rPr>
      </w:pPr>
      <w:r w:rsidRPr="000C452B">
        <w:rPr>
          <w:rFonts w:ascii="Calibri" w:eastAsia="Calibri" w:hAnsi="Calibri" w:cs="Calibri"/>
          <w:sz w:val="22"/>
          <w:szCs w:val="22"/>
        </w:rPr>
        <w:t xml:space="preserve">Será exigida a garantia da contratação de que tratam os </w:t>
      </w:r>
      <w:hyperlink r:id="rId24" w:anchor="art96" w:history="1">
        <w:r w:rsidRPr="000C452B">
          <w:rPr>
            <w:rFonts w:ascii="Calibri" w:eastAsia="Calibri" w:hAnsi="Calibri" w:cs="Calibri"/>
            <w:sz w:val="22"/>
            <w:szCs w:val="22"/>
          </w:rPr>
          <w:t>arts. 96 e seguintes da Lei nº 14.133, de 2021</w:t>
        </w:r>
      </w:hyperlink>
      <w:r w:rsidR="004A5741" w:rsidRPr="000C452B">
        <w:rPr>
          <w:rFonts w:ascii="Calibri" w:eastAsia="Calibri" w:hAnsi="Calibri" w:cs="Calibri"/>
          <w:sz w:val="22"/>
          <w:szCs w:val="22"/>
        </w:rPr>
        <w:t xml:space="preserve">, no percentual de </w:t>
      </w:r>
      <w:r w:rsidR="000C452B">
        <w:rPr>
          <w:rFonts w:ascii="Calibri" w:eastAsia="Calibri" w:hAnsi="Calibri" w:cs="Calibri"/>
          <w:sz w:val="22"/>
          <w:szCs w:val="22"/>
        </w:rPr>
        <w:t>5</w:t>
      </w:r>
      <w:r w:rsidRPr="000C452B">
        <w:rPr>
          <w:rFonts w:ascii="Calibri" w:eastAsia="Calibri" w:hAnsi="Calibri" w:cs="Calibri"/>
          <w:sz w:val="22"/>
          <w:szCs w:val="22"/>
        </w:rPr>
        <w:t>% do valor contratual, conforme regras previstas no contrato.</w:t>
      </w:r>
    </w:p>
    <w:p w14:paraId="73D57312" w14:textId="2AEAC654"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A garantia nas modalidades caução e fiança bancária deverá ser prestada em até </w:t>
      </w:r>
      <w:r w:rsidR="000C452B" w:rsidRPr="000C452B">
        <w:rPr>
          <w:rFonts w:ascii="Calibri" w:eastAsia="Calibri" w:hAnsi="Calibri" w:cs="Calibri"/>
          <w:sz w:val="22"/>
          <w:szCs w:val="22"/>
        </w:rPr>
        <w:t>10 (dez)</w:t>
      </w:r>
      <w:r w:rsidRPr="000C452B">
        <w:rPr>
          <w:rFonts w:ascii="Calibri" w:eastAsia="Calibri" w:hAnsi="Calibri" w:cs="Calibri"/>
          <w:sz w:val="22"/>
          <w:szCs w:val="22"/>
        </w:rPr>
        <w:t xml:space="preserve"> dias após assinatura do contrato</w:t>
      </w:r>
      <w:r w:rsidR="000C452B" w:rsidRPr="000C452B">
        <w:rPr>
          <w:rFonts w:ascii="Calibri" w:eastAsia="Calibri" w:hAnsi="Calibri" w:cs="Calibri"/>
          <w:sz w:val="22"/>
          <w:szCs w:val="22"/>
        </w:rPr>
        <w:t>.</w:t>
      </w:r>
    </w:p>
    <w:p w14:paraId="5EAC753F" w14:textId="77777777"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No caso de seguro-garantia sua apresentação deverá ocorrer, no máximo, até a data de assinatura do contrato.  </w:t>
      </w:r>
    </w:p>
    <w:p w14:paraId="191AD312"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 </w:t>
      </w:r>
    </w:p>
    <w:p w14:paraId="3520239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SEGUNDA – DAS </w:t>
      </w:r>
      <w:r w:rsidRPr="00EB70AC">
        <w:rPr>
          <w:rFonts w:ascii="Calibri" w:eastAsia="Calibri" w:hAnsi="Calibri" w:cs="Calibri"/>
          <w:b/>
          <w:color w:val="000000"/>
          <w:sz w:val="22"/>
          <w:szCs w:val="22"/>
        </w:rPr>
        <w:t>INFRAÇÕES E SANÇÕES ADMINISTRATIVAS</w:t>
      </w:r>
      <w:r>
        <w:rPr>
          <w:rFonts w:ascii="Calibri" w:eastAsia="Calibri" w:hAnsi="Calibri" w:cs="Calibri"/>
          <w:b/>
          <w:color w:val="000000"/>
          <w:sz w:val="22"/>
          <w:szCs w:val="22"/>
        </w:rPr>
        <w:t>.</w:t>
      </w:r>
    </w:p>
    <w:p w14:paraId="2D015D33" w14:textId="77777777" w:rsidR="00575C8D" w:rsidRDefault="00575C8D" w:rsidP="00575C8D">
      <w:pPr>
        <w:jc w:val="both"/>
        <w:rPr>
          <w:rFonts w:ascii="Calibri" w:eastAsia="Calibri" w:hAnsi="Calibri" w:cs="Calibri"/>
          <w:sz w:val="22"/>
          <w:szCs w:val="22"/>
        </w:rPr>
      </w:pPr>
    </w:p>
    <w:p w14:paraId="28613A1B"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Comete infração administrativa, nos termos da Lei nº 14.133, de 2021, o contratado que:</w:t>
      </w:r>
    </w:p>
    <w:p w14:paraId="34FEE9B6" w14:textId="77777777" w:rsidR="00575C8D" w:rsidRPr="00065196" w:rsidRDefault="00575C8D" w:rsidP="00575C8D">
      <w:pPr>
        <w:pStyle w:val="PargrafodaLista"/>
        <w:ind w:left="0"/>
        <w:jc w:val="both"/>
        <w:rPr>
          <w:rFonts w:ascii="Calibri" w:eastAsia="Calibri" w:hAnsi="Calibri" w:cs="Calibri"/>
          <w:sz w:val="22"/>
          <w:szCs w:val="22"/>
        </w:rPr>
      </w:pPr>
    </w:p>
    <w:p w14:paraId="3258C50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der causa à inexecução parcial do contrato;</w:t>
      </w:r>
    </w:p>
    <w:p w14:paraId="128B9C8D"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der causa à inexecução parcial do contrato que cause grave dano à Administração ou ao funcionamento dos serviços públicos ou ao interesse coletivo;</w:t>
      </w:r>
    </w:p>
    <w:p w14:paraId="11017C22"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der causa à inexecução total do contrato;</w:t>
      </w:r>
    </w:p>
    <w:p w14:paraId="0103CC9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ensejar o retardamento da execução ou da entrega do objeto da contratação sem motivo justificado;</w:t>
      </w:r>
    </w:p>
    <w:p w14:paraId="09CC8517"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apresentar documentação falsa ou prestar declaração falsa durante a execução do contrato;</w:t>
      </w:r>
    </w:p>
    <w:p w14:paraId="061A7ABC"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f)</w:t>
      </w:r>
      <w:r w:rsidRPr="002930FA">
        <w:rPr>
          <w:rFonts w:ascii="Calibri" w:eastAsia="Calibri" w:hAnsi="Calibri" w:cs="Calibri"/>
          <w:sz w:val="22"/>
          <w:szCs w:val="22"/>
        </w:rPr>
        <w:tab/>
        <w:t>praticar ato fraudulento na execução do contrato;</w:t>
      </w:r>
    </w:p>
    <w:p w14:paraId="40E31FD4"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g)</w:t>
      </w:r>
      <w:r w:rsidRPr="002930FA">
        <w:rPr>
          <w:rFonts w:ascii="Calibri" w:eastAsia="Calibri" w:hAnsi="Calibri" w:cs="Calibri"/>
          <w:sz w:val="22"/>
          <w:szCs w:val="22"/>
        </w:rPr>
        <w:tab/>
        <w:t>comportar-se de modo inidôneo ou cometer fraude de qualquer natureza;</w:t>
      </w:r>
    </w:p>
    <w:p w14:paraId="6448D99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h)</w:t>
      </w:r>
      <w:r w:rsidRPr="002930FA">
        <w:rPr>
          <w:rFonts w:ascii="Calibri" w:eastAsia="Calibri" w:hAnsi="Calibri" w:cs="Calibri"/>
          <w:sz w:val="22"/>
          <w:szCs w:val="22"/>
        </w:rPr>
        <w:tab/>
        <w:t>praticar ato lesivo previsto no art. 5º da Lei nº 12.846, de 1º de agosto de 2013.</w:t>
      </w:r>
    </w:p>
    <w:p w14:paraId="59CFBE8F" w14:textId="77777777" w:rsidR="00575C8D" w:rsidRPr="002930FA" w:rsidRDefault="00575C8D" w:rsidP="00575C8D">
      <w:pPr>
        <w:jc w:val="both"/>
        <w:rPr>
          <w:rFonts w:ascii="Calibri" w:eastAsia="Calibri" w:hAnsi="Calibri" w:cs="Calibri"/>
          <w:sz w:val="22"/>
          <w:szCs w:val="22"/>
        </w:rPr>
      </w:pPr>
    </w:p>
    <w:p w14:paraId="11CE4BD8"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Serão aplicadas ao contratado que incorrer nas infrações acima descritas as seguintes sanções:</w:t>
      </w:r>
    </w:p>
    <w:p w14:paraId="3240536B" w14:textId="77777777" w:rsidR="00575C8D" w:rsidRPr="00065196" w:rsidRDefault="00575C8D" w:rsidP="00575C8D">
      <w:pPr>
        <w:pStyle w:val="PargrafodaLista"/>
        <w:ind w:left="0"/>
        <w:jc w:val="both"/>
        <w:rPr>
          <w:rFonts w:ascii="Calibri" w:eastAsia="Calibri" w:hAnsi="Calibri" w:cs="Calibri"/>
          <w:sz w:val="22"/>
          <w:szCs w:val="22"/>
        </w:rPr>
      </w:pPr>
    </w:p>
    <w:p w14:paraId="68CD0151"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Advertência, quando o contratado der causa à inexecução parcial do contrato, sempre que não se justificar a imposição de penalidade mais grave (art. 156, §2º, da Lei nº 14.133, de 2021);</w:t>
      </w:r>
    </w:p>
    <w:p w14:paraId="1BB86B47"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Impedimento de licitar e contratar, quando praticadas as condutas descritas nas alíneas “b”, “c” e “d” do subitem acima deste Contrato, sempre que não se justificar a imposição de penalidade mais grave (art. 156, § 4º, da Lei nº 14.133, de 2021);</w:t>
      </w:r>
    </w:p>
    <w:p w14:paraId="0CF83705"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9638572"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Multa:</w:t>
      </w:r>
    </w:p>
    <w:p w14:paraId="6A033CF4" w14:textId="52B9ED10" w:rsidR="00575C8D" w:rsidRPr="007C142D" w:rsidRDefault="000C452B"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0,5% (dois décimos </w:t>
      </w:r>
      <w:r w:rsidR="00575C8D" w:rsidRPr="007C142D">
        <w:rPr>
          <w:rFonts w:ascii="Calibri" w:eastAsia="Calibri" w:hAnsi="Calibri" w:cs="Calibri"/>
          <w:sz w:val="22"/>
          <w:szCs w:val="22"/>
        </w:rPr>
        <w:t xml:space="preserve">por cento) por dia de atraso injustificado sobre o valor da parcela inadimplida, até o limite de </w:t>
      </w:r>
      <w:r w:rsidRPr="007C142D">
        <w:rPr>
          <w:rFonts w:ascii="Calibri" w:eastAsia="Calibri" w:hAnsi="Calibri" w:cs="Calibri"/>
          <w:sz w:val="22"/>
          <w:szCs w:val="22"/>
        </w:rPr>
        <w:t>10(dez)</w:t>
      </w:r>
      <w:r w:rsidR="00575C8D" w:rsidRPr="007C142D">
        <w:rPr>
          <w:rFonts w:ascii="Calibri" w:eastAsia="Calibri" w:hAnsi="Calibri" w:cs="Calibri"/>
          <w:sz w:val="22"/>
          <w:szCs w:val="22"/>
        </w:rPr>
        <w:t xml:space="preserve"> dias;</w:t>
      </w:r>
    </w:p>
    <w:p w14:paraId="194654FA" w14:textId="3CEF9C7F" w:rsidR="00575C8D" w:rsidRPr="002930FA" w:rsidRDefault="00575C8D"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0,7% (sete </w:t>
      </w:r>
      <w:r w:rsidR="000C452B" w:rsidRPr="007C142D">
        <w:rPr>
          <w:rFonts w:ascii="Calibri" w:eastAsia="Calibri" w:hAnsi="Calibri" w:cs="Calibri"/>
          <w:sz w:val="22"/>
          <w:szCs w:val="22"/>
        </w:rPr>
        <w:t>décimos</w:t>
      </w:r>
      <w:r w:rsidRPr="007C142D">
        <w:rPr>
          <w:rFonts w:ascii="Calibri" w:eastAsia="Calibri" w:hAnsi="Calibri" w:cs="Calibri"/>
          <w:sz w:val="22"/>
          <w:szCs w:val="22"/>
        </w:rPr>
        <w:t xml:space="preserve"> por cento) do valor total do contrato por dia de atraso injustificado, até o máximo de 2% (dois por cento), </w:t>
      </w:r>
      <w:r w:rsidRPr="002930FA">
        <w:rPr>
          <w:rFonts w:ascii="Calibri" w:eastAsia="Calibri" w:hAnsi="Calibri" w:cs="Calibri"/>
          <w:sz w:val="22"/>
          <w:szCs w:val="22"/>
        </w:rPr>
        <w:t xml:space="preserve">pela inobservância do prazo fixado para apresentação, suplementação ou reposição da garantia. </w:t>
      </w:r>
    </w:p>
    <w:p w14:paraId="3A36C9B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62E57BF2" w14:textId="77777777" w:rsidR="00575C8D" w:rsidRDefault="00575C8D" w:rsidP="00575C8D">
      <w:pPr>
        <w:jc w:val="both"/>
        <w:rPr>
          <w:rFonts w:ascii="Calibri" w:eastAsia="Calibri" w:hAnsi="Calibri" w:cs="Calibri"/>
          <w:sz w:val="22"/>
          <w:szCs w:val="22"/>
        </w:rPr>
      </w:pPr>
    </w:p>
    <w:p w14:paraId="18D0E688" w14:textId="77777777" w:rsidR="00575C8D" w:rsidRPr="003221E1"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A aplicação das sanções previstas neste Contrato não exclui, em hipótese alguma, a obrigação de reparação integral do dano causado ao Contratante (art. 156, §9º, da Lei nº 14.133, de 2021)</w:t>
      </w:r>
      <w:r>
        <w:rPr>
          <w:rFonts w:ascii="Calibri" w:eastAsia="Calibri" w:hAnsi="Calibri" w:cs="Calibri"/>
          <w:sz w:val="22"/>
          <w:szCs w:val="22"/>
        </w:rPr>
        <w:t>.</w:t>
      </w:r>
    </w:p>
    <w:p w14:paraId="2128AD4D" w14:textId="77777777" w:rsidR="00575C8D" w:rsidRPr="003221E1" w:rsidRDefault="00575C8D" w:rsidP="00575C8D">
      <w:pPr>
        <w:pStyle w:val="PargrafodaLista"/>
        <w:ind w:left="0"/>
        <w:jc w:val="both"/>
        <w:rPr>
          <w:rFonts w:ascii="Calibri" w:eastAsia="Calibri" w:hAnsi="Calibri" w:cs="Calibri"/>
          <w:sz w:val="22"/>
          <w:szCs w:val="22"/>
        </w:rPr>
      </w:pPr>
    </w:p>
    <w:p w14:paraId="308D17CC"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Todas as sanções previstas neste Contrato poderão ser aplicadas cumulativamente com a multa (art. 156, §7º, da Lei nº 14.133, de 2021).</w:t>
      </w:r>
    </w:p>
    <w:p w14:paraId="2FD6C91F" w14:textId="77777777" w:rsidR="00575C8D" w:rsidRPr="003221E1" w:rsidRDefault="00575C8D" w:rsidP="00575C8D">
      <w:pPr>
        <w:pStyle w:val="PargrafodaLista"/>
        <w:ind w:left="0"/>
        <w:jc w:val="both"/>
        <w:rPr>
          <w:rFonts w:ascii="Calibri" w:eastAsia="Calibri" w:hAnsi="Calibri" w:cs="Calibri"/>
          <w:sz w:val="22"/>
          <w:szCs w:val="22"/>
        </w:rPr>
      </w:pPr>
    </w:p>
    <w:p w14:paraId="5DEE8632"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12.4.1.</w:t>
      </w:r>
      <w:r w:rsidRPr="002930FA">
        <w:rPr>
          <w:rFonts w:ascii="Calibri" w:eastAsia="Calibri" w:hAnsi="Calibri" w:cs="Calibri"/>
          <w:sz w:val="22"/>
          <w:szCs w:val="22"/>
        </w:rPr>
        <w:tab/>
        <w:t>Antes da aplicação da multa será facultada a defesa do interessado no prazo de 15 (quinze) dias úteis, contado da data de sua intimação (art. 157, da Lei nº 14.133, de 2021)</w:t>
      </w:r>
    </w:p>
    <w:p w14:paraId="229F2780"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12.4.2.</w:t>
      </w:r>
      <w:r w:rsidRPr="002930FA">
        <w:rPr>
          <w:rFonts w:ascii="Calibri" w:eastAsia="Calibri" w:hAnsi="Calibri" w:cs="Calibr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BB0C3A" w14:textId="47541B69" w:rsidR="00575C8D"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12.4.3.</w:t>
      </w:r>
      <w:r w:rsidRPr="002930FA">
        <w:rPr>
          <w:rFonts w:ascii="Calibri" w:eastAsia="Calibri" w:hAnsi="Calibri" w:cs="Calibri"/>
          <w:sz w:val="22"/>
          <w:szCs w:val="22"/>
        </w:rPr>
        <w:tab/>
        <w:t xml:space="preserve">Previamente ao encaminhamento à cobrança judicial, a multa poderá ser recolhida administrativamente no prazo máximo de </w:t>
      </w:r>
      <w:r w:rsidR="000C452B">
        <w:rPr>
          <w:rFonts w:ascii="Calibri" w:eastAsia="Calibri" w:hAnsi="Calibri" w:cs="Calibri"/>
          <w:sz w:val="22"/>
          <w:szCs w:val="22"/>
        </w:rPr>
        <w:t>15</w:t>
      </w:r>
      <w:r w:rsidRPr="002930FA">
        <w:rPr>
          <w:rFonts w:ascii="Calibri" w:eastAsia="Calibri" w:hAnsi="Calibri" w:cs="Calibri"/>
          <w:sz w:val="22"/>
          <w:szCs w:val="22"/>
        </w:rPr>
        <w:t xml:space="preserve"> (</w:t>
      </w:r>
      <w:r w:rsidR="000C452B">
        <w:rPr>
          <w:rFonts w:ascii="Calibri" w:eastAsia="Calibri" w:hAnsi="Calibri" w:cs="Calibri"/>
          <w:sz w:val="22"/>
          <w:szCs w:val="22"/>
        </w:rPr>
        <w:t>quinze</w:t>
      </w:r>
      <w:r w:rsidRPr="002930FA">
        <w:rPr>
          <w:rFonts w:ascii="Calibri" w:eastAsia="Calibri" w:hAnsi="Calibri" w:cs="Calibri"/>
          <w:sz w:val="22"/>
          <w:szCs w:val="22"/>
        </w:rPr>
        <w:t>) dias, a contar da data do recebimento da comunicação enviada pela autoridade competente.</w:t>
      </w:r>
    </w:p>
    <w:p w14:paraId="78D0E5C8" w14:textId="77777777" w:rsidR="00575C8D" w:rsidRPr="002930FA" w:rsidRDefault="00575C8D" w:rsidP="00575C8D">
      <w:pPr>
        <w:jc w:val="both"/>
        <w:rPr>
          <w:rFonts w:ascii="Calibri" w:eastAsia="Calibri" w:hAnsi="Calibri" w:cs="Calibri"/>
          <w:sz w:val="22"/>
          <w:szCs w:val="22"/>
        </w:rPr>
      </w:pPr>
    </w:p>
    <w:p w14:paraId="010C2C43"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B437CE">
        <w:rPr>
          <w:rFonts w:ascii="Calibri" w:eastAsia="Calibri" w:hAnsi="Calibri" w:cs="Calibr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0AAA88" w14:textId="77777777" w:rsidR="00575C8D" w:rsidRDefault="00575C8D" w:rsidP="00575C8D">
      <w:pPr>
        <w:pStyle w:val="PargrafodaLista"/>
        <w:ind w:left="0"/>
        <w:jc w:val="both"/>
        <w:rPr>
          <w:rFonts w:ascii="Calibri" w:eastAsia="Calibri" w:hAnsi="Calibri" w:cs="Calibri"/>
          <w:sz w:val="22"/>
          <w:szCs w:val="22"/>
        </w:rPr>
      </w:pPr>
    </w:p>
    <w:p w14:paraId="733CF2FA"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Na aplicação das sanções serão considerados (art. 156, §1º, da Lei nº 14.133, de 2021):</w:t>
      </w:r>
    </w:p>
    <w:p w14:paraId="044268B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a natureza e a gravidade da infração cometida;</w:t>
      </w:r>
    </w:p>
    <w:p w14:paraId="02B907A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as peculiaridades do caso concreto;</w:t>
      </w:r>
    </w:p>
    <w:p w14:paraId="0F688311"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as circunstâncias agravantes ou atenuantes;</w:t>
      </w:r>
    </w:p>
    <w:p w14:paraId="3778E963"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os danos que dela provierem para o Contratante;</w:t>
      </w:r>
    </w:p>
    <w:p w14:paraId="349E4D0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 implantação ou o aperfeiçoamento de programa de integridade, conforme normas e orientações dos órgãos de controle.</w:t>
      </w:r>
    </w:p>
    <w:p w14:paraId="37FD41F5" w14:textId="77777777" w:rsidR="00575C8D" w:rsidRPr="002930FA" w:rsidRDefault="00575C8D" w:rsidP="00575C8D">
      <w:pPr>
        <w:jc w:val="both"/>
        <w:rPr>
          <w:rFonts w:ascii="Calibri" w:eastAsia="Calibri" w:hAnsi="Calibri" w:cs="Calibri"/>
          <w:sz w:val="22"/>
          <w:szCs w:val="22"/>
        </w:rPr>
      </w:pPr>
    </w:p>
    <w:p w14:paraId="09D833FE" w14:textId="77777777" w:rsidR="00575C8D" w:rsidRPr="00DE6C87" w:rsidRDefault="00575C8D" w:rsidP="00575C8D">
      <w:pPr>
        <w:pStyle w:val="PargrafodaLista"/>
        <w:numPr>
          <w:ilvl w:val="1"/>
          <w:numId w:val="6"/>
        </w:numPr>
        <w:ind w:left="0"/>
        <w:jc w:val="both"/>
        <w:rPr>
          <w:rFonts w:ascii="Calibri" w:eastAsia="Calibri" w:hAnsi="Calibri" w:cs="Calibri"/>
          <w:sz w:val="22"/>
          <w:szCs w:val="22"/>
        </w:rPr>
      </w:pPr>
      <w:r w:rsidRPr="00DE6C87">
        <w:rPr>
          <w:rFonts w:ascii="Calibri" w:eastAsia="Calibri" w:hAnsi="Calibri" w:cs="Calibr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64F3E89" w14:textId="77777777" w:rsidR="00575C8D" w:rsidRPr="00DE6C87" w:rsidRDefault="00575C8D" w:rsidP="00575C8D">
      <w:pPr>
        <w:pStyle w:val="PargrafodaLista"/>
        <w:ind w:left="0"/>
        <w:jc w:val="both"/>
        <w:rPr>
          <w:rFonts w:ascii="Calibri" w:eastAsia="Calibri" w:hAnsi="Calibri" w:cs="Calibri"/>
          <w:sz w:val="22"/>
          <w:szCs w:val="22"/>
        </w:rPr>
      </w:pPr>
    </w:p>
    <w:p w14:paraId="691EEE80"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B09172" w14:textId="77777777" w:rsidR="00575C8D" w:rsidRPr="00E863A3" w:rsidRDefault="00575C8D" w:rsidP="00575C8D">
      <w:pPr>
        <w:pStyle w:val="PargrafodaLista"/>
        <w:ind w:left="0"/>
        <w:jc w:val="both"/>
        <w:rPr>
          <w:rFonts w:ascii="Calibri" w:eastAsia="Calibri" w:hAnsi="Calibri" w:cs="Calibri"/>
          <w:sz w:val="22"/>
          <w:szCs w:val="22"/>
        </w:rPr>
      </w:pPr>
    </w:p>
    <w:p w14:paraId="2AC8A04D"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DBA744D" w14:textId="77777777" w:rsidR="00575C8D" w:rsidRPr="00E863A3" w:rsidRDefault="00575C8D" w:rsidP="00575C8D">
      <w:pPr>
        <w:pStyle w:val="PargrafodaLista"/>
        <w:ind w:left="0"/>
        <w:jc w:val="both"/>
        <w:rPr>
          <w:rFonts w:ascii="Calibri" w:eastAsia="Calibri" w:hAnsi="Calibri" w:cs="Calibri"/>
          <w:sz w:val="22"/>
          <w:szCs w:val="22"/>
        </w:rPr>
      </w:pPr>
    </w:p>
    <w:p w14:paraId="250C8F02"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As sanções de impedimento de licitar e contratar e declaração de inidoneidade para licitar ou contratar são passíveis de reabilitação na forma do art. 163 da Lei nº 14.133/21.</w:t>
      </w:r>
    </w:p>
    <w:p w14:paraId="6DD6FBE4" w14:textId="77777777" w:rsidR="00575C8D" w:rsidRPr="00BC53C0" w:rsidRDefault="00575C8D" w:rsidP="00575C8D">
      <w:pPr>
        <w:pStyle w:val="PargrafodaLista"/>
        <w:rPr>
          <w:rFonts w:ascii="Calibri" w:eastAsia="Calibri" w:hAnsi="Calibri" w:cs="Calibri"/>
          <w:sz w:val="22"/>
          <w:szCs w:val="22"/>
        </w:rPr>
      </w:pPr>
    </w:p>
    <w:p w14:paraId="6B8A548F"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4DAE02B" w14:textId="77777777" w:rsidR="00575C8D" w:rsidRDefault="00575C8D" w:rsidP="00575C8D">
      <w:pPr>
        <w:jc w:val="both"/>
        <w:rPr>
          <w:rFonts w:ascii="Calibri" w:eastAsia="Calibri" w:hAnsi="Calibri" w:cs="Calibri"/>
          <w:sz w:val="22"/>
          <w:szCs w:val="22"/>
        </w:rPr>
      </w:pPr>
    </w:p>
    <w:p w14:paraId="4BD6B2F4"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ENTREGA E RECEBIMENTO DO OBJETO.</w:t>
      </w:r>
    </w:p>
    <w:p w14:paraId="069C129C"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C82A797" w14:textId="77777777" w:rsidR="00575C8D" w:rsidRDefault="00575C8D" w:rsidP="00575C8D">
      <w:pPr>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14:paraId="2B64192F" w14:textId="77777777" w:rsidR="00575C8D" w:rsidRDefault="00575C8D" w:rsidP="00575C8D">
      <w:pPr>
        <w:tabs>
          <w:tab w:val="left" w:pos="0"/>
        </w:tabs>
        <w:jc w:val="both"/>
        <w:rPr>
          <w:rFonts w:ascii="Calibri" w:eastAsia="Calibri" w:hAnsi="Calibri" w:cs="Calibri"/>
          <w:sz w:val="22"/>
          <w:szCs w:val="22"/>
        </w:rPr>
      </w:pPr>
    </w:p>
    <w:p w14:paraId="3A26E4EF"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CLAÚSULA DÉCIMA SEGUNDA – FISCALIZAÇÃO.</w:t>
      </w:r>
    </w:p>
    <w:p w14:paraId="01297BE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F82B637" w14:textId="77777777" w:rsidR="00575C8D" w:rsidRPr="00BC53C0" w:rsidRDefault="00575C8D" w:rsidP="00575C8D">
      <w:pPr>
        <w:numPr>
          <w:ilvl w:val="1"/>
          <w:numId w:val="6"/>
        </w:numPr>
        <w:ind w:left="0"/>
        <w:jc w:val="both"/>
        <w:rPr>
          <w:sz w:val="22"/>
          <w:szCs w:val="22"/>
        </w:rPr>
      </w:pPr>
      <w:r>
        <w:rPr>
          <w:rFonts w:ascii="Calibri" w:eastAsia="Calibri" w:hAnsi="Calibri" w:cs="Calibri"/>
          <w:sz w:val="22"/>
          <w:szCs w:val="22"/>
        </w:rPr>
        <w:t>A fiscalização da execução do objeto será efetuada na forma estabelecida no Termo de Referência, anexo do Edital.</w:t>
      </w:r>
    </w:p>
    <w:p w14:paraId="44953466" w14:textId="77777777" w:rsidR="00575C8D" w:rsidRPr="00F22BE8" w:rsidRDefault="00575C8D" w:rsidP="00575C8D">
      <w:pPr>
        <w:jc w:val="both"/>
        <w:rPr>
          <w:sz w:val="22"/>
          <w:szCs w:val="22"/>
        </w:rPr>
      </w:pPr>
    </w:p>
    <w:p w14:paraId="2B07F8EC"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Será designado o </w:t>
      </w:r>
      <w:r w:rsidRPr="00F22BE8">
        <w:rPr>
          <w:rFonts w:ascii="Calibri" w:eastAsia="Calibri" w:hAnsi="Calibri" w:cs="Calibri"/>
          <w:sz w:val="22"/>
          <w:szCs w:val="22"/>
          <w:highlight w:val="yellow"/>
        </w:rPr>
        <w:t>servidor XXXXX, matrícula xxxxxx</w:t>
      </w:r>
      <w:r>
        <w:rPr>
          <w:rFonts w:ascii="Calibri" w:eastAsia="Calibri" w:hAnsi="Calibri" w:cs="Calibri"/>
          <w:sz w:val="22"/>
          <w:szCs w:val="22"/>
        </w:rPr>
        <w:t xml:space="preserve"> para exercer a função de fiscal do presente contrato.</w:t>
      </w:r>
    </w:p>
    <w:p w14:paraId="6BE53905" w14:textId="77777777" w:rsidR="00575C8D" w:rsidRDefault="00575C8D" w:rsidP="00575C8D">
      <w:pPr>
        <w:jc w:val="both"/>
        <w:rPr>
          <w:rFonts w:ascii="Calibri" w:eastAsia="Calibri" w:hAnsi="Calibri" w:cs="Calibri"/>
          <w:sz w:val="22"/>
          <w:szCs w:val="22"/>
        </w:rPr>
      </w:pPr>
    </w:p>
    <w:p w14:paraId="53C9530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INFRAÇÕES E SANÇÕES ADMINISTRATIVAS.</w:t>
      </w:r>
    </w:p>
    <w:p w14:paraId="6D820D4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144344F"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As infrações e sanções referentes à execução do contrato são aquelas previstas no Termo de Referência, anexo do Edital e no </w:t>
      </w:r>
      <w:r w:rsidRPr="00F22BE8">
        <w:rPr>
          <w:rFonts w:ascii="Calibri" w:eastAsia="Calibri" w:hAnsi="Calibri" w:cs="Calibri"/>
          <w:sz w:val="22"/>
          <w:szCs w:val="22"/>
          <w:highlight w:val="yellow"/>
        </w:rPr>
        <w:t>Decreto Municipal nº xxxxxx.</w:t>
      </w:r>
    </w:p>
    <w:p w14:paraId="20979A89" w14:textId="77777777" w:rsidR="00575C8D" w:rsidRDefault="00575C8D" w:rsidP="00575C8D">
      <w:pPr>
        <w:jc w:val="both"/>
        <w:rPr>
          <w:rFonts w:ascii="Calibri" w:eastAsia="Calibri" w:hAnsi="Calibri" w:cs="Calibri"/>
          <w:b/>
          <w:sz w:val="22"/>
          <w:szCs w:val="22"/>
        </w:rPr>
      </w:pPr>
    </w:p>
    <w:p w14:paraId="73103975" w14:textId="77777777" w:rsidR="00575C8D" w:rsidRDefault="00575C8D" w:rsidP="00575C8D">
      <w:pPr>
        <w:jc w:val="both"/>
        <w:rPr>
          <w:rFonts w:ascii="Calibri" w:eastAsia="Calibri" w:hAnsi="Calibri" w:cs="Calibri"/>
          <w:b/>
          <w:sz w:val="22"/>
          <w:szCs w:val="22"/>
        </w:rPr>
      </w:pPr>
    </w:p>
    <w:p w14:paraId="5079267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QUINTA – </w:t>
      </w:r>
      <w:r w:rsidRPr="002D0ECA">
        <w:rPr>
          <w:rFonts w:ascii="Calibri" w:eastAsia="Calibri" w:hAnsi="Calibri" w:cs="Calibri"/>
          <w:b/>
          <w:color w:val="000000"/>
          <w:sz w:val="22"/>
          <w:szCs w:val="22"/>
        </w:rPr>
        <w:t>OBRIGAÇÕES PERTINENTES À LGPD – Lei Geral de Proteção de Dados Pessoais.</w:t>
      </w:r>
    </w:p>
    <w:p w14:paraId="52C60297" w14:textId="77777777" w:rsidR="00575C8D" w:rsidRDefault="00575C8D" w:rsidP="00575C8D">
      <w:pPr>
        <w:jc w:val="both"/>
        <w:rPr>
          <w:rFonts w:ascii="Calibri" w:eastAsia="Calibri" w:hAnsi="Calibri" w:cs="Calibri"/>
          <w:b/>
          <w:sz w:val="22"/>
          <w:szCs w:val="22"/>
        </w:rPr>
      </w:pPr>
    </w:p>
    <w:p w14:paraId="115E46C1"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por si e por seus colaboradores, obrigam-se a atuar no presente contrato em conformidade com a legislação vigente sobre Proteção de Dados Pessoais e as determinações de órgão reguladores e/ou fiscalizadores sobre a matéria, em especial, a Lei Federal nº 13.709/2018 (Lei Geral de Proteção de Dados Pessoais – LGPD). </w:t>
      </w:r>
    </w:p>
    <w:p w14:paraId="68CD232B" w14:textId="77777777" w:rsidR="00575C8D" w:rsidRPr="000A4933" w:rsidRDefault="00575C8D" w:rsidP="00575C8D">
      <w:pPr>
        <w:pStyle w:val="PargrafodaLista"/>
        <w:ind w:left="142"/>
        <w:jc w:val="both"/>
        <w:rPr>
          <w:rFonts w:ascii="Calibri" w:hAnsi="Calibri" w:cs="Calibri"/>
          <w:sz w:val="22"/>
          <w:szCs w:val="22"/>
        </w:rPr>
      </w:pPr>
    </w:p>
    <w:p w14:paraId="20CB064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No presente contrato, o CONTRATANTE assume o papel de controlador, nos termos do artigo 5º, VI da Lei nº 13.709/2018, e a CONTRATADA assume o papel de operador, nos termos do artigo 5º, VII da Lei nº 13.709/201</w:t>
      </w:r>
      <w:r>
        <w:rPr>
          <w:rFonts w:ascii="Calibri" w:hAnsi="Calibri" w:cs="Calibri"/>
          <w:sz w:val="22"/>
          <w:szCs w:val="22"/>
        </w:rPr>
        <w:t>8.</w:t>
      </w:r>
    </w:p>
    <w:p w14:paraId="27BCD3F2" w14:textId="77777777" w:rsidR="00575C8D" w:rsidRPr="000A4933" w:rsidRDefault="00575C8D" w:rsidP="00575C8D">
      <w:pPr>
        <w:pStyle w:val="PargrafodaLista"/>
        <w:rPr>
          <w:rFonts w:ascii="Calibri" w:hAnsi="Calibri" w:cs="Calibri"/>
          <w:sz w:val="22"/>
          <w:szCs w:val="22"/>
        </w:rPr>
      </w:pPr>
    </w:p>
    <w:p w14:paraId="121BB1F3"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w:t>
      </w:r>
    </w:p>
    <w:p w14:paraId="4B86723F" w14:textId="77777777" w:rsidR="00575C8D" w:rsidRPr="000A4933" w:rsidRDefault="00575C8D" w:rsidP="00575C8D">
      <w:pPr>
        <w:pStyle w:val="PargrafodaLista"/>
        <w:ind w:left="142"/>
        <w:jc w:val="both"/>
        <w:rPr>
          <w:rFonts w:ascii="Calibri" w:hAnsi="Calibri" w:cs="Calibri"/>
          <w:sz w:val="22"/>
          <w:szCs w:val="22"/>
        </w:rPr>
      </w:pPr>
    </w:p>
    <w:p w14:paraId="7FD9B2D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deverão notificar uma à outra, por meio eletrônico, em até 02 dias úteis, sobre qualquer incidente detectado no âmbito de suas atividades, relativo a operações de tratamento de dados pessoais. </w:t>
      </w:r>
    </w:p>
    <w:p w14:paraId="5DAF3879" w14:textId="77777777" w:rsidR="00575C8D" w:rsidRPr="000A4933" w:rsidRDefault="00575C8D" w:rsidP="00575C8D">
      <w:pPr>
        <w:pStyle w:val="PargrafodaLista"/>
        <w:ind w:left="142"/>
        <w:jc w:val="both"/>
        <w:rPr>
          <w:rFonts w:ascii="Calibri" w:hAnsi="Calibri" w:cs="Calibri"/>
          <w:sz w:val="22"/>
          <w:szCs w:val="22"/>
        </w:rPr>
      </w:pPr>
    </w:p>
    <w:p w14:paraId="26166DB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457C1E09" w14:textId="77777777" w:rsidR="00575C8D" w:rsidRPr="000A4933" w:rsidRDefault="00575C8D" w:rsidP="00575C8D">
      <w:pPr>
        <w:pStyle w:val="PargrafodaLista"/>
        <w:rPr>
          <w:rFonts w:ascii="Calibri" w:hAnsi="Calibri" w:cs="Calibri"/>
          <w:sz w:val="22"/>
          <w:szCs w:val="22"/>
        </w:rPr>
      </w:pPr>
    </w:p>
    <w:p w14:paraId="45991237"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O CONTRATANTE terá o direito de acompanhar, monitorar, auditar e fiscalizar a conformidade da CONTRATADA, diante das obrigações de operador, para a proteção de dados pessoais referentes à execução deste contrato. </w:t>
      </w:r>
    </w:p>
    <w:p w14:paraId="1C5CA4BF" w14:textId="77777777" w:rsidR="00575C8D" w:rsidRPr="000A4933" w:rsidRDefault="00575C8D" w:rsidP="00575C8D">
      <w:pPr>
        <w:pStyle w:val="PargrafodaLista"/>
        <w:rPr>
          <w:rFonts w:ascii="Calibri" w:hAnsi="Calibri" w:cs="Calibri"/>
          <w:sz w:val="22"/>
          <w:szCs w:val="22"/>
        </w:rPr>
      </w:pPr>
    </w:p>
    <w:p w14:paraId="2928E1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ficam obrigadas a indicar encarregado pela proteção de dados pessoais, ou preposto, para comunicação sobre os assuntos pertinentes à Lei nº 13.709/2018, suas alterações e regulamentações posteriores.</w:t>
      </w:r>
    </w:p>
    <w:p w14:paraId="206FC67F" w14:textId="77777777" w:rsidR="00575C8D" w:rsidRPr="000A4933" w:rsidRDefault="00575C8D" w:rsidP="00575C8D">
      <w:pPr>
        <w:pStyle w:val="PargrafodaLista"/>
        <w:rPr>
          <w:rFonts w:ascii="Calibri" w:hAnsi="Calibri" w:cs="Calibri"/>
          <w:sz w:val="22"/>
          <w:szCs w:val="22"/>
        </w:rPr>
      </w:pPr>
    </w:p>
    <w:p w14:paraId="7B1EAC9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62D0B888" w14:textId="77777777" w:rsidR="00575C8D" w:rsidRPr="000A4933" w:rsidRDefault="00575C8D" w:rsidP="00575C8D">
      <w:pPr>
        <w:pStyle w:val="PargrafodaLista"/>
        <w:rPr>
          <w:rFonts w:ascii="Calibri" w:hAnsi="Calibri" w:cs="Calibri"/>
          <w:sz w:val="22"/>
          <w:szCs w:val="22"/>
        </w:rPr>
      </w:pPr>
    </w:p>
    <w:p w14:paraId="7C442D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darão conhecimento formal a seus servidores, empregados e colaboradores das obrigações e condições acordadas nesta cláusula. As diretrizes aqui estipuladas deverão ser aplicadas a toda e qualquer atividade que envolva a presente contratação.</w:t>
      </w:r>
    </w:p>
    <w:p w14:paraId="5EA27B84" w14:textId="77777777" w:rsidR="00575C8D" w:rsidRPr="000A4933" w:rsidRDefault="00575C8D" w:rsidP="00575C8D">
      <w:pPr>
        <w:pStyle w:val="PargrafodaLista"/>
        <w:rPr>
          <w:rFonts w:ascii="Calibri" w:hAnsi="Calibri" w:cs="Calibri"/>
          <w:sz w:val="22"/>
          <w:szCs w:val="22"/>
        </w:rPr>
      </w:pPr>
    </w:p>
    <w:p w14:paraId="1A696D91"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99D1BC1" w14:textId="77777777" w:rsidR="00575C8D" w:rsidRPr="000A4933" w:rsidRDefault="00575C8D" w:rsidP="00575C8D">
      <w:pPr>
        <w:pStyle w:val="PargrafodaLista"/>
        <w:rPr>
          <w:rFonts w:ascii="Calibri" w:hAnsi="Calibri" w:cs="Calibri"/>
          <w:sz w:val="22"/>
          <w:szCs w:val="22"/>
        </w:rPr>
      </w:pPr>
    </w:p>
    <w:p w14:paraId="7B3EB146"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responderão administrativa e judicialmente caso causem danos patrimoniais, morais, individuais ou coletivos, aos titulares de dados pessoais repassados em decorrência da execução contratual, por inobservância à Lei Geral de Proteção de Dados.</w:t>
      </w:r>
    </w:p>
    <w:p w14:paraId="2F23B56E" w14:textId="77777777" w:rsidR="00575C8D" w:rsidRDefault="00575C8D" w:rsidP="00575C8D">
      <w:pPr>
        <w:jc w:val="both"/>
        <w:rPr>
          <w:rFonts w:ascii="Calibri" w:eastAsia="Calibri" w:hAnsi="Calibri" w:cs="Calibri"/>
          <w:b/>
          <w:sz w:val="22"/>
          <w:szCs w:val="22"/>
        </w:rPr>
      </w:pPr>
    </w:p>
    <w:p w14:paraId="07F3FF2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EXTINÇÃO.</w:t>
      </w:r>
    </w:p>
    <w:p w14:paraId="368F310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581762" w14:textId="77777777" w:rsidR="00575C8D"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14:paraId="0485D589" w14:textId="77777777" w:rsidR="00575C8D" w:rsidRDefault="00575C8D" w:rsidP="00575C8D">
      <w:pPr>
        <w:ind w:left="425"/>
        <w:jc w:val="both"/>
        <w:rPr>
          <w:rFonts w:ascii="Calibri" w:eastAsia="Calibri" w:hAnsi="Calibri" w:cs="Calibri"/>
          <w:sz w:val="22"/>
          <w:szCs w:val="22"/>
        </w:rPr>
      </w:pPr>
    </w:p>
    <w:p w14:paraId="1D5D8E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92F065B" w14:textId="77777777" w:rsidR="00575C8D" w:rsidRDefault="00575C8D" w:rsidP="00575C8D">
      <w:pPr>
        <w:ind w:left="284"/>
        <w:jc w:val="both"/>
        <w:rPr>
          <w:rFonts w:ascii="Calibri" w:eastAsia="Calibri" w:hAnsi="Calibri" w:cs="Calibri"/>
          <w:sz w:val="22"/>
          <w:szCs w:val="22"/>
        </w:rPr>
      </w:pPr>
    </w:p>
    <w:p w14:paraId="0C13A1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6825DB85" w14:textId="77777777" w:rsidR="00575C8D" w:rsidRDefault="00575C8D" w:rsidP="00575C8D">
      <w:pPr>
        <w:jc w:val="both"/>
        <w:rPr>
          <w:rFonts w:ascii="Calibri" w:eastAsia="Calibri" w:hAnsi="Calibri" w:cs="Calibri"/>
          <w:sz w:val="22"/>
          <w:szCs w:val="22"/>
        </w:rPr>
      </w:pPr>
    </w:p>
    <w:p w14:paraId="0F636B3D"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415C88A" w14:textId="77777777" w:rsidR="00575C8D" w:rsidRDefault="00575C8D" w:rsidP="00575C8D">
      <w:pPr>
        <w:jc w:val="both"/>
        <w:rPr>
          <w:rFonts w:ascii="Calibri" w:eastAsia="Calibri" w:hAnsi="Calibri" w:cs="Calibri"/>
          <w:sz w:val="22"/>
          <w:szCs w:val="22"/>
        </w:rPr>
      </w:pPr>
    </w:p>
    <w:p w14:paraId="02BB5DF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691125CC" w14:textId="77777777" w:rsidR="00575C8D" w:rsidRDefault="00575C8D" w:rsidP="00575C8D">
      <w:pPr>
        <w:jc w:val="both"/>
        <w:rPr>
          <w:rFonts w:ascii="Calibri" w:eastAsia="Calibri" w:hAnsi="Calibri" w:cs="Calibri"/>
          <w:sz w:val="22"/>
          <w:szCs w:val="22"/>
        </w:rPr>
      </w:pPr>
    </w:p>
    <w:p w14:paraId="51E3E51E"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2ED990DB" w14:textId="77777777" w:rsidR="00575C8D" w:rsidRDefault="00575C8D" w:rsidP="00575C8D">
      <w:pPr>
        <w:jc w:val="both"/>
        <w:rPr>
          <w:rFonts w:ascii="Calibri" w:eastAsia="Calibri" w:hAnsi="Calibri" w:cs="Calibri"/>
          <w:sz w:val="22"/>
          <w:szCs w:val="22"/>
        </w:rPr>
      </w:pPr>
    </w:p>
    <w:p w14:paraId="6B96FD0B"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1A7686E2" w14:textId="77777777" w:rsidR="00575C8D" w:rsidRDefault="00575C8D" w:rsidP="00575C8D">
      <w:pPr>
        <w:ind w:left="284"/>
        <w:jc w:val="both"/>
        <w:rPr>
          <w:rFonts w:ascii="Calibri" w:eastAsia="Calibri" w:hAnsi="Calibri" w:cs="Calibri"/>
          <w:sz w:val="22"/>
          <w:szCs w:val="22"/>
        </w:rPr>
      </w:pPr>
    </w:p>
    <w:p w14:paraId="5021578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2A28B90E" w14:textId="77777777" w:rsidR="00575C8D" w:rsidRDefault="00575C8D" w:rsidP="00575C8D">
      <w:pPr>
        <w:ind w:left="284"/>
        <w:jc w:val="both"/>
        <w:rPr>
          <w:rFonts w:ascii="Calibri" w:eastAsia="Calibri" w:hAnsi="Calibri" w:cs="Calibri"/>
          <w:sz w:val="22"/>
          <w:szCs w:val="22"/>
        </w:rPr>
      </w:pPr>
    </w:p>
    <w:p w14:paraId="7750191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14:paraId="56DF5A60" w14:textId="77777777" w:rsidR="00575C8D" w:rsidRDefault="00575C8D" w:rsidP="00575C8D">
      <w:pPr>
        <w:jc w:val="both"/>
        <w:rPr>
          <w:rFonts w:ascii="Calibri" w:eastAsia="Calibri" w:hAnsi="Calibri" w:cs="Calibri"/>
          <w:sz w:val="22"/>
          <w:szCs w:val="22"/>
        </w:rPr>
      </w:pPr>
    </w:p>
    <w:p w14:paraId="519AF89B"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SEXTA – VEDAÇÕES.</w:t>
      </w:r>
    </w:p>
    <w:p w14:paraId="4140231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48EAF20" w14:textId="77777777" w:rsidR="00575C8D" w:rsidRDefault="00575C8D" w:rsidP="00575C8D">
      <w:pPr>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00E137F2" w14:textId="77777777" w:rsidR="00575C8D" w:rsidRDefault="00575C8D" w:rsidP="00575C8D">
      <w:pPr>
        <w:pBdr>
          <w:top w:val="nil"/>
          <w:left w:val="nil"/>
          <w:bottom w:val="nil"/>
          <w:right w:val="nil"/>
          <w:between w:val="nil"/>
        </w:pBdr>
        <w:ind w:left="425"/>
        <w:jc w:val="both"/>
        <w:rPr>
          <w:rFonts w:ascii="Calibri" w:eastAsia="Calibri" w:hAnsi="Calibri" w:cs="Calibri"/>
          <w:color w:val="000000"/>
          <w:sz w:val="22"/>
          <w:szCs w:val="22"/>
        </w:rPr>
      </w:pPr>
    </w:p>
    <w:p w14:paraId="5B2BDFC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3D35D813" w14:textId="77777777" w:rsidR="00575C8D" w:rsidRDefault="00575C8D" w:rsidP="00575C8D">
      <w:pPr>
        <w:ind w:left="284"/>
        <w:jc w:val="both"/>
        <w:rPr>
          <w:rFonts w:ascii="Calibri" w:eastAsia="Calibri" w:hAnsi="Calibri" w:cs="Calibri"/>
          <w:sz w:val="22"/>
          <w:szCs w:val="22"/>
        </w:rPr>
      </w:pPr>
    </w:p>
    <w:p w14:paraId="55AF27F8"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3B9D317B" w14:textId="77777777" w:rsidR="00575C8D" w:rsidRDefault="00575C8D" w:rsidP="00575C8D">
      <w:pPr>
        <w:jc w:val="both"/>
        <w:rPr>
          <w:rFonts w:ascii="Calibri" w:eastAsia="Calibri" w:hAnsi="Calibri" w:cs="Calibri"/>
          <w:sz w:val="22"/>
          <w:szCs w:val="22"/>
        </w:rPr>
      </w:pPr>
    </w:p>
    <w:p w14:paraId="1880141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ALTERAÇÕES.</w:t>
      </w:r>
    </w:p>
    <w:p w14:paraId="048FE9D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009852A"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2846635E" w14:textId="77777777" w:rsidR="00575C8D" w:rsidRDefault="00575C8D" w:rsidP="00575C8D">
      <w:pPr>
        <w:jc w:val="both"/>
        <w:rPr>
          <w:rFonts w:ascii="Calibri" w:eastAsia="Calibri" w:hAnsi="Calibri" w:cs="Calibri"/>
          <w:sz w:val="22"/>
          <w:szCs w:val="22"/>
        </w:rPr>
      </w:pPr>
    </w:p>
    <w:p w14:paraId="2F5ECF16"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633B52D6" w14:textId="77777777" w:rsidR="00575C8D" w:rsidRDefault="00575C8D" w:rsidP="00575C8D">
      <w:pPr>
        <w:jc w:val="both"/>
        <w:rPr>
          <w:rFonts w:ascii="Calibri" w:eastAsia="Calibri" w:hAnsi="Calibri" w:cs="Calibri"/>
          <w:sz w:val="22"/>
          <w:szCs w:val="22"/>
        </w:rPr>
      </w:pPr>
    </w:p>
    <w:p w14:paraId="75E5BF65"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09EC75DD" w14:textId="77777777" w:rsidR="00575C8D" w:rsidRDefault="00575C8D" w:rsidP="00575C8D">
      <w:pPr>
        <w:jc w:val="both"/>
        <w:rPr>
          <w:rFonts w:ascii="Calibri" w:eastAsia="Calibri" w:hAnsi="Calibri" w:cs="Calibri"/>
          <w:sz w:val="22"/>
          <w:szCs w:val="22"/>
        </w:rPr>
      </w:pPr>
    </w:p>
    <w:p w14:paraId="4F724F9D"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OITAVA - DOS CASOS OMISSOS.</w:t>
      </w:r>
    </w:p>
    <w:p w14:paraId="6F6519F1"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A11F93"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044508F9" w14:textId="77777777" w:rsidR="00575C8D" w:rsidRDefault="00575C8D" w:rsidP="00575C8D">
      <w:pPr>
        <w:ind w:left="425"/>
        <w:jc w:val="both"/>
        <w:rPr>
          <w:rFonts w:ascii="Calibri" w:eastAsia="Calibri" w:hAnsi="Calibri" w:cs="Calibri"/>
          <w:sz w:val="22"/>
          <w:szCs w:val="22"/>
        </w:rPr>
      </w:pPr>
    </w:p>
    <w:p w14:paraId="6775DF45" w14:textId="32A5517E" w:rsidR="00575C8D" w:rsidRDefault="00575C8D" w:rsidP="000C452B">
      <w:pPr>
        <w:keepNext/>
        <w:keepLines/>
        <w:numPr>
          <w:ilvl w:val="0"/>
          <w:numId w:val="6"/>
        </w:numPr>
        <w:shd w:val="clear" w:color="auto" w:fill="D7E3BC"/>
        <w:tabs>
          <w:tab w:val="left" w:pos="567"/>
        </w:tabs>
        <w:jc w:val="both"/>
        <w:rPr>
          <w:sz w:val="22"/>
          <w:szCs w:val="22"/>
        </w:rPr>
      </w:pPr>
      <w:r w:rsidRPr="000C452B">
        <w:rPr>
          <w:rFonts w:ascii="Calibri" w:eastAsia="Calibri" w:hAnsi="Calibri" w:cs="Calibri"/>
          <w:b/>
          <w:color w:val="000000"/>
          <w:sz w:val="22"/>
          <w:szCs w:val="22"/>
        </w:rPr>
        <w:t>CLÁUSULA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DÉCIMA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NONA</w:t>
      </w:r>
      <w:r w:rsidR="000C452B" w:rsidRPr="000C452B">
        <w:rPr>
          <w:rFonts w:ascii="Calibri" w:eastAsia="Calibri" w:hAnsi="Calibri" w:cs="Calibri"/>
          <w:b/>
          <w:color w:val="000000"/>
          <w:sz w:val="22"/>
          <w:szCs w:val="22"/>
        </w:rPr>
        <w:t xml:space="preserve"> - </w:t>
      </w:r>
      <w:r w:rsidRPr="000C452B">
        <w:rPr>
          <w:rFonts w:ascii="Calibri" w:eastAsia="Calibri" w:hAnsi="Calibri" w:cs="Calibri"/>
          <w:b/>
          <w:color w:val="000000"/>
          <w:sz w:val="22"/>
          <w:szCs w:val="22"/>
        </w:rPr>
        <w:t>PUBLICAÇÃO.</w:t>
      </w:r>
    </w:p>
    <w:p w14:paraId="3003375A"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66F570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78699CFF" w14:textId="77777777" w:rsidR="00575C8D" w:rsidRDefault="00575C8D" w:rsidP="00575C8D">
      <w:pPr>
        <w:ind w:left="425"/>
        <w:jc w:val="both"/>
        <w:rPr>
          <w:rFonts w:ascii="Calibri" w:eastAsia="Calibri" w:hAnsi="Calibri" w:cs="Calibri"/>
          <w:sz w:val="22"/>
          <w:szCs w:val="22"/>
        </w:rPr>
      </w:pPr>
    </w:p>
    <w:p w14:paraId="06B8E876"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VIGÉSIMA  – FORO.</w:t>
      </w:r>
    </w:p>
    <w:p w14:paraId="7EBABA3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C872839" w14:textId="0D73044B"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É eleito o Foro da Comarca de </w:t>
      </w:r>
      <w:r w:rsidR="000C452B">
        <w:rPr>
          <w:rFonts w:ascii="Calibri" w:eastAsia="Calibri" w:hAnsi="Calibri" w:cs="Calibri"/>
          <w:sz w:val="22"/>
          <w:szCs w:val="22"/>
        </w:rPr>
        <w:t>Santo Estêvão</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481EF4F0" w14:textId="77777777" w:rsidR="00575C8D" w:rsidRDefault="00575C8D" w:rsidP="00575C8D">
      <w:pPr>
        <w:jc w:val="both"/>
        <w:rPr>
          <w:rFonts w:ascii="Calibri" w:eastAsia="Calibri" w:hAnsi="Calibri" w:cs="Calibri"/>
          <w:sz w:val="22"/>
          <w:szCs w:val="22"/>
        </w:rPr>
      </w:pPr>
    </w:p>
    <w:p w14:paraId="66A77A0B"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14:paraId="4201F68D" w14:textId="77777777" w:rsidR="00575C8D" w:rsidRDefault="00575C8D" w:rsidP="00575C8D">
      <w:pPr>
        <w:ind w:right="-15"/>
        <w:jc w:val="right"/>
        <w:rPr>
          <w:rFonts w:ascii="Calibri" w:eastAsia="Calibri" w:hAnsi="Calibri" w:cs="Calibri"/>
          <w:sz w:val="22"/>
          <w:szCs w:val="22"/>
        </w:rPr>
      </w:pPr>
    </w:p>
    <w:p w14:paraId="605C510B" w14:textId="77777777" w:rsidR="00575C8D" w:rsidRDefault="00575C8D" w:rsidP="00575C8D">
      <w:pPr>
        <w:ind w:right="-15"/>
        <w:jc w:val="right"/>
        <w:rPr>
          <w:rFonts w:ascii="Calibri" w:eastAsia="Calibri" w:hAnsi="Calibri" w:cs="Calibri"/>
          <w:sz w:val="22"/>
          <w:szCs w:val="22"/>
        </w:rPr>
      </w:pPr>
    </w:p>
    <w:p w14:paraId="509DFA52" w14:textId="77777777" w:rsidR="00575C8D" w:rsidRDefault="00575C8D" w:rsidP="00575C8D">
      <w:pPr>
        <w:ind w:right="-15"/>
        <w:jc w:val="right"/>
        <w:rPr>
          <w:rFonts w:ascii="Calibri" w:eastAsia="Calibri" w:hAnsi="Calibri" w:cs="Calibri"/>
          <w:sz w:val="22"/>
          <w:szCs w:val="22"/>
        </w:rPr>
      </w:pPr>
    </w:p>
    <w:p w14:paraId="57990822" w14:textId="77777777" w:rsidR="00575C8D" w:rsidRDefault="00575C8D" w:rsidP="00575C8D">
      <w:pPr>
        <w:jc w:val="right"/>
        <w:rPr>
          <w:rFonts w:ascii="Calibri" w:eastAsia="Calibri" w:hAnsi="Calibri" w:cs="Calibri"/>
          <w:sz w:val="22"/>
          <w:szCs w:val="22"/>
        </w:rPr>
      </w:pPr>
      <w:r>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sz w:val="22"/>
          <w:szCs w:val="22"/>
          <w:highlight w:val="yellow"/>
        </w:rPr>
        <w:t>XX</w:t>
      </w:r>
      <w:r>
        <w:rPr>
          <w:rFonts w:ascii="Calibri" w:eastAsia="Calibri" w:hAnsi="Calibri" w:cs="Calibri"/>
          <w:sz w:val="22"/>
          <w:szCs w:val="22"/>
        </w:rPr>
        <w:t xml:space="preserve"> DE </w:t>
      </w:r>
      <w:r>
        <w:rPr>
          <w:rFonts w:ascii="Calibri" w:eastAsia="Calibri" w:hAnsi="Calibri" w:cs="Calibri"/>
          <w:sz w:val="22"/>
          <w:szCs w:val="22"/>
          <w:highlight w:val="yellow"/>
        </w:rPr>
        <w:t>XXXXXXX</w:t>
      </w:r>
      <w:r>
        <w:rPr>
          <w:rFonts w:ascii="Calibri" w:eastAsia="Calibri" w:hAnsi="Calibri" w:cs="Calibri"/>
          <w:sz w:val="22"/>
          <w:szCs w:val="22"/>
        </w:rPr>
        <w:t xml:space="preserve"> DE 20</w:t>
      </w:r>
      <w:r>
        <w:rPr>
          <w:rFonts w:ascii="Calibri" w:eastAsia="Calibri" w:hAnsi="Calibri" w:cs="Calibri"/>
          <w:sz w:val="22"/>
          <w:szCs w:val="22"/>
          <w:highlight w:val="yellow"/>
        </w:rPr>
        <w:t>XXX</w:t>
      </w:r>
      <w:r>
        <w:rPr>
          <w:rFonts w:ascii="Calibri" w:eastAsia="Calibri" w:hAnsi="Calibri" w:cs="Calibri"/>
          <w:sz w:val="22"/>
          <w:szCs w:val="22"/>
        </w:rPr>
        <w:t>.</w:t>
      </w:r>
    </w:p>
    <w:p w14:paraId="24D9F338" w14:textId="77777777" w:rsidR="00575C8D" w:rsidRDefault="00575C8D" w:rsidP="00575C8D">
      <w:pPr>
        <w:jc w:val="both"/>
        <w:rPr>
          <w:rFonts w:ascii="Calibri" w:eastAsia="Calibri" w:hAnsi="Calibri" w:cs="Calibri"/>
          <w:sz w:val="22"/>
          <w:szCs w:val="22"/>
        </w:rPr>
      </w:pPr>
    </w:p>
    <w:p w14:paraId="58547047" w14:textId="77777777" w:rsidR="00575C8D" w:rsidRDefault="00575C8D" w:rsidP="00575C8D">
      <w:pPr>
        <w:jc w:val="both"/>
        <w:rPr>
          <w:rFonts w:ascii="Calibri" w:eastAsia="Calibri" w:hAnsi="Calibri" w:cs="Calibri"/>
          <w:sz w:val="22"/>
          <w:szCs w:val="22"/>
        </w:rPr>
      </w:pPr>
    </w:p>
    <w:p w14:paraId="3A6431D4"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30D86A48"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Responsável legal da CONTRATANTE</w:t>
      </w:r>
    </w:p>
    <w:p w14:paraId="797224F1" w14:textId="77777777" w:rsidR="00575C8D" w:rsidRPr="00735B2A" w:rsidRDefault="00575C8D" w:rsidP="00575C8D">
      <w:pPr>
        <w:jc w:val="center"/>
        <w:rPr>
          <w:rFonts w:ascii="Calibri" w:eastAsia="Calibri" w:hAnsi="Calibri" w:cs="Calibri"/>
          <w:sz w:val="22"/>
          <w:szCs w:val="22"/>
          <w:highlight w:val="yellow"/>
        </w:rPr>
      </w:pPr>
    </w:p>
    <w:p w14:paraId="2B003B1F" w14:textId="77777777" w:rsidR="00575C8D" w:rsidRPr="00735B2A" w:rsidRDefault="00575C8D" w:rsidP="00575C8D">
      <w:pPr>
        <w:jc w:val="center"/>
        <w:rPr>
          <w:rFonts w:ascii="Calibri" w:eastAsia="Calibri" w:hAnsi="Calibri" w:cs="Calibri"/>
          <w:sz w:val="22"/>
          <w:szCs w:val="22"/>
          <w:highlight w:val="yellow"/>
        </w:rPr>
      </w:pPr>
    </w:p>
    <w:p w14:paraId="42E8DA9F"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7A17CEBD" w14:textId="77777777" w:rsidR="00575C8D" w:rsidRDefault="00575C8D" w:rsidP="00575C8D">
      <w:pPr>
        <w:jc w:val="center"/>
        <w:rPr>
          <w:rFonts w:ascii="Calibri" w:eastAsia="Calibri" w:hAnsi="Calibri" w:cs="Calibri"/>
          <w:sz w:val="22"/>
          <w:szCs w:val="22"/>
        </w:rPr>
      </w:pPr>
      <w:r w:rsidRPr="00735B2A">
        <w:rPr>
          <w:rFonts w:ascii="Calibri" w:eastAsia="Calibri" w:hAnsi="Calibri" w:cs="Calibri"/>
          <w:sz w:val="22"/>
          <w:szCs w:val="22"/>
          <w:highlight w:val="yellow"/>
        </w:rPr>
        <w:t>Responsável legal da CONTRATADA</w:t>
      </w:r>
    </w:p>
    <w:p w14:paraId="7E6325B6" w14:textId="77777777" w:rsidR="00575C8D" w:rsidRDefault="00575C8D" w:rsidP="00575C8D">
      <w:pPr>
        <w:jc w:val="center"/>
        <w:rPr>
          <w:rFonts w:ascii="Calibri" w:eastAsia="Calibri" w:hAnsi="Calibri" w:cs="Calibri"/>
          <w:sz w:val="22"/>
          <w:szCs w:val="22"/>
        </w:rPr>
      </w:pPr>
    </w:p>
    <w:p w14:paraId="3CAABD77" w14:textId="77777777" w:rsidR="00575C8D" w:rsidRDefault="00575C8D" w:rsidP="00575C8D">
      <w:pPr>
        <w:jc w:val="center"/>
        <w:rPr>
          <w:rFonts w:ascii="Calibri" w:eastAsia="Calibri" w:hAnsi="Calibri" w:cs="Calibri"/>
          <w:sz w:val="22"/>
          <w:szCs w:val="22"/>
        </w:rPr>
      </w:pPr>
    </w:p>
    <w:p w14:paraId="7E3CC0AB" w14:textId="570F620E" w:rsidR="0003057F" w:rsidRDefault="0003057F">
      <w:pPr>
        <w:jc w:val="center"/>
        <w:rPr>
          <w:rFonts w:ascii="Calibri" w:eastAsia="Calibri" w:hAnsi="Calibri" w:cs="Calibri"/>
          <w:sz w:val="22"/>
          <w:szCs w:val="22"/>
        </w:rPr>
      </w:pPr>
    </w:p>
    <w:p w14:paraId="04318510" w14:textId="7ACA5F58" w:rsidR="00723C93" w:rsidRDefault="00723C93">
      <w:pPr>
        <w:jc w:val="center"/>
        <w:rPr>
          <w:rFonts w:ascii="Calibri" w:eastAsia="Calibri" w:hAnsi="Calibri" w:cs="Calibri"/>
          <w:sz w:val="22"/>
          <w:szCs w:val="22"/>
        </w:rPr>
      </w:pPr>
    </w:p>
    <w:p w14:paraId="40B8BD70" w14:textId="0A483EF1" w:rsidR="00723C93" w:rsidRDefault="00723C93">
      <w:pPr>
        <w:jc w:val="center"/>
        <w:rPr>
          <w:rFonts w:ascii="Calibri" w:eastAsia="Calibri" w:hAnsi="Calibri" w:cs="Calibri"/>
          <w:sz w:val="22"/>
          <w:szCs w:val="22"/>
        </w:rPr>
      </w:pPr>
    </w:p>
    <w:p w14:paraId="10A36172" w14:textId="66DE073D" w:rsidR="00723C93" w:rsidRDefault="00723C93">
      <w:pPr>
        <w:jc w:val="center"/>
        <w:rPr>
          <w:rFonts w:ascii="Calibri" w:eastAsia="Calibri" w:hAnsi="Calibri" w:cs="Calibri"/>
          <w:sz w:val="22"/>
          <w:szCs w:val="22"/>
        </w:rPr>
      </w:pPr>
    </w:p>
    <w:p w14:paraId="6EC88B2B" w14:textId="1E8FF2EC" w:rsidR="00723C93" w:rsidRDefault="00723C93">
      <w:pPr>
        <w:jc w:val="center"/>
        <w:rPr>
          <w:rFonts w:ascii="Calibri" w:eastAsia="Calibri" w:hAnsi="Calibri" w:cs="Calibri"/>
          <w:sz w:val="22"/>
          <w:szCs w:val="22"/>
        </w:rPr>
      </w:pPr>
    </w:p>
    <w:p w14:paraId="13671CC8" w14:textId="75C7DE59" w:rsidR="00723C93" w:rsidRDefault="00723C93">
      <w:pPr>
        <w:jc w:val="center"/>
        <w:rPr>
          <w:rFonts w:ascii="Calibri" w:eastAsia="Calibri" w:hAnsi="Calibri" w:cs="Calibri"/>
          <w:sz w:val="22"/>
          <w:szCs w:val="22"/>
        </w:rPr>
      </w:pPr>
    </w:p>
    <w:p w14:paraId="0FA9F74B" w14:textId="0680AE93" w:rsidR="00723C93" w:rsidRDefault="00723C93">
      <w:pPr>
        <w:jc w:val="center"/>
        <w:rPr>
          <w:rFonts w:ascii="Calibri" w:eastAsia="Calibri" w:hAnsi="Calibri" w:cs="Calibri"/>
          <w:sz w:val="22"/>
          <w:szCs w:val="22"/>
        </w:rPr>
      </w:pPr>
    </w:p>
    <w:p w14:paraId="11B5E4F8" w14:textId="0A1DADFA" w:rsidR="00723C93" w:rsidRDefault="00723C93">
      <w:pPr>
        <w:jc w:val="center"/>
        <w:rPr>
          <w:rFonts w:ascii="Calibri" w:eastAsia="Calibri" w:hAnsi="Calibri" w:cs="Calibri"/>
          <w:sz w:val="22"/>
          <w:szCs w:val="22"/>
        </w:rPr>
      </w:pPr>
    </w:p>
    <w:p w14:paraId="2FA805EB" w14:textId="5BF7E7C1" w:rsidR="00723C93" w:rsidRDefault="00723C93">
      <w:pPr>
        <w:jc w:val="center"/>
        <w:rPr>
          <w:rFonts w:ascii="Calibri" w:eastAsia="Calibri" w:hAnsi="Calibri" w:cs="Calibri"/>
          <w:sz w:val="22"/>
          <w:szCs w:val="22"/>
        </w:rPr>
      </w:pPr>
    </w:p>
    <w:p w14:paraId="5082B9B8" w14:textId="421BA32E" w:rsidR="00723C93" w:rsidRDefault="00723C93">
      <w:pPr>
        <w:jc w:val="center"/>
        <w:rPr>
          <w:rFonts w:ascii="Calibri" w:eastAsia="Calibri" w:hAnsi="Calibri" w:cs="Calibri"/>
          <w:sz w:val="22"/>
          <w:szCs w:val="22"/>
        </w:rPr>
      </w:pPr>
    </w:p>
    <w:p w14:paraId="395005A9" w14:textId="4DF5F817" w:rsidR="00723C93" w:rsidRDefault="00723C93">
      <w:pPr>
        <w:jc w:val="center"/>
        <w:rPr>
          <w:rFonts w:ascii="Calibri" w:eastAsia="Calibri" w:hAnsi="Calibri" w:cs="Calibri"/>
          <w:sz w:val="22"/>
          <w:szCs w:val="22"/>
        </w:rPr>
      </w:pPr>
    </w:p>
    <w:p w14:paraId="703B6012" w14:textId="30E18AF3" w:rsidR="00723C93" w:rsidRDefault="00723C93">
      <w:pPr>
        <w:jc w:val="center"/>
        <w:rPr>
          <w:rFonts w:ascii="Calibri" w:eastAsia="Calibri" w:hAnsi="Calibri" w:cs="Calibri"/>
          <w:sz w:val="22"/>
          <w:szCs w:val="22"/>
        </w:rPr>
      </w:pPr>
    </w:p>
    <w:p w14:paraId="579C6238" w14:textId="2570E54C" w:rsidR="00723C93" w:rsidRDefault="00723C93">
      <w:pPr>
        <w:jc w:val="center"/>
        <w:rPr>
          <w:rFonts w:ascii="Calibri" w:eastAsia="Calibri" w:hAnsi="Calibri" w:cs="Calibri"/>
          <w:sz w:val="22"/>
          <w:szCs w:val="22"/>
        </w:rPr>
      </w:pPr>
    </w:p>
    <w:p w14:paraId="77195E1C" w14:textId="233C5FA5" w:rsidR="00723C93" w:rsidRDefault="00723C93">
      <w:pPr>
        <w:jc w:val="center"/>
        <w:rPr>
          <w:rFonts w:ascii="Calibri" w:eastAsia="Calibri" w:hAnsi="Calibri" w:cs="Calibri"/>
          <w:sz w:val="22"/>
          <w:szCs w:val="22"/>
        </w:rPr>
      </w:pPr>
    </w:p>
    <w:p w14:paraId="5E2E0000" w14:textId="25C2EFA5" w:rsidR="00723C93" w:rsidRDefault="00723C93">
      <w:pPr>
        <w:jc w:val="center"/>
        <w:rPr>
          <w:rFonts w:ascii="Calibri" w:eastAsia="Calibri" w:hAnsi="Calibri" w:cs="Calibri"/>
          <w:sz w:val="22"/>
          <w:szCs w:val="22"/>
        </w:rPr>
      </w:pPr>
    </w:p>
    <w:p w14:paraId="42705925" w14:textId="6B18AFDD" w:rsidR="00723C93" w:rsidRDefault="00723C93">
      <w:pPr>
        <w:jc w:val="center"/>
        <w:rPr>
          <w:rFonts w:ascii="Calibri" w:eastAsia="Calibri" w:hAnsi="Calibri" w:cs="Calibri"/>
          <w:sz w:val="22"/>
          <w:szCs w:val="22"/>
        </w:rPr>
      </w:pPr>
    </w:p>
    <w:p w14:paraId="2D1F9FCE" w14:textId="314278AE" w:rsidR="00723C93" w:rsidRDefault="00723C93">
      <w:pPr>
        <w:jc w:val="center"/>
        <w:rPr>
          <w:rFonts w:ascii="Calibri" w:eastAsia="Calibri" w:hAnsi="Calibri" w:cs="Calibri"/>
          <w:sz w:val="22"/>
          <w:szCs w:val="22"/>
        </w:rPr>
      </w:pPr>
    </w:p>
    <w:p w14:paraId="5E1C72B1" w14:textId="0468D515" w:rsidR="00723C93" w:rsidRDefault="00723C93">
      <w:pPr>
        <w:jc w:val="center"/>
        <w:rPr>
          <w:rFonts w:ascii="Calibri" w:eastAsia="Calibri" w:hAnsi="Calibri" w:cs="Calibri"/>
          <w:sz w:val="22"/>
          <w:szCs w:val="22"/>
        </w:rPr>
      </w:pPr>
    </w:p>
    <w:p w14:paraId="44C345DE" w14:textId="125C3B2E" w:rsidR="00723C93" w:rsidRDefault="00723C93">
      <w:pPr>
        <w:jc w:val="center"/>
        <w:rPr>
          <w:rFonts w:ascii="Calibri" w:eastAsia="Calibri" w:hAnsi="Calibri" w:cs="Calibri"/>
          <w:sz w:val="22"/>
          <w:szCs w:val="22"/>
        </w:rPr>
      </w:pPr>
    </w:p>
    <w:p w14:paraId="77570BE7" w14:textId="6170A5F6" w:rsidR="00723C93" w:rsidRDefault="00723C93">
      <w:pPr>
        <w:jc w:val="center"/>
        <w:rPr>
          <w:rFonts w:ascii="Calibri" w:eastAsia="Calibri" w:hAnsi="Calibri" w:cs="Calibri"/>
          <w:sz w:val="22"/>
          <w:szCs w:val="22"/>
        </w:rPr>
      </w:pPr>
    </w:p>
    <w:p w14:paraId="399BB0C0" w14:textId="24D87C2F" w:rsidR="00723C93" w:rsidRDefault="00723C93">
      <w:pPr>
        <w:jc w:val="center"/>
        <w:rPr>
          <w:rFonts w:ascii="Calibri" w:eastAsia="Calibri" w:hAnsi="Calibri" w:cs="Calibri"/>
          <w:sz w:val="22"/>
          <w:szCs w:val="22"/>
        </w:rPr>
      </w:pPr>
    </w:p>
    <w:p w14:paraId="2020E706" w14:textId="294BA3C1" w:rsidR="00723C93" w:rsidRDefault="00723C93">
      <w:pPr>
        <w:jc w:val="center"/>
        <w:rPr>
          <w:rFonts w:ascii="Calibri" w:eastAsia="Calibri" w:hAnsi="Calibri" w:cs="Calibri"/>
          <w:sz w:val="22"/>
          <w:szCs w:val="22"/>
        </w:rPr>
      </w:pPr>
    </w:p>
    <w:p w14:paraId="55D5DD08" w14:textId="088D6569" w:rsidR="00723C93" w:rsidRDefault="00723C93">
      <w:pPr>
        <w:jc w:val="center"/>
        <w:rPr>
          <w:rFonts w:ascii="Calibri" w:eastAsia="Calibri" w:hAnsi="Calibri" w:cs="Calibri"/>
          <w:sz w:val="22"/>
          <w:szCs w:val="22"/>
        </w:rPr>
      </w:pPr>
    </w:p>
    <w:p w14:paraId="33781708" w14:textId="211855FD" w:rsidR="00723C93" w:rsidRDefault="00723C93">
      <w:pPr>
        <w:jc w:val="center"/>
        <w:rPr>
          <w:rFonts w:ascii="Calibri" w:eastAsia="Calibri" w:hAnsi="Calibri" w:cs="Calibri"/>
          <w:sz w:val="22"/>
          <w:szCs w:val="22"/>
        </w:rPr>
      </w:pPr>
    </w:p>
    <w:p w14:paraId="3DA79AB6" w14:textId="61E6FCC0" w:rsidR="00723C93" w:rsidRDefault="00723C93">
      <w:pPr>
        <w:jc w:val="center"/>
        <w:rPr>
          <w:rFonts w:ascii="Calibri" w:eastAsia="Calibri" w:hAnsi="Calibri" w:cs="Calibri"/>
          <w:sz w:val="22"/>
          <w:szCs w:val="22"/>
        </w:rPr>
      </w:pPr>
    </w:p>
    <w:p w14:paraId="757B3A46" w14:textId="1377782F" w:rsidR="00723C93" w:rsidRDefault="00723C93">
      <w:pPr>
        <w:jc w:val="center"/>
        <w:rPr>
          <w:rFonts w:ascii="Calibri" w:eastAsia="Calibri" w:hAnsi="Calibri" w:cs="Calibri"/>
          <w:sz w:val="22"/>
          <w:szCs w:val="22"/>
        </w:rPr>
      </w:pPr>
    </w:p>
    <w:p w14:paraId="694A5426" w14:textId="638B3508" w:rsidR="00723C93" w:rsidRDefault="00723C93">
      <w:pPr>
        <w:jc w:val="center"/>
        <w:rPr>
          <w:rFonts w:ascii="Calibri" w:eastAsia="Calibri" w:hAnsi="Calibri" w:cs="Calibri"/>
          <w:sz w:val="22"/>
          <w:szCs w:val="22"/>
        </w:rPr>
      </w:pPr>
    </w:p>
    <w:p w14:paraId="6E7E5E14" w14:textId="00EC0DDF" w:rsidR="00723C93" w:rsidRDefault="00723C93">
      <w:pPr>
        <w:jc w:val="center"/>
        <w:rPr>
          <w:rFonts w:ascii="Calibri" w:eastAsia="Calibri" w:hAnsi="Calibri" w:cs="Calibri"/>
          <w:sz w:val="22"/>
          <w:szCs w:val="22"/>
        </w:rPr>
      </w:pPr>
    </w:p>
    <w:p w14:paraId="7ADCC700" w14:textId="02CB448A" w:rsidR="00723C93" w:rsidRDefault="00723C93">
      <w:pPr>
        <w:jc w:val="center"/>
        <w:rPr>
          <w:rFonts w:ascii="Calibri" w:eastAsia="Calibri" w:hAnsi="Calibri" w:cs="Calibri"/>
          <w:sz w:val="22"/>
          <w:szCs w:val="22"/>
        </w:rPr>
      </w:pPr>
    </w:p>
    <w:p w14:paraId="4B11129C" w14:textId="6903D884" w:rsidR="00723C93" w:rsidRDefault="00723C93">
      <w:pPr>
        <w:jc w:val="center"/>
        <w:rPr>
          <w:rFonts w:ascii="Calibri" w:eastAsia="Calibri" w:hAnsi="Calibri" w:cs="Calibri"/>
          <w:sz w:val="22"/>
          <w:szCs w:val="22"/>
        </w:rPr>
      </w:pPr>
    </w:p>
    <w:p w14:paraId="53963BBC" w14:textId="457E77D5" w:rsidR="00723C93" w:rsidRDefault="00723C93">
      <w:pPr>
        <w:jc w:val="center"/>
        <w:rPr>
          <w:rFonts w:ascii="Calibri" w:eastAsia="Calibri" w:hAnsi="Calibri" w:cs="Calibri"/>
          <w:sz w:val="22"/>
          <w:szCs w:val="22"/>
        </w:rPr>
      </w:pPr>
    </w:p>
    <w:p w14:paraId="1FC80CBC" w14:textId="589D406B" w:rsidR="00723C93" w:rsidRDefault="00723C93">
      <w:pPr>
        <w:jc w:val="center"/>
        <w:rPr>
          <w:rFonts w:ascii="Calibri" w:eastAsia="Calibri" w:hAnsi="Calibri" w:cs="Calibri"/>
          <w:sz w:val="22"/>
          <w:szCs w:val="22"/>
        </w:rPr>
      </w:pPr>
    </w:p>
    <w:p w14:paraId="23BD2496" w14:textId="2A314E8F" w:rsidR="00723C93" w:rsidRDefault="00723C93">
      <w:pPr>
        <w:jc w:val="center"/>
        <w:rPr>
          <w:rFonts w:ascii="Calibri" w:eastAsia="Calibri" w:hAnsi="Calibri" w:cs="Calibri"/>
          <w:sz w:val="22"/>
          <w:szCs w:val="22"/>
        </w:rPr>
      </w:pPr>
    </w:p>
    <w:p w14:paraId="409F830A" w14:textId="4272EE39" w:rsidR="00723C93" w:rsidRDefault="00723C93">
      <w:pPr>
        <w:jc w:val="center"/>
        <w:rPr>
          <w:rFonts w:ascii="Calibri" w:eastAsia="Calibri" w:hAnsi="Calibri" w:cs="Calibri"/>
          <w:sz w:val="22"/>
          <w:szCs w:val="22"/>
        </w:rPr>
      </w:pPr>
    </w:p>
    <w:p w14:paraId="4E29E782" w14:textId="38A34829" w:rsidR="00723C93" w:rsidRDefault="00723C93">
      <w:pPr>
        <w:jc w:val="center"/>
        <w:rPr>
          <w:rFonts w:ascii="Calibri" w:eastAsia="Calibri" w:hAnsi="Calibri" w:cs="Calibri"/>
          <w:sz w:val="22"/>
          <w:szCs w:val="22"/>
        </w:rPr>
      </w:pPr>
    </w:p>
    <w:p w14:paraId="6B140FE1" w14:textId="7BB21369" w:rsidR="00723C93" w:rsidRDefault="00723C93">
      <w:pPr>
        <w:jc w:val="center"/>
        <w:rPr>
          <w:rFonts w:ascii="Calibri" w:eastAsia="Calibri" w:hAnsi="Calibri" w:cs="Calibri"/>
          <w:sz w:val="22"/>
          <w:szCs w:val="22"/>
        </w:rPr>
      </w:pPr>
    </w:p>
    <w:p w14:paraId="799F99E7" w14:textId="7AE02F5F" w:rsidR="00723C93" w:rsidRDefault="00723C93">
      <w:pPr>
        <w:jc w:val="center"/>
        <w:rPr>
          <w:rFonts w:ascii="Calibri" w:eastAsia="Calibri" w:hAnsi="Calibri" w:cs="Calibri"/>
          <w:sz w:val="22"/>
          <w:szCs w:val="22"/>
        </w:rPr>
      </w:pPr>
    </w:p>
    <w:p w14:paraId="0586447B" w14:textId="0AFDC4A1" w:rsidR="00723C93" w:rsidRDefault="00723C93">
      <w:pPr>
        <w:jc w:val="center"/>
        <w:rPr>
          <w:rFonts w:ascii="Calibri" w:eastAsia="Calibri" w:hAnsi="Calibri" w:cs="Calibri"/>
          <w:sz w:val="22"/>
          <w:szCs w:val="22"/>
        </w:rPr>
      </w:pPr>
    </w:p>
    <w:p w14:paraId="446D12D4" w14:textId="27782DA7" w:rsidR="00723C93" w:rsidRDefault="00723C93">
      <w:pPr>
        <w:jc w:val="center"/>
        <w:rPr>
          <w:rFonts w:ascii="Calibri" w:eastAsia="Calibri" w:hAnsi="Calibri" w:cs="Calibri"/>
          <w:sz w:val="22"/>
          <w:szCs w:val="22"/>
        </w:rPr>
      </w:pPr>
    </w:p>
    <w:p w14:paraId="487C22F4" w14:textId="5D55C8D3" w:rsidR="00723C93" w:rsidRDefault="00723C93">
      <w:pPr>
        <w:jc w:val="center"/>
        <w:rPr>
          <w:rFonts w:ascii="Calibri" w:eastAsia="Calibri" w:hAnsi="Calibri" w:cs="Calibri"/>
          <w:sz w:val="22"/>
          <w:szCs w:val="22"/>
        </w:rPr>
      </w:pPr>
    </w:p>
    <w:p w14:paraId="6AF39E1B" w14:textId="77777777" w:rsidR="00723C93" w:rsidRPr="00B575FE" w:rsidRDefault="00723C93" w:rsidP="00723C93">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1F0555C4" w14:textId="77777777" w:rsidR="00723C93" w:rsidRPr="00B575FE" w:rsidRDefault="00723C93" w:rsidP="00723C93">
      <w:pPr>
        <w:pStyle w:val="Corpodetexto"/>
        <w:spacing w:before="10"/>
        <w:rPr>
          <w:rFonts w:ascii="Century Gothic" w:hAnsi="Century Gothic"/>
          <w:b/>
          <w:sz w:val="35"/>
        </w:rPr>
      </w:pPr>
    </w:p>
    <w:p w14:paraId="2AB7FFAB" w14:textId="77777777" w:rsidR="00723C93" w:rsidRPr="00B575FE" w:rsidRDefault="00723C93" w:rsidP="00723C93">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FD81730" w14:textId="77777777" w:rsidR="00723C93" w:rsidRPr="00B575FE" w:rsidRDefault="00723C93" w:rsidP="00723C93">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4FFE84FF"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72410E83"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44D6BCAA"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7D109002"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7F719D26"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44A6C7E5"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4D4F773B"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7C9DE08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4FBABF68"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sectPr w:rsidR="00723C93" w:rsidRPr="00B575FE" w:rsidSect="000313C3">
          <w:pgSz w:w="11910" w:h="16840"/>
          <w:pgMar w:top="851"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4A4DCD13"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25C1390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00B4B2CF"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2F3C61B4" w14:textId="77777777" w:rsidR="00723C93" w:rsidRPr="00B575FE" w:rsidRDefault="00723C93" w:rsidP="00723C93">
      <w:pPr>
        <w:pStyle w:val="PargrafodaLista"/>
        <w:widowControl w:val="0"/>
        <w:numPr>
          <w:ilvl w:val="0"/>
          <w:numId w:val="46"/>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3A7CFA3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67976AA0"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36E27A7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2980976C"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53DD78F" w14:textId="77777777" w:rsidR="00723C93" w:rsidRPr="00B575FE" w:rsidRDefault="00723C93" w:rsidP="00723C93">
      <w:pPr>
        <w:pStyle w:val="Ttulo1"/>
        <w:ind w:right="609"/>
        <w:rPr>
          <w:rFonts w:ascii="Century Gothic" w:hAnsi="Century Gothic"/>
        </w:rPr>
      </w:pPr>
      <w:r w:rsidRPr="00B575FE">
        <w:rPr>
          <w:rFonts w:ascii="Century Gothic" w:hAnsi="Century Gothic"/>
        </w:rPr>
        <w:t>CAPITULO II – DO OBJETIVO</w:t>
      </w:r>
    </w:p>
    <w:p w14:paraId="7083742B" w14:textId="77777777" w:rsidR="00723C93" w:rsidRPr="00B575FE" w:rsidRDefault="00723C93" w:rsidP="00723C93">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7E0C930C" w14:textId="77777777" w:rsidR="00723C93" w:rsidRPr="00B575FE" w:rsidRDefault="00723C93" w:rsidP="00723C93">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43723642" w14:textId="77777777" w:rsidR="00723C93" w:rsidRPr="00B575FE" w:rsidRDefault="00723C93" w:rsidP="00723C93">
      <w:pPr>
        <w:pStyle w:val="PargrafodaLista"/>
        <w:widowControl w:val="0"/>
        <w:numPr>
          <w:ilvl w:val="0"/>
          <w:numId w:val="45"/>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0F986868" w14:textId="77777777" w:rsidR="00723C93" w:rsidRPr="00B575FE" w:rsidRDefault="00723C93" w:rsidP="00723C93">
      <w:pPr>
        <w:pStyle w:val="PargrafodaLista"/>
        <w:widowControl w:val="0"/>
        <w:numPr>
          <w:ilvl w:val="0"/>
          <w:numId w:val="45"/>
        </w:numPr>
        <w:tabs>
          <w:tab w:val="left" w:pos="1110"/>
        </w:tabs>
        <w:autoSpaceDE w:val="0"/>
        <w:autoSpaceDN w:val="0"/>
        <w:spacing w:line="360" w:lineRule="auto"/>
        <w:ind w:right="392" w:firstLine="0"/>
        <w:contextualSpacing w:val="0"/>
        <w:jc w:val="both"/>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4EA1CDE" w14:textId="77777777" w:rsidR="00723C93" w:rsidRPr="00B575FE" w:rsidRDefault="00723C93" w:rsidP="00723C93">
      <w:pPr>
        <w:pStyle w:val="Corpodetexto"/>
        <w:spacing w:before="8"/>
        <w:rPr>
          <w:rFonts w:ascii="Century Gothic" w:hAnsi="Century Gothic"/>
          <w:sz w:val="22"/>
        </w:rPr>
      </w:pPr>
    </w:p>
    <w:p w14:paraId="04626E9B"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4F39F0BF"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7CD5B151"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2D0059C7"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0180E9C2"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9946F5F"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5E817CAF" w14:textId="77777777" w:rsidR="00723C93" w:rsidRPr="00B575FE" w:rsidRDefault="00723C93" w:rsidP="00723C93">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28991D78"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50C3A8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112EB7F2"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48538366"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46E4BAA5" w14:textId="77777777" w:rsidR="00723C93" w:rsidRPr="00B575FE" w:rsidRDefault="00723C93" w:rsidP="00723C93">
      <w:pPr>
        <w:pStyle w:val="Corpodetexto"/>
        <w:spacing w:before="139"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4FD91692" w14:textId="77777777" w:rsidR="00723C93" w:rsidRPr="00B575FE" w:rsidRDefault="00723C93" w:rsidP="00723C93">
      <w:pPr>
        <w:pStyle w:val="Corpodetexto"/>
        <w:spacing w:before="8"/>
        <w:rPr>
          <w:rFonts w:ascii="Century Gothic" w:hAnsi="Century Gothic"/>
          <w:sz w:val="22"/>
        </w:rPr>
      </w:pPr>
    </w:p>
    <w:p w14:paraId="5643B595"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7E99E719"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71439F58" w14:textId="77777777" w:rsidR="00723C93" w:rsidRPr="00B575FE" w:rsidRDefault="00723C93" w:rsidP="00723C93">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4A44D726"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4DFEA119"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3C77232F"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418D9984"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4735D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6E87D19"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501410C2"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2CD3B2E0"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50821164" w14:textId="77777777" w:rsidR="00723C93" w:rsidRPr="00B575FE" w:rsidRDefault="00723C93" w:rsidP="00723C93">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28E21740" w14:textId="77777777" w:rsidR="00723C93" w:rsidRPr="00B575FE" w:rsidRDefault="00723C93" w:rsidP="00723C93">
      <w:pPr>
        <w:pStyle w:val="Corpodetexto"/>
        <w:spacing w:before="139"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p>
    <w:p w14:paraId="04A2B7A3"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716BA355"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4965D9C8" w14:textId="77777777" w:rsidR="00723C93" w:rsidRPr="00B575FE" w:rsidRDefault="00723C93" w:rsidP="00723C93">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6360A8B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E3482BE"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0F8870D8"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005DBC5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270E9C4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768E781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52A1A481"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1E30D1D7" w14:textId="77777777" w:rsidR="00723C93" w:rsidRPr="00B575FE" w:rsidRDefault="00723C93" w:rsidP="00723C93">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51EEEAF0" w14:textId="77777777" w:rsidR="00723C93" w:rsidRPr="00B575FE" w:rsidRDefault="00723C93" w:rsidP="00723C93">
      <w:pPr>
        <w:spacing w:line="360" w:lineRule="auto"/>
        <w:rPr>
          <w:rFonts w:ascii="Century Gothic" w:hAnsi="Century Gothic"/>
        </w:rPr>
        <w:sectPr w:rsidR="00723C93" w:rsidRPr="00B575FE">
          <w:pgSz w:w="11910" w:h="16840"/>
          <w:pgMar w:top="1580" w:right="740" w:bottom="280" w:left="1300" w:header="720" w:footer="720" w:gutter="0"/>
          <w:cols w:space="720"/>
        </w:sectPr>
      </w:pPr>
    </w:p>
    <w:p w14:paraId="55B7DE1D"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09D0F214"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2FE3A030" w14:textId="77777777" w:rsidR="00723C93" w:rsidRPr="00B575FE" w:rsidRDefault="00723C93" w:rsidP="00723C93">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4A8530BF" w14:textId="77777777" w:rsidR="00723C93" w:rsidRPr="00B575FE" w:rsidRDefault="00723C93" w:rsidP="00723C93">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2ABEB0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486424A3"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44DE6AF0" w14:textId="77777777" w:rsidR="00723C93" w:rsidRPr="00B575FE" w:rsidRDefault="00723C93" w:rsidP="00723C93">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23B95E5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196511B0"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55645DDC" w14:textId="77777777" w:rsidR="00723C93" w:rsidRPr="00B575FE" w:rsidRDefault="00723C93" w:rsidP="00723C93">
      <w:pPr>
        <w:pStyle w:val="Ttulo1"/>
        <w:ind w:right="609"/>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0671A15C" w14:textId="77777777" w:rsidR="00723C93" w:rsidRPr="00B575FE" w:rsidRDefault="00723C93" w:rsidP="00723C93">
      <w:pPr>
        <w:pStyle w:val="Corpodetexto"/>
        <w:spacing w:before="8"/>
        <w:rPr>
          <w:rFonts w:ascii="Century Gothic" w:hAnsi="Century Gothic"/>
          <w:b/>
          <w:sz w:val="22"/>
        </w:rPr>
      </w:pPr>
    </w:p>
    <w:p w14:paraId="5047F121"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72FA6D5B" w14:textId="77777777" w:rsidR="00723C93" w:rsidRPr="00B575FE" w:rsidRDefault="00723C93" w:rsidP="00723C93">
      <w:pPr>
        <w:pStyle w:val="PargrafodaLista"/>
        <w:widowControl w:val="0"/>
        <w:numPr>
          <w:ilvl w:val="0"/>
          <w:numId w:val="43"/>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0C422B41"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6182255E"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58E06F4C"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351AA2E2"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59E77DA2" w14:textId="77777777" w:rsidR="00723C93" w:rsidRPr="00B575FE" w:rsidRDefault="00723C93" w:rsidP="00723C93">
      <w:pPr>
        <w:pStyle w:val="PargrafodaLista"/>
        <w:widowControl w:val="0"/>
        <w:numPr>
          <w:ilvl w:val="0"/>
          <w:numId w:val="43"/>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20CB9F46"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3EA9F7B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991765C" w14:textId="77777777" w:rsidR="00723C93" w:rsidRPr="00B575FE" w:rsidRDefault="00723C93" w:rsidP="00723C93">
      <w:pPr>
        <w:pStyle w:val="Corpodetexto"/>
        <w:spacing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7C766E73"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6678397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2D41AF00" w14:textId="77777777" w:rsidR="00723C93" w:rsidRPr="00B575FE" w:rsidRDefault="00723C93" w:rsidP="00723C93">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4BE356E2" w14:textId="77777777" w:rsidR="00723C93" w:rsidRPr="00B575FE" w:rsidRDefault="00723C93" w:rsidP="00723C93">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6B890BA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03918AB9"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0183886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2E142C1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56ED0876" w14:textId="77777777" w:rsidR="00723C93" w:rsidRPr="00B575FE" w:rsidRDefault="00723C93" w:rsidP="00723C93">
      <w:pPr>
        <w:pStyle w:val="Corpodetexto"/>
        <w:spacing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5E6A777C" w14:textId="77777777" w:rsidR="00723C93" w:rsidRPr="00B575FE" w:rsidRDefault="00723C93" w:rsidP="00723C93">
      <w:pPr>
        <w:pStyle w:val="Corpodetexto"/>
        <w:spacing w:before="8"/>
        <w:rPr>
          <w:rFonts w:ascii="Century Gothic" w:hAnsi="Century Gothic"/>
          <w:sz w:val="22"/>
        </w:rPr>
      </w:pPr>
    </w:p>
    <w:p w14:paraId="3576C5AF"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288AAB29" w14:textId="77777777" w:rsidR="00723C93" w:rsidRPr="00B575FE" w:rsidRDefault="00723C93" w:rsidP="00723C93">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6AD4FC8A" w14:textId="77777777" w:rsidR="00723C93" w:rsidRPr="00B575FE" w:rsidRDefault="00723C93" w:rsidP="00723C93">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07E9204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158773FF" w14:textId="77777777" w:rsidR="00723C93" w:rsidRPr="00B575FE" w:rsidRDefault="00723C93" w:rsidP="00723C93">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0879C652"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42B9F29C" w14:textId="77777777" w:rsidR="00723C93" w:rsidRPr="00B575FE" w:rsidRDefault="00723C93" w:rsidP="00723C93">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729D14B3"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0F30028E" w14:textId="77777777" w:rsidR="00723C93" w:rsidRPr="00B575FE" w:rsidRDefault="00723C93" w:rsidP="00723C93">
      <w:pPr>
        <w:pStyle w:val="PargrafodaLista"/>
        <w:widowControl w:val="0"/>
        <w:numPr>
          <w:ilvl w:val="0"/>
          <w:numId w:val="42"/>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FDEA7E0" w14:textId="77777777" w:rsidR="00723C93" w:rsidRPr="00B575FE" w:rsidRDefault="00723C93" w:rsidP="00723C93">
      <w:pPr>
        <w:pStyle w:val="PargrafodaLista"/>
        <w:widowControl w:val="0"/>
        <w:numPr>
          <w:ilvl w:val="0"/>
          <w:numId w:val="42"/>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BDB0F3F"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7DE4B9AD" w14:textId="77777777" w:rsidR="00723C93" w:rsidRPr="00B575FE" w:rsidRDefault="00723C93" w:rsidP="00723C93">
      <w:pPr>
        <w:pStyle w:val="Ttulo1"/>
        <w:ind w:right="612"/>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4AB4213A" w14:textId="77777777" w:rsidR="00723C93" w:rsidRPr="00B575FE" w:rsidRDefault="00723C93" w:rsidP="00723C93">
      <w:pPr>
        <w:pStyle w:val="Corpodetexto"/>
        <w:spacing w:before="8"/>
        <w:rPr>
          <w:rFonts w:ascii="Century Gothic" w:hAnsi="Century Gothic"/>
          <w:b/>
          <w:sz w:val="22"/>
        </w:rPr>
      </w:pPr>
    </w:p>
    <w:p w14:paraId="7B6B7FD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6613554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0EBB9BC7"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4E53D4FE"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011EFAD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1C8A4A39"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004E3C1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5462D823" w14:textId="77777777" w:rsidR="00723C93" w:rsidRPr="00B575FE" w:rsidRDefault="00723C93" w:rsidP="00723C93">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6F0AA040" w14:textId="77777777" w:rsidR="00723C93" w:rsidRPr="00B575FE" w:rsidRDefault="00723C93" w:rsidP="00723C93">
      <w:pPr>
        <w:pStyle w:val="Corpodetexto"/>
        <w:spacing w:before="139" w:line="360" w:lineRule="auto"/>
        <w:ind w:right="393"/>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05B2AC84" w14:textId="77777777" w:rsidR="00723C93" w:rsidRPr="00B575FE" w:rsidRDefault="00723C93" w:rsidP="00723C93">
      <w:pPr>
        <w:pStyle w:val="Corpodetexto"/>
        <w:spacing w:before="8"/>
        <w:rPr>
          <w:rFonts w:ascii="Century Gothic" w:hAnsi="Century Gothic"/>
          <w:sz w:val="22"/>
        </w:rPr>
      </w:pPr>
    </w:p>
    <w:p w14:paraId="329101C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7FFDB6C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435A1D27"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731D3CCD"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43B28A4B" w14:textId="77777777" w:rsidR="00723C93" w:rsidRPr="00B575FE" w:rsidRDefault="00723C93" w:rsidP="00723C93">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337048F9" w14:textId="77777777" w:rsidR="00723C93" w:rsidRPr="00B575FE" w:rsidRDefault="00723C93" w:rsidP="00723C93">
      <w:pPr>
        <w:pStyle w:val="Corpodetexto"/>
        <w:rPr>
          <w:rFonts w:ascii="Century Gothic" w:hAnsi="Century Gothic"/>
          <w:sz w:val="26"/>
        </w:rPr>
      </w:pPr>
    </w:p>
    <w:p w14:paraId="75AC373E" w14:textId="77777777" w:rsidR="00723C93" w:rsidRPr="00B575FE" w:rsidRDefault="00723C93" w:rsidP="00723C93">
      <w:pPr>
        <w:pStyle w:val="Corpodetexto"/>
        <w:spacing w:before="184"/>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Brasil</w:t>
      </w:r>
    </w:p>
    <w:p w14:paraId="6AD04DF7" w14:textId="77777777" w:rsidR="00723C93" w:rsidRPr="00B575FE" w:rsidRDefault="00723C93" w:rsidP="00723C93">
      <w:pPr>
        <w:pStyle w:val="Ttulo1"/>
        <w:rPr>
          <w:rFonts w:ascii="Century Gothic" w:hAnsi="Century Gothic"/>
        </w:rPr>
      </w:pPr>
      <w:r w:rsidRPr="00B575FE">
        <w:rPr>
          <w:rFonts w:ascii="Century Gothic" w:hAnsi="Century Gothic"/>
        </w:rPr>
        <w:t>ANEXO I</w:t>
      </w:r>
    </w:p>
    <w:p w14:paraId="544BF417" w14:textId="77777777" w:rsidR="00723C93" w:rsidRPr="00B575FE" w:rsidRDefault="00723C93" w:rsidP="00723C93">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723C93" w:rsidRPr="00B575FE" w14:paraId="2C19A84D" w14:textId="77777777" w:rsidTr="0071188D">
        <w:trPr>
          <w:trHeight w:val="414"/>
        </w:trPr>
        <w:tc>
          <w:tcPr>
            <w:tcW w:w="8858" w:type="dxa"/>
            <w:gridSpan w:val="2"/>
          </w:tcPr>
          <w:p w14:paraId="00DFFDD6"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781DDEDC" w14:textId="77777777" w:rsidTr="0071188D">
        <w:trPr>
          <w:trHeight w:val="414"/>
        </w:trPr>
        <w:tc>
          <w:tcPr>
            <w:tcW w:w="4644" w:type="dxa"/>
          </w:tcPr>
          <w:p w14:paraId="6F5A563B"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77AB0CFB" w14:textId="77777777" w:rsidR="00723C93" w:rsidRPr="00B575FE" w:rsidRDefault="00723C93" w:rsidP="0071188D">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48FCE541" w14:textId="77777777" w:rsidTr="0071188D">
        <w:trPr>
          <w:trHeight w:val="412"/>
        </w:trPr>
        <w:tc>
          <w:tcPr>
            <w:tcW w:w="8858" w:type="dxa"/>
            <w:gridSpan w:val="2"/>
          </w:tcPr>
          <w:p w14:paraId="2CFB8A7F"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250F2C5A" w14:textId="77777777" w:rsidTr="0071188D">
        <w:trPr>
          <w:trHeight w:val="414"/>
        </w:trPr>
        <w:tc>
          <w:tcPr>
            <w:tcW w:w="4644" w:type="dxa"/>
          </w:tcPr>
          <w:p w14:paraId="28F3D484"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D2CA6FE" w14:textId="77777777" w:rsidR="00723C93" w:rsidRPr="00B575FE" w:rsidRDefault="00723C93" w:rsidP="0071188D">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723C93" w:rsidRPr="00B575FE" w14:paraId="78A913CE" w14:textId="77777777" w:rsidTr="0071188D">
        <w:trPr>
          <w:trHeight w:val="414"/>
        </w:trPr>
        <w:tc>
          <w:tcPr>
            <w:tcW w:w="8858" w:type="dxa"/>
            <w:gridSpan w:val="2"/>
          </w:tcPr>
          <w:p w14:paraId="52253683"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723C93" w:rsidRPr="00B575FE" w14:paraId="73AA0B69" w14:textId="77777777" w:rsidTr="0071188D">
        <w:trPr>
          <w:trHeight w:val="412"/>
        </w:trPr>
        <w:tc>
          <w:tcPr>
            <w:tcW w:w="4644" w:type="dxa"/>
          </w:tcPr>
          <w:p w14:paraId="0969CC56"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AD0B484" w14:textId="77777777" w:rsidR="00723C93" w:rsidRPr="00B575FE" w:rsidRDefault="00723C93" w:rsidP="0071188D">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723C93" w:rsidRPr="00B575FE" w14:paraId="2EB54FA5" w14:textId="77777777" w:rsidTr="0071188D">
        <w:trPr>
          <w:trHeight w:val="414"/>
        </w:trPr>
        <w:tc>
          <w:tcPr>
            <w:tcW w:w="4644" w:type="dxa"/>
          </w:tcPr>
          <w:p w14:paraId="5D84A4B8"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44AFFE23"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723C93" w:rsidRPr="00B575FE" w14:paraId="784EAC2B" w14:textId="77777777" w:rsidTr="0071188D">
        <w:trPr>
          <w:trHeight w:val="412"/>
        </w:trPr>
        <w:tc>
          <w:tcPr>
            <w:tcW w:w="4644" w:type="dxa"/>
          </w:tcPr>
          <w:p w14:paraId="7CBD38FE" w14:textId="77777777" w:rsidR="00723C93" w:rsidRPr="00B575FE" w:rsidRDefault="00723C93" w:rsidP="0071188D">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2405021" w14:textId="77777777" w:rsidR="00723C93" w:rsidRPr="00B575FE" w:rsidRDefault="00723C93" w:rsidP="0071188D">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3D0F3E06" w14:textId="77777777" w:rsidTr="0071188D">
        <w:trPr>
          <w:trHeight w:val="414"/>
        </w:trPr>
        <w:tc>
          <w:tcPr>
            <w:tcW w:w="4644" w:type="dxa"/>
          </w:tcPr>
          <w:p w14:paraId="7D2FF7F0" w14:textId="77777777" w:rsidR="00723C93" w:rsidRPr="00B575FE" w:rsidRDefault="00723C93" w:rsidP="0071188D">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3447AEF2" w14:textId="77777777" w:rsidR="00723C93" w:rsidRPr="00B575FE" w:rsidRDefault="00723C93" w:rsidP="0071188D">
            <w:pPr>
              <w:pStyle w:val="TableParagraph"/>
              <w:spacing w:before="1"/>
              <w:ind w:left="68"/>
              <w:rPr>
                <w:rFonts w:ascii="Century Gothic" w:hAnsi="Century Gothic"/>
                <w:sz w:val="24"/>
              </w:rPr>
            </w:pPr>
            <w:r w:rsidRPr="00B575FE">
              <w:rPr>
                <w:rFonts w:ascii="Century Gothic" w:hAnsi="Century Gothic"/>
                <w:sz w:val="24"/>
              </w:rPr>
              <w:t>Outro</w:t>
            </w:r>
          </w:p>
        </w:tc>
      </w:tr>
    </w:tbl>
    <w:p w14:paraId="0CCB4A4B" w14:textId="77777777" w:rsidR="00723C93" w:rsidRPr="00B575FE" w:rsidRDefault="00723C93" w:rsidP="00723C93">
      <w:pPr>
        <w:pStyle w:val="Corpodetexto"/>
        <w:spacing w:before="10"/>
        <w:rPr>
          <w:rFonts w:ascii="Century Gothic" w:hAnsi="Century Gothic"/>
          <w:b/>
          <w:sz w:val="23"/>
        </w:rPr>
      </w:pPr>
    </w:p>
    <w:p w14:paraId="6DEDD81D" w14:textId="77777777" w:rsidR="00723C93" w:rsidRPr="00B575FE" w:rsidRDefault="00723C93" w:rsidP="00723C93">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5888CB91" w14:textId="77777777" w:rsidR="00723C93" w:rsidRPr="00B575FE" w:rsidRDefault="00723C93" w:rsidP="00723C93">
      <w:pPr>
        <w:pStyle w:val="PargrafodaLista"/>
        <w:widowControl w:val="0"/>
        <w:numPr>
          <w:ilvl w:val="1"/>
          <w:numId w:val="41"/>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2F65D69"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106A2F8F"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4AF2D15"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5F6157F1" w14:textId="77777777" w:rsidR="00723C93" w:rsidRPr="00B575FE" w:rsidRDefault="00723C93" w:rsidP="00723C93">
      <w:pPr>
        <w:spacing w:line="360" w:lineRule="auto"/>
        <w:jc w:val="both"/>
        <w:rPr>
          <w:rFonts w:ascii="Century Gothic" w:hAnsi="Century Gothic"/>
        </w:rPr>
        <w:sectPr w:rsidR="00723C93" w:rsidRPr="00B575FE">
          <w:pgSz w:w="11910" w:h="16840"/>
          <w:pgMar w:top="1580" w:right="740" w:bottom="280" w:left="1300" w:header="720" w:footer="720" w:gutter="0"/>
          <w:cols w:space="720"/>
        </w:sectPr>
      </w:pPr>
    </w:p>
    <w:p w14:paraId="3477A62C" w14:textId="77777777" w:rsidR="00723C93" w:rsidRPr="00B575FE" w:rsidRDefault="00723C93" w:rsidP="00723C93">
      <w:pPr>
        <w:pStyle w:val="Corpodetexto"/>
        <w:spacing w:before="8"/>
        <w:rPr>
          <w:rFonts w:ascii="Century Gothic" w:hAnsi="Century Gothic"/>
          <w:sz w:val="22"/>
        </w:rPr>
      </w:pPr>
    </w:p>
    <w:p w14:paraId="6D2EB5DB" w14:textId="77777777" w:rsidR="00723C93" w:rsidRPr="00B575FE" w:rsidRDefault="00723C93" w:rsidP="00723C93">
      <w:pPr>
        <w:pStyle w:val="PargrafodaLista"/>
        <w:widowControl w:val="0"/>
        <w:numPr>
          <w:ilvl w:val="1"/>
          <w:numId w:val="41"/>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34038487" w14:textId="77777777" w:rsidR="00723C93" w:rsidRPr="00B575FE" w:rsidRDefault="00723C93" w:rsidP="00723C93">
      <w:pPr>
        <w:pStyle w:val="PargrafodaLista"/>
        <w:widowControl w:val="0"/>
        <w:numPr>
          <w:ilvl w:val="0"/>
          <w:numId w:val="40"/>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05FFED2A" w14:textId="77777777" w:rsidR="00723C93" w:rsidRPr="00B575FE" w:rsidRDefault="00723C93" w:rsidP="00723C93">
      <w:pPr>
        <w:pStyle w:val="PargrafodaLista"/>
        <w:widowControl w:val="0"/>
        <w:numPr>
          <w:ilvl w:val="0"/>
          <w:numId w:val="40"/>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463A07A0" w14:textId="77777777" w:rsidR="00723C93" w:rsidRPr="00B575FE" w:rsidRDefault="00723C93" w:rsidP="00723C93">
      <w:pPr>
        <w:pStyle w:val="PargrafodaLista"/>
        <w:widowControl w:val="0"/>
        <w:numPr>
          <w:ilvl w:val="0"/>
          <w:numId w:val="40"/>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3B4354C6" w14:textId="77777777" w:rsidR="00723C93" w:rsidRPr="00B575FE" w:rsidRDefault="00723C93" w:rsidP="00723C93">
      <w:pPr>
        <w:pStyle w:val="PargrafodaLista"/>
        <w:widowControl w:val="0"/>
        <w:numPr>
          <w:ilvl w:val="0"/>
          <w:numId w:val="40"/>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21180CFE" w14:textId="77777777" w:rsidR="00723C93" w:rsidRPr="00B575FE" w:rsidRDefault="00723C93" w:rsidP="00723C93">
      <w:pPr>
        <w:pStyle w:val="PargrafodaLista"/>
        <w:widowControl w:val="0"/>
        <w:numPr>
          <w:ilvl w:val="0"/>
          <w:numId w:val="40"/>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2B736AE" w14:textId="77777777" w:rsidR="00723C93" w:rsidRPr="00B575FE" w:rsidRDefault="00723C93" w:rsidP="00723C93">
      <w:pPr>
        <w:pStyle w:val="PargrafodaLista"/>
        <w:widowControl w:val="0"/>
        <w:numPr>
          <w:ilvl w:val="1"/>
          <w:numId w:val="41"/>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39B972D9"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1A77CD2B"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0106B867"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79DCE95B" w14:textId="77777777" w:rsidR="00723C93" w:rsidRPr="00B575FE" w:rsidRDefault="00723C93" w:rsidP="00723C93">
      <w:pPr>
        <w:pStyle w:val="Corpodetexto"/>
        <w:spacing w:before="1"/>
        <w:rPr>
          <w:rFonts w:ascii="Century Gothic" w:hAnsi="Century Gothic"/>
          <w:sz w:val="36"/>
        </w:rPr>
      </w:pPr>
    </w:p>
    <w:p w14:paraId="2AF15321" w14:textId="77777777" w:rsidR="00723C93" w:rsidRPr="00B575FE" w:rsidRDefault="00723C93" w:rsidP="00723C93">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070EDCCD" w14:textId="77777777" w:rsidR="00723C93" w:rsidRPr="00B575FE" w:rsidRDefault="00723C93" w:rsidP="00723C93">
      <w:pPr>
        <w:pStyle w:val="Corpodetexto"/>
        <w:rPr>
          <w:rFonts w:ascii="Century Gothic" w:hAnsi="Century Gothic"/>
          <w:sz w:val="20"/>
        </w:rPr>
      </w:pPr>
    </w:p>
    <w:p w14:paraId="603966B5" w14:textId="77777777" w:rsidR="00723C93" w:rsidRPr="00B575FE" w:rsidRDefault="00723C93" w:rsidP="00723C93">
      <w:pPr>
        <w:pStyle w:val="Corpodetexto"/>
        <w:rPr>
          <w:rFonts w:ascii="Century Gothic" w:hAnsi="Century Gothic"/>
          <w:sz w:val="20"/>
        </w:rPr>
      </w:pPr>
    </w:p>
    <w:p w14:paraId="15261D7A" w14:textId="77777777" w:rsidR="00723C93" w:rsidRPr="00B575FE" w:rsidRDefault="00723C93" w:rsidP="00723C93">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C6FDD95" wp14:editId="0A945D6C">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3D1F" id="Forma livre 34" o:spid="_x0000_s1026" style="position:absolute;margin-left:152.9pt;margin-top:11.2pt;width:318.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72457E20" w14:textId="77777777" w:rsidR="00723C93" w:rsidRPr="00B575FE" w:rsidRDefault="00723C93" w:rsidP="00723C93">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6F04834A" w14:textId="77777777" w:rsidR="00723C93" w:rsidRPr="00B575FE" w:rsidRDefault="00723C93" w:rsidP="00723C93">
      <w:pPr>
        <w:rPr>
          <w:rFonts w:ascii="Century Gothic" w:hAnsi="Century Gothic"/>
        </w:rPr>
        <w:sectPr w:rsidR="00723C93" w:rsidRPr="00B575FE">
          <w:pgSz w:w="11910" w:h="16840"/>
          <w:pgMar w:top="1580" w:right="740" w:bottom="280" w:left="1300" w:header="720" w:footer="720" w:gutter="0"/>
          <w:cols w:space="720"/>
        </w:sectPr>
      </w:pPr>
    </w:p>
    <w:p w14:paraId="1B2D9CDB" w14:textId="77777777" w:rsidR="00723C93" w:rsidRPr="00B575FE" w:rsidRDefault="00723C93" w:rsidP="00723C93">
      <w:pPr>
        <w:pStyle w:val="Corpodetexto"/>
        <w:spacing w:before="8"/>
        <w:rPr>
          <w:rFonts w:ascii="Century Gothic" w:hAnsi="Century Gothic"/>
          <w:sz w:val="22"/>
        </w:rPr>
      </w:pPr>
    </w:p>
    <w:p w14:paraId="3FE7317C" w14:textId="77777777" w:rsidR="00723C93" w:rsidRPr="00B575FE" w:rsidRDefault="00723C93" w:rsidP="00723C93">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2362372B" w14:textId="77777777" w:rsidR="00723C93" w:rsidRPr="00B575FE" w:rsidRDefault="00723C93" w:rsidP="00723C93">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723C93" w:rsidRPr="00B575FE" w14:paraId="1E3519FF" w14:textId="77777777" w:rsidTr="0071188D">
        <w:trPr>
          <w:trHeight w:val="253"/>
        </w:trPr>
        <w:tc>
          <w:tcPr>
            <w:tcW w:w="9636" w:type="dxa"/>
            <w:gridSpan w:val="4"/>
            <w:tcBorders>
              <w:bottom w:val="single" w:sz="8" w:space="0" w:color="000000"/>
            </w:tcBorders>
          </w:tcPr>
          <w:p w14:paraId="09EB2D4A" w14:textId="77777777" w:rsidR="00723C93" w:rsidRPr="00B575FE" w:rsidRDefault="00723C93" w:rsidP="0071188D">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723C93" w:rsidRPr="00B575FE" w14:paraId="1DEA87C7" w14:textId="77777777" w:rsidTr="0071188D">
        <w:trPr>
          <w:trHeight w:val="253"/>
        </w:trPr>
        <w:tc>
          <w:tcPr>
            <w:tcW w:w="9636" w:type="dxa"/>
            <w:gridSpan w:val="4"/>
            <w:tcBorders>
              <w:top w:val="single" w:sz="8" w:space="0" w:color="000000"/>
              <w:bottom w:val="single" w:sz="8" w:space="0" w:color="000000"/>
            </w:tcBorders>
          </w:tcPr>
          <w:p w14:paraId="76330242" w14:textId="77777777" w:rsidR="00723C93" w:rsidRPr="00B575FE" w:rsidRDefault="00723C93" w:rsidP="0071188D">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723C93" w:rsidRPr="00B575FE" w14:paraId="3EE7E2EC" w14:textId="77777777" w:rsidTr="0071188D">
        <w:trPr>
          <w:trHeight w:val="1770"/>
        </w:trPr>
        <w:tc>
          <w:tcPr>
            <w:tcW w:w="3167" w:type="dxa"/>
            <w:gridSpan w:val="2"/>
            <w:tcBorders>
              <w:top w:val="single" w:sz="8" w:space="0" w:color="000000"/>
              <w:right w:val="nil"/>
            </w:tcBorders>
          </w:tcPr>
          <w:p w14:paraId="4967A30D" w14:textId="77777777" w:rsidR="00723C93" w:rsidRPr="00B575FE" w:rsidRDefault="00723C93" w:rsidP="0071188D">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27E707AF" w14:textId="77777777" w:rsidR="00723C93" w:rsidRPr="00B575FE" w:rsidRDefault="00723C93" w:rsidP="0071188D">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651E95DF" w14:textId="77777777" w:rsidR="00723C93" w:rsidRPr="00B575FE" w:rsidRDefault="00723C93" w:rsidP="0071188D">
            <w:pPr>
              <w:pStyle w:val="TableParagraph"/>
              <w:ind w:left="0"/>
              <w:rPr>
                <w:rFonts w:ascii="Century Gothic" w:hAnsi="Century Gothic"/>
                <w:b/>
                <w:sz w:val="24"/>
              </w:rPr>
            </w:pPr>
          </w:p>
          <w:p w14:paraId="616868EC" w14:textId="77777777" w:rsidR="00723C93" w:rsidRPr="00B575FE" w:rsidRDefault="00723C93" w:rsidP="0071188D">
            <w:pPr>
              <w:pStyle w:val="TableParagraph"/>
              <w:spacing w:before="10"/>
              <w:ind w:left="0"/>
              <w:rPr>
                <w:rFonts w:ascii="Century Gothic" w:hAnsi="Century Gothic"/>
                <w:b/>
                <w:sz w:val="19"/>
              </w:rPr>
            </w:pPr>
          </w:p>
          <w:p w14:paraId="7D8E0890" w14:textId="77777777" w:rsidR="00723C93" w:rsidRPr="00B575FE" w:rsidRDefault="00723C93" w:rsidP="0071188D">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4CEB6C8E" w14:textId="77777777" w:rsidR="00723C93" w:rsidRPr="00B575FE" w:rsidRDefault="00723C93" w:rsidP="0071188D">
            <w:pPr>
              <w:pStyle w:val="TableParagraph"/>
              <w:ind w:left="1448"/>
              <w:rPr>
                <w:rFonts w:ascii="Century Gothic" w:hAnsi="Century Gothic"/>
              </w:rPr>
            </w:pPr>
            <w:r w:rsidRPr="00B575FE">
              <w:rPr>
                <w:rFonts w:ascii="Century Gothic" w:hAnsi="Century Gothic"/>
              </w:rPr>
              <w:t>E-mail:</w:t>
            </w:r>
          </w:p>
          <w:p w14:paraId="7EB06151" w14:textId="77777777" w:rsidR="00723C93" w:rsidRPr="00B575FE" w:rsidRDefault="00723C93" w:rsidP="0071188D">
            <w:pPr>
              <w:pStyle w:val="TableParagraph"/>
              <w:spacing w:before="10"/>
              <w:ind w:left="0"/>
              <w:rPr>
                <w:rFonts w:ascii="Century Gothic" w:hAnsi="Century Gothic"/>
                <w:b/>
                <w:sz w:val="21"/>
              </w:rPr>
            </w:pPr>
          </w:p>
          <w:p w14:paraId="4F92698B" w14:textId="77777777" w:rsidR="00723C93" w:rsidRPr="00B575FE" w:rsidRDefault="00723C93" w:rsidP="0071188D">
            <w:pPr>
              <w:pStyle w:val="TableParagraph"/>
              <w:spacing w:line="236" w:lineRule="exact"/>
              <w:rPr>
                <w:rFonts w:ascii="Century Gothic" w:hAnsi="Century Gothic"/>
              </w:rPr>
            </w:pPr>
            <w:r w:rsidRPr="00B575FE">
              <w:rPr>
                <w:rFonts w:ascii="Century Gothic" w:hAnsi="Century Gothic"/>
              </w:rPr>
              <w:t>Telefone:</w:t>
            </w:r>
          </w:p>
        </w:tc>
      </w:tr>
      <w:tr w:rsidR="00723C93" w:rsidRPr="00B575FE" w14:paraId="554002A7" w14:textId="77777777" w:rsidTr="0071188D">
        <w:trPr>
          <w:trHeight w:val="251"/>
        </w:trPr>
        <w:tc>
          <w:tcPr>
            <w:tcW w:w="9636" w:type="dxa"/>
            <w:gridSpan w:val="4"/>
          </w:tcPr>
          <w:p w14:paraId="60F94103" w14:textId="77777777" w:rsidR="00723C93" w:rsidRPr="00B575FE" w:rsidRDefault="00723C93" w:rsidP="0071188D">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723C93" w:rsidRPr="00B575FE" w14:paraId="4A0E6EA9" w14:textId="77777777" w:rsidTr="0071188D">
        <w:trPr>
          <w:trHeight w:val="254"/>
        </w:trPr>
        <w:tc>
          <w:tcPr>
            <w:tcW w:w="9636" w:type="dxa"/>
            <w:gridSpan w:val="4"/>
          </w:tcPr>
          <w:p w14:paraId="13B2B675" w14:textId="77777777" w:rsidR="00723C93" w:rsidRPr="00B575FE" w:rsidRDefault="00723C93" w:rsidP="0071188D">
            <w:pPr>
              <w:pStyle w:val="TableParagraph"/>
              <w:spacing w:before="1" w:line="233" w:lineRule="exact"/>
              <w:ind w:left="71"/>
              <w:rPr>
                <w:rFonts w:ascii="Century Gothic" w:hAnsi="Century Gothic"/>
              </w:rPr>
            </w:pPr>
            <w:r w:rsidRPr="00B575FE">
              <w:rPr>
                <w:rFonts w:ascii="Century Gothic" w:hAnsi="Century Gothic"/>
              </w:rPr>
              <w:t>Nome:</w:t>
            </w:r>
          </w:p>
        </w:tc>
      </w:tr>
      <w:tr w:rsidR="00723C93" w:rsidRPr="00B575FE" w14:paraId="7AE88D76" w14:textId="77777777" w:rsidTr="0071188D">
        <w:trPr>
          <w:trHeight w:val="253"/>
        </w:trPr>
        <w:tc>
          <w:tcPr>
            <w:tcW w:w="4673" w:type="dxa"/>
            <w:gridSpan w:val="3"/>
          </w:tcPr>
          <w:p w14:paraId="26B8202A" w14:textId="77777777" w:rsidR="00723C93" w:rsidRPr="00B575FE" w:rsidRDefault="00723C93" w:rsidP="0071188D">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00B6ABC6" w14:textId="77777777" w:rsidR="00723C93" w:rsidRPr="00B575FE" w:rsidRDefault="00723C93" w:rsidP="0071188D">
            <w:pPr>
              <w:pStyle w:val="TableParagraph"/>
              <w:spacing w:line="234" w:lineRule="exact"/>
              <w:ind w:left="71"/>
              <w:rPr>
                <w:rFonts w:ascii="Century Gothic" w:hAnsi="Century Gothic"/>
              </w:rPr>
            </w:pPr>
            <w:r w:rsidRPr="00B575FE">
              <w:rPr>
                <w:rFonts w:ascii="Century Gothic" w:hAnsi="Century Gothic"/>
              </w:rPr>
              <w:t>Celular:</w:t>
            </w:r>
          </w:p>
        </w:tc>
      </w:tr>
      <w:tr w:rsidR="00723C93" w:rsidRPr="00B575FE" w14:paraId="07D97858" w14:textId="77777777" w:rsidTr="0071188D">
        <w:trPr>
          <w:trHeight w:val="251"/>
        </w:trPr>
        <w:tc>
          <w:tcPr>
            <w:tcW w:w="4673" w:type="dxa"/>
            <w:gridSpan w:val="3"/>
          </w:tcPr>
          <w:p w14:paraId="4687F376" w14:textId="77777777" w:rsidR="00723C93" w:rsidRPr="00B575FE" w:rsidRDefault="00723C93" w:rsidP="0071188D">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6893C42A" w14:textId="77777777" w:rsidR="00723C93" w:rsidRPr="00B575FE" w:rsidRDefault="00723C93" w:rsidP="0071188D">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723C93" w:rsidRPr="00B575FE" w14:paraId="45F125A4" w14:textId="77777777" w:rsidTr="0071188D">
        <w:trPr>
          <w:trHeight w:val="254"/>
        </w:trPr>
        <w:tc>
          <w:tcPr>
            <w:tcW w:w="4673" w:type="dxa"/>
            <w:gridSpan w:val="3"/>
          </w:tcPr>
          <w:p w14:paraId="3CEA8FD3" w14:textId="77777777" w:rsidR="00723C93" w:rsidRPr="00B575FE" w:rsidRDefault="00723C93" w:rsidP="0071188D">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0D9C72EA" w14:textId="77777777" w:rsidR="00723C93" w:rsidRPr="00B575FE" w:rsidRDefault="00723C93" w:rsidP="0071188D">
            <w:pPr>
              <w:pStyle w:val="TableParagraph"/>
              <w:spacing w:line="234" w:lineRule="exact"/>
              <w:ind w:left="71"/>
              <w:rPr>
                <w:rFonts w:ascii="Century Gothic" w:hAnsi="Century Gothic"/>
              </w:rPr>
            </w:pPr>
            <w:r w:rsidRPr="00B575FE">
              <w:rPr>
                <w:rFonts w:ascii="Century Gothic" w:hAnsi="Century Gothic"/>
              </w:rPr>
              <w:t>RG:</w:t>
            </w:r>
          </w:p>
        </w:tc>
      </w:tr>
      <w:tr w:rsidR="00723C93" w:rsidRPr="00B575FE" w14:paraId="1592C923" w14:textId="77777777" w:rsidTr="0071188D">
        <w:trPr>
          <w:trHeight w:val="251"/>
        </w:trPr>
        <w:tc>
          <w:tcPr>
            <w:tcW w:w="9636" w:type="dxa"/>
            <w:gridSpan w:val="4"/>
          </w:tcPr>
          <w:p w14:paraId="4F3DEBFB" w14:textId="77777777" w:rsidR="00723C93" w:rsidRPr="00B575FE" w:rsidRDefault="00723C93" w:rsidP="0071188D">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723C93" w:rsidRPr="00B575FE" w14:paraId="2AF0592D" w14:textId="77777777" w:rsidTr="0071188D">
        <w:trPr>
          <w:trHeight w:val="1012"/>
        </w:trPr>
        <w:tc>
          <w:tcPr>
            <w:tcW w:w="364" w:type="dxa"/>
            <w:tcBorders>
              <w:right w:val="nil"/>
            </w:tcBorders>
          </w:tcPr>
          <w:p w14:paraId="3B3B0C19" w14:textId="77777777" w:rsidR="00723C93" w:rsidRPr="00B575FE" w:rsidRDefault="00723C93" w:rsidP="0071188D">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634BE064" w14:textId="77777777" w:rsidR="00723C93" w:rsidRPr="00B575FE" w:rsidRDefault="00723C93" w:rsidP="0071188D">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0EC36D7" w14:textId="77777777" w:rsidR="00723C93" w:rsidRPr="00B575FE" w:rsidRDefault="00723C93" w:rsidP="0071188D">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100C021" w14:textId="77777777" w:rsidR="00723C93" w:rsidRPr="00B575FE" w:rsidRDefault="00723C93" w:rsidP="0071188D">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4D78CBB" w14:textId="77777777" w:rsidR="00723C93" w:rsidRPr="00B575FE" w:rsidRDefault="00723C93" w:rsidP="0071188D">
            <w:pPr>
              <w:pStyle w:val="TableParagraph"/>
              <w:spacing w:before="1" w:line="252" w:lineRule="exact"/>
              <w:rPr>
                <w:rFonts w:ascii="Century Gothic" w:hAnsi="Century Gothic"/>
              </w:rPr>
            </w:pPr>
            <w:r w:rsidRPr="00B575FE">
              <w:rPr>
                <w:rFonts w:ascii="Century Gothic" w:hAnsi="Century Gothic"/>
              </w:rPr>
              <w:t>RG:</w:t>
            </w:r>
          </w:p>
          <w:p w14:paraId="5C3E9422"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Celular:</w:t>
            </w:r>
          </w:p>
          <w:p w14:paraId="67C5D103" w14:textId="77777777" w:rsidR="00723C93" w:rsidRPr="00B575FE" w:rsidRDefault="00723C93" w:rsidP="0071188D">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723C93" w:rsidRPr="00B575FE" w14:paraId="1E920023" w14:textId="77777777" w:rsidTr="0071188D">
        <w:trPr>
          <w:trHeight w:val="1010"/>
        </w:trPr>
        <w:tc>
          <w:tcPr>
            <w:tcW w:w="364" w:type="dxa"/>
            <w:tcBorders>
              <w:right w:val="nil"/>
            </w:tcBorders>
          </w:tcPr>
          <w:p w14:paraId="6199DB34" w14:textId="77777777" w:rsidR="00723C93" w:rsidRPr="00B575FE" w:rsidRDefault="00723C93" w:rsidP="0071188D">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667B3B25" w14:textId="77777777" w:rsidR="00723C93" w:rsidRPr="00B575FE" w:rsidRDefault="00723C93" w:rsidP="0071188D">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098F1CE" w14:textId="77777777" w:rsidR="00723C93" w:rsidRPr="00B575FE" w:rsidRDefault="00723C93" w:rsidP="0071188D">
            <w:pPr>
              <w:pStyle w:val="TableParagraph"/>
              <w:spacing w:line="248" w:lineRule="exact"/>
              <w:ind w:left="185"/>
              <w:rPr>
                <w:rFonts w:ascii="Century Gothic" w:hAnsi="Century Gothic"/>
              </w:rPr>
            </w:pPr>
            <w:r w:rsidRPr="00B575FE">
              <w:rPr>
                <w:rFonts w:ascii="Century Gothic" w:hAnsi="Century Gothic"/>
              </w:rPr>
              <w:t>Telefone:</w:t>
            </w:r>
          </w:p>
          <w:p w14:paraId="26812CE0" w14:textId="77777777" w:rsidR="00723C93" w:rsidRPr="00B575FE" w:rsidRDefault="00723C93" w:rsidP="0071188D">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44A35A54" w14:textId="77777777" w:rsidR="00723C93" w:rsidRPr="00B575FE" w:rsidRDefault="00723C93" w:rsidP="0071188D">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49CD10E5" w14:textId="77777777" w:rsidR="00723C93" w:rsidRPr="00B575FE" w:rsidRDefault="00723C93" w:rsidP="0071188D">
            <w:pPr>
              <w:pStyle w:val="TableParagraph"/>
              <w:spacing w:before="1" w:line="252" w:lineRule="exact"/>
              <w:rPr>
                <w:rFonts w:ascii="Century Gothic" w:hAnsi="Century Gothic"/>
              </w:rPr>
            </w:pPr>
            <w:r w:rsidRPr="00B575FE">
              <w:rPr>
                <w:rFonts w:ascii="Century Gothic" w:hAnsi="Century Gothic"/>
              </w:rPr>
              <w:t>RG:</w:t>
            </w:r>
          </w:p>
          <w:p w14:paraId="5B0E0CDD"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Celular:</w:t>
            </w:r>
          </w:p>
          <w:p w14:paraId="451054CC" w14:textId="77777777" w:rsidR="00723C93" w:rsidRPr="00B575FE" w:rsidRDefault="00723C93" w:rsidP="0071188D">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31249895" w14:textId="77777777" w:rsidTr="0071188D">
        <w:trPr>
          <w:trHeight w:val="1012"/>
        </w:trPr>
        <w:tc>
          <w:tcPr>
            <w:tcW w:w="364" w:type="dxa"/>
            <w:tcBorders>
              <w:right w:val="nil"/>
            </w:tcBorders>
          </w:tcPr>
          <w:p w14:paraId="621BF303" w14:textId="77777777" w:rsidR="00723C93" w:rsidRPr="00B575FE" w:rsidRDefault="00723C93" w:rsidP="0071188D">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6546B20C" w14:textId="77777777" w:rsidR="00723C93" w:rsidRPr="00B575FE" w:rsidRDefault="00723C93" w:rsidP="0071188D">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4296F24" w14:textId="77777777" w:rsidR="00723C93" w:rsidRPr="00B575FE" w:rsidRDefault="00723C93" w:rsidP="0071188D">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2499B0CA" w14:textId="77777777" w:rsidR="00723C93" w:rsidRPr="00B575FE" w:rsidRDefault="00723C93" w:rsidP="0071188D">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372000C3"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RG:</w:t>
            </w:r>
          </w:p>
          <w:p w14:paraId="61CA0856" w14:textId="77777777" w:rsidR="00723C93" w:rsidRPr="00B575FE" w:rsidRDefault="00723C93" w:rsidP="0071188D">
            <w:pPr>
              <w:pStyle w:val="TableParagraph"/>
              <w:spacing w:before="1" w:line="252" w:lineRule="exact"/>
              <w:rPr>
                <w:rFonts w:ascii="Century Gothic" w:hAnsi="Century Gothic"/>
              </w:rPr>
            </w:pPr>
            <w:r w:rsidRPr="00B575FE">
              <w:rPr>
                <w:rFonts w:ascii="Century Gothic" w:hAnsi="Century Gothic"/>
              </w:rPr>
              <w:t>Celular:</w:t>
            </w:r>
          </w:p>
          <w:p w14:paraId="1EAEC0BB" w14:textId="77777777" w:rsidR="00723C93" w:rsidRPr="00B575FE" w:rsidRDefault="00723C93" w:rsidP="0071188D">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7C71D701" w14:textId="77777777" w:rsidTr="0071188D">
        <w:trPr>
          <w:trHeight w:val="1010"/>
        </w:trPr>
        <w:tc>
          <w:tcPr>
            <w:tcW w:w="364" w:type="dxa"/>
            <w:tcBorders>
              <w:right w:val="nil"/>
            </w:tcBorders>
          </w:tcPr>
          <w:p w14:paraId="63FE4D04" w14:textId="77777777" w:rsidR="00723C93" w:rsidRPr="00B575FE" w:rsidRDefault="00723C93" w:rsidP="0071188D">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2DDD77D5" w14:textId="77777777" w:rsidR="00723C93" w:rsidRPr="00B575FE" w:rsidRDefault="00723C93" w:rsidP="0071188D">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4AF701" w14:textId="77777777" w:rsidR="00723C93" w:rsidRPr="00B575FE" w:rsidRDefault="00723C93" w:rsidP="0071188D">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AF2A5EC" w14:textId="77777777" w:rsidR="00723C93" w:rsidRPr="00B575FE" w:rsidRDefault="00723C93" w:rsidP="0071188D">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79D4304A"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RG:</w:t>
            </w:r>
          </w:p>
          <w:p w14:paraId="5C4D73E7" w14:textId="77777777" w:rsidR="00723C93" w:rsidRPr="00B575FE" w:rsidRDefault="00723C93" w:rsidP="0071188D">
            <w:pPr>
              <w:pStyle w:val="TableParagraph"/>
              <w:spacing w:before="1" w:line="252" w:lineRule="exact"/>
              <w:rPr>
                <w:rFonts w:ascii="Century Gothic" w:hAnsi="Century Gothic"/>
              </w:rPr>
            </w:pPr>
            <w:r w:rsidRPr="00B575FE">
              <w:rPr>
                <w:rFonts w:ascii="Century Gothic" w:hAnsi="Century Gothic"/>
              </w:rPr>
              <w:t>Celular:</w:t>
            </w:r>
          </w:p>
          <w:p w14:paraId="226449D9" w14:textId="77777777" w:rsidR="00723C93" w:rsidRPr="00B575FE" w:rsidRDefault="00723C93" w:rsidP="0071188D">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2A511FEB" w14:textId="77777777" w:rsidTr="0071188D">
        <w:trPr>
          <w:trHeight w:val="1012"/>
        </w:trPr>
        <w:tc>
          <w:tcPr>
            <w:tcW w:w="364" w:type="dxa"/>
            <w:tcBorders>
              <w:right w:val="nil"/>
            </w:tcBorders>
          </w:tcPr>
          <w:p w14:paraId="36524503" w14:textId="77777777" w:rsidR="00723C93" w:rsidRPr="00B575FE" w:rsidRDefault="00723C93" w:rsidP="0071188D">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0D2E637A" w14:textId="77777777" w:rsidR="00723C93" w:rsidRPr="00B575FE" w:rsidRDefault="00723C93" w:rsidP="0071188D">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7AAFB90" w14:textId="77777777" w:rsidR="00723C93" w:rsidRPr="00B575FE" w:rsidRDefault="00723C93" w:rsidP="0071188D">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05819EA7" w14:textId="77777777" w:rsidR="00723C93" w:rsidRPr="00B575FE" w:rsidRDefault="00723C93" w:rsidP="0071188D">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8B03041"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RG:</w:t>
            </w:r>
          </w:p>
          <w:p w14:paraId="7A38014E"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Celular:</w:t>
            </w:r>
          </w:p>
          <w:p w14:paraId="5197096B" w14:textId="77777777" w:rsidR="00723C93" w:rsidRPr="00B575FE" w:rsidRDefault="00723C93" w:rsidP="0071188D">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5C876240" w14:textId="77777777" w:rsidTr="0071188D">
        <w:trPr>
          <w:trHeight w:val="1009"/>
        </w:trPr>
        <w:tc>
          <w:tcPr>
            <w:tcW w:w="364" w:type="dxa"/>
            <w:tcBorders>
              <w:right w:val="nil"/>
            </w:tcBorders>
          </w:tcPr>
          <w:p w14:paraId="0542503E" w14:textId="77777777" w:rsidR="00723C93" w:rsidRPr="00B575FE" w:rsidRDefault="00723C93" w:rsidP="0071188D">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5C0D1424" w14:textId="77777777" w:rsidR="00723C93" w:rsidRPr="00B575FE" w:rsidRDefault="00723C93" w:rsidP="0071188D">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CCA9D10" w14:textId="77777777" w:rsidR="00723C93" w:rsidRPr="00B575FE" w:rsidRDefault="00723C93" w:rsidP="0071188D">
            <w:pPr>
              <w:pStyle w:val="TableParagraph"/>
              <w:spacing w:line="248" w:lineRule="exact"/>
              <w:ind w:left="185"/>
              <w:rPr>
                <w:rFonts w:ascii="Century Gothic" w:hAnsi="Century Gothic"/>
              </w:rPr>
            </w:pPr>
            <w:r w:rsidRPr="00B575FE">
              <w:rPr>
                <w:rFonts w:ascii="Century Gothic" w:hAnsi="Century Gothic"/>
              </w:rPr>
              <w:t>Telefone:</w:t>
            </w:r>
          </w:p>
          <w:p w14:paraId="03F875EA" w14:textId="77777777" w:rsidR="00723C93" w:rsidRPr="00B575FE" w:rsidRDefault="00723C93" w:rsidP="0071188D">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6DD0324D" w14:textId="77777777" w:rsidR="00723C93" w:rsidRPr="00B575FE" w:rsidRDefault="00723C93" w:rsidP="0071188D">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72698D3" w14:textId="77777777" w:rsidR="00723C93" w:rsidRPr="00B575FE" w:rsidRDefault="00723C93" w:rsidP="0071188D">
            <w:pPr>
              <w:pStyle w:val="TableParagraph"/>
              <w:spacing w:before="1" w:line="252" w:lineRule="exact"/>
              <w:rPr>
                <w:rFonts w:ascii="Century Gothic" w:hAnsi="Century Gothic"/>
              </w:rPr>
            </w:pPr>
            <w:r w:rsidRPr="00B575FE">
              <w:rPr>
                <w:rFonts w:ascii="Century Gothic" w:hAnsi="Century Gothic"/>
              </w:rPr>
              <w:t>RG:</w:t>
            </w:r>
          </w:p>
          <w:p w14:paraId="4EC1C35F" w14:textId="77777777" w:rsidR="00723C93" w:rsidRPr="00B575FE" w:rsidRDefault="00723C93" w:rsidP="0071188D">
            <w:pPr>
              <w:pStyle w:val="TableParagraph"/>
              <w:spacing w:line="252" w:lineRule="exact"/>
              <w:rPr>
                <w:rFonts w:ascii="Century Gothic" w:hAnsi="Century Gothic"/>
              </w:rPr>
            </w:pPr>
            <w:r w:rsidRPr="00B575FE">
              <w:rPr>
                <w:rFonts w:ascii="Century Gothic" w:hAnsi="Century Gothic"/>
              </w:rPr>
              <w:t>Celular:</w:t>
            </w:r>
          </w:p>
          <w:p w14:paraId="7A7102DA" w14:textId="77777777" w:rsidR="00723C93" w:rsidRPr="00B575FE" w:rsidRDefault="00723C93" w:rsidP="0071188D">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50D1113C" w14:textId="77777777" w:rsidR="00723C93" w:rsidRPr="00B575FE" w:rsidRDefault="00723C93" w:rsidP="00723C93">
      <w:pPr>
        <w:pStyle w:val="Corpodetexto"/>
        <w:spacing w:before="5"/>
        <w:rPr>
          <w:rFonts w:ascii="Century Gothic" w:hAnsi="Century Gothic"/>
          <w:b/>
          <w:sz w:val="27"/>
        </w:rPr>
      </w:pPr>
    </w:p>
    <w:p w14:paraId="7F8EF86B" w14:textId="77777777" w:rsidR="00723C93" w:rsidRPr="00B575FE" w:rsidRDefault="00723C93" w:rsidP="00723C93">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ADD27F8" w14:textId="77777777" w:rsidR="00723C93" w:rsidRPr="00B575FE" w:rsidRDefault="00723C93" w:rsidP="00723C93">
      <w:pPr>
        <w:pStyle w:val="Corpodetexto"/>
        <w:rPr>
          <w:rFonts w:ascii="Century Gothic" w:hAnsi="Century Gothic"/>
          <w:sz w:val="20"/>
        </w:rPr>
      </w:pPr>
    </w:p>
    <w:p w14:paraId="01531BC1" w14:textId="77777777" w:rsidR="00723C93" w:rsidRPr="00B575FE" w:rsidRDefault="00723C93" w:rsidP="00723C93">
      <w:pPr>
        <w:pStyle w:val="Corpodetexto"/>
        <w:rPr>
          <w:rFonts w:ascii="Century Gothic" w:hAnsi="Century Gothic"/>
          <w:sz w:val="20"/>
        </w:rPr>
      </w:pPr>
    </w:p>
    <w:p w14:paraId="6C5C799A" w14:textId="77777777" w:rsidR="00723C93" w:rsidRPr="00B575FE" w:rsidRDefault="00723C93" w:rsidP="00723C93">
      <w:pPr>
        <w:pStyle w:val="Corpodetexto"/>
        <w:rPr>
          <w:rFonts w:ascii="Century Gothic" w:hAnsi="Century Gothic"/>
          <w:sz w:val="20"/>
        </w:rPr>
      </w:pPr>
    </w:p>
    <w:p w14:paraId="32B1F585" w14:textId="77777777" w:rsidR="00723C93" w:rsidRPr="00B575FE" w:rsidRDefault="00723C93" w:rsidP="00723C93">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2336" behindDoc="1" locked="0" layoutInCell="1" allowOverlap="1" wp14:anchorId="78D0A5DD" wp14:editId="777800E0">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B3E0D" id="Forma livre 33" o:spid="_x0000_s1026" style="position:absolute;margin-left:209.9pt;margin-top:12.9pt;width:204.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024B5F9" w14:textId="77777777" w:rsidR="00723C93" w:rsidRPr="00B575FE" w:rsidRDefault="00723C93" w:rsidP="00723C93">
      <w:pPr>
        <w:pStyle w:val="Corpodetexto"/>
        <w:spacing w:before="11"/>
        <w:ind w:left="617" w:right="610"/>
        <w:jc w:val="center"/>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4B65F64F" w14:textId="77777777" w:rsidR="00723C93" w:rsidRPr="00B575FE" w:rsidRDefault="00723C93" w:rsidP="00723C93">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21A7216C" w14:textId="77777777" w:rsidR="00723C93" w:rsidRPr="00B575FE" w:rsidRDefault="00723C93" w:rsidP="00723C93">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23B9F537" w14:textId="77777777" w:rsidR="00723C93" w:rsidRPr="00B575FE" w:rsidRDefault="00723C93" w:rsidP="00723C93">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723C93" w:rsidRPr="00B575FE" w14:paraId="34A94765" w14:textId="77777777" w:rsidTr="0071188D">
        <w:trPr>
          <w:trHeight w:val="421"/>
        </w:trPr>
        <w:tc>
          <w:tcPr>
            <w:tcW w:w="9071" w:type="dxa"/>
            <w:gridSpan w:val="2"/>
          </w:tcPr>
          <w:p w14:paraId="300115AC"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64279F2F" w14:textId="77777777" w:rsidTr="0071188D">
        <w:trPr>
          <w:trHeight w:val="424"/>
        </w:trPr>
        <w:tc>
          <w:tcPr>
            <w:tcW w:w="9071" w:type="dxa"/>
            <w:gridSpan w:val="2"/>
          </w:tcPr>
          <w:p w14:paraId="5D24B459"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Endereço:</w:t>
            </w:r>
          </w:p>
        </w:tc>
      </w:tr>
      <w:tr w:rsidR="00723C93" w:rsidRPr="00B575FE" w14:paraId="4BCB8E44" w14:textId="77777777" w:rsidTr="0071188D">
        <w:trPr>
          <w:trHeight w:val="421"/>
        </w:trPr>
        <w:tc>
          <w:tcPr>
            <w:tcW w:w="4682" w:type="dxa"/>
          </w:tcPr>
          <w:p w14:paraId="5F12BAA5"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6C8F2D59" w14:textId="77777777" w:rsidR="00723C93" w:rsidRPr="00B575FE" w:rsidRDefault="00723C93" w:rsidP="0071188D">
            <w:pPr>
              <w:pStyle w:val="TableParagraph"/>
              <w:spacing w:before="104"/>
              <w:ind w:left="55"/>
              <w:rPr>
                <w:rFonts w:ascii="Century Gothic" w:hAnsi="Century Gothic"/>
                <w:sz w:val="24"/>
              </w:rPr>
            </w:pPr>
            <w:r w:rsidRPr="00B575FE">
              <w:rPr>
                <w:rFonts w:ascii="Century Gothic" w:hAnsi="Century Gothic"/>
                <w:sz w:val="24"/>
              </w:rPr>
              <w:t>Bairro:</w:t>
            </w:r>
          </w:p>
        </w:tc>
      </w:tr>
      <w:tr w:rsidR="00723C93" w:rsidRPr="00B575FE" w14:paraId="42210123" w14:textId="77777777" w:rsidTr="0071188D">
        <w:trPr>
          <w:trHeight w:val="421"/>
        </w:trPr>
        <w:tc>
          <w:tcPr>
            <w:tcW w:w="4682" w:type="dxa"/>
          </w:tcPr>
          <w:p w14:paraId="5B1DA5F0"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B73BCDC" w14:textId="77777777" w:rsidR="00723C93" w:rsidRPr="00B575FE" w:rsidRDefault="00723C93" w:rsidP="0071188D">
            <w:pPr>
              <w:pStyle w:val="TableParagraph"/>
              <w:spacing w:before="104"/>
              <w:ind w:left="55"/>
              <w:rPr>
                <w:rFonts w:ascii="Century Gothic" w:hAnsi="Century Gothic"/>
                <w:sz w:val="24"/>
              </w:rPr>
            </w:pPr>
            <w:r w:rsidRPr="00B575FE">
              <w:rPr>
                <w:rFonts w:ascii="Century Gothic" w:hAnsi="Century Gothic"/>
                <w:sz w:val="24"/>
              </w:rPr>
              <w:t>UF:</w:t>
            </w:r>
          </w:p>
        </w:tc>
      </w:tr>
      <w:tr w:rsidR="00723C93" w:rsidRPr="00B575FE" w14:paraId="3FEC7AF4" w14:textId="77777777" w:rsidTr="0071188D">
        <w:trPr>
          <w:trHeight w:val="421"/>
        </w:trPr>
        <w:tc>
          <w:tcPr>
            <w:tcW w:w="4682" w:type="dxa"/>
          </w:tcPr>
          <w:p w14:paraId="073584EB"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2B38DFBF" w14:textId="77777777" w:rsidR="00723C93" w:rsidRPr="00B575FE" w:rsidRDefault="00723C93" w:rsidP="0071188D">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723C93" w:rsidRPr="00B575FE" w14:paraId="3A95A549" w14:textId="77777777" w:rsidTr="0071188D">
        <w:trPr>
          <w:trHeight w:val="424"/>
        </w:trPr>
        <w:tc>
          <w:tcPr>
            <w:tcW w:w="4682" w:type="dxa"/>
          </w:tcPr>
          <w:p w14:paraId="6E35B0F0"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1CD1E046" w14:textId="77777777" w:rsidR="00723C93" w:rsidRPr="00B575FE" w:rsidRDefault="00723C93" w:rsidP="0071188D">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11271D4B" w14:textId="77777777" w:rsidTr="0071188D">
        <w:trPr>
          <w:trHeight w:val="421"/>
        </w:trPr>
        <w:tc>
          <w:tcPr>
            <w:tcW w:w="9071" w:type="dxa"/>
            <w:gridSpan w:val="2"/>
          </w:tcPr>
          <w:p w14:paraId="19F2C2C7"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ME/EPP:</w:t>
            </w:r>
          </w:p>
        </w:tc>
      </w:tr>
      <w:tr w:rsidR="00723C93" w:rsidRPr="00B575FE" w14:paraId="7DA1C878" w14:textId="77777777" w:rsidTr="0071188D">
        <w:trPr>
          <w:trHeight w:val="421"/>
        </w:trPr>
        <w:tc>
          <w:tcPr>
            <w:tcW w:w="9071" w:type="dxa"/>
            <w:gridSpan w:val="2"/>
          </w:tcPr>
          <w:p w14:paraId="249B8749"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723C93" w:rsidRPr="00B575FE" w14:paraId="58BED910" w14:textId="77777777" w:rsidTr="0071188D">
        <w:trPr>
          <w:trHeight w:val="421"/>
        </w:trPr>
        <w:tc>
          <w:tcPr>
            <w:tcW w:w="9071" w:type="dxa"/>
            <w:gridSpan w:val="2"/>
          </w:tcPr>
          <w:p w14:paraId="42949257"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Email:</w:t>
            </w:r>
          </w:p>
        </w:tc>
      </w:tr>
      <w:tr w:rsidR="00723C93" w:rsidRPr="00B575FE" w14:paraId="4749B7AD" w14:textId="77777777" w:rsidTr="0071188D">
        <w:trPr>
          <w:trHeight w:val="424"/>
        </w:trPr>
        <w:tc>
          <w:tcPr>
            <w:tcW w:w="4682" w:type="dxa"/>
            <w:tcBorders>
              <w:right w:val="single" w:sz="4" w:space="0" w:color="000000"/>
            </w:tcBorders>
          </w:tcPr>
          <w:p w14:paraId="2C9A2344"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3047A31F" w14:textId="77777777" w:rsidR="00723C93" w:rsidRPr="00B575FE" w:rsidRDefault="00723C93" w:rsidP="0071188D">
            <w:pPr>
              <w:pStyle w:val="TableParagraph"/>
              <w:spacing w:before="104"/>
              <w:ind w:left="11"/>
              <w:rPr>
                <w:rFonts w:ascii="Century Gothic" w:hAnsi="Century Gothic"/>
                <w:sz w:val="24"/>
              </w:rPr>
            </w:pPr>
            <w:r w:rsidRPr="00B575FE">
              <w:rPr>
                <w:rFonts w:ascii="Century Gothic" w:hAnsi="Century Gothic"/>
                <w:sz w:val="24"/>
              </w:rPr>
              <w:t>RG:</w:t>
            </w:r>
          </w:p>
        </w:tc>
      </w:tr>
      <w:tr w:rsidR="00723C93" w:rsidRPr="00B575FE" w14:paraId="6592AE84" w14:textId="77777777" w:rsidTr="0071188D">
        <w:trPr>
          <w:trHeight w:val="421"/>
        </w:trPr>
        <w:tc>
          <w:tcPr>
            <w:tcW w:w="4682" w:type="dxa"/>
            <w:tcBorders>
              <w:right w:val="single" w:sz="4" w:space="0" w:color="000000"/>
            </w:tcBorders>
          </w:tcPr>
          <w:p w14:paraId="72183266" w14:textId="77777777" w:rsidR="00723C93" w:rsidRPr="00B575FE" w:rsidRDefault="00723C93" w:rsidP="0071188D">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255268FE" w14:textId="77777777" w:rsidR="00723C93" w:rsidRPr="00B575FE" w:rsidRDefault="00723C93" w:rsidP="0071188D">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473DDA6A" w14:textId="77777777" w:rsidR="00723C93" w:rsidRPr="00B575FE" w:rsidRDefault="00723C93" w:rsidP="00723C93">
      <w:pPr>
        <w:pStyle w:val="Corpodetexto"/>
        <w:spacing w:before="11"/>
        <w:rPr>
          <w:rFonts w:ascii="Century Gothic" w:hAnsi="Century Gothic"/>
          <w:b/>
          <w:sz w:val="29"/>
        </w:rPr>
      </w:pPr>
    </w:p>
    <w:p w14:paraId="2AF0F3E5" w14:textId="77777777" w:rsidR="00723C93" w:rsidRPr="00B575FE" w:rsidRDefault="00723C93" w:rsidP="00723C93">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78C9546E" w14:textId="77777777" w:rsidR="00723C93" w:rsidRPr="00B575FE" w:rsidRDefault="00723C93" w:rsidP="00723C93">
      <w:pPr>
        <w:pStyle w:val="PargrafodaLista"/>
        <w:widowControl w:val="0"/>
        <w:numPr>
          <w:ilvl w:val="1"/>
          <w:numId w:val="39"/>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5EB901A9" w14:textId="77777777" w:rsidR="00723C93" w:rsidRPr="00B575FE" w:rsidRDefault="00723C93" w:rsidP="00723C93">
      <w:pPr>
        <w:pStyle w:val="PargrafodaLista"/>
        <w:widowControl w:val="0"/>
        <w:numPr>
          <w:ilvl w:val="2"/>
          <w:numId w:val="39"/>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7A819A6A"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590DD588"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02C5BA85" w14:textId="77777777" w:rsidR="00723C93" w:rsidRPr="00B575FE" w:rsidRDefault="00723C93" w:rsidP="00723C93">
      <w:pPr>
        <w:pStyle w:val="PargrafodaLista"/>
        <w:widowControl w:val="0"/>
        <w:numPr>
          <w:ilvl w:val="2"/>
          <w:numId w:val="39"/>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913A4F" w14:textId="77777777" w:rsidR="00723C93" w:rsidRPr="00B575FE" w:rsidRDefault="00723C93" w:rsidP="00723C93">
      <w:pPr>
        <w:pStyle w:val="Ttulo1"/>
        <w:keepNext w:val="0"/>
        <w:keepLines w:val="0"/>
        <w:widowControl w:val="0"/>
        <w:numPr>
          <w:ilvl w:val="1"/>
          <w:numId w:val="39"/>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3C76D92B" w14:textId="77777777" w:rsidR="00723C93" w:rsidRPr="00B575FE" w:rsidRDefault="00723C93" w:rsidP="00723C93">
      <w:pPr>
        <w:spacing w:line="276" w:lineRule="auto"/>
        <w:jc w:val="both"/>
        <w:rPr>
          <w:rFonts w:ascii="Century Gothic" w:hAnsi="Century Gothic"/>
        </w:rPr>
        <w:sectPr w:rsidR="00723C93" w:rsidRPr="00B575FE">
          <w:pgSz w:w="11910" w:h="16840"/>
          <w:pgMar w:top="1580" w:right="740" w:bottom="280" w:left="1300" w:header="720" w:footer="720" w:gutter="0"/>
          <w:cols w:space="720"/>
        </w:sectPr>
      </w:pPr>
    </w:p>
    <w:p w14:paraId="367629C1" w14:textId="77777777" w:rsidR="00723C93" w:rsidRPr="00B575FE" w:rsidRDefault="00723C93" w:rsidP="00723C93">
      <w:pPr>
        <w:pStyle w:val="Corpodetexto"/>
        <w:spacing w:before="8"/>
        <w:rPr>
          <w:rFonts w:ascii="Century Gothic" w:hAnsi="Century Gothic"/>
          <w:b/>
          <w:sz w:val="22"/>
        </w:rPr>
      </w:pPr>
    </w:p>
    <w:p w14:paraId="6E2C9080" w14:textId="77777777" w:rsidR="00723C93" w:rsidRPr="00B575FE" w:rsidRDefault="00723C93" w:rsidP="00723C93">
      <w:pPr>
        <w:pStyle w:val="PargrafodaLista"/>
        <w:widowControl w:val="0"/>
        <w:numPr>
          <w:ilvl w:val="1"/>
          <w:numId w:val="39"/>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3EB071F7"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210E720"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2D7F7AA9" w14:textId="77777777" w:rsidR="00723C93" w:rsidRPr="00B575FE" w:rsidRDefault="00723C93" w:rsidP="00723C93">
      <w:pPr>
        <w:pStyle w:val="PargrafodaLista"/>
        <w:widowControl w:val="0"/>
        <w:numPr>
          <w:ilvl w:val="1"/>
          <w:numId w:val="39"/>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0E917C8A"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7E63771F"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48DDDAEB" w14:textId="77777777" w:rsidR="00723C93" w:rsidRPr="00B575FE" w:rsidRDefault="00723C93" w:rsidP="00723C93">
      <w:pPr>
        <w:pStyle w:val="PargrafodaLista"/>
        <w:widowControl w:val="0"/>
        <w:numPr>
          <w:ilvl w:val="1"/>
          <w:numId w:val="39"/>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0224508D"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4632E945"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A2BD0D0" w14:textId="77777777" w:rsidR="00723C93" w:rsidRPr="00B575FE" w:rsidRDefault="00723C93" w:rsidP="00723C93">
      <w:pPr>
        <w:pStyle w:val="Corpodetexto"/>
        <w:spacing w:before="7"/>
        <w:rPr>
          <w:rFonts w:ascii="Century Gothic" w:hAnsi="Century Gothic"/>
          <w:sz w:val="27"/>
        </w:rPr>
      </w:pPr>
    </w:p>
    <w:p w14:paraId="6DF696BF" w14:textId="77777777" w:rsidR="00723C93" w:rsidRPr="00B575FE" w:rsidRDefault="00723C93" w:rsidP="00723C93">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8021FC4" w14:textId="77777777" w:rsidR="00723C93" w:rsidRPr="00B575FE" w:rsidRDefault="00723C93" w:rsidP="00723C93">
      <w:pPr>
        <w:pStyle w:val="Corpodetexto"/>
        <w:rPr>
          <w:rFonts w:ascii="Century Gothic" w:hAnsi="Century Gothic"/>
          <w:sz w:val="20"/>
        </w:rPr>
      </w:pPr>
    </w:p>
    <w:p w14:paraId="748957C6" w14:textId="77777777" w:rsidR="00723C93" w:rsidRPr="00B575FE" w:rsidRDefault="00723C93" w:rsidP="00723C93">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3360" behindDoc="1" locked="0" layoutInCell="1" allowOverlap="1" wp14:anchorId="51C6794D" wp14:editId="4628566A">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7255C" id="Forma livre 32" o:spid="_x0000_s1026" style="position:absolute;margin-left:209.9pt;margin-top:14.4pt;width:204.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53F94243" w14:textId="77777777" w:rsidR="00723C93" w:rsidRPr="00B575FE" w:rsidRDefault="00723C93" w:rsidP="00723C93">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F062CDB" w14:textId="77777777" w:rsidR="00723C93" w:rsidRDefault="00723C93">
      <w:pPr>
        <w:jc w:val="center"/>
        <w:rPr>
          <w:rFonts w:ascii="Calibri" w:eastAsia="Calibri" w:hAnsi="Calibri" w:cs="Calibri"/>
          <w:sz w:val="22"/>
          <w:szCs w:val="22"/>
        </w:rPr>
      </w:pPr>
    </w:p>
    <w:sectPr w:rsidR="00723C93">
      <w:headerReference w:type="default" r:id="rId25"/>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44EC6" w14:textId="77777777" w:rsidR="00BE2C84" w:rsidRDefault="00BE2C84">
      <w:r>
        <w:separator/>
      </w:r>
    </w:p>
  </w:endnote>
  <w:endnote w:type="continuationSeparator" w:id="0">
    <w:p w14:paraId="47ADD7B2" w14:textId="77777777" w:rsidR="00BE2C84" w:rsidRDefault="00BE2C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CDC62" w14:textId="77777777" w:rsidR="00BE2C84" w:rsidRDefault="00BE2C84">
      <w:r>
        <w:separator/>
      </w:r>
    </w:p>
  </w:footnote>
  <w:footnote w:type="continuationSeparator" w:id="0">
    <w:p w14:paraId="01F31629" w14:textId="77777777" w:rsidR="00BE2C84" w:rsidRDefault="00BE2C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77777777" w:rsidR="00BE2C84" w:rsidRDefault="00BE2C84">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64FC86B1" w14:textId="77777777" w:rsidR="00BE2C84" w:rsidRDefault="00BE2C84">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538"/>
    <w:multiLevelType w:val="multilevel"/>
    <w:tmpl w:val="F2320CD2"/>
    <w:lvl w:ilvl="0">
      <w:start w:val="9"/>
      <w:numFmt w:val="decimal"/>
      <w:lvlText w:val="%1"/>
      <w:lvlJc w:val="left"/>
      <w:pPr>
        <w:ind w:left="435" w:hanging="435"/>
      </w:pPr>
      <w:rPr>
        <w:rFonts w:ascii="Calibri" w:eastAsia="Calibri" w:hAnsi="Calibri" w:cs="Calibri" w:hint="default"/>
        <w:color w:val="000000"/>
        <w:sz w:val="22"/>
      </w:rPr>
    </w:lvl>
    <w:lvl w:ilvl="1">
      <w:start w:val="9"/>
      <w:numFmt w:val="decimal"/>
      <w:lvlText w:val="%1.%2"/>
      <w:lvlJc w:val="left"/>
      <w:pPr>
        <w:ind w:left="577" w:hanging="435"/>
      </w:pPr>
      <w:rPr>
        <w:rFonts w:ascii="Calibri" w:eastAsia="Calibri" w:hAnsi="Calibri" w:cs="Calibri" w:hint="default"/>
        <w:color w:val="000000"/>
        <w:sz w:val="22"/>
      </w:rPr>
    </w:lvl>
    <w:lvl w:ilvl="2">
      <w:start w:val="1"/>
      <w:numFmt w:val="decimal"/>
      <w:lvlText w:val="%1.%2.%3"/>
      <w:lvlJc w:val="left"/>
      <w:pPr>
        <w:ind w:left="1004" w:hanging="720"/>
      </w:pPr>
      <w:rPr>
        <w:rFonts w:ascii="Calibri" w:eastAsia="Calibri" w:hAnsi="Calibri" w:cs="Calibri" w:hint="default"/>
        <w:color w:val="000000"/>
        <w:sz w:val="22"/>
      </w:rPr>
    </w:lvl>
    <w:lvl w:ilvl="3">
      <w:start w:val="1"/>
      <w:numFmt w:val="decimal"/>
      <w:lvlText w:val="%1.%2.%3.%4"/>
      <w:lvlJc w:val="left"/>
      <w:pPr>
        <w:ind w:left="1146" w:hanging="720"/>
      </w:pPr>
      <w:rPr>
        <w:rFonts w:ascii="Calibri" w:eastAsia="Calibri" w:hAnsi="Calibri" w:cs="Calibri" w:hint="default"/>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5"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78FA8E7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8"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0"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1"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3"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5" w15:restartNumberingAfterBreak="0">
    <w:nsid w:val="2F452EBD"/>
    <w:multiLevelType w:val="multilevel"/>
    <w:tmpl w:val="882210C0"/>
    <w:lvl w:ilvl="0">
      <w:start w:val="9"/>
      <w:numFmt w:val="decimal"/>
      <w:lvlText w:val="%1"/>
      <w:lvlJc w:val="left"/>
      <w:pPr>
        <w:ind w:left="540" w:hanging="540"/>
      </w:pPr>
      <w:rPr>
        <w:rFonts w:ascii="Calibri" w:eastAsia="Calibri" w:hAnsi="Calibri" w:cs="Calibri" w:hint="default"/>
        <w:sz w:val="22"/>
      </w:rPr>
    </w:lvl>
    <w:lvl w:ilvl="1">
      <w:start w:val="10"/>
      <w:numFmt w:val="decimal"/>
      <w:lvlText w:val="%1.%2"/>
      <w:lvlJc w:val="left"/>
      <w:pPr>
        <w:ind w:left="540" w:hanging="540"/>
      </w:pPr>
      <w:rPr>
        <w:rFonts w:ascii="Calibri" w:eastAsia="Calibri" w:hAnsi="Calibri" w:cs="Calibri" w:hint="default"/>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6"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7"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8"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6"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D2515E0"/>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8"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9" w15:restartNumberingAfterBreak="0">
    <w:nsid w:val="5F7D7A00"/>
    <w:multiLevelType w:val="multilevel"/>
    <w:tmpl w:val="3366614C"/>
    <w:lvl w:ilvl="0">
      <w:start w:val="9"/>
      <w:numFmt w:val="decimal"/>
      <w:lvlText w:val="%1"/>
      <w:lvlJc w:val="left"/>
      <w:pPr>
        <w:ind w:left="540" w:hanging="540"/>
      </w:pPr>
      <w:rPr>
        <w:rFonts w:hint="default"/>
      </w:rPr>
    </w:lvl>
    <w:lvl w:ilvl="1">
      <w:start w:val="11"/>
      <w:numFmt w:val="decimal"/>
      <w:lvlText w:val="%1.%2"/>
      <w:lvlJc w:val="left"/>
      <w:pPr>
        <w:ind w:left="827"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3736" w:hanging="1440"/>
      </w:pPr>
      <w:rPr>
        <w:rFonts w:hint="default"/>
      </w:rPr>
    </w:lvl>
  </w:abstractNum>
  <w:abstractNum w:abstractNumId="30" w15:restartNumberingAfterBreak="0">
    <w:nsid w:val="601C6D04"/>
    <w:multiLevelType w:val="multilevel"/>
    <w:tmpl w:val="5FE679D8"/>
    <w:lvl w:ilvl="0">
      <w:start w:val="9"/>
      <w:numFmt w:val="decimal"/>
      <w:lvlText w:val="%1"/>
      <w:lvlJc w:val="left"/>
      <w:pPr>
        <w:ind w:left="540" w:hanging="540"/>
      </w:pPr>
      <w:rPr>
        <w:rFonts w:ascii="Calibri" w:eastAsia="Calibri" w:hAnsi="Calibri" w:cs="Calibri" w:hint="default"/>
        <w:color w:val="000000"/>
        <w:sz w:val="22"/>
      </w:rPr>
    </w:lvl>
    <w:lvl w:ilvl="1">
      <w:start w:val="12"/>
      <w:numFmt w:val="decimal"/>
      <w:lvlText w:val="%1.%2"/>
      <w:lvlJc w:val="left"/>
      <w:pPr>
        <w:ind w:left="540" w:hanging="54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1"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3"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5" w15:restartNumberingAfterBreak="0">
    <w:nsid w:val="6CD50105"/>
    <w:multiLevelType w:val="hybridMultilevel"/>
    <w:tmpl w:val="69484FA8"/>
    <w:lvl w:ilvl="0" w:tplc="F3ACD59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7"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214694"/>
    <w:multiLevelType w:val="multilevel"/>
    <w:tmpl w:val="9EE6792C"/>
    <w:lvl w:ilvl="0">
      <w:start w:val="9"/>
      <w:numFmt w:val="decimal"/>
      <w:lvlText w:val="%1"/>
      <w:lvlJc w:val="left"/>
      <w:pPr>
        <w:ind w:left="360" w:hanging="360"/>
      </w:pPr>
      <w:rPr>
        <w:rFonts w:ascii="Calibri" w:eastAsia="Calibri" w:hAnsi="Calibri" w:cs="Calibri" w:hint="default"/>
        <w:color w:val="000000"/>
        <w:sz w:val="22"/>
      </w:rPr>
    </w:lvl>
    <w:lvl w:ilvl="1">
      <w:start w:val="7"/>
      <w:numFmt w:val="decimal"/>
      <w:lvlText w:val="%1.%2"/>
      <w:lvlJc w:val="left"/>
      <w:pPr>
        <w:ind w:left="360" w:hanging="36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9" w15:restartNumberingAfterBreak="0">
    <w:nsid w:val="7625324E"/>
    <w:multiLevelType w:val="multilevel"/>
    <w:tmpl w:val="E22690C2"/>
    <w:lvl w:ilvl="0">
      <w:start w:val="10"/>
      <w:numFmt w:val="decimal"/>
      <w:lvlText w:val="%1."/>
      <w:lvlJc w:val="left"/>
      <w:pPr>
        <w:ind w:left="360" w:hanging="360"/>
      </w:pPr>
      <w:rPr>
        <w:rFonts w:ascii="Calibri" w:eastAsia="Calibri" w:hAnsi="Calibri" w:cs="Calibri" w:hint="default"/>
        <w:b/>
      </w:rPr>
    </w:lvl>
    <w:lvl w:ilvl="1">
      <w:start w:val="13"/>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41"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42"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43"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5"/>
  </w:num>
  <w:num w:numId="3">
    <w:abstractNumId w:val="8"/>
  </w:num>
  <w:num w:numId="4">
    <w:abstractNumId w:val="11"/>
  </w:num>
  <w:num w:numId="5">
    <w:abstractNumId w:val="20"/>
  </w:num>
  <w:num w:numId="6">
    <w:abstractNumId w:val="31"/>
  </w:num>
  <w:num w:numId="7">
    <w:abstractNumId w:val="26"/>
  </w:num>
  <w:num w:numId="8">
    <w:abstractNumId w:val="3"/>
  </w:num>
  <w:num w:numId="9">
    <w:abstractNumId w:val="43"/>
  </w:num>
  <w:num w:numId="10">
    <w:abstractNumId w:val="19"/>
  </w:num>
  <w:num w:numId="11">
    <w:abstractNumId w:val="12"/>
  </w:num>
  <w:num w:numId="12">
    <w:abstractNumId w:val="9"/>
  </w:num>
  <w:num w:numId="13">
    <w:abstractNumId w:val="32"/>
  </w:num>
  <w:num w:numId="14">
    <w:abstractNumId w:val="2"/>
  </w:num>
  <w:num w:numId="15">
    <w:abstractNumId w:val="37"/>
  </w:num>
  <w:num w:numId="16">
    <w:abstractNumId w:val="24"/>
  </w:num>
  <w:num w:numId="17">
    <w:abstractNumId w:val="39"/>
  </w:num>
  <w:num w:numId="18">
    <w:abstractNumId w:val="33"/>
  </w:num>
  <w:num w:numId="19">
    <w:abstractNumId w:val="18"/>
  </w:num>
  <w:num w:numId="20">
    <w:abstractNumId w:val="22"/>
  </w:num>
  <w:num w:numId="21">
    <w:abstractNumId w:val="27"/>
  </w:num>
  <w:num w:numId="22">
    <w:abstractNumId w:val="6"/>
  </w:num>
  <w:num w:numId="23">
    <w:abstractNumId w:val="34"/>
  </w:num>
  <w:num w:numId="24">
    <w:abstractNumId w:val="36"/>
  </w:num>
  <w:num w:numId="25">
    <w:abstractNumId w:val="23"/>
  </w:num>
  <w:num w:numId="26">
    <w:abstractNumId w:val="41"/>
  </w:num>
  <w:num w:numId="27">
    <w:abstractNumId w:val="1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0"/>
  </w:num>
  <w:num w:numId="31">
    <w:abstractNumId w:val="15"/>
  </w:num>
  <w:num w:numId="32">
    <w:abstractNumId w:val="29"/>
  </w:num>
  <w:num w:numId="33">
    <w:abstractNumId w:val="30"/>
  </w:num>
  <w:num w:numId="34">
    <w:abstractNumId w:val="35"/>
  </w:num>
  <w:num w:numId="35">
    <w:abstractNumId w:val="44"/>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9"/>
    </w:lvlOverride>
    <w:lvlOverride w:ilvl="1">
      <w:startOverride w:val="2"/>
    </w:lvlOverride>
    <w:lvlOverride w:ilvl="2">
      <w:startOverride w:val="1"/>
    </w:lvlOverride>
  </w:num>
  <w:num w:numId="38">
    <w:abstractNumId w:val="14"/>
  </w:num>
  <w:num w:numId="39">
    <w:abstractNumId w:val="17"/>
  </w:num>
  <w:num w:numId="40">
    <w:abstractNumId w:val="40"/>
  </w:num>
  <w:num w:numId="41">
    <w:abstractNumId w:val="10"/>
  </w:num>
  <w:num w:numId="42">
    <w:abstractNumId w:val="21"/>
  </w:num>
  <w:num w:numId="43">
    <w:abstractNumId w:val="16"/>
  </w:num>
  <w:num w:numId="44">
    <w:abstractNumId w:val="7"/>
  </w:num>
  <w:num w:numId="45">
    <w:abstractNumId w:val="4"/>
  </w:num>
  <w:num w:numId="46">
    <w:abstractNumId w:val="28"/>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128F4"/>
    <w:rsid w:val="0003057F"/>
    <w:rsid w:val="000313C3"/>
    <w:rsid w:val="000724DA"/>
    <w:rsid w:val="00074795"/>
    <w:rsid w:val="000B5FCD"/>
    <w:rsid w:val="000C0428"/>
    <w:rsid w:val="000C1A71"/>
    <w:rsid w:val="000C452B"/>
    <w:rsid w:val="000D5372"/>
    <w:rsid w:val="000F4061"/>
    <w:rsid w:val="0012272C"/>
    <w:rsid w:val="001419E3"/>
    <w:rsid w:val="00173A4D"/>
    <w:rsid w:val="001C48BB"/>
    <w:rsid w:val="0020143F"/>
    <w:rsid w:val="00210FE6"/>
    <w:rsid w:val="0022303B"/>
    <w:rsid w:val="0026375C"/>
    <w:rsid w:val="00292A81"/>
    <w:rsid w:val="002E7E06"/>
    <w:rsid w:val="002F09EE"/>
    <w:rsid w:val="002F5390"/>
    <w:rsid w:val="002F73D4"/>
    <w:rsid w:val="003111AE"/>
    <w:rsid w:val="003163B4"/>
    <w:rsid w:val="003564E5"/>
    <w:rsid w:val="0038149F"/>
    <w:rsid w:val="00385F50"/>
    <w:rsid w:val="00395CAA"/>
    <w:rsid w:val="003D2581"/>
    <w:rsid w:val="003F0E9E"/>
    <w:rsid w:val="00400712"/>
    <w:rsid w:val="004012C8"/>
    <w:rsid w:val="00416300"/>
    <w:rsid w:val="00450488"/>
    <w:rsid w:val="0047429E"/>
    <w:rsid w:val="00482D7E"/>
    <w:rsid w:val="00486DC3"/>
    <w:rsid w:val="004A46A0"/>
    <w:rsid w:val="004A5741"/>
    <w:rsid w:val="004E29DE"/>
    <w:rsid w:val="004E3F39"/>
    <w:rsid w:val="004E6B90"/>
    <w:rsid w:val="00505311"/>
    <w:rsid w:val="00553346"/>
    <w:rsid w:val="005653AC"/>
    <w:rsid w:val="00575C8D"/>
    <w:rsid w:val="00586F46"/>
    <w:rsid w:val="005A4950"/>
    <w:rsid w:val="005B007D"/>
    <w:rsid w:val="005B034C"/>
    <w:rsid w:val="005F4A4E"/>
    <w:rsid w:val="0061395D"/>
    <w:rsid w:val="00614B31"/>
    <w:rsid w:val="006674F3"/>
    <w:rsid w:val="006A62CC"/>
    <w:rsid w:val="006B7B3E"/>
    <w:rsid w:val="006D322F"/>
    <w:rsid w:val="006D5FEA"/>
    <w:rsid w:val="006F35D3"/>
    <w:rsid w:val="00707D6D"/>
    <w:rsid w:val="00716CB5"/>
    <w:rsid w:val="00723C93"/>
    <w:rsid w:val="00727DE9"/>
    <w:rsid w:val="00735B2A"/>
    <w:rsid w:val="00744031"/>
    <w:rsid w:val="00764B1C"/>
    <w:rsid w:val="00781D4E"/>
    <w:rsid w:val="00792C0E"/>
    <w:rsid w:val="007B319D"/>
    <w:rsid w:val="007B3453"/>
    <w:rsid w:val="007B3535"/>
    <w:rsid w:val="007B4805"/>
    <w:rsid w:val="007C142D"/>
    <w:rsid w:val="007C6F50"/>
    <w:rsid w:val="007D1967"/>
    <w:rsid w:val="007F652F"/>
    <w:rsid w:val="00846F59"/>
    <w:rsid w:val="00850B2D"/>
    <w:rsid w:val="00861191"/>
    <w:rsid w:val="00866057"/>
    <w:rsid w:val="00874673"/>
    <w:rsid w:val="008770AC"/>
    <w:rsid w:val="00891DBF"/>
    <w:rsid w:val="00893D52"/>
    <w:rsid w:val="008B012C"/>
    <w:rsid w:val="008B5522"/>
    <w:rsid w:val="008D33B6"/>
    <w:rsid w:val="00902021"/>
    <w:rsid w:val="00902275"/>
    <w:rsid w:val="00902A58"/>
    <w:rsid w:val="00926E30"/>
    <w:rsid w:val="00957A6C"/>
    <w:rsid w:val="00976157"/>
    <w:rsid w:val="009804FB"/>
    <w:rsid w:val="0098302A"/>
    <w:rsid w:val="00983E9F"/>
    <w:rsid w:val="0098640B"/>
    <w:rsid w:val="009965C4"/>
    <w:rsid w:val="009A23B7"/>
    <w:rsid w:val="009B0C29"/>
    <w:rsid w:val="009C5BDE"/>
    <w:rsid w:val="009E1E5D"/>
    <w:rsid w:val="00A2415E"/>
    <w:rsid w:val="00A41D16"/>
    <w:rsid w:val="00A66D1B"/>
    <w:rsid w:val="00A66EEE"/>
    <w:rsid w:val="00A86F32"/>
    <w:rsid w:val="00A9304A"/>
    <w:rsid w:val="00AF72F2"/>
    <w:rsid w:val="00B175B2"/>
    <w:rsid w:val="00B23317"/>
    <w:rsid w:val="00B33782"/>
    <w:rsid w:val="00B42F3C"/>
    <w:rsid w:val="00B512B2"/>
    <w:rsid w:val="00B64334"/>
    <w:rsid w:val="00B674C0"/>
    <w:rsid w:val="00BC2F1B"/>
    <w:rsid w:val="00BC33F6"/>
    <w:rsid w:val="00BC5F2E"/>
    <w:rsid w:val="00BD210E"/>
    <w:rsid w:val="00BE158B"/>
    <w:rsid w:val="00BE2C84"/>
    <w:rsid w:val="00C4477F"/>
    <w:rsid w:val="00C533C0"/>
    <w:rsid w:val="00C5405A"/>
    <w:rsid w:val="00C571D7"/>
    <w:rsid w:val="00C63364"/>
    <w:rsid w:val="00C719CF"/>
    <w:rsid w:val="00C97D00"/>
    <w:rsid w:val="00CA20C9"/>
    <w:rsid w:val="00CA5DEE"/>
    <w:rsid w:val="00CB54BD"/>
    <w:rsid w:val="00CB6A9E"/>
    <w:rsid w:val="00CD1D3B"/>
    <w:rsid w:val="00D27C2D"/>
    <w:rsid w:val="00D3628A"/>
    <w:rsid w:val="00D3750A"/>
    <w:rsid w:val="00D517B8"/>
    <w:rsid w:val="00D76376"/>
    <w:rsid w:val="00DB3FF7"/>
    <w:rsid w:val="00DB5081"/>
    <w:rsid w:val="00DB5281"/>
    <w:rsid w:val="00DC2167"/>
    <w:rsid w:val="00DE26DE"/>
    <w:rsid w:val="00E04A50"/>
    <w:rsid w:val="00E05EE1"/>
    <w:rsid w:val="00E66B0A"/>
    <w:rsid w:val="00E77E4F"/>
    <w:rsid w:val="00E85912"/>
    <w:rsid w:val="00EB3493"/>
    <w:rsid w:val="00EC2A2D"/>
    <w:rsid w:val="00EF4033"/>
    <w:rsid w:val="00EF4DA2"/>
    <w:rsid w:val="00F07BEB"/>
    <w:rsid w:val="00F14887"/>
    <w:rsid w:val="00F17ED3"/>
    <w:rsid w:val="00F22BE8"/>
    <w:rsid w:val="00F26547"/>
    <w:rsid w:val="00F27CA6"/>
    <w:rsid w:val="00F3502F"/>
    <w:rsid w:val="00F4166B"/>
    <w:rsid w:val="00F41CFF"/>
    <w:rsid w:val="00F96711"/>
    <w:rsid w:val="00FA6793"/>
    <w:rsid w:val="00FB5264"/>
    <w:rsid w:val="00FB5D40"/>
    <w:rsid w:val="00FC456A"/>
    <w:rsid w:val="00FF1224"/>
    <w:rsid w:val="00FF341B"/>
    <w:rsid w:val="00FF3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character" w:customStyle="1" w:styleId="PargrafodaListaChar">
    <w:name w:val="Parágrafo da Lista Char"/>
    <w:link w:val="PargrafodaLista"/>
    <w:uiPriority w:val="34"/>
    <w:locked/>
    <w:rsid w:val="00575C8D"/>
  </w:style>
  <w:style w:type="character" w:customStyle="1" w:styleId="Nvel2-RedChar">
    <w:name w:val="Nível 2 -Red Char"/>
    <w:link w:val="Nvel2-Red"/>
    <w:locked/>
    <w:rsid w:val="00575C8D"/>
    <w:rPr>
      <w:rFonts w:ascii="Arial" w:eastAsia="Times New Roman" w:hAnsi="Arial" w:cs="Arial"/>
      <w:i/>
      <w:iCs/>
      <w:color w:val="FF0000"/>
      <w:sz w:val="20"/>
      <w:szCs w:val="20"/>
    </w:rPr>
  </w:style>
  <w:style w:type="character" w:styleId="nfase">
    <w:name w:val="Emphasis"/>
    <w:basedOn w:val="Fontepargpadro"/>
    <w:qFormat/>
    <w:rsid w:val="00575C8D"/>
    <w:rPr>
      <w:i/>
      <w:iCs/>
    </w:rPr>
  </w:style>
  <w:style w:type="character" w:customStyle="1" w:styleId="Nivel01Char">
    <w:name w:val="Nivel 01 Char"/>
    <w:basedOn w:val="Fontepargpadro"/>
    <w:link w:val="Nivel01"/>
    <w:rsid w:val="005653AC"/>
    <w:rPr>
      <w:rFonts w:ascii="Arial" w:eastAsia="Times New Roman" w:hAnsi="Arial" w:cs="Arial"/>
      <w:b/>
      <w:bCs/>
      <w:sz w:val="20"/>
      <w:szCs w:val="20"/>
    </w:rPr>
  </w:style>
  <w:style w:type="character" w:customStyle="1" w:styleId="normaltextrun">
    <w:name w:val="normaltextrun"/>
    <w:basedOn w:val="Fontepargpadro"/>
    <w:rsid w:val="005653AC"/>
  </w:style>
  <w:style w:type="paragraph" w:customStyle="1" w:styleId="ou">
    <w:name w:val="ou"/>
    <w:basedOn w:val="PargrafodaLista"/>
    <w:link w:val="ouChar"/>
    <w:autoRedefine/>
    <w:qFormat/>
    <w:rsid w:val="005653AC"/>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5653AC"/>
    <w:rPr>
      <w:rFonts w:ascii="Arial" w:eastAsiaTheme="minorHAnsi" w:hAnsi="Arial" w:cs="Arial"/>
      <w:b/>
      <w:bCs/>
      <w:i/>
      <w:iCs/>
      <w:color w:val="FF0000"/>
      <w:sz w:val="20"/>
      <w:u w:val="single"/>
    </w:rPr>
  </w:style>
  <w:style w:type="character" w:customStyle="1" w:styleId="Nivel3Char">
    <w:name w:val="Nivel 3 Char"/>
    <w:basedOn w:val="Fontepargpadro"/>
    <w:link w:val="Nivel3"/>
    <w:rsid w:val="005653AC"/>
    <w:rPr>
      <w:rFonts w:ascii="Arial" w:eastAsia="Times New Roman" w:hAnsi="Arial" w:cs="Arial"/>
      <w:color w:val="000000"/>
      <w:sz w:val="20"/>
      <w:szCs w:val="20"/>
    </w:rPr>
  </w:style>
  <w:style w:type="character" w:customStyle="1" w:styleId="Nvel3-RChar">
    <w:name w:val="Nível 3-R Char"/>
    <w:basedOn w:val="Nivel3Char"/>
    <w:link w:val="Nvel3-R"/>
    <w:rsid w:val="005653AC"/>
    <w:rPr>
      <w:rFonts w:ascii="Arial" w:eastAsia="Times New Roman" w:hAnsi="Arial" w:cs="Arial"/>
      <w:i/>
      <w:iCs/>
      <w:color w:val="FF0000"/>
      <w:sz w:val="20"/>
      <w:szCs w:val="20"/>
    </w:rPr>
  </w:style>
  <w:style w:type="paragraph" w:customStyle="1" w:styleId="Nvel1-SemNum">
    <w:name w:val="Nível 1-Sem Num"/>
    <w:basedOn w:val="Nivel01"/>
    <w:link w:val="Nvel1-SemNumChar"/>
    <w:autoRedefine/>
    <w:qFormat/>
    <w:rsid w:val="005653AC"/>
    <w:pPr>
      <w:numPr>
        <w:numId w:val="0"/>
      </w:numPr>
      <w:spacing w:after="120" w:line="276" w:lineRule="auto"/>
      <w:outlineLvl w:val="1"/>
    </w:pPr>
    <w:rPr>
      <w:rFonts w:eastAsiaTheme="majorEastAsia"/>
      <w:color w:val="FF0000"/>
    </w:rPr>
  </w:style>
  <w:style w:type="character" w:customStyle="1" w:styleId="Nvel1-SemNumChar">
    <w:name w:val="Nível 1-Sem Num Char"/>
    <w:basedOn w:val="Nivel01Char"/>
    <w:link w:val="Nvel1-SemNum"/>
    <w:rsid w:val="005653AC"/>
    <w:rPr>
      <w:rFonts w:ascii="Arial" w:eastAsiaTheme="majorEastAsia" w:hAnsi="Arial" w:cs="Arial"/>
      <w:b/>
      <w:bCs/>
      <w:color w:val="FF0000"/>
      <w:sz w:val="20"/>
      <w:szCs w:val="20"/>
    </w:rPr>
  </w:style>
  <w:style w:type="paragraph" w:customStyle="1" w:styleId="Nvel1-SemBlack">
    <w:name w:val="Nível 1-Sem Black"/>
    <w:basedOn w:val="Nvel1-SemNum"/>
    <w:link w:val="Nvel1-SemBlackChar"/>
    <w:qFormat/>
    <w:rsid w:val="005653AC"/>
  </w:style>
  <w:style w:type="character" w:customStyle="1" w:styleId="Nvel1-SemBlackChar">
    <w:name w:val="Nível 1-Sem Black Char"/>
    <w:basedOn w:val="Nvel1-SemNumChar"/>
    <w:link w:val="Nvel1-SemBlack"/>
    <w:rsid w:val="005653AC"/>
    <w:rPr>
      <w:rFonts w:ascii="Arial" w:eastAsiaTheme="majorEastAsia" w:hAnsi="Arial" w:cs="Arial"/>
      <w:b/>
      <w:bCs/>
      <w:color w:val="FF0000"/>
      <w:sz w:val="20"/>
      <w:szCs w:val="20"/>
    </w:rPr>
  </w:style>
  <w:style w:type="paragraph" w:styleId="SemEspaamento">
    <w:name w:val="No Spacing"/>
    <w:uiPriority w:val="1"/>
    <w:qFormat/>
    <w:rsid w:val="00BE2C84"/>
    <w:rPr>
      <w:rFonts w:ascii="Calibri" w:eastAsia="Calibri" w:hAnsi="Calibri" w:cs="Times New Roman"/>
      <w:sz w:val="22"/>
      <w:szCs w:val="22"/>
      <w:lang w:eastAsia="en-US"/>
    </w:rPr>
  </w:style>
  <w:style w:type="paragraph" w:styleId="Textodebalo">
    <w:name w:val="Balloon Text"/>
    <w:basedOn w:val="Normal"/>
    <w:link w:val="TextodebaloChar"/>
    <w:uiPriority w:val="99"/>
    <w:semiHidden/>
    <w:unhideWhenUsed/>
    <w:rsid w:val="00723C93"/>
    <w:rPr>
      <w:rFonts w:ascii="Tahoma" w:hAnsi="Tahoma" w:cs="Tahoma"/>
      <w:sz w:val="16"/>
      <w:szCs w:val="16"/>
    </w:rPr>
  </w:style>
  <w:style w:type="character" w:customStyle="1" w:styleId="TextodebaloChar">
    <w:name w:val="Texto de balão Char"/>
    <w:basedOn w:val="Fontepargpadro"/>
    <w:link w:val="Textodebalo"/>
    <w:uiPriority w:val="99"/>
    <w:semiHidden/>
    <w:rsid w:val="00723C93"/>
    <w:rPr>
      <w:rFonts w:ascii="Tahoma" w:hAnsi="Tahoma" w:cs="Tahoma"/>
      <w:sz w:val="16"/>
      <w:szCs w:val="16"/>
    </w:rPr>
  </w:style>
  <w:style w:type="character" w:styleId="Refdecomentrio">
    <w:name w:val="annotation reference"/>
    <w:basedOn w:val="Fontepargpadro"/>
    <w:unhideWhenUsed/>
    <w:rsid w:val="00723C93"/>
    <w:rPr>
      <w:sz w:val="16"/>
      <w:szCs w:val="16"/>
    </w:rPr>
  </w:style>
  <w:style w:type="paragraph" w:styleId="Textodecomentrio">
    <w:name w:val="annotation text"/>
    <w:basedOn w:val="Normal"/>
    <w:link w:val="TextodecomentrioChar"/>
    <w:unhideWhenUsed/>
    <w:rsid w:val="00723C93"/>
    <w:rPr>
      <w:rFonts w:eastAsiaTheme="minorEastAsia" w:cs="Tahoma"/>
      <w:sz w:val="20"/>
      <w:szCs w:val="20"/>
    </w:rPr>
  </w:style>
  <w:style w:type="character" w:customStyle="1" w:styleId="TextodecomentrioChar">
    <w:name w:val="Texto de comentário Char"/>
    <w:basedOn w:val="Fontepargpadro"/>
    <w:link w:val="Textodecomentrio"/>
    <w:qFormat/>
    <w:rsid w:val="00723C93"/>
    <w:rPr>
      <w:rFonts w:eastAsiaTheme="minorEastAsia" w:cs="Tahoma"/>
      <w:sz w:val="20"/>
      <w:szCs w:val="20"/>
    </w:rPr>
  </w:style>
  <w:style w:type="paragraph" w:customStyle="1" w:styleId="GradeColorida-nfase11">
    <w:name w:val="Grade Colorida - Ênfase 11"/>
    <w:basedOn w:val="Normal"/>
    <w:next w:val="Normal"/>
    <w:link w:val="GradeColorida-nfase1Char"/>
    <w:rsid w:val="00723C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723C93"/>
    <w:rPr>
      <w:rFonts w:eastAsia="Calibri" w:cs="Tahoma"/>
      <w:i/>
      <w:iCs/>
      <w:color w:val="000000"/>
      <w:sz w:val="20"/>
      <w:shd w:val="clear" w:color="auto" w:fill="FFFFCC"/>
      <w:lang w:eastAsia="en-US"/>
    </w:rPr>
  </w:style>
  <w:style w:type="paragraph" w:customStyle="1" w:styleId="Nvel3">
    <w:name w:val="Nível 3"/>
    <w:basedOn w:val="Nvel3-R"/>
    <w:link w:val="Nvel3Char"/>
    <w:qFormat/>
    <w:rsid w:val="00723C93"/>
    <w:pPr>
      <w:ind w:left="284"/>
    </w:pPr>
    <w:rPr>
      <w:i w:val="0"/>
      <w:iCs w:val="0"/>
    </w:rPr>
  </w:style>
  <w:style w:type="paragraph" w:customStyle="1" w:styleId="Nvel4">
    <w:name w:val="Nível 4"/>
    <w:basedOn w:val="Nvel3"/>
    <w:link w:val="Nvel4Char"/>
    <w:qFormat/>
    <w:rsid w:val="00723C93"/>
    <w:pPr>
      <w:ind w:left="567"/>
    </w:pPr>
  </w:style>
  <w:style w:type="character" w:customStyle="1" w:styleId="Nvel3Char">
    <w:name w:val="Nível 3 Char"/>
    <w:basedOn w:val="Nvel3-RChar"/>
    <w:link w:val="Nvel3"/>
    <w:rsid w:val="00723C93"/>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723C93"/>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3C93"/>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723C93"/>
    <w:rPr>
      <w:rFonts w:ascii="Arial" w:eastAsia="Times New Roman" w:hAnsi="Arial" w:cs="Arial"/>
      <w:b/>
      <w:bCs/>
      <w:iCs/>
      <w:sz w:val="20"/>
      <w:szCs w:val="20"/>
    </w:rPr>
  </w:style>
  <w:style w:type="paragraph" w:customStyle="1" w:styleId="TableParagraph">
    <w:name w:val="Table Paragraph"/>
    <w:basedOn w:val="Normal"/>
    <w:uiPriority w:val="1"/>
    <w:qFormat/>
    <w:rsid w:val="00723C93"/>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18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s://contas.tcu.gov.br/ords/f?p=1660: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ll.org.br/" TargetMode="Externa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doem.org.br/ba/santoestevao" TargetMode="External"/><Relationship Id="rId23" Type="http://schemas.openxmlformats.org/officeDocument/2006/relationships/hyperlink" Target="https://www.gov.br/pncp/pt-br" TargetMode="External"/><Relationship Id="rId10" Type="http://schemas.openxmlformats.org/officeDocument/2006/relationships/hyperlink" Target="http://WWW.IBDM.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transparencia.santoestevao.ba.gov.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DD5213-3A3D-4083-9A95-0802739E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66</Pages>
  <Words>20356</Words>
  <Characters>109928</Characters>
  <Application>Microsoft Office Word</Application>
  <DocSecurity>0</DocSecurity>
  <Lines>916</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48</cp:revision>
  <dcterms:created xsi:type="dcterms:W3CDTF">2024-04-09T19:27:00Z</dcterms:created>
  <dcterms:modified xsi:type="dcterms:W3CDTF">2024-06-26T12:53:00Z</dcterms:modified>
</cp:coreProperties>
</file>