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5F4BA5" w14:textId="72F51635" w:rsidR="00966D34" w:rsidRDefault="00966D34" w:rsidP="00966D34">
      <w:pPr>
        <w:spacing w:after="0" w:line="240" w:lineRule="auto"/>
        <w:rPr>
          <w:rFonts w:ascii="Arial" w:eastAsia="Times New Roman" w:hAnsi="Arial" w:cs="Arial"/>
          <w:color w:val="212529"/>
          <w:sz w:val="19"/>
          <w:szCs w:val="19"/>
          <w:lang w:eastAsia="pt-BR"/>
        </w:rPr>
      </w:pPr>
      <w:r w:rsidRPr="00966D34">
        <w:rPr>
          <w:rFonts w:ascii="Arial" w:eastAsia="Times New Roman" w:hAnsi="Arial" w:cs="Arial"/>
          <w:color w:val="212529"/>
          <w:sz w:val="19"/>
          <w:szCs w:val="19"/>
          <w:lang w:eastAsia="pt-BR"/>
        </w:rPr>
        <w:t> </w:t>
      </w:r>
    </w:p>
    <w:p w14:paraId="633805F0" w14:textId="77777777" w:rsidR="00220A78" w:rsidRPr="00966D34" w:rsidRDefault="00220A78" w:rsidP="00966D34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78E5BD1F" w14:textId="254B5B65" w:rsidR="00966D34" w:rsidRPr="00FD2C60" w:rsidRDefault="00966D34" w:rsidP="00966D34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PREFEITURA MUNICIPAL DE </w:t>
      </w:r>
      <w:r w:rsidR="00AD7887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SANTO ESTÊVÃO – BA</w:t>
      </w:r>
    </w:p>
    <w:p w14:paraId="209559B5" w14:textId="6CC68314" w:rsidR="00966D34" w:rsidRPr="00FD2C60" w:rsidRDefault="00506B21" w:rsidP="0077122C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AVISO DA</w:t>
      </w:r>
      <w:r w:rsidR="00966D34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 DISPENSA 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N.13 </w:t>
      </w:r>
      <w:r w:rsidR="00966D34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– COM BASE NO </w:t>
      </w:r>
      <w:r w:rsidR="00966D34" w:rsidRPr="00FD2C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Nº 75, INCISO I</w:t>
      </w:r>
      <w:r w:rsidR="002B2931" w:rsidRPr="00FD2C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</w:t>
      </w:r>
      <w:r w:rsidR="00534CA3" w:rsidRPr="00FD2C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E,</w:t>
      </w:r>
      <w:r w:rsidR="00966D34" w:rsidRPr="00FD2C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66D34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da Lei 14.133/2021</w:t>
      </w:r>
    </w:p>
    <w:p w14:paraId="1C9F2995" w14:textId="1F5F8C5E" w:rsidR="004A66AC" w:rsidRPr="00696BA2" w:rsidRDefault="004A66AC" w:rsidP="00E44058">
      <w:pPr>
        <w:jc w:val="both"/>
        <w:rPr>
          <w:rFonts w:ascii="Times New Roman" w:hAnsi="Times New Roman" w:cs="Times New Roman"/>
          <w:b/>
        </w:rPr>
      </w:pPr>
      <w:r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AD7887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Santo Estêvão - BA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696B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através da Secretaria Municipal de Educação 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em conformidade com Art. 75, inciso I</w:t>
      </w:r>
      <w:r w:rsidR="002B2931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B013EA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da Lei Federal nº 14.133/2021, torna público aos interessados que a administração municipal pretende realizar a</w:t>
      </w:r>
      <w:r w:rsidR="00966D34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 </w:t>
      </w:r>
      <w:r w:rsidR="00FD2C60" w:rsidRPr="00696BA2">
        <w:rPr>
          <w:rFonts w:ascii="Times New Roman" w:hAnsi="Times New Roman"/>
          <w:b/>
          <w:color w:val="000000"/>
          <w:sz w:val="24"/>
          <w:szCs w:val="24"/>
        </w:rPr>
        <w:t xml:space="preserve">Contratação de Empresa para fornecimento de gêneros alimentícios e </w:t>
      </w:r>
      <w:proofErr w:type="spellStart"/>
      <w:r w:rsidR="00FD2C60" w:rsidRPr="00696BA2">
        <w:rPr>
          <w:rFonts w:ascii="Times New Roman" w:hAnsi="Times New Roman"/>
          <w:b/>
          <w:color w:val="000000"/>
          <w:sz w:val="24"/>
          <w:szCs w:val="24"/>
        </w:rPr>
        <w:t>hortifrutis</w:t>
      </w:r>
      <w:proofErr w:type="spellEnd"/>
      <w:r w:rsidR="00FD2C60" w:rsidRPr="00696BA2">
        <w:rPr>
          <w:rFonts w:ascii="Times New Roman" w:hAnsi="Times New Roman"/>
          <w:b/>
          <w:color w:val="000000"/>
          <w:sz w:val="24"/>
          <w:szCs w:val="24"/>
        </w:rPr>
        <w:t xml:space="preserve"> para </w:t>
      </w:r>
      <w:r w:rsidR="00FD2C60" w:rsidRPr="00696BA2">
        <w:rPr>
          <w:rFonts w:ascii="Times New Roman" w:hAnsi="Times New Roman"/>
          <w:b/>
          <w:sz w:val="24"/>
          <w:szCs w:val="24"/>
        </w:rPr>
        <w:t xml:space="preserve">atender as necessidades nas unidades de ensino da rede municipal, tanto na zona rural quanto </w:t>
      </w:r>
      <w:r w:rsidR="00696BA2" w:rsidRPr="00696BA2">
        <w:rPr>
          <w:rFonts w:ascii="Times New Roman" w:hAnsi="Times New Roman"/>
          <w:b/>
          <w:sz w:val="24"/>
          <w:szCs w:val="24"/>
        </w:rPr>
        <w:t xml:space="preserve">zona </w:t>
      </w:r>
      <w:r w:rsidR="00FD2C60" w:rsidRPr="00696BA2">
        <w:rPr>
          <w:rFonts w:ascii="Times New Roman" w:hAnsi="Times New Roman"/>
          <w:b/>
          <w:sz w:val="24"/>
          <w:szCs w:val="24"/>
        </w:rPr>
        <w:t>urbana, para o ano letivo de 2025</w:t>
      </w:r>
      <w:r w:rsidR="009A250E" w:rsidRPr="00696BA2">
        <w:rPr>
          <w:rFonts w:ascii="Times New Roman" w:hAnsi="Times New Roman" w:cs="Times New Roman"/>
          <w:b/>
        </w:rPr>
        <w:t>.</w:t>
      </w:r>
    </w:p>
    <w:p w14:paraId="210AEEC8" w14:textId="15D3E5CF" w:rsidR="00966D34" w:rsidRPr="00FD2C60" w:rsidRDefault="004A66AC" w:rsidP="00966D3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ventuais interessados </w:t>
      </w:r>
      <w:r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deverão 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apresentar Proposta de Preços no prazo de (</w:t>
      </w:r>
      <w:r w:rsidR="00F60DBA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três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) dias</w:t>
      </w:r>
      <w:r w:rsidR="00F60DBA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úteis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, a contar desta Publicação, oportunidade em que a administração escolherá a mais vantajosa.</w:t>
      </w:r>
    </w:p>
    <w:p w14:paraId="3B77243B" w14:textId="53EF2146" w:rsidR="00966D34" w:rsidRPr="00FD2C60" w:rsidRDefault="00966D34" w:rsidP="0083394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Limite para Apresentação da Prop</w:t>
      </w:r>
      <w:r w:rsidR="00261E95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osta de Preços</w:t>
      </w:r>
      <w:r w:rsidR="00261E95" w:rsidRPr="00BB73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BB7304" w:rsidRPr="00BB7304"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="00261E95" w:rsidRPr="00BB7304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092A74" w:rsidRPr="00BB7304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D1342A" w:rsidRPr="00BB7304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261E95" w:rsidRPr="00BB7304">
        <w:rPr>
          <w:rFonts w:ascii="Times New Roman" w:eastAsia="Times New Roman" w:hAnsi="Times New Roman" w:cs="Times New Roman"/>
          <w:sz w:val="24"/>
          <w:szCs w:val="24"/>
          <w:lang w:eastAsia="pt-BR"/>
        </w:rPr>
        <w:t>/20</w:t>
      </w:r>
      <w:r w:rsidR="00092A74" w:rsidRPr="00BB7304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D1342A" w:rsidRPr="00BB7304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261E95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</w:t>
      </w:r>
      <w:r w:rsidR="00A1755D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</w:t>
      </w:r>
      <w:r w:rsidR="00D904E8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 w:rsidR="00A1755D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(dezessete) horas, para apresentação presencial, </w:t>
      </w:r>
      <w:r w:rsidR="0006490D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e 23</w:t>
      </w:r>
      <w:r w:rsidR="00AD7887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h59min</w:t>
      </w:r>
      <w:r w:rsidR="00A1755D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apresentação via e-mail.</w:t>
      </w:r>
    </w:p>
    <w:p w14:paraId="64B5C066" w14:textId="7CCB001C" w:rsidR="00966D34" w:rsidRPr="00FD2C60" w:rsidRDefault="00966D34" w:rsidP="00FD2C60">
      <w:pPr>
        <w:jc w:val="both"/>
        <w:rPr>
          <w:rFonts w:ascii="Times New Roman" w:hAnsi="Times New Roman" w:cs="Times New Roman"/>
          <w:lang w:eastAsia="pt-BR"/>
        </w:rPr>
      </w:pPr>
      <w:r w:rsidRPr="00FD2C60">
        <w:rPr>
          <w:rFonts w:ascii="Times New Roman" w:hAnsi="Times New Roman" w:cs="Times New Roman"/>
          <w:lang w:eastAsia="pt-BR"/>
        </w:rPr>
        <w:t>A proposta de Preços</w:t>
      </w:r>
      <w:r w:rsidR="004A66AC" w:rsidRPr="00FD2C60">
        <w:rPr>
          <w:rFonts w:ascii="Times New Roman" w:hAnsi="Times New Roman" w:cs="Times New Roman"/>
          <w:lang w:eastAsia="pt-BR"/>
        </w:rPr>
        <w:t xml:space="preserve"> e documentos solicitados</w:t>
      </w:r>
      <w:r w:rsidRPr="00FD2C60">
        <w:rPr>
          <w:rFonts w:ascii="Times New Roman" w:hAnsi="Times New Roman" w:cs="Times New Roman"/>
          <w:lang w:eastAsia="pt-BR"/>
        </w:rPr>
        <w:t xml:space="preserve"> dever</w:t>
      </w:r>
      <w:r w:rsidR="004A66AC" w:rsidRPr="00FD2C60">
        <w:rPr>
          <w:rFonts w:ascii="Times New Roman" w:hAnsi="Times New Roman" w:cs="Times New Roman"/>
          <w:lang w:eastAsia="pt-BR"/>
        </w:rPr>
        <w:t>ão</w:t>
      </w:r>
      <w:r w:rsidRPr="00FD2C60">
        <w:rPr>
          <w:rFonts w:ascii="Times New Roman" w:hAnsi="Times New Roman" w:cs="Times New Roman"/>
          <w:lang w:eastAsia="pt-BR"/>
        </w:rPr>
        <w:t xml:space="preserve"> ser entregue</w:t>
      </w:r>
      <w:r w:rsidR="004A66AC" w:rsidRPr="00FD2C60">
        <w:rPr>
          <w:rFonts w:ascii="Times New Roman" w:hAnsi="Times New Roman" w:cs="Times New Roman"/>
          <w:lang w:eastAsia="pt-BR"/>
        </w:rPr>
        <w:t>s</w:t>
      </w:r>
      <w:r w:rsidRPr="00FD2C60">
        <w:rPr>
          <w:rFonts w:ascii="Times New Roman" w:hAnsi="Times New Roman" w:cs="Times New Roman"/>
          <w:lang w:eastAsia="pt-BR"/>
        </w:rPr>
        <w:t xml:space="preserve"> no Setor de Licitação da Prefeitura Municipal de </w:t>
      </w:r>
      <w:r w:rsidR="00AD7887" w:rsidRPr="00FD2C60">
        <w:rPr>
          <w:rFonts w:ascii="Times New Roman" w:hAnsi="Times New Roman" w:cs="Times New Roman"/>
          <w:lang w:eastAsia="pt-BR"/>
        </w:rPr>
        <w:t>Santo Estêvão - BA</w:t>
      </w:r>
      <w:r w:rsidRPr="00FD2C60">
        <w:rPr>
          <w:rFonts w:ascii="Times New Roman" w:hAnsi="Times New Roman" w:cs="Times New Roman"/>
          <w:lang w:eastAsia="pt-BR"/>
        </w:rPr>
        <w:t>,</w:t>
      </w:r>
      <w:r w:rsidR="000D004A" w:rsidRPr="00FD2C60">
        <w:rPr>
          <w:rFonts w:ascii="Times New Roman" w:hAnsi="Times New Roman" w:cs="Times New Roman"/>
          <w:lang w:eastAsia="pt-BR"/>
        </w:rPr>
        <w:t xml:space="preserve"> localizada à Praça 7 de Setembro, 548, Centro, CEP 44190-000,</w:t>
      </w:r>
      <w:r w:rsidR="00A1755D" w:rsidRPr="00FD2C60">
        <w:rPr>
          <w:rFonts w:ascii="Times New Roman" w:hAnsi="Times New Roman" w:cs="Times New Roman"/>
          <w:lang w:eastAsia="pt-BR"/>
        </w:rPr>
        <w:t xml:space="preserve"> até às 17 (dezessete) horas,</w:t>
      </w:r>
      <w:r w:rsidR="00AD7887" w:rsidRPr="00FD2C60">
        <w:rPr>
          <w:rFonts w:ascii="Times New Roman" w:hAnsi="Times New Roman" w:cs="Times New Roman"/>
          <w:lang w:eastAsia="pt-BR"/>
        </w:rPr>
        <w:t xml:space="preserve"> </w:t>
      </w:r>
      <w:r w:rsidRPr="00FD2C60">
        <w:rPr>
          <w:rFonts w:ascii="Times New Roman" w:hAnsi="Times New Roman" w:cs="Times New Roman"/>
          <w:lang w:eastAsia="pt-BR"/>
        </w:rPr>
        <w:t>ou pelo E</w:t>
      </w:r>
      <w:r w:rsidR="00FD2C60" w:rsidRPr="00FD2C60">
        <w:rPr>
          <w:rFonts w:ascii="Times New Roman" w:hAnsi="Times New Roman" w:cs="Times New Roman"/>
          <w:lang w:eastAsia="pt-BR"/>
        </w:rPr>
        <w:t>-</w:t>
      </w:r>
      <w:r w:rsidRPr="00FD2C60">
        <w:rPr>
          <w:rFonts w:ascii="Times New Roman" w:hAnsi="Times New Roman" w:cs="Times New Roman"/>
          <w:lang w:eastAsia="pt-BR"/>
        </w:rPr>
        <w:t>mail: </w:t>
      </w:r>
      <w:r w:rsidR="00750D82" w:rsidRPr="00FD2C60">
        <w:rPr>
          <w:rFonts w:ascii="Times New Roman" w:hAnsi="Times New Roman" w:cs="Times New Roman"/>
          <w:color w:val="5B9BD5" w:themeColor="accent5"/>
          <w:u w:val="single"/>
          <w:lang w:eastAsia="pt-BR"/>
        </w:rPr>
        <w:t>licitacao</w:t>
      </w:r>
      <w:hyperlink r:id="rId8" w:history="1">
        <w:r w:rsidR="00750D82" w:rsidRPr="00FD2C60">
          <w:rPr>
            <w:rStyle w:val="Hyperlink"/>
            <w:rFonts w:ascii="Times New Roman" w:eastAsia="Times New Roman" w:hAnsi="Times New Roman" w:cs="Times New Roman"/>
            <w:color w:val="5B9BD5" w:themeColor="accent5"/>
            <w:sz w:val="24"/>
            <w:szCs w:val="24"/>
            <w:lang w:eastAsia="pt-BR"/>
          </w:rPr>
          <w:t>santoestevaoprefeitura@outlook.com</w:t>
        </w:r>
      </w:hyperlink>
      <w:r w:rsidRPr="00FD2C60">
        <w:rPr>
          <w:rFonts w:ascii="Times New Roman" w:hAnsi="Times New Roman" w:cs="Times New Roman"/>
          <w:lang w:eastAsia="pt-BR"/>
        </w:rPr>
        <w:t xml:space="preserve"> até </w:t>
      </w:r>
      <w:r w:rsidR="00A1755D" w:rsidRPr="00FD2C60">
        <w:rPr>
          <w:rFonts w:ascii="Times New Roman" w:hAnsi="Times New Roman" w:cs="Times New Roman"/>
          <w:lang w:eastAsia="pt-BR"/>
        </w:rPr>
        <w:t>às 23h59min d</w:t>
      </w:r>
      <w:r w:rsidRPr="00FD2C60">
        <w:rPr>
          <w:rFonts w:ascii="Times New Roman" w:hAnsi="Times New Roman" w:cs="Times New Roman"/>
          <w:lang w:eastAsia="pt-BR"/>
        </w:rPr>
        <w:t>a data limite.</w:t>
      </w:r>
    </w:p>
    <w:p w14:paraId="2BA30882" w14:textId="6E96579C" w:rsidR="00BB27E4" w:rsidRPr="00FD2C60" w:rsidRDefault="004A66AC" w:rsidP="00966D3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Constituem anexo do presente aviso, o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Edital</w:t>
      </w:r>
      <w:r w:rsidR="00C60571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B27E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F65E90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Aviso</w:t>
      </w:r>
      <w:r w:rsidR="00BB27E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E1CC7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65E90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Condições da contratação </w:t>
      </w:r>
      <w:r w:rsidR="00BB27E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e a</w:t>
      </w:r>
      <w:r w:rsidR="00F65E90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Planilha de</w:t>
      </w:r>
      <w:r w:rsidR="00BB27E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Proposta</w:t>
      </w:r>
      <w:r w:rsidR="00696B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</w:t>
      </w:r>
      <w:r w:rsidR="00BB27E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reços. </w:t>
      </w:r>
    </w:p>
    <w:p w14:paraId="288A3BF2" w14:textId="0C6482AB" w:rsidR="004A66AC" w:rsidRPr="00FD2C60" w:rsidRDefault="00BB27E4" w:rsidP="00966D3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Todos os anexos estarão d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isponíve</w:t>
      </w:r>
      <w:r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is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Site Oficial do </w:t>
      </w:r>
      <w:r w:rsidR="00261E95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Município </w:t>
      </w:r>
      <w:hyperlink r:id="rId9" w:history="1">
        <w:r w:rsidR="00A1755D" w:rsidRPr="00FD2C60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pt-BR"/>
          </w:rPr>
          <w:t>https://www.santoestevao.ba.gov.br/</w:t>
        </w:r>
      </w:hyperlink>
      <w:r w:rsidR="00A1755D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https://doem.org.br/ba/santoestevao</w:t>
      </w:r>
      <w:r w:rsidR="00261E95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através do </w:t>
      </w:r>
      <w:r w:rsidR="00966D34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>E-mail:</w:t>
      </w:r>
      <w:r w:rsidR="00A1755D" w:rsidRPr="00FD2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50D82" w:rsidRPr="00FD2C60">
        <w:rPr>
          <w:rFonts w:ascii="Times New Roman" w:eastAsia="Times New Roman" w:hAnsi="Times New Roman" w:cs="Times New Roman"/>
          <w:color w:val="5B9BD5" w:themeColor="accent5"/>
          <w:sz w:val="24"/>
          <w:szCs w:val="24"/>
          <w:u w:val="single"/>
          <w:lang w:eastAsia="pt-BR"/>
        </w:rPr>
        <w:t>licitacao</w:t>
      </w:r>
      <w:hyperlink r:id="rId10" w:history="1">
        <w:r w:rsidR="00750D82" w:rsidRPr="00FD2C60">
          <w:rPr>
            <w:rStyle w:val="Hyperlink"/>
            <w:rFonts w:ascii="Times New Roman" w:eastAsia="Times New Roman" w:hAnsi="Times New Roman" w:cs="Times New Roman"/>
            <w:color w:val="5B9BD5" w:themeColor="accent5"/>
            <w:sz w:val="24"/>
            <w:szCs w:val="24"/>
            <w:lang w:eastAsia="pt-BR"/>
          </w:rPr>
          <w:t>santoestevaoprefeitura@outlook.com</w:t>
        </w:r>
      </w:hyperlink>
      <w:r w:rsidR="00261E95" w:rsidRPr="00FD2C60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.</w:t>
      </w:r>
    </w:p>
    <w:p w14:paraId="1E1CF244" w14:textId="1DA5F60E" w:rsidR="00FD2C60" w:rsidRDefault="00966D34" w:rsidP="00696BA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Outras informações poderão ser obtidas na Sala da CPL, sito </w:t>
      </w:r>
      <w:r w:rsidR="00092A74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Praça 7 de Setembro</w:t>
      </w: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,</w:t>
      </w:r>
      <w:r w:rsidR="00092A74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548, Centro, Santo Estêvão – BA. CEP 44.190-000</w:t>
      </w: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no</w:t>
      </w:r>
      <w:r w:rsidR="00261E95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horário das </w:t>
      </w:r>
      <w:r w:rsidR="00092A74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08</w:t>
      </w:r>
      <w:r w:rsidR="00261E95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:00</w:t>
      </w:r>
      <w:r w:rsidR="00092A74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h</w:t>
      </w:r>
      <w:r w:rsidR="00261E95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às </w:t>
      </w:r>
      <w:r w:rsidR="00092A74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17</w:t>
      </w: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:00</w:t>
      </w:r>
      <w:r w:rsidR="00092A74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h,</w:t>
      </w: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de segunda a sexta feira.</w:t>
      </w:r>
    </w:p>
    <w:p w14:paraId="020494C1" w14:textId="0D380563" w:rsidR="00641A98" w:rsidRPr="00FD2C60" w:rsidRDefault="00092A74" w:rsidP="00966D34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Santo Estêvão - BA</w:t>
      </w:r>
      <w:r w:rsidR="00261E95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, </w:t>
      </w:r>
      <w:r w:rsidR="00696BA2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11 de</w:t>
      </w:r>
      <w:r w:rsid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fevereiro</w:t>
      </w:r>
      <w:r w:rsidR="00261E95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de 20</w:t>
      </w: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2</w:t>
      </w:r>
      <w:r w:rsidR="005F2900"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5</w:t>
      </w: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.</w:t>
      </w:r>
    </w:p>
    <w:p w14:paraId="028E8C98" w14:textId="66166F12" w:rsidR="00BB27E4" w:rsidRPr="00FD2C60" w:rsidRDefault="005F2900" w:rsidP="00641A98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Paulo </w:t>
      </w:r>
      <w:proofErr w:type="spellStart"/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Bibiano</w:t>
      </w:r>
      <w:proofErr w:type="spellEnd"/>
      <w:r w:rsidRPr="00FD2C6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da Silva Gomes</w:t>
      </w:r>
      <w:r w:rsidR="00C60571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br/>
      </w:r>
      <w:r w:rsidR="00092A74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SECRETÁRIO MUNICIPAL DE EDUCAÇÃO</w:t>
      </w:r>
    </w:p>
    <w:p w14:paraId="39824C72" w14:textId="39335858" w:rsidR="00220A78" w:rsidRDefault="00220A78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D0F659" w14:textId="488767A8" w:rsidR="00696BA2" w:rsidRDefault="00696BA2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A08223" w14:textId="61AD249F" w:rsidR="00696BA2" w:rsidRDefault="00696BA2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62D289" w14:textId="4C33A564" w:rsidR="00696BA2" w:rsidRDefault="00696BA2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5CBC13" w14:textId="24A8216F" w:rsidR="00696BA2" w:rsidRDefault="00696BA2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1774F7" w14:textId="77777777" w:rsidR="00696BA2" w:rsidRPr="00FD2C60" w:rsidRDefault="00696BA2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C5223" w14:textId="08BF20E5" w:rsidR="006C4CA2" w:rsidRPr="00FD2C60" w:rsidRDefault="006C4CA2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C6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EDITAL DE </w:t>
      </w:r>
      <w:r w:rsidR="00F65E90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AVISO DE DISPENSA </w:t>
      </w:r>
      <w:r w:rsidRPr="00FD2C60">
        <w:rPr>
          <w:rFonts w:ascii="Times New Roman" w:hAnsi="Times New Roman" w:cs="Times New Roman"/>
          <w:b/>
          <w:bCs/>
          <w:sz w:val="24"/>
          <w:szCs w:val="24"/>
        </w:rPr>
        <w:t>DE LICITAÇÃO</w:t>
      </w:r>
    </w:p>
    <w:p w14:paraId="3A47FE21" w14:textId="4EC956C3" w:rsidR="00036018" w:rsidRPr="00FD2C60" w:rsidRDefault="00036018" w:rsidP="00036018">
      <w:pPr>
        <w:spacing w:after="240" w:line="360" w:lineRule="auto"/>
        <w:jc w:val="both"/>
        <w:rPr>
          <w:rFonts w:ascii="Times New Roman" w:hAnsi="Times New Roman" w:cs="Times New Roman"/>
          <w:b/>
          <w:bCs/>
          <w:color w:val="0D0D0D"/>
          <w:sz w:val="24"/>
          <w:szCs w:val="24"/>
        </w:rPr>
      </w:pPr>
      <w:r w:rsidRPr="00FD2C60">
        <w:rPr>
          <w:rFonts w:ascii="Times New Roman" w:hAnsi="Times New Roman" w:cs="Times New Roman"/>
          <w:b/>
          <w:bCs/>
          <w:color w:val="0D0D0D"/>
          <w:sz w:val="24"/>
          <w:szCs w:val="24"/>
        </w:rPr>
        <w:t>EDITAL</w:t>
      </w:r>
      <w:r w:rsidR="00F65E90" w:rsidRPr="00FD2C60">
        <w:rPr>
          <w:rFonts w:ascii="Times New Roman" w:hAnsi="Times New Roman" w:cs="Times New Roman"/>
          <w:b/>
          <w:bCs/>
          <w:color w:val="0D0D0D"/>
          <w:sz w:val="24"/>
          <w:szCs w:val="24"/>
        </w:rPr>
        <w:t xml:space="preserve"> DE</w:t>
      </w:r>
      <w:r w:rsidRPr="00FD2C60">
        <w:rPr>
          <w:rFonts w:ascii="Times New Roman" w:hAnsi="Times New Roman" w:cs="Times New Roman"/>
          <w:b/>
          <w:bCs/>
          <w:color w:val="0D0D0D"/>
          <w:sz w:val="24"/>
          <w:szCs w:val="24"/>
        </w:rPr>
        <w:t xml:space="preserve"> </w:t>
      </w:r>
      <w:r w:rsidR="00F65E90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AVISO DE DISPENSA</w:t>
      </w:r>
      <w:r w:rsidRPr="00FD2C60">
        <w:rPr>
          <w:rFonts w:ascii="Times New Roman" w:hAnsi="Times New Roman" w:cs="Times New Roman"/>
          <w:b/>
          <w:bCs/>
          <w:color w:val="0D0D0D"/>
          <w:sz w:val="24"/>
          <w:szCs w:val="24"/>
        </w:rPr>
        <w:t xml:space="preserve"> EM RAZÃO DO VALOR, NOS TERMOS DA LEI FEDERAL 14.133/21 E DO DECRETO MUNICIPAL </w:t>
      </w:r>
      <w:r w:rsidR="00496BCC" w:rsidRPr="00FD2C60">
        <w:rPr>
          <w:rFonts w:ascii="Times New Roman" w:hAnsi="Times New Roman" w:cs="Times New Roman"/>
          <w:b/>
          <w:bCs/>
          <w:color w:val="0D0D0D"/>
          <w:sz w:val="24"/>
          <w:szCs w:val="24"/>
        </w:rPr>
        <w:t>034</w:t>
      </w:r>
      <w:r w:rsidR="008D5AD5" w:rsidRPr="00FD2C60">
        <w:rPr>
          <w:rFonts w:ascii="Times New Roman" w:hAnsi="Times New Roman" w:cs="Times New Roman"/>
          <w:b/>
          <w:bCs/>
          <w:color w:val="0D0D0D"/>
          <w:sz w:val="24"/>
          <w:szCs w:val="24"/>
        </w:rPr>
        <w:t>/20</w:t>
      </w:r>
      <w:r w:rsidR="00641A98" w:rsidRPr="00FD2C60">
        <w:rPr>
          <w:rFonts w:ascii="Times New Roman" w:hAnsi="Times New Roman" w:cs="Times New Roman"/>
          <w:b/>
          <w:bCs/>
          <w:color w:val="0D0D0D"/>
          <w:sz w:val="24"/>
          <w:szCs w:val="24"/>
        </w:rPr>
        <w:t>24</w:t>
      </w:r>
    </w:p>
    <w:p w14:paraId="76ED03AA" w14:textId="4E9E20CF" w:rsidR="00036018" w:rsidRPr="00FD2C60" w:rsidRDefault="00036018" w:rsidP="00036018">
      <w:pPr>
        <w:spacing w:after="24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C60">
        <w:rPr>
          <w:rFonts w:ascii="Times New Roman" w:hAnsi="Times New Roman" w:cs="Times New Roman"/>
          <w:b/>
          <w:bCs/>
          <w:sz w:val="24"/>
          <w:szCs w:val="24"/>
        </w:rPr>
        <w:t xml:space="preserve">EDITAL DE </w:t>
      </w:r>
      <w:r w:rsidR="00F65E90" w:rsidRPr="00FD2C6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AVISO DE DISPENSA</w:t>
      </w:r>
    </w:p>
    <w:p w14:paraId="7DB27C20" w14:textId="77777777" w:rsidR="0072048B" w:rsidRDefault="0072048B" w:rsidP="00036018">
      <w:pPr>
        <w:spacing w:after="240" w:line="360" w:lineRule="auto"/>
        <w:jc w:val="center"/>
        <w:rPr>
          <w:rFonts w:ascii="Arial" w:hAnsi="Arial" w:cs="Arial"/>
          <w:b/>
          <w:bCs/>
        </w:rPr>
      </w:pPr>
    </w:p>
    <w:p w14:paraId="4350E311" w14:textId="77777777" w:rsidR="0072048B" w:rsidRPr="0036725D" w:rsidRDefault="0072048B" w:rsidP="0072048B">
      <w:pPr>
        <w:spacing w:after="240" w:line="360" w:lineRule="auto"/>
        <w:rPr>
          <w:b/>
          <w:bCs/>
          <w:u w:val="single"/>
        </w:rPr>
      </w:pPr>
      <w:r w:rsidRPr="0036725D">
        <w:rPr>
          <w:b/>
          <w:bCs/>
          <w:u w:val="single"/>
        </w:rPr>
        <w:t xml:space="preserve">AVISO IMPORTANTE: </w:t>
      </w:r>
    </w:p>
    <w:p w14:paraId="1123DE5E" w14:textId="77777777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14:paraId="281671CD" w14:textId="3D04D2FE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POR ÓBVIO, O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 xml:space="preserve">EDITAL </w:t>
      </w:r>
      <w:r w:rsidR="00F65E90">
        <w:rPr>
          <w:rFonts w:ascii="Arial" w:hAnsi="Arial" w:cs="Arial"/>
          <w:b/>
          <w:bCs/>
          <w:sz w:val="18"/>
          <w:szCs w:val="18"/>
          <w:u w:val="single"/>
        </w:rPr>
        <w:t xml:space="preserve">DE </w:t>
      </w:r>
      <w:r w:rsidR="00F65E90" w:rsidRPr="00F65E90">
        <w:rPr>
          <w:rFonts w:ascii="Arial" w:hAnsi="Arial" w:cs="Arial"/>
          <w:b/>
          <w:bCs/>
          <w:sz w:val="18"/>
          <w:szCs w:val="18"/>
          <w:u w:val="single"/>
        </w:rPr>
        <w:t>AVISO DE DISPENSA</w:t>
      </w:r>
      <w:r w:rsidR="00F65E90">
        <w:rPr>
          <w:rFonts w:ascii="Arial" w:hAnsi="Arial" w:cs="Arial"/>
          <w:b/>
          <w:bCs/>
          <w:sz w:val="18"/>
          <w:szCs w:val="18"/>
          <w:u w:val="single"/>
        </w:rPr>
        <w:t xml:space="preserve"> E</w:t>
      </w:r>
      <w:r w:rsidR="00F65E90" w:rsidRPr="00F65E90"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>SELEÇÃO DE FORNECEDORES NADA TEM RELAÇÃO COM UM EDITAL DE LICITAÇÃO, VEZ QUE NÃO PRECISA AS FORMALIDADES EXIGIDAS PELA LEGISLAÇÃO</w:t>
      </w:r>
      <w:r w:rsidRPr="0072048B"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00187B0D" w14:textId="77777777" w:rsidR="0072048B" w:rsidRDefault="0072048B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</w:rPr>
      </w:pPr>
    </w:p>
    <w:p w14:paraId="54696E8F" w14:textId="628F8797" w:rsidR="00487ABC" w:rsidRPr="00FD2C60" w:rsidRDefault="000E174E" w:rsidP="00E44058">
      <w:pPr>
        <w:spacing w:line="360" w:lineRule="auto"/>
        <w:ind w:right="117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  <w:b/>
        </w:rPr>
        <w:t>O</w:t>
      </w:r>
      <w:r w:rsidR="00C60571" w:rsidRPr="00FD2C60">
        <w:rPr>
          <w:rFonts w:ascii="Times New Roman" w:hAnsi="Times New Roman" w:cs="Times New Roman"/>
          <w:b/>
        </w:rPr>
        <w:t xml:space="preserve"> </w:t>
      </w:r>
      <w:r w:rsidRPr="00FD2C60">
        <w:rPr>
          <w:rFonts w:ascii="Times New Roman" w:hAnsi="Times New Roman" w:cs="Times New Roman"/>
          <w:b/>
        </w:rPr>
        <w:t>MUNICÍPIO</w:t>
      </w:r>
      <w:r w:rsidR="00C60571" w:rsidRPr="00FD2C60">
        <w:rPr>
          <w:rFonts w:ascii="Times New Roman" w:hAnsi="Times New Roman" w:cs="Times New Roman"/>
          <w:b/>
        </w:rPr>
        <w:t xml:space="preserve"> </w:t>
      </w:r>
      <w:r w:rsidRPr="00FD2C60">
        <w:rPr>
          <w:rFonts w:ascii="Times New Roman" w:hAnsi="Times New Roman" w:cs="Times New Roman"/>
          <w:b/>
        </w:rPr>
        <w:t>DE</w:t>
      </w:r>
      <w:r w:rsidR="00C60571" w:rsidRPr="00FD2C60">
        <w:rPr>
          <w:rFonts w:ascii="Times New Roman" w:hAnsi="Times New Roman" w:cs="Times New Roman"/>
          <w:b/>
        </w:rPr>
        <w:t xml:space="preserve"> </w:t>
      </w:r>
      <w:r w:rsidR="00641A98" w:rsidRPr="00FD2C60">
        <w:rPr>
          <w:rFonts w:ascii="Times New Roman" w:hAnsi="Times New Roman" w:cs="Times New Roman"/>
          <w:b/>
        </w:rPr>
        <w:t>SANTO ESTÊVÃO - BA</w:t>
      </w:r>
      <w:r w:rsidRPr="00FD2C60">
        <w:rPr>
          <w:rFonts w:ascii="Times New Roman" w:hAnsi="Times New Roman" w:cs="Times New Roman"/>
          <w:b/>
        </w:rPr>
        <w:t>,</w:t>
      </w:r>
      <w:r w:rsidR="00C60571" w:rsidRPr="00FD2C60">
        <w:rPr>
          <w:rFonts w:ascii="Times New Roman" w:hAnsi="Times New Roman" w:cs="Times New Roman"/>
          <w:b/>
        </w:rPr>
        <w:t xml:space="preserve"> </w:t>
      </w:r>
      <w:r w:rsidRPr="00FD2C60">
        <w:rPr>
          <w:rFonts w:ascii="Times New Roman" w:hAnsi="Times New Roman" w:cs="Times New Roman"/>
        </w:rPr>
        <w:t>Inscrito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no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CNPJ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Nº</w:t>
      </w:r>
      <w:r w:rsidR="00C60571" w:rsidRPr="00FD2C60">
        <w:rPr>
          <w:rFonts w:ascii="Times New Roman" w:hAnsi="Times New Roman" w:cs="Times New Roman"/>
        </w:rPr>
        <w:t xml:space="preserve"> </w:t>
      </w:r>
      <w:r w:rsidR="00641A98" w:rsidRPr="00FD2C60">
        <w:rPr>
          <w:rFonts w:ascii="Times New Roman" w:hAnsi="Times New Roman" w:cs="Times New Roman"/>
          <w:color w:val="202124"/>
          <w:shd w:val="clear" w:color="auto" w:fill="FFFFFF"/>
        </w:rPr>
        <w:t>14.042.667/0001-61</w:t>
      </w:r>
      <w:r w:rsidR="00641A98" w:rsidRPr="00FD2C60">
        <w:rPr>
          <w:rFonts w:ascii="Times New Roman" w:hAnsi="Times New Roman" w:cs="Times New Roman"/>
          <w:b/>
          <w:bCs/>
          <w:color w:val="202124"/>
          <w:shd w:val="clear" w:color="auto" w:fill="FFFFFF"/>
        </w:rPr>
        <w:t xml:space="preserve"> </w:t>
      </w:r>
      <w:r w:rsidRPr="00FD2C60">
        <w:rPr>
          <w:rFonts w:ascii="Times New Roman" w:hAnsi="Times New Roman" w:cs="Times New Roman"/>
        </w:rPr>
        <w:t>com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sede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 xml:space="preserve">à </w:t>
      </w:r>
      <w:r w:rsidR="00641A98" w:rsidRPr="00FD2C60">
        <w:rPr>
          <w:rFonts w:ascii="Times New Roman" w:hAnsi="Times New Roman" w:cs="Times New Roman"/>
          <w:b/>
        </w:rPr>
        <w:t>Praça 7 de setembro</w:t>
      </w:r>
      <w:r w:rsidR="00F801A1" w:rsidRPr="00FD2C60">
        <w:rPr>
          <w:rFonts w:ascii="Times New Roman" w:hAnsi="Times New Roman" w:cs="Times New Roman"/>
          <w:b/>
        </w:rPr>
        <w:t xml:space="preserve">, nº </w:t>
      </w:r>
      <w:r w:rsidR="00C01B91" w:rsidRPr="00FD2C60">
        <w:rPr>
          <w:rFonts w:ascii="Times New Roman" w:hAnsi="Times New Roman" w:cs="Times New Roman"/>
          <w:b/>
        </w:rPr>
        <w:t>548</w:t>
      </w:r>
      <w:r w:rsidR="00F801A1" w:rsidRPr="00FD2C60">
        <w:rPr>
          <w:rFonts w:ascii="Times New Roman" w:hAnsi="Times New Roman" w:cs="Times New Roman"/>
          <w:b/>
        </w:rPr>
        <w:t xml:space="preserve">, Centro, CEP: </w:t>
      </w:r>
      <w:r w:rsidR="00C01B91" w:rsidRPr="00FD2C60">
        <w:rPr>
          <w:rFonts w:ascii="Times New Roman" w:hAnsi="Times New Roman" w:cs="Times New Roman"/>
          <w:b/>
        </w:rPr>
        <w:t>44.190</w:t>
      </w:r>
      <w:r w:rsidR="00F801A1" w:rsidRPr="00FD2C60">
        <w:rPr>
          <w:rFonts w:ascii="Times New Roman" w:hAnsi="Times New Roman" w:cs="Times New Roman"/>
          <w:b/>
        </w:rPr>
        <w:t>-000</w:t>
      </w:r>
      <w:r w:rsidRPr="00FD2C60">
        <w:rPr>
          <w:rFonts w:ascii="Times New Roman" w:hAnsi="Times New Roman" w:cs="Times New Roman"/>
        </w:rPr>
        <w:t xml:space="preserve">, por intermédio do Departamento de </w:t>
      </w:r>
      <w:r w:rsidR="006E1CC7" w:rsidRPr="00FD2C60">
        <w:rPr>
          <w:rFonts w:ascii="Times New Roman" w:hAnsi="Times New Roman" w:cs="Times New Roman"/>
        </w:rPr>
        <w:t>Licitação</w:t>
      </w:r>
      <w:r w:rsidRPr="00FD2C60">
        <w:rPr>
          <w:rFonts w:ascii="Times New Roman" w:hAnsi="Times New Roman" w:cs="Times New Roman"/>
        </w:rPr>
        <w:t>, torna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 xml:space="preserve">público que, realizará Chamada Pública, com critério de julgamento </w:t>
      </w:r>
      <w:r w:rsidRPr="00FD2C60">
        <w:rPr>
          <w:rFonts w:ascii="Times New Roman" w:hAnsi="Times New Roman" w:cs="Times New Roman"/>
          <w:b/>
        </w:rPr>
        <w:t>MENOR PREÇO</w:t>
      </w:r>
      <w:r w:rsidR="00C60571" w:rsidRPr="00FD2C60">
        <w:rPr>
          <w:rFonts w:ascii="Times New Roman" w:hAnsi="Times New Roman" w:cs="Times New Roman"/>
          <w:b/>
        </w:rPr>
        <w:t xml:space="preserve"> </w:t>
      </w:r>
      <w:r w:rsidR="000D004A" w:rsidRPr="00FD2C60">
        <w:rPr>
          <w:rFonts w:ascii="Times New Roman" w:hAnsi="Times New Roman" w:cs="Times New Roman"/>
          <w:b/>
        </w:rPr>
        <w:t>GLOBAL</w:t>
      </w:r>
      <w:r w:rsidRPr="00FD2C60">
        <w:rPr>
          <w:rFonts w:ascii="Times New Roman" w:hAnsi="Times New Roman" w:cs="Times New Roman"/>
          <w:b/>
        </w:rPr>
        <w:t xml:space="preserve">, </w:t>
      </w:r>
      <w:r w:rsidRPr="00FD2C60">
        <w:rPr>
          <w:rFonts w:ascii="Times New Roman" w:hAnsi="Times New Roman" w:cs="Times New Roman"/>
        </w:rPr>
        <w:t>nos termos Artigo Nº 75, inciso I</w:t>
      </w:r>
      <w:r w:rsidR="005F2900" w:rsidRPr="00FD2C60">
        <w:rPr>
          <w:rFonts w:ascii="Times New Roman" w:hAnsi="Times New Roman" w:cs="Times New Roman"/>
        </w:rPr>
        <w:t>I</w:t>
      </w:r>
      <w:r w:rsidR="003341AF" w:rsidRPr="00FD2C60">
        <w:rPr>
          <w:rFonts w:ascii="Times New Roman" w:hAnsi="Times New Roman" w:cs="Times New Roman"/>
        </w:rPr>
        <w:t>,</w:t>
      </w:r>
      <w:r w:rsidRPr="00FD2C60">
        <w:rPr>
          <w:rFonts w:ascii="Times New Roman" w:hAnsi="Times New Roman" w:cs="Times New Roman"/>
        </w:rPr>
        <w:t xml:space="preserve"> da Lei 14.133/2021, e as exigências estabelecidas neste Edital, conforme os critérios e procedimentos a seguir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definidos, objetivando obter a melhor proposta, observadas as datas e horários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discriminados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a</w:t>
      </w:r>
      <w:r w:rsidR="00C60571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seguir:</w:t>
      </w:r>
    </w:p>
    <w:p w14:paraId="65C743A9" w14:textId="77777777" w:rsidR="00923022" w:rsidRPr="00FD2C60" w:rsidRDefault="00036018" w:rsidP="0072048B">
      <w:pPr>
        <w:pStyle w:val="PargrafodaLista"/>
        <w:spacing w:after="240" w:line="360" w:lineRule="auto"/>
        <w:ind w:left="0"/>
        <w:jc w:val="both"/>
        <w:rPr>
          <w:rFonts w:ascii="Times New Roman" w:hAnsi="Times New Roman" w:cs="Times New Roman"/>
          <w:b/>
          <w:bCs/>
          <w:u w:val="single"/>
        </w:rPr>
      </w:pPr>
      <w:r w:rsidRPr="00FD2C60">
        <w:rPr>
          <w:rFonts w:ascii="Times New Roman" w:hAnsi="Times New Roman" w:cs="Times New Roman"/>
          <w:b/>
          <w:bCs/>
          <w:u w:val="single"/>
        </w:rPr>
        <w:t xml:space="preserve">OBJETO: </w:t>
      </w:r>
    </w:p>
    <w:p w14:paraId="287B88E2" w14:textId="71B8F0C3" w:rsidR="00036018" w:rsidRPr="00696BA2" w:rsidRDefault="00036018" w:rsidP="00696BA2">
      <w:pPr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Seleção de proposta mais vantajosa visando a contratação direta, por dispensa de licitação, na forma do artigo 75 da Lei Federal 14.133/21, Decreto Municipal </w:t>
      </w:r>
      <w:r w:rsidR="00496BCC" w:rsidRPr="00FD2C60">
        <w:rPr>
          <w:rFonts w:ascii="Times New Roman" w:hAnsi="Times New Roman" w:cs="Times New Roman"/>
        </w:rPr>
        <w:t>034</w:t>
      </w:r>
      <w:r w:rsidR="00F801A1" w:rsidRPr="00FD2C60">
        <w:rPr>
          <w:rFonts w:ascii="Times New Roman" w:hAnsi="Times New Roman" w:cs="Times New Roman"/>
        </w:rPr>
        <w:t>/20</w:t>
      </w:r>
      <w:r w:rsidR="008C7A24" w:rsidRPr="00FD2C60">
        <w:rPr>
          <w:rFonts w:ascii="Times New Roman" w:hAnsi="Times New Roman" w:cs="Times New Roman"/>
        </w:rPr>
        <w:t>24</w:t>
      </w:r>
      <w:r w:rsidR="00F801A1" w:rsidRPr="00FD2C60">
        <w:rPr>
          <w:rFonts w:ascii="Times New Roman" w:hAnsi="Times New Roman" w:cs="Times New Roman"/>
        </w:rPr>
        <w:t xml:space="preserve"> p</w:t>
      </w:r>
      <w:r w:rsidRPr="00FD2C60">
        <w:rPr>
          <w:rFonts w:ascii="Times New Roman" w:hAnsi="Times New Roman" w:cs="Times New Roman"/>
        </w:rPr>
        <w:t>ara o seguinte objeto</w:t>
      </w:r>
      <w:r w:rsidR="009A250E" w:rsidRPr="00FD2C60">
        <w:rPr>
          <w:rFonts w:ascii="Times New Roman" w:hAnsi="Times New Roman" w:cs="Times New Roman"/>
          <w:b/>
          <w:bCs/>
        </w:rPr>
        <w:t xml:space="preserve">: </w:t>
      </w:r>
      <w:r w:rsidR="00696BA2" w:rsidRPr="00696BA2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“</w:t>
      </w:r>
      <w:r w:rsidR="00696BA2" w:rsidRPr="00696BA2">
        <w:rPr>
          <w:rFonts w:ascii="Times New Roman" w:hAnsi="Times New Roman"/>
          <w:b/>
          <w:color w:val="000000"/>
          <w:sz w:val="24"/>
          <w:szCs w:val="24"/>
        </w:rPr>
        <w:t xml:space="preserve">CONTRATAÇÃO DE EMPRESA PARA FORNECIMENTO DE GÊNEROS ALIMENTÍCIOS E HORTIFRUTIS PARA </w:t>
      </w:r>
      <w:r w:rsidR="00696BA2" w:rsidRPr="00696BA2">
        <w:rPr>
          <w:rFonts w:ascii="Times New Roman" w:hAnsi="Times New Roman"/>
          <w:b/>
          <w:sz w:val="24"/>
          <w:szCs w:val="24"/>
        </w:rPr>
        <w:t>ATENDER AS NECESSIDADES NAS UNIDADES DE ENSINO DA REDE MUNICIPAL, TANTO NA ZONA RURAL QUANTO ZONA URBANA, PARA O ANO LETIVO DE 2025</w:t>
      </w:r>
      <w:r w:rsidR="00696BA2" w:rsidRPr="00696BA2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”</w:t>
      </w:r>
    </w:p>
    <w:p w14:paraId="263EFB74" w14:textId="77777777" w:rsidR="00923022" w:rsidRPr="00FD2C60" w:rsidRDefault="00923022" w:rsidP="0072048B">
      <w:pPr>
        <w:pStyle w:val="PargrafodaLista"/>
        <w:spacing w:after="240" w:line="360" w:lineRule="auto"/>
        <w:ind w:left="0"/>
        <w:jc w:val="both"/>
        <w:rPr>
          <w:rFonts w:ascii="Times New Roman" w:hAnsi="Times New Roman" w:cs="Times New Roman"/>
        </w:rPr>
      </w:pPr>
    </w:p>
    <w:p w14:paraId="46C8DCDF" w14:textId="77777777" w:rsidR="00B1541D" w:rsidRPr="00FD2C60" w:rsidRDefault="00B1541D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u w:val="single"/>
        </w:rPr>
      </w:pPr>
    </w:p>
    <w:p w14:paraId="59415134" w14:textId="1B20722D" w:rsidR="000E174E" w:rsidRPr="00FD2C60" w:rsidRDefault="000E174E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u w:val="single"/>
        </w:rPr>
      </w:pPr>
      <w:r w:rsidRPr="00FD2C60">
        <w:rPr>
          <w:rFonts w:ascii="Times New Roman" w:hAnsi="Times New Roman" w:cs="Times New Roman"/>
          <w:b/>
          <w:bCs/>
          <w:u w:val="single"/>
        </w:rPr>
        <w:lastRenderedPageBreak/>
        <w:t>LOCAL, PRAZO E DATA PARA ENTREGA DOS ENVELOPES DE PROPOSTA E DE DOCUMENTAÇÃO;</w:t>
      </w:r>
    </w:p>
    <w:p w14:paraId="39D51D58" w14:textId="4C9C0AF3" w:rsidR="000E174E" w:rsidRPr="00FD2C60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A presente </w:t>
      </w:r>
      <w:r w:rsidR="003E627F" w:rsidRPr="00FD2C60">
        <w:rPr>
          <w:rFonts w:ascii="Times New Roman" w:hAnsi="Times New Roman" w:cs="Times New Roman"/>
        </w:rPr>
        <w:t>convocação ficará aberta para propositura de proposta pelos interessados por um período de 03 (três) d</w:t>
      </w:r>
      <w:r w:rsidR="006E1CC7" w:rsidRPr="00FD2C60">
        <w:rPr>
          <w:rFonts w:ascii="Times New Roman" w:hAnsi="Times New Roman" w:cs="Times New Roman"/>
        </w:rPr>
        <w:t>i</w:t>
      </w:r>
      <w:r w:rsidR="003E627F" w:rsidRPr="00FD2C60">
        <w:rPr>
          <w:rFonts w:ascii="Times New Roman" w:hAnsi="Times New Roman" w:cs="Times New Roman"/>
        </w:rPr>
        <w:t>as úteis.</w:t>
      </w:r>
    </w:p>
    <w:p w14:paraId="3FD3908F" w14:textId="179EBD3A" w:rsidR="000E174E" w:rsidRPr="00FD2C60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As propostas e os documentos exigidos neste edital deverão, </w:t>
      </w:r>
      <w:r w:rsidRPr="00FD2C60">
        <w:rPr>
          <w:rFonts w:ascii="Times New Roman" w:hAnsi="Times New Roman" w:cs="Times New Roman"/>
          <w:b/>
          <w:bCs/>
        </w:rPr>
        <w:t>preferencialmente</w:t>
      </w:r>
      <w:r w:rsidRPr="00FD2C60">
        <w:rPr>
          <w:rFonts w:ascii="Times New Roman" w:hAnsi="Times New Roman" w:cs="Times New Roman"/>
        </w:rPr>
        <w:t>, se</w:t>
      </w:r>
      <w:r w:rsidR="003341AF" w:rsidRPr="00FD2C60">
        <w:rPr>
          <w:rFonts w:ascii="Times New Roman" w:hAnsi="Times New Roman" w:cs="Times New Roman"/>
        </w:rPr>
        <w:t>r</w:t>
      </w:r>
      <w:r w:rsidRPr="00FD2C60">
        <w:rPr>
          <w:rFonts w:ascii="Times New Roman" w:hAnsi="Times New Roman" w:cs="Times New Roman"/>
        </w:rPr>
        <w:t xml:space="preserve"> encaminhados por e-</w:t>
      </w:r>
      <w:r w:rsidRPr="00FD2C60">
        <w:rPr>
          <w:rFonts w:ascii="Times New Roman" w:hAnsi="Times New Roman" w:cs="Times New Roman"/>
          <w:color w:val="0D0D0D"/>
        </w:rPr>
        <w:t xml:space="preserve">mail: </w:t>
      </w:r>
      <w:r w:rsidR="00750D82" w:rsidRPr="00FD2C60">
        <w:rPr>
          <w:rFonts w:ascii="Times New Roman" w:eastAsia="Times New Roman" w:hAnsi="Times New Roman" w:cs="Times New Roman"/>
          <w:color w:val="5B9BD5" w:themeColor="accent5"/>
          <w:sz w:val="24"/>
          <w:szCs w:val="24"/>
          <w:u w:val="single"/>
          <w:lang w:eastAsia="pt-BR"/>
        </w:rPr>
        <w:t>licitacao</w:t>
      </w:r>
      <w:hyperlink r:id="rId11" w:history="1">
        <w:r w:rsidR="00750D82" w:rsidRPr="00FD2C60">
          <w:rPr>
            <w:rStyle w:val="Hyperlink"/>
            <w:rFonts w:ascii="Times New Roman" w:eastAsia="Times New Roman" w:hAnsi="Times New Roman" w:cs="Times New Roman"/>
            <w:color w:val="5B9BD5" w:themeColor="accent5"/>
            <w:sz w:val="24"/>
            <w:szCs w:val="24"/>
            <w:lang w:eastAsia="pt-BR"/>
          </w:rPr>
          <w:t>santoestevaoprefeitura@outlook.com</w:t>
        </w:r>
      </w:hyperlink>
      <w:r w:rsidR="003E4D65" w:rsidRPr="00FD2C60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Pr="00FD2C60">
        <w:rPr>
          <w:rFonts w:ascii="Times New Roman" w:hAnsi="Times New Roman" w:cs="Times New Roman"/>
        </w:rPr>
        <w:t>até o dia e horário constante neste edital</w:t>
      </w:r>
      <w:r w:rsidR="003E4D65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>ou poderão ser entregues na sala do Setor de Licitações e Compras,</w:t>
      </w:r>
      <w:r w:rsidR="00487ABC" w:rsidRPr="00FD2C60">
        <w:rPr>
          <w:rFonts w:ascii="Times New Roman" w:hAnsi="Times New Roman" w:cs="Times New Roman"/>
        </w:rPr>
        <w:t xml:space="preserve"> </w:t>
      </w:r>
      <w:r w:rsidRPr="00FD2C60">
        <w:rPr>
          <w:rFonts w:ascii="Times New Roman" w:hAnsi="Times New Roman" w:cs="Times New Roman"/>
        </w:rPr>
        <w:t xml:space="preserve">na sede da Prefeitura Municipal </w:t>
      </w:r>
      <w:r w:rsidRPr="00FD2C60">
        <w:rPr>
          <w:rFonts w:ascii="Times New Roman" w:hAnsi="Times New Roman" w:cs="Times New Roman"/>
          <w:color w:val="0D0D0D"/>
        </w:rPr>
        <w:t xml:space="preserve">de </w:t>
      </w:r>
      <w:r w:rsidR="00C01B91" w:rsidRPr="00FD2C60">
        <w:rPr>
          <w:rFonts w:ascii="Times New Roman" w:hAnsi="Times New Roman" w:cs="Times New Roman"/>
          <w:color w:val="0D0D0D"/>
          <w:shd w:val="clear" w:color="auto" w:fill="FFFFFF"/>
        </w:rPr>
        <w:t>Santo Estêvão</w:t>
      </w:r>
      <w:r w:rsidRPr="00FD2C60">
        <w:rPr>
          <w:rFonts w:ascii="Times New Roman" w:hAnsi="Times New Roman" w:cs="Times New Roman"/>
          <w:color w:val="0D0D0D"/>
        </w:rPr>
        <w:t>,</w:t>
      </w:r>
      <w:r w:rsidRPr="00FD2C60">
        <w:rPr>
          <w:rFonts w:ascii="Times New Roman" w:hAnsi="Times New Roman" w:cs="Times New Roman"/>
        </w:rPr>
        <w:t xml:space="preserve"> situada </w:t>
      </w:r>
      <w:r w:rsidR="00C01B91" w:rsidRPr="00FD2C60">
        <w:rPr>
          <w:rFonts w:ascii="Times New Roman" w:hAnsi="Times New Roman" w:cs="Times New Roman"/>
          <w:color w:val="0D0D0D"/>
          <w:shd w:val="clear" w:color="auto" w:fill="FFFFFF"/>
        </w:rPr>
        <w:t xml:space="preserve">à Praça 7 de Setembro, 548, Centro, </w:t>
      </w:r>
      <w:r w:rsidR="000D004A" w:rsidRPr="00FD2C60">
        <w:rPr>
          <w:rFonts w:ascii="Times New Roman" w:hAnsi="Times New Roman" w:cs="Times New Roman"/>
          <w:color w:val="0D0D0D"/>
          <w:shd w:val="clear" w:color="auto" w:fill="FFFFFF"/>
        </w:rPr>
        <w:t xml:space="preserve">CEP 44190-000, </w:t>
      </w:r>
      <w:r w:rsidR="00C01B91" w:rsidRPr="00FD2C60">
        <w:rPr>
          <w:rFonts w:ascii="Times New Roman" w:hAnsi="Times New Roman" w:cs="Times New Roman"/>
          <w:color w:val="0D0D0D"/>
          <w:shd w:val="clear" w:color="auto" w:fill="FFFFFF"/>
        </w:rPr>
        <w:t>Santo Estêvão – BA.</w:t>
      </w:r>
      <w:r w:rsidRPr="00FD2C60">
        <w:rPr>
          <w:rFonts w:ascii="Times New Roman" w:hAnsi="Times New Roman" w:cs="Times New Roman"/>
        </w:rPr>
        <w:t xml:space="preserve"> </w:t>
      </w:r>
    </w:p>
    <w:p w14:paraId="325DA4C1" w14:textId="54FE6111" w:rsidR="000E174E" w:rsidRPr="00FD2C60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O recebimento dos envelopes de Documentação e Proposta pelo Setor de Licitações se dará das</w:t>
      </w:r>
      <w:r w:rsidR="003E4D65" w:rsidRPr="00FD2C60">
        <w:rPr>
          <w:rFonts w:ascii="Times New Roman" w:hAnsi="Times New Roman" w:cs="Times New Roman"/>
        </w:rPr>
        <w:t xml:space="preserve"> </w:t>
      </w:r>
      <w:r w:rsidR="00874D91" w:rsidRPr="00FD2C60">
        <w:rPr>
          <w:rFonts w:ascii="Times New Roman" w:hAnsi="Times New Roman" w:cs="Times New Roman"/>
        </w:rPr>
        <w:t>08:00 às</w:t>
      </w:r>
      <w:r w:rsidRPr="00FD2C60">
        <w:rPr>
          <w:rFonts w:ascii="Times New Roman" w:hAnsi="Times New Roman" w:cs="Times New Roman"/>
        </w:rPr>
        <w:t xml:space="preserve"> 1</w:t>
      </w:r>
      <w:r w:rsidR="00C01B91" w:rsidRPr="00FD2C60">
        <w:rPr>
          <w:rFonts w:ascii="Times New Roman" w:hAnsi="Times New Roman" w:cs="Times New Roman"/>
        </w:rPr>
        <w:t>7</w:t>
      </w:r>
      <w:r w:rsidRPr="00FD2C60">
        <w:rPr>
          <w:rFonts w:ascii="Times New Roman" w:hAnsi="Times New Roman" w:cs="Times New Roman"/>
        </w:rPr>
        <w:t>:00 horas</w:t>
      </w:r>
      <w:r w:rsidR="00487ABC" w:rsidRPr="00FD2C60">
        <w:rPr>
          <w:rFonts w:ascii="Times New Roman" w:hAnsi="Times New Roman" w:cs="Times New Roman"/>
        </w:rPr>
        <w:t xml:space="preserve">; e </w:t>
      </w:r>
      <w:r w:rsidR="00325C90" w:rsidRPr="00FD2C60">
        <w:rPr>
          <w:rFonts w:ascii="Times New Roman" w:hAnsi="Times New Roman" w:cs="Times New Roman"/>
        </w:rPr>
        <w:t>v</w:t>
      </w:r>
      <w:r w:rsidR="00487ABC" w:rsidRPr="00FD2C60">
        <w:rPr>
          <w:rFonts w:ascii="Times New Roman" w:hAnsi="Times New Roman" w:cs="Times New Roman"/>
        </w:rPr>
        <w:t xml:space="preserve">ia e-mail, até </w:t>
      </w:r>
      <w:r w:rsidR="004C4D8D" w:rsidRPr="00FD2C60">
        <w:rPr>
          <w:rFonts w:ascii="Times New Roman" w:hAnsi="Times New Roman" w:cs="Times New Roman"/>
        </w:rPr>
        <w:t>à</w:t>
      </w:r>
      <w:r w:rsidR="00487ABC" w:rsidRPr="00FD2C60">
        <w:rPr>
          <w:rFonts w:ascii="Times New Roman" w:hAnsi="Times New Roman" w:cs="Times New Roman"/>
        </w:rPr>
        <w:t>s 23</w:t>
      </w:r>
      <w:r w:rsidR="00D935B0" w:rsidRPr="00FD2C60">
        <w:rPr>
          <w:rFonts w:ascii="Times New Roman" w:hAnsi="Times New Roman" w:cs="Times New Roman"/>
        </w:rPr>
        <w:t xml:space="preserve">h59min, do dia </w:t>
      </w:r>
      <w:r w:rsidR="00BB7304" w:rsidRPr="00BB7304">
        <w:rPr>
          <w:rFonts w:ascii="Times New Roman" w:hAnsi="Times New Roman" w:cs="Times New Roman"/>
        </w:rPr>
        <w:t>14</w:t>
      </w:r>
      <w:r w:rsidR="00846B1D" w:rsidRPr="00BB7304">
        <w:rPr>
          <w:rFonts w:ascii="Times New Roman" w:hAnsi="Times New Roman" w:cs="Times New Roman"/>
        </w:rPr>
        <w:t>/02/2025</w:t>
      </w:r>
      <w:r w:rsidR="00D935B0" w:rsidRPr="00BB7304">
        <w:rPr>
          <w:rFonts w:ascii="Times New Roman" w:hAnsi="Times New Roman" w:cs="Times New Roman"/>
        </w:rPr>
        <w:t>.</w:t>
      </w:r>
      <w:r w:rsidR="00CA3BDE" w:rsidRPr="00BB7304">
        <w:rPr>
          <w:rFonts w:ascii="Times New Roman" w:hAnsi="Times New Roman" w:cs="Times New Roman"/>
        </w:rPr>
        <w:t xml:space="preserve"> </w:t>
      </w:r>
    </w:p>
    <w:p w14:paraId="4D863BAE" w14:textId="77777777" w:rsidR="000E174E" w:rsidRPr="00FD2C60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u w:val="single"/>
        </w:rPr>
      </w:pPr>
      <w:r w:rsidRPr="00FD2C60">
        <w:rPr>
          <w:rFonts w:ascii="Times New Roman" w:hAnsi="Times New Roman" w:cs="Times New Roman"/>
          <w:b/>
          <w:bCs/>
          <w:u w:val="single"/>
        </w:rPr>
        <w:t>DOTAÇÃO ORÇAMENTÁRIA</w:t>
      </w:r>
      <w:r w:rsidR="003E627F" w:rsidRPr="00FD2C60">
        <w:rPr>
          <w:rFonts w:ascii="Times New Roman" w:hAnsi="Times New Roman" w:cs="Times New Roman"/>
          <w:b/>
          <w:bCs/>
          <w:u w:val="single"/>
        </w:rPr>
        <w:t xml:space="preserve">: </w:t>
      </w:r>
    </w:p>
    <w:p w14:paraId="31AC6B90" w14:textId="77777777" w:rsidR="000E174E" w:rsidRPr="00FD2C60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As despesas decorrentes desta contratação serão apresentadas no momento da assinatura do contrato. </w:t>
      </w:r>
    </w:p>
    <w:p w14:paraId="3EA735A0" w14:textId="77777777" w:rsidR="003E627F" w:rsidRPr="00FD2C60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u w:val="single"/>
        </w:rPr>
      </w:pPr>
      <w:r w:rsidRPr="00FD2C60">
        <w:rPr>
          <w:rFonts w:ascii="Times New Roman" w:hAnsi="Times New Roman" w:cs="Times New Roman"/>
          <w:b/>
          <w:bCs/>
          <w:u w:val="single"/>
        </w:rPr>
        <w:t xml:space="preserve">DOS DOCUMENTOS DE HABILITAÇÃO: </w:t>
      </w:r>
    </w:p>
    <w:p w14:paraId="2FC10B73" w14:textId="77777777" w:rsidR="003E627F" w:rsidRPr="00FD2C60" w:rsidRDefault="003E627F" w:rsidP="003E627F">
      <w:pPr>
        <w:spacing w:after="240" w:line="360" w:lineRule="auto"/>
        <w:ind w:hanging="11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Para habilitar-se a empresa interessada deverá apresentar os documentos a seguir: </w:t>
      </w:r>
    </w:p>
    <w:p w14:paraId="1BE109D4" w14:textId="77777777" w:rsidR="003E627F" w:rsidRPr="00FD2C60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 w:hanging="11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HABILITAÇÃO JURÍDICA</w:t>
      </w:r>
    </w:p>
    <w:p w14:paraId="2342D5B2" w14:textId="77777777" w:rsidR="003E627F" w:rsidRPr="00FD2C60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Prova de registro na Junta Comercial ou repartição correspondente, no caso da firma individual.</w:t>
      </w:r>
    </w:p>
    <w:p w14:paraId="560CD2AC" w14:textId="495257F1" w:rsidR="003E627F" w:rsidRPr="00FD2C60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Ato constitutivo, estatuto ou contrato social acompanhado das alterações posteriores, devidamente registrado, em se tratando de sociedades </w:t>
      </w:r>
      <w:r w:rsidR="008C7A24" w:rsidRPr="00FD2C60">
        <w:rPr>
          <w:rFonts w:ascii="Times New Roman" w:hAnsi="Times New Roman" w:cs="Times New Roman"/>
        </w:rPr>
        <w:t>empresariais</w:t>
      </w:r>
      <w:r w:rsidRPr="00FD2C60">
        <w:rPr>
          <w:rFonts w:ascii="Times New Roman" w:hAnsi="Times New Roman" w:cs="Times New Roman"/>
        </w:rPr>
        <w:t xml:space="preserve"> e no caso de sociedade por ações, acompanhada de documentação de eleição de seus administradores. No caso de haver alterações será admitido o estatuto ou contrato social consolidado.</w:t>
      </w:r>
    </w:p>
    <w:p w14:paraId="44FAF57D" w14:textId="77777777" w:rsidR="003E627F" w:rsidRPr="00FD2C60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Inscrição do ato constitutivo, no caso de sociedades civis, acompanhada da prova de eleição da Diretoria atual.</w:t>
      </w:r>
    </w:p>
    <w:p w14:paraId="6AA8908D" w14:textId="77777777" w:rsidR="003E627F" w:rsidRPr="00FD2C60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Decreto de autorização em se tratando de empresa ou sociedade estrangeira em funcionamento no País.</w:t>
      </w:r>
    </w:p>
    <w:p w14:paraId="5FBE70C0" w14:textId="77777777" w:rsidR="003E627F" w:rsidRPr="00FD2C60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REGULARIDADE FISCAL E TRABALHISTA</w:t>
      </w:r>
    </w:p>
    <w:p w14:paraId="27F8556F" w14:textId="77777777" w:rsidR="003E627F" w:rsidRPr="00FD2C60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Prova de inscrição no Cadastro Nacional de Pessoas Jurídicas do Ministério da Fazenda (CNPJ).</w:t>
      </w:r>
    </w:p>
    <w:p w14:paraId="7CF25B70" w14:textId="77777777" w:rsidR="003E627F" w:rsidRPr="00FD2C60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lastRenderedPageBreak/>
        <w:t>Prova de inscrição no cadastro de contribuinte municipal e estadual, relativo ao domicílio ou sede da licitante, pertinente ao seu ramo de atividade e compatível com o objeto contratual.</w:t>
      </w:r>
    </w:p>
    <w:p w14:paraId="78AAC8E7" w14:textId="28A9D64C" w:rsidR="003E627F" w:rsidRPr="00FD2C60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Certidão Conjunta Negativa de Débitos, relativa a tributos federais e </w:t>
      </w:r>
      <w:r w:rsidR="000D004A" w:rsidRPr="00FD2C60">
        <w:rPr>
          <w:rFonts w:ascii="Times New Roman" w:hAnsi="Times New Roman" w:cs="Times New Roman"/>
        </w:rPr>
        <w:t>à</w:t>
      </w:r>
      <w:r w:rsidRPr="00FD2C60">
        <w:rPr>
          <w:rFonts w:ascii="Times New Roman" w:hAnsi="Times New Roman" w:cs="Times New Roman"/>
        </w:rPr>
        <w:t xml:space="preserve"> Dívida Ativa da União, abrangendo as contribuições sociais, conforme Portaria Conjunta RFB/PGFN de n°. 1.751/2014.</w:t>
      </w:r>
    </w:p>
    <w:p w14:paraId="4AEA3171" w14:textId="77777777" w:rsidR="003E627F" w:rsidRPr="00FD2C60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Prova de regularidade com as Fazendas Estadual e Municipal do domicílio ou sede da licitante.</w:t>
      </w:r>
    </w:p>
    <w:p w14:paraId="157788B5" w14:textId="77777777" w:rsidR="003E627F" w:rsidRPr="00FD2C60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FD2C60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Pr="00FD2C60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OUTROS DOCUMENTOS:</w:t>
      </w:r>
    </w:p>
    <w:p w14:paraId="17F5549B" w14:textId="397C970C" w:rsidR="00043098" w:rsidRDefault="00043098" w:rsidP="00043098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Certidão CEIS e CNEP</w:t>
      </w:r>
      <w:r w:rsidR="00BB7304">
        <w:rPr>
          <w:rFonts w:ascii="Times New Roman" w:hAnsi="Times New Roman" w:cs="Times New Roman"/>
        </w:rPr>
        <w:t>;</w:t>
      </w:r>
    </w:p>
    <w:p w14:paraId="1FEA3018" w14:textId="44FD734B" w:rsidR="00BB7304" w:rsidRPr="00FD2C60" w:rsidRDefault="00BB7304" w:rsidP="00043098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ATESTADO DE CAPACIDADE TÉCNICA.</w:t>
      </w:r>
    </w:p>
    <w:p w14:paraId="443058E5" w14:textId="77777777" w:rsidR="003E627F" w:rsidRPr="00FD2C60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u w:val="single"/>
        </w:rPr>
      </w:pPr>
      <w:r w:rsidRPr="00FD2C60">
        <w:rPr>
          <w:rFonts w:ascii="Times New Roman" w:hAnsi="Times New Roman" w:cs="Times New Roman"/>
          <w:b/>
          <w:bCs/>
          <w:u w:val="single"/>
        </w:rPr>
        <w:t xml:space="preserve">DA PROPOSTA DE PREÇOS: </w:t>
      </w:r>
    </w:p>
    <w:p w14:paraId="0DCF298D" w14:textId="77777777" w:rsidR="003E627F" w:rsidRPr="00FD2C60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As propostas de preços deverão seguir os moldes apresentados no presente </w:t>
      </w:r>
      <w:r w:rsidR="00822ADB" w:rsidRPr="00FD2C60">
        <w:rPr>
          <w:rFonts w:ascii="Times New Roman" w:hAnsi="Times New Roman" w:cs="Times New Roman"/>
        </w:rPr>
        <w:t>edital</w:t>
      </w:r>
      <w:r w:rsidR="00923022" w:rsidRPr="00FD2C60">
        <w:rPr>
          <w:rFonts w:ascii="Times New Roman" w:hAnsi="Times New Roman" w:cs="Times New Roman"/>
        </w:rPr>
        <w:t>.</w:t>
      </w:r>
    </w:p>
    <w:p w14:paraId="5F79D053" w14:textId="77777777" w:rsidR="00923022" w:rsidRPr="00FD2C60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u w:val="single"/>
        </w:rPr>
      </w:pPr>
      <w:r w:rsidRPr="00FD2C60">
        <w:rPr>
          <w:rFonts w:ascii="Times New Roman" w:hAnsi="Times New Roman" w:cs="Times New Roman"/>
          <w:b/>
          <w:bCs/>
          <w:u w:val="single"/>
        </w:rPr>
        <w:t xml:space="preserve">SELEÇÃO DA PROPOSTA MAIS VANTAJOSA: </w:t>
      </w:r>
    </w:p>
    <w:p w14:paraId="5F39F2A4" w14:textId="77777777" w:rsidR="00923022" w:rsidRPr="00FD2C60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O município selecionará a proposta mais vantajosa para administração pública e divulgará o resultado no sítio oficial do município.</w:t>
      </w:r>
    </w:p>
    <w:p w14:paraId="4D1E6C66" w14:textId="420D216F" w:rsidR="00822ADB" w:rsidRPr="00FD2C60" w:rsidRDefault="00822ADB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u w:val="single"/>
        </w:rPr>
      </w:pPr>
      <w:r w:rsidRPr="00FD2C60">
        <w:rPr>
          <w:rFonts w:ascii="Times New Roman" w:hAnsi="Times New Roman" w:cs="Times New Roman"/>
          <w:b/>
          <w:bCs/>
          <w:u w:val="single"/>
        </w:rPr>
        <w:t>DISPOSIÇÕES GERAIS:</w:t>
      </w:r>
    </w:p>
    <w:p w14:paraId="23315155" w14:textId="77777777" w:rsidR="00822ADB" w:rsidRPr="00FD2C60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Poderá o Município revogar o presente Edital, no todo ou em parte, por conveniência administrativa e interesse público, decorrente de fato superveniente, devidamente justificado.</w:t>
      </w:r>
    </w:p>
    <w:p w14:paraId="360A0046" w14:textId="77777777" w:rsidR="00822ADB" w:rsidRPr="00FD2C60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FD2C60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A anulação do procedimento de Chamada Pública, não gera direito à indenização, ressalvada as hipóteses previstas na Lei Federal nº 14.133/21.</w:t>
      </w:r>
    </w:p>
    <w:p w14:paraId="3611495F" w14:textId="5EF9558F" w:rsid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>Após a fase de classificação das propostas, não cabe desistência da mesma, salvo por motivo justo decorrente de fato superveniente e aceito pelo Município.</w:t>
      </w:r>
    </w:p>
    <w:p w14:paraId="407C1B32" w14:textId="26158293" w:rsidR="00E44058" w:rsidRDefault="00074C2D" w:rsidP="00916548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FD2C6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ANEXO I </w:t>
      </w:r>
      <w:r w:rsidR="00F65E90" w:rsidRPr="00FD2C60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FD2C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5E90" w:rsidRPr="00FD2C60">
        <w:rPr>
          <w:rFonts w:ascii="Times New Roman" w:hAnsi="Times New Roman" w:cs="Times New Roman"/>
          <w:b/>
          <w:bCs/>
          <w:sz w:val="24"/>
          <w:szCs w:val="24"/>
        </w:rPr>
        <w:t>CONDIÇÕES DA CONTRATAÇÃO</w:t>
      </w:r>
    </w:p>
    <w:p w14:paraId="16FFAFAF" w14:textId="77777777" w:rsidR="00B1541D" w:rsidRPr="001742FF" w:rsidRDefault="00B1541D" w:rsidP="001742FF">
      <w:pPr>
        <w:rPr>
          <w:rFonts w:ascii="Arial" w:hAnsi="Arial" w:cs="Arial"/>
          <w:b/>
          <w:bCs/>
          <w:sz w:val="24"/>
          <w:szCs w:val="24"/>
        </w:rPr>
      </w:pPr>
    </w:p>
    <w:p w14:paraId="742C35C3" w14:textId="77777777" w:rsidR="00E44058" w:rsidRPr="00307614" w:rsidRDefault="00E44058" w:rsidP="00E44058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color w:val="000000"/>
        </w:rPr>
      </w:pPr>
      <w:r w:rsidRPr="00307614">
        <w:rPr>
          <w:rFonts w:ascii="Arial" w:hAnsi="Arial" w:cs="Arial"/>
          <w:b/>
          <w:bCs/>
        </w:rPr>
        <w:t>OBJETO:</w:t>
      </w:r>
      <w:r w:rsidRPr="00307614">
        <w:rPr>
          <w:rFonts w:ascii="Arial" w:hAnsi="Arial" w:cs="Arial"/>
          <w:color w:val="000000"/>
        </w:rPr>
        <w:t xml:space="preserve"> </w:t>
      </w:r>
    </w:p>
    <w:p w14:paraId="038C5640" w14:textId="77777777" w:rsidR="00E12062" w:rsidRPr="00E12062" w:rsidRDefault="00E12062" w:rsidP="00696BA2">
      <w:pPr>
        <w:spacing w:after="0" w:line="300" w:lineRule="auto"/>
        <w:jc w:val="both"/>
        <w:rPr>
          <w:rFonts w:ascii="Arial" w:hAnsi="Arial" w:cs="Arial"/>
          <w:shd w:val="clear" w:color="auto" w:fill="FFFF99"/>
        </w:rPr>
      </w:pPr>
      <w:r w:rsidRPr="007C7F71">
        <w:rPr>
          <w:rFonts w:ascii="Times New Roman" w:hAnsi="Times New Roman"/>
          <w:color w:val="000000"/>
          <w:sz w:val="24"/>
          <w:szCs w:val="24"/>
        </w:rPr>
        <w:t xml:space="preserve">Contratação de Empresa para fornecimento de gêneros alimentícios e </w:t>
      </w:r>
      <w:proofErr w:type="spellStart"/>
      <w:r w:rsidRPr="007C7F71">
        <w:rPr>
          <w:rFonts w:ascii="Times New Roman" w:hAnsi="Times New Roman"/>
          <w:color w:val="000000"/>
          <w:sz w:val="24"/>
          <w:szCs w:val="24"/>
        </w:rPr>
        <w:t>hortifrutis</w:t>
      </w:r>
      <w:proofErr w:type="spellEnd"/>
      <w:r w:rsidRPr="007C7F71">
        <w:rPr>
          <w:rFonts w:ascii="Times New Roman" w:hAnsi="Times New Roman"/>
          <w:color w:val="000000"/>
          <w:sz w:val="24"/>
          <w:szCs w:val="24"/>
        </w:rPr>
        <w:t xml:space="preserve"> para alimentação escolar para </w:t>
      </w:r>
      <w:r w:rsidRPr="007C7F71">
        <w:rPr>
          <w:rFonts w:ascii="Times New Roman" w:hAnsi="Times New Roman"/>
          <w:sz w:val="24"/>
          <w:szCs w:val="24"/>
        </w:rPr>
        <w:t>atender as necessidades para a oferta da alimentação escolar nas unidades de ensino da rede municipal, tanto na zona rural quanto urbana, para o ano letivo de 2025.</w:t>
      </w:r>
    </w:p>
    <w:p w14:paraId="55125E6F" w14:textId="18AB6D49" w:rsidR="00E44058" w:rsidRPr="00307614" w:rsidRDefault="00E44058" w:rsidP="00E44058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shd w:val="clear" w:color="auto" w:fill="FFFF99"/>
        </w:rPr>
      </w:pPr>
      <w:r w:rsidRPr="00307614">
        <w:rPr>
          <w:rFonts w:ascii="Arial" w:hAnsi="Arial" w:cs="Arial"/>
          <w:b/>
          <w:bCs/>
        </w:rPr>
        <w:t>JUSTIFICATIVA:</w:t>
      </w:r>
    </w:p>
    <w:p w14:paraId="7E3EFB49" w14:textId="77777777" w:rsidR="00E12062" w:rsidRPr="00E12062" w:rsidRDefault="00E12062" w:rsidP="00E120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>Esta solicitação se faz necessária devido à necessidade de realizar processo DIPENSA DE LICITAÇÃO a fim de atender as necessidades para a oferta da alimentação escolar nas unidades de ensino da Rede Municipal, tanto na zona rural quanto urbana, para o ano letivo de 2025, conforme preceitua a legislação vigente.</w:t>
      </w:r>
    </w:p>
    <w:p w14:paraId="513B2B2F" w14:textId="77777777" w:rsidR="00E12062" w:rsidRPr="00E12062" w:rsidRDefault="00E12062" w:rsidP="00E1206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2062">
        <w:rPr>
          <w:rFonts w:ascii="Times New Roman" w:hAnsi="Times New Roman" w:cs="Times New Roman"/>
          <w:b/>
          <w:bCs/>
          <w:sz w:val="24"/>
          <w:szCs w:val="24"/>
        </w:rPr>
        <w:t>Descrição da necessidade da contratação, considerado o problema a ser resolvido sob a perspectiva do interesse público.</w:t>
      </w:r>
    </w:p>
    <w:p w14:paraId="012BEFAB" w14:textId="55C65C92" w:rsidR="005D651E" w:rsidRPr="005D651E" w:rsidRDefault="005D651E" w:rsidP="005D651E">
      <w:pPr>
        <w:pStyle w:val="Corpodetexto"/>
        <w:spacing w:line="360" w:lineRule="auto"/>
        <w:rPr>
          <w:rFonts w:ascii="Times New Roman" w:hAnsi="Times New Roman"/>
          <w:szCs w:val="24"/>
          <w:lang w:val="pt-BR"/>
        </w:rPr>
      </w:pPr>
      <w:r w:rsidRPr="006D4F29">
        <w:rPr>
          <w:rFonts w:ascii="Times New Roman" w:hAnsi="Times New Roman"/>
          <w:szCs w:val="24"/>
        </w:rPr>
        <w:t xml:space="preserve">Justifica-se esta </w:t>
      </w:r>
      <w:r w:rsidRPr="006D4F29">
        <w:rPr>
          <w:rFonts w:ascii="Times New Roman" w:hAnsi="Times New Roman"/>
          <w:szCs w:val="24"/>
          <w:lang w:val="pt-BR"/>
        </w:rPr>
        <w:t>demanda</w:t>
      </w:r>
      <w:r w:rsidRPr="006D4F29">
        <w:rPr>
          <w:rFonts w:ascii="Times New Roman" w:hAnsi="Times New Roman"/>
          <w:szCs w:val="24"/>
        </w:rPr>
        <w:t xml:space="preserve"> pela necessidade </w:t>
      </w:r>
      <w:r w:rsidRPr="006D4F29">
        <w:rPr>
          <w:rFonts w:ascii="Times New Roman" w:hAnsi="Times New Roman"/>
          <w:szCs w:val="24"/>
          <w:lang w:val="pt-BR"/>
        </w:rPr>
        <w:t xml:space="preserve">em adquirir os Gêneros alimentícios e os </w:t>
      </w:r>
      <w:proofErr w:type="spellStart"/>
      <w:r w:rsidRPr="006D4F29">
        <w:rPr>
          <w:rFonts w:ascii="Times New Roman" w:hAnsi="Times New Roman"/>
          <w:szCs w:val="24"/>
          <w:lang w:val="pt-BR"/>
        </w:rPr>
        <w:t>Hortifrutis</w:t>
      </w:r>
      <w:proofErr w:type="spellEnd"/>
      <w:r w:rsidRPr="006D4F29">
        <w:rPr>
          <w:rFonts w:ascii="Times New Roman" w:hAnsi="Times New Roman"/>
          <w:szCs w:val="24"/>
          <w:lang w:val="pt-BR"/>
        </w:rPr>
        <w:t xml:space="preserve"> para a alimentação Escolar</w:t>
      </w:r>
      <w:r w:rsidRPr="006D4F29">
        <w:rPr>
          <w:rFonts w:ascii="Times New Roman" w:hAnsi="Times New Roman"/>
          <w:szCs w:val="24"/>
        </w:rPr>
        <w:t xml:space="preserve"> </w:t>
      </w:r>
      <w:r w:rsidRPr="006D4F29">
        <w:rPr>
          <w:rFonts w:ascii="Times New Roman" w:hAnsi="Times New Roman"/>
          <w:szCs w:val="24"/>
          <w:lang w:val="pt-BR"/>
        </w:rPr>
        <w:t>das Unidades Escolares e Creches do Município,</w:t>
      </w:r>
      <w:r>
        <w:rPr>
          <w:rFonts w:ascii="Times New Roman" w:hAnsi="Times New Roman"/>
          <w:szCs w:val="24"/>
          <w:lang w:val="pt-BR"/>
        </w:rPr>
        <w:t xml:space="preserve"> uma vez que,</w:t>
      </w:r>
      <w:r w:rsidRPr="00BA7398">
        <w:t xml:space="preserve"> </w:t>
      </w:r>
      <w:r>
        <w:rPr>
          <w:rFonts w:ascii="Times New Roman" w:hAnsi="Times New Roman"/>
          <w:szCs w:val="24"/>
          <w:lang w:val="pt-BR"/>
        </w:rPr>
        <w:t>d</w:t>
      </w:r>
      <w:r w:rsidRPr="00BA7398">
        <w:rPr>
          <w:rFonts w:ascii="Times New Roman" w:hAnsi="Times New Roman"/>
          <w:szCs w:val="24"/>
          <w:lang w:val="pt-BR"/>
        </w:rPr>
        <w:t xml:space="preserve">iante </w:t>
      </w:r>
      <w:r>
        <w:rPr>
          <w:rFonts w:ascii="Times New Roman" w:hAnsi="Times New Roman"/>
          <w:szCs w:val="24"/>
          <w:lang w:val="pt-BR"/>
        </w:rPr>
        <w:t xml:space="preserve">iminente </w:t>
      </w:r>
      <w:r w:rsidRPr="00BA7398">
        <w:rPr>
          <w:rFonts w:ascii="Times New Roman" w:hAnsi="Times New Roman"/>
          <w:szCs w:val="24"/>
          <w:lang w:val="pt-BR"/>
        </w:rPr>
        <w:t xml:space="preserve">início do ano letivo nesta municipalidade, com previsão para o dia </w:t>
      </w:r>
      <w:r>
        <w:rPr>
          <w:rFonts w:ascii="Times New Roman" w:hAnsi="Times New Roman"/>
          <w:szCs w:val="24"/>
          <w:lang w:val="pt-BR"/>
        </w:rPr>
        <w:t>17</w:t>
      </w:r>
      <w:r w:rsidRPr="00BA7398">
        <w:rPr>
          <w:rFonts w:ascii="Times New Roman" w:hAnsi="Times New Roman"/>
          <w:szCs w:val="24"/>
          <w:lang w:val="pt-BR"/>
        </w:rPr>
        <w:t xml:space="preserve"> de fevereiro de 2025, bem como, a possibilidade de não concretização tempestiva do Pregão Eletrônico 001/2025, previsto para o dia 20 de fevereiro de 2025, há necessidade de realização de dispensa de licitação para contratação de empresa para fornecimento de gêneros alimentícios e </w:t>
      </w:r>
      <w:proofErr w:type="spellStart"/>
      <w:r w:rsidRPr="00BA7398">
        <w:rPr>
          <w:rFonts w:ascii="Times New Roman" w:hAnsi="Times New Roman"/>
          <w:szCs w:val="24"/>
          <w:lang w:val="pt-BR"/>
        </w:rPr>
        <w:t>hortifrutis</w:t>
      </w:r>
      <w:proofErr w:type="spellEnd"/>
      <w:r w:rsidRPr="00BA7398">
        <w:rPr>
          <w:rFonts w:ascii="Times New Roman" w:hAnsi="Times New Roman"/>
          <w:szCs w:val="24"/>
          <w:lang w:val="pt-BR"/>
        </w:rPr>
        <w:t xml:space="preserve"> para atender as necessidades de oferta da alimentação escolar nas unidades de ensino da rede municipal, tanto na zona rural quanto urbana, para o início ano letivo de 2025, até a concretização do procedimento licitatório citado.</w:t>
      </w:r>
      <w:r>
        <w:rPr>
          <w:rFonts w:ascii="Times New Roman" w:hAnsi="Times New Roman"/>
          <w:szCs w:val="24"/>
          <w:lang w:val="pt-BR"/>
        </w:rPr>
        <w:t xml:space="preserve"> </w:t>
      </w:r>
      <w:r w:rsidRPr="006D4F29">
        <w:rPr>
          <w:rFonts w:ascii="Times New Roman" w:hAnsi="Times New Roman"/>
          <w:szCs w:val="24"/>
          <w:lang w:val="pt-BR"/>
        </w:rPr>
        <w:t xml:space="preserve"> </w:t>
      </w:r>
    </w:p>
    <w:p w14:paraId="65F49A17" w14:textId="77777777" w:rsidR="00E12062" w:rsidRPr="00E12062" w:rsidRDefault="00E12062" w:rsidP="00E120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 xml:space="preserve">Alimentar-se não é apenas para suprir as necessidades físicas do corpo humano. Hoje sabemos que a alimentação é também essencial para o desenvolvimento cognitivo desde a infância à fase adulta de uma pessoa; no âmbito escolar essas considerações já foram temas de pesquisas que comprovam o aumento dos índices escolares aliados a bons hábitos alimentares. No Brasil, a merenda escolar foi instituída como política educacional na década de 50, com intensão de reduzir a evasão, a repetência, melhorar o rendimento escolar e ainda desenvolver nos educandos boas práticas alimentares. Ao longo do tempo, a "Alimentação Escolar" veio ganhando mais notoriedade e relevância. O Fundo Nacional de Desenvolvimento da Educação (FNDE) desenvolveu o Programa Nacional de Alimentação Escolar (PNAE), sendo esse um dos programas complementares para o desenvolvimento do sistema de ensino aprendizagem na educação básica. A Constituição Federal de 1988, no seu art. 208, trata a alimentação escolar como dever do estado em complementação com o poder público local. Essa colocação é </w:t>
      </w:r>
      <w:r w:rsidRPr="00E12062">
        <w:rPr>
          <w:rFonts w:ascii="Times New Roman" w:hAnsi="Times New Roman" w:cs="Times New Roman"/>
          <w:sz w:val="24"/>
          <w:szCs w:val="24"/>
        </w:rPr>
        <w:lastRenderedPageBreak/>
        <w:t xml:space="preserve">também assinalada no art. 1º da Resolução de nº 26/2013 do FNDE, que diz: "A alimentação escolar é direito dos alunos da educação básica pública e dever do Estado, e será promovida e incentivada, com vista ao atendimento dos princípios e das diretrizes estabelecidas nesta Resolução". Frisamos aqui que o PNAE é complementar, ficando ao encargo dos Estados e Municípios a função principal de oferecer aos seus alunos do ensino básico, a alimentação escolar. Diante do exposto, faz-se necessário a aquisição dos itens relacionados nas planilhas em anexo (Anexo I) deste estudo para que o município de Santo Estevão possa oferecer uma alimentação escolar suficiente e de qualidade aos </w:t>
      </w:r>
      <w:bookmarkStart w:id="1" w:name="_Hlk187306883"/>
      <w:r w:rsidRPr="00E12062">
        <w:rPr>
          <w:rFonts w:ascii="Times New Roman" w:hAnsi="Times New Roman" w:cs="Times New Roman"/>
          <w:sz w:val="24"/>
          <w:szCs w:val="24"/>
        </w:rPr>
        <w:t>8.973 educandos (dados do censo escolar obtidos em 06/01/2025</w:t>
      </w:r>
      <w:bookmarkEnd w:id="1"/>
      <w:r w:rsidRPr="00E12062">
        <w:rPr>
          <w:rFonts w:ascii="Times New Roman" w:hAnsi="Times New Roman" w:cs="Times New Roman"/>
          <w:sz w:val="24"/>
          <w:szCs w:val="24"/>
        </w:rPr>
        <w:t>) que frequentam as unidades municipais de ensino; atendendo os dispositivos legais e proporcionando-os qualidade de ensino para que possam se desenvolver integralmente.</w:t>
      </w:r>
    </w:p>
    <w:p w14:paraId="6875BE42" w14:textId="6D257B1A" w:rsidR="00B1541D" w:rsidRPr="00E12062" w:rsidRDefault="009C54F7" w:rsidP="00EB11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 xml:space="preserve">Portanto, a fim de </w:t>
      </w:r>
      <w:r w:rsidR="0005512F" w:rsidRPr="00E12062">
        <w:rPr>
          <w:rFonts w:ascii="Times New Roman" w:hAnsi="Times New Roman" w:cs="Times New Roman"/>
          <w:sz w:val="24"/>
          <w:szCs w:val="24"/>
        </w:rPr>
        <w:t xml:space="preserve">abastecer as impressoras, com intuito de </w:t>
      </w:r>
      <w:r w:rsidRPr="00E12062">
        <w:rPr>
          <w:rFonts w:ascii="Times New Roman" w:hAnsi="Times New Roman" w:cs="Times New Roman"/>
          <w:sz w:val="24"/>
          <w:szCs w:val="24"/>
        </w:rPr>
        <w:t xml:space="preserve">viabilizar o início do ano letivo </w:t>
      </w:r>
      <w:r w:rsidR="0005512F" w:rsidRPr="00E12062">
        <w:rPr>
          <w:rFonts w:ascii="Times New Roman" w:hAnsi="Times New Roman" w:cs="Times New Roman"/>
          <w:sz w:val="24"/>
          <w:szCs w:val="24"/>
        </w:rPr>
        <w:t>das</w:t>
      </w:r>
      <w:r w:rsidRPr="00E12062">
        <w:rPr>
          <w:rFonts w:ascii="Times New Roman" w:hAnsi="Times New Roman" w:cs="Times New Roman"/>
          <w:sz w:val="24"/>
          <w:szCs w:val="24"/>
        </w:rPr>
        <w:t xml:space="preserve"> unidades da Rede Municipal de Ensino, previsto para o dia </w:t>
      </w:r>
      <w:r w:rsidR="0005512F" w:rsidRPr="00E12062">
        <w:rPr>
          <w:rFonts w:ascii="Times New Roman" w:hAnsi="Times New Roman" w:cs="Times New Roman"/>
          <w:sz w:val="24"/>
          <w:szCs w:val="24"/>
        </w:rPr>
        <w:t>17</w:t>
      </w:r>
      <w:r w:rsidRPr="00E12062">
        <w:rPr>
          <w:rFonts w:ascii="Times New Roman" w:hAnsi="Times New Roman" w:cs="Times New Roman"/>
          <w:sz w:val="24"/>
          <w:szCs w:val="24"/>
        </w:rPr>
        <w:t xml:space="preserve"> (</w:t>
      </w:r>
      <w:r w:rsidR="0005512F" w:rsidRPr="00E12062">
        <w:rPr>
          <w:rFonts w:ascii="Times New Roman" w:hAnsi="Times New Roman" w:cs="Times New Roman"/>
          <w:sz w:val="24"/>
          <w:szCs w:val="24"/>
        </w:rPr>
        <w:t>dezessete</w:t>
      </w:r>
      <w:r w:rsidRPr="00E12062">
        <w:rPr>
          <w:rFonts w:ascii="Times New Roman" w:hAnsi="Times New Roman" w:cs="Times New Roman"/>
          <w:sz w:val="24"/>
          <w:szCs w:val="24"/>
        </w:rPr>
        <w:t xml:space="preserve">) de </w:t>
      </w:r>
      <w:r w:rsidR="0005512F" w:rsidRPr="00E12062">
        <w:rPr>
          <w:rFonts w:ascii="Times New Roman" w:hAnsi="Times New Roman" w:cs="Times New Roman"/>
          <w:sz w:val="24"/>
          <w:szCs w:val="24"/>
        </w:rPr>
        <w:t>fevereiro</w:t>
      </w:r>
      <w:r w:rsidRPr="00E12062">
        <w:rPr>
          <w:rFonts w:ascii="Times New Roman" w:hAnsi="Times New Roman" w:cs="Times New Roman"/>
          <w:sz w:val="24"/>
          <w:szCs w:val="24"/>
        </w:rPr>
        <w:t xml:space="preserve"> do corrente ano, faz-se necessária a aquisição de gêneros </w:t>
      </w:r>
      <w:proofErr w:type="spellStart"/>
      <w:r w:rsidRPr="00E12062">
        <w:rPr>
          <w:rFonts w:ascii="Times New Roman" w:hAnsi="Times New Roman" w:cs="Times New Roman"/>
          <w:sz w:val="24"/>
          <w:szCs w:val="24"/>
        </w:rPr>
        <w:t>hortifrutis</w:t>
      </w:r>
      <w:proofErr w:type="spellEnd"/>
      <w:r w:rsidRPr="00E12062">
        <w:rPr>
          <w:rFonts w:ascii="Times New Roman" w:hAnsi="Times New Roman" w:cs="Times New Roman"/>
          <w:sz w:val="24"/>
          <w:szCs w:val="24"/>
        </w:rPr>
        <w:t>, pela modalidade DISPENSA DE LICITAÇÃO, dada à necessidade de tais gêneros para a execução plena dos cardápios propostos.</w:t>
      </w:r>
    </w:p>
    <w:p w14:paraId="30F15D24" w14:textId="77777777" w:rsidR="00E44058" w:rsidRPr="00307614" w:rsidRDefault="00E44058" w:rsidP="00E44058">
      <w:pPr>
        <w:numPr>
          <w:ilvl w:val="0"/>
          <w:numId w:val="9"/>
        </w:numPr>
        <w:spacing w:after="0" w:line="300" w:lineRule="auto"/>
        <w:ind w:left="0" w:firstLine="142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</w:rPr>
        <w:t xml:space="preserve">DO REGIME DE EXECUÇÃO, LOCAL E DA FORMA DE </w:t>
      </w:r>
      <w:r>
        <w:rPr>
          <w:rFonts w:ascii="Arial" w:hAnsi="Arial" w:cs="Arial"/>
          <w:b/>
        </w:rPr>
        <w:t>ENTREGA</w:t>
      </w:r>
      <w:r w:rsidRPr="00307614">
        <w:rPr>
          <w:rFonts w:ascii="Arial" w:hAnsi="Arial" w:cs="Arial"/>
          <w:b/>
        </w:rPr>
        <w:t>:</w:t>
      </w:r>
    </w:p>
    <w:p w14:paraId="4BE65205" w14:textId="77777777" w:rsidR="00A4450F" w:rsidRDefault="00A4450F" w:rsidP="00E44058">
      <w:pPr>
        <w:spacing w:line="300" w:lineRule="auto"/>
        <w:contextualSpacing/>
        <w:jc w:val="both"/>
        <w:rPr>
          <w:rFonts w:ascii="Arial" w:hAnsi="Arial" w:cs="Arial"/>
        </w:rPr>
      </w:pPr>
    </w:p>
    <w:p w14:paraId="5F92153A" w14:textId="77777777" w:rsidR="009C54F7" w:rsidRPr="00307614" w:rsidRDefault="009C54F7" w:rsidP="009C54F7">
      <w:pPr>
        <w:spacing w:line="300" w:lineRule="auto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execução do objeto seguirá a seguinte dinâmica: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"/>
        <w:gridCol w:w="5081"/>
        <w:gridCol w:w="3538"/>
      </w:tblGrid>
      <w:tr w:rsidR="00A00F02" w14:paraId="0B15120E" w14:textId="77777777" w:rsidTr="00046000">
        <w:trPr>
          <w:trHeight w:val="285"/>
          <w:jc w:val="center"/>
        </w:trPr>
        <w:tc>
          <w:tcPr>
            <w:tcW w:w="732" w:type="dxa"/>
          </w:tcPr>
          <w:p w14:paraId="68C91EAB" w14:textId="77777777" w:rsidR="00A00F02" w:rsidRPr="006B0BE3" w:rsidRDefault="00A00F02" w:rsidP="0004600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bookmarkStart w:id="2" w:name="_Hlk174611358"/>
            <w:r w:rsidRPr="006B0BE3">
              <w:rPr>
                <w:rFonts w:ascii="Arial" w:hAnsi="Arial" w:cs="Arial"/>
                <w:b/>
                <w:bCs/>
                <w:color w:val="000000"/>
              </w:rPr>
              <w:t>Nº</w:t>
            </w:r>
          </w:p>
        </w:tc>
        <w:tc>
          <w:tcPr>
            <w:tcW w:w="5081" w:type="dxa"/>
          </w:tcPr>
          <w:p w14:paraId="06AA7D69" w14:textId="77777777" w:rsidR="00A00F02" w:rsidRPr="006B0BE3" w:rsidRDefault="00A00F02" w:rsidP="0004600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6B0BE3">
              <w:rPr>
                <w:rFonts w:ascii="Arial" w:hAnsi="Arial" w:cs="Arial"/>
                <w:b/>
                <w:bCs/>
              </w:rPr>
              <w:t>UNIDADE DE ENSINO/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B0BE3">
              <w:rPr>
                <w:rFonts w:ascii="Arial" w:hAnsi="Arial" w:cs="Arial"/>
                <w:b/>
                <w:bCs/>
              </w:rPr>
              <w:t>ADMINISTRATIVA</w:t>
            </w:r>
          </w:p>
        </w:tc>
        <w:tc>
          <w:tcPr>
            <w:tcW w:w="3538" w:type="dxa"/>
          </w:tcPr>
          <w:p w14:paraId="5599DF37" w14:textId="77777777" w:rsidR="00A00F02" w:rsidRPr="006B0BE3" w:rsidRDefault="00A00F02" w:rsidP="0004600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B0BE3">
              <w:rPr>
                <w:rFonts w:ascii="Arial" w:hAnsi="Arial" w:cs="Arial"/>
                <w:b/>
                <w:bCs/>
                <w:color w:val="000000"/>
              </w:rPr>
              <w:t>ENDEREÇO</w:t>
            </w:r>
          </w:p>
        </w:tc>
      </w:tr>
      <w:tr w:rsidR="00A00F02" w14:paraId="161743F9" w14:textId="77777777" w:rsidTr="0004600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32" w:type="dxa"/>
            <w:shd w:val="clear" w:color="auto" w:fill="auto"/>
          </w:tcPr>
          <w:p w14:paraId="42626B18" w14:textId="77777777" w:rsidR="00A00F02" w:rsidRPr="00E17535" w:rsidRDefault="00A00F02" w:rsidP="0004600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17535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081" w:type="dxa"/>
            <w:shd w:val="clear" w:color="auto" w:fill="auto"/>
          </w:tcPr>
          <w:p w14:paraId="54B3408C" w14:textId="77777777" w:rsidR="00A00F02" w:rsidRDefault="00A00F02" w:rsidP="00046000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SECRETARIA MUNICIPAL DE EDUCAÇÃO</w:t>
            </w:r>
          </w:p>
        </w:tc>
        <w:tc>
          <w:tcPr>
            <w:tcW w:w="3538" w:type="dxa"/>
            <w:shd w:val="clear" w:color="auto" w:fill="auto"/>
          </w:tcPr>
          <w:p w14:paraId="7BC029FA" w14:textId="77777777" w:rsidR="00A00F02" w:rsidRDefault="00A00F02" w:rsidP="00046000">
            <w:pPr>
              <w:spacing w:after="0" w:line="240" w:lineRule="auto"/>
              <w:rPr>
                <w:rFonts w:ascii="Arial" w:hAnsi="Arial" w:cs="Arial"/>
              </w:rPr>
            </w:pPr>
            <w:r w:rsidRPr="00EA75F4">
              <w:rPr>
                <w:rFonts w:ascii="Arial" w:hAnsi="Arial" w:cs="Arial"/>
              </w:rPr>
              <w:t xml:space="preserve">R. Prof. </w:t>
            </w:r>
            <w:proofErr w:type="spellStart"/>
            <w:r w:rsidRPr="00EA75F4">
              <w:rPr>
                <w:rFonts w:ascii="Arial" w:hAnsi="Arial" w:cs="Arial"/>
              </w:rPr>
              <w:t>Noeme</w:t>
            </w:r>
            <w:proofErr w:type="spellEnd"/>
            <w:r w:rsidRPr="00EA75F4">
              <w:rPr>
                <w:rFonts w:ascii="Arial" w:hAnsi="Arial" w:cs="Arial"/>
              </w:rPr>
              <w:t xml:space="preserve"> F. Lima</w:t>
            </w:r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sn</w:t>
            </w:r>
            <w:proofErr w:type="spellEnd"/>
          </w:p>
        </w:tc>
      </w:tr>
      <w:bookmarkEnd w:id="2"/>
    </w:tbl>
    <w:p w14:paraId="3747268D" w14:textId="77777777" w:rsidR="009C54F7" w:rsidRDefault="009C54F7" w:rsidP="009C54F7">
      <w:pPr>
        <w:jc w:val="both"/>
        <w:rPr>
          <w:rFonts w:ascii="Arial" w:hAnsi="Arial" w:cs="Arial"/>
        </w:rPr>
      </w:pPr>
    </w:p>
    <w:p w14:paraId="0E3DA142" w14:textId="77777777" w:rsidR="00E44058" w:rsidRPr="00E12062" w:rsidRDefault="00E44058" w:rsidP="00E44058">
      <w:pPr>
        <w:spacing w:line="30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>A CONTRATADA deverá executar o objeto utilizando-se dos materiais e equipamentos necessários à perfeita execução dos serviços a serem prestados.</w:t>
      </w:r>
    </w:p>
    <w:p w14:paraId="6D601978" w14:textId="77777777" w:rsidR="00E44058" w:rsidRPr="00E12062" w:rsidRDefault="00E44058" w:rsidP="00E440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E0F26" w14:textId="77777777" w:rsidR="00E44058" w:rsidRPr="00E12062" w:rsidRDefault="00E44058" w:rsidP="00E44058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062">
        <w:rPr>
          <w:rFonts w:ascii="Times New Roman" w:hAnsi="Times New Roman" w:cs="Times New Roman"/>
          <w:b/>
          <w:sz w:val="24"/>
          <w:szCs w:val="24"/>
        </w:rPr>
        <w:t>REQUISITOS DA CONTRATAÇÃO:</w:t>
      </w:r>
    </w:p>
    <w:p w14:paraId="31A01F53" w14:textId="2B36AC8E" w:rsidR="00E44058" w:rsidRPr="00E12062" w:rsidRDefault="00E44058" w:rsidP="001742FF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66DE7503" w14:textId="77777777" w:rsidR="00E44058" w:rsidRPr="00E12062" w:rsidRDefault="00E44058" w:rsidP="00E44058">
      <w:pPr>
        <w:pStyle w:val="SemEspaamento2"/>
        <w:tabs>
          <w:tab w:val="left" w:pos="993"/>
        </w:tabs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 xml:space="preserve">Será exigido, conforme artigo 62 da Lei Federal 14.133/2021, documentos referentes a habilitação </w:t>
      </w:r>
      <w:r w:rsidRPr="00E12062">
        <w:rPr>
          <w:rFonts w:ascii="Times New Roman" w:hAnsi="Times New Roman"/>
          <w:b/>
          <w:bCs/>
          <w:sz w:val="24"/>
          <w:szCs w:val="24"/>
        </w:rPr>
        <w:t>jurídica</w:t>
      </w:r>
      <w:r w:rsidRPr="00E12062">
        <w:rPr>
          <w:rFonts w:ascii="Times New Roman" w:hAnsi="Times New Roman"/>
          <w:sz w:val="24"/>
          <w:szCs w:val="24"/>
        </w:rPr>
        <w:t xml:space="preserve"> (premissa do artigo 66), habilitação </w:t>
      </w:r>
      <w:r w:rsidRPr="00E12062">
        <w:rPr>
          <w:rFonts w:ascii="Times New Roman" w:hAnsi="Times New Roman"/>
          <w:b/>
          <w:bCs/>
          <w:sz w:val="24"/>
          <w:szCs w:val="24"/>
        </w:rPr>
        <w:t xml:space="preserve">fiscal, social e trabalhista </w:t>
      </w:r>
      <w:r w:rsidRPr="00E12062">
        <w:rPr>
          <w:rFonts w:ascii="Times New Roman" w:hAnsi="Times New Roman"/>
          <w:sz w:val="24"/>
          <w:szCs w:val="24"/>
        </w:rPr>
        <w:t xml:space="preserve">(artigo 68) todos da mesma legislação (Lei Federal 14.133/2021). </w:t>
      </w:r>
    </w:p>
    <w:p w14:paraId="7F3BE753" w14:textId="77777777" w:rsidR="00E44058" w:rsidRPr="00E12062" w:rsidRDefault="00E44058" w:rsidP="00E44058">
      <w:pPr>
        <w:pStyle w:val="SemEspaamento2"/>
        <w:spacing w:line="300" w:lineRule="auto"/>
        <w:jc w:val="both"/>
        <w:rPr>
          <w:rFonts w:ascii="Times New Roman" w:hAnsi="Times New Roman"/>
          <w:sz w:val="24"/>
          <w:szCs w:val="24"/>
        </w:rPr>
      </w:pPr>
    </w:p>
    <w:p w14:paraId="3826694B" w14:textId="77777777" w:rsidR="00E44058" w:rsidRPr="00E12062" w:rsidRDefault="00E44058" w:rsidP="00E44058">
      <w:pPr>
        <w:pStyle w:val="SemEspaamento2"/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 xml:space="preserve"> Sendo assim, os documentos exigidos serão:</w:t>
      </w:r>
    </w:p>
    <w:p w14:paraId="34A22BC0" w14:textId="77777777" w:rsidR="00E44058" w:rsidRPr="00E12062" w:rsidRDefault="00E44058" w:rsidP="00E44058">
      <w:pPr>
        <w:pStyle w:val="SemEspaamento2"/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>1. Contrato social da empresa (todas as alterações ou última consolidação);</w:t>
      </w:r>
    </w:p>
    <w:p w14:paraId="4C7545DB" w14:textId="77777777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 xml:space="preserve">Documento de Identificação dos sócios da empresa; </w:t>
      </w:r>
    </w:p>
    <w:p w14:paraId="4A05CBFB" w14:textId="77777777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lastRenderedPageBreak/>
        <w:t xml:space="preserve">Prova de inscrição no Cadastro Nacional da Pessoa Jurídica (CNPJ);  </w:t>
      </w:r>
    </w:p>
    <w:p w14:paraId="5B6F4BD3" w14:textId="77777777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>Prova de inscrição no cadastro de contribuintes estadual e/ou municipal</w:t>
      </w:r>
    </w:p>
    <w:p w14:paraId="57BCD037" w14:textId="77777777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>Regularidade perante a Fazenda Municipal;</w:t>
      </w:r>
    </w:p>
    <w:p w14:paraId="018CC3C6" w14:textId="77777777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>Regularidade perante a Fazenda Estadual;</w:t>
      </w:r>
    </w:p>
    <w:p w14:paraId="103F24BA" w14:textId="77777777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>Regularidade perante a Fazenda Federal;</w:t>
      </w:r>
    </w:p>
    <w:p w14:paraId="6170A3F9" w14:textId="77777777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>Regularidade perante o Fundo de Garantia por Tempo de Serviço - FGTS;</w:t>
      </w:r>
    </w:p>
    <w:p w14:paraId="394F79D6" w14:textId="77777777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 xml:space="preserve">Regularidade perante a Justiça do Trabalho; </w:t>
      </w:r>
    </w:p>
    <w:p w14:paraId="16C6F4AD" w14:textId="023667B3" w:rsidR="00E44058" w:rsidRPr="00E12062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sz w:val="24"/>
          <w:szCs w:val="24"/>
        </w:rPr>
        <w:t>Certidão CNEP e CEIS</w:t>
      </w:r>
    </w:p>
    <w:p w14:paraId="69A5516F" w14:textId="77777777" w:rsidR="00E44058" w:rsidRPr="00E12062" w:rsidRDefault="00E44058" w:rsidP="00E44058">
      <w:pPr>
        <w:pStyle w:val="SemEspaamento2"/>
        <w:spacing w:line="30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631FF32" w14:textId="77777777" w:rsidR="00E44058" w:rsidRPr="00E12062" w:rsidRDefault="00E44058" w:rsidP="00E44058">
      <w:pPr>
        <w:pStyle w:val="SemEspaamento2"/>
        <w:numPr>
          <w:ilvl w:val="0"/>
          <w:numId w:val="9"/>
        </w:numPr>
        <w:spacing w:line="30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12062">
        <w:rPr>
          <w:rFonts w:ascii="Times New Roman" w:hAnsi="Times New Roman"/>
          <w:b/>
          <w:sz w:val="24"/>
          <w:szCs w:val="24"/>
        </w:rPr>
        <w:t xml:space="preserve">DO RECEBIMENTO DO OBJETO E AS CONDIÇÕES PARA PAGAMENTO: </w:t>
      </w:r>
    </w:p>
    <w:p w14:paraId="4717DBE8" w14:textId="77777777" w:rsidR="00E44058" w:rsidRPr="00E12062" w:rsidRDefault="00E44058" w:rsidP="00E44058">
      <w:pPr>
        <w:pStyle w:val="SemEspaamento2"/>
        <w:spacing w:line="300" w:lineRule="auto"/>
        <w:jc w:val="both"/>
        <w:rPr>
          <w:rFonts w:ascii="Times New Roman" w:hAnsi="Times New Roman"/>
          <w:sz w:val="24"/>
          <w:szCs w:val="24"/>
        </w:rPr>
      </w:pPr>
    </w:p>
    <w:p w14:paraId="795C3CB4" w14:textId="77777777" w:rsidR="00E44058" w:rsidRPr="00E12062" w:rsidRDefault="00E44058" w:rsidP="00E4405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 xml:space="preserve">O recebimento do objeto do contrato, decorrente da referida dispensa de licitação, se dará: </w:t>
      </w:r>
    </w:p>
    <w:p w14:paraId="6291B508" w14:textId="77777777" w:rsidR="00E44058" w:rsidRPr="00E12062" w:rsidRDefault="00E44058" w:rsidP="00E4405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>a) provisoriamente, pelo responsável por seu acompanhamento e fiscalização, mediante termo detalhado, quando verificado o cumprimento das exigências de caráter técnico;</w:t>
      </w:r>
    </w:p>
    <w:p w14:paraId="0ACE3F20" w14:textId="1D34219E" w:rsidR="00E44058" w:rsidRPr="00E12062" w:rsidRDefault="00E44058" w:rsidP="00E4405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>b) definitivamente, por servidor ou comissão designada pela autoridade competente, mediante termo detalhado que comprove o atendimento das exigências contratuais;</w:t>
      </w:r>
    </w:p>
    <w:p w14:paraId="4C957BA6" w14:textId="7FC0A984" w:rsidR="00E44058" w:rsidRPr="00E12062" w:rsidRDefault="00E44058" w:rsidP="00E4405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 xml:space="preserve">O pagamento será realizado no prazo máximo de até 30 (trinta) dias,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14:paraId="547577C4" w14:textId="73FA7D31" w:rsidR="00E44058" w:rsidRPr="00E12062" w:rsidRDefault="00E44058" w:rsidP="00E4405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>Considera-se ocorrido o recebimento da nota fiscal ou fatura no momento em que o órgão contratante atestar a execução do objeto do contrato.</w:t>
      </w:r>
    </w:p>
    <w:p w14:paraId="128255D0" w14:textId="6BA1B5FC" w:rsidR="00E44058" w:rsidRPr="00E12062" w:rsidRDefault="00E44058" w:rsidP="00E4405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75728BF1" w14:textId="77777777" w:rsidR="00B1541D" w:rsidRPr="00E12062" w:rsidRDefault="00B1541D" w:rsidP="00E4405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060C7" w14:textId="483FAB3F" w:rsidR="00E44058" w:rsidRPr="00E12062" w:rsidRDefault="00E44058" w:rsidP="00E44058">
      <w:pPr>
        <w:pStyle w:val="SemEspaamento2"/>
        <w:numPr>
          <w:ilvl w:val="0"/>
          <w:numId w:val="9"/>
        </w:numPr>
        <w:spacing w:line="300" w:lineRule="auto"/>
        <w:jc w:val="both"/>
        <w:rPr>
          <w:rFonts w:ascii="Times New Roman" w:hAnsi="Times New Roman"/>
          <w:b/>
          <w:sz w:val="24"/>
          <w:szCs w:val="24"/>
        </w:rPr>
      </w:pPr>
      <w:r w:rsidRPr="00E12062">
        <w:rPr>
          <w:rFonts w:ascii="Times New Roman" w:hAnsi="Times New Roman"/>
          <w:b/>
          <w:sz w:val="24"/>
          <w:szCs w:val="24"/>
        </w:rPr>
        <w:t xml:space="preserve"> DO PRAZO CONTRATUAL: </w:t>
      </w:r>
    </w:p>
    <w:p w14:paraId="26D76029" w14:textId="77777777" w:rsidR="00046000" w:rsidRPr="00E12062" w:rsidRDefault="00046000" w:rsidP="00046000">
      <w:pPr>
        <w:pStyle w:val="SemEspaamento2"/>
        <w:spacing w:line="30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14:paraId="0AAD6938" w14:textId="1C388D8C" w:rsidR="00E44058" w:rsidRPr="00E12062" w:rsidRDefault="00E44058" w:rsidP="00046000">
      <w:pPr>
        <w:rPr>
          <w:rFonts w:ascii="Times New Roman" w:hAnsi="Times New Roman" w:cs="Times New Roman"/>
          <w:sz w:val="24"/>
          <w:szCs w:val="24"/>
          <w:shd w:val="clear" w:color="auto" w:fill="FFFF99"/>
        </w:rPr>
      </w:pPr>
      <w:r w:rsidRPr="00E12062">
        <w:rPr>
          <w:rFonts w:ascii="Times New Roman" w:hAnsi="Times New Roman" w:cs="Times New Roman"/>
          <w:sz w:val="24"/>
          <w:szCs w:val="24"/>
        </w:rPr>
        <w:t>O prazo de vigência do contrato é</w:t>
      </w:r>
      <w:r w:rsidR="00C5398C">
        <w:rPr>
          <w:rFonts w:ascii="Times New Roman" w:hAnsi="Times New Roman" w:cs="Times New Roman"/>
          <w:sz w:val="24"/>
          <w:szCs w:val="24"/>
        </w:rPr>
        <w:t xml:space="preserve"> de 12 meses</w:t>
      </w:r>
      <w:r w:rsidRPr="00E12062">
        <w:rPr>
          <w:rFonts w:ascii="Times New Roman" w:hAnsi="Times New Roman" w:cs="Times New Roman"/>
          <w:sz w:val="24"/>
          <w:szCs w:val="24"/>
        </w:rPr>
        <w:t xml:space="preserve"> fixado a partir da data da sua assinatura.</w:t>
      </w:r>
    </w:p>
    <w:p w14:paraId="39AA424A" w14:textId="77777777" w:rsidR="00E44058" w:rsidRPr="00E12062" w:rsidRDefault="00E44058" w:rsidP="00E44058">
      <w:pPr>
        <w:pStyle w:val="SemEspaamento2"/>
        <w:spacing w:line="300" w:lineRule="auto"/>
        <w:jc w:val="both"/>
        <w:rPr>
          <w:rFonts w:ascii="Times New Roman" w:hAnsi="Times New Roman"/>
          <w:sz w:val="24"/>
          <w:szCs w:val="24"/>
        </w:rPr>
      </w:pPr>
    </w:p>
    <w:p w14:paraId="53BDEC85" w14:textId="77777777" w:rsidR="00E44058" w:rsidRPr="00E12062" w:rsidRDefault="00E44058" w:rsidP="00E44058">
      <w:pPr>
        <w:numPr>
          <w:ilvl w:val="0"/>
          <w:numId w:val="9"/>
        </w:numPr>
        <w:tabs>
          <w:tab w:val="left" w:pos="993"/>
        </w:tabs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2062">
        <w:rPr>
          <w:rFonts w:ascii="Times New Roman" w:hAnsi="Times New Roman" w:cs="Times New Roman"/>
          <w:b/>
          <w:bCs/>
          <w:sz w:val="24"/>
          <w:szCs w:val="24"/>
        </w:rPr>
        <w:t xml:space="preserve">RESPONSABILIDADE DA FUTURA CONTRATADA: </w:t>
      </w:r>
    </w:p>
    <w:p w14:paraId="630A7F59" w14:textId="77777777" w:rsidR="00046000" w:rsidRPr="00E12062" w:rsidRDefault="00046000" w:rsidP="00046000">
      <w:pPr>
        <w:tabs>
          <w:tab w:val="left" w:pos="993"/>
        </w:tabs>
        <w:spacing w:after="0" w:line="30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2789C7" w14:textId="27FC29D4" w:rsidR="00E44058" w:rsidRPr="00E12062" w:rsidRDefault="00E44058" w:rsidP="00E4405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062">
        <w:rPr>
          <w:rFonts w:ascii="Times New Roman" w:hAnsi="Times New Roman" w:cs="Times New Roman"/>
          <w:sz w:val="24"/>
          <w:szCs w:val="24"/>
        </w:rPr>
        <w:t xml:space="preserve">A futura contratada é responsável pela plena execução do objeto e todas as despesas decorrentes da entrega. </w:t>
      </w:r>
    </w:p>
    <w:p w14:paraId="5FDD5A81" w14:textId="77777777" w:rsidR="00E44058" w:rsidRPr="00E12062" w:rsidRDefault="00E44058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E5DE14" w14:textId="77777777" w:rsidR="00E44058" w:rsidRPr="00E12062" w:rsidRDefault="00E44058" w:rsidP="00E4405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54310C" w14:textId="39D09B2E" w:rsidR="00E44058" w:rsidRPr="00E12062" w:rsidRDefault="00E44058" w:rsidP="00E4405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858F98" w14:textId="77777777" w:rsidR="00E44058" w:rsidRPr="00E12062" w:rsidRDefault="00E44058" w:rsidP="00E440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2062">
        <w:rPr>
          <w:rFonts w:ascii="Times New Roman" w:hAnsi="Times New Roman" w:cs="Times New Roman"/>
          <w:b/>
          <w:bCs/>
          <w:sz w:val="24"/>
          <w:szCs w:val="24"/>
        </w:rPr>
        <w:t>ANEXO II – PLANILHA PARA COTAÇÃO DE PREÇOS</w:t>
      </w:r>
    </w:p>
    <w:p w14:paraId="10244806" w14:textId="77777777" w:rsidR="00E44058" w:rsidRPr="00E12062" w:rsidRDefault="00E44058" w:rsidP="0079091B">
      <w:pPr>
        <w:ind w:right="120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5AEBBBBC" w14:textId="3D157C4F" w:rsidR="00E44058" w:rsidRPr="00E12062" w:rsidRDefault="00E44058" w:rsidP="00E44058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12062">
        <w:rPr>
          <w:rFonts w:ascii="Times New Roman" w:hAnsi="Times New Roman" w:cs="Times New Roman"/>
          <w:b/>
          <w:color w:val="000000"/>
          <w:sz w:val="24"/>
          <w:szCs w:val="24"/>
        </w:rPr>
        <w:t>Santo Estêvão - BA</w:t>
      </w:r>
      <w:r w:rsidRPr="00E120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5D651E">
        <w:rPr>
          <w:rFonts w:ascii="Times New Roman" w:hAnsi="Times New Roman" w:cs="Times New Roman"/>
          <w:bCs/>
          <w:color w:val="000000"/>
          <w:sz w:val="24"/>
          <w:szCs w:val="24"/>
        </w:rPr>
        <w:t>10 de fevereiro</w:t>
      </w:r>
      <w:r w:rsidRPr="00E120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C046CB" w:rsidRPr="00E12062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E1206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31"/>
        <w:tblW w:w="9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6"/>
        <w:gridCol w:w="567"/>
        <w:gridCol w:w="141"/>
        <w:gridCol w:w="2410"/>
        <w:gridCol w:w="874"/>
        <w:gridCol w:w="1745"/>
      </w:tblGrid>
      <w:tr w:rsidR="0079091B" w:rsidRPr="00307614" w14:paraId="6CA41EB6" w14:textId="77777777" w:rsidTr="0079091B">
        <w:trPr>
          <w:trHeight w:val="131"/>
        </w:trPr>
        <w:tc>
          <w:tcPr>
            <w:tcW w:w="9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55A4E8" w14:textId="77777777" w:rsidR="0079091B" w:rsidRPr="00307614" w:rsidRDefault="0079091B" w:rsidP="0079091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07614">
              <w:rPr>
                <w:rFonts w:ascii="Arial" w:hAnsi="Arial" w:cs="Arial"/>
                <w:b/>
                <w:bCs/>
                <w:color w:val="000000"/>
              </w:rPr>
              <w:t>DADOS DA EMPRESA</w:t>
            </w:r>
          </w:p>
        </w:tc>
      </w:tr>
      <w:tr w:rsidR="0079091B" w:rsidRPr="00307614" w14:paraId="4AA4A89B" w14:textId="77777777" w:rsidTr="0079091B">
        <w:trPr>
          <w:trHeight w:val="230"/>
        </w:trPr>
        <w:tc>
          <w:tcPr>
            <w:tcW w:w="9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B226D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RAZÃO SOCIAL: </w:t>
            </w:r>
          </w:p>
        </w:tc>
      </w:tr>
      <w:tr w:rsidR="0079091B" w:rsidRPr="00307614" w14:paraId="285C2908" w14:textId="77777777" w:rsidTr="0079091B">
        <w:trPr>
          <w:trHeight w:val="230"/>
        </w:trPr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529A3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CNPJ: </w:t>
            </w:r>
          </w:p>
        </w:tc>
        <w:tc>
          <w:tcPr>
            <w:tcW w:w="50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1832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INSCRIÇÃO ESTADUAL: </w:t>
            </w:r>
          </w:p>
        </w:tc>
      </w:tr>
      <w:tr w:rsidR="0079091B" w:rsidRPr="00307614" w14:paraId="538B0224" w14:textId="77777777" w:rsidTr="0079091B">
        <w:trPr>
          <w:trHeight w:val="230"/>
        </w:trPr>
        <w:tc>
          <w:tcPr>
            <w:tcW w:w="9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EDCD6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ENDEREÇO: </w:t>
            </w:r>
          </w:p>
        </w:tc>
      </w:tr>
      <w:tr w:rsidR="0079091B" w:rsidRPr="00307614" w14:paraId="5BB73692" w14:textId="77777777" w:rsidTr="0079091B">
        <w:trPr>
          <w:trHeight w:val="230"/>
        </w:trPr>
        <w:tc>
          <w:tcPr>
            <w:tcW w:w="7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F76C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TELEFONE: 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9A3A1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EMAIL:</w:t>
            </w:r>
          </w:p>
        </w:tc>
      </w:tr>
      <w:tr w:rsidR="0079091B" w:rsidRPr="00307614" w14:paraId="3A37441B" w14:textId="77777777" w:rsidTr="0079091B">
        <w:trPr>
          <w:trHeight w:val="230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56C23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2402D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AGÊNCIA Nº: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4C06F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CONTA CORRENTE Nº:</w:t>
            </w:r>
          </w:p>
        </w:tc>
      </w:tr>
      <w:tr w:rsidR="0079091B" w:rsidRPr="00307614" w14:paraId="297D5FF9" w14:textId="77777777" w:rsidTr="0079091B">
        <w:trPr>
          <w:trHeight w:val="778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9B38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VALIDADE DA PROPOSTA DE PREÇOS:</w:t>
            </w:r>
            <w:r w:rsidRPr="00307614">
              <w:rPr>
                <w:rFonts w:ascii="Arial" w:hAnsi="Arial" w:cs="Arial"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</w:rPr>
              <w:t>3</w:t>
            </w:r>
            <w:r w:rsidRPr="003F2214">
              <w:rPr>
                <w:rFonts w:ascii="Arial" w:hAnsi="Arial" w:cs="Arial"/>
                <w:bCs/>
                <w:color w:val="000000"/>
              </w:rPr>
              <w:t>0 dias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BA443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PRAZO DE ENTREGA</w:t>
            </w:r>
            <w:r w:rsidRPr="001952CB">
              <w:rPr>
                <w:rFonts w:ascii="Arial" w:hAnsi="Arial" w:cs="Arial"/>
                <w:b/>
                <w:color w:val="000000"/>
              </w:rPr>
              <w:t xml:space="preserve">: </w:t>
            </w:r>
            <w:r w:rsidRPr="001952CB">
              <w:rPr>
                <w:rFonts w:ascii="Arial" w:hAnsi="Arial" w:cs="Arial"/>
                <w:bCs/>
                <w:color w:val="000000"/>
              </w:rPr>
              <w:t xml:space="preserve">Até </w:t>
            </w:r>
            <w:r>
              <w:rPr>
                <w:rFonts w:ascii="Arial" w:hAnsi="Arial" w:cs="Arial"/>
                <w:bCs/>
                <w:color w:val="000000"/>
              </w:rPr>
              <w:t>03</w:t>
            </w:r>
            <w:r w:rsidRPr="001952CB">
              <w:rPr>
                <w:rFonts w:ascii="Arial" w:hAnsi="Arial" w:cs="Arial"/>
                <w:bCs/>
                <w:color w:val="000000"/>
              </w:rPr>
              <w:t xml:space="preserve"> (</w:t>
            </w:r>
            <w:r>
              <w:rPr>
                <w:rFonts w:ascii="Arial" w:hAnsi="Arial" w:cs="Arial"/>
                <w:bCs/>
                <w:color w:val="000000"/>
              </w:rPr>
              <w:t>três</w:t>
            </w:r>
            <w:r w:rsidRPr="001952CB">
              <w:rPr>
                <w:rFonts w:ascii="Arial" w:hAnsi="Arial" w:cs="Arial"/>
                <w:bCs/>
                <w:color w:val="000000"/>
              </w:rPr>
              <w:t>)</w:t>
            </w:r>
            <w:r>
              <w:rPr>
                <w:rFonts w:ascii="Arial" w:hAnsi="Arial" w:cs="Arial"/>
                <w:bCs/>
                <w:color w:val="000000"/>
              </w:rPr>
              <w:t xml:space="preserve"> dias</w:t>
            </w:r>
            <w:r w:rsidRPr="001952CB">
              <w:rPr>
                <w:rFonts w:ascii="Arial" w:hAnsi="Arial" w:cs="Arial"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</w:rPr>
              <w:t>horas</w:t>
            </w:r>
            <w:r w:rsidRPr="001952CB">
              <w:rPr>
                <w:rFonts w:ascii="Arial" w:hAnsi="Arial" w:cs="Arial"/>
                <w:bCs/>
                <w:color w:val="000000"/>
              </w:rPr>
              <w:t xml:space="preserve"> do recebimento da ordem de </w:t>
            </w:r>
            <w:r>
              <w:rPr>
                <w:rFonts w:ascii="Arial" w:hAnsi="Arial" w:cs="Arial"/>
                <w:bCs/>
                <w:color w:val="000000"/>
              </w:rPr>
              <w:t>fornecimento.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96DFE" w14:textId="77777777" w:rsidR="0079091B" w:rsidRPr="00307614" w:rsidRDefault="0079091B" w:rsidP="0079091B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PAGAMENTO:</w:t>
            </w:r>
            <w:r w:rsidRPr="00307614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26CE46F9" w14:textId="2FC6650E" w:rsidR="00E44058" w:rsidRPr="00307614" w:rsidRDefault="00E44058" w:rsidP="00E44058">
      <w:pPr>
        <w:rPr>
          <w:rFonts w:ascii="Arial" w:hAnsi="Arial" w:cs="Arial"/>
        </w:rPr>
      </w:pPr>
    </w:p>
    <w:p w14:paraId="2ACCF176" w14:textId="77777777" w:rsidR="00B92C88" w:rsidRDefault="00E44058" w:rsidP="0079091B">
      <w:pPr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>OBJETO</w:t>
      </w:r>
    </w:p>
    <w:p w14:paraId="5D6D701A" w14:textId="4A727CC5" w:rsidR="00045CA5" w:rsidRPr="00045CA5" w:rsidRDefault="00E12062" w:rsidP="0079091B">
      <w:pPr>
        <w:jc w:val="both"/>
        <w:rPr>
          <w:rFonts w:ascii="Arial Narrow" w:hAnsi="Arial Narrow"/>
          <w:sz w:val="24"/>
          <w:szCs w:val="24"/>
        </w:rPr>
      </w:pPr>
      <w:r w:rsidRPr="00E12062">
        <w:rPr>
          <w:rFonts w:ascii="Arial Narrow" w:hAnsi="Arial Narrow"/>
          <w:color w:val="000000"/>
          <w:sz w:val="24"/>
          <w:szCs w:val="24"/>
        </w:rPr>
        <w:t xml:space="preserve">Contratação de Empresa para fornecimento de gêneros alimentícios e </w:t>
      </w:r>
      <w:proofErr w:type="spellStart"/>
      <w:r w:rsidRPr="00E12062">
        <w:rPr>
          <w:rFonts w:ascii="Arial Narrow" w:hAnsi="Arial Narrow"/>
          <w:color w:val="000000"/>
          <w:sz w:val="24"/>
          <w:szCs w:val="24"/>
        </w:rPr>
        <w:t>hortifrutis</w:t>
      </w:r>
      <w:proofErr w:type="spellEnd"/>
      <w:r w:rsidRPr="00E12062">
        <w:rPr>
          <w:rFonts w:ascii="Arial Narrow" w:hAnsi="Arial Narrow"/>
          <w:color w:val="000000"/>
          <w:sz w:val="24"/>
          <w:szCs w:val="24"/>
        </w:rPr>
        <w:t xml:space="preserve"> para alimentação escolar para </w:t>
      </w:r>
      <w:r w:rsidRPr="00E12062">
        <w:rPr>
          <w:rFonts w:ascii="Arial Narrow" w:hAnsi="Arial Narrow"/>
          <w:sz w:val="24"/>
          <w:szCs w:val="24"/>
        </w:rPr>
        <w:t>atender as necessidades para a oferta da alimentação escolar nas unidades de ensino da rede municipal, tanto na zona rural quanto urbana, para o ano letivo de 2025</w:t>
      </w:r>
      <w:r>
        <w:rPr>
          <w:rFonts w:ascii="Arial Narrow" w:hAnsi="Arial Narrow"/>
          <w:sz w:val="24"/>
          <w:szCs w:val="24"/>
        </w:rPr>
        <w:t>.</w:t>
      </w:r>
    </w:p>
    <w:tbl>
      <w:tblPr>
        <w:tblW w:w="2184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43"/>
      </w:tblGrid>
      <w:tr w:rsidR="00E12062" w:rsidRPr="00234EFF" w14:paraId="6919D73A" w14:textId="77777777" w:rsidTr="005E2FDA">
        <w:trPr>
          <w:trHeight w:val="315"/>
        </w:trPr>
        <w:tc>
          <w:tcPr>
            <w:tcW w:w="1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34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5"/>
              <w:gridCol w:w="1835"/>
              <w:gridCol w:w="844"/>
              <w:gridCol w:w="844"/>
              <w:gridCol w:w="844"/>
              <w:gridCol w:w="987"/>
              <w:gridCol w:w="631"/>
              <w:gridCol w:w="653"/>
              <w:gridCol w:w="942"/>
              <w:gridCol w:w="898"/>
              <w:gridCol w:w="1201"/>
            </w:tblGrid>
            <w:tr w:rsidR="0079091B" w:rsidRPr="009F2217" w14:paraId="6D42029C" w14:textId="7792A96A" w:rsidTr="0079091B">
              <w:trPr>
                <w:trHeight w:val="538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6BB58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9F2217">
                    <w:rPr>
                      <w:rFonts w:ascii="Calibri" w:hAnsi="Calibri" w:cs="Calibri"/>
                      <w:b/>
                      <w:bCs/>
                      <w:color w:val="000000"/>
                    </w:rPr>
                    <w:t>ITEM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BDD61E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F221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6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C0ABF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F221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UND</w:t>
                  </w:r>
                </w:p>
              </w:tc>
              <w:tc>
                <w:tcPr>
                  <w:tcW w:w="6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C53705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F221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QTD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1F4C66A" w14:textId="565A641D" w:rsidR="0079091B" w:rsidRPr="009F2217" w:rsidRDefault="0079091B" w:rsidP="0079091B">
                  <w:pPr>
                    <w:ind w:left="57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MARCA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A383E0" w14:textId="5DEE751F" w:rsidR="0079091B" w:rsidRPr="009F2217" w:rsidRDefault="0079091B" w:rsidP="0079091B">
                  <w:pPr>
                    <w:ind w:left="57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VALOR UNIT.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7A2F0F" w14:textId="610A9A2F" w:rsidR="0079091B" w:rsidRPr="009F2217" w:rsidRDefault="0079091B" w:rsidP="0079091B">
                  <w:pPr>
                    <w:ind w:left="57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VALOR TOTAL</w:t>
                  </w:r>
                </w:p>
              </w:tc>
            </w:tr>
            <w:tr w:rsidR="0079091B" w:rsidRPr="009F2217" w14:paraId="5BA8428F" w14:textId="7A6C2D7C" w:rsidTr="0079091B">
              <w:trPr>
                <w:trHeight w:val="1166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6B073F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1B701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AÇÚCAR,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cristalizado, sacarose de cana-de-açúcar, na cor branca, isento de sujidades, parasitas e larvas. Embalagem em polietileno, reforçada, com 1 kg, contendo dados de identificação do produto, marca do fabricante, data de fabricação, prazo de validade, de acordo com as Normas e/ou Resoluções vigentes da Anvisa/MS.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68745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016BE" w14:textId="2D9FA019" w:rsidR="0079091B" w:rsidRPr="002940FB" w:rsidRDefault="005C350F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AC87AF6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E0FF624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319E27D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47B8F226" w14:textId="33129361" w:rsidTr="0079091B">
              <w:trPr>
                <w:trHeight w:val="969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0E4815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F02930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sz w:val="20"/>
                      <w:szCs w:val="20"/>
                    </w:rPr>
                    <w:t>ARROZ BRANCO,</w:t>
                  </w:r>
                  <w:r w:rsidRPr="00B14E67">
                    <w:rPr>
                      <w:rFonts w:cs="Calibri"/>
                      <w:sz w:val="20"/>
                      <w:szCs w:val="20"/>
                    </w:rPr>
                    <w:t xml:space="preserve"> tipo 1, isento de sujidades. Embalagem contendo 1 kg, com dados de identificação do produto, marca do fabricante, data de fabricação, prazo de validade, peso líquido e de acordo com as Normas e/ou Resoluções vigentes da Anvisa/MS.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69154A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62A5A8" w14:textId="721328D1" w:rsidR="0079091B" w:rsidRPr="002940FB" w:rsidRDefault="005C350F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20F869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D48FED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AACAC07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79091B" w:rsidRPr="009F2217" w14:paraId="1F22FA48" w14:textId="7D5086CB" w:rsidTr="0079091B">
              <w:trPr>
                <w:trHeight w:val="1398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2E7DE3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A03E64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BISCOITO TIPO MAIZENA, isento de lactose, 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a base de farinha de trigo enriquecida com ferro e ácido fólico, açúcar, gordura vegetal, amido de milho, açúcar invertido, sal.</w:t>
                  </w:r>
                  <w:r w:rsidRPr="00B14E67">
                    <w:rPr>
                      <w:rFonts w:cs="Calibri"/>
                      <w:sz w:val="20"/>
                      <w:szCs w:val="20"/>
                    </w:rPr>
                    <w:t xml:space="preserve"> O produto não deverá conter substâncias corantes artificiais (Resolução-CNNPA nº 12 de 1978). Composição nutricional em uma porção de 30 g: 134 kcal, 22g de carboidratos, 3,7g de proteínas. Gordura total e gordura saturada não sup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erior a 4g e 2g, respectivamente.  Embalagem tipo 3 em 1, pacote com 350 g, com dados de identificação do produto, marca do fabricante, 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lastRenderedPageBreak/>
                    <w:t>prazo de validade, peso líquido e de acordo com as Normas e Resoluções vigentes da Anvisa/MS.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863C65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lastRenderedPageBreak/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C7E620" w14:textId="6A3E6597" w:rsidR="0079091B" w:rsidRPr="002940FB" w:rsidRDefault="005C350F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47D69F8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E27A8A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5501C6D" w14:textId="77777777" w:rsidR="0079091B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28D3AAFF" w14:textId="3D5F2CAF" w:rsidTr="0079091B">
              <w:trPr>
                <w:trHeight w:val="1120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E86CB5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lastRenderedPageBreak/>
                    <w:t>4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9F1958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COCO RALADO - 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produto alimentício úmido e adoçado contendo entre os ingredientes: coco desidratado parcialmente desengordurada, açúcar e sal. Deve apresentar cor, cheiro e sabor característico. Ausente de sujidades, parasitas, com identificação do produto, marca do fabricante, prazo de validade e peso líquido, de acordo com as Norma e/ou Resoluções vigentes da Anvisa/</w:t>
                  </w: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MS.Embalagem</w:t>
                  </w:r>
                  <w:proofErr w:type="spellEnd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: plástica, integra, atóxica, contendo 100g do produto. Prazo de validade mínimo 12 meses a contar a partir da data de entrega.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9C2AA5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1CE871" w14:textId="28BB295E" w:rsidR="0079091B" w:rsidRPr="002940FB" w:rsidRDefault="005C350F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A96C3D7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E843DA7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741FA10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79156478" w14:textId="0922EC0B" w:rsidTr="0079091B">
              <w:trPr>
                <w:trHeight w:val="1095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53C9DC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73D2DE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COLORÍFICO, 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tipo colorau em pó, à base de fubá de milho, urucum e óleo vegetal. Embalagem contendo 97 g, com identificação do produto, marca do fabricante, prazo de validade e peso líquido, de acordo com as Norma e/ou Resoluções vigentes da Anvisa/MS.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6D4F3C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85A0AA" w14:textId="78FE118A" w:rsidR="0079091B" w:rsidRPr="002940FB" w:rsidRDefault="005C350F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C711858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FFFBD69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BC60644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4F96123E" w14:textId="16EB0EE3" w:rsidTr="0079091B">
              <w:trPr>
                <w:trHeight w:val="840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BC4934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1223E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FARINHA DE MILHO PRÉ-COZIDA TIPO FLOCÃO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,</w:t>
                  </w: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amarelo, com aspecto, cor, cheiro e sabor próprios com ausência de umidade, fermentação, ranço, isento de sujidades, parasitas e larvas. Embalagem de 500g, limpos não violados, resistentes que garantam a integridade do produto até o momento do consumo acondicionados em fardos lacrados. A embalagem deverá conter externamente os dados de identificação e procedência, informação nutricional, número do lote, data de validade, quantidade do produto. O produto deverá apresentar validade mínima de 06 (seis) meses a partir da data de entrega na unidade requisitante.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B4989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102A1" w14:textId="70426465" w:rsidR="0079091B" w:rsidRPr="002940FB" w:rsidRDefault="005C350F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50</w:t>
                  </w:r>
                  <w:r w:rsidR="00EE6AE4">
                    <w:rPr>
                      <w:rFonts w:cs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A222EE7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16F1918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A6C613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79091B" w:rsidRPr="009F2217" w14:paraId="2970FF98" w14:textId="630995CD" w:rsidTr="0079091B">
              <w:trPr>
                <w:trHeight w:val="962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46B628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6EA01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FARINHA DE TAPIOCA, 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farinha grossa, tipo 1, subgrupo granulada, natural, cor e odor característicos, isentos de sujidades. Embalagem em polietileno, reforçada, contendo 500g, com identificação do produto, prazo de validade e peso líquido, de acordo com as Normas e Resoluções vigentes da Anvisa/MS.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0C2185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6EE094" w14:textId="6A466596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6A54244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C94F7AE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1C4BD95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79091B" w:rsidRPr="009F2217" w14:paraId="5917DFBD" w14:textId="73A9A404" w:rsidTr="0079091B">
              <w:trPr>
                <w:trHeight w:val="1285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0A458E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B4288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FILÉ DE PEITO DE FRANGO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, de primeira qualidade; sem osso e sem pele, congelado, sem tempero, sem manchas e parasitas. Não deverá apresentar formações de cristais de gelo, penas e penugens, perfurações, coágulos e queimaduras por congelamento. Aparência: aspecto, cor, sabor e odor característicos. Embalagem em saco plástico transparente e </w:t>
                  </w: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reembalado</w:t>
                  </w:r>
                  <w:proofErr w:type="spellEnd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em caixa de papelão de 20 Kg, contendo identificação, marca do fabricante, prazo de validade, marcas e carimbos oficiais, de acordo com as Portarias do Ministério da Agricultura, DIPOA n.304 de 22/04/96 e n.145 de 22/04/98, da Resolução da ANVISA n.105 de 19/05/99, da Lei Municipal / Vigilância Sanitária n.5504/99 e Resolução RDC n. 13 de 02/01/2001.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D4559D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E54BC5" w14:textId="041CCBDA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46EA610" w14:textId="77777777" w:rsidR="0079091B" w:rsidRPr="00B14E67" w:rsidRDefault="0079091B" w:rsidP="00EE6AE4">
                  <w:pPr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882F4EA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E0611B6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7FACD485" w14:textId="59E23F05" w:rsidTr="0079091B">
              <w:trPr>
                <w:trHeight w:val="881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EF4349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lastRenderedPageBreak/>
                    <w:t>9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F4F109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EXTRATO DE TOMATE,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concentrado, sem pele e sementes, Ingredientes: TOMATE. Sem adição de conservantes. Composição nutricional em 30g do produto: Valor energético: 7 kcal; carboidratos 1,7g; proteínas 0g e açúcares 1,2g, Embalagem sachê com 190 g, com dados de identificação do produto, marca do fabricante, prazo de validade, peso líquido e de acordo com as Normas e Resoluções vigentes da Anvisa/MS.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BCF8B83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5427DEA1" w14:textId="330645D4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7A17BD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BA12D7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987CBB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79091B" w:rsidRPr="009F2217" w14:paraId="57A56EAD" w14:textId="0FF5EA94" w:rsidTr="0079091B">
              <w:trPr>
                <w:trHeight w:val="402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61E69B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89E8D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sz w:val="20"/>
                      <w:szCs w:val="20"/>
                    </w:rPr>
                    <w:t>LEITE DE COCO,</w:t>
                  </w:r>
                  <w:r w:rsidRPr="00B14E67">
                    <w:rPr>
                      <w:rFonts w:cs="Calibri"/>
                      <w:sz w:val="20"/>
                      <w:szCs w:val="20"/>
                    </w:rPr>
                    <w:t xml:space="preserve"> tradicional, pasteurizado e homogeneizado. Deve apresentar aspecto líquido espesso, cor branca leitosa, odor e sabor característicos, não rançosos. Informação nutricional mínima em 15 ml:  11 kcal, 1,2g de gorduras totais e gordura saturada não superior a 1,1g. Isento de gorduras trans. Embalagem garrafa PET contendo 500 ml, com dados de identificação do produto, marca do fabricante, prazo de validade, peso líquido e de acordo com as Normas e/ou Resoluções vigentes da Anvisa/MS.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4763AF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80FF6" w14:textId="06005A44" w:rsidR="0079091B" w:rsidRPr="002940FB" w:rsidRDefault="00EE6AE4" w:rsidP="00EE6AE4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2.500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2329C31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BEB33E7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834DEAB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16FB9789" w14:textId="4F4F3B15" w:rsidTr="0079091B">
              <w:trPr>
                <w:trHeight w:val="1358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93B68C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EC837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LEITE EM PÓ,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integral, uniforme, sem grânulos, cor branco amarelada, odor e sabor agradáveis, não rançoso, semelhante ao do leite fluido após diluição. Não contendo aditivos. Composição nutricional média em uma porção de 26g: 130 kcal, 10g de carboidratos, 6,8g de proteínas. Gordura total e saturada não superior a 7g e 4,7g, respectivamente. Embalado em saco de </w:t>
                  </w: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poliester</w:t>
                  </w:r>
                  <w:proofErr w:type="spellEnd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aluminizado</w:t>
                  </w:r>
                  <w:proofErr w:type="spellEnd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, rotulado, hermeticamente fechado, contendo 200 g. A embalagem primária do produto deverá ser de material resistente com comprovada taxa de permeabilidade ao vapor de água. O produto deverá ter registro no Ministério da Saúde e/ou Ministério da Agricultura e Abastecimento.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E3B807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7C5DF" w14:textId="288A3313" w:rsidR="0079091B" w:rsidRPr="002940FB" w:rsidRDefault="00EE6AE4" w:rsidP="00EE6AE4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4322440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524C17C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9A8339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7C0FF73D" w14:textId="1BA8FF72" w:rsidTr="0079091B">
              <w:trPr>
                <w:trHeight w:val="1412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F11F63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DF0C8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MACARRÂO TIPO ESPAGUETE,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a base de farinha de trigo enriquecida com ferro e ácido fólico e corante natural urucum, podendo conter outras substâncias permitidas pela Legislação de Alimentos vigente. Composição média nutricional em 80 g: 271 kcal, 55 g de carboidratos, 9,6 g de proteínas e 1,5g de gorduras. Embalagem de polietileno reforçada, com 500 g, com dados de identificação do produto, marca do fabricante, prazo de validade, peso liquido, de acordo com as Normas e/ou Resoluções vigentes da Anvisa/MS. Validade de 01 ano a partir da data de fabricação.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1AFE01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8F1B92" w14:textId="456D0818" w:rsidR="0079091B" w:rsidRPr="002940FB" w:rsidRDefault="00EE6AE4" w:rsidP="00EE6AE4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55F58F6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A12C2FA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D5C74CF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4D96237C" w14:textId="1EF9EC1D" w:rsidTr="0079091B">
              <w:trPr>
                <w:trHeight w:val="384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8CDA32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B6D88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MASSA COM OVOS TIPO PADRE NOSSO,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a base de sêmola de trigo ou semolina enriquecida com ferro e ácido fólico e corante natural urucum, podendo conter outras substâncias permitidas pela Legislação de Alimentos vigente. Composição nutricional em 100 g: 352 kcal, 76g de carboidratos, 12g de proteínas e 1,5g de fibras. Embalagem de polietileno reforçada, com 500 g, com dados de identificação do produto, marca do fabricante, prazo de validade, peso liquido, de acordo com as Normas e/ou Resoluções vigentes da Anvisa/MS. Validade de 01 ano a partir da data de fabricação.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C5CB2E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107636" w14:textId="279FF4BC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507C90E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14AA936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4E3CFE0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2E195E95" w14:textId="62AABF2E" w:rsidTr="0079091B">
              <w:trPr>
                <w:trHeight w:val="941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DC17CD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lastRenderedPageBreak/>
                    <w:t>14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89DF72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ÓLEO,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comestível, vegetal de soja, puro, refinado, sem colesterol, rico em vitamina E. Embalagem: garrafa PET, contendo 900 ml, com dados de identificação do produto, marca do fabricante, prazo de validade, peso líquido, e de acordo com as Normas e/ou Resoluções da Anvisa/MS.</w:t>
                  </w:r>
                </w:p>
              </w:tc>
              <w:tc>
                <w:tcPr>
                  <w:tcW w:w="6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4E1FA9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216AFE" w14:textId="45ED7DF4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9A5C5FF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323835F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B753CD3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625B606F" w14:textId="6BAB40D1" w:rsidTr="0079091B">
              <w:trPr>
                <w:trHeight w:val="914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4E46DC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011966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sz w:val="20"/>
                      <w:szCs w:val="20"/>
                    </w:rPr>
                    <w:t>OVO,</w:t>
                  </w:r>
                  <w:r w:rsidRPr="00B14E67">
                    <w:rPr>
                      <w:rFonts w:cs="Calibri"/>
                      <w:sz w:val="20"/>
                      <w:szCs w:val="20"/>
                    </w:rPr>
                    <w:t xml:space="preserve"> marrom, classe A, íntegro (sem rachaduras) e sem sujidades na casca - embalagens ou bandejas que contenham data de classificação e validade - produtos com no máximo 5 dias de classificação, acondicionados em 12 unidades (dúzia) em suporte próprio e com registro no Ministério da Agricultura.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382FBB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sz w:val="20"/>
                      <w:szCs w:val="20"/>
                    </w:rPr>
                    <w:t>dza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8BCBF6" w14:textId="2EE12483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05FC59B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5C3EC59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3E28DC9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sz w:val="20"/>
                      <w:szCs w:val="20"/>
                    </w:rPr>
                  </w:pPr>
                </w:p>
              </w:tc>
            </w:tr>
            <w:tr w:rsidR="0079091B" w:rsidRPr="009F2217" w14:paraId="2C4F4E2E" w14:textId="4566153C" w:rsidTr="0079091B">
              <w:trPr>
                <w:trHeight w:val="1172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8F635B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16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E37C84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PÃO, 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para “cachorro quente” pesando aproximadamente 50g, de boa qualidade com miolo branco e casca de cor dourada brilhante e homogênea. Serão rejeitados pães mal assados, queimados, amassados, achatados e “embatumados aspecto massa pesada” e de características organolépticas anormais. Embalados em plástico atóxico transparente e incolor, isenta de mofo ou bolores.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2CA15B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36EBE4" w14:textId="7AB63BEB" w:rsidR="0079091B" w:rsidRPr="002940FB" w:rsidRDefault="00EE6AE4" w:rsidP="00EE6AE4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5.000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D862BF2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62BECA4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84987FE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2D812628" w14:textId="37F31C60" w:rsidTr="0079091B">
              <w:trPr>
                <w:trHeight w:val="781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7703C3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17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D853DD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SAL,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moído, iodado. Embalagem em polietileno, reforçada, contendo 01 kg, com identificação do produto, marca do fabricante, prazo de validade, peso líquido e de acordo com as Normas e/ou Resoluções da Anvisa/MS ou registro no Ministério da Agricultura.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162139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055CAC" w14:textId="46049AAD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110D2BB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654D83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946785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448697EF" w14:textId="4C540839" w:rsidTr="0079091B">
              <w:trPr>
                <w:trHeight w:val="384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A19702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18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2B16B2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SALSICHA,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congelada, obtida do processamento tecnológico adequado, a partir de carne mecanicamente separada de aves, carne suína, carne bovina, proteína de soja, sal, regulador de acidez, aromatizantes e estabilizantes. Composição nutricional em 50 g: 123 kcal, 2,2g de carboidratos e 6,2g de proteínas. Gordura total e saturada não superior a 9,9g e 3,2g, respectivamente. Embalagem de 3 Kg em filme PVC transparente ou plástico polietileno transparente com identificação do produto, marca do fabricante, prazo de validade e peso liquido, de acordo com as Portarias do Ministério da Agricultura, DIPOA n.304 de 22/04/96 e n.145 de 22/04/98, da Resolução da ANVISA n.105 de 19/05/99 e da Lei Municipal / Vigilância Sanitária n.5504/99. O produto deverá ter registro no Ministério da Agricultura e/ou Ministério da Saúde.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1284E1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8079E4" w14:textId="66E7CBD1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12FC0C0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32CCCA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ECC414E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37F8ABA8" w14:textId="0CF23BEF" w:rsidTr="0079091B">
              <w:trPr>
                <w:trHeight w:val="939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7F8AD4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19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DF383" w14:textId="77777777" w:rsidR="0079091B" w:rsidRPr="009F2217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14E67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</w:rPr>
                    <w:t>SARDINHA EM ÓLEO COMESTÍVEL,</w:t>
                  </w:r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em sistema abre-fácil, contendo 125g de peso líquido. Ingredientes: sardinhas, água de constituição (ao próprio suco), óleo comestível e sal. Não contém conservantes. Não contém glúten. Validade mínima de 2 anos. Acondicionadas em embalagem secundária de papelão.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738BE1" w14:textId="77777777" w:rsidR="0079091B" w:rsidRPr="002940FB" w:rsidRDefault="0079091B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14E67">
                    <w:rPr>
                      <w:rFonts w:cs="Calibri"/>
                      <w:color w:val="000000"/>
                      <w:sz w:val="20"/>
                      <w:szCs w:val="20"/>
                    </w:rPr>
                    <w:t>Und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CA25C8" w14:textId="114CD9D6" w:rsidR="0079091B" w:rsidRPr="002940FB" w:rsidRDefault="00EE6AE4" w:rsidP="0079091B">
                  <w:pPr>
                    <w:ind w:left="57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>900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8EE5504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FFCA72C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3F1F732" w14:textId="77777777" w:rsidR="0079091B" w:rsidRPr="00B14E67" w:rsidRDefault="0079091B" w:rsidP="0079091B">
                  <w:pPr>
                    <w:ind w:left="57"/>
                    <w:jc w:val="both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0622C9AF" w14:textId="34A51BEC" w:rsidTr="0079091B">
              <w:trPr>
                <w:trHeight w:val="840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DE196E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28327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ALHO 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>de primeira qualidade, tipo extra. Produto não deverá apresentar problemas com coloração, não estar machucado, perfurado, muito maduro e nem muito verde, devendo estar intacto, de acordo com a Resolução 12/78 da CNNPA.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E421E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B2F4C" w14:textId="50DD652D" w:rsidR="0079091B" w:rsidRPr="00994357" w:rsidRDefault="00EE6AE4" w:rsidP="00EE6AE4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BC16E89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B68A47C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D2CEFA5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78F1C162" w14:textId="7FF26EA5" w:rsidTr="0079091B">
              <w:trPr>
                <w:trHeight w:val="712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9FF4E5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21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14:paraId="3682E97B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BANANA DA PRATA,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 xml:space="preserve"> da prata, de primeira, in natura, apresentando grau de maturação tal que lhe permita suportar a 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lastRenderedPageBreak/>
                    <w:t>manipulação, o transporte e a conservação em condições adequadas para o consumo.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5743E9ED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lastRenderedPageBreak/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372058F" w14:textId="7D0F7A22" w:rsidR="0079091B" w:rsidRPr="00994357" w:rsidRDefault="00EE6AE4" w:rsidP="00EE6AE4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AE0B97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82D2A8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8BAAC1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246F27E0" w14:textId="13225681" w:rsidTr="0079091B">
              <w:trPr>
                <w:trHeight w:val="428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94B68C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lastRenderedPageBreak/>
                    <w:t>22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2C1310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BATATA,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 xml:space="preserve"> do reino, inglesa, de primeira, apresentando grau de maturação tal que lhe permita suportar a manipulação, o transporte e a conservação em condições adequadas para o consumo.</w:t>
                  </w:r>
                </w:p>
              </w:tc>
              <w:tc>
                <w:tcPr>
                  <w:tcW w:w="6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EE456E8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8E6D321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A49691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1D0C4F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5D42AB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519B47D0" w14:textId="3FD36F9D" w:rsidTr="0079091B">
              <w:trPr>
                <w:trHeight w:val="693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5988BA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23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F24EF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CEBOLA, 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>de primeira, branca, apresentando grau de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br/>
                    <w:t>maturação tal que lhe permita suportar a manipulação, o transporte e a conservação em condições adequadas para o consumo.</w:t>
                  </w:r>
                </w:p>
              </w:tc>
              <w:tc>
                <w:tcPr>
                  <w:tcW w:w="6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98A4BD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F4BE2E" w14:textId="766F68EB" w:rsidR="0079091B" w:rsidRPr="00994357" w:rsidRDefault="00EE6AE4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87FD701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EB7E431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6DBD8B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6187F825" w14:textId="660D395D" w:rsidTr="0079091B">
              <w:trPr>
                <w:trHeight w:val="506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1EE2C2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24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4EE1168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CENOURA,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 xml:space="preserve"> de primeira, apresentando grau de maturação tal que lhe permita suportar a manipulação, o transporte e a conservação em condições adequadas para o consumo.</w:t>
                  </w:r>
                </w:p>
              </w:tc>
              <w:tc>
                <w:tcPr>
                  <w:tcW w:w="6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C1E8FF5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B85874B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93DCE48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0C018F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5E83A5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25E92122" w14:textId="58ED2921" w:rsidTr="0079091B">
              <w:trPr>
                <w:trHeight w:val="629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478D2B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BFF696A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CHUCHU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>, de primeira, apresentando grau de maturação tal que lhe permita suportar a manipulação, o transporte e a conservação em condições adequadas para o consumo.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BC33B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FD58FF" w14:textId="413C8F9D" w:rsidR="0079091B" w:rsidRPr="00994357" w:rsidRDefault="00EE6AE4" w:rsidP="00EE6AE4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B7807B6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F4C944B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D4FCF2D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1A67E0EB" w14:textId="19CBB250" w:rsidTr="0079091B">
              <w:trPr>
                <w:trHeight w:val="904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A8EE4A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26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CA7E07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COENTRO, 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>de primeira qualidade, em molho, apresentando grau de evolução completo do tamanho, aroma e cor própria, isenta de sinais de apodrecimento, sujidades e materiais terrosos. Peso médio de 90 a 100g.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5190CE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94357">
                    <w:rPr>
                      <w:color w:val="000000"/>
                      <w:sz w:val="20"/>
                      <w:szCs w:val="20"/>
                    </w:rPr>
                    <w:t>mlh</w:t>
                  </w:r>
                  <w:proofErr w:type="spellEnd"/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2D2CDF" w14:textId="40EE965C" w:rsidR="0079091B" w:rsidRPr="00994357" w:rsidRDefault="00EE6AE4" w:rsidP="00EE6AE4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50F2772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F17673B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6846D0C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02F0FEC4" w14:textId="115831DD" w:rsidTr="0079091B">
              <w:trPr>
                <w:trHeight w:val="987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2C562A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27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244FA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MAÇÃ, 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>fugi, de primeira qualidade, in natura, com ausência de sujidades, parasitas e larvas, grau de maturação que permita suportar a manipulação, o transporte e a conservação em condições adequadas para o consumo, categoria 1. Peso médio de 100 g a 125 g cada unidade.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4CFBBE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628875" w14:textId="528112CA" w:rsidR="0079091B" w:rsidRPr="00994357" w:rsidRDefault="00EE6AE4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41ECF75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666DB8B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F7DB037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7461E438" w14:textId="13DE3262" w:rsidTr="0079091B">
              <w:trPr>
                <w:trHeight w:val="487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6A4798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28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988BE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MELANCIA, 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>de primeira qualidade, livre de sujidades, parasitas e larvas, tamanho e coloração uniformes, devendo ser bem desenvolvida e madura, com polpa firme e intacta, acondicionada a granel. Peso médio de 7 kg a 10 kg cada unidade.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0FC8A7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916A3D" w14:textId="03767804" w:rsidR="0079091B" w:rsidRPr="00994357" w:rsidRDefault="00EE6AE4" w:rsidP="00EE6AE4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FE4AE7A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612EA71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E3F8B94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4D757A95" w14:textId="76DA8C85" w:rsidTr="0079091B">
              <w:trPr>
                <w:trHeight w:val="559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7D2DC1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29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F51373A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PIMENTÃO, 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>de primeira, apresentando grau de maturação tal que lhe permita suportar a manipulação, o transporte e a conservação em condições adequadas para o consumo.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9C09E69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7D8A0306" w14:textId="4876DFF6" w:rsidR="0079091B" w:rsidRPr="00994357" w:rsidRDefault="00EE6AE4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83B1BB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A54EFB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94DCFC4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57735B8E" w14:textId="79285902" w:rsidTr="0079091B">
              <w:trPr>
                <w:trHeight w:val="752"/>
              </w:trPr>
              <w:tc>
                <w:tcPr>
                  <w:tcW w:w="6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EC801F" w14:textId="77777777" w:rsidR="0079091B" w:rsidRPr="009F2217" w:rsidRDefault="0079091B" w:rsidP="0079091B">
                  <w:pPr>
                    <w:ind w:left="57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5354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FBDE82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99435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TOMATE </w:t>
                  </w:r>
                  <w:r w:rsidRPr="00994357">
                    <w:rPr>
                      <w:color w:val="000000"/>
                      <w:sz w:val="20"/>
                      <w:szCs w:val="20"/>
                    </w:rPr>
                    <w:t>de primeira, apresentando grau de maturação tal que lhe permita suportar a manipulação, o transporte e a conservação em condições adequadas para o consumo.</w:t>
                  </w:r>
                </w:p>
              </w:tc>
              <w:tc>
                <w:tcPr>
                  <w:tcW w:w="6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3F25F" w14:textId="77777777" w:rsidR="0079091B" w:rsidRPr="00994357" w:rsidRDefault="0079091B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4357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61BDA" w14:textId="4E867F53" w:rsidR="0079091B" w:rsidRPr="00994357" w:rsidRDefault="00EE6AE4" w:rsidP="0079091B">
                  <w:pPr>
                    <w:ind w:left="57"/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FDA28FA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3FCEA62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BEB9485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782DD54C" w14:textId="37AD7048" w:rsidTr="0079091B">
              <w:trPr>
                <w:trHeight w:val="752"/>
              </w:trPr>
              <w:tc>
                <w:tcPr>
                  <w:tcW w:w="6650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D1092F" w14:textId="6D6321F2" w:rsidR="0079091B" w:rsidRPr="00994357" w:rsidRDefault="0079091B" w:rsidP="0079091B">
                  <w:pPr>
                    <w:ind w:left="5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TOTAL: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A59A4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C043DD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E5696EE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3B95C51" w14:textId="77777777" w:rsidR="0079091B" w:rsidRPr="00994357" w:rsidRDefault="0079091B" w:rsidP="0079091B">
                  <w:pPr>
                    <w:ind w:left="57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091B" w:rsidRPr="009F2217" w14:paraId="7E604122" w14:textId="491740F4" w:rsidTr="0079091B">
              <w:trPr>
                <w:gridAfter w:val="6"/>
                <w:wAfter w:w="5312" w:type="dxa"/>
                <w:trHeight w:val="300"/>
              </w:trPr>
              <w:tc>
                <w:tcPr>
                  <w:tcW w:w="2500" w:type="dxa"/>
                  <w:gridSpan w:val="2"/>
                  <w:vAlign w:val="center"/>
                  <w:hideMark/>
                </w:tcPr>
                <w:p w14:paraId="4194A3E4" w14:textId="77777777" w:rsidR="0079091B" w:rsidRPr="009F2217" w:rsidRDefault="0079091B" w:rsidP="0079091B">
                  <w:pPr>
                    <w:ind w:left="5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4" w:type="dxa"/>
                </w:tcPr>
                <w:p w14:paraId="6E3C8212" w14:textId="77777777" w:rsidR="0079091B" w:rsidRPr="009F2217" w:rsidRDefault="0079091B" w:rsidP="0079091B">
                  <w:pPr>
                    <w:ind w:left="5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4" w:type="dxa"/>
                </w:tcPr>
                <w:p w14:paraId="2954A6EC" w14:textId="77777777" w:rsidR="0079091B" w:rsidRPr="009F2217" w:rsidRDefault="0079091B" w:rsidP="0079091B">
                  <w:pPr>
                    <w:ind w:left="5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4" w:type="dxa"/>
                </w:tcPr>
                <w:p w14:paraId="1C23ACF4" w14:textId="77777777" w:rsidR="0079091B" w:rsidRPr="009F2217" w:rsidRDefault="0079091B" w:rsidP="0079091B">
                  <w:pPr>
                    <w:ind w:left="57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DAFB75A" w14:textId="77777777" w:rsidR="00E12062" w:rsidRPr="00234EFF" w:rsidRDefault="00E12062" w:rsidP="0079091B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14:paraId="14B9288F" w14:textId="77777777" w:rsidR="003F7A51" w:rsidRPr="00307614" w:rsidRDefault="003F7A51" w:rsidP="00E44058">
      <w:pPr>
        <w:rPr>
          <w:rFonts w:ascii="Arial" w:hAnsi="Arial" w:cs="Arial"/>
        </w:rPr>
      </w:pPr>
    </w:p>
    <w:p w14:paraId="0196BB75" w14:textId="25297DEA" w:rsidR="00E44058" w:rsidRPr="00307614" w:rsidRDefault="00E44058" w:rsidP="00B517C0">
      <w:pPr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        Pelo presente, declaro concordar com os termos e condições da contratação, apresentadas pelo município.               </w:t>
      </w:r>
    </w:p>
    <w:p w14:paraId="0EA223CA" w14:textId="77777777" w:rsidR="00E44058" w:rsidRPr="00307614" w:rsidRDefault="00E44058" w:rsidP="00E44058">
      <w:pPr>
        <w:rPr>
          <w:rFonts w:ascii="Arial" w:hAnsi="Arial" w:cs="Arial"/>
          <w:b/>
        </w:rPr>
      </w:pPr>
    </w:p>
    <w:p w14:paraId="7D43BD45" w14:textId="77777777" w:rsidR="00E44058" w:rsidRPr="00307614" w:rsidRDefault="00E44058" w:rsidP="00E44058">
      <w:pPr>
        <w:rPr>
          <w:rFonts w:ascii="Arial" w:hAnsi="Arial" w:cs="Arial"/>
          <w:b/>
        </w:rPr>
      </w:pPr>
    </w:p>
    <w:p w14:paraId="2AC0F0F3" w14:textId="77777777" w:rsidR="00E44058" w:rsidRPr="00307614" w:rsidRDefault="00E44058" w:rsidP="00E44058">
      <w:pPr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     </w:t>
      </w:r>
    </w:p>
    <w:p w14:paraId="751C898B" w14:textId="6EC9DF3A" w:rsidR="00E44058" w:rsidRDefault="00E44058" w:rsidP="00E44058">
      <w:pPr>
        <w:rPr>
          <w:rFonts w:ascii="Arial" w:hAnsi="Arial" w:cs="Arial"/>
          <w:bCs/>
          <w:color w:val="000000"/>
        </w:rPr>
      </w:pPr>
      <w:r w:rsidRPr="001952CB">
        <w:rPr>
          <w:rFonts w:ascii="Arial" w:hAnsi="Arial" w:cs="Arial"/>
          <w:b/>
          <w:color w:val="000000"/>
        </w:rPr>
        <w:t>Santo Estêvão - BA</w:t>
      </w:r>
      <w:r w:rsidRPr="00E44058">
        <w:rPr>
          <w:rFonts w:ascii="Arial" w:hAnsi="Arial" w:cs="Arial"/>
          <w:bCs/>
          <w:color w:val="000000"/>
        </w:rPr>
        <w:t xml:space="preserve">, </w:t>
      </w:r>
      <w:proofErr w:type="spellStart"/>
      <w:r w:rsidRPr="00E44058">
        <w:rPr>
          <w:rFonts w:ascii="Arial" w:hAnsi="Arial" w:cs="Arial"/>
          <w:bCs/>
          <w:color w:val="000000"/>
        </w:rPr>
        <w:t>xx</w:t>
      </w:r>
      <w:proofErr w:type="spellEnd"/>
      <w:r w:rsidRPr="00E44058">
        <w:rPr>
          <w:rFonts w:ascii="Arial" w:hAnsi="Arial" w:cs="Arial"/>
          <w:bCs/>
          <w:color w:val="000000"/>
        </w:rPr>
        <w:t xml:space="preserve"> </w:t>
      </w:r>
      <w:proofErr w:type="spellStart"/>
      <w:r w:rsidRPr="00E44058">
        <w:rPr>
          <w:rFonts w:ascii="Arial" w:hAnsi="Arial" w:cs="Arial"/>
          <w:bCs/>
          <w:color w:val="000000"/>
        </w:rPr>
        <w:t>xxxxx</w:t>
      </w:r>
      <w:proofErr w:type="spellEnd"/>
      <w:r w:rsidRPr="00E44058">
        <w:rPr>
          <w:rFonts w:ascii="Arial" w:hAnsi="Arial" w:cs="Arial"/>
          <w:bCs/>
          <w:color w:val="000000"/>
        </w:rPr>
        <w:t xml:space="preserve"> de 202</w:t>
      </w:r>
      <w:r w:rsidR="00B517C0">
        <w:rPr>
          <w:rFonts w:ascii="Arial" w:hAnsi="Arial" w:cs="Arial"/>
          <w:bCs/>
          <w:color w:val="000000"/>
        </w:rPr>
        <w:t>5</w:t>
      </w:r>
      <w:r w:rsidRPr="00E44058">
        <w:rPr>
          <w:rFonts w:ascii="Arial" w:hAnsi="Arial" w:cs="Arial"/>
          <w:bCs/>
          <w:color w:val="000000"/>
        </w:rPr>
        <w:t>.</w:t>
      </w:r>
    </w:p>
    <w:p w14:paraId="0CBB1675" w14:textId="00594D9D" w:rsidR="0079091B" w:rsidRDefault="0079091B" w:rsidP="00E44058">
      <w:pPr>
        <w:rPr>
          <w:rFonts w:ascii="Arial" w:hAnsi="Arial" w:cs="Arial"/>
          <w:bCs/>
          <w:color w:val="000000"/>
        </w:rPr>
      </w:pPr>
    </w:p>
    <w:p w14:paraId="7D0341F8" w14:textId="0106C14F" w:rsidR="0079091B" w:rsidRDefault="0079091B" w:rsidP="00E44058">
      <w:pPr>
        <w:rPr>
          <w:rFonts w:ascii="Arial" w:hAnsi="Arial" w:cs="Arial"/>
          <w:bCs/>
          <w:color w:val="000000"/>
        </w:rPr>
      </w:pPr>
    </w:p>
    <w:p w14:paraId="7B329916" w14:textId="22FE4A4C" w:rsidR="0079091B" w:rsidRDefault="0079091B" w:rsidP="0079091B">
      <w:pPr>
        <w:spacing w:after="0" w:line="240" w:lineRule="auto"/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</w:r>
      <w:r>
        <w:rPr>
          <w:rFonts w:ascii="Arial" w:hAnsi="Arial" w:cs="Arial"/>
          <w:bCs/>
          <w:color w:val="000000"/>
        </w:rPr>
        <w:softHyphen/>
        <w:t>_________________</w:t>
      </w:r>
    </w:p>
    <w:p w14:paraId="10750514" w14:textId="176BED9E" w:rsidR="0079091B" w:rsidRPr="00E44058" w:rsidRDefault="0079091B" w:rsidP="0079091B">
      <w:pPr>
        <w:spacing w:after="0" w:line="240" w:lineRule="auto"/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Assinatura Responsável</w:t>
      </w:r>
    </w:p>
    <w:p w14:paraId="028A069E" w14:textId="3459D3BB" w:rsidR="008F37CA" w:rsidRDefault="00E44058" w:rsidP="00E44058">
      <w:pPr>
        <w:rPr>
          <w:rFonts w:ascii="Arial" w:hAnsi="Arial" w:cs="Arial"/>
          <w:b/>
          <w:bCs/>
          <w:sz w:val="24"/>
          <w:szCs w:val="24"/>
        </w:rPr>
      </w:pPr>
      <w:r w:rsidRPr="00307614">
        <w:rPr>
          <w:rFonts w:ascii="Arial" w:hAnsi="Arial" w:cs="Arial"/>
          <w:b/>
        </w:rPr>
        <w:tab/>
      </w:r>
    </w:p>
    <w:p w14:paraId="3A4FD19F" w14:textId="77777777" w:rsidR="008F37CA" w:rsidRDefault="008F37CA" w:rsidP="00074C2D">
      <w:pPr>
        <w:rPr>
          <w:rFonts w:ascii="Arial" w:hAnsi="Arial" w:cs="Arial"/>
          <w:b/>
          <w:bCs/>
          <w:sz w:val="24"/>
          <w:szCs w:val="24"/>
        </w:rPr>
      </w:pPr>
    </w:p>
    <w:p w14:paraId="0E199BBD" w14:textId="77777777" w:rsidR="008F37CA" w:rsidRDefault="008F37CA" w:rsidP="00074C2D">
      <w:pPr>
        <w:rPr>
          <w:rFonts w:ascii="Arial" w:hAnsi="Arial" w:cs="Arial"/>
          <w:b/>
          <w:bCs/>
          <w:sz w:val="24"/>
          <w:szCs w:val="24"/>
        </w:rPr>
      </w:pPr>
    </w:p>
    <w:p w14:paraId="2EA34EAC" w14:textId="77777777" w:rsidR="008F37CA" w:rsidRDefault="008F37CA" w:rsidP="00074C2D">
      <w:pPr>
        <w:rPr>
          <w:rFonts w:ascii="Arial" w:hAnsi="Arial" w:cs="Arial"/>
          <w:b/>
          <w:bCs/>
          <w:sz w:val="24"/>
          <w:szCs w:val="24"/>
        </w:rPr>
      </w:pPr>
    </w:p>
    <w:p w14:paraId="2ECF4873" w14:textId="5427E3D8" w:rsidR="006C4CA2" w:rsidRPr="00396AFC" w:rsidRDefault="006C4CA2" w:rsidP="00396AFC">
      <w:pPr>
        <w:rPr>
          <w:rFonts w:ascii="Arial" w:hAnsi="Arial" w:cs="Arial"/>
          <w:b/>
        </w:rPr>
      </w:pPr>
    </w:p>
    <w:sectPr w:rsidR="006C4CA2" w:rsidRPr="00396AFC" w:rsidSect="001D57F2">
      <w:headerReference w:type="default" r:id="rId12"/>
      <w:pgSz w:w="11906" w:h="16838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5ABB6" w14:textId="77777777" w:rsidR="00197318" w:rsidRDefault="00197318" w:rsidP="008D5AD5">
      <w:pPr>
        <w:spacing w:after="0" w:line="240" w:lineRule="auto"/>
      </w:pPr>
      <w:r>
        <w:separator/>
      </w:r>
    </w:p>
  </w:endnote>
  <w:endnote w:type="continuationSeparator" w:id="0">
    <w:p w14:paraId="320BB05C" w14:textId="77777777" w:rsidR="00197318" w:rsidRDefault="00197318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BA20B" w14:textId="77777777" w:rsidR="00197318" w:rsidRDefault="00197318" w:rsidP="008D5AD5">
      <w:pPr>
        <w:spacing w:after="0" w:line="240" w:lineRule="auto"/>
      </w:pPr>
      <w:r>
        <w:separator/>
      </w:r>
    </w:p>
  </w:footnote>
  <w:footnote w:type="continuationSeparator" w:id="0">
    <w:p w14:paraId="7B8F61CC" w14:textId="77777777" w:rsidR="00197318" w:rsidRDefault="00197318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01BF4" w14:textId="2B56B588" w:rsidR="00641A98" w:rsidRDefault="00FD2C60">
    <w:pPr>
      <w:pStyle w:val="Cabealho"/>
    </w:pPr>
    <w:r>
      <w:rPr>
        <w:noProof/>
        <w:lang w:eastAsia="pt-BR"/>
      </w:rPr>
      <w:drawing>
        <wp:inline distT="0" distB="0" distL="0" distR="0" wp14:anchorId="387EE41F" wp14:editId="10919230">
          <wp:extent cx="5760085" cy="981075"/>
          <wp:effectExtent l="0" t="0" r="0" b="9525"/>
          <wp:docPr id="210633247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6332470" name="Imagem 21063324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1F5E61"/>
    <w:multiLevelType w:val="hybridMultilevel"/>
    <w:tmpl w:val="5D784C62"/>
    <w:lvl w:ilvl="0" w:tplc="A484C79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5A91310"/>
    <w:multiLevelType w:val="hybridMultilevel"/>
    <w:tmpl w:val="19509B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D34"/>
    <w:rsid w:val="00005985"/>
    <w:rsid w:val="00036018"/>
    <w:rsid w:val="00043098"/>
    <w:rsid w:val="00045CA5"/>
    <w:rsid w:val="00046000"/>
    <w:rsid w:val="0005512F"/>
    <w:rsid w:val="0006490D"/>
    <w:rsid w:val="00074C2D"/>
    <w:rsid w:val="00087537"/>
    <w:rsid w:val="00092A74"/>
    <w:rsid w:val="000B79AC"/>
    <w:rsid w:val="000C58AC"/>
    <w:rsid w:val="000D004A"/>
    <w:rsid w:val="000E174E"/>
    <w:rsid w:val="00116C43"/>
    <w:rsid w:val="0012404C"/>
    <w:rsid w:val="0012700B"/>
    <w:rsid w:val="001742FF"/>
    <w:rsid w:val="00185771"/>
    <w:rsid w:val="00197318"/>
    <w:rsid w:val="001B4433"/>
    <w:rsid w:val="001C73EE"/>
    <w:rsid w:val="001D57F2"/>
    <w:rsid w:val="001D6F2D"/>
    <w:rsid w:val="001F33F4"/>
    <w:rsid w:val="002153EF"/>
    <w:rsid w:val="0021683E"/>
    <w:rsid w:val="00220A78"/>
    <w:rsid w:val="00261E95"/>
    <w:rsid w:val="00274658"/>
    <w:rsid w:val="002831A9"/>
    <w:rsid w:val="002836CC"/>
    <w:rsid w:val="00286390"/>
    <w:rsid w:val="00286D31"/>
    <w:rsid w:val="002B2931"/>
    <w:rsid w:val="002E13B4"/>
    <w:rsid w:val="002F10BB"/>
    <w:rsid w:val="003010B1"/>
    <w:rsid w:val="003177A2"/>
    <w:rsid w:val="00325C90"/>
    <w:rsid w:val="003341AF"/>
    <w:rsid w:val="003466F7"/>
    <w:rsid w:val="00396AFC"/>
    <w:rsid w:val="003E4D65"/>
    <w:rsid w:val="003E627F"/>
    <w:rsid w:val="003F7A51"/>
    <w:rsid w:val="004344EE"/>
    <w:rsid w:val="00487ABC"/>
    <w:rsid w:val="00496BCC"/>
    <w:rsid w:val="004A66AC"/>
    <w:rsid w:val="004C4D8D"/>
    <w:rsid w:val="00506B21"/>
    <w:rsid w:val="00534CA3"/>
    <w:rsid w:val="005473E1"/>
    <w:rsid w:val="005640BE"/>
    <w:rsid w:val="005A2519"/>
    <w:rsid w:val="005C350F"/>
    <w:rsid w:val="005D651E"/>
    <w:rsid w:val="005E2FDA"/>
    <w:rsid w:val="005F2900"/>
    <w:rsid w:val="00622053"/>
    <w:rsid w:val="00641A98"/>
    <w:rsid w:val="00674907"/>
    <w:rsid w:val="00696BA2"/>
    <w:rsid w:val="006C3352"/>
    <w:rsid w:val="006C4CA2"/>
    <w:rsid w:val="006E1CC7"/>
    <w:rsid w:val="0072048B"/>
    <w:rsid w:val="00723ABF"/>
    <w:rsid w:val="00742290"/>
    <w:rsid w:val="00750D82"/>
    <w:rsid w:val="0077122C"/>
    <w:rsid w:val="0079091B"/>
    <w:rsid w:val="00792B3C"/>
    <w:rsid w:val="007A60BA"/>
    <w:rsid w:val="007C6AF7"/>
    <w:rsid w:val="00810DEF"/>
    <w:rsid w:val="00816560"/>
    <w:rsid w:val="00822ADB"/>
    <w:rsid w:val="00833946"/>
    <w:rsid w:val="00846A78"/>
    <w:rsid w:val="00846B1D"/>
    <w:rsid w:val="00874D91"/>
    <w:rsid w:val="008A0631"/>
    <w:rsid w:val="008C7A24"/>
    <w:rsid w:val="008D25C2"/>
    <w:rsid w:val="008D5AD5"/>
    <w:rsid w:val="008E7275"/>
    <w:rsid w:val="008F37CA"/>
    <w:rsid w:val="00916548"/>
    <w:rsid w:val="00921FB1"/>
    <w:rsid w:val="00923022"/>
    <w:rsid w:val="00955390"/>
    <w:rsid w:val="00966D34"/>
    <w:rsid w:val="00983B7B"/>
    <w:rsid w:val="009A250E"/>
    <w:rsid w:val="009A5942"/>
    <w:rsid w:val="009C54F7"/>
    <w:rsid w:val="009D0999"/>
    <w:rsid w:val="009E129B"/>
    <w:rsid w:val="009E2EAD"/>
    <w:rsid w:val="00A00F02"/>
    <w:rsid w:val="00A1755D"/>
    <w:rsid w:val="00A40398"/>
    <w:rsid w:val="00A4450F"/>
    <w:rsid w:val="00AD0C1E"/>
    <w:rsid w:val="00AD7887"/>
    <w:rsid w:val="00AF6800"/>
    <w:rsid w:val="00B013EA"/>
    <w:rsid w:val="00B1541D"/>
    <w:rsid w:val="00B517C0"/>
    <w:rsid w:val="00B564B8"/>
    <w:rsid w:val="00B92C88"/>
    <w:rsid w:val="00BB27E4"/>
    <w:rsid w:val="00BB7304"/>
    <w:rsid w:val="00BE1CAB"/>
    <w:rsid w:val="00C01B91"/>
    <w:rsid w:val="00C041DD"/>
    <w:rsid w:val="00C046CB"/>
    <w:rsid w:val="00C22E0E"/>
    <w:rsid w:val="00C43290"/>
    <w:rsid w:val="00C5398C"/>
    <w:rsid w:val="00C60571"/>
    <w:rsid w:val="00C62BC6"/>
    <w:rsid w:val="00C8686F"/>
    <w:rsid w:val="00CA3BDE"/>
    <w:rsid w:val="00CC63F3"/>
    <w:rsid w:val="00D1342A"/>
    <w:rsid w:val="00D35EF2"/>
    <w:rsid w:val="00D5242B"/>
    <w:rsid w:val="00D901B2"/>
    <w:rsid w:val="00D904E8"/>
    <w:rsid w:val="00D908F0"/>
    <w:rsid w:val="00D92EFE"/>
    <w:rsid w:val="00D935B0"/>
    <w:rsid w:val="00DB3710"/>
    <w:rsid w:val="00DF0CA1"/>
    <w:rsid w:val="00E01F1C"/>
    <w:rsid w:val="00E12062"/>
    <w:rsid w:val="00E1267F"/>
    <w:rsid w:val="00E21EEB"/>
    <w:rsid w:val="00E233D0"/>
    <w:rsid w:val="00E4128D"/>
    <w:rsid w:val="00E44058"/>
    <w:rsid w:val="00E570C3"/>
    <w:rsid w:val="00E90AD9"/>
    <w:rsid w:val="00EB11FC"/>
    <w:rsid w:val="00EC0F0F"/>
    <w:rsid w:val="00ED2455"/>
    <w:rsid w:val="00EE6AE4"/>
    <w:rsid w:val="00EF7FC8"/>
    <w:rsid w:val="00F60DBA"/>
    <w:rsid w:val="00F65E90"/>
    <w:rsid w:val="00F737AE"/>
    <w:rsid w:val="00F7597D"/>
    <w:rsid w:val="00F77F47"/>
    <w:rsid w:val="00F801A1"/>
    <w:rsid w:val="00F9393D"/>
    <w:rsid w:val="00FB4774"/>
    <w:rsid w:val="00FD2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99A50"/>
  <w15:docId w15:val="{E647754B-3128-4484-BFD7-3350776D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customStyle="1" w:styleId="MenoPendente1">
    <w:name w:val="Menção Pendente1"/>
    <w:basedOn w:val="Fontepargpadro"/>
    <w:uiPriority w:val="99"/>
    <w:semiHidden/>
    <w:unhideWhenUsed/>
    <w:rsid w:val="00A1755D"/>
    <w:rPr>
      <w:color w:val="605E5C"/>
      <w:shd w:val="clear" w:color="auto" w:fill="E1DFDD"/>
    </w:rPr>
  </w:style>
  <w:style w:type="paragraph" w:customStyle="1" w:styleId="SemEspaamento2">
    <w:name w:val="Sem Espaçamento2"/>
    <w:uiPriority w:val="1"/>
    <w:qFormat/>
    <w:rsid w:val="00E44058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table" w:styleId="Tabelacomgrade">
    <w:name w:val="Table Grid"/>
    <w:basedOn w:val="Tabelanormal"/>
    <w:uiPriority w:val="39"/>
    <w:rsid w:val="003F7A51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locked/>
    <w:rsid w:val="00A00F02"/>
  </w:style>
  <w:style w:type="paragraph" w:styleId="Textodebalo">
    <w:name w:val="Balloon Text"/>
    <w:basedOn w:val="Normal"/>
    <w:link w:val="TextodebaloChar"/>
    <w:uiPriority w:val="99"/>
    <w:semiHidden/>
    <w:unhideWhenUsed/>
    <w:rsid w:val="00C22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2E0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rsid w:val="005D651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5D651E"/>
    <w:rPr>
      <w:rFonts w:ascii="Arial" w:eastAsia="Times New Roman" w:hAnsi="Arial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4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toestevaoprefeitura@outlook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antoestevaoprefeitura@outlook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antoestevaoprefeitura@outl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ntoestevao.ba.gov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EE3DE-55F4-4640-8002-4B95BEE91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4141</Words>
  <Characters>22367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SECAD</cp:lastModifiedBy>
  <cp:revision>4</cp:revision>
  <dcterms:created xsi:type="dcterms:W3CDTF">2025-01-28T19:40:00Z</dcterms:created>
  <dcterms:modified xsi:type="dcterms:W3CDTF">2025-02-12T11:49:00Z</dcterms:modified>
</cp:coreProperties>
</file>