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9CDF5" w14:textId="77777777" w:rsidR="000A3978" w:rsidRDefault="000A3978">
      <w:pPr>
        <w:pStyle w:val="Corpodetexto"/>
        <w:rPr>
          <w:rFonts w:ascii="Times New Roman"/>
        </w:rPr>
      </w:pPr>
    </w:p>
    <w:p w14:paraId="4546D913" w14:textId="77777777" w:rsidR="005911C8" w:rsidRDefault="005911C8">
      <w:pPr>
        <w:pStyle w:val="Corpodetexto"/>
        <w:rPr>
          <w:rFonts w:ascii="Times New Roman"/>
        </w:rPr>
      </w:pPr>
    </w:p>
    <w:p w14:paraId="607CDA68" w14:textId="77777777" w:rsidR="005911C8" w:rsidRDefault="005911C8">
      <w:pPr>
        <w:pStyle w:val="Corpodetexto"/>
        <w:rPr>
          <w:rFonts w:ascii="Times New Roman"/>
        </w:rPr>
      </w:pPr>
    </w:p>
    <w:p w14:paraId="43C66D18" w14:textId="77777777" w:rsidR="005911C8" w:rsidRDefault="005911C8">
      <w:pPr>
        <w:pStyle w:val="Corpodetexto"/>
        <w:rPr>
          <w:rFonts w:ascii="Times New Roman"/>
        </w:rPr>
      </w:pPr>
    </w:p>
    <w:p w14:paraId="6AD04D29" w14:textId="77777777" w:rsidR="005911C8" w:rsidRDefault="005911C8">
      <w:pPr>
        <w:pStyle w:val="Corpodetexto"/>
        <w:rPr>
          <w:rFonts w:ascii="Times New Roman"/>
        </w:rPr>
      </w:pPr>
    </w:p>
    <w:p w14:paraId="5EF478C4" w14:textId="77777777" w:rsidR="005911C8" w:rsidRDefault="005911C8">
      <w:pPr>
        <w:pStyle w:val="Corpodetexto"/>
        <w:rPr>
          <w:rFonts w:ascii="Times New Roman"/>
        </w:rPr>
      </w:pPr>
    </w:p>
    <w:p w14:paraId="116EF2D8" w14:textId="77777777" w:rsidR="000A3978" w:rsidRDefault="000A3978" w:rsidP="00477F75">
      <w:pPr>
        <w:pStyle w:val="Corpodetexto"/>
        <w:spacing w:before="3"/>
        <w:rPr>
          <w:rFonts w:ascii="Times New Roman"/>
          <w:sz w:val="26"/>
        </w:rPr>
      </w:pPr>
    </w:p>
    <w:p w14:paraId="017E6ECD" w14:textId="55294297" w:rsidR="00B606BB" w:rsidRDefault="00B606BB" w:rsidP="00B606BB">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sidR="00287031">
        <w:rPr>
          <w:rFonts w:ascii="Arial" w:hAnsi="Arial" w:cs="Arial"/>
          <w:b/>
          <w:i/>
          <w:shd w:val="clear" w:color="auto" w:fill="D4E1BA"/>
        </w:rPr>
        <w:t>032/2024</w:t>
      </w:r>
    </w:p>
    <w:p w14:paraId="6A6D689D" w14:textId="31F3642D" w:rsidR="00B606BB" w:rsidRDefault="00B606BB" w:rsidP="00B606BB">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sidR="00287031">
        <w:rPr>
          <w:rFonts w:ascii="Arial" w:hAnsi="Arial" w:cs="Arial"/>
          <w:b/>
          <w:shd w:val="clear" w:color="auto" w:fill="D4E1BA"/>
        </w:rPr>
        <w:t>163/2024</w:t>
      </w:r>
    </w:p>
    <w:p w14:paraId="02534D72" w14:textId="77777777" w:rsidR="00B606BB" w:rsidRDefault="00B606BB" w:rsidP="00B606BB">
      <w:pPr>
        <w:spacing w:before="100" w:line="340" w:lineRule="auto"/>
        <w:jc w:val="center"/>
        <w:rPr>
          <w:rFonts w:ascii="Arial" w:hAnsi="Arial" w:cs="Arial"/>
          <w:b/>
          <w:shd w:val="clear" w:color="auto" w:fill="D4E1BA"/>
        </w:rPr>
      </w:pPr>
    </w:p>
    <w:p w14:paraId="50CEB766" w14:textId="45CCCA8F" w:rsidR="00B606BB" w:rsidRDefault="009B74DC" w:rsidP="009B74DC">
      <w:pPr>
        <w:tabs>
          <w:tab w:val="left" w:pos="5970"/>
        </w:tabs>
        <w:spacing w:before="100" w:line="340" w:lineRule="auto"/>
        <w:rPr>
          <w:rFonts w:ascii="Arial" w:hAnsi="Arial" w:cs="Arial"/>
          <w:b/>
          <w:shd w:val="clear" w:color="auto" w:fill="D4E1BA"/>
        </w:rPr>
      </w:pPr>
      <w:r>
        <w:rPr>
          <w:rFonts w:ascii="Arial" w:hAnsi="Arial" w:cs="Arial"/>
          <w:b/>
          <w:shd w:val="clear" w:color="auto" w:fill="D4E1BA"/>
        </w:rPr>
        <w:tab/>
      </w:r>
    </w:p>
    <w:p w14:paraId="255EAB9C" w14:textId="77777777" w:rsidR="00B606BB" w:rsidRDefault="00000000" w:rsidP="00B606BB">
      <w:pPr>
        <w:pStyle w:val="Ttulo2"/>
        <w:spacing w:before="0"/>
        <w:rPr>
          <w:rFonts w:ascii="Arial" w:hAnsi="Arial" w:cs="Arial"/>
          <w:sz w:val="30"/>
          <w:szCs w:val="30"/>
        </w:rPr>
      </w:pPr>
      <w:hyperlink r:id="rId8" w:anchor="art-155" w:tooltip="Lei nº 14.133 de 01 de Abril de 2021" w:history="1">
        <w:r w:rsidR="00B606BB">
          <w:rPr>
            <w:rStyle w:val="Hyperlink"/>
            <w:rFonts w:ascii="Arial" w:hAnsi="Arial" w:cs="Arial"/>
            <w:color w:val="0091EA"/>
            <w:sz w:val="30"/>
            <w:szCs w:val="30"/>
          </w:rPr>
          <w:t>Lei nº 14.133 de 01 de Abril de 2021</w:t>
        </w:r>
      </w:hyperlink>
    </w:p>
    <w:p w14:paraId="3BEA4B33" w14:textId="77777777" w:rsidR="00B606BB" w:rsidRDefault="00B606BB" w:rsidP="00B606BB"/>
    <w:p w14:paraId="2653C0F7" w14:textId="77777777" w:rsidR="00B606BB" w:rsidRDefault="00B606BB" w:rsidP="00B606BB"/>
    <w:p w14:paraId="761E8A9C" w14:textId="77777777" w:rsidR="00B606BB" w:rsidRDefault="00B606BB" w:rsidP="00B606BB">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0CB87C6F" w14:textId="77777777" w:rsidR="00B606BB" w:rsidRDefault="00B606BB" w:rsidP="00B606BB">
      <w:pPr>
        <w:jc w:val="both"/>
        <w:rPr>
          <w:rStyle w:val="Forte"/>
        </w:rPr>
      </w:pPr>
    </w:p>
    <w:p w14:paraId="1C8A683F" w14:textId="77777777" w:rsidR="00B606BB" w:rsidRDefault="00B606BB" w:rsidP="00B606BB">
      <w:pPr>
        <w:jc w:val="both"/>
      </w:pPr>
      <w:r>
        <w:rPr>
          <w:rStyle w:val="Forte"/>
          <w:rFonts w:ascii="Arial" w:hAnsi="Arial" w:cs="Arial"/>
          <w:sz w:val="24"/>
          <w:szCs w:val="24"/>
        </w:rPr>
        <w:t>I</w:t>
      </w:r>
      <w:r>
        <w:rPr>
          <w:rFonts w:ascii="Arial" w:hAnsi="Arial" w:cs="Arial"/>
          <w:sz w:val="24"/>
          <w:szCs w:val="24"/>
        </w:rPr>
        <w:t> - dar causa à inexecução parcial do contrato;</w:t>
      </w:r>
    </w:p>
    <w:p w14:paraId="04CDFC07" w14:textId="77777777" w:rsidR="00B606BB" w:rsidRDefault="00B606BB" w:rsidP="00B606BB">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6D4A426D" w14:textId="77777777" w:rsidR="00B606BB" w:rsidRDefault="00B606BB" w:rsidP="00B606BB">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54E33E0B" w14:textId="77777777" w:rsidR="00B606BB" w:rsidRDefault="00B606BB" w:rsidP="00B606BB">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2CCFFBF2" w14:textId="77777777" w:rsidR="00B606BB" w:rsidRDefault="00B606BB" w:rsidP="00B606BB">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4201457C" w14:textId="77777777" w:rsidR="00B606BB" w:rsidRDefault="00B606BB" w:rsidP="00B606BB">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45D38654" w14:textId="77777777" w:rsidR="00B606BB" w:rsidRDefault="00B606BB" w:rsidP="00B606BB">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5ED52E03" w14:textId="77777777" w:rsidR="00B606BB" w:rsidRDefault="00B606BB" w:rsidP="00B606BB">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33531FB4" w14:textId="77777777" w:rsidR="00B606BB" w:rsidRDefault="00B606BB" w:rsidP="00B606BB">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16F40479" w14:textId="77777777" w:rsidR="00B606BB" w:rsidRDefault="00B606BB" w:rsidP="00B606BB">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2A5C65C2" w14:textId="77777777" w:rsidR="00B606BB" w:rsidRDefault="00B606BB" w:rsidP="00B606BB">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7105BEE9" w14:textId="77777777" w:rsidR="00B606BB" w:rsidRDefault="00B606BB" w:rsidP="00B606BB">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55924125" w14:textId="77777777" w:rsidR="00B606BB" w:rsidRDefault="00B606BB" w:rsidP="00B606BB">
      <w:pPr>
        <w:spacing w:before="100" w:line="343" w:lineRule="auto"/>
        <w:jc w:val="center"/>
        <w:rPr>
          <w:rFonts w:ascii="Arial" w:hAnsi="Arial" w:cs="Arial"/>
          <w:sz w:val="24"/>
          <w:szCs w:val="24"/>
        </w:rPr>
      </w:pPr>
    </w:p>
    <w:p w14:paraId="585F0A3E" w14:textId="77777777" w:rsidR="00B606BB" w:rsidRDefault="00B606BB" w:rsidP="00B606BB">
      <w:pPr>
        <w:spacing w:before="100" w:line="343" w:lineRule="auto"/>
        <w:jc w:val="center"/>
        <w:rPr>
          <w:rFonts w:ascii="Arial" w:hAnsi="Arial" w:cs="Arial"/>
          <w:sz w:val="24"/>
          <w:szCs w:val="24"/>
        </w:rPr>
      </w:pPr>
    </w:p>
    <w:p w14:paraId="43051B57" w14:textId="77777777" w:rsidR="00B606BB" w:rsidRDefault="00B606BB" w:rsidP="00B606BB">
      <w:pPr>
        <w:spacing w:before="100" w:line="343" w:lineRule="auto"/>
        <w:jc w:val="center"/>
        <w:rPr>
          <w:rFonts w:ascii="Arial" w:hAnsi="Arial" w:cs="Arial"/>
          <w:sz w:val="24"/>
          <w:szCs w:val="24"/>
        </w:rPr>
      </w:pPr>
    </w:p>
    <w:p w14:paraId="526B0521" w14:textId="77777777" w:rsidR="00B606BB" w:rsidRDefault="00B606BB" w:rsidP="00B606BB">
      <w:pPr>
        <w:spacing w:before="100" w:line="343" w:lineRule="auto"/>
        <w:jc w:val="center"/>
        <w:rPr>
          <w:rFonts w:ascii="Arial" w:hAnsi="Arial" w:cs="Arial"/>
          <w:sz w:val="24"/>
          <w:szCs w:val="24"/>
        </w:rPr>
      </w:pPr>
    </w:p>
    <w:p w14:paraId="0C293867" w14:textId="77777777" w:rsidR="00B606BB" w:rsidRDefault="00B606BB" w:rsidP="00B606BB">
      <w:pPr>
        <w:spacing w:before="100" w:line="343" w:lineRule="auto"/>
        <w:jc w:val="center"/>
        <w:rPr>
          <w:rFonts w:ascii="Arial" w:hAnsi="Arial" w:cs="Arial"/>
          <w:sz w:val="24"/>
          <w:szCs w:val="24"/>
        </w:rPr>
      </w:pPr>
    </w:p>
    <w:p w14:paraId="635F3DEA" w14:textId="77777777" w:rsidR="00B606BB" w:rsidRDefault="00B606BB" w:rsidP="00B606BB">
      <w:pPr>
        <w:spacing w:before="100" w:line="343" w:lineRule="auto"/>
        <w:jc w:val="center"/>
        <w:rPr>
          <w:rFonts w:ascii="Arial" w:hAnsi="Arial" w:cs="Arial"/>
          <w:sz w:val="24"/>
          <w:szCs w:val="24"/>
        </w:rPr>
      </w:pPr>
    </w:p>
    <w:p w14:paraId="740C9BE0" w14:textId="77777777" w:rsidR="00B606BB" w:rsidRDefault="00B606BB" w:rsidP="00B606BB">
      <w:pPr>
        <w:spacing w:before="100" w:line="343" w:lineRule="auto"/>
        <w:jc w:val="center"/>
        <w:rPr>
          <w:rFonts w:ascii="Arial" w:hAnsi="Arial" w:cs="Arial"/>
          <w:sz w:val="24"/>
          <w:szCs w:val="24"/>
        </w:rPr>
      </w:pPr>
    </w:p>
    <w:p w14:paraId="763E9BA1" w14:textId="77777777" w:rsidR="00B606BB" w:rsidRDefault="00B606BB" w:rsidP="00B606BB">
      <w:pPr>
        <w:spacing w:before="100" w:line="343" w:lineRule="auto"/>
        <w:jc w:val="center"/>
        <w:rPr>
          <w:rFonts w:ascii="Arial" w:hAnsi="Arial" w:cs="Arial"/>
          <w:sz w:val="24"/>
          <w:szCs w:val="24"/>
        </w:rPr>
      </w:pPr>
    </w:p>
    <w:p w14:paraId="2EAD0E77" w14:textId="77777777" w:rsidR="00B606BB" w:rsidRDefault="00B606BB" w:rsidP="00B606BB">
      <w:pPr>
        <w:spacing w:before="100" w:line="343" w:lineRule="auto"/>
        <w:jc w:val="center"/>
        <w:rPr>
          <w:rFonts w:ascii="Arial" w:hAnsi="Arial" w:cs="Arial"/>
          <w:sz w:val="24"/>
          <w:szCs w:val="24"/>
        </w:rPr>
      </w:pPr>
    </w:p>
    <w:p w14:paraId="6866FCD7" w14:textId="4F6D5DFF"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287031">
        <w:rPr>
          <w:rFonts w:ascii="Arial" w:hAnsi="Arial" w:cs="Arial"/>
          <w:b/>
          <w:i/>
          <w:shd w:val="clear" w:color="auto" w:fill="D4E1BA"/>
        </w:rPr>
        <w:t>032/2024</w:t>
      </w:r>
    </w:p>
    <w:p w14:paraId="51FEC309" w14:textId="5F5C3759"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287031">
        <w:rPr>
          <w:rFonts w:ascii="Arial" w:hAnsi="Arial" w:cs="Arial"/>
          <w:b/>
          <w:shd w:val="clear" w:color="auto" w:fill="D4E1BA"/>
        </w:rPr>
        <w:t>163/2024</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60BA0F99" w:rsidR="000A3978" w:rsidRPr="00A53B37" w:rsidRDefault="00FD021C" w:rsidP="00477F75">
            <w:pPr>
              <w:pStyle w:val="TableParagraph"/>
              <w:spacing w:before="112"/>
              <w:rPr>
                <w:rFonts w:ascii="Arial" w:hAnsi="Arial" w:cs="Arial"/>
                <w:b/>
              </w:rPr>
            </w:pPr>
            <w:r>
              <w:rPr>
                <w:rFonts w:ascii="Arial" w:hAnsi="Arial" w:cs="Arial"/>
                <w:b/>
              </w:rPr>
              <w:t>05</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junho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0527AF" w:rsidRPr="00A53B37">
              <w:rPr>
                <w:rFonts w:ascii="Arial" w:hAnsi="Arial" w:cs="Arial"/>
                <w:b/>
              </w:rPr>
              <w:t>1</w:t>
            </w:r>
            <w:r w:rsidR="007A412E">
              <w:rPr>
                <w:rFonts w:ascii="Arial" w:hAnsi="Arial" w:cs="Arial"/>
                <w:b/>
              </w:rPr>
              <w:t>7</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3DEBAB1A" w:rsidR="000A3978" w:rsidRPr="00A53B37" w:rsidRDefault="00FD021C" w:rsidP="00477F75">
            <w:pPr>
              <w:pStyle w:val="TableParagraph"/>
              <w:spacing w:before="110"/>
              <w:rPr>
                <w:rFonts w:ascii="Arial" w:hAnsi="Arial" w:cs="Arial"/>
                <w:b/>
              </w:rPr>
            </w:pPr>
            <w:r>
              <w:rPr>
                <w:rFonts w:ascii="Arial" w:hAnsi="Arial" w:cs="Arial"/>
                <w:b/>
              </w:rPr>
              <w:t>12</w:t>
            </w:r>
            <w:r w:rsidR="00E51C67" w:rsidRPr="00A53B37">
              <w:rPr>
                <w:rFonts w:ascii="Arial" w:hAnsi="Arial" w:cs="Arial"/>
                <w:b/>
                <w:spacing w:val="-7"/>
              </w:rPr>
              <w:t xml:space="preserve"> </w:t>
            </w:r>
            <w:r w:rsidR="00E51C67" w:rsidRPr="00A53B37">
              <w:rPr>
                <w:rFonts w:ascii="Arial" w:hAnsi="Arial" w:cs="Arial"/>
                <w:b/>
              </w:rPr>
              <w:t>de</w:t>
            </w:r>
            <w:r w:rsidR="00E51C67" w:rsidRPr="00A53B37">
              <w:rPr>
                <w:rFonts w:ascii="Arial" w:hAnsi="Arial" w:cs="Arial"/>
                <w:b/>
                <w:spacing w:val="-5"/>
              </w:rPr>
              <w:t xml:space="preserve"> </w:t>
            </w:r>
            <w:r w:rsidR="00CD577E">
              <w:rPr>
                <w:rFonts w:ascii="Arial" w:hAnsi="Arial" w:cs="Arial"/>
                <w:b/>
                <w:spacing w:val="-5"/>
              </w:rPr>
              <w:t>junho</w:t>
            </w:r>
            <w:r w:rsidR="00E51C67" w:rsidRPr="00A53B37">
              <w:rPr>
                <w:rFonts w:ascii="Arial" w:hAnsi="Arial" w:cs="Arial"/>
                <w:b/>
                <w:spacing w:val="-9"/>
              </w:rPr>
              <w:t xml:space="preserve"> </w:t>
            </w:r>
            <w:r w:rsidR="00E51C67" w:rsidRPr="00A53B37">
              <w:rPr>
                <w:rFonts w:ascii="Arial" w:hAnsi="Arial" w:cs="Arial"/>
                <w:b/>
              </w:rPr>
              <w:t>de</w:t>
            </w:r>
            <w:r w:rsidR="00E51C67" w:rsidRPr="00A53B37">
              <w:rPr>
                <w:rFonts w:ascii="Arial" w:hAnsi="Arial" w:cs="Arial"/>
                <w:b/>
                <w:spacing w:val="-9"/>
              </w:rPr>
              <w:t xml:space="preserve"> </w:t>
            </w:r>
            <w:r w:rsidR="00E51C67" w:rsidRPr="00A53B37">
              <w:rPr>
                <w:rFonts w:ascii="Arial" w:hAnsi="Arial" w:cs="Arial"/>
                <w:b/>
              </w:rPr>
              <w:t>202</w:t>
            </w:r>
            <w:r w:rsidR="00E51C67">
              <w:rPr>
                <w:rFonts w:ascii="Arial" w:hAnsi="Arial" w:cs="Arial"/>
                <w:b/>
              </w:rPr>
              <w:t>4</w:t>
            </w:r>
            <w:r w:rsidR="00E51C67" w:rsidRPr="00A53B37">
              <w:rPr>
                <w:rFonts w:ascii="Arial" w:hAnsi="Arial" w:cs="Arial"/>
                <w:b/>
                <w:spacing w:val="-9"/>
              </w:rPr>
              <w:t xml:space="preserve"> </w:t>
            </w:r>
            <w:r w:rsidR="00E51C67" w:rsidRPr="00A53B37">
              <w:rPr>
                <w:rFonts w:ascii="Arial" w:hAnsi="Arial" w:cs="Arial"/>
                <w:b/>
              </w:rPr>
              <w:t>as</w:t>
            </w:r>
            <w:r w:rsidR="00E51C67" w:rsidRPr="00A53B37">
              <w:rPr>
                <w:rFonts w:ascii="Arial" w:hAnsi="Arial" w:cs="Arial"/>
                <w:b/>
                <w:spacing w:val="-3"/>
              </w:rPr>
              <w:t xml:space="preserve"> </w:t>
            </w:r>
            <w:r w:rsidR="00B50CF2">
              <w:rPr>
                <w:rFonts w:ascii="Arial" w:hAnsi="Arial" w:cs="Arial"/>
                <w:b/>
              </w:rPr>
              <w:t>08</w:t>
            </w:r>
            <w:r w:rsidR="00E51C67" w:rsidRPr="00A53B37">
              <w:rPr>
                <w:rFonts w:ascii="Arial" w:hAnsi="Arial" w:cs="Arial"/>
                <w:b/>
              </w:rPr>
              <w:t>h00min</w:t>
            </w:r>
            <w:r w:rsidR="00E51C67">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57A5A512" w:rsidR="000A3978" w:rsidRPr="00A53B37" w:rsidRDefault="00FD021C" w:rsidP="00477F75">
            <w:pPr>
              <w:pStyle w:val="TableParagraph"/>
              <w:spacing w:before="117"/>
              <w:rPr>
                <w:rFonts w:ascii="Arial" w:hAnsi="Arial" w:cs="Arial"/>
                <w:b/>
              </w:rPr>
            </w:pPr>
            <w:r>
              <w:rPr>
                <w:rFonts w:ascii="Arial" w:hAnsi="Arial" w:cs="Arial"/>
                <w:b/>
              </w:rPr>
              <w:t>17</w:t>
            </w:r>
            <w:r w:rsidR="000527AF" w:rsidRPr="00A53B37">
              <w:rPr>
                <w:rFonts w:ascii="Arial" w:hAnsi="Arial" w:cs="Arial"/>
                <w:b/>
              </w:rPr>
              <w:t xml:space="preserve"> de </w:t>
            </w:r>
            <w:r w:rsidR="00B50CF2">
              <w:rPr>
                <w:rFonts w:ascii="Arial" w:hAnsi="Arial" w:cs="Arial"/>
                <w:b/>
              </w:rPr>
              <w:t>junho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D356B4">
              <w:rPr>
                <w:rFonts w:ascii="Arial" w:hAnsi="Arial" w:cs="Arial"/>
                <w:b/>
              </w:rPr>
              <w:t>1</w:t>
            </w:r>
            <w:r>
              <w:rPr>
                <w:rFonts w:ascii="Arial" w:hAnsi="Arial" w:cs="Arial"/>
                <w:b/>
              </w:rPr>
              <w:t>3</w:t>
            </w:r>
            <w:r w:rsidR="00742CFE">
              <w:rPr>
                <w:rFonts w:ascii="Arial" w:hAnsi="Arial" w:cs="Arial"/>
                <w:b/>
              </w:rPr>
              <w:t>:h00</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treze</w:t>
            </w:r>
            <w:r w:rsidR="00742CFE">
              <w:rPr>
                <w:rFonts w:ascii="Arial" w:hAnsi="Arial" w:cs="Arial"/>
                <w:b/>
              </w:rPr>
              <w:t xml:space="preserv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72281DB0" w:rsidR="000A3978" w:rsidRPr="00A53B37" w:rsidRDefault="00FD021C" w:rsidP="00477F75">
            <w:pPr>
              <w:pStyle w:val="TableParagraph"/>
              <w:rPr>
                <w:rFonts w:ascii="Arial" w:hAnsi="Arial" w:cs="Arial"/>
                <w:b/>
              </w:rPr>
            </w:pPr>
            <w:r>
              <w:rPr>
                <w:rFonts w:ascii="Arial" w:hAnsi="Arial" w:cs="Arial"/>
                <w:b/>
              </w:rPr>
              <w:t>1</w:t>
            </w:r>
            <w:r w:rsidR="00CD577E">
              <w:rPr>
                <w:rFonts w:ascii="Arial" w:hAnsi="Arial" w:cs="Arial"/>
                <w:b/>
              </w:rPr>
              <w:t>7</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sidR="00B50CF2">
              <w:rPr>
                <w:rFonts w:ascii="Arial" w:hAnsi="Arial" w:cs="Arial"/>
                <w:b/>
                <w:spacing w:val="-1"/>
              </w:rPr>
              <w:t>junho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sidR="005D2F22">
              <w:rPr>
                <w:rFonts w:ascii="Arial" w:hAnsi="Arial" w:cs="Arial"/>
                <w:b/>
              </w:rPr>
              <w:t>1</w:t>
            </w:r>
            <w:r>
              <w:rPr>
                <w:rFonts w:ascii="Arial" w:hAnsi="Arial" w:cs="Arial"/>
                <w:b/>
              </w:rPr>
              <w:t>4</w:t>
            </w:r>
            <w:r w:rsidR="00742CFE">
              <w:rPr>
                <w:rFonts w:ascii="Arial" w:hAnsi="Arial" w:cs="Arial"/>
                <w:b/>
              </w:rPr>
              <w:t>:h</w:t>
            </w:r>
            <w:r w:rsidR="000527AF" w:rsidRPr="00A53B37">
              <w:rPr>
                <w:rFonts w:ascii="Arial" w:hAnsi="Arial" w:cs="Arial"/>
                <w:b/>
              </w:rPr>
              <w:t>00</w:t>
            </w:r>
            <w:r w:rsidR="00EC7059">
              <w:rPr>
                <w:rFonts w:ascii="Arial" w:hAnsi="Arial" w:cs="Arial"/>
                <w:b/>
              </w:rPr>
              <w:t xml:space="preserve"> </w:t>
            </w:r>
            <w:r w:rsidR="000527AF" w:rsidRPr="00A53B37">
              <w:rPr>
                <w:rFonts w:ascii="Arial" w:hAnsi="Arial" w:cs="Arial"/>
                <w:b/>
              </w:rPr>
              <w:t>(</w:t>
            </w:r>
            <w:r>
              <w:rPr>
                <w:rFonts w:ascii="Arial" w:hAnsi="Arial" w:cs="Arial"/>
                <w:b/>
              </w:rPr>
              <w:t>quatorze</w:t>
            </w:r>
            <w:r w:rsidR="00873195">
              <w:rPr>
                <w:rFonts w:ascii="Arial" w:hAnsi="Arial" w:cs="Arial"/>
                <w:b/>
              </w:rPr>
              <w:t xml:space="preserve"> </w:t>
            </w:r>
            <w:r w:rsidR="000527AF" w:rsidRPr="00A53B37">
              <w:rPr>
                <w:rFonts w:ascii="Arial" w:hAnsi="Arial" w:cs="Arial"/>
                <w:b/>
                <w:spacing w:val="-4"/>
              </w:rPr>
              <w:t xml:space="preserve"> </w:t>
            </w:r>
            <w:r w:rsidR="000527AF" w:rsidRPr="00A53B37">
              <w:rPr>
                <w:rFonts w:ascii="Arial" w:hAnsi="Arial" w:cs="Arial"/>
                <w:b/>
              </w:rPr>
              <w:t>horas)</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EB29FF">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0757BD06" w:rsidR="000A3978" w:rsidRPr="00605C35" w:rsidRDefault="000527AF" w:rsidP="00EB29FF">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D02C43">
        <w:rPr>
          <w:rFonts w:ascii="Arial" w:hAnsi="Arial" w:cs="Arial"/>
          <w:sz w:val="24"/>
          <w:szCs w:val="24"/>
        </w:rPr>
        <w:t xml:space="preserve">Contratação de Empresa </w:t>
      </w:r>
      <w:r w:rsidR="00CD577E">
        <w:rPr>
          <w:rFonts w:ascii="Arial" w:hAnsi="Arial" w:cs="Arial"/>
          <w:sz w:val="24"/>
          <w:szCs w:val="24"/>
        </w:rPr>
        <w:t xml:space="preserve">para a </w:t>
      </w:r>
      <w:r w:rsidR="00287031">
        <w:rPr>
          <w:rFonts w:ascii="Arial" w:hAnsi="Arial" w:cs="Arial"/>
          <w:sz w:val="24"/>
          <w:szCs w:val="24"/>
        </w:rPr>
        <w:t>Para a Aquisição de Suprimentos de Informática e Manutenção</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EB29FF">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EB29FF">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lastRenderedPageBreak/>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108DDC6F" w:rsidR="000A3978" w:rsidRPr="00D61B47" w:rsidRDefault="000527AF" w:rsidP="00EB29FF">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166DB9" w:rsidRPr="00D61B47">
        <w:rPr>
          <w:rFonts w:ascii="Arial" w:hAnsi="Arial" w:cs="Arial"/>
        </w:rPr>
        <w:t>4</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07772EB1" w14:textId="77777777" w:rsidR="00753D1C" w:rsidRPr="0070086A" w:rsidRDefault="00753D1C" w:rsidP="00753D1C">
      <w:pPr>
        <w:jc w:val="both"/>
        <w:rPr>
          <w:rFonts w:ascii="Arial" w:hAnsi="Arial" w:cs="Arial"/>
          <w:b/>
          <w:bCs/>
        </w:rPr>
      </w:pPr>
    </w:p>
    <w:p w14:paraId="132DB292" w14:textId="03F4C818" w:rsidR="00A841C4" w:rsidRPr="00F6448C" w:rsidRDefault="00A841C4" w:rsidP="00A841C4">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0E9257C4" w14:textId="77777777" w:rsidR="00885171" w:rsidRPr="00F6448C" w:rsidRDefault="00885171" w:rsidP="00885171">
      <w:pPr>
        <w:jc w:val="both"/>
        <w:rPr>
          <w:rFonts w:ascii="Arial" w:hAnsi="Arial" w:cs="Arial"/>
        </w:rPr>
      </w:pPr>
    </w:p>
    <w:p w14:paraId="0BC89DB2" w14:textId="77777777" w:rsidR="00880223" w:rsidRPr="00F6448C" w:rsidRDefault="00880223" w:rsidP="00880223">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2A567FD8" w14:textId="77777777" w:rsidR="00880223" w:rsidRPr="00F6448C" w:rsidRDefault="00880223" w:rsidP="00880223">
      <w:pPr>
        <w:jc w:val="both"/>
        <w:rPr>
          <w:rFonts w:ascii="Arial" w:hAnsi="Arial" w:cs="Arial"/>
        </w:rPr>
      </w:pPr>
    </w:p>
    <w:p w14:paraId="53735490"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0A800304"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6C0056BD" w14:textId="77777777" w:rsidR="00880223" w:rsidRPr="00570D93" w:rsidRDefault="00880223" w:rsidP="00880223">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640C89E4"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012EC22"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0F9BB4F"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79368D8"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D29E13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AB1C98C"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18DB17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3DDDF26"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1C68222"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77B173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83649AF"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65B59B1C" w14:textId="77777777" w:rsidR="00880223" w:rsidRPr="0070086A" w:rsidRDefault="00880223" w:rsidP="00880223">
      <w:pPr>
        <w:tabs>
          <w:tab w:val="left" w:pos="0"/>
        </w:tabs>
        <w:spacing w:line="360" w:lineRule="auto"/>
        <w:jc w:val="both"/>
        <w:rPr>
          <w:rFonts w:ascii="Arial" w:hAnsi="Arial" w:cs="Arial"/>
          <w:b/>
        </w:rPr>
      </w:pPr>
    </w:p>
    <w:p w14:paraId="030C6787"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0DEC5E2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3FE54CF9"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5AC6C38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647C81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AD30C9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D96E39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0A5A617"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DE1ADF9"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55DC1FB1" w14:textId="77777777" w:rsidR="00880223" w:rsidRDefault="00880223" w:rsidP="00880223">
      <w:pPr>
        <w:tabs>
          <w:tab w:val="left" w:pos="0"/>
        </w:tabs>
        <w:spacing w:line="360" w:lineRule="auto"/>
        <w:jc w:val="both"/>
        <w:rPr>
          <w:rFonts w:ascii="Arial" w:hAnsi="Arial" w:cs="Arial"/>
          <w:bCs/>
        </w:rPr>
      </w:pPr>
    </w:p>
    <w:p w14:paraId="78B8BB6A"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1FAC3D9"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C383CDD"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4483CCBE"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526294"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69C7B2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C2DEB5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8A9ACA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051C39D"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BCA06F3"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0795280"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495EB125"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p>
    <w:p w14:paraId="50BEBE92"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0A1BC15"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7B951B1" w14:textId="77777777" w:rsidR="00880223" w:rsidRPr="0070086A" w:rsidRDefault="00880223" w:rsidP="00880223">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3B7FA188"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2A64BB05"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56775C5"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1D1E074C"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40AA47C"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754F387"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10F4AA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2AF9C8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6146878"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7F88860"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w:t>
      </w:r>
      <w:r w:rsidRPr="003C47ED">
        <w:rPr>
          <w:rFonts w:ascii="Arial" w:hAnsi="Arial" w:cs="Arial"/>
          <w:bCs/>
        </w:rPr>
        <w:t xml:space="preserve">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494C155"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9C9E0C1" w14:textId="77777777" w:rsidR="00880223"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0BFFDC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007818A3"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1A55C80F" w14:textId="77777777" w:rsidR="00880223" w:rsidRPr="0070086A" w:rsidRDefault="00880223" w:rsidP="00880223">
      <w:pPr>
        <w:shd w:val="clear" w:color="auto" w:fill="FFFFFF"/>
        <w:spacing w:after="200" w:line="276" w:lineRule="auto"/>
        <w:ind w:left="851" w:hanging="851"/>
        <w:rPr>
          <w:rFonts w:ascii="Arial" w:hAnsi="Arial" w:cs="Arial"/>
          <w:bCs/>
        </w:rPr>
      </w:pPr>
    </w:p>
    <w:p w14:paraId="67E8ACAF"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435949E" w14:textId="77777777" w:rsidR="00880223" w:rsidRPr="0070086A" w:rsidRDefault="00880223" w:rsidP="00880223">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76936E3A"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10F89871"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2BFCD3C9"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1D558A5B"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A991B5"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47C5FE"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8350DB"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1C1A22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C76555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2B398C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EFA0043" w14:textId="77777777" w:rsidR="00880223" w:rsidRDefault="00880223" w:rsidP="00880223">
      <w:pPr>
        <w:shd w:val="clear" w:color="auto" w:fill="FFFFFF"/>
        <w:spacing w:after="200" w:line="276" w:lineRule="auto"/>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7E8D3A0" w14:textId="77777777" w:rsidR="00880223" w:rsidRDefault="00880223" w:rsidP="00880223">
      <w:pPr>
        <w:shd w:val="clear" w:color="auto" w:fill="FFFFFF"/>
        <w:spacing w:after="200" w:line="276" w:lineRule="auto"/>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754</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A0B5DF7"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0120B975"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5F77601F"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1AF5BF6" w14:textId="77777777" w:rsidR="00880223" w:rsidRPr="0070086A" w:rsidRDefault="00880223" w:rsidP="00880223">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3F678B03" w14:textId="77777777" w:rsidR="00880223" w:rsidRPr="0070086A" w:rsidRDefault="00880223" w:rsidP="00880223">
      <w:pPr>
        <w:jc w:val="both"/>
        <w:rPr>
          <w:rFonts w:ascii="Arial" w:hAnsi="Arial" w:cs="Arial"/>
          <w:b/>
          <w:bCs/>
        </w:rPr>
      </w:pPr>
    </w:p>
    <w:p w14:paraId="024CD71A" w14:textId="77777777" w:rsidR="00880223" w:rsidRPr="0070086A" w:rsidRDefault="00880223" w:rsidP="00880223">
      <w:pPr>
        <w:jc w:val="both"/>
        <w:rPr>
          <w:rFonts w:ascii="Arial" w:hAnsi="Arial" w:cs="Arial"/>
        </w:rPr>
      </w:pPr>
      <w:r w:rsidRPr="0070086A">
        <w:rPr>
          <w:rFonts w:ascii="Arial" w:hAnsi="Arial" w:cs="Arial"/>
          <w:b/>
          <w:bCs/>
        </w:rPr>
        <w:t>Secretaria: 0700 - Secretaria Municipal de Educação</w:t>
      </w:r>
    </w:p>
    <w:p w14:paraId="58E49EDD"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55AF7AC0"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4804E8E6"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F678E87"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2D3BC1E"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FE4941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12950C"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6EC9A8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DF18E47"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6EC1415"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lastRenderedPageBreak/>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9CB3EBF"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5330C6A" w14:textId="77777777" w:rsidR="0088022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2700EFC" w14:textId="77777777" w:rsidR="0088022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FB902C"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0D6AB6D"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67B2B0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E2D4D89" w14:textId="77777777" w:rsidR="00880223" w:rsidRDefault="00880223" w:rsidP="00880223">
      <w:pPr>
        <w:tabs>
          <w:tab w:val="left" w:pos="0"/>
        </w:tabs>
        <w:spacing w:line="360" w:lineRule="auto"/>
        <w:jc w:val="both"/>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540</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B042C8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A2D13E0"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569</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E607AAC"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64F13D1"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12B8120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3A97FC2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73B1D9DB"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08FF9768"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5060132C"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10CC6723"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0C9D6FA0"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p>
    <w:p w14:paraId="0ED012A9" w14:textId="77777777" w:rsidR="00880223" w:rsidRPr="0070086A" w:rsidRDefault="00880223" w:rsidP="00880223">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F68A673"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4CC66770"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727B0F79"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760D8259"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7F4E980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2B1C9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1F46A73"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8A4B45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1A64889"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339AA21"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6407F38"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35D48E8" w14:textId="77777777" w:rsidR="00880223" w:rsidRPr="0070086A" w:rsidRDefault="00880223" w:rsidP="00880223">
      <w:pPr>
        <w:shd w:val="clear" w:color="auto" w:fill="FFFFFF"/>
        <w:spacing w:after="200" w:line="276" w:lineRule="auto"/>
        <w:rPr>
          <w:rFonts w:ascii="Arial" w:hAnsi="Arial" w:cs="Arial"/>
          <w:bCs/>
          <w:color w:val="000000"/>
        </w:rPr>
      </w:pPr>
      <w:r w:rsidRPr="0070086A">
        <w:rPr>
          <w:rFonts w:ascii="Arial" w:hAnsi="Arial" w:cs="Arial"/>
          <w:bCs/>
        </w:rPr>
        <w:lastRenderedPageBreak/>
        <w:t>Elemento/Despesa: 3.3.90.30.00 1700 – Material de Consumo</w:t>
      </w:r>
    </w:p>
    <w:p w14:paraId="6CC2C3A5" w14:textId="77777777" w:rsidR="00880223" w:rsidRPr="0070086A" w:rsidRDefault="00880223" w:rsidP="00880223">
      <w:pPr>
        <w:shd w:val="clear" w:color="auto" w:fill="FFFFFF"/>
        <w:spacing w:after="200" w:line="276" w:lineRule="auto"/>
        <w:rPr>
          <w:rFonts w:ascii="Arial" w:hAnsi="Arial" w:cs="Arial"/>
          <w:bCs/>
          <w:color w:val="000000"/>
        </w:rPr>
      </w:pPr>
    </w:p>
    <w:p w14:paraId="06D88935" w14:textId="77777777" w:rsidR="00880223" w:rsidRPr="00665C72" w:rsidRDefault="00880223" w:rsidP="00880223">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3C1457E6"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737CDB62" w14:textId="77777777" w:rsidR="00880223" w:rsidRPr="0070086A" w:rsidRDefault="00880223" w:rsidP="00880223">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17F92DB9"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4D5BD412"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6E3836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1356148"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7E1F6F3"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2CBA26B"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922AA0D"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1E2A3FE"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EBA1713"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413F88A"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7D32884B" w14:textId="77777777" w:rsidR="00880223" w:rsidRPr="0070086A" w:rsidRDefault="00880223" w:rsidP="00880223">
      <w:pPr>
        <w:tabs>
          <w:tab w:val="left" w:pos="0"/>
        </w:tabs>
        <w:spacing w:line="360" w:lineRule="auto"/>
        <w:ind w:left="851" w:hanging="851"/>
        <w:jc w:val="both"/>
        <w:rPr>
          <w:rFonts w:ascii="Arial" w:hAnsi="Arial" w:cs="Arial"/>
        </w:rPr>
      </w:pPr>
    </w:p>
    <w:p w14:paraId="16A38E00" w14:textId="77777777" w:rsidR="00880223" w:rsidRPr="0070086A" w:rsidRDefault="00880223" w:rsidP="00880223">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1B8B4715"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932A321"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36A9132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50F47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FC0757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56835F3"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9EA5038"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D143CDF"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C7030A0" w14:textId="77777777" w:rsidR="00880223" w:rsidRPr="0070086A" w:rsidRDefault="00880223" w:rsidP="00880223">
      <w:pPr>
        <w:tabs>
          <w:tab w:val="left" w:pos="0"/>
        </w:tabs>
        <w:spacing w:line="360" w:lineRule="auto"/>
        <w:ind w:left="851" w:hanging="851"/>
        <w:jc w:val="both"/>
        <w:rPr>
          <w:rFonts w:ascii="Arial" w:hAnsi="Arial" w:cs="Arial"/>
        </w:rPr>
      </w:pPr>
    </w:p>
    <w:p w14:paraId="4706161C" w14:textId="77777777" w:rsidR="00880223" w:rsidRPr="0070086A" w:rsidRDefault="00880223" w:rsidP="00880223">
      <w:pPr>
        <w:jc w:val="both"/>
        <w:rPr>
          <w:rFonts w:ascii="Arial" w:hAnsi="Arial" w:cs="Arial"/>
          <w:b/>
          <w:bCs/>
        </w:rPr>
      </w:pPr>
      <w:r w:rsidRPr="0070086A">
        <w:rPr>
          <w:rFonts w:ascii="Arial" w:hAnsi="Arial" w:cs="Arial"/>
          <w:b/>
          <w:bCs/>
        </w:rPr>
        <w:t>Secretaria: 1300 - SECRETARIA MUNICIPAL DE MEIO AMBIENTE</w:t>
      </w:r>
    </w:p>
    <w:p w14:paraId="4F8AFB8D"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21E11FB9"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548ACB55"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lastRenderedPageBreak/>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BA74E8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C7C51EF" w14:textId="77777777" w:rsidR="00880223" w:rsidRDefault="00880223" w:rsidP="00880223">
      <w:pPr>
        <w:tabs>
          <w:tab w:val="left" w:pos="0"/>
        </w:tabs>
        <w:spacing w:line="360" w:lineRule="auto"/>
        <w:jc w:val="both"/>
        <w:rPr>
          <w:rFonts w:ascii="Arial" w:hAnsi="Arial" w:cs="Arial"/>
          <w:bCs/>
        </w:rPr>
      </w:pPr>
    </w:p>
    <w:p w14:paraId="185FFCF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5795478"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AAA624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588F9BC"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2E18720"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109AAB3" w14:textId="77777777" w:rsidR="00880223" w:rsidRPr="0070086A" w:rsidRDefault="00880223" w:rsidP="00880223">
      <w:pPr>
        <w:tabs>
          <w:tab w:val="left" w:pos="0"/>
        </w:tabs>
        <w:spacing w:line="360" w:lineRule="auto"/>
        <w:ind w:left="851" w:hanging="851"/>
        <w:jc w:val="both"/>
        <w:rPr>
          <w:rFonts w:ascii="Arial" w:hAnsi="Arial" w:cs="Arial"/>
        </w:rPr>
      </w:pPr>
    </w:p>
    <w:p w14:paraId="3AE640DC" w14:textId="77777777" w:rsidR="00880223" w:rsidRPr="0070086A" w:rsidRDefault="00880223" w:rsidP="00880223">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2E531BBA" w14:textId="77777777" w:rsidR="00880223" w:rsidRPr="0070086A" w:rsidRDefault="00880223" w:rsidP="00880223">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455B8650"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633C7970" w14:textId="77777777" w:rsidR="00880223" w:rsidRPr="0070086A" w:rsidRDefault="00880223" w:rsidP="00880223">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220B9761"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1BB27F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3F95D1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07508D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4E0A653"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9599AEB"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D98D7E7"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B9F8B0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A5DB79" w14:textId="77777777" w:rsidR="00880223" w:rsidRPr="0070086A" w:rsidRDefault="00880223" w:rsidP="00880223">
      <w:pPr>
        <w:tabs>
          <w:tab w:val="left" w:pos="0"/>
        </w:tabs>
        <w:spacing w:line="360" w:lineRule="auto"/>
        <w:ind w:left="851" w:hanging="851"/>
        <w:jc w:val="both"/>
        <w:rPr>
          <w:rFonts w:ascii="Arial" w:hAnsi="Arial" w:cs="Arial"/>
        </w:rPr>
      </w:pPr>
    </w:p>
    <w:p w14:paraId="2FE16675" w14:textId="77777777" w:rsidR="00880223" w:rsidRPr="0070086A" w:rsidRDefault="00880223" w:rsidP="00880223">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75246481"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10309D15" w14:textId="77777777" w:rsidR="00880223" w:rsidRPr="0070086A" w:rsidRDefault="00880223" w:rsidP="00880223">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3406D79E"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8A8997"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ECD1A6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D79E1B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7D5FC1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734851A"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4E2F743"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2347D64" w14:textId="77777777" w:rsidR="00880223" w:rsidRPr="0070086A" w:rsidRDefault="00880223" w:rsidP="00880223">
      <w:pPr>
        <w:shd w:val="clear" w:color="auto" w:fill="FFFFFF"/>
        <w:spacing w:after="200" w:line="276" w:lineRule="auto"/>
        <w:ind w:left="851" w:hanging="851"/>
        <w:jc w:val="both"/>
        <w:rPr>
          <w:rFonts w:ascii="Arial" w:hAnsi="Arial" w:cs="Arial"/>
          <w:b/>
          <w:bCs/>
          <w:color w:val="000000"/>
        </w:rPr>
      </w:pPr>
    </w:p>
    <w:p w14:paraId="02BB13B6" w14:textId="77777777" w:rsidR="00880223" w:rsidRPr="0070086A" w:rsidRDefault="00880223" w:rsidP="00880223">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DEFF14D" w14:textId="77777777" w:rsidR="00880223" w:rsidRPr="0070086A" w:rsidRDefault="00880223" w:rsidP="00880223">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5908FC0D"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48BA70D7"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387B415"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8146A82"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4246F81C"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7A91FD1"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6E366000"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70DE05A"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A64BC61"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59BAD5A"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705646E9"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38EB442B" w14:textId="77777777" w:rsidR="00880223" w:rsidRPr="0070086A" w:rsidRDefault="00880223" w:rsidP="00880223">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34A2F24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353A4C"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70A71C5"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6BB4539" w14:textId="77777777" w:rsidR="00880223" w:rsidRDefault="00880223" w:rsidP="00880223">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95B4717" w14:textId="77777777" w:rsidR="00880223" w:rsidRDefault="00880223" w:rsidP="00880223">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C31DB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157BF9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551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E5DA99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w:t>
      </w:r>
      <w:r w:rsidRPr="003C47ED">
        <w:rPr>
          <w:rFonts w:ascii="Arial" w:hAnsi="Arial" w:cs="Arial"/>
          <w:bCs/>
        </w:rPr>
        <w:t>0</w:t>
      </w:r>
      <w:r>
        <w:rPr>
          <w:rFonts w:ascii="Arial" w:hAnsi="Arial" w:cs="Arial"/>
          <w:bCs/>
        </w:rPr>
        <w:t>6</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A41013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AD88DB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0C0C306" w14:textId="77777777" w:rsidR="00880223" w:rsidRDefault="00880223" w:rsidP="00880223">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E06A375" w14:textId="77777777" w:rsidR="00880223" w:rsidRDefault="00880223" w:rsidP="00880223">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621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FB99706"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2DE37AA7"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AE5185C"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1E44409" w14:textId="77777777" w:rsidR="00880223" w:rsidRDefault="00880223" w:rsidP="00880223">
      <w:pPr>
        <w:jc w:val="both"/>
        <w:rPr>
          <w:rFonts w:ascii="Arial" w:hAnsi="Arial" w:cs="Arial"/>
          <w:bCs/>
        </w:rPr>
      </w:pPr>
      <w:r w:rsidRPr="0070086A">
        <w:rPr>
          <w:rFonts w:ascii="Arial" w:hAnsi="Arial" w:cs="Arial"/>
          <w:bCs/>
        </w:rPr>
        <w:t>Elemento/Despesa: 3.3.90.30.00 1706 – Material de Consumo</w:t>
      </w:r>
    </w:p>
    <w:p w14:paraId="6798D8E1" w14:textId="77777777" w:rsidR="00880223" w:rsidRDefault="00880223" w:rsidP="004B038F">
      <w:pPr>
        <w:shd w:val="clear" w:color="auto" w:fill="FFFFFF"/>
        <w:spacing w:after="200" w:line="276" w:lineRule="auto"/>
        <w:ind w:left="851" w:hanging="851"/>
        <w:rPr>
          <w:rFonts w:ascii="Arial" w:hAnsi="Arial" w:cs="Arial"/>
          <w:b/>
          <w:bCs/>
          <w:color w:val="000000"/>
        </w:rPr>
      </w:pPr>
    </w:p>
    <w:p w14:paraId="7E1872BD" w14:textId="77777777" w:rsidR="000A3978" w:rsidRPr="00A53B37" w:rsidRDefault="000527AF" w:rsidP="00EB29FF">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EB29FF">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EB29FF">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EB29FF">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EB29FF">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EB29FF">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EB29FF">
      <w:pPr>
        <w:pStyle w:val="PargrafodaLista"/>
        <w:rPr>
          <w:rFonts w:ascii="Arial" w:hAnsi="Arial" w:cs="Arial"/>
          <w:sz w:val="24"/>
        </w:rPr>
      </w:pPr>
    </w:p>
    <w:p w14:paraId="1C924895" w14:textId="77777777" w:rsidR="00836DFD" w:rsidRPr="00A53B37" w:rsidRDefault="00836DFD" w:rsidP="00EB29FF">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EB29FF">
      <w:pPr>
        <w:pStyle w:val="PargrafodaLista"/>
        <w:rPr>
          <w:rFonts w:ascii="Arial" w:hAnsi="Arial" w:cs="Arial"/>
          <w:sz w:val="24"/>
        </w:rPr>
      </w:pPr>
    </w:p>
    <w:p w14:paraId="51A4CB10" w14:textId="77777777" w:rsidR="00836DFD" w:rsidRPr="00A53B37" w:rsidRDefault="00836DFD" w:rsidP="00EB29FF">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EB29FF">
      <w:pPr>
        <w:pStyle w:val="PargrafodaLista"/>
        <w:rPr>
          <w:rFonts w:ascii="Arial" w:hAnsi="Arial" w:cs="Arial"/>
          <w:sz w:val="24"/>
        </w:rPr>
      </w:pPr>
    </w:p>
    <w:p w14:paraId="6EDB80DA"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EB29FF">
      <w:pPr>
        <w:pStyle w:val="PargrafodaLista"/>
        <w:rPr>
          <w:rFonts w:ascii="Arial" w:hAnsi="Arial" w:cs="Arial"/>
          <w:sz w:val="24"/>
        </w:rPr>
      </w:pPr>
    </w:p>
    <w:p w14:paraId="57071B2B"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w:t>
      </w:r>
      <w:r w:rsidRPr="00A53B37">
        <w:rPr>
          <w:rFonts w:ascii="Arial" w:hAnsi="Arial" w:cs="Arial"/>
          <w:sz w:val="24"/>
        </w:rPr>
        <w:lastRenderedPageBreak/>
        <w:t xml:space="preserve">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EB29FF">
      <w:pPr>
        <w:pStyle w:val="PargrafodaLista"/>
        <w:rPr>
          <w:rFonts w:ascii="Arial" w:hAnsi="Arial" w:cs="Arial"/>
          <w:sz w:val="24"/>
        </w:rPr>
      </w:pPr>
    </w:p>
    <w:p w14:paraId="270ACD3F" w14:textId="77777777" w:rsidR="00EC4E75" w:rsidRPr="00EC4E75"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local, não havendo nenhuma licitante local classificada para enquadramento do benefício, será estendida a prioridade as microempresas e empresas de pequeno porte regionais.</w:t>
      </w:r>
      <w:r w:rsidR="00EC4E75" w:rsidRPr="00EC4E75">
        <w:t xml:space="preserve"> </w:t>
      </w:r>
    </w:p>
    <w:p w14:paraId="6470B93C" w14:textId="77777777" w:rsidR="00EC4E75" w:rsidRDefault="00EC4E75" w:rsidP="00EC4E75">
      <w:pPr>
        <w:pStyle w:val="PargrafodaLista"/>
      </w:pPr>
    </w:p>
    <w:p w14:paraId="061F3A0B" w14:textId="1370F5CA" w:rsidR="00836DFD" w:rsidRPr="00A53B37" w:rsidRDefault="00EC4E75"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EB29FF">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EB29FF">
      <w:pPr>
        <w:pStyle w:val="PargrafodaLista"/>
        <w:numPr>
          <w:ilvl w:val="2"/>
          <w:numId w:val="32"/>
        </w:numPr>
        <w:tabs>
          <w:tab w:val="left" w:pos="851"/>
          <w:tab w:val="left" w:pos="1809"/>
        </w:tabs>
        <w:spacing w:before="3"/>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EB29FF">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EB29FF">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lastRenderedPageBreak/>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23208745"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00FB307C">
        <w:rPr>
          <w:rFonts w:ascii="Arial" w:hAnsi="Arial" w:cs="Arial"/>
        </w:rPr>
        <w:t>, marca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EB29FF">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EB29FF">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EB29FF">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F40A5B1" w:rsidR="000A3978" w:rsidRPr="00A53B37" w:rsidRDefault="000527AF" w:rsidP="00EB29FF">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 xml:space="preserve">indicando, no que for aplicável, </w:t>
      </w:r>
      <w:r w:rsidR="00FB307C">
        <w:rPr>
          <w:rFonts w:ascii="Arial" w:hAnsi="Arial" w:cs="Arial"/>
        </w:rPr>
        <w:t xml:space="preserve">marca, </w:t>
      </w:r>
      <w:r w:rsidRPr="00A53B37">
        <w:rPr>
          <w:rFonts w:ascii="Arial" w:hAnsi="Arial" w:cs="Arial"/>
        </w:rPr>
        <w:t>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EB29FF">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lastRenderedPageBreak/>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EB29FF">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EB29FF">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EB29FF">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EB29FF">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EB29FF">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 xml:space="preserve">O intervalo mínimo de diferença de valores ou percentuais entre os lances, que incidirá tanto </w:t>
      </w:r>
      <w:r w:rsidRPr="00A53B37">
        <w:rPr>
          <w:rFonts w:ascii="Arial" w:hAnsi="Arial" w:cs="Arial"/>
        </w:rPr>
        <w:lastRenderedPageBreak/>
        <w:t>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EB29FF">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EB29FF">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EB29FF">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EB29FF">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EB29FF">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EB29FF">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EB29FF">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 xml:space="preserve">para que os demais licitantes, até o máximo de três, na ordem de classificação, </w:t>
      </w:r>
      <w:r w:rsidRPr="00A53B37">
        <w:rPr>
          <w:rFonts w:ascii="Arial" w:hAnsi="Arial" w:cs="Arial"/>
        </w:rPr>
        <w:lastRenderedPageBreak/>
        <w:t>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EB29FF">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EB29FF">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EB29FF">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 xml:space="preserve">valor inferior ao da primeira colocada, no prazo de 5 (cinco) </w:t>
      </w:r>
      <w:r w:rsidRPr="00A53B37">
        <w:rPr>
          <w:rFonts w:ascii="Arial" w:hAnsi="Arial" w:cs="Arial"/>
        </w:rPr>
        <w:lastRenderedPageBreak/>
        <w:t>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EB29FF">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EB29FF">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EB29FF">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EB29FF">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EB29FF">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EB29FF">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EB29FF">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lastRenderedPageBreak/>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EB29FF">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EB29FF">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EB29FF">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EB29FF">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EB29FF">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EB29FF">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EB29FF">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EB29FF">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EB29FF">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EB29FF">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EB29FF">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lastRenderedPageBreak/>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EB29FF">
      <w:pPr>
        <w:pStyle w:val="PargrafodaLista"/>
        <w:numPr>
          <w:ilvl w:val="2"/>
          <w:numId w:val="23"/>
        </w:numPr>
        <w:tabs>
          <w:tab w:val="left" w:pos="851"/>
          <w:tab w:val="left" w:pos="1769"/>
          <w:tab w:val="left" w:pos="2980"/>
          <w:tab w:val="left" w:pos="4421"/>
          <w:tab w:val="left" w:pos="7302"/>
          <w:tab w:val="left" w:pos="8022"/>
          <w:tab w:val="left" w:pos="9462"/>
        </w:tabs>
        <w:ind w:left="0" w:firstLine="0"/>
        <w:jc w:val="both"/>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rsidRPr="00A53B37">
        <w:fldChar w:fldCharType="begin"/>
      </w:r>
      <w:r w:rsidRPr="00A53B37">
        <w:instrText>HYPERLINK "https://contas.tcu.gov.br/ords/f?p=1660%3A3%3A0" \h</w:instrText>
      </w:r>
      <w:r w:rsidRPr="00A53B37">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sidRPr="00A53B37">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EB29FF">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EB29FF">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EB29FF">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EB29FF">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EB29FF">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EB29FF">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EB29FF">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EB29FF">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EB29FF">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EB29FF">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EB29FF">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lastRenderedPageBreak/>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EB29FF">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EB29FF">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EB29FF">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BD5DA7">
      <w:pPr>
        <w:pStyle w:val="PargrafodaLista"/>
        <w:numPr>
          <w:ilvl w:val="2"/>
          <w:numId w:val="22"/>
        </w:numPr>
        <w:tabs>
          <w:tab w:val="left" w:pos="851"/>
          <w:tab w:val="left" w:pos="1909"/>
        </w:tabs>
        <w:spacing w:before="101"/>
        <w:ind w:left="0" w:firstLine="0"/>
        <w:jc w:val="both"/>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EB29FF">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EB29FF">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EB29FF">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EB29FF">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2B88305D" w:rsidR="003746D2" w:rsidRPr="00D006C2" w:rsidRDefault="003746D2" w:rsidP="003746D2">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 xml:space="preserve">quantidades e prazos com o objeto da licitação, fornecido através de no </w:t>
      </w:r>
      <w:r w:rsidRPr="00D006C2">
        <w:rPr>
          <w:rFonts w:ascii="Arial" w:hAnsi="Arial" w:cs="Arial"/>
          <w:w w:val="105"/>
        </w:rPr>
        <w:t>mínimo 0</w:t>
      </w:r>
      <w:r w:rsidR="001F5D13">
        <w:rPr>
          <w:rFonts w:ascii="Arial" w:hAnsi="Arial" w:cs="Arial"/>
          <w:w w:val="105"/>
        </w:rPr>
        <w:t>1</w:t>
      </w:r>
      <w:r w:rsidRPr="00D006C2">
        <w:rPr>
          <w:rFonts w:ascii="Arial" w:hAnsi="Arial" w:cs="Arial"/>
          <w:w w:val="105"/>
        </w:rPr>
        <w:t xml:space="preserve"> (</w:t>
      </w:r>
      <w:r w:rsidR="001F5D13">
        <w:rPr>
          <w:rFonts w:ascii="Arial" w:hAnsi="Arial" w:cs="Arial"/>
          <w:w w:val="105"/>
        </w:rPr>
        <w:t>um</w:t>
      </w:r>
      <w:r w:rsidRPr="00D006C2">
        <w:rPr>
          <w:rFonts w:ascii="Arial" w:hAnsi="Arial" w:cs="Arial"/>
          <w:w w:val="105"/>
        </w:rPr>
        <w:t>) atestado de capacidade</w:t>
      </w:r>
      <w:r w:rsidRPr="00D006C2">
        <w:rPr>
          <w:rFonts w:ascii="Arial" w:hAnsi="Arial" w:cs="Arial"/>
          <w:spacing w:val="1"/>
          <w:w w:val="105"/>
        </w:rPr>
        <w:t xml:space="preserve"> </w:t>
      </w:r>
      <w:r w:rsidRPr="00D006C2">
        <w:rPr>
          <w:rFonts w:ascii="Arial" w:hAnsi="Arial" w:cs="Arial"/>
        </w:rPr>
        <w:t>técnica, fornecido</w:t>
      </w:r>
      <w:r w:rsidR="007461D0" w:rsidRPr="00D006C2">
        <w:rPr>
          <w:rFonts w:ascii="Arial" w:hAnsi="Arial" w:cs="Arial"/>
        </w:rPr>
        <w:t xml:space="preserve"> </w:t>
      </w:r>
      <w:r w:rsidRPr="00D006C2">
        <w:rPr>
          <w:rFonts w:ascii="Arial" w:hAnsi="Arial" w:cs="Arial"/>
        </w:rPr>
        <w:t>por pessoa jurídica de direito público ou privado, no qual conste declaração de êxito</w:t>
      </w:r>
      <w:r w:rsidR="002D51FC">
        <w:rPr>
          <w:rFonts w:ascii="Arial" w:hAnsi="Arial" w:cs="Arial"/>
        </w:rPr>
        <w:t xml:space="preserve"> </w:t>
      </w:r>
      <w:r w:rsidRPr="00D006C2">
        <w:rPr>
          <w:rFonts w:ascii="Arial" w:hAnsi="Arial" w:cs="Arial"/>
        </w:rPr>
        <w:t>em serviços</w:t>
      </w:r>
      <w:r w:rsidRPr="00D006C2">
        <w:rPr>
          <w:rFonts w:ascii="Arial" w:hAnsi="Arial" w:cs="Arial"/>
          <w:spacing w:val="1"/>
        </w:rPr>
        <w:t xml:space="preserve"> </w:t>
      </w:r>
      <w:r w:rsidRPr="00D006C2">
        <w:rPr>
          <w:rFonts w:ascii="Arial" w:hAnsi="Arial" w:cs="Arial"/>
          <w:w w:val="105"/>
        </w:rPr>
        <w:t>executados</w:t>
      </w:r>
      <w:r w:rsidRPr="00D006C2">
        <w:rPr>
          <w:rFonts w:ascii="Arial" w:hAnsi="Arial" w:cs="Arial"/>
          <w:spacing w:val="-7"/>
          <w:w w:val="105"/>
        </w:rPr>
        <w:t xml:space="preserve"> </w:t>
      </w:r>
      <w:r w:rsidRPr="00D006C2">
        <w:rPr>
          <w:rFonts w:ascii="Arial" w:hAnsi="Arial" w:cs="Arial"/>
          <w:w w:val="105"/>
        </w:rPr>
        <w:t>de</w:t>
      </w:r>
      <w:r w:rsidRPr="00D006C2">
        <w:rPr>
          <w:rFonts w:ascii="Arial" w:hAnsi="Arial" w:cs="Arial"/>
          <w:spacing w:val="-8"/>
          <w:w w:val="105"/>
        </w:rPr>
        <w:t xml:space="preserve"> </w:t>
      </w:r>
      <w:r w:rsidRPr="00D006C2">
        <w:rPr>
          <w:rFonts w:ascii="Arial" w:hAnsi="Arial" w:cs="Arial"/>
          <w:w w:val="105"/>
        </w:rPr>
        <w:t>mesma</w:t>
      </w:r>
      <w:r w:rsidRPr="00D006C2">
        <w:rPr>
          <w:rFonts w:ascii="Arial" w:hAnsi="Arial" w:cs="Arial"/>
          <w:spacing w:val="-11"/>
          <w:w w:val="105"/>
        </w:rPr>
        <w:t xml:space="preserve"> </w:t>
      </w:r>
      <w:r w:rsidRPr="00D006C2">
        <w:rPr>
          <w:rFonts w:ascii="Arial" w:hAnsi="Arial" w:cs="Arial"/>
          <w:w w:val="105"/>
        </w:rPr>
        <w:t>natureza</w:t>
      </w:r>
      <w:r w:rsidRPr="00D006C2">
        <w:rPr>
          <w:rFonts w:ascii="Arial" w:hAnsi="Arial" w:cs="Arial"/>
          <w:spacing w:val="-3"/>
          <w:w w:val="105"/>
        </w:rPr>
        <w:t xml:space="preserve"> </w:t>
      </w:r>
      <w:r w:rsidRPr="00D006C2">
        <w:rPr>
          <w:rFonts w:ascii="Arial" w:hAnsi="Arial" w:cs="Arial"/>
          <w:w w:val="105"/>
        </w:rPr>
        <w:t>do</w:t>
      </w:r>
      <w:r w:rsidRPr="00D006C2">
        <w:rPr>
          <w:rFonts w:ascii="Arial" w:hAnsi="Arial" w:cs="Arial"/>
          <w:spacing w:val="-4"/>
          <w:w w:val="105"/>
        </w:rPr>
        <w:t xml:space="preserve"> </w:t>
      </w:r>
      <w:r w:rsidRPr="00D006C2">
        <w:rPr>
          <w:rFonts w:ascii="Arial" w:hAnsi="Arial" w:cs="Arial"/>
          <w:w w:val="105"/>
        </w:rPr>
        <w:t>objeto</w:t>
      </w:r>
      <w:r w:rsidRPr="00D006C2">
        <w:rPr>
          <w:rFonts w:ascii="Arial" w:hAnsi="Arial" w:cs="Arial"/>
          <w:spacing w:val="-9"/>
          <w:w w:val="105"/>
        </w:rPr>
        <w:t xml:space="preserve"> </w:t>
      </w:r>
      <w:r w:rsidRPr="00D006C2">
        <w:rPr>
          <w:rFonts w:ascii="Arial" w:hAnsi="Arial" w:cs="Arial"/>
          <w:w w:val="105"/>
        </w:rPr>
        <w:t>da</w:t>
      </w:r>
      <w:r w:rsidRPr="00D006C2">
        <w:rPr>
          <w:rFonts w:ascii="Arial" w:hAnsi="Arial" w:cs="Arial"/>
          <w:spacing w:val="-4"/>
          <w:w w:val="105"/>
        </w:rPr>
        <w:t xml:space="preserve"> </w:t>
      </w:r>
      <w:r w:rsidRPr="00D006C2">
        <w:rPr>
          <w:rFonts w:ascii="Arial" w:hAnsi="Arial" w:cs="Arial"/>
          <w:w w:val="105"/>
        </w:rPr>
        <w:t>presente</w:t>
      </w:r>
      <w:r w:rsidRPr="00D006C2">
        <w:rPr>
          <w:rFonts w:ascii="Arial" w:hAnsi="Arial" w:cs="Arial"/>
          <w:spacing w:val="-3"/>
          <w:w w:val="105"/>
        </w:rPr>
        <w:t xml:space="preserve"> </w:t>
      </w:r>
      <w:r w:rsidRPr="00D006C2">
        <w:rPr>
          <w:rFonts w:ascii="Arial" w:hAnsi="Arial" w:cs="Arial"/>
          <w:w w:val="105"/>
        </w:rPr>
        <w:t>licitação.</w:t>
      </w:r>
    </w:p>
    <w:p w14:paraId="7EE34D3F" w14:textId="77777777" w:rsidR="003746D2" w:rsidRPr="00D006C2" w:rsidRDefault="003746D2" w:rsidP="003746D2">
      <w:pPr>
        <w:pStyle w:val="PargrafodaLista"/>
        <w:numPr>
          <w:ilvl w:val="2"/>
          <w:numId w:val="22"/>
        </w:numPr>
        <w:tabs>
          <w:tab w:val="left" w:pos="851"/>
          <w:tab w:val="left" w:pos="1909"/>
        </w:tabs>
        <w:spacing w:before="2"/>
        <w:ind w:left="0" w:firstLine="0"/>
        <w:jc w:val="both"/>
        <w:rPr>
          <w:rFonts w:ascii="Arial" w:hAnsi="Arial" w:cs="Arial"/>
        </w:rPr>
      </w:pPr>
      <w:r w:rsidRPr="00D006C2">
        <w:rPr>
          <w:rFonts w:ascii="Arial" w:hAnsi="Arial" w:cs="Arial"/>
        </w:rPr>
        <w:t>A</w:t>
      </w:r>
      <w:r w:rsidRPr="00D006C2">
        <w:rPr>
          <w:rFonts w:ascii="Arial" w:hAnsi="Arial" w:cs="Arial"/>
          <w:spacing w:val="-8"/>
        </w:rPr>
        <w:t xml:space="preserve"> </w:t>
      </w:r>
      <w:r w:rsidRPr="00D006C2">
        <w:rPr>
          <w:rFonts w:ascii="Arial" w:hAnsi="Arial" w:cs="Arial"/>
        </w:rPr>
        <w:t>declaração</w:t>
      </w:r>
      <w:r w:rsidRPr="00D006C2">
        <w:rPr>
          <w:rFonts w:ascii="Arial" w:hAnsi="Arial" w:cs="Arial"/>
          <w:spacing w:val="-4"/>
        </w:rPr>
        <w:t xml:space="preserve"> </w:t>
      </w:r>
      <w:r w:rsidRPr="00D006C2">
        <w:rPr>
          <w:rFonts w:ascii="Arial" w:hAnsi="Arial" w:cs="Arial"/>
        </w:rPr>
        <w:t>do</w:t>
      </w:r>
      <w:r w:rsidRPr="00D006C2">
        <w:rPr>
          <w:rFonts w:ascii="Arial" w:hAnsi="Arial" w:cs="Arial"/>
          <w:spacing w:val="-6"/>
        </w:rPr>
        <w:t xml:space="preserve"> </w:t>
      </w:r>
      <w:r w:rsidRPr="00D006C2">
        <w:rPr>
          <w:rFonts w:ascii="Arial" w:hAnsi="Arial" w:cs="Arial"/>
        </w:rPr>
        <w:t>vencedor</w:t>
      </w:r>
      <w:r w:rsidRPr="00D006C2">
        <w:rPr>
          <w:rFonts w:ascii="Arial" w:hAnsi="Arial" w:cs="Arial"/>
          <w:spacing w:val="-5"/>
        </w:rPr>
        <w:t xml:space="preserve"> </w:t>
      </w:r>
      <w:r w:rsidRPr="00D006C2">
        <w:rPr>
          <w:rFonts w:ascii="Arial" w:hAnsi="Arial" w:cs="Arial"/>
        </w:rPr>
        <w:t>acontecerá</w:t>
      </w:r>
      <w:r w:rsidRPr="00D006C2">
        <w:rPr>
          <w:rFonts w:ascii="Arial" w:hAnsi="Arial" w:cs="Arial"/>
          <w:spacing w:val="-4"/>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momento</w:t>
      </w:r>
      <w:r w:rsidRPr="00D006C2">
        <w:rPr>
          <w:rFonts w:ascii="Arial" w:hAnsi="Arial" w:cs="Arial"/>
          <w:spacing w:val="-4"/>
        </w:rPr>
        <w:t xml:space="preserve"> </w:t>
      </w:r>
      <w:r w:rsidRPr="00D006C2">
        <w:rPr>
          <w:rFonts w:ascii="Arial" w:hAnsi="Arial" w:cs="Arial"/>
        </w:rPr>
        <w:t>imediatamente</w:t>
      </w:r>
      <w:r w:rsidRPr="00D006C2">
        <w:rPr>
          <w:rFonts w:ascii="Arial" w:hAnsi="Arial" w:cs="Arial"/>
          <w:spacing w:val="-8"/>
        </w:rPr>
        <w:t xml:space="preserve"> </w:t>
      </w:r>
      <w:r w:rsidRPr="00D006C2">
        <w:rPr>
          <w:rFonts w:ascii="Arial" w:hAnsi="Arial" w:cs="Arial"/>
        </w:rPr>
        <w:t>posterior</w:t>
      </w:r>
      <w:r w:rsidRPr="00D006C2">
        <w:rPr>
          <w:rFonts w:ascii="Arial" w:hAnsi="Arial" w:cs="Arial"/>
          <w:spacing w:val="-4"/>
        </w:rPr>
        <w:t xml:space="preserve"> </w:t>
      </w:r>
      <w:r w:rsidRPr="00D006C2">
        <w:rPr>
          <w:rFonts w:ascii="Arial" w:hAnsi="Arial" w:cs="Arial"/>
        </w:rPr>
        <w:t>à</w:t>
      </w:r>
      <w:r w:rsidRPr="00D006C2">
        <w:rPr>
          <w:rFonts w:ascii="Arial" w:hAnsi="Arial" w:cs="Arial"/>
          <w:spacing w:val="-9"/>
        </w:rPr>
        <w:t xml:space="preserve"> </w:t>
      </w:r>
      <w:r w:rsidRPr="00D006C2">
        <w:rPr>
          <w:rFonts w:ascii="Arial" w:hAnsi="Arial" w:cs="Arial"/>
        </w:rPr>
        <w:t>fase</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habilitação.</w:t>
      </w:r>
    </w:p>
    <w:p w14:paraId="711773C1" w14:textId="77777777" w:rsidR="003746D2" w:rsidRPr="00D006C2"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Caso a proposta mais vantajosa seja ofertada por licitante qualificada como microempresa ou empresa de</w:t>
      </w:r>
      <w:r w:rsidRPr="00D006C2">
        <w:rPr>
          <w:rFonts w:ascii="Arial" w:hAnsi="Arial" w:cs="Arial"/>
          <w:spacing w:val="1"/>
        </w:rPr>
        <w:t xml:space="preserve"> </w:t>
      </w:r>
      <w:r w:rsidRPr="00D006C2">
        <w:rPr>
          <w:rFonts w:ascii="Arial" w:hAnsi="Arial" w:cs="Arial"/>
        </w:rPr>
        <w:t>pequeno porte, e uma vez constatada a existência de alguma restrição no que tange à regularidade fiscal e trabalhista,</w:t>
      </w:r>
      <w:r w:rsidRPr="00D006C2">
        <w:rPr>
          <w:rFonts w:ascii="Arial" w:hAnsi="Arial" w:cs="Arial"/>
          <w:spacing w:val="1"/>
        </w:rPr>
        <w:t xml:space="preserve"> </w:t>
      </w:r>
      <w:r w:rsidRPr="00D006C2">
        <w:rPr>
          <w:rFonts w:ascii="Arial" w:hAnsi="Arial" w:cs="Arial"/>
        </w:rPr>
        <w:t>esta será convocada para, no prazo de 5 (cinco) dias úteis, após a declaração do vencedor, comprovar a regularização.</w:t>
      </w:r>
      <w:r w:rsidRPr="00D006C2">
        <w:rPr>
          <w:rFonts w:ascii="Arial" w:hAnsi="Arial" w:cs="Arial"/>
          <w:spacing w:val="1"/>
        </w:rPr>
        <w:t xml:space="preserve"> </w:t>
      </w:r>
      <w:r w:rsidRPr="00D006C2">
        <w:rPr>
          <w:rFonts w:ascii="Arial" w:hAnsi="Arial" w:cs="Arial"/>
        </w:rPr>
        <w:t>O prazo poderá ser prorrogado por igual período, a critério da administração pública, quando requerida pelo licitante,</w:t>
      </w:r>
      <w:r w:rsidRPr="00D006C2">
        <w:rPr>
          <w:rFonts w:ascii="Arial" w:hAnsi="Arial" w:cs="Arial"/>
          <w:spacing w:val="-42"/>
        </w:rPr>
        <w:t xml:space="preserve"> </w:t>
      </w:r>
      <w:r w:rsidRPr="00D006C2">
        <w:rPr>
          <w:rFonts w:ascii="Arial" w:hAnsi="Arial" w:cs="Arial"/>
        </w:rPr>
        <w:t>mediante</w:t>
      </w:r>
      <w:r w:rsidRPr="00D006C2">
        <w:rPr>
          <w:rFonts w:ascii="Arial" w:hAnsi="Arial" w:cs="Arial"/>
          <w:spacing w:val="-7"/>
        </w:rPr>
        <w:t xml:space="preserve"> </w:t>
      </w:r>
      <w:r w:rsidRPr="00D006C2">
        <w:rPr>
          <w:rFonts w:ascii="Arial" w:hAnsi="Arial" w:cs="Arial"/>
        </w:rPr>
        <w:t>apresentação</w:t>
      </w:r>
      <w:r w:rsidRPr="00D006C2">
        <w:rPr>
          <w:rFonts w:ascii="Arial" w:hAnsi="Arial" w:cs="Arial"/>
          <w:spacing w:val="3"/>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justificativa.</w:t>
      </w:r>
    </w:p>
    <w:p w14:paraId="162E2FE8" w14:textId="77777777" w:rsidR="003746D2" w:rsidRPr="00D006C2"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A não-regularização fiscal e trabalhista no prazo previsto no subitem anterior acarretará a inabilitação do</w:t>
      </w:r>
      <w:r w:rsidRPr="00D006C2">
        <w:rPr>
          <w:rFonts w:ascii="Arial" w:hAnsi="Arial" w:cs="Arial"/>
          <w:spacing w:val="1"/>
        </w:rPr>
        <w:t xml:space="preserve"> </w:t>
      </w:r>
      <w:r w:rsidRPr="00D006C2">
        <w:rPr>
          <w:rFonts w:ascii="Arial" w:hAnsi="Arial" w:cs="Arial"/>
        </w:rPr>
        <w:t>licitante, sem prejuízo das sanções previstas neste Edital, sendo facultada a convocação dos licitantes remanescentes,</w:t>
      </w:r>
      <w:r w:rsidRPr="00D006C2">
        <w:rPr>
          <w:rFonts w:ascii="Arial" w:hAnsi="Arial" w:cs="Arial"/>
          <w:spacing w:val="1"/>
        </w:rPr>
        <w:t xml:space="preserve"> </w:t>
      </w:r>
      <w:r w:rsidRPr="00D006C2">
        <w:rPr>
          <w:rFonts w:ascii="Arial" w:hAnsi="Arial" w:cs="Arial"/>
        </w:rPr>
        <w:t>na ordem de classificação. Se, na ordem de classificação, seguir-se outra microempresa, empresa de pequeno porte ou</w:t>
      </w:r>
      <w:r w:rsidRPr="00D006C2">
        <w:rPr>
          <w:rFonts w:ascii="Arial" w:hAnsi="Arial" w:cs="Arial"/>
          <w:spacing w:val="1"/>
        </w:rPr>
        <w:t xml:space="preserve"> </w:t>
      </w:r>
      <w:r w:rsidRPr="00D006C2">
        <w:rPr>
          <w:rFonts w:ascii="Arial" w:hAnsi="Arial" w:cs="Arial"/>
        </w:rPr>
        <w:t>sociedade cooperativa com alguma restrição na documentação fiscal e trabalhista, será concedido o</w:t>
      </w:r>
      <w:r w:rsidRPr="00D006C2">
        <w:rPr>
          <w:rFonts w:ascii="Arial" w:hAnsi="Arial" w:cs="Arial"/>
          <w:spacing w:val="44"/>
        </w:rPr>
        <w:t xml:space="preserve"> </w:t>
      </w:r>
      <w:r w:rsidRPr="00D006C2">
        <w:rPr>
          <w:rFonts w:ascii="Arial" w:hAnsi="Arial" w:cs="Arial"/>
        </w:rPr>
        <w:t>mesmo prazo</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3"/>
        </w:rPr>
        <w:t xml:space="preserve"> </w:t>
      </w:r>
      <w:r w:rsidRPr="00D006C2">
        <w:rPr>
          <w:rFonts w:ascii="Arial" w:hAnsi="Arial" w:cs="Arial"/>
        </w:rPr>
        <w:t>regularização.</w:t>
      </w:r>
    </w:p>
    <w:p w14:paraId="1BD41CF8" w14:textId="77777777" w:rsidR="003746D2" w:rsidRPr="00D006C2"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Havendo necessidade de analisar minuciosamente os documentos exigidos, o Pregoeiro suspenderá a sessão,</w:t>
      </w:r>
      <w:r w:rsidRPr="00D006C2">
        <w:rPr>
          <w:rFonts w:ascii="Arial" w:hAnsi="Arial" w:cs="Arial"/>
          <w:spacing w:val="1"/>
        </w:rPr>
        <w:t xml:space="preserve"> </w:t>
      </w:r>
      <w:r w:rsidRPr="00D006C2">
        <w:rPr>
          <w:rFonts w:ascii="Arial" w:hAnsi="Arial" w:cs="Arial"/>
        </w:rPr>
        <w:t>informando</w:t>
      </w:r>
      <w:r w:rsidRPr="00D006C2">
        <w:rPr>
          <w:rFonts w:ascii="Arial" w:hAnsi="Arial" w:cs="Arial"/>
          <w:spacing w:val="-3"/>
        </w:rPr>
        <w:t xml:space="preserve"> </w:t>
      </w:r>
      <w:r w:rsidRPr="00D006C2">
        <w:rPr>
          <w:rFonts w:ascii="Arial" w:hAnsi="Arial" w:cs="Arial"/>
        </w:rPr>
        <w:t>no</w:t>
      </w:r>
      <w:r w:rsidRPr="00D006C2">
        <w:rPr>
          <w:rFonts w:ascii="Arial" w:hAnsi="Arial" w:cs="Arial"/>
          <w:spacing w:val="2"/>
        </w:rPr>
        <w:t xml:space="preserve"> </w:t>
      </w:r>
      <w:r w:rsidRPr="00D006C2">
        <w:rPr>
          <w:rFonts w:ascii="Arial" w:hAnsi="Arial" w:cs="Arial"/>
        </w:rPr>
        <w:t>“chat”</w:t>
      </w:r>
      <w:r w:rsidRPr="00D006C2">
        <w:rPr>
          <w:rFonts w:ascii="Arial" w:hAnsi="Arial" w:cs="Arial"/>
          <w:spacing w:val="1"/>
        </w:rPr>
        <w:t xml:space="preserve"> </w:t>
      </w:r>
      <w:r w:rsidRPr="00D006C2">
        <w:rPr>
          <w:rFonts w:ascii="Arial" w:hAnsi="Arial" w:cs="Arial"/>
        </w:rPr>
        <w:t>a</w:t>
      </w:r>
      <w:r w:rsidRPr="00D006C2">
        <w:rPr>
          <w:rFonts w:ascii="Arial" w:hAnsi="Arial" w:cs="Arial"/>
          <w:spacing w:val="-3"/>
        </w:rPr>
        <w:t xml:space="preserve"> </w:t>
      </w:r>
      <w:r w:rsidRPr="00D006C2">
        <w:rPr>
          <w:rFonts w:ascii="Arial" w:hAnsi="Arial" w:cs="Arial"/>
        </w:rPr>
        <w:t>nova</w:t>
      </w:r>
      <w:r w:rsidRPr="00D006C2">
        <w:rPr>
          <w:rFonts w:ascii="Arial" w:hAnsi="Arial" w:cs="Arial"/>
          <w:spacing w:val="2"/>
        </w:rPr>
        <w:t xml:space="preserve"> </w:t>
      </w:r>
      <w:r w:rsidRPr="00D006C2">
        <w:rPr>
          <w:rFonts w:ascii="Arial" w:hAnsi="Arial" w:cs="Arial"/>
        </w:rPr>
        <w:t>data</w:t>
      </w:r>
      <w:r w:rsidRPr="00D006C2">
        <w:rPr>
          <w:rFonts w:ascii="Arial" w:hAnsi="Arial" w:cs="Arial"/>
          <w:spacing w:val="-1"/>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horário</w:t>
      </w:r>
      <w:r w:rsidRPr="00D006C2">
        <w:rPr>
          <w:rFonts w:ascii="Arial" w:hAnsi="Arial" w:cs="Arial"/>
          <w:spacing w:val="-3"/>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continuidade da</w:t>
      </w:r>
      <w:r w:rsidRPr="00D006C2">
        <w:rPr>
          <w:rFonts w:ascii="Arial" w:hAnsi="Arial" w:cs="Arial"/>
          <w:spacing w:val="-3"/>
        </w:rPr>
        <w:t xml:space="preserve"> </w:t>
      </w:r>
      <w:r w:rsidRPr="00D006C2">
        <w:rPr>
          <w:rFonts w:ascii="Arial" w:hAnsi="Arial" w:cs="Arial"/>
        </w:rPr>
        <w:t>mesma.</w:t>
      </w:r>
    </w:p>
    <w:p w14:paraId="3B57BFC9" w14:textId="77777777" w:rsidR="003746D2" w:rsidRPr="00D006C2" w:rsidRDefault="003746D2" w:rsidP="003746D2">
      <w:pPr>
        <w:pStyle w:val="Corpodetexto"/>
        <w:jc w:val="both"/>
        <w:rPr>
          <w:rFonts w:ascii="Arial" w:hAnsi="Arial" w:cs="Arial"/>
          <w:sz w:val="22"/>
          <w:szCs w:val="22"/>
        </w:rPr>
      </w:pPr>
    </w:p>
    <w:p w14:paraId="30656048" w14:textId="77777777" w:rsidR="003746D2" w:rsidRPr="00D006C2" w:rsidRDefault="003746D2" w:rsidP="003746D2">
      <w:pPr>
        <w:pStyle w:val="Corpodetexto"/>
        <w:spacing w:before="7"/>
        <w:jc w:val="both"/>
        <w:rPr>
          <w:rFonts w:ascii="Arial" w:hAnsi="Arial" w:cs="Arial"/>
          <w:sz w:val="22"/>
          <w:szCs w:val="22"/>
        </w:rPr>
      </w:pPr>
    </w:p>
    <w:p w14:paraId="3C2B70F7" w14:textId="77777777" w:rsidR="003746D2" w:rsidRPr="00D006C2" w:rsidRDefault="003746D2" w:rsidP="003746D2">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D006C2">
        <w:rPr>
          <w:rFonts w:ascii="Arial" w:hAnsi="Arial" w:cs="Arial"/>
        </w:rPr>
        <w:t>Será</w:t>
      </w:r>
      <w:r w:rsidRPr="00D006C2">
        <w:rPr>
          <w:rFonts w:ascii="Arial" w:hAnsi="Arial" w:cs="Arial"/>
          <w:spacing w:val="1"/>
        </w:rPr>
        <w:t xml:space="preserve"> </w:t>
      </w:r>
      <w:r w:rsidRPr="00D006C2">
        <w:rPr>
          <w:rFonts w:ascii="Arial" w:hAnsi="Arial" w:cs="Arial"/>
        </w:rPr>
        <w:t>inabilitado</w:t>
      </w:r>
      <w:r w:rsidRPr="00D006C2">
        <w:rPr>
          <w:rFonts w:ascii="Arial" w:hAnsi="Arial" w:cs="Arial"/>
          <w:spacing w:val="1"/>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licitante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comprovar</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habilitação,</w:t>
      </w:r>
      <w:r w:rsidRPr="00D006C2">
        <w:rPr>
          <w:rFonts w:ascii="Arial" w:hAnsi="Arial" w:cs="Arial"/>
          <w:spacing w:val="1"/>
        </w:rPr>
        <w:t xml:space="preserve"> </w:t>
      </w:r>
      <w:r w:rsidRPr="00D006C2">
        <w:rPr>
          <w:rFonts w:ascii="Arial" w:hAnsi="Arial" w:cs="Arial"/>
        </w:rPr>
        <w:t>seja</w:t>
      </w:r>
      <w:r w:rsidRPr="00D006C2">
        <w:rPr>
          <w:rFonts w:ascii="Arial" w:hAnsi="Arial" w:cs="Arial"/>
          <w:spacing w:val="1"/>
        </w:rPr>
        <w:t xml:space="preserve"> </w:t>
      </w:r>
      <w:r w:rsidRPr="00D006C2">
        <w:rPr>
          <w:rFonts w:ascii="Arial" w:hAnsi="Arial" w:cs="Arial"/>
        </w:rPr>
        <w:t>por</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apresentar</w:t>
      </w:r>
      <w:r w:rsidRPr="00D006C2">
        <w:rPr>
          <w:rFonts w:ascii="Arial" w:hAnsi="Arial" w:cs="Arial"/>
          <w:spacing w:val="1"/>
        </w:rPr>
        <w:t xml:space="preserve"> </w:t>
      </w:r>
      <w:r w:rsidRPr="00D006C2">
        <w:rPr>
          <w:rFonts w:ascii="Arial" w:hAnsi="Arial" w:cs="Arial"/>
        </w:rPr>
        <w:t>quaisquer</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3"/>
        </w:rPr>
        <w:t xml:space="preserve"> </w:t>
      </w:r>
      <w:r w:rsidRPr="00D006C2">
        <w:rPr>
          <w:rFonts w:ascii="Arial" w:hAnsi="Arial" w:cs="Arial"/>
        </w:rPr>
        <w:t>exigidos,</w:t>
      </w:r>
      <w:r w:rsidRPr="00D006C2">
        <w:rPr>
          <w:rFonts w:ascii="Arial" w:hAnsi="Arial" w:cs="Arial"/>
          <w:spacing w:val="-2"/>
        </w:rPr>
        <w:t xml:space="preserve"> </w:t>
      </w:r>
      <w:r w:rsidRPr="00D006C2">
        <w:rPr>
          <w:rFonts w:ascii="Arial" w:hAnsi="Arial" w:cs="Arial"/>
        </w:rPr>
        <w:t>ou</w:t>
      </w:r>
      <w:r w:rsidRPr="00D006C2">
        <w:rPr>
          <w:rFonts w:ascii="Arial" w:hAnsi="Arial" w:cs="Arial"/>
          <w:spacing w:val="2"/>
        </w:rPr>
        <w:t xml:space="preserve"> </w:t>
      </w:r>
      <w:r w:rsidRPr="00D006C2">
        <w:rPr>
          <w:rFonts w:ascii="Arial" w:hAnsi="Arial" w:cs="Arial"/>
        </w:rPr>
        <w:t>apresentá-los</w:t>
      </w:r>
      <w:r w:rsidRPr="00D006C2">
        <w:rPr>
          <w:rFonts w:ascii="Arial" w:hAnsi="Arial" w:cs="Arial"/>
          <w:spacing w:val="-7"/>
        </w:rPr>
        <w:t xml:space="preserve"> </w:t>
      </w:r>
      <w:r w:rsidRPr="00D006C2">
        <w:rPr>
          <w:rFonts w:ascii="Arial" w:hAnsi="Arial" w:cs="Arial"/>
        </w:rPr>
        <w:t>em desacordo</w:t>
      </w:r>
      <w:r w:rsidRPr="00D006C2">
        <w:rPr>
          <w:rFonts w:ascii="Arial" w:hAnsi="Arial" w:cs="Arial"/>
          <w:spacing w:val="-1"/>
        </w:rPr>
        <w:t xml:space="preserve"> </w:t>
      </w:r>
      <w:r w:rsidRPr="00D006C2">
        <w:rPr>
          <w:rFonts w:ascii="Arial" w:hAnsi="Arial" w:cs="Arial"/>
        </w:rPr>
        <w:t>com</w:t>
      </w:r>
      <w:r w:rsidRPr="00D006C2">
        <w:rPr>
          <w:rFonts w:ascii="Arial" w:hAnsi="Arial" w:cs="Arial"/>
          <w:spacing w:val="-4"/>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estabelecido</w:t>
      </w:r>
      <w:r w:rsidRPr="00D006C2">
        <w:rPr>
          <w:rFonts w:ascii="Arial" w:hAnsi="Arial" w:cs="Arial"/>
          <w:spacing w:val="2"/>
        </w:rPr>
        <w:t xml:space="preserve"> </w:t>
      </w:r>
      <w:r w:rsidRPr="00D006C2">
        <w:rPr>
          <w:rFonts w:ascii="Arial" w:hAnsi="Arial" w:cs="Arial"/>
        </w:rPr>
        <w:t>neste</w:t>
      </w:r>
      <w:r w:rsidRPr="00D006C2">
        <w:rPr>
          <w:rFonts w:ascii="Arial" w:hAnsi="Arial" w:cs="Arial"/>
          <w:spacing w:val="-6"/>
        </w:rPr>
        <w:t xml:space="preserve"> </w:t>
      </w:r>
      <w:r w:rsidRPr="00D006C2">
        <w:rPr>
          <w:rFonts w:ascii="Arial" w:hAnsi="Arial" w:cs="Arial"/>
        </w:rPr>
        <w:t>Edital.</w:t>
      </w:r>
    </w:p>
    <w:p w14:paraId="69998028" w14:textId="77777777" w:rsidR="003746D2" w:rsidRPr="00D006C2"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D006C2" w:rsidRDefault="003746D2" w:rsidP="003746D2">
      <w:pPr>
        <w:pStyle w:val="PargrafodaLista"/>
        <w:numPr>
          <w:ilvl w:val="1"/>
          <w:numId w:val="22"/>
        </w:numPr>
        <w:tabs>
          <w:tab w:val="left" w:pos="851"/>
          <w:tab w:val="left" w:pos="1341"/>
        </w:tabs>
        <w:spacing w:line="242" w:lineRule="auto"/>
        <w:ind w:left="0" w:firstLine="0"/>
        <w:jc w:val="both"/>
        <w:rPr>
          <w:rFonts w:ascii="Arial" w:hAnsi="Arial" w:cs="Arial"/>
        </w:rPr>
      </w:pPr>
      <w:r w:rsidRPr="00D006C2">
        <w:rPr>
          <w:rFonts w:ascii="Arial" w:hAnsi="Arial" w:cs="Arial"/>
        </w:rPr>
        <w:lastRenderedPageBreak/>
        <w:t>Nos itens não exclusivos a microempresas e empresas de pequeno porte, em havendo inabilitação, haverá nova</w:t>
      </w:r>
      <w:r w:rsidRPr="00D006C2">
        <w:rPr>
          <w:rFonts w:ascii="Arial" w:hAnsi="Arial" w:cs="Arial"/>
          <w:spacing w:val="1"/>
        </w:rPr>
        <w:t xml:space="preserve"> </w:t>
      </w:r>
      <w:r w:rsidRPr="00D006C2">
        <w:rPr>
          <w:rFonts w:ascii="Arial" w:hAnsi="Arial" w:cs="Arial"/>
        </w:rPr>
        <w:t>verificação, pelo sistema, da eventual ocorrência do empate ficto, previsto nos artigos 44 e 45 da LC nº 123, de 2006,</w:t>
      </w:r>
      <w:r w:rsidRPr="00D006C2">
        <w:rPr>
          <w:rFonts w:ascii="Arial" w:hAnsi="Arial" w:cs="Arial"/>
          <w:spacing w:val="1"/>
        </w:rPr>
        <w:t xml:space="preserve"> </w:t>
      </w:r>
      <w:r w:rsidRPr="00D006C2">
        <w:rPr>
          <w:rFonts w:ascii="Arial" w:hAnsi="Arial" w:cs="Arial"/>
        </w:rPr>
        <w:t>seguindo-se</w:t>
      </w:r>
      <w:r w:rsidRPr="00D006C2">
        <w:rPr>
          <w:rFonts w:ascii="Arial" w:hAnsi="Arial" w:cs="Arial"/>
          <w:spacing w:val="-7"/>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disciplina</w:t>
      </w:r>
      <w:r w:rsidRPr="00D006C2">
        <w:rPr>
          <w:rFonts w:ascii="Arial" w:hAnsi="Arial" w:cs="Arial"/>
          <w:spacing w:val="-2"/>
        </w:rPr>
        <w:t xml:space="preserve"> </w:t>
      </w:r>
      <w:r w:rsidRPr="00D006C2">
        <w:rPr>
          <w:rFonts w:ascii="Arial" w:hAnsi="Arial" w:cs="Arial"/>
        </w:rPr>
        <w:t>antes</w:t>
      </w:r>
      <w:r w:rsidRPr="00D006C2">
        <w:rPr>
          <w:rFonts w:ascii="Arial" w:hAnsi="Arial" w:cs="Arial"/>
          <w:spacing w:val="-2"/>
        </w:rPr>
        <w:t xml:space="preserve"> </w:t>
      </w:r>
      <w:r w:rsidRPr="00D006C2">
        <w:rPr>
          <w:rFonts w:ascii="Arial" w:hAnsi="Arial" w:cs="Arial"/>
        </w:rPr>
        <w:t>estabelecida</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1"/>
        </w:rPr>
        <w:t xml:space="preserve"> </w:t>
      </w:r>
      <w:r w:rsidRPr="00D006C2">
        <w:rPr>
          <w:rFonts w:ascii="Arial" w:hAnsi="Arial" w:cs="Arial"/>
        </w:rPr>
        <w:t>aceitação</w:t>
      </w:r>
      <w:r w:rsidRPr="00D006C2">
        <w:rPr>
          <w:rFonts w:ascii="Arial" w:hAnsi="Arial" w:cs="Arial"/>
          <w:spacing w:val="-1"/>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proposta</w:t>
      </w:r>
      <w:r w:rsidRPr="00D006C2">
        <w:rPr>
          <w:rFonts w:ascii="Arial" w:hAnsi="Arial" w:cs="Arial"/>
          <w:spacing w:val="-5"/>
        </w:rPr>
        <w:t xml:space="preserve"> </w:t>
      </w:r>
      <w:r w:rsidRPr="00D006C2">
        <w:rPr>
          <w:rFonts w:ascii="Arial" w:hAnsi="Arial" w:cs="Arial"/>
        </w:rPr>
        <w:t>subsequente.</w:t>
      </w:r>
    </w:p>
    <w:p w14:paraId="7B9B7413" w14:textId="77777777" w:rsidR="003746D2" w:rsidRPr="00D006C2" w:rsidRDefault="003746D2" w:rsidP="003746D2">
      <w:pPr>
        <w:pStyle w:val="Corpodetexto"/>
        <w:tabs>
          <w:tab w:val="left" w:pos="851"/>
        </w:tabs>
        <w:spacing w:before="7"/>
        <w:rPr>
          <w:rFonts w:ascii="Arial" w:hAnsi="Arial" w:cs="Arial"/>
          <w:sz w:val="22"/>
          <w:szCs w:val="22"/>
        </w:rPr>
      </w:pPr>
    </w:p>
    <w:p w14:paraId="15C0FB29" w14:textId="77777777" w:rsidR="003746D2" w:rsidRPr="00D006C2" w:rsidRDefault="003746D2" w:rsidP="003746D2">
      <w:pPr>
        <w:pStyle w:val="PargrafodaLista"/>
        <w:numPr>
          <w:ilvl w:val="1"/>
          <w:numId w:val="22"/>
        </w:numPr>
        <w:tabs>
          <w:tab w:val="left" w:pos="851"/>
          <w:tab w:val="left" w:pos="1385"/>
        </w:tabs>
        <w:spacing w:before="1"/>
        <w:ind w:left="0" w:firstLine="0"/>
        <w:jc w:val="both"/>
        <w:rPr>
          <w:rFonts w:ascii="Arial" w:hAnsi="Arial" w:cs="Arial"/>
        </w:rPr>
      </w:pPr>
      <w:r w:rsidRPr="00D006C2">
        <w:rPr>
          <w:rFonts w:ascii="Arial" w:hAnsi="Arial" w:cs="Arial"/>
        </w:rPr>
        <w:t>O Pregoeiro, durante as fases de julgamento das propostas e/ou habilitação, deve sanear eventuais erros ou</w:t>
      </w:r>
      <w:r w:rsidRPr="00D006C2">
        <w:rPr>
          <w:rFonts w:ascii="Arial" w:hAnsi="Arial" w:cs="Arial"/>
          <w:spacing w:val="1"/>
        </w:rPr>
        <w:t xml:space="preserve"> </w:t>
      </w:r>
      <w:r w:rsidRPr="00D006C2">
        <w:rPr>
          <w:rFonts w:ascii="Arial" w:hAnsi="Arial" w:cs="Arial"/>
        </w:rPr>
        <w:t>falhas</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alterem</w:t>
      </w:r>
      <w:r w:rsidRPr="00D006C2">
        <w:rPr>
          <w:rFonts w:ascii="Arial" w:hAnsi="Arial" w:cs="Arial"/>
          <w:spacing w:val="1"/>
        </w:rPr>
        <w:t xml:space="preserve"> </w:t>
      </w:r>
      <w:r w:rsidRPr="00D006C2">
        <w:rPr>
          <w:rFonts w:ascii="Arial" w:hAnsi="Arial" w:cs="Arial"/>
        </w:rPr>
        <w:t>a</w:t>
      </w:r>
      <w:r w:rsidRPr="00D006C2">
        <w:rPr>
          <w:rFonts w:ascii="Arial" w:hAnsi="Arial" w:cs="Arial"/>
          <w:spacing w:val="1"/>
        </w:rPr>
        <w:t xml:space="preserve"> </w:t>
      </w:r>
      <w:r w:rsidRPr="00D006C2">
        <w:rPr>
          <w:rFonts w:ascii="Arial" w:hAnsi="Arial" w:cs="Arial"/>
        </w:rPr>
        <w:t>substância</w:t>
      </w:r>
      <w:r w:rsidRPr="00D006C2">
        <w:rPr>
          <w:rFonts w:ascii="Arial" w:hAnsi="Arial" w:cs="Arial"/>
          <w:spacing w:val="1"/>
        </w:rPr>
        <w:t xml:space="preserve"> </w:t>
      </w:r>
      <w:r w:rsidRPr="00D006C2">
        <w:rPr>
          <w:rFonts w:ascii="Arial" w:hAnsi="Arial" w:cs="Arial"/>
        </w:rPr>
        <w:t>das</w:t>
      </w:r>
      <w:r w:rsidRPr="00D006C2">
        <w:rPr>
          <w:rFonts w:ascii="Arial" w:hAnsi="Arial" w:cs="Arial"/>
          <w:spacing w:val="1"/>
        </w:rPr>
        <w:t xml:space="preserve"> </w:t>
      </w:r>
      <w:r w:rsidRPr="00D006C2">
        <w:rPr>
          <w:rFonts w:ascii="Arial" w:hAnsi="Arial" w:cs="Arial"/>
        </w:rPr>
        <w:t>propostas,</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1"/>
        </w:rPr>
        <w:t xml:space="preserve"> </w:t>
      </w:r>
      <w:r w:rsidRPr="00D006C2">
        <w:rPr>
          <w:rFonts w:ascii="Arial" w:hAnsi="Arial" w:cs="Arial"/>
        </w:rPr>
        <w:t>e</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validade</w:t>
      </w:r>
      <w:r w:rsidRPr="00D006C2">
        <w:rPr>
          <w:rFonts w:ascii="Arial" w:hAnsi="Arial" w:cs="Arial"/>
          <w:spacing w:val="1"/>
        </w:rPr>
        <w:t xml:space="preserve"> </w:t>
      </w:r>
      <w:r w:rsidRPr="00D006C2">
        <w:rPr>
          <w:rFonts w:ascii="Arial" w:hAnsi="Arial" w:cs="Arial"/>
        </w:rPr>
        <w:t>jurídica,</w:t>
      </w:r>
      <w:r w:rsidRPr="00D006C2">
        <w:rPr>
          <w:rFonts w:ascii="Arial" w:hAnsi="Arial" w:cs="Arial"/>
          <w:spacing w:val="1"/>
        </w:rPr>
        <w:t xml:space="preserve"> </w:t>
      </w:r>
      <w:r w:rsidRPr="00D006C2">
        <w:rPr>
          <w:rFonts w:ascii="Arial" w:hAnsi="Arial" w:cs="Arial"/>
        </w:rPr>
        <w:t>mediante</w:t>
      </w:r>
      <w:r w:rsidRPr="00D006C2">
        <w:rPr>
          <w:rFonts w:ascii="Arial" w:hAnsi="Arial" w:cs="Arial"/>
          <w:spacing w:val="1"/>
        </w:rPr>
        <w:t xml:space="preserve"> </w:t>
      </w:r>
      <w:r w:rsidRPr="00D006C2">
        <w:rPr>
          <w:rFonts w:ascii="Arial" w:hAnsi="Arial" w:cs="Arial"/>
        </w:rPr>
        <w:t>decisão</w:t>
      </w:r>
      <w:r w:rsidRPr="00D006C2">
        <w:rPr>
          <w:rFonts w:ascii="Arial" w:hAnsi="Arial" w:cs="Arial"/>
          <w:spacing w:val="1"/>
        </w:rPr>
        <w:t xml:space="preserve"> </w:t>
      </w:r>
      <w:r w:rsidRPr="00D006C2">
        <w:rPr>
          <w:rFonts w:ascii="Arial" w:hAnsi="Arial" w:cs="Arial"/>
        </w:rPr>
        <w:t>fundamentada,</w:t>
      </w:r>
      <w:r w:rsidRPr="00D006C2">
        <w:rPr>
          <w:rFonts w:ascii="Arial" w:hAnsi="Arial" w:cs="Arial"/>
          <w:spacing w:val="-3"/>
        </w:rPr>
        <w:t xml:space="preserve"> </w:t>
      </w:r>
      <w:r w:rsidRPr="00D006C2">
        <w:rPr>
          <w:rFonts w:ascii="Arial" w:hAnsi="Arial" w:cs="Arial"/>
        </w:rPr>
        <w:t>registrada</w:t>
      </w:r>
      <w:r w:rsidRPr="00D006C2">
        <w:rPr>
          <w:rFonts w:ascii="Arial" w:hAnsi="Arial" w:cs="Arial"/>
          <w:spacing w:val="4"/>
        </w:rPr>
        <w:t xml:space="preserve"> </w:t>
      </w:r>
      <w:r w:rsidRPr="00D006C2">
        <w:rPr>
          <w:rFonts w:ascii="Arial" w:hAnsi="Arial" w:cs="Arial"/>
        </w:rPr>
        <w:t>em</w:t>
      </w:r>
      <w:r w:rsidRPr="00D006C2">
        <w:rPr>
          <w:rFonts w:ascii="Arial" w:hAnsi="Arial" w:cs="Arial"/>
          <w:spacing w:val="-3"/>
        </w:rPr>
        <w:t xml:space="preserve"> </w:t>
      </w:r>
      <w:r w:rsidRPr="00D006C2">
        <w:rPr>
          <w:rFonts w:ascii="Arial" w:hAnsi="Arial" w:cs="Arial"/>
        </w:rPr>
        <w:t>ata</w:t>
      </w:r>
      <w:r w:rsidRPr="00D006C2">
        <w:rPr>
          <w:rFonts w:ascii="Arial" w:hAnsi="Arial" w:cs="Arial"/>
          <w:spacing w:val="-5"/>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acessível aos</w:t>
      </w:r>
      <w:r w:rsidRPr="00D006C2">
        <w:rPr>
          <w:rFonts w:ascii="Arial" w:hAnsi="Arial" w:cs="Arial"/>
          <w:spacing w:val="-2"/>
        </w:rPr>
        <w:t xml:space="preserve"> </w:t>
      </w:r>
      <w:r w:rsidRPr="00D006C2">
        <w:rPr>
          <w:rFonts w:ascii="Arial" w:hAnsi="Arial" w:cs="Arial"/>
        </w:rPr>
        <w:t>licitantes.</w:t>
      </w:r>
    </w:p>
    <w:p w14:paraId="277009EB" w14:textId="77777777" w:rsidR="003746D2" w:rsidRPr="00D006C2"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Após a entrega dos documentos para habilitação, não será permitida a substituição ou a apresentação de novos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6"/>
        </w:rPr>
        <w:t xml:space="preserve"> </w:t>
      </w:r>
      <w:r w:rsidRPr="00D006C2">
        <w:rPr>
          <w:rFonts w:ascii="Arial" w:hAnsi="Arial" w:cs="Arial"/>
        </w:rPr>
        <w:t>salvo</w:t>
      </w:r>
      <w:r w:rsidRPr="00D006C2">
        <w:rPr>
          <w:rFonts w:ascii="Arial" w:hAnsi="Arial" w:cs="Arial"/>
          <w:spacing w:val="2"/>
        </w:rPr>
        <w:t xml:space="preserve"> </w:t>
      </w:r>
      <w:r w:rsidRPr="00D006C2">
        <w:rPr>
          <w:rFonts w:ascii="Arial" w:hAnsi="Arial" w:cs="Arial"/>
        </w:rPr>
        <w:t>em</w:t>
      </w:r>
      <w:r w:rsidRPr="00D006C2">
        <w:rPr>
          <w:rFonts w:ascii="Arial" w:hAnsi="Arial" w:cs="Arial"/>
          <w:spacing w:val="1"/>
        </w:rPr>
        <w:t xml:space="preserve"> </w:t>
      </w:r>
      <w:r w:rsidRPr="00D006C2">
        <w:rPr>
          <w:rFonts w:ascii="Arial" w:hAnsi="Arial" w:cs="Arial"/>
        </w:rPr>
        <w:t>sede</w:t>
      </w:r>
      <w:r w:rsidRPr="00D006C2">
        <w:rPr>
          <w:rFonts w:ascii="Arial" w:hAnsi="Arial" w:cs="Arial"/>
          <w:spacing w:val="2"/>
        </w:rPr>
        <w:t xml:space="preserve"> </w:t>
      </w:r>
      <w:r w:rsidRPr="00D006C2">
        <w:rPr>
          <w:rFonts w:ascii="Arial" w:hAnsi="Arial" w:cs="Arial"/>
        </w:rPr>
        <w:t>de</w:t>
      </w:r>
      <w:r w:rsidRPr="00D006C2">
        <w:rPr>
          <w:rFonts w:ascii="Arial" w:hAnsi="Arial" w:cs="Arial"/>
          <w:spacing w:val="-5"/>
        </w:rPr>
        <w:t xml:space="preserve"> </w:t>
      </w:r>
      <w:r w:rsidRPr="00D006C2">
        <w:rPr>
          <w:rFonts w:ascii="Arial" w:hAnsi="Arial" w:cs="Arial"/>
        </w:rPr>
        <w:t>diligência, para:</w:t>
      </w:r>
    </w:p>
    <w:p w14:paraId="027689C0" w14:textId="77777777" w:rsidR="003746D2" w:rsidRPr="00D006C2" w:rsidRDefault="003746D2" w:rsidP="003746D2">
      <w:pPr>
        <w:pStyle w:val="Corpodetexto"/>
        <w:tabs>
          <w:tab w:val="left" w:pos="851"/>
        </w:tabs>
        <w:spacing w:before="1"/>
        <w:jc w:val="both"/>
        <w:rPr>
          <w:rFonts w:ascii="Arial" w:hAnsi="Arial" w:cs="Arial"/>
          <w:sz w:val="22"/>
          <w:szCs w:val="22"/>
        </w:rPr>
      </w:pPr>
    </w:p>
    <w:p w14:paraId="188F3F5A" w14:textId="77777777" w:rsidR="003746D2" w:rsidRPr="00D006C2" w:rsidRDefault="003746D2" w:rsidP="003746D2">
      <w:pPr>
        <w:pStyle w:val="PargrafodaLista"/>
        <w:numPr>
          <w:ilvl w:val="0"/>
          <w:numId w:val="21"/>
        </w:numPr>
        <w:tabs>
          <w:tab w:val="left" w:pos="851"/>
          <w:tab w:val="left" w:pos="1701"/>
        </w:tabs>
        <w:spacing w:before="1"/>
        <w:ind w:left="0" w:firstLine="0"/>
        <w:jc w:val="both"/>
        <w:rPr>
          <w:rFonts w:ascii="Arial" w:hAnsi="Arial" w:cs="Arial"/>
        </w:rPr>
      </w:pPr>
      <w:r w:rsidRPr="00D006C2">
        <w:rPr>
          <w:rFonts w:ascii="Arial" w:hAnsi="Arial" w:cs="Arial"/>
        </w:rPr>
        <w:t>Complementação</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informações</w:t>
      </w:r>
      <w:r w:rsidRPr="00D006C2">
        <w:rPr>
          <w:rFonts w:ascii="Arial" w:hAnsi="Arial" w:cs="Arial"/>
          <w:spacing w:val="5"/>
        </w:rPr>
        <w:t xml:space="preserve"> </w:t>
      </w:r>
      <w:r w:rsidRPr="00D006C2">
        <w:rPr>
          <w:rFonts w:ascii="Arial" w:hAnsi="Arial" w:cs="Arial"/>
        </w:rPr>
        <w:t>acerca</w:t>
      </w:r>
      <w:r w:rsidRPr="00D006C2">
        <w:rPr>
          <w:rFonts w:ascii="Arial" w:hAnsi="Arial" w:cs="Arial"/>
          <w:spacing w:val="3"/>
        </w:rPr>
        <w:t xml:space="preserve"> </w:t>
      </w:r>
      <w:r w:rsidRPr="00D006C2">
        <w:rPr>
          <w:rFonts w:ascii="Arial" w:hAnsi="Arial" w:cs="Arial"/>
        </w:rPr>
        <w:t>dos</w:t>
      </w:r>
      <w:r w:rsidRPr="00D006C2">
        <w:rPr>
          <w:rFonts w:ascii="Arial" w:hAnsi="Arial" w:cs="Arial"/>
          <w:spacing w:val="5"/>
        </w:rPr>
        <w:t xml:space="preserve"> </w:t>
      </w:r>
      <w:r w:rsidRPr="00D006C2">
        <w:rPr>
          <w:rFonts w:ascii="Arial" w:hAnsi="Arial" w:cs="Arial"/>
        </w:rPr>
        <w:t>documentos</w:t>
      </w:r>
      <w:r w:rsidRPr="00D006C2">
        <w:rPr>
          <w:rFonts w:ascii="Arial" w:hAnsi="Arial" w:cs="Arial"/>
          <w:spacing w:val="4"/>
        </w:rPr>
        <w:t xml:space="preserve"> </w:t>
      </w:r>
      <w:r w:rsidRPr="00D006C2">
        <w:rPr>
          <w:rFonts w:ascii="Arial" w:hAnsi="Arial" w:cs="Arial"/>
        </w:rPr>
        <w:t>já</w:t>
      </w:r>
      <w:r w:rsidRPr="00D006C2">
        <w:rPr>
          <w:rFonts w:ascii="Arial" w:hAnsi="Arial" w:cs="Arial"/>
          <w:spacing w:val="4"/>
        </w:rPr>
        <w:t xml:space="preserve"> </w:t>
      </w:r>
      <w:r w:rsidRPr="00D006C2">
        <w:rPr>
          <w:rFonts w:ascii="Arial" w:hAnsi="Arial" w:cs="Arial"/>
        </w:rPr>
        <w:t>apresentados</w:t>
      </w:r>
      <w:r w:rsidRPr="00D006C2">
        <w:rPr>
          <w:rFonts w:ascii="Arial" w:hAnsi="Arial" w:cs="Arial"/>
          <w:spacing w:val="4"/>
        </w:rPr>
        <w:t xml:space="preserve"> </w:t>
      </w:r>
      <w:r w:rsidRPr="00D006C2">
        <w:rPr>
          <w:rFonts w:ascii="Arial" w:hAnsi="Arial" w:cs="Arial"/>
        </w:rPr>
        <w:t>pelos</w:t>
      </w:r>
      <w:r w:rsidRPr="00D006C2">
        <w:rPr>
          <w:rFonts w:ascii="Arial" w:hAnsi="Arial" w:cs="Arial"/>
          <w:spacing w:val="5"/>
        </w:rPr>
        <w:t xml:space="preserve"> </w:t>
      </w:r>
      <w:r w:rsidRPr="00D006C2">
        <w:rPr>
          <w:rFonts w:ascii="Arial" w:hAnsi="Arial" w:cs="Arial"/>
        </w:rPr>
        <w:t>licitantes</w:t>
      </w:r>
      <w:r w:rsidRPr="00D006C2">
        <w:rPr>
          <w:rFonts w:ascii="Arial" w:hAnsi="Arial" w:cs="Arial"/>
          <w:spacing w:val="4"/>
        </w:rPr>
        <w:t xml:space="preserve"> </w:t>
      </w:r>
      <w:r w:rsidRPr="00D006C2">
        <w:rPr>
          <w:rFonts w:ascii="Arial" w:hAnsi="Arial" w:cs="Arial"/>
        </w:rPr>
        <w:t>e</w:t>
      </w:r>
      <w:r w:rsidRPr="00D006C2">
        <w:rPr>
          <w:rFonts w:ascii="Arial" w:hAnsi="Arial" w:cs="Arial"/>
          <w:spacing w:val="4"/>
        </w:rPr>
        <w:t xml:space="preserve"> </w:t>
      </w:r>
      <w:r w:rsidRPr="00D006C2">
        <w:rPr>
          <w:rFonts w:ascii="Arial" w:hAnsi="Arial" w:cs="Arial"/>
        </w:rPr>
        <w:t>desde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necessária</w:t>
      </w:r>
      <w:r w:rsidRPr="00D006C2">
        <w:rPr>
          <w:rFonts w:ascii="Arial" w:hAnsi="Arial" w:cs="Arial"/>
          <w:spacing w:val="-2"/>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apurar</w:t>
      </w:r>
      <w:r w:rsidRPr="00D006C2">
        <w:rPr>
          <w:rFonts w:ascii="Arial" w:hAnsi="Arial" w:cs="Arial"/>
          <w:spacing w:val="-3"/>
        </w:rPr>
        <w:t xml:space="preserve"> </w:t>
      </w:r>
      <w:r w:rsidRPr="00D006C2">
        <w:rPr>
          <w:rFonts w:ascii="Arial" w:hAnsi="Arial" w:cs="Arial"/>
        </w:rPr>
        <w:t>fatos</w:t>
      </w:r>
      <w:r w:rsidRPr="00D006C2">
        <w:rPr>
          <w:rFonts w:ascii="Arial" w:hAnsi="Arial" w:cs="Arial"/>
          <w:spacing w:val="-2"/>
        </w:rPr>
        <w:t xml:space="preserve"> </w:t>
      </w:r>
      <w:r w:rsidRPr="00D006C2">
        <w:rPr>
          <w:rFonts w:ascii="Arial" w:hAnsi="Arial" w:cs="Arial"/>
        </w:rPr>
        <w:t>existentes</w:t>
      </w:r>
      <w:r w:rsidRPr="00D006C2">
        <w:rPr>
          <w:rFonts w:ascii="Arial" w:hAnsi="Arial" w:cs="Arial"/>
          <w:spacing w:val="2"/>
        </w:rPr>
        <w:t xml:space="preserve"> </w:t>
      </w:r>
      <w:r w:rsidRPr="00D006C2">
        <w:rPr>
          <w:rFonts w:ascii="Arial" w:hAnsi="Arial" w:cs="Arial"/>
        </w:rPr>
        <w:t>à</w:t>
      </w:r>
      <w:r w:rsidRPr="00D006C2">
        <w:rPr>
          <w:rFonts w:ascii="Arial" w:hAnsi="Arial" w:cs="Arial"/>
          <w:spacing w:val="-3"/>
        </w:rPr>
        <w:t xml:space="preserve"> </w:t>
      </w:r>
      <w:r w:rsidRPr="00D006C2">
        <w:rPr>
          <w:rFonts w:ascii="Arial" w:hAnsi="Arial" w:cs="Arial"/>
        </w:rPr>
        <w:t>época</w:t>
      </w:r>
      <w:r w:rsidRPr="00D006C2">
        <w:rPr>
          <w:rFonts w:ascii="Arial" w:hAnsi="Arial" w:cs="Arial"/>
          <w:spacing w:val="2"/>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abertura</w:t>
      </w:r>
      <w:r w:rsidRPr="00D006C2">
        <w:rPr>
          <w:rFonts w:ascii="Arial" w:hAnsi="Arial" w:cs="Arial"/>
          <w:spacing w:val="-6"/>
        </w:rPr>
        <w:t xml:space="preserve"> </w:t>
      </w:r>
      <w:r w:rsidRPr="00D006C2">
        <w:rPr>
          <w:rFonts w:ascii="Arial" w:hAnsi="Arial" w:cs="Arial"/>
        </w:rPr>
        <w:t>do</w:t>
      </w:r>
      <w:r w:rsidRPr="00D006C2">
        <w:rPr>
          <w:rFonts w:ascii="Arial" w:hAnsi="Arial" w:cs="Arial"/>
          <w:spacing w:val="-2"/>
        </w:rPr>
        <w:t xml:space="preserve"> </w:t>
      </w:r>
      <w:r w:rsidRPr="00D006C2">
        <w:rPr>
          <w:rFonts w:ascii="Arial" w:hAnsi="Arial" w:cs="Arial"/>
        </w:rPr>
        <w:t>certame;</w:t>
      </w:r>
    </w:p>
    <w:p w14:paraId="4A7E26CE" w14:textId="77777777" w:rsidR="003746D2" w:rsidRPr="00D006C2" w:rsidRDefault="003746D2" w:rsidP="003746D2">
      <w:pPr>
        <w:pStyle w:val="Corpodetexto"/>
        <w:tabs>
          <w:tab w:val="left" w:pos="851"/>
        </w:tabs>
        <w:jc w:val="both"/>
        <w:rPr>
          <w:rFonts w:ascii="Arial" w:hAnsi="Arial" w:cs="Arial"/>
          <w:sz w:val="22"/>
          <w:szCs w:val="22"/>
        </w:rPr>
      </w:pPr>
    </w:p>
    <w:p w14:paraId="64A385C6"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spacing w:val="-1"/>
        </w:rPr>
        <w:t>Atualização</w:t>
      </w:r>
      <w:r w:rsidRPr="00D006C2">
        <w:rPr>
          <w:rFonts w:ascii="Arial" w:hAnsi="Arial" w:cs="Arial"/>
          <w:spacing w:val="-2"/>
        </w:rPr>
        <w:t xml:space="preserve"> </w:t>
      </w:r>
      <w:r w:rsidRPr="00D006C2">
        <w:rPr>
          <w:rFonts w:ascii="Arial" w:hAnsi="Arial" w:cs="Arial"/>
          <w:spacing w:val="-1"/>
        </w:rPr>
        <w:t>de</w:t>
      </w:r>
      <w:r w:rsidRPr="00D006C2">
        <w:rPr>
          <w:rFonts w:ascii="Arial" w:hAnsi="Arial" w:cs="Arial"/>
          <w:spacing w:val="-10"/>
        </w:rPr>
        <w:t xml:space="preserve"> </w:t>
      </w:r>
      <w:r w:rsidRPr="00D006C2">
        <w:rPr>
          <w:rFonts w:ascii="Arial" w:hAnsi="Arial" w:cs="Arial"/>
          <w:spacing w:val="-1"/>
        </w:rPr>
        <w:t>documentos</w:t>
      </w:r>
      <w:r w:rsidRPr="00D006C2">
        <w:rPr>
          <w:rFonts w:ascii="Arial" w:hAnsi="Arial" w:cs="Arial"/>
          <w:spacing w:val="-4"/>
        </w:rPr>
        <w:t xml:space="preserve"> </w:t>
      </w:r>
      <w:r w:rsidRPr="00D006C2">
        <w:rPr>
          <w:rFonts w:ascii="Arial" w:hAnsi="Arial" w:cs="Arial"/>
          <w:spacing w:val="-1"/>
        </w:rPr>
        <w:t>cuja</w:t>
      </w:r>
      <w:r w:rsidRPr="00D006C2">
        <w:rPr>
          <w:rFonts w:ascii="Arial" w:hAnsi="Arial" w:cs="Arial"/>
          <w:spacing w:val="-6"/>
        </w:rPr>
        <w:t xml:space="preserve"> </w:t>
      </w:r>
      <w:r w:rsidRPr="00D006C2">
        <w:rPr>
          <w:rFonts w:ascii="Arial" w:hAnsi="Arial" w:cs="Arial"/>
          <w:spacing w:val="-1"/>
        </w:rPr>
        <w:t>validade</w:t>
      </w:r>
      <w:r w:rsidRPr="00D006C2">
        <w:rPr>
          <w:rFonts w:ascii="Arial" w:hAnsi="Arial" w:cs="Arial"/>
          <w:spacing w:val="-9"/>
        </w:rPr>
        <w:t xml:space="preserve"> </w:t>
      </w:r>
      <w:r w:rsidRPr="00D006C2">
        <w:rPr>
          <w:rFonts w:ascii="Arial" w:hAnsi="Arial" w:cs="Arial"/>
        </w:rPr>
        <w:t>tenha</w:t>
      </w:r>
      <w:r w:rsidRPr="00D006C2">
        <w:rPr>
          <w:rFonts w:ascii="Arial" w:hAnsi="Arial" w:cs="Arial"/>
          <w:spacing w:val="4"/>
        </w:rPr>
        <w:t xml:space="preserve"> </w:t>
      </w:r>
      <w:r w:rsidRPr="00D006C2">
        <w:rPr>
          <w:rFonts w:ascii="Arial" w:hAnsi="Arial" w:cs="Arial"/>
        </w:rPr>
        <w:t>expirado</w:t>
      </w:r>
      <w:r w:rsidRPr="00D006C2">
        <w:rPr>
          <w:rFonts w:ascii="Arial" w:hAnsi="Arial" w:cs="Arial"/>
          <w:spacing w:val="1"/>
        </w:rPr>
        <w:t xml:space="preserve"> </w:t>
      </w:r>
      <w:r w:rsidRPr="00D006C2">
        <w:rPr>
          <w:rFonts w:ascii="Arial" w:hAnsi="Arial" w:cs="Arial"/>
        </w:rPr>
        <w:t>após</w:t>
      </w:r>
      <w:r w:rsidRPr="00D006C2">
        <w:rPr>
          <w:rFonts w:ascii="Arial" w:hAnsi="Arial" w:cs="Arial"/>
          <w:spacing w:val="-4"/>
        </w:rPr>
        <w:t xml:space="preserve"> </w:t>
      </w:r>
      <w:r w:rsidRPr="00D006C2">
        <w:rPr>
          <w:rFonts w:ascii="Arial" w:hAnsi="Arial" w:cs="Arial"/>
        </w:rPr>
        <w:t>a</w:t>
      </w:r>
      <w:r w:rsidRPr="00D006C2">
        <w:rPr>
          <w:rFonts w:ascii="Arial" w:hAnsi="Arial" w:cs="Arial"/>
          <w:spacing w:val="-6"/>
        </w:rPr>
        <w:t xml:space="preserve"> </w:t>
      </w:r>
      <w:r w:rsidRPr="00D006C2">
        <w:rPr>
          <w:rFonts w:ascii="Arial" w:hAnsi="Arial" w:cs="Arial"/>
        </w:rPr>
        <w:t>data</w:t>
      </w:r>
      <w:r w:rsidRPr="00D006C2">
        <w:rPr>
          <w:rFonts w:ascii="Arial" w:hAnsi="Arial" w:cs="Arial"/>
          <w:spacing w:val="-5"/>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recebimento</w:t>
      </w:r>
      <w:r w:rsidRPr="00D006C2">
        <w:rPr>
          <w:rFonts w:ascii="Arial" w:hAnsi="Arial" w:cs="Arial"/>
          <w:spacing w:val="-2"/>
        </w:rPr>
        <w:t xml:space="preserve"> </w:t>
      </w:r>
      <w:r w:rsidRPr="00D006C2">
        <w:rPr>
          <w:rFonts w:ascii="Arial" w:hAnsi="Arial" w:cs="Arial"/>
        </w:rPr>
        <w:t>das</w:t>
      </w:r>
      <w:r w:rsidRPr="00D006C2">
        <w:rPr>
          <w:rFonts w:ascii="Arial" w:hAnsi="Arial" w:cs="Arial"/>
          <w:spacing w:val="-5"/>
        </w:rPr>
        <w:t xml:space="preserve"> </w:t>
      </w:r>
      <w:r w:rsidRPr="00D006C2">
        <w:rPr>
          <w:rFonts w:ascii="Arial" w:hAnsi="Arial" w:cs="Arial"/>
        </w:rPr>
        <w:t xml:space="preserve">propostas </w:t>
      </w:r>
    </w:p>
    <w:p w14:paraId="704FEE12" w14:textId="77777777" w:rsidR="003746D2" w:rsidRPr="00D006C2" w:rsidRDefault="003746D2" w:rsidP="003746D2">
      <w:pPr>
        <w:pStyle w:val="PargrafodaLista"/>
        <w:rPr>
          <w:rFonts w:ascii="Arial" w:hAnsi="Arial" w:cs="Arial"/>
        </w:rPr>
      </w:pPr>
    </w:p>
    <w:p w14:paraId="456D0D05"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rPr>
        <w:t>Constatado</w:t>
      </w:r>
      <w:r w:rsidRPr="00D006C2">
        <w:rPr>
          <w:rFonts w:ascii="Arial" w:hAnsi="Arial" w:cs="Arial"/>
          <w:spacing w:val="-5"/>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atendimento</w:t>
      </w:r>
      <w:r w:rsidRPr="00D006C2">
        <w:rPr>
          <w:rFonts w:ascii="Arial" w:hAnsi="Arial" w:cs="Arial"/>
          <w:spacing w:val="-4"/>
        </w:rPr>
        <w:t xml:space="preserve"> </w:t>
      </w:r>
      <w:r w:rsidRPr="00D006C2">
        <w:rPr>
          <w:rFonts w:ascii="Arial" w:hAnsi="Arial" w:cs="Arial"/>
        </w:rPr>
        <w:t>às</w:t>
      </w:r>
      <w:r w:rsidRPr="00D006C2">
        <w:rPr>
          <w:rFonts w:ascii="Arial" w:hAnsi="Arial" w:cs="Arial"/>
          <w:spacing w:val="-9"/>
        </w:rPr>
        <w:t xml:space="preserve"> </w:t>
      </w:r>
      <w:r w:rsidRPr="00D006C2">
        <w:rPr>
          <w:rFonts w:ascii="Arial" w:hAnsi="Arial" w:cs="Arial"/>
        </w:rPr>
        <w:t>exigências</w:t>
      </w:r>
      <w:r w:rsidRPr="00D006C2">
        <w:rPr>
          <w:rFonts w:ascii="Arial" w:hAnsi="Arial" w:cs="Arial"/>
          <w:spacing w:val="-8"/>
        </w:rPr>
        <w:t xml:space="preserve"> </w:t>
      </w:r>
      <w:r w:rsidRPr="00D006C2">
        <w:rPr>
          <w:rFonts w:ascii="Arial" w:hAnsi="Arial" w:cs="Arial"/>
        </w:rPr>
        <w:t>de</w:t>
      </w:r>
      <w:r w:rsidRPr="00D006C2">
        <w:rPr>
          <w:rFonts w:ascii="Arial" w:hAnsi="Arial" w:cs="Arial"/>
          <w:spacing w:val="-8"/>
        </w:rPr>
        <w:t xml:space="preserve"> </w:t>
      </w:r>
      <w:r w:rsidRPr="00D006C2">
        <w:rPr>
          <w:rFonts w:ascii="Arial" w:hAnsi="Arial" w:cs="Arial"/>
        </w:rPr>
        <w:t>habilitação</w:t>
      </w:r>
      <w:r w:rsidRPr="00D006C2">
        <w:rPr>
          <w:rFonts w:ascii="Arial" w:hAnsi="Arial" w:cs="Arial"/>
          <w:spacing w:val="-5"/>
        </w:rPr>
        <w:t xml:space="preserve"> </w:t>
      </w:r>
      <w:r w:rsidRPr="00D006C2">
        <w:rPr>
          <w:rFonts w:ascii="Arial" w:hAnsi="Arial" w:cs="Arial"/>
        </w:rPr>
        <w:t>fixadas</w:t>
      </w:r>
      <w:r w:rsidRPr="00D006C2">
        <w:rPr>
          <w:rFonts w:ascii="Arial" w:hAnsi="Arial" w:cs="Arial"/>
          <w:spacing w:val="-8"/>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Edital,</w:t>
      </w:r>
      <w:r w:rsidRPr="00D006C2">
        <w:rPr>
          <w:rFonts w:ascii="Arial" w:hAnsi="Arial" w:cs="Arial"/>
          <w:spacing w:val="-7"/>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licitante</w:t>
      </w:r>
      <w:r w:rsidRPr="00D006C2">
        <w:rPr>
          <w:rFonts w:ascii="Arial" w:hAnsi="Arial" w:cs="Arial"/>
          <w:spacing w:val="-8"/>
        </w:rPr>
        <w:t xml:space="preserve"> </w:t>
      </w:r>
      <w:r w:rsidRPr="00D006C2">
        <w:rPr>
          <w:rFonts w:ascii="Arial" w:hAnsi="Arial" w:cs="Arial"/>
        </w:rPr>
        <w:t>será</w:t>
      </w:r>
      <w:r w:rsidRPr="00D006C2">
        <w:rPr>
          <w:rFonts w:ascii="Arial" w:hAnsi="Arial" w:cs="Arial"/>
          <w:spacing w:val="-8"/>
        </w:rPr>
        <w:t xml:space="preserve"> </w:t>
      </w:r>
      <w:r w:rsidRPr="00D006C2">
        <w:rPr>
          <w:rFonts w:ascii="Arial" w:hAnsi="Arial" w:cs="Arial"/>
        </w:rPr>
        <w:t>declarado</w:t>
      </w:r>
      <w:r w:rsidRPr="00D006C2">
        <w:rPr>
          <w:rFonts w:ascii="Arial" w:hAnsi="Arial" w:cs="Arial"/>
          <w:spacing w:val="-4"/>
        </w:rPr>
        <w:t xml:space="preserve"> </w:t>
      </w:r>
      <w:r w:rsidRPr="00D006C2">
        <w:rPr>
          <w:rFonts w:ascii="Arial" w:hAnsi="Arial" w:cs="Arial"/>
        </w:rPr>
        <w:t xml:space="preserve">vencedor. </w:t>
      </w:r>
    </w:p>
    <w:p w14:paraId="039942A0" w14:textId="77777777" w:rsidR="003746D2" w:rsidRPr="00D006C2" w:rsidRDefault="003746D2" w:rsidP="003746D2">
      <w:pPr>
        <w:pStyle w:val="PargrafodaLista"/>
        <w:rPr>
          <w:rFonts w:ascii="Arial" w:hAnsi="Arial" w:cs="Arial"/>
        </w:rPr>
      </w:pPr>
    </w:p>
    <w:p w14:paraId="1F4E58E4" w14:textId="5E44DE22" w:rsidR="003746D2" w:rsidRPr="00D006C2" w:rsidRDefault="003746D2" w:rsidP="00873195">
      <w:pPr>
        <w:pStyle w:val="PargrafodaLista"/>
        <w:numPr>
          <w:ilvl w:val="0"/>
          <w:numId w:val="21"/>
        </w:numPr>
        <w:tabs>
          <w:tab w:val="left" w:pos="445"/>
          <w:tab w:val="left" w:pos="567"/>
          <w:tab w:val="left" w:pos="851"/>
          <w:tab w:val="left" w:pos="905"/>
          <w:tab w:val="left" w:pos="1154"/>
          <w:tab w:val="left" w:pos="1701"/>
        </w:tabs>
        <w:spacing w:before="120" w:line="276" w:lineRule="auto"/>
        <w:ind w:left="0" w:right="395" w:firstLine="0"/>
        <w:jc w:val="both"/>
        <w:rPr>
          <w:rFonts w:ascii="Arial" w:hAnsi="Arial" w:cs="Arial"/>
        </w:rPr>
      </w:pPr>
      <w:r w:rsidRPr="00D006C2">
        <w:rPr>
          <w:rFonts w:ascii="Arial" w:hAnsi="Arial" w:cs="Arial"/>
        </w:rPr>
        <w:t>Alvará para funcionamento, conforme o caso, expedido pela sede do licitante. Caso o documento exigido nesta alínea não indique a sua validade, considerar-se-á o prazo de 12 (doze) meses, contados da sua</w:t>
      </w:r>
      <w:r w:rsidRPr="00D006C2">
        <w:rPr>
          <w:rFonts w:ascii="Arial" w:hAnsi="Arial" w:cs="Arial"/>
          <w:spacing w:val="-21"/>
        </w:rPr>
        <w:t xml:space="preserve"> </w:t>
      </w:r>
      <w:r w:rsidRPr="00D006C2">
        <w:rPr>
          <w:rFonts w:ascii="Arial" w:hAnsi="Arial" w:cs="Arial"/>
        </w:rPr>
        <w:t>emissão.</w:t>
      </w:r>
    </w:p>
    <w:p w14:paraId="1A4C2CA7" w14:textId="77777777" w:rsidR="00873195" w:rsidRPr="00D006C2"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Arial" w:hAnsi="Arial" w:cs="Arial"/>
        </w:rPr>
      </w:pPr>
    </w:p>
    <w:p w14:paraId="2B8769F2" w14:textId="77777777" w:rsidR="00EB29FF" w:rsidRPr="00D006C2" w:rsidRDefault="00EB29FF" w:rsidP="00EB29FF">
      <w:pPr>
        <w:pStyle w:val="PargrafodaLista"/>
        <w:numPr>
          <w:ilvl w:val="2"/>
          <w:numId w:val="32"/>
        </w:numPr>
        <w:tabs>
          <w:tab w:val="left" w:pos="851"/>
          <w:tab w:val="left" w:pos="1809"/>
        </w:tabs>
        <w:spacing w:before="3"/>
        <w:ind w:left="0" w:firstLine="0"/>
        <w:jc w:val="both"/>
        <w:rPr>
          <w:rFonts w:ascii="Arial" w:hAnsi="Arial" w:cs="Arial"/>
          <w:b/>
        </w:rPr>
      </w:pPr>
      <w:r w:rsidRPr="00D006C2">
        <w:rPr>
          <w:rFonts w:ascii="Arial" w:hAnsi="Arial" w:cs="Arial"/>
          <w:b/>
        </w:rPr>
        <w:t>DAS DECLARAÇÕES EXIGIDAS</w:t>
      </w:r>
      <w:r w:rsidR="000B49AA" w:rsidRPr="00D006C2">
        <w:rPr>
          <w:rFonts w:ascii="Arial" w:hAnsi="Arial" w:cs="Arial"/>
          <w:b/>
        </w:rPr>
        <w:t xml:space="preserve"> – ANEXO III</w:t>
      </w:r>
    </w:p>
    <w:p w14:paraId="04F822FD" w14:textId="77777777" w:rsidR="00EB29FF" w:rsidRPr="00D006C2" w:rsidRDefault="00EB29FF" w:rsidP="00EB29FF">
      <w:pPr>
        <w:pStyle w:val="Corpodetexto"/>
        <w:tabs>
          <w:tab w:val="left" w:pos="851"/>
        </w:tabs>
        <w:spacing w:before="3"/>
        <w:jc w:val="both"/>
        <w:rPr>
          <w:rFonts w:ascii="Arial" w:hAnsi="Arial" w:cs="Arial"/>
          <w:sz w:val="22"/>
          <w:szCs w:val="22"/>
        </w:rPr>
      </w:pPr>
    </w:p>
    <w:p w14:paraId="3E62EE9F" w14:textId="77777777" w:rsidR="00EB29FF" w:rsidRPr="00D006C2" w:rsidRDefault="00EB29FF" w:rsidP="00EB29FF">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EB29FF">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EB29FF">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EB29FF">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lastRenderedPageBreak/>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488B04C0"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w:t>
      </w:r>
      <w:r w:rsidR="00661E77">
        <w:rPr>
          <w:rFonts w:ascii="Arial" w:hAnsi="Arial" w:cs="Arial"/>
          <w:b/>
        </w:rPr>
        <w:t>h10min</w:t>
      </w:r>
      <w:r w:rsidRPr="00A53B37">
        <w:rPr>
          <w:rFonts w:ascii="Arial" w:hAnsi="Arial" w:cs="Arial"/>
          <w:b/>
        </w:rPr>
        <w:t xml:space="preserve"> (</w:t>
      </w:r>
      <w:r w:rsidR="002D51FC">
        <w:rPr>
          <w:rFonts w:ascii="Arial" w:hAnsi="Arial" w:cs="Arial"/>
          <w:b/>
        </w:rPr>
        <w:t>duas</w:t>
      </w:r>
      <w:r w:rsidR="00661E77">
        <w:rPr>
          <w:rFonts w:ascii="Arial" w:hAnsi="Arial" w:cs="Arial"/>
          <w:b/>
        </w:rPr>
        <w:t xml:space="preserve"> horas e dez minutos</w:t>
      </w:r>
      <w:r w:rsidRPr="00A53B37">
        <w:rPr>
          <w:rFonts w:ascii="Arial" w:hAnsi="Arial" w:cs="Arial"/>
          <w:b/>
        </w:rPr>
        <w:t>)</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EB29FF">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4">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EB29FF">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EB29F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lastRenderedPageBreak/>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2D51FC">
      <w:pPr>
        <w:pStyle w:val="PargrafodaLista"/>
        <w:numPr>
          <w:ilvl w:val="1"/>
          <w:numId w:val="20"/>
        </w:numPr>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EB29FF">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EB29FF">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EB29FF">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EB29FF">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EB29FF">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EB29FF">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EB29F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EB29FF">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EB29FF">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EB29FF">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EB29FF">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EB29FF">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EB29FF">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EB29FF">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EB29FF">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lastRenderedPageBreak/>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EB29FF">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EB29FF">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EB29FF">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EB29FF">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EB29FF">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EB29FF">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EB29FF">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EB29FF">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EB29FF">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EB29FF">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EB29FF">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EB29FF">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EB29FF">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EB29FF">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lastRenderedPageBreak/>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EB29FF">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EB29FF">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EB29FF">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EB29FF">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EB29FF">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EB29FF">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lastRenderedPageBreak/>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EB29FF">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EB29FF">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EB29FF">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EB29FF">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9">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EB29FF">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2022CC8F" w14:textId="5CBC3A25"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EB29FF">
      <w:pPr>
        <w:pStyle w:val="Corpodetexto"/>
        <w:spacing w:before="7"/>
        <w:jc w:val="both"/>
        <w:rPr>
          <w:rFonts w:ascii="Arial" w:hAnsi="Arial" w:cs="Arial"/>
          <w:sz w:val="22"/>
          <w:szCs w:val="22"/>
        </w:rPr>
      </w:pPr>
    </w:p>
    <w:p w14:paraId="28B3209F" w14:textId="526A306F"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AB1592">
        <w:rPr>
          <w:rFonts w:ascii="Arial" w:hAnsi="Arial" w:cs="Arial"/>
          <w:sz w:val="22"/>
          <w:szCs w:val="22"/>
        </w:rPr>
        <w:t>31</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2D51FC">
        <w:rPr>
          <w:rFonts w:ascii="Arial" w:hAnsi="Arial" w:cs="Arial"/>
          <w:spacing w:val="-2"/>
          <w:sz w:val="22"/>
          <w:szCs w:val="22"/>
        </w:rPr>
        <w:t>maio</w:t>
      </w:r>
      <w:r w:rsidR="00E51C67">
        <w:rPr>
          <w:rFonts w:ascii="Arial" w:hAnsi="Arial" w:cs="Arial"/>
          <w:spacing w:val="-2"/>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43CCFBA8" w:rsidR="00910C5C" w:rsidRPr="00A53B37" w:rsidRDefault="0035013B" w:rsidP="00910C5C">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77F6353D" w:rsidR="00910C5C" w:rsidRPr="00A53B37" w:rsidRDefault="00910C5C" w:rsidP="00910C5C">
      <w:pPr>
        <w:pStyle w:val="Corpodetexto"/>
        <w:spacing w:before="3"/>
        <w:jc w:val="center"/>
        <w:rPr>
          <w:rFonts w:ascii="Arial" w:hAnsi="Arial" w:cs="Arial"/>
          <w:sz w:val="24"/>
          <w:szCs w:val="24"/>
        </w:rPr>
        <w:sectPr w:rsidR="00910C5C" w:rsidRPr="00A53B37" w:rsidSect="00811F29">
          <w:headerReference w:type="default" r:id="rId20"/>
          <w:footerReference w:type="default" r:id="rId21"/>
          <w:pgSz w:w="11910" w:h="16840"/>
          <w:pgMar w:top="2440" w:right="853" w:bottom="709" w:left="1480"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3B322681" w:rsidR="00BB6C2B" w:rsidRPr="00E72E04" w:rsidRDefault="00BB6C2B" w:rsidP="00BB6C2B">
      <w:pPr>
        <w:pStyle w:val="Corpodetexto"/>
        <w:spacing w:before="100"/>
        <w:ind w:right="465"/>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287031">
        <w:rPr>
          <w:rFonts w:ascii="Arial" w:hAnsi="Arial" w:cs="Arial"/>
          <w:sz w:val="24"/>
          <w:szCs w:val="24"/>
        </w:rPr>
        <w:t>032/2024</w:t>
      </w:r>
    </w:p>
    <w:p w14:paraId="3C53D06F" w14:textId="77777777" w:rsidR="00BB6C2B" w:rsidRPr="00E72E04" w:rsidRDefault="00BB6C2B" w:rsidP="00BB6C2B">
      <w:pPr>
        <w:pStyle w:val="Corpodetexto"/>
        <w:spacing w:before="9"/>
        <w:rPr>
          <w:rFonts w:ascii="Arial" w:hAnsi="Arial" w:cs="Arial"/>
          <w:sz w:val="24"/>
          <w:szCs w:val="24"/>
        </w:rPr>
      </w:pPr>
    </w:p>
    <w:p w14:paraId="766FFE86" w14:textId="77777777" w:rsidR="00BB6C2B" w:rsidRPr="00E72E04" w:rsidRDefault="00BB6C2B" w:rsidP="00BB6C2B">
      <w:pPr>
        <w:pStyle w:val="Corpodetexto"/>
        <w:spacing w:before="7"/>
        <w:ind w:right="439"/>
        <w:jc w:val="both"/>
        <w:rPr>
          <w:rFonts w:ascii="Arial" w:hAnsi="Arial" w:cs="Arial"/>
          <w:sz w:val="24"/>
          <w:szCs w:val="24"/>
        </w:rPr>
      </w:pPr>
    </w:p>
    <w:p w14:paraId="41845078" w14:textId="77777777" w:rsidR="00BB6C2B" w:rsidRPr="00E72E04" w:rsidRDefault="00BB6C2B" w:rsidP="009C4662">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9C4662">
      <w:pPr>
        <w:pStyle w:val="Corpodetexto"/>
        <w:spacing w:before="6"/>
        <w:rPr>
          <w:rFonts w:ascii="Arial" w:hAnsi="Arial" w:cs="Arial"/>
          <w:sz w:val="24"/>
          <w:szCs w:val="24"/>
        </w:rPr>
      </w:pPr>
    </w:p>
    <w:p w14:paraId="1651E1AE" w14:textId="224E2726" w:rsidR="004E0299" w:rsidRDefault="004E0299" w:rsidP="009C4662">
      <w:pPr>
        <w:pStyle w:val="Corpodetexto"/>
        <w:spacing w:before="7"/>
        <w:jc w:val="both"/>
        <w:rPr>
          <w:rFonts w:ascii="Arial" w:hAnsi="Arial" w:cs="Arial"/>
        </w:rPr>
      </w:pPr>
    </w:p>
    <w:tbl>
      <w:tblPr>
        <w:tblW w:w="10420" w:type="dxa"/>
        <w:tblCellMar>
          <w:left w:w="70" w:type="dxa"/>
          <w:right w:w="70" w:type="dxa"/>
        </w:tblCellMar>
        <w:tblLook w:val="04A0" w:firstRow="1" w:lastRow="0" w:firstColumn="1" w:lastColumn="0" w:noHBand="0" w:noVBand="1"/>
      </w:tblPr>
      <w:tblGrid>
        <w:gridCol w:w="780"/>
        <w:gridCol w:w="5012"/>
        <w:gridCol w:w="959"/>
        <w:gridCol w:w="800"/>
        <w:gridCol w:w="806"/>
        <w:gridCol w:w="1204"/>
        <w:gridCol w:w="910"/>
      </w:tblGrid>
      <w:tr w:rsidR="00D76634" w:rsidRPr="00D76634" w14:paraId="03156F04" w14:textId="77777777" w:rsidTr="00D76634">
        <w:trPr>
          <w:trHeight w:val="300"/>
        </w:trPr>
        <w:tc>
          <w:tcPr>
            <w:tcW w:w="10420" w:type="dxa"/>
            <w:gridSpan w:val="7"/>
            <w:tcBorders>
              <w:top w:val="nil"/>
              <w:left w:val="nil"/>
              <w:bottom w:val="single" w:sz="4" w:space="0" w:color="auto"/>
              <w:right w:val="nil"/>
            </w:tcBorders>
            <w:shd w:val="clear" w:color="auto" w:fill="auto"/>
            <w:noWrap/>
            <w:vAlign w:val="center"/>
            <w:hideMark/>
          </w:tcPr>
          <w:p w14:paraId="36C372BC"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1 = SERVIÇO DE RECARGA DE TINTA E TONNER</w:t>
            </w:r>
          </w:p>
        </w:tc>
      </w:tr>
      <w:tr w:rsidR="00D76634" w:rsidRPr="00D76634" w14:paraId="137F97C0" w14:textId="77777777" w:rsidTr="00D76634">
        <w:trPr>
          <w:trHeight w:val="600"/>
        </w:trPr>
        <w:tc>
          <w:tcPr>
            <w:tcW w:w="780" w:type="dxa"/>
            <w:tcBorders>
              <w:top w:val="nil"/>
              <w:left w:val="single" w:sz="4" w:space="0" w:color="auto"/>
              <w:bottom w:val="single" w:sz="4" w:space="0" w:color="auto"/>
              <w:right w:val="single" w:sz="4" w:space="0" w:color="auto"/>
            </w:tcBorders>
            <w:shd w:val="clear" w:color="000000" w:fill="BFBFBF"/>
            <w:vAlign w:val="center"/>
            <w:hideMark/>
          </w:tcPr>
          <w:p w14:paraId="6850A25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5080" w:type="dxa"/>
            <w:tcBorders>
              <w:top w:val="nil"/>
              <w:left w:val="nil"/>
              <w:bottom w:val="single" w:sz="4" w:space="0" w:color="auto"/>
              <w:right w:val="single" w:sz="4" w:space="0" w:color="auto"/>
            </w:tcBorders>
            <w:shd w:val="clear" w:color="000000" w:fill="BFBFBF"/>
            <w:vAlign w:val="center"/>
            <w:hideMark/>
          </w:tcPr>
          <w:p w14:paraId="78703AF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00" w:type="dxa"/>
            <w:tcBorders>
              <w:top w:val="nil"/>
              <w:left w:val="nil"/>
              <w:bottom w:val="single" w:sz="4" w:space="0" w:color="auto"/>
              <w:right w:val="single" w:sz="4" w:space="0" w:color="auto"/>
            </w:tcBorders>
            <w:shd w:val="clear" w:color="000000" w:fill="BFBFBF"/>
            <w:vAlign w:val="center"/>
            <w:hideMark/>
          </w:tcPr>
          <w:p w14:paraId="0494284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800" w:type="dxa"/>
            <w:tcBorders>
              <w:top w:val="nil"/>
              <w:left w:val="nil"/>
              <w:bottom w:val="single" w:sz="4" w:space="0" w:color="auto"/>
              <w:right w:val="single" w:sz="4" w:space="0" w:color="auto"/>
            </w:tcBorders>
            <w:shd w:val="clear" w:color="000000" w:fill="BFBFBF"/>
            <w:vAlign w:val="center"/>
            <w:hideMark/>
          </w:tcPr>
          <w:p w14:paraId="42D8CA0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820" w:type="dxa"/>
            <w:tcBorders>
              <w:top w:val="nil"/>
              <w:left w:val="nil"/>
              <w:bottom w:val="single" w:sz="4" w:space="0" w:color="auto"/>
              <w:right w:val="single" w:sz="4" w:space="0" w:color="auto"/>
            </w:tcBorders>
            <w:shd w:val="clear" w:color="000000" w:fill="BFBFBF"/>
            <w:vAlign w:val="center"/>
            <w:hideMark/>
          </w:tcPr>
          <w:p w14:paraId="11CB8A3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180" w:type="dxa"/>
            <w:tcBorders>
              <w:top w:val="nil"/>
              <w:left w:val="nil"/>
              <w:bottom w:val="single" w:sz="4" w:space="0" w:color="auto"/>
              <w:right w:val="single" w:sz="4" w:space="0" w:color="auto"/>
            </w:tcBorders>
            <w:shd w:val="clear" w:color="000000" w:fill="BFBFBF"/>
            <w:vAlign w:val="center"/>
            <w:hideMark/>
          </w:tcPr>
          <w:p w14:paraId="4883579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860" w:type="dxa"/>
            <w:tcBorders>
              <w:top w:val="nil"/>
              <w:left w:val="nil"/>
              <w:bottom w:val="single" w:sz="4" w:space="0" w:color="auto"/>
              <w:right w:val="single" w:sz="4" w:space="0" w:color="auto"/>
            </w:tcBorders>
            <w:shd w:val="clear" w:color="000000" w:fill="BFBFBF"/>
            <w:vAlign w:val="center"/>
            <w:hideMark/>
          </w:tcPr>
          <w:p w14:paraId="71C451B6"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7BAF1250"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0ED52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5080" w:type="dxa"/>
            <w:tcBorders>
              <w:top w:val="nil"/>
              <w:left w:val="nil"/>
              <w:bottom w:val="single" w:sz="4" w:space="0" w:color="auto"/>
              <w:right w:val="single" w:sz="4" w:space="0" w:color="auto"/>
            </w:tcBorders>
            <w:shd w:val="clear" w:color="auto" w:fill="auto"/>
            <w:vAlign w:val="center"/>
            <w:hideMark/>
          </w:tcPr>
          <w:p w14:paraId="4B748A5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12 A</w:t>
            </w:r>
          </w:p>
        </w:tc>
        <w:tc>
          <w:tcPr>
            <w:tcW w:w="900" w:type="dxa"/>
            <w:tcBorders>
              <w:top w:val="nil"/>
              <w:left w:val="nil"/>
              <w:bottom w:val="single" w:sz="4" w:space="0" w:color="auto"/>
              <w:right w:val="single" w:sz="4" w:space="0" w:color="auto"/>
            </w:tcBorders>
            <w:shd w:val="clear" w:color="auto" w:fill="auto"/>
            <w:vAlign w:val="center"/>
            <w:hideMark/>
          </w:tcPr>
          <w:p w14:paraId="50ECEB7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C126B0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9A1D9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12A355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B4C5D96"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D071D25"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65E8A9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5080" w:type="dxa"/>
            <w:tcBorders>
              <w:top w:val="nil"/>
              <w:left w:val="nil"/>
              <w:bottom w:val="single" w:sz="4" w:space="0" w:color="auto"/>
              <w:right w:val="single" w:sz="4" w:space="0" w:color="auto"/>
            </w:tcBorders>
            <w:shd w:val="clear" w:color="auto" w:fill="auto"/>
            <w:vAlign w:val="center"/>
            <w:hideMark/>
          </w:tcPr>
          <w:p w14:paraId="73F687C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85 A</w:t>
            </w:r>
          </w:p>
        </w:tc>
        <w:tc>
          <w:tcPr>
            <w:tcW w:w="900" w:type="dxa"/>
            <w:tcBorders>
              <w:top w:val="nil"/>
              <w:left w:val="nil"/>
              <w:bottom w:val="single" w:sz="4" w:space="0" w:color="auto"/>
              <w:right w:val="single" w:sz="4" w:space="0" w:color="auto"/>
            </w:tcBorders>
            <w:shd w:val="clear" w:color="auto" w:fill="auto"/>
            <w:vAlign w:val="center"/>
            <w:hideMark/>
          </w:tcPr>
          <w:p w14:paraId="53C3085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C2332E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D642D6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72E4A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5DF27D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7F36B29"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4F5F25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5080" w:type="dxa"/>
            <w:tcBorders>
              <w:top w:val="nil"/>
              <w:left w:val="nil"/>
              <w:bottom w:val="single" w:sz="4" w:space="0" w:color="auto"/>
              <w:right w:val="single" w:sz="4" w:space="0" w:color="auto"/>
            </w:tcBorders>
            <w:shd w:val="clear" w:color="auto" w:fill="auto"/>
            <w:vAlign w:val="center"/>
            <w:hideMark/>
          </w:tcPr>
          <w:p w14:paraId="1A5E4AD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35 A</w:t>
            </w:r>
          </w:p>
        </w:tc>
        <w:tc>
          <w:tcPr>
            <w:tcW w:w="900" w:type="dxa"/>
            <w:tcBorders>
              <w:top w:val="nil"/>
              <w:left w:val="nil"/>
              <w:bottom w:val="single" w:sz="4" w:space="0" w:color="auto"/>
              <w:right w:val="single" w:sz="4" w:space="0" w:color="auto"/>
            </w:tcBorders>
            <w:shd w:val="clear" w:color="auto" w:fill="auto"/>
            <w:vAlign w:val="center"/>
            <w:hideMark/>
          </w:tcPr>
          <w:p w14:paraId="2E6A21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8940DF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2E83D6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42888A9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B3A559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B076D4E"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062D8C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5080" w:type="dxa"/>
            <w:tcBorders>
              <w:top w:val="nil"/>
              <w:left w:val="nil"/>
              <w:bottom w:val="single" w:sz="4" w:space="0" w:color="auto"/>
              <w:right w:val="single" w:sz="4" w:space="0" w:color="auto"/>
            </w:tcBorders>
            <w:shd w:val="clear" w:color="auto" w:fill="auto"/>
            <w:vAlign w:val="center"/>
            <w:hideMark/>
          </w:tcPr>
          <w:p w14:paraId="5B238F8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36 A</w:t>
            </w:r>
          </w:p>
        </w:tc>
        <w:tc>
          <w:tcPr>
            <w:tcW w:w="900" w:type="dxa"/>
            <w:tcBorders>
              <w:top w:val="nil"/>
              <w:left w:val="nil"/>
              <w:bottom w:val="single" w:sz="4" w:space="0" w:color="auto"/>
              <w:right w:val="single" w:sz="4" w:space="0" w:color="auto"/>
            </w:tcBorders>
            <w:shd w:val="clear" w:color="auto" w:fill="auto"/>
            <w:vAlign w:val="center"/>
            <w:hideMark/>
          </w:tcPr>
          <w:p w14:paraId="7E4524B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D9DC2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84A72F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B29CBF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D82B93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DFDA5EF"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6F947B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5080" w:type="dxa"/>
            <w:tcBorders>
              <w:top w:val="nil"/>
              <w:left w:val="nil"/>
              <w:bottom w:val="single" w:sz="4" w:space="0" w:color="auto"/>
              <w:right w:val="single" w:sz="4" w:space="0" w:color="auto"/>
            </w:tcBorders>
            <w:shd w:val="clear" w:color="auto" w:fill="auto"/>
            <w:vAlign w:val="center"/>
            <w:hideMark/>
          </w:tcPr>
          <w:p w14:paraId="044207F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78 A</w:t>
            </w:r>
          </w:p>
        </w:tc>
        <w:tc>
          <w:tcPr>
            <w:tcW w:w="900" w:type="dxa"/>
            <w:tcBorders>
              <w:top w:val="nil"/>
              <w:left w:val="nil"/>
              <w:bottom w:val="single" w:sz="4" w:space="0" w:color="auto"/>
              <w:right w:val="single" w:sz="4" w:space="0" w:color="auto"/>
            </w:tcBorders>
            <w:shd w:val="clear" w:color="auto" w:fill="auto"/>
            <w:vAlign w:val="center"/>
            <w:hideMark/>
          </w:tcPr>
          <w:p w14:paraId="74391EB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4E5C605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48E7FDC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6FFD34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F57FFD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8169648"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6D36D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5080" w:type="dxa"/>
            <w:tcBorders>
              <w:top w:val="nil"/>
              <w:left w:val="nil"/>
              <w:bottom w:val="single" w:sz="4" w:space="0" w:color="auto"/>
              <w:right w:val="single" w:sz="4" w:space="0" w:color="auto"/>
            </w:tcBorders>
            <w:shd w:val="clear" w:color="auto" w:fill="auto"/>
            <w:vAlign w:val="center"/>
            <w:hideMark/>
          </w:tcPr>
          <w:p w14:paraId="08172A5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13 A</w:t>
            </w:r>
          </w:p>
        </w:tc>
        <w:tc>
          <w:tcPr>
            <w:tcW w:w="900" w:type="dxa"/>
            <w:tcBorders>
              <w:top w:val="nil"/>
              <w:left w:val="nil"/>
              <w:bottom w:val="single" w:sz="4" w:space="0" w:color="auto"/>
              <w:right w:val="single" w:sz="4" w:space="0" w:color="auto"/>
            </w:tcBorders>
            <w:shd w:val="clear" w:color="auto" w:fill="auto"/>
            <w:vAlign w:val="center"/>
            <w:hideMark/>
          </w:tcPr>
          <w:p w14:paraId="7BC0A6E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8D078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0AFE09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64824F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8BE502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0ACAF2E"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5900A0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5080" w:type="dxa"/>
            <w:tcBorders>
              <w:top w:val="nil"/>
              <w:left w:val="nil"/>
              <w:bottom w:val="single" w:sz="4" w:space="0" w:color="auto"/>
              <w:right w:val="single" w:sz="4" w:space="0" w:color="auto"/>
            </w:tcBorders>
            <w:shd w:val="clear" w:color="auto" w:fill="auto"/>
            <w:vAlign w:val="center"/>
            <w:hideMark/>
          </w:tcPr>
          <w:p w14:paraId="01DD2EB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Samsung D2850</w:t>
            </w:r>
          </w:p>
        </w:tc>
        <w:tc>
          <w:tcPr>
            <w:tcW w:w="900" w:type="dxa"/>
            <w:tcBorders>
              <w:top w:val="nil"/>
              <w:left w:val="nil"/>
              <w:bottom w:val="single" w:sz="4" w:space="0" w:color="auto"/>
              <w:right w:val="single" w:sz="4" w:space="0" w:color="auto"/>
            </w:tcBorders>
            <w:shd w:val="clear" w:color="auto" w:fill="auto"/>
            <w:vAlign w:val="center"/>
            <w:hideMark/>
          </w:tcPr>
          <w:p w14:paraId="1D55241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6655DCB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070089C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AB3885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481552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8C06CAA"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BC954C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5080" w:type="dxa"/>
            <w:tcBorders>
              <w:top w:val="nil"/>
              <w:left w:val="nil"/>
              <w:bottom w:val="single" w:sz="4" w:space="0" w:color="auto"/>
              <w:right w:val="single" w:sz="4" w:space="0" w:color="auto"/>
            </w:tcBorders>
            <w:shd w:val="clear" w:color="auto" w:fill="auto"/>
            <w:vAlign w:val="center"/>
            <w:hideMark/>
          </w:tcPr>
          <w:p w14:paraId="35C5FA5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Lexmark x363</w:t>
            </w:r>
          </w:p>
        </w:tc>
        <w:tc>
          <w:tcPr>
            <w:tcW w:w="900" w:type="dxa"/>
            <w:tcBorders>
              <w:top w:val="nil"/>
              <w:left w:val="nil"/>
              <w:bottom w:val="single" w:sz="4" w:space="0" w:color="auto"/>
              <w:right w:val="single" w:sz="4" w:space="0" w:color="auto"/>
            </w:tcBorders>
            <w:shd w:val="clear" w:color="auto" w:fill="auto"/>
            <w:vAlign w:val="center"/>
            <w:hideMark/>
          </w:tcPr>
          <w:p w14:paraId="072176E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9DA741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CA3CAA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72A33D8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B7BD5A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D213707"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9159F7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9</w:t>
            </w:r>
          </w:p>
        </w:tc>
        <w:tc>
          <w:tcPr>
            <w:tcW w:w="5080" w:type="dxa"/>
            <w:tcBorders>
              <w:top w:val="nil"/>
              <w:left w:val="nil"/>
              <w:bottom w:val="single" w:sz="4" w:space="0" w:color="auto"/>
              <w:right w:val="single" w:sz="4" w:space="0" w:color="auto"/>
            </w:tcBorders>
            <w:shd w:val="clear" w:color="auto" w:fill="auto"/>
            <w:vAlign w:val="center"/>
            <w:hideMark/>
          </w:tcPr>
          <w:p w14:paraId="7D9416D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xerox 3200</w:t>
            </w:r>
          </w:p>
        </w:tc>
        <w:tc>
          <w:tcPr>
            <w:tcW w:w="900" w:type="dxa"/>
            <w:tcBorders>
              <w:top w:val="nil"/>
              <w:left w:val="nil"/>
              <w:bottom w:val="single" w:sz="4" w:space="0" w:color="auto"/>
              <w:right w:val="single" w:sz="4" w:space="0" w:color="auto"/>
            </w:tcBorders>
            <w:shd w:val="clear" w:color="auto" w:fill="auto"/>
            <w:vAlign w:val="center"/>
            <w:hideMark/>
          </w:tcPr>
          <w:p w14:paraId="353CF1D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E15FCA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C8A53B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1BA13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A92CF2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AAB2420"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1E48BBB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5080" w:type="dxa"/>
            <w:tcBorders>
              <w:top w:val="nil"/>
              <w:left w:val="nil"/>
              <w:bottom w:val="single" w:sz="4" w:space="0" w:color="auto"/>
              <w:right w:val="single" w:sz="4" w:space="0" w:color="auto"/>
            </w:tcBorders>
            <w:shd w:val="clear" w:color="auto" w:fill="auto"/>
            <w:vAlign w:val="center"/>
            <w:hideMark/>
          </w:tcPr>
          <w:p w14:paraId="67555F5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Xerox 3210</w:t>
            </w:r>
          </w:p>
        </w:tc>
        <w:tc>
          <w:tcPr>
            <w:tcW w:w="900" w:type="dxa"/>
            <w:tcBorders>
              <w:top w:val="nil"/>
              <w:left w:val="nil"/>
              <w:bottom w:val="single" w:sz="4" w:space="0" w:color="auto"/>
              <w:right w:val="single" w:sz="4" w:space="0" w:color="auto"/>
            </w:tcBorders>
            <w:shd w:val="clear" w:color="auto" w:fill="auto"/>
            <w:vAlign w:val="center"/>
            <w:hideMark/>
          </w:tcPr>
          <w:p w14:paraId="5136CDD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E829C8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3BB931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E071E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2351D2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132852A"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295AEC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11</w:t>
            </w:r>
          </w:p>
        </w:tc>
        <w:tc>
          <w:tcPr>
            <w:tcW w:w="5080" w:type="dxa"/>
            <w:tcBorders>
              <w:top w:val="nil"/>
              <w:left w:val="nil"/>
              <w:bottom w:val="single" w:sz="4" w:space="0" w:color="auto"/>
              <w:right w:val="single" w:sz="4" w:space="0" w:color="auto"/>
            </w:tcBorders>
            <w:shd w:val="clear" w:color="auto" w:fill="auto"/>
            <w:vAlign w:val="center"/>
            <w:hideMark/>
          </w:tcPr>
          <w:p w14:paraId="535DCE6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xerox </w:t>
            </w: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3250</w:t>
            </w:r>
          </w:p>
        </w:tc>
        <w:tc>
          <w:tcPr>
            <w:tcW w:w="900" w:type="dxa"/>
            <w:tcBorders>
              <w:top w:val="nil"/>
              <w:left w:val="nil"/>
              <w:bottom w:val="single" w:sz="4" w:space="0" w:color="auto"/>
              <w:right w:val="single" w:sz="4" w:space="0" w:color="auto"/>
            </w:tcBorders>
            <w:shd w:val="clear" w:color="auto" w:fill="auto"/>
            <w:vAlign w:val="center"/>
            <w:hideMark/>
          </w:tcPr>
          <w:p w14:paraId="50C3DF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057305E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8B74C1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AEEAC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15E7EC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619369A"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A2B73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12</w:t>
            </w:r>
          </w:p>
        </w:tc>
        <w:tc>
          <w:tcPr>
            <w:tcW w:w="5080" w:type="dxa"/>
            <w:tcBorders>
              <w:top w:val="nil"/>
              <w:left w:val="nil"/>
              <w:bottom w:val="single" w:sz="4" w:space="0" w:color="auto"/>
              <w:right w:val="single" w:sz="4" w:space="0" w:color="auto"/>
            </w:tcBorders>
            <w:shd w:val="clear" w:color="auto" w:fill="auto"/>
            <w:vAlign w:val="center"/>
            <w:hideMark/>
          </w:tcPr>
          <w:p w14:paraId="6FEE53C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xerox </w:t>
            </w: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5016</w:t>
            </w:r>
          </w:p>
        </w:tc>
        <w:tc>
          <w:tcPr>
            <w:tcW w:w="900" w:type="dxa"/>
            <w:tcBorders>
              <w:top w:val="nil"/>
              <w:left w:val="nil"/>
              <w:bottom w:val="single" w:sz="4" w:space="0" w:color="auto"/>
              <w:right w:val="single" w:sz="4" w:space="0" w:color="auto"/>
            </w:tcBorders>
            <w:shd w:val="clear" w:color="auto" w:fill="auto"/>
            <w:noWrap/>
            <w:vAlign w:val="center"/>
            <w:hideMark/>
          </w:tcPr>
          <w:p w14:paraId="251199D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F47BA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DBC427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6A4F2E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AC6C24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AD0C140"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0508CF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13</w:t>
            </w:r>
          </w:p>
        </w:tc>
        <w:tc>
          <w:tcPr>
            <w:tcW w:w="5080" w:type="dxa"/>
            <w:tcBorders>
              <w:top w:val="nil"/>
              <w:left w:val="nil"/>
              <w:bottom w:val="single" w:sz="4" w:space="0" w:color="auto"/>
              <w:right w:val="single" w:sz="4" w:space="0" w:color="auto"/>
            </w:tcBorders>
            <w:shd w:val="clear" w:color="auto" w:fill="auto"/>
            <w:vAlign w:val="center"/>
            <w:hideMark/>
          </w:tcPr>
          <w:p w14:paraId="2D3D6DA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Xerox 3550</w:t>
            </w:r>
          </w:p>
        </w:tc>
        <w:tc>
          <w:tcPr>
            <w:tcW w:w="900" w:type="dxa"/>
            <w:tcBorders>
              <w:top w:val="nil"/>
              <w:left w:val="nil"/>
              <w:bottom w:val="single" w:sz="4" w:space="0" w:color="auto"/>
              <w:right w:val="single" w:sz="4" w:space="0" w:color="auto"/>
            </w:tcBorders>
            <w:shd w:val="clear" w:color="auto" w:fill="auto"/>
            <w:noWrap/>
            <w:vAlign w:val="center"/>
            <w:hideMark/>
          </w:tcPr>
          <w:p w14:paraId="28A350F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1C65102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C29A9D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56693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B39286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1EF49BD"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592A4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14</w:t>
            </w:r>
          </w:p>
        </w:tc>
        <w:tc>
          <w:tcPr>
            <w:tcW w:w="5080" w:type="dxa"/>
            <w:tcBorders>
              <w:top w:val="nil"/>
              <w:left w:val="nil"/>
              <w:bottom w:val="single" w:sz="4" w:space="0" w:color="auto"/>
              <w:right w:val="single" w:sz="4" w:space="0" w:color="auto"/>
            </w:tcBorders>
            <w:shd w:val="clear" w:color="auto" w:fill="auto"/>
            <w:vAlign w:val="center"/>
            <w:hideMark/>
          </w:tcPr>
          <w:p w14:paraId="55BA739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xerox </w:t>
            </w: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5020</w:t>
            </w:r>
          </w:p>
        </w:tc>
        <w:tc>
          <w:tcPr>
            <w:tcW w:w="900" w:type="dxa"/>
            <w:tcBorders>
              <w:top w:val="nil"/>
              <w:left w:val="nil"/>
              <w:bottom w:val="single" w:sz="4" w:space="0" w:color="auto"/>
              <w:right w:val="single" w:sz="4" w:space="0" w:color="auto"/>
            </w:tcBorders>
            <w:shd w:val="clear" w:color="auto" w:fill="auto"/>
            <w:vAlign w:val="center"/>
            <w:hideMark/>
          </w:tcPr>
          <w:p w14:paraId="6CF03B3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571CC05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050C94B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4EB1FDA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D5CF35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FB376BC"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3EC8CF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5080" w:type="dxa"/>
            <w:tcBorders>
              <w:top w:val="nil"/>
              <w:left w:val="nil"/>
              <w:bottom w:val="single" w:sz="4" w:space="0" w:color="auto"/>
              <w:right w:val="single" w:sz="4" w:space="0" w:color="auto"/>
            </w:tcBorders>
            <w:shd w:val="clear" w:color="auto" w:fill="auto"/>
            <w:vAlign w:val="center"/>
            <w:hideMark/>
          </w:tcPr>
          <w:p w14:paraId="44E78C4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21</w:t>
            </w:r>
          </w:p>
        </w:tc>
        <w:tc>
          <w:tcPr>
            <w:tcW w:w="900" w:type="dxa"/>
            <w:tcBorders>
              <w:top w:val="nil"/>
              <w:left w:val="nil"/>
              <w:bottom w:val="single" w:sz="4" w:space="0" w:color="auto"/>
              <w:right w:val="single" w:sz="4" w:space="0" w:color="auto"/>
            </w:tcBorders>
            <w:shd w:val="clear" w:color="auto" w:fill="auto"/>
            <w:noWrap/>
            <w:vAlign w:val="center"/>
            <w:hideMark/>
          </w:tcPr>
          <w:p w14:paraId="01FD8F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77FD02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7D612C2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3E6D52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98C8AB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D692C5C"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2DEF0B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16</w:t>
            </w:r>
          </w:p>
        </w:tc>
        <w:tc>
          <w:tcPr>
            <w:tcW w:w="5080" w:type="dxa"/>
            <w:tcBorders>
              <w:top w:val="nil"/>
              <w:left w:val="nil"/>
              <w:bottom w:val="single" w:sz="4" w:space="0" w:color="auto"/>
              <w:right w:val="single" w:sz="4" w:space="0" w:color="auto"/>
            </w:tcBorders>
            <w:shd w:val="clear" w:color="auto" w:fill="auto"/>
            <w:vAlign w:val="center"/>
            <w:hideMark/>
          </w:tcPr>
          <w:p w14:paraId="1DC5CEA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22</w:t>
            </w:r>
          </w:p>
        </w:tc>
        <w:tc>
          <w:tcPr>
            <w:tcW w:w="900" w:type="dxa"/>
            <w:tcBorders>
              <w:top w:val="nil"/>
              <w:left w:val="nil"/>
              <w:bottom w:val="single" w:sz="4" w:space="0" w:color="auto"/>
              <w:right w:val="single" w:sz="4" w:space="0" w:color="auto"/>
            </w:tcBorders>
            <w:shd w:val="clear" w:color="auto" w:fill="auto"/>
            <w:noWrap/>
            <w:vAlign w:val="center"/>
            <w:hideMark/>
          </w:tcPr>
          <w:p w14:paraId="489600F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DB0AA5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D83FA4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B24C5B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CC0D99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774A5FB"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6D7947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17</w:t>
            </w:r>
          </w:p>
        </w:tc>
        <w:tc>
          <w:tcPr>
            <w:tcW w:w="5080" w:type="dxa"/>
            <w:tcBorders>
              <w:top w:val="nil"/>
              <w:left w:val="nil"/>
              <w:bottom w:val="single" w:sz="4" w:space="0" w:color="auto"/>
              <w:right w:val="single" w:sz="4" w:space="0" w:color="auto"/>
            </w:tcBorders>
            <w:shd w:val="clear" w:color="auto" w:fill="auto"/>
            <w:vAlign w:val="center"/>
            <w:hideMark/>
          </w:tcPr>
          <w:p w14:paraId="0767B1A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27</w:t>
            </w:r>
          </w:p>
        </w:tc>
        <w:tc>
          <w:tcPr>
            <w:tcW w:w="900" w:type="dxa"/>
            <w:tcBorders>
              <w:top w:val="nil"/>
              <w:left w:val="nil"/>
              <w:bottom w:val="single" w:sz="4" w:space="0" w:color="auto"/>
              <w:right w:val="single" w:sz="4" w:space="0" w:color="auto"/>
            </w:tcBorders>
            <w:shd w:val="clear" w:color="auto" w:fill="auto"/>
            <w:vAlign w:val="center"/>
            <w:hideMark/>
          </w:tcPr>
          <w:p w14:paraId="30167F3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6A1B92B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ED824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4F3F78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E6AEF8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5C99EA6"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11032A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w:t>
            </w:r>
          </w:p>
        </w:tc>
        <w:tc>
          <w:tcPr>
            <w:tcW w:w="5080" w:type="dxa"/>
            <w:tcBorders>
              <w:top w:val="nil"/>
              <w:left w:val="nil"/>
              <w:bottom w:val="single" w:sz="4" w:space="0" w:color="auto"/>
              <w:right w:val="single" w:sz="4" w:space="0" w:color="auto"/>
            </w:tcBorders>
            <w:shd w:val="clear" w:color="auto" w:fill="auto"/>
            <w:vAlign w:val="center"/>
            <w:hideMark/>
          </w:tcPr>
          <w:p w14:paraId="0574DBE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28</w:t>
            </w:r>
          </w:p>
        </w:tc>
        <w:tc>
          <w:tcPr>
            <w:tcW w:w="900" w:type="dxa"/>
            <w:tcBorders>
              <w:top w:val="nil"/>
              <w:left w:val="nil"/>
              <w:bottom w:val="single" w:sz="4" w:space="0" w:color="auto"/>
              <w:right w:val="single" w:sz="4" w:space="0" w:color="auto"/>
            </w:tcBorders>
            <w:shd w:val="clear" w:color="auto" w:fill="auto"/>
            <w:vAlign w:val="center"/>
            <w:hideMark/>
          </w:tcPr>
          <w:p w14:paraId="6F26256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576E35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CFCA6D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639A95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C59A2D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7163B71"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2D8202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19</w:t>
            </w:r>
          </w:p>
        </w:tc>
        <w:tc>
          <w:tcPr>
            <w:tcW w:w="5080" w:type="dxa"/>
            <w:tcBorders>
              <w:top w:val="nil"/>
              <w:left w:val="nil"/>
              <w:bottom w:val="single" w:sz="4" w:space="0" w:color="auto"/>
              <w:right w:val="single" w:sz="4" w:space="0" w:color="auto"/>
            </w:tcBorders>
            <w:shd w:val="clear" w:color="auto" w:fill="auto"/>
            <w:vAlign w:val="center"/>
            <w:hideMark/>
          </w:tcPr>
          <w:p w14:paraId="2855FD1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60 preto</w:t>
            </w:r>
          </w:p>
        </w:tc>
        <w:tc>
          <w:tcPr>
            <w:tcW w:w="900" w:type="dxa"/>
            <w:tcBorders>
              <w:top w:val="nil"/>
              <w:left w:val="nil"/>
              <w:bottom w:val="single" w:sz="4" w:space="0" w:color="auto"/>
              <w:right w:val="single" w:sz="4" w:space="0" w:color="auto"/>
            </w:tcBorders>
            <w:shd w:val="clear" w:color="auto" w:fill="auto"/>
            <w:vAlign w:val="center"/>
            <w:hideMark/>
          </w:tcPr>
          <w:p w14:paraId="05DC1AE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6801C45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6D56F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6532E3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C453BDB"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7C83B1F"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AF333B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5080" w:type="dxa"/>
            <w:tcBorders>
              <w:top w:val="nil"/>
              <w:left w:val="nil"/>
              <w:bottom w:val="single" w:sz="4" w:space="0" w:color="auto"/>
              <w:right w:val="single" w:sz="4" w:space="0" w:color="auto"/>
            </w:tcBorders>
            <w:shd w:val="clear" w:color="auto" w:fill="auto"/>
            <w:vAlign w:val="center"/>
            <w:hideMark/>
          </w:tcPr>
          <w:p w14:paraId="0F12FEB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60 color.</w:t>
            </w:r>
          </w:p>
        </w:tc>
        <w:tc>
          <w:tcPr>
            <w:tcW w:w="900" w:type="dxa"/>
            <w:tcBorders>
              <w:top w:val="nil"/>
              <w:left w:val="nil"/>
              <w:bottom w:val="single" w:sz="4" w:space="0" w:color="auto"/>
              <w:right w:val="single" w:sz="4" w:space="0" w:color="auto"/>
            </w:tcBorders>
            <w:shd w:val="clear" w:color="auto" w:fill="auto"/>
            <w:vAlign w:val="center"/>
            <w:hideMark/>
          </w:tcPr>
          <w:p w14:paraId="66C3992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8D7A7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043F62F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EC420C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52B437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FB02263"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1790D6A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21</w:t>
            </w:r>
          </w:p>
        </w:tc>
        <w:tc>
          <w:tcPr>
            <w:tcW w:w="5080" w:type="dxa"/>
            <w:tcBorders>
              <w:top w:val="nil"/>
              <w:left w:val="nil"/>
              <w:bottom w:val="single" w:sz="4" w:space="0" w:color="auto"/>
              <w:right w:val="single" w:sz="4" w:space="0" w:color="auto"/>
            </w:tcBorders>
            <w:shd w:val="clear" w:color="auto" w:fill="auto"/>
            <w:vAlign w:val="center"/>
            <w:hideMark/>
          </w:tcPr>
          <w:p w14:paraId="2A87759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901 preto</w:t>
            </w:r>
          </w:p>
        </w:tc>
        <w:tc>
          <w:tcPr>
            <w:tcW w:w="900" w:type="dxa"/>
            <w:tcBorders>
              <w:top w:val="nil"/>
              <w:left w:val="nil"/>
              <w:bottom w:val="single" w:sz="4" w:space="0" w:color="auto"/>
              <w:right w:val="single" w:sz="4" w:space="0" w:color="auto"/>
            </w:tcBorders>
            <w:shd w:val="clear" w:color="auto" w:fill="auto"/>
            <w:vAlign w:val="center"/>
            <w:hideMark/>
          </w:tcPr>
          <w:p w14:paraId="29B7398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52622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30BD56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807AD8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998382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22ABF29"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3241C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22</w:t>
            </w:r>
          </w:p>
        </w:tc>
        <w:tc>
          <w:tcPr>
            <w:tcW w:w="5080" w:type="dxa"/>
            <w:tcBorders>
              <w:top w:val="nil"/>
              <w:left w:val="nil"/>
              <w:bottom w:val="single" w:sz="4" w:space="0" w:color="auto"/>
              <w:right w:val="single" w:sz="4" w:space="0" w:color="auto"/>
            </w:tcBorders>
            <w:shd w:val="clear" w:color="auto" w:fill="auto"/>
            <w:vAlign w:val="center"/>
            <w:hideMark/>
          </w:tcPr>
          <w:p w14:paraId="0B64B54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901 color.</w:t>
            </w:r>
          </w:p>
        </w:tc>
        <w:tc>
          <w:tcPr>
            <w:tcW w:w="900" w:type="dxa"/>
            <w:tcBorders>
              <w:top w:val="nil"/>
              <w:left w:val="nil"/>
              <w:bottom w:val="single" w:sz="4" w:space="0" w:color="auto"/>
              <w:right w:val="single" w:sz="4" w:space="0" w:color="auto"/>
            </w:tcBorders>
            <w:shd w:val="clear" w:color="auto" w:fill="auto"/>
            <w:vAlign w:val="center"/>
            <w:hideMark/>
          </w:tcPr>
          <w:p w14:paraId="318C546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6F8E5F1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43E3ACC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067646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98443D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FBEC29D"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CF442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23</w:t>
            </w:r>
          </w:p>
        </w:tc>
        <w:tc>
          <w:tcPr>
            <w:tcW w:w="5080" w:type="dxa"/>
            <w:tcBorders>
              <w:top w:val="nil"/>
              <w:left w:val="nil"/>
              <w:bottom w:val="single" w:sz="4" w:space="0" w:color="auto"/>
              <w:right w:val="single" w:sz="4" w:space="0" w:color="auto"/>
            </w:tcBorders>
            <w:shd w:val="clear" w:color="auto" w:fill="auto"/>
            <w:vAlign w:val="center"/>
            <w:hideMark/>
          </w:tcPr>
          <w:p w14:paraId="11AD50A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122 preto</w:t>
            </w:r>
          </w:p>
        </w:tc>
        <w:tc>
          <w:tcPr>
            <w:tcW w:w="900" w:type="dxa"/>
            <w:tcBorders>
              <w:top w:val="nil"/>
              <w:left w:val="nil"/>
              <w:bottom w:val="single" w:sz="4" w:space="0" w:color="auto"/>
              <w:right w:val="single" w:sz="4" w:space="0" w:color="auto"/>
            </w:tcBorders>
            <w:shd w:val="clear" w:color="auto" w:fill="auto"/>
            <w:vAlign w:val="center"/>
            <w:hideMark/>
          </w:tcPr>
          <w:p w14:paraId="40FB6CD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088C00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7DED9B0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F6209E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F21D39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A1007ED"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43CBF7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24</w:t>
            </w:r>
          </w:p>
        </w:tc>
        <w:tc>
          <w:tcPr>
            <w:tcW w:w="5080" w:type="dxa"/>
            <w:tcBorders>
              <w:top w:val="nil"/>
              <w:left w:val="nil"/>
              <w:bottom w:val="single" w:sz="4" w:space="0" w:color="auto"/>
              <w:right w:val="single" w:sz="4" w:space="0" w:color="auto"/>
            </w:tcBorders>
            <w:shd w:val="clear" w:color="auto" w:fill="auto"/>
            <w:vAlign w:val="center"/>
            <w:hideMark/>
          </w:tcPr>
          <w:p w14:paraId="5989846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122 color.</w:t>
            </w:r>
          </w:p>
        </w:tc>
        <w:tc>
          <w:tcPr>
            <w:tcW w:w="900" w:type="dxa"/>
            <w:tcBorders>
              <w:top w:val="nil"/>
              <w:left w:val="nil"/>
              <w:bottom w:val="single" w:sz="4" w:space="0" w:color="auto"/>
              <w:right w:val="single" w:sz="4" w:space="0" w:color="auto"/>
            </w:tcBorders>
            <w:shd w:val="clear" w:color="auto" w:fill="auto"/>
            <w:vAlign w:val="center"/>
            <w:hideMark/>
          </w:tcPr>
          <w:p w14:paraId="0BA862C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55E1D7C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41F368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4C7B6E9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64FAF9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AA272EF"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440CE1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25</w:t>
            </w:r>
          </w:p>
        </w:tc>
        <w:tc>
          <w:tcPr>
            <w:tcW w:w="5080" w:type="dxa"/>
            <w:tcBorders>
              <w:top w:val="nil"/>
              <w:left w:val="nil"/>
              <w:bottom w:val="single" w:sz="4" w:space="0" w:color="auto"/>
              <w:right w:val="single" w:sz="4" w:space="0" w:color="auto"/>
            </w:tcBorders>
            <w:shd w:val="clear" w:color="auto" w:fill="auto"/>
            <w:vAlign w:val="center"/>
            <w:hideMark/>
          </w:tcPr>
          <w:p w14:paraId="3D2BDE0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662 preto</w:t>
            </w:r>
          </w:p>
        </w:tc>
        <w:tc>
          <w:tcPr>
            <w:tcW w:w="900" w:type="dxa"/>
            <w:tcBorders>
              <w:top w:val="nil"/>
              <w:left w:val="nil"/>
              <w:bottom w:val="single" w:sz="4" w:space="0" w:color="auto"/>
              <w:right w:val="single" w:sz="4" w:space="0" w:color="auto"/>
            </w:tcBorders>
            <w:shd w:val="clear" w:color="auto" w:fill="auto"/>
            <w:vAlign w:val="center"/>
            <w:hideMark/>
          </w:tcPr>
          <w:p w14:paraId="56F270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DD1539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2813A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42C132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8C437E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12B8695"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52033F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26</w:t>
            </w:r>
          </w:p>
        </w:tc>
        <w:tc>
          <w:tcPr>
            <w:tcW w:w="5080" w:type="dxa"/>
            <w:tcBorders>
              <w:top w:val="nil"/>
              <w:left w:val="nil"/>
              <w:bottom w:val="single" w:sz="4" w:space="0" w:color="auto"/>
              <w:right w:val="single" w:sz="4" w:space="0" w:color="auto"/>
            </w:tcBorders>
            <w:shd w:val="clear" w:color="auto" w:fill="auto"/>
            <w:vAlign w:val="center"/>
            <w:hideMark/>
          </w:tcPr>
          <w:p w14:paraId="6F77195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662 color.</w:t>
            </w:r>
          </w:p>
        </w:tc>
        <w:tc>
          <w:tcPr>
            <w:tcW w:w="900" w:type="dxa"/>
            <w:tcBorders>
              <w:top w:val="nil"/>
              <w:left w:val="nil"/>
              <w:bottom w:val="single" w:sz="4" w:space="0" w:color="auto"/>
              <w:right w:val="single" w:sz="4" w:space="0" w:color="auto"/>
            </w:tcBorders>
            <w:shd w:val="clear" w:color="auto" w:fill="auto"/>
            <w:vAlign w:val="center"/>
            <w:hideMark/>
          </w:tcPr>
          <w:p w14:paraId="47152EA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12AB67C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4B81B9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60797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C3F3D9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22D1E1A"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DD6AD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27</w:t>
            </w:r>
          </w:p>
        </w:tc>
        <w:tc>
          <w:tcPr>
            <w:tcW w:w="5080" w:type="dxa"/>
            <w:tcBorders>
              <w:top w:val="nil"/>
              <w:left w:val="nil"/>
              <w:bottom w:val="single" w:sz="4" w:space="0" w:color="auto"/>
              <w:right w:val="single" w:sz="4" w:space="0" w:color="auto"/>
            </w:tcBorders>
            <w:shd w:val="clear" w:color="auto" w:fill="auto"/>
            <w:vAlign w:val="center"/>
            <w:hideMark/>
          </w:tcPr>
          <w:p w14:paraId="2FD3FA9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670 preto</w:t>
            </w:r>
          </w:p>
        </w:tc>
        <w:tc>
          <w:tcPr>
            <w:tcW w:w="900" w:type="dxa"/>
            <w:tcBorders>
              <w:top w:val="nil"/>
              <w:left w:val="nil"/>
              <w:bottom w:val="single" w:sz="4" w:space="0" w:color="auto"/>
              <w:right w:val="single" w:sz="4" w:space="0" w:color="auto"/>
            </w:tcBorders>
            <w:shd w:val="clear" w:color="auto" w:fill="auto"/>
            <w:vAlign w:val="center"/>
            <w:hideMark/>
          </w:tcPr>
          <w:p w14:paraId="72402FA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37186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539B6B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2222C77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B4C1E2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BE36BFC"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7E888D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28</w:t>
            </w:r>
          </w:p>
        </w:tc>
        <w:tc>
          <w:tcPr>
            <w:tcW w:w="5080" w:type="dxa"/>
            <w:tcBorders>
              <w:top w:val="nil"/>
              <w:left w:val="nil"/>
              <w:bottom w:val="single" w:sz="4" w:space="0" w:color="auto"/>
              <w:right w:val="single" w:sz="4" w:space="0" w:color="auto"/>
            </w:tcBorders>
            <w:shd w:val="clear" w:color="auto" w:fill="auto"/>
            <w:vAlign w:val="center"/>
            <w:hideMark/>
          </w:tcPr>
          <w:p w14:paraId="6ED5645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670 color.</w:t>
            </w:r>
          </w:p>
        </w:tc>
        <w:tc>
          <w:tcPr>
            <w:tcW w:w="900" w:type="dxa"/>
            <w:tcBorders>
              <w:top w:val="nil"/>
              <w:left w:val="nil"/>
              <w:bottom w:val="single" w:sz="4" w:space="0" w:color="auto"/>
              <w:right w:val="single" w:sz="4" w:space="0" w:color="auto"/>
            </w:tcBorders>
            <w:shd w:val="clear" w:color="auto" w:fill="auto"/>
            <w:vAlign w:val="center"/>
            <w:hideMark/>
          </w:tcPr>
          <w:p w14:paraId="0B7709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0BD710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EA6CDF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037AF0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34291E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8006868"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4EB2771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29</w:t>
            </w:r>
          </w:p>
        </w:tc>
        <w:tc>
          <w:tcPr>
            <w:tcW w:w="5080" w:type="dxa"/>
            <w:tcBorders>
              <w:top w:val="nil"/>
              <w:left w:val="nil"/>
              <w:bottom w:val="single" w:sz="4" w:space="0" w:color="auto"/>
              <w:right w:val="single" w:sz="4" w:space="0" w:color="auto"/>
            </w:tcBorders>
            <w:shd w:val="clear" w:color="auto" w:fill="auto"/>
            <w:vAlign w:val="center"/>
            <w:hideMark/>
          </w:tcPr>
          <w:p w14:paraId="2F8EB3D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74</w:t>
            </w:r>
          </w:p>
        </w:tc>
        <w:tc>
          <w:tcPr>
            <w:tcW w:w="900" w:type="dxa"/>
            <w:tcBorders>
              <w:top w:val="nil"/>
              <w:left w:val="nil"/>
              <w:bottom w:val="single" w:sz="4" w:space="0" w:color="auto"/>
              <w:right w:val="single" w:sz="4" w:space="0" w:color="auto"/>
            </w:tcBorders>
            <w:shd w:val="clear" w:color="auto" w:fill="auto"/>
            <w:vAlign w:val="center"/>
            <w:hideMark/>
          </w:tcPr>
          <w:p w14:paraId="109567A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4EB6BF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3E023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8C1889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3A18F3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E437944"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2B22A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5080" w:type="dxa"/>
            <w:tcBorders>
              <w:top w:val="nil"/>
              <w:left w:val="nil"/>
              <w:bottom w:val="single" w:sz="4" w:space="0" w:color="auto"/>
              <w:right w:val="single" w:sz="4" w:space="0" w:color="auto"/>
            </w:tcBorders>
            <w:shd w:val="clear" w:color="auto" w:fill="auto"/>
            <w:vAlign w:val="center"/>
            <w:hideMark/>
          </w:tcPr>
          <w:p w14:paraId="0812B73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92</w:t>
            </w:r>
          </w:p>
        </w:tc>
        <w:tc>
          <w:tcPr>
            <w:tcW w:w="900" w:type="dxa"/>
            <w:tcBorders>
              <w:top w:val="nil"/>
              <w:left w:val="nil"/>
              <w:bottom w:val="single" w:sz="4" w:space="0" w:color="auto"/>
              <w:right w:val="single" w:sz="4" w:space="0" w:color="auto"/>
            </w:tcBorders>
            <w:shd w:val="clear" w:color="auto" w:fill="auto"/>
            <w:vAlign w:val="center"/>
            <w:hideMark/>
          </w:tcPr>
          <w:p w14:paraId="510ACEF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6B27D0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872BBD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49D52E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282C81B"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F591104"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D900E2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31</w:t>
            </w:r>
          </w:p>
        </w:tc>
        <w:tc>
          <w:tcPr>
            <w:tcW w:w="5080" w:type="dxa"/>
            <w:tcBorders>
              <w:top w:val="nil"/>
              <w:left w:val="nil"/>
              <w:bottom w:val="single" w:sz="4" w:space="0" w:color="auto"/>
              <w:right w:val="single" w:sz="4" w:space="0" w:color="auto"/>
            </w:tcBorders>
            <w:shd w:val="clear" w:color="auto" w:fill="auto"/>
            <w:vAlign w:val="center"/>
            <w:hideMark/>
          </w:tcPr>
          <w:p w14:paraId="7A7BCFF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93</w:t>
            </w:r>
          </w:p>
        </w:tc>
        <w:tc>
          <w:tcPr>
            <w:tcW w:w="900" w:type="dxa"/>
            <w:tcBorders>
              <w:top w:val="nil"/>
              <w:left w:val="nil"/>
              <w:bottom w:val="single" w:sz="4" w:space="0" w:color="auto"/>
              <w:right w:val="single" w:sz="4" w:space="0" w:color="auto"/>
            </w:tcBorders>
            <w:shd w:val="clear" w:color="auto" w:fill="auto"/>
            <w:vAlign w:val="center"/>
            <w:hideMark/>
          </w:tcPr>
          <w:p w14:paraId="7AE578B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5053E8D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E18E93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CB7735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4CFB4D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F270005"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6EEA4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32</w:t>
            </w:r>
          </w:p>
        </w:tc>
        <w:tc>
          <w:tcPr>
            <w:tcW w:w="5080" w:type="dxa"/>
            <w:tcBorders>
              <w:top w:val="nil"/>
              <w:left w:val="nil"/>
              <w:bottom w:val="single" w:sz="4" w:space="0" w:color="auto"/>
              <w:right w:val="single" w:sz="4" w:space="0" w:color="auto"/>
            </w:tcBorders>
            <w:shd w:val="clear" w:color="auto" w:fill="auto"/>
            <w:vAlign w:val="center"/>
            <w:hideMark/>
          </w:tcPr>
          <w:p w14:paraId="0C34A72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de cartucho de tinta </w:t>
            </w:r>
            <w:proofErr w:type="spellStart"/>
            <w:r w:rsidRPr="00D76634">
              <w:rPr>
                <w:rFonts w:ascii="Arial" w:eastAsia="Times New Roman" w:hAnsi="Arial" w:cs="Arial"/>
                <w:color w:val="000000"/>
                <w:lang w:val="pt-BR" w:eastAsia="pt-BR"/>
              </w:rPr>
              <w:t>canon</w:t>
            </w:r>
            <w:proofErr w:type="spellEnd"/>
            <w:r w:rsidRPr="00D76634">
              <w:rPr>
                <w:rFonts w:ascii="Arial" w:eastAsia="Times New Roman" w:hAnsi="Arial" w:cs="Arial"/>
                <w:color w:val="000000"/>
                <w:lang w:val="pt-BR" w:eastAsia="pt-BR"/>
              </w:rPr>
              <w:t xml:space="preserve"> nº 30 preto</w:t>
            </w:r>
          </w:p>
        </w:tc>
        <w:tc>
          <w:tcPr>
            <w:tcW w:w="900" w:type="dxa"/>
            <w:tcBorders>
              <w:top w:val="nil"/>
              <w:left w:val="nil"/>
              <w:bottom w:val="single" w:sz="4" w:space="0" w:color="auto"/>
              <w:right w:val="single" w:sz="4" w:space="0" w:color="auto"/>
            </w:tcBorders>
            <w:shd w:val="clear" w:color="auto" w:fill="auto"/>
            <w:vAlign w:val="center"/>
            <w:hideMark/>
          </w:tcPr>
          <w:p w14:paraId="5AFD98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4DC4C13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1035D31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7BEF1CD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F31A8D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919AF93"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638975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33</w:t>
            </w:r>
          </w:p>
        </w:tc>
        <w:tc>
          <w:tcPr>
            <w:tcW w:w="5080" w:type="dxa"/>
            <w:tcBorders>
              <w:top w:val="nil"/>
              <w:left w:val="nil"/>
              <w:bottom w:val="single" w:sz="4" w:space="0" w:color="auto"/>
              <w:right w:val="single" w:sz="4" w:space="0" w:color="auto"/>
            </w:tcBorders>
            <w:shd w:val="clear" w:color="auto" w:fill="auto"/>
            <w:vAlign w:val="center"/>
            <w:hideMark/>
          </w:tcPr>
          <w:p w14:paraId="641277B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de cartucho de tinta </w:t>
            </w:r>
            <w:proofErr w:type="spellStart"/>
            <w:r w:rsidRPr="00D76634">
              <w:rPr>
                <w:rFonts w:ascii="Arial" w:eastAsia="Times New Roman" w:hAnsi="Arial" w:cs="Arial"/>
                <w:color w:val="000000"/>
                <w:lang w:val="pt-BR" w:eastAsia="pt-BR"/>
              </w:rPr>
              <w:t>canon</w:t>
            </w:r>
            <w:proofErr w:type="spellEnd"/>
            <w:r w:rsidRPr="00D76634">
              <w:rPr>
                <w:rFonts w:ascii="Arial" w:eastAsia="Times New Roman" w:hAnsi="Arial" w:cs="Arial"/>
                <w:color w:val="000000"/>
                <w:lang w:val="pt-BR" w:eastAsia="pt-BR"/>
              </w:rPr>
              <w:t xml:space="preserve"> nº 31 color.</w:t>
            </w:r>
          </w:p>
        </w:tc>
        <w:tc>
          <w:tcPr>
            <w:tcW w:w="900" w:type="dxa"/>
            <w:tcBorders>
              <w:top w:val="nil"/>
              <w:left w:val="nil"/>
              <w:bottom w:val="single" w:sz="4" w:space="0" w:color="auto"/>
              <w:right w:val="single" w:sz="4" w:space="0" w:color="auto"/>
            </w:tcBorders>
            <w:shd w:val="clear" w:color="auto" w:fill="auto"/>
            <w:vAlign w:val="center"/>
            <w:hideMark/>
          </w:tcPr>
          <w:p w14:paraId="338767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6C8DC5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15E244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24677B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0F744D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83C4F3F"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0971535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34</w:t>
            </w:r>
          </w:p>
        </w:tc>
        <w:tc>
          <w:tcPr>
            <w:tcW w:w="5080" w:type="dxa"/>
            <w:tcBorders>
              <w:top w:val="nil"/>
              <w:left w:val="nil"/>
              <w:bottom w:val="single" w:sz="4" w:space="0" w:color="auto"/>
              <w:right w:val="single" w:sz="4" w:space="0" w:color="auto"/>
            </w:tcBorders>
            <w:shd w:val="clear" w:color="auto" w:fill="auto"/>
            <w:vAlign w:val="center"/>
            <w:hideMark/>
          </w:tcPr>
          <w:p w14:paraId="5B9758F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de cartucho de tinta </w:t>
            </w:r>
            <w:proofErr w:type="spellStart"/>
            <w:r w:rsidRPr="00D76634">
              <w:rPr>
                <w:rFonts w:ascii="Arial" w:eastAsia="Times New Roman" w:hAnsi="Arial" w:cs="Arial"/>
                <w:color w:val="000000"/>
                <w:lang w:val="pt-BR" w:eastAsia="pt-BR"/>
              </w:rPr>
              <w:t>canon</w:t>
            </w:r>
            <w:proofErr w:type="spellEnd"/>
            <w:r w:rsidRPr="00D76634">
              <w:rPr>
                <w:rFonts w:ascii="Arial" w:eastAsia="Times New Roman" w:hAnsi="Arial" w:cs="Arial"/>
                <w:color w:val="000000"/>
                <w:lang w:val="pt-BR" w:eastAsia="pt-BR"/>
              </w:rPr>
              <w:t xml:space="preserve"> nº 40 preto</w:t>
            </w:r>
          </w:p>
        </w:tc>
        <w:tc>
          <w:tcPr>
            <w:tcW w:w="900" w:type="dxa"/>
            <w:tcBorders>
              <w:top w:val="nil"/>
              <w:left w:val="nil"/>
              <w:bottom w:val="single" w:sz="4" w:space="0" w:color="auto"/>
              <w:right w:val="single" w:sz="4" w:space="0" w:color="auto"/>
            </w:tcBorders>
            <w:shd w:val="clear" w:color="auto" w:fill="auto"/>
            <w:vAlign w:val="center"/>
            <w:hideMark/>
          </w:tcPr>
          <w:p w14:paraId="583D018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77167C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14A7D45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5895E7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1FA3E7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CE40EF1"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CB91E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35</w:t>
            </w:r>
          </w:p>
        </w:tc>
        <w:tc>
          <w:tcPr>
            <w:tcW w:w="5080" w:type="dxa"/>
            <w:tcBorders>
              <w:top w:val="nil"/>
              <w:left w:val="nil"/>
              <w:bottom w:val="single" w:sz="4" w:space="0" w:color="auto"/>
              <w:right w:val="single" w:sz="4" w:space="0" w:color="auto"/>
            </w:tcBorders>
            <w:shd w:val="clear" w:color="auto" w:fill="auto"/>
            <w:vAlign w:val="center"/>
            <w:hideMark/>
          </w:tcPr>
          <w:p w14:paraId="24C7595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de cartucho de tinta </w:t>
            </w:r>
            <w:proofErr w:type="spellStart"/>
            <w:r w:rsidRPr="00D76634">
              <w:rPr>
                <w:rFonts w:ascii="Arial" w:eastAsia="Times New Roman" w:hAnsi="Arial" w:cs="Arial"/>
                <w:color w:val="000000"/>
                <w:lang w:val="pt-BR" w:eastAsia="pt-BR"/>
              </w:rPr>
              <w:t>canon</w:t>
            </w:r>
            <w:proofErr w:type="spellEnd"/>
            <w:r w:rsidRPr="00D76634">
              <w:rPr>
                <w:rFonts w:ascii="Arial" w:eastAsia="Times New Roman" w:hAnsi="Arial" w:cs="Arial"/>
                <w:color w:val="000000"/>
                <w:lang w:val="pt-BR" w:eastAsia="pt-BR"/>
              </w:rPr>
              <w:t xml:space="preserve"> nº 41 color.</w:t>
            </w:r>
          </w:p>
        </w:tc>
        <w:tc>
          <w:tcPr>
            <w:tcW w:w="900" w:type="dxa"/>
            <w:tcBorders>
              <w:top w:val="nil"/>
              <w:left w:val="nil"/>
              <w:bottom w:val="single" w:sz="4" w:space="0" w:color="auto"/>
              <w:right w:val="single" w:sz="4" w:space="0" w:color="auto"/>
            </w:tcBorders>
            <w:shd w:val="clear" w:color="auto" w:fill="auto"/>
            <w:vAlign w:val="center"/>
            <w:hideMark/>
          </w:tcPr>
          <w:p w14:paraId="0EBA88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51C8E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38E0EC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BD9BA5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ACE717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092AB32"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41E012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36</w:t>
            </w:r>
          </w:p>
        </w:tc>
        <w:tc>
          <w:tcPr>
            <w:tcW w:w="5080" w:type="dxa"/>
            <w:tcBorders>
              <w:top w:val="nil"/>
              <w:left w:val="nil"/>
              <w:bottom w:val="single" w:sz="4" w:space="0" w:color="auto"/>
              <w:right w:val="single" w:sz="4" w:space="0" w:color="auto"/>
            </w:tcBorders>
            <w:shd w:val="clear" w:color="auto" w:fill="auto"/>
            <w:vAlign w:val="center"/>
            <w:hideMark/>
          </w:tcPr>
          <w:p w14:paraId="3E1FFC1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505A</w:t>
            </w:r>
          </w:p>
        </w:tc>
        <w:tc>
          <w:tcPr>
            <w:tcW w:w="900" w:type="dxa"/>
            <w:tcBorders>
              <w:top w:val="nil"/>
              <w:left w:val="nil"/>
              <w:bottom w:val="single" w:sz="4" w:space="0" w:color="auto"/>
              <w:right w:val="single" w:sz="4" w:space="0" w:color="auto"/>
            </w:tcBorders>
            <w:shd w:val="clear" w:color="auto" w:fill="auto"/>
            <w:vAlign w:val="center"/>
            <w:hideMark/>
          </w:tcPr>
          <w:p w14:paraId="6C16784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5116D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789DC23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573140C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78EE92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0004827"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5BE81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37</w:t>
            </w:r>
          </w:p>
        </w:tc>
        <w:tc>
          <w:tcPr>
            <w:tcW w:w="5080" w:type="dxa"/>
            <w:tcBorders>
              <w:top w:val="nil"/>
              <w:left w:val="nil"/>
              <w:bottom w:val="single" w:sz="4" w:space="0" w:color="auto"/>
              <w:right w:val="single" w:sz="4" w:space="0" w:color="auto"/>
            </w:tcBorders>
            <w:shd w:val="clear" w:color="auto" w:fill="auto"/>
            <w:vAlign w:val="center"/>
            <w:hideMark/>
          </w:tcPr>
          <w:p w14:paraId="288BE02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nº 83 A</w:t>
            </w:r>
          </w:p>
        </w:tc>
        <w:tc>
          <w:tcPr>
            <w:tcW w:w="900" w:type="dxa"/>
            <w:tcBorders>
              <w:top w:val="nil"/>
              <w:left w:val="nil"/>
              <w:bottom w:val="single" w:sz="4" w:space="0" w:color="auto"/>
              <w:right w:val="single" w:sz="4" w:space="0" w:color="auto"/>
            </w:tcBorders>
            <w:shd w:val="clear" w:color="auto" w:fill="auto"/>
            <w:vAlign w:val="center"/>
            <w:hideMark/>
          </w:tcPr>
          <w:p w14:paraId="19231DB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337143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230FB16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2C15055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D7AEDC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1B0783C"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15DCD2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38</w:t>
            </w:r>
          </w:p>
        </w:tc>
        <w:tc>
          <w:tcPr>
            <w:tcW w:w="5080" w:type="dxa"/>
            <w:tcBorders>
              <w:top w:val="nil"/>
              <w:left w:val="nil"/>
              <w:bottom w:val="single" w:sz="4" w:space="0" w:color="auto"/>
              <w:right w:val="single" w:sz="4" w:space="0" w:color="auto"/>
            </w:tcBorders>
            <w:shd w:val="clear" w:color="auto" w:fill="auto"/>
            <w:vAlign w:val="center"/>
            <w:hideMark/>
          </w:tcPr>
          <w:p w14:paraId="538D7CF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Samsung D101</w:t>
            </w:r>
          </w:p>
        </w:tc>
        <w:tc>
          <w:tcPr>
            <w:tcW w:w="900" w:type="dxa"/>
            <w:tcBorders>
              <w:top w:val="nil"/>
              <w:left w:val="nil"/>
              <w:bottom w:val="single" w:sz="4" w:space="0" w:color="auto"/>
              <w:right w:val="single" w:sz="4" w:space="0" w:color="auto"/>
            </w:tcBorders>
            <w:shd w:val="clear" w:color="auto" w:fill="auto"/>
            <w:vAlign w:val="center"/>
            <w:hideMark/>
          </w:tcPr>
          <w:p w14:paraId="75FF130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558AA9F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43A77D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B8AC6C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5F98D5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AD5DB82"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A0154A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39</w:t>
            </w:r>
          </w:p>
        </w:tc>
        <w:tc>
          <w:tcPr>
            <w:tcW w:w="5080" w:type="dxa"/>
            <w:tcBorders>
              <w:top w:val="nil"/>
              <w:left w:val="nil"/>
              <w:bottom w:val="single" w:sz="4" w:space="0" w:color="auto"/>
              <w:right w:val="single" w:sz="4" w:space="0" w:color="auto"/>
            </w:tcBorders>
            <w:shd w:val="clear" w:color="auto" w:fill="auto"/>
            <w:vAlign w:val="center"/>
            <w:hideMark/>
          </w:tcPr>
          <w:p w14:paraId="0019C07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Samsung D104</w:t>
            </w:r>
          </w:p>
        </w:tc>
        <w:tc>
          <w:tcPr>
            <w:tcW w:w="900" w:type="dxa"/>
            <w:tcBorders>
              <w:top w:val="nil"/>
              <w:left w:val="nil"/>
              <w:bottom w:val="single" w:sz="4" w:space="0" w:color="auto"/>
              <w:right w:val="single" w:sz="4" w:space="0" w:color="auto"/>
            </w:tcBorders>
            <w:shd w:val="clear" w:color="auto" w:fill="auto"/>
            <w:vAlign w:val="center"/>
            <w:hideMark/>
          </w:tcPr>
          <w:p w14:paraId="76F8A2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B73F8C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6B1C38B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4B8D4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1C8439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B7F00D2"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952FA6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5080" w:type="dxa"/>
            <w:tcBorders>
              <w:top w:val="nil"/>
              <w:left w:val="nil"/>
              <w:bottom w:val="single" w:sz="4" w:space="0" w:color="auto"/>
              <w:right w:val="single" w:sz="4" w:space="0" w:color="auto"/>
            </w:tcBorders>
            <w:shd w:val="clear" w:color="auto" w:fill="auto"/>
            <w:vAlign w:val="center"/>
            <w:hideMark/>
          </w:tcPr>
          <w:p w14:paraId="6F5CCB6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Samsung D111</w:t>
            </w:r>
          </w:p>
        </w:tc>
        <w:tc>
          <w:tcPr>
            <w:tcW w:w="900" w:type="dxa"/>
            <w:tcBorders>
              <w:top w:val="nil"/>
              <w:left w:val="nil"/>
              <w:bottom w:val="single" w:sz="4" w:space="0" w:color="auto"/>
              <w:right w:val="single" w:sz="4" w:space="0" w:color="auto"/>
            </w:tcBorders>
            <w:shd w:val="clear" w:color="auto" w:fill="auto"/>
            <w:vAlign w:val="center"/>
            <w:hideMark/>
          </w:tcPr>
          <w:p w14:paraId="55F34E8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217BE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13EA5B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20CE4E6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5A1CE9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1B2482F"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24F58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41</w:t>
            </w:r>
          </w:p>
        </w:tc>
        <w:tc>
          <w:tcPr>
            <w:tcW w:w="5080" w:type="dxa"/>
            <w:tcBorders>
              <w:top w:val="nil"/>
              <w:left w:val="nil"/>
              <w:bottom w:val="single" w:sz="4" w:space="0" w:color="auto"/>
              <w:right w:val="single" w:sz="4" w:space="0" w:color="auto"/>
            </w:tcBorders>
            <w:shd w:val="clear" w:color="auto" w:fill="auto"/>
            <w:vAlign w:val="center"/>
            <w:hideMark/>
          </w:tcPr>
          <w:p w14:paraId="18F7633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664 preto</w:t>
            </w:r>
          </w:p>
        </w:tc>
        <w:tc>
          <w:tcPr>
            <w:tcW w:w="900" w:type="dxa"/>
            <w:tcBorders>
              <w:top w:val="nil"/>
              <w:left w:val="nil"/>
              <w:bottom w:val="single" w:sz="4" w:space="0" w:color="auto"/>
              <w:right w:val="single" w:sz="4" w:space="0" w:color="auto"/>
            </w:tcBorders>
            <w:shd w:val="clear" w:color="auto" w:fill="auto"/>
            <w:vAlign w:val="center"/>
            <w:hideMark/>
          </w:tcPr>
          <w:p w14:paraId="65A4E6E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023BFEA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2A5C7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CE464F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102C0F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65E3B2D" w14:textId="77777777" w:rsidTr="00D76634">
        <w:trPr>
          <w:trHeight w:val="57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F87F5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42</w:t>
            </w:r>
          </w:p>
        </w:tc>
        <w:tc>
          <w:tcPr>
            <w:tcW w:w="5080" w:type="dxa"/>
            <w:tcBorders>
              <w:top w:val="nil"/>
              <w:left w:val="nil"/>
              <w:bottom w:val="single" w:sz="4" w:space="0" w:color="auto"/>
              <w:right w:val="single" w:sz="4" w:space="0" w:color="auto"/>
            </w:tcBorders>
            <w:shd w:val="clear" w:color="auto" w:fill="auto"/>
            <w:vAlign w:val="center"/>
            <w:hideMark/>
          </w:tcPr>
          <w:p w14:paraId="0DD7E78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cartucho de tinta nº 664 color</w:t>
            </w:r>
          </w:p>
        </w:tc>
        <w:tc>
          <w:tcPr>
            <w:tcW w:w="900" w:type="dxa"/>
            <w:tcBorders>
              <w:top w:val="nil"/>
              <w:left w:val="nil"/>
              <w:bottom w:val="single" w:sz="4" w:space="0" w:color="auto"/>
              <w:right w:val="single" w:sz="4" w:space="0" w:color="auto"/>
            </w:tcBorders>
            <w:shd w:val="clear" w:color="auto" w:fill="auto"/>
            <w:vAlign w:val="center"/>
            <w:hideMark/>
          </w:tcPr>
          <w:p w14:paraId="2EDAD4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1C09C46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DC0239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F21597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D71809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20E7E1A"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78111A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43</w:t>
            </w:r>
          </w:p>
        </w:tc>
        <w:tc>
          <w:tcPr>
            <w:tcW w:w="5080" w:type="dxa"/>
            <w:tcBorders>
              <w:top w:val="nil"/>
              <w:left w:val="nil"/>
              <w:bottom w:val="single" w:sz="4" w:space="0" w:color="auto"/>
              <w:right w:val="single" w:sz="4" w:space="0" w:color="auto"/>
            </w:tcBorders>
            <w:shd w:val="clear" w:color="auto" w:fill="auto"/>
            <w:vAlign w:val="center"/>
            <w:hideMark/>
          </w:tcPr>
          <w:p w14:paraId="43418C1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Serviços de recarga Lexmark </w:t>
            </w:r>
            <w:proofErr w:type="spellStart"/>
            <w:r w:rsidRPr="00D76634">
              <w:rPr>
                <w:rFonts w:ascii="Arial" w:eastAsia="Times New Roman" w:hAnsi="Arial" w:cs="Arial"/>
                <w:color w:val="000000"/>
                <w:lang w:val="pt-BR" w:eastAsia="pt-BR"/>
              </w:rPr>
              <w:t>mx</w:t>
            </w:r>
            <w:proofErr w:type="spellEnd"/>
            <w:r w:rsidRPr="00D76634">
              <w:rPr>
                <w:rFonts w:ascii="Arial" w:eastAsia="Times New Roman" w:hAnsi="Arial" w:cs="Arial"/>
                <w:color w:val="000000"/>
                <w:lang w:val="pt-BR" w:eastAsia="pt-BR"/>
              </w:rPr>
              <w:t xml:space="preserve"> 321</w:t>
            </w:r>
          </w:p>
        </w:tc>
        <w:tc>
          <w:tcPr>
            <w:tcW w:w="900" w:type="dxa"/>
            <w:tcBorders>
              <w:top w:val="nil"/>
              <w:left w:val="nil"/>
              <w:bottom w:val="single" w:sz="4" w:space="0" w:color="auto"/>
              <w:right w:val="single" w:sz="4" w:space="0" w:color="auto"/>
            </w:tcBorders>
            <w:shd w:val="clear" w:color="auto" w:fill="auto"/>
            <w:vAlign w:val="center"/>
            <w:hideMark/>
          </w:tcPr>
          <w:p w14:paraId="44A86AE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0C1924B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3BA328D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7D61E9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035FBE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7B22B64"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1087E7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44</w:t>
            </w:r>
          </w:p>
        </w:tc>
        <w:tc>
          <w:tcPr>
            <w:tcW w:w="5080" w:type="dxa"/>
            <w:tcBorders>
              <w:top w:val="nil"/>
              <w:left w:val="nil"/>
              <w:bottom w:val="single" w:sz="4" w:space="0" w:color="auto"/>
              <w:right w:val="single" w:sz="4" w:space="0" w:color="auto"/>
            </w:tcBorders>
            <w:shd w:val="clear" w:color="auto" w:fill="auto"/>
            <w:vAlign w:val="center"/>
            <w:hideMark/>
          </w:tcPr>
          <w:p w14:paraId="5DE87EF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Serviços de recarga Samsung D105</w:t>
            </w:r>
          </w:p>
        </w:tc>
        <w:tc>
          <w:tcPr>
            <w:tcW w:w="900" w:type="dxa"/>
            <w:tcBorders>
              <w:top w:val="nil"/>
              <w:left w:val="nil"/>
              <w:bottom w:val="single" w:sz="4" w:space="0" w:color="auto"/>
              <w:right w:val="single" w:sz="4" w:space="0" w:color="auto"/>
            </w:tcBorders>
            <w:shd w:val="clear" w:color="auto" w:fill="auto"/>
            <w:vAlign w:val="center"/>
            <w:hideMark/>
          </w:tcPr>
          <w:p w14:paraId="3B5B74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E835B9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505CEF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18652D1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C800E5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3D6FA04"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9377FC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45</w:t>
            </w:r>
          </w:p>
        </w:tc>
        <w:tc>
          <w:tcPr>
            <w:tcW w:w="5080" w:type="dxa"/>
            <w:tcBorders>
              <w:top w:val="nil"/>
              <w:left w:val="nil"/>
              <w:bottom w:val="single" w:sz="4" w:space="0" w:color="auto"/>
              <w:right w:val="single" w:sz="4" w:space="0" w:color="auto"/>
            </w:tcBorders>
            <w:shd w:val="clear" w:color="auto" w:fill="auto"/>
            <w:vAlign w:val="center"/>
            <w:hideMark/>
          </w:tcPr>
          <w:p w14:paraId="112EF1E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Brother TN - 1060</w:t>
            </w:r>
          </w:p>
        </w:tc>
        <w:tc>
          <w:tcPr>
            <w:tcW w:w="900" w:type="dxa"/>
            <w:tcBorders>
              <w:top w:val="nil"/>
              <w:left w:val="nil"/>
              <w:bottom w:val="single" w:sz="4" w:space="0" w:color="auto"/>
              <w:right w:val="single" w:sz="4" w:space="0" w:color="auto"/>
            </w:tcBorders>
            <w:shd w:val="clear" w:color="auto" w:fill="auto"/>
            <w:vAlign w:val="center"/>
            <w:hideMark/>
          </w:tcPr>
          <w:p w14:paraId="5104071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22919A3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46D6BA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36B21E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A49FF6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A373B51"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94233C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46</w:t>
            </w:r>
          </w:p>
        </w:tc>
        <w:tc>
          <w:tcPr>
            <w:tcW w:w="5080" w:type="dxa"/>
            <w:tcBorders>
              <w:top w:val="nil"/>
              <w:left w:val="nil"/>
              <w:bottom w:val="single" w:sz="4" w:space="0" w:color="auto"/>
              <w:right w:val="single" w:sz="4" w:space="0" w:color="auto"/>
            </w:tcBorders>
            <w:shd w:val="clear" w:color="auto" w:fill="auto"/>
            <w:vAlign w:val="center"/>
            <w:hideMark/>
          </w:tcPr>
          <w:p w14:paraId="5BC87E2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 de recarga Epson </w:t>
            </w:r>
            <w:proofErr w:type="spellStart"/>
            <w:r w:rsidRPr="00D76634">
              <w:rPr>
                <w:rFonts w:ascii="Arial" w:eastAsia="Times New Roman" w:hAnsi="Arial" w:cs="Arial"/>
                <w:color w:val="000000"/>
                <w:lang w:val="pt-BR" w:eastAsia="pt-BR"/>
              </w:rPr>
              <w:t>ecotank</w:t>
            </w:r>
            <w:proofErr w:type="spellEnd"/>
          </w:p>
        </w:tc>
        <w:tc>
          <w:tcPr>
            <w:tcW w:w="900" w:type="dxa"/>
            <w:tcBorders>
              <w:top w:val="nil"/>
              <w:left w:val="nil"/>
              <w:bottom w:val="single" w:sz="4" w:space="0" w:color="auto"/>
              <w:right w:val="single" w:sz="4" w:space="0" w:color="auto"/>
            </w:tcBorders>
            <w:shd w:val="clear" w:color="auto" w:fill="auto"/>
            <w:vAlign w:val="center"/>
            <w:hideMark/>
          </w:tcPr>
          <w:p w14:paraId="359D895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77AADE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712B319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211A076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E9AF85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3F1E5CA"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3EB4DF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47</w:t>
            </w:r>
          </w:p>
        </w:tc>
        <w:tc>
          <w:tcPr>
            <w:tcW w:w="5080" w:type="dxa"/>
            <w:tcBorders>
              <w:top w:val="nil"/>
              <w:left w:val="nil"/>
              <w:bottom w:val="single" w:sz="4" w:space="0" w:color="auto"/>
              <w:right w:val="single" w:sz="4" w:space="0" w:color="auto"/>
            </w:tcBorders>
            <w:shd w:val="clear" w:color="auto" w:fill="auto"/>
            <w:vAlign w:val="center"/>
            <w:hideMark/>
          </w:tcPr>
          <w:p w14:paraId="051BF2A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Serviço de recarga de toner Brother TN - 2370</w:t>
            </w:r>
          </w:p>
        </w:tc>
        <w:tc>
          <w:tcPr>
            <w:tcW w:w="900" w:type="dxa"/>
            <w:tcBorders>
              <w:top w:val="nil"/>
              <w:left w:val="nil"/>
              <w:bottom w:val="single" w:sz="4" w:space="0" w:color="auto"/>
              <w:right w:val="single" w:sz="4" w:space="0" w:color="auto"/>
            </w:tcBorders>
            <w:shd w:val="clear" w:color="auto" w:fill="auto"/>
            <w:vAlign w:val="center"/>
            <w:hideMark/>
          </w:tcPr>
          <w:p w14:paraId="1C37A6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1DF8E70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70C32D2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180" w:type="dxa"/>
            <w:tcBorders>
              <w:top w:val="nil"/>
              <w:left w:val="nil"/>
              <w:bottom w:val="single" w:sz="4" w:space="0" w:color="auto"/>
              <w:right w:val="single" w:sz="4" w:space="0" w:color="auto"/>
            </w:tcBorders>
            <w:shd w:val="clear" w:color="auto" w:fill="auto"/>
            <w:vAlign w:val="center"/>
            <w:hideMark/>
          </w:tcPr>
          <w:p w14:paraId="0AA789C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85C9CA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3004E2B" w14:textId="77777777" w:rsidTr="00D76634">
        <w:trPr>
          <w:trHeight w:val="300"/>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220968A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48</w:t>
            </w:r>
          </w:p>
        </w:tc>
        <w:tc>
          <w:tcPr>
            <w:tcW w:w="5080" w:type="dxa"/>
            <w:tcBorders>
              <w:top w:val="nil"/>
              <w:left w:val="nil"/>
              <w:bottom w:val="single" w:sz="4" w:space="0" w:color="auto"/>
              <w:right w:val="single" w:sz="4" w:space="0" w:color="auto"/>
            </w:tcBorders>
            <w:shd w:val="clear" w:color="auto" w:fill="auto"/>
            <w:vAlign w:val="center"/>
            <w:hideMark/>
          </w:tcPr>
          <w:p w14:paraId="5E00824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Serviços de troca de chip </w:t>
            </w:r>
            <w:proofErr w:type="spellStart"/>
            <w:r w:rsidRPr="00D76634">
              <w:rPr>
                <w:rFonts w:ascii="Arial" w:eastAsia="Times New Roman" w:hAnsi="Arial" w:cs="Arial"/>
                <w:color w:val="000000"/>
                <w:lang w:val="pt-BR" w:eastAsia="pt-BR"/>
              </w:rPr>
              <w:t>mx</w:t>
            </w:r>
            <w:proofErr w:type="spellEnd"/>
            <w:r w:rsidRPr="00D76634">
              <w:rPr>
                <w:rFonts w:ascii="Arial" w:eastAsia="Times New Roman" w:hAnsi="Arial" w:cs="Arial"/>
                <w:color w:val="000000"/>
                <w:lang w:val="pt-BR" w:eastAsia="pt-BR"/>
              </w:rPr>
              <w:t xml:space="preserve"> 321</w:t>
            </w:r>
          </w:p>
        </w:tc>
        <w:tc>
          <w:tcPr>
            <w:tcW w:w="900" w:type="dxa"/>
            <w:tcBorders>
              <w:top w:val="nil"/>
              <w:left w:val="nil"/>
              <w:bottom w:val="single" w:sz="4" w:space="0" w:color="auto"/>
              <w:right w:val="single" w:sz="4" w:space="0" w:color="auto"/>
            </w:tcBorders>
            <w:shd w:val="clear" w:color="auto" w:fill="auto"/>
            <w:vAlign w:val="center"/>
            <w:hideMark/>
          </w:tcPr>
          <w:p w14:paraId="549356D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00" w:type="dxa"/>
            <w:tcBorders>
              <w:top w:val="nil"/>
              <w:left w:val="nil"/>
              <w:bottom w:val="single" w:sz="4" w:space="0" w:color="auto"/>
              <w:right w:val="single" w:sz="4" w:space="0" w:color="auto"/>
            </w:tcBorders>
            <w:shd w:val="clear" w:color="auto" w:fill="auto"/>
            <w:vAlign w:val="center"/>
            <w:hideMark/>
          </w:tcPr>
          <w:p w14:paraId="3377E0B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820" w:type="dxa"/>
            <w:tcBorders>
              <w:top w:val="nil"/>
              <w:left w:val="nil"/>
              <w:bottom w:val="single" w:sz="4" w:space="0" w:color="auto"/>
              <w:right w:val="single" w:sz="4" w:space="0" w:color="auto"/>
            </w:tcBorders>
            <w:shd w:val="clear" w:color="auto" w:fill="auto"/>
            <w:vAlign w:val="center"/>
            <w:hideMark/>
          </w:tcPr>
          <w:p w14:paraId="18F44EB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450</w:t>
            </w:r>
          </w:p>
        </w:tc>
        <w:tc>
          <w:tcPr>
            <w:tcW w:w="1180" w:type="dxa"/>
            <w:tcBorders>
              <w:top w:val="nil"/>
              <w:left w:val="nil"/>
              <w:bottom w:val="single" w:sz="4" w:space="0" w:color="auto"/>
              <w:right w:val="single" w:sz="4" w:space="0" w:color="auto"/>
            </w:tcBorders>
            <w:shd w:val="clear" w:color="auto" w:fill="auto"/>
            <w:vAlign w:val="center"/>
            <w:hideMark/>
          </w:tcPr>
          <w:p w14:paraId="6F7D20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E5A231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9B271B2" w14:textId="77777777" w:rsidTr="00D76634">
        <w:trPr>
          <w:trHeight w:val="300"/>
        </w:trPr>
        <w:tc>
          <w:tcPr>
            <w:tcW w:w="956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DC39F49"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1=</w:t>
            </w:r>
          </w:p>
        </w:tc>
        <w:tc>
          <w:tcPr>
            <w:tcW w:w="860" w:type="dxa"/>
            <w:tcBorders>
              <w:top w:val="nil"/>
              <w:left w:val="nil"/>
              <w:bottom w:val="single" w:sz="4" w:space="0" w:color="auto"/>
              <w:right w:val="single" w:sz="4" w:space="0" w:color="auto"/>
            </w:tcBorders>
            <w:shd w:val="clear" w:color="auto" w:fill="auto"/>
            <w:noWrap/>
            <w:vAlign w:val="center"/>
            <w:hideMark/>
          </w:tcPr>
          <w:p w14:paraId="64C2A14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2F8844BE" w14:textId="77777777" w:rsidR="004B038F" w:rsidRDefault="004B038F" w:rsidP="009C4662">
      <w:pPr>
        <w:pStyle w:val="Corpodetexto"/>
        <w:spacing w:before="7"/>
        <w:jc w:val="both"/>
        <w:rPr>
          <w:rFonts w:ascii="Arial" w:hAnsi="Arial" w:cs="Arial"/>
        </w:rPr>
      </w:pPr>
    </w:p>
    <w:p w14:paraId="348946F0" w14:textId="77777777" w:rsidR="00D76634" w:rsidRDefault="00D76634" w:rsidP="009C4662">
      <w:pPr>
        <w:pStyle w:val="Corpodetexto"/>
        <w:spacing w:before="7"/>
        <w:jc w:val="both"/>
        <w:rPr>
          <w:rFonts w:ascii="Arial" w:hAnsi="Arial" w:cs="Arial"/>
        </w:rPr>
      </w:pPr>
    </w:p>
    <w:tbl>
      <w:tblPr>
        <w:tblW w:w="10500" w:type="dxa"/>
        <w:tblCellMar>
          <w:left w:w="70" w:type="dxa"/>
          <w:right w:w="70" w:type="dxa"/>
        </w:tblCellMar>
        <w:tblLook w:val="04A0" w:firstRow="1" w:lastRow="0" w:firstColumn="1" w:lastColumn="0" w:noHBand="0" w:noVBand="1"/>
      </w:tblPr>
      <w:tblGrid>
        <w:gridCol w:w="960"/>
        <w:gridCol w:w="4260"/>
        <w:gridCol w:w="960"/>
        <w:gridCol w:w="960"/>
        <w:gridCol w:w="960"/>
        <w:gridCol w:w="1320"/>
        <w:gridCol w:w="1080"/>
      </w:tblGrid>
      <w:tr w:rsidR="00D76634" w:rsidRPr="00D76634" w14:paraId="0A9A53BA" w14:textId="77777777" w:rsidTr="00D76634">
        <w:trPr>
          <w:trHeight w:val="300"/>
        </w:trPr>
        <w:tc>
          <w:tcPr>
            <w:tcW w:w="10500" w:type="dxa"/>
            <w:gridSpan w:val="7"/>
            <w:tcBorders>
              <w:top w:val="nil"/>
              <w:left w:val="nil"/>
              <w:bottom w:val="single" w:sz="4" w:space="0" w:color="auto"/>
              <w:right w:val="nil"/>
            </w:tcBorders>
            <w:shd w:val="clear" w:color="auto" w:fill="auto"/>
            <w:noWrap/>
            <w:vAlign w:val="center"/>
            <w:hideMark/>
          </w:tcPr>
          <w:p w14:paraId="214C63B8"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2 = PEÇAS PARA CARTUCHOS DE TINTA E TONER</w:t>
            </w:r>
          </w:p>
        </w:tc>
      </w:tr>
      <w:tr w:rsidR="00D76634" w:rsidRPr="00D76634" w14:paraId="70CB018C" w14:textId="77777777" w:rsidTr="00D76634">
        <w:trPr>
          <w:trHeight w:val="600"/>
        </w:trPr>
        <w:tc>
          <w:tcPr>
            <w:tcW w:w="960" w:type="dxa"/>
            <w:tcBorders>
              <w:top w:val="nil"/>
              <w:left w:val="single" w:sz="4" w:space="0" w:color="auto"/>
              <w:bottom w:val="single" w:sz="4" w:space="0" w:color="auto"/>
              <w:right w:val="single" w:sz="4" w:space="0" w:color="auto"/>
            </w:tcBorders>
            <w:shd w:val="clear" w:color="000000" w:fill="BFBFBF"/>
            <w:vAlign w:val="center"/>
            <w:hideMark/>
          </w:tcPr>
          <w:p w14:paraId="5D8ABDC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4260" w:type="dxa"/>
            <w:tcBorders>
              <w:top w:val="nil"/>
              <w:left w:val="nil"/>
              <w:bottom w:val="single" w:sz="4" w:space="0" w:color="auto"/>
              <w:right w:val="single" w:sz="4" w:space="0" w:color="auto"/>
            </w:tcBorders>
            <w:shd w:val="clear" w:color="000000" w:fill="BFBFBF"/>
            <w:vAlign w:val="center"/>
            <w:hideMark/>
          </w:tcPr>
          <w:p w14:paraId="2E9FE99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60" w:type="dxa"/>
            <w:tcBorders>
              <w:top w:val="nil"/>
              <w:left w:val="nil"/>
              <w:bottom w:val="single" w:sz="4" w:space="0" w:color="auto"/>
              <w:right w:val="single" w:sz="4" w:space="0" w:color="auto"/>
            </w:tcBorders>
            <w:shd w:val="clear" w:color="000000" w:fill="BFBFBF"/>
            <w:vAlign w:val="center"/>
            <w:hideMark/>
          </w:tcPr>
          <w:p w14:paraId="47D02AD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960" w:type="dxa"/>
            <w:tcBorders>
              <w:top w:val="nil"/>
              <w:left w:val="nil"/>
              <w:bottom w:val="single" w:sz="4" w:space="0" w:color="auto"/>
              <w:right w:val="single" w:sz="4" w:space="0" w:color="auto"/>
            </w:tcBorders>
            <w:shd w:val="clear" w:color="000000" w:fill="BFBFBF"/>
            <w:vAlign w:val="center"/>
            <w:hideMark/>
          </w:tcPr>
          <w:p w14:paraId="1807E7F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60" w:type="dxa"/>
            <w:tcBorders>
              <w:top w:val="nil"/>
              <w:left w:val="nil"/>
              <w:bottom w:val="single" w:sz="4" w:space="0" w:color="auto"/>
              <w:right w:val="single" w:sz="4" w:space="0" w:color="auto"/>
            </w:tcBorders>
            <w:shd w:val="clear" w:color="000000" w:fill="BFBFBF"/>
            <w:vAlign w:val="center"/>
            <w:hideMark/>
          </w:tcPr>
          <w:p w14:paraId="025B16F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320" w:type="dxa"/>
            <w:tcBorders>
              <w:top w:val="nil"/>
              <w:left w:val="nil"/>
              <w:bottom w:val="single" w:sz="4" w:space="0" w:color="auto"/>
              <w:right w:val="single" w:sz="4" w:space="0" w:color="auto"/>
            </w:tcBorders>
            <w:shd w:val="clear" w:color="000000" w:fill="BFBFBF"/>
            <w:vAlign w:val="center"/>
            <w:hideMark/>
          </w:tcPr>
          <w:p w14:paraId="7B8C136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1080" w:type="dxa"/>
            <w:tcBorders>
              <w:top w:val="nil"/>
              <w:left w:val="nil"/>
              <w:bottom w:val="single" w:sz="4" w:space="0" w:color="auto"/>
              <w:right w:val="single" w:sz="4" w:space="0" w:color="auto"/>
            </w:tcBorders>
            <w:shd w:val="clear" w:color="000000" w:fill="BFBFBF"/>
            <w:vAlign w:val="center"/>
            <w:hideMark/>
          </w:tcPr>
          <w:p w14:paraId="47D27B2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312EDC40"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707402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4260" w:type="dxa"/>
            <w:tcBorders>
              <w:top w:val="nil"/>
              <w:left w:val="nil"/>
              <w:bottom w:val="single" w:sz="4" w:space="0" w:color="auto"/>
              <w:right w:val="single" w:sz="4" w:space="0" w:color="auto"/>
            </w:tcBorders>
            <w:shd w:val="clear" w:color="auto" w:fill="auto"/>
            <w:vAlign w:val="center"/>
            <w:hideMark/>
          </w:tcPr>
          <w:p w14:paraId="2C3538B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Cilindro OPC xerox</w:t>
            </w:r>
          </w:p>
        </w:tc>
        <w:tc>
          <w:tcPr>
            <w:tcW w:w="960" w:type="dxa"/>
            <w:tcBorders>
              <w:top w:val="nil"/>
              <w:left w:val="nil"/>
              <w:bottom w:val="single" w:sz="4" w:space="0" w:color="auto"/>
              <w:right w:val="single" w:sz="4" w:space="0" w:color="auto"/>
            </w:tcBorders>
            <w:shd w:val="clear" w:color="auto" w:fill="auto"/>
            <w:vAlign w:val="center"/>
            <w:hideMark/>
          </w:tcPr>
          <w:p w14:paraId="10CE8E5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F36833B"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4955450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6746DCA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248C308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ACB3B7F"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C44CF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4260" w:type="dxa"/>
            <w:tcBorders>
              <w:top w:val="nil"/>
              <w:left w:val="nil"/>
              <w:bottom w:val="single" w:sz="4" w:space="0" w:color="auto"/>
              <w:right w:val="single" w:sz="4" w:space="0" w:color="auto"/>
            </w:tcBorders>
            <w:shd w:val="clear" w:color="auto" w:fill="auto"/>
            <w:vAlign w:val="center"/>
            <w:hideMark/>
          </w:tcPr>
          <w:p w14:paraId="1ECA08D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Cilindro para cartucho de toner nº 35</w:t>
            </w:r>
          </w:p>
        </w:tc>
        <w:tc>
          <w:tcPr>
            <w:tcW w:w="960" w:type="dxa"/>
            <w:tcBorders>
              <w:top w:val="nil"/>
              <w:left w:val="nil"/>
              <w:bottom w:val="single" w:sz="4" w:space="0" w:color="auto"/>
              <w:right w:val="single" w:sz="4" w:space="0" w:color="auto"/>
            </w:tcBorders>
            <w:shd w:val="clear" w:color="auto" w:fill="auto"/>
            <w:vAlign w:val="center"/>
            <w:hideMark/>
          </w:tcPr>
          <w:p w14:paraId="47C1B08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C9D895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2AA190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028F26B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48CC259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83D4119"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1B64A9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4260" w:type="dxa"/>
            <w:tcBorders>
              <w:top w:val="nil"/>
              <w:left w:val="nil"/>
              <w:bottom w:val="single" w:sz="4" w:space="0" w:color="auto"/>
              <w:right w:val="single" w:sz="4" w:space="0" w:color="auto"/>
            </w:tcBorders>
            <w:shd w:val="clear" w:color="auto" w:fill="auto"/>
            <w:vAlign w:val="center"/>
            <w:hideMark/>
          </w:tcPr>
          <w:p w14:paraId="0959037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Cilindro para cartucho de toner nº 36</w:t>
            </w:r>
          </w:p>
        </w:tc>
        <w:tc>
          <w:tcPr>
            <w:tcW w:w="960" w:type="dxa"/>
            <w:tcBorders>
              <w:top w:val="nil"/>
              <w:left w:val="nil"/>
              <w:bottom w:val="single" w:sz="4" w:space="0" w:color="auto"/>
              <w:right w:val="single" w:sz="4" w:space="0" w:color="auto"/>
            </w:tcBorders>
            <w:shd w:val="clear" w:color="auto" w:fill="auto"/>
            <w:vAlign w:val="center"/>
            <w:hideMark/>
          </w:tcPr>
          <w:p w14:paraId="36E78A7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BB77F3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9997E6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10944D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2470035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89DB1A1"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0F75F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4260" w:type="dxa"/>
            <w:tcBorders>
              <w:top w:val="nil"/>
              <w:left w:val="nil"/>
              <w:bottom w:val="single" w:sz="4" w:space="0" w:color="auto"/>
              <w:right w:val="single" w:sz="4" w:space="0" w:color="auto"/>
            </w:tcBorders>
            <w:shd w:val="clear" w:color="auto" w:fill="auto"/>
            <w:vAlign w:val="center"/>
            <w:hideMark/>
          </w:tcPr>
          <w:p w14:paraId="0D09695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Cilindro para cartucho de toner nº 85 A</w:t>
            </w:r>
          </w:p>
        </w:tc>
        <w:tc>
          <w:tcPr>
            <w:tcW w:w="960" w:type="dxa"/>
            <w:tcBorders>
              <w:top w:val="nil"/>
              <w:left w:val="nil"/>
              <w:bottom w:val="single" w:sz="4" w:space="0" w:color="auto"/>
              <w:right w:val="single" w:sz="4" w:space="0" w:color="auto"/>
            </w:tcBorders>
            <w:shd w:val="clear" w:color="auto" w:fill="auto"/>
            <w:vAlign w:val="center"/>
            <w:hideMark/>
          </w:tcPr>
          <w:p w14:paraId="3D1B7E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2E0629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55344D8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528EC66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4A5E2426"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2BA15A8"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4B42F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4260" w:type="dxa"/>
            <w:tcBorders>
              <w:top w:val="nil"/>
              <w:left w:val="nil"/>
              <w:bottom w:val="single" w:sz="4" w:space="0" w:color="auto"/>
              <w:right w:val="single" w:sz="4" w:space="0" w:color="auto"/>
            </w:tcBorders>
            <w:shd w:val="clear" w:color="auto" w:fill="auto"/>
            <w:vAlign w:val="center"/>
            <w:hideMark/>
          </w:tcPr>
          <w:p w14:paraId="3F91FC2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Cilindro para cartucho de toner nº 12 A</w:t>
            </w:r>
          </w:p>
        </w:tc>
        <w:tc>
          <w:tcPr>
            <w:tcW w:w="960" w:type="dxa"/>
            <w:tcBorders>
              <w:top w:val="nil"/>
              <w:left w:val="nil"/>
              <w:bottom w:val="single" w:sz="4" w:space="0" w:color="auto"/>
              <w:right w:val="single" w:sz="4" w:space="0" w:color="auto"/>
            </w:tcBorders>
            <w:shd w:val="clear" w:color="auto" w:fill="auto"/>
            <w:vAlign w:val="center"/>
            <w:hideMark/>
          </w:tcPr>
          <w:p w14:paraId="5E84728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A2BCFD6"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1DD110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786724A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27F525DB"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87C230C"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7DD925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4260" w:type="dxa"/>
            <w:tcBorders>
              <w:top w:val="nil"/>
              <w:left w:val="nil"/>
              <w:bottom w:val="single" w:sz="4" w:space="0" w:color="auto"/>
              <w:right w:val="single" w:sz="4" w:space="0" w:color="auto"/>
            </w:tcBorders>
            <w:shd w:val="clear" w:color="auto" w:fill="auto"/>
            <w:vAlign w:val="center"/>
            <w:hideMark/>
          </w:tcPr>
          <w:p w14:paraId="4A44ECC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Chip para uso em cartucho de toner d2850</w:t>
            </w:r>
          </w:p>
        </w:tc>
        <w:tc>
          <w:tcPr>
            <w:tcW w:w="960" w:type="dxa"/>
            <w:tcBorders>
              <w:top w:val="nil"/>
              <w:left w:val="nil"/>
              <w:bottom w:val="single" w:sz="4" w:space="0" w:color="auto"/>
              <w:right w:val="single" w:sz="4" w:space="0" w:color="auto"/>
            </w:tcBorders>
            <w:shd w:val="clear" w:color="auto" w:fill="auto"/>
            <w:vAlign w:val="center"/>
            <w:hideMark/>
          </w:tcPr>
          <w:p w14:paraId="513D5E5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A59490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0E549E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5F494E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1A5776F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B04920C"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D594F1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4260" w:type="dxa"/>
            <w:tcBorders>
              <w:top w:val="nil"/>
              <w:left w:val="nil"/>
              <w:bottom w:val="single" w:sz="4" w:space="0" w:color="auto"/>
              <w:right w:val="single" w:sz="4" w:space="0" w:color="auto"/>
            </w:tcBorders>
            <w:shd w:val="clear" w:color="auto" w:fill="auto"/>
            <w:vAlign w:val="center"/>
            <w:hideMark/>
          </w:tcPr>
          <w:p w14:paraId="263CD78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Chip para uso em cartucho de toner compatível com a marca xerox 3200</w:t>
            </w:r>
          </w:p>
        </w:tc>
        <w:tc>
          <w:tcPr>
            <w:tcW w:w="960" w:type="dxa"/>
            <w:tcBorders>
              <w:top w:val="nil"/>
              <w:left w:val="nil"/>
              <w:bottom w:val="single" w:sz="4" w:space="0" w:color="auto"/>
              <w:right w:val="single" w:sz="4" w:space="0" w:color="auto"/>
            </w:tcBorders>
            <w:shd w:val="clear" w:color="auto" w:fill="auto"/>
            <w:vAlign w:val="center"/>
            <w:hideMark/>
          </w:tcPr>
          <w:p w14:paraId="07249D7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2B9FF7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548AC0F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6A198EC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7188752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3E30395"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963A78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4260" w:type="dxa"/>
            <w:tcBorders>
              <w:top w:val="nil"/>
              <w:left w:val="nil"/>
              <w:bottom w:val="single" w:sz="4" w:space="0" w:color="auto"/>
              <w:right w:val="single" w:sz="4" w:space="0" w:color="auto"/>
            </w:tcBorders>
            <w:shd w:val="clear" w:color="auto" w:fill="auto"/>
            <w:vAlign w:val="center"/>
            <w:hideMark/>
          </w:tcPr>
          <w:p w14:paraId="1F1DF53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Chip para uso em cartucho de toner compatível com a marca xerox 3550</w:t>
            </w:r>
          </w:p>
        </w:tc>
        <w:tc>
          <w:tcPr>
            <w:tcW w:w="960" w:type="dxa"/>
            <w:tcBorders>
              <w:top w:val="nil"/>
              <w:left w:val="nil"/>
              <w:bottom w:val="single" w:sz="4" w:space="0" w:color="auto"/>
              <w:right w:val="single" w:sz="4" w:space="0" w:color="auto"/>
            </w:tcBorders>
            <w:shd w:val="clear" w:color="auto" w:fill="auto"/>
            <w:vAlign w:val="center"/>
            <w:hideMark/>
          </w:tcPr>
          <w:p w14:paraId="5B54909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63C2D1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5D9A168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7B5F371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0ED09B5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7FC634D"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0D5BD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9</w:t>
            </w:r>
          </w:p>
        </w:tc>
        <w:tc>
          <w:tcPr>
            <w:tcW w:w="4260" w:type="dxa"/>
            <w:tcBorders>
              <w:top w:val="nil"/>
              <w:left w:val="nil"/>
              <w:bottom w:val="single" w:sz="4" w:space="0" w:color="auto"/>
              <w:right w:val="single" w:sz="4" w:space="0" w:color="auto"/>
            </w:tcBorders>
            <w:shd w:val="clear" w:color="auto" w:fill="auto"/>
            <w:vAlign w:val="center"/>
            <w:hideMark/>
          </w:tcPr>
          <w:p w14:paraId="0688685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Chip para uso em cartucho de toner compatível com a marca xerox 3210</w:t>
            </w:r>
          </w:p>
        </w:tc>
        <w:tc>
          <w:tcPr>
            <w:tcW w:w="960" w:type="dxa"/>
            <w:tcBorders>
              <w:top w:val="nil"/>
              <w:left w:val="nil"/>
              <w:bottom w:val="single" w:sz="4" w:space="0" w:color="auto"/>
              <w:right w:val="single" w:sz="4" w:space="0" w:color="auto"/>
            </w:tcBorders>
            <w:shd w:val="clear" w:color="auto" w:fill="auto"/>
            <w:vAlign w:val="center"/>
            <w:hideMark/>
          </w:tcPr>
          <w:p w14:paraId="3A16F4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DA4E24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5989FCB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1DB0A51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1CB9339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044B5CA"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87A2CB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4260" w:type="dxa"/>
            <w:tcBorders>
              <w:top w:val="nil"/>
              <w:left w:val="nil"/>
              <w:bottom w:val="single" w:sz="4" w:space="0" w:color="auto"/>
              <w:right w:val="single" w:sz="4" w:space="0" w:color="auto"/>
            </w:tcBorders>
            <w:shd w:val="clear" w:color="auto" w:fill="auto"/>
            <w:vAlign w:val="center"/>
            <w:hideMark/>
          </w:tcPr>
          <w:p w14:paraId="0212DEC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Chip para uso em cartucho compatível com a marca xerox </w:t>
            </w: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4118</w:t>
            </w:r>
          </w:p>
        </w:tc>
        <w:tc>
          <w:tcPr>
            <w:tcW w:w="960" w:type="dxa"/>
            <w:tcBorders>
              <w:top w:val="nil"/>
              <w:left w:val="nil"/>
              <w:bottom w:val="single" w:sz="4" w:space="0" w:color="auto"/>
              <w:right w:val="single" w:sz="4" w:space="0" w:color="auto"/>
            </w:tcBorders>
            <w:shd w:val="clear" w:color="auto" w:fill="auto"/>
            <w:vAlign w:val="center"/>
            <w:hideMark/>
          </w:tcPr>
          <w:p w14:paraId="28F907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4A1B4D5"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AA33F7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63C6D49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5DD71B7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305AB86"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6FEC3E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11</w:t>
            </w:r>
          </w:p>
        </w:tc>
        <w:tc>
          <w:tcPr>
            <w:tcW w:w="4260" w:type="dxa"/>
            <w:tcBorders>
              <w:top w:val="nil"/>
              <w:left w:val="nil"/>
              <w:bottom w:val="single" w:sz="4" w:space="0" w:color="auto"/>
              <w:right w:val="single" w:sz="4" w:space="0" w:color="auto"/>
            </w:tcBorders>
            <w:shd w:val="clear" w:color="auto" w:fill="auto"/>
            <w:vAlign w:val="center"/>
            <w:hideMark/>
          </w:tcPr>
          <w:p w14:paraId="76AE2D4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Rolo magnético para uso em cartucho de toner compatível com a marca HP 35</w:t>
            </w:r>
          </w:p>
        </w:tc>
        <w:tc>
          <w:tcPr>
            <w:tcW w:w="960" w:type="dxa"/>
            <w:tcBorders>
              <w:top w:val="nil"/>
              <w:left w:val="nil"/>
              <w:bottom w:val="single" w:sz="4" w:space="0" w:color="auto"/>
              <w:right w:val="single" w:sz="4" w:space="0" w:color="auto"/>
            </w:tcBorders>
            <w:shd w:val="clear" w:color="auto" w:fill="auto"/>
            <w:vAlign w:val="center"/>
            <w:hideMark/>
          </w:tcPr>
          <w:p w14:paraId="130B53F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4A0B825"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14C52AA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6B01050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212AD3A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94E3938"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91D3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12</w:t>
            </w:r>
          </w:p>
        </w:tc>
        <w:tc>
          <w:tcPr>
            <w:tcW w:w="4260" w:type="dxa"/>
            <w:tcBorders>
              <w:top w:val="nil"/>
              <w:left w:val="nil"/>
              <w:bottom w:val="single" w:sz="4" w:space="0" w:color="auto"/>
              <w:right w:val="single" w:sz="4" w:space="0" w:color="auto"/>
            </w:tcBorders>
            <w:shd w:val="clear" w:color="auto" w:fill="auto"/>
            <w:vAlign w:val="center"/>
            <w:hideMark/>
          </w:tcPr>
          <w:p w14:paraId="746F7CF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Rolo magnético para uso em cartucho de toner compatível com a marca HP 36</w:t>
            </w:r>
          </w:p>
        </w:tc>
        <w:tc>
          <w:tcPr>
            <w:tcW w:w="960" w:type="dxa"/>
            <w:tcBorders>
              <w:top w:val="nil"/>
              <w:left w:val="nil"/>
              <w:bottom w:val="single" w:sz="4" w:space="0" w:color="auto"/>
              <w:right w:val="single" w:sz="4" w:space="0" w:color="auto"/>
            </w:tcBorders>
            <w:shd w:val="clear" w:color="auto" w:fill="auto"/>
            <w:vAlign w:val="center"/>
            <w:hideMark/>
          </w:tcPr>
          <w:p w14:paraId="7419B4C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93A56D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6E21863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1727A4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66E77A5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B9E5F4E"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F607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13</w:t>
            </w:r>
          </w:p>
        </w:tc>
        <w:tc>
          <w:tcPr>
            <w:tcW w:w="4260" w:type="dxa"/>
            <w:tcBorders>
              <w:top w:val="nil"/>
              <w:left w:val="nil"/>
              <w:bottom w:val="single" w:sz="4" w:space="0" w:color="auto"/>
              <w:right w:val="single" w:sz="4" w:space="0" w:color="auto"/>
            </w:tcBorders>
            <w:shd w:val="clear" w:color="auto" w:fill="auto"/>
            <w:vAlign w:val="center"/>
            <w:hideMark/>
          </w:tcPr>
          <w:p w14:paraId="0192C05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Rolo magnético para uso em cartucho de toner HP 85 A</w:t>
            </w:r>
          </w:p>
        </w:tc>
        <w:tc>
          <w:tcPr>
            <w:tcW w:w="960" w:type="dxa"/>
            <w:tcBorders>
              <w:top w:val="nil"/>
              <w:left w:val="nil"/>
              <w:bottom w:val="single" w:sz="4" w:space="0" w:color="auto"/>
              <w:right w:val="single" w:sz="4" w:space="0" w:color="auto"/>
            </w:tcBorders>
            <w:shd w:val="clear" w:color="auto" w:fill="auto"/>
            <w:vAlign w:val="center"/>
            <w:hideMark/>
          </w:tcPr>
          <w:p w14:paraId="75E885D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4628B1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037E4F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1FC4E40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5F6D353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4115477"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5BB309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14</w:t>
            </w:r>
          </w:p>
        </w:tc>
        <w:tc>
          <w:tcPr>
            <w:tcW w:w="4260" w:type="dxa"/>
            <w:tcBorders>
              <w:top w:val="nil"/>
              <w:left w:val="nil"/>
              <w:bottom w:val="single" w:sz="4" w:space="0" w:color="auto"/>
              <w:right w:val="single" w:sz="4" w:space="0" w:color="auto"/>
            </w:tcBorders>
            <w:shd w:val="clear" w:color="auto" w:fill="auto"/>
            <w:vAlign w:val="center"/>
            <w:hideMark/>
          </w:tcPr>
          <w:p w14:paraId="7944EBD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Rolo magnético para uso em cartucho de toner HP 12 A</w:t>
            </w:r>
          </w:p>
        </w:tc>
        <w:tc>
          <w:tcPr>
            <w:tcW w:w="960" w:type="dxa"/>
            <w:tcBorders>
              <w:top w:val="nil"/>
              <w:left w:val="nil"/>
              <w:bottom w:val="single" w:sz="4" w:space="0" w:color="auto"/>
              <w:right w:val="single" w:sz="4" w:space="0" w:color="auto"/>
            </w:tcBorders>
            <w:shd w:val="clear" w:color="auto" w:fill="auto"/>
            <w:vAlign w:val="center"/>
            <w:hideMark/>
          </w:tcPr>
          <w:p w14:paraId="6418C47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536D58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43AAD8B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0C48A6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5A1C8B1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BA17F7A"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7E221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4260" w:type="dxa"/>
            <w:tcBorders>
              <w:top w:val="nil"/>
              <w:left w:val="nil"/>
              <w:bottom w:val="single" w:sz="4" w:space="0" w:color="auto"/>
              <w:right w:val="single" w:sz="4" w:space="0" w:color="auto"/>
            </w:tcBorders>
            <w:shd w:val="clear" w:color="auto" w:fill="auto"/>
            <w:vAlign w:val="center"/>
            <w:hideMark/>
          </w:tcPr>
          <w:p w14:paraId="393BC8D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PCR para uso em cartucho de toner HP 35</w:t>
            </w:r>
          </w:p>
        </w:tc>
        <w:tc>
          <w:tcPr>
            <w:tcW w:w="960" w:type="dxa"/>
            <w:tcBorders>
              <w:top w:val="nil"/>
              <w:left w:val="nil"/>
              <w:bottom w:val="single" w:sz="4" w:space="0" w:color="auto"/>
              <w:right w:val="single" w:sz="4" w:space="0" w:color="auto"/>
            </w:tcBorders>
            <w:shd w:val="clear" w:color="auto" w:fill="auto"/>
            <w:vAlign w:val="center"/>
            <w:hideMark/>
          </w:tcPr>
          <w:p w14:paraId="4594371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2136C6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1E3200C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7F54EB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77D3990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174D5AD"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DA423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16</w:t>
            </w:r>
          </w:p>
        </w:tc>
        <w:tc>
          <w:tcPr>
            <w:tcW w:w="4260" w:type="dxa"/>
            <w:tcBorders>
              <w:top w:val="nil"/>
              <w:left w:val="nil"/>
              <w:bottom w:val="single" w:sz="4" w:space="0" w:color="auto"/>
              <w:right w:val="single" w:sz="4" w:space="0" w:color="auto"/>
            </w:tcBorders>
            <w:shd w:val="clear" w:color="auto" w:fill="auto"/>
            <w:vAlign w:val="center"/>
            <w:hideMark/>
          </w:tcPr>
          <w:p w14:paraId="2CE5024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PCR para uso em cartucho de toner HP 36</w:t>
            </w:r>
          </w:p>
        </w:tc>
        <w:tc>
          <w:tcPr>
            <w:tcW w:w="960" w:type="dxa"/>
            <w:tcBorders>
              <w:top w:val="nil"/>
              <w:left w:val="nil"/>
              <w:bottom w:val="single" w:sz="4" w:space="0" w:color="auto"/>
              <w:right w:val="single" w:sz="4" w:space="0" w:color="auto"/>
            </w:tcBorders>
            <w:shd w:val="clear" w:color="auto" w:fill="auto"/>
            <w:vAlign w:val="center"/>
            <w:hideMark/>
          </w:tcPr>
          <w:p w14:paraId="689554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3DF615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6BA652A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66BD70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0C8F532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24E7BFC"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A3652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17</w:t>
            </w:r>
          </w:p>
        </w:tc>
        <w:tc>
          <w:tcPr>
            <w:tcW w:w="4260" w:type="dxa"/>
            <w:tcBorders>
              <w:top w:val="nil"/>
              <w:left w:val="nil"/>
              <w:bottom w:val="single" w:sz="4" w:space="0" w:color="auto"/>
              <w:right w:val="single" w:sz="4" w:space="0" w:color="auto"/>
            </w:tcBorders>
            <w:shd w:val="clear" w:color="auto" w:fill="auto"/>
            <w:vAlign w:val="center"/>
            <w:hideMark/>
          </w:tcPr>
          <w:p w14:paraId="011AD1F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PCR para uso em cartucho de toner HP 85 A</w:t>
            </w:r>
          </w:p>
        </w:tc>
        <w:tc>
          <w:tcPr>
            <w:tcW w:w="960" w:type="dxa"/>
            <w:tcBorders>
              <w:top w:val="nil"/>
              <w:left w:val="nil"/>
              <w:bottom w:val="single" w:sz="4" w:space="0" w:color="auto"/>
              <w:right w:val="single" w:sz="4" w:space="0" w:color="auto"/>
            </w:tcBorders>
            <w:shd w:val="clear" w:color="auto" w:fill="auto"/>
            <w:vAlign w:val="center"/>
            <w:hideMark/>
          </w:tcPr>
          <w:p w14:paraId="7CF49AB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EE1012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28F5247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5F85663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1BAE21A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B7D349A"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F724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w:t>
            </w:r>
          </w:p>
        </w:tc>
        <w:tc>
          <w:tcPr>
            <w:tcW w:w="4260" w:type="dxa"/>
            <w:tcBorders>
              <w:top w:val="nil"/>
              <w:left w:val="nil"/>
              <w:bottom w:val="single" w:sz="4" w:space="0" w:color="auto"/>
              <w:right w:val="single" w:sz="4" w:space="0" w:color="auto"/>
            </w:tcBorders>
            <w:shd w:val="clear" w:color="auto" w:fill="auto"/>
            <w:vAlign w:val="center"/>
            <w:hideMark/>
          </w:tcPr>
          <w:p w14:paraId="7F3B48B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PCR para uso em cartucho de toner HP 12:00 AM</w:t>
            </w:r>
          </w:p>
        </w:tc>
        <w:tc>
          <w:tcPr>
            <w:tcW w:w="960" w:type="dxa"/>
            <w:tcBorders>
              <w:top w:val="nil"/>
              <w:left w:val="nil"/>
              <w:bottom w:val="single" w:sz="4" w:space="0" w:color="auto"/>
              <w:right w:val="single" w:sz="4" w:space="0" w:color="auto"/>
            </w:tcBorders>
            <w:shd w:val="clear" w:color="auto" w:fill="auto"/>
            <w:vAlign w:val="center"/>
            <w:hideMark/>
          </w:tcPr>
          <w:p w14:paraId="2060D2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D8B3DB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21CAFDA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0371D2A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40AB021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4EB7076"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57F3E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19</w:t>
            </w:r>
          </w:p>
        </w:tc>
        <w:tc>
          <w:tcPr>
            <w:tcW w:w="4260" w:type="dxa"/>
            <w:tcBorders>
              <w:top w:val="nil"/>
              <w:left w:val="nil"/>
              <w:bottom w:val="single" w:sz="4" w:space="0" w:color="auto"/>
              <w:right w:val="single" w:sz="4" w:space="0" w:color="auto"/>
            </w:tcBorders>
            <w:shd w:val="clear" w:color="auto" w:fill="auto"/>
            <w:vAlign w:val="center"/>
            <w:hideMark/>
          </w:tcPr>
          <w:p w14:paraId="0233C30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dosadora para uso no cartucho de toner HP 36</w:t>
            </w:r>
          </w:p>
        </w:tc>
        <w:tc>
          <w:tcPr>
            <w:tcW w:w="960" w:type="dxa"/>
            <w:tcBorders>
              <w:top w:val="nil"/>
              <w:left w:val="nil"/>
              <w:bottom w:val="single" w:sz="4" w:space="0" w:color="auto"/>
              <w:right w:val="single" w:sz="4" w:space="0" w:color="auto"/>
            </w:tcBorders>
            <w:shd w:val="clear" w:color="auto" w:fill="auto"/>
            <w:vAlign w:val="center"/>
            <w:hideMark/>
          </w:tcPr>
          <w:p w14:paraId="16CC9CB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2A3BC9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1E85F31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13CBD9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0E65DD6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343A978"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74659F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4260" w:type="dxa"/>
            <w:tcBorders>
              <w:top w:val="nil"/>
              <w:left w:val="nil"/>
              <w:bottom w:val="single" w:sz="4" w:space="0" w:color="auto"/>
              <w:right w:val="single" w:sz="4" w:space="0" w:color="auto"/>
            </w:tcBorders>
            <w:shd w:val="clear" w:color="auto" w:fill="auto"/>
            <w:vAlign w:val="center"/>
            <w:hideMark/>
          </w:tcPr>
          <w:p w14:paraId="30F6901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dosadora para uso no cartucho de toner HP 35</w:t>
            </w:r>
          </w:p>
        </w:tc>
        <w:tc>
          <w:tcPr>
            <w:tcW w:w="960" w:type="dxa"/>
            <w:tcBorders>
              <w:top w:val="nil"/>
              <w:left w:val="nil"/>
              <w:bottom w:val="single" w:sz="4" w:space="0" w:color="auto"/>
              <w:right w:val="single" w:sz="4" w:space="0" w:color="auto"/>
            </w:tcBorders>
            <w:shd w:val="clear" w:color="auto" w:fill="auto"/>
            <w:vAlign w:val="center"/>
            <w:hideMark/>
          </w:tcPr>
          <w:p w14:paraId="7E023B4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6AA430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3CDB459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4309224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5074934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5E7C719"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5C938C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21</w:t>
            </w:r>
          </w:p>
        </w:tc>
        <w:tc>
          <w:tcPr>
            <w:tcW w:w="4260" w:type="dxa"/>
            <w:tcBorders>
              <w:top w:val="nil"/>
              <w:left w:val="nil"/>
              <w:bottom w:val="single" w:sz="4" w:space="0" w:color="auto"/>
              <w:right w:val="single" w:sz="4" w:space="0" w:color="auto"/>
            </w:tcBorders>
            <w:shd w:val="clear" w:color="auto" w:fill="auto"/>
            <w:vAlign w:val="center"/>
            <w:hideMark/>
          </w:tcPr>
          <w:p w14:paraId="439448D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dosadora para uso no cartucho de toner HP 85 A</w:t>
            </w:r>
          </w:p>
        </w:tc>
        <w:tc>
          <w:tcPr>
            <w:tcW w:w="960" w:type="dxa"/>
            <w:tcBorders>
              <w:top w:val="nil"/>
              <w:left w:val="nil"/>
              <w:bottom w:val="single" w:sz="4" w:space="0" w:color="auto"/>
              <w:right w:val="single" w:sz="4" w:space="0" w:color="auto"/>
            </w:tcBorders>
            <w:shd w:val="clear" w:color="auto" w:fill="auto"/>
            <w:vAlign w:val="center"/>
            <w:hideMark/>
          </w:tcPr>
          <w:p w14:paraId="2ABB47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DB0334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1BAD2A3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5D38D1E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67D9498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EA909CE" w14:textId="77777777" w:rsidTr="00D76634">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7CDBCE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22</w:t>
            </w:r>
          </w:p>
        </w:tc>
        <w:tc>
          <w:tcPr>
            <w:tcW w:w="4260" w:type="dxa"/>
            <w:tcBorders>
              <w:top w:val="nil"/>
              <w:left w:val="nil"/>
              <w:bottom w:val="single" w:sz="4" w:space="0" w:color="auto"/>
              <w:right w:val="single" w:sz="4" w:space="0" w:color="auto"/>
            </w:tcBorders>
            <w:shd w:val="clear" w:color="auto" w:fill="auto"/>
            <w:vAlign w:val="center"/>
            <w:hideMark/>
          </w:tcPr>
          <w:p w14:paraId="2AD409C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dosadora para uso no cartucho de toner HP 12 A</w:t>
            </w:r>
          </w:p>
        </w:tc>
        <w:tc>
          <w:tcPr>
            <w:tcW w:w="960" w:type="dxa"/>
            <w:tcBorders>
              <w:top w:val="nil"/>
              <w:left w:val="nil"/>
              <w:bottom w:val="single" w:sz="4" w:space="0" w:color="auto"/>
              <w:right w:val="single" w:sz="4" w:space="0" w:color="auto"/>
            </w:tcBorders>
            <w:shd w:val="clear" w:color="auto" w:fill="auto"/>
            <w:vAlign w:val="center"/>
            <w:hideMark/>
          </w:tcPr>
          <w:p w14:paraId="23883C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C7AB57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4A8F710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7BEF6C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2B1FD13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3A58C81"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5EA2F3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23</w:t>
            </w:r>
          </w:p>
        </w:tc>
        <w:tc>
          <w:tcPr>
            <w:tcW w:w="4260" w:type="dxa"/>
            <w:tcBorders>
              <w:top w:val="nil"/>
              <w:left w:val="nil"/>
              <w:bottom w:val="single" w:sz="4" w:space="0" w:color="auto"/>
              <w:right w:val="single" w:sz="4" w:space="0" w:color="auto"/>
            </w:tcBorders>
            <w:shd w:val="clear" w:color="auto" w:fill="auto"/>
            <w:vAlign w:val="center"/>
            <w:hideMark/>
          </w:tcPr>
          <w:p w14:paraId="7421B20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limpadora para uso no cartucho de toner HP 36</w:t>
            </w:r>
          </w:p>
        </w:tc>
        <w:tc>
          <w:tcPr>
            <w:tcW w:w="960" w:type="dxa"/>
            <w:tcBorders>
              <w:top w:val="nil"/>
              <w:left w:val="nil"/>
              <w:bottom w:val="single" w:sz="4" w:space="0" w:color="auto"/>
              <w:right w:val="single" w:sz="4" w:space="0" w:color="auto"/>
            </w:tcBorders>
            <w:shd w:val="clear" w:color="auto" w:fill="auto"/>
            <w:vAlign w:val="center"/>
            <w:hideMark/>
          </w:tcPr>
          <w:p w14:paraId="4BB7DC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7906E2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2ADEDA9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42746F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07D724A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73B4ACC"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10C246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24</w:t>
            </w:r>
          </w:p>
        </w:tc>
        <w:tc>
          <w:tcPr>
            <w:tcW w:w="4260" w:type="dxa"/>
            <w:tcBorders>
              <w:top w:val="nil"/>
              <w:left w:val="nil"/>
              <w:bottom w:val="single" w:sz="4" w:space="0" w:color="auto"/>
              <w:right w:val="single" w:sz="4" w:space="0" w:color="auto"/>
            </w:tcBorders>
            <w:shd w:val="clear" w:color="auto" w:fill="auto"/>
            <w:vAlign w:val="center"/>
            <w:hideMark/>
          </w:tcPr>
          <w:p w14:paraId="29DD60B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limpadora para uso no cartucho de toner HP 35</w:t>
            </w:r>
          </w:p>
        </w:tc>
        <w:tc>
          <w:tcPr>
            <w:tcW w:w="960" w:type="dxa"/>
            <w:tcBorders>
              <w:top w:val="nil"/>
              <w:left w:val="nil"/>
              <w:bottom w:val="single" w:sz="4" w:space="0" w:color="auto"/>
              <w:right w:val="single" w:sz="4" w:space="0" w:color="auto"/>
            </w:tcBorders>
            <w:shd w:val="clear" w:color="auto" w:fill="auto"/>
            <w:vAlign w:val="center"/>
            <w:hideMark/>
          </w:tcPr>
          <w:p w14:paraId="2CD3B8B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16186A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2578073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08B9B28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5703C8C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9264C22"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8B1444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25</w:t>
            </w:r>
          </w:p>
        </w:tc>
        <w:tc>
          <w:tcPr>
            <w:tcW w:w="4260" w:type="dxa"/>
            <w:tcBorders>
              <w:top w:val="nil"/>
              <w:left w:val="nil"/>
              <w:bottom w:val="single" w:sz="4" w:space="0" w:color="auto"/>
              <w:right w:val="single" w:sz="4" w:space="0" w:color="auto"/>
            </w:tcBorders>
            <w:shd w:val="clear" w:color="auto" w:fill="auto"/>
            <w:vAlign w:val="center"/>
            <w:hideMark/>
          </w:tcPr>
          <w:p w14:paraId="539565A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limpadora para uso no cartucho de toner HP 85 A</w:t>
            </w:r>
          </w:p>
        </w:tc>
        <w:tc>
          <w:tcPr>
            <w:tcW w:w="960" w:type="dxa"/>
            <w:tcBorders>
              <w:top w:val="nil"/>
              <w:left w:val="nil"/>
              <w:bottom w:val="single" w:sz="4" w:space="0" w:color="auto"/>
              <w:right w:val="single" w:sz="4" w:space="0" w:color="auto"/>
            </w:tcBorders>
            <w:shd w:val="clear" w:color="auto" w:fill="auto"/>
            <w:vAlign w:val="center"/>
            <w:hideMark/>
          </w:tcPr>
          <w:p w14:paraId="2568CBC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05E2F3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845307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1161DC0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7243412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32A4AFF"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43703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26</w:t>
            </w:r>
          </w:p>
        </w:tc>
        <w:tc>
          <w:tcPr>
            <w:tcW w:w="4260" w:type="dxa"/>
            <w:tcBorders>
              <w:top w:val="nil"/>
              <w:left w:val="nil"/>
              <w:bottom w:val="single" w:sz="4" w:space="0" w:color="auto"/>
              <w:right w:val="single" w:sz="4" w:space="0" w:color="auto"/>
            </w:tcBorders>
            <w:shd w:val="clear" w:color="auto" w:fill="auto"/>
            <w:vAlign w:val="center"/>
            <w:hideMark/>
          </w:tcPr>
          <w:p w14:paraId="4F34F33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limpadora para uso no cartucho de toner HP 12 A</w:t>
            </w:r>
          </w:p>
        </w:tc>
        <w:tc>
          <w:tcPr>
            <w:tcW w:w="960" w:type="dxa"/>
            <w:tcBorders>
              <w:top w:val="nil"/>
              <w:left w:val="nil"/>
              <w:bottom w:val="single" w:sz="4" w:space="0" w:color="auto"/>
              <w:right w:val="single" w:sz="4" w:space="0" w:color="auto"/>
            </w:tcBorders>
            <w:shd w:val="clear" w:color="auto" w:fill="auto"/>
            <w:vAlign w:val="center"/>
            <w:hideMark/>
          </w:tcPr>
          <w:p w14:paraId="3D62EA3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6C0B93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A8D6BE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20" w:type="dxa"/>
            <w:tcBorders>
              <w:top w:val="nil"/>
              <w:left w:val="nil"/>
              <w:bottom w:val="single" w:sz="4" w:space="0" w:color="auto"/>
              <w:right w:val="single" w:sz="4" w:space="0" w:color="auto"/>
            </w:tcBorders>
            <w:shd w:val="clear" w:color="auto" w:fill="auto"/>
            <w:vAlign w:val="center"/>
            <w:hideMark/>
          </w:tcPr>
          <w:p w14:paraId="1E70AA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633E2BF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8BC5142"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88BFA6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27</w:t>
            </w:r>
          </w:p>
        </w:tc>
        <w:tc>
          <w:tcPr>
            <w:tcW w:w="4260" w:type="dxa"/>
            <w:tcBorders>
              <w:top w:val="nil"/>
              <w:left w:val="nil"/>
              <w:bottom w:val="single" w:sz="4" w:space="0" w:color="auto"/>
              <w:right w:val="single" w:sz="4" w:space="0" w:color="auto"/>
            </w:tcBorders>
            <w:shd w:val="clear" w:color="auto" w:fill="auto"/>
            <w:vAlign w:val="center"/>
            <w:hideMark/>
          </w:tcPr>
          <w:p w14:paraId="5D12B64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Lâmina limpadora para cartucho compatível com a marca xerox 4118</w:t>
            </w:r>
          </w:p>
        </w:tc>
        <w:tc>
          <w:tcPr>
            <w:tcW w:w="960" w:type="dxa"/>
            <w:tcBorders>
              <w:top w:val="nil"/>
              <w:left w:val="nil"/>
              <w:bottom w:val="single" w:sz="4" w:space="0" w:color="auto"/>
              <w:right w:val="single" w:sz="4" w:space="0" w:color="auto"/>
            </w:tcBorders>
            <w:shd w:val="clear" w:color="auto" w:fill="auto"/>
            <w:vAlign w:val="center"/>
            <w:hideMark/>
          </w:tcPr>
          <w:p w14:paraId="31E7D91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67F7D7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03FD87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20" w:type="dxa"/>
            <w:tcBorders>
              <w:top w:val="nil"/>
              <w:left w:val="nil"/>
              <w:bottom w:val="single" w:sz="4" w:space="0" w:color="auto"/>
              <w:right w:val="single" w:sz="4" w:space="0" w:color="auto"/>
            </w:tcBorders>
            <w:shd w:val="clear" w:color="auto" w:fill="auto"/>
            <w:vAlign w:val="center"/>
            <w:hideMark/>
          </w:tcPr>
          <w:p w14:paraId="3040BC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80" w:type="dxa"/>
            <w:tcBorders>
              <w:top w:val="nil"/>
              <w:left w:val="nil"/>
              <w:bottom w:val="single" w:sz="4" w:space="0" w:color="auto"/>
              <w:right w:val="single" w:sz="4" w:space="0" w:color="auto"/>
            </w:tcBorders>
            <w:shd w:val="clear" w:color="auto" w:fill="auto"/>
            <w:vAlign w:val="center"/>
            <w:hideMark/>
          </w:tcPr>
          <w:p w14:paraId="3E7A668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EE94778" w14:textId="77777777" w:rsidTr="00D76634">
        <w:trPr>
          <w:trHeight w:val="300"/>
        </w:trPr>
        <w:tc>
          <w:tcPr>
            <w:tcW w:w="942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B8659B8"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2=</w:t>
            </w:r>
          </w:p>
        </w:tc>
        <w:tc>
          <w:tcPr>
            <w:tcW w:w="1080" w:type="dxa"/>
            <w:tcBorders>
              <w:top w:val="nil"/>
              <w:left w:val="nil"/>
              <w:bottom w:val="single" w:sz="4" w:space="0" w:color="auto"/>
              <w:right w:val="single" w:sz="4" w:space="0" w:color="auto"/>
            </w:tcBorders>
            <w:shd w:val="clear" w:color="auto" w:fill="auto"/>
            <w:vAlign w:val="center"/>
            <w:hideMark/>
          </w:tcPr>
          <w:p w14:paraId="1C2CD4B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0954CE9D" w14:textId="77777777" w:rsidR="00D76634" w:rsidRDefault="00D76634" w:rsidP="009C4662">
      <w:pPr>
        <w:pStyle w:val="Corpodetexto"/>
        <w:spacing w:before="7"/>
        <w:jc w:val="both"/>
        <w:rPr>
          <w:rFonts w:ascii="Arial" w:hAnsi="Arial" w:cs="Arial"/>
        </w:rPr>
      </w:pPr>
    </w:p>
    <w:tbl>
      <w:tblPr>
        <w:tblW w:w="10680" w:type="dxa"/>
        <w:tblCellMar>
          <w:left w:w="70" w:type="dxa"/>
          <w:right w:w="70" w:type="dxa"/>
        </w:tblCellMar>
        <w:tblLook w:val="04A0" w:firstRow="1" w:lastRow="0" w:firstColumn="1" w:lastColumn="0" w:noHBand="0" w:noVBand="1"/>
      </w:tblPr>
      <w:tblGrid>
        <w:gridCol w:w="960"/>
        <w:gridCol w:w="4580"/>
        <w:gridCol w:w="960"/>
        <w:gridCol w:w="960"/>
        <w:gridCol w:w="960"/>
        <w:gridCol w:w="1300"/>
        <w:gridCol w:w="960"/>
      </w:tblGrid>
      <w:tr w:rsidR="00D76634" w:rsidRPr="00D76634" w14:paraId="4B8F6B08" w14:textId="77777777" w:rsidTr="00D76634">
        <w:trPr>
          <w:trHeight w:val="300"/>
        </w:trPr>
        <w:tc>
          <w:tcPr>
            <w:tcW w:w="10680" w:type="dxa"/>
            <w:gridSpan w:val="7"/>
            <w:tcBorders>
              <w:top w:val="nil"/>
              <w:left w:val="nil"/>
              <w:bottom w:val="single" w:sz="4" w:space="0" w:color="auto"/>
              <w:right w:val="nil"/>
            </w:tcBorders>
            <w:shd w:val="clear" w:color="auto" w:fill="auto"/>
            <w:noWrap/>
            <w:vAlign w:val="center"/>
            <w:hideMark/>
          </w:tcPr>
          <w:p w14:paraId="3F34117B"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3 - SERVIÇOS DE MANUTENÇÃO DE IMPRESSORAS</w:t>
            </w:r>
          </w:p>
        </w:tc>
      </w:tr>
      <w:tr w:rsidR="00D76634" w:rsidRPr="00D76634" w14:paraId="1DC4C5A8" w14:textId="77777777" w:rsidTr="00D76634">
        <w:trPr>
          <w:trHeight w:val="600"/>
        </w:trPr>
        <w:tc>
          <w:tcPr>
            <w:tcW w:w="960" w:type="dxa"/>
            <w:tcBorders>
              <w:top w:val="nil"/>
              <w:left w:val="single" w:sz="4" w:space="0" w:color="auto"/>
              <w:bottom w:val="single" w:sz="4" w:space="0" w:color="auto"/>
              <w:right w:val="single" w:sz="4" w:space="0" w:color="auto"/>
            </w:tcBorders>
            <w:shd w:val="clear" w:color="000000" w:fill="BFBFBF"/>
            <w:vAlign w:val="center"/>
            <w:hideMark/>
          </w:tcPr>
          <w:p w14:paraId="5809F97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4580" w:type="dxa"/>
            <w:tcBorders>
              <w:top w:val="nil"/>
              <w:left w:val="nil"/>
              <w:bottom w:val="single" w:sz="4" w:space="0" w:color="auto"/>
              <w:right w:val="single" w:sz="4" w:space="0" w:color="auto"/>
            </w:tcBorders>
            <w:shd w:val="clear" w:color="000000" w:fill="BFBFBF"/>
            <w:noWrap/>
            <w:vAlign w:val="center"/>
            <w:hideMark/>
          </w:tcPr>
          <w:p w14:paraId="11B3D86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60" w:type="dxa"/>
            <w:tcBorders>
              <w:top w:val="nil"/>
              <w:left w:val="nil"/>
              <w:bottom w:val="single" w:sz="4" w:space="0" w:color="auto"/>
              <w:right w:val="single" w:sz="4" w:space="0" w:color="auto"/>
            </w:tcBorders>
            <w:shd w:val="clear" w:color="000000" w:fill="BFBFBF"/>
            <w:vAlign w:val="center"/>
            <w:hideMark/>
          </w:tcPr>
          <w:p w14:paraId="3B815AD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960" w:type="dxa"/>
            <w:tcBorders>
              <w:top w:val="nil"/>
              <w:left w:val="nil"/>
              <w:bottom w:val="single" w:sz="4" w:space="0" w:color="auto"/>
              <w:right w:val="single" w:sz="4" w:space="0" w:color="auto"/>
            </w:tcBorders>
            <w:shd w:val="clear" w:color="000000" w:fill="BFBFBF"/>
            <w:vAlign w:val="center"/>
            <w:hideMark/>
          </w:tcPr>
          <w:p w14:paraId="6C86636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60" w:type="dxa"/>
            <w:tcBorders>
              <w:top w:val="nil"/>
              <w:left w:val="nil"/>
              <w:bottom w:val="single" w:sz="4" w:space="0" w:color="auto"/>
              <w:right w:val="single" w:sz="4" w:space="0" w:color="auto"/>
            </w:tcBorders>
            <w:shd w:val="clear" w:color="000000" w:fill="BFBFBF"/>
            <w:vAlign w:val="center"/>
            <w:hideMark/>
          </w:tcPr>
          <w:p w14:paraId="7AA1932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300" w:type="dxa"/>
            <w:tcBorders>
              <w:top w:val="nil"/>
              <w:left w:val="nil"/>
              <w:bottom w:val="single" w:sz="4" w:space="0" w:color="auto"/>
              <w:right w:val="single" w:sz="4" w:space="0" w:color="auto"/>
            </w:tcBorders>
            <w:shd w:val="clear" w:color="000000" w:fill="BFBFBF"/>
            <w:vAlign w:val="center"/>
            <w:hideMark/>
          </w:tcPr>
          <w:p w14:paraId="23974CD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960" w:type="dxa"/>
            <w:tcBorders>
              <w:top w:val="nil"/>
              <w:left w:val="nil"/>
              <w:bottom w:val="single" w:sz="4" w:space="0" w:color="auto"/>
              <w:right w:val="single" w:sz="4" w:space="0" w:color="auto"/>
            </w:tcBorders>
            <w:shd w:val="clear" w:color="000000" w:fill="BFBFBF"/>
            <w:vAlign w:val="center"/>
            <w:hideMark/>
          </w:tcPr>
          <w:p w14:paraId="7E6C59F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5DC3A986"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0DF7E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4580" w:type="dxa"/>
            <w:tcBorders>
              <w:top w:val="nil"/>
              <w:left w:val="nil"/>
              <w:bottom w:val="single" w:sz="4" w:space="0" w:color="auto"/>
              <w:right w:val="single" w:sz="4" w:space="0" w:color="auto"/>
            </w:tcBorders>
            <w:shd w:val="clear" w:color="auto" w:fill="auto"/>
            <w:vAlign w:val="center"/>
            <w:hideMark/>
          </w:tcPr>
          <w:p w14:paraId="3917C29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Manutenção preventiva em impressora HP Jato de tinta (limpeza e lubrificação sem troca de peças)</w:t>
            </w:r>
          </w:p>
        </w:tc>
        <w:tc>
          <w:tcPr>
            <w:tcW w:w="960" w:type="dxa"/>
            <w:tcBorders>
              <w:top w:val="nil"/>
              <w:left w:val="nil"/>
              <w:bottom w:val="single" w:sz="4" w:space="0" w:color="auto"/>
              <w:right w:val="single" w:sz="4" w:space="0" w:color="auto"/>
            </w:tcBorders>
            <w:shd w:val="clear" w:color="auto" w:fill="auto"/>
            <w:vAlign w:val="center"/>
            <w:hideMark/>
          </w:tcPr>
          <w:p w14:paraId="5F921A4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30667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27C2B64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73D68D8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8FFF0C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97EB918"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64B673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2</w:t>
            </w:r>
          </w:p>
        </w:tc>
        <w:tc>
          <w:tcPr>
            <w:tcW w:w="4580" w:type="dxa"/>
            <w:tcBorders>
              <w:top w:val="nil"/>
              <w:left w:val="nil"/>
              <w:bottom w:val="single" w:sz="4" w:space="0" w:color="auto"/>
              <w:right w:val="single" w:sz="4" w:space="0" w:color="auto"/>
            </w:tcBorders>
            <w:shd w:val="clear" w:color="auto" w:fill="auto"/>
            <w:vAlign w:val="center"/>
            <w:hideMark/>
          </w:tcPr>
          <w:p w14:paraId="05C3E4F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Manutenção preventiva em impressora HP Laser </w:t>
            </w:r>
            <w:proofErr w:type="spellStart"/>
            <w:r w:rsidRPr="00D76634">
              <w:rPr>
                <w:rFonts w:ascii="Arial" w:eastAsia="Times New Roman" w:hAnsi="Arial" w:cs="Arial"/>
                <w:color w:val="000000"/>
                <w:lang w:val="pt-BR" w:eastAsia="pt-BR"/>
              </w:rPr>
              <w:t>jet</w:t>
            </w:r>
            <w:proofErr w:type="spellEnd"/>
            <w:r w:rsidRPr="00D76634">
              <w:rPr>
                <w:rFonts w:ascii="Arial" w:eastAsia="Times New Roman" w:hAnsi="Arial" w:cs="Arial"/>
                <w:color w:val="000000"/>
                <w:lang w:val="pt-BR" w:eastAsia="pt-BR"/>
              </w:rPr>
              <w:t xml:space="preserve"> (limpeza e lubrificação sem troca de peças</w:t>
            </w:r>
          </w:p>
        </w:tc>
        <w:tc>
          <w:tcPr>
            <w:tcW w:w="960" w:type="dxa"/>
            <w:tcBorders>
              <w:top w:val="nil"/>
              <w:left w:val="nil"/>
              <w:bottom w:val="single" w:sz="4" w:space="0" w:color="auto"/>
              <w:right w:val="single" w:sz="4" w:space="0" w:color="auto"/>
            </w:tcBorders>
            <w:shd w:val="clear" w:color="auto" w:fill="auto"/>
            <w:vAlign w:val="center"/>
            <w:hideMark/>
          </w:tcPr>
          <w:p w14:paraId="47341A8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4EB2A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3CCB435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5CE2AF8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F74A8D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D374CDF"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D8F97F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4580" w:type="dxa"/>
            <w:tcBorders>
              <w:top w:val="nil"/>
              <w:left w:val="nil"/>
              <w:bottom w:val="single" w:sz="4" w:space="0" w:color="auto"/>
              <w:right w:val="single" w:sz="4" w:space="0" w:color="auto"/>
            </w:tcBorders>
            <w:shd w:val="clear" w:color="auto" w:fill="auto"/>
            <w:vAlign w:val="center"/>
            <w:hideMark/>
          </w:tcPr>
          <w:p w14:paraId="18C6058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Manutenção preventiva em impressora Epson (limpeza e lubrificação sem troca de peças)</w:t>
            </w:r>
          </w:p>
        </w:tc>
        <w:tc>
          <w:tcPr>
            <w:tcW w:w="960" w:type="dxa"/>
            <w:tcBorders>
              <w:top w:val="nil"/>
              <w:left w:val="nil"/>
              <w:bottom w:val="single" w:sz="4" w:space="0" w:color="auto"/>
              <w:right w:val="single" w:sz="4" w:space="0" w:color="auto"/>
            </w:tcBorders>
            <w:shd w:val="clear" w:color="auto" w:fill="auto"/>
            <w:vAlign w:val="center"/>
            <w:hideMark/>
          </w:tcPr>
          <w:p w14:paraId="7FCEA5E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5BF0F3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7DB7A6B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0982BBD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76D753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D87C630"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8CEB5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4580" w:type="dxa"/>
            <w:tcBorders>
              <w:top w:val="nil"/>
              <w:left w:val="nil"/>
              <w:bottom w:val="single" w:sz="4" w:space="0" w:color="auto"/>
              <w:right w:val="single" w:sz="4" w:space="0" w:color="auto"/>
            </w:tcBorders>
            <w:shd w:val="clear" w:color="auto" w:fill="auto"/>
            <w:vAlign w:val="center"/>
            <w:hideMark/>
          </w:tcPr>
          <w:p w14:paraId="722D4AC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Manutenção preventiva em impressora Brother (limpeza e lubrificação sem troca de peças)</w:t>
            </w:r>
          </w:p>
        </w:tc>
        <w:tc>
          <w:tcPr>
            <w:tcW w:w="960" w:type="dxa"/>
            <w:tcBorders>
              <w:top w:val="nil"/>
              <w:left w:val="nil"/>
              <w:bottom w:val="single" w:sz="4" w:space="0" w:color="auto"/>
              <w:right w:val="single" w:sz="4" w:space="0" w:color="auto"/>
            </w:tcBorders>
            <w:shd w:val="clear" w:color="auto" w:fill="auto"/>
            <w:vAlign w:val="center"/>
            <w:hideMark/>
          </w:tcPr>
          <w:p w14:paraId="4E99F2B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301CC5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77083E3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1247379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12D9A5D"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FF3CDD7"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CCB08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4580" w:type="dxa"/>
            <w:tcBorders>
              <w:top w:val="nil"/>
              <w:left w:val="nil"/>
              <w:bottom w:val="single" w:sz="4" w:space="0" w:color="auto"/>
              <w:right w:val="single" w:sz="4" w:space="0" w:color="auto"/>
            </w:tcBorders>
            <w:shd w:val="clear" w:color="auto" w:fill="auto"/>
            <w:vAlign w:val="center"/>
            <w:hideMark/>
          </w:tcPr>
          <w:p w14:paraId="5414501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Manutenção preventiva em impressora XEROX </w:t>
            </w: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5020 ou equivalente</w:t>
            </w:r>
          </w:p>
        </w:tc>
        <w:tc>
          <w:tcPr>
            <w:tcW w:w="960" w:type="dxa"/>
            <w:tcBorders>
              <w:top w:val="nil"/>
              <w:left w:val="nil"/>
              <w:bottom w:val="single" w:sz="4" w:space="0" w:color="auto"/>
              <w:right w:val="single" w:sz="4" w:space="0" w:color="auto"/>
            </w:tcBorders>
            <w:shd w:val="clear" w:color="auto" w:fill="auto"/>
            <w:vAlign w:val="center"/>
            <w:hideMark/>
          </w:tcPr>
          <w:p w14:paraId="2A51125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3387B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28E101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5B1430A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09B46B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15E31E0"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72C8D4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4580" w:type="dxa"/>
            <w:tcBorders>
              <w:top w:val="nil"/>
              <w:left w:val="nil"/>
              <w:bottom w:val="single" w:sz="4" w:space="0" w:color="auto"/>
              <w:right w:val="single" w:sz="4" w:space="0" w:color="auto"/>
            </w:tcBorders>
            <w:shd w:val="clear" w:color="auto" w:fill="auto"/>
            <w:vAlign w:val="center"/>
            <w:hideMark/>
          </w:tcPr>
          <w:p w14:paraId="6334539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Manutenção preventiva em impressora Samsung (limpeza e lubrificação sem troca de peças</w:t>
            </w:r>
          </w:p>
        </w:tc>
        <w:tc>
          <w:tcPr>
            <w:tcW w:w="960" w:type="dxa"/>
            <w:tcBorders>
              <w:top w:val="nil"/>
              <w:left w:val="nil"/>
              <w:bottom w:val="single" w:sz="4" w:space="0" w:color="auto"/>
              <w:right w:val="single" w:sz="4" w:space="0" w:color="auto"/>
            </w:tcBorders>
            <w:shd w:val="clear" w:color="auto" w:fill="auto"/>
            <w:vAlign w:val="center"/>
            <w:hideMark/>
          </w:tcPr>
          <w:p w14:paraId="6977217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A4CB8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0C5330B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490</w:t>
            </w:r>
          </w:p>
        </w:tc>
        <w:tc>
          <w:tcPr>
            <w:tcW w:w="1300" w:type="dxa"/>
            <w:tcBorders>
              <w:top w:val="nil"/>
              <w:left w:val="nil"/>
              <w:bottom w:val="single" w:sz="4" w:space="0" w:color="auto"/>
              <w:right w:val="single" w:sz="4" w:space="0" w:color="auto"/>
            </w:tcBorders>
            <w:shd w:val="clear" w:color="auto" w:fill="auto"/>
            <w:vAlign w:val="center"/>
            <w:hideMark/>
          </w:tcPr>
          <w:p w14:paraId="6E8069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F4E7EA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2B3C549" w14:textId="77777777" w:rsidTr="00D76634">
        <w:trPr>
          <w:trHeight w:val="300"/>
        </w:trPr>
        <w:tc>
          <w:tcPr>
            <w:tcW w:w="9720" w:type="dxa"/>
            <w:gridSpan w:val="6"/>
            <w:tcBorders>
              <w:top w:val="single" w:sz="4" w:space="0" w:color="auto"/>
              <w:left w:val="single" w:sz="4" w:space="0" w:color="auto"/>
              <w:bottom w:val="single" w:sz="4" w:space="0" w:color="auto"/>
              <w:right w:val="nil"/>
            </w:tcBorders>
            <w:shd w:val="clear" w:color="auto" w:fill="auto"/>
            <w:vAlign w:val="center"/>
            <w:hideMark/>
          </w:tcPr>
          <w:p w14:paraId="65AC2A5A"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xml:space="preserve">VALOR TOTAL DO LOTE 3= </w:t>
            </w:r>
          </w:p>
        </w:tc>
        <w:tc>
          <w:tcPr>
            <w:tcW w:w="960" w:type="dxa"/>
            <w:tcBorders>
              <w:top w:val="nil"/>
              <w:left w:val="nil"/>
              <w:bottom w:val="single" w:sz="4" w:space="0" w:color="auto"/>
              <w:right w:val="single" w:sz="4" w:space="0" w:color="auto"/>
            </w:tcBorders>
            <w:shd w:val="clear" w:color="auto" w:fill="auto"/>
            <w:vAlign w:val="center"/>
            <w:hideMark/>
          </w:tcPr>
          <w:p w14:paraId="18E19F95"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25D7F3D7" w14:textId="77777777" w:rsidR="00D76634" w:rsidRDefault="00D76634" w:rsidP="009C4662">
      <w:pPr>
        <w:pStyle w:val="Corpodetexto"/>
        <w:spacing w:before="7"/>
        <w:jc w:val="both"/>
        <w:rPr>
          <w:rFonts w:ascii="Arial" w:hAnsi="Arial" w:cs="Arial"/>
        </w:rPr>
      </w:pPr>
    </w:p>
    <w:p w14:paraId="58783B5E" w14:textId="77777777" w:rsidR="00D76634" w:rsidRDefault="00D76634" w:rsidP="009C4662">
      <w:pPr>
        <w:pStyle w:val="Corpodetexto"/>
        <w:spacing w:before="7"/>
        <w:jc w:val="both"/>
        <w:rPr>
          <w:rFonts w:ascii="Arial" w:hAnsi="Arial" w:cs="Arial"/>
        </w:rPr>
      </w:pPr>
    </w:p>
    <w:tbl>
      <w:tblPr>
        <w:tblW w:w="10060" w:type="dxa"/>
        <w:tblCellMar>
          <w:left w:w="70" w:type="dxa"/>
          <w:right w:w="70" w:type="dxa"/>
        </w:tblCellMar>
        <w:tblLook w:val="04A0" w:firstRow="1" w:lastRow="0" w:firstColumn="1" w:lastColumn="0" w:noHBand="0" w:noVBand="1"/>
      </w:tblPr>
      <w:tblGrid>
        <w:gridCol w:w="912"/>
        <w:gridCol w:w="4091"/>
        <w:gridCol w:w="959"/>
        <w:gridCol w:w="914"/>
        <w:gridCol w:w="913"/>
        <w:gridCol w:w="1329"/>
        <w:gridCol w:w="942"/>
      </w:tblGrid>
      <w:tr w:rsidR="00D76634" w:rsidRPr="00D76634" w14:paraId="19E347B2" w14:textId="77777777" w:rsidTr="00D76634">
        <w:trPr>
          <w:trHeight w:val="300"/>
        </w:trPr>
        <w:tc>
          <w:tcPr>
            <w:tcW w:w="10060" w:type="dxa"/>
            <w:gridSpan w:val="7"/>
            <w:tcBorders>
              <w:top w:val="nil"/>
              <w:left w:val="nil"/>
              <w:bottom w:val="single" w:sz="4" w:space="0" w:color="auto"/>
              <w:right w:val="nil"/>
            </w:tcBorders>
            <w:shd w:val="clear" w:color="auto" w:fill="auto"/>
            <w:vAlign w:val="center"/>
            <w:hideMark/>
          </w:tcPr>
          <w:p w14:paraId="5933236F"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4 - CARTUCHOS DE TINTA</w:t>
            </w:r>
          </w:p>
        </w:tc>
      </w:tr>
      <w:tr w:rsidR="00D76634" w:rsidRPr="00D76634" w14:paraId="27D401B1" w14:textId="77777777" w:rsidTr="00D76634">
        <w:trPr>
          <w:trHeight w:val="600"/>
        </w:trPr>
        <w:tc>
          <w:tcPr>
            <w:tcW w:w="915" w:type="dxa"/>
            <w:tcBorders>
              <w:top w:val="nil"/>
              <w:left w:val="single" w:sz="4" w:space="0" w:color="auto"/>
              <w:bottom w:val="single" w:sz="4" w:space="0" w:color="auto"/>
              <w:right w:val="single" w:sz="4" w:space="0" w:color="auto"/>
            </w:tcBorders>
            <w:shd w:val="clear" w:color="000000" w:fill="BFBFBF"/>
            <w:vAlign w:val="center"/>
            <w:hideMark/>
          </w:tcPr>
          <w:p w14:paraId="3F42407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4091" w:type="dxa"/>
            <w:tcBorders>
              <w:top w:val="nil"/>
              <w:left w:val="nil"/>
              <w:bottom w:val="single" w:sz="4" w:space="0" w:color="auto"/>
              <w:right w:val="single" w:sz="4" w:space="0" w:color="auto"/>
            </w:tcBorders>
            <w:shd w:val="clear" w:color="000000" w:fill="BFBFBF"/>
            <w:noWrap/>
            <w:vAlign w:val="center"/>
            <w:hideMark/>
          </w:tcPr>
          <w:p w14:paraId="6BB110E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48" w:type="dxa"/>
            <w:tcBorders>
              <w:top w:val="nil"/>
              <w:left w:val="nil"/>
              <w:bottom w:val="single" w:sz="4" w:space="0" w:color="auto"/>
              <w:right w:val="single" w:sz="4" w:space="0" w:color="auto"/>
            </w:tcBorders>
            <w:shd w:val="clear" w:color="000000" w:fill="BFBFBF"/>
            <w:vAlign w:val="center"/>
            <w:hideMark/>
          </w:tcPr>
          <w:p w14:paraId="02E1E2F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917" w:type="dxa"/>
            <w:tcBorders>
              <w:top w:val="nil"/>
              <w:left w:val="nil"/>
              <w:bottom w:val="single" w:sz="4" w:space="0" w:color="auto"/>
              <w:right w:val="single" w:sz="4" w:space="0" w:color="auto"/>
            </w:tcBorders>
            <w:shd w:val="clear" w:color="000000" w:fill="BFBFBF"/>
            <w:vAlign w:val="center"/>
            <w:hideMark/>
          </w:tcPr>
          <w:p w14:paraId="2ECD7D3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16" w:type="dxa"/>
            <w:tcBorders>
              <w:top w:val="nil"/>
              <w:left w:val="nil"/>
              <w:bottom w:val="single" w:sz="4" w:space="0" w:color="auto"/>
              <w:right w:val="single" w:sz="4" w:space="0" w:color="auto"/>
            </w:tcBorders>
            <w:shd w:val="clear" w:color="000000" w:fill="BFBFBF"/>
            <w:vAlign w:val="center"/>
            <w:hideMark/>
          </w:tcPr>
          <w:p w14:paraId="1C4A870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331" w:type="dxa"/>
            <w:tcBorders>
              <w:top w:val="nil"/>
              <w:left w:val="nil"/>
              <w:bottom w:val="single" w:sz="4" w:space="0" w:color="auto"/>
              <w:right w:val="single" w:sz="4" w:space="0" w:color="auto"/>
            </w:tcBorders>
            <w:shd w:val="clear" w:color="000000" w:fill="BFBFBF"/>
            <w:vAlign w:val="center"/>
            <w:hideMark/>
          </w:tcPr>
          <w:p w14:paraId="7229BC7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942" w:type="dxa"/>
            <w:tcBorders>
              <w:top w:val="nil"/>
              <w:left w:val="nil"/>
              <w:bottom w:val="single" w:sz="4" w:space="0" w:color="auto"/>
              <w:right w:val="single" w:sz="4" w:space="0" w:color="auto"/>
            </w:tcBorders>
            <w:shd w:val="clear" w:color="000000" w:fill="BFBFBF"/>
            <w:vAlign w:val="center"/>
            <w:hideMark/>
          </w:tcPr>
          <w:p w14:paraId="462F837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707F8F49"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0B51AE6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4091" w:type="dxa"/>
            <w:tcBorders>
              <w:top w:val="nil"/>
              <w:left w:val="nil"/>
              <w:bottom w:val="single" w:sz="4" w:space="0" w:color="auto"/>
              <w:right w:val="single" w:sz="4" w:space="0" w:color="auto"/>
            </w:tcBorders>
            <w:shd w:val="clear" w:color="auto" w:fill="auto"/>
            <w:noWrap/>
            <w:vAlign w:val="center"/>
            <w:hideMark/>
          </w:tcPr>
          <w:p w14:paraId="579B993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21</w:t>
            </w:r>
          </w:p>
        </w:tc>
        <w:tc>
          <w:tcPr>
            <w:tcW w:w="948" w:type="dxa"/>
            <w:tcBorders>
              <w:top w:val="nil"/>
              <w:left w:val="nil"/>
              <w:bottom w:val="single" w:sz="4" w:space="0" w:color="auto"/>
              <w:right w:val="single" w:sz="4" w:space="0" w:color="auto"/>
            </w:tcBorders>
            <w:shd w:val="clear" w:color="auto" w:fill="auto"/>
            <w:vAlign w:val="center"/>
            <w:hideMark/>
          </w:tcPr>
          <w:p w14:paraId="075225A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757C555B"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3DE3796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5AB502E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D3DA21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42D7DA66"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68A8E25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4091" w:type="dxa"/>
            <w:tcBorders>
              <w:top w:val="nil"/>
              <w:left w:val="nil"/>
              <w:bottom w:val="single" w:sz="4" w:space="0" w:color="auto"/>
              <w:right w:val="single" w:sz="4" w:space="0" w:color="auto"/>
            </w:tcBorders>
            <w:shd w:val="clear" w:color="auto" w:fill="auto"/>
            <w:noWrap/>
            <w:vAlign w:val="center"/>
            <w:hideMark/>
          </w:tcPr>
          <w:p w14:paraId="3201444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22</w:t>
            </w:r>
          </w:p>
        </w:tc>
        <w:tc>
          <w:tcPr>
            <w:tcW w:w="948" w:type="dxa"/>
            <w:tcBorders>
              <w:top w:val="nil"/>
              <w:left w:val="nil"/>
              <w:bottom w:val="single" w:sz="4" w:space="0" w:color="auto"/>
              <w:right w:val="single" w:sz="4" w:space="0" w:color="auto"/>
            </w:tcBorders>
            <w:shd w:val="clear" w:color="auto" w:fill="auto"/>
            <w:vAlign w:val="center"/>
            <w:hideMark/>
          </w:tcPr>
          <w:p w14:paraId="75A55BF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63C5FC7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3D72D35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923A6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7ABBF5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52D9BCF6"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6DE24F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4091" w:type="dxa"/>
            <w:tcBorders>
              <w:top w:val="nil"/>
              <w:left w:val="nil"/>
              <w:bottom w:val="single" w:sz="4" w:space="0" w:color="auto"/>
              <w:right w:val="single" w:sz="4" w:space="0" w:color="auto"/>
            </w:tcBorders>
            <w:shd w:val="clear" w:color="auto" w:fill="auto"/>
            <w:noWrap/>
            <w:vAlign w:val="center"/>
            <w:hideMark/>
          </w:tcPr>
          <w:p w14:paraId="1E13900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27</w:t>
            </w:r>
          </w:p>
        </w:tc>
        <w:tc>
          <w:tcPr>
            <w:tcW w:w="948" w:type="dxa"/>
            <w:tcBorders>
              <w:top w:val="nil"/>
              <w:left w:val="nil"/>
              <w:bottom w:val="single" w:sz="4" w:space="0" w:color="auto"/>
              <w:right w:val="single" w:sz="4" w:space="0" w:color="auto"/>
            </w:tcBorders>
            <w:shd w:val="clear" w:color="auto" w:fill="auto"/>
            <w:vAlign w:val="center"/>
            <w:hideMark/>
          </w:tcPr>
          <w:p w14:paraId="6F89E78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18836D8D"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050E6F8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15D83A9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234CC2C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39B63E35"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063313B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4091" w:type="dxa"/>
            <w:tcBorders>
              <w:top w:val="nil"/>
              <w:left w:val="nil"/>
              <w:bottom w:val="single" w:sz="4" w:space="0" w:color="auto"/>
              <w:right w:val="single" w:sz="4" w:space="0" w:color="auto"/>
            </w:tcBorders>
            <w:shd w:val="clear" w:color="auto" w:fill="auto"/>
            <w:noWrap/>
            <w:vAlign w:val="center"/>
            <w:hideMark/>
          </w:tcPr>
          <w:p w14:paraId="70873D7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28</w:t>
            </w:r>
          </w:p>
        </w:tc>
        <w:tc>
          <w:tcPr>
            <w:tcW w:w="948" w:type="dxa"/>
            <w:tcBorders>
              <w:top w:val="nil"/>
              <w:left w:val="nil"/>
              <w:bottom w:val="single" w:sz="4" w:space="0" w:color="auto"/>
              <w:right w:val="single" w:sz="4" w:space="0" w:color="auto"/>
            </w:tcBorders>
            <w:shd w:val="clear" w:color="auto" w:fill="auto"/>
            <w:vAlign w:val="center"/>
            <w:hideMark/>
          </w:tcPr>
          <w:p w14:paraId="0F4E327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45F1A05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61A0350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5A1EC2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913DA9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6B9BDA23"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1F7D3F3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4091" w:type="dxa"/>
            <w:tcBorders>
              <w:top w:val="nil"/>
              <w:left w:val="nil"/>
              <w:bottom w:val="single" w:sz="4" w:space="0" w:color="auto"/>
              <w:right w:val="single" w:sz="4" w:space="0" w:color="auto"/>
            </w:tcBorders>
            <w:shd w:val="clear" w:color="auto" w:fill="auto"/>
            <w:noWrap/>
            <w:vAlign w:val="center"/>
            <w:hideMark/>
          </w:tcPr>
          <w:p w14:paraId="22EDD64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60 preto</w:t>
            </w:r>
          </w:p>
        </w:tc>
        <w:tc>
          <w:tcPr>
            <w:tcW w:w="948" w:type="dxa"/>
            <w:tcBorders>
              <w:top w:val="nil"/>
              <w:left w:val="nil"/>
              <w:bottom w:val="single" w:sz="4" w:space="0" w:color="auto"/>
              <w:right w:val="single" w:sz="4" w:space="0" w:color="auto"/>
            </w:tcBorders>
            <w:shd w:val="clear" w:color="auto" w:fill="auto"/>
            <w:vAlign w:val="center"/>
            <w:hideMark/>
          </w:tcPr>
          <w:p w14:paraId="194314D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3D83B09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001B1A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2AC5319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A0C0EA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6A1E89FC"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550C62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4091" w:type="dxa"/>
            <w:tcBorders>
              <w:top w:val="nil"/>
              <w:left w:val="nil"/>
              <w:bottom w:val="single" w:sz="4" w:space="0" w:color="auto"/>
              <w:right w:val="single" w:sz="4" w:space="0" w:color="auto"/>
            </w:tcBorders>
            <w:shd w:val="clear" w:color="auto" w:fill="auto"/>
            <w:noWrap/>
            <w:vAlign w:val="center"/>
            <w:hideMark/>
          </w:tcPr>
          <w:p w14:paraId="5718B2C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60 color.</w:t>
            </w:r>
          </w:p>
        </w:tc>
        <w:tc>
          <w:tcPr>
            <w:tcW w:w="948" w:type="dxa"/>
            <w:tcBorders>
              <w:top w:val="nil"/>
              <w:left w:val="nil"/>
              <w:bottom w:val="single" w:sz="4" w:space="0" w:color="auto"/>
              <w:right w:val="single" w:sz="4" w:space="0" w:color="auto"/>
            </w:tcBorders>
            <w:shd w:val="clear" w:color="auto" w:fill="auto"/>
            <w:vAlign w:val="center"/>
            <w:hideMark/>
          </w:tcPr>
          <w:p w14:paraId="698F642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3D01AFD7"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04C3A1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6009102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56BEA07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16D08D26"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30A06E7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4091" w:type="dxa"/>
            <w:tcBorders>
              <w:top w:val="nil"/>
              <w:left w:val="nil"/>
              <w:bottom w:val="single" w:sz="4" w:space="0" w:color="auto"/>
              <w:right w:val="single" w:sz="4" w:space="0" w:color="auto"/>
            </w:tcBorders>
            <w:shd w:val="clear" w:color="auto" w:fill="auto"/>
            <w:noWrap/>
            <w:vAlign w:val="center"/>
            <w:hideMark/>
          </w:tcPr>
          <w:p w14:paraId="15BA0CD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901 preto</w:t>
            </w:r>
          </w:p>
        </w:tc>
        <w:tc>
          <w:tcPr>
            <w:tcW w:w="948" w:type="dxa"/>
            <w:tcBorders>
              <w:top w:val="nil"/>
              <w:left w:val="nil"/>
              <w:bottom w:val="single" w:sz="4" w:space="0" w:color="auto"/>
              <w:right w:val="single" w:sz="4" w:space="0" w:color="auto"/>
            </w:tcBorders>
            <w:shd w:val="clear" w:color="auto" w:fill="auto"/>
            <w:vAlign w:val="center"/>
            <w:hideMark/>
          </w:tcPr>
          <w:p w14:paraId="1D8A7C0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64C3F02D"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4BE1E8E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34B1D2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24E8ECC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740E6215"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59C3B22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4091" w:type="dxa"/>
            <w:tcBorders>
              <w:top w:val="nil"/>
              <w:left w:val="nil"/>
              <w:bottom w:val="single" w:sz="4" w:space="0" w:color="auto"/>
              <w:right w:val="single" w:sz="4" w:space="0" w:color="auto"/>
            </w:tcBorders>
            <w:shd w:val="clear" w:color="auto" w:fill="auto"/>
            <w:noWrap/>
            <w:vAlign w:val="center"/>
            <w:hideMark/>
          </w:tcPr>
          <w:p w14:paraId="4395BF8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901 color.</w:t>
            </w:r>
          </w:p>
        </w:tc>
        <w:tc>
          <w:tcPr>
            <w:tcW w:w="948" w:type="dxa"/>
            <w:tcBorders>
              <w:top w:val="nil"/>
              <w:left w:val="nil"/>
              <w:bottom w:val="single" w:sz="4" w:space="0" w:color="auto"/>
              <w:right w:val="single" w:sz="4" w:space="0" w:color="auto"/>
            </w:tcBorders>
            <w:shd w:val="clear" w:color="auto" w:fill="auto"/>
            <w:vAlign w:val="center"/>
            <w:hideMark/>
          </w:tcPr>
          <w:p w14:paraId="62E2986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29FE98B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2736704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6E7D9FD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46AE63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494D2470"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66D5AFD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9</w:t>
            </w:r>
          </w:p>
        </w:tc>
        <w:tc>
          <w:tcPr>
            <w:tcW w:w="4091" w:type="dxa"/>
            <w:tcBorders>
              <w:top w:val="nil"/>
              <w:left w:val="nil"/>
              <w:bottom w:val="single" w:sz="4" w:space="0" w:color="auto"/>
              <w:right w:val="single" w:sz="4" w:space="0" w:color="auto"/>
            </w:tcBorders>
            <w:shd w:val="clear" w:color="auto" w:fill="auto"/>
            <w:noWrap/>
            <w:vAlign w:val="center"/>
            <w:hideMark/>
          </w:tcPr>
          <w:p w14:paraId="2EC8DBC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122 preto</w:t>
            </w:r>
          </w:p>
        </w:tc>
        <w:tc>
          <w:tcPr>
            <w:tcW w:w="948" w:type="dxa"/>
            <w:tcBorders>
              <w:top w:val="nil"/>
              <w:left w:val="nil"/>
              <w:bottom w:val="single" w:sz="4" w:space="0" w:color="auto"/>
              <w:right w:val="single" w:sz="4" w:space="0" w:color="auto"/>
            </w:tcBorders>
            <w:shd w:val="clear" w:color="auto" w:fill="auto"/>
            <w:vAlign w:val="center"/>
            <w:hideMark/>
          </w:tcPr>
          <w:p w14:paraId="6AA3112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0CD57B5B"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74EA0D6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5210FCD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70C1790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51C5458C"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2F7BB25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4091" w:type="dxa"/>
            <w:tcBorders>
              <w:top w:val="nil"/>
              <w:left w:val="nil"/>
              <w:bottom w:val="single" w:sz="4" w:space="0" w:color="auto"/>
              <w:right w:val="single" w:sz="4" w:space="0" w:color="auto"/>
            </w:tcBorders>
            <w:shd w:val="clear" w:color="auto" w:fill="auto"/>
            <w:noWrap/>
            <w:vAlign w:val="center"/>
            <w:hideMark/>
          </w:tcPr>
          <w:p w14:paraId="377531F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122 color.</w:t>
            </w:r>
          </w:p>
        </w:tc>
        <w:tc>
          <w:tcPr>
            <w:tcW w:w="948" w:type="dxa"/>
            <w:tcBorders>
              <w:top w:val="nil"/>
              <w:left w:val="nil"/>
              <w:bottom w:val="single" w:sz="4" w:space="0" w:color="auto"/>
              <w:right w:val="single" w:sz="4" w:space="0" w:color="auto"/>
            </w:tcBorders>
            <w:shd w:val="clear" w:color="auto" w:fill="auto"/>
            <w:vAlign w:val="center"/>
            <w:hideMark/>
          </w:tcPr>
          <w:p w14:paraId="260A5DF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76C4B8E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73F587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2D52714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4ED162B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632A41BE"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1809ECB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11</w:t>
            </w:r>
          </w:p>
        </w:tc>
        <w:tc>
          <w:tcPr>
            <w:tcW w:w="4091" w:type="dxa"/>
            <w:tcBorders>
              <w:top w:val="nil"/>
              <w:left w:val="nil"/>
              <w:bottom w:val="single" w:sz="4" w:space="0" w:color="auto"/>
              <w:right w:val="single" w:sz="4" w:space="0" w:color="auto"/>
            </w:tcBorders>
            <w:shd w:val="clear" w:color="auto" w:fill="auto"/>
            <w:noWrap/>
            <w:vAlign w:val="center"/>
            <w:hideMark/>
          </w:tcPr>
          <w:p w14:paraId="4FCC098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662 preto</w:t>
            </w:r>
          </w:p>
        </w:tc>
        <w:tc>
          <w:tcPr>
            <w:tcW w:w="948" w:type="dxa"/>
            <w:tcBorders>
              <w:top w:val="nil"/>
              <w:left w:val="nil"/>
              <w:bottom w:val="single" w:sz="4" w:space="0" w:color="auto"/>
              <w:right w:val="single" w:sz="4" w:space="0" w:color="auto"/>
            </w:tcBorders>
            <w:shd w:val="clear" w:color="auto" w:fill="auto"/>
            <w:vAlign w:val="center"/>
            <w:hideMark/>
          </w:tcPr>
          <w:p w14:paraId="6196EF2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76610327"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02C2EF8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0B6BA1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3B0C551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01A81B2A"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67290F7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12</w:t>
            </w:r>
          </w:p>
        </w:tc>
        <w:tc>
          <w:tcPr>
            <w:tcW w:w="4091" w:type="dxa"/>
            <w:tcBorders>
              <w:top w:val="nil"/>
              <w:left w:val="nil"/>
              <w:bottom w:val="single" w:sz="4" w:space="0" w:color="auto"/>
              <w:right w:val="single" w:sz="4" w:space="0" w:color="auto"/>
            </w:tcBorders>
            <w:shd w:val="clear" w:color="auto" w:fill="auto"/>
            <w:noWrap/>
            <w:vAlign w:val="center"/>
            <w:hideMark/>
          </w:tcPr>
          <w:p w14:paraId="2D43CC6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662 color.</w:t>
            </w:r>
          </w:p>
        </w:tc>
        <w:tc>
          <w:tcPr>
            <w:tcW w:w="948" w:type="dxa"/>
            <w:tcBorders>
              <w:top w:val="nil"/>
              <w:left w:val="nil"/>
              <w:bottom w:val="single" w:sz="4" w:space="0" w:color="auto"/>
              <w:right w:val="single" w:sz="4" w:space="0" w:color="auto"/>
            </w:tcBorders>
            <w:shd w:val="clear" w:color="auto" w:fill="auto"/>
            <w:vAlign w:val="center"/>
            <w:hideMark/>
          </w:tcPr>
          <w:p w14:paraId="1D04984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5451C87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608512D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6C309B1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1FBBC60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4572BC5B"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2926C4F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13</w:t>
            </w:r>
          </w:p>
        </w:tc>
        <w:tc>
          <w:tcPr>
            <w:tcW w:w="4091" w:type="dxa"/>
            <w:tcBorders>
              <w:top w:val="nil"/>
              <w:left w:val="nil"/>
              <w:bottom w:val="single" w:sz="4" w:space="0" w:color="auto"/>
              <w:right w:val="single" w:sz="4" w:space="0" w:color="auto"/>
            </w:tcBorders>
            <w:shd w:val="clear" w:color="auto" w:fill="auto"/>
            <w:noWrap/>
            <w:vAlign w:val="center"/>
            <w:hideMark/>
          </w:tcPr>
          <w:p w14:paraId="4F5F261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664 preto</w:t>
            </w:r>
          </w:p>
        </w:tc>
        <w:tc>
          <w:tcPr>
            <w:tcW w:w="948" w:type="dxa"/>
            <w:tcBorders>
              <w:top w:val="nil"/>
              <w:left w:val="nil"/>
              <w:bottom w:val="single" w:sz="4" w:space="0" w:color="auto"/>
              <w:right w:val="single" w:sz="4" w:space="0" w:color="auto"/>
            </w:tcBorders>
            <w:shd w:val="clear" w:color="auto" w:fill="auto"/>
            <w:vAlign w:val="center"/>
            <w:hideMark/>
          </w:tcPr>
          <w:p w14:paraId="104587C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5676B4A9"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22FD89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388CA2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1C1089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12778F79"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5DB0B7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14</w:t>
            </w:r>
          </w:p>
        </w:tc>
        <w:tc>
          <w:tcPr>
            <w:tcW w:w="4091" w:type="dxa"/>
            <w:tcBorders>
              <w:top w:val="nil"/>
              <w:left w:val="nil"/>
              <w:bottom w:val="single" w:sz="4" w:space="0" w:color="auto"/>
              <w:right w:val="single" w:sz="4" w:space="0" w:color="auto"/>
            </w:tcBorders>
            <w:shd w:val="clear" w:color="auto" w:fill="auto"/>
            <w:noWrap/>
            <w:vAlign w:val="center"/>
            <w:hideMark/>
          </w:tcPr>
          <w:p w14:paraId="5F7A2F5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664 color.</w:t>
            </w:r>
          </w:p>
        </w:tc>
        <w:tc>
          <w:tcPr>
            <w:tcW w:w="948" w:type="dxa"/>
            <w:tcBorders>
              <w:top w:val="nil"/>
              <w:left w:val="nil"/>
              <w:bottom w:val="single" w:sz="4" w:space="0" w:color="auto"/>
              <w:right w:val="single" w:sz="4" w:space="0" w:color="auto"/>
            </w:tcBorders>
            <w:shd w:val="clear" w:color="auto" w:fill="auto"/>
            <w:vAlign w:val="center"/>
            <w:hideMark/>
          </w:tcPr>
          <w:p w14:paraId="6D77B6E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24B1D8D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55D8D7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AD2D4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05330C9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3DEF428E"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0FC7BD6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4091" w:type="dxa"/>
            <w:tcBorders>
              <w:top w:val="nil"/>
              <w:left w:val="nil"/>
              <w:bottom w:val="single" w:sz="4" w:space="0" w:color="auto"/>
              <w:right w:val="single" w:sz="4" w:space="0" w:color="auto"/>
            </w:tcBorders>
            <w:shd w:val="clear" w:color="auto" w:fill="auto"/>
            <w:noWrap/>
            <w:vAlign w:val="center"/>
            <w:hideMark/>
          </w:tcPr>
          <w:p w14:paraId="7CBA8F0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670 color.</w:t>
            </w:r>
          </w:p>
        </w:tc>
        <w:tc>
          <w:tcPr>
            <w:tcW w:w="948" w:type="dxa"/>
            <w:tcBorders>
              <w:top w:val="nil"/>
              <w:left w:val="nil"/>
              <w:bottom w:val="single" w:sz="4" w:space="0" w:color="auto"/>
              <w:right w:val="single" w:sz="4" w:space="0" w:color="auto"/>
            </w:tcBorders>
            <w:shd w:val="clear" w:color="auto" w:fill="auto"/>
            <w:vAlign w:val="center"/>
            <w:hideMark/>
          </w:tcPr>
          <w:p w14:paraId="1C0D111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3C55D01D"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431DAED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64C8704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788914C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0FF99058"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1ED90BD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16</w:t>
            </w:r>
          </w:p>
        </w:tc>
        <w:tc>
          <w:tcPr>
            <w:tcW w:w="4091" w:type="dxa"/>
            <w:tcBorders>
              <w:top w:val="nil"/>
              <w:left w:val="nil"/>
              <w:bottom w:val="single" w:sz="4" w:space="0" w:color="auto"/>
              <w:right w:val="single" w:sz="4" w:space="0" w:color="auto"/>
            </w:tcBorders>
            <w:shd w:val="clear" w:color="auto" w:fill="auto"/>
            <w:noWrap/>
            <w:vAlign w:val="center"/>
            <w:hideMark/>
          </w:tcPr>
          <w:p w14:paraId="07A8112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670 preto</w:t>
            </w:r>
          </w:p>
        </w:tc>
        <w:tc>
          <w:tcPr>
            <w:tcW w:w="948" w:type="dxa"/>
            <w:tcBorders>
              <w:top w:val="nil"/>
              <w:left w:val="nil"/>
              <w:bottom w:val="single" w:sz="4" w:space="0" w:color="auto"/>
              <w:right w:val="single" w:sz="4" w:space="0" w:color="auto"/>
            </w:tcBorders>
            <w:shd w:val="clear" w:color="auto" w:fill="auto"/>
            <w:vAlign w:val="center"/>
            <w:hideMark/>
          </w:tcPr>
          <w:p w14:paraId="55A7853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16ADC28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230D90F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5A7E08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301425C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07483EE9"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7423460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17</w:t>
            </w:r>
          </w:p>
        </w:tc>
        <w:tc>
          <w:tcPr>
            <w:tcW w:w="4091" w:type="dxa"/>
            <w:tcBorders>
              <w:top w:val="nil"/>
              <w:left w:val="nil"/>
              <w:bottom w:val="single" w:sz="4" w:space="0" w:color="auto"/>
              <w:right w:val="single" w:sz="4" w:space="0" w:color="auto"/>
            </w:tcBorders>
            <w:shd w:val="clear" w:color="auto" w:fill="auto"/>
            <w:noWrap/>
            <w:vAlign w:val="center"/>
            <w:hideMark/>
          </w:tcPr>
          <w:p w14:paraId="08424E0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74 preto</w:t>
            </w:r>
          </w:p>
        </w:tc>
        <w:tc>
          <w:tcPr>
            <w:tcW w:w="948" w:type="dxa"/>
            <w:tcBorders>
              <w:top w:val="nil"/>
              <w:left w:val="nil"/>
              <w:bottom w:val="single" w:sz="4" w:space="0" w:color="auto"/>
              <w:right w:val="single" w:sz="4" w:space="0" w:color="auto"/>
            </w:tcBorders>
            <w:shd w:val="clear" w:color="auto" w:fill="auto"/>
            <w:vAlign w:val="center"/>
            <w:hideMark/>
          </w:tcPr>
          <w:p w14:paraId="72B7B06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0BF7BED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3A61A4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4EE57E7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5532573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4A124724"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79A21C0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w:t>
            </w:r>
          </w:p>
        </w:tc>
        <w:tc>
          <w:tcPr>
            <w:tcW w:w="4091" w:type="dxa"/>
            <w:tcBorders>
              <w:top w:val="nil"/>
              <w:left w:val="nil"/>
              <w:bottom w:val="single" w:sz="4" w:space="0" w:color="auto"/>
              <w:right w:val="single" w:sz="4" w:space="0" w:color="auto"/>
            </w:tcBorders>
            <w:shd w:val="clear" w:color="auto" w:fill="auto"/>
            <w:noWrap/>
            <w:vAlign w:val="center"/>
            <w:hideMark/>
          </w:tcPr>
          <w:p w14:paraId="5B1A18E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75 color.</w:t>
            </w:r>
          </w:p>
        </w:tc>
        <w:tc>
          <w:tcPr>
            <w:tcW w:w="948" w:type="dxa"/>
            <w:tcBorders>
              <w:top w:val="nil"/>
              <w:left w:val="nil"/>
              <w:bottom w:val="single" w:sz="4" w:space="0" w:color="auto"/>
              <w:right w:val="single" w:sz="4" w:space="0" w:color="auto"/>
            </w:tcBorders>
            <w:shd w:val="clear" w:color="auto" w:fill="auto"/>
            <w:vAlign w:val="center"/>
            <w:hideMark/>
          </w:tcPr>
          <w:p w14:paraId="133A202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37F1120D"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364E3CF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28490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629D5D5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5F9FD979"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3A4011E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19</w:t>
            </w:r>
          </w:p>
        </w:tc>
        <w:tc>
          <w:tcPr>
            <w:tcW w:w="4091" w:type="dxa"/>
            <w:tcBorders>
              <w:top w:val="nil"/>
              <w:left w:val="nil"/>
              <w:bottom w:val="single" w:sz="4" w:space="0" w:color="auto"/>
              <w:right w:val="single" w:sz="4" w:space="0" w:color="auto"/>
            </w:tcBorders>
            <w:shd w:val="clear" w:color="auto" w:fill="auto"/>
            <w:noWrap/>
            <w:vAlign w:val="center"/>
            <w:hideMark/>
          </w:tcPr>
          <w:p w14:paraId="46FCE03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92 preto</w:t>
            </w:r>
          </w:p>
        </w:tc>
        <w:tc>
          <w:tcPr>
            <w:tcW w:w="948" w:type="dxa"/>
            <w:tcBorders>
              <w:top w:val="nil"/>
              <w:left w:val="nil"/>
              <w:bottom w:val="single" w:sz="4" w:space="0" w:color="auto"/>
              <w:right w:val="single" w:sz="4" w:space="0" w:color="auto"/>
            </w:tcBorders>
            <w:shd w:val="clear" w:color="auto" w:fill="auto"/>
            <w:vAlign w:val="center"/>
            <w:hideMark/>
          </w:tcPr>
          <w:p w14:paraId="6E3217A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12C38AE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72B3F91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D688E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2F2CAAC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06B9C8EB"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1266E09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4091" w:type="dxa"/>
            <w:tcBorders>
              <w:top w:val="nil"/>
              <w:left w:val="nil"/>
              <w:bottom w:val="single" w:sz="4" w:space="0" w:color="auto"/>
              <w:right w:val="single" w:sz="4" w:space="0" w:color="auto"/>
            </w:tcBorders>
            <w:shd w:val="clear" w:color="auto" w:fill="auto"/>
            <w:noWrap/>
            <w:vAlign w:val="center"/>
            <w:hideMark/>
          </w:tcPr>
          <w:p w14:paraId="0FC3787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HP 93 color.</w:t>
            </w:r>
          </w:p>
        </w:tc>
        <w:tc>
          <w:tcPr>
            <w:tcW w:w="948" w:type="dxa"/>
            <w:tcBorders>
              <w:top w:val="nil"/>
              <w:left w:val="nil"/>
              <w:bottom w:val="single" w:sz="4" w:space="0" w:color="auto"/>
              <w:right w:val="single" w:sz="4" w:space="0" w:color="auto"/>
            </w:tcBorders>
            <w:shd w:val="clear" w:color="auto" w:fill="auto"/>
            <w:vAlign w:val="center"/>
            <w:hideMark/>
          </w:tcPr>
          <w:p w14:paraId="58F25FF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6558CA5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1A585C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4AD2371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7D998CC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6B05F2AB"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205D9C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21</w:t>
            </w:r>
          </w:p>
        </w:tc>
        <w:tc>
          <w:tcPr>
            <w:tcW w:w="4091" w:type="dxa"/>
            <w:tcBorders>
              <w:top w:val="nil"/>
              <w:left w:val="nil"/>
              <w:bottom w:val="single" w:sz="4" w:space="0" w:color="auto"/>
              <w:right w:val="single" w:sz="4" w:space="0" w:color="auto"/>
            </w:tcBorders>
            <w:shd w:val="clear" w:color="auto" w:fill="auto"/>
            <w:noWrap/>
            <w:vAlign w:val="center"/>
            <w:hideMark/>
          </w:tcPr>
          <w:p w14:paraId="423BD07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Canon 30 preto</w:t>
            </w:r>
          </w:p>
        </w:tc>
        <w:tc>
          <w:tcPr>
            <w:tcW w:w="948" w:type="dxa"/>
            <w:tcBorders>
              <w:top w:val="nil"/>
              <w:left w:val="nil"/>
              <w:bottom w:val="single" w:sz="4" w:space="0" w:color="auto"/>
              <w:right w:val="single" w:sz="4" w:space="0" w:color="auto"/>
            </w:tcBorders>
            <w:shd w:val="clear" w:color="auto" w:fill="auto"/>
            <w:vAlign w:val="center"/>
            <w:hideMark/>
          </w:tcPr>
          <w:p w14:paraId="0BB958B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608C7AFB"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0856D29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05DAAC4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3110C29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4C6A5C22" w14:textId="77777777" w:rsidTr="00D76634">
        <w:trPr>
          <w:trHeight w:val="300"/>
        </w:trPr>
        <w:tc>
          <w:tcPr>
            <w:tcW w:w="915" w:type="dxa"/>
            <w:tcBorders>
              <w:top w:val="nil"/>
              <w:left w:val="single" w:sz="4" w:space="0" w:color="auto"/>
              <w:bottom w:val="single" w:sz="4" w:space="0" w:color="auto"/>
              <w:right w:val="single" w:sz="4" w:space="0" w:color="auto"/>
            </w:tcBorders>
            <w:shd w:val="clear" w:color="auto" w:fill="auto"/>
            <w:vAlign w:val="center"/>
            <w:hideMark/>
          </w:tcPr>
          <w:p w14:paraId="5E3B85D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22</w:t>
            </w:r>
          </w:p>
        </w:tc>
        <w:tc>
          <w:tcPr>
            <w:tcW w:w="4091" w:type="dxa"/>
            <w:tcBorders>
              <w:top w:val="nil"/>
              <w:left w:val="nil"/>
              <w:bottom w:val="single" w:sz="4" w:space="0" w:color="auto"/>
              <w:right w:val="single" w:sz="4" w:space="0" w:color="auto"/>
            </w:tcBorders>
            <w:shd w:val="clear" w:color="auto" w:fill="auto"/>
            <w:noWrap/>
            <w:vAlign w:val="center"/>
            <w:hideMark/>
          </w:tcPr>
          <w:p w14:paraId="2C89EBA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Cartucho de tinta original Canon 30 color.</w:t>
            </w:r>
          </w:p>
        </w:tc>
        <w:tc>
          <w:tcPr>
            <w:tcW w:w="948" w:type="dxa"/>
            <w:tcBorders>
              <w:top w:val="nil"/>
              <w:left w:val="nil"/>
              <w:bottom w:val="single" w:sz="4" w:space="0" w:color="auto"/>
              <w:right w:val="single" w:sz="4" w:space="0" w:color="auto"/>
            </w:tcBorders>
            <w:shd w:val="clear" w:color="auto" w:fill="auto"/>
            <w:vAlign w:val="center"/>
            <w:hideMark/>
          </w:tcPr>
          <w:p w14:paraId="42227D7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17" w:type="dxa"/>
            <w:tcBorders>
              <w:top w:val="nil"/>
              <w:left w:val="nil"/>
              <w:bottom w:val="single" w:sz="4" w:space="0" w:color="auto"/>
              <w:right w:val="single" w:sz="4" w:space="0" w:color="auto"/>
            </w:tcBorders>
            <w:shd w:val="clear" w:color="auto" w:fill="auto"/>
            <w:vAlign w:val="center"/>
            <w:hideMark/>
          </w:tcPr>
          <w:p w14:paraId="403464F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916" w:type="dxa"/>
            <w:tcBorders>
              <w:top w:val="nil"/>
              <w:left w:val="nil"/>
              <w:bottom w:val="single" w:sz="4" w:space="0" w:color="auto"/>
              <w:right w:val="single" w:sz="4" w:space="0" w:color="auto"/>
            </w:tcBorders>
            <w:shd w:val="clear" w:color="auto" w:fill="auto"/>
            <w:vAlign w:val="center"/>
            <w:hideMark/>
          </w:tcPr>
          <w:p w14:paraId="3511778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331" w:type="dxa"/>
            <w:tcBorders>
              <w:top w:val="nil"/>
              <w:left w:val="nil"/>
              <w:bottom w:val="single" w:sz="4" w:space="0" w:color="auto"/>
              <w:right w:val="single" w:sz="4" w:space="0" w:color="auto"/>
            </w:tcBorders>
            <w:shd w:val="clear" w:color="auto" w:fill="auto"/>
            <w:vAlign w:val="center"/>
            <w:hideMark/>
          </w:tcPr>
          <w:p w14:paraId="7A2320D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42" w:type="dxa"/>
            <w:tcBorders>
              <w:top w:val="nil"/>
              <w:left w:val="nil"/>
              <w:bottom w:val="single" w:sz="4" w:space="0" w:color="auto"/>
              <w:right w:val="single" w:sz="4" w:space="0" w:color="auto"/>
            </w:tcBorders>
            <w:shd w:val="clear" w:color="auto" w:fill="auto"/>
            <w:vAlign w:val="center"/>
            <w:hideMark/>
          </w:tcPr>
          <w:p w14:paraId="30AF33F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r w:rsidR="00D76634" w:rsidRPr="00D76634" w14:paraId="780F6064" w14:textId="77777777" w:rsidTr="00D76634">
        <w:trPr>
          <w:trHeight w:val="300"/>
        </w:trPr>
        <w:tc>
          <w:tcPr>
            <w:tcW w:w="911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75D5B6C"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4=</w:t>
            </w:r>
          </w:p>
        </w:tc>
        <w:tc>
          <w:tcPr>
            <w:tcW w:w="942" w:type="dxa"/>
            <w:tcBorders>
              <w:top w:val="nil"/>
              <w:left w:val="nil"/>
              <w:bottom w:val="single" w:sz="4" w:space="0" w:color="auto"/>
              <w:right w:val="single" w:sz="4" w:space="0" w:color="auto"/>
            </w:tcBorders>
            <w:shd w:val="clear" w:color="auto" w:fill="auto"/>
            <w:vAlign w:val="center"/>
            <w:hideMark/>
          </w:tcPr>
          <w:p w14:paraId="4388F442"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36A3B0F5" w14:textId="77777777" w:rsidR="00D76634" w:rsidRDefault="00D76634" w:rsidP="009C4662">
      <w:pPr>
        <w:pStyle w:val="Corpodetexto"/>
        <w:spacing w:before="7"/>
        <w:jc w:val="both"/>
        <w:rPr>
          <w:rFonts w:ascii="Arial" w:hAnsi="Arial" w:cs="Arial"/>
        </w:rPr>
      </w:pPr>
    </w:p>
    <w:p w14:paraId="61FE8F86" w14:textId="77777777" w:rsidR="00D76634" w:rsidRDefault="00D76634" w:rsidP="009C4662">
      <w:pPr>
        <w:pStyle w:val="Corpodetexto"/>
        <w:spacing w:before="7"/>
        <w:jc w:val="both"/>
        <w:rPr>
          <w:rFonts w:ascii="Arial" w:hAnsi="Arial" w:cs="Arial"/>
        </w:rPr>
      </w:pPr>
    </w:p>
    <w:tbl>
      <w:tblPr>
        <w:tblW w:w="10420" w:type="dxa"/>
        <w:tblCellMar>
          <w:left w:w="70" w:type="dxa"/>
          <w:right w:w="70" w:type="dxa"/>
        </w:tblCellMar>
        <w:tblLook w:val="04A0" w:firstRow="1" w:lastRow="0" w:firstColumn="1" w:lastColumn="0" w:noHBand="0" w:noVBand="1"/>
      </w:tblPr>
      <w:tblGrid>
        <w:gridCol w:w="960"/>
        <w:gridCol w:w="4907"/>
        <w:gridCol w:w="959"/>
        <w:gridCol w:w="678"/>
        <w:gridCol w:w="666"/>
        <w:gridCol w:w="1340"/>
        <w:gridCol w:w="910"/>
      </w:tblGrid>
      <w:tr w:rsidR="00D76634" w:rsidRPr="00D76634" w14:paraId="095F4C36" w14:textId="77777777" w:rsidTr="00D76634">
        <w:trPr>
          <w:trHeight w:val="300"/>
        </w:trPr>
        <w:tc>
          <w:tcPr>
            <w:tcW w:w="1042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3E399"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lastRenderedPageBreak/>
              <w:t>LOTE 5 - SUPRIMENTOS DE INFORMÁTICA - DIVERSOS PERIFERICOS</w:t>
            </w:r>
          </w:p>
        </w:tc>
      </w:tr>
      <w:tr w:rsidR="00D76634" w:rsidRPr="00D76634" w14:paraId="4B9DD570" w14:textId="77777777" w:rsidTr="00D76634">
        <w:trPr>
          <w:trHeight w:val="600"/>
        </w:trPr>
        <w:tc>
          <w:tcPr>
            <w:tcW w:w="960" w:type="dxa"/>
            <w:tcBorders>
              <w:top w:val="nil"/>
              <w:left w:val="single" w:sz="4" w:space="0" w:color="auto"/>
              <w:bottom w:val="single" w:sz="4" w:space="0" w:color="auto"/>
              <w:right w:val="single" w:sz="4" w:space="0" w:color="auto"/>
            </w:tcBorders>
            <w:shd w:val="clear" w:color="000000" w:fill="BFBFBF"/>
            <w:vAlign w:val="center"/>
            <w:hideMark/>
          </w:tcPr>
          <w:p w14:paraId="27FB6F3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5040" w:type="dxa"/>
            <w:tcBorders>
              <w:top w:val="nil"/>
              <w:left w:val="nil"/>
              <w:bottom w:val="single" w:sz="4" w:space="0" w:color="auto"/>
              <w:right w:val="single" w:sz="4" w:space="0" w:color="auto"/>
            </w:tcBorders>
            <w:shd w:val="clear" w:color="000000" w:fill="BFBFBF"/>
            <w:vAlign w:val="center"/>
            <w:hideMark/>
          </w:tcPr>
          <w:p w14:paraId="73E5476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00" w:type="dxa"/>
            <w:tcBorders>
              <w:top w:val="nil"/>
              <w:left w:val="nil"/>
              <w:bottom w:val="single" w:sz="4" w:space="0" w:color="auto"/>
              <w:right w:val="single" w:sz="4" w:space="0" w:color="auto"/>
            </w:tcBorders>
            <w:shd w:val="clear" w:color="000000" w:fill="BFBFBF"/>
            <w:vAlign w:val="center"/>
            <w:hideMark/>
          </w:tcPr>
          <w:p w14:paraId="3DF1E2E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660" w:type="dxa"/>
            <w:tcBorders>
              <w:top w:val="nil"/>
              <w:left w:val="nil"/>
              <w:bottom w:val="single" w:sz="4" w:space="0" w:color="auto"/>
              <w:right w:val="single" w:sz="4" w:space="0" w:color="auto"/>
            </w:tcBorders>
            <w:shd w:val="clear" w:color="000000" w:fill="BFBFBF"/>
            <w:vAlign w:val="center"/>
            <w:hideMark/>
          </w:tcPr>
          <w:p w14:paraId="039AD50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660" w:type="dxa"/>
            <w:tcBorders>
              <w:top w:val="nil"/>
              <w:left w:val="nil"/>
              <w:bottom w:val="nil"/>
              <w:right w:val="single" w:sz="4" w:space="0" w:color="auto"/>
            </w:tcBorders>
            <w:shd w:val="clear" w:color="000000" w:fill="BFBFBF"/>
            <w:vAlign w:val="center"/>
            <w:hideMark/>
          </w:tcPr>
          <w:p w14:paraId="65EBDD0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340" w:type="dxa"/>
            <w:tcBorders>
              <w:top w:val="nil"/>
              <w:left w:val="nil"/>
              <w:bottom w:val="single" w:sz="4" w:space="0" w:color="auto"/>
              <w:right w:val="single" w:sz="4" w:space="0" w:color="auto"/>
            </w:tcBorders>
            <w:shd w:val="clear" w:color="000000" w:fill="BFBFBF"/>
            <w:vAlign w:val="center"/>
            <w:hideMark/>
          </w:tcPr>
          <w:p w14:paraId="248AAA0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860" w:type="dxa"/>
            <w:tcBorders>
              <w:top w:val="nil"/>
              <w:left w:val="nil"/>
              <w:bottom w:val="single" w:sz="4" w:space="0" w:color="auto"/>
              <w:right w:val="single" w:sz="4" w:space="0" w:color="auto"/>
            </w:tcBorders>
            <w:shd w:val="clear" w:color="000000" w:fill="BFBFBF"/>
            <w:vAlign w:val="center"/>
            <w:hideMark/>
          </w:tcPr>
          <w:p w14:paraId="76A8FA7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1280E61D" w14:textId="77777777" w:rsidTr="00D76634">
        <w:trPr>
          <w:trHeight w:val="25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1120FA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5040" w:type="dxa"/>
            <w:tcBorders>
              <w:top w:val="nil"/>
              <w:left w:val="nil"/>
              <w:bottom w:val="single" w:sz="4" w:space="0" w:color="auto"/>
              <w:right w:val="single" w:sz="4" w:space="0" w:color="auto"/>
            </w:tcBorders>
            <w:shd w:val="clear" w:color="auto" w:fill="auto"/>
            <w:vAlign w:val="center"/>
            <w:hideMark/>
          </w:tcPr>
          <w:p w14:paraId="2CEFCEC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Alicate de </w:t>
            </w:r>
            <w:proofErr w:type="spellStart"/>
            <w:r w:rsidRPr="00D76634">
              <w:rPr>
                <w:rFonts w:ascii="Arial" w:eastAsia="Times New Roman" w:hAnsi="Arial" w:cs="Arial"/>
                <w:color w:val="000000"/>
                <w:lang w:val="pt-BR" w:eastAsia="pt-BR"/>
              </w:rPr>
              <w:t>Crimpar</w:t>
            </w:r>
            <w:proofErr w:type="spellEnd"/>
            <w:r w:rsidRPr="00D76634">
              <w:rPr>
                <w:rFonts w:ascii="Arial" w:eastAsia="Times New Roman" w:hAnsi="Arial" w:cs="Arial"/>
                <w:color w:val="000000"/>
                <w:lang w:val="pt-BR" w:eastAsia="pt-BR"/>
              </w:rPr>
              <w:t xml:space="preserve"> </w:t>
            </w:r>
            <w:proofErr w:type="gramStart"/>
            <w:r w:rsidRPr="00D76634">
              <w:rPr>
                <w:rFonts w:ascii="Arial" w:eastAsia="Times New Roman" w:hAnsi="Arial" w:cs="Arial"/>
                <w:color w:val="000000"/>
                <w:lang w:val="pt-BR" w:eastAsia="pt-BR"/>
              </w:rPr>
              <w:t>-  3</w:t>
            </w:r>
            <w:proofErr w:type="gramEnd"/>
            <w:r w:rsidRPr="00D76634">
              <w:rPr>
                <w:rFonts w:ascii="Arial" w:eastAsia="Times New Roman" w:hAnsi="Arial" w:cs="Arial"/>
                <w:color w:val="000000"/>
                <w:lang w:val="pt-BR" w:eastAsia="pt-BR"/>
              </w:rPr>
              <w:t xml:space="preserve"> em 1 para Conectores de 4, 6 e 8 Pinos; Alicate com corpo produzido em aço carbono, acabamento pintado e cabo plastificado; Indicado para desencapar, cortar e </w:t>
            </w:r>
            <w:proofErr w:type="spellStart"/>
            <w:r w:rsidRPr="00D76634">
              <w:rPr>
                <w:rFonts w:ascii="Arial" w:eastAsia="Times New Roman" w:hAnsi="Arial" w:cs="Arial"/>
                <w:color w:val="000000"/>
                <w:lang w:val="pt-BR" w:eastAsia="pt-BR"/>
              </w:rPr>
              <w:t>crimpar</w:t>
            </w:r>
            <w:proofErr w:type="spellEnd"/>
            <w:r w:rsidRPr="00D76634">
              <w:rPr>
                <w:rFonts w:ascii="Arial" w:eastAsia="Times New Roman" w:hAnsi="Arial" w:cs="Arial"/>
                <w:color w:val="000000"/>
                <w:lang w:val="pt-BR" w:eastAsia="pt-BR"/>
              </w:rPr>
              <w:t xml:space="preserve"> fios de rede lógica e telefone; capacidade mínima de corte de:  8P8C/RJ45 6,00mm, 6P6C/RJ-12: 3mm e 4P4C/RJ11: 3mm. Garantia de no mínimo 3 meses do fabricante.</w:t>
            </w:r>
          </w:p>
        </w:tc>
        <w:tc>
          <w:tcPr>
            <w:tcW w:w="900" w:type="dxa"/>
            <w:tcBorders>
              <w:top w:val="nil"/>
              <w:left w:val="nil"/>
              <w:bottom w:val="single" w:sz="4" w:space="0" w:color="auto"/>
              <w:right w:val="single" w:sz="4" w:space="0" w:color="auto"/>
            </w:tcBorders>
            <w:shd w:val="clear" w:color="auto" w:fill="auto"/>
            <w:vAlign w:val="center"/>
            <w:hideMark/>
          </w:tcPr>
          <w:p w14:paraId="06DBFF2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0D89196"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606D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3251321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FFB308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20A6EC5"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60895D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5040" w:type="dxa"/>
            <w:tcBorders>
              <w:top w:val="nil"/>
              <w:left w:val="nil"/>
              <w:bottom w:val="single" w:sz="4" w:space="0" w:color="auto"/>
              <w:right w:val="single" w:sz="4" w:space="0" w:color="auto"/>
            </w:tcBorders>
            <w:shd w:val="clear" w:color="auto" w:fill="auto"/>
            <w:vAlign w:val="center"/>
            <w:hideMark/>
          </w:tcPr>
          <w:p w14:paraId="42683E0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Cabo de Força tripolar para micro / Monitor - tensão </w:t>
            </w:r>
            <w:proofErr w:type="spellStart"/>
            <w:r w:rsidRPr="00D76634">
              <w:rPr>
                <w:rFonts w:ascii="Arial" w:eastAsia="Times New Roman" w:hAnsi="Arial" w:cs="Arial"/>
                <w:color w:val="000000"/>
                <w:lang w:val="pt-BR" w:eastAsia="pt-BR"/>
              </w:rPr>
              <w:t>minima</w:t>
            </w:r>
            <w:proofErr w:type="spellEnd"/>
            <w:r w:rsidRPr="00D76634">
              <w:rPr>
                <w:rFonts w:ascii="Arial" w:eastAsia="Times New Roman" w:hAnsi="Arial" w:cs="Arial"/>
                <w:color w:val="000000"/>
                <w:lang w:val="pt-BR" w:eastAsia="pt-BR"/>
              </w:rPr>
              <w:t xml:space="preserve"> 500V; deve possuir a seção de no </w:t>
            </w:r>
            <w:proofErr w:type="spellStart"/>
            <w:r w:rsidRPr="00D76634">
              <w:rPr>
                <w:rFonts w:ascii="Arial" w:eastAsia="Times New Roman" w:hAnsi="Arial" w:cs="Arial"/>
                <w:color w:val="000000"/>
                <w:lang w:val="pt-BR" w:eastAsia="pt-BR"/>
              </w:rPr>
              <w:t>minimo</w:t>
            </w:r>
            <w:proofErr w:type="spellEnd"/>
            <w:r w:rsidRPr="00D76634">
              <w:rPr>
                <w:rFonts w:ascii="Arial" w:eastAsia="Times New Roman" w:hAnsi="Arial" w:cs="Arial"/>
                <w:color w:val="000000"/>
                <w:lang w:val="pt-BR" w:eastAsia="pt-BR"/>
              </w:rPr>
              <w:t xml:space="preserve"> 0,75mm²; comprimento de no mínimo 1,8m; </w:t>
            </w:r>
            <w:proofErr w:type="spellStart"/>
            <w:r w:rsidRPr="00D76634">
              <w:rPr>
                <w:rFonts w:ascii="Arial" w:eastAsia="Times New Roman" w:hAnsi="Arial" w:cs="Arial"/>
                <w:color w:val="000000"/>
                <w:lang w:val="pt-BR" w:eastAsia="pt-BR"/>
              </w:rPr>
              <w:t>corente</w:t>
            </w:r>
            <w:proofErr w:type="spellEnd"/>
            <w:r w:rsidRPr="00D76634">
              <w:rPr>
                <w:rFonts w:ascii="Arial" w:eastAsia="Times New Roman" w:hAnsi="Arial" w:cs="Arial"/>
                <w:color w:val="000000"/>
                <w:lang w:val="pt-BR" w:eastAsia="pt-BR"/>
              </w:rPr>
              <w:t xml:space="preserve"> mínima de 10A; garantia de no mínimo 3 meses do fabricante.</w:t>
            </w:r>
          </w:p>
        </w:tc>
        <w:tc>
          <w:tcPr>
            <w:tcW w:w="900" w:type="dxa"/>
            <w:tcBorders>
              <w:top w:val="nil"/>
              <w:left w:val="nil"/>
              <w:bottom w:val="single" w:sz="4" w:space="0" w:color="auto"/>
              <w:right w:val="single" w:sz="4" w:space="0" w:color="auto"/>
            </w:tcBorders>
            <w:shd w:val="clear" w:color="auto" w:fill="auto"/>
            <w:vAlign w:val="center"/>
            <w:hideMark/>
          </w:tcPr>
          <w:p w14:paraId="341F86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877CA0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668EF7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200</w:t>
            </w:r>
          </w:p>
        </w:tc>
        <w:tc>
          <w:tcPr>
            <w:tcW w:w="1340" w:type="dxa"/>
            <w:tcBorders>
              <w:top w:val="nil"/>
              <w:left w:val="nil"/>
              <w:bottom w:val="single" w:sz="4" w:space="0" w:color="auto"/>
              <w:right w:val="single" w:sz="4" w:space="0" w:color="auto"/>
            </w:tcBorders>
            <w:shd w:val="clear" w:color="auto" w:fill="auto"/>
            <w:vAlign w:val="center"/>
            <w:hideMark/>
          </w:tcPr>
          <w:p w14:paraId="15B0BB6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81328A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FBC2964"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54863F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5040" w:type="dxa"/>
            <w:tcBorders>
              <w:top w:val="nil"/>
              <w:left w:val="nil"/>
              <w:bottom w:val="single" w:sz="4" w:space="0" w:color="auto"/>
              <w:right w:val="single" w:sz="4" w:space="0" w:color="auto"/>
            </w:tcBorders>
            <w:shd w:val="clear" w:color="auto" w:fill="auto"/>
            <w:vAlign w:val="center"/>
            <w:hideMark/>
          </w:tcPr>
          <w:p w14:paraId="752EEF5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Cabo </w:t>
            </w:r>
            <w:proofErr w:type="spellStart"/>
            <w:r w:rsidRPr="00D76634">
              <w:rPr>
                <w:rFonts w:ascii="Arial" w:eastAsia="Times New Roman" w:hAnsi="Arial" w:cs="Arial"/>
                <w:color w:val="000000"/>
                <w:lang w:val="pt-BR" w:eastAsia="pt-BR"/>
              </w:rPr>
              <w:t>Sata</w:t>
            </w:r>
            <w:proofErr w:type="spellEnd"/>
            <w:r w:rsidRPr="00D76634">
              <w:rPr>
                <w:rFonts w:ascii="Arial" w:eastAsia="Times New Roman" w:hAnsi="Arial" w:cs="Arial"/>
                <w:color w:val="000000"/>
                <w:lang w:val="pt-BR" w:eastAsia="pt-BR"/>
              </w:rPr>
              <w:t xml:space="preserve"> 3.0 - deve suportar velocidade de </w:t>
            </w:r>
            <w:proofErr w:type="spellStart"/>
            <w:r w:rsidRPr="00D76634">
              <w:rPr>
                <w:rFonts w:ascii="Arial" w:eastAsia="Times New Roman" w:hAnsi="Arial" w:cs="Arial"/>
                <w:color w:val="000000"/>
                <w:lang w:val="pt-BR" w:eastAsia="pt-BR"/>
              </w:rPr>
              <w:t>transferencia</w:t>
            </w:r>
            <w:proofErr w:type="spellEnd"/>
            <w:r w:rsidRPr="00D76634">
              <w:rPr>
                <w:rFonts w:ascii="Arial" w:eastAsia="Times New Roman" w:hAnsi="Arial" w:cs="Arial"/>
                <w:color w:val="000000"/>
                <w:lang w:val="pt-BR" w:eastAsia="pt-BR"/>
              </w:rPr>
              <w:t xml:space="preserve"> de até 6gbps.</w:t>
            </w:r>
          </w:p>
        </w:tc>
        <w:tc>
          <w:tcPr>
            <w:tcW w:w="900" w:type="dxa"/>
            <w:tcBorders>
              <w:top w:val="nil"/>
              <w:left w:val="nil"/>
              <w:bottom w:val="single" w:sz="4" w:space="0" w:color="auto"/>
              <w:right w:val="single" w:sz="4" w:space="0" w:color="auto"/>
            </w:tcBorders>
            <w:shd w:val="clear" w:color="auto" w:fill="auto"/>
            <w:vAlign w:val="center"/>
            <w:hideMark/>
          </w:tcPr>
          <w:p w14:paraId="24A1A25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7DCEE0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1A4F61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200</w:t>
            </w:r>
          </w:p>
        </w:tc>
        <w:tc>
          <w:tcPr>
            <w:tcW w:w="1340" w:type="dxa"/>
            <w:tcBorders>
              <w:top w:val="nil"/>
              <w:left w:val="nil"/>
              <w:bottom w:val="single" w:sz="4" w:space="0" w:color="auto"/>
              <w:right w:val="single" w:sz="4" w:space="0" w:color="auto"/>
            </w:tcBorders>
            <w:shd w:val="clear" w:color="auto" w:fill="auto"/>
            <w:vAlign w:val="center"/>
            <w:hideMark/>
          </w:tcPr>
          <w:p w14:paraId="5080840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D55CD9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64BF565"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08CA29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5040" w:type="dxa"/>
            <w:tcBorders>
              <w:top w:val="nil"/>
              <w:left w:val="nil"/>
              <w:bottom w:val="single" w:sz="4" w:space="0" w:color="auto"/>
              <w:right w:val="single" w:sz="4" w:space="0" w:color="auto"/>
            </w:tcBorders>
            <w:shd w:val="clear" w:color="auto" w:fill="auto"/>
            <w:vAlign w:val="center"/>
            <w:hideMark/>
          </w:tcPr>
          <w:p w14:paraId="6E465CB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Cabo USB para Impressora 2.0 - no mínimo 1,8 m</w:t>
            </w:r>
          </w:p>
        </w:tc>
        <w:tc>
          <w:tcPr>
            <w:tcW w:w="900" w:type="dxa"/>
            <w:tcBorders>
              <w:top w:val="nil"/>
              <w:left w:val="nil"/>
              <w:bottom w:val="single" w:sz="4" w:space="0" w:color="auto"/>
              <w:right w:val="single" w:sz="4" w:space="0" w:color="auto"/>
            </w:tcBorders>
            <w:shd w:val="clear" w:color="auto" w:fill="auto"/>
            <w:vAlign w:val="center"/>
            <w:hideMark/>
          </w:tcPr>
          <w:p w14:paraId="1C5F948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9D0B90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75658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4693806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3B15D1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0F5826A"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12019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5040" w:type="dxa"/>
            <w:tcBorders>
              <w:top w:val="nil"/>
              <w:left w:val="nil"/>
              <w:bottom w:val="single" w:sz="4" w:space="0" w:color="auto"/>
              <w:right w:val="single" w:sz="4" w:space="0" w:color="auto"/>
            </w:tcBorders>
            <w:shd w:val="clear" w:color="auto" w:fill="auto"/>
            <w:vAlign w:val="center"/>
            <w:hideMark/>
          </w:tcPr>
          <w:p w14:paraId="4CD3551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cabo HDMI 2.0 - Suportar resolução até 4K; tamanho: 1,8m;</w:t>
            </w:r>
          </w:p>
        </w:tc>
        <w:tc>
          <w:tcPr>
            <w:tcW w:w="900" w:type="dxa"/>
            <w:tcBorders>
              <w:top w:val="nil"/>
              <w:left w:val="nil"/>
              <w:bottom w:val="single" w:sz="4" w:space="0" w:color="auto"/>
              <w:right w:val="single" w:sz="4" w:space="0" w:color="auto"/>
            </w:tcBorders>
            <w:shd w:val="clear" w:color="auto" w:fill="auto"/>
            <w:vAlign w:val="center"/>
            <w:hideMark/>
          </w:tcPr>
          <w:p w14:paraId="62745AC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4CA5A35"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1F370A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40" w:type="dxa"/>
            <w:tcBorders>
              <w:top w:val="nil"/>
              <w:left w:val="nil"/>
              <w:bottom w:val="single" w:sz="4" w:space="0" w:color="auto"/>
              <w:right w:val="single" w:sz="4" w:space="0" w:color="auto"/>
            </w:tcBorders>
            <w:shd w:val="clear" w:color="auto" w:fill="auto"/>
            <w:vAlign w:val="center"/>
            <w:hideMark/>
          </w:tcPr>
          <w:p w14:paraId="7335A8D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C9BD2DE"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79E3602"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98E86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5040" w:type="dxa"/>
            <w:tcBorders>
              <w:top w:val="nil"/>
              <w:left w:val="nil"/>
              <w:bottom w:val="single" w:sz="4" w:space="0" w:color="auto"/>
              <w:right w:val="single" w:sz="4" w:space="0" w:color="auto"/>
            </w:tcBorders>
            <w:shd w:val="clear" w:color="auto" w:fill="auto"/>
            <w:vAlign w:val="center"/>
            <w:hideMark/>
          </w:tcPr>
          <w:p w14:paraId="6618DE0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Cabo VGA - deve possuir filtro; tamanho: 2m.</w:t>
            </w:r>
          </w:p>
        </w:tc>
        <w:tc>
          <w:tcPr>
            <w:tcW w:w="900" w:type="dxa"/>
            <w:tcBorders>
              <w:top w:val="nil"/>
              <w:left w:val="nil"/>
              <w:bottom w:val="single" w:sz="4" w:space="0" w:color="auto"/>
              <w:right w:val="single" w:sz="4" w:space="0" w:color="auto"/>
            </w:tcBorders>
            <w:shd w:val="clear" w:color="auto" w:fill="auto"/>
            <w:vAlign w:val="center"/>
            <w:hideMark/>
          </w:tcPr>
          <w:p w14:paraId="630BBE1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4884D9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C16C1B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200</w:t>
            </w:r>
          </w:p>
        </w:tc>
        <w:tc>
          <w:tcPr>
            <w:tcW w:w="1340" w:type="dxa"/>
            <w:tcBorders>
              <w:top w:val="nil"/>
              <w:left w:val="nil"/>
              <w:bottom w:val="single" w:sz="4" w:space="0" w:color="auto"/>
              <w:right w:val="single" w:sz="4" w:space="0" w:color="auto"/>
            </w:tcBorders>
            <w:shd w:val="clear" w:color="auto" w:fill="auto"/>
            <w:vAlign w:val="center"/>
            <w:hideMark/>
          </w:tcPr>
          <w:p w14:paraId="6012C4C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B14CA3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22CF29E"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8AD4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5040" w:type="dxa"/>
            <w:tcBorders>
              <w:top w:val="nil"/>
              <w:left w:val="nil"/>
              <w:bottom w:val="single" w:sz="4" w:space="0" w:color="auto"/>
              <w:right w:val="single" w:sz="4" w:space="0" w:color="auto"/>
            </w:tcBorders>
            <w:shd w:val="clear" w:color="auto" w:fill="auto"/>
            <w:vAlign w:val="center"/>
            <w:hideMark/>
          </w:tcPr>
          <w:p w14:paraId="67F3E5C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Cabo de rede </w:t>
            </w:r>
            <w:proofErr w:type="spellStart"/>
            <w:r w:rsidRPr="00D76634">
              <w:rPr>
                <w:rFonts w:ascii="Arial" w:eastAsia="Times New Roman" w:hAnsi="Arial" w:cs="Arial"/>
                <w:color w:val="000000"/>
                <w:lang w:val="pt-BR" w:eastAsia="pt-BR"/>
              </w:rPr>
              <w:t>Cat</w:t>
            </w:r>
            <w:proofErr w:type="spellEnd"/>
            <w:r w:rsidRPr="00D76634">
              <w:rPr>
                <w:rFonts w:ascii="Arial" w:eastAsia="Times New Roman" w:hAnsi="Arial" w:cs="Arial"/>
                <w:color w:val="000000"/>
                <w:lang w:val="pt-BR" w:eastAsia="pt-BR"/>
              </w:rPr>
              <w:t xml:space="preserve"> 6 para redes - Caixa com 305m; cabo 100% cobre, 24AWGcom tipo de blindagem U/UTP; </w:t>
            </w:r>
            <w:proofErr w:type="gramStart"/>
            <w:r w:rsidRPr="00D76634">
              <w:rPr>
                <w:rFonts w:ascii="Arial" w:eastAsia="Times New Roman" w:hAnsi="Arial" w:cs="Arial"/>
                <w:color w:val="000000"/>
                <w:lang w:val="pt-BR" w:eastAsia="pt-BR"/>
              </w:rPr>
              <w:t>Revestido</w:t>
            </w:r>
            <w:proofErr w:type="gramEnd"/>
            <w:r w:rsidRPr="00D76634">
              <w:rPr>
                <w:rFonts w:ascii="Arial" w:eastAsia="Times New Roman" w:hAnsi="Arial" w:cs="Arial"/>
                <w:color w:val="000000"/>
                <w:lang w:val="pt-BR" w:eastAsia="pt-BR"/>
              </w:rPr>
              <w:t xml:space="preserve"> com PVC que não propague chamas.</w:t>
            </w:r>
          </w:p>
        </w:tc>
        <w:tc>
          <w:tcPr>
            <w:tcW w:w="900" w:type="dxa"/>
            <w:tcBorders>
              <w:top w:val="nil"/>
              <w:left w:val="nil"/>
              <w:bottom w:val="single" w:sz="4" w:space="0" w:color="auto"/>
              <w:right w:val="single" w:sz="4" w:space="0" w:color="auto"/>
            </w:tcBorders>
            <w:shd w:val="clear" w:color="auto" w:fill="auto"/>
            <w:vAlign w:val="center"/>
            <w:hideMark/>
          </w:tcPr>
          <w:p w14:paraId="12C3051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EA64E1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CX</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D0EBE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9A7195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A83ED2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C74F4D5"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16452E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5040" w:type="dxa"/>
            <w:tcBorders>
              <w:top w:val="nil"/>
              <w:left w:val="nil"/>
              <w:bottom w:val="single" w:sz="4" w:space="0" w:color="auto"/>
              <w:right w:val="single" w:sz="4" w:space="0" w:color="auto"/>
            </w:tcBorders>
            <w:shd w:val="clear" w:color="auto" w:fill="auto"/>
            <w:vAlign w:val="center"/>
            <w:hideMark/>
          </w:tcPr>
          <w:p w14:paraId="50CCD73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Conectores RJ45 Cat6 - pacote com 100 unidades.</w:t>
            </w:r>
          </w:p>
        </w:tc>
        <w:tc>
          <w:tcPr>
            <w:tcW w:w="900" w:type="dxa"/>
            <w:tcBorders>
              <w:top w:val="nil"/>
              <w:left w:val="nil"/>
              <w:bottom w:val="single" w:sz="4" w:space="0" w:color="auto"/>
              <w:right w:val="single" w:sz="4" w:space="0" w:color="auto"/>
            </w:tcBorders>
            <w:shd w:val="clear" w:color="auto" w:fill="auto"/>
            <w:vAlign w:val="center"/>
            <w:hideMark/>
          </w:tcPr>
          <w:p w14:paraId="5D69100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299AFF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pact</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D00907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19B3EB9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662EEEE"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2B576FB"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E1571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9</w:t>
            </w:r>
          </w:p>
        </w:tc>
        <w:tc>
          <w:tcPr>
            <w:tcW w:w="5040" w:type="dxa"/>
            <w:tcBorders>
              <w:top w:val="nil"/>
              <w:left w:val="nil"/>
              <w:bottom w:val="single" w:sz="4" w:space="0" w:color="auto"/>
              <w:right w:val="single" w:sz="4" w:space="0" w:color="auto"/>
            </w:tcBorders>
            <w:shd w:val="clear" w:color="auto" w:fill="auto"/>
            <w:vAlign w:val="center"/>
            <w:hideMark/>
          </w:tcPr>
          <w:p w14:paraId="78D6BA4F"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Cooler para processador 1155 - deve possuir ventoinha de no mínimo 92X92X51mm; rolamento </w:t>
            </w:r>
            <w:proofErr w:type="spellStart"/>
            <w:r w:rsidRPr="00D76634">
              <w:rPr>
                <w:rFonts w:ascii="Arial" w:eastAsia="Times New Roman" w:hAnsi="Arial" w:cs="Arial"/>
                <w:color w:val="000000"/>
                <w:lang w:val="pt-BR" w:eastAsia="pt-BR"/>
              </w:rPr>
              <w:t>hidraulico</w:t>
            </w:r>
            <w:proofErr w:type="spellEnd"/>
            <w:r w:rsidRPr="00D76634">
              <w:rPr>
                <w:rFonts w:ascii="Arial" w:eastAsia="Times New Roman" w:hAnsi="Arial" w:cs="Arial"/>
                <w:color w:val="000000"/>
                <w:lang w:val="pt-BR" w:eastAsia="pt-BR"/>
              </w:rPr>
              <w:t xml:space="preserve">; aletas em </w:t>
            </w:r>
            <w:proofErr w:type="spellStart"/>
            <w:r w:rsidRPr="00D76634">
              <w:rPr>
                <w:rFonts w:ascii="Arial" w:eastAsia="Times New Roman" w:hAnsi="Arial" w:cs="Arial"/>
                <w:color w:val="000000"/>
                <w:lang w:val="pt-BR" w:eastAsia="pt-BR"/>
              </w:rPr>
              <w:t>aluminium</w:t>
            </w:r>
            <w:proofErr w:type="spellEnd"/>
            <w:r w:rsidRPr="00D76634">
              <w:rPr>
                <w:rFonts w:ascii="Arial" w:eastAsia="Times New Roman" w:hAnsi="Arial" w:cs="Arial"/>
                <w:color w:val="000000"/>
                <w:lang w:val="pt-BR" w:eastAsia="pt-BR"/>
              </w:rPr>
              <w:t xml:space="preserve">; velocidade da ventoinha 2100RPM; </w:t>
            </w:r>
            <w:proofErr w:type="spellStart"/>
            <w:r w:rsidRPr="00D76634">
              <w:rPr>
                <w:rFonts w:ascii="Arial" w:eastAsia="Times New Roman" w:hAnsi="Arial" w:cs="Arial"/>
                <w:color w:val="000000"/>
                <w:lang w:val="pt-BR" w:eastAsia="pt-BR"/>
              </w:rPr>
              <w:t>nivel</w:t>
            </w:r>
            <w:proofErr w:type="spellEnd"/>
            <w:r w:rsidRPr="00D76634">
              <w:rPr>
                <w:rFonts w:ascii="Arial" w:eastAsia="Times New Roman" w:hAnsi="Arial" w:cs="Arial"/>
                <w:color w:val="000000"/>
                <w:lang w:val="pt-BR" w:eastAsia="pt-BR"/>
              </w:rPr>
              <w:t xml:space="preserve"> de ruido menor ou </w:t>
            </w:r>
            <w:proofErr w:type="spellStart"/>
            <w:r w:rsidRPr="00D76634">
              <w:rPr>
                <w:rFonts w:ascii="Arial" w:eastAsia="Times New Roman" w:hAnsi="Arial" w:cs="Arial"/>
                <w:color w:val="000000"/>
                <w:lang w:val="pt-BR" w:eastAsia="pt-BR"/>
              </w:rPr>
              <w:t>iqual</w:t>
            </w:r>
            <w:proofErr w:type="spellEnd"/>
            <w:r w:rsidRPr="00D76634">
              <w:rPr>
                <w:rFonts w:ascii="Arial" w:eastAsia="Times New Roman" w:hAnsi="Arial" w:cs="Arial"/>
                <w:color w:val="000000"/>
                <w:lang w:val="pt-BR" w:eastAsia="pt-BR"/>
              </w:rPr>
              <w:t xml:space="preserve"> a 20dBA.</w:t>
            </w:r>
          </w:p>
        </w:tc>
        <w:tc>
          <w:tcPr>
            <w:tcW w:w="900" w:type="dxa"/>
            <w:tcBorders>
              <w:top w:val="nil"/>
              <w:left w:val="nil"/>
              <w:bottom w:val="single" w:sz="4" w:space="0" w:color="auto"/>
              <w:right w:val="single" w:sz="4" w:space="0" w:color="auto"/>
            </w:tcBorders>
            <w:shd w:val="clear" w:color="auto" w:fill="auto"/>
            <w:vAlign w:val="center"/>
            <w:hideMark/>
          </w:tcPr>
          <w:p w14:paraId="60B6684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0CC38B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5A805F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60</w:t>
            </w:r>
          </w:p>
        </w:tc>
        <w:tc>
          <w:tcPr>
            <w:tcW w:w="1340" w:type="dxa"/>
            <w:tcBorders>
              <w:top w:val="nil"/>
              <w:left w:val="nil"/>
              <w:bottom w:val="single" w:sz="4" w:space="0" w:color="auto"/>
              <w:right w:val="single" w:sz="4" w:space="0" w:color="auto"/>
            </w:tcBorders>
            <w:shd w:val="clear" w:color="auto" w:fill="auto"/>
            <w:vAlign w:val="center"/>
            <w:hideMark/>
          </w:tcPr>
          <w:p w14:paraId="59FAA8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01A798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313E348"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6A2387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5040" w:type="dxa"/>
            <w:tcBorders>
              <w:top w:val="nil"/>
              <w:left w:val="nil"/>
              <w:bottom w:val="single" w:sz="4" w:space="0" w:color="auto"/>
              <w:right w:val="single" w:sz="4" w:space="0" w:color="auto"/>
            </w:tcBorders>
            <w:shd w:val="clear" w:color="auto" w:fill="auto"/>
            <w:vAlign w:val="center"/>
            <w:hideMark/>
          </w:tcPr>
          <w:p w14:paraId="285D787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Cooler para processador 1150 - deve possuir ventoinha de no mínimo 92X92X51mm; rolamento </w:t>
            </w:r>
            <w:proofErr w:type="spellStart"/>
            <w:r w:rsidRPr="00D76634">
              <w:rPr>
                <w:rFonts w:ascii="Arial" w:eastAsia="Times New Roman" w:hAnsi="Arial" w:cs="Arial"/>
                <w:color w:val="000000"/>
                <w:lang w:val="pt-BR" w:eastAsia="pt-BR"/>
              </w:rPr>
              <w:t>hidraulico</w:t>
            </w:r>
            <w:proofErr w:type="spellEnd"/>
            <w:r w:rsidRPr="00D76634">
              <w:rPr>
                <w:rFonts w:ascii="Arial" w:eastAsia="Times New Roman" w:hAnsi="Arial" w:cs="Arial"/>
                <w:color w:val="000000"/>
                <w:lang w:val="pt-BR" w:eastAsia="pt-BR"/>
              </w:rPr>
              <w:t xml:space="preserve">; aletas em </w:t>
            </w:r>
            <w:proofErr w:type="spellStart"/>
            <w:r w:rsidRPr="00D76634">
              <w:rPr>
                <w:rFonts w:ascii="Arial" w:eastAsia="Times New Roman" w:hAnsi="Arial" w:cs="Arial"/>
                <w:color w:val="000000"/>
                <w:lang w:val="pt-BR" w:eastAsia="pt-BR"/>
              </w:rPr>
              <w:t>aluminium</w:t>
            </w:r>
            <w:proofErr w:type="spellEnd"/>
            <w:r w:rsidRPr="00D76634">
              <w:rPr>
                <w:rFonts w:ascii="Arial" w:eastAsia="Times New Roman" w:hAnsi="Arial" w:cs="Arial"/>
                <w:color w:val="000000"/>
                <w:lang w:val="pt-BR" w:eastAsia="pt-BR"/>
              </w:rPr>
              <w:t xml:space="preserve">; velocidade da ventoinha 2100RPM; </w:t>
            </w:r>
            <w:proofErr w:type="spellStart"/>
            <w:r w:rsidRPr="00D76634">
              <w:rPr>
                <w:rFonts w:ascii="Arial" w:eastAsia="Times New Roman" w:hAnsi="Arial" w:cs="Arial"/>
                <w:color w:val="000000"/>
                <w:lang w:val="pt-BR" w:eastAsia="pt-BR"/>
              </w:rPr>
              <w:t>nivel</w:t>
            </w:r>
            <w:proofErr w:type="spellEnd"/>
            <w:r w:rsidRPr="00D76634">
              <w:rPr>
                <w:rFonts w:ascii="Arial" w:eastAsia="Times New Roman" w:hAnsi="Arial" w:cs="Arial"/>
                <w:color w:val="000000"/>
                <w:lang w:val="pt-BR" w:eastAsia="pt-BR"/>
              </w:rPr>
              <w:t xml:space="preserve"> de ruido menor ou </w:t>
            </w:r>
            <w:proofErr w:type="spellStart"/>
            <w:r w:rsidRPr="00D76634">
              <w:rPr>
                <w:rFonts w:ascii="Arial" w:eastAsia="Times New Roman" w:hAnsi="Arial" w:cs="Arial"/>
                <w:color w:val="000000"/>
                <w:lang w:val="pt-BR" w:eastAsia="pt-BR"/>
              </w:rPr>
              <w:t>iqual</w:t>
            </w:r>
            <w:proofErr w:type="spellEnd"/>
            <w:r w:rsidRPr="00D76634">
              <w:rPr>
                <w:rFonts w:ascii="Arial" w:eastAsia="Times New Roman" w:hAnsi="Arial" w:cs="Arial"/>
                <w:color w:val="000000"/>
                <w:lang w:val="pt-BR" w:eastAsia="pt-BR"/>
              </w:rPr>
              <w:t xml:space="preserve"> a 20dBA.</w:t>
            </w:r>
          </w:p>
        </w:tc>
        <w:tc>
          <w:tcPr>
            <w:tcW w:w="900" w:type="dxa"/>
            <w:tcBorders>
              <w:top w:val="nil"/>
              <w:left w:val="nil"/>
              <w:bottom w:val="single" w:sz="4" w:space="0" w:color="auto"/>
              <w:right w:val="single" w:sz="4" w:space="0" w:color="auto"/>
            </w:tcBorders>
            <w:shd w:val="clear" w:color="auto" w:fill="auto"/>
            <w:vAlign w:val="center"/>
            <w:hideMark/>
          </w:tcPr>
          <w:p w14:paraId="24E4537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662BFF7"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56B485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60</w:t>
            </w:r>
          </w:p>
        </w:tc>
        <w:tc>
          <w:tcPr>
            <w:tcW w:w="1340" w:type="dxa"/>
            <w:tcBorders>
              <w:top w:val="nil"/>
              <w:left w:val="nil"/>
              <w:bottom w:val="single" w:sz="4" w:space="0" w:color="auto"/>
              <w:right w:val="single" w:sz="4" w:space="0" w:color="auto"/>
            </w:tcBorders>
            <w:shd w:val="clear" w:color="auto" w:fill="auto"/>
            <w:vAlign w:val="center"/>
            <w:hideMark/>
          </w:tcPr>
          <w:p w14:paraId="2FC3E5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93F0E4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CFB8066"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D03160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11</w:t>
            </w:r>
          </w:p>
        </w:tc>
        <w:tc>
          <w:tcPr>
            <w:tcW w:w="5040" w:type="dxa"/>
            <w:tcBorders>
              <w:top w:val="nil"/>
              <w:left w:val="nil"/>
              <w:bottom w:val="single" w:sz="4" w:space="0" w:color="auto"/>
              <w:right w:val="single" w:sz="4" w:space="0" w:color="auto"/>
            </w:tcBorders>
            <w:shd w:val="clear" w:color="auto" w:fill="auto"/>
            <w:vAlign w:val="center"/>
            <w:hideMark/>
          </w:tcPr>
          <w:p w14:paraId="3A71C2D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Estabilizador 1500W - Tensão de entrada: Bivolt; Tensão de saída: 115V; gabinete </w:t>
            </w:r>
            <w:proofErr w:type="spellStart"/>
            <w:r w:rsidRPr="00D76634">
              <w:rPr>
                <w:rFonts w:ascii="Arial" w:eastAsia="Times New Roman" w:hAnsi="Arial" w:cs="Arial"/>
                <w:color w:val="000000"/>
                <w:lang w:val="pt-BR" w:eastAsia="pt-BR"/>
              </w:rPr>
              <w:t>metalico</w:t>
            </w:r>
            <w:proofErr w:type="spellEnd"/>
            <w:r w:rsidRPr="00D76634">
              <w:rPr>
                <w:rFonts w:ascii="Arial" w:eastAsia="Times New Roman" w:hAnsi="Arial" w:cs="Arial"/>
                <w:color w:val="000000"/>
                <w:lang w:val="pt-BR" w:eastAsia="pt-BR"/>
              </w:rPr>
              <w:t xml:space="preserve">; mínimo 6 (seis) tomadas de entrada; rendimento maior ou </w:t>
            </w:r>
            <w:proofErr w:type="spellStart"/>
            <w:r w:rsidRPr="00D76634">
              <w:rPr>
                <w:rFonts w:ascii="Arial" w:eastAsia="Times New Roman" w:hAnsi="Arial" w:cs="Arial"/>
                <w:color w:val="000000"/>
                <w:lang w:val="pt-BR" w:eastAsia="pt-BR"/>
              </w:rPr>
              <w:t>iqual</w:t>
            </w:r>
            <w:proofErr w:type="spellEnd"/>
            <w:r w:rsidRPr="00D76634">
              <w:rPr>
                <w:rFonts w:ascii="Arial" w:eastAsia="Times New Roman" w:hAnsi="Arial" w:cs="Arial"/>
                <w:color w:val="000000"/>
                <w:lang w:val="pt-BR" w:eastAsia="pt-BR"/>
              </w:rPr>
              <w:t xml:space="preserve"> a 90%; deve possuir certificação IMMETRO NBR 14373.</w:t>
            </w:r>
          </w:p>
        </w:tc>
        <w:tc>
          <w:tcPr>
            <w:tcW w:w="900" w:type="dxa"/>
            <w:tcBorders>
              <w:top w:val="nil"/>
              <w:left w:val="nil"/>
              <w:bottom w:val="single" w:sz="4" w:space="0" w:color="auto"/>
              <w:right w:val="single" w:sz="4" w:space="0" w:color="auto"/>
            </w:tcBorders>
            <w:shd w:val="clear" w:color="auto" w:fill="auto"/>
            <w:vAlign w:val="center"/>
            <w:hideMark/>
          </w:tcPr>
          <w:p w14:paraId="394CB54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ED44D3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1A26B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0F03F7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63150F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5F87DD0" w14:textId="77777777" w:rsidTr="00D76634">
        <w:trPr>
          <w:trHeight w:val="17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79A82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12</w:t>
            </w:r>
          </w:p>
        </w:tc>
        <w:tc>
          <w:tcPr>
            <w:tcW w:w="5040" w:type="dxa"/>
            <w:tcBorders>
              <w:top w:val="nil"/>
              <w:left w:val="nil"/>
              <w:bottom w:val="single" w:sz="4" w:space="0" w:color="auto"/>
              <w:right w:val="single" w:sz="4" w:space="0" w:color="auto"/>
            </w:tcBorders>
            <w:shd w:val="clear" w:color="auto" w:fill="auto"/>
            <w:vAlign w:val="center"/>
            <w:hideMark/>
          </w:tcPr>
          <w:p w14:paraId="413433D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Nobreak 700VA - Tensão de </w:t>
            </w:r>
            <w:proofErr w:type="spellStart"/>
            <w:proofErr w:type="gramStart"/>
            <w:r w:rsidRPr="00D76634">
              <w:rPr>
                <w:rFonts w:ascii="Arial" w:eastAsia="Times New Roman" w:hAnsi="Arial" w:cs="Arial"/>
                <w:color w:val="000000"/>
                <w:lang w:val="pt-BR" w:eastAsia="pt-BR"/>
              </w:rPr>
              <w:t>entada</w:t>
            </w:r>
            <w:proofErr w:type="spellEnd"/>
            <w:r w:rsidRPr="00D76634">
              <w:rPr>
                <w:rFonts w:ascii="Arial" w:eastAsia="Times New Roman" w:hAnsi="Arial" w:cs="Arial"/>
                <w:color w:val="000000"/>
                <w:lang w:val="pt-BR" w:eastAsia="pt-BR"/>
              </w:rPr>
              <w:t xml:space="preserve"> Bivolt</w:t>
            </w:r>
            <w:proofErr w:type="gramEnd"/>
            <w:r w:rsidRPr="00D76634">
              <w:rPr>
                <w:rFonts w:ascii="Arial" w:eastAsia="Times New Roman" w:hAnsi="Arial" w:cs="Arial"/>
                <w:color w:val="000000"/>
                <w:lang w:val="pt-BR" w:eastAsia="pt-BR"/>
              </w:rPr>
              <w:t xml:space="preserve"> automático; Tensão de saída 115V; forma de onda do inversor: Senoidal por aproximação (PWM); Autonomia de 25 minutos; 6 tomadas com plugue tripolar; 1 x bateria de 12V 7Ah; Gabinete Metálico e Plástico ABS / Policarbonato</w:t>
            </w:r>
          </w:p>
        </w:tc>
        <w:tc>
          <w:tcPr>
            <w:tcW w:w="900" w:type="dxa"/>
            <w:tcBorders>
              <w:top w:val="nil"/>
              <w:left w:val="nil"/>
              <w:bottom w:val="single" w:sz="4" w:space="0" w:color="auto"/>
              <w:right w:val="single" w:sz="4" w:space="0" w:color="auto"/>
            </w:tcBorders>
            <w:shd w:val="clear" w:color="auto" w:fill="auto"/>
            <w:vAlign w:val="center"/>
            <w:hideMark/>
          </w:tcPr>
          <w:p w14:paraId="0AB4780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86D404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247527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5343A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FB38B6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40C6611" w14:textId="77777777" w:rsidTr="00D76634">
        <w:trPr>
          <w:trHeight w:val="17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FF44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13</w:t>
            </w:r>
          </w:p>
        </w:tc>
        <w:tc>
          <w:tcPr>
            <w:tcW w:w="5040" w:type="dxa"/>
            <w:tcBorders>
              <w:top w:val="nil"/>
              <w:left w:val="nil"/>
              <w:bottom w:val="single" w:sz="4" w:space="0" w:color="auto"/>
              <w:right w:val="single" w:sz="4" w:space="0" w:color="auto"/>
            </w:tcBorders>
            <w:shd w:val="clear" w:color="auto" w:fill="auto"/>
            <w:vAlign w:val="center"/>
            <w:hideMark/>
          </w:tcPr>
          <w:p w14:paraId="63EBBFC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Nobreak 1000</w:t>
            </w:r>
            <w:proofErr w:type="gramStart"/>
            <w:r w:rsidRPr="00D76634">
              <w:rPr>
                <w:rFonts w:ascii="Arial" w:eastAsia="Times New Roman" w:hAnsi="Arial" w:cs="Arial"/>
                <w:color w:val="000000"/>
                <w:lang w:val="pt-BR" w:eastAsia="pt-BR"/>
              </w:rPr>
              <w:t>VA  -</w:t>
            </w:r>
            <w:proofErr w:type="gramEnd"/>
            <w:r w:rsidRPr="00D76634">
              <w:rPr>
                <w:rFonts w:ascii="Arial" w:eastAsia="Times New Roman" w:hAnsi="Arial" w:cs="Arial"/>
                <w:color w:val="000000"/>
                <w:lang w:val="pt-BR" w:eastAsia="pt-BR"/>
              </w:rPr>
              <w:t xml:space="preserve"> Tensão de </w:t>
            </w:r>
            <w:proofErr w:type="spellStart"/>
            <w:r w:rsidRPr="00D76634">
              <w:rPr>
                <w:rFonts w:ascii="Arial" w:eastAsia="Times New Roman" w:hAnsi="Arial" w:cs="Arial"/>
                <w:color w:val="000000"/>
                <w:lang w:val="pt-BR" w:eastAsia="pt-BR"/>
              </w:rPr>
              <w:t>entada</w:t>
            </w:r>
            <w:proofErr w:type="spellEnd"/>
            <w:r w:rsidRPr="00D76634">
              <w:rPr>
                <w:rFonts w:ascii="Arial" w:eastAsia="Times New Roman" w:hAnsi="Arial" w:cs="Arial"/>
                <w:color w:val="000000"/>
                <w:lang w:val="pt-BR" w:eastAsia="pt-BR"/>
              </w:rPr>
              <w:t xml:space="preserve"> Bivolt automático; Tensão de saída 115V; forma de onda do inversor: Senoidal por aproximação (PWM); Autonomia de 25 minutos; 4 tomadas com plugue tripolar; 1 x bateria de 12V 7Ah; Gabinete Plástico ABS / Policarbonato</w:t>
            </w:r>
          </w:p>
        </w:tc>
        <w:tc>
          <w:tcPr>
            <w:tcW w:w="900" w:type="dxa"/>
            <w:tcBorders>
              <w:top w:val="nil"/>
              <w:left w:val="nil"/>
              <w:bottom w:val="single" w:sz="4" w:space="0" w:color="auto"/>
              <w:right w:val="single" w:sz="4" w:space="0" w:color="auto"/>
            </w:tcBorders>
            <w:shd w:val="clear" w:color="auto" w:fill="auto"/>
            <w:vAlign w:val="center"/>
            <w:hideMark/>
          </w:tcPr>
          <w:p w14:paraId="6628D03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6C7C9A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990146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76BEC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26DA97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85FD79F" w14:textId="77777777" w:rsidTr="00D76634">
        <w:trPr>
          <w:trHeight w:val="17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AB4A0F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14</w:t>
            </w:r>
          </w:p>
        </w:tc>
        <w:tc>
          <w:tcPr>
            <w:tcW w:w="5040" w:type="dxa"/>
            <w:tcBorders>
              <w:top w:val="nil"/>
              <w:left w:val="nil"/>
              <w:bottom w:val="single" w:sz="4" w:space="0" w:color="auto"/>
              <w:right w:val="single" w:sz="4" w:space="0" w:color="auto"/>
            </w:tcBorders>
            <w:shd w:val="clear" w:color="auto" w:fill="auto"/>
            <w:vAlign w:val="center"/>
            <w:hideMark/>
          </w:tcPr>
          <w:p w14:paraId="1E90419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Nobreak 1500</w:t>
            </w:r>
            <w:proofErr w:type="gramStart"/>
            <w:r w:rsidRPr="00D76634">
              <w:rPr>
                <w:rFonts w:ascii="Arial" w:eastAsia="Times New Roman" w:hAnsi="Arial" w:cs="Arial"/>
                <w:color w:val="000000"/>
                <w:lang w:val="pt-BR" w:eastAsia="pt-BR"/>
              </w:rPr>
              <w:t>VA  -</w:t>
            </w:r>
            <w:proofErr w:type="gramEnd"/>
            <w:r w:rsidRPr="00D76634">
              <w:rPr>
                <w:rFonts w:ascii="Arial" w:eastAsia="Times New Roman" w:hAnsi="Arial" w:cs="Arial"/>
                <w:color w:val="000000"/>
                <w:lang w:val="pt-BR" w:eastAsia="pt-BR"/>
              </w:rPr>
              <w:t xml:space="preserve"> Tensão de </w:t>
            </w:r>
            <w:proofErr w:type="spellStart"/>
            <w:r w:rsidRPr="00D76634">
              <w:rPr>
                <w:rFonts w:ascii="Arial" w:eastAsia="Times New Roman" w:hAnsi="Arial" w:cs="Arial"/>
                <w:color w:val="000000"/>
                <w:lang w:val="pt-BR" w:eastAsia="pt-BR"/>
              </w:rPr>
              <w:t>entada</w:t>
            </w:r>
            <w:proofErr w:type="spellEnd"/>
            <w:r w:rsidRPr="00D76634">
              <w:rPr>
                <w:rFonts w:ascii="Arial" w:eastAsia="Times New Roman" w:hAnsi="Arial" w:cs="Arial"/>
                <w:color w:val="000000"/>
                <w:lang w:val="pt-BR" w:eastAsia="pt-BR"/>
              </w:rPr>
              <w:t xml:space="preserve"> Bivolt automático; Tensão de saída 115V; forma de onda do inversor: Senoidal por aproximação (PWM); Autonomia de 60 minutos; 6 tomadas com plugue tripolar; 2 x bateria de 12V 7Ah; gabinete Metálico e Plástico ABS / Policarbonato.</w:t>
            </w:r>
          </w:p>
        </w:tc>
        <w:tc>
          <w:tcPr>
            <w:tcW w:w="900" w:type="dxa"/>
            <w:tcBorders>
              <w:top w:val="nil"/>
              <w:left w:val="nil"/>
              <w:bottom w:val="single" w:sz="4" w:space="0" w:color="auto"/>
              <w:right w:val="single" w:sz="4" w:space="0" w:color="auto"/>
            </w:tcBorders>
            <w:shd w:val="clear" w:color="auto" w:fill="auto"/>
            <w:vAlign w:val="center"/>
            <w:hideMark/>
          </w:tcPr>
          <w:p w14:paraId="1F31A64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EC5033A"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719B7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30A3F3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CD23C4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713CE31"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FDFC87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5040" w:type="dxa"/>
            <w:tcBorders>
              <w:top w:val="nil"/>
              <w:left w:val="nil"/>
              <w:bottom w:val="single" w:sz="4" w:space="0" w:color="auto"/>
              <w:right w:val="single" w:sz="4" w:space="0" w:color="auto"/>
            </w:tcBorders>
            <w:shd w:val="clear" w:color="auto" w:fill="auto"/>
            <w:vAlign w:val="center"/>
            <w:hideMark/>
          </w:tcPr>
          <w:p w14:paraId="6719CDE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Filtro de linha - no mínimo 6 tomadas; Comprimento do fio de no mínimo 0,80 m; amperagem mínima de 10A; Disjuntor </w:t>
            </w:r>
            <w:proofErr w:type="spellStart"/>
            <w:r w:rsidRPr="00D76634">
              <w:rPr>
                <w:rFonts w:ascii="Arial" w:eastAsia="Times New Roman" w:hAnsi="Arial" w:cs="Arial"/>
                <w:color w:val="000000"/>
                <w:lang w:val="pt-BR" w:eastAsia="pt-BR"/>
              </w:rPr>
              <w:t>rearmável</w:t>
            </w:r>
            <w:proofErr w:type="spellEnd"/>
            <w:r w:rsidRPr="00D76634">
              <w:rPr>
                <w:rFonts w:ascii="Arial" w:eastAsia="Times New Roman" w:hAnsi="Arial" w:cs="Arial"/>
                <w:color w:val="000000"/>
                <w:lang w:val="pt-BR" w:eastAsia="pt-BR"/>
              </w:rPr>
              <w:t xml:space="preserve">; </w:t>
            </w:r>
            <w:proofErr w:type="gramStart"/>
            <w:r w:rsidRPr="00D76634">
              <w:rPr>
                <w:rFonts w:ascii="Arial" w:eastAsia="Times New Roman" w:hAnsi="Arial" w:cs="Arial"/>
                <w:color w:val="000000"/>
                <w:lang w:val="pt-BR" w:eastAsia="pt-BR"/>
              </w:rPr>
              <w:t>Deve</w:t>
            </w:r>
            <w:proofErr w:type="gramEnd"/>
            <w:r w:rsidRPr="00D76634">
              <w:rPr>
                <w:rFonts w:ascii="Arial" w:eastAsia="Times New Roman" w:hAnsi="Arial" w:cs="Arial"/>
                <w:color w:val="000000"/>
                <w:lang w:val="pt-BR" w:eastAsia="pt-BR"/>
              </w:rPr>
              <w:t xml:space="preserve"> atender as normas NBR NM247-5 e NBR 14136/2002.</w:t>
            </w:r>
          </w:p>
        </w:tc>
        <w:tc>
          <w:tcPr>
            <w:tcW w:w="900" w:type="dxa"/>
            <w:tcBorders>
              <w:top w:val="nil"/>
              <w:left w:val="nil"/>
              <w:bottom w:val="single" w:sz="4" w:space="0" w:color="auto"/>
              <w:right w:val="single" w:sz="4" w:space="0" w:color="auto"/>
            </w:tcBorders>
            <w:shd w:val="clear" w:color="auto" w:fill="auto"/>
            <w:vAlign w:val="center"/>
            <w:hideMark/>
          </w:tcPr>
          <w:p w14:paraId="63FBEC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299D63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2BB5BA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18B93DC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5833EF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562ED8E"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DDA11A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16</w:t>
            </w:r>
          </w:p>
        </w:tc>
        <w:tc>
          <w:tcPr>
            <w:tcW w:w="5040" w:type="dxa"/>
            <w:tcBorders>
              <w:top w:val="nil"/>
              <w:left w:val="nil"/>
              <w:bottom w:val="single" w:sz="4" w:space="0" w:color="auto"/>
              <w:right w:val="single" w:sz="4" w:space="0" w:color="auto"/>
            </w:tcBorders>
            <w:shd w:val="clear" w:color="auto" w:fill="auto"/>
            <w:vAlign w:val="center"/>
            <w:hideMark/>
          </w:tcPr>
          <w:p w14:paraId="31E51EE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Filtro de linha - no mínimo 4 tomadas; Comprimento do fio de no mínimo 1,00 m; amperagem mínima de 10A; Disjuntor </w:t>
            </w:r>
            <w:proofErr w:type="spellStart"/>
            <w:r w:rsidRPr="00D76634">
              <w:rPr>
                <w:rFonts w:ascii="Arial" w:eastAsia="Times New Roman" w:hAnsi="Arial" w:cs="Arial"/>
                <w:color w:val="000000"/>
                <w:lang w:val="pt-BR" w:eastAsia="pt-BR"/>
              </w:rPr>
              <w:t>rearmável</w:t>
            </w:r>
            <w:proofErr w:type="spellEnd"/>
            <w:r w:rsidRPr="00D76634">
              <w:rPr>
                <w:rFonts w:ascii="Arial" w:eastAsia="Times New Roman" w:hAnsi="Arial" w:cs="Arial"/>
                <w:color w:val="000000"/>
                <w:lang w:val="pt-BR" w:eastAsia="pt-BR"/>
              </w:rPr>
              <w:t xml:space="preserve"> </w:t>
            </w:r>
            <w:proofErr w:type="gramStart"/>
            <w:r w:rsidRPr="00D76634">
              <w:rPr>
                <w:rFonts w:ascii="Arial" w:eastAsia="Times New Roman" w:hAnsi="Arial" w:cs="Arial"/>
                <w:color w:val="000000"/>
                <w:lang w:val="pt-BR" w:eastAsia="pt-BR"/>
              </w:rPr>
              <w:t>individual ;</w:t>
            </w:r>
            <w:proofErr w:type="gramEnd"/>
            <w:r w:rsidRPr="00D76634">
              <w:rPr>
                <w:rFonts w:ascii="Arial" w:eastAsia="Times New Roman" w:hAnsi="Arial" w:cs="Arial"/>
                <w:color w:val="000000"/>
                <w:lang w:val="pt-BR" w:eastAsia="pt-BR"/>
              </w:rPr>
              <w:t xml:space="preserve"> Deve atender as normas NBR NM247-5 e NBR 14136/2002.</w:t>
            </w:r>
          </w:p>
        </w:tc>
        <w:tc>
          <w:tcPr>
            <w:tcW w:w="900" w:type="dxa"/>
            <w:tcBorders>
              <w:top w:val="nil"/>
              <w:left w:val="nil"/>
              <w:bottom w:val="single" w:sz="4" w:space="0" w:color="auto"/>
              <w:right w:val="single" w:sz="4" w:space="0" w:color="auto"/>
            </w:tcBorders>
            <w:shd w:val="clear" w:color="auto" w:fill="auto"/>
            <w:vAlign w:val="center"/>
            <w:hideMark/>
          </w:tcPr>
          <w:p w14:paraId="3DE00DF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7857CF9"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71843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38D07D4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1639BF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CAB5FEF"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F403B7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17</w:t>
            </w:r>
          </w:p>
        </w:tc>
        <w:tc>
          <w:tcPr>
            <w:tcW w:w="5040" w:type="dxa"/>
            <w:tcBorders>
              <w:top w:val="nil"/>
              <w:left w:val="nil"/>
              <w:bottom w:val="single" w:sz="4" w:space="0" w:color="auto"/>
              <w:right w:val="single" w:sz="4" w:space="0" w:color="auto"/>
            </w:tcBorders>
            <w:shd w:val="clear" w:color="auto" w:fill="auto"/>
            <w:vAlign w:val="center"/>
            <w:hideMark/>
          </w:tcPr>
          <w:p w14:paraId="6E36777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Fonte de Alimentação 350W - Fan de 12cm com controle inteligente de velocidade; corrente: 16A/15A/14A/0,3A/2,5A; </w:t>
            </w:r>
            <w:proofErr w:type="spellStart"/>
            <w:r w:rsidRPr="00D76634">
              <w:rPr>
                <w:rFonts w:ascii="Arial" w:eastAsia="Times New Roman" w:hAnsi="Arial" w:cs="Arial"/>
                <w:color w:val="000000"/>
                <w:lang w:val="pt-BR" w:eastAsia="pt-BR"/>
              </w:rPr>
              <w:t>compativel</w:t>
            </w:r>
            <w:proofErr w:type="spellEnd"/>
            <w:r w:rsidRPr="00D76634">
              <w:rPr>
                <w:rFonts w:ascii="Arial" w:eastAsia="Times New Roman" w:hAnsi="Arial" w:cs="Arial"/>
                <w:color w:val="000000"/>
                <w:lang w:val="pt-BR" w:eastAsia="pt-BR"/>
              </w:rPr>
              <w:t xml:space="preserve"> com ATX 12v 2.3; possuir proteção elétrica OPP / OVP / UVP / SCP; bivolt chaveada.</w:t>
            </w:r>
          </w:p>
        </w:tc>
        <w:tc>
          <w:tcPr>
            <w:tcW w:w="900" w:type="dxa"/>
            <w:tcBorders>
              <w:top w:val="nil"/>
              <w:left w:val="nil"/>
              <w:bottom w:val="single" w:sz="4" w:space="0" w:color="auto"/>
              <w:right w:val="single" w:sz="4" w:space="0" w:color="auto"/>
            </w:tcBorders>
            <w:shd w:val="clear" w:color="auto" w:fill="auto"/>
            <w:vAlign w:val="center"/>
            <w:hideMark/>
          </w:tcPr>
          <w:p w14:paraId="3A91AFE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216EAA6"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43483B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2DAE2A8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DA1364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17F2826"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8C4B7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w:t>
            </w:r>
          </w:p>
        </w:tc>
        <w:tc>
          <w:tcPr>
            <w:tcW w:w="5040" w:type="dxa"/>
            <w:tcBorders>
              <w:top w:val="nil"/>
              <w:left w:val="nil"/>
              <w:bottom w:val="single" w:sz="4" w:space="0" w:color="auto"/>
              <w:right w:val="single" w:sz="4" w:space="0" w:color="auto"/>
            </w:tcBorders>
            <w:shd w:val="clear" w:color="auto" w:fill="auto"/>
            <w:vAlign w:val="center"/>
            <w:hideMark/>
          </w:tcPr>
          <w:p w14:paraId="0238B10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Fonte de Alimentação 500W - Fan de 12cm com controle inteligente de velocidade; corrente: 18A/16A/38A/0,3A/2,5A; </w:t>
            </w:r>
            <w:proofErr w:type="spellStart"/>
            <w:r w:rsidRPr="00D76634">
              <w:rPr>
                <w:rFonts w:ascii="Arial" w:eastAsia="Times New Roman" w:hAnsi="Arial" w:cs="Arial"/>
                <w:color w:val="000000"/>
                <w:lang w:val="pt-BR" w:eastAsia="pt-BR"/>
              </w:rPr>
              <w:t>compativel</w:t>
            </w:r>
            <w:proofErr w:type="spellEnd"/>
            <w:r w:rsidRPr="00D76634">
              <w:rPr>
                <w:rFonts w:ascii="Arial" w:eastAsia="Times New Roman" w:hAnsi="Arial" w:cs="Arial"/>
                <w:color w:val="000000"/>
                <w:lang w:val="pt-BR" w:eastAsia="pt-BR"/>
              </w:rPr>
              <w:t xml:space="preserve"> com ATX 12v 2.3; possuir proteção elétrica OPP / OVP / UVP / SCP; bivolt chaveada.</w:t>
            </w:r>
          </w:p>
        </w:tc>
        <w:tc>
          <w:tcPr>
            <w:tcW w:w="900" w:type="dxa"/>
            <w:tcBorders>
              <w:top w:val="nil"/>
              <w:left w:val="nil"/>
              <w:bottom w:val="single" w:sz="4" w:space="0" w:color="auto"/>
              <w:right w:val="single" w:sz="4" w:space="0" w:color="auto"/>
            </w:tcBorders>
            <w:shd w:val="clear" w:color="auto" w:fill="auto"/>
            <w:vAlign w:val="center"/>
            <w:hideMark/>
          </w:tcPr>
          <w:p w14:paraId="53EC69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FA00A8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9C038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60</w:t>
            </w:r>
          </w:p>
        </w:tc>
        <w:tc>
          <w:tcPr>
            <w:tcW w:w="1340" w:type="dxa"/>
            <w:tcBorders>
              <w:top w:val="nil"/>
              <w:left w:val="nil"/>
              <w:bottom w:val="single" w:sz="4" w:space="0" w:color="auto"/>
              <w:right w:val="single" w:sz="4" w:space="0" w:color="auto"/>
            </w:tcBorders>
            <w:shd w:val="clear" w:color="auto" w:fill="auto"/>
            <w:vAlign w:val="center"/>
            <w:hideMark/>
          </w:tcPr>
          <w:p w14:paraId="4E4667D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E099AA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A8234F1" w14:textId="77777777" w:rsidTr="00D76634">
        <w:trPr>
          <w:trHeight w:val="199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634233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19</w:t>
            </w:r>
          </w:p>
        </w:tc>
        <w:tc>
          <w:tcPr>
            <w:tcW w:w="5040" w:type="dxa"/>
            <w:tcBorders>
              <w:top w:val="nil"/>
              <w:left w:val="nil"/>
              <w:bottom w:val="single" w:sz="4" w:space="0" w:color="auto"/>
              <w:right w:val="single" w:sz="4" w:space="0" w:color="auto"/>
            </w:tcBorders>
            <w:shd w:val="clear" w:color="auto" w:fill="auto"/>
            <w:vAlign w:val="center"/>
            <w:hideMark/>
          </w:tcPr>
          <w:p w14:paraId="693857B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Gabinete - suporte de fonte ATX e micro ATX de até 150x140x85mm; cooler da CPU de até 154mm de altura; cooler traseiro de até 80mm; cooler lateral de até 80mm; baias internas 2x3,5" e 2x2,5"; baias externas 1x5,25"; possuir multimidia: 1x microfone e 1 x fone; no mínimo 2x USB.</w:t>
            </w:r>
          </w:p>
        </w:tc>
        <w:tc>
          <w:tcPr>
            <w:tcW w:w="900" w:type="dxa"/>
            <w:tcBorders>
              <w:top w:val="nil"/>
              <w:left w:val="nil"/>
              <w:bottom w:val="single" w:sz="4" w:space="0" w:color="auto"/>
              <w:right w:val="single" w:sz="4" w:space="0" w:color="auto"/>
            </w:tcBorders>
            <w:shd w:val="clear" w:color="auto" w:fill="auto"/>
            <w:vAlign w:val="center"/>
            <w:hideMark/>
          </w:tcPr>
          <w:p w14:paraId="3189D3A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F8AB00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68EB8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3C3BAD4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874237C"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732909C"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360D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20</w:t>
            </w:r>
          </w:p>
        </w:tc>
        <w:tc>
          <w:tcPr>
            <w:tcW w:w="5040" w:type="dxa"/>
            <w:tcBorders>
              <w:top w:val="nil"/>
              <w:left w:val="nil"/>
              <w:bottom w:val="single" w:sz="4" w:space="0" w:color="auto"/>
              <w:right w:val="single" w:sz="4" w:space="0" w:color="auto"/>
            </w:tcBorders>
            <w:shd w:val="clear" w:color="auto" w:fill="auto"/>
            <w:vAlign w:val="center"/>
            <w:hideMark/>
          </w:tcPr>
          <w:p w14:paraId="64A30733"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Placa-mãe</w:t>
            </w:r>
            <w:proofErr w:type="spellEnd"/>
            <w:r w:rsidRPr="00D76634">
              <w:rPr>
                <w:rFonts w:ascii="Arial" w:eastAsia="Times New Roman" w:hAnsi="Arial" w:cs="Arial"/>
                <w:color w:val="000000"/>
                <w:lang w:val="pt-BR" w:eastAsia="pt-BR"/>
              </w:rPr>
              <w:t xml:space="preserve"> LGA 1200 - suporte 4 x DDR4 SDRAM; suporte até 128GB; deve possuir 5 x canais SATA e 1 x M.2; 1 x porta </w:t>
            </w:r>
            <w:proofErr w:type="spellStart"/>
            <w:r w:rsidRPr="00D76634">
              <w:rPr>
                <w:rFonts w:ascii="Arial" w:eastAsia="Times New Roman" w:hAnsi="Arial" w:cs="Arial"/>
                <w:color w:val="000000"/>
                <w:lang w:val="pt-BR" w:eastAsia="pt-BR"/>
              </w:rPr>
              <w:t>DisplayPort</w:t>
            </w:r>
            <w:proofErr w:type="spellEnd"/>
            <w:r w:rsidRPr="00D76634">
              <w:rPr>
                <w:rFonts w:ascii="Arial" w:eastAsia="Times New Roman" w:hAnsi="Arial" w:cs="Arial"/>
                <w:color w:val="000000"/>
                <w:lang w:val="pt-BR" w:eastAsia="pt-BR"/>
              </w:rPr>
              <w:t>; 1 x VGA; 1 x HDMI; 1 x USB Tipo C; 4 x USB 2.0; 3 x USB 3.0; 1 x SPDIF e 1 x RJ45 Gigabit.</w:t>
            </w:r>
          </w:p>
        </w:tc>
        <w:tc>
          <w:tcPr>
            <w:tcW w:w="900" w:type="dxa"/>
            <w:tcBorders>
              <w:top w:val="nil"/>
              <w:left w:val="nil"/>
              <w:bottom w:val="single" w:sz="4" w:space="0" w:color="auto"/>
              <w:right w:val="single" w:sz="4" w:space="0" w:color="auto"/>
            </w:tcBorders>
            <w:shd w:val="clear" w:color="auto" w:fill="auto"/>
            <w:vAlign w:val="center"/>
            <w:hideMark/>
          </w:tcPr>
          <w:p w14:paraId="5D5829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A45F4F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8D2FE7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17832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B2435D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175E23C"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9E2952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21</w:t>
            </w:r>
          </w:p>
        </w:tc>
        <w:tc>
          <w:tcPr>
            <w:tcW w:w="5040" w:type="dxa"/>
            <w:tcBorders>
              <w:top w:val="nil"/>
              <w:left w:val="nil"/>
              <w:bottom w:val="single" w:sz="4" w:space="0" w:color="auto"/>
              <w:right w:val="single" w:sz="4" w:space="0" w:color="auto"/>
            </w:tcBorders>
            <w:shd w:val="clear" w:color="auto" w:fill="auto"/>
            <w:vAlign w:val="center"/>
            <w:hideMark/>
          </w:tcPr>
          <w:p w14:paraId="1480C2E6"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Placa-mãe</w:t>
            </w:r>
            <w:proofErr w:type="spellEnd"/>
            <w:r w:rsidRPr="00D76634">
              <w:rPr>
                <w:rFonts w:ascii="Arial" w:eastAsia="Times New Roman" w:hAnsi="Arial" w:cs="Arial"/>
                <w:color w:val="000000"/>
                <w:lang w:val="pt-BR" w:eastAsia="pt-BR"/>
              </w:rPr>
              <w:t xml:space="preserve"> LGA 1151 - suporte 2 x DDR4 SDRAM; suporte até 32GB; deve possuir 3 x canais SATA; 1 x porta DVI; 1 x VGA; 1 x HDMI; 2 x USB 2.0; 2 x USB 3.0 e 1 x RJ45 Gigabyte.</w:t>
            </w:r>
          </w:p>
        </w:tc>
        <w:tc>
          <w:tcPr>
            <w:tcW w:w="900" w:type="dxa"/>
            <w:tcBorders>
              <w:top w:val="nil"/>
              <w:left w:val="nil"/>
              <w:bottom w:val="single" w:sz="4" w:space="0" w:color="auto"/>
              <w:right w:val="single" w:sz="4" w:space="0" w:color="auto"/>
            </w:tcBorders>
            <w:shd w:val="clear" w:color="auto" w:fill="auto"/>
            <w:vAlign w:val="center"/>
            <w:hideMark/>
          </w:tcPr>
          <w:p w14:paraId="2AC1C13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61DC4F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1F198F0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1340" w:type="dxa"/>
            <w:tcBorders>
              <w:top w:val="nil"/>
              <w:left w:val="nil"/>
              <w:bottom w:val="single" w:sz="4" w:space="0" w:color="auto"/>
              <w:right w:val="single" w:sz="4" w:space="0" w:color="auto"/>
            </w:tcBorders>
            <w:shd w:val="clear" w:color="auto" w:fill="auto"/>
            <w:vAlign w:val="center"/>
            <w:hideMark/>
          </w:tcPr>
          <w:p w14:paraId="329180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30E94F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4453CC5"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274E0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22</w:t>
            </w:r>
          </w:p>
        </w:tc>
        <w:tc>
          <w:tcPr>
            <w:tcW w:w="5040" w:type="dxa"/>
            <w:tcBorders>
              <w:top w:val="nil"/>
              <w:left w:val="nil"/>
              <w:bottom w:val="single" w:sz="4" w:space="0" w:color="auto"/>
              <w:right w:val="single" w:sz="4" w:space="0" w:color="auto"/>
            </w:tcBorders>
            <w:shd w:val="clear" w:color="auto" w:fill="auto"/>
            <w:vAlign w:val="center"/>
            <w:hideMark/>
          </w:tcPr>
          <w:p w14:paraId="28C62A27"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Placa-mãe</w:t>
            </w:r>
            <w:proofErr w:type="spellEnd"/>
            <w:r w:rsidRPr="00D76634">
              <w:rPr>
                <w:rFonts w:ascii="Arial" w:eastAsia="Times New Roman" w:hAnsi="Arial" w:cs="Arial"/>
                <w:color w:val="000000"/>
                <w:lang w:val="pt-BR" w:eastAsia="pt-BR"/>
              </w:rPr>
              <w:t xml:space="preserve"> LGA 1155 - suporte 2 x DDR3 SDRAM; suporte até 16GB; deve possuir 4 x canais SATA; 1 x VGA; 1 x HDMI; 6 x USB 2.0; 2 </w:t>
            </w:r>
            <w:proofErr w:type="gramStart"/>
            <w:r w:rsidRPr="00D76634">
              <w:rPr>
                <w:rFonts w:ascii="Arial" w:eastAsia="Times New Roman" w:hAnsi="Arial" w:cs="Arial"/>
                <w:color w:val="000000"/>
                <w:lang w:val="pt-BR" w:eastAsia="pt-BR"/>
              </w:rPr>
              <w:t>x  1</w:t>
            </w:r>
            <w:proofErr w:type="gramEnd"/>
            <w:r w:rsidRPr="00D76634">
              <w:rPr>
                <w:rFonts w:ascii="Arial" w:eastAsia="Times New Roman" w:hAnsi="Arial" w:cs="Arial"/>
                <w:color w:val="000000"/>
                <w:lang w:val="pt-BR" w:eastAsia="pt-BR"/>
              </w:rPr>
              <w:t xml:space="preserve"> x RJ45; 3 x conectores de </w:t>
            </w:r>
            <w:proofErr w:type="spellStart"/>
            <w:r w:rsidRPr="00D76634">
              <w:rPr>
                <w:rFonts w:ascii="Arial" w:eastAsia="Times New Roman" w:hAnsi="Arial" w:cs="Arial"/>
                <w:color w:val="000000"/>
                <w:lang w:val="pt-BR" w:eastAsia="pt-BR"/>
              </w:rPr>
              <w:t>audio</w:t>
            </w:r>
            <w:proofErr w:type="spellEnd"/>
            <w:r w:rsidRPr="00D76634">
              <w:rPr>
                <w:rFonts w:ascii="Arial" w:eastAsia="Times New Roman" w:hAnsi="Arial" w:cs="Arial"/>
                <w:color w:val="000000"/>
                <w:lang w:val="pt-BR" w:eastAsia="pt-BR"/>
              </w:rPr>
              <w:t>.</w:t>
            </w:r>
          </w:p>
        </w:tc>
        <w:tc>
          <w:tcPr>
            <w:tcW w:w="900" w:type="dxa"/>
            <w:tcBorders>
              <w:top w:val="nil"/>
              <w:left w:val="nil"/>
              <w:bottom w:val="single" w:sz="4" w:space="0" w:color="auto"/>
              <w:right w:val="single" w:sz="4" w:space="0" w:color="auto"/>
            </w:tcBorders>
            <w:shd w:val="clear" w:color="auto" w:fill="auto"/>
            <w:vAlign w:val="center"/>
            <w:hideMark/>
          </w:tcPr>
          <w:p w14:paraId="554BD2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8D4FC56"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DE14D6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1340" w:type="dxa"/>
            <w:tcBorders>
              <w:top w:val="nil"/>
              <w:left w:val="nil"/>
              <w:bottom w:val="single" w:sz="4" w:space="0" w:color="auto"/>
              <w:right w:val="single" w:sz="4" w:space="0" w:color="auto"/>
            </w:tcBorders>
            <w:shd w:val="clear" w:color="auto" w:fill="auto"/>
            <w:vAlign w:val="center"/>
            <w:hideMark/>
          </w:tcPr>
          <w:p w14:paraId="476434C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A4A6D0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DB28ECA"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F3937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23</w:t>
            </w:r>
          </w:p>
        </w:tc>
        <w:tc>
          <w:tcPr>
            <w:tcW w:w="5040" w:type="dxa"/>
            <w:tcBorders>
              <w:top w:val="nil"/>
              <w:left w:val="nil"/>
              <w:bottom w:val="single" w:sz="4" w:space="0" w:color="auto"/>
              <w:right w:val="single" w:sz="4" w:space="0" w:color="auto"/>
            </w:tcBorders>
            <w:shd w:val="clear" w:color="auto" w:fill="auto"/>
            <w:vAlign w:val="center"/>
            <w:hideMark/>
          </w:tcPr>
          <w:p w14:paraId="41093205"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Placa-mãe</w:t>
            </w:r>
            <w:proofErr w:type="spellEnd"/>
            <w:r w:rsidRPr="00D76634">
              <w:rPr>
                <w:rFonts w:ascii="Arial" w:eastAsia="Times New Roman" w:hAnsi="Arial" w:cs="Arial"/>
                <w:color w:val="000000"/>
                <w:lang w:val="pt-BR" w:eastAsia="pt-BR"/>
              </w:rPr>
              <w:t xml:space="preserve"> LGA 775 - suporte 2 x DDR3 SDRAM; deve possuir 4 x canais SATA II; 1 x VGA; 4 x USB; 2 </w:t>
            </w:r>
            <w:proofErr w:type="gramStart"/>
            <w:r w:rsidRPr="00D76634">
              <w:rPr>
                <w:rFonts w:ascii="Arial" w:eastAsia="Times New Roman" w:hAnsi="Arial" w:cs="Arial"/>
                <w:color w:val="000000"/>
                <w:lang w:val="pt-BR" w:eastAsia="pt-BR"/>
              </w:rPr>
              <w:t>x  1</w:t>
            </w:r>
            <w:proofErr w:type="gramEnd"/>
            <w:r w:rsidRPr="00D76634">
              <w:rPr>
                <w:rFonts w:ascii="Arial" w:eastAsia="Times New Roman" w:hAnsi="Arial" w:cs="Arial"/>
                <w:color w:val="000000"/>
                <w:lang w:val="pt-BR" w:eastAsia="pt-BR"/>
              </w:rPr>
              <w:t xml:space="preserve"> x RJ45; 3 x conectores de </w:t>
            </w:r>
            <w:proofErr w:type="spellStart"/>
            <w:r w:rsidRPr="00D76634">
              <w:rPr>
                <w:rFonts w:ascii="Arial" w:eastAsia="Times New Roman" w:hAnsi="Arial" w:cs="Arial"/>
                <w:color w:val="000000"/>
                <w:lang w:val="pt-BR" w:eastAsia="pt-BR"/>
              </w:rPr>
              <w:t>audio</w:t>
            </w:r>
            <w:proofErr w:type="spellEnd"/>
            <w:r w:rsidRPr="00D76634">
              <w:rPr>
                <w:rFonts w:ascii="Arial" w:eastAsia="Times New Roman" w:hAnsi="Arial" w:cs="Arial"/>
                <w:color w:val="000000"/>
                <w:lang w:val="pt-BR" w:eastAsia="pt-BR"/>
              </w:rPr>
              <w:t>.</w:t>
            </w:r>
          </w:p>
        </w:tc>
        <w:tc>
          <w:tcPr>
            <w:tcW w:w="900" w:type="dxa"/>
            <w:tcBorders>
              <w:top w:val="nil"/>
              <w:left w:val="nil"/>
              <w:bottom w:val="single" w:sz="4" w:space="0" w:color="auto"/>
              <w:right w:val="single" w:sz="4" w:space="0" w:color="auto"/>
            </w:tcBorders>
            <w:shd w:val="clear" w:color="auto" w:fill="auto"/>
            <w:vAlign w:val="center"/>
            <w:hideMark/>
          </w:tcPr>
          <w:p w14:paraId="18D0C4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C05D4A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6BC82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8F6CF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F835DC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6A4CABC"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61CA4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24</w:t>
            </w:r>
          </w:p>
        </w:tc>
        <w:tc>
          <w:tcPr>
            <w:tcW w:w="5040" w:type="dxa"/>
            <w:tcBorders>
              <w:top w:val="nil"/>
              <w:left w:val="nil"/>
              <w:bottom w:val="single" w:sz="4" w:space="0" w:color="auto"/>
              <w:right w:val="single" w:sz="4" w:space="0" w:color="auto"/>
            </w:tcBorders>
            <w:shd w:val="clear" w:color="auto" w:fill="auto"/>
            <w:vAlign w:val="center"/>
            <w:hideMark/>
          </w:tcPr>
          <w:p w14:paraId="63EE799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Processador Desktop - deve possuir 6 </w:t>
            </w:r>
            <w:proofErr w:type="spellStart"/>
            <w:r w:rsidRPr="00D76634">
              <w:rPr>
                <w:rFonts w:ascii="Arial" w:eastAsia="Times New Roman" w:hAnsi="Arial" w:cs="Arial"/>
                <w:color w:val="000000"/>
                <w:lang w:val="pt-BR" w:eastAsia="pt-BR"/>
              </w:rPr>
              <w:t>nucleos</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até de 4.5GHz; memória Cache até 12MB; suporte até 128</w:t>
            </w:r>
            <w:proofErr w:type="gramStart"/>
            <w:r w:rsidRPr="00D76634">
              <w:rPr>
                <w:rFonts w:ascii="Arial" w:eastAsia="Times New Roman" w:hAnsi="Arial" w:cs="Arial"/>
                <w:color w:val="000000"/>
                <w:lang w:val="pt-BR" w:eastAsia="pt-BR"/>
              </w:rPr>
              <w:t>GB;memória</w:t>
            </w:r>
            <w:proofErr w:type="gramEnd"/>
            <w:r w:rsidRPr="00D76634">
              <w:rPr>
                <w:rFonts w:ascii="Arial" w:eastAsia="Times New Roman" w:hAnsi="Arial" w:cs="Arial"/>
                <w:color w:val="000000"/>
                <w:lang w:val="pt-BR" w:eastAsia="pt-BR"/>
              </w:rPr>
              <w:t xml:space="preserve"> DDR4 de 2666 MHz; 2 x canais de memória; Placa de </w:t>
            </w:r>
            <w:proofErr w:type="spellStart"/>
            <w:r w:rsidRPr="00D76634">
              <w:rPr>
                <w:rFonts w:ascii="Arial" w:eastAsia="Times New Roman" w:hAnsi="Arial" w:cs="Arial"/>
                <w:color w:val="000000"/>
                <w:lang w:val="pt-BR" w:eastAsia="pt-BR"/>
              </w:rPr>
              <w:t>video</w:t>
            </w:r>
            <w:proofErr w:type="spellEnd"/>
            <w:r w:rsidRPr="00D76634">
              <w:rPr>
                <w:rFonts w:ascii="Arial" w:eastAsia="Times New Roman" w:hAnsi="Arial" w:cs="Arial"/>
                <w:color w:val="000000"/>
                <w:lang w:val="pt-BR" w:eastAsia="pt-BR"/>
              </w:rPr>
              <w:t xml:space="preserve"> integrada.</w:t>
            </w:r>
          </w:p>
        </w:tc>
        <w:tc>
          <w:tcPr>
            <w:tcW w:w="900" w:type="dxa"/>
            <w:tcBorders>
              <w:top w:val="nil"/>
              <w:left w:val="nil"/>
              <w:bottom w:val="single" w:sz="4" w:space="0" w:color="auto"/>
              <w:right w:val="single" w:sz="4" w:space="0" w:color="auto"/>
            </w:tcBorders>
            <w:shd w:val="clear" w:color="auto" w:fill="auto"/>
            <w:vAlign w:val="center"/>
            <w:hideMark/>
          </w:tcPr>
          <w:p w14:paraId="4EBABF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D50018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156CA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69AE9D3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AD3490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2CB1B6F"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B0275A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25</w:t>
            </w:r>
          </w:p>
        </w:tc>
        <w:tc>
          <w:tcPr>
            <w:tcW w:w="5040" w:type="dxa"/>
            <w:tcBorders>
              <w:top w:val="nil"/>
              <w:left w:val="nil"/>
              <w:bottom w:val="single" w:sz="4" w:space="0" w:color="auto"/>
              <w:right w:val="single" w:sz="4" w:space="0" w:color="auto"/>
            </w:tcBorders>
            <w:shd w:val="clear" w:color="auto" w:fill="auto"/>
            <w:vAlign w:val="center"/>
            <w:hideMark/>
          </w:tcPr>
          <w:p w14:paraId="6867411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Memória RAM Desktop 2 GB - DDR 3;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de 1600MHz.</w:t>
            </w:r>
          </w:p>
        </w:tc>
        <w:tc>
          <w:tcPr>
            <w:tcW w:w="900" w:type="dxa"/>
            <w:tcBorders>
              <w:top w:val="nil"/>
              <w:left w:val="nil"/>
              <w:bottom w:val="single" w:sz="4" w:space="0" w:color="auto"/>
              <w:right w:val="single" w:sz="4" w:space="0" w:color="auto"/>
            </w:tcBorders>
            <w:shd w:val="clear" w:color="auto" w:fill="auto"/>
            <w:vAlign w:val="center"/>
            <w:hideMark/>
          </w:tcPr>
          <w:p w14:paraId="5C399BA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91600C9"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C28D6B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55C11C9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C71BF7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B3A757F"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4E85E0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26</w:t>
            </w:r>
          </w:p>
        </w:tc>
        <w:tc>
          <w:tcPr>
            <w:tcW w:w="5040" w:type="dxa"/>
            <w:tcBorders>
              <w:top w:val="nil"/>
              <w:left w:val="nil"/>
              <w:bottom w:val="single" w:sz="4" w:space="0" w:color="auto"/>
              <w:right w:val="single" w:sz="4" w:space="0" w:color="auto"/>
            </w:tcBorders>
            <w:shd w:val="clear" w:color="auto" w:fill="auto"/>
            <w:vAlign w:val="center"/>
            <w:hideMark/>
          </w:tcPr>
          <w:p w14:paraId="016CBB5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Memória RAM Desktop 4 GB - DDR3;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de 1600MHz.</w:t>
            </w:r>
          </w:p>
        </w:tc>
        <w:tc>
          <w:tcPr>
            <w:tcW w:w="900" w:type="dxa"/>
            <w:tcBorders>
              <w:top w:val="nil"/>
              <w:left w:val="nil"/>
              <w:bottom w:val="single" w:sz="4" w:space="0" w:color="auto"/>
              <w:right w:val="single" w:sz="4" w:space="0" w:color="auto"/>
            </w:tcBorders>
            <w:shd w:val="clear" w:color="auto" w:fill="auto"/>
            <w:vAlign w:val="center"/>
            <w:hideMark/>
          </w:tcPr>
          <w:p w14:paraId="435BCF4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42C7685"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8CB9E7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268A0B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8E8EF8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286D774"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CBA665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27</w:t>
            </w:r>
          </w:p>
        </w:tc>
        <w:tc>
          <w:tcPr>
            <w:tcW w:w="5040" w:type="dxa"/>
            <w:tcBorders>
              <w:top w:val="nil"/>
              <w:left w:val="nil"/>
              <w:bottom w:val="single" w:sz="4" w:space="0" w:color="auto"/>
              <w:right w:val="single" w:sz="4" w:space="0" w:color="auto"/>
            </w:tcBorders>
            <w:shd w:val="clear" w:color="auto" w:fill="auto"/>
            <w:vAlign w:val="center"/>
            <w:hideMark/>
          </w:tcPr>
          <w:p w14:paraId="25F53CA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Memória RAM Desktop 8 GB - DDR3;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de 1600MHz.</w:t>
            </w:r>
          </w:p>
        </w:tc>
        <w:tc>
          <w:tcPr>
            <w:tcW w:w="900" w:type="dxa"/>
            <w:tcBorders>
              <w:top w:val="nil"/>
              <w:left w:val="nil"/>
              <w:bottom w:val="single" w:sz="4" w:space="0" w:color="auto"/>
              <w:right w:val="single" w:sz="4" w:space="0" w:color="auto"/>
            </w:tcBorders>
            <w:shd w:val="clear" w:color="auto" w:fill="auto"/>
            <w:vAlign w:val="center"/>
            <w:hideMark/>
          </w:tcPr>
          <w:p w14:paraId="4C25723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39C939B"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8D78E6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407EF1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0F9999C"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BEBF488"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A04588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28</w:t>
            </w:r>
          </w:p>
        </w:tc>
        <w:tc>
          <w:tcPr>
            <w:tcW w:w="5040" w:type="dxa"/>
            <w:tcBorders>
              <w:top w:val="nil"/>
              <w:left w:val="nil"/>
              <w:bottom w:val="single" w:sz="4" w:space="0" w:color="auto"/>
              <w:right w:val="single" w:sz="4" w:space="0" w:color="auto"/>
            </w:tcBorders>
            <w:shd w:val="clear" w:color="auto" w:fill="auto"/>
            <w:vAlign w:val="center"/>
            <w:hideMark/>
          </w:tcPr>
          <w:p w14:paraId="43C60A2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Memória RAM Desktop 8 GB - DDR4;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de 3200MHz.</w:t>
            </w:r>
          </w:p>
        </w:tc>
        <w:tc>
          <w:tcPr>
            <w:tcW w:w="900" w:type="dxa"/>
            <w:tcBorders>
              <w:top w:val="nil"/>
              <w:left w:val="nil"/>
              <w:bottom w:val="single" w:sz="4" w:space="0" w:color="auto"/>
              <w:right w:val="single" w:sz="4" w:space="0" w:color="auto"/>
            </w:tcBorders>
            <w:shd w:val="clear" w:color="auto" w:fill="auto"/>
            <w:vAlign w:val="center"/>
            <w:hideMark/>
          </w:tcPr>
          <w:p w14:paraId="1F7FD6A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65A9AC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CEFF95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7D3E4C6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A063A0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D3E9F30"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610D9C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29</w:t>
            </w:r>
          </w:p>
        </w:tc>
        <w:tc>
          <w:tcPr>
            <w:tcW w:w="5040" w:type="dxa"/>
            <w:tcBorders>
              <w:top w:val="nil"/>
              <w:left w:val="nil"/>
              <w:bottom w:val="single" w:sz="4" w:space="0" w:color="auto"/>
              <w:right w:val="single" w:sz="4" w:space="0" w:color="auto"/>
            </w:tcBorders>
            <w:shd w:val="clear" w:color="auto" w:fill="auto"/>
            <w:vAlign w:val="center"/>
            <w:hideMark/>
          </w:tcPr>
          <w:p w14:paraId="2F7F6F0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Placa de </w:t>
            </w:r>
            <w:proofErr w:type="spellStart"/>
            <w:r w:rsidRPr="00D76634">
              <w:rPr>
                <w:rFonts w:ascii="Arial" w:eastAsia="Times New Roman" w:hAnsi="Arial" w:cs="Arial"/>
                <w:color w:val="000000"/>
                <w:lang w:val="pt-BR" w:eastAsia="pt-BR"/>
              </w:rPr>
              <w:t>video</w:t>
            </w:r>
            <w:proofErr w:type="spellEnd"/>
            <w:r w:rsidRPr="00D76634">
              <w:rPr>
                <w:rFonts w:ascii="Arial" w:eastAsia="Times New Roman" w:hAnsi="Arial" w:cs="Arial"/>
                <w:color w:val="000000"/>
                <w:lang w:val="pt-BR" w:eastAsia="pt-BR"/>
              </w:rPr>
              <w:t xml:space="preserve"> 4 GB Desktop - DDR5; interface de </w:t>
            </w:r>
            <w:proofErr w:type="spellStart"/>
            <w:r w:rsidRPr="00D76634">
              <w:rPr>
                <w:rFonts w:ascii="Arial" w:eastAsia="Times New Roman" w:hAnsi="Arial" w:cs="Arial"/>
                <w:color w:val="000000"/>
                <w:lang w:val="pt-BR" w:eastAsia="pt-BR"/>
              </w:rPr>
              <w:t>memoria</w:t>
            </w:r>
            <w:proofErr w:type="spellEnd"/>
            <w:r w:rsidRPr="00D76634">
              <w:rPr>
                <w:rFonts w:ascii="Arial" w:eastAsia="Times New Roman" w:hAnsi="Arial" w:cs="Arial"/>
                <w:color w:val="000000"/>
                <w:lang w:val="pt-BR" w:eastAsia="pt-BR"/>
              </w:rPr>
              <w:t xml:space="preserve"> 128 bits; 1 </w:t>
            </w:r>
            <w:proofErr w:type="spellStart"/>
            <w:r w:rsidRPr="00D76634">
              <w:rPr>
                <w:rFonts w:ascii="Arial" w:eastAsia="Times New Roman" w:hAnsi="Arial" w:cs="Arial"/>
                <w:color w:val="000000"/>
                <w:lang w:val="pt-BR" w:eastAsia="pt-BR"/>
              </w:rPr>
              <w:t>saida</w:t>
            </w:r>
            <w:proofErr w:type="spellEnd"/>
            <w:r w:rsidRPr="00D76634">
              <w:rPr>
                <w:rFonts w:ascii="Arial" w:eastAsia="Times New Roman" w:hAnsi="Arial" w:cs="Arial"/>
                <w:color w:val="000000"/>
                <w:lang w:val="pt-BR" w:eastAsia="pt-BR"/>
              </w:rPr>
              <w:t xml:space="preserve"> HDMI; 1 </w:t>
            </w:r>
            <w:proofErr w:type="spellStart"/>
            <w:r w:rsidRPr="00D76634">
              <w:rPr>
                <w:rFonts w:ascii="Arial" w:eastAsia="Times New Roman" w:hAnsi="Arial" w:cs="Arial"/>
                <w:color w:val="000000"/>
                <w:lang w:val="pt-BR" w:eastAsia="pt-BR"/>
              </w:rPr>
              <w:t>saida</w:t>
            </w:r>
            <w:proofErr w:type="spellEnd"/>
            <w:r w:rsidRPr="00D76634">
              <w:rPr>
                <w:rFonts w:ascii="Arial" w:eastAsia="Times New Roman" w:hAnsi="Arial" w:cs="Arial"/>
                <w:color w:val="000000"/>
                <w:lang w:val="pt-BR" w:eastAsia="pt-BR"/>
              </w:rPr>
              <w:t xml:space="preserve"> Display </w:t>
            </w:r>
            <w:proofErr w:type="spellStart"/>
            <w:r w:rsidRPr="00D76634">
              <w:rPr>
                <w:rFonts w:ascii="Arial" w:eastAsia="Times New Roman" w:hAnsi="Arial" w:cs="Arial"/>
                <w:color w:val="000000"/>
                <w:lang w:val="pt-BR" w:eastAsia="pt-BR"/>
              </w:rPr>
              <w:t>port</w:t>
            </w:r>
            <w:proofErr w:type="spellEnd"/>
            <w:r w:rsidRPr="00D76634">
              <w:rPr>
                <w:rFonts w:ascii="Arial" w:eastAsia="Times New Roman" w:hAnsi="Arial" w:cs="Arial"/>
                <w:color w:val="000000"/>
                <w:lang w:val="pt-BR" w:eastAsia="pt-BR"/>
              </w:rPr>
              <w:t xml:space="preserve">; 1 </w:t>
            </w:r>
            <w:proofErr w:type="spellStart"/>
            <w:r w:rsidRPr="00D76634">
              <w:rPr>
                <w:rFonts w:ascii="Arial" w:eastAsia="Times New Roman" w:hAnsi="Arial" w:cs="Arial"/>
                <w:color w:val="000000"/>
                <w:lang w:val="pt-BR" w:eastAsia="pt-BR"/>
              </w:rPr>
              <w:t>saida</w:t>
            </w:r>
            <w:proofErr w:type="spellEnd"/>
            <w:r w:rsidRPr="00D76634">
              <w:rPr>
                <w:rFonts w:ascii="Arial" w:eastAsia="Times New Roman" w:hAnsi="Arial" w:cs="Arial"/>
                <w:color w:val="000000"/>
                <w:lang w:val="pt-BR" w:eastAsia="pt-BR"/>
              </w:rPr>
              <w:t xml:space="preserve"> DVI.</w:t>
            </w:r>
          </w:p>
        </w:tc>
        <w:tc>
          <w:tcPr>
            <w:tcW w:w="900" w:type="dxa"/>
            <w:tcBorders>
              <w:top w:val="nil"/>
              <w:left w:val="nil"/>
              <w:bottom w:val="single" w:sz="4" w:space="0" w:color="auto"/>
              <w:right w:val="single" w:sz="4" w:space="0" w:color="auto"/>
            </w:tcBorders>
            <w:shd w:val="clear" w:color="auto" w:fill="auto"/>
            <w:vAlign w:val="center"/>
            <w:hideMark/>
          </w:tcPr>
          <w:p w14:paraId="46D2265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714F10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96F80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5595D2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FAC3A1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42A2470" w14:textId="77777777" w:rsidTr="00D76634">
        <w:trPr>
          <w:trHeight w:val="199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66DCBE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5040" w:type="dxa"/>
            <w:tcBorders>
              <w:top w:val="nil"/>
              <w:left w:val="nil"/>
              <w:bottom w:val="single" w:sz="4" w:space="0" w:color="auto"/>
              <w:right w:val="single" w:sz="4" w:space="0" w:color="auto"/>
            </w:tcBorders>
            <w:shd w:val="clear" w:color="auto" w:fill="auto"/>
            <w:vAlign w:val="center"/>
            <w:hideMark/>
          </w:tcPr>
          <w:p w14:paraId="5D334F9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Placa de rede Gigabit </w:t>
            </w:r>
            <w:proofErr w:type="gramStart"/>
            <w:r w:rsidRPr="00D76634">
              <w:rPr>
                <w:rFonts w:ascii="Arial" w:eastAsia="Times New Roman" w:hAnsi="Arial" w:cs="Arial"/>
                <w:color w:val="000000"/>
                <w:lang w:val="pt-BR" w:eastAsia="pt-BR"/>
              </w:rPr>
              <w:t>-  Deve</w:t>
            </w:r>
            <w:proofErr w:type="gramEnd"/>
            <w:r w:rsidRPr="00D76634">
              <w:rPr>
                <w:rFonts w:ascii="Arial" w:eastAsia="Times New Roman" w:hAnsi="Arial" w:cs="Arial"/>
                <w:color w:val="000000"/>
                <w:lang w:val="pt-BR" w:eastAsia="pt-BR"/>
              </w:rPr>
              <w:t xml:space="preserve"> ser compatível com IEEE802.3, IEEE802.3u, IEEE802.3ab; com codificação IEEE802.1P Layer2 </w:t>
            </w:r>
            <w:proofErr w:type="spellStart"/>
            <w:r w:rsidRPr="00D76634">
              <w:rPr>
                <w:rFonts w:ascii="Arial" w:eastAsia="Times New Roman" w:hAnsi="Arial" w:cs="Arial"/>
                <w:color w:val="000000"/>
                <w:lang w:val="pt-BR" w:eastAsia="pt-BR"/>
              </w:rPr>
              <w:t>Priority</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Compativel</w:t>
            </w:r>
            <w:proofErr w:type="spellEnd"/>
            <w:r w:rsidRPr="00D76634">
              <w:rPr>
                <w:rFonts w:ascii="Arial" w:eastAsia="Times New Roman" w:hAnsi="Arial" w:cs="Arial"/>
                <w:color w:val="000000"/>
                <w:lang w:val="pt-BR" w:eastAsia="pt-BR"/>
              </w:rPr>
              <w:t xml:space="preserve"> com PCI-Express Revisão 1.1; Compatível com redes 10 / 100BASE-T; Sistema habilitado para PCI Express com um slot PCI Express</w:t>
            </w:r>
          </w:p>
        </w:tc>
        <w:tc>
          <w:tcPr>
            <w:tcW w:w="900" w:type="dxa"/>
            <w:tcBorders>
              <w:top w:val="nil"/>
              <w:left w:val="nil"/>
              <w:bottom w:val="single" w:sz="4" w:space="0" w:color="auto"/>
              <w:right w:val="single" w:sz="4" w:space="0" w:color="auto"/>
            </w:tcBorders>
            <w:shd w:val="clear" w:color="auto" w:fill="auto"/>
            <w:vAlign w:val="center"/>
            <w:hideMark/>
          </w:tcPr>
          <w:p w14:paraId="1481B11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E74B47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6E3D5BD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42F9B3B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070D86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A4D18AF"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FC4815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31</w:t>
            </w:r>
          </w:p>
        </w:tc>
        <w:tc>
          <w:tcPr>
            <w:tcW w:w="5040" w:type="dxa"/>
            <w:tcBorders>
              <w:top w:val="nil"/>
              <w:left w:val="nil"/>
              <w:bottom w:val="single" w:sz="4" w:space="0" w:color="auto"/>
              <w:right w:val="single" w:sz="4" w:space="0" w:color="auto"/>
            </w:tcBorders>
            <w:shd w:val="clear" w:color="auto" w:fill="auto"/>
            <w:vAlign w:val="center"/>
            <w:hideMark/>
          </w:tcPr>
          <w:p w14:paraId="10A2520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Placa de rede Wireless Gigabit - 802.11ac Dual Band; interface PCI </w:t>
            </w:r>
            <w:proofErr w:type="spellStart"/>
            <w:r w:rsidRPr="00D76634">
              <w:rPr>
                <w:rFonts w:ascii="Arial" w:eastAsia="Times New Roman" w:hAnsi="Arial" w:cs="Arial"/>
                <w:color w:val="000000"/>
                <w:lang w:val="pt-BR" w:eastAsia="pt-BR"/>
              </w:rPr>
              <w:t>express</w:t>
            </w:r>
            <w:proofErr w:type="spellEnd"/>
            <w:r w:rsidRPr="00D76634">
              <w:rPr>
                <w:rFonts w:ascii="Arial" w:eastAsia="Times New Roman" w:hAnsi="Arial" w:cs="Arial"/>
                <w:color w:val="000000"/>
                <w:lang w:val="pt-BR" w:eastAsia="pt-BR"/>
              </w:rPr>
              <w:t>; Velocidade WIFI de até 1200Mbps (867Mbps na banda 5GHz e 300Mbps na banda 2.4GHz).</w:t>
            </w:r>
          </w:p>
        </w:tc>
        <w:tc>
          <w:tcPr>
            <w:tcW w:w="900" w:type="dxa"/>
            <w:tcBorders>
              <w:top w:val="nil"/>
              <w:left w:val="nil"/>
              <w:bottom w:val="single" w:sz="4" w:space="0" w:color="auto"/>
              <w:right w:val="single" w:sz="4" w:space="0" w:color="auto"/>
            </w:tcBorders>
            <w:shd w:val="clear" w:color="auto" w:fill="auto"/>
            <w:vAlign w:val="center"/>
            <w:hideMark/>
          </w:tcPr>
          <w:p w14:paraId="3E31E7A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B91D1D5"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42BA7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59B773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DC99B0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7BA3A90"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AB8D3C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32</w:t>
            </w:r>
          </w:p>
        </w:tc>
        <w:tc>
          <w:tcPr>
            <w:tcW w:w="5040" w:type="dxa"/>
            <w:tcBorders>
              <w:top w:val="nil"/>
              <w:left w:val="nil"/>
              <w:bottom w:val="single" w:sz="4" w:space="0" w:color="auto"/>
              <w:right w:val="single" w:sz="4" w:space="0" w:color="auto"/>
            </w:tcBorders>
            <w:shd w:val="clear" w:color="auto" w:fill="auto"/>
            <w:vAlign w:val="center"/>
            <w:hideMark/>
          </w:tcPr>
          <w:p w14:paraId="0FA264B3"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Placa de </w:t>
            </w:r>
            <w:proofErr w:type="gramStart"/>
            <w:r w:rsidRPr="00D76634">
              <w:rPr>
                <w:rFonts w:ascii="Arial" w:eastAsia="Times New Roman" w:hAnsi="Arial" w:cs="Arial"/>
                <w:color w:val="000000"/>
                <w:lang w:val="pt-BR" w:eastAsia="pt-BR"/>
              </w:rPr>
              <w:t xml:space="preserve">som  </w:t>
            </w:r>
            <w:proofErr w:type="spellStart"/>
            <w:r w:rsidRPr="00D76634">
              <w:rPr>
                <w:rFonts w:ascii="Arial" w:eastAsia="Times New Roman" w:hAnsi="Arial" w:cs="Arial"/>
                <w:color w:val="000000"/>
                <w:lang w:val="pt-BR" w:eastAsia="pt-BR"/>
              </w:rPr>
              <w:t>Pci</w:t>
            </w:r>
            <w:proofErr w:type="spellEnd"/>
            <w:proofErr w:type="gramEnd"/>
            <w:r w:rsidRPr="00D76634">
              <w:rPr>
                <w:rFonts w:ascii="Arial" w:eastAsia="Times New Roman" w:hAnsi="Arial" w:cs="Arial"/>
                <w:color w:val="000000"/>
                <w:lang w:val="pt-BR" w:eastAsia="pt-BR"/>
              </w:rPr>
              <w:t xml:space="preserve"> 5.1 - Interface PCI; 6 canais de saída; 2 </w:t>
            </w:r>
            <w:proofErr w:type="spellStart"/>
            <w:r w:rsidRPr="00D76634">
              <w:rPr>
                <w:rFonts w:ascii="Arial" w:eastAsia="Times New Roman" w:hAnsi="Arial" w:cs="Arial"/>
                <w:color w:val="000000"/>
                <w:lang w:val="pt-BR" w:eastAsia="pt-BR"/>
              </w:rPr>
              <w:t>saidas</w:t>
            </w:r>
            <w:proofErr w:type="spellEnd"/>
            <w:r w:rsidRPr="00D76634">
              <w:rPr>
                <w:rFonts w:ascii="Arial" w:eastAsia="Times New Roman" w:hAnsi="Arial" w:cs="Arial"/>
                <w:color w:val="000000"/>
                <w:lang w:val="pt-BR" w:eastAsia="pt-BR"/>
              </w:rPr>
              <w:t xml:space="preserve"> para fone de ouvido.</w:t>
            </w:r>
          </w:p>
        </w:tc>
        <w:tc>
          <w:tcPr>
            <w:tcW w:w="900" w:type="dxa"/>
            <w:tcBorders>
              <w:top w:val="nil"/>
              <w:left w:val="nil"/>
              <w:bottom w:val="single" w:sz="4" w:space="0" w:color="auto"/>
              <w:right w:val="single" w:sz="4" w:space="0" w:color="auto"/>
            </w:tcBorders>
            <w:shd w:val="clear" w:color="auto" w:fill="auto"/>
            <w:vAlign w:val="center"/>
            <w:hideMark/>
          </w:tcPr>
          <w:p w14:paraId="63FDD8D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C751B6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3A83F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789B63A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C4B16E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F17AC7B"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E658B6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33</w:t>
            </w:r>
          </w:p>
        </w:tc>
        <w:tc>
          <w:tcPr>
            <w:tcW w:w="5040" w:type="dxa"/>
            <w:tcBorders>
              <w:top w:val="nil"/>
              <w:left w:val="nil"/>
              <w:bottom w:val="single" w:sz="4" w:space="0" w:color="auto"/>
              <w:right w:val="single" w:sz="4" w:space="0" w:color="auto"/>
            </w:tcBorders>
            <w:shd w:val="clear" w:color="auto" w:fill="auto"/>
            <w:vAlign w:val="center"/>
            <w:hideMark/>
          </w:tcPr>
          <w:p w14:paraId="48A1567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SSD </w:t>
            </w:r>
            <w:proofErr w:type="spellStart"/>
            <w:r w:rsidRPr="00D76634">
              <w:rPr>
                <w:rFonts w:ascii="Arial" w:eastAsia="Times New Roman" w:hAnsi="Arial" w:cs="Arial"/>
                <w:color w:val="000000"/>
                <w:lang w:val="pt-BR" w:eastAsia="pt-BR"/>
              </w:rPr>
              <w:t>Sata</w:t>
            </w:r>
            <w:proofErr w:type="spellEnd"/>
            <w:r w:rsidRPr="00D76634">
              <w:rPr>
                <w:rFonts w:ascii="Arial" w:eastAsia="Times New Roman" w:hAnsi="Arial" w:cs="Arial"/>
                <w:color w:val="000000"/>
                <w:lang w:val="pt-BR" w:eastAsia="pt-BR"/>
              </w:rPr>
              <w:t xml:space="preserve"> 120GB - Formato 2,5"; Interface SATA 6 GB/S; velocidade de leitura de até 560MB/S e de escrita de no mínimo 470MB/S </w:t>
            </w:r>
          </w:p>
        </w:tc>
        <w:tc>
          <w:tcPr>
            <w:tcW w:w="900" w:type="dxa"/>
            <w:tcBorders>
              <w:top w:val="nil"/>
              <w:left w:val="nil"/>
              <w:bottom w:val="single" w:sz="4" w:space="0" w:color="auto"/>
              <w:right w:val="single" w:sz="4" w:space="0" w:color="auto"/>
            </w:tcBorders>
            <w:shd w:val="clear" w:color="auto" w:fill="auto"/>
            <w:vAlign w:val="center"/>
            <w:hideMark/>
          </w:tcPr>
          <w:p w14:paraId="707E021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D2332C7"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A5FD10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08E330D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ED4A70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3A092C4"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A40995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34</w:t>
            </w:r>
          </w:p>
        </w:tc>
        <w:tc>
          <w:tcPr>
            <w:tcW w:w="5040" w:type="dxa"/>
            <w:tcBorders>
              <w:top w:val="nil"/>
              <w:left w:val="nil"/>
              <w:bottom w:val="single" w:sz="4" w:space="0" w:color="auto"/>
              <w:right w:val="single" w:sz="4" w:space="0" w:color="auto"/>
            </w:tcBorders>
            <w:shd w:val="clear" w:color="auto" w:fill="auto"/>
            <w:vAlign w:val="center"/>
            <w:hideMark/>
          </w:tcPr>
          <w:p w14:paraId="3B4864D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SSD </w:t>
            </w:r>
            <w:proofErr w:type="spellStart"/>
            <w:r w:rsidRPr="00D76634">
              <w:rPr>
                <w:rFonts w:ascii="Arial" w:eastAsia="Times New Roman" w:hAnsi="Arial" w:cs="Arial"/>
                <w:color w:val="000000"/>
                <w:lang w:val="pt-BR" w:eastAsia="pt-BR"/>
              </w:rPr>
              <w:t>Sata</w:t>
            </w:r>
            <w:proofErr w:type="spellEnd"/>
            <w:r w:rsidRPr="00D76634">
              <w:rPr>
                <w:rFonts w:ascii="Arial" w:eastAsia="Times New Roman" w:hAnsi="Arial" w:cs="Arial"/>
                <w:color w:val="000000"/>
                <w:lang w:val="pt-BR" w:eastAsia="pt-BR"/>
              </w:rPr>
              <w:t xml:space="preserve"> 240GB </w:t>
            </w:r>
            <w:proofErr w:type="gramStart"/>
            <w:r w:rsidRPr="00D76634">
              <w:rPr>
                <w:rFonts w:ascii="Arial" w:eastAsia="Times New Roman" w:hAnsi="Arial" w:cs="Arial"/>
                <w:color w:val="000000"/>
                <w:lang w:val="pt-BR" w:eastAsia="pt-BR"/>
              </w:rPr>
              <w:t>-  Formato</w:t>
            </w:r>
            <w:proofErr w:type="gramEnd"/>
            <w:r w:rsidRPr="00D76634">
              <w:rPr>
                <w:rFonts w:ascii="Arial" w:eastAsia="Times New Roman" w:hAnsi="Arial" w:cs="Arial"/>
                <w:color w:val="000000"/>
                <w:lang w:val="pt-BR" w:eastAsia="pt-BR"/>
              </w:rPr>
              <w:t xml:space="preserve"> 2,5"; Interface SATA 6 GB/S; velocidade de leitura de até 560MB/S e de escrita de no mínimo 470MB/S </w:t>
            </w:r>
          </w:p>
        </w:tc>
        <w:tc>
          <w:tcPr>
            <w:tcW w:w="900" w:type="dxa"/>
            <w:tcBorders>
              <w:top w:val="nil"/>
              <w:left w:val="nil"/>
              <w:bottom w:val="single" w:sz="4" w:space="0" w:color="auto"/>
              <w:right w:val="single" w:sz="4" w:space="0" w:color="auto"/>
            </w:tcBorders>
            <w:shd w:val="clear" w:color="auto" w:fill="auto"/>
            <w:vAlign w:val="center"/>
            <w:hideMark/>
          </w:tcPr>
          <w:p w14:paraId="6351871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9B74D6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1822158F"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6EA1C2F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EC0C05D"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F05D589"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22B410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35</w:t>
            </w:r>
          </w:p>
        </w:tc>
        <w:tc>
          <w:tcPr>
            <w:tcW w:w="5040" w:type="dxa"/>
            <w:tcBorders>
              <w:top w:val="nil"/>
              <w:left w:val="nil"/>
              <w:bottom w:val="single" w:sz="4" w:space="0" w:color="auto"/>
              <w:right w:val="single" w:sz="4" w:space="0" w:color="auto"/>
            </w:tcBorders>
            <w:shd w:val="clear" w:color="auto" w:fill="auto"/>
            <w:vAlign w:val="center"/>
            <w:hideMark/>
          </w:tcPr>
          <w:p w14:paraId="606A322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SSD </w:t>
            </w:r>
            <w:proofErr w:type="spellStart"/>
            <w:r w:rsidRPr="00D76634">
              <w:rPr>
                <w:rFonts w:ascii="Arial" w:eastAsia="Times New Roman" w:hAnsi="Arial" w:cs="Arial"/>
                <w:color w:val="000000"/>
                <w:lang w:val="pt-BR" w:eastAsia="pt-BR"/>
              </w:rPr>
              <w:t>Sata</w:t>
            </w:r>
            <w:proofErr w:type="spellEnd"/>
            <w:r w:rsidRPr="00D76634">
              <w:rPr>
                <w:rFonts w:ascii="Arial" w:eastAsia="Times New Roman" w:hAnsi="Arial" w:cs="Arial"/>
                <w:color w:val="000000"/>
                <w:lang w:val="pt-BR" w:eastAsia="pt-BR"/>
              </w:rPr>
              <w:t xml:space="preserve"> 480GB -   Formato 2,5"; Interface SATA 6 GB/S; velocidade de leitura de até 560MB/S e de escrita de no mínimo 470MB/S </w:t>
            </w:r>
          </w:p>
        </w:tc>
        <w:tc>
          <w:tcPr>
            <w:tcW w:w="900" w:type="dxa"/>
            <w:tcBorders>
              <w:top w:val="nil"/>
              <w:left w:val="nil"/>
              <w:bottom w:val="single" w:sz="4" w:space="0" w:color="auto"/>
              <w:right w:val="single" w:sz="4" w:space="0" w:color="auto"/>
            </w:tcBorders>
            <w:shd w:val="clear" w:color="auto" w:fill="auto"/>
            <w:vAlign w:val="center"/>
            <w:hideMark/>
          </w:tcPr>
          <w:p w14:paraId="651324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A6AAD5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988C0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6E560BB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60C402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6DBF92C"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DDDB99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36</w:t>
            </w:r>
          </w:p>
        </w:tc>
        <w:tc>
          <w:tcPr>
            <w:tcW w:w="5040" w:type="dxa"/>
            <w:tcBorders>
              <w:top w:val="nil"/>
              <w:left w:val="nil"/>
              <w:bottom w:val="single" w:sz="4" w:space="0" w:color="auto"/>
              <w:right w:val="single" w:sz="4" w:space="0" w:color="auto"/>
            </w:tcBorders>
            <w:shd w:val="clear" w:color="auto" w:fill="auto"/>
            <w:vAlign w:val="center"/>
            <w:hideMark/>
          </w:tcPr>
          <w:p w14:paraId="2E26BBD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SSD </w:t>
            </w:r>
            <w:proofErr w:type="spellStart"/>
            <w:r w:rsidRPr="00D76634">
              <w:rPr>
                <w:rFonts w:ascii="Arial" w:eastAsia="Times New Roman" w:hAnsi="Arial" w:cs="Arial"/>
                <w:color w:val="000000"/>
                <w:lang w:val="pt-BR" w:eastAsia="pt-BR"/>
              </w:rPr>
              <w:t>NVMe</w:t>
            </w:r>
            <w:proofErr w:type="spellEnd"/>
            <w:r w:rsidRPr="00D76634">
              <w:rPr>
                <w:rFonts w:ascii="Arial" w:eastAsia="Times New Roman" w:hAnsi="Arial" w:cs="Arial"/>
                <w:color w:val="000000"/>
                <w:lang w:val="pt-BR" w:eastAsia="pt-BR"/>
              </w:rPr>
              <w:t xml:space="preserve"> 500GB - M.2 2280; Interface </w:t>
            </w:r>
            <w:proofErr w:type="spellStart"/>
            <w:r w:rsidRPr="00D76634">
              <w:rPr>
                <w:rFonts w:ascii="Arial" w:eastAsia="Times New Roman" w:hAnsi="Arial" w:cs="Arial"/>
                <w:color w:val="000000"/>
                <w:lang w:val="pt-BR" w:eastAsia="pt-BR"/>
              </w:rPr>
              <w:t>Pcle</w:t>
            </w:r>
            <w:proofErr w:type="spellEnd"/>
            <w:r w:rsidRPr="00D76634">
              <w:rPr>
                <w:rFonts w:ascii="Arial" w:eastAsia="Times New Roman" w:hAnsi="Arial" w:cs="Arial"/>
                <w:color w:val="000000"/>
                <w:lang w:val="pt-BR" w:eastAsia="pt-BR"/>
              </w:rPr>
              <w:t xml:space="preserve"> 4.0 x4 </w:t>
            </w:r>
            <w:proofErr w:type="spellStart"/>
            <w:r w:rsidRPr="00D76634">
              <w:rPr>
                <w:rFonts w:ascii="Arial" w:eastAsia="Times New Roman" w:hAnsi="Arial" w:cs="Arial"/>
                <w:color w:val="000000"/>
                <w:lang w:val="pt-BR" w:eastAsia="pt-BR"/>
              </w:rPr>
              <w:t>Nvme</w:t>
            </w:r>
            <w:proofErr w:type="spellEnd"/>
            <w:r w:rsidRPr="00D76634">
              <w:rPr>
                <w:rFonts w:ascii="Arial" w:eastAsia="Times New Roman" w:hAnsi="Arial" w:cs="Arial"/>
                <w:color w:val="000000"/>
                <w:lang w:val="pt-BR" w:eastAsia="pt-BR"/>
              </w:rPr>
              <w:t xml:space="preserve">; velocidade de leitura de até 3.500MB/S e de escrita de no mínimo 2.100MB/S </w:t>
            </w:r>
          </w:p>
        </w:tc>
        <w:tc>
          <w:tcPr>
            <w:tcW w:w="900" w:type="dxa"/>
            <w:tcBorders>
              <w:top w:val="nil"/>
              <w:left w:val="nil"/>
              <w:bottom w:val="single" w:sz="4" w:space="0" w:color="auto"/>
              <w:right w:val="single" w:sz="4" w:space="0" w:color="auto"/>
            </w:tcBorders>
            <w:shd w:val="clear" w:color="auto" w:fill="auto"/>
            <w:vAlign w:val="center"/>
            <w:hideMark/>
          </w:tcPr>
          <w:p w14:paraId="1F01E27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65A505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1C7FFC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0AC52A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DEBB71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6C1F606"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FF2E49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37</w:t>
            </w:r>
          </w:p>
        </w:tc>
        <w:tc>
          <w:tcPr>
            <w:tcW w:w="5040" w:type="dxa"/>
            <w:tcBorders>
              <w:top w:val="nil"/>
              <w:left w:val="nil"/>
              <w:bottom w:val="single" w:sz="4" w:space="0" w:color="auto"/>
              <w:right w:val="single" w:sz="4" w:space="0" w:color="auto"/>
            </w:tcBorders>
            <w:shd w:val="clear" w:color="auto" w:fill="auto"/>
            <w:vAlign w:val="center"/>
            <w:hideMark/>
          </w:tcPr>
          <w:p w14:paraId="0437C23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SSD Externo 2TB - USB 3.2 geração 2; conector USB-C; acompanhar cabo USB-C para USB-A; Velocidade de Leitura de até 1050MB/S e de escrita de até 1000MB/S.</w:t>
            </w:r>
          </w:p>
        </w:tc>
        <w:tc>
          <w:tcPr>
            <w:tcW w:w="900" w:type="dxa"/>
            <w:tcBorders>
              <w:top w:val="nil"/>
              <w:left w:val="nil"/>
              <w:bottom w:val="single" w:sz="4" w:space="0" w:color="auto"/>
              <w:right w:val="single" w:sz="4" w:space="0" w:color="auto"/>
            </w:tcBorders>
            <w:shd w:val="clear" w:color="auto" w:fill="auto"/>
            <w:vAlign w:val="center"/>
            <w:hideMark/>
          </w:tcPr>
          <w:p w14:paraId="6A2226D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B382FA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58868E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1340" w:type="dxa"/>
            <w:tcBorders>
              <w:top w:val="nil"/>
              <w:left w:val="nil"/>
              <w:bottom w:val="single" w:sz="4" w:space="0" w:color="auto"/>
              <w:right w:val="single" w:sz="4" w:space="0" w:color="auto"/>
            </w:tcBorders>
            <w:shd w:val="clear" w:color="auto" w:fill="auto"/>
            <w:vAlign w:val="center"/>
            <w:hideMark/>
          </w:tcPr>
          <w:p w14:paraId="0D2CC3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9477E3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A586632"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A08093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38</w:t>
            </w:r>
          </w:p>
        </w:tc>
        <w:tc>
          <w:tcPr>
            <w:tcW w:w="5040" w:type="dxa"/>
            <w:tcBorders>
              <w:top w:val="nil"/>
              <w:left w:val="nil"/>
              <w:bottom w:val="single" w:sz="4" w:space="0" w:color="auto"/>
              <w:right w:val="single" w:sz="4" w:space="0" w:color="auto"/>
            </w:tcBorders>
            <w:shd w:val="clear" w:color="auto" w:fill="auto"/>
            <w:vAlign w:val="center"/>
            <w:hideMark/>
          </w:tcPr>
          <w:p w14:paraId="11555B7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SSD Externo 1TB - USB 3.2 geração 2; conector USB-C; acompanhar cabo USB-C para USB-A; Velocidade de Leitura de até 1050MB/S e de escrita de até 1000MB/S.</w:t>
            </w:r>
          </w:p>
        </w:tc>
        <w:tc>
          <w:tcPr>
            <w:tcW w:w="900" w:type="dxa"/>
            <w:tcBorders>
              <w:top w:val="nil"/>
              <w:left w:val="nil"/>
              <w:bottom w:val="single" w:sz="4" w:space="0" w:color="auto"/>
              <w:right w:val="single" w:sz="4" w:space="0" w:color="auto"/>
            </w:tcBorders>
            <w:shd w:val="clear" w:color="auto" w:fill="auto"/>
            <w:vAlign w:val="center"/>
            <w:hideMark/>
          </w:tcPr>
          <w:p w14:paraId="12A1D2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509A15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D7EF3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1340" w:type="dxa"/>
            <w:tcBorders>
              <w:top w:val="nil"/>
              <w:left w:val="nil"/>
              <w:bottom w:val="single" w:sz="4" w:space="0" w:color="auto"/>
              <w:right w:val="single" w:sz="4" w:space="0" w:color="auto"/>
            </w:tcBorders>
            <w:shd w:val="clear" w:color="auto" w:fill="auto"/>
            <w:vAlign w:val="center"/>
            <w:hideMark/>
          </w:tcPr>
          <w:p w14:paraId="4A44C3A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B125BC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F9FA041"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C5551C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39</w:t>
            </w:r>
          </w:p>
        </w:tc>
        <w:tc>
          <w:tcPr>
            <w:tcW w:w="5040" w:type="dxa"/>
            <w:tcBorders>
              <w:top w:val="nil"/>
              <w:left w:val="nil"/>
              <w:bottom w:val="single" w:sz="4" w:space="0" w:color="auto"/>
              <w:right w:val="single" w:sz="4" w:space="0" w:color="auto"/>
            </w:tcBorders>
            <w:shd w:val="clear" w:color="auto" w:fill="auto"/>
            <w:vAlign w:val="center"/>
            <w:hideMark/>
          </w:tcPr>
          <w:p w14:paraId="002EE8F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Pen drive 4GB - USB 2.0</w:t>
            </w:r>
          </w:p>
        </w:tc>
        <w:tc>
          <w:tcPr>
            <w:tcW w:w="900" w:type="dxa"/>
            <w:tcBorders>
              <w:top w:val="nil"/>
              <w:left w:val="nil"/>
              <w:bottom w:val="single" w:sz="4" w:space="0" w:color="auto"/>
              <w:right w:val="single" w:sz="4" w:space="0" w:color="auto"/>
            </w:tcBorders>
            <w:shd w:val="clear" w:color="auto" w:fill="auto"/>
            <w:vAlign w:val="center"/>
            <w:hideMark/>
          </w:tcPr>
          <w:p w14:paraId="22ABB22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FDF6AE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913E54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40" w:type="dxa"/>
            <w:tcBorders>
              <w:top w:val="nil"/>
              <w:left w:val="nil"/>
              <w:bottom w:val="single" w:sz="4" w:space="0" w:color="auto"/>
              <w:right w:val="single" w:sz="4" w:space="0" w:color="auto"/>
            </w:tcBorders>
            <w:shd w:val="clear" w:color="auto" w:fill="auto"/>
            <w:vAlign w:val="center"/>
            <w:hideMark/>
          </w:tcPr>
          <w:p w14:paraId="7B4F765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27C8FA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3764BFB"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9D3CC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5040" w:type="dxa"/>
            <w:tcBorders>
              <w:top w:val="nil"/>
              <w:left w:val="nil"/>
              <w:bottom w:val="single" w:sz="4" w:space="0" w:color="auto"/>
              <w:right w:val="single" w:sz="4" w:space="0" w:color="auto"/>
            </w:tcBorders>
            <w:shd w:val="clear" w:color="auto" w:fill="auto"/>
            <w:vAlign w:val="center"/>
            <w:hideMark/>
          </w:tcPr>
          <w:p w14:paraId="2D53AAE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Pen drive 8GB - USB 2.0</w:t>
            </w:r>
          </w:p>
        </w:tc>
        <w:tc>
          <w:tcPr>
            <w:tcW w:w="900" w:type="dxa"/>
            <w:tcBorders>
              <w:top w:val="nil"/>
              <w:left w:val="nil"/>
              <w:bottom w:val="single" w:sz="4" w:space="0" w:color="auto"/>
              <w:right w:val="single" w:sz="4" w:space="0" w:color="auto"/>
            </w:tcBorders>
            <w:shd w:val="clear" w:color="auto" w:fill="auto"/>
            <w:vAlign w:val="center"/>
            <w:hideMark/>
          </w:tcPr>
          <w:p w14:paraId="7DCF622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7F6AD39"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6D6018D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80</w:t>
            </w:r>
          </w:p>
        </w:tc>
        <w:tc>
          <w:tcPr>
            <w:tcW w:w="1340" w:type="dxa"/>
            <w:tcBorders>
              <w:top w:val="nil"/>
              <w:left w:val="nil"/>
              <w:bottom w:val="single" w:sz="4" w:space="0" w:color="auto"/>
              <w:right w:val="single" w:sz="4" w:space="0" w:color="auto"/>
            </w:tcBorders>
            <w:shd w:val="clear" w:color="auto" w:fill="auto"/>
            <w:vAlign w:val="center"/>
            <w:hideMark/>
          </w:tcPr>
          <w:p w14:paraId="1AA574E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8828D5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96330E0"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C4DA73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41</w:t>
            </w:r>
          </w:p>
        </w:tc>
        <w:tc>
          <w:tcPr>
            <w:tcW w:w="5040" w:type="dxa"/>
            <w:tcBorders>
              <w:top w:val="nil"/>
              <w:left w:val="nil"/>
              <w:bottom w:val="single" w:sz="4" w:space="0" w:color="auto"/>
              <w:right w:val="single" w:sz="4" w:space="0" w:color="auto"/>
            </w:tcBorders>
            <w:shd w:val="clear" w:color="auto" w:fill="auto"/>
            <w:vAlign w:val="center"/>
            <w:hideMark/>
          </w:tcPr>
          <w:p w14:paraId="1A13AF7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Pen drive 16GB- USB 2.0</w:t>
            </w:r>
          </w:p>
        </w:tc>
        <w:tc>
          <w:tcPr>
            <w:tcW w:w="900" w:type="dxa"/>
            <w:tcBorders>
              <w:top w:val="nil"/>
              <w:left w:val="nil"/>
              <w:bottom w:val="single" w:sz="4" w:space="0" w:color="auto"/>
              <w:right w:val="single" w:sz="4" w:space="0" w:color="auto"/>
            </w:tcBorders>
            <w:shd w:val="clear" w:color="auto" w:fill="auto"/>
            <w:vAlign w:val="center"/>
            <w:hideMark/>
          </w:tcPr>
          <w:p w14:paraId="003EFF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BD27193"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35BC08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11F62F7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C879B7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B442850"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D56FC5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42</w:t>
            </w:r>
          </w:p>
        </w:tc>
        <w:tc>
          <w:tcPr>
            <w:tcW w:w="5040" w:type="dxa"/>
            <w:tcBorders>
              <w:top w:val="nil"/>
              <w:left w:val="nil"/>
              <w:bottom w:val="single" w:sz="4" w:space="0" w:color="auto"/>
              <w:right w:val="single" w:sz="4" w:space="0" w:color="auto"/>
            </w:tcBorders>
            <w:shd w:val="clear" w:color="auto" w:fill="auto"/>
            <w:vAlign w:val="center"/>
            <w:hideMark/>
          </w:tcPr>
          <w:p w14:paraId="2D1C956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Pen drive 32GB - USB 3.0 velocidade de leitura de até 100MB/s</w:t>
            </w:r>
          </w:p>
        </w:tc>
        <w:tc>
          <w:tcPr>
            <w:tcW w:w="900" w:type="dxa"/>
            <w:tcBorders>
              <w:top w:val="nil"/>
              <w:left w:val="nil"/>
              <w:bottom w:val="single" w:sz="4" w:space="0" w:color="auto"/>
              <w:right w:val="single" w:sz="4" w:space="0" w:color="auto"/>
            </w:tcBorders>
            <w:shd w:val="clear" w:color="auto" w:fill="auto"/>
            <w:vAlign w:val="center"/>
            <w:hideMark/>
          </w:tcPr>
          <w:p w14:paraId="3C9BDE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2BCE87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642E844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150</w:t>
            </w:r>
          </w:p>
        </w:tc>
        <w:tc>
          <w:tcPr>
            <w:tcW w:w="1340" w:type="dxa"/>
            <w:tcBorders>
              <w:top w:val="nil"/>
              <w:left w:val="nil"/>
              <w:bottom w:val="single" w:sz="4" w:space="0" w:color="auto"/>
              <w:right w:val="single" w:sz="4" w:space="0" w:color="auto"/>
            </w:tcBorders>
            <w:shd w:val="clear" w:color="auto" w:fill="auto"/>
            <w:vAlign w:val="center"/>
            <w:hideMark/>
          </w:tcPr>
          <w:p w14:paraId="6795855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E29238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FBC1CE6"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0CB691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43</w:t>
            </w:r>
          </w:p>
        </w:tc>
        <w:tc>
          <w:tcPr>
            <w:tcW w:w="5040" w:type="dxa"/>
            <w:tcBorders>
              <w:top w:val="nil"/>
              <w:left w:val="nil"/>
              <w:bottom w:val="single" w:sz="4" w:space="0" w:color="auto"/>
              <w:right w:val="single" w:sz="4" w:space="0" w:color="auto"/>
            </w:tcBorders>
            <w:shd w:val="clear" w:color="auto" w:fill="auto"/>
            <w:vAlign w:val="center"/>
            <w:hideMark/>
          </w:tcPr>
          <w:p w14:paraId="568B840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Pen drive 64GB - USB 3.0 velocidade de leitura de até 100MB/s</w:t>
            </w:r>
          </w:p>
        </w:tc>
        <w:tc>
          <w:tcPr>
            <w:tcW w:w="900" w:type="dxa"/>
            <w:tcBorders>
              <w:top w:val="nil"/>
              <w:left w:val="nil"/>
              <w:bottom w:val="single" w:sz="4" w:space="0" w:color="auto"/>
              <w:right w:val="single" w:sz="4" w:space="0" w:color="auto"/>
            </w:tcBorders>
            <w:shd w:val="clear" w:color="auto" w:fill="auto"/>
            <w:vAlign w:val="center"/>
            <w:hideMark/>
          </w:tcPr>
          <w:p w14:paraId="4153DC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93A29B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75E247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51AA002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1D411D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6792EA5"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EAD70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44</w:t>
            </w:r>
          </w:p>
        </w:tc>
        <w:tc>
          <w:tcPr>
            <w:tcW w:w="5040" w:type="dxa"/>
            <w:tcBorders>
              <w:top w:val="nil"/>
              <w:left w:val="nil"/>
              <w:bottom w:val="single" w:sz="4" w:space="0" w:color="auto"/>
              <w:right w:val="single" w:sz="4" w:space="0" w:color="auto"/>
            </w:tcBorders>
            <w:shd w:val="clear" w:color="auto" w:fill="auto"/>
            <w:vAlign w:val="center"/>
            <w:hideMark/>
          </w:tcPr>
          <w:p w14:paraId="4EB68B2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Mouse com conexão USB - 1200 DBI; </w:t>
            </w:r>
          </w:p>
        </w:tc>
        <w:tc>
          <w:tcPr>
            <w:tcW w:w="900" w:type="dxa"/>
            <w:tcBorders>
              <w:top w:val="nil"/>
              <w:left w:val="nil"/>
              <w:bottom w:val="single" w:sz="4" w:space="0" w:color="auto"/>
              <w:right w:val="single" w:sz="4" w:space="0" w:color="auto"/>
            </w:tcBorders>
            <w:shd w:val="clear" w:color="auto" w:fill="auto"/>
            <w:vAlign w:val="center"/>
            <w:hideMark/>
          </w:tcPr>
          <w:p w14:paraId="4C043D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9C06F5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67B6E7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08497E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67D783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951FC0A" w14:textId="77777777" w:rsidTr="00D76634">
        <w:trPr>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1FF3BE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45</w:t>
            </w:r>
          </w:p>
        </w:tc>
        <w:tc>
          <w:tcPr>
            <w:tcW w:w="5040" w:type="dxa"/>
            <w:tcBorders>
              <w:top w:val="nil"/>
              <w:left w:val="nil"/>
              <w:bottom w:val="single" w:sz="4" w:space="0" w:color="auto"/>
              <w:right w:val="single" w:sz="4" w:space="0" w:color="auto"/>
            </w:tcBorders>
            <w:shd w:val="clear" w:color="auto" w:fill="auto"/>
            <w:vAlign w:val="center"/>
            <w:hideMark/>
          </w:tcPr>
          <w:p w14:paraId="77AA874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Mouse </w:t>
            </w:r>
            <w:proofErr w:type="spellStart"/>
            <w:r w:rsidRPr="00D76634">
              <w:rPr>
                <w:rFonts w:ascii="Arial" w:eastAsia="Times New Roman" w:hAnsi="Arial" w:cs="Arial"/>
                <w:color w:val="000000"/>
                <w:lang w:val="pt-BR" w:eastAsia="pt-BR"/>
              </w:rPr>
              <w:t>Pad</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Ergonomico</w:t>
            </w:r>
            <w:proofErr w:type="spellEnd"/>
            <w:r w:rsidRPr="00D76634">
              <w:rPr>
                <w:rFonts w:ascii="Arial" w:eastAsia="Times New Roman" w:hAnsi="Arial" w:cs="Arial"/>
                <w:color w:val="000000"/>
                <w:lang w:val="pt-BR" w:eastAsia="pt-BR"/>
              </w:rPr>
              <w:t xml:space="preserve"> - Deve possuir apoio macio em gel para pulso;</w:t>
            </w:r>
          </w:p>
        </w:tc>
        <w:tc>
          <w:tcPr>
            <w:tcW w:w="900" w:type="dxa"/>
            <w:tcBorders>
              <w:top w:val="nil"/>
              <w:left w:val="nil"/>
              <w:bottom w:val="single" w:sz="4" w:space="0" w:color="auto"/>
              <w:right w:val="single" w:sz="4" w:space="0" w:color="auto"/>
            </w:tcBorders>
            <w:shd w:val="clear" w:color="auto" w:fill="auto"/>
            <w:vAlign w:val="center"/>
            <w:hideMark/>
          </w:tcPr>
          <w:p w14:paraId="64139D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F7FF6FE"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B335F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0CEBC97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C9CE03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E88657B"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93EDA9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46</w:t>
            </w:r>
          </w:p>
        </w:tc>
        <w:tc>
          <w:tcPr>
            <w:tcW w:w="5040" w:type="dxa"/>
            <w:tcBorders>
              <w:top w:val="nil"/>
              <w:left w:val="nil"/>
              <w:bottom w:val="single" w:sz="4" w:space="0" w:color="auto"/>
              <w:right w:val="single" w:sz="4" w:space="0" w:color="auto"/>
            </w:tcBorders>
            <w:shd w:val="clear" w:color="auto" w:fill="auto"/>
            <w:vAlign w:val="center"/>
            <w:hideMark/>
          </w:tcPr>
          <w:p w14:paraId="1B55576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Teclado com conexão USB - ABNT2; </w:t>
            </w:r>
            <w:proofErr w:type="spellStart"/>
            <w:r w:rsidRPr="00D76634">
              <w:rPr>
                <w:rFonts w:ascii="Arial" w:eastAsia="Times New Roman" w:hAnsi="Arial" w:cs="Arial"/>
                <w:color w:val="000000"/>
                <w:lang w:val="pt-BR" w:eastAsia="pt-BR"/>
              </w:rPr>
              <w:t>numero</w:t>
            </w:r>
            <w:proofErr w:type="spellEnd"/>
            <w:r w:rsidRPr="00D76634">
              <w:rPr>
                <w:rFonts w:ascii="Arial" w:eastAsia="Times New Roman" w:hAnsi="Arial" w:cs="Arial"/>
                <w:color w:val="000000"/>
                <w:lang w:val="pt-BR" w:eastAsia="pt-BR"/>
              </w:rPr>
              <w:t xml:space="preserve"> de teclas: 107; comprimento mínimo do cabo de 1,3m.</w:t>
            </w:r>
          </w:p>
        </w:tc>
        <w:tc>
          <w:tcPr>
            <w:tcW w:w="900" w:type="dxa"/>
            <w:tcBorders>
              <w:top w:val="nil"/>
              <w:left w:val="nil"/>
              <w:bottom w:val="single" w:sz="4" w:space="0" w:color="auto"/>
              <w:right w:val="single" w:sz="4" w:space="0" w:color="auto"/>
            </w:tcBorders>
            <w:shd w:val="clear" w:color="auto" w:fill="auto"/>
            <w:vAlign w:val="center"/>
            <w:hideMark/>
          </w:tcPr>
          <w:p w14:paraId="340613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82FD18F"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D8758F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1C6D5C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A85EAA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6585E32"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1AA04D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47</w:t>
            </w:r>
          </w:p>
        </w:tc>
        <w:tc>
          <w:tcPr>
            <w:tcW w:w="5040" w:type="dxa"/>
            <w:tcBorders>
              <w:top w:val="nil"/>
              <w:left w:val="nil"/>
              <w:bottom w:val="single" w:sz="4" w:space="0" w:color="auto"/>
              <w:right w:val="single" w:sz="4" w:space="0" w:color="auto"/>
            </w:tcBorders>
            <w:shd w:val="clear" w:color="auto" w:fill="auto"/>
            <w:vAlign w:val="center"/>
            <w:hideMark/>
          </w:tcPr>
          <w:p w14:paraId="728867F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Webcam - Resolução FULL HD; com microfone </w:t>
            </w:r>
            <w:proofErr w:type="spellStart"/>
            <w:r w:rsidRPr="00D76634">
              <w:rPr>
                <w:rFonts w:ascii="Arial" w:eastAsia="Times New Roman" w:hAnsi="Arial" w:cs="Arial"/>
                <w:color w:val="000000"/>
                <w:lang w:val="pt-BR" w:eastAsia="pt-BR"/>
              </w:rPr>
              <w:t>imbutido</w:t>
            </w:r>
            <w:proofErr w:type="spellEnd"/>
            <w:r w:rsidRPr="00D76634">
              <w:rPr>
                <w:rFonts w:ascii="Arial" w:eastAsia="Times New Roman" w:hAnsi="Arial" w:cs="Arial"/>
                <w:color w:val="000000"/>
                <w:lang w:val="pt-BR" w:eastAsia="pt-BR"/>
              </w:rPr>
              <w:t xml:space="preserve"> com redução de ruídos embutido; USB 2.0; deve possuir base multifuncional.</w:t>
            </w:r>
          </w:p>
        </w:tc>
        <w:tc>
          <w:tcPr>
            <w:tcW w:w="900" w:type="dxa"/>
            <w:tcBorders>
              <w:top w:val="nil"/>
              <w:left w:val="nil"/>
              <w:bottom w:val="single" w:sz="4" w:space="0" w:color="auto"/>
              <w:right w:val="single" w:sz="4" w:space="0" w:color="auto"/>
            </w:tcBorders>
            <w:shd w:val="clear" w:color="auto" w:fill="auto"/>
            <w:vAlign w:val="center"/>
            <w:hideMark/>
          </w:tcPr>
          <w:p w14:paraId="76099A5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971F927"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47044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1340" w:type="dxa"/>
            <w:tcBorders>
              <w:top w:val="nil"/>
              <w:left w:val="nil"/>
              <w:bottom w:val="single" w:sz="4" w:space="0" w:color="auto"/>
              <w:right w:val="single" w:sz="4" w:space="0" w:color="auto"/>
            </w:tcBorders>
            <w:shd w:val="clear" w:color="auto" w:fill="auto"/>
            <w:vAlign w:val="center"/>
            <w:hideMark/>
          </w:tcPr>
          <w:p w14:paraId="71FC16B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EFFCC9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63C93BC"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229DE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48</w:t>
            </w:r>
          </w:p>
        </w:tc>
        <w:tc>
          <w:tcPr>
            <w:tcW w:w="5040" w:type="dxa"/>
            <w:tcBorders>
              <w:top w:val="nil"/>
              <w:left w:val="nil"/>
              <w:bottom w:val="single" w:sz="4" w:space="0" w:color="auto"/>
              <w:right w:val="single" w:sz="4" w:space="0" w:color="auto"/>
            </w:tcBorders>
            <w:shd w:val="clear" w:color="auto" w:fill="auto"/>
            <w:vAlign w:val="center"/>
            <w:hideMark/>
          </w:tcPr>
          <w:p w14:paraId="361146F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Caixa de som - </w:t>
            </w:r>
            <w:proofErr w:type="spellStart"/>
            <w:r w:rsidRPr="00D76634">
              <w:rPr>
                <w:rFonts w:ascii="Arial" w:eastAsia="Times New Roman" w:hAnsi="Arial" w:cs="Arial"/>
                <w:color w:val="000000"/>
                <w:lang w:val="pt-BR" w:eastAsia="pt-BR"/>
              </w:rPr>
              <w:t>Estereo</w:t>
            </w:r>
            <w:proofErr w:type="spellEnd"/>
            <w:r w:rsidRPr="00D76634">
              <w:rPr>
                <w:rFonts w:ascii="Arial" w:eastAsia="Times New Roman" w:hAnsi="Arial" w:cs="Arial"/>
                <w:color w:val="000000"/>
                <w:lang w:val="pt-BR" w:eastAsia="pt-BR"/>
              </w:rPr>
              <w:t xml:space="preserve"> </w:t>
            </w:r>
            <w:proofErr w:type="gramStart"/>
            <w:r w:rsidRPr="00D76634">
              <w:rPr>
                <w:rFonts w:ascii="Arial" w:eastAsia="Times New Roman" w:hAnsi="Arial" w:cs="Arial"/>
                <w:color w:val="000000"/>
                <w:lang w:val="pt-BR" w:eastAsia="pt-BR"/>
              </w:rPr>
              <w:t>USB ;</w:t>
            </w:r>
            <w:proofErr w:type="gramEnd"/>
            <w:r w:rsidRPr="00D76634">
              <w:rPr>
                <w:rFonts w:ascii="Arial" w:eastAsia="Times New Roman" w:hAnsi="Arial" w:cs="Arial"/>
                <w:color w:val="000000"/>
                <w:lang w:val="pt-BR" w:eastAsia="pt-BR"/>
              </w:rPr>
              <w:t xml:space="preserve"> 6W RMS; Resposta de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90Hz-20KHz; tensão de alimentação 5V DC</w:t>
            </w:r>
          </w:p>
        </w:tc>
        <w:tc>
          <w:tcPr>
            <w:tcW w:w="900" w:type="dxa"/>
            <w:tcBorders>
              <w:top w:val="nil"/>
              <w:left w:val="nil"/>
              <w:bottom w:val="single" w:sz="4" w:space="0" w:color="auto"/>
              <w:right w:val="single" w:sz="4" w:space="0" w:color="auto"/>
            </w:tcBorders>
            <w:shd w:val="clear" w:color="auto" w:fill="auto"/>
            <w:vAlign w:val="center"/>
            <w:hideMark/>
          </w:tcPr>
          <w:p w14:paraId="4FDB6E1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01AF00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1475F7B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1340" w:type="dxa"/>
            <w:tcBorders>
              <w:top w:val="nil"/>
              <w:left w:val="nil"/>
              <w:bottom w:val="single" w:sz="4" w:space="0" w:color="auto"/>
              <w:right w:val="single" w:sz="4" w:space="0" w:color="auto"/>
            </w:tcBorders>
            <w:shd w:val="clear" w:color="auto" w:fill="auto"/>
            <w:vAlign w:val="center"/>
            <w:hideMark/>
          </w:tcPr>
          <w:p w14:paraId="0CACAE1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79EE82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EB265A6"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CFC40E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49</w:t>
            </w:r>
          </w:p>
        </w:tc>
        <w:tc>
          <w:tcPr>
            <w:tcW w:w="5040" w:type="dxa"/>
            <w:tcBorders>
              <w:top w:val="nil"/>
              <w:left w:val="nil"/>
              <w:bottom w:val="single" w:sz="4" w:space="0" w:color="auto"/>
              <w:right w:val="single" w:sz="4" w:space="0" w:color="auto"/>
            </w:tcBorders>
            <w:shd w:val="clear" w:color="auto" w:fill="auto"/>
            <w:vAlign w:val="center"/>
            <w:hideMark/>
          </w:tcPr>
          <w:p w14:paraId="5453B5B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HUB USB - USB 3.0 TYPE A; ligação Plug &amp; Play; ligação USB incorporado; Garantia mínima do fabricante 3 anos.</w:t>
            </w:r>
          </w:p>
        </w:tc>
        <w:tc>
          <w:tcPr>
            <w:tcW w:w="900" w:type="dxa"/>
            <w:tcBorders>
              <w:top w:val="nil"/>
              <w:left w:val="nil"/>
              <w:bottom w:val="single" w:sz="4" w:space="0" w:color="auto"/>
              <w:right w:val="single" w:sz="4" w:space="0" w:color="auto"/>
            </w:tcBorders>
            <w:shd w:val="clear" w:color="auto" w:fill="auto"/>
            <w:vAlign w:val="center"/>
            <w:hideMark/>
          </w:tcPr>
          <w:p w14:paraId="2A6E08D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A56DDA6"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18221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084E7F9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682458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26D2D83"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F252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5040" w:type="dxa"/>
            <w:tcBorders>
              <w:top w:val="nil"/>
              <w:left w:val="nil"/>
              <w:bottom w:val="single" w:sz="4" w:space="0" w:color="auto"/>
              <w:right w:val="single" w:sz="4" w:space="0" w:color="auto"/>
            </w:tcBorders>
            <w:shd w:val="clear" w:color="auto" w:fill="auto"/>
            <w:vAlign w:val="center"/>
            <w:hideMark/>
          </w:tcPr>
          <w:p w14:paraId="275C264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Monitor 20" FULL HD LED - Resolução 1920 x 1080 60Hz; Brilho 250 </w:t>
            </w:r>
            <w:proofErr w:type="spellStart"/>
            <w:r w:rsidRPr="00D76634">
              <w:rPr>
                <w:rFonts w:ascii="Arial" w:eastAsia="Times New Roman" w:hAnsi="Arial" w:cs="Arial"/>
                <w:color w:val="000000"/>
                <w:lang w:val="pt-BR" w:eastAsia="pt-BR"/>
              </w:rPr>
              <w:t>cd</w:t>
            </w:r>
            <w:proofErr w:type="spellEnd"/>
            <w:r w:rsidRPr="00D76634">
              <w:rPr>
                <w:rFonts w:ascii="Arial" w:eastAsia="Times New Roman" w:hAnsi="Arial" w:cs="Arial"/>
                <w:color w:val="000000"/>
                <w:lang w:val="pt-BR" w:eastAsia="pt-BR"/>
              </w:rPr>
              <w:t>/m²; 1 entrada HDMI e 1 entrada VGA.</w:t>
            </w:r>
          </w:p>
        </w:tc>
        <w:tc>
          <w:tcPr>
            <w:tcW w:w="900" w:type="dxa"/>
            <w:tcBorders>
              <w:top w:val="nil"/>
              <w:left w:val="nil"/>
              <w:bottom w:val="single" w:sz="4" w:space="0" w:color="auto"/>
              <w:right w:val="single" w:sz="4" w:space="0" w:color="auto"/>
            </w:tcBorders>
            <w:shd w:val="clear" w:color="auto" w:fill="auto"/>
            <w:vAlign w:val="center"/>
            <w:hideMark/>
          </w:tcPr>
          <w:p w14:paraId="1535259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2EF1939"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19A768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46651EC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059DC8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D7BFB4F"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177BC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51</w:t>
            </w:r>
          </w:p>
        </w:tc>
        <w:tc>
          <w:tcPr>
            <w:tcW w:w="5040" w:type="dxa"/>
            <w:tcBorders>
              <w:top w:val="nil"/>
              <w:left w:val="nil"/>
              <w:bottom w:val="single" w:sz="4" w:space="0" w:color="auto"/>
              <w:right w:val="single" w:sz="4" w:space="0" w:color="auto"/>
            </w:tcBorders>
            <w:shd w:val="clear" w:color="auto" w:fill="auto"/>
            <w:vAlign w:val="center"/>
            <w:hideMark/>
          </w:tcPr>
          <w:p w14:paraId="598B3AC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Roteador 300 mbps - Duas antenas 5dBi.</w:t>
            </w:r>
          </w:p>
        </w:tc>
        <w:tc>
          <w:tcPr>
            <w:tcW w:w="900" w:type="dxa"/>
            <w:tcBorders>
              <w:top w:val="nil"/>
              <w:left w:val="nil"/>
              <w:bottom w:val="single" w:sz="4" w:space="0" w:color="auto"/>
              <w:right w:val="single" w:sz="4" w:space="0" w:color="auto"/>
            </w:tcBorders>
            <w:shd w:val="clear" w:color="auto" w:fill="auto"/>
            <w:vAlign w:val="center"/>
            <w:hideMark/>
          </w:tcPr>
          <w:p w14:paraId="4D5A1B0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4CB2992"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10673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60</w:t>
            </w:r>
          </w:p>
        </w:tc>
        <w:tc>
          <w:tcPr>
            <w:tcW w:w="1340" w:type="dxa"/>
            <w:tcBorders>
              <w:top w:val="nil"/>
              <w:left w:val="nil"/>
              <w:bottom w:val="single" w:sz="4" w:space="0" w:color="auto"/>
              <w:right w:val="single" w:sz="4" w:space="0" w:color="auto"/>
            </w:tcBorders>
            <w:shd w:val="clear" w:color="auto" w:fill="auto"/>
            <w:vAlign w:val="center"/>
            <w:hideMark/>
          </w:tcPr>
          <w:p w14:paraId="7F8D78D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7161BC2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2088FE2"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64E9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lastRenderedPageBreak/>
              <w:t>52</w:t>
            </w:r>
          </w:p>
        </w:tc>
        <w:tc>
          <w:tcPr>
            <w:tcW w:w="5040" w:type="dxa"/>
            <w:tcBorders>
              <w:top w:val="nil"/>
              <w:left w:val="nil"/>
              <w:bottom w:val="single" w:sz="4" w:space="0" w:color="auto"/>
              <w:right w:val="single" w:sz="4" w:space="0" w:color="auto"/>
            </w:tcBorders>
            <w:shd w:val="clear" w:color="auto" w:fill="auto"/>
            <w:vAlign w:val="center"/>
            <w:hideMark/>
          </w:tcPr>
          <w:p w14:paraId="4250724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Roteador Dual band WIFI 5 - Deve possuir 4 antenas externas fixas de 5dBi; 4 portas Gigabit Ethernet, 1 WAN e 3 LAN - 10/100/1000Mbps; </w:t>
            </w:r>
            <w:proofErr w:type="gramStart"/>
            <w:r w:rsidRPr="00D76634">
              <w:rPr>
                <w:rFonts w:ascii="Arial" w:eastAsia="Times New Roman" w:hAnsi="Arial" w:cs="Arial"/>
                <w:color w:val="000000"/>
                <w:lang w:val="pt-BR" w:eastAsia="pt-BR"/>
              </w:rPr>
              <w:t>Padrões  IEEE</w:t>
            </w:r>
            <w:proofErr w:type="gramEnd"/>
            <w:r w:rsidRPr="00D76634">
              <w:rPr>
                <w:rFonts w:ascii="Arial" w:eastAsia="Times New Roman" w:hAnsi="Arial" w:cs="Arial"/>
                <w:color w:val="000000"/>
                <w:lang w:val="pt-BR" w:eastAsia="pt-BR"/>
              </w:rPr>
              <w:t xml:space="preserve"> 802.11a/b/g/n/ac e  IEEE 802.11k/v (Roaming).</w:t>
            </w:r>
          </w:p>
        </w:tc>
        <w:tc>
          <w:tcPr>
            <w:tcW w:w="900" w:type="dxa"/>
            <w:tcBorders>
              <w:top w:val="nil"/>
              <w:left w:val="nil"/>
              <w:bottom w:val="single" w:sz="4" w:space="0" w:color="auto"/>
              <w:right w:val="single" w:sz="4" w:space="0" w:color="auto"/>
            </w:tcBorders>
            <w:shd w:val="clear" w:color="auto" w:fill="auto"/>
            <w:vAlign w:val="center"/>
            <w:hideMark/>
          </w:tcPr>
          <w:p w14:paraId="233BE43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BAF8340"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274B03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03D5B3C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85F107E"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47B34A4"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84B05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53</w:t>
            </w:r>
          </w:p>
        </w:tc>
        <w:tc>
          <w:tcPr>
            <w:tcW w:w="5040" w:type="dxa"/>
            <w:tcBorders>
              <w:top w:val="nil"/>
              <w:left w:val="nil"/>
              <w:bottom w:val="single" w:sz="4" w:space="0" w:color="auto"/>
              <w:right w:val="single" w:sz="4" w:space="0" w:color="auto"/>
            </w:tcBorders>
            <w:shd w:val="clear" w:color="auto" w:fill="auto"/>
            <w:vAlign w:val="center"/>
            <w:hideMark/>
          </w:tcPr>
          <w:p w14:paraId="366DA7E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Access Point 300Mbps - Suporte até 100 usuários; 1 porta LAN </w:t>
            </w:r>
            <w:proofErr w:type="gramStart"/>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PoE</w:t>
            </w:r>
            <w:proofErr w:type="spellEnd"/>
            <w:proofErr w:type="gramEnd"/>
            <w:r w:rsidRPr="00D76634">
              <w:rPr>
                <w:rFonts w:ascii="Arial" w:eastAsia="Times New Roman" w:hAnsi="Arial" w:cs="Arial"/>
                <w:color w:val="000000"/>
                <w:lang w:val="pt-BR" w:eastAsia="pt-BR"/>
              </w:rPr>
              <w:t xml:space="preserve"> passivo); </w:t>
            </w:r>
            <w:proofErr w:type="spellStart"/>
            <w:r w:rsidRPr="00D76634">
              <w:rPr>
                <w:rFonts w:ascii="Arial" w:eastAsia="Times New Roman" w:hAnsi="Arial" w:cs="Arial"/>
                <w:color w:val="000000"/>
                <w:lang w:val="pt-BR" w:eastAsia="pt-BR"/>
              </w:rPr>
              <w:t>Frequencia</w:t>
            </w:r>
            <w:proofErr w:type="spellEnd"/>
            <w:r w:rsidRPr="00D76634">
              <w:rPr>
                <w:rFonts w:ascii="Arial" w:eastAsia="Times New Roman" w:hAnsi="Arial" w:cs="Arial"/>
                <w:color w:val="000000"/>
                <w:lang w:val="pt-BR" w:eastAsia="pt-BR"/>
              </w:rPr>
              <w:t xml:space="preserve"> 2.4GHz; Potência de transmissão 28dBm (630mW).</w:t>
            </w:r>
          </w:p>
        </w:tc>
        <w:tc>
          <w:tcPr>
            <w:tcW w:w="900" w:type="dxa"/>
            <w:tcBorders>
              <w:top w:val="nil"/>
              <w:left w:val="nil"/>
              <w:bottom w:val="single" w:sz="4" w:space="0" w:color="auto"/>
              <w:right w:val="single" w:sz="4" w:space="0" w:color="auto"/>
            </w:tcBorders>
            <w:shd w:val="clear" w:color="auto" w:fill="auto"/>
            <w:vAlign w:val="center"/>
            <w:hideMark/>
          </w:tcPr>
          <w:p w14:paraId="27CF793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D6A68E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647670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1340" w:type="dxa"/>
            <w:tcBorders>
              <w:top w:val="nil"/>
              <w:left w:val="nil"/>
              <w:bottom w:val="single" w:sz="4" w:space="0" w:color="auto"/>
              <w:right w:val="single" w:sz="4" w:space="0" w:color="auto"/>
            </w:tcBorders>
            <w:shd w:val="clear" w:color="auto" w:fill="auto"/>
            <w:vAlign w:val="center"/>
            <w:hideMark/>
          </w:tcPr>
          <w:p w14:paraId="0C48036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41B694E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5A78EDB" w14:textId="77777777" w:rsidTr="00D76634">
        <w:trPr>
          <w:trHeight w:val="199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9F3F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54</w:t>
            </w:r>
          </w:p>
        </w:tc>
        <w:tc>
          <w:tcPr>
            <w:tcW w:w="5040" w:type="dxa"/>
            <w:tcBorders>
              <w:top w:val="nil"/>
              <w:left w:val="nil"/>
              <w:bottom w:val="single" w:sz="4" w:space="0" w:color="auto"/>
              <w:right w:val="single" w:sz="4" w:space="0" w:color="auto"/>
            </w:tcBorders>
            <w:shd w:val="clear" w:color="auto" w:fill="auto"/>
            <w:vAlign w:val="center"/>
            <w:hideMark/>
          </w:tcPr>
          <w:p w14:paraId="5951669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Access Point Gigabit - 1 PORTA DE ENTRADA Gigabit </w:t>
            </w:r>
            <w:proofErr w:type="spellStart"/>
            <w:r w:rsidRPr="00D76634">
              <w:rPr>
                <w:rFonts w:ascii="Arial" w:eastAsia="Times New Roman" w:hAnsi="Arial" w:cs="Arial"/>
                <w:color w:val="000000"/>
                <w:lang w:val="pt-BR" w:eastAsia="pt-BR"/>
              </w:rPr>
              <w:t>Etherbet</w:t>
            </w:r>
            <w:proofErr w:type="spellEnd"/>
            <w:r w:rsidRPr="00D76634">
              <w:rPr>
                <w:rFonts w:ascii="Arial" w:eastAsia="Times New Roman" w:hAnsi="Arial" w:cs="Arial"/>
                <w:color w:val="000000"/>
                <w:lang w:val="pt-BR" w:eastAsia="pt-BR"/>
              </w:rPr>
              <w:t xml:space="preserve"> (RJ45), com suporte a IEEE802.3af </w:t>
            </w:r>
            <w:proofErr w:type="spellStart"/>
            <w:r w:rsidRPr="00D76634">
              <w:rPr>
                <w:rFonts w:ascii="Arial" w:eastAsia="Times New Roman" w:hAnsi="Arial" w:cs="Arial"/>
                <w:color w:val="000000"/>
                <w:lang w:val="pt-BR" w:eastAsia="pt-BR"/>
              </w:rPr>
              <w:t>PoE</w:t>
            </w:r>
            <w:proofErr w:type="spellEnd"/>
            <w:r w:rsidRPr="00D76634">
              <w:rPr>
                <w:rFonts w:ascii="Arial" w:eastAsia="Times New Roman" w:hAnsi="Arial" w:cs="Arial"/>
                <w:color w:val="000000"/>
                <w:lang w:val="pt-BR" w:eastAsia="pt-BR"/>
              </w:rPr>
              <w:t xml:space="preserve"> e </w:t>
            </w:r>
            <w:proofErr w:type="spellStart"/>
            <w:r w:rsidRPr="00D76634">
              <w:rPr>
                <w:rFonts w:ascii="Arial" w:eastAsia="Times New Roman" w:hAnsi="Arial" w:cs="Arial"/>
                <w:color w:val="000000"/>
                <w:lang w:val="pt-BR" w:eastAsia="pt-BR"/>
              </w:rPr>
              <w:t>PoE</w:t>
            </w:r>
            <w:proofErr w:type="spellEnd"/>
            <w:r w:rsidRPr="00D76634">
              <w:rPr>
                <w:rFonts w:ascii="Arial" w:eastAsia="Times New Roman" w:hAnsi="Arial" w:cs="Arial"/>
                <w:color w:val="000000"/>
                <w:lang w:val="pt-BR" w:eastAsia="pt-BR"/>
              </w:rPr>
              <w:t xml:space="preserve"> passivo; 3 antenas internas Omni, 2.4GHz 4dBi e 5GHz 5dBi; fonte de alimentação </w:t>
            </w:r>
            <w:proofErr w:type="spellStart"/>
            <w:r w:rsidRPr="00D76634">
              <w:rPr>
                <w:rFonts w:ascii="Arial" w:eastAsia="Times New Roman" w:hAnsi="Arial" w:cs="Arial"/>
                <w:color w:val="000000"/>
                <w:lang w:val="pt-BR" w:eastAsia="pt-BR"/>
              </w:rPr>
              <w:t>PoE</w:t>
            </w:r>
            <w:proofErr w:type="spellEnd"/>
            <w:r w:rsidRPr="00D76634">
              <w:rPr>
                <w:rFonts w:ascii="Arial" w:eastAsia="Times New Roman" w:hAnsi="Arial" w:cs="Arial"/>
                <w:color w:val="000000"/>
                <w:lang w:val="pt-BR" w:eastAsia="pt-BR"/>
              </w:rPr>
              <w:t xml:space="preserve"> Passivo 24V incluso; Velocidade de até 867Mbps em 5GHz e 450Mbps em 2.4 GHz.</w:t>
            </w:r>
          </w:p>
        </w:tc>
        <w:tc>
          <w:tcPr>
            <w:tcW w:w="900" w:type="dxa"/>
            <w:tcBorders>
              <w:top w:val="nil"/>
              <w:left w:val="nil"/>
              <w:bottom w:val="single" w:sz="4" w:space="0" w:color="auto"/>
              <w:right w:val="single" w:sz="4" w:space="0" w:color="auto"/>
            </w:tcBorders>
            <w:shd w:val="clear" w:color="auto" w:fill="auto"/>
            <w:vAlign w:val="center"/>
            <w:hideMark/>
          </w:tcPr>
          <w:p w14:paraId="22D9332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018B3A0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53DEB7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43802F8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7ABD21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4FC71AE"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8201A8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55</w:t>
            </w:r>
          </w:p>
        </w:tc>
        <w:tc>
          <w:tcPr>
            <w:tcW w:w="5040" w:type="dxa"/>
            <w:tcBorders>
              <w:top w:val="nil"/>
              <w:left w:val="nil"/>
              <w:bottom w:val="single" w:sz="4" w:space="0" w:color="auto"/>
              <w:right w:val="single" w:sz="4" w:space="0" w:color="auto"/>
            </w:tcBorders>
            <w:shd w:val="clear" w:color="auto" w:fill="auto"/>
            <w:vAlign w:val="center"/>
            <w:hideMark/>
          </w:tcPr>
          <w:p w14:paraId="52A5DAD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Switch 8 portas Gigabit - 8 portas 10/100/1000Mbps; Capacidade de comutação de 16Gbps.</w:t>
            </w:r>
          </w:p>
        </w:tc>
        <w:tc>
          <w:tcPr>
            <w:tcW w:w="900" w:type="dxa"/>
            <w:tcBorders>
              <w:top w:val="nil"/>
              <w:left w:val="nil"/>
              <w:bottom w:val="single" w:sz="4" w:space="0" w:color="auto"/>
              <w:right w:val="single" w:sz="4" w:space="0" w:color="auto"/>
            </w:tcBorders>
            <w:shd w:val="clear" w:color="auto" w:fill="auto"/>
            <w:vAlign w:val="center"/>
            <w:hideMark/>
          </w:tcPr>
          <w:p w14:paraId="3FC986B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141995C"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3CA51C7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2541C3F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708BB0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6E7684F"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3A2147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56</w:t>
            </w:r>
          </w:p>
        </w:tc>
        <w:tc>
          <w:tcPr>
            <w:tcW w:w="5040" w:type="dxa"/>
            <w:tcBorders>
              <w:top w:val="nil"/>
              <w:left w:val="nil"/>
              <w:bottom w:val="single" w:sz="4" w:space="0" w:color="auto"/>
              <w:right w:val="single" w:sz="4" w:space="0" w:color="auto"/>
            </w:tcBorders>
            <w:shd w:val="clear" w:color="auto" w:fill="auto"/>
            <w:vAlign w:val="center"/>
            <w:hideMark/>
          </w:tcPr>
          <w:p w14:paraId="2BF948B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Switch 16 portas Gigabit - 16 portas 10/100/1000Mbps Auto Negociação / AUTO MDI / MDIX</w:t>
            </w:r>
          </w:p>
        </w:tc>
        <w:tc>
          <w:tcPr>
            <w:tcW w:w="900" w:type="dxa"/>
            <w:tcBorders>
              <w:top w:val="nil"/>
              <w:left w:val="nil"/>
              <w:bottom w:val="single" w:sz="4" w:space="0" w:color="auto"/>
              <w:right w:val="single" w:sz="4" w:space="0" w:color="auto"/>
            </w:tcBorders>
            <w:shd w:val="clear" w:color="auto" w:fill="auto"/>
            <w:vAlign w:val="center"/>
            <w:hideMark/>
          </w:tcPr>
          <w:p w14:paraId="15687D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64A5BD4D"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455C117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7816913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4CDD16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BE18515"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6997D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57</w:t>
            </w:r>
          </w:p>
        </w:tc>
        <w:tc>
          <w:tcPr>
            <w:tcW w:w="5040" w:type="dxa"/>
            <w:tcBorders>
              <w:top w:val="nil"/>
              <w:left w:val="nil"/>
              <w:bottom w:val="single" w:sz="4" w:space="0" w:color="auto"/>
              <w:right w:val="single" w:sz="4" w:space="0" w:color="auto"/>
            </w:tcBorders>
            <w:shd w:val="clear" w:color="auto" w:fill="auto"/>
            <w:vAlign w:val="center"/>
            <w:hideMark/>
          </w:tcPr>
          <w:p w14:paraId="29672FA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Switch 24 portas Gigabit - Interface 24 Portas RJ45 10/100/1000Mbps com Auto Negociação (Auto MDI/MDIX); padrão de protocolo IEEE 802.3i, IEEE 802.3u, IEEE 802.3</w:t>
            </w:r>
            <w:proofErr w:type="gramStart"/>
            <w:r w:rsidRPr="00D76634">
              <w:rPr>
                <w:rFonts w:ascii="Arial" w:eastAsia="Times New Roman" w:hAnsi="Arial" w:cs="Arial"/>
                <w:color w:val="000000"/>
                <w:lang w:val="pt-BR" w:eastAsia="pt-BR"/>
              </w:rPr>
              <w:t>ab ,</w:t>
            </w:r>
            <w:proofErr w:type="gramEnd"/>
            <w:r w:rsidRPr="00D76634">
              <w:rPr>
                <w:rFonts w:ascii="Arial" w:eastAsia="Times New Roman" w:hAnsi="Arial" w:cs="Arial"/>
                <w:color w:val="000000"/>
                <w:lang w:val="pt-BR" w:eastAsia="pt-BR"/>
              </w:rPr>
              <w:t xml:space="preserve"> IEEE 802.3x.</w:t>
            </w:r>
          </w:p>
        </w:tc>
        <w:tc>
          <w:tcPr>
            <w:tcW w:w="900" w:type="dxa"/>
            <w:tcBorders>
              <w:top w:val="nil"/>
              <w:left w:val="nil"/>
              <w:bottom w:val="single" w:sz="4" w:space="0" w:color="auto"/>
              <w:right w:val="single" w:sz="4" w:space="0" w:color="auto"/>
            </w:tcBorders>
            <w:shd w:val="clear" w:color="auto" w:fill="auto"/>
            <w:vAlign w:val="center"/>
            <w:hideMark/>
          </w:tcPr>
          <w:p w14:paraId="769C225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5EDE231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AF43DB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40</w:t>
            </w:r>
          </w:p>
        </w:tc>
        <w:tc>
          <w:tcPr>
            <w:tcW w:w="1340" w:type="dxa"/>
            <w:tcBorders>
              <w:top w:val="nil"/>
              <w:left w:val="nil"/>
              <w:bottom w:val="single" w:sz="4" w:space="0" w:color="auto"/>
              <w:right w:val="single" w:sz="4" w:space="0" w:color="auto"/>
            </w:tcBorders>
            <w:shd w:val="clear" w:color="auto" w:fill="auto"/>
            <w:vAlign w:val="center"/>
            <w:hideMark/>
          </w:tcPr>
          <w:p w14:paraId="56EF3BB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2D3A15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BE50981"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BB67D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58</w:t>
            </w:r>
          </w:p>
        </w:tc>
        <w:tc>
          <w:tcPr>
            <w:tcW w:w="5040" w:type="dxa"/>
            <w:tcBorders>
              <w:top w:val="nil"/>
              <w:left w:val="nil"/>
              <w:bottom w:val="single" w:sz="4" w:space="0" w:color="auto"/>
              <w:right w:val="single" w:sz="4" w:space="0" w:color="auto"/>
            </w:tcBorders>
            <w:shd w:val="clear" w:color="auto" w:fill="auto"/>
            <w:vAlign w:val="center"/>
            <w:hideMark/>
          </w:tcPr>
          <w:p w14:paraId="518BB4FD"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Adptador</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Wi-fi</w:t>
            </w:r>
            <w:proofErr w:type="spellEnd"/>
            <w:r w:rsidRPr="00D76634">
              <w:rPr>
                <w:rFonts w:ascii="Arial" w:eastAsia="Times New Roman" w:hAnsi="Arial" w:cs="Arial"/>
                <w:color w:val="000000"/>
                <w:lang w:val="pt-BR" w:eastAsia="pt-BR"/>
              </w:rPr>
              <w:t xml:space="preserve"> Gigabit - Interface USB 3.0; tipo de antena Omni Direcional; </w:t>
            </w:r>
            <w:proofErr w:type="spellStart"/>
            <w:r w:rsidRPr="00D76634">
              <w:rPr>
                <w:rFonts w:ascii="Arial" w:eastAsia="Times New Roman" w:hAnsi="Arial" w:cs="Arial"/>
                <w:color w:val="000000"/>
                <w:lang w:val="pt-BR" w:eastAsia="pt-BR"/>
              </w:rPr>
              <w:t>potencia</w:t>
            </w:r>
            <w:proofErr w:type="spellEnd"/>
            <w:r w:rsidRPr="00D76634">
              <w:rPr>
                <w:rFonts w:ascii="Arial" w:eastAsia="Times New Roman" w:hAnsi="Arial" w:cs="Arial"/>
                <w:color w:val="000000"/>
                <w:lang w:val="pt-BR" w:eastAsia="pt-BR"/>
              </w:rPr>
              <w:t xml:space="preserve"> de transmissão de 23dBm (EIRP); Segurança Wireless: Suporte WEP 64/128 bits, WPA / WPA2, WPA-PSK / WPA2-PSK.</w:t>
            </w:r>
          </w:p>
        </w:tc>
        <w:tc>
          <w:tcPr>
            <w:tcW w:w="900" w:type="dxa"/>
            <w:tcBorders>
              <w:top w:val="nil"/>
              <w:left w:val="nil"/>
              <w:bottom w:val="single" w:sz="4" w:space="0" w:color="auto"/>
              <w:right w:val="single" w:sz="4" w:space="0" w:color="auto"/>
            </w:tcBorders>
            <w:shd w:val="clear" w:color="auto" w:fill="auto"/>
            <w:vAlign w:val="center"/>
            <w:hideMark/>
          </w:tcPr>
          <w:p w14:paraId="77AB40D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7FE3B71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5DF4141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340" w:type="dxa"/>
            <w:tcBorders>
              <w:top w:val="nil"/>
              <w:left w:val="nil"/>
              <w:bottom w:val="single" w:sz="4" w:space="0" w:color="auto"/>
              <w:right w:val="single" w:sz="4" w:space="0" w:color="auto"/>
            </w:tcBorders>
            <w:shd w:val="clear" w:color="auto" w:fill="auto"/>
            <w:vAlign w:val="center"/>
            <w:hideMark/>
          </w:tcPr>
          <w:p w14:paraId="77B2D63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22D120D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306D3F9" w14:textId="77777777" w:rsidTr="00D76634">
        <w:trPr>
          <w:trHeight w:val="142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CAA855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59</w:t>
            </w:r>
          </w:p>
        </w:tc>
        <w:tc>
          <w:tcPr>
            <w:tcW w:w="5040" w:type="dxa"/>
            <w:tcBorders>
              <w:top w:val="nil"/>
              <w:left w:val="nil"/>
              <w:bottom w:val="single" w:sz="4" w:space="0" w:color="auto"/>
              <w:right w:val="single" w:sz="4" w:space="0" w:color="auto"/>
            </w:tcBorders>
            <w:shd w:val="clear" w:color="auto" w:fill="auto"/>
            <w:vAlign w:val="center"/>
            <w:hideMark/>
          </w:tcPr>
          <w:p w14:paraId="24C913A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Suporte CPU baixo - Base em madeira MDP ou MDF em 25mm, laterais em aço com chapa de #26; 2 </w:t>
            </w:r>
            <w:proofErr w:type="spellStart"/>
            <w:r w:rsidRPr="00D76634">
              <w:rPr>
                <w:rFonts w:ascii="Arial" w:eastAsia="Times New Roman" w:hAnsi="Arial" w:cs="Arial"/>
                <w:color w:val="000000"/>
                <w:lang w:val="pt-BR" w:eastAsia="pt-BR"/>
              </w:rPr>
              <w:t>rodizios</w:t>
            </w:r>
            <w:proofErr w:type="spellEnd"/>
            <w:r w:rsidRPr="00D76634">
              <w:rPr>
                <w:rFonts w:ascii="Arial" w:eastAsia="Times New Roman" w:hAnsi="Arial" w:cs="Arial"/>
                <w:color w:val="000000"/>
                <w:lang w:val="pt-BR" w:eastAsia="pt-BR"/>
              </w:rPr>
              <w:t xml:space="preserve"> comuns e 2 com trava; cor: preto; medidas aproximadas 250mm (Alt.) x 233mm (larg.) x 479mm (prof.).</w:t>
            </w:r>
          </w:p>
        </w:tc>
        <w:tc>
          <w:tcPr>
            <w:tcW w:w="900" w:type="dxa"/>
            <w:tcBorders>
              <w:top w:val="nil"/>
              <w:left w:val="nil"/>
              <w:bottom w:val="single" w:sz="4" w:space="0" w:color="auto"/>
              <w:right w:val="single" w:sz="4" w:space="0" w:color="auto"/>
            </w:tcBorders>
            <w:shd w:val="clear" w:color="auto" w:fill="auto"/>
            <w:vAlign w:val="center"/>
            <w:hideMark/>
          </w:tcPr>
          <w:p w14:paraId="51047D8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344FBDC4"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22FE45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3258ADA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0F0AF93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706BC7F" w14:textId="77777777" w:rsidTr="00D76634">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7FEC50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60</w:t>
            </w:r>
          </w:p>
        </w:tc>
        <w:tc>
          <w:tcPr>
            <w:tcW w:w="5040" w:type="dxa"/>
            <w:tcBorders>
              <w:top w:val="nil"/>
              <w:left w:val="nil"/>
              <w:bottom w:val="single" w:sz="4" w:space="0" w:color="auto"/>
              <w:right w:val="single" w:sz="4" w:space="0" w:color="auto"/>
            </w:tcBorders>
            <w:shd w:val="clear" w:color="auto" w:fill="auto"/>
            <w:vAlign w:val="center"/>
            <w:hideMark/>
          </w:tcPr>
          <w:p w14:paraId="73D8B77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Suporte de Notebook - Compacto e </w:t>
            </w:r>
            <w:proofErr w:type="spellStart"/>
            <w:r w:rsidRPr="00D76634">
              <w:rPr>
                <w:rFonts w:ascii="Arial" w:eastAsia="Times New Roman" w:hAnsi="Arial" w:cs="Arial"/>
                <w:color w:val="000000"/>
                <w:lang w:val="pt-BR" w:eastAsia="pt-BR"/>
              </w:rPr>
              <w:t>dobravel</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compativel</w:t>
            </w:r>
            <w:proofErr w:type="spellEnd"/>
            <w:r w:rsidRPr="00D76634">
              <w:rPr>
                <w:rFonts w:ascii="Arial" w:eastAsia="Times New Roman" w:hAnsi="Arial" w:cs="Arial"/>
                <w:color w:val="000000"/>
                <w:lang w:val="pt-BR" w:eastAsia="pt-BR"/>
              </w:rPr>
              <w:t xml:space="preserve"> com notebook de até 17,3"; 10 </w:t>
            </w:r>
            <w:proofErr w:type="spellStart"/>
            <w:r w:rsidRPr="00D76634">
              <w:rPr>
                <w:rFonts w:ascii="Arial" w:eastAsia="Times New Roman" w:hAnsi="Arial" w:cs="Arial"/>
                <w:color w:val="000000"/>
                <w:lang w:val="pt-BR" w:eastAsia="pt-BR"/>
              </w:rPr>
              <w:t>niveis</w:t>
            </w:r>
            <w:proofErr w:type="spellEnd"/>
            <w:r w:rsidRPr="00D76634">
              <w:rPr>
                <w:rFonts w:ascii="Arial" w:eastAsia="Times New Roman" w:hAnsi="Arial" w:cs="Arial"/>
                <w:color w:val="000000"/>
                <w:lang w:val="pt-BR" w:eastAsia="pt-BR"/>
              </w:rPr>
              <w:t xml:space="preserve"> de regulagem de altura; </w:t>
            </w:r>
            <w:proofErr w:type="spellStart"/>
            <w:r w:rsidRPr="00D76634">
              <w:rPr>
                <w:rFonts w:ascii="Arial" w:eastAsia="Times New Roman" w:hAnsi="Arial" w:cs="Arial"/>
                <w:color w:val="000000"/>
                <w:lang w:val="pt-BR" w:eastAsia="pt-BR"/>
              </w:rPr>
              <w:t>Aintiderrapante</w:t>
            </w:r>
            <w:proofErr w:type="spellEnd"/>
            <w:r w:rsidRPr="00D76634">
              <w:rPr>
                <w:rFonts w:ascii="Arial" w:eastAsia="Times New Roman" w:hAnsi="Arial" w:cs="Arial"/>
                <w:color w:val="000000"/>
                <w:lang w:val="pt-BR" w:eastAsia="pt-BR"/>
              </w:rPr>
              <w:t xml:space="preserve">; material: Policarbonato de alta resistência. </w:t>
            </w:r>
          </w:p>
        </w:tc>
        <w:tc>
          <w:tcPr>
            <w:tcW w:w="900" w:type="dxa"/>
            <w:tcBorders>
              <w:top w:val="nil"/>
              <w:left w:val="nil"/>
              <w:bottom w:val="single" w:sz="4" w:space="0" w:color="auto"/>
              <w:right w:val="single" w:sz="4" w:space="0" w:color="auto"/>
            </w:tcBorders>
            <w:shd w:val="clear" w:color="auto" w:fill="auto"/>
            <w:vAlign w:val="center"/>
            <w:hideMark/>
          </w:tcPr>
          <w:p w14:paraId="5C04277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266B50E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E0BA91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206315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14406F9E"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0840938"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79FB2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61</w:t>
            </w:r>
          </w:p>
        </w:tc>
        <w:tc>
          <w:tcPr>
            <w:tcW w:w="5040" w:type="dxa"/>
            <w:tcBorders>
              <w:top w:val="nil"/>
              <w:left w:val="nil"/>
              <w:bottom w:val="single" w:sz="4" w:space="0" w:color="auto"/>
              <w:right w:val="single" w:sz="4" w:space="0" w:color="auto"/>
            </w:tcBorders>
            <w:shd w:val="clear" w:color="auto" w:fill="auto"/>
            <w:vAlign w:val="center"/>
            <w:hideMark/>
          </w:tcPr>
          <w:p w14:paraId="6AA5B92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Pilha CR 2032 3V</w:t>
            </w:r>
          </w:p>
        </w:tc>
        <w:tc>
          <w:tcPr>
            <w:tcW w:w="900" w:type="dxa"/>
            <w:tcBorders>
              <w:top w:val="nil"/>
              <w:left w:val="nil"/>
              <w:bottom w:val="single" w:sz="4" w:space="0" w:color="auto"/>
              <w:right w:val="single" w:sz="4" w:space="0" w:color="auto"/>
            </w:tcBorders>
            <w:shd w:val="clear" w:color="auto" w:fill="auto"/>
            <w:vAlign w:val="center"/>
            <w:hideMark/>
          </w:tcPr>
          <w:p w14:paraId="72BDC64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756D0801"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72D909C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340" w:type="dxa"/>
            <w:tcBorders>
              <w:top w:val="nil"/>
              <w:left w:val="nil"/>
              <w:bottom w:val="single" w:sz="4" w:space="0" w:color="auto"/>
              <w:right w:val="single" w:sz="4" w:space="0" w:color="auto"/>
            </w:tcBorders>
            <w:shd w:val="clear" w:color="auto" w:fill="auto"/>
            <w:vAlign w:val="center"/>
            <w:hideMark/>
          </w:tcPr>
          <w:p w14:paraId="0B58AA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639970A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E82727D"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4626C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62</w:t>
            </w:r>
          </w:p>
        </w:tc>
        <w:tc>
          <w:tcPr>
            <w:tcW w:w="5040" w:type="dxa"/>
            <w:tcBorders>
              <w:top w:val="nil"/>
              <w:left w:val="nil"/>
              <w:bottom w:val="single" w:sz="4" w:space="0" w:color="auto"/>
              <w:right w:val="single" w:sz="4" w:space="0" w:color="auto"/>
            </w:tcBorders>
            <w:shd w:val="clear" w:color="auto" w:fill="auto"/>
            <w:vAlign w:val="center"/>
            <w:hideMark/>
          </w:tcPr>
          <w:p w14:paraId="3EEB5ACE"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Limpa contatos </w:t>
            </w:r>
            <w:proofErr w:type="spellStart"/>
            <w:r w:rsidRPr="00D76634">
              <w:rPr>
                <w:rFonts w:ascii="Arial" w:eastAsia="Times New Roman" w:hAnsi="Arial" w:cs="Arial"/>
                <w:color w:val="000000"/>
                <w:lang w:val="pt-BR" w:eastAsia="pt-BR"/>
              </w:rPr>
              <w:t>Eletricos</w:t>
            </w:r>
            <w:proofErr w:type="spellEnd"/>
            <w:r w:rsidRPr="00D76634">
              <w:rPr>
                <w:rFonts w:ascii="Arial" w:eastAsia="Times New Roman" w:hAnsi="Arial" w:cs="Arial"/>
                <w:color w:val="000000"/>
                <w:lang w:val="pt-BR" w:eastAsia="pt-BR"/>
              </w:rPr>
              <w:t xml:space="preserve"> em spray de 300ML</w:t>
            </w:r>
          </w:p>
        </w:tc>
        <w:tc>
          <w:tcPr>
            <w:tcW w:w="900" w:type="dxa"/>
            <w:tcBorders>
              <w:top w:val="nil"/>
              <w:left w:val="nil"/>
              <w:bottom w:val="single" w:sz="4" w:space="0" w:color="auto"/>
              <w:right w:val="single" w:sz="4" w:space="0" w:color="auto"/>
            </w:tcBorders>
            <w:shd w:val="clear" w:color="auto" w:fill="auto"/>
            <w:vAlign w:val="center"/>
            <w:hideMark/>
          </w:tcPr>
          <w:p w14:paraId="660754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424CE64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1B2B3FA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6534FDC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3CF8593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7C33151" w14:textId="77777777" w:rsidTr="00D76634">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6ED60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63</w:t>
            </w:r>
          </w:p>
        </w:tc>
        <w:tc>
          <w:tcPr>
            <w:tcW w:w="5040" w:type="dxa"/>
            <w:tcBorders>
              <w:top w:val="nil"/>
              <w:left w:val="nil"/>
              <w:bottom w:val="single" w:sz="4" w:space="0" w:color="auto"/>
              <w:right w:val="single" w:sz="4" w:space="0" w:color="auto"/>
            </w:tcBorders>
            <w:shd w:val="clear" w:color="auto" w:fill="auto"/>
            <w:vAlign w:val="center"/>
            <w:hideMark/>
          </w:tcPr>
          <w:p w14:paraId="7016130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Àlcool</w:t>
            </w:r>
            <w:proofErr w:type="spellEnd"/>
            <w:r w:rsidRPr="00D76634">
              <w:rPr>
                <w:rFonts w:ascii="Arial" w:eastAsia="Times New Roman" w:hAnsi="Arial" w:cs="Arial"/>
                <w:color w:val="000000"/>
                <w:lang w:val="pt-BR" w:eastAsia="pt-BR"/>
              </w:rPr>
              <w:t xml:space="preserve"> isopropílico 1000ML - </w:t>
            </w:r>
            <w:proofErr w:type="spellStart"/>
            <w:r w:rsidRPr="00D76634">
              <w:rPr>
                <w:rFonts w:ascii="Arial" w:eastAsia="Times New Roman" w:hAnsi="Arial" w:cs="Arial"/>
                <w:color w:val="000000"/>
                <w:lang w:val="pt-BR" w:eastAsia="pt-BR"/>
              </w:rPr>
              <w:t>Frascom</w:t>
            </w:r>
            <w:proofErr w:type="spellEnd"/>
            <w:r w:rsidRPr="00D76634">
              <w:rPr>
                <w:rFonts w:ascii="Arial" w:eastAsia="Times New Roman" w:hAnsi="Arial" w:cs="Arial"/>
                <w:color w:val="000000"/>
                <w:lang w:val="pt-BR" w:eastAsia="pt-BR"/>
              </w:rPr>
              <w:t xml:space="preserve"> com bico aplicador; pureza: 99,3% (m/m); Densidade: 20/20c°: 0,785 - 0,787.</w:t>
            </w:r>
          </w:p>
        </w:tc>
        <w:tc>
          <w:tcPr>
            <w:tcW w:w="900" w:type="dxa"/>
            <w:tcBorders>
              <w:top w:val="nil"/>
              <w:left w:val="nil"/>
              <w:bottom w:val="single" w:sz="4" w:space="0" w:color="auto"/>
              <w:right w:val="single" w:sz="4" w:space="0" w:color="auto"/>
            </w:tcBorders>
            <w:shd w:val="clear" w:color="auto" w:fill="auto"/>
            <w:vAlign w:val="center"/>
            <w:hideMark/>
          </w:tcPr>
          <w:p w14:paraId="19E5B6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660" w:type="dxa"/>
            <w:tcBorders>
              <w:top w:val="nil"/>
              <w:left w:val="nil"/>
              <w:bottom w:val="single" w:sz="4" w:space="0" w:color="auto"/>
              <w:right w:val="nil"/>
            </w:tcBorders>
            <w:shd w:val="clear" w:color="auto" w:fill="auto"/>
            <w:vAlign w:val="center"/>
            <w:hideMark/>
          </w:tcPr>
          <w:p w14:paraId="1C8DE868" w14:textId="77777777" w:rsidR="00D76634" w:rsidRPr="00D76634" w:rsidRDefault="00D76634" w:rsidP="00D76634">
            <w:pPr>
              <w:widowControl/>
              <w:autoSpaceDE/>
              <w:autoSpaceDN/>
              <w:jc w:val="center"/>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Und</w:t>
            </w:r>
            <w:proofErr w:type="spellEnd"/>
            <w:r w:rsidRPr="00D76634">
              <w:rPr>
                <w:rFonts w:ascii="Arial" w:eastAsia="Times New Roman" w:hAnsi="Arial" w:cs="Arial"/>
                <w:color w:val="000000"/>
                <w:lang w:val="pt-BR" w:eastAsia="pt-BR"/>
              </w:rPr>
              <w:t>.</w:t>
            </w:r>
          </w:p>
        </w:tc>
        <w:tc>
          <w:tcPr>
            <w:tcW w:w="660" w:type="dxa"/>
            <w:tcBorders>
              <w:top w:val="nil"/>
              <w:left w:val="single" w:sz="4" w:space="0" w:color="auto"/>
              <w:bottom w:val="single" w:sz="4" w:space="0" w:color="auto"/>
              <w:right w:val="single" w:sz="4" w:space="0" w:color="auto"/>
            </w:tcBorders>
            <w:shd w:val="clear" w:color="auto" w:fill="auto"/>
            <w:vAlign w:val="center"/>
            <w:hideMark/>
          </w:tcPr>
          <w:p w14:paraId="0B199CE0"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30</w:t>
            </w:r>
          </w:p>
        </w:tc>
        <w:tc>
          <w:tcPr>
            <w:tcW w:w="1340" w:type="dxa"/>
            <w:tcBorders>
              <w:top w:val="nil"/>
              <w:left w:val="nil"/>
              <w:bottom w:val="single" w:sz="4" w:space="0" w:color="auto"/>
              <w:right w:val="single" w:sz="4" w:space="0" w:color="auto"/>
            </w:tcBorders>
            <w:shd w:val="clear" w:color="auto" w:fill="auto"/>
            <w:vAlign w:val="center"/>
            <w:hideMark/>
          </w:tcPr>
          <w:p w14:paraId="70A3EE9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 w:type="dxa"/>
            <w:tcBorders>
              <w:top w:val="nil"/>
              <w:left w:val="nil"/>
              <w:bottom w:val="single" w:sz="4" w:space="0" w:color="auto"/>
              <w:right w:val="single" w:sz="4" w:space="0" w:color="auto"/>
            </w:tcBorders>
            <w:shd w:val="clear" w:color="auto" w:fill="auto"/>
            <w:vAlign w:val="center"/>
            <w:hideMark/>
          </w:tcPr>
          <w:p w14:paraId="5C0570B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C5D08C5" w14:textId="77777777" w:rsidTr="00D766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647D9C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600" w:type="dxa"/>
            <w:gridSpan w:val="5"/>
            <w:tcBorders>
              <w:top w:val="single" w:sz="4" w:space="0" w:color="auto"/>
              <w:left w:val="nil"/>
              <w:bottom w:val="single" w:sz="4" w:space="0" w:color="auto"/>
              <w:right w:val="single" w:sz="4" w:space="0" w:color="auto"/>
            </w:tcBorders>
            <w:shd w:val="clear" w:color="auto" w:fill="auto"/>
            <w:vAlign w:val="center"/>
            <w:hideMark/>
          </w:tcPr>
          <w:p w14:paraId="3D7A699B"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5=</w:t>
            </w:r>
          </w:p>
        </w:tc>
        <w:tc>
          <w:tcPr>
            <w:tcW w:w="860" w:type="dxa"/>
            <w:tcBorders>
              <w:top w:val="nil"/>
              <w:left w:val="nil"/>
              <w:bottom w:val="single" w:sz="4" w:space="0" w:color="auto"/>
              <w:right w:val="single" w:sz="4" w:space="0" w:color="auto"/>
            </w:tcBorders>
            <w:shd w:val="clear" w:color="auto" w:fill="auto"/>
            <w:vAlign w:val="center"/>
            <w:hideMark/>
          </w:tcPr>
          <w:p w14:paraId="1C322FB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r>
    </w:tbl>
    <w:p w14:paraId="6F1E02F9" w14:textId="77777777" w:rsidR="00D76634" w:rsidRDefault="00D76634" w:rsidP="009C4662">
      <w:pPr>
        <w:pStyle w:val="Corpodetexto"/>
        <w:spacing w:before="7"/>
        <w:jc w:val="both"/>
        <w:rPr>
          <w:rFonts w:ascii="Arial" w:hAnsi="Arial" w:cs="Arial"/>
        </w:rPr>
      </w:pPr>
    </w:p>
    <w:tbl>
      <w:tblPr>
        <w:tblW w:w="9673" w:type="dxa"/>
        <w:tblCellMar>
          <w:left w:w="70" w:type="dxa"/>
          <w:right w:w="70" w:type="dxa"/>
        </w:tblCellMar>
        <w:tblLook w:val="04A0" w:firstRow="1" w:lastRow="0" w:firstColumn="1" w:lastColumn="0" w:noHBand="0" w:noVBand="1"/>
      </w:tblPr>
      <w:tblGrid>
        <w:gridCol w:w="987"/>
        <w:gridCol w:w="3266"/>
        <w:gridCol w:w="992"/>
        <w:gridCol w:w="1035"/>
        <w:gridCol w:w="987"/>
        <w:gridCol w:w="1238"/>
        <w:gridCol w:w="1146"/>
        <w:gridCol w:w="22"/>
      </w:tblGrid>
      <w:tr w:rsidR="00D76634" w:rsidRPr="00D76634" w14:paraId="5104074E" w14:textId="77777777" w:rsidTr="00D76634">
        <w:trPr>
          <w:trHeight w:val="300"/>
        </w:trPr>
        <w:tc>
          <w:tcPr>
            <w:tcW w:w="9673" w:type="dxa"/>
            <w:gridSpan w:val="8"/>
            <w:tcBorders>
              <w:top w:val="nil"/>
              <w:left w:val="nil"/>
              <w:bottom w:val="single" w:sz="4" w:space="0" w:color="auto"/>
              <w:right w:val="nil"/>
            </w:tcBorders>
            <w:shd w:val="clear" w:color="auto" w:fill="auto"/>
            <w:noWrap/>
            <w:vAlign w:val="center"/>
            <w:hideMark/>
          </w:tcPr>
          <w:p w14:paraId="31381ED8"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6 - CARTUCHOS DE TONER BROTHER</w:t>
            </w:r>
          </w:p>
        </w:tc>
      </w:tr>
      <w:tr w:rsidR="00D76634" w:rsidRPr="00D76634" w14:paraId="3E43E82D" w14:textId="77777777" w:rsidTr="00D76634">
        <w:trPr>
          <w:gridAfter w:val="1"/>
          <w:wAfter w:w="22" w:type="dxa"/>
          <w:trHeight w:val="600"/>
        </w:trPr>
        <w:tc>
          <w:tcPr>
            <w:tcW w:w="987" w:type="dxa"/>
            <w:tcBorders>
              <w:top w:val="nil"/>
              <w:left w:val="single" w:sz="4" w:space="0" w:color="auto"/>
              <w:bottom w:val="single" w:sz="4" w:space="0" w:color="auto"/>
              <w:right w:val="single" w:sz="4" w:space="0" w:color="auto"/>
            </w:tcBorders>
            <w:shd w:val="clear" w:color="000000" w:fill="BFBFBF"/>
            <w:vAlign w:val="center"/>
            <w:hideMark/>
          </w:tcPr>
          <w:p w14:paraId="2299161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3266" w:type="dxa"/>
            <w:tcBorders>
              <w:top w:val="nil"/>
              <w:left w:val="nil"/>
              <w:bottom w:val="single" w:sz="4" w:space="0" w:color="auto"/>
              <w:right w:val="single" w:sz="4" w:space="0" w:color="auto"/>
            </w:tcBorders>
            <w:shd w:val="clear" w:color="000000" w:fill="BFBFBF"/>
            <w:noWrap/>
            <w:vAlign w:val="center"/>
            <w:hideMark/>
          </w:tcPr>
          <w:p w14:paraId="65F0AF7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992" w:type="dxa"/>
            <w:tcBorders>
              <w:top w:val="nil"/>
              <w:left w:val="nil"/>
              <w:bottom w:val="single" w:sz="4" w:space="0" w:color="auto"/>
              <w:right w:val="single" w:sz="4" w:space="0" w:color="auto"/>
            </w:tcBorders>
            <w:shd w:val="clear" w:color="000000" w:fill="BFBFBF"/>
            <w:vAlign w:val="center"/>
            <w:hideMark/>
          </w:tcPr>
          <w:p w14:paraId="5D885CE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1035" w:type="dxa"/>
            <w:tcBorders>
              <w:top w:val="nil"/>
              <w:left w:val="nil"/>
              <w:bottom w:val="single" w:sz="4" w:space="0" w:color="auto"/>
              <w:right w:val="single" w:sz="4" w:space="0" w:color="auto"/>
            </w:tcBorders>
            <w:shd w:val="clear" w:color="000000" w:fill="BFBFBF"/>
            <w:vAlign w:val="center"/>
            <w:hideMark/>
          </w:tcPr>
          <w:p w14:paraId="53608FE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87" w:type="dxa"/>
            <w:tcBorders>
              <w:top w:val="nil"/>
              <w:left w:val="nil"/>
              <w:bottom w:val="single" w:sz="4" w:space="0" w:color="auto"/>
              <w:right w:val="single" w:sz="4" w:space="0" w:color="auto"/>
            </w:tcBorders>
            <w:shd w:val="clear" w:color="000000" w:fill="BFBFBF"/>
            <w:vAlign w:val="center"/>
            <w:hideMark/>
          </w:tcPr>
          <w:p w14:paraId="3A7DCBD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238" w:type="dxa"/>
            <w:tcBorders>
              <w:top w:val="nil"/>
              <w:left w:val="nil"/>
              <w:bottom w:val="single" w:sz="4" w:space="0" w:color="auto"/>
              <w:right w:val="single" w:sz="4" w:space="0" w:color="auto"/>
            </w:tcBorders>
            <w:shd w:val="clear" w:color="000000" w:fill="BFBFBF"/>
            <w:vAlign w:val="center"/>
            <w:hideMark/>
          </w:tcPr>
          <w:p w14:paraId="0702BE8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1146" w:type="dxa"/>
            <w:tcBorders>
              <w:top w:val="nil"/>
              <w:left w:val="nil"/>
              <w:bottom w:val="single" w:sz="4" w:space="0" w:color="auto"/>
              <w:right w:val="single" w:sz="4" w:space="0" w:color="auto"/>
            </w:tcBorders>
            <w:shd w:val="clear" w:color="000000" w:fill="BFBFBF"/>
            <w:vAlign w:val="center"/>
            <w:hideMark/>
          </w:tcPr>
          <w:p w14:paraId="0F54AB7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1E5C5A25"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4E2ED34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3266" w:type="dxa"/>
            <w:tcBorders>
              <w:top w:val="nil"/>
              <w:left w:val="nil"/>
              <w:bottom w:val="single" w:sz="4" w:space="0" w:color="auto"/>
              <w:right w:val="single" w:sz="4" w:space="0" w:color="auto"/>
            </w:tcBorders>
            <w:shd w:val="clear" w:color="auto" w:fill="auto"/>
            <w:noWrap/>
            <w:vAlign w:val="center"/>
            <w:hideMark/>
          </w:tcPr>
          <w:p w14:paraId="756CF95A" w14:textId="77777777" w:rsidR="00D76634" w:rsidRPr="00D76634" w:rsidRDefault="00D76634" w:rsidP="00D76634">
            <w:pPr>
              <w:widowControl/>
              <w:autoSpaceDE/>
              <w:autoSpaceDN/>
              <w:rPr>
                <w:rFonts w:ascii="Arial" w:eastAsia="Times New Roman" w:hAnsi="Arial" w:cs="Arial"/>
                <w:color w:val="000000"/>
                <w:lang w:val="pt-BR" w:eastAsia="pt-BR"/>
              </w:rPr>
            </w:pPr>
            <w:proofErr w:type="gramStart"/>
            <w:r w:rsidRPr="00D76634">
              <w:rPr>
                <w:rFonts w:ascii="Arial" w:eastAsia="Times New Roman" w:hAnsi="Arial" w:cs="Arial"/>
                <w:color w:val="000000"/>
                <w:lang w:val="pt-BR" w:eastAsia="pt-BR"/>
              </w:rPr>
              <w:t>Brother  DCP</w:t>
            </w:r>
            <w:proofErr w:type="gramEnd"/>
            <w:r w:rsidRPr="00D76634">
              <w:rPr>
                <w:rFonts w:ascii="Arial" w:eastAsia="Times New Roman" w:hAnsi="Arial" w:cs="Arial"/>
                <w:color w:val="000000"/>
                <w:lang w:val="pt-BR" w:eastAsia="pt-BR"/>
              </w:rPr>
              <w:t>-8080dn</w:t>
            </w:r>
          </w:p>
        </w:tc>
        <w:tc>
          <w:tcPr>
            <w:tcW w:w="992" w:type="dxa"/>
            <w:tcBorders>
              <w:top w:val="nil"/>
              <w:left w:val="nil"/>
              <w:bottom w:val="single" w:sz="4" w:space="0" w:color="auto"/>
              <w:right w:val="single" w:sz="4" w:space="0" w:color="auto"/>
            </w:tcBorders>
            <w:shd w:val="clear" w:color="auto" w:fill="auto"/>
            <w:vAlign w:val="center"/>
            <w:hideMark/>
          </w:tcPr>
          <w:p w14:paraId="70A6DD5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4C8739B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7ABED25C"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238" w:type="dxa"/>
            <w:tcBorders>
              <w:top w:val="nil"/>
              <w:left w:val="nil"/>
              <w:bottom w:val="single" w:sz="4" w:space="0" w:color="auto"/>
              <w:right w:val="single" w:sz="4" w:space="0" w:color="auto"/>
            </w:tcBorders>
            <w:shd w:val="clear" w:color="auto" w:fill="auto"/>
            <w:vAlign w:val="center"/>
            <w:hideMark/>
          </w:tcPr>
          <w:p w14:paraId="0599174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5D1F8C7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DE140D5"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57FAF7A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3266" w:type="dxa"/>
            <w:tcBorders>
              <w:top w:val="nil"/>
              <w:left w:val="nil"/>
              <w:bottom w:val="single" w:sz="4" w:space="0" w:color="auto"/>
              <w:right w:val="single" w:sz="4" w:space="0" w:color="auto"/>
            </w:tcBorders>
            <w:shd w:val="clear" w:color="auto" w:fill="auto"/>
            <w:noWrap/>
            <w:vAlign w:val="center"/>
            <w:hideMark/>
          </w:tcPr>
          <w:p w14:paraId="51FBED6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Brother DCP 1512</w:t>
            </w:r>
          </w:p>
        </w:tc>
        <w:tc>
          <w:tcPr>
            <w:tcW w:w="992" w:type="dxa"/>
            <w:tcBorders>
              <w:top w:val="nil"/>
              <w:left w:val="nil"/>
              <w:bottom w:val="single" w:sz="4" w:space="0" w:color="auto"/>
              <w:right w:val="single" w:sz="4" w:space="0" w:color="auto"/>
            </w:tcBorders>
            <w:shd w:val="clear" w:color="auto" w:fill="auto"/>
            <w:vAlign w:val="center"/>
            <w:hideMark/>
          </w:tcPr>
          <w:p w14:paraId="48CF6E8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58D0BA7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5A8D42C3"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238" w:type="dxa"/>
            <w:tcBorders>
              <w:top w:val="nil"/>
              <w:left w:val="nil"/>
              <w:bottom w:val="single" w:sz="4" w:space="0" w:color="auto"/>
              <w:right w:val="single" w:sz="4" w:space="0" w:color="auto"/>
            </w:tcBorders>
            <w:shd w:val="clear" w:color="auto" w:fill="auto"/>
            <w:vAlign w:val="center"/>
            <w:hideMark/>
          </w:tcPr>
          <w:p w14:paraId="78471824"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5A760D1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BA39075"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458139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3266" w:type="dxa"/>
            <w:tcBorders>
              <w:top w:val="nil"/>
              <w:left w:val="nil"/>
              <w:bottom w:val="single" w:sz="4" w:space="0" w:color="auto"/>
              <w:right w:val="single" w:sz="4" w:space="0" w:color="auto"/>
            </w:tcBorders>
            <w:shd w:val="clear" w:color="auto" w:fill="auto"/>
            <w:noWrap/>
            <w:vAlign w:val="center"/>
            <w:hideMark/>
          </w:tcPr>
          <w:p w14:paraId="0996CC4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Brother HL 1112w</w:t>
            </w:r>
          </w:p>
        </w:tc>
        <w:tc>
          <w:tcPr>
            <w:tcW w:w="992" w:type="dxa"/>
            <w:tcBorders>
              <w:top w:val="nil"/>
              <w:left w:val="nil"/>
              <w:bottom w:val="single" w:sz="4" w:space="0" w:color="auto"/>
              <w:right w:val="single" w:sz="4" w:space="0" w:color="auto"/>
            </w:tcBorders>
            <w:shd w:val="clear" w:color="auto" w:fill="auto"/>
            <w:vAlign w:val="center"/>
            <w:hideMark/>
          </w:tcPr>
          <w:p w14:paraId="792686B8"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560B280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050B264E"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238" w:type="dxa"/>
            <w:tcBorders>
              <w:top w:val="nil"/>
              <w:left w:val="nil"/>
              <w:bottom w:val="single" w:sz="4" w:space="0" w:color="auto"/>
              <w:right w:val="single" w:sz="4" w:space="0" w:color="auto"/>
            </w:tcBorders>
            <w:shd w:val="clear" w:color="auto" w:fill="auto"/>
            <w:vAlign w:val="center"/>
            <w:hideMark/>
          </w:tcPr>
          <w:p w14:paraId="17C933B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1CD0A70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FF4DA4E"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1CE989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3266" w:type="dxa"/>
            <w:tcBorders>
              <w:top w:val="nil"/>
              <w:left w:val="nil"/>
              <w:bottom w:val="single" w:sz="4" w:space="0" w:color="auto"/>
              <w:right w:val="single" w:sz="4" w:space="0" w:color="auto"/>
            </w:tcBorders>
            <w:shd w:val="clear" w:color="auto" w:fill="auto"/>
            <w:noWrap/>
            <w:vAlign w:val="center"/>
            <w:hideMark/>
          </w:tcPr>
          <w:p w14:paraId="4655B1B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Brother HL 1212w</w:t>
            </w:r>
          </w:p>
        </w:tc>
        <w:tc>
          <w:tcPr>
            <w:tcW w:w="992" w:type="dxa"/>
            <w:tcBorders>
              <w:top w:val="nil"/>
              <w:left w:val="nil"/>
              <w:bottom w:val="single" w:sz="4" w:space="0" w:color="auto"/>
              <w:right w:val="single" w:sz="4" w:space="0" w:color="auto"/>
            </w:tcBorders>
            <w:shd w:val="clear" w:color="auto" w:fill="auto"/>
            <w:vAlign w:val="center"/>
            <w:hideMark/>
          </w:tcPr>
          <w:p w14:paraId="60905B3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1D08A96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7058568B"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238" w:type="dxa"/>
            <w:tcBorders>
              <w:top w:val="nil"/>
              <w:left w:val="nil"/>
              <w:bottom w:val="single" w:sz="4" w:space="0" w:color="auto"/>
              <w:right w:val="single" w:sz="4" w:space="0" w:color="auto"/>
            </w:tcBorders>
            <w:shd w:val="clear" w:color="auto" w:fill="auto"/>
            <w:vAlign w:val="center"/>
            <w:hideMark/>
          </w:tcPr>
          <w:p w14:paraId="07FD093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11561F2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8FEB779"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5F67A75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3266" w:type="dxa"/>
            <w:tcBorders>
              <w:top w:val="nil"/>
              <w:left w:val="nil"/>
              <w:bottom w:val="single" w:sz="4" w:space="0" w:color="auto"/>
              <w:right w:val="single" w:sz="4" w:space="0" w:color="auto"/>
            </w:tcBorders>
            <w:shd w:val="clear" w:color="auto" w:fill="auto"/>
            <w:noWrap/>
            <w:vAlign w:val="center"/>
            <w:hideMark/>
          </w:tcPr>
          <w:p w14:paraId="268BBFF9"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Brother HL 6002dw</w:t>
            </w:r>
          </w:p>
        </w:tc>
        <w:tc>
          <w:tcPr>
            <w:tcW w:w="992" w:type="dxa"/>
            <w:tcBorders>
              <w:top w:val="nil"/>
              <w:left w:val="nil"/>
              <w:bottom w:val="single" w:sz="4" w:space="0" w:color="auto"/>
              <w:right w:val="single" w:sz="4" w:space="0" w:color="auto"/>
            </w:tcBorders>
            <w:shd w:val="clear" w:color="auto" w:fill="auto"/>
            <w:vAlign w:val="center"/>
            <w:hideMark/>
          </w:tcPr>
          <w:p w14:paraId="5A50879A"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5E6EF81C"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623129DB"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238" w:type="dxa"/>
            <w:tcBorders>
              <w:top w:val="nil"/>
              <w:left w:val="nil"/>
              <w:bottom w:val="single" w:sz="4" w:space="0" w:color="auto"/>
              <w:right w:val="single" w:sz="4" w:space="0" w:color="auto"/>
            </w:tcBorders>
            <w:shd w:val="clear" w:color="auto" w:fill="auto"/>
            <w:vAlign w:val="center"/>
            <w:hideMark/>
          </w:tcPr>
          <w:p w14:paraId="131F8EAD"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3CB14DB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6B0F7A2" w14:textId="77777777" w:rsidTr="00D76634">
        <w:trPr>
          <w:gridAfter w:val="1"/>
          <w:wAfter w:w="22" w:type="dxa"/>
          <w:trHeight w:val="300"/>
        </w:trPr>
        <w:tc>
          <w:tcPr>
            <w:tcW w:w="987" w:type="dxa"/>
            <w:tcBorders>
              <w:top w:val="nil"/>
              <w:left w:val="single" w:sz="4" w:space="0" w:color="auto"/>
              <w:bottom w:val="single" w:sz="4" w:space="0" w:color="auto"/>
              <w:right w:val="single" w:sz="4" w:space="0" w:color="auto"/>
            </w:tcBorders>
            <w:shd w:val="clear" w:color="auto" w:fill="auto"/>
            <w:vAlign w:val="center"/>
            <w:hideMark/>
          </w:tcPr>
          <w:p w14:paraId="5ED188E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3266" w:type="dxa"/>
            <w:tcBorders>
              <w:top w:val="nil"/>
              <w:left w:val="nil"/>
              <w:bottom w:val="single" w:sz="4" w:space="0" w:color="auto"/>
              <w:right w:val="single" w:sz="4" w:space="0" w:color="auto"/>
            </w:tcBorders>
            <w:shd w:val="clear" w:color="auto" w:fill="auto"/>
            <w:noWrap/>
            <w:vAlign w:val="center"/>
            <w:hideMark/>
          </w:tcPr>
          <w:p w14:paraId="277EE290"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Brother DCP 2540w</w:t>
            </w:r>
          </w:p>
        </w:tc>
        <w:tc>
          <w:tcPr>
            <w:tcW w:w="992" w:type="dxa"/>
            <w:tcBorders>
              <w:top w:val="nil"/>
              <w:left w:val="nil"/>
              <w:bottom w:val="single" w:sz="4" w:space="0" w:color="auto"/>
              <w:right w:val="single" w:sz="4" w:space="0" w:color="auto"/>
            </w:tcBorders>
            <w:shd w:val="clear" w:color="auto" w:fill="auto"/>
            <w:vAlign w:val="center"/>
            <w:hideMark/>
          </w:tcPr>
          <w:p w14:paraId="49C6687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35" w:type="dxa"/>
            <w:tcBorders>
              <w:top w:val="nil"/>
              <w:left w:val="nil"/>
              <w:bottom w:val="single" w:sz="4" w:space="0" w:color="auto"/>
              <w:right w:val="single" w:sz="4" w:space="0" w:color="auto"/>
            </w:tcBorders>
            <w:shd w:val="clear" w:color="auto" w:fill="auto"/>
            <w:vAlign w:val="center"/>
            <w:hideMark/>
          </w:tcPr>
          <w:p w14:paraId="5BA2288B"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87" w:type="dxa"/>
            <w:tcBorders>
              <w:top w:val="nil"/>
              <w:left w:val="nil"/>
              <w:bottom w:val="single" w:sz="4" w:space="0" w:color="auto"/>
              <w:right w:val="single" w:sz="4" w:space="0" w:color="auto"/>
            </w:tcBorders>
            <w:shd w:val="clear" w:color="auto" w:fill="auto"/>
            <w:vAlign w:val="center"/>
            <w:hideMark/>
          </w:tcPr>
          <w:p w14:paraId="76FA46BE" w14:textId="77777777" w:rsidR="00D76634" w:rsidRPr="00D76634" w:rsidRDefault="00D76634" w:rsidP="00D76634">
            <w:pPr>
              <w:widowControl/>
              <w:autoSpaceDE/>
              <w:autoSpaceDN/>
              <w:jc w:val="right"/>
              <w:rPr>
                <w:rFonts w:ascii="Arial" w:eastAsia="Times New Roman" w:hAnsi="Arial" w:cs="Arial"/>
                <w:color w:val="000000"/>
                <w:lang w:val="pt-BR" w:eastAsia="pt-BR"/>
              </w:rPr>
            </w:pPr>
            <w:r w:rsidRPr="00D76634">
              <w:rPr>
                <w:rFonts w:ascii="Arial" w:eastAsia="Times New Roman" w:hAnsi="Arial" w:cs="Arial"/>
                <w:color w:val="000000"/>
                <w:lang w:val="pt-BR" w:eastAsia="pt-BR"/>
              </w:rPr>
              <w:t>120</w:t>
            </w:r>
          </w:p>
        </w:tc>
        <w:tc>
          <w:tcPr>
            <w:tcW w:w="1238" w:type="dxa"/>
            <w:tcBorders>
              <w:top w:val="nil"/>
              <w:left w:val="nil"/>
              <w:bottom w:val="single" w:sz="4" w:space="0" w:color="auto"/>
              <w:right w:val="single" w:sz="4" w:space="0" w:color="auto"/>
            </w:tcBorders>
            <w:shd w:val="clear" w:color="auto" w:fill="auto"/>
            <w:vAlign w:val="center"/>
            <w:hideMark/>
          </w:tcPr>
          <w:p w14:paraId="7A78D69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46" w:type="dxa"/>
            <w:tcBorders>
              <w:top w:val="nil"/>
              <w:left w:val="nil"/>
              <w:bottom w:val="single" w:sz="4" w:space="0" w:color="auto"/>
              <w:right w:val="single" w:sz="4" w:space="0" w:color="auto"/>
            </w:tcBorders>
            <w:shd w:val="clear" w:color="auto" w:fill="auto"/>
            <w:vAlign w:val="center"/>
            <w:hideMark/>
          </w:tcPr>
          <w:p w14:paraId="08CD4A8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DC3C00B" w14:textId="77777777" w:rsidTr="00D76634">
        <w:trPr>
          <w:gridAfter w:val="1"/>
          <w:wAfter w:w="22" w:type="dxa"/>
          <w:trHeight w:val="300"/>
        </w:trPr>
        <w:tc>
          <w:tcPr>
            <w:tcW w:w="850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18CC7C"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6=</w:t>
            </w:r>
          </w:p>
        </w:tc>
        <w:tc>
          <w:tcPr>
            <w:tcW w:w="1146" w:type="dxa"/>
            <w:tcBorders>
              <w:top w:val="nil"/>
              <w:left w:val="nil"/>
              <w:bottom w:val="single" w:sz="4" w:space="0" w:color="auto"/>
              <w:right w:val="single" w:sz="4" w:space="0" w:color="auto"/>
            </w:tcBorders>
            <w:shd w:val="clear" w:color="auto" w:fill="auto"/>
            <w:noWrap/>
            <w:vAlign w:val="center"/>
            <w:hideMark/>
          </w:tcPr>
          <w:p w14:paraId="68696139"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4C30EF89" w14:textId="77777777" w:rsidR="00D76634" w:rsidRDefault="00D76634" w:rsidP="009C4662">
      <w:pPr>
        <w:pStyle w:val="Corpodetexto"/>
        <w:spacing w:before="7"/>
        <w:jc w:val="both"/>
        <w:rPr>
          <w:rFonts w:ascii="Arial" w:hAnsi="Arial" w:cs="Arial"/>
        </w:rPr>
      </w:pPr>
    </w:p>
    <w:p w14:paraId="6599EB20" w14:textId="77777777" w:rsidR="00D76634" w:rsidRDefault="00D76634" w:rsidP="009C4662">
      <w:pPr>
        <w:pStyle w:val="Corpodetexto"/>
        <w:spacing w:before="7"/>
        <w:jc w:val="both"/>
        <w:rPr>
          <w:rFonts w:ascii="Arial" w:hAnsi="Arial" w:cs="Arial"/>
        </w:rPr>
      </w:pPr>
    </w:p>
    <w:tbl>
      <w:tblPr>
        <w:tblW w:w="9518" w:type="dxa"/>
        <w:tblCellMar>
          <w:left w:w="70" w:type="dxa"/>
          <w:right w:w="70" w:type="dxa"/>
        </w:tblCellMar>
        <w:tblLook w:val="04A0" w:firstRow="1" w:lastRow="0" w:firstColumn="1" w:lastColumn="0" w:noHBand="0" w:noVBand="1"/>
      </w:tblPr>
      <w:tblGrid>
        <w:gridCol w:w="844"/>
        <w:gridCol w:w="3477"/>
        <w:gridCol w:w="1007"/>
        <w:gridCol w:w="850"/>
        <w:gridCol w:w="1052"/>
        <w:gridCol w:w="1299"/>
        <w:gridCol w:w="10"/>
        <w:gridCol w:w="969"/>
        <w:gridCol w:w="10"/>
      </w:tblGrid>
      <w:tr w:rsidR="00D76634" w:rsidRPr="00D76634" w14:paraId="6855EFC8" w14:textId="77777777" w:rsidTr="00D76634">
        <w:trPr>
          <w:trHeight w:val="300"/>
        </w:trPr>
        <w:tc>
          <w:tcPr>
            <w:tcW w:w="9518" w:type="dxa"/>
            <w:gridSpan w:val="9"/>
            <w:tcBorders>
              <w:top w:val="nil"/>
              <w:left w:val="nil"/>
              <w:bottom w:val="single" w:sz="4" w:space="0" w:color="auto"/>
              <w:right w:val="nil"/>
            </w:tcBorders>
            <w:shd w:val="clear" w:color="auto" w:fill="auto"/>
            <w:noWrap/>
            <w:vAlign w:val="center"/>
            <w:hideMark/>
          </w:tcPr>
          <w:p w14:paraId="1BF6DBAB"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7 - CARTUCHOS DE TONER HP</w:t>
            </w:r>
          </w:p>
        </w:tc>
      </w:tr>
      <w:tr w:rsidR="00D76634" w:rsidRPr="00D76634" w14:paraId="114E5B11" w14:textId="77777777" w:rsidTr="00D76634">
        <w:trPr>
          <w:gridAfter w:val="1"/>
          <w:wAfter w:w="10" w:type="dxa"/>
          <w:trHeight w:val="600"/>
        </w:trPr>
        <w:tc>
          <w:tcPr>
            <w:tcW w:w="844" w:type="dxa"/>
            <w:tcBorders>
              <w:top w:val="nil"/>
              <w:left w:val="single" w:sz="4" w:space="0" w:color="auto"/>
              <w:bottom w:val="single" w:sz="4" w:space="0" w:color="auto"/>
              <w:right w:val="single" w:sz="4" w:space="0" w:color="auto"/>
            </w:tcBorders>
            <w:shd w:val="clear" w:color="000000" w:fill="BFBFBF"/>
            <w:vAlign w:val="center"/>
            <w:hideMark/>
          </w:tcPr>
          <w:p w14:paraId="43DCC27E"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3477" w:type="dxa"/>
            <w:tcBorders>
              <w:top w:val="nil"/>
              <w:left w:val="nil"/>
              <w:bottom w:val="single" w:sz="4" w:space="0" w:color="auto"/>
              <w:right w:val="single" w:sz="4" w:space="0" w:color="auto"/>
            </w:tcBorders>
            <w:shd w:val="clear" w:color="000000" w:fill="BFBFBF"/>
            <w:noWrap/>
            <w:vAlign w:val="center"/>
            <w:hideMark/>
          </w:tcPr>
          <w:p w14:paraId="071E38C3"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1007" w:type="dxa"/>
            <w:tcBorders>
              <w:top w:val="nil"/>
              <w:left w:val="nil"/>
              <w:bottom w:val="single" w:sz="4" w:space="0" w:color="auto"/>
              <w:right w:val="single" w:sz="4" w:space="0" w:color="auto"/>
            </w:tcBorders>
            <w:shd w:val="clear" w:color="000000" w:fill="BFBFBF"/>
            <w:vAlign w:val="center"/>
            <w:hideMark/>
          </w:tcPr>
          <w:p w14:paraId="2D74544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850" w:type="dxa"/>
            <w:tcBorders>
              <w:top w:val="nil"/>
              <w:left w:val="nil"/>
              <w:bottom w:val="single" w:sz="4" w:space="0" w:color="auto"/>
              <w:right w:val="single" w:sz="4" w:space="0" w:color="auto"/>
            </w:tcBorders>
            <w:shd w:val="clear" w:color="000000" w:fill="BFBFBF"/>
            <w:vAlign w:val="center"/>
            <w:hideMark/>
          </w:tcPr>
          <w:p w14:paraId="62D1ED8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1052" w:type="dxa"/>
            <w:tcBorders>
              <w:top w:val="nil"/>
              <w:left w:val="nil"/>
              <w:bottom w:val="single" w:sz="4" w:space="0" w:color="auto"/>
              <w:right w:val="single" w:sz="4" w:space="0" w:color="auto"/>
            </w:tcBorders>
            <w:shd w:val="clear" w:color="000000" w:fill="BFBFBF"/>
            <w:vAlign w:val="center"/>
            <w:hideMark/>
          </w:tcPr>
          <w:p w14:paraId="2A93182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299" w:type="dxa"/>
            <w:tcBorders>
              <w:top w:val="nil"/>
              <w:left w:val="nil"/>
              <w:bottom w:val="single" w:sz="4" w:space="0" w:color="auto"/>
              <w:right w:val="single" w:sz="4" w:space="0" w:color="auto"/>
            </w:tcBorders>
            <w:shd w:val="clear" w:color="000000" w:fill="BFBFBF"/>
            <w:vAlign w:val="center"/>
            <w:hideMark/>
          </w:tcPr>
          <w:p w14:paraId="6813945F"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979" w:type="dxa"/>
            <w:gridSpan w:val="2"/>
            <w:tcBorders>
              <w:top w:val="nil"/>
              <w:left w:val="nil"/>
              <w:bottom w:val="single" w:sz="4" w:space="0" w:color="auto"/>
              <w:right w:val="single" w:sz="4" w:space="0" w:color="auto"/>
            </w:tcBorders>
            <w:shd w:val="clear" w:color="000000" w:fill="BFBFBF"/>
            <w:vAlign w:val="center"/>
            <w:hideMark/>
          </w:tcPr>
          <w:p w14:paraId="522FDD6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1848BC28"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0608650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3477" w:type="dxa"/>
            <w:tcBorders>
              <w:top w:val="nil"/>
              <w:left w:val="nil"/>
              <w:bottom w:val="single" w:sz="4" w:space="0" w:color="auto"/>
              <w:right w:val="single" w:sz="4" w:space="0" w:color="auto"/>
            </w:tcBorders>
            <w:shd w:val="clear" w:color="auto" w:fill="auto"/>
            <w:noWrap/>
            <w:vAlign w:val="center"/>
            <w:hideMark/>
          </w:tcPr>
          <w:p w14:paraId="0B19A7AD"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laser </w:t>
            </w:r>
            <w:proofErr w:type="spellStart"/>
            <w:r w:rsidRPr="00D76634">
              <w:rPr>
                <w:rFonts w:ascii="Arial" w:eastAsia="Times New Roman" w:hAnsi="Arial" w:cs="Arial"/>
                <w:color w:val="000000"/>
                <w:lang w:val="pt-BR" w:eastAsia="pt-BR"/>
              </w:rPr>
              <w:t>jet</w:t>
            </w:r>
            <w:proofErr w:type="spellEnd"/>
            <w:r w:rsidRPr="00D76634">
              <w:rPr>
                <w:rFonts w:ascii="Arial" w:eastAsia="Times New Roman" w:hAnsi="Arial" w:cs="Arial"/>
                <w:color w:val="000000"/>
                <w:lang w:val="pt-BR" w:eastAsia="pt-BR"/>
              </w:rPr>
              <w:t xml:space="preserve"> m1132 </w:t>
            </w:r>
            <w:proofErr w:type="spellStart"/>
            <w:r w:rsidRPr="00D76634">
              <w:rPr>
                <w:rFonts w:ascii="Arial" w:eastAsia="Times New Roman" w:hAnsi="Arial" w:cs="Arial"/>
                <w:color w:val="000000"/>
                <w:lang w:val="pt-BR" w:eastAsia="pt-BR"/>
              </w:rPr>
              <w:t>mfp</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7242464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738FE97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72FD417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78C46E9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22D31E9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CC58856"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3966FA5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3477" w:type="dxa"/>
            <w:tcBorders>
              <w:top w:val="nil"/>
              <w:left w:val="nil"/>
              <w:bottom w:val="single" w:sz="4" w:space="0" w:color="auto"/>
              <w:right w:val="single" w:sz="4" w:space="0" w:color="auto"/>
            </w:tcBorders>
            <w:shd w:val="clear" w:color="auto" w:fill="auto"/>
            <w:noWrap/>
            <w:vAlign w:val="center"/>
            <w:hideMark/>
          </w:tcPr>
          <w:p w14:paraId="3E9E8AB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laser </w:t>
            </w:r>
            <w:proofErr w:type="spellStart"/>
            <w:r w:rsidRPr="00D76634">
              <w:rPr>
                <w:rFonts w:ascii="Arial" w:eastAsia="Times New Roman" w:hAnsi="Arial" w:cs="Arial"/>
                <w:color w:val="000000"/>
                <w:lang w:val="pt-BR" w:eastAsia="pt-BR"/>
              </w:rPr>
              <w:t>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mpf</w:t>
            </w:r>
            <w:proofErr w:type="spellEnd"/>
            <w:r w:rsidRPr="00D76634">
              <w:rPr>
                <w:rFonts w:ascii="Arial" w:eastAsia="Times New Roman" w:hAnsi="Arial" w:cs="Arial"/>
                <w:color w:val="000000"/>
                <w:lang w:val="pt-BR" w:eastAsia="pt-BR"/>
              </w:rPr>
              <w:t xml:space="preserve"> m28w</w:t>
            </w:r>
          </w:p>
        </w:tc>
        <w:tc>
          <w:tcPr>
            <w:tcW w:w="1007" w:type="dxa"/>
            <w:tcBorders>
              <w:top w:val="nil"/>
              <w:left w:val="nil"/>
              <w:bottom w:val="single" w:sz="4" w:space="0" w:color="auto"/>
              <w:right w:val="single" w:sz="4" w:space="0" w:color="auto"/>
            </w:tcBorders>
            <w:shd w:val="clear" w:color="auto" w:fill="auto"/>
            <w:vAlign w:val="center"/>
            <w:hideMark/>
          </w:tcPr>
          <w:p w14:paraId="633D31C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3DAC67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A13434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7007C6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7554AED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E103822"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510C37A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3477" w:type="dxa"/>
            <w:tcBorders>
              <w:top w:val="nil"/>
              <w:left w:val="nil"/>
              <w:bottom w:val="single" w:sz="4" w:space="0" w:color="auto"/>
              <w:right w:val="single" w:sz="4" w:space="0" w:color="auto"/>
            </w:tcBorders>
            <w:shd w:val="clear" w:color="auto" w:fill="auto"/>
            <w:noWrap/>
            <w:vAlign w:val="center"/>
            <w:hideMark/>
          </w:tcPr>
          <w:p w14:paraId="5CC0483A"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1018</w:t>
            </w:r>
          </w:p>
        </w:tc>
        <w:tc>
          <w:tcPr>
            <w:tcW w:w="1007" w:type="dxa"/>
            <w:tcBorders>
              <w:top w:val="nil"/>
              <w:left w:val="nil"/>
              <w:bottom w:val="single" w:sz="4" w:space="0" w:color="auto"/>
              <w:right w:val="single" w:sz="4" w:space="0" w:color="auto"/>
            </w:tcBorders>
            <w:shd w:val="clear" w:color="auto" w:fill="auto"/>
            <w:vAlign w:val="center"/>
            <w:hideMark/>
          </w:tcPr>
          <w:p w14:paraId="579FC0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269F0F4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3F1AAB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7D2C86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3026DD9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DDFF932"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2F464C5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3477" w:type="dxa"/>
            <w:tcBorders>
              <w:top w:val="nil"/>
              <w:left w:val="nil"/>
              <w:bottom w:val="single" w:sz="4" w:space="0" w:color="auto"/>
              <w:right w:val="single" w:sz="4" w:space="0" w:color="auto"/>
            </w:tcBorders>
            <w:shd w:val="clear" w:color="auto" w:fill="auto"/>
            <w:noWrap/>
            <w:vAlign w:val="center"/>
            <w:hideMark/>
          </w:tcPr>
          <w:p w14:paraId="36EC67B9"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1020</w:t>
            </w:r>
          </w:p>
        </w:tc>
        <w:tc>
          <w:tcPr>
            <w:tcW w:w="1007" w:type="dxa"/>
            <w:tcBorders>
              <w:top w:val="nil"/>
              <w:left w:val="nil"/>
              <w:bottom w:val="single" w:sz="4" w:space="0" w:color="auto"/>
              <w:right w:val="single" w:sz="4" w:space="0" w:color="auto"/>
            </w:tcBorders>
            <w:shd w:val="clear" w:color="auto" w:fill="auto"/>
            <w:vAlign w:val="center"/>
            <w:hideMark/>
          </w:tcPr>
          <w:p w14:paraId="2653F92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7E8B0C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3768FD6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51CE34A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EC6DB8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12DFB6E"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7467CD7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3477" w:type="dxa"/>
            <w:tcBorders>
              <w:top w:val="nil"/>
              <w:left w:val="nil"/>
              <w:bottom w:val="single" w:sz="4" w:space="0" w:color="auto"/>
              <w:right w:val="single" w:sz="4" w:space="0" w:color="auto"/>
            </w:tcBorders>
            <w:shd w:val="clear" w:color="auto" w:fill="auto"/>
            <w:noWrap/>
            <w:vAlign w:val="center"/>
            <w:hideMark/>
          </w:tcPr>
          <w:p w14:paraId="4D41B042"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3050</w:t>
            </w:r>
          </w:p>
        </w:tc>
        <w:tc>
          <w:tcPr>
            <w:tcW w:w="1007" w:type="dxa"/>
            <w:tcBorders>
              <w:top w:val="nil"/>
              <w:left w:val="nil"/>
              <w:bottom w:val="single" w:sz="4" w:space="0" w:color="auto"/>
              <w:right w:val="single" w:sz="4" w:space="0" w:color="auto"/>
            </w:tcBorders>
            <w:shd w:val="clear" w:color="auto" w:fill="auto"/>
            <w:vAlign w:val="center"/>
            <w:hideMark/>
          </w:tcPr>
          <w:p w14:paraId="6C13BB0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4BF9E5D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4CF31FE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261ACC1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D15320D"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BA2ADD9"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3C139B9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3477" w:type="dxa"/>
            <w:tcBorders>
              <w:top w:val="nil"/>
              <w:left w:val="nil"/>
              <w:bottom w:val="single" w:sz="4" w:space="0" w:color="auto"/>
              <w:right w:val="single" w:sz="4" w:space="0" w:color="auto"/>
            </w:tcBorders>
            <w:shd w:val="clear" w:color="auto" w:fill="auto"/>
            <w:noWrap/>
            <w:vAlign w:val="center"/>
            <w:hideMark/>
          </w:tcPr>
          <w:p w14:paraId="574456D4"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cp</w:t>
            </w:r>
            <w:proofErr w:type="spellEnd"/>
            <w:r w:rsidRPr="00D76634">
              <w:rPr>
                <w:rFonts w:ascii="Arial" w:eastAsia="Times New Roman" w:hAnsi="Arial" w:cs="Arial"/>
                <w:color w:val="000000"/>
                <w:lang w:val="pt-BR" w:eastAsia="pt-BR"/>
              </w:rPr>
              <w:t xml:space="preserve"> 1025 color</w:t>
            </w:r>
          </w:p>
        </w:tc>
        <w:tc>
          <w:tcPr>
            <w:tcW w:w="1007" w:type="dxa"/>
            <w:tcBorders>
              <w:top w:val="nil"/>
              <w:left w:val="nil"/>
              <w:bottom w:val="single" w:sz="4" w:space="0" w:color="auto"/>
              <w:right w:val="single" w:sz="4" w:space="0" w:color="auto"/>
            </w:tcBorders>
            <w:shd w:val="clear" w:color="auto" w:fill="auto"/>
            <w:vAlign w:val="center"/>
            <w:hideMark/>
          </w:tcPr>
          <w:p w14:paraId="73C3E99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3DE5393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DD1F5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1AB9E65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8C6BF3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7023E8E"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1AF423E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3477" w:type="dxa"/>
            <w:tcBorders>
              <w:top w:val="nil"/>
              <w:left w:val="nil"/>
              <w:bottom w:val="single" w:sz="4" w:space="0" w:color="auto"/>
              <w:right w:val="single" w:sz="4" w:space="0" w:color="auto"/>
            </w:tcBorders>
            <w:shd w:val="clear" w:color="auto" w:fill="auto"/>
            <w:noWrap/>
            <w:vAlign w:val="center"/>
            <w:hideMark/>
          </w:tcPr>
          <w:p w14:paraId="2311B54D"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cp1025 color</w:t>
            </w:r>
          </w:p>
        </w:tc>
        <w:tc>
          <w:tcPr>
            <w:tcW w:w="1007" w:type="dxa"/>
            <w:tcBorders>
              <w:top w:val="nil"/>
              <w:left w:val="nil"/>
              <w:bottom w:val="single" w:sz="4" w:space="0" w:color="auto"/>
              <w:right w:val="single" w:sz="4" w:space="0" w:color="auto"/>
            </w:tcBorders>
            <w:shd w:val="clear" w:color="auto" w:fill="auto"/>
            <w:vAlign w:val="center"/>
            <w:hideMark/>
          </w:tcPr>
          <w:p w14:paraId="79650BC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3481FC6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79BDDCB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03C8CF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49DE0F6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CF8DC5C"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5C26C0C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3477" w:type="dxa"/>
            <w:tcBorders>
              <w:top w:val="nil"/>
              <w:left w:val="nil"/>
              <w:bottom w:val="single" w:sz="4" w:space="0" w:color="auto"/>
              <w:right w:val="single" w:sz="4" w:space="0" w:color="auto"/>
            </w:tcBorders>
            <w:shd w:val="clear" w:color="auto" w:fill="auto"/>
            <w:noWrap/>
            <w:vAlign w:val="center"/>
            <w:hideMark/>
          </w:tcPr>
          <w:p w14:paraId="55BD668E"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m1132 </w:t>
            </w:r>
            <w:proofErr w:type="spellStart"/>
            <w:r w:rsidRPr="00D76634">
              <w:rPr>
                <w:rFonts w:ascii="Arial" w:eastAsia="Times New Roman" w:hAnsi="Arial" w:cs="Arial"/>
                <w:color w:val="000000"/>
                <w:lang w:val="pt-BR" w:eastAsia="pt-BR"/>
              </w:rPr>
              <w:t>mfp</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5E14498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4B548D4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05BC346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2033574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CA8A61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907D639"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122A6F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9</w:t>
            </w:r>
          </w:p>
        </w:tc>
        <w:tc>
          <w:tcPr>
            <w:tcW w:w="3477" w:type="dxa"/>
            <w:tcBorders>
              <w:top w:val="nil"/>
              <w:left w:val="nil"/>
              <w:bottom w:val="single" w:sz="4" w:space="0" w:color="auto"/>
              <w:right w:val="single" w:sz="4" w:space="0" w:color="auto"/>
            </w:tcBorders>
            <w:shd w:val="clear" w:color="auto" w:fill="auto"/>
            <w:noWrap/>
            <w:vAlign w:val="center"/>
            <w:hideMark/>
          </w:tcPr>
          <w:p w14:paraId="010F8555"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m1212 </w:t>
            </w:r>
            <w:proofErr w:type="spellStart"/>
            <w:r w:rsidRPr="00D76634">
              <w:rPr>
                <w:rFonts w:ascii="Arial" w:eastAsia="Times New Roman" w:hAnsi="Arial" w:cs="Arial"/>
                <w:color w:val="000000"/>
                <w:lang w:val="pt-BR" w:eastAsia="pt-BR"/>
              </w:rPr>
              <w:t>mfp</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4B7AC56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3FF3CAC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06B5EDE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0C73D18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523A7E3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72B88BB"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2CB219E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3477" w:type="dxa"/>
            <w:tcBorders>
              <w:top w:val="nil"/>
              <w:left w:val="nil"/>
              <w:bottom w:val="single" w:sz="4" w:space="0" w:color="auto"/>
              <w:right w:val="single" w:sz="4" w:space="0" w:color="auto"/>
            </w:tcBorders>
            <w:shd w:val="clear" w:color="auto" w:fill="auto"/>
            <w:noWrap/>
            <w:vAlign w:val="center"/>
            <w:hideMark/>
          </w:tcPr>
          <w:p w14:paraId="47999567"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m125a</w:t>
            </w:r>
          </w:p>
        </w:tc>
        <w:tc>
          <w:tcPr>
            <w:tcW w:w="1007" w:type="dxa"/>
            <w:tcBorders>
              <w:top w:val="nil"/>
              <w:left w:val="nil"/>
              <w:bottom w:val="single" w:sz="4" w:space="0" w:color="auto"/>
              <w:right w:val="single" w:sz="4" w:space="0" w:color="auto"/>
            </w:tcBorders>
            <w:shd w:val="clear" w:color="auto" w:fill="auto"/>
            <w:vAlign w:val="center"/>
            <w:hideMark/>
          </w:tcPr>
          <w:p w14:paraId="6A05775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6EC1410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06E8179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10DCB2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7DB3D62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3748C0B"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5C2963C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11</w:t>
            </w:r>
          </w:p>
        </w:tc>
        <w:tc>
          <w:tcPr>
            <w:tcW w:w="3477" w:type="dxa"/>
            <w:tcBorders>
              <w:top w:val="nil"/>
              <w:left w:val="nil"/>
              <w:bottom w:val="single" w:sz="4" w:space="0" w:color="auto"/>
              <w:right w:val="single" w:sz="4" w:space="0" w:color="auto"/>
            </w:tcBorders>
            <w:shd w:val="clear" w:color="auto" w:fill="auto"/>
            <w:noWrap/>
            <w:vAlign w:val="center"/>
            <w:hideMark/>
          </w:tcPr>
          <w:p w14:paraId="3AE6584F"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m426 </w:t>
            </w:r>
            <w:proofErr w:type="spellStart"/>
            <w:r w:rsidRPr="00D76634">
              <w:rPr>
                <w:rFonts w:ascii="Arial" w:eastAsia="Times New Roman" w:hAnsi="Arial" w:cs="Arial"/>
                <w:color w:val="000000"/>
                <w:lang w:val="pt-BR" w:eastAsia="pt-BR"/>
              </w:rPr>
              <w:t>fdw</w:t>
            </w:r>
            <w:proofErr w:type="spellEnd"/>
            <w:r w:rsidRPr="00D76634">
              <w:rPr>
                <w:rFonts w:ascii="Arial" w:eastAsia="Times New Roman" w:hAnsi="Arial" w:cs="Arial"/>
                <w:color w:val="000000"/>
                <w:lang w:val="pt-BR" w:eastAsia="pt-BR"/>
              </w:rPr>
              <w:t xml:space="preserve"> xerox</w:t>
            </w:r>
          </w:p>
        </w:tc>
        <w:tc>
          <w:tcPr>
            <w:tcW w:w="1007" w:type="dxa"/>
            <w:tcBorders>
              <w:top w:val="nil"/>
              <w:left w:val="nil"/>
              <w:bottom w:val="single" w:sz="4" w:space="0" w:color="auto"/>
              <w:right w:val="single" w:sz="4" w:space="0" w:color="auto"/>
            </w:tcBorders>
            <w:shd w:val="clear" w:color="auto" w:fill="auto"/>
            <w:vAlign w:val="center"/>
            <w:hideMark/>
          </w:tcPr>
          <w:p w14:paraId="31D6A85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1303E8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7EF85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5AE365B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0C0E74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9B66948"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092D5D4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12</w:t>
            </w:r>
          </w:p>
        </w:tc>
        <w:tc>
          <w:tcPr>
            <w:tcW w:w="3477" w:type="dxa"/>
            <w:tcBorders>
              <w:top w:val="nil"/>
              <w:left w:val="nil"/>
              <w:bottom w:val="single" w:sz="4" w:space="0" w:color="auto"/>
              <w:right w:val="single" w:sz="4" w:space="0" w:color="auto"/>
            </w:tcBorders>
            <w:shd w:val="clear" w:color="auto" w:fill="auto"/>
            <w:noWrap/>
            <w:vAlign w:val="center"/>
            <w:hideMark/>
          </w:tcPr>
          <w:p w14:paraId="2C5F8FF5"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 1102w</w:t>
            </w:r>
          </w:p>
        </w:tc>
        <w:tc>
          <w:tcPr>
            <w:tcW w:w="1007" w:type="dxa"/>
            <w:tcBorders>
              <w:top w:val="nil"/>
              <w:left w:val="nil"/>
              <w:bottom w:val="single" w:sz="4" w:space="0" w:color="auto"/>
              <w:right w:val="single" w:sz="4" w:space="0" w:color="auto"/>
            </w:tcBorders>
            <w:shd w:val="clear" w:color="auto" w:fill="auto"/>
            <w:vAlign w:val="center"/>
            <w:hideMark/>
          </w:tcPr>
          <w:p w14:paraId="692281D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6BDB2AA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51FF5E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4CD6197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4C9CE2D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DAF80DD"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25F1C49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13</w:t>
            </w:r>
          </w:p>
        </w:tc>
        <w:tc>
          <w:tcPr>
            <w:tcW w:w="3477" w:type="dxa"/>
            <w:tcBorders>
              <w:top w:val="nil"/>
              <w:left w:val="nil"/>
              <w:bottom w:val="single" w:sz="4" w:space="0" w:color="auto"/>
              <w:right w:val="single" w:sz="4" w:space="0" w:color="auto"/>
            </w:tcBorders>
            <w:shd w:val="clear" w:color="auto" w:fill="auto"/>
            <w:noWrap/>
            <w:vAlign w:val="center"/>
            <w:hideMark/>
          </w:tcPr>
          <w:p w14:paraId="470F17F0"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p1005</w:t>
            </w:r>
          </w:p>
        </w:tc>
        <w:tc>
          <w:tcPr>
            <w:tcW w:w="1007" w:type="dxa"/>
            <w:tcBorders>
              <w:top w:val="nil"/>
              <w:left w:val="nil"/>
              <w:bottom w:val="single" w:sz="4" w:space="0" w:color="auto"/>
              <w:right w:val="single" w:sz="4" w:space="0" w:color="auto"/>
            </w:tcBorders>
            <w:shd w:val="clear" w:color="auto" w:fill="auto"/>
            <w:vAlign w:val="center"/>
            <w:hideMark/>
          </w:tcPr>
          <w:p w14:paraId="2916388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5483E49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62E65D1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3A8EE19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1671900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64B2E02"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70EF5EB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14</w:t>
            </w:r>
          </w:p>
        </w:tc>
        <w:tc>
          <w:tcPr>
            <w:tcW w:w="3477" w:type="dxa"/>
            <w:tcBorders>
              <w:top w:val="nil"/>
              <w:left w:val="nil"/>
              <w:bottom w:val="single" w:sz="4" w:space="0" w:color="auto"/>
              <w:right w:val="single" w:sz="4" w:space="0" w:color="auto"/>
            </w:tcBorders>
            <w:shd w:val="clear" w:color="auto" w:fill="auto"/>
            <w:noWrap/>
            <w:vAlign w:val="center"/>
            <w:hideMark/>
          </w:tcPr>
          <w:p w14:paraId="2A11C124"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p1102w</w:t>
            </w:r>
          </w:p>
        </w:tc>
        <w:tc>
          <w:tcPr>
            <w:tcW w:w="1007" w:type="dxa"/>
            <w:tcBorders>
              <w:top w:val="nil"/>
              <w:left w:val="nil"/>
              <w:bottom w:val="single" w:sz="4" w:space="0" w:color="auto"/>
              <w:right w:val="single" w:sz="4" w:space="0" w:color="auto"/>
            </w:tcBorders>
            <w:shd w:val="clear" w:color="auto" w:fill="auto"/>
            <w:vAlign w:val="center"/>
            <w:hideMark/>
          </w:tcPr>
          <w:p w14:paraId="062B452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45083F5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6873789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30E7618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3796266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9D0B44A"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5D30C3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15</w:t>
            </w:r>
          </w:p>
        </w:tc>
        <w:tc>
          <w:tcPr>
            <w:tcW w:w="3477" w:type="dxa"/>
            <w:tcBorders>
              <w:top w:val="nil"/>
              <w:left w:val="nil"/>
              <w:bottom w:val="single" w:sz="4" w:space="0" w:color="auto"/>
              <w:right w:val="single" w:sz="4" w:space="0" w:color="auto"/>
            </w:tcBorders>
            <w:shd w:val="clear" w:color="auto" w:fill="auto"/>
            <w:noWrap/>
            <w:vAlign w:val="center"/>
            <w:hideMark/>
          </w:tcPr>
          <w:p w14:paraId="32BEE410"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p3015</w:t>
            </w:r>
          </w:p>
        </w:tc>
        <w:tc>
          <w:tcPr>
            <w:tcW w:w="1007" w:type="dxa"/>
            <w:tcBorders>
              <w:top w:val="nil"/>
              <w:left w:val="nil"/>
              <w:bottom w:val="single" w:sz="4" w:space="0" w:color="auto"/>
              <w:right w:val="single" w:sz="4" w:space="0" w:color="auto"/>
            </w:tcBorders>
            <w:shd w:val="clear" w:color="auto" w:fill="auto"/>
            <w:vAlign w:val="center"/>
            <w:hideMark/>
          </w:tcPr>
          <w:p w14:paraId="603FF8A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1133EDE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03A5D5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2A1C4CD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1ABDAE3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86E31AD"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56A16BF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16</w:t>
            </w:r>
          </w:p>
        </w:tc>
        <w:tc>
          <w:tcPr>
            <w:tcW w:w="3477" w:type="dxa"/>
            <w:tcBorders>
              <w:top w:val="nil"/>
              <w:left w:val="nil"/>
              <w:bottom w:val="single" w:sz="4" w:space="0" w:color="auto"/>
              <w:right w:val="single" w:sz="4" w:space="0" w:color="auto"/>
            </w:tcBorders>
            <w:shd w:val="clear" w:color="auto" w:fill="auto"/>
            <w:noWrap/>
            <w:vAlign w:val="center"/>
            <w:hideMark/>
          </w:tcPr>
          <w:p w14:paraId="09B726DE"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400 m401dne</w:t>
            </w:r>
          </w:p>
        </w:tc>
        <w:tc>
          <w:tcPr>
            <w:tcW w:w="1007" w:type="dxa"/>
            <w:tcBorders>
              <w:top w:val="nil"/>
              <w:left w:val="nil"/>
              <w:bottom w:val="single" w:sz="4" w:space="0" w:color="auto"/>
              <w:right w:val="single" w:sz="4" w:space="0" w:color="auto"/>
            </w:tcBorders>
            <w:shd w:val="clear" w:color="auto" w:fill="auto"/>
            <w:vAlign w:val="center"/>
            <w:hideMark/>
          </w:tcPr>
          <w:p w14:paraId="525AC11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7EAEF3F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8D2055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4C231CC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7A1450D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56D3C3D"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3674B7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17</w:t>
            </w:r>
          </w:p>
        </w:tc>
        <w:tc>
          <w:tcPr>
            <w:tcW w:w="3477" w:type="dxa"/>
            <w:tcBorders>
              <w:top w:val="nil"/>
              <w:left w:val="nil"/>
              <w:bottom w:val="single" w:sz="4" w:space="0" w:color="auto"/>
              <w:right w:val="single" w:sz="4" w:space="0" w:color="auto"/>
            </w:tcBorders>
            <w:shd w:val="clear" w:color="auto" w:fill="auto"/>
            <w:noWrap/>
            <w:vAlign w:val="center"/>
            <w:hideMark/>
          </w:tcPr>
          <w:p w14:paraId="36B09ADE"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m1132</w:t>
            </w:r>
          </w:p>
        </w:tc>
        <w:tc>
          <w:tcPr>
            <w:tcW w:w="1007" w:type="dxa"/>
            <w:tcBorders>
              <w:top w:val="nil"/>
              <w:left w:val="nil"/>
              <w:bottom w:val="single" w:sz="4" w:space="0" w:color="auto"/>
              <w:right w:val="single" w:sz="4" w:space="0" w:color="auto"/>
            </w:tcBorders>
            <w:shd w:val="clear" w:color="auto" w:fill="auto"/>
            <w:vAlign w:val="center"/>
            <w:hideMark/>
          </w:tcPr>
          <w:p w14:paraId="303209A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0AA9C8D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2E8B23F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2AEFB39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48C9812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97DEE5F"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7AACE66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w:t>
            </w:r>
          </w:p>
        </w:tc>
        <w:tc>
          <w:tcPr>
            <w:tcW w:w="3477" w:type="dxa"/>
            <w:tcBorders>
              <w:top w:val="nil"/>
              <w:left w:val="nil"/>
              <w:bottom w:val="single" w:sz="4" w:space="0" w:color="auto"/>
              <w:right w:val="single" w:sz="4" w:space="0" w:color="auto"/>
            </w:tcBorders>
            <w:shd w:val="clear" w:color="auto" w:fill="auto"/>
            <w:noWrap/>
            <w:vAlign w:val="center"/>
            <w:hideMark/>
          </w:tcPr>
          <w:p w14:paraId="560FA2CE"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m125a</w:t>
            </w:r>
          </w:p>
        </w:tc>
        <w:tc>
          <w:tcPr>
            <w:tcW w:w="1007" w:type="dxa"/>
            <w:tcBorders>
              <w:top w:val="nil"/>
              <w:left w:val="nil"/>
              <w:bottom w:val="single" w:sz="4" w:space="0" w:color="auto"/>
              <w:right w:val="single" w:sz="4" w:space="0" w:color="auto"/>
            </w:tcBorders>
            <w:shd w:val="clear" w:color="auto" w:fill="auto"/>
            <w:vAlign w:val="center"/>
            <w:hideMark/>
          </w:tcPr>
          <w:p w14:paraId="30E5AB4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75E79E1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51A91BD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5F9E038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4BFB79D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D44E4EF"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3F2E6E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19</w:t>
            </w:r>
          </w:p>
        </w:tc>
        <w:tc>
          <w:tcPr>
            <w:tcW w:w="3477" w:type="dxa"/>
            <w:tcBorders>
              <w:top w:val="nil"/>
              <w:left w:val="nil"/>
              <w:bottom w:val="single" w:sz="4" w:space="0" w:color="auto"/>
              <w:right w:val="single" w:sz="4" w:space="0" w:color="auto"/>
            </w:tcBorders>
            <w:shd w:val="clear" w:color="auto" w:fill="auto"/>
            <w:noWrap/>
            <w:vAlign w:val="center"/>
            <w:hideMark/>
          </w:tcPr>
          <w:p w14:paraId="733EFEBE"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m20w</w:t>
            </w:r>
          </w:p>
        </w:tc>
        <w:tc>
          <w:tcPr>
            <w:tcW w:w="1007" w:type="dxa"/>
            <w:tcBorders>
              <w:top w:val="nil"/>
              <w:left w:val="nil"/>
              <w:bottom w:val="single" w:sz="4" w:space="0" w:color="auto"/>
              <w:right w:val="single" w:sz="4" w:space="0" w:color="auto"/>
            </w:tcBorders>
            <w:shd w:val="clear" w:color="auto" w:fill="auto"/>
            <w:vAlign w:val="center"/>
            <w:hideMark/>
          </w:tcPr>
          <w:p w14:paraId="52BFABD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1E2F673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1B9861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3FEA233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1455DE7C"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7C8F094"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170F6C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20</w:t>
            </w:r>
          </w:p>
        </w:tc>
        <w:tc>
          <w:tcPr>
            <w:tcW w:w="3477" w:type="dxa"/>
            <w:tcBorders>
              <w:top w:val="nil"/>
              <w:left w:val="nil"/>
              <w:bottom w:val="single" w:sz="4" w:space="0" w:color="auto"/>
              <w:right w:val="single" w:sz="4" w:space="0" w:color="auto"/>
            </w:tcBorders>
            <w:shd w:val="clear" w:color="auto" w:fill="auto"/>
            <w:noWrap/>
            <w:vAlign w:val="center"/>
            <w:hideMark/>
          </w:tcPr>
          <w:p w14:paraId="45D1D014"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m28w</w:t>
            </w:r>
          </w:p>
        </w:tc>
        <w:tc>
          <w:tcPr>
            <w:tcW w:w="1007" w:type="dxa"/>
            <w:tcBorders>
              <w:top w:val="nil"/>
              <w:left w:val="nil"/>
              <w:bottom w:val="single" w:sz="4" w:space="0" w:color="auto"/>
              <w:right w:val="single" w:sz="4" w:space="0" w:color="auto"/>
            </w:tcBorders>
            <w:shd w:val="clear" w:color="auto" w:fill="auto"/>
            <w:vAlign w:val="center"/>
            <w:hideMark/>
          </w:tcPr>
          <w:p w14:paraId="1D287A4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34E744D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2749BB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52991F8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575CA23D"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BF31A0F"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12C21F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21</w:t>
            </w:r>
          </w:p>
        </w:tc>
        <w:tc>
          <w:tcPr>
            <w:tcW w:w="3477" w:type="dxa"/>
            <w:tcBorders>
              <w:top w:val="nil"/>
              <w:left w:val="nil"/>
              <w:bottom w:val="single" w:sz="4" w:space="0" w:color="auto"/>
              <w:right w:val="single" w:sz="4" w:space="0" w:color="auto"/>
            </w:tcBorders>
            <w:shd w:val="clear" w:color="auto" w:fill="auto"/>
            <w:noWrap/>
            <w:vAlign w:val="center"/>
            <w:hideMark/>
          </w:tcPr>
          <w:p w14:paraId="3C35D103"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m125 a</w:t>
            </w:r>
          </w:p>
        </w:tc>
        <w:tc>
          <w:tcPr>
            <w:tcW w:w="1007" w:type="dxa"/>
            <w:tcBorders>
              <w:top w:val="nil"/>
              <w:left w:val="nil"/>
              <w:bottom w:val="single" w:sz="4" w:space="0" w:color="auto"/>
              <w:right w:val="single" w:sz="4" w:space="0" w:color="auto"/>
            </w:tcBorders>
            <w:shd w:val="clear" w:color="auto" w:fill="auto"/>
            <w:vAlign w:val="center"/>
            <w:hideMark/>
          </w:tcPr>
          <w:p w14:paraId="77A036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584897B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73F1A66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188932C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626DDE39"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B2CF719"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283B73C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22</w:t>
            </w:r>
          </w:p>
        </w:tc>
        <w:tc>
          <w:tcPr>
            <w:tcW w:w="3477" w:type="dxa"/>
            <w:tcBorders>
              <w:top w:val="nil"/>
              <w:left w:val="nil"/>
              <w:bottom w:val="single" w:sz="4" w:space="0" w:color="auto"/>
              <w:right w:val="single" w:sz="4" w:space="0" w:color="auto"/>
            </w:tcBorders>
            <w:shd w:val="clear" w:color="auto" w:fill="auto"/>
            <w:noWrap/>
            <w:vAlign w:val="center"/>
            <w:hideMark/>
          </w:tcPr>
          <w:p w14:paraId="0BD4D02B"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m22w</w:t>
            </w:r>
          </w:p>
        </w:tc>
        <w:tc>
          <w:tcPr>
            <w:tcW w:w="1007" w:type="dxa"/>
            <w:tcBorders>
              <w:top w:val="nil"/>
              <w:left w:val="nil"/>
              <w:bottom w:val="single" w:sz="4" w:space="0" w:color="auto"/>
              <w:right w:val="single" w:sz="4" w:space="0" w:color="auto"/>
            </w:tcBorders>
            <w:shd w:val="clear" w:color="auto" w:fill="auto"/>
            <w:vAlign w:val="center"/>
            <w:hideMark/>
          </w:tcPr>
          <w:p w14:paraId="7E42AA4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5E8C64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4AF3A26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7FA9EFA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355AE5C1"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D3DBF9F"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0710800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23</w:t>
            </w:r>
          </w:p>
        </w:tc>
        <w:tc>
          <w:tcPr>
            <w:tcW w:w="3477" w:type="dxa"/>
            <w:tcBorders>
              <w:top w:val="nil"/>
              <w:left w:val="nil"/>
              <w:bottom w:val="single" w:sz="4" w:space="0" w:color="auto"/>
              <w:right w:val="single" w:sz="4" w:space="0" w:color="auto"/>
            </w:tcBorders>
            <w:shd w:val="clear" w:color="auto" w:fill="auto"/>
            <w:noWrap/>
            <w:vAlign w:val="center"/>
            <w:hideMark/>
          </w:tcPr>
          <w:p w14:paraId="1F0D6A3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m28w</w:t>
            </w:r>
          </w:p>
        </w:tc>
        <w:tc>
          <w:tcPr>
            <w:tcW w:w="1007" w:type="dxa"/>
            <w:tcBorders>
              <w:top w:val="nil"/>
              <w:left w:val="nil"/>
              <w:bottom w:val="single" w:sz="4" w:space="0" w:color="auto"/>
              <w:right w:val="single" w:sz="4" w:space="0" w:color="auto"/>
            </w:tcBorders>
            <w:shd w:val="clear" w:color="auto" w:fill="auto"/>
            <w:vAlign w:val="center"/>
            <w:hideMark/>
          </w:tcPr>
          <w:p w14:paraId="60B14EC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0D27C6A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49FC4AB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6ECAE6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78F51544"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94D90CB"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74ED229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24</w:t>
            </w:r>
          </w:p>
        </w:tc>
        <w:tc>
          <w:tcPr>
            <w:tcW w:w="3477" w:type="dxa"/>
            <w:tcBorders>
              <w:top w:val="nil"/>
              <w:left w:val="nil"/>
              <w:bottom w:val="single" w:sz="4" w:space="0" w:color="auto"/>
              <w:right w:val="single" w:sz="4" w:space="0" w:color="auto"/>
            </w:tcBorders>
            <w:shd w:val="clear" w:color="auto" w:fill="auto"/>
            <w:noWrap/>
            <w:vAlign w:val="center"/>
            <w:hideMark/>
          </w:tcPr>
          <w:p w14:paraId="485496A7"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m425 </w:t>
            </w:r>
            <w:proofErr w:type="spellStart"/>
            <w:r w:rsidRPr="00D76634">
              <w:rPr>
                <w:rFonts w:ascii="Arial" w:eastAsia="Times New Roman" w:hAnsi="Arial" w:cs="Arial"/>
                <w:color w:val="000000"/>
                <w:lang w:val="pt-BR" w:eastAsia="pt-BR"/>
              </w:rPr>
              <w:t>dn</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70246D7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4089590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7029753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01830C7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1B80DA90"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A98F03E" w14:textId="77777777" w:rsidTr="00D76634">
        <w:trPr>
          <w:gridAfter w:val="1"/>
          <w:wAfter w:w="10" w:type="dxa"/>
          <w:trHeight w:val="300"/>
        </w:trPr>
        <w:tc>
          <w:tcPr>
            <w:tcW w:w="844" w:type="dxa"/>
            <w:tcBorders>
              <w:top w:val="nil"/>
              <w:left w:val="single" w:sz="4" w:space="0" w:color="auto"/>
              <w:bottom w:val="single" w:sz="4" w:space="0" w:color="auto"/>
              <w:right w:val="single" w:sz="4" w:space="0" w:color="auto"/>
            </w:tcBorders>
            <w:shd w:val="clear" w:color="auto" w:fill="auto"/>
            <w:vAlign w:val="center"/>
            <w:hideMark/>
          </w:tcPr>
          <w:p w14:paraId="6FB88FD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25</w:t>
            </w:r>
          </w:p>
        </w:tc>
        <w:tc>
          <w:tcPr>
            <w:tcW w:w="3477" w:type="dxa"/>
            <w:tcBorders>
              <w:top w:val="nil"/>
              <w:left w:val="nil"/>
              <w:bottom w:val="single" w:sz="4" w:space="0" w:color="auto"/>
              <w:right w:val="single" w:sz="4" w:space="0" w:color="auto"/>
            </w:tcBorders>
            <w:shd w:val="clear" w:color="auto" w:fill="auto"/>
            <w:noWrap/>
            <w:vAlign w:val="center"/>
            <w:hideMark/>
          </w:tcPr>
          <w:p w14:paraId="16738719"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Hp</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laserjet</w:t>
            </w:r>
            <w:proofErr w:type="spellEnd"/>
            <w:r w:rsidRPr="00D76634">
              <w:rPr>
                <w:rFonts w:ascii="Arial" w:eastAsia="Times New Roman" w:hAnsi="Arial" w:cs="Arial"/>
                <w:color w:val="000000"/>
                <w:lang w:val="pt-BR" w:eastAsia="pt-BR"/>
              </w:rPr>
              <w:t xml:space="preserve"> pro </w:t>
            </w:r>
            <w:proofErr w:type="spellStart"/>
            <w:r w:rsidRPr="00D76634">
              <w:rPr>
                <w:rFonts w:ascii="Arial" w:eastAsia="Times New Roman" w:hAnsi="Arial" w:cs="Arial"/>
                <w:color w:val="000000"/>
                <w:lang w:val="pt-BR" w:eastAsia="pt-BR"/>
              </w:rPr>
              <w:t>mfp</w:t>
            </w:r>
            <w:proofErr w:type="spellEnd"/>
            <w:r w:rsidRPr="00D76634">
              <w:rPr>
                <w:rFonts w:ascii="Arial" w:eastAsia="Times New Roman" w:hAnsi="Arial" w:cs="Arial"/>
                <w:color w:val="000000"/>
                <w:lang w:val="pt-BR" w:eastAsia="pt-BR"/>
              </w:rPr>
              <w:t xml:space="preserve"> m426 </w:t>
            </w:r>
            <w:proofErr w:type="spellStart"/>
            <w:r w:rsidRPr="00D76634">
              <w:rPr>
                <w:rFonts w:ascii="Arial" w:eastAsia="Times New Roman" w:hAnsi="Arial" w:cs="Arial"/>
                <w:color w:val="000000"/>
                <w:lang w:val="pt-BR" w:eastAsia="pt-BR"/>
              </w:rPr>
              <w:t>dw</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691288F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850" w:type="dxa"/>
            <w:tcBorders>
              <w:top w:val="nil"/>
              <w:left w:val="nil"/>
              <w:bottom w:val="single" w:sz="4" w:space="0" w:color="auto"/>
              <w:right w:val="single" w:sz="4" w:space="0" w:color="auto"/>
            </w:tcBorders>
            <w:shd w:val="clear" w:color="auto" w:fill="auto"/>
            <w:vAlign w:val="center"/>
            <w:hideMark/>
          </w:tcPr>
          <w:p w14:paraId="071C94F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52" w:type="dxa"/>
            <w:tcBorders>
              <w:top w:val="nil"/>
              <w:left w:val="nil"/>
              <w:bottom w:val="single" w:sz="4" w:space="0" w:color="auto"/>
              <w:right w:val="single" w:sz="4" w:space="0" w:color="auto"/>
            </w:tcBorders>
            <w:shd w:val="clear" w:color="auto" w:fill="auto"/>
            <w:vAlign w:val="center"/>
            <w:hideMark/>
          </w:tcPr>
          <w:p w14:paraId="6E8B948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180</w:t>
            </w:r>
          </w:p>
        </w:tc>
        <w:tc>
          <w:tcPr>
            <w:tcW w:w="1299" w:type="dxa"/>
            <w:tcBorders>
              <w:top w:val="nil"/>
              <w:left w:val="nil"/>
              <w:bottom w:val="single" w:sz="4" w:space="0" w:color="auto"/>
              <w:right w:val="single" w:sz="4" w:space="0" w:color="auto"/>
            </w:tcBorders>
            <w:shd w:val="clear" w:color="auto" w:fill="auto"/>
            <w:vAlign w:val="center"/>
            <w:hideMark/>
          </w:tcPr>
          <w:p w14:paraId="7BCE06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79" w:type="dxa"/>
            <w:gridSpan w:val="2"/>
            <w:tcBorders>
              <w:top w:val="nil"/>
              <w:left w:val="nil"/>
              <w:bottom w:val="single" w:sz="4" w:space="0" w:color="auto"/>
              <w:right w:val="single" w:sz="4" w:space="0" w:color="auto"/>
            </w:tcBorders>
            <w:shd w:val="clear" w:color="auto" w:fill="auto"/>
            <w:vAlign w:val="center"/>
            <w:hideMark/>
          </w:tcPr>
          <w:p w14:paraId="29D1398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EC824D5" w14:textId="77777777" w:rsidTr="00D76634">
        <w:trPr>
          <w:trHeight w:val="300"/>
        </w:trPr>
        <w:tc>
          <w:tcPr>
            <w:tcW w:w="8539" w:type="dxa"/>
            <w:gridSpan w:val="7"/>
            <w:tcBorders>
              <w:top w:val="single" w:sz="4" w:space="0" w:color="auto"/>
              <w:left w:val="single" w:sz="4" w:space="0" w:color="auto"/>
              <w:bottom w:val="single" w:sz="4" w:space="0" w:color="auto"/>
              <w:right w:val="nil"/>
            </w:tcBorders>
            <w:shd w:val="clear" w:color="auto" w:fill="auto"/>
            <w:noWrap/>
            <w:vAlign w:val="center"/>
            <w:hideMark/>
          </w:tcPr>
          <w:p w14:paraId="3845728F"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7=</w:t>
            </w:r>
          </w:p>
        </w:tc>
        <w:tc>
          <w:tcPr>
            <w:tcW w:w="979" w:type="dxa"/>
            <w:gridSpan w:val="2"/>
            <w:tcBorders>
              <w:top w:val="nil"/>
              <w:left w:val="nil"/>
              <w:bottom w:val="single" w:sz="4" w:space="0" w:color="auto"/>
              <w:right w:val="single" w:sz="4" w:space="0" w:color="auto"/>
            </w:tcBorders>
            <w:shd w:val="clear" w:color="auto" w:fill="auto"/>
            <w:noWrap/>
            <w:vAlign w:val="center"/>
            <w:hideMark/>
          </w:tcPr>
          <w:p w14:paraId="5B48B156"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4DCE0A59" w14:textId="77777777" w:rsidR="00D76634" w:rsidRDefault="00D76634" w:rsidP="009C4662">
      <w:pPr>
        <w:pStyle w:val="Corpodetexto"/>
        <w:spacing w:before="7"/>
        <w:jc w:val="both"/>
        <w:rPr>
          <w:rFonts w:ascii="Arial" w:hAnsi="Arial" w:cs="Arial"/>
        </w:rPr>
      </w:pPr>
    </w:p>
    <w:p w14:paraId="03191783" w14:textId="77777777" w:rsidR="00D76634" w:rsidRDefault="00D76634" w:rsidP="009C4662">
      <w:pPr>
        <w:pStyle w:val="Corpodetexto"/>
        <w:spacing w:before="7"/>
        <w:jc w:val="both"/>
        <w:rPr>
          <w:rFonts w:ascii="Arial" w:hAnsi="Arial" w:cs="Arial"/>
        </w:rPr>
      </w:pPr>
    </w:p>
    <w:p w14:paraId="5D658D04" w14:textId="77777777" w:rsidR="00D76634" w:rsidRDefault="00D76634" w:rsidP="009C4662">
      <w:pPr>
        <w:pStyle w:val="Corpodetexto"/>
        <w:spacing w:before="7"/>
        <w:jc w:val="both"/>
        <w:rPr>
          <w:rFonts w:ascii="Arial" w:hAnsi="Arial" w:cs="Arial"/>
        </w:rPr>
      </w:pPr>
    </w:p>
    <w:p w14:paraId="6E5A3B57" w14:textId="77777777" w:rsidR="009D6560" w:rsidRDefault="009D6560" w:rsidP="009C4662">
      <w:pPr>
        <w:pStyle w:val="Corpodetexto"/>
        <w:spacing w:before="7"/>
        <w:jc w:val="both"/>
        <w:rPr>
          <w:rFonts w:ascii="Arial" w:hAnsi="Arial" w:cs="Arial"/>
        </w:rPr>
      </w:pPr>
    </w:p>
    <w:p w14:paraId="150B953B" w14:textId="77777777" w:rsidR="009D6560" w:rsidRDefault="009D6560" w:rsidP="009C4662">
      <w:pPr>
        <w:pStyle w:val="Corpodetexto"/>
        <w:spacing w:before="7"/>
        <w:jc w:val="both"/>
        <w:rPr>
          <w:rFonts w:ascii="Arial" w:hAnsi="Arial" w:cs="Arial"/>
        </w:rPr>
      </w:pPr>
    </w:p>
    <w:tbl>
      <w:tblPr>
        <w:tblW w:w="9580" w:type="dxa"/>
        <w:tblCellMar>
          <w:left w:w="70" w:type="dxa"/>
          <w:right w:w="70" w:type="dxa"/>
        </w:tblCellMar>
        <w:tblLook w:val="04A0" w:firstRow="1" w:lastRow="0" w:firstColumn="1" w:lastColumn="0" w:noHBand="0" w:noVBand="1"/>
      </w:tblPr>
      <w:tblGrid>
        <w:gridCol w:w="1066"/>
        <w:gridCol w:w="2329"/>
        <w:gridCol w:w="1271"/>
        <w:gridCol w:w="1074"/>
        <w:gridCol w:w="1065"/>
        <w:gridCol w:w="1538"/>
        <w:gridCol w:w="1237"/>
      </w:tblGrid>
      <w:tr w:rsidR="00D76634" w:rsidRPr="00D76634" w14:paraId="040F82B4" w14:textId="77777777" w:rsidTr="00D76634">
        <w:trPr>
          <w:trHeight w:val="300"/>
        </w:trPr>
        <w:tc>
          <w:tcPr>
            <w:tcW w:w="958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16655"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8 - CARTUCHOS DE TONER LEXMARK</w:t>
            </w:r>
          </w:p>
        </w:tc>
      </w:tr>
      <w:tr w:rsidR="00D76634" w:rsidRPr="00D76634" w14:paraId="1356C2AB" w14:textId="77777777" w:rsidTr="00D76634">
        <w:trPr>
          <w:trHeight w:val="900"/>
        </w:trPr>
        <w:tc>
          <w:tcPr>
            <w:tcW w:w="1066" w:type="dxa"/>
            <w:tcBorders>
              <w:top w:val="nil"/>
              <w:left w:val="single" w:sz="4" w:space="0" w:color="auto"/>
              <w:bottom w:val="single" w:sz="4" w:space="0" w:color="auto"/>
              <w:right w:val="single" w:sz="4" w:space="0" w:color="auto"/>
            </w:tcBorders>
            <w:shd w:val="clear" w:color="000000" w:fill="BFBFBF"/>
            <w:vAlign w:val="center"/>
            <w:hideMark/>
          </w:tcPr>
          <w:p w14:paraId="6215F33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2329" w:type="dxa"/>
            <w:tcBorders>
              <w:top w:val="nil"/>
              <w:left w:val="nil"/>
              <w:bottom w:val="single" w:sz="4" w:space="0" w:color="auto"/>
              <w:right w:val="single" w:sz="4" w:space="0" w:color="auto"/>
            </w:tcBorders>
            <w:shd w:val="clear" w:color="000000" w:fill="BFBFBF"/>
            <w:noWrap/>
            <w:vAlign w:val="center"/>
            <w:hideMark/>
          </w:tcPr>
          <w:p w14:paraId="7F20EEFA"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1271" w:type="dxa"/>
            <w:tcBorders>
              <w:top w:val="nil"/>
              <w:left w:val="nil"/>
              <w:bottom w:val="single" w:sz="4" w:space="0" w:color="auto"/>
              <w:right w:val="single" w:sz="4" w:space="0" w:color="auto"/>
            </w:tcBorders>
            <w:shd w:val="clear" w:color="000000" w:fill="BFBFBF"/>
            <w:vAlign w:val="center"/>
            <w:hideMark/>
          </w:tcPr>
          <w:p w14:paraId="2D7CF72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1074" w:type="dxa"/>
            <w:tcBorders>
              <w:top w:val="nil"/>
              <w:left w:val="nil"/>
              <w:bottom w:val="single" w:sz="4" w:space="0" w:color="auto"/>
              <w:right w:val="single" w:sz="4" w:space="0" w:color="auto"/>
            </w:tcBorders>
            <w:shd w:val="clear" w:color="000000" w:fill="BFBFBF"/>
            <w:vAlign w:val="center"/>
            <w:hideMark/>
          </w:tcPr>
          <w:p w14:paraId="2E21DF8B"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1065" w:type="dxa"/>
            <w:tcBorders>
              <w:top w:val="nil"/>
              <w:left w:val="nil"/>
              <w:bottom w:val="single" w:sz="4" w:space="0" w:color="auto"/>
              <w:right w:val="single" w:sz="4" w:space="0" w:color="auto"/>
            </w:tcBorders>
            <w:shd w:val="clear" w:color="000000" w:fill="BFBFBF"/>
            <w:vAlign w:val="center"/>
            <w:hideMark/>
          </w:tcPr>
          <w:p w14:paraId="6489AB9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538" w:type="dxa"/>
            <w:tcBorders>
              <w:top w:val="nil"/>
              <w:left w:val="nil"/>
              <w:bottom w:val="single" w:sz="4" w:space="0" w:color="auto"/>
              <w:right w:val="single" w:sz="4" w:space="0" w:color="auto"/>
            </w:tcBorders>
            <w:shd w:val="clear" w:color="000000" w:fill="BFBFBF"/>
            <w:vAlign w:val="center"/>
            <w:hideMark/>
          </w:tcPr>
          <w:p w14:paraId="1087ABE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1237" w:type="dxa"/>
            <w:tcBorders>
              <w:top w:val="nil"/>
              <w:left w:val="nil"/>
              <w:bottom w:val="single" w:sz="4" w:space="0" w:color="auto"/>
              <w:right w:val="single" w:sz="4" w:space="0" w:color="auto"/>
            </w:tcBorders>
            <w:shd w:val="clear" w:color="000000" w:fill="BFBFBF"/>
            <w:vAlign w:val="center"/>
            <w:hideMark/>
          </w:tcPr>
          <w:p w14:paraId="3FD96DD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78F00410" w14:textId="77777777" w:rsidTr="00D76634">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0276E88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1</w:t>
            </w:r>
          </w:p>
        </w:tc>
        <w:tc>
          <w:tcPr>
            <w:tcW w:w="2329" w:type="dxa"/>
            <w:tcBorders>
              <w:top w:val="nil"/>
              <w:left w:val="nil"/>
              <w:bottom w:val="single" w:sz="4" w:space="0" w:color="auto"/>
              <w:right w:val="single" w:sz="4" w:space="0" w:color="auto"/>
            </w:tcBorders>
            <w:shd w:val="clear" w:color="auto" w:fill="auto"/>
            <w:noWrap/>
            <w:vAlign w:val="center"/>
            <w:hideMark/>
          </w:tcPr>
          <w:p w14:paraId="26C229D4" w14:textId="77777777" w:rsidR="00D76634" w:rsidRPr="00D76634" w:rsidRDefault="00D76634" w:rsidP="00D76634">
            <w:pPr>
              <w:widowControl/>
              <w:autoSpaceDE/>
              <w:autoSpaceDN/>
              <w:rPr>
                <w:rFonts w:ascii="Arial" w:eastAsia="Times New Roman" w:hAnsi="Arial" w:cs="Arial"/>
                <w:color w:val="000000"/>
                <w:lang w:val="pt-BR" w:eastAsia="pt-BR"/>
              </w:rPr>
            </w:pPr>
            <w:proofErr w:type="gramStart"/>
            <w:r w:rsidRPr="00D76634">
              <w:rPr>
                <w:rFonts w:ascii="Arial" w:eastAsia="Times New Roman" w:hAnsi="Arial" w:cs="Arial"/>
                <w:color w:val="000000"/>
                <w:lang w:val="pt-BR" w:eastAsia="pt-BR"/>
              </w:rPr>
              <w:t>Lexmark  e</w:t>
            </w:r>
            <w:proofErr w:type="gramEnd"/>
            <w:r w:rsidRPr="00D76634">
              <w:rPr>
                <w:rFonts w:ascii="Arial" w:eastAsia="Times New Roman" w:hAnsi="Arial" w:cs="Arial"/>
                <w:color w:val="000000"/>
                <w:lang w:val="pt-BR" w:eastAsia="pt-BR"/>
              </w:rPr>
              <w:t>120</w:t>
            </w:r>
          </w:p>
        </w:tc>
        <w:tc>
          <w:tcPr>
            <w:tcW w:w="1271" w:type="dxa"/>
            <w:tcBorders>
              <w:top w:val="nil"/>
              <w:left w:val="nil"/>
              <w:bottom w:val="single" w:sz="4" w:space="0" w:color="auto"/>
              <w:right w:val="single" w:sz="4" w:space="0" w:color="auto"/>
            </w:tcBorders>
            <w:shd w:val="clear" w:color="auto" w:fill="auto"/>
            <w:vAlign w:val="center"/>
            <w:hideMark/>
          </w:tcPr>
          <w:p w14:paraId="01CB6DC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74" w:type="dxa"/>
            <w:tcBorders>
              <w:top w:val="nil"/>
              <w:left w:val="nil"/>
              <w:bottom w:val="single" w:sz="4" w:space="0" w:color="auto"/>
              <w:right w:val="single" w:sz="4" w:space="0" w:color="auto"/>
            </w:tcBorders>
            <w:shd w:val="clear" w:color="auto" w:fill="auto"/>
            <w:vAlign w:val="center"/>
            <w:hideMark/>
          </w:tcPr>
          <w:p w14:paraId="743E576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65" w:type="dxa"/>
            <w:tcBorders>
              <w:top w:val="nil"/>
              <w:left w:val="nil"/>
              <w:bottom w:val="single" w:sz="4" w:space="0" w:color="auto"/>
              <w:right w:val="single" w:sz="4" w:space="0" w:color="auto"/>
            </w:tcBorders>
            <w:shd w:val="clear" w:color="auto" w:fill="auto"/>
            <w:vAlign w:val="center"/>
            <w:hideMark/>
          </w:tcPr>
          <w:p w14:paraId="16AB356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350</w:t>
            </w:r>
          </w:p>
        </w:tc>
        <w:tc>
          <w:tcPr>
            <w:tcW w:w="1538" w:type="dxa"/>
            <w:tcBorders>
              <w:top w:val="nil"/>
              <w:left w:val="nil"/>
              <w:bottom w:val="single" w:sz="4" w:space="0" w:color="auto"/>
              <w:right w:val="single" w:sz="4" w:space="0" w:color="auto"/>
            </w:tcBorders>
            <w:shd w:val="clear" w:color="auto" w:fill="auto"/>
            <w:vAlign w:val="center"/>
            <w:hideMark/>
          </w:tcPr>
          <w:p w14:paraId="412B8E8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c>
          <w:tcPr>
            <w:tcW w:w="1237" w:type="dxa"/>
            <w:tcBorders>
              <w:top w:val="nil"/>
              <w:left w:val="nil"/>
              <w:bottom w:val="single" w:sz="4" w:space="0" w:color="auto"/>
              <w:right w:val="single" w:sz="4" w:space="0" w:color="auto"/>
            </w:tcBorders>
            <w:shd w:val="clear" w:color="auto" w:fill="auto"/>
            <w:vAlign w:val="center"/>
            <w:hideMark/>
          </w:tcPr>
          <w:p w14:paraId="3F068A2F"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2675125" w14:textId="77777777" w:rsidTr="00D76634">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2AD8D59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2329" w:type="dxa"/>
            <w:tcBorders>
              <w:top w:val="nil"/>
              <w:left w:val="nil"/>
              <w:bottom w:val="single" w:sz="4" w:space="0" w:color="auto"/>
              <w:right w:val="single" w:sz="4" w:space="0" w:color="auto"/>
            </w:tcBorders>
            <w:shd w:val="clear" w:color="auto" w:fill="auto"/>
            <w:noWrap/>
            <w:vAlign w:val="center"/>
            <w:hideMark/>
          </w:tcPr>
          <w:p w14:paraId="5B8704C1"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Lexmark </w:t>
            </w:r>
            <w:proofErr w:type="spellStart"/>
            <w:r w:rsidRPr="00D76634">
              <w:rPr>
                <w:rFonts w:ascii="Arial" w:eastAsia="Times New Roman" w:hAnsi="Arial" w:cs="Arial"/>
                <w:color w:val="000000"/>
                <w:lang w:val="pt-BR" w:eastAsia="pt-BR"/>
              </w:rPr>
              <w:t>mx</w:t>
            </w:r>
            <w:proofErr w:type="spellEnd"/>
            <w:r w:rsidRPr="00D76634">
              <w:rPr>
                <w:rFonts w:ascii="Arial" w:eastAsia="Times New Roman" w:hAnsi="Arial" w:cs="Arial"/>
                <w:color w:val="000000"/>
                <w:lang w:val="pt-BR" w:eastAsia="pt-BR"/>
              </w:rPr>
              <w:t xml:space="preserve"> 321</w:t>
            </w:r>
          </w:p>
        </w:tc>
        <w:tc>
          <w:tcPr>
            <w:tcW w:w="1271" w:type="dxa"/>
            <w:tcBorders>
              <w:top w:val="nil"/>
              <w:left w:val="nil"/>
              <w:bottom w:val="single" w:sz="4" w:space="0" w:color="auto"/>
              <w:right w:val="single" w:sz="4" w:space="0" w:color="auto"/>
            </w:tcBorders>
            <w:shd w:val="clear" w:color="auto" w:fill="auto"/>
            <w:vAlign w:val="center"/>
            <w:hideMark/>
          </w:tcPr>
          <w:p w14:paraId="65CE467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74" w:type="dxa"/>
            <w:tcBorders>
              <w:top w:val="nil"/>
              <w:left w:val="nil"/>
              <w:bottom w:val="single" w:sz="4" w:space="0" w:color="auto"/>
              <w:right w:val="single" w:sz="4" w:space="0" w:color="auto"/>
            </w:tcBorders>
            <w:shd w:val="clear" w:color="auto" w:fill="auto"/>
            <w:vAlign w:val="center"/>
            <w:hideMark/>
          </w:tcPr>
          <w:p w14:paraId="357221B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1065" w:type="dxa"/>
            <w:tcBorders>
              <w:top w:val="nil"/>
              <w:left w:val="nil"/>
              <w:bottom w:val="single" w:sz="4" w:space="0" w:color="auto"/>
              <w:right w:val="single" w:sz="4" w:space="0" w:color="auto"/>
            </w:tcBorders>
            <w:shd w:val="clear" w:color="auto" w:fill="auto"/>
            <w:vAlign w:val="center"/>
            <w:hideMark/>
          </w:tcPr>
          <w:p w14:paraId="7684453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350</w:t>
            </w:r>
          </w:p>
        </w:tc>
        <w:tc>
          <w:tcPr>
            <w:tcW w:w="1538" w:type="dxa"/>
            <w:tcBorders>
              <w:top w:val="nil"/>
              <w:left w:val="nil"/>
              <w:bottom w:val="single" w:sz="4" w:space="0" w:color="auto"/>
              <w:right w:val="single" w:sz="4" w:space="0" w:color="auto"/>
            </w:tcBorders>
            <w:shd w:val="clear" w:color="auto" w:fill="auto"/>
            <w:vAlign w:val="center"/>
            <w:hideMark/>
          </w:tcPr>
          <w:p w14:paraId="4B5F4F3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237" w:type="dxa"/>
            <w:tcBorders>
              <w:top w:val="nil"/>
              <w:left w:val="nil"/>
              <w:bottom w:val="single" w:sz="4" w:space="0" w:color="auto"/>
              <w:right w:val="single" w:sz="4" w:space="0" w:color="auto"/>
            </w:tcBorders>
            <w:shd w:val="clear" w:color="auto" w:fill="auto"/>
            <w:vAlign w:val="center"/>
            <w:hideMark/>
          </w:tcPr>
          <w:p w14:paraId="226F499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2B1D67D" w14:textId="77777777" w:rsidTr="00D76634">
        <w:trPr>
          <w:trHeight w:val="300"/>
        </w:trPr>
        <w:tc>
          <w:tcPr>
            <w:tcW w:w="83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0B4C2"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DE LOTE 8=</w:t>
            </w:r>
          </w:p>
        </w:tc>
        <w:tc>
          <w:tcPr>
            <w:tcW w:w="1237" w:type="dxa"/>
            <w:tcBorders>
              <w:top w:val="nil"/>
              <w:left w:val="nil"/>
              <w:bottom w:val="single" w:sz="4" w:space="0" w:color="auto"/>
              <w:right w:val="single" w:sz="4" w:space="0" w:color="auto"/>
            </w:tcBorders>
            <w:shd w:val="clear" w:color="auto" w:fill="auto"/>
            <w:noWrap/>
            <w:vAlign w:val="center"/>
            <w:hideMark/>
          </w:tcPr>
          <w:p w14:paraId="604358C8"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783B111B" w14:textId="77777777" w:rsidR="002C13AD" w:rsidRDefault="002C13AD" w:rsidP="009C4662">
      <w:pPr>
        <w:pStyle w:val="Corpodetexto"/>
        <w:spacing w:before="7"/>
        <w:jc w:val="both"/>
        <w:rPr>
          <w:rFonts w:ascii="Arial" w:hAnsi="Arial" w:cs="Arial"/>
        </w:rPr>
      </w:pPr>
    </w:p>
    <w:p w14:paraId="6E9283C1" w14:textId="77777777" w:rsidR="00D76634" w:rsidRDefault="00D76634" w:rsidP="009C4662">
      <w:pPr>
        <w:pStyle w:val="Corpodetexto"/>
        <w:spacing w:before="7"/>
        <w:jc w:val="both"/>
        <w:rPr>
          <w:rFonts w:ascii="Arial" w:hAnsi="Arial" w:cs="Arial"/>
        </w:rPr>
      </w:pPr>
    </w:p>
    <w:p w14:paraId="67B7733A" w14:textId="77777777" w:rsidR="00D76634" w:rsidRDefault="00D76634" w:rsidP="009C4662">
      <w:pPr>
        <w:pStyle w:val="Corpodetexto"/>
        <w:spacing w:before="7"/>
        <w:jc w:val="both"/>
        <w:rPr>
          <w:rFonts w:ascii="Arial" w:hAnsi="Arial" w:cs="Arial"/>
        </w:rPr>
      </w:pPr>
    </w:p>
    <w:tbl>
      <w:tblPr>
        <w:tblW w:w="9680" w:type="dxa"/>
        <w:tblCellMar>
          <w:left w:w="70" w:type="dxa"/>
          <w:right w:w="70" w:type="dxa"/>
        </w:tblCellMar>
        <w:tblLook w:val="04A0" w:firstRow="1" w:lastRow="0" w:firstColumn="1" w:lastColumn="0" w:noHBand="0" w:noVBand="1"/>
      </w:tblPr>
      <w:tblGrid>
        <w:gridCol w:w="945"/>
        <w:gridCol w:w="3190"/>
        <w:gridCol w:w="1126"/>
        <w:gridCol w:w="951"/>
        <w:gridCol w:w="944"/>
        <w:gridCol w:w="1428"/>
        <w:gridCol w:w="1096"/>
      </w:tblGrid>
      <w:tr w:rsidR="00D76634" w:rsidRPr="00D76634" w14:paraId="3141EA79" w14:textId="77777777" w:rsidTr="00D76634">
        <w:trPr>
          <w:trHeight w:val="300"/>
        </w:trPr>
        <w:tc>
          <w:tcPr>
            <w:tcW w:w="968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02D98"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9 - CARTUCHOS DE TONER SAMSUNG</w:t>
            </w:r>
          </w:p>
        </w:tc>
      </w:tr>
      <w:tr w:rsidR="00D76634" w:rsidRPr="00D76634" w14:paraId="0B8E4A31" w14:textId="77777777" w:rsidTr="00D76634">
        <w:trPr>
          <w:trHeight w:val="600"/>
        </w:trPr>
        <w:tc>
          <w:tcPr>
            <w:tcW w:w="945" w:type="dxa"/>
            <w:tcBorders>
              <w:top w:val="nil"/>
              <w:left w:val="single" w:sz="4" w:space="0" w:color="auto"/>
              <w:bottom w:val="single" w:sz="4" w:space="0" w:color="auto"/>
              <w:right w:val="single" w:sz="4" w:space="0" w:color="auto"/>
            </w:tcBorders>
            <w:shd w:val="clear" w:color="000000" w:fill="BFBFBF"/>
            <w:vAlign w:val="center"/>
            <w:hideMark/>
          </w:tcPr>
          <w:p w14:paraId="48CCFE05"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3190" w:type="dxa"/>
            <w:tcBorders>
              <w:top w:val="nil"/>
              <w:left w:val="nil"/>
              <w:bottom w:val="single" w:sz="4" w:space="0" w:color="auto"/>
              <w:right w:val="single" w:sz="4" w:space="0" w:color="auto"/>
            </w:tcBorders>
            <w:shd w:val="clear" w:color="000000" w:fill="BFBFBF"/>
            <w:noWrap/>
            <w:vAlign w:val="center"/>
            <w:hideMark/>
          </w:tcPr>
          <w:p w14:paraId="7B39EC6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1126" w:type="dxa"/>
            <w:tcBorders>
              <w:top w:val="nil"/>
              <w:left w:val="nil"/>
              <w:bottom w:val="single" w:sz="4" w:space="0" w:color="auto"/>
              <w:right w:val="single" w:sz="4" w:space="0" w:color="auto"/>
            </w:tcBorders>
            <w:shd w:val="clear" w:color="000000" w:fill="BFBFBF"/>
            <w:vAlign w:val="center"/>
            <w:hideMark/>
          </w:tcPr>
          <w:p w14:paraId="782EABB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951" w:type="dxa"/>
            <w:tcBorders>
              <w:top w:val="nil"/>
              <w:left w:val="nil"/>
              <w:bottom w:val="single" w:sz="4" w:space="0" w:color="auto"/>
              <w:right w:val="single" w:sz="4" w:space="0" w:color="auto"/>
            </w:tcBorders>
            <w:shd w:val="clear" w:color="000000" w:fill="BFBFBF"/>
            <w:vAlign w:val="center"/>
            <w:hideMark/>
          </w:tcPr>
          <w:p w14:paraId="317E813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44" w:type="dxa"/>
            <w:tcBorders>
              <w:top w:val="nil"/>
              <w:left w:val="nil"/>
              <w:bottom w:val="single" w:sz="4" w:space="0" w:color="auto"/>
              <w:right w:val="single" w:sz="4" w:space="0" w:color="auto"/>
            </w:tcBorders>
            <w:shd w:val="clear" w:color="000000" w:fill="BFBFBF"/>
            <w:vAlign w:val="center"/>
            <w:hideMark/>
          </w:tcPr>
          <w:p w14:paraId="5D2F1C6D"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428" w:type="dxa"/>
            <w:tcBorders>
              <w:top w:val="nil"/>
              <w:left w:val="nil"/>
              <w:bottom w:val="single" w:sz="4" w:space="0" w:color="auto"/>
              <w:right w:val="single" w:sz="4" w:space="0" w:color="auto"/>
            </w:tcBorders>
            <w:shd w:val="clear" w:color="000000" w:fill="BFBFBF"/>
            <w:vAlign w:val="center"/>
            <w:hideMark/>
          </w:tcPr>
          <w:p w14:paraId="73626374"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1096" w:type="dxa"/>
            <w:tcBorders>
              <w:top w:val="nil"/>
              <w:left w:val="nil"/>
              <w:bottom w:val="single" w:sz="4" w:space="0" w:color="auto"/>
              <w:right w:val="single" w:sz="4" w:space="0" w:color="auto"/>
            </w:tcBorders>
            <w:shd w:val="clear" w:color="000000" w:fill="BFBFBF"/>
            <w:vAlign w:val="center"/>
            <w:hideMark/>
          </w:tcPr>
          <w:p w14:paraId="208E3B86"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2A7F7824"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6CC0EA5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3190" w:type="dxa"/>
            <w:tcBorders>
              <w:top w:val="nil"/>
              <w:left w:val="nil"/>
              <w:bottom w:val="single" w:sz="4" w:space="0" w:color="auto"/>
              <w:right w:val="single" w:sz="4" w:space="0" w:color="auto"/>
            </w:tcBorders>
            <w:shd w:val="clear" w:color="auto" w:fill="auto"/>
            <w:noWrap/>
            <w:vAlign w:val="center"/>
            <w:hideMark/>
          </w:tcPr>
          <w:p w14:paraId="3FEB7382"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Samsung m12165</w:t>
            </w:r>
          </w:p>
        </w:tc>
        <w:tc>
          <w:tcPr>
            <w:tcW w:w="1126" w:type="dxa"/>
            <w:tcBorders>
              <w:top w:val="nil"/>
              <w:left w:val="nil"/>
              <w:bottom w:val="single" w:sz="4" w:space="0" w:color="auto"/>
              <w:right w:val="single" w:sz="4" w:space="0" w:color="auto"/>
            </w:tcBorders>
            <w:shd w:val="clear" w:color="auto" w:fill="auto"/>
            <w:vAlign w:val="center"/>
            <w:hideMark/>
          </w:tcPr>
          <w:p w14:paraId="46BB22F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1438FDF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6973312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50</w:t>
            </w:r>
          </w:p>
        </w:tc>
        <w:tc>
          <w:tcPr>
            <w:tcW w:w="1428" w:type="dxa"/>
            <w:tcBorders>
              <w:top w:val="nil"/>
              <w:left w:val="nil"/>
              <w:bottom w:val="single" w:sz="4" w:space="0" w:color="auto"/>
              <w:right w:val="single" w:sz="4" w:space="0" w:color="auto"/>
            </w:tcBorders>
            <w:shd w:val="clear" w:color="auto" w:fill="auto"/>
            <w:vAlign w:val="center"/>
            <w:hideMark/>
          </w:tcPr>
          <w:p w14:paraId="0331E29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2BCE758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C72FC1E"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730BB1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3190" w:type="dxa"/>
            <w:tcBorders>
              <w:top w:val="nil"/>
              <w:left w:val="nil"/>
              <w:bottom w:val="single" w:sz="4" w:space="0" w:color="auto"/>
              <w:right w:val="single" w:sz="4" w:space="0" w:color="auto"/>
            </w:tcBorders>
            <w:shd w:val="clear" w:color="auto" w:fill="auto"/>
            <w:noWrap/>
            <w:vAlign w:val="center"/>
            <w:hideMark/>
          </w:tcPr>
          <w:p w14:paraId="23875706"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Samsung ml 2165</w:t>
            </w:r>
          </w:p>
        </w:tc>
        <w:tc>
          <w:tcPr>
            <w:tcW w:w="1126" w:type="dxa"/>
            <w:tcBorders>
              <w:top w:val="nil"/>
              <w:left w:val="nil"/>
              <w:bottom w:val="single" w:sz="4" w:space="0" w:color="auto"/>
              <w:right w:val="single" w:sz="4" w:space="0" w:color="auto"/>
            </w:tcBorders>
            <w:shd w:val="clear" w:color="auto" w:fill="auto"/>
            <w:vAlign w:val="center"/>
            <w:hideMark/>
          </w:tcPr>
          <w:p w14:paraId="1A22550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3224AAD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43BA9D8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693ADA79"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11DC534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6014C074"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23EEF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3190" w:type="dxa"/>
            <w:tcBorders>
              <w:top w:val="nil"/>
              <w:left w:val="nil"/>
              <w:bottom w:val="single" w:sz="4" w:space="0" w:color="auto"/>
              <w:right w:val="single" w:sz="4" w:space="0" w:color="auto"/>
            </w:tcBorders>
            <w:shd w:val="clear" w:color="auto" w:fill="auto"/>
            <w:noWrap/>
            <w:vAlign w:val="center"/>
            <w:hideMark/>
          </w:tcPr>
          <w:p w14:paraId="737225F7"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Samsung </w:t>
            </w:r>
            <w:proofErr w:type="spellStart"/>
            <w:r w:rsidRPr="00D76634">
              <w:rPr>
                <w:rFonts w:ascii="Arial" w:eastAsia="Times New Roman" w:hAnsi="Arial" w:cs="Arial"/>
                <w:color w:val="000000"/>
                <w:lang w:val="pt-BR" w:eastAsia="pt-BR"/>
              </w:rPr>
              <w:t>xpress</w:t>
            </w:r>
            <w:proofErr w:type="spellEnd"/>
            <w:r w:rsidRPr="00D76634">
              <w:rPr>
                <w:rFonts w:ascii="Arial" w:eastAsia="Times New Roman" w:hAnsi="Arial" w:cs="Arial"/>
                <w:color w:val="000000"/>
                <w:lang w:val="pt-BR" w:eastAsia="pt-BR"/>
              </w:rPr>
              <w:t xml:space="preserve"> m2070w</w:t>
            </w:r>
          </w:p>
        </w:tc>
        <w:tc>
          <w:tcPr>
            <w:tcW w:w="1126" w:type="dxa"/>
            <w:tcBorders>
              <w:top w:val="nil"/>
              <w:left w:val="nil"/>
              <w:bottom w:val="single" w:sz="4" w:space="0" w:color="auto"/>
              <w:right w:val="single" w:sz="4" w:space="0" w:color="auto"/>
            </w:tcBorders>
            <w:shd w:val="clear" w:color="auto" w:fill="auto"/>
            <w:vAlign w:val="center"/>
            <w:hideMark/>
          </w:tcPr>
          <w:p w14:paraId="7D276AB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6C36D8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0F0F6E5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5E08EA8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171A1E9A"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1E578AA"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727F90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3190" w:type="dxa"/>
            <w:tcBorders>
              <w:top w:val="nil"/>
              <w:left w:val="nil"/>
              <w:bottom w:val="single" w:sz="4" w:space="0" w:color="auto"/>
              <w:right w:val="single" w:sz="4" w:space="0" w:color="auto"/>
            </w:tcBorders>
            <w:shd w:val="clear" w:color="auto" w:fill="auto"/>
            <w:noWrap/>
            <w:vAlign w:val="center"/>
            <w:hideMark/>
          </w:tcPr>
          <w:p w14:paraId="738A82E5" w14:textId="77777777" w:rsidR="00D76634" w:rsidRPr="00D76634" w:rsidRDefault="00D76634" w:rsidP="00D76634">
            <w:pPr>
              <w:widowControl/>
              <w:autoSpaceDE/>
              <w:autoSpaceDN/>
              <w:rPr>
                <w:rFonts w:ascii="Arial" w:eastAsia="Times New Roman" w:hAnsi="Arial" w:cs="Arial"/>
                <w:color w:val="000000"/>
                <w:lang w:val="pt-BR" w:eastAsia="pt-BR"/>
              </w:rPr>
            </w:pPr>
            <w:r w:rsidRPr="00D76634">
              <w:rPr>
                <w:rFonts w:ascii="Arial" w:eastAsia="Times New Roman" w:hAnsi="Arial" w:cs="Arial"/>
                <w:color w:val="000000"/>
                <w:lang w:val="pt-BR" w:eastAsia="pt-BR"/>
              </w:rPr>
              <w:t xml:space="preserve">Samsung </w:t>
            </w:r>
            <w:proofErr w:type="spellStart"/>
            <w:r w:rsidRPr="00D76634">
              <w:rPr>
                <w:rFonts w:ascii="Arial" w:eastAsia="Times New Roman" w:hAnsi="Arial" w:cs="Arial"/>
                <w:color w:val="000000"/>
                <w:lang w:val="pt-BR" w:eastAsia="pt-BR"/>
              </w:rPr>
              <w:t>xpress</w:t>
            </w:r>
            <w:proofErr w:type="spellEnd"/>
            <w:r w:rsidRPr="00D76634">
              <w:rPr>
                <w:rFonts w:ascii="Arial" w:eastAsia="Times New Roman" w:hAnsi="Arial" w:cs="Arial"/>
                <w:color w:val="000000"/>
                <w:lang w:val="pt-BR" w:eastAsia="pt-BR"/>
              </w:rPr>
              <w:t xml:space="preserve"> m70w</w:t>
            </w:r>
          </w:p>
        </w:tc>
        <w:tc>
          <w:tcPr>
            <w:tcW w:w="1126" w:type="dxa"/>
            <w:tcBorders>
              <w:top w:val="nil"/>
              <w:left w:val="nil"/>
              <w:bottom w:val="single" w:sz="4" w:space="0" w:color="auto"/>
              <w:right w:val="single" w:sz="4" w:space="0" w:color="auto"/>
            </w:tcBorders>
            <w:shd w:val="clear" w:color="auto" w:fill="auto"/>
            <w:vAlign w:val="center"/>
            <w:hideMark/>
          </w:tcPr>
          <w:p w14:paraId="23CC923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7A1207B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20BFF3F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7EFF32F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1F52ADE2"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4EEC6D7E"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B52E92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3190" w:type="dxa"/>
            <w:tcBorders>
              <w:top w:val="nil"/>
              <w:left w:val="nil"/>
              <w:bottom w:val="single" w:sz="4" w:space="0" w:color="auto"/>
              <w:right w:val="single" w:sz="4" w:space="0" w:color="auto"/>
            </w:tcBorders>
            <w:shd w:val="clear" w:color="auto" w:fill="auto"/>
            <w:noWrap/>
            <w:vAlign w:val="center"/>
            <w:hideMark/>
          </w:tcPr>
          <w:p w14:paraId="56C64285"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Sansumg</w:t>
            </w:r>
            <w:proofErr w:type="spellEnd"/>
            <w:r w:rsidRPr="00D76634">
              <w:rPr>
                <w:rFonts w:ascii="Arial" w:eastAsia="Times New Roman" w:hAnsi="Arial" w:cs="Arial"/>
                <w:color w:val="000000"/>
                <w:lang w:val="pt-BR" w:eastAsia="pt-BR"/>
              </w:rPr>
              <w:t xml:space="preserve"> m12851nd</w:t>
            </w:r>
          </w:p>
        </w:tc>
        <w:tc>
          <w:tcPr>
            <w:tcW w:w="1126" w:type="dxa"/>
            <w:tcBorders>
              <w:top w:val="nil"/>
              <w:left w:val="nil"/>
              <w:bottom w:val="single" w:sz="4" w:space="0" w:color="auto"/>
              <w:right w:val="single" w:sz="4" w:space="0" w:color="auto"/>
            </w:tcBorders>
            <w:shd w:val="clear" w:color="auto" w:fill="auto"/>
            <w:vAlign w:val="center"/>
            <w:hideMark/>
          </w:tcPr>
          <w:p w14:paraId="0EF2D6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152006E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08B5726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33F3CDB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2B28951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5FF8856"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F31685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3190" w:type="dxa"/>
            <w:tcBorders>
              <w:top w:val="nil"/>
              <w:left w:val="nil"/>
              <w:bottom w:val="single" w:sz="4" w:space="0" w:color="auto"/>
              <w:right w:val="single" w:sz="4" w:space="0" w:color="auto"/>
            </w:tcBorders>
            <w:shd w:val="clear" w:color="auto" w:fill="auto"/>
            <w:noWrap/>
            <w:vAlign w:val="center"/>
            <w:hideMark/>
          </w:tcPr>
          <w:p w14:paraId="057BDAB3"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Sansumg</w:t>
            </w:r>
            <w:proofErr w:type="spellEnd"/>
            <w:r w:rsidRPr="00D76634">
              <w:rPr>
                <w:rFonts w:ascii="Arial" w:eastAsia="Times New Roman" w:hAnsi="Arial" w:cs="Arial"/>
                <w:color w:val="000000"/>
                <w:lang w:val="pt-BR" w:eastAsia="pt-BR"/>
              </w:rPr>
              <w:t xml:space="preserve"> ml 1665</w:t>
            </w:r>
          </w:p>
        </w:tc>
        <w:tc>
          <w:tcPr>
            <w:tcW w:w="1126" w:type="dxa"/>
            <w:tcBorders>
              <w:top w:val="nil"/>
              <w:left w:val="nil"/>
              <w:bottom w:val="single" w:sz="4" w:space="0" w:color="auto"/>
              <w:right w:val="single" w:sz="4" w:space="0" w:color="auto"/>
            </w:tcBorders>
            <w:shd w:val="clear" w:color="auto" w:fill="auto"/>
            <w:vAlign w:val="center"/>
            <w:hideMark/>
          </w:tcPr>
          <w:p w14:paraId="7B81AE6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390BEF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1A02CFF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78F2329D"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7E8CAE16"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EDDDE60"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671E3F4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3190" w:type="dxa"/>
            <w:tcBorders>
              <w:top w:val="nil"/>
              <w:left w:val="nil"/>
              <w:bottom w:val="single" w:sz="4" w:space="0" w:color="auto"/>
              <w:right w:val="single" w:sz="4" w:space="0" w:color="auto"/>
            </w:tcBorders>
            <w:shd w:val="clear" w:color="auto" w:fill="auto"/>
            <w:noWrap/>
            <w:vAlign w:val="center"/>
            <w:hideMark/>
          </w:tcPr>
          <w:p w14:paraId="0E6F7B1D"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Sansumg</w:t>
            </w:r>
            <w:proofErr w:type="spellEnd"/>
            <w:r w:rsidRPr="00D76634">
              <w:rPr>
                <w:rFonts w:ascii="Arial" w:eastAsia="Times New Roman" w:hAnsi="Arial" w:cs="Arial"/>
                <w:color w:val="000000"/>
                <w:lang w:val="pt-BR" w:eastAsia="pt-BR"/>
              </w:rPr>
              <w:t xml:space="preserve"> ml 2165</w:t>
            </w:r>
          </w:p>
        </w:tc>
        <w:tc>
          <w:tcPr>
            <w:tcW w:w="1126" w:type="dxa"/>
            <w:tcBorders>
              <w:top w:val="nil"/>
              <w:left w:val="nil"/>
              <w:bottom w:val="single" w:sz="4" w:space="0" w:color="auto"/>
              <w:right w:val="single" w:sz="4" w:space="0" w:color="auto"/>
            </w:tcBorders>
            <w:shd w:val="clear" w:color="auto" w:fill="auto"/>
            <w:vAlign w:val="center"/>
            <w:hideMark/>
          </w:tcPr>
          <w:p w14:paraId="65D2D0F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63A76DD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292ECB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0336061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4A93B04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3BFEE325"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40A8BFC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8</w:t>
            </w:r>
          </w:p>
        </w:tc>
        <w:tc>
          <w:tcPr>
            <w:tcW w:w="3190" w:type="dxa"/>
            <w:tcBorders>
              <w:top w:val="nil"/>
              <w:left w:val="nil"/>
              <w:bottom w:val="single" w:sz="4" w:space="0" w:color="auto"/>
              <w:right w:val="single" w:sz="4" w:space="0" w:color="auto"/>
            </w:tcBorders>
            <w:shd w:val="clear" w:color="auto" w:fill="auto"/>
            <w:noWrap/>
            <w:vAlign w:val="center"/>
            <w:hideMark/>
          </w:tcPr>
          <w:p w14:paraId="24D2D46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Sansumg</w:t>
            </w:r>
            <w:proofErr w:type="spellEnd"/>
            <w:r w:rsidRPr="00D76634">
              <w:rPr>
                <w:rFonts w:ascii="Arial" w:eastAsia="Times New Roman" w:hAnsi="Arial" w:cs="Arial"/>
                <w:color w:val="000000"/>
                <w:lang w:val="pt-BR" w:eastAsia="pt-BR"/>
              </w:rPr>
              <w:t xml:space="preserve"> ml 2851nd</w:t>
            </w:r>
          </w:p>
        </w:tc>
        <w:tc>
          <w:tcPr>
            <w:tcW w:w="1126" w:type="dxa"/>
            <w:tcBorders>
              <w:top w:val="nil"/>
              <w:left w:val="nil"/>
              <w:bottom w:val="single" w:sz="4" w:space="0" w:color="auto"/>
              <w:right w:val="single" w:sz="4" w:space="0" w:color="auto"/>
            </w:tcBorders>
            <w:shd w:val="clear" w:color="auto" w:fill="auto"/>
            <w:vAlign w:val="center"/>
            <w:hideMark/>
          </w:tcPr>
          <w:p w14:paraId="472BE88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7A83A2A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2704FD2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0570721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45D5F40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6A1EF4D"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C5CC3E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9</w:t>
            </w:r>
          </w:p>
        </w:tc>
        <w:tc>
          <w:tcPr>
            <w:tcW w:w="3190" w:type="dxa"/>
            <w:tcBorders>
              <w:top w:val="nil"/>
              <w:left w:val="nil"/>
              <w:bottom w:val="single" w:sz="4" w:space="0" w:color="auto"/>
              <w:right w:val="single" w:sz="4" w:space="0" w:color="auto"/>
            </w:tcBorders>
            <w:shd w:val="clear" w:color="auto" w:fill="auto"/>
            <w:noWrap/>
            <w:vAlign w:val="center"/>
            <w:hideMark/>
          </w:tcPr>
          <w:p w14:paraId="4DD551D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Sansumg</w:t>
            </w:r>
            <w:proofErr w:type="spellEnd"/>
            <w:r w:rsidRPr="00D76634">
              <w:rPr>
                <w:rFonts w:ascii="Arial" w:eastAsia="Times New Roman" w:hAnsi="Arial" w:cs="Arial"/>
                <w:color w:val="000000"/>
                <w:lang w:val="pt-BR" w:eastAsia="pt-BR"/>
              </w:rPr>
              <w:t xml:space="preserve"> x </w:t>
            </w:r>
            <w:proofErr w:type="spellStart"/>
            <w:r w:rsidRPr="00D76634">
              <w:rPr>
                <w:rFonts w:ascii="Arial" w:eastAsia="Times New Roman" w:hAnsi="Arial" w:cs="Arial"/>
                <w:color w:val="000000"/>
                <w:lang w:val="pt-BR" w:eastAsia="pt-BR"/>
              </w:rPr>
              <w:t>press</w:t>
            </w:r>
            <w:proofErr w:type="spellEnd"/>
            <w:r w:rsidRPr="00D76634">
              <w:rPr>
                <w:rFonts w:ascii="Arial" w:eastAsia="Times New Roman" w:hAnsi="Arial" w:cs="Arial"/>
                <w:color w:val="000000"/>
                <w:lang w:val="pt-BR" w:eastAsia="pt-BR"/>
              </w:rPr>
              <w:t xml:space="preserve"> m2020</w:t>
            </w:r>
          </w:p>
        </w:tc>
        <w:tc>
          <w:tcPr>
            <w:tcW w:w="1126" w:type="dxa"/>
            <w:tcBorders>
              <w:top w:val="nil"/>
              <w:left w:val="nil"/>
              <w:bottom w:val="single" w:sz="4" w:space="0" w:color="auto"/>
              <w:right w:val="single" w:sz="4" w:space="0" w:color="auto"/>
            </w:tcBorders>
            <w:shd w:val="clear" w:color="auto" w:fill="auto"/>
            <w:vAlign w:val="center"/>
            <w:hideMark/>
          </w:tcPr>
          <w:p w14:paraId="0BB23A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4F8BF71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4793B2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0835D31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13EF1915"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CF9A82C" w14:textId="77777777" w:rsidTr="00D76634">
        <w:trPr>
          <w:trHeight w:val="30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D66516A"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w:t>
            </w:r>
          </w:p>
        </w:tc>
        <w:tc>
          <w:tcPr>
            <w:tcW w:w="3190" w:type="dxa"/>
            <w:tcBorders>
              <w:top w:val="nil"/>
              <w:left w:val="nil"/>
              <w:bottom w:val="single" w:sz="4" w:space="0" w:color="auto"/>
              <w:right w:val="single" w:sz="4" w:space="0" w:color="auto"/>
            </w:tcBorders>
            <w:shd w:val="clear" w:color="auto" w:fill="auto"/>
            <w:noWrap/>
            <w:vAlign w:val="center"/>
            <w:hideMark/>
          </w:tcPr>
          <w:p w14:paraId="794E0D52"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Sansung</w:t>
            </w:r>
            <w:proofErr w:type="spellEnd"/>
            <w:r w:rsidRPr="00D76634">
              <w:rPr>
                <w:rFonts w:ascii="Arial" w:eastAsia="Times New Roman" w:hAnsi="Arial" w:cs="Arial"/>
                <w:color w:val="000000"/>
                <w:lang w:val="pt-BR" w:eastAsia="pt-BR"/>
              </w:rPr>
              <w:t xml:space="preserve"> </w:t>
            </w:r>
            <w:proofErr w:type="spellStart"/>
            <w:r w:rsidRPr="00D76634">
              <w:rPr>
                <w:rFonts w:ascii="Arial" w:eastAsia="Times New Roman" w:hAnsi="Arial" w:cs="Arial"/>
                <w:color w:val="000000"/>
                <w:lang w:val="pt-BR" w:eastAsia="pt-BR"/>
              </w:rPr>
              <w:t>xpress</w:t>
            </w:r>
            <w:proofErr w:type="spellEnd"/>
            <w:r w:rsidRPr="00D76634">
              <w:rPr>
                <w:rFonts w:ascii="Arial" w:eastAsia="Times New Roman" w:hAnsi="Arial" w:cs="Arial"/>
                <w:color w:val="000000"/>
                <w:lang w:val="pt-BR" w:eastAsia="pt-BR"/>
              </w:rPr>
              <w:t xml:space="preserve"> m3375fd </w:t>
            </w:r>
          </w:p>
        </w:tc>
        <w:tc>
          <w:tcPr>
            <w:tcW w:w="1126" w:type="dxa"/>
            <w:tcBorders>
              <w:top w:val="nil"/>
              <w:left w:val="nil"/>
              <w:bottom w:val="single" w:sz="4" w:space="0" w:color="auto"/>
              <w:right w:val="single" w:sz="4" w:space="0" w:color="auto"/>
            </w:tcBorders>
            <w:shd w:val="clear" w:color="auto" w:fill="auto"/>
            <w:vAlign w:val="center"/>
            <w:hideMark/>
          </w:tcPr>
          <w:p w14:paraId="4261FD5F"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951" w:type="dxa"/>
            <w:tcBorders>
              <w:top w:val="nil"/>
              <w:left w:val="nil"/>
              <w:bottom w:val="single" w:sz="4" w:space="0" w:color="auto"/>
              <w:right w:val="single" w:sz="4" w:space="0" w:color="auto"/>
            </w:tcBorders>
            <w:shd w:val="clear" w:color="auto" w:fill="auto"/>
            <w:vAlign w:val="center"/>
            <w:hideMark/>
          </w:tcPr>
          <w:p w14:paraId="444205A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44" w:type="dxa"/>
            <w:tcBorders>
              <w:top w:val="nil"/>
              <w:left w:val="nil"/>
              <w:bottom w:val="single" w:sz="4" w:space="0" w:color="auto"/>
              <w:right w:val="single" w:sz="4" w:space="0" w:color="auto"/>
            </w:tcBorders>
            <w:shd w:val="clear" w:color="auto" w:fill="auto"/>
            <w:vAlign w:val="center"/>
            <w:hideMark/>
          </w:tcPr>
          <w:p w14:paraId="33DF66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70</w:t>
            </w:r>
          </w:p>
        </w:tc>
        <w:tc>
          <w:tcPr>
            <w:tcW w:w="1428" w:type="dxa"/>
            <w:tcBorders>
              <w:top w:val="nil"/>
              <w:left w:val="nil"/>
              <w:bottom w:val="single" w:sz="4" w:space="0" w:color="auto"/>
              <w:right w:val="single" w:sz="4" w:space="0" w:color="auto"/>
            </w:tcBorders>
            <w:shd w:val="clear" w:color="auto" w:fill="auto"/>
            <w:vAlign w:val="center"/>
            <w:hideMark/>
          </w:tcPr>
          <w:p w14:paraId="1C6C3B5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96" w:type="dxa"/>
            <w:tcBorders>
              <w:top w:val="nil"/>
              <w:left w:val="nil"/>
              <w:bottom w:val="single" w:sz="4" w:space="0" w:color="auto"/>
              <w:right w:val="single" w:sz="4" w:space="0" w:color="auto"/>
            </w:tcBorders>
            <w:shd w:val="clear" w:color="auto" w:fill="auto"/>
            <w:vAlign w:val="center"/>
            <w:hideMark/>
          </w:tcPr>
          <w:p w14:paraId="7F2DD963"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7920D38" w14:textId="77777777" w:rsidTr="00D76634">
        <w:trPr>
          <w:trHeight w:val="300"/>
        </w:trPr>
        <w:tc>
          <w:tcPr>
            <w:tcW w:w="858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0B5678B"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9=</w:t>
            </w:r>
          </w:p>
        </w:tc>
        <w:tc>
          <w:tcPr>
            <w:tcW w:w="1096" w:type="dxa"/>
            <w:tcBorders>
              <w:top w:val="nil"/>
              <w:left w:val="nil"/>
              <w:bottom w:val="single" w:sz="4" w:space="0" w:color="auto"/>
              <w:right w:val="single" w:sz="4" w:space="0" w:color="auto"/>
            </w:tcBorders>
            <w:shd w:val="clear" w:color="auto" w:fill="auto"/>
            <w:noWrap/>
            <w:vAlign w:val="center"/>
            <w:hideMark/>
          </w:tcPr>
          <w:p w14:paraId="3A5204E1"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203ABCD6" w14:textId="77777777" w:rsidR="00D76634" w:rsidRDefault="00D76634" w:rsidP="009C4662">
      <w:pPr>
        <w:pStyle w:val="Corpodetexto"/>
        <w:spacing w:before="7"/>
        <w:jc w:val="both"/>
        <w:rPr>
          <w:rFonts w:ascii="Arial" w:hAnsi="Arial" w:cs="Arial"/>
        </w:rPr>
      </w:pPr>
    </w:p>
    <w:p w14:paraId="0F5C89E5" w14:textId="77777777" w:rsidR="00D76634" w:rsidRDefault="00D76634" w:rsidP="009C4662">
      <w:pPr>
        <w:pStyle w:val="Corpodetexto"/>
        <w:spacing w:before="7"/>
        <w:jc w:val="both"/>
        <w:rPr>
          <w:rFonts w:ascii="Arial" w:hAnsi="Arial" w:cs="Arial"/>
        </w:rPr>
      </w:pPr>
    </w:p>
    <w:tbl>
      <w:tblPr>
        <w:tblW w:w="9660" w:type="dxa"/>
        <w:tblCellMar>
          <w:left w:w="70" w:type="dxa"/>
          <w:right w:w="70" w:type="dxa"/>
        </w:tblCellMar>
        <w:tblLook w:val="04A0" w:firstRow="1" w:lastRow="0" w:firstColumn="1" w:lastColumn="0" w:noHBand="0" w:noVBand="1"/>
      </w:tblPr>
      <w:tblGrid>
        <w:gridCol w:w="972"/>
        <w:gridCol w:w="2954"/>
        <w:gridCol w:w="1159"/>
        <w:gridCol w:w="1018"/>
        <w:gridCol w:w="972"/>
        <w:gridCol w:w="1457"/>
        <w:gridCol w:w="1128"/>
      </w:tblGrid>
      <w:tr w:rsidR="00D76634" w:rsidRPr="00D76634" w14:paraId="7F4F9D5B" w14:textId="77777777" w:rsidTr="00D76634">
        <w:trPr>
          <w:trHeight w:val="300"/>
        </w:trPr>
        <w:tc>
          <w:tcPr>
            <w:tcW w:w="9660" w:type="dxa"/>
            <w:gridSpan w:val="7"/>
            <w:tcBorders>
              <w:top w:val="nil"/>
              <w:left w:val="nil"/>
              <w:bottom w:val="single" w:sz="4" w:space="0" w:color="auto"/>
              <w:right w:val="nil"/>
            </w:tcBorders>
            <w:shd w:val="clear" w:color="auto" w:fill="auto"/>
            <w:noWrap/>
            <w:vAlign w:val="center"/>
            <w:hideMark/>
          </w:tcPr>
          <w:p w14:paraId="744467D0"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LOTE 10 - CARTUCHOS DE TONER XEROX</w:t>
            </w:r>
          </w:p>
        </w:tc>
      </w:tr>
      <w:tr w:rsidR="00D76634" w:rsidRPr="00D76634" w14:paraId="728560F9" w14:textId="77777777" w:rsidTr="00D76634">
        <w:trPr>
          <w:trHeight w:val="600"/>
        </w:trPr>
        <w:tc>
          <w:tcPr>
            <w:tcW w:w="972" w:type="dxa"/>
            <w:tcBorders>
              <w:top w:val="nil"/>
              <w:left w:val="single" w:sz="4" w:space="0" w:color="auto"/>
              <w:bottom w:val="single" w:sz="4" w:space="0" w:color="auto"/>
              <w:right w:val="single" w:sz="4" w:space="0" w:color="auto"/>
            </w:tcBorders>
            <w:shd w:val="clear" w:color="000000" w:fill="BFBFBF"/>
            <w:vAlign w:val="center"/>
            <w:hideMark/>
          </w:tcPr>
          <w:p w14:paraId="2C54A392"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ITEM</w:t>
            </w:r>
          </w:p>
        </w:tc>
        <w:tc>
          <w:tcPr>
            <w:tcW w:w="2954" w:type="dxa"/>
            <w:tcBorders>
              <w:top w:val="nil"/>
              <w:left w:val="nil"/>
              <w:bottom w:val="single" w:sz="4" w:space="0" w:color="auto"/>
              <w:right w:val="single" w:sz="4" w:space="0" w:color="auto"/>
            </w:tcBorders>
            <w:shd w:val="clear" w:color="000000" w:fill="BFBFBF"/>
            <w:noWrap/>
            <w:vAlign w:val="center"/>
            <w:hideMark/>
          </w:tcPr>
          <w:p w14:paraId="4613E71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DESCRIÇÃO</w:t>
            </w:r>
          </w:p>
        </w:tc>
        <w:tc>
          <w:tcPr>
            <w:tcW w:w="1159" w:type="dxa"/>
            <w:tcBorders>
              <w:top w:val="nil"/>
              <w:left w:val="nil"/>
              <w:bottom w:val="single" w:sz="4" w:space="0" w:color="auto"/>
              <w:right w:val="single" w:sz="4" w:space="0" w:color="auto"/>
            </w:tcBorders>
            <w:shd w:val="clear" w:color="000000" w:fill="BFBFBF"/>
            <w:vAlign w:val="center"/>
            <w:hideMark/>
          </w:tcPr>
          <w:p w14:paraId="04952909"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MARCA</w:t>
            </w:r>
          </w:p>
        </w:tc>
        <w:tc>
          <w:tcPr>
            <w:tcW w:w="1018" w:type="dxa"/>
            <w:tcBorders>
              <w:top w:val="nil"/>
              <w:left w:val="nil"/>
              <w:bottom w:val="single" w:sz="4" w:space="0" w:color="auto"/>
              <w:right w:val="single" w:sz="4" w:space="0" w:color="auto"/>
            </w:tcBorders>
            <w:shd w:val="clear" w:color="000000" w:fill="BFBFBF"/>
            <w:vAlign w:val="center"/>
            <w:hideMark/>
          </w:tcPr>
          <w:p w14:paraId="6954034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UND.</w:t>
            </w:r>
          </w:p>
        </w:tc>
        <w:tc>
          <w:tcPr>
            <w:tcW w:w="972" w:type="dxa"/>
            <w:tcBorders>
              <w:top w:val="nil"/>
              <w:left w:val="nil"/>
              <w:bottom w:val="single" w:sz="4" w:space="0" w:color="auto"/>
              <w:right w:val="single" w:sz="4" w:space="0" w:color="auto"/>
            </w:tcBorders>
            <w:shd w:val="clear" w:color="000000" w:fill="BFBFBF"/>
            <w:vAlign w:val="center"/>
            <w:hideMark/>
          </w:tcPr>
          <w:p w14:paraId="570E9FCC"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QTD.</w:t>
            </w:r>
          </w:p>
        </w:tc>
        <w:tc>
          <w:tcPr>
            <w:tcW w:w="1457" w:type="dxa"/>
            <w:tcBorders>
              <w:top w:val="nil"/>
              <w:left w:val="nil"/>
              <w:bottom w:val="single" w:sz="4" w:space="0" w:color="auto"/>
              <w:right w:val="single" w:sz="4" w:space="0" w:color="auto"/>
            </w:tcBorders>
            <w:shd w:val="clear" w:color="000000" w:fill="BFBFBF"/>
            <w:vAlign w:val="center"/>
            <w:hideMark/>
          </w:tcPr>
          <w:p w14:paraId="67152940"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UNITÁRIO</w:t>
            </w:r>
          </w:p>
        </w:tc>
        <w:tc>
          <w:tcPr>
            <w:tcW w:w="1128" w:type="dxa"/>
            <w:tcBorders>
              <w:top w:val="nil"/>
              <w:left w:val="nil"/>
              <w:bottom w:val="single" w:sz="4" w:space="0" w:color="auto"/>
              <w:right w:val="single" w:sz="4" w:space="0" w:color="auto"/>
            </w:tcBorders>
            <w:shd w:val="clear" w:color="000000" w:fill="BFBFBF"/>
            <w:vAlign w:val="center"/>
            <w:hideMark/>
          </w:tcPr>
          <w:p w14:paraId="31DC7BC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w:t>
            </w:r>
          </w:p>
        </w:tc>
      </w:tr>
      <w:tr w:rsidR="00D76634" w:rsidRPr="00D76634" w14:paraId="1D0680A8"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01E62EF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w:t>
            </w:r>
          </w:p>
        </w:tc>
        <w:tc>
          <w:tcPr>
            <w:tcW w:w="2954" w:type="dxa"/>
            <w:tcBorders>
              <w:top w:val="nil"/>
              <w:left w:val="nil"/>
              <w:bottom w:val="single" w:sz="4" w:space="0" w:color="auto"/>
              <w:right w:val="single" w:sz="4" w:space="0" w:color="auto"/>
            </w:tcBorders>
            <w:shd w:val="clear" w:color="auto" w:fill="auto"/>
            <w:noWrap/>
            <w:vAlign w:val="center"/>
            <w:hideMark/>
          </w:tcPr>
          <w:p w14:paraId="76A3780A"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proofErr w:type="gramStart"/>
            <w:r w:rsidRPr="00D76634">
              <w:rPr>
                <w:rFonts w:ascii="Arial" w:eastAsia="Times New Roman" w:hAnsi="Arial" w:cs="Arial"/>
                <w:color w:val="000000"/>
                <w:lang w:val="pt-BR" w:eastAsia="pt-BR"/>
              </w:rPr>
              <w:t>Worcentre</w:t>
            </w:r>
            <w:proofErr w:type="spellEnd"/>
            <w:r w:rsidRPr="00D76634">
              <w:rPr>
                <w:rFonts w:ascii="Arial" w:eastAsia="Times New Roman" w:hAnsi="Arial" w:cs="Arial"/>
                <w:color w:val="000000"/>
                <w:lang w:val="pt-BR" w:eastAsia="pt-BR"/>
              </w:rPr>
              <w:t xml:space="preserve">  5020</w:t>
            </w:r>
            <w:proofErr w:type="gramEnd"/>
            <w:r w:rsidRPr="00D76634">
              <w:rPr>
                <w:rFonts w:ascii="Arial" w:eastAsia="Times New Roman" w:hAnsi="Arial" w:cs="Arial"/>
                <w:color w:val="000000"/>
                <w:lang w:val="pt-BR" w:eastAsia="pt-BR"/>
              </w:rPr>
              <w:t xml:space="preserve"> xerox</w:t>
            </w:r>
          </w:p>
        </w:tc>
        <w:tc>
          <w:tcPr>
            <w:tcW w:w="1159" w:type="dxa"/>
            <w:tcBorders>
              <w:top w:val="nil"/>
              <w:left w:val="nil"/>
              <w:bottom w:val="single" w:sz="4" w:space="0" w:color="auto"/>
              <w:right w:val="single" w:sz="4" w:space="0" w:color="auto"/>
            </w:tcBorders>
            <w:shd w:val="clear" w:color="auto" w:fill="auto"/>
            <w:vAlign w:val="center"/>
            <w:hideMark/>
          </w:tcPr>
          <w:p w14:paraId="7841031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7120195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7778066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529B60E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2DE09D7D"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1A3B887"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1D82620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2</w:t>
            </w:r>
          </w:p>
        </w:tc>
        <w:tc>
          <w:tcPr>
            <w:tcW w:w="2954" w:type="dxa"/>
            <w:tcBorders>
              <w:top w:val="nil"/>
              <w:left w:val="nil"/>
              <w:bottom w:val="single" w:sz="4" w:space="0" w:color="auto"/>
              <w:right w:val="single" w:sz="4" w:space="0" w:color="auto"/>
            </w:tcBorders>
            <w:shd w:val="clear" w:color="auto" w:fill="auto"/>
            <w:noWrap/>
            <w:vAlign w:val="center"/>
            <w:hideMark/>
          </w:tcPr>
          <w:p w14:paraId="2DF6AA50"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Worcentre</w:t>
            </w:r>
            <w:proofErr w:type="spellEnd"/>
            <w:r w:rsidRPr="00D76634">
              <w:rPr>
                <w:rFonts w:ascii="Arial" w:eastAsia="Times New Roman" w:hAnsi="Arial" w:cs="Arial"/>
                <w:color w:val="000000"/>
                <w:lang w:val="pt-BR" w:eastAsia="pt-BR"/>
              </w:rPr>
              <w:t xml:space="preserve"> 3210</w:t>
            </w:r>
          </w:p>
        </w:tc>
        <w:tc>
          <w:tcPr>
            <w:tcW w:w="1159" w:type="dxa"/>
            <w:tcBorders>
              <w:top w:val="nil"/>
              <w:left w:val="nil"/>
              <w:bottom w:val="single" w:sz="4" w:space="0" w:color="auto"/>
              <w:right w:val="single" w:sz="4" w:space="0" w:color="auto"/>
            </w:tcBorders>
            <w:shd w:val="clear" w:color="auto" w:fill="auto"/>
            <w:vAlign w:val="center"/>
            <w:hideMark/>
          </w:tcPr>
          <w:p w14:paraId="6AF092C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2A3AF23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326A3A3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3047FF7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5521180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1362F787"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30EB1A2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3</w:t>
            </w:r>
          </w:p>
        </w:tc>
        <w:tc>
          <w:tcPr>
            <w:tcW w:w="2954" w:type="dxa"/>
            <w:tcBorders>
              <w:top w:val="nil"/>
              <w:left w:val="nil"/>
              <w:bottom w:val="single" w:sz="4" w:space="0" w:color="auto"/>
              <w:right w:val="single" w:sz="4" w:space="0" w:color="auto"/>
            </w:tcBorders>
            <w:shd w:val="clear" w:color="auto" w:fill="auto"/>
            <w:noWrap/>
            <w:vAlign w:val="center"/>
            <w:hideMark/>
          </w:tcPr>
          <w:p w14:paraId="46569DB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3315 xerox</w:t>
            </w:r>
          </w:p>
        </w:tc>
        <w:tc>
          <w:tcPr>
            <w:tcW w:w="1159" w:type="dxa"/>
            <w:tcBorders>
              <w:top w:val="nil"/>
              <w:left w:val="nil"/>
              <w:bottom w:val="single" w:sz="4" w:space="0" w:color="auto"/>
              <w:right w:val="single" w:sz="4" w:space="0" w:color="auto"/>
            </w:tcBorders>
            <w:shd w:val="clear" w:color="auto" w:fill="auto"/>
            <w:vAlign w:val="center"/>
            <w:hideMark/>
          </w:tcPr>
          <w:p w14:paraId="03EE1A2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606E1060"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7977144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6851ED17"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2A016A9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01FDA790"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56BEB342"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4</w:t>
            </w:r>
          </w:p>
        </w:tc>
        <w:tc>
          <w:tcPr>
            <w:tcW w:w="2954" w:type="dxa"/>
            <w:tcBorders>
              <w:top w:val="nil"/>
              <w:left w:val="nil"/>
              <w:bottom w:val="single" w:sz="4" w:space="0" w:color="auto"/>
              <w:right w:val="single" w:sz="4" w:space="0" w:color="auto"/>
            </w:tcBorders>
            <w:shd w:val="clear" w:color="auto" w:fill="auto"/>
            <w:noWrap/>
            <w:vAlign w:val="center"/>
            <w:hideMark/>
          </w:tcPr>
          <w:p w14:paraId="6CEFD42C"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3335 xerox</w:t>
            </w:r>
          </w:p>
        </w:tc>
        <w:tc>
          <w:tcPr>
            <w:tcW w:w="1159" w:type="dxa"/>
            <w:tcBorders>
              <w:top w:val="nil"/>
              <w:left w:val="nil"/>
              <w:bottom w:val="single" w:sz="4" w:space="0" w:color="auto"/>
              <w:right w:val="single" w:sz="4" w:space="0" w:color="auto"/>
            </w:tcBorders>
            <w:shd w:val="clear" w:color="auto" w:fill="auto"/>
            <w:vAlign w:val="center"/>
            <w:hideMark/>
          </w:tcPr>
          <w:p w14:paraId="47AB9D1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1DB62DA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7101751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5FF6F4D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201C8A98"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0E9FF9C"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7B11F79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5</w:t>
            </w:r>
          </w:p>
        </w:tc>
        <w:tc>
          <w:tcPr>
            <w:tcW w:w="2954" w:type="dxa"/>
            <w:tcBorders>
              <w:top w:val="nil"/>
              <w:left w:val="nil"/>
              <w:bottom w:val="single" w:sz="4" w:space="0" w:color="auto"/>
              <w:right w:val="single" w:sz="4" w:space="0" w:color="auto"/>
            </w:tcBorders>
            <w:shd w:val="clear" w:color="auto" w:fill="auto"/>
            <w:noWrap/>
            <w:vAlign w:val="center"/>
            <w:hideMark/>
          </w:tcPr>
          <w:p w14:paraId="7B53F8C7"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3550 xerox</w:t>
            </w:r>
          </w:p>
        </w:tc>
        <w:tc>
          <w:tcPr>
            <w:tcW w:w="1159" w:type="dxa"/>
            <w:tcBorders>
              <w:top w:val="nil"/>
              <w:left w:val="nil"/>
              <w:bottom w:val="single" w:sz="4" w:space="0" w:color="auto"/>
              <w:right w:val="single" w:sz="4" w:space="0" w:color="auto"/>
            </w:tcBorders>
            <w:shd w:val="clear" w:color="auto" w:fill="auto"/>
            <w:vAlign w:val="center"/>
            <w:hideMark/>
          </w:tcPr>
          <w:p w14:paraId="5F7BDF8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2E3C2EC4"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55DAE96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4A39B45E"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22C955B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5BABCE04"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4BFFCB0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6</w:t>
            </w:r>
          </w:p>
        </w:tc>
        <w:tc>
          <w:tcPr>
            <w:tcW w:w="2954" w:type="dxa"/>
            <w:tcBorders>
              <w:top w:val="nil"/>
              <w:left w:val="nil"/>
              <w:bottom w:val="single" w:sz="4" w:space="0" w:color="auto"/>
              <w:right w:val="single" w:sz="4" w:space="0" w:color="auto"/>
            </w:tcBorders>
            <w:shd w:val="clear" w:color="auto" w:fill="auto"/>
            <w:noWrap/>
            <w:vAlign w:val="center"/>
            <w:hideMark/>
          </w:tcPr>
          <w:p w14:paraId="2F1BBC35"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5016 xerox</w:t>
            </w:r>
          </w:p>
        </w:tc>
        <w:tc>
          <w:tcPr>
            <w:tcW w:w="1159" w:type="dxa"/>
            <w:tcBorders>
              <w:top w:val="nil"/>
              <w:left w:val="nil"/>
              <w:bottom w:val="single" w:sz="4" w:space="0" w:color="auto"/>
              <w:right w:val="single" w:sz="4" w:space="0" w:color="auto"/>
            </w:tcBorders>
            <w:shd w:val="clear" w:color="auto" w:fill="auto"/>
            <w:vAlign w:val="center"/>
            <w:hideMark/>
          </w:tcPr>
          <w:p w14:paraId="561004BC"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3F92851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73080F81"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1747AD65"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33D3B3F7"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24295A78" w14:textId="77777777" w:rsidTr="00D76634">
        <w:trPr>
          <w:trHeight w:val="300"/>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690B4DA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7</w:t>
            </w:r>
          </w:p>
        </w:tc>
        <w:tc>
          <w:tcPr>
            <w:tcW w:w="2954" w:type="dxa"/>
            <w:tcBorders>
              <w:top w:val="nil"/>
              <w:left w:val="nil"/>
              <w:bottom w:val="single" w:sz="4" w:space="0" w:color="auto"/>
              <w:right w:val="single" w:sz="4" w:space="0" w:color="auto"/>
            </w:tcBorders>
            <w:shd w:val="clear" w:color="auto" w:fill="auto"/>
            <w:noWrap/>
            <w:vAlign w:val="center"/>
            <w:hideMark/>
          </w:tcPr>
          <w:p w14:paraId="71AE4C6A" w14:textId="77777777" w:rsidR="00D76634" w:rsidRPr="00D76634" w:rsidRDefault="00D76634" w:rsidP="00D76634">
            <w:pPr>
              <w:widowControl/>
              <w:autoSpaceDE/>
              <w:autoSpaceDN/>
              <w:rPr>
                <w:rFonts w:ascii="Arial" w:eastAsia="Times New Roman" w:hAnsi="Arial" w:cs="Arial"/>
                <w:color w:val="000000"/>
                <w:lang w:val="pt-BR" w:eastAsia="pt-BR"/>
              </w:rPr>
            </w:pPr>
            <w:proofErr w:type="spellStart"/>
            <w:r w:rsidRPr="00D76634">
              <w:rPr>
                <w:rFonts w:ascii="Arial" w:eastAsia="Times New Roman" w:hAnsi="Arial" w:cs="Arial"/>
                <w:color w:val="000000"/>
                <w:lang w:val="pt-BR" w:eastAsia="pt-BR"/>
              </w:rPr>
              <w:t>Workcentre</w:t>
            </w:r>
            <w:proofErr w:type="spellEnd"/>
            <w:r w:rsidRPr="00D76634">
              <w:rPr>
                <w:rFonts w:ascii="Arial" w:eastAsia="Times New Roman" w:hAnsi="Arial" w:cs="Arial"/>
                <w:color w:val="000000"/>
                <w:lang w:val="pt-BR" w:eastAsia="pt-BR"/>
              </w:rPr>
              <w:t xml:space="preserve"> m118</w:t>
            </w:r>
          </w:p>
        </w:tc>
        <w:tc>
          <w:tcPr>
            <w:tcW w:w="1159" w:type="dxa"/>
            <w:tcBorders>
              <w:top w:val="nil"/>
              <w:left w:val="nil"/>
              <w:bottom w:val="single" w:sz="4" w:space="0" w:color="auto"/>
              <w:right w:val="single" w:sz="4" w:space="0" w:color="auto"/>
            </w:tcBorders>
            <w:shd w:val="clear" w:color="auto" w:fill="auto"/>
            <w:vAlign w:val="center"/>
            <w:hideMark/>
          </w:tcPr>
          <w:p w14:paraId="46B6756B"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018" w:type="dxa"/>
            <w:tcBorders>
              <w:top w:val="nil"/>
              <w:left w:val="nil"/>
              <w:bottom w:val="single" w:sz="4" w:space="0" w:color="auto"/>
              <w:right w:val="single" w:sz="4" w:space="0" w:color="auto"/>
            </w:tcBorders>
            <w:shd w:val="clear" w:color="auto" w:fill="auto"/>
            <w:vAlign w:val="center"/>
            <w:hideMark/>
          </w:tcPr>
          <w:p w14:paraId="60C36DE6"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UNID.</w:t>
            </w:r>
          </w:p>
        </w:tc>
        <w:tc>
          <w:tcPr>
            <w:tcW w:w="972" w:type="dxa"/>
            <w:tcBorders>
              <w:top w:val="nil"/>
              <w:left w:val="nil"/>
              <w:bottom w:val="single" w:sz="4" w:space="0" w:color="auto"/>
              <w:right w:val="single" w:sz="4" w:space="0" w:color="auto"/>
            </w:tcBorders>
            <w:shd w:val="clear" w:color="auto" w:fill="auto"/>
            <w:vAlign w:val="center"/>
            <w:hideMark/>
          </w:tcPr>
          <w:p w14:paraId="445BFD33"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100</w:t>
            </w:r>
          </w:p>
        </w:tc>
        <w:tc>
          <w:tcPr>
            <w:tcW w:w="1457" w:type="dxa"/>
            <w:tcBorders>
              <w:top w:val="nil"/>
              <w:left w:val="nil"/>
              <w:bottom w:val="single" w:sz="4" w:space="0" w:color="auto"/>
              <w:right w:val="single" w:sz="4" w:space="0" w:color="auto"/>
            </w:tcBorders>
            <w:shd w:val="clear" w:color="auto" w:fill="auto"/>
            <w:vAlign w:val="center"/>
            <w:hideMark/>
          </w:tcPr>
          <w:p w14:paraId="180D75E8" w14:textId="77777777" w:rsidR="00D76634" w:rsidRPr="00D76634" w:rsidRDefault="00D76634" w:rsidP="00D76634">
            <w:pPr>
              <w:widowControl/>
              <w:autoSpaceDE/>
              <w:autoSpaceDN/>
              <w:jc w:val="center"/>
              <w:rPr>
                <w:rFonts w:ascii="Arial" w:eastAsia="Times New Roman" w:hAnsi="Arial" w:cs="Arial"/>
                <w:color w:val="000000"/>
                <w:lang w:val="pt-BR" w:eastAsia="pt-BR"/>
              </w:rPr>
            </w:pPr>
            <w:r w:rsidRPr="00D76634">
              <w:rPr>
                <w:rFonts w:ascii="Arial" w:eastAsia="Times New Roman" w:hAnsi="Arial" w:cs="Arial"/>
                <w:color w:val="000000"/>
                <w:lang w:val="pt-BR" w:eastAsia="pt-BR"/>
              </w:rPr>
              <w:t> </w:t>
            </w:r>
          </w:p>
        </w:tc>
        <w:tc>
          <w:tcPr>
            <w:tcW w:w="1128" w:type="dxa"/>
            <w:tcBorders>
              <w:top w:val="nil"/>
              <w:left w:val="nil"/>
              <w:bottom w:val="single" w:sz="4" w:space="0" w:color="auto"/>
              <w:right w:val="single" w:sz="4" w:space="0" w:color="auto"/>
            </w:tcBorders>
            <w:shd w:val="clear" w:color="auto" w:fill="auto"/>
            <w:vAlign w:val="center"/>
            <w:hideMark/>
          </w:tcPr>
          <w:p w14:paraId="5770F9BB" w14:textId="77777777" w:rsidR="00D76634" w:rsidRPr="00D76634" w:rsidRDefault="00D76634" w:rsidP="00D76634">
            <w:pPr>
              <w:widowControl/>
              <w:autoSpaceDE/>
              <w:autoSpaceDN/>
              <w:jc w:val="right"/>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r w:rsidR="00D76634" w:rsidRPr="00D76634" w14:paraId="771062E0" w14:textId="77777777" w:rsidTr="00D76634">
        <w:trPr>
          <w:trHeight w:val="300"/>
        </w:trPr>
        <w:tc>
          <w:tcPr>
            <w:tcW w:w="853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077C5" w14:textId="77777777" w:rsidR="00D76634" w:rsidRPr="00D76634" w:rsidRDefault="00D76634" w:rsidP="00D76634">
            <w:pPr>
              <w:widowControl/>
              <w:autoSpaceDE/>
              <w:autoSpaceDN/>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VALOR TOTAL DO LOTE 10=</w:t>
            </w:r>
          </w:p>
        </w:tc>
        <w:tc>
          <w:tcPr>
            <w:tcW w:w="1128" w:type="dxa"/>
            <w:tcBorders>
              <w:top w:val="nil"/>
              <w:left w:val="nil"/>
              <w:bottom w:val="single" w:sz="4" w:space="0" w:color="auto"/>
              <w:right w:val="single" w:sz="4" w:space="0" w:color="auto"/>
            </w:tcBorders>
            <w:shd w:val="clear" w:color="auto" w:fill="auto"/>
            <w:noWrap/>
            <w:vAlign w:val="center"/>
            <w:hideMark/>
          </w:tcPr>
          <w:p w14:paraId="187FBA07" w14:textId="77777777" w:rsidR="00D76634" w:rsidRPr="00D76634" w:rsidRDefault="00D76634" w:rsidP="00D76634">
            <w:pPr>
              <w:widowControl/>
              <w:autoSpaceDE/>
              <w:autoSpaceDN/>
              <w:jc w:val="center"/>
              <w:rPr>
                <w:rFonts w:ascii="Arial" w:eastAsia="Times New Roman" w:hAnsi="Arial" w:cs="Arial"/>
                <w:b/>
                <w:bCs/>
                <w:color w:val="000000"/>
                <w:lang w:val="pt-BR" w:eastAsia="pt-BR"/>
              </w:rPr>
            </w:pPr>
            <w:r w:rsidRPr="00D76634">
              <w:rPr>
                <w:rFonts w:ascii="Arial" w:eastAsia="Times New Roman" w:hAnsi="Arial" w:cs="Arial"/>
                <w:b/>
                <w:bCs/>
                <w:color w:val="000000"/>
                <w:lang w:val="pt-BR" w:eastAsia="pt-BR"/>
              </w:rPr>
              <w:t> </w:t>
            </w:r>
          </w:p>
        </w:tc>
      </w:tr>
    </w:tbl>
    <w:p w14:paraId="112BCDEE" w14:textId="77777777" w:rsidR="00D76634" w:rsidRDefault="00D76634" w:rsidP="009C4662">
      <w:pPr>
        <w:pStyle w:val="Corpodetexto"/>
        <w:spacing w:before="7"/>
        <w:jc w:val="both"/>
        <w:rPr>
          <w:rFonts w:ascii="Arial" w:hAnsi="Arial" w:cs="Arial"/>
        </w:rPr>
      </w:pPr>
    </w:p>
    <w:p w14:paraId="27D7BB23" w14:textId="77777777" w:rsidR="00D76634" w:rsidRDefault="00D76634" w:rsidP="009C4662">
      <w:pPr>
        <w:pStyle w:val="Corpodetexto"/>
        <w:spacing w:before="7"/>
        <w:jc w:val="both"/>
        <w:rPr>
          <w:rFonts w:ascii="Arial" w:hAnsi="Arial" w:cs="Arial"/>
        </w:rPr>
      </w:pPr>
    </w:p>
    <w:p w14:paraId="4042386D" w14:textId="77777777" w:rsidR="00AE2158" w:rsidRDefault="00AE2158" w:rsidP="009C4662">
      <w:pPr>
        <w:pStyle w:val="Corpodetexto"/>
        <w:spacing w:before="7"/>
        <w:jc w:val="both"/>
        <w:rPr>
          <w:rFonts w:ascii="Arial" w:hAnsi="Arial" w:cs="Arial"/>
        </w:rPr>
      </w:pPr>
    </w:p>
    <w:tbl>
      <w:tblPr>
        <w:tblW w:w="10320" w:type="dxa"/>
        <w:tblCellMar>
          <w:left w:w="70" w:type="dxa"/>
          <w:right w:w="70" w:type="dxa"/>
        </w:tblCellMar>
        <w:tblLook w:val="04A0" w:firstRow="1" w:lastRow="0" w:firstColumn="1" w:lastColumn="0" w:noHBand="0" w:noVBand="1"/>
      </w:tblPr>
      <w:tblGrid>
        <w:gridCol w:w="960"/>
        <w:gridCol w:w="4427"/>
        <w:gridCol w:w="960"/>
        <w:gridCol w:w="934"/>
        <w:gridCol w:w="866"/>
        <w:gridCol w:w="1204"/>
        <w:gridCol w:w="9"/>
        <w:gridCol w:w="951"/>
        <w:gridCol w:w="9"/>
      </w:tblGrid>
      <w:tr w:rsidR="00AE2158" w:rsidRPr="00AE2158" w14:paraId="4883475B" w14:textId="77777777" w:rsidTr="00AE2158">
        <w:trPr>
          <w:trHeight w:val="300"/>
        </w:trPr>
        <w:tc>
          <w:tcPr>
            <w:tcW w:w="10320" w:type="dxa"/>
            <w:gridSpan w:val="9"/>
            <w:tcBorders>
              <w:top w:val="nil"/>
              <w:left w:val="nil"/>
              <w:bottom w:val="nil"/>
              <w:right w:val="nil"/>
            </w:tcBorders>
            <w:shd w:val="clear" w:color="auto" w:fill="auto"/>
            <w:noWrap/>
            <w:vAlign w:val="center"/>
            <w:hideMark/>
          </w:tcPr>
          <w:p w14:paraId="27036696" w14:textId="77777777" w:rsidR="00AE2158" w:rsidRPr="00AE2158" w:rsidRDefault="00AE2158" w:rsidP="00AE2158">
            <w:pPr>
              <w:widowControl/>
              <w:autoSpaceDE/>
              <w:autoSpaceDN/>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LOTE 11 - MANUTENÇÃO DE CARTUCHO ORIGINAL DA MARCA XEROX</w:t>
            </w:r>
          </w:p>
        </w:tc>
      </w:tr>
      <w:tr w:rsidR="00AE2158" w:rsidRPr="00AE2158" w14:paraId="63F36F91" w14:textId="77777777" w:rsidTr="00AE2158">
        <w:trPr>
          <w:gridAfter w:val="1"/>
          <w:wAfter w:w="9" w:type="dxa"/>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F55571B"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ITEM</w:t>
            </w:r>
          </w:p>
        </w:tc>
        <w:tc>
          <w:tcPr>
            <w:tcW w:w="4427" w:type="dxa"/>
            <w:tcBorders>
              <w:top w:val="single" w:sz="4" w:space="0" w:color="auto"/>
              <w:left w:val="nil"/>
              <w:bottom w:val="single" w:sz="4" w:space="0" w:color="auto"/>
              <w:right w:val="single" w:sz="4" w:space="0" w:color="auto"/>
            </w:tcBorders>
            <w:shd w:val="clear" w:color="000000" w:fill="BFBFBF"/>
            <w:noWrap/>
            <w:vAlign w:val="center"/>
            <w:hideMark/>
          </w:tcPr>
          <w:p w14:paraId="37FB99F9"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DESCRIÇÃO</w:t>
            </w:r>
          </w:p>
        </w:tc>
        <w:tc>
          <w:tcPr>
            <w:tcW w:w="960" w:type="dxa"/>
            <w:tcBorders>
              <w:top w:val="single" w:sz="4" w:space="0" w:color="auto"/>
              <w:left w:val="nil"/>
              <w:bottom w:val="single" w:sz="4" w:space="0" w:color="auto"/>
              <w:right w:val="single" w:sz="4" w:space="0" w:color="auto"/>
            </w:tcBorders>
            <w:shd w:val="clear" w:color="000000" w:fill="BFBFBF"/>
            <w:vAlign w:val="center"/>
            <w:hideMark/>
          </w:tcPr>
          <w:p w14:paraId="4A4EC657"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MARCA</w:t>
            </w:r>
          </w:p>
        </w:tc>
        <w:tc>
          <w:tcPr>
            <w:tcW w:w="934" w:type="dxa"/>
            <w:tcBorders>
              <w:top w:val="single" w:sz="4" w:space="0" w:color="auto"/>
              <w:left w:val="nil"/>
              <w:bottom w:val="single" w:sz="4" w:space="0" w:color="auto"/>
              <w:right w:val="single" w:sz="4" w:space="0" w:color="auto"/>
            </w:tcBorders>
            <w:shd w:val="clear" w:color="000000" w:fill="BFBFBF"/>
            <w:vAlign w:val="center"/>
            <w:hideMark/>
          </w:tcPr>
          <w:p w14:paraId="4B1BCC20"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UND.</w:t>
            </w:r>
          </w:p>
        </w:tc>
        <w:tc>
          <w:tcPr>
            <w:tcW w:w="866" w:type="dxa"/>
            <w:tcBorders>
              <w:top w:val="single" w:sz="4" w:space="0" w:color="auto"/>
              <w:left w:val="nil"/>
              <w:bottom w:val="single" w:sz="4" w:space="0" w:color="auto"/>
              <w:right w:val="single" w:sz="4" w:space="0" w:color="auto"/>
            </w:tcBorders>
            <w:shd w:val="clear" w:color="000000" w:fill="BFBFBF"/>
            <w:vAlign w:val="center"/>
            <w:hideMark/>
          </w:tcPr>
          <w:p w14:paraId="0472BD46"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QTD.</w:t>
            </w:r>
          </w:p>
        </w:tc>
        <w:tc>
          <w:tcPr>
            <w:tcW w:w="1204" w:type="dxa"/>
            <w:tcBorders>
              <w:top w:val="single" w:sz="4" w:space="0" w:color="auto"/>
              <w:left w:val="nil"/>
              <w:bottom w:val="single" w:sz="4" w:space="0" w:color="auto"/>
              <w:right w:val="single" w:sz="4" w:space="0" w:color="auto"/>
            </w:tcBorders>
            <w:shd w:val="clear" w:color="000000" w:fill="BFBFBF"/>
            <w:vAlign w:val="center"/>
            <w:hideMark/>
          </w:tcPr>
          <w:p w14:paraId="40D3CB25"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UNITÁRIO</w:t>
            </w:r>
          </w:p>
        </w:tc>
        <w:tc>
          <w:tcPr>
            <w:tcW w:w="960" w:type="dxa"/>
            <w:gridSpan w:val="2"/>
            <w:tcBorders>
              <w:top w:val="single" w:sz="4" w:space="0" w:color="auto"/>
              <w:left w:val="nil"/>
              <w:bottom w:val="single" w:sz="4" w:space="0" w:color="auto"/>
              <w:right w:val="single" w:sz="4" w:space="0" w:color="auto"/>
            </w:tcBorders>
            <w:shd w:val="clear" w:color="000000" w:fill="BFBFBF"/>
            <w:vAlign w:val="center"/>
            <w:hideMark/>
          </w:tcPr>
          <w:p w14:paraId="1825246F"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TOTAL</w:t>
            </w:r>
          </w:p>
        </w:tc>
      </w:tr>
      <w:tr w:rsidR="00AE2158" w:rsidRPr="00AE2158" w14:paraId="1CC34BF4"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0C053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lastRenderedPageBreak/>
              <w:t>1</w:t>
            </w:r>
          </w:p>
        </w:tc>
        <w:tc>
          <w:tcPr>
            <w:tcW w:w="4427" w:type="dxa"/>
            <w:tcBorders>
              <w:top w:val="nil"/>
              <w:left w:val="nil"/>
              <w:bottom w:val="single" w:sz="4" w:space="0" w:color="auto"/>
              <w:right w:val="single" w:sz="4" w:space="0" w:color="auto"/>
            </w:tcBorders>
            <w:shd w:val="clear" w:color="auto" w:fill="auto"/>
            <w:vAlign w:val="center"/>
            <w:hideMark/>
          </w:tcPr>
          <w:p w14:paraId="212FD16A"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Cartucho fotorreceptor para máquina de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5016</w:t>
            </w:r>
          </w:p>
        </w:tc>
        <w:tc>
          <w:tcPr>
            <w:tcW w:w="960" w:type="dxa"/>
            <w:tcBorders>
              <w:top w:val="nil"/>
              <w:left w:val="nil"/>
              <w:bottom w:val="single" w:sz="4" w:space="0" w:color="auto"/>
              <w:right w:val="single" w:sz="4" w:space="0" w:color="auto"/>
            </w:tcBorders>
            <w:shd w:val="clear" w:color="auto" w:fill="auto"/>
            <w:vAlign w:val="center"/>
            <w:hideMark/>
          </w:tcPr>
          <w:p w14:paraId="42819438"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001FF17A"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647F939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0D4DB92A"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79C52FAF"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0BD715CE"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45A164"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2</w:t>
            </w:r>
          </w:p>
        </w:tc>
        <w:tc>
          <w:tcPr>
            <w:tcW w:w="4427" w:type="dxa"/>
            <w:tcBorders>
              <w:top w:val="nil"/>
              <w:left w:val="nil"/>
              <w:bottom w:val="single" w:sz="4" w:space="0" w:color="auto"/>
              <w:right w:val="single" w:sz="4" w:space="0" w:color="auto"/>
            </w:tcBorders>
            <w:shd w:val="clear" w:color="auto" w:fill="auto"/>
            <w:vAlign w:val="center"/>
            <w:hideMark/>
          </w:tcPr>
          <w:p w14:paraId="094D3354"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Cartucho fotorreceptor para máquina de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5020</w:t>
            </w:r>
          </w:p>
        </w:tc>
        <w:tc>
          <w:tcPr>
            <w:tcW w:w="960" w:type="dxa"/>
            <w:tcBorders>
              <w:top w:val="nil"/>
              <w:left w:val="nil"/>
              <w:bottom w:val="single" w:sz="4" w:space="0" w:color="auto"/>
              <w:right w:val="single" w:sz="4" w:space="0" w:color="auto"/>
            </w:tcBorders>
            <w:shd w:val="clear" w:color="auto" w:fill="auto"/>
            <w:vAlign w:val="center"/>
            <w:hideMark/>
          </w:tcPr>
          <w:p w14:paraId="71B6C141"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0B20CD1B"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04694D4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56C5F5FB"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037A7494" w14:textId="77777777" w:rsidR="00AE2158" w:rsidRPr="00AE2158" w:rsidRDefault="00AE2158" w:rsidP="00AE2158">
            <w:pPr>
              <w:widowControl/>
              <w:autoSpaceDE/>
              <w:autoSpaceDN/>
              <w:jc w:val="right"/>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r>
      <w:tr w:rsidR="00AE2158" w:rsidRPr="00AE2158" w14:paraId="2971C1BD"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6C309D"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3</w:t>
            </w:r>
          </w:p>
        </w:tc>
        <w:tc>
          <w:tcPr>
            <w:tcW w:w="4427" w:type="dxa"/>
            <w:tcBorders>
              <w:top w:val="nil"/>
              <w:left w:val="nil"/>
              <w:bottom w:val="single" w:sz="4" w:space="0" w:color="auto"/>
              <w:right w:val="single" w:sz="4" w:space="0" w:color="auto"/>
            </w:tcBorders>
            <w:shd w:val="clear" w:color="auto" w:fill="auto"/>
            <w:vAlign w:val="center"/>
            <w:hideMark/>
          </w:tcPr>
          <w:p w14:paraId="3291DA64"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Cartucho para copiadora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3550</w:t>
            </w:r>
          </w:p>
        </w:tc>
        <w:tc>
          <w:tcPr>
            <w:tcW w:w="960" w:type="dxa"/>
            <w:tcBorders>
              <w:top w:val="nil"/>
              <w:left w:val="nil"/>
              <w:bottom w:val="single" w:sz="4" w:space="0" w:color="auto"/>
              <w:right w:val="single" w:sz="4" w:space="0" w:color="auto"/>
            </w:tcBorders>
            <w:shd w:val="clear" w:color="auto" w:fill="auto"/>
            <w:vAlign w:val="center"/>
            <w:hideMark/>
          </w:tcPr>
          <w:p w14:paraId="207402A0"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1D9574DE"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09B119BB"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6A34CD6F"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06BA0580"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2BF619D3"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C22390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w:t>
            </w:r>
          </w:p>
        </w:tc>
        <w:tc>
          <w:tcPr>
            <w:tcW w:w="4427" w:type="dxa"/>
            <w:tcBorders>
              <w:top w:val="nil"/>
              <w:left w:val="nil"/>
              <w:bottom w:val="single" w:sz="4" w:space="0" w:color="auto"/>
              <w:right w:val="single" w:sz="4" w:space="0" w:color="auto"/>
            </w:tcBorders>
            <w:shd w:val="clear" w:color="auto" w:fill="auto"/>
            <w:vAlign w:val="center"/>
            <w:hideMark/>
          </w:tcPr>
          <w:p w14:paraId="17F221A0"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Troca de Cilindro Fotorreceptor para impressora Xerox WORKCENTRE 4118</w:t>
            </w:r>
          </w:p>
        </w:tc>
        <w:tc>
          <w:tcPr>
            <w:tcW w:w="960" w:type="dxa"/>
            <w:tcBorders>
              <w:top w:val="nil"/>
              <w:left w:val="nil"/>
              <w:bottom w:val="single" w:sz="4" w:space="0" w:color="auto"/>
              <w:right w:val="single" w:sz="4" w:space="0" w:color="auto"/>
            </w:tcBorders>
            <w:shd w:val="clear" w:color="auto" w:fill="auto"/>
            <w:vAlign w:val="center"/>
            <w:hideMark/>
          </w:tcPr>
          <w:p w14:paraId="3F00C26E"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1B2FBE7E"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11ABBB06"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04328117"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208F13C4"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5833897E"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B498268"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5</w:t>
            </w:r>
          </w:p>
        </w:tc>
        <w:tc>
          <w:tcPr>
            <w:tcW w:w="4427" w:type="dxa"/>
            <w:tcBorders>
              <w:top w:val="nil"/>
              <w:left w:val="nil"/>
              <w:bottom w:val="single" w:sz="4" w:space="0" w:color="auto"/>
              <w:right w:val="single" w:sz="4" w:space="0" w:color="auto"/>
            </w:tcBorders>
            <w:shd w:val="clear" w:color="auto" w:fill="auto"/>
            <w:vAlign w:val="center"/>
            <w:hideMark/>
          </w:tcPr>
          <w:p w14:paraId="6E1C7F95"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Cartucho </w:t>
            </w:r>
            <w:proofErr w:type="spellStart"/>
            <w:r w:rsidRPr="00AE2158">
              <w:rPr>
                <w:rFonts w:ascii="Arial" w:eastAsia="Times New Roman" w:hAnsi="Arial" w:cs="Arial"/>
                <w:color w:val="000000"/>
                <w:lang w:val="pt-BR" w:eastAsia="pt-BR"/>
              </w:rPr>
              <w:t>Fotoreceptor</w:t>
            </w:r>
            <w:proofErr w:type="spellEnd"/>
            <w:r w:rsidRPr="00AE2158">
              <w:rPr>
                <w:rFonts w:ascii="Arial" w:eastAsia="Times New Roman" w:hAnsi="Arial" w:cs="Arial"/>
                <w:color w:val="000000"/>
                <w:lang w:val="pt-BR" w:eastAsia="pt-BR"/>
              </w:rPr>
              <w:t xml:space="preserve"> para impressora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M118</w:t>
            </w:r>
          </w:p>
        </w:tc>
        <w:tc>
          <w:tcPr>
            <w:tcW w:w="960" w:type="dxa"/>
            <w:tcBorders>
              <w:top w:val="nil"/>
              <w:left w:val="nil"/>
              <w:bottom w:val="single" w:sz="4" w:space="0" w:color="auto"/>
              <w:right w:val="single" w:sz="4" w:space="0" w:color="auto"/>
            </w:tcBorders>
            <w:shd w:val="clear" w:color="auto" w:fill="auto"/>
            <w:vAlign w:val="center"/>
            <w:hideMark/>
          </w:tcPr>
          <w:p w14:paraId="565772FC"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73E31120"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6914E1D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61283664"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5EBB72E4"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0C2001BE"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C2E797E"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6</w:t>
            </w:r>
          </w:p>
        </w:tc>
        <w:tc>
          <w:tcPr>
            <w:tcW w:w="4427" w:type="dxa"/>
            <w:tcBorders>
              <w:top w:val="nil"/>
              <w:left w:val="nil"/>
              <w:bottom w:val="single" w:sz="4" w:space="0" w:color="auto"/>
              <w:right w:val="single" w:sz="4" w:space="0" w:color="auto"/>
            </w:tcBorders>
            <w:shd w:val="clear" w:color="auto" w:fill="auto"/>
            <w:vAlign w:val="center"/>
            <w:hideMark/>
          </w:tcPr>
          <w:p w14:paraId="2DF7C4FF"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Toner para máquina de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3210</w:t>
            </w:r>
          </w:p>
        </w:tc>
        <w:tc>
          <w:tcPr>
            <w:tcW w:w="960" w:type="dxa"/>
            <w:tcBorders>
              <w:top w:val="nil"/>
              <w:left w:val="nil"/>
              <w:bottom w:val="single" w:sz="4" w:space="0" w:color="auto"/>
              <w:right w:val="single" w:sz="4" w:space="0" w:color="auto"/>
            </w:tcBorders>
            <w:shd w:val="clear" w:color="auto" w:fill="auto"/>
            <w:vAlign w:val="center"/>
            <w:hideMark/>
          </w:tcPr>
          <w:p w14:paraId="154D2589"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4BA5A367"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2C7A8DD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749F7E3D"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25BAD8E8"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2FF5ACEA"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2EF981C"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7</w:t>
            </w:r>
          </w:p>
        </w:tc>
        <w:tc>
          <w:tcPr>
            <w:tcW w:w="4427" w:type="dxa"/>
            <w:tcBorders>
              <w:top w:val="nil"/>
              <w:left w:val="nil"/>
              <w:bottom w:val="single" w:sz="4" w:space="0" w:color="auto"/>
              <w:right w:val="single" w:sz="4" w:space="0" w:color="auto"/>
            </w:tcBorders>
            <w:shd w:val="clear" w:color="auto" w:fill="auto"/>
            <w:vAlign w:val="center"/>
            <w:hideMark/>
          </w:tcPr>
          <w:p w14:paraId="7CAB4BF3"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Toner para máquina de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5016/2020</w:t>
            </w:r>
          </w:p>
        </w:tc>
        <w:tc>
          <w:tcPr>
            <w:tcW w:w="960" w:type="dxa"/>
            <w:tcBorders>
              <w:top w:val="nil"/>
              <w:left w:val="nil"/>
              <w:bottom w:val="single" w:sz="4" w:space="0" w:color="auto"/>
              <w:right w:val="single" w:sz="4" w:space="0" w:color="auto"/>
            </w:tcBorders>
            <w:shd w:val="clear" w:color="auto" w:fill="auto"/>
            <w:vAlign w:val="center"/>
            <w:hideMark/>
          </w:tcPr>
          <w:p w14:paraId="528DAB0D"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1FE802A4"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22BA1D27"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58FD3742"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053DD3DE"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59B31CA0"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EF7487F"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8</w:t>
            </w:r>
          </w:p>
        </w:tc>
        <w:tc>
          <w:tcPr>
            <w:tcW w:w="4427" w:type="dxa"/>
            <w:tcBorders>
              <w:top w:val="nil"/>
              <w:left w:val="nil"/>
              <w:bottom w:val="single" w:sz="4" w:space="0" w:color="auto"/>
              <w:right w:val="single" w:sz="4" w:space="0" w:color="auto"/>
            </w:tcBorders>
            <w:shd w:val="clear" w:color="auto" w:fill="auto"/>
            <w:vAlign w:val="center"/>
            <w:hideMark/>
          </w:tcPr>
          <w:p w14:paraId="6FA538E1"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Toner para máquina de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M118</w:t>
            </w:r>
          </w:p>
        </w:tc>
        <w:tc>
          <w:tcPr>
            <w:tcW w:w="960" w:type="dxa"/>
            <w:tcBorders>
              <w:top w:val="nil"/>
              <w:left w:val="nil"/>
              <w:bottom w:val="single" w:sz="4" w:space="0" w:color="auto"/>
              <w:right w:val="single" w:sz="4" w:space="0" w:color="auto"/>
            </w:tcBorders>
            <w:shd w:val="clear" w:color="auto" w:fill="auto"/>
            <w:vAlign w:val="center"/>
            <w:hideMark/>
          </w:tcPr>
          <w:p w14:paraId="3083FC9C"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527EC3AA"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6425262D"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003668E3"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42628C74"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72212103" w14:textId="77777777" w:rsidTr="00AE2158">
        <w:trPr>
          <w:gridAfter w:val="1"/>
          <w:wAfter w:w="9" w:type="dxa"/>
          <w:trHeight w:val="57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75E103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9</w:t>
            </w:r>
          </w:p>
        </w:tc>
        <w:tc>
          <w:tcPr>
            <w:tcW w:w="4427" w:type="dxa"/>
            <w:tcBorders>
              <w:top w:val="nil"/>
              <w:left w:val="nil"/>
              <w:bottom w:val="single" w:sz="4" w:space="0" w:color="auto"/>
              <w:right w:val="single" w:sz="4" w:space="0" w:color="auto"/>
            </w:tcBorders>
            <w:shd w:val="clear" w:color="auto" w:fill="auto"/>
            <w:vAlign w:val="center"/>
            <w:hideMark/>
          </w:tcPr>
          <w:p w14:paraId="7EA13C56"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Troca de Toner para copiadora xerox </w:t>
            </w:r>
            <w:proofErr w:type="spellStart"/>
            <w:r w:rsidRPr="00AE2158">
              <w:rPr>
                <w:rFonts w:ascii="Arial" w:eastAsia="Times New Roman" w:hAnsi="Arial" w:cs="Arial"/>
                <w:color w:val="000000"/>
                <w:lang w:val="pt-BR" w:eastAsia="pt-BR"/>
              </w:rPr>
              <w:t>workcentre</w:t>
            </w:r>
            <w:proofErr w:type="spellEnd"/>
            <w:r w:rsidRPr="00AE2158">
              <w:rPr>
                <w:rFonts w:ascii="Arial" w:eastAsia="Times New Roman" w:hAnsi="Arial" w:cs="Arial"/>
                <w:color w:val="000000"/>
                <w:lang w:val="pt-BR" w:eastAsia="pt-BR"/>
              </w:rPr>
              <w:t xml:space="preserve"> 3550</w:t>
            </w:r>
          </w:p>
        </w:tc>
        <w:tc>
          <w:tcPr>
            <w:tcW w:w="960" w:type="dxa"/>
            <w:tcBorders>
              <w:top w:val="nil"/>
              <w:left w:val="nil"/>
              <w:bottom w:val="single" w:sz="4" w:space="0" w:color="auto"/>
              <w:right w:val="single" w:sz="4" w:space="0" w:color="auto"/>
            </w:tcBorders>
            <w:shd w:val="clear" w:color="auto" w:fill="auto"/>
            <w:vAlign w:val="center"/>
            <w:hideMark/>
          </w:tcPr>
          <w:p w14:paraId="0A94A316"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34" w:type="dxa"/>
            <w:tcBorders>
              <w:top w:val="nil"/>
              <w:left w:val="nil"/>
              <w:bottom w:val="single" w:sz="4" w:space="0" w:color="auto"/>
              <w:right w:val="single" w:sz="4" w:space="0" w:color="auto"/>
            </w:tcBorders>
            <w:shd w:val="clear" w:color="auto" w:fill="auto"/>
            <w:vAlign w:val="center"/>
            <w:hideMark/>
          </w:tcPr>
          <w:p w14:paraId="03412F94" w14:textId="77777777" w:rsidR="00AE2158" w:rsidRPr="00AE2158" w:rsidRDefault="00AE2158" w:rsidP="00AE2158">
            <w:pPr>
              <w:widowControl/>
              <w:autoSpaceDE/>
              <w:autoSpaceDN/>
              <w:jc w:val="center"/>
              <w:rPr>
                <w:rFonts w:ascii="Arial" w:eastAsia="Times New Roman" w:hAnsi="Arial" w:cs="Arial"/>
                <w:color w:val="000000"/>
                <w:lang w:val="pt-BR" w:eastAsia="pt-BR"/>
              </w:rPr>
            </w:pPr>
            <w:proofErr w:type="spellStart"/>
            <w:r w:rsidRPr="00AE2158">
              <w:rPr>
                <w:rFonts w:ascii="Arial" w:eastAsia="Times New Roman" w:hAnsi="Arial" w:cs="Arial"/>
                <w:color w:val="000000"/>
                <w:lang w:val="pt-BR" w:eastAsia="pt-BR"/>
              </w:rPr>
              <w:t>Und</w:t>
            </w:r>
            <w:proofErr w:type="spellEnd"/>
            <w:r w:rsidRPr="00AE2158">
              <w:rPr>
                <w:rFonts w:ascii="Arial" w:eastAsia="Times New Roman" w:hAnsi="Arial" w:cs="Arial"/>
                <w:color w:val="000000"/>
                <w:lang w:val="pt-BR" w:eastAsia="pt-BR"/>
              </w:rPr>
              <w:t>.</w:t>
            </w:r>
          </w:p>
        </w:tc>
        <w:tc>
          <w:tcPr>
            <w:tcW w:w="866" w:type="dxa"/>
            <w:tcBorders>
              <w:top w:val="nil"/>
              <w:left w:val="nil"/>
              <w:bottom w:val="single" w:sz="4" w:space="0" w:color="auto"/>
              <w:right w:val="single" w:sz="4" w:space="0" w:color="auto"/>
            </w:tcBorders>
            <w:shd w:val="clear" w:color="auto" w:fill="auto"/>
            <w:vAlign w:val="center"/>
            <w:hideMark/>
          </w:tcPr>
          <w:p w14:paraId="76CAF72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180</w:t>
            </w:r>
          </w:p>
        </w:tc>
        <w:tc>
          <w:tcPr>
            <w:tcW w:w="1204" w:type="dxa"/>
            <w:tcBorders>
              <w:top w:val="nil"/>
              <w:left w:val="nil"/>
              <w:bottom w:val="single" w:sz="4" w:space="0" w:color="auto"/>
              <w:right w:val="single" w:sz="4" w:space="0" w:color="auto"/>
            </w:tcBorders>
            <w:shd w:val="clear" w:color="auto" w:fill="auto"/>
            <w:vAlign w:val="center"/>
            <w:hideMark/>
          </w:tcPr>
          <w:p w14:paraId="6378DB27"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60" w:type="dxa"/>
            <w:gridSpan w:val="2"/>
            <w:tcBorders>
              <w:top w:val="nil"/>
              <w:left w:val="nil"/>
              <w:bottom w:val="single" w:sz="4" w:space="0" w:color="auto"/>
              <w:right w:val="single" w:sz="4" w:space="0" w:color="auto"/>
            </w:tcBorders>
            <w:shd w:val="clear" w:color="auto" w:fill="auto"/>
            <w:vAlign w:val="center"/>
            <w:hideMark/>
          </w:tcPr>
          <w:p w14:paraId="2E7C504B"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2B5BAE8E" w14:textId="77777777" w:rsidTr="00AE2158">
        <w:trPr>
          <w:trHeight w:val="300"/>
        </w:trPr>
        <w:tc>
          <w:tcPr>
            <w:tcW w:w="93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C7323" w14:textId="77777777" w:rsidR="00AE2158" w:rsidRPr="00AE2158" w:rsidRDefault="00AE2158" w:rsidP="00AE2158">
            <w:pPr>
              <w:widowControl/>
              <w:autoSpaceDE/>
              <w:autoSpaceDN/>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TOTAL DO LOTE 11=</w:t>
            </w:r>
          </w:p>
        </w:tc>
        <w:tc>
          <w:tcPr>
            <w:tcW w:w="960" w:type="dxa"/>
            <w:gridSpan w:val="2"/>
            <w:tcBorders>
              <w:top w:val="nil"/>
              <w:left w:val="nil"/>
              <w:bottom w:val="single" w:sz="4" w:space="0" w:color="auto"/>
              <w:right w:val="single" w:sz="4" w:space="0" w:color="auto"/>
            </w:tcBorders>
            <w:shd w:val="clear" w:color="auto" w:fill="auto"/>
            <w:vAlign w:val="center"/>
            <w:hideMark/>
          </w:tcPr>
          <w:p w14:paraId="1ED9FA15" w14:textId="77777777" w:rsidR="00AE2158" w:rsidRPr="00AE2158" w:rsidRDefault="00AE2158" w:rsidP="00AE2158">
            <w:pPr>
              <w:widowControl/>
              <w:autoSpaceDE/>
              <w:autoSpaceDN/>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bl>
    <w:p w14:paraId="68442E27" w14:textId="77777777" w:rsidR="00AE2158" w:rsidRDefault="00AE2158" w:rsidP="009C4662">
      <w:pPr>
        <w:pStyle w:val="Corpodetexto"/>
        <w:spacing w:before="7"/>
        <w:jc w:val="both"/>
        <w:rPr>
          <w:rFonts w:ascii="Arial" w:hAnsi="Arial" w:cs="Arial"/>
        </w:rPr>
      </w:pPr>
    </w:p>
    <w:p w14:paraId="3E711300" w14:textId="77777777" w:rsidR="00AE2158" w:rsidRDefault="00AE2158" w:rsidP="009C4662">
      <w:pPr>
        <w:pStyle w:val="Corpodetexto"/>
        <w:spacing w:before="7"/>
        <w:jc w:val="both"/>
        <w:rPr>
          <w:rFonts w:ascii="Arial" w:hAnsi="Arial" w:cs="Arial"/>
        </w:rPr>
      </w:pPr>
    </w:p>
    <w:tbl>
      <w:tblPr>
        <w:tblW w:w="10276" w:type="dxa"/>
        <w:tblCellMar>
          <w:left w:w="70" w:type="dxa"/>
          <w:right w:w="70" w:type="dxa"/>
        </w:tblCellMar>
        <w:tblLook w:val="04A0" w:firstRow="1" w:lastRow="0" w:firstColumn="1" w:lastColumn="0" w:noHBand="0" w:noVBand="1"/>
      </w:tblPr>
      <w:tblGrid>
        <w:gridCol w:w="837"/>
        <w:gridCol w:w="4545"/>
        <w:gridCol w:w="998"/>
        <w:gridCol w:w="877"/>
        <w:gridCol w:w="837"/>
        <w:gridCol w:w="1211"/>
        <w:gridCol w:w="971"/>
      </w:tblGrid>
      <w:tr w:rsidR="00AE2158" w:rsidRPr="00AE2158" w14:paraId="3A4F3A2A" w14:textId="77777777" w:rsidTr="00AE2158">
        <w:trPr>
          <w:trHeight w:val="300"/>
        </w:trPr>
        <w:tc>
          <w:tcPr>
            <w:tcW w:w="1027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2F5DF" w14:textId="77777777" w:rsidR="00AE2158" w:rsidRPr="00AE2158" w:rsidRDefault="00AE2158" w:rsidP="00AE2158">
            <w:pPr>
              <w:widowControl/>
              <w:autoSpaceDE/>
              <w:autoSpaceDN/>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xml:space="preserve">LOTE 12 </w:t>
            </w:r>
            <w:proofErr w:type="gramStart"/>
            <w:r w:rsidRPr="00AE2158">
              <w:rPr>
                <w:rFonts w:ascii="Arial" w:eastAsia="Times New Roman" w:hAnsi="Arial" w:cs="Arial"/>
                <w:b/>
                <w:bCs/>
                <w:color w:val="000000"/>
                <w:lang w:val="pt-BR" w:eastAsia="pt-BR"/>
              </w:rPr>
              <w:t>-  REFIL</w:t>
            </w:r>
            <w:proofErr w:type="gramEnd"/>
            <w:r w:rsidRPr="00AE2158">
              <w:rPr>
                <w:rFonts w:ascii="Arial" w:eastAsia="Times New Roman" w:hAnsi="Arial" w:cs="Arial"/>
                <w:b/>
                <w:bCs/>
                <w:color w:val="000000"/>
                <w:lang w:val="pt-BR" w:eastAsia="pt-BR"/>
              </w:rPr>
              <w:t xml:space="preserve"> DE TINTA EPSON ORIGINAL</w:t>
            </w:r>
          </w:p>
        </w:tc>
      </w:tr>
      <w:tr w:rsidR="00AE2158" w:rsidRPr="00AE2158" w14:paraId="53039A10" w14:textId="77777777" w:rsidTr="00AE2158">
        <w:trPr>
          <w:trHeight w:val="900"/>
        </w:trPr>
        <w:tc>
          <w:tcPr>
            <w:tcW w:w="837" w:type="dxa"/>
            <w:tcBorders>
              <w:top w:val="nil"/>
              <w:left w:val="single" w:sz="4" w:space="0" w:color="auto"/>
              <w:bottom w:val="single" w:sz="4" w:space="0" w:color="auto"/>
              <w:right w:val="single" w:sz="4" w:space="0" w:color="auto"/>
            </w:tcBorders>
            <w:shd w:val="clear" w:color="000000" w:fill="BFBFBF"/>
            <w:vAlign w:val="center"/>
            <w:hideMark/>
          </w:tcPr>
          <w:p w14:paraId="0C77220C"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ITEM</w:t>
            </w:r>
          </w:p>
        </w:tc>
        <w:tc>
          <w:tcPr>
            <w:tcW w:w="4545" w:type="dxa"/>
            <w:tcBorders>
              <w:top w:val="nil"/>
              <w:left w:val="nil"/>
              <w:bottom w:val="single" w:sz="4" w:space="0" w:color="auto"/>
              <w:right w:val="single" w:sz="4" w:space="0" w:color="auto"/>
            </w:tcBorders>
            <w:shd w:val="clear" w:color="000000" w:fill="BFBFBF"/>
            <w:noWrap/>
            <w:vAlign w:val="center"/>
            <w:hideMark/>
          </w:tcPr>
          <w:p w14:paraId="5161D018"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DESCRIÇÃO</w:t>
            </w:r>
          </w:p>
        </w:tc>
        <w:tc>
          <w:tcPr>
            <w:tcW w:w="998" w:type="dxa"/>
            <w:tcBorders>
              <w:top w:val="nil"/>
              <w:left w:val="nil"/>
              <w:bottom w:val="single" w:sz="4" w:space="0" w:color="auto"/>
              <w:right w:val="single" w:sz="4" w:space="0" w:color="auto"/>
            </w:tcBorders>
            <w:shd w:val="clear" w:color="000000" w:fill="BFBFBF"/>
            <w:vAlign w:val="center"/>
            <w:hideMark/>
          </w:tcPr>
          <w:p w14:paraId="3079093A"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MARCA</w:t>
            </w:r>
          </w:p>
        </w:tc>
        <w:tc>
          <w:tcPr>
            <w:tcW w:w="877" w:type="dxa"/>
            <w:tcBorders>
              <w:top w:val="nil"/>
              <w:left w:val="nil"/>
              <w:bottom w:val="single" w:sz="4" w:space="0" w:color="auto"/>
              <w:right w:val="single" w:sz="4" w:space="0" w:color="auto"/>
            </w:tcBorders>
            <w:shd w:val="clear" w:color="000000" w:fill="BFBFBF"/>
            <w:vAlign w:val="center"/>
            <w:hideMark/>
          </w:tcPr>
          <w:p w14:paraId="2E63CE1D"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UND.</w:t>
            </w:r>
          </w:p>
        </w:tc>
        <w:tc>
          <w:tcPr>
            <w:tcW w:w="837" w:type="dxa"/>
            <w:tcBorders>
              <w:top w:val="nil"/>
              <w:left w:val="nil"/>
              <w:bottom w:val="single" w:sz="4" w:space="0" w:color="auto"/>
              <w:right w:val="single" w:sz="4" w:space="0" w:color="auto"/>
            </w:tcBorders>
            <w:shd w:val="clear" w:color="000000" w:fill="BFBFBF"/>
            <w:vAlign w:val="center"/>
            <w:hideMark/>
          </w:tcPr>
          <w:p w14:paraId="45E6F26C"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QTD.</w:t>
            </w:r>
          </w:p>
        </w:tc>
        <w:tc>
          <w:tcPr>
            <w:tcW w:w="1208" w:type="dxa"/>
            <w:tcBorders>
              <w:top w:val="nil"/>
              <w:left w:val="nil"/>
              <w:bottom w:val="single" w:sz="4" w:space="0" w:color="auto"/>
              <w:right w:val="single" w:sz="4" w:space="0" w:color="auto"/>
            </w:tcBorders>
            <w:shd w:val="clear" w:color="000000" w:fill="BFBFBF"/>
            <w:vAlign w:val="center"/>
            <w:hideMark/>
          </w:tcPr>
          <w:p w14:paraId="47EEE270"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UNITÁRIO</w:t>
            </w:r>
          </w:p>
        </w:tc>
        <w:tc>
          <w:tcPr>
            <w:tcW w:w="971" w:type="dxa"/>
            <w:tcBorders>
              <w:top w:val="nil"/>
              <w:left w:val="nil"/>
              <w:bottom w:val="single" w:sz="4" w:space="0" w:color="auto"/>
              <w:right w:val="single" w:sz="4" w:space="0" w:color="auto"/>
            </w:tcBorders>
            <w:shd w:val="clear" w:color="000000" w:fill="BFBFBF"/>
            <w:vAlign w:val="center"/>
            <w:hideMark/>
          </w:tcPr>
          <w:p w14:paraId="3271CE49"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TOTAL</w:t>
            </w:r>
          </w:p>
        </w:tc>
      </w:tr>
      <w:tr w:rsidR="00AE2158" w:rsidRPr="00AE2158" w14:paraId="1823B737"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4C3A45F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1</w:t>
            </w:r>
          </w:p>
        </w:tc>
        <w:tc>
          <w:tcPr>
            <w:tcW w:w="4545" w:type="dxa"/>
            <w:tcBorders>
              <w:top w:val="nil"/>
              <w:left w:val="nil"/>
              <w:bottom w:val="single" w:sz="4" w:space="0" w:color="auto"/>
              <w:right w:val="single" w:sz="4" w:space="0" w:color="auto"/>
            </w:tcBorders>
            <w:shd w:val="clear" w:color="auto" w:fill="auto"/>
            <w:noWrap/>
            <w:vAlign w:val="center"/>
            <w:hideMark/>
          </w:tcPr>
          <w:p w14:paraId="729AA24A"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Refil de tinta Epson 664 - Black</w:t>
            </w:r>
          </w:p>
        </w:tc>
        <w:tc>
          <w:tcPr>
            <w:tcW w:w="998" w:type="dxa"/>
            <w:tcBorders>
              <w:top w:val="nil"/>
              <w:left w:val="nil"/>
              <w:bottom w:val="single" w:sz="4" w:space="0" w:color="auto"/>
              <w:right w:val="single" w:sz="4" w:space="0" w:color="auto"/>
            </w:tcBorders>
            <w:shd w:val="clear" w:color="auto" w:fill="auto"/>
            <w:vAlign w:val="center"/>
            <w:hideMark/>
          </w:tcPr>
          <w:p w14:paraId="3150EC5E"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088892D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7A750608"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7675644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1093FB7D"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353AFFDA"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2D38736D"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2</w:t>
            </w:r>
          </w:p>
        </w:tc>
        <w:tc>
          <w:tcPr>
            <w:tcW w:w="4545" w:type="dxa"/>
            <w:tcBorders>
              <w:top w:val="nil"/>
              <w:left w:val="nil"/>
              <w:bottom w:val="single" w:sz="4" w:space="0" w:color="auto"/>
              <w:right w:val="single" w:sz="4" w:space="0" w:color="auto"/>
            </w:tcBorders>
            <w:shd w:val="clear" w:color="auto" w:fill="auto"/>
            <w:noWrap/>
            <w:vAlign w:val="center"/>
            <w:hideMark/>
          </w:tcPr>
          <w:p w14:paraId="69B0EA25"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Refil de tinta Epson 664 - </w:t>
            </w:r>
            <w:proofErr w:type="spellStart"/>
            <w:r w:rsidRPr="00AE2158">
              <w:rPr>
                <w:rFonts w:ascii="Arial" w:eastAsia="Times New Roman" w:hAnsi="Arial" w:cs="Arial"/>
                <w:color w:val="000000"/>
                <w:lang w:val="pt-BR" w:eastAsia="pt-BR"/>
              </w:rPr>
              <w:t>Cyan</w:t>
            </w:r>
            <w:proofErr w:type="spellEnd"/>
          </w:p>
        </w:tc>
        <w:tc>
          <w:tcPr>
            <w:tcW w:w="998" w:type="dxa"/>
            <w:tcBorders>
              <w:top w:val="nil"/>
              <w:left w:val="nil"/>
              <w:bottom w:val="single" w:sz="4" w:space="0" w:color="auto"/>
              <w:right w:val="single" w:sz="4" w:space="0" w:color="auto"/>
            </w:tcBorders>
            <w:shd w:val="clear" w:color="auto" w:fill="auto"/>
            <w:vAlign w:val="center"/>
            <w:hideMark/>
          </w:tcPr>
          <w:p w14:paraId="43138D9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602AE4BE"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68962A88"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63EA979E"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39C77E09"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39B5D8D7"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33762D3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3</w:t>
            </w:r>
          </w:p>
        </w:tc>
        <w:tc>
          <w:tcPr>
            <w:tcW w:w="4545" w:type="dxa"/>
            <w:tcBorders>
              <w:top w:val="nil"/>
              <w:left w:val="nil"/>
              <w:bottom w:val="single" w:sz="4" w:space="0" w:color="auto"/>
              <w:right w:val="single" w:sz="4" w:space="0" w:color="auto"/>
            </w:tcBorders>
            <w:shd w:val="clear" w:color="auto" w:fill="auto"/>
            <w:noWrap/>
            <w:vAlign w:val="center"/>
            <w:hideMark/>
          </w:tcPr>
          <w:p w14:paraId="57B10A04"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Refil de tinta Epson 664 - </w:t>
            </w:r>
            <w:proofErr w:type="spellStart"/>
            <w:r w:rsidRPr="00AE2158">
              <w:rPr>
                <w:rFonts w:ascii="Arial" w:eastAsia="Times New Roman" w:hAnsi="Arial" w:cs="Arial"/>
                <w:color w:val="000000"/>
                <w:lang w:val="pt-BR" w:eastAsia="pt-BR"/>
              </w:rPr>
              <w:t>Yellow</w:t>
            </w:r>
            <w:proofErr w:type="spellEnd"/>
          </w:p>
        </w:tc>
        <w:tc>
          <w:tcPr>
            <w:tcW w:w="998" w:type="dxa"/>
            <w:tcBorders>
              <w:top w:val="nil"/>
              <w:left w:val="nil"/>
              <w:bottom w:val="single" w:sz="4" w:space="0" w:color="auto"/>
              <w:right w:val="single" w:sz="4" w:space="0" w:color="auto"/>
            </w:tcBorders>
            <w:shd w:val="clear" w:color="auto" w:fill="auto"/>
            <w:vAlign w:val="center"/>
            <w:hideMark/>
          </w:tcPr>
          <w:p w14:paraId="3DDA2B65"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75BFA9C4"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54E0A98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49D3A9E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58290BC8"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2BDDA57C"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104C7A23"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w:t>
            </w:r>
          </w:p>
        </w:tc>
        <w:tc>
          <w:tcPr>
            <w:tcW w:w="4545" w:type="dxa"/>
            <w:tcBorders>
              <w:top w:val="nil"/>
              <w:left w:val="nil"/>
              <w:bottom w:val="single" w:sz="4" w:space="0" w:color="auto"/>
              <w:right w:val="single" w:sz="4" w:space="0" w:color="auto"/>
            </w:tcBorders>
            <w:shd w:val="clear" w:color="auto" w:fill="auto"/>
            <w:noWrap/>
            <w:vAlign w:val="center"/>
            <w:hideMark/>
          </w:tcPr>
          <w:p w14:paraId="60F655DF"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Refil de tinta Epson 664 - Magenta</w:t>
            </w:r>
          </w:p>
        </w:tc>
        <w:tc>
          <w:tcPr>
            <w:tcW w:w="998" w:type="dxa"/>
            <w:tcBorders>
              <w:top w:val="nil"/>
              <w:left w:val="nil"/>
              <w:bottom w:val="single" w:sz="4" w:space="0" w:color="auto"/>
              <w:right w:val="single" w:sz="4" w:space="0" w:color="auto"/>
            </w:tcBorders>
            <w:shd w:val="clear" w:color="auto" w:fill="auto"/>
            <w:vAlign w:val="center"/>
            <w:hideMark/>
          </w:tcPr>
          <w:p w14:paraId="65493EF3"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4600E28B"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2AFFC86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31B83CC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0400C04B"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6ADB9E00"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71224E46" w14:textId="77777777" w:rsidR="00AE2158" w:rsidRPr="00AE2158" w:rsidRDefault="00AE2158" w:rsidP="00AE2158">
            <w:pPr>
              <w:widowControl/>
              <w:autoSpaceDE/>
              <w:autoSpaceDN/>
              <w:jc w:val="center"/>
              <w:rPr>
                <w:rFonts w:ascii="Arial" w:eastAsia="Times New Roman" w:hAnsi="Arial" w:cs="Arial"/>
                <w:i/>
                <w:iCs/>
                <w:color w:val="000000"/>
                <w:lang w:val="pt-BR" w:eastAsia="pt-BR"/>
              </w:rPr>
            </w:pPr>
            <w:r w:rsidRPr="00AE2158">
              <w:rPr>
                <w:rFonts w:ascii="Arial" w:eastAsia="Times New Roman" w:hAnsi="Arial" w:cs="Arial"/>
                <w:i/>
                <w:iCs/>
                <w:color w:val="000000"/>
                <w:lang w:val="pt-BR" w:eastAsia="pt-BR"/>
              </w:rPr>
              <w:t>5</w:t>
            </w:r>
          </w:p>
        </w:tc>
        <w:tc>
          <w:tcPr>
            <w:tcW w:w="4545" w:type="dxa"/>
            <w:tcBorders>
              <w:top w:val="nil"/>
              <w:left w:val="nil"/>
              <w:bottom w:val="single" w:sz="4" w:space="0" w:color="auto"/>
              <w:right w:val="single" w:sz="4" w:space="0" w:color="auto"/>
            </w:tcBorders>
            <w:shd w:val="clear" w:color="auto" w:fill="auto"/>
            <w:noWrap/>
            <w:vAlign w:val="center"/>
            <w:hideMark/>
          </w:tcPr>
          <w:p w14:paraId="4C21D787"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Refil de tinta Epson 544 </w:t>
            </w:r>
            <w:proofErr w:type="gramStart"/>
            <w:r w:rsidRPr="00AE2158">
              <w:rPr>
                <w:rFonts w:ascii="Arial" w:eastAsia="Times New Roman" w:hAnsi="Arial" w:cs="Arial"/>
                <w:color w:val="000000"/>
                <w:lang w:val="pt-BR" w:eastAsia="pt-BR"/>
              </w:rPr>
              <w:t>-  Black</w:t>
            </w:r>
            <w:proofErr w:type="gramEnd"/>
          </w:p>
        </w:tc>
        <w:tc>
          <w:tcPr>
            <w:tcW w:w="998" w:type="dxa"/>
            <w:tcBorders>
              <w:top w:val="nil"/>
              <w:left w:val="nil"/>
              <w:bottom w:val="single" w:sz="4" w:space="0" w:color="auto"/>
              <w:right w:val="single" w:sz="4" w:space="0" w:color="auto"/>
            </w:tcBorders>
            <w:shd w:val="clear" w:color="auto" w:fill="auto"/>
            <w:vAlign w:val="center"/>
            <w:hideMark/>
          </w:tcPr>
          <w:p w14:paraId="495638E0"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0BD0B34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6079A23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3550535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659A487C"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60ED3822"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64967DB"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6</w:t>
            </w:r>
          </w:p>
        </w:tc>
        <w:tc>
          <w:tcPr>
            <w:tcW w:w="4545" w:type="dxa"/>
            <w:tcBorders>
              <w:top w:val="nil"/>
              <w:left w:val="nil"/>
              <w:bottom w:val="single" w:sz="4" w:space="0" w:color="auto"/>
              <w:right w:val="single" w:sz="4" w:space="0" w:color="auto"/>
            </w:tcBorders>
            <w:shd w:val="clear" w:color="auto" w:fill="auto"/>
            <w:noWrap/>
            <w:vAlign w:val="center"/>
            <w:hideMark/>
          </w:tcPr>
          <w:p w14:paraId="4921E7CB"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Refil de tinta Epson 544 - </w:t>
            </w:r>
            <w:proofErr w:type="spellStart"/>
            <w:r w:rsidRPr="00AE2158">
              <w:rPr>
                <w:rFonts w:ascii="Arial" w:eastAsia="Times New Roman" w:hAnsi="Arial" w:cs="Arial"/>
                <w:color w:val="000000"/>
                <w:lang w:val="pt-BR" w:eastAsia="pt-BR"/>
              </w:rPr>
              <w:t>Cyan</w:t>
            </w:r>
            <w:proofErr w:type="spellEnd"/>
            <w:r w:rsidRPr="00AE2158">
              <w:rPr>
                <w:rFonts w:ascii="Arial" w:eastAsia="Times New Roman" w:hAnsi="Arial" w:cs="Arial"/>
                <w:color w:val="000000"/>
                <w:lang w:val="pt-BR" w:eastAsia="pt-BR"/>
              </w:rPr>
              <w:t xml:space="preserve"> </w:t>
            </w:r>
          </w:p>
        </w:tc>
        <w:tc>
          <w:tcPr>
            <w:tcW w:w="998" w:type="dxa"/>
            <w:tcBorders>
              <w:top w:val="nil"/>
              <w:left w:val="nil"/>
              <w:bottom w:val="single" w:sz="4" w:space="0" w:color="auto"/>
              <w:right w:val="single" w:sz="4" w:space="0" w:color="auto"/>
            </w:tcBorders>
            <w:shd w:val="clear" w:color="auto" w:fill="auto"/>
            <w:vAlign w:val="center"/>
            <w:hideMark/>
          </w:tcPr>
          <w:p w14:paraId="34C6292B"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312628F8"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1FFE7D7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01205A76"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513B09A1"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7A6ABBE5"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078F6312"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7</w:t>
            </w:r>
          </w:p>
        </w:tc>
        <w:tc>
          <w:tcPr>
            <w:tcW w:w="4545" w:type="dxa"/>
            <w:tcBorders>
              <w:top w:val="nil"/>
              <w:left w:val="nil"/>
              <w:bottom w:val="single" w:sz="4" w:space="0" w:color="auto"/>
              <w:right w:val="single" w:sz="4" w:space="0" w:color="auto"/>
            </w:tcBorders>
            <w:shd w:val="clear" w:color="auto" w:fill="auto"/>
            <w:noWrap/>
            <w:vAlign w:val="center"/>
            <w:hideMark/>
          </w:tcPr>
          <w:p w14:paraId="22D8608A"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 xml:space="preserve">Refil de tinta Epson 544 </w:t>
            </w:r>
            <w:proofErr w:type="gramStart"/>
            <w:r w:rsidRPr="00AE2158">
              <w:rPr>
                <w:rFonts w:ascii="Arial" w:eastAsia="Times New Roman" w:hAnsi="Arial" w:cs="Arial"/>
                <w:color w:val="000000"/>
                <w:lang w:val="pt-BR" w:eastAsia="pt-BR"/>
              </w:rPr>
              <w:t xml:space="preserve">-  </w:t>
            </w:r>
            <w:proofErr w:type="spellStart"/>
            <w:r w:rsidRPr="00AE2158">
              <w:rPr>
                <w:rFonts w:ascii="Arial" w:eastAsia="Times New Roman" w:hAnsi="Arial" w:cs="Arial"/>
                <w:color w:val="000000"/>
                <w:lang w:val="pt-BR" w:eastAsia="pt-BR"/>
              </w:rPr>
              <w:t>Yellow</w:t>
            </w:r>
            <w:proofErr w:type="spellEnd"/>
            <w:proofErr w:type="gramEnd"/>
          </w:p>
        </w:tc>
        <w:tc>
          <w:tcPr>
            <w:tcW w:w="998" w:type="dxa"/>
            <w:tcBorders>
              <w:top w:val="nil"/>
              <w:left w:val="nil"/>
              <w:bottom w:val="single" w:sz="4" w:space="0" w:color="auto"/>
              <w:right w:val="single" w:sz="4" w:space="0" w:color="auto"/>
            </w:tcBorders>
            <w:shd w:val="clear" w:color="auto" w:fill="auto"/>
            <w:vAlign w:val="center"/>
            <w:hideMark/>
          </w:tcPr>
          <w:p w14:paraId="61FC4E0B"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274AF9E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0260E636"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5A6C654E"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0B774A51"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4C2F7833" w14:textId="77777777" w:rsidTr="00AE2158">
        <w:trPr>
          <w:trHeight w:val="300"/>
        </w:trPr>
        <w:tc>
          <w:tcPr>
            <w:tcW w:w="837" w:type="dxa"/>
            <w:tcBorders>
              <w:top w:val="nil"/>
              <w:left w:val="single" w:sz="4" w:space="0" w:color="auto"/>
              <w:bottom w:val="single" w:sz="4" w:space="0" w:color="auto"/>
              <w:right w:val="single" w:sz="4" w:space="0" w:color="auto"/>
            </w:tcBorders>
            <w:shd w:val="clear" w:color="auto" w:fill="auto"/>
            <w:vAlign w:val="center"/>
            <w:hideMark/>
          </w:tcPr>
          <w:p w14:paraId="6BB7426A"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8</w:t>
            </w:r>
          </w:p>
        </w:tc>
        <w:tc>
          <w:tcPr>
            <w:tcW w:w="4545" w:type="dxa"/>
            <w:tcBorders>
              <w:top w:val="nil"/>
              <w:left w:val="nil"/>
              <w:bottom w:val="single" w:sz="4" w:space="0" w:color="auto"/>
              <w:right w:val="single" w:sz="4" w:space="0" w:color="auto"/>
            </w:tcBorders>
            <w:shd w:val="clear" w:color="auto" w:fill="auto"/>
            <w:noWrap/>
            <w:vAlign w:val="center"/>
            <w:hideMark/>
          </w:tcPr>
          <w:p w14:paraId="707BD105" w14:textId="77777777" w:rsidR="00AE2158" w:rsidRPr="00AE2158" w:rsidRDefault="00AE2158" w:rsidP="00AE2158">
            <w:pPr>
              <w:widowControl/>
              <w:autoSpaceDE/>
              <w:autoSpaceDN/>
              <w:rPr>
                <w:rFonts w:ascii="Arial" w:eastAsia="Times New Roman" w:hAnsi="Arial" w:cs="Arial"/>
                <w:color w:val="000000"/>
                <w:lang w:val="pt-BR" w:eastAsia="pt-BR"/>
              </w:rPr>
            </w:pPr>
            <w:r w:rsidRPr="00AE2158">
              <w:rPr>
                <w:rFonts w:ascii="Arial" w:eastAsia="Times New Roman" w:hAnsi="Arial" w:cs="Arial"/>
                <w:color w:val="000000"/>
                <w:lang w:val="pt-BR" w:eastAsia="pt-BR"/>
              </w:rPr>
              <w:t>Refil de tinta Epson 544 - Magenta</w:t>
            </w:r>
          </w:p>
        </w:tc>
        <w:tc>
          <w:tcPr>
            <w:tcW w:w="998" w:type="dxa"/>
            <w:tcBorders>
              <w:top w:val="nil"/>
              <w:left w:val="nil"/>
              <w:bottom w:val="single" w:sz="4" w:space="0" w:color="auto"/>
              <w:right w:val="single" w:sz="4" w:space="0" w:color="auto"/>
            </w:tcBorders>
            <w:shd w:val="clear" w:color="auto" w:fill="auto"/>
            <w:vAlign w:val="center"/>
            <w:hideMark/>
          </w:tcPr>
          <w:p w14:paraId="590E980A"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877" w:type="dxa"/>
            <w:tcBorders>
              <w:top w:val="nil"/>
              <w:left w:val="nil"/>
              <w:bottom w:val="single" w:sz="4" w:space="0" w:color="auto"/>
              <w:right w:val="single" w:sz="4" w:space="0" w:color="auto"/>
            </w:tcBorders>
            <w:shd w:val="clear" w:color="auto" w:fill="auto"/>
            <w:vAlign w:val="center"/>
            <w:hideMark/>
          </w:tcPr>
          <w:p w14:paraId="1FEB8EC7"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UNID.</w:t>
            </w:r>
          </w:p>
        </w:tc>
        <w:tc>
          <w:tcPr>
            <w:tcW w:w="837" w:type="dxa"/>
            <w:tcBorders>
              <w:top w:val="nil"/>
              <w:left w:val="nil"/>
              <w:bottom w:val="single" w:sz="4" w:space="0" w:color="auto"/>
              <w:right w:val="single" w:sz="4" w:space="0" w:color="auto"/>
            </w:tcBorders>
            <w:shd w:val="clear" w:color="auto" w:fill="auto"/>
            <w:vAlign w:val="center"/>
            <w:hideMark/>
          </w:tcPr>
          <w:p w14:paraId="2AD12549"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450</w:t>
            </w:r>
          </w:p>
        </w:tc>
        <w:tc>
          <w:tcPr>
            <w:tcW w:w="1208" w:type="dxa"/>
            <w:tcBorders>
              <w:top w:val="nil"/>
              <w:left w:val="nil"/>
              <w:bottom w:val="single" w:sz="4" w:space="0" w:color="auto"/>
              <w:right w:val="single" w:sz="4" w:space="0" w:color="auto"/>
            </w:tcBorders>
            <w:shd w:val="clear" w:color="auto" w:fill="auto"/>
            <w:vAlign w:val="center"/>
            <w:hideMark/>
          </w:tcPr>
          <w:p w14:paraId="349035D1" w14:textId="77777777" w:rsidR="00AE2158" w:rsidRPr="00AE2158" w:rsidRDefault="00AE2158" w:rsidP="00AE2158">
            <w:pPr>
              <w:widowControl/>
              <w:autoSpaceDE/>
              <w:autoSpaceDN/>
              <w:jc w:val="center"/>
              <w:rPr>
                <w:rFonts w:ascii="Arial" w:eastAsia="Times New Roman" w:hAnsi="Arial" w:cs="Arial"/>
                <w:color w:val="000000"/>
                <w:lang w:val="pt-BR" w:eastAsia="pt-BR"/>
              </w:rPr>
            </w:pPr>
            <w:r w:rsidRPr="00AE2158">
              <w:rPr>
                <w:rFonts w:ascii="Arial" w:eastAsia="Times New Roman" w:hAnsi="Arial" w:cs="Arial"/>
                <w:color w:val="000000"/>
                <w:lang w:val="pt-BR" w:eastAsia="pt-BR"/>
              </w:rPr>
              <w:t> </w:t>
            </w:r>
          </w:p>
        </w:tc>
        <w:tc>
          <w:tcPr>
            <w:tcW w:w="971" w:type="dxa"/>
            <w:tcBorders>
              <w:top w:val="nil"/>
              <w:left w:val="nil"/>
              <w:bottom w:val="single" w:sz="4" w:space="0" w:color="auto"/>
              <w:right w:val="single" w:sz="4" w:space="0" w:color="auto"/>
            </w:tcBorders>
            <w:shd w:val="clear" w:color="auto" w:fill="auto"/>
            <w:vAlign w:val="center"/>
            <w:hideMark/>
          </w:tcPr>
          <w:p w14:paraId="1B6D53AB" w14:textId="77777777" w:rsidR="00AE2158" w:rsidRPr="00AE2158" w:rsidRDefault="00AE2158" w:rsidP="00AE2158">
            <w:pPr>
              <w:widowControl/>
              <w:autoSpaceDE/>
              <w:autoSpaceDN/>
              <w:jc w:val="right"/>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r w:rsidR="00AE2158" w:rsidRPr="00AE2158" w14:paraId="3973221A" w14:textId="77777777" w:rsidTr="00AE2158">
        <w:trPr>
          <w:trHeight w:val="300"/>
        </w:trPr>
        <w:tc>
          <w:tcPr>
            <w:tcW w:w="930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31564" w14:textId="77777777" w:rsidR="00AE2158" w:rsidRPr="00AE2158" w:rsidRDefault="00AE2158" w:rsidP="00AE2158">
            <w:pPr>
              <w:widowControl/>
              <w:autoSpaceDE/>
              <w:autoSpaceDN/>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VALOR TOTAL DO LOTE 12=</w:t>
            </w:r>
          </w:p>
        </w:tc>
        <w:tc>
          <w:tcPr>
            <w:tcW w:w="971" w:type="dxa"/>
            <w:tcBorders>
              <w:top w:val="nil"/>
              <w:left w:val="nil"/>
              <w:bottom w:val="single" w:sz="4" w:space="0" w:color="auto"/>
              <w:right w:val="single" w:sz="4" w:space="0" w:color="auto"/>
            </w:tcBorders>
            <w:shd w:val="clear" w:color="auto" w:fill="auto"/>
            <w:noWrap/>
            <w:vAlign w:val="center"/>
            <w:hideMark/>
          </w:tcPr>
          <w:p w14:paraId="60F88780" w14:textId="77777777" w:rsidR="00AE2158" w:rsidRPr="00AE2158" w:rsidRDefault="00AE2158" w:rsidP="00AE2158">
            <w:pPr>
              <w:widowControl/>
              <w:autoSpaceDE/>
              <w:autoSpaceDN/>
              <w:jc w:val="center"/>
              <w:rPr>
                <w:rFonts w:ascii="Arial" w:eastAsia="Times New Roman" w:hAnsi="Arial" w:cs="Arial"/>
                <w:b/>
                <w:bCs/>
                <w:color w:val="000000"/>
                <w:lang w:val="pt-BR" w:eastAsia="pt-BR"/>
              </w:rPr>
            </w:pPr>
            <w:r w:rsidRPr="00AE2158">
              <w:rPr>
                <w:rFonts w:ascii="Arial" w:eastAsia="Times New Roman" w:hAnsi="Arial" w:cs="Arial"/>
                <w:b/>
                <w:bCs/>
                <w:color w:val="000000"/>
                <w:lang w:val="pt-BR" w:eastAsia="pt-BR"/>
              </w:rPr>
              <w:t> </w:t>
            </w:r>
          </w:p>
        </w:tc>
      </w:tr>
    </w:tbl>
    <w:p w14:paraId="0524D20F" w14:textId="77777777" w:rsidR="00AE2158" w:rsidRDefault="00AE2158" w:rsidP="009C4662">
      <w:pPr>
        <w:pStyle w:val="Corpodetexto"/>
        <w:spacing w:before="7"/>
        <w:jc w:val="both"/>
        <w:rPr>
          <w:rFonts w:ascii="Arial" w:hAnsi="Arial" w:cs="Arial"/>
        </w:rPr>
      </w:pPr>
    </w:p>
    <w:p w14:paraId="36BA89DE" w14:textId="77777777" w:rsidR="00AE2158" w:rsidRDefault="00AE2158" w:rsidP="009C4662">
      <w:pPr>
        <w:pStyle w:val="Corpodetexto"/>
        <w:spacing w:before="7"/>
        <w:jc w:val="both"/>
        <w:rPr>
          <w:rFonts w:ascii="Arial" w:hAnsi="Arial" w:cs="Arial"/>
        </w:rPr>
      </w:pPr>
    </w:p>
    <w:p w14:paraId="00DFF3DD" w14:textId="77777777" w:rsidR="00BB6C2B" w:rsidRDefault="00BB6C2B" w:rsidP="009C4662">
      <w:pPr>
        <w:pStyle w:val="Corpodetexto"/>
        <w:spacing w:before="7"/>
        <w:jc w:val="both"/>
        <w:rPr>
          <w:rFonts w:ascii="Arial" w:hAnsi="Arial" w:cs="Arial"/>
        </w:rPr>
      </w:pPr>
      <w:bookmarkStart w:id="0" w:name="RANGE!A3:F30"/>
      <w:bookmarkEnd w:id="0"/>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9C4662">
      <w:pPr>
        <w:pStyle w:val="Corpodetexto"/>
        <w:spacing w:before="7"/>
        <w:jc w:val="both"/>
        <w:rPr>
          <w:rFonts w:ascii="Arial" w:hAnsi="Arial" w:cs="Arial"/>
        </w:rPr>
      </w:pPr>
    </w:p>
    <w:p w14:paraId="1B1D4200" w14:textId="77777777" w:rsidR="00BB6C2B" w:rsidRDefault="00BB6C2B" w:rsidP="009C4662">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9C4662">
      <w:pPr>
        <w:adjustRightInd w:val="0"/>
        <w:jc w:val="both"/>
        <w:rPr>
          <w:rFonts w:ascii="Arial" w:hAnsi="Arial" w:cs="Arial"/>
          <w:sz w:val="24"/>
          <w:szCs w:val="24"/>
        </w:rPr>
      </w:pPr>
    </w:p>
    <w:p w14:paraId="72308C5E" w14:textId="77777777" w:rsidR="00BB6C2B" w:rsidRDefault="00BB6C2B" w:rsidP="009C4662">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9C4662">
      <w:pPr>
        <w:adjustRightInd w:val="0"/>
        <w:jc w:val="both"/>
        <w:rPr>
          <w:rFonts w:ascii="Arial" w:hAnsi="Arial" w:cs="Arial"/>
          <w:color w:val="000000"/>
          <w:sz w:val="24"/>
          <w:szCs w:val="24"/>
        </w:rPr>
      </w:pPr>
    </w:p>
    <w:p w14:paraId="6884C858" w14:textId="77777777" w:rsidR="00BB6C2B" w:rsidRPr="000E139B" w:rsidRDefault="00BB6C2B" w:rsidP="009C4662">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 xml:space="preserve">de forma rápida e imediata </w:t>
      </w:r>
      <w:r w:rsidRPr="000E139B">
        <w:rPr>
          <w:rFonts w:ascii="Arial" w:hAnsi="Arial" w:cs="Arial"/>
          <w:color w:val="000000"/>
          <w:sz w:val="24"/>
          <w:szCs w:val="24"/>
        </w:rPr>
        <w:lastRenderedPageBreak/>
        <w:t>na data de recebimento da requisição.</w:t>
      </w:r>
    </w:p>
    <w:p w14:paraId="4906D21A" w14:textId="77777777" w:rsidR="00BB6C2B" w:rsidRPr="000E139B" w:rsidRDefault="00BB6C2B" w:rsidP="009C4662">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9C4662">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9C4662">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BB6C2B">
      <w:pPr>
        <w:adjustRightInd w:val="0"/>
        <w:jc w:val="both"/>
        <w:rPr>
          <w:rFonts w:ascii="Arial" w:hAnsi="Arial" w:cs="Arial"/>
          <w:color w:val="000000"/>
          <w:sz w:val="24"/>
          <w:szCs w:val="24"/>
        </w:rPr>
      </w:pPr>
    </w:p>
    <w:p w14:paraId="228059CF"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Arial" w:hAnsi="Arial" w:cs="Arial"/>
        </w:rPr>
      </w:pPr>
      <w:r w:rsidRPr="002C423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5A3F2A6E" w14:textId="77777777" w:rsidR="004B038F" w:rsidRDefault="004B038F" w:rsidP="00BB6C2B">
      <w:pPr>
        <w:spacing w:before="100"/>
        <w:jc w:val="center"/>
        <w:rPr>
          <w:rFonts w:ascii="Arial" w:hAnsi="Arial" w:cs="Arial"/>
          <w:b/>
        </w:rPr>
      </w:pPr>
    </w:p>
    <w:p w14:paraId="2760F33A" w14:textId="77777777" w:rsidR="004B038F" w:rsidRDefault="004B038F" w:rsidP="00BB6C2B">
      <w:pPr>
        <w:spacing w:before="100"/>
        <w:jc w:val="center"/>
        <w:rPr>
          <w:rFonts w:ascii="Arial" w:hAnsi="Arial" w:cs="Arial"/>
          <w:b/>
        </w:rPr>
      </w:pPr>
    </w:p>
    <w:p w14:paraId="6D4748DF" w14:textId="77777777" w:rsidR="004B038F" w:rsidRDefault="004B038F" w:rsidP="00BB6C2B">
      <w:pPr>
        <w:spacing w:before="100"/>
        <w:jc w:val="center"/>
        <w:rPr>
          <w:rFonts w:ascii="Arial" w:hAnsi="Arial" w:cs="Arial"/>
          <w:b/>
        </w:rPr>
      </w:pPr>
    </w:p>
    <w:p w14:paraId="7F58EBBF" w14:textId="77777777" w:rsidR="004B038F" w:rsidRDefault="004B038F" w:rsidP="00BB6C2B">
      <w:pPr>
        <w:spacing w:before="100"/>
        <w:jc w:val="center"/>
        <w:rPr>
          <w:rFonts w:ascii="Arial" w:hAnsi="Arial" w:cs="Arial"/>
          <w:b/>
        </w:rPr>
      </w:pPr>
    </w:p>
    <w:p w14:paraId="1F650A6F" w14:textId="77777777" w:rsidR="004B038F" w:rsidRDefault="004B038F" w:rsidP="00BB6C2B">
      <w:pPr>
        <w:spacing w:before="100"/>
        <w:jc w:val="center"/>
        <w:rPr>
          <w:rFonts w:ascii="Arial" w:hAnsi="Arial" w:cs="Arial"/>
          <w:b/>
        </w:rPr>
      </w:pPr>
    </w:p>
    <w:p w14:paraId="05C352A8" w14:textId="77777777" w:rsidR="004B038F" w:rsidRDefault="004B038F" w:rsidP="00BB6C2B">
      <w:pPr>
        <w:spacing w:before="100"/>
        <w:jc w:val="center"/>
        <w:rPr>
          <w:rFonts w:ascii="Arial" w:hAnsi="Arial" w:cs="Arial"/>
          <w:b/>
        </w:rPr>
      </w:pPr>
    </w:p>
    <w:p w14:paraId="7CE31E97" w14:textId="77777777" w:rsidR="004B038F" w:rsidRDefault="004B038F" w:rsidP="00BB6C2B">
      <w:pPr>
        <w:spacing w:before="100"/>
        <w:jc w:val="center"/>
        <w:rPr>
          <w:rFonts w:ascii="Arial" w:hAnsi="Arial" w:cs="Arial"/>
          <w:b/>
        </w:rPr>
      </w:pPr>
    </w:p>
    <w:p w14:paraId="5DA2D4A1" w14:textId="77777777" w:rsidR="004B038F" w:rsidRDefault="004B038F" w:rsidP="00BB6C2B">
      <w:pPr>
        <w:spacing w:before="100"/>
        <w:jc w:val="center"/>
        <w:rPr>
          <w:rFonts w:ascii="Arial" w:hAnsi="Arial" w:cs="Arial"/>
          <w:b/>
        </w:rPr>
      </w:pPr>
    </w:p>
    <w:p w14:paraId="643D8440" w14:textId="77777777" w:rsidR="004B038F" w:rsidRDefault="004B038F" w:rsidP="00BB6C2B">
      <w:pPr>
        <w:spacing w:before="100"/>
        <w:jc w:val="center"/>
        <w:rPr>
          <w:rFonts w:ascii="Arial" w:hAnsi="Arial" w:cs="Arial"/>
          <w:b/>
        </w:rPr>
      </w:pPr>
    </w:p>
    <w:p w14:paraId="34C76A14" w14:textId="2FA2025B" w:rsidR="00BB6C2B" w:rsidRPr="00A53B37" w:rsidRDefault="00B735C5" w:rsidP="009E0FC6">
      <w:pPr>
        <w:tabs>
          <w:tab w:val="left" w:pos="945"/>
        </w:tabs>
        <w:spacing w:before="100"/>
        <w:rPr>
          <w:rFonts w:ascii="Arial" w:hAnsi="Arial" w:cs="Arial"/>
        </w:rPr>
      </w:pPr>
      <w:r>
        <w:rPr>
          <w:rFonts w:ascii="Arial" w:hAnsi="Arial" w:cs="Arial"/>
          <w:b/>
        </w:rPr>
        <w:tab/>
      </w:r>
      <w:r w:rsidR="00BB6C2B" w:rsidRPr="00A53B37">
        <w:rPr>
          <w:rFonts w:ascii="Arial" w:hAnsi="Arial" w:cs="Arial"/>
          <w:shd w:val="clear" w:color="auto" w:fill="D4E1BA"/>
        </w:rPr>
        <w:t>OBJETIVO</w:t>
      </w:r>
    </w:p>
    <w:p w14:paraId="613D40BA" w14:textId="5EEED188" w:rsidR="00BB6C2B" w:rsidRPr="00A53B37" w:rsidRDefault="00BB6C2B" w:rsidP="00BB6C2B">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4D3050">
        <w:rPr>
          <w:rFonts w:ascii="Arial" w:hAnsi="Arial" w:cs="Arial"/>
          <w:sz w:val="24"/>
          <w:szCs w:val="24"/>
        </w:rPr>
        <w:lastRenderedPageBreak/>
        <w:t>Contratação de Empresa para a Aquisição de Insumos para Exames Laboratorios</w:t>
      </w:r>
      <w:r w:rsidR="0003430B">
        <w:rPr>
          <w:rFonts w:ascii="Arial" w:hAnsi="Arial" w:cs="Arial"/>
          <w:sz w:val="24"/>
          <w:szCs w:val="24"/>
        </w:rPr>
        <w:t>, na modalidade menor</w:t>
      </w:r>
      <w:r w:rsidR="00CB07E8">
        <w:rPr>
          <w:rFonts w:ascii="Arial" w:hAnsi="Arial" w:cs="Arial"/>
          <w:sz w:val="24"/>
          <w:szCs w:val="24"/>
        </w:rPr>
        <w:t xml:space="preserve">, </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BB6C2B">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BB6C2B">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E1733A"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980E60" w:rsidRDefault="00BB6C2B" w:rsidP="002C13AD">
      <w:pPr>
        <w:pStyle w:val="PargrafodaLista"/>
        <w:numPr>
          <w:ilvl w:val="1"/>
          <w:numId w:val="8"/>
        </w:numPr>
        <w:tabs>
          <w:tab w:val="left" w:pos="851"/>
          <w:tab w:val="left" w:pos="1745"/>
        </w:tabs>
        <w:spacing w:line="223" w:lineRule="auto"/>
        <w:ind w:left="0" w:firstLine="0"/>
        <w:jc w:val="both"/>
        <w:rPr>
          <w:rFonts w:ascii="Arial" w:hAnsi="Arial" w:cs="Arial"/>
        </w:rPr>
      </w:pPr>
      <w:r w:rsidRPr="00E1733A">
        <w:rPr>
          <w:rFonts w:ascii="Arial" w:hAnsi="Arial" w:cs="Arial"/>
        </w:rPr>
        <w:t xml:space="preserve">No preço cotado deverão estar incluídas eventuais vantagens e/ou abatimentos, impostos, taxas e </w:t>
      </w:r>
      <w:r w:rsidRPr="00980E60">
        <w:rPr>
          <w:rFonts w:ascii="Arial" w:hAnsi="Arial" w:cs="Arial"/>
        </w:rPr>
        <w:t>encargos</w:t>
      </w:r>
      <w:r w:rsidRPr="00980E60">
        <w:rPr>
          <w:rFonts w:ascii="Arial" w:hAnsi="Arial" w:cs="Arial"/>
          <w:spacing w:val="1"/>
        </w:rPr>
        <w:t xml:space="preserve"> </w:t>
      </w:r>
      <w:r w:rsidRPr="00980E60">
        <w:rPr>
          <w:rFonts w:ascii="Arial" w:hAnsi="Arial" w:cs="Arial"/>
        </w:rPr>
        <w:t>sociais, obrigações trabalhistas, previdenciárias, fiscais e comerciais, assim como despesas com transportes</w:t>
      </w:r>
      <w:r w:rsidRPr="00980E60">
        <w:rPr>
          <w:rFonts w:ascii="Arial" w:hAnsi="Arial" w:cs="Arial"/>
          <w:spacing w:val="1"/>
        </w:rPr>
        <w:t xml:space="preserve"> </w:t>
      </w:r>
      <w:r w:rsidRPr="00980E60">
        <w:rPr>
          <w:rFonts w:ascii="Arial" w:hAnsi="Arial" w:cs="Arial"/>
        </w:rPr>
        <w:t>e</w:t>
      </w:r>
      <w:r w:rsidRPr="00980E60">
        <w:rPr>
          <w:rFonts w:ascii="Arial" w:hAnsi="Arial" w:cs="Arial"/>
          <w:spacing w:val="-7"/>
        </w:rPr>
        <w:t xml:space="preserve"> </w:t>
      </w:r>
      <w:r w:rsidRPr="00980E60">
        <w:rPr>
          <w:rFonts w:ascii="Arial" w:hAnsi="Arial" w:cs="Arial"/>
        </w:rPr>
        <w:t>deslocamentos</w:t>
      </w:r>
      <w:r w:rsidRPr="00980E60">
        <w:rPr>
          <w:rFonts w:ascii="Arial" w:hAnsi="Arial" w:cs="Arial"/>
          <w:spacing w:val="-2"/>
        </w:rPr>
        <w:t xml:space="preserve"> </w:t>
      </w:r>
      <w:r w:rsidRPr="00980E60">
        <w:rPr>
          <w:rFonts w:ascii="Arial" w:hAnsi="Arial" w:cs="Arial"/>
        </w:rPr>
        <w:t>e</w:t>
      </w:r>
      <w:r w:rsidRPr="00980E60">
        <w:rPr>
          <w:rFonts w:ascii="Arial" w:hAnsi="Arial" w:cs="Arial"/>
          <w:spacing w:val="-2"/>
        </w:rPr>
        <w:t xml:space="preserve"> </w:t>
      </w:r>
      <w:r w:rsidRPr="00980E60">
        <w:rPr>
          <w:rFonts w:ascii="Arial" w:hAnsi="Arial" w:cs="Arial"/>
        </w:rPr>
        <w:t>outras</w:t>
      </w:r>
      <w:r w:rsidRPr="00980E60">
        <w:rPr>
          <w:rFonts w:ascii="Arial" w:hAnsi="Arial" w:cs="Arial"/>
          <w:spacing w:val="-1"/>
        </w:rPr>
        <w:t xml:space="preserve"> </w:t>
      </w:r>
      <w:r w:rsidRPr="00980E60">
        <w:rPr>
          <w:rFonts w:ascii="Arial" w:hAnsi="Arial" w:cs="Arial"/>
        </w:rPr>
        <w:t>quaisquer</w:t>
      </w:r>
      <w:r w:rsidRPr="00980E60">
        <w:rPr>
          <w:rFonts w:ascii="Arial" w:hAnsi="Arial" w:cs="Arial"/>
          <w:spacing w:val="1"/>
        </w:rPr>
        <w:t xml:space="preserve"> </w:t>
      </w:r>
      <w:r w:rsidRPr="00980E60">
        <w:rPr>
          <w:rFonts w:ascii="Arial" w:hAnsi="Arial" w:cs="Arial"/>
        </w:rPr>
        <w:t>que</w:t>
      </w:r>
      <w:r w:rsidRPr="00980E60">
        <w:rPr>
          <w:rFonts w:ascii="Arial" w:hAnsi="Arial" w:cs="Arial"/>
          <w:spacing w:val="-6"/>
        </w:rPr>
        <w:t xml:space="preserve"> </w:t>
      </w:r>
      <w:r w:rsidRPr="00980E60">
        <w:rPr>
          <w:rFonts w:ascii="Arial" w:hAnsi="Arial" w:cs="Arial"/>
        </w:rPr>
        <w:t>incidam</w:t>
      </w:r>
      <w:r w:rsidRPr="00980E60">
        <w:rPr>
          <w:rFonts w:ascii="Arial" w:hAnsi="Arial" w:cs="Arial"/>
          <w:spacing w:val="2"/>
        </w:rPr>
        <w:t xml:space="preserve"> </w:t>
      </w:r>
      <w:r w:rsidRPr="00980E60">
        <w:rPr>
          <w:rFonts w:ascii="Arial" w:hAnsi="Arial" w:cs="Arial"/>
        </w:rPr>
        <w:t>sobre</w:t>
      </w:r>
      <w:r w:rsidRPr="00980E60">
        <w:rPr>
          <w:rFonts w:ascii="Arial" w:hAnsi="Arial" w:cs="Arial"/>
          <w:spacing w:val="-2"/>
        </w:rPr>
        <w:t xml:space="preserve"> </w:t>
      </w:r>
      <w:r w:rsidRPr="00980E60">
        <w:rPr>
          <w:rFonts w:ascii="Arial" w:hAnsi="Arial" w:cs="Arial"/>
        </w:rPr>
        <w:t>a</w:t>
      </w:r>
      <w:r w:rsidRPr="00980E60">
        <w:rPr>
          <w:rFonts w:ascii="Arial" w:hAnsi="Arial" w:cs="Arial"/>
          <w:spacing w:val="-2"/>
        </w:rPr>
        <w:t xml:space="preserve"> </w:t>
      </w:r>
      <w:r w:rsidRPr="00980E60">
        <w:rPr>
          <w:rFonts w:ascii="Arial" w:hAnsi="Arial" w:cs="Arial"/>
        </w:rPr>
        <w:t>contratação.</w:t>
      </w:r>
    </w:p>
    <w:p w14:paraId="21588763" w14:textId="77777777" w:rsidR="00BB6C2B" w:rsidRPr="00980E60" w:rsidRDefault="00BB6C2B" w:rsidP="002C13AD">
      <w:pPr>
        <w:pStyle w:val="Corpodetexto"/>
        <w:tabs>
          <w:tab w:val="left" w:pos="851"/>
        </w:tabs>
        <w:spacing w:before="7"/>
        <w:jc w:val="both"/>
        <w:rPr>
          <w:rFonts w:ascii="Arial" w:hAnsi="Arial" w:cs="Arial"/>
          <w:sz w:val="22"/>
          <w:szCs w:val="22"/>
        </w:rPr>
      </w:pPr>
    </w:p>
    <w:p w14:paraId="5C4EA094" w14:textId="77777777" w:rsidR="00BB6C2B" w:rsidRPr="00980E60" w:rsidRDefault="00BB6C2B" w:rsidP="002C13AD">
      <w:pPr>
        <w:pStyle w:val="Ttulo1"/>
        <w:numPr>
          <w:ilvl w:val="0"/>
          <w:numId w:val="8"/>
        </w:numPr>
        <w:tabs>
          <w:tab w:val="left" w:pos="851"/>
          <w:tab w:val="left" w:pos="1197"/>
          <w:tab w:val="left" w:pos="11011"/>
        </w:tabs>
        <w:spacing w:before="80"/>
        <w:ind w:left="0" w:firstLine="0"/>
        <w:jc w:val="both"/>
        <w:rPr>
          <w:rFonts w:ascii="Arial" w:hAnsi="Arial" w:cs="Arial"/>
          <w:sz w:val="22"/>
          <w:szCs w:val="22"/>
        </w:rPr>
      </w:pPr>
      <w:r w:rsidRPr="00980E60">
        <w:rPr>
          <w:rFonts w:ascii="Arial" w:hAnsi="Arial" w:cs="Arial"/>
          <w:sz w:val="22"/>
          <w:szCs w:val="22"/>
          <w:shd w:val="clear" w:color="auto" w:fill="D4E1BA"/>
        </w:rPr>
        <w:t>JUSTIFICATIVA</w:t>
      </w:r>
      <w:r w:rsidRPr="00980E60">
        <w:rPr>
          <w:rFonts w:ascii="Arial" w:hAnsi="Arial" w:cs="Arial"/>
          <w:spacing w:val="-8"/>
          <w:sz w:val="22"/>
          <w:szCs w:val="22"/>
          <w:shd w:val="clear" w:color="auto" w:fill="D4E1BA"/>
        </w:rPr>
        <w:t xml:space="preserve"> </w:t>
      </w:r>
      <w:r w:rsidRPr="00980E60">
        <w:rPr>
          <w:rFonts w:ascii="Arial" w:hAnsi="Arial" w:cs="Arial"/>
          <w:sz w:val="22"/>
          <w:szCs w:val="22"/>
          <w:shd w:val="clear" w:color="auto" w:fill="D4E1BA"/>
        </w:rPr>
        <w:t>E</w:t>
      </w:r>
      <w:r w:rsidRPr="00980E60">
        <w:rPr>
          <w:rFonts w:ascii="Arial" w:hAnsi="Arial" w:cs="Arial"/>
          <w:spacing w:val="-6"/>
          <w:sz w:val="22"/>
          <w:szCs w:val="22"/>
          <w:shd w:val="clear" w:color="auto" w:fill="D4E1BA"/>
        </w:rPr>
        <w:t xml:space="preserve"> </w:t>
      </w:r>
      <w:r w:rsidRPr="00980E60">
        <w:rPr>
          <w:rFonts w:ascii="Arial" w:hAnsi="Arial" w:cs="Arial"/>
          <w:sz w:val="22"/>
          <w:szCs w:val="22"/>
          <w:shd w:val="clear" w:color="auto" w:fill="D4E1BA"/>
        </w:rPr>
        <w:t>OBJETIVO</w:t>
      </w:r>
      <w:r w:rsidRPr="00980E60">
        <w:rPr>
          <w:rFonts w:ascii="Arial" w:hAnsi="Arial" w:cs="Arial"/>
          <w:spacing w:val="-9"/>
          <w:sz w:val="22"/>
          <w:szCs w:val="22"/>
          <w:shd w:val="clear" w:color="auto" w:fill="D4E1BA"/>
        </w:rPr>
        <w:t xml:space="preserve"> </w:t>
      </w:r>
      <w:r w:rsidRPr="00980E60">
        <w:rPr>
          <w:rFonts w:ascii="Arial" w:hAnsi="Arial" w:cs="Arial"/>
          <w:sz w:val="22"/>
          <w:szCs w:val="22"/>
          <w:shd w:val="clear" w:color="auto" w:fill="D4E1BA"/>
        </w:rPr>
        <w:t>DA</w:t>
      </w:r>
      <w:r w:rsidRPr="00980E60">
        <w:rPr>
          <w:rFonts w:ascii="Arial" w:hAnsi="Arial" w:cs="Arial"/>
          <w:spacing w:val="-6"/>
          <w:sz w:val="22"/>
          <w:szCs w:val="22"/>
          <w:shd w:val="clear" w:color="auto" w:fill="D4E1BA"/>
        </w:rPr>
        <w:t xml:space="preserve"> </w:t>
      </w:r>
      <w:r w:rsidRPr="00980E60">
        <w:rPr>
          <w:rFonts w:ascii="Arial" w:hAnsi="Arial" w:cs="Arial"/>
          <w:sz w:val="22"/>
          <w:szCs w:val="22"/>
          <w:shd w:val="clear" w:color="auto" w:fill="D4E1BA"/>
        </w:rPr>
        <w:t>CONTRATAÇÃO</w:t>
      </w:r>
    </w:p>
    <w:p w14:paraId="12618CD2" w14:textId="77777777" w:rsidR="003F2A69" w:rsidRPr="00980E60" w:rsidRDefault="003F2A69" w:rsidP="002C13AD">
      <w:pPr>
        <w:pStyle w:val="Corpodetexto"/>
        <w:spacing w:before="7"/>
        <w:jc w:val="both"/>
        <w:rPr>
          <w:rFonts w:ascii="Arial" w:hAnsi="Arial" w:cs="Arial"/>
          <w:sz w:val="22"/>
          <w:szCs w:val="22"/>
        </w:rPr>
      </w:pPr>
    </w:p>
    <w:p w14:paraId="04E44F73" w14:textId="77777777" w:rsidR="001C1E3A" w:rsidRPr="002C13AD" w:rsidRDefault="001C1E3A" w:rsidP="002C13AD">
      <w:pPr>
        <w:pStyle w:val="Corpodetexto"/>
        <w:spacing w:before="9"/>
        <w:jc w:val="both"/>
        <w:rPr>
          <w:rFonts w:ascii="Arial" w:hAnsi="Arial" w:cs="Arial"/>
          <w:sz w:val="22"/>
          <w:szCs w:val="22"/>
        </w:rPr>
      </w:pPr>
    </w:p>
    <w:p w14:paraId="280A1414" w14:textId="0807DBA8" w:rsidR="002C13AD" w:rsidRPr="002C13AD" w:rsidRDefault="002C13AD" w:rsidP="002C13AD">
      <w:pPr>
        <w:pStyle w:val="Corpodetexto"/>
        <w:spacing w:before="7"/>
        <w:jc w:val="both"/>
        <w:rPr>
          <w:rFonts w:ascii="Arial" w:hAnsi="Arial" w:cs="Arial"/>
          <w:sz w:val="22"/>
          <w:szCs w:val="22"/>
        </w:rPr>
      </w:pPr>
      <w:r w:rsidRPr="002C13AD">
        <w:rPr>
          <w:rFonts w:ascii="Arial" w:hAnsi="Arial" w:cs="Arial"/>
          <w:sz w:val="22"/>
          <w:szCs w:val="22"/>
        </w:rPr>
        <w:t>A prefeitura municipal de Bom Jesus da Lapa, por meio de suas atribuições legais solicita a Contratação de Empresa para a Aquisição de Suprimentos de Informática para todas secretárias do município de Bom Jesus da Lapa, Bahia., visando atender as necessidades do Municipio.</w:t>
      </w:r>
    </w:p>
    <w:p w14:paraId="25B119BC" w14:textId="77777777" w:rsidR="002C13AD" w:rsidRPr="002C13AD" w:rsidRDefault="002C13AD" w:rsidP="002C13AD">
      <w:pPr>
        <w:pStyle w:val="Corpodetexto"/>
        <w:jc w:val="both"/>
        <w:rPr>
          <w:rFonts w:ascii="Arial" w:hAnsi="Arial" w:cs="Arial"/>
          <w:sz w:val="22"/>
          <w:szCs w:val="22"/>
        </w:rPr>
      </w:pPr>
    </w:p>
    <w:p w14:paraId="16350C4E" w14:textId="77777777" w:rsidR="002C13AD" w:rsidRPr="002C13AD" w:rsidRDefault="002C13AD" w:rsidP="002C13AD">
      <w:pPr>
        <w:pStyle w:val="Corpodetexto"/>
        <w:spacing w:line="278" w:lineRule="auto"/>
        <w:jc w:val="both"/>
        <w:rPr>
          <w:rFonts w:ascii="Arial" w:hAnsi="Arial" w:cs="Arial"/>
          <w:sz w:val="22"/>
          <w:szCs w:val="22"/>
        </w:rPr>
      </w:pPr>
      <w:r w:rsidRPr="002C13AD">
        <w:rPr>
          <w:rFonts w:ascii="Arial" w:hAnsi="Arial" w:cs="Arial"/>
          <w:sz w:val="22"/>
          <w:szCs w:val="22"/>
        </w:rPr>
        <w:t>Visando a eficácia do contrato a ser celebrado manifesta-se a necessidade de realização da licitação da modalidade pregão eletrônico, destacando que a medida busca a ampliação da competitividade.</w:t>
      </w:r>
    </w:p>
    <w:p w14:paraId="0C25B8FF" w14:textId="77777777" w:rsidR="002C13AD" w:rsidRPr="002C13AD" w:rsidRDefault="002C13AD" w:rsidP="002C13AD">
      <w:pPr>
        <w:pStyle w:val="Corpodetexto"/>
        <w:spacing w:line="278" w:lineRule="auto"/>
        <w:jc w:val="both"/>
        <w:rPr>
          <w:rFonts w:ascii="Arial" w:hAnsi="Arial" w:cs="Arial"/>
          <w:sz w:val="22"/>
          <w:szCs w:val="22"/>
        </w:rPr>
      </w:pPr>
    </w:p>
    <w:p w14:paraId="250EB03F" w14:textId="77777777" w:rsidR="002C13AD" w:rsidRPr="002C13AD" w:rsidRDefault="002C13AD" w:rsidP="002C13AD">
      <w:pPr>
        <w:pStyle w:val="Corpodetexto"/>
        <w:spacing w:before="9"/>
        <w:jc w:val="both"/>
        <w:rPr>
          <w:rFonts w:ascii="Arial" w:hAnsi="Arial" w:cs="Arial"/>
          <w:sz w:val="22"/>
          <w:szCs w:val="22"/>
        </w:rPr>
      </w:pPr>
      <w:r w:rsidRPr="002C13AD">
        <w:rPr>
          <w:rFonts w:ascii="Arial" w:hAnsi="Arial" w:cs="Arial"/>
          <w:sz w:val="22"/>
          <w:szCs w:val="22"/>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p>
    <w:p w14:paraId="7CADFD2D" w14:textId="77777777" w:rsidR="002C13AD" w:rsidRDefault="002C13AD" w:rsidP="002C13AD">
      <w:pPr>
        <w:pStyle w:val="Corpodetexto"/>
        <w:spacing w:before="9"/>
        <w:jc w:val="both"/>
        <w:rPr>
          <w:rFonts w:ascii="Arial" w:hAnsi="Arial" w:cs="Arial"/>
        </w:rPr>
      </w:pPr>
    </w:p>
    <w:p w14:paraId="741A8C8E" w14:textId="39D6ABE6" w:rsidR="00980E60" w:rsidRPr="00980E60" w:rsidRDefault="00980E60" w:rsidP="002C13AD">
      <w:pPr>
        <w:pStyle w:val="Corpodetexto"/>
        <w:spacing w:before="9"/>
        <w:jc w:val="both"/>
        <w:rPr>
          <w:rFonts w:ascii="Arial" w:hAnsi="Arial" w:cs="Arial"/>
          <w:sz w:val="22"/>
          <w:szCs w:val="22"/>
        </w:rPr>
      </w:pPr>
    </w:p>
    <w:p w14:paraId="2CC4A2BC" w14:textId="77777777" w:rsidR="00980E60" w:rsidRPr="00980E60" w:rsidRDefault="00980E60" w:rsidP="002C13AD">
      <w:pPr>
        <w:pStyle w:val="Corpodetexto"/>
        <w:spacing w:before="9"/>
        <w:jc w:val="both"/>
        <w:rPr>
          <w:rFonts w:ascii="Arial" w:hAnsi="Arial" w:cs="Arial"/>
          <w:sz w:val="22"/>
          <w:szCs w:val="22"/>
        </w:rPr>
      </w:pPr>
    </w:p>
    <w:p w14:paraId="10FC88E3" w14:textId="77777777" w:rsidR="00BB6C2B" w:rsidRPr="00980E60" w:rsidRDefault="00BB6C2B" w:rsidP="002C13AD">
      <w:pPr>
        <w:pStyle w:val="Corpodetexto"/>
        <w:tabs>
          <w:tab w:val="left" w:pos="851"/>
        </w:tabs>
        <w:jc w:val="both"/>
        <w:rPr>
          <w:rFonts w:ascii="Arial" w:hAnsi="Arial" w:cs="Arial"/>
          <w:sz w:val="22"/>
          <w:szCs w:val="22"/>
        </w:rPr>
      </w:pPr>
    </w:p>
    <w:p w14:paraId="431C2AA8" w14:textId="77777777" w:rsidR="00BB6C2B" w:rsidRPr="00980E60" w:rsidRDefault="00BB6C2B" w:rsidP="002C13AD">
      <w:pPr>
        <w:pStyle w:val="Ttulo1"/>
        <w:numPr>
          <w:ilvl w:val="0"/>
          <w:numId w:val="8"/>
        </w:numPr>
        <w:tabs>
          <w:tab w:val="left" w:pos="851"/>
          <w:tab w:val="left" w:pos="1121"/>
        </w:tabs>
        <w:ind w:left="0" w:firstLine="0"/>
        <w:jc w:val="both"/>
        <w:rPr>
          <w:rFonts w:ascii="Arial" w:hAnsi="Arial" w:cs="Arial"/>
          <w:sz w:val="22"/>
          <w:szCs w:val="22"/>
        </w:rPr>
      </w:pPr>
      <w:r w:rsidRPr="00980E60">
        <w:rPr>
          <w:rFonts w:ascii="Arial" w:hAnsi="Arial" w:cs="Arial"/>
          <w:sz w:val="22"/>
          <w:szCs w:val="22"/>
        </w:rPr>
        <w:t>CLASSIFICAÇÃO</w:t>
      </w:r>
      <w:r w:rsidRPr="00980E60">
        <w:rPr>
          <w:rFonts w:ascii="Arial" w:hAnsi="Arial" w:cs="Arial"/>
          <w:spacing w:val="-5"/>
          <w:sz w:val="22"/>
          <w:szCs w:val="22"/>
        </w:rPr>
        <w:t xml:space="preserve"> </w:t>
      </w:r>
      <w:r w:rsidRPr="00980E60">
        <w:rPr>
          <w:rFonts w:ascii="Arial" w:hAnsi="Arial" w:cs="Arial"/>
          <w:sz w:val="22"/>
          <w:szCs w:val="22"/>
        </w:rPr>
        <w:t>DOS</w:t>
      </w:r>
      <w:r w:rsidRPr="00980E60">
        <w:rPr>
          <w:rFonts w:ascii="Arial" w:hAnsi="Arial" w:cs="Arial"/>
          <w:spacing w:val="-11"/>
          <w:sz w:val="22"/>
          <w:szCs w:val="22"/>
        </w:rPr>
        <w:t xml:space="preserve"> </w:t>
      </w:r>
      <w:r w:rsidRPr="00980E60">
        <w:rPr>
          <w:rFonts w:ascii="Arial" w:hAnsi="Arial" w:cs="Arial"/>
          <w:sz w:val="22"/>
          <w:szCs w:val="22"/>
        </w:rPr>
        <w:t>BENS/SERVIÇOS</w:t>
      </w:r>
      <w:r w:rsidRPr="00980E60">
        <w:rPr>
          <w:rFonts w:ascii="Arial" w:hAnsi="Arial" w:cs="Arial"/>
          <w:spacing w:val="-5"/>
          <w:sz w:val="22"/>
          <w:szCs w:val="22"/>
        </w:rPr>
        <w:t xml:space="preserve"> </w:t>
      </w:r>
      <w:r w:rsidRPr="00980E60">
        <w:rPr>
          <w:rFonts w:ascii="Arial" w:hAnsi="Arial" w:cs="Arial"/>
          <w:sz w:val="22"/>
          <w:szCs w:val="22"/>
        </w:rPr>
        <w:t>COMUNS</w:t>
      </w:r>
    </w:p>
    <w:p w14:paraId="2A9D3FBB" w14:textId="77777777" w:rsidR="00BB6C2B" w:rsidRPr="00E1733A" w:rsidRDefault="00BB6C2B" w:rsidP="002C13AD">
      <w:pPr>
        <w:pStyle w:val="Corpodetexto"/>
        <w:spacing w:before="11"/>
        <w:jc w:val="both"/>
        <w:rPr>
          <w:rFonts w:ascii="Arial" w:hAnsi="Arial" w:cs="Arial"/>
          <w:b/>
          <w:sz w:val="22"/>
          <w:szCs w:val="22"/>
        </w:rPr>
      </w:pPr>
    </w:p>
    <w:p w14:paraId="6DA2B475" w14:textId="77777777" w:rsidR="00BB6C2B" w:rsidRPr="00A53B37" w:rsidRDefault="00BB6C2B" w:rsidP="002C13AD">
      <w:pPr>
        <w:pStyle w:val="PargrafodaLista"/>
        <w:numPr>
          <w:ilvl w:val="1"/>
          <w:numId w:val="8"/>
        </w:numPr>
        <w:tabs>
          <w:tab w:val="left" w:pos="851"/>
          <w:tab w:val="left" w:pos="1321"/>
        </w:tabs>
        <w:spacing w:before="101"/>
        <w:ind w:left="0" w:firstLine="0"/>
        <w:jc w:val="both"/>
        <w:rPr>
          <w:rFonts w:ascii="Arial" w:hAnsi="Arial" w:cs="Arial"/>
        </w:rPr>
      </w:pPr>
      <w:r w:rsidRPr="00E1733A">
        <w:rPr>
          <w:rFonts w:ascii="Arial" w:hAnsi="Arial" w:cs="Arial"/>
        </w:rPr>
        <w:t>O</w:t>
      </w:r>
      <w:r w:rsidRPr="00E1733A">
        <w:rPr>
          <w:rFonts w:ascii="Arial" w:hAnsi="Arial" w:cs="Arial"/>
          <w:spacing w:val="27"/>
        </w:rPr>
        <w:t xml:space="preserve"> </w:t>
      </w:r>
      <w:r w:rsidRPr="00E1733A">
        <w:rPr>
          <w:rFonts w:ascii="Arial" w:hAnsi="Arial" w:cs="Arial"/>
        </w:rPr>
        <w:t>objeto</w:t>
      </w:r>
      <w:r w:rsidRPr="00E1733A">
        <w:rPr>
          <w:rFonts w:ascii="Arial" w:hAnsi="Arial" w:cs="Arial"/>
          <w:spacing w:val="32"/>
        </w:rPr>
        <w:t xml:space="preserve"> </w:t>
      </w:r>
      <w:r w:rsidRPr="00E1733A">
        <w:rPr>
          <w:rFonts w:ascii="Arial" w:hAnsi="Arial" w:cs="Arial"/>
        </w:rPr>
        <w:t>a</w:t>
      </w:r>
      <w:r w:rsidRPr="00E1733A">
        <w:rPr>
          <w:rFonts w:ascii="Arial" w:hAnsi="Arial" w:cs="Arial"/>
          <w:spacing w:val="29"/>
        </w:rPr>
        <w:t xml:space="preserve"> </w:t>
      </w:r>
      <w:r w:rsidRPr="00E1733A">
        <w:rPr>
          <w:rFonts w:ascii="Arial" w:hAnsi="Arial" w:cs="Arial"/>
        </w:rPr>
        <w:t>ser</w:t>
      </w:r>
      <w:r w:rsidRPr="00E1733A">
        <w:rPr>
          <w:rFonts w:ascii="Arial" w:hAnsi="Arial" w:cs="Arial"/>
          <w:spacing w:val="27"/>
        </w:rPr>
        <w:t xml:space="preserve"> </w:t>
      </w:r>
      <w:r w:rsidRPr="00E1733A">
        <w:rPr>
          <w:rFonts w:ascii="Arial" w:hAnsi="Arial" w:cs="Arial"/>
        </w:rPr>
        <w:t>contratado</w:t>
      </w:r>
      <w:r w:rsidRPr="00E1733A">
        <w:rPr>
          <w:rFonts w:ascii="Arial" w:hAnsi="Arial" w:cs="Arial"/>
          <w:spacing w:val="32"/>
        </w:rPr>
        <w:t xml:space="preserve"> </w:t>
      </w:r>
      <w:r w:rsidRPr="00E1733A">
        <w:rPr>
          <w:rFonts w:ascii="Arial" w:hAnsi="Arial" w:cs="Arial"/>
        </w:rPr>
        <w:t>é</w:t>
      </w:r>
      <w:r w:rsidRPr="00E1733A">
        <w:rPr>
          <w:rFonts w:ascii="Arial" w:hAnsi="Arial" w:cs="Arial"/>
          <w:spacing w:val="25"/>
        </w:rPr>
        <w:t xml:space="preserve"> </w:t>
      </w:r>
      <w:r w:rsidRPr="00E1733A">
        <w:rPr>
          <w:rFonts w:ascii="Arial" w:hAnsi="Arial" w:cs="Arial"/>
        </w:rPr>
        <w:t>de</w:t>
      </w:r>
      <w:r w:rsidRPr="00E1733A">
        <w:rPr>
          <w:rFonts w:ascii="Arial" w:hAnsi="Arial" w:cs="Arial"/>
          <w:spacing w:val="28"/>
        </w:rPr>
        <w:t xml:space="preserve"> </w:t>
      </w:r>
      <w:r w:rsidRPr="00E1733A">
        <w:rPr>
          <w:rFonts w:ascii="Arial" w:hAnsi="Arial" w:cs="Arial"/>
        </w:rPr>
        <w:t>natureza</w:t>
      </w:r>
      <w:r w:rsidRPr="00E1733A">
        <w:rPr>
          <w:rFonts w:ascii="Arial" w:hAnsi="Arial" w:cs="Arial"/>
          <w:spacing w:val="29"/>
        </w:rPr>
        <w:t xml:space="preserve"> </w:t>
      </w:r>
      <w:r w:rsidRPr="00E1733A">
        <w:rPr>
          <w:rFonts w:ascii="Arial" w:hAnsi="Arial" w:cs="Arial"/>
        </w:rPr>
        <w:t>comum</w:t>
      </w:r>
      <w:r w:rsidRPr="00E1733A">
        <w:rPr>
          <w:rFonts w:ascii="Arial" w:hAnsi="Arial" w:cs="Arial"/>
          <w:spacing w:val="32"/>
        </w:rPr>
        <w:t xml:space="preserve"> </w:t>
      </w:r>
      <w:r w:rsidRPr="00E1733A">
        <w:rPr>
          <w:rFonts w:ascii="Arial" w:hAnsi="Arial" w:cs="Arial"/>
        </w:rPr>
        <w:t>nos</w:t>
      </w:r>
      <w:r w:rsidRPr="00E1733A">
        <w:rPr>
          <w:rFonts w:ascii="Arial" w:hAnsi="Arial" w:cs="Arial"/>
          <w:spacing w:val="28"/>
        </w:rPr>
        <w:t xml:space="preserve"> </w:t>
      </w:r>
      <w:r w:rsidRPr="00E1733A">
        <w:rPr>
          <w:rFonts w:ascii="Arial" w:hAnsi="Arial" w:cs="Arial"/>
        </w:rPr>
        <w:t>termos</w:t>
      </w:r>
      <w:r w:rsidRPr="00E1733A">
        <w:rPr>
          <w:rFonts w:ascii="Arial" w:hAnsi="Arial" w:cs="Arial"/>
          <w:spacing w:val="29"/>
        </w:rPr>
        <w:t xml:space="preserve"> </w:t>
      </w:r>
      <w:r w:rsidRPr="00E1733A">
        <w:rPr>
          <w:rFonts w:ascii="Arial" w:hAnsi="Arial" w:cs="Arial"/>
        </w:rPr>
        <w:t>do</w:t>
      </w:r>
      <w:r w:rsidRPr="00E1733A">
        <w:rPr>
          <w:rFonts w:ascii="Arial" w:hAnsi="Arial" w:cs="Arial"/>
          <w:spacing w:val="28"/>
        </w:rPr>
        <w:t xml:space="preserve"> </w:t>
      </w:r>
      <w:r w:rsidRPr="00E1733A">
        <w:rPr>
          <w:rFonts w:ascii="Arial" w:hAnsi="Arial" w:cs="Arial"/>
        </w:rPr>
        <w:t>inciso</w:t>
      </w:r>
      <w:r w:rsidRPr="00E1733A">
        <w:rPr>
          <w:rFonts w:ascii="Arial" w:hAnsi="Arial" w:cs="Arial"/>
          <w:spacing w:val="29"/>
        </w:rPr>
        <w:t xml:space="preserve"> </w:t>
      </w:r>
      <w:r w:rsidRPr="00E1733A">
        <w:rPr>
          <w:rFonts w:ascii="Arial" w:hAnsi="Arial" w:cs="Arial"/>
        </w:rPr>
        <w:t>XIII</w:t>
      </w:r>
      <w:r w:rsidRPr="00E1733A">
        <w:rPr>
          <w:rFonts w:ascii="Arial" w:hAnsi="Arial" w:cs="Arial"/>
          <w:spacing w:val="29"/>
        </w:rPr>
        <w:t xml:space="preserve"> </w:t>
      </w:r>
      <w:r w:rsidRPr="00E1733A">
        <w:rPr>
          <w:rFonts w:ascii="Arial" w:hAnsi="Arial" w:cs="Arial"/>
        </w:rPr>
        <w:t>da</w:t>
      </w:r>
      <w:r w:rsidRPr="00E1733A">
        <w:rPr>
          <w:rFonts w:ascii="Arial" w:hAnsi="Arial" w:cs="Arial"/>
          <w:spacing w:val="28"/>
        </w:rPr>
        <w:t xml:space="preserve"> </w:t>
      </w:r>
      <w:r w:rsidRPr="00E1733A">
        <w:rPr>
          <w:rFonts w:ascii="Arial" w:hAnsi="Arial" w:cs="Arial"/>
        </w:rPr>
        <w:t>Lei</w:t>
      </w:r>
      <w:r w:rsidRPr="00E1733A">
        <w:rPr>
          <w:rFonts w:ascii="Arial" w:hAnsi="Arial" w:cs="Arial"/>
          <w:spacing w:val="31"/>
        </w:rPr>
        <w:t xml:space="preserve"> </w:t>
      </w:r>
      <w:r w:rsidRPr="00E1733A">
        <w:rPr>
          <w:rFonts w:ascii="Arial" w:hAnsi="Arial" w:cs="Arial"/>
        </w:rPr>
        <w:t>14.133/2021,</w:t>
      </w:r>
      <w:r w:rsidRPr="00E1733A">
        <w:rPr>
          <w:rFonts w:ascii="Arial" w:hAnsi="Arial" w:cs="Arial"/>
          <w:spacing w:val="28"/>
        </w:rPr>
        <w:t xml:space="preserve"> </w:t>
      </w:r>
      <w:r w:rsidRPr="00E1733A">
        <w:rPr>
          <w:rFonts w:ascii="Arial" w:hAnsi="Arial" w:cs="Arial"/>
        </w:rPr>
        <w:t>sendo</w:t>
      </w:r>
      <w:r w:rsidRPr="00E1733A">
        <w:rPr>
          <w:rFonts w:ascii="Arial" w:hAnsi="Arial" w:cs="Arial"/>
          <w:spacing w:val="32"/>
        </w:rPr>
        <w:t xml:space="preserve"> </w:t>
      </w:r>
      <w:r w:rsidRPr="00E1733A">
        <w:rPr>
          <w:rFonts w:ascii="Arial" w:hAnsi="Arial" w:cs="Arial"/>
        </w:rPr>
        <w:t>que</w:t>
      </w:r>
      <w:r w:rsidRPr="00E1733A">
        <w:rPr>
          <w:rFonts w:ascii="Arial" w:hAnsi="Arial" w:cs="Arial"/>
          <w:spacing w:val="29"/>
        </w:rPr>
        <w:t xml:space="preserve"> </w:t>
      </w:r>
      <w:r w:rsidRPr="00E1733A">
        <w:rPr>
          <w:rFonts w:ascii="Arial" w:hAnsi="Arial" w:cs="Arial"/>
        </w:rPr>
        <w:t>o</w:t>
      </w:r>
      <w:r w:rsidRPr="008A4817">
        <w:rPr>
          <w:rFonts w:ascii="Arial" w:hAnsi="Arial" w:cs="Arial"/>
        </w:rPr>
        <w:t xml:space="preserve"> desempenho</w:t>
      </w:r>
      <w:r w:rsidRPr="008A4817">
        <w:rPr>
          <w:rFonts w:ascii="Arial" w:hAnsi="Arial" w:cs="Arial"/>
          <w:spacing w:val="-1"/>
        </w:rPr>
        <w:t xml:space="preserve"> </w:t>
      </w:r>
      <w:r w:rsidRPr="008A4817">
        <w:rPr>
          <w:rFonts w:ascii="Arial" w:hAnsi="Arial" w:cs="Arial"/>
        </w:rPr>
        <w:t>e</w:t>
      </w:r>
      <w:r w:rsidRPr="008A4817">
        <w:rPr>
          <w:rFonts w:ascii="Arial" w:hAnsi="Arial" w:cs="Arial"/>
          <w:spacing w:val="-4"/>
        </w:rPr>
        <w:t xml:space="preserve"> </w:t>
      </w:r>
      <w:r w:rsidRPr="008A4817">
        <w:rPr>
          <w:rFonts w:ascii="Arial" w:hAnsi="Arial" w:cs="Arial"/>
        </w:rPr>
        <w:t>qualidade</w:t>
      </w:r>
      <w:r w:rsidRPr="008A4817">
        <w:rPr>
          <w:rFonts w:ascii="Arial" w:hAnsi="Arial" w:cs="Arial"/>
          <w:spacing w:val="-7"/>
        </w:rPr>
        <w:t xml:space="preserve"> </w:t>
      </w:r>
      <w:r w:rsidRPr="008A481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2C13AD">
      <w:pPr>
        <w:pStyle w:val="Corpodetexto"/>
        <w:spacing w:before="8"/>
        <w:jc w:val="both"/>
        <w:rPr>
          <w:rFonts w:ascii="Arial" w:hAnsi="Arial" w:cs="Arial"/>
          <w:sz w:val="22"/>
          <w:szCs w:val="22"/>
        </w:rPr>
      </w:pPr>
    </w:p>
    <w:p w14:paraId="7D9CA74A" w14:textId="77777777" w:rsidR="00BB6C2B" w:rsidRPr="00A53B37" w:rsidRDefault="00BB6C2B" w:rsidP="002C13AD">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2C13AD">
      <w:pPr>
        <w:pStyle w:val="Corpodetexto"/>
        <w:tabs>
          <w:tab w:val="left" w:pos="851"/>
        </w:tabs>
        <w:spacing w:before="11"/>
        <w:jc w:val="both"/>
        <w:rPr>
          <w:rFonts w:ascii="Arial" w:hAnsi="Arial" w:cs="Arial"/>
          <w:b/>
          <w:sz w:val="22"/>
          <w:szCs w:val="22"/>
        </w:rPr>
      </w:pPr>
    </w:p>
    <w:p w14:paraId="6698B6E8" w14:textId="1ED9AEDD" w:rsidR="00BB6C2B" w:rsidRPr="00A53B37" w:rsidRDefault="00BB6C2B" w:rsidP="002C13AD">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00D92050">
        <w:rPr>
          <w:rFonts w:ascii="Arial" w:hAnsi="Arial" w:cs="Arial"/>
        </w:rPr>
        <w:t xml:space="preserve">itens deverão ser entregues </w:t>
      </w:r>
      <w:r w:rsidR="00FB307C">
        <w:rPr>
          <w:rFonts w:ascii="Arial" w:hAnsi="Arial" w:cs="Arial"/>
        </w:rPr>
        <w:t xml:space="preserve">de forma rápida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BB6C2B">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BB6C2B">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BB6C2B">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lastRenderedPageBreak/>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BB6C2B">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BB6C2B">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BB6C2B">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BB6C2B">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BB6C2B">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BB6C2B">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BB6C2B">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BB6C2B">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BB6C2B">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BB6C2B">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BB6C2B">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BB6C2B">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BB6C2B">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BB6C2B">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BB6C2B">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BB6C2B">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lastRenderedPageBreak/>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BB6C2B">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BB6C2B">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BB6C2B">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BB6C2B">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BB6C2B">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BB6C2B">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BB6C2B">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BB6C2B">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62FFD178"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BB6C2B">
      <w:pPr>
        <w:pStyle w:val="Corpodetexto"/>
        <w:tabs>
          <w:tab w:val="left" w:pos="851"/>
        </w:tabs>
        <w:spacing w:before="7"/>
        <w:rPr>
          <w:rFonts w:ascii="Arial" w:hAnsi="Arial" w:cs="Arial"/>
          <w:sz w:val="22"/>
          <w:szCs w:val="22"/>
        </w:rPr>
      </w:pPr>
    </w:p>
    <w:p w14:paraId="116A1EBD" w14:textId="77777777" w:rsidR="00BB6C2B" w:rsidRPr="00A53B37" w:rsidRDefault="00BB6C2B" w:rsidP="00BB6C2B">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BB6C2B">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BB6C2B">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BB6C2B">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BB6C2B">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BB6C2B">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BB6C2B">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BB6C2B">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BB6C2B">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BB6C2B">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BB6C2B">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BB6C2B">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BB6C2B">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BB6C2B">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BB6C2B">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BB6C2B">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BB6C2B">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BB6C2B">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BB6C2B">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BB6C2B">
      <w:pPr>
        <w:pStyle w:val="Corpodetexto"/>
        <w:tabs>
          <w:tab w:val="left" w:pos="851"/>
        </w:tabs>
        <w:spacing w:before="1"/>
        <w:rPr>
          <w:rFonts w:ascii="Arial" w:hAnsi="Arial" w:cs="Arial"/>
          <w:sz w:val="22"/>
          <w:szCs w:val="22"/>
        </w:rPr>
      </w:pPr>
    </w:p>
    <w:p w14:paraId="6C2F8632"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BB6C2B">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BB6C2B">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BB6C2B">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BB6C2B">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BB6C2B">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BB6C2B">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BB6C2B">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BB6C2B">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BB6C2B">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BB6C2B">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BB6C2B">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BB6C2B">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BB6C2B">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lastRenderedPageBreak/>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BB6C2B">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BB6C2B">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BB6C2B">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BE012A7" w:rsidR="00BB6C2B" w:rsidRPr="00A53B37" w:rsidRDefault="00BB6C2B" w:rsidP="00BB6C2B">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sidR="009E0FC6">
        <w:rPr>
          <w:rFonts w:ascii="Arial" w:hAnsi="Arial" w:cs="Arial"/>
          <w:spacing w:val="-3"/>
        </w:rPr>
        <w:t>0.000.000,00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BB6C2B">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5731789C" w14:textId="77777777" w:rsidR="00D61B47" w:rsidRDefault="00D61B47" w:rsidP="00BB6C2B">
      <w:pPr>
        <w:spacing w:before="3"/>
        <w:jc w:val="both"/>
        <w:rPr>
          <w:rFonts w:ascii="Arial" w:hAnsi="Arial" w:cs="Arial"/>
          <w:b/>
          <w:bCs/>
        </w:rPr>
      </w:pPr>
    </w:p>
    <w:p w14:paraId="77CFA306" w14:textId="42C8780D" w:rsidR="00885171" w:rsidRPr="00F6448C" w:rsidRDefault="00885171" w:rsidP="00885171">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73AE0999" w14:textId="77777777" w:rsidR="00885171" w:rsidRPr="00F6448C" w:rsidRDefault="00885171" w:rsidP="00885171">
      <w:pPr>
        <w:jc w:val="both"/>
        <w:rPr>
          <w:rFonts w:ascii="Arial" w:hAnsi="Arial" w:cs="Arial"/>
        </w:rPr>
      </w:pPr>
    </w:p>
    <w:p w14:paraId="38A3E9C9"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034C9EFD"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2D7BF0A8" w14:textId="77777777" w:rsidR="004B038F" w:rsidRPr="00570D93"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6CC1EF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CCFAF1"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5C3CA23"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32E91B5"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612B78"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3CD6168"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91E78D7"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1F26009" w14:textId="21BDD049"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C98A34C" w14:textId="6F685E31"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6BD6C95"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BFB5F0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257973A6" w14:textId="77777777" w:rsidR="004B038F" w:rsidRPr="0070086A" w:rsidRDefault="004B038F" w:rsidP="004B038F">
      <w:pPr>
        <w:tabs>
          <w:tab w:val="left" w:pos="0"/>
        </w:tabs>
        <w:spacing w:line="360" w:lineRule="auto"/>
        <w:jc w:val="both"/>
        <w:rPr>
          <w:rFonts w:ascii="Arial" w:hAnsi="Arial" w:cs="Arial"/>
          <w:b/>
        </w:rPr>
      </w:pPr>
    </w:p>
    <w:p w14:paraId="3F56748E"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72C24FD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237DC64C"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B2D075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C6783C9"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A37866C"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F2C8CE3"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8BFF40B" w14:textId="0D358487"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97F2AC8" w14:textId="7C5F229E"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E9931DF" w14:textId="77777777" w:rsidR="004B038F" w:rsidRDefault="004B038F" w:rsidP="004B038F">
      <w:pPr>
        <w:tabs>
          <w:tab w:val="left" w:pos="0"/>
        </w:tabs>
        <w:spacing w:line="360" w:lineRule="auto"/>
        <w:jc w:val="both"/>
        <w:rPr>
          <w:rFonts w:ascii="Arial" w:hAnsi="Arial" w:cs="Arial"/>
          <w:bCs/>
        </w:rPr>
      </w:pPr>
    </w:p>
    <w:p w14:paraId="761AEB2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1BD6C9A"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AFC139B"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1388FBFA"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376810"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BA67073"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B34C8D7"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309AA82"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4F762A7" w14:textId="79BC52AD"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D9FD0CE" w14:textId="2C9AAD4E"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71A4201"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75631207"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74B7856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F86ECE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63C5F2C" w14:textId="77777777" w:rsidR="004B038F" w:rsidRPr="0070086A"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51BE65D"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A614D48"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61DEB8A4"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85E6497"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845B5B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55A1F6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C48858D"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53832D0"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8021F10"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46EB049" w14:textId="77777777" w:rsidR="002C13AD" w:rsidRDefault="002C13AD" w:rsidP="002C13AD">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w:t>
      </w:r>
      <w:r w:rsidRPr="003C47ED">
        <w:rPr>
          <w:rFonts w:ascii="Arial" w:hAnsi="Arial" w:cs="Arial"/>
          <w:bCs/>
        </w:rPr>
        <w:t xml:space="preserve">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2549DC4" w14:textId="3895A1CB"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D73830B" w14:textId="5BFEA033" w:rsidR="004B038F"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377018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7838624"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1BBDFFF4" w14:textId="77777777" w:rsidR="004B038F" w:rsidRPr="0070086A" w:rsidRDefault="004B038F" w:rsidP="004B038F">
      <w:pPr>
        <w:shd w:val="clear" w:color="auto" w:fill="FFFFFF"/>
        <w:spacing w:after="200" w:line="276" w:lineRule="auto"/>
        <w:ind w:left="851" w:hanging="851"/>
        <w:rPr>
          <w:rFonts w:ascii="Arial" w:hAnsi="Arial" w:cs="Arial"/>
          <w:bCs/>
        </w:rPr>
      </w:pPr>
    </w:p>
    <w:p w14:paraId="6310E431"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A0F209E" w14:textId="77777777" w:rsidR="004B038F" w:rsidRPr="0070086A" w:rsidRDefault="004B038F" w:rsidP="004B038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6307B1"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5F2AF747"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0E5D40CD"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2A8BC26E"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EAEB42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420CDE"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3F46C2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492C825"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E150783"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7CDFEC8"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4B448D3" w14:textId="77777777" w:rsidR="002C13AD" w:rsidRDefault="002C13AD" w:rsidP="002C13AD">
      <w:pPr>
        <w:shd w:val="clear" w:color="auto" w:fill="FFFFFF"/>
        <w:spacing w:after="200" w:line="276" w:lineRule="auto"/>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DB28485" w14:textId="74FCC1B4" w:rsidR="002C13AD" w:rsidRDefault="002C13AD" w:rsidP="004B038F">
      <w:pPr>
        <w:shd w:val="clear" w:color="auto" w:fill="FFFFFF"/>
        <w:spacing w:after="200" w:line="276" w:lineRule="auto"/>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754</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2E6D7C9" w14:textId="2CE4B9A4"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3CF100E7"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4BC7151"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C53EA45"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4A4F3B99" w14:textId="77777777" w:rsidR="004B038F" w:rsidRPr="0070086A" w:rsidRDefault="004B038F" w:rsidP="004B038F">
      <w:pPr>
        <w:jc w:val="both"/>
        <w:rPr>
          <w:rFonts w:ascii="Arial" w:hAnsi="Arial" w:cs="Arial"/>
          <w:b/>
          <w:bCs/>
        </w:rPr>
      </w:pPr>
    </w:p>
    <w:p w14:paraId="5CAE30F3" w14:textId="77777777" w:rsidR="004B038F" w:rsidRPr="0070086A" w:rsidRDefault="004B038F" w:rsidP="004B038F">
      <w:pPr>
        <w:jc w:val="both"/>
        <w:rPr>
          <w:rFonts w:ascii="Arial" w:hAnsi="Arial" w:cs="Arial"/>
        </w:rPr>
      </w:pPr>
      <w:r w:rsidRPr="0070086A">
        <w:rPr>
          <w:rFonts w:ascii="Arial" w:hAnsi="Arial" w:cs="Arial"/>
          <w:b/>
          <w:bCs/>
        </w:rPr>
        <w:t>Secretaria: 0700 - Secretaria Municipal de Educação</w:t>
      </w:r>
    </w:p>
    <w:p w14:paraId="2198C85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7D4AD1A6"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A59CCE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2216C703"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lastRenderedPageBreak/>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5EDD72B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7085B76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4D9F91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9356E7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1DBFB9D"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507FD8"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E4531BA"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915F25"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6FBFF95"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7A828FB"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938E7CB"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72142F1"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211FC7A" w14:textId="77777777" w:rsidR="002C13AD" w:rsidRDefault="002C13AD" w:rsidP="002C13AD">
      <w:pPr>
        <w:tabs>
          <w:tab w:val="left" w:pos="0"/>
        </w:tabs>
        <w:spacing w:line="360" w:lineRule="auto"/>
        <w:jc w:val="both"/>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540</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70FC7F0"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94DD109" w14:textId="53760014" w:rsidR="002C13AD" w:rsidRDefault="002C13AD" w:rsidP="002C13AD">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569</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C88DB9B" w14:textId="0C6D7008"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95DB96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7B9E741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08D78D3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05227B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ACA670D"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1E05A2E"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56F0654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F6B764B"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38A5F8FB" w14:textId="77777777" w:rsidR="004B038F" w:rsidRPr="0070086A" w:rsidRDefault="004B038F" w:rsidP="004B038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24D97F0"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05CABB7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4D867F93"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BD8FED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EB5998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7CEDF6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F15A1F2"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BF291FD"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3D75EEA"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8018177" w14:textId="28612634" w:rsidR="002C13AD" w:rsidRDefault="002C13AD" w:rsidP="002C13AD">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65E3237" w14:textId="28832A78"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6B924BF"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7C39923" w14:textId="77777777" w:rsidR="004B038F" w:rsidRPr="0070086A" w:rsidRDefault="004B038F" w:rsidP="004B038F">
      <w:pPr>
        <w:shd w:val="clear" w:color="auto" w:fill="FFFFFF"/>
        <w:spacing w:after="200" w:line="276" w:lineRule="auto"/>
        <w:rPr>
          <w:rFonts w:ascii="Arial" w:hAnsi="Arial" w:cs="Arial"/>
          <w:bCs/>
          <w:color w:val="000000"/>
        </w:rPr>
      </w:pPr>
    </w:p>
    <w:p w14:paraId="55D6C72E" w14:textId="77777777" w:rsidR="004B038F" w:rsidRPr="00665C72" w:rsidRDefault="004B038F" w:rsidP="004B038F">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2BA40608"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E881DF9" w14:textId="77777777" w:rsidR="004B038F" w:rsidRPr="0070086A" w:rsidRDefault="004B038F" w:rsidP="004B038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6F2B4B8"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80BD9D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9B04B7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4C0FF0"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18181F1"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062D2D2"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A3E74B8"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AC35231" w14:textId="37358FB5"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00C3FC1" w14:textId="55CD9469"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0F6B99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343A8DAE" w14:textId="77777777" w:rsidR="004B038F" w:rsidRPr="0070086A" w:rsidRDefault="004B038F" w:rsidP="004B038F">
      <w:pPr>
        <w:tabs>
          <w:tab w:val="left" w:pos="0"/>
        </w:tabs>
        <w:spacing w:line="360" w:lineRule="auto"/>
        <w:ind w:left="851" w:hanging="851"/>
        <w:jc w:val="both"/>
        <w:rPr>
          <w:rFonts w:ascii="Arial" w:hAnsi="Arial" w:cs="Arial"/>
        </w:rPr>
      </w:pPr>
    </w:p>
    <w:p w14:paraId="455A0C0D" w14:textId="77777777" w:rsidR="004B038F" w:rsidRPr="0070086A" w:rsidRDefault="004B038F" w:rsidP="004B038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A8D1F4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02F57E06"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1EF06B7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658301"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05F8AFD"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C63ECA5"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1D75B0D" w14:textId="5C67E0D3"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858AD47" w14:textId="7611BEF3"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CFC2182" w14:textId="77777777" w:rsidR="004B038F" w:rsidRPr="0070086A" w:rsidRDefault="004B038F" w:rsidP="004B038F">
      <w:pPr>
        <w:tabs>
          <w:tab w:val="left" w:pos="0"/>
        </w:tabs>
        <w:spacing w:line="360" w:lineRule="auto"/>
        <w:ind w:left="851" w:hanging="851"/>
        <w:jc w:val="both"/>
        <w:rPr>
          <w:rFonts w:ascii="Arial" w:hAnsi="Arial" w:cs="Arial"/>
        </w:rPr>
      </w:pPr>
    </w:p>
    <w:p w14:paraId="7F9E5236" w14:textId="77777777" w:rsidR="004B038F" w:rsidRPr="0070086A" w:rsidRDefault="004B038F" w:rsidP="004B038F">
      <w:pPr>
        <w:jc w:val="both"/>
        <w:rPr>
          <w:rFonts w:ascii="Arial" w:hAnsi="Arial" w:cs="Arial"/>
          <w:b/>
          <w:bCs/>
        </w:rPr>
      </w:pPr>
      <w:r w:rsidRPr="0070086A">
        <w:rPr>
          <w:rFonts w:ascii="Arial" w:hAnsi="Arial" w:cs="Arial"/>
          <w:b/>
          <w:bCs/>
        </w:rPr>
        <w:t>Secretaria: 1300 - SECRETARIA MUNICIPAL DE MEIO AMBIENTE</w:t>
      </w:r>
    </w:p>
    <w:p w14:paraId="77C4E79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57F55D00"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7AFDBE6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37EB42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142B43D" w14:textId="77777777" w:rsidR="002C13AD" w:rsidRDefault="002C13AD" w:rsidP="004B038F">
      <w:pPr>
        <w:tabs>
          <w:tab w:val="left" w:pos="0"/>
        </w:tabs>
        <w:spacing w:line="360" w:lineRule="auto"/>
        <w:jc w:val="both"/>
        <w:rPr>
          <w:rFonts w:ascii="Arial" w:hAnsi="Arial" w:cs="Arial"/>
          <w:bCs/>
        </w:rPr>
      </w:pPr>
    </w:p>
    <w:p w14:paraId="129F7DC1" w14:textId="77777777" w:rsidR="002C13AD" w:rsidRDefault="002C13AD" w:rsidP="002C13AD">
      <w:pPr>
        <w:shd w:val="clear" w:color="auto" w:fill="FFFFFF"/>
        <w:spacing w:after="200" w:line="276" w:lineRule="auto"/>
        <w:ind w:left="851" w:hanging="851"/>
        <w:rPr>
          <w:rFonts w:ascii="Arial" w:hAnsi="Arial" w:cs="Arial"/>
        </w:rPr>
      </w:pPr>
      <w:bookmarkStart w:id="1" w:name="_Hlk167691872"/>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BA801B3"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755E66D"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0E98DE9" w14:textId="11CD7A60"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bookmarkEnd w:id="1"/>
    </w:p>
    <w:p w14:paraId="5ED35A98" w14:textId="24D16A59"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D476C3B" w14:textId="77777777" w:rsidR="004B038F" w:rsidRPr="0070086A" w:rsidRDefault="004B038F" w:rsidP="004B038F">
      <w:pPr>
        <w:tabs>
          <w:tab w:val="left" w:pos="0"/>
        </w:tabs>
        <w:spacing w:line="360" w:lineRule="auto"/>
        <w:ind w:left="851" w:hanging="851"/>
        <w:jc w:val="both"/>
        <w:rPr>
          <w:rFonts w:ascii="Arial" w:hAnsi="Arial" w:cs="Arial"/>
        </w:rPr>
      </w:pPr>
    </w:p>
    <w:p w14:paraId="68100CAA" w14:textId="77777777" w:rsidR="004B038F" w:rsidRPr="0070086A" w:rsidRDefault="004B038F" w:rsidP="004B038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4AC2D210" w14:textId="77777777" w:rsidR="004B038F" w:rsidRPr="0070086A" w:rsidRDefault="004B038F" w:rsidP="004B038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F0196C4"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6B01A6B5" w14:textId="77777777" w:rsidR="004B038F" w:rsidRPr="0070086A" w:rsidRDefault="004B038F" w:rsidP="004B038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39654EDD"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7E8F375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74B1A9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D6A676"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6BCFC52"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B28AE94"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A9F218A" w14:textId="7077BAA0"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748C562" w14:textId="5B4E6C5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DC94453" w14:textId="77777777" w:rsidR="004B038F" w:rsidRPr="0070086A" w:rsidRDefault="004B038F" w:rsidP="004B038F">
      <w:pPr>
        <w:tabs>
          <w:tab w:val="left" w:pos="0"/>
        </w:tabs>
        <w:spacing w:line="360" w:lineRule="auto"/>
        <w:ind w:left="851" w:hanging="851"/>
        <w:jc w:val="both"/>
        <w:rPr>
          <w:rFonts w:ascii="Arial" w:hAnsi="Arial" w:cs="Arial"/>
        </w:rPr>
      </w:pPr>
    </w:p>
    <w:p w14:paraId="6D4F0A94" w14:textId="77777777" w:rsidR="004B038F" w:rsidRPr="0070086A" w:rsidRDefault="004B038F" w:rsidP="004B038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0C55B539"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4F15FD16" w14:textId="77777777" w:rsidR="004B038F" w:rsidRPr="0070086A" w:rsidRDefault="004B038F" w:rsidP="004B038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199B035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DD06D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D87AD34"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90CA058"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47044EE" w14:textId="77777777" w:rsidR="002C13AD" w:rsidRDefault="002C13AD" w:rsidP="002C13AD">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24CF60A" w14:textId="48B6E32B" w:rsidR="002C13AD" w:rsidRDefault="002C13AD" w:rsidP="004B038F">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C5C29D7" w14:textId="41EFA9AC"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6BDFEBD"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p>
    <w:p w14:paraId="31E26623"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5751F82" w14:textId="77777777" w:rsidR="004B038F" w:rsidRPr="0070086A" w:rsidRDefault="004B038F" w:rsidP="004B038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946B36B"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785DC6A4"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09A795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12CD619"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301E1D01"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0E4B7161"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7F49563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B7C5D9F"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D206777"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F2E1DBE"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3737CFE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32E93A5" w14:textId="77777777" w:rsidR="004B038F" w:rsidRPr="0070086A" w:rsidRDefault="004B038F" w:rsidP="004B038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5CE327E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7E0E8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C00FDF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D1B6577" w14:textId="77777777" w:rsidR="004B038F" w:rsidRDefault="004B038F" w:rsidP="004B038F">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104851" w14:textId="77777777" w:rsidR="004B038F" w:rsidRDefault="004B038F" w:rsidP="004B038F">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FD9FAD"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8E390F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551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D3CCA11"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w:t>
      </w:r>
      <w:r w:rsidRPr="003C47ED">
        <w:rPr>
          <w:rFonts w:ascii="Arial" w:hAnsi="Arial" w:cs="Arial"/>
          <w:bCs/>
        </w:rPr>
        <w:t>0</w:t>
      </w:r>
      <w:r>
        <w:rPr>
          <w:rFonts w:ascii="Arial" w:hAnsi="Arial" w:cs="Arial"/>
          <w:bCs/>
        </w:rPr>
        <w:t>6</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020B77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22ACFB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F6F222D" w14:textId="77777777" w:rsidR="00880223" w:rsidRDefault="00880223" w:rsidP="00880223">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50CF41B" w14:textId="63F5CD05" w:rsidR="00880223" w:rsidRDefault="00880223" w:rsidP="004B038F">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621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EB32D36" w14:textId="72662E59"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0ADA25AC"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DE3DBAC"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lastRenderedPageBreak/>
        <w:t>Elemento/Despesa: 3.3.90.30.00 1621 – Material de Consumo</w:t>
      </w:r>
    </w:p>
    <w:p w14:paraId="29E8591A" w14:textId="77777777" w:rsidR="004B038F" w:rsidRDefault="004B038F" w:rsidP="004B038F">
      <w:pPr>
        <w:jc w:val="both"/>
        <w:rPr>
          <w:rFonts w:ascii="Arial" w:hAnsi="Arial" w:cs="Arial"/>
          <w:bCs/>
        </w:rPr>
      </w:pPr>
      <w:r w:rsidRPr="0070086A">
        <w:rPr>
          <w:rFonts w:ascii="Arial" w:hAnsi="Arial" w:cs="Arial"/>
          <w:bCs/>
        </w:rPr>
        <w:t>Elemento/Despesa: 3.3.90.30.00 1706 – Material de Consumo</w:t>
      </w:r>
    </w:p>
    <w:p w14:paraId="6F2F1998" w14:textId="77777777" w:rsidR="00BB6C2B" w:rsidRPr="00A53B37" w:rsidRDefault="00BB6C2B" w:rsidP="00BB6C2B">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BB6C2B">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77777777" w:rsidR="00BB6C2B" w:rsidRDefault="00BB6C2B" w:rsidP="00F13897">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7F75">
      <w:pPr>
        <w:spacing w:before="100"/>
        <w:jc w:val="center"/>
        <w:rPr>
          <w:rFonts w:ascii="Arial" w:hAnsi="Arial" w:cs="Arial"/>
          <w:b/>
        </w:rPr>
      </w:pPr>
    </w:p>
    <w:p w14:paraId="5A5C4424" w14:textId="77777777" w:rsidR="000A3978" w:rsidRDefault="000A3978" w:rsidP="00477F75">
      <w:pPr>
        <w:pStyle w:val="Corpodetexto"/>
        <w:spacing w:before="5"/>
        <w:rPr>
          <w:rFonts w:ascii="Arial" w:hAnsi="Arial" w:cs="Arial"/>
          <w:b/>
          <w:sz w:val="22"/>
          <w:szCs w:val="22"/>
        </w:rPr>
      </w:pPr>
    </w:p>
    <w:p w14:paraId="6C0AAD85" w14:textId="77777777" w:rsidR="001C1E3A" w:rsidRDefault="001C1E3A" w:rsidP="00477F75">
      <w:pPr>
        <w:pStyle w:val="Corpodetexto"/>
        <w:spacing w:before="5"/>
        <w:rPr>
          <w:rFonts w:ascii="Arial" w:hAnsi="Arial" w:cs="Arial"/>
          <w:b/>
          <w:sz w:val="22"/>
          <w:szCs w:val="22"/>
        </w:rPr>
      </w:pPr>
    </w:p>
    <w:p w14:paraId="212D1A96" w14:textId="77777777" w:rsidR="001C1E3A" w:rsidRDefault="001C1E3A" w:rsidP="00477F75">
      <w:pPr>
        <w:pStyle w:val="Corpodetexto"/>
        <w:spacing w:before="5"/>
        <w:rPr>
          <w:rFonts w:ascii="Arial" w:hAnsi="Arial" w:cs="Arial"/>
          <w:b/>
          <w:sz w:val="22"/>
          <w:szCs w:val="22"/>
        </w:rPr>
      </w:pPr>
    </w:p>
    <w:p w14:paraId="6E9EBAA0" w14:textId="77777777" w:rsidR="001C1E3A" w:rsidRDefault="001C1E3A" w:rsidP="00477F75">
      <w:pPr>
        <w:pStyle w:val="Corpodetexto"/>
        <w:spacing w:before="5"/>
        <w:rPr>
          <w:rFonts w:ascii="Arial" w:hAnsi="Arial" w:cs="Arial"/>
          <w:b/>
          <w:sz w:val="22"/>
          <w:szCs w:val="22"/>
        </w:rPr>
      </w:pPr>
    </w:p>
    <w:p w14:paraId="244B704F" w14:textId="77777777" w:rsidR="00F964BE" w:rsidRDefault="00F964BE" w:rsidP="00477F75">
      <w:pPr>
        <w:pStyle w:val="Corpodetexto"/>
        <w:spacing w:before="5"/>
        <w:rPr>
          <w:rFonts w:ascii="Arial" w:hAnsi="Arial" w:cs="Arial"/>
          <w:b/>
          <w:sz w:val="22"/>
          <w:szCs w:val="22"/>
        </w:rPr>
      </w:pPr>
    </w:p>
    <w:p w14:paraId="588CE035" w14:textId="77777777" w:rsidR="00F964BE" w:rsidRDefault="00F964BE" w:rsidP="00477F75">
      <w:pPr>
        <w:pStyle w:val="Corpodetexto"/>
        <w:spacing w:before="5"/>
        <w:rPr>
          <w:rFonts w:ascii="Arial" w:hAnsi="Arial" w:cs="Arial"/>
          <w:b/>
          <w:sz w:val="22"/>
          <w:szCs w:val="22"/>
        </w:rPr>
      </w:pPr>
    </w:p>
    <w:p w14:paraId="3284E952" w14:textId="77777777" w:rsidR="00F964BE" w:rsidRDefault="00F964BE" w:rsidP="00477F75">
      <w:pPr>
        <w:pStyle w:val="Corpodetexto"/>
        <w:spacing w:before="5"/>
        <w:rPr>
          <w:rFonts w:ascii="Arial" w:hAnsi="Arial" w:cs="Arial"/>
          <w:b/>
          <w:sz w:val="22"/>
          <w:szCs w:val="22"/>
        </w:rPr>
      </w:pPr>
    </w:p>
    <w:p w14:paraId="4C18855B" w14:textId="77777777" w:rsidR="00F964BE" w:rsidRDefault="00F964BE" w:rsidP="00477F75">
      <w:pPr>
        <w:pStyle w:val="Corpodetexto"/>
        <w:spacing w:before="5"/>
        <w:rPr>
          <w:rFonts w:ascii="Arial" w:hAnsi="Arial" w:cs="Arial"/>
          <w:b/>
          <w:sz w:val="22"/>
          <w:szCs w:val="22"/>
        </w:rPr>
      </w:pPr>
    </w:p>
    <w:p w14:paraId="75E44B05" w14:textId="77777777" w:rsidR="00F964BE" w:rsidRDefault="00F964BE" w:rsidP="00477F75">
      <w:pPr>
        <w:pStyle w:val="Corpodetexto"/>
        <w:spacing w:before="5"/>
        <w:rPr>
          <w:rFonts w:ascii="Arial" w:hAnsi="Arial" w:cs="Arial"/>
          <w:b/>
          <w:sz w:val="22"/>
          <w:szCs w:val="22"/>
        </w:rPr>
      </w:pPr>
    </w:p>
    <w:p w14:paraId="0619A362" w14:textId="77777777" w:rsidR="00F964BE" w:rsidRDefault="00F964BE" w:rsidP="00477F75">
      <w:pPr>
        <w:pStyle w:val="Corpodetexto"/>
        <w:spacing w:before="5"/>
        <w:rPr>
          <w:rFonts w:ascii="Arial" w:hAnsi="Arial" w:cs="Arial"/>
          <w:b/>
          <w:sz w:val="22"/>
          <w:szCs w:val="22"/>
        </w:rPr>
      </w:pPr>
    </w:p>
    <w:p w14:paraId="59801F30" w14:textId="77777777" w:rsidR="00F964BE" w:rsidRDefault="00F964BE" w:rsidP="00477F75">
      <w:pPr>
        <w:pStyle w:val="Corpodetexto"/>
        <w:spacing w:before="5"/>
        <w:rPr>
          <w:rFonts w:ascii="Arial" w:hAnsi="Arial" w:cs="Arial"/>
          <w:b/>
          <w:sz w:val="22"/>
          <w:szCs w:val="22"/>
        </w:rPr>
      </w:pPr>
    </w:p>
    <w:p w14:paraId="67C1F3DE" w14:textId="77777777" w:rsidR="00F964BE" w:rsidRDefault="00F964BE" w:rsidP="00477F75">
      <w:pPr>
        <w:pStyle w:val="Corpodetexto"/>
        <w:spacing w:before="5"/>
        <w:rPr>
          <w:rFonts w:ascii="Arial" w:hAnsi="Arial" w:cs="Arial"/>
          <w:b/>
          <w:sz w:val="22"/>
          <w:szCs w:val="22"/>
        </w:rPr>
      </w:pPr>
    </w:p>
    <w:p w14:paraId="4D97DDCE" w14:textId="77777777" w:rsidR="00F964BE" w:rsidRDefault="00F964BE" w:rsidP="00477F75">
      <w:pPr>
        <w:pStyle w:val="Corpodetexto"/>
        <w:spacing w:before="5"/>
        <w:rPr>
          <w:rFonts w:ascii="Arial" w:hAnsi="Arial" w:cs="Arial"/>
          <w:b/>
          <w:sz w:val="22"/>
          <w:szCs w:val="22"/>
        </w:rPr>
      </w:pPr>
    </w:p>
    <w:p w14:paraId="683093D0" w14:textId="77777777" w:rsidR="00F964BE" w:rsidRDefault="00F964BE" w:rsidP="00477F75">
      <w:pPr>
        <w:pStyle w:val="Corpodetexto"/>
        <w:spacing w:before="5"/>
        <w:rPr>
          <w:rFonts w:ascii="Arial" w:hAnsi="Arial" w:cs="Arial"/>
          <w:b/>
          <w:sz w:val="22"/>
          <w:szCs w:val="22"/>
        </w:rPr>
      </w:pPr>
    </w:p>
    <w:p w14:paraId="60509A3A" w14:textId="77777777" w:rsidR="00F964BE" w:rsidRDefault="00F964BE" w:rsidP="00477F75">
      <w:pPr>
        <w:pStyle w:val="Corpodetexto"/>
        <w:spacing w:before="5"/>
        <w:rPr>
          <w:rFonts w:ascii="Arial" w:hAnsi="Arial" w:cs="Arial"/>
          <w:b/>
          <w:sz w:val="22"/>
          <w:szCs w:val="22"/>
        </w:rPr>
      </w:pPr>
    </w:p>
    <w:p w14:paraId="2E11CA72" w14:textId="77777777" w:rsidR="00F964BE" w:rsidRDefault="00F964BE" w:rsidP="00477F75">
      <w:pPr>
        <w:pStyle w:val="Corpodetexto"/>
        <w:spacing w:before="5"/>
        <w:rPr>
          <w:rFonts w:ascii="Arial" w:hAnsi="Arial" w:cs="Arial"/>
          <w:b/>
          <w:sz w:val="22"/>
          <w:szCs w:val="22"/>
        </w:rPr>
      </w:pPr>
    </w:p>
    <w:p w14:paraId="65CA12FD" w14:textId="77777777" w:rsidR="00F964BE" w:rsidRDefault="00F964BE" w:rsidP="00477F75">
      <w:pPr>
        <w:pStyle w:val="Corpodetexto"/>
        <w:spacing w:before="5"/>
        <w:rPr>
          <w:rFonts w:ascii="Arial" w:hAnsi="Arial" w:cs="Arial"/>
          <w:b/>
          <w:sz w:val="22"/>
          <w:szCs w:val="22"/>
        </w:rPr>
      </w:pPr>
    </w:p>
    <w:p w14:paraId="10F6F3F9" w14:textId="77777777" w:rsidR="00F964BE" w:rsidRDefault="00F964BE" w:rsidP="00477F75">
      <w:pPr>
        <w:pStyle w:val="Corpodetexto"/>
        <w:spacing w:before="5"/>
        <w:rPr>
          <w:rFonts w:ascii="Arial" w:hAnsi="Arial" w:cs="Arial"/>
          <w:b/>
          <w:sz w:val="22"/>
          <w:szCs w:val="22"/>
        </w:rPr>
      </w:pPr>
    </w:p>
    <w:p w14:paraId="5B24ACF5" w14:textId="77777777" w:rsidR="00F964BE" w:rsidRDefault="00F964BE" w:rsidP="00477F75">
      <w:pPr>
        <w:pStyle w:val="Corpodetexto"/>
        <w:spacing w:before="5"/>
        <w:rPr>
          <w:rFonts w:ascii="Arial" w:hAnsi="Arial" w:cs="Arial"/>
          <w:b/>
          <w:sz w:val="22"/>
          <w:szCs w:val="22"/>
        </w:rPr>
      </w:pPr>
    </w:p>
    <w:p w14:paraId="50D96F2C" w14:textId="77777777" w:rsidR="00F964BE" w:rsidRDefault="00F964BE" w:rsidP="00477F75">
      <w:pPr>
        <w:pStyle w:val="Corpodetexto"/>
        <w:spacing w:before="5"/>
        <w:rPr>
          <w:rFonts w:ascii="Arial" w:hAnsi="Arial" w:cs="Arial"/>
          <w:b/>
          <w:sz w:val="22"/>
          <w:szCs w:val="22"/>
        </w:rPr>
      </w:pPr>
    </w:p>
    <w:p w14:paraId="2640693E" w14:textId="77777777" w:rsidR="00F964BE" w:rsidRDefault="00F964BE" w:rsidP="00477F75">
      <w:pPr>
        <w:pStyle w:val="Corpodetexto"/>
        <w:spacing w:before="5"/>
        <w:rPr>
          <w:rFonts w:ascii="Arial" w:hAnsi="Arial" w:cs="Arial"/>
          <w:b/>
          <w:sz w:val="22"/>
          <w:szCs w:val="22"/>
        </w:rPr>
      </w:pPr>
    </w:p>
    <w:p w14:paraId="233D0405" w14:textId="77777777" w:rsidR="00F964BE" w:rsidRDefault="00F964BE" w:rsidP="00477F75">
      <w:pPr>
        <w:pStyle w:val="Corpodetexto"/>
        <w:spacing w:before="5"/>
        <w:rPr>
          <w:rFonts w:ascii="Arial" w:hAnsi="Arial" w:cs="Arial"/>
          <w:b/>
          <w:sz w:val="22"/>
          <w:szCs w:val="22"/>
        </w:rPr>
      </w:pPr>
    </w:p>
    <w:p w14:paraId="04661849" w14:textId="77777777" w:rsidR="001C356C" w:rsidRDefault="001C356C" w:rsidP="00477F75">
      <w:pPr>
        <w:pStyle w:val="Corpodetexto"/>
        <w:spacing w:before="5"/>
        <w:rPr>
          <w:rFonts w:ascii="Arial" w:hAnsi="Arial" w:cs="Arial"/>
          <w:b/>
          <w:sz w:val="22"/>
          <w:szCs w:val="22"/>
        </w:rPr>
      </w:pPr>
    </w:p>
    <w:p w14:paraId="2E5B1426" w14:textId="77777777" w:rsidR="001C356C" w:rsidRDefault="001C356C" w:rsidP="00477F75">
      <w:pPr>
        <w:pStyle w:val="Corpodetexto"/>
        <w:spacing w:before="5"/>
        <w:rPr>
          <w:rFonts w:ascii="Arial" w:hAnsi="Arial" w:cs="Arial"/>
          <w:b/>
          <w:sz w:val="22"/>
          <w:szCs w:val="22"/>
        </w:rPr>
      </w:pPr>
    </w:p>
    <w:p w14:paraId="4077625D" w14:textId="77777777" w:rsidR="001C356C" w:rsidRDefault="001C356C" w:rsidP="00477F75">
      <w:pPr>
        <w:pStyle w:val="Corpodetexto"/>
        <w:spacing w:before="5"/>
        <w:rPr>
          <w:rFonts w:ascii="Arial" w:hAnsi="Arial" w:cs="Arial"/>
          <w:b/>
          <w:sz w:val="22"/>
          <w:szCs w:val="22"/>
        </w:rPr>
      </w:pPr>
    </w:p>
    <w:p w14:paraId="4D66FBD0" w14:textId="77777777" w:rsidR="001C356C" w:rsidRDefault="001C356C" w:rsidP="00477F75">
      <w:pPr>
        <w:pStyle w:val="Corpodetexto"/>
        <w:spacing w:before="5"/>
        <w:rPr>
          <w:rFonts w:ascii="Arial" w:hAnsi="Arial" w:cs="Arial"/>
          <w:b/>
          <w:sz w:val="22"/>
          <w:szCs w:val="22"/>
        </w:rPr>
      </w:pPr>
    </w:p>
    <w:p w14:paraId="219B31E7" w14:textId="77777777" w:rsidR="00F964BE" w:rsidRDefault="00F964BE" w:rsidP="00477F75">
      <w:pPr>
        <w:pStyle w:val="Corpodetexto"/>
        <w:spacing w:before="5"/>
        <w:rPr>
          <w:rFonts w:ascii="Arial" w:hAnsi="Arial" w:cs="Arial"/>
          <w:b/>
          <w:sz w:val="22"/>
          <w:szCs w:val="22"/>
        </w:rPr>
      </w:pPr>
    </w:p>
    <w:p w14:paraId="083BC4A4" w14:textId="77777777" w:rsidR="00F964BE" w:rsidRDefault="00F964BE" w:rsidP="00477F75">
      <w:pPr>
        <w:pStyle w:val="Corpodetexto"/>
        <w:spacing w:before="5"/>
        <w:rPr>
          <w:rFonts w:ascii="Arial" w:hAnsi="Arial" w:cs="Arial"/>
          <w:b/>
          <w:sz w:val="22"/>
          <w:szCs w:val="22"/>
        </w:rPr>
      </w:pPr>
    </w:p>
    <w:p w14:paraId="526E5DA3" w14:textId="77777777" w:rsidR="00F964BE" w:rsidRDefault="00F964BE" w:rsidP="00477F75">
      <w:pPr>
        <w:pStyle w:val="Corpodetexto"/>
        <w:spacing w:before="5"/>
        <w:rPr>
          <w:rFonts w:ascii="Arial" w:hAnsi="Arial" w:cs="Arial"/>
          <w:b/>
          <w:sz w:val="22"/>
          <w:szCs w:val="22"/>
        </w:rPr>
      </w:pPr>
    </w:p>
    <w:p w14:paraId="17AA2CCB" w14:textId="77777777" w:rsidR="00F964BE" w:rsidRDefault="00F964BE" w:rsidP="00477F75">
      <w:pPr>
        <w:pStyle w:val="Corpodetexto"/>
        <w:spacing w:before="5"/>
        <w:rPr>
          <w:rFonts w:ascii="Arial" w:hAnsi="Arial" w:cs="Arial"/>
          <w:b/>
          <w:sz w:val="22"/>
          <w:szCs w:val="22"/>
        </w:rPr>
      </w:pPr>
    </w:p>
    <w:p w14:paraId="6DB11183" w14:textId="77777777" w:rsidR="00F964BE" w:rsidRDefault="00F964BE" w:rsidP="00477F75">
      <w:pPr>
        <w:pStyle w:val="Corpodetexto"/>
        <w:spacing w:before="5"/>
        <w:rPr>
          <w:rFonts w:ascii="Arial" w:hAnsi="Arial" w:cs="Arial"/>
          <w:b/>
          <w:sz w:val="22"/>
          <w:szCs w:val="22"/>
        </w:rPr>
      </w:pPr>
    </w:p>
    <w:p w14:paraId="53AAB415" w14:textId="77777777" w:rsidR="00F964BE" w:rsidRDefault="00F964BE" w:rsidP="00477F75">
      <w:pPr>
        <w:pStyle w:val="Corpodetexto"/>
        <w:spacing w:before="5"/>
        <w:rPr>
          <w:rFonts w:ascii="Arial" w:hAnsi="Arial" w:cs="Arial"/>
          <w:b/>
          <w:sz w:val="22"/>
          <w:szCs w:val="22"/>
        </w:rPr>
      </w:pPr>
    </w:p>
    <w:p w14:paraId="5515545C" w14:textId="77777777" w:rsidR="00F964BE" w:rsidRDefault="00F964BE" w:rsidP="00477F75">
      <w:pPr>
        <w:pStyle w:val="Corpodetexto"/>
        <w:spacing w:before="5"/>
        <w:rPr>
          <w:rFonts w:ascii="Arial" w:hAnsi="Arial" w:cs="Arial"/>
          <w:b/>
          <w:sz w:val="22"/>
          <w:szCs w:val="22"/>
        </w:rPr>
      </w:pPr>
    </w:p>
    <w:p w14:paraId="42012202" w14:textId="77777777" w:rsidR="001C1E3A" w:rsidRDefault="001C1E3A" w:rsidP="00477F75">
      <w:pPr>
        <w:pStyle w:val="Corpodetexto"/>
        <w:spacing w:before="5"/>
        <w:rPr>
          <w:rFonts w:ascii="Arial" w:hAnsi="Arial" w:cs="Arial"/>
          <w:b/>
          <w:sz w:val="22"/>
          <w:szCs w:val="22"/>
        </w:rPr>
      </w:pPr>
    </w:p>
    <w:p w14:paraId="68D5F47E" w14:textId="77777777" w:rsidR="001C1E3A" w:rsidRDefault="001C1E3A" w:rsidP="00477F75">
      <w:pPr>
        <w:pStyle w:val="Corpodetexto"/>
        <w:spacing w:before="5"/>
        <w:rPr>
          <w:rFonts w:ascii="Arial" w:hAnsi="Arial" w:cs="Arial"/>
          <w:b/>
          <w:sz w:val="22"/>
          <w:szCs w:val="22"/>
        </w:rPr>
      </w:pPr>
    </w:p>
    <w:p w14:paraId="0C83A7D7" w14:textId="77777777" w:rsidR="005B4006" w:rsidRDefault="005B4006" w:rsidP="00477F75">
      <w:pPr>
        <w:pStyle w:val="Corpodetexto"/>
        <w:spacing w:before="5"/>
        <w:rPr>
          <w:rFonts w:ascii="Arial" w:hAnsi="Arial" w:cs="Arial"/>
          <w:b/>
          <w:sz w:val="22"/>
          <w:szCs w:val="22"/>
        </w:rPr>
      </w:pPr>
    </w:p>
    <w:p w14:paraId="37AD01BE" w14:textId="77777777" w:rsidR="005B4006" w:rsidRDefault="005B4006" w:rsidP="00477F75">
      <w:pPr>
        <w:pStyle w:val="Corpodetexto"/>
        <w:spacing w:before="5"/>
        <w:rPr>
          <w:rFonts w:ascii="Arial" w:hAnsi="Arial" w:cs="Arial"/>
          <w:b/>
          <w:sz w:val="22"/>
          <w:szCs w:val="22"/>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lastRenderedPageBreak/>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477F75">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7F75">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7F75">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7F75">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477F75">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7F75">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477F75">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7F75">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7F75">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7F75">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7F75">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477F75">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477F75">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768FA812" w14:textId="36212F70" w:rsidR="000A3978" w:rsidRPr="00A53B37" w:rsidRDefault="000527AF" w:rsidP="00C71298">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C71298">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9E0FC6">
          <w:headerReference w:type="default" r:id="rId22"/>
          <w:pgSz w:w="11920" w:h="16840"/>
          <w:pgMar w:top="1680" w:right="863" w:bottom="280" w:left="993"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55D37E3C" w14:textId="77777777" w:rsidR="00EB29FF" w:rsidRPr="00A53B37" w:rsidRDefault="00EB29FF" w:rsidP="00EB29FF">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C2A07A5" w14:textId="77777777" w:rsidR="000A3978" w:rsidRPr="00A53B37" w:rsidRDefault="000A3978" w:rsidP="00477F75">
      <w:pPr>
        <w:pStyle w:val="Corpodetexto"/>
        <w:spacing w:before="9"/>
        <w:rPr>
          <w:rFonts w:ascii="Arial" w:hAnsi="Arial" w:cs="Arial"/>
          <w:b/>
          <w:sz w:val="22"/>
          <w:szCs w:val="22"/>
        </w:rPr>
      </w:pPr>
    </w:p>
    <w:p w14:paraId="1373FE44" w14:textId="77777777" w:rsidR="000A3978" w:rsidRPr="00A53B37" w:rsidRDefault="000527AF" w:rsidP="00477F75">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7F75">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4292DB5C" w14:textId="77777777" w:rsidR="000A3978" w:rsidRPr="00A53B37" w:rsidRDefault="000527AF" w:rsidP="00477F75">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16F61D82" w14:textId="168D7D67" w:rsidR="000A3978" w:rsidRPr="00A53B37" w:rsidRDefault="000527AF" w:rsidP="00477F75">
      <w:pPr>
        <w:pStyle w:val="Corpodetexto"/>
        <w:spacing w:before="122" w:line="369" w:lineRule="auto"/>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287031">
        <w:rPr>
          <w:rFonts w:ascii="Arial" w:hAnsi="Arial" w:cs="Arial"/>
          <w:sz w:val="22"/>
          <w:szCs w:val="22"/>
        </w:rPr>
        <w:t>032/2024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7F75">
      <w:pPr>
        <w:pStyle w:val="Corpodetexto"/>
        <w:spacing w:before="2"/>
        <w:rPr>
          <w:rFonts w:ascii="Arial" w:hAnsi="Arial" w:cs="Arial"/>
          <w:sz w:val="22"/>
          <w:szCs w:val="22"/>
        </w:rPr>
      </w:pPr>
    </w:p>
    <w:p w14:paraId="1D09E6C5" w14:textId="26EABC96"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7F75">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811F29">
          <w:pgSz w:w="11920" w:h="16840"/>
          <w:pgMar w:top="1680" w:right="863" w:bottom="280" w:left="709" w:header="74" w:footer="0" w:gutter="0"/>
          <w:cols w:space="720"/>
        </w:sectPr>
      </w:pPr>
    </w:p>
    <w:p w14:paraId="3B04A83F" w14:textId="1046712F"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287031">
        <w:rPr>
          <w:rFonts w:ascii="Arial" w:hAnsi="Arial" w:cs="Arial"/>
          <w:sz w:val="22"/>
          <w:szCs w:val="22"/>
        </w:rPr>
        <w:t>032/2024</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77FE493A"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287031">
        <w:rPr>
          <w:b/>
          <w:sz w:val="20"/>
        </w:rPr>
        <w:t>032/2024</w:t>
      </w:r>
    </w:p>
    <w:p w14:paraId="60F5EF58" w14:textId="77777777" w:rsidR="00F80025" w:rsidRPr="00A53B37" w:rsidRDefault="00F80025" w:rsidP="00F80025">
      <w:pPr>
        <w:pStyle w:val="Corpodetexto"/>
        <w:spacing w:before="5"/>
        <w:rPr>
          <w:rFonts w:ascii="Arial" w:hAnsi="Arial" w:cs="Arial"/>
          <w:b/>
          <w:sz w:val="22"/>
          <w:szCs w:val="22"/>
        </w:rPr>
      </w:pPr>
    </w:p>
    <w:p w14:paraId="55EBE0DA" w14:textId="77777777" w:rsidR="00F80025" w:rsidRPr="00A53B37" w:rsidRDefault="00F80025" w:rsidP="00F80025">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F80025">
      <w:pPr>
        <w:adjustRightInd w:val="0"/>
        <w:jc w:val="both"/>
        <w:rPr>
          <w:rFonts w:ascii="Arial" w:hAnsi="Arial" w:cs="Arial"/>
          <w:color w:val="000000"/>
        </w:rPr>
      </w:pPr>
    </w:p>
    <w:p w14:paraId="7A55147E" w14:textId="77777777" w:rsidR="00F80025" w:rsidRPr="00A53B37" w:rsidRDefault="00F80025" w:rsidP="00F80025">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p>
    <w:p w14:paraId="2D002E98" w14:textId="77777777" w:rsidR="00F80025" w:rsidRPr="00A53B37" w:rsidRDefault="00F80025" w:rsidP="00F80025">
      <w:pPr>
        <w:tabs>
          <w:tab w:val="left" w:leader="dot" w:pos="10207"/>
        </w:tabs>
        <w:spacing w:line="230" w:lineRule="exact"/>
        <w:jc w:val="both"/>
        <w:rPr>
          <w:rFonts w:ascii="Arial" w:hAnsi="Arial" w:cs="Arial"/>
        </w:rPr>
      </w:pP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Pr="00A53B37">
        <w:rPr>
          <w:rFonts w:ascii="Arial" w:hAnsi="Arial" w:cs="Arial"/>
          <w:w w:val="105"/>
        </w:rPr>
        <w:tab/>
        <w:t>,</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p>
    <w:p w14:paraId="7B084AC4" w14:textId="56D824B4" w:rsidR="00F80025" w:rsidRPr="00A53B37" w:rsidRDefault="00F80025" w:rsidP="00A841C4">
      <w:pPr>
        <w:pStyle w:val="Corpodetexto"/>
        <w:spacing w:before="41" w:line="285" w:lineRule="auto"/>
        <w:jc w:val="both"/>
        <w:rPr>
          <w:rFonts w:ascii="Arial" w:hAnsi="Arial" w:cs="Arial"/>
          <w:sz w:val="22"/>
          <w:szCs w:val="22"/>
        </w:rPr>
      </w:pPr>
      <w:r w:rsidRPr="00A53B37">
        <w:rPr>
          <w:rFonts w:ascii="Arial" w:hAnsi="Arial" w:cs="Arial"/>
          <w:sz w:val="22"/>
          <w:szCs w:val="22"/>
        </w:rPr>
        <w:t>domiciliada</w:t>
      </w:r>
      <w:r w:rsidRPr="00A53B37">
        <w:rPr>
          <w:rFonts w:ascii="Arial" w:hAnsi="Arial" w:cs="Arial"/>
          <w:spacing w:val="1"/>
          <w:sz w:val="22"/>
          <w:szCs w:val="22"/>
        </w:rPr>
        <w:t xml:space="preserve"> </w:t>
      </w:r>
      <w:r w:rsidRPr="00A53B37">
        <w:rPr>
          <w:rFonts w:ascii="Arial" w:hAnsi="Arial" w:cs="Arial"/>
          <w:sz w:val="22"/>
          <w:szCs w:val="22"/>
        </w:rPr>
        <w:t>à Rua xxxx,</w:t>
      </w:r>
      <w:r w:rsidRPr="00A53B37">
        <w:rPr>
          <w:rFonts w:ascii="Arial" w:hAnsi="Arial" w:cs="Arial"/>
          <w:spacing w:val="44"/>
          <w:sz w:val="22"/>
          <w:szCs w:val="22"/>
        </w:rPr>
        <w:t xml:space="preserve"> </w:t>
      </w:r>
      <w:r w:rsidRPr="00A53B37">
        <w:rPr>
          <w:rFonts w:ascii="Arial" w:hAnsi="Arial" w:cs="Arial"/>
          <w:sz w:val="22"/>
          <w:szCs w:val="22"/>
        </w:rPr>
        <w:t>adiante</w:t>
      </w:r>
      <w:r w:rsidRPr="00A53B37">
        <w:rPr>
          <w:rFonts w:ascii="Arial" w:hAnsi="Arial" w:cs="Arial"/>
          <w:spacing w:val="44"/>
          <w:sz w:val="22"/>
          <w:szCs w:val="22"/>
        </w:rPr>
        <w:t xml:space="preserve"> </w:t>
      </w:r>
      <w:r w:rsidRPr="00A53B37">
        <w:rPr>
          <w:rFonts w:ascii="Arial" w:hAnsi="Arial" w:cs="Arial"/>
          <w:sz w:val="22"/>
          <w:szCs w:val="22"/>
        </w:rPr>
        <w:t>Denominada</w:t>
      </w:r>
      <w:r w:rsidRPr="00A53B37">
        <w:rPr>
          <w:rFonts w:ascii="Arial" w:hAnsi="Arial" w:cs="Arial"/>
          <w:spacing w:val="44"/>
          <w:sz w:val="22"/>
          <w:szCs w:val="22"/>
        </w:rPr>
        <w:t xml:space="preserve"> </w:t>
      </w:r>
      <w:r w:rsidRPr="00A53B37">
        <w:rPr>
          <w:rFonts w:ascii="Arial" w:hAnsi="Arial" w:cs="Arial"/>
          <w:sz w:val="22"/>
          <w:szCs w:val="22"/>
        </w:rPr>
        <w:t>tendo em vista o que consta no</w:t>
      </w:r>
      <w:r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287031">
        <w:rPr>
          <w:rFonts w:ascii="Arial" w:hAnsi="Arial" w:cs="Arial"/>
          <w:sz w:val="22"/>
          <w:szCs w:val="22"/>
        </w:rPr>
        <w:t>163/2024</w:t>
      </w:r>
      <w:r w:rsidRPr="00A53B37">
        <w:rPr>
          <w:rFonts w:ascii="Arial" w:hAnsi="Arial" w:cs="Arial"/>
          <w:sz w:val="22"/>
          <w:szCs w:val="22"/>
        </w:rPr>
        <w:t xml:space="preserve"> e</w:t>
      </w:r>
      <w:r w:rsidRPr="00A53B37">
        <w:rPr>
          <w:rFonts w:ascii="Arial" w:hAnsi="Arial" w:cs="Arial"/>
          <w:spacing w:val="1"/>
          <w:sz w:val="22"/>
          <w:szCs w:val="22"/>
        </w:rPr>
        <w:t xml:space="preserve"> </w:t>
      </w:r>
      <w:r w:rsidRPr="00A53B37">
        <w:rPr>
          <w:rFonts w:ascii="Arial" w:hAnsi="Arial" w:cs="Arial"/>
          <w:sz w:val="22"/>
          <w:szCs w:val="22"/>
        </w:rPr>
        <w:t>em observância às disposições da Lei n.º 14.133/2021 e na Lei nº 8.078, de 1990 - Código de Defesa do Consumidor, resolvem</w:t>
      </w:r>
      <w:r w:rsidRPr="00A53B37">
        <w:rPr>
          <w:rFonts w:ascii="Arial" w:hAnsi="Arial" w:cs="Arial"/>
          <w:spacing w:val="1"/>
          <w:sz w:val="22"/>
          <w:szCs w:val="22"/>
        </w:rPr>
        <w:t xml:space="preserve"> </w:t>
      </w:r>
      <w:r w:rsidRPr="00A53B37">
        <w:rPr>
          <w:rFonts w:ascii="Arial" w:hAnsi="Arial" w:cs="Arial"/>
          <w:sz w:val="22"/>
          <w:szCs w:val="22"/>
        </w:rPr>
        <w:t>celebrar</w:t>
      </w:r>
      <w:r w:rsidRPr="00A53B37">
        <w:rPr>
          <w:rFonts w:ascii="Arial" w:hAnsi="Arial" w:cs="Arial"/>
          <w:spacing w:val="1"/>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presente</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Contrato,</w:t>
      </w:r>
      <w:r w:rsidRPr="00A53B37">
        <w:rPr>
          <w:rFonts w:ascii="Arial" w:hAnsi="Arial" w:cs="Arial"/>
          <w:spacing w:val="1"/>
          <w:sz w:val="22"/>
          <w:szCs w:val="22"/>
        </w:rPr>
        <w:t xml:space="preserve"> </w:t>
      </w:r>
      <w:r w:rsidRPr="00A53B37">
        <w:rPr>
          <w:rFonts w:ascii="Arial" w:hAnsi="Arial" w:cs="Arial"/>
          <w:sz w:val="22"/>
          <w:szCs w:val="22"/>
        </w:rPr>
        <w:t>decorrente</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ELETRONICO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287031">
        <w:rPr>
          <w:rFonts w:ascii="Arial" w:hAnsi="Arial" w:cs="Arial"/>
          <w:sz w:val="22"/>
          <w:szCs w:val="22"/>
        </w:rPr>
        <w:t>032/2024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mediante</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44"/>
          <w:sz w:val="22"/>
          <w:szCs w:val="22"/>
        </w:rPr>
        <w:t xml:space="preserve"> </w:t>
      </w:r>
      <w:r w:rsidRPr="00A53B37">
        <w:rPr>
          <w:rFonts w:ascii="Arial" w:hAnsi="Arial" w:cs="Arial"/>
          <w:sz w:val="22"/>
          <w:szCs w:val="22"/>
        </w:rPr>
        <w:t>cláusulas</w:t>
      </w:r>
      <w:r w:rsidRPr="00A53B37">
        <w:rPr>
          <w:rFonts w:ascii="Arial" w:hAnsi="Arial" w:cs="Arial"/>
          <w:spacing w:val="44"/>
          <w:sz w:val="22"/>
          <w:szCs w:val="22"/>
        </w:rPr>
        <w:t xml:space="preserve"> </w:t>
      </w:r>
      <w:r w:rsidRPr="00A53B37">
        <w:rPr>
          <w:rFonts w:ascii="Arial" w:hAnsi="Arial" w:cs="Arial"/>
          <w:sz w:val="22"/>
          <w:szCs w:val="22"/>
        </w:rPr>
        <w:t>e</w:t>
      </w:r>
      <w:r w:rsidRPr="00A53B37">
        <w:rPr>
          <w:rFonts w:ascii="Arial" w:hAnsi="Arial" w:cs="Arial"/>
          <w:spacing w:val="1"/>
          <w:sz w:val="22"/>
          <w:szCs w:val="22"/>
        </w:rPr>
        <w:t xml:space="preserve"> </w:t>
      </w:r>
      <w:r w:rsidRPr="00A53B37">
        <w:rPr>
          <w:rFonts w:ascii="Arial" w:hAnsi="Arial" w:cs="Arial"/>
          <w:sz w:val="22"/>
          <w:szCs w:val="22"/>
        </w:rPr>
        <w:t>condições</w:t>
      </w:r>
      <w:r w:rsidRPr="00A53B37">
        <w:rPr>
          <w:rFonts w:ascii="Arial" w:hAnsi="Arial" w:cs="Arial"/>
          <w:spacing w:val="-2"/>
          <w:sz w:val="22"/>
          <w:szCs w:val="22"/>
        </w:rPr>
        <w:t xml:space="preserve"> </w:t>
      </w:r>
      <w:r w:rsidRPr="00A53B37">
        <w:rPr>
          <w:rFonts w:ascii="Arial" w:hAnsi="Arial" w:cs="Arial"/>
          <w:sz w:val="22"/>
          <w:szCs w:val="22"/>
        </w:rPr>
        <w:t>a</w:t>
      </w:r>
      <w:r w:rsidRPr="00A53B37">
        <w:rPr>
          <w:rFonts w:ascii="Arial" w:hAnsi="Arial" w:cs="Arial"/>
          <w:spacing w:val="2"/>
          <w:sz w:val="22"/>
          <w:szCs w:val="22"/>
        </w:rPr>
        <w:t xml:space="preserve"> </w:t>
      </w:r>
      <w:r w:rsidRPr="00A53B37">
        <w:rPr>
          <w:rFonts w:ascii="Arial" w:hAnsi="Arial" w:cs="Arial"/>
          <w:sz w:val="22"/>
          <w:szCs w:val="22"/>
        </w:rPr>
        <w:t>seguir</w:t>
      </w:r>
      <w:r w:rsidRPr="00A53B37">
        <w:rPr>
          <w:rFonts w:ascii="Arial" w:hAnsi="Arial" w:cs="Arial"/>
          <w:spacing w:val="1"/>
          <w:sz w:val="22"/>
          <w:szCs w:val="22"/>
        </w:rPr>
        <w:t xml:space="preserve"> </w:t>
      </w:r>
      <w:r w:rsidRPr="00A53B37">
        <w:rPr>
          <w:rFonts w:ascii="Arial" w:hAnsi="Arial" w:cs="Arial"/>
          <w:sz w:val="22"/>
          <w:szCs w:val="22"/>
        </w:rPr>
        <w:t>enunciadas.</w:t>
      </w:r>
    </w:p>
    <w:p w14:paraId="08294156" w14:textId="77777777" w:rsidR="00F80025" w:rsidRPr="00A53B37" w:rsidRDefault="00F80025" w:rsidP="00A841C4">
      <w:pPr>
        <w:pStyle w:val="Corpodetexto"/>
        <w:spacing w:before="3"/>
        <w:jc w:val="both"/>
        <w:rPr>
          <w:rFonts w:ascii="Arial" w:hAnsi="Arial" w:cs="Arial"/>
          <w:sz w:val="22"/>
          <w:szCs w:val="22"/>
        </w:rPr>
      </w:pPr>
    </w:p>
    <w:p w14:paraId="31BC24BC" w14:textId="77777777" w:rsidR="00F80025" w:rsidRPr="00A53B37" w:rsidRDefault="00F80025" w:rsidP="00A841C4">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A841C4">
      <w:pPr>
        <w:pStyle w:val="Corpodetexto"/>
        <w:spacing w:before="8"/>
        <w:jc w:val="both"/>
        <w:rPr>
          <w:rFonts w:ascii="Arial" w:hAnsi="Arial" w:cs="Arial"/>
          <w:b/>
          <w:sz w:val="22"/>
          <w:szCs w:val="22"/>
        </w:rPr>
      </w:pPr>
    </w:p>
    <w:p w14:paraId="5C0D4635" w14:textId="0280B577" w:rsidR="00F80025" w:rsidRPr="00843314" w:rsidRDefault="00F80025" w:rsidP="00A841C4">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C71298">
        <w:rPr>
          <w:rFonts w:ascii="Arial" w:hAnsi="Arial" w:cs="Arial"/>
          <w:sz w:val="24"/>
          <w:szCs w:val="24"/>
        </w:rPr>
        <w:t xml:space="preserve">Contratação de Empresa </w:t>
      </w:r>
      <w:r w:rsidR="00CD577E">
        <w:rPr>
          <w:rFonts w:ascii="Arial" w:hAnsi="Arial" w:cs="Arial"/>
          <w:sz w:val="24"/>
          <w:szCs w:val="24"/>
        </w:rPr>
        <w:t xml:space="preserve">para a </w:t>
      </w:r>
      <w:r w:rsidR="00287031">
        <w:rPr>
          <w:rFonts w:ascii="Arial" w:hAnsi="Arial" w:cs="Arial"/>
          <w:sz w:val="24"/>
          <w:szCs w:val="24"/>
        </w:rPr>
        <w:t>Para a Aquisição de Suprimentos de Informática e Manutenção</w:t>
      </w:r>
      <w:r w:rsidR="0003430B">
        <w:rPr>
          <w:rFonts w:ascii="Arial" w:hAnsi="Arial" w:cs="Arial"/>
          <w:sz w:val="24"/>
          <w:szCs w:val="24"/>
        </w:rPr>
        <w:t>, na modalidade menor</w:t>
      </w:r>
      <w:r w:rsidR="00C71298">
        <w:rPr>
          <w:rFonts w:ascii="Arial" w:hAnsi="Arial" w:cs="Arial"/>
          <w:sz w:val="24"/>
          <w:szCs w:val="24"/>
        </w:rPr>
        <w:t xml:space="preserve"> por lote global</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A841C4">
      <w:pPr>
        <w:pStyle w:val="Corpodetexto"/>
        <w:spacing w:before="1"/>
        <w:jc w:val="both"/>
        <w:rPr>
          <w:rFonts w:ascii="Arial" w:hAnsi="Arial" w:cs="Arial"/>
          <w:sz w:val="22"/>
          <w:szCs w:val="22"/>
        </w:rPr>
      </w:pPr>
    </w:p>
    <w:p w14:paraId="59214E1E" w14:textId="2B730F3D" w:rsidR="00F80025" w:rsidRPr="00A53B37" w:rsidRDefault="00F80025" w:rsidP="00A841C4">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287031">
        <w:rPr>
          <w:rFonts w:ascii="Arial" w:hAnsi="Arial" w:cs="Arial"/>
        </w:rPr>
        <w:t>032/2024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A841C4">
      <w:pPr>
        <w:pStyle w:val="Corpodetexto"/>
        <w:spacing w:before="2"/>
        <w:jc w:val="both"/>
        <w:rPr>
          <w:rFonts w:ascii="Arial" w:hAnsi="Arial" w:cs="Arial"/>
          <w:sz w:val="22"/>
          <w:szCs w:val="22"/>
        </w:rPr>
      </w:pPr>
    </w:p>
    <w:p w14:paraId="479B7653" w14:textId="77777777" w:rsidR="00F80025" w:rsidRPr="00A53B37" w:rsidRDefault="00F80025" w:rsidP="00A841C4">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A841C4">
      <w:pPr>
        <w:pStyle w:val="Corpodetexto"/>
        <w:spacing w:before="6"/>
        <w:jc w:val="both"/>
        <w:rPr>
          <w:rFonts w:ascii="Arial" w:hAnsi="Arial" w:cs="Arial"/>
          <w:sz w:val="22"/>
          <w:szCs w:val="22"/>
        </w:rPr>
      </w:pPr>
    </w:p>
    <w:p w14:paraId="3B71E373" w14:textId="57BC283E" w:rsidR="00F80025" w:rsidRPr="00A53B37"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A841C4">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A841C4">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rsidP="00A841C4">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2C2BF9A7" w14:textId="77777777" w:rsidR="00880223" w:rsidRDefault="00FC1BBE" w:rsidP="00FC1BBE">
      <w:pPr>
        <w:jc w:val="both"/>
        <w:rPr>
          <w:rFonts w:ascii="Arial" w:hAnsi="Arial" w:cs="Arial"/>
          <w:b/>
        </w:rPr>
      </w:pPr>
      <w:r w:rsidRPr="00F6448C">
        <w:rPr>
          <w:rFonts w:ascii="Arial" w:hAnsi="Arial" w:cs="Arial"/>
          <w:b/>
        </w:rPr>
        <w:lastRenderedPageBreak/>
        <w:t>D</w:t>
      </w:r>
    </w:p>
    <w:p w14:paraId="2E155489" w14:textId="77777777" w:rsidR="00880223" w:rsidRPr="00F6448C" w:rsidRDefault="00880223" w:rsidP="00880223">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0358CF95" w14:textId="77777777" w:rsidR="00880223" w:rsidRPr="00F6448C" w:rsidRDefault="00880223" w:rsidP="00880223">
      <w:pPr>
        <w:jc w:val="both"/>
        <w:rPr>
          <w:rFonts w:ascii="Arial" w:hAnsi="Arial" w:cs="Arial"/>
        </w:rPr>
      </w:pPr>
    </w:p>
    <w:p w14:paraId="0120495F"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4EAB6481"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203B7C0A" w14:textId="77777777" w:rsidR="00880223" w:rsidRPr="00570D93" w:rsidRDefault="00880223" w:rsidP="00880223">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25123C0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7960C25"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25CD057"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B17ED6"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D5B9A6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E403AC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11B2BA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A664CDC"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19F4754"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680115C"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1A26BC38"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5B0F7E9B" w14:textId="77777777" w:rsidR="00880223" w:rsidRPr="0070086A" w:rsidRDefault="00880223" w:rsidP="00880223">
      <w:pPr>
        <w:tabs>
          <w:tab w:val="left" w:pos="0"/>
        </w:tabs>
        <w:spacing w:line="360" w:lineRule="auto"/>
        <w:jc w:val="both"/>
        <w:rPr>
          <w:rFonts w:ascii="Arial" w:hAnsi="Arial" w:cs="Arial"/>
          <w:b/>
        </w:rPr>
      </w:pPr>
    </w:p>
    <w:p w14:paraId="7C78E2B9"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449ED6A2"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1C9CCF68"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46CD985B"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85AB12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A4AF3B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873B4E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9F0C9F5"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5807806"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7C89449C" w14:textId="77777777" w:rsidR="00880223" w:rsidRDefault="00880223" w:rsidP="00880223">
      <w:pPr>
        <w:tabs>
          <w:tab w:val="left" w:pos="0"/>
        </w:tabs>
        <w:spacing w:line="360" w:lineRule="auto"/>
        <w:jc w:val="both"/>
        <w:rPr>
          <w:rFonts w:ascii="Arial" w:hAnsi="Arial" w:cs="Arial"/>
          <w:bCs/>
        </w:rPr>
      </w:pPr>
    </w:p>
    <w:p w14:paraId="391A0AFC"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7243832"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38C970E"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438BB31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162BD11"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3FC201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A6840A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C849A1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61814E8"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4E6FD19"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C886273"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735C2BA"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p>
    <w:p w14:paraId="047C113F"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6AE4FCA"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837D12D" w14:textId="77777777" w:rsidR="00880223" w:rsidRPr="0070086A" w:rsidRDefault="00880223" w:rsidP="00880223">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60606830"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D89E628"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5E4F7BE0" w14:textId="77777777" w:rsidR="00880223" w:rsidRPr="0070086A" w:rsidRDefault="00880223" w:rsidP="00880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2A501738"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D9786D3"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91C316F"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9A12E9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7842FD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52C29A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A474171"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w:t>
      </w:r>
      <w:r w:rsidRPr="003C47ED">
        <w:rPr>
          <w:rFonts w:ascii="Arial" w:hAnsi="Arial" w:cs="Arial"/>
          <w:bCs/>
        </w:rPr>
        <w:t xml:space="preserve">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AA647FE"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661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824C11B" w14:textId="77777777" w:rsidR="00880223"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510D684"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02025827"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EFC8D9C" w14:textId="77777777" w:rsidR="00880223" w:rsidRPr="0070086A" w:rsidRDefault="00880223" w:rsidP="00880223">
      <w:pPr>
        <w:shd w:val="clear" w:color="auto" w:fill="FFFFFF"/>
        <w:spacing w:after="200" w:line="276" w:lineRule="auto"/>
        <w:ind w:left="851" w:hanging="851"/>
        <w:rPr>
          <w:rFonts w:ascii="Arial" w:hAnsi="Arial" w:cs="Arial"/>
          <w:bCs/>
        </w:rPr>
      </w:pPr>
    </w:p>
    <w:p w14:paraId="29D1716B" w14:textId="77777777" w:rsidR="00880223" w:rsidRPr="0070086A" w:rsidRDefault="00880223" w:rsidP="00880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2F8D4E2" w14:textId="77777777" w:rsidR="00880223" w:rsidRPr="0070086A" w:rsidRDefault="00880223" w:rsidP="00880223">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7F0BD916"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4940BEB"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lastRenderedPageBreak/>
        <w:t>PUBLICOS</w:t>
      </w:r>
      <w:r w:rsidRPr="0070086A">
        <w:rPr>
          <w:rFonts w:ascii="Arial" w:hAnsi="Arial" w:cs="Arial"/>
          <w:bCs/>
          <w:color w:val="000000"/>
        </w:rPr>
        <w:t>.</w:t>
      </w:r>
    </w:p>
    <w:p w14:paraId="3E99F1A4" w14:textId="77777777" w:rsidR="00880223" w:rsidRPr="0070086A" w:rsidRDefault="00880223" w:rsidP="00880223">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32D7EE0E"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0D461E2"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EBBE9EE"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A0A063B"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D9DFD2B"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1063E8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7989336"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35448E0" w14:textId="77777777" w:rsidR="00880223" w:rsidRDefault="00880223" w:rsidP="00880223">
      <w:pPr>
        <w:shd w:val="clear" w:color="auto" w:fill="FFFFFF"/>
        <w:spacing w:after="200" w:line="276" w:lineRule="auto"/>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37C6D13" w14:textId="77777777" w:rsidR="00880223" w:rsidRDefault="00880223" w:rsidP="00880223">
      <w:pPr>
        <w:shd w:val="clear" w:color="auto" w:fill="FFFFFF"/>
        <w:spacing w:after="200" w:line="276" w:lineRule="auto"/>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754</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771587C"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225C33C9"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463B7C56" w14:textId="77777777" w:rsidR="00880223" w:rsidRPr="0070086A" w:rsidRDefault="00880223" w:rsidP="00880223">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731DD2AB" w14:textId="77777777" w:rsidR="00880223" w:rsidRPr="0070086A" w:rsidRDefault="00880223" w:rsidP="00880223">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A27EBBF" w14:textId="77777777" w:rsidR="00880223" w:rsidRPr="0070086A" w:rsidRDefault="00880223" w:rsidP="00880223">
      <w:pPr>
        <w:jc w:val="both"/>
        <w:rPr>
          <w:rFonts w:ascii="Arial" w:hAnsi="Arial" w:cs="Arial"/>
          <w:b/>
          <w:bCs/>
        </w:rPr>
      </w:pPr>
    </w:p>
    <w:p w14:paraId="488BE184" w14:textId="77777777" w:rsidR="00880223" w:rsidRPr="0070086A" w:rsidRDefault="00880223" w:rsidP="00880223">
      <w:pPr>
        <w:jc w:val="both"/>
        <w:rPr>
          <w:rFonts w:ascii="Arial" w:hAnsi="Arial" w:cs="Arial"/>
        </w:rPr>
      </w:pPr>
      <w:r w:rsidRPr="0070086A">
        <w:rPr>
          <w:rFonts w:ascii="Arial" w:hAnsi="Arial" w:cs="Arial"/>
          <w:b/>
          <w:bCs/>
        </w:rPr>
        <w:t>Secretaria: 0700 - Secretaria Municipal de Educação</w:t>
      </w:r>
    </w:p>
    <w:p w14:paraId="39576AB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69A56EDA"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A9A9DE1"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68A77DCD"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7C922318"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D595911"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7BA92B4"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B9ADFB5"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F84CDD6"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4D97597"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580FC72" w14:textId="77777777" w:rsidR="00880223" w:rsidRDefault="00880223" w:rsidP="00880223">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0616C0C" w14:textId="77777777" w:rsidR="0088022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47AB88B" w14:textId="77777777" w:rsidR="0088022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306581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56ED2B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7964DF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C389E0A" w14:textId="77777777" w:rsidR="00880223" w:rsidRDefault="00880223" w:rsidP="00880223">
      <w:pPr>
        <w:tabs>
          <w:tab w:val="left" w:pos="0"/>
        </w:tabs>
        <w:spacing w:line="360" w:lineRule="auto"/>
        <w:jc w:val="both"/>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540</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313EC22"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542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E5689A0"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569</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8EA9E9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BD2A3B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ADF079C"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933AFA2"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EE5AA06"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BB88FA8"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626BF3F3"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27A9BE6"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4BBB29B"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p>
    <w:p w14:paraId="7FBF94EF" w14:textId="77777777" w:rsidR="00880223" w:rsidRPr="0070086A" w:rsidRDefault="00880223" w:rsidP="00880223">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73C1909A" w14:textId="77777777" w:rsidR="00880223" w:rsidRPr="0070086A" w:rsidRDefault="00880223" w:rsidP="00880223">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63D566D8"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CD752E6"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B9400A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7E99189"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680F536"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4BD42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417F86D"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6A2301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71A8DB5"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0BB45EE"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766187" w14:textId="77777777" w:rsidR="00880223" w:rsidRPr="0070086A" w:rsidRDefault="00880223" w:rsidP="00880223">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77883602" w14:textId="77777777" w:rsidR="00880223" w:rsidRPr="0070086A" w:rsidRDefault="00880223" w:rsidP="00880223">
      <w:pPr>
        <w:shd w:val="clear" w:color="auto" w:fill="FFFFFF"/>
        <w:spacing w:after="200" w:line="276" w:lineRule="auto"/>
        <w:rPr>
          <w:rFonts w:ascii="Arial" w:hAnsi="Arial" w:cs="Arial"/>
          <w:bCs/>
          <w:color w:val="000000"/>
        </w:rPr>
      </w:pPr>
    </w:p>
    <w:p w14:paraId="3F8CD862" w14:textId="77777777" w:rsidR="00880223" w:rsidRPr="00665C72" w:rsidRDefault="00880223" w:rsidP="00880223">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19560E2E"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156AC7BD" w14:textId="77777777" w:rsidR="00880223" w:rsidRPr="0070086A" w:rsidRDefault="00880223" w:rsidP="00880223">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lastRenderedPageBreak/>
        <w:t>ABASTECIMENTO</w:t>
      </w:r>
    </w:p>
    <w:p w14:paraId="3C7D6D02"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2CBCD47"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F8EF7AE"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AC0B4B7"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DE1968B"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258FF9B"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B529E1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B88E9AC"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E79403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CA1DB9E" w14:textId="77777777" w:rsidR="00880223" w:rsidRPr="0070086A" w:rsidRDefault="00880223" w:rsidP="00880223">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873217A" w14:textId="77777777" w:rsidR="00880223" w:rsidRPr="0070086A" w:rsidRDefault="00880223" w:rsidP="00880223">
      <w:pPr>
        <w:tabs>
          <w:tab w:val="left" w:pos="0"/>
        </w:tabs>
        <w:spacing w:line="360" w:lineRule="auto"/>
        <w:ind w:left="851" w:hanging="851"/>
        <w:jc w:val="both"/>
        <w:rPr>
          <w:rFonts w:ascii="Arial" w:hAnsi="Arial" w:cs="Arial"/>
        </w:rPr>
      </w:pPr>
    </w:p>
    <w:p w14:paraId="03D82070" w14:textId="77777777" w:rsidR="00880223" w:rsidRPr="0070086A" w:rsidRDefault="00880223" w:rsidP="00880223">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1561175F"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8CA5135"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149A32D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A9D8B71"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8FB5B60"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DED25F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DD5BE54"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BF3A1AB"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C8DC80F" w14:textId="77777777" w:rsidR="00880223" w:rsidRPr="0070086A" w:rsidRDefault="00880223" w:rsidP="00880223">
      <w:pPr>
        <w:tabs>
          <w:tab w:val="left" w:pos="0"/>
        </w:tabs>
        <w:spacing w:line="360" w:lineRule="auto"/>
        <w:ind w:left="851" w:hanging="851"/>
        <w:jc w:val="both"/>
        <w:rPr>
          <w:rFonts w:ascii="Arial" w:hAnsi="Arial" w:cs="Arial"/>
        </w:rPr>
      </w:pPr>
    </w:p>
    <w:p w14:paraId="06409E00" w14:textId="77777777" w:rsidR="00880223" w:rsidRPr="0070086A" w:rsidRDefault="00880223" w:rsidP="00880223">
      <w:pPr>
        <w:jc w:val="both"/>
        <w:rPr>
          <w:rFonts w:ascii="Arial" w:hAnsi="Arial" w:cs="Arial"/>
          <w:b/>
          <w:bCs/>
        </w:rPr>
      </w:pPr>
      <w:r w:rsidRPr="0070086A">
        <w:rPr>
          <w:rFonts w:ascii="Arial" w:hAnsi="Arial" w:cs="Arial"/>
          <w:b/>
          <w:bCs/>
        </w:rPr>
        <w:t>Secretaria: 1300 - SECRETARIA MUNICIPAL DE MEIO AMBIENTE</w:t>
      </w:r>
    </w:p>
    <w:p w14:paraId="77FA2277"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52091F79"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430942B1"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550630E"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7F4F95D" w14:textId="77777777" w:rsidR="00880223" w:rsidRDefault="00880223" w:rsidP="00880223">
      <w:pPr>
        <w:tabs>
          <w:tab w:val="left" w:pos="0"/>
        </w:tabs>
        <w:spacing w:line="360" w:lineRule="auto"/>
        <w:jc w:val="both"/>
        <w:rPr>
          <w:rFonts w:ascii="Arial" w:hAnsi="Arial" w:cs="Arial"/>
          <w:bCs/>
        </w:rPr>
      </w:pPr>
    </w:p>
    <w:p w14:paraId="5C0F2021"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B50666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6767EF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AF2F232" w14:textId="77777777" w:rsidR="00880223" w:rsidRDefault="00880223" w:rsidP="00880223">
      <w:pPr>
        <w:tabs>
          <w:tab w:val="left" w:pos="0"/>
        </w:tabs>
        <w:spacing w:line="360" w:lineRule="auto"/>
        <w:jc w:val="both"/>
        <w:rPr>
          <w:rFonts w:ascii="Arial" w:hAnsi="Arial" w:cs="Arial"/>
          <w:bCs/>
        </w:rPr>
      </w:pPr>
      <w:r>
        <w:rPr>
          <w:rFonts w:ascii="Arial" w:hAnsi="Arial" w:cs="Arial"/>
          <w:bCs/>
        </w:rPr>
        <w:lastRenderedPageBreak/>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5426825"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FA21035" w14:textId="77777777" w:rsidR="00880223" w:rsidRPr="0070086A" w:rsidRDefault="00880223" w:rsidP="00880223">
      <w:pPr>
        <w:tabs>
          <w:tab w:val="left" w:pos="0"/>
        </w:tabs>
        <w:spacing w:line="360" w:lineRule="auto"/>
        <w:ind w:left="851" w:hanging="851"/>
        <w:jc w:val="both"/>
        <w:rPr>
          <w:rFonts w:ascii="Arial" w:hAnsi="Arial" w:cs="Arial"/>
        </w:rPr>
      </w:pPr>
    </w:p>
    <w:p w14:paraId="6754A701" w14:textId="77777777" w:rsidR="00880223" w:rsidRPr="0070086A" w:rsidRDefault="00880223" w:rsidP="00880223">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3597C4D4" w14:textId="77777777" w:rsidR="00880223" w:rsidRPr="0070086A" w:rsidRDefault="00880223" w:rsidP="00880223">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1A66CF56"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52CD34E" w14:textId="77777777" w:rsidR="00880223" w:rsidRPr="0070086A" w:rsidRDefault="00880223" w:rsidP="00880223">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53B358F6" w14:textId="77777777" w:rsidR="00880223" w:rsidRPr="0070086A" w:rsidRDefault="00880223" w:rsidP="00880223">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2268B880"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67AC5E4"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F0688E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48BFE8C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0551FDBA"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357F7D78"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6FD4792"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DAFAA37" w14:textId="77777777" w:rsidR="00880223" w:rsidRPr="0070086A" w:rsidRDefault="00880223" w:rsidP="00880223">
      <w:pPr>
        <w:tabs>
          <w:tab w:val="left" w:pos="0"/>
        </w:tabs>
        <w:spacing w:line="360" w:lineRule="auto"/>
        <w:ind w:left="851" w:hanging="851"/>
        <w:jc w:val="both"/>
        <w:rPr>
          <w:rFonts w:ascii="Arial" w:hAnsi="Arial" w:cs="Arial"/>
        </w:rPr>
      </w:pPr>
    </w:p>
    <w:p w14:paraId="0721FBB1" w14:textId="77777777" w:rsidR="00880223" w:rsidRPr="0070086A" w:rsidRDefault="00880223" w:rsidP="00880223">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3DC16495" w14:textId="77777777" w:rsidR="00880223" w:rsidRPr="0070086A" w:rsidRDefault="00880223" w:rsidP="0088022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3F3C7335" w14:textId="77777777" w:rsidR="00880223" w:rsidRPr="0070086A" w:rsidRDefault="00880223" w:rsidP="00880223">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0D1C923F"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C233422"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D93CD81"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A3F7679"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FB0EB07"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0</w:t>
      </w:r>
      <w:r>
        <w:rPr>
          <w:rFonts w:ascii="Arial" w:hAnsi="Arial" w:cs="Arial"/>
          <w:bCs/>
        </w:rPr>
        <w:t>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1355B1C" w14:textId="77777777" w:rsidR="00880223" w:rsidRDefault="00880223" w:rsidP="00880223">
      <w:pPr>
        <w:tabs>
          <w:tab w:val="left" w:pos="0"/>
        </w:tabs>
        <w:spacing w:line="360" w:lineRule="auto"/>
        <w:jc w:val="both"/>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1700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26F52CD8" w14:textId="77777777" w:rsidR="00880223" w:rsidRPr="0070086A" w:rsidRDefault="00880223" w:rsidP="00880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6C6350F" w14:textId="77777777" w:rsidR="00880223" w:rsidRPr="0070086A" w:rsidRDefault="00880223" w:rsidP="00880223">
      <w:pPr>
        <w:shd w:val="clear" w:color="auto" w:fill="FFFFFF"/>
        <w:spacing w:after="200" w:line="276" w:lineRule="auto"/>
        <w:ind w:left="851" w:hanging="851"/>
        <w:jc w:val="both"/>
        <w:rPr>
          <w:rFonts w:ascii="Arial" w:hAnsi="Arial" w:cs="Arial"/>
          <w:b/>
          <w:bCs/>
          <w:color w:val="000000"/>
        </w:rPr>
      </w:pPr>
    </w:p>
    <w:p w14:paraId="1CEE4B15" w14:textId="77777777" w:rsidR="00880223" w:rsidRPr="0070086A" w:rsidRDefault="00880223" w:rsidP="00880223">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7CC314CE" w14:textId="77777777" w:rsidR="00880223" w:rsidRPr="0070086A" w:rsidRDefault="00880223" w:rsidP="00880223">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3021B2B"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2D93608"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1FAC2F3"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C15A949"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lastRenderedPageBreak/>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60C3A85"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4E2DFAD3"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54FC49E4"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6DAB967A"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6AB8C0AD"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CC49E83"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2E01F67C" w14:textId="77777777" w:rsidR="00880223" w:rsidRPr="0070086A" w:rsidRDefault="00880223" w:rsidP="00880223">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C59C64B" w14:textId="77777777" w:rsidR="00880223" w:rsidRPr="0070086A" w:rsidRDefault="00880223" w:rsidP="00880223">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3B18FD85"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8C29BBA"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DD0230" w14:textId="77777777" w:rsidR="00880223" w:rsidRPr="00570D93" w:rsidRDefault="00880223" w:rsidP="00880223">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A9E08C" w14:textId="77777777" w:rsidR="00880223" w:rsidRDefault="00880223" w:rsidP="00880223">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185778" w14:textId="77777777" w:rsidR="00880223" w:rsidRDefault="00880223" w:rsidP="00880223">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DE04CC4"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0EDE18E"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551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0F2E338"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7</w:t>
      </w:r>
      <w:r w:rsidRPr="003C47ED">
        <w:rPr>
          <w:rFonts w:ascii="Arial" w:hAnsi="Arial" w:cs="Arial"/>
          <w:bCs/>
        </w:rPr>
        <w:t>0</w:t>
      </w:r>
      <w:r>
        <w:rPr>
          <w:rFonts w:ascii="Arial" w:hAnsi="Arial" w:cs="Arial"/>
          <w:bCs/>
        </w:rPr>
        <w:t>6</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103C4FF"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w:t>
      </w:r>
      <w:r w:rsidRPr="003C47ED">
        <w:rPr>
          <w:rFonts w:ascii="Arial" w:hAnsi="Arial" w:cs="Arial"/>
          <w:bCs/>
        </w:rPr>
        <w:t>0</w:t>
      </w:r>
      <w:r>
        <w:rPr>
          <w:rFonts w:ascii="Arial" w:hAnsi="Arial" w:cs="Arial"/>
          <w:bCs/>
        </w:rPr>
        <w:t>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8A92275" w14:textId="77777777" w:rsidR="00880223" w:rsidRDefault="00880223" w:rsidP="00880223">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6B9BC8B4" w14:textId="77777777" w:rsidR="00880223" w:rsidRDefault="00880223" w:rsidP="00880223">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632</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26F984D" w14:textId="77777777" w:rsidR="00880223" w:rsidRDefault="00880223" w:rsidP="00880223">
      <w:pPr>
        <w:shd w:val="clear" w:color="auto" w:fill="FFFFFF"/>
        <w:spacing w:after="200" w:line="276" w:lineRule="auto"/>
        <w:ind w:left="851" w:hanging="851"/>
        <w:rPr>
          <w:rFonts w:ascii="Arial" w:hAnsi="Arial" w:cs="Arial"/>
          <w:bCs/>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621</w:t>
      </w:r>
      <w:r w:rsidRPr="003C47ED">
        <w:rPr>
          <w:rFonts w:ascii="Arial" w:hAnsi="Arial" w:cs="Arial"/>
          <w:bCs/>
        </w:rPr>
        <w:t xml:space="preserve">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1E32A601"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18173AA6"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E31B451" w14:textId="77777777" w:rsidR="00880223" w:rsidRPr="0070086A" w:rsidRDefault="00880223" w:rsidP="00880223">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3DF623D" w14:textId="77777777" w:rsidR="00880223" w:rsidRDefault="00880223" w:rsidP="00880223">
      <w:pPr>
        <w:jc w:val="both"/>
        <w:rPr>
          <w:rFonts w:ascii="Arial" w:hAnsi="Arial" w:cs="Arial"/>
          <w:bCs/>
        </w:rPr>
      </w:pPr>
      <w:r w:rsidRPr="0070086A">
        <w:rPr>
          <w:rFonts w:ascii="Arial" w:hAnsi="Arial" w:cs="Arial"/>
          <w:bCs/>
        </w:rPr>
        <w:t>Elemento/Despesa: 3.3.90.30.00 1706 – Material de Consumo</w:t>
      </w:r>
    </w:p>
    <w:p w14:paraId="7888ECA2"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A841C4">
      <w:pPr>
        <w:pStyle w:val="NormalWeb"/>
        <w:jc w:val="both"/>
        <w:rPr>
          <w:rFonts w:ascii="Arial" w:hAnsi="Arial" w:cs="Arial"/>
          <w:color w:val="000000"/>
          <w:sz w:val="22"/>
          <w:szCs w:val="22"/>
        </w:rPr>
      </w:pPr>
    </w:p>
    <w:p w14:paraId="386E3D2A" w14:textId="041A35D1" w:rsidR="00F80025" w:rsidRPr="00A53B37" w:rsidRDefault="00F80025" w:rsidP="00A841C4">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A841C4">
      <w:pPr>
        <w:pStyle w:val="NormalWeb"/>
        <w:jc w:val="both"/>
        <w:rPr>
          <w:rFonts w:ascii="Arial" w:hAnsi="Arial" w:cs="Arial"/>
          <w:color w:val="000000"/>
          <w:sz w:val="22"/>
          <w:szCs w:val="22"/>
        </w:rPr>
      </w:pPr>
    </w:p>
    <w:p w14:paraId="22077916" w14:textId="49492FDA" w:rsidR="00F80025" w:rsidRPr="00A53B37" w:rsidRDefault="00F80025" w:rsidP="00A841C4">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A841C4">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A841C4">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A841C4">
      <w:pPr>
        <w:pStyle w:val="Corpodetexto"/>
        <w:tabs>
          <w:tab w:val="left" w:pos="851"/>
        </w:tabs>
        <w:spacing w:before="1"/>
        <w:rPr>
          <w:rFonts w:ascii="Arial" w:hAnsi="Arial" w:cs="Arial"/>
          <w:color w:val="000000"/>
          <w:sz w:val="22"/>
          <w:szCs w:val="22"/>
        </w:rPr>
      </w:pPr>
    </w:p>
    <w:p w14:paraId="03274BBA"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lastRenderedPageBreak/>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A841C4">
      <w:pPr>
        <w:pStyle w:val="NormalWeb"/>
        <w:jc w:val="both"/>
        <w:rPr>
          <w:rFonts w:ascii="Arial" w:hAnsi="Arial" w:cs="Arial"/>
          <w:color w:val="000000"/>
          <w:sz w:val="22"/>
          <w:szCs w:val="22"/>
        </w:rPr>
      </w:pPr>
    </w:p>
    <w:p w14:paraId="1395CF04" w14:textId="61CD1999" w:rsidR="00F80025" w:rsidRPr="00E004C6"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A841C4">
      <w:pPr>
        <w:pStyle w:val="NormalWeb"/>
        <w:jc w:val="both"/>
        <w:rPr>
          <w:rFonts w:ascii="Arial" w:hAnsi="Arial" w:cs="Arial"/>
          <w:color w:val="000000"/>
          <w:sz w:val="22"/>
          <w:szCs w:val="22"/>
        </w:rPr>
      </w:pPr>
    </w:p>
    <w:p w14:paraId="57B23527" w14:textId="23D43E58" w:rsidR="00F80025" w:rsidRPr="00E004C6" w:rsidRDefault="00F80025" w:rsidP="00A841C4">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A841C4">
      <w:pPr>
        <w:pStyle w:val="NormalWeb"/>
        <w:jc w:val="both"/>
        <w:rPr>
          <w:rFonts w:ascii="Arial" w:hAnsi="Arial" w:cs="Arial"/>
          <w:color w:val="000000"/>
          <w:sz w:val="22"/>
          <w:szCs w:val="22"/>
        </w:rPr>
      </w:pPr>
    </w:p>
    <w:p w14:paraId="51B2BD17" w14:textId="54835064" w:rsidR="00F80025" w:rsidRPr="00E004C6" w:rsidRDefault="00F80025" w:rsidP="00A841C4">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A841C4">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lastRenderedPageBreak/>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68782B4B" w14:textId="77777777" w:rsidR="00E004C6" w:rsidRPr="00A53B37" w:rsidRDefault="00E004C6" w:rsidP="00A841C4">
      <w:pPr>
        <w:pStyle w:val="NormalWeb"/>
        <w:jc w:val="both"/>
        <w:rPr>
          <w:rFonts w:ascii="Arial" w:hAnsi="Arial" w:cs="Arial"/>
          <w:color w:val="000000"/>
          <w:sz w:val="22"/>
          <w:szCs w:val="22"/>
        </w:rPr>
      </w:pPr>
    </w:p>
    <w:p w14:paraId="05037C1D" w14:textId="47199B5C" w:rsidR="00F80025"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491233E8" w14:textId="77777777" w:rsidR="00E004C6" w:rsidRPr="00E004C6" w:rsidRDefault="00E004C6" w:rsidP="00A841C4">
      <w:pPr>
        <w:pStyle w:val="NormalWeb"/>
        <w:rPr>
          <w:rFonts w:ascii="Arial" w:hAnsi="Arial" w:cs="Arial"/>
          <w:b/>
          <w:bCs/>
          <w:color w:val="000000"/>
          <w:sz w:val="22"/>
          <w:szCs w:val="22"/>
        </w:rPr>
      </w:pPr>
    </w:p>
    <w:p w14:paraId="71BD18AF"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55CBBD6E" w14:textId="1BE7BF81" w:rsidR="00F80025" w:rsidRPr="009E0FC6" w:rsidRDefault="00F80025" w:rsidP="00567BFB">
      <w:pPr>
        <w:pStyle w:val="NormalWeb"/>
        <w:numPr>
          <w:ilvl w:val="1"/>
          <w:numId w:val="5"/>
        </w:numPr>
        <w:ind w:left="0" w:firstLine="0"/>
        <w:rPr>
          <w:rFonts w:ascii="Arial" w:hAnsi="Arial" w:cs="Arial"/>
          <w:color w:val="000000"/>
          <w:sz w:val="22"/>
          <w:szCs w:val="22"/>
        </w:rPr>
      </w:pPr>
      <w:r w:rsidRPr="009E0FC6">
        <w:rPr>
          <w:rFonts w:ascii="Arial" w:hAnsi="Arial" w:cs="Arial"/>
          <w:color w:val="000000"/>
          <w:sz w:val="22"/>
          <w:szCs w:val="22"/>
        </w:rPr>
        <w:t>Todas as comunicações, avisos ou pedidos, sempre por escrito, concernentes ao cumprimento do presente contrato, serão dirigidos aos endereços</w:t>
      </w:r>
      <w:r w:rsidR="009E0FC6" w:rsidRPr="009E0FC6">
        <w:rPr>
          <w:rFonts w:ascii="Arial" w:hAnsi="Arial" w:cs="Arial"/>
          <w:color w:val="000000"/>
          <w:sz w:val="22"/>
          <w:szCs w:val="22"/>
        </w:rPr>
        <w:t xml:space="preserve"> indicados pelas partes </w:t>
      </w:r>
      <w:r w:rsidRPr="009E0FC6">
        <w:rPr>
          <w:rFonts w:ascii="Arial" w:hAnsi="Arial" w:cs="Arial"/>
          <w:color w:val="000000"/>
          <w:sz w:val="22"/>
          <w:szCs w:val="22"/>
        </w:rPr>
        <w:t>CONTRATANTE</w:t>
      </w:r>
      <w:r w:rsidR="009E0FC6" w:rsidRPr="009E0FC6">
        <w:rPr>
          <w:rFonts w:ascii="Arial" w:hAnsi="Arial" w:cs="Arial"/>
          <w:color w:val="000000"/>
          <w:sz w:val="22"/>
          <w:szCs w:val="22"/>
        </w:rPr>
        <w:t>/</w:t>
      </w:r>
      <w:r w:rsidRPr="009E0FC6">
        <w:rPr>
          <w:rFonts w:ascii="Arial" w:hAnsi="Arial" w:cs="Arial"/>
          <w:color w:val="000000"/>
          <w:sz w:val="22"/>
          <w:szCs w:val="22"/>
        </w:rPr>
        <w:t>CONTRATADA:</w:t>
      </w:r>
    </w:p>
    <w:p w14:paraId="042EFA3C"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00DF8BD5"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Pregão Eletrôni</w:t>
      </w:r>
      <w:r w:rsidR="009E0FC6">
        <w:rPr>
          <w:rFonts w:ascii="Arial" w:hAnsi="Arial" w:cs="Arial"/>
          <w:color w:val="000000"/>
          <w:sz w:val="22"/>
          <w:szCs w:val="22"/>
        </w:rPr>
        <w:t>c</w:t>
      </w:r>
      <w:r w:rsidR="00BF03F6">
        <w:rPr>
          <w:rFonts w:ascii="Arial" w:hAnsi="Arial" w:cs="Arial"/>
          <w:color w:val="000000"/>
          <w:sz w:val="22"/>
          <w:szCs w:val="22"/>
        </w:rPr>
        <w:t>o</w:t>
      </w:r>
      <w:r w:rsidRPr="00A53B37">
        <w:rPr>
          <w:rFonts w:ascii="Arial" w:hAnsi="Arial" w:cs="Arial"/>
          <w:color w:val="000000"/>
          <w:sz w:val="22"/>
          <w:szCs w:val="22"/>
        </w:rPr>
        <w:t xml:space="preserve"> nº </w:t>
      </w:r>
      <w:r w:rsidR="00287031">
        <w:rPr>
          <w:rFonts w:ascii="Arial" w:hAnsi="Arial" w:cs="Arial"/>
          <w:color w:val="000000"/>
          <w:sz w:val="22"/>
          <w:szCs w:val="22"/>
        </w:rPr>
        <w:t>032/2024</w:t>
      </w:r>
      <w:r w:rsidR="009E0FC6">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287031">
        <w:rPr>
          <w:rFonts w:ascii="Arial" w:hAnsi="Arial" w:cs="Arial"/>
          <w:color w:val="000000"/>
          <w:sz w:val="22"/>
          <w:szCs w:val="22"/>
        </w:rPr>
        <w:t>163/2024</w:t>
      </w:r>
    </w:p>
    <w:p w14:paraId="2C057096"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w:t>
      </w:r>
      <w:r w:rsidRPr="00A53B37">
        <w:rPr>
          <w:rFonts w:ascii="Arial" w:hAnsi="Arial" w:cs="Arial"/>
          <w:color w:val="000000"/>
          <w:sz w:val="22"/>
          <w:szCs w:val="22"/>
        </w:rPr>
        <w:lastRenderedPageBreak/>
        <w:t>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A841C4">
      <w:pPr>
        <w:pStyle w:val="NormalWeb"/>
        <w:jc w:val="both"/>
        <w:rPr>
          <w:rFonts w:ascii="Arial" w:hAnsi="Arial" w:cs="Arial"/>
          <w:color w:val="000000"/>
          <w:sz w:val="22"/>
          <w:szCs w:val="22"/>
        </w:rPr>
      </w:pPr>
    </w:p>
    <w:p w14:paraId="53CB6C83" w14:textId="0060AB2F" w:rsidR="00F80025" w:rsidRPr="00E004C6"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A841C4">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F80025">
      <w:pPr>
        <w:pStyle w:val="Corpodetexto"/>
        <w:tabs>
          <w:tab w:val="left" w:pos="851"/>
        </w:tabs>
        <w:spacing w:before="5"/>
        <w:jc w:val="both"/>
        <w:rPr>
          <w:rFonts w:ascii="Arial" w:hAnsi="Arial" w:cs="Arial"/>
          <w:sz w:val="22"/>
          <w:szCs w:val="22"/>
        </w:rPr>
      </w:pPr>
    </w:p>
    <w:p w14:paraId="5C35E86F" w14:textId="11A085A8" w:rsidR="00F80025" w:rsidRPr="00A53B37" w:rsidRDefault="00F80025" w:rsidP="00E56644">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Pr="00A53B37" w:rsidRDefault="00F80025" w:rsidP="00F80025">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F80025">
      <w:pPr>
        <w:pStyle w:val="Corpodetexto"/>
        <w:jc w:val="both"/>
        <w:rPr>
          <w:rFonts w:ascii="Arial" w:hAnsi="Arial" w:cs="Arial"/>
          <w:sz w:val="22"/>
          <w:szCs w:val="22"/>
        </w:rPr>
      </w:pPr>
    </w:p>
    <w:p w14:paraId="4B3D7995"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CONTRATANTE</w:t>
      </w:r>
    </w:p>
    <w:p w14:paraId="106E22F9"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F80025">
      <w:pPr>
        <w:pStyle w:val="Corpodetexto"/>
        <w:jc w:val="center"/>
        <w:rPr>
          <w:rFonts w:ascii="Arial" w:hAnsi="Arial" w:cs="Arial"/>
          <w:sz w:val="22"/>
          <w:szCs w:val="22"/>
        </w:rPr>
      </w:pPr>
    </w:p>
    <w:p w14:paraId="7B271997" w14:textId="77777777" w:rsidR="00F80025" w:rsidRPr="000940C3" w:rsidRDefault="00F80025" w:rsidP="00F80025">
      <w:pPr>
        <w:pStyle w:val="Corpodetexto"/>
        <w:jc w:val="center"/>
        <w:rPr>
          <w:rFonts w:ascii="Arial" w:hAnsi="Arial" w:cs="Arial"/>
          <w:b/>
          <w:bCs/>
          <w:sz w:val="22"/>
          <w:szCs w:val="22"/>
        </w:rPr>
      </w:pPr>
      <w:r w:rsidRPr="00A53B37">
        <w:rPr>
          <w:rFonts w:ascii="Arial" w:hAnsi="Arial" w:cs="Arial"/>
          <w:sz w:val="22"/>
          <w:szCs w:val="22"/>
        </w:rPr>
        <w:t>CONTRATADA</w:t>
      </w:r>
    </w:p>
    <w:sectPr w:rsidR="00F80025" w:rsidRPr="000940C3" w:rsidSect="001C356C">
      <w:pgSz w:w="11920" w:h="16840"/>
      <w:pgMar w:top="1680" w:right="863" w:bottom="568"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38920" w14:textId="77777777" w:rsidR="00065FE7" w:rsidRDefault="00065FE7">
      <w:r>
        <w:separator/>
      </w:r>
    </w:p>
  </w:endnote>
  <w:endnote w:type="continuationSeparator" w:id="0">
    <w:p w14:paraId="5FB7F648" w14:textId="77777777" w:rsidR="00065FE7" w:rsidRDefault="0006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51E8DC" w14:textId="77777777" w:rsidR="00065FE7" w:rsidRDefault="00065FE7">
      <w:r>
        <w:separator/>
      </w:r>
    </w:p>
  </w:footnote>
  <w:footnote w:type="continuationSeparator" w:id="0">
    <w:p w14:paraId="44577DE3" w14:textId="77777777" w:rsidR="00065FE7" w:rsidRDefault="00065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62336" behindDoc="0" locked="0" layoutInCell="1" allowOverlap="1" wp14:anchorId="1CED63D6" wp14:editId="5A1BCEB9">
          <wp:simplePos x="0" y="0"/>
          <wp:positionH relativeFrom="page">
            <wp:posOffset>6019800</wp:posOffset>
          </wp:positionH>
          <wp:positionV relativeFrom="paragraph">
            <wp:posOffset>8255</wp:posOffset>
          </wp:positionV>
          <wp:extent cx="962025" cy="866775"/>
          <wp:effectExtent l="0" t="0" r="9525" b="9525"/>
          <wp:wrapNone/>
          <wp:docPr id="148" name="Image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3360" behindDoc="1" locked="0" layoutInCell="1" allowOverlap="1" wp14:anchorId="77D68212" wp14:editId="7B48D7D5">
          <wp:simplePos x="0" y="0"/>
          <wp:positionH relativeFrom="margin">
            <wp:posOffset>170815</wp:posOffset>
          </wp:positionH>
          <wp:positionV relativeFrom="paragraph">
            <wp:posOffset>8255</wp:posOffset>
          </wp:positionV>
          <wp:extent cx="917575" cy="885825"/>
          <wp:effectExtent l="0" t="0" r="0" b="9525"/>
          <wp:wrapSquare wrapText="bothSides"/>
          <wp:docPr id="149" name="Imagem 149"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7691D8D6" w14:textId="77777777" w:rsidR="00E227EB" w:rsidRPr="003A2CDD" w:rsidRDefault="00E227EB" w:rsidP="002B6397">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54388C91"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18757636"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E-mail: licitacao@bomjesusdalapa.ba.gov.br</w:t>
    </w:r>
  </w:p>
  <w:p w14:paraId="6D44BFCB" w14:textId="77777777" w:rsidR="00E227EB" w:rsidRDefault="00E227EB" w:rsidP="002B6397">
    <w:pPr>
      <w:pStyle w:val="Cabealho"/>
      <w:tabs>
        <w:tab w:val="left" w:pos="8079"/>
      </w:tabs>
      <w:jc w:val="center"/>
    </w:pPr>
    <w:r w:rsidRPr="003A2CDD">
      <w:rPr>
        <w:rFonts w:ascii="Century Gothic" w:eastAsia="Calibri" w:hAnsi="Century Gothic"/>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870575277" name="Imagem 87057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2047759154" name="Imagem 2047759154"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6517073"/>
    <w:multiLevelType w:val="multilevel"/>
    <w:tmpl w:val="6F463C96"/>
    <w:lvl w:ilvl="0">
      <w:start w:val="9"/>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702" w:hanging="60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3" w:hanging="600"/>
      </w:pPr>
      <w:rPr>
        <w:rFonts w:hint="default"/>
        <w:lang w:val="pt-PT" w:eastAsia="en-US" w:bidi="ar-SA"/>
      </w:rPr>
    </w:lvl>
    <w:lvl w:ilvl="4">
      <w:numFmt w:val="bullet"/>
      <w:lvlText w:val="•"/>
      <w:lvlJc w:val="left"/>
      <w:pPr>
        <w:ind w:left="3375" w:hanging="600"/>
      </w:pPr>
      <w:rPr>
        <w:rFonts w:hint="default"/>
        <w:lang w:val="pt-PT" w:eastAsia="en-US" w:bidi="ar-SA"/>
      </w:rPr>
    </w:lvl>
    <w:lvl w:ilvl="5">
      <w:numFmt w:val="bullet"/>
      <w:lvlText w:val="•"/>
      <w:lvlJc w:val="left"/>
      <w:pPr>
        <w:ind w:left="4267" w:hanging="600"/>
      </w:pPr>
      <w:rPr>
        <w:rFonts w:hint="default"/>
        <w:lang w:val="pt-PT" w:eastAsia="en-US" w:bidi="ar-SA"/>
      </w:rPr>
    </w:lvl>
    <w:lvl w:ilvl="6">
      <w:numFmt w:val="bullet"/>
      <w:lvlText w:val="•"/>
      <w:lvlJc w:val="left"/>
      <w:pPr>
        <w:ind w:left="5159" w:hanging="600"/>
      </w:pPr>
      <w:rPr>
        <w:rFonts w:hint="default"/>
        <w:lang w:val="pt-PT" w:eastAsia="en-US" w:bidi="ar-SA"/>
      </w:rPr>
    </w:lvl>
    <w:lvl w:ilvl="7">
      <w:numFmt w:val="bullet"/>
      <w:lvlText w:val="•"/>
      <w:lvlJc w:val="left"/>
      <w:pPr>
        <w:ind w:left="6050" w:hanging="600"/>
      </w:pPr>
      <w:rPr>
        <w:rFonts w:hint="default"/>
        <w:lang w:val="pt-PT" w:eastAsia="en-US" w:bidi="ar-SA"/>
      </w:rPr>
    </w:lvl>
    <w:lvl w:ilvl="8">
      <w:numFmt w:val="bullet"/>
      <w:lvlText w:val="•"/>
      <w:lvlJc w:val="left"/>
      <w:pPr>
        <w:ind w:left="6942" w:hanging="600"/>
      </w:pPr>
      <w:rPr>
        <w:rFonts w:hint="default"/>
        <w:lang w:val="pt-PT" w:eastAsia="en-US" w:bidi="ar-SA"/>
      </w:rPr>
    </w:lvl>
  </w:abstractNum>
  <w:abstractNum w:abstractNumId="8"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9"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1"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2"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3"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4"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5"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7"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1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0"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1"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2"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3"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6"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7"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28" w15:restartNumberingAfterBreak="0">
    <w:nsid w:val="24FD25D0"/>
    <w:multiLevelType w:val="multilevel"/>
    <w:tmpl w:val="982C3944"/>
    <w:lvl w:ilvl="0">
      <w:start w:val="11"/>
      <w:numFmt w:val="decimal"/>
      <w:lvlText w:val="%1"/>
      <w:lvlJc w:val="left"/>
      <w:pPr>
        <w:ind w:left="102" w:hanging="545"/>
        <w:jc w:val="left"/>
      </w:pPr>
      <w:rPr>
        <w:rFonts w:hint="default"/>
        <w:lang w:val="pt-PT" w:eastAsia="en-US" w:bidi="ar-SA"/>
      </w:rPr>
    </w:lvl>
    <w:lvl w:ilvl="1">
      <w:start w:val="1"/>
      <w:numFmt w:val="decimal"/>
      <w:lvlText w:val="%1.%2."/>
      <w:lvlJc w:val="left"/>
      <w:pPr>
        <w:ind w:left="102" w:hanging="545"/>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45"/>
      </w:pPr>
      <w:rPr>
        <w:rFonts w:hint="default"/>
        <w:lang w:val="pt-PT" w:eastAsia="en-US" w:bidi="ar-SA"/>
      </w:rPr>
    </w:lvl>
    <w:lvl w:ilvl="3">
      <w:numFmt w:val="bullet"/>
      <w:lvlText w:val="•"/>
      <w:lvlJc w:val="left"/>
      <w:pPr>
        <w:ind w:left="2687" w:hanging="545"/>
      </w:pPr>
      <w:rPr>
        <w:rFonts w:hint="default"/>
        <w:lang w:val="pt-PT" w:eastAsia="en-US" w:bidi="ar-SA"/>
      </w:rPr>
    </w:lvl>
    <w:lvl w:ilvl="4">
      <w:numFmt w:val="bullet"/>
      <w:lvlText w:val="•"/>
      <w:lvlJc w:val="left"/>
      <w:pPr>
        <w:ind w:left="3550" w:hanging="545"/>
      </w:pPr>
      <w:rPr>
        <w:rFonts w:hint="default"/>
        <w:lang w:val="pt-PT" w:eastAsia="en-US" w:bidi="ar-SA"/>
      </w:rPr>
    </w:lvl>
    <w:lvl w:ilvl="5">
      <w:numFmt w:val="bullet"/>
      <w:lvlText w:val="•"/>
      <w:lvlJc w:val="left"/>
      <w:pPr>
        <w:ind w:left="4413" w:hanging="545"/>
      </w:pPr>
      <w:rPr>
        <w:rFonts w:hint="default"/>
        <w:lang w:val="pt-PT" w:eastAsia="en-US" w:bidi="ar-SA"/>
      </w:rPr>
    </w:lvl>
    <w:lvl w:ilvl="6">
      <w:numFmt w:val="bullet"/>
      <w:lvlText w:val="•"/>
      <w:lvlJc w:val="left"/>
      <w:pPr>
        <w:ind w:left="5275" w:hanging="545"/>
      </w:pPr>
      <w:rPr>
        <w:rFonts w:hint="default"/>
        <w:lang w:val="pt-PT" w:eastAsia="en-US" w:bidi="ar-SA"/>
      </w:rPr>
    </w:lvl>
    <w:lvl w:ilvl="7">
      <w:numFmt w:val="bullet"/>
      <w:lvlText w:val="•"/>
      <w:lvlJc w:val="left"/>
      <w:pPr>
        <w:ind w:left="6138" w:hanging="545"/>
      </w:pPr>
      <w:rPr>
        <w:rFonts w:hint="default"/>
        <w:lang w:val="pt-PT" w:eastAsia="en-US" w:bidi="ar-SA"/>
      </w:rPr>
    </w:lvl>
    <w:lvl w:ilvl="8">
      <w:numFmt w:val="bullet"/>
      <w:lvlText w:val="•"/>
      <w:lvlJc w:val="left"/>
      <w:pPr>
        <w:ind w:left="7001" w:hanging="545"/>
      </w:pPr>
      <w:rPr>
        <w:rFonts w:hint="default"/>
        <w:lang w:val="pt-PT" w:eastAsia="en-US" w:bidi="ar-SA"/>
      </w:rPr>
    </w:lvl>
  </w:abstractNum>
  <w:abstractNum w:abstractNumId="29"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0"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1"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2"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3"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4"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5"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6" w15:restartNumberingAfterBreak="0">
    <w:nsid w:val="2EFB7E29"/>
    <w:multiLevelType w:val="multilevel"/>
    <w:tmpl w:val="9EBAE91E"/>
    <w:lvl w:ilvl="0">
      <w:start w:val="1"/>
      <w:numFmt w:val="decimal"/>
      <w:lvlText w:val="%1."/>
      <w:lvlJc w:val="left"/>
      <w:pPr>
        <w:ind w:left="342" w:hanging="240"/>
        <w:jc w:val="left"/>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02" w:hanging="392"/>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36"/>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580" w:hanging="536"/>
      </w:pPr>
      <w:rPr>
        <w:rFonts w:hint="default"/>
        <w:lang w:val="pt-PT" w:eastAsia="en-US" w:bidi="ar-SA"/>
      </w:rPr>
    </w:lvl>
    <w:lvl w:ilvl="4">
      <w:numFmt w:val="bullet"/>
      <w:lvlText w:val="•"/>
      <w:lvlJc w:val="left"/>
      <w:pPr>
        <w:ind w:left="1743" w:hanging="536"/>
      </w:pPr>
      <w:rPr>
        <w:rFonts w:hint="default"/>
        <w:lang w:val="pt-PT" w:eastAsia="en-US" w:bidi="ar-SA"/>
      </w:rPr>
    </w:lvl>
    <w:lvl w:ilvl="5">
      <w:numFmt w:val="bullet"/>
      <w:lvlText w:val="•"/>
      <w:lvlJc w:val="left"/>
      <w:pPr>
        <w:ind w:left="2907" w:hanging="536"/>
      </w:pPr>
      <w:rPr>
        <w:rFonts w:hint="default"/>
        <w:lang w:val="pt-PT" w:eastAsia="en-US" w:bidi="ar-SA"/>
      </w:rPr>
    </w:lvl>
    <w:lvl w:ilvl="6">
      <w:numFmt w:val="bullet"/>
      <w:lvlText w:val="•"/>
      <w:lvlJc w:val="left"/>
      <w:pPr>
        <w:ind w:left="4071" w:hanging="536"/>
      </w:pPr>
      <w:rPr>
        <w:rFonts w:hint="default"/>
        <w:lang w:val="pt-PT" w:eastAsia="en-US" w:bidi="ar-SA"/>
      </w:rPr>
    </w:lvl>
    <w:lvl w:ilvl="7">
      <w:numFmt w:val="bullet"/>
      <w:lvlText w:val="•"/>
      <w:lvlJc w:val="left"/>
      <w:pPr>
        <w:ind w:left="5235" w:hanging="536"/>
      </w:pPr>
      <w:rPr>
        <w:rFonts w:hint="default"/>
        <w:lang w:val="pt-PT" w:eastAsia="en-US" w:bidi="ar-SA"/>
      </w:rPr>
    </w:lvl>
    <w:lvl w:ilvl="8">
      <w:numFmt w:val="bullet"/>
      <w:lvlText w:val="•"/>
      <w:lvlJc w:val="left"/>
      <w:pPr>
        <w:ind w:left="6398" w:hanging="536"/>
      </w:pPr>
      <w:rPr>
        <w:rFonts w:hint="default"/>
        <w:lang w:val="pt-PT" w:eastAsia="en-US" w:bidi="ar-SA"/>
      </w:rPr>
    </w:lvl>
  </w:abstractNum>
  <w:abstractNum w:abstractNumId="37"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38"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9"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40"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41"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42"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3"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4"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5"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6"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8"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49"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C1E6705"/>
    <w:multiLevelType w:val="multilevel"/>
    <w:tmpl w:val="DAC6879C"/>
    <w:lvl w:ilvl="0">
      <w:start w:val="10"/>
      <w:numFmt w:val="decimal"/>
      <w:lvlText w:val="%1"/>
      <w:lvlJc w:val="left"/>
      <w:pPr>
        <w:ind w:left="102" w:hanging="564"/>
        <w:jc w:val="left"/>
      </w:pPr>
      <w:rPr>
        <w:rFonts w:hint="default"/>
        <w:lang w:val="pt-PT" w:eastAsia="en-US" w:bidi="ar-SA"/>
      </w:rPr>
    </w:lvl>
    <w:lvl w:ilvl="1">
      <w:start w:val="1"/>
      <w:numFmt w:val="decimal"/>
      <w:lvlText w:val="%1.%2."/>
      <w:lvlJc w:val="left"/>
      <w:pPr>
        <w:ind w:left="102" w:hanging="564"/>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64"/>
      </w:pPr>
      <w:rPr>
        <w:rFonts w:hint="default"/>
        <w:lang w:val="pt-PT" w:eastAsia="en-US" w:bidi="ar-SA"/>
      </w:rPr>
    </w:lvl>
    <w:lvl w:ilvl="3">
      <w:numFmt w:val="bullet"/>
      <w:lvlText w:val="•"/>
      <w:lvlJc w:val="left"/>
      <w:pPr>
        <w:ind w:left="2687" w:hanging="564"/>
      </w:pPr>
      <w:rPr>
        <w:rFonts w:hint="default"/>
        <w:lang w:val="pt-PT" w:eastAsia="en-US" w:bidi="ar-SA"/>
      </w:rPr>
    </w:lvl>
    <w:lvl w:ilvl="4">
      <w:numFmt w:val="bullet"/>
      <w:lvlText w:val="•"/>
      <w:lvlJc w:val="left"/>
      <w:pPr>
        <w:ind w:left="3550" w:hanging="564"/>
      </w:pPr>
      <w:rPr>
        <w:rFonts w:hint="default"/>
        <w:lang w:val="pt-PT" w:eastAsia="en-US" w:bidi="ar-SA"/>
      </w:rPr>
    </w:lvl>
    <w:lvl w:ilvl="5">
      <w:numFmt w:val="bullet"/>
      <w:lvlText w:val="•"/>
      <w:lvlJc w:val="left"/>
      <w:pPr>
        <w:ind w:left="4413" w:hanging="564"/>
      </w:pPr>
      <w:rPr>
        <w:rFonts w:hint="default"/>
        <w:lang w:val="pt-PT" w:eastAsia="en-US" w:bidi="ar-SA"/>
      </w:rPr>
    </w:lvl>
    <w:lvl w:ilvl="6">
      <w:numFmt w:val="bullet"/>
      <w:lvlText w:val="•"/>
      <w:lvlJc w:val="left"/>
      <w:pPr>
        <w:ind w:left="5275" w:hanging="564"/>
      </w:pPr>
      <w:rPr>
        <w:rFonts w:hint="default"/>
        <w:lang w:val="pt-PT" w:eastAsia="en-US" w:bidi="ar-SA"/>
      </w:rPr>
    </w:lvl>
    <w:lvl w:ilvl="7">
      <w:numFmt w:val="bullet"/>
      <w:lvlText w:val="•"/>
      <w:lvlJc w:val="left"/>
      <w:pPr>
        <w:ind w:left="6138" w:hanging="564"/>
      </w:pPr>
      <w:rPr>
        <w:rFonts w:hint="default"/>
        <w:lang w:val="pt-PT" w:eastAsia="en-US" w:bidi="ar-SA"/>
      </w:rPr>
    </w:lvl>
    <w:lvl w:ilvl="8">
      <w:numFmt w:val="bullet"/>
      <w:lvlText w:val="•"/>
      <w:lvlJc w:val="left"/>
      <w:pPr>
        <w:ind w:left="7001" w:hanging="564"/>
      </w:pPr>
      <w:rPr>
        <w:rFonts w:hint="default"/>
        <w:lang w:val="pt-PT" w:eastAsia="en-US" w:bidi="ar-SA"/>
      </w:rPr>
    </w:lvl>
  </w:abstractNum>
  <w:abstractNum w:abstractNumId="51" w15:restartNumberingAfterBreak="0">
    <w:nsid w:val="4C3C68B1"/>
    <w:multiLevelType w:val="multilevel"/>
    <w:tmpl w:val="315AABD0"/>
    <w:lvl w:ilvl="0">
      <w:start w:val="7"/>
      <w:numFmt w:val="decimal"/>
      <w:lvlText w:val="%1"/>
      <w:lvlJc w:val="left"/>
      <w:pPr>
        <w:ind w:left="102" w:hanging="466"/>
        <w:jc w:val="left"/>
      </w:pPr>
      <w:rPr>
        <w:rFonts w:hint="default"/>
        <w:lang w:val="pt-PT" w:eastAsia="en-US" w:bidi="ar-SA"/>
      </w:rPr>
    </w:lvl>
    <w:lvl w:ilvl="1">
      <w:start w:val="1"/>
      <w:numFmt w:val="decimal"/>
      <w:lvlText w:val="%1.%2."/>
      <w:lvlJc w:val="left"/>
      <w:pPr>
        <w:ind w:left="102" w:hanging="466"/>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466"/>
      </w:pPr>
      <w:rPr>
        <w:rFonts w:hint="default"/>
        <w:lang w:val="pt-PT" w:eastAsia="en-US" w:bidi="ar-SA"/>
      </w:rPr>
    </w:lvl>
    <w:lvl w:ilvl="3">
      <w:numFmt w:val="bullet"/>
      <w:lvlText w:val="•"/>
      <w:lvlJc w:val="left"/>
      <w:pPr>
        <w:ind w:left="2687" w:hanging="466"/>
      </w:pPr>
      <w:rPr>
        <w:rFonts w:hint="default"/>
        <w:lang w:val="pt-PT" w:eastAsia="en-US" w:bidi="ar-SA"/>
      </w:rPr>
    </w:lvl>
    <w:lvl w:ilvl="4">
      <w:numFmt w:val="bullet"/>
      <w:lvlText w:val="•"/>
      <w:lvlJc w:val="left"/>
      <w:pPr>
        <w:ind w:left="3550" w:hanging="466"/>
      </w:pPr>
      <w:rPr>
        <w:rFonts w:hint="default"/>
        <w:lang w:val="pt-PT" w:eastAsia="en-US" w:bidi="ar-SA"/>
      </w:rPr>
    </w:lvl>
    <w:lvl w:ilvl="5">
      <w:numFmt w:val="bullet"/>
      <w:lvlText w:val="•"/>
      <w:lvlJc w:val="left"/>
      <w:pPr>
        <w:ind w:left="4413" w:hanging="466"/>
      </w:pPr>
      <w:rPr>
        <w:rFonts w:hint="default"/>
        <w:lang w:val="pt-PT" w:eastAsia="en-US" w:bidi="ar-SA"/>
      </w:rPr>
    </w:lvl>
    <w:lvl w:ilvl="6">
      <w:numFmt w:val="bullet"/>
      <w:lvlText w:val="•"/>
      <w:lvlJc w:val="left"/>
      <w:pPr>
        <w:ind w:left="5275" w:hanging="466"/>
      </w:pPr>
      <w:rPr>
        <w:rFonts w:hint="default"/>
        <w:lang w:val="pt-PT" w:eastAsia="en-US" w:bidi="ar-SA"/>
      </w:rPr>
    </w:lvl>
    <w:lvl w:ilvl="7">
      <w:numFmt w:val="bullet"/>
      <w:lvlText w:val="•"/>
      <w:lvlJc w:val="left"/>
      <w:pPr>
        <w:ind w:left="6138" w:hanging="466"/>
      </w:pPr>
      <w:rPr>
        <w:rFonts w:hint="default"/>
        <w:lang w:val="pt-PT" w:eastAsia="en-US" w:bidi="ar-SA"/>
      </w:rPr>
    </w:lvl>
    <w:lvl w:ilvl="8">
      <w:numFmt w:val="bullet"/>
      <w:lvlText w:val="•"/>
      <w:lvlJc w:val="left"/>
      <w:pPr>
        <w:ind w:left="7001" w:hanging="466"/>
      </w:pPr>
      <w:rPr>
        <w:rFonts w:hint="default"/>
        <w:lang w:val="pt-PT" w:eastAsia="en-US" w:bidi="ar-SA"/>
      </w:rPr>
    </w:lvl>
  </w:abstractNum>
  <w:abstractNum w:abstractNumId="52"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53" w15:restartNumberingAfterBreak="0">
    <w:nsid w:val="4CD9659D"/>
    <w:multiLevelType w:val="multilevel"/>
    <w:tmpl w:val="11B236F8"/>
    <w:lvl w:ilvl="0">
      <w:start w:val="12"/>
      <w:numFmt w:val="decimal"/>
      <w:lvlText w:val="%1"/>
      <w:lvlJc w:val="left"/>
      <w:pPr>
        <w:ind w:left="102" w:hanging="720"/>
        <w:jc w:val="left"/>
      </w:pPr>
      <w:rPr>
        <w:rFonts w:hint="default"/>
        <w:lang w:val="pt-PT" w:eastAsia="en-US" w:bidi="ar-SA"/>
      </w:rPr>
    </w:lvl>
    <w:lvl w:ilvl="1">
      <w:start w:val="1"/>
      <w:numFmt w:val="decimal"/>
      <w:lvlText w:val="%1.%2"/>
      <w:lvlJc w:val="left"/>
      <w:pPr>
        <w:ind w:left="102" w:hanging="720"/>
        <w:jc w:val="left"/>
      </w:pPr>
      <w:rPr>
        <w:rFonts w:hint="default"/>
        <w:lang w:val="pt-PT" w:eastAsia="en-US" w:bidi="ar-SA"/>
      </w:rPr>
    </w:lvl>
    <w:lvl w:ilvl="2">
      <w:start w:val="3"/>
      <w:numFmt w:val="decimal"/>
      <w:lvlText w:val="%1.%2.%3"/>
      <w:lvlJc w:val="left"/>
      <w:pPr>
        <w:ind w:left="102" w:hanging="72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87" w:hanging="720"/>
      </w:pPr>
      <w:rPr>
        <w:rFonts w:hint="default"/>
        <w:lang w:val="pt-PT" w:eastAsia="en-US" w:bidi="ar-SA"/>
      </w:rPr>
    </w:lvl>
    <w:lvl w:ilvl="4">
      <w:numFmt w:val="bullet"/>
      <w:lvlText w:val="•"/>
      <w:lvlJc w:val="left"/>
      <w:pPr>
        <w:ind w:left="3550" w:hanging="720"/>
      </w:pPr>
      <w:rPr>
        <w:rFonts w:hint="default"/>
        <w:lang w:val="pt-PT" w:eastAsia="en-US" w:bidi="ar-SA"/>
      </w:rPr>
    </w:lvl>
    <w:lvl w:ilvl="5">
      <w:numFmt w:val="bullet"/>
      <w:lvlText w:val="•"/>
      <w:lvlJc w:val="left"/>
      <w:pPr>
        <w:ind w:left="4413" w:hanging="720"/>
      </w:pPr>
      <w:rPr>
        <w:rFonts w:hint="default"/>
        <w:lang w:val="pt-PT" w:eastAsia="en-US" w:bidi="ar-SA"/>
      </w:rPr>
    </w:lvl>
    <w:lvl w:ilvl="6">
      <w:numFmt w:val="bullet"/>
      <w:lvlText w:val="•"/>
      <w:lvlJc w:val="left"/>
      <w:pPr>
        <w:ind w:left="5275" w:hanging="720"/>
      </w:pPr>
      <w:rPr>
        <w:rFonts w:hint="default"/>
        <w:lang w:val="pt-PT" w:eastAsia="en-US" w:bidi="ar-SA"/>
      </w:rPr>
    </w:lvl>
    <w:lvl w:ilvl="7">
      <w:numFmt w:val="bullet"/>
      <w:lvlText w:val="•"/>
      <w:lvlJc w:val="left"/>
      <w:pPr>
        <w:ind w:left="6138" w:hanging="720"/>
      </w:pPr>
      <w:rPr>
        <w:rFonts w:hint="default"/>
        <w:lang w:val="pt-PT" w:eastAsia="en-US" w:bidi="ar-SA"/>
      </w:rPr>
    </w:lvl>
    <w:lvl w:ilvl="8">
      <w:numFmt w:val="bullet"/>
      <w:lvlText w:val="•"/>
      <w:lvlJc w:val="left"/>
      <w:pPr>
        <w:ind w:left="7001" w:hanging="720"/>
      </w:pPr>
      <w:rPr>
        <w:rFonts w:hint="default"/>
        <w:lang w:val="pt-PT" w:eastAsia="en-US" w:bidi="ar-SA"/>
      </w:rPr>
    </w:lvl>
  </w:abstractNum>
  <w:abstractNum w:abstractNumId="54"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55"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6"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57"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59"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60"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61"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63"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64"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65"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6"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67"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68"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69"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70"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71"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72"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73"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74"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75"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6"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77"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78"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79"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80"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81"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2"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83"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84"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85"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6"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87"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88"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89"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90"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91"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92"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93"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94"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95"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6"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97"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98"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99"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100"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01" w15:restartNumberingAfterBreak="0">
    <w:nsid w:val="7FFB0ED6"/>
    <w:multiLevelType w:val="multilevel"/>
    <w:tmpl w:val="CE5C44F6"/>
    <w:lvl w:ilvl="0">
      <w:start w:val="8"/>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161" w:hanging="420"/>
      </w:pPr>
      <w:rPr>
        <w:rFonts w:hint="default"/>
        <w:lang w:val="pt-PT" w:eastAsia="en-US" w:bidi="ar-SA"/>
      </w:rPr>
    </w:lvl>
    <w:lvl w:ilvl="3">
      <w:numFmt w:val="bullet"/>
      <w:lvlText w:val="•"/>
      <w:lvlJc w:val="left"/>
      <w:pPr>
        <w:ind w:left="2981" w:hanging="420"/>
      </w:pPr>
      <w:rPr>
        <w:rFonts w:hint="default"/>
        <w:lang w:val="pt-PT" w:eastAsia="en-US" w:bidi="ar-SA"/>
      </w:rPr>
    </w:lvl>
    <w:lvl w:ilvl="4">
      <w:numFmt w:val="bullet"/>
      <w:lvlText w:val="•"/>
      <w:lvlJc w:val="left"/>
      <w:pPr>
        <w:ind w:left="3802" w:hanging="420"/>
      </w:pPr>
      <w:rPr>
        <w:rFonts w:hint="default"/>
        <w:lang w:val="pt-PT" w:eastAsia="en-US" w:bidi="ar-SA"/>
      </w:rPr>
    </w:lvl>
    <w:lvl w:ilvl="5">
      <w:numFmt w:val="bullet"/>
      <w:lvlText w:val="•"/>
      <w:lvlJc w:val="left"/>
      <w:pPr>
        <w:ind w:left="4623" w:hanging="420"/>
      </w:pPr>
      <w:rPr>
        <w:rFonts w:hint="default"/>
        <w:lang w:val="pt-PT" w:eastAsia="en-US" w:bidi="ar-SA"/>
      </w:rPr>
    </w:lvl>
    <w:lvl w:ilvl="6">
      <w:numFmt w:val="bullet"/>
      <w:lvlText w:val="•"/>
      <w:lvlJc w:val="left"/>
      <w:pPr>
        <w:ind w:left="5443" w:hanging="420"/>
      </w:pPr>
      <w:rPr>
        <w:rFonts w:hint="default"/>
        <w:lang w:val="pt-PT" w:eastAsia="en-US" w:bidi="ar-SA"/>
      </w:rPr>
    </w:lvl>
    <w:lvl w:ilvl="7">
      <w:numFmt w:val="bullet"/>
      <w:lvlText w:val="•"/>
      <w:lvlJc w:val="left"/>
      <w:pPr>
        <w:ind w:left="6264" w:hanging="420"/>
      </w:pPr>
      <w:rPr>
        <w:rFonts w:hint="default"/>
        <w:lang w:val="pt-PT" w:eastAsia="en-US" w:bidi="ar-SA"/>
      </w:rPr>
    </w:lvl>
    <w:lvl w:ilvl="8">
      <w:numFmt w:val="bullet"/>
      <w:lvlText w:val="•"/>
      <w:lvlJc w:val="left"/>
      <w:pPr>
        <w:ind w:left="7085" w:hanging="420"/>
      </w:pPr>
      <w:rPr>
        <w:rFonts w:hint="default"/>
        <w:lang w:val="pt-PT" w:eastAsia="en-US" w:bidi="ar-SA"/>
      </w:rPr>
    </w:lvl>
  </w:abstractNum>
  <w:num w:numId="1" w16cid:durableId="776290219">
    <w:abstractNumId w:val="5"/>
  </w:num>
  <w:num w:numId="2" w16cid:durableId="1070232374">
    <w:abstractNumId w:val="18"/>
  </w:num>
  <w:num w:numId="3" w16cid:durableId="851148345">
    <w:abstractNumId w:val="68"/>
  </w:num>
  <w:num w:numId="4" w16cid:durableId="198981807">
    <w:abstractNumId w:val="3"/>
  </w:num>
  <w:num w:numId="5" w16cid:durableId="1749881926">
    <w:abstractNumId w:val="35"/>
  </w:num>
  <w:num w:numId="6" w16cid:durableId="453984338">
    <w:abstractNumId w:val="98"/>
  </w:num>
  <w:num w:numId="7" w16cid:durableId="1703166341">
    <w:abstractNumId w:val="47"/>
  </w:num>
  <w:num w:numId="8" w16cid:durableId="944963766">
    <w:abstractNumId w:val="95"/>
  </w:num>
  <w:num w:numId="9" w16cid:durableId="433286824">
    <w:abstractNumId w:val="21"/>
  </w:num>
  <w:num w:numId="10" w16cid:durableId="1829907601">
    <w:abstractNumId w:val="30"/>
  </w:num>
  <w:num w:numId="11" w16cid:durableId="491992036">
    <w:abstractNumId w:val="91"/>
  </w:num>
  <w:num w:numId="12" w16cid:durableId="1797262034">
    <w:abstractNumId w:val="83"/>
  </w:num>
  <w:num w:numId="13" w16cid:durableId="117184515">
    <w:abstractNumId w:val="8"/>
  </w:num>
  <w:num w:numId="14" w16cid:durableId="2012679643">
    <w:abstractNumId w:val="29"/>
  </w:num>
  <w:num w:numId="15" w16cid:durableId="395932676">
    <w:abstractNumId w:val="17"/>
  </w:num>
  <w:num w:numId="16" w16cid:durableId="156045592">
    <w:abstractNumId w:val="78"/>
  </w:num>
  <w:num w:numId="17" w16cid:durableId="791896430">
    <w:abstractNumId w:val="92"/>
  </w:num>
  <w:num w:numId="18" w16cid:durableId="987245752">
    <w:abstractNumId w:val="100"/>
  </w:num>
  <w:num w:numId="19" w16cid:durableId="658195013">
    <w:abstractNumId w:val="60"/>
  </w:num>
  <w:num w:numId="20" w16cid:durableId="1625385395">
    <w:abstractNumId w:val="39"/>
  </w:num>
  <w:num w:numId="21" w16cid:durableId="1860578641">
    <w:abstractNumId w:val="63"/>
  </w:num>
  <w:num w:numId="22" w16cid:durableId="700588606">
    <w:abstractNumId w:val="80"/>
  </w:num>
  <w:num w:numId="23" w16cid:durableId="845561626">
    <w:abstractNumId w:val="84"/>
  </w:num>
  <w:num w:numId="24" w16cid:durableId="2001227326">
    <w:abstractNumId w:val="38"/>
  </w:num>
  <w:num w:numId="25" w16cid:durableId="2060738879">
    <w:abstractNumId w:val="31"/>
  </w:num>
  <w:num w:numId="26" w16cid:durableId="1686790427">
    <w:abstractNumId w:val="32"/>
  </w:num>
  <w:num w:numId="27" w16cid:durableId="765032753">
    <w:abstractNumId w:val="0"/>
  </w:num>
  <w:num w:numId="28" w16cid:durableId="1006135748">
    <w:abstractNumId w:val="76"/>
  </w:num>
  <w:num w:numId="29" w16cid:durableId="1346397861">
    <w:abstractNumId w:val="20"/>
  </w:num>
  <w:num w:numId="30" w16cid:durableId="968971295">
    <w:abstractNumId w:val="25"/>
  </w:num>
  <w:num w:numId="31" w16cid:durableId="943076646">
    <w:abstractNumId w:val="82"/>
  </w:num>
  <w:num w:numId="32" w16cid:durableId="1516265950">
    <w:abstractNumId w:val="26"/>
  </w:num>
  <w:num w:numId="33" w16cid:durableId="2031762131">
    <w:abstractNumId w:val="61"/>
  </w:num>
  <w:num w:numId="34" w16cid:durableId="402534217">
    <w:abstractNumId w:val="57"/>
  </w:num>
  <w:num w:numId="35" w16cid:durableId="2041931828">
    <w:abstractNumId w:val="62"/>
  </w:num>
  <w:num w:numId="36" w16cid:durableId="184952211">
    <w:abstractNumId w:val="54"/>
  </w:num>
  <w:num w:numId="37" w16cid:durableId="672685285">
    <w:abstractNumId w:val="19"/>
  </w:num>
  <w:num w:numId="38" w16cid:durableId="347489323">
    <w:abstractNumId w:val="65"/>
  </w:num>
  <w:num w:numId="39" w16cid:durableId="344595148">
    <w:abstractNumId w:val="79"/>
  </w:num>
  <w:num w:numId="40" w16cid:durableId="1379670739">
    <w:abstractNumId w:val="96"/>
  </w:num>
  <w:num w:numId="41" w16cid:durableId="529605918">
    <w:abstractNumId w:val="13"/>
  </w:num>
  <w:num w:numId="42" w16cid:durableId="1163282654">
    <w:abstractNumId w:val="1"/>
  </w:num>
  <w:num w:numId="43" w16cid:durableId="742996475">
    <w:abstractNumId w:val="87"/>
  </w:num>
  <w:num w:numId="44" w16cid:durableId="1567955473">
    <w:abstractNumId w:val="94"/>
  </w:num>
  <w:num w:numId="45" w16cid:durableId="1144274123">
    <w:abstractNumId w:val="23"/>
  </w:num>
  <w:num w:numId="46" w16cid:durableId="21231894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75"/>
  </w:num>
  <w:num w:numId="48" w16cid:durableId="1933931449">
    <w:abstractNumId w:val="7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40"/>
  </w:num>
  <w:num w:numId="50" w16cid:durableId="1581520500">
    <w:abstractNumId w:val="40"/>
    <w:lvlOverride w:ilvl="0">
      <w:startOverride w:val="1"/>
    </w:lvlOverride>
    <w:lvlOverride w:ilvl="1"/>
    <w:lvlOverride w:ilvl="2"/>
    <w:lvlOverride w:ilvl="3"/>
    <w:lvlOverride w:ilvl="4"/>
    <w:lvlOverride w:ilvl="5"/>
    <w:lvlOverride w:ilvl="6"/>
    <w:lvlOverride w:ilvl="7"/>
    <w:lvlOverride w:ilvl="8"/>
  </w:num>
  <w:num w:numId="51" w16cid:durableId="1825509728">
    <w:abstractNumId w:val="16"/>
  </w:num>
  <w:num w:numId="52" w16cid:durableId="1054696192">
    <w:abstractNumId w:val="1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52"/>
  </w:num>
  <w:num w:numId="54" w16cid:durableId="1601909351">
    <w:abstractNumId w:val="52"/>
    <w:lvlOverride w:ilvl="0">
      <w:startOverride w:val="1"/>
    </w:lvlOverride>
    <w:lvlOverride w:ilvl="1"/>
    <w:lvlOverride w:ilvl="2"/>
    <w:lvlOverride w:ilvl="3"/>
    <w:lvlOverride w:ilvl="4"/>
    <w:lvlOverride w:ilvl="5"/>
    <w:lvlOverride w:ilvl="6"/>
    <w:lvlOverride w:ilvl="7"/>
    <w:lvlOverride w:ilvl="8"/>
  </w:num>
  <w:num w:numId="55" w16cid:durableId="783116536">
    <w:abstractNumId w:val="59"/>
  </w:num>
  <w:num w:numId="56" w16cid:durableId="766656594">
    <w:abstractNumId w:val="59"/>
    <w:lvlOverride w:ilvl="0">
      <w:startOverride w:val="1"/>
    </w:lvlOverride>
    <w:lvlOverride w:ilvl="1"/>
    <w:lvlOverride w:ilvl="2"/>
    <w:lvlOverride w:ilvl="3"/>
    <w:lvlOverride w:ilvl="4"/>
    <w:lvlOverride w:ilvl="5"/>
    <w:lvlOverride w:ilvl="6"/>
    <w:lvlOverride w:ilvl="7"/>
    <w:lvlOverride w:ilvl="8"/>
  </w:num>
  <w:num w:numId="57" w16cid:durableId="1991250853">
    <w:abstractNumId w:val="73"/>
  </w:num>
  <w:num w:numId="58" w16cid:durableId="1882865030">
    <w:abstractNumId w:val="49"/>
  </w:num>
  <w:num w:numId="59" w16cid:durableId="1199778176">
    <w:abstractNumId w:val="24"/>
  </w:num>
  <w:num w:numId="60" w16cid:durableId="1871649950">
    <w:abstractNumId w:val="64"/>
  </w:num>
  <w:num w:numId="61" w16cid:durableId="1752003597">
    <w:abstractNumId w:val="46"/>
  </w:num>
  <w:num w:numId="62" w16cid:durableId="112679106">
    <w:abstractNumId w:val="42"/>
  </w:num>
  <w:num w:numId="63" w16cid:durableId="2097364140">
    <w:abstractNumId w:val="85"/>
  </w:num>
  <w:num w:numId="64" w16cid:durableId="565527469">
    <w:abstractNumId w:val="27"/>
  </w:num>
  <w:num w:numId="65" w16cid:durableId="1126434214">
    <w:abstractNumId w:val="77"/>
  </w:num>
  <w:num w:numId="66" w16cid:durableId="596794284">
    <w:abstractNumId w:val="99"/>
  </w:num>
  <w:num w:numId="67" w16cid:durableId="2047751902">
    <w:abstractNumId w:val="88"/>
  </w:num>
  <w:num w:numId="68" w16cid:durableId="377558881">
    <w:abstractNumId w:val="48"/>
  </w:num>
  <w:num w:numId="69" w16cid:durableId="1924756407">
    <w:abstractNumId w:val="69"/>
  </w:num>
  <w:num w:numId="70" w16cid:durableId="425076718">
    <w:abstractNumId w:val="97"/>
  </w:num>
  <w:num w:numId="71" w16cid:durableId="1870953237">
    <w:abstractNumId w:val="4"/>
  </w:num>
  <w:num w:numId="72" w16cid:durableId="66269669">
    <w:abstractNumId w:val="72"/>
  </w:num>
  <w:num w:numId="73" w16cid:durableId="823163082">
    <w:abstractNumId w:val="71"/>
  </w:num>
  <w:num w:numId="74" w16cid:durableId="642735705">
    <w:abstractNumId w:val="44"/>
  </w:num>
  <w:num w:numId="75" w16cid:durableId="1981879913">
    <w:abstractNumId w:val="22"/>
  </w:num>
  <w:num w:numId="76" w16cid:durableId="127281626">
    <w:abstractNumId w:val="70"/>
  </w:num>
  <w:num w:numId="77" w16cid:durableId="1633094875">
    <w:abstractNumId w:val="56"/>
  </w:num>
  <w:num w:numId="78" w16cid:durableId="1074352572">
    <w:abstractNumId w:val="34"/>
  </w:num>
  <w:num w:numId="79" w16cid:durableId="1409965442">
    <w:abstractNumId w:val="45"/>
  </w:num>
  <w:num w:numId="80" w16cid:durableId="343560992">
    <w:abstractNumId w:val="67"/>
  </w:num>
  <w:num w:numId="81" w16cid:durableId="1446776448">
    <w:abstractNumId w:val="37"/>
  </w:num>
  <w:num w:numId="82" w16cid:durableId="1796480272">
    <w:abstractNumId w:val="86"/>
  </w:num>
  <w:num w:numId="83" w16cid:durableId="1472792803">
    <w:abstractNumId w:val="11"/>
  </w:num>
  <w:num w:numId="84" w16cid:durableId="896668347">
    <w:abstractNumId w:val="43"/>
  </w:num>
  <w:num w:numId="85" w16cid:durableId="1300846348">
    <w:abstractNumId w:val="66"/>
  </w:num>
  <w:num w:numId="86" w16cid:durableId="1908832106">
    <w:abstractNumId w:val="15"/>
  </w:num>
  <w:num w:numId="87" w16cid:durableId="1348824285">
    <w:abstractNumId w:val="41"/>
  </w:num>
  <w:num w:numId="88" w16cid:durableId="2023819791">
    <w:abstractNumId w:val="58"/>
  </w:num>
  <w:num w:numId="89" w16cid:durableId="1817797585">
    <w:abstractNumId w:val="10"/>
  </w:num>
  <w:num w:numId="90" w16cid:durableId="479809542">
    <w:abstractNumId w:val="55"/>
  </w:num>
  <w:num w:numId="91" w16cid:durableId="1626084471">
    <w:abstractNumId w:val="74"/>
  </w:num>
  <w:num w:numId="92" w16cid:durableId="352272448">
    <w:abstractNumId w:val="90"/>
  </w:num>
  <w:num w:numId="93" w16cid:durableId="733504577">
    <w:abstractNumId w:val="93"/>
  </w:num>
  <w:num w:numId="94" w16cid:durableId="1093010135">
    <w:abstractNumId w:val="12"/>
  </w:num>
  <w:num w:numId="95" w16cid:durableId="2093239374">
    <w:abstractNumId w:val="2"/>
  </w:num>
  <w:num w:numId="96" w16cid:durableId="407847297">
    <w:abstractNumId w:val="6"/>
  </w:num>
  <w:num w:numId="97" w16cid:durableId="2145586822">
    <w:abstractNumId w:val="89"/>
  </w:num>
  <w:num w:numId="98" w16cid:durableId="1138259115">
    <w:abstractNumId w:val="14"/>
  </w:num>
  <w:num w:numId="99" w16cid:durableId="1877963334">
    <w:abstractNumId w:val="81"/>
  </w:num>
  <w:num w:numId="100" w16cid:durableId="1500196900">
    <w:abstractNumId w:val="9"/>
  </w:num>
  <w:num w:numId="101" w16cid:durableId="1873230935">
    <w:abstractNumId w:val="33"/>
  </w:num>
  <w:num w:numId="102" w16cid:durableId="646056557">
    <w:abstractNumId w:val="53"/>
  </w:num>
  <w:num w:numId="103" w16cid:durableId="1585987311">
    <w:abstractNumId w:val="28"/>
  </w:num>
  <w:num w:numId="104" w16cid:durableId="1296180493">
    <w:abstractNumId w:val="50"/>
  </w:num>
  <w:num w:numId="105" w16cid:durableId="967396573">
    <w:abstractNumId w:val="7"/>
  </w:num>
  <w:num w:numId="106" w16cid:durableId="298460103">
    <w:abstractNumId w:val="101"/>
  </w:num>
  <w:num w:numId="107" w16cid:durableId="623318227">
    <w:abstractNumId w:val="51"/>
  </w:num>
  <w:num w:numId="108" w16cid:durableId="5824198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0551D"/>
    <w:rsid w:val="00026E27"/>
    <w:rsid w:val="0003430B"/>
    <w:rsid w:val="00046359"/>
    <w:rsid w:val="00047837"/>
    <w:rsid w:val="000527AF"/>
    <w:rsid w:val="00057725"/>
    <w:rsid w:val="00065FE7"/>
    <w:rsid w:val="00070A37"/>
    <w:rsid w:val="00077008"/>
    <w:rsid w:val="00081EAE"/>
    <w:rsid w:val="0008504D"/>
    <w:rsid w:val="000940C3"/>
    <w:rsid w:val="00095BFE"/>
    <w:rsid w:val="00095FE9"/>
    <w:rsid w:val="00097519"/>
    <w:rsid w:val="000A0246"/>
    <w:rsid w:val="000A3978"/>
    <w:rsid w:val="000A5A10"/>
    <w:rsid w:val="000A76B5"/>
    <w:rsid w:val="000B069A"/>
    <w:rsid w:val="000B49AA"/>
    <w:rsid w:val="000C0059"/>
    <w:rsid w:val="000D7313"/>
    <w:rsid w:val="000F775F"/>
    <w:rsid w:val="0010724B"/>
    <w:rsid w:val="00140735"/>
    <w:rsid w:val="00144167"/>
    <w:rsid w:val="00160BB5"/>
    <w:rsid w:val="00166DB9"/>
    <w:rsid w:val="0018425E"/>
    <w:rsid w:val="00195286"/>
    <w:rsid w:val="001A4118"/>
    <w:rsid w:val="001B132F"/>
    <w:rsid w:val="001B1875"/>
    <w:rsid w:val="001C1E3A"/>
    <w:rsid w:val="001C356C"/>
    <w:rsid w:val="001C6211"/>
    <w:rsid w:val="001D0E6D"/>
    <w:rsid w:val="001D3CE1"/>
    <w:rsid w:val="001E2122"/>
    <w:rsid w:val="001E4D80"/>
    <w:rsid w:val="001E52D8"/>
    <w:rsid w:val="001F5D13"/>
    <w:rsid w:val="00243011"/>
    <w:rsid w:val="00253D02"/>
    <w:rsid w:val="002668C2"/>
    <w:rsid w:val="0027114A"/>
    <w:rsid w:val="00276575"/>
    <w:rsid w:val="00287031"/>
    <w:rsid w:val="002A0A32"/>
    <w:rsid w:val="002B6397"/>
    <w:rsid w:val="002C13AD"/>
    <w:rsid w:val="002C5A61"/>
    <w:rsid w:val="002D51FC"/>
    <w:rsid w:val="002E5735"/>
    <w:rsid w:val="0031145E"/>
    <w:rsid w:val="0033018B"/>
    <w:rsid w:val="00336579"/>
    <w:rsid w:val="0034319D"/>
    <w:rsid w:val="0035013B"/>
    <w:rsid w:val="00365943"/>
    <w:rsid w:val="003728BF"/>
    <w:rsid w:val="003746D2"/>
    <w:rsid w:val="00386726"/>
    <w:rsid w:val="0039724B"/>
    <w:rsid w:val="00397CB8"/>
    <w:rsid w:val="003A3677"/>
    <w:rsid w:val="003B1000"/>
    <w:rsid w:val="003D3C22"/>
    <w:rsid w:val="003E6936"/>
    <w:rsid w:val="003F2A69"/>
    <w:rsid w:val="003F4A2C"/>
    <w:rsid w:val="003F6E71"/>
    <w:rsid w:val="00435F9A"/>
    <w:rsid w:val="004552CE"/>
    <w:rsid w:val="00477F75"/>
    <w:rsid w:val="004A2498"/>
    <w:rsid w:val="004B038F"/>
    <w:rsid w:val="004B2911"/>
    <w:rsid w:val="004C3239"/>
    <w:rsid w:val="004D3050"/>
    <w:rsid w:val="004D3910"/>
    <w:rsid w:val="004E0299"/>
    <w:rsid w:val="004F3E92"/>
    <w:rsid w:val="005141F9"/>
    <w:rsid w:val="00526AFB"/>
    <w:rsid w:val="005464C9"/>
    <w:rsid w:val="00560277"/>
    <w:rsid w:val="005630B5"/>
    <w:rsid w:val="0057109C"/>
    <w:rsid w:val="00577588"/>
    <w:rsid w:val="00585BC1"/>
    <w:rsid w:val="005911C8"/>
    <w:rsid w:val="005B4006"/>
    <w:rsid w:val="005D0187"/>
    <w:rsid w:val="005D170E"/>
    <w:rsid w:val="005D1DDC"/>
    <w:rsid w:val="005D2F22"/>
    <w:rsid w:val="005D2F41"/>
    <w:rsid w:val="005E6537"/>
    <w:rsid w:val="005F3AAA"/>
    <w:rsid w:val="00605C35"/>
    <w:rsid w:val="00613595"/>
    <w:rsid w:val="00633640"/>
    <w:rsid w:val="00657303"/>
    <w:rsid w:val="00661E77"/>
    <w:rsid w:val="00665D8F"/>
    <w:rsid w:val="006A554F"/>
    <w:rsid w:val="006C3CEB"/>
    <w:rsid w:val="006C5A8A"/>
    <w:rsid w:val="006E06C0"/>
    <w:rsid w:val="006E1B19"/>
    <w:rsid w:val="00713DD3"/>
    <w:rsid w:val="007228B8"/>
    <w:rsid w:val="00740430"/>
    <w:rsid w:val="00742CFE"/>
    <w:rsid w:val="007461D0"/>
    <w:rsid w:val="00753D1C"/>
    <w:rsid w:val="00757D99"/>
    <w:rsid w:val="007765BB"/>
    <w:rsid w:val="007A412E"/>
    <w:rsid w:val="007A4192"/>
    <w:rsid w:val="007B20F6"/>
    <w:rsid w:val="007C6E00"/>
    <w:rsid w:val="007E02E9"/>
    <w:rsid w:val="007F0013"/>
    <w:rsid w:val="007F216E"/>
    <w:rsid w:val="007F2950"/>
    <w:rsid w:val="007F4784"/>
    <w:rsid w:val="00801EB3"/>
    <w:rsid w:val="00811F29"/>
    <w:rsid w:val="00836DFD"/>
    <w:rsid w:val="00841F3C"/>
    <w:rsid w:val="00843314"/>
    <w:rsid w:val="00867F09"/>
    <w:rsid w:val="00873195"/>
    <w:rsid w:val="00880223"/>
    <w:rsid w:val="00885171"/>
    <w:rsid w:val="00885B5C"/>
    <w:rsid w:val="00895EB3"/>
    <w:rsid w:val="008A26F5"/>
    <w:rsid w:val="008A4817"/>
    <w:rsid w:val="008B6AE8"/>
    <w:rsid w:val="008C28B7"/>
    <w:rsid w:val="008D5345"/>
    <w:rsid w:val="008E5569"/>
    <w:rsid w:val="008F6E4E"/>
    <w:rsid w:val="00900064"/>
    <w:rsid w:val="00903F58"/>
    <w:rsid w:val="00910C5C"/>
    <w:rsid w:val="009204CF"/>
    <w:rsid w:val="00921EB1"/>
    <w:rsid w:val="009256FC"/>
    <w:rsid w:val="0094456B"/>
    <w:rsid w:val="00961335"/>
    <w:rsid w:val="00963D8B"/>
    <w:rsid w:val="00964823"/>
    <w:rsid w:val="009767B8"/>
    <w:rsid w:val="00980E60"/>
    <w:rsid w:val="0099568B"/>
    <w:rsid w:val="009B18A1"/>
    <w:rsid w:val="009B4D43"/>
    <w:rsid w:val="009B4ED9"/>
    <w:rsid w:val="009B74DC"/>
    <w:rsid w:val="009B7CFB"/>
    <w:rsid w:val="009C4662"/>
    <w:rsid w:val="009C68AF"/>
    <w:rsid w:val="009C7348"/>
    <w:rsid w:val="009D0C47"/>
    <w:rsid w:val="009D4836"/>
    <w:rsid w:val="009D6560"/>
    <w:rsid w:val="009E0FC6"/>
    <w:rsid w:val="00A01EB5"/>
    <w:rsid w:val="00A12C30"/>
    <w:rsid w:val="00A275BB"/>
    <w:rsid w:val="00A35E0E"/>
    <w:rsid w:val="00A53B37"/>
    <w:rsid w:val="00A552DE"/>
    <w:rsid w:val="00A556F8"/>
    <w:rsid w:val="00A64F3F"/>
    <w:rsid w:val="00A6761E"/>
    <w:rsid w:val="00A70F85"/>
    <w:rsid w:val="00A715F6"/>
    <w:rsid w:val="00A73F2A"/>
    <w:rsid w:val="00A841C4"/>
    <w:rsid w:val="00AB1592"/>
    <w:rsid w:val="00AC162C"/>
    <w:rsid w:val="00AD0674"/>
    <w:rsid w:val="00AD1108"/>
    <w:rsid w:val="00AE2158"/>
    <w:rsid w:val="00AE64B9"/>
    <w:rsid w:val="00B01250"/>
    <w:rsid w:val="00B04DA7"/>
    <w:rsid w:val="00B0585D"/>
    <w:rsid w:val="00B15259"/>
    <w:rsid w:val="00B17702"/>
    <w:rsid w:val="00B23150"/>
    <w:rsid w:val="00B47B15"/>
    <w:rsid w:val="00B50CF2"/>
    <w:rsid w:val="00B5169D"/>
    <w:rsid w:val="00B561F0"/>
    <w:rsid w:val="00B606BB"/>
    <w:rsid w:val="00B64A8C"/>
    <w:rsid w:val="00B735C5"/>
    <w:rsid w:val="00B77FC1"/>
    <w:rsid w:val="00B814A3"/>
    <w:rsid w:val="00B86DDF"/>
    <w:rsid w:val="00B9084A"/>
    <w:rsid w:val="00BA01E3"/>
    <w:rsid w:val="00BB6C2B"/>
    <w:rsid w:val="00BC0665"/>
    <w:rsid w:val="00BC1747"/>
    <w:rsid w:val="00BD3400"/>
    <w:rsid w:val="00BD5DA7"/>
    <w:rsid w:val="00BF03F6"/>
    <w:rsid w:val="00BF7D51"/>
    <w:rsid w:val="00C07D6A"/>
    <w:rsid w:val="00C36E32"/>
    <w:rsid w:val="00C521F7"/>
    <w:rsid w:val="00C5655D"/>
    <w:rsid w:val="00C57F37"/>
    <w:rsid w:val="00C65A34"/>
    <w:rsid w:val="00C664D4"/>
    <w:rsid w:val="00C71298"/>
    <w:rsid w:val="00C71564"/>
    <w:rsid w:val="00C83D70"/>
    <w:rsid w:val="00C86443"/>
    <w:rsid w:val="00C901D0"/>
    <w:rsid w:val="00C931AA"/>
    <w:rsid w:val="00C97D46"/>
    <w:rsid w:val="00CA3A54"/>
    <w:rsid w:val="00CA4872"/>
    <w:rsid w:val="00CB07E8"/>
    <w:rsid w:val="00CC7D9E"/>
    <w:rsid w:val="00CD577E"/>
    <w:rsid w:val="00CE6C46"/>
    <w:rsid w:val="00D006C2"/>
    <w:rsid w:val="00D02C43"/>
    <w:rsid w:val="00D055EB"/>
    <w:rsid w:val="00D06009"/>
    <w:rsid w:val="00D220B5"/>
    <w:rsid w:val="00D254AF"/>
    <w:rsid w:val="00D356B4"/>
    <w:rsid w:val="00D44FE2"/>
    <w:rsid w:val="00D5701B"/>
    <w:rsid w:val="00D57BB0"/>
    <w:rsid w:val="00D61B47"/>
    <w:rsid w:val="00D64FF3"/>
    <w:rsid w:val="00D76634"/>
    <w:rsid w:val="00D840BF"/>
    <w:rsid w:val="00D92050"/>
    <w:rsid w:val="00DA5310"/>
    <w:rsid w:val="00DB7BF8"/>
    <w:rsid w:val="00DC6EFC"/>
    <w:rsid w:val="00DF5D7E"/>
    <w:rsid w:val="00E004C6"/>
    <w:rsid w:val="00E0068B"/>
    <w:rsid w:val="00E02063"/>
    <w:rsid w:val="00E04644"/>
    <w:rsid w:val="00E1200F"/>
    <w:rsid w:val="00E14431"/>
    <w:rsid w:val="00E1733A"/>
    <w:rsid w:val="00E227EB"/>
    <w:rsid w:val="00E51C67"/>
    <w:rsid w:val="00E53E37"/>
    <w:rsid w:val="00E56644"/>
    <w:rsid w:val="00E85F29"/>
    <w:rsid w:val="00E862F4"/>
    <w:rsid w:val="00EA7F27"/>
    <w:rsid w:val="00EB29FF"/>
    <w:rsid w:val="00EC113D"/>
    <w:rsid w:val="00EC4E75"/>
    <w:rsid w:val="00EC7059"/>
    <w:rsid w:val="00ED189E"/>
    <w:rsid w:val="00F05BFD"/>
    <w:rsid w:val="00F13897"/>
    <w:rsid w:val="00F152E2"/>
    <w:rsid w:val="00F20D1C"/>
    <w:rsid w:val="00F25263"/>
    <w:rsid w:val="00F32F27"/>
    <w:rsid w:val="00F41178"/>
    <w:rsid w:val="00F43FB1"/>
    <w:rsid w:val="00F53331"/>
    <w:rsid w:val="00F614DA"/>
    <w:rsid w:val="00F6448C"/>
    <w:rsid w:val="00F740E5"/>
    <w:rsid w:val="00F80025"/>
    <w:rsid w:val="00F964BE"/>
    <w:rsid w:val="00FB307C"/>
    <w:rsid w:val="00FC1BBE"/>
    <w:rsid w:val="00FC5776"/>
    <w:rsid w:val="00FC7F0C"/>
    <w:rsid w:val="00FD0171"/>
    <w:rsid w:val="00FD021C"/>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9"/>
    <w:rsid w:val="00B64A8C"/>
    <w:rPr>
      <w:rFonts w:asciiTheme="majorHAnsi" w:eastAsiaTheme="majorEastAsia" w:hAnsiTheme="majorHAnsi" w:cstheme="majorBidi"/>
      <w:i/>
      <w:iCs/>
      <w:color w:val="243F60" w:themeColor="accent1" w:themeShade="7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324477861">
      <w:bodyDiv w:val="1"/>
      <w:marLeft w:val="0"/>
      <w:marRight w:val="0"/>
      <w:marTop w:val="0"/>
      <w:marBottom w:val="0"/>
      <w:divBdr>
        <w:top w:val="none" w:sz="0" w:space="0" w:color="auto"/>
        <w:left w:val="none" w:sz="0" w:space="0" w:color="auto"/>
        <w:bottom w:val="none" w:sz="0" w:space="0" w:color="auto"/>
        <w:right w:val="none" w:sz="0" w:space="0" w:color="auto"/>
      </w:divBdr>
    </w:div>
    <w:div w:id="529997780">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03071351">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699477100">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940797948">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117875249">
      <w:bodyDiv w:val="1"/>
      <w:marLeft w:val="0"/>
      <w:marRight w:val="0"/>
      <w:marTop w:val="0"/>
      <w:marBottom w:val="0"/>
      <w:divBdr>
        <w:top w:val="none" w:sz="0" w:space="0" w:color="auto"/>
        <w:left w:val="none" w:sz="0" w:space="0" w:color="auto"/>
        <w:bottom w:val="none" w:sz="0" w:space="0" w:color="auto"/>
        <w:right w:val="none" w:sz="0" w:space="0" w:color="auto"/>
      </w:divBdr>
    </w:div>
    <w:div w:id="1197503460">
      <w:bodyDiv w:val="1"/>
      <w:marLeft w:val="0"/>
      <w:marRight w:val="0"/>
      <w:marTop w:val="0"/>
      <w:marBottom w:val="0"/>
      <w:divBdr>
        <w:top w:val="none" w:sz="0" w:space="0" w:color="auto"/>
        <w:left w:val="none" w:sz="0" w:space="0" w:color="auto"/>
        <w:bottom w:val="none" w:sz="0" w:space="0" w:color="auto"/>
        <w:right w:val="none" w:sz="0" w:space="0" w:color="auto"/>
      </w:divBdr>
    </w:div>
    <w:div w:id="1232695729">
      <w:bodyDiv w:val="1"/>
      <w:marLeft w:val="0"/>
      <w:marRight w:val="0"/>
      <w:marTop w:val="0"/>
      <w:marBottom w:val="0"/>
      <w:divBdr>
        <w:top w:val="none" w:sz="0" w:space="0" w:color="auto"/>
        <w:left w:val="none" w:sz="0" w:space="0" w:color="auto"/>
        <w:bottom w:val="none" w:sz="0" w:space="0" w:color="auto"/>
        <w:right w:val="none" w:sz="0" w:space="0" w:color="auto"/>
      </w:divBdr>
    </w:div>
    <w:div w:id="1499804071">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570118820">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734347773">
      <w:bodyDiv w:val="1"/>
      <w:marLeft w:val="0"/>
      <w:marRight w:val="0"/>
      <w:marTop w:val="0"/>
      <w:marBottom w:val="0"/>
      <w:divBdr>
        <w:top w:val="none" w:sz="0" w:space="0" w:color="auto"/>
        <w:left w:val="none" w:sz="0" w:space="0" w:color="auto"/>
        <w:bottom w:val="none" w:sz="0" w:space="0" w:color="auto"/>
        <w:right w:val="none" w:sz="0" w:space="0" w:color="auto"/>
      </w:divBdr>
    </w:div>
    <w:div w:id="178507958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2002419661">
      <w:bodyDiv w:val="1"/>
      <w:marLeft w:val="0"/>
      <w:marRight w:val="0"/>
      <w:marTop w:val="0"/>
      <w:marBottom w:val="0"/>
      <w:divBdr>
        <w:top w:val="none" w:sz="0" w:space="0" w:color="auto"/>
        <w:left w:val="none" w:sz="0" w:space="0" w:color="auto"/>
        <w:bottom w:val="none" w:sz="0" w:space="0" w:color="auto"/>
        <w:right w:val="none" w:sz="0" w:space="0" w:color="auto"/>
      </w:divBdr>
    </w:div>
    <w:div w:id="2025399004">
      <w:bodyDiv w:val="1"/>
      <w:marLeft w:val="0"/>
      <w:marRight w:val="0"/>
      <w:marTop w:val="0"/>
      <w:marBottom w:val="0"/>
      <w:divBdr>
        <w:top w:val="none" w:sz="0" w:space="0" w:color="auto"/>
        <w:left w:val="none" w:sz="0" w:space="0" w:color="auto"/>
        <w:bottom w:val="none" w:sz="0" w:space="0" w:color="auto"/>
        <w:right w:val="none" w:sz="0" w:space="0" w:color="auto"/>
      </w:divBdr>
    </w:div>
    <w:div w:id="2032216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mailto:cpl.urandi@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73</Pages>
  <Words>26080</Words>
  <Characters>140835</Characters>
  <Application>Microsoft Office Word</Application>
  <DocSecurity>0</DocSecurity>
  <Lines>1173</Lines>
  <Paragraphs>333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166582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37</cp:revision>
  <cp:lastPrinted>2024-06-05T14:27:00Z</cp:lastPrinted>
  <dcterms:created xsi:type="dcterms:W3CDTF">2024-04-18T17:45:00Z</dcterms:created>
  <dcterms:modified xsi:type="dcterms:W3CDTF">2024-06-08T11:37:00Z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