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C9D" w:rsidRDefault="00CC4C9D" w:rsidP="00EC4FBD">
      <w:pPr>
        <w:pStyle w:val="Corpodetexto"/>
        <w:tabs>
          <w:tab w:val="left" w:pos="709"/>
        </w:tabs>
        <w:spacing w:before="3"/>
        <w:rPr>
          <w:rFonts w:ascii="Times New Roman"/>
          <w:sz w:val="7"/>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1606"/>
        <w:gridCol w:w="1603"/>
        <w:gridCol w:w="3207"/>
      </w:tblGrid>
      <w:tr w:rsidR="00CC4C9D" w:rsidTr="00EE0FD3">
        <w:trPr>
          <w:trHeight w:val="827"/>
        </w:trPr>
        <w:tc>
          <w:tcPr>
            <w:tcW w:w="9623" w:type="dxa"/>
            <w:gridSpan w:val="4"/>
          </w:tcPr>
          <w:p w:rsidR="00CC4C9D" w:rsidRDefault="00EE0FD3" w:rsidP="00EC4FBD">
            <w:pPr>
              <w:pStyle w:val="TableParagraph"/>
              <w:tabs>
                <w:tab w:val="left" w:pos="709"/>
              </w:tabs>
              <w:spacing w:before="184"/>
              <w:jc w:val="center"/>
              <w:rPr>
                <w:rFonts w:ascii="Arial" w:hAnsi="Arial"/>
                <w:b/>
                <w:sz w:val="32"/>
              </w:rPr>
            </w:pPr>
            <w:r>
              <w:rPr>
                <w:rFonts w:ascii="Arial" w:hAnsi="Arial"/>
                <w:b/>
                <w:sz w:val="32"/>
              </w:rPr>
              <w:t>PREFEITURA</w:t>
            </w:r>
            <w:r>
              <w:rPr>
                <w:rFonts w:ascii="Arial" w:hAnsi="Arial"/>
                <w:b/>
                <w:spacing w:val="-13"/>
                <w:sz w:val="32"/>
              </w:rPr>
              <w:t xml:space="preserve"> </w:t>
            </w:r>
            <w:r>
              <w:rPr>
                <w:rFonts w:ascii="Arial" w:hAnsi="Arial"/>
                <w:b/>
                <w:sz w:val="32"/>
              </w:rPr>
              <w:t>MUNICIPAL</w:t>
            </w:r>
            <w:r>
              <w:rPr>
                <w:rFonts w:ascii="Arial" w:hAnsi="Arial"/>
                <w:b/>
                <w:spacing w:val="-13"/>
                <w:sz w:val="32"/>
              </w:rPr>
              <w:t xml:space="preserve"> </w:t>
            </w:r>
            <w:r>
              <w:rPr>
                <w:rFonts w:ascii="Arial" w:hAnsi="Arial"/>
                <w:b/>
                <w:sz w:val="32"/>
              </w:rPr>
              <w:t>DE</w:t>
            </w:r>
            <w:r>
              <w:rPr>
                <w:rFonts w:ascii="Arial" w:hAnsi="Arial"/>
                <w:b/>
                <w:spacing w:val="-10"/>
                <w:sz w:val="32"/>
              </w:rPr>
              <w:t xml:space="preserve"> </w:t>
            </w:r>
            <w:r>
              <w:rPr>
                <w:rFonts w:ascii="Arial" w:hAnsi="Arial"/>
                <w:b/>
                <w:sz w:val="32"/>
              </w:rPr>
              <w:t>LICÍNIO</w:t>
            </w:r>
            <w:r>
              <w:rPr>
                <w:rFonts w:ascii="Arial" w:hAnsi="Arial"/>
                <w:b/>
                <w:spacing w:val="-12"/>
                <w:sz w:val="32"/>
              </w:rPr>
              <w:t xml:space="preserve"> </w:t>
            </w:r>
            <w:r>
              <w:rPr>
                <w:rFonts w:ascii="Arial" w:hAnsi="Arial"/>
                <w:b/>
                <w:sz w:val="32"/>
              </w:rPr>
              <w:t>DE</w:t>
            </w:r>
            <w:r>
              <w:rPr>
                <w:rFonts w:ascii="Arial" w:hAnsi="Arial"/>
                <w:b/>
                <w:spacing w:val="-12"/>
                <w:sz w:val="32"/>
              </w:rPr>
              <w:t xml:space="preserve"> </w:t>
            </w:r>
            <w:r>
              <w:rPr>
                <w:rFonts w:ascii="Arial" w:hAnsi="Arial"/>
                <w:b/>
                <w:spacing w:val="-2"/>
                <w:sz w:val="32"/>
              </w:rPr>
              <w:t>ALMEIDA</w:t>
            </w:r>
          </w:p>
          <w:p w:rsidR="00CC4C9D" w:rsidRDefault="00EE0FD3" w:rsidP="00EC4FBD">
            <w:pPr>
              <w:pStyle w:val="TableParagraph"/>
              <w:tabs>
                <w:tab w:val="left" w:pos="709"/>
              </w:tabs>
              <w:spacing w:line="255" w:lineRule="exact"/>
              <w:jc w:val="center"/>
              <w:rPr>
                <w:rFonts w:ascii="Arial" w:hAnsi="Arial"/>
                <w:b/>
                <w:sz w:val="24"/>
              </w:rPr>
            </w:pPr>
            <w:r>
              <w:rPr>
                <w:rFonts w:ascii="Arial" w:hAnsi="Arial"/>
                <w:b/>
                <w:sz w:val="24"/>
              </w:rPr>
              <w:t>DEPARTAMENTO</w:t>
            </w:r>
            <w:r>
              <w:rPr>
                <w:rFonts w:ascii="Arial" w:hAnsi="Arial"/>
                <w:b/>
                <w:spacing w:val="-3"/>
                <w:sz w:val="24"/>
              </w:rPr>
              <w:t xml:space="preserve"> </w:t>
            </w:r>
            <w:r>
              <w:rPr>
                <w:rFonts w:ascii="Arial" w:hAnsi="Arial"/>
                <w:b/>
                <w:sz w:val="24"/>
              </w:rPr>
              <w:t>DE</w:t>
            </w:r>
            <w:r>
              <w:rPr>
                <w:rFonts w:ascii="Arial" w:hAnsi="Arial"/>
                <w:b/>
                <w:spacing w:val="-4"/>
                <w:sz w:val="24"/>
              </w:rPr>
              <w:t xml:space="preserve"> </w:t>
            </w:r>
            <w:r>
              <w:rPr>
                <w:rFonts w:ascii="Arial" w:hAnsi="Arial"/>
                <w:b/>
                <w:spacing w:val="-2"/>
                <w:sz w:val="24"/>
              </w:rPr>
              <w:t>LICITAÇÕES</w:t>
            </w:r>
          </w:p>
        </w:tc>
      </w:tr>
      <w:tr w:rsidR="00CC4C9D" w:rsidTr="00EE0FD3">
        <w:trPr>
          <w:trHeight w:val="736"/>
        </w:trPr>
        <w:tc>
          <w:tcPr>
            <w:tcW w:w="9623" w:type="dxa"/>
            <w:gridSpan w:val="4"/>
          </w:tcPr>
          <w:p w:rsidR="00CC4C9D" w:rsidRDefault="00EE0FD3" w:rsidP="00EC4FBD">
            <w:pPr>
              <w:pStyle w:val="TableParagraph"/>
              <w:tabs>
                <w:tab w:val="left" w:pos="709"/>
              </w:tabs>
              <w:spacing w:before="164" w:line="270" w:lineRule="atLeast"/>
              <w:jc w:val="center"/>
              <w:rPr>
                <w:rFonts w:ascii="Arial" w:hAnsi="Arial"/>
                <w:b/>
                <w:sz w:val="24"/>
              </w:rPr>
            </w:pPr>
            <w:r>
              <w:rPr>
                <w:rFonts w:ascii="Arial" w:hAnsi="Arial"/>
                <w:b/>
                <w:sz w:val="24"/>
              </w:rPr>
              <w:t>PROCESSO</w:t>
            </w:r>
            <w:r>
              <w:rPr>
                <w:rFonts w:ascii="Arial" w:hAnsi="Arial"/>
                <w:b/>
                <w:spacing w:val="-13"/>
                <w:sz w:val="24"/>
              </w:rPr>
              <w:t xml:space="preserve"> </w:t>
            </w:r>
            <w:r>
              <w:rPr>
                <w:rFonts w:ascii="Arial" w:hAnsi="Arial"/>
                <w:b/>
                <w:sz w:val="24"/>
              </w:rPr>
              <w:t>ADMINISTRATIVO</w:t>
            </w:r>
            <w:r>
              <w:rPr>
                <w:rFonts w:ascii="Arial" w:hAnsi="Arial"/>
                <w:b/>
                <w:spacing w:val="-13"/>
                <w:sz w:val="24"/>
              </w:rPr>
              <w:t xml:space="preserve"> </w:t>
            </w:r>
            <w:r>
              <w:rPr>
                <w:rFonts w:ascii="Arial" w:hAnsi="Arial"/>
                <w:b/>
                <w:sz w:val="24"/>
              </w:rPr>
              <w:t>Nº</w:t>
            </w:r>
            <w:r>
              <w:rPr>
                <w:rFonts w:ascii="Arial" w:hAnsi="Arial"/>
                <w:b/>
                <w:spacing w:val="-10"/>
                <w:sz w:val="24"/>
              </w:rPr>
              <w:t xml:space="preserve"> </w:t>
            </w:r>
            <w:r w:rsidR="006915F9">
              <w:rPr>
                <w:rFonts w:ascii="Arial" w:hAnsi="Arial"/>
                <w:b/>
                <w:sz w:val="24"/>
              </w:rPr>
              <w:t>050/2026</w:t>
            </w:r>
            <w:r>
              <w:rPr>
                <w:rFonts w:ascii="Arial" w:hAnsi="Arial"/>
                <w:b/>
                <w:sz w:val="24"/>
              </w:rPr>
              <w:br/>
              <w:t>CONCORRÊNCIA</w:t>
            </w:r>
            <w:r>
              <w:rPr>
                <w:rFonts w:ascii="Arial" w:hAnsi="Arial"/>
                <w:b/>
                <w:spacing w:val="-5"/>
                <w:sz w:val="24"/>
              </w:rPr>
              <w:t xml:space="preserve"> </w:t>
            </w:r>
            <w:r>
              <w:rPr>
                <w:rFonts w:ascii="Arial" w:hAnsi="Arial"/>
                <w:b/>
                <w:sz w:val="24"/>
              </w:rPr>
              <w:t>ELETRÔNICA</w:t>
            </w:r>
            <w:r>
              <w:rPr>
                <w:rFonts w:ascii="Arial" w:hAnsi="Arial"/>
                <w:b/>
                <w:spacing w:val="-5"/>
                <w:sz w:val="24"/>
              </w:rPr>
              <w:t xml:space="preserve"> </w:t>
            </w:r>
            <w:r>
              <w:rPr>
                <w:rFonts w:ascii="Arial" w:hAnsi="Arial"/>
                <w:b/>
                <w:sz w:val="24"/>
              </w:rPr>
              <w:t>Nº</w:t>
            </w:r>
            <w:r>
              <w:rPr>
                <w:rFonts w:ascii="Arial" w:hAnsi="Arial"/>
                <w:b/>
                <w:spacing w:val="-6"/>
                <w:sz w:val="24"/>
              </w:rPr>
              <w:t xml:space="preserve"> </w:t>
            </w:r>
            <w:r w:rsidR="006915F9">
              <w:rPr>
                <w:rFonts w:ascii="Arial" w:hAnsi="Arial"/>
                <w:b/>
                <w:spacing w:val="-2"/>
                <w:sz w:val="24"/>
              </w:rPr>
              <w:t>002/2026</w:t>
            </w:r>
          </w:p>
        </w:tc>
      </w:tr>
      <w:tr w:rsidR="00CC4C9D" w:rsidTr="00EE0FD3">
        <w:trPr>
          <w:trHeight w:val="1562"/>
        </w:trPr>
        <w:tc>
          <w:tcPr>
            <w:tcW w:w="9623" w:type="dxa"/>
            <w:gridSpan w:val="4"/>
          </w:tcPr>
          <w:p w:rsidR="00CC4C9D" w:rsidRPr="00C6619B" w:rsidRDefault="00EE0FD3" w:rsidP="00EC4FBD">
            <w:pPr>
              <w:pStyle w:val="TableParagraph"/>
              <w:tabs>
                <w:tab w:val="left" w:pos="709"/>
              </w:tabs>
              <w:spacing w:before="185"/>
              <w:jc w:val="both"/>
              <w:rPr>
                <w:rFonts w:ascii="Arial"/>
                <w:b/>
                <w:sz w:val="24"/>
              </w:rPr>
            </w:pPr>
            <w:r w:rsidRPr="00C6619B">
              <w:rPr>
                <w:rFonts w:ascii="Arial" w:hAnsi="Arial"/>
                <w:b/>
                <w:sz w:val="24"/>
              </w:rPr>
              <w:t xml:space="preserve">Objeto: </w:t>
            </w:r>
            <w:r w:rsidR="006915F9">
              <w:rPr>
                <w:rFonts w:ascii="Arial" w:hAnsi="Arial"/>
                <w:b/>
                <w:sz w:val="24"/>
              </w:rPr>
              <w:t>CONTRATAÇÃO DE EMPRESA PARA EXECUÇÃO DOS REPAROS A SEREM EXECUTADAS NO PRÉDIO DO HOSPITAL MUNICIPAL ÁUREO MENDES DA SILVA, CONFORME CONDIÇÕES.</w:t>
            </w:r>
          </w:p>
        </w:tc>
      </w:tr>
      <w:tr w:rsidR="00CC4C9D" w:rsidTr="00EE0FD3">
        <w:trPr>
          <w:trHeight w:val="830"/>
        </w:trPr>
        <w:tc>
          <w:tcPr>
            <w:tcW w:w="3207" w:type="dxa"/>
          </w:tcPr>
          <w:p w:rsidR="00CC4C9D" w:rsidRDefault="00EE0FD3" w:rsidP="00EC4FBD">
            <w:pPr>
              <w:pStyle w:val="TableParagraph"/>
              <w:tabs>
                <w:tab w:val="left" w:pos="709"/>
              </w:tabs>
              <w:spacing w:before="3"/>
              <w:rPr>
                <w:sz w:val="24"/>
              </w:rPr>
            </w:pPr>
            <w:r>
              <w:rPr>
                <w:spacing w:val="-4"/>
                <w:sz w:val="24"/>
              </w:rPr>
              <w:t>SRP:</w:t>
            </w:r>
          </w:p>
          <w:p w:rsidR="00CC4C9D" w:rsidRDefault="00EE0FD3" w:rsidP="00EC4FBD">
            <w:pPr>
              <w:pStyle w:val="TableParagraph"/>
              <w:tabs>
                <w:tab w:val="left" w:pos="709"/>
              </w:tabs>
              <w:rPr>
                <w:sz w:val="24"/>
              </w:rPr>
            </w:pPr>
            <w:proofErr w:type="gramStart"/>
            <w:r>
              <w:rPr>
                <w:sz w:val="24"/>
              </w:rPr>
              <w:t>(</w:t>
            </w:r>
            <w:r>
              <w:rPr>
                <w:spacing w:val="66"/>
                <w:sz w:val="24"/>
              </w:rPr>
              <w:t xml:space="preserve"> </w:t>
            </w:r>
            <w:proofErr w:type="gramEnd"/>
            <w:r>
              <w:rPr>
                <w:sz w:val="24"/>
              </w:rPr>
              <w:t xml:space="preserve">) </w:t>
            </w:r>
            <w:r>
              <w:rPr>
                <w:spacing w:val="-5"/>
                <w:sz w:val="24"/>
              </w:rPr>
              <w:t>SIM</w:t>
            </w:r>
          </w:p>
          <w:p w:rsidR="00CC4C9D" w:rsidRDefault="00EE0FD3" w:rsidP="00EC4FBD">
            <w:pPr>
              <w:pStyle w:val="TableParagraph"/>
              <w:tabs>
                <w:tab w:val="left" w:pos="709"/>
              </w:tabs>
              <w:spacing w:line="255" w:lineRule="exact"/>
              <w:rPr>
                <w:sz w:val="24"/>
              </w:rPr>
            </w:pPr>
            <w:proofErr w:type="gramStart"/>
            <w:r>
              <w:rPr>
                <w:sz w:val="24"/>
              </w:rPr>
              <w:t>(</w:t>
            </w:r>
            <w:r>
              <w:rPr>
                <w:spacing w:val="-1"/>
                <w:sz w:val="24"/>
              </w:rPr>
              <w:t xml:space="preserve"> </w:t>
            </w:r>
            <w:proofErr w:type="gramEnd"/>
            <w:r>
              <w:rPr>
                <w:sz w:val="24"/>
              </w:rPr>
              <w:t>X</w:t>
            </w:r>
            <w:r>
              <w:rPr>
                <w:spacing w:val="1"/>
                <w:sz w:val="24"/>
              </w:rPr>
              <w:t xml:space="preserve"> </w:t>
            </w:r>
            <w:r>
              <w:rPr>
                <w:sz w:val="24"/>
              </w:rPr>
              <w:t xml:space="preserve">) </w:t>
            </w:r>
            <w:r>
              <w:rPr>
                <w:spacing w:val="-5"/>
                <w:sz w:val="24"/>
              </w:rPr>
              <w:t>NÃO</w:t>
            </w:r>
          </w:p>
        </w:tc>
        <w:tc>
          <w:tcPr>
            <w:tcW w:w="6416" w:type="dxa"/>
            <w:gridSpan w:val="3"/>
          </w:tcPr>
          <w:p w:rsidR="00CC4C9D" w:rsidRPr="00B614F0" w:rsidRDefault="00CC4C9D" w:rsidP="00B614F0">
            <w:pPr>
              <w:pStyle w:val="TableParagraph"/>
              <w:tabs>
                <w:tab w:val="left" w:pos="709"/>
              </w:tabs>
              <w:rPr>
                <w:rFonts w:ascii="Arial" w:hAnsi="Arial"/>
                <w:b/>
                <w:sz w:val="24"/>
              </w:rPr>
            </w:pPr>
          </w:p>
        </w:tc>
      </w:tr>
      <w:tr w:rsidR="00CC4C9D" w:rsidTr="00EE0FD3">
        <w:trPr>
          <w:trHeight w:val="827"/>
        </w:trPr>
        <w:tc>
          <w:tcPr>
            <w:tcW w:w="9623" w:type="dxa"/>
            <w:gridSpan w:val="4"/>
          </w:tcPr>
          <w:p w:rsidR="00CC4C9D" w:rsidRDefault="00CC4C9D" w:rsidP="00EC4FBD">
            <w:pPr>
              <w:pStyle w:val="TableParagraph"/>
              <w:tabs>
                <w:tab w:val="left" w:pos="709"/>
              </w:tabs>
              <w:rPr>
                <w:rFonts w:ascii="Times New Roman"/>
                <w:sz w:val="24"/>
              </w:rPr>
            </w:pPr>
          </w:p>
          <w:p w:rsidR="00CC4C9D" w:rsidRDefault="00EE0FD3" w:rsidP="00EC4FBD">
            <w:pPr>
              <w:pStyle w:val="TableParagraph"/>
              <w:tabs>
                <w:tab w:val="left" w:pos="709"/>
              </w:tabs>
              <w:rPr>
                <w:sz w:val="24"/>
              </w:rPr>
            </w:pPr>
            <w:r>
              <w:rPr>
                <w:rFonts w:ascii="Arial" w:hAnsi="Arial"/>
                <w:b/>
                <w:sz w:val="24"/>
              </w:rPr>
              <w:t>Data:</w:t>
            </w:r>
            <w:r>
              <w:rPr>
                <w:rFonts w:ascii="Arial" w:hAnsi="Arial"/>
                <w:b/>
                <w:spacing w:val="-4"/>
                <w:sz w:val="24"/>
              </w:rPr>
              <w:t xml:space="preserve"> </w:t>
            </w:r>
            <w:r w:rsidR="006915F9">
              <w:rPr>
                <w:sz w:val="24"/>
              </w:rPr>
              <w:t>21 de Abril de 2026</w:t>
            </w:r>
            <w:r>
              <w:rPr>
                <w:sz w:val="24"/>
              </w:rPr>
              <w:t>,</w:t>
            </w:r>
            <w:r>
              <w:rPr>
                <w:spacing w:val="-2"/>
                <w:sz w:val="24"/>
              </w:rPr>
              <w:t xml:space="preserve"> </w:t>
            </w:r>
            <w:r>
              <w:rPr>
                <w:sz w:val="24"/>
              </w:rPr>
              <w:t>às</w:t>
            </w:r>
            <w:r>
              <w:rPr>
                <w:spacing w:val="-3"/>
                <w:sz w:val="24"/>
              </w:rPr>
              <w:t xml:space="preserve"> </w:t>
            </w:r>
            <w:proofErr w:type="gramStart"/>
            <w:r>
              <w:rPr>
                <w:sz w:val="24"/>
              </w:rPr>
              <w:t>09:00</w:t>
            </w:r>
            <w:proofErr w:type="gramEnd"/>
            <w:r>
              <w:rPr>
                <w:spacing w:val="-2"/>
                <w:sz w:val="24"/>
              </w:rPr>
              <w:t xml:space="preserve"> </w:t>
            </w:r>
            <w:r>
              <w:rPr>
                <w:sz w:val="24"/>
              </w:rPr>
              <w:t>horas</w:t>
            </w:r>
            <w:r>
              <w:rPr>
                <w:spacing w:val="-2"/>
                <w:sz w:val="24"/>
              </w:rPr>
              <w:t xml:space="preserve"> </w:t>
            </w:r>
            <w:r>
              <w:rPr>
                <w:sz w:val="24"/>
              </w:rPr>
              <w:t>no</w:t>
            </w:r>
            <w:r>
              <w:rPr>
                <w:spacing w:val="-3"/>
                <w:sz w:val="24"/>
              </w:rPr>
              <w:t xml:space="preserve"> </w:t>
            </w:r>
            <w:r>
              <w:rPr>
                <w:sz w:val="24"/>
              </w:rPr>
              <w:t>sítio</w:t>
            </w:r>
            <w:r>
              <w:rPr>
                <w:spacing w:val="-1"/>
                <w:sz w:val="24"/>
              </w:rPr>
              <w:t xml:space="preserve"> </w:t>
            </w:r>
            <w:r>
              <w:rPr>
                <w:spacing w:val="-2"/>
                <w:sz w:val="24"/>
              </w:rPr>
              <w:t>https://bnc.org.br/</w:t>
            </w:r>
            <w:r w:rsidR="00B614F0">
              <w:rPr>
                <w:spacing w:val="-2"/>
                <w:sz w:val="24"/>
              </w:rPr>
              <w:t>.</w:t>
            </w:r>
          </w:p>
        </w:tc>
      </w:tr>
      <w:tr w:rsidR="00CC4C9D" w:rsidTr="00EE0FD3">
        <w:trPr>
          <w:trHeight w:val="1103"/>
        </w:trPr>
        <w:tc>
          <w:tcPr>
            <w:tcW w:w="4813" w:type="dxa"/>
            <w:gridSpan w:val="2"/>
          </w:tcPr>
          <w:p w:rsidR="00CC4C9D" w:rsidRDefault="00EE0FD3" w:rsidP="00EC4FBD">
            <w:pPr>
              <w:pStyle w:val="TableParagraph"/>
              <w:tabs>
                <w:tab w:val="left" w:pos="709"/>
              </w:tabs>
              <w:rPr>
                <w:sz w:val="24"/>
              </w:rPr>
            </w:pPr>
            <w:r>
              <w:rPr>
                <w:sz w:val="24"/>
              </w:rPr>
              <w:t>Critério</w:t>
            </w:r>
            <w:r>
              <w:rPr>
                <w:spacing w:val="-17"/>
                <w:sz w:val="24"/>
              </w:rPr>
              <w:t xml:space="preserve"> </w:t>
            </w:r>
            <w:r>
              <w:rPr>
                <w:sz w:val="24"/>
              </w:rPr>
              <w:t>de</w:t>
            </w:r>
            <w:r>
              <w:rPr>
                <w:spacing w:val="-17"/>
                <w:sz w:val="24"/>
              </w:rPr>
              <w:t xml:space="preserve"> </w:t>
            </w:r>
            <w:r>
              <w:rPr>
                <w:sz w:val="24"/>
              </w:rPr>
              <w:t xml:space="preserve">Julgamento </w:t>
            </w:r>
            <w:proofErr w:type="gramStart"/>
            <w:r>
              <w:rPr>
                <w:sz w:val="24"/>
              </w:rPr>
              <w:t xml:space="preserve">( </w:t>
            </w:r>
            <w:proofErr w:type="gramEnd"/>
            <w:r>
              <w:rPr>
                <w:sz w:val="24"/>
              </w:rPr>
              <w:t>X ) MENOR PREÇO</w:t>
            </w:r>
          </w:p>
          <w:p w:rsidR="00CC4C9D" w:rsidRDefault="00EE0FD3" w:rsidP="00EC4FBD">
            <w:pPr>
              <w:pStyle w:val="TableParagraph"/>
              <w:tabs>
                <w:tab w:val="left" w:pos="709"/>
              </w:tabs>
              <w:spacing w:line="270" w:lineRule="atLeast"/>
              <w:rPr>
                <w:sz w:val="24"/>
              </w:rPr>
            </w:pPr>
            <w:proofErr w:type="gramStart"/>
            <w:r>
              <w:rPr>
                <w:sz w:val="24"/>
              </w:rPr>
              <w:t>(</w:t>
            </w:r>
            <w:r>
              <w:rPr>
                <w:spacing w:val="40"/>
                <w:sz w:val="24"/>
              </w:rPr>
              <w:t xml:space="preserve"> </w:t>
            </w:r>
            <w:proofErr w:type="gramEnd"/>
            <w:r>
              <w:rPr>
                <w:sz w:val="24"/>
              </w:rPr>
              <w:t>)</w:t>
            </w:r>
            <w:r>
              <w:rPr>
                <w:spacing w:val="-10"/>
                <w:sz w:val="24"/>
              </w:rPr>
              <w:t xml:space="preserve"> </w:t>
            </w:r>
            <w:r>
              <w:rPr>
                <w:sz w:val="24"/>
              </w:rPr>
              <w:t>MAIOR</w:t>
            </w:r>
            <w:r>
              <w:rPr>
                <w:spacing w:val="-10"/>
                <w:sz w:val="24"/>
              </w:rPr>
              <w:t xml:space="preserve"> </w:t>
            </w:r>
            <w:r>
              <w:rPr>
                <w:sz w:val="24"/>
              </w:rPr>
              <w:t>DESCONTO (</w:t>
            </w:r>
            <w:r>
              <w:rPr>
                <w:spacing w:val="66"/>
                <w:sz w:val="24"/>
              </w:rPr>
              <w:t xml:space="preserve"> </w:t>
            </w:r>
            <w:r>
              <w:rPr>
                <w:sz w:val="24"/>
              </w:rPr>
              <w:t xml:space="preserve">) TÉCNICA E </w:t>
            </w:r>
            <w:r>
              <w:rPr>
                <w:spacing w:val="-4"/>
                <w:sz w:val="24"/>
              </w:rPr>
              <w:t>PREÇO</w:t>
            </w:r>
          </w:p>
        </w:tc>
        <w:tc>
          <w:tcPr>
            <w:tcW w:w="4810" w:type="dxa"/>
            <w:gridSpan w:val="2"/>
          </w:tcPr>
          <w:p w:rsidR="00CC4C9D" w:rsidRDefault="00C6619B" w:rsidP="00EC4FBD">
            <w:pPr>
              <w:pStyle w:val="TableParagraph"/>
              <w:tabs>
                <w:tab w:val="left" w:pos="709"/>
              </w:tabs>
              <w:rPr>
                <w:sz w:val="24"/>
              </w:rPr>
            </w:pPr>
            <w:r>
              <w:rPr>
                <w:spacing w:val="-5"/>
                <w:sz w:val="24"/>
              </w:rPr>
              <w:t>P</w:t>
            </w:r>
            <w:r w:rsidR="00EE0FD3">
              <w:rPr>
                <w:spacing w:val="-5"/>
                <w:sz w:val="24"/>
              </w:rPr>
              <w:t>or</w:t>
            </w:r>
          </w:p>
          <w:p w:rsidR="00CC4C9D" w:rsidRDefault="00EE0FD3" w:rsidP="00EC4FBD">
            <w:pPr>
              <w:pStyle w:val="TableParagraph"/>
              <w:tabs>
                <w:tab w:val="left" w:pos="709"/>
              </w:tabs>
              <w:rPr>
                <w:sz w:val="24"/>
              </w:rPr>
            </w:pPr>
            <w:proofErr w:type="gramStart"/>
            <w:r>
              <w:rPr>
                <w:sz w:val="24"/>
              </w:rPr>
              <w:t>(</w:t>
            </w:r>
            <w:r>
              <w:rPr>
                <w:spacing w:val="66"/>
                <w:sz w:val="24"/>
              </w:rPr>
              <w:t xml:space="preserve"> </w:t>
            </w:r>
            <w:proofErr w:type="gramEnd"/>
            <w:r>
              <w:rPr>
                <w:sz w:val="24"/>
              </w:rPr>
              <w:t xml:space="preserve">) </w:t>
            </w:r>
            <w:r>
              <w:rPr>
                <w:spacing w:val="-4"/>
                <w:sz w:val="24"/>
              </w:rPr>
              <w:t>ITEM</w:t>
            </w:r>
          </w:p>
          <w:p w:rsidR="00CC4C9D" w:rsidRDefault="00EE0FD3" w:rsidP="00EC4FBD">
            <w:pPr>
              <w:pStyle w:val="TableParagraph"/>
              <w:tabs>
                <w:tab w:val="left" w:pos="709"/>
              </w:tabs>
              <w:rPr>
                <w:sz w:val="24"/>
              </w:rPr>
            </w:pPr>
            <w:proofErr w:type="gramStart"/>
            <w:r>
              <w:rPr>
                <w:sz w:val="24"/>
              </w:rPr>
              <w:t>(</w:t>
            </w:r>
            <w:r>
              <w:rPr>
                <w:spacing w:val="-1"/>
                <w:sz w:val="24"/>
              </w:rPr>
              <w:t xml:space="preserve"> </w:t>
            </w:r>
            <w:proofErr w:type="gramEnd"/>
            <w:r>
              <w:rPr>
                <w:sz w:val="24"/>
              </w:rPr>
              <w:t>X</w:t>
            </w:r>
            <w:r>
              <w:rPr>
                <w:spacing w:val="1"/>
                <w:sz w:val="24"/>
              </w:rPr>
              <w:t xml:space="preserve"> </w:t>
            </w:r>
            <w:r>
              <w:rPr>
                <w:sz w:val="24"/>
              </w:rPr>
              <w:t xml:space="preserve">) </w:t>
            </w:r>
            <w:r>
              <w:rPr>
                <w:spacing w:val="-2"/>
                <w:sz w:val="24"/>
              </w:rPr>
              <w:t>GRUPO</w:t>
            </w:r>
          </w:p>
        </w:tc>
      </w:tr>
      <w:tr w:rsidR="00CC4C9D" w:rsidTr="00EE0FD3">
        <w:trPr>
          <w:trHeight w:val="1104"/>
        </w:trPr>
        <w:tc>
          <w:tcPr>
            <w:tcW w:w="3207" w:type="dxa"/>
          </w:tcPr>
          <w:p w:rsidR="00CC4C9D" w:rsidRDefault="00EE0FD3" w:rsidP="00EC4FBD">
            <w:pPr>
              <w:pStyle w:val="TableParagraph"/>
              <w:tabs>
                <w:tab w:val="left" w:pos="709"/>
              </w:tabs>
              <w:rPr>
                <w:sz w:val="24"/>
              </w:rPr>
            </w:pPr>
            <w:r>
              <w:rPr>
                <w:sz w:val="24"/>
              </w:rPr>
              <w:t>Exclusiva</w:t>
            </w:r>
            <w:r>
              <w:rPr>
                <w:spacing w:val="-17"/>
                <w:sz w:val="24"/>
              </w:rPr>
              <w:t xml:space="preserve"> </w:t>
            </w:r>
            <w:r>
              <w:rPr>
                <w:sz w:val="24"/>
              </w:rPr>
              <w:t xml:space="preserve">ME/EPP? </w:t>
            </w:r>
            <w:proofErr w:type="gramStart"/>
            <w:r>
              <w:rPr>
                <w:sz w:val="24"/>
              </w:rPr>
              <w:t>(</w:t>
            </w:r>
            <w:r>
              <w:rPr>
                <w:spacing w:val="40"/>
                <w:sz w:val="24"/>
              </w:rPr>
              <w:t xml:space="preserve"> </w:t>
            </w:r>
            <w:proofErr w:type="gramEnd"/>
            <w:r>
              <w:rPr>
                <w:sz w:val="24"/>
              </w:rPr>
              <w:t>) SIM</w:t>
            </w:r>
          </w:p>
          <w:p w:rsidR="00CC4C9D" w:rsidRDefault="00EE0FD3" w:rsidP="00EC4FBD">
            <w:pPr>
              <w:pStyle w:val="TableParagraph"/>
              <w:tabs>
                <w:tab w:val="left" w:pos="709"/>
              </w:tabs>
              <w:rPr>
                <w:sz w:val="24"/>
              </w:rPr>
            </w:pPr>
            <w:proofErr w:type="gramStart"/>
            <w:r>
              <w:rPr>
                <w:sz w:val="24"/>
              </w:rPr>
              <w:t>(</w:t>
            </w:r>
            <w:r>
              <w:rPr>
                <w:spacing w:val="-1"/>
                <w:sz w:val="24"/>
              </w:rPr>
              <w:t xml:space="preserve"> </w:t>
            </w:r>
            <w:proofErr w:type="gramEnd"/>
            <w:r>
              <w:rPr>
                <w:sz w:val="24"/>
              </w:rPr>
              <w:t xml:space="preserve">X) </w:t>
            </w:r>
            <w:r>
              <w:rPr>
                <w:spacing w:val="-5"/>
                <w:sz w:val="24"/>
              </w:rPr>
              <w:t>NÃO</w:t>
            </w:r>
          </w:p>
        </w:tc>
        <w:tc>
          <w:tcPr>
            <w:tcW w:w="3209" w:type="dxa"/>
            <w:gridSpan w:val="2"/>
          </w:tcPr>
          <w:p w:rsidR="00CC4C9D" w:rsidRDefault="00EE0FD3" w:rsidP="00EC4FBD">
            <w:pPr>
              <w:pStyle w:val="TableParagraph"/>
              <w:tabs>
                <w:tab w:val="left" w:pos="709"/>
                <w:tab w:val="left" w:pos="1304"/>
                <w:tab w:val="left" w:pos="1870"/>
                <w:tab w:val="left" w:pos="2621"/>
              </w:tabs>
              <w:rPr>
                <w:sz w:val="24"/>
              </w:rPr>
            </w:pPr>
            <w:r>
              <w:rPr>
                <w:spacing w:val="-2"/>
                <w:sz w:val="24"/>
              </w:rPr>
              <w:t>Reserva</w:t>
            </w:r>
            <w:r>
              <w:rPr>
                <w:sz w:val="24"/>
              </w:rPr>
              <w:tab/>
            </w:r>
            <w:r>
              <w:rPr>
                <w:spacing w:val="-6"/>
                <w:sz w:val="24"/>
              </w:rPr>
              <w:t>de</w:t>
            </w:r>
            <w:r>
              <w:rPr>
                <w:sz w:val="24"/>
              </w:rPr>
              <w:tab/>
            </w:r>
            <w:r>
              <w:rPr>
                <w:spacing w:val="-4"/>
                <w:sz w:val="24"/>
              </w:rPr>
              <w:t>cota</w:t>
            </w:r>
            <w:r>
              <w:rPr>
                <w:sz w:val="24"/>
              </w:rPr>
              <w:tab/>
            </w:r>
            <w:r>
              <w:rPr>
                <w:spacing w:val="-4"/>
                <w:sz w:val="24"/>
              </w:rPr>
              <w:t xml:space="preserve">para </w:t>
            </w:r>
            <w:r>
              <w:rPr>
                <w:spacing w:val="-2"/>
                <w:sz w:val="24"/>
              </w:rPr>
              <w:t>ME/EPP?</w:t>
            </w:r>
          </w:p>
          <w:p w:rsidR="00CC4C9D" w:rsidRDefault="00EE0FD3" w:rsidP="00EC4FBD">
            <w:pPr>
              <w:pStyle w:val="TableParagraph"/>
              <w:tabs>
                <w:tab w:val="left" w:pos="709"/>
              </w:tabs>
              <w:rPr>
                <w:sz w:val="24"/>
              </w:rPr>
            </w:pPr>
            <w:proofErr w:type="gramStart"/>
            <w:r>
              <w:rPr>
                <w:sz w:val="24"/>
              </w:rPr>
              <w:t>(</w:t>
            </w:r>
            <w:r>
              <w:rPr>
                <w:spacing w:val="66"/>
                <w:sz w:val="24"/>
              </w:rPr>
              <w:t xml:space="preserve"> </w:t>
            </w:r>
            <w:proofErr w:type="gramEnd"/>
            <w:r>
              <w:rPr>
                <w:sz w:val="24"/>
              </w:rPr>
              <w:t xml:space="preserve">) </w:t>
            </w:r>
            <w:r>
              <w:rPr>
                <w:spacing w:val="-5"/>
                <w:sz w:val="24"/>
              </w:rPr>
              <w:t>SIM</w:t>
            </w:r>
          </w:p>
          <w:p w:rsidR="00CC4C9D" w:rsidRDefault="00EE0FD3" w:rsidP="00EC4FBD">
            <w:pPr>
              <w:pStyle w:val="TableParagraph"/>
              <w:tabs>
                <w:tab w:val="left" w:pos="709"/>
              </w:tabs>
              <w:spacing w:line="255" w:lineRule="exact"/>
              <w:rPr>
                <w:sz w:val="24"/>
              </w:rPr>
            </w:pPr>
            <w:proofErr w:type="gramStart"/>
            <w:r>
              <w:rPr>
                <w:sz w:val="24"/>
              </w:rPr>
              <w:t>(</w:t>
            </w:r>
            <w:r>
              <w:rPr>
                <w:spacing w:val="-1"/>
                <w:sz w:val="24"/>
              </w:rPr>
              <w:t xml:space="preserve"> </w:t>
            </w:r>
            <w:proofErr w:type="gramEnd"/>
            <w:r>
              <w:rPr>
                <w:sz w:val="24"/>
              </w:rPr>
              <w:t>X</w:t>
            </w:r>
            <w:r>
              <w:rPr>
                <w:spacing w:val="1"/>
                <w:sz w:val="24"/>
              </w:rPr>
              <w:t xml:space="preserve"> </w:t>
            </w:r>
            <w:r>
              <w:rPr>
                <w:sz w:val="24"/>
              </w:rPr>
              <w:t xml:space="preserve">) </w:t>
            </w:r>
            <w:r>
              <w:rPr>
                <w:spacing w:val="-5"/>
                <w:sz w:val="24"/>
              </w:rPr>
              <w:t>NÃO</w:t>
            </w:r>
          </w:p>
        </w:tc>
        <w:tc>
          <w:tcPr>
            <w:tcW w:w="3207" w:type="dxa"/>
          </w:tcPr>
          <w:p w:rsidR="00CC4C9D" w:rsidRDefault="00EE0FD3" w:rsidP="00EC4FBD">
            <w:pPr>
              <w:pStyle w:val="TableParagraph"/>
              <w:tabs>
                <w:tab w:val="left" w:pos="388"/>
                <w:tab w:val="left" w:pos="709"/>
              </w:tabs>
              <w:rPr>
                <w:sz w:val="24"/>
              </w:rPr>
            </w:pPr>
            <w:r>
              <w:rPr>
                <w:sz w:val="24"/>
              </w:rPr>
              <w:t>Forma</w:t>
            </w:r>
            <w:r>
              <w:rPr>
                <w:spacing w:val="-17"/>
                <w:sz w:val="24"/>
              </w:rPr>
              <w:t xml:space="preserve"> </w:t>
            </w:r>
            <w:r>
              <w:rPr>
                <w:sz w:val="24"/>
              </w:rPr>
              <w:t>de</w:t>
            </w:r>
            <w:r>
              <w:rPr>
                <w:spacing w:val="-17"/>
                <w:sz w:val="24"/>
              </w:rPr>
              <w:t xml:space="preserve"> </w:t>
            </w:r>
            <w:r>
              <w:rPr>
                <w:sz w:val="24"/>
              </w:rPr>
              <w:t xml:space="preserve">Disputa: </w:t>
            </w:r>
            <w:proofErr w:type="gramStart"/>
            <w:r>
              <w:rPr>
                <w:spacing w:val="-10"/>
                <w:sz w:val="24"/>
              </w:rPr>
              <w:t>(</w:t>
            </w:r>
            <w:r w:rsidR="00B614F0">
              <w:rPr>
                <w:spacing w:val="-10"/>
                <w:sz w:val="24"/>
              </w:rPr>
              <w:t xml:space="preserve"> </w:t>
            </w:r>
            <w:proofErr w:type="gramEnd"/>
            <w:r w:rsidR="00B614F0">
              <w:rPr>
                <w:spacing w:val="-10"/>
                <w:sz w:val="24"/>
              </w:rPr>
              <w:t xml:space="preserve">x </w:t>
            </w:r>
            <w:r>
              <w:rPr>
                <w:sz w:val="24"/>
              </w:rPr>
              <w:t>) Aberto</w:t>
            </w:r>
          </w:p>
          <w:p w:rsidR="00CC4C9D" w:rsidRDefault="00EE0FD3" w:rsidP="00EC4FBD">
            <w:pPr>
              <w:pStyle w:val="TableParagraph"/>
              <w:tabs>
                <w:tab w:val="left" w:pos="387"/>
                <w:tab w:val="left" w:pos="709"/>
              </w:tabs>
              <w:rPr>
                <w:sz w:val="24"/>
              </w:rPr>
            </w:pPr>
            <w:r>
              <w:rPr>
                <w:spacing w:val="-10"/>
                <w:sz w:val="24"/>
              </w:rPr>
              <w:t>(</w:t>
            </w:r>
            <w:r>
              <w:rPr>
                <w:sz w:val="24"/>
              </w:rPr>
              <w:tab/>
              <w:t xml:space="preserve">) </w:t>
            </w:r>
            <w:r>
              <w:rPr>
                <w:spacing w:val="-2"/>
                <w:sz w:val="24"/>
              </w:rPr>
              <w:t>Fechado</w:t>
            </w:r>
          </w:p>
          <w:p w:rsidR="00CC4C9D" w:rsidRDefault="00EE0FD3" w:rsidP="00EC4FBD">
            <w:pPr>
              <w:pStyle w:val="TableParagraph"/>
              <w:tabs>
                <w:tab w:val="left" w:pos="387"/>
                <w:tab w:val="left" w:pos="709"/>
              </w:tabs>
              <w:spacing w:line="255" w:lineRule="exact"/>
              <w:rPr>
                <w:sz w:val="24"/>
              </w:rPr>
            </w:pPr>
            <w:r>
              <w:rPr>
                <w:spacing w:val="-10"/>
                <w:sz w:val="24"/>
              </w:rPr>
              <w:t>(</w:t>
            </w:r>
            <w:r>
              <w:rPr>
                <w:sz w:val="24"/>
              </w:rPr>
              <w:tab/>
              <w:t>)</w:t>
            </w:r>
            <w:r>
              <w:rPr>
                <w:spacing w:val="-1"/>
                <w:sz w:val="24"/>
              </w:rPr>
              <w:t xml:space="preserve"> </w:t>
            </w:r>
            <w:r>
              <w:rPr>
                <w:sz w:val="24"/>
              </w:rPr>
              <w:t>Aberto</w:t>
            </w:r>
            <w:r>
              <w:rPr>
                <w:spacing w:val="-1"/>
                <w:sz w:val="24"/>
              </w:rPr>
              <w:t xml:space="preserve"> </w:t>
            </w:r>
            <w:r>
              <w:rPr>
                <w:sz w:val="24"/>
              </w:rPr>
              <w:t xml:space="preserve">e </w:t>
            </w:r>
            <w:r>
              <w:rPr>
                <w:spacing w:val="-2"/>
                <w:sz w:val="24"/>
              </w:rPr>
              <w:t>Fechado</w:t>
            </w:r>
          </w:p>
        </w:tc>
      </w:tr>
      <w:tr w:rsidR="00CC4C9D" w:rsidTr="00EE0FD3">
        <w:trPr>
          <w:trHeight w:val="1103"/>
        </w:trPr>
        <w:tc>
          <w:tcPr>
            <w:tcW w:w="3207" w:type="dxa"/>
          </w:tcPr>
          <w:p w:rsidR="00CC4C9D" w:rsidRDefault="00EE0FD3" w:rsidP="00EC4FBD">
            <w:pPr>
              <w:pStyle w:val="TableParagraph"/>
              <w:tabs>
                <w:tab w:val="left" w:pos="709"/>
              </w:tabs>
              <w:rPr>
                <w:sz w:val="24"/>
              </w:rPr>
            </w:pPr>
            <w:r>
              <w:rPr>
                <w:sz w:val="24"/>
              </w:rPr>
              <w:t>Visita</w:t>
            </w:r>
            <w:r>
              <w:rPr>
                <w:spacing w:val="-5"/>
                <w:sz w:val="24"/>
              </w:rPr>
              <w:t xml:space="preserve"> </w:t>
            </w:r>
            <w:r>
              <w:rPr>
                <w:spacing w:val="-2"/>
                <w:sz w:val="24"/>
              </w:rPr>
              <w:t>técnica:</w:t>
            </w:r>
          </w:p>
          <w:p w:rsidR="00CC4C9D" w:rsidRDefault="00EE0FD3" w:rsidP="00EC4FBD">
            <w:pPr>
              <w:pStyle w:val="TableParagraph"/>
              <w:tabs>
                <w:tab w:val="left" w:pos="709"/>
              </w:tabs>
              <w:rPr>
                <w:sz w:val="24"/>
              </w:rPr>
            </w:pPr>
            <w:proofErr w:type="gramStart"/>
            <w:r>
              <w:rPr>
                <w:sz w:val="24"/>
              </w:rPr>
              <w:t>(</w:t>
            </w:r>
            <w:r>
              <w:rPr>
                <w:spacing w:val="-14"/>
                <w:sz w:val="24"/>
              </w:rPr>
              <w:t xml:space="preserve"> </w:t>
            </w:r>
            <w:r>
              <w:rPr>
                <w:spacing w:val="-12"/>
                <w:sz w:val="24"/>
              </w:rPr>
              <w:t xml:space="preserve"> </w:t>
            </w:r>
            <w:proofErr w:type="gramEnd"/>
            <w:r>
              <w:rPr>
                <w:sz w:val="24"/>
              </w:rPr>
              <w:t>)</w:t>
            </w:r>
            <w:r>
              <w:rPr>
                <w:spacing w:val="-13"/>
                <w:sz w:val="24"/>
              </w:rPr>
              <w:t xml:space="preserve"> </w:t>
            </w:r>
            <w:r>
              <w:rPr>
                <w:sz w:val="24"/>
              </w:rPr>
              <w:t>Obrigatória (</w:t>
            </w:r>
            <w:r w:rsidR="00B614F0">
              <w:rPr>
                <w:sz w:val="24"/>
              </w:rPr>
              <w:t xml:space="preserve"> </w:t>
            </w:r>
            <w:r w:rsidR="00B614F0">
              <w:rPr>
                <w:spacing w:val="40"/>
                <w:sz w:val="24"/>
              </w:rPr>
              <w:t>x</w:t>
            </w:r>
            <w:r>
              <w:rPr>
                <w:sz w:val="24"/>
              </w:rPr>
              <w:t>) Facultativa</w:t>
            </w:r>
          </w:p>
          <w:p w:rsidR="00CC4C9D" w:rsidRDefault="00EE0FD3" w:rsidP="00EC4FBD">
            <w:pPr>
              <w:pStyle w:val="TableParagraph"/>
              <w:tabs>
                <w:tab w:val="left" w:pos="709"/>
              </w:tabs>
              <w:spacing w:line="255" w:lineRule="exact"/>
              <w:rPr>
                <w:sz w:val="24"/>
              </w:rPr>
            </w:pPr>
            <w:proofErr w:type="gramStart"/>
            <w:r>
              <w:rPr>
                <w:sz w:val="24"/>
              </w:rPr>
              <w:t>(</w:t>
            </w:r>
            <w:r>
              <w:rPr>
                <w:spacing w:val="65"/>
                <w:sz w:val="24"/>
              </w:rPr>
              <w:t xml:space="preserve"> </w:t>
            </w:r>
            <w:proofErr w:type="gramEnd"/>
            <w:r>
              <w:rPr>
                <w:sz w:val="24"/>
              </w:rPr>
              <w:t>) Não se</w:t>
            </w:r>
            <w:r>
              <w:rPr>
                <w:spacing w:val="-2"/>
                <w:sz w:val="24"/>
              </w:rPr>
              <w:t xml:space="preserve"> aplica</w:t>
            </w:r>
          </w:p>
        </w:tc>
        <w:tc>
          <w:tcPr>
            <w:tcW w:w="3209" w:type="dxa"/>
            <w:gridSpan w:val="2"/>
          </w:tcPr>
          <w:p w:rsidR="00CC4C9D" w:rsidRDefault="00EE0FD3" w:rsidP="00EC4FBD">
            <w:pPr>
              <w:pStyle w:val="TableParagraph"/>
              <w:tabs>
                <w:tab w:val="left" w:pos="709"/>
              </w:tabs>
              <w:rPr>
                <w:sz w:val="24"/>
              </w:rPr>
            </w:pPr>
            <w:r>
              <w:rPr>
                <w:sz w:val="24"/>
              </w:rPr>
              <w:t>Amostra</w:t>
            </w:r>
            <w:r>
              <w:rPr>
                <w:spacing w:val="-13"/>
                <w:sz w:val="24"/>
              </w:rPr>
              <w:t xml:space="preserve"> </w:t>
            </w:r>
            <w:r>
              <w:rPr>
                <w:sz w:val="24"/>
              </w:rPr>
              <w:t>ou</w:t>
            </w:r>
            <w:r>
              <w:rPr>
                <w:spacing w:val="-13"/>
                <w:sz w:val="24"/>
              </w:rPr>
              <w:t xml:space="preserve"> </w:t>
            </w:r>
            <w:r>
              <w:rPr>
                <w:sz w:val="24"/>
              </w:rPr>
              <w:t>Prova</w:t>
            </w:r>
            <w:r>
              <w:rPr>
                <w:spacing w:val="-13"/>
                <w:sz w:val="24"/>
              </w:rPr>
              <w:t xml:space="preserve"> </w:t>
            </w:r>
            <w:r>
              <w:rPr>
                <w:sz w:val="24"/>
              </w:rPr>
              <w:t xml:space="preserve">Conceito </w:t>
            </w:r>
            <w:proofErr w:type="gramStart"/>
            <w:r>
              <w:rPr>
                <w:sz w:val="24"/>
              </w:rPr>
              <w:t>(</w:t>
            </w:r>
            <w:r>
              <w:rPr>
                <w:spacing w:val="40"/>
                <w:sz w:val="24"/>
              </w:rPr>
              <w:t xml:space="preserve"> </w:t>
            </w:r>
            <w:proofErr w:type="gramEnd"/>
            <w:r>
              <w:rPr>
                <w:sz w:val="24"/>
              </w:rPr>
              <w:t>) Sim</w:t>
            </w:r>
          </w:p>
          <w:p w:rsidR="00CC4C9D" w:rsidRDefault="00EE0FD3" w:rsidP="00EC4FBD">
            <w:pPr>
              <w:pStyle w:val="TableParagraph"/>
              <w:tabs>
                <w:tab w:val="left" w:pos="709"/>
              </w:tabs>
              <w:rPr>
                <w:sz w:val="24"/>
              </w:rPr>
            </w:pPr>
            <w:proofErr w:type="gramStart"/>
            <w:r>
              <w:rPr>
                <w:sz w:val="24"/>
              </w:rPr>
              <w:t>(</w:t>
            </w:r>
            <w:r>
              <w:rPr>
                <w:spacing w:val="-1"/>
                <w:sz w:val="24"/>
              </w:rPr>
              <w:t xml:space="preserve"> </w:t>
            </w:r>
            <w:proofErr w:type="gramEnd"/>
            <w:r>
              <w:rPr>
                <w:sz w:val="24"/>
              </w:rPr>
              <w:t>X</w:t>
            </w:r>
            <w:r>
              <w:rPr>
                <w:spacing w:val="1"/>
                <w:sz w:val="24"/>
              </w:rPr>
              <w:t xml:space="preserve"> </w:t>
            </w:r>
            <w:r>
              <w:rPr>
                <w:sz w:val="24"/>
              </w:rPr>
              <w:t xml:space="preserve">) </w:t>
            </w:r>
            <w:r>
              <w:rPr>
                <w:spacing w:val="-5"/>
                <w:sz w:val="24"/>
              </w:rPr>
              <w:t>Não</w:t>
            </w:r>
          </w:p>
        </w:tc>
        <w:tc>
          <w:tcPr>
            <w:tcW w:w="3207" w:type="dxa"/>
          </w:tcPr>
          <w:p w:rsidR="00CC4C9D" w:rsidRDefault="00EE0FD3" w:rsidP="00EC4FBD">
            <w:pPr>
              <w:pStyle w:val="TableParagraph"/>
              <w:tabs>
                <w:tab w:val="left" w:pos="709"/>
              </w:tabs>
              <w:rPr>
                <w:sz w:val="24"/>
              </w:rPr>
            </w:pPr>
            <w:r>
              <w:rPr>
                <w:sz w:val="24"/>
              </w:rPr>
              <w:t>Prioridade</w:t>
            </w:r>
            <w:r>
              <w:rPr>
                <w:spacing w:val="-17"/>
                <w:sz w:val="24"/>
              </w:rPr>
              <w:t xml:space="preserve"> </w:t>
            </w:r>
            <w:r>
              <w:rPr>
                <w:sz w:val="24"/>
              </w:rPr>
              <w:t>de</w:t>
            </w:r>
            <w:r>
              <w:rPr>
                <w:spacing w:val="-17"/>
                <w:sz w:val="24"/>
              </w:rPr>
              <w:t xml:space="preserve"> </w:t>
            </w:r>
            <w:r>
              <w:rPr>
                <w:sz w:val="24"/>
              </w:rPr>
              <w:t xml:space="preserve">Contratação </w:t>
            </w:r>
            <w:proofErr w:type="gramStart"/>
            <w:r>
              <w:rPr>
                <w:sz w:val="24"/>
              </w:rPr>
              <w:t xml:space="preserve">( </w:t>
            </w:r>
            <w:proofErr w:type="gramEnd"/>
            <w:r>
              <w:rPr>
                <w:sz w:val="24"/>
              </w:rPr>
              <w:t>X ) Sim</w:t>
            </w:r>
          </w:p>
          <w:p w:rsidR="00CC4C9D" w:rsidRDefault="00EE0FD3" w:rsidP="00EC4FBD">
            <w:pPr>
              <w:pStyle w:val="TableParagraph"/>
              <w:tabs>
                <w:tab w:val="left" w:pos="709"/>
              </w:tabs>
              <w:rPr>
                <w:sz w:val="24"/>
              </w:rPr>
            </w:pPr>
            <w:proofErr w:type="gramStart"/>
            <w:r>
              <w:rPr>
                <w:sz w:val="24"/>
              </w:rPr>
              <w:t>(</w:t>
            </w:r>
            <w:r>
              <w:rPr>
                <w:spacing w:val="66"/>
                <w:sz w:val="24"/>
              </w:rPr>
              <w:t xml:space="preserve"> </w:t>
            </w:r>
            <w:proofErr w:type="gramEnd"/>
            <w:r>
              <w:rPr>
                <w:sz w:val="24"/>
              </w:rPr>
              <w:t xml:space="preserve">) </w:t>
            </w:r>
            <w:r>
              <w:rPr>
                <w:spacing w:val="-5"/>
                <w:sz w:val="24"/>
              </w:rPr>
              <w:t>Não</w:t>
            </w:r>
          </w:p>
        </w:tc>
      </w:tr>
      <w:tr w:rsidR="00CC4C9D" w:rsidTr="00EE0FD3">
        <w:trPr>
          <w:trHeight w:val="1910"/>
        </w:trPr>
        <w:tc>
          <w:tcPr>
            <w:tcW w:w="9623" w:type="dxa"/>
            <w:gridSpan w:val="4"/>
          </w:tcPr>
          <w:p w:rsidR="00CC4C9D" w:rsidRDefault="00EE0FD3" w:rsidP="00EC4FBD">
            <w:pPr>
              <w:pStyle w:val="TableParagraph"/>
              <w:tabs>
                <w:tab w:val="left" w:pos="709"/>
              </w:tabs>
              <w:spacing w:before="139"/>
              <w:jc w:val="both"/>
              <w:rPr>
                <w:sz w:val="24"/>
              </w:rPr>
            </w:pPr>
            <w:r>
              <w:rPr>
                <w:sz w:val="24"/>
              </w:rPr>
              <w:t xml:space="preserve">As sessões públicas das concorrências do município de Licínio de Almeida, estado da Bahia podem ser acompanhadas no endereço </w:t>
            </w:r>
            <w:proofErr w:type="gramStart"/>
            <w:r>
              <w:rPr>
                <w:sz w:val="24"/>
              </w:rPr>
              <w:t>https</w:t>
            </w:r>
            <w:proofErr w:type="gramEnd"/>
            <w:r>
              <w:rPr>
                <w:sz w:val="24"/>
              </w:rPr>
              <w:t>://bnc.org.br//, selecionando as opções</w:t>
            </w:r>
            <w:r>
              <w:rPr>
                <w:spacing w:val="-2"/>
                <w:sz w:val="24"/>
              </w:rPr>
              <w:t xml:space="preserve"> </w:t>
            </w:r>
            <w:r>
              <w:rPr>
                <w:sz w:val="24"/>
              </w:rPr>
              <w:t>Acompanhando</w:t>
            </w:r>
            <w:r>
              <w:rPr>
                <w:spacing w:val="-1"/>
                <w:sz w:val="24"/>
              </w:rPr>
              <w:t xml:space="preserve"> </w:t>
            </w:r>
            <w:r>
              <w:rPr>
                <w:sz w:val="24"/>
              </w:rPr>
              <w:t>as</w:t>
            </w:r>
            <w:r>
              <w:rPr>
                <w:spacing w:val="-2"/>
                <w:sz w:val="24"/>
              </w:rPr>
              <w:t xml:space="preserve"> </w:t>
            </w:r>
            <w:r>
              <w:rPr>
                <w:sz w:val="24"/>
              </w:rPr>
              <w:t>licitações</w:t>
            </w:r>
            <w:r>
              <w:rPr>
                <w:spacing w:val="-2"/>
                <w:sz w:val="24"/>
              </w:rPr>
              <w:t xml:space="preserve"> </w:t>
            </w:r>
            <w:r>
              <w:rPr>
                <w:sz w:val="24"/>
              </w:rPr>
              <w:t>&gt;</w:t>
            </w:r>
            <w:r>
              <w:rPr>
                <w:spacing w:val="-3"/>
                <w:sz w:val="24"/>
              </w:rPr>
              <w:t xml:space="preserve"> </w:t>
            </w:r>
            <w:r>
              <w:rPr>
                <w:sz w:val="24"/>
              </w:rPr>
              <w:t>comprador</w:t>
            </w:r>
            <w:r>
              <w:rPr>
                <w:spacing w:val="-3"/>
                <w:sz w:val="24"/>
              </w:rPr>
              <w:t xml:space="preserve"> </w:t>
            </w:r>
            <w:r>
              <w:rPr>
                <w:sz w:val="24"/>
              </w:rPr>
              <w:t>município</w:t>
            </w:r>
            <w:r>
              <w:rPr>
                <w:spacing w:val="-1"/>
                <w:sz w:val="24"/>
              </w:rPr>
              <w:t xml:space="preserve"> </w:t>
            </w:r>
            <w:r>
              <w:rPr>
                <w:sz w:val="24"/>
              </w:rPr>
              <w:t>de Licínio</w:t>
            </w:r>
            <w:r>
              <w:rPr>
                <w:spacing w:val="-1"/>
                <w:sz w:val="24"/>
              </w:rPr>
              <w:t xml:space="preserve"> </w:t>
            </w:r>
            <w:r>
              <w:rPr>
                <w:sz w:val="24"/>
              </w:rPr>
              <w:t>de</w:t>
            </w:r>
            <w:r>
              <w:rPr>
                <w:spacing w:val="-1"/>
                <w:sz w:val="24"/>
              </w:rPr>
              <w:t xml:space="preserve"> </w:t>
            </w:r>
            <w:r>
              <w:rPr>
                <w:sz w:val="24"/>
              </w:rPr>
              <w:t>Almeida &gt;</w:t>
            </w:r>
            <w:r>
              <w:rPr>
                <w:spacing w:val="-3"/>
                <w:sz w:val="24"/>
              </w:rPr>
              <w:t xml:space="preserve"> </w:t>
            </w:r>
            <w:r>
              <w:rPr>
                <w:sz w:val="24"/>
              </w:rPr>
              <w:t xml:space="preserve">em disputa &gt; acompanhar disputa. O edital, anexos e outras informações estão disponíveis para download </w:t>
            </w:r>
            <w:proofErr w:type="gramStart"/>
            <w:r>
              <w:rPr>
                <w:sz w:val="24"/>
              </w:rPr>
              <w:t>no Bolsa</w:t>
            </w:r>
            <w:proofErr w:type="gramEnd"/>
            <w:r>
              <w:rPr>
                <w:sz w:val="24"/>
              </w:rPr>
              <w:t xml:space="preserve"> Nacional de Compras </w:t>
            </w:r>
            <w:r>
              <w:rPr>
                <w:color w:val="000000"/>
                <w:sz w:val="24"/>
              </w:rPr>
              <w:t xml:space="preserve">e também no endereço </w:t>
            </w:r>
            <w:r>
              <w:rPr>
                <w:color w:val="0000FF"/>
                <w:sz w:val="24"/>
                <w:u w:val="single" w:color="0000FF"/>
              </w:rPr>
              <w:t>https:/</w:t>
            </w:r>
            <w:hyperlink r:id="rId8">
              <w:r>
                <w:rPr>
                  <w:color w:val="0000FF"/>
                  <w:sz w:val="24"/>
                  <w:u w:val="single" w:color="0000FF"/>
                </w:rPr>
                <w:t>/www.licinio</w:t>
              </w:r>
              <w:r>
                <w:rPr>
                  <w:color w:val="000000"/>
                  <w:sz w:val="24"/>
                </w:rPr>
                <w:t>dealmeida.ba.gov.br/,</w:t>
              </w:r>
            </w:hyperlink>
            <w:r>
              <w:rPr>
                <w:color w:val="000000"/>
                <w:sz w:val="24"/>
              </w:rPr>
              <w:t xml:space="preserve"> Transparência e Licitações.</w:t>
            </w:r>
          </w:p>
        </w:tc>
      </w:tr>
      <w:tr w:rsidR="00CC4C9D" w:rsidTr="00EE0FD3">
        <w:trPr>
          <w:trHeight w:val="1379"/>
        </w:trPr>
        <w:tc>
          <w:tcPr>
            <w:tcW w:w="9623" w:type="dxa"/>
            <w:gridSpan w:val="4"/>
          </w:tcPr>
          <w:p w:rsidR="00CC4C9D" w:rsidRDefault="00EE0FD3" w:rsidP="00EC4FBD">
            <w:pPr>
              <w:pStyle w:val="TableParagraph"/>
              <w:tabs>
                <w:tab w:val="left" w:pos="709"/>
              </w:tabs>
              <w:jc w:val="center"/>
              <w:rPr>
                <w:rFonts w:ascii="Arial" w:hAnsi="Arial"/>
                <w:b/>
                <w:sz w:val="24"/>
              </w:rPr>
            </w:pPr>
            <w:r>
              <w:rPr>
                <w:rFonts w:ascii="Arial" w:hAnsi="Arial"/>
                <w:b/>
                <w:sz w:val="24"/>
              </w:rPr>
              <w:t>DEPARTAMENTO</w:t>
            </w:r>
            <w:r>
              <w:rPr>
                <w:rFonts w:ascii="Arial" w:hAnsi="Arial"/>
                <w:b/>
                <w:spacing w:val="-2"/>
                <w:sz w:val="24"/>
              </w:rPr>
              <w:t xml:space="preserve"> </w:t>
            </w:r>
            <w:r>
              <w:rPr>
                <w:rFonts w:ascii="Arial" w:hAnsi="Arial"/>
                <w:b/>
                <w:sz w:val="24"/>
              </w:rPr>
              <w:t>DE</w:t>
            </w:r>
            <w:r>
              <w:rPr>
                <w:rFonts w:ascii="Arial" w:hAnsi="Arial"/>
                <w:b/>
                <w:spacing w:val="-4"/>
                <w:sz w:val="24"/>
              </w:rPr>
              <w:t xml:space="preserve"> </w:t>
            </w:r>
            <w:r>
              <w:rPr>
                <w:rFonts w:ascii="Arial" w:hAnsi="Arial"/>
                <w:b/>
                <w:sz w:val="24"/>
              </w:rPr>
              <w:t>LICITAÇÕES</w:t>
            </w:r>
            <w:r>
              <w:rPr>
                <w:rFonts w:ascii="Arial" w:hAnsi="Arial"/>
                <w:b/>
                <w:spacing w:val="-2"/>
                <w:sz w:val="24"/>
              </w:rPr>
              <w:t xml:space="preserve"> </w:t>
            </w:r>
            <w:r>
              <w:rPr>
                <w:rFonts w:ascii="Arial" w:hAnsi="Arial"/>
                <w:b/>
                <w:sz w:val="24"/>
              </w:rPr>
              <w:t xml:space="preserve">E </w:t>
            </w:r>
            <w:r>
              <w:rPr>
                <w:rFonts w:ascii="Arial" w:hAnsi="Arial"/>
                <w:b/>
                <w:spacing w:val="-2"/>
                <w:sz w:val="24"/>
              </w:rPr>
              <w:t>CONTRATOS</w:t>
            </w:r>
          </w:p>
          <w:p w:rsidR="00CC4C9D" w:rsidRDefault="00EE0FD3" w:rsidP="00EC4FBD">
            <w:pPr>
              <w:pStyle w:val="TableParagraph"/>
              <w:tabs>
                <w:tab w:val="left" w:pos="709"/>
              </w:tabs>
              <w:jc w:val="center"/>
              <w:rPr>
                <w:sz w:val="24"/>
              </w:rPr>
            </w:pPr>
            <w:r>
              <w:rPr>
                <w:sz w:val="24"/>
              </w:rPr>
              <w:t>Prefeitura</w:t>
            </w:r>
            <w:r>
              <w:rPr>
                <w:spacing w:val="-8"/>
                <w:sz w:val="24"/>
              </w:rPr>
              <w:t xml:space="preserve"> </w:t>
            </w:r>
            <w:r>
              <w:rPr>
                <w:sz w:val="24"/>
              </w:rPr>
              <w:t>Municipal</w:t>
            </w:r>
            <w:r>
              <w:rPr>
                <w:spacing w:val="-6"/>
                <w:sz w:val="24"/>
              </w:rPr>
              <w:t xml:space="preserve"> </w:t>
            </w:r>
            <w:r>
              <w:rPr>
                <w:sz w:val="24"/>
              </w:rPr>
              <w:t>de</w:t>
            </w:r>
            <w:r>
              <w:rPr>
                <w:spacing w:val="-1"/>
                <w:sz w:val="24"/>
              </w:rPr>
              <w:t xml:space="preserve"> </w:t>
            </w:r>
            <w:r>
              <w:rPr>
                <w:sz w:val="24"/>
              </w:rPr>
              <w:t>Licínio</w:t>
            </w:r>
            <w:r>
              <w:rPr>
                <w:spacing w:val="-5"/>
                <w:sz w:val="24"/>
              </w:rPr>
              <w:t xml:space="preserve"> </w:t>
            </w:r>
            <w:r>
              <w:rPr>
                <w:sz w:val="24"/>
              </w:rPr>
              <w:t>de</w:t>
            </w:r>
            <w:r>
              <w:rPr>
                <w:spacing w:val="-4"/>
                <w:sz w:val="24"/>
              </w:rPr>
              <w:t xml:space="preserve"> </w:t>
            </w:r>
            <w:r>
              <w:rPr>
                <w:spacing w:val="-2"/>
                <w:sz w:val="24"/>
              </w:rPr>
              <w:t>Almeida</w:t>
            </w:r>
          </w:p>
          <w:p w:rsidR="00CC4C9D" w:rsidRDefault="00EE0FD3" w:rsidP="00EC4FBD">
            <w:pPr>
              <w:pStyle w:val="TableParagraph"/>
              <w:tabs>
                <w:tab w:val="left" w:pos="709"/>
              </w:tabs>
              <w:jc w:val="center"/>
              <w:rPr>
                <w:sz w:val="24"/>
              </w:rPr>
            </w:pPr>
            <w:r>
              <w:rPr>
                <w:sz w:val="24"/>
              </w:rPr>
              <w:t>Praça</w:t>
            </w:r>
            <w:r>
              <w:rPr>
                <w:spacing w:val="-2"/>
                <w:sz w:val="24"/>
              </w:rPr>
              <w:t xml:space="preserve"> </w:t>
            </w:r>
            <w:r>
              <w:rPr>
                <w:sz w:val="24"/>
              </w:rPr>
              <w:t>Dois</w:t>
            </w:r>
            <w:r>
              <w:rPr>
                <w:spacing w:val="-2"/>
                <w:sz w:val="24"/>
              </w:rPr>
              <w:t xml:space="preserve"> </w:t>
            </w:r>
            <w:r>
              <w:rPr>
                <w:sz w:val="24"/>
              </w:rPr>
              <w:t>de</w:t>
            </w:r>
            <w:r>
              <w:rPr>
                <w:spacing w:val="-1"/>
                <w:sz w:val="24"/>
              </w:rPr>
              <w:t xml:space="preserve"> </w:t>
            </w:r>
            <w:proofErr w:type="gramStart"/>
            <w:r>
              <w:rPr>
                <w:sz w:val="24"/>
              </w:rPr>
              <w:t>Julho,</w:t>
            </w:r>
            <w:proofErr w:type="gramEnd"/>
            <w:r>
              <w:rPr>
                <w:sz w:val="24"/>
              </w:rPr>
              <w:t>33</w:t>
            </w:r>
            <w:r>
              <w:rPr>
                <w:spacing w:val="-1"/>
                <w:sz w:val="24"/>
              </w:rPr>
              <w:t xml:space="preserve"> </w:t>
            </w:r>
            <w:r>
              <w:rPr>
                <w:sz w:val="24"/>
              </w:rPr>
              <w:t>-</w:t>
            </w:r>
            <w:r>
              <w:rPr>
                <w:spacing w:val="-2"/>
                <w:sz w:val="24"/>
              </w:rPr>
              <w:t xml:space="preserve"> </w:t>
            </w:r>
            <w:r>
              <w:rPr>
                <w:sz w:val="24"/>
              </w:rPr>
              <w:t>Centro</w:t>
            </w:r>
            <w:r>
              <w:rPr>
                <w:spacing w:val="-3"/>
                <w:sz w:val="24"/>
              </w:rPr>
              <w:t xml:space="preserve"> </w:t>
            </w:r>
            <w:r>
              <w:rPr>
                <w:sz w:val="24"/>
              </w:rPr>
              <w:t>-</w:t>
            </w:r>
            <w:r>
              <w:rPr>
                <w:spacing w:val="-3"/>
                <w:sz w:val="24"/>
              </w:rPr>
              <w:t xml:space="preserve"> </w:t>
            </w:r>
            <w:r>
              <w:rPr>
                <w:sz w:val="24"/>
              </w:rPr>
              <w:t>LICÍNIO</w:t>
            </w:r>
            <w:r>
              <w:rPr>
                <w:spacing w:val="-1"/>
                <w:sz w:val="24"/>
              </w:rPr>
              <w:t xml:space="preserve"> </w:t>
            </w:r>
            <w:r>
              <w:rPr>
                <w:sz w:val="24"/>
              </w:rPr>
              <w:t>DE</w:t>
            </w:r>
            <w:r>
              <w:rPr>
                <w:spacing w:val="-2"/>
                <w:sz w:val="24"/>
              </w:rPr>
              <w:t xml:space="preserve"> </w:t>
            </w:r>
            <w:r>
              <w:rPr>
                <w:sz w:val="24"/>
              </w:rPr>
              <w:t>ALMEIDA</w:t>
            </w:r>
            <w:r>
              <w:rPr>
                <w:spacing w:val="-1"/>
                <w:sz w:val="24"/>
              </w:rPr>
              <w:t xml:space="preserve"> </w:t>
            </w:r>
            <w:r>
              <w:rPr>
                <w:sz w:val="24"/>
              </w:rPr>
              <w:t>-</w:t>
            </w:r>
            <w:r>
              <w:rPr>
                <w:spacing w:val="-2"/>
                <w:sz w:val="24"/>
              </w:rPr>
              <w:t xml:space="preserve"> </w:t>
            </w:r>
            <w:r>
              <w:rPr>
                <w:sz w:val="24"/>
              </w:rPr>
              <w:t>BA,</w:t>
            </w:r>
            <w:r>
              <w:rPr>
                <w:spacing w:val="-3"/>
                <w:sz w:val="24"/>
              </w:rPr>
              <w:t xml:space="preserve"> </w:t>
            </w:r>
            <w:r>
              <w:rPr>
                <w:sz w:val="24"/>
              </w:rPr>
              <w:t>46330-</w:t>
            </w:r>
            <w:r>
              <w:rPr>
                <w:spacing w:val="-4"/>
                <w:sz w:val="24"/>
              </w:rPr>
              <w:t>000.</w:t>
            </w:r>
          </w:p>
          <w:p w:rsidR="00CC4C9D" w:rsidRDefault="00EE0FD3" w:rsidP="00EC4FBD">
            <w:pPr>
              <w:pStyle w:val="TableParagraph"/>
              <w:tabs>
                <w:tab w:val="left" w:pos="709"/>
              </w:tabs>
              <w:jc w:val="center"/>
              <w:rPr>
                <w:sz w:val="24"/>
              </w:rPr>
            </w:pPr>
            <w:r>
              <w:rPr>
                <w:sz w:val="24"/>
              </w:rPr>
              <w:t>Telefone:</w:t>
            </w:r>
            <w:r>
              <w:rPr>
                <w:spacing w:val="-4"/>
                <w:sz w:val="24"/>
              </w:rPr>
              <w:t xml:space="preserve"> </w:t>
            </w:r>
            <w:r>
              <w:rPr>
                <w:sz w:val="24"/>
              </w:rPr>
              <w:t>(77)</w:t>
            </w:r>
            <w:r>
              <w:rPr>
                <w:spacing w:val="-3"/>
                <w:sz w:val="24"/>
              </w:rPr>
              <w:t xml:space="preserve"> </w:t>
            </w:r>
            <w:r w:rsidR="00C6619B">
              <w:rPr>
                <w:color w:val="000000"/>
                <w:sz w:val="24"/>
              </w:rPr>
              <w:t>34632196</w:t>
            </w:r>
          </w:p>
          <w:p w:rsidR="00CC4C9D" w:rsidRDefault="00EE0FD3" w:rsidP="00EC4FBD">
            <w:pPr>
              <w:pStyle w:val="TableParagraph"/>
              <w:tabs>
                <w:tab w:val="left" w:pos="709"/>
              </w:tabs>
              <w:spacing w:line="255" w:lineRule="exact"/>
              <w:jc w:val="center"/>
              <w:rPr>
                <w:sz w:val="24"/>
              </w:rPr>
            </w:pPr>
            <w:proofErr w:type="gramStart"/>
            <w:r>
              <w:rPr>
                <w:rFonts w:ascii="Arial"/>
                <w:i/>
                <w:sz w:val="24"/>
              </w:rPr>
              <w:t>e-mail</w:t>
            </w:r>
            <w:proofErr w:type="gramEnd"/>
            <w:r>
              <w:rPr>
                <w:sz w:val="24"/>
              </w:rPr>
              <w:t>:</w:t>
            </w:r>
            <w:r>
              <w:rPr>
                <w:spacing w:val="-4"/>
                <w:sz w:val="24"/>
              </w:rPr>
              <w:t xml:space="preserve"> </w:t>
            </w:r>
            <w:r w:rsidR="00C6619B">
              <w:rPr>
                <w:color w:val="000000"/>
                <w:sz w:val="24"/>
              </w:rPr>
              <w:t>licitacoes@liciniodealmeida.ba.gov.br</w:t>
            </w:r>
          </w:p>
        </w:tc>
      </w:tr>
    </w:tbl>
    <w:p w:rsidR="00CC4C9D" w:rsidRDefault="00CC4C9D" w:rsidP="00EC4FBD">
      <w:pPr>
        <w:pStyle w:val="Corpodetexto"/>
        <w:tabs>
          <w:tab w:val="left" w:pos="709"/>
        </w:tabs>
        <w:rPr>
          <w:rFonts w:ascii="Times New Roman"/>
        </w:rPr>
      </w:pPr>
    </w:p>
    <w:p w:rsidR="00CC4C9D" w:rsidRDefault="00CC4C9D" w:rsidP="00EC4FBD">
      <w:pPr>
        <w:pStyle w:val="Corpodetexto"/>
        <w:tabs>
          <w:tab w:val="left" w:pos="709"/>
        </w:tabs>
        <w:spacing w:before="244"/>
        <w:rPr>
          <w:rFonts w:ascii="Times New Roman"/>
        </w:rPr>
      </w:pPr>
    </w:p>
    <w:p w:rsidR="00EE0FD3" w:rsidRDefault="00EE0FD3" w:rsidP="00EC4FBD">
      <w:pPr>
        <w:pStyle w:val="Corpodetexto"/>
        <w:tabs>
          <w:tab w:val="left" w:pos="709"/>
        </w:tabs>
        <w:spacing w:before="244"/>
        <w:rPr>
          <w:rFonts w:ascii="Times New Roman"/>
        </w:rPr>
      </w:pPr>
    </w:p>
    <w:p w:rsidR="00EE0FD3" w:rsidRDefault="00EE0FD3" w:rsidP="00EC4FBD">
      <w:pPr>
        <w:pStyle w:val="Corpodetexto"/>
        <w:tabs>
          <w:tab w:val="left" w:pos="709"/>
        </w:tabs>
        <w:spacing w:before="244"/>
        <w:rPr>
          <w:rFonts w:ascii="Times New Roman"/>
        </w:rPr>
      </w:pPr>
    </w:p>
    <w:p w:rsidR="00EE0FD3" w:rsidRDefault="00EE0FD3" w:rsidP="00EC4FBD">
      <w:pPr>
        <w:pStyle w:val="Corpodetexto"/>
        <w:tabs>
          <w:tab w:val="left" w:pos="709"/>
        </w:tabs>
        <w:spacing w:before="244"/>
        <w:rPr>
          <w:rFonts w:ascii="Times New Roman"/>
        </w:rPr>
      </w:pPr>
    </w:p>
    <w:p w:rsidR="00EE0FD3" w:rsidRDefault="00EE0FD3" w:rsidP="00EC4FBD">
      <w:pPr>
        <w:pStyle w:val="Corpodetexto"/>
        <w:tabs>
          <w:tab w:val="left" w:pos="709"/>
        </w:tabs>
        <w:spacing w:before="244"/>
        <w:rPr>
          <w:rFonts w:ascii="Times New Roman"/>
        </w:rPr>
      </w:pPr>
    </w:p>
    <w:p w:rsidR="00CC4C9D" w:rsidRDefault="00EE0FD3" w:rsidP="00EC4FBD">
      <w:pPr>
        <w:tabs>
          <w:tab w:val="left" w:pos="709"/>
        </w:tabs>
        <w:spacing w:line="448" w:lineRule="auto"/>
        <w:rPr>
          <w:rFonts w:ascii="Arial" w:hAnsi="Arial"/>
          <w:b/>
          <w:sz w:val="24"/>
        </w:rPr>
      </w:pPr>
      <w:r>
        <w:rPr>
          <w:rFonts w:ascii="Arial" w:hAnsi="Arial"/>
          <w:b/>
          <w:sz w:val="24"/>
        </w:rPr>
        <w:t xml:space="preserve">EDITAL Nº </w:t>
      </w:r>
      <w:r w:rsidR="006915F9">
        <w:rPr>
          <w:rFonts w:ascii="Arial" w:hAnsi="Arial"/>
          <w:b/>
          <w:sz w:val="24"/>
        </w:rPr>
        <w:t>002/2026</w:t>
      </w:r>
      <w:r w:rsidR="00B614F0">
        <w:rPr>
          <w:rFonts w:ascii="Arial" w:hAnsi="Arial"/>
          <w:b/>
          <w:sz w:val="24"/>
        </w:rPr>
        <w:t>CC</w:t>
      </w:r>
      <w:r>
        <w:rPr>
          <w:rFonts w:ascii="Arial" w:hAnsi="Arial"/>
          <w:b/>
          <w:sz w:val="24"/>
        </w:rPr>
        <w:t xml:space="preserve"> CONCORRÊNCIA</w:t>
      </w:r>
      <w:r>
        <w:rPr>
          <w:rFonts w:ascii="Arial" w:hAnsi="Arial"/>
          <w:b/>
          <w:spacing w:val="-11"/>
          <w:sz w:val="24"/>
        </w:rPr>
        <w:t xml:space="preserve"> </w:t>
      </w:r>
      <w:r>
        <w:rPr>
          <w:rFonts w:ascii="Arial" w:hAnsi="Arial"/>
          <w:b/>
          <w:sz w:val="24"/>
        </w:rPr>
        <w:t>ELETRÔNICA</w:t>
      </w:r>
      <w:r>
        <w:rPr>
          <w:rFonts w:ascii="Arial" w:hAnsi="Arial"/>
          <w:b/>
          <w:spacing w:val="-12"/>
          <w:sz w:val="24"/>
        </w:rPr>
        <w:t xml:space="preserve"> </w:t>
      </w:r>
      <w:r>
        <w:rPr>
          <w:rFonts w:ascii="Arial" w:hAnsi="Arial"/>
          <w:b/>
          <w:sz w:val="24"/>
        </w:rPr>
        <w:t>Nº</w:t>
      </w:r>
      <w:r>
        <w:rPr>
          <w:rFonts w:ascii="Arial" w:hAnsi="Arial"/>
          <w:b/>
          <w:spacing w:val="-14"/>
          <w:sz w:val="24"/>
        </w:rPr>
        <w:t xml:space="preserve"> </w:t>
      </w:r>
      <w:r w:rsidR="006915F9">
        <w:rPr>
          <w:rFonts w:ascii="Arial" w:hAnsi="Arial"/>
          <w:b/>
          <w:sz w:val="24"/>
        </w:rPr>
        <w:t>002/2026</w:t>
      </w:r>
    </w:p>
    <w:p w:rsidR="00CC4C9D" w:rsidRDefault="00EE0FD3" w:rsidP="00EC4FBD">
      <w:pPr>
        <w:pStyle w:val="Corpodetexto"/>
        <w:tabs>
          <w:tab w:val="left" w:pos="709"/>
        </w:tabs>
        <w:spacing w:before="1"/>
      </w:pPr>
      <w:r>
        <w:t>A</w:t>
      </w:r>
      <w:r>
        <w:rPr>
          <w:spacing w:val="40"/>
        </w:rPr>
        <w:t xml:space="preserve"> </w:t>
      </w:r>
      <w:r>
        <w:t>Prefeitura</w:t>
      </w:r>
      <w:r>
        <w:rPr>
          <w:spacing w:val="40"/>
        </w:rPr>
        <w:t xml:space="preserve"> </w:t>
      </w:r>
      <w:r>
        <w:t>Municipal</w:t>
      </w:r>
      <w:r>
        <w:rPr>
          <w:spacing w:val="40"/>
        </w:rPr>
        <w:t xml:space="preserve"> </w:t>
      </w:r>
      <w:r>
        <w:t>de</w:t>
      </w:r>
      <w:r>
        <w:rPr>
          <w:spacing w:val="40"/>
        </w:rPr>
        <w:t xml:space="preserve"> </w:t>
      </w:r>
      <w:r>
        <w:t>Licínio</w:t>
      </w:r>
      <w:r>
        <w:rPr>
          <w:spacing w:val="40"/>
        </w:rPr>
        <w:t xml:space="preserve"> </w:t>
      </w:r>
      <w:r>
        <w:t>de</w:t>
      </w:r>
      <w:r>
        <w:rPr>
          <w:spacing w:val="40"/>
        </w:rPr>
        <w:t xml:space="preserve"> </w:t>
      </w:r>
      <w:r>
        <w:t>Almeida,</w:t>
      </w:r>
      <w:r>
        <w:rPr>
          <w:spacing w:val="40"/>
        </w:rPr>
        <w:t xml:space="preserve"> </w:t>
      </w:r>
      <w:r>
        <w:t>por</w:t>
      </w:r>
      <w:r>
        <w:rPr>
          <w:spacing w:val="40"/>
        </w:rPr>
        <w:t xml:space="preserve"> </w:t>
      </w:r>
      <w:r>
        <w:t>intermédio</w:t>
      </w:r>
      <w:r>
        <w:rPr>
          <w:spacing w:val="40"/>
        </w:rPr>
        <w:t xml:space="preserve"> </w:t>
      </w:r>
      <w:r>
        <w:t>de</w:t>
      </w:r>
      <w:r>
        <w:rPr>
          <w:spacing w:val="40"/>
        </w:rPr>
        <w:t xml:space="preserve"> </w:t>
      </w:r>
      <w:r>
        <w:t>seu</w:t>
      </w:r>
      <w:r>
        <w:rPr>
          <w:spacing w:val="40"/>
        </w:rPr>
        <w:t xml:space="preserve"> </w:t>
      </w:r>
      <w:r>
        <w:t>Departamento</w:t>
      </w:r>
      <w:r>
        <w:rPr>
          <w:spacing w:val="40"/>
        </w:rPr>
        <w:t xml:space="preserve"> </w:t>
      </w:r>
      <w:r>
        <w:t>de Licitações,</w:t>
      </w:r>
      <w:r>
        <w:rPr>
          <w:spacing w:val="24"/>
        </w:rPr>
        <w:t xml:space="preserve"> </w:t>
      </w:r>
      <w:r>
        <w:t>torna</w:t>
      </w:r>
      <w:r>
        <w:rPr>
          <w:spacing w:val="23"/>
        </w:rPr>
        <w:t xml:space="preserve"> </w:t>
      </w:r>
      <w:r>
        <w:t>público</w:t>
      </w:r>
      <w:r>
        <w:rPr>
          <w:spacing w:val="25"/>
        </w:rPr>
        <w:t xml:space="preserve"> </w:t>
      </w:r>
      <w:r>
        <w:t>aos</w:t>
      </w:r>
      <w:r>
        <w:rPr>
          <w:spacing w:val="25"/>
        </w:rPr>
        <w:t xml:space="preserve"> </w:t>
      </w:r>
      <w:r>
        <w:t>interessados</w:t>
      </w:r>
      <w:r>
        <w:rPr>
          <w:spacing w:val="22"/>
        </w:rPr>
        <w:t xml:space="preserve"> </w:t>
      </w:r>
      <w:r>
        <w:t>que</w:t>
      </w:r>
      <w:r>
        <w:rPr>
          <w:spacing w:val="23"/>
        </w:rPr>
        <w:t xml:space="preserve"> </w:t>
      </w:r>
      <w:r>
        <w:t>na</w:t>
      </w:r>
      <w:r>
        <w:rPr>
          <w:spacing w:val="23"/>
        </w:rPr>
        <w:t xml:space="preserve"> </w:t>
      </w:r>
      <w:r>
        <w:t>data,</w:t>
      </w:r>
      <w:r>
        <w:rPr>
          <w:spacing w:val="23"/>
        </w:rPr>
        <w:t xml:space="preserve"> </w:t>
      </w:r>
      <w:r>
        <w:t>horário</w:t>
      </w:r>
      <w:r>
        <w:rPr>
          <w:spacing w:val="23"/>
        </w:rPr>
        <w:t xml:space="preserve"> </w:t>
      </w:r>
      <w:r>
        <w:t>e</w:t>
      </w:r>
      <w:r>
        <w:rPr>
          <w:spacing w:val="23"/>
        </w:rPr>
        <w:t xml:space="preserve"> </w:t>
      </w:r>
      <w:r>
        <w:t>local</w:t>
      </w:r>
      <w:r>
        <w:rPr>
          <w:spacing w:val="24"/>
        </w:rPr>
        <w:t xml:space="preserve"> </w:t>
      </w:r>
      <w:r>
        <w:t>estabelecidos</w:t>
      </w:r>
      <w:r>
        <w:rPr>
          <w:spacing w:val="23"/>
        </w:rPr>
        <w:t xml:space="preserve"> </w:t>
      </w:r>
      <w:proofErr w:type="gramStart"/>
      <w:r>
        <w:rPr>
          <w:spacing w:val="-5"/>
        </w:rPr>
        <w:t>no</w:t>
      </w:r>
      <w:proofErr w:type="gramEnd"/>
    </w:p>
    <w:p w:rsidR="00CC4C9D" w:rsidRPr="00C6619B" w:rsidRDefault="00EE0FD3" w:rsidP="00EC4FBD">
      <w:pPr>
        <w:tabs>
          <w:tab w:val="left" w:pos="709"/>
        </w:tabs>
        <w:spacing w:before="84"/>
        <w:jc w:val="both"/>
        <w:rPr>
          <w:sz w:val="24"/>
        </w:rPr>
      </w:pPr>
      <w:proofErr w:type="gramStart"/>
      <w:r>
        <w:rPr>
          <w:sz w:val="24"/>
        </w:rPr>
        <w:t>presente</w:t>
      </w:r>
      <w:proofErr w:type="gramEnd"/>
      <w:r>
        <w:rPr>
          <w:sz w:val="24"/>
        </w:rPr>
        <w:t xml:space="preserve"> edital realizará licitação na modalidade de </w:t>
      </w:r>
      <w:r>
        <w:rPr>
          <w:rFonts w:ascii="Arial" w:hAnsi="Arial"/>
          <w:b/>
          <w:sz w:val="24"/>
        </w:rPr>
        <w:t xml:space="preserve">CONCORRÊNCIA ELETRÔNICA </w:t>
      </w:r>
      <w:r>
        <w:rPr>
          <w:sz w:val="24"/>
        </w:rPr>
        <w:t xml:space="preserve">do tipo </w:t>
      </w:r>
      <w:r>
        <w:rPr>
          <w:rFonts w:ascii="Arial" w:hAnsi="Arial"/>
          <w:b/>
          <w:sz w:val="24"/>
        </w:rPr>
        <w:t xml:space="preserve">MENOR PREÇO POR GRUPO </w:t>
      </w:r>
      <w:r>
        <w:rPr>
          <w:sz w:val="24"/>
        </w:rPr>
        <w:t xml:space="preserve">para </w:t>
      </w:r>
      <w:r w:rsidR="006915F9">
        <w:rPr>
          <w:rFonts w:ascii="Arial" w:hAnsi="Arial"/>
          <w:b/>
          <w:sz w:val="24"/>
        </w:rPr>
        <w:t>Contratação de empresa para execução dos reparos a serem executadas no Prédio do Hospital Municipal Áureo Mendes da Silva, conforme condições,</w:t>
      </w:r>
      <w:r w:rsidRPr="00C6619B">
        <w:rPr>
          <w:sz w:val="24"/>
        </w:rPr>
        <w:t>,</w:t>
      </w:r>
      <w:r w:rsidRPr="00C6619B">
        <w:rPr>
          <w:spacing w:val="-11"/>
          <w:sz w:val="24"/>
        </w:rPr>
        <w:t xml:space="preserve"> </w:t>
      </w:r>
      <w:r w:rsidRPr="00C6619B">
        <w:rPr>
          <w:sz w:val="24"/>
        </w:rPr>
        <w:t>no</w:t>
      </w:r>
      <w:r w:rsidRPr="00C6619B">
        <w:rPr>
          <w:spacing w:val="-13"/>
          <w:sz w:val="24"/>
        </w:rPr>
        <w:t xml:space="preserve"> </w:t>
      </w:r>
      <w:r w:rsidRPr="00C6619B">
        <w:rPr>
          <w:sz w:val="24"/>
        </w:rPr>
        <w:t>modo</w:t>
      </w:r>
      <w:r w:rsidRPr="00C6619B">
        <w:rPr>
          <w:spacing w:val="-10"/>
          <w:sz w:val="24"/>
        </w:rPr>
        <w:t xml:space="preserve"> </w:t>
      </w:r>
      <w:r w:rsidRPr="00C6619B">
        <w:rPr>
          <w:sz w:val="24"/>
        </w:rPr>
        <w:t>de</w:t>
      </w:r>
      <w:r w:rsidRPr="00C6619B">
        <w:rPr>
          <w:spacing w:val="-11"/>
          <w:sz w:val="24"/>
        </w:rPr>
        <w:t xml:space="preserve"> </w:t>
      </w:r>
      <w:r w:rsidRPr="00C6619B">
        <w:rPr>
          <w:sz w:val="24"/>
        </w:rPr>
        <w:t>disputa</w:t>
      </w:r>
      <w:r w:rsidRPr="00C6619B">
        <w:rPr>
          <w:spacing w:val="-7"/>
          <w:sz w:val="24"/>
        </w:rPr>
        <w:t xml:space="preserve"> </w:t>
      </w:r>
      <w:r w:rsidRPr="00C6619B">
        <w:rPr>
          <w:rFonts w:ascii="Arial" w:hAnsi="Arial"/>
          <w:b/>
          <w:spacing w:val="-2"/>
          <w:sz w:val="24"/>
        </w:rPr>
        <w:t>ABERTO</w:t>
      </w:r>
      <w:r w:rsidRPr="00C6619B">
        <w:rPr>
          <w:spacing w:val="-2"/>
          <w:sz w:val="24"/>
        </w:rPr>
        <w:t>.</w:t>
      </w:r>
    </w:p>
    <w:p w:rsidR="00CC4C9D" w:rsidRDefault="00CC4C9D" w:rsidP="00EC4FBD">
      <w:pPr>
        <w:pStyle w:val="Corpodetexto"/>
        <w:tabs>
          <w:tab w:val="left" w:pos="709"/>
        </w:tabs>
      </w:pPr>
    </w:p>
    <w:p w:rsidR="00CC4C9D" w:rsidRDefault="00EE0FD3" w:rsidP="00EC4FBD">
      <w:pPr>
        <w:pStyle w:val="Ttulo1"/>
        <w:numPr>
          <w:ilvl w:val="0"/>
          <w:numId w:val="56"/>
        </w:numPr>
        <w:tabs>
          <w:tab w:val="left" w:pos="709"/>
          <w:tab w:val="left" w:pos="926"/>
        </w:tabs>
        <w:ind w:left="0" w:firstLine="0"/>
      </w:pPr>
      <w:r>
        <w:t>DISPOSIÇÕES</w:t>
      </w:r>
      <w:r>
        <w:rPr>
          <w:spacing w:val="-2"/>
        </w:rPr>
        <w:t xml:space="preserve"> PRELIMINARES</w:t>
      </w:r>
    </w:p>
    <w:p w:rsidR="00CC4C9D" w:rsidRDefault="00CC4C9D" w:rsidP="00EC4FBD">
      <w:pPr>
        <w:pStyle w:val="Corpodetexto"/>
        <w:tabs>
          <w:tab w:val="left" w:pos="709"/>
        </w:tabs>
        <w:spacing w:before="79"/>
        <w:rPr>
          <w:rFonts w:ascii="Arial"/>
          <w:b/>
        </w:rPr>
      </w:pPr>
    </w:p>
    <w:p w:rsidR="00CC4C9D" w:rsidRDefault="00EE0FD3" w:rsidP="00EC4FBD">
      <w:pPr>
        <w:pStyle w:val="PargrafodaLista"/>
        <w:numPr>
          <w:ilvl w:val="1"/>
          <w:numId w:val="56"/>
        </w:numPr>
        <w:tabs>
          <w:tab w:val="left" w:pos="709"/>
          <w:tab w:val="left" w:pos="1359"/>
          <w:tab w:val="left" w:pos="1424"/>
        </w:tabs>
        <w:spacing w:before="1"/>
        <w:ind w:left="0" w:firstLine="0"/>
        <w:jc w:val="both"/>
        <w:rPr>
          <w:sz w:val="24"/>
        </w:rPr>
      </w:pPr>
      <w:r>
        <w:rPr>
          <w:sz w:val="24"/>
        </w:rPr>
        <w:t>A Concorrência Eletrônica será realizada em sessão pública, no modo de disputa Aberto</w:t>
      </w:r>
      <w:r>
        <w:rPr>
          <w:spacing w:val="-2"/>
          <w:sz w:val="24"/>
        </w:rPr>
        <w:t xml:space="preserve"> </w:t>
      </w:r>
      <w:r>
        <w:rPr>
          <w:sz w:val="24"/>
        </w:rPr>
        <w:t>(Art.</w:t>
      </w:r>
      <w:r>
        <w:rPr>
          <w:spacing w:val="-4"/>
          <w:sz w:val="24"/>
        </w:rPr>
        <w:t xml:space="preserve"> </w:t>
      </w:r>
      <w:r>
        <w:rPr>
          <w:sz w:val="24"/>
        </w:rPr>
        <w:t>56 -</w:t>
      </w:r>
      <w:r>
        <w:rPr>
          <w:spacing w:val="-3"/>
          <w:sz w:val="24"/>
        </w:rPr>
        <w:t xml:space="preserve"> </w:t>
      </w:r>
      <w:r>
        <w:rPr>
          <w:sz w:val="24"/>
        </w:rPr>
        <w:t>Inciso</w:t>
      </w:r>
      <w:r>
        <w:rPr>
          <w:spacing w:val="-4"/>
          <w:sz w:val="24"/>
        </w:rPr>
        <w:t xml:space="preserve"> </w:t>
      </w:r>
      <w:r>
        <w:rPr>
          <w:sz w:val="24"/>
        </w:rPr>
        <w:t>I),</w:t>
      </w:r>
      <w:r>
        <w:rPr>
          <w:spacing w:val="-2"/>
          <w:sz w:val="24"/>
        </w:rPr>
        <w:t xml:space="preserve"> </w:t>
      </w:r>
      <w:r>
        <w:rPr>
          <w:sz w:val="24"/>
        </w:rPr>
        <w:t>por</w:t>
      </w:r>
      <w:r>
        <w:rPr>
          <w:spacing w:val="-2"/>
          <w:sz w:val="24"/>
        </w:rPr>
        <w:t xml:space="preserve"> </w:t>
      </w:r>
      <w:r>
        <w:rPr>
          <w:sz w:val="24"/>
        </w:rPr>
        <w:t>meio</w:t>
      </w:r>
      <w:r>
        <w:rPr>
          <w:spacing w:val="-2"/>
          <w:sz w:val="24"/>
        </w:rPr>
        <w:t xml:space="preserve"> </w:t>
      </w:r>
      <w:r>
        <w:rPr>
          <w:sz w:val="24"/>
        </w:rPr>
        <w:t>da</w:t>
      </w:r>
      <w:r>
        <w:rPr>
          <w:spacing w:val="-4"/>
          <w:sz w:val="24"/>
        </w:rPr>
        <w:t xml:space="preserve"> </w:t>
      </w:r>
      <w:r>
        <w:rPr>
          <w:sz w:val="24"/>
        </w:rPr>
        <w:t>Internet,</w:t>
      </w:r>
      <w:r>
        <w:rPr>
          <w:spacing w:val="-2"/>
          <w:sz w:val="24"/>
        </w:rPr>
        <w:t xml:space="preserve"> </w:t>
      </w:r>
      <w:r>
        <w:rPr>
          <w:sz w:val="24"/>
        </w:rPr>
        <w:t>mediante</w:t>
      </w:r>
      <w:r>
        <w:rPr>
          <w:spacing w:val="-1"/>
          <w:sz w:val="24"/>
        </w:rPr>
        <w:t xml:space="preserve"> </w:t>
      </w:r>
      <w:r>
        <w:rPr>
          <w:sz w:val="24"/>
        </w:rPr>
        <w:t>condições</w:t>
      </w:r>
      <w:r>
        <w:rPr>
          <w:spacing w:val="-4"/>
          <w:sz w:val="24"/>
        </w:rPr>
        <w:t xml:space="preserve"> </w:t>
      </w:r>
      <w:r>
        <w:rPr>
          <w:sz w:val="24"/>
        </w:rPr>
        <w:t>de</w:t>
      </w:r>
      <w:r>
        <w:rPr>
          <w:spacing w:val="-2"/>
          <w:sz w:val="24"/>
        </w:rPr>
        <w:t xml:space="preserve"> </w:t>
      </w:r>
      <w:r>
        <w:rPr>
          <w:sz w:val="24"/>
        </w:rPr>
        <w:t>segurança - criptografia e autenticação - em todas as suas fases.</w:t>
      </w:r>
    </w:p>
    <w:p w:rsidR="00CC4C9D" w:rsidRDefault="00EE0FD3" w:rsidP="00EC4FBD">
      <w:pPr>
        <w:pStyle w:val="PargrafodaLista"/>
        <w:numPr>
          <w:ilvl w:val="1"/>
          <w:numId w:val="56"/>
        </w:numPr>
        <w:tabs>
          <w:tab w:val="left" w:pos="709"/>
          <w:tab w:val="left" w:pos="1275"/>
          <w:tab w:val="left" w:pos="1483"/>
        </w:tabs>
        <w:ind w:left="0" w:firstLine="0"/>
        <w:jc w:val="both"/>
        <w:rPr>
          <w:sz w:val="24"/>
        </w:rPr>
      </w:pPr>
      <w:r>
        <w:rPr>
          <w:sz w:val="24"/>
        </w:rPr>
        <w:t>Os trabalhos serão conduzidos pelo Agente de Contratação designado,</w:t>
      </w:r>
      <w:r>
        <w:rPr>
          <w:spacing w:val="-1"/>
          <w:sz w:val="24"/>
        </w:rPr>
        <w:t xml:space="preserve"> </w:t>
      </w:r>
      <w:r>
        <w:rPr>
          <w:sz w:val="24"/>
        </w:rPr>
        <w:t>mediante inserção de monitoramento de dados gerados ou transferidos para</w:t>
      </w:r>
      <w:r>
        <w:rPr>
          <w:spacing w:val="-1"/>
          <w:sz w:val="24"/>
        </w:rPr>
        <w:t xml:space="preserve"> </w:t>
      </w:r>
      <w:r>
        <w:rPr>
          <w:sz w:val="24"/>
        </w:rPr>
        <w:t>o sistema Bolsa Nacional de Compras.</w:t>
      </w:r>
    </w:p>
    <w:p w:rsidR="00CC4C9D" w:rsidRPr="00C6619B" w:rsidRDefault="00EE0FD3" w:rsidP="00EC4FBD">
      <w:pPr>
        <w:pStyle w:val="PargrafodaLista"/>
        <w:numPr>
          <w:ilvl w:val="1"/>
          <w:numId w:val="56"/>
        </w:numPr>
        <w:tabs>
          <w:tab w:val="left" w:pos="709"/>
          <w:tab w:val="left" w:pos="1275"/>
          <w:tab w:val="left" w:pos="1417"/>
        </w:tabs>
        <w:ind w:left="0" w:firstLine="0"/>
        <w:jc w:val="both"/>
        <w:rPr>
          <w:sz w:val="24"/>
        </w:rPr>
      </w:pPr>
      <w:r w:rsidRPr="00C6619B">
        <w:rPr>
          <w:rFonts w:ascii="Arial" w:hAnsi="Arial"/>
          <w:b/>
          <w:sz w:val="24"/>
          <w:u w:val="single"/>
        </w:rPr>
        <w:t>DATA/HORA PARA ENVIO DAS PROPOSTAS:</w:t>
      </w:r>
      <w:r w:rsidRPr="00C6619B">
        <w:rPr>
          <w:rFonts w:ascii="Arial" w:hAnsi="Arial"/>
          <w:b/>
          <w:sz w:val="24"/>
        </w:rPr>
        <w:t xml:space="preserve"> </w:t>
      </w:r>
      <w:r w:rsidRPr="00C6619B">
        <w:rPr>
          <w:sz w:val="24"/>
        </w:rPr>
        <w:t xml:space="preserve">A partir da disponibilização do edital no </w:t>
      </w:r>
      <w:proofErr w:type="gramStart"/>
      <w:r w:rsidRPr="00C6619B">
        <w:rPr>
          <w:sz w:val="24"/>
        </w:rPr>
        <w:t>https</w:t>
      </w:r>
      <w:proofErr w:type="gramEnd"/>
      <w:r w:rsidRPr="00C6619B">
        <w:rPr>
          <w:sz w:val="24"/>
        </w:rPr>
        <w:t xml:space="preserve">://bnc.org.br/, </w:t>
      </w:r>
      <w:r w:rsidR="00B614F0">
        <w:rPr>
          <w:sz w:val="24"/>
        </w:rPr>
        <w:t xml:space="preserve">até as 08:59h (horário de Brasília) do dia </w:t>
      </w:r>
      <w:r w:rsidR="006915F9">
        <w:rPr>
          <w:sz w:val="24"/>
        </w:rPr>
        <w:t>21/04/2026</w:t>
      </w:r>
      <w:r w:rsidRPr="00C6619B">
        <w:rPr>
          <w:color w:val="000000"/>
          <w:sz w:val="24"/>
        </w:rPr>
        <w:t xml:space="preserve">, respeitado o interregno mínimo de </w:t>
      </w:r>
      <w:r w:rsidR="006915F9">
        <w:rPr>
          <w:color w:val="000000"/>
          <w:sz w:val="24"/>
        </w:rPr>
        <w:t>10</w:t>
      </w:r>
      <w:r w:rsidRPr="00C6619B">
        <w:rPr>
          <w:color w:val="000000"/>
          <w:sz w:val="24"/>
        </w:rPr>
        <w:t xml:space="preserve"> dias úteis para divulgação da licitação.</w:t>
      </w:r>
    </w:p>
    <w:p w:rsidR="00CC4C9D" w:rsidRPr="00C6619B" w:rsidRDefault="00EE0FD3" w:rsidP="00EC4FBD">
      <w:pPr>
        <w:pStyle w:val="PargrafodaLista"/>
        <w:numPr>
          <w:ilvl w:val="1"/>
          <w:numId w:val="56"/>
        </w:numPr>
        <w:tabs>
          <w:tab w:val="left" w:pos="709"/>
          <w:tab w:val="left" w:pos="1275"/>
          <w:tab w:val="left" w:pos="1417"/>
        </w:tabs>
        <w:ind w:left="0" w:firstLine="0"/>
        <w:jc w:val="both"/>
        <w:rPr>
          <w:rFonts w:ascii="Arial" w:hAnsi="Arial"/>
          <w:b/>
          <w:sz w:val="24"/>
        </w:rPr>
      </w:pPr>
      <w:r w:rsidRPr="00C6619B">
        <w:rPr>
          <w:rFonts w:ascii="Arial" w:hAnsi="Arial"/>
          <w:b/>
          <w:noProof/>
          <w:sz w:val="24"/>
          <w:lang w:val="pt-BR" w:eastAsia="pt-BR"/>
        </w:rPr>
        <mc:AlternateContent>
          <mc:Choice Requires="wps">
            <w:drawing>
              <wp:anchor distT="0" distB="0" distL="0" distR="0" simplePos="0" relativeHeight="15728640" behindDoc="0" locked="0" layoutInCell="1" allowOverlap="1" wp14:anchorId="1FF528E5" wp14:editId="1B2E8ED8">
                <wp:simplePos x="0" y="0"/>
                <wp:positionH relativeFrom="page">
                  <wp:posOffset>1260652</wp:posOffset>
                </wp:positionH>
                <wp:positionV relativeFrom="paragraph">
                  <wp:posOffset>312602</wp:posOffset>
                </wp:positionV>
                <wp:extent cx="1992630" cy="152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2630" cy="15240"/>
                        </a:xfrm>
                        <a:custGeom>
                          <a:avLst/>
                          <a:gdLst/>
                          <a:ahLst/>
                          <a:cxnLst/>
                          <a:rect l="l" t="t" r="r" b="b"/>
                          <a:pathLst>
                            <a:path w="1992630" h="15240">
                              <a:moveTo>
                                <a:pt x="1992122" y="0"/>
                              </a:moveTo>
                              <a:lnTo>
                                <a:pt x="0" y="0"/>
                              </a:lnTo>
                              <a:lnTo>
                                <a:pt x="0" y="15239"/>
                              </a:lnTo>
                              <a:lnTo>
                                <a:pt x="1992122" y="15239"/>
                              </a:lnTo>
                              <a:lnTo>
                                <a:pt x="199212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99.264pt;margin-top:24.614374pt;width:156.860pt;height:1.2pt;mso-position-horizontal-relative:page;mso-position-vertical-relative:paragraph;z-index:15728640" id="docshape3" filled="true" fillcolor="#000000" stroked="false">
                <v:fill type="solid"/>
                <w10:wrap type="none"/>
              </v:rect>
            </w:pict>
          </mc:Fallback>
        </mc:AlternateContent>
      </w:r>
      <w:r w:rsidRPr="00C6619B">
        <w:rPr>
          <w:rFonts w:ascii="Arial" w:hAnsi="Arial"/>
          <w:b/>
          <w:sz w:val="24"/>
        </w:rPr>
        <w:t xml:space="preserve">DATA/HORA DA </w:t>
      </w:r>
      <w:proofErr w:type="gramStart"/>
      <w:r w:rsidRPr="00C6619B">
        <w:rPr>
          <w:rFonts w:ascii="Arial" w:hAnsi="Arial"/>
          <w:b/>
          <w:sz w:val="24"/>
        </w:rPr>
        <w:t>DISPUTA :</w:t>
      </w:r>
      <w:proofErr w:type="gramEnd"/>
      <w:r w:rsidRPr="00C6619B">
        <w:rPr>
          <w:rFonts w:ascii="Arial" w:hAnsi="Arial"/>
          <w:b/>
          <w:sz w:val="24"/>
        </w:rPr>
        <w:t xml:space="preserve"> A partir das 09:00h (horário de Brasília) do dia </w:t>
      </w:r>
      <w:r w:rsidR="006915F9">
        <w:rPr>
          <w:rFonts w:ascii="Arial" w:hAnsi="Arial"/>
          <w:b/>
          <w:sz w:val="24"/>
        </w:rPr>
        <w:t>21 de Abril de 2026</w:t>
      </w:r>
      <w:r w:rsidRPr="00C6619B">
        <w:rPr>
          <w:rFonts w:ascii="Arial" w:hAnsi="Arial"/>
          <w:b/>
          <w:sz w:val="24"/>
        </w:rPr>
        <w:t>.</w:t>
      </w:r>
    </w:p>
    <w:p w:rsidR="00CC4C9D" w:rsidRDefault="00EE0FD3" w:rsidP="00EC4FBD">
      <w:pPr>
        <w:pStyle w:val="PargrafodaLista"/>
        <w:numPr>
          <w:ilvl w:val="1"/>
          <w:numId w:val="56"/>
        </w:numPr>
        <w:tabs>
          <w:tab w:val="left" w:pos="709"/>
          <w:tab w:val="left" w:pos="1275"/>
          <w:tab w:val="left" w:pos="1417"/>
        </w:tabs>
        <w:spacing w:before="241"/>
        <w:ind w:left="0" w:firstLine="0"/>
        <w:jc w:val="both"/>
        <w:rPr>
          <w:sz w:val="24"/>
        </w:rPr>
      </w:pPr>
      <w:r>
        <w:rPr>
          <w:sz w:val="24"/>
        </w:rPr>
        <w:t>O</w:t>
      </w:r>
      <w:r>
        <w:rPr>
          <w:spacing w:val="-10"/>
          <w:sz w:val="24"/>
        </w:rPr>
        <w:t xml:space="preserve"> </w:t>
      </w:r>
      <w:r>
        <w:rPr>
          <w:sz w:val="24"/>
        </w:rPr>
        <w:t>edital</w:t>
      </w:r>
      <w:r>
        <w:rPr>
          <w:spacing w:val="-11"/>
          <w:sz w:val="24"/>
        </w:rPr>
        <w:t xml:space="preserve"> </w:t>
      </w:r>
      <w:r>
        <w:rPr>
          <w:sz w:val="24"/>
        </w:rPr>
        <w:t>ficará</w:t>
      </w:r>
      <w:r>
        <w:rPr>
          <w:spacing w:val="-12"/>
          <w:sz w:val="24"/>
        </w:rPr>
        <w:t xml:space="preserve"> </w:t>
      </w:r>
      <w:r>
        <w:rPr>
          <w:sz w:val="24"/>
        </w:rPr>
        <w:t>disponível</w:t>
      </w:r>
      <w:r>
        <w:rPr>
          <w:spacing w:val="-11"/>
          <w:sz w:val="24"/>
        </w:rPr>
        <w:t xml:space="preserve"> </w:t>
      </w:r>
      <w:r>
        <w:rPr>
          <w:sz w:val="24"/>
        </w:rPr>
        <w:t>no</w:t>
      </w:r>
      <w:r>
        <w:rPr>
          <w:spacing w:val="-9"/>
          <w:sz w:val="24"/>
        </w:rPr>
        <w:t xml:space="preserve"> </w:t>
      </w:r>
      <w:r>
        <w:rPr>
          <w:sz w:val="24"/>
        </w:rPr>
        <w:t>Setor</w:t>
      </w:r>
      <w:r>
        <w:rPr>
          <w:spacing w:val="-11"/>
          <w:sz w:val="24"/>
        </w:rPr>
        <w:t xml:space="preserve"> </w:t>
      </w:r>
      <w:r>
        <w:rPr>
          <w:sz w:val="24"/>
        </w:rPr>
        <w:t>de</w:t>
      </w:r>
      <w:r>
        <w:rPr>
          <w:spacing w:val="-12"/>
          <w:sz w:val="24"/>
        </w:rPr>
        <w:t xml:space="preserve"> </w:t>
      </w:r>
      <w:r>
        <w:rPr>
          <w:sz w:val="24"/>
        </w:rPr>
        <w:t>Licitações</w:t>
      </w:r>
      <w:r>
        <w:rPr>
          <w:spacing w:val="-10"/>
          <w:sz w:val="24"/>
        </w:rPr>
        <w:t xml:space="preserve"> </w:t>
      </w:r>
      <w:r>
        <w:rPr>
          <w:sz w:val="24"/>
        </w:rPr>
        <w:t>da</w:t>
      </w:r>
      <w:r>
        <w:rPr>
          <w:spacing w:val="-9"/>
          <w:sz w:val="24"/>
        </w:rPr>
        <w:t xml:space="preserve"> </w:t>
      </w:r>
      <w:r>
        <w:rPr>
          <w:sz w:val="24"/>
        </w:rPr>
        <w:t>Prefeitura</w:t>
      </w:r>
      <w:r>
        <w:rPr>
          <w:spacing w:val="-10"/>
          <w:sz w:val="24"/>
        </w:rPr>
        <w:t xml:space="preserve"> </w:t>
      </w:r>
      <w:r>
        <w:rPr>
          <w:sz w:val="24"/>
        </w:rPr>
        <w:t>Municipal</w:t>
      </w:r>
      <w:r>
        <w:rPr>
          <w:spacing w:val="-11"/>
          <w:sz w:val="24"/>
        </w:rPr>
        <w:t xml:space="preserve"> </w:t>
      </w:r>
      <w:r>
        <w:rPr>
          <w:sz w:val="24"/>
        </w:rPr>
        <w:t>de</w:t>
      </w:r>
      <w:r>
        <w:rPr>
          <w:spacing w:val="-1"/>
          <w:sz w:val="24"/>
        </w:rPr>
        <w:t xml:space="preserve"> </w:t>
      </w:r>
      <w:r>
        <w:rPr>
          <w:sz w:val="24"/>
        </w:rPr>
        <w:t xml:space="preserve">LICÍNIO DE ALMEIDA, com sede Praça Dois de julho, 33, Centro- LICÍNIO DE ALMEIDA - BA, 46330-000, no site da Prefeitura Municipal de LICÍNIO DE ALMEIDA, </w:t>
      </w:r>
      <w:proofErr w:type="gramStart"/>
      <w:r>
        <w:rPr>
          <w:sz w:val="24"/>
        </w:rPr>
        <w:t>https</w:t>
      </w:r>
      <w:proofErr w:type="gramEnd"/>
      <w:r>
        <w:rPr>
          <w:sz w:val="24"/>
        </w:rPr>
        <w:t>://</w:t>
      </w:r>
      <w:hyperlink r:id="rId9">
        <w:r>
          <w:rPr>
            <w:sz w:val="24"/>
          </w:rPr>
          <w:t>www.liciniodealmeida.ba.gov.br/,</w:t>
        </w:r>
      </w:hyperlink>
      <w:r>
        <w:rPr>
          <w:sz w:val="24"/>
        </w:rPr>
        <w:t xml:space="preserve"> no portal do Bolsa Nacional de Compras onde será realizada a</w:t>
      </w:r>
      <w:r>
        <w:rPr>
          <w:spacing w:val="-1"/>
          <w:sz w:val="24"/>
        </w:rPr>
        <w:t xml:space="preserve"> </w:t>
      </w:r>
      <w:r>
        <w:rPr>
          <w:sz w:val="24"/>
        </w:rPr>
        <w:t xml:space="preserve">sessão pública e no </w:t>
      </w:r>
      <w:r>
        <w:rPr>
          <w:rFonts w:ascii="Arial" w:hAnsi="Arial"/>
          <w:i/>
          <w:sz w:val="24"/>
        </w:rPr>
        <w:t xml:space="preserve">e-mail </w:t>
      </w:r>
      <w:r>
        <w:rPr>
          <w:sz w:val="24"/>
        </w:rPr>
        <w:t>para atendimento</w:t>
      </w:r>
      <w:r>
        <w:rPr>
          <w:spacing w:val="-1"/>
          <w:sz w:val="24"/>
        </w:rPr>
        <w:t xml:space="preserve"> </w:t>
      </w:r>
      <w:r>
        <w:rPr>
          <w:sz w:val="24"/>
        </w:rPr>
        <w:t xml:space="preserve">dos pregões na forma eletrônica </w:t>
      </w:r>
      <w:hyperlink r:id="rId10">
        <w:r>
          <w:rPr>
            <w:sz w:val="24"/>
          </w:rPr>
          <w:t>licitacaolicinio@gmail.com.</w:t>
        </w:r>
      </w:hyperlink>
    </w:p>
    <w:p w:rsidR="00CC4C9D" w:rsidRDefault="00EE0FD3" w:rsidP="00EC4FBD">
      <w:pPr>
        <w:pStyle w:val="PargrafodaLista"/>
        <w:numPr>
          <w:ilvl w:val="1"/>
          <w:numId w:val="56"/>
        </w:numPr>
        <w:tabs>
          <w:tab w:val="left" w:pos="709"/>
          <w:tab w:val="left" w:pos="1275"/>
          <w:tab w:val="left" w:pos="1417"/>
        </w:tabs>
        <w:ind w:left="0" w:firstLine="0"/>
        <w:jc w:val="both"/>
        <w:rPr>
          <w:sz w:val="24"/>
        </w:rPr>
      </w:pPr>
      <w:r>
        <w:rPr>
          <w:sz w:val="24"/>
        </w:rPr>
        <w:t>O Agente de Contratação é o responsável por atender aos licitantes interessados e</w:t>
      </w:r>
      <w:r>
        <w:rPr>
          <w:spacing w:val="-6"/>
          <w:sz w:val="24"/>
        </w:rPr>
        <w:t xml:space="preserve"> </w:t>
      </w:r>
      <w:r>
        <w:rPr>
          <w:sz w:val="24"/>
        </w:rPr>
        <w:t>cidadãos</w:t>
      </w:r>
      <w:r>
        <w:rPr>
          <w:spacing w:val="-8"/>
          <w:sz w:val="24"/>
        </w:rPr>
        <w:t xml:space="preserve"> </w:t>
      </w:r>
      <w:r>
        <w:rPr>
          <w:sz w:val="24"/>
        </w:rPr>
        <w:t>no</w:t>
      </w:r>
      <w:r>
        <w:rPr>
          <w:spacing w:val="-6"/>
          <w:sz w:val="24"/>
        </w:rPr>
        <w:t xml:space="preserve"> </w:t>
      </w:r>
      <w:r>
        <w:rPr>
          <w:sz w:val="24"/>
        </w:rPr>
        <w:t>tocante</w:t>
      </w:r>
      <w:r>
        <w:rPr>
          <w:spacing w:val="-9"/>
          <w:sz w:val="24"/>
        </w:rPr>
        <w:t xml:space="preserve"> </w:t>
      </w:r>
      <w:r>
        <w:rPr>
          <w:sz w:val="24"/>
        </w:rPr>
        <w:t>aos</w:t>
      </w:r>
      <w:r>
        <w:rPr>
          <w:spacing w:val="-8"/>
          <w:sz w:val="24"/>
        </w:rPr>
        <w:t xml:space="preserve"> </w:t>
      </w:r>
      <w:r>
        <w:rPr>
          <w:sz w:val="24"/>
        </w:rPr>
        <w:t>esclarecimentos</w:t>
      </w:r>
      <w:r>
        <w:rPr>
          <w:spacing w:val="-6"/>
          <w:sz w:val="24"/>
        </w:rPr>
        <w:t xml:space="preserve"> </w:t>
      </w:r>
      <w:r>
        <w:rPr>
          <w:sz w:val="24"/>
        </w:rPr>
        <w:t>do</w:t>
      </w:r>
      <w:r>
        <w:rPr>
          <w:spacing w:val="-6"/>
          <w:sz w:val="24"/>
        </w:rPr>
        <w:t xml:space="preserve"> </w:t>
      </w:r>
      <w:r>
        <w:rPr>
          <w:sz w:val="24"/>
        </w:rPr>
        <w:t>instrumento</w:t>
      </w:r>
      <w:r>
        <w:rPr>
          <w:spacing w:val="-7"/>
          <w:sz w:val="24"/>
        </w:rPr>
        <w:t xml:space="preserve"> </w:t>
      </w:r>
      <w:r>
        <w:rPr>
          <w:sz w:val="24"/>
        </w:rPr>
        <w:t>convocatório,</w:t>
      </w:r>
      <w:r>
        <w:rPr>
          <w:spacing w:val="-6"/>
          <w:sz w:val="24"/>
        </w:rPr>
        <w:t xml:space="preserve"> </w:t>
      </w:r>
      <w:r>
        <w:rPr>
          <w:sz w:val="24"/>
        </w:rPr>
        <w:t>podendo</w:t>
      </w:r>
      <w:r>
        <w:rPr>
          <w:spacing w:val="-8"/>
          <w:sz w:val="24"/>
        </w:rPr>
        <w:t xml:space="preserve"> </w:t>
      </w:r>
      <w:r>
        <w:rPr>
          <w:sz w:val="24"/>
        </w:rPr>
        <w:t xml:space="preserve">o atendimento ser presencialmente no Setor de Licitações, através do </w:t>
      </w:r>
      <w:r>
        <w:rPr>
          <w:rFonts w:ascii="Arial" w:hAnsi="Arial"/>
          <w:i/>
          <w:sz w:val="24"/>
        </w:rPr>
        <w:t xml:space="preserve">e-mail </w:t>
      </w:r>
      <w:hyperlink r:id="rId11">
        <w:r>
          <w:rPr>
            <w:sz w:val="24"/>
          </w:rPr>
          <w:t>licitacaolicinio@gmail.com,</w:t>
        </w:r>
      </w:hyperlink>
      <w:r>
        <w:rPr>
          <w:sz w:val="24"/>
        </w:rPr>
        <w:t xml:space="preserve"> telefone (77) </w:t>
      </w:r>
      <w:r w:rsidR="00C6619B">
        <w:rPr>
          <w:sz w:val="24"/>
        </w:rPr>
        <w:t>3463-2196</w:t>
      </w:r>
      <w:r>
        <w:rPr>
          <w:color w:val="000000"/>
          <w:sz w:val="24"/>
        </w:rPr>
        <w:t>.</w:t>
      </w:r>
    </w:p>
    <w:p w:rsidR="00CC4C9D" w:rsidRDefault="00EE0FD3" w:rsidP="00EC4FBD">
      <w:pPr>
        <w:pStyle w:val="PargrafodaLista"/>
        <w:numPr>
          <w:ilvl w:val="1"/>
          <w:numId w:val="56"/>
        </w:numPr>
        <w:tabs>
          <w:tab w:val="left" w:pos="709"/>
          <w:tab w:val="left" w:pos="1275"/>
          <w:tab w:val="left" w:pos="1417"/>
        </w:tabs>
        <w:spacing w:before="241"/>
        <w:ind w:left="0" w:firstLine="0"/>
        <w:jc w:val="both"/>
        <w:rPr>
          <w:sz w:val="24"/>
        </w:rPr>
      </w:pPr>
      <w:r>
        <w:rPr>
          <w:sz w:val="24"/>
        </w:rPr>
        <w:t>Na contagem de todos os prazos estabelecidos neste Edital, excluir-se-á o dia do início</w:t>
      </w:r>
      <w:r>
        <w:rPr>
          <w:spacing w:val="-10"/>
          <w:sz w:val="24"/>
        </w:rPr>
        <w:t xml:space="preserve"> </w:t>
      </w:r>
      <w:r>
        <w:rPr>
          <w:sz w:val="24"/>
        </w:rPr>
        <w:t>e</w:t>
      </w:r>
      <w:r>
        <w:rPr>
          <w:spacing w:val="-9"/>
          <w:sz w:val="24"/>
        </w:rPr>
        <w:t xml:space="preserve"> </w:t>
      </w:r>
      <w:r>
        <w:rPr>
          <w:sz w:val="24"/>
        </w:rPr>
        <w:t>incluir-se-á</w:t>
      </w:r>
      <w:r>
        <w:rPr>
          <w:spacing w:val="-9"/>
          <w:sz w:val="24"/>
        </w:rPr>
        <w:t xml:space="preserve"> </w:t>
      </w:r>
      <w:r>
        <w:rPr>
          <w:sz w:val="24"/>
        </w:rPr>
        <w:t>o</w:t>
      </w:r>
      <w:r>
        <w:rPr>
          <w:spacing w:val="-12"/>
          <w:sz w:val="24"/>
        </w:rPr>
        <w:t xml:space="preserve"> </w:t>
      </w:r>
      <w:r>
        <w:rPr>
          <w:sz w:val="24"/>
        </w:rPr>
        <w:t>do</w:t>
      </w:r>
      <w:r>
        <w:rPr>
          <w:spacing w:val="-9"/>
          <w:sz w:val="24"/>
        </w:rPr>
        <w:t xml:space="preserve"> </w:t>
      </w:r>
      <w:r>
        <w:rPr>
          <w:sz w:val="24"/>
        </w:rPr>
        <w:t>vencimento</w:t>
      </w:r>
      <w:r>
        <w:rPr>
          <w:spacing w:val="-9"/>
          <w:sz w:val="24"/>
        </w:rPr>
        <w:t xml:space="preserve"> </w:t>
      </w:r>
      <w:r>
        <w:rPr>
          <w:sz w:val="24"/>
        </w:rPr>
        <w:t>e</w:t>
      </w:r>
      <w:r>
        <w:rPr>
          <w:spacing w:val="-12"/>
          <w:sz w:val="24"/>
        </w:rPr>
        <w:t xml:space="preserve"> </w:t>
      </w:r>
      <w:r>
        <w:rPr>
          <w:sz w:val="24"/>
        </w:rPr>
        <w:t>considerar-se-ão</w:t>
      </w:r>
      <w:r>
        <w:rPr>
          <w:spacing w:val="-9"/>
          <w:sz w:val="24"/>
        </w:rPr>
        <w:t xml:space="preserve"> </w:t>
      </w:r>
      <w:r>
        <w:rPr>
          <w:sz w:val="24"/>
        </w:rPr>
        <w:t>os</w:t>
      </w:r>
      <w:r>
        <w:rPr>
          <w:spacing w:val="-13"/>
          <w:sz w:val="24"/>
        </w:rPr>
        <w:t xml:space="preserve"> </w:t>
      </w:r>
      <w:r>
        <w:rPr>
          <w:sz w:val="24"/>
        </w:rPr>
        <w:t>dias</w:t>
      </w:r>
      <w:r>
        <w:rPr>
          <w:spacing w:val="-10"/>
          <w:sz w:val="24"/>
        </w:rPr>
        <w:t xml:space="preserve"> </w:t>
      </w:r>
      <w:r>
        <w:rPr>
          <w:sz w:val="24"/>
        </w:rPr>
        <w:t>úteis,</w:t>
      </w:r>
      <w:r>
        <w:rPr>
          <w:spacing w:val="-10"/>
          <w:sz w:val="24"/>
        </w:rPr>
        <w:t xml:space="preserve"> </w:t>
      </w:r>
      <w:r>
        <w:rPr>
          <w:sz w:val="24"/>
        </w:rPr>
        <w:t>exceto</w:t>
      </w:r>
      <w:r>
        <w:rPr>
          <w:spacing w:val="-9"/>
          <w:sz w:val="24"/>
        </w:rPr>
        <w:t xml:space="preserve"> </w:t>
      </w:r>
      <w:r>
        <w:rPr>
          <w:sz w:val="24"/>
        </w:rPr>
        <w:t>quando for explicitamente disposto em contrário.</w:t>
      </w:r>
    </w:p>
    <w:p w:rsidR="00CC4C9D" w:rsidRDefault="00EE0FD3" w:rsidP="00EC4FBD">
      <w:pPr>
        <w:pStyle w:val="PargrafodaLista"/>
        <w:numPr>
          <w:ilvl w:val="1"/>
          <w:numId w:val="56"/>
        </w:numPr>
        <w:tabs>
          <w:tab w:val="left" w:pos="709"/>
          <w:tab w:val="left" w:pos="1275"/>
          <w:tab w:val="left" w:pos="1417"/>
        </w:tabs>
        <w:ind w:left="0" w:firstLine="0"/>
        <w:jc w:val="both"/>
        <w:rPr>
          <w:sz w:val="24"/>
        </w:rPr>
      </w:pPr>
      <w:r>
        <w:rPr>
          <w:sz w:val="24"/>
        </w:rPr>
        <w:t>Ocorrendo</w:t>
      </w:r>
      <w:r>
        <w:rPr>
          <w:spacing w:val="-10"/>
          <w:sz w:val="24"/>
        </w:rPr>
        <w:t xml:space="preserve"> </w:t>
      </w:r>
      <w:r>
        <w:rPr>
          <w:sz w:val="24"/>
        </w:rPr>
        <w:t>a</w:t>
      </w:r>
      <w:r>
        <w:rPr>
          <w:spacing w:val="-10"/>
          <w:sz w:val="24"/>
        </w:rPr>
        <w:t xml:space="preserve"> </w:t>
      </w:r>
      <w:r>
        <w:rPr>
          <w:sz w:val="24"/>
        </w:rPr>
        <w:t>decretação</w:t>
      </w:r>
      <w:r>
        <w:rPr>
          <w:spacing w:val="-8"/>
          <w:sz w:val="24"/>
        </w:rPr>
        <w:t xml:space="preserve"> </w:t>
      </w:r>
      <w:r>
        <w:rPr>
          <w:sz w:val="24"/>
        </w:rPr>
        <w:t>de</w:t>
      </w:r>
      <w:r>
        <w:rPr>
          <w:spacing w:val="-10"/>
          <w:sz w:val="24"/>
        </w:rPr>
        <w:t xml:space="preserve"> </w:t>
      </w:r>
      <w:r>
        <w:rPr>
          <w:sz w:val="24"/>
        </w:rPr>
        <w:t>feriado</w:t>
      </w:r>
      <w:r>
        <w:rPr>
          <w:spacing w:val="-10"/>
          <w:sz w:val="24"/>
        </w:rPr>
        <w:t xml:space="preserve"> </w:t>
      </w:r>
      <w:r>
        <w:rPr>
          <w:sz w:val="24"/>
        </w:rPr>
        <w:t>no</w:t>
      </w:r>
      <w:r>
        <w:rPr>
          <w:spacing w:val="-10"/>
          <w:sz w:val="24"/>
        </w:rPr>
        <w:t xml:space="preserve"> </w:t>
      </w:r>
      <w:r>
        <w:rPr>
          <w:sz w:val="24"/>
        </w:rPr>
        <w:t>âmbito</w:t>
      </w:r>
      <w:r>
        <w:rPr>
          <w:spacing w:val="-10"/>
          <w:sz w:val="24"/>
        </w:rPr>
        <w:t xml:space="preserve"> </w:t>
      </w:r>
      <w:r>
        <w:rPr>
          <w:sz w:val="24"/>
        </w:rPr>
        <w:t>da</w:t>
      </w:r>
      <w:r>
        <w:rPr>
          <w:spacing w:val="-8"/>
          <w:sz w:val="24"/>
        </w:rPr>
        <w:t xml:space="preserve"> </w:t>
      </w:r>
      <w:r>
        <w:rPr>
          <w:sz w:val="24"/>
        </w:rPr>
        <w:t>sede</w:t>
      </w:r>
      <w:r>
        <w:rPr>
          <w:spacing w:val="-10"/>
          <w:sz w:val="24"/>
        </w:rPr>
        <w:t xml:space="preserve"> </w:t>
      </w:r>
      <w:r>
        <w:rPr>
          <w:sz w:val="24"/>
        </w:rPr>
        <w:t>do</w:t>
      </w:r>
      <w:r>
        <w:rPr>
          <w:spacing w:val="-10"/>
          <w:sz w:val="24"/>
        </w:rPr>
        <w:t xml:space="preserve"> </w:t>
      </w:r>
      <w:r>
        <w:rPr>
          <w:sz w:val="24"/>
        </w:rPr>
        <w:t>município</w:t>
      </w:r>
      <w:r>
        <w:rPr>
          <w:spacing w:val="-10"/>
          <w:sz w:val="24"/>
        </w:rPr>
        <w:t xml:space="preserve"> </w:t>
      </w:r>
      <w:r>
        <w:rPr>
          <w:sz w:val="24"/>
        </w:rPr>
        <w:t>de</w:t>
      </w:r>
      <w:r>
        <w:rPr>
          <w:spacing w:val="-3"/>
          <w:sz w:val="24"/>
        </w:rPr>
        <w:t xml:space="preserve"> </w:t>
      </w:r>
      <w:r>
        <w:rPr>
          <w:sz w:val="24"/>
        </w:rPr>
        <w:t>LICÍNIO</w:t>
      </w:r>
      <w:r>
        <w:rPr>
          <w:spacing w:val="-12"/>
          <w:sz w:val="24"/>
        </w:rPr>
        <w:t xml:space="preserve"> </w:t>
      </w:r>
      <w:r>
        <w:rPr>
          <w:sz w:val="24"/>
        </w:rPr>
        <w:t>DE ALMEIDA</w:t>
      </w:r>
      <w:r>
        <w:rPr>
          <w:spacing w:val="-6"/>
          <w:sz w:val="24"/>
        </w:rPr>
        <w:t xml:space="preserve"> </w:t>
      </w:r>
      <w:r>
        <w:rPr>
          <w:sz w:val="24"/>
        </w:rPr>
        <w:t>-</w:t>
      </w:r>
      <w:r>
        <w:rPr>
          <w:spacing w:val="-6"/>
          <w:sz w:val="24"/>
        </w:rPr>
        <w:t xml:space="preserve"> </w:t>
      </w:r>
      <w:r>
        <w:rPr>
          <w:sz w:val="24"/>
        </w:rPr>
        <w:t>BA,</w:t>
      </w:r>
      <w:r>
        <w:rPr>
          <w:spacing w:val="-7"/>
          <w:sz w:val="24"/>
        </w:rPr>
        <w:t xml:space="preserve"> </w:t>
      </w:r>
      <w:r>
        <w:rPr>
          <w:sz w:val="24"/>
        </w:rPr>
        <w:t>ou</w:t>
      </w:r>
      <w:r>
        <w:rPr>
          <w:spacing w:val="-7"/>
          <w:sz w:val="24"/>
        </w:rPr>
        <w:t xml:space="preserve"> </w:t>
      </w:r>
      <w:r>
        <w:rPr>
          <w:sz w:val="24"/>
        </w:rPr>
        <w:t>qualquer</w:t>
      </w:r>
      <w:r>
        <w:rPr>
          <w:spacing w:val="-8"/>
          <w:sz w:val="24"/>
        </w:rPr>
        <w:t xml:space="preserve"> </w:t>
      </w:r>
      <w:r>
        <w:rPr>
          <w:sz w:val="24"/>
        </w:rPr>
        <w:t>fato</w:t>
      </w:r>
      <w:r>
        <w:rPr>
          <w:spacing w:val="-6"/>
          <w:sz w:val="24"/>
        </w:rPr>
        <w:t xml:space="preserve"> </w:t>
      </w:r>
      <w:r>
        <w:rPr>
          <w:sz w:val="24"/>
        </w:rPr>
        <w:t>superveniente</w:t>
      </w:r>
      <w:r>
        <w:rPr>
          <w:spacing w:val="-5"/>
          <w:sz w:val="24"/>
        </w:rPr>
        <w:t xml:space="preserve"> </w:t>
      </w:r>
      <w:r>
        <w:rPr>
          <w:sz w:val="24"/>
        </w:rPr>
        <w:t>que</w:t>
      </w:r>
      <w:r>
        <w:rPr>
          <w:spacing w:val="-7"/>
          <w:sz w:val="24"/>
        </w:rPr>
        <w:t xml:space="preserve"> </w:t>
      </w:r>
      <w:r>
        <w:rPr>
          <w:sz w:val="24"/>
        </w:rPr>
        <w:t>impeça</w:t>
      </w:r>
      <w:r>
        <w:rPr>
          <w:spacing w:val="-9"/>
          <w:sz w:val="24"/>
        </w:rPr>
        <w:t xml:space="preserve"> </w:t>
      </w:r>
      <w:r>
        <w:rPr>
          <w:sz w:val="24"/>
        </w:rPr>
        <w:t>a</w:t>
      </w:r>
      <w:r>
        <w:rPr>
          <w:spacing w:val="-5"/>
          <w:sz w:val="24"/>
        </w:rPr>
        <w:t xml:space="preserve"> </w:t>
      </w:r>
      <w:r>
        <w:rPr>
          <w:sz w:val="24"/>
        </w:rPr>
        <w:t>realização</w:t>
      </w:r>
      <w:r>
        <w:rPr>
          <w:spacing w:val="-7"/>
          <w:sz w:val="24"/>
        </w:rPr>
        <w:t xml:space="preserve"> </w:t>
      </w:r>
      <w:r>
        <w:rPr>
          <w:sz w:val="24"/>
        </w:rPr>
        <w:t>da</w:t>
      </w:r>
      <w:r>
        <w:rPr>
          <w:spacing w:val="-7"/>
          <w:sz w:val="24"/>
        </w:rPr>
        <w:t xml:space="preserve"> </w:t>
      </w:r>
      <w:r>
        <w:rPr>
          <w:sz w:val="24"/>
        </w:rPr>
        <w:t>licitação na data marcada, todas as datas constantes deste Edital serão transferidas, automaticamente,</w:t>
      </w:r>
      <w:r>
        <w:rPr>
          <w:spacing w:val="-7"/>
          <w:sz w:val="24"/>
        </w:rPr>
        <w:t xml:space="preserve"> </w:t>
      </w:r>
      <w:r>
        <w:rPr>
          <w:sz w:val="24"/>
        </w:rPr>
        <w:t>para</w:t>
      </w:r>
      <w:r>
        <w:rPr>
          <w:spacing w:val="-10"/>
          <w:sz w:val="24"/>
        </w:rPr>
        <w:t xml:space="preserve"> </w:t>
      </w:r>
      <w:r>
        <w:rPr>
          <w:sz w:val="24"/>
        </w:rPr>
        <w:t>o</w:t>
      </w:r>
      <w:r>
        <w:rPr>
          <w:spacing w:val="-7"/>
          <w:sz w:val="24"/>
        </w:rPr>
        <w:t xml:space="preserve"> </w:t>
      </w:r>
      <w:r>
        <w:rPr>
          <w:sz w:val="24"/>
        </w:rPr>
        <w:t>primeiro</w:t>
      </w:r>
      <w:r>
        <w:rPr>
          <w:spacing w:val="-7"/>
          <w:sz w:val="24"/>
        </w:rPr>
        <w:t xml:space="preserve"> </w:t>
      </w:r>
      <w:r>
        <w:rPr>
          <w:sz w:val="24"/>
        </w:rPr>
        <w:t>dia</w:t>
      </w:r>
      <w:r>
        <w:rPr>
          <w:spacing w:val="-7"/>
          <w:sz w:val="24"/>
        </w:rPr>
        <w:t xml:space="preserve"> </w:t>
      </w:r>
      <w:r>
        <w:rPr>
          <w:sz w:val="24"/>
        </w:rPr>
        <w:t>útil,</w:t>
      </w:r>
      <w:r>
        <w:rPr>
          <w:spacing w:val="-8"/>
          <w:sz w:val="24"/>
        </w:rPr>
        <w:t xml:space="preserve"> </w:t>
      </w:r>
      <w:r>
        <w:rPr>
          <w:sz w:val="24"/>
        </w:rPr>
        <w:t>ou</w:t>
      </w:r>
      <w:r>
        <w:rPr>
          <w:spacing w:val="-9"/>
          <w:sz w:val="24"/>
        </w:rPr>
        <w:t xml:space="preserve"> </w:t>
      </w:r>
      <w:r>
        <w:rPr>
          <w:sz w:val="24"/>
        </w:rPr>
        <w:t>de</w:t>
      </w:r>
      <w:r>
        <w:rPr>
          <w:spacing w:val="-7"/>
          <w:sz w:val="24"/>
        </w:rPr>
        <w:t xml:space="preserve"> </w:t>
      </w:r>
      <w:r>
        <w:rPr>
          <w:sz w:val="24"/>
        </w:rPr>
        <w:t>expediente</w:t>
      </w:r>
      <w:r>
        <w:rPr>
          <w:spacing w:val="-7"/>
          <w:sz w:val="24"/>
        </w:rPr>
        <w:t xml:space="preserve"> </w:t>
      </w:r>
      <w:r>
        <w:rPr>
          <w:sz w:val="24"/>
        </w:rPr>
        <w:t>normal,</w:t>
      </w:r>
      <w:r>
        <w:rPr>
          <w:spacing w:val="-8"/>
          <w:sz w:val="24"/>
        </w:rPr>
        <w:t xml:space="preserve"> </w:t>
      </w:r>
      <w:r>
        <w:rPr>
          <w:sz w:val="24"/>
        </w:rPr>
        <w:t>subsequente</w:t>
      </w:r>
      <w:r>
        <w:rPr>
          <w:spacing w:val="-7"/>
          <w:sz w:val="24"/>
        </w:rPr>
        <w:t xml:space="preserve"> </w:t>
      </w:r>
      <w:r>
        <w:rPr>
          <w:sz w:val="24"/>
        </w:rPr>
        <w:t>ao ora fixado.</w:t>
      </w:r>
    </w:p>
    <w:p w:rsidR="00CC4C9D" w:rsidRDefault="00EE0FD3" w:rsidP="00EC4FBD">
      <w:pPr>
        <w:pStyle w:val="PargrafodaLista"/>
        <w:numPr>
          <w:ilvl w:val="1"/>
          <w:numId w:val="56"/>
        </w:numPr>
        <w:tabs>
          <w:tab w:val="left" w:pos="709"/>
          <w:tab w:val="left" w:pos="1275"/>
          <w:tab w:val="left" w:pos="1417"/>
        </w:tabs>
        <w:spacing w:before="84"/>
        <w:ind w:left="0" w:firstLine="0"/>
        <w:jc w:val="both"/>
      </w:pPr>
      <w:r w:rsidRPr="00614736">
        <w:rPr>
          <w:sz w:val="24"/>
        </w:rPr>
        <w:t xml:space="preserve">Toda e qualquer informação posterior </w:t>
      </w:r>
      <w:proofErr w:type="gramStart"/>
      <w:r w:rsidRPr="00614736">
        <w:rPr>
          <w:sz w:val="24"/>
        </w:rPr>
        <w:t>a</w:t>
      </w:r>
      <w:proofErr w:type="gramEnd"/>
      <w:r w:rsidRPr="00614736">
        <w:rPr>
          <w:sz w:val="24"/>
        </w:rPr>
        <w:t xml:space="preserve"> publicação, tais como respostas a esclarecimentos,</w:t>
      </w:r>
      <w:r w:rsidRPr="00614736">
        <w:rPr>
          <w:spacing w:val="-11"/>
          <w:sz w:val="24"/>
        </w:rPr>
        <w:t xml:space="preserve"> </w:t>
      </w:r>
      <w:r w:rsidRPr="00614736">
        <w:rPr>
          <w:sz w:val="24"/>
        </w:rPr>
        <w:t>prorrogações</w:t>
      </w:r>
      <w:r w:rsidRPr="00614736">
        <w:rPr>
          <w:spacing w:val="-11"/>
          <w:sz w:val="24"/>
        </w:rPr>
        <w:t xml:space="preserve"> </w:t>
      </w:r>
      <w:r w:rsidRPr="00614736">
        <w:rPr>
          <w:sz w:val="24"/>
        </w:rPr>
        <w:t>e</w:t>
      </w:r>
      <w:r w:rsidRPr="00614736">
        <w:rPr>
          <w:spacing w:val="-10"/>
          <w:sz w:val="24"/>
        </w:rPr>
        <w:t xml:space="preserve"> </w:t>
      </w:r>
      <w:r w:rsidRPr="00614736">
        <w:rPr>
          <w:sz w:val="24"/>
        </w:rPr>
        <w:t>revogações</w:t>
      </w:r>
      <w:r w:rsidRPr="00614736">
        <w:rPr>
          <w:spacing w:val="-14"/>
          <w:sz w:val="24"/>
        </w:rPr>
        <w:t xml:space="preserve"> </w:t>
      </w:r>
      <w:r w:rsidRPr="00614736">
        <w:rPr>
          <w:sz w:val="24"/>
        </w:rPr>
        <w:t>serão</w:t>
      </w:r>
      <w:r w:rsidRPr="00614736">
        <w:rPr>
          <w:spacing w:val="-10"/>
          <w:sz w:val="24"/>
        </w:rPr>
        <w:t xml:space="preserve"> </w:t>
      </w:r>
      <w:r w:rsidRPr="00614736">
        <w:rPr>
          <w:sz w:val="24"/>
        </w:rPr>
        <w:t>disponibilizadas</w:t>
      </w:r>
      <w:r w:rsidRPr="00614736">
        <w:rPr>
          <w:spacing w:val="-14"/>
          <w:sz w:val="24"/>
        </w:rPr>
        <w:t xml:space="preserve"> </w:t>
      </w:r>
      <w:r w:rsidRPr="00614736">
        <w:rPr>
          <w:sz w:val="24"/>
        </w:rPr>
        <w:t>no</w:t>
      </w:r>
      <w:r w:rsidRPr="00614736">
        <w:rPr>
          <w:spacing w:val="-10"/>
          <w:sz w:val="24"/>
        </w:rPr>
        <w:t xml:space="preserve"> </w:t>
      </w:r>
      <w:r w:rsidRPr="00614736">
        <w:rPr>
          <w:sz w:val="24"/>
        </w:rPr>
        <w:t>Diário</w:t>
      </w:r>
      <w:r w:rsidRPr="00614736">
        <w:rPr>
          <w:spacing w:val="-10"/>
          <w:sz w:val="24"/>
        </w:rPr>
        <w:t xml:space="preserve"> </w:t>
      </w:r>
      <w:r w:rsidRPr="00614736">
        <w:rPr>
          <w:sz w:val="24"/>
        </w:rPr>
        <w:t>Oficial do Município de Licínio de Almeida, Bahia no link https://</w:t>
      </w:r>
      <w:hyperlink r:id="rId12">
        <w:r w:rsidRPr="00614736">
          <w:rPr>
            <w:sz w:val="24"/>
          </w:rPr>
          <w:t>www.liciniodealmeida.ba.gov.br/,</w:t>
        </w:r>
      </w:hyperlink>
      <w:r w:rsidRPr="00614736">
        <w:rPr>
          <w:spacing w:val="80"/>
          <w:sz w:val="24"/>
        </w:rPr>
        <w:t xml:space="preserve"> </w:t>
      </w:r>
      <w:r w:rsidRPr="00614736">
        <w:rPr>
          <w:sz w:val="24"/>
        </w:rPr>
        <w:t>no</w:t>
      </w:r>
      <w:r w:rsidRPr="00614736">
        <w:rPr>
          <w:spacing w:val="80"/>
          <w:sz w:val="24"/>
        </w:rPr>
        <w:t xml:space="preserve"> </w:t>
      </w:r>
      <w:r w:rsidRPr="00614736">
        <w:rPr>
          <w:sz w:val="24"/>
        </w:rPr>
        <w:lastRenderedPageBreak/>
        <w:t>site</w:t>
      </w:r>
      <w:r w:rsidRPr="00614736">
        <w:rPr>
          <w:spacing w:val="80"/>
          <w:sz w:val="24"/>
        </w:rPr>
        <w:t xml:space="preserve"> </w:t>
      </w:r>
      <w:r w:rsidRPr="00614736">
        <w:rPr>
          <w:sz w:val="24"/>
        </w:rPr>
        <w:t>municipal</w:t>
      </w:r>
      <w:r w:rsidRPr="00614736">
        <w:rPr>
          <w:spacing w:val="80"/>
          <w:sz w:val="24"/>
        </w:rPr>
        <w:t xml:space="preserve"> </w:t>
      </w:r>
      <w:r w:rsidRPr="00614736">
        <w:rPr>
          <w:sz w:val="24"/>
        </w:rPr>
        <w:t>na</w:t>
      </w:r>
      <w:r w:rsidRPr="00614736">
        <w:rPr>
          <w:spacing w:val="80"/>
          <w:sz w:val="24"/>
        </w:rPr>
        <w:t xml:space="preserve"> </w:t>
      </w:r>
      <w:r w:rsidRPr="00614736">
        <w:rPr>
          <w:sz w:val="24"/>
        </w:rPr>
        <w:t>aba</w:t>
      </w:r>
      <w:r w:rsidRPr="00614736">
        <w:rPr>
          <w:spacing w:val="80"/>
          <w:sz w:val="24"/>
        </w:rPr>
        <w:t xml:space="preserve"> </w:t>
      </w:r>
      <w:r w:rsidRPr="00614736">
        <w:rPr>
          <w:sz w:val="24"/>
        </w:rPr>
        <w:t>transparência</w:t>
      </w:r>
      <w:r w:rsidR="00614736">
        <w:rPr>
          <w:sz w:val="24"/>
        </w:rPr>
        <w:t xml:space="preserve"> </w:t>
      </w:r>
      <w:r>
        <w:t>pública,</w:t>
      </w:r>
      <w:r w:rsidRPr="00614736">
        <w:rPr>
          <w:spacing w:val="-12"/>
        </w:rPr>
        <w:t xml:space="preserve"> </w:t>
      </w:r>
      <w:r>
        <w:t>no</w:t>
      </w:r>
      <w:r w:rsidRPr="00614736">
        <w:rPr>
          <w:spacing w:val="-12"/>
        </w:rPr>
        <w:t xml:space="preserve"> </w:t>
      </w:r>
      <w:r>
        <w:t>site</w:t>
      </w:r>
      <w:r w:rsidRPr="00614736">
        <w:rPr>
          <w:spacing w:val="-12"/>
        </w:rPr>
        <w:t xml:space="preserve"> </w:t>
      </w:r>
      <w:r>
        <w:t>do</w:t>
      </w:r>
      <w:r w:rsidRPr="00614736">
        <w:rPr>
          <w:spacing w:val="-10"/>
        </w:rPr>
        <w:t xml:space="preserve"> </w:t>
      </w:r>
      <w:r>
        <w:t>Bolsa</w:t>
      </w:r>
      <w:r w:rsidRPr="00614736">
        <w:rPr>
          <w:spacing w:val="-9"/>
        </w:rPr>
        <w:t xml:space="preserve"> </w:t>
      </w:r>
      <w:r>
        <w:t>Nacional</w:t>
      </w:r>
      <w:r w:rsidRPr="00614736">
        <w:rPr>
          <w:spacing w:val="-11"/>
        </w:rPr>
        <w:t xml:space="preserve"> </w:t>
      </w:r>
      <w:r>
        <w:t>de</w:t>
      </w:r>
      <w:r w:rsidRPr="00614736">
        <w:rPr>
          <w:spacing w:val="-9"/>
        </w:rPr>
        <w:t xml:space="preserve"> </w:t>
      </w:r>
      <w:r>
        <w:t>Compras,</w:t>
      </w:r>
      <w:r w:rsidRPr="00614736">
        <w:rPr>
          <w:spacing w:val="-10"/>
        </w:rPr>
        <w:t xml:space="preserve"> </w:t>
      </w:r>
      <w:r>
        <w:t>na</w:t>
      </w:r>
      <w:r w:rsidRPr="00614736">
        <w:rPr>
          <w:spacing w:val="-12"/>
        </w:rPr>
        <w:t xml:space="preserve"> </w:t>
      </w:r>
      <w:r>
        <w:t>lista</w:t>
      </w:r>
      <w:r w:rsidRPr="00614736">
        <w:rPr>
          <w:spacing w:val="-9"/>
        </w:rPr>
        <w:t xml:space="preserve"> </w:t>
      </w:r>
      <w:r>
        <w:t>de</w:t>
      </w:r>
      <w:r w:rsidRPr="00614736">
        <w:rPr>
          <w:spacing w:val="-9"/>
        </w:rPr>
        <w:t xml:space="preserve"> </w:t>
      </w:r>
      <w:r>
        <w:t>documentos</w:t>
      </w:r>
      <w:r w:rsidRPr="00614736">
        <w:rPr>
          <w:spacing w:val="-10"/>
        </w:rPr>
        <w:t xml:space="preserve"> </w:t>
      </w:r>
      <w:r>
        <w:t>do</w:t>
      </w:r>
      <w:r w:rsidRPr="00614736">
        <w:rPr>
          <w:spacing w:val="-12"/>
        </w:rPr>
        <w:t xml:space="preserve"> </w:t>
      </w:r>
      <w:r>
        <w:t>processo, sendo de responsabilidade das licitantes acessá-las para obtê-las.</w:t>
      </w:r>
    </w:p>
    <w:p w:rsidR="00CC4C9D" w:rsidRDefault="00EE0FD3" w:rsidP="00EC4FBD">
      <w:pPr>
        <w:pStyle w:val="Ttulo1"/>
        <w:numPr>
          <w:ilvl w:val="0"/>
          <w:numId w:val="56"/>
        </w:numPr>
        <w:tabs>
          <w:tab w:val="left" w:pos="709"/>
          <w:tab w:val="left" w:pos="926"/>
        </w:tabs>
        <w:spacing w:before="240"/>
        <w:ind w:left="0" w:firstLine="0"/>
        <w:jc w:val="both"/>
      </w:pPr>
      <w:r>
        <w:t xml:space="preserve">DO </w:t>
      </w:r>
      <w:r>
        <w:rPr>
          <w:spacing w:val="-2"/>
        </w:rPr>
        <w:t>OBJETO</w:t>
      </w:r>
    </w:p>
    <w:p w:rsidR="00CC4C9D" w:rsidRPr="00C6619B" w:rsidRDefault="00EE0FD3" w:rsidP="00EC4FBD">
      <w:pPr>
        <w:pStyle w:val="PargrafodaLista"/>
        <w:numPr>
          <w:ilvl w:val="1"/>
          <w:numId w:val="56"/>
        </w:numPr>
        <w:tabs>
          <w:tab w:val="left" w:pos="709"/>
          <w:tab w:val="left" w:pos="1357"/>
          <w:tab w:val="left" w:pos="1359"/>
        </w:tabs>
        <w:spacing w:before="80"/>
        <w:ind w:left="0" w:firstLine="0"/>
        <w:jc w:val="both"/>
        <w:rPr>
          <w:rFonts w:ascii="Arial" w:hAnsi="Arial"/>
          <w:b/>
          <w:sz w:val="24"/>
        </w:rPr>
      </w:pPr>
      <w:r w:rsidRPr="00C6619B">
        <w:rPr>
          <w:sz w:val="24"/>
        </w:rPr>
        <w:t>Constitui</w:t>
      </w:r>
      <w:r w:rsidRPr="00C6619B">
        <w:rPr>
          <w:spacing w:val="-7"/>
          <w:sz w:val="24"/>
        </w:rPr>
        <w:t xml:space="preserve"> </w:t>
      </w:r>
      <w:r w:rsidRPr="00C6619B">
        <w:rPr>
          <w:sz w:val="24"/>
        </w:rPr>
        <w:t>o</w:t>
      </w:r>
      <w:r w:rsidRPr="00C6619B">
        <w:rPr>
          <w:spacing w:val="-4"/>
          <w:sz w:val="24"/>
        </w:rPr>
        <w:t xml:space="preserve"> </w:t>
      </w:r>
      <w:r w:rsidRPr="00C6619B">
        <w:rPr>
          <w:sz w:val="24"/>
        </w:rPr>
        <w:t>objeto</w:t>
      </w:r>
      <w:r w:rsidRPr="00C6619B">
        <w:rPr>
          <w:spacing w:val="-4"/>
          <w:sz w:val="24"/>
        </w:rPr>
        <w:t xml:space="preserve"> </w:t>
      </w:r>
      <w:r w:rsidRPr="00C6619B">
        <w:rPr>
          <w:sz w:val="24"/>
        </w:rPr>
        <w:t>do</w:t>
      </w:r>
      <w:r w:rsidRPr="00C6619B">
        <w:rPr>
          <w:spacing w:val="-4"/>
          <w:sz w:val="24"/>
        </w:rPr>
        <w:t xml:space="preserve"> </w:t>
      </w:r>
      <w:r w:rsidRPr="00C6619B">
        <w:rPr>
          <w:sz w:val="24"/>
        </w:rPr>
        <w:t>presente</w:t>
      </w:r>
      <w:r w:rsidRPr="00C6619B">
        <w:rPr>
          <w:spacing w:val="-5"/>
          <w:sz w:val="24"/>
        </w:rPr>
        <w:t xml:space="preserve"> </w:t>
      </w:r>
      <w:r w:rsidRPr="00C6619B">
        <w:rPr>
          <w:sz w:val="24"/>
        </w:rPr>
        <w:t>processo</w:t>
      </w:r>
      <w:r w:rsidRPr="00C6619B">
        <w:rPr>
          <w:spacing w:val="-4"/>
          <w:sz w:val="24"/>
        </w:rPr>
        <w:t xml:space="preserve"> </w:t>
      </w:r>
      <w:r w:rsidRPr="00C6619B">
        <w:rPr>
          <w:sz w:val="24"/>
        </w:rPr>
        <w:t xml:space="preserve">licitatório </w:t>
      </w:r>
      <w:r w:rsidR="006915F9">
        <w:rPr>
          <w:sz w:val="24"/>
        </w:rPr>
        <w:t xml:space="preserve">a </w:t>
      </w:r>
      <w:r w:rsidR="006915F9">
        <w:rPr>
          <w:rFonts w:ascii="Arial" w:hAnsi="Arial"/>
          <w:b/>
          <w:sz w:val="24"/>
        </w:rPr>
        <w:t>Contratação de empresa para execução dos reparos a serem executadas no Prédio do Hospital Municipal Áureo Mendes da Silva, conforme condições</w:t>
      </w:r>
      <w:proofErr w:type="gramStart"/>
      <w:r w:rsidR="006915F9">
        <w:rPr>
          <w:rFonts w:ascii="Arial" w:hAnsi="Arial"/>
          <w:b/>
          <w:sz w:val="24"/>
        </w:rPr>
        <w:t>,</w:t>
      </w:r>
      <w:r w:rsidRPr="00C6619B">
        <w:rPr>
          <w:rFonts w:ascii="Arial" w:hAnsi="Arial"/>
          <w:b/>
          <w:sz w:val="24"/>
        </w:rPr>
        <w:t>.</w:t>
      </w:r>
      <w:proofErr w:type="gramEnd"/>
    </w:p>
    <w:p w:rsidR="00CC4C9D" w:rsidRDefault="00EE0FD3" w:rsidP="00EC4FBD">
      <w:pPr>
        <w:pStyle w:val="PargrafodaLista"/>
        <w:numPr>
          <w:ilvl w:val="1"/>
          <w:numId w:val="56"/>
        </w:numPr>
        <w:tabs>
          <w:tab w:val="left" w:pos="709"/>
          <w:tab w:val="left" w:pos="1359"/>
          <w:tab w:val="left" w:pos="1424"/>
        </w:tabs>
        <w:ind w:left="0" w:firstLine="0"/>
        <w:jc w:val="both"/>
        <w:rPr>
          <w:sz w:val="24"/>
        </w:rPr>
      </w:pPr>
      <w:r w:rsidRPr="00C6619B">
        <w:rPr>
          <w:sz w:val="24"/>
        </w:rPr>
        <w:t xml:space="preserve">A especificação </w:t>
      </w:r>
      <w:r>
        <w:rPr>
          <w:sz w:val="24"/>
        </w:rPr>
        <w:t>dos itens, quantitativos, unidade será conforme projeto e planilha orçamentária, anexos deste edital.</w:t>
      </w:r>
    </w:p>
    <w:p w:rsidR="00CC4C9D" w:rsidRDefault="00EE0FD3" w:rsidP="00EC4FBD">
      <w:pPr>
        <w:pStyle w:val="Ttulo1"/>
        <w:numPr>
          <w:ilvl w:val="0"/>
          <w:numId w:val="56"/>
        </w:numPr>
        <w:tabs>
          <w:tab w:val="left" w:pos="709"/>
          <w:tab w:val="left" w:pos="926"/>
        </w:tabs>
        <w:spacing w:before="240"/>
        <w:ind w:left="0" w:firstLine="0"/>
        <w:jc w:val="both"/>
      </w:pPr>
      <w:r>
        <w:t>DA</w:t>
      </w:r>
      <w:r>
        <w:rPr>
          <w:spacing w:val="-2"/>
        </w:rPr>
        <w:t xml:space="preserve"> </w:t>
      </w:r>
      <w:r>
        <w:t xml:space="preserve">BASE </w:t>
      </w:r>
      <w:r>
        <w:rPr>
          <w:spacing w:val="-2"/>
        </w:rPr>
        <w:t>LEGAL</w:t>
      </w:r>
    </w:p>
    <w:p w:rsidR="00CC4C9D" w:rsidRDefault="00EE0FD3" w:rsidP="00EC4FBD">
      <w:pPr>
        <w:pStyle w:val="Corpodetexto"/>
        <w:tabs>
          <w:tab w:val="left" w:pos="709"/>
        </w:tabs>
        <w:spacing w:before="240"/>
        <w:jc w:val="both"/>
      </w:pPr>
      <w:r>
        <w:t>3.1.</w:t>
      </w:r>
      <w:r>
        <w:rPr>
          <w:spacing w:val="-17"/>
        </w:rPr>
        <w:t xml:space="preserve"> </w:t>
      </w:r>
      <w:r>
        <w:t xml:space="preserve">A legislação que regula esta licitação e os documentos que a instruem são as </w:t>
      </w:r>
      <w:r>
        <w:rPr>
          <w:spacing w:val="-2"/>
        </w:rPr>
        <w:t>seguintes:</w:t>
      </w:r>
    </w:p>
    <w:p w:rsidR="00CC4C9D" w:rsidRDefault="00EE0FD3" w:rsidP="00EC4FBD">
      <w:pPr>
        <w:pStyle w:val="PargrafodaLista"/>
        <w:numPr>
          <w:ilvl w:val="2"/>
          <w:numId w:val="55"/>
        </w:numPr>
        <w:tabs>
          <w:tab w:val="left" w:pos="709"/>
          <w:tab w:val="left" w:pos="2003"/>
        </w:tabs>
        <w:ind w:left="0" w:firstLine="0"/>
        <w:rPr>
          <w:sz w:val="24"/>
        </w:rPr>
      </w:pPr>
      <w:r>
        <w:rPr>
          <w:sz w:val="24"/>
        </w:rPr>
        <w:t>As</w:t>
      </w:r>
      <w:r>
        <w:rPr>
          <w:spacing w:val="-3"/>
          <w:sz w:val="24"/>
        </w:rPr>
        <w:t xml:space="preserve"> </w:t>
      </w:r>
      <w:r>
        <w:rPr>
          <w:sz w:val="24"/>
        </w:rPr>
        <w:t>estabelecidas</w:t>
      </w:r>
      <w:r>
        <w:rPr>
          <w:spacing w:val="-4"/>
          <w:sz w:val="24"/>
        </w:rPr>
        <w:t xml:space="preserve"> </w:t>
      </w:r>
      <w:r>
        <w:rPr>
          <w:sz w:val="24"/>
        </w:rPr>
        <w:t>no</w:t>
      </w:r>
      <w:r>
        <w:rPr>
          <w:spacing w:val="-4"/>
          <w:sz w:val="24"/>
        </w:rPr>
        <w:t xml:space="preserve"> </w:t>
      </w:r>
      <w:r>
        <w:rPr>
          <w:sz w:val="24"/>
        </w:rPr>
        <w:t>presente</w:t>
      </w:r>
      <w:r>
        <w:rPr>
          <w:spacing w:val="-3"/>
          <w:sz w:val="24"/>
        </w:rPr>
        <w:t xml:space="preserve"> </w:t>
      </w:r>
      <w:r>
        <w:rPr>
          <w:sz w:val="24"/>
        </w:rPr>
        <w:t>edital</w:t>
      </w:r>
      <w:r>
        <w:rPr>
          <w:spacing w:val="-2"/>
          <w:sz w:val="24"/>
        </w:rPr>
        <w:t xml:space="preserve"> </w:t>
      </w:r>
      <w:r>
        <w:rPr>
          <w:sz w:val="24"/>
        </w:rPr>
        <w:t>e</w:t>
      </w:r>
      <w:r>
        <w:rPr>
          <w:spacing w:val="-4"/>
          <w:sz w:val="24"/>
        </w:rPr>
        <w:t xml:space="preserve"> </w:t>
      </w:r>
      <w:r>
        <w:rPr>
          <w:sz w:val="24"/>
        </w:rPr>
        <w:t>seus</w:t>
      </w:r>
      <w:r>
        <w:rPr>
          <w:spacing w:val="-5"/>
          <w:sz w:val="24"/>
        </w:rPr>
        <w:t xml:space="preserve"> </w:t>
      </w:r>
      <w:r>
        <w:rPr>
          <w:spacing w:val="-2"/>
          <w:sz w:val="24"/>
        </w:rPr>
        <w:t>anexos;</w:t>
      </w:r>
    </w:p>
    <w:p w:rsidR="00CC4C9D" w:rsidRDefault="00EE0FD3" w:rsidP="00EC4FBD">
      <w:pPr>
        <w:pStyle w:val="PargrafodaLista"/>
        <w:numPr>
          <w:ilvl w:val="2"/>
          <w:numId w:val="55"/>
        </w:numPr>
        <w:tabs>
          <w:tab w:val="left" w:pos="709"/>
          <w:tab w:val="left" w:pos="2003"/>
        </w:tabs>
        <w:ind w:left="0" w:firstLine="0"/>
        <w:rPr>
          <w:sz w:val="24"/>
        </w:rPr>
      </w:pPr>
      <w:r>
        <w:rPr>
          <w:sz w:val="24"/>
        </w:rPr>
        <w:t>Os</w:t>
      </w:r>
      <w:r>
        <w:rPr>
          <w:spacing w:val="-3"/>
          <w:sz w:val="24"/>
        </w:rPr>
        <w:t xml:space="preserve"> </w:t>
      </w:r>
      <w:r>
        <w:rPr>
          <w:sz w:val="24"/>
        </w:rPr>
        <w:t>preceitos</w:t>
      </w:r>
      <w:r>
        <w:rPr>
          <w:spacing w:val="-3"/>
          <w:sz w:val="24"/>
        </w:rPr>
        <w:t xml:space="preserve"> </w:t>
      </w:r>
      <w:r>
        <w:rPr>
          <w:sz w:val="24"/>
        </w:rPr>
        <w:t>do</w:t>
      </w:r>
      <w:r>
        <w:rPr>
          <w:spacing w:val="-2"/>
          <w:sz w:val="24"/>
        </w:rPr>
        <w:t xml:space="preserve"> </w:t>
      </w:r>
      <w:r>
        <w:rPr>
          <w:sz w:val="24"/>
        </w:rPr>
        <w:t>direito</w:t>
      </w:r>
      <w:r>
        <w:rPr>
          <w:spacing w:val="-4"/>
          <w:sz w:val="24"/>
        </w:rPr>
        <w:t xml:space="preserve"> </w:t>
      </w:r>
      <w:r>
        <w:rPr>
          <w:spacing w:val="-2"/>
          <w:sz w:val="24"/>
        </w:rPr>
        <w:t>público;</w:t>
      </w:r>
    </w:p>
    <w:p w:rsidR="00CC4C9D" w:rsidRDefault="00EE0FD3" w:rsidP="00EC4FBD">
      <w:pPr>
        <w:pStyle w:val="PargrafodaLista"/>
        <w:numPr>
          <w:ilvl w:val="2"/>
          <w:numId w:val="55"/>
        </w:numPr>
        <w:tabs>
          <w:tab w:val="left" w:pos="709"/>
          <w:tab w:val="left" w:pos="2003"/>
        </w:tabs>
        <w:ind w:left="0" w:firstLine="0"/>
        <w:rPr>
          <w:sz w:val="24"/>
        </w:rPr>
      </w:pPr>
      <w:r>
        <w:rPr>
          <w:sz w:val="24"/>
        </w:rPr>
        <w:t>Lei</w:t>
      </w:r>
      <w:r>
        <w:rPr>
          <w:spacing w:val="-2"/>
          <w:sz w:val="24"/>
        </w:rPr>
        <w:t xml:space="preserve"> </w:t>
      </w:r>
      <w:r>
        <w:rPr>
          <w:sz w:val="24"/>
        </w:rPr>
        <w:t>nº</w:t>
      </w:r>
      <w:r>
        <w:rPr>
          <w:spacing w:val="-2"/>
          <w:sz w:val="24"/>
        </w:rPr>
        <w:t xml:space="preserve"> </w:t>
      </w:r>
      <w:r>
        <w:rPr>
          <w:sz w:val="24"/>
        </w:rPr>
        <w:t>14.133/2021</w:t>
      </w:r>
      <w:r>
        <w:rPr>
          <w:spacing w:val="-2"/>
          <w:sz w:val="24"/>
        </w:rPr>
        <w:t xml:space="preserve"> </w:t>
      </w:r>
      <w:r>
        <w:rPr>
          <w:sz w:val="24"/>
        </w:rPr>
        <w:t>de</w:t>
      </w:r>
      <w:r>
        <w:rPr>
          <w:spacing w:val="-4"/>
          <w:sz w:val="24"/>
        </w:rPr>
        <w:t xml:space="preserve"> </w:t>
      </w:r>
      <w:r>
        <w:rPr>
          <w:sz w:val="24"/>
        </w:rPr>
        <w:t>01</w:t>
      </w:r>
      <w:r>
        <w:rPr>
          <w:spacing w:val="-2"/>
          <w:sz w:val="24"/>
        </w:rPr>
        <w:t xml:space="preserve"> </w:t>
      </w:r>
      <w:r>
        <w:rPr>
          <w:sz w:val="24"/>
        </w:rPr>
        <w:t>de</w:t>
      </w:r>
      <w:r>
        <w:rPr>
          <w:spacing w:val="-2"/>
          <w:sz w:val="24"/>
        </w:rPr>
        <w:t xml:space="preserve"> </w:t>
      </w:r>
      <w:r>
        <w:rPr>
          <w:sz w:val="24"/>
        </w:rPr>
        <w:t>abril</w:t>
      </w:r>
      <w:r>
        <w:rPr>
          <w:spacing w:val="-2"/>
          <w:sz w:val="24"/>
        </w:rPr>
        <w:t xml:space="preserve"> </w:t>
      </w:r>
      <w:r>
        <w:rPr>
          <w:sz w:val="24"/>
        </w:rPr>
        <w:t>de</w:t>
      </w:r>
      <w:r>
        <w:rPr>
          <w:spacing w:val="-3"/>
          <w:sz w:val="24"/>
        </w:rPr>
        <w:t xml:space="preserve"> </w:t>
      </w:r>
      <w:r>
        <w:rPr>
          <w:spacing w:val="-4"/>
          <w:sz w:val="24"/>
        </w:rPr>
        <w:t>2021;</w:t>
      </w:r>
    </w:p>
    <w:p w:rsidR="00CC4C9D" w:rsidRDefault="00EE0FD3" w:rsidP="00EC4FBD">
      <w:pPr>
        <w:pStyle w:val="PargrafodaLista"/>
        <w:numPr>
          <w:ilvl w:val="2"/>
          <w:numId w:val="55"/>
        </w:numPr>
        <w:tabs>
          <w:tab w:val="left" w:pos="709"/>
          <w:tab w:val="left" w:pos="1791"/>
          <w:tab w:val="left" w:pos="2003"/>
        </w:tabs>
        <w:spacing w:before="241"/>
        <w:ind w:left="0" w:firstLine="0"/>
        <w:jc w:val="both"/>
        <w:rPr>
          <w:sz w:val="24"/>
        </w:rPr>
      </w:pPr>
      <w:r>
        <w:rPr>
          <w:sz w:val="24"/>
        </w:rPr>
        <w:t>Lei Complementar nº 123, de 14/12/2006 (Estatuto da Microempresa e Empresa de Pequeno Porte);</w:t>
      </w:r>
    </w:p>
    <w:p w:rsidR="00CC4C9D" w:rsidRDefault="00EE0FD3" w:rsidP="00B614F0">
      <w:pPr>
        <w:pStyle w:val="PargrafodaLista"/>
        <w:numPr>
          <w:ilvl w:val="2"/>
          <w:numId w:val="55"/>
        </w:numPr>
        <w:tabs>
          <w:tab w:val="left" w:pos="142"/>
          <w:tab w:val="left" w:pos="709"/>
          <w:tab w:val="left" w:pos="1791"/>
        </w:tabs>
        <w:ind w:left="0" w:firstLine="0"/>
        <w:jc w:val="both"/>
        <w:rPr>
          <w:sz w:val="24"/>
        </w:rPr>
      </w:pPr>
      <w:r>
        <w:rPr>
          <w:sz w:val="24"/>
        </w:rPr>
        <w:t xml:space="preserve">Decreto </w:t>
      </w:r>
      <w:r w:rsidR="00B614F0" w:rsidRPr="00B614F0">
        <w:rPr>
          <w:sz w:val="24"/>
        </w:rPr>
        <w:t xml:space="preserve">376/2024, </w:t>
      </w:r>
      <w:r w:rsidR="00B614F0">
        <w:rPr>
          <w:sz w:val="24"/>
        </w:rPr>
        <w:t>de</w:t>
      </w:r>
      <w:r w:rsidR="00B614F0" w:rsidRPr="00B614F0">
        <w:rPr>
          <w:sz w:val="24"/>
        </w:rPr>
        <w:t xml:space="preserve"> 05 </w:t>
      </w:r>
      <w:r w:rsidR="00B614F0">
        <w:rPr>
          <w:sz w:val="24"/>
        </w:rPr>
        <w:t>de</w:t>
      </w:r>
      <w:r w:rsidR="00B614F0" w:rsidRPr="00B614F0">
        <w:rPr>
          <w:sz w:val="24"/>
        </w:rPr>
        <w:t xml:space="preserve"> J</w:t>
      </w:r>
      <w:r w:rsidR="00B614F0">
        <w:rPr>
          <w:sz w:val="24"/>
        </w:rPr>
        <w:t>aneiro</w:t>
      </w:r>
      <w:r w:rsidR="00B614F0" w:rsidRPr="00B614F0">
        <w:rPr>
          <w:sz w:val="24"/>
        </w:rPr>
        <w:t xml:space="preserve"> </w:t>
      </w:r>
      <w:r w:rsidR="00B614F0">
        <w:rPr>
          <w:sz w:val="24"/>
        </w:rPr>
        <w:t>de</w:t>
      </w:r>
      <w:r w:rsidR="00B614F0" w:rsidRPr="00B614F0">
        <w:rPr>
          <w:sz w:val="24"/>
        </w:rPr>
        <w:t xml:space="preserve"> 2024</w:t>
      </w:r>
      <w:r w:rsidR="00B614F0">
        <w:rPr>
          <w:sz w:val="24"/>
        </w:rPr>
        <w:t xml:space="preserve"> </w:t>
      </w:r>
      <w:r>
        <w:rPr>
          <w:sz w:val="24"/>
        </w:rPr>
        <w:t>- Dispõe sobre os procedimentos administrativos</w:t>
      </w:r>
      <w:r>
        <w:rPr>
          <w:spacing w:val="-5"/>
          <w:sz w:val="24"/>
        </w:rPr>
        <w:t xml:space="preserve"> </w:t>
      </w:r>
      <w:r>
        <w:rPr>
          <w:sz w:val="24"/>
        </w:rPr>
        <w:t>para</w:t>
      </w:r>
      <w:r>
        <w:rPr>
          <w:spacing w:val="-5"/>
          <w:sz w:val="24"/>
        </w:rPr>
        <w:t xml:space="preserve"> </w:t>
      </w:r>
      <w:r>
        <w:rPr>
          <w:sz w:val="24"/>
        </w:rPr>
        <w:t>a</w:t>
      </w:r>
      <w:r>
        <w:rPr>
          <w:spacing w:val="-5"/>
          <w:sz w:val="24"/>
        </w:rPr>
        <w:t xml:space="preserve"> </w:t>
      </w:r>
      <w:r>
        <w:rPr>
          <w:sz w:val="24"/>
        </w:rPr>
        <w:t>realização</w:t>
      </w:r>
      <w:r>
        <w:rPr>
          <w:spacing w:val="-5"/>
          <w:sz w:val="24"/>
        </w:rPr>
        <w:t xml:space="preserve"> </w:t>
      </w:r>
      <w:r>
        <w:rPr>
          <w:sz w:val="24"/>
        </w:rPr>
        <w:t>de</w:t>
      </w:r>
      <w:r>
        <w:rPr>
          <w:spacing w:val="-3"/>
          <w:sz w:val="24"/>
        </w:rPr>
        <w:t xml:space="preserve"> </w:t>
      </w:r>
      <w:r>
        <w:rPr>
          <w:sz w:val="24"/>
        </w:rPr>
        <w:t>licitação</w:t>
      </w:r>
      <w:r>
        <w:rPr>
          <w:spacing w:val="-7"/>
          <w:sz w:val="24"/>
        </w:rPr>
        <w:t xml:space="preserve"> </w:t>
      </w:r>
      <w:r>
        <w:rPr>
          <w:sz w:val="24"/>
        </w:rPr>
        <w:t>na</w:t>
      </w:r>
      <w:r>
        <w:rPr>
          <w:spacing w:val="-5"/>
          <w:sz w:val="24"/>
        </w:rPr>
        <w:t xml:space="preserve"> </w:t>
      </w:r>
      <w:r>
        <w:rPr>
          <w:sz w:val="24"/>
        </w:rPr>
        <w:t>modalidade</w:t>
      </w:r>
      <w:r>
        <w:rPr>
          <w:spacing w:val="-5"/>
          <w:sz w:val="24"/>
        </w:rPr>
        <w:t xml:space="preserve"> </w:t>
      </w:r>
      <w:r>
        <w:rPr>
          <w:sz w:val="24"/>
        </w:rPr>
        <w:t>pregão,</w:t>
      </w:r>
      <w:r>
        <w:rPr>
          <w:spacing w:val="-5"/>
          <w:sz w:val="24"/>
        </w:rPr>
        <w:t xml:space="preserve"> </w:t>
      </w:r>
      <w:r>
        <w:rPr>
          <w:sz w:val="24"/>
        </w:rPr>
        <w:t>no</w:t>
      </w:r>
      <w:r>
        <w:rPr>
          <w:spacing w:val="-5"/>
          <w:sz w:val="24"/>
        </w:rPr>
        <w:t xml:space="preserve"> </w:t>
      </w:r>
      <w:r>
        <w:rPr>
          <w:sz w:val="24"/>
        </w:rPr>
        <w:t>âmbito da</w:t>
      </w:r>
      <w:r>
        <w:rPr>
          <w:spacing w:val="-17"/>
          <w:sz w:val="24"/>
        </w:rPr>
        <w:t xml:space="preserve"> </w:t>
      </w:r>
      <w:r>
        <w:rPr>
          <w:sz w:val="24"/>
        </w:rPr>
        <w:t>Administração</w:t>
      </w:r>
      <w:r>
        <w:rPr>
          <w:spacing w:val="-17"/>
          <w:sz w:val="24"/>
        </w:rPr>
        <w:t xml:space="preserve"> </w:t>
      </w:r>
      <w:r>
        <w:rPr>
          <w:sz w:val="24"/>
        </w:rPr>
        <w:t>Pública</w:t>
      </w:r>
      <w:r>
        <w:rPr>
          <w:spacing w:val="-16"/>
          <w:sz w:val="24"/>
        </w:rPr>
        <w:t xml:space="preserve"> </w:t>
      </w:r>
      <w:r>
        <w:rPr>
          <w:sz w:val="24"/>
        </w:rPr>
        <w:t>municipal</w:t>
      </w:r>
      <w:r>
        <w:rPr>
          <w:spacing w:val="-17"/>
          <w:sz w:val="24"/>
        </w:rPr>
        <w:t xml:space="preserve"> </w:t>
      </w:r>
      <w:r>
        <w:rPr>
          <w:sz w:val="24"/>
        </w:rPr>
        <w:t>direta,</w:t>
      </w:r>
      <w:r>
        <w:rPr>
          <w:spacing w:val="-17"/>
          <w:sz w:val="24"/>
        </w:rPr>
        <w:t xml:space="preserve"> </w:t>
      </w:r>
      <w:r>
        <w:rPr>
          <w:sz w:val="24"/>
        </w:rPr>
        <w:t>autárquica</w:t>
      </w:r>
      <w:r>
        <w:rPr>
          <w:spacing w:val="-17"/>
          <w:sz w:val="24"/>
        </w:rPr>
        <w:t xml:space="preserve"> </w:t>
      </w:r>
      <w:r>
        <w:rPr>
          <w:sz w:val="24"/>
        </w:rPr>
        <w:t>e</w:t>
      </w:r>
      <w:r>
        <w:rPr>
          <w:spacing w:val="-16"/>
          <w:sz w:val="24"/>
        </w:rPr>
        <w:t xml:space="preserve"> </w:t>
      </w:r>
      <w:r>
        <w:rPr>
          <w:sz w:val="24"/>
        </w:rPr>
        <w:t>fundacional,</w:t>
      </w:r>
      <w:r>
        <w:rPr>
          <w:spacing w:val="-17"/>
          <w:sz w:val="24"/>
        </w:rPr>
        <w:t xml:space="preserve"> </w:t>
      </w:r>
      <w:r>
        <w:rPr>
          <w:sz w:val="24"/>
        </w:rPr>
        <w:t>e</w:t>
      </w:r>
      <w:r>
        <w:rPr>
          <w:spacing w:val="-17"/>
          <w:sz w:val="24"/>
        </w:rPr>
        <w:t xml:space="preserve"> </w:t>
      </w:r>
      <w:r>
        <w:rPr>
          <w:sz w:val="24"/>
        </w:rPr>
        <w:t>dá</w:t>
      </w:r>
      <w:r>
        <w:rPr>
          <w:spacing w:val="-16"/>
          <w:sz w:val="24"/>
        </w:rPr>
        <w:t xml:space="preserve"> </w:t>
      </w:r>
      <w:r>
        <w:rPr>
          <w:sz w:val="24"/>
        </w:rPr>
        <w:t xml:space="preserve">outras </w:t>
      </w:r>
      <w:r>
        <w:rPr>
          <w:spacing w:val="-2"/>
          <w:sz w:val="24"/>
        </w:rPr>
        <w:t>providências;</w:t>
      </w:r>
    </w:p>
    <w:p w:rsidR="00CC4C9D" w:rsidRDefault="00EE0FD3" w:rsidP="00EC4FBD">
      <w:pPr>
        <w:pStyle w:val="Ttulo1"/>
        <w:numPr>
          <w:ilvl w:val="0"/>
          <w:numId w:val="56"/>
        </w:numPr>
        <w:tabs>
          <w:tab w:val="left" w:pos="709"/>
          <w:tab w:val="left" w:pos="926"/>
        </w:tabs>
        <w:spacing w:before="240"/>
        <w:ind w:left="0" w:firstLine="0"/>
      </w:pPr>
      <w:r>
        <w:t>DA</w:t>
      </w:r>
      <w:r>
        <w:rPr>
          <w:spacing w:val="-2"/>
        </w:rPr>
        <w:t xml:space="preserve"> </w:t>
      </w:r>
      <w:r>
        <w:t xml:space="preserve">DOTAÇÃO </w:t>
      </w:r>
      <w:r>
        <w:rPr>
          <w:spacing w:val="-2"/>
        </w:rPr>
        <w:t>ORÇAMENTÁRIA</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As dotações</w:t>
      </w:r>
      <w:r>
        <w:rPr>
          <w:spacing w:val="-2"/>
          <w:sz w:val="24"/>
        </w:rPr>
        <w:t xml:space="preserve"> </w:t>
      </w:r>
      <w:r>
        <w:rPr>
          <w:sz w:val="24"/>
        </w:rPr>
        <w:t>para custeio das despesas com o fornecimento serão</w:t>
      </w:r>
      <w:r>
        <w:rPr>
          <w:spacing w:val="-3"/>
          <w:sz w:val="24"/>
        </w:rPr>
        <w:t xml:space="preserve"> </w:t>
      </w:r>
      <w:r>
        <w:rPr>
          <w:sz w:val="24"/>
        </w:rPr>
        <w:t>informadas</w:t>
      </w:r>
      <w:r>
        <w:rPr>
          <w:spacing w:val="-2"/>
          <w:sz w:val="24"/>
        </w:rPr>
        <w:t xml:space="preserve"> </w:t>
      </w:r>
      <w:r>
        <w:rPr>
          <w:sz w:val="24"/>
        </w:rPr>
        <w:t>nas notas de empenhos emitidas pelas secretarias municipais.</w:t>
      </w:r>
    </w:p>
    <w:p w:rsidR="00CC4C9D" w:rsidRDefault="00EE0FD3" w:rsidP="00EC4FBD">
      <w:pPr>
        <w:pStyle w:val="Ttulo1"/>
        <w:numPr>
          <w:ilvl w:val="0"/>
          <w:numId w:val="56"/>
        </w:numPr>
        <w:tabs>
          <w:tab w:val="left" w:pos="709"/>
          <w:tab w:val="left" w:pos="926"/>
        </w:tabs>
        <w:spacing w:before="241"/>
        <w:ind w:left="0" w:firstLine="0"/>
      </w:pPr>
      <w:r>
        <w:t>DA</w:t>
      </w:r>
      <w:r>
        <w:rPr>
          <w:spacing w:val="-4"/>
        </w:rPr>
        <w:t xml:space="preserve"> </w:t>
      </w:r>
      <w:r>
        <w:t>IMPUGNAÇÃO</w:t>
      </w:r>
      <w:r>
        <w:rPr>
          <w:spacing w:val="-2"/>
        </w:rPr>
        <w:t xml:space="preserve"> </w:t>
      </w:r>
      <w:r>
        <w:t>DO</w:t>
      </w:r>
      <w:r>
        <w:rPr>
          <w:spacing w:val="-3"/>
        </w:rPr>
        <w:t xml:space="preserve"> </w:t>
      </w:r>
      <w:r>
        <w:t>INSTRUMENTO</w:t>
      </w:r>
      <w:r>
        <w:rPr>
          <w:spacing w:val="-2"/>
        </w:rPr>
        <w:t xml:space="preserve"> CONVOCATÓRIO</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Qualquer pessoa poderá impugnar os termos do edital da Concorrência, por meio eletrônico ou presencialmente, na forma prevista no edital, até 03 (três) dias úteis anteriores à data fixada para abertura da sessão pública.</w:t>
      </w:r>
    </w:p>
    <w:p w:rsidR="00CC4C9D" w:rsidRDefault="00EE0FD3" w:rsidP="00EC4FBD">
      <w:pPr>
        <w:pStyle w:val="PargrafodaLista"/>
        <w:numPr>
          <w:ilvl w:val="2"/>
          <w:numId w:val="56"/>
        </w:numPr>
        <w:tabs>
          <w:tab w:val="left" w:pos="709"/>
          <w:tab w:val="left" w:pos="1791"/>
          <w:tab w:val="left" w:pos="2003"/>
        </w:tabs>
        <w:ind w:left="0" w:firstLine="0"/>
        <w:jc w:val="both"/>
        <w:rPr>
          <w:sz w:val="24"/>
        </w:rPr>
      </w:pPr>
      <w:r>
        <w:rPr>
          <w:sz w:val="24"/>
        </w:rPr>
        <w:t>A</w:t>
      </w:r>
      <w:r>
        <w:rPr>
          <w:spacing w:val="-5"/>
          <w:sz w:val="24"/>
        </w:rPr>
        <w:t xml:space="preserve"> </w:t>
      </w:r>
      <w:r>
        <w:rPr>
          <w:sz w:val="24"/>
        </w:rPr>
        <w:t>impugnação</w:t>
      </w:r>
      <w:r>
        <w:rPr>
          <w:spacing w:val="-7"/>
          <w:sz w:val="24"/>
        </w:rPr>
        <w:t xml:space="preserve"> </w:t>
      </w:r>
      <w:r>
        <w:rPr>
          <w:sz w:val="24"/>
        </w:rPr>
        <w:t>poderá</w:t>
      </w:r>
      <w:r>
        <w:rPr>
          <w:spacing w:val="-8"/>
          <w:sz w:val="24"/>
        </w:rPr>
        <w:t xml:space="preserve"> </w:t>
      </w:r>
      <w:r>
        <w:rPr>
          <w:sz w:val="24"/>
        </w:rPr>
        <w:t>ser</w:t>
      </w:r>
      <w:r>
        <w:rPr>
          <w:spacing w:val="-6"/>
          <w:sz w:val="24"/>
        </w:rPr>
        <w:t xml:space="preserve"> </w:t>
      </w:r>
      <w:r>
        <w:rPr>
          <w:sz w:val="24"/>
        </w:rPr>
        <w:t>protocolada</w:t>
      </w:r>
      <w:r>
        <w:rPr>
          <w:spacing w:val="-7"/>
          <w:sz w:val="24"/>
        </w:rPr>
        <w:t xml:space="preserve"> </w:t>
      </w:r>
      <w:r>
        <w:rPr>
          <w:sz w:val="24"/>
        </w:rPr>
        <w:t>presencialmente</w:t>
      </w:r>
      <w:r>
        <w:rPr>
          <w:spacing w:val="-7"/>
          <w:sz w:val="24"/>
        </w:rPr>
        <w:t xml:space="preserve"> </w:t>
      </w:r>
      <w:r>
        <w:rPr>
          <w:sz w:val="24"/>
        </w:rPr>
        <w:t>no</w:t>
      </w:r>
      <w:r>
        <w:rPr>
          <w:spacing w:val="-7"/>
          <w:sz w:val="24"/>
        </w:rPr>
        <w:t xml:space="preserve"> </w:t>
      </w:r>
      <w:r>
        <w:rPr>
          <w:sz w:val="24"/>
        </w:rPr>
        <w:t>Setor</w:t>
      </w:r>
      <w:r>
        <w:rPr>
          <w:spacing w:val="-6"/>
          <w:sz w:val="24"/>
        </w:rPr>
        <w:t xml:space="preserve"> </w:t>
      </w:r>
      <w:r>
        <w:rPr>
          <w:sz w:val="24"/>
        </w:rPr>
        <w:t>de</w:t>
      </w:r>
      <w:r>
        <w:rPr>
          <w:spacing w:val="-7"/>
          <w:sz w:val="24"/>
        </w:rPr>
        <w:t xml:space="preserve"> </w:t>
      </w:r>
      <w:r>
        <w:rPr>
          <w:sz w:val="24"/>
        </w:rPr>
        <w:t>Licitação na</w:t>
      </w:r>
      <w:r>
        <w:rPr>
          <w:spacing w:val="-10"/>
          <w:sz w:val="24"/>
        </w:rPr>
        <w:t xml:space="preserve"> </w:t>
      </w:r>
      <w:r>
        <w:rPr>
          <w:sz w:val="24"/>
        </w:rPr>
        <w:t>sede</w:t>
      </w:r>
      <w:r>
        <w:rPr>
          <w:spacing w:val="-13"/>
          <w:sz w:val="24"/>
        </w:rPr>
        <w:t xml:space="preserve"> </w:t>
      </w:r>
      <w:r>
        <w:rPr>
          <w:sz w:val="24"/>
        </w:rPr>
        <w:t>da</w:t>
      </w:r>
      <w:r>
        <w:rPr>
          <w:spacing w:val="-13"/>
          <w:sz w:val="24"/>
        </w:rPr>
        <w:t xml:space="preserve"> </w:t>
      </w:r>
      <w:r>
        <w:rPr>
          <w:sz w:val="24"/>
        </w:rPr>
        <w:t>Prefeitura</w:t>
      </w:r>
      <w:r>
        <w:rPr>
          <w:spacing w:val="-16"/>
          <w:sz w:val="24"/>
        </w:rPr>
        <w:t xml:space="preserve"> </w:t>
      </w:r>
      <w:r>
        <w:rPr>
          <w:sz w:val="24"/>
        </w:rPr>
        <w:t>Municipal</w:t>
      </w:r>
      <w:r>
        <w:rPr>
          <w:spacing w:val="-14"/>
          <w:sz w:val="24"/>
        </w:rPr>
        <w:t xml:space="preserve"> </w:t>
      </w:r>
      <w:r>
        <w:rPr>
          <w:sz w:val="24"/>
        </w:rPr>
        <w:t>de</w:t>
      </w:r>
      <w:r>
        <w:rPr>
          <w:spacing w:val="-8"/>
          <w:sz w:val="24"/>
        </w:rPr>
        <w:t xml:space="preserve"> </w:t>
      </w:r>
      <w:r>
        <w:rPr>
          <w:sz w:val="24"/>
        </w:rPr>
        <w:t>Licínio</w:t>
      </w:r>
      <w:r>
        <w:rPr>
          <w:spacing w:val="-13"/>
          <w:sz w:val="24"/>
        </w:rPr>
        <w:t xml:space="preserve"> </w:t>
      </w:r>
      <w:r>
        <w:rPr>
          <w:sz w:val="24"/>
        </w:rPr>
        <w:t>de</w:t>
      </w:r>
      <w:r>
        <w:rPr>
          <w:spacing w:val="-13"/>
          <w:sz w:val="24"/>
        </w:rPr>
        <w:t xml:space="preserve"> </w:t>
      </w:r>
      <w:r>
        <w:rPr>
          <w:sz w:val="24"/>
        </w:rPr>
        <w:t>Almeida,</w:t>
      </w:r>
      <w:r>
        <w:rPr>
          <w:spacing w:val="-11"/>
          <w:sz w:val="24"/>
        </w:rPr>
        <w:t xml:space="preserve"> </w:t>
      </w:r>
      <w:r>
        <w:rPr>
          <w:sz w:val="24"/>
        </w:rPr>
        <w:t>com</w:t>
      </w:r>
      <w:r>
        <w:rPr>
          <w:spacing w:val="-12"/>
          <w:sz w:val="24"/>
        </w:rPr>
        <w:t xml:space="preserve"> </w:t>
      </w:r>
      <w:r>
        <w:rPr>
          <w:sz w:val="24"/>
        </w:rPr>
        <w:t>endereço</w:t>
      </w:r>
      <w:r>
        <w:rPr>
          <w:spacing w:val="-10"/>
          <w:sz w:val="24"/>
        </w:rPr>
        <w:t xml:space="preserve"> </w:t>
      </w:r>
      <w:r>
        <w:rPr>
          <w:sz w:val="24"/>
        </w:rPr>
        <w:t xml:space="preserve">constante no item 1.7, via plataforma Bolsa Nacional de Compras e através do </w:t>
      </w:r>
      <w:r>
        <w:rPr>
          <w:rFonts w:ascii="Arial" w:hAnsi="Arial"/>
          <w:i/>
          <w:sz w:val="24"/>
        </w:rPr>
        <w:t xml:space="preserve">e-mail </w:t>
      </w:r>
      <w:hyperlink r:id="rId13">
        <w:r>
          <w:rPr>
            <w:spacing w:val="-2"/>
            <w:sz w:val="24"/>
          </w:rPr>
          <w:t>licitacaolicinio@gmail.com.</w:t>
        </w:r>
      </w:hyperlink>
    </w:p>
    <w:p w:rsidR="00CC4C9D" w:rsidRDefault="00EE0FD3" w:rsidP="00EC4FBD">
      <w:pPr>
        <w:pStyle w:val="PargrafodaLista"/>
        <w:numPr>
          <w:ilvl w:val="1"/>
          <w:numId w:val="56"/>
        </w:numPr>
        <w:tabs>
          <w:tab w:val="left" w:pos="709"/>
          <w:tab w:val="left" w:pos="1357"/>
        </w:tabs>
        <w:ind w:left="0" w:firstLine="0"/>
        <w:rPr>
          <w:sz w:val="24"/>
        </w:rPr>
      </w:pPr>
      <w:r>
        <w:rPr>
          <w:sz w:val="24"/>
        </w:rPr>
        <w:t>A</w:t>
      </w:r>
      <w:r>
        <w:rPr>
          <w:spacing w:val="-3"/>
          <w:sz w:val="24"/>
        </w:rPr>
        <w:t xml:space="preserve"> </w:t>
      </w:r>
      <w:r>
        <w:rPr>
          <w:sz w:val="24"/>
        </w:rPr>
        <w:t>impugnação</w:t>
      </w:r>
      <w:r>
        <w:rPr>
          <w:spacing w:val="-3"/>
          <w:sz w:val="24"/>
        </w:rPr>
        <w:t xml:space="preserve"> </w:t>
      </w:r>
      <w:r>
        <w:rPr>
          <w:sz w:val="24"/>
        </w:rPr>
        <w:t>não</w:t>
      </w:r>
      <w:r>
        <w:rPr>
          <w:spacing w:val="-5"/>
          <w:sz w:val="24"/>
        </w:rPr>
        <w:t xml:space="preserve"> </w:t>
      </w:r>
      <w:r>
        <w:rPr>
          <w:sz w:val="24"/>
        </w:rPr>
        <w:t>possui</w:t>
      </w:r>
      <w:r>
        <w:rPr>
          <w:spacing w:val="-3"/>
          <w:sz w:val="24"/>
        </w:rPr>
        <w:t xml:space="preserve"> </w:t>
      </w:r>
      <w:r>
        <w:rPr>
          <w:sz w:val="24"/>
        </w:rPr>
        <w:t>efeito</w:t>
      </w:r>
      <w:r>
        <w:rPr>
          <w:spacing w:val="-2"/>
          <w:sz w:val="24"/>
        </w:rPr>
        <w:t xml:space="preserve"> suspensivo.</w:t>
      </w:r>
    </w:p>
    <w:p w:rsidR="00CC4C9D" w:rsidRDefault="00CC4C9D" w:rsidP="00EC4FBD">
      <w:pPr>
        <w:pStyle w:val="PargrafodaLista"/>
        <w:tabs>
          <w:tab w:val="left" w:pos="709"/>
        </w:tabs>
        <w:ind w:left="0" w:firstLine="0"/>
        <w:jc w:val="left"/>
        <w:rPr>
          <w:sz w:val="24"/>
        </w:rPr>
        <w:sectPr w:rsidR="00CC4C9D" w:rsidSect="00EE0FD3">
          <w:headerReference w:type="default" r:id="rId14"/>
          <w:footerReference w:type="default" r:id="rId15"/>
          <w:pgSz w:w="11900" w:h="16850"/>
          <w:pgMar w:top="1600" w:right="1127" w:bottom="980" w:left="1134" w:header="283" w:footer="791" w:gutter="0"/>
          <w:cols w:space="720"/>
        </w:sectPr>
      </w:pPr>
    </w:p>
    <w:p w:rsidR="00CC4C9D" w:rsidRDefault="00EE0FD3" w:rsidP="00EC4FBD">
      <w:pPr>
        <w:pStyle w:val="PargrafodaLista"/>
        <w:numPr>
          <w:ilvl w:val="2"/>
          <w:numId w:val="56"/>
        </w:numPr>
        <w:tabs>
          <w:tab w:val="left" w:pos="709"/>
          <w:tab w:val="left" w:pos="1791"/>
          <w:tab w:val="left" w:pos="2003"/>
        </w:tabs>
        <w:spacing w:before="84"/>
        <w:ind w:left="0" w:firstLine="0"/>
        <w:jc w:val="both"/>
        <w:rPr>
          <w:sz w:val="24"/>
        </w:rPr>
      </w:pPr>
      <w:r>
        <w:rPr>
          <w:sz w:val="24"/>
        </w:rPr>
        <w:lastRenderedPageBreak/>
        <w:t xml:space="preserve">A concessão de efeito suspensivo à impugnação é medida excepcional e deverá ser motivada pelo Agente de Contratação, nos autos do processo de </w:t>
      </w:r>
      <w:r>
        <w:rPr>
          <w:spacing w:val="-2"/>
          <w:sz w:val="24"/>
        </w:rPr>
        <w:t>licitação.</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 xml:space="preserve">Caberá ao Agente de Contratação, auxiliado pelos responsáveis pela elaboração do edital e dos anexos, decidir sobre a impugnação no prazo de até </w:t>
      </w:r>
      <w:proofErr w:type="gramStart"/>
      <w:r>
        <w:rPr>
          <w:sz w:val="24"/>
        </w:rPr>
        <w:t>3</w:t>
      </w:r>
      <w:proofErr w:type="gramEnd"/>
      <w:r>
        <w:rPr>
          <w:sz w:val="24"/>
        </w:rPr>
        <w:t xml:space="preserve"> (três) dias úteis, limitado ao último dia útil anterior à data da abertura do certame.</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A resposta ao pedido de impugnação será</w:t>
      </w:r>
      <w:r>
        <w:rPr>
          <w:spacing w:val="-1"/>
          <w:sz w:val="24"/>
        </w:rPr>
        <w:t xml:space="preserve"> </w:t>
      </w:r>
      <w:r>
        <w:rPr>
          <w:sz w:val="24"/>
        </w:rPr>
        <w:t>publicada no Diário Oficial do Município de</w:t>
      </w:r>
      <w:r>
        <w:rPr>
          <w:spacing w:val="-9"/>
          <w:sz w:val="24"/>
        </w:rPr>
        <w:t xml:space="preserve"> </w:t>
      </w:r>
      <w:r>
        <w:rPr>
          <w:sz w:val="24"/>
        </w:rPr>
        <w:t>Licínio</w:t>
      </w:r>
      <w:r>
        <w:rPr>
          <w:spacing w:val="-9"/>
          <w:sz w:val="24"/>
        </w:rPr>
        <w:t xml:space="preserve"> </w:t>
      </w:r>
      <w:r>
        <w:rPr>
          <w:sz w:val="24"/>
        </w:rPr>
        <w:t>de</w:t>
      </w:r>
      <w:r>
        <w:rPr>
          <w:spacing w:val="-12"/>
          <w:sz w:val="24"/>
        </w:rPr>
        <w:t xml:space="preserve"> </w:t>
      </w:r>
      <w:r>
        <w:rPr>
          <w:sz w:val="24"/>
        </w:rPr>
        <w:t>Almeida,</w:t>
      </w:r>
      <w:r>
        <w:rPr>
          <w:spacing w:val="-12"/>
          <w:sz w:val="24"/>
        </w:rPr>
        <w:t xml:space="preserve"> </w:t>
      </w:r>
      <w:r>
        <w:rPr>
          <w:sz w:val="24"/>
        </w:rPr>
        <w:t>disponibilizada</w:t>
      </w:r>
      <w:r>
        <w:rPr>
          <w:spacing w:val="-9"/>
          <w:sz w:val="24"/>
        </w:rPr>
        <w:t xml:space="preserve"> </w:t>
      </w:r>
      <w:r>
        <w:rPr>
          <w:sz w:val="24"/>
        </w:rPr>
        <w:t>na</w:t>
      </w:r>
      <w:r>
        <w:rPr>
          <w:spacing w:val="-9"/>
          <w:sz w:val="24"/>
        </w:rPr>
        <w:t xml:space="preserve"> </w:t>
      </w:r>
      <w:r>
        <w:rPr>
          <w:sz w:val="24"/>
        </w:rPr>
        <w:t>plataforma</w:t>
      </w:r>
      <w:r>
        <w:rPr>
          <w:spacing w:val="-9"/>
          <w:sz w:val="24"/>
        </w:rPr>
        <w:t xml:space="preserve"> </w:t>
      </w:r>
      <w:proofErr w:type="gramStart"/>
      <w:r>
        <w:rPr>
          <w:sz w:val="24"/>
        </w:rPr>
        <w:t>do</w:t>
      </w:r>
      <w:r>
        <w:rPr>
          <w:spacing w:val="-9"/>
          <w:sz w:val="24"/>
        </w:rPr>
        <w:t xml:space="preserve"> </w:t>
      </w:r>
      <w:r>
        <w:rPr>
          <w:sz w:val="24"/>
        </w:rPr>
        <w:t>Bolsa</w:t>
      </w:r>
      <w:proofErr w:type="gramEnd"/>
      <w:r>
        <w:rPr>
          <w:spacing w:val="-10"/>
          <w:sz w:val="24"/>
        </w:rPr>
        <w:t xml:space="preserve"> </w:t>
      </w:r>
      <w:r>
        <w:rPr>
          <w:sz w:val="24"/>
        </w:rPr>
        <w:t>Nacional</w:t>
      </w:r>
      <w:r>
        <w:rPr>
          <w:spacing w:val="-11"/>
          <w:sz w:val="24"/>
        </w:rPr>
        <w:t xml:space="preserve"> </w:t>
      </w:r>
      <w:r>
        <w:rPr>
          <w:sz w:val="24"/>
        </w:rPr>
        <w:t>de</w:t>
      </w:r>
      <w:r>
        <w:rPr>
          <w:spacing w:val="-9"/>
          <w:sz w:val="24"/>
        </w:rPr>
        <w:t xml:space="preserve"> </w:t>
      </w:r>
      <w:r>
        <w:rPr>
          <w:sz w:val="24"/>
        </w:rPr>
        <w:t xml:space="preserve">Compras e na aba de licitações no </w:t>
      </w:r>
      <w:r>
        <w:rPr>
          <w:rFonts w:ascii="Arial" w:hAnsi="Arial"/>
          <w:i/>
          <w:sz w:val="24"/>
        </w:rPr>
        <w:t xml:space="preserve">site </w:t>
      </w:r>
      <w:r>
        <w:rPr>
          <w:sz w:val="24"/>
        </w:rPr>
        <w:t>da prefeitura municipal.</w:t>
      </w:r>
    </w:p>
    <w:p w:rsidR="00CC4C9D" w:rsidRDefault="00EE0FD3" w:rsidP="00EC4FBD">
      <w:pPr>
        <w:pStyle w:val="Ttulo1"/>
        <w:numPr>
          <w:ilvl w:val="0"/>
          <w:numId w:val="56"/>
        </w:numPr>
        <w:tabs>
          <w:tab w:val="left" w:pos="709"/>
          <w:tab w:val="left" w:pos="926"/>
        </w:tabs>
        <w:spacing w:before="241"/>
        <w:ind w:left="0" w:firstLine="0"/>
      </w:pPr>
      <w:r>
        <w:t>DAS</w:t>
      </w:r>
      <w:r>
        <w:rPr>
          <w:spacing w:val="-1"/>
        </w:rPr>
        <w:t xml:space="preserve"> </w:t>
      </w:r>
      <w:r>
        <w:t>CONDIÇÕES</w:t>
      </w:r>
      <w:r>
        <w:rPr>
          <w:spacing w:val="-1"/>
        </w:rPr>
        <w:t xml:space="preserve"> </w:t>
      </w:r>
      <w:r>
        <w:t>DE</w:t>
      </w:r>
      <w:r>
        <w:rPr>
          <w:spacing w:val="-2"/>
        </w:rPr>
        <w:t xml:space="preserve"> PARTICIPAÇÃO</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Poderão</w:t>
      </w:r>
      <w:r>
        <w:rPr>
          <w:spacing w:val="-10"/>
          <w:sz w:val="24"/>
        </w:rPr>
        <w:t xml:space="preserve"> </w:t>
      </w:r>
      <w:r>
        <w:rPr>
          <w:sz w:val="24"/>
        </w:rPr>
        <w:t>participar</w:t>
      </w:r>
      <w:r>
        <w:rPr>
          <w:spacing w:val="-12"/>
          <w:sz w:val="24"/>
        </w:rPr>
        <w:t xml:space="preserve"> </w:t>
      </w:r>
      <w:r>
        <w:rPr>
          <w:sz w:val="24"/>
        </w:rPr>
        <w:t>desta</w:t>
      </w:r>
      <w:r>
        <w:rPr>
          <w:spacing w:val="-10"/>
          <w:sz w:val="24"/>
        </w:rPr>
        <w:t xml:space="preserve"> </w:t>
      </w:r>
      <w:r>
        <w:rPr>
          <w:sz w:val="24"/>
        </w:rPr>
        <w:t>Concorrência</w:t>
      </w:r>
      <w:r>
        <w:rPr>
          <w:spacing w:val="-10"/>
          <w:sz w:val="24"/>
        </w:rPr>
        <w:t xml:space="preserve"> </w:t>
      </w:r>
      <w:r>
        <w:rPr>
          <w:sz w:val="24"/>
        </w:rPr>
        <w:t>eletrônica</w:t>
      </w:r>
      <w:r>
        <w:rPr>
          <w:spacing w:val="-10"/>
          <w:sz w:val="24"/>
        </w:rPr>
        <w:t xml:space="preserve"> </w:t>
      </w:r>
      <w:r>
        <w:rPr>
          <w:sz w:val="24"/>
        </w:rPr>
        <w:t>empresas</w:t>
      </w:r>
      <w:r>
        <w:rPr>
          <w:spacing w:val="-13"/>
          <w:sz w:val="24"/>
        </w:rPr>
        <w:t xml:space="preserve"> </w:t>
      </w:r>
      <w:r>
        <w:rPr>
          <w:sz w:val="24"/>
        </w:rPr>
        <w:t>nacionais</w:t>
      </w:r>
      <w:r>
        <w:rPr>
          <w:spacing w:val="-12"/>
          <w:sz w:val="24"/>
        </w:rPr>
        <w:t xml:space="preserve"> </w:t>
      </w:r>
      <w:r>
        <w:rPr>
          <w:sz w:val="24"/>
        </w:rPr>
        <w:t>do</w:t>
      </w:r>
      <w:r>
        <w:rPr>
          <w:spacing w:val="-10"/>
          <w:sz w:val="24"/>
        </w:rPr>
        <w:t xml:space="preserve"> </w:t>
      </w:r>
      <w:r>
        <w:rPr>
          <w:sz w:val="24"/>
        </w:rPr>
        <w:t>ramo,</w:t>
      </w:r>
      <w:r>
        <w:rPr>
          <w:spacing w:val="-10"/>
          <w:sz w:val="24"/>
        </w:rPr>
        <w:t xml:space="preserve"> </w:t>
      </w:r>
      <w:r>
        <w:rPr>
          <w:sz w:val="24"/>
        </w:rPr>
        <w:t>que atendam</w:t>
      </w:r>
      <w:r>
        <w:rPr>
          <w:spacing w:val="-14"/>
          <w:sz w:val="24"/>
        </w:rPr>
        <w:t xml:space="preserve"> </w:t>
      </w:r>
      <w:r>
        <w:rPr>
          <w:sz w:val="24"/>
        </w:rPr>
        <w:t>a</w:t>
      </w:r>
      <w:r>
        <w:rPr>
          <w:spacing w:val="-14"/>
          <w:sz w:val="24"/>
        </w:rPr>
        <w:t xml:space="preserve"> </w:t>
      </w:r>
      <w:r>
        <w:rPr>
          <w:sz w:val="24"/>
        </w:rPr>
        <w:t>todas</w:t>
      </w:r>
      <w:r>
        <w:rPr>
          <w:spacing w:val="-17"/>
          <w:sz w:val="24"/>
        </w:rPr>
        <w:t xml:space="preserve"> </w:t>
      </w:r>
      <w:r>
        <w:rPr>
          <w:sz w:val="24"/>
        </w:rPr>
        <w:t>as</w:t>
      </w:r>
      <w:r>
        <w:rPr>
          <w:spacing w:val="-15"/>
          <w:sz w:val="24"/>
        </w:rPr>
        <w:t xml:space="preserve"> </w:t>
      </w:r>
      <w:r>
        <w:rPr>
          <w:sz w:val="24"/>
        </w:rPr>
        <w:t>exigências,</w:t>
      </w:r>
      <w:r>
        <w:rPr>
          <w:spacing w:val="-14"/>
          <w:sz w:val="24"/>
        </w:rPr>
        <w:t xml:space="preserve"> </w:t>
      </w:r>
      <w:r>
        <w:rPr>
          <w:sz w:val="24"/>
        </w:rPr>
        <w:t>inclusive</w:t>
      </w:r>
      <w:r>
        <w:rPr>
          <w:spacing w:val="-15"/>
          <w:sz w:val="24"/>
        </w:rPr>
        <w:t xml:space="preserve"> </w:t>
      </w:r>
      <w:r>
        <w:rPr>
          <w:sz w:val="24"/>
        </w:rPr>
        <w:t>quanto</w:t>
      </w:r>
      <w:r>
        <w:rPr>
          <w:spacing w:val="-14"/>
          <w:sz w:val="24"/>
        </w:rPr>
        <w:t xml:space="preserve"> </w:t>
      </w:r>
      <w:r>
        <w:rPr>
          <w:sz w:val="24"/>
        </w:rPr>
        <w:t>à</w:t>
      </w:r>
      <w:r>
        <w:rPr>
          <w:spacing w:val="-17"/>
          <w:sz w:val="24"/>
        </w:rPr>
        <w:t xml:space="preserve"> </w:t>
      </w:r>
      <w:r>
        <w:rPr>
          <w:sz w:val="24"/>
        </w:rPr>
        <w:t>documentação,</w:t>
      </w:r>
      <w:r>
        <w:rPr>
          <w:spacing w:val="-14"/>
          <w:sz w:val="24"/>
        </w:rPr>
        <w:t xml:space="preserve"> </w:t>
      </w:r>
      <w:r>
        <w:rPr>
          <w:sz w:val="24"/>
        </w:rPr>
        <w:t>constantes</w:t>
      </w:r>
      <w:r>
        <w:rPr>
          <w:spacing w:val="-17"/>
          <w:sz w:val="24"/>
        </w:rPr>
        <w:t xml:space="preserve"> </w:t>
      </w:r>
      <w:r>
        <w:rPr>
          <w:sz w:val="24"/>
        </w:rPr>
        <w:t xml:space="preserve">deste edital e seus anexos, e que estejam previamente credenciadas </w:t>
      </w:r>
      <w:proofErr w:type="gramStart"/>
      <w:r>
        <w:rPr>
          <w:sz w:val="24"/>
        </w:rPr>
        <w:t>no Bolsa</w:t>
      </w:r>
      <w:proofErr w:type="gramEnd"/>
      <w:r>
        <w:rPr>
          <w:sz w:val="24"/>
        </w:rPr>
        <w:t xml:space="preserve"> Nacional de</w:t>
      </w:r>
      <w:r>
        <w:rPr>
          <w:spacing w:val="-17"/>
          <w:sz w:val="24"/>
        </w:rPr>
        <w:t xml:space="preserve"> </w:t>
      </w:r>
      <w:r>
        <w:rPr>
          <w:sz w:val="24"/>
        </w:rPr>
        <w:t>Compras</w:t>
      </w:r>
      <w:r>
        <w:rPr>
          <w:spacing w:val="-17"/>
          <w:sz w:val="24"/>
        </w:rPr>
        <w:t xml:space="preserve"> </w:t>
      </w:r>
      <w:r>
        <w:rPr>
          <w:sz w:val="24"/>
        </w:rPr>
        <w:t>por</w:t>
      </w:r>
      <w:r>
        <w:rPr>
          <w:spacing w:val="-16"/>
          <w:sz w:val="24"/>
        </w:rPr>
        <w:t xml:space="preserve"> </w:t>
      </w:r>
      <w:r>
        <w:rPr>
          <w:sz w:val="24"/>
        </w:rPr>
        <w:t>meio</w:t>
      </w:r>
      <w:r>
        <w:rPr>
          <w:spacing w:val="-17"/>
          <w:sz w:val="24"/>
        </w:rPr>
        <w:t xml:space="preserve"> </w:t>
      </w:r>
      <w:r>
        <w:rPr>
          <w:sz w:val="24"/>
        </w:rPr>
        <w:t>do</w:t>
      </w:r>
      <w:r>
        <w:rPr>
          <w:spacing w:val="-17"/>
          <w:sz w:val="24"/>
        </w:rPr>
        <w:t xml:space="preserve"> </w:t>
      </w:r>
      <w:r>
        <w:rPr>
          <w:sz w:val="24"/>
        </w:rPr>
        <w:t>sítio:</w:t>
      </w:r>
      <w:r>
        <w:rPr>
          <w:spacing w:val="-17"/>
          <w:sz w:val="24"/>
        </w:rPr>
        <w:t xml:space="preserve"> </w:t>
      </w:r>
      <w:r>
        <w:rPr>
          <w:sz w:val="24"/>
        </w:rPr>
        <w:t>https://bnc.org.br//</w:t>
      </w:r>
      <w:r>
        <w:rPr>
          <w:spacing w:val="-16"/>
          <w:sz w:val="24"/>
        </w:rPr>
        <w:t xml:space="preserve"> </w:t>
      </w:r>
      <w:r>
        <w:rPr>
          <w:sz w:val="24"/>
        </w:rPr>
        <w:t>para</w:t>
      </w:r>
      <w:r>
        <w:rPr>
          <w:spacing w:val="-17"/>
          <w:sz w:val="24"/>
        </w:rPr>
        <w:t xml:space="preserve"> </w:t>
      </w:r>
      <w:r>
        <w:rPr>
          <w:sz w:val="24"/>
        </w:rPr>
        <w:t>acesso</w:t>
      </w:r>
      <w:r>
        <w:rPr>
          <w:spacing w:val="-17"/>
          <w:sz w:val="24"/>
        </w:rPr>
        <w:t xml:space="preserve"> </w:t>
      </w:r>
      <w:r>
        <w:rPr>
          <w:sz w:val="24"/>
        </w:rPr>
        <w:t>ao</w:t>
      </w:r>
      <w:r>
        <w:rPr>
          <w:spacing w:val="-17"/>
          <w:sz w:val="24"/>
        </w:rPr>
        <w:t xml:space="preserve"> </w:t>
      </w:r>
      <w:r>
        <w:rPr>
          <w:sz w:val="24"/>
        </w:rPr>
        <w:t>sistema</w:t>
      </w:r>
      <w:r>
        <w:rPr>
          <w:spacing w:val="-16"/>
          <w:sz w:val="24"/>
        </w:rPr>
        <w:t xml:space="preserve"> </w:t>
      </w:r>
      <w:r>
        <w:rPr>
          <w:sz w:val="24"/>
        </w:rPr>
        <w:t>eletrônico.</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As</w:t>
      </w:r>
      <w:r>
        <w:rPr>
          <w:spacing w:val="-13"/>
          <w:sz w:val="24"/>
        </w:rPr>
        <w:t xml:space="preserve"> </w:t>
      </w:r>
      <w:r>
        <w:rPr>
          <w:sz w:val="24"/>
        </w:rPr>
        <w:t>Microempresas</w:t>
      </w:r>
      <w:r>
        <w:rPr>
          <w:spacing w:val="-15"/>
          <w:sz w:val="24"/>
        </w:rPr>
        <w:t xml:space="preserve"> </w:t>
      </w:r>
      <w:r>
        <w:rPr>
          <w:sz w:val="24"/>
        </w:rPr>
        <w:t>e</w:t>
      </w:r>
      <w:r>
        <w:rPr>
          <w:spacing w:val="-13"/>
          <w:sz w:val="24"/>
        </w:rPr>
        <w:t xml:space="preserve"> </w:t>
      </w:r>
      <w:r>
        <w:rPr>
          <w:sz w:val="24"/>
        </w:rPr>
        <w:t>Empresas</w:t>
      </w:r>
      <w:r>
        <w:rPr>
          <w:spacing w:val="-13"/>
          <w:sz w:val="24"/>
        </w:rPr>
        <w:t xml:space="preserve"> </w:t>
      </w:r>
      <w:r>
        <w:rPr>
          <w:sz w:val="24"/>
        </w:rPr>
        <w:t>de</w:t>
      </w:r>
      <w:r>
        <w:rPr>
          <w:spacing w:val="-13"/>
          <w:sz w:val="24"/>
        </w:rPr>
        <w:t xml:space="preserve"> </w:t>
      </w:r>
      <w:r>
        <w:rPr>
          <w:sz w:val="24"/>
        </w:rPr>
        <w:t>Pequeno</w:t>
      </w:r>
      <w:r>
        <w:rPr>
          <w:spacing w:val="-14"/>
          <w:sz w:val="24"/>
        </w:rPr>
        <w:t xml:space="preserve"> </w:t>
      </w:r>
      <w:r>
        <w:rPr>
          <w:sz w:val="24"/>
        </w:rPr>
        <w:t>Porte</w:t>
      </w:r>
      <w:r>
        <w:rPr>
          <w:spacing w:val="-13"/>
          <w:sz w:val="24"/>
        </w:rPr>
        <w:t xml:space="preserve"> </w:t>
      </w:r>
      <w:r>
        <w:rPr>
          <w:sz w:val="24"/>
        </w:rPr>
        <w:t>poderão</w:t>
      </w:r>
      <w:r>
        <w:rPr>
          <w:spacing w:val="-13"/>
          <w:sz w:val="24"/>
        </w:rPr>
        <w:t xml:space="preserve"> </w:t>
      </w:r>
      <w:r>
        <w:rPr>
          <w:sz w:val="24"/>
        </w:rPr>
        <w:t>participar</w:t>
      </w:r>
      <w:r>
        <w:rPr>
          <w:spacing w:val="-13"/>
          <w:sz w:val="24"/>
        </w:rPr>
        <w:t xml:space="preserve"> </w:t>
      </w:r>
      <w:r>
        <w:rPr>
          <w:sz w:val="24"/>
        </w:rPr>
        <w:t>desta</w:t>
      </w:r>
      <w:r>
        <w:rPr>
          <w:spacing w:val="-12"/>
          <w:sz w:val="24"/>
        </w:rPr>
        <w:t xml:space="preserve"> </w:t>
      </w:r>
      <w:r>
        <w:rPr>
          <w:sz w:val="24"/>
        </w:rPr>
        <w:t>licitação em condições diferenciadas, na forma prescrita no Estatuto da Microempresa e Empresa de Pequeno Porte.</w:t>
      </w:r>
    </w:p>
    <w:p w:rsidR="00CC4C9D" w:rsidRDefault="00EE0FD3" w:rsidP="00EC4FBD">
      <w:pPr>
        <w:pStyle w:val="PargrafodaLista"/>
        <w:numPr>
          <w:ilvl w:val="2"/>
          <w:numId w:val="56"/>
        </w:numPr>
        <w:tabs>
          <w:tab w:val="left" w:pos="709"/>
          <w:tab w:val="left" w:pos="1791"/>
          <w:tab w:val="left" w:pos="2071"/>
        </w:tabs>
        <w:ind w:left="0" w:firstLine="0"/>
        <w:jc w:val="both"/>
        <w:rPr>
          <w:sz w:val="24"/>
        </w:rPr>
      </w:pPr>
      <w:r>
        <w:rPr>
          <w:sz w:val="24"/>
        </w:rPr>
        <w:t>As Microempresas e Empresas de Pequeno Porte deverão declarar, em campo próprio do sistema eletrônico, sob as penas da Lei, que cumprem os requisitos</w:t>
      </w:r>
      <w:r>
        <w:rPr>
          <w:spacing w:val="-1"/>
          <w:sz w:val="24"/>
        </w:rPr>
        <w:t xml:space="preserve"> </w:t>
      </w:r>
      <w:r>
        <w:rPr>
          <w:sz w:val="24"/>
        </w:rPr>
        <w:t>estabelecidos no art.</w:t>
      </w:r>
      <w:r>
        <w:rPr>
          <w:spacing w:val="-1"/>
          <w:sz w:val="24"/>
        </w:rPr>
        <w:t xml:space="preserve"> </w:t>
      </w:r>
      <w:r>
        <w:rPr>
          <w:sz w:val="24"/>
        </w:rPr>
        <w:t>3º do Estatuto da Microempresa e Empresa de Pequeno Porte,</w:t>
      </w:r>
      <w:r>
        <w:rPr>
          <w:spacing w:val="-2"/>
          <w:sz w:val="24"/>
        </w:rPr>
        <w:t xml:space="preserve"> </w:t>
      </w:r>
      <w:r>
        <w:rPr>
          <w:sz w:val="24"/>
        </w:rPr>
        <w:t>bem como, estão</w:t>
      </w:r>
      <w:r>
        <w:rPr>
          <w:spacing w:val="-2"/>
          <w:sz w:val="24"/>
        </w:rPr>
        <w:t xml:space="preserve"> </w:t>
      </w:r>
      <w:r>
        <w:rPr>
          <w:sz w:val="24"/>
        </w:rPr>
        <w:t>aptas</w:t>
      </w:r>
      <w:r>
        <w:rPr>
          <w:spacing w:val="-3"/>
          <w:sz w:val="24"/>
        </w:rPr>
        <w:t xml:space="preserve"> </w:t>
      </w:r>
      <w:r>
        <w:rPr>
          <w:sz w:val="24"/>
        </w:rPr>
        <w:t>a usufruírem do tratamento</w:t>
      </w:r>
      <w:r>
        <w:rPr>
          <w:spacing w:val="-1"/>
          <w:sz w:val="24"/>
        </w:rPr>
        <w:t xml:space="preserve"> </w:t>
      </w:r>
      <w:r>
        <w:rPr>
          <w:sz w:val="24"/>
        </w:rPr>
        <w:t>favorecido estabelecido nos artigos 42 a 49 do referido Estatuto.</w:t>
      </w:r>
    </w:p>
    <w:p w:rsidR="00CC4C9D" w:rsidRDefault="00EE0FD3" w:rsidP="00EC4FBD">
      <w:pPr>
        <w:pStyle w:val="PargrafodaLista"/>
        <w:numPr>
          <w:ilvl w:val="3"/>
          <w:numId w:val="56"/>
        </w:numPr>
        <w:tabs>
          <w:tab w:val="left" w:pos="709"/>
          <w:tab w:val="left" w:pos="2295"/>
          <w:tab w:val="left" w:pos="2547"/>
        </w:tabs>
        <w:spacing w:before="241"/>
        <w:ind w:left="0" w:firstLine="0"/>
        <w:rPr>
          <w:sz w:val="24"/>
        </w:rPr>
      </w:pPr>
      <w:r>
        <w:rPr>
          <w:sz w:val="24"/>
        </w:rPr>
        <w:t>As</w:t>
      </w:r>
      <w:r>
        <w:rPr>
          <w:spacing w:val="-17"/>
          <w:sz w:val="24"/>
        </w:rPr>
        <w:t xml:space="preserve"> </w:t>
      </w:r>
      <w:r>
        <w:rPr>
          <w:sz w:val="24"/>
        </w:rPr>
        <w:t>Microempresas</w:t>
      </w:r>
      <w:r>
        <w:rPr>
          <w:spacing w:val="-17"/>
          <w:sz w:val="24"/>
        </w:rPr>
        <w:t xml:space="preserve"> </w:t>
      </w:r>
      <w:r>
        <w:rPr>
          <w:sz w:val="24"/>
        </w:rPr>
        <w:t>e</w:t>
      </w:r>
      <w:r>
        <w:rPr>
          <w:spacing w:val="-17"/>
          <w:sz w:val="24"/>
        </w:rPr>
        <w:t xml:space="preserve"> </w:t>
      </w:r>
      <w:r>
        <w:rPr>
          <w:sz w:val="24"/>
        </w:rPr>
        <w:t>Empresas</w:t>
      </w:r>
      <w:r>
        <w:rPr>
          <w:spacing w:val="-17"/>
          <w:sz w:val="24"/>
        </w:rPr>
        <w:t xml:space="preserve"> </w:t>
      </w:r>
      <w:r>
        <w:rPr>
          <w:sz w:val="24"/>
        </w:rPr>
        <w:t>de</w:t>
      </w:r>
      <w:r>
        <w:rPr>
          <w:spacing w:val="-17"/>
          <w:sz w:val="24"/>
        </w:rPr>
        <w:t xml:space="preserve"> </w:t>
      </w:r>
      <w:r>
        <w:rPr>
          <w:sz w:val="24"/>
        </w:rPr>
        <w:t>Pequeno</w:t>
      </w:r>
      <w:r>
        <w:rPr>
          <w:spacing w:val="-16"/>
          <w:sz w:val="24"/>
        </w:rPr>
        <w:t xml:space="preserve"> </w:t>
      </w:r>
      <w:r>
        <w:rPr>
          <w:sz w:val="24"/>
        </w:rPr>
        <w:t>Porte</w:t>
      </w:r>
      <w:r>
        <w:rPr>
          <w:spacing w:val="-17"/>
          <w:sz w:val="24"/>
        </w:rPr>
        <w:t xml:space="preserve"> </w:t>
      </w:r>
      <w:r>
        <w:rPr>
          <w:sz w:val="24"/>
        </w:rPr>
        <w:t>deverão</w:t>
      </w:r>
      <w:r>
        <w:rPr>
          <w:spacing w:val="-18"/>
          <w:sz w:val="24"/>
        </w:rPr>
        <w:t xml:space="preserve"> </w:t>
      </w:r>
      <w:r>
        <w:rPr>
          <w:sz w:val="24"/>
        </w:rPr>
        <w:t>declarar</w:t>
      </w:r>
      <w:r>
        <w:rPr>
          <w:spacing w:val="-20"/>
          <w:sz w:val="24"/>
        </w:rPr>
        <w:t xml:space="preserve"> </w:t>
      </w:r>
      <w:r>
        <w:rPr>
          <w:sz w:val="24"/>
        </w:rPr>
        <w:t xml:space="preserve">junto ao sistema Bolsa </w:t>
      </w:r>
      <w:proofErr w:type="gramStart"/>
      <w:r>
        <w:rPr>
          <w:sz w:val="24"/>
        </w:rPr>
        <w:t>Nacional de Compras</w:t>
      </w:r>
      <w:proofErr w:type="gramEnd"/>
      <w:r>
        <w:rPr>
          <w:sz w:val="24"/>
        </w:rPr>
        <w:t xml:space="preserve"> com o enquadramento.</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sz w:val="24"/>
        </w:rPr>
        <w:t>Para participação na Concorrência eletrônica a licitante deverá declarar ainda, em campo próprio do sistema eletrônico, que cumpre plenamente os requisitos de habilitação e que sua proposta está em conformidade com as exigências do instrumento convocatório (art. 63, inciso I da Lei nº 14.133/2021).</w:t>
      </w:r>
    </w:p>
    <w:p w:rsidR="00CC4C9D" w:rsidRDefault="00EE0FD3" w:rsidP="00EC4FBD">
      <w:pPr>
        <w:pStyle w:val="PargrafodaLista"/>
        <w:numPr>
          <w:ilvl w:val="2"/>
          <w:numId w:val="56"/>
        </w:numPr>
        <w:tabs>
          <w:tab w:val="left" w:pos="709"/>
          <w:tab w:val="left" w:pos="1791"/>
          <w:tab w:val="left" w:pos="2003"/>
        </w:tabs>
        <w:spacing w:before="238"/>
        <w:ind w:left="0" w:firstLine="0"/>
        <w:jc w:val="both"/>
        <w:rPr>
          <w:sz w:val="24"/>
        </w:rPr>
      </w:pPr>
      <w:r>
        <w:rPr>
          <w:sz w:val="24"/>
        </w:rPr>
        <w:t>A falsidade da declaração de que trata o disposto no item 6.3 sujeitará o licitante às sanções previstas no item 29 deste edital.</w:t>
      </w:r>
    </w:p>
    <w:p w:rsidR="00CC4C9D" w:rsidRDefault="00EE0FD3" w:rsidP="00EC4FBD">
      <w:pPr>
        <w:pStyle w:val="PargrafodaLista"/>
        <w:numPr>
          <w:ilvl w:val="1"/>
          <w:numId w:val="56"/>
        </w:numPr>
        <w:tabs>
          <w:tab w:val="left" w:pos="709"/>
          <w:tab w:val="left" w:pos="1357"/>
          <w:tab w:val="left" w:pos="1359"/>
        </w:tabs>
        <w:ind w:left="0" w:firstLine="0"/>
        <w:jc w:val="both"/>
        <w:rPr>
          <w:sz w:val="24"/>
        </w:rPr>
      </w:pPr>
      <w:r>
        <w:rPr>
          <w:rFonts w:ascii="Arial" w:hAnsi="Arial"/>
          <w:b/>
          <w:sz w:val="24"/>
        </w:rPr>
        <w:t xml:space="preserve">O </w:t>
      </w:r>
      <w:r>
        <w:rPr>
          <w:rFonts w:ascii="Arial" w:hAnsi="Arial"/>
          <w:b/>
          <w:i/>
          <w:sz w:val="24"/>
        </w:rPr>
        <w:t>atestado de visita não é exigido</w:t>
      </w:r>
      <w:r>
        <w:rPr>
          <w:rFonts w:ascii="Arial" w:hAnsi="Arial"/>
          <w:b/>
          <w:sz w:val="24"/>
        </w:rPr>
        <w:t>, porém, é de inteira responsabilidade da licitante a verificação das dificuldades e dimensionamento dos dados indispensáveis à apresentação da proposta</w:t>
      </w:r>
      <w:r>
        <w:rPr>
          <w:sz w:val="24"/>
        </w:rPr>
        <w:t>. A não verificação dessas dificuldades não poderá ser avocada no desenrolar dos trabalhos como fonte de alteração dos termos contratuais que venham a ser estabelecidos.</w:t>
      </w:r>
    </w:p>
    <w:p w:rsidR="00CC4C9D" w:rsidRDefault="00EE0FD3" w:rsidP="00EC4FBD">
      <w:pPr>
        <w:pStyle w:val="PargrafodaLista"/>
        <w:numPr>
          <w:ilvl w:val="1"/>
          <w:numId w:val="56"/>
        </w:numPr>
        <w:tabs>
          <w:tab w:val="left" w:pos="709"/>
          <w:tab w:val="left" w:pos="1357"/>
        </w:tabs>
        <w:ind w:left="0" w:firstLine="0"/>
        <w:rPr>
          <w:sz w:val="24"/>
        </w:rPr>
      </w:pPr>
      <w:r>
        <w:rPr>
          <w:sz w:val="24"/>
        </w:rPr>
        <w:t>Caberá</w:t>
      </w:r>
      <w:r>
        <w:rPr>
          <w:spacing w:val="-6"/>
          <w:sz w:val="24"/>
        </w:rPr>
        <w:t xml:space="preserve"> </w:t>
      </w:r>
      <w:r>
        <w:rPr>
          <w:sz w:val="24"/>
        </w:rPr>
        <w:t>à</w:t>
      </w:r>
      <w:r>
        <w:rPr>
          <w:spacing w:val="-4"/>
          <w:sz w:val="24"/>
        </w:rPr>
        <w:t xml:space="preserve"> </w:t>
      </w:r>
      <w:r>
        <w:rPr>
          <w:sz w:val="24"/>
        </w:rPr>
        <w:t>licitante</w:t>
      </w:r>
      <w:r>
        <w:rPr>
          <w:spacing w:val="-4"/>
          <w:sz w:val="24"/>
        </w:rPr>
        <w:t xml:space="preserve"> </w:t>
      </w:r>
      <w:r>
        <w:rPr>
          <w:sz w:val="24"/>
        </w:rPr>
        <w:t>interessada</w:t>
      </w:r>
      <w:r>
        <w:rPr>
          <w:spacing w:val="-3"/>
          <w:sz w:val="24"/>
        </w:rPr>
        <w:t xml:space="preserve"> </w:t>
      </w:r>
      <w:r>
        <w:rPr>
          <w:sz w:val="24"/>
        </w:rPr>
        <w:t>em</w:t>
      </w:r>
      <w:r>
        <w:rPr>
          <w:spacing w:val="-3"/>
          <w:sz w:val="24"/>
        </w:rPr>
        <w:t xml:space="preserve"> </w:t>
      </w:r>
      <w:r>
        <w:rPr>
          <w:sz w:val="24"/>
        </w:rPr>
        <w:t>participar</w:t>
      </w:r>
      <w:r>
        <w:rPr>
          <w:spacing w:val="-4"/>
          <w:sz w:val="24"/>
        </w:rPr>
        <w:t xml:space="preserve"> </w:t>
      </w:r>
      <w:r>
        <w:rPr>
          <w:sz w:val="24"/>
        </w:rPr>
        <w:t>da</w:t>
      </w:r>
      <w:r>
        <w:rPr>
          <w:spacing w:val="-3"/>
          <w:sz w:val="24"/>
        </w:rPr>
        <w:t xml:space="preserve"> </w:t>
      </w:r>
      <w:r>
        <w:rPr>
          <w:sz w:val="24"/>
        </w:rPr>
        <w:t>Concorrência</w:t>
      </w:r>
      <w:r>
        <w:rPr>
          <w:spacing w:val="-1"/>
          <w:sz w:val="24"/>
        </w:rPr>
        <w:t xml:space="preserve"> </w:t>
      </w:r>
      <w:r>
        <w:rPr>
          <w:spacing w:val="-2"/>
          <w:sz w:val="24"/>
        </w:rPr>
        <w:t>eletrônica:</w:t>
      </w:r>
    </w:p>
    <w:p w:rsidR="00CC4C9D" w:rsidRDefault="00EE0FD3" w:rsidP="00EC4FBD">
      <w:pPr>
        <w:pStyle w:val="PargrafodaLista"/>
        <w:numPr>
          <w:ilvl w:val="0"/>
          <w:numId w:val="54"/>
        </w:numPr>
        <w:tabs>
          <w:tab w:val="left" w:pos="709"/>
          <w:tab w:val="left" w:pos="2503"/>
          <w:tab w:val="left" w:pos="2506"/>
          <w:tab w:val="left" w:pos="3664"/>
          <w:tab w:val="left" w:pos="4165"/>
          <w:tab w:val="left" w:pos="5002"/>
          <w:tab w:val="left" w:pos="6585"/>
          <w:tab w:val="left" w:pos="7088"/>
          <w:tab w:val="left" w:pos="8163"/>
          <w:tab w:val="left" w:pos="8733"/>
          <w:tab w:val="left" w:pos="9553"/>
        </w:tabs>
        <w:ind w:left="0" w:firstLine="0"/>
        <w:rPr>
          <w:sz w:val="24"/>
        </w:rPr>
      </w:pPr>
      <w:r>
        <w:rPr>
          <w:spacing w:val="-2"/>
          <w:sz w:val="24"/>
        </w:rPr>
        <w:t>Remeter</w:t>
      </w:r>
      <w:r>
        <w:rPr>
          <w:sz w:val="24"/>
        </w:rPr>
        <w:tab/>
      </w:r>
      <w:r>
        <w:rPr>
          <w:spacing w:val="-6"/>
          <w:sz w:val="24"/>
        </w:rPr>
        <w:t>no</w:t>
      </w:r>
      <w:r>
        <w:rPr>
          <w:sz w:val="24"/>
        </w:rPr>
        <w:tab/>
      </w:r>
      <w:r>
        <w:rPr>
          <w:spacing w:val="-4"/>
          <w:sz w:val="24"/>
        </w:rPr>
        <w:t>prazo</w:t>
      </w:r>
      <w:r>
        <w:rPr>
          <w:sz w:val="24"/>
        </w:rPr>
        <w:tab/>
      </w:r>
      <w:r>
        <w:rPr>
          <w:spacing w:val="-2"/>
          <w:sz w:val="24"/>
        </w:rPr>
        <w:t>estabelecido</w:t>
      </w:r>
      <w:r>
        <w:rPr>
          <w:sz w:val="24"/>
        </w:rPr>
        <w:tab/>
      </w:r>
      <w:r>
        <w:rPr>
          <w:spacing w:val="-6"/>
          <w:sz w:val="24"/>
        </w:rPr>
        <w:t>no</w:t>
      </w:r>
      <w:r>
        <w:rPr>
          <w:sz w:val="24"/>
        </w:rPr>
        <w:tab/>
      </w:r>
      <w:r>
        <w:rPr>
          <w:spacing w:val="-2"/>
          <w:sz w:val="24"/>
        </w:rPr>
        <w:t>subitem</w:t>
      </w:r>
      <w:r>
        <w:rPr>
          <w:sz w:val="24"/>
        </w:rPr>
        <w:tab/>
      </w:r>
      <w:r>
        <w:rPr>
          <w:spacing w:val="-4"/>
          <w:sz w:val="24"/>
        </w:rPr>
        <w:t>1.3</w:t>
      </w:r>
      <w:r>
        <w:rPr>
          <w:sz w:val="24"/>
        </w:rPr>
        <w:tab/>
      </w:r>
      <w:r>
        <w:rPr>
          <w:spacing w:val="-2"/>
          <w:sz w:val="24"/>
        </w:rPr>
        <w:t>deste</w:t>
      </w:r>
      <w:r>
        <w:rPr>
          <w:sz w:val="24"/>
        </w:rPr>
        <w:tab/>
      </w:r>
      <w:r>
        <w:rPr>
          <w:spacing w:val="-2"/>
          <w:sz w:val="24"/>
        </w:rPr>
        <w:t xml:space="preserve">edital, </w:t>
      </w:r>
      <w:r>
        <w:rPr>
          <w:sz w:val="24"/>
        </w:rPr>
        <w:t xml:space="preserve">exclusivamente por meio eletrônico, via </w:t>
      </w:r>
      <w:r>
        <w:rPr>
          <w:rFonts w:ascii="Arial" w:hAnsi="Arial"/>
          <w:i/>
          <w:sz w:val="24"/>
        </w:rPr>
        <w:t>internet</w:t>
      </w:r>
      <w:r>
        <w:rPr>
          <w:sz w:val="24"/>
        </w:rPr>
        <w:t>, proposta de preços;</w:t>
      </w:r>
    </w:p>
    <w:p w:rsidR="00CC4C9D" w:rsidRDefault="00EE0FD3" w:rsidP="00EC4FBD">
      <w:pPr>
        <w:pStyle w:val="PargrafodaLista"/>
        <w:numPr>
          <w:ilvl w:val="0"/>
          <w:numId w:val="53"/>
        </w:numPr>
        <w:tabs>
          <w:tab w:val="left" w:pos="709"/>
          <w:tab w:val="left" w:pos="2503"/>
        </w:tabs>
        <w:spacing w:before="241"/>
        <w:ind w:left="0" w:firstLine="0"/>
        <w:rPr>
          <w:sz w:val="24"/>
        </w:rPr>
      </w:pPr>
      <w:r>
        <w:rPr>
          <w:sz w:val="24"/>
        </w:rPr>
        <w:t>Encaminhar</w:t>
      </w:r>
      <w:r>
        <w:rPr>
          <w:spacing w:val="63"/>
          <w:sz w:val="24"/>
        </w:rPr>
        <w:t xml:space="preserve"> </w:t>
      </w:r>
      <w:r>
        <w:rPr>
          <w:sz w:val="24"/>
        </w:rPr>
        <w:t>documentação</w:t>
      </w:r>
      <w:r>
        <w:rPr>
          <w:spacing w:val="65"/>
          <w:sz w:val="24"/>
        </w:rPr>
        <w:t xml:space="preserve"> </w:t>
      </w:r>
      <w:r>
        <w:rPr>
          <w:sz w:val="24"/>
        </w:rPr>
        <w:t>de</w:t>
      </w:r>
      <w:r>
        <w:rPr>
          <w:spacing w:val="65"/>
          <w:sz w:val="24"/>
        </w:rPr>
        <w:t xml:space="preserve"> </w:t>
      </w:r>
      <w:r>
        <w:rPr>
          <w:sz w:val="24"/>
        </w:rPr>
        <w:t>habilitação</w:t>
      </w:r>
      <w:r>
        <w:rPr>
          <w:spacing w:val="64"/>
          <w:sz w:val="24"/>
        </w:rPr>
        <w:t xml:space="preserve"> </w:t>
      </w:r>
      <w:r>
        <w:rPr>
          <w:sz w:val="24"/>
        </w:rPr>
        <w:t>e</w:t>
      </w:r>
      <w:r>
        <w:rPr>
          <w:spacing w:val="67"/>
          <w:sz w:val="24"/>
        </w:rPr>
        <w:t xml:space="preserve"> </w:t>
      </w:r>
      <w:r>
        <w:rPr>
          <w:sz w:val="24"/>
        </w:rPr>
        <w:t>proposta</w:t>
      </w:r>
      <w:r>
        <w:rPr>
          <w:spacing w:val="67"/>
          <w:sz w:val="24"/>
        </w:rPr>
        <w:t xml:space="preserve"> </w:t>
      </w:r>
      <w:r>
        <w:rPr>
          <w:sz w:val="24"/>
        </w:rPr>
        <w:t>realinhada</w:t>
      </w:r>
      <w:r>
        <w:rPr>
          <w:spacing w:val="67"/>
          <w:sz w:val="24"/>
        </w:rPr>
        <w:t xml:space="preserve"> </w:t>
      </w:r>
      <w:r>
        <w:rPr>
          <w:spacing w:val="-5"/>
          <w:sz w:val="24"/>
        </w:rPr>
        <w:t>no</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prazo</w:t>
      </w:r>
      <w:proofErr w:type="gramEnd"/>
      <w:r>
        <w:rPr>
          <w:spacing w:val="-4"/>
        </w:rPr>
        <w:t xml:space="preserve"> </w:t>
      </w:r>
      <w:r>
        <w:t>disposto</w:t>
      </w:r>
      <w:r>
        <w:rPr>
          <w:spacing w:val="-3"/>
        </w:rPr>
        <w:t xml:space="preserve"> </w:t>
      </w:r>
      <w:r>
        <w:t>neste</w:t>
      </w:r>
      <w:r>
        <w:rPr>
          <w:spacing w:val="-4"/>
        </w:rPr>
        <w:t xml:space="preserve"> </w:t>
      </w:r>
      <w:r>
        <w:rPr>
          <w:spacing w:val="-2"/>
        </w:rPr>
        <w:t>edital;</w:t>
      </w:r>
    </w:p>
    <w:p w:rsidR="00CC4C9D" w:rsidRDefault="00EE0FD3" w:rsidP="00EC4FBD">
      <w:pPr>
        <w:pStyle w:val="PargrafodaLista"/>
        <w:numPr>
          <w:ilvl w:val="0"/>
          <w:numId w:val="53"/>
        </w:numPr>
        <w:tabs>
          <w:tab w:val="left" w:pos="709"/>
          <w:tab w:val="left" w:pos="2503"/>
          <w:tab w:val="left" w:pos="2506"/>
        </w:tabs>
        <w:ind w:left="0" w:firstLine="0"/>
        <w:jc w:val="both"/>
        <w:rPr>
          <w:sz w:val="24"/>
        </w:rPr>
      </w:pPr>
      <w:proofErr w:type="gramStart"/>
      <w:r>
        <w:rPr>
          <w:sz w:val="24"/>
        </w:rPr>
        <w:t>responsabilizar</w:t>
      </w:r>
      <w:proofErr w:type="gramEnd"/>
      <w:r>
        <w:rPr>
          <w:sz w:val="24"/>
        </w:rPr>
        <w:t>-se formalmente pelas transações efetuadas em seu nome,</w:t>
      </w:r>
      <w:r>
        <w:rPr>
          <w:spacing w:val="-13"/>
          <w:sz w:val="24"/>
        </w:rPr>
        <w:t xml:space="preserve"> </w:t>
      </w:r>
      <w:r>
        <w:rPr>
          <w:sz w:val="24"/>
        </w:rPr>
        <w:t>assumir</w:t>
      </w:r>
      <w:r>
        <w:rPr>
          <w:spacing w:val="-12"/>
          <w:sz w:val="24"/>
        </w:rPr>
        <w:t xml:space="preserve"> </w:t>
      </w:r>
      <w:r>
        <w:rPr>
          <w:sz w:val="24"/>
        </w:rPr>
        <w:t>como</w:t>
      </w:r>
      <w:r>
        <w:rPr>
          <w:spacing w:val="-10"/>
          <w:sz w:val="24"/>
        </w:rPr>
        <w:t xml:space="preserve"> </w:t>
      </w:r>
      <w:r>
        <w:rPr>
          <w:sz w:val="24"/>
        </w:rPr>
        <w:t>firmes</w:t>
      </w:r>
      <w:r>
        <w:rPr>
          <w:spacing w:val="-11"/>
          <w:sz w:val="24"/>
        </w:rPr>
        <w:t xml:space="preserve"> </w:t>
      </w:r>
      <w:r>
        <w:rPr>
          <w:sz w:val="24"/>
        </w:rPr>
        <w:t>e</w:t>
      </w:r>
      <w:r>
        <w:rPr>
          <w:spacing w:val="-10"/>
          <w:sz w:val="24"/>
        </w:rPr>
        <w:t xml:space="preserve"> </w:t>
      </w:r>
      <w:r>
        <w:rPr>
          <w:sz w:val="24"/>
        </w:rPr>
        <w:t>verdadeiras</w:t>
      </w:r>
      <w:r>
        <w:rPr>
          <w:spacing w:val="-11"/>
          <w:sz w:val="24"/>
        </w:rPr>
        <w:t xml:space="preserve"> </w:t>
      </w:r>
      <w:r>
        <w:rPr>
          <w:sz w:val="24"/>
        </w:rPr>
        <w:t>suas</w:t>
      </w:r>
      <w:r>
        <w:rPr>
          <w:spacing w:val="-11"/>
          <w:sz w:val="24"/>
        </w:rPr>
        <w:t xml:space="preserve"> </w:t>
      </w:r>
      <w:r>
        <w:rPr>
          <w:sz w:val="24"/>
        </w:rPr>
        <w:t>propostas</w:t>
      </w:r>
      <w:r>
        <w:rPr>
          <w:spacing w:val="-14"/>
          <w:sz w:val="24"/>
        </w:rPr>
        <w:t xml:space="preserve"> </w:t>
      </w:r>
      <w:r>
        <w:rPr>
          <w:sz w:val="24"/>
        </w:rPr>
        <w:t>e</w:t>
      </w:r>
      <w:r>
        <w:rPr>
          <w:spacing w:val="-10"/>
          <w:sz w:val="24"/>
        </w:rPr>
        <w:t xml:space="preserve"> </w:t>
      </w:r>
      <w:r>
        <w:rPr>
          <w:sz w:val="24"/>
        </w:rPr>
        <w:t>seus</w:t>
      </w:r>
      <w:r>
        <w:rPr>
          <w:spacing w:val="-11"/>
          <w:sz w:val="24"/>
        </w:rPr>
        <w:t xml:space="preserve"> </w:t>
      </w:r>
      <w:r>
        <w:rPr>
          <w:sz w:val="24"/>
        </w:rPr>
        <w:t>lances, inclusive os atos praticados diretamente ou por seu representante, excluída a responsabilidade do provedor do sistema ou à Prefeitura Municipal de Licínio de Almeida responsabilidade por eventuais danos decorrentes de uso indevido da senha, ainda que por terceiros;</w:t>
      </w:r>
    </w:p>
    <w:p w:rsidR="00CC4C9D" w:rsidRDefault="00EE0FD3" w:rsidP="00EC4FBD">
      <w:pPr>
        <w:pStyle w:val="PargrafodaLista"/>
        <w:numPr>
          <w:ilvl w:val="0"/>
          <w:numId w:val="53"/>
        </w:numPr>
        <w:tabs>
          <w:tab w:val="left" w:pos="709"/>
          <w:tab w:val="left" w:pos="2506"/>
        </w:tabs>
        <w:ind w:left="0" w:firstLine="0"/>
        <w:jc w:val="both"/>
        <w:rPr>
          <w:sz w:val="24"/>
        </w:rPr>
      </w:pPr>
      <w:r>
        <w:rPr>
          <w:sz w:val="24"/>
        </w:rPr>
        <w:t>Acompanhar as operações no sistema eletrônico durante o processo licitatório, responsabilizando-se pelo ônus decorrente da perda de negócios</w:t>
      </w:r>
      <w:r>
        <w:rPr>
          <w:spacing w:val="-17"/>
          <w:sz w:val="24"/>
        </w:rPr>
        <w:t xml:space="preserve"> </w:t>
      </w:r>
      <w:r>
        <w:rPr>
          <w:sz w:val="24"/>
        </w:rPr>
        <w:t>diante</w:t>
      </w:r>
      <w:r>
        <w:rPr>
          <w:spacing w:val="-17"/>
          <w:sz w:val="24"/>
        </w:rPr>
        <w:t xml:space="preserve"> </w:t>
      </w:r>
      <w:r>
        <w:rPr>
          <w:sz w:val="24"/>
        </w:rPr>
        <w:t>da</w:t>
      </w:r>
      <w:r>
        <w:rPr>
          <w:spacing w:val="-16"/>
          <w:sz w:val="24"/>
        </w:rPr>
        <w:t xml:space="preserve"> </w:t>
      </w:r>
      <w:r>
        <w:rPr>
          <w:sz w:val="24"/>
        </w:rPr>
        <w:t>inobservância</w:t>
      </w:r>
      <w:r>
        <w:rPr>
          <w:spacing w:val="-17"/>
          <w:sz w:val="24"/>
        </w:rPr>
        <w:t xml:space="preserve"> </w:t>
      </w:r>
      <w:r>
        <w:rPr>
          <w:sz w:val="24"/>
        </w:rPr>
        <w:t>de</w:t>
      </w:r>
      <w:r>
        <w:rPr>
          <w:spacing w:val="-17"/>
          <w:sz w:val="24"/>
        </w:rPr>
        <w:t xml:space="preserve"> </w:t>
      </w:r>
      <w:r>
        <w:rPr>
          <w:sz w:val="24"/>
        </w:rPr>
        <w:t>quaisquer</w:t>
      </w:r>
      <w:r>
        <w:rPr>
          <w:spacing w:val="-17"/>
          <w:sz w:val="24"/>
        </w:rPr>
        <w:t xml:space="preserve"> </w:t>
      </w:r>
      <w:r>
        <w:rPr>
          <w:sz w:val="24"/>
        </w:rPr>
        <w:t>mensagens</w:t>
      </w:r>
      <w:r>
        <w:rPr>
          <w:spacing w:val="-16"/>
          <w:sz w:val="24"/>
        </w:rPr>
        <w:t xml:space="preserve"> </w:t>
      </w:r>
      <w:r>
        <w:rPr>
          <w:sz w:val="24"/>
        </w:rPr>
        <w:t>emitidas</w:t>
      </w:r>
      <w:r>
        <w:rPr>
          <w:spacing w:val="-17"/>
          <w:sz w:val="24"/>
        </w:rPr>
        <w:t xml:space="preserve"> </w:t>
      </w:r>
      <w:r>
        <w:rPr>
          <w:sz w:val="24"/>
        </w:rPr>
        <w:t>pelo sistema ou de sua desconexão;</w:t>
      </w:r>
    </w:p>
    <w:p w:rsidR="00CC4C9D" w:rsidRDefault="00EE0FD3" w:rsidP="00EC4FBD">
      <w:pPr>
        <w:pStyle w:val="PargrafodaLista"/>
        <w:numPr>
          <w:ilvl w:val="0"/>
          <w:numId w:val="53"/>
        </w:numPr>
        <w:tabs>
          <w:tab w:val="left" w:pos="709"/>
          <w:tab w:val="left" w:pos="2503"/>
          <w:tab w:val="left" w:pos="2506"/>
        </w:tabs>
        <w:spacing w:before="241"/>
        <w:ind w:left="0" w:firstLine="0"/>
        <w:jc w:val="both"/>
        <w:rPr>
          <w:sz w:val="24"/>
        </w:rPr>
      </w:pPr>
      <w:r>
        <w:rPr>
          <w:sz w:val="24"/>
        </w:rPr>
        <w:t>Comunicar imediatamente ao provedor do sistema qualquer acontecimento que possa comprometer o sigilo ou a viabilidade do uso da senha, para imediato bloqueio de acesso;</w:t>
      </w:r>
    </w:p>
    <w:p w:rsidR="00CC4C9D" w:rsidRDefault="00EE0FD3" w:rsidP="00EC4FBD">
      <w:pPr>
        <w:pStyle w:val="PargrafodaLista"/>
        <w:numPr>
          <w:ilvl w:val="0"/>
          <w:numId w:val="53"/>
        </w:numPr>
        <w:tabs>
          <w:tab w:val="left" w:pos="709"/>
          <w:tab w:val="left" w:pos="2503"/>
          <w:tab w:val="left" w:pos="2506"/>
        </w:tabs>
        <w:ind w:left="0" w:firstLine="0"/>
        <w:jc w:val="both"/>
        <w:rPr>
          <w:sz w:val="24"/>
        </w:rPr>
      </w:pPr>
      <w:r>
        <w:rPr>
          <w:sz w:val="24"/>
        </w:rPr>
        <w:t>Utilizar-se de chave de identificação ou da senha de acesso para participar da Concorrência na forma eletrônica;</w:t>
      </w:r>
    </w:p>
    <w:p w:rsidR="00CC4C9D" w:rsidRDefault="00EE0FD3" w:rsidP="00EC4FBD">
      <w:pPr>
        <w:pStyle w:val="PargrafodaLista"/>
        <w:numPr>
          <w:ilvl w:val="0"/>
          <w:numId w:val="53"/>
        </w:numPr>
        <w:tabs>
          <w:tab w:val="left" w:pos="709"/>
          <w:tab w:val="left" w:pos="2504"/>
          <w:tab w:val="left" w:pos="2506"/>
        </w:tabs>
        <w:ind w:left="0" w:firstLine="0"/>
        <w:jc w:val="both"/>
        <w:rPr>
          <w:sz w:val="24"/>
        </w:rPr>
      </w:pPr>
      <w:r>
        <w:rPr>
          <w:sz w:val="24"/>
        </w:rPr>
        <w:t>Solicitar o cancelamento da chave de identificação ou da senha de acesso por interesse próprio;</w:t>
      </w:r>
    </w:p>
    <w:p w:rsidR="00CC4C9D" w:rsidRDefault="00EE0FD3" w:rsidP="00EC4FBD">
      <w:pPr>
        <w:pStyle w:val="Corpodetexto"/>
        <w:tabs>
          <w:tab w:val="left" w:pos="709"/>
        </w:tabs>
        <w:spacing w:before="241"/>
      </w:pPr>
      <w:r>
        <w:t>5.6.</w:t>
      </w:r>
      <w:r>
        <w:rPr>
          <w:spacing w:val="-37"/>
        </w:rPr>
        <w:t xml:space="preserve"> </w:t>
      </w:r>
      <w:r>
        <w:t>Não</w:t>
      </w:r>
      <w:r>
        <w:rPr>
          <w:spacing w:val="-3"/>
        </w:rPr>
        <w:t xml:space="preserve"> </w:t>
      </w:r>
      <w:r>
        <w:t>será</w:t>
      </w:r>
      <w:r>
        <w:rPr>
          <w:spacing w:val="-5"/>
        </w:rPr>
        <w:t xml:space="preserve"> </w:t>
      </w:r>
      <w:r>
        <w:t>permitida</w:t>
      </w:r>
      <w:r>
        <w:rPr>
          <w:spacing w:val="-3"/>
        </w:rPr>
        <w:t xml:space="preserve"> </w:t>
      </w:r>
      <w:r>
        <w:t>a</w:t>
      </w:r>
      <w:r>
        <w:rPr>
          <w:spacing w:val="-3"/>
        </w:rPr>
        <w:t xml:space="preserve"> </w:t>
      </w:r>
      <w:r>
        <w:t>participação</w:t>
      </w:r>
      <w:r>
        <w:rPr>
          <w:spacing w:val="-4"/>
        </w:rPr>
        <w:t xml:space="preserve"> </w:t>
      </w:r>
      <w:r>
        <w:t>de</w:t>
      </w:r>
      <w:r>
        <w:rPr>
          <w:spacing w:val="-4"/>
        </w:rPr>
        <w:t xml:space="preserve"> </w:t>
      </w:r>
      <w:r>
        <w:rPr>
          <w:spacing w:val="-2"/>
        </w:rPr>
        <w:t>empresas:</w:t>
      </w:r>
    </w:p>
    <w:p w:rsidR="00CC4C9D" w:rsidRDefault="00EE0FD3" w:rsidP="00EC4FBD">
      <w:pPr>
        <w:pStyle w:val="PargrafodaLista"/>
        <w:numPr>
          <w:ilvl w:val="0"/>
          <w:numId w:val="2"/>
        </w:numPr>
        <w:tabs>
          <w:tab w:val="left" w:pos="709"/>
          <w:tab w:val="left" w:pos="2503"/>
          <w:tab w:val="left" w:pos="2506"/>
        </w:tabs>
        <w:ind w:left="0" w:firstLine="0"/>
        <w:jc w:val="both"/>
        <w:rPr>
          <w:sz w:val="24"/>
        </w:rPr>
      </w:pPr>
      <w:r>
        <w:rPr>
          <w:sz w:val="24"/>
        </w:rPr>
        <w:t>Cujos empregados, diretores, responsáveis técnicos ou sócios figurem como funcionários, empregados ou ocupantes de função gratificada na Prefeitura Municipal de LICÍNIO DE ALMEIDA.</w:t>
      </w:r>
    </w:p>
    <w:p w:rsidR="00CC4C9D" w:rsidRDefault="00EE0FD3" w:rsidP="00EC4FBD">
      <w:pPr>
        <w:pStyle w:val="PargrafodaLista"/>
        <w:numPr>
          <w:ilvl w:val="0"/>
          <w:numId w:val="52"/>
        </w:numPr>
        <w:tabs>
          <w:tab w:val="left" w:pos="709"/>
          <w:tab w:val="left" w:pos="2503"/>
          <w:tab w:val="left" w:pos="2506"/>
        </w:tabs>
        <w:ind w:left="0" w:firstLine="0"/>
        <w:jc w:val="both"/>
        <w:rPr>
          <w:sz w:val="24"/>
        </w:rPr>
      </w:pPr>
      <w:r>
        <w:rPr>
          <w:sz w:val="24"/>
        </w:rPr>
        <w:t>Declaradas inidôneas por Órgão ou Entidade da Administração Pública, direta ou indireta, federal, estadual, municipal ou do Distrito Federal;</w:t>
      </w:r>
    </w:p>
    <w:p w:rsidR="00CC4C9D" w:rsidRDefault="00EE0FD3" w:rsidP="00EC4FBD">
      <w:pPr>
        <w:pStyle w:val="PargrafodaLista"/>
        <w:numPr>
          <w:ilvl w:val="0"/>
          <w:numId w:val="52"/>
        </w:numPr>
        <w:tabs>
          <w:tab w:val="left" w:pos="709"/>
          <w:tab w:val="left" w:pos="2503"/>
          <w:tab w:val="left" w:pos="2506"/>
        </w:tabs>
        <w:ind w:left="0" w:firstLine="0"/>
        <w:jc w:val="both"/>
        <w:rPr>
          <w:sz w:val="24"/>
        </w:rPr>
      </w:pPr>
      <w:r>
        <w:rPr>
          <w:sz w:val="24"/>
        </w:rPr>
        <w:t>Para verificação da situação descrita na alínea “c”, supra, o Agente de Contratação procederá consulta no Cadastro Nacional de Empresas Inidôneas</w:t>
      </w:r>
      <w:r>
        <w:rPr>
          <w:spacing w:val="-15"/>
          <w:sz w:val="24"/>
        </w:rPr>
        <w:t xml:space="preserve"> </w:t>
      </w:r>
      <w:r>
        <w:rPr>
          <w:sz w:val="24"/>
        </w:rPr>
        <w:t>e</w:t>
      </w:r>
      <w:r>
        <w:rPr>
          <w:spacing w:val="-14"/>
          <w:sz w:val="24"/>
        </w:rPr>
        <w:t xml:space="preserve"> </w:t>
      </w:r>
      <w:r>
        <w:rPr>
          <w:sz w:val="24"/>
        </w:rPr>
        <w:t>Suspensas</w:t>
      </w:r>
      <w:r>
        <w:rPr>
          <w:spacing w:val="-11"/>
          <w:sz w:val="24"/>
        </w:rPr>
        <w:t xml:space="preserve"> </w:t>
      </w:r>
      <w:r>
        <w:rPr>
          <w:sz w:val="24"/>
        </w:rPr>
        <w:t>–</w:t>
      </w:r>
      <w:r>
        <w:rPr>
          <w:spacing w:val="-12"/>
          <w:sz w:val="24"/>
        </w:rPr>
        <w:t xml:space="preserve"> </w:t>
      </w:r>
      <w:r>
        <w:rPr>
          <w:sz w:val="24"/>
        </w:rPr>
        <w:t>CEIS</w:t>
      </w:r>
      <w:r>
        <w:rPr>
          <w:spacing w:val="-14"/>
          <w:sz w:val="24"/>
        </w:rPr>
        <w:t xml:space="preserve"> </w:t>
      </w:r>
      <w:r>
        <w:rPr>
          <w:sz w:val="24"/>
        </w:rPr>
        <w:t>–</w:t>
      </w:r>
      <w:r>
        <w:rPr>
          <w:spacing w:val="-14"/>
          <w:sz w:val="24"/>
        </w:rPr>
        <w:t xml:space="preserve"> </w:t>
      </w:r>
      <w:r>
        <w:rPr>
          <w:sz w:val="24"/>
        </w:rPr>
        <w:t>ou</w:t>
      </w:r>
      <w:r>
        <w:rPr>
          <w:spacing w:val="-14"/>
          <w:sz w:val="24"/>
        </w:rPr>
        <w:t xml:space="preserve"> </w:t>
      </w:r>
      <w:r>
        <w:rPr>
          <w:sz w:val="24"/>
        </w:rPr>
        <w:t>a</w:t>
      </w:r>
      <w:r>
        <w:rPr>
          <w:spacing w:val="-14"/>
          <w:sz w:val="24"/>
        </w:rPr>
        <w:t xml:space="preserve"> </w:t>
      </w:r>
      <w:r>
        <w:rPr>
          <w:sz w:val="24"/>
        </w:rPr>
        <w:t>qualquer</w:t>
      </w:r>
      <w:r>
        <w:rPr>
          <w:spacing w:val="-14"/>
          <w:sz w:val="24"/>
        </w:rPr>
        <w:t xml:space="preserve"> </w:t>
      </w:r>
      <w:r>
        <w:rPr>
          <w:sz w:val="24"/>
        </w:rPr>
        <w:t>outro</w:t>
      </w:r>
      <w:r>
        <w:rPr>
          <w:spacing w:val="-13"/>
          <w:sz w:val="24"/>
        </w:rPr>
        <w:t xml:space="preserve"> </w:t>
      </w:r>
      <w:r>
        <w:rPr>
          <w:sz w:val="24"/>
        </w:rPr>
        <w:t>cadastro</w:t>
      </w:r>
      <w:r>
        <w:rPr>
          <w:spacing w:val="-14"/>
          <w:sz w:val="24"/>
        </w:rPr>
        <w:t xml:space="preserve"> </w:t>
      </w:r>
      <w:r>
        <w:rPr>
          <w:sz w:val="24"/>
        </w:rPr>
        <w:t>disponível que possua banco de dados de fornecedoras inadimplentes.</w:t>
      </w:r>
    </w:p>
    <w:p w:rsidR="00CC4C9D" w:rsidRDefault="00EE0FD3" w:rsidP="00EC4FBD">
      <w:pPr>
        <w:pStyle w:val="PargrafodaLista"/>
        <w:numPr>
          <w:ilvl w:val="0"/>
          <w:numId w:val="52"/>
        </w:numPr>
        <w:tabs>
          <w:tab w:val="left" w:pos="709"/>
          <w:tab w:val="left" w:pos="2506"/>
        </w:tabs>
        <w:spacing w:before="238"/>
        <w:ind w:left="0" w:firstLine="0"/>
        <w:jc w:val="both"/>
        <w:rPr>
          <w:sz w:val="24"/>
        </w:rPr>
      </w:pPr>
      <w:r>
        <w:rPr>
          <w:sz w:val="24"/>
        </w:rPr>
        <w:t>Suspensas ou Impedidas de licitar ou contratar com entes da Administração Pública Federal, Estadual e Municipal.</w:t>
      </w:r>
    </w:p>
    <w:p w:rsidR="00CC4C9D" w:rsidRDefault="00EE0FD3" w:rsidP="00EC4FBD">
      <w:pPr>
        <w:pStyle w:val="PargrafodaLista"/>
        <w:numPr>
          <w:ilvl w:val="0"/>
          <w:numId w:val="52"/>
        </w:numPr>
        <w:tabs>
          <w:tab w:val="left" w:pos="709"/>
          <w:tab w:val="left" w:pos="2503"/>
        </w:tabs>
        <w:ind w:left="0" w:firstLine="0"/>
        <w:rPr>
          <w:sz w:val="24"/>
        </w:rPr>
      </w:pPr>
      <w:r>
        <w:rPr>
          <w:sz w:val="24"/>
        </w:rPr>
        <w:t>Estrangeiras</w:t>
      </w:r>
      <w:r>
        <w:rPr>
          <w:spacing w:val="-3"/>
          <w:sz w:val="24"/>
        </w:rPr>
        <w:t xml:space="preserve"> </w:t>
      </w:r>
      <w:r>
        <w:rPr>
          <w:sz w:val="24"/>
        </w:rPr>
        <w:t>que</w:t>
      </w:r>
      <w:r>
        <w:rPr>
          <w:spacing w:val="-4"/>
          <w:sz w:val="24"/>
        </w:rPr>
        <w:t xml:space="preserve"> </w:t>
      </w:r>
      <w:r>
        <w:rPr>
          <w:sz w:val="24"/>
        </w:rPr>
        <w:t>não</w:t>
      </w:r>
      <w:r>
        <w:rPr>
          <w:spacing w:val="-7"/>
          <w:sz w:val="24"/>
        </w:rPr>
        <w:t xml:space="preserve"> </w:t>
      </w:r>
      <w:r>
        <w:rPr>
          <w:sz w:val="24"/>
        </w:rPr>
        <w:t>estejam</w:t>
      </w:r>
      <w:r>
        <w:rPr>
          <w:spacing w:val="-1"/>
          <w:sz w:val="24"/>
        </w:rPr>
        <w:t xml:space="preserve"> </w:t>
      </w:r>
      <w:r>
        <w:rPr>
          <w:sz w:val="24"/>
        </w:rPr>
        <w:t>autorizadas</w:t>
      </w:r>
      <w:r>
        <w:rPr>
          <w:spacing w:val="-4"/>
          <w:sz w:val="24"/>
        </w:rPr>
        <w:t xml:space="preserve"> </w:t>
      </w:r>
      <w:r>
        <w:rPr>
          <w:sz w:val="24"/>
        </w:rPr>
        <w:t>a</w:t>
      </w:r>
      <w:r>
        <w:rPr>
          <w:spacing w:val="-5"/>
          <w:sz w:val="24"/>
        </w:rPr>
        <w:t xml:space="preserve"> </w:t>
      </w:r>
      <w:r>
        <w:rPr>
          <w:sz w:val="24"/>
        </w:rPr>
        <w:t>operar</w:t>
      </w:r>
      <w:r>
        <w:rPr>
          <w:spacing w:val="-5"/>
          <w:sz w:val="24"/>
        </w:rPr>
        <w:t xml:space="preserve"> </w:t>
      </w:r>
      <w:r>
        <w:rPr>
          <w:sz w:val="24"/>
        </w:rPr>
        <w:t>no</w:t>
      </w:r>
      <w:r>
        <w:rPr>
          <w:spacing w:val="-2"/>
          <w:sz w:val="24"/>
        </w:rPr>
        <w:t xml:space="preserve"> país;</w:t>
      </w:r>
    </w:p>
    <w:p w:rsidR="00CC4C9D" w:rsidRDefault="00EE0FD3" w:rsidP="00EC4FBD">
      <w:pPr>
        <w:pStyle w:val="PargrafodaLista"/>
        <w:numPr>
          <w:ilvl w:val="0"/>
          <w:numId w:val="52"/>
        </w:numPr>
        <w:tabs>
          <w:tab w:val="left" w:pos="709"/>
          <w:tab w:val="left" w:pos="2504"/>
          <w:tab w:val="left" w:pos="2506"/>
        </w:tabs>
        <w:ind w:left="0" w:firstLine="0"/>
        <w:jc w:val="both"/>
        <w:rPr>
          <w:sz w:val="24"/>
        </w:rPr>
      </w:pPr>
      <w:r>
        <w:rPr>
          <w:sz w:val="24"/>
        </w:rPr>
        <w:t>Que possuam vínculo familiar com agentes políticos da Prefeitura Municipal de Licínio de Almeida;</w:t>
      </w:r>
    </w:p>
    <w:p w:rsidR="00CC4C9D" w:rsidRDefault="00EE0FD3" w:rsidP="00EC4FBD">
      <w:pPr>
        <w:pStyle w:val="PargrafodaLista"/>
        <w:numPr>
          <w:ilvl w:val="0"/>
          <w:numId w:val="52"/>
        </w:numPr>
        <w:tabs>
          <w:tab w:val="left" w:pos="709"/>
          <w:tab w:val="left" w:pos="2503"/>
          <w:tab w:val="left" w:pos="2506"/>
        </w:tabs>
        <w:spacing w:before="241"/>
        <w:ind w:left="0" w:firstLine="0"/>
        <w:jc w:val="both"/>
        <w:rPr>
          <w:sz w:val="24"/>
        </w:rPr>
      </w:pPr>
      <w:r>
        <w:rPr>
          <w:sz w:val="24"/>
        </w:rPr>
        <w:t xml:space="preserve">Será considerado familiar o cônjuge, o companheiro ou o parente em linha reta ou colateral, por consanguinidade ou afinidade, até o </w:t>
      </w:r>
      <w:proofErr w:type="gramStart"/>
      <w:r>
        <w:rPr>
          <w:sz w:val="24"/>
        </w:rPr>
        <w:t>terceiro</w:t>
      </w:r>
      <w:proofErr w:type="gramEnd"/>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rPr>
          <w:spacing w:val="-4"/>
        </w:rPr>
        <w:lastRenderedPageBreak/>
        <w:t>grau</w:t>
      </w:r>
      <w:proofErr w:type="gramEnd"/>
      <w:r>
        <w:rPr>
          <w:spacing w:val="-4"/>
        </w:rPr>
        <w:t>;</w:t>
      </w:r>
    </w:p>
    <w:p w:rsidR="00CC4C9D" w:rsidRDefault="00EE0FD3" w:rsidP="00EC4FBD">
      <w:pPr>
        <w:pStyle w:val="PargrafodaLista"/>
        <w:numPr>
          <w:ilvl w:val="0"/>
          <w:numId w:val="52"/>
        </w:numPr>
        <w:tabs>
          <w:tab w:val="left" w:pos="709"/>
          <w:tab w:val="left" w:pos="2504"/>
          <w:tab w:val="left" w:pos="2506"/>
        </w:tabs>
        <w:ind w:left="0" w:firstLine="0"/>
        <w:jc w:val="both"/>
        <w:rPr>
          <w:sz w:val="24"/>
        </w:rPr>
      </w:pPr>
      <w:r>
        <w:rPr>
          <w:sz w:val="24"/>
        </w:rPr>
        <w:t xml:space="preserve">Tenham participação na elaboração do termo de referência do objeto </w:t>
      </w:r>
      <w:r>
        <w:rPr>
          <w:spacing w:val="-2"/>
          <w:sz w:val="24"/>
        </w:rPr>
        <w:t>licitado.</w:t>
      </w:r>
    </w:p>
    <w:p w:rsidR="00CC4C9D" w:rsidRDefault="00EE0FD3" w:rsidP="00EC4FBD">
      <w:pPr>
        <w:pStyle w:val="PargrafodaLista"/>
        <w:numPr>
          <w:ilvl w:val="0"/>
          <w:numId w:val="52"/>
        </w:numPr>
        <w:tabs>
          <w:tab w:val="left" w:pos="709"/>
          <w:tab w:val="left" w:pos="2504"/>
          <w:tab w:val="left" w:pos="2506"/>
        </w:tabs>
        <w:ind w:left="0" w:firstLine="0"/>
        <w:jc w:val="both"/>
        <w:rPr>
          <w:sz w:val="24"/>
        </w:rPr>
      </w:pPr>
      <w:r>
        <w:rPr>
          <w:sz w:val="24"/>
        </w:rPr>
        <w:t>É vedada a qualquer pessoa física ou jurídica a representação, na presente licitação, de mais de uma empresa licitante.</w:t>
      </w:r>
    </w:p>
    <w:p w:rsidR="00CC4C9D" w:rsidRDefault="00EE0FD3" w:rsidP="00EC4FBD">
      <w:pPr>
        <w:pStyle w:val="PargrafodaLista"/>
        <w:numPr>
          <w:ilvl w:val="0"/>
          <w:numId w:val="52"/>
        </w:numPr>
        <w:tabs>
          <w:tab w:val="left" w:pos="709"/>
          <w:tab w:val="left" w:pos="2506"/>
        </w:tabs>
        <w:spacing w:before="241"/>
        <w:ind w:left="0" w:firstLine="0"/>
        <w:jc w:val="both"/>
        <w:rPr>
          <w:sz w:val="24"/>
        </w:rPr>
      </w:pPr>
      <w:r>
        <w:rPr>
          <w:sz w:val="24"/>
        </w:rPr>
        <w:t>Os licitantes deverão proceder, antes da elaboração das propostas, a verificação minuciosa de todos os elementos fornecidos, comunicando por</w:t>
      </w:r>
      <w:r>
        <w:rPr>
          <w:spacing w:val="-5"/>
          <w:sz w:val="24"/>
        </w:rPr>
        <w:t xml:space="preserve"> </w:t>
      </w:r>
      <w:r>
        <w:rPr>
          <w:sz w:val="24"/>
        </w:rPr>
        <w:t>escrito</w:t>
      </w:r>
      <w:r>
        <w:rPr>
          <w:spacing w:val="-6"/>
          <w:sz w:val="24"/>
        </w:rPr>
        <w:t xml:space="preserve"> </w:t>
      </w:r>
      <w:r>
        <w:rPr>
          <w:sz w:val="24"/>
        </w:rPr>
        <w:t>até</w:t>
      </w:r>
      <w:r>
        <w:rPr>
          <w:spacing w:val="-5"/>
          <w:sz w:val="24"/>
        </w:rPr>
        <w:t xml:space="preserve"> </w:t>
      </w:r>
      <w:r>
        <w:rPr>
          <w:sz w:val="24"/>
        </w:rPr>
        <w:t>03</w:t>
      </w:r>
      <w:r>
        <w:rPr>
          <w:spacing w:val="-6"/>
          <w:sz w:val="24"/>
        </w:rPr>
        <w:t xml:space="preserve"> </w:t>
      </w:r>
      <w:r>
        <w:rPr>
          <w:sz w:val="24"/>
        </w:rPr>
        <w:t>(três)</w:t>
      </w:r>
      <w:r>
        <w:rPr>
          <w:spacing w:val="-5"/>
          <w:sz w:val="24"/>
        </w:rPr>
        <w:t xml:space="preserve"> </w:t>
      </w:r>
      <w:r>
        <w:rPr>
          <w:sz w:val="24"/>
        </w:rPr>
        <w:t>dias</w:t>
      </w:r>
      <w:r>
        <w:rPr>
          <w:spacing w:val="-4"/>
          <w:sz w:val="24"/>
        </w:rPr>
        <w:t xml:space="preserve"> </w:t>
      </w:r>
      <w:proofErr w:type="gramStart"/>
      <w:r>
        <w:rPr>
          <w:sz w:val="24"/>
        </w:rPr>
        <w:t>úteis</w:t>
      </w:r>
      <w:r>
        <w:rPr>
          <w:spacing w:val="-5"/>
          <w:sz w:val="24"/>
        </w:rPr>
        <w:t xml:space="preserve"> </w:t>
      </w:r>
      <w:r>
        <w:rPr>
          <w:sz w:val="24"/>
        </w:rPr>
        <w:t>anterior</w:t>
      </w:r>
      <w:proofErr w:type="gramEnd"/>
      <w:r>
        <w:rPr>
          <w:spacing w:val="-5"/>
          <w:sz w:val="24"/>
        </w:rPr>
        <w:t xml:space="preserve"> </w:t>
      </w:r>
      <w:r>
        <w:rPr>
          <w:sz w:val="24"/>
        </w:rPr>
        <w:t>à</w:t>
      </w:r>
      <w:r>
        <w:rPr>
          <w:spacing w:val="-6"/>
          <w:sz w:val="24"/>
        </w:rPr>
        <w:t xml:space="preserve"> </w:t>
      </w:r>
      <w:r>
        <w:rPr>
          <w:sz w:val="24"/>
        </w:rPr>
        <w:t>data</w:t>
      </w:r>
      <w:r>
        <w:rPr>
          <w:spacing w:val="-4"/>
          <w:sz w:val="24"/>
        </w:rPr>
        <w:t xml:space="preserve"> </w:t>
      </w:r>
      <w:r>
        <w:rPr>
          <w:sz w:val="24"/>
        </w:rPr>
        <w:t>fixada</w:t>
      </w:r>
      <w:r>
        <w:rPr>
          <w:spacing w:val="-6"/>
          <w:sz w:val="24"/>
        </w:rPr>
        <w:t xml:space="preserve"> </w:t>
      </w:r>
      <w:r>
        <w:rPr>
          <w:sz w:val="24"/>
        </w:rPr>
        <w:t>para</w:t>
      </w:r>
      <w:r>
        <w:rPr>
          <w:spacing w:val="-7"/>
          <w:sz w:val="24"/>
        </w:rPr>
        <w:t xml:space="preserve"> </w:t>
      </w:r>
      <w:r>
        <w:rPr>
          <w:sz w:val="24"/>
        </w:rPr>
        <w:t>abertura</w:t>
      </w:r>
      <w:r>
        <w:rPr>
          <w:spacing w:val="-4"/>
          <w:sz w:val="24"/>
        </w:rPr>
        <w:t xml:space="preserve"> </w:t>
      </w:r>
      <w:r>
        <w:rPr>
          <w:sz w:val="24"/>
        </w:rPr>
        <w:t>da sessão pública da licitação, os erros ou omissões porventura observadas. A não comunicação no prazo acima estabelecido implicará na tácita aceitação dos elementos fornecidos, não cabendo, em nenhuma hipótese, qualquer reivindicação posterior com base em imperfeições, omissões ou falhas.</w:t>
      </w:r>
    </w:p>
    <w:p w:rsidR="00CC4C9D" w:rsidRDefault="00EE0FD3" w:rsidP="00EC4FBD">
      <w:pPr>
        <w:pStyle w:val="Corpodetexto"/>
        <w:tabs>
          <w:tab w:val="left" w:pos="709"/>
        </w:tabs>
        <w:spacing w:before="240"/>
        <w:jc w:val="both"/>
      </w:pPr>
      <w:r>
        <w:t xml:space="preserve">5.7. </w:t>
      </w:r>
      <w:r w:rsidR="00C96175" w:rsidRPr="00C96175">
        <w:t>As licitantes deverão examinar cuidadosamente todos os elementos técnicos do edital e seus anexos, especialmente projeto básico, memorial descritivo, planilhas, cronograma físico-financeiro, composições, BDI e demais documentos da contratação, assumindo que sua proposta contempla todas as condições necessárias à perfeita execução da obra.</w:t>
      </w:r>
    </w:p>
    <w:p w:rsidR="00CC4C9D" w:rsidRDefault="00EE0FD3" w:rsidP="00EC4FBD">
      <w:pPr>
        <w:pStyle w:val="Ttulo1"/>
        <w:numPr>
          <w:ilvl w:val="0"/>
          <w:numId w:val="51"/>
        </w:numPr>
        <w:tabs>
          <w:tab w:val="left" w:pos="709"/>
          <w:tab w:val="left" w:pos="926"/>
        </w:tabs>
        <w:spacing w:before="241"/>
        <w:ind w:left="0" w:firstLine="0"/>
      </w:pPr>
      <w:r>
        <w:t>REPRESENTAÇÃO</w:t>
      </w:r>
      <w:r>
        <w:rPr>
          <w:spacing w:val="-3"/>
        </w:rPr>
        <w:t xml:space="preserve"> </w:t>
      </w:r>
      <w:r>
        <w:t>E</w:t>
      </w:r>
      <w:r>
        <w:rPr>
          <w:spacing w:val="-3"/>
        </w:rPr>
        <w:t xml:space="preserve"> </w:t>
      </w:r>
      <w:r>
        <w:rPr>
          <w:spacing w:val="-2"/>
        </w:rPr>
        <w:t>CREDENCIAMENTO</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 xml:space="preserve">Para acesso ao sistema eletrônico, os interessados em participar da Concorrência Eletrônica deverão dispor de chave de identificação, senha pessoal e intransferível, obtidas junto ao sítio </w:t>
      </w:r>
      <w:proofErr w:type="gramStart"/>
      <w:r>
        <w:rPr>
          <w:sz w:val="24"/>
        </w:rPr>
        <w:t>https</w:t>
      </w:r>
      <w:proofErr w:type="gramEnd"/>
      <w:r>
        <w:rPr>
          <w:sz w:val="24"/>
        </w:rPr>
        <w:t>://bnc.org.br/.</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É de exclusiva responsabilidade do usuário o sigilo da senha, bem como seu uso em qualquer transação efetuada diretamente ou por seu representante, não cabendo ao Agente de Contratação ou à Prefeitura Municipal de Licínio de Almeida a responsabilidade por eventuais danos decorrentes de uso indevido da senha, ainda que por terceiros.</w:t>
      </w:r>
    </w:p>
    <w:p w:rsidR="00CC4C9D" w:rsidRDefault="00EE0FD3" w:rsidP="00EC4FBD">
      <w:pPr>
        <w:pStyle w:val="PargrafodaLista"/>
        <w:numPr>
          <w:ilvl w:val="1"/>
          <w:numId w:val="51"/>
        </w:numPr>
        <w:tabs>
          <w:tab w:val="left" w:pos="709"/>
          <w:tab w:val="left" w:pos="997"/>
          <w:tab w:val="left" w:pos="999"/>
        </w:tabs>
        <w:spacing w:before="238"/>
        <w:ind w:left="0" w:firstLine="0"/>
        <w:jc w:val="both"/>
        <w:rPr>
          <w:sz w:val="24"/>
        </w:rPr>
      </w:pPr>
      <w:r>
        <w:rPr>
          <w:sz w:val="24"/>
        </w:rPr>
        <w:t>O</w:t>
      </w:r>
      <w:r>
        <w:rPr>
          <w:spacing w:val="-3"/>
          <w:sz w:val="24"/>
        </w:rPr>
        <w:t xml:space="preserve"> </w:t>
      </w:r>
      <w:r>
        <w:rPr>
          <w:sz w:val="24"/>
        </w:rPr>
        <w:t>credenciamento</w:t>
      </w:r>
      <w:r>
        <w:rPr>
          <w:spacing w:val="-4"/>
          <w:sz w:val="24"/>
        </w:rPr>
        <w:t xml:space="preserve"> </w:t>
      </w:r>
      <w:r>
        <w:rPr>
          <w:sz w:val="24"/>
        </w:rPr>
        <w:t>da</w:t>
      </w:r>
      <w:r>
        <w:rPr>
          <w:spacing w:val="-5"/>
          <w:sz w:val="24"/>
        </w:rPr>
        <w:t xml:space="preserve"> </w:t>
      </w:r>
      <w:r>
        <w:rPr>
          <w:sz w:val="24"/>
        </w:rPr>
        <w:t>licitante</w:t>
      </w:r>
      <w:r>
        <w:rPr>
          <w:spacing w:val="-4"/>
          <w:sz w:val="24"/>
        </w:rPr>
        <w:t xml:space="preserve"> </w:t>
      </w:r>
      <w:r>
        <w:rPr>
          <w:sz w:val="24"/>
        </w:rPr>
        <w:t>e</w:t>
      </w:r>
      <w:r>
        <w:rPr>
          <w:spacing w:val="-4"/>
          <w:sz w:val="24"/>
        </w:rPr>
        <w:t xml:space="preserve"> </w:t>
      </w:r>
      <w:r>
        <w:rPr>
          <w:sz w:val="24"/>
        </w:rPr>
        <w:t>de</w:t>
      </w:r>
      <w:r>
        <w:rPr>
          <w:spacing w:val="-3"/>
          <w:sz w:val="24"/>
        </w:rPr>
        <w:t xml:space="preserve"> </w:t>
      </w:r>
      <w:r>
        <w:rPr>
          <w:sz w:val="24"/>
        </w:rPr>
        <w:t>seu</w:t>
      </w:r>
      <w:r>
        <w:rPr>
          <w:spacing w:val="-5"/>
          <w:sz w:val="24"/>
        </w:rPr>
        <w:t xml:space="preserve"> </w:t>
      </w:r>
      <w:r>
        <w:rPr>
          <w:sz w:val="24"/>
        </w:rPr>
        <w:t>representante</w:t>
      </w:r>
      <w:r>
        <w:rPr>
          <w:spacing w:val="-4"/>
          <w:sz w:val="24"/>
        </w:rPr>
        <w:t xml:space="preserve"> </w:t>
      </w:r>
      <w:r>
        <w:rPr>
          <w:sz w:val="24"/>
        </w:rPr>
        <w:t>legal</w:t>
      </w:r>
      <w:r>
        <w:rPr>
          <w:spacing w:val="-3"/>
          <w:sz w:val="24"/>
        </w:rPr>
        <w:t xml:space="preserve"> </w:t>
      </w:r>
      <w:r>
        <w:rPr>
          <w:sz w:val="24"/>
        </w:rPr>
        <w:t>junto</w:t>
      </w:r>
      <w:r>
        <w:rPr>
          <w:spacing w:val="-4"/>
          <w:sz w:val="24"/>
        </w:rPr>
        <w:t xml:space="preserve"> </w:t>
      </w:r>
      <w:r>
        <w:rPr>
          <w:sz w:val="24"/>
        </w:rPr>
        <w:t>ao</w:t>
      </w:r>
      <w:r>
        <w:rPr>
          <w:spacing w:val="-5"/>
          <w:sz w:val="24"/>
        </w:rPr>
        <w:t xml:space="preserve"> </w:t>
      </w:r>
      <w:r>
        <w:rPr>
          <w:sz w:val="24"/>
        </w:rPr>
        <w:t>sistema</w:t>
      </w:r>
      <w:r>
        <w:rPr>
          <w:spacing w:val="-5"/>
          <w:sz w:val="24"/>
        </w:rPr>
        <w:t xml:space="preserve"> </w:t>
      </w:r>
      <w:r>
        <w:rPr>
          <w:sz w:val="24"/>
        </w:rPr>
        <w:t>eletrônico implica em responsabilidade legal pelos atos</w:t>
      </w:r>
      <w:r>
        <w:rPr>
          <w:spacing w:val="-3"/>
          <w:sz w:val="24"/>
        </w:rPr>
        <w:t xml:space="preserve"> </w:t>
      </w:r>
      <w:r>
        <w:rPr>
          <w:sz w:val="24"/>
        </w:rPr>
        <w:t>praticados e a presunção de capacidade técnica para realização das transações inerentes à Concorrência Eletrônica.</w:t>
      </w:r>
    </w:p>
    <w:p w:rsidR="00CC4C9D" w:rsidRDefault="00EE0FD3" w:rsidP="00EC4FBD">
      <w:pPr>
        <w:pStyle w:val="PargrafodaLista"/>
        <w:numPr>
          <w:ilvl w:val="2"/>
          <w:numId w:val="51"/>
        </w:numPr>
        <w:tabs>
          <w:tab w:val="left" w:pos="709"/>
          <w:tab w:val="left" w:pos="1419"/>
          <w:tab w:val="left" w:pos="1557"/>
        </w:tabs>
        <w:ind w:left="0" w:firstLine="0"/>
        <w:jc w:val="both"/>
        <w:rPr>
          <w:sz w:val="24"/>
        </w:rPr>
      </w:pPr>
      <w:r>
        <w:rPr>
          <w:sz w:val="24"/>
        </w:rPr>
        <w:t>Caso o licitante já esteja cadastrado no Sistema e não constem os dados acima em</w:t>
      </w:r>
      <w:r>
        <w:rPr>
          <w:spacing w:val="-6"/>
          <w:sz w:val="24"/>
        </w:rPr>
        <w:t xml:space="preserve"> </w:t>
      </w:r>
      <w:r>
        <w:rPr>
          <w:sz w:val="24"/>
        </w:rPr>
        <w:t>sua</w:t>
      </w:r>
      <w:r>
        <w:rPr>
          <w:spacing w:val="-7"/>
          <w:sz w:val="24"/>
        </w:rPr>
        <w:t xml:space="preserve"> </w:t>
      </w:r>
      <w:r>
        <w:rPr>
          <w:sz w:val="24"/>
        </w:rPr>
        <w:t>firma</w:t>
      </w:r>
      <w:r>
        <w:rPr>
          <w:spacing w:val="-7"/>
          <w:sz w:val="24"/>
        </w:rPr>
        <w:t xml:space="preserve"> </w:t>
      </w:r>
      <w:r>
        <w:rPr>
          <w:sz w:val="24"/>
        </w:rPr>
        <w:t>ou</w:t>
      </w:r>
      <w:r>
        <w:rPr>
          <w:spacing w:val="-9"/>
          <w:sz w:val="24"/>
        </w:rPr>
        <w:t xml:space="preserve"> </w:t>
      </w:r>
      <w:r>
        <w:rPr>
          <w:sz w:val="24"/>
        </w:rPr>
        <w:t>denominação,</w:t>
      </w:r>
      <w:r>
        <w:rPr>
          <w:spacing w:val="-10"/>
          <w:sz w:val="24"/>
        </w:rPr>
        <w:t xml:space="preserve"> </w:t>
      </w:r>
      <w:r>
        <w:rPr>
          <w:sz w:val="24"/>
        </w:rPr>
        <w:t>deverá</w:t>
      </w:r>
      <w:r>
        <w:rPr>
          <w:spacing w:val="-10"/>
          <w:sz w:val="24"/>
        </w:rPr>
        <w:t xml:space="preserve"> </w:t>
      </w:r>
      <w:r>
        <w:rPr>
          <w:sz w:val="24"/>
        </w:rPr>
        <w:t>providenciar</w:t>
      </w:r>
      <w:r>
        <w:rPr>
          <w:spacing w:val="-8"/>
          <w:sz w:val="24"/>
        </w:rPr>
        <w:t xml:space="preserve"> </w:t>
      </w:r>
      <w:r>
        <w:rPr>
          <w:sz w:val="24"/>
        </w:rPr>
        <w:t>a</w:t>
      </w:r>
      <w:r>
        <w:rPr>
          <w:spacing w:val="-9"/>
          <w:sz w:val="24"/>
        </w:rPr>
        <w:t xml:space="preserve"> </w:t>
      </w:r>
      <w:r>
        <w:rPr>
          <w:sz w:val="24"/>
        </w:rPr>
        <w:t>alteração</w:t>
      </w:r>
      <w:r>
        <w:rPr>
          <w:spacing w:val="-7"/>
          <w:sz w:val="24"/>
        </w:rPr>
        <w:t xml:space="preserve"> </w:t>
      </w:r>
      <w:r>
        <w:rPr>
          <w:sz w:val="24"/>
        </w:rPr>
        <w:t>de</w:t>
      </w:r>
      <w:r>
        <w:rPr>
          <w:spacing w:val="-9"/>
          <w:sz w:val="24"/>
        </w:rPr>
        <w:t xml:space="preserve"> </w:t>
      </w:r>
      <w:r>
        <w:rPr>
          <w:sz w:val="24"/>
        </w:rPr>
        <w:t>seu</w:t>
      </w:r>
      <w:r>
        <w:rPr>
          <w:spacing w:val="-7"/>
          <w:sz w:val="24"/>
        </w:rPr>
        <w:t xml:space="preserve"> </w:t>
      </w:r>
      <w:r>
        <w:rPr>
          <w:sz w:val="24"/>
        </w:rPr>
        <w:t>cadastro</w:t>
      </w:r>
      <w:r>
        <w:rPr>
          <w:spacing w:val="-10"/>
          <w:sz w:val="24"/>
        </w:rPr>
        <w:t xml:space="preserve"> </w:t>
      </w:r>
      <w:r>
        <w:rPr>
          <w:sz w:val="24"/>
        </w:rPr>
        <w:t xml:space="preserve">no Sistema junto </w:t>
      </w:r>
      <w:proofErr w:type="gramStart"/>
      <w:r>
        <w:rPr>
          <w:sz w:val="24"/>
        </w:rPr>
        <w:t>ao Bolsa</w:t>
      </w:r>
      <w:proofErr w:type="gramEnd"/>
      <w:r>
        <w:rPr>
          <w:sz w:val="24"/>
        </w:rPr>
        <w:t xml:space="preserve"> Nacional de Compras.</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2"/>
          <w:numId w:val="51"/>
        </w:numPr>
        <w:tabs>
          <w:tab w:val="left" w:pos="709"/>
          <w:tab w:val="left" w:pos="1419"/>
          <w:tab w:val="left" w:pos="1557"/>
        </w:tabs>
        <w:spacing w:before="84"/>
        <w:ind w:left="0" w:firstLine="0"/>
        <w:jc w:val="both"/>
        <w:rPr>
          <w:sz w:val="24"/>
        </w:rPr>
      </w:pPr>
      <w:r>
        <w:rPr>
          <w:sz w:val="24"/>
        </w:rPr>
        <w:lastRenderedPageBreak/>
        <w:t>A comprovação de que trata o subitem 6.2.1.1., quanto à condição de microempresa</w:t>
      </w:r>
      <w:r>
        <w:rPr>
          <w:spacing w:val="-5"/>
          <w:sz w:val="24"/>
        </w:rPr>
        <w:t xml:space="preserve"> </w:t>
      </w:r>
      <w:r>
        <w:rPr>
          <w:sz w:val="24"/>
        </w:rPr>
        <w:t>ou</w:t>
      </w:r>
      <w:r>
        <w:rPr>
          <w:spacing w:val="-5"/>
          <w:sz w:val="24"/>
        </w:rPr>
        <w:t xml:space="preserve"> </w:t>
      </w:r>
      <w:r>
        <w:rPr>
          <w:sz w:val="24"/>
        </w:rPr>
        <w:t>empresa</w:t>
      </w:r>
      <w:r>
        <w:rPr>
          <w:spacing w:val="-3"/>
          <w:sz w:val="24"/>
        </w:rPr>
        <w:t xml:space="preserve"> </w:t>
      </w:r>
      <w:r>
        <w:rPr>
          <w:sz w:val="24"/>
        </w:rPr>
        <w:t>de</w:t>
      </w:r>
      <w:r>
        <w:rPr>
          <w:spacing w:val="-5"/>
          <w:sz w:val="24"/>
        </w:rPr>
        <w:t xml:space="preserve"> </w:t>
      </w:r>
      <w:r>
        <w:rPr>
          <w:sz w:val="24"/>
        </w:rPr>
        <w:t>pequeno</w:t>
      </w:r>
      <w:r>
        <w:rPr>
          <w:spacing w:val="-5"/>
          <w:sz w:val="24"/>
        </w:rPr>
        <w:t xml:space="preserve"> </w:t>
      </w:r>
      <w:r>
        <w:rPr>
          <w:sz w:val="24"/>
        </w:rPr>
        <w:t>porte</w:t>
      </w:r>
      <w:r>
        <w:rPr>
          <w:spacing w:val="-5"/>
          <w:sz w:val="24"/>
        </w:rPr>
        <w:t xml:space="preserve"> </w:t>
      </w:r>
      <w:r>
        <w:rPr>
          <w:sz w:val="24"/>
        </w:rPr>
        <w:t>(ME</w:t>
      </w:r>
      <w:r>
        <w:rPr>
          <w:spacing w:val="-3"/>
          <w:sz w:val="24"/>
        </w:rPr>
        <w:t xml:space="preserve"> </w:t>
      </w:r>
      <w:r>
        <w:rPr>
          <w:sz w:val="24"/>
        </w:rPr>
        <w:t>ou</w:t>
      </w:r>
      <w:r>
        <w:rPr>
          <w:spacing w:val="-3"/>
          <w:sz w:val="24"/>
        </w:rPr>
        <w:t xml:space="preserve"> </w:t>
      </w:r>
      <w:r>
        <w:rPr>
          <w:sz w:val="24"/>
        </w:rPr>
        <w:t>EPP),</w:t>
      </w:r>
      <w:r>
        <w:rPr>
          <w:spacing w:val="-3"/>
          <w:sz w:val="24"/>
        </w:rPr>
        <w:t xml:space="preserve"> </w:t>
      </w:r>
      <w:r>
        <w:rPr>
          <w:sz w:val="24"/>
        </w:rPr>
        <w:t>será</w:t>
      </w:r>
      <w:r>
        <w:rPr>
          <w:spacing w:val="-3"/>
          <w:sz w:val="24"/>
        </w:rPr>
        <w:t xml:space="preserve"> </w:t>
      </w:r>
      <w:r>
        <w:rPr>
          <w:sz w:val="24"/>
        </w:rPr>
        <w:t>realizada</w:t>
      </w:r>
      <w:r>
        <w:rPr>
          <w:spacing w:val="-5"/>
          <w:sz w:val="24"/>
        </w:rPr>
        <w:t xml:space="preserve"> </w:t>
      </w:r>
      <w:r>
        <w:rPr>
          <w:sz w:val="24"/>
        </w:rPr>
        <w:t xml:space="preserve">quando </w:t>
      </w:r>
      <w:r>
        <w:rPr>
          <w:spacing w:val="-2"/>
          <w:sz w:val="24"/>
        </w:rPr>
        <w:t>da</w:t>
      </w:r>
      <w:r>
        <w:rPr>
          <w:spacing w:val="-7"/>
          <w:sz w:val="24"/>
        </w:rPr>
        <w:t xml:space="preserve"> </w:t>
      </w:r>
      <w:r>
        <w:rPr>
          <w:spacing w:val="-2"/>
          <w:sz w:val="24"/>
        </w:rPr>
        <w:t>entrega</w:t>
      </w:r>
      <w:r>
        <w:rPr>
          <w:spacing w:val="-7"/>
          <w:sz w:val="24"/>
        </w:rPr>
        <w:t xml:space="preserve"> </w:t>
      </w:r>
      <w:r>
        <w:rPr>
          <w:spacing w:val="-2"/>
          <w:sz w:val="24"/>
        </w:rPr>
        <w:t>dos</w:t>
      </w:r>
      <w:r>
        <w:rPr>
          <w:spacing w:val="-8"/>
          <w:sz w:val="24"/>
        </w:rPr>
        <w:t xml:space="preserve"> </w:t>
      </w:r>
      <w:r>
        <w:rPr>
          <w:spacing w:val="-2"/>
          <w:sz w:val="24"/>
        </w:rPr>
        <w:t>documentos</w:t>
      </w:r>
      <w:r>
        <w:rPr>
          <w:spacing w:val="-8"/>
          <w:sz w:val="24"/>
        </w:rPr>
        <w:t xml:space="preserve"> </w:t>
      </w:r>
      <w:r>
        <w:rPr>
          <w:spacing w:val="-2"/>
          <w:sz w:val="24"/>
        </w:rPr>
        <w:t>de</w:t>
      </w:r>
      <w:r>
        <w:rPr>
          <w:spacing w:val="-7"/>
          <w:sz w:val="24"/>
        </w:rPr>
        <w:t xml:space="preserve"> </w:t>
      </w:r>
      <w:r>
        <w:rPr>
          <w:spacing w:val="-2"/>
          <w:sz w:val="24"/>
        </w:rPr>
        <w:t>habilitação,</w:t>
      </w:r>
      <w:r>
        <w:rPr>
          <w:spacing w:val="-7"/>
          <w:sz w:val="24"/>
        </w:rPr>
        <w:t xml:space="preserve"> </w:t>
      </w:r>
      <w:r>
        <w:rPr>
          <w:spacing w:val="-2"/>
          <w:sz w:val="24"/>
        </w:rPr>
        <w:t>pela</w:t>
      </w:r>
      <w:r>
        <w:rPr>
          <w:spacing w:val="-5"/>
          <w:sz w:val="24"/>
        </w:rPr>
        <w:t xml:space="preserve"> </w:t>
      </w:r>
      <w:r>
        <w:rPr>
          <w:spacing w:val="-2"/>
          <w:sz w:val="24"/>
        </w:rPr>
        <w:t>licitante</w:t>
      </w:r>
      <w:r>
        <w:rPr>
          <w:spacing w:val="-6"/>
          <w:sz w:val="24"/>
        </w:rPr>
        <w:t xml:space="preserve"> </w:t>
      </w:r>
      <w:r>
        <w:rPr>
          <w:spacing w:val="-2"/>
          <w:sz w:val="24"/>
        </w:rPr>
        <w:t>vencedora</w:t>
      </w:r>
      <w:r>
        <w:rPr>
          <w:spacing w:val="-10"/>
          <w:sz w:val="24"/>
        </w:rPr>
        <w:t xml:space="preserve"> </w:t>
      </w:r>
      <w:r>
        <w:rPr>
          <w:spacing w:val="-2"/>
          <w:sz w:val="24"/>
        </w:rPr>
        <w:t>do</w:t>
      </w:r>
      <w:r>
        <w:rPr>
          <w:spacing w:val="-7"/>
          <w:sz w:val="24"/>
        </w:rPr>
        <w:t xml:space="preserve"> </w:t>
      </w:r>
      <w:r>
        <w:rPr>
          <w:spacing w:val="-2"/>
          <w:sz w:val="24"/>
        </w:rPr>
        <w:t>melhor</w:t>
      </w:r>
      <w:r>
        <w:rPr>
          <w:spacing w:val="-6"/>
          <w:sz w:val="24"/>
        </w:rPr>
        <w:t xml:space="preserve"> </w:t>
      </w:r>
      <w:r>
        <w:rPr>
          <w:spacing w:val="-2"/>
          <w:sz w:val="24"/>
        </w:rPr>
        <w:t xml:space="preserve">lance </w:t>
      </w:r>
      <w:r>
        <w:rPr>
          <w:sz w:val="24"/>
        </w:rPr>
        <w:t>ou proposta, através de um desses documentos:</w:t>
      </w:r>
    </w:p>
    <w:p w:rsidR="00CC4C9D" w:rsidRDefault="00EE0FD3" w:rsidP="00EC4FBD">
      <w:pPr>
        <w:pStyle w:val="PargrafodaLista"/>
        <w:numPr>
          <w:ilvl w:val="0"/>
          <w:numId w:val="48"/>
        </w:numPr>
        <w:tabs>
          <w:tab w:val="left" w:pos="709"/>
          <w:tab w:val="left" w:pos="2503"/>
          <w:tab w:val="left" w:pos="2506"/>
        </w:tabs>
        <w:ind w:left="0" w:firstLine="0"/>
        <w:jc w:val="both"/>
        <w:rPr>
          <w:sz w:val="24"/>
        </w:rPr>
      </w:pPr>
      <w:r>
        <w:rPr>
          <w:sz w:val="24"/>
        </w:rPr>
        <w:t>Contrato</w:t>
      </w:r>
      <w:r>
        <w:rPr>
          <w:spacing w:val="-15"/>
          <w:sz w:val="24"/>
        </w:rPr>
        <w:t xml:space="preserve"> </w:t>
      </w:r>
      <w:r>
        <w:rPr>
          <w:sz w:val="24"/>
        </w:rPr>
        <w:t>Social,</w:t>
      </w:r>
      <w:r>
        <w:rPr>
          <w:spacing w:val="-15"/>
          <w:sz w:val="24"/>
        </w:rPr>
        <w:t xml:space="preserve"> </w:t>
      </w:r>
      <w:r>
        <w:rPr>
          <w:sz w:val="24"/>
        </w:rPr>
        <w:t>registrado</w:t>
      </w:r>
      <w:r>
        <w:rPr>
          <w:spacing w:val="-15"/>
          <w:sz w:val="24"/>
        </w:rPr>
        <w:t xml:space="preserve"> </w:t>
      </w:r>
      <w:r>
        <w:rPr>
          <w:sz w:val="24"/>
        </w:rPr>
        <w:t>na</w:t>
      </w:r>
      <w:r>
        <w:rPr>
          <w:spacing w:val="-14"/>
          <w:sz w:val="24"/>
        </w:rPr>
        <w:t xml:space="preserve"> </w:t>
      </w:r>
      <w:r>
        <w:rPr>
          <w:sz w:val="24"/>
        </w:rPr>
        <w:t>Junta</w:t>
      </w:r>
      <w:r>
        <w:rPr>
          <w:spacing w:val="-14"/>
          <w:sz w:val="24"/>
        </w:rPr>
        <w:t xml:space="preserve"> </w:t>
      </w:r>
      <w:r>
        <w:rPr>
          <w:sz w:val="24"/>
        </w:rPr>
        <w:t>Comercial,</w:t>
      </w:r>
      <w:r>
        <w:rPr>
          <w:spacing w:val="-14"/>
          <w:sz w:val="24"/>
        </w:rPr>
        <w:t xml:space="preserve"> </w:t>
      </w:r>
      <w:r>
        <w:rPr>
          <w:sz w:val="24"/>
        </w:rPr>
        <w:t>constando</w:t>
      </w:r>
      <w:r>
        <w:rPr>
          <w:spacing w:val="-14"/>
          <w:sz w:val="24"/>
        </w:rPr>
        <w:t xml:space="preserve"> </w:t>
      </w:r>
      <w:r>
        <w:rPr>
          <w:sz w:val="24"/>
        </w:rPr>
        <w:t>a</w:t>
      </w:r>
      <w:r>
        <w:rPr>
          <w:spacing w:val="-14"/>
          <w:sz w:val="24"/>
        </w:rPr>
        <w:t xml:space="preserve"> </w:t>
      </w:r>
      <w:r>
        <w:rPr>
          <w:sz w:val="24"/>
        </w:rPr>
        <w:t>condição</w:t>
      </w:r>
      <w:r>
        <w:rPr>
          <w:spacing w:val="-14"/>
          <w:sz w:val="24"/>
        </w:rPr>
        <w:t xml:space="preserve"> </w:t>
      </w:r>
      <w:r>
        <w:rPr>
          <w:sz w:val="24"/>
        </w:rPr>
        <w:t>de ME ou EPP;</w:t>
      </w:r>
    </w:p>
    <w:p w:rsidR="00CC4C9D" w:rsidRDefault="00EE0FD3" w:rsidP="00EC4FBD">
      <w:pPr>
        <w:pStyle w:val="PargrafodaLista"/>
        <w:numPr>
          <w:ilvl w:val="0"/>
          <w:numId w:val="50"/>
        </w:numPr>
        <w:tabs>
          <w:tab w:val="left" w:pos="709"/>
          <w:tab w:val="left" w:pos="2503"/>
        </w:tabs>
        <w:ind w:left="0" w:firstLine="0"/>
        <w:rPr>
          <w:sz w:val="24"/>
        </w:rPr>
      </w:pPr>
      <w:r>
        <w:rPr>
          <w:sz w:val="24"/>
        </w:rPr>
        <w:t>Certidão</w:t>
      </w:r>
      <w:r>
        <w:rPr>
          <w:spacing w:val="-8"/>
          <w:sz w:val="24"/>
        </w:rPr>
        <w:t xml:space="preserve"> </w:t>
      </w:r>
      <w:r>
        <w:rPr>
          <w:sz w:val="24"/>
        </w:rPr>
        <w:t>de</w:t>
      </w:r>
      <w:r>
        <w:rPr>
          <w:spacing w:val="-5"/>
          <w:sz w:val="24"/>
        </w:rPr>
        <w:t xml:space="preserve"> </w:t>
      </w:r>
      <w:r>
        <w:rPr>
          <w:sz w:val="24"/>
        </w:rPr>
        <w:t>optante</w:t>
      </w:r>
      <w:r>
        <w:rPr>
          <w:spacing w:val="-3"/>
          <w:sz w:val="24"/>
        </w:rPr>
        <w:t xml:space="preserve"> </w:t>
      </w:r>
      <w:r>
        <w:rPr>
          <w:sz w:val="24"/>
        </w:rPr>
        <w:t>pelo</w:t>
      </w:r>
      <w:r>
        <w:rPr>
          <w:spacing w:val="-4"/>
          <w:sz w:val="24"/>
        </w:rPr>
        <w:t xml:space="preserve"> </w:t>
      </w:r>
      <w:r>
        <w:rPr>
          <w:sz w:val="24"/>
        </w:rPr>
        <w:t>SIMPLES</w:t>
      </w:r>
      <w:r>
        <w:rPr>
          <w:spacing w:val="-3"/>
          <w:sz w:val="24"/>
        </w:rPr>
        <w:t xml:space="preserve"> </w:t>
      </w:r>
      <w:r>
        <w:rPr>
          <w:sz w:val="24"/>
        </w:rPr>
        <w:t>emitido</w:t>
      </w:r>
      <w:r>
        <w:rPr>
          <w:spacing w:val="-4"/>
          <w:sz w:val="24"/>
        </w:rPr>
        <w:t xml:space="preserve"> </w:t>
      </w:r>
      <w:r>
        <w:rPr>
          <w:sz w:val="24"/>
        </w:rPr>
        <w:t>pela</w:t>
      </w:r>
      <w:r>
        <w:rPr>
          <w:spacing w:val="-3"/>
          <w:sz w:val="24"/>
        </w:rPr>
        <w:t xml:space="preserve"> </w:t>
      </w:r>
      <w:r>
        <w:rPr>
          <w:sz w:val="24"/>
        </w:rPr>
        <w:t>Receita</w:t>
      </w:r>
      <w:r>
        <w:rPr>
          <w:spacing w:val="-3"/>
          <w:sz w:val="24"/>
        </w:rPr>
        <w:t xml:space="preserve"> </w:t>
      </w:r>
      <w:r>
        <w:rPr>
          <w:spacing w:val="-2"/>
          <w:sz w:val="24"/>
        </w:rPr>
        <w:t>Federal;</w:t>
      </w:r>
    </w:p>
    <w:p w:rsidR="00CC4C9D" w:rsidRDefault="00EE0FD3" w:rsidP="00EC4FBD">
      <w:pPr>
        <w:pStyle w:val="PargrafodaLista"/>
        <w:numPr>
          <w:ilvl w:val="0"/>
          <w:numId w:val="50"/>
        </w:numPr>
        <w:tabs>
          <w:tab w:val="left" w:pos="709"/>
          <w:tab w:val="left" w:pos="2503"/>
          <w:tab w:val="left" w:pos="2506"/>
        </w:tabs>
        <w:ind w:left="0" w:firstLine="0"/>
        <w:jc w:val="both"/>
        <w:rPr>
          <w:sz w:val="24"/>
        </w:rPr>
      </w:pPr>
      <w:r>
        <w:rPr>
          <w:sz w:val="24"/>
        </w:rPr>
        <w:t xml:space="preserve">Verificação da receita bruta informada no balanço patrimonial </w:t>
      </w:r>
      <w:r>
        <w:rPr>
          <w:spacing w:val="-2"/>
          <w:sz w:val="24"/>
        </w:rPr>
        <w:t>apresentado.</w:t>
      </w:r>
    </w:p>
    <w:p w:rsidR="00CC4C9D" w:rsidRDefault="00EE0FD3" w:rsidP="00EC4FBD">
      <w:pPr>
        <w:pStyle w:val="PargrafodaLista"/>
        <w:numPr>
          <w:ilvl w:val="2"/>
          <w:numId w:val="51"/>
        </w:numPr>
        <w:tabs>
          <w:tab w:val="left" w:pos="709"/>
          <w:tab w:val="left" w:pos="1700"/>
          <w:tab w:val="left" w:pos="2074"/>
        </w:tabs>
        <w:spacing w:before="241"/>
        <w:ind w:left="0" w:firstLine="0"/>
        <w:jc w:val="left"/>
        <w:rPr>
          <w:sz w:val="24"/>
        </w:rPr>
      </w:pPr>
      <w:r>
        <w:rPr>
          <w:sz w:val="24"/>
        </w:rPr>
        <w:t>Não</w:t>
      </w:r>
      <w:r>
        <w:rPr>
          <w:spacing w:val="-13"/>
          <w:sz w:val="24"/>
        </w:rPr>
        <w:t xml:space="preserve"> </w:t>
      </w:r>
      <w:r>
        <w:rPr>
          <w:sz w:val="24"/>
        </w:rPr>
        <w:t>poderá</w:t>
      </w:r>
      <w:r>
        <w:rPr>
          <w:spacing w:val="-12"/>
          <w:sz w:val="24"/>
        </w:rPr>
        <w:t xml:space="preserve"> </w:t>
      </w:r>
      <w:r>
        <w:rPr>
          <w:sz w:val="24"/>
        </w:rPr>
        <w:t>se</w:t>
      </w:r>
      <w:r>
        <w:rPr>
          <w:spacing w:val="-14"/>
          <w:sz w:val="24"/>
        </w:rPr>
        <w:t xml:space="preserve"> </w:t>
      </w:r>
      <w:r>
        <w:rPr>
          <w:sz w:val="24"/>
        </w:rPr>
        <w:t>beneficiar</w:t>
      </w:r>
      <w:r>
        <w:rPr>
          <w:spacing w:val="-12"/>
          <w:sz w:val="24"/>
        </w:rPr>
        <w:t xml:space="preserve"> </w:t>
      </w:r>
      <w:r>
        <w:rPr>
          <w:sz w:val="24"/>
        </w:rPr>
        <w:t>do</w:t>
      </w:r>
      <w:r>
        <w:rPr>
          <w:spacing w:val="-14"/>
          <w:sz w:val="24"/>
        </w:rPr>
        <w:t xml:space="preserve"> </w:t>
      </w:r>
      <w:r>
        <w:rPr>
          <w:sz w:val="24"/>
        </w:rPr>
        <w:t>tratamento</w:t>
      </w:r>
      <w:r>
        <w:rPr>
          <w:spacing w:val="-11"/>
          <w:sz w:val="24"/>
        </w:rPr>
        <w:t xml:space="preserve"> </w:t>
      </w:r>
      <w:r>
        <w:rPr>
          <w:sz w:val="24"/>
        </w:rPr>
        <w:t>jurídico</w:t>
      </w:r>
      <w:r>
        <w:rPr>
          <w:spacing w:val="-12"/>
          <w:sz w:val="24"/>
        </w:rPr>
        <w:t xml:space="preserve"> </w:t>
      </w:r>
      <w:r>
        <w:rPr>
          <w:sz w:val="24"/>
        </w:rPr>
        <w:t>diferenciado</w:t>
      </w:r>
      <w:r>
        <w:rPr>
          <w:spacing w:val="-14"/>
          <w:sz w:val="24"/>
        </w:rPr>
        <w:t xml:space="preserve"> </w:t>
      </w:r>
      <w:r>
        <w:rPr>
          <w:sz w:val="24"/>
        </w:rPr>
        <w:t>previsto</w:t>
      </w:r>
      <w:r>
        <w:rPr>
          <w:spacing w:val="-11"/>
          <w:sz w:val="24"/>
        </w:rPr>
        <w:t xml:space="preserve"> </w:t>
      </w:r>
      <w:r>
        <w:rPr>
          <w:sz w:val="24"/>
        </w:rPr>
        <w:t>no</w:t>
      </w:r>
      <w:r>
        <w:rPr>
          <w:spacing w:val="-11"/>
          <w:sz w:val="24"/>
        </w:rPr>
        <w:t xml:space="preserve"> </w:t>
      </w:r>
      <w:r>
        <w:rPr>
          <w:sz w:val="24"/>
        </w:rPr>
        <w:t>item 6.2., para nenhum efeito legal, a pessoa jurídica:</w:t>
      </w:r>
    </w:p>
    <w:p w:rsidR="00CC4C9D" w:rsidRDefault="00EE0FD3" w:rsidP="00EC4FBD">
      <w:pPr>
        <w:pStyle w:val="PargrafodaLista"/>
        <w:numPr>
          <w:ilvl w:val="0"/>
          <w:numId w:val="47"/>
        </w:numPr>
        <w:tabs>
          <w:tab w:val="left" w:pos="709"/>
          <w:tab w:val="left" w:pos="2509"/>
        </w:tabs>
        <w:ind w:left="0" w:firstLine="0"/>
        <w:rPr>
          <w:sz w:val="24"/>
        </w:rPr>
      </w:pPr>
      <w:r>
        <w:rPr>
          <w:sz w:val="24"/>
        </w:rPr>
        <w:t>Cujo</w:t>
      </w:r>
      <w:r>
        <w:rPr>
          <w:spacing w:val="-4"/>
          <w:sz w:val="24"/>
        </w:rPr>
        <w:t xml:space="preserve"> </w:t>
      </w:r>
      <w:r>
        <w:rPr>
          <w:sz w:val="24"/>
        </w:rPr>
        <w:t>capital</w:t>
      </w:r>
      <w:r>
        <w:rPr>
          <w:spacing w:val="-4"/>
          <w:sz w:val="24"/>
        </w:rPr>
        <w:t xml:space="preserve"> </w:t>
      </w:r>
      <w:r>
        <w:rPr>
          <w:sz w:val="24"/>
        </w:rPr>
        <w:t>participe</w:t>
      </w:r>
      <w:r>
        <w:rPr>
          <w:spacing w:val="-4"/>
          <w:sz w:val="24"/>
        </w:rPr>
        <w:t xml:space="preserve"> </w:t>
      </w:r>
      <w:r>
        <w:rPr>
          <w:sz w:val="24"/>
        </w:rPr>
        <w:t>outra</w:t>
      </w:r>
      <w:r>
        <w:rPr>
          <w:spacing w:val="-4"/>
          <w:sz w:val="24"/>
        </w:rPr>
        <w:t xml:space="preserve"> </w:t>
      </w:r>
      <w:r>
        <w:rPr>
          <w:sz w:val="24"/>
        </w:rPr>
        <w:t>pessoa</w:t>
      </w:r>
      <w:r>
        <w:rPr>
          <w:spacing w:val="-5"/>
          <w:sz w:val="24"/>
        </w:rPr>
        <w:t xml:space="preserve"> </w:t>
      </w:r>
      <w:r>
        <w:rPr>
          <w:spacing w:val="-2"/>
          <w:sz w:val="24"/>
        </w:rPr>
        <w:t>jurídica;</w:t>
      </w:r>
    </w:p>
    <w:p w:rsidR="00CC4C9D" w:rsidRDefault="00EE0FD3" w:rsidP="00EC4FBD">
      <w:pPr>
        <w:pStyle w:val="PargrafodaLista"/>
        <w:numPr>
          <w:ilvl w:val="0"/>
          <w:numId w:val="49"/>
        </w:numPr>
        <w:tabs>
          <w:tab w:val="left" w:pos="709"/>
          <w:tab w:val="left" w:pos="2509"/>
          <w:tab w:val="left" w:pos="2511"/>
        </w:tabs>
        <w:ind w:left="0" w:firstLine="0"/>
        <w:jc w:val="both"/>
        <w:rPr>
          <w:sz w:val="24"/>
        </w:rPr>
      </w:pPr>
      <w:r>
        <w:rPr>
          <w:sz w:val="24"/>
        </w:rPr>
        <w:t>Que seja filial, sucursal, agência ou representação, no País, de pessoa jurídica com sede no exterior;</w:t>
      </w:r>
    </w:p>
    <w:p w:rsidR="00CC4C9D" w:rsidRDefault="00EE0FD3" w:rsidP="00EC4FBD">
      <w:pPr>
        <w:pStyle w:val="PargrafodaLista"/>
        <w:numPr>
          <w:ilvl w:val="0"/>
          <w:numId w:val="49"/>
        </w:numPr>
        <w:tabs>
          <w:tab w:val="left" w:pos="709"/>
          <w:tab w:val="left" w:pos="2509"/>
          <w:tab w:val="left" w:pos="2511"/>
        </w:tabs>
        <w:ind w:left="0" w:firstLine="0"/>
        <w:jc w:val="both"/>
        <w:rPr>
          <w:sz w:val="24"/>
        </w:rPr>
      </w:pPr>
      <w:r>
        <w:rPr>
          <w:sz w:val="24"/>
        </w:rPr>
        <w:t>Cujo</w:t>
      </w:r>
      <w:r>
        <w:rPr>
          <w:spacing w:val="-10"/>
          <w:sz w:val="24"/>
        </w:rPr>
        <w:t xml:space="preserve"> </w:t>
      </w:r>
      <w:r>
        <w:rPr>
          <w:sz w:val="24"/>
        </w:rPr>
        <w:t>capital</w:t>
      </w:r>
      <w:r>
        <w:rPr>
          <w:spacing w:val="-12"/>
          <w:sz w:val="24"/>
        </w:rPr>
        <w:t xml:space="preserve"> </w:t>
      </w:r>
      <w:r>
        <w:rPr>
          <w:sz w:val="24"/>
        </w:rPr>
        <w:t>participe</w:t>
      </w:r>
      <w:r>
        <w:rPr>
          <w:spacing w:val="-10"/>
          <w:sz w:val="24"/>
        </w:rPr>
        <w:t xml:space="preserve"> </w:t>
      </w:r>
      <w:r>
        <w:rPr>
          <w:sz w:val="24"/>
        </w:rPr>
        <w:t>pessoa</w:t>
      </w:r>
      <w:r>
        <w:rPr>
          <w:spacing w:val="-10"/>
          <w:sz w:val="24"/>
        </w:rPr>
        <w:t xml:space="preserve"> </w:t>
      </w:r>
      <w:r>
        <w:rPr>
          <w:sz w:val="24"/>
        </w:rPr>
        <w:t>física</w:t>
      </w:r>
      <w:r>
        <w:rPr>
          <w:spacing w:val="-10"/>
          <w:sz w:val="24"/>
        </w:rPr>
        <w:t xml:space="preserve"> </w:t>
      </w:r>
      <w:r>
        <w:rPr>
          <w:sz w:val="24"/>
        </w:rPr>
        <w:t>que</w:t>
      </w:r>
      <w:r>
        <w:rPr>
          <w:spacing w:val="-10"/>
          <w:sz w:val="24"/>
        </w:rPr>
        <w:t xml:space="preserve"> </w:t>
      </w:r>
      <w:r>
        <w:rPr>
          <w:sz w:val="24"/>
        </w:rPr>
        <w:t>seja</w:t>
      </w:r>
      <w:r>
        <w:rPr>
          <w:spacing w:val="-11"/>
          <w:sz w:val="24"/>
        </w:rPr>
        <w:t xml:space="preserve"> </w:t>
      </w:r>
      <w:r>
        <w:rPr>
          <w:sz w:val="24"/>
        </w:rPr>
        <w:t>inscrita</w:t>
      </w:r>
      <w:r>
        <w:rPr>
          <w:spacing w:val="-10"/>
          <w:sz w:val="24"/>
        </w:rPr>
        <w:t xml:space="preserve"> </w:t>
      </w:r>
      <w:r>
        <w:rPr>
          <w:sz w:val="24"/>
        </w:rPr>
        <w:t>como</w:t>
      </w:r>
      <w:r>
        <w:rPr>
          <w:spacing w:val="-10"/>
          <w:sz w:val="24"/>
        </w:rPr>
        <w:t xml:space="preserve"> </w:t>
      </w:r>
      <w:r>
        <w:rPr>
          <w:sz w:val="24"/>
        </w:rPr>
        <w:t>empresário</w:t>
      </w:r>
      <w:proofErr w:type="gramStart"/>
      <w:r>
        <w:rPr>
          <w:spacing w:val="-11"/>
          <w:sz w:val="24"/>
        </w:rPr>
        <w:t xml:space="preserve"> </w:t>
      </w:r>
      <w:r>
        <w:rPr>
          <w:sz w:val="24"/>
        </w:rPr>
        <w:t>ou seja</w:t>
      </w:r>
      <w:proofErr w:type="gramEnd"/>
      <w:r>
        <w:rPr>
          <w:spacing w:val="-6"/>
          <w:sz w:val="24"/>
        </w:rPr>
        <w:t xml:space="preserve"> </w:t>
      </w:r>
      <w:r>
        <w:rPr>
          <w:sz w:val="24"/>
        </w:rPr>
        <w:t>sócia</w:t>
      </w:r>
      <w:r>
        <w:rPr>
          <w:spacing w:val="-8"/>
          <w:sz w:val="24"/>
        </w:rPr>
        <w:t xml:space="preserve"> </w:t>
      </w:r>
      <w:r>
        <w:rPr>
          <w:sz w:val="24"/>
        </w:rPr>
        <w:t>de</w:t>
      </w:r>
      <w:r>
        <w:rPr>
          <w:spacing w:val="-8"/>
          <w:sz w:val="24"/>
        </w:rPr>
        <w:t xml:space="preserve"> </w:t>
      </w:r>
      <w:r>
        <w:rPr>
          <w:sz w:val="24"/>
        </w:rPr>
        <w:t>outra</w:t>
      </w:r>
      <w:r>
        <w:rPr>
          <w:spacing w:val="-6"/>
          <w:sz w:val="24"/>
        </w:rPr>
        <w:t xml:space="preserve"> </w:t>
      </w:r>
      <w:r>
        <w:rPr>
          <w:sz w:val="24"/>
        </w:rPr>
        <w:t>empresa</w:t>
      </w:r>
      <w:r>
        <w:rPr>
          <w:spacing w:val="-8"/>
          <w:sz w:val="24"/>
        </w:rPr>
        <w:t xml:space="preserve"> </w:t>
      </w:r>
      <w:r>
        <w:rPr>
          <w:sz w:val="24"/>
        </w:rPr>
        <w:t>que</w:t>
      </w:r>
      <w:r>
        <w:rPr>
          <w:spacing w:val="-8"/>
          <w:sz w:val="24"/>
        </w:rPr>
        <w:t xml:space="preserve"> </w:t>
      </w:r>
      <w:r>
        <w:rPr>
          <w:sz w:val="24"/>
        </w:rPr>
        <w:t>receba</w:t>
      </w:r>
      <w:r>
        <w:rPr>
          <w:spacing w:val="-6"/>
          <w:sz w:val="24"/>
        </w:rPr>
        <w:t xml:space="preserve"> </w:t>
      </w:r>
      <w:r>
        <w:rPr>
          <w:sz w:val="24"/>
        </w:rPr>
        <w:t>tratamento</w:t>
      </w:r>
      <w:r>
        <w:rPr>
          <w:spacing w:val="-5"/>
          <w:sz w:val="24"/>
        </w:rPr>
        <w:t xml:space="preserve"> </w:t>
      </w:r>
      <w:r>
        <w:rPr>
          <w:sz w:val="24"/>
        </w:rPr>
        <w:t>jurídico</w:t>
      </w:r>
      <w:r>
        <w:rPr>
          <w:spacing w:val="-8"/>
          <w:sz w:val="24"/>
        </w:rPr>
        <w:t xml:space="preserve"> </w:t>
      </w:r>
      <w:r>
        <w:rPr>
          <w:sz w:val="24"/>
        </w:rPr>
        <w:t>diferenciado nos termos da Lei Complementar nº 123/06, desde que a receita bruta global ultrapasse o limite de R$ 4.800.000,00 (quatro milhões e oitocentos mil reais);</w:t>
      </w:r>
    </w:p>
    <w:p w:rsidR="00CC4C9D" w:rsidRDefault="00EE0FD3" w:rsidP="00EC4FBD">
      <w:pPr>
        <w:pStyle w:val="PargrafodaLista"/>
        <w:numPr>
          <w:ilvl w:val="0"/>
          <w:numId w:val="49"/>
        </w:numPr>
        <w:tabs>
          <w:tab w:val="left" w:pos="709"/>
          <w:tab w:val="left" w:pos="2511"/>
        </w:tabs>
        <w:spacing w:before="241"/>
        <w:ind w:left="0" w:firstLine="0"/>
        <w:jc w:val="both"/>
        <w:rPr>
          <w:sz w:val="24"/>
        </w:rPr>
      </w:pPr>
      <w:r>
        <w:rPr>
          <w:sz w:val="24"/>
        </w:rPr>
        <w:t>Cujo sócio ou titular seja, administrador ou equiparado de outra pessoa jurídica</w:t>
      </w:r>
      <w:r>
        <w:rPr>
          <w:spacing w:val="-8"/>
          <w:sz w:val="24"/>
        </w:rPr>
        <w:t xml:space="preserve"> </w:t>
      </w:r>
      <w:r>
        <w:rPr>
          <w:sz w:val="24"/>
        </w:rPr>
        <w:t>com</w:t>
      </w:r>
      <w:r>
        <w:rPr>
          <w:spacing w:val="-9"/>
          <w:sz w:val="24"/>
        </w:rPr>
        <w:t xml:space="preserve"> </w:t>
      </w:r>
      <w:r>
        <w:rPr>
          <w:sz w:val="24"/>
        </w:rPr>
        <w:t>fins</w:t>
      </w:r>
      <w:r>
        <w:rPr>
          <w:spacing w:val="-11"/>
          <w:sz w:val="24"/>
        </w:rPr>
        <w:t xml:space="preserve"> </w:t>
      </w:r>
      <w:r>
        <w:rPr>
          <w:sz w:val="24"/>
        </w:rPr>
        <w:t>lucrativos,</w:t>
      </w:r>
      <w:r>
        <w:rPr>
          <w:spacing w:val="-11"/>
          <w:sz w:val="24"/>
        </w:rPr>
        <w:t xml:space="preserve"> </w:t>
      </w:r>
      <w:r>
        <w:rPr>
          <w:sz w:val="24"/>
        </w:rPr>
        <w:t>desde</w:t>
      </w:r>
      <w:r>
        <w:rPr>
          <w:spacing w:val="-10"/>
          <w:sz w:val="24"/>
        </w:rPr>
        <w:t xml:space="preserve"> </w:t>
      </w:r>
      <w:r>
        <w:rPr>
          <w:sz w:val="24"/>
        </w:rPr>
        <w:t>que</w:t>
      </w:r>
      <w:r>
        <w:rPr>
          <w:spacing w:val="-10"/>
          <w:sz w:val="24"/>
        </w:rPr>
        <w:t xml:space="preserve"> </w:t>
      </w:r>
      <w:r>
        <w:rPr>
          <w:sz w:val="24"/>
        </w:rPr>
        <w:t>a</w:t>
      </w:r>
      <w:r>
        <w:rPr>
          <w:spacing w:val="-10"/>
          <w:sz w:val="24"/>
        </w:rPr>
        <w:t xml:space="preserve"> </w:t>
      </w:r>
      <w:r>
        <w:rPr>
          <w:sz w:val="24"/>
        </w:rPr>
        <w:t>receita</w:t>
      </w:r>
      <w:r>
        <w:rPr>
          <w:spacing w:val="-10"/>
          <w:sz w:val="24"/>
        </w:rPr>
        <w:t xml:space="preserve"> </w:t>
      </w:r>
      <w:r>
        <w:rPr>
          <w:sz w:val="24"/>
        </w:rPr>
        <w:t>bruta</w:t>
      </w:r>
      <w:r>
        <w:rPr>
          <w:spacing w:val="-10"/>
          <w:sz w:val="24"/>
        </w:rPr>
        <w:t xml:space="preserve"> </w:t>
      </w:r>
      <w:r>
        <w:rPr>
          <w:sz w:val="24"/>
        </w:rPr>
        <w:t>global</w:t>
      </w:r>
      <w:r>
        <w:rPr>
          <w:spacing w:val="-12"/>
          <w:sz w:val="24"/>
        </w:rPr>
        <w:t xml:space="preserve"> </w:t>
      </w:r>
      <w:r>
        <w:rPr>
          <w:sz w:val="24"/>
        </w:rPr>
        <w:t>ultrapasse</w:t>
      </w:r>
      <w:r>
        <w:rPr>
          <w:spacing w:val="-8"/>
          <w:sz w:val="24"/>
        </w:rPr>
        <w:t xml:space="preserve"> </w:t>
      </w:r>
      <w:r>
        <w:rPr>
          <w:sz w:val="24"/>
        </w:rPr>
        <w:t>o limite de R$ 4.800.000,00 (quatro milhões e oitocentos mil reais);</w:t>
      </w:r>
    </w:p>
    <w:p w:rsidR="00CC4C9D" w:rsidRDefault="00EE0FD3" w:rsidP="00EC4FBD">
      <w:pPr>
        <w:pStyle w:val="PargrafodaLista"/>
        <w:numPr>
          <w:ilvl w:val="0"/>
          <w:numId w:val="49"/>
        </w:numPr>
        <w:tabs>
          <w:tab w:val="left" w:pos="709"/>
          <w:tab w:val="left" w:pos="2509"/>
        </w:tabs>
        <w:ind w:left="0" w:firstLine="0"/>
        <w:rPr>
          <w:sz w:val="24"/>
        </w:rPr>
      </w:pPr>
      <w:r>
        <w:rPr>
          <w:sz w:val="24"/>
        </w:rPr>
        <w:t>Constituída</w:t>
      </w:r>
      <w:r>
        <w:rPr>
          <w:spacing w:val="-5"/>
          <w:sz w:val="24"/>
        </w:rPr>
        <w:t xml:space="preserve"> </w:t>
      </w:r>
      <w:r>
        <w:rPr>
          <w:sz w:val="24"/>
        </w:rPr>
        <w:t>sob</w:t>
      </w:r>
      <w:r>
        <w:rPr>
          <w:spacing w:val="-4"/>
          <w:sz w:val="24"/>
        </w:rPr>
        <w:t xml:space="preserve"> </w:t>
      </w:r>
      <w:r>
        <w:rPr>
          <w:sz w:val="24"/>
        </w:rPr>
        <w:t>a</w:t>
      </w:r>
      <w:r>
        <w:rPr>
          <w:spacing w:val="-2"/>
          <w:sz w:val="24"/>
        </w:rPr>
        <w:t xml:space="preserve"> </w:t>
      </w:r>
      <w:r>
        <w:rPr>
          <w:sz w:val="24"/>
        </w:rPr>
        <w:t>forma</w:t>
      </w:r>
      <w:r>
        <w:rPr>
          <w:spacing w:val="-2"/>
          <w:sz w:val="24"/>
        </w:rPr>
        <w:t xml:space="preserve"> </w:t>
      </w:r>
      <w:r>
        <w:rPr>
          <w:sz w:val="24"/>
        </w:rPr>
        <w:t>de</w:t>
      </w:r>
      <w:r>
        <w:rPr>
          <w:spacing w:val="-5"/>
          <w:sz w:val="24"/>
        </w:rPr>
        <w:t xml:space="preserve"> </w:t>
      </w:r>
      <w:r>
        <w:rPr>
          <w:sz w:val="24"/>
        </w:rPr>
        <w:t>cooperativas,</w:t>
      </w:r>
      <w:r>
        <w:rPr>
          <w:spacing w:val="-2"/>
          <w:sz w:val="24"/>
        </w:rPr>
        <w:t xml:space="preserve"> </w:t>
      </w:r>
      <w:r>
        <w:rPr>
          <w:sz w:val="24"/>
        </w:rPr>
        <w:t>salvo</w:t>
      </w:r>
      <w:r>
        <w:rPr>
          <w:spacing w:val="-2"/>
          <w:sz w:val="24"/>
        </w:rPr>
        <w:t xml:space="preserve"> </w:t>
      </w:r>
      <w:r>
        <w:rPr>
          <w:sz w:val="24"/>
        </w:rPr>
        <w:t>as</w:t>
      </w:r>
      <w:r>
        <w:rPr>
          <w:spacing w:val="-4"/>
          <w:sz w:val="24"/>
        </w:rPr>
        <w:t xml:space="preserve"> </w:t>
      </w:r>
      <w:r>
        <w:rPr>
          <w:sz w:val="24"/>
        </w:rPr>
        <w:t>de</w:t>
      </w:r>
      <w:r>
        <w:rPr>
          <w:spacing w:val="-2"/>
          <w:sz w:val="24"/>
        </w:rPr>
        <w:t xml:space="preserve"> consumo;</w:t>
      </w:r>
    </w:p>
    <w:p w:rsidR="00CC4C9D" w:rsidRDefault="00EE0FD3" w:rsidP="00EC4FBD">
      <w:pPr>
        <w:pStyle w:val="PargrafodaLista"/>
        <w:numPr>
          <w:ilvl w:val="0"/>
          <w:numId w:val="49"/>
        </w:numPr>
        <w:tabs>
          <w:tab w:val="left" w:pos="709"/>
          <w:tab w:val="left" w:pos="2509"/>
        </w:tabs>
        <w:ind w:left="0" w:firstLine="0"/>
        <w:rPr>
          <w:sz w:val="24"/>
        </w:rPr>
      </w:pPr>
      <w:r>
        <w:rPr>
          <w:sz w:val="24"/>
        </w:rPr>
        <w:t>Que</w:t>
      </w:r>
      <w:r>
        <w:rPr>
          <w:spacing w:val="-5"/>
          <w:sz w:val="24"/>
        </w:rPr>
        <w:t xml:space="preserve"> </w:t>
      </w:r>
      <w:r>
        <w:rPr>
          <w:sz w:val="24"/>
        </w:rPr>
        <w:t>participe</w:t>
      </w:r>
      <w:r>
        <w:rPr>
          <w:spacing w:val="-3"/>
          <w:sz w:val="24"/>
        </w:rPr>
        <w:t xml:space="preserve"> </w:t>
      </w:r>
      <w:r>
        <w:rPr>
          <w:sz w:val="24"/>
        </w:rPr>
        <w:t>do</w:t>
      </w:r>
      <w:r>
        <w:rPr>
          <w:spacing w:val="-2"/>
          <w:sz w:val="24"/>
        </w:rPr>
        <w:t xml:space="preserve"> </w:t>
      </w:r>
      <w:r>
        <w:rPr>
          <w:sz w:val="24"/>
        </w:rPr>
        <w:t>capital</w:t>
      </w:r>
      <w:r>
        <w:rPr>
          <w:spacing w:val="-2"/>
          <w:sz w:val="24"/>
        </w:rPr>
        <w:t xml:space="preserve"> </w:t>
      </w:r>
      <w:r>
        <w:rPr>
          <w:sz w:val="24"/>
        </w:rPr>
        <w:t>de</w:t>
      </w:r>
      <w:r>
        <w:rPr>
          <w:spacing w:val="-4"/>
          <w:sz w:val="24"/>
        </w:rPr>
        <w:t xml:space="preserve"> </w:t>
      </w:r>
      <w:r>
        <w:rPr>
          <w:sz w:val="24"/>
        </w:rPr>
        <w:t>outra</w:t>
      </w:r>
      <w:r>
        <w:rPr>
          <w:spacing w:val="-4"/>
          <w:sz w:val="24"/>
        </w:rPr>
        <w:t xml:space="preserve"> </w:t>
      </w:r>
      <w:r>
        <w:rPr>
          <w:sz w:val="24"/>
        </w:rPr>
        <w:t>pessoa</w:t>
      </w:r>
      <w:r>
        <w:rPr>
          <w:spacing w:val="-2"/>
          <w:sz w:val="24"/>
        </w:rPr>
        <w:t xml:space="preserve"> jurídica;</w:t>
      </w:r>
    </w:p>
    <w:p w:rsidR="00CC4C9D" w:rsidRDefault="00EE0FD3" w:rsidP="00EC4FBD">
      <w:pPr>
        <w:pStyle w:val="PargrafodaLista"/>
        <w:numPr>
          <w:ilvl w:val="0"/>
          <w:numId w:val="49"/>
        </w:numPr>
        <w:tabs>
          <w:tab w:val="left" w:pos="709"/>
          <w:tab w:val="left" w:pos="2509"/>
          <w:tab w:val="left" w:pos="2511"/>
        </w:tabs>
        <w:ind w:left="0" w:firstLine="0"/>
        <w:jc w:val="both"/>
        <w:rPr>
          <w:sz w:val="24"/>
        </w:rPr>
      </w:pPr>
      <w:r>
        <w:rPr>
          <w:sz w:val="24"/>
        </w:rPr>
        <w:t>Que exerça atividade de banco comercial, de investimentos e de desenvolvimento, de caixa econômica, de sociedade de crédito, financiamento</w:t>
      </w:r>
      <w:r>
        <w:rPr>
          <w:spacing w:val="-17"/>
          <w:sz w:val="24"/>
        </w:rPr>
        <w:t xml:space="preserve"> </w:t>
      </w:r>
      <w:r>
        <w:rPr>
          <w:sz w:val="24"/>
        </w:rPr>
        <w:t>e</w:t>
      </w:r>
      <w:r>
        <w:rPr>
          <w:spacing w:val="-16"/>
          <w:sz w:val="24"/>
        </w:rPr>
        <w:t xml:space="preserve"> </w:t>
      </w:r>
      <w:r>
        <w:rPr>
          <w:sz w:val="24"/>
        </w:rPr>
        <w:t>investimento</w:t>
      </w:r>
      <w:r>
        <w:rPr>
          <w:spacing w:val="-15"/>
          <w:sz w:val="24"/>
        </w:rPr>
        <w:t xml:space="preserve"> </w:t>
      </w:r>
      <w:r>
        <w:rPr>
          <w:sz w:val="24"/>
        </w:rPr>
        <w:t>ou</w:t>
      </w:r>
      <w:r>
        <w:rPr>
          <w:spacing w:val="-15"/>
          <w:sz w:val="24"/>
        </w:rPr>
        <w:t xml:space="preserve"> </w:t>
      </w:r>
      <w:r>
        <w:rPr>
          <w:sz w:val="24"/>
        </w:rPr>
        <w:t>de</w:t>
      </w:r>
      <w:r>
        <w:rPr>
          <w:spacing w:val="-15"/>
          <w:sz w:val="24"/>
        </w:rPr>
        <w:t xml:space="preserve"> </w:t>
      </w:r>
      <w:r>
        <w:rPr>
          <w:sz w:val="24"/>
        </w:rPr>
        <w:t>crédito</w:t>
      </w:r>
      <w:r>
        <w:rPr>
          <w:spacing w:val="-15"/>
          <w:sz w:val="24"/>
        </w:rPr>
        <w:t xml:space="preserve"> </w:t>
      </w:r>
      <w:r>
        <w:rPr>
          <w:sz w:val="24"/>
        </w:rPr>
        <w:t>imobiliário,</w:t>
      </w:r>
      <w:r>
        <w:rPr>
          <w:spacing w:val="-15"/>
          <w:sz w:val="24"/>
        </w:rPr>
        <w:t xml:space="preserve"> </w:t>
      </w:r>
      <w:r>
        <w:rPr>
          <w:sz w:val="24"/>
        </w:rPr>
        <w:t>de</w:t>
      </w:r>
      <w:r>
        <w:rPr>
          <w:spacing w:val="-15"/>
          <w:sz w:val="24"/>
        </w:rPr>
        <w:t xml:space="preserve"> </w:t>
      </w:r>
      <w:r>
        <w:rPr>
          <w:sz w:val="24"/>
        </w:rPr>
        <w:t>corretora</w:t>
      </w:r>
      <w:r>
        <w:rPr>
          <w:spacing w:val="-17"/>
          <w:sz w:val="24"/>
        </w:rPr>
        <w:t xml:space="preserve"> </w:t>
      </w:r>
      <w:r>
        <w:rPr>
          <w:sz w:val="24"/>
        </w:rPr>
        <w:t>ou</w:t>
      </w:r>
      <w:r>
        <w:rPr>
          <w:spacing w:val="-15"/>
          <w:sz w:val="24"/>
        </w:rPr>
        <w:t xml:space="preserve"> </w:t>
      </w:r>
      <w:r>
        <w:rPr>
          <w:sz w:val="24"/>
        </w:rPr>
        <w:t>de distribuidora de títulos, valores mobiliários e câmbio, de empresa de arrendamento mercantil, de seguros privados e de capitalização ou de previdência complementar;</w:t>
      </w:r>
    </w:p>
    <w:p w:rsidR="00CC4C9D" w:rsidRDefault="00EE0FD3" w:rsidP="00EC4FBD">
      <w:pPr>
        <w:pStyle w:val="PargrafodaLista"/>
        <w:numPr>
          <w:ilvl w:val="0"/>
          <w:numId w:val="49"/>
        </w:numPr>
        <w:tabs>
          <w:tab w:val="left" w:pos="709"/>
          <w:tab w:val="left" w:pos="2509"/>
          <w:tab w:val="left" w:pos="2511"/>
        </w:tabs>
        <w:spacing w:before="238"/>
        <w:ind w:left="0" w:firstLine="0"/>
        <w:jc w:val="both"/>
        <w:rPr>
          <w:sz w:val="24"/>
        </w:rPr>
      </w:pPr>
      <w:r>
        <w:rPr>
          <w:sz w:val="24"/>
        </w:rPr>
        <w:t xml:space="preserve">Resultante ou remanescente de cisão ou qualquer outra forma de desmembramento de pessoa jurídica que tenha ocorrido em um dos </w:t>
      </w:r>
      <w:proofErr w:type="gramStart"/>
      <w:r>
        <w:rPr>
          <w:sz w:val="24"/>
        </w:rPr>
        <w:t>5</w:t>
      </w:r>
      <w:proofErr w:type="gramEnd"/>
      <w:r>
        <w:rPr>
          <w:sz w:val="24"/>
        </w:rPr>
        <w:t xml:space="preserve"> (cinco) anos-calendário anteriores;</w:t>
      </w:r>
    </w:p>
    <w:p w:rsidR="00CC4C9D" w:rsidRDefault="00EE0FD3" w:rsidP="00EC4FBD">
      <w:pPr>
        <w:pStyle w:val="PargrafodaLista"/>
        <w:numPr>
          <w:ilvl w:val="0"/>
          <w:numId w:val="49"/>
        </w:numPr>
        <w:tabs>
          <w:tab w:val="left" w:pos="709"/>
          <w:tab w:val="left" w:pos="2509"/>
        </w:tabs>
        <w:ind w:left="0" w:firstLine="0"/>
        <w:rPr>
          <w:sz w:val="24"/>
        </w:rPr>
      </w:pPr>
      <w:r>
        <w:rPr>
          <w:sz w:val="24"/>
        </w:rPr>
        <w:t>Constituída</w:t>
      </w:r>
      <w:r>
        <w:rPr>
          <w:spacing w:val="-3"/>
          <w:sz w:val="24"/>
        </w:rPr>
        <w:t xml:space="preserve"> </w:t>
      </w:r>
      <w:r>
        <w:rPr>
          <w:sz w:val="24"/>
        </w:rPr>
        <w:t>sob</w:t>
      </w:r>
      <w:r>
        <w:rPr>
          <w:spacing w:val="-5"/>
          <w:sz w:val="24"/>
        </w:rPr>
        <w:t xml:space="preserve"> </w:t>
      </w:r>
      <w:r>
        <w:rPr>
          <w:sz w:val="24"/>
        </w:rPr>
        <w:t>a</w:t>
      </w:r>
      <w:r>
        <w:rPr>
          <w:spacing w:val="-3"/>
          <w:sz w:val="24"/>
        </w:rPr>
        <w:t xml:space="preserve"> </w:t>
      </w:r>
      <w:r>
        <w:rPr>
          <w:sz w:val="24"/>
        </w:rPr>
        <w:t>forma</w:t>
      </w:r>
      <w:r>
        <w:rPr>
          <w:spacing w:val="-2"/>
          <w:sz w:val="24"/>
        </w:rPr>
        <w:t xml:space="preserve"> </w:t>
      </w:r>
      <w:r>
        <w:rPr>
          <w:sz w:val="24"/>
        </w:rPr>
        <w:t>de</w:t>
      </w:r>
      <w:r>
        <w:rPr>
          <w:spacing w:val="-5"/>
          <w:sz w:val="24"/>
        </w:rPr>
        <w:t xml:space="preserve"> </w:t>
      </w:r>
      <w:r>
        <w:rPr>
          <w:sz w:val="24"/>
        </w:rPr>
        <w:t>sociedade</w:t>
      </w:r>
      <w:r>
        <w:rPr>
          <w:spacing w:val="-3"/>
          <w:sz w:val="24"/>
        </w:rPr>
        <w:t xml:space="preserve"> </w:t>
      </w:r>
      <w:r>
        <w:rPr>
          <w:sz w:val="24"/>
        </w:rPr>
        <w:t>por</w:t>
      </w:r>
      <w:r>
        <w:rPr>
          <w:spacing w:val="-2"/>
          <w:sz w:val="24"/>
        </w:rPr>
        <w:t xml:space="preserve"> ações.</w:t>
      </w:r>
    </w:p>
    <w:p w:rsidR="00CC4C9D" w:rsidRDefault="00EE0FD3" w:rsidP="00EC4FBD">
      <w:pPr>
        <w:pStyle w:val="Ttulo1"/>
        <w:numPr>
          <w:ilvl w:val="0"/>
          <w:numId w:val="51"/>
        </w:numPr>
        <w:tabs>
          <w:tab w:val="left" w:pos="709"/>
          <w:tab w:val="left" w:pos="926"/>
        </w:tabs>
        <w:spacing w:before="240"/>
        <w:ind w:left="0" w:firstLine="0"/>
      </w:pPr>
      <w:r>
        <w:t>DA</w:t>
      </w:r>
      <w:r>
        <w:rPr>
          <w:spacing w:val="-2"/>
        </w:rPr>
        <w:t xml:space="preserve"> </w:t>
      </w:r>
      <w:r>
        <w:t>INTERPRETAÇÃO</w:t>
      </w:r>
      <w:r>
        <w:rPr>
          <w:spacing w:val="-1"/>
        </w:rPr>
        <w:t xml:space="preserve"> </w:t>
      </w:r>
      <w:r>
        <w:t xml:space="preserve">E </w:t>
      </w:r>
      <w:r>
        <w:rPr>
          <w:spacing w:val="-2"/>
        </w:rPr>
        <w:t>ESCLARECIMENTOS</w:t>
      </w:r>
    </w:p>
    <w:p w:rsidR="00CC4C9D" w:rsidRDefault="00EE0FD3" w:rsidP="00EC4FBD">
      <w:pPr>
        <w:pStyle w:val="PargrafodaLista"/>
        <w:numPr>
          <w:ilvl w:val="1"/>
          <w:numId w:val="51"/>
        </w:numPr>
        <w:tabs>
          <w:tab w:val="left" w:pos="709"/>
          <w:tab w:val="left" w:pos="997"/>
          <w:tab w:val="left" w:pos="999"/>
        </w:tabs>
        <w:spacing w:before="241"/>
        <w:ind w:left="0" w:firstLine="0"/>
        <w:rPr>
          <w:sz w:val="24"/>
        </w:rPr>
      </w:pPr>
      <w:r>
        <w:rPr>
          <w:sz w:val="24"/>
        </w:rPr>
        <w:t>Os</w:t>
      </w:r>
      <w:r>
        <w:rPr>
          <w:spacing w:val="80"/>
          <w:sz w:val="24"/>
        </w:rPr>
        <w:t xml:space="preserve"> </w:t>
      </w:r>
      <w:r>
        <w:rPr>
          <w:sz w:val="24"/>
        </w:rPr>
        <w:t>pedidos</w:t>
      </w:r>
      <w:r>
        <w:rPr>
          <w:spacing w:val="80"/>
          <w:sz w:val="24"/>
        </w:rPr>
        <w:t xml:space="preserve"> </w:t>
      </w:r>
      <w:r>
        <w:rPr>
          <w:sz w:val="24"/>
        </w:rPr>
        <w:t>de</w:t>
      </w:r>
      <w:r>
        <w:rPr>
          <w:spacing w:val="80"/>
          <w:sz w:val="24"/>
        </w:rPr>
        <w:t xml:space="preserve"> </w:t>
      </w:r>
      <w:r>
        <w:rPr>
          <w:sz w:val="24"/>
        </w:rPr>
        <w:t>esclarecimentos</w:t>
      </w:r>
      <w:r>
        <w:rPr>
          <w:spacing w:val="80"/>
          <w:sz w:val="24"/>
        </w:rPr>
        <w:t xml:space="preserve"> </w:t>
      </w:r>
      <w:r>
        <w:rPr>
          <w:sz w:val="24"/>
        </w:rPr>
        <w:t>referentes</w:t>
      </w:r>
      <w:r>
        <w:rPr>
          <w:spacing w:val="80"/>
          <w:sz w:val="24"/>
        </w:rPr>
        <w:t xml:space="preserve"> </w:t>
      </w:r>
      <w:r>
        <w:rPr>
          <w:sz w:val="24"/>
        </w:rPr>
        <w:t>a</w:t>
      </w:r>
      <w:r>
        <w:rPr>
          <w:spacing w:val="80"/>
          <w:sz w:val="24"/>
        </w:rPr>
        <w:t xml:space="preserve"> </w:t>
      </w:r>
      <w:r>
        <w:rPr>
          <w:sz w:val="24"/>
        </w:rPr>
        <w:t>quaisquer</w:t>
      </w:r>
      <w:r>
        <w:rPr>
          <w:spacing w:val="80"/>
          <w:sz w:val="24"/>
        </w:rPr>
        <w:t xml:space="preserve"> </w:t>
      </w:r>
      <w:r>
        <w:rPr>
          <w:sz w:val="24"/>
        </w:rPr>
        <w:t>elementos</w:t>
      </w:r>
      <w:r>
        <w:rPr>
          <w:spacing w:val="80"/>
          <w:sz w:val="24"/>
        </w:rPr>
        <w:t xml:space="preserve"> </w:t>
      </w:r>
      <w:r>
        <w:rPr>
          <w:sz w:val="24"/>
        </w:rPr>
        <w:t>do</w:t>
      </w:r>
      <w:r>
        <w:rPr>
          <w:spacing w:val="80"/>
          <w:sz w:val="24"/>
        </w:rPr>
        <w:t xml:space="preserve"> </w:t>
      </w:r>
      <w:r>
        <w:rPr>
          <w:sz w:val="24"/>
        </w:rPr>
        <w:t>processo licitatório</w:t>
      </w:r>
      <w:r>
        <w:rPr>
          <w:spacing w:val="40"/>
          <w:sz w:val="24"/>
        </w:rPr>
        <w:t xml:space="preserve"> </w:t>
      </w:r>
      <w:r>
        <w:rPr>
          <w:sz w:val="24"/>
        </w:rPr>
        <w:t>deverão</w:t>
      </w:r>
      <w:r>
        <w:rPr>
          <w:spacing w:val="40"/>
          <w:sz w:val="24"/>
        </w:rPr>
        <w:t xml:space="preserve"> </w:t>
      </w:r>
      <w:r>
        <w:rPr>
          <w:sz w:val="24"/>
        </w:rPr>
        <w:t>ser</w:t>
      </w:r>
      <w:r>
        <w:rPr>
          <w:spacing w:val="40"/>
          <w:sz w:val="24"/>
        </w:rPr>
        <w:t xml:space="preserve"> </w:t>
      </w:r>
      <w:r>
        <w:rPr>
          <w:sz w:val="24"/>
        </w:rPr>
        <w:t>enviados</w:t>
      </w:r>
      <w:r>
        <w:rPr>
          <w:spacing w:val="40"/>
          <w:sz w:val="24"/>
        </w:rPr>
        <w:t xml:space="preserve"> </w:t>
      </w:r>
      <w:r>
        <w:rPr>
          <w:sz w:val="24"/>
        </w:rPr>
        <w:t>ao</w:t>
      </w:r>
      <w:r>
        <w:rPr>
          <w:spacing w:val="40"/>
          <w:sz w:val="24"/>
        </w:rPr>
        <w:t xml:space="preserve"> </w:t>
      </w:r>
      <w:r>
        <w:rPr>
          <w:sz w:val="24"/>
        </w:rPr>
        <w:t>Agente</w:t>
      </w:r>
      <w:r>
        <w:rPr>
          <w:spacing w:val="40"/>
          <w:sz w:val="24"/>
        </w:rPr>
        <w:t xml:space="preserve"> </w:t>
      </w:r>
      <w:r>
        <w:rPr>
          <w:sz w:val="24"/>
        </w:rPr>
        <w:t>de</w:t>
      </w:r>
      <w:r>
        <w:rPr>
          <w:spacing w:val="40"/>
          <w:sz w:val="24"/>
        </w:rPr>
        <w:t xml:space="preserve"> </w:t>
      </w:r>
      <w:r>
        <w:rPr>
          <w:sz w:val="24"/>
        </w:rPr>
        <w:t>Contratação</w:t>
      </w:r>
      <w:r>
        <w:rPr>
          <w:spacing w:val="40"/>
          <w:sz w:val="24"/>
        </w:rPr>
        <w:t xml:space="preserve"> </w:t>
      </w:r>
      <w:r>
        <w:rPr>
          <w:sz w:val="24"/>
        </w:rPr>
        <w:t>até</w:t>
      </w:r>
      <w:r>
        <w:rPr>
          <w:spacing w:val="40"/>
          <w:sz w:val="24"/>
        </w:rPr>
        <w:t xml:space="preserve"> </w:t>
      </w:r>
      <w:r>
        <w:rPr>
          <w:sz w:val="24"/>
        </w:rPr>
        <w:t>03</w:t>
      </w:r>
      <w:r>
        <w:rPr>
          <w:spacing w:val="40"/>
          <w:sz w:val="24"/>
        </w:rPr>
        <w:t xml:space="preserve"> </w:t>
      </w:r>
      <w:r>
        <w:rPr>
          <w:sz w:val="24"/>
        </w:rPr>
        <w:t>(três)</w:t>
      </w:r>
      <w:r>
        <w:rPr>
          <w:spacing w:val="40"/>
          <w:sz w:val="24"/>
        </w:rPr>
        <w:t xml:space="preserve"> </w:t>
      </w:r>
      <w:r>
        <w:rPr>
          <w:sz w:val="24"/>
        </w:rPr>
        <w:t>dias</w:t>
      </w:r>
      <w:r>
        <w:rPr>
          <w:spacing w:val="40"/>
          <w:sz w:val="24"/>
        </w:rPr>
        <w:t xml:space="preserve"> </w:t>
      </w:r>
      <w:r>
        <w:rPr>
          <w:sz w:val="24"/>
        </w:rPr>
        <w:t>úteis</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jc w:val="both"/>
      </w:pPr>
      <w:proofErr w:type="gramStart"/>
      <w:r>
        <w:lastRenderedPageBreak/>
        <w:t>anteriores</w:t>
      </w:r>
      <w:proofErr w:type="gramEnd"/>
      <w:r>
        <w:t xml:space="preserve"> à data fixada para abertura da sessão pública por meio eletrônico, via internet,</w:t>
      </w:r>
      <w:r>
        <w:rPr>
          <w:spacing w:val="-15"/>
        </w:rPr>
        <w:t xml:space="preserve"> </w:t>
      </w:r>
      <w:r>
        <w:t>no</w:t>
      </w:r>
      <w:r>
        <w:rPr>
          <w:spacing w:val="-15"/>
        </w:rPr>
        <w:t xml:space="preserve"> </w:t>
      </w:r>
      <w:r>
        <w:t>sítio</w:t>
      </w:r>
      <w:r>
        <w:rPr>
          <w:spacing w:val="-14"/>
        </w:rPr>
        <w:t xml:space="preserve"> </w:t>
      </w:r>
      <w:r>
        <w:t>https://bnc.org.br/</w:t>
      </w:r>
      <w:r>
        <w:rPr>
          <w:spacing w:val="-14"/>
        </w:rPr>
        <w:t xml:space="preserve"> </w:t>
      </w:r>
      <w:r>
        <w:t>ou</w:t>
      </w:r>
      <w:r>
        <w:rPr>
          <w:spacing w:val="-15"/>
        </w:rPr>
        <w:t xml:space="preserve"> </w:t>
      </w:r>
      <w:r>
        <w:t>por</w:t>
      </w:r>
      <w:r>
        <w:rPr>
          <w:spacing w:val="-17"/>
        </w:rPr>
        <w:t xml:space="preserve"> </w:t>
      </w:r>
      <w:r w:rsidR="00C6619B">
        <w:t>telefone (77) 3463-2196</w:t>
      </w:r>
      <w:r>
        <w:rPr>
          <w:color w:val="000000"/>
          <w:spacing w:val="-16"/>
        </w:rPr>
        <w:t xml:space="preserve"> </w:t>
      </w:r>
      <w:r>
        <w:rPr>
          <w:color w:val="000000"/>
        </w:rPr>
        <w:t>ou,</w:t>
      </w:r>
      <w:r>
        <w:rPr>
          <w:color w:val="000000"/>
          <w:spacing w:val="-15"/>
        </w:rPr>
        <w:t xml:space="preserve"> </w:t>
      </w:r>
      <w:r>
        <w:rPr>
          <w:color w:val="000000"/>
        </w:rPr>
        <w:t xml:space="preserve">ainda, por e-mail </w:t>
      </w:r>
      <w:hyperlink r:id="rId16">
        <w:r>
          <w:rPr>
            <w:color w:val="000000"/>
          </w:rPr>
          <w:t>licitacaolicinio@gmail.com.</w:t>
        </w:r>
      </w:hyperlink>
      <w:r>
        <w:rPr>
          <w:color w:val="000000"/>
        </w:rPr>
        <w:t xml:space="preserve"> Os pedidos de esclarecimentos formulados</w:t>
      </w:r>
      <w:r>
        <w:rPr>
          <w:color w:val="000000"/>
          <w:spacing w:val="-1"/>
        </w:rPr>
        <w:t xml:space="preserve"> </w:t>
      </w:r>
      <w:r>
        <w:rPr>
          <w:color w:val="000000"/>
        </w:rPr>
        <w:t>fora deste prazo será considerado como não recebido.</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O</w:t>
      </w:r>
      <w:r>
        <w:rPr>
          <w:spacing w:val="-5"/>
          <w:sz w:val="24"/>
        </w:rPr>
        <w:t xml:space="preserve"> </w:t>
      </w:r>
      <w:r>
        <w:rPr>
          <w:sz w:val="24"/>
        </w:rPr>
        <w:t>Agente</w:t>
      </w:r>
      <w:r>
        <w:rPr>
          <w:spacing w:val="-5"/>
          <w:sz w:val="24"/>
        </w:rPr>
        <w:t xml:space="preserve"> </w:t>
      </w:r>
      <w:r>
        <w:rPr>
          <w:sz w:val="24"/>
        </w:rPr>
        <w:t>de</w:t>
      </w:r>
      <w:r>
        <w:rPr>
          <w:spacing w:val="-5"/>
          <w:sz w:val="24"/>
        </w:rPr>
        <w:t xml:space="preserve"> </w:t>
      </w:r>
      <w:r>
        <w:rPr>
          <w:sz w:val="24"/>
        </w:rPr>
        <w:t>Contratação</w:t>
      </w:r>
      <w:r>
        <w:rPr>
          <w:spacing w:val="-3"/>
          <w:sz w:val="24"/>
        </w:rPr>
        <w:t xml:space="preserve"> </w:t>
      </w:r>
      <w:r>
        <w:rPr>
          <w:sz w:val="24"/>
        </w:rPr>
        <w:t>responderá</w:t>
      </w:r>
      <w:r>
        <w:rPr>
          <w:spacing w:val="-8"/>
          <w:sz w:val="24"/>
        </w:rPr>
        <w:t xml:space="preserve"> </w:t>
      </w:r>
      <w:r>
        <w:rPr>
          <w:sz w:val="24"/>
        </w:rPr>
        <w:t>aos</w:t>
      </w:r>
      <w:r>
        <w:rPr>
          <w:spacing w:val="-8"/>
          <w:sz w:val="24"/>
        </w:rPr>
        <w:t xml:space="preserve"> </w:t>
      </w:r>
      <w:r>
        <w:rPr>
          <w:sz w:val="24"/>
        </w:rPr>
        <w:t>pedidos</w:t>
      </w:r>
      <w:r>
        <w:rPr>
          <w:spacing w:val="-8"/>
          <w:sz w:val="24"/>
        </w:rPr>
        <w:t xml:space="preserve"> </w:t>
      </w:r>
      <w:r>
        <w:rPr>
          <w:sz w:val="24"/>
        </w:rPr>
        <w:t>de</w:t>
      </w:r>
      <w:r>
        <w:rPr>
          <w:spacing w:val="-7"/>
          <w:sz w:val="24"/>
        </w:rPr>
        <w:t xml:space="preserve"> </w:t>
      </w:r>
      <w:r>
        <w:rPr>
          <w:sz w:val="24"/>
        </w:rPr>
        <w:t>esclarecimentos</w:t>
      </w:r>
      <w:r>
        <w:rPr>
          <w:spacing w:val="-5"/>
          <w:sz w:val="24"/>
        </w:rPr>
        <w:t xml:space="preserve"> </w:t>
      </w:r>
      <w:r>
        <w:rPr>
          <w:sz w:val="24"/>
        </w:rPr>
        <w:t>no</w:t>
      </w:r>
      <w:r>
        <w:rPr>
          <w:spacing w:val="-7"/>
          <w:sz w:val="24"/>
        </w:rPr>
        <w:t xml:space="preserve"> </w:t>
      </w:r>
      <w:r>
        <w:rPr>
          <w:sz w:val="24"/>
        </w:rPr>
        <w:t>prazo</w:t>
      </w:r>
      <w:r>
        <w:rPr>
          <w:spacing w:val="-5"/>
          <w:sz w:val="24"/>
        </w:rPr>
        <w:t xml:space="preserve"> </w:t>
      </w:r>
      <w:r>
        <w:rPr>
          <w:sz w:val="24"/>
        </w:rPr>
        <w:t>de</w:t>
      </w:r>
      <w:r>
        <w:rPr>
          <w:spacing w:val="-7"/>
          <w:sz w:val="24"/>
        </w:rPr>
        <w:t xml:space="preserve"> </w:t>
      </w:r>
      <w:r>
        <w:rPr>
          <w:sz w:val="24"/>
        </w:rPr>
        <w:t xml:space="preserve">até </w:t>
      </w:r>
      <w:proofErr w:type="gramStart"/>
      <w:r>
        <w:rPr>
          <w:sz w:val="24"/>
        </w:rPr>
        <w:t>3</w:t>
      </w:r>
      <w:proofErr w:type="gramEnd"/>
      <w:r>
        <w:rPr>
          <w:sz w:val="24"/>
        </w:rPr>
        <w:t xml:space="preserve"> (três) dias úteis, limitado ao último dia útil anterior à data da abertura do certame.</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 xml:space="preserve">As respostas aos pedidos de esclarecimentos serão divulgadas pelo sistema, disponibilizado no site </w:t>
      </w:r>
      <w:proofErr w:type="gramStart"/>
      <w:r>
        <w:rPr>
          <w:sz w:val="24"/>
        </w:rPr>
        <w:t>https</w:t>
      </w:r>
      <w:proofErr w:type="gramEnd"/>
      <w:r>
        <w:rPr>
          <w:sz w:val="24"/>
        </w:rPr>
        <w:t>://bnc.org.br/</w:t>
      </w:r>
      <w:r>
        <w:rPr>
          <w:spacing w:val="40"/>
          <w:sz w:val="24"/>
        </w:rPr>
        <w:t xml:space="preserve"> </w:t>
      </w:r>
      <w:r>
        <w:rPr>
          <w:sz w:val="24"/>
        </w:rPr>
        <w:t xml:space="preserve">e vincularão os participantes e a </w:t>
      </w:r>
      <w:r>
        <w:rPr>
          <w:spacing w:val="-2"/>
          <w:sz w:val="24"/>
        </w:rPr>
        <w:t>administração.</w:t>
      </w:r>
    </w:p>
    <w:p w:rsidR="00CC4C9D" w:rsidRDefault="00EE0FD3" w:rsidP="00EC4FBD">
      <w:pPr>
        <w:pStyle w:val="PargrafodaLista"/>
        <w:numPr>
          <w:ilvl w:val="1"/>
          <w:numId w:val="51"/>
        </w:numPr>
        <w:tabs>
          <w:tab w:val="left" w:pos="709"/>
          <w:tab w:val="left" w:pos="997"/>
          <w:tab w:val="left" w:pos="999"/>
        </w:tabs>
        <w:spacing w:before="241"/>
        <w:ind w:left="0" w:firstLine="0"/>
        <w:jc w:val="both"/>
        <w:rPr>
          <w:sz w:val="24"/>
        </w:rPr>
      </w:pPr>
      <w:r>
        <w:rPr>
          <w:sz w:val="24"/>
        </w:rPr>
        <w:t>A licitante deverá além das informações específicas requeridas pela Prefeitura Municipal de Licínio de Almeida adicionar quaisquer outras que julgar necessárias e não mencionadas pela Prefeitura Municipal de Licínio de Almeida. Somente serão aceitas normas conhecidas que assegurem a qualidade igual ou superior à indicada nas especificações.</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As licitantes deverão estudar minuciosa e cuidadosamente a documentação, informando-se</w:t>
      </w:r>
      <w:r>
        <w:rPr>
          <w:spacing w:val="-17"/>
          <w:sz w:val="24"/>
        </w:rPr>
        <w:t xml:space="preserve"> </w:t>
      </w:r>
      <w:r>
        <w:rPr>
          <w:sz w:val="24"/>
        </w:rPr>
        <w:t>de</w:t>
      </w:r>
      <w:r>
        <w:rPr>
          <w:spacing w:val="-17"/>
          <w:sz w:val="24"/>
        </w:rPr>
        <w:t xml:space="preserve"> </w:t>
      </w:r>
      <w:r>
        <w:rPr>
          <w:sz w:val="24"/>
        </w:rPr>
        <w:t>todas</w:t>
      </w:r>
      <w:r>
        <w:rPr>
          <w:spacing w:val="-16"/>
          <w:sz w:val="24"/>
        </w:rPr>
        <w:t xml:space="preserve"> </w:t>
      </w:r>
      <w:r>
        <w:rPr>
          <w:sz w:val="24"/>
        </w:rPr>
        <w:t>as</w:t>
      </w:r>
      <w:r>
        <w:rPr>
          <w:spacing w:val="-17"/>
          <w:sz w:val="24"/>
        </w:rPr>
        <w:t xml:space="preserve"> </w:t>
      </w:r>
      <w:r>
        <w:rPr>
          <w:sz w:val="24"/>
        </w:rPr>
        <w:t>circunstâncias</w:t>
      </w:r>
      <w:r>
        <w:rPr>
          <w:spacing w:val="-17"/>
          <w:sz w:val="24"/>
        </w:rPr>
        <w:t xml:space="preserve"> </w:t>
      </w:r>
      <w:r>
        <w:rPr>
          <w:sz w:val="24"/>
        </w:rPr>
        <w:t>e</w:t>
      </w:r>
      <w:r>
        <w:rPr>
          <w:spacing w:val="-17"/>
          <w:sz w:val="24"/>
        </w:rPr>
        <w:t xml:space="preserve"> </w:t>
      </w:r>
      <w:r>
        <w:rPr>
          <w:sz w:val="24"/>
        </w:rPr>
        <w:t>detalhes</w:t>
      </w:r>
      <w:r>
        <w:rPr>
          <w:spacing w:val="-16"/>
          <w:sz w:val="24"/>
        </w:rPr>
        <w:t xml:space="preserve"> </w:t>
      </w:r>
      <w:r>
        <w:rPr>
          <w:sz w:val="24"/>
        </w:rPr>
        <w:t>que</w:t>
      </w:r>
      <w:r>
        <w:rPr>
          <w:spacing w:val="-17"/>
          <w:sz w:val="24"/>
        </w:rPr>
        <w:t xml:space="preserve"> </w:t>
      </w:r>
      <w:r>
        <w:rPr>
          <w:sz w:val="24"/>
        </w:rPr>
        <w:t>possam</w:t>
      </w:r>
      <w:r>
        <w:rPr>
          <w:spacing w:val="-17"/>
          <w:sz w:val="24"/>
        </w:rPr>
        <w:t xml:space="preserve"> </w:t>
      </w:r>
      <w:r>
        <w:rPr>
          <w:sz w:val="24"/>
        </w:rPr>
        <w:t>de</w:t>
      </w:r>
      <w:r>
        <w:rPr>
          <w:spacing w:val="-16"/>
          <w:sz w:val="24"/>
        </w:rPr>
        <w:t xml:space="preserve"> </w:t>
      </w:r>
      <w:r>
        <w:rPr>
          <w:sz w:val="24"/>
        </w:rPr>
        <w:t>algum</w:t>
      </w:r>
      <w:r>
        <w:rPr>
          <w:spacing w:val="-17"/>
          <w:sz w:val="24"/>
        </w:rPr>
        <w:t xml:space="preserve"> </w:t>
      </w:r>
      <w:r>
        <w:rPr>
          <w:sz w:val="24"/>
        </w:rPr>
        <w:t>modo</w:t>
      </w:r>
      <w:r>
        <w:rPr>
          <w:spacing w:val="-17"/>
          <w:sz w:val="24"/>
        </w:rPr>
        <w:t xml:space="preserve"> </w:t>
      </w:r>
      <w:r>
        <w:rPr>
          <w:sz w:val="24"/>
        </w:rPr>
        <w:t>afetar a execução do objeto, seus custos e prazos.</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Fica entendido que a licitante tenha pleno conhecimento das condições locais onde serão entregues os produtos e serviços e terá solucionado todas as dúvidas e esclarecimentos, antes da data da apresentação das propostas.</w:t>
      </w:r>
    </w:p>
    <w:p w:rsidR="00CC4C9D" w:rsidRDefault="00EE0FD3" w:rsidP="00EC4FBD">
      <w:pPr>
        <w:pStyle w:val="PargrafodaLista"/>
        <w:numPr>
          <w:ilvl w:val="1"/>
          <w:numId w:val="51"/>
        </w:numPr>
        <w:tabs>
          <w:tab w:val="left" w:pos="709"/>
          <w:tab w:val="left" w:pos="997"/>
          <w:tab w:val="left" w:pos="999"/>
        </w:tabs>
        <w:spacing w:before="241"/>
        <w:ind w:left="0" w:firstLine="0"/>
        <w:jc w:val="both"/>
        <w:rPr>
          <w:sz w:val="24"/>
        </w:rPr>
      </w:pPr>
      <w:r>
        <w:rPr>
          <w:sz w:val="24"/>
        </w:rPr>
        <w:t>Analisando</w:t>
      </w:r>
      <w:r>
        <w:rPr>
          <w:spacing w:val="-17"/>
          <w:sz w:val="24"/>
        </w:rPr>
        <w:t xml:space="preserve"> </w:t>
      </w:r>
      <w:r>
        <w:rPr>
          <w:sz w:val="24"/>
        </w:rPr>
        <w:t>as</w:t>
      </w:r>
      <w:r>
        <w:rPr>
          <w:spacing w:val="-17"/>
          <w:sz w:val="24"/>
        </w:rPr>
        <w:t xml:space="preserve"> </w:t>
      </w:r>
      <w:r>
        <w:rPr>
          <w:sz w:val="24"/>
        </w:rPr>
        <w:t>consultas,</w:t>
      </w:r>
      <w:r>
        <w:rPr>
          <w:spacing w:val="-16"/>
          <w:sz w:val="24"/>
        </w:rPr>
        <w:t xml:space="preserve"> </w:t>
      </w:r>
      <w:r>
        <w:rPr>
          <w:sz w:val="24"/>
        </w:rPr>
        <w:t>a</w:t>
      </w:r>
      <w:r>
        <w:rPr>
          <w:spacing w:val="-17"/>
          <w:sz w:val="24"/>
        </w:rPr>
        <w:t xml:space="preserve"> </w:t>
      </w:r>
      <w:r>
        <w:rPr>
          <w:sz w:val="24"/>
        </w:rPr>
        <w:t>Prefeitura</w:t>
      </w:r>
      <w:r>
        <w:rPr>
          <w:spacing w:val="-17"/>
          <w:sz w:val="24"/>
        </w:rPr>
        <w:t xml:space="preserve"> </w:t>
      </w:r>
      <w:r>
        <w:rPr>
          <w:sz w:val="24"/>
        </w:rPr>
        <w:t>Municipal</w:t>
      </w:r>
      <w:r>
        <w:rPr>
          <w:spacing w:val="-17"/>
          <w:sz w:val="24"/>
        </w:rPr>
        <w:t xml:space="preserve"> </w:t>
      </w:r>
      <w:r>
        <w:rPr>
          <w:sz w:val="24"/>
        </w:rPr>
        <w:t>de</w:t>
      </w:r>
      <w:r>
        <w:rPr>
          <w:spacing w:val="-16"/>
          <w:sz w:val="24"/>
        </w:rPr>
        <w:t xml:space="preserve"> </w:t>
      </w:r>
      <w:r>
        <w:rPr>
          <w:sz w:val="24"/>
        </w:rPr>
        <w:t>Licínio</w:t>
      </w:r>
      <w:r>
        <w:rPr>
          <w:spacing w:val="-17"/>
          <w:sz w:val="24"/>
        </w:rPr>
        <w:t xml:space="preserve"> </w:t>
      </w:r>
      <w:r>
        <w:rPr>
          <w:sz w:val="24"/>
        </w:rPr>
        <w:t>de</w:t>
      </w:r>
      <w:r>
        <w:rPr>
          <w:spacing w:val="-17"/>
          <w:sz w:val="24"/>
        </w:rPr>
        <w:t xml:space="preserve"> </w:t>
      </w:r>
      <w:r>
        <w:rPr>
          <w:sz w:val="24"/>
        </w:rPr>
        <w:t>Almeida</w:t>
      </w:r>
      <w:r>
        <w:rPr>
          <w:spacing w:val="-16"/>
          <w:sz w:val="24"/>
        </w:rPr>
        <w:t xml:space="preserve"> </w:t>
      </w:r>
      <w:r>
        <w:rPr>
          <w:sz w:val="24"/>
        </w:rPr>
        <w:t>deverá</w:t>
      </w:r>
      <w:r>
        <w:rPr>
          <w:spacing w:val="-17"/>
          <w:sz w:val="24"/>
        </w:rPr>
        <w:t xml:space="preserve"> </w:t>
      </w:r>
      <w:r>
        <w:rPr>
          <w:sz w:val="24"/>
        </w:rPr>
        <w:t>esclarecê- las</w:t>
      </w:r>
      <w:r>
        <w:rPr>
          <w:spacing w:val="-11"/>
          <w:sz w:val="24"/>
        </w:rPr>
        <w:t xml:space="preserve"> </w:t>
      </w:r>
      <w:r>
        <w:rPr>
          <w:sz w:val="24"/>
        </w:rPr>
        <w:t>e,</w:t>
      </w:r>
      <w:r>
        <w:rPr>
          <w:spacing w:val="-13"/>
          <w:sz w:val="24"/>
        </w:rPr>
        <w:t xml:space="preserve"> </w:t>
      </w:r>
      <w:r>
        <w:rPr>
          <w:sz w:val="24"/>
        </w:rPr>
        <w:t>acatando-as,</w:t>
      </w:r>
      <w:r>
        <w:rPr>
          <w:spacing w:val="-13"/>
          <w:sz w:val="24"/>
        </w:rPr>
        <w:t xml:space="preserve"> </w:t>
      </w:r>
      <w:r>
        <w:rPr>
          <w:sz w:val="24"/>
        </w:rPr>
        <w:t>deverá</w:t>
      </w:r>
      <w:r>
        <w:rPr>
          <w:spacing w:val="-11"/>
          <w:sz w:val="24"/>
        </w:rPr>
        <w:t xml:space="preserve"> </w:t>
      </w:r>
      <w:r>
        <w:rPr>
          <w:sz w:val="24"/>
        </w:rPr>
        <w:t>alterar</w:t>
      </w:r>
      <w:r>
        <w:rPr>
          <w:spacing w:val="-12"/>
          <w:sz w:val="24"/>
        </w:rPr>
        <w:t xml:space="preserve"> </w:t>
      </w:r>
      <w:r>
        <w:rPr>
          <w:sz w:val="24"/>
        </w:rPr>
        <w:t>ou</w:t>
      </w:r>
      <w:r>
        <w:rPr>
          <w:spacing w:val="-13"/>
          <w:sz w:val="24"/>
        </w:rPr>
        <w:t xml:space="preserve"> </w:t>
      </w:r>
      <w:r>
        <w:rPr>
          <w:sz w:val="24"/>
        </w:rPr>
        <w:t>adequar</w:t>
      </w:r>
      <w:r>
        <w:rPr>
          <w:spacing w:val="-15"/>
          <w:sz w:val="24"/>
        </w:rPr>
        <w:t xml:space="preserve"> </w:t>
      </w:r>
      <w:r>
        <w:rPr>
          <w:sz w:val="24"/>
        </w:rPr>
        <w:t>os</w:t>
      </w:r>
      <w:r>
        <w:rPr>
          <w:spacing w:val="-12"/>
          <w:sz w:val="24"/>
        </w:rPr>
        <w:t xml:space="preserve"> </w:t>
      </w:r>
      <w:r>
        <w:rPr>
          <w:sz w:val="24"/>
        </w:rPr>
        <w:t>elementos</w:t>
      </w:r>
      <w:r>
        <w:rPr>
          <w:spacing w:val="-12"/>
          <w:sz w:val="24"/>
        </w:rPr>
        <w:t xml:space="preserve"> </w:t>
      </w:r>
      <w:r>
        <w:rPr>
          <w:sz w:val="24"/>
        </w:rPr>
        <w:t>constantes</w:t>
      </w:r>
      <w:r>
        <w:rPr>
          <w:spacing w:val="-12"/>
          <w:sz w:val="24"/>
        </w:rPr>
        <w:t xml:space="preserve"> </w:t>
      </w:r>
      <w:r>
        <w:rPr>
          <w:sz w:val="24"/>
        </w:rPr>
        <w:t>do</w:t>
      </w:r>
      <w:r>
        <w:rPr>
          <w:spacing w:val="-13"/>
          <w:sz w:val="24"/>
        </w:rPr>
        <w:t xml:space="preserve"> </w:t>
      </w:r>
      <w:r>
        <w:rPr>
          <w:sz w:val="24"/>
        </w:rPr>
        <w:t>edital</w:t>
      </w:r>
      <w:r>
        <w:rPr>
          <w:spacing w:val="-12"/>
          <w:sz w:val="24"/>
        </w:rPr>
        <w:t xml:space="preserve"> </w:t>
      </w:r>
      <w:r>
        <w:rPr>
          <w:sz w:val="24"/>
        </w:rPr>
        <w:t>e</w:t>
      </w:r>
      <w:r>
        <w:rPr>
          <w:spacing w:val="-11"/>
          <w:sz w:val="24"/>
        </w:rPr>
        <w:t xml:space="preserve"> </w:t>
      </w:r>
      <w:r>
        <w:rPr>
          <w:sz w:val="24"/>
        </w:rPr>
        <w:t xml:space="preserve">seus anexos, comunicando sua decisão, também por meio eletrônico, via internet, no sítio </w:t>
      </w:r>
      <w:proofErr w:type="gramStart"/>
      <w:r>
        <w:rPr>
          <w:sz w:val="24"/>
        </w:rPr>
        <w:t>https</w:t>
      </w:r>
      <w:proofErr w:type="gramEnd"/>
      <w:r>
        <w:rPr>
          <w:sz w:val="24"/>
        </w:rPr>
        <w:t>://bnc.org.br/,</w:t>
      </w:r>
      <w:r>
        <w:rPr>
          <w:spacing w:val="-15"/>
          <w:sz w:val="24"/>
        </w:rPr>
        <w:t xml:space="preserve"> </w:t>
      </w:r>
      <w:r>
        <w:rPr>
          <w:sz w:val="24"/>
        </w:rPr>
        <w:t>divulgando</w:t>
      </w:r>
      <w:r>
        <w:rPr>
          <w:spacing w:val="-13"/>
          <w:sz w:val="24"/>
        </w:rPr>
        <w:t xml:space="preserve"> </w:t>
      </w:r>
      <w:r>
        <w:rPr>
          <w:sz w:val="24"/>
        </w:rPr>
        <w:t>a</w:t>
      </w:r>
      <w:r>
        <w:rPr>
          <w:spacing w:val="-15"/>
          <w:sz w:val="24"/>
        </w:rPr>
        <w:t xml:space="preserve"> </w:t>
      </w:r>
      <w:r>
        <w:rPr>
          <w:sz w:val="24"/>
        </w:rPr>
        <w:t>modificação</w:t>
      </w:r>
      <w:r>
        <w:rPr>
          <w:spacing w:val="-13"/>
          <w:sz w:val="24"/>
        </w:rPr>
        <w:t xml:space="preserve"> </w:t>
      </w:r>
      <w:r>
        <w:rPr>
          <w:sz w:val="24"/>
        </w:rPr>
        <w:t>pelo</w:t>
      </w:r>
      <w:r>
        <w:rPr>
          <w:spacing w:val="-13"/>
          <w:sz w:val="24"/>
        </w:rPr>
        <w:t xml:space="preserve"> </w:t>
      </w:r>
      <w:r>
        <w:rPr>
          <w:sz w:val="24"/>
        </w:rPr>
        <w:t>mesmo</w:t>
      </w:r>
      <w:r>
        <w:rPr>
          <w:spacing w:val="-13"/>
          <w:sz w:val="24"/>
        </w:rPr>
        <w:t xml:space="preserve"> </w:t>
      </w:r>
      <w:r>
        <w:rPr>
          <w:sz w:val="24"/>
        </w:rPr>
        <w:t>instrumento</w:t>
      </w:r>
      <w:r>
        <w:rPr>
          <w:spacing w:val="-13"/>
          <w:sz w:val="24"/>
        </w:rPr>
        <w:t xml:space="preserve"> </w:t>
      </w:r>
      <w:r>
        <w:rPr>
          <w:sz w:val="24"/>
        </w:rPr>
        <w:t>de</w:t>
      </w:r>
      <w:r>
        <w:rPr>
          <w:spacing w:val="-15"/>
          <w:sz w:val="24"/>
        </w:rPr>
        <w:t xml:space="preserve"> </w:t>
      </w:r>
      <w:r>
        <w:rPr>
          <w:sz w:val="24"/>
        </w:rPr>
        <w:t>publicação</w:t>
      </w:r>
      <w:r>
        <w:rPr>
          <w:spacing w:val="-15"/>
          <w:sz w:val="24"/>
        </w:rPr>
        <w:t xml:space="preserve"> </w:t>
      </w:r>
      <w:r>
        <w:rPr>
          <w:sz w:val="24"/>
        </w:rPr>
        <w:t>do texto original, reabrindo o prazo inicialmente estabelecido, exceto quando inquestionavelmente a alteração não afetar a formulação das propostas.</w:t>
      </w:r>
    </w:p>
    <w:p w:rsidR="00CC4C9D" w:rsidRDefault="00EE0FD3" w:rsidP="00EC4FBD">
      <w:pPr>
        <w:pStyle w:val="PargrafodaLista"/>
        <w:numPr>
          <w:ilvl w:val="1"/>
          <w:numId w:val="51"/>
        </w:numPr>
        <w:tabs>
          <w:tab w:val="left" w:pos="709"/>
          <w:tab w:val="left" w:pos="999"/>
          <w:tab w:val="left" w:pos="1284"/>
        </w:tabs>
        <w:spacing w:before="237"/>
        <w:ind w:left="0" w:firstLine="0"/>
        <w:jc w:val="both"/>
        <w:rPr>
          <w:sz w:val="24"/>
        </w:rPr>
      </w:pPr>
      <w:r>
        <w:rPr>
          <w:sz w:val="24"/>
        </w:rPr>
        <w:tab/>
        <w:t>A apresentação da proposta tornará evidente que a licitante examinou minuciosamente</w:t>
      </w:r>
      <w:r>
        <w:rPr>
          <w:spacing w:val="-4"/>
          <w:sz w:val="24"/>
        </w:rPr>
        <w:t xml:space="preserve"> </w:t>
      </w:r>
      <w:r>
        <w:rPr>
          <w:sz w:val="24"/>
        </w:rPr>
        <w:t>toda</w:t>
      </w:r>
      <w:r>
        <w:rPr>
          <w:spacing w:val="-6"/>
          <w:sz w:val="24"/>
        </w:rPr>
        <w:t xml:space="preserve"> </w:t>
      </w:r>
      <w:r>
        <w:rPr>
          <w:sz w:val="24"/>
        </w:rPr>
        <w:t>a</w:t>
      </w:r>
      <w:r>
        <w:rPr>
          <w:spacing w:val="-4"/>
          <w:sz w:val="24"/>
        </w:rPr>
        <w:t xml:space="preserve"> </w:t>
      </w:r>
      <w:r>
        <w:rPr>
          <w:sz w:val="24"/>
        </w:rPr>
        <w:t>documentação</w:t>
      </w:r>
      <w:r>
        <w:rPr>
          <w:spacing w:val="-4"/>
          <w:sz w:val="24"/>
        </w:rPr>
        <w:t xml:space="preserve"> </w:t>
      </w:r>
      <w:r>
        <w:rPr>
          <w:sz w:val="24"/>
        </w:rPr>
        <w:t>deste</w:t>
      </w:r>
      <w:r>
        <w:rPr>
          <w:spacing w:val="-5"/>
          <w:sz w:val="24"/>
        </w:rPr>
        <w:t xml:space="preserve"> </w:t>
      </w:r>
      <w:r>
        <w:rPr>
          <w:sz w:val="24"/>
        </w:rPr>
        <w:t>edital</w:t>
      </w:r>
      <w:r>
        <w:rPr>
          <w:spacing w:val="-5"/>
          <w:sz w:val="24"/>
        </w:rPr>
        <w:t xml:space="preserve"> </w:t>
      </w:r>
      <w:r>
        <w:rPr>
          <w:sz w:val="24"/>
        </w:rPr>
        <w:t>e</w:t>
      </w:r>
      <w:r>
        <w:rPr>
          <w:spacing w:val="-4"/>
          <w:sz w:val="24"/>
        </w:rPr>
        <w:t xml:space="preserve"> </w:t>
      </w:r>
      <w:r>
        <w:rPr>
          <w:sz w:val="24"/>
        </w:rPr>
        <w:t>seus</w:t>
      </w:r>
      <w:r>
        <w:rPr>
          <w:spacing w:val="-4"/>
          <w:sz w:val="24"/>
        </w:rPr>
        <w:t xml:space="preserve"> </w:t>
      </w:r>
      <w:r>
        <w:rPr>
          <w:sz w:val="24"/>
        </w:rPr>
        <w:t>anexos,</w:t>
      </w:r>
      <w:r>
        <w:rPr>
          <w:spacing w:val="-6"/>
          <w:sz w:val="24"/>
        </w:rPr>
        <w:t xml:space="preserve"> </w:t>
      </w:r>
      <w:r>
        <w:rPr>
          <w:sz w:val="24"/>
        </w:rPr>
        <w:t>que</w:t>
      </w:r>
      <w:r>
        <w:rPr>
          <w:spacing w:val="-4"/>
          <w:sz w:val="24"/>
        </w:rPr>
        <w:t xml:space="preserve"> </w:t>
      </w:r>
      <w:r>
        <w:rPr>
          <w:sz w:val="24"/>
        </w:rPr>
        <w:t>a</w:t>
      </w:r>
      <w:r>
        <w:rPr>
          <w:spacing w:val="-4"/>
          <w:sz w:val="24"/>
        </w:rPr>
        <w:t xml:space="preserve"> </w:t>
      </w:r>
      <w:r>
        <w:rPr>
          <w:sz w:val="24"/>
        </w:rPr>
        <w:t>comprovou</w:t>
      </w:r>
      <w:r>
        <w:rPr>
          <w:spacing w:val="-6"/>
          <w:sz w:val="24"/>
        </w:rPr>
        <w:t xml:space="preserve"> </w:t>
      </w:r>
      <w:r>
        <w:rPr>
          <w:sz w:val="24"/>
        </w:rPr>
        <w:t>e a</w:t>
      </w:r>
      <w:r>
        <w:rPr>
          <w:spacing w:val="-13"/>
          <w:sz w:val="24"/>
        </w:rPr>
        <w:t xml:space="preserve"> </w:t>
      </w:r>
      <w:r>
        <w:rPr>
          <w:sz w:val="24"/>
        </w:rPr>
        <w:t>achou</w:t>
      </w:r>
      <w:r>
        <w:rPr>
          <w:spacing w:val="-13"/>
          <w:sz w:val="24"/>
        </w:rPr>
        <w:t xml:space="preserve"> </w:t>
      </w:r>
      <w:r>
        <w:rPr>
          <w:sz w:val="24"/>
        </w:rPr>
        <w:t>correta.</w:t>
      </w:r>
      <w:r>
        <w:rPr>
          <w:spacing w:val="-13"/>
          <w:sz w:val="24"/>
        </w:rPr>
        <w:t xml:space="preserve"> </w:t>
      </w:r>
      <w:r>
        <w:rPr>
          <w:sz w:val="24"/>
        </w:rPr>
        <w:t>Evidenciará,</w:t>
      </w:r>
      <w:r>
        <w:rPr>
          <w:spacing w:val="-13"/>
          <w:sz w:val="24"/>
        </w:rPr>
        <w:t xml:space="preserve"> </w:t>
      </w:r>
      <w:r>
        <w:rPr>
          <w:sz w:val="24"/>
        </w:rPr>
        <w:t>também,</w:t>
      </w:r>
      <w:r>
        <w:rPr>
          <w:spacing w:val="-13"/>
          <w:sz w:val="24"/>
        </w:rPr>
        <w:t xml:space="preserve"> </w:t>
      </w:r>
      <w:r>
        <w:rPr>
          <w:sz w:val="24"/>
        </w:rPr>
        <w:t>que</w:t>
      </w:r>
      <w:r>
        <w:rPr>
          <w:spacing w:val="-15"/>
          <w:sz w:val="24"/>
        </w:rPr>
        <w:t xml:space="preserve"> </w:t>
      </w:r>
      <w:r>
        <w:rPr>
          <w:sz w:val="24"/>
        </w:rPr>
        <w:t>a</w:t>
      </w:r>
      <w:r>
        <w:rPr>
          <w:spacing w:val="-15"/>
          <w:sz w:val="24"/>
        </w:rPr>
        <w:t xml:space="preserve"> </w:t>
      </w:r>
      <w:r>
        <w:rPr>
          <w:sz w:val="24"/>
        </w:rPr>
        <w:t>licitante</w:t>
      </w:r>
      <w:r>
        <w:rPr>
          <w:spacing w:val="-12"/>
          <w:sz w:val="24"/>
        </w:rPr>
        <w:t xml:space="preserve"> </w:t>
      </w:r>
      <w:r>
        <w:rPr>
          <w:sz w:val="24"/>
        </w:rPr>
        <w:t>obteve</w:t>
      </w:r>
      <w:r>
        <w:rPr>
          <w:spacing w:val="-13"/>
          <w:sz w:val="24"/>
        </w:rPr>
        <w:t xml:space="preserve"> </w:t>
      </w:r>
      <w:r>
        <w:rPr>
          <w:sz w:val="24"/>
        </w:rPr>
        <w:t>da</w:t>
      </w:r>
      <w:r>
        <w:rPr>
          <w:spacing w:val="-13"/>
          <w:sz w:val="24"/>
        </w:rPr>
        <w:t xml:space="preserve"> </w:t>
      </w:r>
      <w:r>
        <w:rPr>
          <w:sz w:val="24"/>
        </w:rPr>
        <w:t>Prefeitura</w:t>
      </w:r>
      <w:r>
        <w:rPr>
          <w:spacing w:val="-13"/>
          <w:sz w:val="24"/>
        </w:rPr>
        <w:t xml:space="preserve"> </w:t>
      </w:r>
      <w:r>
        <w:rPr>
          <w:sz w:val="24"/>
        </w:rPr>
        <w:t>Municipal</w:t>
      </w:r>
      <w:r>
        <w:rPr>
          <w:spacing w:val="-4"/>
          <w:sz w:val="24"/>
        </w:rPr>
        <w:t xml:space="preserve"> </w:t>
      </w:r>
      <w:r>
        <w:rPr>
          <w:sz w:val="24"/>
        </w:rPr>
        <w:t>de LICÍNIO</w:t>
      </w:r>
      <w:r>
        <w:rPr>
          <w:spacing w:val="-3"/>
          <w:sz w:val="24"/>
        </w:rPr>
        <w:t xml:space="preserve"> </w:t>
      </w:r>
      <w:r>
        <w:rPr>
          <w:sz w:val="24"/>
        </w:rPr>
        <w:t>DE</w:t>
      </w:r>
      <w:r>
        <w:rPr>
          <w:spacing w:val="-5"/>
          <w:sz w:val="24"/>
        </w:rPr>
        <w:t xml:space="preserve"> </w:t>
      </w:r>
      <w:r>
        <w:rPr>
          <w:sz w:val="24"/>
        </w:rPr>
        <w:t>ALMEIDA,</w:t>
      </w:r>
      <w:r>
        <w:rPr>
          <w:spacing w:val="-5"/>
          <w:sz w:val="24"/>
        </w:rPr>
        <w:t xml:space="preserve"> </w:t>
      </w:r>
      <w:r>
        <w:rPr>
          <w:sz w:val="24"/>
        </w:rPr>
        <w:t>satisfatoriamente,</w:t>
      </w:r>
      <w:r>
        <w:rPr>
          <w:spacing w:val="-5"/>
          <w:sz w:val="24"/>
        </w:rPr>
        <w:t xml:space="preserve"> </w:t>
      </w:r>
      <w:r>
        <w:rPr>
          <w:sz w:val="24"/>
        </w:rPr>
        <w:t>as</w:t>
      </w:r>
      <w:r>
        <w:rPr>
          <w:spacing w:val="-5"/>
          <w:sz w:val="24"/>
        </w:rPr>
        <w:t xml:space="preserve"> </w:t>
      </w:r>
      <w:r>
        <w:rPr>
          <w:sz w:val="24"/>
        </w:rPr>
        <w:t>eventuais</w:t>
      </w:r>
      <w:r>
        <w:rPr>
          <w:spacing w:val="-3"/>
          <w:sz w:val="24"/>
        </w:rPr>
        <w:t xml:space="preserve"> </w:t>
      </w:r>
      <w:r>
        <w:rPr>
          <w:sz w:val="24"/>
        </w:rPr>
        <w:t>informações</w:t>
      </w:r>
      <w:r>
        <w:rPr>
          <w:spacing w:val="-6"/>
          <w:sz w:val="24"/>
        </w:rPr>
        <w:t xml:space="preserve"> </w:t>
      </w:r>
      <w:r>
        <w:rPr>
          <w:sz w:val="24"/>
        </w:rPr>
        <w:t>e</w:t>
      </w:r>
      <w:r>
        <w:rPr>
          <w:spacing w:val="-4"/>
          <w:sz w:val="24"/>
        </w:rPr>
        <w:t xml:space="preserve"> </w:t>
      </w:r>
      <w:r>
        <w:rPr>
          <w:sz w:val="24"/>
        </w:rPr>
        <w:t>esclarecimentos solicitados, tudo resultando suficiente para a elaboração da proposta apresentada, implicando na aceitação plena de suas condições.</w:t>
      </w:r>
    </w:p>
    <w:p w:rsidR="00CC4C9D" w:rsidRDefault="00EE0FD3" w:rsidP="00EC4FBD">
      <w:pPr>
        <w:pStyle w:val="Ttulo1"/>
        <w:numPr>
          <w:ilvl w:val="0"/>
          <w:numId w:val="51"/>
        </w:numPr>
        <w:tabs>
          <w:tab w:val="left" w:pos="709"/>
          <w:tab w:val="left" w:pos="926"/>
        </w:tabs>
        <w:spacing w:before="241"/>
        <w:ind w:left="0" w:firstLine="0"/>
      </w:pPr>
      <w:r>
        <w:t>DA</w:t>
      </w:r>
      <w:r>
        <w:rPr>
          <w:spacing w:val="-2"/>
        </w:rPr>
        <w:t xml:space="preserve"> PARTICIPAÇÃO</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Poderão participar desta Concorrência interessados cujo ramo de atividade seja compatível com o objeto desta licitação, e que estejam com Credenciamento regular no Sistema Bolsa Nacional de Compras.</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 xml:space="preserve">Como condição para participação na Concorrência, a licitante deverá declarar no </w:t>
      </w:r>
      <w:r>
        <w:rPr>
          <w:spacing w:val="-2"/>
          <w:sz w:val="24"/>
        </w:rPr>
        <w:t>sistema:</w:t>
      </w:r>
    </w:p>
    <w:p w:rsidR="00CC4C9D" w:rsidRDefault="00EE0FD3" w:rsidP="00EC4FBD">
      <w:pPr>
        <w:pStyle w:val="PargrafodaLista"/>
        <w:numPr>
          <w:ilvl w:val="2"/>
          <w:numId w:val="51"/>
        </w:numPr>
        <w:tabs>
          <w:tab w:val="left" w:pos="709"/>
          <w:tab w:val="left" w:pos="1212"/>
          <w:tab w:val="left" w:pos="2003"/>
        </w:tabs>
        <w:spacing w:before="241"/>
        <w:ind w:left="0" w:firstLine="0"/>
        <w:jc w:val="both"/>
        <w:rPr>
          <w:sz w:val="24"/>
        </w:rPr>
      </w:pPr>
      <w:r>
        <w:rPr>
          <w:sz w:val="24"/>
        </w:rPr>
        <w:t>Que</w:t>
      </w:r>
      <w:r>
        <w:rPr>
          <w:spacing w:val="-6"/>
          <w:sz w:val="24"/>
        </w:rPr>
        <w:t xml:space="preserve"> </w:t>
      </w:r>
      <w:r>
        <w:rPr>
          <w:sz w:val="24"/>
        </w:rPr>
        <w:t>cumpre</w:t>
      </w:r>
      <w:r>
        <w:rPr>
          <w:spacing w:val="-6"/>
          <w:sz w:val="24"/>
        </w:rPr>
        <w:t xml:space="preserve"> </w:t>
      </w:r>
      <w:r>
        <w:rPr>
          <w:sz w:val="24"/>
        </w:rPr>
        <w:t>os</w:t>
      </w:r>
      <w:r>
        <w:rPr>
          <w:spacing w:val="-6"/>
          <w:sz w:val="24"/>
        </w:rPr>
        <w:t xml:space="preserve"> </w:t>
      </w:r>
      <w:r>
        <w:rPr>
          <w:sz w:val="24"/>
        </w:rPr>
        <w:t>requisitos</w:t>
      </w:r>
      <w:r>
        <w:rPr>
          <w:spacing w:val="-6"/>
          <w:sz w:val="24"/>
        </w:rPr>
        <w:t xml:space="preserve"> </w:t>
      </w:r>
      <w:r>
        <w:rPr>
          <w:sz w:val="24"/>
        </w:rPr>
        <w:t>estabelecidos</w:t>
      </w:r>
      <w:r>
        <w:rPr>
          <w:spacing w:val="-9"/>
          <w:sz w:val="24"/>
        </w:rPr>
        <w:t xml:space="preserve"> </w:t>
      </w:r>
      <w:r>
        <w:rPr>
          <w:sz w:val="24"/>
        </w:rPr>
        <w:t>no</w:t>
      </w:r>
      <w:r>
        <w:rPr>
          <w:spacing w:val="-6"/>
          <w:sz w:val="24"/>
        </w:rPr>
        <w:t xml:space="preserve"> </w:t>
      </w:r>
      <w:r>
        <w:rPr>
          <w:sz w:val="24"/>
        </w:rPr>
        <w:t>artigo</w:t>
      </w:r>
      <w:r>
        <w:rPr>
          <w:spacing w:val="-6"/>
          <w:sz w:val="24"/>
        </w:rPr>
        <w:t xml:space="preserve"> </w:t>
      </w:r>
      <w:r>
        <w:rPr>
          <w:sz w:val="24"/>
        </w:rPr>
        <w:t>3°</w:t>
      </w:r>
      <w:r>
        <w:rPr>
          <w:spacing w:val="-6"/>
          <w:sz w:val="24"/>
        </w:rPr>
        <w:t xml:space="preserve"> </w:t>
      </w:r>
      <w:r>
        <w:rPr>
          <w:sz w:val="24"/>
        </w:rPr>
        <w:t>da</w:t>
      </w:r>
      <w:r>
        <w:rPr>
          <w:spacing w:val="-6"/>
          <w:sz w:val="24"/>
        </w:rPr>
        <w:t xml:space="preserve"> </w:t>
      </w:r>
      <w:r>
        <w:rPr>
          <w:sz w:val="24"/>
        </w:rPr>
        <w:t>Lei</w:t>
      </w:r>
      <w:r>
        <w:rPr>
          <w:spacing w:val="-7"/>
          <w:sz w:val="24"/>
        </w:rPr>
        <w:t xml:space="preserve"> </w:t>
      </w:r>
      <w:r>
        <w:rPr>
          <w:sz w:val="24"/>
        </w:rPr>
        <w:t>Complementar</w:t>
      </w:r>
      <w:r>
        <w:rPr>
          <w:spacing w:val="-7"/>
          <w:sz w:val="24"/>
        </w:rPr>
        <w:t xml:space="preserve"> </w:t>
      </w:r>
      <w:r>
        <w:rPr>
          <w:sz w:val="24"/>
        </w:rPr>
        <w:t>nº 123,</w:t>
      </w:r>
      <w:r>
        <w:rPr>
          <w:spacing w:val="-14"/>
          <w:sz w:val="24"/>
        </w:rPr>
        <w:t xml:space="preserve"> </w:t>
      </w:r>
      <w:r>
        <w:rPr>
          <w:sz w:val="24"/>
        </w:rPr>
        <w:t>de</w:t>
      </w:r>
      <w:r>
        <w:rPr>
          <w:spacing w:val="-14"/>
          <w:sz w:val="24"/>
        </w:rPr>
        <w:t xml:space="preserve"> </w:t>
      </w:r>
      <w:r>
        <w:rPr>
          <w:sz w:val="24"/>
        </w:rPr>
        <w:t>2006,</w:t>
      </w:r>
      <w:r>
        <w:rPr>
          <w:spacing w:val="-14"/>
          <w:sz w:val="24"/>
        </w:rPr>
        <w:t xml:space="preserve"> </w:t>
      </w:r>
      <w:r>
        <w:rPr>
          <w:sz w:val="24"/>
        </w:rPr>
        <w:t>estando</w:t>
      </w:r>
      <w:r>
        <w:rPr>
          <w:spacing w:val="-16"/>
          <w:sz w:val="24"/>
        </w:rPr>
        <w:t xml:space="preserve"> </w:t>
      </w:r>
      <w:r>
        <w:rPr>
          <w:sz w:val="24"/>
        </w:rPr>
        <w:t>apta</w:t>
      </w:r>
      <w:r>
        <w:rPr>
          <w:spacing w:val="-14"/>
          <w:sz w:val="24"/>
        </w:rPr>
        <w:t xml:space="preserve"> </w:t>
      </w:r>
      <w:r>
        <w:rPr>
          <w:sz w:val="24"/>
        </w:rPr>
        <w:t>a</w:t>
      </w:r>
      <w:r>
        <w:rPr>
          <w:spacing w:val="-12"/>
          <w:sz w:val="24"/>
        </w:rPr>
        <w:t xml:space="preserve"> </w:t>
      </w:r>
      <w:r>
        <w:rPr>
          <w:sz w:val="24"/>
        </w:rPr>
        <w:t>usufruir</w:t>
      </w:r>
      <w:r>
        <w:rPr>
          <w:spacing w:val="-14"/>
          <w:sz w:val="24"/>
        </w:rPr>
        <w:t xml:space="preserve"> </w:t>
      </w:r>
      <w:r>
        <w:rPr>
          <w:sz w:val="24"/>
        </w:rPr>
        <w:t>do</w:t>
      </w:r>
      <w:r>
        <w:rPr>
          <w:spacing w:val="-14"/>
          <w:sz w:val="24"/>
        </w:rPr>
        <w:t xml:space="preserve"> </w:t>
      </w:r>
      <w:r>
        <w:rPr>
          <w:sz w:val="24"/>
        </w:rPr>
        <w:t>tratamento</w:t>
      </w:r>
      <w:r>
        <w:rPr>
          <w:spacing w:val="-11"/>
          <w:sz w:val="24"/>
        </w:rPr>
        <w:t xml:space="preserve"> </w:t>
      </w:r>
      <w:r>
        <w:rPr>
          <w:sz w:val="24"/>
        </w:rPr>
        <w:t>favorecido</w:t>
      </w:r>
      <w:r>
        <w:rPr>
          <w:spacing w:val="-12"/>
          <w:sz w:val="24"/>
        </w:rPr>
        <w:t xml:space="preserve"> </w:t>
      </w:r>
      <w:r>
        <w:rPr>
          <w:sz w:val="24"/>
        </w:rPr>
        <w:t>estabelecido</w:t>
      </w:r>
      <w:r>
        <w:rPr>
          <w:spacing w:val="-14"/>
          <w:sz w:val="24"/>
        </w:rPr>
        <w:t xml:space="preserve"> </w:t>
      </w:r>
      <w:r>
        <w:rPr>
          <w:sz w:val="24"/>
        </w:rPr>
        <w:t>em</w:t>
      </w:r>
      <w:r>
        <w:rPr>
          <w:spacing w:val="-11"/>
          <w:sz w:val="24"/>
        </w:rPr>
        <w:t xml:space="preserve"> </w:t>
      </w:r>
      <w:r>
        <w:rPr>
          <w:sz w:val="24"/>
        </w:rPr>
        <w:t>seus arts. 42 a 49;</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2"/>
          <w:numId w:val="51"/>
        </w:numPr>
        <w:tabs>
          <w:tab w:val="left" w:pos="709"/>
          <w:tab w:val="left" w:pos="1212"/>
          <w:tab w:val="left" w:pos="1981"/>
        </w:tabs>
        <w:spacing w:before="84"/>
        <w:ind w:left="0" w:firstLine="0"/>
        <w:jc w:val="both"/>
        <w:rPr>
          <w:sz w:val="24"/>
        </w:rPr>
      </w:pPr>
      <w:r>
        <w:rPr>
          <w:sz w:val="24"/>
        </w:rPr>
        <w:lastRenderedPageBreak/>
        <w:t>Que cumpre plenamente os requisitos de habilitação e que a proposta está em conformidade com as exigências do instrumento convocatório,</w:t>
      </w:r>
      <w:r>
        <w:rPr>
          <w:spacing w:val="-1"/>
          <w:sz w:val="24"/>
        </w:rPr>
        <w:t xml:space="preserve"> </w:t>
      </w:r>
      <w:r>
        <w:rPr>
          <w:sz w:val="24"/>
        </w:rPr>
        <w:t>que possui pleno conhecimento e aceita todas as regras do certame;</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A declaração falsa relativa ao cumprimento de qualquer condição sujeitará o licitante às sanções previstas em lei e neste Edital.</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Caberá à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CC4C9D" w:rsidRDefault="00EE0FD3" w:rsidP="00EC4FBD">
      <w:pPr>
        <w:pStyle w:val="PargrafodaLista"/>
        <w:numPr>
          <w:ilvl w:val="1"/>
          <w:numId w:val="51"/>
        </w:numPr>
        <w:tabs>
          <w:tab w:val="left" w:pos="709"/>
          <w:tab w:val="left" w:pos="997"/>
          <w:tab w:val="left" w:pos="999"/>
        </w:tabs>
        <w:spacing w:before="241"/>
        <w:ind w:left="0" w:firstLine="0"/>
        <w:jc w:val="both"/>
        <w:rPr>
          <w:sz w:val="24"/>
        </w:rPr>
      </w:pPr>
      <w:r>
        <w:rPr>
          <w:sz w:val="24"/>
        </w:rPr>
        <w:t>No</w:t>
      </w:r>
      <w:r>
        <w:rPr>
          <w:spacing w:val="-17"/>
          <w:sz w:val="24"/>
        </w:rPr>
        <w:t xml:space="preserve"> </w:t>
      </w:r>
      <w:r>
        <w:rPr>
          <w:sz w:val="24"/>
        </w:rPr>
        <w:t>caso</w:t>
      </w:r>
      <w:r>
        <w:rPr>
          <w:spacing w:val="-17"/>
          <w:sz w:val="24"/>
        </w:rPr>
        <w:t xml:space="preserve"> </w:t>
      </w:r>
      <w:r>
        <w:rPr>
          <w:sz w:val="24"/>
        </w:rPr>
        <w:t>de</w:t>
      </w:r>
      <w:r>
        <w:rPr>
          <w:spacing w:val="-16"/>
          <w:sz w:val="24"/>
        </w:rPr>
        <w:t xml:space="preserve"> </w:t>
      </w:r>
      <w:r>
        <w:rPr>
          <w:sz w:val="24"/>
        </w:rPr>
        <w:t>desconexão</w:t>
      </w:r>
      <w:r>
        <w:rPr>
          <w:spacing w:val="-17"/>
          <w:sz w:val="24"/>
        </w:rPr>
        <w:t xml:space="preserve"> </w:t>
      </w:r>
      <w:r>
        <w:rPr>
          <w:sz w:val="24"/>
        </w:rPr>
        <w:t>com</w:t>
      </w:r>
      <w:r>
        <w:rPr>
          <w:spacing w:val="-17"/>
          <w:sz w:val="24"/>
        </w:rPr>
        <w:t xml:space="preserve"> </w:t>
      </w:r>
      <w:r>
        <w:rPr>
          <w:sz w:val="24"/>
        </w:rPr>
        <w:t>o</w:t>
      </w:r>
      <w:r>
        <w:rPr>
          <w:spacing w:val="-17"/>
          <w:sz w:val="24"/>
        </w:rPr>
        <w:t xml:space="preserve"> </w:t>
      </w:r>
      <w:r>
        <w:rPr>
          <w:sz w:val="24"/>
        </w:rPr>
        <w:t>Agente</w:t>
      </w:r>
      <w:r>
        <w:rPr>
          <w:spacing w:val="-16"/>
          <w:sz w:val="24"/>
        </w:rPr>
        <w:t xml:space="preserve"> </w:t>
      </w:r>
      <w:r>
        <w:rPr>
          <w:sz w:val="24"/>
        </w:rPr>
        <w:t>de</w:t>
      </w:r>
      <w:r>
        <w:rPr>
          <w:spacing w:val="-17"/>
          <w:sz w:val="24"/>
        </w:rPr>
        <w:t xml:space="preserve"> </w:t>
      </w:r>
      <w:r>
        <w:rPr>
          <w:sz w:val="24"/>
        </w:rPr>
        <w:t>Contratação</w:t>
      </w:r>
      <w:r>
        <w:rPr>
          <w:spacing w:val="-17"/>
          <w:sz w:val="24"/>
        </w:rPr>
        <w:t xml:space="preserve"> </w:t>
      </w:r>
      <w:r>
        <w:rPr>
          <w:sz w:val="24"/>
        </w:rPr>
        <w:t>no</w:t>
      </w:r>
      <w:r>
        <w:rPr>
          <w:spacing w:val="-16"/>
          <w:sz w:val="24"/>
        </w:rPr>
        <w:t xml:space="preserve"> </w:t>
      </w:r>
      <w:r>
        <w:rPr>
          <w:sz w:val="24"/>
        </w:rPr>
        <w:t>decorrer</w:t>
      </w:r>
      <w:r>
        <w:rPr>
          <w:spacing w:val="-17"/>
          <w:sz w:val="24"/>
        </w:rPr>
        <w:t xml:space="preserve"> </w:t>
      </w:r>
      <w:r>
        <w:rPr>
          <w:sz w:val="24"/>
        </w:rPr>
        <w:t>da</w:t>
      </w:r>
      <w:r>
        <w:rPr>
          <w:spacing w:val="-17"/>
          <w:sz w:val="24"/>
        </w:rPr>
        <w:t xml:space="preserve"> </w:t>
      </w:r>
      <w:r>
        <w:rPr>
          <w:sz w:val="24"/>
        </w:rPr>
        <w:t>etapa</w:t>
      </w:r>
      <w:r>
        <w:rPr>
          <w:spacing w:val="-16"/>
          <w:sz w:val="24"/>
        </w:rPr>
        <w:t xml:space="preserve"> </w:t>
      </w:r>
      <w:r>
        <w:rPr>
          <w:sz w:val="24"/>
        </w:rPr>
        <w:t>competitiva da Concorrência, o sistema eletrônico poderá permanecer acessível às licitantes para a recepção dos lances, retornando o Agente de Contratação, quando possível, sua atuação no certame, sem prejuízo dos atos realizados.</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 xml:space="preserve">Quando a desconexão persistir por tempo superior a 10 (dez) minutos, a sessão da Concorrência será suspensa e terá reinício somente após comunicação expressa aos </w:t>
      </w:r>
      <w:r>
        <w:rPr>
          <w:spacing w:val="-2"/>
          <w:sz w:val="24"/>
        </w:rPr>
        <w:t>participantes.</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O registro de proposta no sistema de licitações eletrônicas implica aceitação irrestrita das condições estabelecidas no Instrumento Convocatório.</w:t>
      </w:r>
    </w:p>
    <w:p w:rsidR="00CC4C9D" w:rsidRDefault="00EE0FD3" w:rsidP="00EC4FBD">
      <w:pPr>
        <w:pStyle w:val="PargrafodaLista"/>
        <w:numPr>
          <w:ilvl w:val="1"/>
          <w:numId w:val="51"/>
        </w:numPr>
        <w:tabs>
          <w:tab w:val="left" w:pos="709"/>
          <w:tab w:val="left" w:pos="997"/>
          <w:tab w:val="left" w:pos="999"/>
        </w:tabs>
        <w:spacing w:before="241"/>
        <w:ind w:left="0" w:firstLine="0"/>
        <w:jc w:val="both"/>
        <w:rPr>
          <w:sz w:val="24"/>
        </w:rPr>
      </w:pPr>
      <w:r>
        <w:rPr>
          <w:sz w:val="24"/>
        </w:rPr>
        <w:t>Nos termos do artigo 58 da Lei Federal n.º 14.133/2021, a Garantia da Proposta, limitada</w:t>
      </w:r>
      <w:r>
        <w:rPr>
          <w:spacing w:val="-14"/>
          <w:sz w:val="24"/>
        </w:rPr>
        <w:t xml:space="preserve"> </w:t>
      </w:r>
      <w:r>
        <w:rPr>
          <w:sz w:val="24"/>
        </w:rPr>
        <w:t>a</w:t>
      </w:r>
      <w:r>
        <w:rPr>
          <w:spacing w:val="-12"/>
          <w:sz w:val="24"/>
        </w:rPr>
        <w:t xml:space="preserve"> </w:t>
      </w:r>
      <w:r>
        <w:rPr>
          <w:sz w:val="24"/>
        </w:rPr>
        <w:t>1%</w:t>
      </w:r>
      <w:r>
        <w:rPr>
          <w:spacing w:val="-12"/>
          <w:sz w:val="24"/>
        </w:rPr>
        <w:t xml:space="preserve"> </w:t>
      </w:r>
      <w:r>
        <w:rPr>
          <w:sz w:val="24"/>
        </w:rPr>
        <w:t>(um</w:t>
      </w:r>
      <w:r>
        <w:rPr>
          <w:spacing w:val="-11"/>
          <w:sz w:val="24"/>
        </w:rPr>
        <w:t xml:space="preserve"> </w:t>
      </w:r>
      <w:r>
        <w:rPr>
          <w:sz w:val="24"/>
        </w:rPr>
        <w:t>inteiro</w:t>
      </w:r>
      <w:r>
        <w:rPr>
          <w:spacing w:val="-12"/>
          <w:sz w:val="24"/>
        </w:rPr>
        <w:t xml:space="preserve"> </w:t>
      </w:r>
      <w:r>
        <w:rPr>
          <w:sz w:val="24"/>
        </w:rPr>
        <w:t>por</w:t>
      </w:r>
      <w:r>
        <w:rPr>
          <w:spacing w:val="-13"/>
          <w:sz w:val="24"/>
        </w:rPr>
        <w:t xml:space="preserve"> </w:t>
      </w:r>
      <w:r>
        <w:rPr>
          <w:sz w:val="24"/>
        </w:rPr>
        <w:t>cento)</w:t>
      </w:r>
      <w:r>
        <w:rPr>
          <w:spacing w:val="-13"/>
          <w:sz w:val="24"/>
        </w:rPr>
        <w:t xml:space="preserve"> </w:t>
      </w:r>
      <w:r>
        <w:rPr>
          <w:sz w:val="24"/>
        </w:rPr>
        <w:t>do</w:t>
      </w:r>
      <w:r>
        <w:rPr>
          <w:spacing w:val="-12"/>
          <w:sz w:val="24"/>
        </w:rPr>
        <w:t xml:space="preserve"> </w:t>
      </w:r>
      <w:r>
        <w:rPr>
          <w:sz w:val="24"/>
        </w:rPr>
        <w:t>valor</w:t>
      </w:r>
      <w:r>
        <w:rPr>
          <w:spacing w:val="-13"/>
          <w:sz w:val="24"/>
        </w:rPr>
        <w:t xml:space="preserve"> </w:t>
      </w:r>
      <w:r>
        <w:rPr>
          <w:sz w:val="24"/>
        </w:rPr>
        <w:t>estimado</w:t>
      </w:r>
      <w:r>
        <w:rPr>
          <w:spacing w:val="-12"/>
          <w:sz w:val="24"/>
        </w:rPr>
        <w:t xml:space="preserve"> </w:t>
      </w:r>
      <w:r>
        <w:rPr>
          <w:sz w:val="24"/>
        </w:rPr>
        <w:t>do</w:t>
      </w:r>
      <w:r>
        <w:rPr>
          <w:spacing w:val="-12"/>
          <w:sz w:val="24"/>
        </w:rPr>
        <w:t xml:space="preserve"> </w:t>
      </w:r>
      <w:r>
        <w:rPr>
          <w:sz w:val="24"/>
        </w:rPr>
        <w:t>objeto</w:t>
      </w:r>
      <w:r>
        <w:rPr>
          <w:spacing w:val="-11"/>
          <w:sz w:val="24"/>
        </w:rPr>
        <w:t xml:space="preserve"> </w:t>
      </w:r>
      <w:r>
        <w:rPr>
          <w:sz w:val="24"/>
        </w:rPr>
        <w:t>da</w:t>
      </w:r>
      <w:r>
        <w:rPr>
          <w:spacing w:val="-12"/>
          <w:sz w:val="24"/>
        </w:rPr>
        <w:t xml:space="preserve"> </w:t>
      </w:r>
      <w:r>
        <w:rPr>
          <w:sz w:val="24"/>
        </w:rPr>
        <w:t>contratação,</w:t>
      </w:r>
      <w:r>
        <w:rPr>
          <w:spacing w:val="-12"/>
          <w:sz w:val="24"/>
        </w:rPr>
        <w:t xml:space="preserve"> </w:t>
      </w:r>
      <w:r>
        <w:rPr>
          <w:sz w:val="24"/>
        </w:rPr>
        <w:t xml:space="preserve">deverá </w:t>
      </w:r>
      <w:r>
        <w:rPr>
          <w:spacing w:val="-2"/>
          <w:sz w:val="24"/>
        </w:rPr>
        <w:t>ser</w:t>
      </w:r>
      <w:r>
        <w:rPr>
          <w:spacing w:val="-6"/>
          <w:sz w:val="24"/>
        </w:rPr>
        <w:t xml:space="preserve"> </w:t>
      </w:r>
      <w:r>
        <w:rPr>
          <w:spacing w:val="-2"/>
          <w:sz w:val="24"/>
        </w:rPr>
        <w:t>recolhida</w:t>
      </w:r>
      <w:r>
        <w:rPr>
          <w:spacing w:val="-7"/>
          <w:sz w:val="24"/>
        </w:rPr>
        <w:t xml:space="preserve"> </w:t>
      </w:r>
      <w:r>
        <w:rPr>
          <w:spacing w:val="-2"/>
          <w:sz w:val="24"/>
        </w:rPr>
        <w:t>pela</w:t>
      </w:r>
      <w:r>
        <w:rPr>
          <w:spacing w:val="-8"/>
          <w:sz w:val="24"/>
        </w:rPr>
        <w:t xml:space="preserve"> </w:t>
      </w:r>
      <w:r>
        <w:rPr>
          <w:spacing w:val="-2"/>
          <w:sz w:val="24"/>
        </w:rPr>
        <w:t>licitante,</w:t>
      </w:r>
      <w:r>
        <w:rPr>
          <w:spacing w:val="-8"/>
          <w:sz w:val="24"/>
        </w:rPr>
        <w:t xml:space="preserve"> </w:t>
      </w:r>
      <w:r>
        <w:rPr>
          <w:color w:val="000000"/>
          <w:spacing w:val="-2"/>
          <w:sz w:val="24"/>
        </w:rPr>
        <w:t>sob</w:t>
      </w:r>
      <w:r>
        <w:rPr>
          <w:color w:val="000000"/>
          <w:spacing w:val="-7"/>
          <w:sz w:val="24"/>
        </w:rPr>
        <w:t xml:space="preserve"> </w:t>
      </w:r>
      <w:r>
        <w:rPr>
          <w:color w:val="000000"/>
          <w:spacing w:val="-2"/>
          <w:sz w:val="24"/>
        </w:rPr>
        <w:t xml:space="preserve">uma </w:t>
      </w:r>
      <w:r>
        <w:rPr>
          <w:color w:val="000000"/>
          <w:sz w:val="24"/>
        </w:rPr>
        <w:t>das</w:t>
      </w:r>
      <w:r>
        <w:rPr>
          <w:color w:val="000000"/>
          <w:spacing w:val="-12"/>
          <w:sz w:val="24"/>
        </w:rPr>
        <w:t xml:space="preserve"> </w:t>
      </w:r>
      <w:r>
        <w:rPr>
          <w:color w:val="000000"/>
          <w:sz w:val="24"/>
        </w:rPr>
        <w:t>modalidades</w:t>
      </w:r>
      <w:r>
        <w:rPr>
          <w:color w:val="000000"/>
          <w:spacing w:val="-12"/>
          <w:sz w:val="24"/>
        </w:rPr>
        <w:t xml:space="preserve"> </w:t>
      </w:r>
      <w:r>
        <w:rPr>
          <w:color w:val="000000"/>
          <w:sz w:val="24"/>
        </w:rPr>
        <w:t>previstas</w:t>
      </w:r>
      <w:r>
        <w:rPr>
          <w:color w:val="000000"/>
          <w:spacing w:val="-12"/>
          <w:sz w:val="24"/>
        </w:rPr>
        <w:t xml:space="preserve"> </w:t>
      </w:r>
      <w:r>
        <w:rPr>
          <w:color w:val="000000"/>
          <w:sz w:val="24"/>
        </w:rPr>
        <w:t>no</w:t>
      </w:r>
      <w:r>
        <w:rPr>
          <w:color w:val="000000"/>
          <w:spacing w:val="-13"/>
          <w:sz w:val="24"/>
        </w:rPr>
        <w:t xml:space="preserve"> </w:t>
      </w:r>
      <w:r>
        <w:rPr>
          <w:color w:val="000000"/>
          <w:sz w:val="24"/>
        </w:rPr>
        <w:t>parágrafo</w:t>
      </w:r>
      <w:r>
        <w:rPr>
          <w:color w:val="000000"/>
          <w:spacing w:val="-10"/>
          <w:sz w:val="24"/>
        </w:rPr>
        <w:t xml:space="preserve"> </w:t>
      </w:r>
      <w:r>
        <w:rPr>
          <w:color w:val="000000"/>
          <w:sz w:val="24"/>
        </w:rPr>
        <w:t>1º</w:t>
      </w:r>
      <w:r>
        <w:rPr>
          <w:color w:val="000000"/>
          <w:spacing w:val="-11"/>
          <w:sz w:val="24"/>
        </w:rPr>
        <w:t xml:space="preserve"> </w:t>
      </w:r>
      <w:r>
        <w:rPr>
          <w:color w:val="000000"/>
          <w:sz w:val="24"/>
        </w:rPr>
        <w:t>do</w:t>
      </w:r>
      <w:r>
        <w:rPr>
          <w:color w:val="000000"/>
          <w:spacing w:val="-13"/>
          <w:sz w:val="24"/>
        </w:rPr>
        <w:t xml:space="preserve"> </w:t>
      </w:r>
      <w:r>
        <w:rPr>
          <w:color w:val="000000"/>
          <w:sz w:val="24"/>
        </w:rPr>
        <w:t>artigo</w:t>
      </w:r>
      <w:r>
        <w:rPr>
          <w:color w:val="000000"/>
          <w:spacing w:val="-11"/>
          <w:sz w:val="24"/>
        </w:rPr>
        <w:t xml:space="preserve"> </w:t>
      </w:r>
      <w:r>
        <w:rPr>
          <w:color w:val="000000"/>
          <w:sz w:val="24"/>
        </w:rPr>
        <w:t>96</w:t>
      </w:r>
      <w:r>
        <w:rPr>
          <w:color w:val="000000"/>
          <w:spacing w:val="-13"/>
          <w:sz w:val="24"/>
        </w:rPr>
        <w:t xml:space="preserve"> </w:t>
      </w:r>
      <w:r>
        <w:rPr>
          <w:color w:val="000000"/>
          <w:sz w:val="24"/>
        </w:rPr>
        <w:t>da</w:t>
      </w:r>
      <w:r>
        <w:rPr>
          <w:color w:val="000000"/>
          <w:spacing w:val="-11"/>
          <w:sz w:val="24"/>
        </w:rPr>
        <w:t xml:space="preserve"> </w:t>
      </w:r>
      <w:r>
        <w:rPr>
          <w:color w:val="000000"/>
          <w:sz w:val="24"/>
        </w:rPr>
        <w:t>Lei</w:t>
      </w:r>
      <w:r>
        <w:rPr>
          <w:color w:val="000000"/>
          <w:spacing w:val="-12"/>
          <w:sz w:val="24"/>
        </w:rPr>
        <w:t xml:space="preserve"> </w:t>
      </w:r>
      <w:r>
        <w:rPr>
          <w:color w:val="000000"/>
          <w:sz w:val="24"/>
        </w:rPr>
        <w:t>Federal</w:t>
      </w:r>
      <w:r>
        <w:rPr>
          <w:color w:val="000000"/>
          <w:spacing w:val="-12"/>
          <w:sz w:val="24"/>
        </w:rPr>
        <w:t xml:space="preserve"> </w:t>
      </w:r>
      <w:r>
        <w:rPr>
          <w:color w:val="000000"/>
          <w:sz w:val="24"/>
        </w:rPr>
        <w:t>n.º</w:t>
      </w:r>
      <w:r>
        <w:rPr>
          <w:color w:val="000000"/>
          <w:spacing w:val="-10"/>
          <w:sz w:val="24"/>
        </w:rPr>
        <w:t xml:space="preserve"> </w:t>
      </w:r>
      <w:r>
        <w:rPr>
          <w:color w:val="000000"/>
          <w:sz w:val="24"/>
        </w:rPr>
        <w:t>14.133/2021.</w:t>
      </w:r>
    </w:p>
    <w:p w:rsidR="00CC4C9D" w:rsidRDefault="00EE0FD3" w:rsidP="00EC4FBD">
      <w:pPr>
        <w:pStyle w:val="PargrafodaLista"/>
        <w:numPr>
          <w:ilvl w:val="2"/>
          <w:numId w:val="51"/>
        </w:numPr>
        <w:tabs>
          <w:tab w:val="left" w:pos="709"/>
          <w:tab w:val="left" w:pos="1212"/>
          <w:tab w:val="left" w:pos="1414"/>
        </w:tabs>
        <w:ind w:left="0" w:firstLine="0"/>
        <w:jc w:val="both"/>
        <w:rPr>
          <w:sz w:val="24"/>
        </w:rPr>
      </w:pPr>
      <w:r>
        <w:rPr>
          <w:sz w:val="24"/>
        </w:rPr>
        <w:t>A</w:t>
      </w:r>
      <w:r>
        <w:rPr>
          <w:spacing w:val="-12"/>
          <w:sz w:val="24"/>
        </w:rPr>
        <w:t xml:space="preserve"> </w:t>
      </w:r>
      <w:r>
        <w:rPr>
          <w:sz w:val="24"/>
        </w:rPr>
        <w:t>garantia</w:t>
      </w:r>
      <w:r>
        <w:rPr>
          <w:spacing w:val="-14"/>
          <w:sz w:val="24"/>
        </w:rPr>
        <w:t xml:space="preserve"> </w:t>
      </w:r>
      <w:r>
        <w:rPr>
          <w:sz w:val="24"/>
        </w:rPr>
        <w:t>de</w:t>
      </w:r>
      <w:r>
        <w:rPr>
          <w:spacing w:val="-14"/>
          <w:sz w:val="24"/>
        </w:rPr>
        <w:t xml:space="preserve"> </w:t>
      </w:r>
      <w:r>
        <w:rPr>
          <w:sz w:val="24"/>
        </w:rPr>
        <w:t>proposta</w:t>
      </w:r>
      <w:r>
        <w:rPr>
          <w:spacing w:val="-16"/>
          <w:sz w:val="24"/>
        </w:rPr>
        <w:t xml:space="preserve"> </w:t>
      </w:r>
      <w:r>
        <w:rPr>
          <w:sz w:val="24"/>
        </w:rPr>
        <w:t>será</w:t>
      </w:r>
      <w:r>
        <w:rPr>
          <w:spacing w:val="-12"/>
          <w:sz w:val="24"/>
        </w:rPr>
        <w:t xml:space="preserve"> </w:t>
      </w:r>
      <w:r>
        <w:rPr>
          <w:sz w:val="24"/>
        </w:rPr>
        <w:t>devolvida</w:t>
      </w:r>
      <w:r>
        <w:rPr>
          <w:spacing w:val="-14"/>
          <w:sz w:val="24"/>
        </w:rPr>
        <w:t xml:space="preserve"> </w:t>
      </w:r>
      <w:r>
        <w:rPr>
          <w:sz w:val="24"/>
        </w:rPr>
        <w:t>aos</w:t>
      </w:r>
      <w:r>
        <w:rPr>
          <w:spacing w:val="-13"/>
          <w:sz w:val="24"/>
        </w:rPr>
        <w:t xml:space="preserve"> </w:t>
      </w:r>
      <w:r>
        <w:rPr>
          <w:sz w:val="24"/>
        </w:rPr>
        <w:t>licitantes</w:t>
      </w:r>
      <w:r>
        <w:rPr>
          <w:spacing w:val="-15"/>
          <w:sz w:val="24"/>
        </w:rPr>
        <w:t xml:space="preserve"> </w:t>
      </w:r>
      <w:r>
        <w:rPr>
          <w:sz w:val="24"/>
        </w:rPr>
        <w:t>no</w:t>
      </w:r>
      <w:r>
        <w:rPr>
          <w:spacing w:val="-14"/>
          <w:sz w:val="24"/>
        </w:rPr>
        <w:t xml:space="preserve"> </w:t>
      </w:r>
      <w:r>
        <w:rPr>
          <w:sz w:val="24"/>
        </w:rPr>
        <w:t>prazo</w:t>
      </w:r>
      <w:r>
        <w:rPr>
          <w:spacing w:val="-14"/>
          <w:sz w:val="24"/>
        </w:rPr>
        <w:t xml:space="preserve"> </w:t>
      </w:r>
      <w:r>
        <w:rPr>
          <w:sz w:val="24"/>
        </w:rPr>
        <w:t>de</w:t>
      </w:r>
      <w:r>
        <w:rPr>
          <w:spacing w:val="-14"/>
          <w:sz w:val="24"/>
        </w:rPr>
        <w:t xml:space="preserve"> </w:t>
      </w:r>
      <w:r>
        <w:rPr>
          <w:sz w:val="24"/>
        </w:rPr>
        <w:t>10</w:t>
      </w:r>
      <w:r>
        <w:rPr>
          <w:spacing w:val="-12"/>
          <w:sz w:val="24"/>
        </w:rPr>
        <w:t xml:space="preserve"> </w:t>
      </w:r>
      <w:r>
        <w:rPr>
          <w:sz w:val="24"/>
        </w:rPr>
        <w:t>(dez)</w:t>
      </w:r>
      <w:r>
        <w:rPr>
          <w:spacing w:val="-13"/>
          <w:sz w:val="24"/>
        </w:rPr>
        <w:t xml:space="preserve"> </w:t>
      </w:r>
      <w:r>
        <w:rPr>
          <w:sz w:val="24"/>
        </w:rPr>
        <w:t>dias</w:t>
      </w:r>
      <w:r>
        <w:rPr>
          <w:spacing w:val="-13"/>
          <w:sz w:val="24"/>
        </w:rPr>
        <w:t xml:space="preserve"> </w:t>
      </w:r>
      <w:r>
        <w:rPr>
          <w:sz w:val="24"/>
        </w:rPr>
        <w:t xml:space="preserve">úteis, contado da assinatura do contrato ou da data em que for declarada fracassada a </w:t>
      </w:r>
      <w:r>
        <w:rPr>
          <w:spacing w:val="-2"/>
          <w:sz w:val="24"/>
        </w:rPr>
        <w:t>licitação.</w:t>
      </w:r>
    </w:p>
    <w:p w:rsidR="00CC4C9D" w:rsidRDefault="00EE0FD3" w:rsidP="00EC4FBD">
      <w:pPr>
        <w:pStyle w:val="PargrafodaLista"/>
        <w:numPr>
          <w:ilvl w:val="2"/>
          <w:numId w:val="51"/>
        </w:numPr>
        <w:tabs>
          <w:tab w:val="left" w:pos="709"/>
          <w:tab w:val="left" w:pos="1212"/>
          <w:tab w:val="left" w:pos="1414"/>
        </w:tabs>
        <w:spacing w:before="237"/>
        <w:ind w:left="0" w:firstLine="0"/>
        <w:jc w:val="both"/>
        <w:rPr>
          <w:sz w:val="24"/>
        </w:rPr>
      </w:pPr>
      <w:r>
        <w:rPr>
          <w:sz w:val="24"/>
        </w:rPr>
        <w:t>Implicará execução do valor integral da garantia de proposta a recusa em assinar o contrato ou a não apresentação dos documentos para a contratação.</w:t>
      </w:r>
    </w:p>
    <w:p w:rsidR="00CC4C9D" w:rsidRDefault="00EE0FD3" w:rsidP="00EC4FBD">
      <w:pPr>
        <w:pStyle w:val="PargrafodaLista"/>
        <w:numPr>
          <w:ilvl w:val="2"/>
          <w:numId w:val="51"/>
        </w:numPr>
        <w:tabs>
          <w:tab w:val="left" w:pos="709"/>
          <w:tab w:val="left" w:pos="1414"/>
        </w:tabs>
        <w:ind w:left="0" w:firstLine="0"/>
        <w:jc w:val="left"/>
        <w:rPr>
          <w:sz w:val="24"/>
        </w:rPr>
      </w:pPr>
      <w:r>
        <w:rPr>
          <w:sz w:val="24"/>
        </w:rPr>
        <w:t>A</w:t>
      </w:r>
      <w:r>
        <w:rPr>
          <w:spacing w:val="-5"/>
          <w:sz w:val="24"/>
        </w:rPr>
        <w:t xml:space="preserve"> </w:t>
      </w:r>
      <w:r>
        <w:rPr>
          <w:sz w:val="24"/>
        </w:rPr>
        <w:t>garantia</w:t>
      </w:r>
      <w:r>
        <w:rPr>
          <w:spacing w:val="-4"/>
          <w:sz w:val="24"/>
        </w:rPr>
        <w:t xml:space="preserve"> </w:t>
      </w:r>
      <w:r>
        <w:rPr>
          <w:sz w:val="24"/>
        </w:rPr>
        <w:t>de</w:t>
      </w:r>
      <w:r>
        <w:rPr>
          <w:spacing w:val="-4"/>
          <w:sz w:val="24"/>
        </w:rPr>
        <w:t xml:space="preserve"> </w:t>
      </w:r>
      <w:r>
        <w:rPr>
          <w:sz w:val="24"/>
        </w:rPr>
        <w:t>proposta</w:t>
      </w:r>
      <w:r>
        <w:rPr>
          <w:spacing w:val="-3"/>
          <w:sz w:val="24"/>
        </w:rPr>
        <w:t xml:space="preserve"> </w:t>
      </w:r>
      <w:r>
        <w:rPr>
          <w:sz w:val="24"/>
        </w:rPr>
        <w:t>poderá</w:t>
      </w:r>
      <w:r>
        <w:rPr>
          <w:spacing w:val="-2"/>
          <w:sz w:val="24"/>
        </w:rPr>
        <w:t xml:space="preserve"> </w:t>
      </w:r>
      <w:r>
        <w:rPr>
          <w:sz w:val="24"/>
        </w:rPr>
        <w:t>ser</w:t>
      </w:r>
      <w:r>
        <w:rPr>
          <w:spacing w:val="-5"/>
          <w:sz w:val="24"/>
        </w:rPr>
        <w:t xml:space="preserve"> </w:t>
      </w:r>
      <w:r>
        <w:rPr>
          <w:sz w:val="24"/>
        </w:rPr>
        <w:t>prestada</w:t>
      </w:r>
      <w:r>
        <w:rPr>
          <w:spacing w:val="-4"/>
          <w:sz w:val="24"/>
        </w:rPr>
        <w:t xml:space="preserve"> </w:t>
      </w:r>
      <w:r>
        <w:rPr>
          <w:sz w:val="24"/>
        </w:rPr>
        <w:t>nas</w:t>
      </w:r>
      <w:r>
        <w:rPr>
          <w:spacing w:val="-2"/>
          <w:sz w:val="24"/>
        </w:rPr>
        <w:t xml:space="preserve"> modalidades:</w:t>
      </w:r>
    </w:p>
    <w:p w:rsidR="00CC4C9D" w:rsidRDefault="00EE0FD3" w:rsidP="00EC4FBD">
      <w:pPr>
        <w:pStyle w:val="PargrafodaLista"/>
        <w:numPr>
          <w:ilvl w:val="3"/>
          <w:numId w:val="51"/>
        </w:numPr>
        <w:tabs>
          <w:tab w:val="left" w:pos="709"/>
          <w:tab w:val="left" w:pos="1925"/>
          <w:tab w:val="left" w:pos="2722"/>
        </w:tabs>
        <w:spacing w:before="241"/>
        <w:ind w:left="0" w:firstLine="0"/>
        <w:jc w:val="both"/>
        <w:rPr>
          <w:sz w:val="24"/>
        </w:rPr>
      </w:pPr>
      <w:r>
        <w:rPr>
          <w:sz w:val="24"/>
        </w:rPr>
        <w:t>Caução em dinheiro ou em títulos da dívida pública emitidos sob a forma</w:t>
      </w:r>
      <w:r>
        <w:rPr>
          <w:spacing w:val="-8"/>
          <w:sz w:val="24"/>
        </w:rPr>
        <w:t xml:space="preserve"> </w:t>
      </w:r>
      <w:r>
        <w:rPr>
          <w:sz w:val="24"/>
        </w:rPr>
        <w:t>escritural,</w:t>
      </w:r>
      <w:r>
        <w:rPr>
          <w:spacing w:val="-8"/>
          <w:sz w:val="24"/>
        </w:rPr>
        <w:t xml:space="preserve"> </w:t>
      </w:r>
      <w:r>
        <w:rPr>
          <w:sz w:val="24"/>
        </w:rPr>
        <w:t>mediante</w:t>
      </w:r>
      <w:r>
        <w:rPr>
          <w:spacing w:val="-8"/>
          <w:sz w:val="24"/>
        </w:rPr>
        <w:t xml:space="preserve"> </w:t>
      </w:r>
      <w:r>
        <w:rPr>
          <w:sz w:val="24"/>
        </w:rPr>
        <w:t>registro</w:t>
      </w:r>
      <w:r>
        <w:rPr>
          <w:spacing w:val="-9"/>
          <w:sz w:val="24"/>
        </w:rPr>
        <w:t xml:space="preserve"> </w:t>
      </w:r>
      <w:r>
        <w:rPr>
          <w:sz w:val="24"/>
        </w:rPr>
        <w:t>em</w:t>
      </w:r>
      <w:r>
        <w:rPr>
          <w:spacing w:val="-7"/>
          <w:sz w:val="24"/>
        </w:rPr>
        <w:t xml:space="preserve"> </w:t>
      </w:r>
      <w:r>
        <w:rPr>
          <w:sz w:val="24"/>
        </w:rPr>
        <w:t>sistema</w:t>
      </w:r>
      <w:r>
        <w:rPr>
          <w:spacing w:val="-8"/>
          <w:sz w:val="24"/>
        </w:rPr>
        <w:t xml:space="preserve"> </w:t>
      </w:r>
      <w:r>
        <w:rPr>
          <w:sz w:val="24"/>
        </w:rPr>
        <w:t>centralizado</w:t>
      </w:r>
      <w:r>
        <w:rPr>
          <w:spacing w:val="-8"/>
          <w:sz w:val="24"/>
        </w:rPr>
        <w:t xml:space="preserve"> </w:t>
      </w:r>
      <w:r>
        <w:rPr>
          <w:sz w:val="24"/>
        </w:rPr>
        <w:t>de</w:t>
      </w:r>
      <w:r>
        <w:rPr>
          <w:spacing w:val="-8"/>
          <w:sz w:val="24"/>
        </w:rPr>
        <w:t xml:space="preserve"> </w:t>
      </w:r>
      <w:r>
        <w:rPr>
          <w:sz w:val="24"/>
        </w:rPr>
        <w:t>liquidação</w:t>
      </w:r>
      <w:r>
        <w:rPr>
          <w:spacing w:val="-8"/>
          <w:sz w:val="24"/>
        </w:rPr>
        <w:t xml:space="preserve"> </w:t>
      </w:r>
      <w:r>
        <w:rPr>
          <w:sz w:val="24"/>
        </w:rPr>
        <w:t>e</w:t>
      </w:r>
      <w:r>
        <w:rPr>
          <w:spacing w:val="-8"/>
          <w:sz w:val="24"/>
        </w:rPr>
        <w:t xml:space="preserve"> </w:t>
      </w:r>
      <w:r>
        <w:rPr>
          <w:sz w:val="24"/>
        </w:rPr>
        <w:t>de custódia</w:t>
      </w:r>
      <w:r>
        <w:rPr>
          <w:spacing w:val="-13"/>
          <w:sz w:val="24"/>
        </w:rPr>
        <w:t xml:space="preserve"> </w:t>
      </w:r>
      <w:r>
        <w:rPr>
          <w:sz w:val="24"/>
        </w:rPr>
        <w:t>autorizado</w:t>
      </w:r>
      <w:r>
        <w:rPr>
          <w:spacing w:val="-13"/>
          <w:sz w:val="24"/>
        </w:rPr>
        <w:t xml:space="preserve"> </w:t>
      </w:r>
      <w:r>
        <w:rPr>
          <w:sz w:val="24"/>
        </w:rPr>
        <w:t>pelo</w:t>
      </w:r>
      <w:r>
        <w:rPr>
          <w:spacing w:val="-11"/>
          <w:sz w:val="24"/>
        </w:rPr>
        <w:t xml:space="preserve"> </w:t>
      </w:r>
      <w:r>
        <w:rPr>
          <w:sz w:val="24"/>
        </w:rPr>
        <w:t>Banco</w:t>
      </w:r>
      <w:r>
        <w:rPr>
          <w:spacing w:val="-13"/>
          <w:sz w:val="24"/>
        </w:rPr>
        <w:t xml:space="preserve"> </w:t>
      </w:r>
      <w:r>
        <w:rPr>
          <w:sz w:val="24"/>
        </w:rPr>
        <w:t>Central</w:t>
      </w:r>
      <w:r>
        <w:rPr>
          <w:spacing w:val="-14"/>
          <w:sz w:val="24"/>
        </w:rPr>
        <w:t xml:space="preserve"> </w:t>
      </w:r>
      <w:r>
        <w:rPr>
          <w:sz w:val="24"/>
        </w:rPr>
        <w:t>do</w:t>
      </w:r>
      <w:r>
        <w:rPr>
          <w:spacing w:val="-13"/>
          <w:sz w:val="24"/>
        </w:rPr>
        <w:t xml:space="preserve"> </w:t>
      </w:r>
      <w:r>
        <w:rPr>
          <w:sz w:val="24"/>
        </w:rPr>
        <w:t>Brasil,</w:t>
      </w:r>
      <w:r>
        <w:rPr>
          <w:spacing w:val="-11"/>
          <w:sz w:val="24"/>
        </w:rPr>
        <w:t xml:space="preserve"> </w:t>
      </w:r>
      <w:r>
        <w:rPr>
          <w:sz w:val="24"/>
        </w:rPr>
        <w:t>e</w:t>
      </w:r>
      <w:r>
        <w:rPr>
          <w:spacing w:val="-13"/>
          <w:sz w:val="24"/>
        </w:rPr>
        <w:t xml:space="preserve"> </w:t>
      </w:r>
      <w:r>
        <w:rPr>
          <w:sz w:val="24"/>
        </w:rPr>
        <w:t>avaliados</w:t>
      </w:r>
      <w:r>
        <w:rPr>
          <w:spacing w:val="-14"/>
          <w:sz w:val="24"/>
        </w:rPr>
        <w:t xml:space="preserve"> </w:t>
      </w:r>
      <w:r>
        <w:rPr>
          <w:sz w:val="24"/>
        </w:rPr>
        <w:t>por</w:t>
      </w:r>
      <w:r>
        <w:rPr>
          <w:spacing w:val="-12"/>
          <w:sz w:val="24"/>
        </w:rPr>
        <w:t xml:space="preserve"> </w:t>
      </w:r>
      <w:r>
        <w:rPr>
          <w:sz w:val="24"/>
        </w:rPr>
        <w:t>seus</w:t>
      </w:r>
      <w:r>
        <w:rPr>
          <w:spacing w:val="-11"/>
          <w:sz w:val="24"/>
        </w:rPr>
        <w:t xml:space="preserve"> </w:t>
      </w:r>
      <w:r>
        <w:rPr>
          <w:sz w:val="24"/>
        </w:rPr>
        <w:t>valores econômicos, conforme definido pelo Ministério da Economia;</w:t>
      </w:r>
    </w:p>
    <w:p w:rsidR="00CC4C9D" w:rsidRDefault="00EE0FD3" w:rsidP="00EC4FBD">
      <w:pPr>
        <w:pStyle w:val="PargrafodaLista"/>
        <w:numPr>
          <w:ilvl w:val="3"/>
          <w:numId w:val="51"/>
        </w:numPr>
        <w:tabs>
          <w:tab w:val="left" w:pos="709"/>
          <w:tab w:val="left" w:pos="2727"/>
        </w:tabs>
        <w:ind w:left="0" w:firstLine="0"/>
        <w:rPr>
          <w:sz w:val="24"/>
        </w:rPr>
      </w:pPr>
      <w:r>
        <w:rPr>
          <w:spacing w:val="-2"/>
          <w:sz w:val="24"/>
        </w:rPr>
        <w:t>Seguro-garantia;</w:t>
      </w:r>
    </w:p>
    <w:p w:rsidR="00CC4C9D" w:rsidRDefault="00EE0FD3" w:rsidP="00EC4FBD">
      <w:pPr>
        <w:pStyle w:val="PargrafodaLista"/>
        <w:numPr>
          <w:ilvl w:val="3"/>
          <w:numId w:val="51"/>
        </w:numPr>
        <w:tabs>
          <w:tab w:val="left" w:pos="709"/>
          <w:tab w:val="left" w:pos="1925"/>
          <w:tab w:val="left" w:pos="2722"/>
        </w:tabs>
        <w:ind w:left="0" w:firstLine="0"/>
        <w:jc w:val="both"/>
        <w:rPr>
          <w:sz w:val="24"/>
        </w:rPr>
      </w:pPr>
      <w:r>
        <w:rPr>
          <w:sz w:val="24"/>
        </w:rPr>
        <w:t>Fiança bancária emitida por banco ou instituição financeira devidamente autorizada a operar no País pelo Banco Central do Brasil;</w:t>
      </w:r>
    </w:p>
    <w:p w:rsidR="00CC4C9D" w:rsidRDefault="00EE0FD3" w:rsidP="00EC4FBD">
      <w:pPr>
        <w:pStyle w:val="PargrafodaLista"/>
        <w:numPr>
          <w:ilvl w:val="3"/>
          <w:numId w:val="51"/>
        </w:numPr>
        <w:tabs>
          <w:tab w:val="left" w:pos="709"/>
          <w:tab w:val="left" w:pos="1925"/>
          <w:tab w:val="left" w:pos="2722"/>
        </w:tabs>
        <w:ind w:left="0" w:firstLine="0"/>
        <w:jc w:val="both"/>
        <w:rPr>
          <w:sz w:val="24"/>
        </w:rPr>
      </w:pPr>
      <w:r>
        <w:rPr>
          <w:sz w:val="24"/>
        </w:rPr>
        <w:t>Título de capitalização custeado por pagamento único, com resgate pelo valor total. (Incluído pela Lei nº 14.770, de 2023).</w:t>
      </w:r>
    </w:p>
    <w:p w:rsidR="00CC4C9D" w:rsidRDefault="00EE0FD3" w:rsidP="00EC4FBD">
      <w:pPr>
        <w:pStyle w:val="Ttulo1"/>
        <w:numPr>
          <w:ilvl w:val="0"/>
          <w:numId w:val="51"/>
        </w:numPr>
        <w:tabs>
          <w:tab w:val="left" w:pos="709"/>
          <w:tab w:val="left" w:pos="926"/>
        </w:tabs>
        <w:spacing w:before="241"/>
        <w:ind w:left="0" w:firstLine="0"/>
      </w:pPr>
      <w:r>
        <w:t>DO</w:t>
      </w:r>
      <w:r>
        <w:rPr>
          <w:spacing w:val="-2"/>
        </w:rPr>
        <w:t xml:space="preserve"> </w:t>
      </w:r>
      <w:r>
        <w:t>ENVIO</w:t>
      </w:r>
      <w:r>
        <w:rPr>
          <w:spacing w:val="-1"/>
        </w:rPr>
        <w:t xml:space="preserve"> </w:t>
      </w:r>
      <w:r>
        <w:t>DA</w:t>
      </w:r>
      <w:r>
        <w:rPr>
          <w:spacing w:val="-2"/>
        </w:rPr>
        <w:t xml:space="preserve"> </w:t>
      </w:r>
      <w:r>
        <w:t>PROPOSTA</w:t>
      </w:r>
      <w:r>
        <w:rPr>
          <w:spacing w:val="-1"/>
        </w:rPr>
        <w:t xml:space="preserve"> </w:t>
      </w:r>
      <w:r>
        <w:t>DE</w:t>
      </w:r>
      <w:r>
        <w:rPr>
          <w:spacing w:val="-3"/>
        </w:rPr>
        <w:t xml:space="preserve"> </w:t>
      </w:r>
      <w:r>
        <w:rPr>
          <w:spacing w:val="-2"/>
        </w:rPr>
        <w:t>PREÇOS</w:t>
      </w:r>
    </w:p>
    <w:p w:rsidR="00CC4C9D" w:rsidRDefault="00CC4C9D" w:rsidP="00EC4FBD">
      <w:pPr>
        <w:pStyle w:val="Ttulo1"/>
        <w:tabs>
          <w:tab w:val="left" w:pos="709"/>
        </w:tabs>
        <w:ind w:left="0" w:firstLine="0"/>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7"/>
          <w:tab w:val="left" w:pos="999"/>
        </w:tabs>
        <w:spacing w:before="84"/>
        <w:ind w:left="0" w:firstLine="0"/>
        <w:jc w:val="both"/>
        <w:rPr>
          <w:sz w:val="24"/>
        </w:rPr>
      </w:pPr>
      <w:r>
        <w:rPr>
          <w:sz w:val="24"/>
        </w:rPr>
        <w:lastRenderedPageBreak/>
        <w:t xml:space="preserve">Após a divulgação do edital no sítio </w:t>
      </w:r>
      <w:proofErr w:type="gramStart"/>
      <w:r>
        <w:rPr>
          <w:sz w:val="24"/>
        </w:rPr>
        <w:t>do Bolsa</w:t>
      </w:r>
      <w:proofErr w:type="gramEnd"/>
      <w:r>
        <w:rPr>
          <w:sz w:val="24"/>
        </w:rPr>
        <w:t xml:space="preserve"> Nacional de Compras, a licitante deverá apresentar no campo correspondente dentro do sistema eletrônico denominado </w:t>
      </w:r>
      <w:r>
        <w:rPr>
          <w:rFonts w:ascii="Arial" w:hAnsi="Arial"/>
          <w:b/>
          <w:sz w:val="24"/>
        </w:rPr>
        <w:t>“Descrição</w:t>
      </w:r>
      <w:r>
        <w:rPr>
          <w:rFonts w:ascii="Arial" w:hAnsi="Arial"/>
          <w:b/>
          <w:spacing w:val="-7"/>
          <w:sz w:val="24"/>
        </w:rPr>
        <w:t xml:space="preserve"> </w:t>
      </w:r>
      <w:r>
        <w:rPr>
          <w:rFonts w:ascii="Arial" w:hAnsi="Arial"/>
          <w:b/>
          <w:sz w:val="24"/>
        </w:rPr>
        <w:t>Complementar”,</w:t>
      </w:r>
      <w:r>
        <w:rPr>
          <w:rFonts w:ascii="Arial" w:hAnsi="Arial"/>
          <w:b/>
          <w:spacing w:val="-3"/>
          <w:sz w:val="24"/>
        </w:rPr>
        <w:t xml:space="preserve"> </w:t>
      </w:r>
      <w:r>
        <w:rPr>
          <w:sz w:val="24"/>
        </w:rPr>
        <w:t>a</w:t>
      </w:r>
      <w:r>
        <w:rPr>
          <w:spacing w:val="-6"/>
          <w:sz w:val="24"/>
        </w:rPr>
        <w:t xml:space="preserve"> </w:t>
      </w:r>
      <w:r>
        <w:rPr>
          <w:sz w:val="24"/>
        </w:rPr>
        <w:t>sua</w:t>
      </w:r>
      <w:r>
        <w:rPr>
          <w:spacing w:val="-6"/>
          <w:sz w:val="24"/>
        </w:rPr>
        <w:t xml:space="preserve"> </w:t>
      </w:r>
      <w:r>
        <w:rPr>
          <w:sz w:val="24"/>
        </w:rPr>
        <w:t>Proposta</w:t>
      </w:r>
      <w:r>
        <w:rPr>
          <w:spacing w:val="-8"/>
          <w:sz w:val="24"/>
        </w:rPr>
        <w:t xml:space="preserve"> </w:t>
      </w:r>
      <w:r>
        <w:rPr>
          <w:sz w:val="24"/>
        </w:rPr>
        <w:t>de</w:t>
      </w:r>
      <w:r>
        <w:rPr>
          <w:spacing w:val="-6"/>
          <w:sz w:val="24"/>
        </w:rPr>
        <w:t xml:space="preserve"> </w:t>
      </w:r>
      <w:r>
        <w:rPr>
          <w:sz w:val="24"/>
        </w:rPr>
        <w:t>Preços,</w:t>
      </w:r>
      <w:r>
        <w:rPr>
          <w:spacing w:val="-6"/>
          <w:sz w:val="24"/>
        </w:rPr>
        <w:t xml:space="preserve"> </w:t>
      </w:r>
      <w:r>
        <w:rPr>
          <w:sz w:val="24"/>
        </w:rPr>
        <w:t>contendo</w:t>
      </w:r>
      <w:r>
        <w:rPr>
          <w:spacing w:val="-8"/>
          <w:sz w:val="24"/>
        </w:rPr>
        <w:t xml:space="preserve"> </w:t>
      </w:r>
      <w:r>
        <w:rPr>
          <w:sz w:val="24"/>
        </w:rPr>
        <w:t>obrigatoriamente</w:t>
      </w:r>
      <w:r>
        <w:rPr>
          <w:spacing w:val="-8"/>
          <w:sz w:val="24"/>
        </w:rPr>
        <w:t xml:space="preserve"> </w:t>
      </w:r>
      <w:r>
        <w:rPr>
          <w:sz w:val="24"/>
        </w:rPr>
        <w:t>a especificação</w:t>
      </w:r>
      <w:r>
        <w:rPr>
          <w:spacing w:val="-17"/>
          <w:sz w:val="24"/>
        </w:rPr>
        <w:t xml:space="preserve"> </w:t>
      </w:r>
      <w:r>
        <w:rPr>
          <w:sz w:val="24"/>
        </w:rPr>
        <w:t>detalhada</w:t>
      </w:r>
      <w:r>
        <w:rPr>
          <w:spacing w:val="-15"/>
          <w:sz w:val="24"/>
        </w:rPr>
        <w:t xml:space="preserve"> </w:t>
      </w:r>
      <w:r>
        <w:rPr>
          <w:sz w:val="24"/>
        </w:rPr>
        <w:t>dos</w:t>
      </w:r>
      <w:r>
        <w:rPr>
          <w:spacing w:val="-16"/>
          <w:sz w:val="24"/>
        </w:rPr>
        <w:t xml:space="preserve"> </w:t>
      </w:r>
      <w:r>
        <w:rPr>
          <w:sz w:val="24"/>
        </w:rPr>
        <w:t>produtos</w:t>
      </w:r>
      <w:r>
        <w:rPr>
          <w:spacing w:val="-17"/>
          <w:sz w:val="24"/>
        </w:rPr>
        <w:t xml:space="preserve"> </w:t>
      </w:r>
      <w:r>
        <w:rPr>
          <w:sz w:val="24"/>
        </w:rPr>
        <w:t>e</w:t>
      </w:r>
      <w:r>
        <w:rPr>
          <w:spacing w:val="-15"/>
          <w:sz w:val="24"/>
        </w:rPr>
        <w:t xml:space="preserve"> </w:t>
      </w:r>
      <w:r>
        <w:rPr>
          <w:sz w:val="24"/>
        </w:rPr>
        <w:t>serviços</w:t>
      </w:r>
      <w:r>
        <w:rPr>
          <w:spacing w:val="-16"/>
          <w:sz w:val="24"/>
        </w:rPr>
        <w:t xml:space="preserve"> </w:t>
      </w:r>
      <w:r>
        <w:rPr>
          <w:sz w:val="24"/>
        </w:rPr>
        <w:t>a</w:t>
      </w:r>
      <w:r>
        <w:rPr>
          <w:spacing w:val="-17"/>
          <w:sz w:val="24"/>
        </w:rPr>
        <w:t xml:space="preserve"> </w:t>
      </w:r>
      <w:r>
        <w:rPr>
          <w:sz w:val="24"/>
        </w:rPr>
        <w:t>serem</w:t>
      </w:r>
      <w:r>
        <w:rPr>
          <w:spacing w:val="-16"/>
          <w:sz w:val="24"/>
        </w:rPr>
        <w:t xml:space="preserve"> </w:t>
      </w:r>
      <w:r>
        <w:rPr>
          <w:sz w:val="24"/>
        </w:rPr>
        <w:t>fornecidos</w:t>
      </w:r>
      <w:r>
        <w:rPr>
          <w:spacing w:val="-17"/>
          <w:sz w:val="24"/>
        </w:rPr>
        <w:t xml:space="preserve"> </w:t>
      </w:r>
      <w:r>
        <w:rPr>
          <w:sz w:val="24"/>
        </w:rPr>
        <w:t>e</w:t>
      </w:r>
      <w:r>
        <w:rPr>
          <w:spacing w:val="-15"/>
          <w:sz w:val="24"/>
        </w:rPr>
        <w:t xml:space="preserve"> </w:t>
      </w:r>
      <w:r>
        <w:rPr>
          <w:sz w:val="24"/>
        </w:rPr>
        <w:t>quaisquer</w:t>
      </w:r>
      <w:r>
        <w:rPr>
          <w:spacing w:val="-17"/>
          <w:sz w:val="24"/>
        </w:rPr>
        <w:t xml:space="preserve"> </w:t>
      </w:r>
      <w:r>
        <w:rPr>
          <w:sz w:val="24"/>
        </w:rPr>
        <w:t>outras informações afins que julgar necessárias ou convenientes, não sendo aceitas adaptações, modificações e alterações não previstas no edital, contemplando o preço unitário</w:t>
      </w:r>
      <w:r>
        <w:rPr>
          <w:spacing w:val="-7"/>
          <w:sz w:val="24"/>
        </w:rPr>
        <w:t xml:space="preserve"> </w:t>
      </w:r>
      <w:r>
        <w:rPr>
          <w:sz w:val="24"/>
        </w:rPr>
        <w:t>do</w:t>
      </w:r>
      <w:r>
        <w:rPr>
          <w:spacing w:val="-7"/>
          <w:sz w:val="24"/>
        </w:rPr>
        <w:t xml:space="preserve"> </w:t>
      </w:r>
      <w:r>
        <w:rPr>
          <w:sz w:val="24"/>
        </w:rPr>
        <w:t>produto/serviço</w:t>
      </w:r>
      <w:r>
        <w:rPr>
          <w:spacing w:val="-5"/>
          <w:sz w:val="24"/>
        </w:rPr>
        <w:t xml:space="preserve"> </w:t>
      </w:r>
      <w:r>
        <w:rPr>
          <w:sz w:val="24"/>
        </w:rPr>
        <w:t>e</w:t>
      </w:r>
      <w:r>
        <w:rPr>
          <w:spacing w:val="-7"/>
          <w:sz w:val="24"/>
        </w:rPr>
        <w:t xml:space="preserve"> </w:t>
      </w:r>
      <w:r>
        <w:rPr>
          <w:sz w:val="24"/>
        </w:rPr>
        <w:t>o</w:t>
      </w:r>
      <w:r>
        <w:rPr>
          <w:spacing w:val="-7"/>
          <w:sz w:val="24"/>
        </w:rPr>
        <w:t xml:space="preserve"> </w:t>
      </w:r>
      <w:r>
        <w:rPr>
          <w:sz w:val="24"/>
        </w:rPr>
        <w:t>total</w:t>
      </w:r>
      <w:r>
        <w:rPr>
          <w:spacing w:val="-8"/>
          <w:sz w:val="24"/>
        </w:rPr>
        <w:t xml:space="preserve"> </w:t>
      </w:r>
      <w:r>
        <w:rPr>
          <w:sz w:val="24"/>
        </w:rPr>
        <w:t>do</w:t>
      </w:r>
      <w:r>
        <w:rPr>
          <w:spacing w:val="-7"/>
          <w:sz w:val="24"/>
        </w:rPr>
        <w:t xml:space="preserve"> </w:t>
      </w:r>
      <w:r>
        <w:rPr>
          <w:sz w:val="24"/>
        </w:rPr>
        <w:t>lote,</w:t>
      </w:r>
      <w:r>
        <w:rPr>
          <w:spacing w:val="-7"/>
          <w:sz w:val="24"/>
        </w:rPr>
        <w:t xml:space="preserve"> </w:t>
      </w:r>
      <w:r>
        <w:rPr>
          <w:sz w:val="24"/>
        </w:rPr>
        <w:t>estando</w:t>
      </w:r>
      <w:r>
        <w:rPr>
          <w:spacing w:val="-5"/>
          <w:sz w:val="24"/>
        </w:rPr>
        <w:t xml:space="preserve"> </w:t>
      </w:r>
      <w:r>
        <w:rPr>
          <w:sz w:val="24"/>
        </w:rPr>
        <w:t>incluídos</w:t>
      </w:r>
      <w:r>
        <w:rPr>
          <w:spacing w:val="-8"/>
          <w:sz w:val="24"/>
        </w:rPr>
        <w:t xml:space="preserve"> </w:t>
      </w:r>
      <w:r>
        <w:rPr>
          <w:sz w:val="24"/>
        </w:rPr>
        <w:t>todos</w:t>
      </w:r>
      <w:r>
        <w:rPr>
          <w:spacing w:val="-8"/>
          <w:sz w:val="24"/>
        </w:rPr>
        <w:t xml:space="preserve"> </w:t>
      </w:r>
      <w:r>
        <w:rPr>
          <w:sz w:val="24"/>
        </w:rPr>
        <w:t>os</w:t>
      </w:r>
      <w:r>
        <w:rPr>
          <w:spacing w:val="-5"/>
          <w:sz w:val="24"/>
        </w:rPr>
        <w:t xml:space="preserve"> </w:t>
      </w:r>
      <w:r>
        <w:rPr>
          <w:sz w:val="24"/>
        </w:rPr>
        <w:t>impostos,</w:t>
      </w:r>
      <w:r>
        <w:rPr>
          <w:spacing w:val="-7"/>
          <w:sz w:val="24"/>
        </w:rPr>
        <w:t xml:space="preserve"> </w:t>
      </w:r>
      <w:r>
        <w:rPr>
          <w:sz w:val="24"/>
        </w:rPr>
        <w:t>taxas e</w:t>
      </w:r>
      <w:r>
        <w:rPr>
          <w:spacing w:val="-14"/>
          <w:sz w:val="24"/>
        </w:rPr>
        <w:t xml:space="preserve"> </w:t>
      </w:r>
      <w:r>
        <w:rPr>
          <w:sz w:val="24"/>
        </w:rPr>
        <w:t>despesas</w:t>
      </w:r>
      <w:r>
        <w:rPr>
          <w:spacing w:val="-17"/>
          <w:sz w:val="24"/>
        </w:rPr>
        <w:t xml:space="preserve"> </w:t>
      </w:r>
      <w:r>
        <w:rPr>
          <w:sz w:val="24"/>
        </w:rPr>
        <w:t>e</w:t>
      </w:r>
      <w:r>
        <w:rPr>
          <w:spacing w:val="-17"/>
          <w:sz w:val="24"/>
        </w:rPr>
        <w:t xml:space="preserve"> </w:t>
      </w:r>
      <w:r>
        <w:rPr>
          <w:sz w:val="24"/>
        </w:rPr>
        <w:t>quaisquer</w:t>
      </w:r>
      <w:r>
        <w:rPr>
          <w:spacing w:val="-15"/>
          <w:sz w:val="24"/>
        </w:rPr>
        <w:t xml:space="preserve"> </w:t>
      </w:r>
      <w:r>
        <w:rPr>
          <w:sz w:val="24"/>
        </w:rPr>
        <w:t>outros</w:t>
      </w:r>
      <w:r>
        <w:rPr>
          <w:spacing w:val="-17"/>
          <w:sz w:val="24"/>
        </w:rPr>
        <w:t xml:space="preserve"> </w:t>
      </w:r>
      <w:r>
        <w:rPr>
          <w:sz w:val="24"/>
        </w:rPr>
        <w:t>incidentes</w:t>
      </w:r>
      <w:r>
        <w:rPr>
          <w:spacing w:val="-17"/>
          <w:sz w:val="24"/>
        </w:rPr>
        <w:t xml:space="preserve"> </w:t>
      </w:r>
      <w:r>
        <w:rPr>
          <w:sz w:val="24"/>
        </w:rPr>
        <w:t>sobre</w:t>
      </w:r>
      <w:r>
        <w:rPr>
          <w:spacing w:val="-14"/>
          <w:sz w:val="24"/>
        </w:rPr>
        <w:t xml:space="preserve"> </w:t>
      </w:r>
      <w:r>
        <w:rPr>
          <w:sz w:val="24"/>
        </w:rPr>
        <w:t>o</w:t>
      </w:r>
      <w:r>
        <w:rPr>
          <w:spacing w:val="-16"/>
          <w:sz w:val="24"/>
        </w:rPr>
        <w:t xml:space="preserve"> </w:t>
      </w:r>
      <w:r>
        <w:rPr>
          <w:sz w:val="24"/>
        </w:rPr>
        <w:t>objeto</w:t>
      </w:r>
      <w:r>
        <w:rPr>
          <w:spacing w:val="-16"/>
          <w:sz w:val="24"/>
        </w:rPr>
        <w:t xml:space="preserve"> </w:t>
      </w:r>
      <w:r>
        <w:rPr>
          <w:sz w:val="24"/>
        </w:rPr>
        <w:t>desta</w:t>
      </w:r>
      <w:r>
        <w:rPr>
          <w:spacing w:val="-13"/>
          <w:sz w:val="24"/>
        </w:rPr>
        <w:t xml:space="preserve"> </w:t>
      </w:r>
      <w:r>
        <w:rPr>
          <w:sz w:val="24"/>
        </w:rPr>
        <w:t>Concorrência,</w:t>
      </w:r>
      <w:r>
        <w:rPr>
          <w:spacing w:val="-17"/>
          <w:sz w:val="24"/>
        </w:rPr>
        <w:t xml:space="preserve"> </w:t>
      </w:r>
      <w:r>
        <w:rPr>
          <w:sz w:val="24"/>
        </w:rPr>
        <w:t>até</w:t>
      </w:r>
      <w:r>
        <w:rPr>
          <w:spacing w:val="-16"/>
          <w:sz w:val="24"/>
        </w:rPr>
        <w:t xml:space="preserve"> </w:t>
      </w:r>
      <w:r>
        <w:rPr>
          <w:sz w:val="24"/>
        </w:rPr>
        <w:t>a</w:t>
      </w:r>
      <w:r>
        <w:rPr>
          <w:spacing w:val="-16"/>
          <w:sz w:val="24"/>
        </w:rPr>
        <w:t xml:space="preserve"> </w:t>
      </w:r>
      <w:r>
        <w:rPr>
          <w:sz w:val="24"/>
        </w:rPr>
        <w:t xml:space="preserve">data e hora marcadas para a abertura da sessão, </w:t>
      </w:r>
      <w:r>
        <w:rPr>
          <w:rFonts w:ascii="Arial" w:hAnsi="Arial"/>
          <w:b/>
          <w:sz w:val="24"/>
          <w:u w:val="single"/>
        </w:rPr>
        <w:t>exclusivamente por meio do sistema</w:t>
      </w:r>
      <w:r>
        <w:rPr>
          <w:rFonts w:ascii="Arial" w:hAnsi="Arial"/>
          <w:b/>
          <w:sz w:val="24"/>
        </w:rPr>
        <w:t xml:space="preserve"> </w:t>
      </w:r>
      <w:r>
        <w:rPr>
          <w:rFonts w:ascii="Arial" w:hAnsi="Arial"/>
          <w:b/>
          <w:spacing w:val="-2"/>
          <w:sz w:val="24"/>
          <w:u w:val="single"/>
        </w:rPr>
        <w:t>eletrônico</w:t>
      </w:r>
      <w:r>
        <w:rPr>
          <w:spacing w:val="-2"/>
          <w:sz w:val="24"/>
        </w:rPr>
        <w:t>.</w:t>
      </w:r>
    </w:p>
    <w:p w:rsidR="00CC4C9D" w:rsidRDefault="00EE0FD3" w:rsidP="00EC4FBD">
      <w:pPr>
        <w:pStyle w:val="PargrafodaLista"/>
        <w:numPr>
          <w:ilvl w:val="2"/>
          <w:numId w:val="51"/>
        </w:numPr>
        <w:tabs>
          <w:tab w:val="left" w:pos="709"/>
          <w:tab w:val="left" w:pos="1419"/>
          <w:tab w:val="left" w:pos="1764"/>
        </w:tabs>
        <w:ind w:left="0" w:firstLine="0"/>
        <w:jc w:val="both"/>
        <w:rPr>
          <w:sz w:val="24"/>
        </w:rPr>
      </w:pPr>
      <w:r>
        <w:rPr>
          <w:sz w:val="24"/>
        </w:rPr>
        <w:t xml:space="preserve">Os materiais ofertados deverão atender a todas as especificações constantes do Edital de Licitação, sendo </w:t>
      </w:r>
      <w:proofErr w:type="gramStart"/>
      <w:r>
        <w:rPr>
          <w:sz w:val="24"/>
        </w:rPr>
        <w:t>obrigatório a identificação da marca, no campo “Observações</w:t>
      </w:r>
      <w:proofErr w:type="gramEnd"/>
      <w:r>
        <w:rPr>
          <w:sz w:val="24"/>
        </w:rPr>
        <w:t xml:space="preserve"> Adicionais”, sob pena de desclassificação da proposta por insuficiência de dados para análise.</w:t>
      </w:r>
    </w:p>
    <w:p w:rsidR="00CC4C9D" w:rsidRDefault="00EE0FD3" w:rsidP="00EC4FBD">
      <w:pPr>
        <w:pStyle w:val="PargrafodaLista"/>
        <w:numPr>
          <w:ilvl w:val="1"/>
          <w:numId w:val="51"/>
        </w:numPr>
        <w:tabs>
          <w:tab w:val="left" w:pos="709"/>
          <w:tab w:val="left" w:pos="999"/>
          <w:tab w:val="left" w:pos="1064"/>
        </w:tabs>
        <w:spacing w:before="241"/>
        <w:ind w:left="0" w:firstLine="0"/>
        <w:jc w:val="both"/>
        <w:rPr>
          <w:sz w:val="24"/>
        </w:rPr>
      </w:pPr>
      <w:r>
        <w:rPr>
          <w:sz w:val="24"/>
        </w:rPr>
        <w:t>Apresentada</w:t>
      </w:r>
      <w:r>
        <w:rPr>
          <w:spacing w:val="-2"/>
          <w:sz w:val="24"/>
        </w:rPr>
        <w:t xml:space="preserve"> </w:t>
      </w:r>
      <w:r>
        <w:rPr>
          <w:sz w:val="24"/>
        </w:rPr>
        <w:t>a</w:t>
      </w:r>
      <w:r>
        <w:rPr>
          <w:spacing w:val="-2"/>
          <w:sz w:val="24"/>
        </w:rPr>
        <w:t xml:space="preserve"> </w:t>
      </w:r>
      <w:r>
        <w:rPr>
          <w:sz w:val="24"/>
        </w:rPr>
        <w:t>proposta,</w:t>
      </w:r>
      <w:r>
        <w:rPr>
          <w:spacing w:val="-2"/>
          <w:sz w:val="24"/>
        </w:rPr>
        <w:t xml:space="preserve"> </w:t>
      </w:r>
      <w:r>
        <w:rPr>
          <w:sz w:val="24"/>
        </w:rPr>
        <w:t>ainda</w:t>
      </w:r>
      <w:r>
        <w:rPr>
          <w:spacing w:val="-2"/>
          <w:sz w:val="24"/>
        </w:rPr>
        <w:t xml:space="preserve"> </w:t>
      </w:r>
      <w:r>
        <w:rPr>
          <w:sz w:val="24"/>
        </w:rPr>
        <w:t>que</w:t>
      </w:r>
      <w:r>
        <w:rPr>
          <w:spacing w:val="-2"/>
          <w:sz w:val="24"/>
        </w:rPr>
        <w:t xml:space="preserve"> </w:t>
      </w:r>
      <w:r>
        <w:rPr>
          <w:sz w:val="24"/>
        </w:rPr>
        <w:t>omissa</w:t>
      </w:r>
      <w:r>
        <w:rPr>
          <w:spacing w:val="-2"/>
          <w:sz w:val="24"/>
        </w:rPr>
        <w:t xml:space="preserve"> </w:t>
      </w:r>
      <w:r>
        <w:rPr>
          <w:sz w:val="24"/>
        </w:rPr>
        <w:t>em sua descrição,</w:t>
      </w:r>
      <w:r>
        <w:rPr>
          <w:spacing w:val="-2"/>
          <w:sz w:val="24"/>
        </w:rPr>
        <w:t xml:space="preserve"> </w:t>
      </w:r>
      <w:r>
        <w:rPr>
          <w:sz w:val="24"/>
        </w:rPr>
        <w:t>mas</w:t>
      </w:r>
      <w:r>
        <w:rPr>
          <w:spacing w:val="-3"/>
          <w:sz w:val="24"/>
        </w:rPr>
        <w:t xml:space="preserve"> </w:t>
      </w:r>
      <w:r>
        <w:rPr>
          <w:sz w:val="24"/>
        </w:rPr>
        <w:t>aceita</w:t>
      </w:r>
      <w:r>
        <w:rPr>
          <w:spacing w:val="-2"/>
          <w:sz w:val="24"/>
        </w:rPr>
        <w:t xml:space="preserve"> </w:t>
      </w:r>
      <w:r>
        <w:rPr>
          <w:sz w:val="24"/>
        </w:rPr>
        <w:t>pelo Agente de</w:t>
      </w:r>
      <w:r>
        <w:rPr>
          <w:spacing w:val="-17"/>
          <w:sz w:val="24"/>
        </w:rPr>
        <w:t xml:space="preserve"> </w:t>
      </w:r>
      <w:r>
        <w:rPr>
          <w:sz w:val="24"/>
        </w:rPr>
        <w:t>Contratação,</w:t>
      </w:r>
      <w:r>
        <w:rPr>
          <w:spacing w:val="-16"/>
          <w:sz w:val="24"/>
        </w:rPr>
        <w:t xml:space="preserve"> </w:t>
      </w:r>
      <w:r>
        <w:rPr>
          <w:sz w:val="24"/>
        </w:rPr>
        <w:t>a</w:t>
      </w:r>
      <w:r>
        <w:rPr>
          <w:spacing w:val="-14"/>
          <w:sz w:val="24"/>
        </w:rPr>
        <w:t xml:space="preserve"> </w:t>
      </w:r>
      <w:r>
        <w:rPr>
          <w:sz w:val="24"/>
        </w:rPr>
        <w:t>licitante</w:t>
      </w:r>
      <w:r>
        <w:rPr>
          <w:spacing w:val="-15"/>
          <w:sz w:val="24"/>
        </w:rPr>
        <w:t xml:space="preserve"> </w:t>
      </w:r>
      <w:r>
        <w:rPr>
          <w:sz w:val="24"/>
        </w:rPr>
        <w:t>compromete-se</w:t>
      </w:r>
      <w:r>
        <w:rPr>
          <w:spacing w:val="-17"/>
          <w:sz w:val="24"/>
        </w:rPr>
        <w:t xml:space="preserve"> </w:t>
      </w:r>
      <w:r>
        <w:rPr>
          <w:sz w:val="24"/>
        </w:rPr>
        <w:t>a</w:t>
      </w:r>
      <w:r>
        <w:rPr>
          <w:spacing w:val="-14"/>
          <w:sz w:val="24"/>
        </w:rPr>
        <w:t xml:space="preserve"> </w:t>
      </w:r>
      <w:r>
        <w:rPr>
          <w:sz w:val="24"/>
        </w:rPr>
        <w:t>fornecer</w:t>
      </w:r>
      <w:r>
        <w:rPr>
          <w:spacing w:val="-17"/>
          <w:sz w:val="24"/>
        </w:rPr>
        <w:t xml:space="preserve"> </w:t>
      </w:r>
      <w:r>
        <w:rPr>
          <w:sz w:val="24"/>
        </w:rPr>
        <w:t>o</w:t>
      </w:r>
      <w:r>
        <w:rPr>
          <w:spacing w:val="-17"/>
          <w:sz w:val="24"/>
        </w:rPr>
        <w:t xml:space="preserve"> </w:t>
      </w:r>
      <w:r>
        <w:rPr>
          <w:sz w:val="24"/>
        </w:rPr>
        <w:t>produto</w:t>
      </w:r>
      <w:r>
        <w:rPr>
          <w:spacing w:val="-16"/>
          <w:sz w:val="24"/>
        </w:rPr>
        <w:t xml:space="preserve"> </w:t>
      </w:r>
      <w:r>
        <w:rPr>
          <w:sz w:val="24"/>
        </w:rPr>
        <w:t>ou</w:t>
      </w:r>
      <w:r>
        <w:rPr>
          <w:spacing w:val="-16"/>
          <w:sz w:val="24"/>
        </w:rPr>
        <w:t xml:space="preserve"> </w:t>
      </w:r>
      <w:r>
        <w:rPr>
          <w:sz w:val="24"/>
        </w:rPr>
        <w:t>serviço,</w:t>
      </w:r>
      <w:r>
        <w:rPr>
          <w:spacing w:val="-15"/>
          <w:sz w:val="24"/>
        </w:rPr>
        <w:t xml:space="preserve"> </w:t>
      </w:r>
      <w:r>
        <w:rPr>
          <w:sz w:val="24"/>
        </w:rPr>
        <w:t>objeto</w:t>
      </w:r>
      <w:r>
        <w:rPr>
          <w:spacing w:val="-16"/>
          <w:sz w:val="24"/>
        </w:rPr>
        <w:t xml:space="preserve"> </w:t>
      </w:r>
      <w:r>
        <w:rPr>
          <w:sz w:val="24"/>
        </w:rPr>
        <w:t>deste edital,</w:t>
      </w:r>
      <w:r>
        <w:rPr>
          <w:spacing w:val="-5"/>
          <w:sz w:val="24"/>
        </w:rPr>
        <w:t xml:space="preserve"> </w:t>
      </w:r>
      <w:r>
        <w:rPr>
          <w:sz w:val="24"/>
        </w:rPr>
        <w:t>sem</w:t>
      </w:r>
      <w:r>
        <w:rPr>
          <w:spacing w:val="-6"/>
          <w:sz w:val="24"/>
        </w:rPr>
        <w:t xml:space="preserve"> </w:t>
      </w:r>
      <w:r>
        <w:rPr>
          <w:sz w:val="24"/>
        </w:rPr>
        <w:t>preterição</w:t>
      </w:r>
      <w:r>
        <w:rPr>
          <w:spacing w:val="-7"/>
          <w:sz w:val="24"/>
        </w:rPr>
        <w:t xml:space="preserve"> </w:t>
      </w:r>
      <w:r>
        <w:rPr>
          <w:sz w:val="24"/>
        </w:rPr>
        <w:t>de</w:t>
      </w:r>
      <w:r>
        <w:rPr>
          <w:spacing w:val="-5"/>
          <w:sz w:val="24"/>
        </w:rPr>
        <w:t xml:space="preserve"> </w:t>
      </w:r>
      <w:r>
        <w:rPr>
          <w:sz w:val="24"/>
        </w:rPr>
        <w:t>quaisquer</w:t>
      </w:r>
      <w:r>
        <w:rPr>
          <w:spacing w:val="-6"/>
          <w:sz w:val="24"/>
        </w:rPr>
        <w:t xml:space="preserve"> </w:t>
      </w:r>
      <w:r>
        <w:rPr>
          <w:sz w:val="24"/>
        </w:rPr>
        <w:t>especificações</w:t>
      </w:r>
      <w:r>
        <w:rPr>
          <w:spacing w:val="-8"/>
          <w:sz w:val="24"/>
        </w:rPr>
        <w:t xml:space="preserve"> </w:t>
      </w:r>
      <w:r>
        <w:rPr>
          <w:sz w:val="24"/>
        </w:rPr>
        <w:t>pertinentes</w:t>
      </w:r>
      <w:r>
        <w:rPr>
          <w:spacing w:val="-5"/>
          <w:sz w:val="24"/>
        </w:rPr>
        <w:t xml:space="preserve"> </w:t>
      </w:r>
      <w:r>
        <w:rPr>
          <w:sz w:val="24"/>
        </w:rPr>
        <w:t>constantes</w:t>
      </w:r>
      <w:r>
        <w:rPr>
          <w:spacing w:val="-5"/>
          <w:sz w:val="24"/>
        </w:rPr>
        <w:t xml:space="preserve"> </w:t>
      </w:r>
      <w:r>
        <w:rPr>
          <w:sz w:val="24"/>
        </w:rPr>
        <w:t>no</w:t>
      </w:r>
      <w:r>
        <w:rPr>
          <w:spacing w:val="-7"/>
          <w:sz w:val="24"/>
        </w:rPr>
        <w:t xml:space="preserve"> </w:t>
      </w:r>
      <w:r>
        <w:rPr>
          <w:sz w:val="24"/>
        </w:rPr>
        <w:t>termo</w:t>
      </w:r>
      <w:r>
        <w:rPr>
          <w:spacing w:val="-5"/>
          <w:sz w:val="24"/>
        </w:rPr>
        <w:t xml:space="preserve"> </w:t>
      </w:r>
      <w:r>
        <w:rPr>
          <w:sz w:val="24"/>
        </w:rPr>
        <w:t>de referência, Anexo I deste edital.</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Até a abertura da sessão, as licitantes poderão retirar ou substituir a proposta anteriormente apresentada.</w:t>
      </w:r>
    </w:p>
    <w:p w:rsidR="00CC4C9D" w:rsidRDefault="00EE0FD3" w:rsidP="00EC4FBD">
      <w:pPr>
        <w:pStyle w:val="PargrafodaLista"/>
        <w:numPr>
          <w:ilvl w:val="1"/>
          <w:numId w:val="51"/>
        </w:numPr>
        <w:tabs>
          <w:tab w:val="left" w:pos="709"/>
          <w:tab w:val="left" w:pos="997"/>
          <w:tab w:val="left" w:pos="999"/>
        </w:tabs>
        <w:spacing w:before="241"/>
        <w:ind w:left="0" w:firstLine="0"/>
        <w:jc w:val="both"/>
        <w:rPr>
          <w:sz w:val="24"/>
        </w:rPr>
      </w:pPr>
      <w:r>
        <w:rPr>
          <w:sz w:val="24"/>
        </w:rPr>
        <w:t>O prazo</w:t>
      </w:r>
      <w:r>
        <w:rPr>
          <w:spacing w:val="-1"/>
          <w:sz w:val="24"/>
        </w:rPr>
        <w:t xml:space="preserve"> </w:t>
      </w:r>
      <w:r>
        <w:rPr>
          <w:sz w:val="24"/>
        </w:rPr>
        <w:t>de</w:t>
      </w:r>
      <w:r>
        <w:rPr>
          <w:spacing w:val="-1"/>
          <w:sz w:val="24"/>
        </w:rPr>
        <w:t xml:space="preserve"> </w:t>
      </w:r>
      <w:r>
        <w:rPr>
          <w:sz w:val="24"/>
        </w:rPr>
        <w:t>validade</w:t>
      </w:r>
      <w:r>
        <w:rPr>
          <w:spacing w:val="-2"/>
          <w:sz w:val="24"/>
        </w:rPr>
        <w:t xml:space="preserve"> </w:t>
      </w:r>
      <w:r>
        <w:rPr>
          <w:sz w:val="24"/>
        </w:rPr>
        <w:t>da proposta</w:t>
      </w:r>
      <w:r>
        <w:rPr>
          <w:spacing w:val="-1"/>
          <w:sz w:val="24"/>
        </w:rPr>
        <w:t xml:space="preserve"> </w:t>
      </w:r>
      <w:r>
        <w:rPr>
          <w:sz w:val="24"/>
        </w:rPr>
        <w:t>será</w:t>
      </w:r>
      <w:r>
        <w:rPr>
          <w:spacing w:val="-2"/>
          <w:sz w:val="24"/>
        </w:rPr>
        <w:t xml:space="preserve"> </w:t>
      </w:r>
      <w:r>
        <w:rPr>
          <w:sz w:val="24"/>
        </w:rPr>
        <w:t>de</w:t>
      </w:r>
      <w:r>
        <w:rPr>
          <w:spacing w:val="-2"/>
          <w:sz w:val="24"/>
        </w:rPr>
        <w:t xml:space="preserve"> </w:t>
      </w:r>
      <w:r>
        <w:rPr>
          <w:sz w:val="24"/>
        </w:rPr>
        <w:t>60</w:t>
      </w:r>
      <w:r>
        <w:rPr>
          <w:spacing w:val="-2"/>
          <w:sz w:val="24"/>
        </w:rPr>
        <w:t xml:space="preserve"> </w:t>
      </w:r>
      <w:r>
        <w:rPr>
          <w:sz w:val="24"/>
        </w:rPr>
        <w:t>(sessenta)</w:t>
      </w:r>
      <w:r>
        <w:rPr>
          <w:spacing w:val="-2"/>
          <w:sz w:val="24"/>
        </w:rPr>
        <w:t xml:space="preserve"> </w:t>
      </w:r>
      <w:r>
        <w:rPr>
          <w:sz w:val="24"/>
        </w:rPr>
        <w:t>dias corridos, a contar</w:t>
      </w:r>
      <w:r>
        <w:rPr>
          <w:spacing w:val="-2"/>
          <w:sz w:val="24"/>
        </w:rPr>
        <w:t xml:space="preserve"> </w:t>
      </w:r>
      <w:r>
        <w:rPr>
          <w:sz w:val="24"/>
        </w:rPr>
        <w:t>da</w:t>
      </w:r>
      <w:r>
        <w:rPr>
          <w:spacing w:val="-2"/>
          <w:sz w:val="24"/>
        </w:rPr>
        <w:t xml:space="preserve"> </w:t>
      </w:r>
      <w:r>
        <w:rPr>
          <w:sz w:val="24"/>
        </w:rPr>
        <w:t>data de abertura desta concorrência, sujeita à revalidação por idêntico período.</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Os encargos sociais e despesas administrativas decorrentes do fornecimento do produto ou serviço serão de responsabilidade da licitante vencedora.</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Não serão consideradas as propostas ou lances que não contemplem o fornecimento solicitado neste edital.</w:t>
      </w:r>
    </w:p>
    <w:p w:rsidR="00CC4C9D" w:rsidRDefault="00EE0FD3" w:rsidP="00EC4FBD">
      <w:pPr>
        <w:pStyle w:val="PargrafodaLista"/>
        <w:numPr>
          <w:ilvl w:val="1"/>
          <w:numId w:val="51"/>
        </w:numPr>
        <w:tabs>
          <w:tab w:val="left" w:pos="709"/>
          <w:tab w:val="left" w:pos="997"/>
          <w:tab w:val="left" w:pos="999"/>
        </w:tabs>
        <w:spacing w:before="237"/>
        <w:ind w:left="0" w:firstLine="0"/>
        <w:jc w:val="both"/>
        <w:rPr>
          <w:sz w:val="24"/>
        </w:rPr>
      </w:pPr>
      <w:r>
        <w:rPr>
          <w:sz w:val="24"/>
        </w:rPr>
        <w:t>As propostas que atenderem os requisitos do Edital e seus Anexos serão verificadas quanto</w:t>
      </w:r>
      <w:r>
        <w:rPr>
          <w:spacing w:val="-9"/>
          <w:sz w:val="24"/>
        </w:rPr>
        <w:t xml:space="preserve"> </w:t>
      </w:r>
      <w:r>
        <w:rPr>
          <w:sz w:val="24"/>
        </w:rPr>
        <w:t>a</w:t>
      </w:r>
      <w:r>
        <w:rPr>
          <w:spacing w:val="-9"/>
          <w:sz w:val="24"/>
        </w:rPr>
        <w:t xml:space="preserve"> </w:t>
      </w:r>
      <w:r>
        <w:rPr>
          <w:sz w:val="24"/>
        </w:rPr>
        <w:t>erros</w:t>
      </w:r>
      <w:r>
        <w:rPr>
          <w:spacing w:val="-8"/>
          <w:sz w:val="24"/>
        </w:rPr>
        <w:t xml:space="preserve"> </w:t>
      </w:r>
      <w:r>
        <w:rPr>
          <w:sz w:val="24"/>
        </w:rPr>
        <w:t>formais,</w:t>
      </w:r>
      <w:r>
        <w:rPr>
          <w:spacing w:val="-10"/>
          <w:sz w:val="24"/>
        </w:rPr>
        <w:t xml:space="preserve"> </w:t>
      </w:r>
      <w:r>
        <w:rPr>
          <w:sz w:val="24"/>
        </w:rPr>
        <w:t>os</w:t>
      </w:r>
      <w:r>
        <w:rPr>
          <w:spacing w:val="-10"/>
          <w:sz w:val="24"/>
        </w:rPr>
        <w:t xml:space="preserve"> </w:t>
      </w:r>
      <w:r>
        <w:rPr>
          <w:sz w:val="24"/>
        </w:rPr>
        <w:t>quais</w:t>
      </w:r>
      <w:r>
        <w:rPr>
          <w:spacing w:val="-8"/>
          <w:sz w:val="24"/>
        </w:rPr>
        <w:t xml:space="preserve"> </w:t>
      </w:r>
      <w:r>
        <w:rPr>
          <w:sz w:val="24"/>
        </w:rPr>
        <w:t>poderão</w:t>
      </w:r>
      <w:r>
        <w:rPr>
          <w:spacing w:val="-8"/>
          <w:sz w:val="24"/>
        </w:rPr>
        <w:t xml:space="preserve"> </w:t>
      </w:r>
      <w:r>
        <w:rPr>
          <w:sz w:val="24"/>
        </w:rPr>
        <w:t>ser</w:t>
      </w:r>
      <w:r>
        <w:rPr>
          <w:spacing w:val="-11"/>
          <w:sz w:val="24"/>
        </w:rPr>
        <w:t xml:space="preserve"> </w:t>
      </w:r>
      <w:r>
        <w:rPr>
          <w:sz w:val="24"/>
        </w:rPr>
        <w:t>corrigidos</w:t>
      </w:r>
      <w:r>
        <w:rPr>
          <w:spacing w:val="-8"/>
          <w:sz w:val="24"/>
        </w:rPr>
        <w:t xml:space="preserve"> </w:t>
      </w:r>
      <w:r>
        <w:rPr>
          <w:sz w:val="24"/>
        </w:rPr>
        <w:t>pelo</w:t>
      </w:r>
      <w:r>
        <w:rPr>
          <w:spacing w:val="-5"/>
          <w:sz w:val="24"/>
        </w:rPr>
        <w:t xml:space="preserve"> </w:t>
      </w:r>
      <w:r>
        <w:rPr>
          <w:sz w:val="24"/>
        </w:rPr>
        <w:t>Agente</w:t>
      </w:r>
      <w:r>
        <w:rPr>
          <w:spacing w:val="-11"/>
          <w:sz w:val="24"/>
        </w:rPr>
        <w:t xml:space="preserve"> </w:t>
      </w:r>
      <w:r>
        <w:rPr>
          <w:sz w:val="24"/>
        </w:rPr>
        <w:t>de</w:t>
      </w:r>
      <w:r>
        <w:rPr>
          <w:spacing w:val="-8"/>
          <w:sz w:val="24"/>
        </w:rPr>
        <w:t xml:space="preserve"> </w:t>
      </w:r>
      <w:r>
        <w:rPr>
          <w:sz w:val="24"/>
        </w:rPr>
        <w:t>Contratação</w:t>
      </w:r>
      <w:r>
        <w:rPr>
          <w:spacing w:val="-7"/>
          <w:sz w:val="24"/>
        </w:rPr>
        <w:t xml:space="preserve"> </w:t>
      </w:r>
      <w:r>
        <w:rPr>
          <w:sz w:val="24"/>
        </w:rPr>
        <w:t>da seguinte forma:</w:t>
      </w:r>
    </w:p>
    <w:p w:rsidR="00CC4C9D" w:rsidRDefault="00EE0FD3" w:rsidP="00EC4FBD">
      <w:pPr>
        <w:pStyle w:val="PargrafodaLista"/>
        <w:numPr>
          <w:ilvl w:val="0"/>
          <w:numId w:val="46"/>
        </w:numPr>
        <w:tabs>
          <w:tab w:val="left" w:pos="709"/>
          <w:tab w:val="left" w:pos="2503"/>
          <w:tab w:val="left" w:pos="2506"/>
        </w:tabs>
        <w:spacing w:before="241"/>
        <w:ind w:left="0" w:firstLine="0"/>
        <w:rPr>
          <w:sz w:val="24"/>
        </w:rPr>
      </w:pPr>
      <w:proofErr w:type="gramStart"/>
      <w:r>
        <w:rPr>
          <w:sz w:val="24"/>
        </w:rPr>
        <w:t>discrepância</w:t>
      </w:r>
      <w:proofErr w:type="gramEnd"/>
      <w:r>
        <w:rPr>
          <w:spacing w:val="80"/>
          <w:w w:val="150"/>
          <w:sz w:val="24"/>
        </w:rPr>
        <w:t xml:space="preserve"> </w:t>
      </w:r>
      <w:r>
        <w:rPr>
          <w:sz w:val="24"/>
        </w:rPr>
        <w:t>entre</w:t>
      </w:r>
      <w:r>
        <w:rPr>
          <w:spacing w:val="80"/>
          <w:w w:val="150"/>
          <w:sz w:val="24"/>
        </w:rPr>
        <w:t xml:space="preserve"> </w:t>
      </w:r>
      <w:r>
        <w:rPr>
          <w:sz w:val="24"/>
        </w:rPr>
        <w:t>valor</w:t>
      </w:r>
      <w:r>
        <w:rPr>
          <w:spacing w:val="80"/>
          <w:w w:val="150"/>
          <w:sz w:val="24"/>
        </w:rPr>
        <w:t xml:space="preserve"> </w:t>
      </w:r>
      <w:r>
        <w:rPr>
          <w:sz w:val="24"/>
        </w:rPr>
        <w:t>grafado</w:t>
      </w:r>
      <w:r>
        <w:rPr>
          <w:spacing w:val="80"/>
          <w:w w:val="150"/>
          <w:sz w:val="24"/>
        </w:rPr>
        <w:t xml:space="preserve"> </w:t>
      </w:r>
      <w:r>
        <w:rPr>
          <w:sz w:val="24"/>
        </w:rPr>
        <w:t>em</w:t>
      </w:r>
      <w:r>
        <w:rPr>
          <w:spacing w:val="80"/>
          <w:w w:val="150"/>
          <w:sz w:val="24"/>
        </w:rPr>
        <w:t xml:space="preserve"> </w:t>
      </w:r>
      <w:r>
        <w:rPr>
          <w:sz w:val="24"/>
        </w:rPr>
        <w:t>algarismos</w:t>
      </w:r>
      <w:r>
        <w:rPr>
          <w:spacing w:val="80"/>
          <w:w w:val="150"/>
          <w:sz w:val="24"/>
        </w:rPr>
        <w:t xml:space="preserve"> </w:t>
      </w:r>
      <w:r>
        <w:rPr>
          <w:sz w:val="24"/>
        </w:rPr>
        <w:t>e</w:t>
      </w:r>
      <w:r>
        <w:rPr>
          <w:spacing w:val="80"/>
          <w:w w:val="150"/>
          <w:sz w:val="24"/>
        </w:rPr>
        <w:t xml:space="preserve"> </w:t>
      </w:r>
      <w:r>
        <w:rPr>
          <w:sz w:val="24"/>
        </w:rPr>
        <w:t>por</w:t>
      </w:r>
      <w:r>
        <w:rPr>
          <w:spacing w:val="80"/>
          <w:w w:val="150"/>
          <w:sz w:val="24"/>
        </w:rPr>
        <w:t xml:space="preserve"> </w:t>
      </w:r>
      <w:r>
        <w:rPr>
          <w:sz w:val="24"/>
        </w:rPr>
        <w:t>extenso, prevalecerá o valor por extenso.</w:t>
      </w:r>
    </w:p>
    <w:p w:rsidR="00CC4C9D" w:rsidRDefault="00EE0FD3" w:rsidP="00EC4FBD">
      <w:pPr>
        <w:pStyle w:val="PargrafodaLista"/>
        <w:numPr>
          <w:ilvl w:val="0"/>
          <w:numId w:val="45"/>
        </w:numPr>
        <w:tabs>
          <w:tab w:val="left" w:pos="709"/>
          <w:tab w:val="left" w:pos="2503"/>
          <w:tab w:val="left" w:pos="2506"/>
        </w:tabs>
        <w:ind w:left="0" w:firstLine="0"/>
        <w:rPr>
          <w:sz w:val="24"/>
        </w:rPr>
      </w:pPr>
      <w:proofErr w:type="gramStart"/>
      <w:r>
        <w:rPr>
          <w:sz w:val="24"/>
        </w:rPr>
        <w:t>erros</w:t>
      </w:r>
      <w:proofErr w:type="gramEnd"/>
      <w:r>
        <w:rPr>
          <w:spacing w:val="40"/>
          <w:sz w:val="24"/>
        </w:rPr>
        <w:t xml:space="preserve"> </w:t>
      </w:r>
      <w:r>
        <w:rPr>
          <w:sz w:val="24"/>
        </w:rPr>
        <w:t>de</w:t>
      </w:r>
      <w:r>
        <w:rPr>
          <w:spacing w:val="40"/>
          <w:sz w:val="24"/>
        </w:rPr>
        <w:t xml:space="preserve"> </w:t>
      </w:r>
      <w:r>
        <w:rPr>
          <w:sz w:val="24"/>
        </w:rPr>
        <w:t>transcrição</w:t>
      </w:r>
      <w:r>
        <w:rPr>
          <w:spacing w:val="40"/>
          <w:sz w:val="24"/>
        </w:rPr>
        <w:t xml:space="preserve"> </w:t>
      </w:r>
      <w:r>
        <w:rPr>
          <w:sz w:val="24"/>
        </w:rPr>
        <w:t>das</w:t>
      </w:r>
      <w:r>
        <w:rPr>
          <w:spacing w:val="40"/>
          <w:sz w:val="24"/>
        </w:rPr>
        <w:t xml:space="preserve"> </w:t>
      </w:r>
      <w:r>
        <w:rPr>
          <w:sz w:val="24"/>
        </w:rPr>
        <w:t>quantidades</w:t>
      </w:r>
      <w:r>
        <w:rPr>
          <w:spacing w:val="40"/>
          <w:sz w:val="24"/>
        </w:rPr>
        <w:t xml:space="preserve"> </w:t>
      </w:r>
      <w:r>
        <w:rPr>
          <w:sz w:val="24"/>
        </w:rPr>
        <w:t>previstas,</w:t>
      </w:r>
      <w:r>
        <w:rPr>
          <w:spacing w:val="40"/>
          <w:sz w:val="24"/>
        </w:rPr>
        <w:t xml:space="preserve"> </w:t>
      </w:r>
      <w:r>
        <w:rPr>
          <w:sz w:val="24"/>
        </w:rPr>
        <w:t>mantém-se</w:t>
      </w:r>
      <w:r>
        <w:rPr>
          <w:spacing w:val="40"/>
          <w:sz w:val="24"/>
        </w:rPr>
        <w:t xml:space="preserve"> </w:t>
      </w:r>
      <w:r>
        <w:rPr>
          <w:sz w:val="24"/>
        </w:rPr>
        <w:t>o</w:t>
      </w:r>
      <w:r>
        <w:rPr>
          <w:spacing w:val="40"/>
          <w:sz w:val="24"/>
        </w:rPr>
        <w:t xml:space="preserve"> </w:t>
      </w:r>
      <w:r>
        <w:rPr>
          <w:sz w:val="24"/>
        </w:rPr>
        <w:t>preço unitário e corrige-se a quantidade e o preço total.</w:t>
      </w:r>
    </w:p>
    <w:p w:rsidR="00CC4C9D" w:rsidRDefault="00EE0FD3" w:rsidP="00EC4FBD">
      <w:pPr>
        <w:pStyle w:val="PargrafodaLista"/>
        <w:numPr>
          <w:ilvl w:val="0"/>
          <w:numId w:val="45"/>
        </w:numPr>
        <w:tabs>
          <w:tab w:val="left" w:pos="709"/>
          <w:tab w:val="left" w:pos="2503"/>
          <w:tab w:val="left" w:pos="2506"/>
        </w:tabs>
        <w:ind w:left="0" w:firstLine="0"/>
        <w:rPr>
          <w:sz w:val="24"/>
        </w:rPr>
      </w:pPr>
      <w:proofErr w:type="gramStart"/>
      <w:r>
        <w:rPr>
          <w:sz w:val="24"/>
        </w:rPr>
        <w:t>erro</w:t>
      </w:r>
      <w:proofErr w:type="gramEnd"/>
      <w:r>
        <w:rPr>
          <w:sz w:val="24"/>
        </w:rPr>
        <w:t xml:space="preserve"> de</w:t>
      </w:r>
      <w:r>
        <w:rPr>
          <w:spacing w:val="-1"/>
          <w:sz w:val="24"/>
        </w:rPr>
        <w:t xml:space="preserve"> </w:t>
      </w:r>
      <w:r>
        <w:rPr>
          <w:sz w:val="24"/>
        </w:rPr>
        <w:t>multiplicação do preço unitário</w:t>
      </w:r>
      <w:r>
        <w:rPr>
          <w:spacing w:val="-1"/>
          <w:sz w:val="24"/>
        </w:rPr>
        <w:t xml:space="preserve"> </w:t>
      </w:r>
      <w:r>
        <w:rPr>
          <w:sz w:val="24"/>
        </w:rPr>
        <w:t>pela</w:t>
      </w:r>
      <w:r>
        <w:rPr>
          <w:spacing w:val="-1"/>
          <w:sz w:val="24"/>
        </w:rPr>
        <w:t xml:space="preserve"> </w:t>
      </w:r>
      <w:r>
        <w:rPr>
          <w:sz w:val="24"/>
        </w:rPr>
        <w:t>quantidade correspondente, mantém-se o preço unitário e a quantidade, retificando o preço total.</w:t>
      </w:r>
    </w:p>
    <w:p w:rsidR="00CC4C9D" w:rsidRDefault="00EE0FD3" w:rsidP="00EC4FBD">
      <w:pPr>
        <w:pStyle w:val="PargrafodaLista"/>
        <w:numPr>
          <w:ilvl w:val="0"/>
          <w:numId w:val="45"/>
        </w:numPr>
        <w:tabs>
          <w:tab w:val="left" w:pos="709"/>
          <w:tab w:val="left" w:pos="2505"/>
        </w:tabs>
        <w:ind w:left="0" w:firstLine="0"/>
        <w:rPr>
          <w:sz w:val="24"/>
        </w:rPr>
      </w:pPr>
      <w:proofErr w:type="gramStart"/>
      <w:r>
        <w:rPr>
          <w:sz w:val="24"/>
        </w:rPr>
        <w:t>erro</w:t>
      </w:r>
      <w:proofErr w:type="gramEnd"/>
      <w:r>
        <w:rPr>
          <w:spacing w:val="-3"/>
          <w:sz w:val="24"/>
        </w:rPr>
        <w:t xml:space="preserve"> </w:t>
      </w:r>
      <w:r>
        <w:rPr>
          <w:sz w:val="24"/>
        </w:rPr>
        <w:t>de</w:t>
      </w:r>
      <w:r>
        <w:rPr>
          <w:spacing w:val="-3"/>
          <w:sz w:val="24"/>
        </w:rPr>
        <w:t xml:space="preserve"> </w:t>
      </w:r>
      <w:r>
        <w:rPr>
          <w:sz w:val="24"/>
        </w:rPr>
        <w:t>adição,</w:t>
      </w:r>
      <w:r>
        <w:rPr>
          <w:spacing w:val="-4"/>
          <w:sz w:val="24"/>
        </w:rPr>
        <w:t xml:space="preserve"> </w:t>
      </w:r>
      <w:r>
        <w:rPr>
          <w:sz w:val="24"/>
        </w:rPr>
        <w:t>mantêm-se</w:t>
      </w:r>
      <w:r>
        <w:rPr>
          <w:spacing w:val="-2"/>
          <w:sz w:val="24"/>
        </w:rPr>
        <w:t xml:space="preserve"> </w:t>
      </w:r>
      <w:r>
        <w:rPr>
          <w:sz w:val="24"/>
        </w:rPr>
        <w:t>as</w:t>
      </w:r>
      <w:r>
        <w:rPr>
          <w:spacing w:val="-5"/>
          <w:sz w:val="24"/>
        </w:rPr>
        <w:t xml:space="preserve"> </w:t>
      </w:r>
      <w:r>
        <w:rPr>
          <w:sz w:val="24"/>
        </w:rPr>
        <w:t>parcelas</w:t>
      </w:r>
      <w:r>
        <w:rPr>
          <w:spacing w:val="-2"/>
          <w:sz w:val="24"/>
        </w:rPr>
        <w:t xml:space="preserve"> </w:t>
      </w:r>
      <w:r>
        <w:rPr>
          <w:sz w:val="24"/>
        </w:rPr>
        <w:t>corretas</w:t>
      </w:r>
      <w:r>
        <w:rPr>
          <w:spacing w:val="-2"/>
          <w:sz w:val="24"/>
        </w:rPr>
        <w:t xml:space="preserve"> </w:t>
      </w:r>
      <w:r>
        <w:rPr>
          <w:sz w:val="24"/>
        </w:rPr>
        <w:t>e</w:t>
      </w:r>
      <w:r>
        <w:rPr>
          <w:spacing w:val="-2"/>
          <w:sz w:val="24"/>
        </w:rPr>
        <w:t xml:space="preserve"> </w:t>
      </w:r>
      <w:r>
        <w:rPr>
          <w:sz w:val="24"/>
        </w:rPr>
        <w:t>retifica-se</w:t>
      </w:r>
      <w:r>
        <w:rPr>
          <w:spacing w:val="-3"/>
          <w:sz w:val="24"/>
        </w:rPr>
        <w:t xml:space="preserve"> </w:t>
      </w:r>
      <w:r>
        <w:rPr>
          <w:sz w:val="24"/>
        </w:rPr>
        <w:t>a</w:t>
      </w:r>
      <w:r>
        <w:rPr>
          <w:spacing w:val="-2"/>
          <w:sz w:val="24"/>
        </w:rPr>
        <w:t xml:space="preserve"> soma.</w:t>
      </w:r>
    </w:p>
    <w:p w:rsidR="00CC4C9D" w:rsidRDefault="00EE0FD3" w:rsidP="00EC4FBD">
      <w:pPr>
        <w:pStyle w:val="PargrafodaLista"/>
        <w:numPr>
          <w:ilvl w:val="0"/>
          <w:numId w:val="45"/>
        </w:numPr>
        <w:tabs>
          <w:tab w:val="left" w:pos="709"/>
          <w:tab w:val="left" w:pos="2503"/>
        </w:tabs>
        <w:ind w:left="0" w:firstLine="0"/>
        <w:rPr>
          <w:sz w:val="24"/>
        </w:rPr>
      </w:pPr>
      <w:proofErr w:type="gramStart"/>
      <w:r>
        <w:rPr>
          <w:sz w:val="24"/>
        </w:rPr>
        <w:t>erro</w:t>
      </w:r>
      <w:proofErr w:type="gramEnd"/>
      <w:r>
        <w:rPr>
          <w:spacing w:val="-5"/>
          <w:sz w:val="24"/>
        </w:rPr>
        <w:t xml:space="preserve"> </w:t>
      </w:r>
      <w:r>
        <w:rPr>
          <w:sz w:val="24"/>
        </w:rPr>
        <w:t>de</w:t>
      </w:r>
      <w:r>
        <w:rPr>
          <w:spacing w:val="-3"/>
          <w:sz w:val="24"/>
        </w:rPr>
        <w:t xml:space="preserve"> </w:t>
      </w:r>
      <w:r>
        <w:rPr>
          <w:sz w:val="24"/>
        </w:rPr>
        <w:t>unidade</w:t>
      </w:r>
      <w:r>
        <w:rPr>
          <w:spacing w:val="-4"/>
          <w:sz w:val="24"/>
        </w:rPr>
        <w:t xml:space="preserve"> </w:t>
      </w:r>
      <w:r>
        <w:rPr>
          <w:sz w:val="24"/>
        </w:rPr>
        <w:t>de</w:t>
      </w:r>
      <w:r>
        <w:rPr>
          <w:spacing w:val="-4"/>
          <w:sz w:val="24"/>
        </w:rPr>
        <w:t xml:space="preserve"> </w:t>
      </w:r>
      <w:r>
        <w:rPr>
          <w:sz w:val="24"/>
        </w:rPr>
        <w:t>medida,</w:t>
      </w:r>
      <w:r>
        <w:rPr>
          <w:spacing w:val="-4"/>
          <w:sz w:val="24"/>
        </w:rPr>
        <w:t xml:space="preserve"> </w:t>
      </w:r>
      <w:r>
        <w:rPr>
          <w:sz w:val="24"/>
        </w:rPr>
        <w:t>mantém-se</w:t>
      </w:r>
      <w:r>
        <w:rPr>
          <w:spacing w:val="-4"/>
          <w:sz w:val="24"/>
        </w:rPr>
        <w:t xml:space="preserve"> </w:t>
      </w:r>
      <w:r>
        <w:rPr>
          <w:sz w:val="24"/>
        </w:rPr>
        <w:t>o</w:t>
      </w:r>
      <w:r>
        <w:rPr>
          <w:spacing w:val="-2"/>
          <w:sz w:val="24"/>
        </w:rPr>
        <w:t xml:space="preserve"> </w:t>
      </w:r>
      <w:r>
        <w:rPr>
          <w:sz w:val="24"/>
        </w:rPr>
        <w:t>estabelecido</w:t>
      </w:r>
      <w:r>
        <w:rPr>
          <w:spacing w:val="-2"/>
          <w:sz w:val="24"/>
        </w:rPr>
        <w:t xml:space="preserve"> </w:t>
      </w:r>
      <w:r>
        <w:rPr>
          <w:sz w:val="24"/>
        </w:rPr>
        <w:t>no</w:t>
      </w:r>
      <w:r>
        <w:rPr>
          <w:spacing w:val="-2"/>
          <w:sz w:val="24"/>
        </w:rPr>
        <w:t xml:space="preserve"> Edital.</w:t>
      </w:r>
    </w:p>
    <w:p w:rsidR="00CC4C9D" w:rsidRDefault="00EE0FD3" w:rsidP="00EC4FBD">
      <w:pPr>
        <w:pStyle w:val="PargrafodaLista"/>
        <w:numPr>
          <w:ilvl w:val="1"/>
          <w:numId w:val="51"/>
        </w:numPr>
        <w:tabs>
          <w:tab w:val="left" w:pos="709"/>
          <w:tab w:val="left" w:pos="997"/>
          <w:tab w:val="left" w:pos="999"/>
        </w:tabs>
        <w:spacing w:before="241"/>
        <w:ind w:left="0" w:firstLine="0"/>
        <w:jc w:val="both"/>
        <w:rPr>
          <w:sz w:val="24"/>
        </w:rPr>
      </w:pPr>
      <w:r>
        <w:rPr>
          <w:sz w:val="24"/>
        </w:rPr>
        <w:t>O</w:t>
      </w:r>
      <w:r>
        <w:rPr>
          <w:spacing w:val="-12"/>
          <w:sz w:val="24"/>
        </w:rPr>
        <w:t xml:space="preserve"> </w:t>
      </w:r>
      <w:r>
        <w:rPr>
          <w:sz w:val="24"/>
        </w:rPr>
        <w:t>valor</w:t>
      </w:r>
      <w:r>
        <w:rPr>
          <w:spacing w:val="-13"/>
          <w:sz w:val="24"/>
        </w:rPr>
        <w:t xml:space="preserve"> </w:t>
      </w:r>
      <w:r>
        <w:rPr>
          <w:sz w:val="24"/>
        </w:rPr>
        <w:t>total</w:t>
      </w:r>
      <w:r>
        <w:rPr>
          <w:spacing w:val="-13"/>
          <w:sz w:val="24"/>
        </w:rPr>
        <w:t xml:space="preserve"> </w:t>
      </w:r>
      <w:r>
        <w:rPr>
          <w:sz w:val="24"/>
        </w:rPr>
        <w:t>da</w:t>
      </w:r>
      <w:r>
        <w:rPr>
          <w:spacing w:val="-12"/>
          <w:sz w:val="24"/>
        </w:rPr>
        <w:t xml:space="preserve"> </w:t>
      </w:r>
      <w:r>
        <w:rPr>
          <w:sz w:val="24"/>
        </w:rPr>
        <w:t>proposta</w:t>
      </w:r>
      <w:r>
        <w:rPr>
          <w:spacing w:val="-11"/>
          <w:sz w:val="24"/>
        </w:rPr>
        <w:t xml:space="preserve"> </w:t>
      </w:r>
      <w:r>
        <w:rPr>
          <w:sz w:val="24"/>
        </w:rPr>
        <w:t>poderá</w:t>
      </w:r>
      <w:r>
        <w:rPr>
          <w:spacing w:val="-12"/>
          <w:sz w:val="24"/>
        </w:rPr>
        <w:t xml:space="preserve"> </w:t>
      </w:r>
      <w:r>
        <w:rPr>
          <w:sz w:val="24"/>
        </w:rPr>
        <w:t>ser</w:t>
      </w:r>
      <w:r>
        <w:rPr>
          <w:spacing w:val="-13"/>
          <w:sz w:val="24"/>
        </w:rPr>
        <w:t xml:space="preserve"> </w:t>
      </w:r>
      <w:r>
        <w:rPr>
          <w:sz w:val="24"/>
        </w:rPr>
        <w:t>ajustado/retificado</w:t>
      </w:r>
      <w:r>
        <w:rPr>
          <w:spacing w:val="-14"/>
          <w:sz w:val="24"/>
        </w:rPr>
        <w:t xml:space="preserve"> </w:t>
      </w:r>
      <w:r>
        <w:rPr>
          <w:sz w:val="24"/>
        </w:rPr>
        <w:t>pelo</w:t>
      </w:r>
      <w:r>
        <w:rPr>
          <w:spacing w:val="-14"/>
          <w:sz w:val="24"/>
        </w:rPr>
        <w:t xml:space="preserve"> </w:t>
      </w:r>
      <w:r>
        <w:rPr>
          <w:sz w:val="24"/>
        </w:rPr>
        <w:t>Agente</w:t>
      </w:r>
      <w:r>
        <w:rPr>
          <w:spacing w:val="-16"/>
          <w:sz w:val="24"/>
        </w:rPr>
        <w:t xml:space="preserve"> </w:t>
      </w:r>
      <w:r>
        <w:rPr>
          <w:sz w:val="24"/>
        </w:rPr>
        <w:t>de</w:t>
      </w:r>
      <w:r>
        <w:rPr>
          <w:spacing w:val="-12"/>
          <w:sz w:val="24"/>
        </w:rPr>
        <w:t xml:space="preserve"> </w:t>
      </w:r>
      <w:r>
        <w:rPr>
          <w:sz w:val="24"/>
        </w:rPr>
        <w:t>Contratação</w:t>
      </w:r>
      <w:r>
        <w:rPr>
          <w:spacing w:val="-11"/>
          <w:sz w:val="24"/>
        </w:rPr>
        <w:t xml:space="preserve"> </w:t>
      </w:r>
      <w:r>
        <w:rPr>
          <w:sz w:val="24"/>
        </w:rPr>
        <w:t>em conformidade com os</w:t>
      </w:r>
      <w:r>
        <w:rPr>
          <w:spacing w:val="-3"/>
          <w:sz w:val="24"/>
        </w:rPr>
        <w:t xml:space="preserve"> </w:t>
      </w:r>
      <w:r>
        <w:rPr>
          <w:sz w:val="24"/>
        </w:rPr>
        <w:t>procedimentos</w:t>
      </w:r>
      <w:r>
        <w:rPr>
          <w:spacing w:val="-1"/>
          <w:sz w:val="24"/>
        </w:rPr>
        <w:t xml:space="preserve"> </w:t>
      </w:r>
      <w:r>
        <w:rPr>
          <w:sz w:val="24"/>
        </w:rPr>
        <w:t>acima</w:t>
      </w:r>
      <w:r>
        <w:rPr>
          <w:spacing w:val="-3"/>
          <w:sz w:val="24"/>
        </w:rPr>
        <w:t xml:space="preserve"> </w:t>
      </w:r>
      <w:r>
        <w:rPr>
          <w:sz w:val="24"/>
        </w:rPr>
        <w:t>para</w:t>
      </w:r>
      <w:r>
        <w:rPr>
          <w:spacing w:val="-1"/>
          <w:sz w:val="24"/>
        </w:rPr>
        <w:t xml:space="preserve"> </w:t>
      </w:r>
      <w:r>
        <w:rPr>
          <w:sz w:val="24"/>
        </w:rPr>
        <w:t>correção de erros. O valor</w:t>
      </w:r>
      <w:r>
        <w:rPr>
          <w:spacing w:val="-1"/>
          <w:sz w:val="24"/>
        </w:rPr>
        <w:t xml:space="preserve"> </w:t>
      </w:r>
      <w:r>
        <w:rPr>
          <w:sz w:val="24"/>
        </w:rPr>
        <w:t>resultante</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constituirá</w:t>
      </w:r>
      <w:proofErr w:type="gramEnd"/>
      <w:r>
        <w:rPr>
          <w:spacing w:val="-4"/>
        </w:rPr>
        <w:t xml:space="preserve"> </w:t>
      </w:r>
      <w:r>
        <w:t>o</w:t>
      </w:r>
      <w:r>
        <w:rPr>
          <w:spacing w:val="-3"/>
        </w:rPr>
        <w:t xml:space="preserve"> </w:t>
      </w:r>
      <w:r>
        <w:t>total</w:t>
      </w:r>
      <w:r>
        <w:rPr>
          <w:spacing w:val="-4"/>
        </w:rPr>
        <w:t xml:space="preserve"> </w:t>
      </w:r>
      <w:r>
        <w:t>da</w:t>
      </w:r>
      <w:r>
        <w:rPr>
          <w:spacing w:val="-4"/>
        </w:rPr>
        <w:t xml:space="preserve"> </w:t>
      </w:r>
      <w:r>
        <w:rPr>
          <w:spacing w:val="-2"/>
        </w:rPr>
        <w:t>proposta.</w:t>
      </w:r>
    </w:p>
    <w:p w:rsidR="00CC4C9D" w:rsidRDefault="00EE0FD3" w:rsidP="00EC4FBD">
      <w:pPr>
        <w:pStyle w:val="PargrafodaLista"/>
        <w:numPr>
          <w:ilvl w:val="1"/>
          <w:numId w:val="51"/>
        </w:numPr>
        <w:tabs>
          <w:tab w:val="left" w:pos="709"/>
          <w:tab w:val="left" w:pos="997"/>
          <w:tab w:val="left" w:pos="999"/>
        </w:tabs>
        <w:ind w:left="0" w:firstLine="0"/>
        <w:jc w:val="both"/>
        <w:rPr>
          <w:sz w:val="24"/>
        </w:rPr>
      </w:pPr>
      <w:r>
        <w:rPr>
          <w:sz w:val="24"/>
        </w:rPr>
        <w:t>Poderão ser inseridas correções/anotações para esclarecimentos da proposta, desde que não configure alteração de condições de pagamento, prazo ou quaisquer outras que</w:t>
      </w:r>
      <w:r>
        <w:rPr>
          <w:spacing w:val="-15"/>
          <w:sz w:val="24"/>
        </w:rPr>
        <w:t xml:space="preserve"> </w:t>
      </w:r>
      <w:r>
        <w:rPr>
          <w:sz w:val="24"/>
        </w:rPr>
        <w:t>importem</w:t>
      </w:r>
      <w:r>
        <w:rPr>
          <w:spacing w:val="-15"/>
          <w:sz w:val="24"/>
        </w:rPr>
        <w:t xml:space="preserve"> </w:t>
      </w:r>
      <w:r>
        <w:rPr>
          <w:sz w:val="24"/>
        </w:rPr>
        <w:t>em</w:t>
      </w:r>
      <w:r>
        <w:rPr>
          <w:spacing w:val="-14"/>
          <w:sz w:val="24"/>
        </w:rPr>
        <w:t xml:space="preserve"> </w:t>
      </w:r>
      <w:r>
        <w:rPr>
          <w:sz w:val="24"/>
        </w:rPr>
        <w:t>modificação</w:t>
      </w:r>
      <w:r>
        <w:rPr>
          <w:spacing w:val="-15"/>
          <w:sz w:val="24"/>
        </w:rPr>
        <w:t xml:space="preserve"> </w:t>
      </w:r>
      <w:r>
        <w:rPr>
          <w:sz w:val="24"/>
        </w:rPr>
        <w:t>nos</w:t>
      </w:r>
      <w:r>
        <w:rPr>
          <w:spacing w:val="-16"/>
          <w:sz w:val="24"/>
        </w:rPr>
        <w:t xml:space="preserve"> </w:t>
      </w:r>
      <w:r>
        <w:rPr>
          <w:sz w:val="24"/>
        </w:rPr>
        <w:t>seus</w:t>
      </w:r>
      <w:r>
        <w:rPr>
          <w:spacing w:val="-16"/>
          <w:sz w:val="24"/>
        </w:rPr>
        <w:t xml:space="preserve"> </w:t>
      </w:r>
      <w:r>
        <w:rPr>
          <w:sz w:val="24"/>
        </w:rPr>
        <w:t>termos</w:t>
      </w:r>
      <w:r>
        <w:rPr>
          <w:spacing w:val="-14"/>
          <w:sz w:val="24"/>
        </w:rPr>
        <w:t xml:space="preserve"> </w:t>
      </w:r>
      <w:r>
        <w:rPr>
          <w:sz w:val="24"/>
        </w:rPr>
        <w:t>originais</w:t>
      </w:r>
      <w:r>
        <w:rPr>
          <w:spacing w:val="-16"/>
          <w:sz w:val="24"/>
        </w:rPr>
        <w:t xml:space="preserve"> </w:t>
      </w:r>
      <w:r>
        <w:rPr>
          <w:sz w:val="24"/>
        </w:rPr>
        <w:t>quanto</w:t>
      </w:r>
      <w:r>
        <w:rPr>
          <w:spacing w:val="-13"/>
          <w:sz w:val="24"/>
        </w:rPr>
        <w:t xml:space="preserve"> </w:t>
      </w:r>
      <w:r>
        <w:rPr>
          <w:sz w:val="24"/>
        </w:rPr>
        <w:t>ao</w:t>
      </w:r>
      <w:r>
        <w:rPr>
          <w:spacing w:val="-15"/>
          <w:sz w:val="24"/>
        </w:rPr>
        <w:t xml:space="preserve"> </w:t>
      </w:r>
      <w:r>
        <w:rPr>
          <w:sz w:val="24"/>
        </w:rPr>
        <w:t>mérito</w:t>
      </w:r>
      <w:r>
        <w:rPr>
          <w:spacing w:val="-12"/>
          <w:sz w:val="24"/>
        </w:rPr>
        <w:t xml:space="preserve"> </w:t>
      </w:r>
      <w:r>
        <w:rPr>
          <w:sz w:val="24"/>
        </w:rPr>
        <w:t>(substância).</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Verificando-se no curso da análise das propostas o descumprimento de qualquer requisito exigido neste edital e seus anexos, e desde que não se possa utilizar o disposto no subitem anterior, a proposta será desclassificada.</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As licitantes classificadas como Microempresas ou Empresas de Pequeno Porte deverão declarar, no ato do envio de suas propostas, em campo próprio do sistema, que</w:t>
      </w:r>
      <w:r>
        <w:rPr>
          <w:spacing w:val="-15"/>
          <w:sz w:val="24"/>
        </w:rPr>
        <w:t xml:space="preserve"> </w:t>
      </w:r>
      <w:r>
        <w:rPr>
          <w:sz w:val="24"/>
        </w:rPr>
        <w:t>atendem</w:t>
      </w:r>
      <w:r>
        <w:rPr>
          <w:spacing w:val="-14"/>
          <w:sz w:val="24"/>
        </w:rPr>
        <w:t xml:space="preserve"> </w:t>
      </w:r>
      <w:r>
        <w:rPr>
          <w:sz w:val="24"/>
        </w:rPr>
        <w:t>aos</w:t>
      </w:r>
      <w:r>
        <w:rPr>
          <w:spacing w:val="-15"/>
          <w:sz w:val="24"/>
        </w:rPr>
        <w:t xml:space="preserve"> </w:t>
      </w:r>
      <w:r>
        <w:rPr>
          <w:sz w:val="24"/>
        </w:rPr>
        <w:t>requisitos</w:t>
      </w:r>
      <w:r>
        <w:rPr>
          <w:spacing w:val="-15"/>
          <w:sz w:val="24"/>
        </w:rPr>
        <w:t xml:space="preserve"> </w:t>
      </w:r>
      <w:r>
        <w:rPr>
          <w:sz w:val="24"/>
        </w:rPr>
        <w:t>do</w:t>
      </w:r>
      <w:r>
        <w:rPr>
          <w:spacing w:val="-14"/>
          <w:sz w:val="24"/>
        </w:rPr>
        <w:t xml:space="preserve"> </w:t>
      </w:r>
      <w:r>
        <w:rPr>
          <w:sz w:val="24"/>
        </w:rPr>
        <w:t>artigo</w:t>
      </w:r>
      <w:r>
        <w:rPr>
          <w:spacing w:val="-14"/>
          <w:sz w:val="24"/>
        </w:rPr>
        <w:t xml:space="preserve"> </w:t>
      </w:r>
      <w:r>
        <w:rPr>
          <w:sz w:val="24"/>
        </w:rPr>
        <w:t>3º</w:t>
      </w:r>
      <w:r>
        <w:rPr>
          <w:spacing w:val="-14"/>
          <w:sz w:val="24"/>
        </w:rPr>
        <w:t xml:space="preserve"> </w:t>
      </w:r>
      <w:r>
        <w:rPr>
          <w:sz w:val="24"/>
        </w:rPr>
        <w:t>da</w:t>
      </w:r>
      <w:r>
        <w:rPr>
          <w:spacing w:val="-17"/>
          <w:sz w:val="24"/>
        </w:rPr>
        <w:t xml:space="preserve"> </w:t>
      </w:r>
      <w:r>
        <w:rPr>
          <w:sz w:val="24"/>
        </w:rPr>
        <w:t>Lei</w:t>
      </w:r>
      <w:r>
        <w:rPr>
          <w:spacing w:val="-17"/>
          <w:sz w:val="24"/>
        </w:rPr>
        <w:t xml:space="preserve"> </w:t>
      </w:r>
      <w:r>
        <w:rPr>
          <w:sz w:val="24"/>
        </w:rPr>
        <w:t>Complementar</w:t>
      </w:r>
      <w:r>
        <w:rPr>
          <w:spacing w:val="-15"/>
          <w:sz w:val="24"/>
        </w:rPr>
        <w:t xml:space="preserve"> </w:t>
      </w:r>
      <w:r>
        <w:rPr>
          <w:sz w:val="24"/>
        </w:rPr>
        <w:t>123,</w:t>
      </w:r>
      <w:r>
        <w:rPr>
          <w:spacing w:val="-17"/>
          <w:sz w:val="24"/>
        </w:rPr>
        <w:t xml:space="preserve"> </w:t>
      </w:r>
      <w:r>
        <w:rPr>
          <w:sz w:val="24"/>
        </w:rPr>
        <w:t>de</w:t>
      </w:r>
      <w:r>
        <w:rPr>
          <w:spacing w:val="-14"/>
          <w:sz w:val="24"/>
        </w:rPr>
        <w:t xml:space="preserve"> </w:t>
      </w:r>
      <w:r>
        <w:rPr>
          <w:sz w:val="24"/>
        </w:rPr>
        <w:t>14/12/2006,</w:t>
      </w:r>
      <w:r>
        <w:rPr>
          <w:spacing w:val="-14"/>
          <w:sz w:val="24"/>
        </w:rPr>
        <w:t xml:space="preserve"> </w:t>
      </w:r>
      <w:r>
        <w:rPr>
          <w:sz w:val="24"/>
        </w:rPr>
        <w:t>para fazerem jus aos benefícios previstos na referida Lei.</w:t>
      </w:r>
    </w:p>
    <w:p w:rsidR="00CC4C9D" w:rsidRDefault="00EE0FD3" w:rsidP="00EC4FBD">
      <w:pPr>
        <w:pStyle w:val="PargrafodaLista"/>
        <w:numPr>
          <w:ilvl w:val="1"/>
          <w:numId w:val="51"/>
        </w:numPr>
        <w:tabs>
          <w:tab w:val="left" w:pos="709"/>
          <w:tab w:val="left" w:pos="1283"/>
        </w:tabs>
        <w:spacing w:before="241"/>
        <w:ind w:left="0" w:firstLine="0"/>
        <w:rPr>
          <w:sz w:val="24"/>
        </w:rPr>
      </w:pPr>
      <w:r>
        <w:rPr>
          <w:sz w:val="24"/>
        </w:rPr>
        <w:t>Os</w:t>
      </w:r>
      <w:r>
        <w:rPr>
          <w:spacing w:val="-19"/>
          <w:sz w:val="24"/>
        </w:rPr>
        <w:t xml:space="preserve"> </w:t>
      </w:r>
      <w:r>
        <w:rPr>
          <w:sz w:val="24"/>
        </w:rPr>
        <w:t>preços</w:t>
      </w:r>
      <w:r>
        <w:rPr>
          <w:spacing w:val="-17"/>
          <w:sz w:val="24"/>
        </w:rPr>
        <w:t xml:space="preserve"> </w:t>
      </w:r>
      <w:r>
        <w:rPr>
          <w:sz w:val="24"/>
        </w:rPr>
        <w:t>propostos</w:t>
      </w:r>
      <w:r>
        <w:rPr>
          <w:spacing w:val="-16"/>
          <w:sz w:val="24"/>
        </w:rPr>
        <w:t xml:space="preserve"> </w:t>
      </w:r>
      <w:r>
        <w:rPr>
          <w:sz w:val="24"/>
        </w:rPr>
        <w:t>deverão</w:t>
      </w:r>
      <w:r>
        <w:rPr>
          <w:spacing w:val="-17"/>
          <w:sz w:val="24"/>
        </w:rPr>
        <w:t xml:space="preserve"> </w:t>
      </w:r>
      <w:r>
        <w:rPr>
          <w:sz w:val="24"/>
        </w:rPr>
        <w:t>ser</w:t>
      </w:r>
      <w:r>
        <w:rPr>
          <w:spacing w:val="-17"/>
          <w:sz w:val="24"/>
        </w:rPr>
        <w:t xml:space="preserve"> </w:t>
      </w:r>
      <w:r>
        <w:rPr>
          <w:sz w:val="24"/>
        </w:rPr>
        <w:t>“à</w:t>
      </w:r>
      <w:r>
        <w:rPr>
          <w:spacing w:val="-17"/>
          <w:sz w:val="24"/>
        </w:rPr>
        <w:t xml:space="preserve"> </w:t>
      </w:r>
      <w:r>
        <w:rPr>
          <w:sz w:val="24"/>
        </w:rPr>
        <w:t>vista”,</w:t>
      </w:r>
      <w:r>
        <w:rPr>
          <w:spacing w:val="-16"/>
          <w:sz w:val="24"/>
        </w:rPr>
        <w:t xml:space="preserve"> </w:t>
      </w:r>
      <w:r>
        <w:rPr>
          <w:sz w:val="24"/>
        </w:rPr>
        <w:t>expressos</w:t>
      </w:r>
      <w:r>
        <w:rPr>
          <w:spacing w:val="-17"/>
          <w:sz w:val="24"/>
        </w:rPr>
        <w:t xml:space="preserve"> </w:t>
      </w:r>
      <w:r>
        <w:rPr>
          <w:sz w:val="24"/>
        </w:rPr>
        <w:t>em</w:t>
      </w:r>
      <w:r>
        <w:rPr>
          <w:spacing w:val="-17"/>
          <w:sz w:val="24"/>
        </w:rPr>
        <w:t xml:space="preserve"> </w:t>
      </w:r>
      <w:r>
        <w:rPr>
          <w:sz w:val="24"/>
        </w:rPr>
        <w:t>reais</w:t>
      </w:r>
      <w:r>
        <w:rPr>
          <w:spacing w:val="-15"/>
          <w:sz w:val="24"/>
        </w:rPr>
        <w:t xml:space="preserve"> </w:t>
      </w:r>
      <w:r>
        <w:rPr>
          <w:sz w:val="24"/>
        </w:rPr>
        <w:t>(R$),</w:t>
      </w:r>
      <w:r>
        <w:rPr>
          <w:spacing w:val="-17"/>
          <w:sz w:val="24"/>
        </w:rPr>
        <w:t xml:space="preserve"> </w:t>
      </w:r>
      <w:r>
        <w:rPr>
          <w:sz w:val="24"/>
        </w:rPr>
        <w:t>com</w:t>
      </w:r>
      <w:r>
        <w:rPr>
          <w:spacing w:val="-16"/>
          <w:sz w:val="24"/>
        </w:rPr>
        <w:t xml:space="preserve"> </w:t>
      </w:r>
      <w:r>
        <w:rPr>
          <w:sz w:val="24"/>
        </w:rPr>
        <w:t>duas</w:t>
      </w:r>
      <w:r>
        <w:rPr>
          <w:spacing w:val="-16"/>
          <w:sz w:val="24"/>
        </w:rPr>
        <w:t xml:space="preserve"> </w:t>
      </w:r>
      <w:proofErr w:type="gramStart"/>
      <w:r>
        <w:rPr>
          <w:spacing w:val="-2"/>
          <w:sz w:val="24"/>
        </w:rPr>
        <w:t>casas</w:t>
      </w:r>
      <w:proofErr w:type="gramEnd"/>
    </w:p>
    <w:p w:rsidR="00CC4C9D" w:rsidRDefault="00EE0FD3" w:rsidP="00EC4FBD">
      <w:pPr>
        <w:pStyle w:val="Corpodetexto"/>
        <w:tabs>
          <w:tab w:val="left" w:pos="709"/>
        </w:tabs>
      </w:pPr>
      <w:proofErr w:type="gramStart"/>
      <w:r>
        <w:rPr>
          <w:spacing w:val="-2"/>
        </w:rPr>
        <w:t>decimais</w:t>
      </w:r>
      <w:proofErr w:type="gramEnd"/>
      <w:r>
        <w:rPr>
          <w:spacing w:val="-2"/>
        </w:rPr>
        <w:t>.</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No</w:t>
      </w:r>
      <w:r>
        <w:rPr>
          <w:spacing w:val="-6"/>
          <w:sz w:val="24"/>
        </w:rPr>
        <w:t xml:space="preserve"> </w:t>
      </w:r>
      <w:r>
        <w:rPr>
          <w:sz w:val="24"/>
        </w:rPr>
        <w:t>valor</w:t>
      </w:r>
      <w:r>
        <w:rPr>
          <w:spacing w:val="-9"/>
          <w:sz w:val="24"/>
        </w:rPr>
        <w:t xml:space="preserve"> </w:t>
      </w:r>
      <w:r>
        <w:rPr>
          <w:sz w:val="24"/>
        </w:rPr>
        <w:t>do</w:t>
      </w:r>
      <w:r>
        <w:rPr>
          <w:spacing w:val="-6"/>
          <w:sz w:val="24"/>
        </w:rPr>
        <w:t xml:space="preserve"> </w:t>
      </w:r>
      <w:r>
        <w:rPr>
          <w:sz w:val="24"/>
        </w:rPr>
        <w:t>fornecimento</w:t>
      </w:r>
      <w:r>
        <w:rPr>
          <w:spacing w:val="-7"/>
          <w:sz w:val="24"/>
        </w:rPr>
        <w:t xml:space="preserve"> </w:t>
      </w:r>
      <w:r>
        <w:rPr>
          <w:sz w:val="24"/>
        </w:rPr>
        <w:t>devem</w:t>
      </w:r>
      <w:r>
        <w:rPr>
          <w:spacing w:val="-7"/>
          <w:sz w:val="24"/>
        </w:rPr>
        <w:t xml:space="preserve"> </w:t>
      </w:r>
      <w:r>
        <w:rPr>
          <w:sz w:val="24"/>
        </w:rPr>
        <w:t>estar</w:t>
      </w:r>
      <w:r>
        <w:rPr>
          <w:spacing w:val="-9"/>
          <w:sz w:val="24"/>
        </w:rPr>
        <w:t xml:space="preserve"> </w:t>
      </w:r>
      <w:r>
        <w:rPr>
          <w:sz w:val="24"/>
        </w:rPr>
        <w:t>compreendidos</w:t>
      </w:r>
      <w:r>
        <w:rPr>
          <w:spacing w:val="-9"/>
          <w:sz w:val="24"/>
        </w:rPr>
        <w:t xml:space="preserve"> </w:t>
      </w:r>
      <w:r>
        <w:rPr>
          <w:sz w:val="24"/>
        </w:rPr>
        <w:t>todos</w:t>
      </w:r>
      <w:r>
        <w:rPr>
          <w:spacing w:val="-9"/>
          <w:sz w:val="24"/>
        </w:rPr>
        <w:t xml:space="preserve"> </w:t>
      </w:r>
      <w:r>
        <w:rPr>
          <w:sz w:val="24"/>
        </w:rPr>
        <w:t>os</w:t>
      </w:r>
      <w:r>
        <w:rPr>
          <w:spacing w:val="-9"/>
          <w:sz w:val="24"/>
        </w:rPr>
        <w:t xml:space="preserve"> </w:t>
      </w:r>
      <w:r>
        <w:rPr>
          <w:sz w:val="24"/>
        </w:rPr>
        <w:t>custos</w:t>
      </w:r>
      <w:r>
        <w:rPr>
          <w:spacing w:val="-6"/>
          <w:sz w:val="24"/>
        </w:rPr>
        <w:t xml:space="preserve"> </w:t>
      </w:r>
      <w:r>
        <w:rPr>
          <w:sz w:val="24"/>
        </w:rPr>
        <w:t>de</w:t>
      </w:r>
      <w:r>
        <w:rPr>
          <w:spacing w:val="-8"/>
          <w:sz w:val="24"/>
        </w:rPr>
        <w:t xml:space="preserve"> </w:t>
      </w:r>
      <w:r>
        <w:rPr>
          <w:sz w:val="24"/>
        </w:rPr>
        <w:t>materiais, mão-de-obra, encargos sociais e trabalhistas, transportes (considerar o custo do descarregamento) e demais despesas diretas.</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Valor</w:t>
      </w:r>
      <w:r>
        <w:rPr>
          <w:spacing w:val="-8"/>
          <w:sz w:val="24"/>
        </w:rPr>
        <w:t xml:space="preserve"> </w:t>
      </w:r>
      <w:r>
        <w:rPr>
          <w:sz w:val="24"/>
        </w:rPr>
        <w:t>unitário</w:t>
      </w:r>
      <w:r>
        <w:rPr>
          <w:spacing w:val="-7"/>
          <w:sz w:val="24"/>
        </w:rPr>
        <w:t xml:space="preserve"> </w:t>
      </w:r>
      <w:r>
        <w:rPr>
          <w:sz w:val="24"/>
        </w:rPr>
        <w:t>e</w:t>
      </w:r>
      <w:r>
        <w:rPr>
          <w:spacing w:val="-7"/>
          <w:sz w:val="24"/>
        </w:rPr>
        <w:t xml:space="preserve"> </w:t>
      </w:r>
      <w:r>
        <w:rPr>
          <w:sz w:val="24"/>
        </w:rPr>
        <w:t>total</w:t>
      </w:r>
      <w:r>
        <w:rPr>
          <w:spacing w:val="-8"/>
          <w:sz w:val="24"/>
        </w:rPr>
        <w:t xml:space="preserve"> </w:t>
      </w:r>
      <w:r>
        <w:rPr>
          <w:sz w:val="24"/>
        </w:rPr>
        <w:t>máximo</w:t>
      </w:r>
      <w:r>
        <w:rPr>
          <w:spacing w:val="-7"/>
          <w:sz w:val="24"/>
        </w:rPr>
        <w:t xml:space="preserve"> </w:t>
      </w:r>
      <w:r>
        <w:rPr>
          <w:sz w:val="24"/>
        </w:rPr>
        <w:t>obtido</w:t>
      </w:r>
      <w:r>
        <w:rPr>
          <w:spacing w:val="-9"/>
          <w:sz w:val="24"/>
        </w:rPr>
        <w:t xml:space="preserve"> </w:t>
      </w:r>
      <w:r>
        <w:rPr>
          <w:sz w:val="24"/>
        </w:rPr>
        <w:t>mediante</w:t>
      </w:r>
      <w:r>
        <w:rPr>
          <w:spacing w:val="-7"/>
          <w:sz w:val="24"/>
        </w:rPr>
        <w:t xml:space="preserve"> </w:t>
      </w:r>
      <w:r>
        <w:rPr>
          <w:sz w:val="24"/>
        </w:rPr>
        <w:t>banco</w:t>
      </w:r>
      <w:r>
        <w:rPr>
          <w:spacing w:val="-7"/>
          <w:sz w:val="24"/>
        </w:rPr>
        <w:t xml:space="preserve"> </w:t>
      </w:r>
      <w:r>
        <w:rPr>
          <w:sz w:val="24"/>
        </w:rPr>
        <w:t>de</w:t>
      </w:r>
      <w:r>
        <w:rPr>
          <w:spacing w:val="-7"/>
          <w:sz w:val="24"/>
        </w:rPr>
        <w:t xml:space="preserve"> </w:t>
      </w:r>
      <w:r>
        <w:rPr>
          <w:sz w:val="24"/>
        </w:rPr>
        <w:t>preços</w:t>
      </w:r>
      <w:r>
        <w:rPr>
          <w:spacing w:val="-8"/>
          <w:sz w:val="24"/>
        </w:rPr>
        <w:t xml:space="preserve"> </w:t>
      </w:r>
      <w:r>
        <w:rPr>
          <w:sz w:val="24"/>
        </w:rPr>
        <w:t>apenso</w:t>
      </w:r>
      <w:r>
        <w:rPr>
          <w:spacing w:val="-5"/>
          <w:sz w:val="24"/>
        </w:rPr>
        <w:t xml:space="preserve"> </w:t>
      </w:r>
      <w:r>
        <w:rPr>
          <w:sz w:val="24"/>
        </w:rPr>
        <w:t>ao</w:t>
      </w:r>
      <w:r>
        <w:rPr>
          <w:spacing w:val="-7"/>
          <w:sz w:val="24"/>
        </w:rPr>
        <w:t xml:space="preserve"> </w:t>
      </w:r>
      <w:r>
        <w:rPr>
          <w:sz w:val="24"/>
        </w:rPr>
        <w:t xml:space="preserve">processo </w:t>
      </w:r>
      <w:r>
        <w:rPr>
          <w:spacing w:val="-2"/>
          <w:sz w:val="24"/>
        </w:rPr>
        <w:t>licitatório.</w:t>
      </w:r>
    </w:p>
    <w:p w:rsidR="00CC4C9D" w:rsidRDefault="00EE0FD3" w:rsidP="00EC4FBD">
      <w:pPr>
        <w:pStyle w:val="Ttulo1"/>
        <w:numPr>
          <w:ilvl w:val="0"/>
          <w:numId w:val="51"/>
        </w:numPr>
        <w:tabs>
          <w:tab w:val="left" w:pos="709"/>
          <w:tab w:val="left" w:pos="926"/>
        </w:tabs>
        <w:spacing w:before="241"/>
        <w:ind w:left="0" w:firstLine="0"/>
      </w:pPr>
      <w:r>
        <w:t>DA</w:t>
      </w:r>
      <w:r>
        <w:rPr>
          <w:spacing w:val="-3"/>
        </w:rPr>
        <w:t xml:space="preserve"> </w:t>
      </w:r>
      <w:r>
        <w:t>DIVULGAÇÃO</w:t>
      </w:r>
      <w:r>
        <w:rPr>
          <w:spacing w:val="-2"/>
        </w:rPr>
        <w:t xml:space="preserve"> </w:t>
      </w:r>
      <w:r>
        <w:t>DAS</w:t>
      </w:r>
      <w:r>
        <w:rPr>
          <w:spacing w:val="-2"/>
        </w:rPr>
        <w:t xml:space="preserve"> </w:t>
      </w:r>
      <w:r>
        <w:t>PROPOSTAS</w:t>
      </w:r>
      <w:r>
        <w:rPr>
          <w:spacing w:val="-2"/>
        </w:rPr>
        <w:t xml:space="preserve"> </w:t>
      </w:r>
      <w:r>
        <w:t>DE</w:t>
      </w:r>
      <w:r>
        <w:rPr>
          <w:spacing w:val="-1"/>
        </w:rPr>
        <w:t xml:space="preserve"> </w:t>
      </w:r>
      <w:r>
        <w:rPr>
          <w:spacing w:val="-2"/>
        </w:rPr>
        <w:t>PREÇOS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rFonts w:ascii="Arial" w:hAnsi="Arial"/>
          <w:b/>
          <w:sz w:val="24"/>
        </w:rPr>
        <w:t>A</w:t>
      </w:r>
      <w:r>
        <w:rPr>
          <w:rFonts w:ascii="Arial" w:hAnsi="Arial"/>
          <w:b/>
          <w:spacing w:val="-5"/>
          <w:sz w:val="24"/>
        </w:rPr>
        <w:t xml:space="preserve"> </w:t>
      </w:r>
      <w:r>
        <w:rPr>
          <w:rFonts w:ascii="Arial" w:hAnsi="Arial"/>
          <w:b/>
          <w:sz w:val="24"/>
        </w:rPr>
        <w:t>partir</w:t>
      </w:r>
      <w:r>
        <w:rPr>
          <w:rFonts w:ascii="Arial" w:hAnsi="Arial"/>
          <w:b/>
          <w:spacing w:val="-4"/>
          <w:sz w:val="24"/>
        </w:rPr>
        <w:t xml:space="preserve"> </w:t>
      </w:r>
      <w:r>
        <w:rPr>
          <w:rFonts w:ascii="Arial" w:hAnsi="Arial"/>
          <w:b/>
          <w:sz w:val="24"/>
        </w:rPr>
        <w:t>das</w:t>
      </w:r>
      <w:r>
        <w:rPr>
          <w:rFonts w:ascii="Arial" w:hAnsi="Arial"/>
          <w:b/>
          <w:spacing w:val="-6"/>
          <w:sz w:val="24"/>
        </w:rPr>
        <w:t xml:space="preserve"> </w:t>
      </w:r>
      <w:proofErr w:type="gramStart"/>
      <w:r>
        <w:rPr>
          <w:rFonts w:ascii="Arial" w:hAnsi="Arial"/>
          <w:b/>
          <w:sz w:val="24"/>
        </w:rPr>
        <w:t>09:00</w:t>
      </w:r>
      <w:proofErr w:type="gramEnd"/>
      <w:r>
        <w:rPr>
          <w:rFonts w:ascii="Arial" w:hAnsi="Arial"/>
          <w:b/>
          <w:sz w:val="24"/>
        </w:rPr>
        <w:t>h</w:t>
      </w:r>
      <w:r>
        <w:rPr>
          <w:rFonts w:ascii="Arial" w:hAnsi="Arial"/>
          <w:b/>
          <w:spacing w:val="-5"/>
          <w:sz w:val="24"/>
        </w:rPr>
        <w:t xml:space="preserve"> </w:t>
      </w:r>
      <w:r>
        <w:rPr>
          <w:rFonts w:ascii="Arial" w:hAnsi="Arial"/>
          <w:b/>
          <w:sz w:val="24"/>
        </w:rPr>
        <w:t>(horário</w:t>
      </w:r>
      <w:r>
        <w:rPr>
          <w:rFonts w:ascii="Arial" w:hAnsi="Arial"/>
          <w:b/>
          <w:spacing w:val="-4"/>
          <w:sz w:val="24"/>
        </w:rPr>
        <w:t xml:space="preserve"> </w:t>
      </w:r>
      <w:r>
        <w:rPr>
          <w:rFonts w:ascii="Arial" w:hAnsi="Arial"/>
          <w:b/>
          <w:sz w:val="24"/>
        </w:rPr>
        <w:t>local)</w:t>
      </w:r>
      <w:r>
        <w:rPr>
          <w:rFonts w:ascii="Arial" w:hAnsi="Arial"/>
          <w:b/>
          <w:spacing w:val="-5"/>
          <w:sz w:val="24"/>
        </w:rPr>
        <w:t xml:space="preserve"> </w:t>
      </w:r>
      <w:r>
        <w:rPr>
          <w:rFonts w:ascii="Arial" w:hAnsi="Arial"/>
          <w:b/>
          <w:sz w:val="24"/>
        </w:rPr>
        <w:t>do</w:t>
      </w:r>
      <w:r>
        <w:rPr>
          <w:rFonts w:ascii="Arial" w:hAnsi="Arial"/>
          <w:b/>
          <w:spacing w:val="-5"/>
          <w:sz w:val="24"/>
        </w:rPr>
        <w:t xml:space="preserve"> </w:t>
      </w:r>
      <w:r>
        <w:rPr>
          <w:rFonts w:ascii="Arial" w:hAnsi="Arial"/>
          <w:b/>
          <w:sz w:val="24"/>
        </w:rPr>
        <w:t>dia</w:t>
      </w:r>
      <w:r>
        <w:rPr>
          <w:rFonts w:ascii="Arial" w:hAnsi="Arial"/>
          <w:b/>
          <w:spacing w:val="-4"/>
          <w:sz w:val="24"/>
        </w:rPr>
        <w:t xml:space="preserve"> </w:t>
      </w:r>
      <w:r w:rsidR="006915F9">
        <w:rPr>
          <w:rFonts w:ascii="Arial" w:hAnsi="Arial"/>
          <w:b/>
          <w:color w:val="000000"/>
          <w:sz w:val="24"/>
        </w:rPr>
        <w:t>21 de Abril de 2026</w:t>
      </w:r>
      <w:r>
        <w:rPr>
          <w:rFonts w:ascii="Arial" w:hAnsi="Arial"/>
          <w:b/>
          <w:color w:val="000000"/>
          <w:sz w:val="24"/>
        </w:rPr>
        <w:t>,</w:t>
      </w:r>
      <w:r>
        <w:rPr>
          <w:rFonts w:ascii="Arial" w:hAnsi="Arial"/>
          <w:b/>
          <w:color w:val="000000"/>
          <w:spacing w:val="-4"/>
          <w:sz w:val="24"/>
        </w:rPr>
        <w:t xml:space="preserve"> </w:t>
      </w:r>
      <w:r>
        <w:rPr>
          <w:color w:val="000000"/>
          <w:sz w:val="24"/>
        </w:rPr>
        <w:t>terá</w:t>
      </w:r>
      <w:r>
        <w:rPr>
          <w:color w:val="000000"/>
          <w:spacing w:val="40"/>
          <w:sz w:val="24"/>
        </w:rPr>
        <w:t xml:space="preserve"> </w:t>
      </w:r>
      <w:r>
        <w:rPr>
          <w:color w:val="000000"/>
          <w:sz w:val="24"/>
        </w:rPr>
        <w:t>início</w:t>
      </w:r>
      <w:r>
        <w:rPr>
          <w:color w:val="000000"/>
          <w:spacing w:val="-4"/>
          <w:sz w:val="24"/>
        </w:rPr>
        <w:t xml:space="preserve"> </w:t>
      </w:r>
      <w:r>
        <w:rPr>
          <w:color w:val="000000"/>
          <w:sz w:val="24"/>
        </w:rPr>
        <w:t xml:space="preserve">à sessão pública da </w:t>
      </w:r>
      <w:r>
        <w:rPr>
          <w:rFonts w:ascii="Arial" w:hAnsi="Arial"/>
          <w:b/>
          <w:color w:val="000000"/>
          <w:sz w:val="24"/>
        </w:rPr>
        <w:t xml:space="preserve">Concorrência Eletrônica Nº </w:t>
      </w:r>
      <w:r w:rsidR="006915F9">
        <w:rPr>
          <w:rFonts w:ascii="Arial" w:hAnsi="Arial"/>
          <w:b/>
          <w:color w:val="000000"/>
          <w:sz w:val="24"/>
        </w:rPr>
        <w:t>002/2026</w:t>
      </w:r>
      <w:r>
        <w:rPr>
          <w:color w:val="000000"/>
          <w:sz w:val="24"/>
        </w:rPr>
        <w:t>, com a divulgação das Propostas de Preços recebidas e, então, encerrar-se-á, automaticamente, a fase de recebimento de propostas, conforme previsto neste edital.</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 Agente de Contratação verificará as propostas apresentadas, desclassificando aquelas que não estejam em conformidade com os requisitos estabelecidos no edital.</w:t>
      </w:r>
    </w:p>
    <w:p w:rsidR="00CC4C9D" w:rsidRDefault="00EE0FD3" w:rsidP="00EC4FBD">
      <w:pPr>
        <w:pStyle w:val="PargrafodaLista"/>
        <w:numPr>
          <w:ilvl w:val="1"/>
          <w:numId w:val="51"/>
        </w:numPr>
        <w:tabs>
          <w:tab w:val="left" w:pos="709"/>
          <w:tab w:val="left" w:pos="999"/>
          <w:tab w:val="left" w:pos="1283"/>
        </w:tabs>
        <w:spacing w:before="237"/>
        <w:ind w:left="0" w:firstLine="0"/>
        <w:jc w:val="both"/>
        <w:rPr>
          <w:sz w:val="24"/>
        </w:rPr>
      </w:pPr>
      <w:r>
        <w:rPr>
          <w:sz w:val="24"/>
        </w:rPr>
        <w:t xml:space="preserve">Para efeito de classificação das propostas, será considerado o </w:t>
      </w:r>
      <w:r>
        <w:rPr>
          <w:rFonts w:ascii="Arial" w:hAnsi="Arial"/>
          <w:b/>
          <w:sz w:val="24"/>
        </w:rPr>
        <w:t>Menor Preço (Art. 33</w:t>
      </w:r>
      <w:r>
        <w:rPr>
          <w:rFonts w:ascii="Arial" w:hAnsi="Arial"/>
          <w:b/>
          <w:spacing w:val="-11"/>
          <w:sz w:val="24"/>
        </w:rPr>
        <w:t xml:space="preserve"> </w:t>
      </w:r>
      <w:r>
        <w:rPr>
          <w:rFonts w:ascii="Arial" w:hAnsi="Arial"/>
          <w:b/>
          <w:sz w:val="24"/>
        </w:rPr>
        <w:t>-</w:t>
      </w:r>
      <w:r>
        <w:rPr>
          <w:rFonts w:ascii="Arial" w:hAnsi="Arial"/>
          <w:b/>
          <w:spacing w:val="-12"/>
          <w:sz w:val="24"/>
        </w:rPr>
        <w:t xml:space="preserve"> </w:t>
      </w:r>
      <w:r>
        <w:rPr>
          <w:rFonts w:ascii="Arial" w:hAnsi="Arial"/>
          <w:b/>
          <w:sz w:val="24"/>
        </w:rPr>
        <w:t>Inciso</w:t>
      </w:r>
      <w:r>
        <w:rPr>
          <w:rFonts w:ascii="Arial" w:hAnsi="Arial"/>
          <w:b/>
          <w:spacing w:val="-14"/>
          <w:sz w:val="24"/>
        </w:rPr>
        <w:t xml:space="preserve"> </w:t>
      </w:r>
      <w:r>
        <w:rPr>
          <w:rFonts w:ascii="Arial" w:hAnsi="Arial"/>
          <w:b/>
          <w:sz w:val="24"/>
        </w:rPr>
        <w:t>I)</w:t>
      </w:r>
      <w:r>
        <w:rPr>
          <w:rFonts w:ascii="Arial" w:hAnsi="Arial"/>
          <w:b/>
          <w:spacing w:val="-11"/>
          <w:sz w:val="24"/>
        </w:rPr>
        <w:t xml:space="preserve"> </w:t>
      </w:r>
      <w:r>
        <w:rPr>
          <w:rFonts w:ascii="Arial" w:hAnsi="Arial"/>
          <w:b/>
          <w:sz w:val="24"/>
        </w:rPr>
        <w:t>por</w:t>
      </w:r>
      <w:r>
        <w:rPr>
          <w:rFonts w:ascii="Arial" w:hAnsi="Arial"/>
          <w:b/>
          <w:spacing w:val="40"/>
          <w:sz w:val="24"/>
        </w:rPr>
        <w:t xml:space="preserve"> </w:t>
      </w:r>
      <w:r>
        <w:rPr>
          <w:rFonts w:ascii="Arial" w:hAnsi="Arial"/>
          <w:b/>
          <w:sz w:val="24"/>
        </w:rPr>
        <w:t>GRUPO</w:t>
      </w:r>
      <w:r>
        <w:rPr>
          <w:sz w:val="24"/>
        </w:rPr>
        <w:t>,</w:t>
      </w:r>
      <w:r>
        <w:rPr>
          <w:spacing w:val="-11"/>
          <w:sz w:val="24"/>
        </w:rPr>
        <w:t xml:space="preserve"> </w:t>
      </w:r>
      <w:r>
        <w:rPr>
          <w:sz w:val="24"/>
        </w:rPr>
        <w:t>respeitado</w:t>
      </w:r>
      <w:r>
        <w:rPr>
          <w:spacing w:val="-13"/>
          <w:sz w:val="24"/>
        </w:rPr>
        <w:t xml:space="preserve"> </w:t>
      </w:r>
      <w:r>
        <w:rPr>
          <w:sz w:val="24"/>
        </w:rPr>
        <w:t>o</w:t>
      </w:r>
      <w:r>
        <w:rPr>
          <w:spacing w:val="-13"/>
          <w:sz w:val="24"/>
        </w:rPr>
        <w:t xml:space="preserve"> </w:t>
      </w:r>
      <w:r>
        <w:rPr>
          <w:sz w:val="24"/>
        </w:rPr>
        <w:t>preço</w:t>
      </w:r>
      <w:r>
        <w:rPr>
          <w:spacing w:val="-13"/>
          <w:sz w:val="24"/>
        </w:rPr>
        <w:t xml:space="preserve"> </w:t>
      </w:r>
      <w:r>
        <w:rPr>
          <w:sz w:val="24"/>
        </w:rPr>
        <w:t>máximo</w:t>
      </w:r>
      <w:r>
        <w:rPr>
          <w:spacing w:val="-13"/>
          <w:sz w:val="24"/>
        </w:rPr>
        <w:t xml:space="preserve"> </w:t>
      </w:r>
      <w:r>
        <w:rPr>
          <w:sz w:val="24"/>
        </w:rPr>
        <w:t>constante</w:t>
      </w:r>
      <w:r>
        <w:rPr>
          <w:spacing w:val="-13"/>
          <w:sz w:val="24"/>
        </w:rPr>
        <w:t xml:space="preserve"> </w:t>
      </w:r>
      <w:r>
        <w:rPr>
          <w:sz w:val="24"/>
        </w:rPr>
        <w:t>na</w:t>
      </w:r>
      <w:r>
        <w:rPr>
          <w:spacing w:val="-15"/>
          <w:sz w:val="24"/>
        </w:rPr>
        <w:t xml:space="preserve"> </w:t>
      </w:r>
      <w:r>
        <w:rPr>
          <w:sz w:val="24"/>
        </w:rPr>
        <w:t>cotação</w:t>
      </w:r>
      <w:r>
        <w:rPr>
          <w:spacing w:val="-13"/>
          <w:sz w:val="24"/>
        </w:rPr>
        <w:t xml:space="preserve"> </w:t>
      </w:r>
      <w:r>
        <w:rPr>
          <w:sz w:val="24"/>
        </w:rPr>
        <w:t>de</w:t>
      </w:r>
      <w:r>
        <w:rPr>
          <w:spacing w:val="-13"/>
          <w:sz w:val="24"/>
        </w:rPr>
        <w:t xml:space="preserve"> </w:t>
      </w:r>
      <w:r>
        <w:rPr>
          <w:sz w:val="24"/>
        </w:rPr>
        <w:t>preços realizada pela Prefeitura Municipal de LICÍNIO DE ALMEIDA, sendo parte integrante do processo em epígrafe.</w:t>
      </w:r>
    </w:p>
    <w:p w:rsidR="00CC4C9D" w:rsidRDefault="00EE0FD3" w:rsidP="00EC4FBD">
      <w:pPr>
        <w:pStyle w:val="PargrafodaLista"/>
        <w:numPr>
          <w:ilvl w:val="1"/>
          <w:numId w:val="51"/>
        </w:numPr>
        <w:tabs>
          <w:tab w:val="left" w:pos="709"/>
          <w:tab w:val="left" w:pos="999"/>
          <w:tab w:val="left" w:pos="1283"/>
        </w:tabs>
        <w:spacing w:before="241"/>
        <w:ind w:left="0" w:firstLine="0"/>
        <w:jc w:val="both"/>
        <w:rPr>
          <w:sz w:val="24"/>
        </w:rPr>
      </w:pPr>
      <w:r>
        <w:rPr>
          <w:sz w:val="24"/>
        </w:rPr>
        <w:t xml:space="preserve">O licitante deverá registrar a proposta para o preço do valor </w:t>
      </w:r>
      <w:r>
        <w:rPr>
          <w:rFonts w:ascii="Arial" w:hAnsi="Arial"/>
          <w:b/>
          <w:sz w:val="24"/>
        </w:rPr>
        <w:t>TOTAL DO GRUPO</w:t>
      </w:r>
      <w:r>
        <w:rPr>
          <w:sz w:val="24"/>
        </w:rPr>
        <w:t>, sendo desclassificada a proposta apresentada em valor unitário.</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 sistema ordenará, automaticamente, as propostas classificadas pelo Agente de Contratação, sendo que somente estas participarão da fase de lance.</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Todas as propostas classificadas serão consideradas lances na fase de disputas e ordenadas por valor, de forma crescente.</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Havendo inoperância</w:t>
      </w:r>
      <w:r>
        <w:rPr>
          <w:spacing w:val="-2"/>
          <w:sz w:val="24"/>
        </w:rPr>
        <w:t xml:space="preserve"> </w:t>
      </w:r>
      <w:r>
        <w:rPr>
          <w:sz w:val="24"/>
        </w:rPr>
        <w:t>do sistema Bolsa Nacional de Compras por</w:t>
      </w:r>
      <w:r>
        <w:rPr>
          <w:spacing w:val="-1"/>
          <w:sz w:val="24"/>
        </w:rPr>
        <w:t xml:space="preserve"> </w:t>
      </w:r>
      <w:r>
        <w:rPr>
          <w:sz w:val="24"/>
        </w:rPr>
        <w:t>motivos</w:t>
      </w:r>
      <w:r>
        <w:rPr>
          <w:spacing w:val="-2"/>
          <w:sz w:val="24"/>
        </w:rPr>
        <w:t xml:space="preserve"> </w:t>
      </w:r>
      <w:r>
        <w:rPr>
          <w:sz w:val="24"/>
        </w:rPr>
        <w:t>alheios</w:t>
      </w:r>
      <w:r>
        <w:rPr>
          <w:spacing w:val="-2"/>
          <w:sz w:val="24"/>
        </w:rPr>
        <w:t xml:space="preserve"> </w:t>
      </w:r>
      <w:r>
        <w:rPr>
          <w:sz w:val="24"/>
        </w:rPr>
        <w:t>a vontade</w:t>
      </w:r>
      <w:r>
        <w:rPr>
          <w:spacing w:val="-17"/>
          <w:sz w:val="24"/>
        </w:rPr>
        <w:t xml:space="preserve"> </w:t>
      </w:r>
      <w:r>
        <w:rPr>
          <w:sz w:val="24"/>
        </w:rPr>
        <w:t>da</w:t>
      </w:r>
      <w:r>
        <w:rPr>
          <w:spacing w:val="-17"/>
          <w:sz w:val="24"/>
        </w:rPr>
        <w:t xml:space="preserve"> </w:t>
      </w:r>
      <w:r>
        <w:rPr>
          <w:sz w:val="24"/>
        </w:rPr>
        <w:t>Prefeitura</w:t>
      </w:r>
      <w:r>
        <w:rPr>
          <w:spacing w:val="-16"/>
          <w:sz w:val="24"/>
        </w:rPr>
        <w:t xml:space="preserve"> </w:t>
      </w:r>
      <w:r>
        <w:rPr>
          <w:sz w:val="24"/>
        </w:rPr>
        <w:t>Municipal</w:t>
      </w:r>
      <w:r>
        <w:rPr>
          <w:spacing w:val="-17"/>
          <w:sz w:val="24"/>
        </w:rPr>
        <w:t xml:space="preserve"> </w:t>
      </w:r>
      <w:r>
        <w:rPr>
          <w:sz w:val="24"/>
        </w:rPr>
        <w:t>de</w:t>
      </w:r>
      <w:r>
        <w:rPr>
          <w:spacing w:val="-17"/>
          <w:sz w:val="24"/>
        </w:rPr>
        <w:t xml:space="preserve"> </w:t>
      </w:r>
      <w:r>
        <w:rPr>
          <w:sz w:val="24"/>
        </w:rPr>
        <w:t>Licínio</w:t>
      </w:r>
      <w:r>
        <w:rPr>
          <w:spacing w:val="-17"/>
          <w:sz w:val="24"/>
        </w:rPr>
        <w:t xml:space="preserve"> </w:t>
      </w:r>
      <w:r>
        <w:rPr>
          <w:sz w:val="24"/>
        </w:rPr>
        <w:t>de</w:t>
      </w:r>
      <w:r>
        <w:rPr>
          <w:spacing w:val="-16"/>
          <w:sz w:val="24"/>
        </w:rPr>
        <w:t xml:space="preserve"> </w:t>
      </w:r>
      <w:r>
        <w:rPr>
          <w:sz w:val="24"/>
        </w:rPr>
        <w:t>Almeida,</w:t>
      </w:r>
      <w:r>
        <w:rPr>
          <w:spacing w:val="-17"/>
          <w:sz w:val="24"/>
        </w:rPr>
        <w:t xml:space="preserve"> </w:t>
      </w:r>
      <w:r>
        <w:rPr>
          <w:sz w:val="24"/>
        </w:rPr>
        <w:t>o</w:t>
      </w:r>
      <w:r>
        <w:rPr>
          <w:spacing w:val="-17"/>
          <w:sz w:val="24"/>
        </w:rPr>
        <w:t xml:space="preserve"> </w:t>
      </w:r>
      <w:r>
        <w:rPr>
          <w:sz w:val="24"/>
        </w:rPr>
        <w:t>Agente</w:t>
      </w:r>
      <w:r>
        <w:rPr>
          <w:spacing w:val="-16"/>
          <w:sz w:val="24"/>
        </w:rPr>
        <w:t xml:space="preserve"> </w:t>
      </w:r>
      <w:r>
        <w:rPr>
          <w:sz w:val="24"/>
        </w:rPr>
        <w:t>de</w:t>
      </w:r>
      <w:r>
        <w:rPr>
          <w:spacing w:val="-17"/>
          <w:sz w:val="24"/>
        </w:rPr>
        <w:t xml:space="preserve"> </w:t>
      </w:r>
      <w:r>
        <w:rPr>
          <w:sz w:val="24"/>
        </w:rPr>
        <w:t>Contratação</w:t>
      </w:r>
      <w:r>
        <w:rPr>
          <w:spacing w:val="-17"/>
          <w:sz w:val="24"/>
        </w:rPr>
        <w:t xml:space="preserve"> </w:t>
      </w:r>
      <w:r>
        <w:rPr>
          <w:sz w:val="24"/>
        </w:rPr>
        <w:t>enviará mensagem</w:t>
      </w:r>
      <w:r>
        <w:rPr>
          <w:spacing w:val="61"/>
          <w:sz w:val="24"/>
        </w:rPr>
        <w:t xml:space="preserve"> </w:t>
      </w:r>
      <w:r>
        <w:rPr>
          <w:sz w:val="24"/>
        </w:rPr>
        <w:t>às</w:t>
      </w:r>
      <w:r>
        <w:rPr>
          <w:spacing w:val="62"/>
          <w:sz w:val="24"/>
        </w:rPr>
        <w:t xml:space="preserve"> </w:t>
      </w:r>
      <w:r>
        <w:rPr>
          <w:sz w:val="24"/>
        </w:rPr>
        <w:t>licitantes</w:t>
      </w:r>
      <w:r>
        <w:rPr>
          <w:spacing w:val="62"/>
          <w:sz w:val="24"/>
        </w:rPr>
        <w:t xml:space="preserve"> </w:t>
      </w:r>
      <w:r>
        <w:rPr>
          <w:sz w:val="24"/>
        </w:rPr>
        <w:t>por</w:t>
      </w:r>
      <w:r>
        <w:rPr>
          <w:spacing w:val="59"/>
          <w:sz w:val="24"/>
        </w:rPr>
        <w:t xml:space="preserve"> </w:t>
      </w:r>
      <w:r>
        <w:rPr>
          <w:sz w:val="24"/>
        </w:rPr>
        <w:t>meio</w:t>
      </w:r>
      <w:r>
        <w:rPr>
          <w:spacing w:val="60"/>
          <w:sz w:val="24"/>
        </w:rPr>
        <w:t xml:space="preserve"> </w:t>
      </w:r>
      <w:r>
        <w:rPr>
          <w:sz w:val="24"/>
        </w:rPr>
        <w:t>do</w:t>
      </w:r>
      <w:r>
        <w:rPr>
          <w:spacing w:val="60"/>
          <w:sz w:val="24"/>
        </w:rPr>
        <w:t xml:space="preserve"> </w:t>
      </w:r>
      <w:r>
        <w:rPr>
          <w:sz w:val="24"/>
        </w:rPr>
        <w:t>aplicativo</w:t>
      </w:r>
      <w:r>
        <w:rPr>
          <w:spacing w:val="63"/>
          <w:sz w:val="24"/>
        </w:rPr>
        <w:t xml:space="preserve"> </w:t>
      </w:r>
      <w:r>
        <w:rPr>
          <w:sz w:val="24"/>
        </w:rPr>
        <w:t>do</w:t>
      </w:r>
      <w:r>
        <w:rPr>
          <w:spacing w:val="63"/>
          <w:sz w:val="24"/>
        </w:rPr>
        <w:t xml:space="preserve"> </w:t>
      </w:r>
      <w:r>
        <w:rPr>
          <w:sz w:val="24"/>
        </w:rPr>
        <w:t>sistema.</w:t>
      </w:r>
      <w:r>
        <w:rPr>
          <w:spacing w:val="60"/>
          <w:sz w:val="24"/>
        </w:rPr>
        <w:t xml:space="preserve"> </w:t>
      </w:r>
      <w:r>
        <w:rPr>
          <w:sz w:val="24"/>
        </w:rPr>
        <w:t>As</w:t>
      </w:r>
      <w:r>
        <w:rPr>
          <w:spacing w:val="60"/>
          <w:sz w:val="24"/>
        </w:rPr>
        <w:t xml:space="preserve"> </w:t>
      </w:r>
      <w:r>
        <w:rPr>
          <w:sz w:val="24"/>
        </w:rPr>
        <w:t>licitantes</w:t>
      </w:r>
      <w:r>
        <w:rPr>
          <w:spacing w:val="62"/>
          <w:sz w:val="24"/>
        </w:rPr>
        <w:t xml:space="preserve"> </w:t>
      </w:r>
      <w:r>
        <w:rPr>
          <w:sz w:val="24"/>
        </w:rPr>
        <w:t>deverão</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visualizar</w:t>
      </w:r>
      <w:proofErr w:type="gramEnd"/>
      <w:r>
        <w:rPr>
          <w:spacing w:val="-7"/>
        </w:rPr>
        <w:t xml:space="preserve"> </w:t>
      </w:r>
      <w:r>
        <w:t>as</w:t>
      </w:r>
      <w:r>
        <w:rPr>
          <w:spacing w:val="-6"/>
        </w:rPr>
        <w:t xml:space="preserve"> </w:t>
      </w:r>
      <w:r>
        <w:t>mensagens</w:t>
      </w:r>
      <w:r>
        <w:rPr>
          <w:spacing w:val="-5"/>
        </w:rPr>
        <w:t xml:space="preserve"> </w:t>
      </w:r>
      <w:r>
        <w:t>clicando</w:t>
      </w:r>
      <w:r>
        <w:rPr>
          <w:spacing w:val="-4"/>
        </w:rPr>
        <w:t xml:space="preserve"> </w:t>
      </w:r>
      <w:r>
        <w:t>em</w:t>
      </w:r>
      <w:r>
        <w:rPr>
          <w:spacing w:val="-4"/>
        </w:rPr>
        <w:t xml:space="preserve"> </w:t>
      </w:r>
      <w:r>
        <w:t>“consultar</w:t>
      </w:r>
      <w:r>
        <w:rPr>
          <w:spacing w:val="-4"/>
        </w:rPr>
        <w:t xml:space="preserve"> </w:t>
      </w:r>
      <w:r>
        <w:rPr>
          <w:spacing w:val="-2"/>
        </w:rPr>
        <w:t>mensagens”.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A licitante, ao acessar a sala de disputa, terá a visão do melhor lance ofertado na disputa,</w:t>
      </w:r>
      <w:r>
        <w:rPr>
          <w:spacing w:val="-12"/>
          <w:sz w:val="24"/>
        </w:rPr>
        <w:t xml:space="preserve"> </w:t>
      </w:r>
      <w:r>
        <w:rPr>
          <w:sz w:val="24"/>
        </w:rPr>
        <w:t>de</w:t>
      </w:r>
      <w:r>
        <w:rPr>
          <w:spacing w:val="-12"/>
          <w:sz w:val="24"/>
        </w:rPr>
        <w:t xml:space="preserve"> </w:t>
      </w:r>
      <w:r>
        <w:rPr>
          <w:sz w:val="24"/>
        </w:rPr>
        <w:t>seu</w:t>
      </w:r>
      <w:r>
        <w:rPr>
          <w:spacing w:val="-12"/>
          <w:sz w:val="24"/>
        </w:rPr>
        <w:t xml:space="preserve"> </w:t>
      </w:r>
      <w:r>
        <w:rPr>
          <w:sz w:val="24"/>
        </w:rPr>
        <w:t>lance</w:t>
      </w:r>
      <w:r>
        <w:rPr>
          <w:spacing w:val="-12"/>
          <w:sz w:val="24"/>
        </w:rPr>
        <w:t xml:space="preserve"> </w:t>
      </w:r>
      <w:r>
        <w:rPr>
          <w:sz w:val="24"/>
        </w:rPr>
        <w:t>e</w:t>
      </w:r>
      <w:r>
        <w:rPr>
          <w:spacing w:val="-14"/>
          <w:sz w:val="24"/>
        </w:rPr>
        <w:t xml:space="preserve"> </w:t>
      </w:r>
      <w:r>
        <w:rPr>
          <w:sz w:val="24"/>
        </w:rPr>
        <w:t>da</w:t>
      </w:r>
      <w:r>
        <w:rPr>
          <w:spacing w:val="-12"/>
          <w:sz w:val="24"/>
        </w:rPr>
        <w:t xml:space="preserve"> </w:t>
      </w:r>
      <w:r>
        <w:rPr>
          <w:sz w:val="24"/>
        </w:rPr>
        <w:t>relação</w:t>
      </w:r>
      <w:r>
        <w:rPr>
          <w:spacing w:val="-12"/>
          <w:sz w:val="24"/>
        </w:rPr>
        <w:t xml:space="preserve"> </w:t>
      </w:r>
      <w:r>
        <w:rPr>
          <w:sz w:val="24"/>
        </w:rPr>
        <w:t>dos</w:t>
      </w:r>
      <w:r>
        <w:rPr>
          <w:spacing w:val="-13"/>
          <w:sz w:val="24"/>
        </w:rPr>
        <w:t xml:space="preserve"> </w:t>
      </w:r>
      <w:r>
        <w:rPr>
          <w:sz w:val="24"/>
        </w:rPr>
        <w:t>lances.</w:t>
      </w:r>
      <w:r>
        <w:rPr>
          <w:spacing w:val="-14"/>
          <w:sz w:val="24"/>
        </w:rPr>
        <w:t xml:space="preserve"> </w:t>
      </w:r>
      <w:r>
        <w:rPr>
          <w:sz w:val="24"/>
        </w:rPr>
        <w:t>O</w:t>
      </w:r>
      <w:r>
        <w:rPr>
          <w:spacing w:val="-12"/>
          <w:sz w:val="24"/>
        </w:rPr>
        <w:t xml:space="preserve"> </w:t>
      </w:r>
      <w:r>
        <w:rPr>
          <w:sz w:val="24"/>
        </w:rPr>
        <w:t>Sistema</w:t>
      </w:r>
      <w:r>
        <w:rPr>
          <w:spacing w:val="-12"/>
          <w:sz w:val="24"/>
        </w:rPr>
        <w:t xml:space="preserve"> </w:t>
      </w:r>
      <w:r>
        <w:rPr>
          <w:sz w:val="24"/>
        </w:rPr>
        <w:t>apresentará</w:t>
      </w:r>
      <w:r>
        <w:rPr>
          <w:spacing w:val="-12"/>
          <w:sz w:val="24"/>
        </w:rPr>
        <w:t xml:space="preserve"> </w:t>
      </w:r>
      <w:r>
        <w:rPr>
          <w:sz w:val="24"/>
        </w:rPr>
        <w:t>apenas</w:t>
      </w:r>
      <w:r>
        <w:rPr>
          <w:spacing w:val="-15"/>
          <w:sz w:val="24"/>
        </w:rPr>
        <w:t xml:space="preserve"> </w:t>
      </w:r>
      <w:r>
        <w:rPr>
          <w:sz w:val="24"/>
        </w:rPr>
        <w:t>o</w:t>
      </w:r>
      <w:r>
        <w:rPr>
          <w:spacing w:val="-12"/>
          <w:sz w:val="24"/>
        </w:rPr>
        <w:t xml:space="preserve"> </w:t>
      </w:r>
      <w:r>
        <w:rPr>
          <w:sz w:val="24"/>
        </w:rPr>
        <w:t>melhor lance (Lance Ofertado) de cada fornecedor. Para a licitante visualizar essas informações deverá clicar no botão “Detalhes Disputa” que estará disponível no canto superior direito da tela, quando o lote estiver em disputa.</w:t>
      </w:r>
    </w:p>
    <w:p w:rsidR="00CC4C9D" w:rsidRDefault="00EE0FD3" w:rsidP="00EC4FBD">
      <w:pPr>
        <w:pStyle w:val="Ttulo1"/>
        <w:numPr>
          <w:ilvl w:val="0"/>
          <w:numId w:val="51"/>
        </w:numPr>
        <w:tabs>
          <w:tab w:val="left" w:pos="709"/>
          <w:tab w:val="left" w:pos="926"/>
        </w:tabs>
        <w:spacing w:before="240"/>
        <w:ind w:left="0" w:firstLine="0"/>
      </w:pPr>
      <w:r>
        <w:t>DO</w:t>
      </w:r>
      <w:r>
        <w:rPr>
          <w:spacing w:val="-1"/>
        </w:rPr>
        <w:t xml:space="preserve"> </w:t>
      </w:r>
      <w:r>
        <w:t>JULGAMENTO</w:t>
      </w:r>
      <w:r>
        <w:rPr>
          <w:spacing w:val="-2"/>
        </w:rPr>
        <w:t xml:space="preserve"> </w:t>
      </w:r>
      <w:r>
        <w:t>E</w:t>
      </w:r>
      <w:r>
        <w:rPr>
          <w:spacing w:val="-2"/>
        </w:rPr>
        <w:t xml:space="preserve"> </w:t>
      </w:r>
      <w:r>
        <w:t>ETAPA DE</w:t>
      </w:r>
      <w:r>
        <w:rPr>
          <w:spacing w:val="-2"/>
        </w:rPr>
        <w:t xml:space="preserve"> LANCES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Classificadas</w:t>
      </w:r>
      <w:r>
        <w:rPr>
          <w:spacing w:val="-3"/>
          <w:sz w:val="24"/>
        </w:rPr>
        <w:t xml:space="preserve"> </w:t>
      </w:r>
      <w:r>
        <w:rPr>
          <w:sz w:val="24"/>
        </w:rPr>
        <w:t>as</w:t>
      </w:r>
      <w:r>
        <w:rPr>
          <w:spacing w:val="-3"/>
          <w:sz w:val="24"/>
        </w:rPr>
        <w:t xml:space="preserve"> </w:t>
      </w:r>
      <w:r>
        <w:rPr>
          <w:sz w:val="24"/>
        </w:rPr>
        <w:t>propostas,</w:t>
      </w:r>
      <w:r>
        <w:rPr>
          <w:spacing w:val="-3"/>
          <w:sz w:val="24"/>
        </w:rPr>
        <w:t xml:space="preserve"> </w:t>
      </w:r>
      <w:r>
        <w:rPr>
          <w:sz w:val="24"/>
        </w:rPr>
        <w:t>o Agente</w:t>
      </w:r>
      <w:r>
        <w:rPr>
          <w:spacing w:val="-3"/>
          <w:sz w:val="24"/>
        </w:rPr>
        <w:t xml:space="preserve"> </w:t>
      </w:r>
      <w:r>
        <w:rPr>
          <w:sz w:val="24"/>
        </w:rPr>
        <w:t>de</w:t>
      </w:r>
      <w:r>
        <w:rPr>
          <w:spacing w:val="-2"/>
          <w:sz w:val="24"/>
        </w:rPr>
        <w:t xml:space="preserve"> </w:t>
      </w:r>
      <w:r>
        <w:rPr>
          <w:sz w:val="24"/>
        </w:rPr>
        <w:t>Contratação</w:t>
      </w:r>
      <w:r>
        <w:rPr>
          <w:spacing w:val="-2"/>
          <w:sz w:val="24"/>
        </w:rPr>
        <w:t xml:space="preserve"> </w:t>
      </w:r>
      <w:r>
        <w:rPr>
          <w:sz w:val="24"/>
        </w:rPr>
        <w:t>dará</w:t>
      </w:r>
      <w:r>
        <w:rPr>
          <w:spacing w:val="-3"/>
          <w:sz w:val="24"/>
        </w:rPr>
        <w:t xml:space="preserve"> </w:t>
      </w:r>
      <w:r>
        <w:rPr>
          <w:sz w:val="24"/>
        </w:rPr>
        <w:t>início</w:t>
      </w:r>
      <w:r>
        <w:rPr>
          <w:spacing w:val="-3"/>
          <w:sz w:val="24"/>
        </w:rPr>
        <w:t xml:space="preserve"> </w:t>
      </w:r>
      <w:r>
        <w:rPr>
          <w:sz w:val="24"/>
        </w:rPr>
        <w:t>à</w:t>
      </w:r>
      <w:r>
        <w:rPr>
          <w:spacing w:val="-2"/>
          <w:sz w:val="24"/>
        </w:rPr>
        <w:t xml:space="preserve"> </w:t>
      </w:r>
      <w:r>
        <w:rPr>
          <w:sz w:val="24"/>
        </w:rPr>
        <w:t>fase competitiva, quando então as licitantes poderão encaminhar lances exclusivamente por meio do sistema eletrônico, sendo a licitante imediatamente informada do seu recebimento do valor consignado no registro.</w:t>
      </w:r>
    </w:p>
    <w:p w:rsidR="00CC4C9D" w:rsidRDefault="00EE0FD3" w:rsidP="00EC4FBD">
      <w:pPr>
        <w:pStyle w:val="PargrafodaLista"/>
        <w:numPr>
          <w:ilvl w:val="2"/>
          <w:numId w:val="51"/>
        </w:numPr>
        <w:tabs>
          <w:tab w:val="left" w:pos="709"/>
          <w:tab w:val="left" w:pos="2007"/>
        </w:tabs>
        <w:spacing w:before="241"/>
        <w:ind w:left="0" w:firstLine="0"/>
        <w:jc w:val="left"/>
        <w:rPr>
          <w:sz w:val="24"/>
        </w:rPr>
      </w:pPr>
      <w:r>
        <w:rPr>
          <w:sz w:val="24"/>
        </w:rPr>
        <w:t>MODO</w:t>
      </w:r>
      <w:r>
        <w:rPr>
          <w:spacing w:val="9"/>
          <w:sz w:val="24"/>
        </w:rPr>
        <w:t xml:space="preserve"> </w:t>
      </w:r>
      <w:r>
        <w:rPr>
          <w:sz w:val="24"/>
        </w:rPr>
        <w:t>DE</w:t>
      </w:r>
      <w:r>
        <w:rPr>
          <w:spacing w:val="10"/>
          <w:sz w:val="24"/>
        </w:rPr>
        <w:t xml:space="preserve"> </w:t>
      </w:r>
      <w:r>
        <w:rPr>
          <w:sz w:val="24"/>
        </w:rPr>
        <w:t>DISPUTA:</w:t>
      </w:r>
      <w:r>
        <w:rPr>
          <w:spacing w:val="10"/>
          <w:sz w:val="24"/>
        </w:rPr>
        <w:t xml:space="preserve"> </w:t>
      </w:r>
      <w:r>
        <w:rPr>
          <w:sz w:val="24"/>
        </w:rPr>
        <w:t>ABERTO</w:t>
      </w:r>
      <w:r>
        <w:rPr>
          <w:spacing w:val="10"/>
          <w:sz w:val="24"/>
        </w:rPr>
        <w:t xml:space="preserve"> </w:t>
      </w:r>
      <w:r>
        <w:rPr>
          <w:sz w:val="24"/>
        </w:rPr>
        <w:t>(ART.</w:t>
      </w:r>
      <w:r>
        <w:rPr>
          <w:spacing w:val="8"/>
          <w:sz w:val="24"/>
        </w:rPr>
        <w:t xml:space="preserve"> </w:t>
      </w:r>
      <w:r>
        <w:rPr>
          <w:sz w:val="24"/>
        </w:rPr>
        <w:t>56</w:t>
      </w:r>
      <w:r>
        <w:rPr>
          <w:spacing w:val="10"/>
          <w:sz w:val="24"/>
        </w:rPr>
        <w:t xml:space="preserve"> </w:t>
      </w:r>
      <w:r>
        <w:rPr>
          <w:sz w:val="24"/>
        </w:rPr>
        <w:t>-</w:t>
      </w:r>
      <w:r>
        <w:rPr>
          <w:spacing w:val="9"/>
          <w:sz w:val="24"/>
        </w:rPr>
        <w:t xml:space="preserve"> </w:t>
      </w:r>
      <w:r>
        <w:rPr>
          <w:sz w:val="24"/>
        </w:rPr>
        <w:t>INCISO</w:t>
      </w:r>
      <w:r>
        <w:rPr>
          <w:spacing w:val="10"/>
          <w:sz w:val="24"/>
        </w:rPr>
        <w:t xml:space="preserve"> </w:t>
      </w:r>
      <w:r>
        <w:rPr>
          <w:sz w:val="24"/>
        </w:rPr>
        <w:t>I),</w:t>
      </w:r>
      <w:r>
        <w:rPr>
          <w:spacing w:val="10"/>
          <w:sz w:val="24"/>
        </w:rPr>
        <w:t xml:space="preserve"> </w:t>
      </w:r>
      <w:r>
        <w:rPr>
          <w:sz w:val="24"/>
        </w:rPr>
        <w:t>com</w:t>
      </w:r>
      <w:r>
        <w:rPr>
          <w:spacing w:val="11"/>
          <w:sz w:val="24"/>
        </w:rPr>
        <w:t xml:space="preserve"> </w:t>
      </w:r>
      <w:r>
        <w:rPr>
          <w:sz w:val="24"/>
        </w:rPr>
        <w:t>intervalo</w:t>
      </w:r>
      <w:r>
        <w:rPr>
          <w:spacing w:val="8"/>
          <w:sz w:val="24"/>
        </w:rPr>
        <w:t xml:space="preserve"> </w:t>
      </w:r>
      <w:proofErr w:type="gramStart"/>
      <w:r>
        <w:rPr>
          <w:spacing w:val="-2"/>
          <w:sz w:val="24"/>
        </w:rPr>
        <w:t>mínimo</w:t>
      </w:r>
      <w:proofErr w:type="gramEnd"/>
    </w:p>
    <w:p w:rsidR="00CC4C9D" w:rsidRDefault="00EE0FD3" w:rsidP="00EC4FBD">
      <w:pPr>
        <w:pStyle w:val="Corpodetexto"/>
        <w:tabs>
          <w:tab w:val="left" w:pos="709"/>
        </w:tabs>
        <w:jc w:val="both"/>
      </w:pPr>
      <w:proofErr w:type="gramStart"/>
      <w:r>
        <w:t>conforme</w:t>
      </w:r>
      <w:proofErr w:type="gramEnd"/>
      <w:r>
        <w:t xml:space="preserve"> constar no sistema, que incidirá tanto em relação aos lances intermediários</w:t>
      </w:r>
      <w:r>
        <w:rPr>
          <w:spacing w:val="-12"/>
        </w:rPr>
        <w:t xml:space="preserve"> </w:t>
      </w:r>
      <w:r>
        <w:t>quanto</w:t>
      </w:r>
      <w:r>
        <w:rPr>
          <w:spacing w:val="-13"/>
        </w:rPr>
        <w:t xml:space="preserve"> </w:t>
      </w:r>
      <w:r>
        <w:t>e</w:t>
      </w:r>
      <w:r>
        <w:rPr>
          <w:spacing w:val="-8"/>
        </w:rPr>
        <w:t xml:space="preserve"> </w:t>
      </w:r>
      <w:r>
        <w:t>relação</w:t>
      </w:r>
      <w:r>
        <w:rPr>
          <w:spacing w:val="-8"/>
        </w:rPr>
        <w:t xml:space="preserve"> </w:t>
      </w:r>
      <w:r>
        <w:t>ao</w:t>
      </w:r>
      <w:r>
        <w:rPr>
          <w:spacing w:val="-8"/>
        </w:rPr>
        <w:t xml:space="preserve"> </w:t>
      </w:r>
      <w:r>
        <w:t>lance</w:t>
      </w:r>
      <w:r>
        <w:rPr>
          <w:spacing w:val="-11"/>
        </w:rPr>
        <w:t xml:space="preserve"> </w:t>
      </w:r>
      <w:r>
        <w:t>que</w:t>
      </w:r>
      <w:r>
        <w:rPr>
          <w:spacing w:val="-11"/>
        </w:rPr>
        <w:t xml:space="preserve"> </w:t>
      </w:r>
      <w:r>
        <w:t>cobrir</w:t>
      </w:r>
      <w:r>
        <w:rPr>
          <w:spacing w:val="-10"/>
        </w:rPr>
        <w:t xml:space="preserve"> </w:t>
      </w:r>
      <w:r>
        <w:t>a</w:t>
      </w:r>
      <w:r>
        <w:rPr>
          <w:spacing w:val="-11"/>
        </w:rPr>
        <w:t xml:space="preserve"> </w:t>
      </w:r>
      <w:r>
        <w:t>melhor</w:t>
      </w:r>
      <w:r>
        <w:rPr>
          <w:spacing w:val="-10"/>
        </w:rPr>
        <w:t xml:space="preserve"> </w:t>
      </w:r>
      <w:r>
        <w:t>oferta,</w:t>
      </w:r>
      <w:r>
        <w:rPr>
          <w:spacing w:val="-13"/>
        </w:rPr>
        <w:t xml:space="preserve"> </w:t>
      </w:r>
      <w:r>
        <w:t>no</w:t>
      </w:r>
      <w:r>
        <w:rPr>
          <w:spacing w:val="-8"/>
        </w:rPr>
        <w:t xml:space="preserve"> </w:t>
      </w:r>
      <w:r>
        <w:t>prazo</w:t>
      </w:r>
      <w:r>
        <w:rPr>
          <w:spacing w:val="-11"/>
        </w:rPr>
        <w:t xml:space="preserve"> </w:t>
      </w:r>
      <w:r>
        <w:t>de</w:t>
      </w:r>
      <w:r>
        <w:rPr>
          <w:spacing w:val="-11"/>
        </w:rPr>
        <w:t xml:space="preserve"> </w:t>
      </w:r>
      <w:r>
        <w:t>10 (dez) minutos.</w:t>
      </w:r>
    </w:p>
    <w:p w:rsidR="00CC4C9D" w:rsidRDefault="00EE0FD3" w:rsidP="00EC4FBD">
      <w:pPr>
        <w:pStyle w:val="PargrafodaLista"/>
        <w:numPr>
          <w:ilvl w:val="3"/>
          <w:numId w:val="51"/>
        </w:numPr>
        <w:tabs>
          <w:tab w:val="left" w:pos="709"/>
          <w:tab w:val="left" w:pos="1419"/>
          <w:tab w:val="left" w:pos="2001"/>
        </w:tabs>
        <w:ind w:left="0" w:firstLine="0"/>
        <w:jc w:val="both"/>
        <w:rPr>
          <w:sz w:val="24"/>
        </w:rPr>
      </w:pPr>
      <w:r>
        <w:rPr>
          <w:sz w:val="24"/>
        </w:rPr>
        <w:t xml:space="preserve">Havendo lances nos </w:t>
      </w:r>
      <w:proofErr w:type="gramStart"/>
      <w:r>
        <w:rPr>
          <w:sz w:val="24"/>
        </w:rPr>
        <w:t>2</w:t>
      </w:r>
      <w:proofErr w:type="gramEnd"/>
      <w:r>
        <w:rPr>
          <w:sz w:val="24"/>
        </w:rPr>
        <w:t xml:space="preserve"> últimos minutos, a etapa de lances será prorrogada automaticamente</w:t>
      </w:r>
      <w:r>
        <w:rPr>
          <w:spacing w:val="-10"/>
          <w:sz w:val="24"/>
        </w:rPr>
        <w:t xml:space="preserve"> </w:t>
      </w:r>
      <w:r>
        <w:rPr>
          <w:sz w:val="24"/>
        </w:rPr>
        <w:t>pelo</w:t>
      </w:r>
      <w:r>
        <w:rPr>
          <w:spacing w:val="-13"/>
          <w:sz w:val="24"/>
        </w:rPr>
        <w:t xml:space="preserve"> </w:t>
      </w:r>
      <w:r>
        <w:rPr>
          <w:sz w:val="24"/>
        </w:rPr>
        <w:t>sistema</w:t>
      </w:r>
      <w:r>
        <w:rPr>
          <w:spacing w:val="-10"/>
          <w:sz w:val="24"/>
        </w:rPr>
        <w:t xml:space="preserve"> </w:t>
      </w:r>
      <w:r>
        <w:rPr>
          <w:sz w:val="24"/>
        </w:rPr>
        <w:t>(prorrogam-se</w:t>
      </w:r>
      <w:r>
        <w:rPr>
          <w:spacing w:val="-10"/>
          <w:sz w:val="24"/>
        </w:rPr>
        <w:t xml:space="preserve"> </w:t>
      </w:r>
      <w:r>
        <w:rPr>
          <w:sz w:val="24"/>
        </w:rPr>
        <w:t>mais</w:t>
      </w:r>
      <w:r>
        <w:rPr>
          <w:spacing w:val="-9"/>
          <w:sz w:val="24"/>
        </w:rPr>
        <w:t xml:space="preserve"> </w:t>
      </w:r>
      <w:r>
        <w:rPr>
          <w:sz w:val="24"/>
        </w:rPr>
        <w:t>2</w:t>
      </w:r>
      <w:r>
        <w:rPr>
          <w:spacing w:val="-10"/>
          <w:sz w:val="24"/>
        </w:rPr>
        <w:t xml:space="preserve"> </w:t>
      </w:r>
      <w:r>
        <w:rPr>
          <w:sz w:val="24"/>
        </w:rPr>
        <w:t>minutos),</w:t>
      </w:r>
      <w:r>
        <w:rPr>
          <w:spacing w:val="-8"/>
          <w:sz w:val="24"/>
        </w:rPr>
        <w:t xml:space="preserve"> </w:t>
      </w:r>
      <w:r>
        <w:rPr>
          <w:sz w:val="24"/>
        </w:rPr>
        <w:t>passando</w:t>
      </w:r>
      <w:r>
        <w:rPr>
          <w:spacing w:val="-8"/>
          <w:sz w:val="24"/>
        </w:rPr>
        <w:t xml:space="preserve"> </w:t>
      </w:r>
      <w:r>
        <w:rPr>
          <w:sz w:val="24"/>
        </w:rPr>
        <w:t>a</w:t>
      </w:r>
      <w:r>
        <w:rPr>
          <w:spacing w:val="-10"/>
          <w:sz w:val="24"/>
        </w:rPr>
        <w:t xml:space="preserve"> </w:t>
      </w:r>
      <w:r>
        <w:rPr>
          <w:sz w:val="24"/>
        </w:rPr>
        <w:t>constar na aba PRORROGAÇÃO AUTOMÁTICA.</w:t>
      </w:r>
    </w:p>
    <w:p w:rsidR="00CC4C9D" w:rsidRDefault="00EE0FD3" w:rsidP="00EC4FBD">
      <w:pPr>
        <w:pStyle w:val="PargrafodaLista"/>
        <w:numPr>
          <w:ilvl w:val="3"/>
          <w:numId w:val="51"/>
        </w:numPr>
        <w:tabs>
          <w:tab w:val="left" w:pos="709"/>
          <w:tab w:val="left" w:pos="1844"/>
          <w:tab w:val="left" w:pos="2069"/>
        </w:tabs>
        <w:spacing w:before="241"/>
        <w:ind w:left="0" w:firstLine="0"/>
        <w:rPr>
          <w:sz w:val="24"/>
        </w:rPr>
      </w:pPr>
      <w:r>
        <w:rPr>
          <w:sz w:val="24"/>
        </w:rPr>
        <w:t>Caso</w:t>
      </w:r>
      <w:r>
        <w:rPr>
          <w:spacing w:val="-13"/>
          <w:sz w:val="24"/>
        </w:rPr>
        <w:t xml:space="preserve"> </w:t>
      </w:r>
      <w:r>
        <w:rPr>
          <w:sz w:val="24"/>
        </w:rPr>
        <w:t>não</w:t>
      </w:r>
      <w:r>
        <w:rPr>
          <w:spacing w:val="-13"/>
          <w:sz w:val="24"/>
        </w:rPr>
        <w:t xml:space="preserve"> </w:t>
      </w:r>
      <w:r>
        <w:rPr>
          <w:sz w:val="24"/>
        </w:rPr>
        <w:t>haja</w:t>
      </w:r>
      <w:r>
        <w:rPr>
          <w:spacing w:val="-13"/>
          <w:sz w:val="24"/>
        </w:rPr>
        <w:t xml:space="preserve"> </w:t>
      </w:r>
      <w:r>
        <w:rPr>
          <w:sz w:val="24"/>
        </w:rPr>
        <w:t>lances</w:t>
      </w:r>
      <w:r>
        <w:rPr>
          <w:spacing w:val="-16"/>
          <w:sz w:val="24"/>
        </w:rPr>
        <w:t xml:space="preserve"> </w:t>
      </w:r>
      <w:r>
        <w:rPr>
          <w:sz w:val="24"/>
        </w:rPr>
        <w:t>nos</w:t>
      </w:r>
      <w:r>
        <w:rPr>
          <w:spacing w:val="-14"/>
          <w:sz w:val="24"/>
        </w:rPr>
        <w:t xml:space="preserve"> </w:t>
      </w:r>
      <w:r>
        <w:rPr>
          <w:sz w:val="24"/>
        </w:rPr>
        <w:t>últimos</w:t>
      </w:r>
      <w:r>
        <w:rPr>
          <w:spacing w:val="-14"/>
          <w:sz w:val="24"/>
        </w:rPr>
        <w:t xml:space="preserve"> </w:t>
      </w:r>
      <w:r>
        <w:rPr>
          <w:sz w:val="24"/>
        </w:rPr>
        <w:t>2</w:t>
      </w:r>
      <w:r>
        <w:rPr>
          <w:spacing w:val="-16"/>
          <w:sz w:val="24"/>
        </w:rPr>
        <w:t xml:space="preserve"> </w:t>
      </w:r>
      <w:r>
        <w:rPr>
          <w:sz w:val="24"/>
        </w:rPr>
        <w:t>minutos</w:t>
      </w:r>
      <w:r>
        <w:rPr>
          <w:spacing w:val="-16"/>
          <w:sz w:val="24"/>
        </w:rPr>
        <w:t xml:space="preserve"> </w:t>
      </w:r>
      <w:r>
        <w:rPr>
          <w:sz w:val="24"/>
        </w:rPr>
        <w:t>de</w:t>
      </w:r>
      <w:r>
        <w:rPr>
          <w:spacing w:val="-13"/>
          <w:sz w:val="24"/>
        </w:rPr>
        <w:t xml:space="preserve"> </w:t>
      </w:r>
      <w:r>
        <w:rPr>
          <w:sz w:val="24"/>
        </w:rPr>
        <w:t>duração</w:t>
      </w:r>
      <w:r>
        <w:rPr>
          <w:spacing w:val="-16"/>
          <w:sz w:val="24"/>
        </w:rPr>
        <w:t xml:space="preserve"> </w:t>
      </w:r>
      <w:r>
        <w:rPr>
          <w:sz w:val="24"/>
        </w:rPr>
        <w:t>desta</w:t>
      </w:r>
      <w:r>
        <w:rPr>
          <w:spacing w:val="-13"/>
          <w:sz w:val="24"/>
        </w:rPr>
        <w:t xml:space="preserve"> </w:t>
      </w:r>
      <w:r>
        <w:rPr>
          <w:sz w:val="24"/>
        </w:rPr>
        <w:t>etapa,</w:t>
      </w:r>
      <w:r>
        <w:rPr>
          <w:spacing w:val="-13"/>
          <w:sz w:val="24"/>
        </w:rPr>
        <w:t xml:space="preserve"> </w:t>
      </w:r>
      <w:r>
        <w:rPr>
          <w:sz w:val="24"/>
        </w:rPr>
        <w:t>ela</w:t>
      </w:r>
      <w:r>
        <w:rPr>
          <w:spacing w:val="-14"/>
          <w:sz w:val="24"/>
        </w:rPr>
        <w:t xml:space="preserve"> </w:t>
      </w:r>
      <w:r>
        <w:rPr>
          <w:sz w:val="24"/>
        </w:rPr>
        <w:t>será encerrada automaticamente.</w:t>
      </w:r>
    </w:p>
    <w:p w:rsidR="00CC4C9D" w:rsidRDefault="00EE0FD3" w:rsidP="00EC4FBD">
      <w:pPr>
        <w:pStyle w:val="PargrafodaLista"/>
        <w:numPr>
          <w:ilvl w:val="3"/>
          <w:numId w:val="51"/>
        </w:numPr>
        <w:tabs>
          <w:tab w:val="left" w:pos="709"/>
          <w:tab w:val="left" w:pos="1844"/>
          <w:tab w:val="left" w:pos="2069"/>
        </w:tabs>
        <w:ind w:left="0" w:firstLine="0"/>
        <w:rPr>
          <w:sz w:val="24"/>
        </w:rPr>
      </w:pPr>
      <w:r>
        <w:rPr>
          <w:sz w:val="24"/>
        </w:rPr>
        <w:t>O</w:t>
      </w:r>
      <w:r>
        <w:rPr>
          <w:spacing w:val="77"/>
          <w:sz w:val="24"/>
        </w:rPr>
        <w:t xml:space="preserve"> </w:t>
      </w:r>
      <w:r>
        <w:rPr>
          <w:sz w:val="24"/>
        </w:rPr>
        <w:t>Agente</w:t>
      </w:r>
      <w:r>
        <w:rPr>
          <w:spacing w:val="77"/>
          <w:sz w:val="24"/>
        </w:rPr>
        <w:t xml:space="preserve"> </w:t>
      </w:r>
      <w:r>
        <w:rPr>
          <w:sz w:val="24"/>
        </w:rPr>
        <w:t>de</w:t>
      </w:r>
      <w:r>
        <w:rPr>
          <w:spacing w:val="77"/>
          <w:sz w:val="24"/>
        </w:rPr>
        <w:t xml:space="preserve"> </w:t>
      </w:r>
      <w:r>
        <w:rPr>
          <w:sz w:val="24"/>
        </w:rPr>
        <w:t>Contratação,</w:t>
      </w:r>
      <w:r>
        <w:rPr>
          <w:spacing w:val="77"/>
          <w:sz w:val="24"/>
        </w:rPr>
        <w:t xml:space="preserve"> </w:t>
      </w:r>
      <w:r>
        <w:rPr>
          <w:sz w:val="24"/>
        </w:rPr>
        <w:t>assessorado</w:t>
      </w:r>
      <w:r>
        <w:rPr>
          <w:spacing w:val="77"/>
          <w:sz w:val="24"/>
        </w:rPr>
        <w:t xml:space="preserve"> </w:t>
      </w:r>
      <w:r>
        <w:rPr>
          <w:sz w:val="24"/>
        </w:rPr>
        <w:t>pela</w:t>
      </w:r>
      <w:r>
        <w:rPr>
          <w:spacing w:val="77"/>
          <w:sz w:val="24"/>
        </w:rPr>
        <w:t xml:space="preserve"> </w:t>
      </w:r>
      <w:r>
        <w:rPr>
          <w:sz w:val="24"/>
        </w:rPr>
        <w:t>equipe</w:t>
      </w:r>
      <w:r>
        <w:rPr>
          <w:spacing w:val="76"/>
          <w:sz w:val="24"/>
        </w:rPr>
        <w:t xml:space="preserve"> </w:t>
      </w:r>
      <w:r>
        <w:rPr>
          <w:sz w:val="24"/>
        </w:rPr>
        <w:t>de</w:t>
      </w:r>
      <w:r>
        <w:rPr>
          <w:spacing w:val="77"/>
          <w:sz w:val="24"/>
        </w:rPr>
        <w:t xml:space="preserve"> </w:t>
      </w:r>
      <w:r>
        <w:rPr>
          <w:sz w:val="24"/>
        </w:rPr>
        <w:t>apoio,</w:t>
      </w:r>
      <w:r>
        <w:rPr>
          <w:spacing w:val="75"/>
          <w:sz w:val="24"/>
        </w:rPr>
        <w:t xml:space="preserve"> </w:t>
      </w:r>
      <w:r>
        <w:rPr>
          <w:sz w:val="24"/>
        </w:rPr>
        <w:t>poderá reiniciar a etapa de envio de lances (justificadamente).</w:t>
      </w:r>
    </w:p>
    <w:p w:rsidR="00CC4C9D" w:rsidRDefault="00EE0FD3" w:rsidP="00EC4FBD">
      <w:pPr>
        <w:pStyle w:val="PargrafodaLista"/>
        <w:numPr>
          <w:ilvl w:val="3"/>
          <w:numId w:val="51"/>
        </w:numPr>
        <w:tabs>
          <w:tab w:val="left" w:pos="709"/>
          <w:tab w:val="left" w:pos="1844"/>
          <w:tab w:val="left" w:pos="2069"/>
        </w:tabs>
        <w:ind w:left="0" w:firstLine="0"/>
        <w:rPr>
          <w:sz w:val="24"/>
        </w:rPr>
      </w:pPr>
      <w:r>
        <w:rPr>
          <w:sz w:val="24"/>
        </w:rPr>
        <w:t>Pode haver prorrogações sucessivas em caso de reinício</w:t>
      </w:r>
      <w:r>
        <w:rPr>
          <w:spacing w:val="-1"/>
          <w:sz w:val="24"/>
        </w:rPr>
        <w:t xml:space="preserve"> </w:t>
      </w:r>
      <w:r>
        <w:rPr>
          <w:sz w:val="24"/>
        </w:rPr>
        <w:t>da</w:t>
      </w:r>
      <w:r>
        <w:rPr>
          <w:spacing w:val="-1"/>
          <w:sz w:val="24"/>
        </w:rPr>
        <w:t xml:space="preserve"> </w:t>
      </w:r>
      <w:r>
        <w:rPr>
          <w:sz w:val="24"/>
        </w:rPr>
        <w:t>etapa</w:t>
      </w:r>
      <w:r>
        <w:rPr>
          <w:spacing w:val="-1"/>
          <w:sz w:val="24"/>
        </w:rPr>
        <w:t xml:space="preserve"> </w:t>
      </w:r>
      <w:r>
        <w:rPr>
          <w:sz w:val="24"/>
        </w:rPr>
        <w:t>de envio de lances.</w:t>
      </w:r>
    </w:p>
    <w:p w:rsidR="00CC4C9D" w:rsidRDefault="00EE0FD3" w:rsidP="00EC4FBD">
      <w:pPr>
        <w:pStyle w:val="PargrafodaLista"/>
        <w:numPr>
          <w:ilvl w:val="3"/>
          <w:numId w:val="51"/>
        </w:numPr>
        <w:tabs>
          <w:tab w:val="left" w:pos="709"/>
          <w:tab w:val="left" w:pos="1844"/>
          <w:tab w:val="left" w:pos="2001"/>
        </w:tabs>
        <w:ind w:left="0" w:firstLine="0"/>
        <w:rPr>
          <w:sz w:val="24"/>
        </w:rPr>
      </w:pPr>
      <w:r>
        <w:rPr>
          <w:sz w:val="24"/>
        </w:rPr>
        <w:t>Essa fase de lances será prorrogada automaticamente sempre que houver lances enviados nesse período.</w:t>
      </w:r>
    </w:p>
    <w:p w:rsidR="00CC4C9D" w:rsidRDefault="00EE0FD3" w:rsidP="00EC4FBD">
      <w:pPr>
        <w:pStyle w:val="PargrafodaLista"/>
        <w:numPr>
          <w:ilvl w:val="3"/>
          <w:numId w:val="51"/>
        </w:numPr>
        <w:tabs>
          <w:tab w:val="left" w:pos="709"/>
          <w:tab w:val="left" w:pos="2069"/>
        </w:tabs>
        <w:spacing w:before="237"/>
        <w:ind w:left="0" w:firstLine="0"/>
        <w:rPr>
          <w:sz w:val="24"/>
        </w:rPr>
      </w:pPr>
      <w:r>
        <w:rPr>
          <w:sz w:val="24"/>
        </w:rPr>
        <w:t>Não</w:t>
      </w:r>
      <w:r>
        <w:rPr>
          <w:spacing w:val="-4"/>
          <w:sz w:val="24"/>
        </w:rPr>
        <w:t xml:space="preserve"> </w:t>
      </w:r>
      <w:r>
        <w:rPr>
          <w:sz w:val="24"/>
        </w:rPr>
        <w:t>havendo</w:t>
      </w:r>
      <w:r>
        <w:rPr>
          <w:spacing w:val="-4"/>
          <w:sz w:val="24"/>
        </w:rPr>
        <w:t xml:space="preserve"> </w:t>
      </w:r>
      <w:r>
        <w:rPr>
          <w:sz w:val="24"/>
        </w:rPr>
        <w:t>mais</w:t>
      </w:r>
      <w:r>
        <w:rPr>
          <w:spacing w:val="-2"/>
          <w:sz w:val="24"/>
        </w:rPr>
        <w:t xml:space="preserve"> </w:t>
      </w:r>
      <w:r>
        <w:rPr>
          <w:sz w:val="24"/>
        </w:rPr>
        <w:t>lances</w:t>
      </w:r>
      <w:r>
        <w:rPr>
          <w:spacing w:val="-2"/>
          <w:sz w:val="24"/>
        </w:rPr>
        <w:t xml:space="preserve"> </w:t>
      </w:r>
      <w:r>
        <w:rPr>
          <w:sz w:val="24"/>
        </w:rPr>
        <w:t>na</w:t>
      </w:r>
      <w:r>
        <w:rPr>
          <w:spacing w:val="-5"/>
          <w:sz w:val="24"/>
        </w:rPr>
        <w:t xml:space="preserve"> </w:t>
      </w:r>
      <w:r>
        <w:rPr>
          <w:sz w:val="24"/>
        </w:rPr>
        <w:t>prorrogação,</w:t>
      </w:r>
      <w:r>
        <w:rPr>
          <w:spacing w:val="-2"/>
          <w:sz w:val="24"/>
        </w:rPr>
        <w:t xml:space="preserve"> </w:t>
      </w:r>
      <w:r>
        <w:rPr>
          <w:sz w:val="24"/>
        </w:rPr>
        <w:t>encerra-se</w:t>
      </w:r>
      <w:r>
        <w:rPr>
          <w:spacing w:val="-2"/>
          <w:sz w:val="24"/>
        </w:rPr>
        <w:t xml:space="preserve"> </w:t>
      </w:r>
      <w:r>
        <w:rPr>
          <w:sz w:val="24"/>
        </w:rPr>
        <w:t>a</w:t>
      </w:r>
      <w:r>
        <w:rPr>
          <w:spacing w:val="-3"/>
          <w:sz w:val="24"/>
        </w:rPr>
        <w:t xml:space="preserve"> </w:t>
      </w:r>
      <w:r>
        <w:rPr>
          <w:sz w:val="24"/>
        </w:rPr>
        <w:t>etapa</w:t>
      </w:r>
      <w:r>
        <w:rPr>
          <w:spacing w:val="-2"/>
          <w:sz w:val="24"/>
        </w:rPr>
        <w:t xml:space="preserve"> competitiva.</w:t>
      </w:r>
    </w:p>
    <w:p w:rsidR="00CC4C9D" w:rsidRDefault="00EE0FD3" w:rsidP="00EC4FBD">
      <w:pPr>
        <w:pStyle w:val="PargrafodaLista"/>
        <w:numPr>
          <w:ilvl w:val="1"/>
          <w:numId w:val="51"/>
        </w:numPr>
        <w:tabs>
          <w:tab w:val="left" w:pos="709"/>
          <w:tab w:val="left" w:pos="999"/>
          <w:tab w:val="left" w:pos="1284"/>
        </w:tabs>
        <w:spacing w:before="241"/>
        <w:ind w:left="0" w:firstLine="0"/>
        <w:jc w:val="both"/>
        <w:rPr>
          <w:sz w:val="24"/>
        </w:rPr>
      </w:pPr>
      <w:r>
        <w:rPr>
          <w:sz w:val="24"/>
        </w:rPr>
        <w:t>As licitantes ou seus representantes deverão estar conectados ao sistema para participar da sessão de lances. A cada lance ofertado, os participantes serão informados,</w:t>
      </w:r>
      <w:r>
        <w:rPr>
          <w:spacing w:val="-5"/>
          <w:sz w:val="24"/>
        </w:rPr>
        <w:t xml:space="preserve"> </w:t>
      </w:r>
      <w:r>
        <w:rPr>
          <w:sz w:val="24"/>
        </w:rPr>
        <w:t>em</w:t>
      </w:r>
      <w:r>
        <w:rPr>
          <w:spacing w:val="-4"/>
          <w:sz w:val="24"/>
        </w:rPr>
        <w:t xml:space="preserve"> </w:t>
      </w:r>
      <w:r>
        <w:rPr>
          <w:sz w:val="24"/>
        </w:rPr>
        <w:t>tempo</w:t>
      </w:r>
      <w:r>
        <w:rPr>
          <w:spacing w:val="-5"/>
          <w:sz w:val="24"/>
        </w:rPr>
        <w:t xml:space="preserve"> </w:t>
      </w:r>
      <w:r>
        <w:rPr>
          <w:sz w:val="24"/>
        </w:rPr>
        <w:t>real,</w:t>
      </w:r>
      <w:r>
        <w:rPr>
          <w:spacing w:val="-3"/>
          <w:sz w:val="24"/>
        </w:rPr>
        <w:t xml:space="preserve"> </w:t>
      </w:r>
      <w:r>
        <w:rPr>
          <w:sz w:val="24"/>
        </w:rPr>
        <w:t>de</w:t>
      </w:r>
      <w:r>
        <w:rPr>
          <w:spacing w:val="-3"/>
          <w:sz w:val="24"/>
        </w:rPr>
        <w:t xml:space="preserve"> </w:t>
      </w:r>
      <w:r>
        <w:rPr>
          <w:sz w:val="24"/>
        </w:rPr>
        <w:t>seu</w:t>
      </w:r>
      <w:r>
        <w:rPr>
          <w:spacing w:val="-3"/>
          <w:sz w:val="24"/>
        </w:rPr>
        <w:t xml:space="preserve"> </w:t>
      </w:r>
      <w:r>
        <w:rPr>
          <w:sz w:val="24"/>
        </w:rPr>
        <w:t>recebimento,</w:t>
      </w:r>
      <w:r>
        <w:rPr>
          <w:spacing w:val="-3"/>
          <w:sz w:val="24"/>
        </w:rPr>
        <w:t xml:space="preserve"> </w:t>
      </w:r>
      <w:r>
        <w:rPr>
          <w:sz w:val="24"/>
        </w:rPr>
        <w:t>respectivo</w:t>
      </w:r>
      <w:r>
        <w:rPr>
          <w:spacing w:val="-5"/>
          <w:sz w:val="24"/>
        </w:rPr>
        <w:t xml:space="preserve"> </w:t>
      </w:r>
      <w:r>
        <w:rPr>
          <w:sz w:val="24"/>
        </w:rPr>
        <w:t>horário</w:t>
      </w:r>
      <w:r>
        <w:rPr>
          <w:spacing w:val="-5"/>
          <w:sz w:val="24"/>
        </w:rPr>
        <w:t xml:space="preserve"> </w:t>
      </w:r>
      <w:r>
        <w:rPr>
          <w:sz w:val="24"/>
        </w:rPr>
        <w:t>de</w:t>
      </w:r>
      <w:r>
        <w:rPr>
          <w:spacing w:val="-3"/>
          <w:sz w:val="24"/>
        </w:rPr>
        <w:t xml:space="preserve"> </w:t>
      </w:r>
      <w:r>
        <w:rPr>
          <w:sz w:val="24"/>
        </w:rPr>
        <w:t>registro</w:t>
      </w:r>
      <w:r>
        <w:rPr>
          <w:spacing w:val="-3"/>
          <w:sz w:val="24"/>
        </w:rPr>
        <w:t xml:space="preserve"> </w:t>
      </w:r>
      <w:r>
        <w:rPr>
          <w:sz w:val="24"/>
        </w:rPr>
        <w:t>e</w:t>
      </w:r>
      <w:r>
        <w:rPr>
          <w:spacing w:val="-3"/>
          <w:sz w:val="24"/>
        </w:rPr>
        <w:t xml:space="preserve"> </w:t>
      </w:r>
      <w:r>
        <w:rPr>
          <w:sz w:val="24"/>
        </w:rPr>
        <w:t>valor. O sistema não identificará o autor do lance aos demais participantes.</w:t>
      </w:r>
    </w:p>
    <w:p w:rsidR="00CC4C9D" w:rsidRDefault="00EE0FD3" w:rsidP="00EC4FBD">
      <w:pPr>
        <w:pStyle w:val="PargrafodaLista"/>
        <w:numPr>
          <w:ilvl w:val="1"/>
          <w:numId w:val="51"/>
        </w:numPr>
        <w:tabs>
          <w:tab w:val="left" w:pos="709"/>
          <w:tab w:val="left" w:pos="999"/>
          <w:tab w:val="left" w:pos="1284"/>
        </w:tabs>
        <w:ind w:left="0" w:firstLine="0"/>
        <w:jc w:val="both"/>
        <w:rPr>
          <w:sz w:val="24"/>
        </w:rPr>
      </w:pPr>
      <w:r>
        <w:rPr>
          <w:sz w:val="24"/>
        </w:rPr>
        <w:t>As licitantes poderão oferecer lances sucessivos, observado o horário fixado e as regras de aceitação dos mesmos.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A licitante poderá oferecer lance com valor superior ao menor lance registrado, desde</w:t>
      </w:r>
      <w:r>
        <w:rPr>
          <w:spacing w:val="-17"/>
          <w:sz w:val="24"/>
        </w:rPr>
        <w:t xml:space="preserve"> </w:t>
      </w:r>
      <w:r>
        <w:rPr>
          <w:sz w:val="24"/>
        </w:rPr>
        <w:t>que</w:t>
      </w:r>
      <w:r>
        <w:rPr>
          <w:spacing w:val="-16"/>
          <w:sz w:val="24"/>
        </w:rPr>
        <w:t xml:space="preserve"> </w:t>
      </w:r>
      <w:r>
        <w:rPr>
          <w:sz w:val="24"/>
        </w:rPr>
        <w:t>seja</w:t>
      </w:r>
      <w:r>
        <w:rPr>
          <w:spacing w:val="-17"/>
          <w:sz w:val="24"/>
        </w:rPr>
        <w:t xml:space="preserve"> </w:t>
      </w:r>
      <w:r>
        <w:rPr>
          <w:sz w:val="24"/>
        </w:rPr>
        <w:t>inferior</w:t>
      </w:r>
      <w:r>
        <w:rPr>
          <w:spacing w:val="-17"/>
          <w:sz w:val="24"/>
        </w:rPr>
        <w:t xml:space="preserve"> </w:t>
      </w:r>
      <w:r>
        <w:rPr>
          <w:sz w:val="24"/>
        </w:rPr>
        <w:t>ao</w:t>
      </w:r>
      <w:r>
        <w:rPr>
          <w:spacing w:val="-14"/>
          <w:sz w:val="24"/>
        </w:rPr>
        <w:t xml:space="preserve"> </w:t>
      </w:r>
      <w:r>
        <w:rPr>
          <w:sz w:val="24"/>
        </w:rPr>
        <w:t>seu</w:t>
      </w:r>
      <w:r>
        <w:rPr>
          <w:spacing w:val="-16"/>
          <w:sz w:val="24"/>
        </w:rPr>
        <w:t xml:space="preserve"> </w:t>
      </w:r>
      <w:r>
        <w:rPr>
          <w:sz w:val="24"/>
        </w:rPr>
        <w:t>último</w:t>
      </w:r>
      <w:r>
        <w:rPr>
          <w:spacing w:val="-15"/>
          <w:sz w:val="24"/>
        </w:rPr>
        <w:t xml:space="preserve"> </w:t>
      </w:r>
      <w:r>
        <w:rPr>
          <w:sz w:val="24"/>
        </w:rPr>
        <w:t>lance</w:t>
      </w:r>
      <w:r>
        <w:rPr>
          <w:spacing w:val="-16"/>
          <w:sz w:val="24"/>
        </w:rPr>
        <w:t xml:space="preserve"> </w:t>
      </w:r>
      <w:r>
        <w:rPr>
          <w:sz w:val="24"/>
        </w:rPr>
        <w:t>ofertado</w:t>
      </w:r>
      <w:r>
        <w:rPr>
          <w:spacing w:val="-16"/>
          <w:sz w:val="24"/>
        </w:rPr>
        <w:t xml:space="preserve"> </w:t>
      </w:r>
      <w:r>
        <w:rPr>
          <w:sz w:val="24"/>
        </w:rPr>
        <w:t>e</w:t>
      </w:r>
      <w:r>
        <w:rPr>
          <w:spacing w:val="-16"/>
          <w:sz w:val="24"/>
        </w:rPr>
        <w:t xml:space="preserve"> </w:t>
      </w:r>
      <w:r>
        <w:rPr>
          <w:sz w:val="24"/>
        </w:rPr>
        <w:t>diferente</w:t>
      </w:r>
      <w:r>
        <w:rPr>
          <w:spacing w:val="-16"/>
          <w:sz w:val="24"/>
        </w:rPr>
        <w:t xml:space="preserve"> </w:t>
      </w:r>
      <w:r>
        <w:rPr>
          <w:sz w:val="24"/>
        </w:rPr>
        <w:t>de</w:t>
      </w:r>
      <w:r>
        <w:rPr>
          <w:spacing w:val="-17"/>
          <w:sz w:val="24"/>
        </w:rPr>
        <w:t xml:space="preserve"> </w:t>
      </w:r>
      <w:r>
        <w:rPr>
          <w:sz w:val="24"/>
        </w:rPr>
        <w:t>qualquer</w:t>
      </w:r>
      <w:r>
        <w:rPr>
          <w:spacing w:val="-17"/>
          <w:sz w:val="24"/>
        </w:rPr>
        <w:t xml:space="preserve"> </w:t>
      </w:r>
      <w:r>
        <w:rPr>
          <w:sz w:val="24"/>
        </w:rPr>
        <w:t>lance</w:t>
      </w:r>
      <w:r>
        <w:rPr>
          <w:spacing w:val="-16"/>
          <w:sz w:val="24"/>
        </w:rPr>
        <w:t xml:space="preserve"> </w:t>
      </w:r>
      <w:r>
        <w:rPr>
          <w:sz w:val="24"/>
        </w:rPr>
        <w:t>válido para o lote.</w:t>
      </w:r>
    </w:p>
    <w:p w:rsidR="00CC4C9D" w:rsidRDefault="00EE0FD3" w:rsidP="00EC4FBD">
      <w:pPr>
        <w:pStyle w:val="PargrafodaLista"/>
        <w:numPr>
          <w:ilvl w:val="1"/>
          <w:numId w:val="51"/>
        </w:numPr>
        <w:tabs>
          <w:tab w:val="left" w:pos="709"/>
          <w:tab w:val="left" w:pos="999"/>
          <w:tab w:val="left" w:pos="1283"/>
        </w:tabs>
        <w:spacing w:before="241"/>
        <w:ind w:left="0" w:firstLine="0"/>
        <w:jc w:val="both"/>
        <w:rPr>
          <w:sz w:val="24"/>
        </w:rPr>
      </w:pPr>
      <w:r>
        <w:rPr>
          <w:sz w:val="24"/>
        </w:rPr>
        <w:t>Não</w:t>
      </w:r>
      <w:r>
        <w:rPr>
          <w:spacing w:val="-7"/>
          <w:sz w:val="24"/>
        </w:rPr>
        <w:t xml:space="preserve"> </w:t>
      </w:r>
      <w:r>
        <w:rPr>
          <w:sz w:val="24"/>
        </w:rPr>
        <w:t>serão</w:t>
      </w:r>
      <w:r>
        <w:rPr>
          <w:spacing w:val="-9"/>
          <w:sz w:val="24"/>
        </w:rPr>
        <w:t xml:space="preserve"> </w:t>
      </w:r>
      <w:r>
        <w:rPr>
          <w:sz w:val="24"/>
        </w:rPr>
        <w:t>aceitos</w:t>
      </w:r>
      <w:r>
        <w:rPr>
          <w:spacing w:val="-8"/>
          <w:sz w:val="24"/>
        </w:rPr>
        <w:t xml:space="preserve"> </w:t>
      </w:r>
      <w:r>
        <w:rPr>
          <w:sz w:val="24"/>
        </w:rPr>
        <w:t>dois</w:t>
      </w:r>
      <w:r>
        <w:rPr>
          <w:spacing w:val="-11"/>
          <w:sz w:val="24"/>
        </w:rPr>
        <w:t xml:space="preserve"> </w:t>
      </w:r>
      <w:r>
        <w:rPr>
          <w:sz w:val="24"/>
        </w:rPr>
        <w:t>ou</w:t>
      </w:r>
      <w:r>
        <w:rPr>
          <w:spacing w:val="-9"/>
          <w:sz w:val="24"/>
        </w:rPr>
        <w:t xml:space="preserve"> </w:t>
      </w:r>
      <w:r>
        <w:rPr>
          <w:sz w:val="24"/>
        </w:rPr>
        <w:t>mais</w:t>
      </w:r>
      <w:r>
        <w:rPr>
          <w:spacing w:val="-8"/>
          <w:sz w:val="24"/>
        </w:rPr>
        <w:t xml:space="preserve"> </w:t>
      </w:r>
      <w:r>
        <w:rPr>
          <w:sz w:val="24"/>
        </w:rPr>
        <w:t>lances</w:t>
      </w:r>
      <w:r>
        <w:rPr>
          <w:spacing w:val="-8"/>
          <w:sz w:val="24"/>
        </w:rPr>
        <w:t xml:space="preserve"> </w:t>
      </w:r>
      <w:r>
        <w:rPr>
          <w:sz w:val="24"/>
        </w:rPr>
        <w:t>iguais,</w:t>
      </w:r>
      <w:r>
        <w:rPr>
          <w:spacing w:val="-10"/>
          <w:sz w:val="24"/>
        </w:rPr>
        <w:t xml:space="preserve"> </w:t>
      </w:r>
      <w:r>
        <w:rPr>
          <w:sz w:val="24"/>
        </w:rPr>
        <w:t>prevalecendo</w:t>
      </w:r>
      <w:r>
        <w:rPr>
          <w:spacing w:val="-7"/>
          <w:sz w:val="24"/>
        </w:rPr>
        <w:t xml:space="preserve"> </w:t>
      </w:r>
      <w:r>
        <w:rPr>
          <w:sz w:val="24"/>
        </w:rPr>
        <w:t>aquele</w:t>
      </w:r>
      <w:r>
        <w:rPr>
          <w:spacing w:val="-10"/>
          <w:sz w:val="24"/>
        </w:rPr>
        <w:t xml:space="preserve"> </w:t>
      </w:r>
      <w:r>
        <w:rPr>
          <w:sz w:val="24"/>
        </w:rPr>
        <w:t>que</w:t>
      </w:r>
      <w:r>
        <w:rPr>
          <w:spacing w:val="-7"/>
          <w:sz w:val="24"/>
        </w:rPr>
        <w:t xml:space="preserve"> </w:t>
      </w:r>
      <w:r>
        <w:rPr>
          <w:sz w:val="24"/>
        </w:rPr>
        <w:t>for</w:t>
      </w:r>
      <w:r>
        <w:rPr>
          <w:spacing w:val="-8"/>
          <w:sz w:val="24"/>
        </w:rPr>
        <w:t xml:space="preserve"> </w:t>
      </w:r>
      <w:r>
        <w:rPr>
          <w:sz w:val="24"/>
        </w:rPr>
        <w:t>recebido e registrado primeiro.</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9"/>
          <w:tab w:val="left" w:pos="1283"/>
        </w:tabs>
        <w:spacing w:before="84"/>
        <w:ind w:left="0" w:firstLine="0"/>
        <w:jc w:val="both"/>
        <w:rPr>
          <w:sz w:val="24"/>
        </w:rPr>
      </w:pPr>
      <w:r>
        <w:rPr>
          <w:sz w:val="24"/>
        </w:rPr>
        <w:lastRenderedPageBreak/>
        <w:t>Durante o transcurso da sessão pública, as licitantes serão informadas, em tempo real, do valor do menor lance registrado que tenha sido apresentado pelas demais licitantes, vedada a identificação da licitante do lance.</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No</w:t>
      </w:r>
      <w:r>
        <w:rPr>
          <w:spacing w:val="-7"/>
          <w:sz w:val="24"/>
        </w:rPr>
        <w:t xml:space="preserve"> </w:t>
      </w:r>
      <w:r>
        <w:rPr>
          <w:sz w:val="24"/>
        </w:rPr>
        <w:t>caso</w:t>
      </w:r>
      <w:r>
        <w:rPr>
          <w:spacing w:val="-7"/>
          <w:sz w:val="24"/>
        </w:rPr>
        <w:t xml:space="preserve"> </w:t>
      </w:r>
      <w:r>
        <w:rPr>
          <w:sz w:val="24"/>
        </w:rPr>
        <w:t>de</w:t>
      </w:r>
      <w:r>
        <w:rPr>
          <w:spacing w:val="-7"/>
          <w:sz w:val="24"/>
        </w:rPr>
        <w:t xml:space="preserve"> </w:t>
      </w:r>
      <w:r>
        <w:rPr>
          <w:sz w:val="24"/>
        </w:rPr>
        <w:t>desconexão</w:t>
      </w:r>
      <w:r>
        <w:rPr>
          <w:spacing w:val="-7"/>
          <w:sz w:val="24"/>
        </w:rPr>
        <w:t xml:space="preserve"> </w:t>
      </w:r>
      <w:r>
        <w:rPr>
          <w:sz w:val="24"/>
        </w:rPr>
        <w:t>do</w:t>
      </w:r>
      <w:r>
        <w:rPr>
          <w:spacing w:val="-4"/>
          <w:sz w:val="24"/>
        </w:rPr>
        <w:t xml:space="preserve"> </w:t>
      </w:r>
      <w:r>
        <w:rPr>
          <w:sz w:val="24"/>
        </w:rPr>
        <w:t>Agente</w:t>
      </w:r>
      <w:r>
        <w:rPr>
          <w:spacing w:val="-7"/>
          <w:sz w:val="24"/>
        </w:rPr>
        <w:t xml:space="preserve"> </w:t>
      </w:r>
      <w:r>
        <w:rPr>
          <w:sz w:val="24"/>
        </w:rPr>
        <w:t>de</w:t>
      </w:r>
      <w:r>
        <w:rPr>
          <w:spacing w:val="-7"/>
          <w:sz w:val="24"/>
        </w:rPr>
        <w:t xml:space="preserve"> </w:t>
      </w:r>
      <w:r>
        <w:rPr>
          <w:sz w:val="24"/>
        </w:rPr>
        <w:t>Contratação,</w:t>
      </w:r>
      <w:r>
        <w:rPr>
          <w:spacing w:val="-7"/>
          <w:sz w:val="24"/>
        </w:rPr>
        <w:t xml:space="preserve"> </w:t>
      </w:r>
      <w:r>
        <w:rPr>
          <w:sz w:val="24"/>
        </w:rPr>
        <w:t>no</w:t>
      </w:r>
      <w:r>
        <w:rPr>
          <w:spacing w:val="-9"/>
          <w:sz w:val="24"/>
        </w:rPr>
        <w:t xml:space="preserve"> </w:t>
      </w:r>
      <w:r>
        <w:rPr>
          <w:sz w:val="24"/>
        </w:rPr>
        <w:t>decorrer</w:t>
      </w:r>
      <w:r>
        <w:rPr>
          <w:spacing w:val="-8"/>
          <w:sz w:val="24"/>
        </w:rPr>
        <w:t xml:space="preserve"> </w:t>
      </w:r>
      <w:r>
        <w:rPr>
          <w:sz w:val="24"/>
        </w:rPr>
        <w:t>da</w:t>
      </w:r>
      <w:r>
        <w:rPr>
          <w:spacing w:val="-7"/>
          <w:sz w:val="24"/>
        </w:rPr>
        <w:t xml:space="preserve"> </w:t>
      </w:r>
      <w:r>
        <w:rPr>
          <w:sz w:val="24"/>
        </w:rPr>
        <w:t>etapa</w:t>
      </w:r>
      <w:r>
        <w:rPr>
          <w:spacing w:val="-7"/>
          <w:sz w:val="24"/>
        </w:rPr>
        <w:t xml:space="preserve"> </w:t>
      </w:r>
      <w:r>
        <w:rPr>
          <w:sz w:val="24"/>
        </w:rPr>
        <w:t>de</w:t>
      </w:r>
      <w:r>
        <w:rPr>
          <w:spacing w:val="-7"/>
          <w:sz w:val="24"/>
        </w:rPr>
        <w:t xml:space="preserve"> </w:t>
      </w:r>
      <w:r>
        <w:rPr>
          <w:sz w:val="24"/>
        </w:rPr>
        <w:t xml:space="preserve">lances, </w:t>
      </w:r>
      <w:r>
        <w:rPr>
          <w:spacing w:val="-2"/>
          <w:sz w:val="24"/>
        </w:rPr>
        <w:t>se</w:t>
      </w:r>
      <w:r>
        <w:rPr>
          <w:spacing w:val="-5"/>
          <w:sz w:val="24"/>
        </w:rPr>
        <w:t xml:space="preserve"> </w:t>
      </w:r>
      <w:r>
        <w:rPr>
          <w:spacing w:val="-2"/>
          <w:sz w:val="24"/>
        </w:rPr>
        <w:t>o</w:t>
      </w:r>
      <w:r>
        <w:rPr>
          <w:spacing w:val="-5"/>
          <w:sz w:val="24"/>
        </w:rPr>
        <w:t xml:space="preserve"> </w:t>
      </w:r>
      <w:r>
        <w:rPr>
          <w:spacing w:val="-2"/>
          <w:sz w:val="24"/>
        </w:rPr>
        <w:t>sistema</w:t>
      </w:r>
      <w:r>
        <w:rPr>
          <w:spacing w:val="-5"/>
          <w:sz w:val="24"/>
        </w:rPr>
        <w:t xml:space="preserve"> </w:t>
      </w:r>
      <w:r>
        <w:rPr>
          <w:spacing w:val="-2"/>
          <w:sz w:val="24"/>
        </w:rPr>
        <w:t>eletrônico</w:t>
      </w:r>
      <w:r>
        <w:rPr>
          <w:spacing w:val="-9"/>
          <w:sz w:val="24"/>
        </w:rPr>
        <w:t xml:space="preserve"> </w:t>
      </w:r>
      <w:r>
        <w:rPr>
          <w:spacing w:val="-2"/>
          <w:sz w:val="24"/>
        </w:rPr>
        <w:t>permanecer</w:t>
      </w:r>
      <w:r>
        <w:rPr>
          <w:spacing w:val="-6"/>
          <w:sz w:val="24"/>
        </w:rPr>
        <w:t xml:space="preserve"> </w:t>
      </w:r>
      <w:r>
        <w:rPr>
          <w:spacing w:val="-2"/>
          <w:sz w:val="24"/>
        </w:rPr>
        <w:t>acessível</w:t>
      </w:r>
      <w:r>
        <w:rPr>
          <w:spacing w:val="-6"/>
          <w:sz w:val="24"/>
        </w:rPr>
        <w:t xml:space="preserve"> </w:t>
      </w:r>
      <w:r>
        <w:rPr>
          <w:spacing w:val="-2"/>
          <w:sz w:val="24"/>
        </w:rPr>
        <w:t>às</w:t>
      </w:r>
      <w:r>
        <w:rPr>
          <w:spacing w:val="-6"/>
          <w:sz w:val="24"/>
        </w:rPr>
        <w:t xml:space="preserve"> </w:t>
      </w:r>
      <w:r>
        <w:rPr>
          <w:spacing w:val="-2"/>
          <w:sz w:val="24"/>
        </w:rPr>
        <w:t>licitantes,</w:t>
      </w:r>
      <w:r>
        <w:rPr>
          <w:spacing w:val="-9"/>
          <w:sz w:val="24"/>
        </w:rPr>
        <w:t xml:space="preserve"> </w:t>
      </w:r>
      <w:r>
        <w:rPr>
          <w:spacing w:val="-2"/>
          <w:sz w:val="24"/>
        </w:rPr>
        <w:t>os</w:t>
      </w:r>
      <w:r>
        <w:rPr>
          <w:spacing w:val="-6"/>
          <w:sz w:val="24"/>
        </w:rPr>
        <w:t xml:space="preserve"> </w:t>
      </w:r>
      <w:r>
        <w:rPr>
          <w:spacing w:val="-2"/>
          <w:sz w:val="24"/>
        </w:rPr>
        <w:t>lances</w:t>
      </w:r>
      <w:r>
        <w:rPr>
          <w:spacing w:val="-9"/>
          <w:sz w:val="24"/>
        </w:rPr>
        <w:t xml:space="preserve"> </w:t>
      </w:r>
      <w:r>
        <w:rPr>
          <w:spacing w:val="-2"/>
          <w:sz w:val="24"/>
        </w:rPr>
        <w:t>continuarão</w:t>
      </w:r>
      <w:r>
        <w:rPr>
          <w:spacing w:val="-5"/>
          <w:sz w:val="24"/>
        </w:rPr>
        <w:t xml:space="preserve"> </w:t>
      </w:r>
      <w:r>
        <w:rPr>
          <w:spacing w:val="-2"/>
          <w:sz w:val="24"/>
        </w:rPr>
        <w:t xml:space="preserve">sendo </w:t>
      </w:r>
      <w:r>
        <w:rPr>
          <w:sz w:val="24"/>
        </w:rPr>
        <w:t>recebidos, sem prejuízo dos atos realizados.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 Agente de Contratação, quando possível, dará continuidade à sua atuação no certame, sem prejuízo dos atos realizados.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Quando a desconexão do Agente de Contratação persistir por tempo superior a 10 (dez) minutos, a sessão da concorrência será suspensa e terá reinício somente após comunicação expressa do Agente de Contratação às participantes.</w:t>
      </w:r>
    </w:p>
    <w:p w:rsidR="00CC4C9D" w:rsidRDefault="00EE0FD3" w:rsidP="00EC4FBD">
      <w:pPr>
        <w:pStyle w:val="PargrafodaLista"/>
        <w:numPr>
          <w:ilvl w:val="1"/>
          <w:numId w:val="51"/>
        </w:numPr>
        <w:tabs>
          <w:tab w:val="left" w:pos="709"/>
          <w:tab w:val="left" w:pos="999"/>
          <w:tab w:val="left" w:pos="1283"/>
        </w:tabs>
        <w:spacing w:before="241"/>
        <w:ind w:left="0" w:firstLine="0"/>
        <w:jc w:val="both"/>
        <w:rPr>
          <w:sz w:val="24"/>
        </w:rPr>
      </w:pPr>
      <w:r>
        <w:rPr>
          <w:sz w:val="24"/>
        </w:rPr>
        <w:t xml:space="preserve">Os benefícios as Microempresas e Empresas de Pequeno Porte serão </w:t>
      </w:r>
      <w:proofErr w:type="gramStart"/>
      <w:r>
        <w:rPr>
          <w:sz w:val="24"/>
        </w:rPr>
        <w:t>aplicadas</w:t>
      </w:r>
      <w:proofErr w:type="gramEnd"/>
      <w:r>
        <w:rPr>
          <w:sz w:val="24"/>
        </w:rPr>
        <w:t xml:space="preserve"> diretamente pelo sistema ou através de justificativa do Agente de Contratação.</w:t>
      </w:r>
    </w:p>
    <w:p w:rsidR="00CC4C9D" w:rsidRDefault="00EE0FD3" w:rsidP="00EC4FBD">
      <w:pPr>
        <w:pStyle w:val="Corpodetexto"/>
        <w:tabs>
          <w:tab w:val="left" w:pos="709"/>
        </w:tabs>
        <w:spacing w:before="240"/>
        <w:jc w:val="both"/>
      </w:pPr>
      <w:proofErr w:type="gramStart"/>
      <w:r>
        <w:t>11.10.1.</w:t>
      </w:r>
      <w:proofErr w:type="gramEnd"/>
      <w:r>
        <w:t xml:space="preserve">O procedimento de empate será detectado automaticamente na sala de disputa. Encerrado o tempo randômico o sistema identificará a existência da situação de empate informando o nome da empresa. Em seguida, o sistema habilitará para a Agente de Contratação o botão “Convocar” que permitirá a convocação da empresa que se encontra em situação de empate. Acionado o botão, o sistema emitirá nova mensagem informando para a empresa em situação de empate que deverá, em </w:t>
      </w:r>
      <w:proofErr w:type="gramStart"/>
      <w:r>
        <w:t>5</w:t>
      </w:r>
      <w:proofErr w:type="gramEnd"/>
      <w:r>
        <w:t xml:space="preserve"> (cinco) minutos ofertar novo lance, inferior ao menor lance registrado para o lote. Durante o período, apenas a empresa convocada poderá registrar o novo lance.</w:t>
      </w:r>
    </w:p>
    <w:p w:rsidR="00CC4C9D" w:rsidRDefault="00EE0FD3" w:rsidP="00EC4FBD">
      <w:pPr>
        <w:pStyle w:val="PargrafodaLista"/>
        <w:numPr>
          <w:ilvl w:val="2"/>
          <w:numId w:val="44"/>
        </w:numPr>
        <w:tabs>
          <w:tab w:val="left" w:pos="709"/>
          <w:tab w:val="left" w:pos="1419"/>
          <w:tab w:val="left" w:pos="2069"/>
        </w:tabs>
        <w:spacing w:before="241"/>
        <w:ind w:left="0" w:firstLine="0"/>
        <w:jc w:val="both"/>
        <w:rPr>
          <w:sz w:val="24"/>
        </w:rPr>
      </w:pPr>
      <w:r>
        <w:rPr>
          <w:sz w:val="24"/>
        </w:rPr>
        <w:t>Não havendo manifestação da empresa, o sistema verifica se há outra situação de empate, realizando o chamado de forma automática. Não havendo mais nenhuma empresa em situação de empate, o sistema emitirá mensagem, cabendo a Agente de Contratação dar encerramento à disputa do lote.</w:t>
      </w:r>
    </w:p>
    <w:p w:rsidR="00CC4C9D" w:rsidRDefault="00EE0FD3" w:rsidP="00EC4FBD">
      <w:pPr>
        <w:pStyle w:val="PargrafodaLista"/>
        <w:numPr>
          <w:ilvl w:val="2"/>
          <w:numId w:val="44"/>
        </w:numPr>
        <w:tabs>
          <w:tab w:val="left" w:pos="709"/>
          <w:tab w:val="left" w:pos="1419"/>
          <w:tab w:val="left" w:pos="2069"/>
        </w:tabs>
        <w:spacing w:before="237"/>
        <w:ind w:left="0" w:firstLine="0"/>
        <w:jc w:val="both"/>
        <w:rPr>
          <w:sz w:val="24"/>
        </w:rPr>
      </w:pPr>
      <w:r>
        <w:rPr>
          <w:sz w:val="24"/>
        </w:rPr>
        <w:t>Sendo</w:t>
      </w:r>
      <w:r>
        <w:rPr>
          <w:spacing w:val="-5"/>
          <w:sz w:val="24"/>
        </w:rPr>
        <w:t xml:space="preserve"> </w:t>
      </w:r>
      <w:r>
        <w:rPr>
          <w:sz w:val="24"/>
        </w:rPr>
        <w:t>a</w:t>
      </w:r>
      <w:r>
        <w:rPr>
          <w:spacing w:val="-4"/>
          <w:sz w:val="24"/>
        </w:rPr>
        <w:t xml:space="preserve"> </w:t>
      </w:r>
      <w:r>
        <w:rPr>
          <w:sz w:val="24"/>
        </w:rPr>
        <w:t>empresa</w:t>
      </w:r>
      <w:r>
        <w:rPr>
          <w:spacing w:val="-4"/>
          <w:sz w:val="24"/>
        </w:rPr>
        <w:t xml:space="preserve"> </w:t>
      </w:r>
      <w:r>
        <w:rPr>
          <w:sz w:val="24"/>
        </w:rPr>
        <w:t>arrematante</w:t>
      </w:r>
      <w:r>
        <w:rPr>
          <w:spacing w:val="-5"/>
          <w:sz w:val="24"/>
        </w:rPr>
        <w:t xml:space="preserve"> </w:t>
      </w:r>
      <w:r>
        <w:rPr>
          <w:sz w:val="24"/>
        </w:rPr>
        <w:t>microempresa</w:t>
      </w:r>
      <w:r>
        <w:rPr>
          <w:spacing w:val="-5"/>
          <w:sz w:val="24"/>
        </w:rPr>
        <w:t xml:space="preserve"> </w:t>
      </w:r>
      <w:r>
        <w:rPr>
          <w:sz w:val="24"/>
        </w:rPr>
        <w:t>ou</w:t>
      </w:r>
      <w:r>
        <w:rPr>
          <w:spacing w:val="-5"/>
          <w:sz w:val="24"/>
        </w:rPr>
        <w:t xml:space="preserve"> </w:t>
      </w:r>
      <w:r>
        <w:rPr>
          <w:sz w:val="24"/>
        </w:rPr>
        <w:t>empresa</w:t>
      </w:r>
      <w:r>
        <w:rPr>
          <w:spacing w:val="-4"/>
          <w:sz w:val="24"/>
        </w:rPr>
        <w:t xml:space="preserve"> </w:t>
      </w:r>
      <w:r>
        <w:rPr>
          <w:sz w:val="24"/>
        </w:rPr>
        <w:t>de</w:t>
      </w:r>
      <w:r>
        <w:rPr>
          <w:spacing w:val="-5"/>
          <w:sz w:val="24"/>
        </w:rPr>
        <w:t xml:space="preserve"> </w:t>
      </w:r>
      <w:r>
        <w:rPr>
          <w:sz w:val="24"/>
        </w:rPr>
        <w:t>pequeno</w:t>
      </w:r>
      <w:r>
        <w:rPr>
          <w:spacing w:val="-4"/>
          <w:sz w:val="24"/>
        </w:rPr>
        <w:t xml:space="preserve"> </w:t>
      </w:r>
      <w:r>
        <w:rPr>
          <w:sz w:val="24"/>
        </w:rPr>
        <w:t xml:space="preserve">porte torna sem efeito o item 12.10.1. </w:t>
      </w:r>
      <w:proofErr w:type="gramStart"/>
      <w:r>
        <w:rPr>
          <w:sz w:val="24"/>
        </w:rPr>
        <w:t>e</w:t>
      </w:r>
      <w:proofErr w:type="gramEnd"/>
      <w:r>
        <w:rPr>
          <w:sz w:val="24"/>
        </w:rPr>
        <w:t xml:space="preserve"> 12.10.2.</w:t>
      </w:r>
    </w:p>
    <w:p w:rsidR="00CC4C9D" w:rsidRDefault="00EE0FD3" w:rsidP="00EC4FBD">
      <w:pPr>
        <w:pStyle w:val="PargrafodaLista"/>
        <w:numPr>
          <w:ilvl w:val="2"/>
          <w:numId w:val="44"/>
        </w:numPr>
        <w:tabs>
          <w:tab w:val="left" w:pos="709"/>
          <w:tab w:val="left" w:pos="1419"/>
          <w:tab w:val="left" w:pos="2069"/>
        </w:tabs>
        <w:ind w:left="0" w:firstLine="0"/>
        <w:jc w:val="both"/>
        <w:rPr>
          <w:sz w:val="24"/>
        </w:rPr>
      </w:pPr>
      <w:r>
        <w:rPr>
          <w:sz w:val="24"/>
        </w:rPr>
        <w:t>Encerrada a etapa de disputa de lances, será aberta automaticamente fase para considerações finais pelo Agente de Contratação, que poderá encerrar a disputa após as suas considerações.</w:t>
      </w:r>
    </w:p>
    <w:p w:rsidR="00CC4C9D" w:rsidRDefault="00EE0FD3" w:rsidP="00EC4FBD">
      <w:pPr>
        <w:pStyle w:val="PargrafodaLista"/>
        <w:numPr>
          <w:ilvl w:val="2"/>
          <w:numId w:val="44"/>
        </w:numPr>
        <w:tabs>
          <w:tab w:val="left" w:pos="709"/>
          <w:tab w:val="left" w:pos="1419"/>
          <w:tab w:val="left" w:pos="2069"/>
        </w:tabs>
        <w:spacing w:before="241"/>
        <w:ind w:left="0" w:firstLine="0"/>
        <w:jc w:val="both"/>
        <w:rPr>
          <w:sz w:val="24"/>
        </w:rPr>
      </w:pPr>
      <w:proofErr w:type="gramStart"/>
      <w:r>
        <w:rPr>
          <w:sz w:val="24"/>
        </w:rPr>
        <w:t>Após</w:t>
      </w:r>
      <w:proofErr w:type="gramEnd"/>
      <w:r>
        <w:rPr>
          <w:spacing w:val="-13"/>
          <w:sz w:val="24"/>
        </w:rPr>
        <w:t xml:space="preserve"> </w:t>
      </w:r>
      <w:r>
        <w:rPr>
          <w:sz w:val="24"/>
        </w:rPr>
        <w:t>encerrada</w:t>
      </w:r>
      <w:r>
        <w:rPr>
          <w:spacing w:val="-10"/>
          <w:sz w:val="24"/>
        </w:rPr>
        <w:t xml:space="preserve"> </w:t>
      </w:r>
      <w:r>
        <w:rPr>
          <w:sz w:val="24"/>
        </w:rPr>
        <w:t>a</w:t>
      </w:r>
      <w:r>
        <w:rPr>
          <w:spacing w:val="-12"/>
          <w:sz w:val="24"/>
        </w:rPr>
        <w:t xml:space="preserve"> </w:t>
      </w:r>
      <w:r>
        <w:rPr>
          <w:sz w:val="24"/>
        </w:rPr>
        <w:t>disputa</w:t>
      </w:r>
      <w:r>
        <w:rPr>
          <w:spacing w:val="-10"/>
          <w:sz w:val="24"/>
        </w:rPr>
        <w:t xml:space="preserve"> </w:t>
      </w:r>
      <w:r>
        <w:rPr>
          <w:sz w:val="24"/>
        </w:rPr>
        <w:t>o</w:t>
      </w:r>
      <w:r>
        <w:rPr>
          <w:spacing w:val="-9"/>
          <w:sz w:val="24"/>
        </w:rPr>
        <w:t xml:space="preserve"> </w:t>
      </w:r>
      <w:r>
        <w:rPr>
          <w:sz w:val="24"/>
        </w:rPr>
        <w:t>Agente</w:t>
      </w:r>
      <w:r>
        <w:rPr>
          <w:spacing w:val="-11"/>
          <w:sz w:val="24"/>
        </w:rPr>
        <w:t xml:space="preserve"> </w:t>
      </w:r>
      <w:r>
        <w:rPr>
          <w:sz w:val="24"/>
        </w:rPr>
        <w:t>de</w:t>
      </w:r>
      <w:r>
        <w:rPr>
          <w:spacing w:val="-10"/>
          <w:sz w:val="24"/>
        </w:rPr>
        <w:t xml:space="preserve"> </w:t>
      </w:r>
      <w:r>
        <w:rPr>
          <w:sz w:val="24"/>
        </w:rPr>
        <w:t>Contratação</w:t>
      </w:r>
      <w:r>
        <w:rPr>
          <w:spacing w:val="-7"/>
          <w:sz w:val="24"/>
        </w:rPr>
        <w:t xml:space="preserve"> </w:t>
      </w:r>
      <w:r>
        <w:rPr>
          <w:sz w:val="24"/>
        </w:rPr>
        <w:t>verificará</w:t>
      </w:r>
      <w:r>
        <w:rPr>
          <w:spacing w:val="-11"/>
          <w:sz w:val="24"/>
        </w:rPr>
        <w:t xml:space="preserve"> </w:t>
      </w:r>
      <w:r>
        <w:rPr>
          <w:sz w:val="24"/>
        </w:rPr>
        <w:t>se</w:t>
      </w:r>
      <w:r>
        <w:rPr>
          <w:spacing w:val="-10"/>
          <w:sz w:val="24"/>
        </w:rPr>
        <w:t xml:space="preserve"> </w:t>
      </w:r>
      <w:r>
        <w:rPr>
          <w:sz w:val="24"/>
        </w:rPr>
        <w:t>encontra(m) licitante(s) apta(s) a gozar do benefício disposto no item 6.2 do edital, na forma estabelecida neste instrumento convocatório.</w:t>
      </w:r>
    </w:p>
    <w:p w:rsidR="00CC4C9D" w:rsidRDefault="00EE0FD3" w:rsidP="00EC4FBD">
      <w:pPr>
        <w:pStyle w:val="PargrafodaLista"/>
        <w:numPr>
          <w:ilvl w:val="2"/>
          <w:numId w:val="44"/>
        </w:numPr>
        <w:tabs>
          <w:tab w:val="left" w:pos="709"/>
          <w:tab w:val="left" w:pos="1419"/>
          <w:tab w:val="left" w:pos="2069"/>
        </w:tabs>
        <w:ind w:left="0" w:firstLine="0"/>
        <w:jc w:val="both"/>
        <w:rPr>
          <w:sz w:val="24"/>
        </w:rPr>
      </w:pPr>
      <w:r>
        <w:rPr>
          <w:sz w:val="24"/>
        </w:rPr>
        <w:t>O Agente de Contratação classificará a proposta abrangida no item 12.10.5 como sendo a que atendeu aos requisitos.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As</w:t>
      </w:r>
      <w:r>
        <w:rPr>
          <w:spacing w:val="-16"/>
          <w:sz w:val="24"/>
        </w:rPr>
        <w:t xml:space="preserve"> </w:t>
      </w:r>
      <w:r>
        <w:rPr>
          <w:sz w:val="24"/>
        </w:rPr>
        <w:t>licitantes,</w:t>
      </w:r>
      <w:r>
        <w:rPr>
          <w:spacing w:val="-14"/>
          <w:sz w:val="24"/>
        </w:rPr>
        <w:t xml:space="preserve"> </w:t>
      </w:r>
      <w:r>
        <w:rPr>
          <w:sz w:val="24"/>
        </w:rPr>
        <w:t>a</w:t>
      </w:r>
      <w:r>
        <w:rPr>
          <w:spacing w:val="-16"/>
          <w:sz w:val="24"/>
        </w:rPr>
        <w:t xml:space="preserve"> </w:t>
      </w:r>
      <w:r>
        <w:rPr>
          <w:sz w:val="24"/>
        </w:rPr>
        <w:t>qualquer</w:t>
      </w:r>
      <w:r>
        <w:rPr>
          <w:spacing w:val="-16"/>
          <w:sz w:val="24"/>
        </w:rPr>
        <w:t xml:space="preserve"> </w:t>
      </w:r>
      <w:r>
        <w:rPr>
          <w:sz w:val="24"/>
        </w:rPr>
        <w:t>momento,</w:t>
      </w:r>
      <w:r>
        <w:rPr>
          <w:spacing w:val="-17"/>
          <w:sz w:val="24"/>
        </w:rPr>
        <w:t xml:space="preserve"> </w:t>
      </w:r>
      <w:r>
        <w:rPr>
          <w:sz w:val="24"/>
        </w:rPr>
        <w:t>depois</w:t>
      </w:r>
      <w:r>
        <w:rPr>
          <w:spacing w:val="-17"/>
          <w:sz w:val="24"/>
        </w:rPr>
        <w:t xml:space="preserve"> </w:t>
      </w:r>
      <w:r>
        <w:rPr>
          <w:sz w:val="24"/>
        </w:rPr>
        <w:t>de</w:t>
      </w:r>
      <w:r>
        <w:rPr>
          <w:spacing w:val="-16"/>
          <w:sz w:val="24"/>
        </w:rPr>
        <w:t xml:space="preserve"> </w:t>
      </w:r>
      <w:r>
        <w:rPr>
          <w:sz w:val="24"/>
        </w:rPr>
        <w:t>finalizado</w:t>
      </w:r>
      <w:r>
        <w:rPr>
          <w:spacing w:val="-16"/>
          <w:sz w:val="24"/>
        </w:rPr>
        <w:t xml:space="preserve"> </w:t>
      </w:r>
      <w:r>
        <w:rPr>
          <w:sz w:val="24"/>
        </w:rPr>
        <w:t>o</w:t>
      </w:r>
      <w:r>
        <w:rPr>
          <w:spacing w:val="-14"/>
          <w:sz w:val="24"/>
        </w:rPr>
        <w:t xml:space="preserve"> </w:t>
      </w:r>
      <w:r>
        <w:rPr>
          <w:sz w:val="24"/>
        </w:rPr>
        <w:t>lote,</w:t>
      </w:r>
      <w:r>
        <w:rPr>
          <w:spacing w:val="-17"/>
          <w:sz w:val="24"/>
        </w:rPr>
        <w:t xml:space="preserve"> </w:t>
      </w:r>
      <w:r>
        <w:rPr>
          <w:sz w:val="24"/>
        </w:rPr>
        <w:t>poderão</w:t>
      </w:r>
      <w:r>
        <w:rPr>
          <w:spacing w:val="-14"/>
          <w:sz w:val="24"/>
        </w:rPr>
        <w:t xml:space="preserve"> </w:t>
      </w:r>
      <w:r>
        <w:rPr>
          <w:sz w:val="24"/>
        </w:rPr>
        <w:t>registrar</w:t>
      </w:r>
      <w:r>
        <w:rPr>
          <w:spacing w:val="-15"/>
          <w:sz w:val="24"/>
        </w:rPr>
        <w:t xml:space="preserve"> </w:t>
      </w:r>
      <w:r>
        <w:rPr>
          <w:sz w:val="24"/>
        </w:rPr>
        <w:t>seus questionamentos para o Agente de Contratação via Sistema, acessando a sequência “Relatório da disputa”</w:t>
      </w:r>
      <w:r>
        <w:rPr>
          <w:spacing w:val="-3"/>
          <w:sz w:val="24"/>
        </w:rPr>
        <w:t xml:space="preserve"> </w:t>
      </w:r>
      <w:r>
        <w:rPr>
          <w:sz w:val="24"/>
        </w:rPr>
        <w:t>para cada lote, “Chat</w:t>
      </w:r>
      <w:r>
        <w:rPr>
          <w:spacing w:val="-3"/>
          <w:sz w:val="24"/>
        </w:rPr>
        <w:t xml:space="preserve"> </w:t>
      </w:r>
      <w:r>
        <w:rPr>
          <w:sz w:val="24"/>
        </w:rPr>
        <w:t>Mensagens” e “Enviar</w:t>
      </w:r>
      <w:r>
        <w:rPr>
          <w:spacing w:val="-1"/>
          <w:sz w:val="24"/>
        </w:rPr>
        <w:t xml:space="preserve"> </w:t>
      </w:r>
      <w:r>
        <w:rPr>
          <w:sz w:val="24"/>
        </w:rPr>
        <w:t>Mensagem”.</w:t>
      </w:r>
      <w:r>
        <w:rPr>
          <w:spacing w:val="-1"/>
          <w:sz w:val="24"/>
        </w:rPr>
        <w:t xml:space="preserve"> </w:t>
      </w:r>
      <w:r>
        <w:rPr>
          <w:sz w:val="24"/>
        </w:rPr>
        <w:t>Todas as mensagens constarão no histórico do Relatório de Disputa.</w:t>
      </w:r>
    </w:p>
    <w:p w:rsidR="00CC4C9D" w:rsidRDefault="00EE0FD3" w:rsidP="00EC4FBD">
      <w:pPr>
        <w:pStyle w:val="PargrafodaLista"/>
        <w:numPr>
          <w:ilvl w:val="1"/>
          <w:numId w:val="51"/>
        </w:numPr>
        <w:tabs>
          <w:tab w:val="left" w:pos="709"/>
          <w:tab w:val="left" w:pos="1350"/>
        </w:tabs>
        <w:spacing w:before="241"/>
        <w:ind w:left="0" w:firstLine="0"/>
        <w:rPr>
          <w:sz w:val="24"/>
        </w:rPr>
      </w:pPr>
      <w:r>
        <w:rPr>
          <w:sz w:val="24"/>
        </w:rPr>
        <w:t>Após</w:t>
      </w:r>
      <w:r>
        <w:rPr>
          <w:spacing w:val="11"/>
          <w:sz w:val="24"/>
        </w:rPr>
        <w:t xml:space="preserve"> </w:t>
      </w:r>
      <w:r>
        <w:rPr>
          <w:sz w:val="24"/>
        </w:rPr>
        <w:t>a</w:t>
      </w:r>
      <w:r>
        <w:rPr>
          <w:spacing w:val="16"/>
          <w:sz w:val="24"/>
        </w:rPr>
        <w:t xml:space="preserve"> </w:t>
      </w:r>
      <w:r>
        <w:rPr>
          <w:sz w:val="24"/>
        </w:rPr>
        <w:t>análise</w:t>
      </w:r>
      <w:r>
        <w:rPr>
          <w:spacing w:val="17"/>
          <w:sz w:val="24"/>
        </w:rPr>
        <w:t xml:space="preserve"> </w:t>
      </w:r>
      <w:r>
        <w:rPr>
          <w:sz w:val="24"/>
        </w:rPr>
        <w:t>das</w:t>
      </w:r>
      <w:r>
        <w:rPr>
          <w:spacing w:val="15"/>
          <w:sz w:val="24"/>
        </w:rPr>
        <w:t xml:space="preserve"> </w:t>
      </w:r>
      <w:r>
        <w:rPr>
          <w:sz w:val="24"/>
        </w:rPr>
        <w:t>propostas,</w:t>
      </w:r>
      <w:r>
        <w:rPr>
          <w:spacing w:val="17"/>
          <w:sz w:val="24"/>
        </w:rPr>
        <w:t xml:space="preserve"> </w:t>
      </w:r>
      <w:r>
        <w:rPr>
          <w:sz w:val="24"/>
        </w:rPr>
        <w:t>por</w:t>
      </w:r>
      <w:r>
        <w:rPr>
          <w:spacing w:val="14"/>
          <w:sz w:val="24"/>
        </w:rPr>
        <w:t xml:space="preserve"> </w:t>
      </w:r>
      <w:r>
        <w:rPr>
          <w:sz w:val="24"/>
        </w:rPr>
        <w:t>menor</w:t>
      </w:r>
      <w:r>
        <w:rPr>
          <w:spacing w:val="13"/>
          <w:sz w:val="24"/>
        </w:rPr>
        <w:t xml:space="preserve"> </w:t>
      </w:r>
      <w:r>
        <w:rPr>
          <w:sz w:val="24"/>
        </w:rPr>
        <w:t>preço</w:t>
      </w:r>
      <w:r>
        <w:rPr>
          <w:spacing w:val="16"/>
          <w:sz w:val="24"/>
        </w:rPr>
        <w:t xml:space="preserve"> </w:t>
      </w:r>
      <w:r>
        <w:rPr>
          <w:sz w:val="24"/>
        </w:rPr>
        <w:t>lote,</w:t>
      </w:r>
      <w:r>
        <w:rPr>
          <w:spacing w:val="17"/>
          <w:sz w:val="24"/>
        </w:rPr>
        <w:t xml:space="preserve"> </w:t>
      </w:r>
      <w:r>
        <w:rPr>
          <w:sz w:val="24"/>
        </w:rPr>
        <w:t>serão</w:t>
      </w:r>
      <w:r>
        <w:rPr>
          <w:spacing w:val="16"/>
          <w:sz w:val="24"/>
        </w:rPr>
        <w:t xml:space="preserve"> </w:t>
      </w:r>
      <w:r>
        <w:rPr>
          <w:sz w:val="24"/>
        </w:rPr>
        <w:t>desclassificadas,</w:t>
      </w:r>
      <w:r>
        <w:rPr>
          <w:spacing w:val="17"/>
          <w:sz w:val="24"/>
        </w:rPr>
        <w:t xml:space="preserve"> </w:t>
      </w:r>
      <w:proofErr w:type="gramStart"/>
      <w:r>
        <w:rPr>
          <w:spacing w:val="-5"/>
          <w:sz w:val="24"/>
        </w:rPr>
        <w:t>com</w:t>
      </w:r>
      <w:proofErr w:type="gramEnd"/>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base</w:t>
      </w:r>
      <w:proofErr w:type="gramEnd"/>
      <w:r>
        <w:rPr>
          <w:spacing w:val="-4"/>
        </w:rPr>
        <w:t xml:space="preserve"> </w:t>
      </w:r>
      <w:r>
        <w:t>no</w:t>
      </w:r>
      <w:r>
        <w:rPr>
          <w:spacing w:val="-4"/>
        </w:rPr>
        <w:t xml:space="preserve"> </w:t>
      </w:r>
      <w:r>
        <w:t>artigo</w:t>
      </w:r>
      <w:r>
        <w:rPr>
          <w:spacing w:val="-1"/>
        </w:rPr>
        <w:t xml:space="preserve"> </w:t>
      </w:r>
      <w:r>
        <w:t>59,</w:t>
      </w:r>
      <w:r>
        <w:rPr>
          <w:spacing w:val="-4"/>
        </w:rPr>
        <w:t xml:space="preserve"> </w:t>
      </w:r>
      <w:r>
        <w:t>inciso</w:t>
      </w:r>
      <w:r>
        <w:rPr>
          <w:spacing w:val="-2"/>
        </w:rPr>
        <w:t xml:space="preserve"> </w:t>
      </w:r>
      <w:r>
        <w:t>III</w:t>
      </w:r>
      <w:r>
        <w:rPr>
          <w:spacing w:val="-4"/>
        </w:rPr>
        <w:t xml:space="preserve"> </w:t>
      </w:r>
      <w:r>
        <w:t>da</w:t>
      </w:r>
      <w:r>
        <w:rPr>
          <w:spacing w:val="-3"/>
        </w:rPr>
        <w:t xml:space="preserve"> </w:t>
      </w:r>
      <w:r>
        <w:t>Lei</w:t>
      </w:r>
      <w:r>
        <w:rPr>
          <w:spacing w:val="-5"/>
        </w:rPr>
        <w:t xml:space="preserve"> </w:t>
      </w:r>
      <w:r>
        <w:t>nº 14.133/2021,</w:t>
      </w:r>
      <w:r>
        <w:rPr>
          <w:spacing w:val="-1"/>
        </w:rPr>
        <w:t xml:space="preserve"> </w:t>
      </w:r>
      <w:r>
        <w:t>as</w:t>
      </w:r>
      <w:r>
        <w:rPr>
          <w:spacing w:val="-5"/>
        </w:rPr>
        <w:t xml:space="preserve"> </w:t>
      </w:r>
      <w:r>
        <w:t>propostas</w:t>
      </w:r>
      <w:r>
        <w:rPr>
          <w:spacing w:val="-4"/>
        </w:rPr>
        <w:t xml:space="preserve"> que:</w:t>
      </w:r>
    </w:p>
    <w:p w:rsidR="00CC4C9D" w:rsidRDefault="00EE0FD3" w:rsidP="00EC4FBD">
      <w:pPr>
        <w:pStyle w:val="PargrafodaLista"/>
        <w:numPr>
          <w:ilvl w:val="0"/>
          <w:numId w:val="43"/>
        </w:numPr>
        <w:tabs>
          <w:tab w:val="left" w:pos="709"/>
          <w:tab w:val="left" w:pos="2503"/>
          <w:tab w:val="left" w:pos="2506"/>
        </w:tabs>
        <w:ind w:left="0" w:firstLine="0"/>
        <w:jc w:val="both"/>
        <w:rPr>
          <w:sz w:val="24"/>
        </w:rPr>
      </w:pPr>
      <w:r>
        <w:rPr>
          <w:sz w:val="24"/>
        </w:rPr>
        <w:t>Apresentar</w:t>
      </w:r>
      <w:r>
        <w:rPr>
          <w:spacing w:val="-17"/>
          <w:sz w:val="24"/>
        </w:rPr>
        <w:t xml:space="preserve"> </w:t>
      </w:r>
      <w:r>
        <w:rPr>
          <w:sz w:val="24"/>
        </w:rPr>
        <w:t>preço</w:t>
      </w:r>
      <w:r>
        <w:rPr>
          <w:spacing w:val="-17"/>
          <w:sz w:val="24"/>
        </w:rPr>
        <w:t xml:space="preserve"> </w:t>
      </w:r>
      <w:r>
        <w:rPr>
          <w:sz w:val="24"/>
        </w:rPr>
        <w:t>unitário</w:t>
      </w:r>
      <w:r>
        <w:rPr>
          <w:spacing w:val="-16"/>
          <w:sz w:val="24"/>
        </w:rPr>
        <w:t xml:space="preserve"> </w:t>
      </w:r>
      <w:r>
        <w:rPr>
          <w:sz w:val="24"/>
        </w:rPr>
        <w:t>do</w:t>
      </w:r>
      <w:r>
        <w:rPr>
          <w:spacing w:val="-17"/>
          <w:sz w:val="24"/>
        </w:rPr>
        <w:t xml:space="preserve"> </w:t>
      </w:r>
      <w:r>
        <w:rPr>
          <w:sz w:val="24"/>
        </w:rPr>
        <w:t>total</w:t>
      </w:r>
      <w:r>
        <w:rPr>
          <w:spacing w:val="-17"/>
          <w:sz w:val="24"/>
        </w:rPr>
        <w:t xml:space="preserve"> </w:t>
      </w:r>
      <w:r>
        <w:rPr>
          <w:sz w:val="24"/>
        </w:rPr>
        <w:t>superior</w:t>
      </w:r>
      <w:r>
        <w:rPr>
          <w:spacing w:val="-17"/>
          <w:sz w:val="24"/>
        </w:rPr>
        <w:t xml:space="preserve"> </w:t>
      </w:r>
      <w:r>
        <w:rPr>
          <w:sz w:val="24"/>
        </w:rPr>
        <w:t>ao</w:t>
      </w:r>
      <w:r>
        <w:rPr>
          <w:spacing w:val="-16"/>
          <w:sz w:val="24"/>
        </w:rPr>
        <w:t xml:space="preserve"> </w:t>
      </w:r>
      <w:r>
        <w:rPr>
          <w:sz w:val="24"/>
        </w:rPr>
        <w:t>valor</w:t>
      </w:r>
      <w:r>
        <w:rPr>
          <w:spacing w:val="-17"/>
          <w:sz w:val="24"/>
        </w:rPr>
        <w:t xml:space="preserve"> </w:t>
      </w:r>
      <w:r>
        <w:rPr>
          <w:sz w:val="24"/>
        </w:rPr>
        <w:t>orçado</w:t>
      </w:r>
      <w:r>
        <w:rPr>
          <w:spacing w:val="-17"/>
          <w:sz w:val="24"/>
        </w:rPr>
        <w:t xml:space="preserve"> </w:t>
      </w:r>
      <w:r>
        <w:rPr>
          <w:sz w:val="24"/>
        </w:rPr>
        <w:t>pela</w:t>
      </w:r>
      <w:r>
        <w:rPr>
          <w:spacing w:val="-16"/>
          <w:sz w:val="24"/>
        </w:rPr>
        <w:t xml:space="preserve"> </w:t>
      </w:r>
      <w:proofErr w:type="gramStart"/>
      <w:r>
        <w:rPr>
          <w:sz w:val="24"/>
        </w:rPr>
        <w:t>Prefeitura Municipal de LICÍNIO DE ALMEIDA, ou manifestamente inexequíveis, assim considerados</w:t>
      </w:r>
      <w:proofErr w:type="gramEnd"/>
      <w:r>
        <w:rPr>
          <w:sz w:val="24"/>
        </w:rPr>
        <w:t xml:space="preserve"> aqueles que ficarem abaixo de </w:t>
      </w:r>
      <w:r>
        <w:rPr>
          <w:rFonts w:ascii="Arial" w:hAnsi="Arial"/>
          <w:b/>
          <w:sz w:val="24"/>
        </w:rPr>
        <w:t>75% (setenta e cinco</w:t>
      </w:r>
      <w:r>
        <w:rPr>
          <w:rFonts w:ascii="Arial" w:hAnsi="Arial"/>
          <w:b/>
          <w:spacing w:val="-2"/>
          <w:sz w:val="24"/>
        </w:rPr>
        <w:t xml:space="preserve"> </w:t>
      </w:r>
      <w:r>
        <w:rPr>
          <w:rFonts w:ascii="Arial" w:hAnsi="Arial"/>
          <w:b/>
          <w:sz w:val="24"/>
        </w:rPr>
        <w:t>por</w:t>
      </w:r>
      <w:r>
        <w:rPr>
          <w:rFonts w:ascii="Arial" w:hAnsi="Arial"/>
          <w:b/>
          <w:spacing w:val="-5"/>
          <w:sz w:val="24"/>
        </w:rPr>
        <w:t xml:space="preserve"> </w:t>
      </w:r>
      <w:r>
        <w:rPr>
          <w:rFonts w:ascii="Arial" w:hAnsi="Arial"/>
          <w:b/>
          <w:sz w:val="24"/>
        </w:rPr>
        <w:t>cento),</w:t>
      </w:r>
      <w:r>
        <w:rPr>
          <w:rFonts w:ascii="Arial" w:hAnsi="Arial"/>
          <w:b/>
          <w:spacing w:val="-2"/>
          <w:sz w:val="24"/>
        </w:rPr>
        <w:t xml:space="preserve"> </w:t>
      </w:r>
      <w:r>
        <w:rPr>
          <w:sz w:val="24"/>
        </w:rPr>
        <w:t>conforme</w:t>
      </w:r>
      <w:r>
        <w:rPr>
          <w:spacing w:val="-4"/>
          <w:sz w:val="24"/>
        </w:rPr>
        <w:t xml:space="preserve"> </w:t>
      </w:r>
      <w:r>
        <w:rPr>
          <w:sz w:val="24"/>
        </w:rPr>
        <w:t>art.</w:t>
      </w:r>
      <w:r>
        <w:rPr>
          <w:spacing w:val="-5"/>
          <w:sz w:val="24"/>
        </w:rPr>
        <w:t xml:space="preserve"> </w:t>
      </w:r>
      <w:r>
        <w:rPr>
          <w:sz w:val="24"/>
        </w:rPr>
        <w:t>59,</w:t>
      </w:r>
      <w:r>
        <w:rPr>
          <w:spacing w:val="-4"/>
          <w:sz w:val="24"/>
        </w:rPr>
        <w:t xml:space="preserve"> </w:t>
      </w:r>
      <w:r>
        <w:rPr>
          <w:sz w:val="24"/>
        </w:rPr>
        <w:t>inciso</w:t>
      </w:r>
      <w:r>
        <w:rPr>
          <w:spacing w:val="-4"/>
          <w:sz w:val="24"/>
        </w:rPr>
        <w:t xml:space="preserve"> </w:t>
      </w:r>
      <w:r>
        <w:rPr>
          <w:sz w:val="24"/>
        </w:rPr>
        <w:t>III</w:t>
      </w:r>
      <w:r>
        <w:rPr>
          <w:spacing w:val="-6"/>
          <w:sz w:val="24"/>
        </w:rPr>
        <w:t xml:space="preserve"> </w:t>
      </w:r>
      <w:r>
        <w:rPr>
          <w:sz w:val="24"/>
        </w:rPr>
        <w:t>da</w:t>
      </w:r>
      <w:r>
        <w:rPr>
          <w:spacing w:val="-4"/>
          <w:sz w:val="24"/>
        </w:rPr>
        <w:t xml:space="preserve"> </w:t>
      </w:r>
      <w:r>
        <w:rPr>
          <w:sz w:val="24"/>
        </w:rPr>
        <w:t>Lei</w:t>
      </w:r>
      <w:r>
        <w:rPr>
          <w:spacing w:val="-5"/>
          <w:sz w:val="24"/>
        </w:rPr>
        <w:t xml:space="preserve"> </w:t>
      </w:r>
      <w:r>
        <w:rPr>
          <w:sz w:val="24"/>
        </w:rPr>
        <w:t>nº</w:t>
      </w:r>
      <w:r>
        <w:rPr>
          <w:spacing w:val="-4"/>
          <w:sz w:val="24"/>
        </w:rPr>
        <w:t xml:space="preserve"> </w:t>
      </w:r>
      <w:r>
        <w:rPr>
          <w:sz w:val="24"/>
        </w:rPr>
        <w:t>14.133/2021,</w:t>
      </w:r>
      <w:r>
        <w:rPr>
          <w:spacing w:val="-4"/>
          <w:sz w:val="24"/>
        </w:rPr>
        <w:t xml:space="preserve"> </w:t>
      </w:r>
      <w:r>
        <w:rPr>
          <w:sz w:val="24"/>
        </w:rPr>
        <w:t>não venham</w:t>
      </w:r>
      <w:r>
        <w:rPr>
          <w:spacing w:val="-17"/>
          <w:sz w:val="24"/>
        </w:rPr>
        <w:t xml:space="preserve"> </w:t>
      </w:r>
      <w:r>
        <w:rPr>
          <w:sz w:val="24"/>
        </w:rPr>
        <w:t>a</w:t>
      </w:r>
      <w:r>
        <w:rPr>
          <w:spacing w:val="-17"/>
          <w:sz w:val="24"/>
        </w:rPr>
        <w:t xml:space="preserve"> </w:t>
      </w:r>
      <w:r>
        <w:rPr>
          <w:sz w:val="24"/>
        </w:rPr>
        <w:t>ter</w:t>
      </w:r>
      <w:r>
        <w:rPr>
          <w:spacing w:val="-16"/>
          <w:sz w:val="24"/>
        </w:rPr>
        <w:t xml:space="preserve"> </w:t>
      </w:r>
      <w:r>
        <w:rPr>
          <w:sz w:val="24"/>
        </w:rPr>
        <w:t>demonstrada</w:t>
      </w:r>
      <w:r>
        <w:rPr>
          <w:spacing w:val="-17"/>
          <w:sz w:val="24"/>
        </w:rPr>
        <w:t xml:space="preserve"> </w:t>
      </w:r>
      <w:r>
        <w:rPr>
          <w:sz w:val="24"/>
        </w:rPr>
        <w:t>sua</w:t>
      </w:r>
      <w:r>
        <w:rPr>
          <w:spacing w:val="-17"/>
          <w:sz w:val="24"/>
        </w:rPr>
        <w:t xml:space="preserve"> </w:t>
      </w:r>
      <w:r>
        <w:rPr>
          <w:sz w:val="24"/>
        </w:rPr>
        <w:t>viabilidade</w:t>
      </w:r>
      <w:r>
        <w:rPr>
          <w:spacing w:val="-17"/>
          <w:sz w:val="24"/>
        </w:rPr>
        <w:t xml:space="preserve"> </w:t>
      </w:r>
      <w:r>
        <w:rPr>
          <w:sz w:val="24"/>
        </w:rPr>
        <w:t>através</w:t>
      </w:r>
      <w:r>
        <w:rPr>
          <w:spacing w:val="-16"/>
          <w:sz w:val="24"/>
        </w:rPr>
        <w:t xml:space="preserve"> </w:t>
      </w:r>
      <w:r>
        <w:rPr>
          <w:sz w:val="24"/>
        </w:rPr>
        <w:t>de</w:t>
      </w:r>
      <w:r>
        <w:rPr>
          <w:spacing w:val="-17"/>
          <w:sz w:val="24"/>
        </w:rPr>
        <w:t xml:space="preserve"> </w:t>
      </w:r>
      <w:r>
        <w:rPr>
          <w:sz w:val="24"/>
        </w:rPr>
        <w:t>documentação</w:t>
      </w:r>
      <w:r>
        <w:rPr>
          <w:spacing w:val="-17"/>
          <w:sz w:val="24"/>
        </w:rPr>
        <w:t xml:space="preserve"> </w:t>
      </w:r>
      <w:r>
        <w:rPr>
          <w:sz w:val="24"/>
        </w:rPr>
        <w:t>que comprove</w:t>
      </w:r>
      <w:r>
        <w:rPr>
          <w:spacing w:val="-9"/>
          <w:sz w:val="24"/>
        </w:rPr>
        <w:t xml:space="preserve"> </w:t>
      </w:r>
      <w:r>
        <w:rPr>
          <w:sz w:val="24"/>
        </w:rPr>
        <w:t>que</w:t>
      </w:r>
      <w:r>
        <w:rPr>
          <w:spacing w:val="-9"/>
          <w:sz w:val="24"/>
        </w:rPr>
        <w:t xml:space="preserve"> </w:t>
      </w:r>
      <w:r>
        <w:rPr>
          <w:sz w:val="24"/>
        </w:rPr>
        <w:t>os</w:t>
      </w:r>
      <w:r>
        <w:rPr>
          <w:spacing w:val="-10"/>
          <w:sz w:val="24"/>
        </w:rPr>
        <w:t xml:space="preserve"> </w:t>
      </w:r>
      <w:r>
        <w:rPr>
          <w:sz w:val="24"/>
        </w:rPr>
        <w:t>custos</w:t>
      </w:r>
      <w:r>
        <w:rPr>
          <w:spacing w:val="-10"/>
          <w:sz w:val="24"/>
        </w:rPr>
        <w:t xml:space="preserve"> </w:t>
      </w:r>
      <w:r>
        <w:rPr>
          <w:sz w:val="24"/>
        </w:rPr>
        <w:t>dos</w:t>
      </w:r>
      <w:r>
        <w:rPr>
          <w:spacing w:val="-10"/>
          <w:sz w:val="24"/>
        </w:rPr>
        <w:t xml:space="preserve"> </w:t>
      </w:r>
      <w:r>
        <w:rPr>
          <w:sz w:val="24"/>
        </w:rPr>
        <w:t>insumos</w:t>
      </w:r>
      <w:r>
        <w:rPr>
          <w:spacing w:val="-10"/>
          <w:sz w:val="24"/>
        </w:rPr>
        <w:t xml:space="preserve"> </w:t>
      </w:r>
      <w:r>
        <w:rPr>
          <w:sz w:val="24"/>
        </w:rPr>
        <w:t>são</w:t>
      </w:r>
      <w:r>
        <w:rPr>
          <w:spacing w:val="-9"/>
          <w:sz w:val="24"/>
        </w:rPr>
        <w:t xml:space="preserve"> </w:t>
      </w:r>
      <w:r>
        <w:rPr>
          <w:sz w:val="24"/>
        </w:rPr>
        <w:t>coerentes</w:t>
      </w:r>
      <w:r>
        <w:rPr>
          <w:spacing w:val="-10"/>
          <w:sz w:val="24"/>
        </w:rPr>
        <w:t xml:space="preserve"> </w:t>
      </w:r>
      <w:r>
        <w:rPr>
          <w:sz w:val="24"/>
        </w:rPr>
        <w:t>com</w:t>
      </w:r>
      <w:r>
        <w:rPr>
          <w:spacing w:val="-11"/>
          <w:sz w:val="24"/>
        </w:rPr>
        <w:t xml:space="preserve"> </w:t>
      </w:r>
      <w:r>
        <w:rPr>
          <w:sz w:val="24"/>
        </w:rPr>
        <w:t>os</w:t>
      </w:r>
      <w:r>
        <w:rPr>
          <w:spacing w:val="-10"/>
          <w:sz w:val="24"/>
        </w:rPr>
        <w:t xml:space="preserve"> </w:t>
      </w:r>
      <w:r>
        <w:rPr>
          <w:sz w:val="24"/>
        </w:rPr>
        <w:t>de</w:t>
      </w:r>
      <w:r>
        <w:rPr>
          <w:spacing w:val="-12"/>
          <w:sz w:val="24"/>
        </w:rPr>
        <w:t xml:space="preserve"> </w:t>
      </w:r>
      <w:r>
        <w:rPr>
          <w:sz w:val="24"/>
        </w:rPr>
        <w:t>mercado e</w:t>
      </w:r>
      <w:r>
        <w:rPr>
          <w:spacing w:val="-5"/>
          <w:sz w:val="24"/>
        </w:rPr>
        <w:t xml:space="preserve"> </w:t>
      </w:r>
      <w:r>
        <w:rPr>
          <w:sz w:val="24"/>
        </w:rPr>
        <w:t>que</w:t>
      </w:r>
      <w:r>
        <w:rPr>
          <w:spacing w:val="-7"/>
          <w:sz w:val="24"/>
        </w:rPr>
        <w:t xml:space="preserve"> </w:t>
      </w:r>
      <w:r>
        <w:rPr>
          <w:sz w:val="24"/>
        </w:rPr>
        <w:t>os</w:t>
      </w:r>
      <w:r>
        <w:rPr>
          <w:spacing w:val="-5"/>
          <w:sz w:val="24"/>
        </w:rPr>
        <w:t xml:space="preserve"> </w:t>
      </w:r>
      <w:r>
        <w:rPr>
          <w:sz w:val="24"/>
        </w:rPr>
        <w:t>coeficientes</w:t>
      </w:r>
      <w:r>
        <w:rPr>
          <w:spacing w:val="-5"/>
          <w:sz w:val="24"/>
        </w:rPr>
        <w:t xml:space="preserve"> </w:t>
      </w:r>
      <w:r>
        <w:rPr>
          <w:sz w:val="24"/>
        </w:rPr>
        <w:t>de</w:t>
      </w:r>
      <w:r>
        <w:rPr>
          <w:spacing w:val="-5"/>
          <w:sz w:val="24"/>
        </w:rPr>
        <w:t xml:space="preserve"> </w:t>
      </w:r>
      <w:r>
        <w:rPr>
          <w:sz w:val="24"/>
        </w:rPr>
        <w:t>produtividade</w:t>
      </w:r>
      <w:r>
        <w:rPr>
          <w:spacing w:val="-5"/>
          <w:sz w:val="24"/>
        </w:rPr>
        <w:t xml:space="preserve"> </w:t>
      </w:r>
      <w:r>
        <w:rPr>
          <w:sz w:val="24"/>
        </w:rPr>
        <w:t>são</w:t>
      </w:r>
      <w:r>
        <w:rPr>
          <w:spacing w:val="-5"/>
          <w:sz w:val="24"/>
        </w:rPr>
        <w:t xml:space="preserve"> </w:t>
      </w:r>
      <w:r>
        <w:rPr>
          <w:sz w:val="24"/>
        </w:rPr>
        <w:t>compatíveis</w:t>
      </w:r>
      <w:r>
        <w:rPr>
          <w:spacing w:val="-6"/>
          <w:sz w:val="24"/>
        </w:rPr>
        <w:t xml:space="preserve"> </w:t>
      </w:r>
      <w:r>
        <w:rPr>
          <w:sz w:val="24"/>
        </w:rPr>
        <w:t>com</w:t>
      </w:r>
      <w:r>
        <w:rPr>
          <w:spacing w:val="-5"/>
          <w:sz w:val="24"/>
        </w:rPr>
        <w:t xml:space="preserve"> </w:t>
      </w:r>
      <w:r>
        <w:rPr>
          <w:sz w:val="24"/>
        </w:rPr>
        <w:t>a</w:t>
      </w:r>
      <w:r>
        <w:rPr>
          <w:spacing w:val="-7"/>
          <w:sz w:val="24"/>
        </w:rPr>
        <w:t xml:space="preserve"> </w:t>
      </w:r>
      <w:r>
        <w:rPr>
          <w:sz w:val="24"/>
        </w:rPr>
        <w:t>execução do objeto;</w:t>
      </w:r>
    </w:p>
    <w:p w:rsidR="00CC4C9D" w:rsidRDefault="00EE0FD3" w:rsidP="00EC4FBD">
      <w:pPr>
        <w:pStyle w:val="PargrafodaLista"/>
        <w:numPr>
          <w:ilvl w:val="0"/>
          <w:numId w:val="42"/>
        </w:numPr>
        <w:tabs>
          <w:tab w:val="left" w:pos="709"/>
          <w:tab w:val="left" w:pos="2503"/>
        </w:tabs>
        <w:ind w:left="0" w:firstLine="0"/>
        <w:rPr>
          <w:sz w:val="24"/>
        </w:rPr>
      </w:pPr>
      <w:r>
        <w:rPr>
          <w:sz w:val="24"/>
        </w:rPr>
        <w:t>Não</w:t>
      </w:r>
      <w:r>
        <w:rPr>
          <w:spacing w:val="-3"/>
          <w:sz w:val="24"/>
        </w:rPr>
        <w:t xml:space="preserve"> </w:t>
      </w:r>
      <w:r>
        <w:rPr>
          <w:sz w:val="24"/>
        </w:rPr>
        <w:t>atenderem</w:t>
      </w:r>
      <w:r>
        <w:rPr>
          <w:spacing w:val="-2"/>
          <w:sz w:val="24"/>
        </w:rPr>
        <w:t xml:space="preserve"> </w:t>
      </w:r>
      <w:r>
        <w:rPr>
          <w:sz w:val="24"/>
        </w:rPr>
        <w:t>às</w:t>
      </w:r>
      <w:r>
        <w:rPr>
          <w:spacing w:val="-5"/>
          <w:sz w:val="24"/>
        </w:rPr>
        <w:t xml:space="preserve"> </w:t>
      </w:r>
      <w:r>
        <w:rPr>
          <w:sz w:val="24"/>
        </w:rPr>
        <w:t>exigências</w:t>
      </w:r>
      <w:r>
        <w:rPr>
          <w:spacing w:val="-5"/>
          <w:sz w:val="24"/>
        </w:rPr>
        <w:t xml:space="preserve"> </w:t>
      </w:r>
      <w:r>
        <w:rPr>
          <w:sz w:val="24"/>
        </w:rPr>
        <w:t>contidas</w:t>
      </w:r>
      <w:r>
        <w:rPr>
          <w:spacing w:val="-5"/>
          <w:sz w:val="24"/>
        </w:rPr>
        <w:t xml:space="preserve"> </w:t>
      </w:r>
      <w:r>
        <w:rPr>
          <w:sz w:val="24"/>
        </w:rPr>
        <w:t>neste</w:t>
      </w:r>
      <w:r>
        <w:rPr>
          <w:spacing w:val="-4"/>
          <w:sz w:val="24"/>
        </w:rPr>
        <w:t xml:space="preserve"> </w:t>
      </w:r>
      <w:r>
        <w:rPr>
          <w:spacing w:val="-2"/>
          <w:sz w:val="24"/>
        </w:rPr>
        <w:t>edital;</w:t>
      </w:r>
    </w:p>
    <w:p w:rsidR="00CC4C9D" w:rsidRDefault="00EE0FD3" w:rsidP="00EC4FBD">
      <w:pPr>
        <w:pStyle w:val="PargrafodaLista"/>
        <w:numPr>
          <w:ilvl w:val="0"/>
          <w:numId w:val="42"/>
        </w:numPr>
        <w:tabs>
          <w:tab w:val="left" w:pos="709"/>
          <w:tab w:val="left" w:pos="2503"/>
          <w:tab w:val="left" w:pos="2506"/>
        </w:tabs>
        <w:spacing w:before="241"/>
        <w:ind w:left="0" w:firstLine="0"/>
        <w:jc w:val="both"/>
        <w:rPr>
          <w:sz w:val="24"/>
        </w:rPr>
      </w:pPr>
      <w:r>
        <w:rPr>
          <w:sz w:val="24"/>
        </w:rPr>
        <w:t>Apresentar</w:t>
      </w:r>
      <w:r>
        <w:rPr>
          <w:spacing w:val="-7"/>
          <w:sz w:val="24"/>
        </w:rPr>
        <w:t xml:space="preserve"> </w:t>
      </w:r>
      <w:r>
        <w:rPr>
          <w:sz w:val="24"/>
        </w:rPr>
        <w:t>na</w:t>
      </w:r>
      <w:r>
        <w:rPr>
          <w:spacing w:val="-6"/>
          <w:sz w:val="24"/>
        </w:rPr>
        <w:t xml:space="preserve"> </w:t>
      </w:r>
      <w:r>
        <w:rPr>
          <w:sz w:val="24"/>
        </w:rPr>
        <w:t>planilha,</w:t>
      </w:r>
      <w:r>
        <w:rPr>
          <w:spacing w:val="-6"/>
          <w:sz w:val="24"/>
        </w:rPr>
        <w:t xml:space="preserve"> </w:t>
      </w:r>
      <w:r>
        <w:rPr>
          <w:sz w:val="24"/>
        </w:rPr>
        <w:t>preços</w:t>
      </w:r>
      <w:r>
        <w:rPr>
          <w:spacing w:val="-6"/>
          <w:sz w:val="24"/>
        </w:rPr>
        <w:t xml:space="preserve"> </w:t>
      </w:r>
      <w:r>
        <w:rPr>
          <w:sz w:val="24"/>
        </w:rPr>
        <w:t>unitários</w:t>
      </w:r>
      <w:r>
        <w:rPr>
          <w:spacing w:val="-6"/>
          <w:sz w:val="24"/>
        </w:rPr>
        <w:t xml:space="preserve"> </w:t>
      </w:r>
      <w:r>
        <w:rPr>
          <w:sz w:val="24"/>
        </w:rPr>
        <w:t>simbólicos,</w:t>
      </w:r>
      <w:r>
        <w:rPr>
          <w:spacing w:val="-6"/>
          <w:sz w:val="24"/>
        </w:rPr>
        <w:t xml:space="preserve"> </w:t>
      </w:r>
      <w:r>
        <w:rPr>
          <w:sz w:val="24"/>
        </w:rPr>
        <w:t>irrisórios</w:t>
      </w:r>
      <w:r>
        <w:rPr>
          <w:spacing w:val="-6"/>
          <w:sz w:val="24"/>
        </w:rPr>
        <w:t xml:space="preserve"> </w:t>
      </w:r>
      <w:r>
        <w:rPr>
          <w:sz w:val="24"/>
        </w:rPr>
        <w:t>ou</w:t>
      </w:r>
      <w:r>
        <w:rPr>
          <w:spacing w:val="-6"/>
          <w:sz w:val="24"/>
        </w:rPr>
        <w:t xml:space="preserve"> </w:t>
      </w:r>
      <w:r>
        <w:rPr>
          <w:sz w:val="24"/>
        </w:rPr>
        <w:t>de</w:t>
      </w:r>
      <w:r>
        <w:rPr>
          <w:spacing w:val="-8"/>
          <w:sz w:val="24"/>
        </w:rPr>
        <w:t xml:space="preserve"> </w:t>
      </w:r>
      <w:r>
        <w:rPr>
          <w:sz w:val="24"/>
        </w:rPr>
        <w:t>valor zero; incompatíveis com os custos dos insumos e salários, acrescidos dos respectivos encargos, incoerentes com os de mercado;</w:t>
      </w:r>
    </w:p>
    <w:p w:rsidR="00CC4C9D" w:rsidRDefault="00EE0FD3" w:rsidP="00EC4FBD">
      <w:pPr>
        <w:pStyle w:val="PargrafodaLista"/>
        <w:numPr>
          <w:ilvl w:val="0"/>
          <w:numId w:val="42"/>
        </w:numPr>
        <w:tabs>
          <w:tab w:val="left" w:pos="709"/>
          <w:tab w:val="left" w:pos="2506"/>
        </w:tabs>
        <w:ind w:left="0" w:firstLine="0"/>
        <w:jc w:val="both"/>
        <w:rPr>
          <w:sz w:val="24"/>
        </w:rPr>
      </w:pPr>
      <w:r>
        <w:rPr>
          <w:sz w:val="24"/>
        </w:rPr>
        <w:t>Apresentar preços ou quaisquer ofertas de vantagens não previstas neste edital;</w:t>
      </w:r>
    </w:p>
    <w:p w:rsidR="00CC4C9D" w:rsidRDefault="00EE0FD3" w:rsidP="00EC4FBD">
      <w:pPr>
        <w:pStyle w:val="PargrafodaLista"/>
        <w:numPr>
          <w:ilvl w:val="0"/>
          <w:numId w:val="42"/>
        </w:numPr>
        <w:tabs>
          <w:tab w:val="left" w:pos="709"/>
          <w:tab w:val="left" w:pos="2503"/>
          <w:tab w:val="left" w:pos="2506"/>
        </w:tabs>
        <w:ind w:left="0" w:firstLine="0"/>
        <w:jc w:val="both"/>
        <w:rPr>
          <w:sz w:val="24"/>
        </w:rPr>
      </w:pPr>
      <w:r>
        <w:rPr>
          <w:sz w:val="24"/>
        </w:rPr>
        <w:t>Apresentar</w:t>
      </w:r>
      <w:r>
        <w:rPr>
          <w:spacing w:val="-17"/>
          <w:sz w:val="24"/>
        </w:rPr>
        <w:t xml:space="preserve"> </w:t>
      </w:r>
      <w:r>
        <w:rPr>
          <w:sz w:val="24"/>
        </w:rPr>
        <w:t>preço</w:t>
      </w:r>
      <w:r>
        <w:rPr>
          <w:spacing w:val="-17"/>
          <w:sz w:val="24"/>
        </w:rPr>
        <w:t xml:space="preserve"> </w:t>
      </w:r>
      <w:r>
        <w:rPr>
          <w:sz w:val="24"/>
        </w:rPr>
        <w:t>unitário</w:t>
      </w:r>
      <w:r>
        <w:rPr>
          <w:spacing w:val="-16"/>
          <w:sz w:val="24"/>
        </w:rPr>
        <w:t xml:space="preserve"> </w:t>
      </w:r>
      <w:r>
        <w:rPr>
          <w:sz w:val="24"/>
        </w:rPr>
        <w:t>superior</w:t>
      </w:r>
      <w:r>
        <w:rPr>
          <w:spacing w:val="-17"/>
          <w:sz w:val="24"/>
        </w:rPr>
        <w:t xml:space="preserve"> </w:t>
      </w:r>
      <w:r>
        <w:rPr>
          <w:sz w:val="24"/>
        </w:rPr>
        <w:t>ao</w:t>
      </w:r>
      <w:r>
        <w:rPr>
          <w:spacing w:val="-17"/>
          <w:sz w:val="24"/>
        </w:rPr>
        <w:t xml:space="preserve"> </w:t>
      </w:r>
      <w:r>
        <w:rPr>
          <w:sz w:val="24"/>
        </w:rPr>
        <w:t>valor</w:t>
      </w:r>
      <w:r>
        <w:rPr>
          <w:spacing w:val="-17"/>
          <w:sz w:val="24"/>
        </w:rPr>
        <w:t xml:space="preserve"> </w:t>
      </w:r>
      <w:r>
        <w:rPr>
          <w:sz w:val="24"/>
        </w:rPr>
        <w:t>máximo</w:t>
      </w:r>
      <w:r>
        <w:rPr>
          <w:spacing w:val="-16"/>
          <w:sz w:val="24"/>
        </w:rPr>
        <w:t xml:space="preserve"> </w:t>
      </w:r>
      <w:r>
        <w:rPr>
          <w:sz w:val="24"/>
        </w:rPr>
        <w:t>constante</w:t>
      </w:r>
      <w:r>
        <w:rPr>
          <w:spacing w:val="-17"/>
          <w:sz w:val="24"/>
        </w:rPr>
        <w:t xml:space="preserve"> </w:t>
      </w:r>
      <w:r>
        <w:rPr>
          <w:sz w:val="24"/>
        </w:rPr>
        <w:t>na</w:t>
      </w:r>
      <w:r>
        <w:rPr>
          <w:spacing w:val="-17"/>
          <w:sz w:val="24"/>
        </w:rPr>
        <w:t xml:space="preserve"> </w:t>
      </w:r>
      <w:r>
        <w:rPr>
          <w:sz w:val="24"/>
        </w:rPr>
        <w:t>cotação de preços apenso ao processo licitatório;</w:t>
      </w:r>
    </w:p>
    <w:p w:rsidR="00CC4C9D" w:rsidRDefault="00EE0FD3" w:rsidP="00EC4FBD">
      <w:pPr>
        <w:pStyle w:val="PargrafodaLista"/>
        <w:numPr>
          <w:ilvl w:val="0"/>
          <w:numId w:val="42"/>
        </w:numPr>
        <w:tabs>
          <w:tab w:val="left" w:pos="709"/>
          <w:tab w:val="left" w:pos="2503"/>
          <w:tab w:val="left" w:pos="2506"/>
        </w:tabs>
        <w:ind w:left="0" w:firstLine="0"/>
        <w:jc w:val="both"/>
        <w:rPr>
          <w:sz w:val="24"/>
        </w:rPr>
      </w:pPr>
      <w:r>
        <w:rPr>
          <w:sz w:val="24"/>
        </w:rPr>
        <w:t>Apresentar preço manifestame</w:t>
      </w:r>
      <w:bookmarkStart w:id="0" w:name="_GoBack"/>
      <w:bookmarkEnd w:id="0"/>
      <w:r>
        <w:rPr>
          <w:sz w:val="24"/>
        </w:rPr>
        <w:t>nte inexequível, abrindo-se a possibilidade de comprovação da exequibilidade para a licitante.</w:t>
      </w:r>
    </w:p>
    <w:p w:rsidR="00CC4C9D" w:rsidRDefault="00EE0FD3" w:rsidP="00EC4FBD">
      <w:pPr>
        <w:pStyle w:val="PargrafodaLista"/>
        <w:numPr>
          <w:ilvl w:val="0"/>
          <w:numId w:val="42"/>
        </w:numPr>
        <w:tabs>
          <w:tab w:val="left" w:pos="709"/>
          <w:tab w:val="left" w:pos="2504"/>
          <w:tab w:val="left" w:pos="2506"/>
        </w:tabs>
        <w:spacing w:before="241"/>
        <w:ind w:left="0" w:firstLine="0"/>
        <w:jc w:val="both"/>
        <w:rPr>
          <w:sz w:val="24"/>
        </w:rPr>
      </w:pPr>
      <w:r>
        <w:rPr>
          <w:sz w:val="24"/>
        </w:rPr>
        <w:t>Se</w:t>
      </w:r>
      <w:r>
        <w:rPr>
          <w:spacing w:val="-17"/>
          <w:sz w:val="24"/>
        </w:rPr>
        <w:t xml:space="preserve"> </w:t>
      </w:r>
      <w:r>
        <w:rPr>
          <w:sz w:val="24"/>
        </w:rPr>
        <w:t>a</w:t>
      </w:r>
      <w:r>
        <w:rPr>
          <w:spacing w:val="-16"/>
          <w:sz w:val="24"/>
        </w:rPr>
        <w:t xml:space="preserve"> </w:t>
      </w:r>
      <w:r>
        <w:rPr>
          <w:sz w:val="24"/>
        </w:rPr>
        <w:t>proposta</w:t>
      </w:r>
      <w:r>
        <w:rPr>
          <w:spacing w:val="-16"/>
          <w:sz w:val="24"/>
        </w:rPr>
        <w:t xml:space="preserve"> </w:t>
      </w:r>
      <w:r>
        <w:rPr>
          <w:sz w:val="24"/>
        </w:rPr>
        <w:t>ou</w:t>
      </w:r>
      <w:r>
        <w:rPr>
          <w:spacing w:val="-17"/>
          <w:sz w:val="24"/>
        </w:rPr>
        <w:t xml:space="preserve"> </w:t>
      </w:r>
      <w:r>
        <w:rPr>
          <w:sz w:val="24"/>
        </w:rPr>
        <w:t>o</w:t>
      </w:r>
      <w:r>
        <w:rPr>
          <w:spacing w:val="-15"/>
          <w:sz w:val="24"/>
        </w:rPr>
        <w:t xml:space="preserve"> </w:t>
      </w:r>
      <w:r>
        <w:rPr>
          <w:sz w:val="24"/>
        </w:rPr>
        <w:t>lance</w:t>
      </w:r>
      <w:r>
        <w:rPr>
          <w:spacing w:val="-16"/>
          <w:sz w:val="24"/>
        </w:rPr>
        <w:t xml:space="preserve"> </w:t>
      </w:r>
      <w:r>
        <w:rPr>
          <w:sz w:val="24"/>
        </w:rPr>
        <w:t>de</w:t>
      </w:r>
      <w:r>
        <w:rPr>
          <w:spacing w:val="-17"/>
          <w:sz w:val="24"/>
        </w:rPr>
        <w:t xml:space="preserve"> </w:t>
      </w:r>
      <w:r>
        <w:rPr>
          <w:sz w:val="24"/>
        </w:rPr>
        <w:t>menor</w:t>
      </w:r>
      <w:r>
        <w:rPr>
          <w:spacing w:val="-17"/>
          <w:sz w:val="24"/>
        </w:rPr>
        <w:t xml:space="preserve"> </w:t>
      </w:r>
      <w:r>
        <w:rPr>
          <w:sz w:val="24"/>
        </w:rPr>
        <w:t>valor</w:t>
      </w:r>
      <w:r>
        <w:rPr>
          <w:spacing w:val="-16"/>
          <w:sz w:val="24"/>
        </w:rPr>
        <w:t xml:space="preserve"> </w:t>
      </w:r>
      <w:r>
        <w:rPr>
          <w:sz w:val="24"/>
        </w:rPr>
        <w:t>não</w:t>
      </w:r>
      <w:r>
        <w:rPr>
          <w:spacing w:val="-16"/>
          <w:sz w:val="24"/>
        </w:rPr>
        <w:t xml:space="preserve"> </w:t>
      </w:r>
      <w:r>
        <w:rPr>
          <w:sz w:val="24"/>
        </w:rPr>
        <w:t>for</w:t>
      </w:r>
      <w:r>
        <w:rPr>
          <w:spacing w:val="-17"/>
          <w:sz w:val="24"/>
        </w:rPr>
        <w:t xml:space="preserve"> </w:t>
      </w:r>
      <w:r>
        <w:rPr>
          <w:sz w:val="24"/>
        </w:rPr>
        <w:t>aceitável</w:t>
      </w:r>
      <w:r>
        <w:rPr>
          <w:spacing w:val="-17"/>
          <w:sz w:val="24"/>
        </w:rPr>
        <w:t xml:space="preserve"> </w:t>
      </w:r>
      <w:r>
        <w:rPr>
          <w:sz w:val="24"/>
        </w:rPr>
        <w:t>ou</w:t>
      </w:r>
      <w:r>
        <w:rPr>
          <w:spacing w:val="-15"/>
          <w:sz w:val="24"/>
        </w:rPr>
        <w:t xml:space="preserve"> </w:t>
      </w:r>
      <w:r>
        <w:rPr>
          <w:sz w:val="24"/>
        </w:rPr>
        <w:t>se</w:t>
      </w:r>
      <w:r>
        <w:rPr>
          <w:spacing w:val="-17"/>
          <w:sz w:val="24"/>
        </w:rPr>
        <w:t xml:space="preserve"> </w:t>
      </w:r>
      <w:r>
        <w:rPr>
          <w:sz w:val="24"/>
        </w:rPr>
        <w:t>a</w:t>
      </w:r>
      <w:r>
        <w:rPr>
          <w:spacing w:val="-16"/>
          <w:sz w:val="24"/>
        </w:rPr>
        <w:t xml:space="preserve"> </w:t>
      </w:r>
      <w:r>
        <w:rPr>
          <w:sz w:val="24"/>
        </w:rPr>
        <w:t>licitante desatender às exigências de habilitação, o Agente de Contratação examinará a proposta ou o lance subsequente, verificando a sua aceitabilidade e procedendo à sua habilitação, na ordem de classificação,</w:t>
      </w:r>
      <w:r>
        <w:rPr>
          <w:spacing w:val="-7"/>
          <w:sz w:val="24"/>
        </w:rPr>
        <w:t xml:space="preserve"> </w:t>
      </w:r>
      <w:r>
        <w:rPr>
          <w:sz w:val="24"/>
        </w:rPr>
        <w:t>e</w:t>
      </w:r>
      <w:r>
        <w:rPr>
          <w:spacing w:val="-5"/>
          <w:sz w:val="24"/>
        </w:rPr>
        <w:t xml:space="preserve"> </w:t>
      </w:r>
      <w:r>
        <w:rPr>
          <w:sz w:val="24"/>
        </w:rPr>
        <w:t>assim</w:t>
      </w:r>
      <w:r>
        <w:rPr>
          <w:spacing w:val="-6"/>
          <w:sz w:val="24"/>
        </w:rPr>
        <w:t xml:space="preserve"> </w:t>
      </w:r>
      <w:r>
        <w:rPr>
          <w:sz w:val="24"/>
        </w:rPr>
        <w:t>sucessivamente,</w:t>
      </w:r>
      <w:r>
        <w:rPr>
          <w:spacing w:val="-7"/>
          <w:sz w:val="24"/>
        </w:rPr>
        <w:t xml:space="preserve"> </w:t>
      </w:r>
      <w:r>
        <w:rPr>
          <w:sz w:val="24"/>
        </w:rPr>
        <w:t>até</w:t>
      </w:r>
      <w:r>
        <w:rPr>
          <w:spacing w:val="-7"/>
          <w:sz w:val="24"/>
        </w:rPr>
        <w:t xml:space="preserve"> </w:t>
      </w:r>
      <w:r>
        <w:rPr>
          <w:sz w:val="24"/>
        </w:rPr>
        <w:t>a</w:t>
      </w:r>
      <w:r>
        <w:rPr>
          <w:spacing w:val="-7"/>
          <w:sz w:val="24"/>
        </w:rPr>
        <w:t xml:space="preserve"> </w:t>
      </w:r>
      <w:r>
        <w:rPr>
          <w:sz w:val="24"/>
        </w:rPr>
        <w:t>apuração</w:t>
      </w:r>
      <w:r>
        <w:rPr>
          <w:spacing w:val="-5"/>
          <w:sz w:val="24"/>
        </w:rPr>
        <w:t xml:space="preserve"> </w:t>
      </w:r>
      <w:r>
        <w:rPr>
          <w:sz w:val="24"/>
        </w:rPr>
        <w:t>de</w:t>
      </w:r>
      <w:r>
        <w:rPr>
          <w:spacing w:val="-5"/>
          <w:sz w:val="24"/>
        </w:rPr>
        <w:t xml:space="preserve"> </w:t>
      </w:r>
      <w:r>
        <w:rPr>
          <w:sz w:val="24"/>
        </w:rPr>
        <w:t>uma</w:t>
      </w:r>
      <w:r>
        <w:rPr>
          <w:spacing w:val="-7"/>
          <w:sz w:val="24"/>
        </w:rPr>
        <w:t xml:space="preserve"> </w:t>
      </w:r>
      <w:r>
        <w:rPr>
          <w:sz w:val="24"/>
        </w:rPr>
        <w:t>proposta ou lance que atenda ao edital.</w:t>
      </w:r>
    </w:p>
    <w:p w:rsidR="00CC4C9D" w:rsidRDefault="00EE0FD3" w:rsidP="00EC4FBD">
      <w:pPr>
        <w:pStyle w:val="PargrafodaLista"/>
        <w:numPr>
          <w:ilvl w:val="1"/>
          <w:numId w:val="51"/>
        </w:numPr>
        <w:tabs>
          <w:tab w:val="left" w:pos="709"/>
          <w:tab w:val="left" w:pos="999"/>
          <w:tab w:val="left" w:pos="1283"/>
        </w:tabs>
        <w:spacing w:before="237"/>
        <w:ind w:left="0" w:firstLine="0"/>
        <w:jc w:val="both"/>
        <w:rPr>
          <w:sz w:val="24"/>
        </w:rPr>
      </w:pPr>
      <w:r>
        <w:rPr>
          <w:sz w:val="24"/>
        </w:rPr>
        <w:t>O</w:t>
      </w:r>
      <w:r>
        <w:rPr>
          <w:spacing w:val="-17"/>
          <w:sz w:val="24"/>
        </w:rPr>
        <w:t xml:space="preserve"> </w:t>
      </w:r>
      <w:r>
        <w:rPr>
          <w:sz w:val="24"/>
        </w:rPr>
        <w:t>Agente</w:t>
      </w:r>
      <w:r>
        <w:rPr>
          <w:spacing w:val="-17"/>
          <w:sz w:val="24"/>
        </w:rPr>
        <w:t xml:space="preserve"> </w:t>
      </w:r>
      <w:r>
        <w:rPr>
          <w:sz w:val="24"/>
        </w:rPr>
        <w:t>de</w:t>
      </w:r>
      <w:r>
        <w:rPr>
          <w:spacing w:val="-16"/>
          <w:sz w:val="24"/>
        </w:rPr>
        <w:t xml:space="preserve"> </w:t>
      </w:r>
      <w:r>
        <w:rPr>
          <w:sz w:val="24"/>
        </w:rPr>
        <w:t>Contratação</w:t>
      </w:r>
      <w:r>
        <w:rPr>
          <w:spacing w:val="-17"/>
          <w:sz w:val="24"/>
        </w:rPr>
        <w:t xml:space="preserve"> </w:t>
      </w:r>
      <w:r>
        <w:rPr>
          <w:sz w:val="24"/>
        </w:rPr>
        <w:t>negociará</w:t>
      </w:r>
      <w:r>
        <w:rPr>
          <w:spacing w:val="-17"/>
          <w:sz w:val="24"/>
        </w:rPr>
        <w:t xml:space="preserve"> </w:t>
      </w:r>
      <w:r>
        <w:rPr>
          <w:sz w:val="24"/>
        </w:rPr>
        <w:t>com</w:t>
      </w:r>
      <w:r>
        <w:rPr>
          <w:spacing w:val="-17"/>
          <w:sz w:val="24"/>
        </w:rPr>
        <w:t xml:space="preserve"> </w:t>
      </w:r>
      <w:r>
        <w:rPr>
          <w:sz w:val="24"/>
        </w:rPr>
        <w:t>a</w:t>
      </w:r>
      <w:r>
        <w:rPr>
          <w:spacing w:val="-16"/>
          <w:sz w:val="24"/>
        </w:rPr>
        <w:t xml:space="preserve"> </w:t>
      </w:r>
      <w:r>
        <w:rPr>
          <w:sz w:val="24"/>
        </w:rPr>
        <w:t>licitante</w:t>
      </w:r>
      <w:r>
        <w:rPr>
          <w:spacing w:val="-17"/>
          <w:sz w:val="24"/>
        </w:rPr>
        <w:t xml:space="preserve"> </w:t>
      </w:r>
      <w:r>
        <w:rPr>
          <w:sz w:val="24"/>
        </w:rPr>
        <w:t>que</w:t>
      </w:r>
      <w:r>
        <w:rPr>
          <w:spacing w:val="-17"/>
          <w:sz w:val="24"/>
        </w:rPr>
        <w:t xml:space="preserve"> </w:t>
      </w:r>
      <w:r>
        <w:rPr>
          <w:sz w:val="24"/>
        </w:rPr>
        <w:t>apresentou</w:t>
      </w:r>
      <w:r>
        <w:rPr>
          <w:spacing w:val="-16"/>
          <w:sz w:val="24"/>
        </w:rPr>
        <w:t xml:space="preserve"> </w:t>
      </w:r>
      <w:r>
        <w:rPr>
          <w:sz w:val="24"/>
        </w:rPr>
        <w:t>o</w:t>
      </w:r>
      <w:r>
        <w:rPr>
          <w:spacing w:val="-17"/>
          <w:sz w:val="24"/>
        </w:rPr>
        <w:t xml:space="preserve"> </w:t>
      </w:r>
      <w:r>
        <w:rPr>
          <w:sz w:val="24"/>
        </w:rPr>
        <w:t>lance</w:t>
      </w:r>
      <w:r>
        <w:rPr>
          <w:spacing w:val="-17"/>
          <w:sz w:val="24"/>
        </w:rPr>
        <w:t xml:space="preserve"> </w:t>
      </w:r>
      <w:r>
        <w:rPr>
          <w:sz w:val="24"/>
        </w:rPr>
        <w:t>de</w:t>
      </w:r>
      <w:r>
        <w:rPr>
          <w:spacing w:val="-16"/>
          <w:sz w:val="24"/>
        </w:rPr>
        <w:t xml:space="preserve"> </w:t>
      </w:r>
      <w:r>
        <w:rPr>
          <w:sz w:val="24"/>
        </w:rPr>
        <w:t>menor preço</w:t>
      </w:r>
      <w:r>
        <w:rPr>
          <w:spacing w:val="-9"/>
          <w:sz w:val="24"/>
        </w:rPr>
        <w:t xml:space="preserve"> </w:t>
      </w:r>
      <w:r>
        <w:rPr>
          <w:sz w:val="24"/>
        </w:rPr>
        <w:t>por</w:t>
      </w:r>
      <w:r>
        <w:rPr>
          <w:spacing w:val="-11"/>
          <w:sz w:val="24"/>
        </w:rPr>
        <w:t xml:space="preserve"> </w:t>
      </w:r>
      <w:r>
        <w:rPr>
          <w:sz w:val="24"/>
        </w:rPr>
        <w:t>meio</w:t>
      </w:r>
      <w:r>
        <w:rPr>
          <w:spacing w:val="-12"/>
          <w:sz w:val="24"/>
        </w:rPr>
        <w:t xml:space="preserve"> </w:t>
      </w:r>
      <w:r>
        <w:rPr>
          <w:sz w:val="24"/>
        </w:rPr>
        <w:t>do</w:t>
      </w:r>
      <w:r>
        <w:rPr>
          <w:spacing w:val="-9"/>
          <w:sz w:val="24"/>
        </w:rPr>
        <w:t xml:space="preserve"> </w:t>
      </w:r>
      <w:r>
        <w:rPr>
          <w:sz w:val="24"/>
        </w:rPr>
        <w:t>Sistema,</w:t>
      </w:r>
      <w:r>
        <w:rPr>
          <w:spacing w:val="-10"/>
          <w:sz w:val="24"/>
        </w:rPr>
        <w:t xml:space="preserve"> </w:t>
      </w:r>
      <w:r>
        <w:rPr>
          <w:sz w:val="24"/>
        </w:rPr>
        <w:t>enquanto</w:t>
      </w:r>
      <w:r>
        <w:rPr>
          <w:spacing w:val="-11"/>
          <w:sz w:val="24"/>
        </w:rPr>
        <w:t xml:space="preserve"> </w:t>
      </w:r>
      <w:r>
        <w:rPr>
          <w:sz w:val="24"/>
        </w:rPr>
        <w:t>o</w:t>
      </w:r>
      <w:r>
        <w:rPr>
          <w:spacing w:val="-9"/>
          <w:sz w:val="24"/>
        </w:rPr>
        <w:t xml:space="preserve"> </w:t>
      </w:r>
      <w:r>
        <w:rPr>
          <w:sz w:val="24"/>
        </w:rPr>
        <w:t>lote</w:t>
      </w:r>
      <w:r>
        <w:rPr>
          <w:spacing w:val="-9"/>
          <w:sz w:val="24"/>
        </w:rPr>
        <w:t xml:space="preserve"> </w:t>
      </w:r>
      <w:r>
        <w:rPr>
          <w:sz w:val="24"/>
        </w:rPr>
        <w:t>estiver</w:t>
      </w:r>
      <w:r>
        <w:rPr>
          <w:spacing w:val="-11"/>
          <w:sz w:val="24"/>
        </w:rPr>
        <w:t xml:space="preserve"> </w:t>
      </w:r>
      <w:r>
        <w:rPr>
          <w:sz w:val="24"/>
        </w:rPr>
        <w:t>arrematado</w:t>
      </w:r>
      <w:r>
        <w:rPr>
          <w:spacing w:val="-9"/>
          <w:sz w:val="24"/>
        </w:rPr>
        <w:t xml:space="preserve"> </w:t>
      </w:r>
      <w:r>
        <w:rPr>
          <w:sz w:val="24"/>
        </w:rPr>
        <w:t>acessando</w:t>
      </w:r>
      <w:r>
        <w:rPr>
          <w:spacing w:val="-2"/>
          <w:sz w:val="24"/>
        </w:rPr>
        <w:t xml:space="preserve"> </w:t>
      </w:r>
      <w:r>
        <w:rPr>
          <w:sz w:val="24"/>
        </w:rPr>
        <w:t>por</w:t>
      </w:r>
      <w:r>
        <w:rPr>
          <w:spacing w:val="-13"/>
          <w:sz w:val="24"/>
        </w:rPr>
        <w:t xml:space="preserve"> </w:t>
      </w:r>
      <w:r>
        <w:rPr>
          <w:sz w:val="24"/>
        </w:rPr>
        <w:t>meio</w:t>
      </w:r>
      <w:r>
        <w:rPr>
          <w:spacing w:val="-10"/>
          <w:sz w:val="24"/>
        </w:rPr>
        <w:t xml:space="preserve"> </w:t>
      </w:r>
      <w:r>
        <w:rPr>
          <w:sz w:val="24"/>
        </w:rPr>
        <w:t>do chat e enviará “contraproposta” (negociação), acessível a todos os participantes.</w:t>
      </w:r>
    </w:p>
    <w:p w:rsidR="00CC4C9D" w:rsidRDefault="00EE0FD3" w:rsidP="00EC4FBD">
      <w:pPr>
        <w:pStyle w:val="PargrafodaLista"/>
        <w:numPr>
          <w:ilvl w:val="1"/>
          <w:numId w:val="51"/>
        </w:numPr>
        <w:tabs>
          <w:tab w:val="left" w:pos="709"/>
          <w:tab w:val="left" w:pos="999"/>
          <w:tab w:val="left" w:pos="1283"/>
        </w:tabs>
        <w:spacing w:before="241"/>
        <w:ind w:left="0" w:firstLine="0"/>
        <w:jc w:val="both"/>
        <w:rPr>
          <w:sz w:val="24"/>
        </w:rPr>
      </w:pPr>
      <w:r>
        <w:rPr>
          <w:sz w:val="24"/>
        </w:rPr>
        <w:t>O sistema informará a</w:t>
      </w:r>
      <w:r>
        <w:rPr>
          <w:spacing w:val="-2"/>
          <w:sz w:val="24"/>
        </w:rPr>
        <w:t xml:space="preserve"> </w:t>
      </w:r>
      <w:r>
        <w:rPr>
          <w:sz w:val="24"/>
        </w:rPr>
        <w:t>proposta de</w:t>
      </w:r>
      <w:r>
        <w:rPr>
          <w:spacing w:val="-2"/>
          <w:sz w:val="24"/>
        </w:rPr>
        <w:t xml:space="preserve"> </w:t>
      </w:r>
      <w:r>
        <w:rPr>
          <w:sz w:val="24"/>
        </w:rPr>
        <w:t>menor</w:t>
      </w:r>
      <w:r>
        <w:rPr>
          <w:spacing w:val="-1"/>
          <w:sz w:val="24"/>
        </w:rPr>
        <w:t xml:space="preserve"> </w:t>
      </w:r>
      <w:r>
        <w:rPr>
          <w:sz w:val="24"/>
        </w:rPr>
        <w:t>preço e seu</w:t>
      </w:r>
      <w:r>
        <w:rPr>
          <w:spacing w:val="-2"/>
          <w:sz w:val="24"/>
        </w:rPr>
        <w:t xml:space="preserve"> </w:t>
      </w:r>
      <w:r>
        <w:rPr>
          <w:sz w:val="24"/>
        </w:rPr>
        <w:t>autor, imediatamente</w:t>
      </w:r>
      <w:r>
        <w:rPr>
          <w:spacing w:val="-1"/>
          <w:sz w:val="24"/>
        </w:rPr>
        <w:t xml:space="preserve"> </w:t>
      </w:r>
      <w:r>
        <w:rPr>
          <w:sz w:val="24"/>
        </w:rPr>
        <w:t>após</w:t>
      </w:r>
      <w:r>
        <w:rPr>
          <w:spacing w:val="-4"/>
          <w:sz w:val="24"/>
        </w:rPr>
        <w:t xml:space="preserve"> </w:t>
      </w:r>
      <w:r>
        <w:rPr>
          <w:sz w:val="24"/>
        </w:rPr>
        <w:t>o encerramento da etapa de lances ou, quando for o caso, após negociação e decisão pelo Agente de Contratação acerca da aceitação do lance de menor valor.</w:t>
      </w:r>
    </w:p>
    <w:p w:rsidR="00CC4C9D" w:rsidRDefault="00EE0FD3" w:rsidP="00EC4FBD">
      <w:pPr>
        <w:pStyle w:val="PargrafodaLista"/>
        <w:numPr>
          <w:ilvl w:val="2"/>
          <w:numId w:val="51"/>
        </w:numPr>
        <w:tabs>
          <w:tab w:val="left" w:pos="709"/>
          <w:tab w:val="left" w:pos="1560"/>
          <w:tab w:val="left" w:pos="2727"/>
        </w:tabs>
        <w:ind w:left="0" w:firstLine="0"/>
        <w:jc w:val="left"/>
        <w:rPr>
          <w:sz w:val="24"/>
        </w:rPr>
      </w:pPr>
      <w:r>
        <w:rPr>
          <w:sz w:val="24"/>
        </w:rPr>
        <w:t xml:space="preserve">Quaisquer propostas que permanecerem com o valor acima do preço máximo admitido serão </w:t>
      </w:r>
      <w:proofErr w:type="gramStart"/>
      <w:r>
        <w:rPr>
          <w:sz w:val="24"/>
        </w:rPr>
        <w:t>desclassificadas</w:t>
      </w:r>
      <w:proofErr w:type="gramEnd"/>
      <w:r>
        <w:rPr>
          <w:sz w:val="24"/>
        </w:rPr>
        <w:t>.</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Encerrada a etapa de lances, a Agente de Contratação examinará a proposta classificada</w:t>
      </w:r>
      <w:r>
        <w:rPr>
          <w:spacing w:val="-12"/>
          <w:sz w:val="24"/>
        </w:rPr>
        <w:t xml:space="preserve"> </w:t>
      </w:r>
      <w:r>
        <w:rPr>
          <w:sz w:val="24"/>
        </w:rPr>
        <w:t>em</w:t>
      </w:r>
      <w:r>
        <w:rPr>
          <w:spacing w:val="-11"/>
          <w:sz w:val="24"/>
        </w:rPr>
        <w:t xml:space="preserve"> </w:t>
      </w:r>
      <w:r>
        <w:rPr>
          <w:sz w:val="24"/>
        </w:rPr>
        <w:t>primeiro</w:t>
      </w:r>
      <w:r>
        <w:rPr>
          <w:spacing w:val="-9"/>
          <w:sz w:val="24"/>
        </w:rPr>
        <w:t xml:space="preserve"> </w:t>
      </w:r>
      <w:r>
        <w:rPr>
          <w:sz w:val="24"/>
        </w:rPr>
        <w:t>lugar</w:t>
      </w:r>
      <w:r>
        <w:rPr>
          <w:spacing w:val="-13"/>
          <w:sz w:val="24"/>
        </w:rPr>
        <w:t xml:space="preserve"> </w:t>
      </w:r>
      <w:r>
        <w:rPr>
          <w:sz w:val="24"/>
        </w:rPr>
        <w:t>quanto</w:t>
      </w:r>
      <w:r>
        <w:rPr>
          <w:spacing w:val="-11"/>
          <w:sz w:val="24"/>
        </w:rPr>
        <w:t xml:space="preserve"> </w:t>
      </w:r>
      <w:r>
        <w:rPr>
          <w:sz w:val="24"/>
        </w:rPr>
        <w:t>à</w:t>
      </w:r>
      <w:r>
        <w:rPr>
          <w:spacing w:val="-12"/>
          <w:sz w:val="24"/>
        </w:rPr>
        <w:t xml:space="preserve"> </w:t>
      </w:r>
      <w:r>
        <w:rPr>
          <w:sz w:val="24"/>
        </w:rPr>
        <w:t>compatibilidade</w:t>
      </w:r>
      <w:r>
        <w:rPr>
          <w:spacing w:val="-12"/>
          <w:sz w:val="24"/>
        </w:rPr>
        <w:t xml:space="preserve"> </w:t>
      </w:r>
      <w:r>
        <w:rPr>
          <w:sz w:val="24"/>
        </w:rPr>
        <w:t>do</w:t>
      </w:r>
      <w:r>
        <w:rPr>
          <w:spacing w:val="-12"/>
          <w:sz w:val="24"/>
        </w:rPr>
        <w:t xml:space="preserve"> </w:t>
      </w:r>
      <w:r>
        <w:rPr>
          <w:sz w:val="24"/>
        </w:rPr>
        <w:t>preço</w:t>
      </w:r>
      <w:r>
        <w:rPr>
          <w:spacing w:val="-14"/>
          <w:sz w:val="24"/>
        </w:rPr>
        <w:t xml:space="preserve"> </w:t>
      </w:r>
      <w:r>
        <w:rPr>
          <w:sz w:val="24"/>
        </w:rPr>
        <w:t>em</w:t>
      </w:r>
      <w:r>
        <w:rPr>
          <w:spacing w:val="-9"/>
          <w:sz w:val="24"/>
        </w:rPr>
        <w:t xml:space="preserve"> </w:t>
      </w:r>
      <w:r>
        <w:rPr>
          <w:sz w:val="24"/>
        </w:rPr>
        <w:t>relação</w:t>
      </w:r>
      <w:r>
        <w:rPr>
          <w:spacing w:val="-12"/>
          <w:sz w:val="24"/>
        </w:rPr>
        <w:t xml:space="preserve"> </w:t>
      </w:r>
      <w:r>
        <w:rPr>
          <w:sz w:val="24"/>
        </w:rPr>
        <w:t>ao</w:t>
      </w:r>
      <w:r>
        <w:rPr>
          <w:spacing w:val="-12"/>
          <w:sz w:val="24"/>
        </w:rPr>
        <w:t xml:space="preserve"> </w:t>
      </w:r>
      <w:r>
        <w:rPr>
          <w:sz w:val="24"/>
        </w:rPr>
        <w:t>orçado para</w:t>
      </w:r>
      <w:r>
        <w:rPr>
          <w:spacing w:val="-4"/>
          <w:sz w:val="24"/>
        </w:rPr>
        <w:t xml:space="preserve"> </w:t>
      </w:r>
      <w:r>
        <w:rPr>
          <w:sz w:val="24"/>
        </w:rPr>
        <w:t>contratação,</w:t>
      </w:r>
      <w:r>
        <w:rPr>
          <w:spacing w:val="-4"/>
          <w:sz w:val="24"/>
        </w:rPr>
        <w:t xml:space="preserve"> </w:t>
      </w:r>
      <w:r>
        <w:rPr>
          <w:sz w:val="24"/>
        </w:rPr>
        <w:t>conforme</w:t>
      </w:r>
      <w:r>
        <w:rPr>
          <w:spacing w:val="-4"/>
          <w:sz w:val="24"/>
        </w:rPr>
        <w:t xml:space="preserve"> </w:t>
      </w:r>
      <w:r>
        <w:rPr>
          <w:sz w:val="24"/>
        </w:rPr>
        <w:t>cotado</w:t>
      </w:r>
      <w:r>
        <w:rPr>
          <w:spacing w:val="-4"/>
          <w:sz w:val="24"/>
        </w:rPr>
        <w:t xml:space="preserve"> </w:t>
      </w:r>
      <w:r>
        <w:rPr>
          <w:sz w:val="24"/>
        </w:rPr>
        <w:t>pela</w:t>
      </w:r>
      <w:r>
        <w:rPr>
          <w:spacing w:val="-4"/>
          <w:sz w:val="24"/>
        </w:rPr>
        <w:t xml:space="preserve"> </w:t>
      </w:r>
      <w:r>
        <w:rPr>
          <w:sz w:val="24"/>
        </w:rPr>
        <w:t>administração</w:t>
      </w:r>
      <w:r>
        <w:rPr>
          <w:spacing w:val="-4"/>
          <w:sz w:val="24"/>
        </w:rPr>
        <w:t xml:space="preserve"> </w:t>
      </w:r>
      <w:r>
        <w:rPr>
          <w:sz w:val="24"/>
        </w:rPr>
        <w:t>pública</w:t>
      </w:r>
      <w:r>
        <w:rPr>
          <w:spacing w:val="-6"/>
          <w:sz w:val="24"/>
        </w:rPr>
        <w:t xml:space="preserve"> </w:t>
      </w:r>
      <w:r>
        <w:rPr>
          <w:sz w:val="24"/>
        </w:rPr>
        <w:t>municipal,</w:t>
      </w:r>
      <w:r>
        <w:rPr>
          <w:spacing w:val="-4"/>
          <w:sz w:val="24"/>
        </w:rPr>
        <w:t xml:space="preserve"> </w:t>
      </w:r>
      <w:r>
        <w:rPr>
          <w:sz w:val="24"/>
        </w:rPr>
        <w:t>e solicitará</w:t>
      </w:r>
      <w:r>
        <w:rPr>
          <w:spacing w:val="-3"/>
          <w:sz w:val="24"/>
        </w:rPr>
        <w:t xml:space="preserve"> </w:t>
      </w:r>
      <w:r>
        <w:rPr>
          <w:sz w:val="24"/>
        </w:rPr>
        <w:t>a habilitação da licitante conforme as disposições deste edital.</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 Agente de Contratação poderá anunciar a licitante vencedora após o encerramento da sessão pública, observados os prazos recursais, ou, quando for o caso, após a negociação e decisão acerca da aceitação do lance de menor valor.</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9"/>
          <w:tab w:val="left" w:pos="1283"/>
        </w:tabs>
        <w:spacing w:before="84"/>
        <w:ind w:left="0" w:firstLine="0"/>
        <w:jc w:val="both"/>
        <w:rPr>
          <w:sz w:val="24"/>
        </w:rPr>
      </w:pPr>
      <w:r>
        <w:rPr>
          <w:sz w:val="24"/>
        </w:rPr>
        <w:lastRenderedPageBreak/>
        <w:t xml:space="preserve">A licitante vencedora deverá atender aos termos e condições das especificações técnicas, </w:t>
      </w:r>
      <w:proofErr w:type="gramStart"/>
      <w:r>
        <w:rPr>
          <w:sz w:val="24"/>
        </w:rPr>
        <w:t>sob pena</w:t>
      </w:r>
      <w:proofErr w:type="gramEnd"/>
      <w:r>
        <w:rPr>
          <w:sz w:val="24"/>
        </w:rPr>
        <w:t xml:space="preserve"> de ter a proposta rejeitada.</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A Proposta de Preços, inicialmente encaminhada nos termos determinados pelo subitem 9.1 deste edital, que compreende a descrição do objeto ofertado e todas as demais informações afins julgadas necessárias ou convenientes, deverá ser reformulada</w:t>
      </w:r>
      <w:r>
        <w:rPr>
          <w:spacing w:val="-8"/>
          <w:sz w:val="24"/>
        </w:rPr>
        <w:t xml:space="preserve"> </w:t>
      </w:r>
      <w:r>
        <w:rPr>
          <w:sz w:val="24"/>
        </w:rPr>
        <w:t>pela</w:t>
      </w:r>
      <w:r>
        <w:rPr>
          <w:spacing w:val="-7"/>
          <w:sz w:val="24"/>
        </w:rPr>
        <w:t xml:space="preserve"> </w:t>
      </w:r>
      <w:r>
        <w:rPr>
          <w:sz w:val="24"/>
        </w:rPr>
        <w:t>licitante</w:t>
      </w:r>
      <w:r>
        <w:rPr>
          <w:spacing w:val="-7"/>
          <w:sz w:val="24"/>
        </w:rPr>
        <w:t xml:space="preserve"> </w:t>
      </w:r>
      <w:r>
        <w:rPr>
          <w:sz w:val="24"/>
        </w:rPr>
        <w:t>vencedora,</w:t>
      </w:r>
      <w:r>
        <w:rPr>
          <w:spacing w:val="-8"/>
          <w:sz w:val="24"/>
        </w:rPr>
        <w:t xml:space="preserve"> </w:t>
      </w:r>
      <w:r>
        <w:rPr>
          <w:sz w:val="24"/>
        </w:rPr>
        <w:t>em</w:t>
      </w:r>
      <w:r>
        <w:rPr>
          <w:spacing w:val="-9"/>
          <w:sz w:val="24"/>
        </w:rPr>
        <w:t xml:space="preserve"> </w:t>
      </w:r>
      <w:r>
        <w:rPr>
          <w:sz w:val="24"/>
        </w:rPr>
        <w:t>forma</w:t>
      </w:r>
      <w:r>
        <w:rPr>
          <w:spacing w:val="-8"/>
          <w:sz w:val="24"/>
        </w:rPr>
        <w:t xml:space="preserve"> </w:t>
      </w:r>
      <w:r>
        <w:rPr>
          <w:sz w:val="24"/>
        </w:rPr>
        <w:t>de</w:t>
      </w:r>
      <w:r>
        <w:rPr>
          <w:spacing w:val="-7"/>
          <w:sz w:val="24"/>
        </w:rPr>
        <w:t xml:space="preserve"> </w:t>
      </w:r>
      <w:r>
        <w:rPr>
          <w:sz w:val="24"/>
        </w:rPr>
        <w:t>planilha,</w:t>
      </w:r>
      <w:r>
        <w:rPr>
          <w:spacing w:val="-9"/>
          <w:sz w:val="24"/>
        </w:rPr>
        <w:t xml:space="preserve"> </w:t>
      </w:r>
      <w:r>
        <w:rPr>
          <w:sz w:val="24"/>
        </w:rPr>
        <w:t>com</w:t>
      </w:r>
      <w:r>
        <w:rPr>
          <w:spacing w:val="-6"/>
          <w:sz w:val="24"/>
        </w:rPr>
        <w:t xml:space="preserve"> </w:t>
      </w:r>
      <w:r>
        <w:rPr>
          <w:sz w:val="24"/>
        </w:rPr>
        <w:t>o</w:t>
      </w:r>
      <w:r>
        <w:rPr>
          <w:spacing w:val="-8"/>
          <w:sz w:val="24"/>
        </w:rPr>
        <w:t xml:space="preserve"> </w:t>
      </w:r>
      <w:r>
        <w:rPr>
          <w:sz w:val="24"/>
        </w:rPr>
        <w:t>valor</w:t>
      </w:r>
      <w:r>
        <w:rPr>
          <w:spacing w:val="-8"/>
          <w:sz w:val="24"/>
        </w:rPr>
        <w:t xml:space="preserve"> </w:t>
      </w:r>
      <w:r>
        <w:rPr>
          <w:sz w:val="24"/>
        </w:rPr>
        <w:t>unitário</w:t>
      </w:r>
      <w:r>
        <w:rPr>
          <w:spacing w:val="-8"/>
          <w:sz w:val="24"/>
        </w:rPr>
        <w:t xml:space="preserve"> </w:t>
      </w:r>
      <w:r>
        <w:rPr>
          <w:sz w:val="24"/>
        </w:rPr>
        <w:t>e</w:t>
      </w:r>
      <w:r>
        <w:rPr>
          <w:spacing w:val="-7"/>
          <w:sz w:val="24"/>
        </w:rPr>
        <w:t xml:space="preserve"> </w:t>
      </w:r>
      <w:r>
        <w:rPr>
          <w:sz w:val="24"/>
        </w:rPr>
        <w:t>total, devidamente atualizada, bem como com o valor total do item, conforme modelo constante e</w:t>
      </w:r>
      <w:r>
        <w:rPr>
          <w:spacing w:val="-1"/>
          <w:sz w:val="24"/>
        </w:rPr>
        <w:t xml:space="preserve"> </w:t>
      </w:r>
      <w:r>
        <w:rPr>
          <w:sz w:val="24"/>
        </w:rPr>
        <w:t>parte</w:t>
      </w:r>
      <w:r>
        <w:rPr>
          <w:spacing w:val="-2"/>
          <w:sz w:val="24"/>
        </w:rPr>
        <w:t xml:space="preserve"> </w:t>
      </w:r>
      <w:r>
        <w:rPr>
          <w:sz w:val="24"/>
        </w:rPr>
        <w:t>integrante</w:t>
      </w:r>
      <w:r>
        <w:rPr>
          <w:spacing w:val="-1"/>
          <w:sz w:val="24"/>
        </w:rPr>
        <w:t xml:space="preserve"> </w:t>
      </w:r>
      <w:r>
        <w:rPr>
          <w:sz w:val="24"/>
        </w:rPr>
        <w:t>deste</w:t>
      </w:r>
      <w:r>
        <w:rPr>
          <w:spacing w:val="-1"/>
          <w:sz w:val="24"/>
        </w:rPr>
        <w:t xml:space="preserve"> </w:t>
      </w:r>
      <w:r>
        <w:rPr>
          <w:sz w:val="24"/>
        </w:rPr>
        <w:t>edital,</w:t>
      </w:r>
      <w:r>
        <w:rPr>
          <w:spacing w:val="-2"/>
          <w:sz w:val="24"/>
        </w:rPr>
        <w:t xml:space="preserve"> </w:t>
      </w:r>
      <w:r>
        <w:rPr>
          <w:sz w:val="24"/>
        </w:rPr>
        <w:t>após a</w:t>
      </w:r>
      <w:r>
        <w:rPr>
          <w:spacing w:val="-1"/>
          <w:sz w:val="24"/>
        </w:rPr>
        <w:t xml:space="preserve"> </w:t>
      </w:r>
      <w:r>
        <w:rPr>
          <w:sz w:val="24"/>
        </w:rPr>
        <w:t>fase</w:t>
      </w:r>
      <w:r>
        <w:rPr>
          <w:spacing w:val="-2"/>
          <w:sz w:val="24"/>
        </w:rPr>
        <w:t xml:space="preserve"> </w:t>
      </w:r>
      <w:r>
        <w:rPr>
          <w:sz w:val="24"/>
        </w:rPr>
        <w:t>de</w:t>
      </w:r>
      <w:r>
        <w:rPr>
          <w:spacing w:val="-1"/>
          <w:sz w:val="24"/>
        </w:rPr>
        <w:t xml:space="preserve"> </w:t>
      </w:r>
      <w:r>
        <w:rPr>
          <w:sz w:val="24"/>
        </w:rPr>
        <w:t>lances,</w:t>
      </w:r>
      <w:r>
        <w:rPr>
          <w:spacing w:val="-2"/>
          <w:sz w:val="24"/>
        </w:rPr>
        <w:t xml:space="preserve"> </w:t>
      </w:r>
      <w:r>
        <w:rPr>
          <w:sz w:val="24"/>
        </w:rPr>
        <w:t>e</w:t>
      </w:r>
      <w:r>
        <w:rPr>
          <w:spacing w:val="-2"/>
          <w:sz w:val="24"/>
        </w:rPr>
        <w:t xml:space="preserve"> </w:t>
      </w:r>
      <w:r>
        <w:rPr>
          <w:sz w:val="24"/>
        </w:rPr>
        <w:t>enviada</w:t>
      </w:r>
      <w:r>
        <w:rPr>
          <w:spacing w:val="-4"/>
          <w:sz w:val="24"/>
        </w:rPr>
        <w:t xml:space="preserve"> </w:t>
      </w:r>
      <w:r>
        <w:rPr>
          <w:sz w:val="24"/>
        </w:rPr>
        <w:t>mediante</w:t>
      </w:r>
      <w:r>
        <w:rPr>
          <w:spacing w:val="-1"/>
          <w:sz w:val="24"/>
        </w:rPr>
        <w:t xml:space="preserve"> </w:t>
      </w:r>
      <w:r>
        <w:rPr>
          <w:sz w:val="24"/>
        </w:rPr>
        <w:t xml:space="preserve">a plataforma </w:t>
      </w:r>
      <w:proofErr w:type="gramStart"/>
      <w:r>
        <w:rPr>
          <w:sz w:val="24"/>
        </w:rPr>
        <w:t>do Bolsa</w:t>
      </w:r>
      <w:proofErr w:type="gramEnd"/>
      <w:r>
        <w:rPr>
          <w:sz w:val="24"/>
        </w:rPr>
        <w:t xml:space="preserve"> Nacional de Compras, no prazo de </w:t>
      </w:r>
      <w:r>
        <w:rPr>
          <w:rFonts w:ascii="Arial" w:hAnsi="Arial"/>
          <w:b/>
          <w:sz w:val="24"/>
        </w:rPr>
        <w:t>02 (duas) horas</w:t>
      </w:r>
      <w:r>
        <w:rPr>
          <w:sz w:val="24"/>
        </w:rPr>
        <w:t>, após a solicitação do Agente de Contratação no sistema eletrônico, e deverá conter ainda:</w:t>
      </w:r>
    </w:p>
    <w:p w:rsidR="00CC4C9D" w:rsidRDefault="00EE0FD3" w:rsidP="00EC4FBD">
      <w:pPr>
        <w:pStyle w:val="PargrafodaLista"/>
        <w:numPr>
          <w:ilvl w:val="0"/>
          <w:numId w:val="41"/>
        </w:numPr>
        <w:tabs>
          <w:tab w:val="left" w:pos="709"/>
          <w:tab w:val="left" w:pos="2145"/>
          <w:tab w:val="left" w:pos="2148"/>
        </w:tabs>
        <w:spacing w:before="241"/>
        <w:ind w:left="0" w:firstLine="0"/>
        <w:jc w:val="both"/>
        <w:rPr>
          <w:sz w:val="24"/>
        </w:rPr>
      </w:pPr>
      <w:r>
        <w:rPr>
          <w:sz w:val="24"/>
        </w:rPr>
        <w:t>Nome e endereço completo da licitante, número de telefone fixo, telefone celular, C.N.P.J., endereço eletrônico (</w:t>
      </w:r>
      <w:r>
        <w:rPr>
          <w:rFonts w:ascii="Arial" w:hAnsi="Arial"/>
          <w:i/>
          <w:sz w:val="24"/>
        </w:rPr>
        <w:t>e-mail</w:t>
      </w:r>
      <w:r>
        <w:rPr>
          <w:sz w:val="24"/>
        </w:rPr>
        <w:t>) e qualificação (nome, estado civil, profissão, CPF, identidade e endereço) do dirigente ou representante legal, este mediante instrumento de procuração, que assinará o contrato;</w:t>
      </w:r>
    </w:p>
    <w:p w:rsidR="00CC4C9D" w:rsidRDefault="00EE0FD3" w:rsidP="00EC4FBD">
      <w:pPr>
        <w:pStyle w:val="PargrafodaLista"/>
        <w:numPr>
          <w:ilvl w:val="0"/>
          <w:numId w:val="40"/>
        </w:numPr>
        <w:tabs>
          <w:tab w:val="left" w:pos="709"/>
          <w:tab w:val="left" w:pos="2146"/>
          <w:tab w:val="left" w:pos="2148"/>
        </w:tabs>
        <w:ind w:left="0" w:firstLine="0"/>
        <w:jc w:val="both"/>
        <w:rPr>
          <w:sz w:val="24"/>
        </w:rPr>
      </w:pPr>
      <w:r>
        <w:rPr>
          <w:sz w:val="24"/>
        </w:rPr>
        <w:t>Número</w:t>
      </w:r>
      <w:r>
        <w:rPr>
          <w:spacing w:val="-15"/>
          <w:sz w:val="24"/>
        </w:rPr>
        <w:t xml:space="preserve"> </w:t>
      </w:r>
      <w:r>
        <w:rPr>
          <w:sz w:val="24"/>
        </w:rPr>
        <w:t>da</w:t>
      </w:r>
      <w:r>
        <w:rPr>
          <w:spacing w:val="-12"/>
          <w:sz w:val="24"/>
        </w:rPr>
        <w:t xml:space="preserve"> </w:t>
      </w:r>
      <w:r>
        <w:rPr>
          <w:sz w:val="24"/>
        </w:rPr>
        <w:t>conta</w:t>
      </w:r>
      <w:r>
        <w:rPr>
          <w:spacing w:val="-12"/>
          <w:sz w:val="24"/>
        </w:rPr>
        <w:t xml:space="preserve"> </w:t>
      </w:r>
      <w:r>
        <w:rPr>
          <w:sz w:val="24"/>
        </w:rPr>
        <w:t>bancária</w:t>
      </w:r>
      <w:r>
        <w:rPr>
          <w:spacing w:val="-12"/>
          <w:sz w:val="24"/>
        </w:rPr>
        <w:t xml:space="preserve"> </w:t>
      </w:r>
      <w:r>
        <w:rPr>
          <w:sz w:val="24"/>
        </w:rPr>
        <w:t>(banco,</w:t>
      </w:r>
      <w:r>
        <w:rPr>
          <w:spacing w:val="-12"/>
          <w:sz w:val="24"/>
        </w:rPr>
        <w:t xml:space="preserve"> </w:t>
      </w:r>
      <w:r>
        <w:rPr>
          <w:sz w:val="24"/>
        </w:rPr>
        <w:t>agência</w:t>
      </w:r>
      <w:r>
        <w:rPr>
          <w:spacing w:val="-15"/>
          <w:sz w:val="24"/>
        </w:rPr>
        <w:t xml:space="preserve"> </w:t>
      </w:r>
      <w:r>
        <w:rPr>
          <w:sz w:val="24"/>
        </w:rPr>
        <w:t>e</w:t>
      </w:r>
      <w:r>
        <w:rPr>
          <w:spacing w:val="-14"/>
          <w:sz w:val="24"/>
        </w:rPr>
        <w:t xml:space="preserve"> </w:t>
      </w:r>
      <w:r>
        <w:rPr>
          <w:sz w:val="24"/>
        </w:rPr>
        <w:t>número</w:t>
      </w:r>
      <w:r>
        <w:rPr>
          <w:spacing w:val="-12"/>
          <w:sz w:val="24"/>
        </w:rPr>
        <w:t xml:space="preserve"> </w:t>
      </w:r>
      <w:r>
        <w:rPr>
          <w:sz w:val="24"/>
        </w:rPr>
        <w:t>da</w:t>
      </w:r>
      <w:r>
        <w:rPr>
          <w:spacing w:val="-12"/>
          <w:sz w:val="24"/>
        </w:rPr>
        <w:t xml:space="preserve"> </w:t>
      </w:r>
      <w:r>
        <w:rPr>
          <w:sz w:val="24"/>
        </w:rPr>
        <w:t>conta),</w:t>
      </w:r>
      <w:r>
        <w:rPr>
          <w:spacing w:val="-15"/>
          <w:sz w:val="24"/>
        </w:rPr>
        <w:t xml:space="preserve"> </w:t>
      </w:r>
      <w:r>
        <w:rPr>
          <w:sz w:val="24"/>
        </w:rPr>
        <w:t>número</w:t>
      </w:r>
      <w:r>
        <w:rPr>
          <w:spacing w:val="-12"/>
          <w:sz w:val="24"/>
        </w:rPr>
        <w:t xml:space="preserve"> </w:t>
      </w:r>
      <w:r>
        <w:rPr>
          <w:sz w:val="24"/>
        </w:rPr>
        <w:t>dos telefones, nome dos responsáveis, para fins de contatos futuros, além dos dados cadastrais do representante da empresa, necessários ao preenchimento do instrumento contratual;</w:t>
      </w:r>
    </w:p>
    <w:p w:rsidR="00CC4C9D" w:rsidRDefault="00EE0FD3" w:rsidP="00EC4FBD">
      <w:pPr>
        <w:pStyle w:val="PargrafodaLista"/>
        <w:numPr>
          <w:ilvl w:val="0"/>
          <w:numId w:val="40"/>
        </w:numPr>
        <w:tabs>
          <w:tab w:val="left" w:pos="709"/>
          <w:tab w:val="left" w:pos="2146"/>
        </w:tabs>
        <w:ind w:left="0" w:firstLine="0"/>
        <w:rPr>
          <w:sz w:val="24"/>
        </w:rPr>
      </w:pPr>
      <w:r>
        <w:rPr>
          <w:sz w:val="24"/>
        </w:rPr>
        <w:t>Especificação</w:t>
      </w:r>
      <w:r>
        <w:rPr>
          <w:spacing w:val="-3"/>
          <w:sz w:val="24"/>
        </w:rPr>
        <w:t xml:space="preserve"> </w:t>
      </w:r>
      <w:r>
        <w:rPr>
          <w:sz w:val="24"/>
        </w:rPr>
        <w:t>completa</w:t>
      </w:r>
      <w:r>
        <w:rPr>
          <w:spacing w:val="-3"/>
          <w:sz w:val="24"/>
        </w:rPr>
        <w:t xml:space="preserve"> </w:t>
      </w:r>
      <w:r>
        <w:rPr>
          <w:sz w:val="24"/>
        </w:rPr>
        <w:t>do</w:t>
      </w:r>
      <w:r>
        <w:rPr>
          <w:spacing w:val="-4"/>
          <w:sz w:val="24"/>
        </w:rPr>
        <w:t xml:space="preserve"> </w:t>
      </w:r>
      <w:r>
        <w:rPr>
          <w:sz w:val="24"/>
        </w:rPr>
        <w:t>objeto</w:t>
      </w:r>
      <w:r>
        <w:rPr>
          <w:spacing w:val="-4"/>
          <w:sz w:val="24"/>
        </w:rPr>
        <w:t xml:space="preserve"> </w:t>
      </w:r>
      <w:r>
        <w:rPr>
          <w:sz w:val="24"/>
        </w:rPr>
        <w:t>ofertado</w:t>
      </w:r>
      <w:r>
        <w:rPr>
          <w:spacing w:val="-4"/>
          <w:sz w:val="24"/>
        </w:rPr>
        <w:t xml:space="preserve"> </w:t>
      </w:r>
      <w:r>
        <w:rPr>
          <w:spacing w:val="-2"/>
          <w:sz w:val="24"/>
        </w:rPr>
        <w:t>edital;</w:t>
      </w:r>
    </w:p>
    <w:p w:rsidR="00CC4C9D" w:rsidRDefault="00EE0FD3" w:rsidP="00EC4FBD">
      <w:pPr>
        <w:pStyle w:val="PargrafodaLista"/>
        <w:numPr>
          <w:ilvl w:val="1"/>
          <w:numId w:val="51"/>
        </w:numPr>
        <w:tabs>
          <w:tab w:val="left" w:pos="709"/>
          <w:tab w:val="left" w:pos="999"/>
          <w:tab w:val="left" w:pos="1283"/>
        </w:tabs>
        <w:spacing w:before="241"/>
        <w:ind w:left="0" w:firstLine="0"/>
        <w:jc w:val="both"/>
        <w:rPr>
          <w:sz w:val="24"/>
        </w:rPr>
      </w:pPr>
      <w:r>
        <w:rPr>
          <w:sz w:val="24"/>
        </w:rPr>
        <w:t>A proposta deverá ser apresentada sem emendas, rasuras ou entrelinhas, preferencialmente em papel timbrado da licitante, e redigido com clareza em língua portuguesa, salvo quanto às expressões técnicas de uso corrente, datilografada ou impressa,</w:t>
      </w:r>
      <w:r>
        <w:rPr>
          <w:spacing w:val="-11"/>
          <w:sz w:val="24"/>
        </w:rPr>
        <w:t xml:space="preserve"> </w:t>
      </w:r>
      <w:r>
        <w:rPr>
          <w:sz w:val="24"/>
        </w:rPr>
        <w:t>devidamente</w:t>
      </w:r>
      <w:r>
        <w:rPr>
          <w:spacing w:val="-10"/>
          <w:sz w:val="24"/>
        </w:rPr>
        <w:t xml:space="preserve"> </w:t>
      </w:r>
      <w:r>
        <w:rPr>
          <w:sz w:val="24"/>
        </w:rPr>
        <w:t>datada</w:t>
      </w:r>
      <w:r>
        <w:rPr>
          <w:spacing w:val="-10"/>
          <w:sz w:val="24"/>
        </w:rPr>
        <w:t xml:space="preserve"> </w:t>
      </w:r>
      <w:r>
        <w:rPr>
          <w:sz w:val="24"/>
        </w:rPr>
        <w:t>e</w:t>
      </w:r>
      <w:r>
        <w:rPr>
          <w:spacing w:val="-13"/>
          <w:sz w:val="24"/>
        </w:rPr>
        <w:t xml:space="preserve"> </w:t>
      </w:r>
      <w:r>
        <w:rPr>
          <w:sz w:val="24"/>
        </w:rPr>
        <w:t>assinada</w:t>
      </w:r>
      <w:r>
        <w:rPr>
          <w:spacing w:val="-13"/>
          <w:sz w:val="24"/>
        </w:rPr>
        <w:t xml:space="preserve"> </w:t>
      </w:r>
      <w:r>
        <w:rPr>
          <w:sz w:val="24"/>
        </w:rPr>
        <w:t>na</w:t>
      </w:r>
      <w:r>
        <w:rPr>
          <w:spacing w:val="-10"/>
          <w:sz w:val="24"/>
        </w:rPr>
        <w:t xml:space="preserve"> </w:t>
      </w:r>
      <w:r>
        <w:rPr>
          <w:sz w:val="24"/>
        </w:rPr>
        <w:t>última</w:t>
      </w:r>
      <w:r>
        <w:rPr>
          <w:spacing w:val="-10"/>
          <w:sz w:val="24"/>
        </w:rPr>
        <w:t xml:space="preserve"> </w:t>
      </w:r>
      <w:r>
        <w:rPr>
          <w:sz w:val="24"/>
        </w:rPr>
        <w:t>folha</w:t>
      </w:r>
      <w:r>
        <w:rPr>
          <w:spacing w:val="-12"/>
          <w:sz w:val="24"/>
        </w:rPr>
        <w:t xml:space="preserve"> </w:t>
      </w:r>
      <w:r>
        <w:rPr>
          <w:sz w:val="24"/>
        </w:rPr>
        <w:t>e</w:t>
      </w:r>
      <w:r>
        <w:rPr>
          <w:spacing w:val="-10"/>
          <w:sz w:val="24"/>
        </w:rPr>
        <w:t xml:space="preserve"> </w:t>
      </w:r>
      <w:r>
        <w:rPr>
          <w:sz w:val="24"/>
        </w:rPr>
        <w:t>rubricada</w:t>
      </w:r>
      <w:r>
        <w:rPr>
          <w:spacing w:val="-10"/>
          <w:sz w:val="24"/>
        </w:rPr>
        <w:t xml:space="preserve"> </w:t>
      </w:r>
      <w:r>
        <w:rPr>
          <w:sz w:val="24"/>
        </w:rPr>
        <w:t>nas</w:t>
      </w:r>
      <w:r>
        <w:rPr>
          <w:spacing w:val="-11"/>
          <w:sz w:val="24"/>
        </w:rPr>
        <w:t xml:space="preserve"> </w:t>
      </w:r>
      <w:r>
        <w:rPr>
          <w:sz w:val="24"/>
        </w:rPr>
        <w:t>demais,</w:t>
      </w:r>
      <w:r>
        <w:rPr>
          <w:spacing w:val="-11"/>
          <w:sz w:val="24"/>
        </w:rPr>
        <w:t xml:space="preserve"> </w:t>
      </w:r>
      <w:r>
        <w:rPr>
          <w:sz w:val="24"/>
        </w:rPr>
        <w:t>pela licitante ou seu representante legal.</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 xml:space="preserve">A proposta deverá ser apresentada em moeda corrente nacional (real – R$), com </w:t>
      </w:r>
      <w:r>
        <w:rPr>
          <w:sz w:val="24"/>
          <w:u w:val="single"/>
        </w:rPr>
        <w:t>observância</w:t>
      </w:r>
      <w:r>
        <w:rPr>
          <w:spacing w:val="-12"/>
          <w:sz w:val="24"/>
          <w:u w:val="single"/>
        </w:rPr>
        <w:t xml:space="preserve"> </w:t>
      </w:r>
      <w:r>
        <w:rPr>
          <w:sz w:val="24"/>
          <w:u w:val="single"/>
        </w:rPr>
        <w:t>ao</w:t>
      </w:r>
      <w:r>
        <w:rPr>
          <w:spacing w:val="-12"/>
          <w:sz w:val="24"/>
          <w:u w:val="single"/>
        </w:rPr>
        <w:t xml:space="preserve"> </w:t>
      </w:r>
      <w:r>
        <w:rPr>
          <w:sz w:val="24"/>
          <w:u w:val="single"/>
        </w:rPr>
        <w:t>preço</w:t>
      </w:r>
      <w:r>
        <w:rPr>
          <w:spacing w:val="-12"/>
          <w:sz w:val="24"/>
          <w:u w:val="single"/>
        </w:rPr>
        <w:t xml:space="preserve"> </w:t>
      </w:r>
      <w:r>
        <w:rPr>
          <w:sz w:val="24"/>
          <w:u w:val="single"/>
        </w:rPr>
        <w:t>máximo</w:t>
      </w:r>
      <w:r>
        <w:rPr>
          <w:spacing w:val="-12"/>
          <w:sz w:val="24"/>
          <w:u w:val="single"/>
        </w:rPr>
        <w:t xml:space="preserve"> </w:t>
      </w:r>
      <w:r>
        <w:rPr>
          <w:sz w:val="24"/>
          <w:u w:val="single"/>
        </w:rPr>
        <w:t>unitário</w:t>
      </w:r>
      <w:r>
        <w:rPr>
          <w:spacing w:val="-12"/>
          <w:sz w:val="24"/>
          <w:u w:val="single"/>
        </w:rPr>
        <w:t xml:space="preserve"> </w:t>
      </w:r>
      <w:r>
        <w:rPr>
          <w:sz w:val="24"/>
          <w:u w:val="single"/>
        </w:rPr>
        <w:t>e</w:t>
      </w:r>
      <w:r>
        <w:rPr>
          <w:spacing w:val="-9"/>
          <w:sz w:val="24"/>
          <w:u w:val="single"/>
        </w:rPr>
        <w:t xml:space="preserve"> </w:t>
      </w:r>
      <w:r>
        <w:rPr>
          <w:sz w:val="24"/>
          <w:u w:val="single"/>
        </w:rPr>
        <w:t>total</w:t>
      </w:r>
      <w:r>
        <w:rPr>
          <w:spacing w:val="-15"/>
          <w:sz w:val="24"/>
          <w:u w:val="single"/>
        </w:rPr>
        <w:t xml:space="preserve"> </w:t>
      </w:r>
      <w:r>
        <w:rPr>
          <w:sz w:val="24"/>
          <w:u w:val="single"/>
        </w:rPr>
        <w:t>no</w:t>
      </w:r>
      <w:r>
        <w:rPr>
          <w:spacing w:val="-12"/>
          <w:sz w:val="24"/>
          <w:u w:val="single"/>
        </w:rPr>
        <w:t xml:space="preserve"> </w:t>
      </w:r>
      <w:r>
        <w:rPr>
          <w:sz w:val="24"/>
          <w:u w:val="single"/>
        </w:rPr>
        <w:t>processo</w:t>
      </w:r>
      <w:r>
        <w:rPr>
          <w:spacing w:val="-12"/>
          <w:sz w:val="24"/>
          <w:u w:val="single"/>
        </w:rPr>
        <w:t xml:space="preserve"> </w:t>
      </w:r>
      <w:r>
        <w:rPr>
          <w:sz w:val="24"/>
          <w:u w:val="single"/>
        </w:rPr>
        <w:t>em</w:t>
      </w:r>
      <w:r>
        <w:rPr>
          <w:spacing w:val="-11"/>
          <w:sz w:val="24"/>
          <w:u w:val="single"/>
        </w:rPr>
        <w:t xml:space="preserve"> </w:t>
      </w:r>
      <w:r>
        <w:rPr>
          <w:sz w:val="24"/>
          <w:u w:val="single"/>
        </w:rPr>
        <w:t>epígrafe</w:t>
      </w:r>
      <w:r>
        <w:rPr>
          <w:sz w:val="24"/>
        </w:rPr>
        <w:t>,</w:t>
      </w:r>
      <w:r>
        <w:rPr>
          <w:spacing w:val="-10"/>
          <w:sz w:val="24"/>
        </w:rPr>
        <w:t xml:space="preserve"> </w:t>
      </w:r>
      <w:r>
        <w:rPr>
          <w:sz w:val="24"/>
        </w:rPr>
        <w:t>contendo</w:t>
      </w:r>
      <w:r>
        <w:rPr>
          <w:spacing w:val="-12"/>
          <w:sz w:val="24"/>
        </w:rPr>
        <w:t xml:space="preserve"> </w:t>
      </w:r>
      <w:r>
        <w:rPr>
          <w:sz w:val="24"/>
        </w:rPr>
        <w:t>oferta firme</w:t>
      </w:r>
      <w:r>
        <w:rPr>
          <w:spacing w:val="-11"/>
          <w:sz w:val="24"/>
        </w:rPr>
        <w:t xml:space="preserve"> </w:t>
      </w:r>
      <w:r>
        <w:rPr>
          <w:sz w:val="24"/>
        </w:rPr>
        <w:t>e</w:t>
      </w:r>
      <w:r>
        <w:rPr>
          <w:spacing w:val="-13"/>
          <w:sz w:val="24"/>
        </w:rPr>
        <w:t xml:space="preserve"> </w:t>
      </w:r>
      <w:r>
        <w:rPr>
          <w:sz w:val="24"/>
        </w:rPr>
        <w:t>precisa,</w:t>
      </w:r>
      <w:r>
        <w:rPr>
          <w:spacing w:val="-11"/>
          <w:sz w:val="24"/>
        </w:rPr>
        <w:t xml:space="preserve"> </w:t>
      </w:r>
      <w:r>
        <w:rPr>
          <w:sz w:val="24"/>
        </w:rPr>
        <w:t>sem</w:t>
      </w:r>
      <w:r>
        <w:rPr>
          <w:spacing w:val="-13"/>
          <w:sz w:val="24"/>
        </w:rPr>
        <w:t xml:space="preserve"> </w:t>
      </w:r>
      <w:r>
        <w:rPr>
          <w:sz w:val="24"/>
        </w:rPr>
        <w:t>qualquer</w:t>
      </w:r>
      <w:r>
        <w:rPr>
          <w:spacing w:val="-12"/>
          <w:sz w:val="24"/>
        </w:rPr>
        <w:t xml:space="preserve"> </w:t>
      </w:r>
      <w:r>
        <w:rPr>
          <w:sz w:val="24"/>
        </w:rPr>
        <w:t>outra</w:t>
      </w:r>
      <w:r>
        <w:rPr>
          <w:spacing w:val="-13"/>
          <w:sz w:val="24"/>
        </w:rPr>
        <w:t xml:space="preserve"> </w:t>
      </w:r>
      <w:r>
        <w:rPr>
          <w:sz w:val="24"/>
        </w:rPr>
        <w:t>condição</w:t>
      </w:r>
      <w:r>
        <w:rPr>
          <w:spacing w:val="-13"/>
          <w:sz w:val="24"/>
        </w:rPr>
        <w:t xml:space="preserve"> </w:t>
      </w:r>
      <w:r>
        <w:rPr>
          <w:sz w:val="24"/>
        </w:rPr>
        <w:t>que</w:t>
      </w:r>
      <w:r>
        <w:rPr>
          <w:spacing w:val="-11"/>
          <w:sz w:val="24"/>
        </w:rPr>
        <w:t xml:space="preserve"> </w:t>
      </w:r>
      <w:r>
        <w:rPr>
          <w:sz w:val="24"/>
        </w:rPr>
        <w:t>induza</w:t>
      </w:r>
      <w:r>
        <w:rPr>
          <w:spacing w:val="-11"/>
          <w:sz w:val="24"/>
        </w:rPr>
        <w:t xml:space="preserve"> </w:t>
      </w:r>
      <w:r>
        <w:rPr>
          <w:sz w:val="24"/>
        </w:rPr>
        <w:t>o</w:t>
      </w:r>
      <w:r>
        <w:rPr>
          <w:spacing w:val="-11"/>
          <w:sz w:val="24"/>
        </w:rPr>
        <w:t xml:space="preserve"> </w:t>
      </w:r>
      <w:r>
        <w:rPr>
          <w:sz w:val="24"/>
        </w:rPr>
        <w:t>julgamento</w:t>
      </w:r>
      <w:r>
        <w:rPr>
          <w:spacing w:val="-10"/>
          <w:sz w:val="24"/>
        </w:rPr>
        <w:t xml:space="preserve"> </w:t>
      </w:r>
      <w:r>
        <w:rPr>
          <w:sz w:val="24"/>
        </w:rPr>
        <w:t>a</w:t>
      </w:r>
      <w:r>
        <w:rPr>
          <w:spacing w:val="-11"/>
          <w:sz w:val="24"/>
        </w:rPr>
        <w:t xml:space="preserve"> </w:t>
      </w:r>
      <w:r>
        <w:rPr>
          <w:sz w:val="24"/>
        </w:rPr>
        <w:t>ter</w:t>
      </w:r>
      <w:r>
        <w:rPr>
          <w:spacing w:val="-12"/>
          <w:sz w:val="24"/>
        </w:rPr>
        <w:t xml:space="preserve"> </w:t>
      </w:r>
      <w:r>
        <w:rPr>
          <w:sz w:val="24"/>
        </w:rPr>
        <w:t>mais</w:t>
      </w:r>
      <w:r>
        <w:rPr>
          <w:spacing w:val="-12"/>
          <w:sz w:val="24"/>
        </w:rPr>
        <w:t xml:space="preserve"> </w:t>
      </w:r>
      <w:r>
        <w:rPr>
          <w:sz w:val="24"/>
        </w:rPr>
        <w:t>de</w:t>
      </w:r>
      <w:r>
        <w:rPr>
          <w:spacing w:val="-13"/>
          <w:sz w:val="24"/>
        </w:rPr>
        <w:t xml:space="preserve"> </w:t>
      </w:r>
      <w:r>
        <w:rPr>
          <w:sz w:val="24"/>
        </w:rPr>
        <w:t xml:space="preserve">um </w:t>
      </w:r>
      <w:r>
        <w:rPr>
          <w:spacing w:val="-2"/>
          <w:sz w:val="24"/>
        </w:rPr>
        <w:t>resultado.</w:t>
      </w:r>
    </w:p>
    <w:p w:rsidR="00CC4C9D" w:rsidRDefault="00EE0FD3" w:rsidP="00EC4FBD">
      <w:pPr>
        <w:pStyle w:val="PargrafodaLista"/>
        <w:numPr>
          <w:ilvl w:val="1"/>
          <w:numId w:val="51"/>
        </w:numPr>
        <w:tabs>
          <w:tab w:val="left" w:pos="709"/>
          <w:tab w:val="left" w:pos="999"/>
          <w:tab w:val="left" w:pos="1350"/>
        </w:tabs>
        <w:spacing w:before="238"/>
        <w:ind w:left="0" w:firstLine="0"/>
        <w:jc w:val="both"/>
        <w:rPr>
          <w:sz w:val="24"/>
        </w:rPr>
      </w:pPr>
      <w:r>
        <w:rPr>
          <w:sz w:val="24"/>
        </w:rPr>
        <w:t>A proposta financeira deverá conter duas casas decimais, e para fins de arredondamento</w:t>
      </w:r>
      <w:r>
        <w:rPr>
          <w:spacing w:val="-17"/>
          <w:sz w:val="24"/>
        </w:rPr>
        <w:t xml:space="preserve"> </w:t>
      </w:r>
      <w:r>
        <w:rPr>
          <w:sz w:val="24"/>
        </w:rPr>
        <w:t>matemático</w:t>
      </w:r>
      <w:r>
        <w:rPr>
          <w:spacing w:val="-17"/>
          <w:sz w:val="24"/>
        </w:rPr>
        <w:t xml:space="preserve"> </w:t>
      </w:r>
      <w:r>
        <w:rPr>
          <w:sz w:val="24"/>
        </w:rPr>
        <w:t>se</w:t>
      </w:r>
      <w:r>
        <w:rPr>
          <w:spacing w:val="-15"/>
          <w:sz w:val="24"/>
        </w:rPr>
        <w:t xml:space="preserve"> </w:t>
      </w:r>
      <w:r>
        <w:rPr>
          <w:sz w:val="24"/>
        </w:rPr>
        <w:t>adotará</w:t>
      </w:r>
      <w:r>
        <w:rPr>
          <w:spacing w:val="-17"/>
          <w:sz w:val="24"/>
        </w:rPr>
        <w:t xml:space="preserve"> </w:t>
      </w:r>
      <w:r>
        <w:rPr>
          <w:sz w:val="24"/>
        </w:rPr>
        <w:t>que</w:t>
      </w:r>
      <w:r>
        <w:rPr>
          <w:spacing w:val="-17"/>
          <w:sz w:val="24"/>
        </w:rPr>
        <w:t xml:space="preserve"> </w:t>
      </w:r>
      <w:r>
        <w:rPr>
          <w:sz w:val="24"/>
        </w:rPr>
        <w:t>abaixo</w:t>
      </w:r>
      <w:r>
        <w:rPr>
          <w:spacing w:val="-16"/>
          <w:sz w:val="24"/>
        </w:rPr>
        <w:t xml:space="preserve"> </w:t>
      </w:r>
      <w:r>
        <w:rPr>
          <w:sz w:val="24"/>
        </w:rPr>
        <w:t>de</w:t>
      </w:r>
      <w:r>
        <w:rPr>
          <w:spacing w:val="-14"/>
          <w:sz w:val="24"/>
        </w:rPr>
        <w:t xml:space="preserve"> </w:t>
      </w:r>
      <w:proofErr w:type="gramStart"/>
      <w:r>
        <w:rPr>
          <w:sz w:val="24"/>
        </w:rPr>
        <w:t>5</w:t>
      </w:r>
      <w:proofErr w:type="gramEnd"/>
      <w:r>
        <w:rPr>
          <w:spacing w:val="-16"/>
          <w:sz w:val="24"/>
        </w:rPr>
        <w:t xml:space="preserve"> </w:t>
      </w:r>
      <w:r>
        <w:rPr>
          <w:sz w:val="24"/>
        </w:rPr>
        <w:t>aproxima</w:t>
      </w:r>
      <w:r>
        <w:rPr>
          <w:spacing w:val="-17"/>
          <w:sz w:val="24"/>
        </w:rPr>
        <w:t xml:space="preserve"> </w:t>
      </w:r>
      <w:r>
        <w:rPr>
          <w:sz w:val="24"/>
        </w:rPr>
        <w:t>para</w:t>
      </w:r>
      <w:r>
        <w:rPr>
          <w:spacing w:val="-15"/>
          <w:sz w:val="24"/>
        </w:rPr>
        <w:t xml:space="preserve"> </w:t>
      </w:r>
      <w:r>
        <w:rPr>
          <w:sz w:val="24"/>
        </w:rPr>
        <w:t>baixo,</w:t>
      </w:r>
      <w:r>
        <w:rPr>
          <w:spacing w:val="-16"/>
          <w:sz w:val="24"/>
        </w:rPr>
        <w:t xml:space="preserve"> </w:t>
      </w:r>
      <w:r>
        <w:rPr>
          <w:sz w:val="24"/>
        </w:rPr>
        <w:t>e</w:t>
      </w:r>
      <w:r>
        <w:rPr>
          <w:spacing w:val="-16"/>
          <w:sz w:val="24"/>
        </w:rPr>
        <w:t xml:space="preserve"> </w:t>
      </w:r>
      <w:r>
        <w:rPr>
          <w:sz w:val="24"/>
        </w:rPr>
        <w:t>a</w:t>
      </w:r>
      <w:r>
        <w:rPr>
          <w:spacing w:val="-17"/>
          <w:sz w:val="24"/>
        </w:rPr>
        <w:t xml:space="preserve"> </w:t>
      </w:r>
      <w:r>
        <w:rPr>
          <w:sz w:val="24"/>
        </w:rPr>
        <w:t>partir de 5 aproxima para cima, exemplo: o valor até 0,004 fica aproximado para 0,00, já o valor a partir 0,005 aproxima para 0,01.</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 xml:space="preserve">Nos preços propostos deverão estar incluídos todos os tributos necessários ao fornecimento do produto/serviço, </w:t>
      </w:r>
      <w:proofErr w:type="gramStart"/>
      <w:r>
        <w:rPr>
          <w:sz w:val="24"/>
        </w:rPr>
        <w:t>leis sociais, frete</w:t>
      </w:r>
      <w:proofErr w:type="gramEnd"/>
      <w:r>
        <w:rPr>
          <w:sz w:val="24"/>
        </w:rPr>
        <w:t xml:space="preserve"> com o descarregamento, tributos, impostos e quaisquer encargos que incidam sobre o objeto deste edital. No caso de omissão dos referidos impostos, taxas, emolumentos tributos e encargos, considerar- se-ão inclusos no valor total apresentado, não sendo considerados pleitos de acréscimos, a esse ou qualquer título, devendo os respectivos produtos </w:t>
      </w:r>
      <w:proofErr w:type="gramStart"/>
      <w:r>
        <w:rPr>
          <w:sz w:val="24"/>
        </w:rPr>
        <w:t>serem</w:t>
      </w:r>
      <w:proofErr w:type="gramEnd"/>
      <w:r>
        <w:rPr>
          <w:sz w:val="24"/>
        </w:rPr>
        <w:t xml:space="preserve"> fornecidos a Prefeitura Municipal de LICÍNIO DE ALMEIDA sem ônus adicionais.</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Não serão admitidos cancelamentos, retificações de preços ou alterações nas condições estabelecidas, uma vez abertas as propostas. Os erros, equívocos e omissões</w:t>
      </w:r>
      <w:r>
        <w:rPr>
          <w:spacing w:val="71"/>
          <w:sz w:val="24"/>
        </w:rPr>
        <w:t xml:space="preserve"> </w:t>
      </w:r>
      <w:r>
        <w:rPr>
          <w:sz w:val="24"/>
        </w:rPr>
        <w:t>havidas</w:t>
      </w:r>
      <w:r>
        <w:rPr>
          <w:spacing w:val="71"/>
          <w:sz w:val="24"/>
        </w:rPr>
        <w:t xml:space="preserve"> </w:t>
      </w:r>
      <w:r>
        <w:rPr>
          <w:sz w:val="24"/>
        </w:rPr>
        <w:t>nas</w:t>
      </w:r>
      <w:r>
        <w:rPr>
          <w:spacing w:val="71"/>
          <w:sz w:val="24"/>
        </w:rPr>
        <w:t xml:space="preserve"> </w:t>
      </w:r>
      <w:r>
        <w:rPr>
          <w:sz w:val="24"/>
        </w:rPr>
        <w:t>cotações</w:t>
      </w:r>
      <w:r>
        <w:rPr>
          <w:spacing w:val="68"/>
          <w:sz w:val="24"/>
        </w:rPr>
        <w:t xml:space="preserve"> </w:t>
      </w:r>
      <w:r>
        <w:rPr>
          <w:sz w:val="24"/>
        </w:rPr>
        <w:t>de</w:t>
      </w:r>
      <w:r>
        <w:rPr>
          <w:spacing w:val="71"/>
          <w:sz w:val="24"/>
        </w:rPr>
        <w:t xml:space="preserve"> </w:t>
      </w:r>
      <w:r>
        <w:rPr>
          <w:sz w:val="24"/>
        </w:rPr>
        <w:t>preços</w:t>
      </w:r>
      <w:r>
        <w:rPr>
          <w:spacing w:val="71"/>
          <w:sz w:val="24"/>
        </w:rPr>
        <w:t xml:space="preserve"> </w:t>
      </w:r>
      <w:r>
        <w:rPr>
          <w:sz w:val="24"/>
        </w:rPr>
        <w:t>serão</w:t>
      </w:r>
      <w:r>
        <w:rPr>
          <w:spacing w:val="71"/>
          <w:sz w:val="24"/>
        </w:rPr>
        <w:t xml:space="preserve"> </w:t>
      </w:r>
      <w:r>
        <w:rPr>
          <w:sz w:val="24"/>
        </w:rPr>
        <w:t>de</w:t>
      </w:r>
      <w:r>
        <w:rPr>
          <w:spacing w:val="71"/>
          <w:sz w:val="24"/>
        </w:rPr>
        <w:t xml:space="preserve"> </w:t>
      </w:r>
      <w:r>
        <w:rPr>
          <w:sz w:val="24"/>
        </w:rPr>
        <w:t>inteira</w:t>
      </w:r>
      <w:r>
        <w:rPr>
          <w:spacing w:val="71"/>
          <w:sz w:val="24"/>
        </w:rPr>
        <w:t xml:space="preserve"> </w:t>
      </w:r>
      <w:r>
        <w:rPr>
          <w:sz w:val="24"/>
        </w:rPr>
        <w:t>responsabilidade</w:t>
      </w:r>
      <w:r>
        <w:rPr>
          <w:spacing w:val="71"/>
          <w:sz w:val="24"/>
        </w:rPr>
        <w:t xml:space="preserve"> </w:t>
      </w:r>
      <w:proofErr w:type="gramStart"/>
      <w:r>
        <w:rPr>
          <w:sz w:val="24"/>
        </w:rPr>
        <w:t>da</w:t>
      </w:r>
      <w:proofErr w:type="gramEnd"/>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jc w:val="both"/>
      </w:pPr>
      <w:proofErr w:type="gramStart"/>
      <w:r>
        <w:lastRenderedPageBreak/>
        <w:t>licitante</w:t>
      </w:r>
      <w:proofErr w:type="gramEnd"/>
      <w:r>
        <w:t>,</w:t>
      </w:r>
      <w:r>
        <w:rPr>
          <w:spacing w:val="-3"/>
        </w:rPr>
        <w:t xml:space="preserve"> </w:t>
      </w:r>
      <w:r>
        <w:t>não lhe cabendo,</w:t>
      </w:r>
      <w:r>
        <w:rPr>
          <w:spacing w:val="-3"/>
        </w:rPr>
        <w:t xml:space="preserve"> </w:t>
      </w:r>
      <w:r>
        <w:t>no caso de erro para</w:t>
      </w:r>
      <w:r>
        <w:rPr>
          <w:spacing w:val="-1"/>
        </w:rPr>
        <w:t xml:space="preserve"> </w:t>
      </w:r>
      <w:r>
        <w:t>mais</w:t>
      </w:r>
      <w:r>
        <w:rPr>
          <w:spacing w:val="-1"/>
        </w:rPr>
        <w:t xml:space="preserve"> </w:t>
      </w:r>
      <w:r>
        <w:t>e consequente desclassificação, qualquer</w:t>
      </w:r>
      <w:r>
        <w:rPr>
          <w:spacing w:val="-8"/>
        </w:rPr>
        <w:t xml:space="preserve"> </w:t>
      </w:r>
      <w:r>
        <w:t>recurso,</w:t>
      </w:r>
      <w:r>
        <w:rPr>
          <w:spacing w:val="-7"/>
        </w:rPr>
        <w:t xml:space="preserve"> </w:t>
      </w:r>
      <w:r>
        <w:t>nem</w:t>
      </w:r>
      <w:r>
        <w:rPr>
          <w:spacing w:val="-11"/>
        </w:rPr>
        <w:t xml:space="preserve"> </w:t>
      </w:r>
      <w:r>
        <w:t>tampouco,</w:t>
      </w:r>
      <w:r>
        <w:rPr>
          <w:spacing w:val="-10"/>
        </w:rPr>
        <w:t xml:space="preserve"> </w:t>
      </w:r>
      <w:r>
        <w:t>em</w:t>
      </w:r>
      <w:r>
        <w:rPr>
          <w:spacing w:val="-8"/>
        </w:rPr>
        <w:t xml:space="preserve"> </w:t>
      </w:r>
      <w:r>
        <w:t>caso</w:t>
      </w:r>
      <w:r>
        <w:rPr>
          <w:spacing w:val="-9"/>
        </w:rPr>
        <w:t xml:space="preserve"> </w:t>
      </w:r>
      <w:r>
        <w:t>de</w:t>
      </w:r>
      <w:r>
        <w:rPr>
          <w:spacing w:val="-9"/>
        </w:rPr>
        <w:t xml:space="preserve"> </w:t>
      </w:r>
      <w:r>
        <w:t>erro</w:t>
      </w:r>
      <w:r>
        <w:rPr>
          <w:spacing w:val="-7"/>
        </w:rPr>
        <w:t xml:space="preserve"> </w:t>
      </w:r>
      <w:r>
        <w:t>para</w:t>
      </w:r>
      <w:r>
        <w:rPr>
          <w:spacing w:val="-10"/>
        </w:rPr>
        <w:t xml:space="preserve"> </w:t>
      </w:r>
      <w:r>
        <w:t>menos,</w:t>
      </w:r>
      <w:r>
        <w:rPr>
          <w:spacing w:val="-7"/>
        </w:rPr>
        <w:t xml:space="preserve"> </w:t>
      </w:r>
      <w:r>
        <w:t>eximir-se</w:t>
      </w:r>
      <w:r>
        <w:rPr>
          <w:spacing w:val="-7"/>
        </w:rPr>
        <w:t xml:space="preserve"> </w:t>
      </w:r>
      <w:r>
        <w:t>da</w:t>
      </w:r>
      <w:r>
        <w:rPr>
          <w:spacing w:val="-7"/>
        </w:rPr>
        <w:t xml:space="preserve"> </w:t>
      </w:r>
      <w:r>
        <w:t>execução do objeto da presente licitação.</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Caso</w:t>
      </w:r>
      <w:r>
        <w:rPr>
          <w:spacing w:val="-10"/>
          <w:sz w:val="24"/>
        </w:rPr>
        <w:t xml:space="preserve"> </w:t>
      </w:r>
      <w:r>
        <w:rPr>
          <w:sz w:val="24"/>
        </w:rPr>
        <w:t>o</w:t>
      </w:r>
      <w:r>
        <w:rPr>
          <w:spacing w:val="-13"/>
          <w:sz w:val="24"/>
        </w:rPr>
        <w:t xml:space="preserve"> </w:t>
      </w:r>
      <w:r>
        <w:rPr>
          <w:sz w:val="24"/>
        </w:rPr>
        <w:t>prazo</w:t>
      </w:r>
      <w:r>
        <w:rPr>
          <w:spacing w:val="-10"/>
          <w:sz w:val="24"/>
        </w:rPr>
        <w:t xml:space="preserve"> </w:t>
      </w:r>
      <w:r>
        <w:rPr>
          <w:sz w:val="24"/>
        </w:rPr>
        <w:t>de</w:t>
      </w:r>
      <w:r>
        <w:rPr>
          <w:spacing w:val="-10"/>
          <w:sz w:val="24"/>
        </w:rPr>
        <w:t xml:space="preserve"> </w:t>
      </w:r>
      <w:r>
        <w:rPr>
          <w:sz w:val="24"/>
        </w:rPr>
        <w:t>validade</w:t>
      </w:r>
      <w:r>
        <w:rPr>
          <w:spacing w:val="-13"/>
          <w:sz w:val="24"/>
        </w:rPr>
        <w:t xml:space="preserve"> </w:t>
      </w:r>
      <w:r>
        <w:rPr>
          <w:sz w:val="24"/>
        </w:rPr>
        <w:t>da</w:t>
      </w:r>
      <w:r>
        <w:rPr>
          <w:spacing w:val="-10"/>
          <w:sz w:val="24"/>
        </w:rPr>
        <w:t xml:space="preserve"> </w:t>
      </w:r>
      <w:r>
        <w:rPr>
          <w:sz w:val="24"/>
        </w:rPr>
        <w:t>proposta</w:t>
      </w:r>
      <w:r>
        <w:rPr>
          <w:spacing w:val="-10"/>
          <w:sz w:val="24"/>
        </w:rPr>
        <w:t xml:space="preserve"> </w:t>
      </w:r>
      <w:r>
        <w:rPr>
          <w:sz w:val="24"/>
        </w:rPr>
        <w:t>não</w:t>
      </w:r>
      <w:r>
        <w:rPr>
          <w:spacing w:val="-10"/>
          <w:sz w:val="24"/>
        </w:rPr>
        <w:t xml:space="preserve"> </w:t>
      </w:r>
      <w:r>
        <w:rPr>
          <w:sz w:val="24"/>
        </w:rPr>
        <w:t>esteja</w:t>
      </w:r>
      <w:r>
        <w:rPr>
          <w:spacing w:val="-11"/>
          <w:sz w:val="24"/>
        </w:rPr>
        <w:t xml:space="preserve"> </w:t>
      </w:r>
      <w:r>
        <w:rPr>
          <w:sz w:val="24"/>
        </w:rPr>
        <w:t>expressamente</w:t>
      </w:r>
      <w:r>
        <w:rPr>
          <w:spacing w:val="-10"/>
          <w:sz w:val="24"/>
        </w:rPr>
        <w:t xml:space="preserve"> </w:t>
      </w:r>
      <w:r>
        <w:rPr>
          <w:sz w:val="24"/>
        </w:rPr>
        <w:t>nela</w:t>
      </w:r>
      <w:r>
        <w:rPr>
          <w:spacing w:val="-11"/>
          <w:sz w:val="24"/>
        </w:rPr>
        <w:t xml:space="preserve"> </w:t>
      </w:r>
      <w:r>
        <w:rPr>
          <w:sz w:val="24"/>
        </w:rPr>
        <w:t>indicado,</w:t>
      </w:r>
      <w:r>
        <w:rPr>
          <w:spacing w:val="-11"/>
          <w:sz w:val="24"/>
        </w:rPr>
        <w:t xml:space="preserve"> </w:t>
      </w:r>
      <w:r>
        <w:rPr>
          <w:sz w:val="24"/>
        </w:rPr>
        <w:t>fica estabelecido que este prazo seja o estipulado no edital, nos termos do subitem 10.4.</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Os anexos enviados junto ao edital não poderão ser utilizados para confecção das propostas da licitante, os mesmos deverão ser reconstituídos em papel timbrado da licitante, seguindo como padrão os modelos anexados ao edital.</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Para todos os efeitos legais e de direito, serão consideradas nulas e sem nenhum efeito as inserções de anexos às propostas, de dados não exigidos neste edital, tais como: "condições gerais"; "cláusulas contratuais"; etc.</w:t>
      </w:r>
    </w:p>
    <w:p w:rsidR="00CC4C9D" w:rsidRDefault="00EE0FD3" w:rsidP="00EC4FBD">
      <w:pPr>
        <w:pStyle w:val="PargrafodaLista"/>
        <w:numPr>
          <w:ilvl w:val="1"/>
          <w:numId w:val="51"/>
        </w:numPr>
        <w:tabs>
          <w:tab w:val="left" w:pos="709"/>
          <w:tab w:val="left" w:pos="999"/>
          <w:tab w:val="left" w:pos="1350"/>
        </w:tabs>
        <w:spacing w:before="241"/>
        <w:ind w:left="0" w:firstLine="0"/>
        <w:jc w:val="both"/>
        <w:rPr>
          <w:sz w:val="24"/>
        </w:rPr>
      </w:pPr>
      <w:r>
        <w:rPr>
          <w:sz w:val="24"/>
        </w:rPr>
        <w:t>Quaisquer</w:t>
      </w:r>
      <w:r>
        <w:rPr>
          <w:spacing w:val="-2"/>
          <w:sz w:val="24"/>
        </w:rPr>
        <w:t xml:space="preserve"> </w:t>
      </w:r>
      <w:r>
        <w:rPr>
          <w:sz w:val="24"/>
        </w:rPr>
        <w:t>tributos, custos</w:t>
      </w:r>
      <w:r>
        <w:rPr>
          <w:spacing w:val="-1"/>
          <w:sz w:val="24"/>
        </w:rPr>
        <w:t xml:space="preserve"> </w:t>
      </w:r>
      <w:r>
        <w:rPr>
          <w:sz w:val="24"/>
        </w:rPr>
        <w:t>e despesas</w:t>
      </w:r>
      <w:r>
        <w:rPr>
          <w:spacing w:val="-1"/>
          <w:sz w:val="24"/>
        </w:rPr>
        <w:t xml:space="preserve"> </w:t>
      </w:r>
      <w:r>
        <w:rPr>
          <w:sz w:val="24"/>
        </w:rPr>
        <w:t>diretas ou indiretas</w:t>
      </w:r>
      <w:r>
        <w:rPr>
          <w:spacing w:val="-1"/>
          <w:sz w:val="24"/>
        </w:rPr>
        <w:t xml:space="preserve"> </w:t>
      </w:r>
      <w:r>
        <w:rPr>
          <w:sz w:val="24"/>
        </w:rPr>
        <w:t>omitidas</w:t>
      </w:r>
      <w:r>
        <w:rPr>
          <w:spacing w:val="-1"/>
          <w:sz w:val="24"/>
        </w:rPr>
        <w:t xml:space="preserve"> </w:t>
      </w:r>
      <w:r>
        <w:rPr>
          <w:sz w:val="24"/>
        </w:rPr>
        <w:t>na</w:t>
      </w:r>
      <w:r>
        <w:rPr>
          <w:spacing w:val="-2"/>
          <w:sz w:val="24"/>
        </w:rPr>
        <w:t xml:space="preserve"> </w:t>
      </w:r>
      <w:r>
        <w:rPr>
          <w:sz w:val="24"/>
        </w:rPr>
        <w:t>proposta ou incorretamente cotados serão considerados como inclusos nos preços, não sendo considerados</w:t>
      </w:r>
      <w:r>
        <w:rPr>
          <w:spacing w:val="-5"/>
          <w:sz w:val="24"/>
        </w:rPr>
        <w:t xml:space="preserve"> </w:t>
      </w:r>
      <w:r>
        <w:rPr>
          <w:sz w:val="24"/>
        </w:rPr>
        <w:t>pleitos</w:t>
      </w:r>
      <w:r>
        <w:rPr>
          <w:spacing w:val="-5"/>
          <w:sz w:val="24"/>
        </w:rPr>
        <w:t xml:space="preserve"> </w:t>
      </w:r>
      <w:r>
        <w:rPr>
          <w:sz w:val="24"/>
        </w:rPr>
        <w:t>de</w:t>
      </w:r>
      <w:r>
        <w:rPr>
          <w:spacing w:val="-5"/>
          <w:sz w:val="24"/>
        </w:rPr>
        <w:t xml:space="preserve"> </w:t>
      </w:r>
      <w:r>
        <w:rPr>
          <w:sz w:val="24"/>
        </w:rPr>
        <w:t>acréscimos,</w:t>
      </w:r>
      <w:r>
        <w:rPr>
          <w:spacing w:val="-5"/>
          <w:sz w:val="24"/>
        </w:rPr>
        <w:t xml:space="preserve"> </w:t>
      </w:r>
      <w:r>
        <w:rPr>
          <w:sz w:val="24"/>
        </w:rPr>
        <w:t>a</w:t>
      </w:r>
      <w:r>
        <w:rPr>
          <w:spacing w:val="-5"/>
          <w:sz w:val="24"/>
        </w:rPr>
        <w:t xml:space="preserve"> </w:t>
      </w:r>
      <w:r>
        <w:rPr>
          <w:sz w:val="24"/>
        </w:rPr>
        <w:t>esse</w:t>
      </w:r>
      <w:r>
        <w:rPr>
          <w:spacing w:val="-5"/>
          <w:sz w:val="24"/>
        </w:rPr>
        <w:t xml:space="preserve"> </w:t>
      </w:r>
      <w:r>
        <w:rPr>
          <w:sz w:val="24"/>
        </w:rPr>
        <w:t>ou</w:t>
      </w:r>
      <w:r>
        <w:rPr>
          <w:spacing w:val="-5"/>
          <w:sz w:val="24"/>
        </w:rPr>
        <w:t xml:space="preserve"> </w:t>
      </w:r>
      <w:r>
        <w:rPr>
          <w:sz w:val="24"/>
        </w:rPr>
        <w:t>qualquer</w:t>
      </w:r>
      <w:r>
        <w:rPr>
          <w:spacing w:val="-6"/>
          <w:sz w:val="24"/>
        </w:rPr>
        <w:t xml:space="preserve"> </w:t>
      </w:r>
      <w:r>
        <w:rPr>
          <w:sz w:val="24"/>
        </w:rPr>
        <w:t>título,</w:t>
      </w:r>
      <w:r>
        <w:rPr>
          <w:spacing w:val="-7"/>
          <w:sz w:val="24"/>
        </w:rPr>
        <w:t xml:space="preserve"> </w:t>
      </w:r>
      <w:r>
        <w:rPr>
          <w:sz w:val="24"/>
        </w:rPr>
        <w:t>devendo</w:t>
      </w:r>
      <w:r>
        <w:rPr>
          <w:spacing w:val="-5"/>
          <w:sz w:val="24"/>
        </w:rPr>
        <w:t xml:space="preserve"> </w:t>
      </w:r>
      <w:r>
        <w:rPr>
          <w:sz w:val="24"/>
        </w:rPr>
        <w:t>os</w:t>
      </w:r>
      <w:r>
        <w:rPr>
          <w:spacing w:val="-5"/>
          <w:sz w:val="24"/>
        </w:rPr>
        <w:t xml:space="preserve"> </w:t>
      </w:r>
      <w:r>
        <w:rPr>
          <w:sz w:val="24"/>
        </w:rPr>
        <w:t xml:space="preserve">respectivos produtos </w:t>
      </w:r>
      <w:proofErr w:type="gramStart"/>
      <w:r>
        <w:rPr>
          <w:sz w:val="24"/>
        </w:rPr>
        <w:t>serem</w:t>
      </w:r>
      <w:proofErr w:type="gramEnd"/>
      <w:r>
        <w:rPr>
          <w:sz w:val="24"/>
        </w:rPr>
        <w:t xml:space="preserve"> fornecidos à Prefeitura Municipal de LICÍNIO DE ALMEIDA sem ônus </w:t>
      </w:r>
      <w:r>
        <w:rPr>
          <w:spacing w:val="-2"/>
          <w:sz w:val="24"/>
        </w:rPr>
        <w:t>adicionais.</w:t>
      </w:r>
    </w:p>
    <w:p w:rsidR="00CC4C9D" w:rsidRDefault="00EE0FD3" w:rsidP="00EC4FBD">
      <w:pPr>
        <w:pStyle w:val="PargrafodaLista"/>
        <w:numPr>
          <w:ilvl w:val="1"/>
          <w:numId w:val="51"/>
        </w:numPr>
        <w:tabs>
          <w:tab w:val="left" w:pos="709"/>
          <w:tab w:val="left" w:pos="999"/>
          <w:tab w:val="left" w:pos="1350"/>
        </w:tabs>
        <w:ind w:left="0" w:firstLine="0"/>
        <w:jc w:val="both"/>
        <w:rPr>
          <w:sz w:val="24"/>
        </w:rPr>
      </w:pPr>
      <w:r>
        <w:rPr>
          <w:sz w:val="24"/>
        </w:rPr>
        <w:t xml:space="preserve">Toda a documentação apresentada pela licitante, para fins de habilitação, deverá pertencer </w:t>
      </w:r>
      <w:proofErr w:type="gramStart"/>
      <w:r>
        <w:rPr>
          <w:sz w:val="24"/>
        </w:rPr>
        <w:t>a</w:t>
      </w:r>
      <w:proofErr w:type="gramEnd"/>
      <w:r>
        <w:rPr>
          <w:sz w:val="24"/>
        </w:rPr>
        <w:t xml:space="preserve"> empresa que efetivamente fornecerá os produtos, ou seja, o número de inscrição no Cadastro Nacional de Pessoa Jurídica – CNPJ deverá ser o mesmo em todos os documentos, com exceção da CND junto ao INSS, CERTIDÃO CONJUNTA NEGATIVA</w:t>
      </w:r>
      <w:r>
        <w:rPr>
          <w:spacing w:val="-17"/>
          <w:sz w:val="24"/>
        </w:rPr>
        <w:t xml:space="preserve"> </w:t>
      </w:r>
      <w:r>
        <w:rPr>
          <w:sz w:val="24"/>
        </w:rPr>
        <w:t>DE</w:t>
      </w:r>
      <w:r>
        <w:rPr>
          <w:spacing w:val="-17"/>
          <w:sz w:val="24"/>
        </w:rPr>
        <w:t xml:space="preserve"> </w:t>
      </w:r>
      <w:r>
        <w:rPr>
          <w:sz w:val="24"/>
        </w:rPr>
        <w:t>DÉBITOS</w:t>
      </w:r>
      <w:r>
        <w:rPr>
          <w:spacing w:val="-16"/>
          <w:sz w:val="24"/>
        </w:rPr>
        <w:t xml:space="preserve"> </w:t>
      </w:r>
      <w:r>
        <w:rPr>
          <w:sz w:val="24"/>
        </w:rPr>
        <w:t>RELATIVOS</w:t>
      </w:r>
      <w:r>
        <w:rPr>
          <w:spacing w:val="-17"/>
          <w:sz w:val="24"/>
        </w:rPr>
        <w:t xml:space="preserve"> </w:t>
      </w:r>
      <w:r>
        <w:rPr>
          <w:sz w:val="24"/>
        </w:rPr>
        <w:t>AOS</w:t>
      </w:r>
      <w:r>
        <w:rPr>
          <w:spacing w:val="-17"/>
          <w:sz w:val="24"/>
        </w:rPr>
        <w:t xml:space="preserve"> </w:t>
      </w:r>
      <w:r>
        <w:rPr>
          <w:sz w:val="24"/>
        </w:rPr>
        <w:t>TRIBUTOS</w:t>
      </w:r>
      <w:r>
        <w:rPr>
          <w:spacing w:val="-17"/>
          <w:sz w:val="24"/>
        </w:rPr>
        <w:t xml:space="preserve"> </w:t>
      </w:r>
      <w:r>
        <w:rPr>
          <w:sz w:val="24"/>
        </w:rPr>
        <w:t>FEDERAIS</w:t>
      </w:r>
      <w:r>
        <w:rPr>
          <w:spacing w:val="-16"/>
          <w:sz w:val="24"/>
        </w:rPr>
        <w:t xml:space="preserve"> </w:t>
      </w:r>
      <w:r>
        <w:rPr>
          <w:sz w:val="24"/>
        </w:rPr>
        <w:t>E</w:t>
      </w:r>
      <w:r>
        <w:rPr>
          <w:spacing w:val="-17"/>
          <w:sz w:val="24"/>
        </w:rPr>
        <w:t xml:space="preserve"> </w:t>
      </w:r>
      <w:r>
        <w:rPr>
          <w:sz w:val="24"/>
        </w:rPr>
        <w:t>À</w:t>
      </w:r>
      <w:r>
        <w:rPr>
          <w:spacing w:val="-17"/>
          <w:sz w:val="24"/>
        </w:rPr>
        <w:t xml:space="preserve"> </w:t>
      </w:r>
      <w:r>
        <w:rPr>
          <w:sz w:val="24"/>
        </w:rPr>
        <w:t>DÍVIDA</w:t>
      </w:r>
      <w:r>
        <w:rPr>
          <w:spacing w:val="-16"/>
          <w:sz w:val="24"/>
        </w:rPr>
        <w:t xml:space="preserve"> </w:t>
      </w:r>
      <w:r>
        <w:rPr>
          <w:sz w:val="24"/>
        </w:rPr>
        <w:t>ATIVA</w:t>
      </w:r>
    </w:p>
    <w:p w:rsidR="00CC4C9D" w:rsidRDefault="00EE0FD3" w:rsidP="00EC4FBD">
      <w:pPr>
        <w:pStyle w:val="Corpodetexto"/>
        <w:tabs>
          <w:tab w:val="left" w:pos="709"/>
        </w:tabs>
        <w:spacing w:before="1"/>
        <w:jc w:val="both"/>
      </w:pPr>
      <w:r>
        <w:t>DA</w:t>
      </w:r>
      <w:r>
        <w:rPr>
          <w:spacing w:val="-2"/>
        </w:rPr>
        <w:t xml:space="preserve"> </w:t>
      </w:r>
      <w:r>
        <w:t>UNIÃO,</w:t>
      </w:r>
      <w:r>
        <w:rPr>
          <w:spacing w:val="-2"/>
        </w:rPr>
        <w:t xml:space="preserve"> </w:t>
      </w:r>
      <w:r>
        <w:t>esta</w:t>
      </w:r>
      <w:r>
        <w:rPr>
          <w:spacing w:val="-2"/>
        </w:rPr>
        <w:t xml:space="preserve"> </w:t>
      </w:r>
      <w:r>
        <w:t>quando</w:t>
      </w:r>
      <w:r>
        <w:rPr>
          <w:spacing w:val="-2"/>
        </w:rPr>
        <w:t xml:space="preserve"> </w:t>
      </w:r>
      <w:r>
        <w:t>emitida</w:t>
      </w:r>
      <w:r>
        <w:rPr>
          <w:spacing w:val="-3"/>
        </w:rPr>
        <w:t xml:space="preserve"> </w:t>
      </w:r>
      <w:r>
        <w:t>em</w:t>
      </w:r>
      <w:r>
        <w:rPr>
          <w:spacing w:val="-3"/>
        </w:rPr>
        <w:t xml:space="preserve"> </w:t>
      </w:r>
      <w:r>
        <w:t>nome</w:t>
      </w:r>
      <w:r>
        <w:rPr>
          <w:spacing w:val="-4"/>
        </w:rPr>
        <w:t xml:space="preserve"> </w:t>
      </w:r>
      <w:r>
        <w:t>da</w:t>
      </w:r>
      <w:r>
        <w:rPr>
          <w:spacing w:val="-2"/>
        </w:rPr>
        <w:t xml:space="preserve"> </w:t>
      </w:r>
      <w:r>
        <w:t>matriz</w:t>
      </w:r>
      <w:r>
        <w:rPr>
          <w:spacing w:val="-2"/>
        </w:rPr>
        <w:t xml:space="preserve"> </w:t>
      </w:r>
      <w:r>
        <w:t>e</w:t>
      </w:r>
      <w:r>
        <w:rPr>
          <w:spacing w:val="-1"/>
        </w:rPr>
        <w:t xml:space="preserve"> </w:t>
      </w:r>
      <w:r>
        <w:t>válida</w:t>
      </w:r>
      <w:r>
        <w:rPr>
          <w:spacing w:val="-4"/>
        </w:rPr>
        <w:t xml:space="preserve"> </w:t>
      </w:r>
      <w:r>
        <w:t>para</w:t>
      </w:r>
      <w:r>
        <w:rPr>
          <w:spacing w:val="-2"/>
        </w:rPr>
        <w:t xml:space="preserve"> </w:t>
      </w:r>
      <w:r>
        <w:t>todas</w:t>
      </w:r>
      <w:r>
        <w:rPr>
          <w:spacing w:val="-4"/>
        </w:rPr>
        <w:t xml:space="preserve"> </w:t>
      </w:r>
      <w:r>
        <w:t>as</w:t>
      </w:r>
      <w:r>
        <w:rPr>
          <w:spacing w:val="-2"/>
        </w:rPr>
        <w:t xml:space="preserve"> </w:t>
      </w:r>
      <w:r>
        <w:t>filiais,</w:t>
      </w:r>
      <w:r>
        <w:rPr>
          <w:spacing w:val="-2"/>
        </w:rPr>
        <w:t xml:space="preserve"> </w:t>
      </w:r>
      <w:r>
        <w:t>e</w:t>
      </w:r>
      <w:r>
        <w:rPr>
          <w:spacing w:val="-2"/>
        </w:rPr>
        <w:t xml:space="preserve"> </w:t>
      </w:r>
      <w:r>
        <w:t>do CRF junto ao FGTS, sendo que neste último caso deverá comprovar que os recolhimentos de FGTS são centralizados.</w:t>
      </w:r>
    </w:p>
    <w:p w:rsidR="00CC4C9D" w:rsidRDefault="00EE0FD3" w:rsidP="00EC4FBD">
      <w:pPr>
        <w:pStyle w:val="PargrafodaLista"/>
        <w:numPr>
          <w:ilvl w:val="1"/>
          <w:numId w:val="51"/>
        </w:numPr>
        <w:tabs>
          <w:tab w:val="left" w:pos="709"/>
          <w:tab w:val="left" w:pos="1283"/>
        </w:tabs>
        <w:ind w:left="0" w:firstLine="0"/>
        <w:rPr>
          <w:sz w:val="24"/>
        </w:rPr>
      </w:pPr>
      <w:r>
        <w:rPr>
          <w:sz w:val="24"/>
        </w:rPr>
        <w:t>Todos</w:t>
      </w:r>
      <w:r>
        <w:rPr>
          <w:spacing w:val="-8"/>
          <w:sz w:val="24"/>
        </w:rPr>
        <w:t xml:space="preserve"> </w:t>
      </w:r>
      <w:r>
        <w:rPr>
          <w:sz w:val="24"/>
        </w:rPr>
        <w:t>os</w:t>
      </w:r>
      <w:r>
        <w:rPr>
          <w:spacing w:val="-4"/>
          <w:sz w:val="24"/>
        </w:rPr>
        <w:t xml:space="preserve"> </w:t>
      </w:r>
      <w:r>
        <w:rPr>
          <w:sz w:val="24"/>
        </w:rPr>
        <w:t>documentos</w:t>
      </w:r>
      <w:r>
        <w:rPr>
          <w:spacing w:val="-6"/>
          <w:sz w:val="24"/>
        </w:rPr>
        <w:t xml:space="preserve"> </w:t>
      </w:r>
      <w:r>
        <w:rPr>
          <w:sz w:val="24"/>
        </w:rPr>
        <w:t>apresentados</w:t>
      </w:r>
      <w:r>
        <w:rPr>
          <w:spacing w:val="-5"/>
          <w:sz w:val="24"/>
        </w:rPr>
        <w:t xml:space="preserve"> </w:t>
      </w:r>
      <w:r>
        <w:rPr>
          <w:sz w:val="24"/>
        </w:rPr>
        <w:t>para</w:t>
      </w:r>
      <w:r>
        <w:rPr>
          <w:spacing w:val="-6"/>
          <w:sz w:val="24"/>
        </w:rPr>
        <w:t xml:space="preserve"> </w:t>
      </w:r>
      <w:r>
        <w:rPr>
          <w:sz w:val="24"/>
        </w:rPr>
        <w:t>habilitação</w:t>
      </w:r>
      <w:r>
        <w:rPr>
          <w:spacing w:val="-6"/>
          <w:sz w:val="24"/>
        </w:rPr>
        <w:t xml:space="preserve"> </w:t>
      </w:r>
      <w:r>
        <w:rPr>
          <w:sz w:val="24"/>
        </w:rPr>
        <w:t>deverão</w:t>
      </w:r>
      <w:r>
        <w:rPr>
          <w:spacing w:val="-3"/>
          <w:sz w:val="24"/>
        </w:rPr>
        <w:t xml:space="preserve"> </w:t>
      </w:r>
      <w:r>
        <w:rPr>
          <w:spacing w:val="-2"/>
          <w:sz w:val="24"/>
        </w:rPr>
        <w:t>estar:</w:t>
      </w:r>
    </w:p>
    <w:p w:rsidR="00CC4C9D" w:rsidRDefault="00EE0FD3" w:rsidP="00EC4FBD">
      <w:pPr>
        <w:pStyle w:val="Corpodetexto"/>
        <w:tabs>
          <w:tab w:val="left" w:pos="709"/>
        </w:tabs>
        <w:spacing w:before="237"/>
        <w:jc w:val="both"/>
      </w:pPr>
      <w:r>
        <w:t>a)</w:t>
      </w:r>
      <w:r>
        <w:rPr>
          <w:spacing w:val="40"/>
        </w:rPr>
        <w:t xml:space="preserve"> </w:t>
      </w:r>
      <w:r>
        <w:t>Se a licitante for</w:t>
      </w:r>
      <w:r>
        <w:rPr>
          <w:spacing w:val="-3"/>
        </w:rPr>
        <w:t xml:space="preserve"> </w:t>
      </w:r>
      <w:r>
        <w:t>a matriz, todos</w:t>
      </w:r>
      <w:r>
        <w:rPr>
          <w:spacing w:val="-1"/>
        </w:rPr>
        <w:t xml:space="preserve"> </w:t>
      </w:r>
      <w:r>
        <w:t>os</w:t>
      </w:r>
      <w:r>
        <w:rPr>
          <w:spacing w:val="-3"/>
        </w:rPr>
        <w:t xml:space="preserve"> </w:t>
      </w:r>
      <w:r>
        <w:t>documentos</w:t>
      </w:r>
      <w:r>
        <w:rPr>
          <w:spacing w:val="-1"/>
        </w:rPr>
        <w:t xml:space="preserve"> </w:t>
      </w:r>
      <w:r>
        <w:t>deverão estar</w:t>
      </w:r>
      <w:r>
        <w:rPr>
          <w:spacing w:val="-2"/>
        </w:rPr>
        <w:t xml:space="preserve"> </w:t>
      </w:r>
      <w:r>
        <w:t>em nome da matriz; ou,</w:t>
      </w:r>
    </w:p>
    <w:p w:rsidR="00CC4C9D" w:rsidRDefault="00EE0FD3" w:rsidP="00EC4FBD">
      <w:pPr>
        <w:pStyle w:val="Corpodetexto"/>
        <w:tabs>
          <w:tab w:val="left" w:pos="709"/>
        </w:tabs>
        <w:spacing w:before="240"/>
        <w:jc w:val="both"/>
      </w:pPr>
      <w:r>
        <w:t>a)</w:t>
      </w:r>
      <w:r>
        <w:rPr>
          <w:spacing w:val="40"/>
        </w:rPr>
        <w:t xml:space="preserve"> </w:t>
      </w:r>
      <w:r>
        <w:t>Se</w:t>
      </w:r>
      <w:r>
        <w:rPr>
          <w:spacing w:val="-7"/>
        </w:rPr>
        <w:t xml:space="preserve"> </w:t>
      </w:r>
      <w:r>
        <w:t>a</w:t>
      </w:r>
      <w:r>
        <w:rPr>
          <w:spacing w:val="-7"/>
        </w:rPr>
        <w:t xml:space="preserve"> </w:t>
      </w:r>
      <w:r>
        <w:t>licitante</w:t>
      </w:r>
      <w:r>
        <w:rPr>
          <w:spacing w:val="-7"/>
        </w:rPr>
        <w:t xml:space="preserve"> </w:t>
      </w:r>
      <w:r>
        <w:t>for</w:t>
      </w:r>
      <w:r>
        <w:rPr>
          <w:spacing w:val="-8"/>
        </w:rPr>
        <w:t xml:space="preserve"> </w:t>
      </w:r>
      <w:r>
        <w:t>a</w:t>
      </w:r>
      <w:r>
        <w:rPr>
          <w:spacing w:val="-7"/>
        </w:rPr>
        <w:t xml:space="preserve"> </w:t>
      </w:r>
      <w:r>
        <w:t>filial,</w:t>
      </w:r>
      <w:r>
        <w:rPr>
          <w:spacing w:val="-10"/>
        </w:rPr>
        <w:t xml:space="preserve"> </w:t>
      </w:r>
      <w:r>
        <w:t>todos</w:t>
      </w:r>
      <w:r>
        <w:rPr>
          <w:spacing w:val="-10"/>
        </w:rPr>
        <w:t xml:space="preserve"> </w:t>
      </w:r>
      <w:r>
        <w:t>os</w:t>
      </w:r>
      <w:r>
        <w:rPr>
          <w:spacing w:val="-8"/>
        </w:rPr>
        <w:t xml:space="preserve"> </w:t>
      </w:r>
      <w:r>
        <w:t>documentos</w:t>
      </w:r>
      <w:r>
        <w:rPr>
          <w:spacing w:val="-10"/>
        </w:rPr>
        <w:t xml:space="preserve"> </w:t>
      </w:r>
      <w:r>
        <w:t>deverão</w:t>
      </w:r>
      <w:r>
        <w:rPr>
          <w:spacing w:val="-7"/>
        </w:rPr>
        <w:t xml:space="preserve"> </w:t>
      </w:r>
      <w:r>
        <w:t>estar</w:t>
      </w:r>
      <w:r>
        <w:rPr>
          <w:spacing w:val="-8"/>
        </w:rPr>
        <w:t xml:space="preserve"> </w:t>
      </w:r>
      <w:r>
        <w:t>em</w:t>
      </w:r>
      <w:r>
        <w:rPr>
          <w:spacing w:val="-8"/>
        </w:rPr>
        <w:t xml:space="preserve"> </w:t>
      </w:r>
      <w:r>
        <w:t>nome</w:t>
      </w:r>
      <w:r>
        <w:rPr>
          <w:spacing w:val="-7"/>
        </w:rPr>
        <w:t xml:space="preserve"> </w:t>
      </w:r>
      <w:r>
        <w:t>da filial, exceto aqueles documentos que, pela própria natureza, comprovadamente, forem emitidos somente em nome da matriz.</w:t>
      </w:r>
    </w:p>
    <w:p w:rsidR="00CC4C9D" w:rsidRDefault="00EE0FD3" w:rsidP="00EC4FBD">
      <w:pPr>
        <w:pStyle w:val="Ttulo1"/>
        <w:numPr>
          <w:ilvl w:val="0"/>
          <w:numId w:val="51"/>
        </w:numPr>
        <w:tabs>
          <w:tab w:val="left" w:pos="709"/>
          <w:tab w:val="left" w:pos="926"/>
        </w:tabs>
        <w:spacing w:before="241"/>
        <w:ind w:left="0" w:firstLine="0"/>
      </w:pPr>
      <w:r>
        <w:t>DA</w:t>
      </w:r>
      <w:r>
        <w:rPr>
          <w:spacing w:val="-2"/>
        </w:rPr>
        <w:t xml:space="preserve"> HABILITAÇÃO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Após</w:t>
      </w:r>
      <w:r>
        <w:rPr>
          <w:spacing w:val="-7"/>
          <w:sz w:val="24"/>
        </w:rPr>
        <w:t xml:space="preserve"> </w:t>
      </w:r>
      <w:r>
        <w:rPr>
          <w:sz w:val="24"/>
        </w:rPr>
        <w:t>o</w:t>
      </w:r>
      <w:r>
        <w:rPr>
          <w:spacing w:val="-6"/>
          <w:sz w:val="24"/>
        </w:rPr>
        <w:t xml:space="preserve"> </w:t>
      </w:r>
      <w:r>
        <w:rPr>
          <w:sz w:val="24"/>
        </w:rPr>
        <w:t>encerramento</w:t>
      </w:r>
      <w:r>
        <w:rPr>
          <w:spacing w:val="-6"/>
          <w:sz w:val="24"/>
        </w:rPr>
        <w:t xml:space="preserve"> </w:t>
      </w:r>
      <w:r>
        <w:rPr>
          <w:sz w:val="24"/>
        </w:rPr>
        <w:t>da</w:t>
      </w:r>
      <w:r>
        <w:rPr>
          <w:spacing w:val="-6"/>
          <w:sz w:val="24"/>
        </w:rPr>
        <w:t xml:space="preserve"> </w:t>
      </w:r>
      <w:r>
        <w:rPr>
          <w:sz w:val="24"/>
        </w:rPr>
        <w:t>etapa</w:t>
      </w:r>
      <w:r>
        <w:rPr>
          <w:spacing w:val="-6"/>
          <w:sz w:val="24"/>
        </w:rPr>
        <w:t xml:space="preserve"> </w:t>
      </w:r>
      <w:r>
        <w:rPr>
          <w:sz w:val="24"/>
        </w:rPr>
        <w:t>de</w:t>
      </w:r>
      <w:r>
        <w:rPr>
          <w:spacing w:val="-6"/>
          <w:sz w:val="24"/>
        </w:rPr>
        <w:t xml:space="preserve"> </w:t>
      </w:r>
      <w:r>
        <w:rPr>
          <w:sz w:val="24"/>
        </w:rPr>
        <w:t>lances</w:t>
      </w:r>
      <w:r>
        <w:rPr>
          <w:spacing w:val="-7"/>
          <w:sz w:val="24"/>
        </w:rPr>
        <w:t xml:space="preserve"> </w:t>
      </w:r>
      <w:r>
        <w:rPr>
          <w:sz w:val="24"/>
        </w:rPr>
        <w:t>da</w:t>
      </w:r>
      <w:r>
        <w:rPr>
          <w:spacing w:val="-8"/>
          <w:sz w:val="24"/>
        </w:rPr>
        <w:t xml:space="preserve"> </w:t>
      </w:r>
      <w:r>
        <w:rPr>
          <w:sz w:val="24"/>
        </w:rPr>
        <w:t>sessão</w:t>
      </w:r>
      <w:r>
        <w:rPr>
          <w:spacing w:val="-6"/>
          <w:sz w:val="24"/>
        </w:rPr>
        <w:t xml:space="preserve"> </w:t>
      </w:r>
      <w:r>
        <w:rPr>
          <w:sz w:val="24"/>
        </w:rPr>
        <w:t>pública,</w:t>
      </w:r>
      <w:r>
        <w:rPr>
          <w:spacing w:val="-6"/>
          <w:sz w:val="24"/>
        </w:rPr>
        <w:t xml:space="preserve"> </w:t>
      </w:r>
      <w:r>
        <w:rPr>
          <w:sz w:val="24"/>
        </w:rPr>
        <w:t>a</w:t>
      </w:r>
      <w:r>
        <w:rPr>
          <w:spacing w:val="-6"/>
          <w:sz w:val="24"/>
        </w:rPr>
        <w:t xml:space="preserve"> </w:t>
      </w:r>
      <w:r>
        <w:rPr>
          <w:sz w:val="24"/>
        </w:rPr>
        <w:t>licitante</w:t>
      </w:r>
      <w:r>
        <w:rPr>
          <w:spacing w:val="-5"/>
          <w:sz w:val="24"/>
        </w:rPr>
        <w:t xml:space="preserve"> </w:t>
      </w:r>
      <w:r>
        <w:rPr>
          <w:sz w:val="24"/>
        </w:rPr>
        <w:t>arrematante da melhor oferta, desde que aceita pelo Agente de Contratação, deverá comprovar a situação de regularidade de acordo com o que segue.</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 xml:space="preserve">Como condição prévia ao exame da documentação de habilitação do fornecedor detentor da proposta classificada em primeiro lugar, será </w:t>
      </w:r>
      <w:proofErr w:type="gramStart"/>
      <w:r>
        <w:rPr>
          <w:sz w:val="24"/>
        </w:rPr>
        <w:t>verificado</w:t>
      </w:r>
      <w:proofErr w:type="gramEnd"/>
      <w:r>
        <w:rPr>
          <w:sz w:val="24"/>
        </w:rPr>
        <w:t xml:space="preserve"> o eventual descumprimento</w:t>
      </w:r>
      <w:r>
        <w:rPr>
          <w:spacing w:val="-7"/>
          <w:sz w:val="24"/>
        </w:rPr>
        <w:t xml:space="preserve"> </w:t>
      </w:r>
      <w:r>
        <w:rPr>
          <w:sz w:val="24"/>
        </w:rPr>
        <w:t>das</w:t>
      </w:r>
      <w:r>
        <w:rPr>
          <w:spacing w:val="-7"/>
          <w:sz w:val="24"/>
        </w:rPr>
        <w:t xml:space="preserve"> </w:t>
      </w:r>
      <w:r>
        <w:rPr>
          <w:sz w:val="24"/>
        </w:rPr>
        <w:t>condições</w:t>
      </w:r>
      <w:r>
        <w:rPr>
          <w:spacing w:val="-7"/>
          <w:sz w:val="24"/>
        </w:rPr>
        <w:t xml:space="preserve"> </w:t>
      </w:r>
      <w:r>
        <w:rPr>
          <w:sz w:val="24"/>
        </w:rPr>
        <w:t>de</w:t>
      </w:r>
      <w:r>
        <w:rPr>
          <w:spacing w:val="-9"/>
          <w:sz w:val="24"/>
        </w:rPr>
        <w:t xml:space="preserve"> </w:t>
      </w:r>
      <w:r>
        <w:rPr>
          <w:sz w:val="24"/>
        </w:rPr>
        <w:t>participação,</w:t>
      </w:r>
      <w:r>
        <w:rPr>
          <w:spacing w:val="-7"/>
          <w:sz w:val="24"/>
        </w:rPr>
        <w:t xml:space="preserve"> </w:t>
      </w:r>
      <w:r>
        <w:rPr>
          <w:sz w:val="24"/>
        </w:rPr>
        <w:t>especialmente</w:t>
      </w:r>
      <w:r>
        <w:rPr>
          <w:spacing w:val="-9"/>
          <w:sz w:val="24"/>
        </w:rPr>
        <w:t xml:space="preserve"> </w:t>
      </w:r>
      <w:r>
        <w:rPr>
          <w:sz w:val="24"/>
        </w:rPr>
        <w:t>quanto</w:t>
      </w:r>
      <w:r>
        <w:rPr>
          <w:spacing w:val="-6"/>
          <w:sz w:val="24"/>
        </w:rPr>
        <w:t xml:space="preserve"> </w:t>
      </w:r>
      <w:r>
        <w:rPr>
          <w:sz w:val="24"/>
        </w:rPr>
        <w:t>à</w:t>
      </w:r>
      <w:r>
        <w:rPr>
          <w:spacing w:val="-9"/>
          <w:sz w:val="24"/>
        </w:rPr>
        <w:t xml:space="preserve"> </w:t>
      </w:r>
      <w:r>
        <w:rPr>
          <w:sz w:val="24"/>
        </w:rPr>
        <w:t>existência</w:t>
      </w:r>
      <w:r>
        <w:rPr>
          <w:spacing w:val="-7"/>
          <w:sz w:val="24"/>
        </w:rPr>
        <w:t xml:space="preserve"> </w:t>
      </w:r>
      <w:r>
        <w:rPr>
          <w:sz w:val="24"/>
        </w:rPr>
        <w:t>de sanção que impeça a participação no certame ou a futura contratação, mediante a consulta aos seguintes cadastros:</w:t>
      </w:r>
    </w:p>
    <w:p w:rsidR="00CC4C9D" w:rsidRDefault="00EE0FD3" w:rsidP="00EC4FBD">
      <w:pPr>
        <w:pStyle w:val="PargrafodaLista"/>
        <w:numPr>
          <w:ilvl w:val="0"/>
          <w:numId w:val="39"/>
        </w:numPr>
        <w:tabs>
          <w:tab w:val="left" w:pos="709"/>
          <w:tab w:val="left" w:pos="1285"/>
        </w:tabs>
        <w:spacing w:before="241"/>
        <w:ind w:left="0" w:firstLine="0"/>
        <w:rPr>
          <w:sz w:val="24"/>
        </w:rPr>
      </w:pPr>
      <w:r>
        <w:rPr>
          <w:sz w:val="24"/>
        </w:rPr>
        <w:t>Cadastro</w:t>
      </w:r>
      <w:r>
        <w:rPr>
          <w:spacing w:val="55"/>
          <w:sz w:val="24"/>
        </w:rPr>
        <w:t xml:space="preserve"> </w:t>
      </w:r>
      <w:r>
        <w:rPr>
          <w:sz w:val="24"/>
        </w:rPr>
        <w:t>Nacional</w:t>
      </w:r>
      <w:r>
        <w:rPr>
          <w:spacing w:val="56"/>
          <w:sz w:val="24"/>
        </w:rPr>
        <w:t xml:space="preserve"> </w:t>
      </w:r>
      <w:r>
        <w:rPr>
          <w:sz w:val="24"/>
        </w:rPr>
        <w:t>de</w:t>
      </w:r>
      <w:r>
        <w:rPr>
          <w:spacing w:val="57"/>
          <w:sz w:val="24"/>
        </w:rPr>
        <w:t xml:space="preserve"> </w:t>
      </w:r>
      <w:r>
        <w:rPr>
          <w:sz w:val="24"/>
        </w:rPr>
        <w:t>Empresas</w:t>
      </w:r>
      <w:r>
        <w:rPr>
          <w:spacing w:val="56"/>
          <w:sz w:val="24"/>
        </w:rPr>
        <w:t xml:space="preserve"> </w:t>
      </w:r>
      <w:r>
        <w:rPr>
          <w:sz w:val="24"/>
        </w:rPr>
        <w:t>Inidôneas</w:t>
      </w:r>
      <w:r>
        <w:rPr>
          <w:spacing w:val="56"/>
          <w:sz w:val="24"/>
        </w:rPr>
        <w:t xml:space="preserve"> </w:t>
      </w:r>
      <w:r>
        <w:rPr>
          <w:sz w:val="24"/>
        </w:rPr>
        <w:t>e</w:t>
      </w:r>
      <w:r>
        <w:rPr>
          <w:spacing w:val="57"/>
          <w:sz w:val="24"/>
        </w:rPr>
        <w:t xml:space="preserve"> </w:t>
      </w:r>
      <w:r>
        <w:rPr>
          <w:sz w:val="24"/>
        </w:rPr>
        <w:t>Suspensas</w:t>
      </w:r>
      <w:r>
        <w:rPr>
          <w:spacing w:val="65"/>
          <w:sz w:val="24"/>
        </w:rPr>
        <w:t xml:space="preserve"> </w:t>
      </w:r>
      <w:r>
        <w:rPr>
          <w:sz w:val="24"/>
        </w:rPr>
        <w:t>-</w:t>
      </w:r>
      <w:r>
        <w:rPr>
          <w:spacing w:val="56"/>
          <w:sz w:val="24"/>
        </w:rPr>
        <w:t xml:space="preserve"> </w:t>
      </w:r>
      <w:r>
        <w:rPr>
          <w:sz w:val="24"/>
        </w:rPr>
        <w:t>CEIS,</w:t>
      </w:r>
      <w:r>
        <w:rPr>
          <w:spacing w:val="57"/>
          <w:sz w:val="24"/>
        </w:rPr>
        <w:t xml:space="preserve"> </w:t>
      </w:r>
      <w:r>
        <w:rPr>
          <w:sz w:val="24"/>
        </w:rPr>
        <w:t>mantido</w:t>
      </w:r>
      <w:r>
        <w:rPr>
          <w:spacing w:val="58"/>
          <w:sz w:val="24"/>
        </w:rPr>
        <w:t xml:space="preserve"> </w:t>
      </w:r>
      <w:proofErr w:type="gramStart"/>
      <w:r>
        <w:rPr>
          <w:spacing w:val="-4"/>
          <w:sz w:val="24"/>
        </w:rPr>
        <w:t>pela</w:t>
      </w:r>
      <w:proofErr w:type="gramEnd"/>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r>
        <w:lastRenderedPageBreak/>
        <w:t>Controladoria-Geral</w:t>
      </w:r>
      <w:r>
        <w:rPr>
          <w:spacing w:val="-9"/>
        </w:rPr>
        <w:t xml:space="preserve"> </w:t>
      </w:r>
      <w:r>
        <w:t>da</w:t>
      </w:r>
      <w:r>
        <w:rPr>
          <w:spacing w:val="-8"/>
        </w:rPr>
        <w:t xml:space="preserve"> </w:t>
      </w:r>
      <w:r>
        <w:rPr>
          <w:spacing w:val="-2"/>
        </w:rPr>
        <w:t>União</w:t>
      </w:r>
      <w:hyperlink r:id="rId17">
        <w:r>
          <w:rPr>
            <w:spacing w:val="-2"/>
          </w:rPr>
          <w:t>(www.portaldatransparencia.gov.br/ceis);</w:t>
        </w:r>
      </w:hyperlink>
    </w:p>
    <w:p w:rsidR="00CC4C9D" w:rsidRDefault="00EE0FD3" w:rsidP="00EC4FBD">
      <w:pPr>
        <w:pStyle w:val="PargrafodaLista"/>
        <w:numPr>
          <w:ilvl w:val="0"/>
          <w:numId w:val="39"/>
        </w:numPr>
        <w:tabs>
          <w:tab w:val="left" w:pos="709"/>
          <w:tab w:val="left" w:pos="1285"/>
          <w:tab w:val="left" w:pos="2838"/>
          <w:tab w:val="left" w:pos="4278"/>
          <w:tab w:val="left" w:pos="6276"/>
          <w:tab w:val="left" w:pos="8195"/>
          <w:tab w:val="left" w:pos="9449"/>
        </w:tabs>
        <w:ind w:left="0" w:firstLine="0"/>
        <w:jc w:val="both"/>
        <w:rPr>
          <w:sz w:val="24"/>
        </w:rPr>
      </w:pPr>
      <w:r>
        <w:rPr>
          <w:sz w:val="24"/>
        </w:rPr>
        <w:t>Cadastro</w:t>
      </w:r>
      <w:r>
        <w:rPr>
          <w:spacing w:val="-6"/>
          <w:sz w:val="24"/>
        </w:rPr>
        <w:t xml:space="preserve"> </w:t>
      </w:r>
      <w:r>
        <w:rPr>
          <w:sz w:val="24"/>
        </w:rPr>
        <w:t>Nacional</w:t>
      </w:r>
      <w:r>
        <w:rPr>
          <w:spacing w:val="-6"/>
          <w:sz w:val="24"/>
        </w:rPr>
        <w:t xml:space="preserve"> </w:t>
      </w:r>
      <w:r>
        <w:rPr>
          <w:sz w:val="24"/>
        </w:rPr>
        <w:t>de</w:t>
      </w:r>
      <w:r>
        <w:rPr>
          <w:spacing w:val="-7"/>
          <w:sz w:val="24"/>
        </w:rPr>
        <w:t xml:space="preserve"> </w:t>
      </w:r>
      <w:r>
        <w:rPr>
          <w:sz w:val="24"/>
        </w:rPr>
        <w:t>Condenações</w:t>
      </w:r>
      <w:r>
        <w:rPr>
          <w:spacing w:val="-6"/>
          <w:sz w:val="24"/>
        </w:rPr>
        <w:t xml:space="preserve"> </w:t>
      </w:r>
      <w:r>
        <w:rPr>
          <w:sz w:val="24"/>
        </w:rPr>
        <w:t>Cíveis</w:t>
      </w:r>
      <w:r>
        <w:rPr>
          <w:spacing w:val="-6"/>
          <w:sz w:val="24"/>
        </w:rPr>
        <w:t xml:space="preserve"> </w:t>
      </w:r>
      <w:r>
        <w:rPr>
          <w:sz w:val="24"/>
        </w:rPr>
        <w:t>por</w:t>
      </w:r>
      <w:r>
        <w:rPr>
          <w:spacing w:val="-6"/>
          <w:sz w:val="24"/>
        </w:rPr>
        <w:t xml:space="preserve"> </w:t>
      </w:r>
      <w:r>
        <w:rPr>
          <w:sz w:val="24"/>
        </w:rPr>
        <w:t>Atos</w:t>
      </w:r>
      <w:r>
        <w:rPr>
          <w:spacing w:val="-6"/>
          <w:sz w:val="24"/>
        </w:rPr>
        <w:t xml:space="preserve"> </w:t>
      </w:r>
      <w:r>
        <w:rPr>
          <w:sz w:val="24"/>
        </w:rPr>
        <w:t>de</w:t>
      </w:r>
      <w:r>
        <w:rPr>
          <w:spacing w:val="-6"/>
          <w:sz w:val="24"/>
        </w:rPr>
        <w:t xml:space="preserve"> </w:t>
      </w:r>
      <w:r>
        <w:rPr>
          <w:sz w:val="24"/>
        </w:rPr>
        <w:t>Improbidade</w:t>
      </w:r>
      <w:r>
        <w:rPr>
          <w:spacing w:val="-6"/>
          <w:sz w:val="24"/>
        </w:rPr>
        <w:t xml:space="preserve"> </w:t>
      </w:r>
      <w:r>
        <w:rPr>
          <w:sz w:val="24"/>
        </w:rPr>
        <w:t xml:space="preserve">Administrativa, </w:t>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 xml:space="preserve">Justiça </w:t>
      </w:r>
      <w:hyperlink r:id="rId18">
        <w:r>
          <w:rPr>
            <w:spacing w:val="-2"/>
            <w:sz w:val="24"/>
          </w:rPr>
          <w:t>(www.cnj.jus.br/improbidade_adm/consultar_requerido.php).</w:t>
        </w:r>
      </w:hyperlink>
    </w:p>
    <w:p w:rsidR="00CC4C9D" w:rsidRDefault="00EE0FD3" w:rsidP="00EC4FBD">
      <w:pPr>
        <w:pStyle w:val="PargrafodaLista"/>
        <w:numPr>
          <w:ilvl w:val="0"/>
          <w:numId w:val="39"/>
        </w:numPr>
        <w:tabs>
          <w:tab w:val="left" w:pos="709"/>
          <w:tab w:val="left" w:pos="1286"/>
        </w:tabs>
        <w:ind w:left="0" w:firstLine="0"/>
        <w:jc w:val="both"/>
        <w:rPr>
          <w:sz w:val="24"/>
        </w:rPr>
      </w:pPr>
      <w:r>
        <w:rPr>
          <w:sz w:val="24"/>
        </w:rPr>
        <w:t>Lista</w:t>
      </w:r>
      <w:r>
        <w:rPr>
          <w:spacing w:val="-3"/>
          <w:sz w:val="24"/>
        </w:rPr>
        <w:t xml:space="preserve"> </w:t>
      </w:r>
      <w:r>
        <w:rPr>
          <w:sz w:val="24"/>
        </w:rPr>
        <w:t>de</w:t>
      </w:r>
      <w:r>
        <w:rPr>
          <w:spacing w:val="-2"/>
          <w:sz w:val="24"/>
        </w:rPr>
        <w:t xml:space="preserve"> </w:t>
      </w:r>
      <w:r>
        <w:rPr>
          <w:sz w:val="24"/>
        </w:rPr>
        <w:t>Inidôneos</w:t>
      </w:r>
      <w:r>
        <w:rPr>
          <w:spacing w:val="-4"/>
          <w:sz w:val="24"/>
        </w:rPr>
        <w:t xml:space="preserve"> </w:t>
      </w:r>
      <w:r>
        <w:rPr>
          <w:sz w:val="24"/>
        </w:rPr>
        <w:t>mantida</w:t>
      </w:r>
      <w:r>
        <w:rPr>
          <w:spacing w:val="-4"/>
          <w:sz w:val="24"/>
        </w:rPr>
        <w:t xml:space="preserve"> </w:t>
      </w:r>
      <w:r>
        <w:rPr>
          <w:sz w:val="24"/>
        </w:rPr>
        <w:t>pelo</w:t>
      </w:r>
      <w:r>
        <w:rPr>
          <w:spacing w:val="-2"/>
          <w:sz w:val="24"/>
        </w:rPr>
        <w:t xml:space="preserve"> </w:t>
      </w:r>
      <w:r>
        <w:rPr>
          <w:sz w:val="24"/>
        </w:rPr>
        <w:t>Tribunal</w:t>
      </w:r>
      <w:r>
        <w:rPr>
          <w:spacing w:val="-5"/>
          <w:sz w:val="24"/>
        </w:rPr>
        <w:t xml:space="preserve"> </w:t>
      </w:r>
      <w:r>
        <w:rPr>
          <w:sz w:val="24"/>
        </w:rPr>
        <w:t>de</w:t>
      </w:r>
      <w:r>
        <w:rPr>
          <w:spacing w:val="-5"/>
          <w:sz w:val="24"/>
        </w:rPr>
        <w:t xml:space="preserve"> </w:t>
      </w:r>
      <w:r>
        <w:rPr>
          <w:sz w:val="24"/>
        </w:rPr>
        <w:t>Contas</w:t>
      </w:r>
      <w:r>
        <w:rPr>
          <w:spacing w:val="-4"/>
          <w:sz w:val="24"/>
        </w:rPr>
        <w:t xml:space="preserve"> </w:t>
      </w:r>
      <w:r>
        <w:rPr>
          <w:sz w:val="24"/>
        </w:rPr>
        <w:t>da</w:t>
      </w:r>
      <w:r>
        <w:rPr>
          <w:spacing w:val="-2"/>
          <w:sz w:val="24"/>
        </w:rPr>
        <w:t xml:space="preserve"> </w:t>
      </w:r>
      <w:r>
        <w:rPr>
          <w:sz w:val="24"/>
        </w:rPr>
        <w:t>União</w:t>
      </w:r>
      <w:r>
        <w:rPr>
          <w:spacing w:val="7"/>
          <w:sz w:val="24"/>
        </w:rPr>
        <w:t xml:space="preserve"> </w:t>
      </w:r>
      <w:r>
        <w:rPr>
          <w:sz w:val="24"/>
        </w:rPr>
        <w:t>-</w:t>
      </w:r>
      <w:r>
        <w:rPr>
          <w:spacing w:val="-3"/>
          <w:sz w:val="24"/>
        </w:rPr>
        <w:t xml:space="preserve"> </w:t>
      </w:r>
      <w:r>
        <w:rPr>
          <w:spacing w:val="-4"/>
          <w:sz w:val="24"/>
        </w:rPr>
        <w:t>TCU;</w:t>
      </w:r>
    </w:p>
    <w:p w:rsidR="00CC4C9D" w:rsidRDefault="00EE0FD3" w:rsidP="00EC4FBD">
      <w:pPr>
        <w:pStyle w:val="PargrafodaLista"/>
        <w:numPr>
          <w:ilvl w:val="0"/>
          <w:numId w:val="39"/>
        </w:numPr>
        <w:tabs>
          <w:tab w:val="left" w:pos="709"/>
          <w:tab w:val="left" w:pos="1285"/>
        </w:tabs>
        <w:ind w:left="0" w:firstLine="0"/>
        <w:jc w:val="both"/>
        <w:rPr>
          <w:sz w:val="24"/>
        </w:rPr>
      </w:pPr>
      <w:r>
        <w:rPr>
          <w:sz w:val="24"/>
        </w:rPr>
        <w:t>Portal</w:t>
      </w:r>
      <w:r>
        <w:rPr>
          <w:spacing w:val="-4"/>
          <w:sz w:val="24"/>
        </w:rPr>
        <w:t xml:space="preserve"> </w:t>
      </w:r>
      <w:r>
        <w:rPr>
          <w:sz w:val="24"/>
        </w:rPr>
        <w:t>da</w:t>
      </w:r>
      <w:r>
        <w:rPr>
          <w:spacing w:val="-4"/>
          <w:sz w:val="24"/>
        </w:rPr>
        <w:t xml:space="preserve"> </w:t>
      </w:r>
      <w:r>
        <w:rPr>
          <w:sz w:val="24"/>
        </w:rPr>
        <w:t>Transparência</w:t>
      </w:r>
      <w:r>
        <w:rPr>
          <w:spacing w:val="-3"/>
          <w:sz w:val="24"/>
        </w:rPr>
        <w:t xml:space="preserve"> </w:t>
      </w:r>
      <w:r>
        <w:rPr>
          <w:sz w:val="24"/>
        </w:rPr>
        <w:t>CNEP –</w:t>
      </w:r>
      <w:r>
        <w:rPr>
          <w:spacing w:val="-5"/>
          <w:sz w:val="24"/>
        </w:rPr>
        <w:t xml:space="preserve"> </w:t>
      </w:r>
      <w:r>
        <w:rPr>
          <w:sz w:val="24"/>
        </w:rPr>
        <w:t>Cadastro</w:t>
      </w:r>
      <w:r>
        <w:rPr>
          <w:spacing w:val="-3"/>
          <w:sz w:val="24"/>
        </w:rPr>
        <w:t xml:space="preserve"> </w:t>
      </w:r>
      <w:r>
        <w:rPr>
          <w:sz w:val="24"/>
        </w:rPr>
        <w:t>Nacional</w:t>
      </w:r>
      <w:r>
        <w:rPr>
          <w:spacing w:val="-7"/>
          <w:sz w:val="24"/>
        </w:rPr>
        <w:t xml:space="preserve"> </w:t>
      </w:r>
      <w:r>
        <w:rPr>
          <w:sz w:val="24"/>
        </w:rPr>
        <w:t>de</w:t>
      </w:r>
      <w:r>
        <w:rPr>
          <w:spacing w:val="-5"/>
          <w:sz w:val="24"/>
        </w:rPr>
        <w:t xml:space="preserve"> </w:t>
      </w:r>
      <w:r>
        <w:rPr>
          <w:sz w:val="24"/>
        </w:rPr>
        <w:t>Empresas</w:t>
      </w:r>
      <w:r>
        <w:rPr>
          <w:spacing w:val="-5"/>
          <w:sz w:val="24"/>
        </w:rPr>
        <w:t xml:space="preserve"> </w:t>
      </w:r>
      <w:r>
        <w:rPr>
          <w:spacing w:val="-2"/>
          <w:sz w:val="24"/>
        </w:rPr>
        <w:t>Punidas</w:t>
      </w:r>
    </w:p>
    <w:p w:rsidR="00CC4C9D" w:rsidRDefault="00EE0FD3" w:rsidP="00EC4FBD">
      <w:pPr>
        <w:pStyle w:val="PargrafodaLista"/>
        <w:numPr>
          <w:ilvl w:val="2"/>
          <w:numId w:val="51"/>
        </w:numPr>
        <w:tabs>
          <w:tab w:val="left" w:pos="709"/>
          <w:tab w:val="left" w:pos="1212"/>
          <w:tab w:val="left" w:pos="2002"/>
        </w:tabs>
        <w:ind w:left="0" w:firstLine="0"/>
        <w:jc w:val="both"/>
        <w:rPr>
          <w:sz w:val="24"/>
        </w:rPr>
      </w:pPr>
      <w:r>
        <w:rPr>
          <w:sz w:val="24"/>
        </w:rPr>
        <w:t>Para</w:t>
      </w:r>
      <w:r>
        <w:rPr>
          <w:spacing w:val="-2"/>
          <w:sz w:val="24"/>
        </w:rPr>
        <w:t xml:space="preserve"> </w:t>
      </w:r>
      <w:r>
        <w:rPr>
          <w:sz w:val="24"/>
        </w:rPr>
        <w:t>a</w:t>
      </w:r>
      <w:r>
        <w:rPr>
          <w:spacing w:val="-1"/>
          <w:sz w:val="24"/>
        </w:rPr>
        <w:t xml:space="preserve"> </w:t>
      </w:r>
      <w:r>
        <w:rPr>
          <w:sz w:val="24"/>
        </w:rPr>
        <w:t>consulta</w:t>
      </w:r>
      <w:r>
        <w:rPr>
          <w:spacing w:val="-1"/>
          <w:sz w:val="24"/>
        </w:rPr>
        <w:t xml:space="preserve"> </w:t>
      </w:r>
      <w:r>
        <w:rPr>
          <w:sz w:val="24"/>
        </w:rPr>
        <w:t>de</w:t>
      </w:r>
      <w:r>
        <w:rPr>
          <w:spacing w:val="-1"/>
          <w:sz w:val="24"/>
        </w:rPr>
        <w:t xml:space="preserve"> </w:t>
      </w:r>
      <w:r>
        <w:rPr>
          <w:sz w:val="24"/>
        </w:rPr>
        <w:t>fornecedores</w:t>
      </w:r>
      <w:r>
        <w:rPr>
          <w:spacing w:val="-2"/>
          <w:sz w:val="24"/>
        </w:rPr>
        <w:t xml:space="preserve"> </w:t>
      </w:r>
      <w:r>
        <w:rPr>
          <w:sz w:val="24"/>
        </w:rPr>
        <w:t>pessoa</w:t>
      </w:r>
      <w:r>
        <w:rPr>
          <w:spacing w:val="-1"/>
          <w:sz w:val="24"/>
        </w:rPr>
        <w:t xml:space="preserve"> </w:t>
      </w:r>
      <w:r>
        <w:rPr>
          <w:sz w:val="24"/>
        </w:rPr>
        <w:t>jurídica</w:t>
      </w:r>
      <w:r>
        <w:rPr>
          <w:spacing w:val="-1"/>
          <w:sz w:val="24"/>
        </w:rPr>
        <w:t xml:space="preserve"> </w:t>
      </w:r>
      <w:r>
        <w:rPr>
          <w:sz w:val="24"/>
        </w:rPr>
        <w:t>poderá</w:t>
      </w:r>
      <w:r>
        <w:rPr>
          <w:spacing w:val="-4"/>
          <w:sz w:val="24"/>
        </w:rPr>
        <w:t xml:space="preserve"> </w:t>
      </w:r>
      <w:r>
        <w:rPr>
          <w:sz w:val="24"/>
        </w:rPr>
        <w:t>haver</w:t>
      </w:r>
      <w:r>
        <w:rPr>
          <w:spacing w:val="-4"/>
          <w:sz w:val="24"/>
        </w:rPr>
        <w:t xml:space="preserve"> </w:t>
      </w:r>
      <w:r>
        <w:rPr>
          <w:sz w:val="24"/>
        </w:rPr>
        <w:t>a</w:t>
      </w:r>
      <w:r>
        <w:rPr>
          <w:spacing w:val="-1"/>
          <w:sz w:val="24"/>
        </w:rPr>
        <w:t xml:space="preserve"> </w:t>
      </w:r>
      <w:r>
        <w:rPr>
          <w:sz w:val="24"/>
        </w:rPr>
        <w:t>substituição das consultas</w:t>
      </w:r>
      <w:r>
        <w:rPr>
          <w:spacing w:val="-2"/>
          <w:sz w:val="24"/>
        </w:rPr>
        <w:t xml:space="preserve"> </w:t>
      </w:r>
      <w:r>
        <w:rPr>
          <w:sz w:val="24"/>
        </w:rPr>
        <w:t>das</w:t>
      </w:r>
      <w:r>
        <w:rPr>
          <w:spacing w:val="-2"/>
          <w:sz w:val="24"/>
        </w:rPr>
        <w:t xml:space="preserve"> </w:t>
      </w:r>
      <w:r>
        <w:rPr>
          <w:sz w:val="24"/>
        </w:rPr>
        <w:t>alíneas “b”, “c”</w:t>
      </w:r>
      <w:r>
        <w:rPr>
          <w:spacing w:val="-3"/>
          <w:sz w:val="24"/>
        </w:rPr>
        <w:t xml:space="preserve"> </w:t>
      </w:r>
      <w:r>
        <w:rPr>
          <w:sz w:val="24"/>
        </w:rPr>
        <w:t>e “d”</w:t>
      </w:r>
      <w:r>
        <w:rPr>
          <w:spacing w:val="-2"/>
          <w:sz w:val="24"/>
        </w:rPr>
        <w:t xml:space="preserve"> </w:t>
      </w:r>
      <w:r>
        <w:rPr>
          <w:sz w:val="24"/>
        </w:rPr>
        <w:t>acima</w:t>
      </w:r>
      <w:r>
        <w:rPr>
          <w:spacing w:val="-1"/>
          <w:sz w:val="24"/>
        </w:rPr>
        <w:t xml:space="preserve"> </w:t>
      </w:r>
      <w:r>
        <w:rPr>
          <w:sz w:val="24"/>
        </w:rPr>
        <w:t>pela Consulta Consolidada</w:t>
      </w:r>
      <w:r>
        <w:rPr>
          <w:spacing w:val="-1"/>
          <w:sz w:val="24"/>
        </w:rPr>
        <w:t xml:space="preserve"> </w:t>
      </w:r>
      <w:r>
        <w:rPr>
          <w:sz w:val="24"/>
        </w:rPr>
        <w:t>de</w:t>
      </w:r>
      <w:r>
        <w:rPr>
          <w:spacing w:val="-1"/>
          <w:sz w:val="24"/>
        </w:rPr>
        <w:t xml:space="preserve"> </w:t>
      </w:r>
      <w:r>
        <w:rPr>
          <w:sz w:val="24"/>
        </w:rPr>
        <w:t>Pessoa Jurídica do TCU (</w:t>
      </w:r>
      <w:proofErr w:type="gramStart"/>
      <w:r>
        <w:rPr>
          <w:sz w:val="24"/>
        </w:rPr>
        <w:t>https</w:t>
      </w:r>
      <w:proofErr w:type="gramEnd"/>
      <w:r>
        <w:rPr>
          <w:sz w:val="24"/>
        </w:rPr>
        <w:t>://certidoes-apf.apps.tcu.gov.br/)</w:t>
      </w:r>
    </w:p>
    <w:p w:rsidR="00CC4C9D" w:rsidRDefault="00EE0FD3" w:rsidP="00EC4FBD">
      <w:pPr>
        <w:pStyle w:val="PargrafodaLista"/>
        <w:numPr>
          <w:ilvl w:val="2"/>
          <w:numId w:val="51"/>
        </w:numPr>
        <w:tabs>
          <w:tab w:val="left" w:pos="709"/>
          <w:tab w:val="left" w:pos="1212"/>
          <w:tab w:val="left" w:pos="2002"/>
        </w:tabs>
        <w:spacing w:before="241"/>
        <w:ind w:left="0" w:firstLine="0"/>
        <w:jc w:val="both"/>
        <w:rPr>
          <w:sz w:val="24"/>
        </w:rPr>
      </w:pPr>
      <w:r>
        <w:rPr>
          <w:sz w:val="24"/>
        </w:rPr>
        <w:t>A</w:t>
      </w:r>
      <w:r>
        <w:rPr>
          <w:spacing w:val="-3"/>
          <w:sz w:val="24"/>
        </w:rPr>
        <w:t xml:space="preserve"> </w:t>
      </w:r>
      <w:r>
        <w:rPr>
          <w:sz w:val="24"/>
        </w:rPr>
        <w:t>consulta</w:t>
      </w:r>
      <w:r>
        <w:rPr>
          <w:spacing w:val="-7"/>
          <w:sz w:val="24"/>
        </w:rPr>
        <w:t xml:space="preserve"> </w:t>
      </w:r>
      <w:r>
        <w:rPr>
          <w:sz w:val="24"/>
        </w:rPr>
        <w:t>aos</w:t>
      </w:r>
      <w:r>
        <w:rPr>
          <w:spacing w:val="-6"/>
          <w:sz w:val="24"/>
        </w:rPr>
        <w:t xml:space="preserve"> </w:t>
      </w:r>
      <w:r>
        <w:rPr>
          <w:sz w:val="24"/>
        </w:rPr>
        <w:t>cadastros</w:t>
      </w:r>
      <w:r>
        <w:rPr>
          <w:spacing w:val="-3"/>
          <w:sz w:val="24"/>
        </w:rPr>
        <w:t xml:space="preserve"> </w:t>
      </w:r>
      <w:r>
        <w:rPr>
          <w:sz w:val="24"/>
        </w:rPr>
        <w:t>será</w:t>
      </w:r>
      <w:r>
        <w:rPr>
          <w:spacing w:val="-3"/>
          <w:sz w:val="24"/>
        </w:rPr>
        <w:t xml:space="preserve"> </w:t>
      </w:r>
      <w:r>
        <w:rPr>
          <w:sz w:val="24"/>
        </w:rPr>
        <w:t>realizada</w:t>
      </w:r>
      <w:r>
        <w:rPr>
          <w:spacing w:val="-5"/>
          <w:sz w:val="24"/>
        </w:rPr>
        <w:t xml:space="preserve"> </w:t>
      </w:r>
      <w:r>
        <w:rPr>
          <w:sz w:val="24"/>
        </w:rPr>
        <w:t>em</w:t>
      </w:r>
      <w:r>
        <w:rPr>
          <w:spacing w:val="-4"/>
          <w:sz w:val="24"/>
        </w:rPr>
        <w:t xml:space="preserve"> </w:t>
      </w:r>
      <w:r>
        <w:rPr>
          <w:sz w:val="24"/>
        </w:rPr>
        <w:t>nome</w:t>
      </w:r>
      <w:r>
        <w:rPr>
          <w:spacing w:val="-7"/>
          <w:sz w:val="24"/>
        </w:rPr>
        <w:t xml:space="preserve"> </w:t>
      </w:r>
      <w:r>
        <w:rPr>
          <w:sz w:val="24"/>
        </w:rPr>
        <w:t>da</w:t>
      </w:r>
      <w:r>
        <w:rPr>
          <w:spacing w:val="-5"/>
          <w:sz w:val="24"/>
        </w:rPr>
        <w:t xml:space="preserve"> </w:t>
      </w:r>
      <w:r>
        <w:rPr>
          <w:sz w:val="24"/>
        </w:rPr>
        <w:t>empresa</w:t>
      </w:r>
      <w:r>
        <w:rPr>
          <w:spacing w:val="-3"/>
          <w:sz w:val="24"/>
        </w:rPr>
        <w:t xml:space="preserve"> </w:t>
      </w:r>
      <w:r>
        <w:rPr>
          <w:sz w:val="24"/>
        </w:rPr>
        <w:t>fornecedora</w:t>
      </w:r>
      <w:r>
        <w:rPr>
          <w:spacing w:val="-6"/>
          <w:sz w:val="24"/>
        </w:rPr>
        <w:t xml:space="preserve"> </w:t>
      </w:r>
      <w:r>
        <w:rPr>
          <w:sz w:val="24"/>
        </w:rPr>
        <w:t>e também</w:t>
      </w:r>
      <w:r>
        <w:rPr>
          <w:spacing w:val="-8"/>
          <w:sz w:val="24"/>
        </w:rPr>
        <w:t xml:space="preserve"> </w:t>
      </w:r>
      <w:r>
        <w:rPr>
          <w:sz w:val="24"/>
        </w:rPr>
        <w:t>de</w:t>
      </w:r>
      <w:r>
        <w:rPr>
          <w:spacing w:val="-8"/>
          <w:sz w:val="24"/>
        </w:rPr>
        <w:t xml:space="preserve"> </w:t>
      </w:r>
      <w:r>
        <w:rPr>
          <w:sz w:val="24"/>
        </w:rPr>
        <w:t>seu</w:t>
      </w:r>
      <w:r>
        <w:rPr>
          <w:spacing w:val="-8"/>
          <w:sz w:val="24"/>
        </w:rPr>
        <w:t xml:space="preserve"> </w:t>
      </w:r>
      <w:r>
        <w:rPr>
          <w:sz w:val="24"/>
        </w:rPr>
        <w:t>sócio</w:t>
      </w:r>
      <w:r>
        <w:rPr>
          <w:spacing w:val="-11"/>
          <w:sz w:val="24"/>
        </w:rPr>
        <w:t xml:space="preserve"> </w:t>
      </w:r>
      <w:r>
        <w:rPr>
          <w:sz w:val="24"/>
        </w:rPr>
        <w:t>majoritário,</w:t>
      </w:r>
      <w:r>
        <w:rPr>
          <w:spacing w:val="-11"/>
          <w:sz w:val="24"/>
        </w:rPr>
        <w:t xml:space="preserve"> </w:t>
      </w:r>
      <w:r>
        <w:rPr>
          <w:sz w:val="24"/>
        </w:rPr>
        <w:t>por</w:t>
      </w:r>
      <w:r>
        <w:rPr>
          <w:spacing w:val="-10"/>
          <w:sz w:val="24"/>
        </w:rPr>
        <w:t xml:space="preserve"> </w:t>
      </w:r>
      <w:r>
        <w:rPr>
          <w:sz w:val="24"/>
        </w:rPr>
        <w:t>força</w:t>
      </w:r>
      <w:r>
        <w:rPr>
          <w:spacing w:val="-8"/>
          <w:sz w:val="24"/>
        </w:rPr>
        <w:t xml:space="preserve"> </w:t>
      </w:r>
      <w:r>
        <w:rPr>
          <w:sz w:val="24"/>
        </w:rPr>
        <w:t>do</w:t>
      </w:r>
      <w:r>
        <w:rPr>
          <w:spacing w:val="-8"/>
          <w:sz w:val="24"/>
        </w:rPr>
        <w:t xml:space="preserve"> </w:t>
      </w:r>
      <w:r>
        <w:rPr>
          <w:sz w:val="24"/>
        </w:rPr>
        <w:t>artigo</w:t>
      </w:r>
      <w:r>
        <w:rPr>
          <w:spacing w:val="-11"/>
          <w:sz w:val="24"/>
        </w:rPr>
        <w:t xml:space="preserve"> </w:t>
      </w:r>
      <w:r>
        <w:rPr>
          <w:sz w:val="24"/>
        </w:rPr>
        <w:t>12</w:t>
      </w:r>
      <w:r>
        <w:rPr>
          <w:spacing w:val="-8"/>
          <w:sz w:val="24"/>
        </w:rPr>
        <w:t xml:space="preserve"> </w:t>
      </w:r>
      <w:r>
        <w:rPr>
          <w:sz w:val="24"/>
        </w:rPr>
        <w:t>da</w:t>
      </w:r>
      <w:r>
        <w:rPr>
          <w:spacing w:val="-8"/>
          <w:sz w:val="24"/>
        </w:rPr>
        <w:t xml:space="preserve"> </w:t>
      </w:r>
      <w:r>
        <w:rPr>
          <w:sz w:val="24"/>
        </w:rPr>
        <w:t>Lei</w:t>
      </w:r>
      <w:r>
        <w:rPr>
          <w:spacing w:val="-10"/>
          <w:sz w:val="24"/>
        </w:rPr>
        <w:t xml:space="preserve"> </w:t>
      </w:r>
      <w:r>
        <w:rPr>
          <w:sz w:val="24"/>
        </w:rPr>
        <w:t>nº</w:t>
      </w:r>
      <w:r>
        <w:rPr>
          <w:spacing w:val="-11"/>
          <w:sz w:val="24"/>
        </w:rPr>
        <w:t xml:space="preserve"> </w:t>
      </w:r>
      <w:r>
        <w:rPr>
          <w:sz w:val="24"/>
        </w:rPr>
        <w:t>8.429,</w:t>
      </w:r>
      <w:r>
        <w:rPr>
          <w:spacing w:val="-11"/>
          <w:sz w:val="24"/>
        </w:rPr>
        <w:t xml:space="preserve"> </w:t>
      </w:r>
      <w:r>
        <w:rPr>
          <w:sz w:val="24"/>
        </w:rPr>
        <w:t>de</w:t>
      </w:r>
      <w:r>
        <w:rPr>
          <w:spacing w:val="-11"/>
          <w:sz w:val="24"/>
        </w:rPr>
        <w:t xml:space="preserve"> </w:t>
      </w:r>
      <w:r>
        <w:rPr>
          <w:sz w:val="24"/>
        </w:rPr>
        <w:t>1992,</w:t>
      </w:r>
      <w:r>
        <w:rPr>
          <w:spacing w:val="-9"/>
          <w:sz w:val="24"/>
        </w:rPr>
        <w:t xml:space="preserve"> </w:t>
      </w:r>
      <w:r>
        <w:rPr>
          <w:sz w:val="24"/>
        </w:rPr>
        <w:t xml:space="preserve">que </w:t>
      </w:r>
      <w:r>
        <w:rPr>
          <w:spacing w:val="-2"/>
          <w:sz w:val="24"/>
        </w:rPr>
        <w:t>prevê,</w:t>
      </w:r>
      <w:r>
        <w:rPr>
          <w:spacing w:val="-7"/>
          <w:sz w:val="24"/>
        </w:rPr>
        <w:t xml:space="preserve"> </w:t>
      </w:r>
      <w:r>
        <w:rPr>
          <w:spacing w:val="-2"/>
          <w:sz w:val="24"/>
        </w:rPr>
        <w:t>dentre</w:t>
      </w:r>
      <w:r>
        <w:rPr>
          <w:spacing w:val="-11"/>
          <w:sz w:val="24"/>
        </w:rPr>
        <w:t xml:space="preserve"> </w:t>
      </w:r>
      <w:r>
        <w:rPr>
          <w:spacing w:val="-2"/>
          <w:sz w:val="24"/>
        </w:rPr>
        <w:t>as</w:t>
      </w:r>
      <w:r>
        <w:rPr>
          <w:spacing w:val="-8"/>
          <w:sz w:val="24"/>
        </w:rPr>
        <w:t xml:space="preserve"> </w:t>
      </w:r>
      <w:r>
        <w:rPr>
          <w:spacing w:val="-2"/>
          <w:sz w:val="24"/>
        </w:rPr>
        <w:t>sanções</w:t>
      </w:r>
      <w:r>
        <w:rPr>
          <w:spacing w:val="-8"/>
          <w:sz w:val="24"/>
        </w:rPr>
        <w:t xml:space="preserve"> </w:t>
      </w:r>
      <w:r>
        <w:rPr>
          <w:spacing w:val="-2"/>
          <w:sz w:val="24"/>
        </w:rPr>
        <w:t>impostas</w:t>
      </w:r>
      <w:r>
        <w:rPr>
          <w:spacing w:val="-8"/>
          <w:sz w:val="24"/>
        </w:rPr>
        <w:t xml:space="preserve"> </w:t>
      </w:r>
      <w:r>
        <w:rPr>
          <w:spacing w:val="-2"/>
          <w:sz w:val="24"/>
        </w:rPr>
        <w:t>ao</w:t>
      </w:r>
      <w:r>
        <w:rPr>
          <w:spacing w:val="-7"/>
          <w:sz w:val="24"/>
        </w:rPr>
        <w:t xml:space="preserve"> </w:t>
      </w:r>
      <w:r>
        <w:rPr>
          <w:spacing w:val="-2"/>
          <w:sz w:val="24"/>
        </w:rPr>
        <w:t>responsável</w:t>
      </w:r>
      <w:r>
        <w:rPr>
          <w:spacing w:val="-8"/>
          <w:sz w:val="24"/>
        </w:rPr>
        <w:t xml:space="preserve"> </w:t>
      </w:r>
      <w:r>
        <w:rPr>
          <w:spacing w:val="-2"/>
          <w:sz w:val="24"/>
        </w:rPr>
        <w:t>pela</w:t>
      </w:r>
      <w:r>
        <w:rPr>
          <w:spacing w:val="-11"/>
          <w:sz w:val="24"/>
        </w:rPr>
        <w:t xml:space="preserve"> </w:t>
      </w:r>
      <w:r>
        <w:rPr>
          <w:spacing w:val="-2"/>
          <w:sz w:val="24"/>
        </w:rPr>
        <w:t>prática</w:t>
      </w:r>
      <w:r>
        <w:rPr>
          <w:spacing w:val="-7"/>
          <w:sz w:val="24"/>
        </w:rPr>
        <w:t xml:space="preserve"> </w:t>
      </w:r>
      <w:r>
        <w:rPr>
          <w:spacing w:val="-2"/>
          <w:sz w:val="24"/>
        </w:rPr>
        <w:t>de</w:t>
      </w:r>
      <w:r>
        <w:rPr>
          <w:spacing w:val="-7"/>
          <w:sz w:val="24"/>
        </w:rPr>
        <w:t xml:space="preserve"> </w:t>
      </w:r>
      <w:r>
        <w:rPr>
          <w:spacing w:val="-2"/>
          <w:sz w:val="24"/>
        </w:rPr>
        <w:t>ato</w:t>
      </w:r>
      <w:r>
        <w:rPr>
          <w:spacing w:val="-7"/>
          <w:sz w:val="24"/>
        </w:rPr>
        <w:t xml:space="preserve"> </w:t>
      </w:r>
      <w:r>
        <w:rPr>
          <w:spacing w:val="-2"/>
          <w:sz w:val="24"/>
        </w:rPr>
        <w:t>de</w:t>
      </w:r>
      <w:r>
        <w:rPr>
          <w:spacing w:val="-7"/>
          <w:sz w:val="24"/>
        </w:rPr>
        <w:t xml:space="preserve"> </w:t>
      </w:r>
      <w:r>
        <w:rPr>
          <w:spacing w:val="-2"/>
          <w:sz w:val="24"/>
        </w:rPr>
        <w:t xml:space="preserve">improbidade </w:t>
      </w:r>
      <w:r>
        <w:rPr>
          <w:sz w:val="24"/>
        </w:rPr>
        <w:t>administrativa,</w:t>
      </w:r>
      <w:r>
        <w:rPr>
          <w:spacing w:val="-13"/>
          <w:sz w:val="24"/>
        </w:rPr>
        <w:t xml:space="preserve"> </w:t>
      </w:r>
      <w:r>
        <w:rPr>
          <w:sz w:val="24"/>
        </w:rPr>
        <w:t>a</w:t>
      </w:r>
      <w:r>
        <w:rPr>
          <w:spacing w:val="-13"/>
          <w:sz w:val="24"/>
        </w:rPr>
        <w:t xml:space="preserve"> </w:t>
      </w:r>
      <w:r>
        <w:rPr>
          <w:sz w:val="24"/>
        </w:rPr>
        <w:t>proibição</w:t>
      </w:r>
      <w:r>
        <w:rPr>
          <w:spacing w:val="-13"/>
          <w:sz w:val="24"/>
        </w:rPr>
        <w:t xml:space="preserve"> </w:t>
      </w:r>
      <w:r>
        <w:rPr>
          <w:sz w:val="24"/>
        </w:rPr>
        <w:t>de</w:t>
      </w:r>
      <w:r>
        <w:rPr>
          <w:spacing w:val="-10"/>
          <w:sz w:val="24"/>
        </w:rPr>
        <w:t xml:space="preserve"> </w:t>
      </w:r>
      <w:r>
        <w:rPr>
          <w:sz w:val="24"/>
        </w:rPr>
        <w:t>contratar</w:t>
      </w:r>
      <w:r>
        <w:rPr>
          <w:spacing w:val="-12"/>
          <w:sz w:val="24"/>
        </w:rPr>
        <w:t xml:space="preserve"> </w:t>
      </w:r>
      <w:r>
        <w:rPr>
          <w:sz w:val="24"/>
        </w:rPr>
        <w:t>com</w:t>
      </w:r>
      <w:r>
        <w:rPr>
          <w:spacing w:val="-12"/>
          <w:sz w:val="24"/>
        </w:rPr>
        <w:t xml:space="preserve"> </w:t>
      </w:r>
      <w:r>
        <w:rPr>
          <w:sz w:val="24"/>
        </w:rPr>
        <w:t>o</w:t>
      </w:r>
      <w:r>
        <w:rPr>
          <w:spacing w:val="-13"/>
          <w:sz w:val="24"/>
        </w:rPr>
        <w:t xml:space="preserve"> </w:t>
      </w:r>
      <w:r>
        <w:rPr>
          <w:sz w:val="24"/>
        </w:rPr>
        <w:t>Poder</w:t>
      </w:r>
      <w:r>
        <w:rPr>
          <w:spacing w:val="-12"/>
          <w:sz w:val="24"/>
        </w:rPr>
        <w:t xml:space="preserve"> </w:t>
      </w:r>
      <w:r>
        <w:rPr>
          <w:sz w:val="24"/>
        </w:rPr>
        <w:t>Público,</w:t>
      </w:r>
      <w:r>
        <w:rPr>
          <w:spacing w:val="-13"/>
          <w:sz w:val="24"/>
        </w:rPr>
        <w:t xml:space="preserve"> </w:t>
      </w:r>
      <w:r>
        <w:rPr>
          <w:sz w:val="24"/>
        </w:rPr>
        <w:t>inclusive</w:t>
      </w:r>
      <w:r>
        <w:rPr>
          <w:spacing w:val="-10"/>
          <w:sz w:val="24"/>
        </w:rPr>
        <w:t xml:space="preserve"> </w:t>
      </w:r>
      <w:r>
        <w:rPr>
          <w:sz w:val="24"/>
        </w:rPr>
        <w:t>por</w:t>
      </w:r>
      <w:r>
        <w:rPr>
          <w:spacing w:val="-12"/>
          <w:sz w:val="24"/>
        </w:rPr>
        <w:t xml:space="preserve"> </w:t>
      </w:r>
      <w:r>
        <w:rPr>
          <w:sz w:val="24"/>
        </w:rPr>
        <w:t>intermédio de pessoa jurídica da qual seja sócio majoritário.</w:t>
      </w:r>
    </w:p>
    <w:p w:rsidR="00CC4C9D" w:rsidRDefault="00EE0FD3" w:rsidP="004628B2">
      <w:pPr>
        <w:pStyle w:val="PargrafodaLista"/>
        <w:numPr>
          <w:ilvl w:val="4"/>
          <w:numId w:val="38"/>
        </w:numPr>
        <w:tabs>
          <w:tab w:val="left" w:pos="709"/>
          <w:tab w:val="left" w:pos="1276"/>
          <w:tab w:val="left" w:pos="3441"/>
        </w:tabs>
        <w:ind w:left="0" w:firstLine="0"/>
        <w:jc w:val="both"/>
        <w:rPr>
          <w:sz w:val="24"/>
        </w:rPr>
      </w:pPr>
      <w:r>
        <w:rPr>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CC4C9D" w:rsidRDefault="00EE0FD3" w:rsidP="004628B2">
      <w:pPr>
        <w:pStyle w:val="PargrafodaLista"/>
        <w:numPr>
          <w:ilvl w:val="4"/>
          <w:numId w:val="38"/>
        </w:numPr>
        <w:tabs>
          <w:tab w:val="left" w:pos="709"/>
          <w:tab w:val="left" w:pos="1276"/>
          <w:tab w:val="left" w:pos="3441"/>
        </w:tabs>
        <w:spacing w:before="241"/>
        <w:ind w:left="0" w:firstLine="0"/>
        <w:jc w:val="both"/>
        <w:rPr>
          <w:sz w:val="24"/>
        </w:rPr>
      </w:pPr>
      <w:r>
        <w:rPr>
          <w:sz w:val="24"/>
        </w:rPr>
        <w:t>A tentativa de burla será verificada por meio dos vínculos societários, linhas de fornecimento similares, dentre outros.</w:t>
      </w:r>
    </w:p>
    <w:p w:rsidR="00CC4C9D" w:rsidRDefault="00EE0FD3" w:rsidP="004628B2">
      <w:pPr>
        <w:pStyle w:val="PargrafodaLista"/>
        <w:numPr>
          <w:ilvl w:val="4"/>
          <w:numId w:val="38"/>
        </w:numPr>
        <w:tabs>
          <w:tab w:val="left" w:pos="709"/>
          <w:tab w:val="left" w:pos="1418"/>
          <w:tab w:val="left" w:pos="3441"/>
        </w:tabs>
        <w:ind w:left="0" w:firstLine="0"/>
        <w:jc w:val="both"/>
        <w:rPr>
          <w:sz w:val="24"/>
        </w:rPr>
      </w:pPr>
      <w:r>
        <w:rPr>
          <w:sz w:val="24"/>
        </w:rPr>
        <w:t>O</w:t>
      </w:r>
      <w:r>
        <w:rPr>
          <w:spacing w:val="-10"/>
          <w:sz w:val="24"/>
        </w:rPr>
        <w:t xml:space="preserve"> </w:t>
      </w:r>
      <w:r>
        <w:rPr>
          <w:sz w:val="24"/>
        </w:rPr>
        <w:t>fornecedor</w:t>
      </w:r>
      <w:r>
        <w:rPr>
          <w:spacing w:val="-11"/>
          <w:sz w:val="24"/>
        </w:rPr>
        <w:t xml:space="preserve"> </w:t>
      </w:r>
      <w:r>
        <w:rPr>
          <w:sz w:val="24"/>
        </w:rPr>
        <w:t>será</w:t>
      </w:r>
      <w:r>
        <w:rPr>
          <w:spacing w:val="-10"/>
          <w:sz w:val="24"/>
        </w:rPr>
        <w:t xml:space="preserve"> </w:t>
      </w:r>
      <w:r>
        <w:rPr>
          <w:sz w:val="24"/>
        </w:rPr>
        <w:t>convocado</w:t>
      </w:r>
      <w:r>
        <w:rPr>
          <w:spacing w:val="-10"/>
          <w:sz w:val="24"/>
        </w:rPr>
        <w:t xml:space="preserve"> </w:t>
      </w:r>
      <w:r>
        <w:rPr>
          <w:sz w:val="24"/>
        </w:rPr>
        <w:t>para</w:t>
      </w:r>
      <w:r>
        <w:rPr>
          <w:spacing w:val="-13"/>
          <w:sz w:val="24"/>
        </w:rPr>
        <w:t xml:space="preserve"> </w:t>
      </w:r>
      <w:r>
        <w:rPr>
          <w:sz w:val="24"/>
        </w:rPr>
        <w:t>manifestação</w:t>
      </w:r>
      <w:r>
        <w:rPr>
          <w:spacing w:val="-12"/>
          <w:sz w:val="24"/>
        </w:rPr>
        <w:t xml:space="preserve"> </w:t>
      </w:r>
      <w:r>
        <w:rPr>
          <w:sz w:val="24"/>
        </w:rPr>
        <w:t>previamente</w:t>
      </w:r>
      <w:r>
        <w:rPr>
          <w:spacing w:val="-12"/>
          <w:sz w:val="24"/>
        </w:rPr>
        <w:t xml:space="preserve"> </w:t>
      </w:r>
      <w:r>
        <w:rPr>
          <w:sz w:val="24"/>
        </w:rPr>
        <w:t>à sua desclassificação.</w:t>
      </w:r>
    </w:p>
    <w:p w:rsidR="00CC4C9D" w:rsidRDefault="00EE0FD3" w:rsidP="00EC4FBD">
      <w:pPr>
        <w:pStyle w:val="PargrafodaLista"/>
        <w:numPr>
          <w:ilvl w:val="2"/>
          <w:numId w:val="51"/>
        </w:numPr>
        <w:tabs>
          <w:tab w:val="left" w:pos="709"/>
          <w:tab w:val="left" w:pos="1212"/>
          <w:tab w:val="left" w:pos="2002"/>
        </w:tabs>
        <w:ind w:left="0" w:firstLine="0"/>
        <w:jc w:val="both"/>
        <w:rPr>
          <w:sz w:val="24"/>
        </w:rPr>
      </w:pPr>
      <w:r>
        <w:rPr>
          <w:sz w:val="24"/>
        </w:rPr>
        <w:t>Constatada a existência de sanção, o fornecedor será reputado inabilitado, por falta de condição de participação.</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Caso atendidas as condições de participação, será solicitada o envio da documentação de habilitação do fornecedor mais bem classificado no prazo máximo de 02 (duas) horas.</w:t>
      </w:r>
    </w:p>
    <w:p w:rsidR="00CC4C9D" w:rsidRDefault="00EE0FD3" w:rsidP="004628B2">
      <w:pPr>
        <w:pStyle w:val="PargrafodaLista"/>
        <w:numPr>
          <w:ilvl w:val="2"/>
          <w:numId w:val="51"/>
        </w:numPr>
        <w:tabs>
          <w:tab w:val="left" w:pos="709"/>
          <w:tab w:val="left" w:pos="1276"/>
        </w:tabs>
        <w:spacing w:before="238"/>
        <w:ind w:left="0" w:firstLine="0"/>
        <w:jc w:val="both"/>
        <w:rPr>
          <w:sz w:val="24"/>
        </w:rPr>
      </w:pPr>
      <w:r>
        <w:rPr>
          <w:sz w:val="24"/>
        </w:rPr>
        <w:t>O descumprimento do subitem acima implicará a inabilitação do fornecedor,</w:t>
      </w:r>
      <w:r>
        <w:rPr>
          <w:spacing w:val="-16"/>
          <w:sz w:val="24"/>
        </w:rPr>
        <w:t xml:space="preserve"> </w:t>
      </w:r>
      <w:r>
        <w:rPr>
          <w:sz w:val="24"/>
        </w:rPr>
        <w:t>exceto</w:t>
      </w:r>
      <w:r>
        <w:rPr>
          <w:spacing w:val="-15"/>
          <w:sz w:val="24"/>
        </w:rPr>
        <w:t xml:space="preserve"> </w:t>
      </w:r>
      <w:r>
        <w:rPr>
          <w:sz w:val="24"/>
        </w:rPr>
        <w:t>se</w:t>
      </w:r>
      <w:r>
        <w:rPr>
          <w:spacing w:val="-17"/>
          <w:sz w:val="24"/>
        </w:rPr>
        <w:t xml:space="preserve"> </w:t>
      </w:r>
      <w:r>
        <w:rPr>
          <w:sz w:val="24"/>
        </w:rPr>
        <w:t>a</w:t>
      </w:r>
      <w:r>
        <w:rPr>
          <w:spacing w:val="-14"/>
          <w:sz w:val="24"/>
        </w:rPr>
        <w:t xml:space="preserve"> </w:t>
      </w:r>
      <w:r>
        <w:rPr>
          <w:sz w:val="24"/>
        </w:rPr>
        <w:t>consulta</w:t>
      </w:r>
      <w:r>
        <w:rPr>
          <w:spacing w:val="-15"/>
          <w:sz w:val="24"/>
        </w:rPr>
        <w:t xml:space="preserve"> </w:t>
      </w:r>
      <w:r>
        <w:rPr>
          <w:sz w:val="24"/>
        </w:rPr>
        <w:t>aos</w:t>
      </w:r>
      <w:r>
        <w:rPr>
          <w:spacing w:val="-16"/>
          <w:sz w:val="24"/>
        </w:rPr>
        <w:t xml:space="preserve"> </w:t>
      </w:r>
      <w:r>
        <w:rPr>
          <w:sz w:val="24"/>
        </w:rPr>
        <w:t>sítios</w:t>
      </w:r>
      <w:r>
        <w:rPr>
          <w:spacing w:val="-15"/>
          <w:sz w:val="24"/>
        </w:rPr>
        <w:t xml:space="preserve"> </w:t>
      </w:r>
      <w:r>
        <w:rPr>
          <w:sz w:val="24"/>
        </w:rPr>
        <w:t>eletrônicos</w:t>
      </w:r>
      <w:r>
        <w:rPr>
          <w:spacing w:val="-17"/>
          <w:sz w:val="24"/>
        </w:rPr>
        <w:t xml:space="preserve"> </w:t>
      </w:r>
      <w:r>
        <w:rPr>
          <w:sz w:val="24"/>
        </w:rPr>
        <w:t>oficiais</w:t>
      </w:r>
      <w:r>
        <w:rPr>
          <w:spacing w:val="-15"/>
          <w:sz w:val="24"/>
        </w:rPr>
        <w:t xml:space="preserve"> </w:t>
      </w:r>
      <w:r>
        <w:rPr>
          <w:sz w:val="24"/>
        </w:rPr>
        <w:t>emissores</w:t>
      </w:r>
      <w:r>
        <w:rPr>
          <w:spacing w:val="-15"/>
          <w:sz w:val="24"/>
        </w:rPr>
        <w:t xml:space="preserve"> </w:t>
      </w:r>
      <w:r>
        <w:rPr>
          <w:sz w:val="24"/>
        </w:rPr>
        <w:t>de</w:t>
      </w:r>
      <w:r>
        <w:rPr>
          <w:spacing w:val="-15"/>
          <w:sz w:val="24"/>
        </w:rPr>
        <w:t xml:space="preserve"> </w:t>
      </w:r>
      <w:r>
        <w:rPr>
          <w:sz w:val="24"/>
        </w:rPr>
        <w:t xml:space="preserve">certidões lograr êxito em encontrar a(s) </w:t>
      </w:r>
      <w:proofErr w:type="gramStart"/>
      <w:r>
        <w:rPr>
          <w:sz w:val="24"/>
        </w:rPr>
        <w:t>certidão(</w:t>
      </w:r>
      <w:proofErr w:type="gramEnd"/>
      <w:r>
        <w:rPr>
          <w:sz w:val="24"/>
        </w:rPr>
        <w:t>ões) válida(s).</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 xml:space="preserve">Todas as certidões deverão estar com prazo de validade vigente na data de sua </w:t>
      </w:r>
      <w:r>
        <w:rPr>
          <w:spacing w:val="-2"/>
          <w:sz w:val="24"/>
        </w:rPr>
        <w:t>apresentação.</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 xml:space="preserve">O não atendimento ao previsto neste item 13 e seus subitens poderá implicar em instauração de processo administrativo, para aplicação das </w:t>
      </w:r>
      <w:proofErr w:type="gramStart"/>
      <w:r>
        <w:rPr>
          <w:sz w:val="24"/>
        </w:rPr>
        <w:t>penalidades</w:t>
      </w:r>
      <w:proofErr w:type="gramEnd"/>
    </w:p>
    <w:p w:rsidR="00CC4C9D" w:rsidRDefault="00EE0FD3" w:rsidP="00EC4FBD">
      <w:pPr>
        <w:pStyle w:val="PargrafodaLista"/>
        <w:numPr>
          <w:ilvl w:val="2"/>
          <w:numId w:val="51"/>
        </w:numPr>
        <w:tabs>
          <w:tab w:val="left" w:pos="709"/>
          <w:tab w:val="left" w:pos="1560"/>
        </w:tabs>
        <w:ind w:left="0" w:firstLine="0"/>
        <w:jc w:val="left"/>
        <w:rPr>
          <w:sz w:val="24"/>
        </w:rPr>
      </w:pPr>
      <w:r>
        <w:rPr>
          <w:sz w:val="24"/>
        </w:rPr>
        <w:t>HABILITAÇÃO</w:t>
      </w:r>
      <w:r>
        <w:rPr>
          <w:spacing w:val="-3"/>
          <w:sz w:val="24"/>
        </w:rPr>
        <w:t xml:space="preserve"> </w:t>
      </w:r>
      <w:r>
        <w:rPr>
          <w:spacing w:val="-2"/>
          <w:sz w:val="24"/>
        </w:rPr>
        <w:t>JURÍDICA</w:t>
      </w:r>
    </w:p>
    <w:p w:rsidR="00CC4C9D" w:rsidRDefault="00EE0FD3" w:rsidP="00EC4FBD">
      <w:pPr>
        <w:pStyle w:val="PargrafodaLista"/>
        <w:numPr>
          <w:ilvl w:val="0"/>
          <w:numId w:val="37"/>
        </w:numPr>
        <w:tabs>
          <w:tab w:val="left" w:pos="709"/>
          <w:tab w:val="left" w:pos="2125"/>
          <w:tab w:val="left" w:pos="2127"/>
        </w:tabs>
        <w:spacing w:before="241"/>
        <w:ind w:left="0" w:firstLine="0"/>
        <w:rPr>
          <w:sz w:val="24"/>
        </w:rPr>
      </w:pPr>
      <w:r>
        <w:rPr>
          <w:sz w:val="24"/>
        </w:rPr>
        <w:t>Inscrição</w:t>
      </w:r>
      <w:r>
        <w:rPr>
          <w:spacing w:val="40"/>
          <w:sz w:val="24"/>
        </w:rPr>
        <w:t xml:space="preserve"> </w:t>
      </w:r>
      <w:r>
        <w:rPr>
          <w:sz w:val="24"/>
        </w:rPr>
        <w:t>no</w:t>
      </w:r>
      <w:r>
        <w:rPr>
          <w:spacing w:val="40"/>
          <w:sz w:val="24"/>
        </w:rPr>
        <w:t xml:space="preserve"> </w:t>
      </w:r>
      <w:r>
        <w:rPr>
          <w:sz w:val="24"/>
        </w:rPr>
        <w:t>Registro</w:t>
      </w:r>
      <w:r>
        <w:rPr>
          <w:spacing w:val="40"/>
          <w:sz w:val="24"/>
        </w:rPr>
        <w:t xml:space="preserve"> </w:t>
      </w:r>
      <w:r>
        <w:rPr>
          <w:sz w:val="24"/>
        </w:rPr>
        <w:t>Público</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Mercantis,</w:t>
      </w:r>
      <w:r>
        <w:rPr>
          <w:spacing w:val="40"/>
          <w:sz w:val="24"/>
        </w:rPr>
        <w:t xml:space="preserve"> </w:t>
      </w:r>
      <w:r>
        <w:rPr>
          <w:sz w:val="24"/>
        </w:rPr>
        <w:t>a</w:t>
      </w:r>
      <w:r>
        <w:rPr>
          <w:spacing w:val="40"/>
          <w:sz w:val="24"/>
        </w:rPr>
        <w:t xml:space="preserve"> </w:t>
      </w:r>
      <w:r>
        <w:rPr>
          <w:sz w:val="24"/>
        </w:rPr>
        <w:t>cargo</w:t>
      </w:r>
      <w:r>
        <w:rPr>
          <w:spacing w:val="40"/>
          <w:sz w:val="24"/>
        </w:rPr>
        <w:t xml:space="preserve"> </w:t>
      </w:r>
      <w:r>
        <w:rPr>
          <w:sz w:val="24"/>
        </w:rPr>
        <w:t>da</w:t>
      </w:r>
      <w:r>
        <w:rPr>
          <w:spacing w:val="40"/>
          <w:sz w:val="24"/>
        </w:rPr>
        <w:t xml:space="preserve"> </w:t>
      </w:r>
      <w:r>
        <w:rPr>
          <w:sz w:val="24"/>
        </w:rPr>
        <w:t>Junta Comercial da respectiva sede no caso de empresa individual;</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0"/>
          <w:numId w:val="36"/>
        </w:numPr>
        <w:tabs>
          <w:tab w:val="left" w:pos="709"/>
          <w:tab w:val="left" w:pos="2125"/>
          <w:tab w:val="left" w:pos="2127"/>
        </w:tabs>
        <w:spacing w:before="84"/>
        <w:ind w:left="0" w:firstLine="0"/>
        <w:jc w:val="both"/>
        <w:rPr>
          <w:sz w:val="24"/>
        </w:rPr>
      </w:pPr>
      <w:r>
        <w:rPr>
          <w:sz w:val="24"/>
        </w:rPr>
        <w:lastRenderedPageBreak/>
        <w:t>Ato constitutivo, estatuto ou contrato social em vigor, devidamente registrado, onde se possa identificar o administrador, em se tratando de sociedades</w:t>
      </w:r>
      <w:r>
        <w:rPr>
          <w:spacing w:val="-5"/>
          <w:sz w:val="24"/>
        </w:rPr>
        <w:t xml:space="preserve"> </w:t>
      </w:r>
      <w:r>
        <w:rPr>
          <w:sz w:val="24"/>
        </w:rPr>
        <w:t>comerciais,</w:t>
      </w:r>
      <w:r>
        <w:rPr>
          <w:spacing w:val="-2"/>
          <w:sz w:val="24"/>
        </w:rPr>
        <w:t xml:space="preserve"> </w:t>
      </w:r>
      <w:r>
        <w:rPr>
          <w:sz w:val="24"/>
        </w:rPr>
        <w:t>e,</w:t>
      </w:r>
      <w:r>
        <w:rPr>
          <w:spacing w:val="-5"/>
          <w:sz w:val="24"/>
        </w:rPr>
        <w:t xml:space="preserve"> </w:t>
      </w:r>
      <w:r>
        <w:rPr>
          <w:sz w:val="24"/>
        </w:rPr>
        <w:t>no</w:t>
      </w:r>
      <w:r>
        <w:rPr>
          <w:spacing w:val="-2"/>
          <w:sz w:val="24"/>
        </w:rPr>
        <w:t xml:space="preserve"> </w:t>
      </w:r>
      <w:r>
        <w:rPr>
          <w:sz w:val="24"/>
        </w:rPr>
        <w:t>caso</w:t>
      </w:r>
      <w:r>
        <w:rPr>
          <w:spacing w:val="-4"/>
          <w:sz w:val="24"/>
        </w:rPr>
        <w:t xml:space="preserve"> </w:t>
      </w:r>
      <w:r>
        <w:rPr>
          <w:sz w:val="24"/>
        </w:rPr>
        <w:t>de</w:t>
      </w:r>
      <w:r>
        <w:rPr>
          <w:spacing w:val="-4"/>
          <w:sz w:val="24"/>
        </w:rPr>
        <w:t xml:space="preserve"> </w:t>
      </w:r>
      <w:r>
        <w:rPr>
          <w:sz w:val="24"/>
        </w:rPr>
        <w:t>sociedade</w:t>
      </w:r>
      <w:r>
        <w:rPr>
          <w:spacing w:val="-4"/>
          <w:sz w:val="24"/>
        </w:rPr>
        <w:t xml:space="preserve"> </w:t>
      </w:r>
      <w:r>
        <w:rPr>
          <w:sz w:val="24"/>
        </w:rPr>
        <w:t>por</w:t>
      </w:r>
      <w:r>
        <w:rPr>
          <w:spacing w:val="-6"/>
          <w:sz w:val="24"/>
        </w:rPr>
        <w:t xml:space="preserve"> </w:t>
      </w:r>
      <w:r>
        <w:rPr>
          <w:sz w:val="24"/>
        </w:rPr>
        <w:t>ações,</w:t>
      </w:r>
      <w:r>
        <w:rPr>
          <w:spacing w:val="-5"/>
          <w:sz w:val="24"/>
        </w:rPr>
        <w:t xml:space="preserve"> </w:t>
      </w:r>
      <w:r>
        <w:rPr>
          <w:sz w:val="24"/>
        </w:rPr>
        <w:t>acompanhados de documentos que comprovem a eleição de seus administradores;</w:t>
      </w:r>
    </w:p>
    <w:p w:rsidR="00CC4C9D" w:rsidRDefault="00EE0FD3" w:rsidP="00EC4FBD">
      <w:pPr>
        <w:pStyle w:val="PargrafodaLista"/>
        <w:numPr>
          <w:ilvl w:val="0"/>
          <w:numId w:val="36"/>
        </w:numPr>
        <w:tabs>
          <w:tab w:val="left" w:pos="709"/>
          <w:tab w:val="left" w:pos="2125"/>
          <w:tab w:val="left" w:pos="2127"/>
        </w:tabs>
        <w:ind w:left="0" w:firstLine="0"/>
        <w:jc w:val="both"/>
        <w:rPr>
          <w:sz w:val="24"/>
        </w:rPr>
      </w:pPr>
      <w:r>
        <w:rPr>
          <w:sz w:val="24"/>
        </w:rPr>
        <w:t>Os</w:t>
      </w:r>
      <w:r>
        <w:rPr>
          <w:spacing w:val="-8"/>
          <w:sz w:val="24"/>
        </w:rPr>
        <w:t xml:space="preserve"> </w:t>
      </w:r>
      <w:r>
        <w:rPr>
          <w:sz w:val="24"/>
        </w:rPr>
        <w:t>documentos</w:t>
      </w:r>
      <w:r>
        <w:rPr>
          <w:spacing w:val="-11"/>
          <w:sz w:val="24"/>
        </w:rPr>
        <w:t xml:space="preserve"> </w:t>
      </w:r>
      <w:r>
        <w:rPr>
          <w:sz w:val="24"/>
        </w:rPr>
        <w:t>acima</w:t>
      </w:r>
      <w:r>
        <w:rPr>
          <w:spacing w:val="-10"/>
          <w:sz w:val="24"/>
        </w:rPr>
        <w:t xml:space="preserve"> </w:t>
      </w:r>
      <w:r>
        <w:rPr>
          <w:sz w:val="24"/>
        </w:rPr>
        <w:t>deverão</w:t>
      </w:r>
      <w:r>
        <w:rPr>
          <w:spacing w:val="-8"/>
          <w:sz w:val="24"/>
        </w:rPr>
        <w:t xml:space="preserve"> </w:t>
      </w:r>
      <w:r>
        <w:rPr>
          <w:sz w:val="24"/>
        </w:rPr>
        <w:t>estar</w:t>
      </w:r>
      <w:r>
        <w:rPr>
          <w:spacing w:val="-9"/>
          <w:sz w:val="24"/>
        </w:rPr>
        <w:t xml:space="preserve"> </w:t>
      </w:r>
      <w:r>
        <w:rPr>
          <w:sz w:val="24"/>
        </w:rPr>
        <w:t>acompanhados</w:t>
      </w:r>
      <w:r>
        <w:rPr>
          <w:spacing w:val="-9"/>
          <w:sz w:val="24"/>
        </w:rPr>
        <w:t xml:space="preserve"> </w:t>
      </w:r>
      <w:r>
        <w:rPr>
          <w:sz w:val="24"/>
        </w:rPr>
        <w:t>de</w:t>
      </w:r>
      <w:r>
        <w:rPr>
          <w:spacing w:val="-8"/>
          <w:sz w:val="24"/>
        </w:rPr>
        <w:t xml:space="preserve"> </w:t>
      </w:r>
      <w:proofErr w:type="gramStart"/>
      <w:r>
        <w:rPr>
          <w:sz w:val="24"/>
        </w:rPr>
        <w:t>todos</w:t>
      </w:r>
      <w:r>
        <w:rPr>
          <w:spacing w:val="-11"/>
          <w:sz w:val="24"/>
        </w:rPr>
        <w:t xml:space="preserve"> </w:t>
      </w:r>
      <w:r>
        <w:rPr>
          <w:sz w:val="24"/>
        </w:rPr>
        <w:t>as</w:t>
      </w:r>
      <w:proofErr w:type="gramEnd"/>
      <w:r>
        <w:rPr>
          <w:spacing w:val="-9"/>
          <w:sz w:val="24"/>
        </w:rPr>
        <w:t xml:space="preserve"> </w:t>
      </w:r>
      <w:r>
        <w:rPr>
          <w:sz w:val="24"/>
        </w:rPr>
        <w:t>alterações ou da consolidação respectiva;</w:t>
      </w:r>
    </w:p>
    <w:p w:rsidR="00CC4C9D" w:rsidRDefault="00EE0FD3" w:rsidP="00EC4FBD">
      <w:pPr>
        <w:pStyle w:val="PargrafodaLista"/>
        <w:numPr>
          <w:ilvl w:val="0"/>
          <w:numId w:val="36"/>
        </w:numPr>
        <w:tabs>
          <w:tab w:val="left" w:pos="709"/>
          <w:tab w:val="left" w:pos="2127"/>
        </w:tabs>
        <w:ind w:left="0" w:firstLine="0"/>
        <w:jc w:val="both"/>
        <w:rPr>
          <w:sz w:val="24"/>
        </w:rPr>
      </w:pPr>
      <w:r>
        <w:rPr>
          <w:sz w:val="24"/>
        </w:rPr>
        <w:t>Comprovante de inscrição do ato constitutivo, no caso de sociedades civis, acompanhado de prova da composição da diretoria em exercício;</w:t>
      </w:r>
    </w:p>
    <w:p w:rsidR="00CC4C9D" w:rsidRDefault="00EE0FD3" w:rsidP="00EC4FBD">
      <w:pPr>
        <w:pStyle w:val="PargrafodaLista"/>
        <w:numPr>
          <w:ilvl w:val="0"/>
          <w:numId w:val="36"/>
        </w:numPr>
        <w:tabs>
          <w:tab w:val="left" w:pos="709"/>
          <w:tab w:val="left" w:pos="2125"/>
          <w:tab w:val="left" w:pos="2127"/>
        </w:tabs>
        <w:ind w:left="0" w:firstLine="0"/>
        <w:jc w:val="both"/>
        <w:rPr>
          <w:sz w:val="24"/>
        </w:rPr>
      </w:pPr>
      <w:r>
        <w:rPr>
          <w:sz w:val="24"/>
        </w:rPr>
        <w:t xml:space="preserve">Em se tratando de Microempreendedor Individual – MEI: Certificado da Condição de Microempreendedor Individual - CCMEI, cuja aceitação ficará condicionada à verificação da autenticidade no sítio </w:t>
      </w:r>
      <w:hyperlink r:id="rId19">
        <w:r>
          <w:rPr>
            <w:spacing w:val="-2"/>
            <w:sz w:val="24"/>
          </w:rPr>
          <w:t>www.portaldoempreendedor.gov.br;.</w:t>
        </w:r>
      </w:hyperlink>
    </w:p>
    <w:p w:rsidR="00CC4C9D" w:rsidRDefault="00EE0FD3" w:rsidP="00EC4FBD">
      <w:pPr>
        <w:pStyle w:val="PargrafodaLista"/>
        <w:numPr>
          <w:ilvl w:val="0"/>
          <w:numId w:val="36"/>
        </w:numPr>
        <w:tabs>
          <w:tab w:val="left" w:pos="709"/>
          <w:tab w:val="left" w:pos="2146"/>
          <w:tab w:val="left" w:pos="2148"/>
        </w:tabs>
        <w:spacing w:before="241"/>
        <w:ind w:left="0" w:firstLine="0"/>
        <w:jc w:val="both"/>
        <w:rPr>
          <w:sz w:val="24"/>
        </w:rPr>
      </w:pPr>
      <w:r>
        <w:rPr>
          <w:sz w:val="24"/>
        </w:rPr>
        <w:t>Decreto de autorização, em se tratando de empresa ou sociedade estrangeira</w:t>
      </w:r>
      <w:r>
        <w:rPr>
          <w:spacing w:val="-15"/>
          <w:sz w:val="24"/>
        </w:rPr>
        <w:t xml:space="preserve"> </w:t>
      </w:r>
      <w:r>
        <w:rPr>
          <w:sz w:val="24"/>
        </w:rPr>
        <w:t>em</w:t>
      </w:r>
      <w:r>
        <w:rPr>
          <w:spacing w:val="-15"/>
          <w:sz w:val="24"/>
        </w:rPr>
        <w:t xml:space="preserve"> </w:t>
      </w:r>
      <w:r>
        <w:rPr>
          <w:sz w:val="24"/>
        </w:rPr>
        <w:t>funcionamento</w:t>
      </w:r>
      <w:r>
        <w:rPr>
          <w:spacing w:val="-16"/>
          <w:sz w:val="24"/>
        </w:rPr>
        <w:t xml:space="preserve"> </w:t>
      </w:r>
      <w:r>
        <w:rPr>
          <w:sz w:val="24"/>
        </w:rPr>
        <w:t>no</w:t>
      </w:r>
      <w:r>
        <w:rPr>
          <w:spacing w:val="-17"/>
          <w:sz w:val="24"/>
        </w:rPr>
        <w:t xml:space="preserve"> </w:t>
      </w:r>
      <w:r>
        <w:rPr>
          <w:sz w:val="24"/>
        </w:rPr>
        <w:t>País,</w:t>
      </w:r>
      <w:r>
        <w:rPr>
          <w:spacing w:val="-16"/>
          <w:sz w:val="24"/>
        </w:rPr>
        <w:t xml:space="preserve"> </w:t>
      </w:r>
      <w:r>
        <w:rPr>
          <w:sz w:val="24"/>
        </w:rPr>
        <w:t>e</w:t>
      </w:r>
      <w:r>
        <w:rPr>
          <w:spacing w:val="-15"/>
          <w:sz w:val="24"/>
        </w:rPr>
        <w:t xml:space="preserve"> </w:t>
      </w:r>
      <w:r>
        <w:rPr>
          <w:sz w:val="24"/>
        </w:rPr>
        <w:t>ato</w:t>
      </w:r>
      <w:r>
        <w:rPr>
          <w:spacing w:val="-16"/>
          <w:sz w:val="24"/>
        </w:rPr>
        <w:t xml:space="preserve"> </w:t>
      </w:r>
      <w:r>
        <w:rPr>
          <w:sz w:val="24"/>
        </w:rPr>
        <w:t>de</w:t>
      </w:r>
      <w:r>
        <w:rPr>
          <w:spacing w:val="-15"/>
          <w:sz w:val="24"/>
        </w:rPr>
        <w:t xml:space="preserve"> </w:t>
      </w:r>
      <w:r>
        <w:rPr>
          <w:sz w:val="24"/>
        </w:rPr>
        <w:t>registro</w:t>
      </w:r>
      <w:r>
        <w:rPr>
          <w:spacing w:val="-17"/>
          <w:sz w:val="24"/>
        </w:rPr>
        <w:t xml:space="preserve"> </w:t>
      </w:r>
      <w:r>
        <w:rPr>
          <w:sz w:val="24"/>
        </w:rPr>
        <w:t>ou</w:t>
      </w:r>
      <w:r>
        <w:rPr>
          <w:spacing w:val="-17"/>
          <w:sz w:val="24"/>
        </w:rPr>
        <w:t xml:space="preserve"> </w:t>
      </w:r>
      <w:r>
        <w:rPr>
          <w:sz w:val="24"/>
        </w:rPr>
        <w:t>autorização</w:t>
      </w:r>
      <w:r>
        <w:rPr>
          <w:spacing w:val="-14"/>
          <w:sz w:val="24"/>
        </w:rPr>
        <w:t xml:space="preserve"> </w:t>
      </w:r>
      <w:r>
        <w:rPr>
          <w:sz w:val="24"/>
        </w:rPr>
        <w:t>para funcionamento expedido pelo órgão competente, quando a atividade assim o exigir.</w:t>
      </w:r>
    </w:p>
    <w:p w:rsidR="00C96175" w:rsidRDefault="00EE0FD3" w:rsidP="00C96175">
      <w:pPr>
        <w:pStyle w:val="PargrafodaLista"/>
        <w:numPr>
          <w:ilvl w:val="2"/>
          <w:numId w:val="35"/>
        </w:numPr>
        <w:tabs>
          <w:tab w:val="left" w:pos="709"/>
          <w:tab w:val="left" w:pos="1275"/>
        </w:tabs>
        <w:ind w:left="0" w:firstLine="0"/>
        <w:jc w:val="left"/>
        <w:rPr>
          <w:sz w:val="24"/>
        </w:rPr>
      </w:pPr>
      <w:r>
        <w:rPr>
          <w:sz w:val="24"/>
        </w:rPr>
        <w:t>QUALIFICAÇÃO</w:t>
      </w:r>
      <w:r>
        <w:rPr>
          <w:spacing w:val="-3"/>
          <w:sz w:val="24"/>
        </w:rPr>
        <w:t xml:space="preserve"> </w:t>
      </w:r>
      <w:r>
        <w:rPr>
          <w:spacing w:val="-2"/>
          <w:sz w:val="24"/>
        </w:rPr>
        <w:t>TÉCNICA</w:t>
      </w:r>
    </w:p>
    <w:p w:rsidR="00C96175" w:rsidRPr="00C96175" w:rsidRDefault="00C96175" w:rsidP="00C96175">
      <w:pPr>
        <w:pStyle w:val="PargrafodaLista"/>
        <w:tabs>
          <w:tab w:val="left" w:pos="709"/>
          <w:tab w:val="left" w:pos="1275"/>
        </w:tabs>
        <w:ind w:left="0" w:firstLine="0"/>
        <w:jc w:val="left"/>
        <w:rPr>
          <w:sz w:val="24"/>
        </w:rPr>
      </w:pPr>
      <w:r w:rsidRPr="00C96175">
        <w:rPr>
          <w:sz w:val="24"/>
        </w:rPr>
        <w:t>a) A licitante deverá apresentar prova de registro ou inscrição da pessoa jurídica no CREA e/ou no CAU, conforme as áreas profissionais envolvidas na execução do objeto, em plena validade.</w:t>
      </w:r>
    </w:p>
    <w:p w:rsidR="00C96175" w:rsidRPr="00C96175" w:rsidRDefault="00C96175" w:rsidP="00C96175">
      <w:pPr>
        <w:pStyle w:val="PargrafodaLista"/>
        <w:tabs>
          <w:tab w:val="left" w:pos="142"/>
          <w:tab w:val="left" w:pos="709"/>
        </w:tabs>
        <w:ind w:left="0" w:firstLine="0"/>
        <w:rPr>
          <w:sz w:val="24"/>
        </w:rPr>
      </w:pPr>
      <w:r w:rsidRPr="00C96175">
        <w:rPr>
          <w:sz w:val="24"/>
        </w:rPr>
        <w:t xml:space="preserve">b) Para fins de comprovação da capacidade técnico-operacional, a licitante deverá apresentar </w:t>
      </w:r>
      <w:proofErr w:type="gramStart"/>
      <w:r w:rsidRPr="00C96175">
        <w:rPr>
          <w:sz w:val="24"/>
        </w:rPr>
        <w:t>atestado(</w:t>
      </w:r>
      <w:proofErr w:type="gramEnd"/>
      <w:r w:rsidRPr="00C96175">
        <w:rPr>
          <w:sz w:val="24"/>
        </w:rPr>
        <w:t>s) e/ou certidão(ões), emitidos por pessoas jurídicas de direito público ou privado, em nome da própria licitante, que demonstrem a execução anterior de serviços similares de complexidade tecnológica e operacional equivalente ou superior ao objeto licitado, nos termos do art. 67, inciso II, da Lei nº 14.133/2021.</w:t>
      </w:r>
    </w:p>
    <w:p w:rsidR="00C96175" w:rsidRPr="00C96175" w:rsidRDefault="00C96175" w:rsidP="00C96175">
      <w:pPr>
        <w:pStyle w:val="PargrafodaLista"/>
        <w:tabs>
          <w:tab w:val="left" w:pos="142"/>
          <w:tab w:val="left" w:pos="709"/>
        </w:tabs>
        <w:ind w:left="0" w:firstLine="0"/>
        <w:rPr>
          <w:sz w:val="24"/>
        </w:rPr>
      </w:pPr>
      <w:r w:rsidRPr="00C96175">
        <w:rPr>
          <w:sz w:val="24"/>
        </w:rPr>
        <w:t>c) A comprovação técnico-operacional ficará restrita às parcelas de maior relevância técnica ou valor significativo da contratação, devidamente justificadas no Estudo Técnico Preliminar, no Projeto Básico/Termo de Referência, na planilha orçamentária e na Curva ABC.</w:t>
      </w:r>
    </w:p>
    <w:p w:rsidR="006915F9" w:rsidRPr="00326510" w:rsidRDefault="006915F9" w:rsidP="00326510">
      <w:pPr>
        <w:tabs>
          <w:tab w:val="left" w:pos="142"/>
          <w:tab w:val="left" w:pos="709"/>
        </w:tabs>
        <w:jc w:val="both"/>
        <w:rPr>
          <w:sz w:val="24"/>
        </w:rPr>
      </w:pPr>
      <w:r w:rsidRPr="00326510">
        <w:rPr>
          <w:sz w:val="24"/>
        </w:rPr>
        <w:t xml:space="preserve">d) Para esta licitação, constitui parcela de maior relevância técnica e valor significativo, para </w:t>
      </w:r>
      <w:proofErr w:type="gramStart"/>
      <w:r w:rsidRPr="00326510">
        <w:rPr>
          <w:sz w:val="24"/>
        </w:rPr>
        <w:t>fins de habilitação técnico-operacional</w:t>
      </w:r>
      <w:proofErr w:type="gramEnd"/>
      <w:r w:rsidRPr="00326510">
        <w:rPr>
          <w:sz w:val="24"/>
        </w:rPr>
        <w:t>, a execução de trama de madeira composta por terças para telhados de até duas águas, destinada à cobertura com telhas onduladas de fibrocimento, metálicas, plásticas ou termoacústicas, incluindo transporte vertical, em quantitativo mínimo correspondente a até 50% (cinquenta por cento) do previsto no orçamento de referência, conforme item constante da Curva ABC do empreendimento.</w:t>
      </w:r>
    </w:p>
    <w:p w:rsidR="006915F9" w:rsidRPr="006915F9" w:rsidRDefault="006915F9" w:rsidP="006915F9">
      <w:pPr>
        <w:pStyle w:val="PargrafodaLista"/>
        <w:tabs>
          <w:tab w:val="left" w:pos="142"/>
          <w:tab w:val="left" w:pos="709"/>
        </w:tabs>
        <w:rPr>
          <w:sz w:val="24"/>
        </w:rPr>
      </w:pPr>
    </w:p>
    <w:p w:rsidR="006915F9" w:rsidRPr="006915F9" w:rsidRDefault="006915F9" w:rsidP="006915F9">
      <w:pPr>
        <w:tabs>
          <w:tab w:val="left" w:pos="142"/>
          <w:tab w:val="left" w:pos="709"/>
        </w:tabs>
        <w:jc w:val="both"/>
        <w:rPr>
          <w:sz w:val="24"/>
        </w:rPr>
      </w:pPr>
      <w:r w:rsidRPr="006915F9">
        <w:rPr>
          <w:sz w:val="24"/>
        </w:rPr>
        <w:t xml:space="preserve">A comprovação poderá ser realizada por meio de atestado(s) e/ou </w:t>
      </w:r>
      <w:proofErr w:type="gramStart"/>
      <w:r w:rsidRPr="006915F9">
        <w:rPr>
          <w:sz w:val="24"/>
        </w:rPr>
        <w:t>certidão(</w:t>
      </w:r>
      <w:proofErr w:type="gramEnd"/>
      <w:r w:rsidRPr="006915F9">
        <w:rPr>
          <w:sz w:val="24"/>
        </w:rPr>
        <w:t>ões) que demonstrem a execução anterior de serviços similares de complexidade tecnológica e operacional equivalente ou superior, não se exigindo identidade absoluta entre os serviços atestados e a composição orçamentária adotada no certame.</w:t>
      </w:r>
    </w:p>
    <w:p w:rsidR="006915F9" w:rsidRPr="006915F9" w:rsidRDefault="006915F9" w:rsidP="006915F9">
      <w:pPr>
        <w:pStyle w:val="PargrafodaLista"/>
        <w:tabs>
          <w:tab w:val="left" w:pos="142"/>
          <w:tab w:val="left" w:pos="709"/>
        </w:tabs>
        <w:rPr>
          <w:sz w:val="24"/>
        </w:rPr>
      </w:pPr>
    </w:p>
    <w:p w:rsidR="00C96175" w:rsidRPr="00C96175" w:rsidRDefault="006915F9" w:rsidP="006915F9">
      <w:pPr>
        <w:pStyle w:val="PargrafodaLista"/>
        <w:tabs>
          <w:tab w:val="left" w:pos="142"/>
          <w:tab w:val="left" w:pos="709"/>
        </w:tabs>
        <w:ind w:left="0" w:firstLine="0"/>
        <w:rPr>
          <w:sz w:val="24"/>
        </w:rPr>
      </w:pPr>
      <w:proofErr w:type="gramStart"/>
      <w:r w:rsidRPr="006915F9">
        <w:rPr>
          <w:sz w:val="24"/>
        </w:rPr>
        <w:t>d.</w:t>
      </w:r>
      <w:proofErr w:type="gramEnd"/>
      <w:r w:rsidRPr="006915F9">
        <w:rPr>
          <w:sz w:val="24"/>
        </w:rPr>
        <w:t xml:space="preserve">1) Para os fins desta cláusula, consideram-se aptos a comprovar a parcela indicada os documentos que evidenciem experiência anterior em execução de trama de madeira para </w:t>
      </w:r>
      <w:r w:rsidRPr="006915F9">
        <w:rPr>
          <w:sz w:val="24"/>
        </w:rPr>
        <w:lastRenderedPageBreak/>
        <w:t>cobertura com terças, ou sistemas equivalentes compatíveis com telhados de características semelhantes, desde que tecnicamente aptos a demonstrar a capacidade de execução da parcela relevante do objeto.</w:t>
      </w:r>
      <w:r w:rsidR="00C96175" w:rsidRPr="00C96175">
        <w:rPr>
          <w:sz w:val="24"/>
        </w:rPr>
        <w:t>e) Será admitida a comprovação por meio de um ou mais atestados, inclusive mediante somatório de quantitativos, desde que os documentos permitam verificar, de forma objetiva, a compatibilidade técnica dos serviços executados, os quantitativos, o prazo e o local de execução.</w:t>
      </w:r>
    </w:p>
    <w:p w:rsidR="00C96175" w:rsidRPr="00C96175" w:rsidRDefault="00C96175" w:rsidP="00C96175">
      <w:pPr>
        <w:pStyle w:val="PargrafodaLista"/>
        <w:tabs>
          <w:tab w:val="left" w:pos="142"/>
          <w:tab w:val="left" w:pos="709"/>
        </w:tabs>
        <w:ind w:left="0" w:firstLine="0"/>
        <w:rPr>
          <w:sz w:val="24"/>
        </w:rPr>
      </w:pPr>
      <w:r w:rsidRPr="00C96175">
        <w:rPr>
          <w:sz w:val="24"/>
        </w:rPr>
        <w:t>f) Não será exigida identidade absoluta entre os serviços constantes dos atestados e as composições orçamentárias da presente licitação, sendo suficiente a demonstração de experiência anterior em serviços similares de complexidade tecnológica e operacional equivalente ou superior.</w:t>
      </w:r>
    </w:p>
    <w:p w:rsidR="00C96175" w:rsidRPr="00C96175" w:rsidRDefault="00C96175" w:rsidP="00C96175">
      <w:pPr>
        <w:pStyle w:val="PargrafodaLista"/>
        <w:tabs>
          <w:tab w:val="left" w:pos="142"/>
          <w:tab w:val="left" w:pos="709"/>
        </w:tabs>
        <w:ind w:left="0" w:firstLine="0"/>
        <w:rPr>
          <w:sz w:val="24"/>
        </w:rPr>
      </w:pPr>
      <w:r w:rsidRPr="00C96175">
        <w:rPr>
          <w:sz w:val="24"/>
        </w:rPr>
        <w:t>g) Os atestados e certidões deverão conter, no mínimo, a identificação da contratante e da contratada, a descrição dos serviços executados, os quantitativos executados, o período de execução e o local da execução.</w:t>
      </w:r>
    </w:p>
    <w:p w:rsidR="00C96175" w:rsidRPr="00C96175" w:rsidRDefault="00C96175" w:rsidP="00C96175">
      <w:pPr>
        <w:pStyle w:val="PargrafodaLista"/>
        <w:tabs>
          <w:tab w:val="left" w:pos="142"/>
          <w:tab w:val="left" w:pos="709"/>
        </w:tabs>
        <w:ind w:left="0" w:firstLine="0"/>
        <w:rPr>
          <w:sz w:val="24"/>
        </w:rPr>
      </w:pPr>
      <w:r w:rsidRPr="00C96175">
        <w:rPr>
          <w:sz w:val="24"/>
        </w:rPr>
        <w:t>h) Quando se tratar de atividade sujeita ao Sistema Confea/</w:t>
      </w:r>
      <w:proofErr w:type="gramStart"/>
      <w:r w:rsidRPr="00C96175">
        <w:rPr>
          <w:sz w:val="24"/>
        </w:rPr>
        <w:t>Crea</w:t>
      </w:r>
      <w:proofErr w:type="gramEnd"/>
      <w:r w:rsidRPr="00C96175">
        <w:rPr>
          <w:sz w:val="24"/>
        </w:rPr>
        <w:t>, serão aceitos os documentos previstos na regulamentação profissional aplicável, inclusive CAT e CAO, quando cabíveis; quando se tratar de atividade sujeita ao CAU, serão aceitos os documentos equivalentes emitidos pelo respectivo conselho profissional. A Resolução Confea nº 1.137/2023 disciplina, no Sistema Confea/</w:t>
      </w:r>
      <w:proofErr w:type="gramStart"/>
      <w:r w:rsidRPr="00C96175">
        <w:rPr>
          <w:sz w:val="24"/>
        </w:rPr>
        <w:t>Crea</w:t>
      </w:r>
      <w:proofErr w:type="gramEnd"/>
      <w:r w:rsidRPr="00C96175">
        <w:rPr>
          <w:sz w:val="24"/>
        </w:rPr>
        <w:t>, a ART, a CAT e a CAO.</w:t>
      </w:r>
    </w:p>
    <w:p w:rsidR="00C96175" w:rsidRPr="00C96175" w:rsidRDefault="00C96175" w:rsidP="00C96175">
      <w:pPr>
        <w:pStyle w:val="PargrafodaLista"/>
        <w:tabs>
          <w:tab w:val="left" w:pos="142"/>
          <w:tab w:val="left" w:pos="709"/>
        </w:tabs>
        <w:ind w:left="0" w:firstLine="0"/>
        <w:rPr>
          <w:sz w:val="24"/>
        </w:rPr>
      </w:pPr>
      <w:r w:rsidRPr="00C96175">
        <w:rPr>
          <w:sz w:val="24"/>
        </w:rPr>
        <w:t xml:space="preserve">i) Para </w:t>
      </w:r>
      <w:proofErr w:type="gramStart"/>
      <w:r w:rsidRPr="00C96175">
        <w:rPr>
          <w:sz w:val="24"/>
        </w:rPr>
        <w:t>fins de comprovação da capacidade técnico-profissional</w:t>
      </w:r>
      <w:proofErr w:type="gramEnd"/>
      <w:r w:rsidRPr="00C96175">
        <w:rPr>
          <w:sz w:val="24"/>
        </w:rPr>
        <w:t>, a licitante deverá indicar profissional legalmente habilitado, com registro válido no CREA ou no CAU, que atuará como responsável técnico pela execução contratual.</w:t>
      </w:r>
    </w:p>
    <w:p w:rsidR="00C96175" w:rsidRPr="00C96175" w:rsidRDefault="00C96175" w:rsidP="00C96175">
      <w:pPr>
        <w:pStyle w:val="PargrafodaLista"/>
        <w:tabs>
          <w:tab w:val="left" w:pos="142"/>
          <w:tab w:val="left" w:pos="709"/>
        </w:tabs>
        <w:ind w:left="0" w:firstLine="0"/>
        <w:rPr>
          <w:sz w:val="24"/>
        </w:rPr>
      </w:pPr>
      <w:r w:rsidRPr="00C96175">
        <w:rPr>
          <w:sz w:val="24"/>
        </w:rPr>
        <w:t>j) O profissional indicado deverá comprovar experiência anterior em serviços similares às parcelas de maior relevância da contratação, por meio de Certidão de Acervo Técnico ou documento equivalente emitido pelo conselho competente.</w:t>
      </w:r>
    </w:p>
    <w:p w:rsidR="00C96175" w:rsidRPr="00C96175" w:rsidRDefault="00C96175" w:rsidP="00C96175">
      <w:pPr>
        <w:pStyle w:val="PargrafodaLista"/>
        <w:tabs>
          <w:tab w:val="left" w:pos="142"/>
          <w:tab w:val="left" w:pos="709"/>
        </w:tabs>
        <w:ind w:left="0" w:firstLine="0"/>
        <w:rPr>
          <w:sz w:val="24"/>
        </w:rPr>
      </w:pPr>
    </w:p>
    <w:p w:rsidR="00401E8A" w:rsidRDefault="00C96175" w:rsidP="00C96175">
      <w:pPr>
        <w:pStyle w:val="PargrafodaLista"/>
        <w:tabs>
          <w:tab w:val="left" w:pos="142"/>
          <w:tab w:val="left" w:pos="709"/>
        </w:tabs>
        <w:spacing w:before="0"/>
        <w:ind w:left="0" w:firstLine="0"/>
        <w:jc w:val="left"/>
        <w:rPr>
          <w:sz w:val="24"/>
        </w:rPr>
      </w:pPr>
      <w:r w:rsidRPr="00C96175">
        <w:rPr>
          <w:sz w:val="24"/>
        </w:rPr>
        <w:t>k) A comprovação do vínculo do profissional com a licitante poderá ser feita por contrato social, ficha de registro de empregado, carteira de trabalho, contrato de prestação de serviços ou declaração de disponibilidade.</w:t>
      </w:r>
    </w:p>
    <w:p w:rsidR="00CC4C9D" w:rsidRDefault="00EE0FD3" w:rsidP="00781B55">
      <w:pPr>
        <w:pStyle w:val="PargrafodaLista"/>
        <w:numPr>
          <w:ilvl w:val="2"/>
          <w:numId w:val="35"/>
        </w:numPr>
        <w:tabs>
          <w:tab w:val="left" w:pos="709"/>
          <w:tab w:val="left" w:pos="1276"/>
        </w:tabs>
        <w:spacing w:before="241"/>
        <w:ind w:left="0" w:firstLine="0"/>
        <w:jc w:val="left"/>
        <w:rPr>
          <w:sz w:val="24"/>
        </w:rPr>
      </w:pPr>
      <w:r>
        <w:rPr>
          <w:sz w:val="24"/>
        </w:rPr>
        <w:t>QUALIFICAÇÃO</w:t>
      </w:r>
      <w:r>
        <w:rPr>
          <w:spacing w:val="-7"/>
          <w:sz w:val="24"/>
        </w:rPr>
        <w:t xml:space="preserve"> </w:t>
      </w:r>
      <w:r>
        <w:rPr>
          <w:sz w:val="24"/>
        </w:rPr>
        <w:t>ECONÔMICO-</w:t>
      </w:r>
      <w:r>
        <w:rPr>
          <w:spacing w:val="-2"/>
          <w:sz w:val="24"/>
        </w:rPr>
        <w:t>FINANCEIRA</w:t>
      </w:r>
    </w:p>
    <w:p w:rsidR="00CC4C9D" w:rsidRDefault="00EE0FD3" w:rsidP="00781B55">
      <w:pPr>
        <w:pStyle w:val="PargrafodaLista"/>
        <w:numPr>
          <w:ilvl w:val="3"/>
          <w:numId w:val="35"/>
        </w:numPr>
        <w:tabs>
          <w:tab w:val="left" w:pos="709"/>
          <w:tab w:val="left" w:pos="1276"/>
          <w:tab w:val="left" w:pos="1925"/>
          <w:tab w:val="left" w:pos="2789"/>
        </w:tabs>
        <w:ind w:left="0" w:firstLine="0"/>
        <w:jc w:val="both"/>
        <w:rPr>
          <w:sz w:val="24"/>
        </w:rPr>
      </w:pPr>
      <w:r>
        <w:rPr>
          <w:sz w:val="24"/>
        </w:rPr>
        <w:t>Certidão Negativa de Falência ou Recuperação Judicial ou Extrajudicial, expedida pelos distribuidores de todos os cartórios da sede da pessoa</w:t>
      </w:r>
      <w:r>
        <w:rPr>
          <w:spacing w:val="-8"/>
          <w:sz w:val="24"/>
        </w:rPr>
        <w:t xml:space="preserve"> </w:t>
      </w:r>
      <w:r>
        <w:rPr>
          <w:sz w:val="24"/>
        </w:rPr>
        <w:t>jurídica,</w:t>
      </w:r>
      <w:r>
        <w:rPr>
          <w:spacing w:val="-8"/>
          <w:sz w:val="24"/>
        </w:rPr>
        <w:t xml:space="preserve"> </w:t>
      </w:r>
      <w:r>
        <w:rPr>
          <w:sz w:val="24"/>
        </w:rPr>
        <w:t>ou</w:t>
      </w:r>
      <w:r>
        <w:rPr>
          <w:spacing w:val="-8"/>
          <w:sz w:val="24"/>
        </w:rPr>
        <w:t xml:space="preserve"> </w:t>
      </w:r>
      <w:r>
        <w:rPr>
          <w:sz w:val="24"/>
        </w:rPr>
        <w:t>de</w:t>
      </w:r>
      <w:r>
        <w:rPr>
          <w:spacing w:val="-10"/>
          <w:sz w:val="24"/>
        </w:rPr>
        <w:t xml:space="preserve"> </w:t>
      </w:r>
      <w:r>
        <w:rPr>
          <w:sz w:val="24"/>
        </w:rPr>
        <w:t>execução</w:t>
      </w:r>
      <w:r>
        <w:rPr>
          <w:spacing w:val="-8"/>
          <w:sz w:val="24"/>
        </w:rPr>
        <w:t xml:space="preserve"> </w:t>
      </w:r>
      <w:r>
        <w:rPr>
          <w:sz w:val="24"/>
        </w:rPr>
        <w:t>patrimonial,</w:t>
      </w:r>
      <w:r>
        <w:rPr>
          <w:spacing w:val="-11"/>
          <w:sz w:val="24"/>
        </w:rPr>
        <w:t xml:space="preserve"> </w:t>
      </w:r>
      <w:r>
        <w:rPr>
          <w:sz w:val="24"/>
        </w:rPr>
        <w:t>expedida</w:t>
      </w:r>
      <w:r>
        <w:rPr>
          <w:spacing w:val="-8"/>
          <w:sz w:val="24"/>
        </w:rPr>
        <w:t xml:space="preserve"> </w:t>
      </w:r>
      <w:r>
        <w:rPr>
          <w:sz w:val="24"/>
        </w:rPr>
        <w:t>no</w:t>
      </w:r>
      <w:r>
        <w:rPr>
          <w:spacing w:val="-8"/>
          <w:sz w:val="24"/>
        </w:rPr>
        <w:t xml:space="preserve"> </w:t>
      </w:r>
      <w:r>
        <w:rPr>
          <w:sz w:val="24"/>
        </w:rPr>
        <w:t>domicílio</w:t>
      </w:r>
      <w:r>
        <w:rPr>
          <w:spacing w:val="-10"/>
          <w:sz w:val="24"/>
        </w:rPr>
        <w:t xml:space="preserve"> </w:t>
      </w:r>
      <w:r>
        <w:rPr>
          <w:sz w:val="24"/>
        </w:rPr>
        <w:t>da</w:t>
      </w:r>
      <w:r>
        <w:rPr>
          <w:spacing w:val="-8"/>
          <w:sz w:val="24"/>
        </w:rPr>
        <w:t xml:space="preserve"> </w:t>
      </w:r>
      <w:r>
        <w:rPr>
          <w:sz w:val="24"/>
        </w:rPr>
        <w:t xml:space="preserve">pessoa </w:t>
      </w:r>
      <w:r>
        <w:rPr>
          <w:spacing w:val="-2"/>
          <w:sz w:val="24"/>
        </w:rPr>
        <w:t>física.</w:t>
      </w:r>
    </w:p>
    <w:p w:rsidR="00CC4C9D" w:rsidRDefault="00EE0FD3" w:rsidP="00781B55">
      <w:pPr>
        <w:pStyle w:val="PargrafodaLista"/>
        <w:numPr>
          <w:ilvl w:val="3"/>
          <w:numId w:val="35"/>
        </w:numPr>
        <w:tabs>
          <w:tab w:val="left" w:pos="709"/>
          <w:tab w:val="left" w:pos="1276"/>
          <w:tab w:val="left" w:pos="1925"/>
          <w:tab w:val="left" w:pos="2789"/>
        </w:tabs>
        <w:ind w:left="0" w:firstLine="0"/>
        <w:jc w:val="both"/>
        <w:rPr>
          <w:sz w:val="24"/>
        </w:rPr>
      </w:pPr>
      <w:r>
        <w:rPr>
          <w:sz w:val="24"/>
        </w:rPr>
        <w:t>Cópia</w:t>
      </w:r>
      <w:r>
        <w:rPr>
          <w:spacing w:val="-7"/>
          <w:sz w:val="24"/>
        </w:rPr>
        <w:t xml:space="preserve"> </w:t>
      </w:r>
      <w:r>
        <w:rPr>
          <w:sz w:val="24"/>
        </w:rPr>
        <w:t>do</w:t>
      </w:r>
      <w:r>
        <w:rPr>
          <w:spacing w:val="-7"/>
          <w:sz w:val="24"/>
        </w:rPr>
        <w:t xml:space="preserve"> </w:t>
      </w:r>
      <w:r>
        <w:rPr>
          <w:sz w:val="24"/>
        </w:rPr>
        <w:t>balanço</w:t>
      </w:r>
      <w:r>
        <w:rPr>
          <w:spacing w:val="-8"/>
          <w:sz w:val="24"/>
        </w:rPr>
        <w:t xml:space="preserve"> </w:t>
      </w:r>
      <w:r>
        <w:rPr>
          <w:sz w:val="24"/>
        </w:rPr>
        <w:t>patrimonial</w:t>
      </w:r>
      <w:r>
        <w:rPr>
          <w:spacing w:val="-8"/>
          <w:sz w:val="24"/>
        </w:rPr>
        <w:t xml:space="preserve"> </w:t>
      </w:r>
      <w:r>
        <w:rPr>
          <w:sz w:val="24"/>
        </w:rPr>
        <w:t>e</w:t>
      </w:r>
      <w:r>
        <w:rPr>
          <w:spacing w:val="-7"/>
          <w:sz w:val="24"/>
        </w:rPr>
        <w:t xml:space="preserve"> </w:t>
      </w:r>
      <w:r>
        <w:rPr>
          <w:sz w:val="24"/>
        </w:rPr>
        <w:t>demonstrações</w:t>
      </w:r>
      <w:r>
        <w:rPr>
          <w:spacing w:val="-6"/>
          <w:sz w:val="24"/>
        </w:rPr>
        <w:t xml:space="preserve"> </w:t>
      </w:r>
      <w:r>
        <w:rPr>
          <w:sz w:val="24"/>
        </w:rPr>
        <w:t>contábeis</w:t>
      </w:r>
      <w:r>
        <w:rPr>
          <w:spacing w:val="-7"/>
          <w:sz w:val="24"/>
        </w:rPr>
        <w:t xml:space="preserve"> </w:t>
      </w:r>
      <w:r>
        <w:rPr>
          <w:sz w:val="24"/>
        </w:rPr>
        <w:t>dos</w:t>
      </w:r>
      <w:r>
        <w:rPr>
          <w:spacing w:val="-8"/>
          <w:sz w:val="24"/>
        </w:rPr>
        <w:t xml:space="preserve"> </w:t>
      </w:r>
      <w:proofErr w:type="gramStart"/>
      <w:r>
        <w:rPr>
          <w:sz w:val="24"/>
        </w:rPr>
        <w:t>2</w:t>
      </w:r>
      <w:proofErr w:type="gramEnd"/>
      <w:r>
        <w:rPr>
          <w:spacing w:val="-6"/>
          <w:sz w:val="24"/>
        </w:rPr>
        <w:t xml:space="preserve"> </w:t>
      </w:r>
      <w:r>
        <w:rPr>
          <w:sz w:val="24"/>
        </w:rPr>
        <w:t>(dois) últimos exercícios sociais</w:t>
      </w:r>
      <w:r w:rsidR="00781B55">
        <w:rPr>
          <w:sz w:val="24"/>
        </w:rPr>
        <w:t xml:space="preserve"> 2023 e 2024</w:t>
      </w:r>
      <w:r>
        <w:rPr>
          <w:sz w:val="24"/>
        </w:rPr>
        <w:t>, já exigíveis e apresentados na forma da lei, que comprovem a</w:t>
      </w:r>
      <w:r>
        <w:rPr>
          <w:spacing w:val="-1"/>
          <w:sz w:val="24"/>
        </w:rPr>
        <w:t xml:space="preserve"> </w:t>
      </w:r>
      <w:r>
        <w:rPr>
          <w:sz w:val="24"/>
        </w:rPr>
        <w:t>boa situação</w:t>
      </w:r>
      <w:r>
        <w:rPr>
          <w:spacing w:val="-1"/>
          <w:sz w:val="24"/>
        </w:rPr>
        <w:t xml:space="preserve"> </w:t>
      </w:r>
      <w:r>
        <w:rPr>
          <w:sz w:val="24"/>
        </w:rPr>
        <w:t>financeira</w:t>
      </w:r>
      <w:r>
        <w:rPr>
          <w:spacing w:val="-1"/>
          <w:sz w:val="24"/>
        </w:rPr>
        <w:t xml:space="preserve"> </w:t>
      </w:r>
      <w:r>
        <w:rPr>
          <w:sz w:val="24"/>
        </w:rPr>
        <w:t>da</w:t>
      </w:r>
      <w:r>
        <w:rPr>
          <w:spacing w:val="-1"/>
          <w:sz w:val="24"/>
        </w:rPr>
        <w:t xml:space="preserve"> </w:t>
      </w:r>
      <w:r>
        <w:rPr>
          <w:sz w:val="24"/>
        </w:rPr>
        <w:t>empresa, vedada</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substituição por balancetes ou balanços provisórios, podendo ser atualizados por índices oficiais</w:t>
      </w:r>
      <w:r>
        <w:rPr>
          <w:spacing w:val="-17"/>
          <w:sz w:val="24"/>
        </w:rPr>
        <w:t xml:space="preserve"> </w:t>
      </w:r>
      <w:r>
        <w:rPr>
          <w:sz w:val="24"/>
        </w:rPr>
        <w:t>quando</w:t>
      </w:r>
      <w:r>
        <w:rPr>
          <w:spacing w:val="-17"/>
          <w:sz w:val="24"/>
        </w:rPr>
        <w:t xml:space="preserve"> </w:t>
      </w:r>
      <w:r>
        <w:rPr>
          <w:sz w:val="24"/>
        </w:rPr>
        <w:t>encerrado</w:t>
      </w:r>
      <w:r>
        <w:rPr>
          <w:spacing w:val="-16"/>
          <w:sz w:val="24"/>
        </w:rPr>
        <w:t xml:space="preserve"> </w:t>
      </w:r>
      <w:r>
        <w:rPr>
          <w:sz w:val="24"/>
        </w:rPr>
        <w:t>há</w:t>
      </w:r>
      <w:r>
        <w:rPr>
          <w:spacing w:val="-17"/>
          <w:sz w:val="24"/>
        </w:rPr>
        <w:t xml:space="preserve"> </w:t>
      </w:r>
      <w:r>
        <w:rPr>
          <w:sz w:val="24"/>
        </w:rPr>
        <w:t>mais</w:t>
      </w:r>
      <w:r>
        <w:rPr>
          <w:spacing w:val="-17"/>
          <w:sz w:val="24"/>
        </w:rPr>
        <w:t xml:space="preserve"> </w:t>
      </w:r>
      <w:r>
        <w:rPr>
          <w:sz w:val="24"/>
        </w:rPr>
        <w:t>de</w:t>
      </w:r>
      <w:r>
        <w:rPr>
          <w:spacing w:val="-17"/>
          <w:sz w:val="24"/>
        </w:rPr>
        <w:t xml:space="preserve"> </w:t>
      </w:r>
      <w:r>
        <w:rPr>
          <w:sz w:val="24"/>
        </w:rPr>
        <w:t>03</w:t>
      </w:r>
      <w:r>
        <w:rPr>
          <w:spacing w:val="-16"/>
          <w:sz w:val="24"/>
        </w:rPr>
        <w:t xml:space="preserve"> </w:t>
      </w:r>
      <w:r>
        <w:rPr>
          <w:sz w:val="24"/>
        </w:rPr>
        <w:t>(três)</w:t>
      </w:r>
      <w:r>
        <w:rPr>
          <w:spacing w:val="-17"/>
          <w:sz w:val="24"/>
        </w:rPr>
        <w:t xml:space="preserve"> </w:t>
      </w:r>
      <w:r>
        <w:rPr>
          <w:sz w:val="24"/>
        </w:rPr>
        <w:t>meses</w:t>
      </w:r>
      <w:r>
        <w:rPr>
          <w:spacing w:val="-17"/>
          <w:sz w:val="24"/>
        </w:rPr>
        <w:t xml:space="preserve"> </w:t>
      </w:r>
      <w:r>
        <w:rPr>
          <w:sz w:val="24"/>
        </w:rPr>
        <w:t>da</w:t>
      </w:r>
      <w:r>
        <w:rPr>
          <w:spacing w:val="-16"/>
          <w:sz w:val="24"/>
        </w:rPr>
        <w:t xml:space="preserve"> </w:t>
      </w:r>
      <w:r>
        <w:rPr>
          <w:sz w:val="24"/>
        </w:rPr>
        <w:t>data</w:t>
      </w:r>
      <w:r>
        <w:rPr>
          <w:spacing w:val="-17"/>
          <w:sz w:val="24"/>
        </w:rPr>
        <w:t xml:space="preserve"> </w:t>
      </w:r>
      <w:r>
        <w:rPr>
          <w:sz w:val="24"/>
        </w:rPr>
        <w:t>de</w:t>
      </w:r>
      <w:r>
        <w:rPr>
          <w:spacing w:val="-17"/>
          <w:sz w:val="24"/>
        </w:rPr>
        <w:t xml:space="preserve"> </w:t>
      </w:r>
      <w:r>
        <w:rPr>
          <w:sz w:val="24"/>
        </w:rPr>
        <w:t>apresentação da proposta;</w:t>
      </w:r>
    </w:p>
    <w:p w:rsidR="00CC4C9D" w:rsidRDefault="00EE0FD3" w:rsidP="00781B55">
      <w:pPr>
        <w:pStyle w:val="PargrafodaLista"/>
        <w:numPr>
          <w:ilvl w:val="3"/>
          <w:numId w:val="35"/>
        </w:numPr>
        <w:tabs>
          <w:tab w:val="left" w:pos="709"/>
          <w:tab w:val="left" w:pos="1276"/>
          <w:tab w:val="left" w:pos="1925"/>
          <w:tab w:val="left" w:pos="2789"/>
        </w:tabs>
        <w:ind w:left="0" w:firstLine="0"/>
        <w:jc w:val="both"/>
        <w:rPr>
          <w:sz w:val="24"/>
        </w:rPr>
      </w:pPr>
      <w:r>
        <w:rPr>
          <w:sz w:val="24"/>
        </w:rPr>
        <w:t>As demonstrações contábeis citadas no subitem 13.5.3.2, exprimem com</w:t>
      </w:r>
      <w:r>
        <w:rPr>
          <w:spacing w:val="-9"/>
          <w:sz w:val="24"/>
        </w:rPr>
        <w:t xml:space="preserve"> </w:t>
      </w:r>
      <w:r>
        <w:rPr>
          <w:sz w:val="24"/>
        </w:rPr>
        <w:t>clareza</w:t>
      </w:r>
      <w:r>
        <w:rPr>
          <w:spacing w:val="-9"/>
          <w:sz w:val="24"/>
        </w:rPr>
        <w:t xml:space="preserve"> </w:t>
      </w:r>
      <w:r>
        <w:rPr>
          <w:sz w:val="24"/>
        </w:rPr>
        <w:t>a</w:t>
      </w:r>
      <w:r>
        <w:rPr>
          <w:spacing w:val="-9"/>
          <w:sz w:val="24"/>
        </w:rPr>
        <w:t xml:space="preserve"> </w:t>
      </w:r>
      <w:r>
        <w:rPr>
          <w:sz w:val="24"/>
        </w:rPr>
        <w:t>situação</w:t>
      </w:r>
      <w:r>
        <w:rPr>
          <w:spacing w:val="-12"/>
          <w:sz w:val="24"/>
        </w:rPr>
        <w:t xml:space="preserve"> </w:t>
      </w:r>
      <w:r>
        <w:rPr>
          <w:sz w:val="24"/>
        </w:rPr>
        <w:t>do</w:t>
      </w:r>
      <w:r>
        <w:rPr>
          <w:spacing w:val="-9"/>
          <w:sz w:val="24"/>
        </w:rPr>
        <w:t xml:space="preserve"> </w:t>
      </w:r>
      <w:r>
        <w:rPr>
          <w:sz w:val="24"/>
        </w:rPr>
        <w:t>patrimônio</w:t>
      </w:r>
      <w:r>
        <w:rPr>
          <w:spacing w:val="-9"/>
          <w:sz w:val="24"/>
        </w:rPr>
        <w:t xml:space="preserve"> </w:t>
      </w:r>
      <w:r>
        <w:rPr>
          <w:sz w:val="24"/>
        </w:rPr>
        <w:t>e</w:t>
      </w:r>
      <w:r>
        <w:rPr>
          <w:spacing w:val="-9"/>
          <w:sz w:val="24"/>
        </w:rPr>
        <w:t xml:space="preserve"> </w:t>
      </w:r>
      <w:r>
        <w:rPr>
          <w:sz w:val="24"/>
        </w:rPr>
        <w:t>as</w:t>
      </w:r>
      <w:r>
        <w:rPr>
          <w:spacing w:val="-13"/>
          <w:sz w:val="24"/>
        </w:rPr>
        <w:t xml:space="preserve"> </w:t>
      </w:r>
      <w:r>
        <w:rPr>
          <w:sz w:val="24"/>
        </w:rPr>
        <w:t>mutações</w:t>
      </w:r>
      <w:r>
        <w:rPr>
          <w:spacing w:val="-13"/>
          <w:sz w:val="24"/>
        </w:rPr>
        <w:t xml:space="preserve"> </w:t>
      </w:r>
      <w:r>
        <w:rPr>
          <w:sz w:val="24"/>
        </w:rPr>
        <w:t>ocorridas</w:t>
      </w:r>
      <w:r>
        <w:rPr>
          <w:spacing w:val="-10"/>
          <w:sz w:val="24"/>
        </w:rPr>
        <w:t xml:space="preserve"> </w:t>
      </w:r>
      <w:r>
        <w:rPr>
          <w:sz w:val="24"/>
        </w:rPr>
        <w:t>no</w:t>
      </w:r>
      <w:r>
        <w:rPr>
          <w:spacing w:val="-9"/>
          <w:sz w:val="24"/>
        </w:rPr>
        <w:t xml:space="preserve"> </w:t>
      </w:r>
      <w:r>
        <w:rPr>
          <w:sz w:val="24"/>
        </w:rPr>
        <w:t>exercício</w:t>
      </w:r>
      <w:r>
        <w:rPr>
          <w:spacing w:val="-9"/>
          <w:sz w:val="24"/>
        </w:rPr>
        <w:t xml:space="preserve"> </w:t>
      </w:r>
      <w:r>
        <w:rPr>
          <w:sz w:val="24"/>
        </w:rPr>
        <w:t>da empresa. Tais dados já incorporam o balanço patrimonial, tais como: demonstração</w:t>
      </w:r>
      <w:r>
        <w:rPr>
          <w:spacing w:val="-17"/>
          <w:sz w:val="24"/>
        </w:rPr>
        <w:t xml:space="preserve"> </w:t>
      </w:r>
      <w:r>
        <w:rPr>
          <w:sz w:val="24"/>
        </w:rPr>
        <w:t>do</w:t>
      </w:r>
      <w:r>
        <w:rPr>
          <w:spacing w:val="-17"/>
          <w:sz w:val="24"/>
        </w:rPr>
        <w:t xml:space="preserve"> </w:t>
      </w:r>
      <w:r>
        <w:rPr>
          <w:sz w:val="24"/>
        </w:rPr>
        <w:t>resultado</w:t>
      </w:r>
      <w:r>
        <w:rPr>
          <w:spacing w:val="-16"/>
          <w:sz w:val="24"/>
        </w:rPr>
        <w:t xml:space="preserve"> </w:t>
      </w:r>
      <w:r>
        <w:rPr>
          <w:sz w:val="24"/>
        </w:rPr>
        <w:t>do</w:t>
      </w:r>
      <w:r>
        <w:rPr>
          <w:spacing w:val="-17"/>
          <w:sz w:val="24"/>
        </w:rPr>
        <w:t xml:space="preserve"> </w:t>
      </w:r>
      <w:r>
        <w:rPr>
          <w:sz w:val="24"/>
        </w:rPr>
        <w:t>exercício,</w:t>
      </w:r>
      <w:r>
        <w:rPr>
          <w:spacing w:val="-17"/>
          <w:sz w:val="24"/>
        </w:rPr>
        <w:t xml:space="preserve"> </w:t>
      </w:r>
      <w:r>
        <w:rPr>
          <w:sz w:val="24"/>
        </w:rPr>
        <w:t>demonstração</w:t>
      </w:r>
      <w:r>
        <w:rPr>
          <w:spacing w:val="-17"/>
          <w:sz w:val="24"/>
        </w:rPr>
        <w:t xml:space="preserve"> </w:t>
      </w:r>
      <w:r>
        <w:rPr>
          <w:sz w:val="24"/>
        </w:rPr>
        <w:t>de</w:t>
      </w:r>
      <w:r>
        <w:rPr>
          <w:spacing w:val="-16"/>
          <w:sz w:val="24"/>
        </w:rPr>
        <w:t xml:space="preserve"> </w:t>
      </w:r>
      <w:r>
        <w:rPr>
          <w:sz w:val="24"/>
        </w:rPr>
        <w:t>lucros</w:t>
      </w:r>
      <w:r>
        <w:rPr>
          <w:spacing w:val="-17"/>
          <w:sz w:val="24"/>
        </w:rPr>
        <w:t xml:space="preserve"> </w:t>
      </w:r>
      <w:r>
        <w:rPr>
          <w:sz w:val="24"/>
        </w:rPr>
        <w:t>ou</w:t>
      </w:r>
      <w:r>
        <w:rPr>
          <w:spacing w:val="-18"/>
          <w:sz w:val="24"/>
        </w:rPr>
        <w:t xml:space="preserve"> </w:t>
      </w:r>
      <w:r>
        <w:rPr>
          <w:sz w:val="24"/>
        </w:rPr>
        <w:t>prejuízos;</w:t>
      </w:r>
    </w:p>
    <w:p w:rsidR="00CC4C9D" w:rsidRDefault="00EE0FD3" w:rsidP="00EC4FBD">
      <w:pPr>
        <w:pStyle w:val="PargrafodaLista"/>
        <w:numPr>
          <w:ilvl w:val="4"/>
          <w:numId w:val="35"/>
        </w:numPr>
        <w:tabs>
          <w:tab w:val="left" w:pos="709"/>
          <w:tab w:val="left" w:pos="2127"/>
          <w:tab w:val="left" w:pos="3508"/>
        </w:tabs>
        <w:ind w:left="0" w:firstLine="0"/>
        <w:jc w:val="both"/>
        <w:rPr>
          <w:sz w:val="24"/>
        </w:rPr>
      </w:pPr>
      <w:r>
        <w:rPr>
          <w:sz w:val="24"/>
        </w:rPr>
        <w:t xml:space="preserve">Considerando o disposto no art. 1.179, § 2º do Código Civil </w:t>
      </w:r>
      <w:r>
        <w:rPr>
          <w:sz w:val="24"/>
        </w:rPr>
        <w:lastRenderedPageBreak/>
        <w:t>concomitante com</w:t>
      </w:r>
      <w:r>
        <w:rPr>
          <w:spacing w:val="-2"/>
          <w:sz w:val="24"/>
        </w:rPr>
        <w:t xml:space="preserve"> </w:t>
      </w:r>
      <w:r>
        <w:rPr>
          <w:sz w:val="24"/>
        </w:rPr>
        <w:t>o</w:t>
      </w:r>
      <w:r>
        <w:rPr>
          <w:spacing w:val="-3"/>
          <w:sz w:val="24"/>
        </w:rPr>
        <w:t xml:space="preserve"> </w:t>
      </w:r>
      <w:r>
        <w:rPr>
          <w:sz w:val="24"/>
        </w:rPr>
        <w:t>art.</w:t>
      </w:r>
      <w:r>
        <w:rPr>
          <w:spacing w:val="-1"/>
          <w:sz w:val="24"/>
        </w:rPr>
        <w:t xml:space="preserve"> </w:t>
      </w:r>
      <w:r>
        <w:rPr>
          <w:sz w:val="24"/>
        </w:rPr>
        <w:t>18-A, §</w:t>
      </w:r>
      <w:r>
        <w:rPr>
          <w:spacing w:val="-3"/>
          <w:sz w:val="24"/>
        </w:rPr>
        <w:t xml:space="preserve"> </w:t>
      </w:r>
      <w:r>
        <w:rPr>
          <w:sz w:val="24"/>
        </w:rPr>
        <w:t>1º</w:t>
      </w:r>
      <w:r>
        <w:rPr>
          <w:spacing w:val="-3"/>
          <w:sz w:val="24"/>
        </w:rPr>
        <w:t xml:space="preserve"> </w:t>
      </w:r>
      <w:r>
        <w:rPr>
          <w:sz w:val="24"/>
        </w:rPr>
        <w:t>e art. 68 do Estatuto da Microempresa</w:t>
      </w:r>
      <w:r>
        <w:rPr>
          <w:spacing w:val="-3"/>
          <w:sz w:val="24"/>
        </w:rPr>
        <w:t xml:space="preserve"> </w:t>
      </w:r>
      <w:r>
        <w:rPr>
          <w:sz w:val="24"/>
        </w:rPr>
        <w:t>e Empresa de Pequeno Porte, fica o Microempreendedor Individual dispensado da apresentação do balanço patrimonial.</w:t>
      </w:r>
    </w:p>
    <w:p w:rsidR="00CC4C9D" w:rsidRDefault="00EE0FD3" w:rsidP="004628B2">
      <w:pPr>
        <w:pStyle w:val="PargrafodaLista"/>
        <w:numPr>
          <w:ilvl w:val="3"/>
          <w:numId w:val="35"/>
        </w:numPr>
        <w:tabs>
          <w:tab w:val="left" w:pos="709"/>
          <w:tab w:val="left" w:pos="1418"/>
          <w:tab w:val="left" w:pos="2721"/>
        </w:tabs>
        <w:spacing w:before="84"/>
        <w:ind w:left="0" w:firstLine="0"/>
        <w:jc w:val="both"/>
        <w:rPr>
          <w:sz w:val="24"/>
        </w:rPr>
      </w:pPr>
      <w:r>
        <w:rPr>
          <w:sz w:val="24"/>
        </w:rPr>
        <w:t>As empresas que se utilizam do Sistema Público de Escrituração Digital</w:t>
      </w:r>
      <w:r>
        <w:rPr>
          <w:spacing w:val="-2"/>
          <w:sz w:val="24"/>
        </w:rPr>
        <w:t xml:space="preserve"> </w:t>
      </w:r>
      <w:r>
        <w:rPr>
          <w:sz w:val="24"/>
        </w:rPr>
        <w:t>–</w:t>
      </w:r>
      <w:r>
        <w:rPr>
          <w:spacing w:val="-2"/>
          <w:sz w:val="24"/>
        </w:rPr>
        <w:t xml:space="preserve"> </w:t>
      </w:r>
      <w:r>
        <w:rPr>
          <w:sz w:val="24"/>
        </w:rPr>
        <w:t>SPED,</w:t>
      </w:r>
      <w:r>
        <w:rPr>
          <w:spacing w:val="-3"/>
          <w:sz w:val="24"/>
        </w:rPr>
        <w:t xml:space="preserve"> </w:t>
      </w:r>
      <w:r>
        <w:rPr>
          <w:sz w:val="24"/>
        </w:rPr>
        <w:t>deverão</w:t>
      </w:r>
      <w:r>
        <w:rPr>
          <w:spacing w:val="-1"/>
          <w:sz w:val="24"/>
        </w:rPr>
        <w:t xml:space="preserve"> </w:t>
      </w:r>
      <w:r>
        <w:rPr>
          <w:sz w:val="24"/>
        </w:rPr>
        <w:t>comprovar</w:t>
      </w:r>
      <w:r>
        <w:rPr>
          <w:spacing w:val="-3"/>
          <w:sz w:val="24"/>
        </w:rPr>
        <w:t xml:space="preserve"> </w:t>
      </w:r>
      <w:r>
        <w:rPr>
          <w:sz w:val="24"/>
        </w:rPr>
        <w:t>a</w:t>
      </w:r>
      <w:r>
        <w:rPr>
          <w:spacing w:val="-3"/>
          <w:sz w:val="24"/>
        </w:rPr>
        <w:t xml:space="preserve"> </w:t>
      </w:r>
      <w:r>
        <w:rPr>
          <w:sz w:val="24"/>
        </w:rPr>
        <w:t>Escrituração</w:t>
      </w:r>
      <w:r>
        <w:rPr>
          <w:spacing w:val="-2"/>
          <w:sz w:val="24"/>
        </w:rPr>
        <w:t xml:space="preserve"> </w:t>
      </w:r>
      <w:r>
        <w:rPr>
          <w:sz w:val="24"/>
        </w:rPr>
        <w:t>Contábil</w:t>
      </w:r>
      <w:r>
        <w:rPr>
          <w:spacing w:val="-2"/>
          <w:sz w:val="24"/>
        </w:rPr>
        <w:t xml:space="preserve"> </w:t>
      </w:r>
      <w:r>
        <w:rPr>
          <w:sz w:val="24"/>
        </w:rPr>
        <w:t>Digital –</w:t>
      </w:r>
      <w:r>
        <w:rPr>
          <w:spacing w:val="-2"/>
          <w:sz w:val="24"/>
        </w:rPr>
        <w:t xml:space="preserve"> </w:t>
      </w:r>
      <w:r>
        <w:rPr>
          <w:sz w:val="24"/>
        </w:rPr>
        <w:t>ECD</w:t>
      </w:r>
      <w:r>
        <w:rPr>
          <w:spacing w:val="-2"/>
          <w:sz w:val="24"/>
        </w:rPr>
        <w:t xml:space="preserve"> </w:t>
      </w:r>
      <w:r>
        <w:rPr>
          <w:sz w:val="24"/>
        </w:rPr>
        <w:t>por meio de recibo de entrega junto à Receita Federal, igualmente, deverão apresentar o Balanço Patrimonial do último exercício social exigível.</w:t>
      </w:r>
    </w:p>
    <w:p w:rsidR="00CC4C9D" w:rsidRDefault="00EE0FD3" w:rsidP="004628B2">
      <w:pPr>
        <w:pStyle w:val="PargrafodaLista"/>
        <w:numPr>
          <w:ilvl w:val="3"/>
          <w:numId w:val="35"/>
        </w:numPr>
        <w:tabs>
          <w:tab w:val="left" w:pos="709"/>
          <w:tab w:val="left" w:pos="1418"/>
          <w:tab w:val="left" w:pos="2721"/>
        </w:tabs>
        <w:ind w:left="0" w:firstLine="0"/>
        <w:jc w:val="both"/>
        <w:rPr>
          <w:sz w:val="24"/>
        </w:rPr>
      </w:pPr>
      <w:r>
        <w:rPr>
          <w:sz w:val="24"/>
        </w:rPr>
        <w:t>As empresas recém-constituídas, cujo Balanço Patrimonial ainda não seja exigível,</w:t>
      </w:r>
      <w:r>
        <w:rPr>
          <w:spacing w:val="-1"/>
          <w:sz w:val="24"/>
        </w:rPr>
        <w:t xml:space="preserve"> </w:t>
      </w:r>
      <w:r>
        <w:rPr>
          <w:sz w:val="24"/>
        </w:rPr>
        <w:t>deverão</w:t>
      </w:r>
      <w:r>
        <w:rPr>
          <w:spacing w:val="-2"/>
          <w:sz w:val="24"/>
        </w:rPr>
        <w:t xml:space="preserve"> </w:t>
      </w:r>
      <w:r>
        <w:rPr>
          <w:sz w:val="24"/>
        </w:rPr>
        <w:t>apresentar</w:t>
      </w:r>
      <w:r>
        <w:rPr>
          <w:spacing w:val="-2"/>
          <w:sz w:val="24"/>
        </w:rPr>
        <w:t xml:space="preserve"> </w:t>
      </w:r>
      <w:r>
        <w:rPr>
          <w:sz w:val="24"/>
        </w:rPr>
        <w:t>o Balanço de Abertura, contendo carimbo</w:t>
      </w:r>
      <w:r>
        <w:rPr>
          <w:spacing w:val="-2"/>
          <w:sz w:val="24"/>
        </w:rPr>
        <w:t xml:space="preserve"> </w:t>
      </w:r>
      <w:r>
        <w:rPr>
          <w:sz w:val="24"/>
        </w:rPr>
        <w:t>e assinatura do representante legal da empresa e do contador.</w:t>
      </w:r>
    </w:p>
    <w:p w:rsidR="00CC4C9D" w:rsidRDefault="00EE0FD3" w:rsidP="004628B2">
      <w:pPr>
        <w:pStyle w:val="PargrafodaLista"/>
        <w:numPr>
          <w:ilvl w:val="3"/>
          <w:numId w:val="35"/>
        </w:numPr>
        <w:tabs>
          <w:tab w:val="left" w:pos="709"/>
          <w:tab w:val="left" w:pos="1418"/>
          <w:tab w:val="left" w:pos="2789"/>
        </w:tabs>
        <w:ind w:left="0" w:firstLine="0"/>
        <w:jc w:val="both"/>
        <w:rPr>
          <w:sz w:val="24"/>
        </w:rPr>
      </w:pPr>
      <w:r>
        <w:rPr>
          <w:sz w:val="24"/>
        </w:rPr>
        <w:t>As empresas que estiveram inativas no ano anterior</w:t>
      </w:r>
      <w:proofErr w:type="gramStart"/>
      <w:r>
        <w:rPr>
          <w:sz w:val="24"/>
        </w:rPr>
        <w:t>, deverão</w:t>
      </w:r>
      <w:proofErr w:type="gramEnd"/>
      <w:r>
        <w:rPr>
          <w:sz w:val="24"/>
        </w:rPr>
        <w:t xml:space="preserve"> apresentar cópia da declaração de inatividade entregue à Receita Federal, apresentando o último balanço patrimonial que antecede à condição de </w:t>
      </w:r>
      <w:r>
        <w:rPr>
          <w:spacing w:val="-2"/>
          <w:sz w:val="24"/>
        </w:rPr>
        <w:t>inatividade.</w:t>
      </w:r>
    </w:p>
    <w:p w:rsidR="00CC4C9D" w:rsidRDefault="00EE0FD3" w:rsidP="004628B2">
      <w:pPr>
        <w:pStyle w:val="PargrafodaLista"/>
        <w:numPr>
          <w:ilvl w:val="3"/>
          <w:numId w:val="35"/>
        </w:numPr>
        <w:tabs>
          <w:tab w:val="left" w:pos="709"/>
          <w:tab w:val="left" w:pos="1418"/>
          <w:tab w:val="left" w:pos="2789"/>
        </w:tabs>
        <w:spacing w:before="241"/>
        <w:ind w:left="0" w:firstLine="0"/>
        <w:jc w:val="both"/>
        <w:rPr>
          <w:sz w:val="24"/>
        </w:rPr>
      </w:pPr>
      <w:r>
        <w:rPr>
          <w:sz w:val="24"/>
        </w:rPr>
        <w:t>Serão considerados aceitos na forma da lei, o balanço patrimonial e demonstrações contábeis assim apresentados:</w:t>
      </w:r>
    </w:p>
    <w:p w:rsidR="00CC4C9D" w:rsidRDefault="00EE0FD3" w:rsidP="00EC4FBD">
      <w:pPr>
        <w:pStyle w:val="PargrafodaLista"/>
        <w:numPr>
          <w:ilvl w:val="0"/>
          <w:numId w:val="33"/>
        </w:numPr>
        <w:tabs>
          <w:tab w:val="left" w:pos="709"/>
          <w:tab w:val="left" w:pos="3015"/>
        </w:tabs>
        <w:ind w:left="0" w:firstLine="0"/>
        <w:jc w:val="left"/>
        <w:rPr>
          <w:sz w:val="24"/>
        </w:rPr>
      </w:pPr>
      <w:r>
        <w:rPr>
          <w:sz w:val="24"/>
        </w:rPr>
        <w:t>Sociedades</w:t>
      </w:r>
      <w:r>
        <w:rPr>
          <w:spacing w:val="80"/>
          <w:sz w:val="24"/>
        </w:rPr>
        <w:t xml:space="preserve"> </w:t>
      </w:r>
      <w:r>
        <w:rPr>
          <w:sz w:val="24"/>
        </w:rPr>
        <w:t>regidas</w:t>
      </w:r>
      <w:r>
        <w:rPr>
          <w:spacing w:val="80"/>
          <w:sz w:val="24"/>
        </w:rPr>
        <w:t xml:space="preserve"> </w:t>
      </w:r>
      <w:r>
        <w:rPr>
          <w:sz w:val="24"/>
        </w:rPr>
        <w:t>pela</w:t>
      </w:r>
      <w:r>
        <w:rPr>
          <w:spacing w:val="80"/>
          <w:sz w:val="24"/>
        </w:rPr>
        <w:t xml:space="preserve"> </w:t>
      </w:r>
      <w:r>
        <w:rPr>
          <w:sz w:val="24"/>
        </w:rPr>
        <w:t>Lei</w:t>
      </w:r>
      <w:r>
        <w:rPr>
          <w:spacing w:val="80"/>
          <w:sz w:val="24"/>
        </w:rPr>
        <w:t xml:space="preserve"> </w:t>
      </w:r>
      <w:r>
        <w:rPr>
          <w:sz w:val="24"/>
        </w:rPr>
        <w:t>Federal</w:t>
      </w:r>
      <w:r>
        <w:rPr>
          <w:spacing w:val="80"/>
          <w:sz w:val="24"/>
        </w:rPr>
        <w:t xml:space="preserve"> </w:t>
      </w:r>
      <w:r>
        <w:rPr>
          <w:sz w:val="24"/>
        </w:rPr>
        <w:t>nº</w:t>
      </w:r>
      <w:r>
        <w:rPr>
          <w:spacing w:val="80"/>
          <w:sz w:val="24"/>
        </w:rPr>
        <w:t xml:space="preserve"> </w:t>
      </w:r>
      <w:r>
        <w:rPr>
          <w:sz w:val="24"/>
        </w:rPr>
        <w:t>6.404/76</w:t>
      </w:r>
      <w:r>
        <w:rPr>
          <w:spacing w:val="80"/>
          <w:sz w:val="24"/>
        </w:rPr>
        <w:t xml:space="preserve"> </w:t>
      </w:r>
      <w:r>
        <w:rPr>
          <w:sz w:val="24"/>
        </w:rPr>
        <w:t xml:space="preserve">(Sociedade </w:t>
      </w:r>
      <w:r>
        <w:rPr>
          <w:spacing w:val="-2"/>
          <w:sz w:val="24"/>
        </w:rPr>
        <w:t>Anônima):</w:t>
      </w:r>
    </w:p>
    <w:p w:rsidR="00CC4C9D" w:rsidRDefault="00EE0FD3" w:rsidP="00EC4FBD">
      <w:pPr>
        <w:pStyle w:val="PargrafodaLista"/>
        <w:numPr>
          <w:ilvl w:val="1"/>
          <w:numId w:val="33"/>
        </w:numPr>
        <w:tabs>
          <w:tab w:val="left" w:pos="709"/>
          <w:tab w:val="left" w:pos="3734"/>
        </w:tabs>
        <w:spacing w:before="237"/>
        <w:ind w:left="0" w:firstLine="0"/>
        <w:rPr>
          <w:sz w:val="24"/>
        </w:rPr>
      </w:pPr>
      <w:r>
        <w:rPr>
          <w:sz w:val="24"/>
        </w:rPr>
        <w:t>Publicados</w:t>
      </w:r>
      <w:r>
        <w:rPr>
          <w:spacing w:val="-4"/>
          <w:sz w:val="24"/>
        </w:rPr>
        <w:t xml:space="preserve"> </w:t>
      </w:r>
      <w:r>
        <w:rPr>
          <w:sz w:val="24"/>
        </w:rPr>
        <w:t>em</w:t>
      </w:r>
      <w:r>
        <w:rPr>
          <w:spacing w:val="-3"/>
          <w:sz w:val="24"/>
        </w:rPr>
        <w:t xml:space="preserve"> </w:t>
      </w:r>
      <w:r>
        <w:rPr>
          <w:sz w:val="24"/>
        </w:rPr>
        <w:t>Diário</w:t>
      </w:r>
      <w:r>
        <w:rPr>
          <w:spacing w:val="-5"/>
          <w:sz w:val="24"/>
        </w:rPr>
        <w:t xml:space="preserve"> </w:t>
      </w:r>
      <w:r>
        <w:rPr>
          <w:sz w:val="24"/>
        </w:rPr>
        <w:t>Oficial;</w:t>
      </w:r>
      <w:r>
        <w:rPr>
          <w:spacing w:val="-3"/>
          <w:sz w:val="24"/>
        </w:rPr>
        <w:t xml:space="preserve"> </w:t>
      </w:r>
      <w:proofErr w:type="gramStart"/>
      <w:r>
        <w:rPr>
          <w:spacing w:val="-5"/>
          <w:sz w:val="24"/>
        </w:rPr>
        <w:t>ou</w:t>
      </w:r>
      <w:proofErr w:type="gramEnd"/>
    </w:p>
    <w:p w:rsidR="00CC4C9D" w:rsidRDefault="00EE0FD3" w:rsidP="00EC4FBD">
      <w:pPr>
        <w:pStyle w:val="PargrafodaLista"/>
        <w:numPr>
          <w:ilvl w:val="1"/>
          <w:numId w:val="33"/>
        </w:numPr>
        <w:tabs>
          <w:tab w:val="left" w:pos="709"/>
          <w:tab w:val="left" w:pos="3802"/>
        </w:tabs>
        <w:ind w:left="0" w:firstLine="0"/>
        <w:rPr>
          <w:sz w:val="24"/>
        </w:rPr>
      </w:pPr>
      <w:r>
        <w:rPr>
          <w:sz w:val="24"/>
        </w:rPr>
        <w:t>Publicados</w:t>
      </w:r>
      <w:r>
        <w:rPr>
          <w:spacing w:val="-6"/>
          <w:sz w:val="24"/>
        </w:rPr>
        <w:t xml:space="preserve"> </w:t>
      </w:r>
      <w:r>
        <w:rPr>
          <w:sz w:val="24"/>
        </w:rPr>
        <w:t>em</w:t>
      </w:r>
      <w:r>
        <w:rPr>
          <w:spacing w:val="-3"/>
          <w:sz w:val="24"/>
        </w:rPr>
        <w:t xml:space="preserve"> </w:t>
      </w:r>
      <w:r>
        <w:rPr>
          <w:sz w:val="24"/>
        </w:rPr>
        <w:t>jornal</w:t>
      </w:r>
      <w:r>
        <w:rPr>
          <w:spacing w:val="-6"/>
          <w:sz w:val="24"/>
        </w:rPr>
        <w:t xml:space="preserve"> </w:t>
      </w:r>
      <w:r>
        <w:rPr>
          <w:sz w:val="24"/>
        </w:rPr>
        <w:t>de</w:t>
      </w:r>
      <w:r>
        <w:rPr>
          <w:spacing w:val="-3"/>
          <w:sz w:val="24"/>
        </w:rPr>
        <w:t xml:space="preserve"> </w:t>
      </w:r>
      <w:r>
        <w:rPr>
          <w:sz w:val="24"/>
        </w:rPr>
        <w:t>grande</w:t>
      </w:r>
      <w:r>
        <w:rPr>
          <w:spacing w:val="-4"/>
          <w:sz w:val="24"/>
        </w:rPr>
        <w:t xml:space="preserve"> </w:t>
      </w:r>
      <w:r>
        <w:rPr>
          <w:sz w:val="24"/>
        </w:rPr>
        <w:t>circulação;</w:t>
      </w:r>
      <w:r>
        <w:rPr>
          <w:spacing w:val="-5"/>
          <w:sz w:val="24"/>
        </w:rPr>
        <w:t xml:space="preserve"> </w:t>
      </w:r>
      <w:proofErr w:type="gramStart"/>
      <w:r>
        <w:rPr>
          <w:spacing w:val="-7"/>
          <w:sz w:val="24"/>
        </w:rPr>
        <w:t>ou</w:t>
      </w:r>
      <w:proofErr w:type="gramEnd"/>
    </w:p>
    <w:p w:rsidR="00CC4C9D" w:rsidRDefault="00EE0FD3" w:rsidP="00781B55">
      <w:pPr>
        <w:pStyle w:val="PargrafodaLista"/>
        <w:numPr>
          <w:ilvl w:val="1"/>
          <w:numId w:val="33"/>
        </w:numPr>
        <w:tabs>
          <w:tab w:val="left" w:pos="709"/>
          <w:tab w:val="left" w:pos="851"/>
          <w:tab w:val="left" w:pos="3801"/>
        </w:tabs>
        <w:spacing w:before="241"/>
        <w:ind w:left="0" w:firstLine="0"/>
        <w:jc w:val="both"/>
        <w:rPr>
          <w:sz w:val="24"/>
        </w:rPr>
      </w:pPr>
      <w:r>
        <w:rPr>
          <w:sz w:val="24"/>
        </w:rPr>
        <w:tab/>
        <w:t>Por fotocópia registrada ou autenticada na Junta Comercial da sede ou domicílio da licitante.</w:t>
      </w:r>
    </w:p>
    <w:p w:rsidR="00CC4C9D" w:rsidRDefault="00EE0FD3" w:rsidP="00EC4FBD">
      <w:pPr>
        <w:pStyle w:val="PargrafodaLista"/>
        <w:numPr>
          <w:ilvl w:val="0"/>
          <w:numId w:val="33"/>
        </w:numPr>
        <w:tabs>
          <w:tab w:val="left" w:pos="709"/>
          <w:tab w:val="left" w:pos="3015"/>
        </w:tabs>
        <w:ind w:left="0" w:firstLine="0"/>
        <w:jc w:val="left"/>
        <w:rPr>
          <w:sz w:val="24"/>
        </w:rPr>
      </w:pPr>
      <w:r>
        <w:rPr>
          <w:sz w:val="24"/>
        </w:rPr>
        <w:t>Sociedades</w:t>
      </w:r>
      <w:r>
        <w:rPr>
          <w:spacing w:val="-10"/>
          <w:sz w:val="24"/>
        </w:rPr>
        <w:t xml:space="preserve"> </w:t>
      </w:r>
      <w:r>
        <w:rPr>
          <w:sz w:val="24"/>
        </w:rPr>
        <w:t>por</w:t>
      </w:r>
      <w:r>
        <w:rPr>
          <w:spacing w:val="-4"/>
          <w:sz w:val="24"/>
        </w:rPr>
        <w:t xml:space="preserve"> </w:t>
      </w:r>
      <w:r>
        <w:rPr>
          <w:sz w:val="24"/>
        </w:rPr>
        <w:t>cotas</w:t>
      </w:r>
      <w:r>
        <w:rPr>
          <w:spacing w:val="-6"/>
          <w:sz w:val="24"/>
        </w:rPr>
        <w:t xml:space="preserve"> </w:t>
      </w:r>
      <w:r>
        <w:rPr>
          <w:sz w:val="24"/>
        </w:rPr>
        <w:t>de</w:t>
      </w:r>
      <w:r>
        <w:rPr>
          <w:spacing w:val="-4"/>
          <w:sz w:val="24"/>
        </w:rPr>
        <w:t xml:space="preserve"> </w:t>
      </w:r>
      <w:r>
        <w:rPr>
          <w:sz w:val="24"/>
        </w:rPr>
        <w:t>responsabilidade</w:t>
      </w:r>
      <w:r>
        <w:rPr>
          <w:spacing w:val="-4"/>
          <w:sz w:val="24"/>
        </w:rPr>
        <w:t xml:space="preserve"> </w:t>
      </w:r>
      <w:r>
        <w:rPr>
          <w:sz w:val="24"/>
        </w:rPr>
        <w:t>limitada</w:t>
      </w:r>
      <w:r>
        <w:rPr>
          <w:spacing w:val="-4"/>
          <w:sz w:val="24"/>
        </w:rPr>
        <w:t xml:space="preserve"> </w:t>
      </w:r>
      <w:r>
        <w:rPr>
          <w:spacing w:val="-2"/>
          <w:sz w:val="24"/>
        </w:rPr>
        <w:t>(LTDA.):</w:t>
      </w:r>
    </w:p>
    <w:p w:rsidR="00CC4C9D" w:rsidRDefault="00EE0FD3" w:rsidP="00EC4FBD">
      <w:pPr>
        <w:pStyle w:val="PargrafodaLista"/>
        <w:numPr>
          <w:ilvl w:val="1"/>
          <w:numId w:val="33"/>
        </w:numPr>
        <w:tabs>
          <w:tab w:val="left" w:pos="709"/>
          <w:tab w:val="left" w:pos="3735"/>
        </w:tabs>
        <w:ind w:left="0" w:firstLine="0"/>
        <w:jc w:val="both"/>
        <w:rPr>
          <w:sz w:val="24"/>
        </w:rPr>
      </w:pPr>
      <w:r>
        <w:rPr>
          <w:sz w:val="24"/>
        </w:rPr>
        <w:t>Por fotocópia do balanço patrimonial e demonstrações contábeis</w:t>
      </w:r>
      <w:r>
        <w:rPr>
          <w:spacing w:val="-17"/>
          <w:sz w:val="24"/>
        </w:rPr>
        <w:t xml:space="preserve"> </w:t>
      </w:r>
      <w:r>
        <w:rPr>
          <w:sz w:val="24"/>
        </w:rPr>
        <w:t>constantes</w:t>
      </w:r>
      <w:r>
        <w:rPr>
          <w:spacing w:val="-17"/>
          <w:sz w:val="24"/>
        </w:rPr>
        <w:t xml:space="preserve"> </w:t>
      </w:r>
      <w:r>
        <w:rPr>
          <w:sz w:val="24"/>
        </w:rPr>
        <w:t>no</w:t>
      </w:r>
      <w:r>
        <w:rPr>
          <w:spacing w:val="-16"/>
          <w:sz w:val="24"/>
        </w:rPr>
        <w:t xml:space="preserve"> </w:t>
      </w:r>
      <w:r>
        <w:rPr>
          <w:sz w:val="24"/>
        </w:rPr>
        <w:t>livro</w:t>
      </w:r>
      <w:r>
        <w:rPr>
          <w:spacing w:val="-17"/>
          <w:sz w:val="24"/>
        </w:rPr>
        <w:t xml:space="preserve"> </w:t>
      </w:r>
      <w:r>
        <w:rPr>
          <w:sz w:val="24"/>
        </w:rPr>
        <w:t>Diário,</w:t>
      </w:r>
      <w:r>
        <w:rPr>
          <w:spacing w:val="-17"/>
          <w:sz w:val="24"/>
        </w:rPr>
        <w:t xml:space="preserve"> </w:t>
      </w:r>
      <w:r>
        <w:rPr>
          <w:sz w:val="24"/>
        </w:rPr>
        <w:t>inclusive</w:t>
      </w:r>
      <w:r>
        <w:rPr>
          <w:spacing w:val="-17"/>
          <w:sz w:val="24"/>
        </w:rPr>
        <w:t xml:space="preserve"> </w:t>
      </w:r>
      <w:r>
        <w:rPr>
          <w:sz w:val="24"/>
        </w:rPr>
        <w:t>com</w:t>
      </w:r>
      <w:r>
        <w:rPr>
          <w:spacing w:val="-16"/>
          <w:sz w:val="24"/>
        </w:rPr>
        <w:t xml:space="preserve"> </w:t>
      </w:r>
      <w:r>
        <w:rPr>
          <w:sz w:val="24"/>
        </w:rPr>
        <w:t>os</w:t>
      </w:r>
      <w:r>
        <w:rPr>
          <w:spacing w:val="-17"/>
          <w:sz w:val="24"/>
        </w:rPr>
        <w:t xml:space="preserve"> </w:t>
      </w:r>
      <w:r>
        <w:rPr>
          <w:sz w:val="24"/>
        </w:rPr>
        <w:t>Termos de</w:t>
      </w:r>
      <w:r>
        <w:rPr>
          <w:spacing w:val="-11"/>
          <w:sz w:val="24"/>
        </w:rPr>
        <w:t xml:space="preserve"> </w:t>
      </w:r>
      <w:r>
        <w:rPr>
          <w:sz w:val="24"/>
        </w:rPr>
        <w:t>Abertura</w:t>
      </w:r>
      <w:r>
        <w:rPr>
          <w:spacing w:val="-14"/>
          <w:sz w:val="24"/>
        </w:rPr>
        <w:t xml:space="preserve"> </w:t>
      </w:r>
      <w:r>
        <w:rPr>
          <w:sz w:val="24"/>
        </w:rPr>
        <w:t>e</w:t>
      </w:r>
      <w:r>
        <w:rPr>
          <w:spacing w:val="-11"/>
          <w:sz w:val="24"/>
        </w:rPr>
        <w:t xml:space="preserve"> </w:t>
      </w:r>
      <w:r>
        <w:rPr>
          <w:sz w:val="24"/>
        </w:rPr>
        <w:t>de</w:t>
      </w:r>
      <w:r>
        <w:rPr>
          <w:spacing w:val="-14"/>
          <w:sz w:val="24"/>
        </w:rPr>
        <w:t xml:space="preserve"> </w:t>
      </w:r>
      <w:r>
        <w:rPr>
          <w:sz w:val="24"/>
        </w:rPr>
        <w:t>Encerramento,</w:t>
      </w:r>
      <w:r>
        <w:rPr>
          <w:spacing w:val="-14"/>
          <w:sz w:val="24"/>
        </w:rPr>
        <w:t xml:space="preserve"> </w:t>
      </w:r>
      <w:r>
        <w:rPr>
          <w:sz w:val="24"/>
        </w:rPr>
        <w:t>devidamente</w:t>
      </w:r>
      <w:r>
        <w:rPr>
          <w:spacing w:val="-14"/>
          <w:sz w:val="24"/>
        </w:rPr>
        <w:t xml:space="preserve"> </w:t>
      </w:r>
      <w:r>
        <w:rPr>
          <w:sz w:val="24"/>
        </w:rPr>
        <w:t>autenticado</w:t>
      </w:r>
      <w:r>
        <w:rPr>
          <w:spacing w:val="-11"/>
          <w:sz w:val="24"/>
        </w:rPr>
        <w:t xml:space="preserve"> </w:t>
      </w:r>
      <w:r>
        <w:rPr>
          <w:sz w:val="24"/>
        </w:rPr>
        <w:t>na Junta Comercial sede ou domicílio da licitante ou em outro órgão equivalente.</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CC4C9D" w:rsidP="00C96175">
      <w:pPr>
        <w:pStyle w:val="Corpodetexto"/>
        <w:tabs>
          <w:tab w:val="left" w:pos="709"/>
        </w:tabs>
        <w:spacing w:before="84"/>
        <w:jc w:val="both"/>
        <w:rPr>
          <w:rFonts w:ascii="Cambria Math"/>
          <w:sz w:val="20"/>
        </w:rPr>
        <w:sectPr w:rsidR="00CC4C9D" w:rsidSect="00EE0FD3">
          <w:type w:val="continuous"/>
          <w:pgSz w:w="11900" w:h="16850"/>
          <w:pgMar w:top="1600" w:right="1127" w:bottom="980" w:left="1134" w:header="283" w:footer="791" w:gutter="0"/>
          <w:cols w:num="3" w:space="720" w:equalWidth="0">
            <w:col w:w="5580" w:space="40"/>
            <w:col w:w="1711" w:space="39"/>
            <w:col w:w="3256"/>
          </w:cols>
        </w:sectPr>
      </w:pPr>
    </w:p>
    <w:p w:rsidR="00CC4C9D" w:rsidRDefault="00EE0FD3" w:rsidP="00EC4FBD">
      <w:pPr>
        <w:pStyle w:val="PargrafodaLista"/>
        <w:numPr>
          <w:ilvl w:val="2"/>
          <w:numId w:val="35"/>
        </w:numPr>
        <w:tabs>
          <w:tab w:val="left" w:pos="709"/>
          <w:tab w:val="left" w:pos="2074"/>
        </w:tabs>
        <w:spacing w:before="0"/>
        <w:ind w:left="0" w:firstLine="0"/>
        <w:jc w:val="left"/>
        <w:rPr>
          <w:sz w:val="24"/>
        </w:rPr>
      </w:pPr>
      <w:r>
        <w:rPr>
          <w:sz w:val="24"/>
        </w:rPr>
        <w:lastRenderedPageBreak/>
        <w:t>REGULARIDADE</w:t>
      </w:r>
      <w:r>
        <w:rPr>
          <w:spacing w:val="-3"/>
          <w:sz w:val="24"/>
        </w:rPr>
        <w:t xml:space="preserve"> </w:t>
      </w:r>
      <w:r>
        <w:rPr>
          <w:sz w:val="24"/>
        </w:rPr>
        <w:t>FISCAL</w:t>
      </w:r>
      <w:r>
        <w:rPr>
          <w:spacing w:val="-2"/>
          <w:sz w:val="24"/>
        </w:rPr>
        <w:t xml:space="preserve"> </w:t>
      </w:r>
      <w:r>
        <w:rPr>
          <w:sz w:val="24"/>
        </w:rPr>
        <w:t>E</w:t>
      </w:r>
      <w:r>
        <w:rPr>
          <w:spacing w:val="-1"/>
          <w:sz w:val="24"/>
        </w:rPr>
        <w:t xml:space="preserve"> </w:t>
      </w:r>
      <w:r>
        <w:rPr>
          <w:spacing w:val="-2"/>
          <w:sz w:val="24"/>
        </w:rPr>
        <w:t>TRABALHISTA</w:t>
      </w:r>
    </w:p>
    <w:p w:rsidR="00CC4C9D" w:rsidRDefault="00EE0FD3" w:rsidP="00EC4FBD">
      <w:pPr>
        <w:pStyle w:val="PargrafodaLista"/>
        <w:numPr>
          <w:ilvl w:val="3"/>
          <w:numId w:val="35"/>
        </w:numPr>
        <w:tabs>
          <w:tab w:val="left" w:pos="709"/>
          <w:tab w:val="left" w:pos="1925"/>
          <w:tab w:val="left" w:pos="2721"/>
        </w:tabs>
        <w:ind w:left="0" w:firstLine="0"/>
        <w:jc w:val="both"/>
        <w:rPr>
          <w:sz w:val="24"/>
        </w:rPr>
      </w:pPr>
      <w:r>
        <w:rPr>
          <w:sz w:val="24"/>
        </w:rPr>
        <w:t xml:space="preserve">Comprovante de inscrição no Cadastro Nacional da Pessoa Jurídica </w:t>
      </w:r>
      <w:r>
        <w:rPr>
          <w:spacing w:val="-2"/>
          <w:sz w:val="24"/>
        </w:rPr>
        <w:t>(CNPJ);</w:t>
      </w:r>
    </w:p>
    <w:p w:rsidR="00CC4C9D" w:rsidRDefault="00EE0FD3" w:rsidP="00EC4FBD">
      <w:pPr>
        <w:pStyle w:val="PargrafodaLista"/>
        <w:numPr>
          <w:ilvl w:val="3"/>
          <w:numId w:val="35"/>
        </w:numPr>
        <w:tabs>
          <w:tab w:val="left" w:pos="709"/>
          <w:tab w:val="left" w:pos="1925"/>
          <w:tab w:val="left" w:pos="2721"/>
        </w:tabs>
        <w:ind w:left="0" w:firstLine="0"/>
        <w:jc w:val="both"/>
        <w:rPr>
          <w:sz w:val="24"/>
        </w:rPr>
      </w:pPr>
      <w:r>
        <w:rPr>
          <w:sz w:val="24"/>
        </w:rPr>
        <w:t xml:space="preserve">Inscrição no cadastro de contribuintes estadual do domicílio ou sede do licitante, pertinente ao seu ramo de atividade e compatível com o objeto </w:t>
      </w:r>
      <w:r>
        <w:rPr>
          <w:spacing w:val="-2"/>
          <w:sz w:val="24"/>
        </w:rPr>
        <w:t>contratual;</w:t>
      </w:r>
    </w:p>
    <w:p w:rsidR="00CC4C9D" w:rsidRDefault="00EE0FD3" w:rsidP="00EC4FBD">
      <w:pPr>
        <w:pStyle w:val="PargrafodaLista"/>
        <w:numPr>
          <w:ilvl w:val="3"/>
          <w:numId w:val="35"/>
        </w:numPr>
        <w:tabs>
          <w:tab w:val="left" w:pos="709"/>
          <w:tab w:val="left" w:pos="1925"/>
          <w:tab w:val="left" w:pos="2721"/>
        </w:tabs>
        <w:ind w:left="0" w:firstLine="0"/>
        <w:jc w:val="both"/>
        <w:rPr>
          <w:sz w:val="24"/>
        </w:rPr>
      </w:pPr>
      <w:r>
        <w:rPr>
          <w:sz w:val="24"/>
        </w:rPr>
        <w:t xml:space="preserve">Inscrição no cadastro de contribuintes municipal do domicílio ou sede do licitante, pertinente ao seu ramo de atividade e compatível com o objeto </w:t>
      </w:r>
      <w:r>
        <w:rPr>
          <w:spacing w:val="-2"/>
          <w:sz w:val="24"/>
        </w:rPr>
        <w:t>contratual;</w:t>
      </w:r>
    </w:p>
    <w:p w:rsidR="00CC4C9D" w:rsidRDefault="00EE0FD3" w:rsidP="00EC4FBD">
      <w:pPr>
        <w:pStyle w:val="PargrafodaLista"/>
        <w:numPr>
          <w:ilvl w:val="3"/>
          <w:numId w:val="35"/>
        </w:numPr>
        <w:tabs>
          <w:tab w:val="left" w:pos="709"/>
          <w:tab w:val="left" w:pos="1925"/>
          <w:tab w:val="left" w:pos="2721"/>
        </w:tabs>
        <w:spacing w:before="241"/>
        <w:ind w:left="0" w:firstLine="0"/>
        <w:jc w:val="both"/>
        <w:rPr>
          <w:sz w:val="24"/>
        </w:rPr>
      </w:pPr>
      <w:r>
        <w:rPr>
          <w:sz w:val="24"/>
        </w:rPr>
        <w:t>A prova de regularidade fiscal perante a Fazenda Nacional (Fazenda Federal e INSS) será efetuada mediante apresentação de certidão expedida conjuntamente pela Secretaria da Receita Federal do Brasil – RFB e pela Procuradoria-Geral</w:t>
      </w:r>
      <w:r>
        <w:rPr>
          <w:spacing w:val="-17"/>
          <w:sz w:val="24"/>
        </w:rPr>
        <w:t xml:space="preserve"> </w:t>
      </w:r>
      <w:r>
        <w:rPr>
          <w:sz w:val="24"/>
        </w:rPr>
        <w:t>da</w:t>
      </w:r>
      <w:r>
        <w:rPr>
          <w:spacing w:val="-17"/>
          <w:sz w:val="24"/>
        </w:rPr>
        <w:t xml:space="preserve"> </w:t>
      </w:r>
      <w:r>
        <w:rPr>
          <w:sz w:val="24"/>
        </w:rPr>
        <w:t>Fazenda</w:t>
      </w:r>
      <w:r>
        <w:rPr>
          <w:spacing w:val="-16"/>
          <w:sz w:val="24"/>
        </w:rPr>
        <w:t xml:space="preserve"> </w:t>
      </w:r>
      <w:r>
        <w:rPr>
          <w:sz w:val="24"/>
        </w:rPr>
        <w:t>Nacional</w:t>
      </w:r>
      <w:r>
        <w:rPr>
          <w:spacing w:val="-17"/>
          <w:sz w:val="24"/>
        </w:rPr>
        <w:t xml:space="preserve"> </w:t>
      </w:r>
      <w:r>
        <w:rPr>
          <w:sz w:val="24"/>
        </w:rPr>
        <w:t>–</w:t>
      </w:r>
      <w:r>
        <w:rPr>
          <w:spacing w:val="-17"/>
          <w:sz w:val="24"/>
        </w:rPr>
        <w:t xml:space="preserve"> </w:t>
      </w:r>
      <w:r>
        <w:rPr>
          <w:sz w:val="24"/>
        </w:rPr>
        <w:t>PGFN,</w:t>
      </w:r>
      <w:r>
        <w:rPr>
          <w:spacing w:val="-17"/>
          <w:sz w:val="24"/>
        </w:rPr>
        <w:t xml:space="preserve"> </w:t>
      </w:r>
      <w:r>
        <w:rPr>
          <w:sz w:val="24"/>
        </w:rPr>
        <w:t>referente</w:t>
      </w:r>
      <w:r>
        <w:rPr>
          <w:spacing w:val="-16"/>
          <w:sz w:val="24"/>
        </w:rPr>
        <w:t xml:space="preserve"> </w:t>
      </w:r>
      <w:r>
        <w:rPr>
          <w:sz w:val="24"/>
        </w:rPr>
        <w:t>a</w:t>
      </w:r>
      <w:r>
        <w:rPr>
          <w:spacing w:val="-17"/>
          <w:sz w:val="24"/>
        </w:rPr>
        <w:t xml:space="preserve"> </w:t>
      </w:r>
      <w:r>
        <w:rPr>
          <w:sz w:val="24"/>
        </w:rPr>
        <w:t>todos</w:t>
      </w:r>
      <w:r>
        <w:rPr>
          <w:spacing w:val="-17"/>
          <w:sz w:val="24"/>
        </w:rPr>
        <w:t xml:space="preserve"> </w:t>
      </w:r>
      <w:r>
        <w:rPr>
          <w:sz w:val="24"/>
        </w:rPr>
        <w:t>os</w:t>
      </w:r>
      <w:r>
        <w:rPr>
          <w:spacing w:val="-16"/>
          <w:sz w:val="24"/>
        </w:rPr>
        <w:t xml:space="preserve"> </w:t>
      </w:r>
      <w:r>
        <w:rPr>
          <w:sz w:val="24"/>
        </w:rPr>
        <w:t xml:space="preserve">tributos federais e à Dívida Ativa da União – DAU por elas administrados, em conformidade com as diretrizes da Portaria MF nº 358, de </w:t>
      </w:r>
      <w:proofErr w:type="gramStart"/>
      <w:r>
        <w:rPr>
          <w:sz w:val="24"/>
        </w:rPr>
        <w:t>05/09/2014</w:t>
      </w:r>
      <w:proofErr w:type="gramEnd"/>
    </w:p>
    <w:p w:rsidR="00CC4C9D" w:rsidRDefault="00EE0FD3" w:rsidP="00EC4FBD">
      <w:pPr>
        <w:pStyle w:val="PargrafodaLista"/>
        <w:numPr>
          <w:ilvl w:val="3"/>
          <w:numId w:val="35"/>
        </w:numPr>
        <w:tabs>
          <w:tab w:val="left" w:pos="709"/>
          <w:tab w:val="left" w:pos="1925"/>
          <w:tab w:val="left" w:pos="2721"/>
        </w:tabs>
        <w:spacing w:before="238"/>
        <w:ind w:left="0" w:firstLine="0"/>
        <w:jc w:val="both"/>
        <w:rPr>
          <w:sz w:val="24"/>
        </w:rPr>
      </w:pPr>
      <w:r>
        <w:rPr>
          <w:sz w:val="24"/>
        </w:rPr>
        <w:t>Prova de regularidade para com a Fazenda Estadual do domicílio ou sede da licitante, ou outra equivalente, na forma da lei;</w:t>
      </w:r>
    </w:p>
    <w:p w:rsidR="00CC4C9D" w:rsidRDefault="00EE0FD3" w:rsidP="00EC4FBD">
      <w:pPr>
        <w:pStyle w:val="PargrafodaLista"/>
        <w:numPr>
          <w:ilvl w:val="3"/>
          <w:numId w:val="35"/>
        </w:numPr>
        <w:tabs>
          <w:tab w:val="left" w:pos="709"/>
          <w:tab w:val="left" w:pos="1925"/>
          <w:tab w:val="left" w:pos="2721"/>
        </w:tabs>
        <w:ind w:left="0" w:firstLine="0"/>
        <w:jc w:val="both"/>
        <w:rPr>
          <w:sz w:val="24"/>
        </w:rPr>
      </w:pPr>
      <w:r>
        <w:rPr>
          <w:sz w:val="24"/>
        </w:rPr>
        <w:t>Prova de regularidade para com a Fazenda Municipal do domicílio ou sede da licitante, ou outra equivalente, na forma da lei;</w:t>
      </w:r>
    </w:p>
    <w:p w:rsidR="00CC4C9D" w:rsidRDefault="00EE0FD3" w:rsidP="00EC4FBD">
      <w:pPr>
        <w:pStyle w:val="PargrafodaLista"/>
        <w:numPr>
          <w:ilvl w:val="4"/>
          <w:numId w:val="35"/>
        </w:numPr>
        <w:tabs>
          <w:tab w:val="left" w:pos="709"/>
          <w:tab w:val="left" w:pos="2799"/>
          <w:tab w:val="left" w:pos="3441"/>
        </w:tabs>
        <w:ind w:left="0" w:firstLine="0"/>
        <w:jc w:val="both"/>
        <w:rPr>
          <w:sz w:val="24"/>
        </w:rPr>
      </w:pPr>
      <w:r>
        <w:rPr>
          <w:sz w:val="24"/>
        </w:rPr>
        <w:t xml:space="preserve">Se a licitante for sediada no Distrito Federal deverá apresentar a prova de regularidade para com a Fazenda Distrital, ou outra equivalente, na forma da </w:t>
      </w:r>
      <w:proofErr w:type="gramStart"/>
      <w:r>
        <w:rPr>
          <w:sz w:val="24"/>
        </w:rPr>
        <w:t>lei</w:t>
      </w:r>
      <w:proofErr w:type="gramEnd"/>
    </w:p>
    <w:p w:rsidR="00CC4C9D" w:rsidRDefault="00EE0FD3" w:rsidP="00EC4FBD">
      <w:pPr>
        <w:pStyle w:val="PargrafodaLista"/>
        <w:numPr>
          <w:ilvl w:val="3"/>
          <w:numId w:val="35"/>
        </w:numPr>
        <w:tabs>
          <w:tab w:val="left" w:pos="709"/>
          <w:tab w:val="left" w:pos="1925"/>
          <w:tab w:val="left" w:pos="2721"/>
        </w:tabs>
        <w:ind w:left="0" w:firstLine="0"/>
        <w:jc w:val="both"/>
        <w:rPr>
          <w:sz w:val="24"/>
        </w:rPr>
      </w:pPr>
      <w:r>
        <w:rPr>
          <w:sz w:val="24"/>
        </w:rPr>
        <w:t>Prova de situação</w:t>
      </w:r>
      <w:r>
        <w:rPr>
          <w:spacing w:val="-2"/>
          <w:sz w:val="24"/>
        </w:rPr>
        <w:t xml:space="preserve"> </w:t>
      </w:r>
      <w:r>
        <w:rPr>
          <w:sz w:val="24"/>
        </w:rPr>
        <w:t>regular</w:t>
      </w:r>
      <w:r>
        <w:rPr>
          <w:spacing w:val="-1"/>
          <w:sz w:val="24"/>
        </w:rPr>
        <w:t xml:space="preserve"> </w:t>
      </w:r>
      <w:r>
        <w:rPr>
          <w:sz w:val="24"/>
        </w:rPr>
        <w:t>perante</w:t>
      </w:r>
      <w:r>
        <w:rPr>
          <w:spacing w:val="-2"/>
          <w:sz w:val="24"/>
        </w:rPr>
        <w:t xml:space="preserve"> </w:t>
      </w:r>
      <w:r>
        <w:rPr>
          <w:sz w:val="24"/>
        </w:rPr>
        <w:t>o Fundo</w:t>
      </w:r>
      <w:r>
        <w:rPr>
          <w:spacing w:val="-2"/>
          <w:sz w:val="24"/>
        </w:rPr>
        <w:t xml:space="preserve"> </w:t>
      </w:r>
      <w:r>
        <w:rPr>
          <w:sz w:val="24"/>
        </w:rPr>
        <w:t>de Garantia</w:t>
      </w:r>
      <w:r>
        <w:rPr>
          <w:spacing w:val="-3"/>
          <w:sz w:val="24"/>
        </w:rPr>
        <w:t xml:space="preserve"> </w:t>
      </w:r>
      <w:r>
        <w:rPr>
          <w:sz w:val="24"/>
        </w:rPr>
        <w:t>por</w:t>
      </w:r>
      <w:r>
        <w:rPr>
          <w:spacing w:val="-2"/>
          <w:sz w:val="24"/>
        </w:rPr>
        <w:t xml:space="preserve"> </w:t>
      </w:r>
      <w:r>
        <w:rPr>
          <w:sz w:val="24"/>
        </w:rPr>
        <w:t>Tempo</w:t>
      </w:r>
      <w:r>
        <w:rPr>
          <w:spacing w:val="-3"/>
          <w:sz w:val="24"/>
        </w:rPr>
        <w:t xml:space="preserve"> </w:t>
      </w:r>
      <w:r>
        <w:rPr>
          <w:sz w:val="24"/>
        </w:rPr>
        <w:t xml:space="preserve">de </w:t>
      </w:r>
      <w:r>
        <w:rPr>
          <w:spacing w:val="-2"/>
          <w:sz w:val="24"/>
        </w:rPr>
        <w:t>Serviço</w:t>
      </w:r>
      <w:r>
        <w:rPr>
          <w:spacing w:val="-5"/>
          <w:sz w:val="24"/>
        </w:rPr>
        <w:t xml:space="preserve"> </w:t>
      </w:r>
      <w:r>
        <w:rPr>
          <w:spacing w:val="-2"/>
          <w:sz w:val="24"/>
        </w:rPr>
        <w:t>(FGTS),</w:t>
      </w:r>
      <w:r>
        <w:rPr>
          <w:spacing w:val="-6"/>
          <w:sz w:val="24"/>
        </w:rPr>
        <w:t xml:space="preserve"> </w:t>
      </w:r>
      <w:r>
        <w:rPr>
          <w:spacing w:val="-2"/>
          <w:sz w:val="24"/>
        </w:rPr>
        <w:t>demonstrando</w:t>
      </w:r>
      <w:r>
        <w:rPr>
          <w:spacing w:val="-5"/>
          <w:sz w:val="24"/>
        </w:rPr>
        <w:t xml:space="preserve"> </w:t>
      </w:r>
      <w:r>
        <w:rPr>
          <w:spacing w:val="-2"/>
          <w:sz w:val="24"/>
        </w:rPr>
        <w:t>situação</w:t>
      </w:r>
      <w:r>
        <w:rPr>
          <w:spacing w:val="-5"/>
          <w:sz w:val="24"/>
        </w:rPr>
        <w:t xml:space="preserve"> </w:t>
      </w:r>
      <w:r>
        <w:rPr>
          <w:spacing w:val="-2"/>
          <w:sz w:val="24"/>
        </w:rPr>
        <w:t>regular</w:t>
      </w:r>
      <w:r>
        <w:rPr>
          <w:spacing w:val="-6"/>
          <w:sz w:val="24"/>
        </w:rPr>
        <w:t xml:space="preserve"> </w:t>
      </w:r>
      <w:r>
        <w:rPr>
          <w:spacing w:val="-2"/>
          <w:sz w:val="24"/>
        </w:rPr>
        <w:t>no</w:t>
      </w:r>
      <w:r>
        <w:rPr>
          <w:spacing w:val="-5"/>
          <w:sz w:val="24"/>
        </w:rPr>
        <w:t xml:space="preserve"> </w:t>
      </w:r>
      <w:r>
        <w:rPr>
          <w:spacing w:val="-2"/>
          <w:sz w:val="24"/>
        </w:rPr>
        <w:t>cumprimento</w:t>
      </w:r>
      <w:r>
        <w:rPr>
          <w:spacing w:val="-5"/>
          <w:sz w:val="24"/>
        </w:rPr>
        <w:t xml:space="preserve"> </w:t>
      </w:r>
      <w:r>
        <w:rPr>
          <w:spacing w:val="-2"/>
          <w:sz w:val="24"/>
        </w:rPr>
        <w:t>dos</w:t>
      </w:r>
      <w:r>
        <w:rPr>
          <w:spacing w:val="-6"/>
          <w:sz w:val="24"/>
        </w:rPr>
        <w:t xml:space="preserve"> </w:t>
      </w:r>
      <w:r>
        <w:rPr>
          <w:spacing w:val="-2"/>
          <w:sz w:val="24"/>
        </w:rPr>
        <w:t xml:space="preserve">encargos </w:t>
      </w:r>
      <w:r>
        <w:rPr>
          <w:sz w:val="24"/>
        </w:rPr>
        <w:t>sociais instituídos por lei;</w:t>
      </w:r>
    </w:p>
    <w:p w:rsidR="00CC4C9D" w:rsidRDefault="00EE0FD3" w:rsidP="00EC4FBD">
      <w:pPr>
        <w:pStyle w:val="PargrafodaLista"/>
        <w:numPr>
          <w:ilvl w:val="3"/>
          <w:numId w:val="35"/>
        </w:numPr>
        <w:tabs>
          <w:tab w:val="left" w:pos="709"/>
          <w:tab w:val="left" w:pos="2727"/>
        </w:tabs>
        <w:spacing w:before="84"/>
        <w:ind w:left="0" w:firstLine="0"/>
      </w:pPr>
      <w:r w:rsidRPr="00781B55">
        <w:rPr>
          <w:sz w:val="24"/>
        </w:rPr>
        <w:t>Prova</w:t>
      </w:r>
      <w:r w:rsidRPr="00781B55">
        <w:rPr>
          <w:spacing w:val="62"/>
          <w:sz w:val="24"/>
        </w:rPr>
        <w:t xml:space="preserve"> </w:t>
      </w:r>
      <w:r w:rsidRPr="00781B55">
        <w:rPr>
          <w:sz w:val="24"/>
        </w:rPr>
        <w:t>de</w:t>
      </w:r>
      <w:r w:rsidRPr="00781B55">
        <w:rPr>
          <w:spacing w:val="64"/>
          <w:sz w:val="24"/>
        </w:rPr>
        <w:t xml:space="preserve"> </w:t>
      </w:r>
      <w:r w:rsidRPr="00781B55">
        <w:rPr>
          <w:sz w:val="24"/>
        </w:rPr>
        <w:t>regularidade</w:t>
      </w:r>
      <w:r w:rsidRPr="00781B55">
        <w:rPr>
          <w:spacing w:val="64"/>
          <w:sz w:val="24"/>
        </w:rPr>
        <w:t xml:space="preserve"> </w:t>
      </w:r>
      <w:r w:rsidRPr="00781B55">
        <w:rPr>
          <w:sz w:val="24"/>
        </w:rPr>
        <w:t>trabalhista,</w:t>
      </w:r>
      <w:r w:rsidRPr="00781B55">
        <w:rPr>
          <w:spacing w:val="63"/>
          <w:sz w:val="24"/>
        </w:rPr>
        <w:t xml:space="preserve"> </w:t>
      </w:r>
      <w:r w:rsidRPr="00781B55">
        <w:rPr>
          <w:sz w:val="24"/>
        </w:rPr>
        <w:t>comprovando</w:t>
      </w:r>
      <w:r w:rsidRPr="00781B55">
        <w:rPr>
          <w:spacing w:val="64"/>
          <w:sz w:val="24"/>
        </w:rPr>
        <w:t xml:space="preserve"> </w:t>
      </w:r>
      <w:r w:rsidRPr="00781B55">
        <w:rPr>
          <w:sz w:val="24"/>
        </w:rPr>
        <w:t>a</w:t>
      </w:r>
      <w:r w:rsidRPr="00781B55">
        <w:rPr>
          <w:spacing w:val="64"/>
          <w:sz w:val="24"/>
        </w:rPr>
        <w:t xml:space="preserve"> </w:t>
      </w:r>
      <w:r w:rsidRPr="00781B55">
        <w:rPr>
          <w:sz w:val="24"/>
        </w:rPr>
        <w:t>inexistência</w:t>
      </w:r>
      <w:r w:rsidRPr="00781B55">
        <w:rPr>
          <w:spacing w:val="62"/>
          <w:sz w:val="24"/>
        </w:rPr>
        <w:t xml:space="preserve"> </w:t>
      </w:r>
      <w:r w:rsidRPr="00781B55">
        <w:rPr>
          <w:spacing w:val="-5"/>
          <w:sz w:val="24"/>
        </w:rPr>
        <w:t>de</w:t>
      </w:r>
      <w:r w:rsidR="00781B55" w:rsidRPr="00781B55">
        <w:rPr>
          <w:spacing w:val="-5"/>
          <w:sz w:val="24"/>
        </w:rPr>
        <w:t xml:space="preserve"> </w:t>
      </w:r>
      <w:r>
        <w:t>débitos</w:t>
      </w:r>
      <w:r w:rsidRPr="00781B55">
        <w:rPr>
          <w:spacing w:val="-17"/>
        </w:rPr>
        <w:t xml:space="preserve"> </w:t>
      </w:r>
      <w:r>
        <w:t>inadimplidos</w:t>
      </w:r>
      <w:r w:rsidRPr="00781B55">
        <w:rPr>
          <w:spacing w:val="-17"/>
        </w:rPr>
        <w:t xml:space="preserve"> </w:t>
      </w:r>
      <w:r>
        <w:t>perante</w:t>
      </w:r>
      <w:r w:rsidRPr="00781B55">
        <w:rPr>
          <w:spacing w:val="-16"/>
        </w:rPr>
        <w:t xml:space="preserve"> </w:t>
      </w:r>
      <w:r>
        <w:t>a</w:t>
      </w:r>
      <w:r w:rsidRPr="00781B55">
        <w:rPr>
          <w:spacing w:val="-17"/>
        </w:rPr>
        <w:t xml:space="preserve"> </w:t>
      </w:r>
      <w:r>
        <w:t>Justiça</w:t>
      </w:r>
      <w:r w:rsidRPr="00781B55">
        <w:rPr>
          <w:spacing w:val="-17"/>
        </w:rPr>
        <w:t xml:space="preserve"> </w:t>
      </w:r>
      <w:r>
        <w:t>do</w:t>
      </w:r>
      <w:r w:rsidRPr="00781B55">
        <w:rPr>
          <w:spacing w:val="-17"/>
        </w:rPr>
        <w:t xml:space="preserve"> </w:t>
      </w:r>
      <w:r>
        <w:t>Trabalho,</w:t>
      </w:r>
      <w:r w:rsidRPr="00781B55">
        <w:rPr>
          <w:spacing w:val="-16"/>
        </w:rPr>
        <w:t xml:space="preserve"> </w:t>
      </w:r>
      <w:r>
        <w:t>mediante</w:t>
      </w:r>
      <w:r w:rsidRPr="00781B55">
        <w:rPr>
          <w:spacing w:val="-17"/>
        </w:rPr>
        <w:t xml:space="preserve"> </w:t>
      </w:r>
      <w:r>
        <w:t>apresentação</w:t>
      </w:r>
      <w:r w:rsidRPr="00781B55">
        <w:rPr>
          <w:spacing w:val="-17"/>
        </w:rPr>
        <w:t xml:space="preserve"> </w:t>
      </w:r>
      <w:r>
        <w:t>de Certidão Negativa de Débitos Trabalhistas (CNDT), com validade em vigor;</w:t>
      </w:r>
    </w:p>
    <w:p w:rsidR="00CC4C9D" w:rsidRDefault="00EE0FD3" w:rsidP="00EC4FBD">
      <w:pPr>
        <w:pStyle w:val="PargrafodaLista"/>
        <w:numPr>
          <w:ilvl w:val="3"/>
          <w:numId w:val="35"/>
        </w:numPr>
        <w:tabs>
          <w:tab w:val="left" w:pos="709"/>
          <w:tab w:val="left" w:pos="1925"/>
          <w:tab w:val="left" w:pos="2263"/>
        </w:tabs>
        <w:ind w:left="0" w:firstLine="0"/>
        <w:jc w:val="both"/>
        <w:rPr>
          <w:sz w:val="24"/>
        </w:rPr>
      </w:pPr>
      <w:r>
        <w:rPr>
          <w:sz w:val="24"/>
        </w:rPr>
        <w:t>Declaração de cumprimento do disposto no inciso XXXIII do art. 7º da Constituição Federal.</w:t>
      </w:r>
    </w:p>
    <w:p w:rsidR="00CC4C9D" w:rsidRDefault="00EE0FD3" w:rsidP="00EC4FBD">
      <w:pPr>
        <w:pStyle w:val="PargrafodaLista"/>
        <w:numPr>
          <w:ilvl w:val="3"/>
          <w:numId w:val="35"/>
        </w:numPr>
        <w:tabs>
          <w:tab w:val="left" w:pos="709"/>
          <w:tab w:val="left" w:pos="1925"/>
          <w:tab w:val="left" w:pos="2720"/>
        </w:tabs>
        <w:ind w:left="0" w:firstLine="0"/>
        <w:jc w:val="both"/>
        <w:rPr>
          <w:sz w:val="24"/>
        </w:rPr>
      </w:pPr>
      <w:r>
        <w:rPr>
          <w:sz w:val="24"/>
        </w:rPr>
        <w:t xml:space="preserve">As microempresas e as empresas de pequeno porte deverão apresentar, obrigatoriamente, toda a documentação enumerada no subitem 13.5.4, Regularidade Fiscal e Trabalhista, mesmo que contenha alguma </w:t>
      </w:r>
      <w:r>
        <w:rPr>
          <w:spacing w:val="-2"/>
          <w:sz w:val="24"/>
        </w:rPr>
        <w:t>restrição.</w:t>
      </w:r>
    </w:p>
    <w:p w:rsidR="00CC4C9D" w:rsidRDefault="00EE0FD3" w:rsidP="00EC4FBD">
      <w:pPr>
        <w:pStyle w:val="PargrafodaLista"/>
        <w:numPr>
          <w:ilvl w:val="2"/>
          <w:numId w:val="35"/>
        </w:numPr>
        <w:tabs>
          <w:tab w:val="left" w:pos="709"/>
          <w:tab w:val="left" w:pos="2007"/>
        </w:tabs>
        <w:ind w:left="0" w:firstLine="0"/>
        <w:jc w:val="left"/>
        <w:rPr>
          <w:sz w:val="24"/>
        </w:rPr>
      </w:pPr>
      <w:r>
        <w:rPr>
          <w:sz w:val="24"/>
        </w:rPr>
        <w:t>DISPOSIÇÕES</w:t>
      </w:r>
      <w:r>
        <w:rPr>
          <w:spacing w:val="-2"/>
          <w:sz w:val="24"/>
        </w:rPr>
        <w:t xml:space="preserve"> GERAIS</w:t>
      </w:r>
    </w:p>
    <w:p w:rsidR="00CC4C9D" w:rsidRDefault="00EE0FD3" w:rsidP="00EC4FBD">
      <w:pPr>
        <w:pStyle w:val="PargrafodaLista"/>
        <w:numPr>
          <w:ilvl w:val="3"/>
          <w:numId w:val="35"/>
        </w:numPr>
        <w:tabs>
          <w:tab w:val="left" w:pos="709"/>
          <w:tab w:val="left" w:pos="1925"/>
          <w:tab w:val="left" w:pos="2263"/>
        </w:tabs>
        <w:spacing w:before="241"/>
        <w:ind w:left="0" w:firstLine="0"/>
        <w:jc w:val="both"/>
        <w:rPr>
          <w:sz w:val="24"/>
        </w:rPr>
      </w:pPr>
      <w:r>
        <w:rPr>
          <w:sz w:val="24"/>
        </w:rPr>
        <w:t>A Prefeitura Municipal de LICÍNIO DE ALMEIDA - BA, através do Agente de Contratação, se reserva ao direito de exigir, para conferência e diligência, antes</w:t>
      </w:r>
      <w:r>
        <w:rPr>
          <w:spacing w:val="-10"/>
          <w:sz w:val="24"/>
        </w:rPr>
        <w:t xml:space="preserve"> </w:t>
      </w:r>
      <w:r>
        <w:rPr>
          <w:sz w:val="24"/>
        </w:rPr>
        <w:t>da</w:t>
      </w:r>
      <w:r>
        <w:rPr>
          <w:spacing w:val="-9"/>
          <w:sz w:val="24"/>
        </w:rPr>
        <w:t xml:space="preserve"> </w:t>
      </w:r>
      <w:r>
        <w:rPr>
          <w:sz w:val="24"/>
        </w:rPr>
        <w:t>adjudicação,</w:t>
      </w:r>
      <w:r>
        <w:rPr>
          <w:spacing w:val="-10"/>
          <w:sz w:val="24"/>
        </w:rPr>
        <w:t xml:space="preserve"> </w:t>
      </w:r>
      <w:r>
        <w:rPr>
          <w:sz w:val="24"/>
        </w:rPr>
        <w:t>a</w:t>
      </w:r>
      <w:r>
        <w:rPr>
          <w:spacing w:val="-7"/>
          <w:sz w:val="24"/>
        </w:rPr>
        <w:t xml:space="preserve"> </w:t>
      </w:r>
      <w:r>
        <w:rPr>
          <w:sz w:val="24"/>
        </w:rPr>
        <w:t>exibição</w:t>
      </w:r>
      <w:r>
        <w:rPr>
          <w:spacing w:val="-7"/>
          <w:sz w:val="24"/>
        </w:rPr>
        <w:t xml:space="preserve"> </w:t>
      </w:r>
      <w:r>
        <w:rPr>
          <w:sz w:val="24"/>
        </w:rPr>
        <w:t>de</w:t>
      </w:r>
      <w:r>
        <w:rPr>
          <w:spacing w:val="-7"/>
          <w:sz w:val="24"/>
        </w:rPr>
        <w:t xml:space="preserve"> </w:t>
      </w:r>
      <w:r>
        <w:rPr>
          <w:sz w:val="24"/>
        </w:rPr>
        <w:t>originais</w:t>
      </w:r>
      <w:r>
        <w:rPr>
          <w:spacing w:val="-8"/>
          <w:sz w:val="24"/>
        </w:rPr>
        <w:t xml:space="preserve"> </w:t>
      </w:r>
      <w:r>
        <w:rPr>
          <w:sz w:val="24"/>
        </w:rPr>
        <w:t>de</w:t>
      </w:r>
      <w:r>
        <w:rPr>
          <w:spacing w:val="-7"/>
          <w:sz w:val="24"/>
        </w:rPr>
        <w:t xml:space="preserve"> </w:t>
      </w:r>
      <w:r>
        <w:rPr>
          <w:sz w:val="24"/>
        </w:rPr>
        <w:t>documentos</w:t>
      </w:r>
      <w:r>
        <w:rPr>
          <w:spacing w:val="-10"/>
          <w:sz w:val="24"/>
        </w:rPr>
        <w:t xml:space="preserve"> </w:t>
      </w:r>
      <w:r>
        <w:rPr>
          <w:sz w:val="24"/>
        </w:rPr>
        <w:t>que</w:t>
      </w:r>
      <w:r>
        <w:rPr>
          <w:spacing w:val="-9"/>
          <w:sz w:val="24"/>
        </w:rPr>
        <w:t xml:space="preserve"> </w:t>
      </w:r>
      <w:r>
        <w:rPr>
          <w:sz w:val="24"/>
        </w:rPr>
        <w:t>tenham</w:t>
      </w:r>
      <w:r>
        <w:rPr>
          <w:spacing w:val="-6"/>
          <w:sz w:val="24"/>
        </w:rPr>
        <w:t xml:space="preserve"> </w:t>
      </w:r>
      <w:r>
        <w:rPr>
          <w:sz w:val="24"/>
        </w:rPr>
        <w:t>sido apresentados</w:t>
      </w:r>
      <w:r>
        <w:rPr>
          <w:spacing w:val="-15"/>
          <w:sz w:val="24"/>
        </w:rPr>
        <w:t xml:space="preserve"> </w:t>
      </w:r>
      <w:r>
        <w:rPr>
          <w:sz w:val="24"/>
        </w:rPr>
        <w:t>por</w:t>
      </w:r>
      <w:r>
        <w:rPr>
          <w:spacing w:val="-16"/>
          <w:sz w:val="24"/>
        </w:rPr>
        <w:t xml:space="preserve"> </w:t>
      </w:r>
      <w:r>
        <w:rPr>
          <w:sz w:val="24"/>
        </w:rPr>
        <w:t>cópias,</w:t>
      </w:r>
      <w:r>
        <w:rPr>
          <w:spacing w:val="-14"/>
          <w:sz w:val="24"/>
        </w:rPr>
        <w:t xml:space="preserve"> </w:t>
      </w:r>
      <w:r>
        <w:rPr>
          <w:sz w:val="24"/>
        </w:rPr>
        <w:t>ainda</w:t>
      </w:r>
      <w:r>
        <w:rPr>
          <w:spacing w:val="-14"/>
          <w:sz w:val="24"/>
        </w:rPr>
        <w:t xml:space="preserve"> </w:t>
      </w:r>
      <w:r>
        <w:rPr>
          <w:sz w:val="24"/>
        </w:rPr>
        <w:t>que</w:t>
      </w:r>
      <w:r>
        <w:rPr>
          <w:spacing w:val="-14"/>
          <w:sz w:val="24"/>
        </w:rPr>
        <w:t xml:space="preserve"> </w:t>
      </w:r>
      <w:r>
        <w:rPr>
          <w:sz w:val="24"/>
        </w:rPr>
        <w:t>autenticadas</w:t>
      </w:r>
      <w:r>
        <w:rPr>
          <w:spacing w:val="-15"/>
          <w:sz w:val="24"/>
        </w:rPr>
        <w:t xml:space="preserve"> </w:t>
      </w:r>
      <w:r>
        <w:rPr>
          <w:sz w:val="24"/>
        </w:rPr>
        <w:t>por</w:t>
      </w:r>
      <w:r>
        <w:rPr>
          <w:spacing w:val="-16"/>
          <w:sz w:val="24"/>
        </w:rPr>
        <w:t xml:space="preserve"> </w:t>
      </w:r>
      <w:r>
        <w:rPr>
          <w:sz w:val="24"/>
        </w:rPr>
        <w:t>tabelião,</w:t>
      </w:r>
      <w:r>
        <w:rPr>
          <w:spacing w:val="-14"/>
          <w:sz w:val="24"/>
        </w:rPr>
        <w:t xml:space="preserve"> </w:t>
      </w:r>
      <w:r>
        <w:rPr>
          <w:sz w:val="24"/>
        </w:rPr>
        <w:t>ou</w:t>
      </w:r>
      <w:r>
        <w:rPr>
          <w:spacing w:val="-14"/>
          <w:sz w:val="24"/>
        </w:rPr>
        <w:t xml:space="preserve"> </w:t>
      </w:r>
      <w:r>
        <w:rPr>
          <w:sz w:val="24"/>
        </w:rPr>
        <w:t>por</w:t>
      </w:r>
      <w:r>
        <w:rPr>
          <w:spacing w:val="-13"/>
          <w:sz w:val="24"/>
        </w:rPr>
        <w:t xml:space="preserve"> </w:t>
      </w:r>
      <w:r>
        <w:rPr>
          <w:sz w:val="24"/>
        </w:rPr>
        <w:t>qualquer outra forma legal.</w:t>
      </w:r>
    </w:p>
    <w:p w:rsidR="00CC4C9D" w:rsidRDefault="00EE0FD3" w:rsidP="00EC4FBD">
      <w:pPr>
        <w:pStyle w:val="PargrafodaLista"/>
        <w:numPr>
          <w:ilvl w:val="3"/>
          <w:numId w:val="35"/>
        </w:numPr>
        <w:tabs>
          <w:tab w:val="left" w:pos="709"/>
          <w:tab w:val="left" w:pos="1925"/>
          <w:tab w:val="left" w:pos="2789"/>
        </w:tabs>
        <w:ind w:left="0" w:firstLine="0"/>
        <w:jc w:val="both"/>
        <w:rPr>
          <w:sz w:val="24"/>
        </w:rPr>
      </w:pPr>
      <w:r>
        <w:rPr>
          <w:sz w:val="24"/>
        </w:rPr>
        <w:t xml:space="preserve">A validade das certidões referidas no subitem 13.5.4 corresponderá ao prazo fixado nos próprios documentos. Caso as mesmas não contenham expressamente o prazo de validade, a Prefeitura Municipal de LICÍNIO DE ALMEIDA convenciona o prazo </w:t>
      </w:r>
      <w:r>
        <w:rPr>
          <w:sz w:val="24"/>
        </w:rPr>
        <w:lastRenderedPageBreak/>
        <w:t>como sendo o de 30 (trinta) dias, a contar da data de sua expedição, ressalvada a hipótese da licitante em comprovar que o documento tem prazo de validade superior ao antes convencionado, mediante a juntada de norma legal pertinente.</w:t>
      </w:r>
    </w:p>
    <w:p w:rsidR="00CC4C9D" w:rsidRDefault="00EE0FD3" w:rsidP="00EC4FBD">
      <w:pPr>
        <w:pStyle w:val="PargrafodaLista"/>
        <w:numPr>
          <w:ilvl w:val="3"/>
          <w:numId w:val="35"/>
        </w:numPr>
        <w:tabs>
          <w:tab w:val="left" w:pos="709"/>
          <w:tab w:val="left" w:pos="1925"/>
          <w:tab w:val="left" w:pos="2789"/>
        </w:tabs>
        <w:spacing w:before="241"/>
        <w:ind w:left="0" w:firstLine="0"/>
        <w:jc w:val="both"/>
        <w:rPr>
          <w:sz w:val="24"/>
        </w:rPr>
      </w:pPr>
      <w:r>
        <w:rPr>
          <w:sz w:val="24"/>
        </w:rPr>
        <w:t xml:space="preserve">Caso a(s) </w:t>
      </w:r>
      <w:proofErr w:type="gramStart"/>
      <w:r>
        <w:rPr>
          <w:sz w:val="24"/>
        </w:rPr>
        <w:t>certidão(</w:t>
      </w:r>
      <w:proofErr w:type="gramEnd"/>
      <w:r>
        <w:rPr>
          <w:sz w:val="24"/>
        </w:rPr>
        <w:t>ões) expedida(s) pela(s) Fazenda(s) Federal, Estadual, Municipal ou do Distrito Federal seja(m) POSITIVA(S), a(s) Certidão(ões) Positiva(s) com efeito negativo deverá(ão) contar expressamente</w:t>
      </w:r>
      <w:r>
        <w:rPr>
          <w:spacing w:val="-4"/>
          <w:sz w:val="24"/>
        </w:rPr>
        <w:t xml:space="preserve"> </w:t>
      </w:r>
      <w:r>
        <w:rPr>
          <w:sz w:val="24"/>
        </w:rPr>
        <w:t>na(s)</w:t>
      </w:r>
      <w:r>
        <w:rPr>
          <w:spacing w:val="-6"/>
          <w:sz w:val="24"/>
        </w:rPr>
        <w:t xml:space="preserve"> </w:t>
      </w:r>
      <w:r>
        <w:rPr>
          <w:sz w:val="24"/>
        </w:rPr>
        <w:t>mesma(s)</w:t>
      </w:r>
      <w:r>
        <w:rPr>
          <w:spacing w:val="-5"/>
          <w:sz w:val="24"/>
        </w:rPr>
        <w:t xml:space="preserve"> </w:t>
      </w:r>
      <w:r>
        <w:rPr>
          <w:sz w:val="24"/>
        </w:rPr>
        <w:t>o</w:t>
      </w:r>
      <w:r>
        <w:rPr>
          <w:spacing w:val="-2"/>
          <w:sz w:val="24"/>
        </w:rPr>
        <w:t xml:space="preserve"> </w:t>
      </w:r>
      <w:r>
        <w:rPr>
          <w:sz w:val="24"/>
        </w:rPr>
        <w:t>efeito</w:t>
      </w:r>
      <w:r>
        <w:rPr>
          <w:spacing w:val="-5"/>
          <w:sz w:val="24"/>
        </w:rPr>
        <w:t xml:space="preserve"> </w:t>
      </w:r>
      <w:r>
        <w:rPr>
          <w:sz w:val="24"/>
        </w:rPr>
        <w:t>negativo</w:t>
      </w:r>
      <w:r>
        <w:rPr>
          <w:spacing w:val="-3"/>
          <w:sz w:val="24"/>
        </w:rPr>
        <w:t xml:space="preserve"> </w:t>
      </w:r>
      <w:r>
        <w:rPr>
          <w:sz w:val="24"/>
        </w:rPr>
        <w:t>nos</w:t>
      </w:r>
      <w:r>
        <w:rPr>
          <w:spacing w:val="-3"/>
          <w:sz w:val="24"/>
        </w:rPr>
        <w:t xml:space="preserve"> </w:t>
      </w:r>
      <w:r>
        <w:rPr>
          <w:sz w:val="24"/>
        </w:rPr>
        <w:t>termos</w:t>
      </w:r>
      <w:r>
        <w:rPr>
          <w:spacing w:val="-5"/>
          <w:sz w:val="24"/>
        </w:rPr>
        <w:t xml:space="preserve"> </w:t>
      </w:r>
      <w:r>
        <w:rPr>
          <w:sz w:val="24"/>
        </w:rPr>
        <w:t>do</w:t>
      </w:r>
      <w:r>
        <w:rPr>
          <w:spacing w:val="-3"/>
          <w:sz w:val="24"/>
        </w:rPr>
        <w:t xml:space="preserve"> </w:t>
      </w:r>
      <w:r>
        <w:rPr>
          <w:sz w:val="24"/>
        </w:rPr>
        <w:t>artigo</w:t>
      </w:r>
      <w:r>
        <w:rPr>
          <w:spacing w:val="-2"/>
          <w:sz w:val="24"/>
        </w:rPr>
        <w:t xml:space="preserve"> </w:t>
      </w:r>
      <w:r>
        <w:rPr>
          <w:sz w:val="24"/>
        </w:rPr>
        <w:t>206</w:t>
      </w:r>
      <w:r>
        <w:rPr>
          <w:spacing w:val="-3"/>
          <w:sz w:val="24"/>
        </w:rPr>
        <w:t xml:space="preserve"> </w:t>
      </w:r>
      <w:r>
        <w:rPr>
          <w:sz w:val="24"/>
        </w:rPr>
        <w:t>do CTN ou a juntada de documentos comprovando que o débito foi parcelado pelo</w:t>
      </w:r>
      <w:r>
        <w:rPr>
          <w:spacing w:val="-12"/>
          <w:sz w:val="24"/>
        </w:rPr>
        <w:t xml:space="preserve"> </w:t>
      </w:r>
      <w:r>
        <w:rPr>
          <w:sz w:val="24"/>
        </w:rPr>
        <w:t>próprio</w:t>
      </w:r>
      <w:r>
        <w:rPr>
          <w:spacing w:val="-12"/>
          <w:sz w:val="24"/>
        </w:rPr>
        <w:t xml:space="preserve"> </w:t>
      </w:r>
      <w:r>
        <w:rPr>
          <w:sz w:val="24"/>
        </w:rPr>
        <w:t>emitente</w:t>
      </w:r>
      <w:r>
        <w:rPr>
          <w:spacing w:val="-12"/>
          <w:sz w:val="24"/>
        </w:rPr>
        <w:t xml:space="preserve"> </w:t>
      </w:r>
      <w:r>
        <w:rPr>
          <w:sz w:val="24"/>
        </w:rPr>
        <w:t>do</w:t>
      </w:r>
      <w:r>
        <w:rPr>
          <w:spacing w:val="-9"/>
          <w:sz w:val="24"/>
        </w:rPr>
        <w:t xml:space="preserve"> </w:t>
      </w:r>
      <w:r>
        <w:rPr>
          <w:sz w:val="24"/>
        </w:rPr>
        <w:t>documento</w:t>
      </w:r>
      <w:r>
        <w:rPr>
          <w:spacing w:val="-11"/>
          <w:sz w:val="24"/>
        </w:rPr>
        <w:t xml:space="preserve"> </w:t>
      </w:r>
      <w:r>
        <w:rPr>
          <w:sz w:val="24"/>
        </w:rPr>
        <w:t>ou</w:t>
      </w:r>
      <w:r>
        <w:rPr>
          <w:spacing w:val="-12"/>
          <w:sz w:val="24"/>
        </w:rPr>
        <w:t xml:space="preserve"> </w:t>
      </w:r>
      <w:r>
        <w:rPr>
          <w:sz w:val="24"/>
        </w:rPr>
        <w:t>que</w:t>
      </w:r>
      <w:r>
        <w:rPr>
          <w:spacing w:val="-9"/>
          <w:sz w:val="24"/>
        </w:rPr>
        <w:t xml:space="preserve"> </w:t>
      </w:r>
      <w:r>
        <w:rPr>
          <w:sz w:val="24"/>
        </w:rPr>
        <w:t>a</w:t>
      </w:r>
      <w:r>
        <w:rPr>
          <w:spacing w:val="-14"/>
          <w:sz w:val="24"/>
        </w:rPr>
        <w:t xml:space="preserve"> </w:t>
      </w:r>
      <w:r>
        <w:rPr>
          <w:sz w:val="24"/>
        </w:rPr>
        <w:t>sua</w:t>
      </w:r>
      <w:r>
        <w:rPr>
          <w:spacing w:val="-9"/>
          <w:sz w:val="24"/>
        </w:rPr>
        <w:t xml:space="preserve"> </w:t>
      </w:r>
      <w:r>
        <w:rPr>
          <w:sz w:val="24"/>
        </w:rPr>
        <w:t>cobrança</w:t>
      </w:r>
      <w:r>
        <w:rPr>
          <w:spacing w:val="-12"/>
          <w:sz w:val="24"/>
        </w:rPr>
        <w:t xml:space="preserve"> </w:t>
      </w:r>
      <w:r>
        <w:rPr>
          <w:sz w:val="24"/>
        </w:rPr>
        <w:t>está</w:t>
      </w:r>
      <w:r>
        <w:rPr>
          <w:spacing w:val="-11"/>
          <w:sz w:val="24"/>
        </w:rPr>
        <w:t xml:space="preserve"> </w:t>
      </w:r>
      <w:r>
        <w:rPr>
          <w:sz w:val="24"/>
        </w:rPr>
        <w:t>suspensa</w:t>
      </w:r>
      <w:r>
        <w:rPr>
          <w:spacing w:val="-9"/>
          <w:sz w:val="24"/>
        </w:rPr>
        <w:t xml:space="preserve"> </w:t>
      </w:r>
      <w:r>
        <w:rPr>
          <w:sz w:val="24"/>
        </w:rPr>
        <w:t>ou, se contestado, foi garantida a execução mediante depósito em dinheiro ou através de oferecimento de bens, com data de emissão não superior a 30 (trinta) dias, da data de recebimento das propostas.</w:t>
      </w:r>
    </w:p>
    <w:p w:rsidR="00CC4C9D" w:rsidRDefault="00EE0FD3" w:rsidP="00EC4FBD">
      <w:pPr>
        <w:pStyle w:val="PargrafodaLista"/>
        <w:numPr>
          <w:ilvl w:val="3"/>
          <w:numId w:val="35"/>
        </w:numPr>
        <w:tabs>
          <w:tab w:val="left" w:pos="709"/>
          <w:tab w:val="left" w:pos="1925"/>
          <w:tab w:val="left" w:pos="2789"/>
        </w:tabs>
        <w:spacing w:before="238"/>
        <w:ind w:left="0" w:firstLine="0"/>
        <w:jc w:val="both"/>
        <w:rPr>
          <w:sz w:val="24"/>
        </w:rPr>
      </w:pPr>
      <w:r>
        <w:rPr>
          <w:sz w:val="24"/>
        </w:rPr>
        <w:t>A Prefeitura Municipal de LICÍNIO DE</w:t>
      </w:r>
      <w:r>
        <w:rPr>
          <w:spacing w:val="-1"/>
          <w:sz w:val="24"/>
        </w:rPr>
        <w:t xml:space="preserve"> </w:t>
      </w:r>
      <w:r>
        <w:rPr>
          <w:sz w:val="24"/>
        </w:rPr>
        <w:t>ALMEIDA, no papel do Agente de Contratação, verificará:</w:t>
      </w:r>
    </w:p>
    <w:p w:rsidR="00CC4C9D" w:rsidRDefault="00EE0FD3" w:rsidP="00EC4FBD">
      <w:pPr>
        <w:pStyle w:val="PargrafodaLista"/>
        <w:numPr>
          <w:ilvl w:val="0"/>
          <w:numId w:val="32"/>
        </w:numPr>
        <w:tabs>
          <w:tab w:val="left" w:pos="709"/>
          <w:tab w:val="left" w:pos="2503"/>
          <w:tab w:val="left" w:pos="2506"/>
        </w:tabs>
        <w:ind w:left="0" w:firstLine="0"/>
        <w:jc w:val="both"/>
        <w:rPr>
          <w:sz w:val="24"/>
        </w:rPr>
      </w:pPr>
      <w:r>
        <w:rPr>
          <w:sz w:val="24"/>
        </w:rPr>
        <w:t>A</w:t>
      </w:r>
      <w:r>
        <w:rPr>
          <w:spacing w:val="-6"/>
          <w:sz w:val="24"/>
        </w:rPr>
        <w:t xml:space="preserve"> </w:t>
      </w:r>
      <w:r>
        <w:rPr>
          <w:sz w:val="24"/>
        </w:rPr>
        <w:t>não</w:t>
      </w:r>
      <w:r>
        <w:rPr>
          <w:spacing w:val="-8"/>
          <w:sz w:val="24"/>
        </w:rPr>
        <w:t xml:space="preserve"> </w:t>
      </w:r>
      <w:r>
        <w:rPr>
          <w:sz w:val="24"/>
        </w:rPr>
        <w:t>apresentação</w:t>
      </w:r>
      <w:r>
        <w:rPr>
          <w:spacing w:val="-6"/>
          <w:sz w:val="24"/>
        </w:rPr>
        <w:t xml:space="preserve"> </w:t>
      </w:r>
      <w:r>
        <w:rPr>
          <w:sz w:val="24"/>
        </w:rPr>
        <w:t>ou</w:t>
      </w:r>
      <w:r>
        <w:rPr>
          <w:spacing w:val="-6"/>
          <w:sz w:val="24"/>
        </w:rPr>
        <w:t xml:space="preserve"> </w:t>
      </w:r>
      <w:r>
        <w:rPr>
          <w:sz w:val="24"/>
        </w:rPr>
        <w:t>a</w:t>
      </w:r>
      <w:r>
        <w:rPr>
          <w:spacing w:val="-8"/>
          <w:sz w:val="24"/>
        </w:rPr>
        <w:t xml:space="preserve"> </w:t>
      </w:r>
      <w:r>
        <w:rPr>
          <w:sz w:val="24"/>
        </w:rPr>
        <w:t>não</w:t>
      </w:r>
      <w:r>
        <w:rPr>
          <w:spacing w:val="-8"/>
          <w:sz w:val="24"/>
        </w:rPr>
        <w:t xml:space="preserve"> </w:t>
      </w:r>
      <w:r>
        <w:rPr>
          <w:sz w:val="24"/>
        </w:rPr>
        <w:t>comprovação</w:t>
      </w:r>
      <w:r>
        <w:rPr>
          <w:spacing w:val="-10"/>
          <w:sz w:val="24"/>
        </w:rPr>
        <w:t xml:space="preserve"> </w:t>
      </w:r>
      <w:r>
        <w:rPr>
          <w:sz w:val="24"/>
        </w:rPr>
        <w:t>de</w:t>
      </w:r>
      <w:r>
        <w:rPr>
          <w:spacing w:val="-6"/>
          <w:sz w:val="24"/>
        </w:rPr>
        <w:t xml:space="preserve"> </w:t>
      </w:r>
      <w:r>
        <w:rPr>
          <w:sz w:val="24"/>
        </w:rPr>
        <w:t>regularidade</w:t>
      </w:r>
      <w:r>
        <w:rPr>
          <w:spacing w:val="-8"/>
          <w:sz w:val="24"/>
        </w:rPr>
        <w:t xml:space="preserve"> </w:t>
      </w:r>
      <w:r>
        <w:rPr>
          <w:sz w:val="24"/>
        </w:rPr>
        <w:t>de</w:t>
      </w:r>
      <w:r>
        <w:rPr>
          <w:spacing w:val="-8"/>
          <w:sz w:val="24"/>
        </w:rPr>
        <w:t xml:space="preserve"> </w:t>
      </w:r>
      <w:r>
        <w:rPr>
          <w:sz w:val="24"/>
        </w:rPr>
        <w:t>qualquer dos documentos indicados no subitem 13.5 deste edital implicará na inabilitação da licitante.</w:t>
      </w:r>
    </w:p>
    <w:p w:rsidR="00CC4C9D" w:rsidRDefault="00EE0FD3" w:rsidP="00EC4FBD">
      <w:pPr>
        <w:pStyle w:val="PargrafodaLista"/>
        <w:numPr>
          <w:ilvl w:val="0"/>
          <w:numId w:val="31"/>
        </w:numPr>
        <w:tabs>
          <w:tab w:val="left" w:pos="709"/>
          <w:tab w:val="left" w:pos="2503"/>
          <w:tab w:val="left" w:pos="2506"/>
        </w:tabs>
        <w:ind w:left="0" w:firstLine="0"/>
        <w:jc w:val="both"/>
        <w:rPr>
          <w:sz w:val="24"/>
        </w:rPr>
      </w:pPr>
      <w:r>
        <w:rPr>
          <w:sz w:val="24"/>
        </w:rPr>
        <w:t>Em se tratando das Microempresas Empresas de Pequeno Porte, a comprovação de regularidade fiscal e trabalhista somente será exigida para</w:t>
      </w:r>
      <w:r>
        <w:rPr>
          <w:spacing w:val="-5"/>
          <w:sz w:val="24"/>
        </w:rPr>
        <w:t xml:space="preserve"> </w:t>
      </w:r>
      <w:r>
        <w:rPr>
          <w:sz w:val="24"/>
        </w:rPr>
        <w:t>efeito</w:t>
      </w:r>
      <w:r>
        <w:rPr>
          <w:spacing w:val="-5"/>
          <w:sz w:val="24"/>
        </w:rPr>
        <w:t xml:space="preserve"> </w:t>
      </w:r>
      <w:r>
        <w:rPr>
          <w:sz w:val="24"/>
        </w:rPr>
        <w:t>de</w:t>
      </w:r>
      <w:r>
        <w:rPr>
          <w:spacing w:val="-5"/>
          <w:sz w:val="24"/>
        </w:rPr>
        <w:t xml:space="preserve"> </w:t>
      </w:r>
      <w:r>
        <w:rPr>
          <w:sz w:val="24"/>
        </w:rPr>
        <w:t>assinatura</w:t>
      </w:r>
      <w:r>
        <w:rPr>
          <w:spacing w:val="-3"/>
          <w:sz w:val="24"/>
        </w:rPr>
        <w:t xml:space="preserve"> </w:t>
      </w:r>
      <w:r>
        <w:rPr>
          <w:sz w:val="24"/>
        </w:rPr>
        <w:t>do</w:t>
      </w:r>
      <w:r>
        <w:rPr>
          <w:spacing w:val="-5"/>
          <w:sz w:val="24"/>
        </w:rPr>
        <w:t xml:space="preserve"> </w:t>
      </w:r>
      <w:r>
        <w:rPr>
          <w:sz w:val="24"/>
        </w:rPr>
        <w:t>contrato.</w:t>
      </w:r>
      <w:r>
        <w:rPr>
          <w:spacing w:val="-3"/>
          <w:sz w:val="24"/>
        </w:rPr>
        <w:t xml:space="preserve"> </w:t>
      </w:r>
      <w:r>
        <w:rPr>
          <w:sz w:val="24"/>
        </w:rPr>
        <w:t>Contudo,</w:t>
      </w:r>
      <w:r>
        <w:rPr>
          <w:spacing w:val="-3"/>
          <w:sz w:val="24"/>
        </w:rPr>
        <w:t xml:space="preserve"> </w:t>
      </w:r>
      <w:r>
        <w:rPr>
          <w:sz w:val="24"/>
        </w:rPr>
        <w:t>deverão</w:t>
      </w:r>
      <w:r>
        <w:rPr>
          <w:spacing w:val="-5"/>
          <w:sz w:val="24"/>
        </w:rPr>
        <w:t xml:space="preserve"> </w:t>
      </w:r>
      <w:r>
        <w:rPr>
          <w:sz w:val="24"/>
        </w:rPr>
        <w:t>apresentar</w:t>
      </w:r>
      <w:r>
        <w:rPr>
          <w:spacing w:val="-6"/>
          <w:sz w:val="24"/>
        </w:rPr>
        <w:t xml:space="preserve"> </w:t>
      </w:r>
      <w:r>
        <w:rPr>
          <w:sz w:val="24"/>
        </w:rPr>
        <w:t>toda a documentação exigida para efeito de comprovação de regularidade fiscal,</w:t>
      </w:r>
      <w:r>
        <w:rPr>
          <w:spacing w:val="-9"/>
          <w:sz w:val="24"/>
        </w:rPr>
        <w:t xml:space="preserve"> </w:t>
      </w:r>
      <w:r>
        <w:rPr>
          <w:sz w:val="24"/>
        </w:rPr>
        <w:t>e</w:t>
      </w:r>
      <w:r>
        <w:rPr>
          <w:spacing w:val="-10"/>
          <w:sz w:val="24"/>
        </w:rPr>
        <w:t xml:space="preserve"> </w:t>
      </w:r>
      <w:r>
        <w:rPr>
          <w:sz w:val="24"/>
        </w:rPr>
        <w:t>mesmo</w:t>
      </w:r>
      <w:r>
        <w:rPr>
          <w:spacing w:val="-10"/>
          <w:sz w:val="24"/>
        </w:rPr>
        <w:t xml:space="preserve"> </w:t>
      </w:r>
      <w:r>
        <w:rPr>
          <w:sz w:val="24"/>
        </w:rPr>
        <w:t>que</w:t>
      </w:r>
      <w:r>
        <w:rPr>
          <w:spacing w:val="-8"/>
          <w:sz w:val="24"/>
        </w:rPr>
        <w:t xml:space="preserve"> </w:t>
      </w:r>
      <w:r>
        <w:rPr>
          <w:sz w:val="24"/>
        </w:rPr>
        <w:t>esta</w:t>
      </w:r>
      <w:r>
        <w:rPr>
          <w:spacing w:val="-8"/>
          <w:sz w:val="24"/>
        </w:rPr>
        <w:t xml:space="preserve"> </w:t>
      </w:r>
      <w:r>
        <w:rPr>
          <w:sz w:val="24"/>
        </w:rPr>
        <w:t>apresente</w:t>
      </w:r>
      <w:r>
        <w:rPr>
          <w:spacing w:val="-10"/>
          <w:sz w:val="24"/>
        </w:rPr>
        <w:t xml:space="preserve"> </w:t>
      </w:r>
      <w:r>
        <w:rPr>
          <w:sz w:val="24"/>
        </w:rPr>
        <w:t>alguma</w:t>
      </w:r>
      <w:r>
        <w:rPr>
          <w:spacing w:val="-10"/>
          <w:sz w:val="24"/>
        </w:rPr>
        <w:t xml:space="preserve"> </w:t>
      </w:r>
      <w:r>
        <w:rPr>
          <w:sz w:val="24"/>
        </w:rPr>
        <w:t>restrição</w:t>
      </w:r>
      <w:r>
        <w:rPr>
          <w:spacing w:val="-8"/>
          <w:sz w:val="24"/>
        </w:rPr>
        <w:t xml:space="preserve"> </w:t>
      </w:r>
      <w:r>
        <w:rPr>
          <w:sz w:val="24"/>
        </w:rPr>
        <w:t>(Lei</w:t>
      </w:r>
      <w:r>
        <w:rPr>
          <w:spacing w:val="-9"/>
          <w:sz w:val="24"/>
        </w:rPr>
        <w:t xml:space="preserve"> </w:t>
      </w:r>
      <w:r>
        <w:rPr>
          <w:sz w:val="24"/>
        </w:rPr>
        <w:t>Complementar nº 123, de 14/12/2006).</w:t>
      </w:r>
    </w:p>
    <w:p w:rsidR="00CC4C9D" w:rsidRDefault="00EE0FD3" w:rsidP="00EC4FBD">
      <w:pPr>
        <w:pStyle w:val="PargrafodaLista"/>
        <w:numPr>
          <w:ilvl w:val="0"/>
          <w:numId w:val="31"/>
        </w:numPr>
        <w:tabs>
          <w:tab w:val="left" w:pos="709"/>
          <w:tab w:val="left" w:pos="2503"/>
          <w:tab w:val="left" w:pos="2892"/>
          <w:tab w:val="left" w:pos="4131"/>
          <w:tab w:val="left" w:pos="4625"/>
          <w:tab w:val="left" w:pos="5996"/>
          <w:tab w:val="left" w:pos="7526"/>
          <w:tab w:val="left" w:pos="8421"/>
          <w:tab w:val="left" w:pos="10058"/>
        </w:tabs>
        <w:spacing w:before="241"/>
        <w:ind w:left="0" w:firstLine="0"/>
        <w:rPr>
          <w:sz w:val="24"/>
        </w:rPr>
      </w:pPr>
      <w:r>
        <w:rPr>
          <w:spacing w:val="-10"/>
          <w:sz w:val="24"/>
        </w:rPr>
        <w:t>A</w:t>
      </w:r>
      <w:r>
        <w:rPr>
          <w:sz w:val="24"/>
        </w:rPr>
        <w:tab/>
      </w:r>
      <w:r>
        <w:rPr>
          <w:spacing w:val="-2"/>
          <w:sz w:val="24"/>
        </w:rPr>
        <w:t>aplicação</w:t>
      </w:r>
      <w:r>
        <w:rPr>
          <w:sz w:val="24"/>
        </w:rPr>
        <w:tab/>
      </w:r>
      <w:r>
        <w:rPr>
          <w:spacing w:val="-5"/>
          <w:sz w:val="24"/>
        </w:rPr>
        <w:t>do</w:t>
      </w:r>
      <w:r>
        <w:rPr>
          <w:sz w:val="24"/>
        </w:rPr>
        <w:tab/>
      </w:r>
      <w:r>
        <w:rPr>
          <w:spacing w:val="-2"/>
          <w:sz w:val="24"/>
        </w:rPr>
        <w:t>tratamento</w:t>
      </w:r>
      <w:r>
        <w:rPr>
          <w:sz w:val="24"/>
        </w:rPr>
        <w:tab/>
      </w:r>
      <w:r>
        <w:rPr>
          <w:spacing w:val="-2"/>
          <w:sz w:val="24"/>
        </w:rPr>
        <w:t>diferenciado</w:t>
      </w:r>
      <w:r>
        <w:rPr>
          <w:sz w:val="24"/>
        </w:rPr>
        <w:tab/>
      </w:r>
      <w:r>
        <w:rPr>
          <w:spacing w:val="-2"/>
          <w:sz w:val="24"/>
        </w:rPr>
        <w:t>estará</w:t>
      </w:r>
      <w:r>
        <w:rPr>
          <w:sz w:val="24"/>
        </w:rPr>
        <w:tab/>
      </w:r>
      <w:r>
        <w:rPr>
          <w:spacing w:val="-2"/>
          <w:sz w:val="24"/>
        </w:rPr>
        <w:t>condicionada</w:t>
      </w:r>
      <w:r>
        <w:rPr>
          <w:sz w:val="24"/>
        </w:rPr>
        <w:tab/>
      </w:r>
      <w:r>
        <w:rPr>
          <w:spacing w:val="-10"/>
          <w:sz w:val="24"/>
        </w:rPr>
        <w:t>a</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apresentação</w:t>
      </w:r>
      <w:proofErr w:type="gramEnd"/>
      <w:r>
        <w:rPr>
          <w:spacing w:val="40"/>
        </w:rPr>
        <w:t xml:space="preserve"> </w:t>
      </w:r>
      <w:r>
        <w:t>da</w:t>
      </w:r>
      <w:r>
        <w:rPr>
          <w:spacing w:val="40"/>
        </w:rPr>
        <w:t xml:space="preserve"> </w:t>
      </w:r>
      <w:r>
        <w:t>documentação</w:t>
      </w:r>
      <w:r>
        <w:rPr>
          <w:spacing w:val="40"/>
        </w:rPr>
        <w:t xml:space="preserve"> </w:t>
      </w:r>
      <w:r>
        <w:t>comprobatória</w:t>
      </w:r>
      <w:r>
        <w:rPr>
          <w:spacing w:val="40"/>
        </w:rPr>
        <w:t xml:space="preserve"> </w:t>
      </w:r>
      <w:r>
        <w:t>de</w:t>
      </w:r>
      <w:r>
        <w:rPr>
          <w:spacing w:val="40"/>
        </w:rPr>
        <w:t xml:space="preserve"> </w:t>
      </w:r>
      <w:r>
        <w:t>que</w:t>
      </w:r>
      <w:r>
        <w:rPr>
          <w:spacing w:val="40"/>
        </w:rPr>
        <w:t xml:space="preserve"> </w:t>
      </w:r>
      <w:r>
        <w:t>a</w:t>
      </w:r>
      <w:r>
        <w:rPr>
          <w:spacing w:val="40"/>
        </w:rPr>
        <w:t xml:space="preserve"> </w:t>
      </w:r>
      <w:r>
        <w:t>licitante</w:t>
      </w:r>
      <w:r>
        <w:rPr>
          <w:spacing w:val="40"/>
        </w:rPr>
        <w:t xml:space="preserve"> </w:t>
      </w:r>
      <w:r>
        <w:t>é Microempresa – ME ou Empresa de Pequeno Porte – EPP.</w:t>
      </w:r>
    </w:p>
    <w:p w:rsidR="00CC4C9D" w:rsidRDefault="00EE0FD3" w:rsidP="00EC4FBD">
      <w:pPr>
        <w:pStyle w:val="PargrafodaLista"/>
        <w:numPr>
          <w:ilvl w:val="0"/>
          <w:numId w:val="31"/>
        </w:numPr>
        <w:tabs>
          <w:tab w:val="left" w:pos="709"/>
          <w:tab w:val="left" w:pos="2506"/>
        </w:tabs>
        <w:ind w:left="0" w:firstLine="0"/>
        <w:jc w:val="both"/>
        <w:rPr>
          <w:sz w:val="24"/>
        </w:rPr>
      </w:pPr>
      <w:r>
        <w:rPr>
          <w:sz w:val="24"/>
        </w:rPr>
        <w:t xml:space="preserve">No caso de Microempresas e Empresas de Pequeno Porte, havendo alguma restrição na comprovação da regularidade fiscal e trabalhista, será assegurado o prazo de 05 (cinco) dias úteis, cujo termo inicial corresponderá ao momento em que a licitante for declarada vencedora do certame, prorrogáveis por igual período, a critério da Prefeitura Municipal de LICÍNIO DE ALMEIDA, para a regularização da documentação, pagamento ou parcelamento do débito, e emissão de eventuais certidões negativas ou positivas com efeito de certidão </w:t>
      </w:r>
      <w:r>
        <w:rPr>
          <w:spacing w:val="-2"/>
          <w:sz w:val="24"/>
        </w:rPr>
        <w:t>negativa.</w:t>
      </w:r>
    </w:p>
    <w:p w:rsidR="00CC4C9D" w:rsidRDefault="00EE0FD3" w:rsidP="00EC4FBD">
      <w:pPr>
        <w:pStyle w:val="PargrafodaLista"/>
        <w:numPr>
          <w:ilvl w:val="0"/>
          <w:numId w:val="31"/>
        </w:numPr>
        <w:tabs>
          <w:tab w:val="left" w:pos="709"/>
          <w:tab w:val="left" w:pos="2503"/>
          <w:tab w:val="left" w:pos="2506"/>
        </w:tabs>
        <w:spacing w:before="241"/>
        <w:ind w:left="0" w:firstLine="0"/>
        <w:jc w:val="both"/>
        <w:rPr>
          <w:sz w:val="24"/>
        </w:rPr>
      </w:pPr>
      <w:r>
        <w:rPr>
          <w:sz w:val="24"/>
        </w:rPr>
        <w:t>A não regularização da documentação dentro do prazo previsto no subitem acima implicará decadência do direito à contratação, sem prejuízo</w:t>
      </w:r>
      <w:r>
        <w:rPr>
          <w:spacing w:val="-15"/>
          <w:sz w:val="24"/>
        </w:rPr>
        <w:t xml:space="preserve"> </w:t>
      </w:r>
      <w:r>
        <w:rPr>
          <w:sz w:val="24"/>
        </w:rPr>
        <w:t>das</w:t>
      </w:r>
      <w:r>
        <w:rPr>
          <w:spacing w:val="-14"/>
          <w:sz w:val="24"/>
        </w:rPr>
        <w:t xml:space="preserve"> </w:t>
      </w:r>
      <w:r>
        <w:rPr>
          <w:sz w:val="24"/>
        </w:rPr>
        <w:t>sanções</w:t>
      </w:r>
      <w:r>
        <w:rPr>
          <w:spacing w:val="-14"/>
          <w:sz w:val="24"/>
        </w:rPr>
        <w:t xml:space="preserve"> </w:t>
      </w:r>
      <w:r>
        <w:rPr>
          <w:sz w:val="24"/>
        </w:rPr>
        <w:t>previstas</w:t>
      </w:r>
      <w:r>
        <w:rPr>
          <w:spacing w:val="-14"/>
          <w:sz w:val="24"/>
        </w:rPr>
        <w:t xml:space="preserve"> </w:t>
      </w:r>
      <w:r>
        <w:rPr>
          <w:sz w:val="24"/>
        </w:rPr>
        <w:t>no</w:t>
      </w:r>
      <w:r>
        <w:rPr>
          <w:spacing w:val="-15"/>
          <w:sz w:val="24"/>
        </w:rPr>
        <w:t xml:space="preserve"> </w:t>
      </w:r>
      <w:r>
        <w:rPr>
          <w:sz w:val="24"/>
        </w:rPr>
        <w:t>art.</w:t>
      </w:r>
      <w:r>
        <w:rPr>
          <w:spacing w:val="-16"/>
          <w:sz w:val="24"/>
        </w:rPr>
        <w:t xml:space="preserve"> </w:t>
      </w:r>
      <w:r>
        <w:rPr>
          <w:sz w:val="24"/>
        </w:rPr>
        <w:t>155</w:t>
      </w:r>
      <w:r>
        <w:rPr>
          <w:spacing w:val="-15"/>
          <w:sz w:val="24"/>
        </w:rPr>
        <w:t xml:space="preserve"> </w:t>
      </w:r>
      <w:r>
        <w:rPr>
          <w:sz w:val="24"/>
        </w:rPr>
        <w:t>da</w:t>
      </w:r>
      <w:r>
        <w:rPr>
          <w:spacing w:val="-17"/>
          <w:sz w:val="24"/>
        </w:rPr>
        <w:t xml:space="preserve"> </w:t>
      </w:r>
      <w:r>
        <w:rPr>
          <w:sz w:val="24"/>
        </w:rPr>
        <w:t>Lei</w:t>
      </w:r>
      <w:r>
        <w:rPr>
          <w:spacing w:val="-14"/>
          <w:sz w:val="24"/>
        </w:rPr>
        <w:t xml:space="preserve"> </w:t>
      </w:r>
      <w:r>
        <w:rPr>
          <w:sz w:val="24"/>
        </w:rPr>
        <w:t>nº</w:t>
      </w:r>
      <w:r>
        <w:rPr>
          <w:spacing w:val="-13"/>
          <w:sz w:val="24"/>
        </w:rPr>
        <w:t xml:space="preserve"> </w:t>
      </w:r>
      <w:r>
        <w:rPr>
          <w:sz w:val="24"/>
        </w:rPr>
        <w:t>14.133,</w:t>
      </w:r>
      <w:r>
        <w:rPr>
          <w:spacing w:val="-16"/>
          <w:sz w:val="24"/>
        </w:rPr>
        <w:t xml:space="preserve"> </w:t>
      </w:r>
      <w:r>
        <w:rPr>
          <w:sz w:val="24"/>
        </w:rPr>
        <w:t>de</w:t>
      </w:r>
      <w:r>
        <w:rPr>
          <w:spacing w:val="-16"/>
          <w:sz w:val="24"/>
        </w:rPr>
        <w:t xml:space="preserve"> </w:t>
      </w:r>
      <w:r>
        <w:rPr>
          <w:sz w:val="24"/>
        </w:rPr>
        <w:t>1º</w:t>
      </w:r>
      <w:r>
        <w:rPr>
          <w:spacing w:val="-15"/>
          <w:sz w:val="24"/>
        </w:rPr>
        <w:t xml:space="preserve"> </w:t>
      </w:r>
      <w:r>
        <w:rPr>
          <w:sz w:val="24"/>
        </w:rPr>
        <w:t>de</w:t>
      </w:r>
      <w:r>
        <w:rPr>
          <w:spacing w:val="-16"/>
          <w:sz w:val="24"/>
        </w:rPr>
        <w:t xml:space="preserve"> </w:t>
      </w:r>
      <w:r>
        <w:rPr>
          <w:sz w:val="24"/>
        </w:rPr>
        <w:t>abril de 2021, sendo facultado à Prefeitura Municipal de LICÍNIO DE ALMEIDA convocar as licitantes remanescentes, na ordem de classificação, para a assinatura do contrato, ou revogar a licitação.</w:t>
      </w:r>
    </w:p>
    <w:p w:rsidR="00CC4C9D" w:rsidRDefault="00EE0FD3" w:rsidP="00EC4FBD">
      <w:pPr>
        <w:pStyle w:val="PargrafodaLista"/>
        <w:numPr>
          <w:ilvl w:val="0"/>
          <w:numId w:val="31"/>
        </w:numPr>
        <w:tabs>
          <w:tab w:val="left" w:pos="709"/>
          <w:tab w:val="left" w:pos="2503"/>
          <w:tab w:val="left" w:pos="2506"/>
        </w:tabs>
        <w:ind w:left="0" w:firstLine="0"/>
        <w:jc w:val="both"/>
        <w:rPr>
          <w:sz w:val="24"/>
        </w:rPr>
      </w:pPr>
      <w:r>
        <w:rPr>
          <w:sz w:val="24"/>
        </w:rPr>
        <w:t>Constatado</w:t>
      </w:r>
      <w:r>
        <w:rPr>
          <w:spacing w:val="-17"/>
          <w:sz w:val="24"/>
        </w:rPr>
        <w:t xml:space="preserve"> </w:t>
      </w:r>
      <w:r>
        <w:rPr>
          <w:sz w:val="24"/>
        </w:rPr>
        <w:t>o</w:t>
      </w:r>
      <w:r>
        <w:rPr>
          <w:spacing w:val="-17"/>
          <w:sz w:val="24"/>
        </w:rPr>
        <w:t xml:space="preserve"> </w:t>
      </w:r>
      <w:r>
        <w:rPr>
          <w:sz w:val="24"/>
        </w:rPr>
        <w:t>atendimento</w:t>
      </w:r>
      <w:r>
        <w:rPr>
          <w:spacing w:val="-16"/>
          <w:sz w:val="24"/>
        </w:rPr>
        <w:t xml:space="preserve"> </w:t>
      </w:r>
      <w:r>
        <w:rPr>
          <w:sz w:val="24"/>
        </w:rPr>
        <w:t>às</w:t>
      </w:r>
      <w:r>
        <w:rPr>
          <w:spacing w:val="-17"/>
          <w:sz w:val="24"/>
        </w:rPr>
        <w:t xml:space="preserve"> </w:t>
      </w:r>
      <w:r>
        <w:rPr>
          <w:sz w:val="24"/>
        </w:rPr>
        <w:t>exigências</w:t>
      </w:r>
      <w:r>
        <w:rPr>
          <w:spacing w:val="-17"/>
          <w:sz w:val="24"/>
        </w:rPr>
        <w:t xml:space="preserve"> </w:t>
      </w:r>
      <w:r>
        <w:rPr>
          <w:sz w:val="24"/>
        </w:rPr>
        <w:t>fixadas</w:t>
      </w:r>
      <w:r>
        <w:rPr>
          <w:spacing w:val="-17"/>
          <w:sz w:val="24"/>
        </w:rPr>
        <w:t xml:space="preserve"> </w:t>
      </w:r>
      <w:r>
        <w:rPr>
          <w:sz w:val="24"/>
        </w:rPr>
        <w:t>no</w:t>
      </w:r>
      <w:r>
        <w:rPr>
          <w:spacing w:val="-16"/>
          <w:sz w:val="24"/>
        </w:rPr>
        <w:t xml:space="preserve"> </w:t>
      </w:r>
      <w:r>
        <w:rPr>
          <w:sz w:val="24"/>
        </w:rPr>
        <w:t>edital,</w:t>
      </w:r>
      <w:r>
        <w:rPr>
          <w:spacing w:val="-17"/>
          <w:sz w:val="24"/>
        </w:rPr>
        <w:t xml:space="preserve"> </w:t>
      </w:r>
      <w:r>
        <w:rPr>
          <w:sz w:val="24"/>
        </w:rPr>
        <w:t>a</w:t>
      </w:r>
      <w:r>
        <w:rPr>
          <w:spacing w:val="-16"/>
          <w:sz w:val="24"/>
        </w:rPr>
        <w:t xml:space="preserve"> </w:t>
      </w:r>
      <w:r>
        <w:rPr>
          <w:sz w:val="24"/>
        </w:rPr>
        <w:t>licitante</w:t>
      </w:r>
      <w:r>
        <w:rPr>
          <w:spacing w:val="-15"/>
          <w:sz w:val="24"/>
        </w:rPr>
        <w:t xml:space="preserve"> </w:t>
      </w:r>
      <w:r>
        <w:rPr>
          <w:sz w:val="24"/>
        </w:rPr>
        <w:t>será declarada vencedora.</w:t>
      </w:r>
    </w:p>
    <w:p w:rsidR="00CC4C9D" w:rsidRDefault="00EE0FD3" w:rsidP="00EC4FBD">
      <w:pPr>
        <w:pStyle w:val="PargrafodaLista"/>
        <w:numPr>
          <w:ilvl w:val="0"/>
          <w:numId w:val="31"/>
        </w:numPr>
        <w:tabs>
          <w:tab w:val="left" w:pos="709"/>
          <w:tab w:val="left" w:pos="2504"/>
          <w:tab w:val="left" w:pos="2506"/>
        </w:tabs>
        <w:ind w:left="0" w:firstLine="0"/>
        <w:jc w:val="both"/>
        <w:rPr>
          <w:sz w:val="24"/>
        </w:rPr>
      </w:pPr>
      <w:r>
        <w:rPr>
          <w:sz w:val="24"/>
        </w:rPr>
        <w:t>Não</w:t>
      </w:r>
      <w:r>
        <w:rPr>
          <w:spacing w:val="-17"/>
          <w:sz w:val="24"/>
        </w:rPr>
        <w:t xml:space="preserve"> </w:t>
      </w:r>
      <w:r>
        <w:rPr>
          <w:sz w:val="24"/>
        </w:rPr>
        <w:t>serão</w:t>
      </w:r>
      <w:r>
        <w:rPr>
          <w:spacing w:val="-17"/>
          <w:sz w:val="24"/>
        </w:rPr>
        <w:t xml:space="preserve"> </w:t>
      </w:r>
      <w:r>
        <w:rPr>
          <w:sz w:val="24"/>
        </w:rPr>
        <w:t>aceitos</w:t>
      </w:r>
      <w:r>
        <w:rPr>
          <w:spacing w:val="-16"/>
          <w:sz w:val="24"/>
        </w:rPr>
        <w:t xml:space="preserve"> </w:t>
      </w:r>
      <w:r>
        <w:rPr>
          <w:sz w:val="24"/>
        </w:rPr>
        <w:t>protocolos</w:t>
      </w:r>
      <w:r>
        <w:rPr>
          <w:spacing w:val="-17"/>
          <w:sz w:val="24"/>
        </w:rPr>
        <w:t xml:space="preserve"> </w:t>
      </w:r>
      <w:r>
        <w:rPr>
          <w:sz w:val="24"/>
        </w:rPr>
        <w:t>de</w:t>
      </w:r>
      <w:r>
        <w:rPr>
          <w:spacing w:val="-17"/>
          <w:sz w:val="24"/>
        </w:rPr>
        <w:t xml:space="preserve"> </w:t>
      </w:r>
      <w:r>
        <w:rPr>
          <w:sz w:val="24"/>
        </w:rPr>
        <w:t>entrega</w:t>
      </w:r>
      <w:r>
        <w:rPr>
          <w:spacing w:val="-17"/>
          <w:sz w:val="24"/>
        </w:rPr>
        <w:t xml:space="preserve"> </w:t>
      </w:r>
      <w:r>
        <w:rPr>
          <w:sz w:val="24"/>
        </w:rPr>
        <w:t>ou</w:t>
      </w:r>
      <w:r>
        <w:rPr>
          <w:spacing w:val="-16"/>
          <w:sz w:val="24"/>
        </w:rPr>
        <w:t xml:space="preserve"> </w:t>
      </w:r>
      <w:r>
        <w:rPr>
          <w:sz w:val="24"/>
        </w:rPr>
        <w:t>solicitação</w:t>
      </w:r>
      <w:r>
        <w:rPr>
          <w:spacing w:val="-17"/>
          <w:sz w:val="24"/>
        </w:rPr>
        <w:t xml:space="preserve"> </w:t>
      </w:r>
      <w:r>
        <w:rPr>
          <w:sz w:val="24"/>
        </w:rPr>
        <w:t>de</w:t>
      </w:r>
      <w:r>
        <w:rPr>
          <w:spacing w:val="-17"/>
          <w:sz w:val="24"/>
        </w:rPr>
        <w:t xml:space="preserve"> </w:t>
      </w:r>
      <w:r>
        <w:rPr>
          <w:sz w:val="24"/>
        </w:rPr>
        <w:t>documento</w:t>
      </w:r>
      <w:r>
        <w:rPr>
          <w:spacing w:val="-16"/>
          <w:sz w:val="24"/>
        </w:rPr>
        <w:t xml:space="preserve"> </w:t>
      </w:r>
      <w:r>
        <w:rPr>
          <w:sz w:val="24"/>
        </w:rPr>
        <w:t>em substituição aos requeridos neste edital.</w:t>
      </w:r>
    </w:p>
    <w:p w:rsidR="00CC4C9D" w:rsidRDefault="00EE0FD3" w:rsidP="00EC4FBD">
      <w:pPr>
        <w:pStyle w:val="PargrafodaLista"/>
        <w:numPr>
          <w:ilvl w:val="3"/>
          <w:numId w:val="35"/>
        </w:numPr>
        <w:tabs>
          <w:tab w:val="left" w:pos="709"/>
          <w:tab w:val="left" w:pos="1925"/>
          <w:tab w:val="left" w:pos="2789"/>
        </w:tabs>
        <w:spacing w:before="241"/>
        <w:ind w:left="0" w:firstLine="0"/>
        <w:jc w:val="both"/>
        <w:rPr>
          <w:sz w:val="24"/>
        </w:rPr>
      </w:pPr>
      <w:r>
        <w:rPr>
          <w:sz w:val="24"/>
        </w:rPr>
        <w:t>Em caso de inabilitação ou desclassificação de empresa que utilizou o disposto na Lei Complementar nº 123/06, serão convocadas, em ordem de classificação, as empresas subsequentes em condições de utilizar o mesmo dispositivo, através de notificação no “Chat Mensagens”, a partir da qual, a microempresa</w:t>
      </w:r>
      <w:r>
        <w:rPr>
          <w:spacing w:val="-3"/>
          <w:sz w:val="24"/>
        </w:rPr>
        <w:t xml:space="preserve"> </w:t>
      </w:r>
      <w:r>
        <w:rPr>
          <w:sz w:val="24"/>
        </w:rPr>
        <w:t>ou empresa de pequeno porte</w:t>
      </w:r>
      <w:r>
        <w:rPr>
          <w:spacing w:val="-3"/>
          <w:sz w:val="24"/>
        </w:rPr>
        <w:t xml:space="preserve"> </w:t>
      </w:r>
      <w:r>
        <w:rPr>
          <w:sz w:val="24"/>
        </w:rPr>
        <w:t>terá</w:t>
      </w:r>
      <w:r>
        <w:rPr>
          <w:spacing w:val="-1"/>
          <w:sz w:val="24"/>
        </w:rPr>
        <w:t xml:space="preserve"> </w:t>
      </w:r>
      <w:r>
        <w:rPr>
          <w:sz w:val="24"/>
        </w:rPr>
        <w:t>o prazo de 02 (duas)</w:t>
      </w:r>
      <w:r>
        <w:rPr>
          <w:spacing w:val="-2"/>
          <w:sz w:val="24"/>
        </w:rPr>
        <w:t xml:space="preserve"> </w:t>
      </w:r>
      <w:r>
        <w:rPr>
          <w:sz w:val="24"/>
        </w:rPr>
        <w:t>horas para registrar uma nova proposta.</w:t>
      </w:r>
    </w:p>
    <w:p w:rsidR="00CC4C9D" w:rsidRDefault="00EE0FD3" w:rsidP="00EC4FBD">
      <w:pPr>
        <w:pStyle w:val="PargrafodaLista"/>
        <w:numPr>
          <w:ilvl w:val="3"/>
          <w:numId w:val="35"/>
        </w:numPr>
        <w:tabs>
          <w:tab w:val="left" w:pos="709"/>
          <w:tab w:val="left" w:pos="1925"/>
          <w:tab w:val="left" w:pos="2263"/>
        </w:tabs>
        <w:spacing w:before="237"/>
        <w:ind w:left="0" w:firstLine="0"/>
        <w:jc w:val="both"/>
        <w:rPr>
          <w:sz w:val="24"/>
        </w:rPr>
      </w:pPr>
      <w:r>
        <w:rPr>
          <w:sz w:val="24"/>
        </w:rPr>
        <w:t>Caso</w:t>
      </w:r>
      <w:r>
        <w:rPr>
          <w:spacing w:val="-3"/>
          <w:sz w:val="24"/>
        </w:rPr>
        <w:t xml:space="preserve"> </w:t>
      </w:r>
      <w:r>
        <w:rPr>
          <w:sz w:val="24"/>
        </w:rPr>
        <w:t>não</w:t>
      </w:r>
      <w:r>
        <w:rPr>
          <w:spacing w:val="-5"/>
          <w:sz w:val="24"/>
        </w:rPr>
        <w:t xml:space="preserve"> </w:t>
      </w:r>
      <w:r>
        <w:rPr>
          <w:sz w:val="24"/>
        </w:rPr>
        <w:t>haja</w:t>
      </w:r>
      <w:r>
        <w:rPr>
          <w:spacing w:val="-4"/>
          <w:sz w:val="24"/>
        </w:rPr>
        <w:t xml:space="preserve"> </w:t>
      </w:r>
      <w:r>
        <w:rPr>
          <w:sz w:val="24"/>
        </w:rPr>
        <w:t>outra</w:t>
      </w:r>
      <w:r>
        <w:rPr>
          <w:spacing w:val="-5"/>
          <w:sz w:val="24"/>
        </w:rPr>
        <w:t xml:space="preserve"> </w:t>
      </w:r>
      <w:r>
        <w:rPr>
          <w:sz w:val="24"/>
        </w:rPr>
        <w:t>proposta</w:t>
      </w:r>
      <w:r>
        <w:rPr>
          <w:spacing w:val="-5"/>
          <w:sz w:val="24"/>
        </w:rPr>
        <w:t xml:space="preserve"> </w:t>
      </w:r>
      <w:r>
        <w:rPr>
          <w:sz w:val="24"/>
        </w:rPr>
        <w:t>nestas</w:t>
      </w:r>
      <w:r>
        <w:rPr>
          <w:spacing w:val="-5"/>
          <w:sz w:val="24"/>
        </w:rPr>
        <w:t xml:space="preserve"> </w:t>
      </w:r>
      <w:r>
        <w:rPr>
          <w:sz w:val="24"/>
        </w:rPr>
        <w:t>mesmas</w:t>
      </w:r>
      <w:r>
        <w:rPr>
          <w:spacing w:val="-4"/>
          <w:sz w:val="24"/>
        </w:rPr>
        <w:t xml:space="preserve"> </w:t>
      </w:r>
      <w:r>
        <w:rPr>
          <w:sz w:val="24"/>
        </w:rPr>
        <w:t>condições,</w:t>
      </w:r>
      <w:r>
        <w:rPr>
          <w:spacing w:val="-5"/>
          <w:sz w:val="24"/>
        </w:rPr>
        <w:t xml:space="preserve"> </w:t>
      </w:r>
      <w:r>
        <w:rPr>
          <w:sz w:val="24"/>
        </w:rPr>
        <w:t>será</w:t>
      </w:r>
      <w:r>
        <w:rPr>
          <w:spacing w:val="-6"/>
          <w:sz w:val="24"/>
        </w:rPr>
        <w:t xml:space="preserve"> </w:t>
      </w:r>
      <w:r>
        <w:rPr>
          <w:sz w:val="24"/>
        </w:rPr>
        <w:t>retomada</w:t>
      </w:r>
      <w:r>
        <w:rPr>
          <w:spacing w:val="-5"/>
          <w:sz w:val="24"/>
        </w:rPr>
        <w:t xml:space="preserve"> </w:t>
      </w:r>
      <w:r>
        <w:rPr>
          <w:sz w:val="24"/>
        </w:rPr>
        <w:t>a melhor oferta apresentada ao final da fase de lances.</w:t>
      </w:r>
    </w:p>
    <w:p w:rsidR="00CC4C9D" w:rsidRDefault="00EE0FD3" w:rsidP="00EC4FBD">
      <w:pPr>
        <w:pStyle w:val="PargrafodaLista"/>
        <w:numPr>
          <w:ilvl w:val="3"/>
          <w:numId w:val="35"/>
        </w:numPr>
        <w:tabs>
          <w:tab w:val="left" w:pos="709"/>
          <w:tab w:val="left" w:pos="1925"/>
          <w:tab w:val="left" w:pos="2263"/>
        </w:tabs>
        <w:spacing w:before="241"/>
        <w:ind w:left="0" w:firstLine="0"/>
        <w:jc w:val="both"/>
        <w:rPr>
          <w:sz w:val="24"/>
        </w:rPr>
      </w:pPr>
      <w:r>
        <w:rPr>
          <w:sz w:val="24"/>
        </w:rPr>
        <w:t>A informação acerca do valor estimado do objeto da licitação para cada item ocorrerá após o encerramento da etapa de lances.</w:t>
      </w:r>
    </w:p>
    <w:p w:rsidR="00CC4C9D" w:rsidRDefault="00EE0FD3" w:rsidP="00EC4FBD">
      <w:pPr>
        <w:pStyle w:val="Ttulo1"/>
        <w:numPr>
          <w:ilvl w:val="0"/>
          <w:numId w:val="51"/>
        </w:numPr>
        <w:tabs>
          <w:tab w:val="left" w:pos="709"/>
          <w:tab w:val="left" w:pos="926"/>
        </w:tabs>
        <w:spacing w:before="240"/>
        <w:ind w:left="0" w:firstLine="0"/>
      </w:pPr>
      <w:r>
        <w:t xml:space="preserve">DO </w:t>
      </w:r>
      <w:r>
        <w:rPr>
          <w:spacing w:val="-2"/>
        </w:rPr>
        <w:t>SANEAMENTO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No julgamento da habilitação e das propostas, o Agente de Contratação poderá sanar erros ou falhas que não alterem a substância das propostas, dos documentos</w:t>
      </w:r>
      <w:r>
        <w:rPr>
          <w:spacing w:val="-1"/>
          <w:sz w:val="24"/>
        </w:rPr>
        <w:t xml:space="preserve"> </w:t>
      </w:r>
      <w:r>
        <w:rPr>
          <w:sz w:val="24"/>
        </w:rPr>
        <w:t>e sua</w:t>
      </w:r>
      <w:r>
        <w:rPr>
          <w:spacing w:val="-13"/>
          <w:sz w:val="24"/>
        </w:rPr>
        <w:t xml:space="preserve"> </w:t>
      </w:r>
      <w:r>
        <w:rPr>
          <w:sz w:val="24"/>
        </w:rPr>
        <w:t>validade</w:t>
      </w:r>
      <w:r>
        <w:rPr>
          <w:spacing w:val="-13"/>
          <w:sz w:val="24"/>
        </w:rPr>
        <w:t xml:space="preserve"> </w:t>
      </w:r>
      <w:r>
        <w:rPr>
          <w:sz w:val="24"/>
        </w:rPr>
        <w:t>jurídica,</w:t>
      </w:r>
      <w:r>
        <w:rPr>
          <w:spacing w:val="-13"/>
          <w:sz w:val="24"/>
        </w:rPr>
        <w:t xml:space="preserve"> </w:t>
      </w:r>
      <w:r>
        <w:rPr>
          <w:sz w:val="24"/>
        </w:rPr>
        <w:t>mediante</w:t>
      </w:r>
      <w:r>
        <w:rPr>
          <w:spacing w:val="-13"/>
          <w:sz w:val="24"/>
        </w:rPr>
        <w:t xml:space="preserve"> </w:t>
      </w:r>
      <w:r>
        <w:rPr>
          <w:sz w:val="24"/>
        </w:rPr>
        <w:t>despacho</w:t>
      </w:r>
      <w:r>
        <w:rPr>
          <w:spacing w:val="-13"/>
          <w:sz w:val="24"/>
        </w:rPr>
        <w:t xml:space="preserve"> </w:t>
      </w:r>
      <w:r>
        <w:rPr>
          <w:sz w:val="24"/>
        </w:rPr>
        <w:t>fundamentado,</w:t>
      </w:r>
      <w:r>
        <w:rPr>
          <w:spacing w:val="-13"/>
          <w:sz w:val="24"/>
        </w:rPr>
        <w:t xml:space="preserve"> </w:t>
      </w:r>
      <w:r>
        <w:rPr>
          <w:sz w:val="24"/>
        </w:rPr>
        <w:t>registrado</w:t>
      </w:r>
      <w:r>
        <w:rPr>
          <w:spacing w:val="-13"/>
          <w:sz w:val="24"/>
        </w:rPr>
        <w:t xml:space="preserve"> </w:t>
      </w:r>
      <w:r>
        <w:rPr>
          <w:sz w:val="24"/>
        </w:rPr>
        <w:t>em</w:t>
      </w:r>
      <w:r>
        <w:rPr>
          <w:spacing w:val="-12"/>
          <w:sz w:val="24"/>
        </w:rPr>
        <w:t xml:space="preserve"> </w:t>
      </w:r>
      <w:r>
        <w:rPr>
          <w:sz w:val="24"/>
        </w:rPr>
        <w:t>ata</w:t>
      </w:r>
      <w:r>
        <w:rPr>
          <w:spacing w:val="-12"/>
          <w:sz w:val="24"/>
        </w:rPr>
        <w:t xml:space="preserve"> </w:t>
      </w:r>
      <w:r>
        <w:rPr>
          <w:sz w:val="24"/>
        </w:rPr>
        <w:t>e</w:t>
      </w:r>
      <w:r>
        <w:rPr>
          <w:spacing w:val="-13"/>
          <w:sz w:val="24"/>
        </w:rPr>
        <w:t xml:space="preserve"> </w:t>
      </w:r>
      <w:r>
        <w:rPr>
          <w:sz w:val="24"/>
        </w:rPr>
        <w:t>acessível a todos, atribuindo-lhes validade e eficácia para fins de habilitação e classificação.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O Agente de Contratação poderá realizar o saneamento processual e esclarecimento de documentação se:</w:t>
      </w:r>
    </w:p>
    <w:p w:rsidR="00CC4C9D" w:rsidRDefault="00EE0FD3" w:rsidP="00EC4FBD">
      <w:pPr>
        <w:pStyle w:val="Corpodetexto"/>
        <w:tabs>
          <w:tab w:val="left" w:pos="709"/>
        </w:tabs>
        <w:spacing w:before="241"/>
        <w:jc w:val="both"/>
      </w:pPr>
      <w:r>
        <w:t>a)</w:t>
      </w:r>
      <w:r>
        <w:rPr>
          <w:spacing w:val="40"/>
        </w:rPr>
        <w:t xml:space="preserve"> </w:t>
      </w:r>
      <w:r>
        <w:t>Em caso de documentos ou certidões que possam ser verificados ou emitidos on-line;</w:t>
      </w:r>
    </w:p>
    <w:p w:rsidR="00CC4C9D" w:rsidRDefault="00CC4C9D" w:rsidP="00EC4FBD">
      <w:pPr>
        <w:pStyle w:val="Corpodetexto"/>
        <w:tabs>
          <w:tab w:val="left" w:pos="709"/>
        </w:tabs>
        <w:jc w:val="both"/>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1283"/>
        </w:tabs>
        <w:spacing w:before="84"/>
        <w:ind w:left="0" w:firstLine="0"/>
        <w:rPr>
          <w:sz w:val="24"/>
        </w:rPr>
      </w:pPr>
      <w:r>
        <w:rPr>
          <w:sz w:val="24"/>
        </w:rPr>
        <w:lastRenderedPageBreak/>
        <w:t>Não</w:t>
      </w:r>
      <w:r>
        <w:rPr>
          <w:spacing w:val="-2"/>
          <w:sz w:val="24"/>
        </w:rPr>
        <w:t xml:space="preserve"> </w:t>
      </w:r>
      <w:r>
        <w:rPr>
          <w:sz w:val="24"/>
        </w:rPr>
        <w:t>será</w:t>
      </w:r>
      <w:r>
        <w:rPr>
          <w:spacing w:val="-5"/>
          <w:sz w:val="24"/>
        </w:rPr>
        <w:t xml:space="preserve"> </w:t>
      </w:r>
      <w:r>
        <w:rPr>
          <w:sz w:val="24"/>
        </w:rPr>
        <w:t>possível</w:t>
      </w:r>
      <w:r>
        <w:rPr>
          <w:spacing w:val="-2"/>
          <w:sz w:val="24"/>
        </w:rPr>
        <w:t xml:space="preserve"> </w:t>
      </w:r>
      <w:r>
        <w:rPr>
          <w:sz w:val="24"/>
        </w:rPr>
        <w:t>o</w:t>
      </w:r>
      <w:r>
        <w:rPr>
          <w:spacing w:val="-3"/>
          <w:sz w:val="24"/>
        </w:rPr>
        <w:t xml:space="preserve"> </w:t>
      </w:r>
      <w:r>
        <w:rPr>
          <w:sz w:val="24"/>
        </w:rPr>
        <w:t>saneamento</w:t>
      </w:r>
      <w:r>
        <w:rPr>
          <w:spacing w:val="-3"/>
          <w:sz w:val="24"/>
        </w:rPr>
        <w:t xml:space="preserve"> </w:t>
      </w:r>
      <w:r>
        <w:rPr>
          <w:spacing w:val="-2"/>
          <w:sz w:val="24"/>
        </w:rPr>
        <w:t>processual:</w:t>
      </w:r>
    </w:p>
    <w:p w:rsidR="00CC4C9D" w:rsidRDefault="00EE0FD3" w:rsidP="00EC4FBD">
      <w:pPr>
        <w:pStyle w:val="Corpodetexto"/>
        <w:tabs>
          <w:tab w:val="left" w:pos="709"/>
        </w:tabs>
        <w:spacing w:before="240"/>
      </w:pPr>
      <w:r>
        <w:t>a)</w:t>
      </w:r>
      <w:r>
        <w:rPr>
          <w:spacing w:val="40"/>
        </w:rPr>
        <w:t xml:space="preserve"> </w:t>
      </w:r>
      <w:r>
        <w:t>Quando os documentos não puderem ser saneados em decorrência de ausência de competência para correção.</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 Agente de Contratação comunicará a licitante acerca da documentação complementar necessária e esta terá o prazo de 30 (trinta) minutos para providenciar a documentação faltante e anexar no sistema Bolsa Nacional de Compras.</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Na</w:t>
      </w:r>
      <w:r>
        <w:rPr>
          <w:spacing w:val="-1"/>
          <w:sz w:val="24"/>
        </w:rPr>
        <w:t xml:space="preserve"> </w:t>
      </w:r>
      <w:r>
        <w:rPr>
          <w:sz w:val="24"/>
        </w:rPr>
        <w:t>hipótese</w:t>
      </w:r>
      <w:r>
        <w:rPr>
          <w:spacing w:val="-1"/>
          <w:sz w:val="24"/>
        </w:rPr>
        <w:t xml:space="preserve"> </w:t>
      </w:r>
      <w:r>
        <w:rPr>
          <w:sz w:val="24"/>
        </w:rPr>
        <w:t>de</w:t>
      </w:r>
      <w:r>
        <w:rPr>
          <w:spacing w:val="-1"/>
          <w:sz w:val="24"/>
        </w:rPr>
        <w:t xml:space="preserve"> </w:t>
      </w:r>
      <w:r>
        <w:rPr>
          <w:sz w:val="24"/>
        </w:rPr>
        <w:t>necessidade</w:t>
      </w:r>
      <w:r>
        <w:rPr>
          <w:spacing w:val="-3"/>
          <w:sz w:val="24"/>
        </w:rPr>
        <w:t xml:space="preserve"> </w:t>
      </w:r>
      <w:r>
        <w:rPr>
          <w:sz w:val="24"/>
        </w:rPr>
        <w:t>de</w:t>
      </w:r>
      <w:r>
        <w:rPr>
          <w:spacing w:val="-3"/>
          <w:sz w:val="24"/>
        </w:rPr>
        <w:t xml:space="preserve"> </w:t>
      </w:r>
      <w:r>
        <w:rPr>
          <w:sz w:val="24"/>
        </w:rPr>
        <w:t>suspensão</w:t>
      </w:r>
      <w:r>
        <w:rPr>
          <w:spacing w:val="-4"/>
          <w:sz w:val="24"/>
        </w:rPr>
        <w:t xml:space="preserve"> </w:t>
      </w:r>
      <w:r>
        <w:rPr>
          <w:sz w:val="24"/>
        </w:rPr>
        <w:t>da</w:t>
      </w:r>
      <w:r>
        <w:rPr>
          <w:spacing w:val="-1"/>
          <w:sz w:val="24"/>
        </w:rPr>
        <w:t xml:space="preserve"> </w:t>
      </w:r>
      <w:r>
        <w:rPr>
          <w:sz w:val="24"/>
        </w:rPr>
        <w:t>sessão</w:t>
      </w:r>
      <w:r>
        <w:rPr>
          <w:spacing w:val="-3"/>
          <w:sz w:val="24"/>
        </w:rPr>
        <w:t xml:space="preserve"> </w:t>
      </w:r>
      <w:r>
        <w:rPr>
          <w:sz w:val="24"/>
        </w:rPr>
        <w:t>pública</w:t>
      </w:r>
      <w:r>
        <w:rPr>
          <w:spacing w:val="-1"/>
          <w:sz w:val="24"/>
        </w:rPr>
        <w:t xml:space="preserve"> </w:t>
      </w:r>
      <w:r>
        <w:rPr>
          <w:sz w:val="24"/>
        </w:rPr>
        <w:t>para</w:t>
      </w:r>
      <w:r>
        <w:rPr>
          <w:spacing w:val="-2"/>
          <w:sz w:val="24"/>
        </w:rPr>
        <w:t xml:space="preserve"> </w:t>
      </w:r>
      <w:r>
        <w:rPr>
          <w:sz w:val="24"/>
        </w:rPr>
        <w:t>a</w:t>
      </w:r>
      <w:r>
        <w:rPr>
          <w:spacing w:val="-1"/>
          <w:sz w:val="24"/>
        </w:rPr>
        <w:t xml:space="preserve"> </w:t>
      </w:r>
      <w:r>
        <w:rPr>
          <w:sz w:val="24"/>
        </w:rPr>
        <w:t>realização</w:t>
      </w:r>
      <w:r>
        <w:rPr>
          <w:spacing w:val="-1"/>
          <w:sz w:val="24"/>
        </w:rPr>
        <w:t xml:space="preserve"> </w:t>
      </w:r>
      <w:r>
        <w:rPr>
          <w:sz w:val="24"/>
        </w:rPr>
        <w:t>de diligências,</w:t>
      </w:r>
      <w:r>
        <w:rPr>
          <w:spacing w:val="-16"/>
          <w:sz w:val="24"/>
        </w:rPr>
        <w:t xml:space="preserve"> </w:t>
      </w:r>
      <w:r>
        <w:rPr>
          <w:sz w:val="24"/>
        </w:rPr>
        <w:t>com</w:t>
      </w:r>
      <w:r>
        <w:rPr>
          <w:spacing w:val="-15"/>
          <w:sz w:val="24"/>
        </w:rPr>
        <w:t xml:space="preserve"> </w:t>
      </w:r>
      <w:r>
        <w:rPr>
          <w:sz w:val="24"/>
        </w:rPr>
        <w:t>vistas</w:t>
      </w:r>
      <w:r>
        <w:rPr>
          <w:spacing w:val="-17"/>
          <w:sz w:val="24"/>
        </w:rPr>
        <w:t xml:space="preserve"> </w:t>
      </w:r>
      <w:r>
        <w:rPr>
          <w:sz w:val="24"/>
        </w:rPr>
        <w:t>ao</w:t>
      </w:r>
      <w:r>
        <w:rPr>
          <w:spacing w:val="-15"/>
          <w:sz w:val="24"/>
        </w:rPr>
        <w:t xml:space="preserve"> </w:t>
      </w:r>
      <w:r>
        <w:rPr>
          <w:sz w:val="24"/>
        </w:rPr>
        <w:t>saneamento,</w:t>
      </w:r>
      <w:r>
        <w:rPr>
          <w:spacing w:val="-17"/>
          <w:sz w:val="24"/>
        </w:rPr>
        <w:t xml:space="preserve"> </w:t>
      </w:r>
      <w:r>
        <w:rPr>
          <w:sz w:val="24"/>
        </w:rPr>
        <w:t>a</w:t>
      </w:r>
      <w:r>
        <w:rPr>
          <w:spacing w:val="-15"/>
          <w:sz w:val="24"/>
        </w:rPr>
        <w:t xml:space="preserve"> </w:t>
      </w:r>
      <w:r>
        <w:rPr>
          <w:sz w:val="24"/>
        </w:rPr>
        <w:t>sessão</w:t>
      </w:r>
      <w:r>
        <w:rPr>
          <w:spacing w:val="-15"/>
          <w:sz w:val="24"/>
        </w:rPr>
        <w:t xml:space="preserve"> </w:t>
      </w:r>
      <w:r>
        <w:rPr>
          <w:sz w:val="24"/>
        </w:rPr>
        <w:t>pública</w:t>
      </w:r>
      <w:r>
        <w:rPr>
          <w:spacing w:val="-15"/>
          <w:sz w:val="24"/>
        </w:rPr>
        <w:t xml:space="preserve"> </w:t>
      </w:r>
      <w:r>
        <w:rPr>
          <w:sz w:val="24"/>
        </w:rPr>
        <w:t>somente</w:t>
      </w:r>
      <w:r>
        <w:rPr>
          <w:spacing w:val="-17"/>
          <w:sz w:val="24"/>
        </w:rPr>
        <w:t xml:space="preserve"> </w:t>
      </w:r>
      <w:r>
        <w:rPr>
          <w:sz w:val="24"/>
        </w:rPr>
        <w:t>poderá</w:t>
      </w:r>
      <w:r>
        <w:rPr>
          <w:spacing w:val="-15"/>
          <w:sz w:val="24"/>
        </w:rPr>
        <w:t xml:space="preserve"> </w:t>
      </w:r>
      <w:r>
        <w:rPr>
          <w:sz w:val="24"/>
        </w:rPr>
        <w:t>ser</w:t>
      </w:r>
      <w:r>
        <w:rPr>
          <w:spacing w:val="-17"/>
          <w:sz w:val="24"/>
        </w:rPr>
        <w:t xml:space="preserve"> </w:t>
      </w:r>
      <w:r>
        <w:rPr>
          <w:sz w:val="24"/>
        </w:rPr>
        <w:t>reiniciada mediante aviso prévio no sistema com, no mínimo, vinte e quatro horas de antecedência, e a ocorrência será registrada em ata.</w:t>
      </w:r>
    </w:p>
    <w:p w:rsidR="00CC4C9D" w:rsidRDefault="00EE0FD3" w:rsidP="00EC4FBD">
      <w:pPr>
        <w:pStyle w:val="PargrafodaLista"/>
        <w:numPr>
          <w:ilvl w:val="1"/>
          <w:numId w:val="51"/>
        </w:numPr>
        <w:tabs>
          <w:tab w:val="left" w:pos="709"/>
          <w:tab w:val="left" w:pos="999"/>
          <w:tab w:val="left" w:pos="1351"/>
        </w:tabs>
        <w:spacing w:before="241"/>
        <w:ind w:left="0" w:firstLine="0"/>
        <w:jc w:val="both"/>
        <w:rPr>
          <w:sz w:val="24"/>
        </w:rPr>
      </w:pPr>
      <w:r>
        <w:rPr>
          <w:sz w:val="24"/>
        </w:rPr>
        <w:t>Decorrido o prazo acima e a licitante não tendo providenciado a devida correção, ficará a empresa declarada inabilitada, sendo convocada a licitante subsequente.</w:t>
      </w:r>
    </w:p>
    <w:p w:rsidR="00CC4C9D" w:rsidRDefault="00EE0FD3" w:rsidP="00EC4FBD">
      <w:pPr>
        <w:pStyle w:val="Ttulo1"/>
        <w:numPr>
          <w:ilvl w:val="0"/>
          <w:numId w:val="51"/>
        </w:numPr>
        <w:tabs>
          <w:tab w:val="left" w:pos="709"/>
          <w:tab w:val="left" w:pos="926"/>
        </w:tabs>
        <w:spacing w:before="240"/>
        <w:ind w:left="0" w:firstLine="0"/>
      </w:pPr>
      <w:r>
        <w:t>DOS</w:t>
      </w:r>
      <w:r>
        <w:rPr>
          <w:spacing w:val="-1"/>
        </w:rPr>
        <w:t xml:space="preserve"> </w:t>
      </w:r>
      <w:r>
        <w:t>RECURSOS</w:t>
      </w:r>
      <w:r>
        <w:rPr>
          <w:spacing w:val="-1"/>
        </w:rPr>
        <w:t xml:space="preserve"> </w:t>
      </w:r>
      <w:r>
        <w:rPr>
          <w:spacing w:val="-2"/>
        </w:rPr>
        <w:t>ADMINISTRATIVOS</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 xml:space="preserve">Nos 30 (trinta) minutos posteriores à declaração do vencedor pelo Agente de Contratação, qualquer licitante, até aquelas que foram desclassificadas antes da fase </w:t>
      </w:r>
      <w:r>
        <w:rPr>
          <w:spacing w:val="-2"/>
          <w:sz w:val="24"/>
        </w:rPr>
        <w:t>de</w:t>
      </w:r>
      <w:r>
        <w:rPr>
          <w:spacing w:val="-9"/>
          <w:sz w:val="24"/>
        </w:rPr>
        <w:t xml:space="preserve"> </w:t>
      </w:r>
      <w:r>
        <w:rPr>
          <w:spacing w:val="-2"/>
          <w:sz w:val="24"/>
        </w:rPr>
        <w:t>lances,</w:t>
      </w:r>
      <w:r>
        <w:rPr>
          <w:spacing w:val="-12"/>
          <w:sz w:val="24"/>
        </w:rPr>
        <w:t xml:space="preserve"> </w:t>
      </w:r>
      <w:r>
        <w:rPr>
          <w:spacing w:val="-2"/>
          <w:sz w:val="24"/>
        </w:rPr>
        <w:t>poderão</w:t>
      </w:r>
      <w:r>
        <w:rPr>
          <w:spacing w:val="-11"/>
          <w:sz w:val="24"/>
        </w:rPr>
        <w:t xml:space="preserve"> </w:t>
      </w:r>
      <w:r>
        <w:rPr>
          <w:spacing w:val="-2"/>
          <w:sz w:val="24"/>
        </w:rPr>
        <w:t>manifestar</w:t>
      </w:r>
      <w:r>
        <w:rPr>
          <w:spacing w:val="-14"/>
          <w:sz w:val="24"/>
        </w:rPr>
        <w:t xml:space="preserve"> </w:t>
      </w:r>
      <w:r>
        <w:rPr>
          <w:spacing w:val="-2"/>
          <w:sz w:val="24"/>
        </w:rPr>
        <w:t>de</w:t>
      </w:r>
      <w:r>
        <w:rPr>
          <w:spacing w:val="-9"/>
          <w:sz w:val="24"/>
        </w:rPr>
        <w:t xml:space="preserve"> </w:t>
      </w:r>
      <w:r>
        <w:rPr>
          <w:spacing w:val="-2"/>
          <w:sz w:val="24"/>
        </w:rPr>
        <w:t>forma</w:t>
      </w:r>
      <w:r>
        <w:rPr>
          <w:spacing w:val="-11"/>
          <w:sz w:val="24"/>
        </w:rPr>
        <w:t xml:space="preserve"> </w:t>
      </w:r>
      <w:r>
        <w:rPr>
          <w:spacing w:val="-2"/>
          <w:sz w:val="24"/>
        </w:rPr>
        <w:t>motivada</w:t>
      </w:r>
      <w:r>
        <w:rPr>
          <w:spacing w:val="-11"/>
          <w:sz w:val="24"/>
        </w:rPr>
        <w:t xml:space="preserve"> </w:t>
      </w:r>
      <w:r>
        <w:rPr>
          <w:spacing w:val="-2"/>
          <w:sz w:val="24"/>
        </w:rPr>
        <w:t>a</w:t>
      </w:r>
      <w:r>
        <w:rPr>
          <w:spacing w:val="-9"/>
          <w:sz w:val="24"/>
        </w:rPr>
        <w:t xml:space="preserve"> </w:t>
      </w:r>
      <w:r>
        <w:rPr>
          <w:spacing w:val="-2"/>
          <w:sz w:val="24"/>
        </w:rPr>
        <w:t>intenção</w:t>
      </w:r>
      <w:r>
        <w:rPr>
          <w:spacing w:val="-9"/>
          <w:sz w:val="24"/>
        </w:rPr>
        <w:t xml:space="preserve"> </w:t>
      </w:r>
      <w:r>
        <w:rPr>
          <w:spacing w:val="-2"/>
          <w:sz w:val="24"/>
        </w:rPr>
        <w:t>de</w:t>
      </w:r>
      <w:r>
        <w:rPr>
          <w:spacing w:val="-9"/>
          <w:sz w:val="24"/>
        </w:rPr>
        <w:t xml:space="preserve"> </w:t>
      </w:r>
      <w:r>
        <w:rPr>
          <w:spacing w:val="-2"/>
          <w:sz w:val="24"/>
        </w:rPr>
        <w:t>recurso</w:t>
      </w:r>
      <w:r>
        <w:rPr>
          <w:spacing w:val="-9"/>
          <w:sz w:val="24"/>
        </w:rPr>
        <w:t xml:space="preserve"> </w:t>
      </w:r>
      <w:r>
        <w:rPr>
          <w:spacing w:val="-2"/>
          <w:sz w:val="24"/>
        </w:rPr>
        <w:t>no</w:t>
      </w:r>
      <w:r>
        <w:rPr>
          <w:spacing w:val="-9"/>
          <w:sz w:val="24"/>
        </w:rPr>
        <w:t xml:space="preserve"> </w:t>
      </w:r>
      <w:r>
        <w:rPr>
          <w:spacing w:val="-2"/>
          <w:sz w:val="24"/>
        </w:rPr>
        <w:t>site</w:t>
      </w:r>
      <w:r>
        <w:rPr>
          <w:spacing w:val="-9"/>
          <w:sz w:val="24"/>
        </w:rPr>
        <w:t xml:space="preserve"> </w:t>
      </w:r>
      <w:proofErr w:type="gramStart"/>
      <w:r>
        <w:rPr>
          <w:spacing w:val="-2"/>
          <w:sz w:val="24"/>
        </w:rPr>
        <w:t>do Bolsa</w:t>
      </w:r>
      <w:proofErr w:type="gramEnd"/>
      <w:r>
        <w:rPr>
          <w:spacing w:val="-2"/>
          <w:sz w:val="24"/>
        </w:rPr>
        <w:t xml:space="preserve"> </w:t>
      </w:r>
      <w:r>
        <w:rPr>
          <w:sz w:val="24"/>
        </w:rPr>
        <w:t>Nacional de Compras.</w:t>
      </w:r>
    </w:p>
    <w:p w:rsidR="00CC4C9D" w:rsidRDefault="00EE0FD3" w:rsidP="00EC4FBD">
      <w:pPr>
        <w:pStyle w:val="PargrafodaLista"/>
        <w:numPr>
          <w:ilvl w:val="1"/>
          <w:numId w:val="51"/>
        </w:numPr>
        <w:tabs>
          <w:tab w:val="left" w:pos="709"/>
          <w:tab w:val="left" w:pos="1354"/>
        </w:tabs>
        <w:ind w:left="0" w:firstLine="0"/>
        <w:rPr>
          <w:sz w:val="24"/>
        </w:rPr>
      </w:pPr>
      <w:r>
        <w:rPr>
          <w:sz w:val="24"/>
        </w:rPr>
        <w:t>As</w:t>
      </w:r>
      <w:r>
        <w:rPr>
          <w:spacing w:val="-5"/>
          <w:sz w:val="24"/>
        </w:rPr>
        <w:t xml:space="preserve"> </w:t>
      </w:r>
      <w:r>
        <w:rPr>
          <w:sz w:val="24"/>
        </w:rPr>
        <w:t>razões</w:t>
      </w:r>
      <w:r>
        <w:rPr>
          <w:spacing w:val="-2"/>
          <w:sz w:val="24"/>
        </w:rPr>
        <w:t xml:space="preserve"> </w:t>
      </w:r>
      <w:r>
        <w:rPr>
          <w:sz w:val="24"/>
        </w:rPr>
        <w:t>do</w:t>
      </w:r>
      <w:r>
        <w:rPr>
          <w:spacing w:val="-3"/>
          <w:sz w:val="24"/>
        </w:rPr>
        <w:t xml:space="preserve"> </w:t>
      </w:r>
      <w:r>
        <w:rPr>
          <w:sz w:val="24"/>
        </w:rPr>
        <w:t>recurso</w:t>
      </w:r>
      <w:r>
        <w:rPr>
          <w:spacing w:val="-4"/>
          <w:sz w:val="24"/>
        </w:rPr>
        <w:t xml:space="preserve"> </w:t>
      </w:r>
      <w:r>
        <w:rPr>
          <w:sz w:val="24"/>
        </w:rPr>
        <w:t>deverão</w:t>
      </w:r>
      <w:r>
        <w:rPr>
          <w:spacing w:val="-2"/>
          <w:sz w:val="24"/>
        </w:rPr>
        <w:t xml:space="preserve"> </w:t>
      </w:r>
      <w:r>
        <w:rPr>
          <w:sz w:val="24"/>
        </w:rPr>
        <w:t>ser</w:t>
      </w:r>
      <w:r>
        <w:rPr>
          <w:spacing w:val="-3"/>
          <w:sz w:val="24"/>
        </w:rPr>
        <w:t xml:space="preserve"> </w:t>
      </w:r>
      <w:r>
        <w:rPr>
          <w:sz w:val="24"/>
        </w:rPr>
        <w:t>apresentadas</w:t>
      </w:r>
      <w:r>
        <w:rPr>
          <w:spacing w:val="-2"/>
          <w:sz w:val="24"/>
        </w:rPr>
        <w:t xml:space="preserve"> </w:t>
      </w:r>
      <w:r>
        <w:rPr>
          <w:sz w:val="24"/>
        </w:rPr>
        <w:t>no</w:t>
      </w:r>
      <w:r>
        <w:rPr>
          <w:spacing w:val="-2"/>
          <w:sz w:val="24"/>
        </w:rPr>
        <w:t xml:space="preserve"> </w:t>
      </w:r>
      <w:r>
        <w:rPr>
          <w:sz w:val="24"/>
        </w:rPr>
        <w:t>prazo</w:t>
      </w:r>
      <w:r>
        <w:rPr>
          <w:spacing w:val="-3"/>
          <w:sz w:val="24"/>
        </w:rPr>
        <w:t xml:space="preserve"> </w:t>
      </w:r>
      <w:r>
        <w:rPr>
          <w:sz w:val="24"/>
        </w:rPr>
        <w:t>de</w:t>
      </w:r>
      <w:r>
        <w:rPr>
          <w:spacing w:val="-2"/>
          <w:sz w:val="24"/>
        </w:rPr>
        <w:t xml:space="preserve"> </w:t>
      </w:r>
      <w:r>
        <w:rPr>
          <w:sz w:val="24"/>
        </w:rPr>
        <w:t>03</w:t>
      </w:r>
      <w:r>
        <w:rPr>
          <w:spacing w:val="-2"/>
          <w:sz w:val="24"/>
        </w:rPr>
        <w:t xml:space="preserve"> </w:t>
      </w:r>
      <w:r>
        <w:rPr>
          <w:sz w:val="24"/>
        </w:rPr>
        <w:t>(três)</w:t>
      </w:r>
      <w:r>
        <w:rPr>
          <w:spacing w:val="-3"/>
          <w:sz w:val="24"/>
        </w:rPr>
        <w:t xml:space="preserve"> </w:t>
      </w:r>
      <w:r>
        <w:rPr>
          <w:sz w:val="24"/>
        </w:rPr>
        <w:t>dias</w:t>
      </w:r>
      <w:r>
        <w:rPr>
          <w:spacing w:val="6"/>
          <w:sz w:val="24"/>
        </w:rPr>
        <w:t xml:space="preserve"> </w:t>
      </w:r>
      <w:r>
        <w:rPr>
          <w:spacing w:val="-2"/>
          <w:sz w:val="24"/>
        </w:rPr>
        <w:t>úteis.</w:t>
      </w:r>
    </w:p>
    <w:p w:rsidR="00CC4C9D" w:rsidRDefault="00EE0FD3" w:rsidP="00EC4FBD">
      <w:pPr>
        <w:pStyle w:val="PargrafodaLista"/>
        <w:numPr>
          <w:ilvl w:val="1"/>
          <w:numId w:val="51"/>
        </w:numPr>
        <w:tabs>
          <w:tab w:val="left" w:pos="709"/>
          <w:tab w:val="left" w:pos="999"/>
          <w:tab w:val="left" w:pos="1351"/>
        </w:tabs>
        <w:spacing w:before="241"/>
        <w:ind w:left="0" w:firstLine="0"/>
        <w:jc w:val="both"/>
        <w:rPr>
          <w:sz w:val="24"/>
        </w:rPr>
      </w:pPr>
      <w:r>
        <w:rPr>
          <w:sz w:val="24"/>
        </w:rPr>
        <w:t>Os demais licitantes ficaram intimados para, se desejarem, apresentar suas contrarrazões, no prazo de 03 (três) dias úteis, contado da data final do prazo do recorrente,</w:t>
      </w:r>
      <w:r>
        <w:rPr>
          <w:spacing w:val="-15"/>
          <w:sz w:val="24"/>
        </w:rPr>
        <w:t xml:space="preserve"> </w:t>
      </w:r>
      <w:r>
        <w:rPr>
          <w:sz w:val="24"/>
        </w:rPr>
        <w:t>assegurada</w:t>
      </w:r>
      <w:r>
        <w:rPr>
          <w:spacing w:val="-13"/>
          <w:sz w:val="24"/>
        </w:rPr>
        <w:t xml:space="preserve"> </w:t>
      </w:r>
      <w:r>
        <w:rPr>
          <w:sz w:val="24"/>
        </w:rPr>
        <w:t>vista</w:t>
      </w:r>
      <w:r>
        <w:rPr>
          <w:spacing w:val="-13"/>
          <w:sz w:val="24"/>
        </w:rPr>
        <w:t xml:space="preserve"> </w:t>
      </w:r>
      <w:r>
        <w:rPr>
          <w:sz w:val="24"/>
        </w:rPr>
        <w:t>imediata</w:t>
      </w:r>
      <w:r>
        <w:rPr>
          <w:spacing w:val="-15"/>
          <w:sz w:val="24"/>
        </w:rPr>
        <w:t xml:space="preserve"> </w:t>
      </w:r>
      <w:r>
        <w:rPr>
          <w:sz w:val="24"/>
        </w:rPr>
        <w:t>dos</w:t>
      </w:r>
      <w:r>
        <w:rPr>
          <w:spacing w:val="-16"/>
          <w:sz w:val="24"/>
        </w:rPr>
        <w:t xml:space="preserve"> </w:t>
      </w:r>
      <w:r>
        <w:rPr>
          <w:sz w:val="24"/>
        </w:rPr>
        <w:t>elementos</w:t>
      </w:r>
      <w:r>
        <w:rPr>
          <w:spacing w:val="-16"/>
          <w:sz w:val="24"/>
        </w:rPr>
        <w:t xml:space="preserve"> </w:t>
      </w:r>
      <w:r>
        <w:rPr>
          <w:sz w:val="24"/>
        </w:rPr>
        <w:t>indispensáveis</w:t>
      </w:r>
      <w:r>
        <w:rPr>
          <w:spacing w:val="-14"/>
          <w:sz w:val="24"/>
        </w:rPr>
        <w:t xml:space="preserve"> </w:t>
      </w:r>
      <w:r>
        <w:rPr>
          <w:sz w:val="24"/>
        </w:rPr>
        <w:t>à</w:t>
      </w:r>
      <w:r>
        <w:rPr>
          <w:spacing w:val="-13"/>
          <w:sz w:val="24"/>
        </w:rPr>
        <w:t xml:space="preserve"> </w:t>
      </w:r>
      <w:r>
        <w:rPr>
          <w:sz w:val="24"/>
        </w:rPr>
        <w:t>defesa</w:t>
      </w:r>
      <w:r>
        <w:rPr>
          <w:spacing w:val="-13"/>
          <w:sz w:val="24"/>
        </w:rPr>
        <w:t xml:space="preserve"> </w:t>
      </w:r>
      <w:r>
        <w:rPr>
          <w:sz w:val="24"/>
        </w:rPr>
        <w:t>dos</w:t>
      </w:r>
      <w:r>
        <w:rPr>
          <w:spacing w:val="-14"/>
          <w:sz w:val="24"/>
        </w:rPr>
        <w:t xml:space="preserve"> </w:t>
      </w:r>
      <w:r>
        <w:rPr>
          <w:sz w:val="24"/>
        </w:rPr>
        <w:t xml:space="preserve">seus </w:t>
      </w:r>
      <w:r>
        <w:rPr>
          <w:spacing w:val="-2"/>
          <w:sz w:val="24"/>
        </w:rPr>
        <w:t>interesses.</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 xml:space="preserve">A ausência de manifestação imediata e motivada do licitante quanto à intenção de recorrer, nos termos do disposto no item 15.1, importará na decadência desse direito, e o Agente de Contratação </w:t>
      </w:r>
      <w:proofErr w:type="gramStart"/>
      <w:r>
        <w:rPr>
          <w:sz w:val="24"/>
        </w:rPr>
        <w:t>estará</w:t>
      </w:r>
      <w:proofErr w:type="gramEnd"/>
      <w:r>
        <w:rPr>
          <w:sz w:val="24"/>
        </w:rPr>
        <w:t xml:space="preserve"> autorizado a encaminhar para a Autoridade competente adjudicar o objeto ao licitante declarado vencedor.</w:t>
      </w:r>
    </w:p>
    <w:p w:rsidR="00CC4C9D" w:rsidRDefault="00EE0FD3" w:rsidP="00EC4FBD">
      <w:pPr>
        <w:pStyle w:val="PargrafodaLista"/>
        <w:numPr>
          <w:ilvl w:val="1"/>
          <w:numId w:val="51"/>
        </w:numPr>
        <w:tabs>
          <w:tab w:val="left" w:pos="709"/>
          <w:tab w:val="left" w:pos="999"/>
          <w:tab w:val="left" w:pos="1351"/>
        </w:tabs>
        <w:spacing w:before="237"/>
        <w:ind w:left="0" w:firstLine="0"/>
        <w:jc w:val="both"/>
        <w:rPr>
          <w:sz w:val="24"/>
        </w:rPr>
      </w:pPr>
      <w:r>
        <w:rPr>
          <w:sz w:val="24"/>
        </w:rPr>
        <w:t>O</w:t>
      </w:r>
      <w:r>
        <w:rPr>
          <w:spacing w:val="-8"/>
          <w:sz w:val="24"/>
        </w:rPr>
        <w:t xml:space="preserve"> </w:t>
      </w:r>
      <w:r>
        <w:rPr>
          <w:sz w:val="24"/>
        </w:rPr>
        <w:t>acolhimento</w:t>
      </w:r>
      <w:r>
        <w:rPr>
          <w:spacing w:val="-10"/>
          <w:sz w:val="24"/>
        </w:rPr>
        <w:t xml:space="preserve"> </w:t>
      </w:r>
      <w:r>
        <w:rPr>
          <w:sz w:val="24"/>
        </w:rPr>
        <w:t>do</w:t>
      </w:r>
      <w:r>
        <w:rPr>
          <w:spacing w:val="-10"/>
          <w:sz w:val="24"/>
        </w:rPr>
        <w:t xml:space="preserve"> </w:t>
      </w:r>
      <w:r>
        <w:rPr>
          <w:sz w:val="24"/>
        </w:rPr>
        <w:t>recurso</w:t>
      </w:r>
      <w:r>
        <w:rPr>
          <w:spacing w:val="-9"/>
          <w:sz w:val="24"/>
        </w:rPr>
        <w:t xml:space="preserve"> </w:t>
      </w:r>
      <w:r>
        <w:rPr>
          <w:sz w:val="24"/>
        </w:rPr>
        <w:t>implica</w:t>
      </w:r>
      <w:r>
        <w:rPr>
          <w:spacing w:val="-10"/>
          <w:sz w:val="24"/>
        </w:rPr>
        <w:t xml:space="preserve"> </w:t>
      </w:r>
      <w:r>
        <w:rPr>
          <w:sz w:val="24"/>
        </w:rPr>
        <w:t>tão</w:t>
      </w:r>
      <w:r>
        <w:rPr>
          <w:spacing w:val="-10"/>
          <w:sz w:val="24"/>
        </w:rPr>
        <w:t xml:space="preserve"> </w:t>
      </w:r>
      <w:r>
        <w:rPr>
          <w:sz w:val="24"/>
        </w:rPr>
        <w:t>somente</w:t>
      </w:r>
      <w:r>
        <w:rPr>
          <w:spacing w:val="-10"/>
          <w:sz w:val="24"/>
        </w:rPr>
        <w:t xml:space="preserve"> </w:t>
      </w:r>
      <w:r>
        <w:rPr>
          <w:sz w:val="24"/>
        </w:rPr>
        <w:t>a</w:t>
      </w:r>
      <w:r>
        <w:rPr>
          <w:spacing w:val="-8"/>
          <w:sz w:val="24"/>
        </w:rPr>
        <w:t xml:space="preserve"> </w:t>
      </w:r>
      <w:r>
        <w:rPr>
          <w:sz w:val="24"/>
        </w:rPr>
        <w:t>invalidação</w:t>
      </w:r>
      <w:r>
        <w:rPr>
          <w:spacing w:val="-10"/>
          <w:sz w:val="24"/>
        </w:rPr>
        <w:t xml:space="preserve"> </w:t>
      </w:r>
      <w:r>
        <w:rPr>
          <w:sz w:val="24"/>
        </w:rPr>
        <w:t>daqueles</w:t>
      </w:r>
      <w:r>
        <w:rPr>
          <w:spacing w:val="-9"/>
          <w:sz w:val="24"/>
        </w:rPr>
        <w:t xml:space="preserve"> </w:t>
      </w:r>
      <w:r>
        <w:rPr>
          <w:sz w:val="24"/>
        </w:rPr>
        <w:t>atos</w:t>
      </w:r>
      <w:r>
        <w:rPr>
          <w:spacing w:val="-11"/>
          <w:sz w:val="24"/>
        </w:rPr>
        <w:t xml:space="preserve"> </w:t>
      </w:r>
      <w:r>
        <w:rPr>
          <w:sz w:val="24"/>
        </w:rPr>
        <w:t>que</w:t>
      </w:r>
      <w:r>
        <w:rPr>
          <w:spacing w:val="-8"/>
          <w:sz w:val="24"/>
        </w:rPr>
        <w:t xml:space="preserve"> </w:t>
      </w:r>
      <w:r>
        <w:rPr>
          <w:sz w:val="24"/>
        </w:rPr>
        <w:t>não sejam passíveis de aproveitamento.</w:t>
      </w:r>
    </w:p>
    <w:p w:rsidR="00CC4C9D" w:rsidRDefault="00EE0FD3" w:rsidP="00EC4FBD">
      <w:pPr>
        <w:pStyle w:val="PargrafodaLista"/>
        <w:numPr>
          <w:ilvl w:val="1"/>
          <w:numId w:val="51"/>
        </w:numPr>
        <w:tabs>
          <w:tab w:val="left" w:pos="709"/>
          <w:tab w:val="left" w:pos="999"/>
          <w:tab w:val="left" w:pos="1351"/>
        </w:tabs>
        <w:spacing w:before="241"/>
        <w:ind w:left="0" w:firstLine="0"/>
        <w:jc w:val="both"/>
        <w:rPr>
          <w:sz w:val="24"/>
        </w:rPr>
      </w:pPr>
      <w:r>
        <w:rPr>
          <w:sz w:val="24"/>
        </w:rPr>
        <w:t>Os autos do processo permanecerão com vista franqueada aos interessados na sede da Prefeitura Municipal de LICÍNIO DE ALMEIDA</w:t>
      </w:r>
      <w:r>
        <w:rPr>
          <w:rFonts w:ascii="Arial" w:hAnsi="Arial"/>
          <w:b/>
          <w:sz w:val="24"/>
        </w:rPr>
        <w:t xml:space="preserve">, </w:t>
      </w:r>
      <w:r>
        <w:rPr>
          <w:sz w:val="24"/>
        </w:rPr>
        <w:t>localizada na Praça Dois de julho,</w:t>
      </w:r>
      <w:r>
        <w:rPr>
          <w:spacing w:val="-6"/>
          <w:sz w:val="24"/>
        </w:rPr>
        <w:t xml:space="preserve"> </w:t>
      </w:r>
      <w:r>
        <w:rPr>
          <w:sz w:val="24"/>
        </w:rPr>
        <w:t>33,</w:t>
      </w:r>
      <w:r>
        <w:rPr>
          <w:spacing w:val="-6"/>
          <w:sz w:val="24"/>
        </w:rPr>
        <w:t xml:space="preserve"> </w:t>
      </w:r>
      <w:r>
        <w:rPr>
          <w:sz w:val="24"/>
        </w:rPr>
        <w:t>Centro-</w:t>
      </w:r>
      <w:r>
        <w:rPr>
          <w:spacing w:val="-7"/>
          <w:sz w:val="24"/>
        </w:rPr>
        <w:t xml:space="preserve"> </w:t>
      </w:r>
      <w:r>
        <w:rPr>
          <w:sz w:val="24"/>
        </w:rPr>
        <w:t>LICÍNIO</w:t>
      </w:r>
      <w:r>
        <w:rPr>
          <w:spacing w:val="-6"/>
          <w:sz w:val="24"/>
        </w:rPr>
        <w:t xml:space="preserve"> </w:t>
      </w:r>
      <w:r>
        <w:rPr>
          <w:sz w:val="24"/>
        </w:rPr>
        <w:t>DE</w:t>
      </w:r>
      <w:r>
        <w:rPr>
          <w:spacing w:val="-7"/>
          <w:sz w:val="24"/>
        </w:rPr>
        <w:t xml:space="preserve"> </w:t>
      </w:r>
      <w:r>
        <w:rPr>
          <w:sz w:val="24"/>
        </w:rPr>
        <w:t>ALMEIDA</w:t>
      </w:r>
      <w:r>
        <w:rPr>
          <w:spacing w:val="-5"/>
          <w:sz w:val="24"/>
        </w:rPr>
        <w:t xml:space="preserve"> </w:t>
      </w:r>
      <w:r>
        <w:rPr>
          <w:sz w:val="24"/>
        </w:rPr>
        <w:t>-</w:t>
      </w:r>
      <w:r>
        <w:rPr>
          <w:spacing w:val="-7"/>
          <w:sz w:val="24"/>
        </w:rPr>
        <w:t xml:space="preserve"> </w:t>
      </w:r>
      <w:r>
        <w:rPr>
          <w:sz w:val="24"/>
        </w:rPr>
        <w:t>BA,</w:t>
      </w:r>
      <w:r>
        <w:rPr>
          <w:spacing w:val="-6"/>
          <w:sz w:val="24"/>
        </w:rPr>
        <w:t xml:space="preserve"> </w:t>
      </w:r>
      <w:r>
        <w:rPr>
          <w:sz w:val="24"/>
        </w:rPr>
        <w:t>46130-000,</w:t>
      </w:r>
      <w:r>
        <w:rPr>
          <w:spacing w:val="-9"/>
          <w:sz w:val="24"/>
        </w:rPr>
        <w:t xml:space="preserve"> </w:t>
      </w:r>
      <w:r>
        <w:rPr>
          <w:sz w:val="24"/>
        </w:rPr>
        <w:t>nos</w:t>
      </w:r>
      <w:r>
        <w:rPr>
          <w:spacing w:val="-7"/>
          <w:sz w:val="24"/>
        </w:rPr>
        <w:t xml:space="preserve"> </w:t>
      </w:r>
      <w:r>
        <w:rPr>
          <w:sz w:val="24"/>
        </w:rPr>
        <w:t>dias</w:t>
      </w:r>
      <w:r>
        <w:rPr>
          <w:spacing w:val="-9"/>
          <w:sz w:val="24"/>
        </w:rPr>
        <w:t xml:space="preserve"> </w:t>
      </w:r>
      <w:r>
        <w:rPr>
          <w:sz w:val="24"/>
        </w:rPr>
        <w:t>úteis,</w:t>
      </w:r>
      <w:r>
        <w:rPr>
          <w:spacing w:val="-7"/>
          <w:sz w:val="24"/>
        </w:rPr>
        <w:t xml:space="preserve"> </w:t>
      </w:r>
      <w:r>
        <w:rPr>
          <w:sz w:val="24"/>
        </w:rPr>
        <w:t>no</w:t>
      </w:r>
      <w:r>
        <w:rPr>
          <w:spacing w:val="-6"/>
          <w:sz w:val="24"/>
        </w:rPr>
        <w:t xml:space="preserve"> </w:t>
      </w:r>
      <w:r>
        <w:rPr>
          <w:sz w:val="24"/>
        </w:rPr>
        <w:t>horário</w:t>
      </w:r>
      <w:r>
        <w:rPr>
          <w:spacing w:val="-8"/>
          <w:sz w:val="24"/>
        </w:rPr>
        <w:t xml:space="preserve"> </w:t>
      </w:r>
      <w:r>
        <w:rPr>
          <w:sz w:val="24"/>
        </w:rPr>
        <w:t>do expediente administrativo.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As razões dos recursos deverão ser apresentadas por escrito, tempestivamente, conforme disposto acima, e dirigidas ao Agente de Contratação, que decidirá sobre eles, encaminhando à autoridade competente quando mantiver sua decisão e for solicitado pelo licitante.</w:t>
      </w:r>
    </w:p>
    <w:p w:rsidR="00CC4C9D" w:rsidRDefault="00EE0FD3" w:rsidP="00EC4FBD">
      <w:pPr>
        <w:pStyle w:val="PargrafodaLista"/>
        <w:numPr>
          <w:ilvl w:val="1"/>
          <w:numId w:val="51"/>
        </w:numPr>
        <w:tabs>
          <w:tab w:val="left" w:pos="709"/>
          <w:tab w:val="left" w:pos="1354"/>
        </w:tabs>
        <w:ind w:left="0" w:firstLine="0"/>
        <w:rPr>
          <w:sz w:val="24"/>
        </w:rPr>
      </w:pPr>
      <w:r>
        <w:rPr>
          <w:sz w:val="24"/>
        </w:rPr>
        <w:t>Não</w:t>
      </w:r>
      <w:r>
        <w:rPr>
          <w:spacing w:val="-3"/>
          <w:sz w:val="24"/>
        </w:rPr>
        <w:t xml:space="preserve"> </w:t>
      </w:r>
      <w:r>
        <w:rPr>
          <w:sz w:val="24"/>
        </w:rPr>
        <w:t>serão</w:t>
      </w:r>
      <w:r>
        <w:rPr>
          <w:spacing w:val="-3"/>
          <w:sz w:val="24"/>
        </w:rPr>
        <w:t xml:space="preserve"> </w:t>
      </w:r>
      <w:r>
        <w:rPr>
          <w:sz w:val="24"/>
        </w:rPr>
        <w:t>conhecidos</w:t>
      </w:r>
      <w:r>
        <w:rPr>
          <w:spacing w:val="-6"/>
          <w:sz w:val="24"/>
        </w:rPr>
        <w:t xml:space="preserve"> </w:t>
      </w:r>
      <w:r>
        <w:rPr>
          <w:sz w:val="24"/>
        </w:rPr>
        <w:t>os</w:t>
      </w:r>
      <w:r>
        <w:rPr>
          <w:spacing w:val="-3"/>
          <w:sz w:val="24"/>
        </w:rPr>
        <w:t xml:space="preserve"> </w:t>
      </w:r>
      <w:r>
        <w:rPr>
          <w:sz w:val="24"/>
        </w:rPr>
        <w:t>recursos</w:t>
      </w:r>
      <w:r>
        <w:rPr>
          <w:spacing w:val="-6"/>
          <w:sz w:val="24"/>
        </w:rPr>
        <w:t xml:space="preserve"> </w:t>
      </w:r>
      <w:r>
        <w:rPr>
          <w:sz w:val="24"/>
        </w:rPr>
        <w:t>interpostos</w:t>
      </w:r>
      <w:r>
        <w:rPr>
          <w:spacing w:val="-3"/>
          <w:sz w:val="24"/>
        </w:rPr>
        <w:t xml:space="preserve"> </w:t>
      </w:r>
      <w:r>
        <w:rPr>
          <w:sz w:val="24"/>
        </w:rPr>
        <w:t>após</w:t>
      </w:r>
      <w:r>
        <w:rPr>
          <w:spacing w:val="-6"/>
          <w:sz w:val="24"/>
        </w:rPr>
        <w:t xml:space="preserve"> </w:t>
      </w:r>
      <w:r>
        <w:rPr>
          <w:sz w:val="24"/>
        </w:rPr>
        <w:t>os</w:t>
      </w:r>
      <w:r>
        <w:rPr>
          <w:spacing w:val="-3"/>
          <w:sz w:val="24"/>
        </w:rPr>
        <w:t xml:space="preserve"> </w:t>
      </w:r>
      <w:r>
        <w:rPr>
          <w:sz w:val="24"/>
        </w:rPr>
        <w:t>respectivos</w:t>
      </w:r>
      <w:r>
        <w:rPr>
          <w:spacing w:val="-7"/>
          <w:sz w:val="24"/>
        </w:rPr>
        <w:t xml:space="preserve"> </w:t>
      </w:r>
      <w:r>
        <w:rPr>
          <w:sz w:val="24"/>
        </w:rPr>
        <w:t>prazos</w:t>
      </w:r>
      <w:r>
        <w:rPr>
          <w:spacing w:val="-3"/>
          <w:sz w:val="24"/>
        </w:rPr>
        <w:t xml:space="preserve"> </w:t>
      </w:r>
      <w:r>
        <w:rPr>
          <w:spacing w:val="-2"/>
          <w:sz w:val="24"/>
        </w:rPr>
        <w:t>legais.</w:t>
      </w:r>
    </w:p>
    <w:p w:rsidR="00CC4C9D" w:rsidRDefault="00EE0FD3" w:rsidP="00EC4FBD">
      <w:pPr>
        <w:pStyle w:val="Ttulo1"/>
        <w:numPr>
          <w:ilvl w:val="0"/>
          <w:numId w:val="51"/>
        </w:numPr>
        <w:tabs>
          <w:tab w:val="left" w:pos="709"/>
          <w:tab w:val="left" w:pos="926"/>
        </w:tabs>
        <w:spacing w:before="241"/>
        <w:ind w:left="0" w:firstLine="0"/>
      </w:pPr>
      <w:r>
        <w:t>DA</w:t>
      </w:r>
      <w:r>
        <w:rPr>
          <w:spacing w:val="-2"/>
        </w:rPr>
        <w:t xml:space="preserve"> ADJUDICAÇÃO</w:t>
      </w:r>
    </w:p>
    <w:p w:rsidR="00CC4C9D" w:rsidRDefault="00CC4C9D" w:rsidP="00EC4FBD">
      <w:pPr>
        <w:pStyle w:val="Ttulo1"/>
        <w:tabs>
          <w:tab w:val="left" w:pos="709"/>
        </w:tabs>
        <w:ind w:left="0" w:firstLine="0"/>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9"/>
          <w:tab w:val="left" w:pos="1351"/>
        </w:tabs>
        <w:spacing w:before="84"/>
        <w:ind w:left="0" w:firstLine="0"/>
        <w:jc w:val="both"/>
        <w:rPr>
          <w:sz w:val="24"/>
        </w:rPr>
      </w:pPr>
      <w:r>
        <w:rPr>
          <w:sz w:val="24"/>
        </w:rPr>
        <w:lastRenderedPageBreak/>
        <w:t xml:space="preserve">A adjudicação do objeto do presente certame será viabilizada pela autoridade </w:t>
      </w:r>
      <w:r>
        <w:rPr>
          <w:spacing w:val="-2"/>
          <w:sz w:val="24"/>
        </w:rPr>
        <w:t>competente.</w:t>
      </w:r>
    </w:p>
    <w:p w:rsidR="00CC4C9D" w:rsidRDefault="00EE0FD3" w:rsidP="00EC4FBD">
      <w:pPr>
        <w:pStyle w:val="Ttulo1"/>
        <w:numPr>
          <w:ilvl w:val="0"/>
          <w:numId w:val="51"/>
        </w:numPr>
        <w:tabs>
          <w:tab w:val="left" w:pos="709"/>
          <w:tab w:val="left" w:pos="926"/>
        </w:tabs>
        <w:spacing w:before="240"/>
        <w:ind w:left="0" w:firstLine="0"/>
      </w:pPr>
      <w:r>
        <w:rPr>
          <w:spacing w:val="-2"/>
        </w:rPr>
        <w:t>HOMOLOGAÇÃO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A homologação da licitação é de responsabilidade da autoridade competente e só poderá</w:t>
      </w:r>
      <w:r>
        <w:rPr>
          <w:spacing w:val="-17"/>
          <w:sz w:val="24"/>
        </w:rPr>
        <w:t xml:space="preserve"> </w:t>
      </w:r>
      <w:r>
        <w:rPr>
          <w:sz w:val="24"/>
        </w:rPr>
        <w:t>ser</w:t>
      </w:r>
      <w:r>
        <w:rPr>
          <w:spacing w:val="-17"/>
          <w:sz w:val="24"/>
        </w:rPr>
        <w:t xml:space="preserve"> </w:t>
      </w:r>
      <w:r>
        <w:rPr>
          <w:sz w:val="24"/>
        </w:rPr>
        <w:t>realizada</w:t>
      </w:r>
      <w:r>
        <w:rPr>
          <w:spacing w:val="-16"/>
          <w:sz w:val="24"/>
        </w:rPr>
        <w:t xml:space="preserve"> </w:t>
      </w:r>
      <w:r>
        <w:rPr>
          <w:sz w:val="24"/>
        </w:rPr>
        <w:t>depois</w:t>
      </w:r>
      <w:r>
        <w:rPr>
          <w:spacing w:val="-17"/>
          <w:sz w:val="24"/>
        </w:rPr>
        <w:t xml:space="preserve"> </w:t>
      </w:r>
      <w:r>
        <w:rPr>
          <w:sz w:val="24"/>
        </w:rPr>
        <w:t>da</w:t>
      </w:r>
      <w:r>
        <w:rPr>
          <w:spacing w:val="-17"/>
          <w:sz w:val="24"/>
        </w:rPr>
        <w:t xml:space="preserve"> </w:t>
      </w:r>
      <w:r>
        <w:rPr>
          <w:sz w:val="24"/>
        </w:rPr>
        <w:t>adjudicação</w:t>
      </w:r>
      <w:r>
        <w:rPr>
          <w:spacing w:val="-17"/>
          <w:sz w:val="24"/>
        </w:rPr>
        <w:t xml:space="preserve"> </w:t>
      </w:r>
      <w:r>
        <w:rPr>
          <w:sz w:val="24"/>
        </w:rPr>
        <w:t>do</w:t>
      </w:r>
      <w:r>
        <w:rPr>
          <w:spacing w:val="-16"/>
          <w:sz w:val="24"/>
        </w:rPr>
        <w:t xml:space="preserve"> </w:t>
      </w:r>
      <w:r>
        <w:rPr>
          <w:sz w:val="24"/>
        </w:rPr>
        <w:t>fornecimento</w:t>
      </w:r>
      <w:r>
        <w:rPr>
          <w:spacing w:val="-17"/>
          <w:sz w:val="24"/>
        </w:rPr>
        <w:t xml:space="preserve"> </w:t>
      </w:r>
      <w:r>
        <w:rPr>
          <w:sz w:val="24"/>
        </w:rPr>
        <w:t>do</w:t>
      </w:r>
      <w:r>
        <w:rPr>
          <w:spacing w:val="-17"/>
          <w:sz w:val="24"/>
        </w:rPr>
        <w:t xml:space="preserve"> </w:t>
      </w:r>
      <w:r>
        <w:rPr>
          <w:sz w:val="24"/>
        </w:rPr>
        <w:t>produto</w:t>
      </w:r>
      <w:r>
        <w:rPr>
          <w:spacing w:val="-16"/>
          <w:sz w:val="24"/>
        </w:rPr>
        <w:t xml:space="preserve"> </w:t>
      </w:r>
      <w:r>
        <w:rPr>
          <w:sz w:val="24"/>
        </w:rPr>
        <w:t>às</w:t>
      </w:r>
      <w:r>
        <w:rPr>
          <w:spacing w:val="-17"/>
          <w:sz w:val="24"/>
        </w:rPr>
        <w:t xml:space="preserve"> </w:t>
      </w:r>
      <w:r>
        <w:rPr>
          <w:sz w:val="24"/>
        </w:rPr>
        <w:t xml:space="preserve">proponentes </w:t>
      </w:r>
      <w:r>
        <w:rPr>
          <w:spacing w:val="-2"/>
          <w:sz w:val="24"/>
        </w:rPr>
        <w:t>vencedoras.</w:t>
      </w:r>
    </w:p>
    <w:p w:rsidR="00CC4C9D" w:rsidRDefault="00EE0FD3" w:rsidP="00EC4FBD">
      <w:pPr>
        <w:pStyle w:val="Ttulo1"/>
        <w:numPr>
          <w:ilvl w:val="0"/>
          <w:numId w:val="51"/>
        </w:numPr>
        <w:tabs>
          <w:tab w:val="left" w:pos="709"/>
          <w:tab w:val="left" w:pos="926"/>
        </w:tabs>
        <w:spacing w:before="240"/>
        <w:ind w:left="0" w:firstLine="0"/>
      </w:pPr>
      <w:r>
        <w:t>DOS</w:t>
      </w:r>
      <w:r>
        <w:rPr>
          <w:spacing w:val="-2"/>
        </w:rPr>
        <w:t xml:space="preserve"> </w:t>
      </w:r>
      <w:r>
        <w:t>PRAZOS</w:t>
      </w:r>
      <w:r>
        <w:rPr>
          <w:spacing w:val="-1"/>
        </w:rPr>
        <w:t xml:space="preserve"> </w:t>
      </w:r>
      <w:r>
        <w:t>E</w:t>
      </w:r>
      <w:r>
        <w:rPr>
          <w:spacing w:val="-1"/>
        </w:rPr>
        <w:t xml:space="preserve"> </w:t>
      </w:r>
      <w:r>
        <w:t>CONDIÇÕES</w:t>
      </w:r>
      <w:r>
        <w:rPr>
          <w:spacing w:val="-1"/>
        </w:rPr>
        <w:t xml:space="preserve"> </w:t>
      </w:r>
      <w:r>
        <w:t>DE</w:t>
      </w:r>
      <w:r>
        <w:rPr>
          <w:spacing w:val="-1"/>
        </w:rPr>
        <w:t xml:space="preserve"> </w:t>
      </w:r>
      <w:r>
        <w:rPr>
          <w:spacing w:val="-2"/>
        </w:rPr>
        <w:t>ENTREGA</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Os prazos e condições para o fornecimento são os definidos no Projeto Básico, anexo</w:t>
      </w:r>
      <w:r>
        <w:rPr>
          <w:spacing w:val="-5"/>
          <w:sz w:val="24"/>
        </w:rPr>
        <w:t xml:space="preserve"> </w:t>
      </w:r>
      <w:r>
        <w:rPr>
          <w:sz w:val="24"/>
        </w:rPr>
        <w:t>ao</w:t>
      </w:r>
      <w:r>
        <w:rPr>
          <w:spacing w:val="-5"/>
          <w:sz w:val="24"/>
        </w:rPr>
        <w:t xml:space="preserve"> </w:t>
      </w:r>
      <w:r>
        <w:rPr>
          <w:sz w:val="24"/>
        </w:rPr>
        <w:t>Edital.</w:t>
      </w:r>
      <w:r>
        <w:rPr>
          <w:spacing w:val="-7"/>
          <w:sz w:val="24"/>
        </w:rPr>
        <w:t xml:space="preserve"> </w:t>
      </w:r>
      <w:r>
        <w:rPr>
          <w:sz w:val="24"/>
        </w:rPr>
        <w:t>O</w:t>
      </w:r>
      <w:r>
        <w:rPr>
          <w:spacing w:val="-5"/>
          <w:sz w:val="24"/>
        </w:rPr>
        <w:t xml:space="preserve"> </w:t>
      </w:r>
      <w:r>
        <w:rPr>
          <w:sz w:val="24"/>
        </w:rPr>
        <w:t>início</w:t>
      </w:r>
      <w:r>
        <w:rPr>
          <w:spacing w:val="-5"/>
          <w:sz w:val="24"/>
        </w:rPr>
        <w:t xml:space="preserve"> </w:t>
      </w:r>
      <w:r>
        <w:rPr>
          <w:sz w:val="24"/>
        </w:rPr>
        <w:t>da</w:t>
      </w:r>
      <w:r>
        <w:rPr>
          <w:spacing w:val="-6"/>
          <w:sz w:val="24"/>
        </w:rPr>
        <w:t xml:space="preserve"> </w:t>
      </w:r>
      <w:r>
        <w:rPr>
          <w:sz w:val="24"/>
        </w:rPr>
        <w:t>contagem</w:t>
      </w:r>
      <w:r>
        <w:rPr>
          <w:spacing w:val="-4"/>
          <w:sz w:val="24"/>
        </w:rPr>
        <w:t xml:space="preserve"> </w:t>
      </w:r>
      <w:r>
        <w:rPr>
          <w:sz w:val="24"/>
        </w:rPr>
        <w:t>do</w:t>
      </w:r>
      <w:r>
        <w:rPr>
          <w:spacing w:val="-6"/>
          <w:sz w:val="24"/>
        </w:rPr>
        <w:t xml:space="preserve"> </w:t>
      </w:r>
      <w:r>
        <w:rPr>
          <w:sz w:val="24"/>
        </w:rPr>
        <w:t>prazo</w:t>
      </w:r>
      <w:r>
        <w:rPr>
          <w:spacing w:val="-5"/>
          <w:sz w:val="24"/>
        </w:rPr>
        <w:t xml:space="preserve"> </w:t>
      </w:r>
      <w:r>
        <w:rPr>
          <w:sz w:val="24"/>
        </w:rPr>
        <w:t>de</w:t>
      </w:r>
      <w:r>
        <w:rPr>
          <w:spacing w:val="-5"/>
          <w:sz w:val="24"/>
        </w:rPr>
        <w:t xml:space="preserve"> </w:t>
      </w:r>
      <w:r>
        <w:rPr>
          <w:sz w:val="24"/>
        </w:rPr>
        <w:t>entrega</w:t>
      </w:r>
      <w:r>
        <w:rPr>
          <w:spacing w:val="-6"/>
          <w:sz w:val="24"/>
        </w:rPr>
        <w:t xml:space="preserve"> </w:t>
      </w:r>
      <w:r>
        <w:rPr>
          <w:sz w:val="24"/>
        </w:rPr>
        <w:t>ocorrerá</w:t>
      </w:r>
      <w:r>
        <w:rPr>
          <w:spacing w:val="-7"/>
          <w:sz w:val="24"/>
        </w:rPr>
        <w:t xml:space="preserve"> </w:t>
      </w:r>
      <w:r>
        <w:rPr>
          <w:sz w:val="24"/>
        </w:rPr>
        <w:t>a</w:t>
      </w:r>
      <w:r>
        <w:rPr>
          <w:spacing w:val="-6"/>
          <w:sz w:val="24"/>
        </w:rPr>
        <w:t xml:space="preserve"> </w:t>
      </w:r>
      <w:r>
        <w:rPr>
          <w:sz w:val="24"/>
        </w:rPr>
        <w:t>partir</w:t>
      </w:r>
      <w:r>
        <w:rPr>
          <w:spacing w:val="-5"/>
          <w:sz w:val="24"/>
        </w:rPr>
        <w:t xml:space="preserve"> </w:t>
      </w:r>
      <w:r>
        <w:rPr>
          <w:sz w:val="24"/>
        </w:rPr>
        <w:t>da</w:t>
      </w:r>
      <w:r>
        <w:rPr>
          <w:spacing w:val="-5"/>
          <w:sz w:val="24"/>
        </w:rPr>
        <w:t xml:space="preserve"> </w:t>
      </w:r>
      <w:r>
        <w:rPr>
          <w:sz w:val="24"/>
        </w:rPr>
        <w:t>data</w:t>
      </w:r>
      <w:r>
        <w:rPr>
          <w:spacing w:val="-5"/>
          <w:sz w:val="24"/>
        </w:rPr>
        <w:t xml:space="preserve"> </w:t>
      </w:r>
      <w:r>
        <w:rPr>
          <w:sz w:val="24"/>
        </w:rPr>
        <w:t>de recebimento da ordem de fornecimento/requisição.</w:t>
      </w:r>
    </w:p>
    <w:p w:rsidR="00CC4C9D" w:rsidRDefault="00EE0FD3" w:rsidP="00EC4FBD">
      <w:pPr>
        <w:pStyle w:val="PargrafodaLista"/>
        <w:numPr>
          <w:ilvl w:val="1"/>
          <w:numId w:val="51"/>
        </w:numPr>
        <w:tabs>
          <w:tab w:val="left" w:pos="709"/>
          <w:tab w:val="left" w:pos="999"/>
          <w:tab w:val="left" w:pos="1351"/>
        </w:tabs>
        <w:spacing w:before="241"/>
        <w:ind w:left="0" w:firstLine="0"/>
        <w:jc w:val="both"/>
        <w:rPr>
          <w:sz w:val="24"/>
        </w:rPr>
      </w:pPr>
      <w:r>
        <w:rPr>
          <w:sz w:val="24"/>
        </w:rPr>
        <w:t>O Contrato vigorará pelo prazo de 12(doze) meses, podendo ser prorrogado por igual período.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Não</w:t>
      </w:r>
      <w:r>
        <w:rPr>
          <w:spacing w:val="-4"/>
          <w:sz w:val="24"/>
        </w:rPr>
        <w:t xml:space="preserve"> </w:t>
      </w:r>
      <w:r>
        <w:rPr>
          <w:sz w:val="24"/>
        </w:rPr>
        <w:t>serão</w:t>
      </w:r>
      <w:r>
        <w:rPr>
          <w:spacing w:val="-5"/>
          <w:sz w:val="24"/>
        </w:rPr>
        <w:t xml:space="preserve"> </w:t>
      </w:r>
      <w:r>
        <w:rPr>
          <w:sz w:val="24"/>
        </w:rPr>
        <w:t>aceitos</w:t>
      </w:r>
      <w:r>
        <w:rPr>
          <w:spacing w:val="-8"/>
          <w:sz w:val="24"/>
        </w:rPr>
        <w:t xml:space="preserve"> </w:t>
      </w:r>
      <w:r>
        <w:rPr>
          <w:sz w:val="24"/>
        </w:rPr>
        <w:t>os</w:t>
      </w:r>
      <w:r>
        <w:rPr>
          <w:spacing w:val="-8"/>
          <w:sz w:val="24"/>
        </w:rPr>
        <w:t xml:space="preserve"> </w:t>
      </w:r>
      <w:r>
        <w:rPr>
          <w:sz w:val="24"/>
        </w:rPr>
        <w:t>materiais,</w:t>
      </w:r>
      <w:r>
        <w:rPr>
          <w:spacing w:val="-5"/>
          <w:sz w:val="24"/>
        </w:rPr>
        <w:t xml:space="preserve"> </w:t>
      </w:r>
      <w:r>
        <w:rPr>
          <w:sz w:val="24"/>
        </w:rPr>
        <w:t>objeto</w:t>
      </w:r>
      <w:r>
        <w:rPr>
          <w:spacing w:val="-7"/>
          <w:sz w:val="24"/>
        </w:rPr>
        <w:t xml:space="preserve"> </w:t>
      </w:r>
      <w:r>
        <w:rPr>
          <w:sz w:val="24"/>
        </w:rPr>
        <w:t>deste</w:t>
      </w:r>
      <w:r>
        <w:rPr>
          <w:spacing w:val="-7"/>
          <w:sz w:val="24"/>
        </w:rPr>
        <w:t xml:space="preserve"> </w:t>
      </w:r>
      <w:r>
        <w:rPr>
          <w:sz w:val="24"/>
        </w:rPr>
        <w:t>Edital,</w:t>
      </w:r>
      <w:r>
        <w:rPr>
          <w:spacing w:val="-8"/>
          <w:sz w:val="24"/>
        </w:rPr>
        <w:t xml:space="preserve"> </w:t>
      </w:r>
      <w:r>
        <w:rPr>
          <w:sz w:val="24"/>
        </w:rPr>
        <w:t>que</w:t>
      </w:r>
      <w:r>
        <w:rPr>
          <w:spacing w:val="-5"/>
          <w:sz w:val="24"/>
        </w:rPr>
        <w:t xml:space="preserve"> </w:t>
      </w:r>
      <w:r>
        <w:rPr>
          <w:sz w:val="24"/>
        </w:rPr>
        <w:t>se</w:t>
      </w:r>
      <w:r>
        <w:rPr>
          <w:spacing w:val="-7"/>
          <w:sz w:val="24"/>
        </w:rPr>
        <w:t xml:space="preserve"> </w:t>
      </w:r>
      <w:r>
        <w:rPr>
          <w:sz w:val="24"/>
        </w:rPr>
        <w:t>apresentem</w:t>
      </w:r>
      <w:r>
        <w:rPr>
          <w:spacing w:val="-6"/>
          <w:sz w:val="24"/>
        </w:rPr>
        <w:t xml:space="preserve"> </w:t>
      </w:r>
      <w:r>
        <w:rPr>
          <w:sz w:val="24"/>
        </w:rPr>
        <w:t>danificados ou com especificações e descrições diferentes das exigidas no Edital.</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Os materiais deverão ser idênticos ao constante da Proposta. Quando do recebimento do material, aquele que não estiverem em conformidade será imediatamente</w:t>
      </w:r>
      <w:r>
        <w:rPr>
          <w:spacing w:val="-11"/>
          <w:sz w:val="24"/>
        </w:rPr>
        <w:t xml:space="preserve"> </w:t>
      </w:r>
      <w:r>
        <w:rPr>
          <w:sz w:val="24"/>
        </w:rPr>
        <w:t>devolvido,</w:t>
      </w:r>
      <w:r>
        <w:rPr>
          <w:spacing w:val="-12"/>
          <w:sz w:val="24"/>
        </w:rPr>
        <w:t xml:space="preserve"> </w:t>
      </w:r>
      <w:r>
        <w:rPr>
          <w:sz w:val="24"/>
        </w:rPr>
        <w:t>ficando</w:t>
      </w:r>
      <w:r>
        <w:rPr>
          <w:spacing w:val="-11"/>
          <w:sz w:val="24"/>
        </w:rPr>
        <w:t xml:space="preserve"> </w:t>
      </w:r>
      <w:r>
        <w:rPr>
          <w:sz w:val="24"/>
        </w:rPr>
        <w:t>a</w:t>
      </w:r>
      <w:r>
        <w:rPr>
          <w:spacing w:val="-11"/>
          <w:sz w:val="24"/>
        </w:rPr>
        <w:t xml:space="preserve"> </w:t>
      </w:r>
      <w:r>
        <w:rPr>
          <w:sz w:val="24"/>
        </w:rPr>
        <w:t>empresa</w:t>
      </w:r>
      <w:r>
        <w:rPr>
          <w:spacing w:val="-11"/>
          <w:sz w:val="24"/>
        </w:rPr>
        <w:t xml:space="preserve"> </w:t>
      </w:r>
      <w:r>
        <w:rPr>
          <w:sz w:val="24"/>
        </w:rPr>
        <w:t>com</w:t>
      </w:r>
      <w:r>
        <w:rPr>
          <w:spacing w:val="-10"/>
          <w:sz w:val="24"/>
        </w:rPr>
        <w:t xml:space="preserve"> </w:t>
      </w:r>
      <w:r>
        <w:rPr>
          <w:sz w:val="24"/>
        </w:rPr>
        <w:t>prazo</w:t>
      </w:r>
      <w:r>
        <w:rPr>
          <w:spacing w:val="-9"/>
          <w:sz w:val="24"/>
        </w:rPr>
        <w:t xml:space="preserve"> </w:t>
      </w:r>
      <w:r>
        <w:rPr>
          <w:sz w:val="24"/>
        </w:rPr>
        <w:t>imediato</w:t>
      </w:r>
      <w:r>
        <w:rPr>
          <w:spacing w:val="-11"/>
          <w:sz w:val="24"/>
        </w:rPr>
        <w:t xml:space="preserve"> </w:t>
      </w:r>
      <w:r>
        <w:rPr>
          <w:sz w:val="24"/>
        </w:rPr>
        <w:t>para</w:t>
      </w:r>
      <w:r>
        <w:rPr>
          <w:spacing w:val="-10"/>
          <w:sz w:val="24"/>
        </w:rPr>
        <w:t xml:space="preserve"> </w:t>
      </w:r>
      <w:r>
        <w:rPr>
          <w:sz w:val="24"/>
        </w:rPr>
        <w:t>substituição</w:t>
      </w:r>
      <w:r>
        <w:rPr>
          <w:spacing w:val="-11"/>
          <w:sz w:val="24"/>
        </w:rPr>
        <w:t xml:space="preserve"> </w:t>
      </w:r>
      <w:r>
        <w:rPr>
          <w:sz w:val="24"/>
        </w:rPr>
        <w:t xml:space="preserve">dos </w:t>
      </w:r>
      <w:r>
        <w:rPr>
          <w:spacing w:val="-2"/>
          <w:sz w:val="24"/>
        </w:rPr>
        <w:t>mesmos.</w:t>
      </w:r>
    </w:p>
    <w:p w:rsidR="00CC4C9D" w:rsidRDefault="00EE0FD3" w:rsidP="00EC4FBD">
      <w:pPr>
        <w:pStyle w:val="PargrafodaLista"/>
        <w:numPr>
          <w:ilvl w:val="1"/>
          <w:numId w:val="51"/>
        </w:numPr>
        <w:tabs>
          <w:tab w:val="left" w:pos="709"/>
          <w:tab w:val="left" w:pos="999"/>
          <w:tab w:val="left" w:pos="1271"/>
        </w:tabs>
        <w:spacing w:before="241"/>
        <w:ind w:left="0" w:firstLine="0"/>
        <w:jc w:val="both"/>
        <w:rPr>
          <w:sz w:val="24"/>
        </w:rPr>
      </w:pPr>
      <w:r>
        <w:rPr>
          <w:sz w:val="24"/>
        </w:rPr>
        <w:t>A Administração informará via telefone ao fornecedor qualquer irregularidade ou pendência</w:t>
      </w:r>
      <w:r>
        <w:rPr>
          <w:spacing w:val="-13"/>
          <w:sz w:val="24"/>
        </w:rPr>
        <w:t xml:space="preserve"> </w:t>
      </w:r>
      <w:r>
        <w:rPr>
          <w:sz w:val="24"/>
        </w:rPr>
        <w:t>no</w:t>
      </w:r>
      <w:r>
        <w:rPr>
          <w:spacing w:val="-13"/>
          <w:sz w:val="24"/>
        </w:rPr>
        <w:t xml:space="preserve"> </w:t>
      </w:r>
      <w:r>
        <w:rPr>
          <w:sz w:val="24"/>
        </w:rPr>
        <w:t>fornecimento</w:t>
      </w:r>
      <w:r>
        <w:rPr>
          <w:spacing w:val="-12"/>
          <w:sz w:val="24"/>
        </w:rPr>
        <w:t xml:space="preserve"> </w:t>
      </w:r>
      <w:r>
        <w:rPr>
          <w:sz w:val="24"/>
        </w:rPr>
        <w:t>efetuado,</w:t>
      </w:r>
      <w:r>
        <w:rPr>
          <w:spacing w:val="-11"/>
          <w:sz w:val="24"/>
        </w:rPr>
        <w:t xml:space="preserve"> </w:t>
      </w:r>
      <w:r>
        <w:rPr>
          <w:sz w:val="24"/>
        </w:rPr>
        <w:t>devendo</w:t>
      </w:r>
      <w:r>
        <w:rPr>
          <w:spacing w:val="-10"/>
          <w:sz w:val="24"/>
        </w:rPr>
        <w:t xml:space="preserve"> </w:t>
      </w:r>
      <w:r>
        <w:rPr>
          <w:sz w:val="24"/>
        </w:rPr>
        <w:t>o</w:t>
      </w:r>
      <w:r>
        <w:rPr>
          <w:spacing w:val="-13"/>
          <w:sz w:val="24"/>
        </w:rPr>
        <w:t xml:space="preserve"> </w:t>
      </w:r>
      <w:r>
        <w:rPr>
          <w:sz w:val="24"/>
        </w:rPr>
        <w:t>fornecedor</w:t>
      </w:r>
      <w:r>
        <w:rPr>
          <w:spacing w:val="-14"/>
          <w:sz w:val="24"/>
        </w:rPr>
        <w:t xml:space="preserve"> </w:t>
      </w:r>
      <w:r>
        <w:rPr>
          <w:sz w:val="24"/>
        </w:rPr>
        <w:t>ou</w:t>
      </w:r>
      <w:r>
        <w:rPr>
          <w:spacing w:val="-13"/>
          <w:sz w:val="24"/>
        </w:rPr>
        <w:t xml:space="preserve"> </w:t>
      </w:r>
      <w:r>
        <w:rPr>
          <w:sz w:val="24"/>
        </w:rPr>
        <w:t>seu</w:t>
      </w:r>
      <w:r>
        <w:rPr>
          <w:spacing w:val="-13"/>
          <w:sz w:val="24"/>
        </w:rPr>
        <w:t xml:space="preserve"> </w:t>
      </w:r>
      <w:r>
        <w:rPr>
          <w:sz w:val="24"/>
        </w:rPr>
        <w:t>representante</w:t>
      </w:r>
      <w:r>
        <w:rPr>
          <w:spacing w:val="-10"/>
          <w:sz w:val="24"/>
        </w:rPr>
        <w:t xml:space="preserve"> </w:t>
      </w:r>
      <w:r>
        <w:rPr>
          <w:sz w:val="24"/>
        </w:rPr>
        <w:t>legal retirar a notificação formal na Administração Municipal no prazo máximo de 02 (dois) dias úteis, a contar da informação via telefone.</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Vencido o prazo</w:t>
      </w:r>
      <w:r>
        <w:rPr>
          <w:spacing w:val="-3"/>
          <w:sz w:val="24"/>
        </w:rPr>
        <w:t xml:space="preserve"> </w:t>
      </w:r>
      <w:r>
        <w:rPr>
          <w:sz w:val="24"/>
        </w:rPr>
        <w:t>da notificação, sem retirada,</w:t>
      </w:r>
      <w:r>
        <w:rPr>
          <w:spacing w:val="-3"/>
          <w:sz w:val="24"/>
        </w:rPr>
        <w:t xml:space="preserve"> </w:t>
      </w:r>
      <w:r>
        <w:rPr>
          <w:sz w:val="24"/>
        </w:rPr>
        <w:t>a Prefeitura</w:t>
      </w:r>
      <w:r>
        <w:rPr>
          <w:spacing w:val="-1"/>
          <w:sz w:val="24"/>
        </w:rPr>
        <w:t xml:space="preserve"> </w:t>
      </w:r>
      <w:r>
        <w:rPr>
          <w:sz w:val="24"/>
        </w:rPr>
        <w:t>Municipal</w:t>
      </w:r>
      <w:r>
        <w:rPr>
          <w:spacing w:val="-4"/>
          <w:sz w:val="24"/>
        </w:rPr>
        <w:t xml:space="preserve"> </w:t>
      </w:r>
      <w:r>
        <w:rPr>
          <w:sz w:val="24"/>
        </w:rPr>
        <w:t>de LICÍNIO DE ALMEIDA enviará correspondência com A.R. (Aviso de Recebimento) via Correios.</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O prazo máximo de retenção dos bens para regularização, inclusive de entregas</w:t>
      </w:r>
      <w:r>
        <w:rPr>
          <w:spacing w:val="-1"/>
          <w:sz w:val="24"/>
        </w:rPr>
        <w:t xml:space="preserve"> </w:t>
      </w:r>
      <w:r>
        <w:rPr>
          <w:sz w:val="24"/>
        </w:rPr>
        <w:t>a maior,</w:t>
      </w:r>
      <w:r>
        <w:rPr>
          <w:spacing w:val="-4"/>
          <w:sz w:val="24"/>
        </w:rPr>
        <w:t xml:space="preserve"> </w:t>
      </w:r>
      <w:r>
        <w:rPr>
          <w:sz w:val="24"/>
        </w:rPr>
        <w:t>é</w:t>
      </w:r>
      <w:r>
        <w:rPr>
          <w:spacing w:val="-4"/>
          <w:sz w:val="24"/>
        </w:rPr>
        <w:t xml:space="preserve"> </w:t>
      </w:r>
      <w:r>
        <w:rPr>
          <w:sz w:val="24"/>
        </w:rPr>
        <w:t>de</w:t>
      </w:r>
      <w:r>
        <w:rPr>
          <w:spacing w:val="-4"/>
          <w:sz w:val="24"/>
        </w:rPr>
        <w:t xml:space="preserve"> </w:t>
      </w:r>
      <w:proofErr w:type="gramStart"/>
      <w:r>
        <w:rPr>
          <w:sz w:val="24"/>
        </w:rPr>
        <w:t>5</w:t>
      </w:r>
      <w:proofErr w:type="gramEnd"/>
      <w:r>
        <w:rPr>
          <w:spacing w:val="-2"/>
          <w:sz w:val="24"/>
        </w:rPr>
        <w:t xml:space="preserve"> </w:t>
      </w:r>
      <w:r>
        <w:rPr>
          <w:sz w:val="24"/>
        </w:rPr>
        <w:t>(cinco)</w:t>
      </w:r>
      <w:r>
        <w:rPr>
          <w:spacing w:val="-5"/>
          <w:sz w:val="24"/>
        </w:rPr>
        <w:t xml:space="preserve"> </w:t>
      </w:r>
      <w:r>
        <w:rPr>
          <w:sz w:val="24"/>
        </w:rPr>
        <w:t>dias</w:t>
      </w:r>
      <w:r>
        <w:rPr>
          <w:spacing w:val="-2"/>
          <w:sz w:val="24"/>
        </w:rPr>
        <w:t xml:space="preserve"> </w:t>
      </w:r>
      <w:r>
        <w:rPr>
          <w:sz w:val="24"/>
        </w:rPr>
        <w:t>úteis,</w:t>
      </w:r>
      <w:r>
        <w:rPr>
          <w:spacing w:val="-2"/>
          <w:sz w:val="24"/>
        </w:rPr>
        <w:t xml:space="preserve"> </w:t>
      </w:r>
      <w:r>
        <w:rPr>
          <w:sz w:val="24"/>
        </w:rPr>
        <w:t>a</w:t>
      </w:r>
      <w:r>
        <w:rPr>
          <w:spacing w:val="-3"/>
          <w:sz w:val="24"/>
        </w:rPr>
        <w:t xml:space="preserve"> </w:t>
      </w:r>
      <w:r>
        <w:rPr>
          <w:sz w:val="24"/>
        </w:rPr>
        <w:t>contar</w:t>
      </w:r>
      <w:r>
        <w:rPr>
          <w:spacing w:val="-5"/>
          <w:sz w:val="24"/>
        </w:rPr>
        <w:t xml:space="preserve"> </w:t>
      </w:r>
      <w:r>
        <w:rPr>
          <w:sz w:val="24"/>
        </w:rPr>
        <w:t>da</w:t>
      </w:r>
      <w:r>
        <w:rPr>
          <w:spacing w:val="-2"/>
          <w:sz w:val="24"/>
        </w:rPr>
        <w:t xml:space="preserve"> </w:t>
      </w:r>
      <w:r>
        <w:rPr>
          <w:sz w:val="24"/>
        </w:rPr>
        <w:t>retirada</w:t>
      </w:r>
      <w:r>
        <w:rPr>
          <w:spacing w:val="-4"/>
          <w:sz w:val="24"/>
        </w:rPr>
        <w:t xml:space="preserve"> </w:t>
      </w:r>
      <w:r>
        <w:rPr>
          <w:sz w:val="24"/>
        </w:rPr>
        <w:t>da</w:t>
      </w:r>
      <w:r>
        <w:rPr>
          <w:spacing w:val="-4"/>
          <w:sz w:val="24"/>
        </w:rPr>
        <w:t xml:space="preserve"> </w:t>
      </w:r>
      <w:r>
        <w:rPr>
          <w:sz w:val="24"/>
        </w:rPr>
        <w:t>notificação</w:t>
      </w:r>
      <w:r>
        <w:rPr>
          <w:spacing w:val="-4"/>
          <w:sz w:val="24"/>
        </w:rPr>
        <w:t xml:space="preserve"> </w:t>
      </w:r>
      <w:r>
        <w:rPr>
          <w:sz w:val="24"/>
        </w:rPr>
        <w:t>formal</w:t>
      </w:r>
      <w:r>
        <w:rPr>
          <w:spacing w:val="-2"/>
          <w:sz w:val="24"/>
        </w:rPr>
        <w:t xml:space="preserve"> </w:t>
      </w:r>
      <w:r>
        <w:rPr>
          <w:sz w:val="24"/>
        </w:rPr>
        <w:t>na</w:t>
      </w:r>
      <w:r>
        <w:rPr>
          <w:spacing w:val="-2"/>
          <w:sz w:val="24"/>
        </w:rPr>
        <w:t xml:space="preserve"> </w:t>
      </w:r>
      <w:r>
        <w:rPr>
          <w:sz w:val="24"/>
        </w:rPr>
        <w:t>Prefeitura Municipal de LICÍNIO DE ALMEIDA, ou da data do aviso de recebimento (A.R.) da correspondência via correio.</w:t>
      </w:r>
    </w:p>
    <w:p w:rsidR="00CC4C9D" w:rsidRDefault="00EE0FD3" w:rsidP="00EC4FBD">
      <w:pPr>
        <w:pStyle w:val="PargrafodaLista"/>
        <w:numPr>
          <w:ilvl w:val="1"/>
          <w:numId w:val="51"/>
        </w:numPr>
        <w:tabs>
          <w:tab w:val="left" w:pos="709"/>
          <w:tab w:val="left" w:pos="999"/>
          <w:tab w:val="left" w:pos="1351"/>
        </w:tabs>
        <w:spacing w:before="238"/>
        <w:ind w:left="0" w:firstLine="0"/>
        <w:jc w:val="both"/>
        <w:rPr>
          <w:sz w:val="24"/>
        </w:rPr>
      </w:pPr>
      <w:r>
        <w:rPr>
          <w:sz w:val="24"/>
        </w:rPr>
        <w:t>A</w:t>
      </w:r>
      <w:r>
        <w:rPr>
          <w:spacing w:val="-1"/>
          <w:sz w:val="24"/>
        </w:rPr>
        <w:t xml:space="preserve"> </w:t>
      </w:r>
      <w:r>
        <w:rPr>
          <w:sz w:val="24"/>
        </w:rPr>
        <w:t>não</w:t>
      </w:r>
      <w:r>
        <w:rPr>
          <w:spacing w:val="-1"/>
          <w:sz w:val="24"/>
        </w:rPr>
        <w:t xml:space="preserve"> </w:t>
      </w:r>
      <w:r>
        <w:rPr>
          <w:sz w:val="24"/>
        </w:rPr>
        <w:t>regularização</w:t>
      </w:r>
      <w:r>
        <w:rPr>
          <w:spacing w:val="-1"/>
          <w:sz w:val="24"/>
        </w:rPr>
        <w:t xml:space="preserve"> </w:t>
      </w:r>
      <w:r>
        <w:rPr>
          <w:sz w:val="24"/>
        </w:rPr>
        <w:t>da pendência</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definido</w:t>
      </w:r>
      <w:r>
        <w:rPr>
          <w:spacing w:val="-1"/>
          <w:sz w:val="24"/>
        </w:rPr>
        <w:t xml:space="preserve"> </w:t>
      </w:r>
      <w:r>
        <w:rPr>
          <w:sz w:val="24"/>
        </w:rPr>
        <w:t>no</w:t>
      </w:r>
      <w:r>
        <w:rPr>
          <w:spacing w:val="-1"/>
          <w:sz w:val="24"/>
        </w:rPr>
        <w:t xml:space="preserve"> </w:t>
      </w:r>
      <w:r>
        <w:rPr>
          <w:sz w:val="24"/>
        </w:rPr>
        <w:t>item anterior</w:t>
      </w:r>
      <w:proofErr w:type="gramStart"/>
      <w:r>
        <w:rPr>
          <w:sz w:val="24"/>
        </w:rPr>
        <w:t>, caracterizará</w:t>
      </w:r>
      <w:proofErr w:type="gramEnd"/>
      <w:r>
        <w:rPr>
          <w:sz w:val="24"/>
        </w:rPr>
        <w:t xml:space="preserve"> inadimplência contratual, com aplicação das</w:t>
      </w:r>
      <w:r>
        <w:rPr>
          <w:spacing w:val="-2"/>
          <w:sz w:val="24"/>
        </w:rPr>
        <w:t xml:space="preserve"> </w:t>
      </w:r>
      <w:r>
        <w:rPr>
          <w:sz w:val="24"/>
        </w:rPr>
        <w:t>penalidades previstas neste instrumento.</w:t>
      </w:r>
    </w:p>
    <w:p w:rsidR="00CC4C9D" w:rsidRDefault="00EE0FD3" w:rsidP="00EC4FBD">
      <w:pPr>
        <w:pStyle w:val="Ttulo1"/>
        <w:numPr>
          <w:ilvl w:val="0"/>
          <w:numId w:val="51"/>
        </w:numPr>
        <w:tabs>
          <w:tab w:val="left" w:pos="709"/>
          <w:tab w:val="left" w:pos="926"/>
        </w:tabs>
        <w:spacing w:before="240"/>
        <w:ind w:left="0" w:firstLine="0"/>
      </w:pPr>
      <w:r>
        <w:t>DA</w:t>
      </w:r>
      <w:r>
        <w:rPr>
          <w:spacing w:val="-2"/>
        </w:rPr>
        <w:t xml:space="preserve"> </w:t>
      </w:r>
      <w:r>
        <w:t>ASSINATURA</w:t>
      </w:r>
      <w:r>
        <w:rPr>
          <w:spacing w:val="-1"/>
        </w:rPr>
        <w:t xml:space="preserve"> </w:t>
      </w:r>
      <w:r>
        <w:rPr>
          <w:spacing w:val="-2"/>
        </w:rPr>
        <w:t>DIGITAL</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É permitida a assinatura de documentos, declarações, proposta, contrato, ata de registro de preços, alterações contratuais mediante assinatura digital.</w:t>
      </w:r>
    </w:p>
    <w:p w:rsidR="00CC4C9D" w:rsidRDefault="00EE0FD3" w:rsidP="00EC4FBD">
      <w:pPr>
        <w:pStyle w:val="PargrafodaLista"/>
        <w:numPr>
          <w:ilvl w:val="2"/>
          <w:numId w:val="51"/>
        </w:numPr>
        <w:tabs>
          <w:tab w:val="left" w:pos="709"/>
          <w:tab w:val="left" w:pos="1700"/>
          <w:tab w:val="left" w:pos="2070"/>
        </w:tabs>
        <w:ind w:left="0" w:firstLine="0"/>
        <w:jc w:val="both"/>
        <w:rPr>
          <w:sz w:val="24"/>
        </w:rPr>
      </w:pPr>
      <w:r>
        <w:rPr>
          <w:sz w:val="24"/>
        </w:rPr>
        <w:t>A assinatura digital é gerada a partir do uso do Certificado Digital ICP-Brasil e</w:t>
      </w:r>
      <w:r>
        <w:rPr>
          <w:spacing w:val="-13"/>
          <w:sz w:val="24"/>
        </w:rPr>
        <w:t xml:space="preserve"> </w:t>
      </w:r>
      <w:r>
        <w:rPr>
          <w:sz w:val="24"/>
        </w:rPr>
        <w:t>tem</w:t>
      </w:r>
      <w:r>
        <w:rPr>
          <w:spacing w:val="-15"/>
          <w:sz w:val="24"/>
        </w:rPr>
        <w:t xml:space="preserve"> </w:t>
      </w:r>
      <w:r>
        <w:rPr>
          <w:sz w:val="24"/>
        </w:rPr>
        <w:t>o</w:t>
      </w:r>
      <w:r>
        <w:rPr>
          <w:spacing w:val="-13"/>
          <w:sz w:val="24"/>
        </w:rPr>
        <w:t xml:space="preserve"> </w:t>
      </w:r>
      <w:r>
        <w:rPr>
          <w:sz w:val="24"/>
        </w:rPr>
        <w:t>mesmo</w:t>
      </w:r>
      <w:r>
        <w:rPr>
          <w:spacing w:val="-13"/>
          <w:sz w:val="24"/>
        </w:rPr>
        <w:t xml:space="preserve"> </w:t>
      </w:r>
      <w:r>
        <w:rPr>
          <w:sz w:val="24"/>
        </w:rPr>
        <w:t>valor</w:t>
      </w:r>
      <w:r>
        <w:rPr>
          <w:spacing w:val="-14"/>
          <w:sz w:val="24"/>
        </w:rPr>
        <w:t xml:space="preserve"> </w:t>
      </w:r>
      <w:r>
        <w:rPr>
          <w:sz w:val="24"/>
        </w:rPr>
        <w:t>jurídico</w:t>
      </w:r>
      <w:r>
        <w:rPr>
          <w:spacing w:val="-14"/>
          <w:sz w:val="24"/>
        </w:rPr>
        <w:t xml:space="preserve"> </w:t>
      </w:r>
      <w:r>
        <w:rPr>
          <w:sz w:val="24"/>
        </w:rPr>
        <w:t>da</w:t>
      </w:r>
      <w:r>
        <w:rPr>
          <w:spacing w:val="-13"/>
          <w:sz w:val="24"/>
        </w:rPr>
        <w:t xml:space="preserve"> </w:t>
      </w:r>
      <w:r>
        <w:rPr>
          <w:sz w:val="24"/>
        </w:rPr>
        <w:t>assinatura</w:t>
      </w:r>
      <w:r>
        <w:rPr>
          <w:spacing w:val="-16"/>
          <w:sz w:val="24"/>
        </w:rPr>
        <w:t xml:space="preserve"> </w:t>
      </w:r>
      <w:r>
        <w:rPr>
          <w:sz w:val="24"/>
        </w:rPr>
        <w:t>manuscrita,</w:t>
      </w:r>
      <w:r>
        <w:rPr>
          <w:spacing w:val="-16"/>
          <w:sz w:val="24"/>
        </w:rPr>
        <w:t xml:space="preserve"> </w:t>
      </w:r>
      <w:r>
        <w:rPr>
          <w:sz w:val="24"/>
        </w:rPr>
        <w:t>garantido</w:t>
      </w:r>
      <w:r>
        <w:rPr>
          <w:spacing w:val="-13"/>
          <w:sz w:val="24"/>
        </w:rPr>
        <w:t xml:space="preserve"> </w:t>
      </w:r>
      <w:r>
        <w:rPr>
          <w:sz w:val="24"/>
        </w:rPr>
        <w:t>pela</w:t>
      </w:r>
      <w:r>
        <w:rPr>
          <w:spacing w:val="-14"/>
          <w:sz w:val="24"/>
        </w:rPr>
        <w:t xml:space="preserve"> </w:t>
      </w:r>
      <w:r>
        <w:rPr>
          <w:sz w:val="24"/>
        </w:rPr>
        <w:t>legislação brasileira. Para utilizá-la é preciso subir o documento em um portal de assinaturas e usar um Certificado e-CPF ou e-CNPJ. Nos casos em que o documento</w:t>
      </w:r>
      <w:r>
        <w:rPr>
          <w:spacing w:val="-7"/>
          <w:sz w:val="24"/>
        </w:rPr>
        <w:t xml:space="preserve"> </w:t>
      </w:r>
      <w:r>
        <w:rPr>
          <w:sz w:val="24"/>
        </w:rPr>
        <w:t>for</w:t>
      </w:r>
      <w:r>
        <w:rPr>
          <w:spacing w:val="-6"/>
          <w:sz w:val="24"/>
        </w:rPr>
        <w:t xml:space="preserve"> </w:t>
      </w:r>
      <w:r>
        <w:rPr>
          <w:sz w:val="24"/>
        </w:rPr>
        <w:t>assinado</w:t>
      </w:r>
      <w:r>
        <w:rPr>
          <w:spacing w:val="-5"/>
          <w:sz w:val="24"/>
        </w:rPr>
        <w:t xml:space="preserve"> </w:t>
      </w:r>
      <w:r>
        <w:rPr>
          <w:sz w:val="24"/>
        </w:rPr>
        <w:t>em</w:t>
      </w:r>
      <w:r>
        <w:rPr>
          <w:spacing w:val="-4"/>
          <w:sz w:val="24"/>
        </w:rPr>
        <w:t xml:space="preserve"> </w:t>
      </w:r>
      <w:r>
        <w:rPr>
          <w:sz w:val="24"/>
        </w:rPr>
        <w:t>nome</w:t>
      </w:r>
      <w:r>
        <w:rPr>
          <w:spacing w:val="-5"/>
          <w:sz w:val="24"/>
        </w:rPr>
        <w:t xml:space="preserve"> </w:t>
      </w:r>
      <w:r>
        <w:rPr>
          <w:sz w:val="24"/>
        </w:rPr>
        <w:t>de</w:t>
      </w:r>
      <w:r>
        <w:rPr>
          <w:spacing w:val="-7"/>
          <w:sz w:val="24"/>
        </w:rPr>
        <w:t xml:space="preserve"> </w:t>
      </w:r>
      <w:r>
        <w:rPr>
          <w:sz w:val="24"/>
        </w:rPr>
        <w:t>uma</w:t>
      </w:r>
      <w:r>
        <w:rPr>
          <w:spacing w:val="-7"/>
          <w:sz w:val="24"/>
        </w:rPr>
        <w:t xml:space="preserve"> </w:t>
      </w:r>
      <w:r>
        <w:rPr>
          <w:sz w:val="24"/>
        </w:rPr>
        <w:t>empresa,</w:t>
      </w:r>
      <w:r>
        <w:rPr>
          <w:spacing w:val="-5"/>
          <w:sz w:val="24"/>
        </w:rPr>
        <w:t xml:space="preserve"> </w:t>
      </w:r>
      <w:r>
        <w:rPr>
          <w:sz w:val="24"/>
        </w:rPr>
        <w:t>para</w:t>
      </w:r>
      <w:r>
        <w:rPr>
          <w:spacing w:val="-5"/>
          <w:sz w:val="24"/>
        </w:rPr>
        <w:t xml:space="preserve"> </w:t>
      </w:r>
      <w:r>
        <w:rPr>
          <w:sz w:val="24"/>
        </w:rPr>
        <w:t>a</w:t>
      </w:r>
      <w:r>
        <w:rPr>
          <w:spacing w:val="-7"/>
          <w:sz w:val="24"/>
        </w:rPr>
        <w:t xml:space="preserve"> </w:t>
      </w:r>
      <w:r>
        <w:rPr>
          <w:sz w:val="24"/>
        </w:rPr>
        <w:t>assinatura</w:t>
      </w:r>
      <w:r>
        <w:rPr>
          <w:spacing w:val="-5"/>
          <w:sz w:val="24"/>
        </w:rPr>
        <w:t xml:space="preserve"> </w:t>
      </w:r>
      <w:r>
        <w:rPr>
          <w:sz w:val="24"/>
        </w:rPr>
        <w:t>digital</w:t>
      </w:r>
      <w:r>
        <w:rPr>
          <w:spacing w:val="-6"/>
          <w:sz w:val="24"/>
        </w:rPr>
        <w:t xml:space="preserve"> </w:t>
      </w:r>
      <w:proofErr w:type="gramStart"/>
      <w:r>
        <w:rPr>
          <w:sz w:val="24"/>
        </w:rPr>
        <w:t>ter</w:t>
      </w:r>
      <w:proofErr w:type="gramEnd"/>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eficácia</w:t>
      </w:r>
      <w:proofErr w:type="gramEnd"/>
      <w:r>
        <w:t xml:space="preserve"> jurídica, ela deve ser proveniente do Certificado do(s) representante(s) legal(ais), mencionado(s) no contrato social ou estatuto da empresa.</w:t>
      </w:r>
    </w:p>
    <w:p w:rsidR="00CC4C9D" w:rsidRDefault="00EE0FD3" w:rsidP="00EC4FBD">
      <w:pPr>
        <w:pStyle w:val="PargrafodaLista"/>
        <w:numPr>
          <w:ilvl w:val="1"/>
          <w:numId w:val="51"/>
        </w:numPr>
        <w:tabs>
          <w:tab w:val="left" w:pos="709"/>
          <w:tab w:val="left" w:pos="1354"/>
        </w:tabs>
        <w:ind w:left="0" w:firstLine="0"/>
        <w:rPr>
          <w:sz w:val="24"/>
        </w:rPr>
      </w:pPr>
      <w:r>
        <w:rPr>
          <w:sz w:val="24"/>
        </w:rPr>
        <w:t>A</w:t>
      </w:r>
      <w:r>
        <w:rPr>
          <w:spacing w:val="-6"/>
          <w:sz w:val="24"/>
        </w:rPr>
        <w:t xml:space="preserve"> </w:t>
      </w:r>
      <w:r>
        <w:rPr>
          <w:sz w:val="24"/>
        </w:rPr>
        <w:t>licitante</w:t>
      </w:r>
      <w:r>
        <w:rPr>
          <w:spacing w:val="-3"/>
          <w:sz w:val="24"/>
        </w:rPr>
        <w:t xml:space="preserve"> </w:t>
      </w:r>
      <w:r>
        <w:rPr>
          <w:sz w:val="24"/>
        </w:rPr>
        <w:t>que</w:t>
      </w:r>
      <w:r>
        <w:rPr>
          <w:spacing w:val="-6"/>
          <w:sz w:val="24"/>
        </w:rPr>
        <w:t xml:space="preserve"> </w:t>
      </w:r>
      <w:r>
        <w:rPr>
          <w:sz w:val="24"/>
        </w:rPr>
        <w:t>optar</w:t>
      </w:r>
      <w:r>
        <w:rPr>
          <w:spacing w:val="-3"/>
          <w:sz w:val="24"/>
        </w:rPr>
        <w:t xml:space="preserve"> </w:t>
      </w:r>
      <w:r>
        <w:rPr>
          <w:sz w:val="24"/>
        </w:rPr>
        <w:t>pela</w:t>
      </w:r>
      <w:r>
        <w:rPr>
          <w:spacing w:val="-3"/>
          <w:sz w:val="24"/>
        </w:rPr>
        <w:t xml:space="preserve"> </w:t>
      </w:r>
      <w:r>
        <w:rPr>
          <w:sz w:val="24"/>
        </w:rPr>
        <w:t>assinatura</w:t>
      </w:r>
      <w:r>
        <w:rPr>
          <w:spacing w:val="-7"/>
          <w:sz w:val="24"/>
        </w:rPr>
        <w:t xml:space="preserve"> </w:t>
      </w:r>
      <w:r>
        <w:rPr>
          <w:sz w:val="24"/>
        </w:rPr>
        <w:t>digital</w:t>
      </w:r>
      <w:r>
        <w:rPr>
          <w:spacing w:val="-6"/>
          <w:sz w:val="24"/>
        </w:rPr>
        <w:t xml:space="preserve"> </w:t>
      </w:r>
      <w:r>
        <w:rPr>
          <w:sz w:val="24"/>
        </w:rPr>
        <w:t>deve</w:t>
      </w:r>
      <w:r>
        <w:rPr>
          <w:spacing w:val="-3"/>
          <w:sz w:val="24"/>
        </w:rPr>
        <w:t xml:space="preserve"> </w:t>
      </w:r>
      <w:r>
        <w:rPr>
          <w:sz w:val="24"/>
        </w:rPr>
        <w:t>possuir</w:t>
      </w:r>
      <w:r>
        <w:rPr>
          <w:spacing w:val="-6"/>
          <w:sz w:val="24"/>
        </w:rPr>
        <w:t xml:space="preserve"> </w:t>
      </w:r>
      <w:r>
        <w:rPr>
          <w:sz w:val="24"/>
        </w:rPr>
        <w:t>certificado</w:t>
      </w:r>
      <w:r>
        <w:rPr>
          <w:spacing w:val="-5"/>
          <w:sz w:val="24"/>
        </w:rPr>
        <w:t xml:space="preserve"> </w:t>
      </w:r>
      <w:r>
        <w:rPr>
          <w:sz w:val="24"/>
        </w:rPr>
        <w:t>digital</w:t>
      </w:r>
      <w:r>
        <w:rPr>
          <w:spacing w:val="-3"/>
          <w:sz w:val="24"/>
        </w:rPr>
        <w:t xml:space="preserve"> </w:t>
      </w:r>
      <w:r>
        <w:rPr>
          <w:spacing w:val="-2"/>
          <w:sz w:val="24"/>
        </w:rPr>
        <w:t>próprio.</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 xml:space="preserve">A licitante deverá informar a administração municipal que assinará os documentos de forma digital, fornecendo o endereço para verificação da autenticidade da </w:t>
      </w:r>
      <w:r>
        <w:rPr>
          <w:spacing w:val="-2"/>
          <w:sz w:val="24"/>
        </w:rPr>
        <w:t>assinatura.</w:t>
      </w:r>
    </w:p>
    <w:p w:rsidR="00CC4C9D" w:rsidRDefault="00EE0FD3" w:rsidP="00EC4FBD">
      <w:pPr>
        <w:pStyle w:val="Ttulo1"/>
        <w:numPr>
          <w:ilvl w:val="0"/>
          <w:numId w:val="51"/>
        </w:numPr>
        <w:tabs>
          <w:tab w:val="left" w:pos="709"/>
          <w:tab w:val="left" w:pos="926"/>
        </w:tabs>
        <w:spacing w:before="240"/>
        <w:ind w:left="0" w:firstLine="0"/>
      </w:pPr>
      <w:r>
        <w:t>DO</w:t>
      </w:r>
      <w:r>
        <w:rPr>
          <w:spacing w:val="-2"/>
        </w:rPr>
        <w:t xml:space="preserve"> </w:t>
      </w:r>
      <w:r>
        <w:t>INSTRUMENTO</w:t>
      </w:r>
      <w:r>
        <w:rPr>
          <w:spacing w:val="-1"/>
        </w:rPr>
        <w:t xml:space="preserve"> </w:t>
      </w:r>
      <w:r>
        <w:rPr>
          <w:spacing w:val="-2"/>
        </w:rPr>
        <w:t>CONTRATUAL</w:t>
      </w:r>
    </w:p>
    <w:p w:rsidR="00CC4C9D" w:rsidRDefault="00EE0FD3" w:rsidP="00EC4FBD">
      <w:pPr>
        <w:pStyle w:val="PargrafodaLista"/>
        <w:numPr>
          <w:ilvl w:val="1"/>
          <w:numId w:val="51"/>
        </w:numPr>
        <w:tabs>
          <w:tab w:val="left" w:pos="709"/>
          <w:tab w:val="left" w:pos="999"/>
          <w:tab w:val="left" w:pos="1351"/>
        </w:tabs>
        <w:ind w:left="0" w:firstLine="0"/>
        <w:jc w:val="both"/>
        <w:rPr>
          <w:sz w:val="24"/>
        </w:rPr>
      </w:pPr>
      <w:r>
        <w:rPr>
          <w:sz w:val="24"/>
        </w:rPr>
        <w:t>Homologado, pela autoridade competente, o resultado da licitação, será celebrado o respectivo Contrato Administrativo, produto do certame em tela.</w:t>
      </w:r>
    </w:p>
    <w:p w:rsidR="00CC4C9D" w:rsidRDefault="00EE0FD3" w:rsidP="00EC4FBD">
      <w:pPr>
        <w:pStyle w:val="PargrafodaLista"/>
        <w:numPr>
          <w:ilvl w:val="1"/>
          <w:numId w:val="51"/>
        </w:numPr>
        <w:tabs>
          <w:tab w:val="left" w:pos="709"/>
          <w:tab w:val="left" w:pos="999"/>
          <w:tab w:val="left" w:pos="1283"/>
        </w:tabs>
        <w:ind w:left="0" w:firstLine="0"/>
        <w:jc w:val="both"/>
        <w:rPr>
          <w:sz w:val="24"/>
        </w:rPr>
      </w:pPr>
      <w:r>
        <w:rPr>
          <w:sz w:val="24"/>
        </w:rPr>
        <w:t>O Contrato será formalizado de acordo com a minuta contida em anexo e estará integralmente vinculada ao presente edital, inclusive a seus demais</w:t>
      </w:r>
      <w:r>
        <w:rPr>
          <w:spacing w:val="-1"/>
          <w:sz w:val="24"/>
        </w:rPr>
        <w:t xml:space="preserve"> </w:t>
      </w:r>
      <w:r>
        <w:rPr>
          <w:sz w:val="24"/>
        </w:rPr>
        <w:t>anexos, em todas as suas cláusulas, e às propostas recebidas e homologadas por ocasião da sessão pública do certame, independentemente de transcrição, bem como obedecerá, na íntegra, à Lei nº 14.133 de 1º de abril de 2021.</w:t>
      </w:r>
    </w:p>
    <w:p w:rsidR="00CC4C9D" w:rsidRDefault="00EE0FD3" w:rsidP="00EC4FBD">
      <w:pPr>
        <w:pStyle w:val="PargrafodaLista"/>
        <w:numPr>
          <w:ilvl w:val="1"/>
          <w:numId w:val="51"/>
        </w:numPr>
        <w:tabs>
          <w:tab w:val="left" w:pos="709"/>
          <w:tab w:val="left" w:pos="999"/>
          <w:tab w:val="left" w:pos="1130"/>
        </w:tabs>
        <w:spacing w:before="241"/>
        <w:ind w:left="0" w:firstLine="0"/>
        <w:jc w:val="both"/>
        <w:rPr>
          <w:sz w:val="24"/>
        </w:rPr>
      </w:pPr>
      <w:r>
        <w:rPr>
          <w:sz w:val="24"/>
        </w:rPr>
        <w:t xml:space="preserve">O instrumento contratual obedecerá ao disposto do art. 89 </w:t>
      </w:r>
      <w:proofErr w:type="gramStart"/>
      <w:r>
        <w:rPr>
          <w:sz w:val="24"/>
        </w:rPr>
        <w:t>ao 95</w:t>
      </w:r>
      <w:proofErr w:type="gramEnd"/>
      <w:r>
        <w:rPr>
          <w:sz w:val="24"/>
        </w:rPr>
        <w:t xml:space="preserve"> da Lei nº </w:t>
      </w:r>
      <w:r>
        <w:rPr>
          <w:spacing w:val="-2"/>
          <w:sz w:val="24"/>
        </w:rPr>
        <w:t>14.133/2021.</w:t>
      </w:r>
    </w:p>
    <w:p w:rsidR="00CC4C9D" w:rsidRDefault="00EE0FD3" w:rsidP="00EC4FBD">
      <w:pPr>
        <w:pStyle w:val="Ttulo1"/>
        <w:numPr>
          <w:ilvl w:val="0"/>
          <w:numId w:val="51"/>
        </w:numPr>
        <w:tabs>
          <w:tab w:val="left" w:pos="709"/>
          <w:tab w:val="left" w:pos="926"/>
        </w:tabs>
        <w:spacing w:before="240"/>
        <w:ind w:left="0" w:firstLine="0"/>
      </w:pPr>
      <w:r>
        <w:t>DA</w:t>
      </w:r>
      <w:r>
        <w:rPr>
          <w:spacing w:val="-2"/>
        </w:rPr>
        <w:t xml:space="preserve"> SUBCONTRATAÇÃO</w:t>
      </w:r>
    </w:p>
    <w:p w:rsidR="00CC4C9D" w:rsidRDefault="00EE0FD3" w:rsidP="00EC4FBD">
      <w:pPr>
        <w:pStyle w:val="PargrafodaLista"/>
        <w:numPr>
          <w:ilvl w:val="1"/>
          <w:numId w:val="51"/>
        </w:numPr>
        <w:tabs>
          <w:tab w:val="left" w:pos="709"/>
          <w:tab w:val="left" w:pos="1486"/>
        </w:tabs>
        <w:ind w:left="0" w:firstLine="0"/>
        <w:rPr>
          <w:sz w:val="24"/>
        </w:rPr>
      </w:pPr>
      <w:r>
        <w:rPr>
          <w:sz w:val="24"/>
        </w:rPr>
        <w:t>Não</w:t>
      </w:r>
      <w:r>
        <w:rPr>
          <w:spacing w:val="-2"/>
          <w:sz w:val="24"/>
        </w:rPr>
        <w:t xml:space="preserve"> </w:t>
      </w:r>
      <w:r>
        <w:rPr>
          <w:sz w:val="24"/>
        </w:rPr>
        <w:t>é</w:t>
      </w:r>
      <w:r>
        <w:rPr>
          <w:spacing w:val="-3"/>
          <w:sz w:val="24"/>
        </w:rPr>
        <w:t xml:space="preserve"> </w:t>
      </w:r>
      <w:r>
        <w:rPr>
          <w:sz w:val="24"/>
        </w:rPr>
        <w:t>permitida</w:t>
      </w:r>
      <w:r>
        <w:rPr>
          <w:spacing w:val="-2"/>
          <w:sz w:val="24"/>
        </w:rPr>
        <w:t xml:space="preserve"> </w:t>
      </w:r>
      <w:r>
        <w:rPr>
          <w:sz w:val="24"/>
        </w:rPr>
        <w:t>a</w:t>
      </w:r>
      <w:r>
        <w:rPr>
          <w:spacing w:val="-2"/>
          <w:sz w:val="24"/>
        </w:rPr>
        <w:t xml:space="preserve"> subcontratação.</w:t>
      </w:r>
    </w:p>
    <w:p w:rsidR="00CC4C9D" w:rsidRDefault="00EE0FD3" w:rsidP="00EC4FBD">
      <w:pPr>
        <w:pStyle w:val="Ttulo1"/>
        <w:numPr>
          <w:ilvl w:val="0"/>
          <w:numId w:val="51"/>
        </w:numPr>
        <w:tabs>
          <w:tab w:val="left" w:pos="709"/>
          <w:tab w:val="left" w:pos="926"/>
        </w:tabs>
        <w:spacing w:before="240"/>
        <w:ind w:left="0" w:firstLine="0"/>
      </w:pPr>
      <w:r>
        <w:rPr>
          <w:spacing w:val="-2"/>
        </w:rPr>
        <w:t>COMPETÊNCIA</w:t>
      </w:r>
    </w:p>
    <w:p w:rsidR="00CC4C9D" w:rsidRDefault="00EE0FD3" w:rsidP="00781B55">
      <w:pPr>
        <w:pStyle w:val="PargrafodaLista"/>
        <w:numPr>
          <w:ilvl w:val="1"/>
          <w:numId w:val="51"/>
        </w:numPr>
        <w:tabs>
          <w:tab w:val="left" w:pos="709"/>
          <w:tab w:val="left" w:pos="1486"/>
        </w:tabs>
        <w:ind w:left="0" w:firstLine="0"/>
        <w:rPr>
          <w:sz w:val="24"/>
        </w:rPr>
      </w:pPr>
      <w:r>
        <w:rPr>
          <w:sz w:val="24"/>
        </w:rPr>
        <w:t>Da</w:t>
      </w:r>
      <w:r>
        <w:rPr>
          <w:spacing w:val="-3"/>
          <w:sz w:val="24"/>
        </w:rPr>
        <w:t xml:space="preserve"> </w:t>
      </w:r>
      <w:r>
        <w:rPr>
          <w:sz w:val="24"/>
        </w:rPr>
        <w:t>Prefeitura</w:t>
      </w:r>
      <w:r>
        <w:rPr>
          <w:spacing w:val="-2"/>
          <w:sz w:val="24"/>
        </w:rPr>
        <w:t xml:space="preserve"> </w:t>
      </w:r>
      <w:r>
        <w:rPr>
          <w:sz w:val="24"/>
        </w:rPr>
        <w:t>Municipal</w:t>
      </w:r>
      <w:r>
        <w:rPr>
          <w:spacing w:val="-3"/>
          <w:sz w:val="24"/>
        </w:rPr>
        <w:t xml:space="preserve"> </w:t>
      </w:r>
      <w:r>
        <w:rPr>
          <w:sz w:val="24"/>
        </w:rPr>
        <w:t>de</w:t>
      </w:r>
      <w:r>
        <w:rPr>
          <w:spacing w:val="-1"/>
          <w:sz w:val="24"/>
        </w:rPr>
        <w:t xml:space="preserve"> </w:t>
      </w:r>
      <w:r>
        <w:rPr>
          <w:sz w:val="24"/>
        </w:rPr>
        <w:t>LICÍNIO</w:t>
      </w:r>
      <w:r>
        <w:rPr>
          <w:spacing w:val="-2"/>
          <w:sz w:val="24"/>
        </w:rPr>
        <w:t xml:space="preserve"> </w:t>
      </w:r>
      <w:r>
        <w:rPr>
          <w:sz w:val="24"/>
        </w:rPr>
        <w:t>DE</w:t>
      </w:r>
      <w:r>
        <w:rPr>
          <w:spacing w:val="-4"/>
          <w:sz w:val="24"/>
        </w:rPr>
        <w:t xml:space="preserve"> </w:t>
      </w:r>
      <w:r>
        <w:rPr>
          <w:spacing w:val="-2"/>
          <w:sz w:val="24"/>
        </w:rPr>
        <w:t>ALMEIDA:</w:t>
      </w:r>
    </w:p>
    <w:p w:rsidR="00CC4C9D" w:rsidRDefault="00781B55" w:rsidP="00781B55">
      <w:pPr>
        <w:pStyle w:val="PargrafodaLista"/>
        <w:numPr>
          <w:ilvl w:val="1"/>
          <w:numId w:val="51"/>
        </w:numPr>
        <w:tabs>
          <w:tab w:val="left" w:pos="709"/>
          <w:tab w:val="left" w:pos="999"/>
          <w:tab w:val="left" w:pos="1482"/>
        </w:tabs>
        <w:spacing w:before="238"/>
        <w:ind w:left="0" w:firstLine="0"/>
        <w:rPr>
          <w:sz w:val="24"/>
        </w:rPr>
      </w:pPr>
      <w:proofErr w:type="gramStart"/>
      <w:r w:rsidRPr="00781B55">
        <w:rPr>
          <w:sz w:val="24"/>
        </w:rPr>
        <w:t>esponsabilizar</w:t>
      </w:r>
      <w:proofErr w:type="gramEnd"/>
      <w:r w:rsidRPr="00781B55">
        <w:rPr>
          <w:sz w:val="24"/>
        </w:rPr>
        <w:t>-se pela contratação, gestão, fiscalização, medição e pagamento da obra objeto do contrato, na forma prevista no edital, no projeto básico e na legislação aplicável.</w:t>
      </w:r>
    </w:p>
    <w:p w:rsidR="00CC4C9D" w:rsidRDefault="00EE0FD3" w:rsidP="00EC4FBD">
      <w:pPr>
        <w:pStyle w:val="Ttulo1"/>
        <w:numPr>
          <w:ilvl w:val="0"/>
          <w:numId w:val="51"/>
        </w:numPr>
        <w:tabs>
          <w:tab w:val="left" w:pos="709"/>
          <w:tab w:val="left" w:pos="926"/>
        </w:tabs>
        <w:spacing w:before="240"/>
        <w:ind w:left="0" w:firstLine="0"/>
      </w:pPr>
      <w:r>
        <w:t>DAS</w:t>
      </w:r>
      <w:r>
        <w:rPr>
          <w:spacing w:val="-1"/>
        </w:rPr>
        <w:t xml:space="preserve"> </w:t>
      </w:r>
      <w:r>
        <w:t>CONDIÇÕES</w:t>
      </w:r>
      <w:r>
        <w:rPr>
          <w:spacing w:val="-1"/>
        </w:rPr>
        <w:t xml:space="preserve"> </w:t>
      </w:r>
      <w:r>
        <w:t>DE</w:t>
      </w:r>
      <w:r>
        <w:rPr>
          <w:spacing w:val="-2"/>
        </w:rPr>
        <w:t xml:space="preserve"> PAGAMENTO</w:t>
      </w:r>
    </w:p>
    <w:p w:rsidR="00CC4C9D" w:rsidRDefault="00D74B95" w:rsidP="00D74B95">
      <w:pPr>
        <w:pStyle w:val="PargrafodaLista"/>
        <w:numPr>
          <w:ilvl w:val="1"/>
          <w:numId w:val="51"/>
        </w:numPr>
        <w:tabs>
          <w:tab w:val="left" w:pos="142"/>
          <w:tab w:val="left" w:pos="709"/>
          <w:tab w:val="left" w:pos="1482"/>
        </w:tabs>
        <w:ind w:left="0" w:firstLine="0"/>
        <w:jc w:val="both"/>
        <w:rPr>
          <w:sz w:val="24"/>
        </w:rPr>
      </w:pPr>
      <w:r w:rsidRPr="00D74B95">
        <w:rPr>
          <w:sz w:val="24"/>
        </w:rPr>
        <w:t>Os pagamentos serão efetuados mensalmente, de acordo com as medições dos serviços efetivamente executados e aprovados pela fiscalização, observando-se o cronograma físico-financeiro, mediante apresentação da nota fiscal, boletim de medição e documentação de regularidade fiscal e trabalhista exigível.</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Antes</w:t>
      </w:r>
      <w:r>
        <w:rPr>
          <w:spacing w:val="-10"/>
          <w:sz w:val="24"/>
        </w:rPr>
        <w:t xml:space="preserve"> </w:t>
      </w:r>
      <w:r>
        <w:rPr>
          <w:sz w:val="24"/>
        </w:rPr>
        <w:t>de</w:t>
      </w:r>
      <w:r>
        <w:rPr>
          <w:spacing w:val="-9"/>
          <w:sz w:val="24"/>
        </w:rPr>
        <w:t xml:space="preserve"> </w:t>
      </w:r>
      <w:r>
        <w:rPr>
          <w:sz w:val="24"/>
        </w:rPr>
        <w:t>efetuar</w:t>
      </w:r>
      <w:r>
        <w:rPr>
          <w:spacing w:val="-11"/>
          <w:sz w:val="24"/>
        </w:rPr>
        <w:t xml:space="preserve"> </w:t>
      </w:r>
      <w:r>
        <w:rPr>
          <w:sz w:val="24"/>
        </w:rPr>
        <w:t>o</w:t>
      </w:r>
      <w:r>
        <w:rPr>
          <w:spacing w:val="-8"/>
          <w:sz w:val="24"/>
        </w:rPr>
        <w:t xml:space="preserve"> </w:t>
      </w:r>
      <w:r>
        <w:rPr>
          <w:sz w:val="24"/>
        </w:rPr>
        <w:t>pagamento,</w:t>
      </w:r>
      <w:r>
        <w:rPr>
          <w:spacing w:val="-8"/>
          <w:sz w:val="24"/>
        </w:rPr>
        <w:t xml:space="preserve"> </w:t>
      </w:r>
      <w:r>
        <w:rPr>
          <w:sz w:val="24"/>
        </w:rPr>
        <w:t>será</w:t>
      </w:r>
      <w:r>
        <w:rPr>
          <w:spacing w:val="-9"/>
          <w:sz w:val="24"/>
        </w:rPr>
        <w:t xml:space="preserve"> </w:t>
      </w:r>
      <w:r>
        <w:rPr>
          <w:sz w:val="24"/>
        </w:rPr>
        <w:t>verificada</w:t>
      </w:r>
      <w:r>
        <w:rPr>
          <w:spacing w:val="-9"/>
          <w:sz w:val="24"/>
        </w:rPr>
        <w:t xml:space="preserve"> </w:t>
      </w:r>
      <w:r>
        <w:rPr>
          <w:sz w:val="24"/>
        </w:rPr>
        <w:t>a</w:t>
      </w:r>
      <w:r>
        <w:rPr>
          <w:spacing w:val="-8"/>
          <w:sz w:val="24"/>
        </w:rPr>
        <w:t xml:space="preserve"> </w:t>
      </w:r>
      <w:r>
        <w:rPr>
          <w:sz w:val="24"/>
        </w:rPr>
        <w:t>regularidade</w:t>
      </w:r>
      <w:r>
        <w:rPr>
          <w:spacing w:val="-9"/>
          <w:sz w:val="24"/>
        </w:rPr>
        <w:t xml:space="preserve"> </w:t>
      </w:r>
      <w:r>
        <w:rPr>
          <w:sz w:val="24"/>
        </w:rPr>
        <w:t>da</w:t>
      </w:r>
      <w:r>
        <w:rPr>
          <w:spacing w:val="-9"/>
          <w:sz w:val="24"/>
        </w:rPr>
        <w:t xml:space="preserve"> </w:t>
      </w:r>
      <w:r>
        <w:rPr>
          <w:sz w:val="24"/>
        </w:rPr>
        <w:t>licitante</w:t>
      </w:r>
      <w:r>
        <w:rPr>
          <w:spacing w:val="-9"/>
          <w:sz w:val="24"/>
        </w:rPr>
        <w:t xml:space="preserve"> </w:t>
      </w:r>
      <w:r>
        <w:rPr>
          <w:sz w:val="24"/>
        </w:rPr>
        <w:t>junto</w:t>
      </w:r>
      <w:r>
        <w:rPr>
          <w:spacing w:val="-9"/>
          <w:sz w:val="24"/>
        </w:rPr>
        <w:t xml:space="preserve"> </w:t>
      </w:r>
      <w:r>
        <w:rPr>
          <w:sz w:val="24"/>
        </w:rPr>
        <w:t>aos órgãos fazendários, mediante consulta “online”, cujos comprovantes serão anexados ao processo de pagamento.</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9"/>
          <w:tab w:val="left" w:pos="1482"/>
        </w:tabs>
        <w:spacing w:before="84"/>
        <w:ind w:left="0" w:firstLine="0"/>
        <w:jc w:val="both"/>
        <w:rPr>
          <w:sz w:val="24"/>
        </w:rPr>
      </w:pPr>
      <w:r>
        <w:rPr>
          <w:sz w:val="24"/>
        </w:rPr>
        <w:lastRenderedPageBreak/>
        <w:t>Em</w:t>
      </w:r>
      <w:r>
        <w:rPr>
          <w:spacing w:val="-9"/>
          <w:sz w:val="24"/>
        </w:rPr>
        <w:t xml:space="preserve"> </w:t>
      </w:r>
      <w:r>
        <w:rPr>
          <w:sz w:val="24"/>
        </w:rPr>
        <w:t>havendo</w:t>
      </w:r>
      <w:r>
        <w:rPr>
          <w:spacing w:val="-12"/>
          <w:sz w:val="24"/>
        </w:rPr>
        <w:t xml:space="preserve"> </w:t>
      </w:r>
      <w:r>
        <w:rPr>
          <w:sz w:val="24"/>
        </w:rPr>
        <w:t>alguma</w:t>
      </w:r>
      <w:r>
        <w:rPr>
          <w:spacing w:val="-12"/>
          <w:sz w:val="24"/>
        </w:rPr>
        <w:t xml:space="preserve"> </w:t>
      </w:r>
      <w:r>
        <w:rPr>
          <w:sz w:val="24"/>
        </w:rPr>
        <w:t>pendência</w:t>
      </w:r>
      <w:r>
        <w:rPr>
          <w:spacing w:val="-10"/>
          <w:sz w:val="24"/>
        </w:rPr>
        <w:t xml:space="preserve"> </w:t>
      </w:r>
      <w:r>
        <w:rPr>
          <w:sz w:val="24"/>
        </w:rPr>
        <w:t>impeditiva</w:t>
      </w:r>
      <w:r>
        <w:rPr>
          <w:spacing w:val="-10"/>
          <w:sz w:val="24"/>
        </w:rPr>
        <w:t xml:space="preserve"> </w:t>
      </w:r>
      <w:r>
        <w:rPr>
          <w:sz w:val="24"/>
        </w:rPr>
        <w:t>do</w:t>
      </w:r>
      <w:r>
        <w:rPr>
          <w:spacing w:val="-12"/>
          <w:sz w:val="24"/>
        </w:rPr>
        <w:t xml:space="preserve"> </w:t>
      </w:r>
      <w:r>
        <w:rPr>
          <w:sz w:val="24"/>
        </w:rPr>
        <w:t>pagamento,</w:t>
      </w:r>
      <w:r>
        <w:rPr>
          <w:spacing w:val="-10"/>
          <w:sz w:val="24"/>
        </w:rPr>
        <w:t xml:space="preserve"> </w:t>
      </w:r>
      <w:r>
        <w:rPr>
          <w:sz w:val="24"/>
        </w:rPr>
        <w:t>o</w:t>
      </w:r>
      <w:r>
        <w:rPr>
          <w:spacing w:val="-9"/>
          <w:sz w:val="24"/>
        </w:rPr>
        <w:t xml:space="preserve"> </w:t>
      </w:r>
      <w:r>
        <w:rPr>
          <w:sz w:val="24"/>
        </w:rPr>
        <w:t>prazo</w:t>
      </w:r>
      <w:r>
        <w:rPr>
          <w:spacing w:val="-9"/>
          <w:sz w:val="24"/>
        </w:rPr>
        <w:t xml:space="preserve"> </w:t>
      </w:r>
      <w:r>
        <w:rPr>
          <w:sz w:val="24"/>
        </w:rPr>
        <w:t>fluirá</w:t>
      </w:r>
      <w:r>
        <w:rPr>
          <w:spacing w:val="-9"/>
          <w:sz w:val="24"/>
        </w:rPr>
        <w:t xml:space="preserve"> </w:t>
      </w:r>
      <w:r>
        <w:rPr>
          <w:sz w:val="24"/>
        </w:rPr>
        <w:t>a</w:t>
      </w:r>
      <w:r>
        <w:rPr>
          <w:spacing w:val="-9"/>
          <w:sz w:val="24"/>
        </w:rPr>
        <w:t xml:space="preserve"> </w:t>
      </w:r>
      <w:r>
        <w:rPr>
          <w:sz w:val="24"/>
        </w:rPr>
        <w:t>partir</w:t>
      </w:r>
      <w:r>
        <w:rPr>
          <w:spacing w:val="-11"/>
          <w:sz w:val="24"/>
        </w:rPr>
        <w:t xml:space="preserve"> </w:t>
      </w:r>
      <w:r>
        <w:rPr>
          <w:sz w:val="24"/>
        </w:rPr>
        <w:t>de sua regularização por parte da licitante.</w:t>
      </w:r>
    </w:p>
    <w:p w:rsidR="00CC4C9D" w:rsidRDefault="00EE0FD3" w:rsidP="00EC4FBD">
      <w:pPr>
        <w:pStyle w:val="PargrafodaLista"/>
        <w:numPr>
          <w:ilvl w:val="1"/>
          <w:numId w:val="51"/>
        </w:numPr>
        <w:tabs>
          <w:tab w:val="left" w:pos="709"/>
          <w:tab w:val="left" w:pos="999"/>
          <w:tab w:val="left" w:pos="1482"/>
        </w:tabs>
        <w:ind w:left="0" w:firstLine="0"/>
        <w:jc w:val="both"/>
        <w:rPr>
          <w:rFonts w:ascii="Arial" w:hAnsi="Arial"/>
          <w:b/>
          <w:sz w:val="24"/>
        </w:rPr>
      </w:pPr>
      <w:r>
        <w:rPr>
          <w:sz w:val="24"/>
        </w:rPr>
        <w:t>A</w:t>
      </w:r>
      <w:r>
        <w:rPr>
          <w:spacing w:val="-11"/>
          <w:sz w:val="24"/>
        </w:rPr>
        <w:t xml:space="preserve"> </w:t>
      </w:r>
      <w:r>
        <w:rPr>
          <w:sz w:val="24"/>
        </w:rPr>
        <w:t>atualização</w:t>
      </w:r>
      <w:r>
        <w:rPr>
          <w:spacing w:val="-13"/>
          <w:sz w:val="24"/>
        </w:rPr>
        <w:t xml:space="preserve"> </w:t>
      </w:r>
      <w:r>
        <w:rPr>
          <w:sz w:val="24"/>
        </w:rPr>
        <w:t>monetária</w:t>
      </w:r>
      <w:r>
        <w:rPr>
          <w:spacing w:val="-11"/>
          <w:sz w:val="24"/>
        </w:rPr>
        <w:t xml:space="preserve"> </w:t>
      </w:r>
      <w:r>
        <w:rPr>
          <w:sz w:val="24"/>
        </w:rPr>
        <w:t>dos</w:t>
      </w:r>
      <w:r>
        <w:rPr>
          <w:spacing w:val="-14"/>
          <w:sz w:val="24"/>
        </w:rPr>
        <w:t xml:space="preserve"> </w:t>
      </w:r>
      <w:r>
        <w:rPr>
          <w:sz w:val="24"/>
        </w:rPr>
        <w:t>pagamentos</w:t>
      </w:r>
      <w:r>
        <w:rPr>
          <w:spacing w:val="-14"/>
          <w:sz w:val="24"/>
        </w:rPr>
        <w:t xml:space="preserve"> </w:t>
      </w:r>
      <w:r>
        <w:rPr>
          <w:sz w:val="24"/>
        </w:rPr>
        <w:t>devidos</w:t>
      </w:r>
      <w:r>
        <w:rPr>
          <w:spacing w:val="-11"/>
          <w:sz w:val="24"/>
        </w:rPr>
        <w:t xml:space="preserve"> </w:t>
      </w:r>
      <w:r>
        <w:rPr>
          <w:sz w:val="24"/>
        </w:rPr>
        <w:t>pela</w:t>
      </w:r>
      <w:r>
        <w:rPr>
          <w:spacing w:val="-13"/>
          <w:sz w:val="24"/>
        </w:rPr>
        <w:t xml:space="preserve"> </w:t>
      </w:r>
      <w:r>
        <w:rPr>
          <w:sz w:val="24"/>
        </w:rPr>
        <w:t>Administração,</w:t>
      </w:r>
      <w:r>
        <w:rPr>
          <w:spacing w:val="-13"/>
          <w:sz w:val="24"/>
        </w:rPr>
        <w:t xml:space="preserve"> </w:t>
      </w:r>
      <w:r>
        <w:rPr>
          <w:sz w:val="24"/>
        </w:rPr>
        <w:t>em</w:t>
      </w:r>
      <w:r>
        <w:rPr>
          <w:spacing w:val="-12"/>
          <w:sz w:val="24"/>
        </w:rPr>
        <w:t xml:space="preserve"> </w:t>
      </w:r>
      <w:r>
        <w:rPr>
          <w:sz w:val="24"/>
        </w:rPr>
        <w:t>caso</w:t>
      </w:r>
      <w:r>
        <w:rPr>
          <w:spacing w:val="-13"/>
          <w:sz w:val="24"/>
        </w:rPr>
        <w:t xml:space="preserve"> </w:t>
      </w:r>
      <w:r>
        <w:rPr>
          <w:sz w:val="24"/>
        </w:rPr>
        <w:t>de mora,</w:t>
      </w:r>
      <w:r>
        <w:rPr>
          <w:spacing w:val="-12"/>
          <w:sz w:val="24"/>
        </w:rPr>
        <w:t xml:space="preserve"> </w:t>
      </w:r>
      <w:r>
        <w:rPr>
          <w:sz w:val="24"/>
        </w:rPr>
        <w:t>será</w:t>
      </w:r>
      <w:r>
        <w:rPr>
          <w:spacing w:val="-12"/>
          <w:sz w:val="24"/>
        </w:rPr>
        <w:t xml:space="preserve"> </w:t>
      </w:r>
      <w:r>
        <w:rPr>
          <w:sz w:val="24"/>
        </w:rPr>
        <w:t>calculada</w:t>
      </w:r>
      <w:r>
        <w:rPr>
          <w:spacing w:val="-12"/>
          <w:sz w:val="24"/>
        </w:rPr>
        <w:t xml:space="preserve"> </w:t>
      </w:r>
      <w:r>
        <w:rPr>
          <w:sz w:val="24"/>
        </w:rPr>
        <w:t>considerando</w:t>
      </w:r>
      <w:r>
        <w:rPr>
          <w:spacing w:val="-12"/>
          <w:sz w:val="24"/>
        </w:rPr>
        <w:t xml:space="preserve"> </w:t>
      </w:r>
      <w:r>
        <w:rPr>
          <w:sz w:val="24"/>
        </w:rPr>
        <w:t>a</w:t>
      </w:r>
      <w:r>
        <w:rPr>
          <w:spacing w:val="-12"/>
          <w:sz w:val="24"/>
        </w:rPr>
        <w:t xml:space="preserve"> </w:t>
      </w:r>
      <w:r>
        <w:rPr>
          <w:sz w:val="24"/>
        </w:rPr>
        <w:t>data</w:t>
      </w:r>
      <w:r>
        <w:rPr>
          <w:spacing w:val="-11"/>
          <w:sz w:val="24"/>
        </w:rPr>
        <w:t xml:space="preserve"> </w:t>
      </w:r>
      <w:r>
        <w:rPr>
          <w:sz w:val="24"/>
        </w:rPr>
        <w:t>do</w:t>
      </w:r>
      <w:r>
        <w:rPr>
          <w:spacing w:val="-14"/>
          <w:sz w:val="24"/>
        </w:rPr>
        <w:t xml:space="preserve"> </w:t>
      </w:r>
      <w:r>
        <w:rPr>
          <w:sz w:val="24"/>
        </w:rPr>
        <w:t>vencimento</w:t>
      </w:r>
      <w:r>
        <w:rPr>
          <w:spacing w:val="-12"/>
          <w:sz w:val="24"/>
        </w:rPr>
        <w:t xml:space="preserve"> </w:t>
      </w:r>
      <w:r>
        <w:rPr>
          <w:sz w:val="24"/>
        </w:rPr>
        <w:t>da</w:t>
      </w:r>
      <w:r>
        <w:rPr>
          <w:spacing w:val="-12"/>
          <w:sz w:val="24"/>
        </w:rPr>
        <w:t xml:space="preserve"> </w:t>
      </w:r>
      <w:r>
        <w:rPr>
          <w:sz w:val="24"/>
        </w:rPr>
        <w:t>obrigação</w:t>
      </w:r>
      <w:r>
        <w:rPr>
          <w:spacing w:val="-12"/>
          <w:sz w:val="24"/>
        </w:rPr>
        <w:t xml:space="preserve"> </w:t>
      </w:r>
      <w:r>
        <w:rPr>
          <w:sz w:val="24"/>
        </w:rPr>
        <w:t>e</w:t>
      </w:r>
      <w:r>
        <w:rPr>
          <w:spacing w:val="-12"/>
          <w:sz w:val="24"/>
        </w:rPr>
        <w:t xml:space="preserve"> </w:t>
      </w:r>
      <w:r>
        <w:rPr>
          <w:sz w:val="24"/>
        </w:rPr>
        <w:t>do</w:t>
      </w:r>
      <w:r>
        <w:rPr>
          <w:spacing w:val="-12"/>
          <w:sz w:val="24"/>
        </w:rPr>
        <w:t xml:space="preserve"> </w:t>
      </w:r>
      <w:r>
        <w:rPr>
          <w:sz w:val="24"/>
        </w:rPr>
        <w:t>seu</w:t>
      </w:r>
      <w:r>
        <w:rPr>
          <w:spacing w:val="-12"/>
          <w:sz w:val="24"/>
        </w:rPr>
        <w:t xml:space="preserve"> </w:t>
      </w:r>
      <w:r>
        <w:rPr>
          <w:sz w:val="24"/>
        </w:rPr>
        <w:t xml:space="preserve">efetivo pagamento, de acordo com a variação do INPC do IBGE </w:t>
      </w:r>
      <w:proofErr w:type="gramStart"/>
      <w:r>
        <w:rPr>
          <w:rFonts w:ascii="Arial" w:hAnsi="Arial"/>
          <w:b/>
          <w:i/>
          <w:sz w:val="24"/>
        </w:rPr>
        <w:t>pro rata</w:t>
      </w:r>
      <w:proofErr w:type="gramEnd"/>
      <w:r>
        <w:rPr>
          <w:rFonts w:ascii="Arial" w:hAnsi="Arial"/>
          <w:b/>
          <w:i/>
          <w:sz w:val="24"/>
        </w:rPr>
        <w:t xml:space="preserve"> tempore</w:t>
      </w:r>
      <w:r>
        <w:rPr>
          <w:rFonts w:ascii="Arial" w:hAnsi="Arial"/>
          <w:b/>
          <w:sz w:val="24"/>
        </w:rPr>
        <w:t>.</w:t>
      </w:r>
    </w:p>
    <w:p w:rsidR="00D74B95" w:rsidRDefault="00D74B95" w:rsidP="00D74B95">
      <w:pPr>
        <w:pStyle w:val="PargrafodaLista"/>
        <w:numPr>
          <w:ilvl w:val="1"/>
          <w:numId w:val="51"/>
        </w:numPr>
        <w:tabs>
          <w:tab w:val="left" w:pos="0"/>
          <w:tab w:val="left" w:pos="709"/>
          <w:tab w:val="left" w:pos="1482"/>
        </w:tabs>
        <w:ind w:left="0" w:hanging="6"/>
        <w:rPr>
          <w:sz w:val="24"/>
        </w:rPr>
      </w:pPr>
      <w:r w:rsidRPr="00D74B95">
        <w:rPr>
          <w:sz w:val="24"/>
        </w:rPr>
        <w:t>Eventuais glosas, retenções ou descontos somente poderão ocorrer em razão de serviços não executados, executados em desconformidade, atraso injustificado no cronograma ou aplicação regular de penalidades contratuais, sempre com motivação e contraditório nos casos cabíveis.</w:t>
      </w:r>
    </w:p>
    <w:p w:rsidR="00CC4C9D" w:rsidRDefault="00EE0FD3" w:rsidP="00D74B95">
      <w:pPr>
        <w:pStyle w:val="PargrafodaLista"/>
        <w:numPr>
          <w:ilvl w:val="1"/>
          <w:numId w:val="51"/>
        </w:numPr>
        <w:tabs>
          <w:tab w:val="left" w:pos="0"/>
          <w:tab w:val="left" w:pos="709"/>
          <w:tab w:val="left" w:pos="1416"/>
        </w:tabs>
        <w:spacing w:before="241"/>
        <w:ind w:left="0" w:hanging="6"/>
        <w:jc w:val="both"/>
        <w:rPr>
          <w:sz w:val="24"/>
        </w:rPr>
      </w:pPr>
      <w:r>
        <w:rPr>
          <w:sz w:val="24"/>
        </w:rPr>
        <w:t>A revisão de preços será feita com fundamento em planilhas de composição de custos e/ou preço de mercado.</w:t>
      </w:r>
    </w:p>
    <w:p w:rsidR="00CC4C9D" w:rsidRDefault="00EE0FD3" w:rsidP="00EC4FBD">
      <w:pPr>
        <w:pStyle w:val="Ttulo1"/>
        <w:numPr>
          <w:ilvl w:val="0"/>
          <w:numId w:val="51"/>
        </w:numPr>
        <w:tabs>
          <w:tab w:val="left" w:pos="709"/>
          <w:tab w:val="left" w:pos="926"/>
        </w:tabs>
        <w:spacing w:before="240"/>
        <w:ind w:left="0" w:firstLine="0"/>
      </w:pPr>
      <w:r>
        <w:t>DO RECEBIMENTO</w:t>
      </w:r>
      <w:r>
        <w:rPr>
          <w:spacing w:val="-2"/>
        </w:rPr>
        <w:t xml:space="preserve"> </w:t>
      </w:r>
      <w:r>
        <w:t>E</w:t>
      </w:r>
      <w:r>
        <w:rPr>
          <w:spacing w:val="-1"/>
        </w:rPr>
        <w:t xml:space="preserve"> </w:t>
      </w:r>
      <w:r>
        <w:rPr>
          <w:spacing w:val="-2"/>
        </w:rPr>
        <w:t>FISCALIZAÇÃO</w:t>
      </w:r>
    </w:p>
    <w:p w:rsidR="00CC4C9D" w:rsidRDefault="00EE0FD3" w:rsidP="00EC4FBD">
      <w:pPr>
        <w:pStyle w:val="PargrafodaLista"/>
        <w:numPr>
          <w:ilvl w:val="1"/>
          <w:numId w:val="51"/>
        </w:numPr>
        <w:tabs>
          <w:tab w:val="left" w:pos="709"/>
          <w:tab w:val="left" w:pos="1133"/>
          <w:tab w:val="left" w:pos="1196"/>
        </w:tabs>
        <w:ind w:left="0" w:firstLine="0"/>
        <w:jc w:val="both"/>
        <w:rPr>
          <w:sz w:val="24"/>
        </w:rPr>
      </w:pPr>
      <w:r>
        <w:rPr>
          <w:sz w:val="24"/>
        </w:rPr>
        <w:tab/>
        <w:t>A Fiscalização fará as vistorias e se o fornecimento estiver de acordo com as descrições/especificações e efetivamente não tendo nenhuma observação a fazer, será lavrado</w:t>
      </w:r>
      <w:r>
        <w:rPr>
          <w:spacing w:val="-2"/>
          <w:sz w:val="24"/>
        </w:rPr>
        <w:t xml:space="preserve"> </w:t>
      </w:r>
      <w:r>
        <w:rPr>
          <w:sz w:val="24"/>
        </w:rPr>
        <w:t>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Encerramento de Fornecimento/Recebimento</w:t>
      </w:r>
      <w:r>
        <w:rPr>
          <w:spacing w:val="-1"/>
          <w:sz w:val="24"/>
        </w:rPr>
        <w:t xml:space="preserve"> </w:t>
      </w:r>
      <w:r>
        <w:rPr>
          <w:sz w:val="24"/>
        </w:rPr>
        <w:t>do respectivo instrumento contratual.</w:t>
      </w:r>
    </w:p>
    <w:p w:rsidR="00CC4C9D" w:rsidRDefault="00EE0FD3" w:rsidP="00EC4FBD">
      <w:pPr>
        <w:pStyle w:val="PargrafodaLista"/>
        <w:numPr>
          <w:ilvl w:val="1"/>
          <w:numId w:val="51"/>
        </w:numPr>
        <w:tabs>
          <w:tab w:val="left" w:pos="709"/>
          <w:tab w:val="left" w:pos="1133"/>
          <w:tab w:val="left" w:pos="1196"/>
        </w:tabs>
        <w:ind w:left="0" w:firstLine="0"/>
        <w:jc w:val="both"/>
        <w:rPr>
          <w:sz w:val="24"/>
        </w:rPr>
      </w:pPr>
      <w:r>
        <w:rPr>
          <w:sz w:val="24"/>
        </w:rPr>
        <w:tab/>
        <w:t xml:space="preserve">Na hipótese da necessidade de correção, será estabelecido um prazo para que a fornecedora providencie as correções ou acertos apontados, após o que, estando a Fiscalização de acordo, será lavrado o Termo de Encerramento Definitivo do Fornecimento, sendo que este deverá ser assinado por representante autorizado da </w:t>
      </w:r>
      <w:r>
        <w:rPr>
          <w:spacing w:val="-2"/>
          <w:sz w:val="24"/>
        </w:rPr>
        <w:t>fornecedora.</w:t>
      </w:r>
    </w:p>
    <w:p w:rsidR="00CC4C9D" w:rsidRDefault="00EE0FD3" w:rsidP="00EC4FBD">
      <w:pPr>
        <w:pStyle w:val="PargrafodaLista"/>
        <w:numPr>
          <w:ilvl w:val="1"/>
          <w:numId w:val="51"/>
        </w:numPr>
        <w:tabs>
          <w:tab w:val="left" w:pos="709"/>
          <w:tab w:val="left" w:pos="1133"/>
          <w:tab w:val="left" w:pos="1196"/>
        </w:tabs>
        <w:spacing w:before="241"/>
        <w:ind w:left="0" w:firstLine="0"/>
        <w:jc w:val="both"/>
        <w:rPr>
          <w:sz w:val="24"/>
        </w:rPr>
      </w:pPr>
      <w:r>
        <w:rPr>
          <w:sz w:val="24"/>
        </w:rPr>
        <w:tab/>
        <w:t>A</w:t>
      </w:r>
      <w:r>
        <w:rPr>
          <w:spacing w:val="-6"/>
          <w:sz w:val="24"/>
        </w:rPr>
        <w:t xml:space="preserve"> </w:t>
      </w:r>
      <w:r>
        <w:rPr>
          <w:sz w:val="24"/>
        </w:rPr>
        <w:t>execução</w:t>
      </w:r>
      <w:r>
        <w:rPr>
          <w:spacing w:val="-8"/>
          <w:sz w:val="24"/>
        </w:rPr>
        <w:t xml:space="preserve"> </w:t>
      </w:r>
      <w:r>
        <w:rPr>
          <w:sz w:val="24"/>
        </w:rPr>
        <w:t>em</w:t>
      </w:r>
      <w:r>
        <w:rPr>
          <w:spacing w:val="-7"/>
          <w:sz w:val="24"/>
        </w:rPr>
        <w:t xml:space="preserve"> </w:t>
      </w:r>
      <w:r>
        <w:rPr>
          <w:sz w:val="24"/>
        </w:rPr>
        <w:t>definitivo</w:t>
      </w:r>
      <w:r>
        <w:rPr>
          <w:spacing w:val="-6"/>
          <w:sz w:val="24"/>
        </w:rPr>
        <w:t xml:space="preserve"> </w:t>
      </w:r>
      <w:r>
        <w:rPr>
          <w:sz w:val="24"/>
        </w:rPr>
        <w:t>do</w:t>
      </w:r>
      <w:r>
        <w:rPr>
          <w:spacing w:val="-8"/>
          <w:sz w:val="24"/>
        </w:rPr>
        <w:t xml:space="preserve"> </w:t>
      </w:r>
      <w:r>
        <w:rPr>
          <w:sz w:val="24"/>
        </w:rPr>
        <w:t>fornecimento,</w:t>
      </w:r>
      <w:r>
        <w:rPr>
          <w:spacing w:val="-8"/>
          <w:sz w:val="24"/>
        </w:rPr>
        <w:t xml:space="preserve"> </w:t>
      </w:r>
      <w:r>
        <w:rPr>
          <w:sz w:val="24"/>
        </w:rPr>
        <w:t>após</w:t>
      </w:r>
      <w:r>
        <w:rPr>
          <w:spacing w:val="-9"/>
          <w:sz w:val="24"/>
        </w:rPr>
        <w:t xml:space="preserve"> </w:t>
      </w:r>
      <w:r>
        <w:rPr>
          <w:sz w:val="24"/>
        </w:rPr>
        <w:t>a</w:t>
      </w:r>
      <w:r>
        <w:rPr>
          <w:spacing w:val="-6"/>
          <w:sz w:val="24"/>
        </w:rPr>
        <w:t xml:space="preserve"> </w:t>
      </w:r>
      <w:r>
        <w:rPr>
          <w:sz w:val="24"/>
        </w:rPr>
        <w:t>sua</w:t>
      </w:r>
      <w:r>
        <w:rPr>
          <w:spacing w:val="-6"/>
          <w:sz w:val="24"/>
        </w:rPr>
        <w:t xml:space="preserve"> </w:t>
      </w:r>
      <w:r>
        <w:rPr>
          <w:sz w:val="24"/>
        </w:rPr>
        <w:t>conclusão</w:t>
      </w:r>
      <w:r>
        <w:rPr>
          <w:spacing w:val="-6"/>
          <w:sz w:val="24"/>
        </w:rPr>
        <w:t xml:space="preserve"> </w:t>
      </w:r>
      <w:r>
        <w:rPr>
          <w:sz w:val="24"/>
        </w:rPr>
        <w:t>total,</w:t>
      </w:r>
      <w:r>
        <w:rPr>
          <w:spacing w:val="-6"/>
          <w:sz w:val="24"/>
        </w:rPr>
        <w:t xml:space="preserve"> </w:t>
      </w:r>
      <w:r>
        <w:rPr>
          <w:sz w:val="24"/>
        </w:rPr>
        <w:t>obedecerá</w:t>
      </w:r>
      <w:r>
        <w:rPr>
          <w:spacing w:val="-9"/>
          <w:sz w:val="24"/>
        </w:rPr>
        <w:t xml:space="preserve"> </w:t>
      </w:r>
      <w:r>
        <w:rPr>
          <w:sz w:val="24"/>
        </w:rPr>
        <w:t>ao disposto no Artigo 140 da Lei nº 14.133/2021 e alterações posteriores.</w:t>
      </w:r>
    </w:p>
    <w:p w:rsidR="00CC4C9D" w:rsidRDefault="00EE0FD3" w:rsidP="00EC4FBD">
      <w:pPr>
        <w:pStyle w:val="PargrafodaLista"/>
        <w:numPr>
          <w:ilvl w:val="1"/>
          <w:numId w:val="51"/>
        </w:numPr>
        <w:tabs>
          <w:tab w:val="left" w:pos="709"/>
          <w:tab w:val="left" w:pos="1133"/>
          <w:tab w:val="left" w:pos="1196"/>
        </w:tabs>
        <w:ind w:left="0" w:firstLine="0"/>
        <w:jc w:val="both"/>
        <w:rPr>
          <w:sz w:val="24"/>
        </w:rPr>
      </w:pPr>
      <w:r>
        <w:rPr>
          <w:sz w:val="24"/>
        </w:rPr>
        <w:tab/>
        <w:t>O processo de fiscalização será realizado pela Prefeitura Municipal de LICÍNIO DE ALMEIDA através de um representante da administração especialmente designado por ela.</w:t>
      </w:r>
    </w:p>
    <w:p w:rsidR="00CC4C9D" w:rsidRDefault="00EE0FD3" w:rsidP="00EC4FBD">
      <w:pPr>
        <w:pStyle w:val="Ttulo1"/>
        <w:numPr>
          <w:ilvl w:val="0"/>
          <w:numId w:val="51"/>
        </w:numPr>
        <w:tabs>
          <w:tab w:val="left" w:pos="709"/>
          <w:tab w:val="left" w:pos="926"/>
        </w:tabs>
        <w:spacing w:before="238"/>
        <w:ind w:left="0" w:firstLine="0"/>
      </w:pPr>
      <w:r>
        <w:t>DAS</w:t>
      </w:r>
      <w:r>
        <w:rPr>
          <w:spacing w:val="-4"/>
        </w:rPr>
        <w:t xml:space="preserve"> </w:t>
      </w:r>
      <w:r>
        <w:t>SANÇÕES</w:t>
      </w:r>
      <w:r>
        <w:rPr>
          <w:spacing w:val="-2"/>
        </w:rPr>
        <w:t xml:space="preserve"> ADMINISTRATIVAS</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Constituem ilícitos administrativos as condutas previstas no art. 155 e seguintes da Lei nº. 14.133/2021, sujeitando-se os infratores às cominações legais, garantida a prévia e ampla defesa em processo administrativo.</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Para a aplicação das</w:t>
      </w:r>
      <w:r>
        <w:rPr>
          <w:spacing w:val="-1"/>
          <w:sz w:val="24"/>
        </w:rPr>
        <w:t xml:space="preserve"> </w:t>
      </w:r>
      <w:r>
        <w:rPr>
          <w:sz w:val="24"/>
        </w:rPr>
        <w:t>penalidades previstas</w:t>
      </w:r>
      <w:r>
        <w:rPr>
          <w:spacing w:val="-1"/>
          <w:sz w:val="24"/>
        </w:rPr>
        <w:t xml:space="preserve"> </w:t>
      </w:r>
      <w:proofErr w:type="gramStart"/>
      <w:r>
        <w:rPr>
          <w:sz w:val="24"/>
        </w:rPr>
        <w:t>serão</w:t>
      </w:r>
      <w:proofErr w:type="gramEnd"/>
      <w:r>
        <w:rPr>
          <w:sz w:val="24"/>
        </w:rPr>
        <w:t xml:space="preserve"> levados em conta a natureza e a gravidade da falta, os prejuízos dela advindos para a Administração Pública e a reincidência na prática do ato.</w:t>
      </w:r>
    </w:p>
    <w:p w:rsidR="00CC4C9D" w:rsidRDefault="00EE0FD3" w:rsidP="00EC4FBD">
      <w:pPr>
        <w:pStyle w:val="Ttulo1"/>
        <w:numPr>
          <w:ilvl w:val="0"/>
          <w:numId w:val="51"/>
        </w:numPr>
        <w:tabs>
          <w:tab w:val="left" w:pos="709"/>
          <w:tab w:val="left" w:pos="926"/>
        </w:tabs>
        <w:spacing w:before="240"/>
        <w:ind w:left="0" w:firstLine="0"/>
      </w:pPr>
      <w:r>
        <w:t>DA</w:t>
      </w:r>
      <w:r>
        <w:rPr>
          <w:spacing w:val="-3"/>
        </w:rPr>
        <w:t xml:space="preserve"> </w:t>
      </w:r>
      <w:r>
        <w:t>GARANTIA</w:t>
      </w:r>
      <w:r>
        <w:rPr>
          <w:spacing w:val="-2"/>
        </w:rPr>
        <w:t xml:space="preserve"> </w:t>
      </w:r>
      <w:r>
        <w:t>DE</w:t>
      </w:r>
      <w:r>
        <w:rPr>
          <w:spacing w:val="-1"/>
        </w:rPr>
        <w:t xml:space="preserve"> </w:t>
      </w:r>
      <w:r>
        <w:rPr>
          <w:spacing w:val="-2"/>
        </w:rPr>
        <w:t>EXECUÇÃO</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A Contratada apresentará, no prazo máximo de 10 (dez) dias úteis, prorrogáveis por igual período, a critério do Contratante, contado da assinatura do contrato, comprovante</w:t>
      </w:r>
      <w:r>
        <w:rPr>
          <w:spacing w:val="40"/>
          <w:sz w:val="24"/>
        </w:rPr>
        <w:t xml:space="preserve"> </w:t>
      </w:r>
      <w:r>
        <w:rPr>
          <w:sz w:val="24"/>
        </w:rPr>
        <w:t>de</w:t>
      </w:r>
      <w:r>
        <w:rPr>
          <w:spacing w:val="40"/>
          <w:sz w:val="24"/>
        </w:rPr>
        <w:t xml:space="preserve"> </w:t>
      </w:r>
      <w:r>
        <w:rPr>
          <w:sz w:val="24"/>
        </w:rPr>
        <w:t>prestação</w:t>
      </w:r>
      <w:r>
        <w:rPr>
          <w:spacing w:val="40"/>
          <w:sz w:val="24"/>
        </w:rPr>
        <w:t xml:space="preserve"> </w:t>
      </w:r>
      <w:r>
        <w:rPr>
          <w:sz w:val="24"/>
        </w:rPr>
        <w:t>de</w:t>
      </w:r>
      <w:r>
        <w:rPr>
          <w:spacing w:val="40"/>
          <w:sz w:val="24"/>
        </w:rPr>
        <w:t xml:space="preserve"> </w:t>
      </w:r>
      <w:r>
        <w:rPr>
          <w:sz w:val="24"/>
        </w:rPr>
        <w:t>garantia,</w:t>
      </w:r>
      <w:r>
        <w:rPr>
          <w:spacing w:val="40"/>
          <w:sz w:val="24"/>
        </w:rPr>
        <w:t xml:space="preserve"> </w:t>
      </w:r>
      <w:r>
        <w:rPr>
          <w:sz w:val="24"/>
        </w:rPr>
        <w:t>podendo</w:t>
      </w:r>
      <w:r>
        <w:rPr>
          <w:spacing w:val="40"/>
          <w:sz w:val="24"/>
        </w:rPr>
        <w:t xml:space="preserve"> </w:t>
      </w:r>
      <w:r>
        <w:rPr>
          <w:sz w:val="24"/>
        </w:rPr>
        <w:t>optar</w:t>
      </w:r>
      <w:r>
        <w:rPr>
          <w:spacing w:val="40"/>
          <w:sz w:val="24"/>
        </w:rPr>
        <w:t xml:space="preserve"> </w:t>
      </w:r>
      <w:r>
        <w:rPr>
          <w:sz w:val="24"/>
        </w:rPr>
        <w:t>por</w:t>
      </w:r>
      <w:r>
        <w:rPr>
          <w:spacing w:val="40"/>
          <w:sz w:val="24"/>
        </w:rPr>
        <w:t xml:space="preserve"> </w:t>
      </w:r>
      <w:r>
        <w:rPr>
          <w:sz w:val="24"/>
        </w:rPr>
        <w:t>caução</w:t>
      </w:r>
      <w:r>
        <w:rPr>
          <w:spacing w:val="40"/>
          <w:sz w:val="24"/>
        </w:rPr>
        <w:t xml:space="preserve"> </w:t>
      </w:r>
      <w:r>
        <w:rPr>
          <w:sz w:val="24"/>
        </w:rPr>
        <w:t>em</w:t>
      </w:r>
      <w:r>
        <w:rPr>
          <w:spacing w:val="40"/>
          <w:sz w:val="24"/>
        </w:rPr>
        <w:t xml:space="preserve"> </w:t>
      </w:r>
      <w:r>
        <w:rPr>
          <w:sz w:val="24"/>
        </w:rPr>
        <w:t>dinheiro</w:t>
      </w:r>
      <w:r>
        <w:rPr>
          <w:spacing w:val="40"/>
          <w:sz w:val="24"/>
        </w:rPr>
        <w:t xml:space="preserve"> </w:t>
      </w:r>
      <w:proofErr w:type="gramStart"/>
      <w:r>
        <w:rPr>
          <w:sz w:val="24"/>
        </w:rPr>
        <w:t>ou</w:t>
      </w:r>
      <w:proofErr w:type="gramEnd"/>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jc w:val="both"/>
      </w:pPr>
      <w:proofErr w:type="gramStart"/>
      <w:r>
        <w:lastRenderedPageBreak/>
        <w:t>títulos</w:t>
      </w:r>
      <w:proofErr w:type="gramEnd"/>
      <w:r>
        <w:t xml:space="preserve"> da dívida pública, seguro-garantia ou fiança bancária, em valor correspondente a 5%</w:t>
      </w:r>
      <w:r>
        <w:rPr>
          <w:spacing w:val="-1"/>
        </w:rPr>
        <w:t xml:space="preserve"> </w:t>
      </w:r>
      <w:r>
        <w:t>(cinco por</w:t>
      </w:r>
      <w:r>
        <w:rPr>
          <w:spacing w:val="-2"/>
        </w:rPr>
        <w:t xml:space="preserve"> </w:t>
      </w:r>
      <w:r>
        <w:t>cento)</w:t>
      </w:r>
      <w:r>
        <w:rPr>
          <w:spacing w:val="-4"/>
        </w:rPr>
        <w:t xml:space="preserve"> </w:t>
      </w:r>
      <w:r>
        <w:t>do valor</w:t>
      </w:r>
      <w:r>
        <w:rPr>
          <w:spacing w:val="-1"/>
        </w:rPr>
        <w:t xml:space="preserve"> </w:t>
      </w:r>
      <w:r>
        <w:t>total</w:t>
      </w:r>
      <w:r>
        <w:rPr>
          <w:spacing w:val="-1"/>
        </w:rPr>
        <w:t xml:space="preserve"> </w:t>
      </w:r>
      <w:r>
        <w:t>do contrato, com validade</w:t>
      </w:r>
      <w:r>
        <w:rPr>
          <w:spacing w:val="-3"/>
        </w:rPr>
        <w:t xml:space="preserve"> </w:t>
      </w:r>
      <w:r>
        <w:t>durante</w:t>
      </w:r>
      <w:r>
        <w:rPr>
          <w:spacing w:val="-2"/>
        </w:rPr>
        <w:t xml:space="preserve"> </w:t>
      </w:r>
      <w:r>
        <w:t>a execução do contrato</w:t>
      </w:r>
      <w:r>
        <w:rPr>
          <w:spacing w:val="-17"/>
        </w:rPr>
        <w:t xml:space="preserve"> </w:t>
      </w:r>
      <w:r>
        <w:t>e</w:t>
      </w:r>
      <w:r>
        <w:rPr>
          <w:spacing w:val="-17"/>
        </w:rPr>
        <w:t xml:space="preserve"> </w:t>
      </w:r>
      <w:r>
        <w:t>90</w:t>
      </w:r>
      <w:r>
        <w:rPr>
          <w:spacing w:val="-16"/>
        </w:rPr>
        <w:t xml:space="preserve"> </w:t>
      </w:r>
      <w:r>
        <w:t>(noventa)</w:t>
      </w:r>
      <w:r>
        <w:rPr>
          <w:spacing w:val="-17"/>
        </w:rPr>
        <w:t xml:space="preserve"> </w:t>
      </w:r>
      <w:r>
        <w:t>dias</w:t>
      </w:r>
      <w:r>
        <w:rPr>
          <w:spacing w:val="-17"/>
        </w:rPr>
        <w:t xml:space="preserve"> </w:t>
      </w:r>
      <w:r>
        <w:t>após</w:t>
      </w:r>
      <w:r>
        <w:rPr>
          <w:spacing w:val="-17"/>
        </w:rPr>
        <w:t xml:space="preserve"> </w:t>
      </w:r>
      <w:r>
        <w:t>término</w:t>
      </w:r>
      <w:r>
        <w:rPr>
          <w:spacing w:val="-16"/>
        </w:rPr>
        <w:t xml:space="preserve"> </w:t>
      </w:r>
      <w:r>
        <w:t>da</w:t>
      </w:r>
      <w:r>
        <w:rPr>
          <w:spacing w:val="-17"/>
        </w:rPr>
        <w:t xml:space="preserve"> </w:t>
      </w:r>
      <w:r>
        <w:t>vigência</w:t>
      </w:r>
      <w:r>
        <w:rPr>
          <w:spacing w:val="-17"/>
        </w:rPr>
        <w:t xml:space="preserve"> </w:t>
      </w:r>
      <w:r>
        <w:t>contratual,</w:t>
      </w:r>
      <w:r>
        <w:rPr>
          <w:spacing w:val="-16"/>
        </w:rPr>
        <w:t xml:space="preserve"> </w:t>
      </w:r>
      <w:r>
        <w:t>devendo</w:t>
      </w:r>
      <w:r>
        <w:rPr>
          <w:spacing w:val="-17"/>
        </w:rPr>
        <w:t xml:space="preserve"> </w:t>
      </w:r>
      <w:r>
        <w:t>ser</w:t>
      </w:r>
      <w:r>
        <w:rPr>
          <w:spacing w:val="-17"/>
        </w:rPr>
        <w:t xml:space="preserve"> </w:t>
      </w:r>
      <w:r>
        <w:t>renovada a cada prorrogação;</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A inobservância do prazo fixado para apresentação da garantia acarretará a aplicação</w:t>
      </w:r>
      <w:r>
        <w:rPr>
          <w:spacing w:val="-6"/>
          <w:sz w:val="24"/>
        </w:rPr>
        <w:t xml:space="preserve"> </w:t>
      </w:r>
      <w:r>
        <w:rPr>
          <w:sz w:val="24"/>
        </w:rPr>
        <w:t>de</w:t>
      </w:r>
      <w:r>
        <w:rPr>
          <w:spacing w:val="-6"/>
          <w:sz w:val="24"/>
        </w:rPr>
        <w:t xml:space="preserve"> </w:t>
      </w:r>
      <w:r>
        <w:rPr>
          <w:sz w:val="24"/>
        </w:rPr>
        <w:t>multa</w:t>
      </w:r>
      <w:r>
        <w:rPr>
          <w:spacing w:val="-6"/>
          <w:sz w:val="24"/>
        </w:rPr>
        <w:t xml:space="preserve"> </w:t>
      </w:r>
      <w:r>
        <w:rPr>
          <w:sz w:val="24"/>
        </w:rPr>
        <w:t>de</w:t>
      </w:r>
      <w:r>
        <w:rPr>
          <w:spacing w:val="-3"/>
          <w:sz w:val="24"/>
        </w:rPr>
        <w:t xml:space="preserve"> </w:t>
      </w:r>
      <w:r>
        <w:rPr>
          <w:sz w:val="24"/>
        </w:rPr>
        <w:t>0,07%</w:t>
      </w:r>
      <w:r>
        <w:rPr>
          <w:spacing w:val="-7"/>
          <w:sz w:val="24"/>
        </w:rPr>
        <w:t xml:space="preserve"> </w:t>
      </w:r>
      <w:r>
        <w:rPr>
          <w:sz w:val="24"/>
        </w:rPr>
        <w:t>(sete</w:t>
      </w:r>
      <w:r>
        <w:rPr>
          <w:spacing w:val="-4"/>
          <w:sz w:val="24"/>
        </w:rPr>
        <w:t xml:space="preserve"> </w:t>
      </w:r>
      <w:r>
        <w:rPr>
          <w:sz w:val="24"/>
        </w:rPr>
        <w:t>centésimos</w:t>
      </w:r>
      <w:r>
        <w:rPr>
          <w:spacing w:val="-4"/>
          <w:sz w:val="24"/>
        </w:rPr>
        <w:t xml:space="preserve"> </w:t>
      </w:r>
      <w:r>
        <w:rPr>
          <w:sz w:val="24"/>
        </w:rPr>
        <w:t>por</w:t>
      </w:r>
      <w:r>
        <w:rPr>
          <w:spacing w:val="-5"/>
          <w:sz w:val="24"/>
        </w:rPr>
        <w:t xml:space="preserve"> </w:t>
      </w:r>
      <w:r>
        <w:rPr>
          <w:sz w:val="24"/>
        </w:rPr>
        <w:t>cento)</w:t>
      </w:r>
      <w:r>
        <w:rPr>
          <w:spacing w:val="-5"/>
          <w:sz w:val="24"/>
        </w:rPr>
        <w:t xml:space="preserve"> </w:t>
      </w:r>
      <w:r>
        <w:rPr>
          <w:sz w:val="24"/>
        </w:rPr>
        <w:t>do</w:t>
      </w:r>
      <w:r>
        <w:rPr>
          <w:spacing w:val="-4"/>
          <w:sz w:val="24"/>
        </w:rPr>
        <w:t xml:space="preserve"> </w:t>
      </w:r>
      <w:r>
        <w:rPr>
          <w:sz w:val="24"/>
        </w:rPr>
        <w:t>valor</w:t>
      </w:r>
      <w:r>
        <w:rPr>
          <w:spacing w:val="-7"/>
          <w:sz w:val="24"/>
        </w:rPr>
        <w:t xml:space="preserve"> </w:t>
      </w:r>
      <w:r>
        <w:rPr>
          <w:sz w:val="24"/>
        </w:rPr>
        <w:t>total</w:t>
      </w:r>
      <w:r>
        <w:rPr>
          <w:spacing w:val="-5"/>
          <w:sz w:val="24"/>
        </w:rPr>
        <w:t xml:space="preserve"> </w:t>
      </w:r>
      <w:r>
        <w:rPr>
          <w:sz w:val="24"/>
        </w:rPr>
        <w:t>do</w:t>
      </w:r>
      <w:r>
        <w:rPr>
          <w:spacing w:val="-4"/>
          <w:sz w:val="24"/>
        </w:rPr>
        <w:t xml:space="preserve"> </w:t>
      </w:r>
      <w:r>
        <w:rPr>
          <w:sz w:val="24"/>
        </w:rPr>
        <w:t>contrato</w:t>
      </w:r>
      <w:r>
        <w:rPr>
          <w:spacing w:val="-6"/>
          <w:sz w:val="24"/>
        </w:rPr>
        <w:t xml:space="preserve"> </w:t>
      </w:r>
      <w:r>
        <w:rPr>
          <w:sz w:val="24"/>
        </w:rPr>
        <w:t>por dia de atraso, até o máximo de 2% (dois por cento).</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O atraso superior a 25 (vinte e cinco) dias autoriza a Administração a promover a rescisão</w:t>
      </w:r>
      <w:r>
        <w:rPr>
          <w:spacing w:val="-2"/>
          <w:sz w:val="24"/>
        </w:rPr>
        <w:t xml:space="preserve"> </w:t>
      </w:r>
      <w:r>
        <w:rPr>
          <w:sz w:val="24"/>
        </w:rPr>
        <w:t>do</w:t>
      </w:r>
      <w:r>
        <w:rPr>
          <w:spacing w:val="-2"/>
          <w:sz w:val="24"/>
        </w:rPr>
        <w:t xml:space="preserve"> </w:t>
      </w:r>
      <w:r>
        <w:rPr>
          <w:sz w:val="24"/>
        </w:rPr>
        <w:t>contrato</w:t>
      </w:r>
      <w:r>
        <w:rPr>
          <w:spacing w:val="-4"/>
          <w:sz w:val="24"/>
        </w:rPr>
        <w:t xml:space="preserve"> </w:t>
      </w:r>
      <w:r>
        <w:rPr>
          <w:sz w:val="24"/>
        </w:rPr>
        <w:t>por</w:t>
      </w:r>
      <w:r>
        <w:rPr>
          <w:spacing w:val="-3"/>
          <w:sz w:val="24"/>
        </w:rPr>
        <w:t xml:space="preserve"> </w:t>
      </w:r>
      <w:r>
        <w:rPr>
          <w:sz w:val="24"/>
        </w:rPr>
        <w:t>descumprimento</w:t>
      </w:r>
      <w:r>
        <w:rPr>
          <w:spacing w:val="-4"/>
          <w:sz w:val="24"/>
        </w:rPr>
        <w:t xml:space="preserve"> </w:t>
      </w:r>
      <w:r>
        <w:rPr>
          <w:sz w:val="24"/>
        </w:rPr>
        <w:t>ou</w:t>
      </w:r>
      <w:r>
        <w:rPr>
          <w:spacing w:val="-5"/>
          <w:sz w:val="24"/>
        </w:rPr>
        <w:t xml:space="preserve"> </w:t>
      </w:r>
      <w:r>
        <w:rPr>
          <w:sz w:val="24"/>
        </w:rPr>
        <w:t>cumprimento</w:t>
      </w:r>
      <w:r>
        <w:rPr>
          <w:spacing w:val="-2"/>
          <w:sz w:val="24"/>
        </w:rPr>
        <w:t xml:space="preserve"> </w:t>
      </w:r>
      <w:r>
        <w:rPr>
          <w:sz w:val="24"/>
        </w:rPr>
        <w:t>irregular</w:t>
      </w:r>
      <w:r>
        <w:rPr>
          <w:spacing w:val="-6"/>
          <w:sz w:val="24"/>
        </w:rPr>
        <w:t xml:space="preserve"> </w:t>
      </w:r>
      <w:r>
        <w:rPr>
          <w:sz w:val="24"/>
        </w:rPr>
        <w:t>de</w:t>
      </w:r>
      <w:r>
        <w:rPr>
          <w:spacing w:val="-3"/>
          <w:sz w:val="24"/>
        </w:rPr>
        <w:t xml:space="preserve"> </w:t>
      </w:r>
      <w:r>
        <w:rPr>
          <w:sz w:val="24"/>
        </w:rPr>
        <w:t>suas</w:t>
      </w:r>
      <w:r>
        <w:rPr>
          <w:spacing w:val="-3"/>
          <w:sz w:val="24"/>
        </w:rPr>
        <w:t xml:space="preserve"> </w:t>
      </w:r>
      <w:r>
        <w:rPr>
          <w:sz w:val="24"/>
        </w:rPr>
        <w:t>cláusulas;</w:t>
      </w:r>
    </w:p>
    <w:p w:rsidR="00CC4C9D" w:rsidRDefault="00EE0FD3" w:rsidP="00EC4FBD">
      <w:pPr>
        <w:pStyle w:val="PargrafodaLista"/>
        <w:numPr>
          <w:ilvl w:val="1"/>
          <w:numId w:val="51"/>
        </w:numPr>
        <w:tabs>
          <w:tab w:val="left" w:pos="709"/>
          <w:tab w:val="left" w:pos="999"/>
          <w:tab w:val="left" w:pos="1416"/>
        </w:tabs>
        <w:spacing w:before="241"/>
        <w:ind w:left="0" w:firstLine="0"/>
        <w:jc w:val="both"/>
        <w:rPr>
          <w:sz w:val="24"/>
        </w:rPr>
      </w:pPr>
      <w:r>
        <w:rPr>
          <w:sz w:val="24"/>
        </w:rPr>
        <w:t xml:space="preserve">A garantia </w:t>
      </w:r>
      <w:proofErr w:type="gramStart"/>
      <w:r>
        <w:rPr>
          <w:sz w:val="24"/>
        </w:rPr>
        <w:t>assegurará,</w:t>
      </w:r>
      <w:proofErr w:type="gramEnd"/>
      <w:r>
        <w:rPr>
          <w:sz w:val="24"/>
        </w:rPr>
        <w:t xml:space="preserve"> qualquer que seja a modalidade escolhida, o pagamento </w:t>
      </w:r>
      <w:r>
        <w:rPr>
          <w:spacing w:val="-4"/>
          <w:sz w:val="24"/>
        </w:rPr>
        <w:t>de:</w:t>
      </w:r>
    </w:p>
    <w:p w:rsidR="00CC4C9D" w:rsidRDefault="00EE0FD3" w:rsidP="00EC4FBD">
      <w:pPr>
        <w:pStyle w:val="PargrafodaLista"/>
        <w:numPr>
          <w:ilvl w:val="2"/>
          <w:numId w:val="51"/>
        </w:numPr>
        <w:tabs>
          <w:tab w:val="left" w:pos="709"/>
          <w:tab w:val="left" w:pos="2727"/>
        </w:tabs>
        <w:ind w:left="0" w:firstLine="0"/>
        <w:jc w:val="left"/>
        <w:rPr>
          <w:sz w:val="24"/>
        </w:rPr>
      </w:pPr>
      <w:proofErr w:type="gramStart"/>
      <w:r>
        <w:rPr>
          <w:sz w:val="24"/>
        </w:rPr>
        <w:t>prejuízos</w:t>
      </w:r>
      <w:proofErr w:type="gramEnd"/>
      <w:r>
        <w:rPr>
          <w:spacing w:val="-15"/>
          <w:sz w:val="24"/>
        </w:rPr>
        <w:t xml:space="preserve"> </w:t>
      </w:r>
      <w:r>
        <w:rPr>
          <w:sz w:val="24"/>
        </w:rPr>
        <w:t>advindos</w:t>
      </w:r>
      <w:r>
        <w:rPr>
          <w:spacing w:val="-15"/>
          <w:sz w:val="24"/>
        </w:rPr>
        <w:t xml:space="preserve"> </w:t>
      </w:r>
      <w:r>
        <w:rPr>
          <w:sz w:val="24"/>
        </w:rPr>
        <w:t>do</w:t>
      </w:r>
      <w:r>
        <w:rPr>
          <w:spacing w:val="-14"/>
          <w:sz w:val="24"/>
        </w:rPr>
        <w:t xml:space="preserve"> </w:t>
      </w:r>
      <w:r>
        <w:rPr>
          <w:sz w:val="24"/>
        </w:rPr>
        <w:t>não</w:t>
      </w:r>
      <w:r>
        <w:rPr>
          <w:spacing w:val="-13"/>
          <w:sz w:val="24"/>
        </w:rPr>
        <w:t xml:space="preserve"> </w:t>
      </w:r>
      <w:r>
        <w:rPr>
          <w:sz w:val="24"/>
        </w:rPr>
        <w:t>cumprimento</w:t>
      </w:r>
      <w:r>
        <w:rPr>
          <w:spacing w:val="-14"/>
          <w:sz w:val="24"/>
        </w:rPr>
        <w:t xml:space="preserve"> </w:t>
      </w:r>
      <w:r>
        <w:rPr>
          <w:sz w:val="24"/>
        </w:rPr>
        <w:t>do</w:t>
      </w:r>
      <w:r>
        <w:rPr>
          <w:spacing w:val="-14"/>
          <w:sz w:val="24"/>
        </w:rPr>
        <w:t xml:space="preserve"> </w:t>
      </w:r>
      <w:r>
        <w:rPr>
          <w:sz w:val="24"/>
        </w:rPr>
        <w:t>objeto</w:t>
      </w:r>
      <w:r>
        <w:rPr>
          <w:spacing w:val="-14"/>
          <w:sz w:val="24"/>
        </w:rPr>
        <w:t xml:space="preserve"> </w:t>
      </w:r>
      <w:r>
        <w:rPr>
          <w:sz w:val="24"/>
        </w:rPr>
        <w:t>do</w:t>
      </w:r>
      <w:r>
        <w:rPr>
          <w:spacing w:val="-13"/>
          <w:sz w:val="24"/>
        </w:rPr>
        <w:t xml:space="preserve"> </w:t>
      </w:r>
      <w:r>
        <w:rPr>
          <w:sz w:val="24"/>
        </w:rPr>
        <w:t>contrato</w:t>
      </w:r>
      <w:r>
        <w:rPr>
          <w:spacing w:val="-14"/>
          <w:sz w:val="24"/>
        </w:rPr>
        <w:t xml:space="preserve"> </w:t>
      </w:r>
      <w:r>
        <w:rPr>
          <w:sz w:val="24"/>
        </w:rPr>
        <w:t>e</w:t>
      </w:r>
      <w:r>
        <w:rPr>
          <w:spacing w:val="-13"/>
          <w:sz w:val="24"/>
        </w:rPr>
        <w:t xml:space="preserve"> </w:t>
      </w:r>
      <w:r>
        <w:rPr>
          <w:sz w:val="24"/>
        </w:rPr>
        <w:t>do</w:t>
      </w:r>
      <w:r>
        <w:rPr>
          <w:spacing w:val="-14"/>
          <w:sz w:val="24"/>
        </w:rPr>
        <w:t xml:space="preserve"> </w:t>
      </w:r>
      <w:r>
        <w:rPr>
          <w:sz w:val="24"/>
        </w:rPr>
        <w:t>não adimplemento das demais obrigações nele previstas;</w:t>
      </w:r>
    </w:p>
    <w:p w:rsidR="00CC4C9D" w:rsidRDefault="00EE0FD3" w:rsidP="00EC4FBD">
      <w:pPr>
        <w:pStyle w:val="PargrafodaLista"/>
        <w:numPr>
          <w:ilvl w:val="2"/>
          <w:numId w:val="51"/>
        </w:numPr>
        <w:tabs>
          <w:tab w:val="left" w:pos="709"/>
          <w:tab w:val="left" w:pos="2727"/>
        </w:tabs>
        <w:ind w:left="0" w:firstLine="0"/>
        <w:jc w:val="left"/>
        <w:rPr>
          <w:sz w:val="24"/>
        </w:rPr>
      </w:pPr>
      <w:proofErr w:type="gramStart"/>
      <w:r>
        <w:rPr>
          <w:sz w:val="24"/>
        </w:rPr>
        <w:t>prejuízos</w:t>
      </w:r>
      <w:proofErr w:type="gramEnd"/>
      <w:r>
        <w:rPr>
          <w:sz w:val="24"/>
        </w:rPr>
        <w:t xml:space="preserve"> diretos causados à Administração decorrentes de culpa ou dolo durante a execução do contrato;</w:t>
      </w:r>
    </w:p>
    <w:p w:rsidR="00CC4C9D" w:rsidRDefault="00EE0FD3" w:rsidP="00EC4FBD">
      <w:pPr>
        <w:pStyle w:val="PargrafodaLista"/>
        <w:numPr>
          <w:ilvl w:val="2"/>
          <w:numId w:val="51"/>
        </w:numPr>
        <w:tabs>
          <w:tab w:val="left" w:pos="709"/>
          <w:tab w:val="left" w:pos="2727"/>
          <w:tab w:val="left" w:pos="3638"/>
          <w:tab w:val="left" w:pos="4975"/>
          <w:tab w:val="left" w:pos="5311"/>
          <w:tab w:val="left" w:pos="6462"/>
          <w:tab w:val="left" w:pos="7678"/>
          <w:tab w:val="left" w:pos="8337"/>
          <w:tab w:val="left" w:pos="10059"/>
        </w:tabs>
        <w:ind w:left="0" w:firstLine="0"/>
        <w:jc w:val="left"/>
        <w:rPr>
          <w:sz w:val="24"/>
        </w:rPr>
      </w:pPr>
      <w:proofErr w:type="gramStart"/>
      <w:r>
        <w:rPr>
          <w:spacing w:val="-2"/>
          <w:sz w:val="24"/>
        </w:rPr>
        <w:t>multas</w:t>
      </w:r>
      <w:proofErr w:type="gramEnd"/>
      <w:r>
        <w:rPr>
          <w:sz w:val="24"/>
        </w:rPr>
        <w:tab/>
      </w:r>
      <w:r>
        <w:rPr>
          <w:spacing w:val="-2"/>
          <w:sz w:val="24"/>
        </w:rPr>
        <w:t>moratórias</w:t>
      </w:r>
      <w:r>
        <w:rPr>
          <w:sz w:val="24"/>
        </w:rPr>
        <w:tab/>
      </w:r>
      <w:r>
        <w:rPr>
          <w:spacing w:val="-10"/>
          <w:sz w:val="24"/>
        </w:rPr>
        <w:t>e</w:t>
      </w:r>
      <w:r>
        <w:rPr>
          <w:sz w:val="24"/>
        </w:rPr>
        <w:tab/>
      </w:r>
      <w:r>
        <w:rPr>
          <w:spacing w:val="-2"/>
          <w:sz w:val="24"/>
        </w:rPr>
        <w:t>punitivas</w:t>
      </w:r>
      <w:r>
        <w:rPr>
          <w:sz w:val="24"/>
        </w:rPr>
        <w:tab/>
      </w:r>
      <w:r>
        <w:rPr>
          <w:spacing w:val="-2"/>
          <w:sz w:val="24"/>
        </w:rPr>
        <w:t>aplicadas</w:t>
      </w:r>
      <w:r>
        <w:rPr>
          <w:sz w:val="24"/>
        </w:rPr>
        <w:tab/>
      </w:r>
      <w:r>
        <w:rPr>
          <w:spacing w:val="-4"/>
          <w:sz w:val="24"/>
        </w:rPr>
        <w:t>pela</w:t>
      </w:r>
      <w:r>
        <w:rPr>
          <w:sz w:val="24"/>
        </w:rPr>
        <w:tab/>
      </w:r>
      <w:r>
        <w:rPr>
          <w:spacing w:val="-2"/>
          <w:sz w:val="24"/>
        </w:rPr>
        <w:t>Administração</w:t>
      </w:r>
      <w:r>
        <w:rPr>
          <w:sz w:val="24"/>
        </w:rPr>
        <w:tab/>
      </w:r>
      <w:r>
        <w:rPr>
          <w:spacing w:val="-10"/>
          <w:sz w:val="24"/>
        </w:rPr>
        <w:t xml:space="preserve">à </w:t>
      </w:r>
      <w:r>
        <w:rPr>
          <w:sz w:val="24"/>
        </w:rPr>
        <w:t>contratada; e</w:t>
      </w:r>
    </w:p>
    <w:p w:rsidR="00CC4C9D" w:rsidRDefault="00EE0FD3" w:rsidP="00EC4FBD">
      <w:pPr>
        <w:pStyle w:val="PargrafodaLista"/>
        <w:numPr>
          <w:ilvl w:val="2"/>
          <w:numId w:val="51"/>
        </w:numPr>
        <w:tabs>
          <w:tab w:val="left" w:pos="709"/>
          <w:tab w:val="left" w:pos="2727"/>
        </w:tabs>
        <w:ind w:left="0" w:firstLine="0"/>
        <w:jc w:val="left"/>
        <w:rPr>
          <w:sz w:val="24"/>
        </w:rPr>
      </w:pPr>
      <w:proofErr w:type="gramStart"/>
      <w:r>
        <w:rPr>
          <w:sz w:val="24"/>
        </w:rPr>
        <w:t>obrigações</w:t>
      </w:r>
      <w:proofErr w:type="gramEnd"/>
      <w:r>
        <w:rPr>
          <w:sz w:val="24"/>
        </w:rPr>
        <w:t xml:space="preserve"> trabalhistas e previdenciárias de</w:t>
      </w:r>
      <w:r>
        <w:rPr>
          <w:spacing w:val="-2"/>
          <w:sz w:val="24"/>
        </w:rPr>
        <w:t xml:space="preserve"> </w:t>
      </w:r>
      <w:r>
        <w:rPr>
          <w:sz w:val="24"/>
        </w:rPr>
        <w:t>qualquer</w:t>
      </w:r>
      <w:r>
        <w:rPr>
          <w:spacing w:val="-1"/>
          <w:sz w:val="24"/>
        </w:rPr>
        <w:t xml:space="preserve"> </w:t>
      </w:r>
      <w:r>
        <w:rPr>
          <w:sz w:val="24"/>
        </w:rPr>
        <w:t>natureza e</w:t>
      </w:r>
      <w:r>
        <w:rPr>
          <w:spacing w:val="-2"/>
          <w:sz w:val="24"/>
        </w:rPr>
        <w:t xml:space="preserve"> </w:t>
      </w:r>
      <w:r>
        <w:rPr>
          <w:sz w:val="24"/>
        </w:rPr>
        <w:t>para com o FGTS, não adimplidas pela contratada, quando couber.</w:t>
      </w:r>
    </w:p>
    <w:p w:rsidR="00CC4C9D" w:rsidRDefault="00EE0FD3" w:rsidP="00EC4FBD">
      <w:pPr>
        <w:pStyle w:val="PargrafodaLista"/>
        <w:numPr>
          <w:ilvl w:val="1"/>
          <w:numId w:val="51"/>
        </w:numPr>
        <w:tabs>
          <w:tab w:val="left" w:pos="709"/>
          <w:tab w:val="left" w:pos="999"/>
          <w:tab w:val="left" w:pos="1416"/>
        </w:tabs>
        <w:spacing w:before="241"/>
        <w:ind w:left="0" w:firstLine="0"/>
        <w:jc w:val="both"/>
        <w:rPr>
          <w:sz w:val="24"/>
        </w:rPr>
      </w:pPr>
      <w:r>
        <w:rPr>
          <w:sz w:val="24"/>
        </w:rPr>
        <w:t>A</w:t>
      </w:r>
      <w:r>
        <w:rPr>
          <w:spacing w:val="-17"/>
          <w:sz w:val="24"/>
        </w:rPr>
        <w:t xml:space="preserve"> </w:t>
      </w:r>
      <w:r>
        <w:rPr>
          <w:sz w:val="24"/>
        </w:rPr>
        <w:t>modalidade</w:t>
      </w:r>
      <w:r>
        <w:rPr>
          <w:spacing w:val="-15"/>
          <w:sz w:val="24"/>
        </w:rPr>
        <w:t xml:space="preserve"> </w:t>
      </w:r>
      <w:r>
        <w:rPr>
          <w:sz w:val="24"/>
        </w:rPr>
        <w:t>seguro-garantia</w:t>
      </w:r>
      <w:r>
        <w:rPr>
          <w:spacing w:val="-15"/>
          <w:sz w:val="24"/>
        </w:rPr>
        <w:t xml:space="preserve"> </w:t>
      </w:r>
      <w:r>
        <w:rPr>
          <w:sz w:val="24"/>
        </w:rPr>
        <w:t>somente</w:t>
      </w:r>
      <w:r>
        <w:rPr>
          <w:spacing w:val="-15"/>
          <w:sz w:val="24"/>
        </w:rPr>
        <w:t xml:space="preserve"> </w:t>
      </w:r>
      <w:r>
        <w:rPr>
          <w:sz w:val="24"/>
        </w:rPr>
        <w:t>será</w:t>
      </w:r>
      <w:r>
        <w:rPr>
          <w:spacing w:val="-17"/>
          <w:sz w:val="24"/>
        </w:rPr>
        <w:t xml:space="preserve"> </w:t>
      </w:r>
      <w:r>
        <w:rPr>
          <w:sz w:val="24"/>
        </w:rPr>
        <w:t>aceita</w:t>
      </w:r>
      <w:r>
        <w:rPr>
          <w:spacing w:val="-15"/>
          <w:sz w:val="24"/>
        </w:rPr>
        <w:t xml:space="preserve"> </w:t>
      </w:r>
      <w:r>
        <w:rPr>
          <w:sz w:val="24"/>
        </w:rPr>
        <w:t>se</w:t>
      </w:r>
      <w:r>
        <w:rPr>
          <w:spacing w:val="-15"/>
          <w:sz w:val="24"/>
        </w:rPr>
        <w:t xml:space="preserve"> </w:t>
      </w:r>
      <w:r>
        <w:rPr>
          <w:sz w:val="24"/>
        </w:rPr>
        <w:t>contemplar</w:t>
      </w:r>
      <w:r>
        <w:rPr>
          <w:spacing w:val="-16"/>
          <w:sz w:val="24"/>
        </w:rPr>
        <w:t xml:space="preserve"> </w:t>
      </w:r>
      <w:r>
        <w:rPr>
          <w:sz w:val="24"/>
        </w:rPr>
        <w:t>todos</w:t>
      </w:r>
      <w:r>
        <w:rPr>
          <w:spacing w:val="-16"/>
          <w:sz w:val="24"/>
        </w:rPr>
        <w:t xml:space="preserve"> </w:t>
      </w:r>
      <w:r>
        <w:rPr>
          <w:sz w:val="24"/>
        </w:rPr>
        <w:t>os</w:t>
      </w:r>
      <w:r>
        <w:rPr>
          <w:spacing w:val="-17"/>
          <w:sz w:val="24"/>
        </w:rPr>
        <w:t xml:space="preserve"> </w:t>
      </w:r>
      <w:r>
        <w:rPr>
          <w:sz w:val="24"/>
        </w:rPr>
        <w:t>eventos indicados no item anterior, observada a legislação que rege a matéria.</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A garantia em dinheiro deverá ser efetuada em favor da Contratante, em conta específica informada</w:t>
      </w:r>
      <w:r>
        <w:rPr>
          <w:spacing w:val="-1"/>
          <w:sz w:val="24"/>
        </w:rPr>
        <w:t xml:space="preserve"> </w:t>
      </w:r>
      <w:r>
        <w:rPr>
          <w:sz w:val="24"/>
        </w:rPr>
        <w:t>pela Contratante no</w:t>
      </w:r>
      <w:r>
        <w:rPr>
          <w:spacing w:val="-1"/>
          <w:sz w:val="24"/>
        </w:rPr>
        <w:t xml:space="preserve"> </w:t>
      </w:r>
      <w:r>
        <w:rPr>
          <w:sz w:val="24"/>
        </w:rPr>
        <w:t>ato</w:t>
      </w:r>
      <w:r>
        <w:rPr>
          <w:spacing w:val="-1"/>
          <w:sz w:val="24"/>
        </w:rPr>
        <w:t xml:space="preserve"> </w:t>
      </w:r>
      <w:r>
        <w:rPr>
          <w:sz w:val="24"/>
        </w:rPr>
        <w:t>da</w:t>
      </w:r>
      <w:r>
        <w:rPr>
          <w:spacing w:val="-1"/>
          <w:sz w:val="24"/>
        </w:rPr>
        <w:t xml:space="preserve"> </w:t>
      </w:r>
      <w:r>
        <w:rPr>
          <w:sz w:val="24"/>
        </w:rPr>
        <w:t>assinatura</w:t>
      </w:r>
      <w:r>
        <w:rPr>
          <w:spacing w:val="-2"/>
          <w:sz w:val="24"/>
        </w:rPr>
        <w:t xml:space="preserve"> </w:t>
      </w:r>
      <w:r>
        <w:rPr>
          <w:sz w:val="24"/>
        </w:rPr>
        <w:t>do</w:t>
      </w:r>
      <w:r>
        <w:rPr>
          <w:spacing w:val="-1"/>
          <w:sz w:val="24"/>
        </w:rPr>
        <w:t xml:space="preserve"> </w:t>
      </w:r>
      <w:r>
        <w:rPr>
          <w:sz w:val="24"/>
        </w:rPr>
        <w:t xml:space="preserve">contrato, com correção </w:t>
      </w:r>
      <w:r>
        <w:rPr>
          <w:spacing w:val="-2"/>
          <w:sz w:val="24"/>
        </w:rPr>
        <w:t>monetária.</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rsidR="00CC4C9D" w:rsidRDefault="00EE0FD3" w:rsidP="00EC4FBD">
      <w:pPr>
        <w:pStyle w:val="PargrafodaLista"/>
        <w:numPr>
          <w:ilvl w:val="1"/>
          <w:numId w:val="51"/>
        </w:numPr>
        <w:tabs>
          <w:tab w:val="left" w:pos="709"/>
          <w:tab w:val="left" w:pos="999"/>
          <w:tab w:val="left" w:pos="1416"/>
        </w:tabs>
        <w:spacing w:before="238"/>
        <w:ind w:left="0" w:firstLine="0"/>
        <w:jc w:val="both"/>
        <w:rPr>
          <w:sz w:val="24"/>
        </w:rPr>
      </w:pPr>
      <w:r>
        <w:rPr>
          <w:sz w:val="24"/>
        </w:rPr>
        <w:t>No caso de garantia na modalidade de fiança bancária, deverá constar expressa renúncia do fiador aos benefícios do artigo 827 do Código Civil.</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No caso de alteração do valor do contrato, ou prorrogação de sua vigência, a garantia deverá ser ajustada à nova situação ou renovada, seguindo os mesmos parâmetros utilizados quando da contratação.</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Se</w:t>
      </w:r>
      <w:r>
        <w:rPr>
          <w:spacing w:val="-14"/>
          <w:sz w:val="24"/>
        </w:rPr>
        <w:t xml:space="preserve"> </w:t>
      </w:r>
      <w:r>
        <w:rPr>
          <w:sz w:val="24"/>
        </w:rPr>
        <w:t>o</w:t>
      </w:r>
      <w:r>
        <w:rPr>
          <w:spacing w:val="-16"/>
          <w:sz w:val="24"/>
        </w:rPr>
        <w:t xml:space="preserve"> </w:t>
      </w:r>
      <w:r>
        <w:rPr>
          <w:sz w:val="24"/>
        </w:rPr>
        <w:t>valor</w:t>
      </w:r>
      <w:r>
        <w:rPr>
          <w:spacing w:val="-17"/>
          <w:sz w:val="24"/>
        </w:rPr>
        <w:t xml:space="preserve"> </w:t>
      </w:r>
      <w:r>
        <w:rPr>
          <w:sz w:val="24"/>
        </w:rPr>
        <w:t>da</w:t>
      </w:r>
      <w:r>
        <w:rPr>
          <w:spacing w:val="-16"/>
          <w:sz w:val="24"/>
        </w:rPr>
        <w:t xml:space="preserve"> </w:t>
      </w:r>
      <w:r>
        <w:rPr>
          <w:sz w:val="24"/>
        </w:rPr>
        <w:t>garantia</w:t>
      </w:r>
      <w:r>
        <w:rPr>
          <w:spacing w:val="-14"/>
          <w:sz w:val="24"/>
        </w:rPr>
        <w:t xml:space="preserve"> </w:t>
      </w:r>
      <w:r>
        <w:rPr>
          <w:sz w:val="24"/>
        </w:rPr>
        <w:t>for</w:t>
      </w:r>
      <w:r>
        <w:rPr>
          <w:spacing w:val="-16"/>
          <w:sz w:val="24"/>
        </w:rPr>
        <w:t xml:space="preserve"> </w:t>
      </w:r>
      <w:r>
        <w:rPr>
          <w:sz w:val="24"/>
        </w:rPr>
        <w:t>utilizado</w:t>
      </w:r>
      <w:r>
        <w:rPr>
          <w:spacing w:val="-16"/>
          <w:sz w:val="24"/>
        </w:rPr>
        <w:t xml:space="preserve"> </w:t>
      </w:r>
      <w:r>
        <w:rPr>
          <w:sz w:val="24"/>
        </w:rPr>
        <w:t>total</w:t>
      </w:r>
      <w:r>
        <w:rPr>
          <w:spacing w:val="-15"/>
          <w:sz w:val="24"/>
        </w:rPr>
        <w:t xml:space="preserve"> </w:t>
      </w:r>
      <w:r>
        <w:rPr>
          <w:sz w:val="24"/>
        </w:rPr>
        <w:t>ou</w:t>
      </w:r>
      <w:r>
        <w:rPr>
          <w:spacing w:val="-14"/>
          <w:sz w:val="24"/>
        </w:rPr>
        <w:t xml:space="preserve"> </w:t>
      </w:r>
      <w:r>
        <w:rPr>
          <w:sz w:val="24"/>
        </w:rPr>
        <w:t>parcialmente</w:t>
      </w:r>
      <w:r>
        <w:rPr>
          <w:spacing w:val="-16"/>
          <w:sz w:val="24"/>
        </w:rPr>
        <w:t xml:space="preserve"> </w:t>
      </w:r>
      <w:r>
        <w:rPr>
          <w:sz w:val="24"/>
        </w:rPr>
        <w:t>em</w:t>
      </w:r>
      <w:r>
        <w:rPr>
          <w:spacing w:val="-16"/>
          <w:sz w:val="24"/>
        </w:rPr>
        <w:t xml:space="preserve"> </w:t>
      </w:r>
      <w:r>
        <w:rPr>
          <w:sz w:val="24"/>
        </w:rPr>
        <w:t>pagamento</w:t>
      </w:r>
      <w:r>
        <w:rPr>
          <w:spacing w:val="-16"/>
          <w:sz w:val="24"/>
        </w:rPr>
        <w:t xml:space="preserve"> </w:t>
      </w:r>
      <w:r>
        <w:rPr>
          <w:sz w:val="24"/>
        </w:rPr>
        <w:t>de</w:t>
      </w:r>
      <w:r>
        <w:rPr>
          <w:spacing w:val="-17"/>
          <w:sz w:val="24"/>
        </w:rPr>
        <w:t xml:space="preserve"> </w:t>
      </w:r>
      <w:r>
        <w:rPr>
          <w:sz w:val="24"/>
        </w:rPr>
        <w:t>qualquer obrigação, a Contratada obriga-se a fazer</w:t>
      </w:r>
      <w:r>
        <w:rPr>
          <w:spacing w:val="-2"/>
          <w:sz w:val="24"/>
        </w:rPr>
        <w:t xml:space="preserve"> </w:t>
      </w:r>
      <w:r>
        <w:rPr>
          <w:sz w:val="24"/>
        </w:rPr>
        <w:t>a respectiva reposição no prazo máximo de 10 (dez) dias úteis, contados da data em que for notificada.</w:t>
      </w:r>
    </w:p>
    <w:p w:rsidR="00CC4C9D" w:rsidRDefault="00EE0FD3" w:rsidP="00EC4FBD">
      <w:pPr>
        <w:pStyle w:val="PargrafodaLista"/>
        <w:numPr>
          <w:ilvl w:val="1"/>
          <w:numId w:val="51"/>
        </w:numPr>
        <w:tabs>
          <w:tab w:val="left" w:pos="709"/>
          <w:tab w:val="left" w:pos="999"/>
          <w:tab w:val="left" w:pos="1415"/>
        </w:tabs>
        <w:spacing w:before="241"/>
        <w:ind w:left="0" w:firstLine="0"/>
        <w:jc w:val="both"/>
        <w:rPr>
          <w:sz w:val="24"/>
        </w:rPr>
      </w:pPr>
      <w:r>
        <w:rPr>
          <w:sz w:val="24"/>
        </w:rPr>
        <w:t xml:space="preserve">A Contratante executará a garantia na forma prevista na legislação que rege a </w:t>
      </w:r>
      <w:r>
        <w:rPr>
          <w:spacing w:val="-2"/>
          <w:sz w:val="24"/>
        </w:rPr>
        <w:t>matéria.</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9"/>
          <w:tab w:val="left" w:pos="1415"/>
        </w:tabs>
        <w:spacing w:before="84"/>
        <w:ind w:left="0" w:firstLine="0"/>
        <w:jc w:val="both"/>
        <w:rPr>
          <w:sz w:val="24"/>
        </w:rPr>
      </w:pPr>
      <w:r>
        <w:rPr>
          <w:sz w:val="24"/>
        </w:rPr>
        <w:lastRenderedPageBreak/>
        <w:t>A</w:t>
      </w:r>
      <w:r>
        <w:rPr>
          <w:spacing w:val="-11"/>
          <w:sz w:val="24"/>
        </w:rPr>
        <w:t xml:space="preserve"> </w:t>
      </w:r>
      <w:r>
        <w:rPr>
          <w:sz w:val="24"/>
        </w:rPr>
        <w:t>garantia</w:t>
      </w:r>
      <w:r>
        <w:rPr>
          <w:spacing w:val="-12"/>
          <w:sz w:val="24"/>
        </w:rPr>
        <w:t xml:space="preserve"> </w:t>
      </w:r>
      <w:r>
        <w:rPr>
          <w:sz w:val="24"/>
        </w:rPr>
        <w:t>prestada</w:t>
      </w:r>
      <w:r>
        <w:rPr>
          <w:spacing w:val="-13"/>
          <w:sz w:val="24"/>
        </w:rPr>
        <w:t xml:space="preserve"> </w:t>
      </w:r>
      <w:r>
        <w:rPr>
          <w:sz w:val="24"/>
        </w:rPr>
        <w:t>pelo</w:t>
      </w:r>
      <w:r>
        <w:rPr>
          <w:spacing w:val="-11"/>
          <w:sz w:val="24"/>
        </w:rPr>
        <w:t xml:space="preserve"> </w:t>
      </w:r>
      <w:r>
        <w:rPr>
          <w:sz w:val="24"/>
        </w:rPr>
        <w:t>contratado</w:t>
      </w:r>
      <w:r>
        <w:rPr>
          <w:spacing w:val="-10"/>
          <w:sz w:val="24"/>
        </w:rPr>
        <w:t xml:space="preserve"> </w:t>
      </w:r>
      <w:r>
        <w:rPr>
          <w:sz w:val="24"/>
        </w:rPr>
        <w:t>será</w:t>
      </w:r>
      <w:r>
        <w:rPr>
          <w:spacing w:val="-11"/>
          <w:sz w:val="24"/>
        </w:rPr>
        <w:t xml:space="preserve"> </w:t>
      </w:r>
      <w:r>
        <w:rPr>
          <w:sz w:val="24"/>
        </w:rPr>
        <w:t>liberada</w:t>
      </w:r>
      <w:r>
        <w:rPr>
          <w:spacing w:val="-12"/>
          <w:sz w:val="24"/>
        </w:rPr>
        <w:t xml:space="preserve"> </w:t>
      </w:r>
      <w:r>
        <w:rPr>
          <w:sz w:val="24"/>
        </w:rPr>
        <w:t>ou</w:t>
      </w:r>
      <w:r>
        <w:rPr>
          <w:spacing w:val="-13"/>
          <w:sz w:val="24"/>
        </w:rPr>
        <w:t xml:space="preserve"> </w:t>
      </w:r>
      <w:r>
        <w:rPr>
          <w:sz w:val="24"/>
        </w:rPr>
        <w:t>restituída</w:t>
      </w:r>
      <w:r>
        <w:rPr>
          <w:spacing w:val="-12"/>
          <w:sz w:val="24"/>
        </w:rPr>
        <w:t xml:space="preserve"> </w:t>
      </w:r>
      <w:r>
        <w:rPr>
          <w:sz w:val="24"/>
        </w:rPr>
        <w:t>após</w:t>
      </w:r>
      <w:r>
        <w:rPr>
          <w:spacing w:val="-13"/>
          <w:sz w:val="24"/>
        </w:rPr>
        <w:t xml:space="preserve"> </w:t>
      </w:r>
      <w:r>
        <w:rPr>
          <w:sz w:val="24"/>
        </w:rPr>
        <w:t>a</w:t>
      </w:r>
      <w:r>
        <w:rPr>
          <w:spacing w:val="-10"/>
          <w:sz w:val="24"/>
        </w:rPr>
        <w:t xml:space="preserve"> </w:t>
      </w:r>
      <w:r>
        <w:rPr>
          <w:sz w:val="24"/>
        </w:rPr>
        <w:t>execução</w:t>
      </w:r>
      <w:r>
        <w:rPr>
          <w:spacing w:val="-10"/>
          <w:sz w:val="24"/>
        </w:rPr>
        <w:t xml:space="preserve"> </w:t>
      </w:r>
      <w:r>
        <w:rPr>
          <w:sz w:val="24"/>
        </w:rPr>
        <w:t xml:space="preserve">do </w:t>
      </w:r>
      <w:r>
        <w:rPr>
          <w:spacing w:val="-2"/>
          <w:sz w:val="24"/>
        </w:rPr>
        <w:t>contrato.</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O garantidor não é parte para figurar em processo administrativo instaurado pela contratante com o objetivo de apurar prejuízos e/ou aplicar sanções à contratada.</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A</w:t>
      </w:r>
      <w:r>
        <w:rPr>
          <w:spacing w:val="-3"/>
          <w:sz w:val="24"/>
        </w:rPr>
        <w:t xml:space="preserve"> </w:t>
      </w:r>
      <w:r>
        <w:rPr>
          <w:sz w:val="24"/>
        </w:rPr>
        <w:t>contratada</w:t>
      </w:r>
      <w:r>
        <w:rPr>
          <w:spacing w:val="-5"/>
          <w:sz w:val="24"/>
        </w:rPr>
        <w:t xml:space="preserve"> </w:t>
      </w:r>
      <w:r>
        <w:rPr>
          <w:sz w:val="24"/>
        </w:rPr>
        <w:t>autoriza</w:t>
      </w:r>
      <w:r>
        <w:rPr>
          <w:spacing w:val="-7"/>
          <w:sz w:val="24"/>
        </w:rPr>
        <w:t xml:space="preserve"> </w:t>
      </w:r>
      <w:r>
        <w:rPr>
          <w:sz w:val="24"/>
        </w:rPr>
        <w:t>a</w:t>
      </w:r>
      <w:r>
        <w:rPr>
          <w:spacing w:val="-3"/>
          <w:sz w:val="24"/>
        </w:rPr>
        <w:t xml:space="preserve"> </w:t>
      </w:r>
      <w:r>
        <w:rPr>
          <w:sz w:val="24"/>
        </w:rPr>
        <w:t>contratante</w:t>
      </w:r>
      <w:r>
        <w:rPr>
          <w:spacing w:val="-5"/>
          <w:sz w:val="24"/>
        </w:rPr>
        <w:t xml:space="preserve"> </w:t>
      </w:r>
      <w:r>
        <w:rPr>
          <w:sz w:val="24"/>
        </w:rPr>
        <w:t>a</w:t>
      </w:r>
      <w:r>
        <w:rPr>
          <w:spacing w:val="-3"/>
          <w:sz w:val="24"/>
        </w:rPr>
        <w:t xml:space="preserve"> </w:t>
      </w:r>
      <w:r>
        <w:rPr>
          <w:sz w:val="24"/>
        </w:rPr>
        <w:t>reter,</w:t>
      </w:r>
      <w:r>
        <w:rPr>
          <w:spacing w:val="-6"/>
          <w:sz w:val="24"/>
        </w:rPr>
        <w:t xml:space="preserve"> </w:t>
      </w:r>
      <w:r>
        <w:rPr>
          <w:sz w:val="24"/>
        </w:rPr>
        <w:t>a</w:t>
      </w:r>
      <w:r>
        <w:rPr>
          <w:spacing w:val="-5"/>
          <w:sz w:val="24"/>
        </w:rPr>
        <w:t xml:space="preserve"> </w:t>
      </w:r>
      <w:r>
        <w:rPr>
          <w:sz w:val="24"/>
        </w:rPr>
        <w:t>qualquer</w:t>
      </w:r>
      <w:r>
        <w:rPr>
          <w:spacing w:val="-3"/>
          <w:sz w:val="24"/>
        </w:rPr>
        <w:t xml:space="preserve"> </w:t>
      </w:r>
      <w:r>
        <w:rPr>
          <w:sz w:val="24"/>
        </w:rPr>
        <w:t>tempo,</w:t>
      </w:r>
      <w:r>
        <w:rPr>
          <w:spacing w:val="-5"/>
          <w:sz w:val="24"/>
        </w:rPr>
        <w:t xml:space="preserve"> </w:t>
      </w:r>
      <w:r>
        <w:rPr>
          <w:sz w:val="24"/>
        </w:rPr>
        <w:t>a</w:t>
      </w:r>
      <w:r>
        <w:rPr>
          <w:spacing w:val="-4"/>
          <w:sz w:val="24"/>
        </w:rPr>
        <w:t xml:space="preserve"> </w:t>
      </w:r>
      <w:r>
        <w:rPr>
          <w:sz w:val="24"/>
        </w:rPr>
        <w:t>garantia,</w:t>
      </w:r>
      <w:r>
        <w:rPr>
          <w:spacing w:val="-5"/>
          <w:sz w:val="24"/>
        </w:rPr>
        <w:t xml:space="preserve"> </w:t>
      </w:r>
      <w:r>
        <w:rPr>
          <w:sz w:val="24"/>
        </w:rPr>
        <w:t>na</w:t>
      </w:r>
      <w:r>
        <w:rPr>
          <w:spacing w:val="-3"/>
          <w:sz w:val="24"/>
        </w:rPr>
        <w:t xml:space="preserve"> </w:t>
      </w:r>
      <w:r>
        <w:rPr>
          <w:sz w:val="24"/>
        </w:rPr>
        <w:t>forma prevista no neste Edital e no Contrato.</w:t>
      </w:r>
    </w:p>
    <w:p w:rsidR="00CC4C9D" w:rsidRDefault="00EE0FD3" w:rsidP="00EC4FBD">
      <w:pPr>
        <w:pStyle w:val="Ttulo1"/>
        <w:numPr>
          <w:ilvl w:val="0"/>
          <w:numId w:val="51"/>
        </w:numPr>
        <w:tabs>
          <w:tab w:val="left" w:pos="709"/>
          <w:tab w:val="left" w:pos="926"/>
        </w:tabs>
        <w:spacing w:before="240"/>
        <w:ind w:left="0" w:firstLine="0"/>
      </w:pPr>
      <w:r>
        <w:t>DAS</w:t>
      </w:r>
      <w:r>
        <w:rPr>
          <w:spacing w:val="-3"/>
        </w:rPr>
        <w:t xml:space="preserve"> </w:t>
      </w:r>
      <w:r>
        <w:t>DISPOSIÇÕES</w:t>
      </w:r>
      <w:r>
        <w:rPr>
          <w:spacing w:val="-3"/>
        </w:rPr>
        <w:t xml:space="preserve"> </w:t>
      </w:r>
      <w:r>
        <w:rPr>
          <w:spacing w:val="-2"/>
        </w:rPr>
        <w:t>GERAIS</w:t>
      </w:r>
    </w:p>
    <w:p w:rsidR="00CC4C9D" w:rsidRDefault="00EE0FD3" w:rsidP="00EC4FBD">
      <w:pPr>
        <w:pStyle w:val="PargrafodaLista"/>
        <w:numPr>
          <w:ilvl w:val="1"/>
          <w:numId w:val="51"/>
        </w:numPr>
        <w:tabs>
          <w:tab w:val="left" w:pos="709"/>
          <w:tab w:val="left" w:pos="1275"/>
          <w:tab w:val="left" w:pos="1339"/>
        </w:tabs>
        <w:ind w:left="0" w:firstLine="0"/>
        <w:rPr>
          <w:sz w:val="24"/>
        </w:rPr>
      </w:pPr>
      <w:r>
        <w:rPr>
          <w:sz w:val="24"/>
        </w:rPr>
        <w:tab/>
        <w:t>A</w:t>
      </w:r>
      <w:r>
        <w:rPr>
          <w:spacing w:val="40"/>
          <w:sz w:val="24"/>
        </w:rPr>
        <w:t xml:space="preserve"> </w:t>
      </w:r>
      <w:r>
        <w:rPr>
          <w:sz w:val="24"/>
        </w:rPr>
        <w:t>licitante</w:t>
      </w:r>
      <w:r>
        <w:rPr>
          <w:spacing w:val="40"/>
          <w:sz w:val="24"/>
        </w:rPr>
        <w:t xml:space="preserve"> </w:t>
      </w:r>
      <w:r>
        <w:rPr>
          <w:sz w:val="24"/>
        </w:rPr>
        <w:t>vencedora</w:t>
      </w:r>
      <w:r>
        <w:rPr>
          <w:spacing w:val="40"/>
          <w:sz w:val="24"/>
        </w:rPr>
        <w:t xml:space="preserve"> </w:t>
      </w:r>
      <w:r>
        <w:rPr>
          <w:sz w:val="24"/>
        </w:rPr>
        <w:t>fica</w:t>
      </w:r>
      <w:r>
        <w:rPr>
          <w:spacing w:val="40"/>
          <w:sz w:val="24"/>
        </w:rPr>
        <w:t xml:space="preserve"> </w:t>
      </w:r>
      <w:r>
        <w:rPr>
          <w:sz w:val="24"/>
        </w:rPr>
        <w:t>obrigada</w:t>
      </w:r>
      <w:r>
        <w:rPr>
          <w:spacing w:val="40"/>
          <w:sz w:val="24"/>
        </w:rPr>
        <w:t xml:space="preserve"> </w:t>
      </w:r>
      <w:r>
        <w:rPr>
          <w:sz w:val="24"/>
        </w:rPr>
        <w:t>a</w:t>
      </w:r>
      <w:r>
        <w:rPr>
          <w:spacing w:val="40"/>
          <w:sz w:val="24"/>
        </w:rPr>
        <w:t xml:space="preserve"> </w:t>
      </w:r>
      <w:r>
        <w:rPr>
          <w:sz w:val="24"/>
        </w:rPr>
        <w:t>garantir</w:t>
      </w:r>
      <w:r>
        <w:rPr>
          <w:spacing w:val="40"/>
          <w:sz w:val="24"/>
        </w:rPr>
        <w:t xml:space="preserve"> </w:t>
      </w:r>
      <w:r>
        <w:rPr>
          <w:sz w:val="24"/>
        </w:rPr>
        <w:t>o</w:t>
      </w:r>
      <w:r>
        <w:rPr>
          <w:spacing w:val="40"/>
          <w:sz w:val="24"/>
        </w:rPr>
        <w:t xml:space="preserve"> </w:t>
      </w:r>
      <w:r>
        <w:rPr>
          <w:sz w:val="24"/>
        </w:rPr>
        <w:t>fornecimento</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desta</w:t>
      </w:r>
      <w:r>
        <w:rPr>
          <w:spacing w:val="40"/>
          <w:sz w:val="24"/>
        </w:rPr>
        <w:t xml:space="preserve"> </w:t>
      </w:r>
      <w:r>
        <w:rPr>
          <w:spacing w:val="-2"/>
          <w:sz w:val="24"/>
        </w:rPr>
        <w:t>licitação.</w:t>
      </w:r>
    </w:p>
    <w:p w:rsidR="00CC4C9D" w:rsidRDefault="00EE0FD3" w:rsidP="00EC4FBD">
      <w:pPr>
        <w:pStyle w:val="PargrafodaLista"/>
        <w:numPr>
          <w:ilvl w:val="1"/>
          <w:numId w:val="51"/>
        </w:numPr>
        <w:tabs>
          <w:tab w:val="left" w:pos="709"/>
          <w:tab w:val="left" w:pos="850"/>
          <w:tab w:val="left" w:pos="1482"/>
        </w:tabs>
        <w:spacing w:before="241"/>
        <w:ind w:left="0" w:firstLine="0"/>
        <w:jc w:val="both"/>
        <w:rPr>
          <w:sz w:val="24"/>
        </w:rPr>
      </w:pPr>
      <w:r>
        <w:rPr>
          <w:sz w:val="24"/>
        </w:rPr>
        <w:t>Não</w:t>
      </w:r>
      <w:r>
        <w:rPr>
          <w:spacing w:val="-3"/>
          <w:sz w:val="24"/>
        </w:rPr>
        <w:t xml:space="preserve"> </w:t>
      </w:r>
      <w:r>
        <w:rPr>
          <w:sz w:val="24"/>
        </w:rPr>
        <w:t>havendo</w:t>
      </w:r>
      <w:r>
        <w:rPr>
          <w:spacing w:val="-4"/>
          <w:sz w:val="24"/>
        </w:rPr>
        <w:t xml:space="preserve"> </w:t>
      </w:r>
      <w:r>
        <w:rPr>
          <w:sz w:val="24"/>
        </w:rPr>
        <w:t>expediente</w:t>
      </w:r>
      <w:r>
        <w:rPr>
          <w:spacing w:val="-3"/>
          <w:sz w:val="24"/>
        </w:rPr>
        <w:t xml:space="preserve"> </w:t>
      </w:r>
      <w:r>
        <w:rPr>
          <w:sz w:val="24"/>
        </w:rPr>
        <w:t>ou</w:t>
      </w:r>
      <w:r>
        <w:rPr>
          <w:spacing w:val="-3"/>
          <w:sz w:val="24"/>
        </w:rPr>
        <w:t xml:space="preserve"> </w:t>
      </w:r>
      <w:r>
        <w:rPr>
          <w:sz w:val="24"/>
        </w:rPr>
        <w:t>ocorrendo</w:t>
      </w:r>
      <w:r>
        <w:rPr>
          <w:spacing w:val="-4"/>
          <w:sz w:val="24"/>
        </w:rPr>
        <w:t xml:space="preserve"> </w:t>
      </w:r>
      <w:r>
        <w:rPr>
          <w:sz w:val="24"/>
        </w:rPr>
        <w:t>qualquer</w:t>
      </w:r>
      <w:r>
        <w:rPr>
          <w:spacing w:val="-4"/>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que</w:t>
      </w:r>
      <w:r>
        <w:rPr>
          <w:spacing w:val="-3"/>
          <w:sz w:val="24"/>
        </w:rPr>
        <w:t xml:space="preserve"> </w:t>
      </w:r>
      <w:r>
        <w:rPr>
          <w:sz w:val="24"/>
        </w:rPr>
        <w:t>impeça</w:t>
      </w:r>
      <w:r>
        <w:rPr>
          <w:spacing w:val="-3"/>
          <w:sz w:val="24"/>
        </w:rPr>
        <w:t xml:space="preserve"> </w:t>
      </w:r>
      <w:r>
        <w:rPr>
          <w:sz w:val="24"/>
        </w:rPr>
        <w:t>a realização</w:t>
      </w:r>
      <w:r>
        <w:rPr>
          <w:spacing w:val="-17"/>
          <w:sz w:val="24"/>
        </w:rPr>
        <w:t xml:space="preserve"> </w:t>
      </w:r>
      <w:r>
        <w:rPr>
          <w:sz w:val="24"/>
        </w:rPr>
        <w:t>do</w:t>
      </w:r>
      <w:r>
        <w:rPr>
          <w:spacing w:val="-17"/>
          <w:sz w:val="24"/>
        </w:rPr>
        <w:t xml:space="preserve"> </w:t>
      </w:r>
      <w:r>
        <w:rPr>
          <w:sz w:val="24"/>
        </w:rPr>
        <w:t>certame</w:t>
      </w:r>
      <w:r>
        <w:rPr>
          <w:spacing w:val="-16"/>
          <w:sz w:val="24"/>
        </w:rPr>
        <w:t xml:space="preserve"> </w:t>
      </w:r>
      <w:r>
        <w:rPr>
          <w:sz w:val="24"/>
        </w:rPr>
        <w:t>na</w:t>
      </w:r>
      <w:r>
        <w:rPr>
          <w:spacing w:val="-17"/>
          <w:sz w:val="24"/>
        </w:rPr>
        <w:t xml:space="preserve"> </w:t>
      </w:r>
      <w:r>
        <w:rPr>
          <w:sz w:val="24"/>
        </w:rPr>
        <w:t>data</w:t>
      </w:r>
      <w:r>
        <w:rPr>
          <w:spacing w:val="-17"/>
          <w:sz w:val="24"/>
        </w:rPr>
        <w:t xml:space="preserve"> </w:t>
      </w:r>
      <w:r>
        <w:rPr>
          <w:sz w:val="24"/>
        </w:rPr>
        <w:t>marcada,</w:t>
      </w:r>
      <w:r>
        <w:rPr>
          <w:spacing w:val="-17"/>
          <w:sz w:val="24"/>
        </w:rPr>
        <w:t xml:space="preserve"> </w:t>
      </w:r>
      <w:r>
        <w:rPr>
          <w:sz w:val="24"/>
        </w:rPr>
        <w:t>a</w:t>
      </w:r>
      <w:r>
        <w:rPr>
          <w:spacing w:val="-16"/>
          <w:sz w:val="24"/>
        </w:rPr>
        <w:t xml:space="preserve"> </w:t>
      </w:r>
      <w:r>
        <w:rPr>
          <w:sz w:val="24"/>
        </w:rPr>
        <w:t>sessão</w:t>
      </w:r>
      <w:r>
        <w:rPr>
          <w:spacing w:val="-17"/>
          <w:sz w:val="24"/>
        </w:rPr>
        <w:t xml:space="preserve"> </w:t>
      </w:r>
      <w:r>
        <w:rPr>
          <w:sz w:val="24"/>
        </w:rPr>
        <w:t>será</w:t>
      </w:r>
      <w:r>
        <w:rPr>
          <w:spacing w:val="-17"/>
          <w:sz w:val="24"/>
        </w:rPr>
        <w:t xml:space="preserve"> </w:t>
      </w:r>
      <w:r>
        <w:rPr>
          <w:sz w:val="24"/>
        </w:rPr>
        <w:t>automaticamente</w:t>
      </w:r>
      <w:r>
        <w:rPr>
          <w:spacing w:val="-16"/>
          <w:sz w:val="24"/>
        </w:rPr>
        <w:t xml:space="preserve"> </w:t>
      </w:r>
      <w:r>
        <w:rPr>
          <w:sz w:val="24"/>
        </w:rPr>
        <w:t>transferida</w:t>
      </w:r>
      <w:r>
        <w:rPr>
          <w:spacing w:val="-17"/>
          <w:sz w:val="24"/>
        </w:rPr>
        <w:t xml:space="preserve"> </w:t>
      </w:r>
      <w:r>
        <w:rPr>
          <w:sz w:val="24"/>
        </w:rPr>
        <w:t>para o primeiro dia útil subsequente, no mesmo horário anteriormente estabelecido, desde que não haja comunicação do Agente de Contratação em contrário.</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É</w:t>
      </w:r>
      <w:r>
        <w:rPr>
          <w:spacing w:val="-4"/>
          <w:sz w:val="24"/>
        </w:rPr>
        <w:t xml:space="preserve"> </w:t>
      </w:r>
      <w:r>
        <w:rPr>
          <w:sz w:val="24"/>
        </w:rPr>
        <w:t>facultada</w:t>
      </w:r>
      <w:r>
        <w:rPr>
          <w:spacing w:val="-5"/>
          <w:sz w:val="24"/>
        </w:rPr>
        <w:t xml:space="preserve"> </w:t>
      </w:r>
      <w:r>
        <w:rPr>
          <w:sz w:val="24"/>
        </w:rPr>
        <w:t>ao</w:t>
      </w:r>
      <w:r>
        <w:rPr>
          <w:spacing w:val="-4"/>
          <w:sz w:val="24"/>
        </w:rPr>
        <w:t xml:space="preserve"> </w:t>
      </w:r>
      <w:r>
        <w:rPr>
          <w:sz w:val="24"/>
        </w:rPr>
        <w:t>Agente</w:t>
      </w:r>
      <w:r>
        <w:rPr>
          <w:spacing w:val="-4"/>
          <w:sz w:val="24"/>
        </w:rPr>
        <w:t xml:space="preserve"> </w:t>
      </w:r>
      <w:r>
        <w:rPr>
          <w:sz w:val="24"/>
        </w:rPr>
        <w:t>de</w:t>
      </w:r>
      <w:r>
        <w:rPr>
          <w:spacing w:val="-5"/>
          <w:sz w:val="24"/>
        </w:rPr>
        <w:t xml:space="preserve"> </w:t>
      </w:r>
      <w:r>
        <w:rPr>
          <w:sz w:val="24"/>
        </w:rPr>
        <w:t>Contratação</w:t>
      </w:r>
      <w:r>
        <w:rPr>
          <w:spacing w:val="-3"/>
          <w:sz w:val="24"/>
        </w:rPr>
        <w:t xml:space="preserve"> </w:t>
      </w:r>
      <w:r>
        <w:rPr>
          <w:sz w:val="24"/>
        </w:rPr>
        <w:t>ou</w:t>
      </w:r>
      <w:r>
        <w:rPr>
          <w:spacing w:val="-5"/>
          <w:sz w:val="24"/>
        </w:rPr>
        <w:t xml:space="preserve"> </w:t>
      </w:r>
      <w:r>
        <w:rPr>
          <w:sz w:val="24"/>
        </w:rPr>
        <w:t>à</w:t>
      </w:r>
      <w:r>
        <w:rPr>
          <w:spacing w:val="-5"/>
          <w:sz w:val="24"/>
        </w:rPr>
        <w:t xml:space="preserve"> </w:t>
      </w:r>
      <w:r>
        <w:rPr>
          <w:sz w:val="24"/>
        </w:rPr>
        <w:t>autoridade</w:t>
      </w:r>
      <w:r>
        <w:rPr>
          <w:spacing w:val="-5"/>
          <w:sz w:val="24"/>
        </w:rPr>
        <w:t xml:space="preserve"> </w:t>
      </w:r>
      <w:r>
        <w:rPr>
          <w:sz w:val="24"/>
        </w:rPr>
        <w:t>superior,</w:t>
      </w:r>
      <w:r>
        <w:rPr>
          <w:spacing w:val="-4"/>
          <w:sz w:val="24"/>
        </w:rPr>
        <w:t xml:space="preserve"> </w:t>
      </w:r>
      <w:r>
        <w:rPr>
          <w:sz w:val="24"/>
        </w:rPr>
        <w:t>em</w:t>
      </w:r>
      <w:r>
        <w:rPr>
          <w:spacing w:val="-4"/>
          <w:sz w:val="24"/>
        </w:rPr>
        <w:t xml:space="preserve"> </w:t>
      </w:r>
      <w:r>
        <w:rPr>
          <w:sz w:val="24"/>
        </w:rPr>
        <w:t>qualquer</w:t>
      </w:r>
      <w:r>
        <w:rPr>
          <w:spacing w:val="-4"/>
          <w:sz w:val="24"/>
        </w:rPr>
        <w:t xml:space="preserve"> </w:t>
      </w:r>
      <w:r>
        <w:rPr>
          <w:sz w:val="24"/>
        </w:rPr>
        <w:t>fase da licitação, a promoção de diligência destinada a esclarecer ou complementar a instrução do processo, vedada a inclusão posterior de documento ou informação que deveria constar no ato da sessão pública.</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 xml:space="preserve">As situações não previstas neste edital, inclusive as decorrentes de caso fortuito ou de força maior, serão resolvidas pelo Agente de Contratação ou pela autoridade competente, desde que pertinente com o objeto da concorrência e observada à </w:t>
      </w:r>
      <w:r>
        <w:rPr>
          <w:spacing w:val="-2"/>
          <w:sz w:val="24"/>
        </w:rPr>
        <w:t>legislação.</w:t>
      </w:r>
    </w:p>
    <w:p w:rsidR="00CC4C9D" w:rsidRDefault="00D74B95" w:rsidP="00D74B95">
      <w:pPr>
        <w:pStyle w:val="PargrafodaLista"/>
        <w:numPr>
          <w:ilvl w:val="1"/>
          <w:numId w:val="51"/>
        </w:numPr>
        <w:tabs>
          <w:tab w:val="left" w:pos="142"/>
          <w:tab w:val="left" w:pos="709"/>
          <w:tab w:val="left" w:pos="1482"/>
        </w:tabs>
        <w:ind w:left="0" w:firstLine="0"/>
        <w:jc w:val="both"/>
        <w:rPr>
          <w:sz w:val="24"/>
        </w:rPr>
      </w:pPr>
      <w:r w:rsidRPr="00D74B95">
        <w:rPr>
          <w:sz w:val="24"/>
        </w:rPr>
        <w:t>Eventuais alterações contratuais deverão observar as hipóteses legais, mediante termo aditivo formalmente motivado, especialmente quanto a acréscimos, supressões, adequações técnicas e reprogramações necessárias à boa execução da obra, nos limites da Lei nº 14.133/</w:t>
      </w:r>
      <w:proofErr w:type="gramStart"/>
      <w:r w:rsidRPr="00D74B95">
        <w:rPr>
          <w:sz w:val="24"/>
        </w:rPr>
        <w:t>2021.</w:t>
      </w:r>
      <w:proofErr w:type="gramEnd"/>
      <w:r w:rsidR="00EE0FD3">
        <w:rPr>
          <w:sz w:val="24"/>
        </w:rPr>
        <w:t>O</w:t>
      </w:r>
      <w:r w:rsidR="00EE0FD3">
        <w:rPr>
          <w:spacing w:val="-13"/>
          <w:sz w:val="24"/>
        </w:rPr>
        <w:t xml:space="preserve"> </w:t>
      </w:r>
      <w:r w:rsidR="00EE0FD3">
        <w:rPr>
          <w:sz w:val="24"/>
        </w:rPr>
        <w:t>fornecimento</w:t>
      </w:r>
      <w:r w:rsidR="00EE0FD3">
        <w:rPr>
          <w:spacing w:val="-15"/>
          <w:sz w:val="24"/>
        </w:rPr>
        <w:t xml:space="preserve"> </w:t>
      </w:r>
      <w:r w:rsidR="00EE0FD3">
        <w:rPr>
          <w:sz w:val="24"/>
        </w:rPr>
        <w:t>extra</w:t>
      </w:r>
      <w:r w:rsidR="00EE0FD3">
        <w:rPr>
          <w:spacing w:val="-16"/>
          <w:sz w:val="24"/>
        </w:rPr>
        <w:t xml:space="preserve"> </w:t>
      </w:r>
      <w:r w:rsidR="00EE0FD3">
        <w:rPr>
          <w:sz w:val="24"/>
        </w:rPr>
        <w:t>não</w:t>
      </w:r>
      <w:r w:rsidR="00EE0FD3">
        <w:rPr>
          <w:spacing w:val="-13"/>
          <w:sz w:val="24"/>
        </w:rPr>
        <w:t xml:space="preserve"> </w:t>
      </w:r>
      <w:r w:rsidR="00EE0FD3">
        <w:rPr>
          <w:sz w:val="24"/>
        </w:rPr>
        <w:t>contemplado</w:t>
      </w:r>
      <w:r w:rsidR="00EE0FD3">
        <w:rPr>
          <w:spacing w:val="-13"/>
          <w:sz w:val="24"/>
        </w:rPr>
        <w:t xml:space="preserve"> </w:t>
      </w:r>
      <w:r w:rsidR="00EE0FD3">
        <w:rPr>
          <w:sz w:val="24"/>
        </w:rPr>
        <w:t>na</w:t>
      </w:r>
      <w:r w:rsidR="00EE0FD3">
        <w:rPr>
          <w:spacing w:val="-15"/>
          <w:sz w:val="24"/>
        </w:rPr>
        <w:t xml:space="preserve"> </w:t>
      </w:r>
      <w:r w:rsidR="00EE0FD3">
        <w:rPr>
          <w:sz w:val="24"/>
        </w:rPr>
        <w:t>proposta</w:t>
      </w:r>
      <w:r w:rsidR="00EE0FD3">
        <w:rPr>
          <w:spacing w:val="-13"/>
          <w:sz w:val="24"/>
        </w:rPr>
        <w:t xml:space="preserve"> </w:t>
      </w:r>
      <w:r w:rsidR="00EE0FD3">
        <w:rPr>
          <w:sz w:val="24"/>
        </w:rPr>
        <w:t>feita</w:t>
      </w:r>
      <w:r w:rsidR="00EE0FD3">
        <w:rPr>
          <w:spacing w:val="-13"/>
          <w:sz w:val="24"/>
        </w:rPr>
        <w:t xml:space="preserve"> </w:t>
      </w:r>
      <w:r w:rsidR="00EE0FD3">
        <w:rPr>
          <w:sz w:val="24"/>
        </w:rPr>
        <w:t>pela</w:t>
      </w:r>
      <w:r w:rsidR="00EE0FD3">
        <w:rPr>
          <w:spacing w:val="-13"/>
          <w:sz w:val="24"/>
        </w:rPr>
        <w:t xml:space="preserve"> </w:t>
      </w:r>
      <w:r w:rsidR="00EE0FD3">
        <w:rPr>
          <w:sz w:val="24"/>
        </w:rPr>
        <w:t>fornecedora</w:t>
      </w:r>
      <w:r w:rsidR="00EE0FD3">
        <w:rPr>
          <w:spacing w:val="-16"/>
          <w:sz w:val="24"/>
        </w:rPr>
        <w:t xml:space="preserve"> </w:t>
      </w:r>
      <w:r w:rsidR="00EE0FD3">
        <w:rPr>
          <w:sz w:val="24"/>
        </w:rPr>
        <w:t>deverão ter seus preços fixados mediante prévio acordo. Ambas as hipóteses deverão ser previamente autorizadas/aprovadas pela autoridade competente.</w:t>
      </w:r>
    </w:p>
    <w:p w:rsidR="00CC4C9D" w:rsidRDefault="00EE0FD3" w:rsidP="00EC4FBD">
      <w:pPr>
        <w:pStyle w:val="PargrafodaLista"/>
        <w:numPr>
          <w:ilvl w:val="1"/>
          <w:numId w:val="51"/>
        </w:numPr>
        <w:tabs>
          <w:tab w:val="left" w:pos="709"/>
          <w:tab w:val="left" w:pos="999"/>
          <w:tab w:val="left" w:pos="1482"/>
        </w:tabs>
        <w:spacing w:before="238"/>
        <w:ind w:left="0" w:firstLine="0"/>
        <w:jc w:val="both"/>
        <w:rPr>
          <w:sz w:val="24"/>
        </w:rPr>
      </w:pPr>
      <w:r>
        <w:rPr>
          <w:sz w:val="24"/>
        </w:rPr>
        <w:t>O não atendimento a exigências formais não essenciais não importará no afastamento</w:t>
      </w:r>
      <w:r>
        <w:rPr>
          <w:spacing w:val="-5"/>
          <w:sz w:val="24"/>
        </w:rPr>
        <w:t xml:space="preserve"> </w:t>
      </w:r>
      <w:r>
        <w:rPr>
          <w:sz w:val="24"/>
        </w:rPr>
        <w:t>da</w:t>
      </w:r>
      <w:r>
        <w:rPr>
          <w:spacing w:val="-5"/>
          <w:sz w:val="24"/>
        </w:rPr>
        <w:t xml:space="preserve"> </w:t>
      </w:r>
      <w:r>
        <w:rPr>
          <w:sz w:val="24"/>
        </w:rPr>
        <w:t>licitante,</w:t>
      </w:r>
      <w:r>
        <w:rPr>
          <w:spacing w:val="-5"/>
          <w:sz w:val="24"/>
        </w:rPr>
        <w:t xml:space="preserve"> </w:t>
      </w:r>
      <w:r>
        <w:rPr>
          <w:sz w:val="24"/>
        </w:rPr>
        <w:t>desde</w:t>
      </w:r>
      <w:r>
        <w:rPr>
          <w:spacing w:val="-7"/>
          <w:sz w:val="24"/>
        </w:rPr>
        <w:t xml:space="preserve"> </w:t>
      </w:r>
      <w:r>
        <w:rPr>
          <w:sz w:val="24"/>
        </w:rPr>
        <w:t>que,</w:t>
      </w:r>
      <w:r>
        <w:rPr>
          <w:spacing w:val="-7"/>
          <w:sz w:val="24"/>
        </w:rPr>
        <w:t xml:space="preserve"> </w:t>
      </w:r>
      <w:r>
        <w:rPr>
          <w:sz w:val="24"/>
        </w:rPr>
        <w:t>a</w:t>
      </w:r>
      <w:r>
        <w:rPr>
          <w:spacing w:val="-5"/>
          <w:sz w:val="24"/>
        </w:rPr>
        <w:t xml:space="preserve"> </w:t>
      </w:r>
      <w:r>
        <w:rPr>
          <w:sz w:val="24"/>
        </w:rPr>
        <w:t>critério</w:t>
      </w:r>
      <w:r>
        <w:rPr>
          <w:spacing w:val="-7"/>
          <w:sz w:val="24"/>
        </w:rPr>
        <w:t xml:space="preserve"> </w:t>
      </w:r>
      <w:r>
        <w:rPr>
          <w:sz w:val="24"/>
        </w:rPr>
        <w:t>do</w:t>
      </w:r>
      <w:r>
        <w:rPr>
          <w:spacing w:val="-3"/>
          <w:sz w:val="24"/>
        </w:rPr>
        <w:t xml:space="preserve"> </w:t>
      </w:r>
      <w:r>
        <w:rPr>
          <w:sz w:val="24"/>
        </w:rPr>
        <w:t>Agente</w:t>
      </w:r>
      <w:r>
        <w:rPr>
          <w:spacing w:val="-6"/>
          <w:sz w:val="24"/>
        </w:rPr>
        <w:t xml:space="preserve"> </w:t>
      </w:r>
      <w:r>
        <w:rPr>
          <w:sz w:val="24"/>
        </w:rPr>
        <w:t>de</w:t>
      </w:r>
      <w:r>
        <w:rPr>
          <w:spacing w:val="-5"/>
          <w:sz w:val="24"/>
        </w:rPr>
        <w:t xml:space="preserve"> </w:t>
      </w:r>
      <w:r>
        <w:rPr>
          <w:sz w:val="24"/>
        </w:rPr>
        <w:t>Contratação,</w:t>
      </w:r>
      <w:r>
        <w:rPr>
          <w:spacing w:val="-7"/>
          <w:sz w:val="24"/>
        </w:rPr>
        <w:t xml:space="preserve"> </w:t>
      </w:r>
      <w:r>
        <w:rPr>
          <w:sz w:val="24"/>
        </w:rPr>
        <w:t>seja</w:t>
      </w:r>
      <w:r>
        <w:rPr>
          <w:spacing w:val="-7"/>
          <w:sz w:val="24"/>
        </w:rPr>
        <w:t xml:space="preserve"> </w:t>
      </w:r>
      <w:r>
        <w:rPr>
          <w:sz w:val="24"/>
        </w:rPr>
        <w:t>possível a aferição da sua qualificação e a exata compreensão da sua proposta, durante a realização da sessão pública da concorrência.</w:t>
      </w:r>
    </w:p>
    <w:p w:rsidR="00CC4C9D" w:rsidRDefault="00EE0FD3" w:rsidP="00EC4FBD">
      <w:pPr>
        <w:pStyle w:val="PargrafodaLista"/>
        <w:numPr>
          <w:ilvl w:val="1"/>
          <w:numId w:val="51"/>
        </w:numPr>
        <w:tabs>
          <w:tab w:val="left" w:pos="709"/>
          <w:tab w:val="left" w:pos="999"/>
          <w:tab w:val="left" w:pos="1416"/>
        </w:tabs>
        <w:ind w:left="0" w:firstLine="0"/>
        <w:jc w:val="both"/>
        <w:rPr>
          <w:sz w:val="24"/>
        </w:rPr>
      </w:pPr>
      <w:r>
        <w:rPr>
          <w:sz w:val="24"/>
        </w:rPr>
        <w:t>A</w:t>
      </w:r>
      <w:r>
        <w:rPr>
          <w:spacing w:val="-8"/>
          <w:sz w:val="24"/>
        </w:rPr>
        <w:t xml:space="preserve"> </w:t>
      </w:r>
      <w:r>
        <w:rPr>
          <w:sz w:val="24"/>
        </w:rPr>
        <w:t>Prefeitura</w:t>
      </w:r>
      <w:r>
        <w:rPr>
          <w:spacing w:val="-9"/>
          <w:sz w:val="24"/>
        </w:rPr>
        <w:t xml:space="preserve"> </w:t>
      </w:r>
      <w:r>
        <w:rPr>
          <w:sz w:val="24"/>
        </w:rPr>
        <w:t>Municipal</w:t>
      </w:r>
      <w:r>
        <w:rPr>
          <w:spacing w:val="-12"/>
          <w:sz w:val="24"/>
        </w:rPr>
        <w:t xml:space="preserve"> </w:t>
      </w:r>
      <w:r>
        <w:rPr>
          <w:sz w:val="24"/>
        </w:rPr>
        <w:t>de</w:t>
      </w:r>
      <w:r>
        <w:rPr>
          <w:spacing w:val="-5"/>
          <w:sz w:val="24"/>
        </w:rPr>
        <w:t xml:space="preserve"> </w:t>
      </w:r>
      <w:r>
        <w:rPr>
          <w:sz w:val="24"/>
        </w:rPr>
        <w:t>LICÍNIO</w:t>
      </w:r>
      <w:r>
        <w:rPr>
          <w:spacing w:val="-8"/>
          <w:sz w:val="24"/>
        </w:rPr>
        <w:t xml:space="preserve"> </w:t>
      </w:r>
      <w:r>
        <w:rPr>
          <w:sz w:val="24"/>
        </w:rPr>
        <w:t>DE</w:t>
      </w:r>
      <w:r>
        <w:rPr>
          <w:spacing w:val="-9"/>
          <w:sz w:val="24"/>
        </w:rPr>
        <w:t xml:space="preserve"> </w:t>
      </w:r>
      <w:r>
        <w:rPr>
          <w:sz w:val="24"/>
        </w:rPr>
        <w:t>ALMEIDA</w:t>
      </w:r>
      <w:r>
        <w:rPr>
          <w:spacing w:val="-8"/>
          <w:sz w:val="24"/>
        </w:rPr>
        <w:t xml:space="preserve"> </w:t>
      </w:r>
      <w:r>
        <w:rPr>
          <w:sz w:val="24"/>
        </w:rPr>
        <w:t>poderá</w:t>
      </w:r>
      <w:r>
        <w:rPr>
          <w:spacing w:val="-9"/>
          <w:sz w:val="24"/>
        </w:rPr>
        <w:t xml:space="preserve"> </w:t>
      </w:r>
      <w:r>
        <w:rPr>
          <w:sz w:val="24"/>
        </w:rPr>
        <w:t>revogar</w:t>
      </w:r>
      <w:r>
        <w:rPr>
          <w:spacing w:val="-9"/>
          <w:sz w:val="24"/>
        </w:rPr>
        <w:t xml:space="preserve"> </w:t>
      </w:r>
      <w:r>
        <w:rPr>
          <w:sz w:val="24"/>
        </w:rPr>
        <w:t>a</w:t>
      </w:r>
      <w:r>
        <w:rPr>
          <w:spacing w:val="-8"/>
          <w:sz w:val="24"/>
        </w:rPr>
        <w:t xml:space="preserve"> </w:t>
      </w:r>
      <w:r>
        <w:rPr>
          <w:sz w:val="24"/>
        </w:rPr>
        <w:t>licitação</w:t>
      </w:r>
      <w:r>
        <w:rPr>
          <w:spacing w:val="-10"/>
          <w:sz w:val="24"/>
        </w:rPr>
        <w:t xml:space="preserve"> </w:t>
      </w:r>
      <w:r>
        <w:rPr>
          <w:sz w:val="24"/>
        </w:rPr>
        <w:t>quando nenhuma</w:t>
      </w:r>
      <w:r>
        <w:rPr>
          <w:spacing w:val="-9"/>
          <w:sz w:val="24"/>
        </w:rPr>
        <w:t xml:space="preserve"> </w:t>
      </w:r>
      <w:r>
        <w:rPr>
          <w:sz w:val="24"/>
        </w:rPr>
        <w:t>das</w:t>
      </w:r>
      <w:r>
        <w:rPr>
          <w:spacing w:val="-10"/>
          <w:sz w:val="24"/>
        </w:rPr>
        <w:t xml:space="preserve"> </w:t>
      </w:r>
      <w:r>
        <w:rPr>
          <w:sz w:val="24"/>
        </w:rPr>
        <w:t>propostas</w:t>
      </w:r>
      <w:r>
        <w:rPr>
          <w:spacing w:val="-8"/>
          <w:sz w:val="24"/>
        </w:rPr>
        <w:t xml:space="preserve"> </w:t>
      </w:r>
      <w:r>
        <w:rPr>
          <w:sz w:val="24"/>
        </w:rPr>
        <w:t>satisfizer</w:t>
      </w:r>
      <w:r>
        <w:rPr>
          <w:spacing w:val="-8"/>
          <w:sz w:val="24"/>
        </w:rPr>
        <w:t xml:space="preserve"> </w:t>
      </w:r>
      <w:r>
        <w:rPr>
          <w:sz w:val="24"/>
        </w:rPr>
        <w:t>o</w:t>
      </w:r>
      <w:r>
        <w:rPr>
          <w:spacing w:val="-9"/>
          <w:sz w:val="24"/>
        </w:rPr>
        <w:t xml:space="preserve"> </w:t>
      </w:r>
      <w:r>
        <w:rPr>
          <w:sz w:val="24"/>
        </w:rPr>
        <w:t>objetivo</w:t>
      </w:r>
      <w:r>
        <w:rPr>
          <w:spacing w:val="-9"/>
          <w:sz w:val="24"/>
        </w:rPr>
        <w:t xml:space="preserve"> </w:t>
      </w:r>
      <w:r>
        <w:rPr>
          <w:sz w:val="24"/>
        </w:rPr>
        <w:t>da</w:t>
      </w:r>
      <w:r>
        <w:rPr>
          <w:spacing w:val="-7"/>
          <w:sz w:val="24"/>
        </w:rPr>
        <w:t xml:space="preserve"> </w:t>
      </w:r>
      <w:r>
        <w:rPr>
          <w:sz w:val="24"/>
        </w:rPr>
        <w:t>mesma,</w:t>
      </w:r>
      <w:r>
        <w:rPr>
          <w:spacing w:val="-10"/>
          <w:sz w:val="24"/>
        </w:rPr>
        <w:t xml:space="preserve"> </w:t>
      </w:r>
      <w:r>
        <w:rPr>
          <w:sz w:val="24"/>
        </w:rPr>
        <w:t>quando</w:t>
      </w:r>
      <w:r>
        <w:rPr>
          <w:spacing w:val="-7"/>
          <w:sz w:val="24"/>
        </w:rPr>
        <w:t xml:space="preserve"> </w:t>
      </w:r>
      <w:r>
        <w:rPr>
          <w:sz w:val="24"/>
        </w:rPr>
        <w:t>for</w:t>
      </w:r>
      <w:r>
        <w:rPr>
          <w:spacing w:val="-11"/>
          <w:sz w:val="24"/>
        </w:rPr>
        <w:t xml:space="preserve"> </w:t>
      </w:r>
      <w:r>
        <w:rPr>
          <w:sz w:val="24"/>
        </w:rPr>
        <w:t>evidente</w:t>
      </w:r>
      <w:r>
        <w:rPr>
          <w:spacing w:val="-7"/>
          <w:sz w:val="24"/>
        </w:rPr>
        <w:t xml:space="preserve"> </w:t>
      </w:r>
      <w:r>
        <w:rPr>
          <w:sz w:val="24"/>
        </w:rPr>
        <w:t>que</w:t>
      </w:r>
      <w:r>
        <w:rPr>
          <w:spacing w:val="-7"/>
          <w:sz w:val="24"/>
        </w:rPr>
        <w:t xml:space="preserve"> </w:t>
      </w:r>
      <w:r>
        <w:rPr>
          <w:sz w:val="24"/>
        </w:rPr>
        <w:t>tenha havido falta de competição ou quando caracterizado o indício de colusão.</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A</w:t>
      </w:r>
      <w:r>
        <w:rPr>
          <w:spacing w:val="-6"/>
          <w:sz w:val="24"/>
        </w:rPr>
        <w:t xml:space="preserve"> </w:t>
      </w:r>
      <w:r>
        <w:rPr>
          <w:sz w:val="24"/>
        </w:rPr>
        <w:t>Prefeitura</w:t>
      </w:r>
      <w:r>
        <w:rPr>
          <w:spacing w:val="-6"/>
          <w:sz w:val="24"/>
        </w:rPr>
        <w:t xml:space="preserve"> </w:t>
      </w:r>
      <w:r>
        <w:rPr>
          <w:sz w:val="24"/>
        </w:rPr>
        <w:t>Municipal</w:t>
      </w:r>
      <w:r>
        <w:rPr>
          <w:spacing w:val="-9"/>
          <w:sz w:val="24"/>
        </w:rPr>
        <w:t xml:space="preserve"> </w:t>
      </w:r>
      <w:r>
        <w:rPr>
          <w:sz w:val="24"/>
        </w:rPr>
        <w:t>de</w:t>
      </w:r>
      <w:r>
        <w:rPr>
          <w:spacing w:val="-5"/>
          <w:sz w:val="24"/>
        </w:rPr>
        <w:t xml:space="preserve"> </w:t>
      </w:r>
      <w:r>
        <w:rPr>
          <w:sz w:val="24"/>
        </w:rPr>
        <w:t>LICÍNIO</w:t>
      </w:r>
      <w:r>
        <w:rPr>
          <w:spacing w:val="-6"/>
          <w:sz w:val="24"/>
        </w:rPr>
        <w:t xml:space="preserve"> </w:t>
      </w:r>
      <w:r>
        <w:rPr>
          <w:sz w:val="24"/>
        </w:rPr>
        <w:t>DE</w:t>
      </w:r>
      <w:r>
        <w:rPr>
          <w:spacing w:val="-9"/>
          <w:sz w:val="24"/>
        </w:rPr>
        <w:t xml:space="preserve"> </w:t>
      </w:r>
      <w:r>
        <w:rPr>
          <w:sz w:val="24"/>
        </w:rPr>
        <w:t>ALMEIDA</w:t>
      </w:r>
      <w:r>
        <w:rPr>
          <w:spacing w:val="-5"/>
          <w:sz w:val="24"/>
        </w:rPr>
        <w:t xml:space="preserve"> </w:t>
      </w:r>
      <w:r>
        <w:rPr>
          <w:sz w:val="24"/>
        </w:rPr>
        <w:t>poderá,</w:t>
      </w:r>
      <w:r>
        <w:rPr>
          <w:spacing w:val="-8"/>
          <w:sz w:val="24"/>
        </w:rPr>
        <w:t xml:space="preserve"> </w:t>
      </w:r>
      <w:r>
        <w:rPr>
          <w:sz w:val="24"/>
        </w:rPr>
        <w:t>ainda,</w:t>
      </w:r>
      <w:r>
        <w:rPr>
          <w:spacing w:val="-6"/>
          <w:sz w:val="24"/>
        </w:rPr>
        <w:t xml:space="preserve"> </w:t>
      </w:r>
      <w:r>
        <w:rPr>
          <w:sz w:val="24"/>
        </w:rPr>
        <w:t>revogar</w:t>
      </w:r>
      <w:r>
        <w:rPr>
          <w:spacing w:val="-9"/>
          <w:sz w:val="24"/>
        </w:rPr>
        <w:t xml:space="preserve"> </w:t>
      </w:r>
      <w:r>
        <w:rPr>
          <w:sz w:val="24"/>
        </w:rPr>
        <w:t>a</w:t>
      </w:r>
      <w:r>
        <w:rPr>
          <w:spacing w:val="-6"/>
          <w:sz w:val="24"/>
        </w:rPr>
        <w:t xml:space="preserve"> </w:t>
      </w:r>
      <w:r>
        <w:rPr>
          <w:sz w:val="24"/>
        </w:rPr>
        <w:t>licitação por razão de interesse público decorrente de fato superveniente, devidamente comprovado, pertinente e suficiente para justificar tal conduta, devendo anulá-la por ilegalidade, de ofício ou por provocação de terceiros, mediante parecer isento e devidamente fundamentado.</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51"/>
        </w:numPr>
        <w:tabs>
          <w:tab w:val="left" w:pos="709"/>
          <w:tab w:val="left" w:pos="999"/>
          <w:tab w:val="left" w:pos="1482"/>
        </w:tabs>
        <w:spacing w:before="84"/>
        <w:ind w:left="0" w:firstLine="0"/>
        <w:jc w:val="both"/>
        <w:rPr>
          <w:sz w:val="24"/>
        </w:rPr>
      </w:pPr>
      <w:r>
        <w:rPr>
          <w:sz w:val="24"/>
        </w:rPr>
        <w:lastRenderedPageBreak/>
        <w:t>O</w:t>
      </w:r>
      <w:r>
        <w:rPr>
          <w:spacing w:val="-3"/>
          <w:sz w:val="24"/>
        </w:rPr>
        <w:t xml:space="preserve"> </w:t>
      </w:r>
      <w:r>
        <w:rPr>
          <w:sz w:val="24"/>
        </w:rPr>
        <w:t>recebimento</w:t>
      </w:r>
      <w:r>
        <w:rPr>
          <w:spacing w:val="-5"/>
          <w:sz w:val="24"/>
        </w:rPr>
        <w:t xml:space="preserve"> </w:t>
      </w:r>
      <w:r>
        <w:rPr>
          <w:sz w:val="24"/>
        </w:rPr>
        <w:t>do</w:t>
      </w:r>
      <w:r>
        <w:rPr>
          <w:spacing w:val="-5"/>
          <w:sz w:val="24"/>
        </w:rPr>
        <w:t xml:space="preserve"> </w:t>
      </w:r>
      <w:r>
        <w:rPr>
          <w:sz w:val="24"/>
        </w:rPr>
        <w:t>objeto</w:t>
      </w:r>
      <w:r>
        <w:rPr>
          <w:spacing w:val="-4"/>
          <w:sz w:val="24"/>
        </w:rPr>
        <w:t xml:space="preserve"> </w:t>
      </w:r>
      <w:r>
        <w:rPr>
          <w:sz w:val="24"/>
        </w:rPr>
        <w:t>deste</w:t>
      </w:r>
      <w:r>
        <w:rPr>
          <w:spacing w:val="-4"/>
          <w:sz w:val="24"/>
        </w:rPr>
        <w:t xml:space="preserve"> </w:t>
      </w:r>
      <w:r>
        <w:rPr>
          <w:sz w:val="24"/>
        </w:rPr>
        <w:t>edital</w:t>
      </w:r>
      <w:r>
        <w:rPr>
          <w:spacing w:val="-3"/>
          <w:sz w:val="24"/>
        </w:rPr>
        <w:t xml:space="preserve"> </w:t>
      </w:r>
      <w:r>
        <w:rPr>
          <w:sz w:val="24"/>
        </w:rPr>
        <w:t>se</w:t>
      </w:r>
      <w:r>
        <w:rPr>
          <w:spacing w:val="-5"/>
          <w:sz w:val="24"/>
        </w:rPr>
        <w:t xml:space="preserve"> </w:t>
      </w:r>
      <w:r>
        <w:rPr>
          <w:sz w:val="24"/>
        </w:rPr>
        <w:t>dará</w:t>
      </w:r>
      <w:r>
        <w:rPr>
          <w:spacing w:val="-3"/>
          <w:sz w:val="24"/>
        </w:rPr>
        <w:t xml:space="preserve"> </w:t>
      </w:r>
      <w:r>
        <w:rPr>
          <w:sz w:val="24"/>
        </w:rPr>
        <w:t>através</w:t>
      </w:r>
      <w:r>
        <w:rPr>
          <w:spacing w:val="-6"/>
          <w:sz w:val="24"/>
        </w:rPr>
        <w:t xml:space="preserve"> </w:t>
      </w:r>
      <w:r>
        <w:rPr>
          <w:sz w:val="24"/>
        </w:rPr>
        <w:t>da</w:t>
      </w:r>
      <w:r>
        <w:rPr>
          <w:spacing w:val="-5"/>
          <w:sz w:val="24"/>
        </w:rPr>
        <w:t xml:space="preserve"> </w:t>
      </w:r>
      <w:r>
        <w:rPr>
          <w:sz w:val="24"/>
        </w:rPr>
        <w:t>fiscalização</w:t>
      </w:r>
      <w:r>
        <w:rPr>
          <w:spacing w:val="-5"/>
          <w:sz w:val="24"/>
        </w:rPr>
        <w:t xml:space="preserve"> </w:t>
      </w:r>
      <w:r>
        <w:rPr>
          <w:sz w:val="24"/>
        </w:rPr>
        <w:t>da</w:t>
      </w:r>
      <w:r>
        <w:rPr>
          <w:spacing w:val="-5"/>
          <w:sz w:val="24"/>
        </w:rPr>
        <w:t xml:space="preserve"> </w:t>
      </w:r>
      <w:r>
        <w:rPr>
          <w:sz w:val="24"/>
        </w:rPr>
        <w:t>Prefeitura Municipal de LICÍNIO DE ALMEIDA, por meio de servidor por ela designado, o qual emitirá o Relatório de Acompanhamento de Contratos - RAC.</w:t>
      </w:r>
    </w:p>
    <w:p w:rsidR="00CC4C9D" w:rsidRDefault="00EE0FD3" w:rsidP="00EC4FBD">
      <w:pPr>
        <w:pStyle w:val="PargrafodaLista"/>
        <w:numPr>
          <w:ilvl w:val="1"/>
          <w:numId w:val="51"/>
        </w:numPr>
        <w:tabs>
          <w:tab w:val="left" w:pos="709"/>
          <w:tab w:val="left" w:pos="999"/>
          <w:tab w:val="left" w:pos="1482"/>
        </w:tabs>
        <w:ind w:left="0" w:firstLine="0"/>
        <w:jc w:val="both"/>
        <w:rPr>
          <w:sz w:val="24"/>
        </w:rPr>
      </w:pPr>
      <w:r>
        <w:rPr>
          <w:sz w:val="24"/>
        </w:rPr>
        <w:t>As</w:t>
      </w:r>
      <w:r>
        <w:rPr>
          <w:spacing w:val="-15"/>
          <w:sz w:val="24"/>
        </w:rPr>
        <w:t xml:space="preserve"> </w:t>
      </w:r>
      <w:r>
        <w:rPr>
          <w:sz w:val="24"/>
        </w:rPr>
        <w:t>normas</w:t>
      </w:r>
      <w:r>
        <w:rPr>
          <w:spacing w:val="-16"/>
          <w:sz w:val="24"/>
        </w:rPr>
        <w:t xml:space="preserve"> </w:t>
      </w:r>
      <w:r>
        <w:rPr>
          <w:sz w:val="24"/>
        </w:rPr>
        <w:t>que</w:t>
      </w:r>
      <w:r>
        <w:rPr>
          <w:spacing w:val="-16"/>
          <w:sz w:val="24"/>
        </w:rPr>
        <w:t xml:space="preserve"> </w:t>
      </w:r>
      <w:r>
        <w:rPr>
          <w:sz w:val="24"/>
        </w:rPr>
        <w:t>disciplinam</w:t>
      </w:r>
      <w:r>
        <w:rPr>
          <w:spacing w:val="-15"/>
          <w:sz w:val="24"/>
        </w:rPr>
        <w:t xml:space="preserve"> </w:t>
      </w:r>
      <w:r>
        <w:rPr>
          <w:sz w:val="24"/>
        </w:rPr>
        <w:t>esta</w:t>
      </w:r>
      <w:r>
        <w:rPr>
          <w:spacing w:val="-15"/>
          <w:sz w:val="24"/>
        </w:rPr>
        <w:t xml:space="preserve"> </w:t>
      </w:r>
      <w:r>
        <w:rPr>
          <w:sz w:val="24"/>
        </w:rPr>
        <w:t>concorrência</w:t>
      </w:r>
      <w:r>
        <w:rPr>
          <w:spacing w:val="-15"/>
          <w:sz w:val="24"/>
        </w:rPr>
        <w:t xml:space="preserve"> </w:t>
      </w:r>
      <w:r>
        <w:rPr>
          <w:sz w:val="24"/>
        </w:rPr>
        <w:t>serão</w:t>
      </w:r>
      <w:r>
        <w:rPr>
          <w:spacing w:val="-14"/>
          <w:sz w:val="24"/>
        </w:rPr>
        <w:t xml:space="preserve"> </w:t>
      </w:r>
      <w:r>
        <w:rPr>
          <w:sz w:val="24"/>
        </w:rPr>
        <w:t>sempre</w:t>
      </w:r>
      <w:r>
        <w:rPr>
          <w:spacing w:val="-16"/>
          <w:sz w:val="24"/>
        </w:rPr>
        <w:t xml:space="preserve"> </w:t>
      </w:r>
      <w:r>
        <w:rPr>
          <w:sz w:val="24"/>
        </w:rPr>
        <w:t>interpretadas</w:t>
      </w:r>
      <w:r>
        <w:rPr>
          <w:spacing w:val="-16"/>
          <w:sz w:val="24"/>
        </w:rPr>
        <w:t xml:space="preserve"> </w:t>
      </w:r>
      <w:r>
        <w:rPr>
          <w:sz w:val="24"/>
        </w:rPr>
        <w:t>em</w:t>
      </w:r>
      <w:r>
        <w:rPr>
          <w:spacing w:val="-15"/>
          <w:sz w:val="24"/>
        </w:rPr>
        <w:t xml:space="preserve"> </w:t>
      </w:r>
      <w:r>
        <w:rPr>
          <w:sz w:val="24"/>
        </w:rPr>
        <w:t>favor da ampliação da disputa entre os interessados, sem comprometimento da segurança do futuro contrato.</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Fica assegurado à Prefeitura Municipal de LICÍNIO DE ALMEIDA e aos seus servidores o direito de acompanhar e fiscalizar os produtos entregues pela licitante, com livre acesso a quaisquer informações e esclarecimentos julgados necessários ao fornecimento dos produtos.</w:t>
      </w:r>
    </w:p>
    <w:p w:rsidR="00CC4C9D" w:rsidRDefault="00EE0FD3" w:rsidP="00EC4FBD">
      <w:pPr>
        <w:pStyle w:val="PargrafodaLista"/>
        <w:numPr>
          <w:ilvl w:val="1"/>
          <w:numId w:val="51"/>
        </w:numPr>
        <w:tabs>
          <w:tab w:val="left" w:pos="709"/>
          <w:tab w:val="left" w:pos="999"/>
          <w:tab w:val="left" w:pos="1482"/>
        </w:tabs>
        <w:spacing w:before="241"/>
        <w:ind w:left="0" w:firstLine="0"/>
        <w:jc w:val="both"/>
        <w:rPr>
          <w:sz w:val="24"/>
        </w:rPr>
      </w:pPr>
      <w:r>
        <w:rPr>
          <w:sz w:val="24"/>
        </w:rPr>
        <w:t>À</w:t>
      </w:r>
      <w:r>
        <w:rPr>
          <w:spacing w:val="-15"/>
          <w:sz w:val="24"/>
        </w:rPr>
        <w:t xml:space="preserve"> </w:t>
      </w:r>
      <w:r>
        <w:rPr>
          <w:sz w:val="24"/>
        </w:rPr>
        <w:t>Prefeitura</w:t>
      </w:r>
      <w:r>
        <w:rPr>
          <w:spacing w:val="-15"/>
          <w:sz w:val="24"/>
        </w:rPr>
        <w:t xml:space="preserve"> </w:t>
      </w:r>
      <w:r>
        <w:rPr>
          <w:sz w:val="24"/>
        </w:rPr>
        <w:t>Municipal</w:t>
      </w:r>
      <w:r>
        <w:rPr>
          <w:spacing w:val="-17"/>
          <w:sz w:val="24"/>
        </w:rPr>
        <w:t xml:space="preserve"> </w:t>
      </w:r>
      <w:r>
        <w:rPr>
          <w:sz w:val="24"/>
        </w:rPr>
        <w:t>de</w:t>
      </w:r>
      <w:r>
        <w:rPr>
          <w:spacing w:val="-11"/>
          <w:sz w:val="24"/>
        </w:rPr>
        <w:t xml:space="preserve"> </w:t>
      </w:r>
      <w:r>
        <w:rPr>
          <w:sz w:val="24"/>
        </w:rPr>
        <w:t>LICÍNIO</w:t>
      </w:r>
      <w:r>
        <w:rPr>
          <w:spacing w:val="-14"/>
          <w:sz w:val="24"/>
        </w:rPr>
        <w:t xml:space="preserve"> </w:t>
      </w:r>
      <w:r>
        <w:rPr>
          <w:sz w:val="24"/>
        </w:rPr>
        <w:t>DE</w:t>
      </w:r>
      <w:r>
        <w:rPr>
          <w:spacing w:val="-17"/>
          <w:sz w:val="24"/>
        </w:rPr>
        <w:t xml:space="preserve"> </w:t>
      </w:r>
      <w:r>
        <w:rPr>
          <w:sz w:val="24"/>
        </w:rPr>
        <w:t>ALMEIDA</w:t>
      </w:r>
      <w:r>
        <w:rPr>
          <w:spacing w:val="-14"/>
          <w:sz w:val="24"/>
        </w:rPr>
        <w:t xml:space="preserve"> </w:t>
      </w:r>
      <w:r>
        <w:rPr>
          <w:sz w:val="24"/>
        </w:rPr>
        <w:t>fica</w:t>
      </w:r>
      <w:r>
        <w:rPr>
          <w:spacing w:val="-14"/>
          <w:sz w:val="24"/>
        </w:rPr>
        <w:t xml:space="preserve"> </w:t>
      </w:r>
      <w:r>
        <w:rPr>
          <w:sz w:val="24"/>
        </w:rPr>
        <w:t>assegurado</w:t>
      </w:r>
      <w:r>
        <w:rPr>
          <w:spacing w:val="-16"/>
          <w:sz w:val="24"/>
        </w:rPr>
        <w:t xml:space="preserve"> </w:t>
      </w:r>
      <w:r>
        <w:rPr>
          <w:sz w:val="24"/>
        </w:rPr>
        <w:t>o</w:t>
      </w:r>
      <w:r>
        <w:rPr>
          <w:spacing w:val="-17"/>
          <w:sz w:val="24"/>
        </w:rPr>
        <w:t xml:space="preserve"> </w:t>
      </w:r>
      <w:r>
        <w:rPr>
          <w:sz w:val="24"/>
        </w:rPr>
        <w:t>direito</w:t>
      </w:r>
      <w:r>
        <w:rPr>
          <w:spacing w:val="-14"/>
          <w:sz w:val="24"/>
        </w:rPr>
        <w:t xml:space="preserve"> </w:t>
      </w:r>
      <w:r>
        <w:rPr>
          <w:sz w:val="24"/>
        </w:rPr>
        <w:t>de,</w:t>
      </w:r>
      <w:r>
        <w:rPr>
          <w:spacing w:val="-17"/>
          <w:sz w:val="24"/>
        </w:rPr>
        <w:t xml:space="preserve"> </w:t>
      </w:r>
      <w:r>
        <w:rPr>
          <w:sz w:val="24"/>
        </w:rPr>
        <w:t>a</w:t>
      </w:r>
      <w:r>
        <w:rPr>
          <w:spacing w:val="-14"/>
          <w:sz w:val="24"/>
        </w:rPr>
        <w:t xml:space="preserve"> </w:t>
      </w:r>
      <w:r>
        <w:rPr>
          <w:sz w:val="24"/>
        </w:rPr>
        <w:t>seu exclusivo critério, participar</w:t>
      </w:r>
      <w:r>
        <w:rPr>
          <w:spacing w:val="-2"/>
          <w:sz w:val="24"/>
        </w:rPr>
        <w:t xml:space="preserve"> </w:t>
      </w:r>
      <w:r>
        <w:rPr>
          <w:sz w:val="24"/>
        </w:rPr>
        <w:t>total</w:t>
      </w:r>
      <w:r>
        <w:rPr>
          <w:spacing w:val="-1"/>
          <w:sz w:val="24"/>
        </w:rPr>
        <w:t xml:space="preserve"> </w:t>
      </w:r>
      <w:r>
        <w:rPr>
          <w:sz w:val="24"/>
        </w:rPr>
        <w:t>ou</w:t>
      </w:r>
      <w:r>
        <w:rPr>
          <w:spacing w:val="-3"/>
          <w:sz w:val="24"/>
        </w:rPr>
        <w:t xml:space="preserve"> </w:t>
      </w:r>
      <w:r>
        <w:rPr>
          <w:sz w:val="24"/>
        </w:rPr>
        <w:t>parcialmente, diretamente ou através</w:t>
      </w:r>
      <w:r>
        <w:rPr>
          <w:spacing w:val="-1"/>
          <w:sz w:val="24"/>
        </w:rPr>
        <w:t xml:space="preserve"> </w:t>
      </w:r>
      <w:r>
        <w:rPr>
          <w:sz w:val="24"/>
        </w:rPr>
        <w:t>de terceiros, da execução dos trabalhos aqui contratados.</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Responsabiliza-se a licitante vencedora por</w:t>
      </w:r>
      <w:r>
        <w:rPr>
          <w:spacing w:val="-2"/>
          <w:sz w:val="24"/>
        </w:rPr>
        <w:t xml:space="preserve"> </w:t>
      </w:r>
      <w:r>
        <w:rPr>
          <w:sz w:val="24"/>
        </w:rPr>
        <w:t>quaisquer ônus</w:t>
      </w:r>
      <w:r>
        <w:rPr>
          <w:spacing w:val="-1"/>
          <w:sz w:val="24"/>
        </w:rPr>
        <w:t xml:space="preserve"> </w:t>
      </w:r>
      <w:r>
        <w:rPr>
          <w:sz w:val="24"/>
        </w:rPr>
        <w:t>decorrentes</w:t>
      </w:r>
      <w:r>
        <w:rPr>
          <w:spacing w:val="-1"/>
          <w:sz w:val="24"/>
        </w:rPr>
        <w:t xml:space="preserve"> </w:t>
      </w:r>
      <w:r>
        <w:rPr>
          <w:sz w:val="24"/>
        </w:rPr>
        <w:t>de danos a que vier causar à Prefeitura Municipal de LICÍNIO DE ALMEIDA e a terceiros, em decorrência da execução do objeto desta licitação.</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A licitante vencedora será responsável por todos os ônus e obrigações concernentes</w:t>
      </w:r>
      <w:r>
        <w:rPr>
          <w:spacing w:val="-5"/>
          <w:sz w:val="24"/>
        </w:rPr>
        <w:t xml:space="preserve"> </w:t>
      </w:r>
      <w:r>
        <w:rPr>
          <w:sz w:val="24"/>
        </w:rPr>
        <w:t>à</w:t>
      </w:r>
      <w:r>
        <w:rPr>
          <w:spacing w:val="-6"/>
          <w:sz w:val="24"/>
        </w:rPr>
        <w:t xml:space="preserve"> </w:t>
      </w:r>
      <w:r>
        <w:rPr>
          <w:sz w:val="24"/>
        </w:rPr>
        <w:t>legislação</w:t>
      </w:r>
      <w:r>
        <w:rPr>
          <w:spacing w:val="-5"/>
          <w:sz w:val="24"/>
        </w:rPr>
        <w:t xml:space="preserve"> </w:t>
      </w:r>
      <w:r>
        <w:rPr>
          <w:sz w:val="24"/>
        </w:rPr>
        <w:t>tributária,</w:t>
      </w:r>
      <w:r>
        <w:rPr>
          <w:spacing w:val="-7"/>
          <w:sz w:val="24"/>
        </w:rPr>
        <w:t xml:space="preserve"> </w:t>
      </w:r>
      <w:r>
        <w:rPr>
          <w:sz w:val="24"/>
        </w:rPr>
        <w:t>trabalhistas,</w:t>
      </w:r>
      <w:r>
        <w:rPr>
          <w:spacing w:val="-5"/>
          <w:sz w:val="24"/>
        </w:rPr>
        <w:t xml:space="preserve"> </w:t>
      </w:r>
      <w:r>
        <w:rPr>
          <w:sz w:val="24"/>
        </w:rPr>
        <w:t>securitária,</w:t>
      </w:r>
      <w:r>
        <w:rPr>
          <w:spacing w:val="-7"/>
          <w:sz w:val="24"/>
        </w:rPr>
        <w:t xml:space="preserve"> </w:t>
      </w:r>
      <w:r>
        <w:rPr>
          <w:sz w:val="24"/>
        </w:rPr>
        <w:t>previdenciária</w:t>
      </w:r>
      <w:r>
        <w:rPr>
          <w:spacing w:val="-7"/>
          <w:sz w:val="24"/>
        </w:rPr>
        <w:t xml:space="preserve"> </w:t>
      </w:r>
      <w:r>
        <w:rPr>
          <w:sz w:val="24"/>
        </w:rPr>
        <w:t>e</w:t>
      </w:r>
      <w:r>
        <w:rPr>
          <w:spacing w:val="-5"/>
          <w:sz w:val="24"/>
        </w:rPr>
        <w:t xml:space="preserve"> </w:t>
      </w:r>
      <w:r>
        <w:rPr>
          <w:sz w:val="24"/>
        </w:rPr>
        <w:t>fiscal,</w:t>
      </w:r>
      <w:r>
        <w:rPr>
          <w:spacing w:val="-7"/>
          <w:sz w:val="24"/>
        </w:rPr>
        <w:t xml:space="preserve"> </w:t>
      </w:r>
      <w:r>
        <w:rPr>
          <w:sz w:val="24"/>
        </w:rPr>
        <w:t xml:space="preserve">os quais correrão por sua conta </w:t>
      </w:r>
      <w:proofErr w:type="gramStart"/>
      <w:r>
        <w:rPr>
          <w:sz w:val="24"/>
        </w:rPr>
        <w:t>exclusivas</w:t>
      </w:r>
      <w:proofErr w:type="gramEnd"/>
      <w:r>
        <w:rPr>
          <w:sz w:val="24"/>
        </w:rPr>
        <w:t>.</w:t>
      </w:r>
    </w:p>
    <w:p w:rsidR="00CC4C9D" w:rsidRDefault="00EE0FD3" w:rsidP="00EC4FBD">
      <w:pPr>
        <w:pStyle w:val="PargrafodaLista"/>
        <w:numPr>
          <w:ilvl w:val="1"/>
          <w:numId w:val="51"/>
        </w:numPr>
        <w:tabs>
          <w:tab w:val="left" w:pos="709"/>
          <w:tab w:val="left" w:pos="999"/>
          <w:tab w:val="left" w:pos="1415"/>
        </w:tabs>
        <w:spacing w:before="241"/>
        <w:ind w:left="0" w:firstLine="0"/>
        <w:jc w:val="both"/>
        <w:rPr>
          <w:sz w:val="24"/>
        </w:rPr>
      </w:pPr>
      <w:r>
        <w:rPr>
          <w:sz w:val="24"/>
        </w:rPr>
        <w:t>As</w:t>
      </w:r>
      <w:r>
        <w:rPr>
          <w:spacing w:val="-11"/>
          <w:sz w:val="24"/>
        </w:rPr>
        <w:t xml:space="preserve"> </w:t>
      </w:r>
      <w:r>
        <w:rPr>
          <w:sz w:val="24"/>
        </w:rPr>
        <w:t>licitantes</w:t>
      </w:r>
      <w:r>
        <w:rPr>
          <w:spacing w:val="-11"/>
          <w:sz w:val="24"/>
        </w:rPr>
        <w:t xml:space="preserve"> </w:t>
      </w:r>
      <w:r>
        <w:rPr>
          <w:sz w:val="24"/>
        </w:rPr>
        <w:t>são</w:t>
      </w:r>
      <w:r>
        <w:rPr>
          <w:spacing w:val="-10"/>
          <w:sz w:val="24"/>
        </w:rPr>
        <w:t xml:space="preserve"> </w:t>
      </w:r>
      <w:r>
        <w:rPr>
          <w:sz w:val="24"/>
        </w:rPr>
        <w:t>responsáveis</w:t>
      </w:r>
      <w:r>
        <w:rPr>
          <w:spacing w:val="-12"/>
          <w:sz w:val="24"/>
        </w:rPr>
        <w:t xml:space="preserve"> </w:t>
      </w:r>
      <w:r>
        <w:rPr>
          <w:sz w:val="24"/>
        </w:rPr>
        <w:t>pela</w:t>
      </w:r>
      <w:r>
        <w:rPr>
          <w:spacing w:val="-11"/>
          <w:sz w:val="24"/>
        </w:rPr>
        <w:t xml:space="preserve"> </w:t>
      </w:r>
      <w:r>
        <w:rPr>
          <w:sz w:val="24"/>
        </w:rPr>
        <w:t>fidelidade</w:t>
      </w:r>
      <w:r>
        <w:rPr>
          <w:spacing w:val="-13"/>
          <w:sz w:val="24"/>
        </w:rPr>
        <w:t xml:space="preserve"> </w:t>
      </w:r>
      <w:r>
        <w:rPr>
          <w:sz w:val="24"/>
        </w:rPr>
        <w:t>e</w:t>
      </w:r>
      <w:r>
        <w:rPr>
          <w:spacing w:val="-10"/>
          <w:sz w:val="24"/>
        </w:rPr>
        <w:t xml:space="preserve"> </w:t>
      </w:r>
      <w:r>
        <w:rPr>
          <w:sz w:val="24"/>
        </w:rPr>
        <w:t>legitimidade</w:t>
      </w:r>
      <w:r>
        <w:rPr>
          <w:spacing w:val="-13"/>
          <w:sz w:val="24"/>
        </w:rPr>
        <w:t xml:space="preserve"> </w:t>
      </w:r>
      <w:r>
        <w:rPr>
          <w:sz w:val="24"/>
        </w:rPr>
        <w:t>das</w:t>
      </w:r>
      <w:r>
        <w:rPr>
          <w:spacing w:val="-11"/>
          <w:sz w:val="24"/>
        </w:rPr>
        <w:t xml:space="preserve"> </w:t>
      </w:r>
      <w:r>
        <w:rPr>
          <w:sz w:val="24"/>
        </w:rPr>
        <w:t>informações</w:t>
      </w:r>
      <w:r>
        <w:rPr>
          <w:spacing w:val="-11"/>
          <w:sz w:val="24"/>
        </w:rPr>
        <w:t xml:space="preserve"> </w:t>
      </w:r>
      <w:r>
        <w:rPr>
          <w:sz w:val="24"/>
        </w:rPr>
        <w:t>e</w:t>
      </w:r>
      <w:r>
        <w:rPr>
          <w:spacing w:val="-13"/>
          <w:sz w:val="24"/>
        </w:rPr>
        <w:t xml:space="preserve"> </w:t>
      </w:r>
      <w:r>
        <w:rPr>
          <w:sz w:val="24"/>
        </w:rPr>
        <w:t>dos documentos apresentados em qualquer fase do certame.</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A licitante que vier a se sagrar vencedora ficará obrigada a aceitar, nas mesmas condições contratuais, os acréscimos ou supressões que se fizerem necessários, na forma da Lei nº 14.133/2021 e suas alterações.</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Na contagem dos prazos estabelecidos neste edital e seus anexos, excluir-se-á o dia</w:t>
      </w:r>
      <w:r>
        <w:rPr>
          <w:spacing w:val="-5"/>
          <w:sz w:val="24"/>
        </w:rPr>
        <w:t xml:space="preserve"> </w:t>
      </w:r>
      <w:r>
        <w:rPr>
          <w:sz w:val="24"/>
        </w:rPr>
        <w:t>do</w:t>
      </w:r>
      <w:r>
        <w:rPr>
          <w:spacing w:val="-5"/>
          <w:sz w:val="24"/>
        </w:rPr>
        <w:t xml:space="preserve"> </w:t>
      </w:r>
      <w:r>
        <w:rPr>
          <w:sz w:val="24"/>
        </w:rPr>
        <w:t>início</w:t>
      </w:r>
      <w:r>
        <w:rPr>
          <w:spacing w:val="-5"/>
          <w:sz w:val="24"/>
        </w:rPr>
        <w:t xml:space="preserve"> </w:t>
      </w:r>
      <w:r>
        <w:rPr>
          <w:sz w:val="24"/>
        </w:rPr>
        <w:t>e</w:t>
      </w:r>
      <w:r>
        <w:rPr>
          <w:spacing w:val="-5"/>
          <w:sz w:val="24"/>
        </w:rPr>
        <w:t xml:space="preserve"> </w:t>
      </w:r>
      <w:r>
        <w:rPr>
          <w:sz w:val="24"/>
        </w:rPr>
        <w:t>incluir-se-á</w:t>
      </w:r>
      <w:r>
        <w:rPr>
          <w:spacing w:val="-5"/>
          <w:sz w:val="24"/>
        </w:rPr>
        <w:t xml:space="preserve"> </w:t>
      </w:r>
      <w:r>
        <w:rPr>
          <w:sz w:val="24"/>
        </w:rPr>
        <w:t>o</w:t>
      </w:r>
      <w:r>
        <w:rPr>
          <w:spacing w:val="-5"/>
          <w:sz w:val="24"/>
        </w:rPr>
        <w:t xml:space="preserve"> </w:t>
      </w:r>
      <w:r>
        <w:rPr>
          <w:sz w:val="24"/>
        </w:rPr>
        <w:t>do</w:t>
      </w:r>
      <w:r>
        <w:rPr>
          <w:spacing w:val="-5"/>
          <w:sz w:val="24"/>
        </w:rPr>
        <w:t xml:space="preserve"> </w:t>
      </w:r>
      <w:r>
        <w:rPr>
          <w:sz w:val="24"/>
        </w:rPr>
        <w:t>vencimento.</w:t>
      </w:r>
      <w:r>
        <w:rPr>
          <w:spacing w:val="-7"/>
          <w:sz w:val="24"/>
        </w:rPr>
        <w:t xml:space="preserve"> </w:t>
      </w:r>
      <w:r>
        <w:rPr>
          <w:sz w:val="24"/>
        </w:rPr>
        <w:t>Só</w:t>
      </w:r>
      <w:r>
        <w:rPr>
          <w:spacing w:val="-5"/>
          <w:sz w:val="24"/>
        </w:rPr>
        <w:t xml:space="preserve"> </w:t>
      </w:r>
      <w:r>
        <w:rPr>
          <w:sz w:val="24"/>
        </w:rPr>
        <w:t>se</w:t>
      </w:r>
      <w:r>
        <w:rPr>
          <w:spacing w:val="-5"/>
          <w:sz w:val="24"/>
        </w:rPr>
        <w:t xml:space="preserve"> </w:t>
      </w:r>
      <w:r>
        <w:rPr>
          <w:sz w:val="24"/>
        </w:rPr>
        <w:t>iniciam</w:t>
      </w:r>
      <w:r>
        <w:rPr>
          <w:spacing w:val="-4"/>
          <w:sz w:val="24"/>
        </w:rPr>
        <w:t xml:space="preserve"> </w:t>
      </w:r>
      <w:r>
        <w:rPr>
          <w:sz w:val="24"/>
        </w:rPr>
        <w:t>e</w:t>
      </w:r>
      <w:r>
        <w:rPr>
          <w:spacing w:val="-5"/>
          <w:sz w:val="24"/>
        </w:rPr>
        <w:t xml:space="preserve"> </w:t>
      </w:r>
      <w:r>
        <w:rPr>
          <w:sz w:val="24"/>
        </w:rPr>
        <w:t>vencem</w:t>
      </w:r>
      <w:r>
        <w:rPr>
          <w:spacing w:val="-4"/>
          <w:sz w:val="24"/>
        </w:rPr>
        <w:t xml:space="preserve"> </w:t>
      </w:r>
      <w:r>
        <w:rPr>
          <w:sz w:val="24"/>
        </w:rPr>
        <w:t>os</w:t>
      </w:r>
      <w:r>
        <w:rPr>
          <w:spacing w:val="-5"/>
          <w:sz w:val="24"/>
        </w:rPr>
        <w:t xml:space="preserve"> </w:t>
      </w:r>
      <w:r>
        <w:rPr>
          <w:sz w:val="24"/>
        </w:rPr>
        <w:t>prazos</w:t>
      </w:r>
      <w:r>
        <w:rPr>
          <w:spacing w:val="-5"/>
          <w:sz w:val="24"/>
        </w:rPr>
        <w:t xml:space="preserve"> </w:t>
      </w:r>
      <w:r>
        <w:rPr>
          <w:sz w:val="24"/>
        </w:rPr>
        <w:t>em</w:t>
      </w:r>
      <w:r>
        <w:rPr>
          <w:spacing w:val="-4"/>
          <w:sz w:val="24"/>
        </w:rPr>
        <w:t xml:space="preserve"> </w:t>
      </w:r>
      <w:r>
        <w:rPr>
          <w:sz w:val="24"/>
        </w:rPr>
        <w:t>dias de expediente na Prefeitura Municipal de LICÍNIO DE ALMEIDA.</w:t>
      </w:r>
    </w:p>
    <w:p w:rsidR="00CC4C9D" w:rsidRDefault="00EE0FD3" w:rsidP="00EC4FBD">
      <w:pPr>
        <w:pStyle w:val="PargrafodaLista"/>
        <w:numPr>
          <w:ilvl w:val="1"/>
          <w:numId w:val="51"/>
        </w:numPr>
        <w:tabs>
          <w:tab w:val="left" w:pos="709"/>
          <w:tab w:val="left" w:pos="999"/>
          <w:tab w:val="left" w:pos="1415"/>
        </w:tabs>
        <w:spacing w:before="237"/>
        <w:ind w:left="0" w:firstLine="0"/>
        <w:jc w:val="both"/>
        <w:rPr>
          <w:sz w:val="24"/>
        </w:rPr>
      </w:pPr>
      <w:r>
        <w:rPr>
          <w:sz w:val="24"/>
        </w:rPr>
        <w:t>Para efeito da contagem dos prazos, o expediente na Prefeitura Municipal de LICÍNIO DE ALMEIDA é das 08h00min às 12h00min e das 14h00min as 17h00min, sendo</w:t>
      </w:r>
      <w:r>
        <w:rPr>
          <w:spacing w:val="-12"/>
          <w:sz w:val="24"/>
        </w:rPr>
        <w:t xml:space="preserve"> </w:t>
      </w:r>
      <w:r>
        <w:rPr>
          <w:sz w:val="24"/>
        </w:rPr>
        <w:t>considerado</w:t>
      </w:r>
      <w:r>
        <w:rPr>
          <w:spacing w:val="-12"/>
          <w:sz w:val="24"/>
        </w:rPr>
        <w:t xml:space="preserve"> </w:t>
      </w:r>
      <w:r>
        <w:rPr>
          <w:sz w:val="24"/>
        </w:rPr>
        <w:t>intempestivo</w:t>
      </w:r>
      <w:r>
        <w:rPr>
          <w:spacing w:val="-12"/>
          <w:sz w:val="24"/>
        </w:rPr>
        <w:t xml:space="preserve"> </w:t>
      </w:r>
      <w:r>
        <w:rPr>
          <w:sz w:val="24"/>
        </w:rPr>
        <w:t>o</w:t>
      </w:r>
      <w:r>
        <w:rPr>
          <w:spacing w:val="-12"/>
          <w:sz w:val="24"/>
        </w:rPr>
        <w:t xml:space="preserve"> </w:t>
      </w:r>
      <w:r>
        <w:rPr>
          <w:sz w:val="24"/>
        </w:rPr>
        <w:t>recurso</w:t>
      </w:r>
      <w:r>
        <w:rPr>
          <w:spacing w:val="-12"/>
          <w:sz w:val="24"/>
        </w:rPr>
        <w:t xml:space="preserve"> </w:t>
      </w:r>
      <w:r>
        <w:rPr>
          <w:sz w:val="24"/>
        </w:rPr>
        <w:t>ou</w:t>
      </w:r>
      <w:r>
        <w:rPr>
          <w:spacing w:val="-12"/>
          <w:sz w:val="24"/>
        </w:rPr>
        <w:t xml:space="preserve"> </w:t>
      </w:r>
      <w:r>
        <w:rPr>
          <w:sz w:val="24"/>
        </w:rPr>
        <w:t>representação</w:t>
      </w:r>
      <w:r>
        <w:rPr>
          <w:spacing w:val="-12"/>
          <w:sz w:val="24"/>
        </w:rPr>
        <w:t xml:space="preserve"> </w:t>
      </w:r>
      <w:r>
        <w:rPr>
          <w:sz w:val="24"/>
        </w:rPr>
        <w:t>quando</w:t>
      </w:r>
      <w:r>
        <w:rPr>
          <w:spacing w:val="-12"/>
          <w:sz w:val="24"/>
        </w:rPr>
        <w:t xml:space="preserve"> </w:t>
      </w:r>
      <w:r>
        <w:rPr>
          <w:sz w:val="24"/>
        </w:rPr>
        <w:t>não</w:t>
      </w:r>
      <w:r>
        <w:rPr>
          <w:spacing w:val="-12"/>
          <w:sz w:val="24"/>
        </w:rPr>
        <w:t xml:space="preserve"> </w:t>
      </w:r>
      <w:r>
        <w:rPr>
          <w:sz w:val="24"/>
        </w:rPr>
        <w:t>recebido</w:t>
      </w:r>
      <w:r>
        <w:rPr>
          <w:spacing w:val="-12"/>
          <w:sz w:val="24"/>
        </w:rPr>
        <w:t xml:space="preserve"> </w:t>
      </w:r>
      <w:r>
        <w:rPr>
          <w:sz w:val="24"/>
        </w:rPr>
        <w:t>pelo Agente de Contratação ou pelo Protocolo da Prefeitura Municipal de LICÍNIO DE ALMEIDA até as 13h00min (treze) horas do último dia do prazo.</w:t>
      </w:r>
    </w:p>
    <w:p w:rsidR="00CC4C9D" w:rsidRDefault="00EE0FD3" w:rsidP="00EC4FBD">
      <w:pPr>
        <w:pStyle w:val="PargrafodaLista"/>
        <w:numPr>
          <w:ilvl w:val="1"/>
          <w:numId w:val="51"/>
        </w:numPr>
        <w:tabs>
          <w:tab w:val="left" w:pos="709"/>
          <w:tab w:val="left" w:pos="999"/>
          <w:tab w:val="left" w:pos="1415"/>
        </w:tabs>
        <w:spacing w:before="241"/>
        <w:ind w:left="0" w:firstLine="0"/>
        <w:jc w:val="both"/>
        <w:rPr>
          <w:sz w:val="24"/>
        </w:rPr>
      </w:pPr>
      <w:r>
        <w:rPr>
          <w:sz w:val="24"/>
        </w:rPr>
        <w:t xml:space="preserve">A homologação do resultado desta Concorrência não implicará direito à </w:t>
      </w:r>
      <w:r>
        <w:rPr>
          <w:spacing w:val="-2"/>
          <w:sz w:val="24"/>
        </w:rPr>
        <w:t>contratação.</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 xml:space="preserve">Os casos omissos serão dirimidos pelo Agente de Contratação, com observância da legislação constante no item </w:t>
      </w:r>
      <w:proofErr w:type="gramStart"/>
      <w:r>
        <w:rPr>
          <w:sz w:val="24"/>
        </w:rPr>
        <w:t>3</w:t>
      </w:r>
      <w:proofErr w:type="gramEnd"/>
      <w:r>
        <w:rPr>
          <w:sz w:val="24"/>
        </w:rPr>
        <w:t xml:space="preserve"> deste edital.</w:t>
      </w:r>
    </w:p>
    <w:p w:rsidR="00CC4C9D" w:rsidRDefault="00EE0FD3" w:rsidP="00EC4FBD">
      <w:pPr>
        <w:pStyle w:val="PargrafodaLista"/>
        <w:numPr>
          <w:ilvl w:val="1"/>
          <w:numId w:val="51"/>
        </w:numPr>
        <w:tabs>
          <w:tab w:val="left" w:pos="709"/>
          <w:tab w:val="left" w:pos="999"/>
          <w:tab w:val="left" w:pos="1415"/>
        </w:tabs>
        <w:ind w:left="0" w:firstLine="0"/>
        <w:jc w:val="both"/>
        <w:rPr>
          <w:sz w:val="24"/>
        </w:rPr>
      </w:pPr>
      <w:r>
        <w:rPr>
          <w:sz w:val="24"/>
        </w:rPr>
        <w:t>Este edital e seus anexos farão parte integrante da requisição a ser emitida em nome da licitante vencedora, independente de transcrições.</w:t>
      </w:r>
    </w:p>
    <w:p w:rsidR="00CC4C9D" w:rsidRDefault="00EE0FD3" w:rsidP="00EC4FBD">
      <w:pPr>
        <w:pStyle w:val="PargrafodaLista"/>
        <w:numPr>
          <w:ilvl w:val="1"/>
          <w:numId w:val="51"/>
        </w:numPr>
        <w:tabs>
          <w:tab w:val="left" w:pos="709"/>
          <w:tab w:val="left" w:pos="1415"/>
        </w:tabs>
        <w:spacing w:before="241"/>
        <w:ind w:left="0" w:firstLine="0"/>
        <w:rPr>
          <w:sz w:val="24"/>
        </w:rPr>
      </w:pPr>
      <w:r>
        <w:rPr>
          <w:sz w:val="24"/>
        </w:rPr>
        <w:t>O</w:t>
      </w:r>
      <w:r>
        <w:rPr>
          <w:spacing w:val="-14"/>
          <w:sz w:val="24"/>
        </w:rPr>
        <w:t xml:space="preserve"> </w:t>
      </w:r>
      <w:r>
        <w:rPr>
          <w:sz w:val="24"/>
        </w:rPr>
        <w:t>Foro</w:t>
      </w:r>
      <w:r>
        <w:rPr>
          <w:spacing w:val="-12"/>
          <w:sz w:val="24"/>
        </w:rPr>
        <w:t xml:space="preserve"> </w:t>
      </w:r>
      <w:r>
        <w:rPr>
          <w:sz w:val="24"/>
        </w:rPr>
        <w:t>da</w:t>
      </w:r>
      <w:r>
        <w:rPr>
          <w:spacing w:val="-11"/>
          <w:sz w:val="24"/>
        </w:rPr>
        <w:t xml:space="preserve"> </w:t>
      </w:r>
      <w:r>
        <w:rPr>
          <w:sz w:val="24"/>
        </w:rPr>
        <w:t>Justiça</w:t>
      </w:r>
      <w:r>
        <w:rPr>
          <w:spacing w:val="-12"/>
          <w:sz w:val="24"/>
        </w:rPr>
        <w:t xml:space="preserve"> </w:t>
      </w:r>
      <w:r>
        <w:rPr>
          <w:sz w:val="24"/>
        </w:rPr>
        <w:t>da</w:t>
      </w:r>
      <w:r>
        <w:rPr>
          <w:spacing w:val="-12"/>
          <w:sz w:val="24"/>
        </w:rPr>
        <w:t xml:space="preserve"> </w:t>
      </w:r>
      <w:r>
        <w:rPr>
          <w:sz w:val="24"/>
        </w:rPr>
        <w:t>Comarca</w:t>
      </w:r>
      <w:r>
        <w:rPr>
          <w:spacing w:val="-11"/>
          <w:sz w:val="24"/>
        </w:rPr>
        <w:t xml:space="preserve"> </w:t>
      </w:r>
      <w:r>
        <w:rPr>
          <w:sz w:val="24"/>
        </w:rPr>
        <w:t>de</w:t>
      </w:r>
      <w:r>
        <w:rPr>
          <w:spacing w:val="-9"/>
          <w:sz w:val="24"/>
        </w:rPr>
        <w:t xml:space="preserve"> </w:t>
      </w:r>
      <w:r>
        <w:rPr>
          <w:sz w:val="24"/>
        </w:rPr>
        <w:t>jurisdição</w:t>
      </w:r>
      <w:r>
        <w:rPr>
          <w:spacing w:val="-11"/>
          <w:sz w:val="24"/>
        </w:rPr>
        <w:t xml:space="preserve"> </w:t>
      </w:r>
      <w:r>
        <w:rPr>
          <w:sz w:val="24"/>
        </w:rPr>
        <w:t>do</w:t>
      </w:r>
      <w:r>
        <w:rPr>
          <w:spacing w:val="-12"/>
          <w:sz w:val="24"/>
        </w:rPr>
        <w:t xml:space="preserve"> </w:t>
      </w:r>
      <w:r>
        <w:rPr>
          <w:sz w:val="24"/>
        </w:rPr>
        <w:t>Município</w:t>
      </w:r>
      <w:r>
        <w:rPr>
          <w:spacing w:val="-15"/>
          <w:sz w:val="24"/>
        </w:rPr>
        <w:t xml:space="preserve"> </w:t>
      </w:r>
      <w:r>
        <w:rPr>
          <w:sz w:val="24"/>
        </w:rPr>
        <w:t>de</w:t>
      </w:r>
      <w:r>
        <w:rPr>
          <w:spacing w:val="-8"/>
          <w:sz w:val="24"/>
        </w:rPr>
        <w:t xml:space="preserve"> </w:t>
      </w:r>
      <w:r>
        <w:rPr>
          <w:sz w:val="24"/>
        </w:rPr>
        <w:t>LICÍNIO</w:t>
      </w:r>
      <w:r>
        <w:rPr>
          <w:spacing w:val="-12"/>
          <w:sz w:val="24"/>
        </w:rPr>
        <w:t xml:space="preserve"> </w:t>
      </w:r>
      <w:r>
        <w:rPr>
          <w:sz w:val="24"/>
        </w:rPr>
        <w:t>DE</w:t>
      </w:r>
      <w:r>
        <w:rPr>
          <w:spacing w:val="-11"/>
          <w:sz w:val="24"/>
        </w:rPr>
        <w:t xml:space="preserve"> </w:t>
      </w:r>
      <w:r>
        <w:rPr>
          <w:spacing w:val="-2"/>
          <w:sz w:val="24"/>
        </w:rPr>
        <w:t>ALMEIDA</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Corpodetexto"/>
        <w:tabs>
          <w:tab w:val="left" w:pos="709"/>
        </w:tabs>
        <w:spacing w:before="84"/>
      </w:pPr>
      <w:proofErr w:type="gramStart"/>
      <w:r>
        <w:lastRenderedPageBreak/>
        <w:t>será</w:t>
      </w:r>
      <w:proofErr w:type="gramEnd"/>
      <w:r>
        <w:rPr>
          <w:spacing w:val="-7"/>
        </w:rPr>
        <w:t xml:space="preserve"> </w:t>
      </w:r>
      <w:r>
        <w:t>competente</w:t>
      </w:r>
      <w:r>
        <w:rPr>
          <w:spacing w:val="-6"/>
        </w:rPr>
        <w:t xml:space="preserve"> </w:t>
      </w:r>
      <w:r>
        <w:t>para</w:t>
      </w:r>
      <w:r>
        <w:rPr>
          <w:spacing w:val="-10"/>
        </w:rPr>
        <w:t xml:space="preserve"> </w:t>
      </w:r>
      <w:r>
        <w:t>dirimir</w:t>
      </w:r>
      <w:r>
        <w:rPr>
          <w:spacing w:val="-9"/>
        </w:rPr>
        <w:t xml:space="preserve"> </w:t>
      </w:r>
      <w:r>
        <w:t>questões</w:t>
      </w:r>
      <w:r>
        <w:rPr>
          <w:spacing w:val="-7"/>
        </w:rPr>
        <w:t xml:space="preserve"> </w:t>
      </w:r>
      <w:r>
        <w:t>oriundas</w:t>
      </w:r>
      <w:r>
        <w:rPr>
          <w:spacing w:val="-7"/>
        </w:rPr>
        <w:t xml:space="preserve"> </w:t>
      </w:r>
      <w:r>
        <w:t>da</w:t>
      </w:r>
      <w:r>
        <w:rPr>
          <w:spacing w:val="-9"/>
        </w:rPr>
        <w:t xml:space="preserve"> </w:t>
      </w:r>
      <w:r>
        <w:t>presente</w:t>
      </w:r>
      <w:r>
        <w:rPr>
          <w:spacing w:val="-6"/>
        </w:rPr>
        <w:t xml:space="preserve"> </w:t>
      </w:r>
      <w:r>
        <w:t>convocação,</w:t>
      </w:r>
      <w:r>
        <w:rPr>
          <w:spacing w:val="-7"/>
        </w:rPr>
        <w:t xml:space="preserve"> </w:t>
      </w:r>
      <w:r>
        <w:t>renunciando as partes, a qualquer outro, por mais privilegiado que seja.</w:t>
      </w:r>
    </w:p>
    <w:p w:rsidR="00CC4C9D" w:rsidRDefault="00EE0FD3" w:rsidP="00EC4FBD">
      <w:pPr>
        <w:pStyle w:val="PargrafodaLista"/>
        <w:numPr>
          <w:ilvl w:val="1"/>
          <w:numId w:val="51"/>
        </w:numPr>
        <w:tabs>
          <w:tab w:val="left" w:pos="709"/>
          <w:tab w:val="left" w:pos="1415"/>
        </w:tabs>
        <w:ind w:left="0" w:firstLine="0"/>
        <w:rPr>
          <w:sz w:val="24"/>
        </w:rPr>
      </w:pPr>
      <w:r>
        <w:rPr>
          <w:sz w:val="24"/>
        </w:rPr>
        <w:t>Integram</w:t>
      </w:r>
      <w:r>
        <w:rPr>
          <w:spacing w:val="-3"/>
          <w:sz w:val="24"/>
        </w:rPr>
        <w:t xml:space="preserve"> </w:t>
      </w:r>
      <w:r>
        <w:rPr>
          <w:sz w:val="24"/>
        </w:rPr>
        <w:t>o</w:t>
      </w:r>
      <w:r>
        <w:rPr>
          <w:spacing w:val="-5"/>
          <w:sz w:val="24"/>
        </w:rPr>
        <w:t xml:space="preserve"> </w:t>
      </w:r>
      <w:r>
        <w:rPr>
          <w:sz w:val="24"/>
        </w:rPr>
        <w:t>presente</w:t>
      </w:r>
      <w:r>
        <w:rPr>
          <w:spacing w:val="-2"/>
          <w:sz w:val="24"/>
        </w:rPr>
        <w:t xml:space="preserve"> </w:t>
      </w:r>
      <w:r>
        <w:rPr>
          <w:sz w:val="24"/>
        </w:rPr>
        <w:t>Edital</w:t>
      </w:r>
      <w:r>
        <w:rPr>
          <w:spacing w:val="-3"/>
          <w:sz w:val="24"/>
        </w:rPr>
        <w:t xml:space="preserve"> </w:t>
      </w:r>
      <w:r>
        <w:rPr>
          <w:sz w:val="24"/>
        </w:rPr>
        <w:t>os</w:t>
      </w:r>
      <w:r>
        <w:rPr>
          <w:spacing w:val="-3"/>
          <w:sz w:val="24"/>
        </w:rPr>
        <w:t xml:space="preserve"> </w:t>
      </w:r>
      <w:r>
        <w:rPr>
          <w:sz w:val="24"/>
        </w:rPr>
        <w:t>seguintes</w:t>
      </w:r>
      <w:r>
        <w:rPr>
          <w:spacing w:val="-4"/>
          <w:sz w:val="24"/>
        </w:rPr>
        <w:t xml:space="preserve"> </w:t>
      </w:r>
      <w:r>
        <w:rPr>
          <w:spacing w:val="-2"/>
          <w:sz w:val="24"/>
        </w:rPr>
        <w:t>anexos:</w:t>
      </w:r>
    </w:p>
    <w:p w:rsidR="00CC4C9D" w:rsidRDefault="00EE0FD3" w:rsidP="00EC4FBD">
      <w:pPr>
        <w:pStyle w:val="PargrafodaLista"/>
        <w:numPr>
          <w:ilvl w:val="0"/>
          <w:numId w:val="30"/>
        </w:numPr>
        <w:tabs>
          <w:tab w:val="left" w:pos="709"/>
          <w:tab w:val="left" w:pos="1287"/>
        </w:tabs>
        <w:spacing w:line="244" w:lineRule="exact"/>
        <w:ind w:left="0" w:firstLine="0"/>
        <w:jc w:val="left"/>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I</w:t>
      </w:r>
      <w:r>
        <w:rPr>
          <w:rFonts w:ascii="Arial" w:hAnsi="Arial"/>
          <w:b/>
          <w:spacing w:val="-6"/>
          <w:sz w:val="20"/>
        </w:rPr>
        <w:t xml:space="preserve"> </w:t>
      </w:r>
      <w:r>
        <w:rPr>
          <w:rFonts w:ascii="Arial" w:hAnsi="Arial"/>
          <w:b/>
          <w:sz w:val="20"/>
        </w:rPr>
        <w:t>–</w:t>
      </w:r>
      <w:r>
        <w:rPr>
          <w:rFonts w:ascii="Arial" w:hAnsi="Arial"/>
          <w:b/>
          <w:spacing w:val="-5"/>
          <w:sz w:val="20"/>
        </w:rPr>
        <w:t xml:space="preserve"> </w:t>
      </w:r>
      <w:r>
        <w:rPr>
          <w:rFonts w:ascii="Arial" w:hAnsi="Arial"/>
          <w:b/>
          <w:sz w:val="20"/>
        </w:rPr>
        <w:t>ESTUDO</w:t>
      </w:r>
      <w:r>
        <w:rPr>
          <w:rFonts w:ascii="Arial" w:hAnsi="Arial"/>
          <w:b/>
          <w:spacing w:val="-4"/>
          <w:sz w:val="20"/>
        </w:rPr>
        <w:t xml:space="preserve"> </w:t>
      </w:r>
      <w:r>
        <w:rPr>
          <w:rFonts w:ascii="Arial" w:hAnsi="Arial"/>
          <w:b/>
          <w:sz w:val="20"/>
        </w:rPr>
        <w:t>TÉCNICO</w:t>
      </w:r>
      <w:r>
        <w:rPr>
          <w:rFonts w:ascii="Arial" w:hAnsi="Arial"/>
          <w:b/>
          <w:spacing w:val="-6"/>
          <w:sz w:val="20"/>
        </w:rPr>
        <w:t xml:space="preserve"> </w:t>
      </w:r>
      <w:r>
        <w:rPr>
          <w:rFonts w:ascii="Arial" w:hAnsi="Arial"/>
          <w:b/>
          <w:spacing w:val="-2"/>
          <w:sz w:val="20"/>
        </w:rPr>
        <w:t>PRELIMINAR</w:t>
      </w:r>
    </w:p>
    <w:p w:rsidR="00CC4C9D" w:rsidRDefault="00EE0FD3" w:rsidP="00EC4FBD">
      <w:pPr>
        <w:pStyle w:val="PargrafodaLista"/>
        <w:numPr>
          <w:ilvl w:val="0"/>
          <w:numId w:val="30"/>
        </w:numPr>
        <w:tabs>
          <w:tab w:val="left" w:pos="709"/>
          <w:tab w:val="left" w:pos="1287"/>
        </w:tabs>
        <w:spacing w:before="0" w:line="244" w:lineRule="exact"/>
        <w:ind w:left="0" w:firstLine="0"/>
        <w:jc w:val="left"/>
        <w:rPr>
          <w:rFonts w:ascii="Arial" w:hAnsi="Arial"/>
          <w:b/>
          <w:sz w:val="20"/>
        </w:rPr>
      </w:pPr>
      <w:r>
        <w:rPr>
          <w:rFonts w:ascii="Arial" w:hAnsi="Arial"/>
          <w:b/>
          <w:sz w:val="20"/>
        </w:rPr>
        <w:t>ANEXO</w:t>
      </w:r>
      <w:r>
        <w:rPr>
          <w:rFonts w:ascii="Arial" w:hAnsi="Arial"/>
          <w:b/>
          <w:spacing w:val="-5"/>
          <w:sz w:val="20"/>
        </w:rPr>
        <w:t xml:space="preserve"> </w:t>
      </w:r>
      <w:r>
        <w:rPr>
          <w:rFonts w:ascii="Arial" w:hAnsi="Arial"/>
          <w:b/>
          <w:sz w:val="20"/>
        </w:rPr>
        <w:t>II</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z w:val="20"/>
        </w:rPr>
        <w:t>PROJETO</w:t>
      </w:r>
      <w:r>
        <w:rPr>
          <w:rFonts w:ascii="Arial" w:hAnsi="Arial"/>
          <w:b/>
          <w:spacing w:val="-4"/>
          <w:sz w:val="20"/>
        </w:rPr>
        <w:t xml:space="preserve"> </w:t>
      </w:r>
      <w:r>
        <w:rPr>
          <w:rFonts w:ascii="Arial" w:hAnsi="Arial"/>
          <w:b/>
          <w:spacing w:val="-2"/>
          <w:sz w:val="20"/>
        </w:rPr>
        <w:t>BÁSICO</w:t>
      </w:r>
    </w:p>
    <w:p w:rsidR="00CC4C9D" w:rsidRDefault="00EE0FD3" w:rsidP="00EC4FBD">
      <w:pPr>
        <w:pStyle w:val="PargrafodaLista"/>
        <w:numPr>
          <w:ilvl w:val="0"/>
          <w:numId w:val="30"/>
        </w:numPr>
        <w:tabs>
          <w:tab w:val="left" w:pos="709"/>
          <w:tab w:val="left" w:pos="1287"/>
        </w:tabs>
        <w:spacing w:before="0" w:line="244" w:lineRule="exact"/>
        <w:ind w:left="0" w:firstLine="0"/>
        <w:jc w:val="left"/>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III</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z w:val="20"/>
        </w:rPr>
        <w:t>MODELO</w:t>
      </w:r>
      <w:r>
        <w:rPr>
          <w:rFonts w:ascii="Arial" w:hAnsi="Arial"/>
          <w:b/>
          <w:spacing w:val="-5"/>
          <w:sz w:val="20"/>
        </w:rPr>
        <w:t xml:space="preserve"> </w:t>
      </w:r>
      <w:r>
        <w:rPr>
          <w:rFonts w:ascii="Arial" w:hAnsi="Arial"/>
          <w:b/>
          <w:sz w:val="20"/>
        </w:rPr>
        <w:t>DE</w:t>
      </w:r>
      <w:r>
        <w:rPr>
          <w:rFonts w:ascii="Arial" w:hAnsi="Arial"/>
          <w:b/>
          <w:spacing w:val="-4"/>
          <w:sz w:val="20"/>
        </w:rPr>
        <w:t xml:space="preserve"> </w:t>
      </w:r>
      <w:r>
        <w:rPr>
          <w:rFonts w:ascii="Arial" w:hAnsi="Arial"/>
          <w:b/>
          <w:sz w:val="20"/>
        </w:rPr>
        <w:t>PROPOSTA</w:t>
      </w:r>
      <w:r>
        <w:rPr>
          <w:rFonts w:ascii="Arial" w:hAnsi="Arial"/>
          <w:b/>
          <w:spacing w:val="-6"/>
          <w:sz w:val="20"/>
        </w:rPr>
        <w:t xml:space="preserve"> </w:t>
      </w:r>
      <w:r>
        <w:rPr>
          <w:rFonts w:ascii="Arial" w:hAnsi="Arial"/>
          <w:b/>
          <w:spacing w:val="-2"/>
          <w:sz w:val="20"/>
        </w:rPr>
        <w:t>FINANCEIRA</w:t>
      </w:r>
    </w:p>
    <w:p w:rsidR="00CC4C9D" w:rsidRDefault="00EE0FD3" w:rsidP="00EC4FBD">
      <w:pPr>
        <w:pStyle w:val="PargrafodaLista"/>
        <w:numPr>
          <w:ilvl w:val="0"/>
          <w:numId w:val="30"/>
        </w:numPr>
        <w:tabs>
          <w:tab w:val="left" w:pos="709"/>
          <w:tab w:val="left" w:pos="1287"/>
        </w:tabs>
        <w:spacing w:before="3" w:line="235" w:lineRule="auto"/>
        <w:ind w:left="0" w:firstLine="0"/>
        <w:jc w:val="left"/>
        <w:rPr>
          <w:rFonts w:ascii="Arial" w:hAnsi="Arial"/>
          <w:b/>
          <w:sz w:val="20"/>
        </w:rPr>
      </w:pPr>
      <w:r>
        <w:rPr>
          <w:rFonts w:ascii="Arial" w:hAnsi="Arial"/>
          <w:b/>
          <w:sz w:val="20"/>
        </w:rPr>
        <w:t>ANEXO</w:t>
      </w:r>
      <w:r>
        <w:rPr>
          <w:rFonts w:ascii="Arial" w:hAnsi="Arial"/>
          <w:b/>
          <w:spacing w:val="-2"/>
          <w:sz w:val="20"/>
        </w:rPr>
        <w:t xml:space="preserve"> </w:t>
      </w:r>
      <w:r>
        <w:rPr>
          <w:rFonts w:ascii="Arial" w:hAnsi="Arial"/>
          <w:b/>
          <w:sz w:val="20"/>
        </w:rPr>
        <w:t>IV</w:t>
      </w:r>
      <w:r>
        <w:rPr>
          <w:rFonts w:ascii="Arial" w:hAnsi="Arial"/>
          <w:b/>
          <w:spacing w:val="-3"/>
          <w:sz w:val="20"/>
        </w:rPr>
        <w:t xml:space="preserve"> </w:t>
      </w:r>
      <w:r>
        <w:rPr>
          <w:rFonts w:ascii="Arial" w:hAnsi="Arial"/>
          <w:b/>
          <w:sz w:val="20"/>
        </w:rPr>
        <w:t>– MODELO</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DECLARAÇÃO</w:t>
      </w:r>
      <w:r>
        <w:rPr>
          <w:rFonts w:ascii="Arial" w:hAnsi="Arial"/>
          <w:b/>
          <w:spacing w:val="-1"/>
          <w:sz w:val="20"/>
        </w:rPr>
        <w:t xml:space="preserve"> </w:t>
      </w:r>
      <w:r>
        <w:rPr>
          <w:rFonts w:ascii="Arial" w:hAnsi="Arial"/>
          <w:b/>
          <w:sz w:val="20"/>
        </w:rPr>
        <w:t>DE</w:t>
      </w:r>
      <w:r>
        <w:rPr>
          <w:rFonts w:ascii="Arial" w:hAnsi="Arial"/>
          <w:b/>
          <w:spacing w:val="-3"/>
          <w:sz w:val="20"/>
        </w:rPr>
        <w:t xml:space="preserve"> </w:t>
      </w:r>
      <w:r>
        <w:rPr>
          <w:rFonts w:ascii="Arial" w:hAnsi="Arial"/>
          <w:b/>
          <w:sz w:val="20"/>
        </w:rPr>
        <w:t>CUMPRIMENTO</w:t>
      </w:r>
      <w:r>
        <w:rPr>
          <w:rFonts w:ascii="Arial" w:hAnsi="Arial"/>
          <w:b/>
          <w:spacing w:val="-2"/>
          <w:sz w:val="20"/>
        </w:rPr>
        <w:t xml:space="preserve"> </w:t>
      </w:r>
      <w:r>
        <w:rPr>
          <w:rFonts w:ascii="Arial" w:hAnsi="Arial"/>
          <w:b/>
          <w:sz w:val="20"/>
        </w:rPr>
        <w:t>DO</w:t>
      </w:r>
      <w:r>
        <w:rPr>
          <w:rFonts w:ascii="Arial" w:hAnsi="Arial"/>
          <w:b/>
          <w:spacing w:val="-2"/>
          <w:sz w:val="20"/>
        </w:rPr>
        <w:t xml:space="preserve"> </w:t>
      </w:r>
      <w:r>
        <w:rPr>
          <w:rFonts w:ascii="Arial" w:hAnsi="Arial"/>
          <w:b/>
          <w:sz w:val="20"/>
        </w:rPr>
        <w:t>QUADRO</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RESERVAS</w:t>
      </w:r>
      <w:r>
        <w:rPr>
          <w:rFonts w:ascii="Arial" w:hAnsi="Arial"/>
          <w:b/>
          <w:spacing w:val="-3"/>
          <w:sz w:val="20"/>
        </w:rPr>
        <w:t xml:space="preserve"> </w:t>
      </w:r>
      <w:r>
        <w:rPr>
          <w:rFonts w:ascii="Arial" w:hAnsi="Arial"/>
          <w:b/>
          <w:sz w:val="20"/>
        </w:rPr>
        <w:t xml:space="preserve">DE </w:t>
      </w:r>
      <w:r>
        <w:rPr>
          <w:rFonts w:ascii="Arial" w:hAnsi="Arial"/>
          <w:b/>
          <w:spacing w:val="-2"/>
          <w:sz w:val="20"/>
        </w:rPr>
        <w:t>VAGAS</w:t>
      </w:r>
    </w:p>
    <w:p w:rsidR="00CC4C9D" w:rsidRDefault="00EE0FD3" w:rsidP="00EC4FBD">
      <w:pPr>
        <w:pStyle w:val="PargrafodaLista"/>
        <w:numPr>
          <w:ilvl w:val="0"/>
          <w:numId w:val="30"/>
        </w:numPr>
        <w:tabs>
          <w:tab w:val="left" w:pos="709"/>
          <w:tab w:val="left" w:pos="1287"/>
        </w:tabs>
        <w:spacing w:before="3"/>
        <w:ind w:left="0" w:firstLine="0"/>
        <w:jc w:val="left"/>
        <w:rPr>
          <w:rFonts w:ascii="Arial" w:hAnsi="Arial"/>
          <w:b/>
          <w:sz w:val="20"/>
        </w:rPr>
      </w:pPr>
      <w:r>
        <w:rPr>
          <w:rFonts w:ascii="Arial" w:hAnsi="Arial"/>
          <w:b/>
          <w:sz w:val="20"/>
        </w:rPr>
        <w:t>ANEXO</w:t>
      </w:r>
      <w:r>
        <w:rPr>
          <w:rFonts w:ascii="Arial" w:hAnsi="Arial"/>
          <w:b/>
          <w:spacing w:val="-2"/>
          <w:sz w:val="20"/>
        </w:rPr>
        <w:t xml:space="preserve"> </w:t>
      </w:r>
      <w:r>
        <w:rPr>
          <w:rFonts w:ascii="Arial" w:hAnsi="Arial"/>
          <w:b/>
          <w:sz w:val="20"/>
        </w:rPr>
        <w:t>V – MODELO</w:t>
      </w:r>
      <w:r>
        <w:rPr>
          <w:rFonts w:ascii="Arial" w:hAnsi="Arial"/>
          <w:b/>
          <w:spacing w:val="-2"/>
          <w:sz w:val="20"/>
        </w:rPr>
        <w:t xml:space="preserve"> </w:t>
      </w:r>
      <w:r>
        <w:rPr>
          <w:rFonts w:ascii="Arial" w:hAnsi="Arial"/>
          <w:b/>
          <w:sz w:val="20"/>
        </w:rPr>
        <w:t>DE</w:t>
      </w:r>
      <w:r>
        <w:rPr>
          <w:rFonts w:ascii="Arial" w:hAnsi="Arial"/>
          <w:b/>
          <w:spacing w:val="-1"/>
          <w:sz w:val="20"/>
        </w:rPr>
        <w:t xml:space="preserve"> </w:t>
      </w:r>
      <w:r>
        <w:rPr>
          <w:rFonts w:ascii="Arial" w:hAnsi="Arial"/>
          <w:b/>
          <w:sz w:val="20"/>
        </w:rPr>
        <w:t>DECLARAÇÃO</w:t>
      </w:r>
      <w:r>
        <w:rPr>
          <w:rFonts w:ascii="Arial" w:hAnsi="Arial"/>
          <w:b/>
          <w:spacing w:val="-1"/>
          <w:sz w:val="20"/>
        </w:rPr>
        <w:t xml:space="preserve"> </w:t>
      </w:r>
      <w:r>
        <w:rPr>
          <w:rFonts w:ascii="Arial" w:hAnsi="Arial"/>
          <w:b/>
          <w:sz w:val="20"/>
        </w:rPr>
        <w:t>DE</w:t>
      </w:r>
      <w:r>
        <w:rPr>
          <w:rFonts w:ascii="Arial" w:hAnsi="Arial"/>
          <w:b/>
          <w:spacing w:val="-3"/>
          <w:sz w:val="20"/>
        </w:rPr>
        <w:t xml:space="preserve"> </w:t>
      </w:r>
      <w:r>
        <w:rPr>
          <w:rFonts w:ascii="Arial" w:hAnsi="Arial"/>
          <w:b/>
          <w:sz w:val="20"/>
        </w:rPr>
        <w:t>CUMPRIMENTO</w:t>
      </w:r>
      <w:r>
        <w:rPr>
          <w:rFonts w:ascii="Arial" w:hAnsi="Arial"/>
          <w:b/>
          <w:spacing w:val="-2"/>
          <w:sz w:val="20"/>
        </w:rPr>
        <w:t xml:space="preserve"> </w:t>
      </w:r>
      <w:r>
        <w:rPr>
          <w:rFonts w:ascii="Arial" w:hAnsi="Arial"/>
          <w:b/>
          <w:sz w:val="20"/>
        </w:rPr>
        <w:t>DO</w:t>
      </w:r>
      <w:r>
        <w:rPr>
          <w:rFonts w:ascii="Arial" w:hAnsi="Arial"/>
          <w:b/>
          <w:spacing w:val="-2"/>
          <w:sz w:val="20"/>
        </w:rPr>
        <w:t xml:space="preserve"> </w:t>
      </w:r>
      <w:r>
        <w:rPr>
          <w:rFonts w:ascii="Arial" w:hAnsi="Arial"/>
          <w:b/>
          <w:sz w:val="20"/>
        </w:rPr>
        <w:t>DISPOSTO NO</w:t>
      </w:r>
      <w:r>
        <w:rPr>
          <w:rFonts w:ascii="Arial" w:hAnsi="Arial"/>
          <w:b/>
          <w:spacing w:val="-2"/>
          <w:sz w:val="20"/>
        </w:rPr>
        <w:t xml:space="preserve"> </w:t>
      </w:r>
      <w:r>
        <w:rPr>
          <w:rFonts w:ascii="Arial" w:hAnsi="Arial"/>
          <w:b/>
          <w:sz w:val="20"/>
        </w:rPr>
        <w:t>INCISO</w:t>
      </w:r>
      <w:r>
        <w:rPr>
          <w:rFonts w:ascii="Arial" w:hAnsi="Arial"/>
          <w:b/>
          <w:spacing w:val="-2"/>
          <w:sz w:val="20"/>
        </w:rPr>
        <w:t xml:space="preserve"> </w:t>
      </w:r>
      <w:r>
        <w:rPr>
          <w:rFonts w:ascii="Arial" w:hAnsi="Arial"/>
          <w:b/>
          <w:sz w:val="20"/>
        </w:rPr>
        <w:t>XXXIII DO ART. 7º DA CONSTITUIÇÃO FEDERAL</w:t>
      </w:r>
    </w:p>
    <w:p w:rsidR="00CC4C9D" w:rsidRDefault="00EE0FD3" w:rsidP="00EC4FBD">
      <w:pPr>
        <w:pStyle w:val="PargrafodaLista"/>
        <w:numPr>
          <w:ilvl w:val="0"/>
          <w:numId w:val="30"/>
        </w:numPr>
        <w:tabs>
          <w:tab w:val="left" w:pos="709"/>
          <w:tab w:val="left" w:pos="1287"/>
        </w:tabs>
        <w:spacing w:before="3" w:line="237" w:lineRule="auto"/>
        <w:ind w:left="0" w:firstLine="0"/>
        <w:jc w:val="left"/>
        <w:rPr>
          <w:rFonts w:ascii="Arial" w:hAnsi="Arial"/>
          <w:b/>
          <w:sz w:val="20"/>
        </w:rPr>
      </w:pPr>
      <w:proofErr w:type="gramStart"/>
      <w:r>
        <w:rPr>
          <w:rFonts w:ascii="Arial" w:hAnsi="Arial"/>
          <w:b/>
          <w:sz w:val="20"/>
        </w:rPr>
        <w:t>ANEXO VI</w:t>
      </w:r>
      <w:proofErr w:type="gramEnd"/>
      <w:r>
        <w:rPr>
          <w:rFonts w:ascii="Arial" w:hAnsi="Arial"/>
          <w:b/>
          <w:sz w:val="20"/>
        </w:rPr>
        <w:t xml:space="preserve"> – MODELO DE DECLARAÇÃO DE NÃO PARENTESCO COM AGENTES PÚBLICOS ENVOLVIDOS NO PROCESSO</w:t>
      </w:r>
    </w:p>
    <w:p w:rsidR="00CC4C9D" w:rsidRDefault="00EE0FD3" w:rsidP="00EC4FBD">
      <w:pPr>
        <w:pStyle w:val="PargrafodaLista"/>
        <w:numPr>
          <w:ilvl w:val="0"/>
          <w:numId w:val="30"/>
        </w:numPr>
        <w:tabs>
          <w:tab w:val="left" w:pos="709"/>
          <w:tab w:val="left" w:pos="1287"/>
        </w:tabs>
        <w:spacing w:before="1" w:line="244" w:lineRule="exact"/>
        <w:ind w:left="0" w:firstLine="0"/>
        <w:jc w:val="left"/>
        <w:rPr>
          <w:rFonts w:ascii="Arial" w:hAnsi="Arial"/>
          <w:b/>
          <w:sz w:val="20"/>
        </w:rPr>
      </w:pPr>
      <w:r>
        <w:rPr>
          <w:rFonts w:ascii="Arial" w:hAnsi="Arial"/>
          <w:b/>
          <w:sz w:val="20"/>
        </w:rPr>
        <w:t>ANEXO</w:t>
      </w:r>
      <w:r>
        <w:rPr>
          <w:rFonts w:ascii="Arial" w:hAnsi="Arial"/>
          <w:b/>
          <w:spacing w:val="-7"/>
          <w:sz w:val="20"/>
        </w:rPr>
        <w:t xml:space="preserve"> </w:t>
      </w:r>
      <w:r>
        <w:rPr>
          <w:rFonts w:ascii="Arial" w:hAnsi="Arial"/>
          <w:b/>
          <w:sz w:val="20"/>
        </w:rPr>
        <w:t>VII</w:t>
      </w:r>
      <w:r>
        <w:rPr>
          <w:rFonts w:ascii="Arial" w:hAnsi="Arial"/>
          <w:b/>
          <w:spacing w:val="-6"/>
          <w:sz w:val="20"/>
        </w:rPr>
        <w:t xml:space="preserve"> </w:t>
      </w:r>
      <w:r>
        <w:rPr>
          <w:rFonts w:ascii="Arial" w:hAnsi="Arial"/>
          <w:b/>
          <w:sz w:val="20"/>
        </w:rPr>
        <w:t>–</w:t>
      </w:r>
      <w:r>
        <w:rPr>
          <w:rFonts w:ascii="Arial" w:hAnsi="Arial"/>
          <w:b/>
          <w:spacing w:val="-7"/>
          <w:sz w:val="20"/>
        </w:rPr>
        <w:t xml:space="preserve"> </w:t>
      </w:r>
      <w:r>
        <w:rPr>
          <w:rFonts w:ascii="Arial" w:hAnsi="Arial"/>
          <w:b/>
          <w:sz w:val="20"/>
        </w:rPr>
        <w:t>MODELO</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DECLARAÇÃO</w:t>
      </w:r>
      <w:r>
        <w:rPr>
          <w:rFonts w:ascii="Arial" w:hAnsi="Arial"/>
          <w:b/>
          <w:spacing w:val="-6"/>
          <w:sz w:val="20"/>
        </w:rPr>
        <w:t xml:space="preserve"> </w:t>
      </w:r>
      <w:r>
        <w:rPr>
          <w:rFonts w:ascii="Arial" w:hAnsi="Arial"/>
          <w:b/>
          <w:sz w:val="20"/>
        </w:rPr>
        <w:t>INEXISTÊNCIA</w:t>
      </w:r>
      <w:r>
        <w:rPr>
          <w:rFonts w:ascii="Arial" w:hAnsi="Arial"/>
          <w:b/>
          <w:spacing w:val="-7"/>
          <w:sz w:val="20"/>
        </w:rPr>
        <w:t xml:space="preserve"> </w:t>
      </w:r>
      <w:r>
        <w:rPr>
          <w:rFonts w:ascii="Arial" w:hAnsi="Arial"/>
          <w:b/>
          <w:sz w:val="20"/>
        </w:rPr>
        <w:t>FATO</w:t>
      </w:r>
      <w:r>
        <w:rPr>
          <w:rFonts w:ascii="Arial" w:hAnsi="Arial"/>
          <w:b/>
          <w:spacing w:val="-7"/>
          <w:sz w:val="20"/>
        </w:rPr>
        <w:t xml:space="preserve"> </w:t>
      </w:r>
      <w:r>
        <w:rPr>
          <w:rFonts w:ascii="Arial" w:hAnsi="Arial"/>
          <w:b/>
          <w:spacing w:val="-2"/>
          <w:sz w:val="20"/>
        </w:rPr>
        <w:t>SUPERVENIENTE</w:t>
      </w:r>
    </w:p>
    <w:p w:rsidR="00CC4C9D" w:rsidRDefault="00EE0FD3" w:rsidP="00EC4FBD">
      <w:pPr>
        <w:pStyle w:val="PargrafodaLista"/>
        <w:numPr>
          <w:ilvl w:val="0"/>
          <w:numId w:val="30"/>
        </w:numPr>
        <w:tabs>
          <w:tab w:val="left" w:pos="709"/>
          <w:tab w:val="left" w:pos="1287"/>
        </w:tabs>
        <w:spacing w:before="0" w:line="244" w:lineRule="exact"/>
        <w:ind w:left="0" w:firstLine="0"/>
        <w:jc w:val="left"/>
        <w:rPr>
          <w:rFonts w:ascii="Arial" w:hAnsi="Arial"/>
          <w:b/>
          <w:sz w:val="20"/>
        </w:rPr>
      </w:pPr>
      <w:r>
        <w:rPr>
          <w:rFonts w:ascii="Arial" w:hAnsi="Arial"/>
          <w:b/>
          <w:sz w:val="20"/>
        </w:rPr>
        <w:t>ANEXO</w:t>
      </w:r>
      <w:r>
        <w:rPr>
          <w:rFonts w:ascii="Arial" w:hAnsi="Arial"/>
          <w:b/>
          <w:spacing w:val="-10"/>
          <w:sz w:val="20"/>
        </w:rPr>
        <w:t xml:space="preserve"> </w:t>
      </w:r>
      <w:r>
        <w:rPr>
          <w:rFonts w:ascii="Arial" w:hAnsi="Arial"/>
          <w:b/>
          <w:sz w:val="20"/>
        </w:rPr>
        <w:t>VIII</w:t>
      </w:r>
      <w:r>
        <w:rPr>
          <w:rFonts w:ascii="Arial" w:hAnsi="Arial"/>
          <w:b/>
          <w:spacing w:val="-10"/>
          <w:sz w:val="20"/>
        </w:rPr>
        <w:t xml:space="preserve"> </w:t>
      </w:r>
      <w:r>
        <w:rPr>
          <w:rFonts w:ascii="Arial" w:hAnsi="Arial"/>
          <w:b/>
          <w:sz w:val="20"/>
        </w:rPr>
        <w:t>–</w:t>
      </w:r>
      <w:r>
        <w:rPr>
          <w:rFonts w:ascii="Arial" w:hAnsi="Arial"/>
          <w:b/>
          <w:spacing w:val="-8"/>
          <w:sz w:val="20"/>
        </w:rPr>
        <w:t xml:space="preserve"> </w:t>
      </w:r>
      <w:r>
        <w:rPr>
          <w:rFonts w:ascii="Arial" w:hAnsi="Arial"/>
          <w:b/>
          <w:sz w:val="20"/>
        </w:rPr>
        <w:t>MODELO</w:t>
      </w:r>
      <w:r>
        <w:rPr>
          <w:rFonts w:ascii="Arial" w:hAnsi="Arial"/>
          <w:b/>
          <w:spacing w:val="-7"/>
          <w:sz w:val="20"/>
        </w:rPr>
        <w:t xml:space="preserve"> </w:t>
      </w:r>
      <w:r>
        <w:rPr>
          <w:rFonts w:ascii="Arial" w:hAnsi="Arial"/>
          <w:b/>
          <w:sz w:val="20"/>
        </w:rPr>
        <w:t>DE</w:t>
      </w:r>
      <w:r>
        <w:rPr>
          <w:rFonts w:ascii="Arial" w:hAnsi="Arial"/>
          <w:b/>
          <w:spacing w:val="-11"/>
          <w:sz w:val="20"/>
        </w:rPr>
        <w:t xml:space="preserve"> </w:t>
      </w:r>
      <w:r>
        <w:rPr>
          <w:rFonts w:ascii="Arial" w:hAnsi="Arial"/>
          <w:b/>
          <w:sz w:val="20"/>
        </w:rPr>
        <w:t>DECLARAÇÃO</w:t>
      </w:r>
      <w:r>
        <w:rPr>
          <w:rFonts w:ascii="Arial" w:hAnsi="Arial"/>
          <w:b/>
          <w:spacing w:val="-10"/>
          <w:sz w:val="20"/>
        </w:rPr>
        <w:t xml:space="preserve"> </w:t>
      </w:r>
      <w:r>
        <w:rPr>
          <w:rFonts w:ascii="Arial" w:hAnsi="Arial"/>
          <w:b/>
          <w:sz w:val="20"/>
        </w:rPr>
        <w:t>DE</w:t>
      </w:r>
      <w:r>
        <w:rPr>
          <w:rFonts w:ascii="Arial" w:hAnsi="Arial"/>
          <w:b/>
          <w:spacing w:val="-9"/>
          <w:sz w:val="20"/>
        </w:rPr>
        <w:t xml:space="preserve"> </w:t>
      </w:r>
      <w:r>
        <w:rPr>
          <w:rFonts w:ascii="Arial" w:hAnsi="Arial"/>
          <w:b/>
          <w:sz w:val="20"/>
        </w:rPr>
        <w:t>ELABORAÇÃO</w:t>
      </w:r>
      <w:r>
        <w:rPr>
          <w:rFonts w:ascii="Arial" w:hAnsi="Arial"/>
          <w:b/>
          <w:spacing w:val="-9"/>
          <w:sz w:val="20"/>
        </w:rPr>
        <w:t xml:space="preserve"> </w:t>
      </w:r>
      <w:r>
        <w:rPr>
          <w:rFonts w:ascii="Arial" w:hAnsi="Arial"/>
          <w:b/>
          <w:sz w:val="20"/>
        </w:rPr>
        <w:t>INDEPENDENTE</w:t>
      </w:r>
      <w:r>
        <w:rPr>
          <w:rFonts w:ascii="Arial" w:hAnsi="Arial"/>
          <w:b/>
          <w:spacing w:val="-11"/>
          <w:sz w:val="20"/>
        </w:rPr>
        <w:t xml:space="preserve"> </w:t>
      </w:r>
      <w:r>
        <w:rPr>
          <w:rFonts w:ascii="Arial" w:hAnsi="Arial"/>
          <w:b/>
          <w:sz w:val="20"/>
        </w:rPr>
        <w:t>DE</w:t>
      </w:r>
      <w:r>
        <w:rPr>
          <w:rFonts w:ascii="Arial" w:hAnsi="Arial"/>
          <w:b/>
          <w:spacing w:val="-9"/>
          <w:sz w:val="20"/>
        </w:rPr>
        <w:t xml:space="preserve"> </w:t>
      </w:r>
      <w:r>
        <w:rPr>
          <w:rFonts w:ascii="Arial" w:hAnsi="Arial"/>
          <w:b/>
          <w:spacing w:val="-2"/>
          <w:sz w:val="20"/>
        </w:rPr>
        <w:t>PROPOSTA</w:t>
      </w:r>
    </w:p>
    <w:p w:rsidR="00CC4C9D" w:rsidRDefault="00EE0FD3" w:rsidP="00EC4FBD">
      <w:pPr>
        <w:pStyle w:val="PargrafodaLista"/>
        <w:numPr>
          <w:ilvl w:val="0"/>
          <w:numId w:val="30"/>
        </w:numPr>
        <w:tabs>
          <w:tab w:val="left" w:pos="709"/>
          <w:tab w:val="left" w:pos="1287"/>
        </w:tabs>
        <w:spacing w:before="4" w:line="235" w:lineRule="auto"/>
        <w:ind w:left="0" w:firstLine="0"/>
        <w:jc w:val="left"/>
        <w:rPr>
          <w:rFonts w:ascii="Arial" w:hAnsi="Arial"/>
          <w:b/>
          <w:sz w:val="20"/>
        </w:rPr>
      </w:pPr>
      <w:r>
        <w:rPr>
          <w:rFonts w:ascii="Arial" w:hAnsi="Arial"/>
          <w:b/>
          <w:sz w:val="20"/>
        </w:rPr>
        <w:t>ANEXO</w:t>
      </w:r>
      <w:r>
        <w:rPr>
          <w:rFonts w:ascii="Arial" w:hAnsi="Arial"/>
          <w:b/>
          <w:spacing w:val="40"/>
          <w:sz w:val="20"/>
        </w:rPr>
        <w:t xml:space="preserve"> </w:t>
      </w:r>
      <w:r>
        <w:rPr>
          <w:rFonts w:ascii="Arial" w:hAnsi="Arial"/>
          <w:b/>
          <w:sz w:val="20"/>
        </w:rPr>
        <w:t>IX</w:t>
      </w:r>
      <w:r>
        <w:rPr>
          <w:rFonts w:ascii="Arial" w:hAnsi="Arial"/>
          <w:b/>
          <w:spacing w:val="40"/>
          <w:sz w:val="20"/>
        </w:rPr>
        <w:t xml:space="preserve"> </w:t>
      </w:r>
      <w:r>
        <w:rPr>
          <w:rFonts w:ascii="Arial" w:hAnsi="Arial"/>
          <w:b/>
          <w:sz w:val="20"/>
        </w:rPr>
        <w:t>–</w:t>
      </w:r>
      <w:r>
        <w:rPr>
          <w:rFonts w:ascii="Arial" w:hAnsi="Arial"/>
          <w:b/>
          <w:spacing w:val="40"/>
          <w:sz w:val="20"/>
        </w:rPr>
        <w:t xml:space="preserve"> </w:t>
      </w:r>
      <w:r>
        <w:rPr>
          <w:rFonts w:ascii="Arial" w:hAnsi="Arial"/>
          <w:b/>
          <w:sz w:val="20"/>
        </w:rPr>
        <w:t>MODELO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MICROEMPRESA</w:t>
      </w:r>
      <w:r>
        <w:rPr>
          <w:rFonts w:ascii="Arial" w:hAnsi="Arial"/>
          <w:b/>
          <w:spacing w:val="40"/>
          <w:sz w:val="20"/>
        </w:rPr>
        <w:t xml:space="preserve"> </w:t>
      </w:r>
      <w:r>
        <w:rPr>
          <w:rFonts w:ascii="Arial" w:hAnsi="Arial"/>
          <w:b/>
          <w:sz w:val="20"/>
        </w:rPr>
        <w:t>OU</w:t>
      </w:r>
      <w:r>
        <w:rPr>
          <w:rFonts w:ascii="Arial" w:hAnsi="Arial"/>
          <w:b/>
          <w:spacing w:val="40"/>
          <w:sz w:val="20"/>
        </w:rPr>
        <w:t xml:space="preserve"> </w:t>
      </w:r>
      <w:r>
        <w:rPr>
          <w:rFonts w:ascii="Arial" w:hAnsi="Arial"/>
          <w:b/>
          <w:sz w:val="20"/>
        </w:rPr>
        <w:t>EMPRESA</w:t>
      </w:r>
      <w:r>
        <w:rPr>
          <w:rFonts w:ascii="Arial" w:hAnsi="Arial"/>
          <w:b/>
          <w:spacing w:val="40"/>
          <w:sz w:val="20"/>
        </w:rPr>
        <w:t xml:space="preserve"> </w:t>
      </w:r>
      <w:r>
        <w:rPr>
          <w:rFonts w:ascii="Arial" w:hAnsi="Arial"/>
          <w:b/>
          <w:sz w:val="20"/>
        </w:rPr>
        <w:t xml:space="preserve">PEQUENO </w:t>
      </w:r>
      <w:r>
        <w:rPr>
          <w:rFonts w:ascii="Arial" w:hAnsi="Arial"/>
          <w:b/>
          <w:spacing w:val="-2"/>
          <w:sz w:val="20"/>
        </w:rPr>
        <w:t>PORTE</w:t>
      </w:r>
    </w:p>
    <w:p w:rsidR="00CC4C9D" w:rsidRDefault="00EE0FD3" w:rsidP="00EC4FBD">
      <w:pPr>
        <w:pStyle w:val="PargrafodaLista"/>
        <w:numPr>
          <w:ilvl w:val="0"/>
          <w:numId w:val="30"/>
        </w:numPr>
        <w:tabs>
          <w:tab w:val="left" w:pos="709"/>
          <w:tab w:val="left" w:pos="1287"/>
        </w:tabs>
        <w:spacing w:before="3" w:line="244" w:lineRule="exact"/>
        <w:ind w:left="0" w:firstLine="0"/>
        <w:jc w:val="left"/>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X</w:t>
      </w:r>
      <w:r>
        <w:rPr>
          <w:rFonts w:ascii="Arial" w:hAnsi="Arial"/>
          <w:b/>
          <w:spacing w:val="-4"/>
          <w:sz w:val="20"/>
        </w:rPr>
        <w:t xml:space="preserve"> </w:t>
      </w:r>
      <w:r>
        <w:rPr>
          <w:rFonts w:ascii="Arial" w:hAnsi="Arial"/>
          <w:b/>
          <w:sz w:val="20"/>
        </w:rPr>
        <w:t>–</w:t>
      </w:r>
      <w:r>
        <w:rPr>
          <w:rFonts w:ascii="Arial" w:hAnsi="Arial"/>
          <w:b/>
          <w:spacing w:val="-6"/>
          <w:sz w:val="20"/>
        </w:rPr>
        <w:t xml:space="preserve"> </w:t>
      </w:r>
      <w:r>
        <w:rPr>
          <w:rFonts w:ascii="Arial" w:hAnsi="Arial"/>
          <w:b/>
          <w:sz w:val="20"/>
        </w:rPr>
        <w:t>MODELO</w:t>
      </w:r>
      <w:r>
        <w:rPr>
          <w:rFonts w:ascii="Arial" w:hAnsi="Arial"/>
          <w:b/>
          <w:spacing w:val="-5"/>
          <w:sz w:val="20"/>
        </w:rPr>
        <w:t xml:space="preserve"> </w:t>
      </w:r>
      <w:r>
        <w:rPr>
          <w:rFonts w:ascii="Arial" w:hAnsi="Arial"/>
          <w:b/>
          <w:sz w:val="20"/>
        </w:rPr>
        <w:t>DE</w:t>
      </w:r>
      <w:r>
        <w:rPr>
          <w:rFonts w:ascii="Arial" w:hAnsi="Arial"/>
          <w:b/>
          <w:spacing w:val="-2"/>
          <w:sz w:val="20"/>
        </w:rPr>
        <w:t xml:space="preserve"> </w:t>
      </w:r>
      <w:r>
        <w:rPr>
          <w:rFonts w:ascii="Arial" w:hAnsi="Arial"/>
          <w:b/>
          <w:sz w:val="20"/>
        </w:rPr>
        <w:t>DECLARAÇÃO</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pacing w:val="-2"/>
          <w:sz w:val="20"/>
        </w:rPr>
        <w:t>IDONEIDADE</w:t>
      </w:r>
    </w:p>
    <w:p w:rsidR="00CC4C9D" w:rsidRDefault="00EE0FD3" w:rsidP="00EC4FBD">
      <w:pPr>
        <w:pStyle w:val="PargrafodaLista"/>
        <w:numPr>
          <w:ilvl w:val="0"/>
          <w:numId w:val="30"/>
        </w:numPr>
        <w:tabs>
          <w:tab w:val="left" w:pos="709"/>
          <w:tab w:val="left" w:pos="1287"/>
        </w:tabs>
        <w:spacing w:before="0"/>
        <w:ind w:left="0" w:firstLine="0"/>
        <w:jc w:val="left"/>
        <w:rPr>
          <w:rFonts w:ascii="Arial" w:hAnsi="Arial"/>
          <w:b/>
          <w:sz w:val="20"/>
        </w:rPr>
      </w:pPr>
      <w:r>
        <w:rPr>
          <w:rFonts w:ascii="Arial" w:hAnsi="Arial"/>
          <w:b/>
          <w:sz w:val="20"/>
        </w:rPr>
        <w:t>ANEXO</w:t>
      </w:r>
      <w:r>
        <w:rPr>
          <w:rFonts w:ascii="Arial" w:hAnsi="Arial"/>
          <w:b/>
          <w:spacing w:val="80"/>
          <w:sz w:val="20"/>
        </w:rPr>
        <w:t xml:space="preserve"> </w:t>
      </w:r>
      <w:r>
        <w:rPr>
          <w:rFonts w:ascii="Arial" w:hAnsi="Arial"/>
          <w:b/>
          <w:sz w:val="20"/>
        </w:rPr>
        <w:t>XI</w:t>
      </w:r>
      <w:r>
        <w:rPr>
          <w:rFonts w:ascii="Arial" w:hAnsi="Arial"/>
          <w:b/>
          <w:spacing w:val="80"/>
          <w:sz w:val="20"/>
        </w:rPr>
        <w:t xml:space="preserve"> </w:t>
      </w:r>
      <w:r>
        <w:rPr>
          <w:rFonts w:ascii="Arial" w:hAnsi="Arial"/>
          <w:b/>
          <w:sz w:val="20"/>
        </w:rPr>
        <w:t>–</w:t>
      </w:r>
      <w:r>
        <w:rPr>
          <w:rFonts w:ascii="Arial" w:hAnsi="Arial"/>
          <w:b/>
          <w:spacing w:val="80"/>
          <w:sz w:val="20"/>
        </w:rPr>
        <w:t xml:space="preserve"> </w:t>
      </w:r>
      <w:r>
        <w:rPr>
          <w:rFonts w:ascii="Arial" w:hAnsi="Arial"/>
          <w:b/>
          <w:sz w:val="20"/>
        </w:rPr>
        <w:t>MODELO</w:t>
      </w:r>
      <w:r>
        <w:rPr>
          <w:rFonts w:ascii="Arial" w:hAnsi="Arial"/>
          <w:b/>
          <w:spacing w:val="80"/>
          <w:sz w:val="20"/>
        </w:rPr>
        <w:t xml:space="preserve"> </w:t>
      </w:r>
      <w:r>
        <w:rPr>
          <w:rFonts w:ascii="Arial" w:hAnsi="Arial"/>
          <w:b/>
          <w:sz w:val="20"/>
        </w:rPr>
        <w:t>DE</w:t>
      </w:r>
      <w:r>
        <w:rPr>
          <w:rFonts w:ascii="Arial" w:hAnsi="Arial"/>
          <w:b/>
          <w:spacing w:val="80"/>
          <w:sz w:val="20"/>
        </w:rPr>
        <w:t xml:space="preserve"> </w:t>
      </w:r>
      <w:r>
        <w:rPr>
          <w:rFonts w:ascii="Arial" w:hAnsi="Arial"/>
          <w:b/>
          <w:sz w:val="20"/>
        </w:rPr>
        <w:t>DECLARAÇÃO</w:t>
      </w:r>
      <w:r>
        <w:rPr>
          <w:rFonts w:ascii="Arial" w:hAnsi="Arial"/>
          <w:b/>
          <w:spacing w:val="80"/>
          <w:sz w:val="20"/>
        </w:rPr>
        <w:t xml:space="preserve"> </w:t>
      </w:r>
      <w:r>
        <w:rPr>
          <w:rFonts w:ascii="Arial" w:hAnsi="Arial"/>
          <w:b/>
          <w:sz w:val="20"/>
        </w:rPr>
        <w:t>DE</w:t>
      </w:r>
      <w:r>
        <w:rPr>
          <w:rFonts w:ascii="Arial" w:hAnsi="Arial"/>
          <w:b/>
          <w:spacing w:val="80"/>
          <w:sz w:val="20"/>
        </w:rPr>
        <w:t xml:space="preserve"> </w:t>
      </w:r>
      <w:r>
        <w:rPr>
          <w:rFonts w:ascii="Arial" w:hAnsi="Arial"/>
          <w:b/>
          <w:sz w:val="20"/>
        </w:rPr>
        <w:t>CUMPRIMENTO</w:t>
      </w:r>
      <w:r>
        <w:rPr>
          <w:rFonts w:ascii="Arial" w:hAnsi="Arial"/>
          <w:b/>
          <w:spacing w:val="80"/>
          <w:sz w:val="20"/>
        </w:rPr>
        <w:t xml:space="preserve"> </w:t>
      </w:r>
      <w:r>
        <w:rPr>
          <w:rFonts w:ascii="Arial" w:hAnsi="Arial"/>
          <w:b/>
          <w:sz w:val="20"/>
        </w:rPr>
        <w:t>DOS</w:t>
      </w:r>
      <w:r>
        <w:rPr>
          <w:rFonts w:ascii="Arial" w:hAnsi="Arial"/>
          <w:b/>
          <w:spacing w:val="80"/>
          <w:sz w:val="20"/>
        </w:rPr>
        <w:t xml:space="preserve"> </w:t>
      </w:r>
      <w:r>
        <w:rPr>
          <w:rFonts w:ascii="Arial" w:hAnsi="Arial"/>
          <w:b/>
          <w:sz w:val="20"/>
        </w:rPr>
        <w:t>REQUISITOS</w:t>
      </w:r>
      <w:r>
        <w:rPr>
          <w:rFonts w:ascii="Arial" w:hAnsi="Arial"/>
          <w:b/>
          <w:spacing w:val="80"/>
          <w:sz w:val="20"/>
        </w:rPr>
        <w:t xml:space="preserve"> </w:t>
      </w:r>
      <w:r>
        <w:rPr>
          <w:rFonts w:ascii="Arial" w:hAnsi="Arial"/>
          <w:b/>
          <w:sz w:val="20"/>
        </w:rPr>
        <w:t xml:space="preserve">DE </w:t>
      </w:r>
      <w:r>
        <w:rPr>
          <w:rFonts w:ascii="Arial" w:hAnsi="Arial"/>
          <w:b/>
          <w:spacing w:val="-2"/>
          <w:sz w:val="20"/>
        </w:rPr>
        <w:t>HABILITAÇÃO</w:t>
      </w:r>
    </w:p>
    <w:p w:rsidR="00CC4C9D" w:rsidRDefault="00EE0FD3" w:rsidP="00EC4FBD">
      <w:pPr>
        <w:pStyle w:val="PargrafodaLista"/>
        <w:numPr>
          <w:ilvl w:val="0"/>
          <w:numId w:val="30"/>
        </w:numPr>
        <w:tabs>
          <w:tab w:val="left" w:pos="709"/>
          <w:tab w:val="left" w:pos="1287"/>
        </w:tabs>
        <w:spacing w:before="0" w:line="244" w:lineRule="exact"/>
        <w:ind w:left="0" w:firstLine="0"/>
        <w:jc w:val="left"/>
        <w:rPr>
          <w:rFonts w:ascii="Arial" w:hAnsi="Arial"/>
          <w:b/>
          <w:sz w:val="20"/>
        </w:rPr>
      </w:pPr>
      <w:r>
        <w:rPr>
          <w:rFonts w:ascii="Arial" w:hAnsi="Arial"/>
          <w:b/>
          <w:spacing w:val="-2"/>
          <w:sz w:val="20"/>
        </w:rPr>
        <w:t>ANEXO</w:t>
      </w:r>
      <w:r>
        <w:rPr>
          <w:rFonts w:ascii="Arial" w:hAnsi="Arial"/>
          <w:b/>
          <w:spacing w:val="-8"/>
          <w:sz w:val="20"/>
        </w:rPr>
        <w:t xml:space="preserve"> </w:t>
      </w:r>
      <w:r>
        <w:rPr>
          <w:rFonts w:ascii="Arial" w:hAnsi="Arial"/>
          <w:b/>
          <w:spacing w:val="-2"/>
          <w:sz w:val="20"/>
        </w:rPr>
        <w:t>XII</w:t>
      </w:r>
      <w:r>
        <w:rPr>
          <w:rFonts w:ascii="Arial" w:hAnsi="Arial"/>
          <w:b/>
          <w:spacing w:val="-7"/>
          <w:sz w:val="20"/>
        </w:rPr>
        <w:t xml:space="preserve"> </w:t>
      </w:r>
      <w:r>
        <w:rPr>
          <w:rFonts w:ascii="Arial" w:hAnsi="Arial"/>
          <w:b/>
          <w:spacing w:val="-2"/>
          <w:sz w:val="20"/>
        </w:rPr>
        <w:t>–</w:t>
      </w:r>
      <w:r>
        <w:rPr>
          <w:rFonts w:ascii="Arial" w:hAnsi="Arial"/>
          <w:b/>
          <w:spacing w:val="-5"/>
          <w:sz w:val="20"/>
        </w:rPr>
        <w:t xml:space="preserve"> </w:t>
      </w:r>
      <w:r>
        <w:rPr>
          <w:rFonts w:ascii="Arial" w:hAnsi="Arial"/>
          <w:b/>
          <w:spacing w:val="-2"/>
          <w:sz w:val="20"/>
        </w:rPr>
        <w:t>MODELO</w:t>
      </w:r>
      <w:r>
        <w:rPr>
          <w:rFonts w:ascii="Arial" w:hAnsi="Arial"/>
          <w:b/>
          <w:spacing w:val="-8"/>
          <w:sz w:val="20"/>
        </w:rPr>
        <w:t xml:space="preserve"> </w:t>
      </w:r>
      <w:r>
        <w:rPr>
          <w:rFonts w:ascii="Arial" w:hAnsi="Arial"/>
          <w:b/>
          <w:spacing w:val="-2"/>
          <w:sz w:val="20"/>
        </w:rPr>
        <w:t>DE</w:t>
      </w:r>
      <w:r>
        <w:rPr>
          <w:rFonts w:ascii="Arial" w:hAnsi="Arial"/>
          <w:b/>
          <w:spacing w:val="-3"/>
          <w:sz w:val="20"/>
        </w:rPr>
        <w:t xml:space="preserve"> </w:t>
      </w:r>
      <w:r>
        <w:rPr>
          <w:rFonts w:ascii="Arial" w:hAnsi="Arial"/>
          <w:b/>
          <w:spacing w:val="-2"/>
          <w:sz w:val="20"/>
        </w:rPr>
        <w:t>ATESTADO</w:t>
      </w:r>
      <w:r>
        <w:rPr>
          <w:rFonts w:ascii="Arial" w:hAnsi="Arial"/>
          <w:b/>
          <w:spacing w:val="-6"/>
          <w:sz w:val="20"/>
        </w:rPr>
        <w:t xml:space="preserve"> </w:t>
      </w:r>
      <w:r>
        <w:rPr>
          <w:rFonts w:ascii="Arial" w:hAnsi="Arial"/>
          <w:b/>
          <w:spacing w:val="-2"/>
          <w:sz w:val="20"/>
        </w:rPr>
        <w:t>DE</w:t>
      </w:r>
      <w:r>
        <w:rPr>
          <w:rFonts w:ascii="Arial" w:hAnsi="Arial"/>
          <w:b/>
          <w:spacing w:val="-6"/>
          <w:sz w:val="20"/>
        </w:rPr>
        <w:t xml:space="preserve"> </w:t>
      </w:r>
      <w:r>
        <w:rPr>
          <w:rFonts w:ascii="Arial" w:hAnsi="Arial"/>
          <w:b/>
          <w:spacing w:val="-2"/>
          <w:sz w:val="20"/>
        </w:rPr>
        <w:t>VISITA</w:t>
      </w:r>
      <w:r>
        <w:rPr>
          <w:rFonts w:ascii="Arial" w:hAnsi="Arial"/>
          <w:b/>
          <w:spacing w:val="-5"/>
          <w:sz w:val="20"/>
        </w:rPr>
        <w:t xml:space="preserve"> </w:t>
      </w:r>
      <w:r>
        <w:rPr>
          <w:rFonts w:ascii="Arial" w:hAnsi="Arial"/>
          <w:b/>
          <w:spacing w:val="-2"/>
          <w:sz w:val="20"/>
        </w:rPr>
        <w:t>TÉCNICA</w:t>
      </w:r>
      <w:r>
        <w:rPr>
          <w:rFonts w:ascii="Arial" w:hAnsi="Arial"/>
          <w:b/>
          <w:spacing w:val="-7"/>
          <w:sz w:val="20"/>
        </w:rPr>
        <w:t xml:space="preserve"> </w:t>
      </w:r>
      <w:r>
        <w:rPr>
          <w:rFonts w:ascii="Arial" w:hAnsi="Arial"/>
          <w:b/>
          <w:spacing w:val="-2"/>
          <w:sz w:val="20"/>
        </w:rPr>
        <w:t>AO</w:t>
      </w:r>
      <w:r>
        <w:rPr>
          <w:rFonts w:ascii="Arial" w:hAnsi="Arial"/>
          <w:b/>
          <w:spacing w:val="-4"/>
          <w:sz w:val="20"/>
        </w:rPr>
        <w:t xml:space="preserve"> </w:t>
      </w:r>
      <w:r>
        <w:rPr>
          <w:rFonts w:ascii="Arial" w:hAnsi="Arial"/>
          <w:b/>
          <w:spacing w:val="-2"/>
          <w:sz w:val="20"/>
        </w:rPr>
        <w:t>LOCAL</w:t>
      </w:r>
      <w:r>
        <w:rPr>
          <w:rFonts w:ascii="Arial" w:hAnsi="Arial"/>
          <w:b/>
          <w:spacing w:val="-8"/>
          <w:sz w:val="20"/>
        </w:rPr>
        <w:t xml:space="preserve"> </w:t>
      </w:r>
      <w:r>
        <w:rPr>
          <w:rFonts w:ascii="Arial" w:hAnsi="Arial"/>
          <w:b/>
          <w:spacing w:val="-2"/>
          <w:sz w:val="20"/>
        </w:rPr>
        <w:t>DAS</w:t>
      </w:r>
      <w:r>
        <w:rPr>
          <w:rFonts w:ascii="Arial" w:hAnsi="Arial"/>
          <w:b/>
          <w:spacing w:val="-8"/>
          <w:sz w:val="20"/>
        </w:rPr>
        <w:t xml:space="preserve"> </w:t>
      </w:r>
      <w:r>
        <w:rPr>
          <w:rFonts w:ascii="Arial" w:hAnsi="Arial"/>
          <w:b/>
          <w:spacing w:val="-2"/>
          <w:sz w:val="20"/>
        </w:rPr>
        <w:t>OBRAS/SERVIÇOS</w:t>
      </w:r>
    </w:p>
    <w:p w:rsidR="00CC4C9D" w:rsidRDefault="00EE0FD3" w:rsidP="00EC4FBD">
      <w:pPr>
        <w:pStyle w:val="PargrafodaLista"/>
        <w:numPr>
          <w:ilvl w:val="0"/>
          <w:numId w:val="30"/>
        </w:numPr>
        <w:tabs>
          <w:tab w:val="left" w:pos="709"/>
          <w:tab w:val="left" w:pos="1287"/>
        </w:tabs>
        <w:spacing w:before="0" w:line="244" w:lineRule="exact"/>
        <w:ind w:left="0" w:firstLine="0"/>
        <w:jc w:val="left"/>
        <w:rPr>
          <w:rFonts w:ascii="Arial" w:hAnsi="Arial"/>
          <w:b/>
          <w:sz w:val="20"/>
        </w:rPr>
      </w:pPr>
      <w:r>
        <w:rPr>
          <w:rFonts w:ascii="Arial" w:hAnsi="Arial"/>
          <w:b/>
          <w:sz w:val="20"/>
        </w:rPr>
        <w:t>ANEXO</w:t>
      </w:r>
      <w:r>
        <w:rPr>
          <w:rFonts w:ascii="Arial" w:hAnsi="Arial"/>
          <w:b/>
          <w:spacing w:val="-6"/>
          <w:sz w:val="20"/>
        </w:rPr>
        <w:t xml:space="preserve"> </w:t>
      </w:r>
      <w:r>
        <w:rPr>
          <w:rFonts w:ascii="Arial" w:hAnsi="Arial"/>
          <w:b/>
          <w:sz w:val="20"/>
        </w:rPr>
        <w:t>XIII</w:t>
      </w:r>
      <w:r>
        <w:rPr>
          <w:rFonts w:ascii="Arial" w:hAnsi="Arial"/>
          <w:b/>
          <w:spacing w:val="-5"/>
          <w:sz w:val="20"/>
        </w:rPr>
        <w:t xml:space="preserve"> </w:t>
      </w:r>
      <w:r>
        <w:rPr>
          <w:rFonts w:ascii="Arial" w:hAnsi="Arial"/>
          <w:b/>
          <w:sz w:val="20"/>
        </w:rPr>
        <w:t>–</w:t>
      </w:r>
      <w:r>
        <w:rPr>
          <w:rFonts w:ascii="Arial" w:hAnsi="Arial"/>
          <w:b/>
          <w:spacing w:val="-5"/>
          <w:sz w:val="20"/>
        </w:rPr>
        <w:t xml:space="preserve"> </w:t>
      </w:r>
      <w:r>
        <w:rPr>
          <w:rFonts w:ascii="Arial" w:hAnsi="Arial"/>
          <w:b/>
          <w:sz w:val="20"/>
        </w:rPr>
        <w:t>MODELO</w:t>
      </w:r>
      <w:r>
        <w:rPr>
          <w:rFonts w:ascii="Arial" w:hAnsi="Arial"/>
          <w:b/>
          <w:spacing w:val="-5"/>
          <w:sz w:val="20"/>
        </w:rPr>
        <w:t xml:space="preserve"> </w:t>
      </w:r>
      <w:r>
        <w:rPr>
          <w:rFonts w:ascii="Arial" w:hAnsi="Arial"/>
          <w:b/>
          <w:sz w:val="20"/>
        </w:rPr>
        <w:t>DE</w:t>
      </w:r>
      <w:r>
        <w:rPr>
          <w:rFonts w:ascii="Arial" w:hAnsi="Arial"/>
          <w:b/>
          <w:spacing w:val="-6"/>
          <w:sz w:val="20"/>
        </w:rPr>
        <w:t xml:space="preserve"> </w:t>
      </w:r>
      <w:r>
        <w:rPr>
          <w:rFonts w:ascii="Arial" w:hAnsi="Arial"/>
          <w:b/>
          <w:sz w:val="20"/>
        </w:rPr>
        <w:t>DECLARAÇÃO</w:t>
      </w:r>
      <w:r>
        <w:rPr>
          <w:rFonts w:ascii="Arial" w:hAnsi="Arial"/>
          <w:b/>
          <w:spacing w:val="-6"/>
          <w:sz w:val="20"/>
        </w:rPr>
        <w:t xml:space="preserve"> </w:t>
      </w:r>
      <w:r>
        <w:rPr>
          <w:rFonts w:ascii="Arial" w:hAnsi="Arial"/>
          <w:b/>
          <w:sz w:val="20"/>
        </w:rPr>
        <w:t>DE</w:t>
      </w:r>
      <w:r>
        <w:rPr>
          <w:rFonts w:ascii="Arial" w:hAnsi="Arial"/>
          <w:b/>
          <w:spacing w:val="-4"/>
          <w:sz w:val="20"/>
        </w:rPr>
        <w:t xml:space="preserve"> </w:t>
      </w:r>
      <w:r>
        <w:rPr>
          <w:rFonts w:ascii="Arial" w:hAnsi="Arial"/>
          <w:b/>
          <w:sz w:val="20"/>
        </w:rPr>
        <w:t>NÃO</w:t>
      </w:r>
      <w:r>
        <w:rPr>
          <w:rFonts w:ascii="Arial" w:hAnsi="Arial"/>
          <w:b/>
          <w:spacing w:val="-3"/>
          <w:sz w:val="20"/>
        </w:rPr>
        <w:t xml:space="preserve"> </w:t>
      </w:r>
      <w:r>
        <w:rPr>
          <w:rFonts w:ascii="Arial" w:hAnsi="Arial"/>
          <w:b/>
          <w:spacing w:val="-2"/>
          <w:sz w:val="20"/>
        </w:rPr>
        <w:t>VISITA</w:t>
      </w:r>
    </w:p>
    <w:p w:rsidR="00CC4C9D" w:rsidRDefault="00EE0FD3" w:rsidP="00EC4FBD">
      <w:pPr>
        <w:pStyle w:val="PargrafodaLista"/>
        <w:numPr>
          <w:ilvl w:val="0"/>
          <w:numId w:val="30"/>
        </w:numPr>
        <w:tabs>
          <w:tab w:val="left" w:pos="709"/>
          <w:tab w:val="left" w:pos="1287"/>
        </w:tabs>
        <w:spacing w:before="0"/>
        <w:ind w:left="0" w:firstLine="0"/>
        <w:jc w:val="left"/>
        <w:rPr>
          <w:rFonts w:ascii="Arial" w:hAnsi="Arial"/>
          <w:b/>
          <w:sz w:val="20"/>
        </w:rPr>
      </w:pPr>
      <w:r>
        <w:rPr>
          <w:rFonts w:ascii="Arial" w:hAnsi="Arial"/>
          <w:b/>
          <w:sz w:val="20"/>
        </w:rPr>
        <w:t>ANEXO</w:t>
      </w:r>
      <w:r>
        <w:rPr>
          <w:rFonts w:ascii="Arial" w:hAnsi="Arial"/>
          <w:b/>
          <w:spacing w:val="-4"/>
          <w:sz w:val="20"/>
        </w:rPr>
        <w:t xml:space="preserve"> </w:t>
      </w:r>
      <w:r>
        <w:rPr>
          <w:rFonts w:ascii="Arial" w:hAnsi="Arial"/>
          <w:b/>
          <w:sz w:val="20"/>
        </w:rPr>
        <w:t>XIV</w:t>
      </w:r>
      <w:r>
        <w:rPr>
          <w:rFonts w:ascii="Arial" w:hAnsi="Arial"/>
          <w:b/>
          <w:spacing w:val="-5"/>
          <w:sz w:val="20"/>
        </w:rPr>
        <w:t xml:space="preserve"> </w:t>
      </w:r>
      <w:r>
        <w:rPr>
          <w:rFonts w:ascii="Arial" w:hAnsi="Arial"/>
          <w:b/>
          <w:sz w:val="20"/>
        </w:rPr>
        <w:t>–</w:t>
      </w:r>
      <w:r>
        <w:rPr>
          <w:rFonts w:ascii="Arial" w:hAnsi="Arial"/>
          <w:b/>
          <w:spacing w:val="-3"/>
          <w:sz w:val="20"/>
        </w:rPr>
        <w:t xml:space="preserve"> </w:t>
      </w:r>
      <w:r>
        <w:rPr>
          <w:rFonts w:ascii="Arial" w:hAnsi="Arial"/>
          <w:b/>
          <w:sz w:val="20"/>
        </w:rPr>
        <w:t>MINUTA</w:t>
      </w:r>
      <w:r>
        <w:rPr>
          <w:rFonts w:ascii="Arial" w:hAnsi="Arial"/>
          <w:b/>
          <w:spacing w:val="-5"/>
          <w:sz w:val="20"/>
        </w:rPr>
        <w:t xml:space="preserve"> </w:t>
      </w:r>
      <w:r>
        <w:rPr>
          <w:rFonts w:ascii="Arial" w:hAnsi="Arial"/>
          <w:b/>
          <w:sz w:val="20"/>
        </w:rPr>
        <w:t>DO</w:t>
      </w:r>
      <w:r>
        <w:rPr>
          <w:rFonts w:ascii="Arial" w:hAnsi="Arial"/>
          <w:b/>
          <w:spacing w:val="-1"/>
          <w:sz w:val="20"/>
        </w:rPr>
        <w:t xml:space="preserve"> </w:t>
      </w:r>
      <w:r>
        <w:rPr>
          <w:rFonts w:ascii="Arial" w:hAnsi="Arial"/>
          <w:b/>
          <w:spacing w:val="-2"/>
          <w:sz w:val="20"/>
        </w:rPr>
        <w:t>CONTRATO</w:t>
      </w:r>
    </w:p>
    <w:p w:rsidR="00CC4C9D" w:rsidRDefault="00CC4C9D" w:rsidP="00EC4FBD">
      <w:pPr>
        <w:pStyle w:val="Corpodetexto"/>
        <w:tabs>
          <w:tab w:val="left" w:pos="709"/>
        </w:tabs>
        <w:spacing w:before="42"/>
        <w:rPr>
          <w:rFonts w:ascii="Arial"/>
          <w:b/>
          <w:sz w:val="20"/>
        </w:rPr>
      </w:pPr>
    </w:p>
    <w:p w:rsidR="00CC4C9D" w:rsidRDefault="00EE0FD3" w:rsidP="00EC4FBD">
      <w:pPr>
        <w:pStyle w:val="PargrafodaLista"/>
        <w:numPr>
          <w:ilvl w:val="2"/>
          <w:numId w:val="29"/>
        </w:numPr>
        <w:tabs>
          <w:tab w:val="left" w:pos="709"/>
          <w:tab w:val="left" w:pos="1430"/>
        </w:tabs>
        <w:spacing w:before="0"/>
        <w:ind w:left="0" w:firstLine="0"/>
        <w:rPr>
          <w:rFonts w:ascii="Arial"/>
          <w:b/>
          <w:sz w:val="24"/>
        </w:rPr>
      </w:pPr>
      <w:r>
        <w:rPr>
          <w:rFonts w:ascii="Arial"/>
          <w:b/>
          <w:sz w:val="24"/>
        </w:rPr>
        <w:t>Integram</w:t>
      </w:r>
      <w:r>
        <w:rPr>
          <w:rFonts w:ascii="Arial"/>
          <w:b/>
          <w:spacing w:val="-3"/>
          <w:sz w:val="24"/>
        </w:rPr>
        <w:t xml:space="preserve"> </w:t>
      </w:r>
      <w:r>
        <w:rPr>
          <w:rFonts w:ascii="Arial"/>
          <w:b/>
          <w:sz w:val="24"/>
        </w:rPr>
        <w:t>o</w:t>
      </w:r>
      <w:r>
        <w:rPr>
          <w:rFonts w:ascii="Arial"/>
          <w:b/>
          <w:spacing w:val="-4"/>
          <w:sz w:val="24"/>
        </w:rPr>
        <w:t xml:space="preserve"> </w:t>
      </w:r>
      <w:r>
        <w:rPr>
          <w:rFonts w:ascii="Arial"/>
          <w:b/>
          <w:sz w:val="24"/>
        </w:rPr>
        <w:t>presente</w:t>
      </w:r>
      <w:r>
        <w:rPr>
          <w:rFonts w:ascii="Arial"/>
          <w:b/>
          <w:spacing w:val="-3"/>
          <w:sz w:val="24"/>
        </w:rPr>
        <w:t xml:space="preserve"> </w:t>
      </w:r>
      <w:r>
        <w:rPr>
          <w:rFonts w:ascii="Arial"/>
          <w:b/>
          <w:sz w:val="24"/>
        </w:rPr>
        <w:t>edital,</w:t>
      </w:r>
      <w:r>
        <w:rPr>
          <w:rFonts w:ascii="Arial"/>
          <w:b/>
          <w:spacing w:val="-4"/>
          <w:sz w:val="24"/>
        </w:rPr>
        <w:t xml:space="preserve"> </w:t>
      </w:r>
      <w:r>
        <w:rPr>
          <w:rFonts w:ascii="Arial"/>
          <w:b/>
          <w:sz w:val="24"/>
        </w:rPr>
        <w:t>em</w:t>
      </w:r>
      <w:r>
        <w:rPr>
          <w:rFonts w:ascii="Arial"/>
          <w:b/>
          <w:spacing w:val="-4"/>
          <w:sz w:val="24"/>
        </w:rPr>
        <w:t xml:space="preserve"> </w:t>
      </w:r>
      <w:r>
        <w:rPr>
          <w:rFonts w:ascii="Arial"/>
          <w:b/>
          <w:sz w:val="24"/>
        </w:rPr>
        <w:t>arquivos</w:t>
      </w:r>
      <w:r>
        <w:rPr>
          <w:rFonts w:ascii="Arial"/>
          <w:b/>
          <w:spacing w:val="-2"/>
          <w:sz w:val="24"/>
        </w:rPr>
        <w:t xml:space="preserve"> separados:</w:t>
      </w:r>
    </w:p>
    <w:p w:rsidR="00CC4C9D" w:rsidRDefault="00EE0FD3" w:rsidP="00EC4FBD">
      <w:pPr>
        <w:pStyle w:val="PargrafodaLista"/>
        <w:numPr>
          <w:ilvl w:val="3"/>
          <w:numId w:val="29"/>
        </w:numPr>
        <w:tabs>
          <w:tab w:val="left" w:pos="709"/>
          <w:tab w:val="left" w:pos="1287"/>
        </w:tabs>
        <w:spacing w:before="1" w:line="292" w:lineRule="exact"/>
        <w:ind w:left="0" w:firstLine="0"/>
        <w:jc w:val="left"/>
        <w:rPr>
          <w:rFonts w:ascii="Arial" w:hAnsi="Arial"/>
          <w:b/>
          <w:sz w:val="24"/>
        </w:rPr>
      </w:pPr>
      <w:r>
        <w:rPr>
          <w:rFonts w:ascii="Arial" w:hAnsi="Arial"/>
          <w:b/>
          <w:spacing w:val="-2"/>
          <w:sz w:val="24"/>
        </w:rPr>
        <w:t>Projeto;</w:t>
      </w:r>
    </w:p>
    <w:p w:rsidR="00CC4C9D" w:rsidRDefault="00EE0FD3" w:rsidP="00EC4FBD">
      <w:pPr>
        <w:pStyle w:val="PargrafodaLista"/>
        <w:numPr>
          <w:ilvl w:val="3"/>
          <w:numId w:val="29"/>
        </w:numPr>
        <w:tabs>
          <w:tab w:val="left" w:pos="709"/>
          <w:tab w:val="left" w:pos="1287"/>
        </w:tabs>
        <w:spacing w:before="0" w:line="292" w:lineRule="exact"/>
        <w:ind w:left="0" w:firstLine="0"/>
        <w:jc w:val="left"/>
        <w:rPr>
          <w:rFonts w:ascii="Arial" w:hAnsi="Arial"/>
          <w:b/>
          <w:sz w:val="24"/>
        </w:rPr>
      </w:pPr>
      <w:r>
        <w:rPr>
          <w:rFonts w:ascii="Arial" w:hAnsi="Arial"/>
          <w:b/>
          <w:sz w:val="24"/>
        </w:rPr>
        <w:t>Composição</w:t>
      </w:r>
      <w:r>
        <w:rPr>
          <w:rFonts w:ascii="Arial" w:hAnsi="Arial"/>
          <w:b/>
          <w:spacing w:val="-4"/>
          <w:sz w:val="24"/>
        </w:rPr>
        <w:t xml:space="preserve"> </w:t>
      </w:r>
      <w:r>
        <w:rPr>
          <w:rFonts w:ascii="Arial" w:hAnsi="Arial"/>
          <w:b/>
          <w:sz w:val="24"/>
        </w:rPr>
        <w:t>analítica</w:t>
      </w:r>
      <w:r>
        <w:rPr>
          <w:rFonts w:ascii="Arial" w:hAnsi="Arial"/>
          <w:b/>
          <w:spacing w:val="-1"/>
          <w:sz w:val="24"/>
        </w:rPr>
        <w:t xml:space="preserve"> </w:t>
      </w:r>
      <w:r>
        <w:rPr>
          <w:rFonts w:ascii="Arial" w:hAnsi="Arial"/>
          <w:b/>
          <w:sz w:val="24"/>
        </w:rPr>
        <w:t>com</w:t>
      </w:r>
      <w:r>
        <w:rPr>
          <w:rFonts w:ascii="Arial" w:hAnsi="Arial"/>
          <w:b/>
          <w:spacing w:val="-4"/>
          <w:sz w:val="24"/>
        </w:rPr>
        <w:t xml:space="preserve"> </w:t>
      </w:r>
      <w:r>
        <w:rPr>
          <w:rFonts w:ascii="Arial" w:hAnsi="Arial"/>
          <w:b/>
          <w:sz w:val="24"/>
        </w:rPr>
        <w:t>preço</w:t>
      </w:r>
      <w:r>
        <w:rPr>
          <w:rFonts w:ascii="Arial" w:hAnsi="Arial"/>
          <w:b/>
          <w:spacing w:val="-3"/>
          <w:sz w:val="24"/>
        </w:rPr>
        <w:t xml:space="preserve"> </w:t>
      </w:r>
      <w:r>
        <w:rPr>
          <w:rFonts w:ascii="Arial" w:hAnsi="Arial"/>
          <w:b/>
          <w:spacing w:val="-2"/>
          <w:sz w:val="24"/>
        </w:rPr>
        <w:t>unitário;</w:t>
      </w:r>
    </w:p>
    <w:p w:rsidR="00CC4C9D" w:rsidRDefault="00EE0FD3" w:rsidP="00EC4FBD">
      <w:pPr>
        <w:pStyle w:val="PargrafodaLista"/>
        <w:numPr>
          <w:ilvl w:val="3"/>
          <w:numId w:val="29"/>
        </w:numPr>
        <w:tabs>
          <w:tab w:val="left" w:pos="709"/>
          <w:tab w:val="left" w:pos="1287"/>
        </w:tabs>
        <w:spacing w:before="0" w:line="293" w:lineRule="exact"/>
        <w:ind w:left="0" w:firstLine="0"/>
        <w:jc w:val="left"/>
        <w:rPr>
          <w:rFonts w:ascii="Arial" w:hAnsi="Arial"/>
          <w:b/>
          <w:sz w:val="24"/>
        </w:rPr>
      </w:pPr>
      <w:r>
        <w:rPr>
          <w:rFonts w:ascii="Arial" w:hAnsi="Arial"/>
          <w:b/>
          <w:spacing w:val="-2"/>
          <w:sz w:val="24"/>
        </w:rPr>
        <w:t>Cronograma;</w:t>
      </w:r>
    </w:p>
    <w:p w:rsidR="00CC4C9D" w:rsidRDefault="00EE0FD3" w:rsidP="00EC4FBD">
      <w:pPr>
        <w:pStyle w:val="PargrafodaLista"/>
        <w:numPr>
          <w:ilvl w:val="3"/>
          <w:numId w:val="29"/>
        </w:numPr>
        <w:tabs>
          <w:tab w:val="left" w:pos="709"/>
          <w:tab w:val="left" w:pos="1287"/>
        </w:tabs>
        <w:spacing w:before="0" w:line="293" w:lineRule="exact"/>
        <w:ind w:left="0" w:firstLine="0"/>
        <w:jc w:val="left"/>
        <w:rPr>
          <w:rFonts w:ascii="Arial" w:hAnsi="Arial"/>
          <w:b/>
          <w:sz w:val="24"/>
        </w:rPr>
      </w:pPr>
      <w:r>
        <w:rPr>
          <w:rFonts w:ascii="Arial" w:hAnsi="Arial"/>
          <w:b/>
          <w:sz w:val="24"/>
        </w:rPr>
        <w:t>Composição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encargos</w:t>
      </w:r>
      <w:r>
        <w:rPr>
          <w:rFonts w:ascii="Arial" w:hAnsi="Arial"/>
          <w:b/>
          <w:spacing w:val="-4"/>
          <w:sz w:val="24"/>
        </w:rPr>
        <w:t xml:space="preserve"> </w:t>
      </w:r>
      <w:r>
        <w:rPr>
          <w:rFonts w:ascii="Arial" w:hAnsi="Arial"/>
          <w:b/>
          <w:spacing w:val="-2"/>
          <w:sz w:val="24"/>
        </w:rPr>
        <w:t>sociais;</w:t>
      </w:r>
    </w:p>
    <w:p w:rsidR="00CC4C9D" w:rsidRDefault="00EE0FD3" w:rsidP="00EC4FBD">
      <w:pPr>
        <w:pStyle w:val="Ttulo1"/>
        <w:numPr>
          <w:ilvl w:val="3"/>
          <w:numId w:val="29"/>
        </w:numPr>
        <w:tabs>
          <w:tab w:val="left" w:pos="709"/>
          <w:tab w:val="left" w:pos="1287"/>
        </w:tabs>
        <w:spacing w:line="292" w:lineRule="exact"/>
        <w:ind w:left="0" w:firstLine="0"/>
      </w:pPr>
      <w:r>
        <w:rPr>
          <w:spacing w:val="-4"/>
        </w:rPr>
        <w:t>BDI;</w:t>
      </w:r>
    </w:p>
    <w:p w:rsidR="00CC4C9D" w:rsidRDefault="00EE0FD3" w:rsidP="00EC4FBD">
      <w:pPr>
        <w:pStyle w:val="PargrafodaLista"/>
        <w:numPr>
          <w:ilvl w:val="3"/>
          <w:numId w:val="29"/>
        </w:numPr>
        <w:tabs>
          <w:tab w:val="left" w:pos="709"/>
          <w:tab w:val="left" w:pos="1287"/>
        </w:tabs>
        <w:spacing w:before="0" w:line="292" w:lineRule="exact"/>
        <w:ind w:left="0" w:firstLine="0"/>
        <w:jc w:val="left"/>
        <w:rPr>
          <w:rFonts w:ascii="Arial" w:hAnsi="Arial"/>
          <w:b/>
          <w:sz w:val="24"/>
        </w:rPr>
      </w:pPr>
      <w:r>
        <w:rPr>
          <w:rFonts w:ascii="Arial" w:hAnsi="Arial"/>
          <w:b/>
          <w:sz w:val="24"/>
        </w:rPr>
        <w:t>Curva</w:t>
      </w:r>
      <w:r>
        <w:rPr>
          <w:rFonts w:ascii="Arial" w:hAnsi="Arial"/>
          <w:b/>
          <w:spacing w:val="-2"/>
          <w:sz w:val="24"/>
        </w:rPr>
        <w:t xml:space="preserve"> </w:t>
      </w:r>
      <w:r>
        <w:rPr>
          <w:rFonts w:ascii="Arial" w:hAnsi="Arial"/>
          <w:b/>
          <w:sz w:val="24"/>
        </w:rPr>
        <w:t>ABC</w:t>
      </w:r>
      <w:r>
        <w:rPr>
          <w:rFonts w:ascii="Arial" w:hAnsi="Arial"/>
          <w:b/>
          <w:spacing w:val="-3"/>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serviços;</w:t>
      </w:r>
    </w:p>
    <w:p w:rsidR="00CC4C9D" w:rsidRDefault="00EE0FD3" w:rsidP="00EC4FBD">
      <w:pPr>
        <w:pStyle w:val="PargrafodaLista"/>
        <w:numPr>
          <w:ilvl w:val="3"/>
          <w:numId w:val="29"/>
        </w:numPr>
        <w:tabs>
          <w:tab w:val="left" w:pos="709"/>
          <w:tab w:val="left" w:pos="1287"/>
        </w:tabs>
        <w:spacing w:before="0" w:line="293" w:lineRule="exact"/>
        <w:ind w:left="0" w:firstLine="0"/>
        <w:jc w:val="left"/>
        <w:rPr>
          <w:rFonts w:ascii="Arial" w:hAnsi="Arial"/>
          <w:b/>
          <w:sz w:val="24"/>
        </w:rPr>
      </w:pPr>
      <w:r>
        <w:rPr>
          <w:rFonts w:ascii="Arial" w:hAnsi="Arial"/>
          <w:b/>
          <w:sz w:val="24"/>
        </w:rPr>
        <w:t>Memorial</w:t>
      </w:r>
      <w:r>
        <w:rPr>
          <w:rFonts w:ascii="Arial" w:hAnsi="Arial"/>
          <w:b/>
          <w:spacing w:val="-1"/>
          <w:sz w:val="24"/>
        </w:rPr>
        <w:t xml:space="preserve"> </w:t>
      </w:r>
      <w:r>
        <w:rPr>
          <w:rFonts w:ascii="Arial" w:hAnsi="Arial"/>
          <w:b/>
          <w:spacing w:val="-2"/>
          <w:sz w:val="24"/>
        </w:rPr>
        <w:t>descritivo;</w:t>
      </w:r>
    </w:p>
    <w:p w:rsidR="00CC4C9D" w:rsidRDefault="00EE0FD3" w:rsidP="00EC4FBD">
      <w:pPr>
        <w:pStyle w:val="PargrafodaLista"/>
        <w:numPr>
          <w:ilvl w:val="3"/>
          <w:numId w:val="29"/>
        </w:numPr>
        <w:tabs>
          <w:tab w:val="left" w:pos="709"/>
          <w:tab w:val="left" w:pos="1287"/>
        </w:tabs>
        <w:spacing w:before="0" w:line="293" w:lineRule="exact"/>
        <w:ind w:left="0" w:firstLine="0"/>
        <w:jc w:val="left"/>
        <w:rPr>
          <w:rFonts w:ascii="Arial" w:hAnsi="Arial"/>
          <w:b/>
          <w:sz w:val="24"/>
        </w:rPr>
      </w:pPr>
      <w:r>
        <w:rPr>
          <w:rFonts w:ascii="Arial" w:hAnsi="Arial"/>
          <w:b/>
          <w:sz w:val="24"/>
        </w:rPr>
        <w:t>Orçamento</w:t>
      </w:r>
      <w:r>
        <w:rPr>
          <w:rFonts w:ascii="Arial" w:hAnsi="Arial"/>
          <w:b/>
          <w:spacing w:val="-5"/>
          <w:sz w:val="24"/>
        </w:rPr>
        <w:t xml:space="preserve"> </w:t>
      </w:r>
      <w:r>
        <w:rPr>
          <w:rFonts w:ascii="Arial" w:hAnsi="Arial"/>
          <w:b/>
          <w:spacing w:val="-2"/>
          <w:sz w:val="24"/>
        </w:rPr>
        <w:t>sintético.</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spacing w:before="202"/>
        <w:rPr>
          <w:rFonts w:ascii="Arial"/>
          <w:b/>
        </w:rPr>
      </w:pPr>
    </w:p>
    <w:p w:rsidR="00CC4C9D" w:rsidRDefault="00EE0FD3" w:rsidP="00EC4FBD">
      <w:pPr>
        <w:pStyle w:val="Corpodetexto"/>
        <w:tabs>
          <w:tab w:val="left" w:pos="709"/>
        </w:tabs>
      </w:pPr>
      <w:r>
        <w:t>Licínio</w:t>
      </w:r>
      <w:r>
        <w:rPr>
          <w:spacing w:val="-6"/>
        </w:rPr>
        <w:t xml:space="preserve"> </w:t>
      </w:r>
      <w:r>
        <w:t>de</w:t>
      </w:r>
      <w:r>
        <w:rPr>
          <w:spacing w:val="-1"/>
        </w:rPr>
        <w:t xml:space="preserve"> </w:t>
      </w:r>
      <w:r>
        <w:t>Almeida,</w:t>
      </w:r>
      <w:r>
        <w:rPr>
          <w:spacing w:val="-4"/>
        </w:rPr>
        <w:t xml:space="preserve"> </w:t>
      </w:r>
      <w:r>
        <w:t>Bahia,</w:t>
      </w:r>
      <w:r>
        <w:rPr>
          <w:spacing w:val="-1"/>
        </w:rPr>
        <w:t xml:space="preserve"> </w:t>
      </w:r>
      <w:r>
        <w:t>Estado</w:t>
      </w:r>
      <w:r>
        <w:rPr>
          <w:spacing w:val="-1"/>
        </w:rPr>
        <w:t xml:space="preserve"> </w:t>
      </w:r>
      <w:r>
        <w:t>da</w:t>
      </w:r>
      <w:r>
        <w:rPr>
          <w:spacing w:val="-2"/>
        </w:rPr>
        <w:t xml:space="preserve"> </w:t>
      </w:r>
      <w:r>
        <w:t>Bahia,</w:t>
      </w:r>
      <w:r>
        <w:rPr>
          <w:spacing w:val="-3"/>
        </w:rPr>
        <w:t xml:space="preserve"> </w:t>
      </w:r>
      <w:r w:rsidR="00326510">
        <w:t>27</w:t>
      </w:r>
      <w:r>
        <w:rPr>
          <w:spacing w:val="-1"/>
        </w:rPr>
        <w:t xml:space="preserve"> </w:t>
      </w:r>
      <w:r>
        <w:t>de</w:t>
      </w:r>
      <w:r>
        <w:rPr>
          <w:spacing w:val="-1"/>
        </w:rPr>
        <w:t xml:space="preserve"> </w:t>
      </w:r>
      <w:r w:rsidR="00401E8A">
        <w:rPr>
          <w:spacing w:val="-1"/>
        </w:rPr>
        <w:t>Março</w:t>
      </w:r>
      <w:r>
        <w:rPr>
          <w:spacing w:val="-3"/>
        </w:rPr>
        <w:t xml:space="preserve"> </w:t>
      </w:r>
      <w:r>
        <w:t>de</w:t>
      </w:r>
      <w:r>
        <w:rPr>
          <w:spacing w:val="-3"/>
        </w:rPr>
        <w:t xml:space="preserve"> </w:t>
      </w:r>
      <w:r w:rsidR="00401E8A">
        <w:rPr>
          <w:spacing w:val="-2"/>
        </w:rPr>
        <w:t>2026</w:t>
      </w:r>
      <w:r>
        <w:rPr>
          <w:spacing w:val="-2"/>
        </w:rPr>
        <w:t>.</w:t>
      </w:r>
    </w:p>
    <w:p w:rsidR="00CC4C9D" w:rsidRDefault="00CC4C9D" w:rsidP="00EC4FBD">
      <w:pPr>
        <w:pStyle w:val="Corpodetexto"/>
        <w:tabs>
          <w:tab w:val="left" w:pos="709"/>
        </w:tabs>
        <w:spacing w:before="241"/>
      </w:pPr>
    </w:p>
    <w:p w:rsidR="00401E8A" w:rsidRDefault="00401E8A" w:rsidP="00EC4FBD">
      <w:pPr>
        <w:pStyle w:val="Ttulo1"/>
        <w:tabs>
          <w:tab w:val="left" w:pos="709"/>
        </w:tabs>
        <w:ind w:left="0" w:firstLine="0"/>
        <w:jc w:val="center"/>
        <w:rPr>
          <w:color w:val="000000"/>
          <w:spacing w:val="-2"/>
        </w:rPr>
      </w:pPr>
    </w:p>
    <w:p w:rsidR="00401E8A" w:rsidRDefault="00401E8A" w:rsidP="00EC4FBD">
      <w:pPr>
        <w:pStyle w:val="Ttulo1"/>
        <w:tabs>
          <w:tab w:val="left" w:pos="709"/>
        </w:tabs>
        <w:ind w:left="0" w:firstLine="0"/>
        <w:jc w:val="center"/>
        <w:rPr>
          <w:color w:val="000000"/>
          <w:spacing w:val="-2"/>
        </w:rPr>
      </w:pPr>
    </w:p>
    <w:p w:rsidR="00CC4C9D" w:rsidRDefault="00401E8A" w:rsidP="00EC4FBD">
      <w:pPr>
        <w:pStyle w:val="Ttulo1"/>
        <w:tabs>
          <w:tab w:val="left" w:pos="709"/>
        </w:tabs>
        <w:ind w:left="0" w:firstLine="0"/>
        <w:jc w:val="center"/>
      </w:pPr>
      <w:r>
        <w:rPr>
          <w:color w:val="000000"/>
          <w:spacing w:val="-2"/>
        </w:rPr>
        <w:t>Geraldo Azevedo da Mata Neto</w:t>
      </w:r>
      <w:r>
        <w:rPr>
          <w:color w:val="000000"/>
          <w:spacing w:val="-2"/>
        </w:rPr>
        <w:br/>
        <w:t>Secretário de infraestrutura</w:t>
      </w:r>
    </w:p>
    <w:p w:rsidR="00CC4C9D" w:rsidRDefault="00CC4C9D" w:rsidP="00EC4FBD">
      <w:pPr>
        <w:pStyle w:val="Ttulo1"/>
        <w:tabs>
          <w:tab w:val="left" w:pos="709"/>
        </w:tabs>
        <w:ind w:left="0" w:firstLine="0"/>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125"/>
      </w:pPr>
    </w:p>
    <w:p w:rsidR="00CC4C9D" w:rsidRDefault="00EE0FD3" w:rsidP="00EC4FBD">
      <w:pPr>
        <w:tabs>
          <w:tab w:val="left" w:pos="709"/>
        </w:tabs>
        <w:spacing w:before="84"/>
        <w:jc w:val="center"/>
        <w:rPr>
          <w:rFonts w:ascii="Arial" w:hAnsi="Arial"/>
          <w:b/>
          <w:sz w:val="24"/>
        </w:rPr>
      </w:pPr>
      <w:r>
        <w:rPr>
          <w:rFonts w:ascii="Arial" w:hAnsi="Arial"/>
          <w:b/>
          <w:sz w:val="24"/>
        </w:rPr>
        <w:t>ANEXO</w:t>
      </w:r>
      <w:r>
        <w:rPr>
          <w:rFonts w:ascii="Arial" w:hAnsi="Arial"/>
          <w:b/>
          <w:spacing w:val="-6"/>
          <w:sz w:val="24"/>
        </w:rPr>
        <w:t xml:space="preserve"> </w:t>
      </w:r>
      <w:r>
        <w:rPr>
          <w:rFonts w:ascii="Arial" w:hAnsi="Arial"/>
          <w:b/>
          <w:sz w:val="24"/>
        </w:rPr>
        <w:t>III</w:t>
      </w:r>
      <w:r>
        <w:rPr>
          <w:rFonts w:ascii="Arial" w:hAnsi="Arial"/>
          <w:b/>
          <w:spacing w:val="-6"/>
          <w:sz w:val="24"/>
        </w:rPr>
        <w:t xml:space="preserve"> </w:t>
      </w:r>
      <w:r>
        <w:rPr>
          <w:rFonts w:ascii="Arial" w:hAnsi="Arial"/>
          <w:b/>
          <w:sz w:val="24"/>
        </w:rPr>
        <w:t>–</w:t>
      </w:r>
      <w:r>
        <w:rPr>
          <w:rFonts w:ascii="Arial" w:hAnsi="Arial"/>
          <w:b/>
          <w:spacing w:val="-5"/>
          <w:sz w:val="24"/>
        </w:rPr>
        <w:t xml:space="preserve"> </w:t>
      </w:r>
      <w:r>
        <w:rPr>
          <w:rFonts w:ascii="Arial" w:hAnsi="Arial"/>
          <w:b/>
          <w:sz w:val="24"/>
        </w:rPr>
        <w:t>MODELO</w:t>
      </w:r>
      <w:r>
        <w:rPr>
          <w:rFonts w:ascii="Arial" w:hAnsi="Arial"/>
          <w:b/>
          <w:spacing w:val="-9"/>
          <w:sz w:val="24"/>
        </w:rPr>
        <w:t xml:space="preserve"> </w:t>
      </w:r>
      <w:r>
        <w:rPr>
          <w:rFonts w:ascii="Arial" w:hAnsi="Arial"/>
          <w:b/>
          <w:sz w:val="24"/>
        </w:rPr>
        <w:t>DE</w:t>
      </w:r>
      <w:r>
        <w:rPr>
          <w:rFonts w:ascii="Arial" w:hAnsi="Arial"/>
          <w:b/>
          <w:spacing w:val="-6"/>
          <w:sz w:val="24"/>
        </w:rPr>
        <w:t xml:space="preserve"> </w:t>
      </w:r>
      <w:r>
        <w:rPr>
          <w:rFonts w:ascii="Arial" w:hAnsi="Arial"/>
          <w:b/>
          <w:sz w:val="24"/>
        </w:rPr>
        <w:t>PROPOSTA</w:t>
      </w:r>
      <w:r>
        <w:rPr>
          <w:rFonts w:ascii="Arial" w:hAnsi="Arial"/>
          <w:b/>
          <w:spacing w:val="-6"/>
          <w:sz w:val="24"/>
        </w:rPr>
        <w:t xml:space="preserve"> </w:t>
      </w:r>
      <w:r>
        <w:rPr>
          <w:rFonts w:ascii="Arial" w:hAnsi="Arial"/>
          <w:b/>
          <w:sz w:val="24"/>
        </w:rPr>
        <w:t xml:space="preserve">FINANCEIRA </w:t>
      </w:r>
      <w:r w:rsidR="00401E8A">
        <w:rPr>
          <w:rFonts w:ascii="Arial" w:hAnsi="Arial"/>
          <w:b/>
          <w:sz w:val="24"/>
        </w:rPr>
        <w:t xml:space="preserve">CONCORRÊNCIA ELETRÔNICA Nº </w:t>
      </w:r>
      <w:r w:rsidR="006915F9">
        <w:rPr>
          <w:rFonts w:ascii="Arial" w:hAnsi="Arial"/>
          <w:b/>
          <w:sz w:val="24"/>
        </w:rPr>
        <w:t>002/2026</w:t>
      </w:r>
      <w:r w:rsidR="00D74B95">
        <w:rPr>
          <w:rFonts w:ascii="Arial" w:hAnsi="Arial"/>
          <w:b/>
          <w:sz w:val="24"/>
        </w:rPr>
        <w:t xml:space="preserve"> </w:t>
      </w:r>
      <w:r>
        <w:rPr>
          <w:rFonts w:ascii="Arial" w:hAnsi="Arial"/>
          <w:b/>
          <w:sz w:val="24"/>
        </w:rPr>
        <w:t xml:space="preserve">PROCESSO ADMINISTRATIVO Nº </w:t>
      </w:r>
      <w:r w:rsidR="006915F9">
        <w:rPr>
          <w:rFonts w:ascii="Arial" w:hAnsi="Arial"/>
          <w:b/>
          <w:sz w:val="24"/>
        </w:rPr>
        <w:t>050/2026</w:t>
      </w:r>
    </w:p>
    <w:p w:rsidR="00CC4C9D" w:rsidRDefault="00CC4C9D" w:rsidP="00EC4FBD">
      <w:pPr>
        <w:pStyle w:val="Corpodetexto"/>
        <w:tabs>
          <w:tab w:val="left" w:pos="709"/>
        </w:tabs>
        <w:spacing w:before="199"/>
        <w:rPr>
          <w:rFonts w:ascii="Arial"/>
          <w:b/>
        </w:rPr>
      </w:pPr>
    </w:p>
    <w:p w:rsidR="00CC4C9D" w:rsidRDefault="00EE0FD3" w:rsidP="00EC4FBD">
      <w:pPr>
        <w:tabs>
          <w:tab w:val="left" w:pos="709"/>
        </w:tabs>
        <w:spacing w:before="1"/>
        <w:jc w:val="both"/>
        <w:rPr>
          <w:rFonts w:ascii="Arial" w:hAnsi="Arial"/>
          <w:b/>
          <w:sz w:val="24"/>
        </w:rPr>
      </w:pPr>
      <w:r>
        <w:rPr>
          <w:rFonts w:ascii="Arial" w:hAnsi="Arial"/>
          <w:b/>
          <w:sz w:val="24"/>
        </w:rPr>
        <w:t xml:space="preserve">OBJETO: </w:t>
      </w:r>
      <w:r w:rsidR="00D74B95">
        <w:rPr>
          <w:rFonts w:ascii="Arial" w:hAnsi="Arial"/>
          <w:b/>
          <w:sz w:val="24"/>
        </w:rPr>
        <w:t>xxxxxxx</w:t>
      </w:r>
      <w:r>
        <w:rPr>
          <w:rFonts w:ascii="Arial" w:hAnsi="Arial"/>
          <w:b/>
          <w:sz w:val="24"/>
        </w:rPr>
        <w:t>.</w:t>
      </w:r>
    </w:p>
    <w:p w:rsidR="00CC4C9D" w:rsidRDefault="00CC4C9D" w:rsidP="00EC4FBD">
      <w:pPr>
        <w:pStyle w:val="Corpodetexto"/>
        <w:tabs>
          <w:tab w:val="left" w:pos="709"/>
        </w:tabs>
        <w:spacing w:before="3"/>
        <w:rPr>
          <w:rFonts w:ascii="Arial"/>
          <w:b/>
          <w:sz w:val="17"/>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7"/>
        <w:gridCol w:w="936"/>
        <w:gridCol w:w="855"/>
        <w:gridCol w:w="1226"/>
        <w:gridCol w:w="612"/>
        <w:gridCol w:w="878"/>
        <w:gridCol w:w="1214"/>
        <w:gridCol w:w="1678"/>
        <w:gridCol w:w="593"/>
      </w:tblGrid>
      <w:tr w:rsidR="00CC4C9D" w:rsidTr="00D74B95">
        <w:trPr>
          <w:trHeight w:val="227"/>
        </w:trPr>
        <w:tc>
          <w:tcPr>
            <w:tcW w:w="1647" w:type="dxa"/>
          </w:tcPr>
          <w:p w:rsidR="00CC4C9D" w:rsidRDefault="00EE0FD3" w:rsidP="00EC4FBD">
            <w:pPr>
              <w:pStyle w:val="TableParagraph"/>
              <w:tabs>
                <w:tab w:val="left" w:pos="709"/>
              </w:tabs>
              <w:spacing w:before="1"/>
              <w:rPr>
                <w:rFonts w:ascii="Arial"/>
                <w:b/>
                <w:sz w:val="16"/>
              </w:rPr>
            </w:pPr>
            <w:r>
              <w:rPr>
                <w:rFonts w:ascii="Arial"/>
                <w:b/>
                <w:spacing w:val="-4"/>
                <w:sz w:val="16"/>
              </w:rPr>
              <w:t>Item</w:t>
            </w:r>
          </w:p>
        </w:tc>
        <w:tc>
          <w:tcPr>
            <w:tcW w:w="936" w:type="dxa"/>
          </w:tcPr>
          <w:p w:rsidR="00CC4C9D" w:rsidRDefault="00EE0FD3" w:rsidP="00EC4FBD">
            <w:pPr>
              <w:pStyle w:val="TableParagraph"/>
              <w:tabs>
                <w:tab w:val="left" w:pos="709"/>
              </w:tabs>
              <w:spacing w:before="1"/>
              <w:rPr>
                <w:rFonts w:ascii="Arial" w:hAnsi="Arial"/>
                <w:b/>
                <w:sz w:val="16"/>
              </w:rPr>
            </w:pPr>
            <w:r>
              <w:rPr>
                <w:rFonts w:ascii="Arial" w:hAnsi="Arial"/>
                <w:b/>
                <w:spacing w:val="-2"/>
                <w:sz w:val="16"/>
              </w:rPr>
              <w:t>Código</w:t>
            </w:r>
          </w:p>
        </w:tc>
        <w:tc>
          <w:tcPr>
            <w:tcW w:w="855" w:type="dxa"/>
          </w:tcPr>
          <w:p w:rsidR="00CC4C9D" w:rsidRDefault="00EE0FD3" w:rsidP="00EC4FBD">
            <w:pPr>
              <w:pStyle w:val="TableParagraph"/>
              <w:tabs>
                <w:tab w:val="left" w:pos="709"/>
              </w:tabs>
              <w:spacing w:before="1"/>
              <w:rPr>
                <w:rFonts w:ascii="Arial"/>
                <w:b/>
                <w:sz w:val="16"/>
              </w:rPr>
            </w:pPr>
            <w:r>
              <w:rPr>
                <w:rFonts w:ascii="Arial"/>
                <w:b/>
                <w:spacing w:val="-2"/>
                <w:sz w:val="16"/>
              </w:rPr>
              <w:t>Banco</w:t>
            </w:r>
          </w:p>
        </w:tc>
        <w:tc>
          <w:tcPr>
            <w:tcW w:w="1226" w:type="dxa"/>
          </w:tcPr>
          <w:p w:rsidR="00CC4C9D" w:rsidRDefault="00EE0FD3" w:rsidP="00EC4FBD">
            <w:pPr>
              <w:pStyle w:val="TableParagraph"/>
              <w:tabs>
                <w:tab w:val="left" w:pos="709"/>
              </w:tabs>
              <w:spacing w:before="1"/>
              <w:rPr>
                <w:rFonts w:ascii="Arial" w:hAnsi="Arial"/>
                <w:b/>
                <w:sz w:val="16"/>
              </w:rPr>
            </w:pPr>
            <w:r>
              <w:rPr>
                <w:rFonts w:ascii="Arial" w:hAnsi="Arial"/>
                <w:b/>
                <w:spacing w:val="-2"/>
                <w:sz w:val="16"/>
              </w:rPr>
              <w:t>Descrição</w:t>
            </w:r>
          </w:p>
        </w:tc>
        <w:tc>
          <w:tcPr>
            <w:tcW w:w="612" w:type="dxa"/>
          </w:tcPr>
          <w:p w:rsidR="00CC4C9D" w:rsidRDefault="00EE0FD3" w:rsidP="00EC4FBD">
            <w:pPr>
              <w:pStyle w:val="TableParagraph"/>
              <w:tabs>
                <w:tab w:val="left" w:pos="709"/>
              </w:tabs>
              <w:spacing w:before="1"/>
              <w:rPr>
                <w:rFonts w:ascii="Arial"/>
                <w:b/>
                <w:sz w:val="16"/>
              </w:rPr>
            </w:pPr>
            <w:r>
              <w:rPr>
                <w:rFonts w:ascii="Arial"/>
                <w:b/>
                <w:spacing w:val="-5"/>
                <w:sz w:val="16"/>
              </w:rPr>
              <w:t>Und</w:t>
            </w:r>
          </w:p>
        </w:tc>
        <w:tc>
          <w:tcPr>
            <w:tcW w:w="878" w:type="dxa"/>
          </w:tcPr>
          <w:p w:rsidR="00CC4C9D" w:rsidRDefault="00EE0FD3" w:rsidP="00EC4FBD">
            <w:pPr>
              <w:pStyle w:val="TableParagraph"/>
              <w:tabs>
                <w:tab w:val="left" w:pos="709"/>
              </w:tabs>
              <w:spacing w:before="1"/>
              <w:rPr>
                <w:rFonts w:ascii="Arial"/>
                <w:b/>
                <w:sz w:val="16"/>
              </w:rPr>
            </w:pPr>
            <w:r>
              <w:rPr>
                <w:rFonts w:ascii="Arial"/>
                <w:b/>
                <w:spacing w:val="-2"/>
                <w:sz w:val="16"/>
              </w:rPr>
              <w:t>Quant.</w:t>
            </w:r>
          </w:p>
        </w:tc>
        <w:tc>
          <w:tcPr>
            <w:tcW w:w="1214" w:type="dxa"/>
          </w:tcPr>
          <w:p w:rsidR="00CC4C9D" w:rsidRDefault="00EE0FD3" w:rsidP="00EC4FBD">
            <w:pPr>
              <w:pStyle w:val="TableParagraph"/>
              <w:tabs>
                <w:tab w:val="left" w:pos="709"/>
              </w:tabs>
              <w:spacing w:before="1"/>
              <w:rPr>
                <w:rFonts w:ascii="Arial"/>
                <w:b/>
                <w:sz w:val="16"/>
              </w:rPr>
            </w:pPr>
            <w:r>
              <w:rPr>
                <w:rFonts w:ascii="Arial"/>
                <w:b/>
                <w:sz w:val="16"/>
              </w:rPr>
              <w:t>Valor</w:t>
            </w:r>
            <w:r>
              <w:rPr>
                <w:rFonts w:ascii="Arial"/>
                <w:b/>
                <w:spacing w:val="-6"/>
                <w:sz w:val="16"/>
              </w:rPr>
              <w:t xml:space="preserve"> </w:t>
            </w:r>
            <w:r>
              <w:rPr>
                <w:rFonts w:ascii="Arial"/>
                <w:b/>
                <w:spacing w:val="-4"/>
                <w:sz w:val="16"/>
              </w:rPr>
              <w:t>Unit</w:t>
            </w:r>
          </w:p>
        </w:tc>
        <w:tc>
          <w:tcPr>
            <w:tcW w:w="1678" w:type="dxa"/>
          </w:tcPr>
          <w:p w:rsidR="00CC4C9D" w:rsidRDefault="00EE0FD3" w:rsidP="00EC4FBD">
            <w:pPr>
              <w:pStyle w:val="TableParagraph"/>
              <w:tabs>
                <w:tab w:val="left" w:pos="709"/>
              </w:tabs>
              <w:spacing w:before="1"/>
              <w:rPr>
                <w:rFonts w:ascii="Arial"/>
                <w:b/>
                <w:sz w:val="16"/>
              </w:rPr>
            </w:pPr>
            <w:r>
              <w:rPr>
                <w:rFonts w:ascii="Arial"/>
                <w:b/>
                <w:sz w:val="16"/>
              </w:rPr>
              <w:t>Valor</w:t>
            </w:r>
            <w:r>
              <w:rPr>
                <w:rFonts w:ascii="Arial"/>
                <w:b/>
                <w:spacing w:val="-4"/>
                <w:sz w:val="16"/>
              </w:rPr>
              <w:t xml:space="preserve"> </w:t>
            </w:r>
            <w:r>
              <w:rPr>
                <w:rFonts w:ascii="Arial"/>
                <w:b/>
                <w:sz w:val="16"/>
              </w:rPr>
              <w:t>Unit</w:t>
            </w:r>
            <w:r>
              <w:rPr>
                <w:rFonts w:ascii="Arial"/>
                <w:b/>
                <w:spacing w:val="-5"/>
                <w:sz w:val="16"/>
              </w:rPr>
              <w:t xml:space="preserve"> </w:t>
            </w:r>
            <w:r>
              <w:rPr>
                <w:rFonts w:ascii="Arial"/>
                <w:b/>
                <w:sz w:val="16"/>
              </w:rPr>
              <w:t xml:space="preserve">com </w:t>
            </w:r>
            <w:r>
              <w:rPr>
                <w:rFonts w:ascii="Arial"/>
                <w:b/>
                <w:spacing w:val="-5"/>
                <w:sz w:val="16"/>
              </w:rPr>
              <w:t>BDI</w:t>
            </w:r>
          </w:p>
        </w:tc>
        <w:tc>
          <w:tcPr>
            <w:tcW w:w="593" w:type="dxa"/>
          </w:tcPr>
          <w:p w:rsidR="00CC4C9D" w:rsidRDefault="00EE0FD3" w:rsidP="00EC4FBD">
            <w:pPr>
              <w:pStyle w:val="TableParagraph"/>
              <w:tabs>
                <w:tab w:val="left" w:pos="709"/>
              </w:tabs>
              <w:spacing w:before="1"/>
              <w:rPr>
                <w:rFonts w:ascii="Arial"/>
                <w:b/>
                <w:sz w:val="16"/>
              </w:rPr>
            </w:pPr>
            <w:r>
              <w:rPr>
                <w:rFonts w:ascii="Arial"/>
                <w:b/>
                <w:spacing w:val="-2"/>
                <w:sz w:val="16"/>
              </w:rPr>
              <w:t>Total</w:t>
            </w:r>
          </w:p>
        </w:tc>
      </w:tr>
      <w:tr w:rsidR="00CC4C9D" w:rsidTr="00D74B95">
        <w:trPr>
          <w:trHeight w:val="228"/>
        </w:trPr>
        <w:tc>
          <w:tcPr>
            <w:tcW w:w="1647" w:type="dxa"/>
          </w:tcPr>
          <w:p w:rsidR="00CC4C9D" w:rsidRDefault="00CC4C9D" w:rsidP="00EC4FBD">
            <w:pPr>
              <w:pStyle w:val="TableParagraph"/>
              <w:tabs>
                <w:tab w:val="left" w:pos="709"/>
              </w:tabs>
              <w:rPr>
                <w:rFonts w:ascii="Times New Roman"/>
                <w:sz w:val="16"/>
              </w:rPr>
            </w:pPr>
          </w:p>
        </w:tc>
        <w:tc>
          <w:tcPr>
            <w:tcW w:w="936" w:type="dxa"/>
          </w:tcPr>
          <w:p w:rsidR="00CC4C9D" w:rsidRDefault="00CC4C9D" w:rsidP="00EC4FBD">
            <w:pPr>
              <w:pStyle w:val="TableParagraph"/>
              <w:tabs>
                <w:tab w:val="left" w:pos="709"/>
              </w:tabs>
              <w:rPr>
                <w:rFonts w:ascii="Times New Roman"/>
                <w:sz w:val="16"/>
              </w:rPr>
            </w:pPr>
          </w:p>
        </w:tc>
        <w:tc>
          <w:tcPr>
            <w:tcW w:w="855" w:type="dxa"/>
          </w:tcPr>
          <w:p w:rsidR="00CC4C9D" w:rsidRDefault="00CC4C9D" w:rsidP="00EC4FBD">
            <w:pPr>
              <w:pStyle w:val="TableParagraph"/>
              <w:tabs>
                <w:tab w:val="left" w:pos="709"/>
              </w:tabs>
              <w:rPr>
                <w:rFonts w:ascii="Times New Roman"/>
                <w:sz w:val="16"/>
              </w:rPr>
            </w:pPr>
          </w:p>
        </w:tc>
        <w:tc>
          <w:tcPr>
            <w:tcW w:w="1226" w:type="dxa"/>
          </w:tcPr>
          <w:p w:rsidR="00CC4C9D" w:rsidRDefault="00CC4C9D" w:rsidP="00EC4FBD">
            <w:pPr>
              <w:pStyle w:val="TableParagraph"/>
              <w:tabs>
                <w:tab w:val="left" w:pos="709"/>
              </w:tabs>
              <w:rPr>
                <w:rFonts w:ascii="Times New Roman"/>
                <w:sz w:val="16"/>
              </w:rPr>
            </w:pPr>
          </w:p>
        </w:tc>
        <w:tc>
          <w:tcPr>
            <w:tcW w:w="612" w:type="dxa"/>
          </w:tcPr>
          <w:p w:rsidR="00CC4C9D" w:rsidRDefault="00CC4C9D" w:rsidP="00EC4FBD">
            <w:pPr>
              <w:pStyle w:val="TableParagraph"/>
              <w:tabs>
                <w:tab w:val="left" w:pos="709"/>
              </w:tabs>
              <w:rPr>
                <w:rFonts w:ascii="Times New Roman"/>
                <w:sz w:val="16"/>
              </w:rPr>
            </w:pPr>
          </w:p>
        </w:tc>
        <w:tc>
          <w:tcPr>
            <w:tcW w:w="878" w:type="dxa"/>
          </w:tcPr>
          <w:p w:rsidR="00CC4C9D" w:rsidRDefault="00CC4C9D" w:rsidP="00EC4FBD">
            <w:pPr>
              <w:pStyle w:val="TableParagraph"/>
              <w:tabs>
                <w:tab w:val="left" w:pos="709"/>
              </w:tabs>
              <w:rPr>
                <w:rFonts w:ascii="Times New Roman"/>
                <w:sz w:val="16"/>
              </w:rPr>
            </w:pPr>
          </w:p>
        </w:tc>
        <w:tc>
          <w:tcPr>
            <w:tcW w:w="1214" w:type="dxa"/>
          </w:tcPr>
          <w:p w:rsidR="00CC4C9D" w:rsidRDefault="00CC4C9D" w:rsidP="00EC4FBD">
            <w:pPr>
              <w:pStyle w:val="TableParagraph"/>
              <w:tabs>
                <w:tab w:val="left" w:pos="709"/>
              </w:tabs>
              <w:rPr>
                <w:rFonts w:ascii="Times New Roman"/>
                <w:sz w:val="16"/>
              </w:rPr>
            </w:pPr>
          </w:p>
        </w:tc>
        <w:tc>
          <w:tcPr>
            <w:tcW w:w="1678" w:type="dxa"/>
          </w:tcPr>
          <w:p w:rsidR="00CC4C9D" w:rsidRDefault="00CC4C9D" w:rsidP="00EC4FBD">
            <w:pPr>
              <w:pStyle w:val="TableParagraph"/>
              <w:tabs>
                <w:tab w:val="left" w:pos="709"/>
              </w:tabs>
              <w:rPr>
                <w:rFonts w:ascii="Times New Roman"/>
                <w:sz w:val="16"/>
              </w:rPr>
            </w:pPr>
          </w:p>
        </w:tc>
        <w:tc>
          <w:tcPr>
            <w:tcW w:w="593" w:type="dxa"/>
          </w:tcPr>
          <w:p w:rsidR="00CC4C9D" w:rsidRDefault="00CC4C9D" w:rsidP="00EC4FBD">
            <w:pPr>
              <w:pStyle w:val="TableParagraph"/>
              <w:tabs>
                <w:tab w:val="left" w:pos="709"/>
              </w:tabs>
              <w:rPr>
                <w:rFonts w:ascii="Times New Roman"/>
                <w:sz w:val="16"/>
              </w:rPr>
            </w:pPr>
          </w:p>
        </w:tc>
      </w:tr>
    </w:tbl>
    <w:p w:rsidR="00CC4C9D" w:rsidRDefault="00CC4C9D" w:rsidP="00EC4FBD">
      <w:pPr>
        <w:pStyle w:val="Corpodetexto"/>
        <w:tabs>
          <w:tab w:val="left" w:pos="709"/>
        </w:tabs>
        <w:spacing w:before="39"/>
        <w:rPr>
          <w:rFonts w:ascii="Arial"/>
          <w:b/>
          <w:sz w:val="20"/>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3"/>
        <w:gridCol w:w="1807"/>
        <w:gridCol w:w="3231"/>
        <w:gridCol w:w="1358"/>
      </w:tblGrid>
      <w:tr w:rsidR="00CC4C9D" w:rsidTr="00D74B95">
        <w:trPr>
          <w:trHeight w:val="505"/>
        </w:trPr>
        <w:tc>
          <w:tcPr>
            <w:tcW w:w="3243" w:type="dxa"/>
            <w:shd w:val="clear" w:color="auto" w:fill="17365D"/>
          </w:tcPr>
          <w:p w:rsidR="00CC4C9D" w:rsidRDefault="00EE0FD3" w:rsidP="00EC4FBD">
            <w:pPr>
              <w:pStyle w:val="TableParagraph"/>
              <w:tabs>
                <w:tab w:val="left" w:pos="709"/>
              </w:tabs>
              <w:jc w:val="center"/>
              <w:rPr>
                <w:rFonts w:ascii="Arial"/>
                <w:b/>
              </w:rPr>
            </w:pPr>
            <w:r>
              <w:rPr>
                <w:rFonts w:ascii="Arial"/>
                <w:b/>
                <w:color w:val="FFFFFF"/>
                <w:spacing w:val="-2"/>
              </w:rPr>
              <w:t>Campo</w:t>
            </w:r>
          </w:p>
        </w:tc>
        <w:tc>
          <w:tcPr>
            <w:tcW w:w="1807" w:type="dxa"/>
            <w:shd w:val="clear" w:color="auto" w:fill="17365D"/>
          </w:tcPr>
          <w:p w:rsidR="00CC4C9D" w:rsidRDefault="00EE0FD3" w:rsidP="00EC4FBD">
            <w:pPr>
              <w:pStyle w:val="TableParagraph"/>
              <w:tabs>
                <w:tab w:val="left" w:pos="709"/>
              </w:tabs>
              <w:spacing w:line="254" w:lineRule="exact"/>
              <w:rPr>
                <w:rFonts w:ascii="Arial" w:hAnsi="Arial"/>
                <w:b/>
              </w:rPr>
            </w:pPr>
            <w:r>
              <w:rPr>
                <w:rFonts w:ascii="Arial" w:hAnsi="Arial"/>
                <w:b/>
                <w:color w:val="FFFFFF"/>
                <w:spacing w:val="-2"/>
              </w:rPr>
              <w:t>Preenchimento obrigatório</w:t>
            </w:r>
          </w:p>
        </w:tc>
        <w:tc>
          <w:tcPr>
            <w:tcW w:w="3231" w:type="dxa"/>
            <w:shd w:val="clear" w:color="auto" w:fill="17365D"/>
          </w:tcPr>
          <w:p w:rsidR="00CC4C9D" w:rsidRDefault="00EE0FD3" w:rsidP="00EC4FBD">
            <w:pPr>
              <w:pStyle w:val="TableParagraph"/>
              <w:tabs>
                <w:tab w:val="left" w:pos="709"/>
              </w:tabs>
              <w:jc w:val="center"/>
              <w:rPr>
                <w:rFonts w:ascii="Arial"/>
                <w:b/>
              </w:rPr>
            </w:pPr>
            <w:r>
              <w:rPr>
                <w:rFonts w:ascii="Arial"/>
                <w:b/>
                <w:color w:val="FFFFFF"/>
                <w:spacing w:val="-2"/>
              </w:rPr>
              <w:t>Campo</w:t>
            </w:r>
          </w:p>
        </w:tc>
        <w:tc>
          <w:tcPr>
            <w:tcW w:w="1358" w:type="dxa"/>
            <w:shd w:val="clear" w:color="auto" w:fill="17365D"/>
          </w:tcPr>
          <w:p w:rsidR="00CC4C9D" w:rsidRDefault="00EE0FD3" w:rsidP="00EC4FBD">
            <w:pPr>
              <w:pStyle w:val="TableParagraph"/>
              <w:tabs>
                <w:tab w:val="left" w:pos="709"/>
              </w:tabs>
              <w:spacing w:line="254" w:lineRule="exact"/>
              <w:rPr>
                <w:rFonts w:ascii="Arial" w:hAnsi="Arial"/>
                <w:b/>
              </w:rPr>
            </w:pPr>
            <w:r>
              <w:rPr>
                <w:rFonts w:ascii="Arial" w:hAnsi="Arial"/>
                <w:b/>
                <w:color w:val="FFFFFF"/>
                <w:spacing w:val="-2"/>
              </w:rPr>
              <w:t>Preenchimento obrigatório</w:t>
            </w:r>
          </w:p>
        </w:tc>
      </w:tr>
      <w:tr w:rsidR="00CC4C9D" w:rsidTr="00D74B95">
        <w:trPr>
          <w:trHeight w:val="273"/>
        </w:trPr>
        <w:tc>
          <w:tcPr>
            <w:tcW w:w="3243" w:type="dxa"/>
          </w:tcPr>
          <w:p w:rsidR="00CC4C9D" w:rsidRDefault="00EE0FD3" w:rsidP="00EC4FBD">
            <w:pPr>
              <w:pStyle w:val="TableParagraph"/>
              <w:tabs>
                <w:tab w:val="left" w:pos="709"/>
              </w:tabs>
              <w:spacing w:before="10" w:line="244" w:lineRule="exact"/>
            </w:pPr>
            <w:r>
              <w:rPr>
                <w:spacing w:val="-4"/>
              </w:rPr>
              <w:t>CNPJ</w:t>
            </w:r>
          </w:p>
        </w:tc>
        <w:tc>
          <w:tcPr>
            <w:tcW w:w="1807" w:type="dxa"/>
          </w:tcPr>
          <w:p w:rsidR="00CC4C9D" w:rsidRDefault="00CC4C9D" w:rsidP="00EC4FBD">
            <w:pPr>
              <w:pStyle w:val="TableParagraph"/>
              <w:tabs>
                <w:tab w:val="left" w:pos="709"/>
              </w:tabs>
              <w:rPr>
                <w:rFonts w:ascii="Times New Roman"/>
                <w:sz w:val="20"/>
              </w:rPr>
            </w:pPr>
          </w:p>
        </w:tc>
        <w:tc>
          <w:tcPr>
            <w:tcW w:w="3231" w:type="dxa"/>
          </w:tcPr>
          <w:p w:rsidR="00CC4C9D" w:rsidRDefault="00EE0FD3" w:rsidP="00EC4FBD">
            <w:pPr>
              <w:pStyle w:val="TableParagraph"/>
              <w:tabs>
                <w:tab w:val="left" w:pos="709"/>
              </w:tabs>
              <w:spacing w:before="10" w:line="244" w:lineRule="exact"/>
            </w:pPr>
            <w:r>
              <w:t>Endereço</w:t>
            </w:r>
            <w:r>
              <w:rPr>
                <w:spacing w:val="-7"/>
              </w:rPr>
              <w:t xml:space="preserve"> </w:t>
            </w:r>
            <w:r>
              <w:t>Eletrônico</w:t>
            </w:r>
            <w:r>
              <w:rPr>
                <w:spacing w:val="-5"/>
              </w:rPr>
              <w:t xml:space="preserve"> </w:t>
            </w:r>
            <w:r>
              <w:t>–</w:t>
            </w:r>
            <w:r>
              <w:rPr>
                <w:spacing w:val="-8"/>
              </w:rPr>
              <w:t xml:space="preserve"> </w:t>
            </w:r>
            <w:r>
              <w:t>E-</w:t>
            </w:r>
            <w:r>
              <w:rPr>
                <w:spacing w:val="-4"/>
              </w:rPr>
              <w:t>mail</w:t>
            </w:r>
          </w:p>
        </w:tc>
        <w:tc>
          <w:tcPr>
            <w:tcW w:w="1358" w:type="dxa"/>
          </w:tcPr>
          <w:p w:rsidR="00CC4C9D" w:rsidRDefault="00CC4C9D" w:rsidP="00EC4FBD">
            <w:pPr>
              <w:pStyle w:val="TableParagraph"/>
              <w:tabs>
                <w:tab w:val="left" w:pos="709"/>
              </w:tabs>
              <w:rPr>
                <w:rFonts w:ascii="Times New Roman"/>
                <w:sz w:val="20"/>
              </w:rPr>
            </w:pPr>
          </w:p>
        </w:tc>
      </w:tr>
      <w:tr w:rsidR="00CC4C9D" w:rsidTr="00D74B95">
        <w:trPr>
          <w:trHeight w:val="275"/>
        </w:trPr>
        <w:tc>
          <w:tcPr>
            <w:tcW w:w="3243" w:type="dxa"/>
          </w:tcPr>
          <w:p w:rsidR="00CC4C9D" w:rsidRDefault="00EE0FD3" w:rsidP="00EC4FBD">
            <w:pPr>
              <w:pStyle w:val="TableParagraph"/>
              <w:tabs>
                <w:tab w:val="left" w:pos="709"/>
              </w:tabs>
              <w:spacing w:before="12" w:line="244" w:lineRule="exact"/>
            </w:pPr>
            <w:r>
              <w:t>Razão</w:t>
            </w:r>
            <w:r>
              <w:rPr>
                <w:spacing w:val="-5"/>
              </w:rPr>
              <w:t xml:space="preserve"> </w:t>
            </w:r>
            <w:r>
              <w:rPr>
                <w:spacing w:val="-2"/>
              </w:rPr>
              <w:t>Social</w:t>
            </w:r>
          </w:p>
        </w:tc>
        <w:tc>
          <w:tcPr>
            <w:tcW w:w="1807" w:type="dxa"/>
          </w:tcPr>
          <w:p w:rsidR="00CC4C9D" w:rsidRDefault="00CC4C9D" w:rsidP="00EC4FBD">
            <w:pPr>
              <w:pStyle w:val="TableParagraph"/>
              <w:tabs>
                <w:tab w:val="left" w:pos="709"/>
              </w:tabs>
              <w:rPr>
                <w:rFonts w:ascii="Times New Roman"/>
                <w:sz w:val="20"/>
              </w:rPr>
            </w:pPr>
          </w:p>
        </w:tc>
        <w:tc>
          <w:tcPr>
            <w:tcW w:w="3231" w:type="dxa"/>
          </w:tcPr>
          <w:p w:rsidR="00CC4C9D" w:rsidRDefault="00EE0FD3" w:rsidP="00EC4FBD">
            <w:pPr>
              <w:pStyle w:val="TableParagraph"/>
              <w:tabs>
                <w:tab w:val="left" w:pos="709"/>
              </w:tabs>
              <w:spacing w:before="12" w:line="244" w:lineRule="exact"/>
            </w:pPr>
            <w:r>
              <w:t>Inscrição</w:t>
            </w:r>
            <w:r>
              <w:rPr>
                <w:spacing w:val="-9"/>
              </w:rPr>
              <w:t xml:space="preserve"> </w:t>
            </w:r>
            <w:r>
              <w:rPr>
                <w:spacing w:val="-2"/>
              </w:rPr>
              <w:t>Estadual</w:t>
            </w:r>
          </w:p>
        </w:tc>
        <w:tc>
          <w:tcPr>
            <w:tcW w:w="1358" w:type="dxa"/>
          </w:tcPr>
          <w:p w:rsidR="00CC4C9D" w:rsidRDefault="00CC4C9D" w:rsidP="00EC4FBD">
            <w:pPr>
              <w:pStyle w:val="TableParagraph"/>
              <w:tabs>
                <w:tab w:val="left" w:pos="709"/>
              </w:tabs>
              <w:rPr>
                <w:rFonts w:ascii="Times New Roman"/>
                <w:sz w:val="20"/>
              </w:rPr>
            </w:pPr>
          </w:p>
        </w:tc>
      </w:tr>
      <w:tr w:rsidR="00CC4C9D" w:rsidTr="00D74B95">
        <w:trPr>
          <w:trHeight w:val="277"/>
        </w:trPr>
        <w:tc>
          <w:tcPr>
            <w:tcW w:w="3243" w:type="dxa"/>
          </w:tcPr>
          <w:p w:rsidR="00CC4C9D" w:rsidRDefault="00EE0FD3" w:rsidP="00EC4FBD">
            <w:pPr>
              <w:pStyle w:val="TableParagraph"/>
              <w:tabs>
                <w:tab w:val="left" w:pos="709"/>
              </w:tabs>
              <w:spacing w:before="12" w:line="246" w:lineRule="exact"/>
            </w:pPr>
            <w:r>
              <w:rPr>
                <w:spacing w:val="-2"/>
              </w:rPr>
              <w:t>Endereço/Nº</w:t>
            </w:r>
          </w:p>
        </w:tc>
        <w:tc>
          <w:tcPr>
            <w:tcW w:w="1807" w:type="dxa"/>
          </w:tcPr>
          <w:p w:rsidR="00CC4C9D" w:rsidRDefault="00CC4C9D" w:rsidP="00EC4FBD">
            <w:pPr>
              <w:pStyle w:val="TableParagraph"/>
              <w:tabs>
                <w:tab w:val="left" w:pos="709"/>
              </w:tabs>
              <w:rPr>
                <w:rFonts w:ascii="Times New Roman"/>
                <w:sz w:val="20"/>
              </w:rPr>
            </w:pPr>
          </w:p>
        </w:tc>
        <w:tc>
          <w:tcPr>
            <w:tcW w:w="3231" w:type="dxa"/>
          </w:tcPr>
          <w:p w:rsidR="00CC4C9D" w:rsidRDefault="00EE0FD3" w:rsidP="00EC4FBD">
            <w:pPr>
              <w:pStyle w:val="TableParagraph"/>
              <w:tabs>
                <w:tab w:val="left" w:pos="709"/>
              </w:tabs>
              <w:spacing w:before="12" w:line="246" w:lineRule="exact"/>
            </w:pPr>
            <w:r>
              <w:t>Inscrição</w:t>
            </w:r>
            <w:r>
              <w:rPr>
                <w:spacing w:val="-9"/>
              </w:rPr>
              <w:t xml:space="preserve"> </w:t>
            </w:r>
            <w:r>
              <w:rPr>
                <w:spacing w:val="-2"/>
              </w:rPr>
              <w:t>Municipal</w:t>
            </w:r>
          </w:p>
        </w:tc>
        <w:tc>
          <w:tcPr>
            <w:tcW w:w="1358" w:type="dxa"/>
          </w:tcPr>
          <w:p w:rsidR="00CC4C9D" w:rsidRDefault="00CC4C9D" w:rsidP="00EC4FBD">
            <w:pPr>
              <w:pStyle w:val="TableParagraph"/>
              <w:tabs>
                <w:tab w:val="left" w:pos="709"/>
              </w:tabs>
              <w:rPr>
                <w:rFonts w:ascii="Times New Roman"/>
                <w:sz w:val="20"/>
              </w:rPr>
            </w:pPr>
          </w:p>
        </w:tc>
      </w:tr>
      <w:tr w:rsidR="00CC4C9D" w:rsidTr="00D74B95">
        <w:trPr>
          <w:trHeight w:val="275"/>
        </w:trPr>
        <w:tc>
          <w:tcPr>
            <w:tcW w:w="3243" w:type="dxa"/>
          </w:tcPr>
          <w:p w:rsidR="00CC4C9D" w:rsidRDefault="00EE0FD3" w:rsidP="00EC4FBD">
            <w:pPr>
              <w:pStyle w:val="TableParagraph"/>
              <w:tabs>
                <w:tab w:val="left" w:pos="709"/>
              </w:tabs>
              <w:spacing w:before="9" w:line="246" w:lineRule="exact"/>
            </w:pPr>
            <w:r>
              <w:rPr>
                <w:spacing w:val="-2"/>
              </w:rPr>
              <w:t>Cidade/UF</w:t>
            </w:r>
          </w:p>
        </w:tc>
        <w:tc>
          <w:tcPr>
            <w:tcW w:w="1807" w:type="dxa"/>
          </w:tcPr>
          <w:p w:rsidR="00CC4C9D" w:rsidRDefault="00CC4C9D" w:rsidP="00EC4FBD">
            <w:pPr>
              <w:pStyle w:val="TableParagraph"/>
              <w:tabs>
                <w:tab w:val="left" w:pos="709"/>
              </w:tabs>
              <w:rPr>
                <w:rFonts w:ascii="Times New Roman"/>
                <w:sz w:val="20"/>
              </w:rPr>
            </w:pPr>
          </w:p>
        </w:tc>
        <w:tc>
          <w:tcPr>
            <w:tcW w:w="3231" w:type="dxa"/>
          </w:tcPr>
          <w:p w:rsidR="00CC4C9D" w:rsidRDefault="00EE0FD3" w:rsidP="00EC4FBD">
            <w:pPr>
              <w:pStyle w:val="TableParagraph"/>
              <w:tabs>
                <w:tab w:val="left" w:pos="709"/>
              </w:tabs>
              <w:spacing w:before="9" w:line="246" w:lineRule="exact"/>
            </w:pPr>
            <w:r>
              <w:t>Prazo</w:t>
            </w:r>
            <w:r>
              <w:rPr>
                <w:spacing w:val="-3"/>
              </w:rPr>
              <w:t xml:space="preserve"> </w:t>
            </w:r>
            <w:r>
              <w:t>de</w:t>
            </w:r>
            <w:r>
              <w:rPr>
                <w:spacing w:val="-3"/>
              </w:rPr>
              <w:t xml:space="preserve"> </w:t>
            </w:r>
            <w:r>
              <w:rPr>
                <w:spacing w:val="-2"/>
              </w:rPr>
              <w:t>Garantia</w:t>
            </w:r>
          </w:p>
        </w:tc>
        <w:tc>
          <w:tcPr>
            <w:tcW w:w="1358" w:type="dxa"/>
          </w:tcPr>
          <w:p w:rsidR="00CC4C9D" w:rsidRDefault="00CC4C9D" w:rsidP="00EC4FBD">
            <w:pPr>
              <w:pStyle w:val="TableParagraph"/>
              <w:tabs>
                <w:tab w:val="left" w:pos="709"/>
              </w:tabs>
              <w:rPr>
                <w:rFonts w:ascii="Times New Roman"/>
                <w:sz w:val="20"/>
              </w:rPr>
            </w:pPr>
          </w:p>
        </w:tc>
      </w:tr>
      <w:tr w:rsidR="00CC4C9D" w:rsidTr="00D74B95">
        <w:trPr>
          <w:trHeight w:val="275"/>
        </w:trPr>
        <w:tc>
          <w:tcPr>
            <w:tcW w:w="3243" w:type="dxa"/>
          </w:tcPr>
          <w:p w:rsidR="00CC4C9D" w:rsidRDefault="00EE0FD3" w:rsidP="00EC4FBD">
            <w:pPr>
              <w:pStyle w:val="TableParagraph"/>
              <w:tabs>
                <w:tab w:val="left" w:pos="709"/>
              </w:tabs>
              <w:spacing w:before="12" w:line="244" w:lineRule="exact"/>
            </w:pPr>
            <w:r>
              <w:rPr>
                <w:spacing w:val="-5"/>
              </w:rPr>
              <w:t>CEP</w:t>
            </w:r>
          </w:p>
        </w:tc>
        <w:tc>
          <w:tcPr>
            <w:tcW w:w="1807" w:type="dxa"/>
          </w:tcPr>
          <w:p w:rsidR="00CC4C9D" w:rsidRDefault="00CC4C9D" w:rsidP="00EC4FBD">
            <w:pPr>
              <w:pStyle w:val="TableParagraph"/>
              <w:tabs>
                <w:tab w:val="left" w:pos="709"/>
              </w:tabs>
              <w:rPr>
                <w:rFonts w:ascii="Times New Roman"/>
                <w:sz w:val="20"/>
              </w:rPr>
            </w:pPr>
          </w:p>
        </w:tc>
        <w:tc>
          <w:tcPr>
            <w:tcW w:w="3231" w:type="dxa"/>
          </w:tcPr>
          <w:p w:rsidR="00CC4C9D" w:rsidRDefault="00EE0FD3" w:rsidP="00EC4FBD">
            <w:pPr>
              <w:pStyle w:val="TableParagraph"/>
              <w:tabs>
                <w:tab w:val="left" w:pos="709"/>
              </w:tabs>
              <w:spacing w:before="12" w:line="244" w:lineRule="exact"/>
            </w:pPr>
            <w:r>
              <w:t>Validade</w:t>
            </w:r>
            <w:r>
              <w:rPr>
                <w:spacing w:val="-5"/>
              </w:rPr>
              <w:t xml:space="preserve"> </w:t>
            </w:r>
            <w:r>
              <w:t>da</w:t>
            </w:r>
            <w:r>
              <w:rPr>
                <w:spacing w:val="-5"/>
              </w:rPr>
              <w:t xml:space="preserve"> </w:t>
            </w:r>
            <w:r>
              <w:rPr>
                <w:spacing w:val="-2"/>
              </w:rPr>
              <w:t>Proposta</w:t>
            </w:r>
          </w:p>
        </w:tc>
        <w:tc>
          <w:tcPr>
            <w:tcW w:w="1358" w:type="dxa"/>
          </w:tcPr>
          <w:p w:rsidR="00CC4C9D" w:rsidRDefault="00CC4C9D" w:rsidP="00EC4FBD">
            <w:pPr>
              <w:pStyle w:val="TableParagraph"/>
              <w:tabs>
                <w:tab w:val="left" w:pos="709"/>
              </w:tabs>
              <w:rPr>
                <w:rFonts w:ascii="Times New Roman"/>
                <w:sz w:val="20"/>
              </w:rPr>
            </w:pPr>
          </w:p>
        </w:tc>
      </w:tr>
      <w:tr w:rsidR="00CC4C9D" w:rsidTr="00D74B95">
        <w:trPr>
          <w:trHeight w:val="275"/>
        </w:trPr>
        <w:tc>
          <w:tcPr>
            <w:tcW w:w="3243" w:type="dxa"/>
          </w:tcPr>
          <w:p w:rsidR="00CC4C9D" w:rsidRDefault="00EE0FD3" w:rsidP="00EC4FBD">
            <w:pPr>
              <w:pStyle w:val="TableParagraph"/>
              <w:tabs>
                <w:tab w:val="left" w:pos="709"/>
              </w:tabs>
              <w:spacing w:before="12" w:line="244" w:lineRule="exact"/>
            </w:pPr>
            <w:r>
              <w:t>Telefone</w:t>
            </w:r>
            <w:r>
              <w:rPr>
                <w:spacing w:val="-6"/>
              </w:rPr>
              <w:t xml:space="preserve"> </w:t>
            </w:r>
            <w:r>
              <w:t>com</w:t>
            </w:r>
            <w:r>
              <w:rPr>
                <w:spacing w:val="-5"/>
              </w:rPr>
              <w:t xml:space="preserve"> DDD</w:t>
            </w:r>
          </w:p>
        </w:tc>
        <w:tc>
          <w:tcPr>
            <w:tcW w:w="1807" w:type="dxa"/>
          </w:tcPr>
          <w:p w:rsidR="00CC4C9D" w:rsidRDefault="00EE0FD3" w:rsidP="00EC4FBD">
            <w:pPr>
              <w:pStyle w:val="TableParagraph"/>
              <w:tabs>
                <w:tab w:val="left" w:pos="522"/>
                <w:tab w:val="left" w:pos="709"/>
              </w:tabs>
              <w:spacing w:line="255" w:lineRule="exact"/>
              <w:rPr>
                <w:sz w:val="24"/>
              </w:rPr>
            </w:pPr>
            <w:r>
              <w:rPr>
                <w:spacing w:val="-10"/>
                <w:sz w:val="24"/>
              </w:rPr>
              <w:t>(</w:t>
            </w:r>
            <w:r>
              <w:rPr>
                <w:sz w:val="24"/>
              </w:rPr>
              <w:tab/>
            </w:r>
            <w:r>
              <w:rPr>
                <w:spacing w:val="-10"/>
                <w:sz w:val="24"/>
              </w:rPr>
              <w:t>)</w:t>
            </w:r>
          </w:p>
        </w:tc>
        <w:tc>
          <w:tcPr>
            <w:tcW w:w="3231" w:type="dxa"/>
          </w:tcPr>
          <w:p w:rsidR="00CC4C9D" w:rsidRDefault="00EE0FD3" w:rsidP="00EC4FBD">
            <w:pPr>
              <w:pStyle w:val="TableParagraph"/>
              <w:tabs>
                <w:tab w:val="left" w:pos="709"/>
              </w:tabs>
              <w:spacing w:before="12" w:line="244" w:lineRule="exact"/>
            </w:pPr>
            <w:r>
              <w:t>Prazo</w:t>
            </w:r>
            <w:r>
              <w:rPr>
                <w:spacing w:val="-3"/>
              </w:rPr>
              <w:t xml:space="preserve"> </w:t>
            </w:r>
            <w:r>
              <w:t>de</w:t>
            </w:r>
            <w:r>
              <w:rPr>
                <w:spacing w:val="-3"/>
              </w:rPr>
              <w:t xml:space="preserve"> </w:t>
            </w:r>
            <w:r>
              <w:rPr>
                <w:spacing w:val="-2"/>
              </w:rPr>
              <w:t>entrega</w:t>
            </w:r>
          </w:p>
        </w:tc>
        <w:tc>
          <w:tcPr>
            <w:tcW w:w="1358" w:type="dxa"/>
          </w:tcPr>
          <w:p w:rsidR="00CC4C9D" w:rsidRDefault="00CC4C9D" w:rsidP="00EC4FBD">
            <w:pPr>
              <w:pStyle w:val="TableParagraph"/>
              <w:tabs>
                <w:tab w:val="left" w:pos="709"/>
              </w:tabs>
              <w:rPr>
                <w:rFonts w:ascii="Times New Roman"/>
                <w:sz w:val="20"/>
              </w:rPr>
            </w:pPr>
          </w:p>
        </w:tc>
      </w:tr>
    </w:tbl>
    <w:p w:rsidR="00CC4C9D" w:rsidRDefault="00CC4C9D" w:rsidP="00EC4FBD">
      <w:pPr>
        <w:pStyle w:val="Corpodetexto"/>
        <w:tabs>
          <w:tab w:val="left" w:pos="709"/>
        </w:tabs>
        <w:spacing w:before="21"/>
        <w:rPr>
          <w:rFonts w:ascii="Arial"/>
          <w:b/>
        </w:rPr>
      </w:pPr>
    </w:p>
    <w:p w:rsidR="00CC4C9D" w:rsidRDefault="00EE0FD3" w:rsidP="00EC4FBD">
      <w:pPr>
        <w:pStyle w:val="Corpodetexto"/>
        <w:tabs>
          <w:tab w:val="left" w:pos="709"/>
          <w:tab w:val="left" w:pos="8953"/>
        </w:tabs>
        <w:spacing w:before="1"/>
        <w:jc w:val="both"/>
      </w:pPr>
      <w:r>
        <w:t xml:space="preserve">Tendo examinado os documentos de licitação, nós, abaixo-assinados, oferecemos proposta para a Concorrência eletrônica nº </w:t>
      </w:r>
      <w:r w:rsidR="006915F9">
        <w:t>002/2026</w:t>
      </w:r>
      <w:r>
        <w:t>, cujo objeto está descrito acima, que está em conformidade com o referido edital e seus anexos, bem como com as especificações constantes nessa proposta, pelo valor de R$</w:t>
      </w:r>
      <w:proofErr w:type="gramStart"/>
      <w:r>
        <w:rPr>
          <w:spacing w:val="80"/>
          <w:w w:val="150"/>
          <w:u w:val="single"/>
        </w:rPr>
        <w:t xml:space="preserve">   </w:t>
      </w:r>
      <w:r>
        <w:rPr>
          <w:spacing w:val="-39"/>
          <w:w w:val="150"/>
        </w:rPr>
        <w:t xml:space="preserve"> </w:t>
      </w:r>
      <w:proofErr w:type="gramEnd"/>
      <w:r>
        <w:t>(</w:t>
      </w:r>
      <w:r>
        <w:rPr>
          <w:u w:val="single"/>
        </w:rPr>
        <w:tab/>
      </w:r>
      <w:r>
        <w:t>),</w:t>
      </w:r>
      <w:r>
        <w:rPr>
          <w:spacing w:val="-1"/>
        </w:rPr>
        <w:t xml:space="preserve"> </w:t>
      </w:r>
      <w:r>
        <w:t>conforme Planilha de Preços, parte integrante desta proposta.</w:t>
      </w:r>
    </w:p>
    <w:p w:rsidR="00CC4C9D" w:rsidRDefault="00EE0FD3" w:rsidP="00EC4FBD">
      <w:pPr>
        <w:pStyle w:val="Corpodetexto"/>
        <w:tabs>
          <w:tab w:val="left" w:pos="709"/>
        </w:tabs>
        <w:spacing w:before="199"/>
        <w:jc w:val="both"/>
      </w:pPr>
      <w:r>
        <w:t>Declaro que</w:t>
      </w:r>
      <w:r>
        <w:rPr>
          <w:spacing w:val="-2"/>
        </w:rPr>
        <w:t xml:space="preserve"> </w:t>
      </w:r>
      <w:r>
        <w:t>nos preços mantidos na proposta escrita e naqueles que porventura vierem</w:t>
      </w:r>
      <w:r>
        <w:rPr>
          <w:spacing w:val="-3"/>
        </w:rPr>
        <w:t xml:space="preserve"> </w:t>
      </w:r>
      <w:r>
        <w:t>a ser ofertados, estão incluídos todos os encargos trabalhistas, previdenciários, fiscais, comerciais e outros de quaisquer naturezas que se fizerem indispensáveis à perfeita aquisição do objeto da licitação.</w:t>
      </w:r>
    </w:p>
    <w:p w:rsidR="00CC4C9D" w:rsidRDefault="00EE0FD3" w:rsidP="00EC4FBD">
      <w:pPr>
        <w:pStyle w:val="Corpodetexto"/>
        <w:tabs>
          <w:tab w:val="left" w:pos="709"/>
        </w:tabs>
        <w:spacing w:before="200"/>
        <w:jc w:val="both"/>
      </w:pPr>
      <w:r>
        <w:t>Comprometendo-nos,</w:t>
      </w:r>
      <w:r>
        <w:rPr>
          <w:spacing w:val="-12"/>
        </w:rPr>
        <w:t xml:space="preserve"> </w:t>
      </w:r>
      <w:r>
        <w:t>se</w:t>
      </w:r>
      <w:r>
        <w:rPr>
          <w:spacing w:val="-9"/>
        </w:rPr>
        <w:t xml:space="preserve"> </w:t>
      </w:r>
      <w:r>
        <w:t>nossa</w:t>
      </w:r>
      <w:r>
        <w:rPr>
          <w:spacing w:val="-12"/>
        </w:rPr>
        <w:t xml:space="preserve"> </w:t>
      </w:r>
      <w:r>
        <w:t>proposta</w:t>
      </w:r>
      <w:r>
        <w:rPr>
          <w:spacing w:val="-9"/>
        </w:rPr>
        <w:t xml:space="preserve"> </w:t>
      </w:r>
      <w:r>
        <w:t>for</w:t>
      </w:r>
      <w:r>
        <w:rPr>
          <w:spacing w:val="-13"/>
        </w:rPr>
        <w:t xml:space="preserve"> </w:t>
      </w:r>
      <w:r>
        <w:t>aceita,</w:t>
      </w:r>
      <w:r>
        <w:rPr>
          <w:spacing w:val="-12"/>
        </w:rPr>
        <w:t xml:space="preserve"> </w:t>
      </w:r>
      <w:r>
        <w:t>a</w:t>
      </w:r>
      <w:r>
        <w:rPr>
          <w:spacing w:val="-12"/>
        </w:rPr>
        <w:t xml:space="preserve"> </w:t>
      </w:r>
      <w:r>
        <w:t>fornecer</w:t>
      </w:r>
      <w:r>
        <w:rPr>
          <w:spacing w:val="-13"/>
        </w:rPr>
        <w:t xml:space="preserve"> </w:t>
      </w:r>
      <w:r>
        <w:t>o</w:t>
      </w:r>
      <w:r>
        <w:rPr>
          <w:spacing w:val="-12"/>
        </w:rPr>
        <w:t xml:space="preserve"> </w:t>
      </w:r>
      <w:r>
        <w:t>produto</w:t>
      </w:r>
      <w:r>
        <w:rPr>
          <w:spacing w:val="-11"/>
        </w:rPr>
        <w:t xml:space="preserve"> </w:t>
      </w:r>
      <w:r>
        <w:t>no</w:t>
      </w:r>
      <w:r>
        <w:rPr>
          <w:spacing w:val="-12"/>
        </w:rPr>
        <w:t xml:space="preserve"> </w:t>
      </w:r>
      <w:r>
        <w:t>prazo</w:t>
      </w:r>
      <w:r>
        <w:rPr>
          <w:spacing w:val="-11"/>
        </w:rPr>
        <w:t xml:space="preserve"> </w:t>
      </w:r>
      <w:r>
        <w:t>fixado</w:t>
      </w:r>
      <w:r>
        <w:rPr>
          <w:spacing w:val="-12"/>
        </w:rPr>
        <w:t xml:space="preserve"> </w:t>
      </w:r>
      <w:r>
        <w:t xml:space="preserve">no edital, a contar da data da emissão e assinatura da Nota de Empenho/Ordem de </w:t>
      </w:r>
      <w:r>
        <w:rPr>
          <w:spacing w:val="-2"/>
        </w:rPr>
        <w:t>Fornecimento/Requisição.</w:t>
      </w:r>
    </w:p>
    <w:p w:rsidR="00CC4C9D" w:rsidRDefault="00EE0FD3" w:rsidP="00EC4FBD">
      <w:pPr>
        <w:pStyle w:val="Corpodetexto"/>
        <w:tabs>
          <w:tab w:val="left" w:pos="709"/>
        </w:tabs>
        <w:spacing w:before="202"/>
        <w:jc w:val="both"/>
      </w:pPr>
      <w:r>
        <w:t>Até</w:t>
      </w:r>
      <w:r>
        <w:rPr>
          <w:spacing w:val="-9"/>
        </w:rPr>
        <w:t xml:space="preserve"> </w:t>
      </w:r>
      <w:r>
        <w:t>que</w:t>
      </w:r>
      <w:r>
        <w:rPr>
          <w:spacing w:val="-9"/>
        </w:rPr>
        <w:t xml:space="preserve"> </w:t>
      </w:r>
      <w:r>
        <w:t>seja</w:t>
      </w:r>
      <w:r>
        <w:rPr>
          <w:spacing w:val="-10"/>
        </w:rPr>
        <w:t xml:space="preserve"> </w:t>
      </w:r>
      <w:r>
        <w:t>assinada</w:t>
      </w:r>
      <w:r>
        <w:rPr>
          <w:spacing w:val="-9"/>
        </w:rPr>
        <w:t xml:space="preserve"> </w:t>
      </w:r>
      <w:r>
        <w:t>a</w:t>
      </w:r>
      <w:r>
        <w:rPr>
          <w:spacing w:val="-9"/>
        </w:rPr>
        <w:t xml:space="preserve"> </w:t>
      </w:r>
      <w:r>
        <w:t>ata</w:t>
      </w:r>
      <w:r>
        <w:rPr>
          <w:spacing w:val="-9"/>
        </w:rPr>
        <w:t xml:space="preserve"> </w:t>
      </w:r>
      <w:r>
        <w:t>de</w:t>
      </w:r>
      <w:r>
        <w:rPr>
          <w:spacing w:val="-9"/>
        </w:rPr>
        <w:t xml:space="preserve"> </w:t>
      </w:r>
      <w:r>
        <w:t>registro</w:t>
      </w:r>
      <w:r>
        <w:rPr>
          <w:spacing w:val="-10"/>
        </w:rPr>
        <w:t xml:space="preserve"> </w:t>
      </w:r>
      <w:r>
        <w:t>de</w:t>
      </w:r>
      <w:r>
        <w:rPr>
          <w:spacing w:val="-9"/>
        </w:rPr>
        <w:t xml:space="preserve"> </w:t>
      </w:r>
      <w:r>
        <w:t>preços/contrato,</w:t>
      </w:r>
      <w:r>
        <w:rPr>
          <w:spacing w:val="-12"/>
        </w:rPr>
        <w:t xml:space="preserve"> </w:t>
      </w:r>
      <w:r>
        <w:t>esta</w:t>
      </w:r>
      <w:r>
        <w:rPr>
          <w:spacing w:val="-9"/>
        </w:rPr>
        <w:t xml:space="preserve"> </w:t>
      </w:r>
      <w:r>
        <w:t>proposta</w:t>
      </w:r>
      <w:r>
        <w:rPr>
          <w:spacing w:val="-9"/>
        </w:rPr>
        <w:t xml:space="preserve"> </w:t>
      </w:r>
      <w:r>
        <w:t>será</w:t>
      </w:r>
      <w:r>
        <w:rPr>
          <w:spacing w:val="-10"/>
        </w:rPr>
        <w:t xml:space="preserve"> </w:t>
      </w:r>
      <w:r>
        <w:t>considerada um contrato de obrigação entre as partes.</w:t>
      </w:r>
    </w:p>
    <w:p w:rsidR="00CC4C9D" w:rsidRDefault="00EE0FD3" w:rsidP="00EC4FBD">
      <w:pPr>
        <w:pStyle w:val="Corpodetexto"/>
        <w:tabs>
          <w:tab w:val="left" w:pos="709"/>
        </w:tabs>
        <w:spacing w:before="199"/>
        <w:jc w:val="both"/>
      </w:pPr>
      <w:r>
        <w:t xml:space="preserve">Declaramos que temos pleno conhecimento de todos os aspectos relativos à licitação em </w:t>
      </w:r>
      <w:r>
        <w:rPr>
          <w:spacing w:val="-2"/>
        </w:rPr>
        <w:t>pauta.</w:t>
      </w:r>
    </w:p>
    <w:p w:rsidR="00CC4C9D" w:rsidRDefault="00EE0FD3" w:rsidP="00EC4FBD">
      <w:pPr>
        <w:pStyle w:val="Corpodetexto"/>
        <w:tabs>
          <w:tab w:val="left" w:pos="709"/>
          <w:tab w:val="left" w:pos="7519"/>
          <w:tab w:val="left" w:pos="8986"/>
          <w:tab w:val="left" w:pos="10130"/>
        </w:tabs>
        <w:spacing w:before="199"/>
      </w:pPr>
      <w:r>
        <w:rPr>
          <w:spacing w:val="-2"/>
        </w:rPr>
        <w:t>Cidade-</w:t>
      </w:r>
      <w:r>
        <w:t xml:space="preserve">UF, </w:t>
      </w:r>
      <w:r>
        <w:rPr>
          <w:rFonts w:ascii="Times New Roman"/>
          <w:u w:val="single"/>
        </w:rPr>
        <w:tab/>
      </w:r>
      <w:r>
        <w:t xml:space="preserve">de </w:t>
      </w:r>
      <w:r>
        <w:rPr>
          <w:rFonts w:ascii="Times New Roman"/>
          <w:u w:val="single"/>
        </w:rPr>
        <w:tab/>
      </w:r>
      <w:r>
        <w:t xml:space="preserve">de </w:t>
      </w:r>
      <w:r>
        <w:rPr>
          <w:rFonts w:ascii="Times New Roman"/>
          <w:u w:val="single"/>
        </w:rPr>
        <w:tab/>
      </w:r>
      <w:r>
        <w:rPr>
          <w:spacing w:val="-10"/>
        </w:rPr>
        <w:t>.</w:t>
      </w:r>
    </w:p>
    <w:p w:rsidR="00CC4C9D" w:rsidRDefault="00EE0FD3" w:rsidP="00EC4FBD">
      <w:pPr>
        <w:pStyle w:val="Corpodetexto"/>
        <w:tabs>
          <w:tab w:val="left" w:pos="709"/>
        </w:tabs>
        <w:spacing w:before="11"/>
        <w:rPr>
          <w:sz w:val="20"/>
        </w:rPr>
      </w:pPr>
      <w:r>
        <w:rPr>
          <w:noProof/>
          <w:sz w:val="20"/>
          <w:lang w:val="pt-BR" w:eastAsia="pt-BR"/>
        </w:rPr>
        <mc:AlternateContent>
          <mc:Choice Requires="wps">
            <w:drawing>
              <wp:anchor distT="0" distB="0" distL="0" distR="0" simplePos="0" relativeHeight="487589888" behindDoc="1" locked="0" layoutInCell="1" allowOverlap="1" wp14:anchorId="654AE5F4" wp14:editId="0564AF6A">
                <wp:simplePos x="0" y="0"/>
                <wp:positionH relativeFrom="page">
                  <wp:posOffset>2675254</wp:posOffset>
                </wp:positionH>
                <wp:positionV relativeFrom="paragraph">
                  <wp:posOffset>168808</wp:posOffset>
                </wp:positionV>
                <wp:extent cx="220281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0.649994pt;margin-top:13.291986pt;width:173.45pt;height:.1pt;mso-position-horizontal-relative:page;mso-position-vertical-relative:paragraph;z-index:-15726592;mso-wrap-distance-left:0;mso-wrap-distance-right:0" id="docshape10" coordorigin="4213,266" coordsize="3469,0" path="m4213,266l7681,266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EC4FBD">
      <w:pPr>
        <w:pStyle w:val="Ttulo1"/>
        <w:tabs>
          <w:tab w:val="left" w:pos="709"/>
        </w:tabs>
        <w:ind w:left="0" w:firstLine="0"/>
        <w:jc w:val="center"/>
      </w:pPr>
      <w:r>
        <w:t>ANEXO</w:t>
      </w:r>
      <w:r>
        <w:rPr>
          <w:spacing w:val="-5"/>
        </w:rPr>
        <w:t xml:space="preserve"> </w:t>
      </w:r>
      <w:r>
        <w:t>IV</w:t>
      </w:r>
      <w:r>
        <w:rPr>
          <w:spacing w:val="-5"/>
        </w:rPr>
        <w:t xml:space="preserve"> </w:t>
      </w:r>
      <w:r>
        <w:t>–</w:t>
      </w:r>
      <w:r>
        <w:rPr>
          <w:spacing w:val="-4"/>
        </w:rPr>
        <w:t xml:space="preserve"> </w:t>
      </w:r>
      <w:r>
        <w:t>MODELO</w:t>
      </w:r>
      <w:r>
        <w:rPr>
          <w:spacing w:val="-5"/>
        </w:rPr>
        <w:t xml:space="preserve"> </w:t>
      </w:r>
      <w:r>
        <w:t>DE</w:t>
      </w:r>
      <w:r>
        <w:rPr>
          <w:spacing w:val="-5"/>
        </w:rPr>
        <w:t xml:space="preserve"> </w:t>
      </w:r>
      <w:r>
        <w:t>DECLARAÇÃO</w:t>
      </w:r>
      <w:r>
        <w:rPr>
          <w:spacing w:val="-5"/>
        </w:rPr>
        <w:t xml:space="preserve"> </w:t>
      </w:r>
      <w:r>
        <w:t>DE</w:t>
      </w:r>
      <w:r>
        <w:rPr>
          <w:spacing w:val="-5"/>
        </w:rPr>
        <w:t xml:space="preserve"> </w:t>
      </w:r>
      <w:r>
        <w:t>CUMPRIMENTO</w:t>
      </w:r>
      <w:r>
        <w:rPr>
          <w:spacing w:val="-5"/>
        </w:rPr>
        <w:t xml:space="preserve"> </w:t>
      </w:r>
      <w:r>
        <w:t>DO</w:t>
      </w:r>
      <w:r>
        <w:rPr>
          <w:spacing w:val="-5"/>
        </w:rPr>
        <w:t xml:space="preserve"> </w:t>
      </w:r>
      <w:r>
        <w:t>QUADRO</w:t>
      </w:r>
      <w:r>
        <w:rPr>
          <w:spacing w:val="-5"/>
        </w:rPr>
        <w:t xml:space="preserve"> </w:t>
      </w:r>
      <w:r>
        <w:t>DE RESERVAS DE VAGAS</w:t>
      </w:r>
    </w:p>
    <w:p w:rsidR="00CC4C9D" w:rsidRDefault="00401E8A" w:rsidP="00EC4FBD">
      <w:pPr>
        <w:tabs>
          <w:tab w:val="left" w:pos="709"/>
        </w:tabs>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EE0FD3" w:rsidP="00EC4FBD">
      <w:pPr>
        <w:pStyle w:val="Corpodetexto"/>
        <w:tabs>
          <w:tab w:val="left" w:pos="709"/>
          <w:tab w:val="left" w:pos="5064"/>
          <w:tab w:val="left" w:pos="6701"/>
          <w:tab w:val="left" w:pos="8706"/>
        </w:tabs>
        <w:jc w:val="both"/>
      </w:pPr>
      <w:r>
        <w:rPr>
          <w:rFonts w:ascii="Times New Roman" w:hAnsi="Times New Roman"/>
          <w:u w:val="single"/>
        </w:rPr>
        <w:tab/>
      </w:r>
      <w:r>
        <w:rPr>
          <w:rFonts w:ascii="Times New Roman" w:hAnsi="Times New Roman"/>
          <w:u w:val="single"/>
        </w:rPr>
        <w:tab/>
      </w:r>
      <w:r>
        <w:t xml:space="preserve">, pessoa jurídica de direito privado, inscrita no CNPJ sob o nº </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17"/>
        </w:rPr>
        <w:t xml:space="preserve"> </w:t>
      </w:r>
      <w:r>
        <w:t>estabelecida a</w:t>
      </w:r>
      <w:r>
        <w:rPr>
          <w:spacing w:val="562"/>
        </w:rPr>
        <w:t xml:space="preserve"> </w:t>
      </w:r>
      <w:r>
        <w:rPr>
          <w:rFonts w:ascii="Times New Roman" w:hAnsi="Times New Roman"/>
          <w:u w:val="single"/>
        </w:rPr>
        <w:tab/>
      </w:r>
      <w:r>
        <w:t>,</w:t>
      </w:r>
      <w:proofErr w:type="gramStart"/>
      <w:r>
        <w:rPr>
          <w:spacing w:val="55"/>
          <w:w w:val="150"/>
        </w:rPr>
        <w:t xml:space="preserve">    </w:t>
      </w:r>
      <w:proofErr w:type="gramEnd"/>
      <w:r>
        <w:t>representa</w:t>
      </w:r>
      <w:r>
        <w:rPr>
          <w:spacing w:val="57"/>
          <w:w w:val="150"/>
        </w:rPr>
        <w:t xml:space="preserve">    </w:t>
      </w:r>
      <w:r>
        <w:t>pelo</w:t>
      </w:r>
      <w:r>
        <w:rPr>
          <w:spacing w:val="56"/>
          <w:w w:val="150"/>
        </w:rPr>
        <w:t xml:space="preserve">    </w:t>
      </w:r>
      <w:r>
        <w:t>seu</w:t>
      </w:r>
      <w:r>
        <w:rPr>
          <w:spacing w:val="57"/>
          <w:w w:val="150"/>
        </w:rPr>
        <w:t xml:space="preserve">    </w:t>
      </w:r>
      <w:r>
        <w:rPr>
          <w:spacing w:val="-2"/>
        </w:rPr>
        <w:t>sócio</w:t>
      </w:r>
    </w:p>
    <w:p w:rsidR="00CC4C9D" w:rsidRDefault="00EE0FD3" w:rsidP="00EC4FBD">
      <w:pPr>
        <w:pStyle w:val="Corpodetexto"/>
        <w:tabs>
          <w:tab w:val="left" w:pos="709"/>
          <w:tab w:val="left" w:pos="4436"/>
          <w:tab w:val="left" w:pos="10129"/>
        </w:tabs>
        <w:spacing w:before="1"/>
        <w:jc w:val="both"/>
      </w:pPr>
      <w:r>
        <w:rPr>
          <w:rFonts w:ascii="Times New Roman" w:hAnsi="Times New Roman"/>
          <w:u w:val="single"/>
        </w:rPr>
        <w:tab/>
      </w:r>
      <w:r>
        <w:t>,</w:t>
      </w:r>
      <w:r>
        <w:rPr>
          <w:spacing w:val="40"/>
        </w:rPr>
        <w:t xml:space="preserve"> </w:t>
      </w:r>
      <w:r>
        <w:t>inscrito</w:t>
      </w:r>
      <w:r>
        <w:rPr>
          <w:spacing w:val="40"/>
        </w:rPr>
        <w:t xml:space="preserve"> </w:t>
      </w:r>
      <w:r>
        <w:t>sob</w:t>
      </w:r>
      <w:r>
        <w:rPr>
          <w:spacing w:val="40"/>
        </w:rPr>
        <w:t xml:space="preserve"> </w:t>
      </w:r>
      <w:r>
        <w:t>o</w:t>
      </w:r>
      <w:r>
        <w:rPr>
          <w:spacing w:val="40"/>
        </w:rPr>
        <w:t xml:space="preserve"> </w:t>
      </w:r>
      <w:r>
        <w:t>CPF</w:t>
      </w:r>
      <w:r>
        <w:rPr>
          <w:spacing w:val="40"/>
        </w:rPr>
        <w:t xml:space="preserve"> </w:t>
      </w:r>
      <w:r>
        <w:t>nº</w:t>
      </w:r>
      <w:r>
        <w:rPr>
          <w:spacing w:val="50"/>
        </w:rPr>
        <w:t xml:space="preserve"> </w:t>
      </w:r>
      <w:r>
        <w:rPr>
          <w:rFonts w:ascii="Times New Roman" w:hAnsi="Times New Roman"/>
          <w:u w:val="single"/>
        </w:rPr>
        <w:tab/>
      </w:r>
      <w:r>
        <w:rPr>
          <w:spacing w:val="-10"/>
        </w:rPr>
        <w:t xml:space="preserve">, </w:t>
      </w:r>
      <w:r>
        <w:t>declara para os devidos fins que cumpre as exigências de reserva de cargos para pessoa com deficiência e para reabilitado da Previdência Social, previstas em lei, e que para execução do objeto proposto será executado com tal observância.</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49"/>
        <w:rPr>
          <w:sz w:val="20"/>
        </w:rPr>
      </w:pPr>
      <w:r>
        <w:rPr>
          <w:noProof/>
          <w:sz w:val="20"/>
          <w:lang w:val="pt-BR" w:eastAsia="pt-BR"/>
        </w:rPr>
        <mc:AlternateContent>
          <mc:Choice Requires="wps">
            <w:drawing>
              <wp:anchor distT="0" distB="0" distL="0" distR="0" simplePos="0" relativeHeight="487590400" behindDoc="1" locked="0" layoutInCell="1" allowOverlap="1" wp14:anchorId="02AA2CF5" wp14:editId="558B765D">
                <wp:simplePos x="0" y="0"/>
                <wp:positionH relativeFrom="page">
                  <wp:posOffset>2675254</wp:posOffset>
                </wp:positionH>
                <wp:positionV relativeFrom="paragraph">
                  <wp:posOffset>256390</wp:posOffset>
                </wp:positionV>
                <wp:extent cx="220281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0.649994pt;margin-top:20.188225pt;width:173.45pt;height:.1pt;mso-position-horizontal-relative:page;mso-position-vertical-relative:paragraph;z-index:-15726080;mso-wrap-distance-left:0;mso-wrap-distance-right:0" id="docshape11" coordorigin="4213,404" coordsize="3469,0" path="m4213,404l7681,404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spacing w:before="3" w:line="237" w:lineRule="auto"/>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pPr>
    </w:p>
    <w:p w:rsidR="00CC4C9D" w:rsidRDefault="00EE0FD3" w:rsidP="00EC4FBD">
      <w:pPr>
        <w:tabs>
          <w:tab w:val="left" w:pos="709"/>
        </w:tabs>
        <w:spacing w:before="1"/>
        <w:rPr>
          <w:sz w:val="24"/>
        </w:rPr>
      </w:pPr>
      <w:r>
        <w:rPr>
          <w:rFonts w:ascii="Arial" w:hAnsi="Arial"/>
          <w:b/>
          <w:spacing w:val="-2"/>
          <w:sz w:val="24"/>
        </w:rPr>
        <w:t>Observações</w:t>
      </w:r>
      <w:r>
        <w:rPr>
          <w:spacing w:val="-2"/>
          <w:sz w:val="24"/>
        </w:rPr>
        <w:t>:</w:t>
      </w:r>
    </w:p>
    <w:p w:rsidR="00CC4C9D" w:rsidRDefault="00CC4C9D" w:rsidP="00EC4FBD">
      <w:pPr>
        <w:pStyle w:val="Corpodetexto"/>
        <w:tabs>
          <w:tab w:val="left" w:pos="709"/>
        </w:tabs>
      </w:pP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3"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EC4FBD">
      <w:pPr>
        <w:tabs>
          <w:tab w:val="left" w:pos="709"/>
        </w:tabs>
        <w:jc w:val="center"/>
        <w:rPr>
          <w:rFonts w:ascii="Arial" w:hAnsi="Arial"/>
          <w:b/>
          <w:sz w:val="24"/>
        </w:rPr>
      </w:pPr>
      <w:r>
        <w:rPr>
          <w:rFonts w:ascii="Arial" w:hAnsi="Arial"/>
          <w:b/>
          <w:sz w:val="24"/>
        </w:rPr>
        <w:t>ANEXO</w:t>
      </w:r>
      <w:r>
        <w:rPr>
          <w:rFonts w:ascii="Arial" w:hAnsi="Arial"/>
          <w:b/>
          <w:spacing w:val="-4"/>
          <w:sz w:val="24"/>
        </w:rPr>
        <w:t xml:space="preserve"> </w:t>
      </w:r>
      <w:r>
        <w:rPr>
          <w:rFonts w:ascii="Arial" w:hAnsi="Arial"/>
          <w:b/>
          <w:sz w:val="24"/>
        </w:rPr>
        <w:t>V</w:t>
      </w:r>
      <w:r>
        <w:rPr>
          <w:rFonts w:ascii="Arial" w:hAnsi="Arial"/>
          <w:b/>
          <w:spacing w:val="-3"/>
          <w:sz w:val="24"/>
        </w:rPr>
        <w:t xml:space="preserve"> </w:t>
      </w:r>
      <w:r>
        <w:rPr>
          <w:rFonts w:ascii="Arial" w:hAnsi="Arial"/>
          <w:b/>
          <w:sz w:val="24"/>
        </w:rPr>
        <w:t>–</w:t>
      </w:r>
      <w:r>
        <w:rPr>
          <w:rFonts w:ascii="Arial" w:hAnsi="Arial"/>
          <w:b/>
          <w:spacing w:val="-5"/>
          <w:sz w:val="24"/>
        </w:rPr>
        <w:t xml:space="preserve"> </w:t>
      </w:r>
      <w:r>
        <w:rPr>
          <w:rFonts w:ascii="Arial" w:hAnsi="Arial"/>
          <w:b/>
          <w:sz w:val="24"/>
        </w:rPr>
        <w:t>MODELO</w:t>
      </w:r>
      <w:r>
        <w:rPr>
          <w:rFonts w:ascii="Arial" w:hAnsi="Arial"/>
          <w:b/>
          <w:spacing w:val="-7"/>
          <w:sz w:val="24"/>
        </w:rPr>
        <w:t xml:space="preserve"> </w:t>
      </w:r>
      <w:r>
        <w:rPr>
          <w:rFonts w:ascii="Arial" w:hAnsi="Arial"/>
          <w:b/>
          <w:sz w:val="24"/>
        </w:rPr>
        <w:t>DE</w:t>
      </w:r>
      <w:r>
        <w:rPr>
          <w:rFonts w:ascii="Arial" w:hAnsi="Arial"/>
          <w:b/>
          <w:spacing w:val="-4"/>
          <w:sz w:val="24"/>
        </w:rPr>
        <w:t xml:space="preserve"> </w:t>
      </w:r>
      <w:r>
        <w:rPr>
          <w:rFonts w:ascii="Arial" w:hAnsi="Arial"/>
          <w:b/>
          <w:sz w:val="24"/>
        </w:rPr>
        <w:t>DECLARAÇÃO</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CUMPRIMENTO</w:t>
      </w:r>
      <w:r>
        <w:rPr>
          <w:rFonts w:ascii="Arial" w:hAnsi="Arial"/>
          <w:b/>
          <w:spacing w:val="-4"/>
          <w:sz w:val="24"/>
        </w:rPr>
        <w:t xml:space="preserve"> </w:t>
      </w:r>
      <w:r>
        <w:rPr>
          <w:rFonts w:ascii="Arial" w:hAnsi="Arial"/>
          <w:b/>
          <w:sz w:val="24"/>
        </w:rPr>
        <w:t>DO</w:t>
      </w:r>
      <w:r>
        <w:rPr>
          <w:rFonts w:ascii="Arial" w:hAnsi="Arial"/>
          <w:b/>
          <w:spacing w:val="-5"/>
          <w:sz w:val="24"/>
        </w:rPr>
        <w:t xml:space="preserve"> </w:t>
      </w:r>
      <w:r>
        <w:rPr>
          <w:rFonts w:ascii="Arial" w:hAnsi="Arial"/>
          <w:b/>
          <w:sz w:val="24"/>
        </w:rPr>
        <w:t>DISPOSTO</w:t>
      </w:r>
      <w:r>
        <w:rPr>
          <w:rFonts w:ascii="Arial" w:hAnsi="Arial"/>
          <w:b/>
          <w:spacing w:val="-4"/>
          <w:sz w:val="24"/>
        </w:rPr>
        <w:t xml:space="preserve"> </w:t>
      </w:r>
      <w:r>
        <w:rPr>
          <w:rFonts w:ascii="Arial" w:hAnsi="Arial"/>
          <w:b/>
          <w:sz w:val="24"/>
        </w:rPr>
        <w:t>NO INCISO XXXIII DO ART. 7º DA CONSTITUIÇÃO FEDERAL</w:t>
      </w:r>
    </w:p>
    <w:p w:rsidR="00CC4C9D" w:rsidRDefault="00401E8A" w:rsidP="00EC4FBD">
      <w:pPr>
        <w:tabs>
          <w:tab w:val="left" w:pos="709"/>
        </w:tabs>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734714" w:rsidRDefault="00EE0FD3" w:rsidP="00EC4FBD">
      <w:pPr>
        <w:pStyle w:val="Corpodetexto"/>
        <w:tabs>
          <w:tab w:val="left" w:pos="709"/>
          <w:tab w:val="left" w:pos="4573"/>
          <w:tab w:val="left" w:pos="6695"/>
          <w:tab w:val="left" w:pos="10128"/>
        </w:tabs>
        <w:jc w:val="both"/>
        <w:rPr>
          <w:spacing w:val="34"/>
        </w:rPr>
      </w:pPr>
      <w:r>
        <w:rPr>
          <w:u w:val="single"/>
        </w:rPr>
        <w:tab/>
      </w:r>
      <w:r>
        <w:t xml:space="preserve">, inscrita no CNPJ sob o nº </w:t>
      </w:r>
      <w:r>
        <w:rPr>
          <w:u w:val="single"/>
        </w:rPr>
        <w:tab/>
      </w:r>
      <w:r>
        <w:rPr>
          <w:spacing w:val="-10"/>
        </w:rPr>
        <w:t xml:space="preserve">, </w:t>
      </w:r>
      <w:r>
        <w:t>sediada</w:t>
      </w:r>
      <w:r>
        <w:rPr>
          <w:spacing w:val="32"/>
        </w:rPr>
        <w:t xml:space="preserve"> </w:t>
      </w:r>
      <w:r>
        <w:rPr>
          <w:spacing w:val="-5"/>
        </w:rPr>
        <w:t>na</w:t>
      </w:r>
      <w:r>
        <w:tab/>
      </w:r>
      <w:r>
        <w:tab/>
        <w:t>,</w:t>
      </w:r>
      <w:r>
        <w:rPr>
          <w:spacing w:val="34"/>
        </w:rPr>
        <w:t xml:space="preserve"> </w:t>
      </w:r>
    </w:p>
    <w:p w:rsidR="00CC4C9D" w:rsidRDefault="00EE0FD3" w:rsidP="00734714">
      <w:pPr>
        <w:pStyle w:val="Corpodetexto"/>
        <w:tabs>
          <w:tab w:val="left" w:pos="709"/>
          <w:tab w:val="left" w:pos="4573"/>
          <w:tab w:val="left" w:pos="6695"/>
          <w:tab w:val="left" w:pos="10128"/>
        </w:tabs>
        <w:jc w:val="both"/>
        <w:rPr>
          <w:sz w:val="2"/>
        </w:rPr>
      </w:pPr>
      <w:r>
        <w:t>declara,</w:t>
      </w:r>
      <w:r>
        <w:rPr>
          <w:spacing w:val="37"/>
        </w:rPr>
        <w:t xml:space="preserve"> </w:t>
      </w:r>
      <w:r>
        <w:t>sob</w:t>
      </w:r>
      <w:r>
        <w:rPr>
          <w:spacing w:val="35"/>
        </w:rPr>
        <w:t xml:space="preserve"> </w:t>
      </w:r>
      <w:r>
        <w:t>as</w:t>
      </w:r>
      <w:r>
        <w:rPr>
          <w:spacing w:val="37"/>
        </w:rPr>
        <w:t xml:space="preserve"> </w:t>
      </w:r>
      <w:r>
        <w:t>penas</w:t>
      </w:r>
      <w:r>
        <w:rPr>
          <w:spacing w:val="37"/>
        </w:rPr>
        <w:t xml:space="preserve"> </w:t>
      </w:r>
      <w:r>
        <w:t>da</w:t>
      </w:r>
      <w:r>
        <w:rPr>
          <w:spacing w:val="37"/>
        </w:rPr>
        <w:t xml:space="preserve"> </w:t>
      </w:r>
      <w:r>
        <w:rPr>
          <w:spacing w:val="-4"/>
        </w:rPr>
        <w:t>Lei,</w:t>
      </w:r>
      <w:r w:rsidR="00734714">
        <w:rPr>
          <w:spacing w:val="-4"/>
        </w:rPr>
        <w:t xml:space="preserve"> </w:t>
      </w:r>
      <w:r>
        <w:rPr>
          <w:noProof/>
          <w:sz w:val="2"/>
          <w:lang w:val="pt-BR" w:eastAsia="pt-BR"/>
        </w:rPr>
        <mc:AlternateContent>
          <mc:Choice Requires="wps">
            <w:drawing>
              <wp:inline distT="0" distB="0" distL="0" distR="0" wp14:anchorId="6248B2F0" wp14:editId="1A059A46">
                <wp:extent cx="3047365" cy="10160"/>
                <wp:effectExtent l="9525" t="0" r="635" b="889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7365" cy="10160"/>
                          <a:chOff x="0" y="0"/>
                          <a:chExt cx="3047365" cy="10160"/>
                        </a:xfrm>
                      </wpg:grpSpPr>
                      <wps:wsp>
                        <wps:cNvPr id="14" name="Graphic 14"/>
                        <wps:cNvSpPr/>
                        <wps:spPr>
                          <a:xfrm>
                            <a:off x="0" y="4837"/>
                            <a:ext cx="3047365" cy="1270"/>
                          </a:xfrm>
                          <a:custGeom>
                            <a:avLst/>
                            <a:gdLst/>
                            <a:ahLst/>
                            <a:cxnLst/>
                            <a:rect l="l" t="t" r="r" b="b"/>
                            <a:pathLst>
                              <a:path w="3047365">
                                <a:moveTo>
                                  <a:pt x="0" y="0"/>
                                </a:moveTo>
                                <a:lnTo>
                                  <a:pt x="3047261" y="0"/>
                                </a:lnTo>
                              </a:path>
                            </a:pathLst>
                          </a:custGeom>
                          <a:ln w="9675">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39.95pt;height:.8pt;mso-position-horizontal-relative:char;mso-position-vertical-relative:line" id="docshapegroup12" coordorigin="0,0" coordsize="4799,16">
                <v:line style="position:absolute" from="0,8" to="4799,8" stroked="true" strokeweight=".761813pt" strokecolor="#000000">
                  <v:stroke dashstyle="solid"/>
                </v:line>
              </v:group>
            </w:pict>
          </mc:Fallback>
        </mc:AlternateContent>
      </w:r>
    </w:p>
    <w:p w:rsidR="00CC4C9D" w:rsidRDefault="00EE0FD3" w:rsidP="00EC4FBD">
      <w:pPr>
        <w:pStyle w:val="Corpodetexto"/>
        <w:tabs>
          <w:tab w:val="left" w:pos="709"/>
        </w:tabs>
        <w:jc w:val="both"/>
      </w:pPr>
      <w:proofErr w:type="gramStart"/>
      <w:r>
        <w:t>para</w:t>
      </w:r>
      <w:proofErr w:type="gramEnd"/>
      <w:r>
        <w:rPr>
          <w:spacing w:val="-3"/>
        </w:rPr>
        <w:t xml:space="preserve"> </w:t>
      </w:r>
      <w:r>
        <w:t>os</w:t>
      </w:r>
      <w:r>
        <w:rPr>
          <w:spacing w:val="-1"/>
        </w:rPr>
        <w:t xml:space="preserve"> </w:t>
      </w:r>
      <w:r>
        <w:t>fins</w:t>
      </w:r>
      <w:r>
        <w:rPr>
          <w:spacing w:val="-1"/>
        </w:rPr>
        <w:t xml:space="preserve"> </w:t>
      </w:r>
      <w:r>
        <w:t>requeridos</w:t>
      </w:r>
      <w:r>
        <w:rPr>
          <w:spacing w:val="-3"/>
        </w:rPr>
        <w:t xml:space="preserve"> </w:t>
      </w:r>
      <w:r>
        <w:t>no</w:t>
      </w:r>
      <w:r>
        <w:rPr>
          <w:spacing w:val="-2"/>
        </w:rPr>
        <w:t xml:space="preserve"> </w:t>
      </w:r>
      <w:r>
        <w:t>inciso</w:t>
      </w:r>
      <w:r>
        <w:rPr>
          <w:spacing w:val="-2"/>
        </w:rPr>
        <w:t xml:space="preserve"> </w:t>
      </w:r>
      <w:r>
        <w:t>XXXIII,</w:t>
      </w:r>
      <w:r>
        <w:rPr>
          <w:spacing w:val="-2"/>
        </w:rPr>
        <w:t xml:space="preserve"> </w:t>
      </w:r>
      <w:r>
        <w:t>do artigo</w:t>
      </w:r>
      <w:r>
        <w:rPr>
          <w:spacing w:val="-3"/>
        </w:rPr>
        <w:t xml:space="preserve"> </w:t>
      </w:r>
      <w:r>
        <w:t>7°</w:t>
      </w:r>
      <w:r>
        <w:rPr>
          <w:spacing w:val="-3"/>
        </w:rPr>
        <w:t xml:space="preserve"> </w:t>
      </w:r>
      <w:r>
        <w:t>da Constituição</w:t>
      </w:r>
      <w:r>
        <w:rPr>
          <w:spacing w:val="-2"/>
        </w:rPr>
        <w:t xml:space="preserve"> </w:t>
      </w:r>
      <w:r>
        <w:t>Federal,</w:t>
      </w:r>
      <w:r>
        <w:rPr>
          <w:spacing w:val="-1"/>
        </w:rPr>
        <w:t xml:space="preserve"> </w:t>
      </w:r>
      <w:r>
        <w:t>consoante</w:t>
      </w:r>
      <w:r>
        <w:rPr>
          <w:spacing w:val="-3"/>
        </w:rPr>
        <w:t xml:space="preserve"> </w:t>
      </w:r>
      <w:r>
        <w:t>o que se estabeleceu no artigo 1°, da Lei n° 9.854, de 27 de outubro de 1999, que não tem em seu quadro de empregados, menores de 18 anos em trabalho noturno, perigoso ou insalubre, bem como em qualquer trabalho, menores de 16 anos, salvo na condição de aprendiz, a partir de 14 anos.</w:t>
      </w:r>
    </w:p>
    <w:p w:rsidR="00CC4C9D" w:rsidRDefault="00CC4C9D" w:rsidP="00EC4FBD">
      <w:pPr>
        <w:pStyle w:val="Corpodetexto"/>
        <w:tabs>
          <w:tab w:val="left" w:pos="709"/>
        </w:tabs>
        <w:spacing w:before="257"/>
      </w:pPr>
    </w:p>
    <w:p w:rsidR="00CC4C9D" w:rsidRDefault="00EE0FD3" w:rsidP="00EC4FBD">
      <w:pPr>
        <w:pStyle w:val="Corpodetexto"/>
        <w:tabs>
          <w:tab w:val="left" w:pos="709"/>
          <w:tab w:val="left" w:pos="7265"/>
          <w:tab w:val="left" w:pos="9258"/>
          <w:tab w:val="left" w:pos="10135"/>
        </w:tabs>
      </w:pPr>
      <w:r>
        <w:t>Licínio</w:t>
      </w:r>
      <w:r>
        <w:rPr>
          <w:spacing w:val="-6"/>
        </w:rPr>
        <w:t xml:space="preserve"> </w:t>
      </w:r>
      <w:r>
        <w:t>de</w:t>
      </w:r>
      <w:r>
        <w:rPr>
          <w:spacing w:val="-3"/>
        </w:rPr>
        <w:t xml:space="preserve"> </w:t>
      </w:r>
      <w:r>
        <w:t>Almeida-</w:t>
      </w:r>
      <w:r>
        <w:rPr>
          <w:spacing w:val="-5"/>
        </w:rPr>
        <w:t>BA,</w:t>
      </w:r>
      <w:r>
        <w:tab/>
        <w:t xml:space="preserve">de </w:t>
      </w:r>
      <w:r>
        <w:rPr>
          <w:u w:val="single"/>
        </w:rPr>
        <w:tab/>
      </w:r>
      <w:r>
        <w:t xml:space="preserve">de </w:t>
      </w:r>
      <w:r>
        <w:rPr>
          <w:u w:val="single"/>
        </w:rPr>
        <w:tab/>
      </w:r>
      <w:r>
        <w:rPr>
          <w:spacing w:val="-10"/>
        </w:rPr>
        <w:t>.</w:t>
      </w:r>
    </w:p>
    <w:p w:rsidR="00CC4C9D" w:rsidRDefault="00EE0FD3" w:rsidP="00EC4FBD">
      <w:pPr>
        <w:pStyle w:val="Corpodetexto"/>
        <w:tabs>
          <w:tab w:val="left" w:pos="709"/>
        </w:tabs>
        <w:spacing w:line="20" w:lineRule="exact"/>
        <w:rPr>
          <w:sz w:val="2"/>
        </w:rPr>
      </w:pPr>
      <w:r>
        <w:rPr>
          <w:noProof/>
          <w:sz w:val="2"/>
          <w:lang w:val="pt-BR" w:eastAsia="pt-BR"/>
        </w:rPr>
        <mc:AlternateContent>
          <mc:Choice Requires="wps">
            <w:drawing>
              <wp:inline distT="0" distB="0" distL="0" distR="0" wp14:anchorId="63FC3749" wp14:editId="5DE1CCC6">
                <wp:extent cx="339725" cy="10160"/>
                <wp:effectExtent l="9525" t="0" r="3175" b="889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9725" cy="10160"/>
                          <a:chOff x="0" y="0"/>
                          <a:chExt cx="339725" cy="10160"/>
                        </a:xfrm>
                      </wpg:grpSpPr>
                      <wps:wsp>
                        <wps:cNvPr id="16" name="Graphic 16"/>
                        <wps:cNvSpPr/>
                        <wps:spPr>
                          <a:xfrm>
                            <a:off x="0" y="4837"/>
                            <a:ext cx="339725" cy="1270"/>
                          </a:xfrm>
                          <a:custGeom>
                            <a:avLst/>
                            <a:gdLst/>
                            <a:ahLst/>
                            <a:cxnLst/>
                            <a:rect l="l" t="t" r="r" b="b"/>
                            <a:pathLst>
                              <a:path w="339725">
                                <a:moveTo>
                                  <a:pt x="0" y="0"/>
                                </a:moveTo>
                                <a:lnTo>
                                  <a:pt x="339265" y="0"/>
                                </a:lnTo>
                              </a:path>
                            </a:pathLst>
                          </a:custGeom>
                          <a:ln w="9675">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6.75pt;height:.8pt;mso-position-horizontal-relative:char;mso-position-vertical-relative:line" id="docshapegroup13" coordorigin="0,0" coordsize="535,16">
                <v:line style="position:absolute" from="0,8" to="534,8" stroked="true" strokeweight=".761813pt" strokecolor="#000000">
                  <v:stroke dashstyle="solid"/>
                </v:line>
              </v:group>
            </w:pict>
          </mc:Fallback>
        </mc:AlternateConten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75"/>
        <w:rPr>
          <w:sz w:val="20"/>
        </w:rPr>
      </w:pPr>
      <w:r>
        <w:rPr>
          <w:noProof/>
          <w:sz w:val="20"/>
          <w:lang w:val="pt-BR" w:eastAsia="pt-BR"/>
        </w:rPr>
        <mc:AlternateContent>
          <mc:Choice Requires="wps">
            <w:drawing>
              <wp:anchor distT="0" distB="0" distL="0" distR="0" simplePos="0" relativeHeight="487591936" behindDoc="1" locked="0" layoutInCell="1" allowOverlap="1" wp14:anchorId="3A79BF4B" wp14:editId="6BAC6148">
                <wp:simplePos x="0" y="0"/>
                <wp:positionH relativeFrom="page">
                  <wp:posOffset>2696591</wp:posOffset>
                </wp:positionH>
                <wp:positionV relativeFrom="paragraph">
                  <wp:posOffset>272897</wp:posOffset>
                </wp:positionV>
                <wp:extent cx="220281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21.488016pt;width:173.45pt;height:.1pt;mso-position-horizontal-relative:page;mso-position-vertical-relative:paragraph;z-index:-15724544;mso-wrap-distance-left:0;mso-wrap-distance-right:0" id="docshape14" coordorigin="4247,430" coordsize="3469,0" path="m4247,430l7715,430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spacing w:before="274"/>
      </w:pPr>
    </w:p>
    <w:p w:rsidR="00CC4C9D" w:rsidRDefault="00EE0FD3" w:rsidP="00EC4FBD">
      <w:pPr>
        <w:tabs>
          <w:tab w:val="left" w:pos="709"/>
        </w:tabs>
        <w:rPr>
          <w:sz w:val="24"/>
        </w:rPr>
      </w:pPr>
      <w:r>
        <w:rPr>
          <w:rFonts w:ascii="Arial" w:hAnsi="Arial"/>
          <w:b/>
          <w:spacing w:val="-2"/>
          <w:sz w:val="24"/>
        </w:rPr>
        <w:t>Observações</w:t>
      </w:r>
      <w:r>
        <w:rPr>
          <w:spacing w:val="-2"/>
          <w:sz w:val="24"/>
        </w:rPr>
        <w:t>:</w:t>
      </w:r>
    </w:p>
    <w:p w:rsidR="00CC4C9D" w:rsidRDefault="00CC4C9D" w:rsidP="00EC4FBD">
      <w:pPr>
        <w:pStyle w:val="Corpodetexto"/>
        <w:tabs>
          <w:tab w:val="left" w:pos="709"/>
        </w:tabs>
        <w:spacing w:before="1"/>
      </w:pP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3"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pPr>
    </w:p>
    <w:p w:rsidR="00CC4C9D" w:rsidRDefault="00CC4C9D" w:rsidP="00EC4FBD">
      <w:pPr>
        <w:pStyle w:val="Corpodetexto"/>
        <w:tabs>
          <w:tab w:val="left" w:pos="709"/>
        </w:tabs>
        <w:spacing w:before="7"/>
      </w:pPr>
    </w:p>
    <w:p w:rsidR="00CC4C9D" w:rsidRDefault="00EE0FD3" w:rsidP="00EC4FBD">
      <w:pPr>
        <w:pStyle w:val="Ttulo1"/>
        <w:tabs>
          <w:tab w:val="left" w:pos="709"/>
        </w:tabs>
        <w:ind w:left="0" w:firstLine="0"/>
        <w:jc w:val="center"/>
      </w:pPr>
      <w:proofErr w:type="gramStart"/>
      <w:r>
        <w:t>ANEXO</w:t>
      </w:r>
      <w:r>
        <w:rPr>
          <w:spacing w:val="-4"/>
        </w:rPr>
        <w:t xml:space="preserve"> </w:t>
      </w:r>
      <w:r>
        <w:t>VI</w:t>
      </w:r>
      <w:proofErr w:type="gramEnd"/>
      <w:r>
        <w:rPr>
          <w:spacing w:val="-5"/>
        </w:rPr>
        <w:t xml:space="preserve"> </w:t>
      </w:r>
      <w:r>
        <w:t>–</w:t>
      </w:r>
      <w:r>
        <w:rPr>
          <w:spacing w:val="-3"/>
        </w:rPr>
        <w:t xml:space="preserve"> </w:t>
      </w:r>
      <w:r>
        <w:t>MODELO</w:t>
      </w:r>
      <w:r>
        <w:rPr>
          <w:spacing w:val="-4"/>
        </w:rPr>
        <w:t xml:space="preserve"> </w:t>
      </w:r>
      <w:r>
        <w:t>DE</w:t>
      </w:r>
      <w:r>
        <w:rPr>
          <w:spacing w:val="-3"/>
        </w:rPr>
        <w:t xml:space="preserve"> </w:t>
      </w:r>
      <w:r>
        <w:t>DECLARAÇÃO</w:t>
      </w:r>
      <w:r>
        <w:rPr>
          <w:spacing w:val="-4"/>
        </w:rPr>
        <w:t xml:space="preserve"> </w:t>
      </w:r>
      <w:r>
        <w:t>DE</w:t>
      </w:r>
      <w:r>
        <w:rPr>
          <w:spacing w:val="-4"/>
        </w:rPr>
        <w:t xml:space="preserve"> </w:t>
      </w:r>
      <w:r>
        <w:t>NÃO</w:t>
      </w:r>
      <w:r>
        <w:rPr>
          <w:spacing w:val="-4"/>
        </w:rPr>
        <w:t xml:space="preserve"> </w:t>
      </w:r>
      <w:r>
        <w:t>PARENTESCO</w:t>
      </w:r>
      <w:r>
        <w:rPr>
          <w:spacing w:val="-4"/>
        </w:rPr>
        <w:t xml:space="preserve"> </w:t>
      </w:r>
      <w:r>
        <w:t>COM</w:t>
      </w:r>
      <w:r>
        <w:rPr>
          <w:spacing w:val="-4"/>
        </w:rPr>
        <w:t xml:space="preserve"> </w:t>
      </w:r>
      <w:r>
        <w:t>AGENTES PÚBLICOS ENVOLVIDOS NO PROCESSO</w:t>
      </w:r>
    </w:p>
    <w:p w:rsidR="00CC4C9D" w:rsidRDefault="00401E8A" w:rsidP="00EC4FBD">
      <w:pPr>
        <w:tabs>
          <w:tab w:val="left" w:pos="709"/>
        </w:tabs>
        <w:spacing w:before="1"/>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spacing w:before="275"/>
        <w:rPr>
          <w:rFonts w:ascii="Arial"/>
          <w:b/>
        </w:rPr>
      </w:pPr>
    </w:p>
    <w:p w:rsidR="00CC4C9D" w:rsidRDefault="00EE0FD3" w:rsidP="00EC4FBD">
      <w:pPr>
        <w:pStyle w:val="Corpodetexto"/>
        <w:tabs>
          <w:tab w:val="left" w:pos="709"/>
          <w:tab w:val="left" w:pos="4573"/>
          <w:tab w:val="left" w:pos="6599"/>
          <w:tab w:val="left" w:pos="10128"/>
        </w:tabs>
        <w:spacing w:before="1"/>
        <w:jc w:val="both"/>
      </w:pPr>
      <w:r>
        <w:rPr>
          <w:u w:val="single"/>
        </w:rPr>
        <w:tab/>
      </w:r>
      <w:r>
        <w:t xml:space="preserve">, inscrita no CNPJ sob o nº </w:t>
      </w:r>
      <w:r>
        <w:rPr>
          <w:u w:val="single"/>
        </w:rPr>
        <w:tab/>
      </w:r>
      <w:r>
        <w:rPr>
          <w:spacing w:val="-10"/>
        </w:rPr>
        <w:t xml:space="preserve">, </w:t>
      </w:r>
      <w:r>
        <w:t xml:space="preserve">sediada na </w:t>
      </w:r>
      <w:r>
        <w:rPr>
          <w:u w:val="single"/>
        </w:rPr>
        <w:tab/>
      </w:r>
      <w:r>
        <w:rPr>
          <w:u w:val="single"/>
        </w:rPr>
        <w:tab/>
      </w:r>
      <w:r>
        <w:t>,</w:t>
      </w:r>
      <w:r>
        <w:rPr>
          <w:spacing w:val="-13"/>
        </w:rPr>
        <w:t xml:space="preserve"> </w:t>
      </w:r>
      <w:r>
        <w:t>declaro,</w:t>
      </w:r>
      <w:r>
        <w:rPr>
          <w:spacing w:val="-15"/>
        </w:rPr>
        <w:t xml:space="preserve"> </w:t>
      </w:r>
      <w:r>
        <w:t>sob</w:t>
      </w:r>
      <w:r>
        <w:rPr>
          <w:spacing w:val="-15"/>
        </w:rPr>
        <w:t xml:space="preserve"> </w:t>
      </w:r>
      <w:r>
        <w:t>as</w:t>
      </w:r>
      <w:r>
        <w:rPr>
          <w:spacing w:val="-13"/>
        </w:rPr>
        <w:t xml:space="preserve"> </w:t>
      </w:r>
      <w:r>
        <w:t>penas</w:t>
      </w:r>
      <w:r>
        <w:rPr>
          <w:spacing w:val="-13"/>
        </w:rPr>
        <w:t xml:space="preserve"> </w:t>
      </w:r>
      <w:r>
        <w:t>da</w:t>
      </w:r>
      <w:r>
        <w:rPr>
          <w:spacing w:val="-12"/>
        </w:rPr>
        <w:t xml:space="preserve"> </w:t>
      </w:r>
      <w:r>
        <w:t>lei,</w:t>
      </w:r>
      <w:r>
        <w:rPr>
          <w:spacing w:val="-15"/>
        </w:rPr>
        <w:t xml:space="preserve"> </w:t>
      </w:r>
      <w:r>
        <w:t>que não</w:t>
      </w:r>
      <w:r>
        <w:rPr>
          <w:spacing w:val="-17"/>
        </w:rPr>
        <w:t xml:space="preserve"> </w:t>
      </w:r>
      <w:r>
        <w:t>possuo</w:t>
      </w:r>
      <w:r>
        <w:rPr>
          <w:spacing w:val="-17"/>
        </w:rPr>
        <w:t xml:space="preserve"> </w:t>
      </w:r>
      <w:r>
        <w:t>vínculo</w:t>
      </w:r>
      <w:r>
        <w:rPr>
          <w:spacing w:val="-16"/>
        </w:rPr>
        <w:t xml:space="preserve"> </w:t>
      </w:r>
      <w:r>
        <w:t>de</w:t>
      </w:r>
      <w:r>
        <w:rPr>
          <w:spacing w:val="-17"/>
        </w:rPr>
        <w:t xml:space="preserve"> </w:t>
      </w:r>
      <w:r>
        <w:t>parentesco</w:t>
      </w:r>
      <w:r>
        <w:rPr>
          <w:spacing w:val="-17"/>
        </w:rPr>
        <w:t xml:space="preserve"> </w:t>
      </w:r>
      <w:r>
        <w:t>até</w:t>
      </w:r>
      <w:r>
        <w:rPr>
          <w:spacing w:val="-16"/>
        </w:rPr>
        <w:t xml:space="preserve"> </w:t>
      </w:r>
      <w:r>
        <w:t>o</w:t>
      </w:r>
      <w:r>
        <w:rPr>
          <w:spacing w:val="-16"/>
        </w:rPr>
        <w:t xml:space="preserve"> </w:t>
      </w:r>
      <w:r>
        <w:t>terceiro</w:t>
      </w:r>
      <w:r>
        <w:rPr>
          <w:spacing w:val="-16"/>
        </w:rPr>
        <w:t xml:space="preserve"> </w:t>
      </w:r>
      <w:r>
        <w:t>grau</w:t>
      </w:r>
      <w:r>
        <w:rPr>
          <w:spacing w:val="-15"/>
        </w:rPr>
        <w:t xml:space="preserve"> </w:t>
      </w:r>
      <w:r>
        <w:t>com</w:t>
      </w:r>
      <w:r>
        <w:rPr>
          <w:spacing w:val="-15"/>
        </w:rPr>
        <w:t xml:space="preserve"> </w:t>
      </w:r>
      <w:r>
        <w:t>qualquer</w:t>
      </w:r>
      <w:r>
        <w:rPr>
          <w:spacing w:val="-17"/>
        </w:rPr>
        <w:t xml:space="preserve"> </w:t>
      </w:r>
      <w:r>
        <w:t>servidor</w:t>
      </w:r>
      <w:r>
        <w:rPr>
          <w:spacing w:val="-17"/>
        </w:rPr>
        <w:t xml:space="preserve"> </w:t>
      </w:r>
      <w:r>
        <w:t>público,</w:t>
      </w:r>
      <w:r>
        <w:rPr>
          <w:spacing w:val="-16"/>
        </w:rPr>
        <w:t xml:space="preserve"> </w:t>
      </w:r>
      <w:r>
        <w:t xml:space="preserve">agente político ou autoridade </w:t>
      </w:r>
      <w:proofErr w:type="gramStart"/>
      <w:r>
        <w:t>envolvida no presente processo licitatório</w:t>
      </w:r>
      <w:proofErr w:type="gramEnd"/>
      <w:r>
        <w:t xml:space="preserve"> ou na gestão do contrato dele decorrente.</w:t>
      </w:r>
    </w:p>
    <w:p w:rsidR="00CC4C9D" w:rsidRDefault="00CC4C9D" w:rsidP="00EC4FBD">
      <w:pPr>
        <w:pStyle w:val="Corpodetexto"/>
        <w:tabs>
          <w:tab w:val="left" w:pos="709"/>
        </w:tabs>
      </w:pPr>
    </w:p>
    <w:p w:rsidR="00CC4C9D" w:rsidRDefault="00EE0FD3" w:rsidP="00EC4FBD">
      <w:pPr>
        <w:pStyle w:val="Corpodetexto"/>
        <w:tabs>
          <w:tab w:val="left" w:pos="709"/>
        </w:tabs>
        <w:jc w:val="both"/>
      </w:pPr>
      <w:r>
        <w:t>Declaro, ainda, estar ciente de que a constatação de informações inverídicas poderá resultar na aplicação das penalidades previstas na legislação vigente.</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96"/>
        <w:rPr>
          <w:sz w:val="20"/>
        </w:rPr>
      </w:pPr>
      <w:r>
        <w:rPr>
          <w:noProof/>
          <w:sz w:val="20"/>
          <w:lang w:val="pt-BR" w:eastAsia="pt-BR"/>
        </w:rPr>
        <mc:AlternateContent>
          <mc:Choice Requires="wps">
            <w:drawing>
              <wp:anchor distT="0" distB="0" distL="0" distR="0" simplePos="0" relativeHeight="487592448" behindDoc="1" locked="0" layoutInCell="1" allowOverlap="1" wp14:anchorId="4F1CFA78" wp14:editId="25C1BC6A">
                <wp:simplePos x="0" y="0"/>
                <wp:positionH relativeFrom="page">
                  <wp:posOffset>2696591</wp:posOffset>
                </wp:positionH>
                <wp:positionV relativeFrom="paragraph">
                  <wp:posOffset>286008</wp:posOffset>
                </wp:positionV>
                <wp:extent cx="220281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22.520359pt;width:173.45pt;height:.1pt;mso-position-horizontal-relative:page;mso-position-vertical-relative:paragraph;z-index:-15724032;mso-wrap-distance-left:0;mso-wrap-distance-right:0" id="docshape15" coordorigin="4247,450" coordsize="3469,0" path="m4247,450l7715,450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tabs>
          <w:tab w:val="left" w:pos="709"/>
        </w:tabs>
        <w:rPr>
          <w:sz w:val="24"/>
        </w:rPr>
      </w:pPr>
      <w:r>
        <w:rPr>
          <w:rFonts w:ascii="Arial" w:hAnsi="Arial"/>
          <w:b/>
          <w:spacing w:val="-2"/>
          <w:sz w:val="24"/>
        </w:rPr>
        <w:t>Observações</w:t>
      </w:r>
      <w:r>
        <w:rPr>
          <w:spacing w:val="-2"/>
          <w:sz w:val="24"/>
        </w:rPr>
        <w:t>:</w:t>
      </w:r>
    </w:p>
    <w:p w:rsidR="00CC4C9D" w:rsidRDefault="00EE0FD3" w:rsidP="00EC4FBD">
      <w:pPr>
        <w:pStyle w:val="PargrafodaLista"/>
        <w:numPr>
          <w:ilvl w:val="0"/>
          <w:numId w:val="24"/>
        </w:numPr>
        <w:tabs>
          <w:tab w:val="left" w:pos="709"/>
          <w:tab w:val="left" w:pos="744"/>
        </w:tabs>
        <w:spacing w:before="274" w:line="293"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3"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pPr>
    </w:p>
    <w:p w:rsidR="00CC4C9D" w:rsidRDefault="00CC4C9D" w:rsidP="00EC4FBD">
      <w:pPr>
        <w:pStyle w:val="Corpodetexto"/>
        <w:tabs>
          <w:tab w:val="left" w:pos="709"/>
        </w:tabs>
        <w:spacing w:before="7"/>
      </w:pPr>
    </w:p>
    <w:p w:rsidR="00CC4C9D" w:rsidRDefault="00EE0FD3" w:rsidP="00EC4FBD">
      <w:pPr>
        <w:tabs>
          <w:tab w:val="left" w:pos="709"/>
        </w:tabs>
        <w:jc w:val="center"/>
        <w:rPr>
          <w:rFonts w:ascii="Arial" w:hAnsi="Arial"/>
          <w:b/>
          <w:sz w:val="24"/>
        </w:rPr>
      </w:pPr>
      <w:r>
        <w:rPr>
          <w:rFonts w:ascii="Arial" w:hAnsi="Arial"/>
          <w:b/>
          <w:sz w:val="24"/>
        </w:rPr>
        <w:t>ANEXO</w:t>
      </w:r>
      <w:r>
        <w:rPr>
          <w:rFonts w:ascii="Arial" w:hAnsi="Arial"/>
          <w:b/>
          <w:spacing w:val="-5"/>
          <w:sz w:val="24"/>
        </w:rPr>
        <w:t xml:space="preserve"> </w:t>
      </w:r>
      <w:r>
        <w:rPr>
          <w:rFonts w:ascii="Arial" w:hAnsi="Arial"/>
          <w:b/>
          <w:sz w:val="24"/>
        </w:rPr>
        <w:t>VII</w:t>
      </w:r>
      <w:r>
        <w:rPr>
          <w:rFonts w:ascii="Arial" w:hAnsi="Arial"/>
          <w:b/>
          <w:spacing w:val="-5"/>
          <w:sz w:val="24"/>
        </w:rPr>
        <w:t xml:space="preserve"> </w:t>
      </w:r>
      <w:r>
        <w:rPr>
          <w:rFonts w:ascii="Arial" w:hAnsi="Arial"/>
          <w:b/>
          <w:sz w:val="24"/>
        </w:rPr>
        <w:t>–</w:t>
      </w:r>
      <w:r>
        <w:rPr>
          <w:rFonts w:ascii="Arial" w:hAnsi="Arial"/>
          <w:b/>
          <w:spacing w:val="-4"/>
          <w:sz w:val="24"/>
        </w:rPr>
        <w:t xml:space="preserve"> </w:t>
      </w:r>
      <w:r>
        <w:rPr>
          <w:rFonts w:ascii="Arial" w:hAnsi="Arial"/>
          <w:b/>
          <w:sz w:val="24"/>
        </w:rPr>
        <w:t>MODELO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5"/>
          <w:sz w:val="24"/>
        </w:rPr>
        <w:t xml:space="preserve"> </w:t>
      </w:r>
      <w:r>
        <w:rPr>
          <w:rFonts w:ascii="Arial" w:hAnsi="Arial"/>
          <w:b/>
          <w:sz w:val="24"/>
        </w:rPr>
        <w:t>INEXISTÊNCIA</w:t>
      </w:r>
      <w:r>
        <w:rPr>
          <w:rFonts w:ascii="Arial" w:hAnsi="Arial"/>
          <w:b/>
          <w:spacing w:val="-5"/>
          <w:sz w:val="24"/>
        </w:rPr>
        <w:t xml:space="preserve"> </w:t>
      </w:r>
      <w:r>
        <w:rPr>
          <w:rFonts w:ascii="Arial" w:hAnsi="Arial"/>
          <w:b/>
          <w:sz w:val="24"/>
        </w:rPr>
        <w:t>FATO</w:t>
      </w:r>
      <w:r>
        <w:rPr>
          <w:rFonts w:ascii="Arial" w:hAnsi="Arial"/>
          <w:b/>
          <w:spacing w:val="-7"/>
          <w:sz w:val="24"/>
        </w:rPr>
        <w:t xml:space="preserve"> </w:t>
      </w:r>
      <w:r>
        <w:rPr>
          <w:rFonts w:ascii="Arial" w:hAnsi="Arial"/>
          <w:b/>
          <w:sz w:val="24"/>
        </w:rPr>
        <w:t xml:space="preserve">SUPERVENIENTE CONCORRÊNCIA ELETRÔNICA Nº </w:t>
      </w:r>
      <w:r w:rsidR="006915F9">
        <w:rPr>
          <w:rFonts w:ascii="Arial" w:hAnsi="Arial"/>
          <w:b/>
          <w:sz w:val="24"/>
        </w:rPr>
        <w:t>002/2026</w:t>
      </w:r>
    </w:p>
    <w:p w:rsidR="00CC4C9D" w:rsidRDefault="00EE0FD3" w:rsidP="00EC4FBD">
      <w:pPr>
        <w:tabs>
          <w:tab w:val="left" w:pos="709"/>
        </w:tabs>
        <w:spacing w:before="1"/>
        <w:jc w:val="center"/>
        <w:rPr>
          <w:rFonts w:ascii="Arial" w:hAnsi="Arial"/>
          <w:b/>
          <w:sz w:val="24"/>
        </w:rPr>
      </w:pPr>
      <w:r>
        <w:rPr>
          <w:rFonts w:ascii="Arial" w:hAnsi="Arial"/>
          <w:b/>
          <w:sz w:val="24"/>
        </w:rPr>
        <w:t>PROCESSO</w:t>
      </w:r>
      <w:r>
        <w:rPr>
          <w:rFonts w:ascii="Arial" w:hAnsi="Arial"/>
          <w:b/>
          <w:spacing w:val="-3"/>
          <w:sz w:val="24"/>
        </w:rPr>
        <w:t xml:space="preserve"> </w:t>
      </w:r>
      <w:r>
        <w:rPr>
          <w:rFonts w:ascii="Arial" w:hAnsi="Arial"/>
          <w:b/>
          <w:sz w:val="24"/>
        </w:rPr>
        <w:t>ADMINISTRATIVO</w:t>
      </w:r>
      <w:r>
        <w:rPr>
          <w:rFonts w:ascii="Arial" w:hAnsi="Arial"/>
          <w:b/>
          <w:spacing w:val="-3"/>
          <w:sz w:val="24"/>
        </w:rPr>
        <w:t xml:space="preserve"> </w:t>
      </w:r>
      <w:r>
        <w:rPr>
          <w:rFonts w:ascii="Arial" w:hAnsi="Arial"/>
          <w:b/>
          <w:sz w:val="24"/>
        </w:rPr>
        <w:t>Nº</w:t>
      </w:r>
      <w:r>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spacing w:before="256"/>
        <w:rPr>
          <w:rFonts w:ascii="Arial"/>
          <w:b/>
        </w:rPr>
      </w:pPr>
    </w:p>
    <w:p w:rsidR="00CC4C9D" w:rsidRDefault="00EE0FD3" w:rsidP="00EC4FBD">
      <w:pPr>
        <w:pStyle w:val="Corpodetexto"/>
        <w:tabs>
          <w:tab w:val="left" w:pos="709"/>
        </w:tabs>
        <w:jc w:val="both"/>
      </w:pPr>
      <w:r>
        <w:t xml:space="preserve">OBJETO: </w:t>
      </w:r>
      <w:r w:rsidR="006915F9">
        <w:t>Contratação de empresa para execução dos reparos a serem executadas no Prédio do Hospital Municipal Áureo Mendes da Silva, conforme condições</w:t>
      </w:r>
      <w:proofErr w:type="gramStart"/>
      <w:r w:rsidR="006915F9">
        <w:t>,</w:t>
      </w:r>
      <w:r>
        <w:t>.</w:t>
      </w:r>
      <w:proofErr w:type="gramEnd"/>
    </w:p>
    <w:p w:rsidR="00CC4C9D" w:rsidRDefault="00CC4C9D" w:rsidP="00EC4FBD">
      <w:pPr>
        <w:pStyle w:val="Corpodetexto"/>
        <w:tabs>
          <w:tab w:val="left" w:pos="709"/>
        </w:tabs>
      </w:pPr>
    </w:p>
    <w:p w:rsidR="00CC4C9D" w:rsidRDefault="00CC4C9D" w:rsidP="00EC4FBD">
      <w:pPr>
        <w:pStyle w:val="Corpodetexto"/>
        <w:tabs>
          <w:tab w:val="left" w:pos="709"/>
        </w:tabs>
        <w:spacing w:before="57"/>
      </w:pPr>
    </w:p>
    <w:p w:rsidR="00CC4C9D" w:rsidRDefault="00EE0FD3" w:rsidP="00EC4FBD">
      <w:pPr>
        <w:tabs>
          <w:tab w:val="left" w:pos="709"/>
        </w:tabs>
        <w:jc w:val="center"/>
        <w:rPr>
          <w:rFonts w:ascii="Arial" w:hAnsi="Arial"/>
          <w:b/>
          <w:sz w:val="16"/>
        </w:rPr>
      </w:pPr>
      <w:r>
        <w:rPr>
          <w:rFonts w:ascii="Arial" w:hAnsi="Arial"/>
          <w:b/>
          <w:spacing w:val="-2"/>
          <w:sz w:val="16"/>
        </w:rPr>
        <w:t>DECLARAÇÃO</w:t>
      </w:r>
    </w:p>
    <w:p w:rsidR="00CC4C9D" w:rsidRDefault="00CC4C9D" w:rsidP="00EC4FBD">
      <w:pPr>
        <w:pStyle w:val="Corpodetexto"/>
        <w:tabs>
          <w:tab w:val="left" w:pos="709"/>
        </w:tabs>
        <w:spacing w:before="140"/>
        <w:rPr>
          <w:rFonts w:ascii="Arial"/>
          <w:b/>
          <w:sz w:val="16"/>
        </w:rPr>
      </w:pPr>
    </w:p>
    <w:p w:rsidR="00CC4C9D" w:rsidRDefault="00EE0FD3" w:rsidP="00EC4FBD">
      <w:pPr>
        <w:pStyle w:val="Corpodetexto"/>
        <w:tabs>
          <w:tab w:val="left" w:pos="709"/>
        </w:tabs>
        <w:jc w:val="both"/>
      </w:pPr>
      <w:r>
        <w:t>A</w:t>
      </w:r>
      <w:r>
        <w:rPr>
          <w:spacing w:val="-2"/>
        </w:rPr>
        <w:t xml:space="preserve"> </w:t>
      </w:r>
      <w:proofErr w:type="gramStart"/>
      <w:r>
        <w:t>empresa</w:t>
      </w:r>
      <w:r>
        <w:rPr>
          <w:spacing w:val="-4"/>
        </w:rPr>
        <w:t xml:space="preserve"> </w:t>
      </w:r>
      <w:r>
        <w:t>...</w:t>
      </w:r>
      <w:proofErr w:type="gramEnd"/>
      <w:r>
        <w:t>.................................,</w:t>
      </w:r>
      <w:r>
        <w:rPr>
          <w:spacing w:val="-2"/>
        </w:rPr>
        <w:t xml:space="preserve"> </w:t>
      </w:r>
      <w:r>
        <w:t>inscrita</w:t>
      </w:r>
      <w:r>
        <w:rPr>
          <w:spacing w:val="-2"/>
        </w:rPr>
        <w:t xml:space="preserve"> </w:t>
      </w:r>
      <w:r>
        <w:t>no</w:t>
      </w:r>
      <w:r>
        <w:rPr>
          <w:spacing w:val="-4"/>
        </w:rPr>
        <w:t xml:space="preserve"> </w:t>
      </w:r>
      <w:r>
        <w:t>CNPJ</w:t>
      </w:r>
      <w:r>
        <w:rPr>
          <w:spacing w:val="-2"/>
        </w:rPr>
        <w:t xml:space="preserve"> </w:t>
      </w:r>
      <w:r>
        <w:t>n.º</w:t>
      </w:r>
      <w:r>
        <w:rPr>
          <w:spacing w:val="80"/>
        </w:rPr>
        <w:t xml:space="preserve">   </w:t>
      </w:r>
      <w:r>
        <w:t>, DECLARA, em atendimento ao</w:t>
      </w:r>
      <w:r>
        <w:rPr>
          <w:spacing w:val="-3"/>
        </w:rPr>
        <w:t xml:space="preserve"> </w:t>
      </w:r>
      <w:r>
        <w:t>previsto</w:t>
      </w:r>
      <w:r>
        <w:rPr>
          <w:spacing w:val="-2"/>
        </w:rPr>
        <w:t xml:space="preserve"> </w:t>
      </w:r>
      <w:r>
        <w:t>no</w:t>
      </w:r>
      <w:r>
        <w:rPr>
          <w:spacing w:val="-3"/>
        </w:rPr>
        <w:t xml:space="preserve"> </w:t>
      </w:r>
      <w:r>
        <w:t>edital</w:t>
      </w:r>
      <w:r>
        <w:rPr>
          <w:spacing w:val="-4"/>
        </w:rPr>
        <w:t xml:space="preserve"> </w:t>
      </w:r>
      <w:r>
        <w:t>de Concorrência</w:t>
      </w:r>
      <w:r>
        <w:rPr>
          <w:spacing w:val="-3"/>
        </w:rPr>
        <w:t xml:space="preserve"> </w:t>
      </w:r>
      <w:r>
        <w:t>Eletrônica n.º</w:t>
      </w:r>
      <w:r>
        <w:rPr>
          <w:spacing w:val="-1"/>
        </w:rPr>
        <w:t xml:space="preserve"> </w:t>
      </w:r>
      <w:r w:rsidR="006915F9">
        <w:t>002/2026</w:t>
      </w:r>
      <w:r>
        <w:t>,</w:t>
      </w:r>
      <w:r>
        <w:rPr>
          <w:spacing w:val="-4"/>
        </w:rPr>
        <w:t xml:space="preserve"> </w:t>
      </w:r>
      <w:r>
        <w:t>e no item</w:t>
      </w:r>
      <w:r>
        <w:rPr>
          <w:spacing w:val="-2"/>
        </w:rPr>
        <w:t xml:space="preserve"> </w:t>
      </w:r>
      <w:r>
        <w:t>7.1., inciso IV, da</w:t>
      </w:r>
      <w:r>
        <w:rPr>
          <w:spacing w:val="-4"/>
        </w:rPr>
        <w:t xml:space="preserve"> </w:t>
      </w:r>
      <w:r>
        <w:t>Instrução</w:t>
      </w:r>
      <w:r>
        <w:rPr>
          <w:spacing w:val="-4"/>
        </w:rPr>
        <w:t xml:space="preserve"> </w:t>
      </w:r>
      <w:r>
        <w:t>Normativa</w:t>
      </w:r>
      <w:r>
        <w:rPr>
          <w:spacing w:val="-4"/>
        </w:rPr>
        <w:t xml:space="preserve"> </w:t>
      </w:r>
      <w:r>
        <w:t>MARE</w:t>
      </w:r>
      <w:r>
        <w:rPr>
          <w:spacing w:val="-5"/>
        </w:rPr>
        <w:t xml:space="preserve"> </w:t>
      </w:r>
      <w:r>
        <w:t>n.º</w:t>
      </w:r>
      <w:r>
        <w:rPr>
          <w:spacing w:val="-4"/>
        </w:rPr>
        <w:t xml:space="preserve"> </w:t>
      </w:r>
      <w:r>
        <w:t>05/1995,</w:t>
      </w:r>
      <w:r>
        <w:rPr>
          <w:spacing w:val="-5"/>
        </w:rPr>
        <w:t xml:space="preserve"> </w:t>
      </w:r>
      <w:r>
        <w:t>a</w:t>
      </w:r>
      <w:r>
        <w:rPr>
          <w:spacing w:val="-5"/>
        </w:rPr>
        <w:t xml:space="preserve"> </w:t>
      </w:r>
      <w:r>
        <w:t>inexistência</w:t>
      </w:r>
      <w:r>
        <w:rPr>
          <w:spacing w:val="-5"/>
        </w:rPr>
        <w:t xml:space="preserve"> </w:t>
      </w:r>
      <w:r>
        <w:t>de</w:t>
      </w:r>
      <w:r>
        <w:rPr>
          <w:spacing w:val="-5"/>
        </w:rPr>
        <w:t xml:space="preserve"> </w:t>
      </w:r>
      <w:r>
        <w:t>fato</w:t>
      </w:r>
      <w:r>
        <w:rPr>
          <w:spacing w:val="-3"/>
        </w:rPr>
        <w:t xml:space="preserve"> </w:t>
      </w:r>
      <w:r>
        <w:t>superveniente</w:t>
      </w:r>
      <w:r>
        <w:rPr>
          <w:spacing w:val="-4"/>
        </w:rPr>
        <w:t xml:space="preserve"> </w:t>
      </w:r>
      <w:r>
        <w:t>impeditivo da sua habilitação.</w:t>
      </w: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96"/>
        <w:rPr>
          <w:sz w:val="20"/>
        </w:rPr>
      </w:pPr>
      <w:r>
        <w:rPr>
          <w:noProof/>
          <w:sz w:val="20"/>
          <w:lang w:val="pt-BR" w:eastAsia="pt-BR"/>
        </w:rPr>
        <mc:AlternateContent>
          <mc:Choice Requires="wps">
            <w:drawing>
              <wp:anchor distT="0" distB="0" distL="0" distR="0" simplePos="0" relativeHeight="487592960" behindDoc="1" locked="0" layoutInCell="1" allowOverlap="1" wp14:anchorId="6F034F9B" wp14:editId="6D11D1EF">
                <wp:simplePos x="0" y="0"/>
                <wp:positionH relativeFrom="page">
                  <wp:posOffset>2696591</wp:posOffset>
                </wp:positionH>
                <wp:positionV relativeFrom="paragraph">
                  <wp:posOffset>285901</wp:posOffset>
                </wp:positionV>
                <wp:extent cx="22028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22.511911pt;width:173.45pt;height:.1pt;mso-position-horizontal-relative:page;mso-position-vertical-relative:paragraph;z-index:-15723520;mso-wrap-distance-left:0;mso-wrap-distance-right:0" id="docshape16" coordorigin="4247,450" coordsize="3469,0" path="m4247,450l7715,450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tabs>
          <w:tab w:val="left" w:pos="709"/>
        </w:tabs>
        <w:rPr>
          <w:sz w:val="24"/>
        </w:rPr>
      </w:pPr>
      <w:r>
        <w:rPr>
          <w:rFonts w:ascii="Arial" w:hAnsi="Arial"/>
          <w:b/>
          <w:spacing w:val="-2"/>
          <w:sz w:val="24"/>
        </w:rPr>
        <w:t>Observações</w:t>
      </w:r>
      <w:r>
        <w:rPr>
          <w:spacing w:val="-2"/>
          <w:sz w:val="24"/>
        </w:rPr>
        <w:t>:</w:t>
      </w:r>
    </w:p>
    <w:p w:rsidR="00CC4C9D" w:rsidRDefault="00EE0FD3" w:rsidP="00EC4FBD">
      <w:pPr>
        <w:pStyle w:val="PargrafodaLista"/>
        <w:numPr>
          <w:ilvl w:val="0"/>
          <w:numId w:val="24"/>
        </w:numPr>
        <w:tabs>
          <w:tab w:val="left" w:pos="709"/>
          <w:tab w:val="left" w:pos="744"/>
        </w:tabs>
        <w:spacing w:before="274" w:line="294"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4"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4"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Ttulo1"/>
        <w:tabs>
          <w:tab w:val="left" w:pos="709"/>
        </w:tabs>
        <w:spacing w:before="84"/>
        <w:ind w:left="0" w:firstLine="0"/>
        <w:jc w:val="center"/>
      </w:pPr>
      <w:r>
        <w:lastRenderedPageBreak/>
        <w:t>ANEXO</w:t>
      </w:r>
      <w:r>
        <w:rPr>
          <w:spacing w:val="-5"/>
        </w:rPr>
        <w:t xml:space="preserve"> </w:t>
      </w:r>
      <w:r>
        <w:t>VIII</w:t>
      </w:r>
      <w:r>
        <w:rPr>
          <w:spacing w:val="-4"/>
        </w:rPr>
        <w:t xml:space="preserve"> </w:t>
      </w:r>
      <w:r>
        <w:t>–</w:t>
      </w:r>
      <w:r>
        <w:rPr>
          <w:spacing w:val="-4"/>
        </w:rPr>
        <w:t xml:space="preserve"> </w:t>
      </w:r>
      <w:r>
        <w:t>MODELO</w:t>
      </w:r>
      <w:r>
        <w:rPr>
          <w:spacing w:val="-5"/>
        </w:rPr>
        <w:t xml:space="preserve"> </w:t>
      </w:r>
      <w:r>
        <w:t>DE</w:t>
      </w:r>
      <w:r>
        <w:rPr>
          <w:spacing w:val="-5"/>
        </w:rPr>
        <w:t xml:space="preserve"> </w:t>
      </w:r>
      <w:r>
        <w:t>DECLARAÇÃO</w:t>
      </w:r>
      <w:r>
        <w:rPr>
          <w:spacing w:val="-5"/>
        </w:rPr>
        <w:t xml:space="preserve"> </w:t>
      </w:r>
      <w:r>
        <w:t>DE</w:t>
      </w:r>
      <w:r>
        <w:rPr>
          <w:spacing w:val="-5"/>
        </w:rPr>
        <w:t xml:space="preserve"> </w:t>
      </w:r>
      <w:r>
        <w:t>ELABORAÇÃO</w:t>
      </w:r>
      <w:r>
        <w:rPr>
          <w:spacing w:val="-5"/>
        </w:rPr>
        <w:t xml:space="preserve"> </w:t>
      </w:r>
      <w:r>
        <w:t>INDEPENDENTE</w:t>
      </w:r>
      <w:r>
        <w:rPr>
          <w:spacing w:val="-7"/>
        </w:rPr>
        <w:t xml:space="preserve"> </w:t>
      </w:r>
      <w:r>
        <w:t xml:space="preserve">DE </w:t>
      </w:r>
      <w:r>
        <w:rPr>
          <w:spacing w:val="-2"/>
        </w:rPr>
        <w:t>PROPOSTA</w:t>
      </w:r>
    </w:p>
    <w:p w:rsidR="00CC4C9D" w:rsidRDefault="00401E8A" w:rsidP="00EC4FBD">
      <w:pPr>
        <w:tabs>
          <w:tab w:val="left" w:pos="709"/>
        </w:tabs>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spacing w:before="199"/>
        <w:rPr>
          <w:rFonts w:ascii="Arial"/>
          <w:b/>
        </w:rPr>
      </w:pPr>
    </w:p>
    <w:p w:rsidR="00CC4C9D" w:rsidRDefault="00EE0FD3" w:rsidP="00EC4FBD">
      <w:pPr>
        <w:pStyle w:val="Corpodetexto"/>
        <w:tabs>
          <w:tab w:val="left" w:pos="709"/>
        </w:tabs>
        <w:spacing w:before="1"/>
        <w:jc w:val="both"/>
      </w:pPr>
      <w:r>
        <w:t xml:space="preserve">OBJETO: </w:t>
      </w:r>
      <w:r w:rsidR="006915F9">
        <w:t>Contratação de empresa para execução dos reparos a serem executadas no Prédio do Hospital Municipal Áureo Mendes da Silva, conforme condições</w:t>
      </w:r>
      <w:proofErr w:type="gramStart"/>
      <w:r w:rsidR="006915F9">
        <w:t>,</w:t>
      </w:r>
      <w:r>
        <w:t>.</w:t>
      </w:r>
      <w:proofErr w:type="gramEnd"/>
    </w:p>
    <w:p w:rsidR="00CC4C9D" w:rsidRDefault="00CC4C9D" w:rsidP="00EC4FBD">
      <w:pPr>
        <w:pStyle w:val="Corpodetexto"/>
        <w:tabs>
          <w:tab w:val="left" w:pos="709"/>
        </w:tabs>
        <w:spacing w:before="62"/>
      </w:pPr>
    </w:p>
    <w:p w:rsidR="00CC4C9D" w:rsidRDefault="00EE0FD3" w:rsidP="00EC4FBD">
      <w:pPr>
        <w:pStyle w:val="Corpodetexto"/>
        <w:tabs>
          <w:tab w:val="left" w:pos="709"/>
        </w:tabs>
        <w:spacing w:before="1"/>
        <w:jc w:val="both"/>
      </w:pPr>
      <w:r>
        <w:t xml:space="preserve">(Identificação completa do representante da licitante), como representante devidamente constituído de (Identificação completa da empresa licitante) doravante denominado (Licitante/Consórcio), para fins do disposto no edital da Concorrência Eletrônica n.º </w:t>
      </w:r>
      <w:r w:rsidR="006915F9">
        <w:t>002/2026</w:t>
      </w:r>
      <w:r>
        <w:t>, declara, sob as penas da lei, em especial o art. 299 do Código Penal Brasileiro, que:</w:t>
      </w:r>
    </w:p>
    <w:p w:rsidR="00CC4C9D" w:rsidRDefault="00CC4C9D" w:rsidP="00EC4FBD">
      <w:pPr>
        <w:pStyle w:val="Corpodetexto"/>
        <w:tabs>
          <w:tab w:val="left" w:pos="709"/>
        </w:tabs>
      </w:pPr>
    </w:p>
    <w:p w:rsidR="00CC4C9D" w:rsidRDefault="00EE0FD3" w:rsidP="00EC4FBD">
      <w:pPr>
        <w:pStyle w:val="PargrafodaLista"/>
        <w:numPr>
          <w:ilvl w:val="0"/>
          <w:numId w:val="23"/>
        </w:numPr>
        <w:tabs>
          <w:tab w:val="left" w:pos="709"/>
          <w:tab w:val="left" w:pos="1285"/>
          <w:tab w:val="left" w:pos="1287"/>
        </w:tabs>
        <w:spacing w:before="0"/>
        <w:ind w:left="0" w:firstLine="0"/>
        <w:jc w:val="both"/>
        <w:rPr>
          <w:sz w:val="24"/>
        </w:rPr>
      </w:pPr>
      <w:proofErr w:type="gramStart"/>
      <w:r>
        <w:rPr>
          <w:sz w:val="24"/>
        </w:rPr>
        <w:t>a</w:t>
      </w:r>
      <w:proofErr w:type="gramEnd"/>
      <w:r>
        <w:rPr>
          <w:spacing w:val="-4"/>
          <w:sz w:val="24"/>
        </w:rPr>
        <w:t xml:space="preserve"> </w:t>
      </w:r>
      <w:r>
        <w:rPr>
          <w:sz w:val="24"/>
        </w:rPr>
        <w:t>proposta</w:t>
      </w:r>
      <w:r>
        <w:rPr>
          <w:spacing w:val="-3"/>
          <w:sz w:val="24"/>
        </w:rPr>
        <w:t xml:space="preserve"> </w:t>
      </w:r>
      <w:r>
        <w:rPr>
          <w:sz w:val="24"/>
        </w:rPr>
        <w:t>apresentada</w:t>
      </w:r>
      <w:r>
        <w:rPr>
          <w:spacing w:val="-4"/>
          <w:sz w:val="24"/>
        </w:rPr>
        <w:t xml:space="preserve"> </w:t>
      </w:r>
      <w:r>
        <w:rPr>
          <w:sz w:val="24"/>
        </w:rPr>
        <w:t>para</w:t>
      </w:r>
      <w:r>
        <w:rPr>
          <w:spacing w:val="-6"/>
          <w:sz w:val="24"/>
        </w:rPr>
        <w:t xml:space="preserve"> </w:t>
      </w:r>
      <w:r>
        <w:rPr>
          <w:sz w:val="24"/>
        </w:rPr>
        <w:t>participar</w:t>
      </w:r>
      <w:r>
        <w:rPr>
          <w:spacing w:val="-4"/>
          <w:sz w:val="24"/>
        </w:rPr>
        <w:t xml:space="preserve"> </w:t>
      </w:r>
      <w:r>
        <w:rPr>
          <w:sz w:val="24"/>
        </w:rPr>
        <w:t>da</w:t>
      </w:r>
      <w:r>
        <w:rPr>
          <w:spacing w:val="-3"/>
          <w:sz w:val="24"/>
        </w:rPr>
        <w:t xml:space="preserve"> </w:t>
      </w:r>
      <w:r>
        <w:rPr>
          <w:sz w:val="24"/>
        </w:rPr>
        <w:t>Concorrência</w:t>
      </w:r>
      <w:r>
        <w:rPr>
          <w:spacing w:val="-3"/>
          <w:sz w:val="24"/>
        </w:rPr>
        <w:t xml:space="preserve"> </w:t>
      </w:r>
      <w:r>
        <w:rPr>
          <w:sz w:val="24"/>
        </w:rPr>
        <w:t>Eletrônica</w:t>
      </w:r>
      <w:r>
        <w:rPr>
          <w:spacing w:val="-5"/>
          <w:sz w:val="24"/>
        </w:rPr>
        <w:t xml:space="preserve"> </w:t>
      </w:r>
      <w:r>
        <w:rPr>
          <w:sz w:val="24"/>
        </w:rPr>
        <w:t>n.º</w:t>
      </w:r>
      <w:r>
        <w:rPr>
          <w:spacing w:val="-2"/>
          <w:sz w:val="24"/>
        </w:rPr>
        <w:t xml:space="preserve"> </w:t>
      </w:r>
      <w:r w:rsidR="006915F9">
        <w:rPr>
          <w:sz w:val="24"/>
        </w:rPr>
        <w:t>002/2026</w:t>
      </w:r>
      <w:r>
        <w:rPr>
          <w:sz w:val="24"/>
        </w:rPr>
        <w:t xml:space="preserve"> foi</w:t>
      </w:r>
      <w:r>
        <w:rPr>
          <w:spacing w:val="-8"/>
          <w:sz w:val="24"/>
        </w:rPr>
        <w:t xml:space="preserve"> </w:t>
      </w:r>
      <w:r>
        <w:rPr>
          <w:sz w:val="24"/>
        </w:rPr>
        <w:t>elaborada</w:t>
      </w:r>
      <w:r>
        <w:rPr>
          <w:spacing w:val="-9"/>
          <w:sz w:val="24"/>
        </w:rPr>
        <w:t xml:space="preserve"> </w:t>
      </w:r>
      <w:r>
        <w:rPr>
          <w:sz w:val="24"/>
        </w:rPr>
        <w:t>de</w:t>
      </w:r>
      <w:r>
        <w:rPr>
          <w:spacing w:val="-11"/>
          <w:sz w:val="24"/>
        </w:rPr>
        <w:t xml:space="preserve"> </w:t>
      </w:r>
      <w:r>
        <w:rPr>
          <w:sz w:val="24"/>
        </w:rPr>
        <w:t>maneira</w:t>
      </w:r>
      <w:r>
        <w:rPr>
          <w:spacing w:val="-8"/>
          <w:sz w:val="24"/>
        </w:rPr>
        <w:t xml:space="preserve"> </w:t>
      </w:r>
      <w:r>
        <w:rPr>
          <w:sz w:val="24"/>
        </w:rPr>
        <w:t>independente</w:t>
      </w:r>
      <w:r>
        <w:rPr>
          <w:spacing w:val="-9"/>
          <w:sz w:val="24"/>
        </w:rPr>
        <w:t xml:space="preserve"> </w:t>
      </w:r>
      <w:r>
        <w:rPr>
          <w:sz w:val="24"/>
        </w:rPr>
        <w:t>pelo</w:t>
      </w:r>
      <w:r>
        <w:rPr>
          <w:spacing w:val="-10"/>
          <w:sz w:val="24"/>
        </w:rPr>
        <w:t xml:space="preserve"> </w:t>
      </w:r>
      <w:r>
        <w:rPr>
          <w:sz w:val="24"/>
        </w:rPr>
        <w:t>Licitante,</w:t>
      </w:r>
      <w:r>
        <w:rPr>
          <w:spacing w:val="-10"/>
          <w:sz w:val="24"/>
        </w:rPr>
        <w:t xml:space="preserve"> </w:t>
      </w:r>
      <w:r>
        <w:rPr>
          <w:sz w:val="24"/>
        </w:rPr>
        <w:t>e</w:t>
      </w:r>
      <w:r>
        <w:rPr>
          <w:spacing w:val="-9"/>
          <w:sz w:val="24"/>
        </w:rPr>
        <w:t xml:space="preserve"> </w:t>
      </w:r>
      <w:r>
        <w:rPr>
          <w:sz w:val="24"/>
        </w:rPr>
        <w:t>o</w:t>
      </w:r>
      <w:r>
        <w:rPr>
          <w:spacing w:val="-9"/>
          <w:sz w:val="24"/>
        </w:rPr>
        <w:t xml:space="preserve"> </w:t>
      </w:r>
      <w:r>
        <w:rPr>
          <w:sz w:val="24"/>
        </w:rPr>
        <w:t>conteúdo</w:t>
      </w:r>
      <w:r>
        <w:rPr>
          <w:spacing w:val="-11"/>
          <w:sz w:val="24"/>
        </w:rPr>
        <w:t xml:space="preserve"> </w:t>
      </w:r>
      <w:r>
        <w:rPr>
          <w:sz w:val="24"/>
        </w:rPr>
        <w:t>da</w:t>
      </w:r>
      <w:r>
        <w:rPr>
          <w:spacing w:val="-9"/>
          <w:sz w:val="24"/>
        </w:rPr>
        <w:t xml:space="preserve"> </w:t>
      </w:r>
      <w:r>
        <w:rPr>
          <w:sz w:val="24"/>
        </w:rPr>
        <w:t>proposta</w:t>
      </w:r>
      <w:r>
        <w:rPr>
          <w:spacing w:val="-9"/>
          <w:sz w:val="24"/>
        </w:rPr>
        <w:t xml:space="preserve"> </w:t>
      </w:r>
      <w:r>
        <w:rPr>
          <w:sz w:val="24"/>
        </w:rPr>
        <w:t xml:space="preserve">não foi, no todo ou em parte, direta ou indiretamente, informado, discutido ou recebido de qualquer outro participante potencial ou de fato da Concorrência Eletrônica n.º </w:t>
      </w:r>
      <w:r w:rsidR="006915F9">
        <w:rPr>
          <w:sz w:val="24"/>
        </w:rPr>
        <w:t>002/2026</w:t>
      </w:r>
      <w:r>
        <w:rPr>
          <w:sz w:val="24"/>
        </w:rPr>
        <w:t>, por qualquer meio ou por qualquer pessoa;</w:t>
      </w:r>
    </w:p>
    <w:p w:rsidR="00CC4C9D" w:rsidRDefault="00EE0FD3" w:rsidP="00EC4FBD">
      <w:pPr>
        <w:pStyle w:val="PargrafodaLista"/>
        <w:numPr>
          <w:ilvl w:val="0"/>
          <w:numId w:val="23"/>
        </w:numPr>
        <w:tabs>
          <w:tab w:val="left" w:pos="709"/>
          <w:tab w:val="left" w:pos="1285"/>
          <w:tab w:val="left" w:pos="1287"/>
        </w:tabs>
        <w:spacing w:before="274"/>
        <w:ind w:left="0" w:firstLine="0"/>
        <w:jc w:val="both"/>
        <w:rPr>
          <w:sz w:val="24"/>
        </w:rPr>
      </w:pPr>
      <w:proofErr w:type="gramStart"/>
      <w:r>
        <w:rPr>
          <w:sz w:val="24"/>
        </w:rPr>
        <w:t>a</w:t>
      </w:r>
      <w:proofErr w:type="gramEnd"/>
      <w:r>
        <w:rPr>
          <w:sz w:val="24"/>
        </w:rPr>
        <w:t xml:space="preserve"> intenção de apresentar a proposta elaborada para participar da Concorrência Eletrônica n.º </w:t>
      </w:r>
      <w:r w:rsidR="006915F9">
        <w:rPr>
          <w:sz w:val="24"/>
        </w:rPr>
        <w:t>002/2026</w:t>
      </w:r>
      <w:r>
        <w:rPr>
          <w:sz w:val="24"/>
        </w:rPr>
        <w:t xml:space="preserve"> não foi informada, discutida ou recebida de qualquer outro participante potencial ou de fato da Concorrência Eletrônica n.º </w:t>
      </w:r>
      <w:r w:rsidR="006915F9">
        <w:rPr>
          <w:sz w:val="24"/>
        </w:rPr>
        <w:t>002/2026</w:t>
      </w:r>
      <w:r>
        <w:rPr>
          <w:sz w:val="24"/>
        </w:rPr>
        <w:t>, por qualquer meio ou por qualquer pessoa;</w:t>
      </w:r>
    </w:p>
    <w:p w:rsidR="00CC4C9D" w:rsidRDefault="00CC4C9D" w:rsidP="00EC4FBD">
      <w:pPr>
        <w:pStyle w:val="Corpodetexto"/>
        <w:tabs>
          <w:tab w:val="left" w:pos="709"/>
        </w:tabs>
      </w:pPr>
    </w:p>
    <w:p w:rsidR="00CC4C9D" w:rsidRDefault="00EE0FD3" w:rsidP="00EC4FBD">
      <w:pPr>
        <w:pStyle w:val="PargrafodaLista"/>
        <w:numPr>
          <w:ilvl w:val="0"/>
          <w:numId w:val="23"/>
        </w:numPr>
        <w:tabs>
          <w:tab w:val="left" w:pos="709"/>
          <w:tab w:val="left" w:pos="1287"/>
        </w:tabs>
        <w:spacing w:before="0"/>
        <w:ind w:left="0" w:firstLine="0"/>
        <w:jc w:val="both"/>
        <w:rPr>
          <w:sz w:val="24"/>
        </w:rPr>
      </w:pPr>
      <w:proofErr w:type="gramStart"/>
      <w:r>
        <w:rPr>
          <w:sz w:val="24"/>
        </w:rPr>
        <w:t>que</w:t>
      </w:r>
      <w:proofErr w:type="gramEnd"/>
      <w:r>
        <w:rPr>
          <w:sz w:val="24"/>
        </w:rPr>
        <w:t xml:space="preserve"> não tentou, por qualquer meio ou por qualquer pessoa, influir na decisão de qualquer outro participante potencial ou de fato da Concorrência Eletrônica n.º </w:t>
      </w:r>
      <w:r w:rsidR="006915F9">
        <w:rPr>
          <w:sz w:val="24"/>
        </w:rPr>
        <w:t>002/2026</w:t>
      </w:r>
      <w:r>
        <w:rPr>
          <w:sz w:val="24"/>
        </w:rPr>
        <w:t xml:space="preserve"> quanto a participar ou não da referida licitação;</w:t>
      </w:r>
    </w:p>
    <w:p w:rsidR="00CC4C9D" w:rsidRDefault="00CC4C9D" w:rsidP="00EC4FBD">
      <w:pPr>
        <w:pStyle w:val="Corpodetexto"/>
        <w:tabs>
          <w:tab w:val="left" w:pos="709"/>
        </w:tabs>
      </w:pPr>
    </w:p>
    <w:p w:rsidR="00CC4C9D" w:rsidRDefault="00EE0FD3" w:rsidP="00EC4FBD">
      <w:pPr>
        <w:pStyle w:val="PargrafodaLista"/>
        <w:numPr>
          <w:ilvl w:val="0"/>
          <w:numId w:val="23"/>
        </w:numPr>
        <w:tabs>
          <w:tab w:val="left" w:pos="709"/>
          <w:tab w:val="left" w:pos="1285"/>
          <w:tab w:val="left" w:pos="1287"/>
        </w:tabs>
        <w:spacing w:before="0"/>
        <w:ind w:left="0" w:firstLine="0"/>
        <w:jc w:val="both"/>
        <w:rPr>
          <w:sz w:val="24"/>
        </w:rPr>
      </w:pPr>
      <w:proofErr w:type="gramStart"/>
      <w:r>
        <w:rPr>
          <w:sz w:val="24"/>
        </w:rPr>
        <w:t>que</w:t>
      </w:r>
      <w:proofErr w:type="gramEnd"/>
      <w:r>
        <w:rPr>
          <w:spacing w:val="-8"/>
          <w:sz w:val="24"/>
        </w:rPr>
        <w:t xml:space="preserve"> </w:t>
      </w:r>
      <w:r>
        <w:rPr>
          <w:sz w:val="24"/>
        </w:rPr>
        <w:t>o</w:t>
      </w:r>
      <w:r>
        <w:rPr>
          <w:spacing w:val="-8"/>
          <w:sz w:val="24"/>
        </w:rPr>
        <w:t xml:space="preserve"> </w:t>
      </w:r>
      <w:r>
        <w:rPr>
          <w:sz w:val="24"/>
        </w:rPr>
        <w:t>conteúdo</w:t>
      </w:r>
      <w:r>
        <w:rPr>
          <w:spacing w:val="-8"/>
          <w:sz w:val="24"/>
        </w:rPr>
        <w:t xml:space="preserve"> </w:t>
      </w:r>
      <w:r>
        <w:rPr>
          <w:sz w:val="24"/>
        </w:rPr>
        <w:t>da</w:t>
      </w:r>
      <w:r>
        <w:rPr>
          <w:spacing w:val="-10"/>
          <w:sz w:val="24"/>
        </w:rPr>
        <w:t xml:space="preserve"> </w:t>
      </w:r>
      <w:r>
        <w:rPr>
          <w:sz w:val="24"/>
        </w:rPr>
        <w:t>proposta</w:t>
      </w:r>
      <w:r>
        <w:rPr>
          <w:spacing w:val="-10"/>
          <w:sz w:val="24"/>
        </w:rPr>
        <w:t xml:space="preserve"> </w:t>
      </w:r>
      <w:r>
        <w:rPr>
          <w:sz w:val="24"/>
        </w:rPr>
        <w:t>apresentada</w:t>
      </w:r>
      <w:r>
        <w:rPr>
          <w:spacing w:val="-8"/>
          <w:sz w:val="24"/>
        </w:rPr>
        <w:t xml:space="preserve"> </w:t>
      </w:r>
      <w:r>
        <w:rPr>
          <w:sz w:val="24"/>
        </w:rPr>
        <w:t>para</w:t>
      </w:r>
      <w:r>
        <w:rPr>
          <w:spacing w:val="-8"/>
          <w:sz w:val="24"/>
        </w:rPr>
        <w:t xml:space="preserve"> </w:t>
      </w:r>
      <w:r>
        <w:rPr>
          <w:sz w:val="24"/>
        </w:rPr>
        <w:t>participar</w:t>
      </w:r>
      <w:r>
        <w:rPr>
          <w:spacing w:val="-3"/>
          <w:sz w:val="24"/>
        </w:rPr>
        <w:t xml:space="preserve"> </w:t>
      </w:r>
      <w:r>
        <w:rPr>
          <w:sz w:val="24"/>
        </w:rPr>
        <w:t>da</w:t>
      </w:r>
      <w:r>
        <w:rPr>
          <w:spacing w:val="-8"/>
          <w:sz w:val="24"/>
        </w:rPr>
        <w:t xml:space="preserve"> </w:t>
      </w:r>
      <w:r>
        <w:rPr>
          <w:sz w:val="24"/>
        </w:rPr>
        <w:t>Concorrência</w:t>
      </w:r>
      <w:r>
        <w:rPr>
          <w:spacing w:val="-8"/>
          <w:sz w:val="24"/>
        </w:rPr>
        <w:t xml:space="preserve"> </w:t>
      </w:r>
      <w:r>
        <w:rPr>
          <w:sz w:val="24"/>
        </w:rPr>
        <w:t>Eletrônica n.º</w:t>
      </w:r>
      <w:r>
        <w:rPr>
          <w:spacing w:val="-14"/>
          <w:sz w:val="24"/>
        </w:rPr>
        <w:t xml:space="preserve"> </w:t>
      </w:r>
      <w:r w:rsidR="006915F9">
        <w:rPr>
          <w:sz w:val="24"/>
        </w:rPr>
        <w:t>002/2026</w:t>
      </w:r>
      <w:r>
        <w:rPr>
          <w:spacing w:val="-13"/>
          <w:sz w:val="24"/>
        </w:rPr>
        <w:t xml:space="preserve"> </w:t>
      </w:r>
      <w:r>
        <w:rPr>
          <w:sz w:val="24"/>
        </w:rPr>
        <w:t>não</w:t>
      </w:r>
      <w:r>
        <w:rPr>
          <w:spacing w:val="-15"/>
          <w:sz w:val="24"/>
        </w:rPr>
        <w:t xml:space="preserve"> </w:t>
      </w:r>
      <w:r>
        <w:rPr>
          <w:sz w:val="24"/>
        </w:rPr>
        <w:t>será,</w:t>
      </w:r>
      <w:r>
        <w:rPr>
          <w:spacing w:val="-15"/>
          <w:sz w:val="24"/>
        </w:rPr>
        <w:t xml:space="preserve"> </w:t>
      </w:r>
      <w:r>
        <w:rPr>
          <w:sz w:val="24"/>
        </w:rPr>
        <w:t>no</w:t>
      </w:r>
      <w:r>
        <w:rPr>
          <w:spacing w:val="-15"/>
          <w:sz w:val="24"/>
        </w:rPr>
        <w:t xml:space="preserve"> </w:t>
      </w:r>
      <w:r>
        <w:rPr>
          <w:sz w:val="24"/>
        </w:rPr>
        <w:t>todo</w:t>
      </w:r>
      <w:r>
        <w:rPr>
          <w:spacing w:val="-15"/>
          <w:sz w:val="24"/>
        </w:rPr>
        <w:t xml:space="preserve"> </w:t>
      </w:r>
      <w:r>
        <w:rPr>
          <w:sz w:val="24"/>
        </w:rPr>
        <w:t>ou</w:t>
      </w:r>
      <w:r>
        <w:rPr>
          <w:spacing w:val="-15"/>
          <w:sz w:val="24"/>
        </w:rPr>
        <w:t xml:space="preserve"> </w:t>
      </w:r>
      <w:r>
        <w:rPr>
          <w:sz w:val="24"/>
        </w:rPr>
        <w:t>em</w:t>
      </w:r>
      <w:r>
        <w:rPr>
          <w:spacing w:val="-14"/>
          <w:sz w:val="24"/>
        </w:rPr>
        <w:t xml:space="preserve"> </w:t>
      </w:r>
      <w:r>
        <w:rPr>
          <w:sz w:val="24"/>
        </w:rPr>
        <w:t>parte,</w:t>
      </w:r>
      <w:r>
        <w:rPr>
          <w:spacing w:val="-15"/>
          <w:sz w:val="24"/>
        </w:rPr>
        <w:t xml:space="preserve"> </w:t>
      </w:r>
      <w:r>
        <w:rPr>
          <w:sz w:val="24"/>
        </w:rPr>
        <w:t>direta</w:t>
      </w:r>
      <w:r>
        <w:rPr>
          <w:spacing w:val="-15"/>
          <w:sz w:val="24"/>
        </w:rPr>
        <w:t xml:space="preserve"> </w:t>
      </w:r>
      <w:r>
        <w:rPr>
          <w:sz w:val="24"/>
        </w:rPr>
        <w:t>ou</w:t>
      </w:r>
      <w:r>
        <w:rPr>
          <w:spacing w:val="-13"/>
          <w:sz w:val="24"/>
        </w:rPr>
        <w:t xml:space="preserve"> </w:t>
      </w:r>
      <w:r>
        <w:rPr>
          <w:sz w:val="24"/>
        </w:rPr>
        <w:t>indiretamente,</w:t>
      </w:r>
      <w:r>
        <w:rPr>
          <w:spacing w:val="-15"/>
          <w:sz w:val="24"/>
        </w:rPr>
        <w:t xml:space="preserve"> </w:t>
      </w:r>
      <w:r>
        <w:rPr>
          <w:sz w:val="24"/>
        </w:rPr>
        <w:t xml:space="preserve">comunicado ou discutido com qualquer outro participante potencial ou de fato da Concorrência Eletrônica n.º </w:t>
      </w:r>
      <w:r w:rsidR="006915F9">
        <w:rPr>
          <w:sz w:val="24"/>
        </w:rPr>
        <w:t>002/2026</w:t>
      </w:r>
      <w:r>
        <w:rPr>
          <w:sz w:val="24"/>
        </w:rPr>
        <w:t xml:space="preserve"> antes da adjudicação do objeto da referida licitação;</w:t>
      </w:r>
    </w:p>
    <w:p w:rsidR="00CC4C9D" w:rsidRDefault="00CC4C9D" w:rsidP="00EC4FBD">
      <w:pPr>
        <w:pStyle w:val="Corpodetexto"/>
        <w:tabs>
          <w:tab w:val="left" w:pos="709"/>
        </w:tabs>
        <w:spacing w:before="1"/>
      </w:pPr>
    </w:p>
    <w:p w:rsidR="00CC4C9D" w:rsidRDefault="00EE0FD3" w:rsidP="00EC4FBD">
      <w:pPr>
        <w:pStyle w:val="PargrafodaLista"/>
        <w:numPr>
          <w:ilvl w:val="0"/>
          <w:numId w:val="23"/>
        </w:numPr>
        <w:tabs>
          <w:tab w:val="left" w:pos="709"/>
          <w:tab w:val="left" w:pos="1285"/>
          <w:tab w:val="left" w:pos="1287"/>
        </w:tabs>
        <w:spacing w:before="0"/>
        <w:ind w:left="0" w:firstLine="0"/>
        <w:jc w:val="both"/>
        <w:rPr>
          <w:sz w:val="24"/>
        </w:rPr>
      </w:pPr>
      <w:proofErr w:type="gramStart"/>
      <w:r>
        <w:rPr>
          <w:sz w:val="24"/>
        </w:rPr>
        <w:t>que</w:t>
      </w:r>
      <w:proofErr w:type="gramEnd"/>
      <w:r>
        <w:rPr>
          <w:sz w:val="24"/>
        </w:rPr>
        <w:t xml:space="preserve"> o conteúdo da proposta apresentada para participar da Concorrência Eletrônica</w:t>
      </w:r>
      <w:r w:rsidR="006915F9">
        <w:rPr>
          <w:sz w:val="24"/>
        </w:rPr>
        <w:t>002/2026</w:t>
      </w:r>
      <w:r>
        <w:rPr>
          <w:sz w:val="24"/>
        </w:rPr>
        <w:t xml:space="preserve"> não foi, no todo ou em parte, direta ou indiretamente, informado, discutido ou recebido de qualquer integrante da Prefeitura Municipal de LICÍNIO DE ALMEIDA antes da abertura oficial das propostas; e</w:t>
      </w:r>
    </w:p>
    <w:p w:rsidR="00CC4C9D" w:rsidRDefault="00CC4C9D" w:rsidP="00EC4FBD">
      <w:pPr>
        <w:pStyle w:val="Corpodetexto"/>
        <w:tabs>
          <w:tab w:val="left" w:pos="709"/>
        </w:tabs>
      </w:pPr>
    </w:p>
    <w:p w:rsidR="00CC4C9D" w:rsidRDefault="00EE0FD3" w:rsidP="00EC4FBD">
      <w:pPr>
        <w:pStyle w:val="PargrafodaLista"/>
        <w:numPr>
          <w:ilvl w:val="0"/>
          <w:numId w:val="23"/>
        </w:numPr>
        <w:tabs>
          <w:tab w:val="left" w:pos="709"/>
          <w:tab w:val="left" w:pos="1285"/>
          <w:tab w:val="left" w:pos="1287"/>
        </w:tabs>
        <w:spacing w:before="0"/>
        <w:ind w:left="0" w:firstLine="0"/>
        <w:jc w:val="both"/>
        <w:rPr>
          <w:sz w:val="24"/>
        </w:rPr>
      </w:pPr>
      <w:proofErr w:type="gramStart"/>
      <w:r>
        <w:rPr>
          <w:sz w:val="24"/>
        </w:rPr>
        <w:t>que</w:t>
      </w:r>
      <w:proofErr w:type="gramEnd"/>
      <w:r>
        <w:rPr>
          <w:sz w:val="24"/>
        </w:rPr>
        <w:t xml:space="preserve"> está plenamente ciente do teor e da extensão desta declaração e que detém plenos poderes e informações para firmá-la.</w:t>
      </w:r>
    </w:p>
    <w:p w:rsidR="00CC4C9D" w:rsidRDefault="00EE0FD3" w:rsidP="00EC4FBD">
      <w:pPr>
        <w:pStyle w:val="Corpodetexto"/>
        <w:tabs>
          <w:tab w:val="left" w:pos="709"/>
          <w:tab w:val="left" w:pos="7519"/>
          <w:tab w:val="left" w:pos="8984"/>
          <w:tab w:val="left" w:pos="10131"/>
        </w:tabs>
        <w:spacing w:before="238"/>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119"/>
        <w:rPr>
          <w:sz w:val="20"/>
        </w:rPr>
      </w:pPr>
    </w:p>
    <w:p w:rsidR="00CC4C9D" w:rsidRDefault="00EE0FD3" w:rsidP="00EC4FBD">
      <w:pPr>
        <w:pStyle w:val="Corpodetexto"/>
        <w:tabs>
          <w:tab w:val="left" w:pos="709"/>
        </w:tabs>
        <w:spacing w:line="20" w:lineRule="exact"/>
        <w:rPr>
          <w:sz w:val="2"/>
        </w:rPr>
      </w:pPr>
      <w:r>
        <w:rPr>
          <w:noProof/>
          <w:sz w:val="2"/>
          <w:lang w:val="pt-BR" w:eastAsia="pt-BR"/>
        </w:rPr>
        <mc:AlternateContent>
          <mc:Choice Requires="wps">
            <w:drawing>
              <wp:inline distT="0" distB="0" distL="0" distR="0" wp14:anchorId="0AF24319" wp14:editId="0B04C19E">
                <wp:extent cx="2202815" cy="10160"/>
                <wp:effectExtent l="9525" t="0" r="0" b="889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2815" cy="10160"/>
                          <a:chOff x="0" y="0"/>
                          <a:chExt cx="2202815" cy="10160"/>
                        </a:xfrm>
                      </wpg:grpSpPr>
                      <wps:wsp>
                        <wps:cNvPr id="21" name="Graphic 21"/>
                        <wps:cNvSpPr/>
                        <wps:spPr>
                          <a:xfrm>
                            <a:off x="0" y="4837"/>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173.45pt;height:.8pt;mso-position-horizontal-relative:char;mso-position-vertical-relative:line" id="docshapegroup17" coordorigin="0,0" coordsize="3469,16">
                <v:line style="position:absolute" from="0,8" to="3468,8" stroked="true" strokeweight=".761813pt" strokecolor="#000000">
                  <v:stroke dashstyle="solid"/>
                </v:line>
              </v:group>
            </w:pict>
          </mc:Fallback>
        </mc:AlternateContent>
      </w:r>
    </w:p>
    <w:p w:rsidR="00CC4C9D" w:rsidRDefault="00EE0FD3" w:rsidP="00EC4FBD">
      <w:pPr>
        <w:pStyle w:val="Corpodetexto"/>
        <w:tabs>
          <w:tab w:val="left" w:pos="709"/>
        </w:tabs>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spacing w:before="266"/>
      </w:pPr>
    </w:p>
    <w:p w:rsidR="00CC4C9D" w:rsidRDefault="00EE0FD3" w:rsidP="00EC4FBD">
      <w:pPr>
        <w:tabs>
          <w:tab w:val="left" w:pos="709"/>
        </w:tabs>
        <w:spacing w:before="1"/>
        <w:rPr>
          <w:sz w:val="24"/>
        </w:rPr>
      </w:pPr>
      <w:r>
        <w:rPr>
          <w:rFonts w:ascii="Arial" w:hAnsi="Arial"/>
          <w:b/>
          <w:spacing w:val="-2"/>
          <w:sz w:val="24"/>
        </w:rPr>
        <w:t>Observações</w:t>
      </w:r>
      <w:r>
        <w:rPr>
          <w:spacing w:val="-2"/>
          <w:sz w:val="24"/>
        </w:rPr>
        <w:t>:</w:t>
      </w:r>
    </w:p>
    <w:p w:rsidR="00CC4C9D" w:rsidRDefault="00EE0FD3" w:rsidP="00EC4FBD">
      <w:pPr>
        <w:pStyle w:val="PargrafodaLista"/>
        <w:numPr>
          <w:ilvl w:val="0"/>
          <w:numId w:val="24"/>
        </w:numPr>
        <w:tabs>
          <w:tab w:val="left" w:pos="709"/>
          <w:tab w:val="left" w:pos="744"/>
        </w:tabs>
        <w:spacing w:before="274" w:line="293"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3"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Ttulo1"/>
        <w:tabs>
          <w:tab w:val="left" w:pos="709"/>
        </w:tabs>
        <w:spacing w:before="82" w:line="242" w:lineRule="auto"/>
        <w:ind w:left="0" w:firstLine="0"/>
        <w:jc w:val="center"/>
      </w:pPr>
      <w:r>
        <w:lastRenderedPageBreak/>
        <w:t>ANEXO</w:t>
      </w:r>
      <w:r>
        <w:rPr>
          <w:spacing w:val="-5"/>
        </w:rPr>
        <w:t xml:space="preserve"> </w:t>
      </w:r>
      <w:r>
        <w:t>IX</w:t>
      </w:r>
      <w:r>
        <w:rPr>
          <w:spacing w:val="-5"/>
        </w:rPr>
        <w:t xml:space="preserve"> </w:t>
      </w:r>
      <w:r>
        <w:t>–</w:t>
      </w:r>
      <w:r>
        <w:rPr>
          <w:spacing w:val="-3"/>
        </w:rPr>
        <w:t xml:space="preserve"> </w:t>
      </w:r>
      <w:r>
        <w:t>MODELO</w:t>
      </w:r>
      <w:r>
        <w:rPr>
          <w:spacing w:val="-5"/>
        </w:rPr>
        <w:t xml:space="preserve"> </w:t>
      </w:r>
      <w:r>
        <w:t>DE</w:t>
      </w:r>
      <w:r>
        <w:rPr>
          <w:spacing w:val="-5"/>
        </w:rPr>
        <w:t xml:space="preserve"> </w:t>
      </w:r>
      <w:r>
        <w:t>DECLARAÇÃO</w:t>
      </w:r>
      <w:r>
        <w:rPr>
          <w:spacing w:val="-5"/>
        </w:rPr>
        <w:t xml:space="preserve"> </w:t>
      </w:r>
      <w:r>
        <w:t>DE</w:t>
      </w:r>
      <w:r>
        <w:rPr>
          <w:spacing w:val="-5"/>
        </w:rPr>
        <w:t xml:space="preserve"> </w:t>
      </w:r>
      <w:r>
        <w:t>MICROEMPRESA</w:t>
      </w:r>
      <w:r>
        <w:rPr>
          <w:spacing w:val="-8"/>
        </w:rPr>
        <w:t xml:space="preserve"> </w:t>
      </w:r>
      <w:r>
        <w:t>OU EMPRESA PEQUENO PORTE</w:t>
      </w:r>
    </w:p>
    <w:p w:rsidR="00CC4C9D" w:rsidRDefault="00401E8A" w:rsidP="00EC4FBD">
      <w:pPr>
        <w:tabs>
          <w:tab w:val="left" w:pos="709"/>
        </w:tabs>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spacing w:before="196"/>
        <w:rPr>
          <w:rFonts w:ascii="Arial"/>
          <w:b/>
        </w:rPr>
      </w:pPr>
    </w:p>
    <w:p w:rsidR="00CC4C9D" w:rsidRDefault="00EE0FD3" w:rsidP="00EC4FBD">
      <w:pPr>
        <w:pStyle w:val="Corpodetexto"/>
        <w:tabs>
          <w:tab w:val="left" w:pos="709"/>
        </w:tabs>
        <w:jc w:val="both"/>
      </w:pPr>
      <w:r>
        <w:t xml:space="preserve">OBJETO: </w:t>
      </w:r>
      <w:r w:rsidR="006915F9">
        <w:t>Contratação de empresa para execução dos reparos a serem executadas no Prédio do Hospital Municipal Áureo Mendes da Silva, conforme condições</w:t>
      </w:r>
      <w:proofErr w:type="gramStart"/>
      <w:r w:rsidR="006915F9">
        <w:t>,</w:t>
      </w:r>
      <w:r>
        <w:t>.</w:t>
      </w:r>
      <w:proofErr w:type="gramEnd"/>
    </w:p>
    <w:p w:rsidR="00CC4C9D" w:rsidRDefault="00CC4C9D" w:rsidP="00EC4FBD">
      <w:pPr>
        <w:pStyle w:val="Corpodetexto"/>
        <w:tabs>
          <w:tab w:val="left" w:pos="709"/>
        </w:tabs>
      </w:pPr>
    </w:p>
    <w:p w:rsidR="00CC4C9D" w:rsidRDefault="00CC4C9D" w:rsidP="00EC4FBD">
      <w:pPr>
        <w:pStyle w:val="Corpodetexto"/>
        <w:tabs>
          <w:tab w:val="left" w:pos="709"/>
        </w:tabs>
        <w:spacing w:before="8"/>
      </w:pPr>
    </w:p>
    <w:p w:rsidR="00CC4C9D" w:rsidRDefault="00EE0FD3" w:rsidP="00EC4FBD">
      <w:pPr>
        <w:pStyle w:val="Corpodetexto"/>
        <w:tabs>
          <w:tab w:val="left" w:pos="709"/>
          <w:tab w:val="left" w:leader="dot" w:pos="5788"/>
          <w:tab w:val="left" w:pos="9710"/>
        </w:tabs>
        <w:jc w:val="both"/>
      </w:pPr>
      <w:r>
        <w:t>(razão</w:t>
      </w:r>
      <w:r>
        <w:rPr>
          <w:spacing w:val="9"/>
        </w:rPr>
        <w:t xml:space="preserve"> </w:t>
      </w:r>
      <w:r>
        <w:t>social</w:t>
      </w:r>
      <w:r>
        <w:rPr>
          <w:spacing w:val="9"/>
        </w:rPr>
        <w:t xml:space="preserve"> </w:t>
      </w:r>
      <w:r>
        <w:t>da</w:t>
      </w:r>
      <w:r>
        <w:rPr>
          <w:spacing w:val="9"/>
        </w:rPr>
        <w:t xml:space="preserve"> </w:t>
      </w:r>
      <w:r>
        <w:rPr>
          <w:spacing w:val="-2"/>
        </w:rPr>
        <w:t>empresa).</w:t>
      </w:r>
      <w:r>
        <w:tab/>
        <w:t>inscrita</w:t>
      </w:r>
      <w:r>
        <w:rPr>
          <w:spacing w:val="6"/>
        </w:rPr>
        <w:t xml:space="preserve"> </w:t>
      </w:r>
      <w:r>
        <w:t>no</w:t>
      </w:r>
      <w:r>
        <w:rPr>
          <w:spacing w:val="9"/>
        </w:rPr>
        <w:t xml:space="preserve"> </w:t>
      </w:r>
      <w:r>
        <w:t>CNPJ</w:t>
      </w:r>
      <w:r>
        <w:rPr>
          <w:spacing w:val="6"/>
        </w:rPr>
        <w:t xml:space="preserve"> </w:t>
      </w:r>
      <w:r>
        <w:rPr>
          <w:spacing w:val="-5"/>
        </w:rPr>
        <w:t>n.º</w:t>
      </w:r>
      <w:r>
        <w:rPr>
          <w:u w:val="single"/>
        </w:rPr>
        <w:tab/>
      </w:r>
      <w:r>
        <w:t>,</w:t>
      </w:r>
      <w:r>
        <w:rPr>
          <w:spacing w:val="10"/>
        </w:rPr>
        <w:t xml:space="preserve"> </w:t>
      </w:r>
      <w:proofErr w:type="gramStart"/>
      <w:r>
        <w:rPr>
          <w:spacing w:val="-5"/>
        </w:rPr>
        <w:t>por</w:t>
      </w:r>
      <w:proofErr w:type="gramEnd"/>
    </w:p>
    <w:p w:rsidR="00CC4C9D" w:rsidRDefault="00EE0FD3" w:rsidP="00EC4FBD">
      <w:pPr>
        <w:pStyle w:val="Corpodetexto"/>
        <w:tabs>
          <w:tab w:val="left" w:pos="709"/>
          <w:tab w:val="left" w:leader="dot" w:pos="8328"/>
        </w:tabs>
        <w:jc w:val="both"/>
      </w:pPr>
      <w:proofErr w:type="gramStart"/>
      <w:r>
        <w:t>intermédio</w:t>
      </w:r>
      <w:proofErr w:type="gramEnd"/>
      <w:r>
        <w:rPr>
          <w:spacing w:val="40"/>
        </w:rPr>
        <w:t xml:space="preserve"> </w:t>
      </w:r>
      <w:r>
        <w:t>de</w:t>
      </w:r>
      <w:r>
        <w:rPr>
          <w:spacing w:val="40"/>
        </w:rPr>
        <w:t xml:space="preserve"> </w:t>
      </w:r>
      <w:r>
        <w:t>seu</w:t>
      </w:r>
      <w:r>
        <w:rPr>
          <w:spacing w:val="40"/>
        </w:rPr>
        <w:t xml:space="preserve"> </w:t>
      </w:r>
      <w:r>
        <w:t>representante</w:t>
      </w:r>
      <w:r>
        <w:rPr>
          <w:spacing w:val="40"/>
        </w:rPr>
        <w:t xml:space="preserve"> </w:t>
      </w:r>
      <w:r>
        <w:t>legal,</w:t>
      </w:r>
      <w:r>
        <w:rPr>
          <w:spacing w:val="40"/>
        </w:rPr>
        <w:t xml:space="preserve"> </w:t>
      </w:r>
      <w:r>
        <w:t>o(a)</w:t>
      </w:r>
      <w:r>
        <w:rPr>
          <w:spacing w:val="40"/>
        </w:rPr>
        <w:t xml:space="preserve"> </w:t>
      </w:r>
      <w:r>
        <w:t>Sr.(a.)</w:t>
      </w:r>
      <w:r>
        <w:rPr>
          <w:spacing w:val="80"/>
          <w:w w:val="150"/>
          <w:u w:val="single"/>
        </w:rPr>
        <w:t xml:space="preserve">        </w:t>
      </w:r>
      <w:r>
        <w:t>,</w:t>
      </w:r>
      <w:r>
        <w:rPr>
          <w:spacing w:val="40"/>
        </w:rPr>
        <w:t xml:space="preserve"> </w:t>
      </w:r>
      <w:r>
        <w:t>portador(a)</w:t>
      </w:r>
      <w:r>
        <w:rPr>
          <w:spacing w:val="40"/>
        </w:rPr>
        <w:t xml:space="preserve"> </w:t>
      </w:r>
      <w:r>
        <w:t>da</w:t>
      </w:r>
      <w:r>
        <w:rPr>
          <w:spacing w:val="40"/>
        </w:rPr>
        <w:t xml:space="preserve"> </w:t>
      </w:r>
      <w:r>
        <w:t>Carteira</w:t>
      </w:r>
      <w:r>
        <w:rPr>
          <w:spacing w:val="-10"/>
        </w:rPr>
        <w:t xml:space="preserve"> </w:t>
      </w:r>
      <w:r>
        <w:t>de</w:t>
      </w:r>
      <w:r>
        <w:rPr>
          <w:spacing w:val="-10"/>
        </w:rPr>
        <w:t xml:space="preserve"> </w:t>
      </w:r>
      <w:r>
        <w:t>Identidade</w:t>
      </w:r>
      <w:r>
        <w:rPr>
          <w:spacing w:val="-14"/>
        </w:rPr>
        <w:t xml:space="preserve"> </w:t>
      </w:r>
      <w:r>
        <w:t>n.º</w:t>
      </w:r>
      <w:r>
        <w:rPr>
          <w:spacing w:val="-12"/>
        </w:rPr>
        <w:t xml:space="preserve"> </w:t>
      </w:r>
      <w:r>
        <w:t>.........................</w:t>
      </w:r>
      <w:r>
        <w:rPr>
          <w:spacing w:val="-13"/>
        </w:rPr>
        <w:t xml:space="preserve"> </w:t>
      </w:r>
      <w:proofErr w:type="gramStart"/>
      <w:r>
        <w:t>e</w:t>
      </w:r>
      <w:proofErr w:type="gramEnd"/>
      <w:r>
        <w:rPr>
          <w:spacing w:val="-12"/>
        </w:rPr>
        <w:t xml:space="preserve"> </w:t>
      </w:r>
      <w:r>
        <w:t>do</w:t>
      </w:r>
      <w:r>
        <w:rPr>
          <w:spacing w:val="-10"/>
        </w:rPr>
        <w:t xml:space="preserve"> </w:t>
      </w:r>
      <w:r>
        <w:t>CPF</w:t>
      </w:r>
      <w:r>
        <w:rPr>
          <w:spacing w:val="-13"/>
        </w:rPr>
        <w:t xml:space="preserve"> </w:t>
      </w:r>
      <w:r>
        <w:rPr>
          <w:spacing w:val="-5"/>
        </w:rPr>
        <w:t>n.º</w:t>
      </w:r>
      <w:r>
        <w:tab/>
        <w:t>,</w:t>
      </w:r>
      <w:r>
        <w:rPr>
          <w:spacing w:val="-9"/>
        </w:rPr>
        <w:t xml:space="preserve"> </w:t>
      </w:r>
      <w:r>
        <w:t>DECLARA,</w:t>
      </w:r>
      <w:r>
        <w:rPr>
          <w:spacing w:val="1"/>
        </w:rPr>
        <w:t xml:space="preserve"> </w:t>
      </w:r>
      <w:r>
        <w:rPr>
          <w:spacing w:val="-4"/>
        </w:rPr>
        <w:t>para</w:t>
      </w:r>
    </w:p>
    <w:p w:rsidR="00CC4C9D" w:rsidRDefault="00EE0FD3" w:rsidP="00EC4FBD">
      <w:pPr>
        <w:pStyle w:val="Corpodetexto"/>
        <w:tabs>
          <w:tab w:val="left" w:pos="709"/>
        </w:tabs>
        <w:jc w:val="both"/>
      </w:pPr>
      <w:proofErr w:type="gramStart"/>
      <w:r>
        <w:t>fins</w:t>
      </w:r>
      <w:proofErr w:type="gramEnd"/>
      <w:r>
        <w:t xml:space="preserve"> do disposto no Edital da Concorrência Eletrônica n.º </w:t>
      </w:r>
      <w:r w:rsidR="006915F9">
        <w:t>002/2026</w:t>
      </w:r>
      <w:r>
        <w:t xml:space="preserve">, sob as sanções administrativas cabíveis e sob as penas da lei, que esta empresa, na presente data, é </w:t>
      </w:r>
      <w:r>
        <w:rPr>
          <w:spacing w:val="-2"/>
        </w:rPr>
        <w:t>considerada:</w:t>
      </w:r>
    </w:p>
    <w:p w:rsidR="00CC4C9D" w:rsidRDefault="00CC4C9D" w:rsidP="00EC4FBD">
      <w:pPr>
        <w:pStyle w:val="Corpodetexto"/>
        <w:tabs>
          <w:tab w:val="left" w:pos="709"/>
        </w:tabs>
      </w:pPr>
    </w:p>
    <w:p w:rsidR="00CC4C9D" w:rsidRDefault="00EE0FD3" w:rsidP="00EC4FBD">
      <w:pPr>
        <w:pStyle w:val="Corpodetexto"/>
        <w:tabs>
          <w:tab w:val="left" w:pos="709"/>
        </w:tabs>
        <w:jc w:val="both"/>
      </w:pPr>
      <w:proofErr w:type="gramStart"/>
      <w:r>
        <w:t>(</w:t>
      </w:r>
      <w:r>
        <w:rPr>
          <w:spacing w:val="40"/>
        </w:rPr>
        <w:t xml:space="preserve"> </w:t>
      </w:r>
      <w:proofErr w:type="gramEnd"/>
      <w:r>
        <w:t xml:space="preserve">) </w:t>
      </w:r>
      <w:r>
        <w:rPr>
          <w:rFonts w:ascii="Arial" w:hAnsi="Arial"/>
          <w:b/>
        </w:rPr>
        <w:t>MICROEMPRESA</w:t>
      </w:r>
      <w:r>
        <w:t xml:space="preserve">, conforme Inciso I do artigo 3º da Lei Complementar n.º 123, de </w:t>
      </w:r>
      <w:r>
        <w:rPr>
          <w:spacing w:val="-2"/>
        </w:rPr>
        <w:t>14/12/2006;</w:t>
      </w:r>
    </w:p>
    <w:p w:rsidR="00CC4C9D" w:rsidRDefault="00CC4C9D" w:rsidP="00EC4FBD">
      <w:pPr>
        <w:pStyle w:val="Corpodetexto"/>
        <w:tabs>
          <w:tab w:val="left" w:pos="709"/>
        </w:tabs>
      </w:pPr>
    </w:p>
    <w:p w:rsidR="00CC4C9D" w:rsidRDefault="00EE0FD3" w:rsidP="00EC4FBD">
      <w:pPr>
        <w:tabs>
          <w:tab w:val="left" w:pos="709"/>
        </w:tabs>
        <w:jc w:val="both"/>
        <w:rPr>
          <w:sz w:val="24"/>
        </w:rPr>
      </w:pPr>
      <w:proofErr w:type="gramStart"/>
      <w:r>
        <w:rPr>
          <w:sz w:val="24"/>
        </w:rPr>
        <w:t>(</w:t>
      </w:r>
      <w:r>
        <w:rPr>
          <w:spacing w:val="64"/>
          <w:sz w:val="24"/>
        </w:rPr>
        <w:t xml:space="preserve"> </w:t>
      </w:r>
      <w:proofErr w:type="gramEnd"/>
      <w:r>
        <w:rPr>
          <w:sz w:val="24"/>
        </w:rPr>
        <w:t>)</w:t>
      </w:r>
      <w:r>
        <w:rPr>
          <w:spacing w:val="-16"/>
          <w:sz w:val="24"/>
        </w:rPr>
        <w:t xml:space="preserve"> </w:t>
      </w:r>
      <w:r>
        <w:rPr>
          <w:rFonts w:ascii="Arial" w:hAnsi="Arial"/>
          <w:b/>
          <w:sz w:val="24"/>
        </w:rPr>
        <w:t>EMPRESA</w:t>
      </w:r>
      <w:r>
        <w:rPr>
          <w:rFonts w:ascii="Arial" w:hAnsi="Arial"/>
          <w:b/>
          <w:spacing w:val="-17"/>
          <w:sz w:val="24"/>
        </w:rPr>
        <w:t xml:space="preserve"> </w:t>
      </w:r>
      <w:r>
        <w:rPr>
          <w:rFonts w:ascii="Arial" w:hAnsi="Arial"/>
          <w:b/>
          <w:sz w:val="24"/>
        </w:rPr>
        <w:t>DE</w:t>
      </w:r>
      <w:r>
        <w:rPr>
          <w:rFonts w:ascii="Arial" w:hAnsi="Arial"/>
          <w:b/>
          <w:spacing w:val="-17"/>
          <w:sz w:val="24"/>
        </w:rPr>
        <w:t xml:space="preserve"> </w:t>
      </w:r>
      <w:r>
        <w:rPr>
          <w:rFonts w:ascii="Arial" w:hAnsi="Arial"/>
          <w:b/>
          <w:sz w:val="24"/>
        </w:rPr>
        <w:t>PEQUENO</w:t>
      </w:r>
      <w:r>
        <w:rPr>
          <w:rFonts w:ascii="Arial" w:hAnsi="Arial"/>
          <w:b/>
          <w:spacing w:val="-16"/>
          <w:sz w:val="24"/>
        </w:rPr>
        <w:t xml:space="preserve"> </w:t>
      </w:r>
      <w:r>
        <w:rPr>
          <w:rFonts w:ascii="Arial" w:hAnsi="Arial"/>
          <w:b/>
          <w:sz w:val="24"/>
        </w:rPr>
        <w:t>PORTE</w:t>
      </w:r>
      <w:r>
        <w:rPr>
          <w:sz w:val="24"/>
        </w:rPr>
        <w:t>,</w:t>
      </w:r>
      <w:r>
        <w:rPr>
          <w:spacing w:val="-17"/>
          <w:sz w:val="24"/>
        </w:rPr>
        <w:t xml:space="preserve"> </w:t>
      </w:r>
      <w:r>
        <w:rPr>
          <w:sz w:val="24"/>
        </w:rPr>
        <w:t>conforme</w:t>
      </w:r>
      <w:r>
        <w:rPr>
          <w:spacing w:val="-17"/>
          <w:sz w:val="24"/>
        </w:rPr>
        <w:t xml:space="preserve"> </w:t>
      </w:r>
      <w:r>
        <w:rPr>
          <w:sz w:val="24"/>
        </w:rPr>
        <w:t>Inciso</w:t>
      </w:r>
      <w:r>
        <w:rPr>
          <w:spacing w:val="-16"/>
          <w:sz w:val="24"/>
        </w:rPr>
        <w:t xml:space="preserve"> </w:t>
      </w:r>
      <w:r>
        <w:rPr>
          <w:sz w:val="24"/>
        </w:rPr>
        <w:t>II</w:t>
      </w:r>
      <w:r>
        <w:rPr>
          <w:spacing w:val="-17"/>
          <w:sz w:val="24"/>
        </w:rPr>
        <w:t xml:space="preserve"> </w:t>
      </w:r>
      <w:r>
        <w:rPr>
          <w:sz w:val="24"/>
        </w:rPr>
        <w:t>do</w:t>
      </w:r>
      <w:r>
        <w:rPr>
          <w:spacing w:val="-17"/>
          <w:sz w:val="24"/>
        </w:rPr>
        <w:t xml:space="preserve"> </w:t>
      </w:r>
      <w:r>
        <w:rPr>
          <w:sz w:val="24"/>
        </w:rPr>
        <w:t>Artigo</w:t>
      </w:r>
      <w:r>
        <w:rPr>
          <w:spacing w:val="-16"/>
          <w:sz w:val="24"/>
        </w:rPr>
        <w:t xml:space="preserve"> </w:t>
      </w:r>
      <w:r>
        <w:rPr>
          <w:sz w:val="24"/>
        </w:rPr>
        <w:t>3º</w:t>
      </w:r>
      <w:r>
        <w:rPr>
          <w:spacing w:val="-17"/>
          <w:sz w:val="24"/>
        </w:rPr>
        <w:t xml:space="preserve"> </w:t>
      </w:r>
      <w:r>
        <w:rPr>
          <w:sz w:val="24"/>
        </w:rPr>
        <w:t>da</w:t>
      </w:r>
      <w:r>
        <w:rPr>
          <w:spacing w:val="-17"/>
          <w:sz w:val="24"/>
        </w:rPr>
        <w:t xml:space="preserve"> </w:t>
      </w:r>
      <w:r>
        <w:rPr>
          <w:sz w:val="24"/>
        </w:rPr>
        <w:t>Lei</w:t>
      </w:r>
      <w:r>
        <w:rPr>
          <w:spacing w:val="-16"/>
          <w:sz w:val="24"/>
        </w:rPr>
        <w:t xml:space="preserve"> </w:t>
      </w:r>
      <w:r>
        <w:rPr>
          <w:sz w:val="24"/>
        </w:rPr>
        <w:t>Complementar n.º 123, de 14/12/2006.</w:t>
      </w:r>
    </w:p>
    <w:p w:rsidR="00CC4C9D" w:rsidRDefault="00CC4C9D" w:rsidP="00EC4FBD">
      <w:pPr>
        <w:pStyle w:val="Corpodetexto"/>
        <w:tabs>
          <w:tab w:val="left" w:pos="709"/>
        </w:tabs>
        <w:spacing w:before="1"/>
      </w:pPr>
    </w:p>
    <w:p w:rsidR="00CC4C9D" w:rsidRDefault="00EE0FD3" w:rsidP="00EC4FBD">
      <w:pPr>
        <w:tabs>
          <w:tab w:val="left" w:pos="709"/>
        </w:tabs>
        <w:jc w:val="both"/>
        <w:rPr>
          <w:sz w:val="24"/>
        </w:rPr>
      </w:pPr>
      <w:proofErr w:type="gramStart"/>
      <w:r>
        <w:rPr>
          <w:sz w:val="24"/>
        </w:rPr>
        <w:t xml:space="preserve">( </w:t>
      </w:r>
      <w:proofErr w:type="gramEnd"/>
      <w:r>
        <w:rPr>
          <w:sz w:val="24"/>
        </w:rPr>
        <w:t xml:space="preserve">) </w:t>
      </w:r>
      <w:r>
        <w:rPr>
          <w:rFonts w:ascii="Arial" w:hAnsi="Arial"/>
          <w:b/>
          <w:sz w:val="24"/>
        </w:rPr>
        <w:t>MICROEMPREENDEDOR INDIVIDUAL - MEI</w:t>
      </w:r>
      <w:r>
        <w:rPr>
          <w:sz w:val="24"/>
        </w:rPr>
        <w:t>, conforme §1º do art. 18-A da Lei Complementar nº 123, de 14/12/2006.</w:t>
      </w:r>
    </w:p>
    <w:p w:rsidR="00CC4C9D" w:rsidRDefault="00CC4C9D" w:rsidP="00EC4FBD">
      <w:pPr>
        <w:pStyle w:val="Corpodetexto"/>
        <w:tabs>
          <w:tab w:val="left" w:pos="709"/>
        </w:tabs>
      </w:pPr>
    </w:p>
    <w:p w:rsidR="00CC4C9D" w:rsidRDefault="00EE0FD3" w:rsidP="00EC4FBD">
      <w:pPr>
        <w:pStyle w:val="Corpodetexto"/>
        <w:tabs>
          <w:tab w:val="left" w:pos="709"/>
        </w:tabs>
        <w:jc w:val="both"/>
      </w:pPr>
      <w:r>
        <w:t>Declara ainda que a empresa não se encontra alcançada por quaisquer das hipóteses descritas no § 4º, do art. 3º, da Lei Complementar n.º 123, de 14 de dezembro de 2006.</w:t>
      </w: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03"/>
        <w:rPr>
          <w:sz w:val="20"/>
        </w:rPr>
      </w:pPr>
      <w:r>
        <w:rPr>
          <w:noProof/>
          <w:sz w:val="20"/>
          <w:lang w:val="pt-BR" w:eastAsia="pt-BR"/>
        </w:rPr>
        <mc:AlternateContent>
          <mc:Choice Requires="wps">
            <w:drawing>
              <wp:anchor distT="0" distB="0" distL="0" distR="0" simplePos="0" relativeHeight="487593984" behindDoc="1" locked="0" layoutInCell="1" allowOverlap="1" wp14:anchorId="163114E3" wp14:editId="73FAF6C5">
                <wp:simplePos x="0" y="0"/>
                <wp:positionH relativeFrom="page">
                  <wp:posOffset>2696591</wp:posOffset>
                </wp:positionH>
                <wp:positionV relativeFrom="paragraph">
                  <wp:posOffset>226904</wp:posOffset>
                </wp:positionV>
                <wp:extent cx="220281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17.866478pt;width:173.45pt;height:.1pt;mso-position-horizontal-relative:page;mso-position-vertical-relative:paragraph;z-index:-15722496;mso-wrap-distance-left:0;mso-wrap-distance-right:0" id="docshape18" coordorigin="4247,357" coordsize="3469,0" path="m4247,357l7715,357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spacing w:before="1"/>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spacing w:before="275"/>
      </w:pPr>
    </w:p>
    <w:p w:rsidR="00CC4C9D" w:rsidRDefault="00EE0FD3" w:rsidP="00EC4FBD">
      <w:pPr>
        <w:tabs>
          <w:tab w:val="left" w:pos="709"/>
        </w:tabs>
        <w:spacing w:before="1"/>
        <w:rPr>
          <w:sz w:val="24"/>
        </w:rPr>
      </w:pPr>
      <w:r>
        <w:rPr>
          <w:rFonts w:ascii="Arial" w:hAnsi="Arial"/>
          <w:b/>
          <w:spacing w:val="-2"/>
          <w:sz w:val="24"/>
        </w:rPr>
        <w:t>Observações</w:t>
      </w:r>
      <w:r>
        <w:rPr>
          <w:spacing w:val="-2"/>
          <w:sz w:val="24"/>
        </w:rPr>
        <w:t>:</w:t>
      </w:r>
    </w:p>
    <w:p w:rsidR="00CC4C9D" w:rsidRDefault="00CC4C9D" w:rsidP="00EC4FBD">
      <w:pPr>
        <w:pStyle w:val="Corpodetexto"/>
        <w:tabs>
          <w:tab w:val="left" w:pos="709"/>
        </w:tabs>
      </w:pP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3"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tabs>
          <w:tab w:val="left" w:pos="709"/>
        </w:tabs>
        <w:spacing w:before="84"/>
        <w:jc w:val="center"/>
        <w:rPr>
          <w:rFonts w:ascii="Arial" w:hAnsi="Arial"/>
          <w:b/>
          <w:sz w:val="24"/>
        </w:rPr>
      </w:pPr>
      <w:r>
        <w:rPr>
          <w:rFonts w:ascii="Arial" w:hAnsi="Arial"/>
          <w:b/>
          <w:sz w:val="24"/>
        </w:rPr>
        <w:lastRenderedPageBreak/>
        <w:t>ANEXO</w:t>
      </w:r>
      <w:r>
        <w:rPr>
          <w:rFonts w:ascii="Arial" w:hAnsi="Arial"/>
          <w:b/>
          <w:spacing w:val="-5"/>
          <w:sz w:val="24"/>
        </w:rPr>
        <w:t xml:space="preserve"> </w:t>
      </w:r>
      <w:r>
        <w:rPr>
          <w:rFonts w:ascii="Arial" w:hAnsi="Arial"/>
          <w:b/>
          <w:sz w:val="24"/>
        </w:rPr>
        <w:t>X</w:t>
      </w:r>
      <w:r>
        <w:rPr>
          <w:rFonts w:ascii="Arial" w:hAnsi="Arial"/>
          <w:b/>
          <w:spacing w:val="-4"/>
          <w:sz w:val="24"/>
        </w:rPr>
        <w:t xml:space="preserve"> </w:t>
      </w:r>
      <w:r>
        <w:rPr>
          <w:rFonts w:ascii="Arial" w:hAnsi="Arial"/>
          <w:b/>
          <w:sz w:val="24"/>
        </w:rPr>
        <w:t>–</w:t>
      </w:r>
      <w:r>
        <w:rPr>
          <w:rFonts w:ascii="Arial" w:hAnsi="Arial"/>
          <w:b/>
          <w:spacing w:val="-6"/>
          <w:sz w:val="24"/>
        </w:rPr>
        <w:t xml:space="preserve"> </w:t>
      </w:r>
      <w:r>
        <w:rPr>
          <w:rFonts w:ascii="Arial" w:hAnsi="Arial"/>
          <w:b/>
          <w:sz w:val="24"/>
        </w:rPr>
        <w:t>MODELO</w:t>
      </w:r>
      <w:r>
        <w:rPr>
          <w:rFonts w:ascii="Arial" w:hAnsi="Arial"/>
          <w:b/>
          <w:spacing w:val="-8"/>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z w:val="24"/>
        </w:rPr>
        <w:t xml:space="preserve">IDONEIDADE </w:t>
      </w:r>
      <w:r w:rsidR="00401E8A">
        <w:rPr>
          <w:rFonts w:ascii="Arial" w:hAnsi="Arial"/>
          <w:b/>
          <w:sz w:val="24"/>
        </w:rPr>
        <w:t xml:space="preserve">CONCORRÊNCIA ELETRÔNICA Nº </w:t>
      </w:r>
      <w:r w:rsidR="006915F9">
        <w:rPr>
          <w:rFonts w:ascii="Arial" w:hAnsi="Arial"/>
          <w:b/>
          <w:sz w:val="24"/>
        </w:rPr>
        <w:t>002/2026</w:t>
      </w:r>
      <w:r>
        <w:rPr>
          <w:rFonts w:ascii="Arial" w:hAnsi="Arial"/>
          <w:b/>
          <w:sz w:val="24"/>
        </w:rPr>
        <w:t xml:space="preserve">PROCESSO ADMINISTRATIVO Nº </w:t>
      </w:r>
      <w:r w:rsidR="006915F9">
        <w:rPr>
          <w:rFonts w:ascii="Arial" w:hAnsi="Arial"/>
          <w:b/>
          <w:sz w:val="24"/>
        </w:rPr>
        <w:t>050/2026</w:t>
      </w:r>
    </w:p>
    <w:p w:rsidR="00CC4C9D" w:rsidRDefault="00CC4C9D" w:rsidP="00EC4FBD">
      <w:pPr>
        <w:pStyle w:val="Corpodetexto"/>
        <w:tabs>
          <w:tab w:val="left" w:pos="709"/>
        </w:tabs>
        <w:spacing w:before="199"/>
        <w:rPr>
          <w:rFonts w:ascii="Arial"/>
          <w:b/>
        </w:rPr>
      </w:pPr>
    </w:p>
    <w:p w:rsidR="00CC4C9D" w:rsidRDefault="00EE0FD3" w:rsidP="00EC4FBD">
      <w:pPr>
        <w:pStyle w:val="Corpodetexto"/>
        <w:tabs>
          <w:tab w:val="left" w:pos="709"/>
        </w:tabs>
        <w:spacing w:before="1"/>
        <w:jc w:val="both"/>
      </w:pPr>
      <w:r>
        <w:t xml:space="preserve">OBJETO: </w:t>
      </w:r>
      <w:r w:rsidR="006915F9">
        <w:t>Contratação de empresa para execução dos reparos a serem executadas no Prédio do Hospital Municipal Áureo Mendes da Silva, conforme condições</w:t>
      </w:r>
      <w:proofErr w:type="gramStart"/>
      <w:r w:rsidR="006915F9">
        <w:t>,</w:t>
      </w:r>
      <w:r>
        <w:t>.</w:t>
      </w:r>
      <w:proofErr w:type="gramEnd"/>
    </w:p>
    <w:p w:rsidR="00CC4C9D" w:rsidRDefault="00CC4C9D" w:rsidP="00EC4FBD">
      <w:pPr>
        <w:pStyle w:val="Corpodetexto"/>
        <w:tabs>
          <w:tab w:val="left" w:pos="709"/>
        </w:tabs>
      </w:pPr>
    </w:p>
    <w:p w:rsidR="00CC4C9D" w:rsidRDefault="00CC4C9D" w:rsidP="00EC4FBD">
      <w:pPr>
        <w:pStyle w:val="Corpodetexto"/>
        <w:tabs>
          <w:tab w:val="left" w:pos="709"/>
        </w:tabs>
        <w:spacing w:before="60"/>
      </w:pPr>
    </w:p>
    <w:p w:rsidR="00CC4C9D" w:rsidRDefault="00EE0FD3" w:rsidP="00EC4FBD">
      <w:pPr>
        <w:pStyle w:val="Corpodetexto"/>
        <w:tabs>
          <w:tab w:val="left" w:pos="709"/>
        </w:tabs>
        <w:jc w:val="both"/>
      </w:pPr>
      <w:r>
        <w:rPr>
          <w:spacing w:val="-2"/>
        </w:rPr>
        <w:t>Declaro,</w:t>
      </w:r>
      <w:r>
        <w:rPr>
          <w:spacing w:val="-6"/>
        </w:rPr>
        <w:t xml:space="preserve"> </w:t>
      </w:r>
      <w:r>
        <w:rPr>
          <w:spacing w:val="-2"/>
        </w:rPr>
        <w:t>sob</w:t>
      </w:r>
      <w:r>
        <w:rPr>
          <w:spacing w:val="-9"/>
        </w:rPr>
        <w:t xml:space="preserve"> </w:t>
      </w:r>
      <w:r>
        <w:rPr>
          <w:spacing w:val="-2"/>
        </w:rPr>
        <w:t>as</w:t>
      </w:r>
      <w:r>
        <w:rPr>
          <w:spacing w:val="-8"/>
        </w:rPr>
        <w:t xml:space="preserve"> </w:t>
      </w:r>
      <w:r>
        <w:rPr>
          <w:spacing w:val="-2"/>
        </w:rPr>
        <w:t>penas</w:t>
      </w:r>
      <w:r>
        <w:rPr>
          <w:spacing w:val="-14"/>
        </w:rPr>
        <w:t xml:space="preserve"> </w:t>
      </w:r>
      <w:r>
        <w:rPr>
          <w:spacing w:val="-2"/>
        </w:rPr>
        <w:t>da</w:t>
      </w:r>
      <w:r>
        <w:rPr>
          <w:spacing w:val="-6"/>
        </w:rPr>
        <w:t xml:space="preserve"> </w:t>
      </w:r>
      <w:r>
        <w:rPr>
          <w:spacing w:val="-2"/>
        </w:rPr>
        <w:t>lei,</w:t>
      </w:r>
      <w:r>
        <w:rPr>
          <w:spacing w:val="-6"/>
        </w:rPr>
        <w:t xml:space="preserve"> </w:t>
      </w:r>
      <w:r>
        <w:rPr>
          <w:spacing w:val="-2"/>
        </w:rPr>
        <w:t>para</w:t>
      </w:r>
      <w:r>
        <w:rPr>
          <w:spacing w:val="-8"/>
        </w:rPr>
        <w:t xml:space="preserve"> </w:t>
      </w:r>
      <w:r>
        <w:rPr>
          <w:spacing w:val="-2"/>
        </w:rPr>
        <w:t>fins</w:t>
      </w:r>
      <w:r>
        <w:rPr>
          <w:spacing w:val="-10"/>
        </w:rPr>
        <w:t xml:space="preserve"> </w:t>
      </w:r>
      <w:r>
        <w:rPr>
          <w:spacing w:val="-2"/>
        </w:rPr>
        <w:t>de</w:t>
      </w:r>
      <w:r>
        <w:rPr>
          <w:spacing w:val="-9"/>
        </w:rPr>
        <w:t xml:space="preserve"> </w:t>
      </w:r>
      <w:r>
        <w:rPr>
          <w:spacing w:val="-2"/>
        </w:rPr>
        <w:t>participação</w:t>
      </w:r>
      <w:r>
        <w:rPr>
          <w:spacing w:val="-9"/>
        </w:rPr>
        <w:t xml:space="preserve"> </w:t>
      </w:r>
      <w:r>
        <w:rPr>
          <w:spacing w:val="-2"/>
        </w:rPr>
        <w:t>na</w:t>
      </w:r>
      <w:r>
        <w:rPr>
          <w:spacing w:val="-6"/>
        </w:rPr>
        <w:t xml:space="preserve"> </w:t>
      </w:r>
      <w:r>
        <w:rPr>
          <w:spacing w:val="-2"/>
        </w:rPr>
        <w:t>licitação</w:t>
      </w:r>
      <w:r>
        <w:rPr>
          <w:spacing w:val="-9"/>
        </w:rPr>
        <w:t xml:space="preserve"> </w:t>
      </w:r>
      <w:r>
        <w:rPr>
          <w:spacing w:val="-2"/>
        </w:rPr>
        <w:t xml:space="preserve">modalidade Concorrência </w:t>
      </w:r>
      <w:r>
        <w:t xml:space="preserve">Eletrônica n.º </w:t>
      </w:r>
      <w:r w:rsidR="006915F9">
        <w:t>002/2026</w:t>
      </w:r>
      <w:r>
        <w:t>, perante a Comissão de Licitação da Prefeitura Municipal de LICÍNIO</w:t>
      </w:r>
      <w:r>
        <w:rPr>
          <w:spacing w:val="58"/>
        </w:rPr>
        <w:t xml:space="preserve"> </w:t>
      </w:r>
      <w:r>
        <w:t>DE</w:t>
      </w:r>
      <w:r>
        <w:rPr>
          <w:spacing w:val="57"/>
        </w:rPr>
        <w:t xml:space="preserve"> </w:t>
      </w:r>
      <w:r>
        <w:t>ALMEIDA-BA,</w:t>
      </w:r>
      <w:r>
        <w:rPr>
          <w:spacing w:val="57"/>
        </w:rPr>
        <w:t xml:space="preserve"> </w:t>
      </w:r>
      <w:r>
        <w:t>que</w:t>
      </w:r>
      <w:r>
        <w:rPr>
          <w:spacing w:val="57"/>
        </w:rPr>
        <w:t xml:space="preserve"> </w:t>
      </w:r>
      <w:r>
        <w:t>nossa</w:t>
      </w:r>
      <w:r>
        <w:rPr>
          <w:spacing w:val="55"/>
        </w:rPr>
        <w:t xml:space="preserve"> </w:t>
      </w:r>
      <w:r>
        <w:t>empresa:</w:t>
      </w:r>
      <w:r>
        <w:rPr>
          <w:spacing w:val="57"/>
        </w:rPr>
        <w:t xml:space="preserve"> </w:t>
      </w:r>
      <w:proofErr w:type="gramStart"/>
      <w:r>
        <w:t>.........................................</w:t>
      </w:r>
      <w:proofErr w:type="gramEnd"/>
      <w:r>
        <w:t>,</w:t>
      </w:r>
      <w:r>
        <w:rPr>
          <w:spacing w:val="58"/>
        </w:rPr>
        <w:t xml:space="preserve"> </w:t>
      </w:r>
      <w:r>
        <w:t>inscrita</w:t>
      </w:r>
      <w:r>
        <w:rPr>
          <w:spacing w:val="59"/>
        </w:rPr>
        <w:t xml:space="preserve"> </w:t>
      </w:r>
      <w:r>
        <w:rPr>
          <w:spacing w:val="-5"/>
        </w:rPr>
        <w:t>no</w:t>
      </w:r>
    </w:p>
    <w:p w:rsidR="00CC4C9D" w:rsidRDefault="00EE0FD3" w:rsidP="00EC4FBD">
      <w:pPr>
        <w:pStyle w:val="Corpodetexto"/>
        <w:tabs>
          <w:tab w:val="left" w:pos="709"/>
          <w:tab w:val="left" w:leader="dot" w:pos="8217"/>
        </w:tabs>
        <w:jc w:val="both"/>
      </w:pPr>
      <w:r>
        <w:t>CNPJ</w:t>
      </w:r>
      <w:r>
        <w:rPr>
          <w:spacing w:val="-5"/>
        </w:rPr>
        <w:t xml:space="preserve"> </w:t>
      </w:r>
      <w:r>
        <w:t>sob</w:t>
      </w:r>
      <w:r>
        <w:rPr>
          <w:spacing w:val="-4"/>
        </w:rPr>
        <w:t xml:space="preserve"> </w:t>
      </w:r>
      <w:r>
        <w:t>o</w:t>
      </w:r>
      <w:r>
        <w:rPr>
          <w:spacing w:val="-4"/>
        </w:rPr>
        <w:t xml:space="preserve"> </w:t>
      </w:r>
      <w:r>
        <w:t>nº</w:t>
      </w:r>
      <w:proofErr w:type="gramStart"/>
      <w:r>
        <w:t>............................</w:t>
      </w:r>
      <w:proofErr w:type="gramEnd"/>
      <w:r>
        <w:t>,</w:t>
      </w:r>
      <w:r>
        <w:rPr>
          <w:spacing w:val="-6"/>
        </w:rPr>
        <w:t xml:space="preserve"> </w:t>
      </w:r>
      <w:r>
        <w:t>estabelecida</w:t>
      </w:r>
      <w:r>
        <w:rPr>
          <w:spacing w:val="-4"/>
        </w:rPr>
        <w:t xml:space="preserve"> </w:t>
      </w:r>
      <w:r>
        <w:rPr>
          <w:spacing w:val="-5"/>
        </w:rPr>
        <w:t>na</w:t>
      </w:r>
      <w:r>
        <w:tab/>
        <w:t>,</w:t>
      </w:r>
      <w:r>
        <w:rPr>
          <w:spacing w:val="-3"/>
        </w:rPr>
        <w:t xml:space="preserve"> </w:t>
      </w:r>
      <w:r>
        <w:t xml:space="preserve">não foi </w:t>
      </w:r>
      <w:r>
        <w:rPr>
          <w:spacing w:val="-2"/>
        </w:rPr>
        <w:t>declarada</w:t>
      </w:r>
    </w:p>
    <w:p w:rsidR="00CC4C9D" w:rsidRDefault="00EE0FD3" w:rsidP="00EC4FBD">
      <w:pPr>
        <w:pStyle w:val="Corpodetexto"/>
        <w:tabs>
          <w:tab w:val="left" w:pos="709"/>
        </w:tabs>
        <w:jc w:val="both"/>
      </w:pPr>
      <w:proofErr w:type="gramStart"/>
      <w:r>
        <w:rPr>
          <w:spacing w:val="-2"/>
        </w:rPr>
        <w:t>inidônea</w:t>
      </w:r>
      <w:proofErr w:type="gramEnd"/>
      <w:r>
        <w:rPr>
          <w:spacing w:val="-8"/>
        </w:rPr>
        <w:t xml:space="preserve"> </w:t>
      </w:r>
      <w:r>
        <w:rPr>
          <w:spacing w:val="-2"/>
        </w:rPr>
        <w:t>para</w:t>
      </w:r>
      <w:r>
        <w:rPr>
          <w:spacing w:val="-9"/>
        </w:rPr>
        <w:t xml:space="preserve"> </w:t>
      </w:r>
      <w:r>
        <w:rPr>
          <w:spacing w:val="-2"/>
        </w:rPr>
        <w:t>licitar</w:t>
      </w:r>
      <w:r>
        <w:rPr>
          <w:spacing w:val="-9"/>
        </w:rPr>
        <w:t xml:space="preserve"> </w:t>
      </w:r>
      <w:r>
        <w:rPr>
          <w:spacing w:val="-2"/>
        </w:rPr>
        <w:t>com</w:t>
      </w:r>
      <w:r>
        <w:rPr>
          <w:spacing w:val="-7"/>
        </w:rPr>
        <w:t xml:space="preserve"> </w:t>
      </w:r>
      <w:r>
        <w:rPr>
          <w:spacing w:val="-2"/>
        </w:rPr>
        <w:t>a</w:t>
      </w:r>
      <w:r>
        <w:rPr>
          <w:spacing w:val="-8"/>
        </w:rPr>
        <w:t xml:space="preserve"> </w:t>
      </w:r>
      <w:r>
        <w:rPr>
          <w:spacing w:val="-2"/>
        </w:rPr>
        <w:t>Administração</w:t>
      </w:r>
      <w:r>
        <w:rPr>
          <w:spacing w:val="-8"/>
        </w:rPr>
        <w:t xml:space="preserve"> </w:t>
      </w:r>
      <w:r>
        <w:rPr>
          <w:spacing w:val="-2"/>
        </w:rPr>
        <w:t>Pública,</w:t>
      </w:r>
      <w:r>
        <w:rPr>
          <w:spacing w:val="-8"/>
        </w:rPr>
        <w:t xml:space="preserve"> </w:t>
      </w:r>
      <w:r>
        <w:rPr>
          <w:spacing w:val="-2"/>
        </w:rPr>
        <w:t>em</w:t>
      </w:r>
      <w:r>
        <w:rPr>
          <w:spacing w:val="-11"/>
        </w:rPr>
        <w:t xml:space="preserve"> </w:t>
      </w:r>
      <w:r>
        <w:rPr>
          <w:spacing w:val="-2"/>
        </w:rPr>
        <w:t>quaisquer de</w:t>
      </w:r>
      <w:r>
        <w:rPr>
          <w:spacing w:val="-8"/>
        </w:rPr>
        <w:t xml:space="preserve"> </w:t>
      </w:r>
      <w:r>
        <w:rPr>
          <w:spacing w:val="-2"/>
        </w:rPr>
        <w:t>suas</w:t>
      </w:r>
      <w:r>
        <w:rPr>
          <w:spacing w:val="-9"/>
        </w:rPr>
        <w:t xml:space="preserve"> </w:t>
      </w:r>
      <w:r>
        <w:rPr>
          <w:spacing w:val="-2"/>
        </w:rPr>
        <w:t>esferas,</w:t>
      </w:r>
      <w:r>
        <w:rPr>
          <w:spacing w:val="-8"/>
        </w:rPr>
        <w:t xml:space="preserve"> </w:t>
      </w:r>
      <w:r>
        <w:rPr>
          <w:spacing w:val="-2"/>
        </w:rPr>
        <w:t>bem</w:t>
      </w:r>
      <w:r>
        <w:rPr>
          <w:spacing w:val="-7"/>
        </w:rPr>
        <w:t xml:space="preserve"> </w:t>
      </w:r>
      <w:r>
        <w:rPr>
          <w:spacing w:val="-2"/>
        </w:rPr>
        <w:t xml:space="preserve">como </w:t>
      </w:r>
      <w:r>
        <w:t>comunicarei qualquer fato ou evento superveniente à entrega dos documentos para cadastramento, que venha alterar a atual situação quanto à capacidade jurídica, técnica, regularidade fiscal e econômico-financeira.</w:t>
      </w:r>
    </w:p>
    <w:p w:rsidR="00CC4C9D" w:rsidRDefault="00CC4C9D" w:rsidP="00EC4FBD">
      <w:pPr>
        <w:pStyle w:val="Corpodetexto"/>
        <w:tabs>
          <w:tab w:val="left" w:pos="709"/>
        </w:tabs>
      </w:pPr>
    </w:p>
    <w:p w:rsidR="00CC4C9D" w:rsidRDefault="00EE0FD3" w:rsidP="00EC4FBD">
      <w:pPr>
        <w:pStyle w:val="Corpodetexto"/>
        <w:tabs>
          <w:tab w:val="left" w:pos="709"/>
        </w:tabs>
        <w:jc w:val="both"/>
      </w:pPr>
      <w:r>
        <w:t>Por</w:t>
      </w:r>
      <w:r>
        <w:rPr>
          <w:spacing w:val="-3"/>
        </w:rPr>
        <w:t xml:space="preserve"> </w:t>
      </w:r>
      <w:r>
        <w:t>ser</w:t>
      </w:r>
      <w:r>
        <w:rPr>
          <w:spacing w:val="-2"/>
        </w:rPr>
        <w:t xml:space="preserve"> </w:t>
      </w:r>
      <w:r>
        <w:t>expressão</w:t>
      </w:r>
      <w:r>
        <w:rPr>
          <w:spacing w:val="-4"/>
        </w:rPr>
        <w:t xml:space="preserve"> </w:t>
      </w:r>
      <w:r>
        <w:t>da</w:t>
      </w:r>
      <w:r>
        <w:rPr>
          <w:spacing w:val="-6"/>
        </w:rPr>
        <w:t xml:space="preserve"> </w:t>
      </w:r>
      <w:r>
        <w:t>verdade,</w:t>
      </w:r>
      <w:r>
        <w:rPr>
          <w:spacing w:val="-2"/>
        </w:rPr>
        <w:t xml:space="preserve"> </w:t>
      </w:r>
      <w:r>
        <w:t>firmamos</w:t>
      </w:r>
      <w:r>
        <w:rPr>
          <w:spacing w:val="-2"/>
        </w:rPr>
        <w:t xml:space="preserve"> </w:t>
      </w:r>
      <w:proofErr w:type="gramStart"/>
      <w:r>
        <w:t>a</w:t>
      </w:r>
      <w:r>
        <w:rPr>
          <w:spacing w:val="-3"/>
        </w:rPr>
        <w:t xml:space="preserve"> </w:t>
      </w:r>
      <w:r>
        <w:rPr>
          <w:spacing w:val="-2"/>
        </w:rPr>
        <w:t>presente</w:t>
      </w:r>
      <w:proofErr w:type="gramEnd"/>
      <w:r>
        <w:rPr>
          <w:spacing w:val="-2"/>
        </w:rPr>
        <w:t>.</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spacing w:before="1"/>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95"/>
        <w:rPr>
          <w:sz w:val="20"/>
        </w:rPr>
      </w:pPr>
      <w:r>
        <w:rPr>
          <w:noProof/>
          <w:sz w:val="20"/>
          <w:lang w:val="pt-BR" w:eastAsia="pt-BR"/>
        </w:rPr>
        <mc:AlternateContent>
          <mc:Choice Requires="wps">
            <w:drawing>
              <wp:anchor distT="0" distB="0" distL="0" distR="0" simplePos="0" relativeHeight="487594496" behindDoc="1" locked="0" layoutInCell="1" allowOverlap="1" wp14:anchorId="04F0FC64" wp14:editId="2C0F428D">
                <wp:simplePos x="0" y="0"/>
                <wp:positionH relativeFrom="page">
                  <wp:posOffset>2696591</wp:posOffset>
                </wp:positionH>
                <wp:positionV relativeFrom="paragraph">
                  <wp:posOffset>285433</wp:posOffset>
                </wp:positionV>
                <wp:extent cx="220281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22.47506pt;width:173.45pt;height:.1pt;mso-position-horizontal-relative:page;mso-position-vertical-relative:paragraph;z-index:-15721984;mso-wrap-distance-left:0;mso-wrap-distance-right:0" id="docshape19" coordorigin="4247,450" coordsize="3469,0" path="m4247,450l7715,450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tabs>
          <w:tab w:val="left" w:pos="709"/>
        </w:tabs>
        <w:rPr>
          <w:sz w:val="24"/>
        </w:rPr>
      </w:pPr>
      <w:r>
        <w:rPr>
          <w:rFonts w:ascii="Arial" w:hAnsi="Arial"/>
          <w:b/>
          <w:spacing w:val="-2"/>
          <w:sz w:val="24"/>
        </w:rPr>
        <w:t>Observações</w:t>
      </w:r>
      <w:r>
        <w:rPr>
          <w:spacing w:val="-2"/>
          <w:sz w:val="24"/>
        </w:rPr>
        <w:t>:</w:t>
      </w:r>
    </w:p>
    <w:p w:rsidR="00CC4C9D" w:rsidRDefault="00CC4C9D" w:rsidP="00EC4FBD">
      <w:pPr>
        <w:pStyle w:val="Corpodetexto"/>
        <w:tabs>
          <w:tab w:val="left" w:pos="709"/>
        </w:tabs>
        <w:spacing w:before="1"/>
      </w:pPr>
    </w:p>
    <w:p w:rsidR="00CC4C9D" w:rsidRDefault="00EE0FD3" w:rsidP="00EC4FBD">
      <w:pPr>
        <w:pStyle w:val="PargrafodaLista"/>
        <w:numPr>
          <w:ilvl w:val="0"/>
          <w:numId w:val="24"/>
        </w:numPr>
        <w:tabs>
          <w:tab w:val="left" w:pos="709"/>
          <w:tab w:val="left" w:pos="744"/>
        </w:tabs>
        <w:spacing w:before="0" w:line="292"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2"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2"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Ttulo1"/>
        <w:tabs>
          <w:tab w:val="left" w:pos="709"/>
        </w:tabs>
        <w:spacing w:before="84"/>
        <w:ind w:left="0" w:firstLine="0"/>
        <w:jc w:val="center"/>
      </w:pPr>
      <w:r>
        <w:lastRenderedPageBreak/>
        <w:t>ANEXO</w:t>
      </w:r>
      <w:r>
        <w:rPr>
          <w:spacing w:val="-5"/>
        </w:rPr>
        <w:t xml:space="preserve"> </w:t>
      </w:r>
      <w:r>
        <w:t>XI</w:t>
      </w:r>
      <w:r>
        <w:rPr>
          <w:spacing w:val="-5"/>
        </w:rPr>
        <w:t xml:space="preserve"> </w:t>
      </w:r>
      <w:r>
        <w:t>–</w:t>
      </w:r>
      <w:r>
        <w:rPr>
          <w:spacing w:val="-4"/>
        </w:rPr>
        <w:t xml:space="preserve"> </w:t>
      </w:r>
      <w:r>
        <w:t>MODELO</w:t>
      </w:r>
      <w:r>
        <w:rPr>
          <w:spacing w:val="-5"/>
        </w:rPr>
        <w:t xml:space="preserve"> </w:t>
      </w:r>
      <w:r>
        <w:t>DE</w:t>
      </w:r>
      <w:r>
        <w:rPr>
          <w:spacing w:val="-5"/>
        </w:rPr>
        <w:t xml:space="preserve"> </w:t>
      </w:r>
      <w:r>
        <w:t>DECLARAÇÃO</w:t>
      </w:r>
      <w:r>
        <w:rPr>
          <w:spacing w:val="-5"/>
        </w:rPr>
        <w:t xml:space="preserve"> </w:t>
      </w:r>
      <w:r>
        <w:t>DE</w:t>
      </w:r>
      <w:r>
        <w:rPr>
          <w:spacing w:val="-5"/>
        </w:rPr>
        <w:t xml:space="preserve"> </w:t>
      </w:r>
      <w:r>
        <w:t>CUMPRIMENTO</w:t>
      </w:r>
      <w:r>
        <w:rPr>
          <w:spacing w:val="-5"/>
        </w:rPr>
        <w:t xml:space="preserve"> </w:t>
      </w:r>
      <w:r>
        <w:t>DOS</w:t>
      </w:r>
      <w:r>
        <w:rPr>
          <w:spacing w:val="-4"/>
        </w:rPr>
        <w:t xml:space="preserve"> </w:t>
      </w:r>
      <w:r>
        <w:t>REQUISITOS</w:t>
      </w:r>
      <w:r>
        <w:rPr>
          <w:spacing w:val="-4"/>
        </w:rPr>
        <w:t xml:space="preserve"> </w:t>
      </w:r>
      <w:r>
        <w:t xml:space="preserve">DE </w:t>
      </w:r>
      <w:r>
        <w:rPr>
          <w:spacing w:val="-2"/>
        </w:rPr>
        <w:t>HABILITAÇÃO</w:t>
      </w:r>
    </w:p>
    <w:p w:rsidR="00CC4C9D" w:rsidRDefault="00401E8A" w:rsidP="00EC4FBD">
      <w:pPr>
        <w:tabs>
          <w:tab w:val="left" w:pos="709"/>
        </w:tabs>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spacing w:before="199"/>
        <w:rPr>
          <w:rFonts w:ascii="Arial"/>
          <w:b/>
        </w:rPr>
      </w:pPr>
    </w:p>
    <w:p w:rsidR="00CC4C9D" w:rsidRDefault="00EE0FD3" w:rsidP="00EC4FBD">
      <w:pPr>
        <w:pStyle w:val="Corpodetexto"/>
        <w:tabs>
          <w:tab w:val="left" w:pos="709"/>
        </w:tabs>
        <w:spacing w:before="1"/>
        <w:jc w:val="both"/>
      </w:pPr>
      <w:r>
        <w:t xml:space="preserve">OBJETO: </w:t>
      </w:r>
      <w:r w:rsidR="006915F9">
        <w:t>Contratação de empresa para execução dos reparos a serem executadas no Prédio do Hospital Municipal Áureo Mendes da Silva, conforme condições</w:t>
      </w:r>
      <w:proofErr w:type="gramStart"/>
      <w:r w:rsidR="006915F9">
        <w:t>,</w:t>
      </w:r>
      <w:r>
        <w:t>.</w:t>
      </w:r>
      <w:proofErr w:type="gramEnd"/>
    </w:p>
    <w:p w:rsidR="00CC4C9D" w:rsidRDefault="00CC4C9D" w:rsidP="00EC4FBD">
      <w:pPr>
        <w:pStyle w:val="Corpodetexto"/>
        <w:tabs>
          <w:tab w:val="left" w:pos="709"/>
        </w:tabs>
      </w:pPr>
    </w:p>
    <w:p w:rsidR="00CC4C9D" w:rsidRDefault="00CC4C9D" w:rsidP="00EC4FBD">
      <w:pPr>
        <w:pStyle w:val="Corpodetexto"/>
        <w:tabs>
          <w:tab w:val="left" w:pos="709"/>
        </w:tabs>
        <w:spacing w:before="58"/>
      </w:pPr>
    </w:p>
    <w:p w:rsidR="00CC4C9D" w:rsidRDefault="00EE0FD3" w:rsidP="00EC4FBD">
      <w:pPr>
        <w:pStyle w:val="Corpodetexto"/>
        <w:tabs>
          <w:tab w:val="left" w:pos="709"/>
          <w:tab w:val="left" w:leader="dot" w:pos="5788"/>
          <w:tab w:val="left" w:pos="9710"/>
        </w:tabs>
        <w:jc w:val="both"/>
      </w:pPr>
      <w:r>
        <w:t>(razão</w:t>
      </w:r>
      <w:r>
        <w:rPr>
          <w:spacing w:val="9"/>
        </w:rPr>
        <w:t xml:space="preserve"> </w:t>
      </w:r>
      <w:r>
        <w:t>social</w:t>
      </w:r>
      <w:r>
        <w:rPr>
          <w:spacing w:val="9"/>
        </w:rPr>
        <w:t xml:space="preserve"> </w:t>
      </w:r>
      <w:r>
        <w:t>da</w:t>
      </w:r>
      <w:r>
        <w:rPr>
          <w:spacing w:val="9"/>
        </w:rPr>
        <w:t xml:space="preserve"> </w:t>
      </w:r>
      <w:r>
        <w:rPr>
          <w:spacing w:val="-2"/>
        </w:rPr>
        <w:t>empresa).</w:t>
      </w:r>
      <w:r>
        <w:tab/>
        <w:t>inscrita</w:t>
      </w:r>
      <w:r>
        <w:rPr>
          <w:spacing w:val="6"/>
        </w:rPr>
        <w:t xml:space="preserve"> </w:t>
      </w:r>
      <w:r>
        <w:t>no</w:t>
      </w:r>
      <w:r>
        <w:rPr>
          <w:spacing w:val="9"/>
        </w:rPr>
        <w:t xml:space="preserve"> </w:t>
      </w:r>
      <w:r>
        <w:t>CNPJ</w:t>
      </w:r>
      <w:r>
        <w:rPr>
          <w:spacing w:val="6"/>
        </w:rPr>
        <w:t xml:space="preserve"> </w:t>
      </w:r>
      <w:r>
        <w:rPr>
          <w:spacing w:val="-5"/>
        </w:rPr>
        <w:t>n.º</w:t>
      </w:r>
      <w:r>
        <w:rPr>
          <w:u w:val="single"/>
        </w:rPr>
        <w:tab/>
      </w:r>
      <w:r>
        <w:t>,</w:t>
      </w:r>
      <w:r>
        <w:rPr>
          <w:spacing w:val="10"/>
        </w:rPr>
        <w:t xml:space="preserve"> </w:t>
      </w:r>
      <w:proofErr w:type="gramStart"/>
      <w:r>
        <w:rPr>
          <w:spacing w:val="-5"/>
        </w:rPr>
        <w:t>por</w:t>
      </w:r>
      <w:proofErr w:type="gramEnd"/>
    </w:p>
    <w:p w:rsidR="00CC4C9D" w:rsidRDefault="00EE0FD3" w:rsidP="00EC4FBD">
      <w:pPr>
        <w:pStyle w:val="Corpodetexto"/>
        <w:tabs>
          <w:tab w:val="left" w:pos="709"/>
          <w:tab w:val="left" w:pos="7672"/>
        </w:tabs>
        <w:jc w:val="both"/>
      </w:pPr>
      <w:proofErr w:type="gramStart"/>
      <w:r>
        <w:t>intermédio</w:t>
      </w:r>
      <w:proofErr w:type="gramEnd"/>
      <w:r>
        <w:t xml:space="preserve"> de seu representante legal, o(a) Sr.(a.)</w:t>
      </w:r>
      <w:r>
        <w:rPr>
          <w:u w:val="single"/>
        </w:rPr>
        <w:tab/>
      </w:r>
      <w:r>
        <w:t>,</w:t>
      </w:r>
      <w:r>
        <w:rPr>
          <w:spacing w:val="-19"/>
        </w:rPr>
        <w:t xml:space="preserve"> </w:t>
      </w:r>
      <w:r>
        <w:t>portador(a)</w:t>
      </w:r>
      <w:r>
        <w:rPr>
          <w:spacing w:val="-17"/>
        </w:rPr>
        <w:t xml:space="preserve"> </w:t>
      </w:r>
      <w:r>
        <w:t>da</w:t>
      </w:r>
      <w:r>
        <w:rPr>
          <w:spacing w:val="-16"/>
        </w:rPr>
        <w:t xml:space="preserve"> </w:t>
      </w:r>
      <w:r>
        <w:t xml:space="preserve">Carteira de Identidade n.º ......................... </w:t>
      </w:r>
      <w:proofErr w:type="gramStart"/>
      <w:r>
        <w:t>e</w:t>
      </w:r>
      <w:proofErr w:type="gramEnd"/>
      <w:r>
        <w:t xml:space="preserve"> do CPF n.º............................., DECLARA, para fins do</w:t>
      </w:r>
    </w:p>
    <w:p w:rsidR="00CC4C9D" w:rsidRDefault="00EE0FD3" w:rsidP="00EC4FBD">
      <w:pPr>
        <w:pStyle w:val="Corpodetexto"/>
        <w:tabs>
          <w:tab w:val="left" w:pos="709"/>
        </w:tabs>
        <w:jc w:val="both"/>
      </w:pPr>
      <w:proofErr w:type="gramStart"/>
      <w:r>
        <w:t>disposto</w:t>
      </w:r>
      <w:proofErr w:type="gramEnd"/>
      <w:r>
        <w:t xml:space="preserve"> no Edital da Concorrência Eletrônica n.º </w:t>
      </w:r>
      <w:r w:rsidR="006915F9">
        <w:t>002/2026</w:t>
      </w:r>
      <w:r>
        <w:t>, sob as penas da lei, que cumpre</w:t>
      </w:r>
      <w:r>
        <w:rPr>
          <w:spacing w:val="-17"/>
        </w:rPr>
        <w:t xml:space="preserve"> </w:t>
      </w:r>
      <w:r>
        <w:t>plenamente</w:t>
      </w:r>
      <w:r>
        <w:rPr>
          <w:spacing w:val="-17"/>
        </w:rPr>
        <w:t xml:space="preserve"> </w:t>
      </w:r>
      <w:r>
        <w:t>os</w:t>
      </w:r>
      <w:r>
        <w:rPr>
          <w:spacing w:val="-16"/>
        </w:rPr>
        <w:t xml:space="preserve"> </w:t>
      </w:r>
      <w:r>
        <w:t>requisitos</w:t>
      </w:r>
      <w:r>
        <w:rPr>
          <w:spacing w:val="-17"/>
        </w:rPr>
        <w:t xml:space="preserve"> </w:t>
      </w:r>
      <w:r>
        <w:t>de</w:t>
      </w:r>
      <w:r>
        <w:rPr>
          <w:spacing w:val="-17"/>
        </w:rPr>
        <w:t xml:space="preserve"> </w:t>
      </w:r>
      <w:r>
        <w:t>habilitação</w:t>
      </w:r>
      <w:r>
        <w:rPr>
          <w:spacing w:val="-17"/>
        </w:rPr>
        <w:t xml:space="preserve"> </w:t>
      </w:r>
      <w:r>
        <w:t>e</w:t>
      </w:r>
      <w:r>
        <w:rPr>
          <w:spacing w:val="-16"/>
        </w:rPr>
        <w:t xml:space="preserve"> </w:t>
      </w:r>
      <w:r>
        <w:t>que</w:t>
      </w:r>
      <w:r>
        <w:rPr>
          <w:spacing w:val="-15"/>
        </w:rPr>
        <w:t xml:space="preserve"> </w:t>
      </w:r>
      <w:r>
        <w:t>no</w:t>
      </w:r>
      <w:r>
        <w:rPr>
          <w:spacing w:val="-16"/>
        </w:rPr>
        <w:t xml:space="preserve"> </w:t>
      </w:r>
      <w:r>
        <w:t>rol</w:t>
      </w:r>
      <w:r>
        <w:rPr>
          <w:spacing w:val="-17"/>
        </w:rPr>
        <w:t xml:space="preserve"> </w:t>
      </w:r>
      <w:r>
        <w:t>da</w:t>
      </w:r>
      <w:r>
        <w:rPr>
          <w:spacing w:val="-16"/>
        </w:rPr>
        <w:t xml:space="preserve"> </w:t>
      </w:r>
      <w:r>
        <w:t>documentação</w:t>
      </w:r>
      <w:r>
        <w:rPr>
          <w:spacing w:val="-17"/>
        </w:rPr>
        <w:t xml:space="preserve"> </w:t>
      </w:r>
      <w:r>
        <w:t xml:space="preserve">apresentada contêm a indicação do objeto, o preço oferecido e a documentação de habilitação, </w:t>
      </w:r>
      <w:r>
        <w:rPr>
          <w:spacing w:val="-2"/>
        </w:rPr>
        <w:t>respectivamente.</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96"/>
        <w:rPr>
          <w:sz w:val="20"/>
        </w:rPr>
      </w:pPr>
      <w:r>
        <w:rPr>
          <w:noProof/>
          <w:sz w:val="20"/>
          <w:lang w:val="pt-BR" w:eastAsia="pt-BR"/>
        </w:rPr>
        <mc:AlternateContent>
          <mc:Choice Requires="wps">
            <w:drawing>
              <wp:anchor distT="0" distB="0" distL="0" distR="0" simplePos="0" relativeHeight="487595008" behindDoc="1" locked="0" layoutInCell="1" allowOverlap="1" wp14:anchorId="7B30B82F" wp14:editId="1716EEE5">
                <wp:simplePos x="0" y="0"/>
                <wp:positionH relativeFrom="page">
                  <wp:posOffset>2696591</wp:posOffset>
                </wp:positionH>
                <wp:positionV relativeFrom="paragraph">
                  <wp:posOffset>285799</wp:posOffset>
                </wp:positionV>
                <wp:extent cx="220281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22.503874pt;width:173.45pt;height:.1pt;mso-position-horizontal-relative:page;mso-position-vertical-relative:paragraph;z-index:-15721472;mso-wrap-distance-left:0;mso-wrap-distance-right:0" id="docshape20" coordorigin="4247,450" coordsize="3469,0" path="m4247,450l7715,450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tabs>
          <w:tab w:val="left" w:pos="709"/>
        </w:tabs>
        <w:rPr>
          <w:sz w:val="24"/>
        </w:rPr>
      </w:pPr>
      <w:r>
        <w:rPr>
          <w:rFonts w:ascii="Arial" w:hAnsi="Arial"/>
          <w:b/>
          <w:spacing w:val="-2"/>
          <w:sz w:val="24"/>
        </w:rPr>
        <w:t>Observações</w:t>
      </w:r>
      <w:r>
        <w:rPr>
          <w:spacing w:val="-2"/>
          <w:sz w:val="24"/>
        </w:rPr>
        <w:t>:</w:t>
      </w:r>
    </w:p>
    <w:p w:rsidR="00CC4C9D" w:rsidRDefault="00CC4C9D" w:rsidP="00EC4FBD">
      <w:pPr>
        <w:pStyle w:val="Corpodetexto"/>
        <w:tabs>
          <w:tab w:val="left" w:pos="709"/>
        </w:tabs>
        <w:spacing w:before="1"/>
      </w:pP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rFonts w:ascii="Arial" w:hAnsi="Arial"/>
          <w:b/>
          <w:sz w:val="24"/>
        </w:rPr>
        <w:t>Emitir</w:t>
      </w:r>
      <w:r>
        <w:rPr>
          <w:rFonts w:ascii="Arial" w:hAnsi="Arial"/>
          <w:b/>
          <w:spacing w:val="-3"/>
          <w:sz w:val="24"/>
        </w:rPr>
        <w:t xml:space="preserve"> </w:t>
      </w:r>
      <w:r>
        <w:rPr>
          <w:rFonts w:ascii="Arial" w:hAnsi="Arial"/>
          <w:b/>
          <w:sz w:val="24"/>
        </w:rPr>
        <w:t>em</w:t>
      </w:r>
      <w:r>
        <w:rPr>
          <w:rFonts w:ascii="Arial" w:hAnsi="Arial"/>
          <w:b/>
          <w:spacing w:val="-3"/>
          <w:sz w:val="24"/>
        </w:rPr>
        <w:t xml:space="preserve"> </w:t>
      </w:r>
      <w:r>
        <w:rPr>
          <w:rFonts w:ascii="Arial" w:hAnsi="Arial"/>
          <w:b/>
          <w:sz w:val="24"/>
        </w:rPr>
        <w:t>papel</w:t>
      </w:r>
      <w:r>
        <w:rPr>
          <w:rFonts w:ascii="Arial" w:hAnsi="Arial"/>
          <w:b/>
          <w:spacing w:val="-3"/>
          <w:sz w:val="24"/>
        </w:rPr>
        <w:t xml:space="preserve"> </w:t>
      </w:r>
      <w:r>
        <w:rPr>
          <w:rFonts w:ascii="Arial" w:hAnsi="Arial"/>
          <w:b/>
          <w:sz w:val="24"/>
        </w:rPr>
        <w:t>timbrado</w:t>
      </w:r>
      <w:r>
        <w:rPr>
          <w:rFonts w:ascii="Arial" w:hAnsi="Arial"/>
          <w:b/>
          <w:spacing w:val="-3"/>
          <w:sz w:val="24"/>
        </w:rPr>
        <w:t xml:space="preserve"> </w:t>
      </w:r>
      <w:r>
        <w:rPr>
          <w:rFonts w:ascii="Arial" w:hAnsi="Arial"/>
          <w:b/>
          <w:sz w:val="24"/>
        </w:rPr>
        <w:t>da</w:t>
      </w:r>
      <w:r>
        <w:rPr>
          <w:rFonts w:ascii="Arial" w:hAnsi="Arial"/>
          <w:b/>
          <w:spacing w:val="-2"/>
          <w:sz w:val="24"/>
        </w:rPr>
        <w:t xml:space="preserve"> empresa</w:t>
      </w:r>
      <w:r>
        <w:rPr>
          <w:spacing w:val="-2"/>
          <w:sz w:val="24"/>
        </w:rPr>
        <w:t>;</w:t>
      </w:r>
    </w:p>
    <w:p w:rsidR="00CC4C9D" w:rsidRDefault="00EE0FD3" w:rsidP="00EC4FBD">
      <w:pPr>
        <w:pStyle w:val="PargrafodaLista"/>
        <w:numPr>
          <w:ilvl w:val="0"/>
          <w:numId w:val="24"/>
        </w:numPr>
        <w:tabs>
          <w:tab w:val="left" w:pos="709"/>
          <w:tab w:val="left" w:pos="744"/>
        </w:tabs>
        <w:spacing w:before="0" w:line="293" w:lineRule="exact"/>
        <w:ind w:left="0" w:firstLine="0"/>
        <w:jc w:val="left"/>
        <w:rPr>
          <w:sz w:val="24"/>
        </w:rPr>
      </w:pPr>
      <w:r>
        <w:rPr>
          <w:sz w:val="24"/>
        </w:rPr>
        <w:t>Carimbo</w:t>
      </w:r>
      <w:r>
        <w:rPr>
          <w:spacing w:val="-8"/>
          <w:sz w:val="24"/>
        </w:rPr>
        <w:t xml:space="preserve"> </w:t>
      </w:r>
      <w:r>
        <w:rPr>
          <w:sz w:val="24"/>
        </w:rPr>
        <w:t>da</w:t>
      </w:r>
      <w:r>
        <w:rPr>
          <w:spacing w:val="-5"/>
          <w:sz w:val="24"/>
        </w:rPr>
        <w:t xml:space="preserve"> </w:t>
      </w:r>
      <w:r>
        <w:rPr>
          <w:sz w:val="24"/>
        </w:rPr>
        <w:t>Empresa</w:t>
      </w:r>
      <w:r>
        <w:rPr>
          <w:spacing w:val="-5"/>
          <w:sz w:val="24"/>
        </w:rPr>
        <w:t xml:space="preserve"> </w:t>
      </w:r>
      <w:r>
        <w:rPr>
          <w:sz w:val="24"/>
        </w:rPr>
        <w:t>e</w:t>
      </w:r>
      <w:r>
        <w:rPr>
          <w:spacing w:val="-3"/>
          <w:sz w:val="24"/>
        </w:rPr>
        <w:t xml:space="preserve"> </w:t>
      </w:r>
      <w:r>
        <w:rPr>
          <w:sz w:val="24"/>
        </w:rPr>
        <w:t>Assinatura</w:t>
      </w:r>
      <w:r>
        <w:rPr>
          <w:spacing w:val="-6"/>
          <w:sz w:val="24"/>
        </w:rPr>
        <w:t xml:space="preserve"> </w:t>
      </w:r>
      <w:r>
        <w:rPr>
          <w:sz w:val="24"/>
        </w:rPr>
        <w:t>do</w:t>
      </w:r>
      <w:r>
        <w:rPr>
          <w:spacing w:val="-3"/>
          <w:sz w:val="24"/>
        </w:rPr>
        <w:t xml:space="preserve"> </w:t>
      </w:r>
      <w:r>
        <w:rPr>
          <w:sz w:val="24"/>
        </w:rPr>
        <w:t>Representante</w:t>
      </w:r>
      <w:r>
        <w:rPr>
          <w:spacing w:val="-4"/>
          <w:sz w:val="24"/>
        </w:rPr>
        <w:t xml:space="preserve"> </w:t>
      </w:r>
      <w:r>
        <w:rPr>
          <w:spacing w:val="-2"/>
          <w:sz w:val="24"/>
        </w:rPr>
        <w:t>Legal.</w:t>
      </w:r>
    </w:p>
    <w:p w:rsidR="00CC4C9D" w:rsidRDefault="00CC4C9D" w:rsidP="00EC4FBD">
      <w:pPr>
        <w:pStyle w:val="PargrafodaLista"/>
        <w:tabs>
          <w:tab w:val="left" w:pos="709"/>
        </w:tabs>
        <w:spacing w:line="293" w:lineRule="exact"/>
        <w:ind w:left="0" w:firstLine="0"/>
        <w:jc w:val="left"/>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EC4FBD">
      <w:pPr>
        <w:pStyle w:val="Ttulo1"/>
        <w:tabs>
          <w:tab w:val="left" w:pos="709"/>
        </w:tabs>
        <w:ind w:left="0" w:firstLine="0"/>
        <w:jc w:val="center"/>
      </w:pPr>
      <w:r>
        <w:t>ANEXO</w:t>
      </w:r>
      <w:r>
        <w:rPr>
          <w:spacing w:val="-3"/>
        </w:rPr>
        <w:t xml:space="preserve"> </w:t>
      </w:r>
      <w:r>
        <w:t>XII</w:t>
      </w:r>
      <w:r>
        <w:rPr>
          <w:spacing w:val="-5"/>
        </w:rPr>
        <w:t xml:space="preserve"> </w:t>
      </w:r>
      <w:r>
        <w:t>–</w:t>
      </w:r>
      <w:r>
        <w:rPr>
          <w:spacing w:val="-3"/>
        </w:rPr>
        <w:t xml:space="preserve"> </w:t>
      </w:r>
      <w:r>
        <w:t>MODELO</w:t>
      </w:r>
      <w:r>
        <w:rPr>
          <w:spacing w:val="-3"/>
        </w:rPr>
        <w:t xml:space="preserve"> </w:t>
      </w:r>
      <w:r>
        <w:t>DE</w:t>
      </w:r>
      <w:r>
        <w:rPr>
          <w:spacing w:val="-3"/>
        </w:rPr>
        <w:t xml:space="preserve"> </w:t>
      </w:r>
      <w:r>
        <w:t>ATESTADO</w:t>
      </w:r>
      <w:r>
        <w:rPr>
          <w:spacing w:val="-3"/>
        </w:rPr>
        <w:t xml:space="preserve"> </w:t>
      </w:r>
      <w:r>
        <w:t>DE</w:t>
      </w:r>
      <w:r>
        <w:rPr>
          <w:spacing w:val="-5"/>
        </w:rPr>
        <w:t xml:space="preserve"> </w:t>
      </w:r>
      <w:r>
        <w:t>VISITA</w:t>
      </w:r>
      <w:r>
        <w:rPr>
          <w:spacing w:val="-6"/>
        </w:rPr>
        <w:t xml:space="preserve"> </w:t>
      </w:r>
      <w:r>
        <w:t>TÉCNICA</w:t>
      </w:r>
      <w:r>
        <w:rPr>
          <w:spacing w:val="-3"/>
        </w:rPr>
        <w:t xml:space="preserve"> </w:t>
      </w:r>
      <w:r>
        <w:t>AO</w:t>
      </w:r>
      <w:r>
        <w:rPr>
          <w:spacing w:val="-5"/>
        </w:rPr>
        <w:t xml:space="preserve"> </w:t>
      </w:r>
      <w:r>
        <w:t>LOCAL</w:t>
      </w:r>
      <w:r>
        <w:rPr>
          <w:spacing w:val="-3"/>
        </w:rPr>
        <w:t xml:space="preserve"> </w:t>
      </w:r>
      <w:r>
        <w:t xml:space="preserve">DAS </w:t>
      </w:r>
      <w:r>
        <w:rPr>
          <w:spacing w:val="-2"/>
        </w:rPr>
        <w:t>OBRAS/SERVIÇOS</w:t>
      </w:r>
    </w:p>
    <w:p w:rsidR="00CC4C9D" w:rsidRDefault="00401E8A" w:rsidP="00EC4FBD">
      <w:pPr>
        <w:tabs>
          <w:tab w:val="left" w:pos="709"/>
        </w:tabs>
        <w:jc w:val="center"/>
        <w:rPr>
          <w:rFonts w:ascii="Arial" w:hAnsi="Arial"/>
          <w:b/>
          <w:sz w:val="24"/>
        </w:rPr>
      </w:pPr>
      <w:r>
        <w:rPr>
          <w:rFonts w:ascii="Arial" w:hAnsi="Arial"/>
          <w:b/>
          <w:sz w:val="24"/>
        </w:rPr>
        <w:t xml:space="preserve">CONCORRÊNCIA ELETRÔNICA Nº </w:t>
      </w:r>
      <w:r w:rsidR="006915F9">
        <w:rPr>
          <w:rFonts w:ascii="Arial" w:hAnsi="Arial"/>
          <w:b/>
          <w:sz w:val="24"/>
        </w:rPr>
        <w:t>002/2026</w:t>
      </w:r>
      <w:r w:rsidR="00EE0FD3">
        <w:rPr>
          <w:rFonts w:ascii="Arial" w:hAnsi="Arial"/>
          <w:b/>
          <w:sz w:val="24"/>
        </w:rPr>
        <w:t>PROCESSO</w:t>
      </w:r>
      <w:r w:rsidR="00EE0FD3">
        <w:rPr>
          <w:rFonts w:ascii="Arial" w:hAnsi="Arial"/>
          <w:b/>
          <w:spacing w:val="-3"/>
          <w:sz w:val="24"/>
        </w:rPr>
        <w:t xml:space="preserve"> </w:t>
      </w:r>
      <w:r w:rsidR="00EE0FD3">
        <w:rPr>
          <w:rFonts w:ascii="Arial" w:hAnsi="Arial"/>
          <w:b/>
          <w:sz w:val="24"/>
        </w:rPr>
        <w:t>ADMINISTRATIVO</w:t>
      </w:r>
      <w:r w:rsidR="00EE0FD3">
        <w:rPr>
          <w:rFonts w:ascii="Arial" w:hAnsi="Arial"/>
          <w:b/>
          <w:spacing w:val="-3"/>
          <w:sz w:val="24"/>
        </w:rPr>
        <w:t xml:space="preserve"> </w:t>
      </w:r>
      <w:r w:rsidR="00EE0FD3">
        <w:rPr>
          <w:rFonts w:ascii="Arial" w:hAnsi="Arial"/>
          <w:b/>
          <w:sz w:val="24"/>
        </w:rPr>
        <w:t>Nº</w:t>
      </w:r>
      <w:r w:rsidR="00EE0FD3">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spacing w:before="187"/>
        <w:rPr>
          <w:rFonts w:ascii="Arial"/>
          <w:b/>
        </w:rPr>
      </w:pPr>
    </w:p>
    <w:p w:rsidR="00CC4C9D" w:rsidRDefault="00EE0FD3" w:rsidP="00EC4FBD">
      <w:pPr>
        <w:pStyle w:val="Corpodetexto"/>
        <w:tabs>
          <w:tab w:val="left" w:pos="709"/>
          <w:tab w:val="left" w:pos="6294"/>
        </w:tabs>
        <w:spacing w:before="1"/>
        <w:jc w:val="both"/>
      </w:pPr>
      <w:r>
        <w:t>A</w:t>
      </w:r>
      <w:proofErr w:type="gramStart"/>
      <w:r>
        <w:rPr>
          <w:spacing w:val="80"/>
        </w:rPr>
        <w:t xml:space="preserve">  </w:t>
      </w:r>
      <w:proofErr w:type="gramEnd"/>
      <w:r>
        <w:t>empresa</w:t>
      </w:r>
      <w:r>
        <w:rPr>
          <w:spacing w:val="247"/>
        </w:rPr>
        <w:t xml:space="preserve"> </w:t>
      </w:r>
      <w:r>
        <w:rPr>
          <w:u w:val="single"/>
        </w:rPr>
        <w:tab/>
      </w:r>
      <w:r>
        <w:t>,</w:t>
      </w:r>
      <w:r>
        <w:rPr>
          <w:spacing w:val="56"/>
          <w:w w:val="150"/>
        </w:rPr>
        <w:t xml:space="preserve">  </w:t>
      </w:r>
      <w:r>
        <w:t>inscrita</w:t>
      </w:r>
      <w:r>
        <w:rPr>
          <w:spacing w:val="56"/>
          <w:w w:val="150"/>
        </w:rPr>
        <w:t xml:space="preserve">  </w:t>
      </w:r>
      <w:r>
        <w:t>sob</w:t>
      </w:r>
      <w:r>
        <w:rPr>
          <w:spacing w:val="57"/>
          <w:w w:val="150"/>
        </w:rPr>
        <w:t xml:space="preserve">   </w:t>
      </w:r>
      <w:r>
        <w:t>CNPJ/MF</w:t>
      </w:r>
      <w:r>
        <w:rPr>
          <w:spacing w:val="56"/>
          <w:w w:val="150"/>
        </w:rPr>
        <w:t xml:space="preserve">  </w:t>
      </w:r>
      <w:r>
        <w:rPr>
          <w:spacing w:val="-5"/>
        </w:rPr>
        <w:t>nº</w:t>
      </w:r>
    </w:p>
    <w:p w:rsidR="00CC4C9D" w:rsidRDefault="00EE0FD3" w:rsidP="00EC4FBD">
      <w:pPr>
        <w:pStyle w:val="Corpodetexto"/>
        <w:tabs>
          <w:tab w:val="left" w:pos="709"/>
          <w:tab w:val="left" w:pos="3769"/>
          <w:tab w:val="left" w:pos="9403"/>
        </w:tabs>
        <w:jc w:val="both"/>
      </w:pPr>
      <w:r>
        <w:rPr>
          <w:u w:val="single"/>
        </w:rPr>
        <w:tab/>
      </w:r>
      <w:r>
        <w:t>,</w:t>
      </w:r>
      <w:r>
        <w:rPr>
          <w:spacing w:val="40"/>
        </w:rPr>
        <w:t xml:space="preserve"> </w:t>
      </w:r>
      <w:r>
        <w:t>sediada</w:t>
      </w:r>
      <w:r>
        <w:rPr>
          <w:spacing w:val="40"/>
        </w:rPr>
        <w:t xml:space="preserve"> </w:t>
      </w:r>
      <w:r>
        <w:t>em</w:t>
      </w:r>
      <w:r>
        <w:rPr>
          <w:u w:val="single"/>
        </w:rPr>
        <w:tab/>
      </w:r>
      <w:r>
        <w:t>por</w:t>
      </w:r>
      <w:r>
        <w:rPr>
          <w:spacing w:val="-17"/>
        </w:rPr>
        <w:t xml:space="preserve"> </w:t>
      </w:r>
      <w:r>
        <w:t>seu representante legal (ou responsável técnico) visitou os locais de execução das obras e tomou conhecimento de todas</w:t>
      </w:r>
      <w:r>
        <w:rPr>
          <w:spacing w:val="-1"/>
        </w:rPr>
        <w:t xml:space="preserve"> </w:t>
      </w:r>
      <w:r>
        <w:t>as</w:t>
      </w:r>
      <w:r>
        <w:rPr>
          <w:spacing w:val="-1"/>
        </w:rPr>
        <w:t xml:space="preserve"> </w:t>
      </w:r>
      <w:r>
        <w:t>informações</w:t>
      </w:r>
      <w:r>
        <w:rPr>
          <w:spacing w:val="-1"/>
        </w:rPr>
        <w:t xml:space="preserve"> </w:t>
      </w:r>
      <w:r>
        <w:t>e das</w:t>
      </w:r>
      <w:r>
        <w:rPr>
          <w:spacing w:val="-1"/>
        </w:rPr>
        <w:t xml:space="preserve"> </w:t>
      </w:r>
      <w:r>
        <w:t>condições</w:t>
      </w:r>
      <w:r>
        <w:rPr>
          <w:spacing w:val="-1"/>
        </w:rPr>
        <w:t xml:space="preserve"> </w:t>
      </w:r>
      <w:r>
        <w:t>locais</w:t>
      </w:r>
      <w:r>
        <w:rPr>
          <w:spacing w:val="-1"/>
        </w:rPr>
        <w:t xml:space="preserve"> </w:t>
      </w:r>
      <w:r>
        <w:t>para</w:t>
      </w:r>
      <w:r>
        <w:rPr>
          <w:spacing w:val="-1"/>
        </w:rPr>
        <w:t xml:space="preserve"> </w:t>
      </w:r>
      <w:r>
        <w:t>o cumprimento das obrigações do objeto da licitação, e que os preços a serem propostos cobrirão quaisquer despesas que incidam ou venham a incidir sobre a execução das obras/serviços/fornecimentos, tendo obtido todas as informações necessárias para a elaboração da proposta e execução do contrato.</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 w:val="left" w:pos="7519"/>
          <w:tab w:val="left" w:pos="8984"/>
          <w:tab w:val="left" w:pos="10131"/>
        </w:tabs>
        <w:spacing w:before="1"/>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03"/>
        <w:rPr>
          <w:sz w:val="20"/>
        </w:rPr>
      </w:pPr>
      <w:r>
        <w:rPr>
          <w:noProof/>
          <w:sz w:val="20"/>
          <w:lang w:val="pt-BR" w:eastAsia="pt-BR"/>
        </w:rPr>
        <mc:AlternateContent>
          <mc:Choice Requires="wps">
            <w:drawing>
              <wp:anchor distT="0" distB="0" distL="0" distR="0" simplePos="0" relativeHeight="487595520" behindDoc="1" locked="0" layoutInCell="1" allowOverlap="1" wp14:anchorId="65D77891" wp14:editId="1639476B">
                <wp:simplePos x="0" y="0"/>
                <wp:positionH relativeFrom="page">
                  <wp:posOffset>2696591</wp:posOffset>
                </wp:positionH>
                <wp:positionV relativeFrom="paragraph">
                  <wp:posOffset>226988</wp:posOffset>
                </wp:positionV>
                <wp:extent cx="220281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17.873095pt;width:173.45pt;height:.1pt;mso-position-horizontal-relative:page;mso-position-vertical-relative:paragraph;z-index:-15720960;mso-wrap-distance-left:0;mso-wrap-distance-right:0" id="docshape21" coordorigin="4247,357" coordsize="3469,0" path="m4247,357l7715,357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s>
      </w:pPr>
      <w:r>
        <w:t>RESPONSÁVEL</w:t>
      </w:r>
      <w:r>
        <w:rPr>
          <w:spacing w:val="-17"/>
        </w:rPr>
        <w:t xml:space="preserve"> </w:t>
      </w:r>
      <w:r>
        <w:t>TÉCNICO</w:t>
      </w:r>
      <w:r>
        <w:rPr>
          <w:spacing w:val="-17"/>
        </w:rPr>
        <w:t xml:space="preserve"> </w:t>
      </w:r>
      <w:r>
        <w:t>(LICITANTE) CREA Nº</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58"/>
        <w:rPr>
          <w:sz w:val="20"/>
        </w:rPr>
      </w:pPr>
      <w:r>
        <w:rPr>
          <w:noProof/>
          <w:sz w:val="20"/>
          <w:lang w:val="pt-BR" w:eastAsia="pt-BR"/>
        </w:rPr>
        <mc:AlternateContent>
          <mc:Choice Requires="wps">
            <w:drawing>
              <wp:anchor distT="0" distB="0" distL="0" distR="0" simplePos="0" relativeHeight="487596032" behindDoc="1" locked="0" layoutInCell="1" allowOverlap="1" wp14:anchorId="2E758733" wp14:editId="6DD07343">
                <wp:simplePos x="0" y="0"/>
                <wp:positionH relativeFrom="page">
                  <wp:posOffset>719632</wp:posOffset>
                </wp:positionH>
                <wp:positionV relativeFrom="paragraph">
                  <wp:posOffset>198329</wp:posOffset>
                </wp:positionV>
                <wp:extent cx="321818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8180" cy="1270"/>
                        </a:xfrm>
                        <a:custGeom>
                          <a:avLst/>
                          <a:gdLst/>
                          <a:ahLst/>
                          <a:cxnLst/>
                          <a:rect l="l" t="t" r="r" b="b"/>
                          <a:pathLst>
                            <a:path w="3218180">
                              <a:moveTo>
                                <a:pt x="0" y="0"/>
                              </a:moveTo>
                              <a:lnTo>
                                <a:pt x="3217644"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6.664001pt;margin-top:15.616478pt;width:253.4pt;height:.1pt;mso-position-horizontal-relative:page;mso-position-vertical-relative:paragraph;z-index:-15720448;mso-wrap-distance-left:0;mso-wrap-distance-right:0" id="docshape22" coordorigin="1133,312" coordsize="5068,0" path="m1133,312l6200,312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pPr>
      <w:r>
        <w:t>REPRESENTANTE</w:t>
      </w:r>
      <w:r>
        <w:rPr>
          <w:spacing w:val="-3"/>
        </w:rPr>
        <w:t xml:space="preserve"> </w:t>
      </w:r>
      <w:r>
        <w:t>DA</w:t>
      </w:r>
      <w:r>
        <w:rPr>
          <w:spacing w:val="-2"/>
        </w:rPr>
        <w:t xml:space="preserve"> ADMINISTRAÇÃO</w:t>
      </w:r>
    </w:p>
    <w:p w:rsidR="00CC4C9D" w:rsidRDefault="00CC4C9D" w:rsidP="00EC4FBD">
      <w:pPr>
        <w:pStyle w:val="Corpodetexto"/>
        <w:tabs>
          <w:tab w:val="left" w:pos="709"/>
        </w:tabs>
        <w:sectPr w:rsidR="00CC4C9D" w:rsidSect="00EE0FD3">
          <w:pgSz w:w="11900" w:h="16850"/>
          <w:pgMar w:top="1600" w:right="1127" w:bottom="980" w:left="1134" w:header="283" w:footer="791" w:gutter="0"/>
          <w:cols w:space="720"/>
        </w:sectPr>
      </w:pPr>
    </w:p>
    <w:p w:rsidR="00CC4C9D" w:rsidRDefault="00EE0FD3" w:rsidP="00EC4FBD">
      <w:pPr>
        <w:tabs>
          <w:tab w:val="left" w:pos="709"/>
        </w:tabs>
        <w:spacing w:before="84"/>
        <w:jc w:val="center"/>
        <w:rPr>
          <w:rFonts w:ascii="Arial" w:hAnsi="Arial"/>
          <w:b/>
          <w:sz w:val="24"/>
        </w:rPr>
      </w:pPr>
      <w:r>
        <w:rPr>
          <w:rFonts w:ascii="Arial" w:hAnsi="Arial"/>
          <w:b/>
          <w:sz w:val="24"/>
        </w:rPr>
        <w:lastRenderedPageBreak/>
        <w:t>ANEXO</w:t>
      </w:r>
      <w:r>
        <w:rPr>
          <w:rFonts w:ascii="Arial" w:hAnsi="Arial"/>
          <w:b/>
          <w:spacing w:val="-5"/>
          <w:sz w:val="24"/>
        </w:rPr>
        <w:t xml:space="preserve"> </w:t>
      </w:r>
      <w:r>
        <w:rPr>
          <w:rFonts w:ascii="Arial" w:hAnsi="Arial"/>
          <w:b/>
          <w:sz w:val="24"/>
        </w:rPr>
        <w:t>XIII</w:t>
      </w:r>
      <w:r>
        <w:rPr>
          <w:rFonts w:ascii="Arial" w:hAnsi="Arial"/>
          <w:b/>
          <w:spacing w:val="-4"/>
          <w:sz w:val="24"/>
        </w:rPr>
        <w:t xml:space="preserve"> </w:t>
      </w:r>
      <w:r>
        <w:rPr>
          <w:rFonts w:ascii="Arial" w:hAnsi="Arial"/>
          <w:b/>
          <w:sz w:val="24"/>
        </w:rPr>
        <w:t>–</w:t>
      </w:r>
      <w:r>
        <w:rPr>
          <w:rFonts w:ascii="Arial" w:hAnsi="Arial"/>
          <w:b/>
          <w:spacing w:val="-4"/>
          <w:sz w:val="24"/>
        </w:rPr>
        <w:t xml:space="preserve"> </w:t>
      </w:r>
      <w:r>
        <w:rPr>
          <w:rFonts w:ascii="Arial" w:hAnsi="Arial"/>
          <w:b/>
          <w:sz w:val="24"/>
        </w:rPr>
        <w:t>MODELO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5"/>
          <w:sz w:val="24"/>
        </w:rPr>
        <w:t xml:space="preserve"> </w:t>
      </w:r>
      <w:r>
        <w:rPr>
          <w:rFonts w:ascii="Arial" w:hAnsi="Arial"/>
          <w:b/>
          <w:sz w:val="24"/>
        </w:rPr>
        <w:t>DE</w:t>
      </w:r>
      <w:r>
        <w:rPr>
          <w:rFonts w:ascii="Arial" w:hAnsi="Arial"/>
          <w:b/>
          <w:spacing w:val="-5"/>
          <w:sz w:val="24"/>
        </w:rPr>
        <w:t xml:space="preserve"> </w:t>
      </w:r>
      <w:r>
        <w:rPr>
          <w:rFonts w:ascii="Arial" w:hAnsi="Arial"/>
          <w:b/>
          <w:sz w:val="24"/>
        </w:rPr>
        <w:t>NÃO</w:t>
      </w:r>
      <w:r>
        <w:rPr>
          <w:rFonts w:ascii="Arial" w:hAnsi="Arial"/>
          <w:b/>
          <w:spacing w:val="-5"/>
          <w:sz w:val="24"/>
        </w:rPr>
        <w:t xml:space="preserve"> </w:t>
      </w:r>
      <w:r>
        <w:rPr>
          <w:rFonts w:ascii="Arial" w:hAnsi="Arial"/>
          <w:b/>
          <w:sz w:val="24"/>
        </w:rPr>
        <w:t xml:space="preserve">VISITA </w:t>
      </w:r>
      <w:r w:rsidR="00401E8A">
        <w:rPr>
          <w:rFonts w:ascii="Arial" w:hAnsi="Arial"/>
          <w:b/>
          <w:sz w:val="24"/>
        </w:rPr>
        <w:t xml:space="preserve">CONCORRÊNCIA ELETRÔNICA Nº </w:t>
      </w:r>
      <w:r w:rsidR="006915F9">
        <w:rPr>
          <w:rFonts w:ascii="Arial" w:hAnsi="Arial"/>
          <w:b/>
          <w:sz w:val="24"/>
        </w:rPr>
        <w:t>002/2026</w:t>
      </w:r>
      <w:r>
        <w:rPr>
          <w:rFonts w:ascii="Arial" w:hAnsi="Arial"/>
          <w:b/>
          <w:sz w:val="24"/>
        </w:rPr>
        <w:t xml:space="preserve">PROCESSO ADMINISTRATIVO Nº </w:t>
      </w:r>
      <w:r w:rsidR="006915F9">
        <w:rPr>
          <w:rFonts w:ascii="Arial" w:hAnsi="Arial"/>
          <w:b/>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spacing w:before="264"/>
        <w:rPr>
          <w:rFonts w:ascii="Arial"/>
          <w:b/>
        </w:rPr>
      </w:pPr>
    </w:p>
    <w:p w:rsidR="00CC4C9D" w:rsidRDefault="00EE0FD3" w:rsidP="00EC4FBD">
      <w:pPr>
        <w:pStyle w:val="Corpodetexto"/>
        <w:tabs>
          <w:tab w:val="left" w:pos="709"/>
          <w:tab w:val="left" w:pos="6347"/>
        </w:tabs>
        <w:jc w:val="both"/>
      </w:pPr>
      <w:r>
        <w:t>A</w:t>
      </w:r>
      <w:proofErr w:type="gramStart"/>
      <w:r>
        <w:rPr>
          <w:spacing w:val="80"/>
        </w:rPr>
        <w:t xml:space="preserve">  </w:t>
      </w:r>
      <w:proofErr w:type="gramEnd"/>
      <w:r>
        <w:t>empresa</w:t>
      </w:r>
      <w:r>
        <w:rPr>
          <w:spacing w:val="274"/>
        </w:rPr>
        <w:t xml:space="preserve"> </w:t>
      </w:r>
      <w:r>
        <w:rPr>
          <w:u w:val="single"/>
        </w:rPr>
        <w:tab/>
      </w:r>
      <w:r>
        <w:t>,</w:t>
      </w:r>
      <w:r>
        <w:rPr>
          <w:spacing w:val="69"/>
          <w:w w:val="150"/>
        </w:rPr>
        <w:t xml:space="preserve">  </w:t>
      </w:r>
      <w:r>
        <w:t>inscrita</w:t>
      </w:r>
      <w:r>
        <w:rPr>
          <w:spacing w:val="69"/>
          <w:w w:val="150"/>
        </w:rPr>
        <w:t xml:space="preserve">  </w:t>
      </w:r>
      <w:r>
        <w:t>sob</w:t>
      </w:r>
      <w:r>
        <w:rPr>
          <w:spacing w:val="70"/>
          <w:w w:val="150"/>
        </w:rPr>
        <w:t xml:space="preserve">  </w:t>
      </w:r>
      <w:r>
        <w:t>CNPJ/MF</w:t>
      </w:r>
      <w:r>
        <w:rPr>
          <w:spacing w:val="69"/>
          <w:w w:val="150"/>
        </w:rPr>
        <w:t xml:space="preserve">  </w:t>
      </w:r>
      <w:r>
        <w:rPr>
          <w:spacing w:val="-5"/>
        </w:rPr>
        <w:t>nº</w:t>
      </w:r>
    </w:p>
    <w:p w:rsidR="00CC4C9D" w:rsidRDefault="00EE0FD3" w:rsidP="00EC4FBD">
      <w:pPr>
        <w:pStyle w:val="Corpodetexto"/>
        <w:tabs>
          <w:tab w:val="left" w:pos="709"/>
          <w:tab w:val="left" w:pos="3769"/>
          <w:tab w:val="left" w:pos="10122"/>
        </w:tabs>
        <w:jc w:val="both"/>
      </w:pPr>
      <w:r>
        <w:rPr>
          <w:u w:val="single"/>
        </w:rPr>
        <w:tab/>
      </w:r>
      <w:r>
        <w:t>,</w:t>
      </w:r>
      <w:proofErr w:type="gramStart"/>
      <w:r>
        <w:rPr>
          <w:spacing w:val="80"/>
        </w:rPr>
        <w:t xml:space="preserve">  </w:t>
      </w:r>
      <w:proofErr w:type="gramEnd"/>
      <w:r>
        <w:t>com</w:t>
      </w:r>
      <w:r>
        <w:rPr>
          <w:spacing w:val="80"/>
        </w:rPr>
        <w:t xml:space="preserve">  </w:t>
      </w:r>
      <w:r>
        <w:t>sede</w:t>
      </w:r>
      <w:r>
        <w:rPr>
          <w:spacing w:val="80"/>
        </w:rPr>
        <w:t xml:space="preserve">  </w:t>
      </w:r>
      <w:r>
        <w:t>à</w:t>
      </w:r>
      <w:r>
        <w:rPr>
          <w:spacing w:val="101"/>
        </w:rPr>
        <w:t xml:space="preserve"> </w:t>
      </w:r>
      <w:r>
        <w:rPr>
          <w:u w:val="single"/>
        </w:rPr>
        <w:tab/>
      </w:r>
      <w:r>
        <w:rPr>
          <w:spacing w:val="-10"/>
        </w:rPr>
        <w:t xml:space="preserve">, </w:t>
      </w:r>
      <w:r>
        <w:t>DECLARA</w:t>
      </w:r>
      <w:r>
        <w:rPr>
          <w:spacing w:val="-17"/>
        </w:rPr>
        <w:t xml:space="preserve"> </w:t>
      </w:r>
      <w:r>
        <w:t>que</w:t>
      </w:r>
      <w:r>
        <w:rPr>
          <w:spacing w:val="-17"/>
        </w:rPr>
        <w:t xml:space="preserve"> </w:t>
      </w:r>
      <w:r>
        <w:t>optou</w:t>
      </w:r>
      <w:r>
        <w:rPr>
          <w:spacing w:val="-16"/>
        </w:rPr>
        <w:t xml:space="preserve"> </w:t>
      </w:r>
      <w:r>
        <w:t>por</w:t>
      </w:r>
      <w:r>
        <w:rPr>
          <w:spacing w:val="-17"/>
        </w:rPr>
        <w:t xml:space="preserve"> </w:t>
      </w:r>
      <w:r>
        <w:t>não</w:t>
      </w:r>
      <w:r>
        <w:rPr>
          <w:spacing w:val="-17"/>
        </w:rPr>
        <w:t xml:space="preserve"> </w:t>
      </w:r>
      <w:r>
        <w:t>realizar</w:t>
      </w:r>
      <w:r>
        <w:rPr>
          <w:spacing w:val="-17"/>
        </w:rPr>
        <w:t xml:space="preserve"> </w:t>
      </w:r>
      <w:r>
        <w:t>a</w:t>
      </w:r>
      <w:r>
        <w:rPr>
          <w:spacing w:val="-16"/>
        </w:rPr>
        <w:t xml:space="preserve"> </w:t>
      </w:r>
      <w:r>
        <w:t>visita</w:t>
      </w:r>
      <w:r>
        <w:rPr>
          <w:spacing w:val="-17"/>
        </w:rPr>
        <w:t xml:space="preserve"> </w:t>
      </w:r>
      <w:r>
        <w:t>técnica</w:t>
      </w:r>
      <w:r>
        <w:rPr>
          <w:spacing w:val="-17"/>
        </w:rPr>
        <w:t xml:space="preserve"> </w:t>
      </w:r>
      <w:r>
        <w:t>aos</w:t>
      </w:r>
      <w:r>
        <w:rPr>
          <w:spacing w:val="-16"/>
        </w:rPr>
        <w:t xml:space="preserve"> </w:t>
      </w:r>
      <w:r>
        <w:t>locais</w:t>
      </w:r>
      <w:r>
        <w:rPr>
          <w:spacing w:val="-17"/>
        </w:rPr>
        <w:t xml:space="preserve"> </w:t>
      </w:r>
      <w:r>
        <w:t>para</w:t>
      </w:r>
      <w:r>
        <w:rPr>
          <w:spacing w:val="-17"/>
        </w:rPr>
        <w:t xml:space="preserve"> </w:t>
      </w:r>
      <w:r>
        <w:t>prestação</w:t>
      </w:r>
      <w:r>
        <w:rPr>
          <w:spacing w:val="-16"/>
        </w:rPr>
        <w:t xml:space="preserve"> </w:t>
      </w:r>
      <w:r>
        <w:t>dos</w:t>
      </w:r>
      <w:r>
        <w:rPr>
          <w:spacing w:val="-17"/>
        </w:rPr>
        <w:t xml:space="preserve"> </w:t>
      </w:r>
      <w:r>
        <w:t>serviços constantes no objeto deste edital, e o quadro técnico da empresa tomou</w:t>
      </w:r>
      <w:r>
        <w:rPr>
          <w:spacing w:val="40"/>
        </w:rPr>
        <w:t xml:space="preserve"> </w:t>
      </w:r>
      <w:r>
        <w:t>conhecimento das</w:t>
      </w:r>
      <w:r>
        <w:rPr>
          <w:spacing w:val="40"/>
        </w:rPr>
        <w:t xml:space="preserve"> </w:t>
      </w:r>
      <w:r>
        <w:t>reais</w:t>
      </w:r>
      <w:r>
        <w:rPr>
          <w:spacing w:val="40"/>
        </w:rPr>
        <w:t xml:space="preserve"> </w:t>
      </w:r>
      <w:r>
        <w:t>condições</w:t>
      </w:r>
      <w:r>
        <w:rPr>
          <w:spacing w:val="40"/>
        </w:rPr>
        <w:t xml:space="preserve"> </w:t>
      </w:r>
      <w:r>
        <w:t>de execução</w:t>
      </w:r>
      <w:r>
        <w:rPr>
          <w:spacing w:val="40"/>
        </w:rPr>
        <w:t xml:space="preserve"> </w:t>
      </w:r>
      <w:r>
        <w:t>dos serviços, bem</w:t>
      </w:r>
      <w:r>
        <w:rPr>
          <w:spacing w:val="40"/>
        </w:rPr>
        <w:t xml:space="preserve"> </w:t>
      </w:r>
      <w:r>
        <w:t>como</w:t>
      </w:r>
      <w:r>
        <w:rPr>
          <w:spacing w:val="40"/>
        </w:rPr>
        <w:t xml:space="preserve"> </w:t>
      </w:r>
      <w:r>
        <w:t>coletaram</w:t>
      </w:r>
      <w:r>
        <w:rPr>
          <w:spacing w:val="40"/>
        </w:rPr>
        <w:t xml:space="preserve"> </w:t>
      </w:r>
      <w:r>
        <w:t>informações de todos os dados</w:t>
      </w:r>
      <w:r>
        <w:rPr>
          <w:spacing w:val="40"/>
        </w:rPr>
        <w:t xml:space="preserve"> </w:t>
      </w:r>
      <w:r>
        <w:t>e</w:t>
      </w:r>
      <w:r>
        <w:rPr>
          <w:spacing w:val="40"/>
        </w:rPr>
        <w:t xml:space="preserve"> </w:t>
      </w:r>
      <w:r>
        <w:t>elementos</w:t>
      </w:r>
      <w:r>
        <w:rPr>
          <w:spacing w:val="40"/>
        </w:rPr>
        <w:t xml:space="preserve"> </w:t>
      </w:r>
      <w:r>
        <w:t>necessários à perfeita</w:t>
      </w:r>
      <w:r>
        <w:rPr>
          <w:spacing w:val="40"/>
        </w:rPr>
        <w:t xml:space="preserve"> </w:t>
      </w:r>
      <w:r>
        <w:t>elaboração da proposta financeira, responsabilizando-se</w:t>
      </w:r>
      <w:r>
        <w:rPr>
          <w:spacing w:val="-4"/>
        </w:rPr>
        <w:t xml:space="preserve"> </w:t>
      </w:r>
      <w:r>
        <w:t>por</w:t>
      </w:r>
      <w:r>
        <w:rPr>
          <w:spacing w:val="-3"/>
        </w:rPr>
        <w:t xml:space="preserve"> </w:t>
      </w:r>
      <w:r>
        <w:t>manter</w:t>
      </w:r>
      <w:r>
        <w:rPr>
          <w:spacing w:val="-3"/>
        </w:rPr>
        <w:t xml:space="preserve"> </w:t>
      </w:r>
      <w:r>
        <w:t>as</w:t>
      </w:r>
      <w:r>
        <w:rPr>
          <w:spacing w:val="-2"/>
        </w:rPr>
        <w:t xml:space="preserve"> </w:t>
      </w:r>
      <w:r>
        <w:t>garantias</w:t>
      </w:r>
      <w:r>
        <w:rPr>
          <w:spacing w:val="-2"/>
        </w:rPr>
        <w:t xml:space="preserve"> </w:t>
      </w:r>
      <w:r>
        <w:t>que</w:t>
      </w:r>
      <w:r>
        <w:rPr>
          <w:spacing w:val="-1"/>
        </w:rPr>
        <w:t xml:space="preserve"> </w:t>
      </w:r>
      <w:r>
        <w:t>vincularem nossa</w:t>
      </w:r>
      <w:r>
        <w:rPr>
          <w:spacing w:val="-1"/>
        </w:rPr>
        <w:t xml:space="preserve"> </w:t>
      </w:r>
      <w:r>
        <w:t>proposta</w:t>
      </w:r>
      <w:r>
        <w:rPr>
          <w:spacing w:val="-3"/>
        </w:rPr>
        <w:t xml:space="preserve"> </w:t>
      </w:r>
      <w:r>
        <w:t>ao</w:t>
      </w:r>
      <w:r>
        <w:rPr>
          <w:spacing w:val="-4"/>
        </w:rPr>
        <w:t xml:space="preserve"> </w:t>
      </w:r>
      <w:r>
        <w:t>presente processo</w:t>
      </w:r>
      <w:r>
        <w:rPr>
          <w:spacing w:val="-14"/>
        </w:rPr>
        <w:t xml:space="preserve"> </w:t>
      </w:r>
      <w:r>
        <w:t>licitatório</w:t>
      </w:r>
      <w:r>
        <w:rPr>
          <w:spacing w:val="-14"/>
        </w:rPr>
        <w:t xml:space="preserve"> </w:t>
      </w:r>
      <w:r>
        <w:t>e</w:t>
      </w:r>
      <w:r>
        <w:rPr>
          <w:spacing w:val="-14"/>
        </w:rPr>
        <w:t xml:space="preserve"> </w:t>
      </w:r>
      <w:r>
        <w:t>não</w:t>
      </w:r>
      <w:r>
        <w:rPr>
          <w:spacing w:val="-14"/>
        </w:rPr>
        <w:t xml:space="preserve"> </w:t>
      </w:r>
      <w:r>
        <w:t>alegarei</w:t>
      </w:r>
      <w:r>
        <w:rPr>
          <w:spacing w:val="-13"/>
        </w:rPr>
        <w:t xml:space="preserve"> </w:t>
      </w:r>
      <w:r>
        <w:t>desconhecimento</w:t>
      </w:r>
      <w:r>
        <w:rPr>
          <w:spacing w:val="-14"/>
        </w:rPr>
        <w:t xml:space="preserve"> </w:t>
      </w:r>
      <w:r>
        <w:t>das</w:t>
      </w:r>
      <w:r>
        <w:rPr>
          <w:spacing w:val="-15"/>
        </w:rPr>
        <w:t xml:space="preserve"> </w:t>
      </w:r>
      <w:r>
        <w:t>condições</w:t>
      </w:r>
      <w:r>
        <w:rPr>
          <w:spacing w:val="-15"/>
        </w:rPr>
        <w:t xml:space="preserve"> </w:t>
      </w:r>
      <w:r>
        <w:t>e</w:t>
      </w:r>
      <w:r>
        <w:rPr>
          <w:spacing w:val="-14"/>
        </w:rPr>
        <w:t xml:space="preserve"> </w:t>
      </w:r>
      <w:r>
        <w:t>do</w:t>
      </w:r>
      <w:r>
        <w:rPr>
          <w:spacing w:val="-14"/>
        </w:rPr>
        <w:t xml:space="preserve"> </w:t>
      </w:r>
      <w:r>
        <w:t>grau</w:t>
      </w:r>
      <w:r>
        <w:rPr>
          <w:spacing w:val="-14"/>
        </w:rPr>
        <w:t xml:space="preserve"> </w:t>
      </w:r>
      <w:r>
        <w:t>de</w:t>
      </w:r>
      <w:r>
        <w:rPr>
          <w:spacing w:val="-12"/>
        </w:rPr>
        <w:t xml:space="preserve"> </w:t>
      </w:r>
      <w:r>
        <w:t>dificuldade existentes com o intuito de se eximir das obrigações assumidas.</w:t>
      </w:r>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CC4C9D" w:rsidP="00EC4FBD">
      <w:pPr>
        <w:pStyle w:val="Corpodetexto"/>
        <w:tabs>
          <w:tab w:val="left" w:pos="709"/>
        </w:tabs>
        <w:spacing w:before="1"/>
      </w:pPr>
    </w:p>
    <w:p w:rsidR="00CC4C9D" w:rsidRDefault="00EE0FD3" w:rsidP="00EC4FBD">
      <w:pPr>
        <w:pStyle w:val="Corpodetexto"/>
        <w:tabs>
          <w:tab w:val="left" w:pos="709"/>
          <w:tab w:val="left" w:pos="7519"/>
          <w:tab w:val="left" w:pos="8984"/>
          <w:tab w:val="left" w:pos="10131"/>
        </w:tabs>
      </w:pPr>
      <w:r>
        <w:t>Licínio de</w:t>
      </w:r>
      <w:r>
        <w:rPr>
          <w:spacing w:val="-9"/>
        </w:rPr>
        <w:t xml:space="preserve"> </w:t>
      </w:r>
      <w:r>
        <w:t xml:space="preserve">Almeida-BA, </w:t>
      </w:r>
      <w:r>
        <w:rPr>
          <w:rFonts w:ascii="Times New Roman" w:hAnsi="Times New Roman"/>
          <w:u w:val="single"/>
        </w:rPr>
        <w:tab/>
      </w:r>
      <w:r>
        <w:t xml:space="preserve">de </w:t>
      </w:r>
      <w:r>
        <w:rPr>
          <w:rFonts w:ascii="Times New Roman" w:hAnsi="Times New Roman"/>
          <w:u w:val="single"/>
        </w:rPr>
        <w:tab/>
      </w:r>
      <w:r>
        <w:t xml:space="preserve">de </w:t>
      </w:r>
      <w:r>
        <w:rPr>
          <w:rFonts w:ascii="Times New Roman" w:hAnsi="Times New Roman"/>
          <w:u w:val="single"/>
        </w:rPr>
        <w:tab/>
      </w:r>
      <w:r>
        <w:rPr>
          <w:spacing w:val="-10"/>
        </w:rPr>
        <w: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EE0FD3" w:rsidP="00EC4FBD">
      <w:pPr>
        <w:pStyle w:val="Corpodetexto"/>
        <w:tabs>
          <w:tab w:val="left" w:pos="709"/>
        </w:tabs>
        <w:spacing w:before="104"/>
        <w:rPr>
          <w:sz w:val="20"/>
        </w:rPr>
      </w:pPr>
      <w:r>
        <w:rPr>
          <w:noProof/>
          <w:sz w:val="20"/>
          <w:lang w:val="pt-BR" w:eastAsia="pt-BR"/>
        </w:rPr>
        <mc:AlternateContent>
          <mc:Choice Requires="wps">
            <w:drawing>
              <wp:anchor distT="0" distB="0" distL="0" distR="0" simplePos="0" relativeHeight="487596544" behindDoc="1" locked="0" layoutInCell="1" allowOverlap="1" wp14:anchorId="70E2B2F8" wp14:editId="43F8C802">
                <wp:simplePos x="0" y="0"/>
                <wp:positionH relativeFrom="page">
                  <wp:posOffset>2696591</wp:posOffset>
                </wp:positionH>
                <wp:positionV relativeFrom="paragraph">
                  <wp:posOffset>227466</wp:posOffset>
                </wp:positionV>
                <wp:extent cx="220281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20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12.330002pt;margin-top:17.91074pt;width:173.45pt;height:.1pt;mso-position-horizontal-relative:page;mso-position-vertical-relative:paragraph;z-index:-15719936;mso-wrap-distance-left:0;mso-wrap-distance-right:0" id="docshape23" coordorigin="4247,358" coordsize="3469,0" path="m4247,358l7715,358e" filled="false" stroked="true" strokeweight=".761813pt" strokecolor="#000000">
                <v:path arrowok="t"/>
                <v:stroke dashstyle="solid"/>
                <w10:wrap type="topAndBottom"/>
              </v:shape>
            </w:pict>
          </mc:Fallback>
        </mc:AlternateContent>
      </w:r>
    </w:p>
    <w:p w:rsidR="00CC4C9D" w:rsidRDefault="00EE0FD3" w:rsidP="00EC4FBD">
      <w:pPr>
        <w:pStyle w:val="Corpodetexto"/>
        <w:tabs>
          <w:tab w:val="left" w:pos="709"/>
        </w:tabs>
        <w:spacing w:before="3"/>
        <w:jc w:val="center"/>
      </w:pPr>
      <w:r>
        <w:t>NOME</w:t>
      </w:r>
      <w:r>
        <w:rPr>
          <w:spacing w:val="-17"/>
        </w:rPr>
        <w:t xml:space="preserve"> </w:t>
      </w:r>
      <w:r>
        <w:t>DA</w:t>
      </w:r>
      <w:r>
        <w:rPr>
          <w:spacing w:val="-17"/>
        </w:rPr>
        <w:t xml:space="preserve"> </w:t>
      </w:r>
      <w:r>
        <w:t>LICITANTE CNPJ DA LICITANTE</w:t>
      </w:r>
    </w:p>
    <w:p w:rsidR="00CC4C9D" w:rsidRDefault="00EE0FD3" w:rsidP="00EC4FBD">
      <w:pPr>
        <w:pStyle w:val="Corpodetexto"/>
        <w:tabs>
          <w:tab w:val="left" w:pos="709"/>
        </w:tabs>
        <w:jc w:val="center"/>
      </w:pPr>
      <w:r>
        <w:t>NOME</w:t>
      </w:r>
      <w:r>
        <w:rPr>
          <w:spacing w:val="-13"/>
        </w:rPr>
        <w:t xml:space="preserve"> </w:t>
      </w:r>
      <w:r>
        <w:t>DO</w:t>
      </w:r>
      <w:r>
        <w:rPr>
          <w:spacing w:val="-13"/>
        </w:rPr>
        <w:t xml:space="preserve"> </w:t>
      </w:r>
      <w:r>
        <w:t>REPRESENTANTE</w:t>
      </w:r>
      <w:r>
        <w:rPr>
          <w:spacing w:val="-13"/>
        </w:rPr>
        <w:t xml:space="preserve"> </w:t>
      </w:r>
      <w:r>
        <w:t>LEGAL CPF DO REPRESENTANTE LEGAL</w:t>
      </w:r>
    </w:p>
    <w:p w:rsidR="00CC4C9D" w:rsidRDefault="00CC4C9D" w:rsidP="00EC4FBD">
      <w:pPr>
        <w:pStyle w:val="Corpodetexto"/>
        <w:tabs>
          <w:tab w:val="left" w:pos="709"/>
        </w:tabs>
        <w:jc w:val="center"/>
        <w:sectPr w:rsidR="00CC4C9D" w:rsidSect="00EE0FD3">
          <w:pgSz w:w="11900" w:h="16850"/>
          <w:pgMar w:top="1600" w:right="1127" w:bottom="980" w:left="1134" w:header="283" w:footer="791" w:gutter="0"/>
          <w:cols w:space="720"/>
        </w:sectPr>
      </w:pPr>
    </w:p>
    <w:p w:rsidR="00CC4C9D" w:rsidRDefault="00EE0FD3" w:rsidP="00EC4FBD">
      <w:pPr>
        <w:tabs>
          <w:tab w:val="left" w:pos="709"/>
        </w:tabs>
        <w:spacing w:before="84"/>
        <w:jc w:val="center"/>
        <w:rPr>
          <w:rFonts w:ascii="Arial" w:hAnsi="Arial"/>
          <w:b/>
          <w:sz w:val="24"/>
        </w:rPr>
      </w:pPr>
      <w:r>
        <w:rPr>
          <w:rFonts w:ascii="Arial" w:hAnsi="Arial"/>
          <w:b/>
          <w:sz w:val="24"/>
        </w:rPr>
        <w:lastRenderedPageBreak/>
        <w:t xml:space="preserve">ANEXO XIV – MINUTA DO CONTRATO </w:t>
      </w:r>
      <w:r w:rsidR="00401E8A">
        <w:rPr>
          <w:rFonts w:ascii="Arial" w:hAnsi="Arial"/>
          <w:b/>
          <w:sz w:val="24"/>
        </w:rPr>
        <w:t xml:space="preserve">CONCORRÊNCIA ELETRÔNICA Nº </w:t>
      </w:r>
      <w:r w:rsidR="006915F9">
        <w:rPr>
          <w:rFonts w:ascii="Arial" w:hAnsi="Arial"/>
          <w:b/>
          <w:sz w:val="24"/>
        </w:rPr>
        <w:t>002/2026</w:t>
      </w:r>
      <w:r>
        <w:rPr>
          <w:rFonts w:ascii="Arial" w:hAnsi="Arial"/>
          <w:b/>
          <w:sz w:val="24"/>
        </w:rPr>
        <w:t>PROCESSO</w:t>
      </w:r>
      <w:r>
        <w:rPr>
          <w:rFonts w:ascii="Arial" w:hAnsi="Arial"/>
          <w:b/>
          <w:spacing w:val="-3"/>
          <w:sz w:val="24"/>
        </w:rPr>
        <w:t xml:space="preserve"> </w:t>
      </w:r>
      <w:r>
        <w:rPr>
          <w:rFonts w:ascii="Arial" w:hAnsi="Arial"/>
          <w:b/>
          <w:sz w:val="24"/>
        </w:rPr>
        <w:t>ADMINISTRATIVO</w:t>
      </w:r>
      <w:r>
        <w:rPr>
          <w:rFonts w:ascii="Arial" w:hAnsi="Arial"/>
          <w:b/>
          <w:spacing w:val="-3"/>
          <w:sz w:val="24"/>
        </w:rPr>
        <w:t xml:space="preserve"> </w:t>
      </w:r>
      <w:r>
        <w:rPr>
          <w:rFonts w:ascii="Arial" w:hAnsi="Arial"/>
          <w:b/>
          <w:sz w:val="24"/>
        </w:rPr>
        <w:t>Nº</w:t>
      </w:r>
      <w:r>
        <w:rPr>
          <w:rFonts w:ascii="Arial" w:hAnsi="Arial"/>
          <w:b/>
          <w:spacing w:val="1"/>
          <w:sz w:val="24"/>
        </w:rPr>
        <w:t xml:space="preserve"> </w:t>
      </w:r>
      <w:r w:rsidR="006915F9">
        <w:rPr>
          <w:rFonts w:ascii="Arial" w:hAnsi="Arial"/>
          <w:b/>
          <w:spacing w:val="-2"/>
          <w:sz w:val="24"/>
        </w:rPr>
        <w:t>050/2026</w:t>
      </w: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CC4C9D" w:rsidP="00EC4FBD">
      <w:pPr>
        <w:pStyle w:val="Corpodetexto"/>
        <w:tabs>
          <w:tab w:val="left" w:pos="709"/>
        </w:tabs>
        <w:rPr>
          <w:rFonts w:ascii="Arial"/>
          <w:b/>
        </w:rPr>
      </w:pPr>
    </w:p>
    <w:p w:rsidR="00CC4C9D" w:rsidRDefault="00EE0FD3" w:rsidP="00EC4FBD">
      <w:pPr>
        <w:tabs>
          <w:tab w:val="left" w:pos="709"/>
        </w:tabs>
        <w:jc w:val="both"/>
        <w:rPr>
          <w:rFonts w:ascii="Arial" w:hAnsi="Arial"/>
          <w:b/>
          <w:sz w:val="24"/>
        </w:rPr>
      </w:pPr>
      <w:r>
        <w:rPr>
          <w:rFonts w:ascii="Arial" w:hAnsi="Arial"/>
          <w:b/>
          <w:sz w:val="24"/>
        </w:rPr>
        <w:t>PROCESSO</w:t>
      </w:r>
      <w:r>
        <w:rPr>
          <w:rFonts w:ascii="Arial" w:hAnsi="Arial"/>
          <w:b/>
          <w:spacing w:val="-13"/>
          <w:sz w:val="24"/>
        </w:rPr>
        <w:t xml:space="preserve"> </w:t>
      </w:r>
      <w:r>
        <w:rPr>
          <w:rFonts w:ascii="Arial" w:hAnsi="Arial"/>
          <w:b/>
          <w:sz w:val="24"/>
        </w:rPr>
        <w:t>ADMINISTRATIVO</w:t>
      </w:r>
      <w:r>
        <w:rPr>
          <w:rFonts w:ascii="Arial" w:hAnsi="Arial"/>
          <w:b/>
          <w:spacing w:val="-13"/>
          <w:sz w:val="24"/>
        </w:rPr>
        <w:t xml:space="preserve"> </w:t>
      </w:r>
      <w:r>
        <w:rPr>
          <w:rFonts w:ascii="Arial" w:hAnsi="Arial"/>
          <w:b/>
          <w:sz w:val="24"/>
        </w:rPr>
        <w:t>nº</w:t>
      </w:r>
      <w:r>
        <w:rPr>
          <w:rFonts w:ascii="Arial" w:hAnsi="Arial"/>
          <w:b/>
          <w:spacing w:val="-10"/>
          <w:sz w:val="24"/>
        </w:rPr>
        <w:t xml:space="preserve"> </w:t>
      </w:r>
      <w:r w:rsidR="006915F9">
        <w:rPr>
          <w:rFonts w:ascii="Arial" w:hAnsi="Arial"/>
          <w:b/>
          <w:sz w:val="24"/>
        </w:rPr>
        <w:t>050/2026</w:t>
      </w:r>
      <w:r>
        <w:rPr>
          <w:rFonts w:ascii="Arial" w:hAnsi="Arial"/>
          <w:b/>
          <w:sz w:val="24"/>
        </w:rPr>
        <w:t xml:space="preserve"> </w:t>
      </w:r>
      <w:r w:rsidR="00401E8A">
        <w:rPr>
          <w:rFonts w:ascii="Arial" w:hAnsi="Arial"/>
          <w:b/>
          <w:sz w:val="24"/>
        </w:rPr>
        <w:t xml:space="preserve">CONCORRÊNCIA ELETRÔNICA Nº </w:t>
      </w:r>
      <w:r w:rsidR="006915F9">
        <w:rPr>
          <w:rFonts w:ascii="Arial" w:hAnsi="Arial"/>
          <w:b/>
          <w:sz w:val="24"/>
        </w:rPr>
        <w:t>002/2026</w:t>
      </w:r>
      <w:r>
        <w:rPr>
          <w:rFonts w:ascii="Arial" w:hAnsi="Arial"/>
          <w:b/>
          <w:sz w:val="24"/>
        </w:rPr>
        <w:t>CONTRATO nº</w:t>
      </w:r>
    </w:p>
    <w:p w:rsidR="00CC4C9D" w:rsidRDefault="00CC4C9D" w:rsidP="00EC4FBD">
      <w:pPr>
        <w:pStyle w:val="Corpodetexto"/>
        <w:tabs>
          <w:tab w:val="left" w:pos="709"/>
        </w:tabs>
        <w:rPr>
          <w:rFonts w:ascii="Arial"/>
          <w:b/>
        </w:rPr>
      </w:pPr>
    </w:p>
    <w:p w:rsidR="00CC4C9D" w:rsidRDefault="00EE0FD3" w:rsidP="00EC4FBD">
      <w:pPr>
        <w:pStyle w:val="Corpodetexto"/>
        <w:tabs>
          <w:tab w:val="left" w:pos="709"/>
        </w:tabs>
        <w:jc w:val="both"/>
      </w:pPr>
      <w:r>
        <w:t>Contrato administrativo nº, que fazem entre si o Município de LICÍNIO DE ALMEIDA, através do &lt;&gt; e a empresa &lt;&gt;.</w:t>
      </w:r>
    </w:p>
    <w:p w:rsidR="00CC4C9D" w:rsidRDefault="00CC4C9D" w:rsidP="00EC4FBD">
      <w:pPr>
        <w:pStyle w:val="Corpodetexto"/>
        <w:tabs>
          <w:tab w:val="left" w:pos="709"/>
        </w:tabs>
      </w:pPr>
    </w:p>
    <w:p w:rsidR="00CC4C9D" w:rsidRDefault="00CC4C9D" w:rsidP="00EC4FBD">
      <w:pPr>
        <w:pStyle w:val="Corpodetexto"/>
        <w:tabs>
          <w:tab w:val="left" w:pos="709"/>
        </w:tabs>
        <w:spacing w:before="1"/>
      </w:pPr>
    </w:p>
    <w:p w:rsidR="00CC4C9D" w:rsidRDefault="00EE0FD3" w:rsidP="00EC4FBD">
      <w:pPr>
        <w:pStyle w:val="Corpodetexto"/>
        <w:tabs>
          <w:tab w:val="left" w:pos="709"/>
        </w:tabs>
        <w:jc w:val="both"/>
      </w:pPr>
      <w:r>
        <w:t xml:space="preserve">A </w:t>
      </w:r>
      <w:r>
        <w:rPr>
          <w:rFonts w:ascii="Arial" w:hAnsi="Arial"/>
          <w:b/>
        </w:rPr>
        <w:t>PREFEITURA DE LICÍNIO DE ALMEIDA</w:t>
      </w:r>
      <w:r>
        <w:t xml:space="preserve">, com sede </w:t>
      </w:r>
      <w:proofErr w:type="gramStart"/>
      <w:r>
        <w:t>no(</w:t>
      </w:r>
      <w:proofErr w:type="gramEnd"/>
      <w:r>
        <w:t>a) Praça Dois de Julho, 33, Centro,</w:t>
      </w:r>
      <w:r>
        <w:rPr>
          <w:spacing w:val="-9"/>
        </w:rPr>
        <w:t xml:space="preserve"> </w:t>
      </w:r>
      <w:r>
        <w:t>na</w:t>
      </w:r>
      <w:r>
        <w:rPr>
          <w:spacing w:val="-8"/>
        </w:rPr>
        <w:t xml:space="preserve"> </w:t>
      </w:r>
      <w:r>
        <w:t>cidade</w:t>
      </w:r>
      <w:r>
        <w:rPr>
          <w:spacing w:val="-8"/>
        </w:rPr>
        <w:t xml:space="preserve"> </w:t>
      </w:r>
      <w:r>
        <w:t>de</w:t>
      </w:r>
      <w:r>
        <w:rPr>
          <w:spacing w:val="-8"/>
        </w:rPr>
        <w:t xml:space="preserve"> </w:t>
      </w:r>
      <w:r>
        <w:t>LICÍNIO</w:t>
      </w:r>
      <w:r>
        <w:rPr>
          <w:spacing w:val="-8"/>
        </w:rPr>
        <w:t xml:space="preserve"> </w:t>
      </w:r>
      <w:r>
        <w:t>DE</w:t>
      </w:r>
      <w:r>
        <w:rPr>
          <w:spacing w:val="-9"/>
        </w:rPr>
        <w:t xml:space="preserve"> </w:t>
      </w:r>
      <w:r>
        <w:t>ALMEIDA,</w:t>
      </w:r>
      <w:r>
        <w:rPr>
          <w:spacing w:val="-11"/>
        </w:rPr>
        <w:t xml:space="preserve"> </w:t>
      </w:r>
      <w:r>
        <w:t>Estado</w:t>
      </w:r>
      <w:r>
        <w:rPr>
          <w:spacing w:val="-8"/>
        </w:rPr>
        <w:t xml:space="preserve"> </w:t>
      </w:r>
      <w:r>
        <w:t>da</w:t>
      </w:r>
      <w:r>
        <w:rPr>
          <w:spacing w:val="-11"/>
        </w:rPr>
        <w:t xml:space="preserve"> </w:t>
      </w:r>
      <w:r>
        <w:t>Bahia,</w:t>
      </w:r>
      <w:r>
        <w:rPr>
          <w:spacing w:val="-9"/>
        </w:rPr>
        <w:t xml:space="preserve"> </w:t>
      </w:r>
      <w:r>
        <w:t>inscrito(a)</w:t>
      </w:r>
      <w:r>
        <w:rPr>
          <w:spacing w:val="-10"/>
        </w:rPr>
        <w:t xml:space="preserve"> </w:t>
      </w:r>
      <w:r>
        <w:t>no</w:t>
      </w:r>
      <w:r>
        <w:rPr>
          <w:spacing w:val="-8"/>
        </w:rPr>
        <w:t xml:space="preserve"> </w:t>
      </w:r>
      <w:r>
        <w:t>CNPJ</w:t>
      </w:r>
      <w:r>
        <w:rPr>
          <w:spacing w:val="-9"/>
        </w:rPr>
        <w:t xml:space="preserve"> </w:t>
      </w:r>
      <w:r>
        <w:t>sob</w:t>
      </w:r>
      <w:r>
        <w:rPr>
          <w:spacing w:val="-8"/>
        </w:rPr>
        <w:t xml:space="preserve"> </w:t>
      </w:r>
      <w:r>
        <w:t>o</w:t>
      </w:r>
      <w:r>
        <w:rPr>
          <w:spacing w:val="-11"/>
        </w:rPr>
        <w:t xml:space="preserve"> </w:t>
      </w:r>
      <w:r>
        <w:t>nº 14.108.286/0001-38,</w:t>
      </w:r>
      <w:r>
        <w:rPr>
          <w:spacing w:val="-6"/>
        </w:rPr>
        <w:t xml:space="preserve"> </w:t>
      </w:r>
      <w:r>
        <w:t>neste</w:t>
      </w:r>
      <w:r>
        <w:rPr>
          <w:spacing w:val="-5"/>
        </w:rPr>
        <w:t xml:space="preserve"> </w:t>
      </w:r>
      <w:r>
        <w:t>ato</w:t>
      </w:r>
      <w:r>
        <w:rPr>
          <w:spacing w:val="-6"/>
        </w:rPr>
        <w:t xml:space="preserve"> </w:t>
      </w:r>
      <w:r>
        <w:t>representado(a)</w:t>
      </w:r>
      <w:r>
        <w:rPr>
          <w:spacing w:val="-7"/>
        </w:rPr>
        <w:t xml:space="preserve"> </w:t>
      </w:r>
      <w:r>
        <w:t>pelo(a)</w:t>
      </w:r>
      <w:r>
        <w:rPr>
          <w:spacing w:val="-3"/>
        </w:rPr>
        <w:t xml:space="preserve"> </w:t>
      </w:r>
      <w:r>
        <w:t>Sr</w:t>
      </w:r>
      <w:r>
        <w:rPr>
          <w:spacing w:val="-7"/>
        </w:rPr>
        <w:t xml:space="preserve"> </w:t>
      </w:r>
      <w:r>
        <w:t>RONEY</w:t>
      </w:r>
      <w:r>
        <w:rPr>
          <w:spacing w:val="-8"/>
        </w:rPr>
        <w:t xml:space="preserve"> </w:t>
      </w:r>
      <w:r>
        <w:t>FRANCISCO</w:t>
      </w:r>
      <w:r>
        <w:rPr>
          <w:spacing w:val="-6"/>
        </w:rPr>
        <w:t xml:space="preserve"> </w:t>
      </w:r>
      <w:r>
        <w:t xml:space="preserve">COTRIM, Prefeito Municipal eleito e em pleno exercício do mandato e através do &lt;&gt;, com sede na Praça 2 de Julho, 33, representado por Roney Francisco Cotrim, doravante denominado </w:t>
      </w:r>
      <w:r>
        <w:rPr>
          <w:rFonts w:ascii="Arial" w:hAnsi="Arial"/>
          <w:b/>
        </w:rPr>
        <w:t>CONTRATANTE</w:t>
      </w:r>
      <w:r>
        <w:t xml:space="preserve">, e o(a) &lt;&gt; inscrito(a) no &lt;&gt;/MF sob o nº &lt;&gt;, sediado(a) na &lt;&gt; – CEP &lt;&gt;, doravante designado </w:t>
      </w:r>
      <w:r>
        <w:rPr>
          <w:rFonts w:ascii="Arial" w:hAnsi="Arial"/>
          <w:b/>
        </w:rPr>
        <w:t>CONTRATADO</w:t>
      </w:r>
      <w:r>
        <w:t xml:space="preserve">, neste ato representado(a) por &lt;&gt;, conforme atos constitutivos da empresa </w:t>
      </w:r>
      <w:r>
        <w:rPr>
          <w:rFonts w:ascii="Arial" w:hAnsi="Arial"/>
          <w:b/>
        </w:rPr>
        <w:t xml:space="preserve">OU </w:t>
      </w:r>
      <w:r>
        <w:t xml:space="preserve">procuração apresentada nos autos, tendo em vista o que consta no Processo nº </w:t>
      </w:r>
      <w:r w:rsidR="006915F9">
        <w:t>050/2026</w:t>
      </w:r>
      <w:r>
        <w:t xml:space="preserve"> e em observância às disposições da Lei nº 14.133, de</w:t>
      </w:r>
      <w:r>
        <w:rPr>
          <w:spacing w:val="-17"/>
        </w:rPr>
        <w:t xml:space="preserve"> </w:t>
      </w:r>
      <w:r>
        <w:t>1º</w:t>
      </w:r>
      <w:r>
        <w:rPr>
          <w:spacing w:val="-17"/>
        </w:rPr>
        <w:t xml:space="preserve"> </w:t>
      </w:r>
      <w:r>
        <w:t>de</w:t>
      </w:r>
      <w:r>
        <w:rPr>
          <w:spacing w:val="-16"/>
        </w:rPr>
        <w:t xml:space="preserve"> </w:t>
      </w:r>
      <w:r>
        <w:t>abril</w:t>
      </w:r>
      <w:r>
        <w:rPr>
          <w:spacing w:val="-17"/>
        </w:rPr>
        <w:t xml:space="preserve"> </w:t>
      </w:r>
      <w:r>
        <w:t>de</w:t>
      </w:r>
      <w:r>
        <w:rPr>
          <w:spacing w:val="-17"/>
        </w:rPr>
        <w:t xml:space="preserve"> </w:t>
      </w:r>
      <w:r>
        <w:t>2021,</w:t>
      </w:r>
      <w:r>
        <w:rPr>
          <w:spacing w:val="-17"/>
        </w:rPr>
        <w:t xml:space="preserve"> </w:t>
      </w:r>
      <w:r>
        <w:t>e</w:t>
      </w:r>
      <w:r>
        <w:rPr>
          <w:spacing w:val="-16"/>
        </w:rPr>
        <w:t xml:space="preserve"> </w:t>
      </w:r>
      <w:r>
        <w:t>demais</w:t>
      </w:r>
      <w:r>
        <w:rPr>
          <w:spacing w:val="-16"/>
        </w:rPr>
        <w:t xml:space="preserve"> </w:t>
      </w:r>
      <w:r>
        <w:t>legislações</w:t>
      </w:r>
      <w:r>
        <w:rPr>
          <w:spacing w:val="-17"/>
        </w:rPr>
        <w:t xml:space="preserve"> </w:t>
      </w:r>
      <w:r>
        <w:t>aplicáveis,</w:t>
      </w:r>
      <w:r>
        <w:rPr>
          <w:spacing w:val="-16"/>
        </w:rPr>
        <w:t xml:space="preserve"> </w:t>
      </w:r>
      <w:r>
        <w:t>resolvem</w:t>
      </w:r>
      <w:r>
        <w:rPr>
          <w:spacing w:val="-15"/>
        </w:rPr>
        <w:t xml:space="preserve"> </w:t>
      </w:r>
      <w:r>
        <w:t>celebrar</w:t>
      </w:r>
      <w:r>
        <w:rPr>
          <w:spacing w:val="-17"/>
        </w:rPr>
        <w:t xml:space="preserve"> </w:t>
      </w:r>
      <w:r>
        <w:t>o</w:t>
      </w:r>
      <w:r>
        <w:rPr>
          <w:spacing w:val="-15"/>
        </w:rPr>
        <w:t xml:space="preserve"> </w:t>
      </w:r>
      <w:r>
        <w:t>presente</w:t>
      </w:r>
      <w:r>
        <w:rPr>
          <w:spacing w:val="-16"/>
        </w:rPr>
        <w:t xml:space="preserve"> </w:t>
      </w:r>
      <w:r>
        <w:t xml:space="preserve">Termo de Contrato, decorrente do/a Concorrência Eletrônica nº </w:t>
      </w:r>
      <w:r w:rsidR="006915F9">
        <w:t>002/2026</w:t>
      </w:r>
      <w:r>
        <w:t>, mediante as cláusulas e condições a seguir enunciadas.</w:t>
      </w:r>
    </w:p>
    <w:p w:rsidR="00CC4C9D" w:rsidRDefault="00EE0FD3" w:rsidP="00EC4FBD">
      <w:pPr>
        <w:pStyle w:val="Ttulo1"/>
        <w:tabs>
          <w:tab w:val="left" w:pos="709"/>
        </w:tabs>
        <w:spacing w:before="274"/>
        <w:ind w:left="0" w:firstLine="0"/>
        <w:jc w:val="both"/>
      </w:pPr>
      <w:r>
        <w:t>CLÁUSULA</w:t>
      </w:r>
      <w:r>
        <w:rPr>
          <w:spacing w:val="-2"/>
        </w:rPr>
        <w:t xml:space="preserve"> </w:t>
      </w:r>
      <w:r>
        <w:t xml:space="preserve">PRIMEIRA – </w:t>
      </w:r>
      <w:r>
        <w:rPr>
          <w:spacing w:val="-2"/>
        </w:rPr>
        <w:t>OBJETO</w:t>
      </w:r>
    </w:p>
    <w:p w:rsidR="00CC4C9D" w:rsidRDefault="00CC4C9D" w:rsidP="00EC4FBD">
      <w:pPr>
        <w:pStyle w:val="Corpodetexto"/>
        <w:tabs>
          <w:tab w:val="left" w:pos="709"/>
        </w:tabs>
        <w:rPr>
          <w:rFonts w:ascii="Arial"/>
          <w:b/>
        </w:rPr>
      </w:pPr>
    </w:p>
    <w:p w:rsidR="00CC4C9D" w:rsidRDefault="00EE0FD3" w:rsidP="00EC4FBD">
      <w:pPr>
        <w:pStyle w:val="Corpodetexto"/>
        <w:tabs>
          <w:tab w:val="left" w:pos="709"/>
        </w:tabs>
        <w:spacing w:before="1"/>
        <w:jc w:val="both"/>
      </w:pPr>
      <w:r>
        <w:t>O objeto do presente instrumento é a CONTRATAÇÃO DE EMPRESA ESPECIALIZADA EM ENGENHARIA PARA CONSTRUÇÃO DE UNIDADES HABITACIONAIS NO MUNICÍPIO DE LICÍNIO DE ALMEIDA-BA, CONFORME PLANO DE TRABALHO CONSTANTE</w:t>
      </w:r>
      <w:r>
        <w:rPr>
          <w:spacing w:val="1"/>
        </w:rPr>
        <w:t xml:space="preserve"> </w:t>
      </w:r>
      <w:r>
        <w:t>NA PROPOSTA</w:t>
      </w:r>
      <w:r>
        <w:rPr>
          <w:spacing w:val="1"/>
        </w:rPr>
        <w:t xml:space="preserve"> </w:t>
      </w:r>
      <w:r>
        <w:t>DE CONVÊNIO</w:t>
      </w:r>
      <w:r>
        <w:rPr>
          <w:spacing w:val="1"/>
        </w:rPr>
        <w:t xml:space="preserve"> </w:t>
      </w:r>
      <w:r>
        <w:t>Nº</w:t>
      </w:r>
      <w:r>
        <w:rPr>
          <w:spacing w:val="3"/>
        </w:rPr>
        <w:t xml:space="preserve"> </w:t>
      </w:r>
      <w:r>
        <w:t>xxxxxxx/2025 APRESENTADO</w:t>
      </w:r>
      <w:r>
        <w:rPr>
          <w:spacing w:val="1"/>
        </w:rPr>
        <w:t xml:space="preserve"> </w:t>
      </w:r>
      <w:proofErr w:type="gramStart"/>
      <w:r>
        <w:rPr>
          <w:spacing w:val="-2"/>
        </w:rPr>
        <w:t>JUNTO</w:t>
      </w:r>
      <w:proofErr w:type="gramEnd"/>
    </w:p>
    <w:p w:rsidR="00CC4C9D" w:rsidRDefault="00EE0FD3" w:rsidP="00EC4FBD">
      <w:pPr>
        <w:pStyle w:val="Corpodetexto"/>
        <w:tabs>
          <w:tab w:val="left" w:pos="709"/>
        </w:tabs>
        <w:jc w:val="both"/>
      </w:pPr>
      <w:r>
        <w:t>AO</w:t>
      </w:r>
      <w:r>
        <w:rPr>
          <w:spacing w:val="-4"/>
        </w:rPr>
        <w:t xml:space="preserve"> </w:t>
      </w:r>
      <w:r>
        <w:t>MINISTÉRIO</w:t>
      </w:r>
      <w:r>
        <w:rPr>
          <w:spacing w:val="-3"/>
        </w:rPr>
        <w:t xml:space="preserve"> </w:t>
      </w:r>
      <w:r>
        <w:t>DAS</w:t>
      </w:r>
      <w:r>
        <w:rPr>
          <w:spacing w:val="-4"/>
        </w:rPr>
        <w:t xml:space="preserve"> </w:t>
      </w:r>
      <w:r>
        <w:t>CIDADES,</w:t>
      </w:r>
      <w:r>
        <w:rPr>
          <w:spacing w:val="-1"/>
        </w:rPr>
        <w:t xml:space="preserve"> </w:t>
      </w:r>
      <w:r>
        <w:t>nas</w:t>
      </w:r>
      <w:r>
        <w:rPr>
          <w:spacing w:val="-2"/>
        </w:rPr>
        <w:t xml:space="preserve"> </w:t>
      </w:r>
      <w:r>
        <w:t>condições</w:t>
      </w:r>
      <w:r>
        <w:rPr>
          <w:spacing w:val="-1"/>
        </w:rPr>
        <w:t xml:space="preserve"> </w:t>
      </w:r>
      <w:r>
        <w:t>estabelecidas</w:t>
      </w:r>
      <w:r>
        <w:rPr>
          <w:spacing w:val="-4"/>
        </w:rPr>
        <w:t xml:space="preserve"> </w:t>
      </w:r>
      <w:r>
        <w:t>no</w:t>
      </w:r>
      <w:r>
        <w:rPr>
          <w:spacing w:val="-6"/>
        </w:rPr>
        <w:t xml:space="preserve"> </w:t>
      </w:r>
      <w:r>
        <w:t>Termo</w:t>
      </w:r>
      <w:r>
        <w:rPr>
          <w:spacing w:val="-3"/>
        </w:rPr>
        <w:t xml:space="preserve"> </w:t>
      </w:r>
      <w:r>
        <w:t>de</w:t>
      </w:r>
      <w:r>
        <w:rPr>
          <w:spacing w:val="-1"/>
        </w:rPr>
        <w:t xml:space="preserve"> </w:t>
      </w:r>
      <w:r>
        <w:rPr>
          <w:spacing w:val="-2"/>
        </w:rPr>
        <w:t>Referência.</w:t>
      </w:r>
    </w:p>
    <w:p w:rsidR="00CC4C9D" w:rsidRDefault="00CC4C9D" w:rsidP="00EC4FBD">
      <w:pPr>
        <w:pStyle w:val="Corpodetexto"/>
        <w:tabs>
          <w:tab w:val="left" w:pos="709"/>
        </w:tabs>
      </w:pPr>
    </w:p>
    <w:p w:rsidR="00CC4C9D" w:rsidRDefault="00EE0FD3" w:rsidP="00EC4FBD">
      <w:pPr>
        <w:pStyle w:val="PargrafodaLista"/>
        <w:numPr>
          <w:ilvl w:val="1"/>
          <w:numId w:val="22"/>
        </w:numPr>
        <w:tabs>
          <w:tab w:val="left" w:pos="709"/>
          <w:tab w:val="left" w:pos="1287"/>
        </w:tabs>
        <w:spacing w:before="0"/>
        <w:ind w:left="0" w:firstLine="0"/>
        <w:rPr>
          <w:sz w:val="24"/>
        </w:rPr>
      </w:pPr>
      <w:r>
        <w:rPr>
          <w:sz w:val="24"/>
        </w:rPr>
        <w:t>Objeto</w:t>
      </w:r>
      <w:r>
        <w:rPr>
          <w:spacing w:val="-2"/>
          <w:sz w:val="24"/>
        </w:rPr>
        <w:t xml:space="preserve"> </w:t>
      </w:r>
      <w:r>
        <w:rPr>
          <w:sz w:val="24"/>
        </w:rPr>
        <w:t>da</w:t>
      </w:r>
      <w:r>
        <w:rPr>
          <w:spacing w:val="-1"/>
          <w:sz w:val="24"/>
        </w:rPr>
        <w:t xml:space="preserve"> </w:t>
      </w:r>
      <w:r>
        <w:rPr>
          <w:spacing w:val="-2"/>
          <w:sz w:val="24"/>
        </w:rPr>
        <w:t>contratação:</w:t>
      </w:r>
    </w:p>
    <w:p w:rsidR="00CC4C9D" w:rsidRDefault="00CC4C9D" w:rsidP="00EC4FBD">
      <w:pPr>
        <w:pStyle w:val="Corpodetexto"/>
        <w:tabs>
          <w:tab w:val="left" w:pos="709"/>
        </w:tabs>
        <w:spacing w:before="46"/>
        <w:rPr>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2"/>
        <w:gridCol w:w="1925"/>
        <w:gridCol w:w="1375"/>
        <w:gridCol w:w="1373"/>
        <w:gridCol w:w="1788"/>
        <w:gridCol w:w="1240"/>
        <w:gridCol w:w="957"/>
      </w:tblGrid>
      <w:tr w:rsidR="00CC4C9D">
        <w:trPr>
          <w:trHeight w:val="460"/>
        </w:trPr>
        <w:tc>
          <w:tcPr>
            <w:tcW w:w="962" w:type="dxa"/>
          </w:tcPr>
          <w:p w:rsidR="00CC4C9D" w:rsidRDefault="00EE0FD3" w:rsidP="00EC4FBD">
            <w:pPr>
              <w:pStyle w:val="TableParagraph"/>
              <w:tabs>
                <w:tab w:val="left" w:pos="709"/>
              </w:tabs>
              <w:spacing w:before="114"/>
              <w:jc w:val="center"/>
              <w:rPr>
                <w:rFonts w:ascii="Arial"/>
                <w:b/>
                <w:sz w:val="20"/>
              </w:rPr>
            </w:pPr>
            <w:r>
              <w:rPr>
                <w:rFonts w:ascii="Arial"/>
                <w:b/>
                <w:spacing w:val="-4"/>
                <w:sz w:val="20"/>
              </w:rPr>
              <w:t>ITEM</w:t>
            </w:r>
          </w:p>
        </w:tc>
        <w:tc>
          <w:tcPr>
            <w:tcW w:w="1925" w:type="dxa"/>
          </w:tcPr>
          <w:p w:rsidR="00CC4C9D" w:rsidRDefault="00EE0FD3" w:rsidP="00EC4FBD">
            <w:pPr>
              <w:pStyle w:val="TableParagraph"/>
              <w:tabs>
                <w:tab w:val="left" w:pos="709"/>
              </w:tabs>
              <w:spacing w:before="114"/>
              <w:rPr>
                <w:rFonts w:ascii="Arial" w:hAnsi="Arial"/>
                <w:b/>
                <w:sz w:val="20"/>
              </w:rPr>
            </w:pPr>
            <w:r>
              <w:rPr>
                <w:rFonts w:ascii="Arial" w:hAnsi="Arial"/>
                <w:b/>
                <w:spacing w:val="-2"/>
                <w:sz w:val="20"/>
              </w:rPr>
              <w:t>ESPECIFICAÇÃO</w:t>
            </w:r>
          </w:p>
        </w:tc>
        <w:tc>
          <w:tcPr>
            <w:tcW w:w="1375" w:type="dxa"/>
          </w:tcPr>
          <w:p w:rsidR="00CC4C9D" w:rsidRDefault="00EE0FD3" w:rsidP="00EC4FBD">
            <w:pPr>
              <w:pStyle w:val="TableParagraph"/>
              <w:tabs>
                <w:tab w:val="left" w:pos="709"/>
              </w:tabs>
              <w:spacing w:before="114"/>
              <w:rPr>
                <w:rFonts w:ascii="Arial"/>
                <w:b/>
                <w:sz w:val="20"/>
              </w:rPr>
            </w:pPr>
            <w:r>
              <w:rPr>
                <w:rFonts w:ascii="Arial"/>
                <w:b/>
                <w:spacing w:val="-2"/>
                <w:sz w:val="20"/>
              </w:rPr>
              <w:t>MARCA</w:t>
            </w:r>
          </w:p>
        </w:tc>
        <w:tc>
          <w:tcPr>
            <w:tcW w:w="1373" w:type="dxa"/>
          </w:tcPr>
          <w:p w:rsidR="00CC4C9D" w:rsidRDefault="00EE0FD3" w:rsidP="00EC4FBD">
            <w:pPr>
              <w:pStyle w:val="TableParagraph"/>
              <w:tabs>
                <w:tab w:val="left" w:pos="709"/>
              </w:tabs>
              <w:spacing w:line="230" w:lineRule="exact"/>
              <w:rPr>
                <w:rFonts w:ascii="Arial"/>
                <w:b/>
                <w:sz w:val="20"/>
              </w:rPr>
            </w:pPr>
            <w:r>
              <w:rPr>
                <w:rFonts w:ascii="Arial"/>
                <w:b/>
                <w:spacing w:val="-2"/>
                <w:sz w:val="20"/>
              </w:rPr>
              <w:t xml:space="preserve">UNIDADE </w:t>
            </w:r>
            <w:r>
              <w:rPr>
                <w:rFonts w:ascii="Arial"/>
                <w:b/>
                <w:sz w:val="20"/>
              </w:rPr>
              <w:t>DE</w:t>
            </w:r>
            <w:r>
              <w:rPr>
                <w:rFonts w:ascii="Arial"/>
                <w:b/>
                <w:spacing w:val="-14"/>
                <w:sz w:val="20"/>
              </w:rPr>
              <w:t xml:space="preserve"> </w:t>
            </w:r>
            <w:r>
              <w:rPr>
                <w:rFonts w:ascii="Arial"/>
                <w:b/>
                <w:sz w:val="20"/>
              </w:rPr>
              <w:t>MEDIDA</w:t>
            </w:r>
          </w:p>
        </w:tc>
        <w:tc>
          <w:tcPr>
            <w:tcW w:w="1788" w:type="dxa"/>
          </w:tcPr>
          <w:p w:rsidR="00CC4C9D" w:rsidRDefault="00EE0FD3" w:rsidP="00EC4FBD">
            <w:pPr>
              <w:pStyle w:val="TableParagraph"/>
              <w:tabs>
                <w:tab w:val="left" w:pos="709"/>
              </w:tabs>
              <w:spacing w:before="114"/>
              <w:rPr>
                <w:rFonts w:ascii="Arial"/>
                <w:b/>
                <w:sz w:val="20"/>
              </w:rPr>
            </w:pPr>
            <w:r>
              <w:rPr>
                <w:rFonts w:ascii="Arial"/>
                <w:b/>
                <w:spacing w:val="-2"/>
                <w:sz w:val="20"/>
              </w:rPr>
              <w:t>QUANTIDADE</w:t>
            </w:r>
          </w:p>
        </w:tc>
        <w:tc>
          <w:tcPr>
            <w:tcW w:w="1240" w:type="dxa"/>
          </w:tcPr>
          <w:p w:rsidR="00CC4C9D" w:rsidRDefault="00EE0FD3" w:rsidP="00EC4FBD">
            <w:pPr>
              <w:pStyle w:val="TableParagraph"/>
              <w:tabs>
                <w:tab w:val="left" w:pos="709"/>
              </w:tabs>
              <w:spacing w:line="230" w:lineRule="exact"/>
              <w:rPr>
                <w:rFonts w:ascii="Arial" w:hAnsi="Arial"/>
                <w:b/>
                <w:sz w:val="20"/>
              </w:rPr>
            </w:pPr>
            <w:r>
              <w:rPr>
                <w:rFonts w:ascii="Arial" w:hAnsi="Arial"/>
                <w:b/>
                <w:spacing w:val="-2"/>
                <w:sz w:val="20"/>
              </w:rPr>
              <w:t>VALOR UNITÁRIO</w:t>
            </w:r>
          </w:p>
        </w:tc>
        <w:tc>
          <w:tcPr>
            <w:tcW w:w="957" w:type="dxa"/>
          </w:tcPr>
          <w:p w:rsidR="00CC4C9D" w:rsidRDefault="00EE0FD3" w:rsidP="00EC4FBD">
            <w:pPr>
              <w:pStyle w:val="TableParagraph"/>
              <w:tabs>
                <w:tab w:val="left" w:pos="709"/>
              </w:tabs>
              <w:spacing w:line="230" w:lineRule="exact"/>
              <w:rPr>
                <w:rFonts w:ascii="Arial"/>
                <w:b/>
                <w:sz w:val="20"/>
              </w:rPr>
            </w:pPr>
            <w:r>
              <w:rPr>
                <w:rFonts w:ascii="Arial"/>
                <w:b/>
                <w:spacing w:val="-2"/>
                <w:sz w:val="20"/>
              </w:rPr>
              <w:t>VALOR TOTAL</w:t>
            </w:r>
          </w:p>
        </w:tc>
      </w:tr>
      <w:tr w:rsidR="00CC4C9D">
        <w:trPr>
          <w:trHeight w:val="277"/>
        </w:trPr>
        <w:tc>
          <w:tcPr>
            <w:tcW w:w="962" w:type="dxa"/>
          </w:tcPr>
          <w:p w:rsidR="00CC4C9D" w:rsidRDefault="00EE0FD3" w:rsidP="00EC4FBD">
            <w:pPr>
              <w:pStyle w:val="TableParagraph"/>
              <w:tabs>
                <w:tab w:val="left" w:pos="709"/>
              </w:tabs>
              <w:spacing w:line="258" w:lineRule="exact"/>
              <w:jc w:val="center"/>
              <w:rPr>
                <w:rFonts w:ascii="Arial"/>
                <w:b/>
                <w:sz w:val="24"/>
              </w:rPr>
            </w:pPr>
            <w:r>
              <w:rPr>
                <w:rFonts w:ascii="Arial"/>
                <w:b/>
                <w:spacing w:val="-10"/>
                <w:sz w:val="24"/>
              </w:rPr>
              <w:t>X</w:t>
            </w:r>
          </w:p>
        </w:tc>
        <w:tc>
          <w:tcPr>
            <w:tcW w:w="1925" w:type="dxa"/>
          </w:tcPr>
          <w:p w:rsidR="00CC4C9D" w:rsidRDefault="00CC4C9D" w:rsidP="00EC4FBD">
            <w:pPr>
              <w:pStyle w:val="TableParagraph"/>
              <w:tabs>
                <w:tab w:val="left" w:pos="709"/>
              </w:tabs>
              <w:rPr>
                <w:rFonts w:ascii="Times New Roman"/>
                <w:sz w:val="20"/>
              </w:rPr>
            </w:pPr>
          </w:p>
        </w:tc>
        <w:tc>
          <w:tcPr>
            <w:tcW w:w="1375" w:type="dxa"/>
          </w:tcPr>
          <w:p w:rsidR="00CC4C9D" w:rsidRDefault="00CC4C9D" w:rsidP="00EC4FBD">
            <w:pPr>
              <w:pStyle w:val="TableParagraph"/>
              <w:tabs>
                <w:tab w:val="left" w:pos="709"/>
              </w:tabs>
              <w:rPr>
                <w:rFonts w:ascii="Times New Roman"/>
                <w:sz w:val="20"/>
              </w:rPr>
            </w:pPr>
          </w:p>
        </w:tc>
        <w:tc>
          <w:tcPr>
            <w:tcW w:w="1373" w:type="dxa"/>
          </w:tcPr>
          <w:p w:rsidR="00CC4C9D" w:rsidRDefault="00CC4C9D" w:rsidP="00EC4FBD">
            <w:pPr>
              <w:pStyle w:val="TableParagraph"/>
              <w:tabs>
                <w:tab w:val="left" w:pos="709"/>
              </w:tabs>
              <w:rPr>
                <w:rFonts w:ascii="Times New Roman"/>
                <w:sz w:val="20"/>
              </w:rPr>
            </w:pPr>
          </w:p>
        </w:tc>
        <w:tc>
          <w:tcPr>
            <w:tcW w:w="1788" w:type="dxa"/>
          </w:tcPr>
          <w:p w:rsidR="00CC4C9D" w:rsidRDefault="00CC4C9D" w:rsidP="00EC4FBD">
            <w:pPr>
              <w:pStyle w:val="TableParagraph"/>
              <w:tabs>
                <w:tab w:val="left" w:pos="709"/>
              </w:tabs>
              <w:rPr>
                <w:rFonts w:ascii="Times New Roman"/>
                <w:sz w:val="20"/>
              </w:rPr>
            </w:pPr>
          </w:p>
        </w:tc>
        <w:tc>
          <w:tcPr>
            <w:tcW w:w="1240" w:type="dxa"/>
          </w:tcPr>
          <w:p w:rsidR="00CC4C9D" w:rsidRDefault="00CC4C9D" w:rsidP="00EC4FBD">
            <w:pPr>
              <w:pStyle w:val="TableParagraph"/>
              <w:tabs>
                <w:tab w:val="left" w:pos="709"/>
              </w:tabs>
              <w:rPr>
                <w:rFonts w:ascii="Times New Roman"/>
                <w:sz w:val="20"/>
              </w:rPr>
            </w:pPr>
          </w:p>
        </w:tc>
        <w:tc>
          <w:tcPr>
            <w:tcW w:w="957" w:type="dxa"/>
          </w:tcPr>
          <w:p w:rsidR="00CC4C9D" w:rsidRDefault="00CC4C9D" w:rsidP="00EC4FBD">
            <w:pPr>
              <w:pStyle w:val="TableParagraph"/>
              <w:tabs>
                <w:tab w:val="left" w:pos="709"/>
              </w:tabs>
              <w:rPr>
                <w:rFonts w:ascii="Times New Roman"/>
                <w:sz w:val="20"/>
              </w:rPr>
            </w:pPr>
          </w:p>
        </w:tc>
      </w:tr>
    </w:tbl>
    <w:p w:rsidR="00CC4C9D" w:rsidRDefault="00CC4C9D" w:rsidP="00EC4FBD">
      <w:pPr>
        <w:pStyle w:val="Corpodetexto"/>
        <w:tabs>
          <w:tab w:val="left" w:pos="709"/>
        </w:tabs>
        <w:spacing w:before="1"/>
      </w:pPr>
    </w:p>
    <w:p w:rsidR="00CC4C9D" w:rsidRDefault="00EE0FD3" w:rsidP="00EC4FBD">
      <w:pPr>
        <w:pStyle w:val="PargrafodaLista"/>
        <w:numPr>
          <w:ilvl w:val="1"/>
          <w:numId w:val="22"/>
        </w:numPr>
        <w:tabs>
          <w:tab w:val="left" w:pos="709"/>
          <w:tab w:val="left" w:pos="1287"/>
        </w:tabs>
        <w:spacing w:before="0"/>
        <w:ind w:left="0" w:firstLine="0"/>
        <w:rPr>
          <w:sz w:val="24"/>
        </w:rPr>
      </w:pPr>
      <w:r>
        <w:rPr>
          <w:sz w:val="24"/>
        </w:rPr>
        <w:t>Vinculam</w:t>
      </w:r>
      <w:r>
        <w:rPr>
          <w:spacing w:val="-7"/>
          <w:sz w:val="24"/>
        </w:rPr>
        <w:t xml:space="preserve"> </w:t>
      </w:r>
      <w:r>
        <w:rPr>
          <w:sz w:val="24"/>
        </w:rPr>
        <w:t>esta</w:t>
      </w:r>
      <w:r>
        <w:rPr>
          <w:spacing w:val="-6"/>
          <w:sz w:val="24"/>
        </w:rPr>
        <w:t xml:space="preserve"> </w:t>
      </w:r>
      <w:r>
        <w:rPr>
          <w:sz w:val="24"/>
        </w:rPr>
        <w:t>contratação,</w:t>
      </w:r>
      <w:r>
        <w:rPr>
          <w:spacing w:val="-6"/>
          <w:sz w:val="24"/>
        </w:rPr>
        <w:t xml:space="preserve"> </w:t>
      </w:r>
      <w:r>
        <w:rPr>
          <w:sz w:val="24"/>
        </w:rPr>
        <w:t>independentemente</w:t>
      </w:r>
      <w:r>
        <w:rPr>
          <w:spacing w:val="-5"/>
          <w:sz w:val="24"/>
        </w:rPr>
        <w:t xml:space="preserve"> </w:t>
      </w:r>
      <w:r>
        <w:rPr>
          <w:sz w:val="24"/>
        </w:rPr>
        <w:t>de</w:t>
      </w:r>
      <w:r>
        <w:rPr>
          <w:spacing w:val="-5"/>
          <w:sz w:val="24"/>
        </w:rPr>
        <w:t xml:space="preserve"> </w:t>
      </w:r>
      <w:r>
        <w:rPr>
          <w:spacing w:val="-2"/>
          <w:sz w:val="24"/>
        </w:rPr>
        <w:t>transcrição:</w:t>
      </w:r>
    </w:p>
    <w:p w:rsidR="00CC4C9D" w:rsidRDefault="00EE0FD3" w:rsidP="00EC4FBD">
      <w:pPr>
        <w:pStyle w:val="PargrafodaLista"/>
        <w:numPr>
          <w:ilvl w:val="2"/>
          <w:numId w:val="22"/>
        </w:numPr>
        <w:tabs>
          <w:tab w:val="left" w:pos="709"/>
          <w:tab w:val="left" w:pos="2003"/>
        </w:tabs>
        <w:spacing w:before="274"/>
        <w:ind w:left="0" w:firstLine="0"/>
        <w:rPr>
          <w:sz w:val="24"/>
        </w:rPr>
      </w:pPr>
      <w:r>
        <w:rPr>
          <w:sz w:val="24"/>
        </w:rPr>
        <w:t>O Termo</w:t>
      </w:r>
      <w:r>
        <w:rPr>
          <w:spacing w:val="-2"/>
          <w:sz w:val="24"/>
        </w:rPr>
        <w:t xml:space="preserve"> </w:t>
      </w:r>
      <w:r>
        <w:rPr>
          <w:sz w:val="24"/>
        </w:rPr>
        <w:t>de</w:t>
      </w:r>
      <w:r>
        <w:rPr>
          <w:spacing w:val="-2"/>
          <w:sz w:val="24"/>
        </w:rPr>
        <w:t xml:space="preserve"> Referência;</w:t>
      </w:r>
    </w:p>
    <w:p w:rsidR="00CC4C9D" w:rsidRDefault="00CC4C9D" w:rsidP="00EC4FBD">
      <w:pPr>
        <w:pStyle w:val="Corpodetexto"/>
        <w:tabs>
          <w:tab w:val="left" w:pos="709"/>
        </w:tabs>
      </w:pPr>
    </w:p>
    <w:p w:rsidR="00CC4C9D" w:rsidRDefault="00EE0FD3" w:rsidP="00EC4FBD">
      <w:pPr>
        <w:pStyle w:val="PargrafodaLista"/>
        <w:numPr>
          <w:ilvl w:val="2"/>
          <w:numId w:val="22"/>
        </w:numPr>
        <w:tabs>
          <w:tab w:val="left" w:pos="709"/>
          <w:tab w:val="left" w:pos="2003"/>
        </w:tabs>
        <w:spacing w:before="0"/>
        <w:ind w:left="0" w:firstLine="0"/>
        <w:rPr>
          <w:sz w:val="24"/>
        </w:rPr>
      </w:pPr>
      <w:r>
        <w:rPr>
          <w:sz w:val="24"/>
        </w:rPr>
        <w:t>A</w:t>
      </w:r>
      <w:r>
        <w:rPr>
          <w:spacing w:val="-3"/>
          <w:sz w:val="24"/>
        </w:rPr>
        <w:t xml:space="preserve"> </w:t>
      </w:r>
      <w:r>
        <w:rPr>
          <w:sz w:val="24"/>
        </w:rPr>
        <w:t>Proposta</w:t>
      </w:r>
      <w:r>
        <w:rPr>
          <w:spacing w:val="-2"/>
          <w:sz w:val="24"/>
        </w:rPr>
        <w:t xml:space="preserve"> </w:t>
      </w:r>
      <w:r>
        <w:rPr>
          <w:sz w:val="24"/>
        </w:rPr>
        <w:t>do</w:t>
      </w:r>
      <w:r>
        <w:rPr>
          <w:spacing w:val="-2"/>
          <w:sz w:val="24"/>
        </w:rPr>
        <w:t xml:space="preserve"> contratado;</w:t>
      </w:r>
    </w:p>
    <w:p w:rsidR="00CC4C9D" w:rsidRDefault="00CC4C9D" w:rsidP="00EC4FBD">
      <w:pPr>
        <w:pStyle w:val="Corpodetexto"/>
        <w:tabs>
          <w:tab w:val="left" w:pos="709"/>
        </w:tabs>
      </w:pPr>
    </w:p>
    <w:p w:rsidR="00CC4C9D" w:rsidRDefault="00EE0FD3" w:rsidP="00EC4FBD">
      <w:pPr>
        <w:pStyle w:val="PargrafodaLista"/>
        <w:numPr>
          <w:ilvl w:val="2"/>
          <w:numId w:val="22"/>
        </w:numPr>
        <w:tabs>
          <w:tab w:val="left" w:pos="709"/>
          <w:tab w:val="left" w:pos="2003"/>
        </w:tabs>
        <w:spacing w:before="0"/>
        <w:ind w:left="0" w:firstLine="0"/>
        <w:rPr>
          <w:sz w:val="24"/>
        </w:rPr>
      </w:pPr>
      <w:r>
        <w:rPr>
          <w:sz w:val="24"/>
        </w:rPr>
        <w:t>Eventuais</w:t>
      </w:r>
      <w:r>
        <w:rPr>
          <w:spacing w:val="-4"/>
          <w:sz w:val="24"/>
        </w:rPr>
        <w:t xml:space="preserve"> </w:t>
      </w:r>
      <w:r>
        <w:rPr>
          <w:sz w:val="24"/>
        </w:rPr>
        <w:t>anexos</w:t>
      </w:r>
      <w:r>
        <w:rPr>
          <w:spacing w:val="-3"/>
          <w:sz w:val="24"/>
        </w:rPr>
        <w:t xml:space="preserve"> </w:t>
      </w:r>
      <w:r>
        <w:rPr>
          <w:sz w:val="24"/>
        </w:rPr>
        <w:t>dos</w:t>
      </w:r>
      <w:r>
        <w:rPr>
          <w:spacing w:val="-5"/>
          <w:sz w:val="24"/>
        </w:rPr>
        <w:t xml:space="preserve"> </w:t>
      </w:r>
      <w:r>
        <w:rPr>
          <w:sz w:val="24"/>
        </w:rPr>
        <w:t>documentos</w:t>
      </w:r>
      <w:r>
        <w:rPr>
          <w:spacing w:val="-3"/>
          <w:sz w:val="24"/>
        </w:rPr>
        <w:t xml:space="preserve"> </w:t>
      </w:r>
      <w:r>
        <w:rPr>
          <w:spacing w:val="-2"/>
          <w:sz w:val="24"/>
        </w:rPr>
        <w:t>supracitados.</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EC4FBD">
      <w:pPr>
        <w:pStyle w:val="Ttulo1"/>
        <w:tabs>
          <w:tab w:val="left" w:pos="709"/>
        </w:tabs>
        <w:ind w:left="0" w:firstLine="0"/>
      </w:pPr>
      <w:r>
        <w:t>CLÁUSULA</w:t>
      </w:r>
      <w:r>
        <w:rPr>
          <w:spacing w:val="-3"/>
        </w:rPr>
        <w:t xml:space="preserve"> </w:t>
      </w:r>
      <w:r>
        <w:t>SEGUNDA</w:t>
      </w:r>
      <w:r>
        <w:rPr>
          <w:spacing w:val="-1"/>
        </w:rPr>
        <w:t xml:space="preserve"> </w:t>
      </w:r>
      <w:r>
        <w:t>–</w:t>
      </w:r>
      <w:r>
        <w:rPr>
          <w:spacing w:val="-1"/>
        </w:rPr>
        <w:t xml:space="preserve"> </w:t>
      </w:r>
      <w:r>
        <w:t>VIGÊNCIA</w:t>
      </w:r>
      <w:r>
        <w:rPr>
          <w:spacing w:val="-2"/>
        </w:rPr>
        <w:t xml:space="preserve"> </w:t>
      </w:r>
      <w:r>
        <w:t>E</w:t>
      </w:r>
      <w:r>
        <w:rPr>
          <w:spacing w:val="-1"/>
        </w:rPr>
        <w:t xml:space="preserve"> </w:t>
      </w:r>
      <w:r>
        <w:rPr>
          <w:spacing w:val="-2"/>
        </w:rPr>
        <w:t>PRORROGAÇÃO</w:t>
      </w:r>
    </w:p>
    <w:p w:rsidR="00CC4C9D" w:rsidRDefault="00CC4C9D" w:rsidP="00EC4FBD">
      <w:pPr>
        <w:pStyle w:val="Corpodetexto"/>
        <w:tabs>
          <w:tab w:val="left" w:pos="709"/>
        </w:tabs>
        <w:rPr>
          <w:rFonts w:ascii="Arial"/>
          <w:b/>
        </w:rPr>
      </w:pPr>
    </w:p>
    <w:p w:rsidR="00CC4C9D" w:rsidRDefault="00EE0FD3" w:rsidP="00EC4FBD">
      <w:pPr>
        <w:pStyle w:val="Corpodetexto"/>
        <w:tabs>
          <w:tab w:val="left" w:pos="709"/>
        </w:tabs>
        <w:jc w:val="both"/>
      </w:pPr>
      <w:r>
        <w:rPr>
          <w:rFonts w:ascii="Arial" w:hAnsi="Arial"/>
          <w:b/>
        </w:rPr>
        <w:t>2.1.</w:t>
      </w:r>
      <w:r>
        <w:rPr>
          <w:rFonts w:ascii="Arial" w:hAnsi="Arial"/>
          <w:b/>
          <w:spacing w:val="40"/>
        </w:rPr>
        <w:t xml:space="preserve">  </w:t>
      </w:r>
      <w:r>
        <w:t>O</w:t>
      </w:r>
      <w:r>
        <w:rPr>
          <w:spacing w:val="-6"/>
        </w:rPr>
        <w:t xml:space="preserve"> </w:t>
      </w:r>
      <w:r>
        <w:t>prazo</w:t>
      </w:r>
      <w:r>
        <w:rPr>
          <w:spacing w:val="-6"/>
        </w:rPr>
        <w:t xml:space="preserve"> </w:t>
      </w:r>
      <w:r>
        <w:t>de</w:t>
      </w:r>
      <w:r>
        <w:rPr>
          <w:spacing w:val="-6"/>
        </w:rPr>
        <w:t xml:space="preserve"> </w:t>
      </w:r>
      <w:r>
        <w:t>vigência</w:t>
      </w:r>
      <w:r>
        <w:rPr>
          <w:spacing w:val="-8"/>
        </w:rPr>
        <w:t xml:space="preserve"> </w:t>
      </w:r>
      <w:r>
        <w:t>da</w:t>
      </w:r>
      <w:r>
        <w:rPr>
          <w:spacing w:val="-7"/>
        </w:rPr>
        <w:t xml:space="preserve"> </w:t>
      </w:r>
      <w:r>
        <w:t>contratação</w:t>
      </w:r>
      <w:r>
        <w:rPr>
          <w:spacing w:val="-6"/>
        </w:rPr>
        <w:t xml:space="preserve"> </w:t>
      </w:r>
      <w:r>
        <w:t>é</w:t>
      </w:r>
      <w:r>
        <w:rPr>
          <w:spacing w:val="-7"/>
        </w:rPr>
        <w:t xml:space="preserve"> </w:t>
      </w:r>
      <w:r>
        <w:t>de</w:t>
      </w:r>
      <w:r>
        <w:rPr>
          <w:spacing w:val="-1"/>
        </w:rPr>
        <w:t xml:space="preserve"> </w:t>
      </w:r>
      <w:r>
        <w:t>&lt;&gt;</w:t>
      </w:r>
      <w:r>
        <w:rPr>
          <w:spacing w:val="-7"/>
        </w:rPr>
        <w:t xml:space="preserve"> </w:t>
      </w:r>
      <w:r>
        <w:t>até</w:t>
      </w:r>
      <w:r>
        <w:rPr>
          <w:spacing w:val="-6"/>
        </w:rPr>
        <w:t xml:space="preserve"> </w:t>
      </w:r>
      <w:r>
        <w:t>&lt;&gt;,</w:t>
      </w:r>
      <w:r>
        <w:rPr>
          <w:spacing w:val="-6"/>
        </w:rPr>
        <w:t xml:space="preserve"> </w:t>
      </w:r>
      <w:r>
        <w:t>na</w:t>
      </w:r>
      <w:r>
        <w:rPr>
          <w:spacing w:val="-6"/>
        </w:rPr>
        <w:t xml:space="preserve"> </w:t>
      </w:r>
      <w:r>
        <w:t>forma</w:t>
      </w:r>
      <w:r>
        <w:rPr>
          <w:spacing w:val="-7"/>
        </w:rPr>
        <w:t xml:space="preserve"> </w:t>
      </w:r>
      <w:r>
        <w:t>do</w:t>
      </w:r>
      <w:r>
        <w:rPr>
          <w:spacing w:val="-6"/>
        </w:rPr>
        <w:t xml:space="preserve"> </w:t>
      </w:r>
      <w:r>
        <w:t>artigo</w:t>
      </w:r>
      <w:r>
        <w:rPr>
          <w:spacing w:val="-6"/>
        </w:rPr>
        <w:t xml:space="preserve"> </w:t>
      </w:r>
      <w:r>
        <w:t>105</w:t>
      </w:r>
      <w:r>
        <w:rPr>
          <w:spacing w:val="-7"/>
        </w:rPr>
        <w:t xml:space="preserve"> </w:t>
      </w:r>
      <w:r>
        <w:t>da</w:t>
      </w:r>
      <w:r>
        <w:rPr>
          <w:spacing w:val="-6"/>
        </w:rPr>
        <w:t xml:space="preserve"> </w:t>
      </w:r>
      <w:r>
        <w:t>Lei</w:t>
      </w:r>
      <w:r>
        <w:rPr>
          <w:spacing w:val="-6"/>
        </w:rPr>
        <w:t xml:space="preserve"> </w:t>
      </w:r>
      <w:r>
        <w:t>n° 14.133, de 2021.</w:t>
      </w:r>
    </w:p>
    <w:p w:rsidR="00CC4C9D" w:rsidRDefault="00CC4C9D" w:rsidP="00EC4FBD">
      <w:pPr>
        <w:pStyle w:val="Corpodetexto"/>
        <w:tabs>
          <w:tab w:val="left" w:pos="709"/>
        </w:tabs>
      </w:pPr>
    </w:p>
    <w:p w:rsidR="00CC4C9D" w:rsidRDefault="00EE0FD3" w:rsidP="00EC4FBD">
      <w:pPr>
        <w:pStyle w:val="Ttulo1"/>
        <w:tabs>
          <w:tab w:val="left" w:pos="709"/>
        </w:tabs>
        <w:ind w:left="0" w:firstLine="0"/>
      </w:pPr>
      <w:r>
        <w:t>CLÁUSULA</w:t>
      </w:r>
      <w:r>
        <w:rPr>
          <w:spacing w:val="-2"/>
        </w:rPr>
        <w:t xml:space="preserve"> </w:t>
      </w:r>
      <w:r>
        <w:t>TERCEIRA</w:t>
      </w:r>
      <w:r>
        <w:rPr>
          <w:spacing w:val="-1"/>
        </w:rPr>
        <w:t xml:space="preserve"> </w:t>
      </w:r>
      <w:r>
        <w:t>–</w:t>
      </w:r>
      <w:r>
        <w:rPr>
          <w:spacing w:val="-1"/>
        </w:rPr>
        <w:t xml:space="preserve"> </w:t>
      </w:r>
      <w:r>
        <w:t>MODELOS</w:t>
      </w:r>
      <w:r>
        <w:rPr>
          <w:spacing w:val="-2"/>
        </w:rPr>
        <w:t xml:space="preserve"> </w:t>
      </w:r>
      <w:r>
        <w:t>DE</w:t>
      </w:r>
      <w:r>
        <w:rPr>
          <w:spacing w:val="-4"/>
        </w:rPr>
        <w:t xml:space="preserve"> </w:t>
      </w:r>
      <w:r>
        <w:t>EXECUÇÃO</w:t>
      </w:r>
      <w:r>
        <w:rPr>
          <w:spacing w:val="-2"/>
        </w:rPr>
        <w:t xml:space="preserve"> </w:t>
      </w:r>
      <w:r>
        <w:t>E</w:t>
      </w:r>
      <w:r>
        <w:rPr>
          <w:spacing w:val="-2"/>
        </w:rPr>
        <w:t xml:space="preserve"> </w:t>
      </w:r>
      <w:r>
        <w:t>GESTÃO</w:t>
      </w:r>
      <w:r>
        <w:rPr>
          <w:spacing w:val="-3"/>
        </w:rPr>
        <w:t xml:space="preserve"> </w:t>
      </w:r>
      <w:r>
        <w:rPr>
          <w:spacing w:val="-2"/>
        </w:rPr>
        <w:t>CONTRATUAIS</w:t>
      </w:r>
    </w:p>
    <w:p w:rsidR="00CC4C9D" w:rsidRDefault="00CC4C9D" w:rsidP="00EC4FBD">
      <w:pPr>
        <w:pStyle w:val="Corpodetexto"/>
        <w:tabs>
          <w:tab w:val="left" w:pos="709"/>
        </w:tabs>
        <w:rPr>
          <w:rFonts w:ascii="Arial"/>
          <w:b/>
        </w:rPr>
      </w:pPr>
    </w:p>
    <w:p w:rsidR="00CC4C9D" w:rsidRDefault="00EE0FD3" w:rsidP="00EC4FBD">
      <w:pPr>
        <w:pStyle w:val="Corpodetexto"/>
        <w:tabs>
          <w:tab w:val="left" w:pos="709"/>
        </w:tabs>
        <w:jc w:val="both"/>
      </w:pPr>
      <w:r>
        <w:rPr>
          <w:rFonts w:ascii="Arial" w:hAnsi="Arial"/>
          <w:b/>
        </w:rPr>
        <w:t>3.1.</w:t>
      </w:r>
      <w:r>
        <w:rPr>
          <w:rFonts w:ascii="Arial" w:hAnsi="Arial"/>
          <w:b/>
          <w:spacing w:val="80"/>
        </w:rPr>
        <w:t xml:space="preserve">  </w:t>
      </w:r>
      <w:r>
        <w:t>O</w:t>
      </w:r>
      <w:r>
        <w:rPr>
          <w:spacing w:val="-13"/>
        </w:rPr>
        <w:t xml:space="preserve"> </w:t>
      </w:r>
      <w:r>
        <w:t>regime</w:t>
      </w:r>
      <w:r>
        <w:rPr>
          <w:spacing w:val="-16"/>
        </w:rPr>
        <w:t xml:space="preserve"> </w:t>
      </w:r>
      <w:r>
        <w:t>de</w:t>
      </w:r>
      <w:r>
        <w:rPr>
          <w:spacing w:val="-13"/>
        </w:rPr>
        <w:t xml:space="preserve"> </w:t>
      </w:r>
      <w:r>
        <w:t>execução</w:t>
      </w:r>
      <w:r>
        <w:rPr>
          <w:spacing w:val="-16"/>
        </w:rPr>
        <w:t xml:space="preserve"> </w:t>
      </w:r>
      <w:r>
        <w:t>contratual,</w:t>
      </w:r>
      <w:r>
        <w:rPr>
          <w:spacing w:val="-14"/>
        </w:rPr>
        <w:t xml:space="preserve"> </w:t>
      </w:r>
      <w:r>
        <w:t>os</w:t>
      </w:r>
      <w:r>
        <w:rPr>
          <w:spacing w:val="-16"/>
        </w:rPr>
        <w:t xml:space="preserve"> </w:t>
      </w:r>
      <w:r>
        <w:t>modelos</w:t>
      </w:r>
      <w:r>
        <w:rPr>
          <w:spacing w:val="-16"/>
        </w:rPr>
        <w:t xml:space="preserve"> </w:t>
      </w:r>
      <w:r>
        <w:t>de</w:t>
      </w:r>
      <w:r>
        <w:rPr>
          <w:spacing w:val="-13"/>
        </w:rPr>
        <w:t xml:space="preserve"> </w:t>
      </w:r>
      <w:r>
        <w:t>gestão</w:t>
      </w:r>
      <w:r>
        <w:rPr>
          <w:spacing w:val="-16"/>
        </w:rPr>
        <w:t xml:space="preserve"> </w:t>
      </w:r>
      <w:r>
        <w:t>e</w:t>
      </w:r>
      <w:r>
        <w:rPr>
          <w:spacing w:val="-13"/>
        </w:rPr>
        <w:t xml:space="preserve"> </w:t>
      </w:r>
      <w:r>
        <w:t>de</w:t>
      </w:r>
      <w:r>
        <w:rPr>
          <w:spacing w:val="-16"/>
        </w:rPr>
        <w:t xml:space="preserve"> </w:t>
      </w:r>
      <w:r>
        <w:t>execução,</w:t>
      </w:r>
      <w:r>
        <w:rPr>
          <w:spacing w:val="-13"/>
        </w:rPr>
        <w:t xml:space="preserve"> </w:t>
      </w:r>
      <w:r>
        <w:t>assim</w:t>
      </w:r>
      <w:r>
        <w:rPr>
          <w:spacing w:val="-13"/>
        </w:rPr>
        <w:t xml:space="preserve"> </w:t>
      </w:r>
      <w:r>
        <w:t>como os</w:t>
      </w:r>
      <w:r>
        <w:rPr>
          <w:spacing w:val="-17"/>
        </w:rPr>
        <w:t xml:space="preserve"> </w:t>
      </w:r>
      <w:r>
        <w:t>prazos</w:t>
      </w:r>
      <w:r>
        <w:rPr>
          <w:spacing w:val="-17"/>
        </w:rPr>
        <w:t xml:space="preserve"> </w:t>
      </w:r>
      <w:r>
        <w:t>e</w:t>
      </w:r>
      <w:r>
        <w:rPr>
          <w:spacing w:val="-16"/>
        </w:rPr>
        <w:t xml:space="preserve"> </w:t>
      </w:r>
      <w:r>
        <w:t>condições</w:t>
      </w:r>
      <w:r>
        <w:rPr>
          <w:spacing w:val="-17"/>
        </w:rPr>
        <w:t xml:space="preserve"> </w:t>
      </w:r>
      <w:r>
        <w:t>de</w:t>
      </w:r>
      <w:r>
        <w:rPr>
          <w:spacing w:val="-17"/>
        </w:rPr>
        <w:t xml:space="preserve"> </w:t>
      </w:r>
      <w:r>
        <w:t>conclusão,</w:t>
      </w:r>
      <w:r>
        <w:rPr>
          <w:spacing w:val="-17"/>
        </w:rPr>
        <w:t xml:space="preserve"> </w:t>
      </w:r>
      <w:proofErr w:type="gramStart"/>
      <w:r>
        <w:t>entrega</w:t>
      </w:r>
      <w:proofErr w:type="gramEnd"/>
      <w:r>
        <w:t>,</w:t>
      </w:r>
      <w:r>
        <w:rPr>
          <w:spacing w:val="-16"/>
        </w:rPr>
        <w:t xml:space="preserve"> </w:t>
      </w:r>
      <w:r>
        <w:t>observação</w:t>
      </w:r>
      <w:r>
        <w:rPr>
          <w:spacing w:val="-17"/>
        </w:rPr>
        <w:t xml:space="preserve"> </w:t>
      </w:r>
      <w:r>
        <w:t>e</w:t>
      </w:r>
      <w:r>
        <w:rPr>
          <w:spacing w:val="-17"/>
        </w:rPr>
        <w:t xml:space="preserve"> </w:t>
      </w:r>
      <w:r>
        <w:t>recebimento</w:t>
      </w:r>
      <w:r>
        <w:rPr>
          <w:spacing w:val="-16"/>
        </w:rPr>
        <w:t xml:space="preserve"> </w:t>
      </w:r>
      <w:r>
        <w:t>do</w:t>
      </w:r>
      <w:r>
        <w:rPr>
          <w:spacing w:val="-17"/>
        </w:rPr>
        <w:t xml:space="preserve"> </w:t>
      </w:r>
      <w:r>
        <w:t>objeto</w:t>
      </w:r>
      <w:r>
        <w:rPr>
          <w:spacing w:val="-17"/>
        </w:rPr>
        <w:t xml:space="preserve"> </w:t>
      </w:r>
      <w:r>
        <w:t>constam no Termo de Referência, anexo a este Contrato.</w:t>
      </w:r>
    </w:p>
    <w:p w:rsidR="00CC4C9D" w:rsidRDefault="00CC4C9D" w:rsidP="00EC4FBD">
      <w:pPr>
        <w:pStyle w:val="Corpodetexto"/>
        <w:tabs>
          <w:tab w:val="left" w:pos="709"/>
        </w:tabs>
        <w:spacing w:before="1"/>
      </w:pPr>
    </w:p>
    <w:p w:rsidR="00CC4C9D" w:rsidRDefault="00EE0FD3" w:rsidP="00EC4FBD">
      <w:pPr>
        <w:pStyle w:val="Ttulo1"/>
        <w:tabs>
          <w:tab w:val="left" w:pos="709"/>
        </w:tabs>
        <w:ind w:left="0" w:firstLine="0"/>
      </w:pPr>
      <w:r>
        <w:t>CLÁUSULA</w:t>
      </w:r>
      <w:r>
        <w:rPr>
          <w:spacing w:val="-3"/>
        </w:rPr>
        <w:t xml:space="preserve"> </w:t>
      </w:r>
      <w:r>
        <w:t>QUARTA</w:t>
      </w:r>
      <w:r>
        <w:rPr>
          <w:spacing w:val="1"/>
        </w:rPr>
        <w:t xml:space="preserve"> </w:t>
      </w:r>
      <w:r>
        <w:t>–</w:t>
      </w:r>
      <w:r>
        <w:rPr>
          <w:spacing w:val="-1"/>
        </w:rPr>
        <w:t xml:space="preserve"> </w:t>
      </w:r>
      <w:r>
        <w:rPr>
          <w:spacing w:val="-2"/>
        </w:rPr>
        <w:t>SUBCONTRATAÇÃO</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21"/>
        </w:numPr>
        <w:tabs>
          <w:tab w:val="left" w:pos="709"/>
          <w:tab w:val="left" w:pos="1284"/>
        </w:tabs>
        <w:spacing w:before="0"/>
        <w:ind w:left="0" w:firstLine="0"/>
        <w:jc w:val="both"/>
        <w:rPr>
          <w:sz w:val="24"/>
        </w:rPr>
      </w:pPr>
      <w:r>
        <w:rPr>
          <w:sz w:val="24"/>
        </w:rPr>
        <w:t>Não</w:t>
      </w:r>
      <w:r>
        <w:rPr>
          <w:spacing w:val="-3"/>
          <w:sz w:val="24"/>
        </w:rPr>
        <w:t xml:space="preserve"> </w:t>
      </w:r>
      <w:r>
        <w:rPr>
          <w:sz w:val="24"/>
        </w:rPr>
        <w:t>será</w:t>
      </w:r>
      <w:r>
        <w:rPr>
          <w:spacing w:val="-5"/>
          <w:sz w:val="24"/>
        </w:rPr>
        <w:t xml:space="preserve"> </w:t>
      </w:r>
      <w:r>
        <w:rPr>
          <w:sz w:val="24"/>
        </w:rPr>
        <w:t>admitida</w:t>
      </w:r>
      <w:r>
        <w:rPr>
          <w:spacing w:val="-3"/>
          <w:sz w:val="24"/>
        </w:rPr>
        <w:t xml:space="preserve"> </w:t>
      </w:r>
      <w:r>
        <w:rPr>
          <w:sz w:val="24"/>
        </w:rPr>
        <w:t>a</w:t>
      </w:r>
      <w:r>
        <w:rPr>
          <w:spacing w:val="-3"/>
          <w:sz w:val="24"/>
        </w:rPr>
        <w:t xml:space="preserve"> </w:t>
      </w:r>
      <w:r>
        <w:rPr>
          <w:sz w:val="24"/>
        </w:rPr>
        <w:t>subcontratação</w:t>
      </w:r>
      <w:r>
        <w:rPr>
          <w:spacing w:val="-5"/>
          <w:sz w:val="24"/>
        </w:rPr>
        <w:t xml:space="preserve"> </w:t>
      </w:r>
      <w:r>
        <w:rPr>
          <w:sz w:val="24"/>
        </w:rPr>
        <w:t>do</w:t>
      </w:r>
      <w:r>
        <w:rPr>
          <w:spacing w:val="-4"/>
          <w:sz w:val="24"/>
        </w:rPr>
        <w:t xml:space="preserve"> </w:t>
      </w:r>
      <w:r>
        <w:rPr>
          <w:sz w:val="24"/>
        </w:rPr>
        <w:t>objeto</w:t>
      </w:r>
      <w:r>
        <w:rPr>
          <w:spacing w:val="-3"/>
          <w:sz w:val="24"/>
        </w:rPr>
        <w:t xml:space="preserve"> </w:t>
      </w:r>
      <w:r>
        <w:rPr>
          <w:spacing w:val="-2"/>
          <w:sz w:val="24"/>
        </w:rPr>
        <w:t>contratual.</w:t>
      </w:r>
    </w:p>
    <w:p w:rsidR="00CC4C9D" w:rsidRDefault="00CC4C9D" w:rsidP="00EC4FBD">
      <w:pPr>
        <w:pStyle w:val="Corpodetexto"/>
        <w:tabs>
          <w:tab w:val="left" w:pos="709"/>
        </w:tabs>
      </w:pPr>
    </w:p>
    <w:p w:rsidR="00CC4C9D" w:rsidRDefault="00EE0FD3" w:rsidP="00EC4FBD">
      <w:pPr>
        <w:pStyle w:val="Ttulo1"/>
        <w:tabs>
          <w:tab w:val="left" w:pos="709"/>
        </w:tabs>
        <w:ind w:left="0" w:firstLine="0"/>
      </w:pPr>
      <w:r>
        <w:t>CLÁUSULA</w:t>
      </w:r>
      <w:r>
        <w:rPr>
          <w:spacing w:val="-1"/>
        </w:rPr>
        <w:t xml:space="preserve"> </w:t>
      </w:r>
      <w:r>
        <w:t>QUINTA</w:t>
      </w:r>
      <w:r>
        <w:rPr>
          <w:spacing w:val="-1"/>
        </w:rPr>
        <w:t xml:space="preserve"> </w:t>
      </w:r>
      <w:r>
        <w:t xml:space="preserve">– </w:t>
      </w:r>
      <w:r>
        <w:rPr>
          <w:spacing w:val="-2"/>
        </w:rPr>
        <w:t>PREÇO</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20"/>
        </w:numPr>
        <w:tabs>
          <w:tab w:val="left" w:pos="709"/>
          <w:tab w:val="left" w:pos="1284"/>
        </w:tabs>
        <w:spacing w:before="0"/>
        <w:ind w:left="0" w:firstLine="0"/>
        <w:jc w:val="both"/>
        <w:rPr>
          <w:sz w:val="24"/>
        </w:rPr>
      </w:pPr>
      <w:r>
        <w:rPr>
          <w:sz w:val="24"/>
        </w:rPr>
        <w:t>O</w:t>
      </w:r>
      <w:r>
        <w:rPr>
          <w:spacing w:val="-4"/>
          <w:sz w:val="24"/>
        </w:rPr>
        <w:t xml:space="preserve"> </w:t>
      </w:r>
      <w:r>
        <w:rPr>
          <w:sz w:val="24"/>
        </w:rPr>
        <w:t>valor</w:t>
      </w:r>
      <w:r>
        <w:rPr>
          <w:spacing w:val="-2"/>
          <w:sz w:val="24"/>
        </w:rPr>
        <w:t xml:space="preserve"> </w:t>
      </w:r>
      <w:r>
        <w:rPr>
          <w:sz w:val="24"/>
        </w:rPr>
        <w:t>total</w:t>
      </w:r>
      <w:r>
        <w:rPr>
          <w:spacing w:val="-1"/>
          <w:sz w:val="24"/>
        </w:rPr>
        <w:t xml:space="preserve"> </w:t>
      </w:r>
      <w:r>
        <w:rPr>
          <w:sz w:val="24"/>
        </w:rPr>
        <w:t>da</w:t>
      </w:r>
      <w:r>
        <w:rPr>
          <w:spacing w:val="-2"/>
          <w:sz w:val="24"/>
        </w:rPr>
        <w:t xml:space="preserve"> </w:t>
      </w:r>
      <w:r>
        <w:rPr>
          <w:sz w:val="24"/>
        </w:rPr>
        <w:t>contratação</w:t>
      </w:r>
      <w:r>
        <w:rPr>
          <w:spacing w:val="-4"/>
          <w:sz w:val="24"/>
        </w:rPr>
        <w:t xml:space="preserve"> </w:t>
      </w:r>
      <w:r>
        <w:rPr>
          <w:sz w:val="24"/>
        </w:rPr>
        <w:t>é</w:t>
      </w:r>
      <w:r>
        <w:rPr>
          <w:spacing w:val="-1"/>
          <w:sz w:val="24"/>
        </w:rPr>
        <w:t xml:space="preserve"> </w:t>
      </w:r>
      <w:r>
        <w:rPr>
          <w:sz w:val="24"/>
        </w:rPr>
        <w:t>de</w:t>
      </w:r>
      <w:r>
        <w:rPr>
          <w:spacing w:val="2"/>
          <w:sz w:val="24"/>
        </w:rPr>
        <w:t xml:space="preserve"> </w:t>
      </w:r>
      <w:r>
        <w:rPr>
          <w:sz w:val="24"/>
        </w:rPr>
        <w:t>R$</w:t>
      </w:r>
      <w:r>
        <w:rPr>
          <w:spacing w:val="-2"/>
          <w:sz w:val="24"/>
        </w:rPr>
        <w:t xml:space="preserve"> </w:t>
      </w:r>
      <w:r>
        <w:rPr>
          <w:sz w:val="24"/>
        </w:rPr>
        <w:t>&lt;&gt;</w:t>
      </w:r>
      <w:r>
        <w:rPr>
          <w:spacing w:val="-2"/>
          <w:sz w:val="24"/>
        </w:rPr>
        <w:t xml:space="preserve"> </w:t>
      </w:r>
      <w:r>
        <w:rPr>
          <w:spacing w:val="-4"/>
          <w:sz w:val="24"/>
        </w:rPr>
        <w:t>(&lt;&gt;)</w:t>
      </w:r>
    </w:p>
    <w:p w:rsidR="00CC4C9D" w:rsidRDefault="00CC4C9D" w:rsidP="00EC4FBD">
      <w:pPr>
        <w:pStyle w:val="Corpodetexto"/>
        <w:tabs>
          <w:tab w:val="left" w:pos="709"/>
        </w:tabs>
      </w:pPr>
    </w:p>
    <w:p w:rsidR="00CC4C9D" w:rsidRDefault="00EE0FD3" w:rsidP="00EC4FBD">
      <w:pPr>
        <w:pStyle w:val="PargrafodaLista"/>
        <w:numPr>
          <w:ilvl w:val="1"/>
          <w:numId w:val="20"/>
        </w:numPr>
        <w:tabs>
          <w:tab w:val="left" w:pos="709"/>
          <w:tab w:val="left" w:pos="1284"/>
        </w:tabs>
        <w:spacing w:before="0"/>
        <w:ind w:left="0" w:firstLine="0"/>
        <w:jc w:val="both"/>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C4C9D" w:rsidRDefault="00EE0FD3" w:rsidP="00EC4FBD">
      <w:pPr>
        <w:pStyle w:val="Ttulo1"/>
        <w:tabs>
          <w:tab w:val="left" w:pos="709"/>
        </w:tabs>
        <w:spacing w:before="274"/>
        <w:ind w:left="0" w:firstLine="0"/>
      </w:pPr>
      <w:r>
        <w:t>CLÁUSULA</w:t>
      </w:r>
      <w:r>
        <w:rPr>
          <w:spacing w:val="-2"/>
        </w:rPr>
        <w:t xml:space="preserve"> </w:t>
      </w:r>
      <w:r>
        <w:t>SEXTA</w:t>
      </w:r>
      <w:r>
        <w:rPr>
          <w:spacing w:val="-1"/>
        </w:rPr>
        <w:t xml:space="preserve"> </w:t>
      </w:r>
      <w:r>
        <w:t>–</w:t>
      </w:r>
      <w:r>
        <w:rPr>
          <w:spacing w:val="-3"/>
        </w:rPr>
        <w:t xml:space="preserve"> </w:t>
      </w:r>
      <w:r>
        <w:rPr>
          <w:spacing w:val="-2"/>
        </w:rPr>
        <w:t>PAGAMENTO</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19"/>
        </w:numPr>
        <w:tabs>
          <w:tab w:val="left" w:pos="709"/>
          <w:tab w:val="left" w:pos="1284"/>
        </w:tabs>
        <w:spacing w:before="0"/>
        <w:ind w:left="0" w:firstLine="0"/>
        <w:jc w:val="both"/>
        <w:rPr>
          <w:sz w:val="24"/>
        </w:rPr>
      </w:pPr>
      <w:r>
        <w:rPr>
          <w:sz w:val="24"/>
        </w:rPr>
        <w:t>O prazo para pagamento ao contratado e demais condições a ele referentes encontram-se definidos no Termo de Referência, anexo a este Contrato.</w:t>
      </w:r>
    </w:p>
    <w:p w:rsidR="00CC4C9D" w:rsidRDefault="00CC4C9D" w:rsidP="00EC4FBD">
      <w:pPr>
        <w:pStyle w:val="Corpodetexto"/>
        <w:tabs>
          <w:tab w:val="left" w:pos="709"/>
        </w:tabs>
      </w:pPr>
    </w:p>
    <w:p w:rsidR="00CC4C9D" w:rsidRDefault="00EE0FD3" w:rsidP="00EC4FBD">
      <w:pPr>
        <w:pStyle w:val="Ttulo1"/>
        <w:tabs>
          <w:tab w:val="left" w:pos="709"/>
        </w:tabs>
        <w:spacing w:before="1"/>
        <w:ind w:left="0" w:firstLine="0"/>
      </w:pPr>
      <w:r>
        <w:t>CLÁUSULA</w:t>
      </w:r>
      <w:r>
        <w:rPr>
          <w:spacing w:val="-4"/>
        </w:rPr>
        <w:t xml:space="preserve"> </w:t>
      </w:r>
      <w:r>
        <w:t>SÉTIMA</w:t>
      </w:r>
      <w:r>
        <w:rPr>
          <w:spacing w:val="-1"/>
        </w:rPr>
        <w:t xml:space="preserve"> </w:t>
      </w:r>
      <w:r>
        <w:t>-</w:t>
      </w:r>
      <w:r>
        <w:rPr>
          <w:spacing w:val="-2"/>
        </w:rPr>
        <w:t xml:space="preserve"> REAJUSTE</w:t>
      </w:r>
    </w:p>
    <w:p w:rsidR="00CC4C9D" w:rsidRDefault="00EE0FD3" w:rsidP="00EC4FBD">
      <w:pPr>
        <w:pStyle w:val="PargrafodaLista"/>
        <w:numPr>
          <w:ilvl w:val="1"/>
          <w:numId w:val="18"/>
        </w:numPr>
        <w:tabs>
          <w:tab w:val="left" w:pos="709"/>
          <w:tab w:val="left" w:pos="1284"/>
        </w:tabs>
        <w:spacing w:before="276"/>
        <w:ind w:left="0" w:firstLine="0"/>
        <w:jc w:val="both"/>
        <w:rPr>
          <w:sz w:val="24"/>
        </w:rPr>
      </w:pPr>
      <w:r>
        <w:rPr>
          <w:sz w:val="24"/>
        </w:rPr>
        <w:t>Os</w:t>
      </w:r>
      <w:r>
        <w:rPr>
          <w:spacing w:val="-3"/>
          <w:sz w:val="24"/>
        </w:rPr>
        <w:t xml:space="preserve"> </w:t>
      </w:r>
      <w:r>
        <w:rPr>
          <w:sz w:val="24"/>
        </w:rPr>
        <w:t>preços</w:t>
      </w:r>
      <w:r>
        <w:rPr>
          <w:spacing w:val="-3"/>
          <w:sz w:val="24"/>
        </w:rPr>
        <w:t xml:space="preserve"> </w:t>
      </w:r>
      <w:r>
        <w:rPr>
          <w:sz w:val="24"/>
        </w:rPr>
        <w:t>inicialmente</w:t>
      </w:r>
      <w:r>
        <w:rPr>
          <w:spacing w:val="-4"/>
          <w:sz w:val="24"/>
        </w:rPr>
        <w:t xml:space="preserve"> </w:t>
      </w:r>
      <w:r>
        <w:rPr>
          <w:sz w:val="24"/>
        </w:rPr>
        <w:t>contratados</w:t>
      </w:r>
      <w:r>
        <w:rPr>
          <w:spacing w:val="-3"/>
          <w:sz w:val="24"/>
        </w:rPr>
        <w:t xml:space="preserve"> </w:t>
      </w:r>
      <w:r>
        <w:rPr>
          <w:sz w:val="24"/>
        </w:rPr>
        <w:t>são</w:t>
      </w:r>
      <w:r>
        <w:rPr>
          <w:spacing w:val="-3"/>
          <w:sz w:val="24"/>
        </w:rPr>
        <w:t xml:space="preserve"> </w:t>
      </w:r>
      <w:r>
        <w:rPr>
          <w:sz w:val="24"/>
        </w:rPr>
        <w:t>fixos</w:t>
      </w:r>
      <w:r>
        <w:rPr>
          <w:spacing w:val="-5"/>
          <w:sz w:val="24"/>
        </w:rPr>
        <w:t xml:space="preserve"> </w:t>
      </w:r>
      <w:r>
        <w:rPr>
          <w:sz w:val="24"/>
        </w:rPr>
        <w:t>e</w:t>
      </w:r>
      <w:r>
        <w:rPr>
          <w:spacing w:val="-2"/>
          <w:sz w:val="24"/>
        </w:rPr>
        <w:t xml:space="preserve"> irreajustáveis.</w:t>
      </w:r>
    </w:p>
    <w:p w:rsidR="00CC4C9D" w:rsidRDefault="00EE0FD3" w:rsidP="00EC4FBD">
      <w:pPr>
        <w:pStyle w:val="Ttulo1"/>
        <w:tabs>
          <w:tab w:val="left" w:pos="709"/>
        </w:tabs>
        <w:spacing w:before="276"/>
        <w:ind w:left="0" w:firstLine="0"/>
      </w:pPr>
      <w:r>
        <w:t>CLÁUSULA</w:t>
      </w:r>
      <w:r>
        <w:rPr>
          <w:spacing w:val="-3"/>
        </w:rPr>
        <w:t xml:space="preserve"> </w:t>
      </w:r>
      <w:r>
        <w:t>OITAVA</w:t>
      </w:r>
      <w:r>
        <w:rPr>
          <w:spacing w:val="-1"/>
        </w:rPr>
        <w:t xml:space="preserve"> </w:t>
      </w:r>
      <w:r>
        <w:t>-</w:t>
      </w:r>
      <w:r>
        <w:rPr>
          <w:spacing w:val="-1"/>
        </w:rPr>
        <w:t xml:space="preserve"> </w:t>
      </w:r>
      <w:r>
        <w:t>OBRIGAÇÕES</w:t>
      </w:r>
      <w:r>
        <w:rPr>
          <w:spacing w:val="-1"/>
        </w:rPr>
        <w:t xml:space="preserve"> </w:t>
      </w:r>
      <w:r>
        <w:t>DO</w:t>
      </w:r>
      <w:r>
        <w:rPr>
          <w:spacing w:val="-1"/>
        </w:rPr>
        <w:t xml:space="preserve"> </w:t>
      </w:r>
      <w:r>
        <w:rPr>
          <w:spacing w:val="-2"/>
        </w:rPr>
        <w:t>CONTRATANTE</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São</w:t>
      </w:r>
      <w:r>
        <w:rPr>
          <w:spacing w:val="-4"/>
          <w:sz w:val="24"/>
        </w:rPr>
        <w:t xml:space="preserve"> </w:t>
      </w:r>
      <w:r>
        <w:rPr>
          <w:sz w:val="24"/>
        </w:rPr>
        <w:t>obrigações</w:t>
      </w:r>
      <w:r>
        <w:rPr>
          <w:spacing w:val="-4"/>
          <w:sz w:val="24"/>
        </w:rPr>
        <w:t xml:space="preserve"> </w:t>
      </w:r>
      <w:r>
        <w:rPr>
          <w:sz w:val="24"/>
        </w:rPr>
        <w:t>do</w:t>
      </w:r>
      <w:r>
        <w:rPr>
          <w:spacing w:val="-2"/>
          <w:sz w:val="24"/>
        </w:rPr>
        <w:t xml:space="preserve"> Contratante:</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Exigir</w:t>
      </w:r>
      <w:r>
        <w:rPr>
          <w:spacing w:val="-12"/>
          <w:sz w:val="24"/>
        </w:rPr>
        <w:t xml:space="preserve"> </w:t>
      </w:r>
      <w:r>
        <w:rPr>
          <w:sz w:val="24"/>
        </w:rPr>
        <w:t>o</w:t>
      </w:r>
      <w:r>
        <w:rPr>
          <w:spacing w:val="-10"/>
          <w:sz w:val="24"/>
        </w:rPr>
        <w:t xml:space="preserve"> </w:t>
      </w:r>
      <w:r>
        <w:rPr>
          <w:sz w:val="24"/>
        </w:rPr>
        <w:t>cumprimento</w:t>
      </w:r>
      <w:r>
        <w:rPr>
          <w:spacing w:val="-10"/>
          <w:sz w:val="24"/>
        </w:rPr>
        <w:t xml:space="preserve"> </w:t>
      </w:r>
      <w:r>
        <w:rPr>
          <w:sz w:val="24"/>
        </w:rPr>
        <w:t>de</w:t>
      </w:r>
      <w:r>
        <w:rPr>
          <w:spacing w:val="-10"/>
          <w:sz w:val="24"/>
        </w:rPr>
        <w:t xml:space="preserve"> </w:t>
      </w:r>
      <w:r>
        <w:rPr>
          <w:sz w:val="24"/>
        </w:rPr>
        <w:t>todas</w:t>
      </w:r>
      <w:r>
        <w:rPr>
          <w:spacing w:val="-14"/>
          <w:sz w:val="24"/>
        </w:rPr>
        <w:t xml:space="preserve"> </w:t>
      </w:r>
      <w:r>
        <w:rPr>
          <w:sz w:val="24"/>
        </w:rPr>
        <w:t>as</w:t>
      </w:r>
      <w:r>
        <w:rPr>
          <w:spacing w:val="-11"/>
          <w:sz w:val="24"/>
        </w:rPr>
        <w:t xml:space="preserve"> </w:t>
      </w:r>
      <w:r>
        <w:rPr>
          <w:sz w:val="24"/>
        </w:rPr>
        <w:t>obrigações</w:t>
      </w:r>
      <w:r>
        <w:rPr>
          <w:spacing w:val="-14"/>
          <w:sz w:val="24"/>
        </w:rPr>
        <w:t xml:space="preserve"> </w:t>
      </w:r>
      <w:r>
        <w:rPr>
          <w:sz w:val="24"/>
        </w:rPr>
        <w:t>assumidas</w:t>
      </w:r>
      <w:r>
        <w:rPr>
          <w:spacing w:val="-14"/>
          <w:sz w:val="24"/>
        </w:rPr>
        <w:t xml:space="preserve"> </w:t>
      </w:r>
      <w:r>
        <w:rPr>
          <w:sz w:val="24"/>
        </w:rPr>
        <w:t>pelo</w:t>
      </w:r>
      <w:r>
        <w:rPr>
          <w:spacing w:val="-11"/>
          <w:sz w:val="24"/>
        </w:rPr>
        <w:t xml:space="preserve"> </w:t>
      </w:r>
      <w:r>
        <w:rPr>
          <w:sz w:val="24"/>
        </w:rPr>
        <w:t>Contratado,</w:t>
      </w:r>
      <w:r>
        <w:rPr>
          <w:spacing w:val="-11"/>
          <w:sz w:val="24"/>
        </w:rPr>
        <w:t xml:space="preserve"> </w:t>
      </w:r>
      <w:r>
        <w:rPr>
          <w:sz w:val="24"/>
        </w:rPr>
        <w:t>de</w:t>
      </w:r>
      <w:r>
        <w:rPr>
          <w:spacing w:val="-10"/>
          <w:sz w:val="24"/>
        </w:rPr>
        <w:t xml:space="preserve"> </w:t>
      </w:r>
      <w:r>
        <w:rPr>
          <w:sz w:val="24"/>
        </w:rPr>
        <w:t>acordo com o contrato e seus anexos;</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Receber</w:t>
      </w:r>
      <w:r>
        <w:rPr>
          <w:spacing w:val="-7"/>
          <w:sz w:val="24"/>
        </w:rPr>
        <w:t xml:space="preserve"> </w:t>
      </w:r>
      <w:r>
        <w:rPr>
          <w:sz w:val="24"/>
        </w:rPr>
        <w:t>o</w:t>
      </w:r>
      <w:r>
        <w:rPr>
          <w:spacing w:val="-2"/>
          <w:sz w:val="24"/>
        </w:rPr>
        <w:t xml:space="preserve"> </w:t>
      </w:r>
      <w:r>
        <w:rPr>
          <w:sz w:val="24"/>
        </w:rPr>
        <w:t>objeto</w:t>
      </w:r>
      <w:r>
        <w:rPr>
          <w:spacing w:val="-4"/>
          <w:sz w:val="24"/>
        </w:rPr>
        <w:t xml:space="preserve"> </w:t>
      </w:r>
      <w:r>
        <w:rPr>
          <w:sz w:val="24"/>
        </w:rPr>
        <w:t>no</w:t>
      </w:r>
      <w:r>
        <w:rPr>
          <w:spacing w:val="-4"/>
          <w:sz w:val="24"/>
        </w:rPr>
        <w:t xml:space="preserve"> </w:t>
      </w:r>
      <w:r>
        <w:rPr>
          <w:sz w:val="24"/>
        </w:rPr>
        <w:t>prazo</w:t>
      </w:r>
      <w:r>
        <w:rPr>
          <w:spacing w:val="-2"/>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4"/>
          <w:sz w:val="24"/>
        </w:rPr>
        <w:t xml:space="preserve"> </w:t>
      </w:r>
      <w:r>
        <w:rPr>
          <w:sz w:val="24"/>
        </w:rPr>
        <w:t>no</w:t>
      </w:r>
      <w:r>
        <w:rPr>
          <w:spacing w:val="-2"/>
          <w:sz w:val="24"/>
        </w:rPr>
        <w:t xml:space="preserve"> </w:t>
      </w:r>
      <w:r>
        <w:rPr>
          <w:sz w:val="24"/>
        </w:rPr>
        <w:t>Termo</w:t>
      </w:r>
      <w:r>
        <w:rPr>
          <w:spacing w:val="-4"/>
          <w:sz w:val="24"/>
        </w:rPr>
        <w:t xml:space="preserve"> </w:t>
      </w:r>
      <w:r>
        <w:rPr>
          <w:sz w:val="24"/>
        </w:rPr>
        <w:t>de</w:t>
      </w:r>
      <w:r>
        <w:rPr>
          <w:spacing w:val="-5"/>
          <w:sz w:val="24"/>
        </w:rPr>
        <w:t xml:space="preserve"> </w:t>
      </w:r>
      <w:r>
        <w:rPr>
          <w:spacing w:val="-2"/>
          <w:sz w:val="24"/>
        </w:rPr>
        <w:t>Referência;</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Notificar o Contratado, por escrito, sobre vícios, defeitos ou incorreções verificadas no</w:t>
      </w:r>
      <w:r>
        <w:rPr>
          <w:spacing w:val="-9"/>
          <w:sz w:val="24"/>
        </w:rPr>
        <w:t xml:space="preserve"> </w:t>
      </w:r>
      <w:r>
        <w:rPr>
          <w:sz w:val="24"/>
        </w:rPr>
        <w:t>objeto</w:t>
      </w:r>
      <w:r>
        <w:rPr>
          <w:spacing w:val="-9"/>
          <w:sz w:val="24"/>
        </w:rPr>
        <w:t xml:space="preserve"> </w:t>
      </w:r>
      <w:r>
        <w:rPr>
          <w:sz w:val="24"/>
        </w:rPr>
        <w:t>fornecido,</w:t>
      </w:r>
      <w:r>
        <w:rPr>
          <w:spacing w:val="-10"/>
          <w:sz w:val="24"/>
        </w:rPr>
        <w:t xml:space="preserve"> </w:t>
      </w:r>
      <w:r>
        <w:rPr>
          <w:sz w:val="24"/>
        </w:rPr>
        <w:t>para</w:t>
      </w:r>
      <w:r>
        <w:rPr>
          <w:spacing w:val="-10"/>
          <w:sz w:val="24"/>
        </w:rPr>
        <w:t xml:space="preserve"> </w:t>
      </w:r>
      <w:r>
        <w:rPr>
          <w:sz w:val="24"/>
        </w:rPr>
        <w:t>que</w:t>
      </w:r>
      <w:r>
        <w:rPr>
          <w:spacing w:val="-9"/>
          <w:sz w:val="24"/>
        </w:rPr>
        <w:t xml:space="preserve"> </w:t>
      </w:r>
      <w:r>
        <w:rPr>
          <w:sz w:val="24"/>
        </w:rPr>
        <w:t>seja</w:t>
      </w:r>
      <w:r>
        <w:rPr>
          <w:spacing w:val="-12"/>
          <w:sz w:val="24"/>
        </w:rPr>
        <w:t xml:space="preserve"> </w:t>
      </w:r>
      <w:r>
        <w:rPr>
          <w:sz w:val="24"/>
        </w:rPr>
        <w:t>por</w:t>
      </w:r>
      <w:r>
        <w:rPr>
          <w:spacing w:val="-11"/>
          <w:sz w:val="24"/>
        </w:rPr>
        <w:t xml:space="preserve"> </w:t>
      </w:r>
      <w:r>
        <w:rPr>
          <w:sz w:val="24"/>
        </w:rPr>
        <w:t>ele</w:t>
      </w:r>
      <w:r>
        <w:rPr>
          <w:spacing w:val="-10"/>
          <w:sz w:val="24"/>
        </w:rPr>
        <w:t xml:space="preserve"> </w:t>
      </w:r>
      <w:r>
        <w:rPr>
          <w:sz w:val="24"/>
        </w:rPr>
        <w:t>substituído,</w:t>
      </w:r>
      <w:r>
        <w:rPr>
          <w:spacing w:val="-10"/>
          <w:sz w:val="24"/>
        </w:rPr>
        <w:t xml:space="preserve"> </w:t>
      </w:r>
      <w:r>
        <w:rPr>
          <w:sz w:val="24"/>
        </w:rPr>
        <w:t>reparado</w:t>
      </w:r>
      <w:r>
        <w:rPr>
          <w:spacing w:val="-12"/>
          <w:sz w:val="24"/>
        </w:rPr>
        <w:t xml:space="preserve"> </w:t>
      </w:r>
      <w:r>
        <w:rPr>
          <w:sz w:val="24"/>
        </w:rPr>
        <w:t>ou</w:t>
      </w:r>
      <w:r>
        <w:rPr>
          <w:spacing w:val="-9"/>
          <w:sz w:val="24"/>
        </w:rPr>
        <w:t xml:space="preserve"> </w:t>
      </w:r>
      <w:r>
        <w:rPr>
          <w:sz w:val="24"/>
        </w:rPr>
        <w:t>corrigido,</w:t>
      </w:r>
      <w:r>
        <w:rPr>
          <w:spacing w:val="-10"/>
          <w:sz w:val="24"/>
        </w:rPr>
        <w:t xml:space="preserve"> </w:t>
      </w:r>
      <w:r>
        <w:rPr>
          <w:sz w:val="24"/>
        </w:rPr>
        <w:t>no</w:t>
      </w:r>
      <w:r>
        <w:rPr>
          <w:spacing w:val="-9"/>
          <w:sz w:val="24"/>
        </w:rPr>
        <w:t xml:space="preserve"> </w:t>
      </w:r>
      <w:r>
        <w:rPr>
          <w:sz w:val="24"/>
        </w:rPr>
        <w:t>total</w:t>
      </w:r>
      <w:r>
        <w:rPr>
          <w:spacing w:val="-11"/>
          <w:sz w:val="24"/>
        </w:rPr>
        <w:t xml:space="preserve"> </w:t>
      </w:r>
      <w:r>
        <w:rPr>
          <w:sz w:val="24"/>
        </w:rPr>
        <w:t>ou</w:t>
      </w:r>
      <w:r>
        <w:rPr>
          <w:spacing w:val="-9"/>
          <w:sz w:val="24"/>
        </w:rPr>
        <w:t xml:space="preserve"> </w:t>
      </w:r>
      <w:r>
        <w:rPr>
          <w:sz w:val="24"/>
        </w:rPr>
        <w:t>em parte, às suas expensas;</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Acompanhar e fiscalizar a execução do contrato e o cumprimento das obrigações pelo Contratado;</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17"/>
        </w:numPr>
        <w:tabs>
          <w:tab w:val="left" w:pos="709"/>
          <w:tab w:val="left" w:pos="1284"/>
        </w:tabs>
        <w:spacing w:before="84"/>
        <w:ind w:left="0" w:firstLine="0"/>
        <w:jc w:val="both"/>
        <w:rPr>
          <w:sz w:val="24"/>
        </w:rPr>
      </w:pPr>
      <w:r>
        <w:rPr>
          <w:sz w:val="24"/>
        </w:rPr>
        <w:lastRenderedPageBreak/>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Efetuar</w:t>
      </w:r>
      <w:r>
        <w:rPr>
          <w:spacing w:val="-3"/>
          <w:sz w:val="24"/>
        </w:rPr>
        <w:t xml:space="preserve"> </w:t>
      </w:r>
      <w:r>
        <w:rPr>
          <w:sz w:val="24"/>
        </w:rPr>
        <w:t>o</w:t>
      </w:r>
      <w:r>
        <w:rPr>
          <w:spacing w:val="-3"/>
          <w:sz w:val="24"/>
        </w:rPr>
        <w:t xml:space="preserve"> </w:t>
      </w:r>
      <w:r>
        <w:rPr>
          <w:sz w:val="24"/>
        </w:rPr>
        <w:t>pagamento</w:t>
      </w:r>
      <w:r>
        <w:rPr>
          <w:spacing w:val="-2"/>
          <w:sz w:val="24"/>
        </w:rPr>
        <w:t xml:space="preserve"> </w:t>
      </w:r>
      <w:r>
        <w:rPr>
          <w:sz w:val="24"/>
        </w:rPr>
        <w:t>ao</w:t>
      </w:r>
      <w:r>
        <w:rPr>
          <w:spacing w:val="-3"/>
          <w:sz w:val="24"/>
        </w:rPr>
        <w:t xml:space="preserve"> </w:t>
      </w:r>
      <w:r>
        <w:rPr>
          <w:sz w:val="24"/>
        </w:rPr>
        <w:t>Contratado</w:t>
      </w:r>
      <w:r>
        <w:rPr>
          <w:spacing w:val="-3"/>
          <w:sz w:val="24"/>
        </w:rPr>
        <w:t xml:space="preserve"> </w:t>
      </w:r>
      <w:r>
        <w:rPr>
          <w:sz w:val="24"/>
        </w:rPr>
        <w:t>do</w:t>
      </w:r>
      <w:r>
        <w:rPr>
          <w:spacing w:val="-3"/>
          <w:sz w:val="24"/>
        </w:rPr>
        <w:t xml:space="preserve"> </w:t>
      </w:r>
      <w:r>
        <w:rPr>
          <w:sz w:val="24"/>
        </w:rPr>
        <w:t>valor</w:t>
      </w:r>
      <w:r>
        <w:rPr>
          <w:spacing w:val="-6"/>
          <w:sz w:val="24"/>
        </w:rPr>
        <w:t xml:space="preserve"> </w:t>
      </w:r>
      <w:r>
        <w:rPr>
          <w:sz w:val="24"/>
        </w:rPr>
        <w:t>correspondente</w:t>
      </w:r>
      <w:r>
        <w:rPr>
          <w:spacing w:val="-2"/>
          <w:sz w:val="24"/>
        </w:rPr>
        <w:t xml:space="preserve"> </w:t>
      </w:r>
      <w:r>
        <w:rPr>
          <w:sz w:val="24"/>
        </w:rPr>
        <w:t>à</w:t>
      </w:r>
      <w:r>
        <w:rPr>
          <w:spacing w:val="-2"/>
          <w:sz w:val="24"/>
        </w:rPr>
        <w:t xml:space="preserve"> </w:t>
      </w:r>
      <w:r>
        <w:rPr>
          <w:sz w:val="24"/>
        </w:rPr>
        <w:t>execução</w:t>
      </w:r>
      <w:r>
        <w:rPr>
          <w:spacing w:val="-3"/>
          <w:sz w:val="24"/>
        </w:rPr>
        <w:t xml:space="preserve"> </w:t>
      </w:r>
      <w:r>
        <w:rPr>
          <w:sz w:val="24"/>
        </w:rPr>
        <w:t>do</w:t>
      </w:r>
      <w:r>
        <w:rPr>
          <w:spacing w:val="-3"/>
          <w:sz w:val="24"/>
        </w:rPr>
        <w:t xml:space="preserve"> </w:t>
      </w:r>
      <w:r>
        <w:rPr>
          <w:sz w:val="24"/>
        </w:rPr>
        <w:t>objeto, no</w:t>
      </w:r>
      <w:r>
        <w:rPr>
          <w:spacing w:val="-17"/>
          <w:sz w:val="24"/>
        </w:rPr>
        <w:t xml:space="preserve"> </w:t>
      </w:r>
      <w:r>
        <w:rPr>
          <w:sz w:val="24"/>
        </w:rPr>
        <w:t>prazo,</w:t>
      </w:r>
      <w:r>
        <w:rPr>
          <w:spacing w:val="-17"/>
          <w:sz w:val="24"/>
        </w:rPr>
        <w:t xml:space="preserve"> </w:t>
      </w:r>
      <w:r>
        <w:rPr>
          <w:sz w:val="24"/>
        </w:rPr>
        <w:t>forma</w:t>
      </w:r>
      <w:r>
        <w:rPr>
          <w:spacing w:val="-16"/>
          <w:sz w:val="24"/>
        </w:rPr>
        <w:t xml:space="preserve"> </w:t>
      </w:r>
      <w:r>
        <w:rPr>
          <w:sz w:val="24"/>
        </w:rPr>
        <w:t>e</w:t>
      </w:r>
      <w:r>
        <w:rPr>
          <w:spacing w:val="-17"/>
          <w:sz w:val="24"/>
        </w:rPr>
        <w:t xml:space="preserve"> </w:t>
      </w:r>
      <w:r>
        <w:rPr>
          <w:sz w:val="24"/>
        </w:rPr>
        <w:t>condições</w:t>
      </w:r>
      <w:r>
        <w:rPr>
          <w:spacing w:val="-17"/>
          <w:sz w:val="24"/>
        </w:rPr>
        <w:t xml:space="preserve"> </w:t>
      </w:r>
      <w:r>
        <w:rPr>
          <w:sz w:val="24"/>
        </w:rPr>
        <w:t>estabelecidos</w:t>
      </w:r>
      <w:r>
        <w:rPr>
          <w:spacing w:val="-17"/>
          <w:sz w:val="24"/>
        </w:rPr>
        <w:t xml:space="preserve"> </w:t>
      </w:r>
      <w:r>
        <w:rPr>
          <w:sz w:val="24"/>
        </w:rPr>
        <w:t>no</w:t>
      </w:r>
      <w:r>
        <w:rPr>
          <w:spacing w:val="-16"/>
          <w:sz w:val="24"/>
        </w:rPr>
        <w:t xml:space="preserve"> </w:t>
      </w:r>
      <w:r>
        <w:rPr>
          <w:sz w:val="24"/>
        </w:rPr>
        <w:t>presente</w:t>
      </w:r>
      <w:r>
        <w:rPr>
          <w:spacing w:val="-17"/>
          <w:sz w:val="24"/>
        </w:rPr>
        <w:t xml:space="preserve"> </w:t>
      </w:r>
      <w:r>
        <w:rPr>
          <w:sz w:val="24"/>
        </w:rPr>
        <w:t>Contrato</w:t>
      </w:r>
      <w:r>
        <w:rPr>
          <w:spacing w:val="-17"/>
          <w:sz w:val="24"/>
        </w:rPr>
        <w:t xml:space="preserve"> </w:t>
      </w:r>
      <w:r>
        <w:rPr>
          <w:sz w:val="24"/>
        </w:rPr>
        <w:t>e</w:t>
      </w:r>
      <w:r>
        <w:rPr>
          <w:spacing w:val="-16"/>
          <w:sz w:val="24"/>
        </w:rPr>
        <w:t xml:space="preserve"> </w:t>
      </w:r>
      <w:r>
        <w:rPr>
          <w:sz w:val="24"/>
        </w:rPr>
        <w:t>no</w:t>
      </w:r>
      <w:r>
        <w:rPr>
          <w:spacing w:val="-17"/>
          <w:sz w:val="24"/>
        </w:rPr>
        <w:t xml:space="preserve"> </w:t>
      </w:r>
      <w:r>
        <w:rPr>
          <w:sz w:val="24"/>
        </w:rPr>
        <w:t>Termo</w:t>
      </w:r>
      <w:r>
        <w:rPr>
          <w:spacing w:val="-17"/>
          <w:sz w:val="24"/>
        </w:rPr>
        <w:t xml:space="preserve"> </w:t>
      </w:r>
      <w:r>
        <w:rPr>
          <w:sz w:val="24"/>
        </w:rPr>
        <w:t>de</w:t>
      </w:r>
      <w:r>
        <w:rPr>
          <w:spacing w:val="-16"/>
          <w:sz w:val="24"/>
        </w:rPr>
        <w:t xml:space="preserve"> </w:t>
      </w:r>
      <w:r>
        <w:rPr>
          <w:sz w:val="24"/>
        </w:rPr>
        <w:t>Referência;</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Aplicar</w:t>
      </w:r>
      <w:r>
        <w:rPr>
          <w:spacing w:val="-5"/>
          <w:sz w:val="24"/>
        </w:rPr>
        <w:t xml:space="preserve"> </w:t>
      </w:r>
      <w:r>
        <w:rPr>
          <w:sz w:val="24"/>
        </w:rPr>
        <w:t>ao</w:t>
      </w:r>
      <w:r>
        <w:rPr>
          <w:spacing w:val="-4"/>
          <w:sz w:val="24"/>
        </w:rPr>
        <w:t xml:space="preserve"> </w:t>
      </w:r>
      <w:r>
        <w:rPr>
          <w:sz w:val="24"/>
        </w:rPr>
        <w:t>Contratado</w:t>
      </w:r>
      <w:r>
        <w:rPr>
          <w:spacing w:val="-5"/>
          <w:sz w:val="24"/>
        </w:rPr>
        <w:t xml:space="preserve"> </w:t>
      </w:r>
      <w:r>
        <w:rPr>
          <w:sz w:val="24"/>
        </w:rPr>
        <w:t>as</w:t>
      </w:r>
      <w:r>
        <w:rPr>
          <w:spacing w:val="-2"/>
          <w:sz w:val="24"/>
        </w:rPr>
        <w:t xml:space="preserve"> </w:t>
      </w:r>
      <w:r>
        <w:rPr>
          <w:sz w:val="24"/>
        </w:rPr>
        <w:t>sanções</w:t>
      </w:r>
      <w:r>
        <w:rPr>
          <w:spacing w:val="-4"/>
          <w:sz w:val="24"/>
        </w:rPr>
        <w:t xml:space="preserve"> </w:t>
      </w:r>
      <w:r>
        <w:rPr>
          <w:sz w:val="24"/>
        </w:rPr>
        <w:t>previstas</w:t>
      </w:r>
      <w:r>
        <w:rPr>
          <w:spacing w:val="-5"/>
          <w:sz w:val="24"/>
        </w:rPr>
        <w:t xml:space="preserve"> </w:t>
      </w:r>
      <w:r>
        <w:rPr>
          <w:sz w:val="24"/>
        </w:rPr>
        <w:t>na</w:t>
      </w:r>
      <w:r>
        <w:rPr>
          <w:spacing w:val="-2"/>
          <w:sz w:val="24"/>
        </w:rPr>
        <w:t xml:space="preserve"> </w:t>
      </w:r>
      <w:r>
        <w:rPr>
          <w:sz w:val="24"/>
        </w:rPr>
        <w:t>lei</w:t>
      </w:r>
      <w:r>
        <w:rPr>
          <w:spacing w:val="-3"/>
          <w:sz w:val="24"/>
        </w:rPr>
        <w:t xml:space="preserve"> </w:t>
      </w:r>
      <w:r>
        <w:rPr>
          <w:sz w:val="24"/>
        </w:rPr>
        <w:t>e</w:t>
      </w:r>
      <w:r>
        <w:rPr>
          <w:spacing w:val="-4"/>
          <w:sz w:val="24"/>
        </w:rPr>
        <w:t xml:space="preserve"> </w:t>
      </w:r>
      <w:r>
        <w:rPr>
          <w:sz w:val="24"/>
        </w:rPr>
        <w:t>neste</w:t>
      </w:r>
      <w:r>
        <w:rPr>
          <w:spacing w:val="-2"/>
          <w:sz w:val="24"/>
        </w:rPr>
        <w:t xml:space="preserve"> Contrato;</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4"/>
        </w:tabs>
        <w:spacing w:before="0"/>
        <w:ind w:left="0" w:firstLine="0"/>
        <w:jc w:val="both"/>
        <w:rPr>
          <w:sz w:val="24"/>
        </w:rPr>
      </w:pPr>
      <w:r>
        <w:rPr>
          <w:sz w:val="24"/>
        </w:rPr>
        <w:t>Cientificar a Assessoria Jurídica para adoção das medidas cabíveis quando do descumprimento de obrigações pelo Contratado;</w:t>
      </w:r>
    </w:p>
    <w:p w:rsidR="00CC4C9D" w:rsidRDefault="00CC4C9D" w:rsidP="00EC4FBD">
      <w:pPr>
        <w:pStyle w:val="Corpodetexto"/>
        <w:tabs>
          <w:tab w:val="left" w:pos="709"/>
        </w:tabs>
        <w:spacing w:before="1"/>
      </w:pPr>
    </w:p>
    <w:p w:rsidR="00CC4C9D" w:rsidRDefault="00EE0FD3" w:rsidP="00EC4FBD">
      <w:pPr>
        <w:pStyle w:val="PargrafodaLista"/>
        <w:numPr>
          <w:ilvl w:val="1"/>
          <w:numId w:val="17"/>
        </w:numPr>
        <w:tabs>
          <w:tab w:val="left" w:pos="709"/>
          <w:tab w:val="left" w:pos="1283"/>
        </w:tabs>
        <w:spacing w:before="0"/>
        <w:ind w:left="0" w:firstLine="0"/>
        <w:jc w:val="both"/>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CC4C9D" w:rsidRDefault="00CC4C9D" w:rsidP="00EC4FBD">
      <w:pPr>
        <w:pStyle w:val="Corpodetexto"/>
        <w:tabs>
          <w:tab w:val="left" w:pos="709"/>
        </w:tabs>
      </w:pPr>
    </w:p>
    <w:p w:rsidR="00CC4C9D" w:rsidRDefault="00EE0FD3" w:rsidP="00EC4FBD">
      <w:pPr>
        <w:pStyle w:val="PargrafodaLista"/>
        <w:numPr>
          <w:ilvl w:val="1"/>
          <w:numId w:val="17"/>
        </w:numPr>
        <w:tabs>
          <w:tab w:val="left" w:pos="709"/>
          <w:tab w:val="left" w:pos="1283"/>
        </w:tabs>
        <w:spacing w:before="0"/>
        <w:ind w:left="0" w:firstLine="0"/>
        <w:jc w:val="both"/>
        <w:rPr>
          <w:sz w:val="24"/>
        </w:rPr>
      </w:pPr>
      <w:r>
        <w:rPr>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CC4C9D" w:rsidRDefault="00CC4C9D" w:rsidP="00EC4FBD">
      <w:pPr>
        <w:pStyle w:val="Corpodetexto"/>
        <w:tabs>
          <w:tab w:val="left" w:pos="709"/>
        </w:tabs>
      </w:pPr>
    </w:p>
    <w:p w:rsidR="00CC4C9D" w:rsidRDefault="00EE0FD3" w:rsidP="00EC4FBD">
      <w:pPr>
        <w:pStyle w:val="Ttulo1"/>
        <w:tabs>
          <w:tab w:val="left" w:pos="709"/>
        </w:tabs>
        <w:ind w:left="0" w:firstLine="0"/>
      </w:pPr>
      <w:r>
        <w:t>CLÁUSULA</w:t>
      </w:r>
      <w:r>
        <w:rPr>
          <w:spacing w:val="-2"/>
        </w:rPr>
        <w:t xml:space="preserve"> </w:t>
      </w:r>
      <w:r>
        <w:t>NONA</w:t>
      </w:r>
      <w:r>
        <w:rPr>
          <w:spacing w:val="-2"/>
        </w:rPr>
        <w:t xml:space="preserve"> </w:t>
      </w:r>
      <w:r>
        <w:t>- OBRIGAÇÕES</w:t>
      </w:r>
      <w:r>
        <w:rPr>
          <w:spacing w:val="-1"/>
        </w:rPr>
        <w:t xml:space="preserve"> </w:t>
      </w:r>
      <w:r>
        <w:t>DO</w:t>
      </w:r>
      <w:r>
        <w:rPr>
          <w:spacing w:val="-1"/>
        </w:rPr>
        <w:t xml:space="preserve"> </w:t>
      </w:r>
      <w:r>
        <w:rPr>
          <w:spacing w:val="-2"/>
        </w:rPr>
        <w:t>CONTRATADO</w:t>
      </w:r>
    </w:p>
    <w:p w:rsidR="00CC4C9D" w:rsidRDefault="00EE0FD3" w:rsidP="00EC4FBD">
      <w:pPr>
        <w:pStyle w:val="PargrafodaLista"/>
        <w:numPr>
          <w:ilvl w:val="1"/>
          <w:numId w:val="16"/>
        </w:numPr>
        <w:tabs>
          <w:tab w:val="left" w:pos="709"/>
          <w:tab w:val="left" w:pos="1284"/>
        </w:tabs>
        <w:spacing w:before="274"/>
        <w:ind w:left="0" w:firstLine="0"/>
        <w:jc w:val="both"/>
        <w:rPr>
          <w:sz w:val="24"/>
        </w:rPr>
      </w:pPr>
      <w:r>
        <w:rPr>
          <w:sz w:val="24"/>
        </w:rPr>
        <w:t>O</w:t>
      </w:r>
      <w:r>
        <w:rPr>
          <w:spacing w:val="-17"/>
          <w:sz w:val="24"/>
        </w:rPr>
        <w:t xml:space="preserve"> </w:t>
      </w:r>
      <w:r>
        <w:rPr>
          <w:sz w:val="24"/>
        </w:rPr>
        <w:t>Contratado</w:t>
      </w:r>
      <w:r>
        <w:rPr>
          <w:spacing w:val="-17"/>
          <w:sz w:val="24"/>
        </w:rPr>
        <w:t xml:space="preserve"> </w:t>
      </w:r>
      <w:r>
        <w:rPr>
          <w:sz w:val="24"/>
        </w:rPr>
        <w:t>deve</w:t>
      </w:r>
      <w:r>
        <w:rPr>
          <w:spacing w:val="-16"/>
          <w:sz w:val="24"/>
        </w:rPr>
        <w:t xml:space="preserve"> </w:t>
      </w:r>
      <w:r>
        <w:rPr>
          <w:sz w:val="24"/>
        </w:rPr>
        <w:t>cumprir</w:t>
      </w:r>
      <w:r>
        <w:rPr>
          <w:spacing w:val="-17"/>
          <w:sz w:val="24"/>
        </w:rPr>
        <w:t xml:space="preserve"> </w:t>
      </w:r>
      <w:r>
        <w:rPr>
          <w:sz w:val="24"/>
        </w:rPr>
        <w:t>todas</w:t>
      </w:r>
      <w:r>
        <w:rPr>
          <w:spacing w:val="-17"/>
          <w:sz w:val="24"/>
        </w:rPr>
        <w:t xml:space="preserve"> </w:t>
      </w:r>
      <w:r>
        <w:rPr>
          <w:sz w:val="24"/>
        </w:rPr>
        <w:t>as</w:t>
      </w:r>
      <w:r>
        <w:rPr>
          <w:spacing w:val="-17"/>
          <w:sz w:val="24"/>
        </w:rPr>
        <w:t xml:space="preserve"> </w:t>
      </w:r>
      <w:r>
        <w:rPr>
          <w:sz w:val="24"/>
        </w:rPr>
        <w:t>obrigações</w:t>
      </w:r>
      <w:r>
        <w:rPr>
          <w:spacing w:val="-16"/>
          <w:sz w:val="24"/>
        </w:rPr>
        <w:t xml:space="preserve"> </w:t>
      </w:r>
      <w:r>
        <w:rPr>
          <w:sz w:val="24"/>
        </w:rPr>
        <w:t>constantes</w:t>
      </w:r>
      <w:r>
        <w:rPr>
          <w:spacing w:val="-17"/>
          <w:sz w:val="24"/>
        </w:rPr>
        <w:t xml:space="preserve"> </w:t>
      </w:r>
      <w:r>
        <w:rPr>
          <w:sz w:val="24"/>
        </w:rPr>
        <w:t>deste</w:t>
      </w:r>
      <w:r>
        <w:rPr>
          <w:spacing w:val="-17"/>
          <w:sz w:val="24"/>
        </w:rPr>
        <w:t xml:space="preserve"> </w:t>
      </w:r>
      <w:r>
        <w:rPr>
          <w:sz w:val="24"/>
        </w:rPr>
        <w:t>Contrato</w:t>
      </w:r>
      <w:r>
        <w:rPr>
          <w:spacing w:val="-16"/>
          <w:sz w:val="24"/>
        </w:rPr>
        <w:t xml:space="preserve"> </w:t>
      </w:r>
      <w:r>
        <w:rPr>
          <w:sz w:val="24"/>
        </w:rPr>
        <w:t>e</w:t>
      </w:r>
      <w:r>
        <w:rPr>
          <w:spacing w:val="-17"/>
          <w:sz w:val="24"/>
        </w:rPr>
        <w:t xml:space="preserve"> </w:t>
      </w:r>
      <w:r>
        <w:rPr>
          <w:sz w:val="24"/>
        </w:rPr>
        <w:t>de</w:t>
      </w:r>
      <w:r>
        <w:rPr>
          <w:spacing w:val="-17"/>
          <w:sz w:val="24"/>
        </w:rPr>
        <w:t xml:space="preserve"> </w:t>
      </w:r>
      <w:r>
        <w:rPr>
          <w:sz w:val="24"/>
        </w:rPr>
        <w:t>seus anexos,</w:t>
      </w:r>
      <w:r>
        <w:rPr>
          <w:spacing w:val="-17"/>
          <w:sz w:val="24"/>
        </w:rPr>
        <w:t xml:space="preserve"> </w:t>
      </w:r>
      <w:r>
        <w:rPr>
          <w:sz w:val="24"/>
        </w:rPr>
        <w:t>assumindo</w:t>
      </w:r>
      <w:r>
        <w:rPr>
          <w:spacing w:val="-17"/>
          <w:sz w:val="24"/>
        </w:rPr>
        <w:t xml:space="preserve"> </w:t>
      </w:r>
      <w:r>
        <w:rPr>
          <w:sz w:val="24"/>
        </w:rPr>
        <w:t>como</w:t>
      </w:r>
      <w:r>
        <w:rPr>
          <w:spacing w:val="-16"/>
          <w:sz w:val="24"/>
        </w:rPr>
        <w:t xml:space="preserve"> </w:t>
      </w:r>
      <w:r>
        <w:rPr>
          <w:sz w:val="24"/>
        </w:rPr>
        <w:t>exclusivamente</w:t>
      </w:r>
      <w:r>
        <w:rPr>
          <w:spacing w:val="-15"/>
          <w:sz w:val="24"/>
        </w:rPr>
        <w:t xml:space="preserve"> </w:t>
      </w:r>
      <w:r>
        <w:rPr>
          <w:sz w:val="24"/>
        </w:rPr>
        <w:t>seus</w:t>
      </w:r>
      <w:r>
        <w:rPr>
          <w:spacing w:val="-16"/>
          <w:sz w:val="24"/>
        </w:rPr>
        <w:t xml:space="preserve"> </w:t>
      </w:r>
      <w:r>
        <w:rPr>
          <w:sz w:val="24"/>
        </w:rPr>
        <w:t>os</w:t>
      </w:r>
      <w:r>
        <w:rPr>
          <w:spacing w:val="-16"/>
          <w:sz w:val="24"/>
        </w:rPr>
        <w:t xml:space="preserve"> </w:t>
      </w:r>
      <w:r>
        <w:rPr>
          <w:sz w:val="24"/>
        </w:rPr>
        <w:t>riscos</w:t>
      </w:r>
      <w:r>
        <w:rPr>
          <w:spacing w:val="-17"/>
          <w:sz w:val="24"/>
        </w:rPr>
        <w:t xml:space="preserve"> </w:t>
      </w:r>
      <w:r>
        <w:rPr>
          <w:sz w:val="24"/>
        </w:rPr>
        <w:t>e</w:t>
      </w:r>
      <w:r>
        <w:rPr>
          <w:spacing w:val="-17"/>
          <w:sz w:val="24"/>
        </w:rPr>
        <w:t xml:space="preserve"> </w:t>
      </w:r>
      <w:r>
        <w:rPr>
          <w:sz w:val="24"/>
        </w:rPr>
        <w:t>as</w:t>
      </w:r>
      <w:r>
        <w:rPr>
          <w:spacing w:val="-15"/>
          <w:sz w:val="24"/>
        </w:rPr>
        <w:t xml:space="preserve"> </w:t>
      </w:r>
      <w:r>
        <w:rPr>
          <w:sz w:val="24"/>
        </w:rPr>
        <w:t>despesas</w:t>
      </w:r>
      <w:r>
        <w:rPr>
          <w:spacing w:val="-16"/>
          <w:sz w:val="24"/>
        </w:rPr>
        <w:t xml:space="preserve"> </w:t>
      </w:r>
      <w:r>
        <w:rPr>
          <w:sz w:val="24"/>
        </w:rPr>
        <w:t>decorrentes</w:t>
      </w:r>
      <w:r>
        <w:rPr>
          <w:spacing w:val="-16"/>
          <w:sz w:val="24"/>
        </w:rPr>
        <w:t xml:space="preserve"> </w:t>
      </w:r>
      <w:r>
        <w:rPr>
          <w:sz w:val="24"/>
        </w:rPr>
        <w:t>da</w:t>
      </w:r>
      <w:r>
        <w:rPr>
          <w:spacing w:val="-15"/>
          <w:sz w:val="24"/>
        </w:rPr>
        <w:t xml:space="preserve"> </w:t>
      </w:r>
      <w:r>
        <w:rPr>
          <w:sz w:val="24"/>
        </w:rPr>
        <w:t>boa e perfeita execução do objeto, observando, ainda, as obrigações a seguir dispostas:</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4"/>
        </w:tabs>
        <w:spacing w:before="1"/>
        <w:ind w:left="0" w:firstLine="0"/>
        <w:jc w:val="both"/>
        <w:rPr>
          <w:sz w:val="24"/>
        </w:rPr>
      </w:pPr>
      <w:r>
        <w:rPr>
          <w:sz w:val="24"/>
        </w:rPr>
        <w:t>Atender às determinações regulares emitidas pelo fiscal do contrato ou autoridade superior e prestar todo esclarecimento ou informação por eles solicitados, nos termos aludidos pelo art. 137, inciso II da Lei nº 14.133, de 2021;</w:t>
      </w:r>
    </w:p>
    <w:p w:rsidR="00CC4C9D" w:rsidRDefault="00EE0FD3" w:rsidP="00EC4FBD">
      <w:pPr>
        <w:pStyle w:val="PargrafodaLista"/>
        <w:numPr>
          <w:ilvl w:val="1"/>
          <w:numId w:val="16"/>
        </w:numPr>
        <w:tabs>
          <w:tab w:val="left" w:pos="709"/>
          <w:tab w:val="left" w:pos="1284"/>
        </w:tabs>
        <w:spacing w:before="276"/>
        <w:ind w:left="0" w:firstLine="0"/>
        <w:jc w:val="both"/>
        <w:rPr>
          <w:sz w:val="24"/>
        </w:rPr>
      </w:pPr>
      <w:r>
        <w:rPr>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4"/>
        </w:tabs>
        <w:spacing w:before="0"/>
        <w:ind w:left="0" w:firstLine="0"/>
        <w:jc w:val="both"/>
        <w:rPr>
          <w:sz w:val="24"/>
        </w:rPr>
      </w:pPr>
      <w:r>
        <w:rPr>
          <w:sz w:val="24"/>
        </w:rPr>
        <w:t>Reparar, corrigir, remover, reconstruir ou substituir, às suas expensas, no total ou em</w:t>
      </w:r>
      <w:r>
        <w:rPr>
          <w:spacing w:val="-17"/>
          <w:sz w:val="24"/>
        </w:rPr>
        <w:t xml:space="preserve"> </w:t>
      </w:r>
      <w:r>
        <w:rPr>
          <w:sz w:val="24"/>
        </w:rPr>
        <w:t>parte,</w:t>
      </w:r>
      <w:r>
        <w:rPr>
          <w:spacing w:val="-17"/>
          <w:sz w:val="24"/>
        </w:rPr>
        <w:t xml:space="preserve"> </w:t>
      </w:r>
      <w:r>
        <w:rPr>
          <w:sz w:val="24"/>
        </w:rPr>
        <w:t>no</w:t>
      </w:r>
      <w:r>
        <w:rPr>
          <w:spacing w:val="-16"/>
          <w:sz w:val="24"/>
        </w:rPr>
        <w:t xml:space="preserve"> </w:t>
      </w:r>
      <w:r>
        <w:rPr>
          <w:sz w:val="24"/>
        </w:rPr>
        <w:t>prazo</w:t>
      </w:r>
      <w:r>
        <w:rPr>
          <w:spacing w:val="-17"/>
          <w:sz w:val="24"/>
        </w:rPr>
        <w:t xml:space="preserve"> </w:t>
      </w:r>
      <w:r>
        <w:rPr>
          <w:sz w:val="24"/>
        </w:rPr>
        <w:t>fixado</w:t>
      </w:r>
      <w:r>
        <w:rPr>
          <w:spacing w:val="-17"/>
          <w:sz w:val="24"/>
        </w:rPr>
        <w:t xml:space="preserve"> </w:t>
      </w:r>
      <w:r>
        <w:rPr>
          <w:sz w:val="24"/>
        </w:rPr>
        <w:t>pelo</w:t>
      </w:r>
      <w:r>
        <w:rPr>
          <w:spacing w:val="-17"/>
          <w:sz w:val="24"/>
        </w:rPr>
        <w:t xml:space="preserve"> </w:t>
      </w:r>
      <w:r>
        <w:rPr>
          <w:sz w:val="24"/>
        </w:rPr>
        <w:t>fiscal</w:t>
      </w:r>
      <w:r>
        <w:rPr>
          <w:spacing w:val="-16"/>
          <w:sz w:val="24"/>
        </w:rPr>
        <w:t xml:space="preserve"> </w:t>
      </w:r>
      <w:r>
        <w:rPr>
          <w:sz w:val="24"/>
        </w:rPr>
        <w:t>do</w:t>
      </w:r>
      <w:r>
        <w:rPr>
          <w:spacing w:val="-17"/>
          <w:sz w:val="24"/>
        </w:rPr>
        <w:t xml:space="preserve"> </w:t>
      </w:r>
      <w:r>
        <w:rPr>
          <w:sz w:val="24"/>
        </w:rPr>
        <w:t>contrato,</w:t>
      </w:r>
      <w:r>
        <w:rPr>
          <w:spacing w:val="-17"/>
          <w:sz w:val="24"/>
        </w:rPr>
        <w:t xml:space="preserve"> </w:t>
      </w:r>
      <w:r>
        <w:rPr>
          <w:sz w:val="24"/>
        </w:rPr>
        <w:t>os</w:t>
      </w:r>
      <w:r>
        <w:rPr>
          <w:spacing w:val="-16"/>
          <w:sz w:val="24"/>
        </w:rPr>
        <w:t xml:space="preserve"> </w:t>
      </w:r>
      <w:r>
        <w:rPr>
          <w:sz w:val="24"/>
        </w:rPr>
        <w:t>serviços</w:t>
      </w:r>
      <w:r>
        <w:rPr>
          <w:spacing w:val="-17"/>
          <w:sz w:val="24"/>
        </w:rPr>
        <w:t xml:space="preserve"> </w:t>
      </w:r>
      <w:r>
        <w:rPr>
          <w:sz w:val="24"/>
        </w:rPr>
        <w:t>nos</w:t>
      </w:r>
      <w:r>
        <w:rPr>
          <w:spacing w:val="-17"/>
          <w:sz w:val="24"/>
        </w:rPr>
        <w:t xml:space="preserve"> </w:t>
      </w:r>
      <w:r>
        <w:rPr>
          <w:sz w:val="24"/>
        </w:rPr>
        <w:t>quais</w:t>
      </w:r>
      <w:r>
        <w:rPr>
          <w:spacing w:val="-16"/>
          <w:sz w:val="24"/>
        </w:rPr>
        <w:t xml:space="preserve"> </w:t>
      </w:r>
      <w:r>
        <w:rPr>
          <w:sz w:val="24"/>
        </w:rPr>
        <w:t>se</w:t>
      </w:r>
      <w:r>
        <w:rPr>
          <w:spacing w:val="-17"/>
          <w:sz w:val="24"/>
        </w:rPr>
        <w:t xml:space="preserve"> </w:t>
      </w:r>
      <w:r>
        <w:rPr>
          <w:sz w:val="24"/>
        </w:rPr>
        <w:t>verificarem</w:t>
      </w:r>
      <w:r>
        <w:rPr>
          <w:spacing w:val="-17"/>
          <w:sz w:val="24"/>
        </w:rPr>
        <w:t xml:space="preserve"> </w:t>
      </w:r>
      <w:r>
        <w:rPr>
          <w:sz w:val="24"/>
        </w:rPr>
        <w:t>vícios, defeitos ou incorreções resultantes da execução ou dos materiais empregados;</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4"/>
        </w:tabs>
        <w:spacing w:before="0"/>
        <w:ind w:left="0" w:firstLine="0"/>
        <w:jc w:val="both"/>
        <w:rPr>
          <w:sz w:val="24"/>
        </w:rPr>
      </w:pPr>
      <w:r>
        <w:rPr>
          <w:sz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16"/>
        </w:numPr>
        <w:tabs>
          <w:tab w:val="left" w:pos="709"/>
          <w:tab w:val="left" w:pos="1284"/>
        </w:tabs>
        <w:spacing w:before="84"/>
        <w:ind w:left="0" w:firstLine="0"/>
        <w:jc w:val="both"/>
        <w:rPr>
          <w:sz w:val="24"/>
        </w:rPr>
      </w:pPr>
      <w:r>
        <w:rPr>
          <w:sz w:val="24"/>
        </w:rPr>
        <w:lastRenderedPageBreak/>
        <w:t>Não</w:t>
      </w:r>
      <w:r>
        <w:rPr>
          <w:spacing w:val="-4"/>
          <w:sz w:val="24"/>
        </w:rPr>
        <w:t xml:space="preserve"> </w:t>
      </w:r>
      <w:r>
        <w:rPr>
          <w:sz w:val="24"/>
        </w:rPr>
        <w:t>contratar,</w:t>
      </w:r>
      <w:r>
        <w:rPr>
          <w:spacing w:val="-6"/>
          <w:sz w:val="24"/>
        </w:rPr>
        <w:t xml:space="preserve"> </w:t>
      </w:r>
      <w:r>
        <w:rPr>
          <w:sz w:val="24"/>
        </w:rPr>
        <w:t>durante</w:t>
      </w:r>
      <w:r>
        <w:rPr>
          <w:spacing w:val="-6"/>
          <w:sz w:val="24"/>
        </w:rPr>
        <w:t xml:space="preserve"> </w:t>
      </w:r>
      <w:r>
        <w:rPr>
          <w:sz w:val="24"/>
        </w:rPr>
        <w:t>a</w:t>
      </w:r>
      <w:r>
        <w:rPr>
          <w:spacing w:val="-5"/>
          <w:sz w:val="24"/>
        </w:rPr>
        <w:t xml:space="preserve"> </w:t>
      </w:r>
      <w:r>
        <w:rPr>
          <w:sz w:val="24"/>
        </w:rPr>
        <w:t>vigência</w:t>
      </w:r>
      <w:r>
        <w:rPr>
          <w:spacing w:val="-5"/>
          <w:sz w:val="24"/>
        </w:rPr>
        <w:t xml:space="preserve"> </w:t>
      </w:r>
      <w:r>
        <w:rPr>
          <w:sz w:val="24"/>
        </w:rPr>
        <w:t>do</w:t>
      </w:r>
      <w:r>
        <w:rPr>
          <w:spacing w:val="-5"/>
          <w:sz w:val="24"/>
        </w:rPr>
        <w:t xml:space="preserve"> </w:t>
      </w:r>
      <w:r>
        <w:rPr>
          <w:sz w:val="24"/>
        </w:rPr>
        <w:t>contrato,</w:t>
      </w:r>
      <w:r>
        <w:rPr>
          <w:spacing w:val="-5"/>
          <w:sz w:val="24"/>
        </w:rPr>
        <w:t xml:space="preserve"> </w:t>
      </w:r>
      <w:r>
        <w:rPr>
          <w:sz w:val="24"/>
        </w:rPr>
        <w:t>cônjuge,</w:t>
      </w:r>
      <w:r>
        <w:rPr>
          <w:spacing w:val="-5"/>
          <w:sz w:val="24"/>
        </w:rPr>
        <w:t xml:space="preserve"> </w:t>
      </w:r>
      <w:r>
        <w:rPr>
          <w:sz w:val="24"/>
        </w:rPr>
        <w:t>companheiro</w:t>
      </w:r>
      <w:r>
        <w:rPr>
          <w:spacing w:val="-5"/>
          <w:sz w:val="24"/>
        </w:rPr>
        <w:t xml:space="preserve"> </w:t>
      </w:r>
      <w:r>
        <w:rPr>
          <w:sz w:val="24"/>
        </w:rPr>
        <w:t>ou</w:t>
      </w:r>
      <w:r>
        <w:rPr>
          <w:spacing w:val="-5"/>
          <w:sz w:val="24"/>
        </w:rPr>
        <w:t xml:space="preserve"> </w:t>
      </w:r>
      <w:r>
        <w:rPr>
          <w:sz w:val="24"/>
        </w:rPr>
        <w:t>parente</w:t>
      </w:r>
      <w:r>
        <w:rPr>
          <w:spacing w:val="-7"/>
          <w:sz w:val="24"/>
        </w:rPr>
        <w:t xml:space="preserve"> </w:t>
      </w:r>
      <w:r>
        <w:rPr>
          <w:sz w:val="24"/>
        </w:rPr>
        <w:t>em linha reta, colateral ou por afinidade, até o terceiro grau, de dirigente do contratante ou do fiscal</w:t>
      </w:r>
      <w:r>
        <w:rPr>
          <w:spacing w:val="-2"/>
          <w:sz w:val="24"/>
        </w:rPr>
        <w:t xml:space="preserve"> </w:t>
      </w:r>
      <w:r>
        <w:rPr>
          <w:sz w:val="24"/>
        </w:rPr>
        <w:t>ou</w:t>
      </w:r>
      <w:r>
        <w:rPr>
          <w:spacing w:val="-2"/>
          <w:sz w:val="24"/>
        </w:rPr>
        <w:t xml:space="preserve"> </w:t>
      </w:r>
      <w:r>
        <w:rPr>
          <w:sz w:val="24"/>
        </w:rPr>
        <w:t>gestor</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do artigo</w:t>
      </w:r>
      <w:r>
        <w:rPr>
          <w:spacing w:val="-2"/>
          <w:sz w:val="24"/>
        </w:rPr>
        <w:t xml:space="preserve"> </w:t>
      </w:r>
      <w:r>
        <w:rPr>
          <w:sz w:val="24"/>
        </w:rPr>
        <w:t>48,</w:t>
      </w:r>
      <w:r>
        <w:rPr>
          <w:spacing w:val="-4"/>
          <w:sz w:val="24"/>
        </w:rPr>
        <w:t xml:space="preserve"> </w:t>
      </w:r>
      <w:r>
        <w:rPr>
          <w:sz w:val="24"/>
        </w:rPr>
        <w:t>parágrafo</w:t>
      </w:r>
      <w:r>
        <w:rPr>
          <w:spacing w:val="-1"/>
          <w:sz w:val="24"/>
        </w:rPr>
        <w:t xml:space="preserve"> </w:t>
      </w:r>
      <w:r>
        <w:rPr>
          <w:sz w:val="24"/>
        </w:rPr>
        <w:t>único,</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 xml:space="preserve">de </w:t>
      </w:r>
      <w:r>
        <w:rPr>
          <w:spacing w:val="-2"/>
          <w:sz w:val="24"/>
        </w:rPr>
        <w:t>2021;</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4"/>
        </w:tabs>
        <w:spacing w:before="0"/>
        <w:ind w:left="0" w:firstLine="0"/>
        <w:jc w:val="both"/>
        <w:rPr>
          <w:sz w:val="24"/>
        </w:rPr>
      </w:pPr>
      <w:r>
        <w:rPr>
          <w:sz w:val="24"/>
        </w:rPr>
        <w:t>O</w:t>
      </w:r>
      <w:r>
        <w:rPr>
          <w:spacing w:val="-5"/>
          <w:sz w:val="24"/>
        </w:rPr>
        <w:t xml:space="preserve"> </w:t>
      </w:r>
      <w:r>
        <w:rPr>
          <w:sz w:val="24"/>
        </w:rPr>
        <w:t>contratado</w:t>
      </w:r>
      <w:r>
        <w:rPr>
          <w:spacing w:val="-5"/>
          <w:sz w:val="24"/>
        </w:rPr>
        <w:t xml:space="preserve"> </w:t>
      </w:r>
      <w:r>
        <w:rPr>
          <w:sz w:val="24"/>
        </w:rPr>
        <w:t>deverá</w:t>
      </w:r>
      <w:r>
        <w:rPr>
          <w:spacing w:val="-8"/>
          <w:sz w:val="24"/>
        </w:rPr>
        <w:t xml:space="preserve"> </w:t>
      </w:r>
      <w:r>
        <w:rPr>
          <w:sz w:val="24"/>
        </w:rPr>
        <w:t>entregar</w:t>
      </w:r>
      <w:r>
        <w:rPr>
          <w:spacing w:val="-8"/>
          <w:sz w:val="24"/>
        </w:rPr>
        <w:t xml:space="preserve"> </w:t>
      </w:r>
      <w:r>
        <w:rPr>
          <w:sz w:val="24"/>
        </w:rPr>
        <w:t>ao</w:t>
      </w:r>
      <w:r>
        <w:rPr>
          <w:spacing w:val="-5"/>
          <w:sz w:val="24"/>
        </w:rPr>
        <w:t xml:space="preserve"> </w:t>
      </w:r>
      <w:r>
        <w:rPr>
          <w:sz w:val="24"/>
        </w:rPr>
        <w:t>setor</w:t>
      </w:r>
      <w:r>
        <w:rPr>
          <w:spacing w:val="-6"/>
          <w:sz w:val="24"/>
        </w:rPr>
        <w:t xml:space="preserve"> </w:t>
      </w:r>
      <w:r>
        <w:rPr>
          <w:sz w:val="24"/>
        </w:rPr>
        <w:t>responsável</w:t>
      </w:r>
      <w:r>
        <w:rPr>
          <w:spacing w:val="-8"/>
          <w:sz w:val="24"/>
        </w:rPr>
        <w:t xml:space="preserve"> </w:t>
      </w:r>
      <w:r>
        <w:rPr>
          <w:sz w:val="24"/>
        </w:rPr>
        <w:t>pela</w:t>
      </w:r>
      <w:r>
        <w:rPr>
          <w:spacing w:val="-7"/>
          <w:sz w:val="24"/>
        </w:rPr>
        <w:t xml:space="preserve"> </w:t>
      </w:r>
      <w:r>
        <w:rPr>
          <w:sz w:val="24"/>
        </w:rPr>
        <w:t>fiscalização</w:t>
      </w:r>
      <w:r>
        <w:rPr>
          <w:spacing w:val="-5"/>
          <w:sz w:val="24"/>
        </w:rPr>
        <w:t xml:space="preserve"> </w:t>
      </w:r>
      <w:r>
        <w:rPr>
          <w:sz w:val="24"/>
        </w:rPr>
        <w:t>do</w:t>
      </w:r>
      <w:r>
        <w:rPr>
          <w:spacing w:val="-7"/>
          <w:sz w:val="24"/>
        </w:rPr>
        <w:t xml:space="preserve"> </w:t>
      </w:r>
      <w:r>
        <w:rPr>
          <w:sz w:val="24"/>
        </w:rPr>
        <w:t>contrato, no ato de envio da nota fiscal, os seguintes documentos: 1) prova de regularidade relativa à Seguridade Social; 2) certidão conjunta relativa aos tributos federais e à Dívida Ativa da União;</w:t>
      </w:r>
      <w:r>
        <w:rPr>
          <w:spacing w:val="-14"/>
          <w:sz w:val="24"/>
        </w:rPr>
        <w:t xml:space="preserve"> </w:t>
      </w:r>
      <w:r>
        <w:rPr>
          <w:sz w:val="24"/>
        </w:rPr>
        <w:t>3)</w:t>
      </w:r>
      <w:r>
        <w:rPr>
          <w:spacing w:val="-15"/>
          <w:sz w:val="24"/>
        </w:rPr>
        <w:t xml:space="preserve"> </w:t>
      </w:r>
      <w:r>
        <w:rPr>
          <w:sz w:val="24"/>
        </w:rPr>
        <w:t>certidões</w:t>
      </w:r>
      <w:r>
        <w:rPr>
          <w:spacing w:val="-15"/>
          <w:sz w:val="24"/>
        </w:rPr>
        <w:t xml:space="preserve"> </w:t>
      </w:r>
      <w:r>
        <w:rPr>
          <w:sz w:val="24"/>
        </w:rPr>
        <w:t>que</w:t>
      </w:r>
      <w:r>
        <w:rPr>
          <w:spacing w:val="-15"/>
          <w:sz w:val="24"/>
        </w:rPr>
        <w:t xml:space="preserve"> </w:t>
      </w:r>
      <w:r>
        <w:rPr>
          <w:sz w:val="24"/>
        </w:rPr>
        <w:t>comprovem</w:t>
      </w:r>
      <w:r>
        <w:rPr>
          <w:spacing w:val="-15"/>
          <w:sz w:val="24"/>
        </w:rPr>
        <w:t xml:space="preserve"> </w:t>
      </w:r>
      <w:r>
        <w:rPr>
          <w:sz w:val="24"/>
        </w:rPr>
        <w:t>a</w:t>
      </w:r>
      <w:r>
        <w:rPr>
          <w:spacing w:val="-14"/>
          <w:sz w:val="24"/>
        </w:rPr>
        <w:t xml:space="preserve"> </w:t>
      </w:r>
      <w:r>
        <w:rPr>
          <w:sz w:val="24"/>
        </w:rPr>
        <w:t>regularidade</w:t>
      </w:r>
      <w:r>
        <w:rPr>
          <w:spacing w:val="-14"/>
          <w:sz w:val="24"/>
        </w:rPr>
        <w:t xml:space="preserve"> </w:t>
      </w:r>
      <w:r>
        <w:rPr>
          <w:sz w:val="24"/>
        </w:rPr>
        <w:t>perante</w:t>
      </w:r>
      <w:r>
        <w:rPr>
          <w:spacing w:val="-14"/>
          <w:sz w:val="24"/>
        </w:rPr>
        <w:t xml:space="preserve"> </w:t>
      </w:r>
      <w:r>
        <w:rPr>
          <w:sz w:val="24"/>
        </w:rPr>
        <w:t>a</w:t>
      </w:r>
      <w:r>
        <w:rPr>
          <w:spacing w:val="-14"/>
          <w:sz w:val="24"/>
        </w:rPr>
        <w:t xml:space="preserve"> </w:t>
      </w:r>
      <w:r>
        <w:rPr>
          <w:sz w:val="24"/>
        </w:rPr>
        <w:t>Fazenda</w:t>
      </w:r>
      <w:r>
        <w:rPr>
          <w:spacing w:val="-14"/>
          <w:sz w:val="24"/>
        </w:rPr>
        <w:t xml:space="preserve"> </w:t>
      </w:r>
      <w:r>
        <w:rPr>
          <w:sz w:val="24"/>
        </w:rPr>
        <w:t>Municipal</w:t>
      </w:r>
      <w:r>
        <w:rPr>
          <w:spacing w:val="-15"/>
          <w:sz w:val="24"/>
        </w:rPr>
        <w:t xml:space="preserve"> </w:t>
      </w:r>
      <w:r>
        <w:rPr>
          <w:sz w:val="24"/>
        </w:rPr>
        <w:t>ou</w:t>
      </w:r>
      <w:r>
        <w:rPr>
          <w:spacing w:val="-14"/>
          <w:sz w:val="24"/>
        </w:rPr>
        <w:t xml:space="preserve"> </w:t>
      </w:r>
      <w:r>
        <w:rPr>
          <w:sz w:val="24"/>
        </w:rPr>
        <w:t>Distrital do domicílio ou sede do contratado; 4) Certidão de Regularidade do FGTS – CRF; e 5) Certidão Negativa de Débitos Trabalhistas – CNDT;</w:t>
      </w:r>
    </w:p>
    <w:p w:rsidR="00CC4C9D" w:rsidRDefault="00CC4C9D" w:rsidP="00EC4FBD">
      <w:pPr>
        <w:pStyle w:val="Corpodetexto"/>
        <w:tabs>
          <w:tab w:val="left" w:pos="709"/>
        </w:tabs>
        <w:spacing w:before="1"/>
      </w:pPr>
    </w:p>
    <w:p w:rsidR="00CC4C9D" w:rsidRDefault="00EE0FD3" w:rsidP="00EC4FBD">
      <w:pPr>
        <w:pStyle w:val="PargrafodaLista"/>
        <w:numPr>
          <w:ilvl w:val="1"/>
          <w:numId w:val="16"/>
        </w:numPr>
        <w:tabs>
          <w:tab w:val="left" w:pos="709"/>
          <w:tab w:val="left" w:pos="1284"/>
        </w:tabs>
        <w:spacing w:before="0"/>
        <w:ind w:left="0" w:firstLine="0"/>
        <w:jc w:val="both"/>
        <w:rPr>
          <w:sz w:val="24"/>
        </w:rPr>
      </w:pPr>
      <w:r>
        <w:rPr>
          <w:sz w:val="24"/>
        </w:rPr>
        <w:t>Comunicar ao Fiscal do contrato, imediatamente, qualquer ocorrência anormal ou acidente que se verifique no local dos serviços.</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4"/>
        </w:tabs>
        <w:spacing w:before="0"/>
        <w:ind w:left="0" w:firstLine="0"/>
        <w:jc w:val="both"/>
        <w:rPr>
          <w:sz w:val="24"/>
        </w:rPr>
      </w:pPr>
      <w:r>
        <w:rPr>
          <w:sz w:val="24"/>
        </w:rPr>
        <w:t>Prestar todo esclarecimento ou informação solicitada pelo Contratante ou por seus prepostos, garantindo-lhes</w:t>
      </w:r>
      <w:r>
        <w:rPr>
          <w:spacing w:val="-1"/>
          <w:sz w:val="24"/>
        </w:rPr>
        <w:t xml:space="preserve"> </w:t>
      </w:r>
      <w:r>
        <w:rPr>
          <w:sz w:val="24"/>
        </w:rPr>
        <w:t>o acesso, a qualquer</w:t>
      </w:r>
      <w:r>
        <w:rPr>
          <w:spacing w:val="-2"/>
          <w:sz w:val="24"/>
        </w:rPr>
        <w:t xml:space="preserve"> </w:t>
      </w:r>
      <w:r>
        <w:rPr>
          <w:sz w:val="24"/>
        </w:rPr>
        <w:t>tempo, ao local</w:t>
      </w:r>
      <w:r>
        <w:rPr>
          <w:spacing w:val="-1"/>
          <w:sz w:val="24"/>
        </w:rPr>
        <w:t xml:space="preserve"> </w:t>
      </w:r>
      <w:r>
        <w:rPr>
          <w:sz w:val="24"/>
        </w:rPr>
        <w:t>dos</w:t>
      </w:r>
      <w:r>
        <w:rPr>
          <w:spacing w:val="-1"/>
          <w:sz w:val="24"/>
        </w:rPr>
        <w:t xml:space="preserve"> </w:t>
      </w:r>
      <w:r>
        <w:rPr>
          <w:sz w:val="24"/>
        </w:rPr>
        <w:t>trabalhos, bem como aos documentos relativos à execução do empreendimento.</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0"/>
        <w:ind w:left="0" w:firstLine="0"/>
        <w:jc w:val="both"/>
        <w:rPr>
          <w:sz w:val="24"/>
        </w:rPr>
      </w:pPr>
      <w:r>
        <w:rPr>
          <w:sz w:val="24"/>
        </w:rPr>
        <w:t>Paralisar,</w:t>
      </w:r>
      <w:r>
        <w:rPr>
          <w:spacing w:val="-17"/>
          <w:sz w:val="24"/>
        </w:rPr>
        <w:t xml:space="preserve"> </w:t>
      </w:r>
      <w:r>
        <w:rPr>
          <w:sz w:val="24"/>
        </w:rPr>
        <w:t>por</w:t>
      </w:r>
      <w:r>
        <w:rPr>
          <w:spacing w:val="-17"/>
          <w:sz w:val="24"/>
        </w:rPr>
        <w:t xml:space="preserve"> </w:t>
      </w:r>
      <w:r>
        <w:rPr>
          <w:sz w:val="24"/>
        </w:rPr>
        <w:t>determinação</w:t>
      </w:r>
      <w:r>
        <w:rPr>
          <w:spacing w:val="-16"/>
          <w:sz w:val="24"/>
        </w:rPr>
        <w:t xml:space="preserve"> </w:t>
      </w:r>
      <w:r>
        <w:rPr>
          <w:sz w:val="24"/>
        </w:rPr>
        <w:t>do</w:t>
      </w:r>
      <w:r>
        <w:rPr>
          <w:spacing w:val="-17"/>
          <w:sz w:val="24"/>
        </w:rPr>
        <w:t xml:space="preserve"> </w:t>
      </w:r>
      <w:r>
        <w:rPr>
          <w:sz w:val="24"/>
        </w:rPr>
        <w:t>Contratante,</w:t>
      </w:r>
      <w:r>
        <w:rPr>
          <w:spacing w:val="-17"/>
          <w:sz w:val="24"/>
        </w:rPr>
        <w:t xml:space="preserve"> </w:t>
      </w:r>
      <w:r>
        <w:rPr>
          <w:sz w:val="24"/>
        </w:rPr>
        <w:t>qualquer</w:t>
      </w:r>
      <w:r>
        <w:rPr>
          <w:spacing w:val="-17"/>
          <w:sz w:val="24"/>
        </w:rPr>
        <w:t xml:space="preserve"> </w:t>
      </w:r>
      <w:r>
        <w:rPr>
          <w:sz w:val="24"/>
        </w:rPr>
        <w:t>atividade</w:t>
      </w:r>
      <w:r>
        <w:rPr>
          <w:spacing w:val="-16"/>
          <w:sz w:val="24"/>
        </w:rPr>
        <w:t xml:space="preserve"> </w:t>
      </w:r>
      <w:r>
        <w:rPr>
          <w:sz w:val="24"/>
        </w:rPr>
        <w:t>que</w:t>
      </w:r>
      <w:r>
        <w:rPr>
          <w:spacing w:val="-17"/>
          <w:sz w:val="24"/>
        </w:rPr>
        <w:t xml:space="preserve"> </w:t>
      </w:r>
      <w:r>
        <w:rPr>
          <w:sz w:val="24"/>
        </w:rPr>
        <w:t>não</w:t>
      </w:r>
      <w:r>
        <w:rPr>
          <w:spacing w:val="-17"/>
          <w:sz w:val="24"/>
        </w:rPr>
        <w:t xml:space="preserve"> </w:t>
      </w:r>
      <w:r>
        <w:rPr>
          <w:sz w:val="24"/>
        </w:rPr>
        <w:t>esteja</w:t>
      </w:r>
      <w:r>
        <w:rPr>
          <w:spacing w:val="-16"/>
          <w:sz w:val="24"/>
        </w:rPr>
        <w:t xml:space="preserve"> </w:t>
      </w:r>
      <w:r>
        <w:rPr>
          <w:sz w:val="24"/>
        </w:rPr>
        <w:t>sendo executada de acordo com a boa técnica ou que ponha em risco a segurança de pessoas ou bens de terceiros.</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0"/>
        <w:ind w:left="0" w:firstLine="0"/>
        <w:jc w:val="both"/>
        <w:rPr>
          <w:sz w:val="24"/>
        </w:rPr>
      </w:pPr>
      <w:r>
        <w:rPr>
          <w:sz w:val="24"/>
        </w:rPr>
        <w:t>Promover</w:t>
      </w:r>
      <w:r>
        <w:rPr>
          <w:spacing w:val="-13"/>
          <w:sz w:val="24"/>
        </w:rPr>
        <w:t xml:space="preserve"> </w:t>
      </w:r>
      <w:r>
        <w:rPr>
          <w:sz w:val="24"/>
        </w:rPr>
        <w:t>a</w:t>
      </w:r>
      <w:r>
        <w:rPr>
          <w:spacing w:val="-12"/>
          <w:sz w:val="24"/>
        </w:rPr>
        <w:t xml:space="preserve"> </w:t>
      </w:r>
      <w:r>
        <w:rPr>
          <w:sz w:val="24"/>
        </w:rPr>
        <w:t>guarda,</w:t>
      </w:r>
      <w:r>
        <w:rPr>
          <w:spacing w:val="-12"/>
          <w:sz w:val="24"/>
        </w:rPr>
        <w:t xml:space="preserve"> </w:t>
      </w:r>
      <w:r>
        <w:rPr>
          <w:sz w:val="24"/>
        </w:rPr>
        <w:t>manutenção</w:t>
      </w:r>
      <w:r>
        <w:rPr>
          <w:spacing w:val="-12"/>
          <w:sz w:val="24"/>
        </w:rPr>
        <w:t xml:space="preserve"> </w:t>
      </w:r>
      <w:r>
        <w:rPr>
          <w:sz w:val="24"/>
        </w:rPr>
        <w:t>e</w:t>
      </w:r>
      <w:r>
        <w:rPr>
          <w:spacing w:val="-12"/>
          <w:sz w:val="24"/>
        </w:rPr>
        <w:t xml:space="preserve"> </w:t>
      </w:r>
      <w:r>
        <w:rPr>
          <w:sz w:val="24"/>
        </w:rPr>
        <w:t>vigilância</w:t>
      </w:r>
      <w:r>
        <w:rPr>
          <w:spacing w:val="-15"/>
          <w:sz w:val="24"/>
        </w:rPr>
        <w:t xml:space="preserve"> </w:t>
      </w:r>
      <w:r>
        <w:rPr>
          <w:sz w:val="24"/>
        </w:rPr>
        <w:t>de</w:t>
      </w:r>
      <w:r>
        <w:rPr>
          <w:spacing w:val="-12"/>
          <w:sz w:val="24"/>
        </w:rPr>
        <w:t xml:space="preserve"> </w:t>
      </w:r>
      <w:r>
        <w:rPr>
          <w:sz w:val="24"/>
        </w:rPr>
        <w:t>materiais,</w:t>
      </w:r>
      <w:r>
        <w:rPr>
          <w:spacing w:val="-13"/>
          <w:sz w:val="24"/>
        </w:rPr>
        <w:t xml:space="preserve"> </w:t>
      </w:r>
      <w:r>
        <w:rPr>
          <w:sz w:val="24"/>
        </w:rPr>
        <w:t>ferramentas,</w:t>
      </w:r>
      <w:r>
        <w:rPr>
          <w:spacing w:val="-12"/>
          <w:sz w:val="24"/>
        </w:rPr>
        <w:t xml:space="preserve"> </w:t>
      </w:r>
      <w:r>
        <w:rPr>
          <w:sz w:val="24"/>
        </w:rPr>
        <w:t>e</w:t>
      </w:r>
      <w:r>
        <w:rPr>
          <w:spacing w:val="-12"/>
          <w:sz w:val="24"/>
        </w:rPr>
        <w:t xml:space="preserve"> </w:t>
      </w:r>
      <w:r>
        <w:rPr>
          <w:sz w:val="24"/>
        </w:rPr>
        <w:t>tudo</w:t>
      </w:r>
      <w:r>
        <w:rPr>
          <w:spacing w:val="-12"/>
          <w:sz w:val="24"/>
        </w:rPr>
        <w:t xml:space="preserve"> </w:t>
      </w:r>
      <w:r>
        <w:rPr>
          <w:sz w:val="24"/>
        </w:rPr>
        <w:t>o</w:t>
      </w:r>
      <w:r>
        <w:rPr>
          <w:spacing w:val="-14"/>
          <w:sz w:val="24"/>
        </w:rPr>
        <w:t xml:space="preserve"> </w:t>
      </w:r>
      <w:r>
        <w:rPr>
          <w:sz w:val="24"/>
        </w:rPr>
        <w:t>que for necessário à execução do objeto, durante a vigência do contrato.</w:t>
      </w:r>
    </w:p>
    <w:p w:rsidR="00CC4C9D" w:rsidRDefault="00EE0FD3" w:rsidP="00EC4FBD">
      <w:pPr>
        <w:pStyle w:val="PargrafodaLista"/>
        <w:numPr>
          <w:ilvl w:val="1"/>
          <w:numId w:val="16"/>
        </w:numPr>
        <w:tabs>
          <w:tab w:val="left" w:pos="709"/>
          <w:tab w:val="left" w:pos="1283"/>
        </w:tabs>
        <w:spacing w:before="274"/>
        <w:ind w:left="0" w:firstLine="0"/>
        <w:jc w:val="both"/>
        <w:rPr>
          <w:sz w:val="24"/>
        </w:rPr>
      </w:pPr>
      <w:r>
        <w:rPr>
          <w:sz w:val="24"/>
        </w:rPr>
        <w:t>Conduzir os trabalhos com estrita observância às normas da legislação pertinente, cumprindo as determinações dos Poderes Públicos, mantendo sempre limpo o local dos serviços e nas melhores condições de segurança, higiene e disciplina.</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1"/>
        <w:ind w:left="0"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rsidR="00CC4C9D" w:rsidRDefault="00EE0FD3" w:rsidP="00EC4FBD">
      <w:pPr>
        <w:pStyle w:val="PargrafodaLista"/>
        <w:numPr>
          <w:ilvl w:val="1"/>
          <w:numId w:val="16"/>
        </w:numPr>
        <w:tabs>
          <w:tab w:val="left" w:pos="709"/>
          <w:tab w:val="left" w:pos="1283"/>
        </w:tabs>
        <w:spacing w:before="276"/>
        <w:ind w:left="0"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351"/>
        </w:tabs>
        <w:spacing w:before="0"/>
        <w:ind w:left="0" w:firstLine="0"/>
        <w:jc w:val="both"/>
        <w:rPr>
          <w:sz w:val="24"/>
        </w:rPr>
      </w:pPr>
      <w:r>
        <w:rPr>
          <w:sz w:val="24"/>
        </w:rPr>
        <w:t>Manter</w:t>
      </w:r>
      <w:r>
        <w:rPr>
          <w:spacing w:val="-7"/>
          <w:sz w:val="24"/>
        </w:rPr>
        <w:t xml:space="preserve"> </w:t>
      </w:r>
      <w:r>
        <w:rPr>
          <w:sz w:val="24"/>
        </w:rPr>
        <w:t>durante</w:t>
      </w:r>
      <w:r>
        <w:rPr>
          <w:spacing w:val="-4"/>
          <w:sz w:val="24"/>
        </w:rPr>
        <w:t xml:space="preserve"> </w:t>
      </w:r>
      <w:r>
        <w:rPr>
          <w:sz w:val="24"/>
        </w:rPr>
        <w:t>toda</w:t>
      </w:r>
      <w:r>
        <w:rPr>
          <w:spacing w:val="-5"/>
          <w:sz w:val="24"/>
        </w:rPr>
        <w:t xml:space="preserve"> </w:t>
      </w:r>
      <w:r>
        <w:rPr>
          <w:sz w:val="24"/>
        </w:rPr>
        <w:t>a</w:t>
      </w:r>
      <w:r>
        <w:rPr>
          <w:spacing w:val="-5"/>
          <w:sz w:val="24"/>
        </w:rPr>
        <w:t xml:space="preserve"> </w:t>
      </w:r>
      <w:r>
        <w:rPr>
          <w:sz w:val="24"/>
        </w:rPr>
        <w:t>vigência</w:t>
      </w:r>
      <w:r>
        <w:rPr>
          <w:spacing w:val="-5"/>
          <w:sz w:val="24"/>
        </w:rPr>
        <w:t xml:space="preserve"> </w:t>
      </w:r>
      <w:r>
        <w:rPr>
          <w:sz w:val="24"/>
        </w:rPr>
        <w:t>do</w:t>
      </w:r>
      <w:r>
        <w:rPr>
          <w:spacing w:val="-5"/>
          <w:sz w:val="24"/>
        </w:rPr>
        <w:t xml:space="preserve"> </w:t>
      </w:r>
      <w:r>
        <w:rPr>
          <w:sz w:val="24"/>
        </w:rPr>
        <w:t>contrato,</w:t>
      </w:r>
      <w:r>
        <w:rPr>
          <w:spacing w:val="-7"/>
          <w:sz w:val="24"/>
        </w:rPr>
        <w:t xml:space="preserve"> </w:t>
      </w:r>
      <w:r>
        <w:rPr>
          <w:sz w:val="24"/>
        </w:rPr>
        <w:t>em</w:t>
      </w:r>
      <w:r>
        <w:rPr>
          <w:spacing w:val="-4"/>
          <w:sz w:val="24"/>
        </w:rPr>
        <w:t xml:space="preserve"> </w:t>
      </w:r>
      <w:r>
        <w:rPr>
          <w:sz w:val="24"/>
        </w:rPr>
        <w:t>compatibilidade</w:t>
      </w:r>
      <w:r>
        <w:rPr>
          <w:spacing w:val="-5"/>
          <w:sz w:val="24"/>
        </w:rPr>
        <w:t xml:space="preserve"> </w:t>
      </w:r>
      <w:r>
        <w:rPr>
          <w:sz w:val="24"/>
        </w:rPr>
        <w:t>com</w:t>
      </w:r>
      <w:r>
        <w:rPr>
          <w:spacing w:val="-4"/>
          <w:sz w:val="24"/>
        </w:rPr>
        <w:t xml:space="preserve"> </w:t>
      </w:r>
      <w:r>
        <w:rPr>
          <w:sz w:val="24"/>
        </w:rPr>
        <w:t>as</w:t>
      </w:r>
      <w:r>
        <w:rPr>
          <w:spacing w:val="-5"/>
          <w:sz w:val="24"/>
        </w:rPr>
        <w:t xml:space="preserve"> </w:t>
      </w:r>
      <w:r>
        <w:rPr>
          <w:sz w:val="24"/>
        </w:rPr>
        <w:t>obrigações assumidas, todas as condições exigidas para habilitação na licitação;</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0"/>
        <w:ind w:left="0" w:firstLine="0"/>
        <w:jc w:val="both"/>
        <w:rPr>
          <w:sz w:val="24"/>
        </w:rPr>
      </w:pPr>
      <w:r>
        <w:rPr>
          <w:sz w:val="24"/>
        </w:rPr>
        <w:t>Cumprir, durante todo o período de execução do contrato, a reserva de cargos prevista</w:t>
      </w:r>
      <w:r>
        <w:rPr>
          <w:spacing w:val="-9"/>
          <w:sz w:val="24"/>
        </w:rPr>
        <w:t xml:space="preserve"> </w:t>
      </w:r>
      <w:r>
        <w:rPr>
          <w:sz w:val="24"/>
        </w:rPr>
        <w:t>em</w:t>
      </w:r>
      <w:r>
        <w:rPr>
          <w:spacing w:val="-8"/>
          <w:sz w:val="24"/>
        </w:rPr>
        <w:t xml:space="preserve"> </w:t>
      </w:r>
      <w:r>
        <w:rPr>
          <w:sz w:val="24"/>
        </w:rPr>
        <w:t>lei</w:t>
      </w:r>
      <w:r>
        <w:rPr>
          <w:spacing w:val="-8"/>
          <w:sz w:val="24"/>
        </w:rPr>
        <w:t xml:space="preserve"> </w:t>
      </w:r>
      <w:r>
        <w:rPr>
          <w:sz w:val="24"/>
        </w:rPr>
        <w:t>para</w:t>
      </w:r>
      <w:r>
        <w:rPr>
          <w:spacing w:val="-8"/>
          <w:sz w:val="24"/>
        </w:rPr>
        <w:t xml:space="preserve"> </w:t>
      </w:r>
      <w:r>
        <w:rPr>
          <w:sz w:val="24"/>
        </w:rPr>
        <w:t>pessoa</w:t>
      </w:r>
      <w:r>
        <w:rPr>
          <w:spacing w:val="-7"/>
          <w:sz w:val="24"/>
        </w:rPr>
        <w:t xml:space="preserve"> </w:t>
      </w:r>
      <w:r>
        <w:rPr>
          <w:sz w:val="24"/>
        </w:rPr>
        <w:t>com</w:t>
      </w:r>
      <w:r>
        <w:rPr>
          <w:spacing w:val="-8"/>
          <w:sz w:val="24"/>
        </w:rPr>
        <w:t xml:space="preserve"> </w:t>
      </w:r>
      <w:r>
        <w:rPr>
          <w:sz w:val="24"/>
        </w:rPr>
        <w:t>deficiência,</w:t>
      </w:r>
      <w:r>
        <w:rPr>
          <w:spacing w:val="-12"/>
          <w:sz w:val="24"/>
        </w:rPr>
        <w:t xml:space="preserve"> </w:t>
      </w:r>
      <w:r>
        <w:rPr>
          <w:sz w:val="24"/>
        </w:rPr>
        <w:t>para</w:t>
      </w:r>
      <w:r>
        <w:rPr>
          <w:spacing w:val="-8"/>
          <w:sz w:val="24"/>
        </w:rPr>
        <w:t xml:space="preserve"> </w:t>
      </w:r>
      <w:r>
        <w:rPr>
          <w:sz w:val="24"/>
        </w:rPr>
        <w:t>reabilitado</w:t>
      </w:r>
      <w:r>
        <w:rPr>
          <w:spacing w:val="-7"/>
          <w:sz w:val="24"/>
        </w:rPr>
        <w:t xml:space="preserve"> </w:t>
      </w:r>
      <w:r>
        <w:rPr>
          <w:sz w:val="24"/>
        </w:rPr>
        <w:t>da</w:t>
      </w:r>
      <w:r>
        <w:rPr>
          <w:spacing w:val="-7"/>
          <w:sz w:val="24"/>
        </w:rPr>
        <w:t xml:space="preserve"> </w:t>
      </w:r>
      <w:r>
        <w:rPr>
          <w:sz w:val="24"/>
        </w:rPr>
        <w:t>Previdência</w:t>
      </w:r>
      <w:r>
        <w:rPr>
          <w:spacing w:val="-10"/>
          <w:sz w:val="24"/>
        </w:rPr>
        <w:t xml:space="preserve"> </w:t>
      </w:r>
      <w:r>
        <w:rPr>
          <w:sz w:val="24"/>
        </w:rPr>
        <w:t>Social</w:t>
      </w:r>
      <w:r>
        <w:rPr>
          <w:spacing w:val="-10"/>
          <w:sz w:val="24"/>
        </w:rPr>
        <w:t xml:space="preserve"> </w:t>
      </w:r>
      <w:r>
        <w:rPr>
          <w:sz w:val="24"/>
        </w:rPr>
        <w:t>ou</w:t>
      </w:r>
      <w:r>
        <w:rPr>
          <w:spacing w:val="-9"/>
          <w:sz w:val="24"/>
        </w:rPr>
        <w:t xml:space="preserve"> </w:t>
      </w:r>
      <w:r>
        <w:rPr>
          <w:sz w:val="24"/>
        </w:rPr>
        <w:t>para aprendiz, bem como as reservas de cargos previstas na legislação;</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0"/>
        <w:ind w:left="0" w:firstLine="0"/>
        <w:jc w:val="both"/>
        <w:rPr>
          <w:sz w:val="24"/>
        </w:rPr>
      </w:pPr>
      <w:r>
        <w:rPr>
          <w:sz w:val="24"/>
        </w:rPr>
        <w:t xml:space="preserve">Comprovar a reserva de cargos a que se refere </w:t>
      </w:r>
      <w:proofErr w:type="gramStart"/>
      <w:r>
        <w:rPr>
          <w:sz w:val="24"/>
        </w:rPr>
        <w:t>a</w:t>
      </w:r>
      <w:proofErr w:type="gramEnd"/>
      <w:r>
        <w:rPr>
          <w:sz w:val="24"/>
        </w:rPr>
        <w:t xml:space="preserve"> cláusula acima, no prazo fixado pelo fiscal do contrato, com a indicação dos empregados que preencheram as referidas </w:t>
      </w:r>
      <w:r>
        <w:rPr>
          <w:spacing w:val="-2"/>
          <w:sz w:val="24"/>
        </w:rPr>
        <w:t>vagas;</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1"/>
          <w:numId w:val="16"/>
        </w:numPr>
        <w:tabs>
          <w:tab w:val="left" w:pos="709"/>
          <w:tab w:val="left" w:pos="1283"/>
        </w:tabs>
        <w:spacing w:before="84"/>
        <w:ind w:left="0" w:firstLine="0"/>
        <w:jc w:val="both"/>
        <w:rPr>
          <w:sz w:val="24"/>
        </w:rPr>
      </w:pPr>
      <w:r>
        <w:rPr>
          <w:sz w:val="24"/>
        </w:rPr>
        <w:lastRenderedPageBreak/>
        <w:t>Guardar sigilo sobre todas as informações</w:t>
      </w:r>
      <w:r>
        <w:rPr>
          <w:spacing w:val="-2"/>
          <w:sz w:val="24"/>
        </w:rPr>
        <w:t xml:space="preserve"> </w:t>
      </w:r>
      <w:r>
        <w:rPr>
          <w:sz w:val="24"/>
        </w:rPr>
        <w:t>obtidas em decorrência</w:t>
      </w:r>
      <w:r>
        <w:rPr>
          <w:spacing w:val="-1"/>
          <w:sz w:val="24"/>
        </w:rPr>
        <w:t xml:space="preserve"> </w:t>
      </w:r>
      <w:r>
        <w:rPr>
          <w:sz w:val="24"/>
        </w:rPr>
        <w:t>do cumprimento do contrato;</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0"/>
        <w:ind w:left="0" w:firstLine="0"/>
        <w:jc w:val="both"/>
        <w:rPr>
          <w:sz w:val="24"/>
        </w:rPr>
      </w:pPr>
      <w:r>
        <w:rPr>
          <w:sz w:val="24"/>
        </w:rPr>
        <w:t>Arcar com o ônus decorrente de eventual equívoco no dimensionamento dos quantitativos</w:t>
      </w:r>
      <w:r>
        <w:rPr>
          <w:spacing w:val="-10"/>
          <w:sz w:val="24"/>
        </w:rPr>
        <w:t xml:space="preserve"> </w:t>
      </w:r>
      <w:r>
        <w:rPr>
          <w:sz w:val="24"/>
        </w:rPr>
        <w:t>de</w:t>
      </w:r>
      <w:r>
        <w:rPr>
          <w:spacing w:val="-9"/>
          <w:sz w:val="24"/>
        </w:rPr>
        <w:t xml:space="preserve"> </w:t>
      </w:r>
      <w:r>
        <w:rPr>
          <w:sz w:val="24"/>
        </w:rPr>
        <w:t>sua</w:t>
      </w:r>
      <w:r>
        <w:rPr>
          <w:spacing w:val="-9"/>
          <w:sz w:val="24"/>
        </w:rPr>
        <w:t xml:space="preserve"> </w:t>
      </w:r>
      <w:r>
        <w:rPr>
          <w:sz w:val="24"/>
        </w:rPr>
        <w:t>proposta,</w:t>
      </w:r>
      <w:r>
        <w:rPr>
          <w:spacing w:val="-8"/>
          <w:sz w:val="24"/>
        </w:rPr>
        <w:t xml:space="preserve"> </w:t>
      </w:r>
      <w:r>
        <w:rPr>
          <w:sz w:val="24"/>
        </w:rPr>
        <w:t>inclusive</w:t>
      </w:r>
      <w:r>
        <w:rPr>
          <w:spacing w:val="-8"/>
          <w:sz w:val="24"/>
        </w:rPr>
        <w:t xml:space="preserve"> </w:t>
      </w:r>
      <w:r>
        <w:rPr>
          <w:sz w:val="24"/>
        </w:rPr>
        <w:t>quanto</w:t>
      </w:r>
      <w:r>
        <w:rPr>
          <w:spacing w:val="-8"/>
          <w:sz w:val="24"/>
        </w:rPr>
        <w:t xml:space="preserve"> </w:t>
      </w:r>
      <w:r>
        <w:rPr>
          <w:sz w:val="24"/>
        </w:rPr>
        <w:t>aos</w:t>
      </w:r>
      <w:r>
        <w:rPr>
          <w:spacing w:val="-10"/>
          <w:sz w:val="24"/>
        </w:rPr>
        <w:t xml:space="preserve"> </w:t>
      </w:r>
      <w:r>
        <w:rPr>
          <w:sz w:val="24"/>
        </w:rPr>
        <w:t>custos</w:t>
      </w:r>
      <w:r>
        <w:rPr>
          <w:spacing w:val="-9"/>
          <w:sz w:val="24"/>
        </w:rPr>
        <w:t xml:space="preserve"> </w:t>
      </w:r>
      <w:r>
        <w:rPr>
          <w:sz w:val="24"/>
        </w:rPr>
        <w:t>variáveis</w:t>
      </w:r>
      <w:r>
        <w:rPr>
          <w:spacing w:val="-11"/>
          <w:sz w:val="24"/>
        </w:rPr>
        <w:t xml:space="preserve"> </w:t>
      </w:r>
      <w:r>
        <w:rPr>
          <w:sz w:val="24"/>
        </w:rPr>
        <w:t>decorrentes</w:t>
      </w:r>
      <w:r>
        <w:rPr>
          <w:spacing w:val="-10"/>
          <w:sz w:val="24"/>
        </w:rPr>
        <w:t xml:space="preserve"> </w:t>
      </w:r>
      <w:r>
        <w:rPr>
          <w:sz w:val="24"/>
        </w:rPr>
        <w:t>de</w:t>
      </w:r>
      <w:r>
        <w:rPr>
          <w:spacing w:val="-8"/>
          <w:sz w:val="24"/>
        </w:rPr>
        <w:t xml:space="preserve"> </w:t>
      </w:r>
      <w:r>
        <w:rPr>
          <w:sz w:val="24"/>
        </w:rPr>
        <w:t>fatores futuros</w:t>
      </w:r>
      <w:r>
        <w:rPr>
          <w:spacing w:val="-13"/>
          <w:sz w:val="24"/>
        </w:rPr>
        <w:t xml:space="preserve"> </w:t>
      </w:r>
      <w:r>
        <w:rPr>
          <w:sz w:val="24"/>
        </w:rPr>
        <w:t>e</w:t>
      </w:r>
      <w:r>
        <w:rPr>
          <w:spacing w:val="-13"/>
          <w:sz w:val="24"/>
        </w:rPr>
        <w:t xml:space="preserve"> </w:t>
      </w:r>
      <w:r>
        <w:rPr>
          <w:sz w:val="24"/>
        </w:rPr>
        <w:t>incertos,</w:t>
      </w:r>
      <w:r>
        <w:rPr>
          <w:spacing w:val="-13"/>
          <w:sz w:val="24"/>
        </w:rPr>
        <w:t xml:space="preserve"> </w:t>
      </w:r>
      <w:r>
        <w:rPr>
          <w:sz w:val="24"/>
        </w:rPr>
        <w:t>devendo</w:t>
      </w:r>
      <w:r>
        <w:rPr>
          <w:spacing w:val="-13"/>
          <w:sz w:val="24"/>
        </w:rPr>
        <w:t xml:space="preserve"> </w:t>
      </w:r>
      <w:r>
        <w:rPr>
          <w:sz w:val="24"/>
        </w:rPr>
        <w:t>complementá-los,</w:t>
      </w:r>
      <w:r>
        <w:rPr>
          <w:spacing w:val="-13"/>
          <w:sz w:val="24"/>
        </w:rPr>
        <w:t xml:space="preserve"> </w:t>
      </w:r>
      <w:r>
        <w:rPr>
          <w:sz w:val="24"/>
        </w:rPr>
        <w:t>caso</w:t>
      </w:r>
      <w:r>
        <w:rPr>
          <w:spacing w:val="-13"/>
          <w:sz w:val="24"/>
        </w:rPr>
        <w:t xml:space="preserve"> </w:t>
      </w:r>
      <w:r>
        <w:rPr>
          <w:sz w:val="24"/>
        </w:rPr>
        <w:t>o</w:t>
      </w:r>
      <w:r>
        <w:rPr>
          <w:spacing w:val="-13"/>
          <w:sz w:val="24"/>
        </w:rPr>
        <w:t xml:space="preserve"> </w:t>
      </w:r>
      <w:r>
        <w:rPr>
          <w:sz w:val="24"/>
        </w:rPr>
        <w:t>previsto</w:t>
      </w:r>
      <w:r>
        <w:rPr>
          <w:spacing w:val="-13"/>
          <w:sz w:val="24"/>
        </w:rPr>
        <w:t xml:space="preserve"> </w:t>
      </w:r>
      <w:r>
        <w:rPr>
          <w:sz w:val="24"/>
        </w:rPr>
        <w:t>inicialmente</w:t>
      </w:r>
      <w:r>
        <w:rPr>
          <w:spacing w:val="-12"/>
          <w:sz w:val="24"/>
        </w:rPr>
        <w:t xml:space="preserve"> </w:t>
      </w:r>
      <w:r>
        <w:rPr>
          <w:sz w:val="24"/>
        </w:rPr>
        <w:t>em</w:t>
      </w:r>
      <w:r>
        <w:rPr>
          <w:spacing w:val="-12"/>
          <w:sz w:val="24"/>
        </w:rPr>
        <w:t xml:space="preserve"> </w:t>
      </w:r>
      <w:r>
        <w:rPr>
          <w:sz w:val="24"/>
        </w:rPr>
        <w:t>sua</w:t>
      </w:r>
      <w:r>
        <w:rPr>
          <w:spacing w:val="-13"/>
          <w:sz w:val="24"/>
        </w:rPr>
        <w:t xml:space="preserve"> </w:t>
      </w:r>
      <w:r>
        <w:rPr>
          <w:sz w:val="24"/>
        </w:rPr>
        <w:t>proposta não seja satisfatório para o atendimento do objeto da contratação, exceto quando ocorrer algum dos eventos arrolados no art. 124, II, d, da Lei nº 14.133, de 2021;</w:t>
      </w:r>
    </w:p>
    <w:p w:rsidR="00CC4C9D" w:rsidRDefault="00CC4C9D" w:rsidP="00EC4FBD">
      <w:pPr>
        <w:pStyle w:val="Corpodetexto"/>
        <w:tabs>
          <w:tab w:val="left" w:pos="709"/>
        </w:tabs>
      </w:pPr>
    </w:p>
    <w:p w:rsidR="00CC4C9D" w:rsidRDefault="00EE0FD3" w:rsidP="00EC4FBD">
      <w:pPr>
        <w:pStyle w:val="PargrafodaLista"/>
        <w:numPr>
          <w:ilvl w:val="1"/>
          <w:numId w:val="16"/>
        </w:numPr>
        <w:tabs>
          <w:tab w:val="left" w:pos="709"/>
          <w:tab w:val="left" w:pos="1283"/>
        </w:tabs>
        <w:spacing w:before="0"/>
        <w:ind w:left="0" w:firstLine="0"/>
        <w:jc w:val="both"/>
        <w:rPr>
          <w:sz w:val="24"/>
        </w:rPr>
      </w:pPr>
      <w:r>
        <w:rPr>
          <w:sz w:val="24"/>
        </w:rPr>
        <w:t>Cumprir, além dos postulados legais vigentes de âmbito federal, estadual ou municipal, as normas de segurança do Contratante;</w:t>
      </w:r>
    </w:p>
    <w:p w:rsidR="00CC4C9D" w:rsidRDefault="00CC4C9D" w:rsidP="00EC4FBD">
      <w:pPr>
        <w:pStyle w:val="Corpodetexto"/>
        <w:tabs>
          <w:tab w:val="left" w:pos="709"/>
        </w:tabs>
        <w:spacing w:before="1"/>
      </w:pPr>
    </w:p>
    <w:p w:rsidR="00CC4C9D" w:rsidRDefault="00EE0FD3" w:rsidP="00EC4FBD">
      <w:pPr>
        <w:pStyle w:val="Ttulo1"/>
        <w:tabs>
          <w:tab w:val="left" w:pos="709"/>
        </w:tabs>
        <w:ind w:left="0" w:firstLine="0"/>
      </w:pPr>
      <w:r>
        <w:t>CLÁUSULA</w:t>
      </w:r>
      <w:r>
        <w:rPr>
          <w:spacing w:val="-10"/>
        </w:rPr>
        <w:t xml:space="preserve"> </w:t>
      </w:r>
      <w:r>
        <w:t>DÉCIMA-</w:t>
      </w:r>
      <w:r>
        <w:rPr>
          <w:spacing w:val="-9"/>
        </w:rPr>
        <w:t xml:space="preserve"> </w:t>
      </w:r>
      <w:r>
        <w:t>OBRIGAÇÕES</w:t>
      </w:r>
      <w:r>
        <w:rPr>
          <w:spacing w:val="-12"/>
        </w:rPr>
        <w:t xml:space="preserve"> </w:t>
      </w:r>
      <w:r>
        <w:t>PERTINENTES</w:t>
      </w:r>
      <w:r>
        <w:rPr>
          <w:spacing w:val="-10"/>
        </w:rPr>
        <w:t xml:space="preserve"> </w:t>
      </w:r>
      <w:r>
        <w:t>À</w:t>
      </w:r>
      <w:r>
        <w:rPr>
          <w:spacing w:val="-10"/>
        </w:rPr>
        <w:t xml:space="preserve"> </w:t>
      </w:r>
      <w:r>
        <w:t>LEI</w:t>
      </w:r>
      <w:r>
        <w:rPr>
          <w:spacing w:val="-10"/>
        </w:rPr>
        <w:t xml:space="preserve"> </w:t>
      </w:r>
      <w:r>
        <w:t>GERAL</w:t>
      </w:r>
      <w:r>
        <w:rPr>
          <w:spacing w:val="-10"/>
        </w:rPr>
        <w:t xml:space="preserve"> </w:t>
      </w:r>
      <w:r>
        <w:t>DE</w:t>
      </w:r>
      <w:r>
        <w:rPr>
          <w:spacing w:val="-10"/>
        </w:rPr>
        <w:t xml:space="preserve"> </w:t>
      </w:r>
      <w:r>
        <w:t>PROTEÇÃO</w:t>
      </w:r>
      <w:r>
        <w:rPr>
          <w:spacing w:val="-10"/>
        </w:rPr>
        <w:t xml:space="preserve"> </w:t>
      </w:r>
      <w:r>
        <w:t>DE DADOS - LGPD</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As</w:t>
      </w:r>
      <w:r>
        <w:rPr>
          <w:spacing w:val="-9"/>
          <w:sz w:val="24"/>
        </w:rPr>
        <w:t xml:space="preserve"> </w:t>
      </w:r>
      <w:r>
        <w:rPr>
          <w:sz w:val="24"/>
        </w:rPr>
        <w:t>partes</w:t>
      </w:r>
      <w:r>
        <w:rPr>
          <w:spacing w:val="-12"/>
          <w:sz w:val="24"/>
        </w:rPr>
        <w:t xml:space="preserve"> </w:t>
      </w:r>
      <w:r>
        <w:rPr>
          <w:sz w:val="24"/>
        </w:rPr>
        <w:t>deverão</w:t>
      </w:r>
      <w:r>
        <w:rPr>
          <w:spacing w:val="-8"/>
          <w:sz w:val="24"/>
        </w:rPr>
        <w:t xml:space="preserve"> </w:t>
      </w:r>
      <w:r>
        <w:rPr>
          <w:sz w:val="24"/>
        </w:rPr>
        <w:t>cumprir</w:t>
      </w:r>
      <w:r>
        <w:rPr>
          <w:spacing w:val="-10"/>
          <w:sz w:val="24"/>
        </w:rPr>
        <w:t xml:space="preserve"> </w:t>
      </w:r>
      <w:r>
        <w:rPr>
          <w:sz w:val="24"/>
        </w:rPr>
        <w:t>a</w:t>
      </w:r>
      <w:r>
        <w:rPr>
          <w:spacing w:val="-5"/>
          <w:sz w:val="24"/>
        </w:rPr>
        <w:t xml:space="preserve"> </w:t>
      </w:r>
      <w:hyperlink r:id="rId20">
        <w:r>
          <w:rPr>
            <w:sz w:val="24"/>
          </w:rPr>
          <w:t>Lei</w:t>
        </w:r>
        <w:r>
          <w:rPr>
            <w:spacing w:val="-10"/>
            <w:sz w:val="24"/>
          </w:rPr>
          <w:t xml:space="preserve"> </w:t>
        </w:r>
        <w:r>
          <w:rPr>
            <w:sz w:val="24"/>
          </w:rPr>
          <w:t>nº</w:t>
        </w:r>
        <w:r>
          <w:rPr>
            <w:spacing w:val="-8"/>
            <w:sz w:val="24"/>
          </w:rPr>
          <w:t xml:space="preserve"> </w:t>
        </w:r>
        <w:r>
          <w:rPr>
            <w:sz w:val="24"/>
          </w:rPr>
          <w:t>13.709,</w:t>
        </w:r>
        <w:r>
          <w:rPr>
            <w:spacing w:val="-11"/>
            <w:sz w:val="24"/>
          </w:rPr>
          <w:t xml:space="preserve"> </w:t>
        </w:r>
        <w:r>
          <w:rPr>
            <w:sz w:val="24"/>
          </w:rPr>
          <w:t>de</w:t>
        </w:r>
        <w:r>
          <w:rPr>
            <w:spacing w:val="-13"/>
            <w:sz w:val="24"/>
          </w:rPr>
          <w:t xml:space="preserve"> </w:t>
        </w:r>
        <w:r>
          <w:rPr>
            <w:sz w:val="24"/>
          </w:rPr>
          <w:t>14</w:t>
        </w:r>
        <w:r>
          <w:rPr>
            <w:spacing w:val="-11"/>
            <w:sz w:val="24"/>
          </w:rPr>
          <w:t xml:space="preserve"> </w:t>
        </w:r>
        <w:r>
          <w:rPr>
            <w:sz w:val="24"/>
          </w:rPr>
          <w:t>de</w:t>
        </w:r>
        <w:r>
          <w:rPr>
            <w:spacing w:val="-11"/>
            <w:sz w:val="24"/>
          </w:rPr>
          <w:t xml:space="preserve"> </w:t>
        </w:r>
        <w:r>
          <w:rPr>
            <w:sz w:val="24"/>
          </w:rPr>
          <w:t>agosto</w:t>
        </w:r>
        <w:r>
          <w:rPr>
            <w:spacing w:val="-10"/>
            <w:sz w:val="24"/>
          </w:rPr>
          <w:t xml:space="preserve"> </w:t>
        </w:r>
        <w:r>
          <w:rPr>
            <w:sz w:val="24"/>
          </w:rPr>
          <w:t>de</w:t>
        </w:r>
        <w:r>
          <w:rPr>
            <w:spacing w:val="-11"/>
            <w:sz w:val="24"/>
          </w:rPr>
          <w:t xml:space="preserve"> </w:t>
        </w:r>
        <w:proofErr w:type="gramStart"/>
        <w:r>
          <w:rPr>
            <w:sz w:val="24"/>
          </w:rPr>
          <w:t>2018</w:t>
        </w:r>
        <w:r>
          <w:rPr>
            <w:spacing w:val="-11"/>
            <w:sz w:val="24"/>
          </w:rPr>
          <w:t xml:space="preserve"> </w:t>
        </w:r>
        <w:r>
          <w:rPr>
            <w:sz w:val="24"/>
          </w:rPr>
          <w:t>(LGPD)</w:t>
        </w:r>
      </w:hyperlink>
      <w:r>
        <w:rPr>
          <w:sz w:val="24"/>
        </w:rPr>
        <w:t>,</w:t>
      </w:r>
      <w:r>
        <w:rPr>
          <w:spacing w:val="-9"/>
          <w:sz w:val="24"/>
        </w:rPr>
        <w:t xml:space="preserve"> </w:t>
      </w:r>
      <w:r>
        <w:rPr>
          <w:sz w:val="24"/>
        </w:rPr>
        <w:t>quanto a todos os dados pessoais a que tenham acesso</w:t>
      </w:r>
      <w:proofErr w:type="gramEnd"/>
      <w:r>
        <w:rPr>
          <w:sz w:val="24"/>
        </w:rPr>
        <w:t xml:space="preserve"> em razão do certame ou do contrato administrativo que eventualmente venha a ser firmado, a partir da apresentação da proposta no procedimento de contratação, independentemente de declaração ou de aceitação expressa.</w:t>
      </w:r>
    </w:p>
    <w:p w:rsidR="00CC4C9D" w:rsidRDefault="00CC4C9D" w:rsidP="00EC4FBD">
      <w:pPr>
        <w:pStyle w:val="Corpodetexto"/>
        <w:tabs>
          <w:tab w:val="left" w:pos="709"/>
        </w:tabs>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Os dados obtidos somente poderão ser utilizados para as finalidades que justificaram seu</w:t>
      </w:r>
      <w:r>
        <w:rPr>
          <w:spacing w:val="-2"/>
          <w:sz w:val="24"/>
        </w:rPr>
        <w:t xml:space="preserve"> </w:t>
      </w:r>
      <w:r>
        <w:rPr>
          <w:sz w:val="24"/>
        </w:rPr>
        <w:t>acesso e</w:t>
      </w:r>
      <w:r>
        <w:rPr>
          <w:spacing w:val="-1"/>
          <w:sz w:val="24"/>
        </w:rPr>
        <w:t xml:space="preserve"> </w:t>
      </w:r>
      <w:r>
        <w:rPr>
          <w:sz w:val="24"/>
        </w:rPr>
        <w:t>de</w:t>
      </w:r>
      <w:r>
        <w:rPr>
          <w:spacing w:val="-2"/>
          <w:sz w:val="24"/>
        </w:rPr>
        <w:t xml:space="preserve"> </w:t>
      </w:r>
      <w:r>
        <w:rPr>
          <w:sz w:val="24"/>
        </w:rPr>
        <w:t>acordo</w:t>
      </w:r>
      <w:r>
        <w:rPr>
          <w:spacing w:val="-2"/>
          <w:sz w:val="24"/>
        </w:rPr>
        <w:t xml:space="preserve"> </w:t>
      </w:r>
      <w:r>
        <w:rPr>
          <w:sz w:val="24"/>
        </w:rPr>
        <w:t>com a</w:t>
      </w:r>
      <w:r>
        <w:rPr>
          <w:spacing w:val="-1"/>
          <w:sz w:val="24"/>
        </w:rPr>
        <w:t xml:space="preserve"> </w:t>
      </w:r>
      <w:r>
        <w:rPr>
          <w:sz w:val="24"/>
        </w:rPr>
        <w:t>boa-fé</w:t>
      </w:r>
      <w:r>
        <w:rPr>
          <w:spacing w:val="-1"/>
          <w:sz w:val="24"/>
        </w:rPr>
        <w:t xml:space="preserve"> </w:t>
      </w:r>
      <w:r>
        <w:rPr>
          <w:sz w:val="24"/>
        </w:rPr>
        <w:t>e com</w:t>
      </w:r>
      <w:r>
        <w:rPr>
          <w:spacing w:val="-1"/>
          <w:sz w:val="24"/>
        </w:rPr>
        <w:t xml:space="preserve"> </w:t>
      </w:r>
      <w:r>
        <w:rPr>
          <w:sz w:val="24"/>
        </w:rPr>
        <w:t xml:space="preserve">os princípios do </w:t>
      </w:r>
      <w:hyperlink r:id="rId21" w:anchor="art6">
        <w:r>
          <w:rPr>
            <w:sz w:val="24"/>
          </w:rPr>
          <w:t>art.</w:t>
        </w:r>
        <w:r>
          <w:rPr>
            <w:spacing w:val="-2"/>
            <w:sz w:val="24"/>
          </w:rPr>
          <w:t xml:space="preserve"> </w:t>
        </w:r>
        <w:r>
          <w:rPr>
            <w:sz w:val="24"/>
          </w:rPr>
          <w:t>6º</w:t>
        </w:r>
        <w:r>
          <w:rPr>
            <w:spacing w:val="-1"/>
            <w:sz w:val="24"/>
          </w:rPr>
          <w:t xml:space="preserve"> </w:t>
        </w:r>
        <w:r>
          <w:rPr>
            <w:sz w:val="24"/>
          </w:rPr>
          <w:t>da</w:t>
        </w:r>
        <w:r>
          <w:rPr>
            <w:spacing w:val="-2"/>
            <w:sz w:val="24"/>
          </w:rPr>
          <w:t xml:space="preserve"> </w:t>
        </w:r>
        <w:r>
          <w:rPr>
            <w:sz w:val="24"/>
          </w:rPr>
          <w:t>LGPD</w:t>
        </w:r>
      </w:hyperlink>
      <w:r>
        <w:rPr>
          <w:sz w:val="24"/>
        </w:rPr>
        <w:t>.</w:t>
      </w:r>
    </w:p>
    <w:p w:rsidR="00CC4C9D" w:rsidRDefault="00CC4C9D" w:rsidP="00EC4FBD">
      <w:pPr>
        <w:pStyle w:val="Corpodetexto"/>
        <w:tabs>
          <w:tab w:val="left" w:pos="709"/>
        </w:tabs>
        <w:spacing w:before="3"/>
      </w:pPr>
    </w:p>
    <w:p w:rsidR="00CC4C9D" w:rsidRDefault="00EE0FD3" w:rsidP="00EC4FBD">
      <w:pPr>
        <w:pStyle w:val="PargrafodaLista"/>
        <w:numPr>
          <w:ilvl w:val="1"/>
          <w:numId w:val="15"/>
        </w:numPr>
        <w:tabs>
          <w:tab w:val="left" w:pos="709"/>
          <w:tab w:val="left" w:pos="1283"/>
        </w:tabs>
        <w:spacing w:before="0" w:line="237" w:lineRule="auto"/>
        <w:ind w:left="0" w:firstLine="0"/>
        <w:jc w:val="both"/>
        <w:rPr>
          <w:sz w:val="24"/>
        </w:rPr>
      </w:pPr>
      <w:r>
        <w:rPr>
          <w:sz w:val="24"/>
        </w:rPr>
        <w:t>É vedado o compartilhamento com terceiros dos dados obtidos fora das hipóteses permitidas em Lei.</w:t>
      </w:r>
    </w:p>
    <w:p w:rsidR="00CC4C9D" w:rsidRDefault="00CC4C9D" w:rsidP="00EC4FBD">
      <w:pPr>
        <w:pStyle w:val="Corpodetexto"/>
        <w:tabs>
          <w:tab w:val="left" w:pos="709"/>
        </w:tabs>
        <w:spacing w:before="1"/>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 xml:space="preserve">A Administração deverá ser informada no prazo de </w:t>
      </w:r>
      <w:proofErr w:type="gramStart"/>
      <w:r>
        <w:rPr>
          <w:sz w:val="24"/>
        </w:rPr>
        <w:t>5</w:t>
      </w:r>
      <w:proofErr w:type="gramEnd"/>
      <w:r>
        <w:rPr>
          <w:sz w:val="24"/>
        </w:rPr>
        <w:t xml:space="preserve"> (cinco) dias úteis sobre todos os contratos de suboperação firmados ou que venham a ser celebrados pelo Contratado.</w:t>
      </w:r>
    </w:p>
    <w:p w:rsidR="00CC4C9D" w:rsidRDefault="00CC4C9D" w:rsidP="00EC4FBD">
      <w:pPr>
        <w:pStyle w:val="Corpodetexto"/>
        <w:tabs>
          <w:tab w:val="left" w:pos="709"/>
        </w:tabs>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 xml:space="preserve">Terminado o tratamento dos dados nos termos do </w:t>
      </w:r>
      <w:hyperlink r:id="rId22" w:anchor="art15">
        <w:r>
          <w:rPr>
            <w:sz w:val="24"/>
          </w:rPr>
          <w:t>art. 15 da LGPD</w:t>
        </w:r>
      </w:hyperlink>
      <w:r>
        <w:rPr>
          <w:sz w:val="24"/>
        </w:rPr>
        <w:t xml:space="preserve">, é dever do contratado eliminá-los, com exceção das hipóteses do </w:t>
      </w:r>
      <w:hyperlink r:id="rId23" w:anchor="art16">
        <w:r>
          <w:rPr>
            <w:sz w:val="24"/>
          </w:rPr>
          <w:t>art. 16 da LGPD</w:t>
        </w:r>
      </w:hyperlink>
      <w:r>
        <w:rPr>
          <w:sz w:val="24"/>
        </w:rPr>
        <w:t>, incluindo aquelas em que houver necessidade de guarda de documentação para fins de comprovação do cumprimento</w:t>
      </w:r>
      <w:r>
        <w:rPr>
          <w:spacing w:val="-14"/>
          <w:sz w:val="24"/>
        </w:rPr>
        <w:t xml:space="preserve"> </w:t>
      </w:r>
      <w:r>
        <w:rPr>
          <w:sz w:val="24"/>
        </w:rPr>
        <w:t>de</w:t>
      </w:r>
      <w:r>
        <w:rPr>
          <w:spacing w:val="-14"/>
          <w:sz w:val="24"/>
        </w:rPr>
        <w:t xml:space="preserve"> </w:t>
      </w:r>
      <w:r>
        <w:rPr>
          <w:sz w:val="24"/>
        </w:rPr>
        <w:t>obrigações</w:t>
      </w:r>
      <w:r>
        <w:rPr>
          <w:spacing w:val="-15"/>
          <w:sz w:val="24"/>
        </w:rPr>
        <w:t xml:space="preserve"> </w:t>
      </w:r>
      <w:r>
        <w:rPr>
          <w:sz w:val="24"/>
        </w:rPr>
        <w:t>legais</w:t>
      </w:r>
      <w:r>
        <w:rPr>
          <w:spacing w:val="-15"/>
          <w:sz w:val="24"/>
        </w:rPr>
        <w:t xml:space="preserve"> </w:t>
      </w:r>
      <w:r>
        <w:rPr>
          <w:sz w:val="24"/>
        </w:rPr>
        <w:t>ou</w:t>
      </w:r>
      <w:r>
        <w:rPr>
          <w:spacing w:val="-14"/>
          <w:sz w:val="24"/>
        </w:rPr>
        <w:t xml:space="preserve"> </w:t>
      </w:r>
      <w:r>
        <w:rPr>
          <w:sz w:val="24"/>
        </w:rPr>
        <w:t>contratuais</w:t>
      </w:r>
      <w:r>
        <w:rPr>
          <w:spacing w:val="-15"/>
          <w:sz w:val="24"/>
        </w:rPr>
        <w:t xml:space="preserve"> </w:t>
      </w:r>
      <w:r>
        <w:rPr>
          <w:sz w:val="24"/>
        </w:rPr>
        <w:t>e</w:t>
      </w:r>
      <w:r>
        <w:rPr>
          <w:spacing w:val="-14"/>
          <w:sz w:val="24"/>
        </w:rPr>
        <w:t xml:space="preserve"> </w:t>
      </w:r>
      <w:r>
        <w:rPr>
          <w:sz w:val="24"/>
        </w:rPr>
        <w:t>somente</w:t>
      </w:r>
      <w:r>
        <w:rPr>
          <w:spacing w:val="-14"/>
          <w:sz w:val="24"/>
        </w:rPr>
        <w:t xml:space="preserve"> </w:t>
      </w:r>
      <w:r>
        <w:rPr>
          <w:sz w:val="24"/>
        </w:rPr>
        <w:t>enquanto</w:t>
      </w:r>
      <w:r>
        <w:rPr>
          <w:spacing w:val="-14"/>
          <w:sz w:val="24"/>
        </w:rPr>
        <w:t xml:space="preserve"> </w:t>
      </w:r>
      <w:r>
        <w:rPr>
          <w:sz w:val="24"/>
        </w:rPr>
        <w:t>não</w:t>
      </w:r>
      <w:r>
        <w:rPr>
          <w:spacing w:val="-14"/>
          <w:sz w:val="24"/>
        </w:rPr>
        <w:t xml:space="preserve"> </w:t>
      </w:r>
      <w:r>
        <w:rPr>
          <w:sz w:val="24"/>
        </w:rPr>
        <w:t>prescritas</w:t>
      </w:r>
      <w:r>
        <w:rPr>
          <w:spacing w:val="-15"/>
          <w:sz w:val="24"/>
        </w:rPr>
        <w:t xml:space="preserve"> </w:t>
      </w:r>
      <w:r>
        <w:rPr>
          <w:sz w:val="24"/>
        </w:rPr>
        <w:t xml:space="preserve">essas </w:t>
      </w:r>
      <w:r>
        <w:rPr>
          <w:spacing w:val="-2"/>
          <w:sz w:val="24"/>
        </w:rPr>
        <w:t>obrigações.</w:t>
      </w:r>
    </w:p>
    <w:p w:rsidR="00CC4C9D" w:rsidRDefault="00CC4C9D" w:rsidP="00EC4FBD">
      <w:pPr>
        <w:pStyle w:val="Corpodetexto"/>
        <w:tabs>
          <w:tab w:val="left" w:pos="709"/>
        </w:tabs>
        <w:spacing w:before="1"/>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 xml:space="preserve">É dever </w:t>
      </w:r>
      <w:proofErr w:type="gramStart"/>
      <w:r>
        <w:rPr>
          <w:sz w:val="24"/>
        </w:rPr>
        <w:t>do contratado orientar</w:t>
      </w:r>
      <w:proofErr w:type="gramEnd"/>
      <w:r>
        <w:rPr>
          <w:sz w:val="24"/>
        </w:rPr>
        <w:t xml:space="preserve"> e treinar seus empregados sobre os deveres, requisitos e responsabilidades decorrentes da LGPD.</w:t>
      </w:r>
    </w:p>
    <w:p w:rsidR="00CC4C9D" w:rsidRDefault="00CC4C9D" w:rsidP="00EC4FBD">
      <w:pPr>
        <w:pStyle w:val="Corpodetexto"/>
        <w:tabs>
          <w:tab w:val="left" w:pos="709"/>
        </w:tabs>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O</w:t>
      </w:r>
      <w:r>
        <w:rPr>
          <w:spacing w:val="-1"/>
          <w:sz w:val="24"/>
        </w:rPr>
        <w:t xml:space="preserve"> </w:t>
      </w:r>
      <w:r>
        <w:rPr>
          <w:sz w:val="24"/>
        </w:rPr>
        <w:t>Contratado</w:t>
      </w:r>
      <w:r>
        <w:rPr>
          <w:spacing w:val="-3"/>
          <w:sz w:val="24"/>
        </w:rPr>
        <w:t xml:space="preserve"> </w:t>
      </w:r>
      <w:r>
        <w:rPr>
          <w:sz w:val="24"/>
        </w:rPr>
        <w:t>deverá</w:t>
      </w:r>
      <w:r>
        <w:rPr>
          <w:spacing w:val="-4"/>
          <w:sz w:val="24"/>
        </w:rPr>
        <w:t xml:space="preserve"> </w:t>
      </w:r>
      <w:r>
        <w:rPr>
          <w:sz w:val="24"/>
        </w:rPr>
        <w:t>exigir</w:t>
      </w:r>
      <w:r>
        <w:rPr>
          <w:spacing w:val="-3"/>
          <w:sz w:val="24"/>
        </w:rPr>
        <w:t xml:space="preserve"> </w:t>
      </w:r>
      <w:r>
        <w:rPr>
          <w:sz w:val="24"/>
        </w:rPr>
        <w:t>de</w:t>
      </w:r>
      <w:r>
        <w:rPr>
          <w:spacing w:val="-3"/>
          <w:sz w:val="24"/>
        </w:rPr>
        <w:t xml:space="preserve"> </w:t>
      </w:r>
      <w:r>
        <w:rPr>
          <w:sz w:val="24"/>
        </w:rPr>
        <w:t>suboperadores</w:t>
      </w:r>
      <w:r>
        <w:rPr>
          <w:spacing w:val="-4"/>
          <w:sz w:val="24"/>
        </w:rPr>
        <w:t xml:space="preserve"> </w:t>
      </w:r>
      <w:r>
        <w:rPr>
          <w:sz w:val="24"/>
        </w:rPr>
        <w:t>e</w:t>
      </w:r>
      <w:r>
        <w:rPr>
          <w:spacing w:val="-3"/>
          <w:sz w:val="24"/>
        </w:rPr>
        <w:t xml:space="preserve"> </w:t>
      </w:r>
      <w:r>
        <w:rPr>
          <w:sz w:val="24"/>
        </w:rPr>
        <w:t>subcontratados</w:t>
      </w:r>
      <w:r>
        <w:rPr>
          <w:spacing w:val="-4"/>
          <w:sz w:val="24"/>
        </w:rPr>
        <w:t xml:space="preserve"> </w:t>
      </w:r>
      <w:r>
        <w:rPr>
          <w:sz w:val="24"/>
        </w:rPr>
        <w:t>o</w:t>
      </w:r>
      <w:r>
        <w:rPr>
          <w:spacing w:val="-3"/>
          <w:sz w:val="24"/>
        </w:rPr>
        <w:t xml:space="preserve"> </w:t>
      </w:r>
      <w:r>
        <w:rPr>
          <w:sz w:val="24"/>
        </w:rPr>
        <w:t>cumprimento</w:t>
      </w:r>
      <w:r>
        <w:rPr>
          <w:spacing w:val="-4"/>
          <w:sz w:val="24"/>
        </w:rPr>
        <w:t xml:space="preserve"> </w:t>
      </w:r>
      <w:r>
        <w:rPr>
          <w:sz w:val="24"/>
        </w:rPr>
        <w:t xml:space="preserve">dos deveres da presente cláusula, permanecendo integralmente responsável por garantir sua </w:t>
      </w:r>
      <w:r>
        <w:rPr>
          <w:spacing w:val="-2"/>
          <w:sz w:val="24"/>
        </w:rPr>
        <w:t>observância.</w:t>
      </w:r>
    </w:p>
    <w:p w:rsidR="00CC4C9D" w:rsidRDefault="00CC4C9D" w:rsidP="00EC4FBD">
      <w:pPr>
        <w:pStyle w:val="Corpodetexto"/>
        <w:tabs>
          <w:tab w:val="left" w:pos="709"/>
        </w:tabs>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 xml:space="preserve">O Contratante poderá realizar diligência para aferir o cumprimento dessa cláusula, devendo o Contratado atender prontamente eventuais pedidos de comprovação </w:t>
      </w:r>
      <w:r>
        <w:rPr>
          <w:spacing w:val="-2"/>
          <w:sz w:val="24"/>
        </w:rPr>
        <w:t>formulados.</w:t>
      </w:r>
    </w:p>
    <w:p w:rsidR="00CC4C9D" w:rsidRDefault="00CC4C9D" w:rsidP="00EC4FBD">
      <w:pPr>
        <w:pStyle w:val="Corpodetexto"/>
        <w:tabs>
          <w:tab w:val="left" w:pos="709"/>
        </w:tabs>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O Contratado deverá prestar, no prazo fixado pelo Contratante, prorrogável justificadamente,</w:t>
      </w:r>
      <w:r>
        <w:rPr>
          <w:spacing w:val="-1"/>
          <w:sz w:val="24"/>
        </w:rPr>
        <w:t xml:space="preserve"> </w:t>
      </w:r>
      <w:r>
        <w:rPr>
          <w:sz w:val="24"/>
        </w:rPr>
        <w:t>quaisquer</w:t>
      </w:r>
      <w:r>
        <w:rPr>
          <w:spacing w:val="-3"/>
          <w:sz w:val="24"/>
        </w:rPr>
        <w:t xml:space="preserve"> </w:t>
      </w:r>
      <w:r>
        <w:rPr>
          <w:sz w:val="24"/>
        </w:rPr>
        <w:t>informações</w:t>
      </w:r>
      <w:r>
        <w:rPr>
          <w:spacing w:val="-2"/>
          <w:sz w:val="24"/>
        </w:rPr>
        <w:t xml:space="preserve"> </w:t>
      </w:r>
      <w:r>
        <w:rPr>
          <w:sz w:val="24"/>
        </w:rPr>
        <w:t>acerca</w:t>
      </w:r>
      <w:r>
        <w:rPr>
          <w:spacing w:val="-1"/>
          <w:sz w:val="24"/>
        </w:rPr>
        <w:t xml:space="preserve"> </w:t>
      </w:r>
      <w:r>
        <w:rPr>
          <w:sz w:val="24"/>
        </w:rPr>
        <w:t>dos</w:t>
      </w:r>
      <w:r>
        <w:rPr>
          <w:spacing w:val="-2"/>
          <w:sz w:val="24"/>
        </w:rPr>
        <w:t xml:space="preserve"> </w:t>
      </w:r>
      <w:r>
        <w:rPr>
          <w:sz w:val="24"/>
        </w:rPr>
        <w:t>dados</w:t>
      </w:r>
      <w:r>
        <w:rPr>
          <w:spacing w:val="-2"/>
          <w:sz w:val="24"/>
        </w:rPr>
        <w:t xml:space="preserve"> </w:t>
      </w:r>
      <w:r>
        <w:rPr>
          <w:sz w:val="24"/>
        </w:rPr>
        <w:t>pessoais</w:t>
      </w:r>
      <w:r>
        <w:rPr>
          <w:spacing w:val="-5"/>
          <w:sz w:val="24"/>
        </w:rPr>
        <w:t xml:space="preserve"> </w:t>
      </w:r>
      <w:r>
        <w:rPr>
          <w:sz w:val="24"/>
        </w:rPr>
        <w:t>para</w:t>
      </w:r>
      <w:r>
        <w:rPr>
          <w:spacing w:val="-2"/>
          <w:sz w:val="24"/>
        </w:rPr>
        <w:t xml:space="preserve"> </w:t>
      </w:r>
      <w:r>
        <w:rPr>
          <w:sz w:val="24"/>
        </w:rPr>
        <w:t>cumprimento</w:t>
      </w:r>
      <w:r>
        <w:rPr>
          <w:spacing w:val="-1"/>
          <w:sz w:val="24"/>
        </w:rPr>
        <w:t xml:space="preserve"> </w:t>
      </w:r>
      <w:r>
        <w:rPr>
          <w:sz w:val="24"/>
        </w:rPr>
        <w:t>da LGPD, inclusive quanto a eventual descarte realizado.</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EC4FBD">
      <w:pPr>
        <w:pStyle w:val="PargrafodaLista"/>
        <w:numPr>
          <w:ilvl w:val="1"/>
          <w:numId w:val="15"/>
        </w:numPr>
        <w:tabs>
          <w:tab w:val="left" w:pos="709"/>
          <w:tab w:val="left" w:pos="1283"/>
        </w:tabs>
        <w:spacing w:before="0"/>
        <w:ind w:left="0" w:firstLine="0"/>
        <w:jc w:val="both"/>
        <w:rPr>
          <w:sz w:val="24"/>
        </w:rPr>
      </w:pPr>
      <w:r>
        <w:rPr>
          <w:sz w:val="24"/>
        </w:rPr>
        <w:t>Bancos de dados formados a partir de contratos administrativos, notadamente aqueles</w:t>
      </w:r>
      <w:r>
        <w:rPr>
          <w:spacing w:val="-17"/>
          <w:sz w:val="24"/>
        </w:rPr>
        <w:t xml:space="preserve"> </w:t>
      </w:r>
      <w:r>
        <w:rPr>
          <w:sz w:val="24"/>
        </w:rPr>
        <w:t>que</w:t>
      </w:r>
      <w:r>
        <w:rPr>
          <w:spacing w:val="-17"/>
          <w:sz w:val="24"/>
        </w:rPr>
        <w:t xml:space="preserve"> </w:t>
      </w:r>
      <w:r>
        <w:rPr>
          <w:sz w:val="24"/>
        </w:rPr>
        <w:t>se</w:t>
      </w:r>
      <w:r>
        <w:rPr>
          <w:spacing w:val="-16"/>
          <w:sz w:val="24"/>
        </w:rPr>
        <w:t xml:space="preserve"> </w:t>
      </w:r>
      <w:r>
        <w:rPr>
          <w:sz w:val="24"/>
        </w:rPr>
        <w:t>proponham</w:t>
      </w:r>
      <w:r>
        <w:rPr>
          <w:spacing w:val="-17"/>
          <w:sz w:val="24"/>
        </w:rPr>
        <w:t xml:space="preserve"> </w:t>
      </w:r>
      <w:r>
        <w:rPr>
          <w:sz w:val="24"/>
        </w:rPr>
        <w:t>a</w:t>
      </w:r>
      <w:r>
        <w:rPr>
          <w:spacing w:val="-17"/>
          <w:sz w:val="24"/>
        </w:rPr>
        <w:t xml:space="preserve"> </w:t>
      </w:r>
      <w:r>
        <w:rPr>
          <w:sz w:val="24"/>
        </w:rPr>
        <w:t>armazenar</w:t>
      </w:r>
      <w:r>
        <w:rPr>
          <w:spacing w:val="-17"/>
          <w:sz w:val="24"/>
        </w:rPr>
        <w:t xml:space="preserve"> </w:t>
      </w:r>
      <w:r>
        <w:rPr>
          <w:sz w:val="24"/>
        </w:rPr>
        <w:t>dados</w:t>
      </w:r>
      <w:r>
        <w:rPr>
          <w:spacing w:val="-16"/>
          <w:sz w:val="24"/>
        </w:rPr>
        <w:t xml:space="preserve"> </w:t>
      </w:r>
      <w:r>
        <w:rPr>
          <w:sz w:val="24"/>
        </w:rPr>
        <w:t>pessoais,</w:t>
      </w:r>
      <w:r>
        <w:rPr>
          <w:spacing w:val="-17"/>
          <w:sz w:val="24"/>
        </w:rPr>
        <w:t xml:space="preserve"> </w:t>
      </w:r>
      <w:r>
        <w:rPr>
          <w:sz w:val="24"/>
        </w:rPr>
        <w:t>devem</w:t>
      </w:r>
      <w:r>
        <w:rPr>
          <w:spacing w:val="-17"/>
          <w:sz w:val="24"/>
        </w:rPr>
        <w:t xml:space="preserve"> </w:t>
      </w:r>
      <w:r>
        <w:rPr>
          <w:sz w:val="24"/>
        </w:rPr>
        <w:t>ser</w:t>
      </w:r>
      <w:r>
        <w:rPr>
          <w:spacing w:val="-16"/>
          <w:sz w:val="24"/>
        </w:rPr>
        <w:t xml:space="preserve"> </w:t>
      </w:r>
      <w:r>
        <w:rPr>
          <w:sz w:val="24"/>
        </w:rPr>
        <w:t>mantidos</w:t>
      </w:r>
      <w:r>
        <w:rPr>
          <w:spacing w:val="-17"/>
          <w:sz w:val="24"/>
        </w:rPr>
        <w:t xml:space="preserve"> </w:t>
      </w:r>
      <w:r>
        <w:rPr>
          <w:sz w:val="24"/>
        </w:rPr>
        <w:t>em</w:t>
      </w:r>
      <w:r>
        <w:rPr>
          <w:spacing w:val="-17"/>
          <w:sz w:val="24"/>
        </w:rPr>
        <w:t xml:space="preserve"> </w:t>
      </w:r>
      <w:r>
        <w:rPr>
          <w:sz w:val="24"/>
        </w:rPr>
        <w:t>ambiente virtual controlado, com registro individual rastreável de tratamentos realizados, com cada acesso,</w:t>
      </w:r>
      <w:r>
        <w:rPr>
          <w:spacing w:val="-9"/>
          <w:sz w:val="24"/>
        </w:rPr>
        <w:t xml:space="preserve"> </w:t>
      </w:r>
      <w:r>
        <w:rPr>
          <w:sz w:val="24"/>
        </w:rPr>
        <w:t>data,</w:t>
      </w:r>
      <w:r>
        <w:rPr>
          <w:spacing w:val="-9"/>
          <w:sz w:val="24"/>
        </w:rPr>
        <w:t xml:space="preserve"> </w:t>
      </w:r>
      <w:r>
        <w:rPr>
          <w:sz w:val="24"/>
        </w:rPr>
        <w:t>horário</w:t>
      </w:r>
      <w:r>
        <w:rPr>
          <w:spacing w:val="-8"/>
          <w:sz w:val="24"/>
        </w:rPr>
        <w:t xml:space="preserve"> </w:t>
      </w:r>
      <w:r>
        <w:rPr>
          <w:sz w:val="24"/>
        </w:rPr>
        <w:t>e</w:t>
      </w:r>
      <w:r>
        <w:rPr>
          <w:spacing w:val="-8"/>
          <w:sz w:val="24"/>
        </w:rPr>
        <w:t xml:space="preserve"> </w:t>
      </w:r>
      <w:r>
        <w:rPr>
          <w:sz w:val="24"/>
        </w:rPr>
        <w:t>registro</w:t>
      </w:r>
      <w:r>
        <w:rPr>
          <w:spacing w:val="-9"/>
          <w:sz w:val="24"/>
        </w:rPr>
        <w:t xml:space="preserve"> </w:t>
      </w:r>
      <w:r>
        <w:rPr>
          <w:sz w:val="24"/>
        </w:rPr>
        <w:t>da</w:t>
      </w:r>
      <w:r>
        <w:rPr>
          <w:spacing w:val="-8"/>
          <w:sz w:val="24"/>
        </w:rPr>
        <w:t xml:space="preserve"> </w:t>
      </w:r>
      <w:r>
        <w:rPr>
          <w:sz w:val="24"/>
        </w:rPr>
        <w:t>finalidade,</w:t>
      </w:r>
      <w:r>
        <w:rPr>
          <w:spacing w:val="-11"/>
          <w:sz w:val="24"/>
        </w:rPr>
        <w:t xml:space="preserve"> </w:t>
      </w:r>
      <w:r>
        <w:rPr>
          <w:sz w:val="24"/>
        </w:rPr>
        <w:t>para</w:t>
      </w:r>
      <w:r>
        <w:rPr>
          <w:spacing w:val="-9"/>
          <w:sz w:val="24"/>
        </w:rPr>
        <w:t xml:space="preserve"> </w:t>
      </w:r>
      <w:r>
        <w:rPr>
          <w:sz w:val="24"/>
        </w:rPr>
        <w:t>efeito</w:t>
      </w:r>
      <w:r>
        <w:rPr>
          <w:spacing w:val="-6"/>
          <w:sz w:val="24"/>
        </w:rPr>
        <w:t xml:space="preserve"> </w:t>
      </w:r>
      <w:r>
        <w:rPr>
          <w:sz w:val="24"/>
        </w:rPr>
        <w:t>de</w:t>
      </w:r>
      <w:r>
        <w:rPr>
          <w:spacing w:val="-6"/>
          <w:sz w:val="24"/>
        </w:rPr>
        <w:t xml:space="preserve"> </w:t>
      </w:r>
      <w:r>
        <w:rPr>
          <w:sz w:val="24"/>
        </w:rPr>
        <w:t>responsabilização,</w:t>
      </w:r>
      <w:r>
        <w:rPr>
          <w:spacing w:val="-9"/>
          <w:sz w:val="24"/>
        </w:rPr>
        <w:t xml:space="preserve"> </w:t>
      </w:r>
      <w:r>
        <w:rPr>
          <w:sz w:val="24"/>
        </w:rPr>
        <w:t>em</w:t>
      </w:r>
      <w:r>
        <w:rPr>
          <w:spacing w:val="-5"/>
          <w:sz w:val="24"/>
        </w:rPr>
        <w:t xml:space="preserve"> </w:t>
      </w:r>
      <w:r>
        <w:rPr>
          <w:sz w:val="24"/>
        </w:rPr>
        <w:t>caso</w:t>
      </w:r>
      <w:r>
        <w:rPr>
          <w:spacing w:val="-8"/>
          <w:sz w:val="24"/>
        </w:rPr>
        <w:t xml:space="preserve"> </w:t>
      </w:r>
      <w:r>
        <w:rPr>
          <w:sz w:val="24"/>
        </w:rPr>
        <w:t>de eventuais omissões, desvios ou abusos, nos termos da Lei 13.709 de 2018 - LGPD, em seu art. 37.</w:t>
      </w:r>
    </w:p>
    <w:p w:rsidR="00CC4C9D" w:rsidRDefault="00CC4C9D" w:rsidP="00EC4FBD">
      <w:pPr>
        <w:pStyle w:val="Corpodetexto"/>
        <w:tabs>
          <w:tab w:val="left" w:pos="709"/>
        </w:tabs>
      </w:pPr>
    </w:p>
    <w:p w:rsidR="00CC4C9D" w:rsidRDefault="00EE0FD3" w:rsidP="00EC4FBD">
      <w:pPr>
        <w:pStyle w:val="PargrafodaLista"/>
        <w:numPr>
          <w:ilvl w:val="2"/>
          <w:numId w:val="15"/>
        </w:numPr>
        <w:tabs>
          <w:tab w:val="left" w:pos="709"/>
          <w:tab w:val="left" w:pos="2002"/>
        </w:tabs>
        <w:spacing w:before="0"/>
        <w:ind w:left="0" w:firstLine="0"/>
        <w:jc w:val="both"/>
        <w:rPr>
          <w:sz w:val="24"/>
        </w:rPr>
      </w:pPr>
      <w:r>
        <w:rPr>
          <w:sz w:val="24"/>
        </w:rPr>
        <w:t>Os referidos bancos de dados devem ser desenvolvidos em formato interoperável, a fim de garantir a reutilização desses dados pela Administração nas hipóteses previstas na LGPD.</w:t>
      </w:r>
    </w:p>
    <w:p w:rsidR="00CC4C9D" w:rsidRDefault="00CC4C9D" w:rsidP="00EC4FBD">
      <w:pPr>
        <w:pStyle w:val="Corpodetexto"/>
        <w:tabs>
          <w:tab w:val="left" w:pos="709"/>
        </w:tabs>
        <w:spacing w:before="1"/>
      </w:pPr>
    </w:p>
    <w:p w:rsidR="00CC4C9D" w:rsidRDefault="00EE0FD3" w:rsidP="00EC4FBD">
      <w:pPr>
        <w:pStyle w:val="Ttulo1"/>
        <w:tabs>
          <w:tab w:val="left" w:pos="709"/>
        </w:tabs>
        <w:ind w:left="0" w:firstLine="0"/>
      </w:pPr>
      <w:r>
        <w:t>CLÁUSULA</w:t>
      </w:r>
      <w:r>
        <w:rPr>
          <w:spacing w:val="-3"/>
        </w:rPr>
        <w:t xml:space="preserve"> </w:t>
      </w:r>
      <w:r>
        <w:t>DÉCIMA</w:t>
      </w:r>
      <w:r>
        <w:rPr>
          <w:spacing w:val="-2"/>
        </w:rPr>
        <w:t xml:space="preserve"> </w:t>
      </w:r>
      <w:r>
        <w:t>PRIMEIRA</w:t>
      </w:r>
      <w:r>
        <w:rPr>
          <w:spacing w:val="-2"/>
        </w:rPr>
        <w:t xml:space="preserve"> </w:t>
      </w:r>
      <w:r>
        <w:t>–</w:t>
      </w:r>
      <w:r>
        <w:rPr>
          <w:spacing w:val="-1"/>
        </w:rPr>
        <w:t xml:space="preserve"> </w:t>
      </w:r>
      <w:r>
        <w:t>GARANTIA</w:t>
      </w:r>
      <w:r>
        <w:rPr>
          <w:spacing w:val="-3"/>
        </w:rPr>
        <w:t xml:space="preserve"> </w:t>
      </w:r>
      <w:r>
        <w:t>DE</w:t>
      </w:r>
      <w:r>
        <w:rPr>
          <w:spacing w:val="-4"/>
        </w:rPr>
        <w:t xml:space="preserve"> </w:t>
      </w:r>
      <w:r>
        <w:rPr>
          <w:spacing w:val="-2"/>
        </w:rPr>
        <w:t>EXECUÇÃO</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14"/>
        </w:numPr>
        <w:tabs>
          <w:tab w:val="left" w:pos="709"/>
          <w:tab w:val="left" w:pos="1283"/>
        </w:tabs>
        <w:spacing w:before="0"/>
        <w:ind w:left="0" w:firstLine="0"/>
        <w:jc w:val="both"/>
        <w:rPr>
          <w:sz w:val="24"/>
        </w:rPr>
      </w:pPr>
      <w:r>
        <w:rPr>
          <w:sz w:val="24"/>
        </w:rPr>
        <w:t>O contratado</w:t>
      </w:r>
      <w:r>
        <w:rPr>
          <w:spacing w:val="-2"/>
          <w:sz w:val="24"/>
        </w:rPr>
        <w:t xml:space="preserve"> </w:t>
      </w:r>
      <w:r>
        <w:rPr>
          <w:sz w:val="24"/>
        </w:rPr>
        <w:t>deverá</w:t>
      </w:r>
      <w:r>
        <w:rPr>
          <w:spacing w:val="-2"/>
          <w:sz w:val="24"/>
        </w:rPr>
        <w:t xml:space="preserve"> </w:t>
      </w:r>
      <w:r>
        <w:rPr>
          <w:sz w:val="24"/>
        </w:rPr>
        <w:t>prestar</w:t>
      </w:r>
      <w:r>
        <w:rPr>
          <w:spacing w:val="-1"/>
          <w:sz w:val="24"/>
        </w:rPr>
        <w:t xml:space="preserve"> </w:t>
      </w:r>
      <w:r>
        <w:rPr>
          <w:sz w:val="24"/>
        </w:rPr>
        <w:t>garantia</w:t>
      </w:r>
      <w:r>
        <w:rPr>
          <w:spacing w:val="-1"/>
          <w:sz w:val="24"/>
        </w:rPr>
        <w:t xml:space="preserve"> </w:t>
      </w:r>
      <w:r>
        <w:rPr>
          <w:sz w:val="24"/>
        </w:rPr>
        <w:t>de</w:t>
      </w:r>
      <w:r>
        <w:rPr>
          <w:spacing w:val="-1"/>
          <w:sz w:val="24"/>
        </w:rPr>
        <w:t xml:space="preserve"> </w:t>
      </w:r>
      <w:r>
        <w:rPr>
          <w:sz w:val="24"/>
        </w:rPr>
        <w:t>execução contratual,</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96 da Lei Federal nº 14.133/2021, equivalente a 5% (cinco por cento) do valor inicial do contrato, como condição para assinatura.</w:t>
      </w:r>
    </w:p>
    <w:p w:rsidR="00CC4C9D" w:rsidRDefault="00CC4C9D" w:rsidP="00EC4FBD">
      <w:pPr>
        <w:pStyle w:val="Corpodetexto"/>
        <w:tabs>
          <w:tab w:val="left" w:pos="709"/>
        </w:tabs>
      </w:pPr>
    </w:p>
    <w:p w:rsidR="00CC4C9D" w:rsidRDefault="00EE0FD3" w:rsidP="00EC4FBD">
      <w:pPr>
        <w:pStyle w:val="PargrafodaLista"/>
        <w:numPr>
          <w:ilvl w:val="1"/>
          <w:numId w:val="14"/>
        </w:numPr>
        <w:tabs>
          <w:tab w:val="left" w:pos="709"/>
          <w:tab w:val="left" w:pos="1283"/>
        </w:tabs>
        <w:spacing w:before="0"/>
        <w:ind w:left="0" w:firstLine="0"/>
        <w:rPr>
          <w:sz w:val="24"/>
        </w:rPr>
      </w:pPr>
      <w:r>
        <w:rPr>
          <w:sz w:val="24"/>
        </w:rPr>
        <w:t xml:space="preserve">A garantia poderá ser prestada em uma das seguintes modalidades, à escolha do </w:t>
      </w:r>
      <w:r>
        <w:rPr>
          <w:spacing w:val="-2"/>
          <w:sz w:val="24"/>
        </w:rPr>
        <w:t>contratado:</w:t>
      </w:r>
    </w:p>
    <w:p w:rsidR="00CC4C9D" w:rsidRDefault="00EE0FD3" w:rsidP="00EC4FBD">
      <w:pPr>
        <w:pStyle w:val="PargrafodaLista"/>
        <w:numPr>
          <w:ilvl w:val="2"/>
          <w:numId w:val="14"/>
        </w:numPr>
        <w:tabs>
          <w:tab w:val="left" w:pos="709"/>
          <w:tab w:val="left" w:pos="1421"/>
        </w:tabs>
        <w:spacing w:before="0"/>
        <w:ind w:left="0" w:firstLine="0"/>
        <w:rPr>
          <w:sz w:val="24"/>
        </w:rPr>
      </w:pPr>
      <w:r>
        <w:rPr>
          <w:sz w:val="24"/>
        </w:rPr>
        <w:t>–</w:t>
      </w:r>
      <w:r>
        <w:rPr>
          <w:spacing w:val="-2"/>
          <w:sz w:val="24"/>
        </w:rPr>
        <w:t xml:space="preserve"> </w:t>
      </w:r>
      <w:r>
        <w:rPr>
          <w:sz w:val="24"/>
        </w:rPr>
        <w:t>caução</w:t>
      </w:r>
      <w:r>
        <w:rPr>
          <w:spacing w:val="-2"/>
          <w:sz w:val="24"/>
        </w:rPr>
        <w:t xml:space="preserve"> </w:t>
      </w:r>
      <w:r>
        <w:rPr>
          <w:sz w:val="24"/>
        </w:rPr>
        <w:t>em</w:t>
      </w:r>
      <w:r>
        <w:rPr>
          <w:spacing w:val="-1"/>
          <w:sz w:val="24"/>
        </w:rPr>
        <w:t xml:space="preserve"> </w:t>
      </w:r>
      <w:r>
        <w:rPr>
          <w:sz w:val="24"/>
        </w:rPr>
        <w:t>dinheiro</w:t>
      </w:r>
      <w:r>
        <w:rPr>
          <w:spacing w:val="-4"/>
          <w:sz w:val="24"/>
        </w:rPr>
        <w:t xml:space="preserve"> </w:t>
      </w:r>
      <w:r>
        <w:rPr>
          <w:sz w:val="24"/>
        </w:rPr>
        <w:t>ou</w:t>
      </w:r>
      <w:r>
        <w:rPr>
          <w:spacing w:val="-5"/>
          <w:sz w:val="24"/>
        </w:rPr>
        <w:t xml:space="preserve"> </w:t>
      </w:r>
      <w:r>
        <w:rPr>
          <w:sz w:val="24"/>
        </w:rPr>
        <w:t>em</w:t>
      </w:r>
      <w:r>
        <w:rPr>
          <w:spacing w:val="-3"/>
          <w:sz w:val="24"/>
        </w:rPr>
        <w:t xml:space="preserve"> </w:t>
      </w:r>
      <w:r>
        <w:rPr>
          <w:sz w:val="24"/>
        </w:rPr>
        <w:t>títulos</w:t>
      </w:r>
      <w:r>
        <w:rPr>
          <w:spacing w:val="-2"/>
          <w:sz w:val="24"/>
        </w:rPr>
        <w:t xml:space="preserve"> </w:t>
      </w:r>
      <w:r>
        <w:rPr>
          <w:sz w:val="24"/>
        </w:rPr>
        <w:t>da</w:t>
      </w:r>
      <w:r>
        <w:rPr>
          <w:spacing w:val="-2"/>
          <w:sz w:val="24"/>
        </w:rPr>
        <w:t xml:space="preserve"> </w:t>
      </w:r>
      <w:r>
        <w:rPr>
          <w:sz w:val="24"/>
        </w:rPr>
        <w:t>dívida</w:t>
      </w:r>
      <w:r>
        <w:rPr>
          <w:spacing w:val="-2"/>
          <w:sz w:val="24"/>
        </w:rPr>
        <w:t xml:space="preserve"> pública;</w:t>
      </w:r>
    </w:p>
    <w:p w:rsidR="00CC4C9D" w:rsidRDefault="00EE0FD3" w:rsidP="00EC4FBD">
      <w:pPr>
        <w:pStyle w:val="PargrafodaLista"/>
        <w:numPr>
          <w:ilvl w:val="2"/>
          <w:numId w:val="14"/>
        </w:numPr>
        <w:tabs>
          <w:tab w:val="left" w:pos="709"/>
          <w:tab w:val="left" w:pos="1487"/>
        </w:tabs>
        <w:spacing w:before="0"/>
        <w:ind w:left="0" w:firstLine="0"/>
        <w:rPr>
          <w:sz w:val="24"/>
        </w:rPr>
      </w:pPr>
      <w:r>
        <w:rPr>
          <w:sz w:val="24"/>
        </w:rPr>
        <w:t>–</w:t>
      </w:r>
      <w:r>
        <w:rPr>
          <w:spacing w:val="-7"/>
          <w:sz w:val="24"/>
        </w:rPr>
        <w:t xml:space="preserve"> </w:t>
      </w:r>
      <w:r>
        <w:rPr>
          <w:sz w:val="24"/>
        </w:rPr>
        <w:t>seguro-</w:t>
      </w:r>
      <w:r>
        <w:rPr>
          <w:spacing w:val="-2"/>
          <w:sz w:val="24"/>
        </w:rPr>
        <w:t>garantia;</w:t>
      </w:r>
    </w:p>
    <w:p w:rsidR="00CC4C9D" w:rsidRDefault="00EE0FD3" w:rsidP="00EC4FBD">
      <w:pPr>
        <w:pStyle w:val="PargrafodaLista"/>
        <w:numPr>
          <w:ilvl w:val="2"/>
          <w:numId w:val="14"/>
        </w:numPr>
        <w:tabs>
          <w:tab w:val="left" w:pos="709"/>
          <w:tab w:val="left" w:pos="1553"/>
        </w:tabs>
        <w:spacing w:before="0"/>
        <w:ind w:left="0" w:firstLine="0"/>
        <w:rPr>
          <w:sz w:val="24"/>
        </w:rPr>
      </w:pPr>
      <w:r>
        <w:rPr>
          <w:sz w:val="24"/>
        </w:rPr>
        <w:t>–</w:t>
      </w:r>
      <w:r>
        <w:rPr>
          <w:spacing w:val="-4"/>
          <w:sz w:val="24"/>
        </w:rPr>
        <w:t xml:space="preserve"> </w:t>
      </w:r>
      <w:r>
        <w:rPr>
          <w:sz w:val="24"/>
        </w:rPr>
        <w:t>fiança</w:t>
      </w:r>
      <w:r>
        <w:rPr>
          <w:spacing w:val="-2"/>
          <w:sz w:val="24"/>
        </w:rPr>
        <w:t xml:space="preserve"> bancária.</w:t>
      </w:r>
    </w:p>
    <w:p w:rsidR="00CC4C9D" w:rsidRDefault="00CC4C9D" w:rsidP="00EC4FBD">
      <w:pPr>
        <w:pStyle w:val="Corpodetexto"/>
        <w:tabs>
          <w:tab w:val="left" w:pos="709"/>
        </w:tabs>
        <w:spacing w:before="1"/>
      </w:pPr>
    </w:p>
    <w:p w:rsidR="00CC4C9D" w:rsidRDefault="00EE0FD3" w:rsidP="00EC4FBD">
      <w:pPr>
        <w:pStyle w:val="PargrafodaLista"/>
        <w:numPr>
          <w:ilvl w:val="1"/>
          <w:numId w:val="14"/>
        </w:numPr>
        <w:tabs>
          <w:tab w:val="left" w:pos="709"/>
          <w:tab w:val="left" w:pos="1283"/>
        </w:tabs>
        <w:spacing w:before="0"/>
        <w:ind w:left="0" w:firstLine="0"/>
        <w:jc w:val="both"/>
        <w:rPr>
          <w:sz w:val="24"/>
        </w:rPr>
      </w:pPr>
      <w:r>
        <w:rPr>
          <w:sz w:val="24"/>
        </w:rPr>
        <w:t>A garantia prestada terá por finalidade assegurar a plena execução do contrato, e será liberada ou restituída após a conclusão do objeto, mediante termo de recebimento definitivo, desde que não haja pendências ou responsabilidades a serem apuradas.</w:t>
      </w:r>
    </w:p>
    <w:p w:rsidR="00CC4C9D" w:rsidRDefault="00EE0FD3" w:rsidP="00EC4FBD">
      <w:pPr>
        <w:pStyle w:val="Ttulo1"/>
        <w:tabs>
          <w:tab w:val="left" w:pos="709"/>
        </w:tabs>
        <w:spacing w:before="273"/>
        <w:ind w:left="0" w:firstLine="0"/>
      </w:pPr>
      <w:r>
        <w:t>CLÁUSULA</w:t>
      </w:r>
      <w:r>
        <w:rPr>
          <w:spacing w:val="-5"/>
        </w:rPr>
        <w:t xml:space="preserve"> </w:t>
      </w:r>
      <w:r>
        <w:t>DÉCIMA</w:t>
      </w:r>
      <w:r>
        <w:rPr>
          <w:spacing w:val="-3"/>
        </w:rPr>
        <w:t xml:space="preserve"> </w:t>
      </w:r>
      <w:r>
        <w:t>SEGUNDA</w:t>
      </w:r>
      <w:r>
        <w:rPr>
          <w:spacing w:val="-2"/>
        </w:rPr>
        <w:t xml:space="preserve"> </w:t>
      </w:r>
      <w:r>
        <w:t>–</w:t>
      </w:r>
      <w:r>
        <w:rPr>
          <w:spacing w:val="-2"/>
        </w:rPr>
        <w:t xml:space="preserve"> </w:t>
      </w:r>
      <w:r>
        <w:t>INFRAÇÕES</w:t>
      </w:r>
      <w:r>
        <w:rPr>
          <w:spacing w:val="-3"/>
        </w:rPr>
        <w:t xml:space="preserve"> </w:t>
      </w:r>
      <w:r>
        <w:t>E</w:t>
      </w:r>
      <w:r>
        <w:rPr>
          <w:spacing w:val="-4"/>
        </w:rPr>
        <w:t xml:space="preserve"> </w:t>
      </w:r>
      <w:r>
        <w:t>SANÇÕES</w:t>
      </w:r>
      <w:r>
        <w:rPr>
          <w:spacing w:val="-3"/>
        </w:rPr>
        <w:t xml:space="preserve"> </w:t>
      </w:r>
      <w:r>
        <w:rPr>
          <w:spacing w:val="-2"/>
        </w:rPr>
        <w:t>ADMINISTRATIVAS</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13"/>
        </w:numPr>
        <w:tabs>
          <w:tab w:val="left" w:pos="709"/>
          <w:tab w:val="left" w:pos="1283"/>
        </w:tabs>
        <w:spacing w:before="1"/>
        <w:ind w:left="0" w:firstLine="0"/>
        <w:rPr>
          <w:sz w:val="24"/>
        </w:rPr>
      </w:pPr>
      <w:r>
        <w:rPr>
          <w:sz w:val="24"/>
        </w:rPr>
        <w:t>Comete</w:t>
      </w:r>
      <w:r>
        <w:rPr>
          <w:spacing w:val="-2"/>
          <w:sz w:val="24"/>
        </w:rPr>
        <w:t xml:space="preserve"> </w:t>
      </w:r>
      <w:r>
        <w:rPr>
          <w:sz w:val="24"/>
        </w:rPr>
        <w:t>infração</w:t>
      </w:r>
      <w:r>
        <w:rPr>
          <w:spacing w:val="-2"/>
          <w:sz w:val="24"/>
        </w:rPr>
        <w:t xml:space="preserve"> </w:t>
      </w:r>
      <w:r>
        <w:rPr>
          <w:sz w:val="24"/>
        </w:rPr>
        <w:t>administrativa,</w:t>
      </w:r>
      <w:r>
        <w:rPr>
          <w:spacing w:val="-2"/>
          <w:sz w:val="24"/>
        </w:rPr>
        <w:t xml:space="preserve"> </w:t>
      </w:r>
      <w:r>
        <w:rPr>
          <w:sz w:val="24"/>
        </w:rPr>
        <w:t>nos</w:t>
      </w:r>
      <w:r>
        <w:rPr>
          <w:spacing w:val="-2"/>
          <w:sz w:val="24"/>
        </w:rPr>
        <w:t xml:space="preserve"> </w:t>
      </w:r>
      <w:r>
        <w:rPr>
          <w:sz w:val="24"/>
        </w:rPr>
        <w:t>termos</w:t>
      </w:r>
      <w:r>
        <w:rPr>
          <w:spacing w:val="-4"/>
          <w:sz w:val="24"/>
        </w:rPr>
        <w:t xml:space="preserve"> </w:t>
      </w:r>
      <w:r>
        <w:rPr>
          <w:sz w:val="24"/>
        </w:rPr>
        <w:t>da Lei</w:t>
      </w:r>
      <w:r>
        <w:rPr>
          <w:spacing w:val="-2"/>
          <w:sz w:val="24"/>
        </w:rPr>
        <w:t xml:space="preserve"> </w:t>
      </w:r>
      <w:r>
        <w:rPr>
          <w:sz w:val="24"/>
        </w:rPr>
        <w:t>nº</w:t>
      </w:r>
      <w:r>
        <w:rPr>
          <w:spacing w:val="-3"/>
          <w:sz w:val="24"/>
        </w:rPr>
        <w:t xml:space="preserve"> </w:t>
      </w:r>
      <w:r>
        <w:rPr>
          <w:sz w:val="24"/>
        </w:rPr>
        <w:t>14.133,</w:t>
      </w:r>
      <w:r>
        <w:rPr>
          <w:spacing w:val="-2"/>
          <w:sz w:val="24"/>
        </w:rPr>
        <w:t xml:space="preserve"> </w:t>
      </w:r>
      <w:r>
        <w:rPr>
          <w:sz w:val="24"/>
        </w:rPr>
        <w:t>de</w:t>
      </w:r>
      <w:r>
        <w:rPr>
          <w:spacing w:val="-4"/>
          <w:sz w:val="24"/>
        </w:rPr>
        <w:t xml:space="preserve"> </w:t>
      </w:r>
      <w:r>
        <w:rPr>
          <w:sz w:val="24"/>
        </w:rPr>
        <w:t>2021,</w:t>
      </w:r>
      <w:r>
        <w:rPr>
          <w:spacing w:val="-4"/>
          <w:sz w:val="24"/>
        </w:rPr>
        <w:t xml:space="preserve"> </w:t>
      </w:r>
      <w:r>
        <w:rPr>
          <w:sz w:val="24"/>
        </w:rPr>
        <w:t>o</w:t>
      </w:r>
      <w:r>
        <w:rPr>
          <w:spacing w:val="-2"/>
          <w:sz w:val="24"/>
        </w:rPr>
        <w:t xml:space="preserve"> </w:t>
      </w:r>
      <w:r>
        <w:rPr>
          <w:sz w:val="24"/>
        </w:rPr>
        <w:t xml:space="preserve">contratado </w:t>
      </w:r>
      <w:r>
        <w:rPr>
          <w:spacing w:val="-4"/>
          <w:sz w:val="24"/>
        </w:rPr>
        <w:t>que:</w:t>
      </w:r>
    </w:p>
    <w:p w:rsidR="00CC4C9D" w:rsidRDefault="00EE0FD3" w:rsidP="00EC4FBD">
      <w:pPr>
        <w:pStyle w:val="PargrafodaLista"/>
        <w:numPr>
          <w:ilvl w:val="0"/>
          <w:numId w:val="12"/>
        </w:numPr>
        <w:tabs>
          <w:tab w:val="left" w:pos="709"/>
          <w:tab w:val="left" w:pos="1287"/>
        </w:tabs>
        <w:spacing w:before="276"/>
        <w:ind w:left="0" w:firstLine="0"/>
        <w:rPr>
          <w:sz w:val="24"/>
        </w:rPr>
      </w:pPr>
      <w:proofErr w:type="gramStart"/>
      <w:r>
        <w:rPr>
          <w:sz w:val="24"/>
        </w:rPr>
        <w:t>der</w:t>
      </w:r>
      <w:proofErr w:type="gramEnd"/>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parcial</w:t>
      </w:r>
      <w:r>
        <w:rPr>
          <w:spacing w:val="-5"/>
          <w:sz w:val="24"/>
        </w:rPr>
        <w:t xml:space="preserve"> </w:t>
      </w:r>
      <w:r>
        <w:rPr>
          <w:sz w:val="24"/>
        </w:rPr>
        <w:t>do</w:t>
      </w:r>
      <w:r>
        <w:rPr>
          <w:spacing w:val="-2"/>
          <w:sz w:val="24"/>
        </w:rPr>
        <w:t xml:space="preserve"> contrato;</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der</w:t>
      </w:r>
      <w:proofErr w:type="gramEnd"/>
      <w:r>
        <w:rPr>
          <w:sz w:val="24"/>
        </w:rPr>
        <w:t xml:space="preserve"> causa à inexecução parcial do contrato que cause grave dano à Administração ou ao funcionamento dos serviços públicos ou ao interesse coletivo;</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der</w:t>
      </w:r>
      <w:proofErr w:type="gramEnd"/>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2"/>
          <w:sz w:val="24"/>
        </w:rPr>
        <w:t xml:space="preserve"> contrato;</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ensejar</w:t>
      </w:r>
      <w:proofErr w:type="gramEnd"/>
      <w:r>
        <w:rPr>
          <w:sz w:val="24"/>
        </w:rPr>
        <w:t xml:space="preserve"> o retardamento da execução ou da entrega do objeto da contratação sem motivo justificado;</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apresentar</w:t>
      </w:r>
      <w:proofErr w:type="gramEnd"/>
      <w:r>
        <w:rPr>
          <w:sz w:val="24"/>
        </w:rPr>
        <w:t xml:space="preserve"> documentação falsa ou prestar declaração falsa durante a execução do </w:t>
      </w:r>
      <w:r>
        <w:rPr>
          <w:spacing w:val="-2"/>
          <w:sz w:val="24"/>
        </w:rPr>
        <w:t>contrato;</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praticar</w:t>
      </w:r>
      <w:proofErr w:type="gramEnd"/>
      <w:r>
        <w:rPr>
          <w:spacing w:val="-4"/>
          <w:sz w:val="24"/>
        </w:rPr>
        <w:t xml:space="preserve"> </w:t>
      </w:r>
      <w:r>
        <w:rPr>
          <w:sz w:val="24"/>
        </w:rPr>
        <w:t>ato</w:t>
      </w:r>
      <w:r>
        <w:rPr>
          <w:spacing w:val="-3"/>
          <w:sz w:val="24"/>
        </w:rPr>
        <w:t xml:space="preserve"> </w:t>
      </w:r>
      <w:r>
        <w:rPr>
          <w:sz w:val="24"/>
        </w:rPr>
        <w:t>fraudulento</w:t>
      </w:r>
      <w:r>
        <w:rPr>
          <w:spacing w:val="-3"/>
          <w:sz w:val="24"/>
        </w:rPr>
        <w:t xml:space="preserve"> </w:t>
      </w:r>
      <w:r>
        <w:rPr>
          <w:sz w:val="24"/>
        </w:rPr>
        <w:t>na</w:t>
      </w:r>
      <w:r>
        <w:rPr>
          <w:spacing w:val="-5"/>
          <w:sz w:val="24"/>
        </w:rPr>
        <w:t xml:space="preserve"> </w:t>
      </w:r>
      <w:r>
        <w:rPr>
          <w:sz w:val="24"/>
        </w:rPr>
        <w:t>execução</w:t>
      </w:r>
      <w:r>
        <w:rPr>
          <w:spacing w:val="-5"/>
          <w:sz w:val="24"/>
        </w:rPr>
        <w:t xml:space="preserve"> </w:t>
      </w:r>
      <w:r>
        <w:rPr>
          <w:sz w:val="24"/>
        </w:rPr>
        <w:t>do</w:t>
      </w:r>
      <w:r>
        <w:rPr>
          <w:spacing w:val="-4"/>
          <w:sz w:val="24"/>
        </w:rPr>
        <w:t xml:space="preserve"> </w:t>
      </w:r>
      <w:r>
        <w:rPr>
          <w:spacing w:val="-2"/>
          <w:sz w:val="24"/>
        </w:rPr>
        <w:t>contrato;</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comportar</w:t>
      </w:r>
      <w:proofErr w:type="gramEnd"/>
      <w:r>
        <w:rPr>
          <w:sz w:val="24"/>
        </w:rPr>
        <w:t>-se</w:t>
      </w:r>
      <w:r>
        <w:rPr>
          <w:spacing w:val="-3"/>
          <w:sz w:val="24"/>
        </w:rPr>
        <w:t xml:space="preserve"> </w:t>
      </w:r>
      <w:r>
        <w:rPr>
          <w:sz w:val="24"/>
        </w:rPr>
        <w:t>de</w:t>
      </w:r>
      <w:r>
        <w:rPr>
          <w:spacing w:val="-5"/>
          <w:sz w:val="24"/>
        </w:rPr>
        <w:t xml:space="preserve"> </w:t>
      </w:r>
      <w:r>
        <w:rPr>
          <w:sz w:val="24"/>
        </w:rPr>
        <w:t>modo</w:t>
      </w:r>
      <w:r>
        <w:rPr>
          <w:spacing w:val="-4"/>
          <w:sz w:val="24"/>
        </w:rPr>
        <w:t xml:space="preserve"> </w:t>
      </w:r>
      <w:r>
        <w:rPr>
          <w:sz w:val="24"/>
        </w:rPr>
        <w:t>inidôneo</w:t>
      </w:r>
      <w:r>
        <w:rPr>
          <w:spacing w:val="-5"/>
          <w:sz w:val="24"/>
        </w:rPr>
        <w:t xml:space="preserve"> </w:t>
      </w:r>
      <w:r>
        <w:rPr>
          <w:sz w:val="24"/>
        </w:rPr>
        <w:t>ou</w:t>
      </w:r>
      <w:r>
        <w:rPr>
          <w:spacing w:val="-2"/>
          <w:sz w:val="24"/>
        </w:rPr>
        <w:t xml:space="preserve"> </w:t>
      </w:r>
      <w:r>
        <w:rPr>
          <w:sz w:val="24"/>
        </w:rPr>
        <w:t>cometer</w:t>
      </w:r>
      <w:r>
        <w:rPr>
          <w:spacing w:val="-3"/>
          <w:sz w:val="24"/>
        </w:rPr>
        <w:t xml:space="preserve"> </w:t>
      </w:r>
      <w:r>
        <w:rPr>
          <w:sz w:val="24"/>
        </w:rPr>
        <w:t>fraude</w:t>
      </w:r>
      <w:r>
        <w:rPr>
          <w:spacing w:val="-2"/>
          <w:sz w:val="24"/>
        </w:rPr>
        <w:t xml:space="preserve"> </w:t>
      </w:r>
      <w:r>
        <w:rPr>
          <w:sz w:val="24"/>
        </w:rPr>
        <w:t>de</w:t>
      </w:r>
      <w:r>
        <w:rPr>
          <w:spacing w:val="-5"/>
          <w:sz w:val="24"/>
        </w:rPr>
        <w:t xml:space="preserve"> </w:t>
      </w:r>
      <w:r>
        <w:rPr>
          <w:sz w:val="24"/>
        </w:rPr>
        <w:t>qualquer</w:t>
      </w:r>
      <w:r>
        <w:rPr>
          <w:spacing w:val="-2"/>
          <w:sz w:val="24"/>
        </w:rPr>
        <w:t xml:space="preserve"> natureza;</w:t>
      </w:r>
    </w:p>
    <w:p w:rsidR="00CC4C9D" w:rsidRDefault="00EE0FD3" w:rsidP="00EC4FBD">
      <w:pPr>
        <w:pStyle w:val="PargrafodaLista"/>
        <w:numPr>
          <w:ilvl w:val="0"/>
          <w:numId w:val="12"/>
        </w:numPr>
        <w:tabs>
          <w:tab w:val="left" w:pos="709"/>
          <w:tab w:val="left" w:pos="1287"/>
        </w:tabs>
        <w:spacing w:before="0"/>
        <w:ind w:left="0" w:firstLine="0"/>
        <w:rPr>
          <w:sz w:val="24"/>
        </w:rPr>
      </w:pPr>
      <w:proofErr w:type="gramStart"/>
      <w:r>
        <w:rPr>
          <w:sz w:val="24"/>
        </w:rPr>
        <w:t>praticar</w:t>
      </w:r>
      <w:proofErr w:type="gramEnd"/>
      <w:r>
        <w:rPr>
          <w:spacing w:val="-2"/>
          <w:sz w:val="24"/>
        </w:rPr>
        <w:t xml:space="preserve"> </w:t>
      </w:r>
      <w:r>
        <w:rPr>
          <w:sz w:val="24"/>
        </w:rPr>
        <w:t>ato</w:t>
      </w:r>
      <w:r>
        <w:rPr>
          <w:spacing w:val="-2"/>
          <w:sz w:val="24"/>
        </w:rPr>
        <w:t xml:space="preserve"> </w:t>
      </w:r>
      <w:r>
        <w:rPr>
          <w:sz w:val="24"/>
        </w:rPr>
        <w:t>lesivo</w:t>
      </w:r>
      <w:r>
        <w:rPr>
          <w:spacing w:val="-4"/>
          <w:sz w:val="24"/>
        </w:rPr>
        <w:t xml:space="preserve"> </w:t>
      </w:r>
      <w:r>
        <w:rPr>
          <w:sz w:val="24"/>
        </w:rPr>
        <w:t>previsto</w:t>
      </w:r>
      <w:r>
        <w:rPr>
          <w:spacing w:val="-2"/>
          <w:sz w:val="24"/>
        </w:rPr>
        <w:t xml:space="preserve"> </w:t>
      </w:r>
      <w:r>
        <w:rPr>
          <w:sz w:val="24"/>
        </w:rPr>
        <w:t>no</w:t>
      </w:r>
      <w:r>
        <w:rPr>
          <w:spacing w:val="-4"/>
          <w:sz w:val="24"/>
        </w:rPr>
        <w:t xml:space="preserve"> </w:t>
      </w:r>
      <w:r>
        <w:rPr>
          <w:sz w:val="24"/>
        </w:rPr>
        <w:t>art.</w:t>
      </w:r>
      <w:r>
        <w:rPr>
          <w:spacing w:val="-4"/>
          <w:sz w:val="24"/>
        </w:rPr>
        <w:t xml:space="preserve"> </w:t>
      </w:r>
      <w:r>
        <w:rPr>
          <w:sz w:val="24"/>
        </w:rPr>
        <w:t>5º</w:t>
      </w:r>
      <w:r>
        <w:rPr>
          <w:spacing w:val="-3"/>
          <w:sz w:val="24"/>
        </w:rPr>
        <w:t xml:space="preserve"> </w:t>
      </w:r>
      <w:r>
        <w:rPr>
          <w:sz w:val="24"/>
        </w:rPr>
        <w:t>da</w:t>
      </w:r>
      <w:r>
        <w:rPr>
          <w:spacing w:val="-3"/>
          <w:sz w:val="24"/>
        </w:rPr>
        <w:t xml:space="preserve"> </w:t>
      </w:r>
      <w:r>
        <w:rPr>
          <w:sz w:val="24"/>
        </w:rPr>
        <w:t>Lei</w:t>
      </w:r>
      <w:r>
        <w:rPr>
          <w:spacing w:val="-2"/>
          <w:sz w:val="24"/>
        </w:rPr>
        <w:t xml:space="preserve"> </w:t>
      </w:r>
      <w:r>
        <w:rPr>
          <w:sz w:val="24"/>
        </w:rPr>
        <w:t>nº</w:t>
      </w:r>
      <w:r>
        <w:rPr>
          <w:spacing w:val="-4"/>
          <w:sz w:val="24"/>
        </w:rPr>
        <w:t xml:space="preserve"> </w:t>
      </w:r>
      <w:r>
        <w:rPr>
          <w:sz w:val="24"/>
        </w:rPr>
        <w:t>12.846,</w:t>
      </w:r>
      <w:r>
        <w:rPr>
          <w:spacing w:val="-2"/>
          <w:sz w:val="24"/>
        </w:rPr>
        <w:t xml:space="preserve"> </w:t>
      </w:r>
      <w:r>
        <w:rPr>
          <w:sz w:val="24"/>
        </w:rPr>
        <w:t>de</w:t>
      </w:r>
      <w:r>
        <w:rPr>
          <w:spacing w:val="-2"/>
          <w:sz w:val="24"/>
        </w:rPr>
        <w:t xml:space="preserve"> </w:t>
      </w:r>
      <w:r>
        <w:rPr>
          <w:sz w:val="24"/>
        </w:rPr>
        <w:t>1º</w:t>
      </w:r>
      <w:r>
        <w:rPr>
          <w:spacing w:val="-2"/>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rPr>
          <w:sz w:val="24"/>
        </w:rPr>
      </w:pPr>
      <w:r>
        <w:rPr>
          <w:sz w:val="24"/>
        </w:rPr>
        <w:t>Serão</w:t>
      </w:r>
      <w:r>
        <w:rPr>
          <w:spacing w:val="73"/>
          <w:sz w:val="24"/>
        </w:rPr>
        <w:t xml:space="preserve"> </w:t>
      </w:r>
      <w:r>
        <w:rPr>
          <w:sz w:val="24"/>
        </w:rPr>
        <w:t>aplicadas</w:t>
      </w:r>
      <w:r>
        <w:rPr>
          <w:spacing w:val="40"/>
          <w:sz w:val="24"/>
        </w:rPr>
        <w:t xml:space="preserve"> </w:t>
      </w:r>
      <w:r>
        <w:rPr>
          <w:sz w:val="24"/>
        </w:rPr>
        <w:t>ao</w:t>
      </w:r>
      <w:r>
        <w:rPr>
          <w:spacing w:val="40"/>
          <w:sz w:val="24"/>
        </w:rPr>
        <w:t xml:space="preserve"> </w:t>
      </w:r>
      <w:r>
        <w:rPr>
          <w:sz w:val="24"/>
        </w:rPr>
        <w:t>contratado</w:t>
      </w:r>
      <w:r>
        <w:rPr>
          <w:spacing w:val="40"/>
          <w:sz w:val="24"/>
        </w:rPr>
        <w:t xml:space="preserve"> </w:t>
      </w:r>
      <w:r>
        <w:rPr>
          <w:sz w:val="24"/>
        </w:rPr>
        <w:t>que</w:t>
      </w:r>
      <w:r>
        <w:rPr>
          <w:spacing w:val="40"/>
          <w:sz w:val="24"/>
        </w:rPr>
        <w:t xml:space="preserve"> </w:t>
      </w:r>
      <w:r>
        <w:rPr>
          <w:sz w:val="24"/>
        </w:rPr>
        <w:t>incorrer</w:t>
      </w:r>
      <w:r>
        <w:rPr>
          <w:spacing w:val="73"/>
          <w:sz w:val="24"/>
        </w:rPr>
        <w:t xml:space="preserve"> </w:t>
      </w:r>
      <w:r>
        <w:rPr>
          <w:sz w:val="24"/>
        </w:rPr>
        <w:t>nas</w:t>
      </w:r>
      <w:r>
        <w:rPr>
          <w:spacing w:val="40"/>
          <w:sz w:val="24"/>
        </w:rPr>
        <w:t xml:space="preserve"> </w:t>
      </w:r>
      <w:r>
        <w:rPr>
          <w:sz w:val="24"/>
        </w:rPr>
        <w:t>infrações</w:t>
      </w:r>
      <w:r>
        <w:rPr>
          <w:spacing w:val="40"/>
          <w:sz w:val="24"/>
        </w:rPr>
        <w:t xml:space="preserve"> </w:t>
      </w:r>
      <w:r>
        <w:rPr>
          <w:sz w:val="24"/>
        </w:rPr>
        <w:t>acima</w:t>
      </w:r>
      <w:r>
        <w:rPr>
          <w:spacing w:val="40"/>
          <w:sz w:val="24"/>
        </w:rPr>
        <w:t xml:space="preserve"> </w:t>
      </w:r>
      <w:r>
        <w:rPr>
          <w:sz w:val="24"/>
        </w:rPr>
        <w:t>descritas</w:t>
      </w:r>
      <w:r>
        <w:rPr>
          <w:spacing w:val="40"/>
          <w:sz w:val="24"/>
        </w:rPr>
        <w:t xml:space="preserve"> </w:t>
      </w:r>
      <w:r>
        <w:rPr>
          <w:sz w:val="24"/>
        </w:rPr>
        <w:t>as</w:t>
      </w:r>
      <w:r>
        <w:rPr>
          <w:spacing w:val="40"/>
          <w:sz w:val="24"/>
        </w:rPr>
        <w:t xml:space="preserve"> </w:t>
      </w:r>
      <w:r>
        <w:rPr>
          <w:sz w:val="24"/>
        </w:rPr>
        <w:t>seguintes sanções:</w:t>
      </w:r>
    </w:p>
    <w:p w:rsidR="00CC4C9D" w:rsidRDefault="00EE0FD3" w:rsidP="00EC4FBD">
      <w:pPr>
        <w:pStyle w:val="PargrafodaLista"/>
        <w:numPr>
          <w:ilvl w:val="0"/>
          <w:numId w:val="11"/>
        </w:numPr>
        <w:tabs>
          <w:tab w:val="left" w:pos="709"/>
          <w:tab w:val="left" w:pos="1285"/>
        </w:tabs>
        <w:spacing w:before="0"/>
        <w:ind w:left="0" w:firstLine="0"/>
        <w:rPr>
          <w:sz w:val="24"/>
        </w:rPr>
      </w:pPr>
      <w:r>
        <w:rPr>
          <w:rFonts w:ascii="Arial" w:hAnsi="Arial"/>
          <w:b/>
          <w:sz w:val="24"/>
        </w:rPr>
        <w:t>Advertência</w:t>
      </w:r>
      <w:r>
        <w:rPr>
          <w:sz w:val="24"/>
        </w:rPr>
        <w:t>,</w:t>
      </w:r>
      <w:r>
        <w:rPr>
          <w:spacing w:val="40"/>
          <w:sz w:val="24"/>
        </w:rPr>
        <w:t xml:space="preserve"> </w:t>
      </w:r>
      <w:r>
        <w:rPr>
          <w:sz w:val="24"/>
        </w:rPr>
        <w:t>quando</w:t>
      </w:r>
      <w:r>
        <w:rPr>
          <w:spacing w:val="40"/>
          <w:sz w:val="24"/>
        </w:rPr>
        <w:t xml:space="preserve"> </w:t>
      </w:r>
      <w:r>
        <w:rPr>
          <w:sz w:val="24"/>
        </w:rPr>
        <w:t>o</w:t>
      </w:r>
      <w:r>
        <w:rPr>
          <w:spacing w:val="40"/>
          <w:sz w:val="24"/>
        </w:rPr>
        <w:t xml:space="preserve"> </w:t>
      </w:r>
      <w:r>
        <w:rPr>
          <w:sz w:val="24"/>
        </w:rPr>
        <w:t>contratado</w:t>
      </w:r>
      <w:r>
        <w:rPr>
          <w:spacing w:val="40"/>
          <w:sz w:val="24"/>
        </w:rPr>
        <w:t xml:space="preserve"> </w:t>
      </w:r>
      <w:r>
        <w:rPr>
          <w:sz w:val="24"/>
        </w:rPr>
        <w:t>der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40"/>
          <w:sz w:val="24"/>
        </w:rPr>
        <w:t xml:space="preserve"> </w:t>
      </w:r>
      <w:r>
        <w:rPr>
          <w:sz w:val="24"/>
        </w:rPr>
        <w:t>contrato, sempre que não se justificar a imposição de penalidade mais grave;</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EE0FD3" w:rsidP="00EC4FBD">
      <w:pPr>
        <w:pStyle w:val="PargrafodaLista"/>
        <w:numPr>
          <w:ilvl w:val="0"/>
          <w:numId w:val="11"/>
        </w:numPr>
        <w:tabs>
          <w:tab w:val="left" w:pos="709"/>
          <w:tab w:val="left" w:pos="1284"/>
        </w:tabs>
        <w:spacing w:before="84"/>
        <w:ind w:left="0" w:firstLine="0"/>
        <w:jc w:val="both"/>
        <w:rPr>
          <w:sz w:val="24"/>
        </w:rPr>
      </w:pPr>
      <w:r>
        <w:rPr>
          <w:rFonts w:ascii="Arial" w:hAnsi="Arial"/>
          <w:b/>
          <w:sz w:val="24"/>
        </w:rPr>
        <w:lastRenderedPageBreak/>
        <w:t>Impedimento de licitar e contratar</w:t>
      </w:r>
      <w:r>
        <w:rPr>
          <w:sz w:val="24"/>
        </w:rPr>
        <w:t>, quando praticadas as condutas descritas nas alíneas “b”, “c” e “d” do subitem acima deste Contrato, sempre que não se justificar a imposição de penalidade mais grave;</w:t>
      </w:r>
    </w:p>
    <w:p w:rsidR="00CC4C9D" w:rsidRDefault="00EE0FD3" w:rsidP="00EC4FBD">
      <w:pPr>
        <w:pStyle w:val="PargrafodaLista"/>
        <w:numPr>
          <w:ilvl w:val="0"/>
          <w:numId w:val="11"/>
        </w:numPr>
        <w:tabs>
          <w:tab w:val="left" w:pos="709"/>
          <w:tab w:val="left" w:pos="1284"/>
        </w:tabs>
        <w:spacing w:before="0"/>
        <w:ind w:left="0" w:firstLine="0"/>
        <w:jc w:val="both"/>
        <w:rPr>
          <w:sz w:val="24"/>
        </w:rPr>
      </w:pPr>
      <w:r>
        <w:rPr>
          <w:rFonts w:ascii="Arial" w:hAnsi="Arial"/>
          <w:b/>
          <w:sz w:val="24"/>
        </w:rPr>
        <w:t>Declaração de inidoneidade para licitar e contratar</w:t>
      </w:r>
      <w:r>
        <w:rPr>
          <w:sz w:val="24"/>
        </w:rPr>
        <w:t>, quando praticadas as condutas</w:t>
      </w:r>
      <w:r>
        <w:rPr>
          <w:spacing w:val="-2"/>
          <w:sz w:val="24"/>
        </w:rPr>
        <w:t xml:space="preserve"> </w:t>
      </w:r>
      <w:r>
        <w:rPr>
          <w:sz w:val="24"/>
        </w:rPr>
        <w:t>descritas</w:t>
      </w:r>
      <w:r>
        <w:rPr>
          <w:spacing w:val="-2"/>
          <w:sz w:val="24"/>
        </w:rPr>
        <w:t xml:space="preserve"> </w:t>
      </w:r>
      <w:r>
        <w:rPr>
          <w:sz w:val="24"/>
        </w:rPr>
        <w:t>nas</w:t>
      </w:r>
      <w:r>
        <w:rPr>
          <w:spacing w:val="-2"/>
          <w:sz w:val="24"/>
        </w:rPr>
        <w:t xml:space="preserve"> </w:t>
      </w:r>
      <w:r>
        <w:rPr>
          <w:sz w:val="24"/>
        </w:rPr>
        <w:t>alíneas</w:t>
      </w:r>
      <w:r>
        <w:rPr>
          <w:spacing w:val="-2"/>
          <w:sz w:val="24"/>
        </w:rPr>
        <w:t xml:space="preserve"> </w:t>
      </w:r>
      <w:r>
        <w:rPr>
          <w:sz w:val="24"/>
        </w:rPr>
        <w:t>“e”,</w:t>
      </w:r>
      <w:r>
        <w:rPr>
          <w:spacing w:val="-2"/>
          <w:sz w:val="24"/>
        </w:rPr>
        <w:t xml:space="preserve"> </w:t>
      </w:r>
      <w:r>
        <w:rPr>
          <w:sz w:val="24"/>
        </w:rPr>
        <w:t>“f”,</w:t>
      </w:r>
      <w:r>
        <w:rPr>
          <w:spacing w:val="-2"/>
          <w:sz w:val="24"/>
        </w:rPr>
        <w:t xml:space="preserve"> </w:t>
      </w:r>
      <w:r>
        <w:rPr>
          <w:sz w:val="24"/>
        </w:rPr>
        <w:t>“g”</w:t>
      </w:r>
      <w:r>
        <w:rPr>
          <w:spacing w:val="-2"/>
          <w:sz w:val="24"/>
        </w:rPr>
        <w:t xml:space="preserve"> </w:t>
      </w:r>
      <w:r>
        <w:rPr>
          <w:sz w:val="24"/>
        </w:rPr>
        <w:t>e</w:t>
      </w:r>
      <w:r>
        <w:rPr>
          <w:spacing w:val="-2"/>
          <w:sz w:val="24"/>
        </w:rPr>
        <w:t xml:space="preserve"> </w:t>
      </w:r>
      <w:r>
        <w:rPr>
          <w:sz w:val="24"/>
        </w:rPr>
        <w:t>“h”</w:t>
      </w:r>
      <w:r>
        <w:rPr>
          <w:spacing w:val="-2"/>
          <w:sz w:val="24"/>
        </w:rPr>
        <w:t xml:space="preserve"> </w:t>
      </w:r>
      <w:r>
        <w:rPr>
          <w:sz w:val="24"/>
        </w:rPr>
        <w:t>do</w:t>
      </w:r>
      <w:r>
        <w:rPr>
          <w:spacing w:val="-2"/>
          <w:sz w:val="24"/>
        </w:rPr>
        <w:t xml:space="preserve"> </w:t>
      </w:r>
      <w:r>
        <w:rPr>
          <w:sz w:val="24"/>
        </w:rPr>
        <w:t>subitem</w:t>
      </w:r>
      <w:r>
        <w:rPr>
          <w:spacing w:val="-1"/>
          <w:sz w:val="24"/>
        </w:rPr>
        <w:t xml:space="preserve"> </w:t>
      </w:r>
      <w:r>
        <w:rPr>
          <w:sz w:val="24"/>
        </w:rPr>
        <w:t>acima</w:t>
      </w:r>
      <w:r>
        <w:rPr>
          <w:spacing w:val="-2"/>
          <w:sz w:val="24"/>
        </w:rPr>
        <w:t xml:space="preserve"> </w:t>
      </w:r>
      <w:r>
        <w:rPr>
          <w:sz w:val="24"/>
        </w:rPr>
        <w:t>deste</w:t>
      </w:r>
      <w:r>
        <w:rPr>
          <w:spacing w:val="-1"/>
          <w:sz w:val="24"/>
        </w:rPr>
        <w:t xml:space="preserve"> </w:t>
      </w:r>
      <w:r>
        <w:rPr>
          <w:sz w:val="24"/>
        </w:rPr>
        <w:t>Contrato,</w:t>
      </w:r>
      <w:r>
        <w:rPr>
          <w:spacing w:val="-4"/>
          <w:sz w:val="24"/>
        </w:rPr>
        <w:t xml:space="preserve"> </w:t>
      </w:r>
      <w:r>
        <w:rPr>
          <w:sz w:val="24"/>
        </w:rPr>
        <w:t>bem como</w:t>
      </w:r>
      <w:r>
        <w:rPr>
          <w:spacing w:val="-3"/>
          <w:sz w:val="24"/>
        </w:rPr>
        <w:t xml:space="preserve"> </w:t>
      </w:r>
      <w:r>
        <w:rPr>
          <w:sz w:val="24"/>
        </w:rPr>
        <w:t>nas</w:t>
      </w:r>
      <w:r>
        <w:rPr>
          <w:spacing w:val="-4"/>
          <w:sz w:val="24"/>
        </w:rPr>
        <w:t xml:space="preserve"> </w:t>
      </w:r>
      <w:r>
        <w:rPr>
          <w:sz w:val="24"/>
        </w:rPr>
        <w:t>alíneas</w:t>
      </w:r>
      <w:r>
        <w:rPr>
          <w:spacing w:val="-1"/>
          <w:sz w:val="24"/>
        </w:rPr>
        <w:t xml:space="preserve"> </w:t>
      </w:r>
      <w:r>
        <w:rPr>
          <w:sz w:val="24"/>
        </w:rPr>
        <w:t>“b”,</w:t>
      </w:r>
      <w:r>
        <w:rPr>
          <w:spacing w:val="-4"/>
          <w:sz w:val="24"/>
        </w:rPr>
        <w:t xml:space="preserve"> </w:t>
      </w:r>
      <w:r>
        <w:rPr>
          <w:sz w:val="24"/>
        </w:rPr>
        <w:t>“c”</w:t>
      </w:r>
      <w:r>
        <w:rPr>
          <w:spacing w:val="-2"/>
          <w:sz w:val="24"/>
        </w:rPr>
        <w:t xml:space="preserve"> </w:t>
      </w:r>
      <w:r>
        <w:rPr>
          <w:sz w:val="24"/>
        </w:rPr>
        <w:t>e “d”,</w:t>
      </w:r>
      <w:r>
        <w:rPr>
          <w:spacing w:val="-1"/>
          <w:sz w:val="24"/>
        </w:rPr>
        <w:t xml:space="preserve"> </w:t>
      </w:r>
      <w:r>
        <w:rPr>
          <w:sz w:val="24"/>
        </w:rPr>
        <w:t>que</w:t>
      </w:r>
      <w:r>
        <w:rPr>
          <w:spacing w:val="-1"/>
          <w:sz w:val="24"/>
        </w:rPr>
        <w:t xml:space="preserve"> </w:t>
      </w:r>
      <w:r>
        <w:rPr>
          <w:sz w:val="24"/>
        </w:rPr>
        <w:t>justifiquem a</w:t>
      </w:r>
      <w:r>
        <w:rPr>
          <w:spacing w:val="-2"/>
          <w:sz w:val="24"/>
        </w:rPr>
        <w:t xml:space="preserve"> </w:t>
      </w:r>
      <w:r>
        <w:rPr>
          <w:sz w:val="24"/>
        </w:rPr>
        <w:t>imposição</w:t>
      </w:r>
      <w:r>
        <w:rPr>
          <w:spacing w:val="-2"/>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1"/>
          <w:sz w:val="24"/>
        </w:rPr>
        <w:t xml:space="preserve"> </w:t>
      </w:r>
      <w:r>
        <w:rPr>
          <w:sz w:val="24"/>
        </w:rPr>
        <w:t>grave.</w:t>
      </w:r>
    </w:p>
    <w:p w:rsidR="00CC4C9D" w:rsidRDefault="00EE0FD3" w:rsidP="00EC4FBD">
      <w:pPr>
        <w:pStyle w:val="PargrafodaLista"/>
        <w:numPr>
          <w:ilvl w:val="0"/>
          <w:numId w:val="11"/>
        </w:numPr>
        <w:tabs>
          <w:tab w:val="left" w:pos="709"/>
          <w:tab w:val="left" w:pos="1285"/>
        </w:tabs>
        <w:spacing w:before="0"/>
        <w:ind w:left="0" w:firstLine="0"/>
        <w:jc w:val="both"/>
        <w:rPr>
          <w:rFonts w:ascii="Arial"/>
          <w:b/>
          <w:sz w:val="24"/>
        </w:rPr>
      </w:pPr>
      <w:r>
        <w:rPr>
          <w:rFonts w:ascii="Arial"/>
          <w:b/>
          <w:spacing w:val="-2"/>
          <w:sz w:val="24"/>
        </w:rPr>
        <w:t>Multa:</w:t>
      </w:r>
    </w:p>
    <w:p w:rsidR="00CC4C9D" w:rsidRDefault="00EE0FD3" w:rsidP="00EC4FBD">
      <w:pPr>
        <w:pStyle w:val="PargrafodaLista"/>
        <w:numPr>
          <w:ilvl w:val="1"/>
          <w:numId w:val="11"/>
        </w:numPr>
        <w:tabs>
          <w:tab w:val="left" w:pos="709"/>
          <w:tab w:val="left" w:pos="1844"/>
        </w:tabs>
        <w:spacing w:before="0"/>
        <w:ind w:left="0" w:firstLine="0"/>
        <w:rPr>
          <w:sz w:val="24"/>
        </w:rPr>
      </w:pPr>
      <w:r>
        <w:rPr>
          <w:sz w:val="24"/>
        </w:rPr>
        <w:t>Moratória</w:t>
      </w:r>
      <w:r>
        <w:rPr>
          <w:spacing w:val="-17"/>
          <w:sz w:val="24"/>
        </w:rPr>
        <w:t xml:space="preserve"> </w:t>
      </w:r>
      <w:r>
        <w:rPr>
          <w:sz w:val="24"/>
        </w:rPr>
        <w:t>de</w:t>
      </w:r>
      <w:r>
        <w:rPr>
          <w:spacing w:val="-17"/>
          <w:sz w:val="24"/>
        </w:rPr>
        <w:t xml:space="preserve"> </w:t>
      </w:r>
      <w:r>
        <w:rPr>
          <w:sz w:val="24"/>
        </w:rPr>
        <w:t>0,2%</w:t>
      </w:r>
      <w:r>
        <w:rPr>
          <w:spacing w:val="-16"/>
          <w:sz w:val="24"/>
        </w:rPr>
        <w:t xml:space="preserve"> </w:t>
      </w:r>
      <w:r>
        <w:rPr>
          <w:sz w:val="24"/>
        </w:rPr>
        <w:t>(dois</w:t>
      </w:r>
      <w:r>
        <w:rPr>
          <w:spacing w:val="-15"/>
          <w:sz w:val="24"/>
        </w:rPr>
        <w:t xml:space="preserve"> </w:t>
      </w:r>
      <w:r>
        <w:rPr>
          <w:sz w:val="24"/>
        </w:rPr>
        <w:t>décimos</w:t>
      </w:r>
      <w:r>
        <w:rPr>
          <w:spacing w:val="-16"/>
          <w:sz w:val="24"/>
        </w:rPr>
        <w:t xml:space="preserve"> </w:t>
      </w:r>
      <w:r>
        <w:rPr>
          <w:sz w:val="24"/>
        </w:rPr>
        <w:t>por</w:t>
      </w:r>
      <w:r>
        <w:rPr>
          <w:spacing w:val="-17"/>
          <w:sz w:val="24"/>
        </w:rPr>
        <w:t xml:space="preserve"> </w:t>
      </w:r>
      <w:r>
        <w:rPr>
          <w:sz w:val="24"/>
        </w:rPr>
        <w:t>cento)</w:t>
      </w:r>
      <w:r>
        <w:rPr>
          <w:spacing w:val="-17"/>
          <w:sz w:val="24"/>
        </w:rPr>
        <w:t xml:space="preserve"> </w:t>
      </w:r>
      <w:r>
        <w:rPr>
          <w:sz w:val="24"/>
        </w:rPr>
        <w:t>por</w:t>
      </w:r>
      <w:r>
        <w:rPr>
          <w:spacing w:val="-16"/>
          <w:sz w:val="24"/>
        </w:rPr>
        <w:t xml:space="preserve"> </w:t>
      </w:r>
      <w:r>
        <w:rPr>
          <w:sz w:val="24"/>
        </w:rPr>
        <w:t>dia</w:t>
      </w:r>
      <w:r>
        <w:rPr>
          <w:spacing w:val="-17"/>
          <w:sz w:val="24"/>
        </w:rPr>
        <w:t xml:space="preserve"> </w:t>
      </w:r>
      <w:r>
        <w:rPr>
          <w:sz w:val="24"/>
        </w:rPr>
        <w:t>de</w:t>
      </w:r>
      <w:r>
        <w:rPr>
          <w:spacing w:val="-17"/>
          <w:sz w:val="24"/>
        </w:rPr>
        <w:t xml:space="preserve"> </w:t>
      </w:r>
      <w:r>
        <w:rPr>
          <w:sz w:val="24"/>
        </w:rPr>
        <w:t>atraso</w:t>
      </w:r>
      <w:r>
        <w:rPr>
          <w:spacing w:val="-16"/>
          <w:sz w:val="24"/>
        </w:rPr>
        <w:t xml:space="preserve"> </w:t>
      </w:r>
      <w:r>
        <w:rPr>
          <w:sz w:val="24"/>
        </w:rPr>
        <w:t>injustificado</w:t>
      </w:r>
      <w:r>
        <w:rPr>
          <w:spacing w:val="-16"/>
          <w:sz w:val="24"/>
        </w:rPr>
        <w:t xml:space="preserve"> </w:t>
      </w:r>
      <w:r>
        <w:rPr>
          <w:sz w:val="24"/>
        </w:rPr>
        <w:t>sobre o valor da parcela inadimplida, até o limite de 30 (trinta) dias;</w:t>
      </w:r>
    </w:p>
    <w:p w:rsidR="00CC4C9D" w:rsidRDefault="00EE0FD3" w:rsidP="00EC4FBD">
      <w:pPr>
        <w:pStyle w:val="PargrafodaLista"/>
        <w:numPr>
          <w:ilvl w:val="1"/>
          <w:numId w:val="11"/>
        </w:numPr>
        <w:tabs>
          <w:tab w:val="left" w:pos="709"/>
          <w:tab w:val="left" w:pos="1844"/>
        </w:tabs>
        <w:spacing w:before="0"/>
        <w:ind w:left="0" w:firstLine="0"/>
        <w:rPr>
          <w:sz w:val="24"/>
        </w:rPr>
      </w:pPr>
      <w:r>
        <w:rPr>
          <w:sz w:val="24"/>
        </w:rPr>
        <w:t>Compensatória,</w:t>
      </w:r>
      <w:r>
        <w:rPr>
          <w:spacing w:val="19"/>
          <w:sz w:val="24"/>
        </w:rPr>
        <w:t xml:space="preserve"> </w:t>
      </w:r>
      <w:r>
        <w:rPr>
          <w:sz w:val="24"/>
        </w:rPr>
        <w:t>para</w:t>
      </w:r>
      <w:r>
        <w:rPr>
          <w:spacing w:val="21"/>
          <w:sz w:val="24"/>
        </w:rPr>
        <w:t xml:space="preserve"> </w:t>
      </w:r>
      <w:r>
        <w:rPr>
          <w:sz w:val="24"/>
        </w:rPr>
        <w:t>as</w:t>
      </w:r>
      <w:r>
        <w:rPr>
          <w:spacing w:val="21"/>
          <w:sz w:val="24"/>
        </w:rPr>
        <w:t xml:space="preserve"> </w:t>
      </w:r>
      <w:r>
        <w:rPr>
          <w:sz w:val="24"/>
        </w:rPr>
        <w:t>infrações</w:t>
      </w:r>
      <w:r>
        <w:rPr>
          <w:spacing w:val="20"/>
          <w:sz w:val="24"/>
        </w:rPr>
        <w:t xml:space="preserve"> </w:t>
      </w:r>
      <w:r>
        <w:rPr>
          <w:sz w:val="24"/>
        </w:rPr>
        <w:t>descritas</w:t>
      </w:r>
      <w:r>
        <w:rPr>
          <w:spacing w:val="19"/>
          <w:sz w:val="24"/>
        </w:rPr>
        <w:t xml:space="preserve"> </w:t>
      </w:r>
      <w:r>
        <w:rPr>
          <w:sz w:val="24"/>
        </w:rPr>
        <w:t>nas</w:t>
      </w:r>
      <w:r>
        <w:rPr>
          <w:spacing w:val="22"/>
          <w:sz w:val="24"/>
        </w:rPr>
        <w:t xml:space="preserve"> </w:t>
      </w:r>
      <w:r>
        <w:rPr>
          <w:sz w:val="24"/>
        </w:rPr>
        <w:t>alíneas</w:t>
      </w:r>
      <w:r>
        <w:rPr>
          <w:spacing w:val="22"/>
          <w:sz w:val="24"/>
        </w:rPr>
        <w:t xml:space="preserve"> </w:t>
      </w:r>
      <w:r>
        <w:rPr>
          <w:sz w:val="24"/>
        </w:rPr>
        <w:t>“e”</w:t>
      </w:r>
      <w:r>
        <w:rPr>
          <w:spacing w:val="21"/>
          <w:sz w:val="24"/>
        </w:rPr>
        <w:t xml:space="preserve"> </w:t>
      </w:r>
      <w:r>
        <w:rPr>
          <w:sz w:val="24"/>
        </w:rPr>
        <w:t>a</w:t>
      </w:r>
      <w:r>
        <w:rPr>
          <w:spacing w:val="21"/>
          <w:sz w:val="24"/>
        </w:rPr>
        <w:t xml:space="preserve"> </w:t>
      </w:r>
      <w:r>
        <w:rPr>
          <w:sz w:val="24"/>
        </w:rPr>
        <w:t>“h”</w:t>
      </w:r>
      <w:r>
        <w:rPr>
          <w:spacing w:val="20"/>
          <w:sz w:val="24"/>
        </w:rPr>
        <w:t xml:space="preserve"> </w:t>
      </w:r>
      <w:r>
        <w:rPr>
          <w:sz w:val="24"/>
        </w:rPr>
        <w:t>do</w:t>
      </w:r>
      <w:r>
        <w:rPr>
          <w:spacing w:val="22"/>
          <w:sz w:val="24"/>
        </w:rPr>
        <w:t xml:space="preserve"> </w:t>
      </w:r>
      <w:proofErr w:type="gramStart"/>
      <w:r>
        <w:rPr>
          <w:spacing w:val="-2"/>
          <w:sz w:val="24"/>
        </w:rPr>
        <w:t>subitem</w:t>
      </w:r>
      <w:proofErr w:type="gramEnd"/>
    </w:p>
    <w:p w:rsidR="00CC4C9D" w:rsidRDefault="00EE0FD3" w:rsidP="00EC4FBD">
      <w:pPr>
        <w:pStyle w:val="Corpodetexto"/>
        <w:tabs>
          <w:tab w:val="left" w:pos="709"/>
        </w:tabs>
      </w:pPr>
      <w:r>
        <w:t>12.1,</w:t>
      </w:r>
      <w:r>
        <w:rPr>
          <w:spacing w:val="-1"/>
        </w:rPr>
        <w:t xml:space="preserve"> </w:t>
      </w:r>
      <w:r>
        <w:t>de</w:t>
      </w:r>
      <w:r>
        <w:rPr>
          <w:spacing w:val="1"/>
        </w:rPr>
        <w:t xml:space="preserve"> </w:t>
      </w:r>
      <w:r>
        <w:t>5%</w:t>
      </w:r>
      <w:r>
        <w:rPr>
          <w:spacing w:val="-3"/>
        </w:rPr>
        <w:t xml:space="preserve"> </w:t>
      </w:r>
      <w:r>
        <w:t>a 20%</w:t>
      </w:r>
      <w:r>
        <w:rPr>
          <w:spacing w:val="-1"/>
        </w:rPr>
        <w:t xml:space="preserve"> </w:t>
      </w:r>
      <w:r>
        <w:t>do</w:t>
      </w:r>
      <w:r>
        <w:rPr>
          <w:spacing w:val="-3"/>
        </w:rPr>
        <w:t xml:space="preserve"> </w:t>
      </w:r>
      <w:r>
        <w:t>valor</w:t>
      </w:r>
      <w:r>
        <w:rPr>
          <w:spacing w:val="-1"/>
        </w:rPr>
        <w:t xml:space="preserve"> </w:t>
      </w:r>
      <w:r>
        <w:t xml:space="preserve">do </w:t>
      </w:r>
      <w:r>
        <w:rPr>
          <w:spacing w:val="-2"/>
        </w:rPr>
        <w:t>Contrato.</w:t>
      </w:r>
    </w:p>
    <w:p w:rsidR="00CC4C9D" w:rsidRDefault="00EE0FD3" w:rsidP="00EC4FBD">
      <w:pPr>
        <w:pStyle w:val="PargrafodaLista"/>
        <w:numPr>
          <w:ilvl w:val="1"/>
          <w:numId w:val="11"/>
        </w:numPr>
        <w:tabs>
          <w:tab w:val="left" w:pos="709"/>
          <w:tab w:val="left" w:pos="1843"/>
        </w:tabs>
        <w:spacing w:before="1"/>
        <w:ind w:left="0" w:firstLine="0"/>
        <w:rPr>
          <w:sz w:val="24"/>
        </w:rPr>
      </w:pPr>
      <w:r>
        <w:rPr>
          <w:sz w:val="24"/>
        </w:rPr>
        <w:t>Compensatória,</w:t>
      </w:r>
      <w:r>
        <w:rPr>
          <w:spacing w:val="13"/>
          <w:sz w:val="24"/>
        </w:rPr>
        <w:t xml:space="preserve"> </w:t>
      </w:r>
      <w:r>
        <w:rPr>
          <w:sz w:val="24"/>
        </w:rPr>
        <w:t>para</w:t>
      </w:r>
      <w:r>
        <w:rPr>
          <w:spacing w:val="11"/>
          <w:sz w:val="24"/>
        </w:rPr>
        <w:t xml:space="preserve"> </w:t>
      </w:r>
      <w:r>
        <w:rPr>
          <w:sz w:val="24"/>
        </w:rPr>
        <w:t>a</w:t>
      </w:r>
      <w:r>
        <w:rPr>
          <w:spacing w:val="17"/>
          <w:sz w:val="24"/>
        </w:rPr>
        <w:t xml:space="preserve"> </w:t>
      </w:r>
      <w:r>
        <w:rPr>
          <w:sz w:val="24"/>
        </w:rPr>
        <w:t>inexecução</w:t>
      </w:r>
      <w:r>
        <w:rPr>
          <w:spacing w:val="14"/>
          <w:sz w:val="24"/>
        </w:rPr>
        <w:t xml:space="preserve"> </w:t>
      </w:r>
      <w:r>
        <w:rPr>
          <w:sz w:val="24"/>
        </w:rPr>
        <w:t>total</w:t>
      </w:r>
      <w:r>
        <w:rPr>
          <w:spacing w:val="14"/>
          <w:sz w:val="24"/>
        </w:rPr>
        <w:t xml:space="preserve"> </w:t>
      </w:r>
      <w:r>
        <w:rPr>
          <w:sz w:val="24"/>
        </w:rPr>
        <w:t>do</w:t>
      </w:r>
      <w:r>
        <w:rPr>
          <w:spacing w:val="14"/>
          <w:sz w:val="24"/>
        </w:rPr>
        <w:t xml:space="preserve"> </w:t>
      </w:r>
      <w:r>
        <w:rPr>
          <w:sz w:val="24"/>
        </w:rPr>
        <w:t>contrato</w:t>
      </w:r>
      <w:r>
        <w:rPr>
          <w:spacing w:val="17"/>
          <w:sz w:val="24"/>
        </w:rPr>
        <w:t xml:space="preserve"> </w:t>
      </w:r>
      <w:r>
        <w:rPr>
          <w:sz w:val="24"/>
        </w:rPr>
        <w:t>prevista</w:t>
      </w:r>
      <w:r>
        <w:rPr>
          <w:spacing w:val="13"/>
          <w:sz w:val="24"/>
        </w:rPr>
        <w:t xml:space="preserve"> </w:t>
      </w:r>
      <w:r>
        <w:rPr>
          <w:sz w:val="24"/>
        </w:rPr>
        <w:t>na</w:t>
      </w:r>
      <w:r>
        <w:rPr>
          <w:spacing w:val="15"/>
          <w:sz w:val="24"/>
        </w:rPr>
        <w:t xml:space="preserve"> </w:t>
      </w:r>
      <w:r>
        <w:rPr>
          <w:sz w:val="24"/>
        </w:rPr>
        <w:t>alínea</w:t>
      </w:r>
      <w:r>
        <w:rPr>
          <w:spacing w:val="15"/>
          <w:sz w:val="24"/>
        </w:rPr>
        <w:t xml:space="preserve"> </w:t>
      </w:r>
      <w:r>
        <w:rPr>
          <w:sz w:val="24"/>
        </w:rPr>
        <w:t>“c”</w:t>
      </w:r>
      <w:r>
        <w:rPr>
          <w:spacing w:val="15"/>
          <w:sz w:val="24"/>
        </w:rPr>
        <w:t xml:space="preserve"> </w:t>
      </w:r>
      <w:proofErr w:type="gramStart"/>
      <w:r>
        <w:rPr>
          <w:spacing w:val="-5"/>
          <w:sz w:val="24"/>
        </w:rPr>
        <w:t>do</w:t>
      </w:r>
      <w:proofErr w:type="gramEnd"/>
    </w:p>
    <w:p w:rsidR="00CC4C9D" w:rsidRDefault="00EE0FD3" w:rsidP="00EC4FBD">
      <w:pPr>
        <w:pStyle w:val="Corpodetexto"/>
        <w:tabs>
          <w:tab w:val="left" w:pos="709"/>
        </w:tabs>
      </w:pPr>
      <w:proofErr w:type="gramStart"/>
      <w:r>
        <w:t>subitem</w:t>
      </w:r>
      <w:proofErr w:type="gramEnd"/>
      <w:r>
        <w:rPr>
          <w:spacing w:val="-1"/>
        </w:rPr>
        <w:t xml:space="preserve"> </w:t>
      </w:r>
      <w:r>
        <w:t>12.1,</w:t>
      </w:r>
      <w:r>
        <w:rPr>
          <w:spacing w:val="-1"/>
        </w:rPr>
        <w:t xml:space="preserve"> </w:t>
      </w:r>
      <w:r>
        <w:t>de</w:t>
      </w:r>
      <w:r>
        <w:rPr>
          <w:spacing w:val="2"/>
        </w:rPr>
        <w:t xml:space="preserve"> </w:t>
      </w:r>
      <w:r>
        <w:t>1%</w:t>
      </w:r>
      <w:r>
        <w:rPr>
          <w:spacing w:val="-3"/>
        </w:rPr>
        <w:t xml:space="preserve"> </w:t>
      </w:r>
      <w:r>
        <w:t>a</w:t>
      </w:r>
      <w:r>
        <w:rPr>
          <w:spacing w:val="-3"/>
        </w:rPr>
        <w:t xml:space="preserve"> </w:t>
      </w:r>
      <w:r>
        <w:t>10%</w:t>
      </w:r>
      <w:r>
        <w:rPr>
          <w:spacing w:val="62"/>
        </w:rPr>
        <w:t xml:space="preserve"> </w:t>
      </w:r>
      <w:r>
        <w:t>do</w:t>
      </w:r>
      <w:r>
        <w:rPr>
          <w:spacing w:val="-1"/>
        </w:rPr>
        <w:t xml:space="preserve"> </w:t>
      </w:r>
      <w:r>
        <w:t>valor</w:t>
      </w:r>
      <w:r>
        <w:rPr>
          <w:spacing w:val="-1"/>
        </w:rPr>
        <w:t xml:space="preserve"> </w:t>
      </w:r>
      <w:r>
        <w:t>do</w:t>
      </w:r>
      <w:r>
        <w:rPr>
          <w:spacing w:val="-3"/>
        </w:rPr>
        <w:t xml:space="preserve"> </w:t>
      </w:r>
      <w:r>
        <w:rPr>
          <w:spacing w:val="-2"/>
        </w:rPr>
        <w:t>Contrato.</w:t>
      </w:r>
    </w:p>
    <w:p w:rsidR="00CC4C9D" w:rsidRDefault="00EE0FD3" w:rsidP="00EC4FBD">
      <w:pPr>
        <w:pStyle w:val="PargrafodaLista"/>
        <w:numPr>
          <w:ilvl w:val="1"/>
          <w:numId w:val="11"/>
        </w:numPr>
        <w:tabs>
          <w:tab w:val="left" w:pos="709"/>
          <w:tab w:val="left" w:pos="1844"/>
        </w:tabs>
        <w:spacing w:before="0"/>
        <w:ind w:left="0" w:firstLine="0"/>
        <w:rPr>
          <w:sz w:val="24"/>
        </w:rPr>
      </w:pPr>
      <w:r>
        <w:rPr>
          <w:sz w:val="24"/>
        </w:rPr>
        <w:t>Para</w:t>
      </w:r>
      <w:r>
        <w:rPr>
          <w:spacing w:val="-2"/>
          <w:sz w:val="24"/>
        </w:rPr>
        <w:t xml:space="preserve"> </w:t>
      </w:r>
      <w:r>
        <w:rPr>
          <w:sz w:val="24"/>
        </w:rPr>
        <w:t>infração</w:t>
      </w:r>
      <w:r>
        <w:rPr>
          <w:spacing w:val="-2"/>
          <w:sz w:val="24"/>
        </w:rPr>
        <w:t xml:space="preserve"> </w:t>
      </w:r>
      <w:r>
        <w:rPr>
          <w:sz w:val="24"/>
        </w:rPr>
        <w:t>descrita</w:t>
      </w:r>
      <w:r>
        <w:rPr>
          <w:spacing w:val="-3"/>
          <w:sz w:val="24"/>
        </w:rPr>
        <w:t xml:space="preserve"> </w:t>
      </w:r>
      <w:r>
        <w:rPr>
          <w:sz w:val="24"/>
        </w:rPr>
        <w:t>na</w:t>
      </w:r>
      <w:r>
        <w:rPr>
          <w:spacing w:val="-2"/>
          <w:sz w:val="24"/>
        </w:rPr>
        <w:t xml:space="preserve"> </w:t>
      </w:r>
      <w:r>
        <w:rPr>
          <w:sz w:val="24"/>
        </w:rPr>
        <w:t>alínea</w:t>
      </w:r>
      <w:r>
        <w:rPr>
          <w:spacing w:val="-1"/>
          <w:sz w:val="24"/>
        </w:rPr>
        <w:t xml:space="preserve"> </w:t>
      </w:r>
      <w:r>
        <w:rPr>
          <w:sz w:val="24"/>
        </w:rPr>
        <w:t>“b”</w:t>
      </w:r>
      <w:r>
        <w:rPr>
          <w:spacing w:val="-2"/>
          <w:sz w:val="24"/>
        </w:rPr>
        <w:t xml:space="preserve"> </w:t>
      </w:r>
      <w:r>
        <w:rPr>
          <w:sz w:val="24"/>
        </w:rPr>
        <w:t>do</w:t>
      </w:r>
      <w:r>
        <w:rPr>
          <w:spacing w:val="-2"/>
          <w:sz w:val="24"/>
        </w:rPr>
        <w:t xml:space="preserve"> </w:t>
      </w:r>
      <w:r>
        <w:rPr>
          <w:sz w:val="24"/>
        </w:rPr>
        <w:t>subitem</w:t>
      </w:r>
      <w:r>
        <w:rPr>
          <w:spacing w:val="-1"/>
          <w:sz w:val="24"/>
        </w:rPr>
        <w:t xml:space="preserve"> </w:t>
      </w:r>
      <w:r>
        <w:rPr>
          <w:sz w:val="24"/>
        </w:rPr>
        <w:t>12.1,</w:t>
      </w:r>
      <w:r>
        <w:rPr>
          <w:spacing w:val="-2"/>
          <w:sz w:val="24"/>
        </w:rPr>
        <w:t xml:space="preserve"> </w:t>
      </w:r>
      <w:r>
        <w:rPr>
          <w:sz w:val="24"/>
        </w:rPr>
        <w:t>a</w:t>
      </w:r>
      <w:r>
        <w:rPr>
          <w:spacing w:val="-2"/>
          <w:sz w:val="24"/>
        </w:rPr>
        <w:t xml:space="preserve"> </w:t>
      </w:r>
      <w:r>
        <w:rPr>
          <w:sz w:val="24"/>
        </w:rPr>
        <w:t>multa</w:t>
      </w:r>
      <w:r>
        <w:rPr>
          <w:spacing w:val="-1"/>
          <w:sz w:val="24"/>
        </w:rPr>
        <w:t xml:space="preserve"> </w:t>
      </w:r>
      <w:r>
        <w:rPr>
          <w:sz w:val="24"/>
        </w:rPr>
        <w:t>será</w:t>
      </w:r>
      <w:r>
        <w:rPr>
          <w:spacing w:val="-2"/>
          <w:sz w:val="24"/>
        </w:rPr>
        <w:t xml:space="preserve"> </w:t>
      </w:r>
      <w:r>
        <w:rPr>
          <w:sz w:val="24"/>
        </w:rPr>
        <w:t>de 1%</w:t>
      </w:r>
      <w:r>
        <w:rPr>
          <w:spacing w:val="-2"/>
          <w:sz w:val="24"/>
        </w:rPr>
        <w:t xml:space="preserve"> </w:t>
      </w:r>
      <w:r>
        <w:rPr>
          <w:sz w:val="24"/>
        </w:rPr>
        <w:t>a 8% do valor do Contrato.</w:t>
      </w:r>
    </w:p>
    <w:p w:rsidR="00CC4C9D" w:rsidRDefault="00EE0FD3" w:rsidP="00EC4FBD">
      <w:pPr>
        <w:pStyle w:val="PargrafodaLista"/>
        <w:numPr>
          <w:ilvl w:val="1"/>
          <w:numId w:val="11"/>
        </w:numPr>
        <w:tabs>
          <w:tab w:val="left" w:pos="709"/>
          <w:tab w:val="left" w:pos="1844"/>
        </w:tabs>
        <w:spacing w:before="0"/>
        <w:ind w:left="0" w:firstLine="0"/>
        <w:rPr>
          <w:sz w:val="24"/>
        </w:rPr>
      </w:pPr>
      <w:r>
        <w:rPr>
          <w:sz w:val="24"/>
        </w:rPr>
        <w:t>Para</w:t>
      </w:r>
      <w:r>
        <w:rPr>
          <w:spacing w:val="-3"/>
          <w:sz w:val="24"/>
        </w:rPr>
        <w:t xml:space="preserve"> </w:t>
      </w:r>
      <w:r>
        <w:rPr>
          <w:sz w:val="24"/>
        </w:rPr>
        <w:t>infrações</w:t>
      </w:r>
      <w:r>
        <w:rPr>
          <w:spacing w:val="-6"/>
          <w:sz w:val="24"/>
        </w:rPr>
        <w:t xml:space="preserve"> </w:t>
      </w:r>
      <w:r>
        <w:rPr>
          <w:sz w:val="24"/>
        </w:rPr>
        <w:t>descritas</w:t>
      </w:r>
      <w:r>
        <w:rPr>
          <w:spacing w:val="-3"/>
          <w:sz w:val="24"/>
        </w:rPr>
        <w:t xml:space="preserve"> </w:t>
      </w:r>
      <w:r>
        <w:rPr>
          <w:sz w:val="24"/>
        </w:rPr>
        <w:t>na</w:t>
      </w:r>
      <w:r>
        <w:rPr>
          <w:spacing w:val="-5"/>
          <w:sz w:val="24"/>
        </w:rPr>
        <w:t xml:space="preserve"> </w:t>
      </w:r>
      <w:r>
        <w:rPr>
          <w:sz w:val="24"/>
        </w:rPr>
        <w:t>alínea</w:t>
      </w:r>
      <w:r>
        <w:rPr>
          <w:spacing w:val="-5"/>
          <w:sz w:val="24"/>
        </w:rPr>
        <w:t xml:space="preserve"> </w:t>
      </w:r>
      <w:r>
        <w:rPr>
          <w:sz w:val="24"/>
        </w:rPr>
        <w:t>“d”</w:t>
      </w:r>
      <w:r>
        <w:rPr>
          <w:spacing w:val="-3"/>
          <w:sz w:val="24"/>
        </w:rPr>
        <w:t xml:space="preserve"> </w:t>
      </w:r>
      <w:r>
        <w:rPr>
          <w:sz w:val="24"/>
        </w:rPr>
        <w:t>do</w:t>
      </w:r>
      <w:r>
        <w:rPr>
          <w:spacing w:val="-3"/>
          <w:sz w:val="24"/>
        </w:rPr>
        <w:t xml:space="preserve"> </w:t>
      </w:r>
      <w:r>
        <w:rPr>
          <w:sz w:val="24"/>
        </w:rPr>
        <w:t>subitem</w:t>
      </w:r>
      <w:r>
        <w:rPr>
          <w:spacing w:val="-4"/>
          <w:sz w:val="24"/>
        </w:rPr>
        <w:t xml:space="preserve"> </w:t>
      </w:r>
      <w:r>
        <w:rPr>
          <w:sz w:val="24"/>
        </w:rPr>
        <w:t>12.1,</w:t>
      </w:r>
      <w:r>
        <w:rPr>
          <w:spacing w:val="-5"/>
          <w:sz w:val="24"/>
        </w:rPr>
        <w:t xml:space="preserve"> </w:t>
      </w:r>
      <w:r>
        <w:rPr>
          <w:sz w:val="24"/>
        </w:rPr>
        <w:t>a</w:t>
      </w:r>
      <w:r>
        <w:rPr>
          <w:spacing w:val="-4"/>
          <w:sz w:val="24"/>
        </w:rPr>
        <w:t xml:space="preserve"> </w:t>
      </w:r>
      <w:r>
        <w:rPr>
          <w:sz w:val="24"/>
        </w:rPr>
        <w:t>multa</w:t>
      </w:r>
      <w:r>
        <w:rPr>
          <w:spacing w:val="-3"/>
          <w:sz w:val="24"/>
        </w:rPr>
        <w:t xml:space="preserve"> </w:t>
      </w:r>
      <w:r>
        <w:rPr>
          <w:sz w:val="24"/>
        </w:rPr>
        <w:t>será</w:t>
      </w:r>
      <w:r>
        <w:rPr>
          <w:spacing w:val="-5"/>
          <w:sz w:val="24"/>
        </w:rPr>
        <w:t xml:space="preserve"> </w:t>
      </w:r>
      <w:r>
        <w:rPr>
          <w:sz w:val="24"/>
        </w:rPr>
        <w:t>de 0,5%</w:t>
      </w:r>
      <w:r>
        <w:rPr>
          <w:spacing w:val="-8"/>
          <w:sz w:val="24"/>
        </w:rPr>
        <w:t xml:space="preserve"> </w:t>
      </w:r>
      <w:r>
        <w:rPr>
          <w:sz w:val="24"/>
        </w:rPr>
        <w:t>a 5%</w:t>
      </w:r>
      <w:r>
        <w:rPr>
          <w:spacing w:val="40"/>
          <w:sz w:val="24"/>
        </w:rPr>
        <w:t xml:space="preserve"> </w:t>
      </w:r>
      <w:r>
        <w:rPr>
          <w:sz w:val="24"/>
        </w:rPr>
        <w:t>do valor do Contrato.</w:t>
      </w:r>
    </w:p>
    <w:p w:rsidR="00CC4C9D" w:rsidRDefault="00EE0FD3" w:rsidP="00EC4FBD">
      <w:pPr>
        <w:pStyle w:val="PargrafodaLista"/>
        <w:numPr>
          <w:ilvl w:val="1"/>
          <w:numId w:val="11"/>
        </w:numPr>
        <w:tabs>
          <w:tab w:val="left" w:pos="709"/>
          <w:tab w:val="left" w:pos="1844"/>
        </w:tabs>
        <w:spacing w:before="0"/>
        <w:ind w:left="0" w:firstLine="0"/>
        <w:rPr>
          <w:sz w:val="24"/>
        </w:rPr>
      </w:pPr>
      <w:r>
        <w:rPr>
          <w:sz w:val="24"/>
        </w:rPr>
        <w:t>Para</w:t>
      </w:r>
      <w:r>
        <w:rPr>
          <w:spacing w:val="-1"/>
          <w:sz w:val="24"/>
        </w:rPr>
        <w:t xml:space="preserve"> </w:t>
      </w:r>
      <w:r>
        <w:rPr>
          <w:sz w:val="24"/>
        </w:rPr>
        <w:t>a</w:t>
      </w:r>
      <w:r>
        <w:rPr>
          <w:spacing w:val="-2"/>
          <w:sz w:val="24"/>
        </w:rPr>
        <w:t xml:space="preserve"> </w:t>
      </w:r>
      <w:r>
        <w:rPr>
          <w:sz w:val="24"/>
        </w:rPr>
        <w:t>infração</w:t>
      </w:r>
      <w:r>
        <w:rPr>
          <w:spacing w:val="-3"/>
          <w:sz w:val="24"/>
        </w:rPr>
        <w:t xml:space="preserve"> </w:t>
      </w:r>
      <w:r>
        <w:rPr>
          <w:sz w:val="24"/>
        </w:rPr>
        <w:t>descrita na</w:t>
      </w:r>
      <w:r>
        <w:rPr>
          <w:spacing w:val="-2"/>
          <w:sz w:val="24"/>
        </w:rPr>
        <w:t xml:space="preserve"> </w:t>
      </w:r>
      <w:r>
        <w:rPr>
          <w:sz w:val="24"/>
        </w:rPr>
        <w:t>alínea</w:t>
      </w:r>
      <w:r>
        <w:rPr>
          <w:spacing w:val="-2"/>
          <w:sz w:val="24"/>
        </w:rPr>
        <w:t xml:space="preserve"> </w:t>
      </w:r>
      <w:r>
        <w:rPr>
          <w:sz w:val="24"/>
        </w:rPr>
        <w:t>“a”</w:t>
      </w:r>
      <w:r>
        <w:rPr>
          <w:spacing w:val="-1"/>
          <w:sz w:val="24"/>
        </w:rPr>
        <w:t xml:space="preserve"> </w:t>
      </w:r>
      <w:r>
        <w:rPr>
          <w:sz w:val="24"/>
        </w:rPr>
        <w:t>do subitem</w:t>
      </w:r>
      <w:r>
        <w:rPr>
          <w:spacing w:val="-2"/>
          <w:sz w:val="24"/>
        </w:rPr>
        <w:t xml:space="preserve"> </w:t>
      </w:r>
      <w:r>
        <w:rPr>
          <w:sz w:val="24"/>
        </w:rPr>
        <w:t>12.1,</w:t>
      </w:r>
      <w:r>
        <w:rPr>
          <w:spacing w:val="-3"/>
          <w:sz w:val="24"/>
        </w:rPr>
        <w:t xml:space="preserve"> </w:t>
      </w:r>
      <w:r>
        <w:rPr>
          <w:sz w:val="24"/>
        </w:rPr>
        <w:t>a</w:t>
      </w:r>
      <w:r>
        <w:rPr>
          <w:spacing w:val="-3"/>
          <w:sz w:val="24"/>
        </w:rPr>
        <w:t xml:space="preserve"> </w:t>
      </w:r>
      <w:r>
        <w:rPr>
          <w:sz w:val="24"/>
        </w:rPr>
        <w:t>multa será</w:t>
      </w:r>
      <w:r>
        <w:rPr>
          <w:spacing w:val="-2"/>
          <w:sz w:val="24"/>
        </w:rPr>
        <w:t xml:space="preserve"> </w:t>
      </w:r>
      <w:r>
        <w:rPr>
          <w:sz w:val="24"/>
        </w:rPr>
        <w:t>de 0,5%</w:t>
      </w:r>
      <w:r>
        <w:rPr>
          <w:spacing w:val="-3"/>
          <w:sz w:val="24"/>
        </w:rPr>
        <w:t xml:space="preserve"> </w:t>
      </w:r>
      <w:r>
        <w:rPr>
          <w:sz w:val="24"/>
        </w:rPr>
        <w:t>a 10% do valor do Contrato, ressalvadas as seguintes infrações:</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A aplicação das sanções previstas neste Contrato não exclui, em hipótese alguma, a obrigação de reparação integral do dano causado ao Contratante.</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Todas</w:t>
      </w:r>
      <w:r>
        <w:rPr>
          <w:spacing w:val="-6"/>
          <w:sz w:val="24"/>
        </w:rPr>
        <w:t xml:space="preserve"> </w:t>
      </w:r>
      <w:r>
        <w:rPr>
          <w:sz w:val="24"/>
        </w:rPr>
        <w:t>as</w:t>
      </w:r>
      <w:r>
        <w:rPr>
          <w:spacing w:val="-6"/>
          <w:sz w:val="24"/>
        </w:rPr>
        <w:t xml:space="preserve"> </w:t>
      </w:r>
      <w:r>
        <w:rPr>
          <w:sz w:val="24"/>
        </w:rPr>
        <w:t>sanções</w:t>
      </w:r>
      <w:r>
        <w:rPr>
          <w:spacing w:val="-6"/>
          <w:sz w:val="24"/>
        </w:rPr>
        <w:t xml:space="preserve"> </w:t>
      </w:r>
      <w:r>
        <w:rPr>
          <w:sz w:val="24"/>
        </w:rPr>
        <w:t>previstas</w:t>
      </w:r>
      <w:r>
        <w:rPr>
          <w:spacing w:val="-6"/>
          <w:sz w:val="24"/>
        </w:rPr>
        <w:t xml:space="preserve"> </w:t>
      </w:r>
      <w:r>
        <w:rPr>
          <w:sz w:val="24"/>
        </w:rPr>
        <w:t>neste</w:t>
      </w:r>
      <w:r>
        <w:rPr>
          <w:spacing w:val="-6"/>
          <w:sz w:val="24"/>
        </w:rPr>
        <w:t xml:space="preserve"> </w:t>
      </w:r>
      <w:r>
        <w:rPr>
          <w:sz w:val="24"/>
        </w:rPr>
        <w:t>Contrato</w:t>
      </w:r>
      <w:r>
        <w:rPr>
          <w:spacing w:val="-6"/>
          <w:sz w:val="24"/>
        </w:rPr>
        <w:t xml:space="preserve"> </w:t>
      </w:r>
      <w:r>
        <w:rPr>
          <w:sz w:val="24"/>
        </w:rPr>
        <w:t>poderão</w:t>
      </w:r>
      <w:r>
        <w:rPr>
          <w:spacing w:val="-6"/>
          <w:sz w:val="24"/>
        </w:rPr>
        <w:t xml:space="preserve"> </w:t>
      </w:r>
      <w:r>
        <w:rPr>
          <w:sz w:val="24"/>
        </w:rPr>
        <w:t>ser</w:t>
      </w:r>
      <w:r>
        <w:rPr>
          <w:spacing w:val="-7"/>
          <w:sz w:val="24"/>
        </w:rPr>
        <w:t xml:space="preserve"> </w:t>
      </w:r>
      <w:r>
        <w:rPr>
          <w:sz w:val="24"/>
        </w:rPr>
        <w:t>aplicadas</w:t>
      </w:r>
      <w:r>
        <w:rPr>
          <w:spacing w:val="-6"/>
          <w:sz w:val="24"/>
        </w:rPr>
        <w:t xml:space="preserve"> </w:t>
      </w:r>
      <w:r>
        <w:rPr>
          <w:sz w:val="24"/>
        </w:rPr>
        <w:t>cumulativamente com a multa.</w:t>
      </w:r>
    </w:p>
    <w:p w:rsidR="00CC4C9D" w:rsidRDefault="00EE0FD3" w:rsidP="00EC4FBD">
      <w:pPr>
        <w:pStyle w:val="PargrafodaLista"/>
        <w:numPr>
          <w:ilvl w:val="2"/>
          <w:numId w:val="13"/>
        </w:numPr>
        <w:tabs>
          <w:tab w:val="left" w:pos="709"/>
          <w:tab w:val="left" w:pos="2007"/>
        </w:tabs>
        <w:spacing w:before="274"/>
        <w:ind w:left="0" w:firstLine="0"/>
        <w:jc w:val="both"/>
        <w:rPr>
          <w:sz w:val="24"/>
        </w:rPr>
      </w:pPr>
      <w:r>
        <w:rPr>
          <w:sz w:val="24"/>
        </w:rPr>
        <w:t>Antes</w:t>
      </w:r>
      <w:r>
        <w:rPr>
          <w:spacing w:val="-8"/>
          <w:sz w:val="24"/>
        </w:rPr>
        <w:t xml:space="preserve"> </w:t>
      </w:r>
      <w:r>
        <w:rPr>
          <w:sz w:val="24"/>
        </w:rPr>
        <w:t>da</w:t>
      </w:r>
      <w:r>
        <w:rPr>
          <w:spacing w:val="-7"/>
          <w:sz w:val="24"/>
        </w:rPr>
        <w:t xml:space="preserve"> </w:t>
      </w:r>
      <w:r>
        <w:rPr>
          <w:sz w:val="24"/>
        </w:rPr>
        <w:t>aplicação</w:t>
      </w:r>
      <w:r>
        <w:rPr>
          <w:spacing w:val="-5"/>
          <w:sz w:val="24"/>
        </w:rPr>
        <w:t xml:space="preserve"> </w:t>
      </w:r>
      <w:r>
        <w:rPr>
          <w:sz w:val="24"/>
        </w:rPr>
        <w:t>da</w:t>
      </w:r>
      <w:r>
        <w:rPr>
          <w:spacing w:val="-7"/>
          <w:sz w:val="24"/>
        </w:rPr>
        <w:t xml:space="preserve"> </w:t>
      </w:r>
      <w:r>
        <w:rPr>
          <w:sz w:val="24"/>
        </w:rPr>
        <w:t>multa</w:t>
      </w:r>
      <w:r>
        <w:rPr>
          <w:spacing w:val="-7"/>
          <w:sz w:val="24"/>
        </w:rPr>
        <w:t xml:space="preserve"> </w:t>
      </w:r>
      <w:r>
        <w:rPr>
          <w:sz w:val="24"/>
        </w:rPr>
        <w:t>será</w:t>
      </w:r>
      <w:r>
        <w:rPr>
          <w:spacing w:val="-5"/>
          <w:sz w:val="24"/>
        </w:rPr>
        <w:t xml:space="preserve"> </w:t>
      </w:r>
      <w:r>
        <w:rPr>
          <w:sz w:val="24"/>
        </w:rPr>
        <w:t>facultada</w:t>
      </w:r>
      <w:r>
        <w:rPr>
          <w:spacing w:val="-7"/>
          <w:sz w:val="24"/>
        </w:rPr>
        <w:t xml:space="preserve"> </w:t>
      </w:r>
      <w:r>
        <w:rPr>
          <w:sz w:val="24"/>
        </w:rPr>
        <w:t>a</w:t>
      </w:r>
      <w:r>
        <w:rPr>
          <w:spacing w:val="-7"/>
          <w:sz w:val="24"/>
        </w:rPr>
        <w:t xml:space="preserve"> </w:t>
      </w:r>
      <w:r>
        <w:rPr>
          <w:sz w:val="24"/>
        </w:rPr>
        <w:t>defesa</w:t>
      </w:r>
      <w:r>
        <w:rPr>
          <w:spacing w:val="-5"/>
          <w:sz w:val="24"/>
        </w:rPr>
        <w:t xml:space="preserve"> </w:t>
      </w:r>
      <w:r>
        <w:rPr>
          <w:sz w:val="24"/>
        </w:rPr>
        <w:t>do</w:t>
      </w:r>
      <w:r>
        <w:rPr>
          <w:spacing w:val="-5"/>
          <w:sz w:val="24"/>
        </w:rPr>
        <w:t xml:space="preserve"> </w:t>
      </w:r>
      <w:r>
        <w:rPr>
          <w:sz w:val="24"/>
        </w:rPr>
        <w:t>interessado</w:t>
      </w:r>
      <w:r>
        <w:rPr>
          <w:spacing w:val="-7"/>
          <w:sz w:val="24"/>
        </w:rPr>
        <w:t xml:space="preserve"> </w:t>
      </w:r>
      <w:r>
        <w:rPr>
          <w:sz w:val="24"/>
        </w:rPr>
        <w:t>no</w:t>
      </w:r>
      <w:r>
        <w:rPr>
          <w:spacing w:val="-5"/>
          <w:sz w:val="24"/>
        </w:rPr>
        <w:t xml:space="preserve"> </w:t>
      </w:r>
      <w:r>
        <w:rPr>
          <w:sz w:val="24"/>
        </w:rPr>
        <w:t>prazo de 15 (quinze) dias úteis, contado da data de sua intimação.</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1"/>
        <w:ind w:left="0" w:firstLine="0"/>
        <w:jc w:val="both"/>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CC4C9D" w:rsidRDefault="00EE0FD3" w:rsidP="00EC4FBD">
      <w:pPr>
        <w:pStyle w:val="PargrafodaLista"/>
        <w:numPr>
          <w:ilvl w:val="1"/>
          <w:numId w:val="13"/>
        </w:numPr>
        <w:tabs>
          <w:tab w:val="left" w:pos="709"/>
          <w:tab w:val="left" w:pos="1283"/>
        </w:tabs>
        <w:spacing w:before="276"/>
        <w:ind w:left="0" w:firstLine="0"/>
        <w:jc w:val="both"/>
        <w:rPr>
          <w:sz w:val="24"/>
        </w:rPr>
      </w:pPr>
      <w:r>
        <w:rPr>
          <w:sz w:val="24"/>
        </w:rPr>
        <w:t>Previamente ao encaminhamento à cobrança judicial, a multa poderá ser recolhida administrativamente no prazo</w:t>
      </w:r>
      <w:r>
        <w:rPr>
          <w:spacing w:val="-1"/>
          <w:sz w:val="24"/>
        </w:rPr>
        <w:t xml:space="preserve"> </w:t>
      </w:r>
      <w:r>
        <w:rPr>
          <w:sz w:val="24"/>
        </w:rPr>
        <w:t>máximo de 30 (trinta) dias,</w:t>
      </w:r>
      <w:r>
        <w:rPr>
          <w:spacing w:val="-1"/>
          <w:sz w:val="24"/>
        </w:rPr>
        <w:t xml:space="preserve"> </w:t>
      </w:r>
      <w:r>
        <w:rPr>
          <w:sz w:val="24"/>
        </w:rPr>
        <w:t>a contar</w:t>
      </w:r>
      <w:r>
        <w:rPr>
          <w:spacing w:val="-3"/>
          <w:sz w:val="24"/>
        </w:rPr>
        <w:t xml:space="preserve"> </w:t>
      </w:r>
      <w:r>
        <w:rPr>
          <w:sz w:val="24"/>
        </w:rPr>
        <w:t>da</w:t>
      </w:r>
      <w:r>
        <w:rPr>
          <w:spacing w:val="-1"/>
          <w:sz w:val="24"/>
        </w:rPr>
        <w:t xml:space="preserve"> </w:t>
      </w:r>
      <w:r>
        <w:rPr>
          <w:sz w:val="24"/>
        </w:rPr>
        <w:t>data do recebimento da comunicação enviada pela autoridade competente.</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 xml:space="preserve">A aplicação das sanções realizar-se-á em processo administrativo que assegure o contraditório e a ampla defesa ao Contratado, observando-se o procedimento previsto no </w:t>
      </w:r>
      <w:r>
        <w:rPr>
          <w:rFonts w:ascii="Arial" w:hAnsi="Arial"/>
          <w:b/>
          <w:sz w:val="24"/>
        </w:rPr>
        <w:t xml:space="preserve">caput </w:t>
      </w:r>
      <w:r>
        <w:rPr>
          <w:sz w:val="24"/>
        </w:rPr>
        <w:t>e parágrafos do art. 158 da Lei nº 14.133, de 2021, para as penalidades de impedimento</w:t>
      </w:r>
      <w:r>
        <w:rPr>
          <w:spacing w:val="-6"/>
          <w:sz w:val="24"/>
        </w:rPr>
        <w:t xml:space="preserve"> </w:t>
      </w:r>
      <w:r>
        <w:rPr>
          <w:sz w:val="24"/>
        </w:rPr>
        <w:t>de</w:t>
      </w:r>
      <w:r>
        <w:rPr>
          <w:spacing w:val="-5"/>
          <w:sz w:val="24"/>
        </w:rPr>
        <w:t xml:space="preserve"> </w:t>
      </w:r>
      <w:r>
        <w:rPr>
          <w:sz w:val="24"/>
        </w:rPr>
        <w:t>licitar</w:t>
      </w:r>
      <w:r>
        <w:rPr>
          <w:spacing w:val="-8"/>
          <w:sz w:val="24"/>
        </w:rPr>
        <w:t xml:space="preserve"> </w:t>
      </w:r>
      <w:r>
        <w:rPr>
          <w:sz w:val="24"/>
        </w:rPr>
        <w:t>e</w:t>
      </w:r>
      <w:r>
        <w:rPr>
          <w:spacing w:val="-5"/>
          <w:sz w:val="24"/>
        </w:rPr>
        <w:t xml:space="preserve"> </w:t>
      </w:r>
      <w:r>
        <w:rPr>
          <w:sz w:val="24"/>
        </w:rPr>
        <w:t>contratar</w:t>
      </w:r>
      <w:r>
        <w:rPr>
          <w:spacing w:val="-6"/>
          <w:sz w:val="24"/>
        </w:rPr>
        <w:t xml:space="preserve"> </w:t>
      </w:r>
      <w:r>
        <w:rPr>
          <w:sz w:val="24"/>
        </w:rPr>
        <w:t>e</w:t>
      </w:r>
      <w:r>
        <w:rPr>
          <w:spacing w:val="-7"/>
          <w:sz w:val="24"/>
        </w:rPr>
        <w:t xml:space="preserve"> </w:t>
      </w:r>
      <w:r>
        <w:rPr>
          <w:sz w:val="24"/>
        </w:rPr>
        <w:t>de</w:t>
      </w:r>
      <w:r>
        <w:rPr>
          <w:spacing w:val="-7"/>
          <w:sz w:val="24"/>
        </w:rPr>
        <w:t xml:space="preserve"> </w:t>
      </w:r>
      <w:r>
        <w:rPr>
          <w:sz w:val="24"/>
        </w:rPr>
        <w:t>declaração</w:t>
      </w:r>
      <w:r>
        <w:rPr>
          <w:spacing w:val="-7"/>
          <w:sz w:val="24"/>
        </w:rPr>
        <w:t xml:space="preserve"> </w:t>
      </w:r>
      <w:r>
        <w:rPr>
          <w:sz w:val="24"/>
        </w:rPr>
        <w:t>de</w:t>
      </w:r>
      <w:r>
        <w:rPr>
          <w:spacing w:val="-7"/>
          <w:sz w:val="24"/>
        </w:rPr>
        <w:t xml:space="preserve"> </w:t>
      </w:r>
      <w:r>
        <w:rPr>
          <w:sz w:val="24"/>
        </w:rPr>
        <w:t>inidoneidade</w:t>
      </w:r>
      <w:r>
        <w:rPr>
          <w:spacing w:val="-7"/>
          <w:sz w:val="24"/>
        </w:rPr>
        <w:t xml:space="preserve"> </w:t>
      </w:r>
      <w:r>
        <w:rPr>
          <w:sz w:val="24"/>
        </w:rPr>
        <w:t>para</w:t>
      </w:r>
      <w:r>
        <w:rPr>
          <w:spacing w:val="-5"/>
          <w:sz w:val="24"/>
        </w:rPr>
        <w:t xml:space="preserve"> </w:t>
      </w:r>
      <w:r>
        <w:rPr>
          <w:sz w:val="24"/>
        </w:rPr>
        <w:t>licitar</w:t>
      </w:r>
      <w:r>
        <w:rPr>
          <w:spacing w:val="-8"/>
          <w:sz w:val="24"/>
        </w:rPr>
        <w:t xml:space="preserve"> </w:t>
      </w:r>
      <w:r>
        <w:rPr>
          <w:sz w:val="24"/>
        </w:rPr>
        <w:t>ou</w:t>
      </w:r>
      <w:r>
        <w:rPr>
          <w:spacing w:val="-7"/>
          <w:sz w:val="24"/>
        </w:rPr>
        <w:t xml:space="preserve"> </w:t>
      </w:r>
      <w:r>
        <w:rPr>
          <w:sz w:val="24"/>
        </w:rPr>
        <w:t>contratar.</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Na</w:t>
      </w:r>
      <w:r>
        <w:rPr>
          <w:spacing w:val="-4"/>
          <w:sz w:val="24"/>
        </w:rPr>
        <w:t xml:space="preserve"> </w:t>
      </w:r>
      <w:r>
        <w:rPr>
          <w:sz w:val="24"/>
        </w:rPr>
        <w:t>aplicação</w:t>
      </w:r>
      <w:r>
        <w:rPr>
          <w:spacing w:val="-3"/>
          <w:sz w:val="24"/>
        </w:rPr>
        <w:t xml:space="preserve"> </w:t>
      </w:r>
      <w:r>
        <w:rPr>
          <w:sz w:val="24"/>
        </w:rPr>
        <w:t>das</w:t>
      </w:r>
      <w:r>
        <w:rPr>
          <w:spacing w:val="-4"/>
          <w:sz w:val="24"/>
        </w:rPr>
        <w:t xml:space="preserve"> </w:t>
      </w:r>
      <w:r>
        <w:rPr>
          <w:sz w:val="24"/>
        </w:rPr>
        <w:t>sanções</w:t>
      </w:r>
      <w:r>
        <w:rPr>
          <w:spacing w:val="-3"/>
          <w:sz w:val="24"/>
        </w:rPr>
        <w:t xml:space="preserve"> </w:t>
      </w:r>
      <w:r>
        <w:rPr>
          <w:sz w:val="24"/>
        </w:rPr>
        <w:t>serão</w:t>
      </w:r>
      <w:r>
        <w:rPr>
          <w:spacing w:val="-3"/>
          <w:sz w:val="24"/>
        </w:rPr>
        <w:t xml:space="preserve"> </w:t>
      </w:r>
      <w:r>
        <w:rPr>
          <w:spacing w:val="-2"/>
          <w:sz w:val="24"/>
        </w:rPr>
        <w:t>considerados:</w:t>
      </w:r>
    </w:p>
    <w:p w:rsidR="00CC4C9D" w:rsidRDefault="00CC4C9D" w:rsidP="00EC4FBD">
      <w:pPr>
        <w:pStyle w:val="Corpodetexto"/>
        <w:tabs>
          <w:tab w:val="left" w:pos="709"/>
        </w:tabs>
      </w:pPr>
    </w:p>
    <w:p w:rsidR="00CC4C9D" w:rsidRDefault="00EE0FD3" w:rsidP="00EC4FBD">
      <w:pPr>
        <w:pStyle w:val="PargrafodaLista"/>
        <w:numPr>
          <w:ilvl w:val="0"/>
          <w:numId w:val="10"/>
        </w:numPr>
        <w:tabs>
          <w:tab w:val="left" w:pos="709"/>
          <w:tab w:val="left" w:pos="1285"/>
        </w:tabs>
        <w:spacing w:before="0"/>
        <w:ind w:left="0" w:firstLine="0"/>
        <w:rPr>
          <w:sz w:val="24"/>
        </w:rPr>
      </w:pPr>
      <w:proofErr w:type="gramStart"/>
      <w:r>
        <w:rPr>
          <w:sz w:val="24"/>
        </w:rPr>
        <w:t>a</w:t>
      </w:r>
      <w:proofErr w:type="gramEnd"/>
      <w:r>
        <w:rPr>
          <w:spacing w:val="-3"/>
          <w:sz w:val="24"/>
        </w:rPr>
        <w:t xml:space="preserve"> </w:t>
      </w:r>
      <w:r>
        <w:rPr>
          <w:sz w:val="24"/>
        </w:rPr>
        <w:t>natureza</w:t>
      </w:r>
      <w:r>
        <w:rPr>
          <w:spacing w:val="-5"/>
          <w:sz w:val="24"/>
        </w:rPr>
        <w:t xml:space="preserve"> </w:t>
      </w:r>
      <w:r>
        <w:rPr>
          <w:sz w:val="24"/>
        </w:rPr>
        <w:t>e</w:t>
      </w:r>
      <w:r>
        <w:rPr>
          <w:spacing w:val="-3"/>
          <w:sz w:val="24"/>
        </w:rPr>
        <w:t xml:space="preserve"> </w:t>
      </w:r>
      <w:r>
        <w:rPr>
          <w:sz w:val="24"/>
        </w:rPr>
        <w:t>a</w:t>
      </w:r>
      <w:r>
        <w:rPr>
          <w:spacing w:val="-3"/>
          <w:sz w:val="24"/>
        </w:rPr>
        <w:t xml:space="preserve"> </w:t>
      </w:r>
      <w:r>
        <w:rPr>
          <w:sz w:val="24"/>
        </w:rPr>
        <w:t>gravidade</w:t>
      </w:r>
      <w:r>
        <w:rPr>
          <w:spacing w:val="-2"/>
          <w:sz w:val="24"/>
        </w:rPr>
        <w:t xml:space="preserve"> </w:t>
      </w:r>
      <w:r>
        <w:rPr>
          <w:sz w:val="24"/>
        </w:rPr>
        <w:t>da</w:t>
      </w:r>
      <w:r>
        <w:rPr>
          <w:spacing w:val="-3"/>
          <w:sz w:val="24"/>
        </w:rPr>
        <w:t xml:space="preserve"> </w:t>
      </w:r>
      <w:r>
        <w:rPr>
          <w:sz w:val="24"/>
        </w:rPr>
        <w:t>infração</w:t>
      </w:r>
      <w:r>
        <w:rPr>
          <w:spacing w:val="-2"/>
          <w:sz w:val="24"/>
        </w:rPr>
        <w:t xml:space="preserve"> cometida;</w:t>
      </w:r>
    </w:p>
    <w:p w:rsidR="00CC4C9D" w:rsidRDefault="00EE0FD3" w:rsidP="00EC4FBD">
      <w:pPr>
        <w:pStyle w:val="PargrafodaLista"/>
        <w:numPr>
          <w:ilvl w:val="0"/>
          <w:numId w:val="10"/>
        </w:numPr>
        <w:tabs>
          <w:tab w:val="left" w:pos="709"/>
          <w:tab w:val="left" w:pos="1285"/>
        </w:tabs>
        <w:spacing w:before="0"/>
        <w:ind w:left="0" w:firstLine="0"/>
        <w:rPr>
          <w:sz w:val="24"/>
        </w:rPr>
      </w:pPr>
      <w:proofErr w:type="gramStart"/>
      <w:r>
        <w:rPr>
          <w:sz w:val="24"/>
        </w:rPr>
        <w:t>as</w:t>
      </w:r>
      <w:proofErr w:type="gramEnd"/>
      <w:r>
        <w:rPr>
          <w:spacing w:val="-4"/>
          <w:sz w:val="24"/>
        </w:rPr>
        <w:t xml:space="preserve"> </w:t>
      </w:r>
      <w:r>
        <w:rPr>
          <w:sz w:val="24"/>
        </w:rPr>
        <w:t>peculiaridades</w:t>
      </w:r>
      <w:r>
        <w:rPr>
          <w:spacing w:val="-3"/>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rsidR="00CC4C9D" w:rsidRDefault="00EE0FD3" w:rsidP="00EC4FBD">
      <w:pPr>
        <w:pStyle w:val="PargrafodaLista"/>
        <w:numPr>
          <w:ilvl w:val="0"/>
          <w:numId w:val="10"/>
        </w:numPr>
        <w:tabs>
          <w:tab w:val="left" w:pos="709"/>
          <w:tab w:val="left" w:pos="1286"/>
        </w:tabs>
        <w:spacing w:before="0"/>
        <w:ind w:left="0" w:firstLine="0"/>
        <w:rPr>
          <w:sz w:val="24"/>
        </w:rPr>
      </w:pPr>
      <w:proofErr w:type="gramStart"/>
      <w:r>
        <w:rPr>
          <w:sz w:val="24"/>
        </w:rPr>
        <w:t>as</w:t>
      </w:r>
      <w:proofErr w:type="gramEnd"/>
      <w:r>
        <w:rPr>
          <w:spacing w:val="-3"/>
          <w:sz w:val="24"/>
        </w:rPr>
        <w:t xml:space="preserve"> </w:t>
      </w:r>
      <w:r>
        <w:rPr>
          <w:sz w:val="24"/>
        </w:rPr>
        <w:t>circunstâncias</w:t>
      </w:r>
      <w:r>
        <w:rPr>
          <w:spacing w:val="-4"/>
          <w:sz w:val="24"/>
        </w:rPr>
        <w:t xml:space="preserve"> </w:t>
      </w:r>
      <w:r>
        <w:rPr>
          <w:sz w:val="24"/>
        </w:rPr>
        <w:t>agravantes</w:t>
      </w:r>
      <w:r>
        <w:rPr>
          <w:spacing w:val="-4"/>
          <w:sz w:val="24"/>
        </w:rPr>
        <w:t xml:space="preserve"> </w:t>
      </w:r>
      <w:r>
        <w:rPr>
          <w:sz w:val="24"/>
        </w:rPr>
        <w:t>ou</w:t>
      </w:r>
      <w:r>
        <w:rPr>
          <w:spacing w:val="-4"/>
          <w:sz w:val="24"/>
        </w:rPr>
        <w:t xml:space="preserve"> </w:t>
      </w:r>
      <w:r>
        <w:rPr>
          <w:spacing w:val="-2"/>
          <w:sz w:val="24"/>
        </w:rPr>
        <w:t>atenuantes;</w:t>
      </w:r>
    </w:p>
    <w:p w:rsidR="00CC4C9D" w:rsidRDefault="00EE0FD3" w:rsidP="00EC4FBD">
      <w:pPr>
        <w:pStyle w:val="PargrafodaLista"/>
        <w:numPr>
          <w:ilvl w:val="0"/>
          <w:numId w:val="10"/>
        </w:numPr>
        <w:tabs>
          <w:tab w:val="left" w:pos="709"/>
          <w:tab w:val="left" w:pos="1285"/>
        </w:tabs>
        <w:spacing w:before="0"/>
        <w:ind w:left="0" w:firstLine="0"/>
        <w:rPr>
          <w:sz w:val="24"/>
        </w:rPr>
      </w:pPr>
      <w:proofErr w:type="gramStart"/>
      <w:r>
        <w:rPr>
          <w:sz w:val="24"/>
        </w:rPr>
        <w:t>os</w:t>
      </w:r>
      <w:proofErr w:type="gramEnd"/>
      <w:r>
        <w:rPr>
          <w:spacing w:val="-2"/>
          <w:sz w:val="24"/>
        </w:rPr>
        <w:t xml:space="preserve"> </w:t>
      </w:r>
      <w:r>
        <w:rPr>
          <w:sz w:val="24"/>
        </w:rPr>
        <w:t>danos</w:t>
      </w:r>
      <w:r>
        <w:rPr>
          <w:spacing w:val="-4"/>
          <w:sz w:val="24"/>
        </w:rPr>
        <w:t xml:space="preserve"> </w:t>
      </w:r>
      <w:r>
        <w:rPr>
          <w:sz w:val="24"/>
        </w:rPr>
        <w:t>que</w:t>
      </w:r>
      <w:r>
        <w:rPr>
          <w:spacing w:val="-3"/>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4"/>
          <w:sz w:val="24"/>
        </w:rPr>
        <w:t xml:space="preserve"> </w:t>
      </w:r>
      <w:r>
        <w:rPr>
          <w:sz w:val="24"/>
        </w:rPr>
        <w:t>o</w:t>
      </w:r>
      <w:r>
        <w:rPr>
          <w:spacing w:val="-1"/>
          <w:sz w:val="24"/>
        </w:rPr>
        <w:t xml:space="preserve"> </w:t>
      </w:r>
      <w:r>
        <w:rPr>
          <w:spacing w:val="-2"/>
          <w:sz w:val="24"/>
        </w:rPr>
        <w:t>Contratante;</w:t>
      </w:r>
    </w:p>
    <w:p w:rsidR="00CC4C9D" w:rsidRDefault="00EE0FD3" w:rsidP="00EC4FBD">
      <w:pPr>
        <w:pStyle w:val="PargrafodaLista"/>
        <w:numPr>
          <w:ilvl w:val="0"/>
          <w:numId w:val="10"/>
        </w:numPr>
        <w:tabs>
          <w:tab w:val="left" w:pos="709"/>
          <w:tab w:val="left" w:pos="1285"/>
        </w:tabs>
        <w:spacing w:before="1"/>
        <w:ind w:left="0" w:firstLine="0"/>
        <w:rPr>
          <w:sz w:val="24"/>
        </w:rPr>
      </w:pPr>
      <w:proofErr w:type="gramStart"/>
      <w:r>
        <w:rPr>
          <w:sz w:val="24"/>
        </w:rPr>
        <w:t>a</w:t>
      </w:r>
      <w:proofErr w:type="gramEnd"/>
      <w:r>
        <w:rPr>
          <w:spacing w:val="-2"/>
          <w:sz w:val="24"/>
        </w:rPr>
        <w:t xml:space="preserve"> </w:t>
      </w:r>
      <w:r>
        <w:rPr>
          <w:sz w:val="24"/>
        </w:rPr>
        <w:t>implantação</w:t>
      </w:r>
      <w:r>
        <w:rPr>
          <w:spacing w:val="-4"/>
          <w:sz w:val="24"/>
        </w:rPr>
        <w:t xml:space="preserve"> </w:t>
      </w:r>
      <w:r>
        <w:rPr>
          <w:sz w:val="24"/>
        </w:rPr>
        <w:t>ou</w:t>
      </w:r>
      <w:r>
        <w:rPr>
          <w:spacing w:val="-3"/>
          <w:sz w:val="24"/>
        </w:rPr>
        <w:t xml:space="preserve"> </w:t>
      </w:r>
      <w:r>
        <w:rPr>
          <w:sz w:val="24"/>
        </w:rPr>
        <w:t>o</w:t>
      </w:r>
      <w:r>
        <w:rPr>
          <w:spacing w:val="-3"/>
          <w:sz w:val="24"/>
        </w:rPr>
        <w:t xml:space="preserve"> </w:t>
      </w:r>
      <w:r>
        <w:rPr>
          <w:sz w:val="24"/>
        </w:rPr>
        <w:t>aperfeiçoamento</w:t>
      </w:r>
      <w:r>
        <w:rPr>
          <w:spacing w:val="-3"/>
          <w:sz w:val="24"/>
        </w:rPr>
        <w:t xml:space="preserve"> </w:t>
      </w:r>
      <w:r>
        <w:rPr>
          <w:sz w:val="24"/>
        </w:rPr>
        <w:t>de</w:t>
      </w:r>
      <w:r>
        <w:rPr>
          <w:spacing w:val="-4"/>
          <w:sz w:val="24"/>
        </w:rPr>
        <w:t xml:space="preserve"> </w:t>
      </w:r>
      <w:r>
        <w:rPr>
          <w:sz w:val="24"/>
        </w:rPr>
        <w:t>programa</w:t>
      </w:r>
      <w:r>
        <w:rPr>
          <w:spacing w:val="-3"/>
          <w:sz w:val="24"/>
        </w:rPr>
        <w:t xml:space="preserve"> </w:t>
      </w:r>
      <w:r>
        <w:rPr>
          <w:sz w:val="24"/>
        </w:rPr>
        <w:t>de</w:t>
      </w:r>
      <w:r>
        <w:rPr>
          <w:spacing w:val="-2"/>
          <w:sz w:val="24"/>
        </w:rPr>
        <w:t xml:space="preserve"> </w:t>
      </w:r>
      <w:r>
        <w:rPr>
          <w:sz w:val="24"/>
        </w:rPr>
        <w:t>integridade,</w:t>
      </w:r>
      <w:r>
        <w:rPr>
          <w:spacing w:val="-2"/>
          <w:sz w:val="24"/>
        </w:rPr>
        <w:t xml:space="preserve"> </w:t>
      </w:r>
      <w:r>
        <w:rPr>
          <w:sz w:val="24"/>
        </w:rPr>
        <w:t>conforme</w:t>
      </w:r>
      <w:r>
        <w:rPr>
          <w:spacing w:val="-3"/>
          <w:sz w:val="24"/>
        </w:rPr>
        <w:t xml:space="preserve"> </w:t>
      </w:r>
      <w:r>
        <w:rPr>
          <w:sz w:val="24"/>
        </w:rPr>
        <w:t>normas e orientações dos órgãos de controle.</w:t>
      </w:r>
    </w:p>
    <w:p w:rsidR="00CC4C9D" w:rsidRDefault="00CC4C9D" w:rsidP="00EC4FBD">
      <w:pPr>
        <w:pStyle w:val="PargrafodaLista"/>
        <w:tabs>
          <w:tab w:val="left" w:pos="709"/>
        </w:tabs>
        <w:ind w:left="0" w:firstLine="0"/>
        <w:jc w:val="left"/>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 xml:space="preserve">Os atos previstos como infrações administrativas na </w:t>
      </w:r>
      <w:hyperlink r:id="rId24">
        <w:r>
          <w:rPr>
            <w:sz w:val="24"/>
          </w:rPr>
          <w:t>Lei nº 14.133, de 2021</w:t>
        </w:r>
      </w:hyperlink>
      <w:r>
        <w:rPr>
          <w:sz w:val="24"/>
        </w:rPr>
        <w:t>, ou em outras</w:t>
      </w:r>
      <w:r>
        <w:rPr>
          <w:spacing w:val="-13"/>
          <w:sz w:val="24"/>
        </w:rPr>
        <w:t xml:space="preserve"> </w:t>
      </w:r>
      <w:r>
        <w:rPr>
          <w:sz w:val="24"/>
        </w:rPr>
        <w:t>leis</w:t>
      </w:r>
      <w:r>
        <w:rPr>
          <w:spacing w:val="-13"/>
          <w:sz w:val="24"/>
        </w:rPr>
        <w:t xml:space="preserve"> </w:t>
      </w:r>
      <w:r>
        <w:rPr>
          <w:sz w:val="24"/>
        </w:rPr>
        <w:t>de</w:t>
      </w:r>
      <w:r>
        <w:rPr>
          <w:spacing w:val="-14"/>
          <w:sz w:val="24"/>
        </w:rPr>
        <w:t xml:space="preserve"> </w:t>
      </w:r>
      <w:r>
        <w:rPr>
          <w:sz w:val="24"/>
        </w:rPr>
        <w:t>licitações</w:t>
      </w:r>
      <w:r>
        <w:rPr>
          <w:spacing w:val="-15"/>
          <w:sz w:val="24"/>
        </w:rPr>
        <w:t xml:space="preserve"> </w:t>
      </w:r>
      <w:r>
        <w:rPr>
          <w:sz w:val="24"/>
        </w:rPr>
        <w:t>e</w:t>
      </w:r>
      <w:r>
        <w:rPr>
          <w:spacing w:val="-12"/>
          <w:sz w:val="24"/>
        </w:rPr>
        <w:t xml:space="preserve"> </w:t>
      </w:r>
      <w:r>
        <w:rPr>
          <w:sz w:val="24"/>
        </w:rPr>
        <w:t>contratos</w:t>
      </w:r>
      <w:r>
        <w:rPr>
          <w:spacing w:val="-13"/>
          <w:sz w:val="24"/>
        </w:rPr>
        <w:t xml:space="preserve"> </w:t>
      </w:r>
      <w:r>
        <w:rPr>
          <w:sz w:val="24"/>
        </w:rPr>
        <w:t>da</w:t>
      </w:r>
      <w:r>
        <w:rPr>
          <w:spacing w:val="-14"/>
          <w:sz w:val="24"/>
        </w:rPr>
        <w:t xml:space="preserve"> </w:t>
      </w:r>
      <w:r>
        <w:rPr>
          <w:sz w:val="24"/>
        </w:rPr>
        <w:t>Administração</w:t>
      </w:r>
      <w:r>
        <w:rPr>
          <w:spacing w:val="-14"/>
          <w:sz w:val="24"/>
        </w:rPr>
        <w:t xml:space="preserve"> </w:t>
      </w:r>
      <w:r>
        <w:rPr>
          <w:sz w:val="24"/>
        </w:rPr>
        <w:t>Pública</w:t>
      </w:r>
      <w:r>
        <w:rPr>
          <w:spacing w:val="-14"/>
          <w:sz w:val="24"/>
        </w:rPr>
        <w:t xml:space="preserve"> </w:t>
      </w:r>
      <w:r>
        <w:rPr>
          <w:sz w:val="24"/>
        </w:rPr>
        <w:t>que</w:t>
      </w:r>
      <w:r>
        <w:rPr>
          <w:spacing w:val="-12"/>
          <w:sz w:val="24"/>
        </w:rPr>
        <w:t xml:space="preserve"> </w:t>
      </w:r>
      <w:r>
        <w:rPr>
          <w:sz w:val="24"/>
        </w:rPr>
        <w:t>também</w:t>
      </w:r>
      <w:r>
        <w:rPr>
          <w:spacing w:val="-13"/>
          <w:sz w:val="24"/>
        </w:rPr>
        <w:t xml:space="preserve"> </w:t>
      </w:r>
      <w:r>
        <w:rPr>
          <w:sz w:val="24"/>
        </w:rPr>
        <w:t>sejam</w:t>
      </w:r>
      <w:r>
        <w:rPr>
          <w:spacing w:val="-11"/>
          <w:sz w:val="24"/>
        </w:rPr>
        <w:t xml:space="preserve"> </w:t>
      </w:r>
      <w:r>
        <w:rPr>
          <w:sz w:val="24"/>
        </w:rPr>
        <w:t>tipificados como atos lesivos na Lei nº 12.846, de 2013, serão apurados e julgados conjuntamente, nos</w:t>
      </w:r>
      <w:r>
        <w:rPr>
          <w:spacing w:val="-5"/>
          <w:sz w:val="24"/>
        </w:rPr>
        <w:t xml:space="preserve"> </w:t>
      </w:r>
      <w:r>
        <w:rPr>
          <w:sz w:val="24"/>
        </w:rPr>
        <w:t>mesmos</w:t>
      </w:r>
      <w:r>
        <w:rPr>
          <w:spacing w:val="-5"/>
          <w:sz w:val="24"/>
        </w:rPr>
        <w:t xml:space="preserve"> </w:t>
      </w:r>
      <w:r>
        <w:rPr>
          <w:sz w:val="24"/>
        </w:rPr>
        <w:t>autos,</w:t>
      </w:r>
      <w:r>
        <w:rPr>
          <w:spacing w:val="-5"/>
          <w:sz w:val="24"/>
        </w:rPr>
        <w:t xml:space="preserve"> </w:t>
      </w:r>
      <w:r>
        <w:rPr>
          <w:sz w:val="24"/>
        </w:rPr>
        <w:t>observados</w:t>
      </w:r>
      <w:r>
        <w:rPr>
          <w:spacing w:val="-5"/>
          <w:sz w:val="24"/>
        </w:rPr>
        <w:t xml:space="preserve"> </w:t>
      </w:r>
      <w:r>
        <w:rPr>
          <w:sz w:val="24"/>
        </w:rPr>
        <w:t>o</w:t>
      </w:r>
      <w:r>
        <w:rPr>
          <w:spacing w:val="-5"/>
          <w:sz w:val="24"/>
        </w:rPr>
        <w:t xml:space="preserve"> </w:t>
      </w:r>
      <w:r>
        <w:rPr>
          <w:sz w:val="24"/>
        </w:rPr>
        <w:t>rito</w:t>
      </w:r>
      <w:r>
        <w:rPr>
          <w:spacing w:val="-4"/>
          <w:sz w:val="24"/>
        </w:rPr>
        <w:t xml:space="preserve"> </w:t>
      </w:r>
      <w:r>
        <w:rPr>
          <w:sz w:val="24"/>
        </w:rPr>
        <w:t>procedimental</w:t>
      </w:r>
      <w:r>
        <w:rPr>
          <w:spacing w:val="-6"/>
          <w:sz w:val="24"/>
        </w:rPr>
        <w:t xml:space="preserve"> </w:t>
      </w:r>
      <w:r>
        <w:rPr>
          <w:sz w:val="24"/>
        </w:rPr>
        <w:t>e</w:t>
      </w:r>
      <w:r>
        <w:rPr>
          <w:spacing w:val="-5"/>
          <w:sz w:val="24"/>
        </w:rPr>
        <w:t xml:space="preserve"> </w:t>
      </w:r>
      <w:r>
        <w:rPr>
          <w:sz w:val="24"/>
        </w:rPr>
        <w:t>autoridade</w:t>
      </w:r>
      <w:r>
        <w:rPr>
          <w:spacing w:val="-5"/>
          <w:sz w:val="24"/>
        </w:rPr>
        <w:t xml:space="preserve"> </w:t>
      </w:r>
      <w:proofErr w:type="gramStart"/>
      <w:r>
        <w:rPr>
          <w:sz w:val="24"/>
        </w:rPr>
        <w:t>competente</w:t>
      </w:r>
      <w:r>
        <w:rPr>
          <w:spacing w:val="-4"/>
          <w:sz w:val="24"/>
        </w:rPr>
        <w:t xml:space="preserve"> </w:t>
      </w:r>
      <w:r>
        <w:rPr>
          <w:sz w:val="24"/>
        </w:rPr>
        <w:t>definidos</w:t>
      </w:r>
      <w:proofErr w:type="gramEnd"/>
      <w:r>
        <w:rPr>
          <w:spacing w:val="-8"/>
          <w:sz w:val="24"/>
        </w:rPr>
        <w:t xml:space="preserve"> </w:t>
      </w:r>
      <w:r>
        <w:rPr>
          <w:sz w:val="24"/>
        </w:rPr>
        <w:t xml:space="preserve">na </w:t>
      </w:r>
      <w:r>
        <w:rPr>
          <w:spacing w:val="-2"/>
          <w:sz w:val="24"/>
        </w:rPr>
        <w:t>referida.</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A personalidade jurídica do Contratado poderá ser desconsiderada sempre que utilizada</w:t>
      </w:r>
      <w:r>
        <w:rPr>
          <w:spacing w:val="-9"/>
          <w:sz w:val="24"/>
        </w:rPr>
        <w:t xml:space="preserve"> </w:t>
      </w:r>
      <w:r>
        <w:rPr>
          <w:sz w:val="24"/>
        </w:rPr>
        <w:t>com</w:t>
      </w:r>
      <w:r>
        <w:rPr>
          <w:spacing w:val="-9"/>
          <w:sz w:val="24"/>
        </w:rPr>
        <w:t xml:space="preserve"> </w:t>
      </w:r>
      <w:r>
        <w:rPr>
          <w:sz w:val="24"/>
        </w:rPr>
        <w:t>abuso</w:t>
      </w:r>
      <w:r>
        <w:rPr>
          <w:spacing w:val="-9"/>
          <w:sz w:val="24"/>
        </w:rPr>
        <w:t xml:space="preserve"> </w:t>
      </w:r>
      <w:r>
        <w:rPr>
          <w:sz w:val="24"/>
        </w:rPr>
        <w:t>do</w:t>
      </w:r>
      <w:r>
        <w:rPr>
          <w:spacing w:val="-11"/>
          <w:sz w:val="24"/>
        </w:rPr>
        <w:t xml:space="preserve"> </w:t>
      </w:r>
      <w:r>
        <w:rPr>
          <w:sz w:val="24"/>
        </w:rPr>
        <w:t>direito</w:t>
      </w:r>
      <w:r>
        <w:rPr>
          <w:spacing w:val="-9"/>
          <w:sz w:val="24"/>
        </w:rPr>
        <w:t xml:space="preserve"> </w:t>
      </w:r>
      <w:r>
        <w:rPr>
          <w:sz w:val="24"/>
        </w:rPr>
        <w:t>para</w:t>
      </w:r>
      <w:r>
        <w:rPr>
          <w:spacing w:val="-11"/>
          <w:sz w:val="24"/>
        </w:rPr>
        <w:t xml:space="preserve"> </w:t>
      </w:r>
      <w:r>
        <w:rPr>
          <w:sz w:val="24"/>
        </w:rPr>
        <w:t>facilitar,</w:t>
      </w:r>
      <w:r>
        <w:rPr>
          <w:spacing w:val="-9"/>
          <w:sz w:val="24"/>
        </w:rPr>
        <w:t xml:space="preserve"> </w:t>
      </w:r>
      <w:r>
        <w:rPr>
          <w:sz w:val="24"/>
        </w:rPr>
        <w:t>encobrir</w:t>
      </w:r>
      <w:r>
        <w:rPr>
          <w:spacing w:val="-10"/>
          <w:sz w:val="24"/>
        </w:rPr>
        <w:t xml:space="preserve"> </w:t>
      </w:r>
      <w:r>
        <w:rPr>
          <w:sz w:val="24"/>
        </w:rPr>
        <w:t>ou</w:t>
      </w:r>
      <w:r>
        <w:rPr>
          <w:spacing w:val="-9"/>
          <w:sz w:val="24"/>
        </w:rPr>
        <w:t xml:space="preserve"> </w:t>
      </w:r>
      <w:r>
        <w:rPr>
          <w:sz w:val="24"/>
        </w:rPr>
        <w:t>dissimular</w:t>
      </w:r>
      <w:r>
        <w:rPr>
          <w:spacing w:val="-9"/>
          <w:sz w:val="24"/>
        </w:rPr>
        <w:t xml:space="preserve"> </w:t>
      </w:r>
      <w:r>
        <w:rPr>
          <w:sz w:val="24"/>
        </w:rPr>
        <w:t>a</w:t>
      </w:r>
      <w:r>
        <w:rPr>
          <w:spacing w:val="-11"/>
          <w:sz w:val="24"/>
        </w:rPr>
        <w:t xml:space="preserve"> </w:t>
      </w:r>
      <w:r>
        <w:rPr>
          <w:sz w:val="24"/>
        </w:rPr>
        <w:t>prática</w:t>
      </w:r>
      <w:r>
        <w:rPr>
          <w:spacing w:val="-9"/>
          <w:sz w:val="24"/>
        </w:rPr>
        <w:t xml:space="preserve"> </w:t>
      </w:r>
      <w:r>
        <w:rPr>
          <w:sz w:val="24"/>
        </w:rPr>
        <w:t>dos</w:t>
      </w:r>
      <w:r>
        <w:rPr>
          <w:spacing w:val="-9"/>
          <w:sz w:val="24"/>
        </w:rPr>
        <w:t xml:space="preserve"> </w:t>
      </w:r>
      <w:r>
        <w:rPr>
          <w:sz w:val="24"/>
        </w:rPr>
        <w:t>atos</w:t>
      </w:r>
      <w:r>
        <w:rPr>
          <w:spacing w:val="-9"/>
          <w:sz w:val="24"/>
        </w:rPr>
        <w:t xml:space="preserve"> </w:t>
      </w:r>
      <w:r>
        <w:rPr>
          <w:sz w:val="24"/>
        </w:rPr>
        <w:t>ilícitos previstos neste Contrato ou para provocar confusão patrimonial, e, nesse caso, todos os efeitos</w:t>
      </w:r>
      <w:r>
        <w:rPr>
          <w:spacing w:val="-17"/>
          <w:sz w:val="24"/>
        </w:rPr>
        <w:t xml:space="preserve"> </w:t>
      </w:r>
      <w:r>
        <w:rPr>
          <w:sz w:val="24"/>
        </w:rPr>
        <w:t>das</w:t>
      </w:r>
      <w:r>
        <w:rPr>
          <w:spacing w:val="-17"/>
          <w:sz w:val="24"/>
        </w:rPr>
        <w:t xml:space="preserve"> </w:t>
      </w:r>
      <w:r>
        <w:rPr>
          <w:sz w:val="24"/>
        </w:rPr>
        <w:t>sanções</w:t>
      </w:r>
      <w:r>
        <w:rPr>
          <w:spacing w:val="-16"/>
          <w:sz w:val="24"/>
        </w:rPr>
        <w:t xml:space="preserve"> </w:t>
      </w:r>
      <w:r>
        <w:rPr>
          <w:sz w:val="24"/>
        </w:rPr>
        <w:t>aplicadas</w:t>
      </w:r>
      <w:r>
        <w:rPr>
          <w:spacing w:val="-17"/>
          <w:sz w:val="24"/>
        </w:rPr>
        <w:t xml:space="preserve"> </w:t>
      </w:r>
      <w:r>
        <w:rPr>
          <w:sz w:val="24"/>
        </w:rPr>
        <w:t>à</w:t>
      </w:r>
      <w:r>
        <w:rPr>
          <w:spacing w:val="-17"/>
          <w:sz w:val="24"/>
        </w:rPr>
        <w:t xml:space="preserve"> </w:t>
      </w:r>
      <w:r>
        <w:rPr>
          <w:sz w:val="24"/>
        </w:rPr>
        <w:t>pessoa</w:t>
      </w:r>
      <w:r>
        <w:rPr>
          <w:spacing w:val="-17"/>
          <w:sz w:val="24"/>
        </w:rPr>
        <w:t xml:space="preserve"> </w:t>
      </w:r>
      <w:r>
        <w:rPr>
          <w:sz w:val="24"/>
        </w:rPr>
        <w:t>jurídica</w:t>
      </w:r>
      <w:r>
        <w:rPr>
          <w:spacing w:val="-16"/>
          <w:sz w:val="24"/>
        </w:rPr>
        <w:t xml:space="preserve"> </w:t>
      </w:r>
      <w:r>
        <w:rPr>
          <w:sz w:val="24"/>
        </w:rPr>
        <w:t>serão</w:t>
      </w:r>
      <w:r>
        <w:rPr>
          <w:spacing w:val="-16"/>
          <w:sz w:val="24"/>
        </w:rPr>
        <w:t xml:space="preserve"> </w:t>
      </w:r>
      <w:r>
        <w:rPr>
          <w:sz w:val="24"/>
        </w:rPr>
        <w:t>estendidos</w:t>
      </w:r>
      <w:r>
        <w:rPr>
          <w:spacing w:val="-16"/>
          <w:sz w:val="24"/>
        </w:rPr>
        <w:t xml:space="preserve"> </w:t>
      </w:r>
      <w:r>
        <w:rPr>
          <w:sz w:val="24"/>
        </w:rPr>
        <w:t>aos</w:t>
      </w:r>
      <w:r>
        <w:rPr>
          <w:spacing w:val="-17"/>
          <w:sz w:val="24"/>
        </w:rPr>
        <w:t xml:space="preserve"> </w:t>
      </w:r>
      <w:r>
        <w:rPr>
          <w:sz w:val="24"/>
        </w:rPr>
        <w:t>seus</w:t>
      </w:r>
      <w:r>
        <w:rPr>
          <w:spacing w:val="-16"/>
          <w:sz w:val="24"/>
        </w:rPr>
        <w:t xml:space="preserve"> </w:t>
      </w:r>
      <w:r>
        <w:rPr>
          <w:sz w:val="24"/>
        </w:rPr>
        <w:t>administradores e sócios com poderes de administração, à pessoa jurídica sucessora ou à empresa do mesmo</w:t>
      </w:r>
      <w:r>
        <w:rPr>
          <w:spacing w:val="-15"/>
          <w:sz w:val="24"/>
        </w:rPr>
        <w:t xml:space="preserve"> </w:t>
      </w:r>
      <w:r>
        <w:rPr>
          <w:sz w:val="24"/>
        </w:rPr>
        <w:t>ramo</w:t>
      </w:r>
      <w:r>
        <w:rPr>
          <w:spacing w:val="-15"/>
          <w:sz w:val="24"/>
        </w:rPr>
        <w:t xml:space="preserve"> </w:t>
      </w:r>
      <w:r>
        <w:rPr>
          <w:sz w:val="24"/>
        </w:rPr>
        <w:t>com</w:t>
      </w:r>
      <w:r>
        <w:rPr>
          <w:spacing w:val="-15"/>
          <w:sz w:val="24"/>
        </w:rPr>
        <w:t xml:space="preserve"> </w:t>
      </w:r>
      <w:r>
        <w:rPr>
          <w:sz w:val="24"/>
        </w:rPr>
        <w:t>relação</w:t>
      </w:r>
      <w:r>
        <w:rPr>
          <w:spacing w:val="-15"/>
          <w:sz w:val="24"/>
        </w:rPr>
        <w:t xml:space="preserve"> </w:t>
      </w:r>
      <w:r>
        <w:rPr>
          <w:sz w:val="24"/>
        </w:rPr>
        <w:t>de</w:t>
      </w:r>
      <w:r>
        <w:rPr>
          <w:spacing w:val="-15"/>
          <w:sz w:val="24"/>
        </w:rPr>
        <w:t xml:space="preserve"> </w:t>
      </w:r>
      <w:r>
        <w:rPr>
          <w:sz w:val="24"/>
        </w:rPr>
        <w:t>coligação</w:t>
      </w:r>
      <w:r>
        <w:rPr>
          <w:spacing w:val="-15"/>
          <w:sz w:val="24"/>
        </w:rPr>
        <w:t xml:space="preserve"> </w:t>
      </w:r>
      <w:r>
        <w:rPr>
          <w:sz w:val="24"/>
        </w:rPr>
        <w:t>ou</w:t>
      </w:r>
      <w:r>
        <w:rPr>
          <w:spacing w:val="-15"/>
          <w:sz w:val="24"/>
        </w:rPr>
        <w:t xml:space="preserve"> </w:t>
      </w:r>
      <w:r>
        <w:rPr>
          <w:sz w:val="24"/>
        </w:rPr>
        <w:t>controle,</w:t>
      </w:r>
      <w:r>
        <w:rPr>
          <w:spacing w:val="-15"/>
          <w:sz w:val="24"/>
        </w:rPr>
        <w:t xml:space="preserve"> </w:t>
      </w:r>
      <w:r>
        <w:rPr>
          <w:sz w:val="24"/>
        </w:rPr>
        <w:t>de</w:t>
      </w:r>
      <w:r>
        <w:rPr>
          <w:spacing w:val="-15"/>
          <w:sz w:val="24"/>
        </w:rPr>
        <w:t xml:space="preserve"> </w:t>
      </w:r>
      <w:r>
        <w:rPr>
          <w:sz w:val="24"/>
        </w:rPr>
        <w:t>fato</w:t>
      </w:r>
      <w:r>
        <w:rPr>
          <w:spacing w:val="-15"/>
          <w:sz w:val="24"/>
        </w:rPr>
        <w:t xml:space="preserve"> </w:t>
      </w:r>
      <w:r>
        <w:rPr>
          <w:sz w:val="24"/>
        </w:rPr>
        <w:t>ou</w:t>
      </w:r>
      <w:r>
        <w:rPr>
          <w:spacing w:val="-15"/>
          <w:sz w:val="24"/>
        </w:rPr>
        <w:t xml:space="preserve"> </w:t>
      </w:r>
      <w:r>
        <w:rPr>
          <w:sz w:val="24"/>
        </w:rPr>
        <w:t>de</w:t>
      </w:r>
      <w:r>
        <w:rPr>
          <w:spacing w:val="-15"/>
          <w:sz w:val="24"/>
        </w:rPr>
        <w:t xml:space="preserve"> </w:t>
      </w:r>
      <w:r>
        <w:rPr>
          <w:sz w:val="24"/>
        </w:rPr>
        <w:t>direito,</w:t>
      </w:r>
      <w:r>
        <w:rPr>
          <w:spacing w:val="-15"/>
          <w:sz w:val="24"/>
        </w:rPr>
        <w:t xml:space="preserve"> </w:t>
      </w:r>
      <w:r>
        <w:rPr>
          <w:sz w:val="24"/>
        </w:rPr>
        <w:t>com</w:t>
      </w:r>
      <w:r>
        <w:rPr>
          <w:spacing w:val="-15"/>
          <w:sz w:val="24"/>
        </w:rPr>
        <w:t xml:space="preserve"> </w:t>
      </w:r>
      <w:r>
        <w:rPr>
          <w:sz w:val="24"/>
        </w:rPr>
        <w:t>o</w:t>
      </w:r>
      <w:r>
        <w:rPr>
          <w:spacing w:val="-9"/>
          <w:sz w:val="24"/>
        </w:rPr>
        <w:t xml:space="preserve"> </w:t>
      </w:r>
      <w:r>
        <w:rPr>
          <w:sz w:val="24"/>
        </w:rPr>
        <w:t>Contratado, observados, em todos os casos, o contraditório, a ampla defesa e a obrigatoriedade de análise jurídica prévia.</w:t>
      </w:r>
    </w:p>
    <w:p w:rsidR="00CC4C9D" w:rsidRDefault="00CC4C9D" w:rsidP="00EC4FBD">
      <w:pPr>
        <w:pStyle w:val="Corpodetexto"/>
        <w:tabs>
          <w:tab w:val="left" w:pos="709"/>
        </w:tabs>
        <w:spacing w:before="1"/>
      </w:pPr>
    </w:p>
    <w:p w:rsidR="00CC4C9D" w:rsidRDefault="00EE0FD3" w:rsidP="00EC4FBD">
      <w:pPr>
        <w:pStyle w:val="PargrafodaLista"/>
        <w:numPr>
          <w:ilvl w:val="1"/>
          <w:numId w:val="13"/>
        </w:numPr>
        <w:tabs>
          <w:tab w:val="left" w:pos="709"/>
          <w:tab w:val="left" w:pos="1350"/>
        </w:tabs>
        <w:spacing w:before="0"/>
        <w:ind w:left="0" w:firstLine="0"/>
        <w:jc w:val="both"/>
        <w:rPr>
          <w:sz w:val="24"/>
        </w:rPr>
      </w:pPr>
      <w:r>
        <w:rPr>
          <w:sz w:val="24"/>
        </w:rPr>
        <w:t>O Contratante</w:t>
      </w:r>
      <w:r>
        <w:rPr>
          <w:spacing w:val="-2"/>
          <w:sz w:val="24"/>
        </w:rPr>
        <w:t xml:space="preserve"> </w:t>
      </w:r>
      <w:r>
        <w:rPr>
          <w:sz w:val="24"/>
        </w:rPr>
        <w:t>deverá,</w:t>
      </w:r>
      <w:r>
        <w:rPr>
          <w:spacing w:val="-2"/>
          <w:sz w:val="24"/>
        </w:rPr>
        <w:t xml:space="preserve"> </w:t>
      </w:r>
      <w:r>
        <w:rPr>
          <w:sz w:val="24"/>
        </w:rPr>
        <w:t>no</w:t>
      </w:r>
      <w:r>
        <w:rPr>
          <w:spacing w:val="-3"/>
          <w:sz w:val="24"/>
        </w:rPr>
        <w:t xml:space="preserve"> </w:t>
      </w:r>
      <w:r>
        <w:rPr>
          <w:sz w:val="24"/>
        </w:rPr>
        <w:t>prazo</w:t>
      </w:r>
      <w:r>
        <w:rPr>
          <w:spacing w:val="-2"/>
          <w:sz w:val="24"/>
        </w:rPr>
        <w:t xml:space="preserve"> </w:t>
      </w:r>
      <w:r>
        <w:rPr>
          <w:sz w:val="24"/>
        </w:rPr>
        <w:t>máximo de 15 (quinze)</w:t>
      </w:r>
      <w:r>
        <w:rPr>
          <w:spacing w:val="-2"/>
          <w:sz w:val="24"/>
        </w:rPr>
        <w:t xml:space="preserve"> </w:t>
      </w:r>
      <w:r>
        <w:rPr>
          <w:sz w:val="24"/>
        </w:rPr>
        <w:t>dias</w:t>
      </w:r>
      <w:r>
        <w:rPr>
          <w:spacing w:val="-3"/>
          <w:sz w:val="24"/>
        </w:rPr>
        <w:t xml:space="preserve"> </w:t>
      </w:r>
      <w:r>
        <w:rPr>
          <w:sz w:val="24"/>
        </w:rPr>
        <w:t>úteis,</w:t>
      </w:r>
      <w:r>
        <w:rPr>
          <w:spacing w:val="-1"/>
          <w:sz w:val="24"/>
        </w:rPr>
        <w:t xml:space="preserve"> </w:t>
      </w:r>
      <w:r>
        <w:rPr>
          <w:sz w:val="24"/>
        </w:rPr>
        <w:t>contado</w:t>
      </w:r>
      <w:r>
        <w:rPr>
          <w:spacing w:val="-3"/>
          <w:sz w:val="24"/>
        </w:rPr>
        <w:t xml:space="preserve"> </w:t>
      </w:r>
      <w:r>
        <w:rPr>
          <w:sz w:val="24"/>
        </w:rPr>
        <w:t>da</w:t>
      </w:r>
      <w:r>
        <w:rPr>
          <w:spacing w:val="-2"/>
          <w:sz w:val="24"/>
        </w:rPr>
        <w:t xml:space="preserve"> </w:t>
      </w:r>
      <w:r>
        <w:rPr>
          <w:sz w:val="24"/>
        </w:rPr>
        <w:t>data de aplicação da sanção, informar e manter atualizados os dados relativos às sanções por ela aplicadas, para fins de publicidade no Cadastro Nacional de Empresas Inidôneas e Suspensas (Ceis) e no Cadastro Nacional de Empresas Punidas (Cnep).</w:t>
      </w:r>
    </w:p>
    <w:p w:rsidR="00CC4C9D" w:rsidRDefault="00CC4C9D" w:rsidP="00EC4FBD">
      <w:pPr>
        <w:pStyle w:val="Corpodetexto"/>
        <w:tabs>
          <w:tab w:val="left" w:pos="709"/>
        </w:tabs>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As</w:t>
      </w:r>
      <w:r>
        <w:rPr>
          <w:spacing w:val="-5"/>
          <w:sz w:val="24"/>
        </w:rPr>
        <w:t xml:space="preserve"> </w:t>
      </w:r>
      <w:r>
        <w:rPr>
          <w:sz w:val="24"/>
        </w:rPr>
        <w:t>sanções</w:t>
      </w:r>
      <w:r>
        <w:rPr>
          <w:spacing w:val="-5"/>
          <w:sz w:val="24"/>
        </w:rPr>
        <w:t xml:space="preserve"> </w:t>
      </w:r>
      <w:r>
        <w:rPr>
          <w:sz w:val="24"/>
        </w:rPr>
        <w:t>de</w:t>
      </w:r>
      <w:r>
        <w:rPr>
          <w:spacing w:val="-5"/>
          <w:sz w:val="24"/>
        </w:rPr>
        <w:t xml:space="preserve"> </w:t>
      </w:r>
      <w:r>
        <w:rPr>
          <w:sz w:val="24"/>
        </w:rPr>
        <w:t>impedimento</w:t>
      </w:r>
      <w:r>
        <w:rPr>
          <w:spacing w:val="-7"/>
          <w:sz w:val="24"/>
        </w:rPr>
        <w:t xml:space="preserve"> </w:t>
      </w:r>
      <w:r>
        <w:rPr>
          <w:sz w:val="24"/>
        </w:rPr>
        <w:t>de</w:t>
      </w:r>
      <w:r>
        <w:rPr>
          <w:spacing w:val="-5"/>
          <w:sz w:val="24"/>
        </w:rPr>
        <w:t xml:space="preserve"> </w:t>
      </w:r>
      <w:r>
        <w:rPr>
          <w:sz w:val="24"/>
        </w:rPr>
        <w:t>licitar</w:t>
      </w:r>
      <w:r>
        <w:rPr>
          <w:spacing w:val="-6"/>
          <w:sz w:val="24"/>
        </w:rPr>
        <w:t xml:space="preserve"> </w:t>
      </w:r>
      <w:r>
        <w:rPr>
          <w:sz w:val="24"/>
        </w:rPr>
        <w:t>e</w:t>
      </w:r>
      <w:r>
        <w:rPr>
          <w:spacing w:val="-5"/>
          <w:sz w:val="24"/>
        </w:rPr>
        <w:t xml:space="preserve"> </w:t>
      </w:r>
      <w:r>
        <w:rPr>
          <w:sz w:val="24"/>
        </w:rPr>
        <w:t>contratar</w:t>
      </w:r>
      <w:r>
        <w:rPr>
          <w:spacing w:val="-6"/>
          <w:sz w:val="24"/>
        </w:rPr>
        <w:t xml:space="preserve"> </w:t>
      </w:r>
      <w:r>
        <w:rPr>
          <w:sz w:val="24"/>
        </w:rPr>
        <w:t>e</w:t>
      </w:r>
      <w:r>
        <w:rPr>
          <w:spacing w:val="-7"/>
          <w:sz w:val="24"/>
        </w:rPr>
        <w:t xml:space="preserve"> </w:t>
      </w:r>
      <w:r>
        <w:rPr>
          <w:sz w:val="24"/>
        </w:rPr>
        <w:t>declaração</w:t>
      </w:r>
      <w:r>
        <w:rPr>
          <w:spacing w:val="-7"/>
          <w:sz w:val="24"/>
        </w:rPr>
        <w:t xml:space="preserve"> </w:t>
      </w:r>
      <w:r>
        <w:rPr>
          <w:sz w:val="24"/>
        </w:rPr>
        <w:t>de</w:t>
      </w:r>
      <w:r>
        <w:rPr>
          <w:spacing w:val="-5"/>
          <w:sz w:val="24"/>
        </w:rPr>
        <w:t xml:space="preserve"> </w:t>
      </w:r>
      <w:r>
        <w:rPr>
          <w:sz w:val="24"/>
        </w:rPr>
        <w:t>inidoneidade</w:t>
      </w:r>
      <w:r>
        <w:rPr>
          <w:spacing w:val="-5"/>
          <w:sz w:val="24"/>
        </w:rPr>
        <w:t xml:space="preserve"> </w:t>
      </w:r>
      <w:r>
        <w:rPr>
          <w:sz w:val="24"/>
        </w:rPr>
        <w:t>para licitar ou contratar são passíveis de reabilitação na forma do art. 163 da Lei nº 14.133/21.</w:t>
      </w:r>
    </w:p>
    <w:p w:rsidR="00CC4C9D" w:rsidRDefault="00CC4C9D" w:rsidP="00EC4FBD">
      <w:pPr>
        <w:pStyle w:val="Corpodetexto"/>
        <w:tabs>
          <w:tab w:val="left" w:pos="709"/>
        </w:tabs>
        <w:spacing w:before="1"/>
      </w:pPr>
    </w:p>
    <w:p w:rsidR="00CC4C9D" w:rsidRDefault="00EE0FD3" w:rsidP="00EC4FBD">
      <w:pPr>
        <w:pStyle w:val="PargrafodaLista"/>
        <w:numPr>
          <w:ilvl w:val="1"/>
          <w:numId w:val="13"/>
        </w:numPr>
        <w:tabs>
          <w:tab w:val="left" w:pos="709"/>
          <w:tab w:val="left" w:pos="1283"/>
        </w:tabs>
        <w:spacing w:before="0"/>
        <w:ind w:left="0" w:firstLine="0"/>
        <w:jc w:val="both"/>
        <w:rPr>
          <w:sz w:val="24"/>
        </w:rPr>
      </w:pPr>
      <w:r>
        <w:rPr>
          <w:sz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Pr>
          <w:sz w:val="24"/>
        </w:rPr>
        <w:t>órgão decorrentes</w:t>
      </w:r>
      <w:r>
        <w:rPr>
          <w:spacing w:val="-11"/>
          <w:sz w:val="24"/>
        </w:rPr>
        <w:t xml:space="preserve"> </w:t>
      </w:r>
      <w:r>
        <w:rPr>
          <w:sz w:val="24"/>
        </w:rPr>
        <w:t>deste</w:t>
      </w:r>
      <w:r>
        <w:rPr>
          <w:spacing w:val="-10"/>
          <w:sz w:val="24"/>
        </w:rPr>
        <w:t xml:space="preserve"> </w:t>
      </w:r>
      <w:r>
        <w:rPr>
          <w:sz w:val="24"/>
        </w:rPr>
        <w:t>mesmo</w:t>
      </w:r>
      <w:r>
        <w:rPr>
          <w:spacing w:val="-10"/>
          <w:sz w:val="24"/>
        </w:rPr>
        <w:t xml:space="preserve"> </w:t>
      </w:r>
      <w:r>
        <w:rPr>
          <w:sz w:val="24"/>
        </w:rPr>
        <w:t>contrato</w:t>
      </w:r>
      <w:r>
        <w:rPr>
          <w:spacing w:val="-12"/>
          <w:sz w:val="24"/>
        </w:rPr>
        <w:t xml:space="preserve"> </w:t>
      </w:r>
      <w:r>
        <w:rPr>
          <w:sz w:val="24"/>
        </w:rPr>
        <w:t>ou</w:t>
      </w:r>
      <w:r>
        <w:rPr>
          <w:spacing w:val="-10"/>
          <w:sz w:val="24"/>
        </w:rPr>
        <w:t xml:space="preserve"> </w:t>
      </w:r>
      <w:r>
        <w:rPr>
          <w:sz w:val="24"/>
        </w:rPr>
        <w:t>de</w:t>
      </w:r>
      <w:r>
        <w:rPr>
          <w:spacing w:val="-13"/>
          <w:sz w:val="24"/>
        </w:rPr>
        <w:t xml:space="preserve"> </w:t>
      </w:r>
      <w:r>
        <w:rPr>
          <w:sz w:val="24"/>
        </w:rPr>
        <w:t>outros</w:t>
      </w:r>
      <w:r>
        <w:rPr>
          <w:spacing w:val="-11"/>
          <w:sz w:val="24"/>
        </w:rPr>
        <w:t xml:space="preserve"> </w:t>
      </w:r>
      <w:r>
        <w:rPr>
          <w:sz w:val="24"/>
        </w:rPr>
        <w:t>contratos</w:t>
      </w:r>
      <w:r>
        <w:rPr>
          <w:spacing w:val="-11"/>
          <w:sz w:val="24"/>
        </w:rPr>
        <w:t xml:space="preserve"> </w:t>
      </w:r>
      <w:r>
        <w:rPr>
          <w:sz w:val="24"/>
        </w:rPr>
        <w:t>administrativos</w:t>
      </w:r>
      <w:r>
        <w:rPr>
          <w:spacing w:val="-11"/>
          <w:sz w:val="24"/>
        </w:rPr>
        <w:t xml:space="preserve"> </w:t>
      </w:r>
      <w:r>
        <w:rPr>
          <w:sz w:val="24"/>
        </w:rPr>
        <w:t>que</w:t>
      </w:r>
      <w:r>
        <w:rPr>
          <w:spacing w:val="-10"/>
          <w:sz w:val="24"/>
        </w:rPr>
        <w:t xml:space="preserve"> </w:t>
      </w:r>
      <w:r>
        <w:rPr>
          <w:sz w:val="24"/>
        </w:rPr>
        <w:t>o</w:t>
      </w:r>
      <w:r>
        <w:rPr>
          <w:spacing w:val="-10"/>
          <w:sz w:val="24"/>
        </w:rPr>
        <w:t xml:space="preserve"> </w:t>
      </w:r>
      <w:r>
        <w:rPr>
          <w:sz w:val="24"/>
        </w:rPr>
        <w:t>contratado possua com o mesmo órgão</w:t>
      </w:r>
      <w:proofErr w:type="gramEnd"/>
      <w:r>
        <w:rPr>
          <w:sz w:val="24"/>
        </w:rPr>
        <w:t xml:space="preserve"> ora contratante.</w:t>
      </w:r>
    </w:p>
    <w:p w:rsidR="00CC4C9D" w:rsidRDefault="00EE0FD3" w:rsidP="00EC4FBD">
      <w:pPr>
        <w:pStyle w:val="Ttulo1"/>
        <w:tabs>
          <w:tab w:val="left" w:pos="709"/>
        </w:tabs>
        <w:spacing w:before="274"/>
        <w:ind w:left="0" w:firstLine="0"/>
      </w:pPr>
      <w:r>
        <w:t>CLÁUSULA</w:t>
      </w:r>
      <w:r>
        <w:rPr>
          <w:spacing w:val="-5"/>
        </w:rPr>
        <w:t xml:space="preserve"> </w:t>
      </w:r>
      <w:r>
        <w:t>DÉCIMA</w:t>
      </w:r>
      <w:r>
        <w:rPr>
          <w:spacing w:val="-3"/>
        </w:rPr>
        <w:t xml:space="preserve"> </w:t>
      </w:r>
      <w:r>
        <w:t>TERCEIRA</w:t>
      </w:r>
      <w:r>
        <w:rPr>
          <w:spacing w:val="-2"/>
        </w:rPr>
        <w:t xml:space="preserve"> </w:t>
      </w:r>
      <w:r>
        <w:t>–</w:t>
      </w:r>
      <w:r>
        <w:rPr>
          <w:spacing w:val="-4"/>
        </w:rPr>
        <w:t xml:space="preserve"> </w:t>
      </w:r>
      <w:r>
        <w:t>DA</w:t>
      </w:r>
      <w:r>
        <w:rPr>
          <w:spacing w:val="-3"/>
        </w:rPr>
        <w:t xml:space="preserve"> </w:t>
      </w:r>
      <w:r>
        <w:t>EXTINÇÃO</w:t>
      </w:r>
      <w:r>
        <w:rPr>
          <w:spacing w:val="-3"/>
        </w:rPr>
        <w:t xml:space="preserve"> </w:t>
      </w:r>
      <w:r>
        <w:rPr>
          <w:spacing w:val="-2"/>
        </w:rPr>
        <w:t>CONTRATUAL</w:t>
      </w:r>
    </w:p>
    <w:p w:rsidR="00CC4C9D" w:rsidRDefault="00EE0FD3" w:rsidP="00EC4FBD">
      <w:pPr>
        <w:pStyle w:val="PargrafodaLista"/>
        <w:numPr>
          <w:ilvl w:val="1"/>
          <w:numId w:val="9"/>
        </w:numPr>
        <w:tabs>
          <w:tab w:val="left" w:pos="709"/>
          <w:tab w:val="left" w:pos="1283"/>
        </w:tabs>
        <w:spacing w:before="276"/>
        <w:ind w:left="0" w:firstLine="0"/>
        <w:jc w:val="both"/>
        <w:rPr>
          <w:sz w:val="24"/>
        </w:rPr>
      </w:pPr>
      <w:r>
        <w:rPr>
          <w:sz w:val="24"/>
        </w:rPr>
        <w:t xml:space="preserve">O contrato poderá ser extinto antes de cumpridas as obrigações nele estipuladas, </w:t>
      </w:r>
      <w:proofErr w:type="gramStart"/>
      <w:r>
        <w:rPr>
          <w:sz w:val="24"/>
        </w:rPr>
        <w:t>ou antes</w:t>
      </w:r>
      <w:proofErr w:type="gramEnd"/>
      <w:r>
        <w:rPr>
          <w:sz w:val="24"/>
        </w:rPr>
        <w:t xml:space="preserve"> do prazo nele fixado, por algum dos motivos previstos no artigo 137 da Lei nº 14.133/21, bem como amigavelmente, assegurados o contraditório e a ampla defesa.</w:t>
      </w:r>
    </w:p>
    <w:p w:rsidR="00CC4C9D" w:rsidRDefault="00CC4C9D" w:rsidP="00EC4FBD">
      <w:pPr>
        <w:pStyle w:val="Corpodetexto"/>
        <w:tabs>
          <w:tab w:val="left" w:pos="709"/>
        </w:tabs>
      </w:pPr>
    </w:p>
    <w:p w:rsidR="00CC4C9D" w:rsidRDefault="00EE0FD3" w:rsidP="00781B55">
      <w:pPr>
        <w:pStyle w:val="PargrafodaLista"/>
        <w:numPr>
          <w:ilvl w:val="2"/>
          <w:numId w:val="9"/>
        </w:numPr>
        <w:tabs>
          <w:tab w:val="left" w:pos="709"/>
          <w:tab w:val="left" w:pos="1560"/>
        </w:tabs>
        <w:spacing w:before="0"/>
        <w:ind w:left="0" w:firstLine="0"/>
        <w:jc w:val="both"/>
        <w:rPr>
          <w:sz w:val="24"/>
        </w:rPr>
      </w:pPr>
      <w:r>
        <w:rPr>
          <w:sz w:val="24"/>
        </w:rPr>
        <w:t xml:space="preserve">Nesta hipótese, aplicam-se também os artigos 138 e 139 da mesma </w:t>
      </w:r>
      <w:r>
        <w:rPr>
          <w:spacing w:val="-4"/>
          <w:sz w:val="24"/>
        </w:rPr>
        <w:t>Lei.</w:t>
      </w:r>
    </w:p>
    <w:p w:rsidR="00CC4C9D" w:rsidRDefault="00CC4C9D" w:rsidP="00781B55">
      <w:pPr>
        <w:pStyle w:val="Corpodetexto"/>
        <w:tabs>
          <w:tab w:val="left" w:pos="709"/>
          <w:tab w:val="left" w:pos="1560"/>
        </w:tabs>
      </w:pPr>
    </w:p>
    <w:p w:rsidR="00CC4C9D" w:rsidRDefault="00EE0FD3" w:rsidP="00781B55">
      <w:pPr>
        <w:pStyle w:val="PargrafodaLista"/>
        <w:numPr>
          <w:ilvl w:val="2"/>
          <w:numId w:val="9"/>
        </w:numPr>
        <w:tabs>
          <w:tab w:val="left" w:pos="709"/>
          <w:tab w:val="left" w:pos="1560"/>
        </w:tabs>
        <w:spacing w:before="0"/>
        <w:ind w:left="0" w:firstLine="0"/>
        <w:jc w:val="both"/>
        <w:rPr>
          <w:sz w:val="24"/>
        </w:rPr>
      </w:pPr>
      <w:r>
        <w:rPr>
          <w:sz w:val="24"/>
        </w:rPr>
        <w:t xml:space="preserve">A alteração social ou a modificação da finalidade ou da estrutura da empresa não ensejará a extinção se não restringir sua capacidade de concluir o </w:t>
      </w:r>
      <w:r>
        <w:rPr>
          <w:spacing w:val="-2"/>
          <w:sz w:val="24"/>
        </w:rPr>
        <w:t>contrato.</w:t>
      </w:r>
    </w:p>
    <w:p w:rsidR="00CC4C9D" w:rsidRDefault="00CC4C9D" w:rsidP="00781B55">
      <w:pPr>
        <w:pStyle w:val="Corpodetexto"/>
        <w:tabs>
          <w:tab w:val="left" w:pos="709"/>
          <w:tab w:val="left" w:pos="1560"/>
        </w:tabs>
      </w:pPr>
    </w:p>
    <w:p w:rsidR="00CC4C9D" w:rsidRDefault="00EE0FD3" w:rsidP="00781B55">
      <w:pPr>
        <w:pStyle w:val="PargrafodaLista"/>
        <w:numPr>
          <w:ilvl w:val="3"/>
          <w:numId w:val="9"/>
        </w:numPr>
        <w:tabs>
          <w:tab w:val="left" w:pos="709"/>
          <w:tab w:val="left" w:pos="1560"/>
        </w:tabs>
        <w:spacing w:before="0"/>
        <w:ind w:left="0" w:firstLine="0"/>
        <w:jc w:val="both"/>
        <w:rPr>
          <w:sz w:val="24"/>
        </w:rPr>
      </w:pPr>
      <w:r>
        <w:rPr>
          <w:sz w:val="24"/>
        </w:rPr>
        <w:t>Se</w:t>
      </w:r>
      <w:r>
        <w:rPr>
          <w:spacing w:val="-17"/>
          <w:sz w:val="24"/>
        </w:rPr>
        <w:t xml:space="preserve"> </w:t>
      </w:r>
      <w:r>
        <w:rPr>
          <w:sz w:val="24"/>
        </w:rPr>
        <w:t>a</w:t>
      </w:r>
      <w:r>
        <w:rPr>
          <w:spacing w:val="-17"/>
          <w:sz w:val="24"/>
        </w:rPr>
        <w:t xml:space="preserve"> </w:t>
      </w:r>
      <w:r>
        <w:rPr>
          <w:sz w:val="24"/>
        </w:rPr>
        <w:t>operação</w:t>
      </w:r>
      <w:r>
        <w:rPr>
          <w:spacing w:val="-16"/>
          <w:sz w:val="24"/>
        </w:rPr>
        <w:t xml:space="preserve"> </w:t>
      </w:r>
      <w:r>
        <w:rPr>
          <w:sz w:val="24"/>
        </w:rPr>
        <w:t>implicar</w:t>
      </w:r>
      <w:r>
        <w:rPr>
          <w:spacing w:val="-17"/>
          <w:sz w:val="24"/>
        </w:rPr>
        <w:t xml:space="preserve"> </w:t>
      </w:r>
      <w:r>
        <w:rPr>
          <w:sz w:val="24"/>
        </w:rPr>
        <w:t>mudança</w:t>
      </w:r>
      <w:r>
        <w:rPr>
          <w:spacing w:val="-17"/>
          <w:sz w:val="24"/>
        </w:rPr>
        <w:t xml:space="preserve"> </w:t>
      </w:r>
      <w:r>
        <w:rPr>
          <w:sz w:val="24"/>
        </w:rPr>
        <w:t>da</w:t>
      </w:r>
      <w:r>
        <w:rPr>
          <w:spacing w:val="-17"/>
          <w:sz w:val="24"/>
        </w:rPr>
        <w:t xml:space="preserve"> </w:t>
      </w:r>
      <w:r>
        <w:rPr>
          <w:sz w:val="24"/>
        </w:rPr>
        <w:t>pessoa</w:t>
      </w:r>
      <w:r>
        <w:rPr>
          <w:spacing w:val="-16"/>
          <w:sz w:val="24"/>
        </w:rPr>
        <w:t xml:space="preserve"> </w:t>
      </w:r>
      <w:r>
        <w:rPr>
          <w:sz w:val="24"/>
        </w:rPr>
        <w:t>jurídica</w:t>
      </w:r>
      <w:r>
        <w:rPr>
          <w:spacing w:val="-17"/>
          <w:sz w:val="24"/>
        </w:rPr>
        <w:t xml:space="preserve"> </w:t>
      </w:r>
      <w:r>
        <w:rPr>
          <w:sz w:val="24"/>
        </w:rPr>
        <w:t>contratada,</w:t>
      </w:r>
      <w:r>
        <w:rPr>
          <w:spacing w:val="-17"/>
          <w:sz w:val="24"/>
        </w:rPr>
        <w:t xml:space="preserve"> </w:t>
      </w:r>
      <w:r>
        <w:rPr>
          <w:sz w:val="24"/>
        </w:rPr>
        <w:t>deverá ser formalizado termo aditivo para alteração subjetiva.</w:t>
      </w:r>
    </w:p>
    <w:p w:rsidR="00CC4C9D" w:rsidRDefault="00CC4C9D" w:rsidP="00781B55">
      <w:pPr>
        <w:pStyle w:val="Corpodetexto"/>
        <w:tabs>
          <w:tab w:val="left" w:pos="709"/>
          <w:tab w:val="left" w:pos="1560"/>
        </w:tabs>
      </w:pPr>
    </w:p>
    <w:p w:rsidR="00CC4C9D" w:rsidRDefault="00EE0FD3" w:rsidP="00781B55">
      <w:pPr>
        <w:pStyle w:val="PargrafodaLista"/>
        <w:numPr>
          <w:ilvl w:val="1"/>
          <w:numId w:val="9"/>
        </w:numPr>
        <w:tabs>
          <w:tab w:val="left" w:pos="709"/>
          <w:tab w:val="left" w:pos="1283"/>
          <w:tab w:val="left" w:pos="1560"/>
        </w:tabs>
        <w:spacing w:before="0"/>
        <w:ind w:left="0" w:firstLine="0"/>
        <w:jc w:val="both"/>
        <w:rPr>
          <w:sz w:val="24"/>
        </w:rPr>
      </w:pPr>
      <w:r>
        <w:rPr>
          <w:sz w:val="24"/>
        </w:rPr>
        <w:t>O</w:t>
      </w:r>
      <w:r>
        <w:rPr>
          <w:spacing w:val="-6"/>
          <w:sz w:val="24"/>
        </w:rPr>
        <w:t xml:space="preserve"> </w:t>
      </w:r>
      <w:r>
        <w:rPr>
          <w:sz w:val="24"/>
        </w:rPr>
        <w:t>termo</w:t>
      </w:r>
      <w:r>
        <w:rPr>
          <w:spacing w:val="-3"/>
          <w:sz w:val="24"/>
        </w:rPr>
        <w:t xml:space="preserve"> </w:t>
      </w:r>
      <w:r>
        <w:rPr>
          <w:sz w:val="24"/>
        </w:rPr>
        <w:t>de</w:t>
      </w:r>
      <w:r>
        <w:rPr>
          <w:spacing w:val="-3"/>
          <w:sz w:val="24"/>
        </w:rPr>
        <w:t xml:space="preserve"> </w:t>
      </w:r>
      <w:r>
        <w:rPr>
          <w:sz w:val="24"/>
        </w:rPr>
        <w:t>extinção,</w:t>
      </w:r>
      <w:r>
        <w:rPr>
          <w:spacing w:val="-3"/>
          <w:sz w:val="24"/>
        </w:rPr>
        <w:t xml:space="preserve"> </w:t>
      </w:r>
      <w:r>
        <w:rPr>
          <w:sz w:val="24"/>
        </w:rPr>
        <w:t>sempre</w:t>
      </w:r>
      <w:r>
        <w:rPr>
          <w:spacing w:val="-3"/>
          <w:sz w:val="24"/>
        </w:rPr>
        <w:t xml:space="preserve"> </w:t>
      </w:r>
      <w:r>
        <w:rPr>
          <w:sz w:val="24"/>
        </w:rPr>
        <w:t>que</w:t>
      </w:r>
      <w:r>
        <w:rPr>
          <w:spacing w:val="-3"/>
          <w:sz w:val="24"/>
        </w:rPr>
        <w:t xml:space="preserve"> </w:t>
      </w:r>
      <w:r>
        <w:rPr>
          <w:sz w:val="24"/>
        </w:rPr>
        <w:t>possível,</w:t>
      </w:r>
      <w:r>
        <w:rPr>
          <w:spacing w:val="-5"/>
          <w:sz w:val="24"/>
        </w:rPr>
        <w:t xml:space="preserve"> </w:t>
      </w:r>
      <w:r>
        <w:rPr>
          <w:sz w:val="24"/>
        </w:rPr>
        <w:t>será</w:t>
      </w:r>
      <w:r>
        <w:rPr>
          <w:spacing w:val="-3"/>
          <w:sz w:val="24"/>
        </w:rPr>
        <w:t xml:space="preserve"> </w:t>
      </w:r>
      <w:r>
        <w:rPr>
          <w:spacing w:val="-2"/>
          <w:sz w:val="24"/>
        </w:rPr>
        <w:t>precedido:</w:t>
      </w:r>
    </w:p>
    <w:p w:rsidR="00CC4C9D" w:rsidRDefault="00CC4C9D" w:rsidP="00781B55">
      <w:pPr>
        <w:pStyle w:val="Corpodetexto"/>
        <w:tabs>
          <w:tab w:val="left" w:pos="709"/>
          <w:tab w:val="left" w:pos="1560"/>
        </w:tabs>
        <w:spacing w:before="1"/>
      </w:pPr>
    </w:p>
    <w:p w:rsidR="00CC4C9D" w:rsidRDefault="00EE0FD3" w:rsidP="00781B55">
      <w:pPr>
        <w:pStyle w:val="PargrafodaLista"/>
        <w:numPr>
          <w:ilvl w:val="3"/>
          <w:numId w:val="8"/>
        </w:numPr>
        <w:tabs>
          <w:tab w:val="left" w:pos="709"/>
          <w:tab w:val="left" w:pos="1560"/>
        </w:tabs>
        <w:spacing w:before="0"/>
        <w:ind w:left="0" w:firstLine="0"/>
        <w:jc w:val="both"/>
        <w:rPr>
          <w:sz w:val="24"/>
        </w:rPr>
      </w:pPr>
      <w:r>
        <w:rPr>
          <w:sz w:val="24"/>
        </w:rPr>
        <w:t xml:space="preserve">Balanço dos eventos contratuais já cumpridos ou parcialmente </w:t>
      </w:r>
      <w:r>
        <w:rPr>
          <w:spacing w:val="-2"/>
          <w:sz w:val="24"/>
        </w:rPr>
        <w:t>cumpridos;</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CC4C9D" w:rsidP="00EC4FBD">
      <w:pPr>
        <w:pStyle w:val="Corpodetexto"/>
        <w:tabs>
          <w:tab w:val="left" w:pos="709"/>
        </w:tabs>
        <w:spacing w:before="84"/>
      </w:pPr>
    </w:p>
    <w:p w:rsidR="00CC4C9D" w:rsidRDefault="00EE0FD3" w:rsidP="00781B55">
      <w:pPr>
        <w:pStyle w:val="PargrafodaLista"/>
        <w:numPr>
          <w:ilvl w:val="3"/>
          <w:numId w:val="8"/>
        </w:numPr>
        <w:tabs>
          <w:tab w:val="left" w:pos="709"/>
          <w:tab w:val="left" w:pos="2268"/>
        </w:tabs>
        <w:spacing w:before="0"/>
        <w:ind w:left="0" w:firstLine="0"/>
        <w:rPr>
          <w:sz w:val="24"/>
        </w:rPr>
      </w:pPr>
      <w:r>
        <w:rPr>
          <w:sz w:val="24"/>
        </w:rPr>
        <w:t>Relação</w:t>
      </w:r>
      <w:r>
        <w:rPr>
          <w:spacing w:val="-5"/>
          <w:sz w:val="24"/>
        </w:rPr>
        <w:t xml:space="preserve"> </w:t>
      </w:r>
      <w:r>
        <w:rPr>
          <w:sz w:val="24"/>
        </w:rPr>
        <w:t>dos</w:t>
      </w:r>
      <w:r>
        <w:rPr>
          <w:spacing w:val="-5"/>
          <w:sz w:val="24"/>
        </w:rPr>
        <w:t xml:space="preserve"> </w:t>
      </w:r>
      <w:r>
        <w:rPr>
          <w:sz w:val="24"/>
        </w:rPr>
        <w:t>pagamentos</w:t>
      </w:r>
      <w:r>
        <w:rPr>
          <w:spacing w:val="-2"/>
          <w:sz w:val="24"/>
        </w:rPr>
        <w:t xml:space="preserve"> </w:t>
      </w:r>
      <w:r>
        <w:rPr>
          <w:sz w:val="24"/>
        </w:rPr>
        <w:t>já</w:t>
      </w:r>
      <w:r>
        <w:rPr>
          <w:spacing w:val="-5"/>
          <w:sz w:val="24"/>
        </w:rPr>
        <w:t xml:space="preserve"> </w:t>
      </w:r>
      <w:r>
        <w:rPr>
          <w:sz w:val="24"/>
        </w:rPr>
        <w:t>efetuados</w:t>
      </w:r>
      <w:r>
        <w:rPr>
          <w:spacing w:val="-2"/>
          <w:sz w:val="24"/>
        </w:rPr>
        <w:t xml:space="preserve"> </w:t>
      </w:r>
      <w:r>
        <w:rPr>
          <w:sz w:val="24"/>
        </w:rPr>
        <w:t>e</w:t>
      </w:r>
      <w:r>
        <w:rPr>
          <w:spacing w:val="-4"/>
          <w:sz w:val="24"/>
        </w:rPr>
        <w:t xml:space="preserve"> </w:t>
      </w:r>
      <w:r>
        <w:rPr>
          <w:sz w:val="24"/>
        </w:rPr>
        <w:t>ainda</w:t>
      </w:r>
      <w:r>
        <w:rPr>
          <w:spacing w:val="-2"/>
          <w:sz w:val="24"/>
        </w:rPr>
        <w:t xml:space="preserve"> devidos;</w:t>
      </w:r>
    </w:p>
    <w:p w:rsidR="00CC4C9D" w:rsidRDefault="00CC4C9D" w:rsidP="00781B55">
      <w:pPr>
        <w:pStyle w:val="Corpodetexto"/>
        <w:tabs>
          <w:tab w:val="left" w:pos="709"/>
          <w:tab w:val="left" w:pos="2268"/>
        </w:tabs>
      </w:pPr>
    </w:p>
    <w:p w:rsidR="00CC4C9D" w:rsidRDefault="00EE0FD3" w:rsidP="00781B55">
      <w:pPr>
        <w:pStyle w:val="PargrafodaLista"/>
        <w:numPr>
          <w:ilvl w:val="3"/>
          <w:numId w:val="8"/>
        </w:numPr>
        <w:tabs>
          <w:tab w:val="left" w:pos="709"/>
          <w:tab w:val="left" w:pos="2268"/>
        </w:tabs>
        <w:spacing w:before="0"/>
        <w:ind w:left="0" w:firstLine="0"/>
        <w:rPr>
          <w:sz w:val="24"/>
        </w:rPr>
      </w:pPr>
      <w:r>
        <w:rPr>
          <w:sz w:val="24"/>
        </w:rPr>
        <w:t>Indenizações</w:t>
      </w:r>
      <w:r>
        <w:rPr>
          <w:spacing w:val="-4"/>
          <w:sz w:val="24"/>
        </w:rPr>
        <w:t xml:space="preserve"> </w:t>
      </w:r>
      <w:r>
        <w:rPr>
          <w:sz w:val="24"/>
        </w:rPr>
        <w:t>e</w:t>
      </w:r>
      <w:r>
        <w:rPr>
          <w:spacing w:val="-4"/>
          <w:sz w:val="24"/>
        </w:rPr>
        <w:t xml:space="preserve"> </w:t>
      </w:r>
      <w:r>
        <w:rPr>
          <w:spacing w:val="-2"/>
          <w:sz w:val="24"/>
        </w:rPr>
        <w:t>multas.</w:t>
      </w:r>
    </w:p>
    <w:p w:rsidR="00CC4C9D" w:rsidRDefault="00CC4C9D" w:rsidP="00EC4FBD">
      <w:pPr>
        <w:pStyle w:val="Corpodetexto"/>
        <w:tabs>
          <w:tab w:val="left" w:pos="709"/>
        </w:tabs>
      </w:pPr>
    </w:p>
    <w:p w:rsidR="00CC4C9D" w:rsidRDefault="00EE0FD3" w:rsidP="00EC4FBD">
      <w:pPr>
        <w:pStyle w:val="PargrafodaLista"/>
        <w:numPr>
          <w:ilvl w:val="1"/>
          <w:numId w:val="9"/>
        </w:numPr>
        <w:tabs>
          <w:tab w:val="left" w:pos="709"/>
          <w:tab w:val="left" w:pos="1283"/>
        </w:tabs>
        <w:spacing w:before="0"/>
        <w:ind w:left="0" w:firstLine="0"/>
        <w:jc w:val="both"/>
        <w:rPr>
          <w:sz w:val="24"/>
        </w:rPr>
      </w:pPr>
      <w:r>
        <w:rPr>
          <w:sz w:val="24"/>
        </w:rPr>
        <w:t>O</w:t>
      </w:r>
      <w:r>
        <w:rPr>
          <w:spacing w:val="-6"/>
          <w:sz w:val="24"/>
        </w:rPr>
        <w:t xml:space="preserve"> </w:t>
      </w:r>
      <w:r>
        <w:rPr>
          <w:sz w:val="24"/>
        </w:rPr>
        <w:t>contrato</w:t>
      </w:r>
      <w:r>
        <w:rPr>
          <w:spacing w:val="-5"/>
          <w:sz w:val="24"/>
        </w:rPr>
        <w:t xml:space="preserve"> </w:t>
      </w:r>
      <w:r>
        <w:rPr>
          <w:sz w:val="24"/>
        </w:rPr>
        <w:t>poderá</w:t>
      </w:r>
      <w:r>
        <w:rPr>
          <w:spacing w:val="-6"/>
          <w:sz w:val="24"/>
        </w:rPr>
        <w:t xml:space="preserve"> </w:t>
      </w:r>
      <w:r>
        <w:rPr>
          <w:sz w:val="24"/>
        </w:rPr>
        <w:t>ser</w:t>
      </w:r>
      <w:r>
        <w:rPr>
          <w:spacing w:val="-8"/>
          <w:sz w:val="24"/>
        </w:rPr>
        <w:t xml:space="preserve"> </w:t>
      </w:r>
      <w:r>
        <w:rPr>
          <w:sz w:val="24"/>
        </w:rPr>
        <w:t>extinto</w:t>
      </w:r>
      <w:r>
        <w:rPr>
          <w:spacing w:val="-5"/>
          <w:sz w:val="24"/>
        </w:rPr>
        <w:t xml:space="preserve"> </w:t>
      </w:r>
      <w:r>
        <w:rPr>
          <w:sz w:val="24"/>
        </w:rPr>
        <w:t>caso</w:t>
      </w:r>
      <w:r>
        <w:rPr>
          <w:spacing w:val="-6"/>
          <w:sz w:val="24"/>
        </w:rPr>
        <w:t xml:space="preserve"> </w:t>
      </w:r>
      <w:r>
        <w:rPr>
          <w:sz w:val="24"/>
        </w:rPr>
        <w:t>se</w:t>
      </w:r>
      <w:r>
        <w:rPr>
          <w:spacing w:val="-6"/>
          <w:sz w:val="24"/>
        </w:rPr>
        <w:t xml:space="preserve"> </w:t>
      </w:r>
      <w:r>
        <w:rPr>
          <w:sz w:val="24"/>
        </w:rPr>
        <w:t>constate</w:t>
      </w:r>
      <w:r>
        <w:rPr>
          <w:spacing w:val="-6"/>
          <w:sz w:val="24"/>
        </w:rPr>
        <w:t xml:space="preserve"> </w:t>
      </w:r>
      <w:r>
        <w:rPr>
          <w:sz w:val="24"/>
        </w:rPr>
        <w:t>que</w:t>
      </w:r>
      <w:r>
        <w:rPr>
          <w:spacing w:val="-6"/>
          <w:sz w:val="24"/>
        </w:rPr>
        <w:t xml:space="preserve"> </w:t>
      </w:r>
      <w:r>
        <w:rPr>
          <w:sz w:val="24"/>
        </w:rPr>
        <w:t>o</w:t>
      </w:r>
      <w:r>
        <w:rPr>
          <w:spacing w:val="-6"/>
          <w:sz w:val="24"/>
        </w:rPr>
        <w:t xml:space="preserve"> </w:t>
      </w:r>
      <w:r>
        <w:rPr>
          <w:sz w:val="24"/>
        </w:rPr>
        <w:t>contratado</w:t>
      </w:r>
      <w:r>
        <w:rPr>
          <w:spacing w:val="-6"/>
          <w:sz w:val="24"/>
        </w:rPr>
        <w:t xml:space="preserve"> </w:t>
      </w:r>
      <w:r>
        <w:rPr>
          <w:sz w:val="24"/>
        </w:rPr>
        <w:t>mantém</w:t>
      </w:r>
      <w:r>
        <w:rPr>
          <w:spacing w:val="-5"/>
          <w:sz w:val="24"/>
        </w:rPr>
        <w:t xml:space="preserve"> </w:t>
      </w:r>
      <w:r>
        <w:rPr>
          <w:sz w:val="24"/>
        </w:rPr>
        <w:t>vínculo</w:t>
      </w:r>
      <w:r>
        <w:rPr>
          <w:spacing w:val="-6"/>
          <w:sz w:val="24"/>
        </w:rPr>
        <w:t xml:space="preserve"> </w:t>
      </w:r>
      <w:r>
        <w:rPr>
          <w:sz w:val="24"/>
        </w:rPr>
        <w:t>de natureza técnica, comercial, econômica, financeira, trabalhista ou civil com dirigente do órgão</w:t>
      </w:r>
      <w:r>
        <w:rPr>
          <w:spacing w:val="-8"/>
          <w:sz w:val="24"/>
        </w:rPr>
        <w:t xml:space="preserve"> </w:t>
      </w:r>
      <w:r>
        <w:rPr>
          <w:sz w:val="24"/>
        </w:rPr>
        <w:t>ou</w:t>
      </w:r>
      <w:r>
        <w:rPr>
          <w:spacing w:val="-8"/>
          <w:sz w:val="24"/>
        </w:rPr>
        <w:t xml:space="preserve"> </w:t>
      </w:r>
      <w:r>
        <w:rPr>
          <w:sz w:val="24"/>
        </w:rPr>
        <w:t>entidade</w:t>
      </w:r>
      <w:r>
        <w:rPr>
          <w:spacing w:val="-6"/>
          <w:sz w:val="24"/>
        </w:rPr>
        <w:t xml:space="preserve"> </w:t>
      </w:r>
      <w:r>
        <w:rPr>
          <w:sz w:val="24"/>
        </w:rPr>
        <w:t>contratante</w:t>
      </w:r>
      <w:r>
        <w:rPr>
          <w:spacing w:val="-6"/>
          <w:sz w:val="24"/>
        </w:rPr>
        <w:t xml:space="preserve"> </w:t>
      </w:r>
      <w:r>
        <w:rPr>
          <w:sz w:val="24"/>
        </w:rPr>
        <w:t>ou</w:t>
      </w:r>
      <w:r>
        <w:rPr>
          <w:spacing w:val="-6"/>
          <w:sz w:val="24"/>
        </w:rPr>
        <w:t xml:space="preserve"> </w:t>
      </w:r>
      <w:r>
        <w:rPr>
          <w:sz w:val="24"/>
        </w:rPr>
        <w:t>com</w:t>
      </w:r>
      <w:r>
        <w:rPr>
          <w:spacing w:val="-7"/>
          <w:sz w:val="24"/>
        </w:rPr>
        <w:t xml:space="preserve"> </w:t>
      </w:r>
      <w:r>
        <w:rPr>
          <w:sz w:val="24"/>
        </w:rPr>
        <w:t>agente</w:t>
      </w:r>
      <w:r>
        <w:rPr>
          <w:spacing w:val="-7"/>
          <w:sz w:val="24"/>
        </w:rPr>
        <w:t xml:space="preserve"> </w:t>
      </w:r>
      <w:r>
        <w:rPr>
          <w:sz w:val="24"/>
        </w:rPr>
        <w:t>público</w:t>
      </w:r>
      <w:r>
        <w:rPr>
          <w:spacing w:val="-8"/>
          <w:sz w:val="24"/>
        </w:rPr>
        <w:t xml:space="preserve"> </w:t>
      </w:r>
      <w:r>
        <w:rPr>
          <w:sz w:val="24"/>
        </w:rPr>
        <w:t>que</w:t>
      </w:r>
      <w:r>
        <w:rPr>
          <w:spacing w:val="-6"/>
          <w:sz w:val="24"/>
        </w:rPr>
        <w:t xml:space="preserve"> </w:t>
      </w:r>
      <w:r>
        <w:rPr>
          <w:sz w:val="24"/>
        </w:rPr>
        <w:t>tenha</w:t>
      </w:r>
      <w:r>
        <w:rPr>
          <w:spacing w:val="-6"/>
          <w:sz w:val="24"/>
        </w:rPr>
        <w:t xml:space="preserve"> </w:t>
      </w:r>
      <w:r>
        <w:rPr>
          <w:sz w:val="24"/>
        </w:rPr>
        <w:t>desempenhado</w:t>
      </w:r>
      <w:r>
        <w:rPr>
          <w:spacing w:val="-6"/>
          <w:sz w:val="24"/>
        </w:rPr>
        <w:t xml:space="preserve"> </w:t>
      </w:r>
      <w:r>
        <w:rPr>
          <w:sz w:val="24"/>
        </w:rPr>
        <w:t>função</w:t>
      </w:r>
      <w:r>
        <w:rPr>
          <w:spacing w:val="-6"/>
          <w:sz w:val="24"/>
        </w:rPr>
        <w:t xml:space="preserve"> </w:t>
      </w:r>
      <w:r>
        <w:rPr>
          <w:sz w:val="24"/>
        </w:rPr>
        <w:t>na licitação ou atue na fiscalização ou na gestão do contrato, ou que deles seja cônjuge, companheiro ou parente em linha reta, colateral ou por afinidade, até o terceiro grau (art. 14, inciso IV, da Lei n.º 14.133, de 2021).</w:t>
      </w:r>
    </w:p>
    <w:p w:rsidR="00CC4C9D" w:rsidRDefault="00CC4C9D" w:rsidP="00EC4FBD">
      <w:pPr>
        <w:pStyle w:val="Corpodetexto"/>
        <w:tabs>
          <w:tab w:val="left" w:pos="709"/>
        </w:tabs>
        <w:spacing w:before="1"/>
      </w:pPr>
    </w:p>
    <w:p w:rsidR="00CC4C9D" w:rsidRDefault="00EE0FD3" w:rsidP="00EC4FBD">
      <w:pPr>
        <w:pStyle w:val="Ttulo1"/>
        <w:tabs>
          <w:tab w:val="left" w:pos="709"/>
        </w:tabs>
        <w:ind w:left="0" w:firstLine="0"/>
      </w:pPr>
      <w:r>
        <w:t>CLÁUSULA</w:t>
      </w:r>
      <w:r>
        <w:rPr>
          <w:spacing w:val="-4"/>
        </w:rPr>
        <w:t xml:space="preserve"> </w:t>
      </w:r>
      <w:r>
        <w:t>DÉCIMA</w:t>
      </w:r>
      <w:r>
        <w:rPr>
          <w:spacing w:val="-2"/>
        </w:rPr>
        <w:t xml:space="preserve"> </w:t>
      </w:r>
      <w:r>
        <w:t>QUARTA</w:t>
      </w:r>
      <w:r>
        <w:rPr>
          <w:spacing w:val="-2"/>
        </w:rPr>
        <w:t xml:space="preserve"> </w:t>
      </w:r>
      <w:r>
        <w:t>–</w:t>
      </w:r>
      <w:r>
        <w:rPr>
          <w:spacing w:val="-2"/>
        </w:rPr>
        <w:t xml:space="preserve"> </w:t>
      </w:r>
      <w:r>
        <w:t>DOTAÇÃO</w:t>
      </w:r>
      <w:r>
        <w:rPr>
          <w:spacing w:val="-3"/>
        </w:rPr>
        <w:t xml:space="preserve"> </w:t>
      </w:r>
      <w:r>
        <w:rPr>
          <w:spacing w:val="-2"/>
        </w:rPr>
        <w:t>ORÇAMENTÁRIA</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7"/>
        </w:numPr>
        <w:tabs>
          <w:tab w:val="left" w:pos="709"/>
          <w:tab w:val="left" w:pos="1283"/>
        </w:tabs>
        <w:spacing w:before="0"/>
        <w:ind w:left="0" w:firstLine="0"/>
        <w:jc w:val="both"/>
        <w:rPr>
          <w:sz w:val="24"/>
        </w:rPr>
      </w:pPr>
      <w:r>
        <w:rPr>
          <w:sz w:val="24"/>
        </w:rPr>
        <w:t>As despesas decorrentes da presente contratação correrão à conta de recursos específicos consignados na LOA deste exercício, na dotação abaixo discriminada:</w:t>
      </w:r>
    </w:p>
    <w:p w:rsidR="00CC4C9D" w:rsidRDefault="00CC4C9D" w:rsidP="00EC4FBD">
      <w:pPr>
        <w:pStyle w:val="Corpodetexto"/>
        <w:tabs>
          <w:tab w:val="left" w:pos="709"/>
        </w:tabs>
        <w:spacing w:before="46"/>
        <w:rPr>
          <w:sz w:val="20"/>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1"/>
        <w:gridCol w:w="7018"/>
      </w:tblGrid>
      <w:tr w:rsidR="00CC4C9D" w:rsidTr="00781B55">
        <w:trPr>
          <w:trHeight w:val="230"/>
        </w:trPr>
        <w:tc>
          <w:tcPr>
            <w:tcW w:w="2621" w:type="dxa"/>
          </w:tcPr>
          <w:p w:rsidR="00CC4C9D" w:rsidRDefault="00EE0FD3" w:rsidP="00EC4FBD">
            <w:pPr>
              <w:pStyle w:val="TableParagraph"/>
              <w:tabs>
                <w:tab w:val="left" w:pos="709"/>
              </w:tabs>
              <w:spacing w:line="210" w:lineRule="exact"/>
              <w:rPr>
                <w:sz w:val="20"/>
              </w:rPr>
            </w:pPr>
            <w:r>
              <w:rPr>
                <w:spacing w:val="-2"/>
                <w:sz w:val="20"/>
              </w:rPr>
              <w:t>ÓRGÃO</w:t>
            </w:r>
          </w:p>
        </w:tc>
        <w:tc>
          <w:tcPr>
            <w:tcW w:w="7018" w:type="dxa"/>
          </w:tcPr>
          <w:p w:rsidR="00CC4C9D" w:rsidRDefault="00CC4C9D" w:rsidP="00EC4FBD">
            <w:pPr>
              <w:pStyle w:val="TableParagraph"/>
              <w:tabs>
                <w:tab w:val="left" w:pos="709"/>
              </w:tabs>
              <w:rPr>
                <w:rFonts w:ascii="Times New Roman"/>
                <w:sz w:val="16"/>
              </w:rPr>
            </w:pPr>
          </w:p>
        </w:tc>
      </w:tr>
      <w:tr w:rsidR="00CC4C9D" w:rsidTr="00781B55">
        <w:trPr>
          <w:trHeight w:val="230"/>
        </w:trPr>
        <w:tc>
          <w:tcPr>
            <w:tcW w:w="2621" w:type="dxa"/>
          </w:tcPr>
          <w:p w:rsidR="00CC4C9D" w:rsidRDefault="00EE0FD3" w:rsidP="00EC4FBD">
            <w:pPr>
              <w:pStyle w:val="TableParagraph"/>
              <w:tabs>
                <w:tab w:val="left" w:pos="709"/>
              </w:tabs>
              <w:spacing w:line="210" w:lineRule="exact"/>
              <w:rPr>
                <w:sz w:val="20"/>
              </w:rPr>
            </w:pPr>
            <w:r>
              <w:rPr>
                <w:spacing w:val="-2"/>
                <w:sz w:val="20"/>
              </w:rPr>
              <w:t>UNIDADE</w:t>
            </w:r>
          </w:p>
        </w:tc>
        <w:tc>
          <w:tcPr>
            <w:tcW w:w="7018" w:type="dxa"/>
          </w:tcPr>
          <w:p w:rsidR="00CC4C9D" w:rsidRDefault="00CC4C9D" w:rsidP="00EC4FBD">
            <w:pPr>
              <w:pStyle w:val="TableParagraph"/>
              <w:tabs>
                <w:tab w:val="left" w:pos="709"/>
              </w:tabs>
              <w:rPr>
                <w:rFonts w:ascii="Times New Roman"/>
                <w:sz w:val="16"/>
              </w:rPr>
            </w:pPr>
          </w:p>
        </w:tc>
      </w:tr>
      <w:tr w:rsidR="00CC4C9D" w:rsidTr="00781B55">
        <w:trPr>
          <w:trHeight w:val="230"/>
        </w:trPr>
        <w:tc>
          <w:tcPr>
            <w:tcW w:w="2621" w:type="dxa"/>
          </w:tcPr>
          <w:p w:rsidR="00CC4C9D" w:rsidRDefault="00EE0FD3" w:rsidP="00EC4FBD">
            <w:pPr>
              <w:pStyle w:val="TableParagraph"/>
              <w:tabs>
                <w:tab w:val="left" w:pos="709"/>
              </w:tabs>
              <w:spacing w:line="210" w:lineRule="exact"/>
              <w:rPr>
                <w:sz w:val="20"/>
              </w:rPr>
            </w:pPr>
            <w:r>
              <w:rPr>
                <w:spacing w:val="-2"/>
                <w:sz w:val="20"/>
              </w:rPr>
              <w:t>PROJETO</w:t>
            </w:r>
          </w:p>
        </w:tc>
        <w:tc>
          <w:tcPr>
            <w:tcW w:w="7018" w:type="dxa"/>
          </w:tcPr>
          <w:p w:rsidR="00CC4C9D" w:rsidRDefault="00CC4C9D" w:rsidP="00EC4FBD">
            <w:pPr>
              <w:pStyle w:val="TableParagraph"/>
              <w:tabs>
                <w:tab w:val="left" w:pos="709"/>
              </w:tabs>
              <w:rPr>
                <w:rFonts w:ascii="Times New Roman"/>
                <w:sz w:val="16"/>
              </w:rPr>
            </w:pPr>
          </w:p>
        </w:tc>
      </w:tr>
      <w:tr w:rsidR="00CC4C9D" w:rsidTr="00781B55">
        <w:trPr>
          <w:trHeight w:val="230"/>
        </w:trPr>
        <w:tc>
          <w:tcPr>
            <w:tcW w:w="2621" w:type="dxa"/>
          </w:tcPr>
          <w:p w:rsidR="00CC4C9D" w:rsidRDefault="00EE0FD3" w:rsidP="00EC4FBD">
            <w:pPr>
              <w:pStyle w:val="TableParagraph"/>
              <w:tabs>
                <w:tab w:val="left" w:pos="709"/>
              </w:tabs>
              <w:spacing w:line="210" w:lineRule="exact"/>
              <w:rPr>
                <w:sz w:val="20"/>
              </w:rPr>
            </w:pPr>
            <w:r>
              <w:rPr>
                <w:spacing w:val="-2"/>
                <w:sz w:val="20"/>
              </w:rPr>
              <w:t>ELEMENTO</w:t>
            </w:r>
          </w:p>
        </w:tc>
        <w:tc>
          <w:tcPr>
            <w:tcW w:w="7018" w:type="dxa"/>
          </w:tcPr>
          <w:p w:rsidR="00CC4C9D" w:rsidRDefault="00CC4C9D" w:rsidP="00EC4FBD">
            <w:pPr>
              <w:pStyle w:val="TableParagraph"/>
              <w:tabs>
                <w:tab w:val="left" w:pos="709"/>
              </w:tabs>
              <w:rPr>
                <w:rFonts w:ascii="Times New Roman"/>
                <w:sz w:val="16"/>
              </w:rPr>
            </w:pPr>
          </w:p>
        </w:tc>
      </w:tr>
      <w:tr w:rsidR="00CC4C9D" w:rsidTr="00781B55">
        <w:trPr>
          <w:trHeight w:val="230"/>
        </w:trPr>
        <w:tc>
          <w:tcPr>
            <w:tcW w:w="2621" w:type="dxa"/>
          </w:tcPr>
          <w:p w:rsidR="00CC4C9D" w:rsidRDefault="00EE0FD3" w:rsidP="00EC4FBD">
            <w:pPr>
              <w:pStyle w:val="TableParagraph"/>
              <w:tabs>
                <w:tab w:val="left" w:pos="709"/>
              </w:tabs>
              <w:spacing w:line="210" w:lineRule="exact"/>
              <w:rPr>
                <w:sz w:val="20"/>
              </w:rPr>
            </w:pPr>
            <w:r>
              <w:rPr>
                <w:spacing w:val="-2"/>
                <w:sz w:val="20"/>
              </w:rPr>
              <w:t>FONTE</w:t>
            </w:r>
          </w:p>
        </w:tc>
        <w:tc>
          <w:tcPr>
            <w:tcW w:w="7018" w:type="dxa"/>
          </w:tcPr>
          <w:p w:rsidR="00CC4C9D" w:rsidRDefault="00CC4C9D" w:rsidP="00EC4FBD">
            <w:pPr>
              <w:pStyle w:val="TableParagraph"/>
              <w:tabs>
                <w:tab w:val="left" w:pos="709"/>
              </w:tabs>
              <w:rPr>
                <w:rFonts w:ascii="Times New Roman"/>
                <w:sz w:val="16"/>
              </w:rPr>
            </w:pPr>
          </w:p>
        </w:tc>
      </w:tr>
    </w:tbl>
    <w:p w:rsidR="00CC4C9D" w:rsidRDefault="00CC4C9D" w:rsidP="00EC4FBD">
      <w:pPr>
        <w:pStyle w:val="Corpodetexto"/>
        <w:tabs>
          <w:tab w:val="left" w:pos="709"/>
        </w:tabs>
      </w:pPr>
    </w:p>
    <w:p w:rsidR="00CC4C9D" w:rsidRDefault="00EE0FD3" w:rsidP="00EC4FBD">
      <w:pPr>
        <w:pStyle w:val="Ttulo1"/>
        <w:tabs>
          <w:tab w:val="left" w:pos="709"/>
        </w:tabs>
        <w:ind w:left="0" w:firstLine="0"/>
      </w:pPr>
      <w:r>
        <w:t>CLÁUSULA</w:t>
      </w:r>
      <w:r>
        <w:rPr>
          <w:spacing w:val="-5"/>
        </w:rPr>
        <w:t xml:space="preserve"> </w:t>
      </w:r>
      <w:r>
        <w:t>DÉCIMA</w:t>
      </w:r>
      <w:r>
        <w:rPr>
          <w:spacing w:val="-1"/>
        </w:rPr>
        <w:t xml:space="preserve"> </w:t>
      </w:r>
      <w:r>
        <w:t>QUINTA</w:t>
      </w:r>
      <w:r>
        <w:rPr>
          <w:spacing w:val="-1"/>
        </w:rPr>
        <w:t xml:space="preserve"> </w:t>
      </w:r>
      <w:r>
        <w:t>–</w:t>
      </w:r>
      <w:r>
        <w:rPr>
          <w:spacing w:val="-2"/>
        </w:rPr>
        <w:t xml:space="preserve"> </w:t>
      </w:r>
      <w:r>
        <w:t>DOS</w:t>
      </w:r>
      <w:r>
        <w:rPr>
          <w:spacing w:val="-2"/>
        </w:rPr>
        <w:t xml:space="preserve"> </w:t>
      </w:r>
      <w:r>
        <w:t>CASOS</w:t>
      </w:r>
      <w:r>
        <w:rPr>
          <w:spacing w:val="-1"/>
        </w:rPr>
        <w:t xml:space="preserve"> </w:t>
      </w:r>
      <w:r>
        <w:rPr>
          <w:spacing w:val="-2"/>
        </w:rPr>
        <w:t>OMISSOS</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6"/>
        </w:numPr>
        <w:tabs>
          <w:tab w:val="left" w:pos="709"/>
          <w:tab w:val="left" w:pos="1283"/>
        </w:tabs>
        <w:spacing w:before="0"/>
        <w:ind w:left="0" w:firstLine="0"/>
        <w:jc w:val="both"/>
        <w:rPr>
          <w:sz w:val="24"/>
        </w:rPr>
      </w:pPr>
      <w:r>
        <w:rPr>
          <w:sz w:val="24"/>
        </w:rPr>
        <w:t xml:space="preserve">Os casos omissos serão decididos pelo contratante, segundo as disposições contidas na Lei nº 14.133, de 2021, e demais normas aplicáveis e, subsidiariamente, segundo as disposições contidas na Lei nº 8.078, de </w:t>
      </w:r>
      <w:proofErr w:type="gramStart"/>
      <w:r>
        <w:rPr>
          <w:sz w:val="24"/>
        </w:rPr>
        <w:t>1990 – Código</w:t>
      </w:r>
      <w:proofErr w:type="gramEnd"/>
      <w:r>
        <w:rPr>
          <w:sz w:val="24"/>
        </w:rPr>
        <w:t xml:space="preserve"> de Defesa do Consumidor – e normas e princípios gerais dos contratos.</w:t>
      </w:r>
    </w:p>
    <w:p w:rsidR="00CC4C9D" w:rsidRDefault="00CC4C9D" w:rsidP="00EC4FBD">
      <w:pPr>
        <w:pStyle w:val="Corpodetexto"/>
        <w:tabs>
          <w:tab w:val="left" w:pos="709"/>
        </w:tabs>
      </w:pPr>
    </w:p>
    <w:p w:rsidR="00CC4C9D" w:rsidRDefault="00EE0FD3" w:rsidP="00EC4FBD">
      <w:pPr>
        <w:pStyle w:val="Ttulo1"/>
        <w:tabs>
          <w:tab w:val="left" w:pos="709"/>
        </w:tabs>
        <w:ind w:left="0" w:firstLine="0"/>
      </w:pPr>
      <w:r>
        <w:t>CLÁUSULA</w:t>
      </w:r>
      <w:r>
        <w:rPr>
          <w:spacing w:val="-3"/>
        </w:rPr>
        <w:t xml:space="preserve"> </w:t>
      </w:r>
      <w:r>
        <w:t>DÉCIMA</w:t>
      </w:r>
      <w:r>
        <w:rPr>
          <w:spacing w:val="-1"/>
        </w:rPr>
        <w:t xml:space="preserve"> </w:t>
      </w:r>
      <w:r>
        <w:t>SEXTA</w:t>
      </w:r>
      <w:r>
        <w:rPr>
          <w:spacing w:val="-2"/>
        </w:rPr>
        <w:t xml:space="preserve"> </w:t>
      </w:r>
      <w:r>
        <w:t>–</w:t>
      </w:r>
      <w:r>
        <w:rPr>
          <w:spacing w:val="-1"/>
        </w:rPr>
        <w:t xml:space="preserve"> </w:t>
      </w:r>
      <w:r>
        <w:rPr>
          <w:spacing w:val="-2"/>
        </w:rPr>
        <w:t>ALTERAÇÕES</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5"/>
        </w:numPr>
        <w:tabs>
          <w:tab w:val="left" w:pos="709"/>
          <w:tab w:val="left" w:pos="1283"/>
        </w:tabs>
        <w:spacing w:before="0"/>
        <w:ind w:left="0" w:firstLine="0"/>
        <w:jc w:val="both"/>
        <w:rPr>
          <w:sz w:val="24"/>
        </w:rPr>
      </w:pPr>
      <w:r>
        <w:rPr>
          <w:sz w:val="24"/>
        </w:rPr>
        <w:t>Eventuais alterações contratuais reger-se-ão pela disciplina dos arts. 124 e seguintes da Lei nº 14.133, de 2021.</w:t>
      </w:r>
    </w:p>
    <w:p w:rsidR="00CC4C9D" w:rsidRDefault="00CC4C9D" w:rsidP="00EC4FBD">
      <w:pPr>
        <w:pStyle w:val="Corpodetexto"/>
        <w:tabs>
          <w:tab w:val="left" w:pos="709"/>
        </w:tabs>
      </w:pPr>
    </w:p>
    <w:p w:rsidR="00CC4C9D" w:rsidRDefault="00EE0FD3" w:rsidP="00EC4FBD">
      <w:pPr>
        <w:pStyle w:val="PargrafodaLista"/>
        <w:numPr>
          <w:ilvl w:val="1"/>
          <w:numId w:val="5"/>
        </w:numPr>
        <w:tabs>
          <w:tab w:val="left" w:pos="709"/>
          <w:tab w:val="left" w:pos="1283"/>
        </w:tabs>
        <w:spacing w:before="0"/>
        <w:ind w:left="0" w:firstLine="0"/>
        <w:jc w:val="both"/>
        <w:rPr>
          <w:sz w:val="24"/>
        </w:rPr>
      </w:pPr>
      <w:r>
        <w:rPr>
          <w:sz w:val="24"/>
        </w:rPr>
        <w:t>Registros que não caracterizam alteração do contrato podem ser realizados por simples apostila,</w:t>
      </w:r>
      <w:r>
        <w:rPr>
          <w:spacing w:val="-2"/>
          <w:sz w:val="24"/>
        </w:rPr>
        <w:t xml:space="preserve"> </w:t>
      </w:r>
      <w:r>
        <w:rPr>
          <w:sz w:val="24"/>
        </w:rPr>
        <w:t>dispensada a celebração de</w:t>
      </w:r>
      <w:r>
        <w:rPr>
          <w:spacing w:val="-1"/>
          <w:sz w:val="24"/>
        </w:rPr>
        <w:t xml:space="preserve"> </w:t>
      </w:r>
      <w:r>
        <w:rPr>
          <w:sz w:val="24"/>
        </w:rPr>
        <w:t>termo</w:t>
      </w:r>
      <w:r>
        <w:rPr>
          <w:spacing w:val="-2"/>
          <w:sz w:val="24"/>
        </w:rPr>
        <w:t xml:space="preserve"> </w:t>
      </w:r>
      <w:r>
        <w:rPr>
          <w:sz w:val="24"/>
        </w:rPr>
        <w:t>aditivo,</w:t>
      </w:r>
      <w:r>
        <w:rPr>
          <w:spacing w:val="-2"/>
          <w:sz w:val="24"/>
        </w:rPr>
        <w:t xml:space="preserve"> </w:t>
      </w:r>
      <w:r>
        <w:rPr>
          <w:sz w:val="24"/>
        </w:rPr>
        <w:t>na forma do art. 136 da</w:t>
      </w:r>
      <w:r>
        <w:rPr>
          <w:spacing w:val="-2"/>
          <w:sz w:val="24"/>
        </w:rPr>
        <w:t xml:space="preserve"> </w:t>
      </w:r>
      <w:r>
        <w:rPr>
          <w:sz w:val="24"/>
        </w:rPr>
        <w:t>Lei</w:t>
      </w:r>
      <w:r>
        <w:rPr>
          <w:spacing w:val="-1"/>
          <w:sz w:val="24"/>
        </w:rPr>
        <w:t xml:space="preserve"> </w:t>
      </w:r>
      <w:r>
        <w:rPr>
          <w:sz w:val="24"/>
        </w:rPr>
        <w:t>nº 14.133, de 2021.</w:t>
      </w:r>
    </w:p>
    <w:p w:rsidR="00CC4C9D" w:rsidRDefault="00CC4C9D" w:rsidP="00EC4FBD">
      <w:pPr>
        <w:pStyle w:val="Corpodetexto"/>
        <w:tabs>
          <w:tab w:val="left" w:pos="709"/>
        </w:tabs>
        <w:spacing w:before="1"/>
      </w:pPr>
    </w:p>
    <w:p w:rsidR="00CC4C9D" w:rsidRDefault="00EE0FD3" w:rsidP="00EC4FBD">
      <w:pPr>
        <w:pStyle w:val="Ttulo1"/>
        <w:tabs>
          <w:tab w:val="left" w:pos="709"/>
        </w:tabs>
        <w:ind w:left="0" w:firstLine="0"/>
      </w:pPr>
      <w:r>
        <w:t>CLÁUSULA</w:t>
      </w:r>
      <w:r>
        <w:rPr>
          <w:spacing w:val="-3"/>
        </w:rPr>
        <w:t xml:space="preserve"> </w:t>
      </w:r>
      <w:r>
        <w:t>DÉCIMA</w:t>
      </w:r>
      <w:r>
        <w:rPr>
          <w:spacing w:val="-2"/>
        </w:rPr>
        <w:t xml:space="preserve"> </w:t>
      </w:r>
      <w:r>
        <w:t>SÉTIMA</w:t>
      </w:r>
      <w:r>
        <w:rPr>
          <w:spacing w:val="-2"/>
        </w:rPr>
        <w:t xml:space="preserve"> </w:t>
      </w:r>
      <w:r>
        <w:t>–</w:t>
      </w:r>
      <w:r>
        <w:rPr>
          <w:spacing w:val="-2"/>
        </w:rPr>
        <w:t xml:space="preserve"> PUBLICAÇÃO</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4"/>
        </w:numPr>
        <w:tabs>
          <w:tab w:val="left" w:pos="709"/>
          <w:tab w:val="left" w:pos="1283"/>
        </w:tabs>
        <w:spacing w:before="274"/>
        <w:ind w:left="0" w:firstLine="0"/>
        <w:jc w:val="both"/>
        <w:rPr>
          <w:sz w:val="24"/>
        </w:rPr>
      </w:pPr>
      <w:r>
        <w:rPr>
          <w:sz w:val="24"/>
        </w:rPr>
        <w:t>Em se tratando de contratação por inexigibilidade, o contrato e seus aditamentos deverão ser</w:t>
      </w:r>
      <w:r>
        <w:rPr>
          <w:spacing w:val="-1"/>
          <w:sz w:val="24"/>
        </w:rPr>
        <w:t xml:space="preserve"> </w:t>
      </w:r>
      <w:r>
        <w:rPr>
          <w:sz w:val="24"/>
        </w:rPr>
        <w:t>divulgados em 10 dias úteis, contados da data de sua assinatura, conforme</w:t>
      </w:r>
      <w:r>
        <w:rPr>
          <w:spacing w:val="-1"/>
          <w:sz w:val="24"/>
        </w:rPr>
        <w:t xml:space="preserve"> </w:t>
      </w:r>
      <w:r>
        <w:rPr>
          <w:sz w:val="24"/>
        </w:rPr>
        <w:t>o inciso II do art. 94 da Lei nº 14.133, de 2021.</w:t>
      </w:r>
    </w:p>
    <w:p w:rsidR="00CC4C9D" w:rsidRDefault="00CC4C9D" w:rsidP="00EC4FBD">
      <w:pPr>
        <w:pStyle w:val="PargrafodaLista"/>
        <w:tabs>
          <w:tab w:val="left" w:pos="709"/>
        </w:tabs>
        <w:ind w:left="0" w:firstLine="0"/>
        <w:rPr>
          <w:sz w:val="24"/>
        </w:rPr>
        <w:sectPr w:rsidR="00CC4C9D" w:rsidSect="00EE0FD3">
          <w:pgSz w:w="11900" w:h="16850"/>
          <w:pgMar w:top="1600" w:right="1127" w:bottom="980" w:left="1134" w:header="283" w:footer="791" w:gutter="0"/>
          <w:cols w:space="720"/>
        </w:sectPr>
      </w:pPr>
    </w:p>
    <w:p w:rsidR="00CC4C9D" w:rsidRDefault="00EE0FD3" w:rsidP="00EC4FBD">
      <w:pPr>
        <w:pStyle w:val="Ttulo1"/>
        <w:tabs>
          <w:tab w:val="left" w:pos="709"/>
        </w:tabs>
        <w:spacing w:before="84"/>
        <w:ind w:left="0" w:firstLine="0"/>
      </w:pPr>
      <w:r>
        <w:lastRenderedPageBreak/>
        <w:t>CLÁUSULA</w:t>
      </w:r>
      <w:r>
        <w:rPr>
          <w:spacing w:val="-3"/>
        </w:rPr>
        <w:t xml:space="preserve"> </w:t>
      </w:r>
      <w:r>
        <w:t>DÉCIMA</w:t>
      </w:r>
      <w:r>
        <w:rPr>
          <w:spacing w:val="-2"/>
        </w:rPr>
        <w:t xml:space="preserve"> </w:t>
      </w:r>
      <w:r>
        <w:t>OITAVA</w:t>
      </w:r>
      <w:r>
        <w:rPr>
          <w:spacing w:val="-3"/>
        </w:rPr>
        <w:t xml:space="preserve"> </w:t>
      </w:r>
      <w:r>
        <w:t>–</w:t>
      </w:r>
      <w:r>
        <w:rPr>
          <w:spacing w:val="-1"/>
        </w:rPr>
        <w:t xml:space="preserve"> </w:t>
      </w:r>
      <w:r>
        <w:rPr>
          <w:spacing w:val="-4"/>
        </w:rPr>
        <w:t>FORO</w:t>
      </w:r>
    </w:p>
    <w:p w:rsidR="00CC4C9D" w:rsidRDefault="00CC4C9D" w:rsidP="00EC4FBD">
      <w:pPr>
        <w:pStyle w:val="Corpodetexto"/>
        <w:tabs>
          <w:tab w:val="left" w:pos="709"/>
        </w:tabs>
        <w:rPr>
          <w:rFonts w:ascii="Arial"/>
          <w:b/>
        </w:rPr>
      </w:pPr>
    </w:p>
    <w:p w:rsidR="00CC4C9D" w:rsidRDefault="00EE0FD3" w:rsidP="00EC4FBD">
      <w:pPr>
        <w:pStyle w:val="PargrafodaLista"/>
        <w:numPr>
          <w:ilvl w:val="1"/>
          <w:numId w:val="3"/>
        </w:numPr>
        <w:tabs>
          <w:tab w:val="left" w:pos="709"/>
          <w:tab w:val="left" w:pos="1283"/>
        </w:tabs>
        <w:spacing w:before="0"/>
        <w:ind w:left="0" w:firstLine="0"/>
        <w:jc w:val="both"/>
        <w:rPr>
          <w:sz w:val="24"/>
        </w:rPr>
      </w:pPr>
      <w:r>
        <w:rPr>
          <w:sz w:val="24"/>
        </w:rPr>
        <w:t xml:space="preserve">Fica eleito o Foro da Comarca de jurisdição do Município de Jacaraci, estado da Bahia, para dirimir os litígios que decorrerem da execução deste Termo de Contrato que não puderem ser compostos pela conciliação, conforme </w:t>
      </w:r>
      <w:hyperlink r:id="rId25" w:anchor="art92%C2%A71">
        <w:r>
          <w:rPr>
            <w:sz w:val="24"/>
          </w:rPr>
          <w:t>art. 92, §1º, da Lei nº 14.133/</w:t>
        </w:r>
        <w:proofErr w:type="gramStart"/>
        <w:r>
          <w:rPr>
            <w:sz w:val="24"/>
          </w:rPr>
          <w:t>21.</w:t>
        </w:r>
        <w:proofErr w:type="gramEnd"/>
      </w:hyperlink>
    </w:p>
    <w:p w:rsidR="00CC4C9D" w:rsidRDefault="00CC4C9D" w:rsidP="00EC4FBD">
      <w:pPr>
        <w:pStyle w:val="Corpodetexto"/>
        <w:tabs>
          <w:tab w:val="left" w:pos="709"/>
        </w:tabs>
      </w:pPr>
    </w:p>
    <w:p w:rsidR="00CC4C9D" w:rsidRDefault="00CC4C9D" w:rsidP="00EC4FBD">
      <w:pPr>
        <w:pStyle w:val="Corpodetexto"/>
        <w:tabs>
          <w:tab w:val="left" w:pos="709"/>
        </w:tabs>
      </w:pPr>
    </w:p>
    <w:p w:rsidR="00CC4C9D" w:rsidRDefault="00EE0FD3" w:rsidP="00EC4FBD">
      <w:pPr>
        <w:pStyle w:val="Corpodetexto"/>
        <w:tabs>
          <w:tab w:val="left" w:pos="709"/>
        </w:tabs>
      </w:pPr>
      <w:r>
        <w:t>LICÍNIO</w:t>
      </w:r>
      <w:r>
        <w:rPr>
          <w:spacing w:val="-1"/>
        </w:rPr>
        <w:t xml:space="preserve"> </w:t>
      </w:r>
      <w:r>
        <w:t>DE</w:t>
      </w:r>
      <w:r>
        <w:rPr>
          <w:spacing w:val="-3"/>
        </w:rPr>
        <w:t xml:space="preserve"> </w:t>
      </w:r>
      <w:r>
        <w:t>ALMEIDA,</w:t>
      </w:r>
      <w:r>
        <w:rPr>
          <w:spacing w:val="-2"/>
        </w:rPr>
        <w:t xml:space="preserve"> </w:t>
      </w:r>
      <w:r>
        <w:t>Estado</w:t>
      </w:r>
      <w:r>
        <w:rPr>
          <w:spacing w:val="-1"/>
        </w:rPr>
        <w:t xml:space="preserve"> </w:t>
      </w:r>
      <w:r>
        <w:t xml:space="preserve">da </w:t>
      </w:r>
      <w:r>
        <w:rPr>
          <w:spacing w:val="-2"/>
        </w:rPr>
        <w:t>Bahia,&lt;&gt;.</w:t>
      </w: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rPr>
          <w:sz w:val="20"/>
        </w:rPr>
      </w:pPr>
    </w:p>
    <w:p w:rsidR="00CC4C9D" w:rsidRDefault="00CC4C9D" w:rsidP="00EC4FBD">
      <w:pPr>
        <w:pStyle w:val="Corpodetexto"/>
        <w:tabs>
          <w:tab w:val="left" w:pos="709"/>
        </w:tabs>
        <w:spacing w:before="25"/>
        <w:rPr>
          <w:sz w:val="20"/>
        </w:rPr>
      </w:pPr>
    </w:p>
    <w:p w:rsidR="00CC4C9D" w:rsidRDefault="00EE0FD3" w:rsidP="00EC4FBD">
      <w:pPr>
        <w:pStyle w:val="Corpodetexto"/>
        <w:tabs>
          <w:tab w:val="left" w:pos="709"/>
        </w:tabs>
        <w:spacing w:line="20" w:lineRule="exact"/>
        <w:rPr>
          <w:sz w:val="2"/>
        </w:rPr>
      </w:pPr>
      <w:r>
        <w:rPr>
          <w:noProof/>
          <w:sz w:val="2"/>
          <w:lang w:val="pt-BR" w:eastAsia="pt-BR"/>
        </w:rPr>
        <mc:AlternateContent>
          <mc:Choice Requires="wps">
            <w:drawing>
              <wp:inline distT="0" distB="0" distL="0" distR="0" wp14:anchorId="3A1DCE91" wp14:editId="248A625A">
                <wp:extent cx="2618105" cy="8890"/>
                <wp:effectExtent l="9525" t="0" r="1269" b="635"/>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105" cy="8890"/>
                          <a:chOff x="0" y="0"/>
                          <a:chExt cx="2618105" cy="8890"/>
                        </a:xfrm>
                      </wpg:grpSpPr>
                      <wps:wsp>
                        <wps:cNvPr id="29" name="Graphic 29"/>
                        <wps:cNvSpPr/>
                        <wps:spPr>
                          <a:xfrm>
                            <a:off x="0" y="4416"/>
                            <a:ext cx="2618105" cy="1270"/>
                          </a:xfrm>
                          <a:custGeom>
                            <a:avLst/>
                            <a:gdLst/>
                            <a:ahLst/>
                            <a:cxnLst/>
                            <a:rect l="l" t="t" r="r" b="b"/>
                            <a:pathLst>
                              <a:path w="2618105">
                                <a:moveTo>
                                  <a:pt x="0" y="0"/>
                                </a:moveTo>
                                <a:lnTo>
                                  <a:pt x="2617724" y="0"/>
                                </a:lnTo>
                              </a:path>
                            </a:pathLst>
                          </a:custGeom>
                          <a:ln w="8832">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06.15pt;height:.7pt;mso-position-horizontal-relative:char;mso-position-vertical-relative:line" id="docshapegroup24" coordorigin="0,0" coordsize="4123,14">
                <v:line style="position:absolute" from="0,7" to="4122,7" stroked="true" strokeweight=".69551pt" strokecolor="#000000">
                  <v:stroke dashstyle="solid"/>
                </v:line>
              </v:group>
            </w:pict>
          </mc:Fallback>
        </mc:AlternateContent>
      </w:r>
    </w:p>
    <w:p w:rsidR="00CC4C9D" w:rsidRDefault="00EE0FD3" w:rsidP="00EC4FBD">
      <w:pPr>
        <w:pStyle w:val="Corpodetexto"/>
        <w:tabs>
          <w:tab w:val="left" w:pos="709"/>
        </w:tabs>
        <w:spacing w:line="20" w:lineRule="exact"/>
        <w:rPr>
          <w:sz w:val="2"/>
        </w:rPr>
      </w:pPr>
      <w:r>
        <w:rPr>
          <w:noProof/>
          <w:sz w:val="2"/>
          <w:lang w:val="pt-BR" w:eastAsia="pt-BR"/>
        </w:rPr>
        <mc:AlternateContent>
          <mc:Choice Requires="wps">
            <w:drawing>
              <wp:inline distT="0" distB="0" distL="0" distR="0" wp14:anchorId="6BEBC9B8" wp14:editId="4FA68C6E">
                <wp:extent cx="2487295" cy="8890"/>
                <wp:effectExtent l="9525" t="0" r="0" b="63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7295" cy="8890"/>
                          <a:chOff x="0" y="0"/>
                          <a:chExt cx="2487295" cy="8890"/>
                        </a:xfrm>
                      </wpg:grpSpPr>
                      <wps:wsp>
                        <wps:cNvPr id="31" name="Graphic 31"/>
                        <wps:cNvSpPr/>
                        <wps:spPr>
                          <a:xfrm>
                            <a:off x="0" y="4416"/>
                            <a:ext cx="2487295" cy="1270"/>
                          </a:xfrm>
                          <a:custGeom>
                            <a:avLst/>
                            <a:gdLst/>
                            <a:ahLst/>
                            <a:cxnLst/>
                            <a:rect l="l" t="t" r="r" b="b"/>
                            <a:pathLst>
                              <a:path w="2487295">
                                <a:moveTo>
                                  <a:pt x="0" y="0"/>
                                </a:moveTo>
                                <a:lnTo>
                                  <a:pt x="2487294" y="0"/>
                                </a:lnTo>
                              </a:path>
                            </a:pathLst>
                          </a:custGeom>
                          <a:ln w="8832">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195.85pt;height:.7pt;mso-position-horizontal-relative:char;mso-position-vertical-relative:line" id="docshapegroup25" coordorigin="0,0" coordsize="3917,14">
                <v:line style="position:absolute" from="0,7" to="3917,7" stroked="true" strokeweight=".69551pt" strokecolor="#000000">
                  <v:stroke dashstyle="solid"/>
                </v:line>
              </v:group>
            </w:pict>
          </mc:Fallback>
        </mc:AlternateContent>
      </w:r>
    </w:p>
    <w:p w:rsidR="00CC4C9D" w:rsidRDefault="00CC4C9D" w:rsidP="00EC4FBD">
      <w:pPr>
        <w:pStyle w:val="Corpodetexto"/>
        <w:tabs>
          <w:tab w:val="left" w:pos="709"/>
        </w:tabs>
        <w:spacing w:line="20" w:lineRule="exact"/>
        <w:rPr>
          <w:sz w:val="2"/>
        </w:rPr>
        <w:sectPr w:rsidR="00CC4C9D" w:rsidSect="00EE0FD3">
          <w:pgSz w:w="11900" w:h="16850"/>
          <w:pgMar w:top="1600" w:right="1127" w:bottom="980" w:left="1134" w:header="283" w:footer="791" w:gutter="0"/>
          <w:cols w:space="720"/>
        </w:sectPr>
      </w:pPr>
    </w:p>
    <w:p w:rsidR="00CC4C9D" w:rsidRDefault="00EE0FD3" w:rsidP="00EC4FBD">
      <w:pPr>
        <w:tabs>
          <w:tab w:val="left" w:pos="709"/>
        </w:tabs>
        <w:spacing w:line="206" w:lineRule="exact"/>
        <w:jc w:val="center"/>
        <w:rPr>
          <w:rFonts w:ascii="Arial" w:hAnsi="Arial"/>
          <w:b/>
          <w:sz w:val="18"/>
        </w:rPr>
      </w:pPr>
      <w:r>
        <w:rPr>
          <w:rFonts w:ascii="Arial" w:hAnsi="Arial"/>
          <w:b/>
          <w:sz w:val="18"/>
        </w:rPr>
        <w:lastRenderedPageBreak/>
        <w:t>PREFEITURA</w:t>
      </w:r>
      <w:r>
        <w:rPr>
          <w:rFonts w:ascii="Arial" w:hAnsi="Arial"/>
          <w:b/>
          <w:spacing w:val="-1"/>
          <w:sz w:val="18"/>
        </w:rPr>
        <w:t xml:space="preserve"> </w:t>
      </w:r>
      <w:r>
        <w:rPr>
          <w:rFonts w:ascii="Arial" w:hAnsi="Arial"/>
          <w:b/>
          <w:sz w:val="18"/>
        </w:rPr>
        <w:t>MUNICIPAL</w:t>
      </w:r>
      <w:r>
        <w:rPr>
          <w:rFonts w:ascii="Arial" w:hAnsi="Arial"/>
          <w:b/>
          <w:spacing w:val="-1"/>
          <w:sz w:val="18"/>
        </w:rPr>
        <w:t xml:space="preserve"> </w:t>
      </w:r>
      <w:r>
        <w:rPr>
          <w:rFonts w:ascii="Arial" w:hAnsi="Arial"/>
          <w:b/>
          <w:sz w:val="18"/>
        </w:rPr>
        <w:t>DE LICÍNIO</w:t>
      </w:r>
      <w:r>
        <w:rPr>
          <w:rFonts w:ascii="Arial" w:hAnsi="Arial"/>
          <w:b/>
          <w:spacing w:val="-2"/>
          <w:sz w:val="18"/>
        </w:rPr>
        <w:t xml:space="preserve"> </w:t>
      </w:r>
      <w:r>
        <w:rPr>
          <w:rFonts w:ascii="Arial" w:hAnsi="Arial"/>
          <w:b/>
          <w:sz w:val="18"/>
        </w:rPr>
        <w:t xml:space="preserve">DE </w:t>
      </w:r>
      <w:r>
        <w:rPr>
          <w:rFonts w:ascii="Arial" w:hAnsi="Arial"/>
          <w:b/>
          <w:spacing w:val="-2"/>
          <w:sz w:val="18"/>
        </w:rPr>
        <w:t>ALMEIDA</w:t>
      </w:r>
    </w:p>
    <w:p w:rsidR="00CC4C9D" w:rsidRDefault="00EE0FD3" w:rsidP="00EC4FBD">
      <w:pPr>
        <w:tabs>
          <w:tab w:val="left" w:pos="709"/>
        </w:tabs>
        <w:spacing w:before="2" w:line="207" w:lineRule="exact"/>
        <w:jc w:val="center"/>
        <w:rPr>
          <w:sz w:val="18"/>
        </w:rPr>
      </w:pPr>
      <w:r>
        <w:rPr>
          <w:sz w:val="18"/>
        </w:rPr>
        <w:t>RONEY</w:t>
      </w:r>
      <w:r>
        <w:rPr>
          <w:spacing w:val="-4"/>
          <w:sz w:val="18"/>
        </w:rPr>
        <w:t xml:space="preserve"> </w:t>
      </w:r>
      <w:r>
        <w:rPr>
          <w:sz w:val="18"/>
        </w:rPr>
        <w:t>FRANCISCO</w:t>
      </w:r>
      <w:r>
        <w:rPr>
          <w:spacing w:val="-4"/>
          <w:sz w:val="18"/>
        </w:rPr>
        <w:t xml:space="preserve"> </w:t>
      </w:r>
      <w:r>
        <w:rPr>
          <w:spacing w:val="-2"/>
          <w:sz w:val="18"/>
        </w:rPr>
        <w:t>COTRIM</w:t>
      </w:r>
    </w:p>
    <w:p w:rsidR="00CC4C9D" w:rsidRDefault="00EE0FD3" w:rsidP="00EC4FBD">
      <w:pPr>
        <w:tabs>
          <w:tab w:val="left" w:pos="709"/>
        </w:tabs>
        <w:spacing w:line="207" w:lineRule="exact"/>
        <w:jc w:val="center"/>
        <w:rPr>
          <w:rFonts w:ascii="Arial"/>
          <w:b/>
          <w:sz w:val="18"/>
        </w:rPr>
      </w:pPr>
      <w:r>
        <w:rPr>
          <w:rFonts w:ascii="Arial"/>
          <w:b/>
          <w:spacing w:val="-2"/>
          <w:sz w:val="18"/>
        </w:rPr>
        <w:t>PREFEITO</w:t>
      </w:r>
    </w:p>
    <w:p w:rsidR="00CC4C9D" w:rsidRDefault="00EE0FD3" w:rsidP="00EC4FBD">
      <w:pPr>
        <w:tabs>
          <w:tab w:val="left" w:pos="709"/>
        </w:tabs>
        <w:spacing w:line="203" w:lineRule="exact"/>
        <w:rPr>
          <w:rFonts w:ascii="Arial"/>
          <w:b/>
          <w:sz w:val="18"/>
        </w:rPr>
      </w:pPr>
      <w:r>
        <w:br w:type="column"/>
      </w:r>
      <w:proofErr w:type="gramStart"/>
      <w:r>
        <w:rPr>
          <w:rFonts w:ascii="Arial"/>
          <w:b/>
          <w:spacing w:val="-2"/>
          <w:sz w:val="18"/>
        </w:rPr>
        <w:lastRenderedPageBreak/>
        <w:t>FORNECEDOR(</w:t>
      </w:r>
      <w:proofErr w:type="gramEnd"/>
      <w:r>
        <w:rPr>
          <w:rFonts w:ascii="Arial"/>
          <w:b/>
          <w:spacing w:val="-2"/>
          <w:sz w:val="18"/>
        </w:rPr>
        <w:t>A)</w:t>
      </w:r>
    </w:p>
    <w:p w:rsidR="00CC4C9D" w:rsidRDefault="00CC4C9D" w:rsidP="00EC4FBD">
      <w:pPr>
        <w:tabs>
          <w:tab w:val="left" w:pos="709"/>
        </w:tabs>
        <w:spacing w:line="203" w:lineRule="exact"/>
        <w:rPr>
          <w:rFonts w:ascii="Arial"/>
          <w:b/>
          <w:sz w:val="18"/>
        </w:rPr>
        <w:sectPr w:rsidR="00CC4C9D" w:rsidSect="00EE0FD3">
          <w:type w:val="continuous"/>
          <w:pgSz w:w="11900" w:h="16850"/>
          <w:pgMar w:top="1600" w:right="1127" w:bottom="980" w:left="1134" w:header="283" w:footer="791" w:gutter="0"/>
          <w:cols w:num="2" w:space="720" w:equalWidth="0">
            <w:col w:w="4998" w:space="1730"/>
            <w:col w:w="3898"/>
          </w:cols>
        </w:sectPr>
      </w:pPr>
    </w:p>
    <w:p w:rsidR="00CC4C9D" w:rsidRDefault="00CC4C9D" w:rsidP="00EC4FBD">
      <w:pPr>
        <w:pStyle w:val="Corpodetexto"/>
        <w:tabs>
          <w:tab w:val="left" w:pos="709"/>
        </w:tabs>
        <w:spacing w:before="147"/>
        <w:rPr>
          <w:rFonts w:ascii="Arial"/>
          <w:b/>
          <w:sz w:val="22"/>
        </w:rPr>
      </w:pPr>
    </w:p>
    <w:p w:rsidR="00CC4C9D" w:rsidRDefault="00EE0FD3" w:rsidP="00EC4FBD">
      <w:pPr>
        <w:tabs>
          <w:tab w:val="left" w:pos="709"/>
        </w:tabs>
        <w:spacing w:before="1"/>
      </w:pPr>
      <w:r>
        <w:rPr>
          <w:spacing w:val="-2"/>
        </w:rPr>
        <w:t>Testemunhas</w:t>
      </w:r>
    </w:p>
    <w:p w:rsidR="00CC4C9D" w:rsidRDefault="00CC4C9D" w:rsidP="00EC4FBD">
      <w:pPr>
        <w:pStyle w:val="Corpodetexto"/>
        <w:tabs>
          <w:tab w:val="left" w:pos="709"/>
        </w:tabs>
        <w:spacing w:before="1"/>
        <w:rPr>
          <w:sz w:val="14"/>
        </w:rPr>
      </w:pPr>
    </w:p>
    <w:p w:rsidR="00CC4C9D" w:rsidRDefault="00CC4C9D" w:rsidP="00EC4FBD">
      <w:pPr>
        <w:pStyle w:val="Corpodetexto"/>
        <w:tabs>
          <w:tab w:val="left" w:pos="709"/>
        </w:tabs>
        <w:rPr>
          <w:sz w:val="14"/>
        </w:rPr>
        <w:sectPr w:rsidR="00CC4C9D" w:rsidSect="00EE0FD3">
          <w:type w:val="continuous"/>
          <w:pgSz w:w="11900" w:h="16850"/>
          <w:pgMar w:top="1600" w:right="1127" w:bottom="980" w:left="1134" w:header="283" w:footer="791" w:gutter="0"/>
          <w:cols w:space="720"/>
        </w:sectPr>
      </w:pPr>
    </w:p>
    <w:p w:rsidR="00CC4C9D" w:rsidRDefault="00EE0FD3" w:rsidP="00EC4FBD">
      <w:pPr>
        <w:pStyle w:val="PargrafodaLista"/>
        <w:numPr>
          <w:ilvl w:val="2"/>
          <w:numId w:val="3"/>
        </w:numPr>
        <w:tabs>
          <w:tab w:val="left" w:pos="709"/>
          <w:tab w:val="left" w:pos="1039"/>
          <w:tab w:val="left" w:pos="1481"/>
          <w:tab w:val="left" w:pos="5259"/>
        </w:tabs>
        <w:spacing w:before="93"/>
        <w:ind w:left="0" w:firstLine="0"/>
      </w:pPr>
      <w:r>
        <w:rPr>
          <w:u w:val="single"/>
        </w:rPr>
        <w:lastRenderedPageBreak/>
        <w:tab/>
      </w:r>
      <w:r>
        <w:rPr>
          <w:u w:val="single"/>
        </w:rPr>
        <w:tab/>
      </w:r>
      <w:r>
        <w:t xml:space="preserve"> </w:t>
      </w:r>
      <w:r>
        <w:rPr>
          <w:spacing w:val="-4"/>
        </w:rPr>
        <w:t>CPF</w:t>
      </w:r>
    </w:p>
    <w:p w:rsidR="00CC4C9D" w:rsidRDefault="00EE0FD3" w:rsidP="00EC4FBD">
      <w:pPr>
        <w:pStyle w:val="PargrafodaLista"/>
        <w:numPr>
          <w:ilvl w:val="2"/>
          <w:numId w:val="3"/>
        </w:numPr>
        <w:tabs>
          <w:tab w:val="left" w:pos="709"/>
          <w:tab w:val="left" w:pos="1040"/>
          <w:tab w:val="left" w:pos="1498"/>
          <w:tab w:val="left" w:pos="5259"/>
        </w:tabs>
        <w:spacing w:before="93"/>
        <w:ind w:left="0" w:firstLine="0"/>
      </w:pPr>
      <w:r>
        <w:br w:type="column"/>
      </w:r>
      <w:r>
        <w:rPr>
          <w:u w:val="single"/>
        </w:rPr>
        <w:lastRenderedPageBreak/>
        <w:tab/>
      </w:r>
      <w:r>
        <w:rPr>
          <w:u w:val="single"/>
        </w:rPr>
        <w:tab/>
      </w:r>
      <w:r>
        <w:t xml:space="preserve"> </w:t>
      </w:r>
      <w:r>
        <w:rPr>
          <w:spacing w:val="-4"/>
        </w:rPr>
        <w:t>CPF</w:t>
      </w:r>
    </w:p>
    <w:p w:rsidR="00CC4C9D" w:rsidRDefault="00CC4C9D" w:rsidP="00EC4FBD">
      <w:pPr>
        <w:pStyle w:val="PargrafodaLista"/>
        <w:tabs>
          <w:tab w:val="left" w:pos="709"/>
        </w:tabs>
        <w:ind w:left="0" w:firstLine="0"/>
        <w:jc w:val="left"/>
        <w:sectPr w:rsidR="00CC4C9D" w:rsidSect="00EE0FD3">
          <w:type w:val="continuous"/>
          <w:pgSz w:w="11900" w:h="16850"/>
          <w:pgMar w:top="1600" w:right="1127" w:bottom="980" w:left="1134" w:header="283" w:footer="791" w:gutter="0"/>
          <w:cols w:num="2" w:space="720" w:equalWidth="0">
            <w:col w:w="5260" w:space="45"/>
            <w:col w:w="5321"/>
          </w:cols>
        </w:sectPr>
      </w:pPr>
    </w:p>
    <w:p w:rsidR="00CC4C9D" w:rsidRDefault="00EE0FD3" w:rsidP="00EC4FBD">
      <w:pPr>
        <w:pStyle w:val="Ttulo1"/>
        <w:tabs>
          <w:tab w:val="left" w:pos="709"/>
        </w:tabs>
        <w:spacing w:before="84"/>
        <w:ind w:left="0" w:firstLine="0"/>
        <w:jc w:val="center"/>
      </w:pPr>
      <w:r>
        <w:lastRenderedPageBreak/>
        <w:t xml:space="preserve">CONCORRÊNCIA ELETRÔNICA N° </w:t>
      </w:r>
      <w:r w:rsidR="006915F9">
        <w:t>002/2026</w:t>
      </w:r>
      <w:r>
        <w:t xml:space="preserve"> PROCESSO</w:t>
      </w:r>
      <w:r>
        <w:rPr>
          <w:spacing w:val="-2"/>
        </w:rPr>
        <w:t xml:space="preserve"> </w:t>
      </w:r>
      <w:r>
        <w:t>ADMINISTRATIVO</w:t>
      </w:r>
      <w:r>
        <w:rPr>
          <w:spacing w:val="-2"/>
        </w:rPr>
        <w:t xml:space="preserve"> </w:t>
      </w:r>
      <w:r>
        <w:t>N°</w:t>
      </w:r>
      <w:r>
        <w:rPr>
          <w:spacing w:val="-2"/>
        </w:rPr>
        <w:t xml:space="preserve"> </w:t>
      </w:r>
      <w:r w:rsidR="006915F9">
        <w:rPr>
          <w:spacing w:val="-2"/>
        </w:rPr>
        <w:t>050/2026</w:t>
      </w:r>
    </w:p>
    <w:p w:rsidR="00CC4C9D" w:rsidRDefault="00CC4C9D" w:rsidP="00EC4FBD">
      <w:pPr>
        <w:pStyle w:val="Corpodetexto"/>
        <w:tabs>
          <w:tab w:val="left" w:pos="709"/>
        </w:tabs>
        <w:rPr>
          <w:rFonts w:ascii="Arial"/>
          <w:b/>
        </w:rPr>
      </w:pPr>
    </w:p>
    <w:p w:rsidR="00CC4C9D" w:rsidRDefault="00EE0FD3" w:rsidP="00EC4FBD">
      <w:pPr>
        <w:tabs>
          <w:tab w:val="left" w:pos="709"/>
        </w:tabs>
        <w:jc w:val="center"/>
        <w:rPr>
          <w:rFonts w:ascii="Arial" w:hAnsi="Arial"/>
          <w:b/>
          <w:sz w:val="24"/>
        </w:rPr>
      </w:pPr>
      <w:r>
        <w:rPr>
          <w:rFonts w:ascii="Arial" w:hAnsi="Arial"/>
          <w:b/>
          <w:sz w:val="24"/>
        </w:rPr>
        <w:t>CONTRATO</w:t>
      </w:r>
      <w:r>
        <w:rPr>
          <w:rFonts w:ascii="Arial" w:hAnsi="Arial"/>
          <w:b/>
          <w:spacing w:val="-2"/>
          <w:sz w:val="24"/>
        </w:rPr>
        <w:t xml:space="preserve"> </w:t>
      </w:r>
      <w:r>
        <w:rPr>
          <w:rFonts w:ascii="Arial" w:hAnsi="Arial"/>
          <w:b/>
          <w:sz w:val="24"/>
        </w:rPr>
        <w:t>N°</w:t>
      </w:r>
      <w:r>
        <w:rPr>
          <w:rFonts w:ascii="Arial" w:hAnsi="Arial"/>
          <w:b/>
          <w:spacing w:val="1"/>
          <w:sz w:val="24"/>
        </w:rPr>
        <w:t xml:space="preserve"> </w:t>
      </w:r>
      <w:r>
        <w:rPr>
          <w:rFonts w:ascii="Arial" w:hAnsi="Arial"/>
          <w:b/>
          <w:spacing w:val="-5"/>
          <w:sz w:val="24"/>
        </w:rPr>
        <w:t>&lt;&gt;</w:t>
      </w:r>
    </w:p>
    <w:p w:rsidR="00CC4C9D" w:rsidRDefault="00CC4C9D" w:rsidP="00EC4FBD">
      <w:pPr>
        <w:pStyle w:val="Corpodetexto"/>
        <w:tabs>
          <w:tab w:val="left" w:pos="709"/>
        </w:tabs>
        <w:spacing w:before="22"/>
        <w:rPr>
          <w:rFonts w:ascii="Arial"/>
          <w:b/>
        </w:rPr>
      </w:pPr>
    </w:p>
    <w:p w:rsidR="00CC4C9D" w:rsidRDefault="00EE0FD3" w:rsidP="00EC4FBD">
      <w:pPr>
        <w:tabs>
          <w:tab w:val="left" w:pos="709"/>
        </w:tabs>
        <w:jc w:val="center"/>
        <w:rPr>
          <w:rFonts w:ascii="Arial"/>
          <w:b/>
          <w:sz w:val="26"/>
        </w:rPr>
      </w:pPr>
      <w:r>
        <w:rPr>
          <w:rFonts w:ascii="Arial"/>
          <w:b/>
          <w:sz w:val="26"/>
        </w:rPr>
        <w:t>EXTRATO</w:t>
      </w:r>
      <w:r>
        <w:rPr>
          <w:rFonts w:ascii="Arial"/>
          <w:b/>
          <w:spacing w:val="-9"/>
          <w:sz w:val="26"/>
        </w:rPr>
        <w:t xml:space="preserve"> </w:t>
      </w:r>
      <w:r>
        <w:rPr>
          <w:rFonts w:ascii="Arial"/>
          <w:b/>
          <w:sz w:val="26"/>
        </w:rPr>
        <w:t>DO</w:t>
      </w:r>
      <w:r>
        <w:rPr>
          <w:rFonts w:ascii="Arial"/>
          <w:b/>
          <w:spacing w:val="-9"/>
          <w:sz w:val="26"/>
        </w:rPr>
        <w:t xml:space="preserve"> </w:t>
      </w:r>
      <w:r>
        <w:rPr>
          <w:rFonts w:ascii="Arial"/>
          <w:b/>
          <w:sz w:val="26"/>
        </w:rPr>
        <w:t>CONTRATO</w:t>
      </w:r>
      <w:r>
        <w:rPr>
          <w:rFonts w:ascii="Arial"/>
          <w:b/>
          <w:spacing w:val="-9"/>
          <w:sz w:val="26"/>
        </w:rPr>
        <w:t xml:space="preserve"> </w:t>
      </w:r>
      <w:r>
        <w:rPr>
          <w:rFonts w:ascii="Arial"/>
          <w:b/>
          <w:spacing w:val="-2"/>
          <w:sz w:val="26"/>
        </w:rPr>
        <w:t>ADMINISTRATIVO</w:t>
      </w:r>
    </w:p>
    <w:p w:rsidR="00CC4C9D" w:rsidRDefault="00CC4C9D" w:rsidP="00EC4FBD">
      <w:pPr>
        <w:pStyle w:val="Corpodetexto"/>
        <w:tabs>
          <w:tab w:val="left" w:pos="709"/>
        </w:tabs>
        <w:rPr>
          <w:rFonts w:ascii="Arial"/>
          <w:b/>
          <w:sz w:val="26"/>
        </w:rPr>
      </w:pPr>
    </w:p>
    <w:p w:rsidR="00CC4C9D" w:rsidRDefault="00CC4C9D" w:rsidP="00EC4FBD">
      <w:pPr>
        <w:pStyle w:val="Corpodetexto"/>
        <w:tabs>
          <w:tab w:val="left" w:pos="709"/>
        </w:tabs>
        <w:spacing w:before="90"/>
        <w:rPr>
          <w:rFonts w:ascii="Arial"/>
          <w:b/>
          <w:sz w:val="26"/>
        </w:rPr>
      </w:pPr>
    </w:p>
    <w:p w:rsidR="00CC4C9D" w:rsidRDefault="00EE0FD3" w:rsidP="00EC4FBD">
      <w:pPr>
        <w:tabs>
          <w:tab w:val="left" w:pos="709"/>
        </w:tabs>
        <w:spacing w:before="1"/>
        <w:jc w:val="both"/>
        <w:rPr>
          <w:sz w:val="18"/>
        </w:rPr>
      </w:pPr>
      <w:r>
        <w:rPr>
          <w:rFonts w:ascii="Arial" w:hAnsi="Arial"/>
          <w:b/>
          <w:sz w:val="18"/>
        </w:rPr>
        <w:t>N.º</w:t>
      </w:r>
      <w:r>
        <w:rPr>
          <w:rFonts w:ascii="Arial" w:hAnsi="Arial"/>
          <w:b/>
          <w:spacing w:val="-2"/>
          <w:sz w:val="18"/>
        </w:rPr>
        <w:t xml:space="preserve"> </w:t>
      </w:r>
      <w:r>
        <w:rPr>
          <w:rFonts w:ascii="Arial" w:hAnsi="Arial"/>
          <w:b/>
          <w:sz w:val="18"/>
        </w:rPr>
        <w:t>DO</w:t>
      </w:r>
      <w:r>
        <w:rPr>
          <w:rFonts w:ascii="Arial" w:hAnsi="Arial"/>
          <w:b/>
          <w:spacing w:val="-2"/>
          <w:sz w:val="18"/>
        </w:rPr>
        <w:t xml:space="preserve"> </w:t>
      </w:r>
      <w:r>
        <w:rPr>
          <w:rFonts w:ascii="Arial" w:hAnsi="Arial"/>
          <w:b/>
          <w:sz w:val="18"/>
        </w:rPr>
        <w:t>CONTRATO:</w:t>
      </w:r>
      <w:proofErr w:type="gramStart"/>
      <w:r>
        <w:rPr>
          <w:rFonts w:ascii="Arial" w:hAnsi="Arial"/>
          <w:b/>
          <w:spacing w:val="58"/>
          <w:sz w:val="18"/>
        </w:rPr>
        <w:t xml:space="preserve">  </w:t>
      </w:r>
      <w:proofErr w:type="gramEnd"/>
      <w:r>
        <w:rPr>
          <w:spacing w:val="-5"/>
          <w:sz w:val="18"/>
        </w:rPr>
        <w:t>&lt;&gt;</w:t>
      </w:r>
    </w:p>
    <w:p w:rsidR="00CC4C9D" w:rsidRDefault="00EE0FD3" w:rsidP="00EC4FBD">
      <w:pPr>
        <w:tabs>
          <w:tab w:val="left" w:pos="709"/>
        </w:tabs>
        <w:spacing w:before="93"/>
        <w:jc w:val="both"/>
        <w:rPr>
          <w:sz w:val="18"/>
        </w:rPr>
      </w:pPr>
      <w:r>
        <w:rPr>
          <w:rFonts w:ascii="Arial" w:hAnsi="Arial"/>
          <w:b/>
          <w:sz w:val="18"/>
        </w:rPr>
        <w:t>MODALIDADE/N.º:</w:t>
      </w:r>
      <w:proofErr w:type="gramStart"/>
      <w:r>
        <w:rPr>
          <w:rFonts w:ascii="Arial" w:hAnsi="Arial"/>
          <w:b/>
          <w:spacing w:val="54"/>
          <w:sz w:val="18"/>
        </w:rPr>
        <w:t xml:space="preserve">  </w:t>
      </w:r>
      <w:proofErr w:type="gramEnd"/>
      <w:r>
        <w:rPr>
          <w:sz w:val="18"/>
        </w:rPr>
        <w:t>CONCORRÊNCIA</w:t>
      </w:r>
      <w:r>
        <w:rPr>
          <w:spacing w:val="-2"/>
          <w:sz w:val="18"/>
        </w:rPr>
        <w:t xml:space="preserve"> </w:t>
      </w:r>
      <w:r>
        <w:rPr>
          <w:sz w:val="18"/>
        </w:rPr>
        <w:t>ELETRÔNICA</w:t>
      </w:r>
      <w:r>
        <w:rPr>
          <w:spacing w:val="-1"/>
          <w:sz w:val="18"/>
        </w:rPr>
        <w:t xml:space="preserve"> </w:t>
      </w:r>
      <w:r>
        <w:rPr>
          <w:sz w:val="18"/>
        </w:rPr>
        <w:t>-</w:t>
      </w:r>
      <w:r>
        <w:rPr>
          <w:spacing w:val="-2"/>
          <w:sz w:val="18"/>
        </w:rPr>
        <w:t xml:space="preserve"> </w:t>
      </w:r>
      <w:r>
        <w:rPr>
          <w:sz w:val="18"/>
        </w:rPr>
        <w:t>N°</w:t>
      </w:r>
      <w:r>
        <w:rPr>
          <w:spacing w:val="-2"/>
          <w:sz w:val="18"/>
        </w:rPr>
        <w:t xml:space="preserve"> </w:t>
      </w:r>
      <w:r w:rsidR="006915F9">
        <w:rPr>
          <w:spacing w:val="-2"/>
          <w:sz w:val="18"/>
        </w:rPr>
        <w:t>002/2026</w:t>
      </w:r>
    </w:p>
    <w:p w:rsidR="00CC4C9D" w:rsidRDefault="00EE0FD3" w:rsidP="00EC4FBD">
      <w:pPr>
        <w:tabs>
          <w:tab w:val="left" w:pos="709"/>
        </w:tabs>
        <w:spacing w:before="90"/>
        <w:jc w:val="both"/>
        <w:rPr>
          <w:sz w:val="18"/>
        </w:rPr>
      </w:pPr>
      <w:r>
        <w:rPr>
          <w:rFonts w:ascii="Arial" w:hAnsi="Arial"/>
          <w:b/>
          <w:sz w:val="18"/>
        </w:rPr>
        <w:t>OBJETO:</w:t>
      </w:r>
      <w:r>
        <w:rPr>
          <w:rFonts w:ascii="Arial" w:hAnsi="Arial"/>
          <w:b/>
          <w:spacing w:val="80"/>
          <w:sz w:val="18"/>
        </w:rPr>
        <w:t xml:space="preserve"> </w:t>
      </w:r>
      <w:r w:rsidR="006915F9">
        <w:rPr>
          <w:sz w:val="18"/>
        </w:rPr>
        <w:t>Contratação de empresa para execução dos reparos a serem executadas no Prédio do Hospital Municipal Áureo Mendes da Silva, conforme condições,</w:t>
      </w:r>
    </w:p>
    <w:p w:rsidR="00CC4C9D" w:rsidRDefault="00EE0FD3" w:rsidP="00EC4FBD">
      <w:pPr>
        <w:tabs>
          <w:tab w:val="left" w:pos="709"/>
        </w:tabs>
        <w:spacing w:before="94"/>
        <w:jc w:val="both"/>
        <w:rPr>
          <w:sz w:val="18"/>
        </w:rPr>
      </w:pPr>
      <w:r>
        <w:rPr>
          <w:rFonts w:ascii="Arial" w:hAnsi="Arial"/>
          <w:b/>
          <w:sz w:val="18"/>
        </w:rPr>
        <w:t>FUNDAMENTAÇÃO:</w:t>
      </w:r>
      <w:proofErr w:type="gramStart"/>
      <w:r>
        <w:rPr>
          <w:rFonts w:ascii="Arial" w:hAnsi="Arial"/>
          <w:b/>
          <w:spacing w:val="52"/>
          <w:sz w:val="18"/>
        </w:rPr>
        <w:t xml:space="preserve">  </w:t>
      </w:r>
      <w:proofErr w:type="gramEnd"/>
      <w:r>
        <w:rPr>
          <w:sz w:val="18"/>
        </w:rPr>
        <w:t>Lei</w:t>
      </w:r>
      <w:r>
        <w:rPr>
          <w:spacing w:val="-1"/>
          <w:sz w:val="18"/>
        </w:rPr>
        <w:t xml:space="preserve"> </w:t>
      </w:r>
      <w:r>
        <w:rPr>
          <w:sz w:val="18"/>
        </w:rPr>
        <w:t>Federal</w:t>
      </w:r>
      <w:r>
        <w:rPr>
          <w:spacing w:val="-3"/>
          <w:sz w:val="18"/>
        </w:rPr>
        <w:t xml:space="preserve"> </w:t>
      </w:r>
      <w:r>
        <w:rPr>
          <w:sz w:val="18"/>
        </w:rPr>
        <w:t>14.133/2021 -</w:t>
      </w:r>
      <w:r>
        <w:rPr>
          <w:spacing w:val="-2"/>
          <w:sz w:val="18"/>
        </w:rPr>
        <w:t xml:space="preserve"> </w:t>
      </w:r>
      <w:r>
        <w:rPr>
          <w:sz w:val="18"/>
        </w:rPr>
        <w:t>Artigo</w:t>
      </w:r>
      <w:r>
        <w:rPr>
          <w:spacing w:val="-3"/>
          <w:sz w:val="18"/>
        </w:rPr>
        <w:t xml:space="preserve"> </w:t>
      </w:r>
      <w:r>
        <w:rPr>
          <w:sz w:val="18"/>
        </w:rPr>
        <w:t>28</w:t>
      </w:r>
      <w:r>
        <w:rPr>
          <w:spacing w:val="-1"/>
          <w:sz w:val="18"/>
        </w:rPr>
        <w:t xml:space="preserve"> </w:t>
      </w:r>
      <w:r>
        <w:rPr>
          <w:sz w:val="18"/>
        </w:rPr>
        <w:t>-</w:t>
      </w:r>
      <w:r>
        <w:rPr>
          <w:spacing w:val="-5"/>
          <w:sz w:val="18"/>
        </w:rPr>
        <w:t xml:space="preserve"> </w:t>
      </w:r>
      <w:r>
        <w:rPr>
          <w:sz w:val="18"/>
        </w:rPr>
        <w:t>Inciso</w:t>
      </w:r>
      <w:r>
        <w:rPr>
          <w:spacing w:val="-2"/>
          <w:sz w:val="18"/>
        </w:rPr>
        <w:t xml:space="preserve"> </w:t>
      </w:r>
      <w:r>
        <w:rPr>
          <w:spacing w:val="-5"/>
          <w:sz w:val="18"/>
        </w:rPr>
        <w:t>II</w:t>
      </w:r>
    </w:p>
    <w:p w:rsidR="00CC4C9D" w:rsidRDefault="00EE0FD3" w:rsidP="00EC4FBD">
      <w:pPr>
        <w:tabs>
          <w:tab w:val="left" w:pos="709"/>
        </w:tabs>
        <w:spacing w:before="91"/>
        <w:jc w:val="both"/>
        <w:rPr>
          <w:sz w:val="18"/>
        </w:rPr>
      </w:pPr>
      <w:r>
        <w:rPr>
          <w:rFonts w:ascii="Arial"/>
          <w:b/>
          <w:sz w:val="18"/>
        </w:rPr>
        <w:t>VALOR:</w:t>
      </w:r>
      <w:proofErr w:type="gramStart"/>
      <w:r>
        <w:rPr>
          <w:rFonts w:ascii="Arial"/>
          <w:b/>
          <w:spacing w:val="56"/>
          <w:sz w:val="18"/>
        </w:rPr>
        <w:t xml:space="preserve">  </w:t>
      </w:r>
      <w:proofErr w:type="gramEnd"/>
      <w:r>
        <w:rPr>
          <w:sz w:val="18"/>
        </w:rPr>
        <w:t>R$ &lt;&gt;</w:t>
      </w:r>
      <w:r>
        <w:rPr>
          <w:spacing w:val="1"/>
          <w:sz w:val="18"/>
        </w:rPr>
        <w:t xml:space="preserve"> </w:t>
      </w:r>
      <w:r>
        <w:rPr>
          <w:spacing w:val="-2"/>
          <w:sz w:val="18"/>
        </w:rPr>
        <w:t>(&lt;&gt;).</w:t>
      </w:r>
    </w:p>
    <w:p w:rsidR="00CC4C9D" w:rsidRDefault="00CC4C9D" w:rsidP="00EC4FBD">
      <w:pPr>
        <w:tabs>
          <w:tab w:val="left" w:pos="709"/>
        </w:tabs>
        <w:jc w:val="both"/>
        <w:rPr>
          <w:sz w:val="18"/>
        </w:rPr>
        <w:sectPr w:rsidR="00CC4C9D" w:rsidSect="00EE0FD3">
          <w:pgSz w:w="11900" w:h="16850"/>
          <w:pgMar w:top="1600" w:right="1127" w:bottom="980" w:left="1134" w:header="283" w:footer="791" w:gutter="0"/>
          <w:cols w:space="720"/>
        </w:sectPr>
      </w:pPr>
    </w:p>
    <w:p w:rsidR="00CC4C9D" w:rsidRDefault="00EE0FD3" w:rsidP="00EC4FBD">
      <w:pPr>
        <w:tabs>
          <w:tab w:val="left" w:pos="709"/>
        </w:tabs>
        <w:spacing w:before="93"/>
        <w:jc w:val="right"/>
        <w:rPr>
          <w:rFonts w:ascii="Arial"/>
          <w:b/>
          <w:sz w:val="18"/>
        </w:rPr>
      </w:pPr>
      <w:r>
        <w:rPr>
          <w:rFonts w:ascii="Arial"/>
          <w:b/>
          <w:sz w:val="18"/>
        </w:rPr>
        <w:lastRenderedPageBreak/>
        <w:t>TIPO</w:t>
      </w:r>
      <w:r>
        <w:rPr>
          <w:rFonts w:ascii="Arial"/>
          <w:b/>
          <w:spacing w:val="-13"/>
          <w:sz w:val="18"/>
        </w:rPr>
        <w:t xml:space="preserve"> </w:t>
      </w:r>
      <w:r>
        <w:rPr>
          <w:rFonts w:ascii="Arial"/>
          <w:b/>
          <w:sz w:val="18"/>
        </w:rPr>
        <w:t xml:space="preserve">DE </w:t>
      </w:r>
      <w:r>
        <w:rPr>
          <w:rFonts w:ascii="Arial"/>
          <w:b/>
          <w:spacing w:val="-2"/>
          <w:sz w:val="18"/>
        </w:rPr>
        <w:t>EMPENHO:</w:t>
      </w:r>
    </w:p>
    <w:p w:rsidR="00CC4C9D" w:rsidRDefault="00EE0FD3" w:rsidP="00EC4FBD">
      <w:pPr>
        <w:tabs>
          <w:tab w:val="left" w:pos="709"/>
        </w:tabs>
        <w:spacing w:before="92"/>
        <w:jc w:val="right"/>
        <w:rPr>
          <w:rFonts w:ascii="Arial" w:hAnsi="Arial"/>
          <w:b/>
          <w:sz w:val="18"/>
        </w:rPr>
      </w:pPr>
      <w:r>
        <w:rPr>
          <w:rFonts w:ascii="Arial" w:hAnsi="Arial"/>
          <w:b/>
          <w:sz w:val="18"/>
        </w:rPr>
        <w:t>VIGÊNCIA</w:t>
      </w:r>
      <w:r>
        <w:rPr>
          <w:rFonts w:ascii="Arial" w:hAnsi="Arial"/>
          <w:b/>
          <w:spacing w:val="-13"/>
          <w:sz w:val="18"/>
        </w:rPr>
        <w:t xml:space="preserve"> </w:t>
      </w:r>
      <w:r>
        <w:rPr>
          <w:rFonts w:ascii="Arial" w:hAnsi="Arial"/>
          <w:b/>
          <w:sz w:val="18"/>
        </w:rPr>
        <w:t xml:space="preserve">DO </w:t>
      </w:r>
      <w:r>
        <w:rPr>
          <w:rFonts w:ascii="Arial" w:hAnsi="Arial"/>
          <w:b/>
          <w:spacing w:val="-2"/>
          <w:sz w:val="18"/>
        </w:rPr>
        <w:t>CONTRATO:</w:t>
      </w:r>
    </w:p>
    <w:p w:rsidR="00CC4C9D" w:rsidRDefault="00EE0FD3" w:rsidP="00EC4FBD">
      <w:pPr>
        <w:tabs>
          <w:tab w:val="left" w:pos="709"/>
        </w:tabs>
        <w:spacing w:before="196"/>
        <w:rPr>
          <w:sz w:val="18"/>
        </w:rPr>
      </w:pPr>
      <w:r>
        <w:br w:type="column"/>
      </w:r>
      <w:r>
        <w:rPr>
          <w:spacing w:val="-2"/>
          <w:sz w:val="18"/>
        </w:rPr>
        <w:lastRenderedPageBreak/>
        <w:t>ESTIMATIVO</w:t>
      </w:r>
    </w:p>
    <w:p w:rsidR="00CC4C9D" w:rsidRDefault="00CC4C9D" w:rsidP="00EC4FBD">
      <w:pPr>
        <w:pStyle w:val="Corpodetexto"/>
        <w:tabs>
          <w:tab w:val="left" w:pos="709"/>
        </w:tabs>
        <w:spacing w:before="93"/>
        <w:rPr>
          <w:sz w:val="18"/>
        </w:rPr>
      </w:pPr>
    </w:p>
    <w:p w:rsidR="00CC4C9D" w:rsidRDefault="00EE0FD3" w:rsidP="00EC4FBD">
      <w:pPr>
        <w:tabs>
          <w:tab w:val="left" w:pos="709"/>
        </w:tabs>
        <w:rPr>
          <w:sz w:val="18"/>
        </w:rPr>
      </w:pPr>
      <w:r>
        <w:rPr>
          <w:sz w:val="18"/>
        </w:rPr>
        <w:t>&lt;&gt; a</w:t>
      </w:r>
      <w:r>
        <w:rPr>
          <w:spacing w:val="1"/>
          <w:sz w:val="18"/>
        </w:rPr>
        <w:t xml:space="preserve"> </w:t>
      </w:r>
      <w:r>
        <w:rPr>
          <w:spacing w:val="-5"/>
          <w:sz w:val="18"/>
        </w:rPr>
        <w:t>&lt;&gt;</w:t>
      </w:r>
    </w:p>
    <w:p w:rsidR="00CC4C9D" w:rsidRDefault="00CC4C9D" w:rsidP="00EC4FBD">
      <w:pPr>
        <w:tabs>
          <w:tab w:val="left" w:pos="709"/>
        </w:tabs>
        <w:rPr>
          <w:sz w:val="18"/>
        </w:rPr>
        <w:sectPr w:rsidR="00CC4C9D" w:rsidSect="00EE0FD3">
          <w:type w:val="continuous"/>
          <w:pgSz w:w="11900" w:h="16850"/>
          <w:pgMar w:top="1600" w:right="1127" w:bottom="980" w:left="1134" w:header="283" w:footer="791" w:gutter="0"/>
          <w:cols w:num="2" w:space="720" w:equalWidth="0">
            <w:col w:w="2304" w:space="40"/>
            <w:col w:w="8282"/>
          </w:cols>
        </w:sectPr>
      </w:pPr>
    </w:p>
    <w:p w:rsidR="00CC4C9D" w:rsidRDefault="00EE0FD3" w:rsidP="00EC4FBD">
      <w:pPr>
        <w:tabs>
          <w:tab w:val="left" w:pos="709"/>
          <w:tab w:val="left" w:pos="2520"/>
        </w:tabs>
        <w:spacing w:before="93" w:line="207" w:lineRule="exact"/>
        <w:rPr>
          <w:sz w:val="18"/>
        </w:rPr>
      </w:pPr>
      <w:r>
        <w:rPr>
          <w:rFonts w:ascii="Arial"/>
          <w:b/>
          <w:spacing w:val="-2"/>
          <w:sz w:val="18"/>
        </w:rPr>
        <w:lastRenderedPageBreak/>
        <w:t>FORNECEDOR:</w:t>
      </w:r>
      <w:r>
        <w:rPr>
          <w:rFonts w:ascii="Arial"/>
          <w:b/>
          <w:sz w:val="18"/>
        </w:rPr>
        <w:tab/>
      </w:r>
      <w:r>
        <w:rPr>
          <w:spacing w:val="-5"/>
          <w:sz w:val="18"/>
        </w:rPr>
        <w:t>&lt;&gt;</w:t>
      </w:r>
    </w:p>
    <w:p w:rsidR="00CC4C9D" w:rsidRDefault="00EE0FD3" w:rsidP="00EC4FBD">
      <w:pPr>
        <w:tabs>
          <w:tab w:val="left" w:pos="709"/>
        </w:tabs>
        <w:spacing w:line="207" w:lineRule="exact"/>
        <w:rPr>
          <w:sz w:val="18"/>
        </w:rPr>
      </w:pPr>
      <w:r>
        <w:rPr>
          <w:sz w:val="18"/>
        </w:rPr>
        <w:t>CNPJ:</w:t>
      </w:r>
      <w:r>
        <w:rPr>
          <w:spacing w:val="-1"/>
          <w:sz w:val="18"/>
        </w:rPr>
        <w:t xml:space="preserve"> </w:t>
      </w:r>
      <w:r>
        <w:rPr>
          <w:spacing w:val="-5"/>
          <w:sz w:val="18"/>
        </w:rPr>
        <w:t>&lt;&gt;</w:t>
      </w:r>
    </w:p>
    <w:p w:rsidR="00CC4C9D" w:rsidRDefault="00EE0FD3" w:rsidP="00EC4FBD">
      <w:pPr>
        <w:tabs>
          <w:tab w:val="left" w:pos="709"/>
        </w:tabs>
        <w:spacing w:before="91"/>
        <w:rPr>
          <w:rFonts w:ascii="Arial" w:hAnsi="Arial"/>
          <w:b/>
          <w:sz w:val="18"/>
        </w:rPr>
      </w:pPr>
      <w:r>
        <w:rPr>
          <w:rFonts w:ascii="Arial" w:hAnsi="Arial"/>
          <w:b/>
          <w:noProof/>
          <w:sz w:val="18"/>
          <w:lang w:val="pt-BR" w:eastAsia="pt-BR"/>
        </w:rPr>
        <mc:AlternateContent>
          <mc:Choice Requires="wps">
            <w:drawing>
              <wp:anchor distT="0" distB="0" distL="0" distR="0" simplePos="0" relativeHeight="15738880" behindDoc="0" locked="0" layoutInCell="1" allowOverlap="1" wp14:anchorId="75461896" wp14:editId="1D2A2AC1">
                <wp:simplePos x="0" y="0"/>
                <wp:positionH relativeFrom="page">
                  <wp:posOffset>1922017</wp:posOffset>
                </wp:positionH>
                <wp:positionV relativeFrom="paragraph">
                  <wp:posOffset>58221</wp:posOffset>
                </wp:positionV>
                <wp:extent cx="4986655" cy="966469"/>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6655" cy="966469"/>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5536"/>
                            </w:tblGrid>
                            <w:tr w:rsidR="006915F9">
                              <w:trPr>
                                <w:trHeight w:val="306"/>
                              </w:trPr>
                              <w:tc>
                                <w:tcPr>
                                  <w:tcW w:w="2187" w:type="dxa"/>
                                </w:tcPr>
                                <w:p w:rsidR="006915F9" w:rsidRDefault="006915F9">
                                  <w:pPr>
                                    <w:pStyle w:val="TableParagraph"/>
                                    <w:spacing w:before="63"/>
                                    <w:ind w:right="16"/>
                                    <w:jc w:val="right"/>
                                    <w:rPr>
                                      <w:rFonts w:ascii="Arial" w:hAnsi="Arial"/>
                                      <w:b/>
                                      <w:sz w:val="16"/>
                                    </w:rPr>
                                  </w:pPr>
                                  <w:r>
                                    <w:rPr>
                                      <w:rFonts w:ascii="Arial" w:hAnsi="Arial"/>
                                      <w:b/>
                                      <w:spacing w:val="-2"/>
                                      <w:sz w:val="16"/>
                                    </w:rPr>
                                    <w:t>ÓRGÃO</w:t>
                                  </w:r>
                                </w:p>
                              </w:tc>
                              <w:tc>
                                <w:tcPr>
                                  <w:tcW w:w="5536" w:type="dxa"/>
                                </w:tcPr>
                                <w:p w:rsidR="006915F9" w:rsidRDefault="006915F9">
                                  <w:pPr>
                                    <w:pStyle w:val="TableParagraph"/>
                                    <w:rPr>
                                      <w:rFonts w:ascii="Times New Roman"/>
                                      <w:sz w:val="18"/>
                                    </w:rPr>
                                  </w:pPr>
                                </w:p>
                              </w:tc>
                            </w:tr>
                            <w:tr w:rsidR="006915F9">
                              <w:trPr>
                                <w:trHeight w:val="307"/>
                              </w:trPr>
                              <w:tc>
                                <w:tcPr>
                                  <w:tcW w:w="2187" w:type="dxa"/>
                                </w:tcPr>
                                <w:p w:rsidR="006915F9" w:rsidRDefault="006915F9">
                                  <w:pPr>
                                    <w:pStyle w:val="TableParagraph"/>
                                    <w:spacing w:before="61"/>
                                    <w:ind w:right="15"/>
                                    <w:jc w:val="right"/>
                                    <w:rPr>
                                      <w:rFonts w:ascii="Arial" w:hAnsi="Arial"/>
                                      <w:b/>
                                      <w:sz w:val="16"/>
                                    </w:rPr>
                                  </w:pPr>
                                  <w:r>
                                    <w:rPr>
                                      <w:rFonts w:ascii="Arial" w:hAnsi="Arial"/>
                                      <w:b/>
                                      <w:sz w:val="16"/>
                                    </w:rPr>
                                    <w:t>UNIDADE</w:t>
                                  </w:r>
                                  <w:r>
                                    <w:rPr>
                                      <w:rFonts w:ascii="Arial" w:hAnsi="Arial"/>
                                      <w:b/>
                                      <w:spacing w:val="-4"/>
                                      <w:sz w:val="16"/>
                                    </w:rPr>
                                    <w:t xml:space="preserve"> </w:t>
                                  </w:r>
                                  <w:r>
                                    <w:rPr>
                                      <w:rFonts w:ascii="Arial" w:hAnsi="Arial"/>
                                      <w:b/>
                                      <w:spacing w:val="-2"/>
                                      <w:sz w:val="16"/>
                                    </w:rPr>
                                    <w:t>ORÇAMENTÁRIA</w:t>
                                  </w:r>
                                </w:p>
                              </w:tc>
                              <w:tc>
                                <w:tcPr>
                                  <w:tcW w:w="5536" w:type="dxa"/>
                                </w:tcPr>
                                <w:p w:rsidR="006915F9" w:rsidRDefault="006915F9">
                                  <w:pPr>
                                    <w:pStyle w:val="TableParagraph"/>
                                    <w:rPr>
                                      <w:rFonts w:ascii="Times New Roman"/>
                                      <w:sz w:val="18"/>
                                    </w:rPr>
                                  </w:pPr>
                                </w:p>
                              </w:tc>
                            </w:tr>
                            <w:tr w:rsidR="006915F9">
                              <w:trPr>
                                <w:trHeight w:val="239"/>
                              </w:trPr>
                              <w:tc>
                                <w:tcPr>
                                  <w:tcW w:w="2187" w:type="dxa"/>
                                </w:tcPr>
                                <w:p w:rsidR="006915F9" w:rsidRDefault="006915F9">
                                  <w:pPr>
                                    <w:pStyle w:val="TableParagraph"/>
                                    <w:spacing w:before="27"/>
                                    <w:ind w:right="16"/>
                                    <w:jc w:val="right"/>
                                    <w:rPr>
                                      <w:rFonts w:ascii="Arial"/>
                                      <w:b/>
                                      <w:sz w:val="16"/>
                                    </w:rPr>
                                  </w:pPr>
                                  <w:r>
                                    <w:rPr>
                                      <w:rFonts w:ascii="Arial"/>
                                      <w:b/>
                                      <w:spacing w:val="-2"/>
                                      <w:sz w:val="16"/>
                                    </w:rPr>
                                    <w:t>PROJETO/ATIVIDADE</w:t>
                                  </w:r>
                                </w:p>
                              </w:tc>
                              <w:tc>
                                <w:tcPr>
                                  <w:tcW w:w="5536" w:type="dxa"/>
                                </w:tcPr>
                                <w:p w:rsidR="006915F9" w:rsidRDefault="006915F9">
                                  <w:pPr>
                                    <w:pStyle w:val="TableParagraph"/>
                                    <w:rPr>
                                      <w:rFonts w:ascii="Times New Roman"/>
                                      <w:sz w:val="16"/>
                                    </w:rPr>
                                  </w:pPr>
                                </w:p>
                              </w:tc>
                            </w:tr>
                            <w:tr w:rsidR="006915F9">
                              <w:trPr>
                                <w:trHeight w:val="306"/>
                              </w:trPr>
                              <w:tc>
                                <w:tcPr>
                                  <w:tcW w:w="2187" w:type="dxa"/>
                                </w:tcPr>
                                <w:p w:rsidR="006915F9" w:rsidRDefault="006915F9">
                                  <w:pPr>
                                    <w:pStyle w:val="TableParagraph"/>
                                    <w:spacing w:before="61"/>
                                    <w:ind w:right="15"/>
                                    <w:jc w:val="right"/>
                                    <w:rPr>
                                      <w:rFonts w:ascii="Arial"/>
                                      <w:b/>
                                      <w:sz w:val="16"/>
                                    </w:rPr>
                                  </w:pPr>
                                  <w:r>
                                    <w:rPr>
                                      <w:rFonts w:ascii="Arial"/>
                                      <w:b/>
                                      <w:sz w:val="16"/>
                                    </w:rPr>
                                    <w:t>ELEMENTO</w:t>
                                  </w:r>
                                  <w:r>
                                    <w:rPr>
                                      <w:rFonts w:ascii="Arial"/>
                                      <w:b/>
                                      <w:spacing w:val="-4"/>
                                      <w:sz w:val="16"/>
                                    </w:rPr>
                                    <w:t xml:space="preserve"> </w:t>
                                  </w:r>
                                  <w:r>
                                    <w:rPr>
                                      <w:rFonts w:ascii="Arial"/>
                                      <w:b/>
                                      <w:sz w:val="16"/>
                                    </w:rPr>
                                    <w:t>DE</w:t>
                                  </w:r>
                                  <w:r>
                                    <w:rPr>
                                      <w:rFonts w:ascii="Arial"/>
                                      <w:b/>
                                      <w:spacing w:val="-4"/>
                                      <w:sz w:val="16"/>
                                    </w:rPr>
                                    <w:t xml:space="preserve"> </w:t>
                                  </w:r>
                                  <w:r>
                                    <w:rPr>
                                      <w:rFonts w:ascii="Arial"/>
                                      <w:b/>
                                      <w:spacing w:val="-2"/>
                                      <w:sz w:val="16"/>
                                    </w:rPr>
                                    <w:t>DESPESA</w:t>
                                  </w:r>
                                </w:p>
                              </w:tc>
                              <w:tc>
                                <w:tcPr>
                                  <w:tcW w:w="5536" w:type="dxa"/>
                                </w:tcPr>
                                <w:p w:rsidR="006915F9" w:rsidRDefault="006915F9">
                                  <w:pPr>
                                    <w:pStyle w:val="TableParagraph"/>
                                    <w:rPr>
                                      <w:rFonts w:ascii="Times New Roman"/>
                                      <w:sz w:val="18"/>
                                    </w:rPr>
                                  </w:pPr>
                                </w:p>
                              </w:tc>
                            </w:tr>
                            <w:tr w:rsidR="006915F9">
                              <w:trPr>
                                <w:trHeight w:val="304"/>
                              </w:trPr>
                              <w:tc>
                                <w:tcPr>
                                  <w:tcW w:w="2187" w:type="dxa"/>
                                </w:tcPr>
                                <w:p w:rsidR="006915F9" w:rsidRDefault="006915F9">
                                  <w:pPr>
                                    <w:pStyle w:val="TableParagraph"/>
                                    <w:spacing w:before="61"/>
                                    <w:ind w:right="15"/>
                                    <w:jc w:val="right"/>
                                    <w:rPr>
                                      <w:rFonts w:ascii="Arial"/>
                                      <w:b/>
                                      <w:sz w:val="16"/>
                                    </w:rPr>
                                  </w:pPr>
                                  <w:r>
                                    <w:rPr>
                                      <w:rFonts w:ascii="Arial"/>
                                      <w:b/>
                                      <w:spacing w:val="-2"/>
                                      <w:sz w:val="16"/>
                                    </w:rPr>
                                    <w:t>FONTE</w:t>
                                  </w:r>
                                </w:p>
                              </w:tc>
                              <w:tc>
                                <w:tcPr>
                                  <w:tcW w:w="5536" w:type="dxa"/>
                                </w:tcPr>
                                <w:p w:rsidR="006915F9" w:rsidRDefault="006915F9">
                                  <w:pPr>
                                    <w:pStyle w:val="TableParagraph"/>
                                    <w:rPr>
                                      <w:rFonts w:ascii="Times New Roman"/>
                                      <w:sz w:val="18"/>
                                    </w:rPr>
                                  </w:pPr>
                                </w:p>
                              </w:tc>
                            </w:tr>
                          </w:tbl>
                          <w:p w:rsidR="006915F9" w:rsidRDefault="006915F9">
                            <w:pPr>
                              <w:pStyle w:val="Corpodetexto"/>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026" type="#_x0000_t202" style="position:absolute;margin-left:151.35pt;margin-top:4.6pt;width:392.65pt;height:76.1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" filled="f" stroked="f">
                <v:path arrowok="t"/>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5536"/>
                      </w:tblGrid>
                      <w:tr w:rsidR="006915F9">
                        <w:trPr>
                          <w:trHeight w:val="306"/>
                        </w:trPr>
                        <w:tc>
                          <w:tcPr>
                            <w:tcW w:w="2187" w:type="dxa"/>
                          </w:tcPr>
                          <w:p w:rsidR="006915F9" w:rsidRDefault="006915F9">
                            <w:pPr>
                              <w:pStyle w:val="TableParagraph"/>
                              <w:spacing w:before="63"/>
                              <w:ind w:right="16"/>
                              <w:jc w:val="right"/>
                              <w:rPr>
                                <w:rFonts w:ascii="Arial" w:hAnsi="Arial"/>
                                <w:b/>
                                <w:sz w:val="16"/>
                              </w:rPr>
                            </w:pPr>
                            <w:r>
                              <w:rPr>
                                <w:rFonts w:ascii="Arial" w:hAnsi="Arial"/>
                                <w:b/>
                                <w:spacing w:val="-2"/>
                                <w:sz w:val="16"/>
                              </w:rPr>
                              <w:t>ÓRGÃO</w:t>
                            </w:r>
                          </w:p>
                        </w:tc>
                        <w:tc>
                          <w:tcPr>
                            <w:tcW w:w="5536" w:type="dxa"/>
                          </w:tcPr>
                          <w:p w:rsidR="006915F9" w:rsidRDefault="006915F9">
                            <w:pPr>
                              <w:pStyle w:val="TableParagraph"/>
                              <w:rPr>
                                <w:rFonts w:ascii="Times New Roman"/>
                                <w:sz w:val="18"/>
                              </w:rPr>
                            </w:pPr>
                          </w:p>
                        </w:tc>
                      </w:tr>
                      <w:tr w:rsidR="006915F9">
                        <w:trPr>
                          <w:trHeight w:val="307"/>
                        </w:trPr>
                        <w:tc>
                          <w:tcPr>
                            <w:tcW w:w="2187" w:type="dxa"/>
                          </w:tcPr>
                          <w:p w:rsidR="006915F9" w:rsidRDefault="006915F9">
                            <w:pPr>
                              <w:pStyle w:val="TableParagraph"/>
                              <w:spacing w:before="61"/>
                              <w:ind w:right="15"/>
                              <w:jc w:val="right"/>
                              <w:rPr>
                                <w:rFonts w:ascii="Arial" w:hAnsi="Arial"/>
                                <w:b/>
                                <w:sz w:val="16"/>
                              </w:rPr>
                            </w:pPr>
                            <w:r>
                              <w:rPr>
                                <w:rFonts w:ascii="Arial" w:hAnsi="Arial"/>
                                <w:b/>
                                <w:sz w:val="16"/>
                              </w:rPr>
                              <w:t>UNIDADE</w:t>
                            </w:r>
                            <w:r>
                              <w:rPr>
                                <w:rFonts w:ascii="Arial" w:hAnsi="Arial"/>
                                <w:b/>
                                <w:spacing w:val="-4"/>
                                <w:sz w:val="16"/>
                              </w:rPr>
                              <w:t xml:space="preserve"> </w:t>
                            </w:r>
                            <w:r>
                              <w:rPr>
                                <w:rFonts w:ascii="Arial" w:hAnsi="Arial"/>
                                <w:b/>
                                <w:spacing w:val="-2"/>
                                <w:sz w:val="16"/>
                              </w:rPr>
                              <w:t>ORÇAMENTÁRIA</w:t>
                            </w:r>
                          </w:p>
                        </w:tc>
                        <w:tc>
                          <w:tcPr>
                            <w:tcW w:w="5536" w:type="dxa"/>
                          </w:tcPr>
                          <w:p w:rsidR="006915F9" w:rsidRDefault="006915F9">
                            <w:pPr>
                              <w:pStyle w:val="TableParagraph"/>
                              <w:rPr>
                                <w:rFonts w:ascii="Times New Roman"/>
                                <w:sz w:val="18"/>
                              </w:rPr>
                            </w:pPr>
                          </w:p>
                        </w:tc>
                      </w:tr>
                      <w:tr w:rsidR="006915F9">
                        <w:trPr>
                          <w:trHeight w:val="239"/>
                        </w:trPr>
                        <w:tc>
                          <w:tcPr>
                            <w:tcW w:w="2187" w:type="dxa"/>
                          </w:tcPr>
                          <w:p w:rsidR="006915F9" w:rsidRDefault="006915F9">
                            <w:pPr>
                              <w:pStyle w:val="TableParagraph"/>
                              <w:spacing w:before="27"/>
                              <w:ind w:right="16"/>
                              <w:jc w:val="right"/>
                              <w:rPr>
                                <w:rFonts w:ascii="Arial"/>
                                <w:b/>
                                <w:sz w:val="16"/>
                              </w:rPr>
                            </w:pPr>
                            <w:r>
                              <w:rPr>
                                <w:rFonts w:ascii="Arial"/>
                                <w:b/>
                                <w:spacing w:val="-2"/>
                                <w:sz w:val="16"/>
                              </w:rPr>
                              <w:t>PROJETO/ATIVIDADE</w:t>
                            </w:r>
                          </w:p>
                        </w:tc>
                        <w:tc>
                          <w:tcPr>
                            <w:tcW w:w="5536" w:type="dxa"/>
                          </w:tcPr>
                          <w:p w:rsidR="006915F9" w:rsidRDefault="006915F9">
                            <w:pPr>
                              <w:pStyle w:val="TableParagraph"/>
                              <w:rPr>
                                <w:rFonts w:ascii="Times New Roman"/>
                                <w:sz w:val="16"/>
                              </w:rPr>
                            </w:pPr>
                          </w:p>
                        </w:tc>
                      </w:tr>
                      <w:tr w:rsidR="006915F9">
                        <w:trPr>
                          <w:trHeight w:val="306"/>
                        </w:trPr>
                        <w:tc>
                          <w:tcPr>
                            <w:tcW w:w="2187" w:type="dxa"/>
                          </w:tcPr>
                          <w:p w:rsidR="006915F9" w:rsidRDefault="006915F9">
                            <w:pPr>
                              <w:pStyle w:val="TableParagraph"/>
                              <w:spacing w:before="61"/>
                              <w:ind w:right="15"/>
                              <w:jc w:val="right"/>
                              <w:rPr>
                                <w:rFonts w:ascii="Arial"/>
                                <w:b/>
                                <w:sz w:val="16"/>
                              </w:rPr>
                            </w:pPr>
                            <w:r>
                              <w:rPr>
                                <w:rFonts w:ascii="Arial"/>
                                <w:b/>
                                <w:sz w:val="16"/>
                              </w:rPr>
                              <w:t>ELEMENTO</w:t>
                            </w:r>
                            <w:r>
                              <w:rPr>
                                <w:rFonts w:ascii="Arial"/>
                                <w:b/>
                                <w:spacing w:val="-4"/>
                                <w:sz w:val="16"/>
                              </w:rPr>
                              <w:t xml:space="preserve"> </w:t>
                            </w:r>
                            <w:r>
                              <w:rPr>
                                <w:rFonts w:ascii="Arial"/>
                                <w:b/>
                                <w:sz w:val="16"/>
                              </w:rPr>
                              <w:t>DE</w:t>
                            </w:r>
                            <w:r>
                              <w:rPr>
                                <w:rFonts w:ascii="Arial"/>
                                <w:b/>
                                <w:spacing w:val="-4"/>
                                <w:sz w:val="16"/>
                              </w:rPr>
                              <w:t xml:space="preserve"> </w:t>
                            </w:r>
                            <w:r>
                              <w:rPr>
                                <w:rFonts w:ascii="Arial"/>
                                <w:b/>
                                <w:spacing w:val="-2"/>
                                <w:sz w:val="16"/>
                              </w:rPr>
                              <w:t>DESPESA</w:t>
                            </w:r>
                          </w:p>
                        </w:tc>
                        <w:tc>
                          <w:tcPr>
                            <w:tcW w:w="5536" w:type="dxa"/>
                          </w:tcPr>
                          <w:p w:rsidR="006915F9" w:rsidRDefault="006915F9">
                            <w:pPr>
                              <w:pStyle w:val="TableParagraph"/>
                              <w:rPr>
                                <w:rFonts w:ascii="Times New Roman"/>
                                <w:sz w:val="18"/>
                              </w:rPr>
                            </w:pPr>
                          </w:p>
                        </w:tc>
                      </w:tr>
                      <w:tr w:rsidR="006915F9">
                        <w:trPr>
                          <w:trHeight w:val="304"/>
                        </w:trPr>
                        <w:tc>
                          <w:tcPr>
                            <w:tcW w:w="2187" w:type="dxa"/>
                          </w:tcPr>
                          <w:p w:rsidR="006915F9" w:rsidRDefault="006915F9">
                            <w:pPr>
                              <w:pStyle w:val="TableParagraph"/>
                              <w:spacing w:before="61"/>
                              <w:ind w:right="15"/>
                              <w:jc w:val="right"/>
                              <w:rPr>
                                <w:rFonts w:ascii="Arial"/>
                                <w:b/>
                                <w:sz w:val="16"/>
                              </w:rPr>
                            </w:pPr>
                            <w:r>
                              <w:rPr>
                                <w:rFonts w:ascii="Arial"/>
                                <w:b/>
                                <w:spacing w:val="-2"/>
                                <w:sz w:val="16"/>
                              </w:rPr>
                              <w:t>FONTE</w:t>
                            </w:r>
                          </w:p>
                        </w:tc>
                        <w:tc>
                          <w:tcPr>
                            <w:tcW w:w="5536" w:type="dxa"/>
                          </w:tcPr>
                          <w:p w:rsidR="006915F9" w:rsidRDefault="006915F9">
                            <w:pPr>
                              <w:pStyle w:val="TableParagraph"/>
                              <w:rPr>
                                <w:rFonts w:ascii="Times New Roman"/>
                                <w:sz w:val="18"/>
                              </w:rPr>
                            </w:pPr>
                          </w:p>
                        </w:tc>
                      </w:tr>
                    </w:tbl>
                    <w:p w:rsidR="006915F9" w:rsidRDefault="006915F9">
                      <w:pPr>
                        <w:pStyle w:val="Corpodetexto"/>
                      </w:pPr>
                    </w:p>
                  </w:txbxContent>
                </v:textbox>
                <w10:wrap anchorx="page"/>
              </v:shape>
            </w:pict>
          </mc:Fallback>
        </mc:AlternateContent>
      </w:r>
      <w:r>
        <w:rPr>
          <w:rFonts w:ascii="Arial" w:hAnsi="Arial"/>
          <w:b/>
          <w:spacing w:val="-2"/>
          <w:sz w:val="18"/>
        </w:rPr>
        <w:t>DOTAÇÃO:</w:t>
      </w:r>
    </w:p>
    <w:p w:rsidR="00CC4C9D" w:rsidRDefault="00CC4C9D" w:rsidP="00EC4FBD">
      <w:pPr>
        <w:pStyle w:val="Corpodetexto"/>
        <w:tabs>
          <w:tab w:val="left" w:pos="709"/>
        </w:tabs>
        <w:rPr>
          <w:rFonts w:ascii="Arial"/>
          <w:b/>
          <w:sz w:val="20"/>
        </w:rPr>
      </w:pPr>
    </w:p>
    <w:p w:rsidR="00CC4C9D" w:rsidRDefault="00CC4C9D" w:rsidP="00EC4FBD">
      <w:pPr>
        <w:pStyle w:val="Corpodetexto"/>
        <w:tabs>
          <w:tab w:val="left" w:pos="709"/>
        </w:tabs>
        <w:rPr>
          <w:rFonts w:ascii="Arial"/>
          <w:b/>
          <w:sz w:val="20"/>
        </w:rPr>
      </w:pPr>
    </w:p>
    <w:p w:rsidR="00CC4C9D" w:rsidRDefault="00CC4C9D" w:rsidP="00EC4FBD">
      <w:pPr>
        <w:pStyle w:val="Corpodetexto"/>
        <w:tabs>
          <w:tab w:val="left" w:pos="709"/>
        </w:tabs>
        <w:rPr>
          <w:rFonts w:ascii="Arial"/>
          <w:b/>
          <w:sz w:val="20"/>
        </w:rPr>
      </w:pPr>
    </w:p>
    <w:p w:rsidR="00CC4C9D" w:rsidRDefault="00CC4C9D" w:rsidP="00EC4FBD">
      <w:pPr>
        <w:pStyle w:val="Corpodetexto"/>
        <w:tabs>
          <w:tab w:val="left" w:pos="709"/>
        </w:tabs>
        <w:rPr>
          <w:rFonts w:ascii="Arial"/>
          <w:b/>
          <w:sz w:val="20"/>
        </w:rPr>
      </w:pPr>
    </w:p>
    <w:p w:rsidR="00CC4C9D" w:rsidRDefault="00CC4C9D" w:rsidP="00EC4FBD">
      <w:pPr>
        <w:pStyle w:val="Corpodetexto"/>
        <w:tabs>
          <w:tab w:val="left" w:pos="709"/>
        </w:tabs>
        <w:spacing w:before="166"/>
        <w:rPr>
          <w:rFonts w:ascii="Arial"/>
          <w:b/>
          <w:sz w:val="20"/>
        </w:rPr>
      </w:pPr>
    </w:p>
    <w:p w:rsidR="00CC4C9D" w:rsidRDefault="00CC4C9D" w:rsidP="00EC4FBD">
      <w:pPr>
        <w:pStyle w:val="Corpodetexto"/>
        <w:tabs>
          <w:tab w:val="left" w:pos="709"/>
        </w:tabs>
        <w:rPr>
          <w:rFonts w:ascii="Arial"/>
          <w:b/>
          <w:sz w:val="20"/>
        </w:rPr>
        <w:sectPr w:rsidR="00CC4C9D" w:rsidSect="00EE0FD3">
          <w:type w:val="continuous"/>
          <w:pgSz w:w="11900" w:h="16850"/>
          <w:pgMar w:top="1600" w:right="1127" w:bottom="980" w:left="1134" w:header="283" w:footer="791" w:gutter="0"/>
          <w:cols w:space="720"/>
        </w:sectPr>
      </w:pPr>
    </w:p>
    <w:p w:rsidR="00CC4C9D" w:rsidRDefault="00EE0FD3" w:rsidP="00EC4FBD">
      <w:pPr>
        <w:tabs>
          <w:tab w:val="left" w:pos="709"/>
        </w:tabs>
        <w:spacing w:before="95"/>
        <w:jc w:val="right"/>
        <w:rPr>
          <w:rFonts w:ascii="Arial"/>
          <w:b/>
          <w:sz w:val="18"/>
        </w:rPr>
      </w:pPr>
      <w:r>
        <w:rPr>
          <w:rFonts w:ascii="Arial"/>
          <w:b/>
          <w:sz w:val="18"/>
        </w:rPr>
        <w:lastRenderedPageBreak/>
        <w:t>ASSINAM</w:t>
      </w:r>
      <w:r>
        <w:rPr>
          <w:rFonts w:ascii="Arial"/>
          <w:b/>
          <w:spacing w:val="-13"/>
          <w:sz w:val="18"/>
        </w:rPr>
        <w:t xml:space="preserve"> </w:t>
      </w:r>
      <w:r>
        <w:rPr>
          <w:rFonts w:ascii="Arial"/>
          <w:b/>
          <w:sz w:val="18"/>
        </w:rPr>
        <w:t xml:space="preserve">PELA </w:t>
      </w:r>
      <w:r>
        <w:rPr>
          <w:rFonts w:ascii="Arial"/>
          <w:b/>
          <w:spacing w:val="-2"/>
          <w:sz w:val="18"/>
        </w:rPr>
        <w:t>CONTRATANTE:</w:t>
      </w:r>
    </w:p>
    <w:p w:rsidR="00CC4C9D" w:rsidRDefault="00EE0FD3" w:rsidP="00EC4FBD">
      <w:pPr>
        <w:tabs>
          <w:tab w:val="left" w:pos="709"/>
        </w:tabs>
        <w:spacing w:before="92"/>
        <w:jc w:val="right"/>
        <w:rPr>
          <w:rFonts w:ascii="Arial"/>
          <w:b/>
          <w:sz w:val="18"/>
        </w:rPr>
      </w:pPr>
      <w:r>
        <w:rPr>
          <w:rFonts w:ascii="Arial"/>
          <w:b/>
          <w:sz w:val="18"/>
        </w:rPr>
        <w:t>ASSINAM</w:t>
      </w:r>
      <w:r>
        <w:rPr>
          <w:rFonts w:ascii="Arial"/>
          <w:b/>
          <w:spacing w:val="-13"/>
          <w:sz w:val="18"/>
        </w:rPr>
        <w:t xml:space="preserve"> </w:t>
      </w:r>
      <w:r>
        <w:rPr>
          <w:rFonts w:ascii="Arial"/>
          <w:b/>
          <w:sz w:val="18"/>
        </w:rPr>
        <w:t xml:space="preserve">PELA </w:t>
      </w:r>
      <w:r>
        <w:rPr>
          <w:rFonts w:ascii="Arial"/>
          <w:b/>
          <w:spacing w:val="-2"/>
          <w:sz w:val="18"/>
        </w:rPr>
        <w:t>CONTRATADA:</w:t>
      </w:r>
    </w:p>
    <w:p w:rsidR="00CC4C9D" w:rsidRDefault="00EE0FD3" w:rsidP="00EC4FBD">
      <w:pPr>
        <w:tabs>
          <w:tab w:val="left" w:pos="709"/>
        </w:tabs>
        <w:spacing w:before="198"/>
        <w:rPr>
          <w:sz w:val="18"/>
        </w:rPr>
      </w:pPr>
      <w:r>
        <w:br w:type="column"/>
      </w:r>
      <w:r>
        <w:rPr>
          <w:sz w:val="18"/>
        </w:rPr>
        <w:lastRenderedPageBreak/>
        <w:t>RONEY</w:t>
      </w:r>
      <w:r>
        <w:rPr>
          <w:spacing w:val="-2"/>
          <w:sz w:val="18"/>
        </w:rPr>
        <w:t xml:space="preserve"> </w:t>
      </w:r>
      <w:r>
        <w:rPr>
          <w:sz w:val="18"/>
        </w:rPr>
        <w:t>FRANCISCO</w:t>
      </w:r>
      <w:r>
        <w:rPr>
          <w:spacing w:val="-2"/>
          <w:sz w:val="18"/>
        </w:rPr>
        <w:t xml:space="preserve"> </w:t>
      </w:r>
      <w:r>
        <w:rPr>
          <w:sz w:val="18"/>
        </w:rPr>
        <w:t>COTRIM</w:t>
      </w:r>
      <w:r>
        <w:rPr>
          <w:spacing w:val="1"/>
          <w:sz w:val="18"/>
        </w:rPr>
        <w:t xml:space="preserve"> </w:t>
      </w:r>
      <w:r>
        <w:rPr>
          <w:sz w:val="18"/>
        </w:rPr>
        <w:t>/</w:t>
      </w:r>
      <w:r>
        <w:rPr>
          <w:spacing w:val="-1"/>
          <w:sz w:val="18"/>
        </w:rPr>
        <w:t xml:space="preserve"> </w:t>
      </w:r>
      <w:r>
        <w:rPr>
          <w:spacing w:val="-5"/>
          <w:sz w:val="18"/>
        </w:rPr>
        <w:t>&lt;&gt;</w:t>
      </w:r>
    </w:p>
    <w:p w:rsidR="00CC4C9D" w:rsidRDefault="00CC4C9D" w:rsidP="00EC4FBD">
      <w:pPr>
        <w:pStyle w:val="Corpodetexto"/>
        <w:tabs>
          <w:tab w:val="left" w:pos="709"/>
        </w:tabs>
        <w:spacing w:before="92"/>
        <w:rPr>
          <w:sz w:val="18"/>
        </w:rPr>
      </w:pPr>
    </w:p>
    <w:p w:rsidR="00CC4C9D" w:rsidRDefault="00EE0FD3" w:rsidP="00EC4FBD">
      <w:pPr>
        <w:tabs>
          <w:tab w:val="left" w:pos="709"/>
        </w:tabs>
        <w:rPr>
          <w:sz w:val="18"/>
        </w:rPr>
      </w:pPr>
      <w:r>
        <w:rPr>
          <w:spacing w:val="-5"/>
          <w:sz w:val="18"/>
        </w:rPr>
        <w:t>&lt;&gt;</w:t>
      </w:r>
    </w:p>
    <w:p w:rsidR="00CC4C9D" w:rsidRDefault="00CC4C9D" w:rsidP="00EC4FBD">
      <w:pPr>
        <w:tabs>
          <w:tab w:val="left" w:pos="709"/>
        </w:tabs>
        <w:rPr>
          <w:sz w:val="18"/>
        </w:rPr>
        <w:sectPr w:rsidR="00CC4C9D" w:rsidSect="00EE0FD3">
          <w:type w:val="continuous"/>
          <w:pgSz w:w="11900" w:h="16850"/>
          <w:pgMar w:top="1600" w:right="1127" w:bottom="980" w:left="1134" w:header="283" w:footer="791" w:gutter="0"/>
          <w:cols w:num="2" w:space="720" w:equalWidth="0">
            <w:col w:w="2303" w:space="40"/>
            <w:col w:w="8283"/>
          </w:cols>
        </w:sectPr>
      </w:pPr>
    </w:p>
    <w:p w:rsidR="00CC4C9D" w:rsidRDefault="00EE0FD3" w:rsidP="00EC4FBD">
      <w:pPr>
        <w:tabs>
          <w:tab w:val="left" w:pos="709"/>
          <w:tab w:val="left" w:pos="2520"/>
        </w:tabs>
        <w:spacing w:before="90"/>
        <w:rPr>
          <w:sz w:val="18"/>
        </w:rPr>
      </w:pPr>
      <w:r>
        <w:rPr>
          <w:rFonts w:ascii="Arial"/>
          <w:b/>
          <w:spacing w:val="-2"/>
          <w:sz w:val="18"/>
        </w:rPr>
        <w:lastRenderedPageBreak/>
        <w:t>DATA:</w:t>
      </w:r>
      <w:r>
        <w:rPr>
          <w:rFonts w:ascii="Arial"/>
          <w:b/>
          <w:sz w:val="18"/>
        </w:rPr>
        <w:tab/>
      </w:r>
      <w:r>
        <w:rPr>
          <w:spacing w:val="-5"/>
          <w:sz w:val="18"/>
        </w:rPr>
        <w:t>&lt;&gt;</w:t>
      </w:r>
    </w:p>
    <w:sectPr w:rsidR="00CC4C9D" w:rsidSect="00EE0FD3">
      <w:type w:val="continuous"/>
      <w:pgSz w:w="11900" w:h="16850"/>
      <w:pgMar w:top="1600" w:right="1127" w:bottom="980" w:left="1134" w:header="283" w:footer="7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4A4" w:rsidRDefault="00EC14A4">
      <w:r>
        <w:separator/>
      </w:r>
    </w:p>
  </w:endnote>
  <w:endnote w:type="continuationSeparator" w:id="0">
    <w:p w:rsidR="00EC14A4" w:rsidRDefault="00EC1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5F9" w:rsidRDefault="006915F9">
    <w:pPr>
      <w:pStyle w:val="Corpodetexto"/>
      <w:spacing w:line="14" w:lineRule="auto"/>
      <w:rPr>
        <w:sz w:val="20"/>
      </w:rPr>
    </w:pPr>
    <w:r>
      <w:rPr>
        <w:noProof/>
        <w:sz w:val="20"/>
        <w:lang w:val="pt-BR" w:eastAsia="pt-BR"/>
      </w:rPr>
      <mc:AlternateContent>
        <mc:Choice Requires="wps">
          <w:drawing>
            <wp:anchor distT="0" distB="0" distL="0" distR="0" simplePos="0" relativeHeight="486478336" behindDoc="1" locked="0" layoutInCell="1" allowOverlap="1" wp14:anchorId="687174B9" wp14:editId="6397D89D">
              <wp:simplePos x="0" y="0"/>
              <wp:positionH relativeFrom="page">
                <wp:posOffset>5965697</wp:posOffset>
              </wp:positionH>
              <wp:positionV relativeFrom="page">
                <wp:posOffset>10051954</wp:posOffset>
              </wp:positionV>
              <wp:extent cx="885190" cy="1536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5190" cy="153670"/>
                      </a:xfrm>
                      <a:prstGeom prst="rect">
                        <a:avLst/>
                      </a:prstGeom>
                    </wps:spPr>
                    <wps:txbx>
                      <w:txbxContent>
                        <w:p w:rsidR="006915F9" w:rsidRDefault="006915F9">
                          <w:pPr>
                            <w:spacing w:before="14"/>
                            <w:ind w:left="20"/>
                            <w:rPr>
                              <w:rFonts w:ascii="Arial" w:hAnsi="Arial"/>
                              <w:b/>
                              <w:sz w:val="18"/>
                            </w:rPr>
                          </w:pPr>
                          <w:r>
                            <w:rPr>
                              <w:rFonts w:ascii="Arial" w:hAnsi="Arial"/>
                              <w:b/>
                              <w:color w:val="4F81BC"/>
                              <w:sz w:val="18"/>
                            </w:rPr>
                            <w:t>Página</w:t>
                          </w:r>
                          <w:r>
                            <w:rPr>
                              <w:rFonts w:ascii="Arial" w:hAnsi="Arial"/>
                              <w:b/>
                              <w:color w:val="4F81BC"/>
                              <w:spacing w:val="-4"/>
                              <w:sz w:val="18"/>
                            </w:rPr>
                            <w:t xml:space="preserve"> </w:t>
                          </w:r>
                          <w:r>
                            <w:rPr>
                              <w:rFonts w:ascii="Arial" w:hAnsi="Arial"/>
                              <w:b/>
                              <w:color w:val="4F81BC"/>
                              <w:sz w:val="18"/>
                            </w:rPr>
                            <w:fldChar w:fldCharType="begin"/>
                          </w:r>
                          <w:r>
                            <w:rPr>
                              <w:rFonts w:ascii="Arial" w:hAnsi="Arial"/>
                              <w:b/>
                              <w:color w:val="4F81BC"/>
                              <w:sz w:val="18"/>
                            </w:rPr>
                            <w:instrText xml:space="preserve"> PAGE </w:instrText>
                          </w:r>
                          <w:r>
                            <w:rPr>
                              <w:rFonts w:ascii="Arial" w:hAnsi="Arial"/>
                              <w:b/>
                              <w:color w:val="4F81BC"/>
                              <w:sz w:val="18"/>
                            </w:rPr>
                            <w:fldChar w:fldCharType="separate"/>
                          </w:r>
                          <w:r w:rsidR="00614736">
                            <w:rPr>
                              <w:rFonts w:ascii="Arial" w:hAnsi="Arial"/>
                              <w:b/>
                              <w:noProof/>
                              <w:color w:val="4F81BC"/>
                              <w:sz w:val="18"/>
                            </w:rPr>
                            <w:t>14</w:t>
                          </w:r>
                          <w:r>
                            <w:rPr>
                              <w:rFonts w:ascii="Arial" w:hAnsi="Arial"/>
                              <w:b/>
                              <w:color w:val="4F81BC"/>
                              <w:sz w:val="18"/>
                            </w:rPr>
                            <w:fldChar w:fldCharType="end"/>
                          </w:r>
                          <w:r>
                            <w:rPr>
                              <w:rFonts w:ascii="Arial" w:hAnsi="Arial"/>
                              <w:b/>
                              <w:color w:val="4F81BC"/>
                              <w:spacing w:val="-1"/>
                              <w:sz w:val="18"/>
                            </w:rPr>
                            <w:t xml:space="preserve"> </w:t>
                          </w:r>
                          <w:r>
                            <w:rPr>
                              <w:rFonts w:ascii="Arial" w:hAnsi="Arial"/>
                              <w:b/>
                              <w:color w:val="4F81BC"/>
                              <w:sz w:val="18"/>
                            </w:rPr>
                            <w:t>de</w:t>
                          </w:r>
                          <w:r>
                            <w:rPr>
                              <w:rFonts w:ascii="Arial" w:hAnsi="Arial"/>
                              <w:b/>
                              <w:color w:val="4F81BC"/>
                              <w:spacing w:val="-1"/>
                              <w:sz w:val="18"/>
                            </w:rPr>
                            <w:t xml:space="preserve"> </w:t>
                          </w:r>
                          <w:r>
                            <w:rPr>
                              <w:rFonts w:ascii="Arial" w:hAnsi="Arial"/>
                              <w:b/>
                              <w:color w:val="4F81BC"/>
                              <w:spacing w:val="-5"/>
                              <w:sz w:val="18"/>
                            </w:rPr>
                            <w:fldChar w:fldCharType="begin"/>
                          </w:r>
                          <w:r>
                            <w:rPr>
                              <w:rFonts w:ascii="Arial" w:hAnsi="Arial"/>
                              <w:b/>
                              <w:color w:val="4F81BC"/>
                              <w:spacing w:val="-5"/>
                              <w:sz w:val="18"/>
                            </w:rPr>
                            <w:instrText xml:space="preserve"> NUMPAGES </w:instrText>
                          </w:r>
                          <w:r>
                            <w:rPr>
                              <w:rFonts w:ascii="Arial" w:hAnsi="Arial"/>
                              <w:b/>
                              <w:color w:val="4F81BC"/>
                              <w:spacing w:val="-5"/>
                              <w:sz w:val="18"/>
                            </w:rPr>
                            <w:fldChar w:fldCharType="separate"/>
                          </w:r>
                          <w:r w:rsidR="00614736">
                            <w:rPr>
                              <w:rFonts w:ascii="Arial" w:hAnsi="Arial"/>
                              <w:b/>
                              <w:noProof/>
                              <w:color w:val="4F81BC"/>
                              <w:spacing w:val="-5"/>
                              <w:sz w:val="18"/>
                            </w:rPr>
                            <w:t>54</w:t>
                          </w:r>
                          <w:r>
                            <w:rPr>
                              <w:rFonts w:ascii="Arial" w:hAnsi="Arial"/>
                              <w:b/>
                              <w:color w:val="4F81BC"/>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469.75pt;margin-top:791.5pt;width:69.7pt;height:12.1pt;z-index:-16838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" filled="f" stroked="f">
              <v:path arrowok="t"/>
              <v:textbox inset="0,0,0,0">
                <w:txbxContent>
                  <w:p w:rsidR="006915F9" w:rsidRDefault="006915F9">
                    <w:pPr>
                      <w:spacing w:before="14"/>
                      <w:ind w:left="20"/>
                      <w:rPr>
                        <w:rFonts w:ascii="Arial" w:hAnsi="Arial"/>
                        <w:b/>
                        <w:sz w:val="18"/>
                      </w:rPr>
                    </w:pPr>
                    <w:r>
                      <w:rPr>
                        <w:rFonts w:ascii="Arial" w:hAnsi="Arial"/>
                        <w:b/>
                        <w:color w:val="4F81BC"/>
                        <w:sz w:val="18"/>
                      </w:rPr>
                      <w:t>Página</w:t>
                    </w:r>
                    <w:r>
                      <w:rPr>
                        <w:rFonts w:ascii="Arial" w:hAnsi="Arial"/>
                        <w:b/>
                        <w:color w:val="4F81BC"/>
                        <w:spacing w:val="-4"/>
                        <w:sz w:val="18"/>
                      </w:rPr>
                      <w:t xml:space="preserve"> </w:t>
                    </w:r>
                    <w:r>
                      <w:rPr>
                        <w:rFonts w:ascii="Arial" w:hAnsi="Arial"/>
                        <w:b/>
                        <w:color w:val="4F81BC"/>
                        <w:sz w:val="18"/>
                      </w:rPr>
                      <w:fldChar w:fldCharType="begin"/>
                    </w:r>
                    <w:r>
                      <w:rPr>
                        <w:rFonts w:ascii="Arial" w:hAnsi="Arial"/>
                        <w:b/>
                        <w:color w:val="4F81BC"/>
                        <w:sz w:val="18"/>
                      </w:rPr>
                      <w:instrText xml:space="preserve"> PAGE </w:instrText>
                    </w:r>
                    <w:r>
                      <w:rPr>
                        <w:rFonts w:ascii="Arial" w:hAnsi="Arial"/>
                        <w:b/>
                        <w:color w:val="4F81BC"/>
                        <w:sz w:val="18"/>
                      </w:rPr>
                      <w:fldChar w:fldCharType="separate"/>
                    </w:r>
                    <w:r w:rsidR="00614736">
                      <w:rPr>
                        <w:rFonts w:ascii="Arial" w:hAnsi="Arial"/>
                        <w:b/>
                        <w:noProof/>
                        <w:color w:val="4F81BC"/>
                        <w:sz w:val="18"/>
                      </w:rPr>
                      <w:t>14</w:t>
                    </w:r>
                    <w:r>
                      <w:rPr>
                        <w:rFonts w:ascii="Arial" w:hAnsi="Arial"/>
                        <w:b/>
                        <w:color w:val="4F81BC"/>
                        <w:sz w:val="18"/>
                      </w:rPr>
                      <w:fldChar w:fldCharType="end"/>
                    </w:r>
                    <w:r>
                      <w:rPr>
                        <w:rFonts w:ascii="Arial" w:hAnsi="Arial"/>
                        <w:b/>
                        <w:color w:val="4F81BC"/>
                        <w:spacing w:val="-1"/>
                        <w:sz w:val="18"/>
                      </w:rPr>
                      <w:t xml:space="preserve"> </w:t>
                    </w:r>
                    <w:r>
                      <w:rPr>
                        <w:rFonts w:ascii="Arial" w:hAnsi="Arial"/>
                        <w:b/>
                        <w:color w:val="4F81BC"/>
                        <w:sz w:val="18"/>
                      </w:rPr>
                      <w:t>de</w:t>
                    </w:r>
                    <w:r>
                      <w:rPr>
                        <w:rFonts w:ascii="Arial" w:hAnsi="Arial"/>
                        <w:b/>
                        <w:color w:val="4F81BC"/>
                        <w:spacing w:val="-1"/>
                        <w:sz w:val="18"/>
                      </w:rPr>
                      <w:t xml:space="preserve"> </w:t>
                    </w:r>
                    <w:r>
                      <w:rPr>
                        <w:rFonts w:ascii="Arial" w:hAnsi="Arial"/>
                        <w:b/>
                        <w:color w:val="4F81BC"/>
                        <w:spacing w:val="-5"/>
                        <w:sz w:val="18"/>
                      </w:rPr>
                      <w:fldChar w:fldCharType="begin"/>
                    </w:r>
                    <w:r>
                      <w:rPr>
                        <w:rFonts w:ascii="Arial" w:hAnsi="Arial"/>
                        <w:b/>
                        <w:color w:val="4F81BC"/>
                        <w:spacing w:val="-5"/>
                        <w:sz w:val="18"/>
                      </w:rPr>
                      <w:instrText xml:space="preserve"> NUMPAGES </w:instrText>
                    </w:r>
                    <w:r>
                      <w:rPr>
                        <w:rFonts w:ascii="Arial" w:hAnsi="Arial"/>
                        <w:b/>
                        <w:color w:val="4F81BC"/>
                        <w:spacing w:val="-5"/>
                        <w:sz w:val="18"/>
                      </w:rPr>
                      <w:fldChar w:fldCharType="separate"/>
                    </w:r>
                    <w:r w:rsidR="00614736">
                      <w:rPr>
                        <w:rFonts w:ascii="Arial" w:hAnsi="Arial"/>
                        <w:b/>
                        <w:noProof/>
                        <w:color w:val="4F81BC"/>
                        <w:spacing w:val="-5"/>
                        <w:sz w:val="18"/>
                      </w:rPr>
                      <w:t>54</w:t>
                    </w:r>
                    <w:r>
                      <w:rPr>
                        <w:rFonts w:ascii="Arial" w:hAnsi="Arial"/>
                        <w:b/>
                        <w:color w:val="4F81BC"/>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4A4" w:rsidRDefault="00EC14A4">
      <w:r>
        <w:separator/>
      </w:r>
    </w:p>
  </w:footnote>
  <w:footnote w:type="continuationSeparator" w:id="0">
    <w:p w:rsidR="00EC14A4" w:rsidRDefault="00EC1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5F9" w:rsidRDefault="006915F9">
    <w:pPr>
      <w:pStyle w:val="Corpodetexto"/>
      <w:spacing w:line="14" w:lineRule="auto"/>
      <w:rPr>
        <w:sz w:val="20"/>
      </w:rPr>
    </w:pPr>
    <w:r>
      <w:rPr>
        <w:noProof/>
        <w:sz w:val="20"/>
        <w:lang w:val="pt-BR" w:eastAsia="pt-BR"/>
      </w:rPr>
      <w:drawing>
        <wp:anchor distT="0" distB="0" distL="0" distR="0" simplePos="0" relativeHeight="486477312" behindDoc="1" locked="0" layoutInCell="1" allowOverlap="1" wp14:anchorId="486EC707" wp14:editId="5CD62C49">
          <wp:simplePos x="0" y="0"/>
          <wp:positionH relativeFrom="page">
            <wp:posOffset>720090</wp:posOffset>
          </wp:positionH>
          <wp:positionV relativeFrom="page">
            <wp:posOffset>179704</wp:posOffset>
          </wp:positionV>
          <wp:extent cx="744854" cy="7505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854" cy="750570"/>
                  </a:xfrm>
                  <a:prstGeom prst="rect">
                    <a:avLst/>
                  </a:prstGeom>
                </pic:spPr>
              </pic:pic>
            </a:graphicData>
          </a:graphic>
        </wp:anchor>
      </w:drawing>
    </w:r>
    <w:r>
      <w:rPr>
        <w:noProof/>
        <w:sz w:val="20"/>
        <w:lang w:val="pt-BR" w:eastAsia="pt-BR"/>
      </w:rPr>
      <mc:AlternateContent>
        <mc:Choice Requires="wps">
          <w:drawing>
            <wp:anchor distT="0" distB="0" distL="0" distR="0" simplePos="0" relativeHeight="486477824" behindDoc="1" locked="0" layoutInCell="1" allowOverlap="1" wp14:anchorId="1F6DD712" wp14:editId="53E08C41">
              <wp:simplePos x="0" y="0"/>
              <wp:positionH relativeFrom="page">
                <wp:posOffset>1517650</wp:posOffset>
              </wp:positionH>
              <wp:positionV relativeFrom="page">
                <wp:posOffset>362924</wp:posOffset>
              </wp:positionV>
              <wp:extent cx="3660775" cy="546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0775" cy="546735"/>
                      </a:xfrm>
                      <a:prstGeom prst="rect">
                        <a:avLst/>
                      </a:prstGeom>
                    </wps:spPr>
                    <wps:txbx>
                      <w:txbxContent>
                        <w:p w:rsidR="006915F9" w:rsidRDefault="006915F9">
                          <w:pPr>
                            <w:spacing w:before="12"/>
                            <w:ind w:left="20"/>
                            <w:rPr>
                              <w:rFonts w:ascii="Arial"/>
                              <w:b/>
                              <w:sz w:val="24"/>
                            </w:rPr>
                          </w:pPr>
                          <w:r>
                            <w:rPr>
                              <w:rFonts w:ascii="Arial"/>
                              <w:b/>
                              <w:sz w:val="24"/>
                            </w:rPr>
                            <w:t>ESTADO</w:t>
                          </w:r>
                          <w:r>
                            <w:rPr>
                              <w:rFonts w:ascii="Arial"/>
                              <w:b/>
                              <w:spacing w:val="-3"/>
                              <w:sz w:val="24"/>
                            </w:rPr>
                            <w:t xml:space="preserve"> </w:t>
                          </w:r>
                          <w:r>
                            <w:rPr>
                              <w:rFonts w:ascii="Arial"/>
                              <w:b/>
                              <w:sz w:val="24"/>
                            </w:rPr>
                            <w:t>DA</w:t>
                          </w:r>
                          <w:r>
                            <w:rPr>
                              <w:rFonts w:ascii="Arial"/>
                              <w:b/>
                              <w:spacing w:val="-1"/>
                              <w:sz w:val="24"/>
                            </w:rPr>
                            <w:t xml:space="preserve"> </w:t>
                          </w:r>
                          <w:r>
                            <w:rPr>
                              <w:rFonts w:ascii="Arial"/>
                              <w:b/>
                              <w:spacing w:val="-4"/>
                              <w:sz w:val="24"/>
                            </w:rPr>
                            <w:t>BAHIA</w:t>
                          </w:r>
                        </w:p>
                        <w:p w:rsidR="006915F9" w:rsidRDefault="006915F9">
                          <w:pPr>
                            <w:ind w:left="20"/>
                            <w:rPr>
                              <w:rFonts w:ascii="Arial" w:hAnsi="Arial"/>
                              <w:i/>
                              <w:sz w:val="24"/>
                            </w:rPr>
                          </w:pPr>
                          <w:r>
                            <w:rPr>
                              <w:rFonts w:ascii="Arial" w:hAnsi="Arial"/>
                              <w:i/>
                              <w:sz w:val="24"/>
                            </w:rPr>
                            <w:t>PREFEITURA</w:t>
                          </w:r>
                          <w:r>
                            <w:rPr>
                              <w:rFonts w:ascii="Arial" w:hAnsi="Arial"/>
                              <w:i/>
                              <w:spacing w:val="-4"/>
                              <w:sz w:val="24"/>
                            </w:rPr>
                            <w:t xml:space="preserve"> </w:t>
                          </w:r>
                          <w:r>
                            <w:rPr>
                              <w:rFonts w:ascii="Arial" w:hAnsi="Arial"/>
                              <w:i/>
                              <w:sz w:val="24"/>
                            </w:rPr>
                            <w:t>MUNICIPAL</w:t>
                          </w:r>
                          <w:r>
                            <w:rPr>
                              <w:rFonts w:ascii="Arial" w:hAnsi="Arial"/>
                              <w:i/>
                              <w:spacing w:val="-5"/>
                              <w:sz w:val="24"/>
                            </w:rPr>
                            <w:t xml:space="preserve"> </w:t>
                          </w:r>
                          <w:r>
                            <w:rPr>
                              <w:rFonts w:ascii="Arial" w:hAnsi="Arial"/>
                              <w:i/>
                              <w:sz w:val="24"/>
                            </w:rPr>
                            <w:t>DE</w:t>
                          </w:r>
                          <w:r>
                            <w:rPr>
                              <w:rFonts w:ascii="Arial" w:hAnsi="Arial"/>
                              <w:i/>
                              <w:spacing w:val="-6"/>
                              <w:sz w:val="24"/>
                            </w:rPr>
                            <w:t xml:space="preserve"> </w:t>
                          </w:r>
                          <w:r>
                            <w:rPr>
                              <w:rFonts w:ascii="Arial" w:hAnsi="Arial"/>
                              <w:i/>
                              <w:sz w:val="24"/>
                            </w:rPr>
                            <w:t>LICÍNIO</w:t>
                          </w:r>
                          <w:r>
                            <w:rPr>
                              <w:rFonts w:ascii="Arial" w:hAnsi="Arial"/>
                              <w:i/>
                              <w:spacing w:val="-3"/>
                              <w:sz w:val="24"/>
                            </w:rPr>
                            <w:t xml:space="preserve"> </w:t>
                          </w:r>
                          <w:r>
                            <w:rPr>
                              <w:rFonts w:ascii="Arial" w:hAnsi="Arial"/>
                              <w:i/>
                              <w:sz w:val="24"/>
                            </w:rPr>
                            <w:t>DE</w:t>
                          </w:r>
                          <w:r>
                            <w:rPr>
                              <w:rFonts w:ascii="Arial" w:hAnsi="Arial"/>
                              <w:i/>
                              <w:spacing w:val="-3"/>
                              <w:sz w:val="24"/>
                            </w:rPr>
                            <w:t xml:space="preserve"> </w:t>
                          </w:r>
                          <w:r>
                            <w:rPr>
                              <w:rFonts w:ascii="Arial" w:hAnsi="Arial"/>
                              <w:i/>
                              <w:spacing w:val="-2"/>
                              <w:sz w:val="24"/>
                            </w:rPr>
                            <w:t>ALMEIDA</w:t>
                          </w:r>
                        </w:p>
                        <w:p w:rsidR="006915F9" w:rsidRDefault="006915F9">
                          <w:pPr>
                            <w:ind w:left="20"/>
                            <w:rPr>
                              <w:rFonts w:ascii="Arial"/>
                              <w:b/>
                              <w:sz w:val="24"/>
                            </w:rPr>
                          </w:pPr>
                          <w:r>
                            <w:rPr>
                              <w:rFonts w:ascii="Arial"/>
                              <w:b/>
                              <w:spacing w:val="-2"/>
                              <w:sz w:val="24"/>
                            </w:rPr>
                            <w:t>CNPJ:</w:t>
                          </w:r>
                          <w:r>
                            <w:rPr>
                              <w:rFonts w:ascii="Arial"/>
                              <w:b/>
                              <w:spacing w:val="18"/>
                              <w:sz w:val="24"/>
                            </w:rPr>
                            <w:t xml:space="preserve"> </w:t>
                          </w:r>
                          <w:r>
                            <w:rPr>
                              <w:rFonts w:ascii="Arial"/>
                              <w:b/>
                              <w:spacing w:val="-2"/>
                              <w:sz w:val="24"/>
                            </w:rPr>
                            <w:t>14.108.286/0001-</w:t>
                          </w:r>
                          <w:r>
                            <w:rPr>
                              <w:rFonts w:ascii="Arial"/>
                              <w:b/>
                              <w:spacing w:val="-5"/>
                              <w:sz w:val="24"/>
                            </w:rPr>
                            <w:t>38</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119.5pt;margin-top:28.6pt;width:288.25pt;height:43.05pt;z-index:-1683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" filled="f" stroked="f">
              <v:path arrowok="t"/>
              <v:textbox inset="0,0,0,0">
                <w:txbxContent>
                  <w:p w:rsidR="006915F9" w:rsidRDefault="006915F9">
                    <w:pPr>
                      <w:spacing w:before="12"/>
                      <w:ind w:left="20"/>
                      <w:rPr>
                        <w:rFonts w:ascii="Arial"/>
                        <w:b/>
                        <w:sz w:val="24"/>
                      </w:rPr>
                    </w:pPr>
                    <w:r>
                      <w:rPr>
                        <w:rFonts w:ascii="Arial"/>
                        <w:b/>
                        <w:sz w:val="24"/>
                      </w:rPr>
                      <w:t>ESTADO</w:t>
                    </w:r>
                    <w:r>
                      <w:rPr>
                        <w:rFonts w:ascii="Arial"/>
                        <w:b/>
                        <w:spacing w:val="-3"/>
                        <w:sz w:val="24"/>
                      </w:rPr>
                      <w:t xml:space="preserve"> </w:t>
                    </w:r>
                    <w:r>
                      <w:rPr>
                        <w:rFonts w:ascii="Arial"/>
                        <w:b/>
                        <w:sz w:val="24"/>
                      </w:rPr>
                      <w:t>DA</w:t>
                    </w:r>
                    <w:r>
                      <w:rPr>
                        <w:rFonts w:ascii="Arial"/>
                        <w:b/>
                        <w:spacing w:val="-1"/>
                        <w:sz w:val="24"/>
                      </w:rPr>
                      <w:t xml:space="preserve"> </w:t>
                    </w:r>
                    <w:r>
                      <w:rPr>
                        <w:rFonts w:ascii="Arial"/>
                        <w:b/>
                        <w:spacing w:val="-4"/>
                        <w:sz w:val="24"/>
                      </w:rPr>
                      <w:t>BAHIA</w:t>
                    </w:r>
                  </w:p>
                  <w:p w:rsidR="006915F9" w:rsidRDefault="006915F9">
                    <w:pPr>
                      <w:ind w:left="20"/>
                      <w:rPr>
                        <w:rFonts w:ascii="Arial" w:hAnsi="Arial"/>
                        <w:i/>
                        <w:sz w:val="24"/>
                      </w:rPr>
                    </w:pPr>
                    <w:r>
                      <w:rPr>
                        <w:rFonts w:ascii="Arial" w:hAnsi="Arial"/>
                        <w:i/>
                        <w:sz w:val="24"/>
                      </w:rPr>
                      <w:t>PREFEITURA</w:t>
                    </w:r>
                    <w:r>
                      <w:rPr>
                        <w:rFonts w:ascii="Arial" w:hAnsi="Arial"/>
                        <w:i/>
                        <w:spacing w:val="-4"/>
                        <w:sz w:val="24"/>
                      </w:rPr>
                      <w:t xml:space="preserve"> </w:t>
                    </w:r>
                    <w:r>
                      <w:rPr>
                        <w:rFonts w:ascii="Arial" w:hAnsi="Arial"/>
                        <w:i/>
                        <w:sz w:val="24"/>
                      </w:rPr>
                      <w:t>MUNICIPAL</w:t>
                    </w:r>
                    <w:r>
                      <w:rPr>
                        <w:rFonts w:ascii="Arial" w:hAnsi="Arial"/>
                        <w:i/>
                        <w:spacing w:val="-5"/>
                        <w:sz w:val="24"/>
                      </w:rPr>
                      <w:t xml:space="preserve"> </w:t>
                    </w:r>
                    <w:r>
                      <w:rPr>
                        <w:rFonts w:ascii="Arial" w:hAnsi="Arial"/>
                        <w:i/>
                        <w:sz w:val="24"/>
                      </w:rPr>
                      <w:t>DE</w:t>
                    </w:r>
                    <w:r>
                      <w:rPr>
                        <w:rFonts w:ascii="Arial" w:hAnsi="Arial"/>
                        <w:i/>
                        <w:spacing w:val="-6"/>
                        <w:sz w:val="24"/>
                      </w:rPr>
                      <w:t xml:space="preserve"> </w:t>
                    </w:r>
                    <w:r>
                      <w:rPr>
                        <w:rFonts w:ascii="Arial" w:hAnsi="Arial"/>
                        <w:i/>
                        <w:sz w:val="24"/>
                      </w:rPr>
                      <w:t>LICÍNIO</w:t>
                    </w:r>
                    <w:r>
                      <w:rPr>
                        <w:rFonts w:ascii="Arial" w:hAnsi="Arial"/>
                        <w:i/>
                        <w:spacing w:val="-3"/>
                        <w:sz w:val="24"/>
                      </w:rPr>
                      <w:t xml:space="preserve"> </w:t>
                    </w:r>
                    <w:r>
                      <w:rPr>
                        <w:rFonts w:ascii="Arial" w:hAnsi="Arial"/>
                        <w:i/>
                        <w:sz w:val="24"/>
                      </w:rPr>
                      <w:t>DE</w:t>
                    </w:r>
                    <w:r>
                      <w:rPr>
                        <w:rFonts w:ascii="Arial" w:hAnsi="Arial"/>
                        <w:i/>
                        <w:spacing w:val="-3"/>
                        <w:sz w:val="24"/>
                      </w:rPr>
                      <w:t xml:space="preserve"> </w:t>
                    </w:r>
                    <w:r>
                      <w:rPr>
                        <w:rFonts w:ascii="Arial" w:hAnsi="Arial"/>
                        <w:i/>
                        <w:spacing w:val="-2"/>
                        <w:sz w:val="24"/>
                      </w:rPr>
                      <w:t>ALMEIDA</w:t>
                    </w:r>
                  </w:p>
                  <w:p w:rsidR="006915F9" w:rsidRDefault="006915F9">
                    <w:pPr>
                      <w:ind w:left="20"/>
                      <w:rPr>
                        <w:rFonts w:ascii="Arial"/>
                        <w:b/>
                        <w:sz w:val="24"/>
                      </w:rPr>
                    </w:pPr>
                    <w:r>
                      <w:rPr>
                        <w:rFonts w:ascii="Arial"/>
                        <w:b/>
                        <w:spacing w:val="-2"/>
                        <w:sz w:val="24"/>
                      </w:rPr>
                      <w:t>CNPJ:</w:t>
                    </w:r>
                    <w:r>
                      <w:rPr>
                        <w:rFonts w:ascii="Arial"/>
                        <w:b/>
                        <w:spacing w:val="18"/>
                        <w:sz w:val="24"/>
                      </w:rPr>
                      <w:t xml:space="preserve"> </w:t>
                    </w:r>
                    <w:r>
                      <w:rPr>
                        <w:rFonts w:ascii="Arial"/>
                        <w:b/>
                        <w:spacing w:val="-2"/>
                        <w:sz w:val="24"/>
                      </w:rPr>
                      <w:t>14.108.286/0001-</w:t>
                    </w:r>
                    <w:r>
                      <w:rPr>
                        <w:rFonts w:ascii="Arial"/>
                        <w:b/>
                        <w:spacing w:val="-5"/>
                        <w:sz w:val="24"/>
                      </w:rPr>
                      <w:t>38</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2266"/>
    <w:multiLevelType w:val="multilevel"/>
    <w:tmpl w:val="3DAC3AA8"/>
    <w:lvl w:ilvl="0">
      <w:start w:val="11"/>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start w:val="1"/>
      <w:numFmt w:val="upperRoman"/>
      <w:lvlText w:val="%3"/>
      <w:lvlJc w:val="left"/>
      <w:pPr>
        <w:ind w:left="1421" w:hanging="135"/>
        <w:jc w:val="left"/>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3465" w:hanging="135"/>
      </w:pPr>
      <w:rPr>
        <w:rFonts w:hint="default"/>
        <w:lang w:val="pt-PT" w:eastAsia="en-US" w:bidi="ar-SA"/>
      </w:rPr>
    </w:lvl>
    <w:lvl w:ilvl="4">
      <w:numFmt w:val="bullet"/>
      <w:lvlText w:val="•"/>
      <w:lvlJc w:val="left"/>
      <w:pPr>
        <w:ind w:left="4488" w:hanging="135"/>
      </w:pPr>
      <w:rPr>
        <w:rFonts w:hint="default"/>
        <w:lang w:val="pt-PT" w:eastAsia="en-US" w:bidi="ar-SA"/>
      </w:rPr>
    </w:lvl>
    <w:lvl w:ilvl="5">
      <w:numFmt w:val="bullet"/>
      <w:lvlText w:val="•"/>
      <w:lvlJc w:val="left"/>
      <w:pPr>
        <w:ind w:left="5511" w:hanging="135"/>
      </w:pPr>
      <w:rPr>
        <w:rFonts w:hint="default"/>
        <w:lang w:val="pt-PT" w:eastAsia="en-US" w:bidi="ar-SA"/>
      </w:rPr>
    </w:lvl>
    <w:lvl w:ilvl="6">
      <w:numFmt w:val="bullet"/>
      <w:lvlText w:val="•"/>
      <w:lvlJc w:val="left"/>
      <w:pPr>
        <w:ind w:left="6534" w:hanging="135"/>
      </w:pPr>
      <w:rPr>
        <w:rFonts w:hint="default"/>
        <w:lang w:val="pt-PT" w:eastAsia="en-US" w:bidi="ar-SA"/>
      </w:rPr>
    </w:lvl>
    <w:lvl w:ilvl="7">
      <w:numFmt w:val="bullet"/>
      <w:lvlText w:val="•"/>
      <w:lvlJc w:val="left"/>
      <w:pPr>
        <w:ind w:left="7556" w:hanging="135"/>
      </w:pPr>
      <w:rPr>
        <w:rFonts w:hint="default"/>
        <w:lang w:val="pt-PT" w:eastAsia="en-US" w:bidi="ar-SA"/>
      </w:rPr>
    </w:lvl>
    <w:lvl w:ilvl="8">
      <w:numFmt w:val="bullet"/>
      <w:lvlText w:val="•"/>
      <w:lvlJc w:val="left"/>
      <w:pPr>
        <w:ind w:left="8579" w:hanging="135"/>
      </w:pPr>
      <w:rPr>
        <w:rFonts w:hint="default"/>
        <w:lang w:val="pt-PT" w:eastAsia="en-US" w:bidi="ar-SA"/>
      </w:rPr>
    </w:lvl>
  </w:abstractNum>
  <w:abstractNum w:abstractNumId="1">
    <w:nsid w:val="03AB788C"/>
    <w:multiLevelType w:val="hybridMultilevel"/>
    <w:tmpl w:val="AFD86E20"/>
    <w:lvl w:ilvl="0" w:tplc="19F89240">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4E020FD6">
      <w:numFmt w:val="bullet"/>
      <w:lvlText w:val="•"/>
      <w:lvlJc w:val="left"/>
      <w:pPr>
        <w:ind w:left="3312" w:hanging="358"/>
      </w:pPr>
      <w:rPr>
        <w:rFonts w:hint="default"/>
        <w:lang w:val="pt-PT" w:eastAsia="en-US" w:bidi="ar-SA"/>
      </w:rPr>
    </w:lvl>
    <w:lvl w:ilvl="2" w:tplc="D46CF3C0">
      <w:numFmt w:val="bullet"/>
      <w:lvlText w:val="•"/>
      <w:lvlJc w:val="left"/>
      <w:pPr>
        <w:ind w:left="4125" w:hanging="358"/>
      </w:pPr>
      <w:rPr>
        <w:rFonts w:hint="default"/>
        <w:lang w:val="pt-PT" w:eastAsia="en-US" w:bidi="ar-SA"/>
      </w:rPr>
    </w:lvl>
    <w:lvl w:ilvl="3" w:tplc="C672A840">
      <w:numFmt w:val="bullet"/>
      <w:lvlText w:val="•"/>
      <w:lvlJc w:val="left"/>
      <w:pPr>
        <w:ind w:left="4937" w:hanging="358"/>
      </w:pPr>
      <w:rPr>
        <w:rFonts w:hint="default"/>
        <w:lang w:val="pt-PT" w:eastAsia="en-US" w:bidi="ar-SA"/>
      </w:rPr>
    </w:lvl>
    <w:lvl w:ilvl="4" w:tplc="3B82716C">
      <w:numFmt w:val="bullet"/>
      <w:lvlText w:val="•"/>
      <w:lvlJc w:val="left"/>
      <w:pPr>
        <w:ind w:left="5750" w:hanging="358"/>
      </w:pPr>
      <w:rPr>
        <w:rFonts w:hint="default"/>
        <w:lang w:val="pt-PT" w:eastAsia="en-US" w:bidi="ar-SA"/>
      </w:rPr>
    </w:lvl>
    <w:lvl w:ilvl="5" w:tplc="D5F8242C">
      <w:numFmt w:val="bullet"/>
      <w:lvlText w:val="•"/>
      <w:lvlJc w:val="left"/>
      <w:pPr>
        <w:ind w:left="6562" w:hanging="358"/>
      </w:pPr>
      <w:rPr>
        <w:rFonts w:hint="default"/>
        <w:lang w:val="pt-PT" w:eastAsia="en-US" w:bidi="ar-SA"/>
      </w:rPr>
    </w:lvl>
    <w:lvl w:ilvl="6" w:tplc="ED0EC6AC">
      <w:numFmt w:val="bullet"/>
      <w:lvlText w:val="•"/>
      <w:lvlJc w:val="left"/>
      <w:pPr>
        <w:ind w:left="7375" w:hanging="358"/>
      </w:pPr>
      <w:rPr>
        <w:rFonts w:hint="default"/>
        <w:lang w:val="pt-PT" w:eastAsia="en-US" w:bidi="ar-SA"/>
      </w:rPr>
    </w:lvl>
    <w:lvl w:ilvl="7" w:tplc="45DED848">
      <w:numFmt w:val="bullet"/>
      <w:lvlText w:val="•"/>
      <w:lvlJc w:val="left"/>
      <w:pPr>
        <w:ind w:left="8187" w:hanging="358"/>
      </w:pPr>
      <w:rPr>
        <w:rFonts w:hint="default"/>
        <w:lang w:val="pt-PT" w:eastAsia="en-US" w:bidi="ar-SA"/>
      </w:rPr>
    </w:lvl>
    <w:lvl w:ilvl="8" w:tplc="BA609666">
      <w:numFmt w:val="bullet"/>
      <w:lvlText w:val="•"/>
      <w:lvlJc w:val="left"/>
      <w:pPr>
        <w:ind w:left="9000" w:hanging="358"/>
      </w:pPr>
      <w:rPr>
        <w:rFonts w:hint="default"/>
        <w:lang w:val="pt-PT" w:eastAsia="en-US" w:bidi="ar-SA"/>
      </w:rPr>
    </w:lvl>
  </w:abstractNum>
  <w:abstractNum w:abstractNumId="2">
    <w:nsid w:val="069C5093"/>
    <w:multiLevelType w:val="multilevel"/>
    <w:tmpl w:val="93BE82AA"/>
    <w:lvl w:ilvl="0">
      <w:start w:val="1"/>
      <w:numFmt w:val="decimal"/>
      <w:lvlText w:val="%1."/>
      <w:lvlJc w:val="left"/>
      <w:pPr>
        <w:ind w:left="1287" w:hanging="72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969" w:hanging="403"/>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318" w:hanging="403"/>
      </w:pPr>
      <w:rPr>
        <w:rFonts w:hint="default"/>
        <w:lang w:val="pt-PT" w:eastAsia="en-US" w:bidi="ar-SA"/>
      </w:rPr>
    </w:lvl>
    <w:lvl w:ilvl="3">
      <w:numFmt w:val="bullet"/>
      <w:lvlText w:val="•"/>
      <w:lvlJc w:val="left"/>
      <w:pPr>
        <w:ind w:left="3356" w:hanging="403"/>
      </w:pPr>
      <w:rPr>
        <w:rFonts w:hint="default"/>
        <w:lang w:val="pt-PT" w:eastAsia="en-US" w:bidi="ar-SA"/>
      </w:rPr>
    </w:lvl>
    <w:lvl w:ilvl="4">
      <w:numFmt w:val="bullet"/>
      <w:lvlText w:val="•"/>
      <w:lvlJc w:val="left"/>
      <w:pPr>
        <w:ind w:left="4395" w:hanging="403"/>
      </w:pPr>
      <w:rPr>
        <w:rFonts w:hint="default"/>
        <w:lang w:val="pt-PT" w:eastAsia="en-US" w:bidi="ar-SA"/>
      </w:rPr>
    </w:lvl>
    <w:lvl w:ilvl="5">
      <w:numFmt w:val="bullet"/>
      <w:lvlText w:val="•"/>
      <w:lvlJc w:val="left"/>
      <w:pPr>
        <w:ind w:left="5433" w:hanging="403"/>
      </w:pPr>
      <w:rPr>
        <w:rFonts w:hint="default"/>
        <w:lang w:val="pt-PT" w:eastAsia="en-US" w:bidi="ar-SA"/>
      </w:rPr>
    </w:lvl>
    <w:lvl w:ilvl="6">
      <w:numFmt w:val="bullet"/>
      <w:lvlText w:val="•"/>
      <w:lvlJc w:val="left"/>
      <w:pPr>
        <w:ind w:left="6471" w:hanging="403"/>
      </w:pPr>
      <w:rPr>
        <w:rFonts w:hint="default"/>
        <w:lang w:val="pt-PT" w:eastAsia="en-US" w:bidi="ar-SA"/>
      </w:rPr>
    </w:lvl>
    <w:lvl w:ilvl="7">
      <w:numFmt w:val="bullet"/>
      <w:lvlText w:val="•"/>
      <w:lvlJc w:val="left"/>
      <w:pPr>
        <w:ind w:left="7510" w:hanging="403"/>
      </w:pPr>
      <w:rPr>
        <w:rFonts w:hint="default"/>
        <w:lang w:val="pt-PT" w:eastAsia="en-US" w:bidi="ar-SA"/>
      </w:rPr>
    </w:lvl>
    <w:lvl w:ilvl="8">
      <w:numFmt w:val="bullet"/>
      <w:lvlText w:val="•"/>
      <w:lvlJc w:val="left"/>
      <w:pPr>
        <w:ind w:left="8548" w:hanging="403"/>
      </w:pPr>
      <w:rPr>
        <w:rFonts w:hint="default"/>
        <w:lang w:val="pt-PT" w:eastAsia="en-US" w:bidi="ar-SA"/>
      </w:rPr>
    </w:lvl>
  </w:abstractNum>
  <w:abstractNum w:abstractNumId="3">
    <w:nsid w:val="0E4D480A"/>
    <w:multiLevelType w:val="hybridMultilevel"/>
    <w:tmpl w:val="E14EF250"/>
    <w:lvl w:ilvl="0" w:tplc="8C725E10">
      <w:start w:val="1"/>
      <w:numFmt w:val="lowerLetter"/>
      <w:lvlText w:val="%1)"/>
      <w:lvlJc w:val="left"/>
      <w:pPr>
        <w:ind w:left="2148" w:hanging="358"/>
        <w:jc w:val="left"/>
      </w:pPr>
      <w:rPr>
        <w:rFonts w:ascii="Arial MT" w:eastAsia="Arial MT" w:hAnsi="Arial MT" w:cs="Arial MT" w:hint="default"/>
        <w:b w:val="0"/>
        <w:bCs w:val="0"/>
        <w:i w:val="0"/>
        <w:iCs w:val="0"/>
        <w:spacing w:val="0"/>
        <w:w w:val="100"/>
        <w:sz w:val="24"/>
        <w:szCs w:val="24"/>
        <w:lang w:val="pt-PT" w:eastAsia="en-US" w:bidi="ar-SA"/>
      </w:rPr>
    </w:lvl>
    <w:lvl w:ilvl="1" w:tplc="13248CA2">
      <w:numFmt w:val="bullet"/>
      <w:lvlText w:val="•"/>
      <w:lvlJc w:val="left"/>
      <w:pPr>
        <w:ind w:left="2988" w:hanging="358"/>
      </w:pPr>
      <w:rPr>
        <w:rFonts w:hint="default"/>
        <w:lang w:val="pt-PT" w:eastAsia="en-US" w:bidi="ar-SA"/>
      </w:rPr>
    </w:lvl>
    <w:lvl w:ilvl="2" w:tplc="ABC083D6">
      <w:numFmt w:val="bullet"/>
      <w:lvlText w:val="•"/>
      <w:lvlJc w:val="left"/>
      <w:pPr>
        <w:ind w:left="3837" w:hanging="358"/>
      </w:pPr>
      <w:rPr>
        <w:rFonts w:hint="default"/>
        <w:lang w:val="pt-PT" w:eastAsia="en-US" w:bidi="ar-SA"/>
      </w:rPr>
    </w:lvl>
    <w:lvl w:ilvl="3" w:tplc="1A827760">
      <w:numFmt w:val="bullet"/>
      <w:lvlText w:val="•"/>
      <w:lvlJc w:val="left"/>
      <w:pPr>
        <w:ind w:left="4685" w:hanging="358"/>
      </w:pPr>
      <w:rPr>
        <w:rFonts w:hint="default"/>
        <w:lang w:val="pt-PT" w:eastAsia="en-US" w:bidi="ar-SA"/>
      </w:rPr>
    </w:lvl>
    <w:lvl w:ilvl="4" w:tplc="07720C04">
      <w:numFmt w:val="bullet"/>
      <w:lvlText w:val="•"/>
      <w:lvlJc w:val="left"/>
      <w:pPr>
        <w:ind w:left="5534" w:hanging="358"/>
      </w:pPr>
      <w:rPr>
        <w:rFonts w:hint="default"/>
        <w:lang w:val="pt-PT" w:eastAsia="en-US" w:bidi="ar-SA"/>
      </w:rPr>
    </w:lvl>
    <w:lvl w:ilvl="5" w:tplc="5F803A54">
      <w:numFmt w:val="bullet"/>
      <w:lvlText w:val="•"/>
      <w:lvlJc w:val="left"/>
      <w:pPr>
        <w:ind w:left="6382" w:hanging="358"/>
      </w:pPr>
      <w:rPr>
        <w:rFonts w:hint="default"/>
        <w:lang w:val="pt-PT" w:eastAsia="en-US" w:bidi="ar-SA"/>
      </w:rPr>
    </w:lvl>
    <w:lvl w:ilvl="6" w:tplc="03C02334">
      <w:numFmt w:val="bullet"/>
      <w:lvlText w:val="•"/>
      <w:lvlJc w:val="left"/>
      <w:pPr>
        <w:ind w:left="7231" w:hanging="358"/>
      </w:pPr>
      <w:rPr>
        <w:rFonts w:hint="default"/>
        <w:lang w:val="pt-PT" w:eastAsia="en-US" w:bidi="ar-SA"/>
      </w:rPr>
    </w:lvl>
    <w:lvl w:ilvl="7" w:tplc="C86C7F42">
      <w:numFmt w:val="bullet"/>
      <w:lvlText w:val="•"/>
      <w:lvlJc w:val="left"/>
      <w:pPr>
        <w:ind w:left="8079" w:hanging="358"/>
      </w:pPr>
      <w:rPr>
        <w:rFonts w:hint="default"/>
        <w:lang w:val="pt-PT" w:eastAsia="en-US" w:bidi="ar-SA"/>
      </w:rPr>
    </w:lvl>
    <w:lvl w:ilvl="8" w:tplc="765E75D6">
      <w:numFmt w:val="bullet"/>
      <w:lvlText w:val="•"/>
      <w:lvlJc w:val="left"/>
      <w:pPr>
        <w:ind w:left="8928" w:hanging="358"/>
      </w:pPr>
      <w:rPr>
        <w:rFonts w:hint="default"/>
        <w:lang w:val="pt-PT" w:eastAsia="en-US" w:bidi="ar-SA"/>
      </w:rPr>
    </w:lvl>
  </w:abstractNum>
  <w:abstractNum w:abstractNumId="4">
    <w:nsid w:val="10A6581D"/>
    <w:multiLevelType w:val="hybridMultilevel"/>
    <w:tmpl w:val="494A1A7A"/>
    <w:lvl w:ilvl="0" w:tplc="3CA2A03E">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E8BAA62E">
      <w:numFmt w:val="bullet"/>
      <w:lvlText w:val="•"/>
      <w:lvlJc w:val="left"/>
      <w:pPr>
        <w:ind w:left="3312" w:hanging="358"/>
      </w:pPr>
      <w:rPr>
        <w:rFonts w:hint="default"/>
        <w:lang w:val="pt-PT" w:eastAsia="en-US" w:bidi="ar-SA"/>
      </w:rPr>
    </w:lvl>
    <w:lvl w:ilvl="2" w:tplc="AD8A2526">
      <w:numFmt w:val="bullet"/>
      <w:lvlText w:val="•"/>
      <w:lvlJc w:val="left"/>
      <w:pPr>
        <w:ind w:left="4125" w:hanging="358"/>
      </w:pPr>
      <w:rPr>
        <w:rFonts w:hint="default"/>
        <w:lang w:val="pt-PT" w:eastAsia="en-US" w:bidi="ar-SA"/>
      </w:rPr>
    </w:lvl>
    <w:lvl w:ilvl="3" w:tplc="7B001F30">
      <w:numFmt w:val="bullet"/>
      <w:lvlText w:val="•"/>
      <w:lvlJc w:val="left"/>
      <w:pPr>
        <w:ind w:left="4937" w:hanging="358"/>
      </w:pPr>
      <w:rPr>
        <w:rFonts w:hint="default"/>
        <w:lang w:val="pt-PT" w:eastAsia="en-US" w:bidi="ar-SA"/>
      </w:rPr>
    </w:lvl>
    <w:lvl w:ilvl="4" w:tplc="D5B28FDA">
      <w:numFmt w:val="bullet"/>
      <w:lvlText w:val="•"/>
      <w:lvlJc w:val="left"/>
      <w:pPr>
        <w:ind w:left="5750" w:hanging="358"/>
      </w:pPr>
      <w:rPr>
        <w:rFonts w:hint="default"/>
        <w:lang w:val="pt-PT" w:eastAsia="en-US" w:bidi="ar-SA"/>
      </w:rPr>
    </w:lvl>
    <w:lvl w:ilvl="5" w:tplc="0E1235DC">
      <w:numFmt w:val="bullet"/>
      <w:lvlText w:val="•"/>
      <w:lvlJc w:val="left"/>
      <w:pPr>
        <w:ind w:left="6562" w:hanging="358"/>
      </w:pPr>
      <w:rPr>
        <w:rFonts w:hint="default"/>
        <w:lang w:val="pt-PT" w:eastAsia="en-US" w:bidi="ar-SA"/>
      </w:rPr>
    </w:lvl>
    <w:lvl w:ilvl="6" w:tplc="9FC24974">
      <w:numFmt w:val="bullet"/>
      <w:lvlText w:val="•"/>
      <w:lvlJc w:val="left"/>
      <w:pPr>
        <w:ind w:left="7375" w:hanging="358"/>
      </w:pPr>
      <w:rPr>
        <w:rFonts w:hint="default"/>
        <w:lang w:val="pt-PT" w:eastAsia="en-US" w:bidi="ar-SA"/>
      </w:rPr>
    </w:lvl>
    <w:lvl w:ilvl="7" w:tplc="7A3A86E6">
      <w:numFmt w:val="bullet"/>
      <w:lvlText w:val="•"/>
      <w:lvlJc w:val="left"/>
      <w:pPr>
        <w:ind w:left="8187" w:hanging="358"/>
      </w:pPr>
      <w:rPr>
        <w:rFonts w:hint="default"/>
        <w:lang w:val="pt-PT" w:eastAsia="en-US" w:bidi="ar-SA"/>
      </w:rPr>
    </w:lvl>
    <w:lvl w:ilvl="8" w:tplc="873C7E94">
      <w:numFmt w:val="bullet"/>
      <w:lvlText w:val="•"/>
      <w:lvlJc w:val="left"/>
      <w:pPr>
        <w:ind w:left="9000" w:hanging="358"/>
      </w:pPr>
      <w:rPr>
        <w:rFonts w:hint="default"/>
        <w:lang w:val="pt-PT" w:eastAsia="en-US" w:bidi="ar-SA"/>
      </w:rPr>
    </w:lvl>
  </w:abstractNum>
  <w:abstractNum w:abstractNumId="5">
    <w:nsid w:val="111D4927"/>
    <w:multiLevelType w:val="hybridMultilevel"/>
    <w:tmpl w:val="47CA8E52"/>
    <w:lvl w:ilvl="0" w:tplc="6400C9AE">
      <w:start w:val="1"/>
      <w:numFmt w:val="lowerLetter"/>
      <w:lvlText w:val="%1)"/>
      <w:lvlJc w:val="left"/>
      <w:pPr>
        <w:ind w:left="1287" w:hanging="360"/>
        <w:jc w:val="left"/>
      </w:pPr>
      <w:rPr>
        <w:rFonts w:ascii="Arial MT" w:eastAsia="Arial MT" w:hAnsi="Arial MT" w:cs="Arial MT" w:hint="default"/>
        <w:b w:val="0"/>
        <w:bCs w:val="0"/>
        <w:i w:val="0"/>
        <w:iCs w:val="0"/>
        <w:spacing w:val="0"/>
        <w:w w:val="100"/>
        <w:sz w:val="24"/>
        <w:szCs w:val="24"/>
        <w:lang w:val="pt-PT" w:eastAsia="en-US" w:bidi="ar-SA"/>
      </w:rPr>
    </w:lvl>
    <w:lvl w:ilvl="1" w:tplc="8C2C0F74">
      <w:numFmt w:val="bullet"/>
      <w:lvlText w:val="•"/>
      <w:lvlJc w:val="left"/>
      <w:pPr>
        <w:ind w:left="2214" w:hanging="360"/>
      </w:pPr>
      <w:rPr>
        <w:rFonts w:hint="default"/>
        <w:lang w:val="pt-PT" w:eastAsia="en-US" w:bidi="ar-SA"/>
      </w:rPr>
    </w:lvl>
    <w:lvl w:ilvl="2" w:tplc="46D24178">
      <w:numFmt w:val="bullet"/>
      <w:lvlText w:val="•"/>
      <w:lvlJc w:val="left"/>
      <w:pPr>
        <w:ind w:left="3149" w:hanging="360"/>
      </w:pPr>
      <w:rPr>
        <w:rFonts w:hint="default"/>
        <w:lang w:val="pt-PT" w:eastAsia="en-US" w:bidi="ar-SA"/>
      </w:rPr>
    </w:lvl>
    <w:lvl w:ilvl="3" w:tplc="189C5876">
      <w:numFmt w:val="bullet"/>
      <w:lvlText w:val="•"/>
      <w:lvlJc w:val="left"/>
      <w:pPr>
        <w:ind w:left="4083" w:hanging="360"/>
      </w:pPr>
      <w:rPr>
        <w:rFonts w:hint="default"/>
        <w:lang w:val="pt-PT" w:eastAsia="en-US" w:bidi="ar-SA"/>
      </w:rPr>
    </w:lvl>
    <w:lvl w:ilvl="4" w:tplc="3384CC86">
      <w:numFmt w:val="bullet"/>
      <w:lvlText w:val="•"/>
      <w:lvlJc w:val="left"/>
      <w:pPr>
        <w:ind w:left="5018" w:hanging="360"/>
      </w:pPr>
      <w:rPr>
        <w:rFonts w:hint="default"/>
        <w:lang w:val="pt-PT" w:eastAsia="en-US" w:bidi="ar-SA"/>
      </w:rPr>
    </w:lvl>
    <w:lvl w:ilvl="5" w:tplc="DDFCCAE6">
      <w:numFmt w:val="bullet"/>
      <w:lvlText w:val="•"/>
      <w:lvlJc w:val="left"/>
      <w:pPr>
        <w:ind w:left="5952" w:hanging="360"/>
      </w:pPr>
      <w:rPr>
        <w:rFonts w:hint="default"/>
        <w:lang w:val="pt-PT" w:eastAsia="en-US" w:bidi="ar-SA"/>
      </w:rPr>
    </w:lvl>
    <w:lvl w:ilvl="6" w:tplc="6AA841C8">
      <w:numFmt w:val="bullet"/>
      <w:lvlText w:val="•"/>
      <w:lvlJc w:val="left"/>
      <w:pPr>
        <w:ind w:left="6887" w:hanging="360"/>
      </w:pPr>
      <w:rPr>
        <w:rFonts w:hint="default"/>
        <w:lang w:val="pt-PT" w:eastAsia="en-US" w:bidi="ar-SA"/>
      </w:rPr>
    </w:lvl>
    <w:lvl w:ilvl="7" w:tplc="FC7CA8B6">
      <w:numFmt w:val="bullet"/>
      <w:lvlText w:val="•"/>
      <w:lvlJc w:val="left"/>
      <w:pPr>
        <w:ind w:left="7821" w:hanging="360"/>
      </w:pPr>
      <w:rPr>
        <w:rFonts w:hint="default"/>
        <w:lang w:val="pt-PT" w:eastAsia="en-US" w:bidi="ar-SA"/>
      </w:rPr>
    </w:lvl>
    <w:lvl w:ilvl="8" w:tplc="D090C43A">
      <w:numFmt w:val="bullet"/>
      <w:lvlText w:val="•"/>
      <w:lvlJc w:val="left"/>
      <w:pPr>
        <w:ind w:left="8756" w:hanging="360"/>
      </w:pPr>
      <w:rPr>
        <w:rFonts w:hint="default"/>
        <w:lang w:val="pt-PT" w:eastAsia="en-US" w:bidi="ar-SA"/>
      </w:rPr>
    </w:lvl>
  </w:abstractNum>
  <w:abstractNum w:abstractNumId="6">
    <w:nsid w:val="1324759F"/>
    <w:multiLevelType w:val="hybridMultilevel"/>
    <w:tmpl w:val="32160766"/>
    <w:lvl w:ilvl="0" w:tplc="3E36326E">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F31C03E6">
      <w:numFmt w:val="bullet"/>
      <w:lvlText w:val="•"/>
      <w:lvlJc w:val="left"/>
      <w:pPr>
        <w:ind w:left="3312" w:hanging="358"/>
      </w:pPr>
      <w:rPr>
        <w:rFonts w:hint="default"/>
        <w:lang w:val="pt-PT" w:eastAsia="en-US" w:bidi="ar-SA"/>
      </w:rPr>
    </w:lvl>
    <w:lvl w:ilvl="2" w:tplc="098C7C42">
      <w:numFmt w:val="bullet"/>
      <w:lvlText w:val="•"/>
      <w:lvlJc w:val="left"/>
      <w:pPr>
        <w:ind w:left="4125" w:hanging="358"/>
      </w:pPr>
      <w:rPr>
        <w:rFonts w:hint="default"/>
        <w:lang w:val="pt-PT" w:eastAsia="en-US" w:bidi="ar-SA"/>
      </w:rPr>
    </w:lvl>
    <w:lvl w:ilvl="3" w:tplc="7DE06634">
      <w:numFmt w:val="bullet"/>
      <w:lvlText w:val="•"/>
      <w:lvlJc w:val="left"/>
      <w:pPr>
        <w:ind w:left="4937" w:hanging="358"/>
      </w:pPr>
      <w:rPr>
        <w:rFonts w:hint="default"/>
        <w:lang w:val="pt-PT" w:eastAsia="en-US" w:bidi="ar-SA"/>
      </w:rPr>
    </w:lvl>
    <w:lvl w:ilvl="4" w:tplc="69D824EA">
      <w:numFmt w:val="bullet"/>
      <w:lvlText w:val="•"/>
      <w:lvlJc w:val="left"/>
      <w:pPr>
        <w:ind w:left="5750" w:hanging="358"/>
      </w:pPr>
      <w:rPr>
        <w:rFonts w:hint="default"/>
        <w:lang w:val="pt-PT" w:eastAsia="en-US" w:bidi="ar-SA"/>
      </w:rPr>
    </w:lvl>
    <w:lvl w:ilvl="5" w:tplc="929C0F24">
      <w:numFmt w:val="bullet"/>
      <w:lvlText w:val="•"/>
      <w:lvlJc w:val="left"/>
      <w:pPr>
        <w:ind w:left="6562" w:hanging="358"/>
      </w:pPr>
      <w:rPr>
        <w:rFonts w:hint="default"/>
        <w:lang w:val="pt-PT" w:eastAsia="en-US" w:bidi="ar-SA"/>
      </w:rPr>
    </w:lvl>
    <w:lvl w:ilvl="6" w:tplc="372CF3A6">
      <w:numFmt w:val="bullet"/>
      <w:lvlText w:val="•"/>
      <w:lvlJc w:val="left"/>
      <w:pPr>
        <w:ind w:left="7375" w:hanging="358"/>
      </w:pPr>
      <w:rPr>
        <w:rFonts w:hint="default"/>
        <w:lang w:val="pt-PT" w:eastAsia="en-US" w:bidi="ar-SA"/>
      </w:rPr>
    </w:lvl>
    <w:lvl w:ilvl="7" w:tplc="A8CE8BBA">
      <w:numFmt w:val="bullet"/>
      <w:lvlText w:val="•"/>
      <w:lvlJc w:val="left"/>
      <w:pPr>
        <w:ind w:left="8187" w:hanging="358"/>
      </w:pPr>
      <w:rPr>
        <w:rFonts w:hint="default"/>
        <w:lang w:val="pt-PT" w:eastAsia="en-US" w:bidi="ar-SA"/>
      </w:rPr>
    </w:lvl>
    <w:lvl w:ilvl="8" w:tplc="DAD82238">
      <w:numFmt w:val="bullet"/>
      <w:lvlText w:val="•"/>
      <w:lvlJc w:val="left"/>
      <w:pPr>
        <w:ind w:left="9000" w:hanging="358"/>
      </w:pPr>
      <w:rPr>
        <w:rFonts w:hint="default"/>
        <w:lang w:val="pt-PT" w:eastAsia="en-US" w:bidi="ar-SA"/>
      </w:rPr>
    </w:lvl>
  </w:abstractNum>
  <w:abstractNum w:abstractNumId="7">
    <w:nsid w:val="159A6E17"/>
    <w:multiLevelType w:val="multilevel"/>
    <w:tmpl w:val="2ACC625C"/>
    <w:lvl w:ilvl="0">
      <w:start w:val="7"/>
      <w:numFmt w:val="decimal"/>
      <w:lvlText w:val="%1"/>
      <w:lvlJc w:val="left"/>
      <w:pPr>
        <w:ind w:left="1287" w:hanging="720"/>
        <w:jc w:val="left"/>
      </w:pPr>
      <w:rPr>
        <w:rFonts w:hint="default"/>
        <w:lang w:val="pt-PT" w:eastAsia="en-US" w:bidi="ar-SA"/>
      </w:rPr>
    </w:lvl>
    <w:lvl w:ilvl="1">
      <w:start w:val="1"/>
      <w:numFmt w:val="decimal"/>
      <w:lvlText w:val="%1.%2."/>
      <w:lvlJc w:val="left"/>
      <w:pPr>
        <w:ind w:left="128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149" w:hanging="720"/>
      </w:pPr>
      <w:rPr>
        <w:rFonts w:hint="default"/>
        <w:lang w:val="pt-PT" w:eastAsia="en-US" w:bidi="ar-SA"/>
      </w:rPr>
    </w:lvl>
    <w:lvl w:ilvl="3">
      <w:numFmt w:val="bullet"/>
      <w:lvlText w:val="•"/>
      <w:lvlJc w:val="left"/>
      <w:pPr>
        <w:ind w:left="4083" w:hanging="720"/>
      </w:pPr>
      <w:rPr>
        <w:rFonts w:hint="default"/>
        <w:lang w:val="pt-PT" w:eastAsia="en-US" w:bidi="ar-SA"/>
      </w:rPr>
    </w:lvl>
    <w:lvl w:ilvl="4">
      <w:numFmt w:val="bullet"/>
      <w:lvlText w:val="•"/>
      <w:lvlJc w:val="left"/>
      <w:pPr>
        <w:ind w:left="5018" w:hanging="720"/>
      </w:pPr>
      <w:rPr>
        <w:rFonts w:hint="default"/>
        <w:lang w:val="pt-PT" w:eastAsia="en-US" w:bidi="ar-SA"/>
      </w:rPr>
    </w:lvl>
    <w:lvl w:ilvl="5">
      <w:numFmt w:val="bullet"/>
      <w:lvlText w:val="•"/>
      <w:lvlJc w:val="left"/>
      <w:pPr>
        <w:ind w:left="5952" w:hanging="720"/>
      </w:pPr>
      <w:rPr>
        <w:rFonts w:hint="default"/>
        <w:lang w:val="pt-PT" w:eastAsia="en-US" w:bidi="ar-SA"/>
      </w:rPr>
    </w:lvl>
    <w:lvl w:ilvl="6">
      <w:numFmt w:val="bullet"/>
      <w:lvlText w:val="•"/>
      <w:lvlJc w:val="left"/>
      <w:pPr>
        <w:ind w:left="6887" w:hanging="720"/>
      </w:pPr>
      <w:rPr>
        <w:rFonts w:hint="default"/>
        <w:lang w:val="pt-PT" w:eastAsia="en-US" w:bidi="ar-SA"/>
      </w:rPr>
    </w:lvl>
    <w:lvl w:ilvl="7">
      <w:numFmt w:val="bullet"/>
      <w:lvlText w:val="•"/>
      <w:lvlJc w:val="left"/>
      <w:pPr>
        <w:ind w:left="7821" w:hanging="720"/>
      </w:pPr>
      <w:rPr>
        <w:rFonts w:hint="default"/>
        <w:lang w:val="pt-PT" w:eastAsia="en-US" w:bidi="ar-SA"/>
      </w:rPr>
    </w:lvl>
    <w:lvl w:ilvl="8">
      <w:numFmt w:val="bullet"/>
      <w:lvlText w:val="•"/>
      <w:lvlJc w:val="left"/>
      <w:pPr>
        <w:ind w:left="8756" w:hanging="720"/>
      </w:pPr>
      <w:rPr>
        <w:rFonts w:hint="default"/>
        <w:lang w:val="pt-PT" w:eastAsia="en-US" w:bidi="ar-SA"/>
      </w:rPr>
    </w:lvl>
  </w:abstractNum>
  <w:abstractNum w:abstractNumId="8">
    <w:nsid w:val="18617D18"/>
    <w:multiLevelType w:val="hybridMultilevel"/>
    <w:tmpl w:val="95D46910"/>
    <w:lvl w:ilvl="0" w:tplc="1CF069C4">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2346ADD6">
      <w:numFmt w:val="bullet"/>
      <w:lvlText w:val="•"/>
      <w:lvlJc w:val="left"/>
      <w:pPr>
        <w:ind w:left="3312" w:hanging="358"/>
      </w:pPr>
      <w:rPr>
        <w:rFonts w:hint="default"/>
        <w:lang w:val="pt-PT" w:eastAsia="en-US" w:bidi="ar-SA"/>
      </w:rPr>
    </w:lvl>
    <w:lvl w:ilvl="2" w:tplc="6D9C779A">
      <w:numFmt w:val="bullet"/>
      <w:lvlText w:val="•"/>
      <w:lvlJc w:val="left"/>
      <w:pPr>
        <w:ind w:left="4125" w:hanging="358"/>
      </w:pPr>
      <w:rPr>
        <w:rFonts w:hint="default"/>
        <w:lang w:val="pt-PT" w:eastAsia="en-US" w:bidi="ar-SA"/>
      </w:rPr>
    </w:lvl>
    <w:lvl w:ilvl="3" w:tplc="AACA9A86">
      <w:numFmt w:val="bullet"/>
      <w:lvlText w:val="•"/>
      <w:lvlJc w:val="left"/>
      <w:pPr>
        <w:ind w:left="4937" w:hanging="358"/>
      </w:pPr>
      <w:rPr>
        <w:rFonts w:hint="default"/>
        <w:lang w:val="pt-PT" w:eastAsia="en-US" w:bidi="ar-SA"/>
      </w:rPr>
    </w:lvl>
    <w:lvl w:ilvl="4" w:tplc="920C4B1A">
      <w:numFmt w:val="bullet"/>
      <w:lvlText w:val="•"/>
      <w:lvlJc w:val="left"/>
      <w:pPr>
        <w:ind w:left="5750" w:hanging="358"/>
      </w:pPr>
      <w:rPr>
        <w:rFonts w:hint="default"/>
        <w:lang w:val="pt-PT" w:eastAsia="en-US" w:bidi="ar-SA"/>
      </w:rPr>
    </w:lvl>
    <w:lvl w:ilvl="5" w:tplc="72C6886E">
      <w:numFmt w:val="bullet"/>
      <w:lvlText w:val="•"/>
      <w:lvlJc w:val="left"/>
      <w:pPr>
        <w:ind w:left="6562" w:hanging="358"/>
      </w:pPr>
      <w:rPr>
        <w:rFonts w:hint="default"/>
        <w:lang w:val="pt-PT" w:eastAsia="en-US" w:bidi="ar-SA"/>
      </w:rPr>
    </w:lvl>
    <w:lvl w:ilvl="6" w:tplc="7F2417E0">
      <w:numFmt w:val="bullet"/>
      <w:lvlText w:val="•"/>
      <w:lvlJc w:val="left"/>
      <w:pPr>
        <w:ind w:left="7375" w:hanging="358"/>
      </w:pPr>
      <w:rPr>
        <w:rFonts w:hint="default"/>
        <w:lang w:val="pt-PT" w:eastAsia="en-US" w:bidi="ar-SA"/>
      </w:rPr>
    </w:lvl>
    <w:lvl w:ilvl="7" w:tplc="5F48EA42">
      <w:numFmt w:val="bullet"/>
      <w:lvlText w:val="•"/>
      <w:lvlJc w:val="left"/>
      <w:pPr>
        <w:ind w:left="8187" w:hanging="358"/>
      </w:pPr>
      <w:rPr>
        <w:rFonts w:hint="default"/>
        <w:lang w:val="pt-PT" w:eastAsia="en-US" w:bidi="ar-SA"/>
      </w:rPr>
    </w:lvl>
    <w:lvl w:ilvl="8" w:tplc="A244930A">
      <w:numFmt w:val="bullet"/>
      <w:lvlText w:val="•"/>
      <w:lvlJc w:val="left"/>
      <w:pPr>
        <w:ind w:left="9000" w:hanging="358"/>
      </w:pPr>
      <w:rPr>
        <w:rFonts w:hint="default"/>
        <w:lang w:val="pt-PT" w:eastAsia="en-US" w:bidi="ar-SA"/>
      </w:rPr>
    </w:lvl>
  </w:abstractNum>
  <w:abstractNum w:abstractNumId="9">
    <w:nsid w:val="1B9C7116"/>
    <w:multiLevelType w:val="hybridMultilevel"/>
    <w:tmpl w:val="36B88AEA"/>
    <w:lvl w:ilvl="0" w:tplc="D55CA908">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3E70DACA">
      <w:numFmt w:val="bullet"/>
      <w:lvlText w:val="•"/>
      <w:lvlJc w:val="left"/>
      <w:pPr>
        <w:ind w:left="3312" w:hanging="358"/>
      </w:pPr>
      <w:rPr>
        <w:rFonts w:hint="default"/>
        <w:lang w:val="pt-PT" w:eastAsia="en-US" w:bidi="ar-SA"/>
      </w:rPr>
    </w:lvl>
    <w:lvl w:ilvl="2" w:tplc="20E8E7DA">
      <w:numFmt w:val="bullet"/>
      <w:lvlText w:val="•"/>
      <w:lvlJc w:val="left"/>
      <w:pPr>
        <w:ind w:left="4125" w:hanging="358"/>
      </w:pPr>
      <w:rPr>
        <w:rFonts w:hint="default"/>
        <w:lang w:val="pt-PT" w:eastAsia="en-US" w:bidi="ar-SA"/>
      </w:rPr>
    </w:lvl>
    <w:lvl w:ilvl="3" w:tplc="36F49DD0">
      <w:numFmt w:val="bullet"/>
      <w:lvlText w:val="•"/>
      <w:lvlJc w:val="left"/>
      <w:pPr>
        <w:ind w:left="4937" w:hanging="358"/>
      </w:pPr>
      <w:rPr>
        <w:rFonts w:hint="default"/>
        <w:lang w:val="pt-PT" w:eastAsia="en-US" w:bidi="ar-SA"/>
      </w:rPr>
    </w:lvl>
    <w:lvl w:ilvl="4" w:tplc="C4267846">
      <w:numFmt w:val="bullet"/>
      <w:lvlText w:val="•"/>
      <w:lvlJc w:val="left"/>
      <w:pPr>
        <w:ind w:left="5750" w:hanging="358"/>
      </w:pPr>
      <w:rPr>
        <w:rFonts w:hint="default"/>
        <w:lang w:val="pt-PT" w:eastAsia="en-US" w:bidi="ar-SA"/>
      </w:rPr>
    </w:lvl>
    <w:lvl w:ilvl="5" w:tplc="7A4C2E50">
      <w:numFmt w:val="bullet"/>
      <w:lvlText w:val="•"/>
      <w:lvlJc w:val="left"/>
      <w:pPr>
        <w:ind w:left="6562" w:hanging="358"/>
      </w:pPr>
      <w:rPr>
        <w:rFonts w:hint="default"/>
        <w:lang w:val="pt-PT" w:eastAsia="en-US" w:bidi="ar-SA"/>
      </w:rPr>
    </w:lvl>
    <w:lvl w:ilvl="6" w:tplc="1D7460A4">
      <w:numFmt w:val="bullet"/>
      <w:lvlText w:val="•"/>
      <w:lvlJc w:val="left"/>
      <w:pPr>
        <w:ind w:left="7375" w:hanging="358"/>
      </w:pPr>
      <w:rPr>
        <w:rFonts w:hint="default"/>
        <w:lang w:val="pt-PT" w:eastAsia="en-US" w:bidi="ar-SA"/>
      </w:rPr>
    </w:lvl>
    <w:lvl w:ilvl="7" w:tplc="07A804E6">
      <w:numFmt w:val="bullet"/>
      <w:lvlText w:val="•"/>
      <w:lvlJc w:val="left"/>
      <w:pPr>
        <w:ind w:left="8187" w:hanging="358"/>
      </w:pPr>
      <w:rPr>
        <w:rFonts w:hint="default"/>
        <w:lang w:val="pt-PT" w:eastAsia="en-US" w:bidi="ar-SA"/>
      </w:rPr>
    </w:lvl>
    <w:lvl w:ilvl="8" w:tplc="6CAEEEC6">
      <w:numFmt w:val="bullet"/>
      <w:lvlText w:val="•"/>
      <w:lvlJc w:val="left"/>
      <w:pPr>
        <w:ind w:left="9000" w:hanging="358"/>
      </w:pPr>
      <w:rPr>
        <w:rFonts w:hint="default"/>
        <w:lang w:val="pt-PT" w:eastAsia="en-US" w:bidi="ar-SA"/>
      </w:rPr>
    </w:lvl>
  </w:abstractNum>
  <w:abstractNum w:abstractNumId="10">
    <w:nsid w:val="1E0E48B7"/>
    <w:multiLevelType w:val="hybridMultilevel"/>
    <w:tmpl w:val="B156D8F0"/>
    <w:lvl w:ilvl="0" w:tplc="27F44050">
      <w:start w:val="1"/>
      <w:numFmt w:val="lowerLetter"/>
      <w:lvlText w:val="%1)"/>
      <w:lvlJc w:val="left"/>
      <w:pPr>
        <w:ind w:left="1287" w:hanging="720"/>
        <w:jc w:val="left"/>
      </w:pPr>
      <w:rPr>
        <w:rFonts w:ascii="Arial MT" w:eastAsia="Arial MT" w:hAnsi="Arial MT" w:cs="Arial MT" w:hint="default"/>
        <w:b w:val="0"/>
        <w:bCs w:val="0"/>
        <w:i w:val="0"/>
        <w:iCs w:val="0"/>
        <w:spacing w:val="0"/>
        <w:w w:val="100"/>
        <w:sz w:val="24"/>
        <w:szCs w:val="24"/>
        <w:lang w:val="pt-PT" w:eastAsia="en-US" w:bidi="ar-SA"/>
      </w:rPr>
    </w:lvl>
    <w:lvl w:ilvl="1" w:tplc="9594F838">
      <w:numFmt w:val="bullet"/>
      <w:lvlText w:val="•"/>
      <w:lvlJc w:val="left"/>
      <w:pPr>
        <w:ind w:left="2214" w:hanging="720"/>
      </w:pPr>
      <w:rPr>
        <w:rFonts w:hint="default"/>
        <w:lang w:val="pt-PT" w:eastAsia="en-US" w:bidi="ar-SA"/>
      </w:rPr>
    </w:lvl>
    <w:lvl w:ilvl="2" w:tplc="2FC4B966">
      <w:numFmt w:val="bullet"/>
      <w:lvlText w:val="•"/>
      <w:lvlJc w:val="left"/>
      <w:pPr>
        <w:ind w:left="3149" w:hanging="720"/>
      </w:pPr>
      <w:rPr>
        <w:rFonts w:hint="default"/>
        <w:lang w:val="pt-PT" w:eastAsia="en-US" w:bidi="ar-SA"/>
      </w:rPr>
    </w:lvl>
    <w:lvl w:ilvl="3" w:tplc="FA260B44">
      <w:numFmt w:val="bullet"/>
      <w:lvlText w:val="•"/>
      <w:lvlJc w:val="left"/>
      <w:pPr>
        <w:ind w:left="4083" w:hanging="720"/>
      </w:pPr>
      <w:rPr>
        <w:rFonts w:hint="default"/>
        <w:lang w:val="pt-PT" w:eastAsia="en-US" w:bidi="ar-SA"/>
      </w:rPr>
    </w:lvl>
    <w:lvl w:ilvl="4" w:tplc="9CB2E426">
      <w:numFmt w:val="bullet"/>
      <w:lvlText w:val="•"/>
      <w:lvlJc w:val="left"/>
      <w:pPr>
        <w:ind w:left="5018" w:hanging="720"/>
      </w:pPr>
      <w:rPr>
        <w:rFonts w:hint="default"/>
        <w:lang w:val="pt-PT" w:eastAsia="en-US" w:bidi="ar-SA"/>
      </w:rPr>
    </w:lvl>
    <w:lvl w:ilvl="5" w:tplc="3692F478">
      <w:numFmt w:val="bullet"/>
      <w:lvlText w:val="•"/>
      <w:lvlJc w:val="left"/>
      <w:pPr>
        <w:ind w:left="5952" w:hanging="720"/>
      </w:pPr>
      <w:rPr>
        <w:rFonts w:hint="default"/>
        <w:lang w:val="pt-PT" w:eastAsia="en-US" w:bidi="ar-SA"/>
      </w:rPr>
    </w:lvl>
    <w:lvl w:ilvl="6" w:tplc="628CF354">
      <w:numFmt w:val="bullet"/>
      <w:lvlText w:val="•"/>
      <w:lvlJc w:val="left"/>
      <w:pPr>
        <w:ind w:left="6887" w:hanging="720"/>
      </w:pPr>
      <w:rPr>
        <w:rFonts w:hint="default"/>
        <w:lang w:val="pt-PT" w:eastAsia="en-US" w:bidi="ar-SA"/>
      </w:rPr>
    </w:lvl>
    <w:lvl w:ilvl="7" w:tplc="7C02B8C4">
      <w:numFmt w:val="bullet"/>
      <w:lvlText w:val="•"/>
      <w:lvlJc w:val="left"/>
      <w:pPr>
        <w:ind w:left="7821" w:hanging="720"/>
      </w:pPr>
      <w:rPr>
        <w:rFonts w:hint="default"/>
        <w:lang w:val="pt-PT" w:eastAsia="en-US" w:bidi="ar-SA"/>
      </w:rPr>
    </w:lvl>
    <w:lvl w:ilvl="8" w:tplc="BD82DA1C">
      <w:numFmt w:val="bullet"/>
      <w:lvlText w:val="•"/>
      <w:lvlJc w:val="left"/>
      <w:pPr>
        <w:ind w:left="8756" w:hanging="720"/>
      </w:pPr>
      <w:rPr>
        <w:rFonts w:hint="default"/>
        <w:lang w:val="pt-PT" w:eastAsia="en-US" w:bidi="ar-SA"/>
      </w:rPr>
    </w:lvl>
  </w:abstractNum>
  <w:abstractNum w:abstractNumId="11">
    <w:nsid w:val="1F233863"/>
    <w:multiLevelType w:val="hybridMultilevel"/>
    <w:tmpl w:val="D9FC49E0"/>
    <w:lvl w:ilvl="0" w:tplc="802CAA32">
      <w:start w:val="1"/>
      <w:numFmt w:val="lowerLetter"/>
      <w:lvlText w:val="%1)"/>
      <w:lvlJc w:val="left"/>
      <w:pPr>
        <w:ind w:left="2127" w:hanging="360"/>
        <w:jc w:val="left"/>
      </w:pPr>
      <w:rPr>
        <w:rFonts w:ascii="Arial MT" w:eastAsia="Arial MT" w:hAnsi="Arial MT" w:cs="Arial MT" w:hint="default"/>
        <w:b w:val="0"/>
        <w:bCs w:val="0"/>
        <w:i w:val="0"/>
        <w:iCs w:val="0"/>
        <w:spacing w:val="0"/>
        <w:w w:val="100"/>
        <w:sz w:val="24"/>
        <w:szCs w:val="24"/>
        <w:lang w:val="pt-PT" w:eastAsia="en-US" w:bidi="ar-SA"/>
      </w:rPr>
    </w:lvl>
    <w:lvl w:ilvl="1" w:tplc="F348DC22">
      <w:numFmt w:val="bullet"/>
      <w:lvlText w:val="•"/>
      <w:lvlJc w:val="left"/>
      <w:pPr>
        <w:ind w:left="2970" w:hanging="360"/>
      </w:pPr>
      <w:rPr>
        <w:rFonts w:hint="default"/>
        <w:lang w:val="pt-PT" w:eastAsia="en-US" w:bidi="ar-SA"/>
      </w:rPr>
    </w:lvl>
    <w:lvl w:ilvl="2" w:tplc="B802D550">
      <w:numFmt w:val="bullet"/>
      <w:lvlText w:val="•"/>
      <w:lvlJc w:val="left"/>
      <w:pPr>
        <w:ind w:left="3821" w:hanging="360"/>
      </w:pPr>
      <w:rPr>
        <w:rFonts w:hint="default"/>
        <w:lang w:val="pt-PT" w:eastAsia="en-US" w:bidi="ar-SA"/>
      </w:rPr>
    </w:lvl>
    <w:lvl w:ilvl="3" w:tplc="D8360CE0">
      <w:numFmt w:val="bullet"/>
      <w:lvlText w:val="•"/>
      <w:lvlJc w:val="left"/>
      <w:pPr>
        <w:ind w:left="4671" w:hanging="360"/>
      </w:pPr>
      <w:rPr>
        <w:rFonts w:hint="default"/>
        <w:lang w:val="pt-PT" w:eastAsia="en-US" w:bidi="ar-SA"/>
      </w:rPr>
    </w:lvl>
    <w:lvl w:ilvl="4" w:tplc="3432C7F4">
      <w:numFmt w:val="bullet"/>
      <w:lvlText w:val="•"/>
      <w:lvlJc w:val="left"/>
      <w:pPr>
        <w:ind w:left="5522" w:hanging="360"/>
      </w:pPr>
      <w:rPr>
        <w:rFonts w:hint="default"/>
        <w:lang w:val="pt-PT" w:eastAsia="en-US" w:bidi="ar-SA"/>
      </w:rPr>
    </w:lvl>
    <w:lvl w:ilvl="5" w:tplc="6ABC31EA">
      <w:numFmt w:val="bullet"/>
      <w:lvlText w:val="•"/>
      <w:lvlJc w:val="left"/>
      <w:pPr>
        <w:ind w:left="6372" w:hanging="360"/>
      </w:pPr>
      <w:rPr>
        <w:rFonts w:hint="default"/>
        <w:lang w:val="pt-PT" w:eastAsia="en-US" w:bidi="ar-SA"/>
      </w:rPr>
    </w:lvl>
    <w:lvl w:ilvl="6" w:tplc="6526EC76">
      <w:numFmt w:val="bullet"/>
      <w:lvlText w:val="•"/>
      <w:lvlJc w:val="left"/>
      <w:pPr>
        <w:ind w:left="7223" w:hanging="360"/>
      </w:pPr>
      <w:rPr>
        <w:rFonts w:hint="default"/>
        <w:lang w:val="pt-PT" w:eastAsia="en-US" w:bidi="ar-SA"/>
      </w:rPr>
    </w:lvl>
    <w:lvl w:ilvl="7" w:tplc="25FA426C">
      <w:numFmt w:val="bullet"/>
      <w:lvlText w:val="•"/>
      <w:lvlJc w:val="left"/>
      <w:pPr>
        <w:ind w:left="8073" w:hanging="360"/>
      </w:pPr>
      <w:rPr>
        <w:rFonts w:hint="default"/>
        <w:lang w:val="pt-PT" w:eastAsia="en-US" w:bidi="ar-SA"/>
      </w:rPr>
    </w:lvl>
    <w:lvl w:ilvl="8" w:tplc="BD0E771A">
      <w:numFmt w:val="bullet"/>
      <w:lvlText w:val="•"/>
      <w:lvlJc w:val="left"/>
      <w:pPr>
        <w:ind w:left="8924" w:hanging="360"/>
      </w:pPr>
      <w:rPr>
        <w:rFonts w:hint="default"/>
        <w:lang w:val="pt-PT" w:eastAsia="en-US" w:bidi="ar-SA"/>
      </w:rPr>
    </w:lvl>
  </w:abstractNum>
  <w:abstractNum w:abstractNumId="12">
    <w:nsid w:val="21057877"/>
    <w:multiLevelType w:val="multilevel"/>
    <w:tmpl w:val="E8ACB212"/>
    <w:lvl w:ilvl="0">
      <w:start w:val="13"/>
      <w:numFmt w:val="decimal"/>
      <w:lvlText w:val="%1"/>
      <w:lvlJc w:val="left"/>
      <w:pPr>
        <w:ind w:left="1275" w:hanging="1452"/>
        <w:jc w:val="left"/>
      </w:pPr>
      <w:rPr>
        <w:rFonts w:hint="default"/>
        <w:lang w:val="pt-PT" w:eastAsia="en-US" w:bidi="ar-SA"/>
      </w:rPr>
    </w:lvl>
    <w:lvl w:ilvl="1">
      <w:start w:val="2"/>
      <w:numFmt w:val="decimal"/>
      <w:lvlText w:val="%1.%2"/>
      <w:lvlJc w:val="left"/>
      <w:pPr>
        <w:ind w:left="1275" w:hanging="1452"/>
        <w:jc w:val="left"/>
      </w:pPr>
      <w:rPr>
        <w:rFonts w:hint="default"/>
        <w:lang w:val="pt-PT" w:eastAsia="en-US" w:bidi="ar-SA"/>
      </w:rPr>
    </w:lvl>
    <w:lvl w:ilvl="2">
      <w:start w:val="1"/>
      <w:numFmt w:val="decimal"/>
      <w:lvlText w:val="%1.%2.%3"/>
      <w:lvlJc w:val="left"/>
      <w:pPr>
        <w:ind w:left="1275" w:hanging="1452"/>
        <w:jc w:val="left"/>
      </w:pPr>
      <w:rPr>
        <w:rFonts w:hint="default"/>
        <w:lang w:val="pt-PT" w:eastAsia="en-US" w:bidi="ar-SA"/>
      </w:rPr>
    </w:lvl>
    <w:lvl w:ilvl="3">
      <w:start w:val="1"/>
      <w:numFmt w:val="decimal"/>
      <w:lvlText w:val="%1.%2.%3.%4."/>
      <w:lvlJc w:val="left"/>
      <w:pPr>
        <w:ind w:left="1275" w:hanging="1452"/>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5018" w:hanging="1452"/>
      </w:pPr>
      <w:rPr>
        <w:rFonts w:hint="default"/>
        <w:lang w:val="pt-PT" w:eastAsia="en-US" w:bidi="ar-SA"/>
      </w:rPr>
    </w:lvl>
    <w:lvl w:ilvl="5">
      <w:numFmt w:val="bullet"/>
      <w:lvlText w:val="•"/>
      <w:lvlJc w:val="left"/>
      <w:pPr>
        <w:ind w:left="5952" w:hanging="1452"/>
      </w:pPr>
      <w:rPr>
        <w:rFonts w:hint="default"/>
        <w:lang w:val="pt-PT" w:eastAsia="en-US" w:bidi="ar-SA"/>
      </w:rPr>
    </w:lvl>
    <w:lvl w:ilvl="6">
      <w:numFmt w:val="bullet"/>
      <w:lvlText w:val="•"/>
      <w:lvlJc w:val="left"/>
      <w:pPr>
        <w:ind w:left="6887" w:hanging="1452"/>
      </w:pPr>
      <w:rPr>
        <w:rFonts w:hint="default"/>
        <w:lang w:val="pt-PT" w:eastAsia="en-US" w:bidi="ar-SA"/>
      </w:rPr>
    </w:lvl>
    <w:lvl w:ilvl="7">
      <w:numFmt w:val="bullet"/>
      <w:lvlText w:val="•"/>
      <w:lvlJc w:val="left"/>
      <w:pPr>
        <w:ind w:left="7821" w:hanging="1452"/>
      </w:pPr>
      <w:rPr>
        <w:rFonts w:hint="default"/>
        <w:lang w:val="pt-PT" w:eastAsia="en-US" w:bidi="ar-SA"/>
      </w:rPr>
    </w:lvl>
    <w:lvl w:ilvl="8">
      <w:numFmt w:val="bullet"/>
      <w:lvlText w:val="•"/>
      <w:lvlJc w:val="left"/>
      <w:pPr>
        <w:ind w:left="8756" w:hanging="1452"/>
      </w:pPr>
      <w:rPr>
        <w:rFonts w:hint="default"/>
        <w:lang w:val="pt-PT" w:eastAsia="en-US" w:bidi="ar-SA"/>
      </w:rPr>
    </w:lvl>
  </w:abstractNum>
  <w:abstractNum w:abstractNumId="13">
    <w:nsid w:val="213B7AE5"/>
    <w:multiLevelType w:val="multilevel"/>
    <w:tmpl w:val="C998513A"/>
    <w:lvl w:ilvl="0">
      <w:start w:val="15"/>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573" w:hanging="720"/>
      </w:pPr>
      <w:rPr>
        <w:rFonts w:hint="default"/>
        <w:lang w:val="pt-PT" w:eastAsia="en-US" w:bidi="ar-SA"/>
      </w:rPr>
    </w:lvl>
    <w:lvl w:ilvl="3">
      <w:numFmt w:val="bullet"/>
      <w:lvlText w:val="•"/>
      <w:lvlJc w:val="left"/>
      <w:pPr>
        <w:ind w:left="357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599" w:hanging="720"/>
      </w:pPr>
      <w:rPr>
        <w:rFonts w:hint="default"/>
        <w:lang w:val="pt-PT" w:eastAsia="en-US" w:bidi="ar-SA"/>
      </w:rPr>
    </w:lvl>
    <w:lvl w:ilvl="7">
      <w:numFmt w:val="bullet"/>
      <w:lvlText w:val="•"/>
      <w:lvlJc w:val="left"/>
      <w:pPr>
        <w:ind w:left="7605" w:hanging="720"/>
      </w:pPr>
      <w:rPr>
        <w:rFonts w:hint="default"/>
        <w:lang w:val="pt-PT" w:eastAsia="en-US" w:bidi="ar-SA"/>
      </w:rPr>
    </w:lvl>
    <w:lvl w:ilvl="8">
      <w:numFmt w:val="bullet"/>
      <w:lvlText w:val="•"/>
      <w:lvlJc w:val="left"/>
      <w:pPr>
        <w:ind w:left="8612" w:hanging="720"/>
      </w:pPr>
      <w:rPr>
        <w:rFonts w:hint="default"/>
        <w:lang w:val="pt-PT" w:eastAsia="en-US" w:bidi="ar-SA"/>
      </w:rPr>
    </w:lvl>
  </w:abstractNum>
  <w:abstractNum w:abstractNumId="14">
    <w:nsid w:val="24396052"/>
    <w:multiLevelType w:val="hybridMultilevel"/>
    <w:tmpl w:val="DC16DFE0"/>
    <w:lvl w:ilvl="0" w:tplc="477E284E">
      <w:start w:val="1"/>
      <w:numFmt w:val="lowerLetter"/>
      <w:lvlText w:val="%1)"/>
      <w:lvlJc w:val="left"/>
      <w:pPr>
        <w:ind w:left="1287" w:hanging="293"/>
        <w:jc w:val="left"/>
      </w:pPr>
      <w:rPr>
        <w:rFonts w:ascii="Arial MT" w:eastAsia="Arial MT" w:hAnsi="Arial MT" w:cs="Arial MT" w:hint="default"/>
        <w:b w:val="0"/>
        <w:bCs w:val="0"/>
        <w:i w:val="0"/>
        <w:iCs w:val="0"/>
        <w:spacing w:val="0"/>
        <w:w w:val="100"/>
        <w:sz w:val="24"/>
        <w:szCs w:val="24"/>
        <w:lang w:val="pt-PT" w:eastAsia="en-US" w:bidi="ar-SA"/>
      </w:rPr>
    </w:lvl>
    <w:lvl w:ilvl="1" w:tplc="A2285D92">
      <w:numFmt w:val="bullet"/>
      <w:lvlText w:val="•"/>
      <w:lvlJc w:val="left"/>
      <w:pPr>
        <w:ind w:left="2214" w:hanging="293"/>
      </w:pPr>
      <w:rPr>
        <w:rFonts w:hint="default"/>
        <w:lang w:val="pt-PT" w:eastAsia="en-US" w:bidi="ar-SA"/>
      </w:rPr>
    </w:lvl>
    <w:lvl w:ilvl="2" w:tplc="231EB100">
      <w:numFmt w:val="bullet"/>
      <w:lvlText w:val="•"/>
      <w:lvlJc w:val="left"/>
      <w:pPr>
        <w:ind w:left="3149" w:hanging="293"/>
      </w:pPr>
      <w:rPr>
        <w:rFonts w:hint="default"/>
        <w:lang w:val="pt-PT" w:eastAsia="en-US" w:bidi="ar-SA"/>
      </w:rPr>
    </w:lvl>
    <w:lvl w:ilvl="3" w:tplc="CE1C85FC">
      <w:numFmt w:val="bullet"/>
      <w:lvlText w:val="•"/>
      <w:lvlJc w:val="left"/>
      <w:pPr>
        <w:ind w:left="4083" w:hanging="293"/>
      </w:pPr>
      <w:rPr>
        <w:rFonts w:hint="default"/>
        <w:lang w:val="pt-PT" w:eastAsia="en-US" w:bidi="ar-SA"/>
      </w:rPr>
    </w:lvl>
    <w:lvl w:ilvl="4" w:tplc="B1B86CE0">
      <w:numFmt w:val="bullet"/>
      <w:lvlText w:val="•"/>
      <w:lvlJc w:val="left"/>
      <w:pPr>
        <w:ind w:left="5018" w:hanging="293"/>
      </w:pPr>
      <w:rPr>
        <w:rFonts w:hint="default"/>
        <w:lang w:val="pt-PT" w:eastAsia="en-US" w:bidi="ar-SA"/>
      </w:rPr>
    </w:lvl>
    <w:lvl w:ilvl="5" w:tplc="4E5A6AE2">
      <w:numFmt w:val="bullet"/>
      <w:lvlText w:val="•"/>
      <w:lvlJc w:val="left"/>
      <w:pPr>
        <w:ind w:left="5952" w:hanging="293"/>
      </w:pPr>
      <w:rPr>
        <w:rFonts w:hint="default"/>
        <w:lang w:val="pt-PT" w:eastAsia="en-US" w:bidi="ar-SA"/>
      </w:rPr>
    </w:lvl>
    <w:lvl w:ilvl="6" w:tplc="C3A29E56">
      <w:numFmt w:val="bullet"/>
      <w:lvlText w:val="•"/>
      <w:lvlJc w:val="left"/>
      <w:pPr>
        <w:ind w:left="6887" w:hanging="293"/>
      </w:pPr>
      <w:rPr>
        <w:rFonts w:hint="default"/>
        <w:lang w:val="pt-PT" w:eastAsia="en-US" w:bidi="ar-SA"/>
      </w:rPr>
    </w:lvl>
    <w:lvl w:ilvl="7" w:tplc="D7B26B00">
      <w:numFmt w:val="bullet"/>
      <w:lvlText w:val="•"/>
      <w:lvlJc w:val="left"/>
      <w:pPr>
        <w:ind w:left="7821" w:hanging="293"/>
      </w:pPr>
      <w:rPr>
        <w:rFonts w:hint="default"/>
        <w:lang w:val="pt-PT" w:eastAsia="en-US" w:bidi="ar-SA"/>
      </w:rPr>
    </w:lvl>
    <w:lvl w:ilvl="8" w:tplc="3B6C0504">
      <w:numFmt w:val="bullet"/>
      <w:lvlText w:val="•"/>
      <w:lvlJc w:val="left"/>
      <w:pPr>
        <w:ind w:left="8756" w:hanging="293"/>
      </w:pPr>
      <w:rPr>
        <w:rFonts w:hint="default"/>
        <w:lang w:val="pt-PT" w:eastAsia="en-US" w:bidi="ar-SA"/>
      </w:rPr>
    </w:lvl>
  </w:abstractNum>
  <w:abstractNum w:abstractNumId="15">
    <w:nsid w:val="254575F7"/>
    <w:multiLevelType w:val="multilevel"/>
    <w:tmpl w:val="75ACD838"/>
    <w:lvl w:ilvl="0">
      <w:start w:val="1"/>
      <w:numFmt w:val="decimal"/>
      <w:lvlText w:val="%1."/>
      <w:lvlJc w:val="left"/>
      <w:pPr>
        <w:ind w:left="927" w:hanging="36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330" w:hanging="404"/>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1287"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500" w:hanging="360"/>
      </w:pPr>
      <w:rPr>
        <w:rFonts w:hint="default"/>
        <w:lang w:val="pt-PT" w:eastAsia="en-US" w:bidi="ar-SA"/>
      </w:rPr>
    </w:lvl>
    <w:lvl w:ilvl="4">
      <w:numFmt w:val="bullet"/>
      <w:lvlText w:val="•"/>
      <w:lvlJc w:val="left"/>
      <w:pPr>
        <w:ind w:left="3661" w:hanging="360"/>
      </w:pPr>
      <w:rPr>
        <w:rFonts w:hint="default"/>
        <w:lang w:val="pt-PT" w:eastAsia="en-US" w:bidi="ar-SA"/>
      </w:rPr>
    </w:lvl>
    <w:lvl w:ilvl="5">
      <w:numFmt w:val="bullet"/>
      <w:lvlText w:val="•"/>
      <w:lvlJc w:val="left"/>
      <w:pPr>
        <w:ind w:left="4821" w:hanging="360"/>
      </w:pPr>
      <w:rPr>
        <w:rFonts w:hint="default"/>
        <w:lang w:val="pt-PT" w:eastAsia="en-US" w:bidi="ar-SA"/>
      </w:rPr>
    </w:lvl>
    <w:lvl w:ilvl="6">
      <w:numFmt w:val="bullet"/>
      <w:lvlText w:val="•"/>
      <w:lvlJc w:val="left"/>
      <w:pPr>
        <w:ind w:left="5982" w:hanging="360"/>
      </w:pPr>
      <w:rPr>
        <w:rFonts w:hint="default"/>
        <w:lang w:val="pt-PT" w:eastAsia="en-US" w:bidi="ar-SA"/>
      </w:rPr>
    </w:lvl>
    <w:lvl w:ilvl="7">
      <w:numFmt w:val="bullet"/>
      <w:lvlText w:val="•"/>
      <w:lvlJc w:val="left"/>
      <w:pPr>
        <w:ind w:left="7143" w:hanging="360"/>
      </w:pPr>
      <w:rPr>
        <w:rFonts w:hint="default"/>
        <w:lang w:val="pt-PT" w:eastAsia="en-US" w:bidi="ar-SA"/>
      </w:rPr>
    </w:lvl>
    <w:lvl w:ilvl="8">
      <w:numFmt w:val="bullet"/>
      <w:lvlText w:val="•"/>
      <w:lvlJc w:val="left"/>
      <w:pPr>
        <w:ind w:left="8303" w:hanging="360"/>
      </w:pPr>
      <w:rPr>
        <w:rFonts w:hint="default"/>
        <w:lang w:val="pt-PT" w:eastAsia="en-US" w:bidi="ar-SA"/>
      </w:rPr>
    </w:lvl>
  </w:abstractNum>
  <w:abstractNum w:abstractNumId="16">
    <w:nsid w:val="262B0B45"/>
    <w:multiLevelType w:val="multilevel"/>
    <w:tmpl w:val="85FA66CE"/>
    <w:lvl w:ilvl="0">
      <w:start w:val="4"/>
      <w:numFmt w:val="decimal"/>
      <w:lvlText w:val="%1"/>
      <w:lvlJc w:val="left"/>
      <w:pPr>
        <w:ind w:left="1287" w:hanging="720"/>
        <w:jc w:val="left"/>
      </w:pPr>
      <w:rPr>
        <w:rFonts w:hint="default"/>
        <w:lang w:val="pt-PT" w:eastAsia="en-US" w:bidi="ar-SA"/>
      </w:rPr>
    </w:lvl>
    <w:lvl w:ilvl="1">
      <w:start w:val="1"/>
      <w:numFmt w:val="decimal"/>
      <w:lvlText w:val="%1.%2."/>
      <w:lvlJc w:val="left"/>
      <w:pPr>
        <w:ind w:left="128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149" w:hanging="720"/>
      </w:pPr>
      <w:rPr>
        <w:rFonts w:hint="default"/>
        <w:lang w:val="pt-PT" w:eastAsia="en-US" w:bidi="ar-SA"/>
      </w:rPr>
    </w:lvl>
    <w:lvl w:ilvl="3">
      <w:numFmt w:val="bullet"/>
      <w:lvlText w:val="•"/>
      <w:lvlJc w:val="left"/>
      <w:pPr>
        <w:ind w:left="4083" w:hanging="720"/>
      </w:pPr>
      <w:rPr>
        <w:rFonts w:hint="default"/>
        <w:lang w:val="pt-PT" w:eastAsia="en-US" w:bidi="ar-SA"/>
      </w:rPr>
    </w:lvl>
    <w:lvl w:ilvl="4">
      <w:numFmt w:val="bullet"/>
      <w:lvlText w:val="•"/>
      <w:lvlJc w:val="left"/>
      <w:pPr>
        <w:ind w:left="5018" w:hanging="720"/>
      </w:pPr>
      <w:rPr>
        <w:rFonts w:hint="default"/>
        <w:lang w:val="pt-PT" w:eastAsia="en-US" w:bidi="ar-SA"/>
      </w:rPr>
    </w:lvl>
    <w:lvl w:ilvl="5">
      <w:numFmt w:val="bullet"/>
      <w:lvlText w:val="•"/>
      <w:lvlJc w:val="left"/>
      <w:pPr>
        <w:ind w:left="5952" w:hanging="720"/>
      </w:pPr>
      <w:rPr>
        <w:rFonts w:hint="default"/>
        <w:lang w:val="pt-PT" w:eastAsia="en-US" w:bidi="ar-SA"/>
      </w:rPr>
    </w:lvl>
    <w:lvl w:ilvl="6">
      <w:numFmt w:val="bullet"/>
      <w:lvlText w:val="•"/>
      <w:lvlJc w:val="left"/>
      <w:pPr>
        <w:ind w:left="6887" w:hanging="720"/>
      </w:pPr>
      <w:rPr>
        <w:rFonts w:hint="default"/>
        <w:lang w:val="pt-PT" w:eastAsia="en-US" w:bidi="ar-SA"/>
      </w:rPr>
    </w:lvl>
    <w:lvl w:ilvl="7">
      <w:numFmt w:val="bullet"/>
      <w:lvlText w:val="•"/>
      <w:lvlJc w:val="left"/>
      <w:pPr>
        <w:ind w:left="7821" w:hanging="720"/>
      </w:pPr>
      <w:rPr>
        <w:rFonts w:hint="default"/>
        <w:lang w:val="pt-PT" w:eastAsia="en-US" w:bidi="ar-SA"/>
      </w:rPr>
    </w:lvl>
    <w:lvl w:ilvl="8">
      <w:numFmt w:val="bullet"/>
      <w:lvlText w:val="•"/>
      <w:lvlJc w:val="left"/>
      <w:pPr>
        <w:ind w:left="8756" w:hanging="720"/>
      </w:pPr>
      <w:rPr>
        <w:rFonts w:hint="default"/>
        <w:lang w:val="pt-PT" w:eastAsia="en-US" w:bidi="ar-SA"/>
      </w:rPr>
    </w:lvl>
  </w:abstractNum>
  <w:abstractNum w:abstractNumId="17">
    <w:nsid w:val="28F210CA"/>
    <w:multiLevelType w:val="hybridMultilevel"/>
    <w:tmpl w:val="6EFA07B2"/>
    <w:lvl w:ilvl="0" w:tplc="73643C60">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B2DA02C0">
      <w:numFmt w:val="bullet"/>
      <w:lvlText w:val="•"/>
      <w:lvlJc w:val="left"/>
      <w:pPr>
        <w:ind w:left="3312" w:hanging="358"/>
      </w:pPr>
      <w:rPr>
        <w:rFonts w:hint="default"/>
        <w:lang w:val="pt-PT" w:eastAsia="en-US" w:bidi="ar-SA"/>
      </w:rPr>
    </w:lvl>
    <w:lvl w:ilvl="2" w:tplc="E24AE528">
      <w:numFmt w:val="bullet"/>
      <w:lvlText w:val="•"/>
      <w:lvlJc w:val="left"/>
      <w:pPr>
        <w:ind w:left="4125" w:hanging="358"/>
      </w:pPr>
      <w:rPr>
        <w:rFonts w:hint="default"/>
        <w:lang w:val="pt-PT" w:eastAsia="en-US" w:bidi="ar-SA"/>
      </w:rPr>
    </w:lvl>
    <w:lvl w:ilvl="3" w:tplc="D3F4E8A4">
      <w:numFmt w:val="bullet"/>
      <w:lvlText w:val="•"/>
      <w:lvlJc w:val="left"/>
      <w:pPr>
        <w:ind w:left="4937" w:hanging="358"/>
      </w:pPr>
      <w:rPr>
        <w:rFonts w:hint="default"/>
        <w:lang w:val="pt-PT" w:eastAsia="en-US" w:bidi="ar-SA"/>
      </w:rPr>
    </w:lvl>
    <w:lvl w:ilvl="4" w:tplc="8A02068A">
      <w:numFmt w:val="bullet"/>
      <w:lvlText w:val="•"/>
      <w:lvlJc w:val="left"/>
      <w:pPr>
        <w:ind w:left="5750" w:hanging="358"/>
      </w:pPr>
      <w:rPr>
        <w:rFonts w:hint="default"/>
        <w:lang w:val="pt-PT" w:eastAsia="en-US" w:bidi="ar-SA"/>
      </w:rPr>
    </w:lvl>
    <w:lvl w:ilvl="5" w:tplc="26389986">
      <w:numFmt w:val="bullet"/>
      <w:lvlText w:val="•"/>
      <w:lvlJc w:val="left"/>
      <w:pPr>
        <w:ind w:left="6562" w:hanging="358"/>
      </w:pPr>
      <w:rPr>
        <w:rFonts w:hint="default"/>
        <w:lang w:val="pt-PT" w:eastAsia="en-US" w:bidi="ar-SA"/>
      </w:rPr>
    </w:lvl>
    <w:lvl w:ilvl="6" w:tplc="55C00A9A">
      <w:numFmt w:val="bullet"/>
      <w:lvlText w:val="•"/>
      <w:lvlJc w:val="left"/>
      <w:pPr>
        <w:ind w:left="7375" w:hanging="358"/>
      </w:pPr>
      <w:rPr>
        <w:rFonts w:hint="default"/>
        <w:lang w:val="pt-PT" w:eastAsia="en-US" w:bidi="ar-SA"/>
      </w:rPr>
    </w:lvl>
    <w:lvl w:ilvl="7" w:tplc="16947CE8">
      <w:numFmt w:val="bullet"/>
      <w:lvlText w:val="•"/>
      <w:lvlJc w:val="left"/>
      <w:pPr>
        <w:ind w:left="8187" w:hanging="358"/>
      </w:pPr>
      <w:rPr>
        <w:rFonts w:hint="default"/>
        <w:lang w:val="pt-PT" w:eastAsia="en-US" w:bidi="ar-SA"/>
      </w:rPr>
    </w:lvl>
    <w:lvl w:ilvl="8" w:tplc="4E3019CE">
      <w:numFmt w:val="bullet"/>
      <w:lvlText w:val="•"/>
      <w:lvlJc w:val="left"/>
      <w:pPr>
        <w:ind w:left="9000" w:hanging="358"/>
      </w:pPr>
      <w:rPr>
        <w:rFonts w:hint="default"/>
        <w:lang w:val="pt-PT" w:eastAsia="en-US" w:bidi="ar-SA"/>
      </w:rPr>
    </w:lvl>
  </w:abstractNum>
  <w:abstractNum w:abstractNumId="18">
    <w:nsid w:val="2C835DB0"/>
    <w:multiLevelType w:val="multilevel"/>
    <w:tmpl w:val="6E808E72"/>
    <w:lvl w:ilvl="0">
      <w:start w:val="12"/>
      <w:numFmt w:val="decimal"/>
      <w:lvlText w:val="%1"/>
      <w:lvlJc w:val="left"/>
      <w:pPr>
        <w:ind w:left="1280" w:hanging="865"/>
        <w:jc w:val="left"/>
      </w:pPr>
      <w:rPr>
        <w:rFonts w:hint="default"/>
        <w:lang w:val="pt-PT" w:eastAsia="en-US" w:bidi="ar-SA"/>
      </w:rPr>
    </w:lvl>
    <w:lvl w:ilvl="1">
      <w:start w:val="5"/>
      <w:numFmt w:val="decimal"/>
      <w:lvlText w:val="%1.%2"/>
      <w:lvlJc w:val="left"/>
      <w:pPr>
        <w:ind w:left="1280" w:hanging="865"/>
        <w:jc w:val="left"/>
      </w:pPr>
      <w:rPr>
        <w:rFonts w:hint="default"/>
        <w:lang w:val="pt-PT" w:eastAsia="en-US" w:bidi="ar-SA"/>
      </w:rPr>
    </w:lvl>
    <w:lvl w:ilvl="2">
      <w:start w:val="2"/>
      <w:numFmt w:val="decimal"/>
      <w:lvlText w:val="%1.%2.%3."/>
      <w:lvlJc w:val="left"/>
      <w:pPr>
        <w:ind w:left="1280" w:hanging="865"/>
        <w:jc w:val="right"/>
      </w:pPr>
      <w:rPr>
        <w:rFonts w:ascii="Arial MT" w:eastAsia="Arial MT" w:hAnsi="Arial MT" w:cs="Arial MT" w:hint="default"/>
        <w:b w:val="0"/>
        <w:bCs w:val="0"/>
        <w:i w:val="0"/>
        <w:iCs w:val="0"/>
        <w:spacing w:val="-1"/>
        <w:w w:val="100"/>
        <w:sz w:val="24"/>
        <w:szCs w:val="24"/>
        <w:lang w:val="pt-PT" w:eastAsia="en-US" w:bidi="ar-SA"/>
      </w:rPr>
    </w:lvl>
    <w:lvl w:ilvl="3">
      <w:start w:val="1"/>
      <w:numFmt w:val="decimal"/>
      <w:lvlText w:val="%1.%2.%3.%4."/>
      <w:lvlJc w:val="left"/>
      <w:pPr>
        <w:ind w:left="1925" w:hanging="1517"/>
        <w:jc w:val="left"/>
      </w:pPr>
      <w:rPr>
        <w:rFonts w:ascii="Arial MT" w:eastAsia="Arial MT" w:hAnsi="Arial MT" w:cs="Arial MT" w:hint="default"/>
        <w:b w:val="0"/>
        <w:bCs w:val="0"/>
        <w:i w:val="0"/>
        <w:iCs w:val="0"/>
        <w:spacing w:val="-2"/>
        <w:w w:val="100"/>
        <w:sz w:val="24"/>
        <w:szCs w:val="24"/>
        <w:lang w:val="pt-PT" w:eastAsia="en-US" w:bidi="ar-SA"/>
      </w:rPr>
    </w:lvl>
    <w:lvl w:ilvl="4">
      <w:start w:val="1"/>
      <w:numFmt w:val="decimal"/>
      <w:lvlText w:val="%1.%2.%3.%4.%5."/>
      <w:lvlJc w:val="left"/>
      <w:pPr>
        <w:ind w:left="2127" w:hanging="1530"/>
        <w:jc w:val="left"/>
      </w:pPr>
      <w:rPr>
        <w:rFonts w:ascii="Arial MT" w:eastAsia="Arial MT" w:hAnsi="Arial MT" w:cs="Arial MT" w:hint="default"/>
        <w:b w:val="0"/>
        <w:bCs w:val="0"/>
        <w:i w:val="0"/>
        <w:iCs w:val="0"/>
        <w:spacing w:val="-2"/>
        <w:w w:val="100"/>
        <w:sz w:val="24"/>
        <w:szCs w:val="24"/>
        <w:lang w:val="pt-PT" w:eastAsia="en-US" w:bidi="ar-SA"/>
      </w:rPr>
    </w:lvl>
    <w:lvl w:ilvl="5">
      <w:numFmt w:val="bullet"/>
      <w:lvlText w:val="•"/>
      <w:lvlJc w:val="left"/>
      <w:pPr>
        <w:ind w:left="5035" w:hanging="1530"/>
      </w:pPr>
      <w:rPr>
        <w:rFonts w:hint="default"/>
        <w:lang w:val="pt-PT" w:eastAsia="en-US" w:bidi="ar-SA"/>
      </w:rPr>
    </w:lvl>
    <w:lvl w:ilvl="6">
      <w:numFmt w:val="bullet"/>
      <w:lvlText w:val="•"/>
      <w:lvlJc w:val="left"/>
      <w:pPr>
        <w:ind w:left="6153" w:hanging="1530"/>
      </w:pPr>
      <w:rPr>
        <w:rFonts w:hint="default"/>
        <w:lang w:val="pt-PT" w:eastAsia="en-US" w:bidi="ar-SA"/>
      </w:rPr>
    </w:lvl>
    <w:lvl w:ilvl="7">
      <w:numFmt w:val="bullet"/>
      <w:lvlText w:val="•"/>
      <w:lvlJc w:val="left"/>
      <w:pPr>
        <w:ind w:left="7271" w:hanging="1530"/>
      </w:pPr>
      <w:rPr>
        <w:rFonts w:hint="default"/>
        <w:lang w:val="pt-PT" w:eastAsia="en-US" w:bidi="ar-SA"/>
      </w:rPr>
    </w:lvl>
    <w:lvl w:ilvl="8">
      <w:numFmt w:val="bullet"/>
      <w:lvlText w:val="•"/>
      <w:lvlJc w:val="left"/>
      <w:pPr>
        <w:ind w:left="8389" w:hanging="1530"/>
      </w:pPr>
      <w:rPr>
        <w:rFonts w:hint="default"/>
        <w:lang w:val="pt-PT" w:eastAsia="en-US" w:bidi="ar-SA"/>
      </w:rPr>
    </w:lvl>
  </w:abstractNum>
  <w:abstractNum w:abstractNumId="19">
    <w:nsid w:val="3239746F"/>
    <w:multiLevelType w:val="hybridMultilevel"/>
    <w:tmpl w:val="1AE4F076"/>
    <w:lvl w:ilvl="0" w:tplc="898A1AA2">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30FCA76E">
      <w:numFmt w:val="bullet"/>
      <w:lvlText w:val="•"/>
      <w:lvlJc w:val="left"/>
      <w:pPr>
        <w:ind w:left="3312" w:hanging="358"/>
      </w:pPr>
      <w:rPr>
        <w:rFonts w:hint="default"/>
        <w:lang w:val="pt-PT" w:eastAsia="en-US" w:bidi="ar-SA"/>
      </w:rPr>
    </w:lvl>
    <w:lvl w:ilvl="2" w:tplc="BBD8FB38">
      <w:numFmt w:val="bullet"/>
      <w:lvlText w:val="•"/>
      <w:lvlJc w:val="left"/>
      <w:pPr>
        <w:ind w:left="4125" w:hanging="358"/>
      </w:pPr>
      <w:rPr>
        <w:rFonts w:hint="default"/>
        <w:lang w:val="pt-PT" w:eastAsia="en-US" w:bidi="ar-SA"/>
      </w:rPr>
    </w:lvl>
    <w:lvl w:ilvl="3" w:tplc="17C89B94">
      <w:numFmt w:val="bullet"/>
      <w:lvlText w:val="•"/>
      <w:lvlJc w:val="left"/>
      <w:pPr>
        <w:ind w:left="4937" w:hanging="358"/>
      </w:pPr>
      <w:rPr>
        <w:rFonts w:hint="default"/>
        <w:lang w:val="pt-PT" w:eastAsia="en-US" w:bidi="ar-SA"/>
      </w:rPr>
    </w:lvl>
    <w:lvl w:ilvl="4" w:tplc="1540B3BA">
      <w:numFmt w:val="bullet"/>
      <w:lvlText w:val="•"/>
      <w:lvlJc w:val="left"/>
      <w:pPr>
        <w:ind w:left="5750" w:hanging="358"/>
      </w:pPr>
      <w:rPr>
        <w:rFonts w:hint="default"/>
        <w:lang w:val="pt-PT" w:eastAsia="en-US" w:bidi="ar-SA"/>
      </w:rPr>
    </w:lvl>
    <w:lvl w:ilvl="5" w:tplc="53C4F886">
      <w:numFmt w:val="bullet"/>
      <w:lvlText w:val="•"/>
      <w:lvlJc w:val="left"/>
      <w:pPr>
        <w:ind w:left="6562" w:hanging="358"/>
      </w:pPr>
      <w:rPr>
        <w:rFonts w:hint="default"/>
        <w:lang w:val="pt-PT" w:eastAsia="en-US" w:bidi="ar-SA"/>
      </w:rPr>
    </w:lvl>
    <w:lvl w:ilvl="6" w:tplc="CF44F5E6">
      <w:numFmt w:val="bullet"/>
      <w:lvlText w:val="•"/>
      <w:lvlJc w:val="left"/>
      <w:pPr>
        <w:ind w:left="7375" w:hanging="358"/>
      </w:pPr>
      <w:rPr>
        <w:rFonts w:hint="default"/>
        <w:lang w:val="pt-PT" w:eastAsia="en-US" w:bidi="ar-SA"/>
      </w:rPr>
    </w:lvl>
    <w:lvl w:ilvl="7" w:tplc="FB0A4D34">
      <w:numFmt w:val="bullet"/>
      <w:lvlText w:val="•"/>
      <w:lvlJc w:val="left"/>
      <w:pPr>
        <w:ind w:left="8187" w:hanging="358"/>
      </w:pPr>
      <w:rPr>
        <w:rFonts w:hint="default"/>
        <w:lang w:val="pt-PT" w:eastAsia="en-US" w:bidi="ar-SA"/>
      </w:rPr>
    </w:lvl>
    <w:lvl w:ilvl="8" w:tplc="137867C2">
      <w:numFmt w:val="bullet"/>
      <w:lvlText w:val="•"/>
      <w:lvlJc w:val="left"/>
      <w:pPr>
        <w:ind w:left="9000" w:hanging="358"/>
      </w:pPr>
      <w:rPr>
        <w:rFonts w:hint="default"/>
        <w:lang w:val="pt-PT" w:eastAsia="en-US" w:bidi="ar-SA"/>
      </w:rPr>
    </w:lvl>
  </w:abstractNum>
  <w:abstractNum w:abstractNumId="20">
    <w:nsid w:val="323A25E9"/>
    <w:multiLevelType w:val="hybridMultilevel"/>
    <w:tmpl w:val="30E40BD2"/>
    <w:lvl w:ilvl="0" w:tplc="EBCA6CBC">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D20A8B48">
      <w:numFmt w:val="bullet"/>
      <w:lvlText w:val="•"/>
      <w:lvlJc w:val="left"/>
      <w:pPr>
        <w:ind w:left="3312" w:hanging="358"/>
      </w:pPr>
      <w:rPr>
        <w:rFonts w:hint="default"/>
        <w:lang w:val="pt-PT" w:eastAsia="en-US" w:bidi="ar-SA"/>
      </w:rPr>
    </w:lvl>
    <w:lvl w:ilvl="2" w:tplc="D7100642">
      <w:numFmt w:val="bullet"/>
      <w:lvlText w:val="•"/>
      <w:lvlJc w:val="left"/>
      <w:pPr>
        <w:ind w:left="4125" w:hanging="358"/>
      </w:pPr>
      <w:rPr>
        <w:rFonts w:hint="default"/>
        <w:lang w:val="pt-PT" w:eastAsia="en-US" w:bidi="ar-SA"/>
      </w:rPr>
    </w:lvl>
    <w:lvl w:ilvl="3" w:tplc="77603138">
      <w:numFmt w:val="bullet"/>
      <w:lvlText w:val="•"/>
      <w:lvlJc w:val="left"/>
      <w:pPr>
        <w:ind w:left="4937" w:hanging="358"/>
      </w:pPr>
      <w:rPr>
        <w:rFonts w:hint="default"/>
        <w:lang w:val="pt-PT" w:eastAsia="en-US" w:bidi="ar-SA"/>
      </w:rPr>
    </w:lvl>
    <w:lvl w:ilvl="4" w:tplc="81808D5A">
      <w:numFmt w:val="bullet"/>
      <w:lvlText w:val="•"/>
      <w:lvlJc w:val="left"/>
      <w:pPr>
        <w:ind w:left="5750" w:hanging="358"/>
      </w:pPr>
      <w:rPr>
        <w:rFonts w:hint="default"/>
        <w:lang w:val="pt-PT" w:eastAsia="en-US" w:bidi="ar-SA"/>
      </w:rPr>
    </w:lvl>
    <w:lvl w:ilvl="5" w:tplc="3F5E7A9A">
      <w:numFmt w:val="bullet"/>
      <w:lvlText w:val="•"/>
      <w:lvlJc w:val="left"/>
      <w:pPr>
        <w:ind w:left="6562" w:hanging="358"/>
      </w:pPr>
      <w:rPr>
        <w:rFonts w:hint="default"/>
        <w:lang w:val="pt-PT" w:eastAsia="en-US" w:bidi="ar-SA"/>
      </w:rPr>
    </w:lvl>
    <w:lvl w:ilvl="6" w:tplc="EE3066DE">
      <w:numFmt w:val="bullet"/>
      <w:lvlText w:val="•"/>
      <w:lvlJc w:val="left"/>
      <w:pPr>
        <w:ind w:left="7375" w:hanging="358"/>
      </w:pPr>
      <w:rPr>
        <w:rFonts w:hint="default"/>
        <w:lang w:val="pt-PT" w:eastAsia="en-US" w:bidi="ar-SA"/>
      </w:rPr>
    </w:lvl>
    <w:lvl w:ilvl="7" w:tplc="EB3AD440">
      <w:numFmt w:val="bullet"/>
      <w:lvlText w:val="•"/>
      <w:lvlJc w:val="left"/>
      <w:pPr>
        <w:ind w:left="8187" w:hanging="358"/>
      </w:pPr>
      <w:rPr>
        <w:rFonts w:hint="default"/>
        <w:lang w:val="pt-PT" w:eastAsia="en-US" w:bidi="ar-SA"/>
      </w:rPr>
    </w:lvl>
    <w:lvl w:ilvl="8" w:tplc="574689FA">
      <w:numFmt w:val="bullet"/>
      <w:lvlText w:val="•"/>
      <w:lvlJc w:val="left"/>
      <w:pPr>
        <w:ind w:left="9000" w:hanging="358"/>
      </w:pPr>
      <w:rPr>
        <w:rFonts w:hint="default"/>
        <w:lang w:val="pt-PT" w:eastAsia="en-US" w:bidi="ar-SA"/>
      </w:rPr>
    </w:lvl>
  </w:abstractNum>
  <w:abstractNum w:abstractNumId="21">
    <w:nsid w:val="324B1955"/>
    <w:multiLevelType w:val="multilevel"/>
    <w:tmpl w:val="54305170"/>
    <w:lvl w:ilvl="0">
      <w:start w:val="6"/>
      <w:numFmt w:val="decimal"/>
      <w:lvlText w:val="%1."/>
      <w:lvlJc w:val="left"/>
      <w:pPr>
        <w:ind w:left="927" w:hanging="36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999" w:hanging="432"/>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419" w:hanging="646"/>
        <w:jc w:val="right"/>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1925" w:hanging="1450"/>
        <w:jc w:val="left"/>
      </w:pPr>
      <w:rPr>
        <w:rFonts w:ascii="Arial MT" w:eastAsia="Arial MT" w:hAnsi="Arial MT" w:cs="Arial MT" w:hint="default"/>
        <w:b w:val="0"/>
        <w:bCs w:val="0"/>
        <w:i w:val="0"/>
        <w:iCs w:val="0"/>
        <w:spacing w:val="-2"/>
        <w:w w:val="100"/>
        <w:sz w:val="24"/>
        <w:szCs w:val="24"/>
        <w:lang w:val="pt-PT" w:eastAsia="en-US" w:bidi="ar-SA"/>
      </w:rPr>
    </w:lvl>
    <w:lvl w:ilvl="4">
      <w:numFmt w:val="bullet"/>
      <w:lvlText w:val="•"/>
      <w:lvlJc w:val="left"/>
      <w:pPr>
        <w:ind w:left="1280" w:hanging="1450"/>
      </w:pPr>
      <w:rPr>
        <w:rFonts w:hint="default"/>
        <w:lang w:val="pt-PT" w:eastAsia="en-US" w:bidi="ar-SA"/>
      </w:rPr>
    </w:lvl>
    <w:lvl w:ilvl="5">
      <w:numFmt w:val="bullet"/>
      <w:lvlText w:val="•"/>
      <w:lvlJc w:val="left"/>
      <w:pPr>
        <w:ind w:left="1420" w:hanging="1450"/>
      </w:pPr>
      <w:rPr>
        <w:rFonts w:hint="default"/>
        <w:lang w:val="pt-PT" w:eastAsia="en-US" w:bidi="ar-SA"/>
      </w:rPr>
    </w:lvl>
    <w:lvl w:ilvl="6">
      <w:numFmt w:val="bullet"/>
      <w:lvlText w:val="•"/>
      <w:lvlJc w:val="left"/>
      <w:pPr>
        <w:ind w:left="1480" w:hanging="1450"/>
      </w:pPr>
      <w:rPr>
        <w:rFonts w:hint="default"/>
        <w:lang w:val="pt-PT" w:eastAsia="en-US" w:bidi="ar-SA"/>
      </w:rPr>
    </w:lvl>
    <w:lvl w:ilvl="7">
      <w:numFmt w:val="bullet"/>
      <w:lvlText w:val="•"/>
      <w:lvlJc w:val="left"/>
      <w:pPr>
        <w:ind w:left="1560" w:hanging="1450"/>
      </w:pPr>
      <w:rPr>
        <w:rFonts w:hint="default"/>
        <w:lang w:val="pt-PT" w:eastAsia="en-US" w:bidi="ar-SA"/>
      </w:rPr>
    </w:lvl>
    <w:lvl w:ilvl="8">
      <w:numFmt w:val="bullet"/>
      <w:lvlText w:val="•"/>
      <w:lvlJc w:val="left"/>
      <w:pPr>
        <w:ind w:left="1700" w:hanging="1450"/>
      </w:pPr>
      <w:rPr>
        <w:rFonts w:hint="default"/>
        <w:lang w:val="pt-PT" w:eastAsia="en-US" w:bidi="ar-SA"/>
      </w:rPr>
    </w:lvl>
  </w:abstractNum>
  <w:abstractNum w:abstractNumId="22">
    <w:nsid w:val="326F0C98"/>
    <w:multiLevelType w:val="hybridMultilevel"/>
    <w:tmpl w:val="92E4A0C0"/>
    <w:lvl w:ilvl="0" w:tplc="81D89CA8">
      <w:start w:val="1"/>
      <w:numFmt w:val="lowerLetter"/>
      <w:lvlText w:val="%1)"/>
      <w:lvlJc w:val="left"/>
      <w:pPr>
        <w:ind w:left="1052" w:hanging="485"/>
        <w:jc w:val="left"/>
      </w:pPr>
      <w:rPr>
        <w:rFonts w:ascii="Arial MT" w:eastAsia="Arial MT" w:hAnsi="Arial MT" w:cs="Arial MT" w:hint="default"/>
        <w:b w:val="0"/>
        <w:bCs w:val="0"/>
        <w:i w:val="0"/>
        <w:iCs w:val="0"/>
        <w:spacing w:val="0"/>
        <w:w w:val="100"/>
        <w:sz w:val="24"/>
        <w:szCs w:val="24"/>
        <w:lang w:val="pt-PT" w:eastAsia="en-US" w:bidi="ar-SA"/>
      </w:rPr>
    </w:lvl>
    <w:lvl w:ilvl="1" w:tplc="84183552">
      <w:numFmt w:val="bullet"/>
      <w:lvlText w:val="•"/>
      <w:lvlJc w:val="left"/>
      <w:pPr>
        <w:ind w:left="2016" w:hanging="485"/>
      </w:pPr>
      <w:rPr>
        <w:rFonts w:hint="default"/>
        <w:lang w:val="pt-PT" w:eastAsia="en-US" w:bidi="ar-SA"/>
      </w:rPr>
    </w:lvl>
    <w:lvl w:ilvl="2" w:tplc="F39C49E6">
      <w:numFmt w:val="bullet"/>
      <w:lvlText w:val="•"/>
      <w:lvlJc w:val="left"/>
      <w:pPr>
        <w:ind w:left="2973" w:hanging="485"/>
      </w:pPr>
      <w:rPr>
        <w:rFonts w:hint="default"/>
        <w:lang w:val="pt-PT" w:eastAsia="en-US" w:bidi="ar-SA"/>
      </w:rPr>
    </w:lvl>
    <w:lvl w:ilvl="3" w:tplc="93FE2236">
      <w:numFmt w:val="bullet"/>
      <w:lvlText w:val="•"/>
      <w:lvlJc w:val="left"/>
      <w:pPr>
        <w:ind w:left="3929" w:hanging="485"/>
      </w:pPr>
      <w:rPr>
        <w:rFonts w:hint="default"/>
        <w:lang w:val="pt-PT" w:eastAsia="en-US" w:bidi="ar-SA"/>
      </w:rPr>
    </w:lvl>
    <w:lvl w:ilvl="4" w:tplc="E5C43FAC">
      <w:numFmt w:val="bullet"/>
      <w:lvlText w:val="•"/>
      <w:lvlJc w:val="left"/>
      <w:pPr>
        <w:ind w:left="4886" w:hanging="485"/>
      </w:pPr>
      <w:rPr>
        <w:rFonts w:hint="default"/>
        <w:lang w:val="pt-PT" w:eastAsia="en-US" w:bidi="ar-SA"/>
      </w:rPr>
    </w:lvl>
    <w:lvl w:ilvl="5" w:tplc="1B4200BA">
      <w:numFmt w:val="bullet"/>
      <w:lvlText w:val="•"/>
      <w:lvlJc w:val="left"/>
      <w:pPr>
        <w:ind w:left="5842" w:hanging="485"/>
      </w:pPr>
      <w:rPr>
        <w:rFonts w:hint="default"/>
        <w:lang w:val="pt-PT" w:eastAsia="en-US" w:bidi="ar-SA"/>
      </w:rPr>
    </w:lvl>
    <w:lvl w:ilvl="6" w:tplc="368E3B2A">
      <w:numFmt w:val="bullet"/>
      <w:lvlText w:val="•"/>
      <w:lvlJc w:val="left"/>
      <w:pPr>
        <w:ind w:left="6799" w:hanging="485"/>
      </w:pPr>
      <w:rPr>
        <w:rFonts w:hint="default"/>
        <w:lang w:val="pt-PT" w:eastAsia="en-US" w:bidi="ar-SA"/>
      </w:rPr>
    </w:lvl>
    <w:lvl w:ilvl="7" w:tplc="1226AB58">
      <w:numFmt w:val="bullet"/>
      <w:lvlText w:val="•"/>
      <w:lvlJc w:val="left"/>
      <w:pPr>
        <w:ind w:left="7755" w:hanging="485"/>
      </w:pPr>
      <w:rPr>
        <w:rFonts w:hint="default"/>
        <w:lang w:val="pt-PT" w:eastAsia="en-US" w:bidi="ar-SA"/>
      </w:rPr>
    </w:lvl>
    <w:lvl w:ilvl="8" w:tplc="EFC61A4A">
      <w:numFmt w:val="bullet"/>
      <w:lvlText w:val="•"/>
      <w:lvlJc w:val="left"/>
      <w:pPr>
        <w:ind w:left="8712" w:hanging="485"/>
      </w:pPr>
      <w:rPr>
        <w:rFonts w:hint="default"/>
        <w:lang w:val="pt-PT" w:eastAsia="en-US" w:bidi="ar-SA"/>
      </w:rPr>
    </w:lvl>
  </w:abstractNum>
  <w:abstractNum w:abstractNumId="23">
    <w:nsid w:val="332F5A29"/>
    <w:multiLevelType w:val="hybridMultilevel"/>
    <w:tmpl w:val="469C52CC"/>
    <w:lvl w:ilvl="0" w:tplc="D99EFAF4">
      <w:numFmt w:val="bullet"/>
      <w:lvlText w:val=""/>
      <w:lvlJc w:val="left"/>
      <w:pPr>
        <w:ind w:left="744" w:hanging="178"/>
      </w:pPr>
      <w:rPr>
        <w:rFonts w:ascii="Symbol" w:eastAsia="Symbol" w:hAnsi="Symbol" w:cs="Symbol" w:hint="default"/>
        <w:b w:val="0"/>
        <w:bCs w:val="0"/>
        <w:i w:val="0"/>
        <w:iCs w:val="0"/>
        <w:spacing w:val="0"/>
        <w:w w:val="100"/>
        <w:sz w:val="24"/>
        <w:szCs w:val="24"/>
        <w:lang w:val="pt-PT" w:eastAsia="en-US" w:bidi="ar-SA"/>
      </w:rPr>
    </w:lvl>
    <w:lvl w:ilvl="1" w:tplc="E70A2026">
      <w:numFmt w:val="bullet"/>
      <w:lvlText w:val="•"/>
      <w:lvlJc w:val="left"/>
      <w:pPr>
        <w:ind w:left="1728" w:hanging="178"/>
      </w:pPr>
      <w:rPr>
        <w:rFonts w:hint="default"/>
        <w:lang w:val="pt-PT" w:eastAsia="en-US" w:bidi="ar-SA"/>
      </w:rPr>
    </w:lvl>
    <w:lvl w:ilvl="2" w:tplc="C6F2D648">
      <w:numFmt w:val="bullet"/>
      <w:lvlText w:val="•"/>
      <w:lvlJc w:val="left"/>
      <w:pPr>
        <w:ind w:left="2717" w:hanging="178"/>
      </w:pPr>
      <w:rPr>
        <w:rFonts w:hint="default"/>
        <w:lang w:val="pt-PT" w:eastAsia="en-US" w:bidi="ar-SA"/>
      </w:rPr>
    </w:lvl>
    <w:lvl w:ilvl="3" w:tplc="10D0660C">
      <w:numFmt w:val="bullet"/>
      <w:lvlText w:val="•"/>
      <w:lvlJc w:val="left"/>
      <w:pPr>
        <w:ind w:left="3705" w:hanging="178"/>
      </w:pPr>
      <w:rPr>
        <w:rFonts w:hint="default"/>
        <w:lang w:val="pt-PT" w:eastAsia="en-US" w:bidi="ar-SA"/>
      </w:rPr>
    </w:lvl>
    <w:lvl w:ilvl="4" w:tplc="3DE4D9E2">
      <w:numFmt w:val="bullet"/>
      <w:lvlText w:val="•"/>
      <w:lvlJc w:val="left"/>
      <w:pPr>
        <w:ind w:left="4694" w:hanging="178"/>
      </w:pPr>
      <w:rPr>
        <w:rFonts w:hint="default"/>
        <w:lang w:val="pt-PT" w:eastAsia="en-US" w:bidi="ar-SA"/>
      </w:rPr>
    </w:lvl>
    <w:lvl w:ilvl="5" w:tplc="37F2C224">
      <w:numFmt w:val="bullet"/>
      <w:lvlText w:val="•"/>
      <w:lvlJc w:val="left"/>
      <w:pPr>
        <w:ind w:left="5682" w:hanging="178"/>
      </w:pPr>
      <w:rPr>
        <w:rFonts w:hint="default"/>
        <w:lang w:val="pt-PT" w:eastAsia="en-US" w:bidi="ar-SA"/>
      </w:rPr>
    </w:lvl>
    <w:lvl w:ilvl="6" w:tplc="70FAAB52">
      <w:numFmt w:val="bullet"/>
      <w:lvlText w:val="•"/>
      <w:lvlJc w:val="left"/>
      <w:pPr>
        <w:ind w:left="6671" w:hanging="178"/>
      </w:pPr>
      <w:rPr>
        <w:rFonts w:hint="default"/>
        <w:lang w:val="pt-PT" w:eastAsia="en-US" w:bidi="ar-SA"/>
      </w:rPr>
    </w:lvl>
    <w:lvl w:ilvl="7" w:tplc="14348706">
      <w:numFmt w:val="bullet"/>
      <w:lvlText w:val="•"/>
      <w:lvlJc w:val="left"/>
      <w:pPr>
        <w:ind w:left="7659" w:hanging="178"/>
      </w:pPr>
      <w:rPr>
        <w:rFonts w:hint="default"/>
        <w:lang w:val="pt-PT" w:eastAsia="en-US" w:bidi="ar-SA"/>
      </w:rPr>
    </w:lvl>
    <w:lvl w:ilvl="8" w:tplc="97088FB0">
      <w:numFmt w:val="bullet"/>
      <w:lvlText w:val="•"/>
      <w:lvlJc w:val="left"/>
      <w:pPr>
        <w:ind w:left="8648" w:hanging="178"/>
      </w:pPr>
      <w:rPr>
        <w:rFonts w:hint="default"/>
        <w:lang w:val="pt-PT" w:eastAsia="en-US" w:bidi="ar-SA"/>
      </w:rPr>
    </w:lvl>
  </w:abstractNum>
  <w:abstractNum w:abstractNumId="24">
    <w:nsid w:val="349462D0"/>
    <w:multiLevelType w:val="multilevel"/>
    <w:tmpl w:val="A81CB166"/>
    <w:lvl w:ilvl="0">
      <w:start w:val="9"/>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573" w:hanging="720"/>
      </w:pPr>
      <w:rPr>
        <w:rFonts w:hint="default"/>
        <w:lang w:val="pt-PT" w:eastAsia="en-US" w:bidi="ar-SA"/>
      </w:rPr>
    </w:lvl>
    <w:lvl w:ilvl="3">
      <w:numFmt w:val="bullet"/>
      <w:lvlText w:val="•"/>
      <w:lvlJc w:val="left"/>
      <w:pPr>
        <w:ind w:left="357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599" w:hanging="720"/>
      </w:pPr>
      <w:rPr>
        <w:rFonts w:hint="default"/>
        <w:lang w:val="pt-PT" w:eastAsia="en-US" w:bidi="ar-SA"/>
      </w:rPr>
    </w:lvl>
    <w:lvl w:ilvl="7">
      <w:numFmt w:val="bullet"/>
      <w:lvlText w:val="•"/>
      <w:lvlJc w:val="left"/>
      <w:pPr>
        <w:ind w:left="7605" w:hanging="720"/>
      </w:pPr>
      <w:rPr>
        <w:rFonts w:hint="default"/>
        <w:lang w:val="pt-PT" w:eastAsia="en-US" w:bidi="ar-SA"/>
      </w:rPr>
    </w:lvl>
    <w:lvl w:ilvl="8">
      <w:numFmt w:val="bullet"/>
      <w:lvlText w:val="•"/>
      <w:lvlJc w:val="left"/>
      <w:pPr>
        <w:ind w:left="8612" w:hanging="720"/>
      </w:pPr>
      <w:rPr>
        <w:rFonts w:hint="default"/>
        <w:lang w:val="pt-PT" w:eastAsia="en-US" w:bidi="ar-SA"/>
      </w:rPr>
    </w:lvl>
  </w:abstractNum>
  <w:abstractNum w:abstractNumId="25">
    <w:nsid w:val="34B65735"/>
    <w:multiLevelType w:val="hybridMultilevel"/>
    <w:tmpl w:val="8E3AD62E"/>
    <w:lvl w:ilvl="0" w:tplc="5212FF00">
      <w:start w:val="1"/>
      <w:numFmt w:val="upperRoman"/>
      <w:lvlText w:val="%1."/>
      <w:lvlJc w:val="left"/>
      <w:pPr>
        <w:ind w:left="3015" w:hanging="495"/>
        <w:jc w:val="right"/>
      </w:pPr>
      <w:rPr>
        <w:rFonts w:ascii="Arial MT" w:eastAsia="Arial MT" w:hAnsi="Arial MT" w:cs="Arial MT" w:hint="default"/>
        <w:b w:val="0"/>
        <w:bCs w:val="0"/>
        <w:i w:val="0"/>
        <w:iCs w:val="0"/>
        <w:spacing w:val="0"/>
        <w:w w:val="100"/>
        <w:sz w:val="24"/>
        <w:szCs w:val="24"/>
        <w:lang w:val="pt-PT" w:eastAsia="en-US" w:bidi="ar-SA"/>
      </w:rPr>
    </w:lvl>
    <w:lvl w:ilvl="1" w:tplc="36DAAF4A">
      <w:start w:val="1"/>
      <w:numFmt w:val="lowerLetter"/>
      <w:lvlText w:val="%2."/>
      <w:lvlJc w:val="left"/>
      <w:pPr>
        <w:ind w:left="3735" w:hanging="360"/>
        <w:jc w:val="left"/>
      </w:pPr>
      <w:rPr>
        <w:rFonts w:ascii="Arial MT" w:eastAsia="Arial MT" w:hAnsi="Arial MT" w:cs="Arial MT" w:hint="default"/>
        <w:b w:val="0"/>
        <w:bCs w:val="0"/>
        <w:i w:val="0"/>
        <w:iCs w:val="0"/>
        <w:spacing w:val="0"/>
        <w:w w:val="100"/>
        <w:sz w:val="24"/>
        <w:szCs w:val="24"/>
        <w:lang w:val="pt-PT" w:eastAsia="en-US" w:bidi="ar-SA"/>
      </w:rPr>
    </w:lvl>
    <w:lvl w:ilvl="2" w:tplc="3D30EEA8">
      <w:numFmt w:val="bullet"/>
      <w:lvlText w:val="•"/>
      <w:lvlJc w:val="left"/>
      <w:pPr>
        <w:ind w:left="4505" w:hanging="360"/>
      </w:pPr>
      <w:rPr>
        <w:rFonts w:hint="default"/>
        <w:lang w:val="pt-PT" w:eastAsia="en-US" w:bidi="ar-SA"/>
      </w:rPr>
    </w:lvl>
    <w:lvl w:ilvl="3" w:tplc="4BEE7CC2">
      <w:numFmt w:val="bullet"/>
      <w:lvlText w:val="•"/>
      <w:lvlJc w:val="left"/>
      <w:pPr>
        <w:ind w:left="5270" w:hanging="360"/>
      </w:pPr>
      <w:rPr>
        <w:rFonts w:hint="default"/>
        <w:lang w:val="pt-PT" w:eastAsia="en-US" w:bidi="ar-SA"/>
      </w:rPr>
    </w:lvl>
    <w:lvl w:ilvl="4" w:tplc="83D883E6">
      <w:numFmt w:val="bullet"/>
      <w:lvlText w:val="•"/>
      <w:lvlJc w:val="left"/>
      <w:pPr>
        <w:ind w:left="6035" w:hanging="360"/>
      </w:pPr>
      <w:rPr>
        <w:rFonts w:hint="default"/>
        <w:lang w:val="pt-PT" w:eastAsia="en-US" w:bidi="ar-SA"/>
      </w:rPr>
    </w:lvl>
    <w:lvl w:ilvl="5" w:tplc="8FC600C2">
      <w:numFmt w:val="bullet"/>
      <w:lvlText w:val="•"/>
      <w:lvlJc w:val="left"/>
      <w:pPr>
        <w:ind w:left="6800" w:hanging="360"/>
      </w:pPr>
      <w:rPr>
        <w:rFonts w:hint="default"/>
        <w:lang w:val="pt-PT" w:eastAsia="en-US" w:bidi="ar-SA"/>
      </w:rPr>
    </w:lvl>
    <w:lvl w:ilvl="6" w:tplc="737A7F1C">
      <w:numFmt w:val="bullet"/>
      <w:lvlText w:val="•"/>
      <w:lvlJc w:val="left"/>
      <w:pPr>
        <w:ind w:left="7565" w:hanging="360"/>
      </w:pPr>
      <w:rPr>
        <w:rFonts w:hint="default"/>
        <w:lang w:val="pt-PT" w:eastAsia="en-US" w:bidi="ar-SA"/>
      </w:rPr>
    </w:lvl>
    <w:lvl w:ilvl="7" w:tplc="D7F8E9FC">
      <w:numFmt w:val="bullet"/>
      <w:lvlText w:val="•"/>
      <w:lvlJc w:val="left"/>
      <w:pPr>
        <w:ind w:left="8330" w:hanging="360"/>
      </w:pPr>
      <w:rPr>
        <w:rFonts w:hint="default"/>
        <w:lang w:val="pt-PT" w:eastAsia="en-US" w:bidi="ar-SA"/>
      </w:rPr>
    </w:lvl>
    <w:lvl w:ilvl="8" w:tplc="305E08A0">
      <w:numFmt w:val="bullet"/>
      <w:lvlText w:val="•"/>
      <w:lvlJc w:val="left"/>
      <w:pPr>
        <w:ind w:left="9095" w:hanging="360"/>
      </w:pPr>
      <w:rPr>
        <w:rFonts w:hint="default"/>
        <w:lang w:val="pt-PT" w:eastAsia="en-US" w:bidi="ar-SA"/>
      </w:rPr>
    </w:lvl>
  </w:abstractNum>
  <w:abstractNum w:abstractNumId="26">
    <w:nsid w:val="36A938FE"/>
    <w:multiLevelType w:val="multilevel"/>
    <w:tmpl w:val="218AF7DE"/>
    <w:lvl w:ilvl="0">
      <w:start w:val="12"/>
      <w:numFmt w:val="decimal"/>
      <w:lvlText w:val="%1"/>
      <w:lvlJc w:val="left"/>
      <w:pPr>
        <w:ind w:left="2799" w:hanging="1441"/>
        <w:jc w:val="left"/>
      </w:pPr>
      <w:rPr>
        <w:rFonts w:hint="default"/>
        <w:lang w:val="pt-PT" w:eastAsia="en-US" w:bidi="ar-SA"/>
      </w:rPr>
    </w:lvl>
    <w:lvl w:ilvl="1">
      <w:start w:val="2"/>
      <w:numFmt w:val="decimal"/>
      <w:lvlText w:val="%1.%2"/>
      <w:lvlJc w:val="left"/>
      <w:pPr>
        <w:ind w:left="2799" w:hanging="1441"/>
        <w:jc w:val="left"/>
      </w:pPr>
      <w:rPr>
        <w:rFonts w:hint="default"/>
        <w:lang w:val="pt-PT" w:eastAsia="en-US" w:bidi="ar-SA"/>
      </w:rPr>
    </w:lvl>
    <w:lvl w:ilvl="2">
      <w:start w:val="2"/>
      <w:numFmt w:val="decimal"/>
      <w:lvlText w:val="%1.%2.%3"/>
      <w:lvlJc w:val="left"/>
      <w:pPr>
        <w:ind w:left="2799" w:hanging="1441"/>
        <w:jc w:val="left"/>
      </w:pPr>
      <w:rPr>
        <w:rFonts w:hint="default"/>
        <w:lang w:val="pt-PT" w:eastAsia="en-US" w:bidi="ar-SA"/>
      </w:rPr>
    </w:lvl>
    <w:lvl w:ilvl="3">
      <w:start w:val="1"/>
      <w:numFmt w:val="decimal"/>
      <w:lvlText w:val="%1.%2.%3.%4"/>
      <w:lvlJc w:val="left"/>
      <w:pPr>
        <w:ind w:left="2799" w:hanging="1441"/>
        <w:jc w:val="left"/>
      </w:pPr>
      <w:rPr>
        <w:rFonts w:hint="default"/>
        <w:lang w:val="pt-PT" w:eastAsia="en-US" w:bidi="ar-SA"/>
      </w:rPr>
    </w:lvl>
    <w:lvl w:ilvl="4">
      <w:start w:val="1"/>
      <w:numFmt w:val="decimal"/>
      <w:lvlText w:val="%1.%2.%3.%4.%5."/>
      <w:lvlJc w:val="left"/>
      <w:pPr>
        <w:ind w:left="2799" w:hanging="1441"/>
        <w:jc w:val="left"/>
      </w:pPr>
      <w:rPr>
        <w:rFonts w:ascii="Arial MT" w:eastAsia="Arial MT" w:hAnsi="Arial MT" w:cs="Arial MT" w:hint="default"/>
        <w:b w:val="0"/>
        <w:bCs w:val="0"/>
        <w:i w:val="0"/>
        <w:iCs w:val="0"/>
        <w:spacing w:val="-2"/>
        <w:w w:val="100"/>
        <w:sz w:val="24"/>
        <w:szCs w:val="24"/>
        <w:lang w:val="pt-PT" w:eastAsia="en-US" w:bidi="ar-SA"/>
      </w:rPr>
    </w:lvl>
    <w:lvl w:ilvl="5">
      <w:numFmt w:val="bullet"/>
      <w:lvlText w:val="•"/>
      <w:lvlJc w:val="left"/>
      <w:pPr>
        <w:ind w:left="6712" w:hanging="1441"/>
      </w:pPr>
      <w:rPr>
        <w:rFonts w:hint="default"/>
        <w:lang w:val="pt-PT" w:eastAsia="en-US" w:bidi="ar-SA"/>
      </w:rPr>
    </w:lvl>
    <w:lvl w:ilvl="6">
      <w:numFmt w:val="bullet"/>
      <w:lvlText w:val="•"/>
      <w:lvlJc w:val="left"/>
      <w:pPr>
        <w:ind w:left="7495" w:hanging="1441"/>
      </w:pPr>
      <w:rPr>
        <w:rFonts w:hint="default"/>
        <w:lang w:val="pt-PT" w:eastAsia="en-US" w:bidi="ar-SA"/>
      </w:rPr>
    </w:lvl>
    <w:lvl w:ilvl="7">
      <w:numFmt w:val="bullet"/>
      <w:lvlText w:val="•"/>
      <w:lvlJc w:val="left"/>
      <w:pPr>
        <w:ind w:left="8277" w:hanging="1441"/>
      </w:pPr>
      <w:rPr>
        <w:rFonts w:hint="default"/>
        <w:lang w:val="pt-PT" w:eastAsia="en-US" w:bidi="ar-SA"/>
      </w:rPr>
    </w:lvl>
    <w:lvl w:ilvl="8">
      <w:numFmt w:val="bullet"/>
      <w:lvlText w:val="•"/>
      <w:lvlJc w:val="left"/>
      <w:pPr>
        <w:ind w:left="9060" w:hanging="1441"/>
      </w:pPr>
      <w:rPr>
        <w:rFonts w:hint="default"/>
        <w:lang w:val="pt-PT" w:eastAsia="en-US" w:bidi="ar-SA"/>
      </w:rPr>
    </w:lvl>
  </w:abstractNum>
  <w:abstractNum w:abstractNumId="27">
    <w:nsid w:val="36C6079E"/>
    <w:multiLevelType w:val="hybridMultilevel"/>
    <w:tmpl w:val="B4FA7BFC"/>
    <w:lvl w:ilvl="0" w:tplc="FBF0F1D4">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EAE851E0">
      <w:numFmt w:val="bullet"/>
      <w:lvlText w:val="•"/>
      <w:lvlJc w:val="left"/>
      <w:pPr>
        <w:ind w:left="3312" w:hanging="358"/>
      </w:pPr>
      <w:rPr>
        <w:rFonts w:hint="default"/>
        <w:lang w:val="pt-PT" w:eastAsia="en-US" w:bidi="ar-SA"/>
      </w:rPr>
    </w:lvl>
    <w:lvl w:ilvl="2" w:tplc="7F963BAC">
      <w:numFmt w:val="bullet"/>
      <w:lvlText w:val="•"/>
      <w:lvlJc w:val="left"/>
      <w:pPr>
        <w:ind w:left="4125" w:hanging="358"/>
      </w:pPr>
      <w:rPr>
        <w:rFonts w:hint="default"/>
        <w:lang w:val="pt-PT" w:eastAsia="en-US" w:bidi="ar-SA"/>
      </w:rPr>
    </w:lvl>
    <w:lvl w:ilvl="3" w:tplc="BC547596">
      <w:numFmt w:val="bullet"/>
      <w:lvlText w:val="•"/>
      <w:lvlJc w:val="left"/>
      <w:pPr>
        <w:ind w:left="4937" w:hanging="358"/>
      </w:pPr>
      <w:rPr>
        <w:rFonts w:hint="default"/>
        <w:lang w:val="pt-PT" w:eastAsia="en-US" w:bidi="ar-SA"/>
      </w:rPr>
    </w:lvl>
    <w:lvl w:ilvl="4" w:tplc="6060CCAE">
      <w:numFmt w:val="bullet"/>
      <w:lvlText w:val="•"/>
      <w:lvlJc w:val="left"/>
      <w:pPr>
        <w:ind w:left="5750" w:hanging="358"/>
      </w:pPr>
      <w:rPr>
        <w:rFonts w:hint="default"/>
        <w:lang w:val="pt-PT" w:eastAsia="en-US" w:bidi="ar-SA"/>
      </w:rPr>
    </w:lvl>
    <w:lvl w:ilvl="5" w:tplc="D6121114">
      <w:numFmt w:val="bullet"/>
      <w:lvlText w:val="•"/>
      <w:lvlJc w:val="left"/>
      <w:pPr>
        <w:ind w:left="6562" w:hanging="358"/>
      </w:pPr>
      <w:rPr>
        <w:rFonts w:hint="default"/>
        <w:lang w:val="pt-PT" w:eastAsia="en-US" w:bidi="ar-SA"/>
      </w:rPr>
    </w:lvl>
    <w:lvl w:ilvl="6" w:tplc="9662A57C">
      <w:numFmt w:val="bullet"/>
      <w:lvlText w:val="•"/>
      <w:lvlJc w:val="left"/>
      <w:pPr>
        <w:ind w:left="7375" w:hanging="358"/>
      </w:pPr>
      <w:rPr>
        <w:rFonts w:hint="default"/>
        <w:lang w:val="pt-PT" w:eastAsia="en-US" w:bidi="ar-SA"/>
      </w:rPr>
    </w:lvl>
    <w:lvl w:ilvl="7" w:tplc="05829234">
      <w:numFmt w:val="bullet"/>
      <w:lvlText w:val="•"/>
      <w:lvlJc w:val="left"/>
      <w:pPr>
        <w:ind w:left="8187" w:hanging="358"/>
      </w:pPr>
      <w:rPr>
        <w:rFonts w:hint="default"/>
        <w:lang w:val="pt-PT" w:eastAsia="en-US" w:bidi="ar-SA"/>
      </w:rPr>
    </w:lvl>
    <w:lvl w:ilvl="8" w:tplc="7722C954">
      <w:numFmt w:val="bullet"/>
      <w:lvlText w:val="•"/>
      <w:lvlJc w:val="left"/>
      <w:pPr>
        <w:ind w:left="9000" w:hanging="358"/>
      </w:pPr>
      <w:rPr>
        <w:rFonts w:hint="default"/>
        <w:lang w:val="pt-PT" w:eastAsia="en-US" w:bidi="ar-SA"/>
      </w:rPr>
    </w:lvl>
  </w:abstractNum>
  <w:abstractNum w:abstractNumId="28">
    <w:nsid w:val="380A0BD2"/>
    <w:multiLevelType w:val="multilevel"/>
    <w:tmpl w:val="C1D0F202"/>
    <w:lvl w:ilvl="0">
      <w:start w:val="3"/>
      <w:numFmt w:val="decimal"/>
      <w:lvlText w:val="%1"/>
      <w:lvlJc w:val="left"/>
      <w:pPr>
        <w:ind w:left="2007" w:hanging="720"/>
        <w:jc w:val="left"/>
      </w:pPr>
      <w:rPr>
        <w:rFonts w:hint="default"/>
        <w:lang w:val="pt-PT" w:eastAsia="en-US" w:bidi="ar-SA"/>
      </w:rPr>
    </w:lvl>
    <w:lvl w:ilvl="1">
      <w:start w:val="1"/>
      <w:numFmt w:val="decimal"/>
      <w:lvlText w:val="%1.%2"/>
      <w:lvlJc w:val="left"/>
      <w:pPr>
        <w:ind w:left="2007" w:hanging="720"/>
        <w:jc w:val="left"/>
      </w:pPr>
      <w:rPr>
        <w:rFonts w:hint="default"/>
        <w:lang w:val="pt-PT" w:eastAsia="en-US" w:bidi="ar-SA"/>
      </w:rPr>
    </w:lvl>
    <w:lvl w:ilvl="2">
      <w:start w:val="1"/>
      <w:numFmt w:val="decimal"/>
      <w:lvlText w:val="%1.%2.%3."/>
      <w:lvlJc w:val="left"/>
      <w:pPr>
        <w:ind w:left="2007" w:hanging="720"/>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4587" w:hanging="720"/>
      </w:pPr>
      <w:rPr>
        <w:rFonts w:hint="default"/>
        <w:lang w:val="pt-PT" w:eastAsia="en-US" w:bidi="ar-SA"/>
      </w:rPr>
    </w:lvl>
    <w:lvl w:ilvl="4">
      <w:numFmt w:val="bullet"/>
      <w:lvlText w:val="•"/>
      <w:lvlJc w:val="left"/>
      <w:pPr>
        <w:ind w:left="5450" w:hanging="720"/>
      </w:pPr>
      <w:rPr>
        <w:rFonts w:hint="default"/>
        <w:lang w:val="pt-PT" w:eastAsia="en-US" w:bidi="ar-SA"/>
      </w:rPr>
    </w:lvl>
    <w:lvl w:ilvl="5">
      <w:numFmt w:val="bullet"/>
      <w:lvlText w:val="•"/>
      <w:lvlJc w:val="left"/>
      <w:pPr>
        <w:ind w:left="6312" w:hanging="720"/>
      </w:pPr>
      <w:rPr>
        <w:rFonts w:hint="default"/>
        <w:lang w:val="pt-PT" w:eastAsia="en-US" w:bidi="ar-SA"/>
      </w:rPr>
    </w:lvl>
    <w:lvl w:ilvl="6">
      <w:numFmt w:val="bullet"/>
      <w:lvlText w:val="•"/>
      <w:lvlJc w:val="left"/>
      <w:pPr>
        <w:ind w:left="7175" w:hanging="720"/>
      </w:pPr>
      <w:rPr>
        <w:rFonts w:hint="default"/>
        <w:lang w:val="pt-PT" w:eastAsia="en-US" w:bidi="ar-SA"/>
      </w:rPr>
    </w:lvl>
    <w:lvl w:ilvl="7">
      <w:numFmt w:val="bullet"/>
      <w:lvlText w:val="•"/>
      <w:lvlJc w:val="left"/>
      <w:pPr>
        <w:ind w:left="8037" w:hanging="720"/>
      </w:pPr>
      <w:rPr>
        <w:rFonts w:hint="default"/>
        <w:lang w:val="pt-PT" w:eastAsia="en-US" w:bidi="ar-SA"/>
      </w:rPr>
    </w:lvl>
    <w:lvl w:ilvl="8">
      <w:numFmt w:val="bullet"/>
      <w:lvlText w:val="•"/>
      <w:lvlJc w:val="left"/>
      <w:pPr>
        <w:ind w:left="8900" w:hanging="720"/>
      </w:pPr>
      <w:rPr>
        <w:rFonts w:hint="default"/>
        <w:lang w:val="pt-PT" w:eastAsia="en-US" w:bidi="ar-SA"/>
      </w:rPr>
    </w:lvl>
  </w:abstractNum>
  <w:abstractNum w:abstractNumId="29">
    <w:nsid w:val="3BA43D6C"/>
    <w:multiLevelType w:val="multilevel"/>
    <w:tmpl w:val="CCA67490"/>
    <w:lvl w:ilvl="0">
      <w:start w:val="18"/>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start w:val="1"/>
      <w:numFmt w:val="decimal"/>
      <w:lvlText w:val="%3."/>
      <w:lvlJc w:val="left"/>
      <w:pPr>
        <w:ind w:left="1481" w:hanging="360"/>
        <w:jc w:val="left"/>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319" w:hanging="360"/>
      </w:pPr>
      <w:rPr>
        <w:rFonts w:hint="default"/>
        <w:lang w:val="pt-PT" w:eastAsia="en-US" w:bidi="ar-SA"/>
      </w:rPr>
    </w:lvl>
    <w:lvl w:ilvl="4">
      <w:numFmt w:val="bullet"/>
      <w:lvlText w:val="•"/>
      <w:lvlJc w:val="left"/>
      <w:pPr>
        <w:ind w:left="2739" w:hanging="360"/>
      </w:pPr>
      <w:rPr>
        <w:rFonts w:hint="default"/>
        <w:lang w:val="pt-PT" w:eastAsia="en-US" w:bidi="ar-SA"/>
      </w:rPr>
    </w:lvl>
    <w:lvl w:ilvl="5">
      <w:numFmt w:val="bullet"/>
      <w:lvlText w:val="•"/>
      <w:lvlJc w:val="left"/>
      <w:pPr>
        <w:ind w:left="3159" w:hanging="360"/>
      </w:pPr>
      <w:rPr>
        <w:rFonts w:hint="default"/>
        <w:lang w:val="pt-PT" w:eastAsia="en-US" w:bidi="ar-SA"/>
      </w:rPr>
    </w:lvl>
    <w:lvl w:ilvl="6">
      <w:numFmt w:val="bullet"/>
      <w:lvlText w:val="•"/>
      <w:lvlJc w:val="left"/>
      <w:pPr>
        <w:ind w:left="3579" w:hanging="360"/>
      </w:pPr>
      <w:rPr>
        <w:rFonts w:hint="default"/>
        <w:lang w:val="pt-PT" w:eastAsia="en-US" w:bidi="ar-SA"/>
      </w:rPr>
    </w:lvl>
    <w:lvl w:ilvl="7">
      <w:numFmt w:val="bullet"/>
      <w:lvlText w:val="•"/>
      <w:lvlJc w:val="left"/>
      <w:pPr>
        <w:ind w:left="3999" w:hanging="360"/>
      </w:pPr>
      <w:rPr>
        <w:rFonts w:hint="default"/>
        <w:lang w:val="pt-PT" w:eastAsia="en-US" w:bidi="ar-SA"/>
      </w:rPr>
    </w:lvl>
    <w:lvl w:ilvl="8">
      <w:numFmt w:val="bullet"/>
      <w:lvlText w:val="•"/>
      <w:lvlJc w:val="left"/>
      <w:pPr>
        <w:ind w:left="4419" w:hanging="360"/>
      </w:pPr>
      <w:rPr>
        <w:rFonts w:hint="default"/>
        <w:lang w:val="pt-PT" w:eastAsia="en-US" w:bidi="ar-SA"/>
      </w:rPr>
    </w:lvl>
  </w:abstractNum>
  <w:abstractNum w:abstractNumId="30">
    <w:nsid w:val="43857C6E"/>
    <w:multiLevelType w:val="multilevel"/>
    <w:tmpl w:val="5B2AD852"/>
    <w:lvl w:ilvl="0">
      <w:start w:val="11"/>
      <w:numFmt w:val="decimal"/>
      <w:lvlText w:val="%1"/>
      <w:lvlJc w:val="left"/>
      <w:pPr>
        <w:ind w:left="1419" w:hanging="941"/>
        <w:jc w:val="left"/>
      </w:pPr>
      <w:rPr>
        <w:rFonts w:hint="default"/>
        <w:lang w:val="pt-PT" w:eastAsia="en-US" w:bidi="ar-SA"/>
      </w:rPr>
    </w:lvl>
    <w:lvl w:ilvl="1">
      <w:start w:val="10"/>
      <w:numFmt w:val="decimal"/>
      <w:lvlText w:val="%1.%2"/>
      <w:lvlJc w:val="left"/>
      <w:pPr>
        <w:ind w:left="1419" w:hanging="941"/>
        <w:jc w:val="left"/>
      </w:pPr>
      <w:rPr>
        <w:rFonts w:hint="default"/>
        <w:lang w:val="pt-PT" w:eastAsia="en-US" w:bidi="ar-SA"/>
      </w:rPr>
    </w:lvl>
    <w:lvl w:ilvl="2">
      <w:start w:val="2"/>
      <w:numFmt w:val="decimal"/>
      <w:lvlText w:val="%1.%2.%3."/>
      <w:lvlJc w:val="left"/>
      <w:pPr>
        <w:ind w:left="1419" w:hanging="941"/>
        <w:jc w:val="left"/>
      </w:pPr>
      <w:rPr>
        <w:rFonts w:ascii="Arial MT" w:eastAsia="Arial MT" w:hAnsi="Arial MT" w:cs="Arial MT" w:hint="default"/>
        <w:b w:val="0"/>
        <w:bCs w:val="0"/>
        <w:i w:val="0"/>
        <w:iCs w:val="0"/>
        <w:spacing w:val="-1"/>
        <w:w w:val="100"/>
        <w:sz w:val="24"/>
        <w:szCs w:val="24"/>
        <w:lang w:val="pt-PT" w:eastAsia="en-US" w:bidi="ar-SA"/>
      </w:rPr>
    </w:lvl>
    <w:lvl w:ilvl="3">
      <w:numFmt w:val="bullet"/>
      <w:lvlText w:val="•"/>
      <w:lvlJc w:val="left"/>
      <w:pPr>
        <w:ind w:left="4181" w:hanging="941"/>
      </w:pPr>
      <w:rPr>
        <w:rFonts w:hint="default"/>
        <w:lang w:val="pt-PT" w:eastAsia="en-US" w:bidi="ar-SA"/>
      </w:rPr>
    </w:lvl>
    <w:lvl w:ilvl="4">
      <w:numFmt w:val="bullet"/>
      <w:lvlText w:val="•"/>
      <w:lvlJc w:val="left"/>
      <w:pPr>
        <w:ind w:left="5102" w:hanging="941"/>
      </w:pPr>
      <w:rPr>
        <w:rFonts w:hint="default"/>
        <w:lang w:val="pt-PT" w:eastAsia="en-US" w:bidi="ar-SA"/>
      </w:rPr>
    </w:lvl>
    <w:lvl w:ilvl="5">
      <w:numFmt w:val="bullet"/>
      <w:lvlText w:val="•"/>
      <w:lvlJc w:val="left"/>
      <w:pPr>
        <w:ind w:left="6022" w:hanging="941"/>
      </w:pPr>
      <w:rPr>
        <w:rFonts w:hint="default"/>
        <w:lang w:val="pt-PT" w:eastAsia="en-US" w:bidi="ar-SA"/>
      </w:rPr>
    </w:lvl>
    <w:lvl w:ilvl="6">
      <w:numFmt w:val="bullet"/>
      <w:lvlText w:val="•"/>
      <w:lvlJc w:val="left"/>
      <w:pPr>
        <w:ind w:left="6943" w:hanging="941"/>
      </w:pPr>
      <w:rPr>
        <w:rFonts w:hint="default"/>
        <w:lang w:val="pt-PT" w:eastAsia="en-US" w:bidi="ar-SA"/>
      </w:rPr>
    </w:lvl>
    <w:lvl w:ilvl="7">
      <w:numFmt w:val="bullet"/>
      <w:lvlText w:val="•"/>
      <w:lvlJc w:val="left"/>
      <w:pPr>
        <w:ind w:left="7863" w:hanging="941"/>
      </w:pPr>
      <w:rPr>
        <w:rFonts w:hint="default"/>
        <w:lang w:val="pt-PT" w:eastAsia="en-US" w:bidi="ar-SA"/>
      </w:rPr>
    </w:lvl>
    <w:lvl w:ilvl="8">
      <w:numFmt w:val="bullet"/>
      <w:lvlText w:val="•"/>
      <w:lvlJc w:val="left"/>
      <w:pPr>
        <w:ind w:left="8784" w:hanging="941"/>
      </w:pPr>
      <w:rPr>
        <w:rFonts w:hint="default"/>
        <w:lang w:val="pt-PT" w:eastAsia="en-US" w:bidi="ar-SA"/>
      </w:rPr>
    </w:lvl>
  </w:abstractNum>
  <w:abstractNum w:abstractNumId="31">
    <w:nsid w:val="48496ECF"/>
    <w:multiLevelType w:val="hybridMultilevel"/>
    <w:tmpl w:val="9A96E8F8"/>
    <w:lvl w:ilvl="0" w:tplc="00D2EFDA">
      <w:numFmt w:val="bullet"/>
      <w:lvlText w:val=""/>
      <w:lvlJc w:val="left"/>
      <w:pPr>
        <w:ind w:left="1287" w:hanging="360"/>
      </w:pPr>
      <w:rPr>
        <w:rFonts w:ascii="Symbol" w:eastAsia="Symbol" w:hAnsi="Symbol" w:cs="Symbol" w:hint="default"/>
        <w:b w:val="0"/>
        <w:bCs w:val="0"/>
        <w:i w:val="0"/>
        <w:iCs w:val="0"/>
        <w:spacing w:val="0"/>
        <w:w w:val="99"/>
        <w:sz w:val="20"/>
        <w:szCs w:val="20"/>
        <w:lang w:val="pt-PT" w:eastAsia="en-US" w:bidi="ar-SA"/>
      </w:rPr>
    </w:lvl>
    <w:lvl w:ilvl="1" w:tplc="06C4CE44">
      <w:numFmt w:val="bullet"/>
      <w:lvlText w:val="•"/>
      <w:lvlJc w:val="left"/>
      <w:pPr>
        <w:ind w:left="2214" w:hanging="360"/>
      </w:pPr>
      <w:rPr>
        <w:rFonts w:hint="default"/>
        <w:lang w:val="pt-PT" w:eastAsia="en-US" w:bidi="ar-SA"/>
      </w:rPr>
    </w:lvl>
    <w:lvl w:ilvl="2" w:tplc="84FC20DE">
      <w:numFmt w:val="bullet"/>
      <w:lvlText w:val="•"/>
      <w:lvlJc w:val="left"/>
      <w:pPr>
        <w:ind w:left="3149" w:hanging="360"/>
      </w:pPr>
      <w:rPr>
        <w:rFonts w:hint="default"/>
        <w:lang w:val="pt-PT" w:eastAsia="en-US" w:bidi="ar-SA"/>
      </w:rPr>
    </w:lvl>
    <w:lvl w:ilvl="3" w:tplc="5D1A0A84">
      <w:numFmt w:val="bullet"/>
      <w:lvlText w:val="•"/>
      <w:lvlJc w:val="left"/>
      <w:pPr>
        <w:ind w:left="4083" w:hanging="360"/>
      </w:pPr>
      <w:rPr>
        <w:rFonts w:hint="default"/>
        <w:lang w:val="pt-PT" w:eastAsia="en-US" w:bidi="ar-SA"/>
      </w:rPr>
    </w:lvl>
    <w:lvl w:ilvl="4" w:tplc="C6D44198">
      <w:numFmt w:val="bullet"/>
      <w:lvlText w:val="•"/>
      <w:lvlJc w:val="left"/>
      <w:pPr>
        <w:ind w:left="5018" w:hanging="360"/>
      </w:pPr>
      <w:rPr>
        <w:rFonts w:hint="default"/>
        <w:lang w:val="pt-PT" w:eastAsia="en-US" w:bidi="ar-SA"/>
      </w:rPr>
    </w:lvl>
    <w:lvl w:ilvl="5" w:tplc="DE0890DC">
      <w:numFmt w:val="bullet"/>
      <w:lvlText w:val="•"/>
      <w:lvlJc w:val="left"/>
      <w:pPr>
        <w:ind w:left="5952" w:hanging="360"/>
      </w:pPr>
      <w:rPr>
        <w:rFonts w:hint="default"/>
        <w:lang w:val="pt-PT" w:eastAsia="en-US" w:bidi="ar-SA"/>
      </w:rPr>
    </w:lvl>
    <w:lvl w:ilvl="6" w:tplc="AD3A0F6E">
      <w:numFmt w:val="bullet"/>
      <w:lvlText w:val="•"/>
      <w:lvlJc w:val="left"/>
      <w:pPr>
        <w:ind w:left="6887" w:hanging="360"/>
      </w:pPr>
      <w:rPr>
        <w:rFonts w:hint="default"/>
        <w:lang w:val="pt-PT" w:eastAsia="en-US" w:bidi="ar-SA"/>
      </w:rPr>
    </w:lvl>
    <w:lvl w:ilvl="7" w:tplc="2DFA3140">
      <w:numFmt w:val="bullet"/>
      <w:lvlText w:val="•"/>
      <w:lvlJc w:val="left"/>
      <w:pPr>
        <w:ind w:left="7821" w:hanging="360"/>
      </w:pPr>
      <w:rPr>
        <w:rFonts w:hint="default"/>
        <w:lang w:val="pt-PT" w:eastAsia="en-US" w:bidi="ar-SA"/>
      </w:rPr>
    </w:lvl>
    <w:lvl w:ilvl="8" w:tplc="D5FEF616">
      <w:numFmt w:val="bullet"/>
      <w:lvlText w:val="•"/>
      <w:lvlJc w:val="left"/>
      <w:pPr>
        <w:ind w:left="8756" w:hanging="360"/>
      </w:pPr>
      <w:rPr>
        <w:rFonts w:hint="default"/>
        <w:lang w:val="pt-PT" w:eastAsia="en-US" w:bidi="ar-SA"/>
      </w:rPr>
    </w:lvl>
  </w:abstractNum>
  <w:abstractNum w:abstractNumId="32">
    <w:nsid w:val="4C732402"/>
    <w:multiLevelType w:val="multilevel"/>
    <w:tmpl w:val="58E0E8C4"/>
    <w:lvl w:ilvl="0">
      <w:start w:val="7"/>
      <w:numFmt w:val="decimal"/>
      <w:lvlText w:val="%1"/>
      <w:lvlJc w:val="left"/>
      <w:pPr>
        <w:ind w:left="1359" w:hanging="432"/>
        <w:jc w:val="left"/>
      </w:pPr>
      <w:rPr>
        <w:rFonts w:hint="default"/>
        <w:lang w:val="pt-PT" w:eastAsia="en-US" w:bidi="ar-SA"/>
      </w:rPr>
    </w:lvl>
    <w:lvl w:ilvl="1">
      <w:start w:val="1"/>
      <w:numFmt w:val="decimal"/>
      <w:lvlText w:val="%1.%2."/>
      <w:lvlJc w:val="left"/>
      <w:pPr>
        <w:ind w:left="1359" w:hanging="432"/>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213" w:hanging="432"/>
      </w:pPr>
      <w:rPr>
        <w:rFonts w:hint="default"/>
        <w:lang w:val="pt-PT" w:eastAsia="en-US" w:bidi="ar-SA"/>
      </w:rPr>
    </w:lvl>
    <w:lvl w:ilvl="3">
      <w:numFmt w:val="bullet"/>
      <w:lvlText w:val="•"/>
      <w:lvlJc w:val="left"/>
      <w:pPr>
        <w:ind w:left="4139" w:hanging="432"/>
      </w:pPr>
      <w:rPr>
        <w:rFonts w:hint="default"/>
        <w:lang w:val="pt-PT" w:eastAsia="en-US" w:bidi="ar-SA"/>
      </w:rPr>
    </w:lvl>
    <w:lvl w:ilvl="4">
      <w:numFmt w:val="bullet"/>
      <w:lvlText w:val="•"/>
      <w:lvlJc w:val="left"/>
      <w:pPr>
        <w:ind w:left="5066" w:hanging="432"/>
      </w:pPr>
      <w:rPr>
        <w:rFonts w:hint="default"/>
        <w:lang w:val="pt-PT" w:eastAsia="en-US" w:bidi="ar-SA"/>
      </w:rPr>
    </w:lvl>
    <w:lvl w:ilvl="5">
      <w:numFmt w:val="bullet"/>
      <w:lvlText w:val="•"/>
      <w:lvlJc w:val="left"/>
      <w:pPr>
        <w:ind w:left="5992" w:hanging="432"/>
      </w:pPr>
      <w:rPr>
        <w:rFonts w:hint="default"/>
        <w:lang w:val="pt-PT" w:eastAsia="en-US" w:bidi="ar-SA"/>
      </w:rPr>
    </w:lvl>
    <w:lvl w:ilvl="6">
      <w:numFmt w:val="bullet"/>
      <w:lvlText w:val="•"/>
      <w:lvlJc w:val="left"/>
      <w:pPr>
        <w:ind w:left="6919" w:hanging="432"/>
      </w:pPr>
      <w:rPr>
        <w:rFonts w:hint="default"/>
        <w:lang w:val="pt-PT" w:eastAsia="en-US" w:bidi="ar-SA"/>
      </w:rPr>
    </w:lvl>
    <w:lvl w:ilvl="7">
      <w:numFmt w:val="bullet"/>
      <w:lvlText w:val="•"/>
      <w:lvlJc w:val="left"/>
      <w:pPr>
        <w:ind w:left="7845" w:hanging="432"/>
      </w:pPr>
      <w:rPr>
        <w:rFonts w:hint="default"/>
        <w:lang w:val="pt-PT" w:eastAsia="en-US" w:bidi="ar-SA"/>
      </w:rPr>
    </w:lvl>
    <w:lvl w:ilvl="8">
      <w:numFmt w:val="bullet"/>
      <w:lvlText w:val="•"/>
      <w:lvlJc w:val="left"/>
      <w:pPr>
        <w:ind w:left="8772" w:hanging="432"/>
      </w:pPr>
      <w:rPr>
        <w:rFonts w:hint="default"/>
        <w:lang w:val="pt-PT" w:eastAsia="en-US" w:bidi="ar-SA"/>
      </w:rPr>
    </w:lvl>
  </w:abstractNum>
  <w:abstractNum w:abstractNumId="33">
    <w:nsid w:val="4CC26EDA"/>
    <w:multiLevelType w:val="multilevel"/>
    <w:tmpl w:val="2E18CAA4"/>
    <w:lvl w:ilvl="0">
      <w:start w:val="1"/>
      <w:numFmt w:val="decimal"/>
      <w:lvlText w:val="%1."/>
      <w:lvlJc w:val="left"/>
      <w:pPr>
        <w:ind w:left="927" w:hanging="36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359" w:hanging="500"/>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791" w:hanging="720"/>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decimal"/>
      <w:lvlText w:val="%1.%2.%3.%4."/>
      <w:lvlJc w:val="left"/>
      <w:pPr>
        <w:ind w:left="2295" w:hanging="905"/>
        <w:jc w:val="left"/>
      </w:pPr>
      <w:rPr>
        <w:rFonts w:ascii="Arial MT" w:eastAsia="Arial MT" w:hAnsi="Arial MT" w:cs="Arial MT" w:hint="default"/>
        <w:b w:val="0"/>
        <w:bCs w:val="0"/>
        <w:i w:val="0"/>
        <w:iCs w:val="0"/>
        <w:spacing w:val="-2"/>
        <w:w w:val="100"/>
        <w:sz w:val="24"/>
        <w:szCs w:val="24"/>
        <w:lang w:val="pt-PT" w:eastAsia="en-US" w:bidi="ar-SA"/>
      </w:rPr>
    </w:lvl>
    <w:lvl w:ilvl="4">
      <w:numFmt w:val="bullet"/>
      <w:lvlText w:val="•"/>
      <w:lvlJc w:val="left"/>
      <w:pPr>
        <w:ind w:left="3489" w:hanging="905"/>
      </w:pPr>
      <w:rPr>
        <w:rFonts w:hint="default"/>
        <w:lang w:val="pt-PT" w:eastAsia="en-US" w:bidi="ar-SA"/>
      </w:rPr>
    </w:lvl>
    <w:lvl w:ilvl="5">
      <w:numFmt w:val="bullet"/>
      <w:lvlText w:val="•"/>
      <w:lvlJc w:val="left"/>
      <w:pPr>
        <w:ind w:left="4678" w:hanging="905"/>
      </w:pPr>
      <w:rPr>
        <w:rFonts w:hint="default"/>
        <w:lang w:val="pt-PT" w:eastAsia="en-US" w:bidi="ar-SA"/>
      </w:rPr>
    </w:lvl>
    <w:lvl w:ilvl="6">
      <w:numFmt w:val="bullet"/>
      <w:lvlText w:val="•"/>
      <w:lvlJc w:val="left"/>
      <w:pPr>
        <w:ind w:left="5867" w:hanging="905"/>
      </w:pPr>
      <w:rPr>
        <w:rFonts w:hint="default"/>
        <w:lang w:val="pt-PT" w:eastAsia="en-US" w:bidi="ar-SA"/>
      </w:rPr>
    </w:lvl>
    <w:lvl w:ilvl="7">
      <w:numFmt w:val="bullet"/>
      <w:lvlText w:val="•"/>
      <w:lvlJc w:val="left"/>
      <w:pPr>
        <w:ind w:left="7057" w:hanging="905"/>
      </w:pPr>
      <w:rPr>
        <w:rFonts w:hint="default"/>
        <w:lang w:val="pt-PT" w:eastAsia="en-US" w:bidi="ar-SA"/>
      </w:rPr>
    </w:lvl>
    <w:lvl w:ilvl="8">
      <w:numFmt w:val="bullet"/>
      <w:lvlText w:val="•"/>
      <w:lvlJc w:val="left"/>
      <w:pPr>
        <w:ind w:left="8246" w:hanging="905"/>
      </w:pPr>
      <w:rPr>
        <w:rFonts w:hint="default"/>
        <w:lang w:val="pt-PT" w:eastAsia="en-US" w:bidi="ar-SA"/>
      </w:rPr>
    </w:lvl>
  </w:abstractNum>
  <w:abstractNum w:abstractNumId="34">
    <w:nsid w:val="50977906"/>
    <w:multiLevelType w:val="multilevel"/>
    <w:tmpl w:val="83EA23C0"/>
    <w:lvl w:ilvl="0">
      <w:start w:val="8"/>
      <w:numFmt w:val="decimal"/>
      <w:lvlText w:val="%1"/>
      <w:lvlJc w:val="left"/>
      <w:pPr>
        <w:ind w:left="1287" w:hanging="720"/>
        <w:jc w:val="left"/>
      </w:pPr>
      <w:rPr>
        <w:rFonts w:hint="default"/>
        <w:lang w:val="pt-PT" w:eastAsia="en-US" w:bidi="ar-SA"/>
      </w:rPr>
    </w:lvl>
    <w:lvl w:ilvl="1">
      <w:start w:val="1"/>
      <w:numFmt w:val="decimal"/>
      <w:lvlText w:val="%1.%2."/>
      <w:lvlJc w:val="left"/>
      <w:pPr>
        <w:ind w:left="128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149" w:hanging="720"/>
      </w:pPr>
      <w:rPr>
        <w:rFonts w:hint="default"/>
        <w:lang w:val="pt-PT" w:eastAsia="en-US" w:bidi="ar-SA"/>
      </w:rPr>
    </w:lvl>
    <w:lvl w:ilvl="3">
      <w:numFmt w:val="bullet"/>
      <w:lvlText w:val="•"/>
      <w:lvlJc w:val="left"/>
      <w:pPr>
        <w:ind w:left="4083" w:hanging="720"/>
      </w:pPr>
      <w:rPr>
        <w:rFonts w:hint="default"/>
        <w:lang w:val="pt-PT" w:eastAsia="en-US" w:bidi="ar-SA"/>
      </w:rPr>
    </w:lvl>
    <w:lvl w:ilvl="4">
      <w:numFmt w:val="bullet"/>
      <w:lvlText w:val="•"/>
      <w:lvlJc w:val="left"/>
      <w:pPr>
        <w:ind w:left="5018" w:hanging="720"/>
      </w:pPr>
      <w:rPr>
        <w:rFonts w:hint="default"/>
        <w:lang w:val="pt-PT" w:eastAsia="en-US" w:bidi="ar-SA"/>
      </w:rPr>
    </w:lvl>
    <w:lvl w:ilvl="5">
      <w:numFmt w:val="bullet"/>
      <w:lvlText w:val="•"/>
      <w:lvlJc w:val="left"/>
      <w:pPr>
        <w:ind w:left="5952" w:hanging="720"/>
      </w:pPr>
      <w:rPr>
        <w:rFonts w:hint="default"/>
        <w:lang w:val="pt-PT" w:eastAsia="en-US" w:bidi="ar-SA"/>
      </w:rPr>
    </w:lvl>
    <w:lvl w:ilvl="6">
      <w:numFmt w:val="bullet"/>
      <w:lvlText w:val="•"/>
      <w:lvlJc w:val="left"/>
      <w:pPr>
        <w:ind w:left="6887" w:hanging="720"/>
      </w:pPr>
      <w:rPr>
        <w:rFonts w:hint="default"/>
        <w:lang w:val="pt-PT" w:eastAsia="en-US" w:bidi="ar-SA"/>
      </w:rPr>
    </w:lvl>
    <w:lvl w:ilvl="7">
      <w:numFmt w:val="bullet"/>
      <w:lvlText w:val="•"/>
      <w:lvlJc w:val="left"/>
      <w:pPr>
        <w:ind w:left="7821" w:hanging="720"/>
      </w:pPr>
      <w:rPr>
        <w:rFonts w:hint="default"/>
        <w:lang w:val="pt-PT" w:eastAsia="en-US" w:bidi="ar-SA"/>
      </w:rPr>
    </w:lvl>
    <w:lvl w:ilvl="8">
      <w:numFmt w:val="bullet"/>
      <w:lvlText w:val="•"/>
      <w:lvlJc w:val="left"/>
      <w:pPr>
        <w:ind w:left="8756" w:hanging="720"/>
      </w:pPr>
      <w:rPr>
        <w:rFonts w:hint="default"/>
        <w:lang w:val="pt-PT" w:eastAsia="en-US" w:bidi="ar-SA"/>
      </w:rPr>
    </w:lvl>
  </w:abstractNum>
  <w:abstractNum w:abstractNumId="35">
    <w:nsid w:val="51160B6B"/>
    <w:multiLevelType w:val="multilevel"/>
    <w:tmpl w:val="EEB2A50C"/>
    <w:lvl w:ilvl="0">
      <w:start w:val="14"/>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573" w:hanging="720"/>
      </w:pPr>
      <w:rPr>
        <w:rFonts w:hint="default"/>
        <w:lang w:val="pt-PT" w:eastAsia="en-US" w:bidi="ar-SA"/>
      </w:rPr>
    </w:lvl>
    <w:lvl w:ilvl="3">
      <w:numFmt w:val="bullet"/>
      <w:lvlText w:val="•"/>
      <w:lvlJc w:val="left"/>
      <w:pPr>
        <w:ind w:left="357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599" w:hanging="720"/>
      </w:pPr>
      <w:rPr>
        <w:rFonts w:hint="default"/>
        <w:lang w:val="pt-PT" w:eastAsia="en-US" w:bidi="ar-SA"/>
      </w:rPr>
    </w:lvl>
    <w:lvl w:ilvl="7">
      <w:numFmt w:val="bullet"/>
      <w:lvlText w:val="•"/>
      <w:lvlJc w:val="left"/>
      <w:pPr>
        <w:ind w:left="7605" w:hanging="720"/>
      </w:pPr>
      <w:rPr>
        <w:rFonts w:hint="default"/>
        <w:lang w:val="pt-PT" w:eastAsia="en-US" w:bidi="ar-SA"/>
      </w:rPr>
    </w:lvl>
    <w:lvl w:ilvl="8">
      <w:numFmt w:val="bullet"/>
      <w:lvlText w:val="•"/>
      <w:lvlJc w:val="left"/>
      <w:pPr>
        <w:ind w:left="8612" w:hanging="720"/>
      </w:pPr>
      <w:rPr>
        <w:rFonts w:hint="default"/>
        <w:lang w:val="pt-PT" w:eastAsia="en-US" w:bidi="ar-SA"/>
      </w:rPr>
    </w:lvl>
  </w:abstractNum>
  <w:abstractNum w:abstractNumId="36">
    <w:nsid w:val="559E460C"/>
    <w:multiLevelType w:val="multilevel"/>
    <w:tmpl w:val="25269C30"/>
    <w:lvl w:ilvl="0">
      <w:start w:val="13"/>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1275" w:hanging="1452"/>
        <w:jc w:val="left"/>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1275" w:hanging="1452"/>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4395" w:hanging="1452"/>
      </w:pPr>
      <w:rPr>
        <w:rFonts w:hint="default"/>
        <w:lang w:val="pt-PT" w:eastAsia="en-US" w:bidi="ar-SA"/>
      </w:rPr>
    </w:lvl>
    <w:lvl w:ilvl="5">
      <w:numFmt w:val="bullet"/>
      <w:lvlText w:val="•"/>
      <w:lvlJc w:val="left"/>
      <w:pPr>
        <w:ind w:left="5433" w:hanging="1452"/>
      </w:pPr>
      <w:rPr>
        <w:rFonts w:hint="default"/>
        <w:lang w:val="pt-PT" w:eastAsia="en-US" w:bidi="ar-SA"/>
      </w:rPr>
    </w:lvl>
    <w:lvl w:ilvl="6">
      <w:numFmt w:val="bullet"/>
      <w:lvlText w:val="•"/>
      <w:lvlJc w:val="left"/>
      <w:pPr>
        <w:ind w:left="6471" w:hanging="1452"/>
      </w:pPr>
      <w:rPr>
        <w:rFonts w:hint="default"/>
        <w:lang w:val="pt-PT" w:eastAsia="en-US" w:bidi="ar-SA"/>
      </w:rPr>
    </w:lvl>
    <w:lvl w:ilvl="7">
      <w:numFmt w:val="bullet"/>
      <w:lvlText w:val="•"/>
      <w:lvlJc w:val="left"/>
      <w:pPr>
        <w:ind w:left="7510" w:hanging="1452"/>
      </w:pPr>
      <w:rPr>
        <w:rFonts w:hint="default"/>
        <w:lang w:val="pt-PT" w:eastAsia="en-US" w:bidi="ar-SA"/>
      </w:rPr>
    </w:lvl>
    <w:lvl w:ilvl="8">
      <w:numFmt w:val="bullet"/>
      <w:lvlText w:val="•"/>
      <w:lvlJc w:val="left"/>
      <w:pPr>
        <w:ind w:left="8548" w:hanging="1452"/>
      </w:pPr>
      <w:rPr>
        <w:rFonts w:hint="default"/>
        <w:lang w:val="pt-PT" w:eastAsia="en-US" w:bidi="ar-SA"/>
      </w:rPr>
    </w:lvl>
  </w:abstractNum>
  <w:abstractNum w:abstractNumId="37">
    <w:nsid w:val="57261B00"/>
    <w:multiLevelType w:val="hybridMultilevel"/>
    <w:tmpl w:val="0B7CE99E"/>
    <w:lvl w:ilvl="0" w:tplc="F7AABBA2">
      <w:start w:val="1"/>
      <w:numFmt w:val="lowerLetter"/>
      <w:lvlText w:val="%1)"/>
      <w:lvlJc w:val="left"/>
      <w:pPr>
        <w:ind w:left="2511" w:hanging="360"/>
        <w:jc w:val="left"/>
      </w:pPr>
      <w:rPr>
        <w:rFonts w:ascii="Arial MT" w:eastAsia="Arial MT" w:hAnsi="Arial MT" w:cs="Arial MT" w:hint="default"/>
        <w:b w:val="0"/>
        <w:bCs w:val="0"/>
        <w:i w:val="0"/>
        <w:iCs w:val="0"/>
        <w:spacing w:val="0"/>
        <w:w w:val="100"/>
        <w:sz w:val="24"/>
        <w:szCs w:val="24"/>
        <w:lang w:val="pt-PT" w:eastAsia="en-US" w:bidi="ar-SA"/>
      </w:rPr>
    </w:lvl>
    <w:lvl w:ilvl="1" w:tplc="DDC0909C">
      <w:numFmt w:val="bullet"/>
      <w:lvlText w:val="•"/>
      <w:lvlJc w:val="left"/>
      <w:pPr>
        <w:ind w:left="3330" w:hanging="360"/>
      </w:pPr>
      <w:rPr>
        <w:rFonts w:hint="default"/>
        <w:lang w:val="pt-PT" w:eastAsia="en-US" w:bidi="ar-SA"/>
      </w:rPr>
    </w:lvl>
    <w:lvl w:ilvl="2" w:tplc="5E82294A">
      <w:numFmt w:val="bullet"/>
      <w:lvlText w:val="•"/>
      <w:lvlJc w:val="left"/>
      <w:pPr>
        <w:ind w:left="4141" w:hanging="360"/>
      </w:pPr>
      <w:rPr>
        <w:rFonts w:hint="default"/>
        <w:lang w:val="pt-PT" w:eastAsia="en-US" w:bidi="ar-SA"/>
      </w:rPr>
    </w:lvl>
    <w:lvl w:ilvl="3" w:tplc="3EA22C1A">
      <w:numFmt w:val="bullet"/>
      <w:lvlText w:val="•"/>
      <w:lvlJc w:val="left"/>
      <w:pPr>
        <w:ind w:left="4951" w:hanging="360"/>
      </w:pPr>
      <w:rPr>
        <w:rFonts w:hint="default"/>
        <w:lang w:val="pt-PT" w:eastAsia="en-US" w:bidi="ar-SA"/>
      </w:rPr>
    </w:lvl>
    <w:lvl w:ilvl="4" w:tplc="68261808">
      <w:numFmt w:val="bullet"/>
      <w:lvlText w:val="•"/>
      <w:lvlJc w:val="left"/>
      <w:pPr>
        <w:ind w:left="5762" w:hanging="360"/>
      </w:pPr>
      <w:rPr>
        <w:rFonts w:hint="default"/>
        <w:lang w:val="pt-PT" w:eastAsia="en-US" w:bidi="ar-SA"/>
      </w:rPr>
    </w:lvl>
    <w:lvl w:ilvl="5" w:tplc="54EE8B3E">
      <w:numFmt w:val="bullet"/>
      <w:lvlText w:val="•"/>
      <w:lvlJc w:val="left"/>
      <w:pPr>
        <w:ind w:left="6572" w:hanging="360"/>
      </w:pPr>
      <w:rPr>
        <w:rFonts w:hint="default"/>
        <w:lang w:val="pt-PT" w:eastAsia="en-US" w:bidi="ar-SA"/>
      </w:rPr>
    </w:lvl>
    <w:lvl w:ilvl="6" w:tplc="4E7AEC4A">
      <w:numFmt w:val="bullet"/>
      <w:lvlText w:val="•"/>
      <w:lvlJc w:val="left"/>
      <w:pPr>
        <w:ind w:left="7383" w:hanging="360"/>
      </w:pPr>
      <w:rPr>
        <w:rFonts w:hint="default"/>
        <w:lang w:val="pt-PT" w:eastAsia="en-US" w:bidi="ar-SA"/>
      </w:rPr>
    </w:lvl>
    <w:lvl w:ilvl="7" w:tplc="84202014">
      <w:numFmt w:val="bullet"/>
      <w:lvlText w:val="•"/>
      <w:lvlJc w:val="left"/>
      <w:pPr>
        <w:ind w:left="8193" w:hanging="360"/>
      </w:pPr>
      <w:rPr>
        <w:rFonts w:hint="default"/>
        <w:lang w:val="pt-PT" w:eastAsia="en-US" w:bidi="ar-SA"/>
      </w:rPr>
    </w:lvl>
    <w:lvl w:ilvl="8" w:tplc="EA3E0A9C">
      <w:numFmt w:val="bullet"/>
      <w:lvlText w:val="•"/>
      <w:lvlJc w:val="left"/>
      <w:pPr>
        <w:ind w:left="9004" w:hanging="360"/>
      </w:pPr>
      <w:rPr>
        <w:rFonts w:hint="default"/>
        <w:lang w:val="pt-PT" w:eastAsia="en-US" w:bidi="ar-SA"/>
      </w:rPr>
    </w:lvl>
  </w:abstractNum>
  <w:abstractNum w:abstractNumId="38">
    <w:nsid w:val="57732339"/>
    <w:multiLevelType w:val="hybridMultilevel"/>
    <w:tmpl w:val="09FC45B2"/>
    <w:lvl w:ilvl="0" w:tplc="33408160">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C5886E7C">
      <w:numFmt w:val="bullet"/>
      <w:lvlText w:val="•"/>
      <w:lvlJc w:val="left"/>
      <w:pPr>
        <w:ind w:left="3312" w:hanging="358"/>
      </w:pPr>
      <w:rPr>
        <w:rFonts w:hint="default"/>
        <w:lang w:val="pt-PT" w:eastAsia="en-US" w:bidi="ar-SA"/>
      </w:rPr>
    </w:lvl>
    <w:lvl w:ilvl="2" w:tplc="029EA902">
      <w:numFmt w:val="bullet"/>
      <w:lvlText w:val="•"/>
      <w:lvlJc w:val="left"/>
      <w:pPr>
        <w:ind w:left="4125" w:hanging="358"/>
      </w:pPr>
      <w:rPr>
        <w:rFonts w:hint="default"/>
        <w:lang w:val="pt-PT" w:eastAsia="en-US" w:bidi="ar-SA"/>
      </w:rPr>
    </w:lvl>
    <w:lvl w:ilvl="3" w:tplc="2BF80DB0">
      <w:numFmt w:val="bullet"/>
      <w:lvlText w:val="•"/>
      <w:lvlJc w:val="left"/>
      <w:pPr>
        <w:ind w:left="4937" w:hanging="358"/>
      </w:pPr>
      <w:rPr>
        <w:rFonts w:hint="default"/>
        <w:lang w:val="pt-PT" w:eastAsia="en-US" w:bidi="ar-SA"/>
      </w:rPr>
    </w:lvl>
    <w:lvl w:ilvl="4" w:tplc="68026DB8">
      <w:numFmt w:val="bullet"/>
      <w:lvlText w:val="•"/>
      <w:lvlJc w:val="left"/>
      <w:pPr>
        <w:ind w:left="5750" w:hanging="358"/>
      </w:pPr>
      <w:rPr>
        <w:rFonts w:hint="default"/>
        <w:lang w:val="pt-PT" w:eastAsia="en-US" w:bidi="ar-SA"/>
      </w:rPr>
    </w:lvl>
    <w:lvl w:ilvl="5" w:tplc="9F143716">
      <w:numFmt w:val="bullet"/>
      <w:lvlText w:val="•"/>
      <w:lvlJc w:val="left"/>
      <w:pPr>
        <w:ind w:left="6562" w:hanging="358"/>
      </w:pPr>
      <w:rPr>
        <w:rFonts w:hint="default"/>
        <w:lang w:val="pt-PT" w:eastAsia="en-US" w:bidi="ar-SA"/>
      </w:rPr>
    </w:lvl>
    <w:lvl w:ilvl="6" w:tplc="933ABD5E">
      <w:numFmt w:val="bullet"/>
      <w:lvlText w:val="•"/>
      <w:lvlJc w:val="left"/>
      <w:pPr>
        <w:ind w:left="7375" w:hanging="358"/>
      </w:pPr>
      <w:rPr>
        <w:rFonts w:hint="default"/>
        <w:lang w:val="pt-PT" w:eastAsia="en-US" w:bidi="ar-SA"/>
      </w:rPr>
    </w:lvl>
    <w:lvl w:ilvl="7" w:tplc="4AEA737A">
      <w:numFmt w:val="bullet"/>
      <w:lvlText w:val="•"/>
      <w:lvlJc w:val="left"/>
      <w:pPr>
        <w:ind w:left="8187" w:hanging="358"/>
      </w:pPr>
      <w:rPr>
        <w:rFonts w:hint="default"/>
        <w:lang w:val="pt-PT" w:eastAsia="en-US" w:bidi="ar-SA"/>
      </w:rPr>
    </w:lvl>
    <w:lvl w:ilvl="8" w:tplc="8A8E0DA4">
      <w:numFmt w:val="bullet"/>
      <w:lvlText w:val="•"/>
      <w:lvlJc w:val="left"/>
      <w:pPr>
        <w:ind w:left="9000" w:hanging="358"/>
      </w:pPr>
      <w:rPr>
        <w:rFonts w:hint="default"/>
        <w:lang w:val="pt-PT" w:eastAsia="en-US" w:bidi="ar-SA"/>
      </w:rPr>
    </w:lvl>
  </w:abstractNum>
  <w:abstractNum w:abstractNumId="39">
    <w:nsid w:val="59FA1BF9"/>
    <w:multiLevelType w:val="hybridMultilevel"/>
    <w:tmpl w:val="C7F46394"/>
    <w:lvl w:ilvl="0" w:tplc="92EA8E90">
      <w:start w:val="1"/>
      <w:numFmt w:val="lowerLetter"/>
      <w:lvlText w:val="%1)"/>
      <w:lvlJc w:val="left"/>
      <w:pPr>
        <w:ind w:left="2148" w:hanging="360"/>
        <w:jc w:val="left"/>
      </w:pPr>
      <w:rPr>
        <w:rFonts w:ascii="Arial MT" w:eastAsia="Arial MT" w:hAnsi="Arial MT" w:cs="Arial MT" w:hint="default"/>
        <w:b w:val="0"/>
        <w:bCs w:val="0"/>
        <w:i w:val="0"/>
        <w:iCs w:val="0"/>
        <w:spacing w:val="0"/>
        <w:w w:val="100"/>
        <w:sz w:val="24"/>
        <w:szCs w:val="24"/>
        <w:lang w:val="pt-PT" w:eastAsia="en-US" w:bidi="ar-SA"/>
      </w:rPr>
    </w:lvl>
    <w:lvl w:ilvl="1" w:tplc="9EEEBBBA">
      <w:numFmt w:val="bullet"/>
      <w:lvlText w:val="•"/>
      <w:lvlJc w:val="left"/>
      <w:pPr>
        <w:ind w:left="2988" w:hanging="360"/>
      </w:pPr>
      <w:rPr>
        <w:rFonts w:hint="default"/>
        <w:lang w:val="pt-PT" w:eastAsia="en-US" w:bidi="ar-SA"/>
      </w:rPr>
    </w:lvl>
    <w:lvl w:ilvl="2" w:tplc="5FC8DCD4">
      <w:numFmt w:val="bullet"/>
      <w:lvlText w:val="•"/>
      <w:lvlJc w:val="left"/>
      <w:pPr>
        <w:ind w:left="3837" w:hanging="360"/>
      </w:pPr>
      <w:rPr>
        <w:rFonts w:hint="default"/>
        <w:lang w:val="pt-PT" w:eastAsia="en-US" w:bidi="ar-SA"/>
      </w:rPr>
    </w:lvl>
    <w:lvl w:ilvl="3" w:tplc="573C294E">
      <w:numFmt w:val="bullet"/>
      <w:lvlText w:val="•"/>
      <w:lvlJc w:val="left"/>
      <w:pPr>
        <w:ind w:left="4685" w:hanging="360"/>
      </w:pPr>
      <w:rPr>
        <w:rFonts w:hint="default"/>
        <w:lang w:val="pt-PT" w:eastAsia="en-US" w:bidi="ar-SA"/>
      </w:rPr>
    </w:lvl>
    <w:lvl w:ilvl="4" w:tplc="1400B49C">
      <w:numFmt w:val="bullet"/>
      <w:lvlText w:val="•"/>
      <w:lvlJc w:val="left"/>
      <w:pPr>
        <w:ind w:left="5534" w:hanging="360"/>
      </w:pPr>
      <w:rPr>
        <w:rFonts w:hint="default"/>
        <w:lang w:val="pt-PT" w:eastAsia="en-US" w:bidi="ar-SA"/>
      </w:rPr>
    </w:lvl>
    <w:lvl w:ilvl="5" w:tplc="3E1064AC">
      <w:numFmt w:val="bullet"/>
      <w:lvlText w:val="•"/>
      <w:lvlJc w:val="left"/>
      <w:pPr>
        <w:ind w:left="6382" w:hanging="360"/>
      </w:pPr>
      <w:rPr>
        <w:rFonts w:hint="default"/>
        <w:lang w:val="pt-PT" w:eastAsia="en-US" w:bidi="ar-SA"/>
      </w:rPr>
    </w:lvl>
    <w:lvl w:ilvl="6" w:tplc="760E5E48">
      <w:numFmt w:val="bullet"/>
      <w:lvlText w:val="•"/>
      <w:lvlJc w:val="left"/>
      <w:pPr>
        <w:ind w:left="7231" w:hanging="360"/>
      </w:pPr>
      <w:rPr>
        <w:rFonts w:hint="default"/>
        <w:lang w:val="pt-PT" w:eastAsia="en-US" w:bidi="ar-SA"/>
      </w:rPr>
    </w:lvl>
    <w:lvl w:ilvl="7" w:tplc="608E7C20">
      <w:numFmt w:val="bullet"/>
      <w:lvlText w:val="•"/>
      <w:lvlJc w:val="left"/>
      <w:pPr>
        <w:ind w:left="8079" w:hanging="360"/>
      </w:pPr>
      <w:rPr>
        <w:rFonts w:hint="default"/>
        <w:lang w:val="pt-PT" w:eastAsia="en-US" w:bidi="ar-SA"/>
      </w:rPr>
    </w:lvl>
    <w:lvl w:ilvl="8" w:tplc="7B20E470">
      <w:numFmt w:val="bullet"/>
      <w:lvlText w:val="•"/>
      <w:lvlJc w:val="left"/>
      <w:pPr>
        <w:ind w:left="8928" w:hanging="360"/>
      </w:pPr>
      <w:rPr>
        <w:rFonts w:hint="default"/>
        <w:lang w:val="pt-PT" w:eastAsia="en-US" w:bidi="ar-SA"/>
      </w:rPr>
    </w:lvl>
  </w:abstractNum>
  <w:abstractNum w:abstractNumId="40">
    <w:nsid w:val="5EC91012"/>
    <w:multiLevelType w:val="hybridMultilevel"/>
    <w:tmpl w:val="45008930"/>
    <w:lvl w:ilvl="0" w:tplc="6054D33C">
      <w:start w:val="1"/>
      <w:numFmt w:val="lowerLetter"/>
      <w:lvlText w:val="%1)"/>
      <w:lvlJc w:val="left"/>
      <w:pPr>
        <w:ind w:left="2127" w:hanging="360"/>
        <w:jc w:val="left"/>
      </w:pPr>
      <w:rPr>
        <w:rFonts w:ascii="Arial MT" w:eastAsia="Arial MT" w:hAnsi="Arial MT" w:cs="Arial MT" w:hint="default"/>
        <w:b w:val="0"/>
        <w:bCs w:val="0"/>
        <w:i w:val="0"/>
        <w:iCs w:val="0"/>
        <w:spacing w:val="0"/>
        <w:w w:val="100"/>
        <w:sz w:val="24"/>
        <w:szCs w:val="24"/>
        <w:lang w:val="pt-PT" w:eastAsia="en-US" w:bidi="ar-SA"/>
      </w:rPr>
    </w:lvl>
    <w:lvl w:ilvl="1" w:tplc="2752C1D0">
      <w:numFmt w:val="bullet"/>
      <w:lvlText w:val="•"/>
      <w:lvlJc w:val="left"/>
      <w:pPr>
        <w:ind w:left="2970" w:hanging="360"/>
      </w:pPr>
      <w:rPr>
        <w:rFonts w:hint="default"/>
        <w:lang w:val="pt-PT" w:eastAsia="en-US" w:bidi="ar-SA"/>
      </w:rPr>
    </w:lvl>
    <w:lvl w:ilvl="2" w:tplc="CE2297E4">
      <w:numFmt w:val="bullet"/>
      <w:lvlText w:val="•"/>
      <w:lvlJc w:val="left"/>
      <w:pPr>
        <w:ind w:left="3821" w:hanging="360"/>
      </w:pPr>
      <w:rPr>
        <w:rFonts w:hint="default"/>
        <w:lang w:val="pt-PT" w:eastAsia="en-US" w:bidi="ar-SA"/>
      </w:rPr>
    </w:lvl>
    <w:lvl w:ilvl="3" w:tplc="B41C20DA">
      <w:numFmt w:val="bullet"/>
      <w:lvlText w:val="•"/>
      <w:lvlJc w:val="left"/>
      <w:pPr>
        <w:ind w:left="4671" w:hanging="360"/>
      </w:pPr>
      <w:rPr>
        <w:rFonts w:hint="default"/>
        <w:lang w:val="pt-PT" w:eastAsia="en-US" w:bidi="ar-SA"/>
      </w:rPr>
    </w:lvl>
    <w:lvl w:ilvl="4" w:tplc="C27200BE">
      <w:numFmt w:val="bullet"/>
      <w:lvlText w:val="•"/>
      <w:lvlJc w:val="left"/>
      <w:pPr>
        <w:ind w:left="5522" w:hanging="360"/>
      </w:pPr>
      <w:rPr>
        <w:rFonts w:hint="default"/>
        <w:lang w:val="pt-PT" w:eastAsia="en-US" w:bidi="ar-SA"/>
      </w:rPr>
    </w:lvl>
    <w:lvl w:ilvl="5" w:tplc="B54CDD62">
      <w:numFmt w:val="bullet"/>
      <w:lvlText w:val="•"/>
      <w:lvlJc w:val="left"/>
      <w:pPr>
        <w:ind w:left="6372" w:hanging="360"/>
      </w:pPr>
      <w:rPr>
        <w:rFonts w:hint="default"/>
        <w:lang w:val="pt-PT" w:eastAsia="en-US" w:bidi="ar-SA"/>
      </w:rPr>
    </w:lvl>
    <w:lvl w:ilvl="6" w:tplc="B5DEA5AC">
      <w:numFmt w:val="bullet"/>
      <w:lvlText w:val="•"/>
      <w:lvlJc w:val="left"/>
      <w:pPr>
        <w:ind w:left="7223" w:hanging="360"/>
      </w:pPr>
      <w:rPr>
        <w:rFonts w:hint="default"/>
        <w:lang w:val="pt-PT" w:eastAsia="en-US" w:bidi="ar-SA"/>
      </w:rPr>
    </w:lvl>
    <w:lvl w:ilvl="7" w:tplc="469423AC">
      <w:numFmt w:val="bullet"/>
      <w:lvlText w:val="•"/>
      <w:lvlJc w:val="left"/>
      <w:pPr>
        <w:ind w:left="8073" w:hanging="360"/>
      </w:pPr>
      <w:rPr>
        <w:rFonts w:hint="default"/>
        <w:lang w:val="pt-PT" w:eastAsia="en-US" w:bidi="ar-SA"/>
      </w:rPr>
    </w:lvl>
    <w:lvl w:ilvl="8" w:tplc="06D2E38E">
      <w:numFmt w:val="bullet"/>
      <w:lvlText w:val="•"/>
      <w:lvlJc w:val="left"/>
      <w:pPr>
        <w:ind w:left="8924" w:hanging="360"/>
      </w:pPr>
      <w:rPr>
        <w:rFonts w:hint="default"/>
        <w:lang w:val="pt-PT" w:eastAsia="en-US" w:bidi="ar-SA"/>
      </w:rPr>
    </w:lvl>
  </w:abstractNum>
  <w:abstractNum w:abstractNumId="41">
    <w:nsid w:val="66FA49E8"/>
    <w:multiLevelType w:val="hybridMultilevel"/>
    <w:tmpl w:val="1C6E1AE4"/>
    <w:lvl w:ilvl="0" w:tplc="E5EC51B0">
      <w:numFmt w:val="bullet"/>
      <w:lvlText w:val=""/>
      <w:lvlJc w:val="left"/>
      <w:pPr>
        <w:ind w:left="1287" w:hanging="360"/>
      </w:pPr>
      <w:rPr>
        <w:rFonts w:ascii="Symbol" w:eastAsia="Symbol" w:hAnsi="Symbol" w:cs="Symbol" w:hint="default"/>
        <w:b w:val="0"/>
        <w:bCs w:val="0"/>
        <w:i w:val="0"/>
        <w:iCs w:val="0"/>
        <w:spacing w:val="0"/>
        <w:w w:val="99"/>
        <w:sz w:val="20"/>
        <w:szCs w:val="20"/>
        <w:lang w:val="pt-PT" w:eastAsia="en-US" w:bidi="ar-SA"/>
      </w:rPr>
    </w:lvl>
    <w:lvl w:ilvl="1" w:tplc="239EE05C">
      <w:numFmt w:val="bullet"/>
      <w:lvlText w:val="•"/>
      <w:lvlJc w:val="left"/>
      <w:pPr>
        <w:ind w:left="2214" w:hanging="360"/>
      </w:pPr>
      <w:rPr>
        <w:rFonts w:hint="default"/>
        <w:lang w:val="pt-PT" w:eastAsia="en-US" w:bidi="ar-SA"/>
      </w:rPr>
    </w:lvl>
    <w:lvl w:ilvl="2" w:tplc="B70A773C">
      <w:numFmt w:val="bullet"/>
      <w:lvlText w:val="•"/>
      <w:lvlJc w:val="left"/>
      <w:pPr>
        <w:ind w:left="3149" w:hanging="360"/>
      </w:pPr>
      <w:rPr>
        <w:rFonts w:hint="default"/>
        <w:lang w:val="pt-PT" w:eastAsia="en-US" w:bidi="ar-SA"/>
      </w:rPr>
    </w:lvl>
    <w:lvl w:ilvl="3" w:tplc="A2E22C78">
      <w:numFmt w:val="bullet"/>
      <w:lvlText w:val="•"/>
      <w:lvlJc w:val="left"/>
      <w:pPr>
        <w:ind w:left="4083" w:hanging="360"/>
      </w:pPr>
      <w:rPr>
        <w:rFonts w:hint="default"/>
        <w:lang w:val="pt-PT" w:eastAsia="en-US" w:bidi="ar-SA"/>
      </w:rPr>
    </w:lvl>
    <w:lvl w:ilvl="4" w:tplc="6C2AE59E">
      <w:numFmt w:val="bullet"/>
      <w:lvlText w:val="•"/>
      <w:lvlJc w:val="left"/>
      <w:pPr>
        <w:ind w:left="5018" w:hanging="360"/>
      </w:pPr>
      <w:rPr>
        <w:rFonts w:hint="default"/>
        <w:lang w:val="pt-PT" w:eastAsia="en-US" w:bidi="ar-SA"/>
      </w:rPr>
    </w:lvl>
    <w:lvl w:ilvl="5" w:tplc="9C90AFCE">
      <w:numFmt w:val="bullet"/>
      <w:lvlText w:val="•"/>
      <w:lvlJc w:val="left"/>
      <w:pPr>
        <w:ind w:left="5952" w:hanging="360"/>
      </w:pPr>
      <w:rPr>
        <w:rFonts w:hint="default"/>
        <w:lang w:val="pt-PT" w:eastAsia="en-US" w:bidi="ar-SA"/>
      </w:rPr>
    </w:lvl>
    <w:lvl w:ilvl="6" w:tplc="08C82BAE">
      <w:numFmt w:val="bullet"/>
      <w:lvlText w:val="•"/>
      <w:lvlJc w:val="left"/>
      <w:pPr>
        <w:ind w:left="6887" w:hanging="360"/>
      </w:pPr>
      <w:rPr>
        <w:rFonts w:hint="default"/>
        <w:lang w:val="pt-PT" w:eastAsia="en-US" w:bidi="ar-SA"/>
      </w:rPr>
    </w:lvl>
    <w:lvl w:ilvl="7" w:tplc="0192A092">
      <w:numFmt w:val="bullet"/>
      <w:lvlText w:val="•"/>
      <w:lvlJc w:val="left"/>
      <w:pPr>
        <w:ind w:left="7821" w:hanging="360"/>
      </w:pPr>
      <w:rPr>
        <w:rFonts w:hint="default"/>
        <w:lang w:val="pt-PT" w:eastAsia="en-US" w:bidi="ar-SA"/>
      </w:rPr>
    </w:lvl>
    <w:lvl w:ilvl="8" w:tplc="7800148E">
      <w:numFmt w:val="bullet"/>
      <w:lvlText w:val="•"/>
      <w:lvlJc w:val="left"/>
      <w:pPr>
        <w:ind w:left="8756" w:hanging="360"/>
      </w:pPr>
      <w:rPr>
        <w:rFonts w:hint="default"/>
        <w:lang w:val="pt-PT" w:eastAsia="en-US" w:bidi="ar-SA"/>
      </w:rPr>
    </w:lvl>
  </w:abstractNum>
  <w:abstractNum w:abstractNumId="42">
    <w:nsid w:val="69702D80"/>
    <w:multiLevelType w:val="hybridMultilevel"/>
    <w:tmpl w:val="9A0646B4"/>
    <w:lvl w:ilvl="0" w:tplc="FF422882">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53789152">
      <w:numFmt w:val="bullet"/>
      <w:lvlText w:val="•"/>
      <w:lvlJc w:val="left"/>
      <w:pPr>
        <w:ind w:left="3312" w:hanging="358"/>
      </w:pPr>
      <w:rPr>
        <w:rFonts w:hint="default"/>
        <w:lang w:val="pt-PT" w:eastAsia="en-US" w:bidi="ar-SA"/>
      </w:rPr>
    </w:lvl>
    <w:lvl w:ilvl="2" w:tplc="85C690F4">
      <w:numFmt w:val="bullet"/>
      <w:lvlText w:val="•"/>
      <w:lvlJc w:val="left"/>
      <w:pPr>
        <w:ind w:left="4125" w:hanging="358"/>
      </w:pPr>
      <w:rPr>
        <w:rFonts w:hint="default"/>
        <w:lang w:val="pt-PT" w:eastAsia="en-US" w:bidi="ar-SA"/>
      </w:rPr>
    </w:lvl>
    <w:lvl w:ilvl="3" w:tplc="44DE7E1C">
      <w:numFmt w:val="bullet"/>
      <w:lvlText w:val="•"/>
      <w:lvlJc w:val="left"/>
      <w:pPr>
        <w:ind w:left="4937" w:hanging="358"/>
      </w:pPr>
      <w:rPr>
        <w:rFonts w:hint="default"/>
        <w:lang w:val="pt-PT" w:eastAsia="en-US" w:bidi="ar-SA"/>
      </w:rPr>
    </w:lvl>
    <w:lvl w:ilvl="4" w:tplc="7EEA6E06">
      <w:numFmt w:val="bullet"/>
      <w:lvlText w:val="•"/>
      <w:lvlJc w:val="left"/>
      <w:pPr>
        <w:ind w:left="5750" w:hanging="358"/>
      </w:pPr>
      <w:rPr>
        <w:rFonts w:hint="default"/>
        <w:lang w:val="pt-PT" w:eastAsia="en-US" w:bidi="ar-SA"/>
      </w:rPr>
    </w:lvl>
    <w:lvl w:ilvl="5" w:tplc="5BDA3258">
      <w:numFmt w:val="bullet"/>
      <w:lvlText w:val="•"/>
      <w:lvlJc w:val="left"/>
      <w:pPr>
        <w:ind w:left="6562" w:hanging="358"/>
      </w:pPr>
      <w:rPr>
        <w:rFonts w:hint="default"/>
        <w:lang w:val="pt-PT" w:eastAsia="en-US" w:bidi="ar-SA"/>
      </w:rPr>
    </w:lvl>
    <w:lvl w:ilvl="6" w:tplc="B0FE7DEE">
      <w:numFmt w:val="bullet"/>
      <w:lvlText w:val="•"/>
      <w:lvlJc w:val="left"/>
      <w:pPr>
        <w:ind w:left="7375" w:hanging="358"/>
      </w:pPr>
      <w:rPr>
        <w:rFonts w:hint="default"/>
        <w:lang w:val="pt-PT" w:eastAsia="en-US" w:bidi="ar-SA"/>
      </w:rPr>
    </w:lvl>
    <w:lvl w:ilvl="7" w:tplc="B5A4E414">
      <w:numFmt w:val="bullet"/>
      <w:lvlText w:val="•"/>
      <w:lvlJc w:val="left"/>
      <w:pPr>
        <w:ind w:left="8187" w:hanging="358"/>
      </w:pPr>
      <w:rPr>
        <w:rFonts w:hint="default"/>
        <w:lang w:val="pt-PT" w:eastAsia="en-US" w:bidi="ar-SA"/>
      </w:rPr>
    </w:lvl>
    <w:lvl w:ilvl="8" w:tplc="8A708234">
      <w:numFmt w:val="bullet"/>
      <w:lvlText w:val="•"/>
      <w:lvlJc w:val="left"/>
      <w:pPr>
        <w:ind w:left="9000" w:hanging="358"/>
      </w:pPr>
      <w:rPr>
        <w:rFonts w:hint="default"/>
        <w:lang w:val="pt-PT" w:eastAsia="en-US" w:bidi="ar-SA"/>
      </w:rPr>
    </w:lvl>
  </w:abstractNum>
  <w:abstractNum w:abstractNumId="43">
    <w:nsid w:val="6A104181"/>
    <w:multiLevelType w:val="multilevel"/>
    <w:tmpl w:val="74E4E6D4"/>
    <w:lvl w:ilvl="0">
      <w:start w:val="6"/>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573" w:hanging="720"/>
      </w:pPr>
      <w:rPr>
        <w:rFonts w:hint="default"/>
        <w:lang w:val="pt-PT" w:eastAsia="en-US" w:bidi="ar-SA"/>
      </w:rPr>
    </w:lvl>
    <w:lvl w:ilvl="3">
      <w:numFmt w:val="bullet"/>
      <w:lvlText w:val="•"/>
      <w:lvlJc w:val="left"/>
      <w:pPr>
        <w:ind w:left="357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599" w:hanging="720"/>
      </w:pPr>
      <w:rPr>
        <w:rFonts w:hint="default"/>
        <w:lang w:val="pt-PT" w:eastAsia="en-US" w:bidi="ar-SA"/>
      </w:rPr>
    </w:lvl>
    <w:lvl w:ilvl="7">
      <w:numFmt w:val="bullet"/>
      <w:lvlText w:val="•"/>
      <w:lvlJc w:val="left"/>
      <w:pPr>
        <w:ind w:left="7605" w:hanging="720"/>
      </w:pPr>
      <w:rPr>
        <w:rFonts w:hint="default"/>
        <w:lang w:val="pt-PT" w:eastAsia="en-US" w:bidi="ar-SA"/>
      </w:rPr>
    </w:lvl>
    <w:lvl w:ilvl="8">
      <w:numFmt w:val="bullet"/>
      <w:lvlText w:val="•"/>
      <w:lvlJc w:val="left"/>
      <w:pPr>
        <w:ind w:left="8612" w:hanging="720"/>
      </w:pPr>
      <w:rPr>
        <w:rFonts w:hint="default"/>
        <w:lang w:val="pt-PT" w:eastAsia="en-US" w:bidi="ar-SA"/>
      </w:rPr>
    </w:lvl>
  </w:abstractNum>
  <w:abstractNum w:abstractNumId="44">
    <w:nsid w:val="6C391C02"/>
    <w:multiLevelType w:val="multilevel"/>
    <w:tmpl w:val="D85A8B4E"/>
    <w:lvl w:ilvl="0">
      <w:start w:val="17"/>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573" w:hanging="720"/>
      </w:pPr>
      <w:rPr>
        <w:rFonts w:hint="default"/>
        <w:lang w:val="pt-PT" w:eastAsia="en-US" w:bidi="ar-SA"/>
      </w:rPr>
    </w:lvl>
    <w:lvl w:ilvl="3">
      <w:numFmt w:val="bullet"/>
      <w:lvlText w:val="•"/>
      <w:lvlJc w:val="left"/>
      <w:pPr>
        <w:ind w:left="357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599" w:hanging="720"/>
      </w:pPr>
      <w:rPr>
        <w:rFonts w:hint="default"/>
        <w:lang w:val="pt-PT" w:eastAsia="en-US" w:bidi="ar-SA"/>
      </w:rPr>
    </w:lvl>
    <w:lvl w:ilvl="7">
      <w:numFmt w:val="bullet"/>
      <w:lvlText w:val="•"/>
      <w:lvlJc w:val="left"/>
      <w:pPr>
        <w:ind w:left="7605" w:hanging="720"/>
      </w:pPr>
      <w:rPr>
        <w:rFonts w:hint="default"/>
        <w:lang w:val="pt-PT" w:eastAsia="en-US" w:bidi="ar-SA"/>
      </w:rPr>
    </w:lvl>
    <w:lvl w:ilvl="8">
      <w:numFmt w:val="bullet"/>
      <w:lvlText w:val="•"/>
      <w:lvlJc w:val="left"/>
      <w:pPr>
        <w:ind w:left="8612" w:hanging="720"/>
      </w:pPr>
      <w:rPr>
        <w:rFonts w:hint="default"/>
        <w:lang w:val="pt-PT" w:eastAsia="en-US" w:bidi="ar-SA"/>
      </w:rPr>
    </w:lvl>
  </w:abstractNum>
  <w:abstractNum w:abstractNumId="45">
    <w:nsid w:val="6C5E1A17"/>
    <w:multiLevelType w:val="multilevel"/>
    <w:tmpl w:val="D0A6180A"/>
    <w:lvl w:ilvl="0">
      <w:start w:val="5"/>
      <w:numFmt w:val="decimal"/>
      <w:lvlText w:val="%1"/>
      <w:lvlJc w:val="left"/>
      <w:pPr>
        <w:ind w:left="1287" w:hanging="720"/>
        <w:jc w:val="left"/>
      </w:pPr>
      <w:rPr>
        <w:rFonts w:hint="default"/>
        <w:lang w:val="pt-PT" w:eastAsia="en-US" w:bidi="ar-SA"/>
      </w:rPr>
    </w:lvl>
    <w:lvl w:ilvl="1">
      <w:start w:val="1"/>
      <w:numFmt w:val="decimal"/>
      <w:lvlText w:val="%1.%2."/>
      <w:lvlJc w:val="left"/>
      <w:pPr>
        <w:ind w:left="128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149" w:hanging="720"/>
      </w:pPr>
      <w:rPr>
        <w:rFonts w:hint="default"/>
        <w:lang w:val="pt-PT" w:eastAsia="en-US" w:bidi="ar-SA"/>
      </w:rPr>
    </w:lvl>
    <w:lvl w:ilvl="3">
      <w:numFmt w:val="bullet"/>
      <w:lvlText w:val="•"/>
      <w:lvlJc w:val="left"/>
      <w:pPr>
        <w:ind w:left="4083" w:hanging="720"/>
      </w:pPr>
      <w:rPr>
        <w:rFonts w:hint="default"/>
        <w:lang w:val="pt-PT" w:eastAsia="en-US" w:bidi="ar-SA"/>
      </w:rPr>
    </w:lvl>
    <w:lvl w:ilvl="4">
      <w:numFmt w:val="bullet"/>
      <w:lvlText w:val="•"/>
      <w:lvlJc w:val="left"/>
      <w:pPr>
        <w:ind w:left="5018" w:hanging="720"/>
      </w:pPr>
      <w:rPr>
        <w:rFonts w:hint="default"/>
        <w:lang w:val="pt-PT" w:eastAsia="en-US" w:bidi="ar-SA"/>
      </w:rPr>
    </w:lvl>
    <w:lvl w:ilvl="5">
      <w:numFmt w:val="bullet"/>
      <w:lvlText w:val="•"/>
      <w:lvlJc w:val="left"/>
      <w:pPr>
        <w:ind w:left="5952" w:hanging="720"/>
      </w:pPr>
      <w:rPr>
        <w:rFonts w:hint="default"/>
        <w:lang w:val="pt-PT" w:eastAsia="en-US" w:bidi="ar-SA"/>
      </w:rPr>
    </w:lvl>
    <w:lvl w:ilvl="6">
      <w:numFmt w:val="bullet"/>
      <w:lvlText w:val="•"/>
      <w:lvlJc w:val="left"/>
      <w:pPr>
        <w:ind w:left="6887" w:hanging="720"/>
      </w:pPr>
      <w:rPr>
        <w:rFonts w:hint="default"/>
        <w:lang w:val="pt-PT" w:eastAsia="en-US" w:bidi="ar-SA"/>
      </w:rPr>
    </w:lvl>
    <w:lvl w:ilvl="7">
      <w:numFmt w:val="bullet"/>
      <w:lvlText w:val="•"/>
      <w:lvlJc w:val="left"/>
      <w:pPr>
        <w:ind w:left="7821" w:hanging="720"/>
      </w:pPr>
      <w:rPr>
        <w:rFonts w:hint="default"/>
        <w:lang w:val="pt-PT" w:eastAsia="en-US" w:bidi="ar-SA"/>
      </w:rPr>
    </w:lvl>
    <w:lvl w:ilvl="8">
      <w:numFmt w:val="bullet"/>
      <w:lvlText w:val="•"/>
      <w:lvlJc w:val="left"/>
      <w:pPr>
        <w:ind w:left="8756" w:hanging="720"/>
      </w:pPr>
      <w:rPr>
        <w:rFonts w:hint="default"/>
        <w:lang w:val="pt-PT" w:eastAsia="en-US" w:bidi="ar-SA"/>
      </w:rPr>
    </w:lvl>
  </w:abstractNum>
  <w:abstractNum w:abstractNumId="46">
    <w:nsid w:val="6CB70176"/>
    <w:multiLevelType w:val="multilevel"/>
    <w:tmpl w:val="7ED4211E"/>
    <w:lvl w:ilvl="0">
      <w:start w:val="27"/>
      <w:numFmt w:val="decimal"/>
      <w:lvlText w:val="%1"/>
      <w:lvlJc w:val="left"/>
      <w:pPr>
        <w:ind w:left="1434" w:hanging="868"/>
        <w:jc w:val="left"/>
      </w:pPr>
      <w:rPr>
        <w:rFonts w:hint="default"/>
        <w:lang w:val="pt-PT" w:eastAsia="en-US" w:bidi="ar-SA"/>
      </w:rPr>
    </w:lvl>
    <w:lvl w:ilvl="1">
      <w:start w:val="24"/>
      <w:numFmt w:val="decimal"/>
      <w:lvlText w:val="%1.%2"/>
      <w:lvlJc w:val="left"/>
      <w:pPr>
        <w:ind w:left="1434" w:hanging="868"/>
        <w:jc w:val="left"/>
      </w:pPr>
      <w:rPr>
        <w:rFonts w:hint="default"/>
        <w:lang w:val="pt-PT" w:eastAsia="en-US" w:bidi="ar-SA"/>
      </w:rPr>
    </w:lvl>
    <w:lvl w:ilvl="2">
      <w:start w:val="1"/>
      <w:numFmt w:val="decimal"/>
      <w:lvlText w:val="%1.%2.%3"/>
      <w:lvlJc w:val="left"/>
      <w:pPr>
        <w:ind w:left="1434" w:hanging="868"/>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1287" w:hanging="360"/>
      </w:pPr>
      <w:rPr>
        <w:rFonts w:ascii="Symbol" w:eastAsia="Symbol" w:hAnsi="Symbol" w:cs="Symbol" w:hint="default"/>
        <w:b w:val="0"/>
        <w:bCs w:val="0"/>
        <w:i w:val="0"/>
        <w:iCs w:val="0"/>
        <w:spacing w:val="0"/>
        <w:w w:val="100"/>
        <w:sz w:val="24"/>
        <w:szCs w:val="24"/>
        <w:lang w:val="pt-PT" w:eastAsia="en-US" w:bidi="ar-SA"/>
      </w:rPr>
    </w:lvl>
    <w:lvl w:ilvl="4">
      <w:numFmt w:val="bullet"/>
      <w:lvlText w:val="•"/>
      <w:lvlJc w:val="left"/>
      <w:pPr>
        <w:ind w:left="4501" w:hanging="360"/>
      </w:pPr>
      <w:rPr>
        <w:rFonts w:hint="default"/>
        <w:lang w:val="pt-PT" w:eastAsia="en-US" w:bidi="ar-SA"/>
      </w:rPr>
    </w:lvl>
    <w:lvl w:ilvl="5">
      <w:numFmt w:val="bullet"/>
      <w:lvlText w:val="•"/>
      <w:lvlJc w:val="left"/>
      <w:pPr>
        <w:ind w:left="5522" w:hanging="360"/>
      </w:pPr>
      <w:rPr>
        <w:rFonts w:hint="default"/>
        <w:lang w:val="pt-PT" w:eastAsia="en-US" w:bidi="ar-SA"/>
      </w:rPr>
    </w:lvl>
    <w:lvl w:ilvl="6">
      <w:numFmt w:val="bullet"/>
      <w:lvlText w:val="•"/>
      <w:lvlJc w:val="left"/>
      <w:pPr>
        <w:ind w:left="6542" w:hanging="360"/>
      </w:pPr>
      <w:rPr>
        <w:rFonts w:hint="default"/>
        <w:lang w:val="pt-PT" w:eastAsia="en-US" w:bidi="ar-SA"/>
      </w:rPr>
    </w:lvl>
    <w:lvl w:ilvl="7">
      <w:numFmt w:val="bullet"/>
      <w:lvlText w:val="•"/>
      <w:lvlJc w:val="left"/>
      <w:pPr>
        <w:ind w:left="7563" w:hanging="360"/>
      </w:pPr>
      <w:rPr>
        <w:rFonts w:hint="default"/>
        <w:lang w:val="pt-PT" w:eastAsia="en-US" w:bidi="ar-SA"/>
      </w:rPr>
    </w:lvl>
    <w:lvl w:ilvl="8">
      <w:numFmt w:val="bullet"/>
      <w:lvlText w:val="•"/>
      <w:lvlJc w:val="left"/>
      <w:pPr>
        <w:ind w:left="8584" w:hanging="360"/>
      </w:pPr>
      <w:rPr>
        <w:rFonts w:hint="default"/>
        <w:lang w:val="pt-PT" w:eastAsia="en-US" w:bidi="ar-SA"/>
      </w:rPr>
    </w:lvl>
  </w:abstractNum>
  <w:abstractNum w:abstractNumId="47">
    <w:nsid w:val="6D744FA9"/>
    <w:multiLevelType w:val="hybridMultilevel"/>
    <w:tmpl w:val="BB32DEFE"/>
    <w:lvl w:ilvl="0" w:tplc="32C0594A">
      <w:start w:val="1"/>
      <w:numFmt w:val="lowerRoman"/>
      <w:lvlText w:val="%1)"/>
      <w:lvlJc w:val="left"/>
      <w:pPr>
        <w:ind w:left="994" w:hanging="293"/>
        <w:jc w:val="left"/>
      </w:pPr>
      <w:rPr>
        <w:rFonts w:ascii="Arial MT" w:eastAsia="Arial MT" w:hAnsi="Arial MT" w:cs="Arial MT" w:hint="default"/>
        <w:b w:val="0"/>
        <w:bCs w:val="0"/>
        <w:i w:val="0"/>
        <w:iCs w:val="0"/>
        <w:spacing w:val="-1"/>
        <w:w w:val="100"/>
        <w:sz w:val="24"/>
        <w:szCs w:val="24"/>
        <w:lang w:val="pt-PT" w:eastAsia="en-US" w:bidi="ar-SA"/>
      </w:rPr>
    </w:lvl>
    <w:lvl w:ilvl="1" w:tplc="D6EEE8DE">
      <w:start w:val="1"/>
      <w:numFmt w:val="lowerLetter"/>
      <w:lvlText w:val="(%2)"/>
      <w:lvlJc w:val="left"/>
      <w:pPr>
        <w:ind w:left="1844" w:hanging="360"/>
        <w:jc w:val="left"/>
      </w:pPr>
      <w:rPr>
        <w:rFonts w:ascii="Arial MT" w:eastAsia="Arial MT" w:hAnsi="Arial MT" w:cs="Arial MT" w:hint="default"/>
        <w:b w:val="0"/>
        <w:bCs w:val="0"/>
        <w:i w:val="0"/>
        <w:iCs w:val="0"/>
        <w:spacing w:val="0"/>
        <w:w w:val="100"/>
        <w:sz w:val="24"/>
        <w:szCs w:val="24"/>
        <w:lang w:val="pt-PT" w:eastAsia="en-US" w:bidi="ar-SA"/>
      </w:rPr>
    </w:lvl>
    <w:lvl w:ilvl="2" w:tplc="0F2A03EA">
      <w:numFmt w:val="bullet"/>
      <w:lvlText w:val="•"/>
      <w:lvlJc w:val="left"/>
      <w:pPr>
        <w:ind w:left="2816" w:hanging="360"/>
      </w:pPr>
      <w:rPr>
        <w:rFonts w:hint="default"/>
        <w:lang w:val="pt-PT" w:eastAsia="en-US" w:bidi="ar-SA"/>
      </w:rPr>
    </w:lvl>
    <w:lvl w:ilvl="3" w:tplc="622CCCF0">
      <w:numFmt w:val="bullet"/>
      <w:lvlText w:val="•"/>
      <w:lvlJc w:val="left"/>
      <w:pPr>
        <w:ind w:left="3792" w:hanging="360"/>
      </w:pPr>
      <w:rPr>
        <w:rFonts w:hint="default"/>
        <w:lang w:val="pt-PT" w:eastAsia="en-US" w:bidi="ar-SA"/>
      </w:rPr>
    </w:lvl>
    <w:lvl w:ilvl="4" w:tplc="CBD2B1E0">
      <w:numFmt w:val="bullet"/>
      <w:lvlText w:val="•"/>
      <w:lvlJc w:val="left"/>
      <w:pPr>
        <w:ind w:left="4768" w:hanging="360"/>
      </w:pPr>
      <w:rPr>
        <w:rFonts w:hint="default"/>
        <w:lang w:val="pt-PT" w:eastAsia="en-US" w:bidi="ar-SA"/>
      </w:rPr>
    </w:lvl>
    <w:lvl w:ilvl="5" w:tplc="7F4C0A30">
      <w:numFmt w:val="bullet"/>
      <w:lvlText w:val="•"/>
      <w:lvlJc w:val="left"/>
      <w:pPr>
        <w:ind w:left="5744" w:hanging="360"/>
      </w:pPr>
      <w:rPr>
        <w:rFonts w:hint="default"/>
        <w:lang w:val="pt-PT" w:eastAsia="en-US" w:bidi="ar-SA"/>
      </w:rPr>
    </w:lvl>
    <w:lvl w:ilvl="6" w:tplc="23503400">
      <w:numFmt w:val="bullet"/>
      <w:lvlText w:val="•"/>
      <w:lvlJc w:val="left"/>
      <w:pPr>
        <w:ind w:left="6720" w:hanging="360"/>
      </w:pPr>
      <w:rPr>
        <w:rFonts w:hint="default"/>
        <w:lang w:val="pt-PT" w:eastAsia="en-US" w:bidi="ar-SA"/>
      </w:rPr>
    </w:lvl>
    <w:lvl w:ilvl="7" w:tplc="4B74FD48">
      <w:numFmt w:val="bullet"/>
      <w:lvlText w:val="•"/>
      <w:lvlJc w:val="left"/>
      <w:pPr>
        <w:ind w:left="7696" w:hanging="360"/>
      </w:pPr>
      <w:rPr>
        <w:rFonts w:hint="default"/>
        <w:lang w:val="pt-PT" w:eastAsia="en-US" w:bidi="ar-SA"/>
      </w:rPr>
    </w:lvl>
    <w:lvl w:ilvl="8" w:tplc="4112CA02">
      <w:numFmt w:val="bullet"/>
      <w:lvlText w:val="•"/>
      <w:lvlJc w:val="left"/>
      <w:pPr>
        <w:ind w:left="8672" w:hanging="360"/>
      </w:pPr>
      <w:rPr>
        <w:rFonts w:hint="default"/>
        <w:lang w:val="pt-PT" w:eastAsia="en-US" w:bidi="ar-SA"/>
      </w:rPr>
    </w:lvl>
  </w:abstractNum>
  <w:abstractNum w:abstractNumId="48">
    <w:nsid w:val="706777E7"/>
    <w:multiLevelType w:val="hybridMultilevel"/>
    <w:tmpl w:val="5C2C586A"/>
    <w:lvl w:ilvl="0" w:tplc="3C88A1B8">
      <w:start w:val="1"/>
      <w:numFmt w:val="lowerLetter"/>
      <w:lvlText w:val="%1)"/>
      <w:lvlJc w:val="left"/>
      <w:pPr>
        <w:ind w:left="2506" w:hanging="358"/>
        <w:jc w:val="left"/>
      </w:pPr>
      <w:rPr>
        <w:rFonts w:ascii="Arial MT" w:eastAsia="Arial MT" w:hAnsi="Arial MT" w:cs="Arial MT" w:hint="default"/>
        <w:b w:val="0"/>
        <w:bCs w:val="0"/>
        <w:i w:val="0"/>
        <w:iCs w:val="0"/>
        <w:spacing w:val="0"/>
        <w:w w:val="100"/>
        <w:sz w:val="24"/>
        <w:szCs w:val="24"/>
        <w:lang w:val="pt-PT" w:eastAsia="en-US" w:bidi="ar-SA"/>
      </w:rPr>
    </w:lvl>
    <w:lvl w:ilvl="1" w:tplc="82C0A0D0">
      <w:numFmt w:val="bullet"/>
      <w:lvlText w:val="•"/>
      <w:lvlJc w:val="left"/>
      <w:pPr>
        <w:ind w:left="3312" w:hanging="358"/>
      </w:pPr>
      <w:rPr>
        <w:rFonts w:hint="default"/>
        <w:lang w:val="pt-PT" w:eastAsia="en-US" w:bidi="ar-SA"/>
      </w:rPr>
    </w:lvl>
    <w:lvl w:ilvl="2" w:tplc="B44E8D50">
      <w:numFmt w:val="bullet"/>
      <w:lvlText w:val="•"/>
      <w:lvlJc w:val="left"/>
      <w:pPr>
        <w:ind w:left="4125" w:hanging="358"/>
      </w:pPr>
      <w:rPr>
        <w:rFonts w:hint="default"/>
        <w:lang w:val="pt-PT" w:eastAsia="en-US" w:bidi="ar-SA"/>
      </w:rPr>
    </w:lvl>
    <w:lvl w:ilvl="3" w:tplc="ABF8EB2C">
      <w:numFmt w:val="bullet"/>
      <w:lvlText w:val="•"/>
      <w:lvlJc w:val="left"/>
      <w:pPr>
        <w:ind w:left="4937" w:hanging="358"/>
      </w:pPr>
      <w:rPr>
        <w:rFonts w:hint="default"/>
        <w:lang w:val="pt-PT" w:eastAsia="en-US" w:bidi="ar-SA"/>
      </w:rPr>
    </w:lvl>
    <w:lvl w:ilvl="4" w:tplc="950A1394">
      <w:numFmt w:val="bullet"/>
      <w:lvlText w:val="•"/>
      <w:lvlJc w:val="left"/>
      <w:pPr>
        <w:ind w:left="5750" w:hanging="358"/>
      </w:pPr>
      <w:rPr>
        <w:rFonts w:hint="default"/>
        <w:lang w:val="pt-PT" w:eastAsia="en-US" w:bidi="ar-SA"/>
      </w:rPr>
    </w:lvl>
    <w:lvl w:ilvl="5" w:tplc="600AE8F8">
      <w:numFmt w:val="bullet"/>
      <w:lvlText w:val="•"/>
      <w:lvlJc w:val="left"/>
      <w:pPr>
        <w:ind w:left="6562" w:hanging="358"/>
      </w:pPr>
      <w:rPr>
        <w:rFonts w:hint="default"/>
        <w:lang w:val="pt-PT" w:eastAsia="en-US" w:bidi="ar-SA"/>
      </w:rPr>
    </w:lvl>
    <w:lvl w:ilvl="6" w:tplc="EEA0F4CE">
      <w:numFmt w:val="bullet"/>
      <w:lvlText w:val="•"/>
      <w:lvlJc w:val="left"/>
      <w:pPr>
        <w:ind w:left="7375" w:hanging="358"/>
      </w:pPr>
      <w:rPr>
        <w:rFonts w:hint="default"/>
        <w:lang w:val="pt-PT" w:eastAsia="en-US" w:bidi="ar-SA"/>
      </w:rPr>
    </w:lvl>
    <w:lvl w:ilvl="7" w:tplc="223828E8">
      <w:numFmt w:val="bullet"/>
      <w:lvlText w:val="•"/>
      <w:lvlJc w:val="left"/>
      <w:pPr>
        <w:ind w:left="8187" w:hanging="358"/>
      </w:pPr>
      <w:rPr>
        <w:rFonts w:hint="default"/>
        <w:lang w:val="pt-PT" w:eastAsia="en-US" w:bidi="ar-SA"/>
      </w:rPr>
    </w:lvl>
    <w:lvl w:ilvl="8" w:tplc="C8F62BFA">
      <w:numFmt w:val="bullet"/>
      <w:lvlText w:val="•"/>
      <w:lvlJc w:val="left"/>
      <w:pPr>
        <w:ind w:left="9000" w:hanging="358"/>
      </w:pPr>
      <w:rPr>
        <w:rFonts w:hint="default"/>
        <w:lang w:val="pt-PT" w:eastAsia="en-US" w:bidi="ar-SA"/>
      </w:rPr>
    </w:lvl>
  </w:abstractNum>
  <w:abstractNum w:abstractNumId="49">
    <w:nsid w:val="714123B5"/>
    <w:multiLevelType w:val="hybridMultilevel"/>
    <w:tmpl w:val="FC5AC112"/>
    <w:lvl w:ilvl="0" w:tplc="4EE8A62C">
      <w:start w:val="1"/>
      <w:numFmt w:val="lowerLetter"/>
      <w:lvlText w:val="%1)"/>
      <w:lvlJc w:val="left"/>
      <w:pPr>
        <w:ind w:left="1287" w:hanging="360"/>
        <w:jc w:val="left"/>
      </w:pPr>
      <w:rPr>
        <w:rFonts w:ascii="Arial MT" w:eastAsia="Arial MT" w:hAnsi="Arial MT" w:cs="Arial MT" w:hint="default"/>
        <w:b w:val="0"/>
        <w:bCs w:val="0"/>
        <w:i w:val="0"/>
        <w:iCs w:val="0"/>
        <w:spacing w:val="0"/>
        <w:w w:val="100"/>
        <w:sz w:val="24"/>
        <w:szCs w:val="24"/>
        <w:lang w:val="pt-PT" w:eastAsia="en-US" w:bidi="ar-SA"/>
      </w:rPr>
    </w:lvl>
    <w:lvl w:ilvl="1" w:tplc="7FBA7940">
      <w:numFmt w:val="bullet"/>
      <w:lvlText w:val="•"/>
      <w:lvlJc w:val="left"/>
      <w:pPr>
        <w:ind w:left="2214" w:hanging="360"/>
      </w:pPr>
      <w:rPr>
        <w:rFonts w:hint="default"/>
        <w:lang w:val="pt-PT" w:eastAsia="en-US" w:bidi="ar-SA"/>
      </w:rPr>
    </w:lvl>
    <w:lvl w:ilvl="2" w:tplc="EDC2A93C">
      <w:numFmt w:val="bullet"/>
      <w:lvlText w:val="•"/>
      <w:lvlJc w:val="left"/>
      <w:pPr>
        <w:ind w:left="3149" w:hanging="360"/>
      </w:pPr>
      <w:rPr>
        <w:rFonts w:hint="default"/>
        <w:lang w:val="pt-PT" w:eastAsia="en-US" w:bidi="ar-SA"/>
      </w:rPr>
    </w:lvl>
    <w:lvl w:ilvl="3" w:tplc="DBB42A66">
      <w:numFmt w:val="bullet"/>
      <w:lvlText w:val="•"/>
      <w:lvlJc w:val="left"/>
      <w:pPr>
        <w:ind w:left="4083" w:hanging="360"/>
      </w:pPr>
      <w:rPr>
        <w:rFonts w:hint="default"/>
        <w:lang w:val="pt-PT" w:eastAsia="en-US" w:bidi="ar-SA"/>
      </w:rPr>
    </w:lvl>
    <w:lvl w:ilvl="4" w:tplc="D074973E">
      <w:numFmt w:val="bullet"/>
      <w:lvlText w:val="•"/>
      <w:lvlJc w:val="left"/>
      <w:pPr>
        <w:ind w:left="5018" w:hanging="360"/>
      </w:pPr>
      <w:rPr>
        <w:rFonts w:hint="default"/>
        <w:lang w:val="pt-PT" w:eastAsia="en-US" w:bidi="ar-SA"/>
      </w:rPr>
    </w:lvl>
    <w:lvl w:ilvl="5" w:tplc="B150C2CE">
      <w:numFmt w:val="bullet"/>
      <w:lvlText w:val="•"/>
      <w:lvlJc w:val="left"/>
      <w:pPr>
        <w:ind w:left="5952" w:hanging="360"/>
      </w:pPr>
      <w:rPr>
        <w:rFonts w:hint="default"/>
        <w:lang w:val="pt-PT" w:eastAsia="en-US" w:bidi="ar-SA"/>
      </w:rPr>
    </w:lvl>
    <w:lvl w:ilvl="6" w:tplc="0D4A4B72">
      <w:numFmt w:val="bullet"/>
      <w:lvlText w:val="•"/>
      <w:lvlJc w:val="left"/>
      <w:pPr>
        <w:ind w:left="6887" w:hanging="360"/>
      </w:pPr>
      <w:rPr>
        <w:rFonts w:hint="default"/>
        <w:lang w:val="pt-PT" w:eastAsia="en-US" w:bidi="ar-SA"/>
      </w:rPr>
    </w:lvl>
    <w:lvl w:ilvl="7" w:tplc="B30449CE">
      <w:numFmt w:val="bullet"/>
      <w:lvlText w:val="•"/>
      <w:lvlJc w:val="left"/>
      <w:pPr>
        <w:ind w:left="7821" w:hanging="360"/>
      </w:pPr>
      <w:rPr>
        <w:rFonts w:hint="default"/>
        <w:lang w:val="pt-PT" w:eastAsia="en-US" w:bidi="ar-SA"/>
      </w:rPr>
    </w:lvl>
    <w:lvl w:ilvl="8" w:tplc="F6CC7426">
      <w:numFmt w:val="bullet"/>
      <w:lvlText w:val="•"/>
      <w:lvlJc w:val="left"/>
      <w:pPr>
        <w:ind w:left="8756" w:hanging="360"/>
      </w:pPr>
      <w:rPr>
        <w:rFonts w:hint="default"/>
        <w:lang w:val="pt-PT" w:eastAsia="en-US" w:bidi="ar-SA"/>
      </w:rPr>
    </w:lvl>
  </w:abstractNum>
  <w:abstractNum w:abstractNumId="50">
    <w:nsid w:val="79550D79"/>
    <w:multiLevelType w:val="multilevel"/>
    <w:tmpl w:val="E9A63E3E"/>
    <w:lvl w:ilvl="0">
      <w:start w:val="1"/>
      <w:numFmt w:val="decimal"/>
      <w:lvlText w:val="%1"/>
      <w:lvlJc w:val="left"/>
      <w:pPr>
        <w:ind w:left="1287" w:hanging="720"/>
        <w:jc w:val="left"/>
      </w:pPr>
      <w:rPr>
        <w:rFonts w:hint="default"/>
        <w:lang w:val="pt-PT" w:eastAsia="en-US" w:bidi="ar-SA"/>
      </w:rPr>
    </w:lvl>
    <w:lvl w:ilvl="1">
      <w:start w:val="1"/>
      <w:numFmt w:val="decimal"/>
      <w:lvlText w:val="%1.%2."/>
      <w:lvlJc w:val="left"/>
      <w:pPr>
        <w:ind w:left="1287" w:hanging="720"/>
        <w:jc w:val="left"/>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2007" w:hanging="732"/>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3916" w:hanging="732"/>
      </w:pPr>
      <w:rPr>
        <w:rFonts w:hint="default"/>
        <w:lang w:val="pt-PT" w:eastAsia="en-US" w:bidi="ar-SA"/>
      </w:rPr>
    </w:lvl>
    <w:lvl w:ilvl="4">
      <w:numFmt w:val="bullet"/>
      <w:lvlText w:val="•"/>
      <w:lvlJc w:val="left"/>
      <w:pPr>
        <w:ind w:left="4875" w:hanging="732"/>
      </w:pPr>
      <w:rPr>
        <w:rFonts w:hint="default"/>
        <w:lang w:val="pt-PT" w:eastAsia="en-US" w:bidi="ar-SA"/>
      </w:rPr>
    </w:lvl>
    <w:lvl w:ilvl="5">
      <w:numFmt w:val="bullet"/>
      <w:lvlText w:val="•"/>
      <w:lvlJc w:val="left"/>
      <w:pPr>
        <w:ind w:left="5833" w:hanging="732"/>
      </w:pPr>
      <w:rPr>
        <w:rFonts w:hint="default"/>
        <w:lang w:val="pt-PT" w:eastAsia="en-US" w:bidi="ar-SA"/>
      </w:rPr>
    </w:lvl>
    <w:lvl w:ilvl="6">
      <w:numFmt w:val="bullet"/>
      <w:lvlText w:val="•"/>
      <w:lvlJc w:val="left"/>
      <w:pPr>
        <w:ind w:left="6791" w:hanging="732"/>
      </w:pPr>
      <w:rPr>
        <w:rFonts w:hint="default"/>
        <w:lang w:val="pt-PT" w:eastAsia="en-US" w:bidi="ar-SA"/>
      </w:rPr>
    </w:lvl>
    <w:lvl w:ilvl="7">
      <w:numFmt w:val="bullet"/>
      <w:lvlText w:val="•"/>
      <w:lvlJc w:val="left"/>
      <w:pPr>
        <w:ind w:left="7750" w:hanging="732"/>
      </w:pPr>
      <w:rPr>
        <w:rFonts w:hint="default"/>
        <w:lang w:val="pt-PT" w:eastAsia="en-US" w:bidi="ar-SA"/>
      </w:rPr>
    </w:lvl>
    <w:lvl w:ilvl="8">
      <w:numFmt w:val="bullet"/>
      <w:lvlText w:val="•"/>
      <w:lvlJc w:val="left"/>
      <w:pPr>
        <w:ind w:left="8708" w:hanging="732"/>
      </w:pPr>
      <w:rPr>
        <w:rFonts w:hint="default"/>
        <w:lang w:val="pt-PT" w:eastAsia="en-US" w:bidi="ar-SA"/>
      </w:rPr>
    </w:lvl>
  </w:abstractNum>
  <w:abstractNum w:abstractNumId="51">
    <w:nsid w:val="7AE904C5"/>
    <w:multiLevelType w:val="hybridMultilevel"/>
    <w:tmpl w:val="327C4362"/>
    <w:lvl w:ilvl="0" w:tplc="51C2E736">
      <w:start w:val="1"/>
      <w:numFmt w:val="lowerLetter"/>
      <w:lvlText w:val="%1)"/>
      <w:lvlJc w:val="left"/>
      <w:pPr>
        <w:ind w:left="2511" w:hanging="360"/>
        <w:jc w:val="left"/>
      </w:pPr>
      <w:rPr>
        <w:rFonts w:ascii="Arial MT" w:eastAsia="Arial MT" w:hAnsi="Arial MT" w:cs="Arial MT" w:hint="default"/>
        <w:b w:val="0"/>
        <w:bCs w:val="0"/>
        <w:i w:val="0"/>
        <w:iCs w:val="0"/>
        <w:spacing w:val="0"/>
        <w:w w:val="100"/>
        <w:sz w:val="24"/>
        <w:szCs w:val="24"/>
        <w:lang w:val="pt-PT" w:eastAsia="en-US" w:bidi="ar-SA"/>
      </w:rPr>
    </w:lvl>
    <w:lvl w:ilvl="1" w:tplc="BA48D18A">
      <w:numFmt w:val="bullet"/>
      <w:lvlText w:val="•"/>
      <w:lvlJc w:val="left"/>
      <w:pPr>
        <w:ind w:left="3330" w:hanging="360"/>
      </w:pPr>
      <w:rPr>
        <w:rFonts w:hint="default"/>
        <w:lang w:val="pt-PT" w:eastAsia="en-US" w:bidi="ar-SA"/>
      </w:rPr>
    </w:lvl>
    <w:lvl w:ilvl="2" w:tplc="5A0865AE">
      <w:numFmt w:val="bullet"/>
      <w:lvlText w:val="•"/>
      <w:lvlJc w:val="left"/>
      <w:pPr>
        <w:ind w:left="4141" w:hanging="360"/>
      </w:pPr>
      <w:rPr>
        <w:rFonts w:hint="default"/>
        <w:lang w:val="pt-PT" w:eastAsia="en-US" w:bidi="ar-SA"/>
      </w:rPr>
    </w:lvl>
    <w:lvl w:ilvl="3" w:tplc="642EB53C">
      <w:numFmt w:val="bullet"/>
      <w:lvlText w:val="•"/>
      <w:lvlJc w:val="left"/>
      <w:pPr>
        <w:ind w:left="4951" w:hanging="360"/>
      </w:pPr>
      <w:rPr>
        <w:rFonts w:hint="default"/>
        <w:lang w:val="pt-PT" w:eastAsia="en-US" w:bidi="ar-SA"/>
      </w:rPr>
    </w:lvl>
    <w:lvl w:ilvl="4" w:tplc="6374B5E8">
      <w:numFmt w:val="bullet"/>
      <w:lvlText w:val="•"/>
      <w:lvlJc w:val="left"/>
      <w:pPr>
        <w:ind w:left="5762" w:hanging="360"/>
      </w:pPr>
      <w:rPr>
        <w:rFonts w:hint="default"/>
        <w:lang w:val="pt-PT" w:eastAsia="en-US" w:bidi="ar-SA"/>
      </w:rPr>
    </w:lvl>
    <w:lvl w:ilvl="5" w:tplc="1FC0710A">
      <w:numFmt w:val="bullet"/>
      <w:lvlText w:val="•"/>
      <w:lvlJc w:val="left"/>
      <w:pPr>
        <w:ind w:left="6572" w:hanging="360"/>
      </w:pPr>
      <w:rPr>
        <w:rFonts w:hint="default"/>
        <w:lang w:val="pt-PT" w:eastAsia="en-US" w:bidi="ar-SA"/>
      </w:rPr>
    </w:lvl>
    <w:lvl w:ilvl="6" w:tplc="E8DCBFC2">
      <w:numFmt w:val="bullet"/>
      <w:lvlText w:val="•"/>
      <w:lvlJc w:val="left"/>
      <w:pPr>
        <w:ind w:left="7383" w:hanging="360"/>
      </w:pPr>
      <w:rPr>
        <w:rFonts w:hint="default"/>
        <w:lang w:val="pt-PT" w:eastAsia="en-US" w:bidi="ar-SA"/>
      </w:rPr>
    </w:lvl>
    <w:lvl w:ilvl="7" w:tplc="2FAE7EA6">
      <w:numFmt w:val="bullet"/>
      <w:lvlText w:val="•"/>
      <w:lvlJc w:val="left"/>
      <w:pPr>
        <w:ind w:left="8193" w:hanging="360"/>
      </w:pPr>
      <w:rPr>
        <w:rFonts w:hint="default"/>
        <w:lang w:val="pt-PT" w:eastAsia="en-US" w:bidi="ar-SA"/>
      </w:rPr>
    </w:lvl>
    <w:lvl w:ilvl="8" w:tplc="3B3251C2">
      <w:numFmt w:val="bullet"/>
      <w:lvlText w:val="•"/>
      <w:lvlJc w:val="left"/>
      <w:pPr>
        <w:ind w:left="9004" w:hanging="360"/>
      </w:pPr>
      <w:rPr>
        <w:rFonts w:hint="default"/>
        <w:lang w:val="pt-PT" w:eastAsia="en-US" w:bidi="ar-SA"/>
      </w:rPr>
    </w:lvl>
  </w:abstractNum>
  <w:abstractNum w:abstractNumId="52">
    <w:nsid w:val="7B8203CB"/>
    <w:multiLevelType w:val="hybridMultilevel"/>
    <w:tmpl w:val="43FA6192"/>
    <w:lvl w:ilvl="0" w:tplc="A1DC1CD6">
      <w:start w:val="1"/>
      <w:numFmt w:val="lowerLetter"/>
      <w:lvlText w:val="%1)"/>
      <w:lvlJc w:val="left"/>
      <w:pPr>
        <w:ind w:left="1287" w:hanging="288"/>
        <w:jc w:val="left"/>
      </w:pPr>
      <w:rPr>
        <w:rFonts w:ascii="Arial MT" w:eastAsia="Arial MT" w:hAnsi="Arial MT" w:cs="Arial MT" w:hint="default"/>
        <w:b w:val="0"/>
        <w:bCs w:val="0"/>
        <w:i w:val="0"/>
        <w:iCs w:val="0"/>
        <w:spacing w:val="0"/>
        <w:w w:val="100"/>
        <w:sz w:val="24"/>
        <w:szCs w:val="24"/>
        <w:lang w:val="pt-PT" w:eastAsia="en-US" w:bidi="ar-SA"/>
      </w:rPr>
    </w:lvl>
    <w:lvl w:ilvl="1" w:tplc="C8503DF6">
      <w:numFmt w:val="bullet"/>
      <w:lvlText w:val="•"/>
      <w:lvlJc w:val="left"/>
      <w:pPr>
        <w:ind w:left="2214" w:hanging="288"/>
      </w:pPr>
      <w:rPr>
        <w:rFonts w:hint="default"/>
        <w:lang w:val="pt-PT" w:eastAsia="en-US" w:bidi="ar-SA"/>
      </w:rPr>
    </w:lvl>
    <w:lvl w:ilvl="2" w:tplc="83BC2EF0">
      <w:numFmt w:val="bullet"/>
      <w:lvlText w:val="•"/>
      <w:lvlJc w:val="left"/>
      <w:pPr>
        <w:ind w:left="3149" w:hanging="288"/>
      </w:pPr>
      <w:rPr>
        <w:rFonts w:hint="default"/>
        <w:lang w:val="pt-PT" w:eastAsia="en-US" w:bidi="ar-SA"/>
      </w:rPr>
    </w:lvl>
    <w:lvl w:ilvl="3" w:tplc="138E9706">
      <w:numFmt w:val="bullet"/>
      <w:lvlText w:val="•"/>
      <w:lvlJc w:val="left"/>
      <w:pPr>
        <w:ind w:left="4083" w:hanging="288"/>
      </w:pPr>
      <w:rPr>
        <w:rFonts w:hint="default"/>
        <w:lang w:val="pt-PT" w:eastAsia="en-US" w:bidi="ar-SA"/>
      </w:rPr>
    </w:lvl>
    <w:lvl w:ilvl="4" w:tplc="333AABA8">
      <w:numFmt w:val="bullet"/>
      <w:lvlText w:val="•"/>
      <w:lvlJc w:val="left"/>
      <w:pPr>
        <w:ind w:left="5018" w:hanging="288"/>
      </w:pPr>
      <w:rPr>
        <w:rFonts w:hint="default"/>
        <w:lang w:val="pt-PT" w:eastAsia="en-US" w:bidi="ar-SA"/>
      </w:rPr>
    </w:lvl>
    <w:lvl w:ilvl="5" w:tplc="C8865822">
      <w:numFmt w:val="bullet"/>
      <w:lvlText w:val="•"/>
      <w:lvlJc w:val="left"/>
      <w:pPr>
        <w:ind w:left="5952" w:hanging="288"/>
      </w:pPr>
      <w:rPr>
        <w:rFonts w:hint="default"/>
        <w:lang w:val="pt-PT" w:eastAsia="en-US" w:bidi="ar-SA"/>
      </w:rPr>
    </w:lvl>
    <w:lvl w:ilvl="6" w:tplc="9BFEE044">
      <w:numFmt w:val="bullet"/>
      <w:lvlText w:val="•"/>
      <w:lvlJc w:val="left"/>
      <w:pPr>
        <w:ind w:left="6887" w:hanging="288"/>
      </w:pPr>
      <w:rPr>
        <w:rFonts w:hint="default"/>
        <w:lang w:val="pt-PT" w:eastAsia="en-US" w:bidi="ar-SA"/>
      </w:rPr>
    </w:lvl>
    <w:lvl w:ilvl="7" w:tplc="4D785638">
      <w:numFmt w:val="bullet"/>
      <w:lvlText w:val="•"/>
      <w:lvlJc w:val="left"/>
      <w:pPr>
        <w:ind w:left="7821" w:hanging="288"/>
      </w:pPr>
      <w:rPr>
        <w:rFonts w:hint="default"/>
        <w:lang w:val="pt-PT" w:eastAsia="en-US" w:bidi="ar-SA"/>
      </w:rPr>
    </w:lvl>
    <w:lvl w:ilvl="8" w:tplc="30E08C24">
      <w:numFmt w:val="bullet"/>
      <w:lvlText w:val="•"/>
      <w:lvlJc w:val="left"/>
      <w:pPr>
        <w:ind w:left="8756" w:hanging="288"/>
      </w:pPr>
      <w:rPr>
        <w:rFonts w:hint="default"/>
        <w:lang w:val="pt-PT" w:eastAsia="en-US" w:bidi="ar-SA"/>
      </w:rPr>
    </w:lvl>
  </w:abstractNum>
  <w:abstractNum w:abstractNumId="53">
    <w:nsid w:val="7C232870"/>
    <w:multiLevelType w:val="multilevel"/>
    <w:tmpl w:val="4C0CE60A"/>
    <w:lvl w:ilvl="0">
      <w:start w:val="16"/>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573" w:hanging="720"/>
      </w:pPr>
      <w:rPr>
        <w:rFonts w:hint="default"/>
        <w:lang w:val="pt-PT" w:eastAsia="en-US" w:bidi="ar-SA"/>
      </w:rPr>
    </w:lvl>
    <w:lvl w:ilvl="3">
      <w:numFmt w:val="bullet"/>
      <w:lvlText w:val="•"/>
      <w:lvlJc w:val="left"/>
      <w:pPr>
        <w:ind w:left="357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599" w:hanging="720"/>
      </w:pPr>
      <w:rPr>
        <w:rFonts w:hint="default"/>
        <w:lang w:val="pt-PT" w:eastAsia="en-US" w:bidi="ar-SA"/>
      </w:rPr>
    </w:lvl>
    <w:lvl w:ilvl="7">
      <w:numFmt w:val="bullet"/>
      <w:lvlText w:val="•"/>
      <w:lvlJc w:val="left"/>
      <w:pPr>
        <w:ind w:left="7605" w:hanging="720"/>
      </w:pPr>
      <w:rPr>
        <w:rFonts w:hint="default"/>
        <w:lang w:val="pt-PT" w:eastAsia="en-US" w:bidi="ar-SA"/>
      </w:rPr>
    </w:lvl>
    <w:lvl w:ilvl="8">
      <w:numFmt w:val="bullet"/>
      <w:lvlText w:val="•"/>
      <w:lvlJc w:val="left"/>
      <w:pPr>
        <w:ind w:left="8612" w:hanging="720"/>
      </w:pPr>
      <w:rPr>
        <w:rFonts w:hint="default"/>
        <w:lang w:val="pt-PT" w:eastAsia="en-US" w:bidi="ar-SA"/>
      </w:rPr>
    </w:lvl>
  </w:abstractNum>
  <w:abstractNum w:abstractNumId="54">
    <w:nsid w:val="7ED21C64"/>
    <w:multiLevelType w:val="multilevel"/>
    <w:tmpl w:val="CE72984C"/>
    <w:lvl w:ilvl="0">
      <w:start w:val="12"/>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567" w:hanging="1440"/>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579" w:hanging="1440"/>
      </w:pPr>
      <w:rPr>
        <w:rFonts w:hint="default"/>
        <w:lang w:val="pt-PT" w:eastAsia="en-US" w:bidi="ar-SA"/>
      </w:rPr>
    </w:lvl>
    <w:lvl w:ilvl="4">
      <w:numFmt w:val="bullet"/>
      <w:lvlText w:val="•"/>
      <w:lvlJc w:val="left"/>
      <w:pPr>
        <w:ind w:left="4586" w:hanging="1440"/>
      </w:pPr>
      <w:rPr>
        <w:rFonts w:hint="default"/>
        <w:lang w:val="pt-PT" w:eastAsia="en-US" w:bidi="ar-SA"/>
      </w:rPr>
    </w:lvl>
    <w:lvl w:ilvl="5">
      <w:numFmt w:val="bullet"/>
      <w:lvlText w:val="•"/>
      <w:lvlJc w:val="left"/>
      <w:pPr>
        <w:ind w:left="5592" w:hanging="1440"/>
      </w:pPr>
      <w:rPr>
        <w:rFonts w:hint="default"/>
        <w:lang w:val="pt-PT" w:eastAsia="en-US" w:bidi="ar-SA"/>
      </w:rPr>
    </w:lvl>
    <w:lvl w:ilvl="6">
      <w:numFmt w:val="bullet"/>
      <w:lvlText w:val="•"/>
      <w:lvlJc w:val="left"/>
      <w:pPr>
        <w:ind w:left="6599" w:hanging="1440"/>
      </w:pPr>
      <w:rPr>
        <w:rFonts w:hint="default"/>
        <w:lang w:val="pt-PT" w:eastAsia="en-US" w:bidi="ar-SA"/>
      </w:rPr>
    </w:lvl>
    <w:lvl w:ilvl="7">
      <w:numFmt w:val="bullet"/>
      <w:lvlText w:val="•"/>
      <w:lvlJc w:val="left"/>
      <w:pPr>
        <w:ind w:left="7605" w:hanging="1440"/>
      </w:pPr>
      <w:rPr>
        <w:rFonts w:hint="default"/>
        <w:lang w:val="pt-PT" w:eastAsia="en-US" w:bidi="ar-SA"/>
      </w:rPr>
    </w:lvl>
    <w:lvl w:ilvl="8">
      <w:numFmt w:val="bullet"/>
      <w:lvlText w:val="•"/>
      <w:lvlJc w:val="left"/>
      <w:pPr>
        <w:ind w:left="8612" w:hanging="1440"/>
      </w:pPr>
      <w:rPr>
        <w:rFonts w:hint="default"/>
        <w:lang w:val="pt-PT" w:eastAsia="en-US" w:bidi="ar-SA"/>
      </w:rPr>
    </w:lvl>
  </w:abstractNum>
  <w:abstractNum w:abstractNumId="55">
    <w:nsid w:val="7F07007A"/>
    <w:multiLevelType w:val="multilevel"/>
    <w:tmpl w:val="03229C8C"/>
    <w:lvl w:ilvl="0">
      <w:start w:val="10"/>
      <w:numFmt w:val="decimal"/>
      <w:lvlText w:val="%1"/>
      <w:lvlJc w:val="left"/>
      <w:pPr>
        <w:ind w:left="567" w:hanging="720"/>
        <w:jc w:val="left"/>
      </w:pPr>
      <w:rPr>
        <w:rFonts w:hint="default"/>
        <w:lang w:val="pt-PT" w:eastAsia="en-US" w:bidi="ar-SA"/>
      </w:rPr>
    </w:lvl>
    <w:lvl w:ilvl="1">
      <w:start w:val="1"/>
      <w:numFmt w:val="decimal"/>
      <w:lvlText w:val="%1.%2."/>
      <w:lvlJc w:val="left"/>
      <w:pPr>
        <w:ind w:left="567" w:hanging="720"/>
        <w:jc w:val="left"/>
      </w:pPr>
      <w:rPr>
        <w:rFonts w:ascii="Arial" w:eastAsia="Arial" w:hAnsi="Arial" w:cs="Arial" w:hint="default"/>
        <w:b/>
        <w:bCs/>
        <w:i w:val="0"/>
        <w:iCs w:val="0"/>
        <w:spacing w:val="-1"/>
        <w:w w:val="100"/>
        <w:sz w:val="24"/>
        <w:szCs w:val="24"/>
        <w:lang w:val="pt-PT" w:eastAsia="en-US" w:bidi="ar-SA"/>
      </w:rPr>
    </w:lvl>
    <w:lvl w:ilvl="2">
      <w:start w:val="1"/>
      <w:numFmt w:val="decimal"/>
      <w:lvlText w:val="%1.%2.%3."/>
      <w:lvlJc w:val="left"/>
      <w:pPr>
        <w:ind w:left="567" w:hanging="1440"/>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579" w:hanging="1440"/>
      </w:pPr>
      <w:rPr>
        <w:rFonts w:hint="default"/>
        <w:lang w:val="pt-PT" w:eastAsia="en-US" w:bidi="ar-SA"/>
      </w:rPr>
    </w:lvl>
    <w:lvl w:ilvl="4">
      <w:numFmt w:val="bullet"/>
      <w:lvlText w:val="•"/>
      <w:lvlJc w:val="left"/>
      <w:pPr>
        <w:ind w:left="4586" w:hanging="1440"/>
      </w:pPr>
      <w:rPr>
        <w:rFonts w:hint="default"/>
        <w:lang w:val="pt-PT" w:eastAsia="en-US" w:bidi="ar-SA"/>
      </w:rPr>
    </w:lvl>
    <w:lvl w:ilvl="5">
      <w:numFmt w:val="bullet"/>
      <w:lvlText w:val="•"/>
      <w:lvlJc w:val="left"/>
      <w:pPr>
        <w:ind w:left="5592" w:hanging="1440"/>
      </w:pPr>
      <w:rPr>
        <w:rFonts w:hint="default"/>
        <w:lang w:val="pt-PT" w:eastAsia="en-US" w:bidi="ar-SA"/>
      </w:rPr>
    </w:lvl>
    <w:lvl w:ilvl="6">
      <w:numFmt w:val="bullet"/>
      <w:lvlText w:val="•"/>
      <w:lvlJc w:val="left"/>
      <w:pPr>
        <w:ind w:left="6599" w:hanging="1440"/>
      </w:pPr>
      <w:rPr>
        <w:rFonts w:hint="default"/>
        <w:lang w:val="pt-PT" w:eastAsia="en-US" w:bidi="ar-SA"/>
      </w:rPr>
    </w:lvl>
    <w:lvl w:ilvl="7">
      <w:numFmt w:val="bullet"/>
      <w:lvlText w:val="•"/>
      <w:lvlJc w:val="left"/>
      <w:pPr>
        <w:ind w:left="7605" w:hanging="1440"/>
      </w:pPr>
      <w:rPr>
        <w:rFonts w:hint="default"/>
        <w:lang w:val="pt-PT" w:eastAsia="en-US" w:bidi="ar-SA"/>
      </w:rPr>
    </w:lvl>
    <w:lvl w:ilvl="8">
      <w:numFmt w:val="bullet"/>
      <w:lvlText w:val="•"/>
      <w:lvlJc w:val="left"/>
      <w:pPr>
        <w:ind w:left="8612" w:hanging="1440"/>
      </w:pPr>
      <w:rPr>
        <w:rFonts w:hint="default"/>
        <w:lang w:val="pt-PT" w:eastAsia="en-US" w:bidi="ar-SA"/>
      </w:rPr>
    </w:lvl>
  </w:abstractNum>
  <w:num w:numId="1">
    <w:abstractNumId w:val="22"/>
  </w:num>
  <w:num w:numId="2">
    <w:abstractNumId w:val="48"/>
  </w:num>
  <w:num w:numId="3">
    <w:abstractNumId w:val="29"/>
  </w:num>
  <w:num w:numId="4">
    <w:abstractNumId w:val="44"/>
  </w:num>
  <w:num w:numId="5">
    <w:abstractNumId w:val="53"/>
  </w:num>
  <w:num w:numId="6">
    <w:abstractNumId w:val="13"/>
  </w:num>
  <w:num w:numId="7">
    <w:abstractNumId w:val="35"/>
  </w:num>
  <w:num w:numId="8">
    <w:abstractNumId w:val="12"/>
  </w:num>
  <w:num w:numId="9">
    <w:abstractNumId w:val="36"/>
  </w:num>
  <w:num w:numId="10">
    <w:abstractNumId w:val="14"/>
  </w:num>
  <w:num w:numId="11">
    <w:abstractNumId w:val="47"/>
  </w:num>
  <w:num w:numId="12">
    <w:abstractNumId w:val="10"/>
  </w:num>
  <w:num w:numId="13">
    <w:abstractNumId w:val="54"/>
  </w:num>
  <w:num w:numId="14">
    <w:abstractNumId w:val="0"/>
  </w:num>
  <w:num w:numId="15">
    <w:abstractNumId w:val="55"/>
  </w:num>
  <w:num w:numId="16">
    <w:abstractNumId w:val="24"/>
  </w:num>
  <w:num w:numId="17">
    <w:abstractNumId w:val="34"/>
  </w:num>
  <w:num w:numId="18">
    <w:abstractNumId w:val="7"/>
  </w:num>
  <w:num w:numId="19">
    <w:abstractNumId w:val="43"/>
  </w:num>
  <w:num w:numId="20">
    <w:abstractNumId w:val="45"/>
  </w:num>
  <w:num w:numId="21">
    <w:abstractNumId w:val="16"/>
  </w:num>
  <w:num w:numId="22">
    <w:abstractNumId w:val="50"/>
  </w:num>
  <w:num w:numId="23">
    <w:abstractNumId w:val="49"/>
  </w:num>
  <w:num w:numId="24">
    <w:abstractNumId w:val="23"/>
  </w:num>
  <w:num w:numId="25">
    <w:abstractNumId w:val="41"/>
  </w:num>
  <w:num w:numId="26">
    <w:abstractNumId w:val="2"/>
  </w:num>
  <w:num w:numId="27">
    <w:abstractNumId w:val="32"/>
  </w:num>
  <w:num w:numId="28">
    <w:abstractNumId w:val="15"/>
  </w:num>
  <w:num w:numId="29">
    <w:abstractNumId w:val="46"/>
  </w:num>
  <w:num w:numId="30">
    <w:abstractNumId w:val="31"/>
  </w:num>
  <w:num w:numId="31">
    <w:abstractNumId w:val="27"/>
  </w:num>
  <w:num w:numId="32">
    <w:abstractNumId w:val="4"/>
  </w:num>
  <w:num w:numId="33">
    <w:abstractNumId w:val="25"/>
  </w:num>
  <w:num w:numId="34">
    <w:abstractNumId w:val="5"/>
  </w:num>
  <w:num w:numId="35">
    <w:abstractNumId w:val="18"/>
  </w:num>
  <w:num w:numId="36">
    <w:abstractNumId w:val="11"/>
  </w:num>
  <w:num w:numId="37">
    <w:abstractNumId w:val="40"/>
  </w:num>
  <w:num w:numId="38">
    <w:abstractNumId w:val="26"/>
  </w:num>
  <w:num w:numId="39">
    <w:abstractNumId w:val="52"/>
  </w:num>
  <w:num w:numId="40">
    <w:abstractNumId w:val="39"/>
  </w:num>
  <w:num w:numId="41">
    <w:abstractNumId w:val="3"/>
  </w:num>
  <w:num w:numId="42">
    <w:abstractNumId w:val="9"/>
  </w:num>
  <w:num w:numId="43">
    <w:abstractNumId w:val="38"/>
  </w:num>
  <w:num w:numId="44">
    <w:abstractNumId w:val="30"/>
  </w:num>
  <w:num w:numId="45">
    <w:abstractNumId w:val="20"/>
  </w:num>
  <w:num w:numId="46">
    <w:abstractNumId w:val="42"/>
  </w:num>
  <w:num w:numId="47">
    <w:abstractNumId w:val="37"/>
  </w:num>
  <w:num w:numId="48">
    <w:abstractNumId w:val="19"/>
  </w:num>
  <w:num w:numId="49">
    <w:abstractNumId w:val="51"/>
  </w:num>
  <w:num w:numId="50">
    <w:abstractNumId w:val="1"/>
  </w:num>
  <w:num w:numId="51">
    <w:abstractNumId w:val="21"/>
  </w:num>
  <w:num w:numId="52">
    <w:abstractNumId w:val="6"/>
  </w:num>
  <w:num w:numId="53">
    <w:abstractNumId w:val="8"/>
  </w:num>
  <w:num w:numId="54">
    <w:abstractNumId w:val="17"/>
  </w:num>
  <w:num w:numId="55">
    <w:abstractNumId w:val="28"/>
  </w:num>
  <w:num w:numId="56">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CC4C9D"/>
    <w:rsid w:val="00326510"/>
    <w:rsid w:val="00401E8A"/>
    <w:rsid w:val="004628B2"/>
    <w:rsid w:val="005F3100"/>
    <w:rsid w:val="005F5695"/>
    <w:rsid w:val="00614736"/>
    <w:rsid w:val="006915F9"/>
    <w:rsid w:val="00734714"/>
    <w:rsid w:val="00781B55"/>
    <w:rsid w:val="008961C4"/>
    <w:rsid w:val="00B614F0"/>
    <w:rsid w:val="00BA0A6A"/>
    <w:rsid w:val="00C11049"/>
    <w:rsid w:val="00C35A60"/>
    <w:rsid w:val="00C6619B"/>
    <w:rsid w:val="00C8484A"/>
    <w:rsid w:val="00C96175"/>
    <w:rsid w:val="00CC4C9D"/>
    <w:rsid w:val="00D74B95"/>
    <w:rsid w:val="00EC14A4"/>
    <w:rsid w:val="00EC4FBD"/>
    <w:rsid w:val="00EE0FD3"/>
    <w:rsid w:val="00F96C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926" w:hanging="359"/>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spacing w:before="240"/>
      <w:ind w:left="999" w:hanging="432"/>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926" w:hanging="359"/>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spacing w:before="240"/>
      <w:ind w:left="999" w:hanging="43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niodealmeida.ba.gov.br/" TargetMode="External"/><Relationship Id="rId13" Type="http://schemas.openxmlformats.org/officeDocument/2006/relationships/hyperlink" Target="mailto:licitacaolicinio@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liciniodealmeida.ba.gov.br/" TargetMode="External"/><Relationship Id="rId17" Type="http://schemas.openxmlformats.org/officeDocument/2006/relationships/hyperlink" Target="http://www.portaldatransparencia.gov.br/ceis)%3B"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mailto:licitacaolicinio@gmail.com" TargetMode="External"/><Relationship Id="rId20" Type="http://schemas.openxmlformats.org/officeDocument/2006/relationships/hyperlink" Target="https://www.planalto.gov.br/ccivil_03/_ato2015-2018/2018/lei/l13709.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aolicinio@gmail.co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planalto.gov.br/ccivil_03/_ato2015-2018/2018/lei/l13709.htm" TargetMode="External"/><Relationship Id="rId10" Type="http://schemas.openxmlformats.org/officeDocument/2006/relationships/hyperlink" Target="mailto:licitacaolicinio@gmail.com"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liciniodealmeida.ba.gov.br/" TargetMode="External"/><Relationship Id="rId14" Type="http://schemas.openxmlformats.org/officeDocument/2006/relationships/header" Target="header1.xml"/><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54</Pages>
  <Words>17265</Words>
  <Characters>93233</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Pompilio Donato</dc:creator>
  <cp:lastModifiedBy>licitação</cp:lastModifiedBy>
  <cp:revision>8</cp:revision>
  <dcterms:created xsi:type="dcterms:W3CDTF">2026-03-20T17:46:00Z</dcterms:created>
  <dcterms:modified xsi:type="dcterms:W3CDTF">2026-04-07T17:22:00Z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2025-10-28T00:00:00Z</vt:filetime>
  </property>
  <property fmtid="{D5CDD505-2E9C-101B-9397-08002B2CF9AE}" pid="3" name="Creator">
    <vt:lpwstr>Microsoft® Word 2019</vt:lpwstr>
  </property>
  <property fmtid="{D5CDD505-2E9C-101B-9397-08002B2CF9AE}" pid="4" name="LastSaved">
    <vt:filetime>2026-03-20T00:00:00Z</vt:filetime>
  </property>
  <property fmtid="{D5CDD505-2E9C-101B-9397-08002B2CF9AE}" pid="5" name="Producer">
    <vt:lpwstr>Microsoft® Word 2019</vt:lpwstr>
  </property>
</Properties>
</file>