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4E2105" w14:textId="79FA3680" w:rsidR="00154EB2" w:rsidRPr="00940D97" w:rsidRDefault="00154EB2" w:rsidP="00CA36B3">
      <w:pPr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F30409">
        <w:rPr>
          <w:rFonts w:ascii="Arial" w:hAnsi="Arial" w:cs="Arial"/>
          <w:b/>
          <w:sz w:val="32"/>
          <w:szCs w:val="32"/>
        </w:rPr>
        <w:t>AVISO DE CONTRATAÇÃO DIRETA Nº</w:t>
      </w:r>
      <w:r w:rsidR="00983036">
        <w:rPr>
          <w:rFonts w:ascii="Arial" w:hAnsi="Arial" w:cs="Arial"/>
          <w:b/>
          <w:sz w:val="32"/>
          <w:szCs w:val="32"/>
        </w:rPr>
        <w:t>. 00</w:t>
      </w:r>
      <w:r w:rsidR="00CA36B3">
        <w:rPr>
          <w:rFonts w:ascii="Arial" w:hAnsi="Arial" w:cs="Arial"/>
          <w:b/>
          <w:sz w:val="32"/>
          <w:szCs w:val="32"/>
        </w:rPr>
        <w:t>6</w:t>
      </w:r>
      <w:r w:rsidR="00983036">
        <w:rPr>
          <w:rFonts w:ascii="Arial" w:hAnsi="Arial" w:cs="Arial"/>
          <w:b/>
          <w:sz w:val="32"/>
          <w:szCs w:val="32"/>
        </w:rPr>
        <w:t>/202</w:t>
      </w:r>
      <w:r w:rsidR="00CA36B3">
        <w:rPr>
          <w:rFonts w:ascii="Arial" w:hAnsi="Arial" w:cs="Arial"/>
          <w:b/>
          <w:sz w:val="32"/>
          <w:szCs w:val="32"/>
        </w:rPr>
        <w:t>5</w:t>
      </w:r>
    </w:p>
    <w:p w14:paraId="2755A172" w14:textId="77777777" w:rsidR="00154EB2" w:rsidRPr="00E33281" w:rsidRDefault="00154EB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Torna-se público que a Secretaria Municipal de Assistência Social, torna público que receberá propostas comerciais para realização da Dispensa de Licitação, com critério de julgamento </w:t>
      </w:r>
      <w:r w:rsidRPr="00E33281">
        <w:rPr>
          <w:rFonts w:ascii="Arial" w:hAnsi="Arial" w:cs="Arial"/>
          <w:bCs/>
          <w:color w:val="00B050"/>
          <w:sz w:val="20"/>
          <w:szCs w:val="20"/>
          <w:u w:val="single"/>
        </w:rPr>
        <w:t>menor preço</w:t>
      </w:r>
      <w:r w:rsidRPr="00E33281">
        <w:rPr>
          <w:rFonts w:ascii="Arial" w:hAnsi="Arial" w:cs="Arial"/>
          <w:bCs/>
          <w:sz w:val="20"/>
          <w:szCs w:val="20"/>
        </w:rPr>
        <w:t xml:space="preserve">, na hipótese do art. 75, inciso I e II, nos termos da Lei nº 14.133, de 1º de abril de 2021 e demais normas aplicáveis. </w:t>
      </w:r>
    </w:p>
    <w:p w14:paraId="1B1F6A15" w14:textId="4947C8F1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Data inicial: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  <w:r w:rsidR="00CA36B3">
        <w:rPr>
          <w:rFonts w:ascii="Arial" w:hAnsi="Arial" w:cs="Arial"/>
          <w:i/>
          <w:iCs/>
          <w:sz w:val="20"/>
          <w:szCs w:val="20"/>
        </w:rPr>
        <w:t>26/05/2025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</w:p>
    <w:p w14:paraId="1F356F0A" w14:textId="19D65C3D" w:rsidR="005F7F46" w:rsidRPr="00E33281" w:rsidRDefault="005F7F46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Data fim: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  <w:r w:rsidR="00CA36B3">
        <w:rPr>
          <w:rFonts w:ascii="Arial" w:hAnsi="Arial" w:cs="Arial"/>
          <w:i/>
          <w:iCs/>
          <w:sz w:val="20"/>
          <w:szCs w:val="20"/>
        </w:rPr>
        <w:t>29/05/2025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</w:p>
    <w:p w14:paraId="5FF18A14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Horário de recebimento de propostas:</w:t>
      </w:r>
      <w:r w:rsidRPr="00E33281">
        <w:rPr>
          <w:rFonts w:ascii="Arial" w:hAnsi="Arial" w:cs="Arial"/>
          <w:bCs/>
          <w:sz w:val="20"/>
          <w:szCs w:val="20"/>
        </w:rPr>
        <w:t xml:space="preserve"> de </w:t>
      </w:r>
      <w:r w:rsidRPr="00E33281">
        <w:rPr>
          <w:rFonts w:ascii="Arial" w:hAnsi="Arial" w:cs="Arial"/>
          <w:iCs/>
          <w:sz w:val="20"/>
          <w:szCs w:val="20"/>
        </w:rPr>
        <w:t>08:00 ás 17:00 horas.</w:t>
      </w:r>
    </w:p>
    <w:p w14:paraId="504B0AFD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 xml:space="preserve">CNPJ: </w:t>
      </w:r>
      <w:r w:rsidRPr="00E33281">
        <w:rPr>
          <w:rFonts w:ascii="Arial" w:hAnsi="Arial" w:cs="Arial"/>
          <w:sz w:val="20"/>
          <w:szCs w:val="20"/>
        </w:rPr>
        <w:t>14.152.116/0001 - 50</w:t>
      </w:r>
    </w:p>
    <w:p w14:paraId="69F17110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 xml:space="preserve">E-mail: </w:t>
      </w:r>
      <w:r w:rsidRPr="00E33281">
        <w:rPr>
          <w:rFonts w:ascii="Arial" w:hAnsi="Arial" w:cs="Arial"/>
          <w:sz w:val="20"/>
          <w:szCs w:val="20"/>
        </w:rPr>
        <w:t>diretoriadecomprasfmas@gmail.com</w:t>
      </w:r>
    </w:p>
    <w:p w14:paraId="6E8B54E4" w14:textId="77777777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/>
          <w:sz w:val="20"/>
          <w:szCs w:val="20"/>
        </w:rPr>
        <w:t>Critério de julgamento:</w:t>
      </w:r>
      <w:r w:rsidRPr="00E33281">
        <w:rPr>
          <w:rFonts w:ascii="Arial" w:hAnsi="Arial" w:cs="Arial"/>
          <w:bCs/>
          <w:sz w:val="20"/>
          <w:szCs w:val="20"/>
        </w:rPr>
        <w:t xml:space="preserve"> menor preço</w:t>
      </w:r>
      <w:r w:rsidR="00EC7CC6" w:rsidRPr="00E33281">
        <w:rPr>
          <w:rFonts w:ascii="Arial" w:hAnsi="Arial" w:cs="Arial"/>
          <w:bCs/>
          <w:sz w:val="20"/>
          <w:szCs w:val="20"/>
        </w:rPr>
        <w:t xml:space="preserve"> por item</w:t>
      </w:r>
    </w:p>
    <w:p w14:paraId="7244A61C" w14:textId="77777777" w:rsidR="00154EB2" w:rsidRPr="00E33281" w:rsidRDefault="00280FD7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A cópia do referido Termo de Referência estará disponível no site </w:t>
      </w:r>
      <w:r w:rsidRPr="00E33281">
        <w:rPr>
          <w:rFonts w:ascii="Arial" w:hAnsi="Arial" w:cs="Arial"/>
          <w:sz w:val="20"/>
          <w:szCs w:val="20"/>
          <w:u w:val="single"/>
        </w:rPr>
        <w:t>https://www.vassouras.rj.gov.br/portal-transparencia/licitacao.php</w:t>
      </w:r>
      <w:r w:rsidRPr="00E33281">
        <w:rPr>
          <w:rFonts w:ascii="Arial" w:hAnsi="Arial" w:cs="Arial"/>
          <w:sz w:val="20"/>
          <w:szCs w:val="20"/>
        </w:rPr>
        <w:t xml:space="preserve">, para download ou poderá ser obtida por solicitação encaminhada ao endereço eletrônico </w:t>
      </w:r>
      <w:r w:rsidRPr="00E33281">
        <w:rPr>
          <w:rStyle w:val="Hyperlink"/>
          <w:rFonts w:ascii="Arial" w:hAnsi="Arial" w:cs="Arial"/>
          <w:sz w:val="20"/>
          <w:szCs w:val="20"/>
        </w:rPr>
        <w:t>diretoriadecomprasfmas@gmail.com</w:t>
      </w:r>
      <w:r w:rsidRPr="00E33281">
        <w:rPr>
          <w:rFonts w:ascii="Arial" w:hAnsi="Arial" w:cs="Arial"/>
          <w:sz w:val="20"/>
          <w:szCs w:val="20"/>
        </w:rPr>
        <w:t>.</w:t>
      </w:r>
    </w:p>
    <w:p w14:paraId="4EA586F8" w14:textId="77777777" w:rsidR="00154EB2" w:rsidRPr="00E33281" w:rsidRDefault="00154EB2" w:rsidP="00BA2486">
      <w:pPr>
        <w:pStyle w:val="Ttulo1"/>
        <w:rPr>
          <w:rFonts w:ascii="Arial" w:hAnsi="Arial" w:cs="Arial"/>
          <w:sz w:val="20"/>
          <w:szCs w:val="20"/>
        </w:rPr>
      </w:pPr>
      <w:bookmarkStart w:id="0" w:name="_Toc129960590"/>
      <w:r w:rsidRPr="00E33281">
        <w:rPr>
          <w:rFonts w:ascii="Arial" w:hAnsi="Arial" w:cs="Arial"/>
          <w:sz w:val="20"/>
          <w:szCs w:val="20"/>
        </w:rPr>
        <w:t>1. DO OBJETO DA CONTRATAÇÃO DIRETA</w:t>
      </w:r>
      <w:bookmarkEnd w:id="0"/>
      <w:r w:rsidRPr="00E33281">
        <w:rPr>
          <w:rFonts w:ascii="Arial" w:hAnsi="Arial" w:cs="Arial"/>
          <w:sz w:val="20"/>
          <w:szCs w:val="20"/>
        </w:rPr>
        <w:t xml:space="preserve"> </w:t>
      </w:r>
    </w:p>
    <w:p w14:paraId="3F37A93E" w14:textId="18C5257B" w:rsidR="00154EB2" w:rsidRPr="00E33281" w:rsidRDefault="00154EB2" w:rsidP="00BA2486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1.1. </w:t>
      </w:r>
      <w:r w:rsidRPr="00E33281">
        <w:rPr>
          <w:rFonts w:ascii="Arial" w:hAnsi="Arial" w:cs="Arial"/>
          <w:bCs/>
          <w:sz w:val="20"/>
          <w:szCs w:val="20"/>
          <w:u w:val="single"/>
        </w:rPr>
        <w:t xml:space="preserve">O objeto da presente dispensa é a escolha da proposta mais vantajosa para a contratação, por dispensa de licitação, </w:t>
      </w:r>
      <w:r w:rsidR="004E60CA">
        <w:rPr>
          <w:rFonts w:ascii="Arial" w:hAnsi="Arial" w:cs="Arial"/>
          <w:b/>
          <w:bCs/>
          <w:sz w:val="20"/>
          <w:szCs w:val="20"/>
          <w:u w:val="single"/>
        </w:rPr>
        <w:t>LOCAÇÃO DE MICROÔNIBUS</w:t>
      </w:r>
      <w:r w:rsidRPr="00E33281">
        <w:rPr>
          <w:rFonts w:ascii="Arial" w:hAnsi="Arial" w:cs="Arial"/>
          <w:bCs/>
          <w:sz w:val="20"/>
          <w:szCs w:val="20"/>
          <w:u w:val="single"/>
        </w:rPr>
        <w:t>, conforme condições, quantidades e exigências estabelecidas neste Aviso de Contratação Direta e seus anexos.</w:t>
      </w:r>
      <w:r w:rsidRPr="00E33281">
        <w:rPr>
          <w:rFonts w:ascii="Arial" w:hAnsi="Arial" w:cs="Arial"/>
          <w:bCs/>
          <w:sz w:val="20"/>
          <w:szCs w:val="20"/>
        </w:rPr>
        <w:t xml:space="preserve"> </w:t>
      </w:r>
    </w:p>
    <w:p w14:paraId="55647E7F" w14:textId="77777777" w:rsidR="00F30409" w:rsidRPr="00E33281" w:rsidRDefault="00154EB2" w:rsidP="004E1AF0">
      <w:pPr>
        <w:spacing w:before="240" w:line="360" w:lineRule="auto"/>
        <w:ind w:left="708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>1.2. A contratação ocorrerá conforme tabela abaixo, coma descrição e especificações gerais do objeto:</w:t>
      </w:r>
    </w:p>
    <w:tbl>
      <w:tblPr>
        <w:tblW w:w="10441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270"/>
        <w:gridCol w:w="6948"/>
        <w:gridCol w:w="1147"/>
        <w:gridCol w:w="1076"/>
      </w:tblGrid>
      <w:tr w:rsidR="00A05D7B" w:rsidRPr="00540DA4" w14:paraId="6DE232B7" w14:textId="77777777" w:rsidTr="004D2880">
        <w:trPr>
          <w:jc w:val="center"/>
        </w:trPr>
        <w:tc>
          <w:tcPr>
            <w:tcW w:w="1270" w:type="dxa"/>
          </w:tcPr>
          <w:p w14:paraId="130926A3" w14:textId="77777777" w:rsidR="00A05D7B" w:rsidRPr="00540DA4" w:rsidRDefault="00A05D7B" w:rsidP="004D2880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540DA4">
              <w:rPr>
                <w:rFonts w:ascii="Arial" w:hAnsi="Arial" w:cs="Arial"/>
                <w:b/>
                <w:bCs/>
                <w:sz w:val="20"/>
                <w:szCs w:val="20"/>
              </w:rPr>
              <w:t>ITEM</w:t>
            </w:r>
          </w:p>
        </w:tc>
        <w:tc>
          <w:tcPr>
            <w:tcW w:w="6948" w:type="dxa"/>
          </w:tcPr>
          <w:p w14:paraId="611BEADE" w14:textId="77777777" w:rsidR="00A05D7B" w:rsidRPr="00540DA4" w:rsidRDefault="00A05D7B" w:rsidP="004D2880">
            <w:pPr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0DA4">
              <w:rPr>
                <w:rFonts w:ascii="Arial" w:hAnsi="Arial" w:cs="Arial"/>
                <w:b/>
                <w:bCs/>
                <w:sz w:val="20"/>
                <w:szCs w:val="20"/>
              </w:rPr>
              <w:t>DESCRIÇÃO/ESPECIFICAÇÃO</w:t>
            </w:r>
          </w:p>
        </w:tc>
        <w:tc>
          <w:tcPr>
            <w:tcW w:w="1147" w:type="dxa"/>
          </w:tcPr>
          <w:p w14:paraId="070E3492" w14:textId="77777777" w:rsidR="00A05D7B" w:rsidRPr="00540DA4" w:rsidRDefault="00A05D7B" w:rsidP="004D2880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0DA4">
              <w:rPr>
                <w:rFonts w:ascii="Arial" w:hAnsi="Arial" w:cs="Arial"/>
                <w:b/>
                <w:bCs/>
                <w:sz w:val="20"/>
                <w:szCs w:val="20"/>
              </w:rPr>
              <w:t>QUANT.</w:t>
            </w:r>
          </w:p>
        </w:tc>
        <w:tc>
          <w:tcPr>
            <w:tcW w:w="1076" w:type="dxa"/>
          </w:tcPr>
          <w:p w14:paraId="47038A6C" w14:textId="77777777" w:rsidR="00A05D7B" w:rsidRPr="00540DA4" w:rsidRDefault="00A05D7B" w:rsidP="004D2880">
            <w:pPr>
              <w:widowControl w:val="0"/>
              <w:suppressAutoHyphens/>
              <w:spacing w:line="360" w:lineRule="auto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540DA4">
              <w:rPr>
                <w:rFonts w:ascii="Arial" w:hAnsi="Arial" w:cs="Arial"/>
                <w:b/>
                <w:bCs/>
                <w:sz w:val="20"/>
                <w:szCs w:val="20"/>
              </w:rPr>
              <w:t>UNID</w:t>
            </w:r>
          </w:p>
        </w:tc>
      </w:tr>
      <w:tr w:rsidR="00A05D7B" w:rsidRPr="00540DA4" w14:paraId="4BC51D72" w14:textId="77777777" w:rsidTr="004D2880">
        <w:trPr>
          <w:jc w:val="center"/>
        </w:trPr>
        <w:tc>
          <w:tcPr>
            <w:tcW w:w="1270" w:type="dxa"/>
            <w:vAlign w:val="bottom"/>
          </w:tcPr>
          <w:p w14:paraId="2208720E" w14:textId="77777777" w:rsidR="00A05D7B" w:rsidRPr="00540DA4" w:rsidRDefault="00A05D7B" w:rsidP="004D2880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01</w:t>
            </w:r>
          </w:p>
        </w:tc>
        <w:tc>
          <w:tcPr>
            <w:tcW w:w="6948" w:type="dxa"/>
          </w:tcPr>
          <w:p w14:paraId="390C3CDB" w14:textId="7D094FA7" w:rsidR="00A05D7B" w:rsidRPr="00117EDD" w:rsidRDefault="004E60CA" w:rsidP="00117EDD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Locação de </w:t>
            </w:r>
            <w:proofErr w:type="spellStart"/>
            <w:r w:rsidRPr="004E60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Microônibus</w:t>
            </w:r>
            <w:proofErr w:type="spellEnd"/>
            <w:r w:rsidRPr="004E60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executivo, com 2</w:t>
            </w:r>
            <w:r w:rsidR="002165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Pr="004E60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lugares, motorista habilitado, poltronas reguláveis, equipado com ar condicionado e todos os equipamentos de segurança necessários. Devem estar em perfeito estado de conservação, documentação regular e seguro obrigatório de acordo com as normas dos órgãos competentes.</w:t>
            </w:r>
            <w:r w:rsid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Data: </w:t>
            </w:r>
            <w:r w:rsidR="002165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11/06/2025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;</w:t>
            </w:r>
            <w:r w:rsid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Horário de Saída: 07:</w:t>
            </w:r>
            <w:r w:rsidR="002165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0 horas, </w:t>
            </w:r>
            <w:r w:rsidR="002165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</w:t>
            </w:r>
            <w:r w:rsidR="00263F22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m </w:t>
            </w:r>
            <w:r w:rsidR="002165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frente da Biblioteca Comunitária, localizada na Praça Major Suzano s/n (Antiga Estação)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;</w:t>
            </w:r>
            <w:r w:rsid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Horário de Retorno: 1</w:t>
            </w:r>
            <w:r w:rsidR="002165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7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:</w:t>
            </w:r>
            <w:r w:rsidR="002165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0 horas para o mesmo local de saída;</w:t>
            </w:r>
            <w:r w:rsid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Destino: </w:t>
            </w:r>
            <w:r w:rsidR="0021650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Parque Hotel Santa Amália.</w:t>
            </w:r>
          </w:p>
        </w:tc>
        <w:tc>
          <w:tcPr>
            <w:tcW w:w="1147" w:type="dxa"/>
          </w:tcPr>
          <w:p w14:paraId="2587791F" w14:textId="70D645CF" w:rsidR="00A05D7B" w:rsidRPr="00540DA4" w:rsidRDefault="004E60CA" w:rsidP="004D2880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01</w:t>
            </w:r>
          </w:p>
        </w:tc>
        <w:tc>
          <w:tcPr>
            <w:tcW w:w="1076" w:type="dxa"/>
          </w:tcPr>
          <w:p w14:paraId="593E72C0" w14:textId="6543969E" w:rsidR="00A05D7B" w:rsidRPr="00540DA4" w:rsidRDefault="004E60CA" w:rsidP="004D288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</w:t>
            </w:r>
          </w:p>
        </w:tc>
      </w:tr>
      <w:tr w:rsidR="00263F22" w:rsidRPr="00540DA4" w14:paraId="368CD0B0" w14:textId="77777777" w:rsidTr="004D2880">
        <w:trPr>
          <w:jc w:val="center"/>
        </w:trPr>
        <w:tc>
          <w:tcPr>
            <w:tcW w:w="1270" w:type="dxa"/>
            <w:vAlign w:val="bottom"/>
          </w:tcPr>
          <w:p w14:paraId="3D4D1D67" w14:textId="43FCF49B" w:rsidR="00263F22" w:rsidRDefault="00263F22" w:rsidP="00263F22">
            <w:pPr>
              <w:spacing w:line="360" w:lineRule="auto"/>
              <w:jc w:val="center"/>
              <w:rPr>
                <w:rFonts w:ascii="Arial" w:hAnsi="Arial" w:cs="Arial"/>
                <w:color w:val="000000"/>
                <w:sz w:val="20"/>
                <w:szCs w:val="20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</w:rPr>
              <w:t>02</w:t>
            </w:r>
          </w:p>
        </w:tc>
        <w:tc>
          <w:tcPr>
            <w:tcW w:w="6948" w:type="dxa"/>
          </w:tcPr>
          <w:p w14:paraId="526DD149" w14:textId="5BDFFED1" w:rsidR="00263F22" w:rsidRDefault="00263F22" w:rsidP="00263F22">
            <w:pPr>
              <w:spacing w:line="360" w:lineRule="auto"/>
              <w:jc w:val="both"/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</w:pP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Locação de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Van</w:t>
            </w:r>
            <w:r w:rsidRPr="004E60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executiv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a</w:t>
            </w:r>
            <w:r w:rsidRPr="004E60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, com 2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0</w:t>
            </w:r>
            <w:r w:rsidRPr="004E60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lugares, motorista habilitado, poltronas reguláveis, equipado com ar condicionado e todos os equipamentos de segurança necessários. Devem estar em perfeito estado de conservação, </w:t>
            </w:r>
            <w:r w:rsidRPr="004E60CA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lastRenderedPageBreak/>
              <w:t>documentação regular e seguro obrigatório de acordo com as normas dos órgãos competentes.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Data: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11/06/2025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;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Horário de Saída: 07: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0 horas,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em frete ao CRAS Toca dos Leões, localizado na Rua B s/n – Conjunto Habitacional da Toca dos Leões.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Horário de Retorno: 1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7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: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3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0 horas para o mesmo local de saída;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 </w:t>
            </w:r>
            <w:r w:rsidRPr="00117EDD"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 xml:space="preserve">Destino: </w:t>
            </w:r>
            <w:r>
              <w:rPr>
                <w:rFonts w:ascii="Arial" w:hAnsi="Arial" w:cs="Arial"/>
                <w:color w:val="000000"/>
                <w:sz w:val="20"/>
                <w:szCs w:val="20"/>
                <w:shd w:val="clear" w:color="auto" w:fill="FFFFFF"/>
              </w:rPr>
              <w:t>Parque Hotel Santa Amália.</w:t>
            </w:r>
          </w:p>
        </w:tc>
        <w:tc>
          <w:tcPr>
            <w:tcW w:w="1147" w:type="dxa"/>
          </w:tcPr>
          <w:p w14:paraId="5A02B855" w14:textId="5233A9B0" w:rsidR="00263F22" w:rsidRDefault="00263F22" w:rsidP="00263F22">
            <w:pPr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01</w:t>
            </w:r>
          </w:p>
        </w:tc>
        <w:tc>
          <w:tcPr>
            <w:tcW w:w="1076" w:type="dxa"/>
          </w:tcPr>
          <w:p w14:paraId="3566746A" w14:textId="2301B5DB" w:rsidR="00263F22" w:rsidRDefault="00263F22" w:rsidP="00263F22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Serviço</w:t>
            </w:r>
          </w:p>
        </w:tc>
      </w:tr>
    </w:tbl>
    <w:p w14:paraId="753CDF66" w14:textId="77777777" w:rsidR="00154EB2" w:rsidRPr="00E33281" w:rsidRDefault="00154EB2" w:rsidP="004E60CA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  <w:r w:rsidRPr="00E33281">
        <w:rPr>
          <w:rFonts w:ascii="Arial" w:hAnsi="Arial" w:cs="Arial"/>
          <w:bCs/>
          <w:sz w:val="20"/>
          <w:szCs w:val="20"/>
        </w:rPr>
        <w:t xml:space="preserve">1.4. O critério de julgamento adotado será o </w:t>
      </w:r>
      <w:r w:rsidRPr="00E33281">
        <w:rPr>
          <w:rFonts w:ascii="Arial" w:hAnsi="Arial" w:cs="Arial"/>
          <w:b/>
          <w:bCs/>
          <w:sz w:val="20"/>
          <w:szCs w:val="20"/>
          <w:u w:val="single"/>
        </w:rPr>
        <w:t>menor preço</w:t>
      </w:r>
      <w:r w:rsidRPr="00E33281">
        <w:rPr>
          <w:rFonts w:ascii="Arial" w:hAnsi="Arial" w:cs="Arial"/>
          <w:bCs/>
          <w:sz w:val="20"/>
          <w:szCs w:val="20"/>
        </w:rPr>
        <w:t xml:space="preserve">, observadas as exigências contidas neste Aviso de Contratação Direta e seus Anexos quanto às especificações do objeto. </w:t>
      </w:r>
    </w:p>
    <w:p w14:paraId="3B533721" w14:textId="77777777" w:rsidR="00154EB2" w:rsidRPr="00E33281" w:rsidRDefault="00154EB2" w:rsidP="00BA2486">
      <w:pPr>
        <w:pStyle w:val="Ttulo1"/>
        <w:rPr>
          <w:rFonts w:ascii="Arial" w:hAnsi="Arial" w:cs="Arial"/>
          <w:sz w:val="20"/>
          <w:szCs w:val="20"/>
        </w:rPr>
      </w:pPr>
      <w:bookmarkStart w:id="1" w:name="_Toc129960591"/>
      <w:r w:rsidRPr="00E33281">
        <w:rPr>
          <w:rFonts w:ascii="Arial" w:hAnsi="Arial" w:cs="Arial"/>
          <w:sz w:val="20"/>
          <w:szCs w:val="20"/>
        </w:rPr>
        <w:t xml:space="preserve">2. </w:t>
      </w:r>
      <w:r w:rsidR="005F7F46" w:rsidRPr="00E33281">
        <w:rPr>
          <w:rFonts w:ascii="Arial" w:hAnsi="Arial" w:cs="Arial"/>
          <w:sz w:val="20"/>
          <w:szCs w:val="20"/>
        </w:rPr>
        <w:t>DA PROPOSTA</w:t>
      </w:r>
      <w:bookmarkEnd w:id="1"/>
    </w:p>
    <w:p w14:paraId="0276B633" w14:textId="77777777" w:rsidR="005F7F46" w:rsidRPr="00E33281" w:rsidRDefault="005F7F4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2.1 A PROPOSTA deverá ser encaminhada até o prazo </w:t>
      </w:r>
      <w:r w:rsidR="00191C56" w:rsidRPr="00E33281">
        <w:rPr>
          <w:rFonts w:ascii="Arial" w:hAnsi="Arial" w:cs="Arial"/>
          <w:sz w:val="20"/>
          <w:szCs w:val="20"/>
        </w:rPr>
        <w:t xml:space="preserve">acima estipulado por correio eletrônico para </w:t>
      </w:r>
      <w:hyperlink r:id="rId7" w:history="1">
        <w:r w:rsidR="00191C56" w:rsidRPr="00E33281">
          <w:rPr>
            <w:rStyle w:val="Hyperlink"/>
            <w:rFonts w:ascii="Arial" w:hAnsi="Arial" w:cs="Arial"/>
            <w:sz w:val="20"/>
            <w:szCs w:val="20"/>
          </w:rPr>
          <w:t>diretoriadecomprasfmas@gmail.com</w:t>
        </w:r>
      </w:hyperlink>
      <w:r w:rsidR="00191C56" w:rsidRPr="00E33281">
        <w:rPr>
          <w:rFonts w:ascii="Arial" w:hAnsi="Arial" w:cs="Arial"/>
          <w:sz w:val="20"/>
          <w:szCs w:val="20"/>
        </w:rPr>
        <w:t xml:space="preserve"> ou entregue na Diretoria de Compras, situada na sede da Secretaria Municipal de Assistência Social, localizada </w:t>
      </w:r>
      <w:r w:rsidR="005602F5" w:rsidRPr="00E33281">
        <w:rPr>
          <w:rFonts w:ascii="Arial" w:hAnsi="Arial" w:cs="Arial"/>
          <w:sz w:val="20"/>
          <w:szCs w:val="20"/>
        </w:rPr>
        <w:t>à</w:t>
      </w:r>
      <w:r w:rsidR="00191C56" w:rsidRPr="00E33281">
        <w:rPr>
          <w:rFonts w:ascii="Arial" w:hAnsi="Arial" w:cs="Arial"/>
          <w:sz w:val="20"/>
          <w:szCs w:val="20"/>
        </w:rPr>
        <w:t xml:space="preserve"> Avenida Sebastião Manoel Furtado nº.672 – Santa Amália, Vassouras/RJ;</w:t>
      </w:r>
    </w:p>
    <w:p w14:paraId="1F386166" w14:textId="77777777" w:rsidR="00191C56" w:rsidRPr="00E33281" w:rsidRDefault="00191C5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2.2 A PROPOSTA não poderá ter emendas, rasuras ou entrelinhas; deve estar datada, conter nome ou razão social, CNPJ ou CPF, endereço completo, telefone e </w:t>
      </w:r>
      <w:proofErr w:type="spellStart"/>
      <w:r w:rsidRPr="00E33281">
        <w:rPr>
          <w:rFonts w:ascii="Arial" w:hAnsi="Arial" w:cs="Arial"/>
          <w:sz w:val="20"/>
          <w:szCs w:val="20"/>
        </w:rPr>
        <w:t>email</w:t>
      </w:r>
      <w:proofErr w:type="spellEnd"/>
      <w:r w:rsidRPr="00E33281">
        <w:rPr>
          <w:rFonts w:ascii="Arial" w:hAnsi="Arial" w:cs="Arial"/>
          <w:sz w:val="20"/>
          <w:szCs w:val="20"/>
        </w:rPr>
        <w:t xml:space="preserve"> e deve estar assinada pelo representante legal da empresa;</w:t>
      </w:r>
    </w:p>
    <w:p w14:paraId="50FD599A" w14:textId="77777777" w:rsidR="00191C56" w:rsidRPr="00E33281" w:rsidRDefault="00191C56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2.3 </w:t>
      </w:r>
      <w:r w:rsidR="005602F5" w:rsidRPr="00E33281">
        <w:rPr>
          <w:rFonts w:ascii="Arial" w:hAnsi="Arial" w:cs="Arial"/>
          <w:sz w:val="20"/>
          <w:szCs w:val="20"/>
        </w:rPr>
        <w:t>A PROPOSTA deverá conter a marca do produto ofertado, apresentação, preço unitário e total por item. Estes deverão ser em moeda nacional, computados os tributos de quaisquer naturezas incidentes sobre o material/serviço e a venda a ser realizada, bem como, o custo de transporte, inclusive carga e descarga, nas empresas vencedoras. No preço cotado por item, já estarão incluídos todos os descontos oferecidos;</w:t>
      </w:r>
    </w:p>
    <w:p w14:paraId="226347BB" w14:textId="77777777" w:rsidR="00E33281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 xml:space="preserve">2.4 A PROPOSTA, também devem ser enviadas, juntamente com as certidões de habilitação da empresa, a saber: </w:t>
      </w:r>
    </w:p>
    <w:p w14:paraId="55C3A228" w14:textId="77777777" w:rsidR="00E33281" w:rsidRP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Cartão CNPJ;</w:t>
      </w:r>
    </w:p>
    <w:p w14:paraId="4D30AE79" w14:textId="77777777" w:rsidR="00E33281" w:rsidRP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Certidão de regularidade de FGTS;</w:t>
      </w:r>
    </w:p>
    <w:p w14:paraId="5FA23EE8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negativa de débitos trabalhistas;</w:t>
      </w:r>
    </w:p>
    <w:p w14:paraId="6E543A26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de débitos relativos a créditos tributários federais a dívida ativa;</w:t>
      </w:r>
    </w:p>
    <w:p w14:paraId="3047A4EA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de regularidade fiscal da procuradoria geral do Estado;</w:t>
      </w:r>
    </w:p>
    <w:p w14:paraId="478E6812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da Secretaria de Fazenda do Estado, conjunta com a certidão acima;</w:t>
      </w:r>
    </w:p>
    <w:p w14:paraId="3D3B43D2" w14:textId="77777777" w:rsidR="00E33281" w:rsidRDefault="00E33281" w:rsidP="00E33281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Certidão negativa de débitos da fazenda Municipal;</w:t>
      </w:r>
    </w:p>
    <w:p w14:paraId="25A59B7E" w14:textId="77777777" w:rsidR="00E33281" w:rsidRPr="00E33281" w:rsidRDefault="00E33281" w:rsidP="00BA2486">
      <w:pPr>
        <w:pStyle w:val="PargrafodaLista"/>
        <w:numPr>
          <w:ilvl w:val="0"/>
          <w:numId w:val="5"/>
        </w:numPr>
        <w:spacing w:line="36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>Contrato Social.</w:t>
      </w:r>
    </w:p>
    <w:p w14:paraId="5D4B0032" w14:textId="77777777" w:rsidR="005602F5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2.5</w:t>
      </w:r>
      <w:r w:rsidR="005602F5" w:rsidRPr="00E33281">
        <w:rPr>
          <w:rFonts w:ascii="Arial" w:hAnsi="Arial" w:cs="Arial"/>
          <w:sz w:val="20"/>
          <w:szCs w:val="20"/>
        </w:rPr>
        <w:t xml:space="preserve"> A PROPOSTA deverá ter validade nã</w:t>
      </w:r>
      <w:r w:rsidR="009E36A5" w:rsidRPr="00E33281">
        <w:rPr>
          <w:rFonts w:ascii="Arial" w:hAnsi="Arial" w:cs="Arial"/>
          <w:sz w:val="20"/>
          <w:szCs w:val="20"/>
        </w:rPr>
        <w:t>o inferior a 60 (sessenta) dias;</w:t>
      </w:r>
    </w:p>
    <w:p w14:paraId="21536CAF" w14:textId="77777777" w:rsidR="009E36A5" w:rsidRPr="00E33281" w:rsidRDefault="00E33281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2.6</w:t>
      </w:r>
      <w:r w:rsidR="009E36A5" w:rsidRPr="00E33281">
        <w:rPr>
          <w:rFonts w:ascii="Arial" w:hAnsi="Arial" w:cs="Arial"/>
          <w:sz w:val="20"/>
          <w:szCs w:val="20"/>
        </w:rPr>
        <w:t xml:space="preserve"> A PROPOSTA deverá cumprir os requisitos listados no item 1.2;</w:t>
      </w:r>
    </w:p>
    <w:p w14:paraId="187D4C58" w14:textId="77777777" w:rsidR="00154EB2" w:rsidRPr="00E33281" w:rsidRDefault="00E33281" w:rsidP="00595E45">
      <w:pPr>
        <w:spacing w:line="360" w:lineRule="auto"/>
        <w:jc w:val="both"/>
        <w:rPr>
          <w:rFonts w:ascii="Arial" w:hAnsi="Arial" w:cs="Arial"/>
          <w:sz w:val="20"/>
          <w:szCs w:val="20"/>
        </w:rPr>
      </w:pPr>
      <w:r w:rsidRPr="00E33281">
        <w:rPr>
          <w:rFonts w:ascii="Arial" w:hAnsi="Arial" w:cs="Arial"/>
          <w:sz w:val="20"/>
          <w:szCs w:val="20"/>
        </w:rPr>
        <w:t>2.7</w:t>
      </w:r>
      <w:r w:rsidR="009E36A5" w:rsidRPr="00E33281">
        <w:rPr>
          <w:rFonts w:ascii="Arial" w:hAnsi="Arial" w:cs="Arial"/>
          <w:sz w:val="20"/>
          <w:szCs w:val="20"/>
        </w:rPr>
        <w:t xml:space="preserve"> </w:t>
      </w:r>
      <w:r w:rsidR="00EA646B" w:rsidRPr="00E33281">
        <w:rPr>
          <w:rFonts w:ascii="Arial" w:hAnsi="Arial" w:cs="Arial"/>
          <w:sz w:val="20"/>
          <w:szCs w:val="20"/>
        </w:rPr>
        <w:t xml:space="preserve">Na apreciação das propostas poderão ser solicitadas informações complementares, amostras e/ou prospectos, a fim de obter maiores informações sobre o produto e/ou serviço ofertado, o que deverá ser providenciado no prazo </w:t>
      </w:r>
    </w:p>
    <w:p w14:paraId="19E68C7C" w14:textId="77777777" w:rsidR="00154EB2" w:rsidRDefault="00154EB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42FD307B" w14:textId="77777777" w:rsidR="00263F22" w:rsidRDefault="00263F2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DAB3265" w14:textId="77777777" w:rsidR="00263F22" w:rsidRDefault="00263F2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6CB3F6F0" w14:textId="77777777" w:rsidR="00263F22" w:rsidRDefault="00263F2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5CEE79FC" w14:textId="77777777" w:rsidR="00263F22" w:rsidRPr="00E33281" w:rsidRDefault="00263F22" w:rsidP="00BA2486">
      <w:pPr>
        <w:spacing w:before="240" w:line="360" w:lineRule="auto"/>
        <w:jc w:val="both"/>
        <w:rPr>
          <w:rFonts w:ascii="Arial" w:hAnsi="Arial" w:cs="Arial"/>
          <w:bCs/>
          <w:sz w:val="20"/>
          <w:szCs w:val="20"/>
        </w:rPr>
      </w:pPr>
    </w:p>
    <w:p w14:paraId="3CA83395" w14:textId="29C63843" w:rsidR="00154EB2" w:rsidRPr="00E33281" w:rsidRDefault="0035593B" w:rsidP="00BA2486">
      <w:pPr>
        <w:spacing w:line="360" w:lineRule="auto"/>
        <w:ind w:right="-15"/>
        <w:jc w:val="center"/>
        <w:rPr>
          <w:rFonts w:ascii="Arial" w:hAnsi="Arial" w:cs="Arial"/>
          <w:b/>
          <w:i/>
          <w:color w:val="FF0000"/>
          <w:sz w:val="20"/>
          <w:szCs w:val="20"/>
        </w:rPr>
      </w:pPr>
      <w:r w:rsidRPr="00E33281">
        <w:rPr>
          <w:rFonts w:ascii="Arial" w:hAnsi="Arial" w:cs="Arial"/>
          <w:b/>
          <w:i/>
          <w:color w:val="FF0000"/>
          <w:sz w:val="20"/>
          <w:szCs w:val="20"/>
        </w:rPr>
        <w:t xml:space="preserve">Vassouras, </w:t>
      </w:r>
      <w:r w:rsidR="004E60CA">
        <w:rPr>
          <w:rFonts w:ascii="Arial" w:hAnsi="Arial" w:cs="Arial"/>
          <w:b/>
          <w:i/>
          <w:color w:val="FF0000"/>
          <w:sz w:val="20"/>
          <w:szCs w:val="20"/>
        </w:rPr>
        <w:t>2</w:t>
      </w:r>
      <w:r w:rsidR="00263F22">
        <w:rPr>
          <w:rFonts w:ascii="Arial" w:hAnsi="Arial" w:cs="Arial"/>
          <w:b/>
          <w:i/>
          <w:color w:val="FF0000"/>
          <w:sz w:val="20"/>
          <w:szCs w:val="20"/>
        </w:rPr>
        <w:t>6 de maio de 2025</w:t>
      </w:r>
      <w:r w:rsidR="00E5214A" w:rsidRPr="00E33281">
        <w:rPr>
          <w:rFonts w:ascii="Arial" w:hAnsi="Arial" w:cs="Arial"/>
          <w:b/>
          <w:i/>
          <w:color w:val="FF0000"/>
          <w:sz w:val="20"/>
          <w:szCs w:val="20"/>
        </w:rPr>
        <w:t>.</w:t>
      </w:r>
    </w:p>
    <w:p w14:paraId="1BCFC05C" w14:textId="77777777" w:rsidR="00F30409" w:rsidRPr="00E33281" w:rsidRDefault="00F30409" w:rsidP="00BA2486">
      <w:pPr>
        <w:spacing w:line="360" w:lineRule="auto"/>
        <w:ind w:right="-15"/>
        <w:jc w:val="center"/>
        <w:rPr>
          <w:rFonts w:ascii="Arial" w:hAnsi="Arial" w:cs="Arial"/>
          <w:b/>
          <w:i/>
          <w:color w:val="FF0000"/>
          <w:sz w:val="20"/>
          <w:szCs w:val="20"/>
        </w:rPr>
      </w:pPr>
    </w:p>
    <w:p w14:paraId="5B5B9AF9" w14:textId="77777777" w:rsidR="00B4156F" w:rsidRPr="00E33281" w:rsidRDefault="00B4156F" w:rsidP="00263F22">
      <w:pPr>
        <w:spacing w:line="360" w:lineRule="auto"/>
        <w:ind w:right="-15"/>
        <w:rPr>
          <w:rFonts w:ascii="Arial" w:hAnsi="Arial" w:cs="Arial"/>
          <w:b/>
          <w:i/>
          <w:color w:val="FF0000"/>
          <w:sz w:val="20"/>
          <w:szCs w:val="20"/>
        </w:rPr>
      </w:pPr>
    </w:p>
    <w:p w14:paraId="64552343" w14:textId="77777777" w:rsidR="0035593B" w:rsidRPr="00E33281" w:rsidRDefault="0035593B" w:rsidP="00F30409">
      <w:pPr>
        <w:spacing w:line="360" w:lineRule="auto"/>
        <w:rPr>
          <w:rFonts w:ascii="Arial" w:hAnsi="Arial" w:cs="Arial"/>
          <w:sz w:val="20"/>
          <w:szCs w:val="20"/>
        </w:rPr>
      </w:pPr>
    </w:p>
    <w:tbl>
      <w:tblPr>
        <w:tblW w:w="2952" w:type="pct"/>
        <w:jc w:val="center"/>
        <w:tblLook w:val="04A0" w:firstRow="1" w:lastRow="0" w:firstColumn="1" w:lastColumn="0" w:noHBand="0" w:noVBand="1"/>
      </w:tblPr>
      <w:tblGrid>
        <w:gridCol w:w="4382"/>
        <w:gridCol w:w="1637"/>
      </w:tblGrid>
      <w:tr w:rsidR="00F30409" w:rsidRPr="00E33281" w14:paraId="5F4F4BF1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136B541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Responsável pela Elaboração</w:t>
            </w: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1AD45861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Matrícula</w:t>
            </w:r>
          </w:p>
        </w:tc>
      </w:tr>
      <w:tr w:rsidR="00F30409" w:rsidRPr="00E33281" w14:paraId="3DC45A9F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00213A11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15BD45AA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Carla Monique da Silva Amorim</w:t>
            </w:r>
          </w:p>
          <w:p w14:paraId="19265A09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6F58D3DB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101.987 - 2</w:t>
            </w:r>
          </w:p>
        </w:tc>
      </w:tr>
      <w:tr w:rsidR="00F30409" w:rsidRPr="00E33281" w14:paraId="02FD8453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30D55E8E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Secretária Municipal de Assistência Social</w:t>
            </w: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vAlign w:val="center"/>
          </w:tcPr>
          <w:p w14:paraId="04992A6F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b/>
                <w:sz w:val="20"/>
                <w:szCs w:val="20"/>
              </w:rPr>
            </w:pPr>
            <w:r w:rsidRPr="00E33281">
              <w:rPr>
                <w:rFonts w:ascii="Arial" w:hAnsi="Arial" w:cs="Arial"/>
                <w:b/>
                <w:sz w:val="20"/>
                <w:szCs w:val="20"/>
              </w:rPr>
              <w:t>Matrícula</w:t>
            </w:r>
          </w:p>
        </w:tc>
      </w:tr>
      <w:tr w:rsidR="00F30409" w:rsidRPr="00E33281" w14:paraId="4E87128C" w14:textId="77777777" w:rsidTr="00F30409">
        <w:trPr>
          <w:jc w:val="center"/>
        </w:trPr>
        <w:tc>
          <w:tcPr>
            <w:tcW w:w="364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52CA06C5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  <w:p w14:paraId="2B728A43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Rosa Maria Coelho de Almeida</w:t>
            </w:r>
          </w:p>
          <w:p w14:paraId="642EFCE3" w14:textId="77777777" w:rsidR="00595E45" w:rsidRPr="00E33281" w:rsidRDefault="00595E45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6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79A8746A" w14:textId="77777777" w:rsidR="00F30409" w:rsidRPr="00E33281" w:rsidRDefault="00F30409" w:rsidP="00F30409">
            <w:pPr>
              <w:widowControl w:val="0"/>
              <w:spacing w:line="360" w:lineRule="auto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E33281">
              <w:rPr>
                <w:rFonts w:ascii="Arial" w:hAnsi="Arial" w:cs="Arial"/>
                <w:sz w:val="20"/>
                <w:szCs w:val="20"/>
              </w:rPr>
              <w:t>300.782 - 0</w:t>
            </w:r>
          </w:p>
        </w:tc>
      </w:tr>
    </w:tbl>
    <w:p w14:paraId="50396B67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5DA3E36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609177C1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47AC14A9" w14:textId="77777777" w:rsidR="001069FB" w:rsidRPr="00E33281" w:rsidRDefault="001069FB" w:rsidP="00BA2486">
      <w:pPr>
        <w:spacing w:line="360" w:lineRule="auto"/>
        <w:jc w:val="both"/>
        <w:rPr>
          <w:rFonts w:ascii="Arial" w:hAnsi="Arial" w:cs="Arial"/>
          <w:sz w:val="20"/>
          <w:szCs w:val="20"/>
        </w:rPr>
      </w:pPr>
    </w:p>
    <w:p w14:paraId="2FA1604D" w14:textId="77777777" w:rsidR="001069FB" w:rsidRPr="00F30409" w:rsidRDefault="001069FB" w:rsidP="00BA2486">
      <w:pPr>
        <w:spacing w:line="360" w:lineRule="auto"/>
        <w:jc w:val="both"/>
        <w:rPr>
          <w:rFonts w:ascii="Arial" w:hAnsi="Arial" w:cs="Arial"/>
        </w:rPr>
      </w:pPr>
    </w:p>
    <w:sectPr w:rsidR="001069FB" w:rsidRPr="00F30409" w:rsidSect="00154EB2">
      <w:headerReference w:type="default" r:id="rId8"/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66632" w14:textId="77777777" w:rsidR="004F528B" w:rsidRDefault="004F528B" w:rsidP="00154EB2">
      <w:r>
        <w:separator/>
      </w:r>
    </w:p>
  </w:endnote>
  <w:endnote w:type="continuationSeparator" w:id="0">
    <w:p w14:paraId="34F2B940" w14:textId="77777777" w:rsidR="004F528B" w:rsidRDefault="004F528B" w:rsidP="00154E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8B92DCE" w14:textId="77777777" w:rsidR="004F528B" w:rsidRDefault="004F528B" w:rsidP="00154EB2">
      <w:r>
        <w:separator/>
      </w:r>
    </w:p>
  </w:footnote>
  <w:footnote w:type="continuationSeparator" w:id="0">
    <w:p w14:paraId="7A85A50D" w14:textId="77777777" w:rsidR="004F528B" w:rsidRDefault="004F528B" w:rsidP="00154EB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6CB534" w14:textId="77777777" w:rsidR="00F54C78" w:rsidRPr="00154EB2" w:rsidRDefault="00F54C78" w:rsidP="00154EB2">
    <w:pPr>
      <w:tabs>
        <w:tab w:val="left" w:pos="2160"/>
      </w:tabs>
      <w:spacing w:before="240" w:after="60"/>
      <w:jc w:val="both"/>
    </w:pPr>
    <w:r w:rsidRPr="00154EB2">
      <w:rPr>
        <w:rFonts w:ascii="Arial" w:hAnsi="Arial"/>
        <w:noProof/>
      </w:rPr>
      <w:drawing>
        <wp:anchor distT="0" distB="0" distL="114300" distR="114300" simplePos="0" relativeHeight="251661312" behindDoc="0" locked="0" layoutInCell="1" allowOverlap="1" wp14:anchorId="7C6FBC77" wp14:editId="659E1F08">
          <wp:simplePos x="0" y="0"/>
          <wp:positionH relativeFrom="column">
            <wp:posOffset>5448300</wp:posOffset>
          </wp:positionH>
          <wp:positionV relativeFrom="paragraph">
            <wp:posOffset>5080</wp:posOffset>
          </wp:positionV>
          <wp:extent cx="867410" cy="882650"/>
          <wp:effectExtent l="0" t="0" r="889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67410" cy="882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4EB2">
      <w:rPr>
        <w:noProof/>
      </w:rPr>
      <w:drawing>
        <wp:anchor distT="0" distB="0" distL="114300" distR="114300" simplePos="0" relativeHeight="251659264" behindDoc="0" locked="0" layoutInCell="1" allowOverlap="1" wp14:anchorId="7E197535" wp14:editId="31B26366">
          <wp:simplePos x="0" y="0"/>
          <wp:positionH relativeFrom="column">
            <wp:posOffset>-249555</wp:posOffset>
          </wp:positionH>
          <wp:positionV relativeFrom="paragraph">
            <wp:posOffset>-140970</wp:posOffset>
          </wp:positionV>
          <wp:extent cx="895350" cy="1028700"/>
          <wp:effectExtent l="0" t="0" r="0" b="0"/>
          <wp:wrapNone/>
          <wp:docPr id="2" name="Imagem 2" descr="Imagem relacionada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3" descr="Imagem relacionada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95350" cy="10287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154EB2">
      <w:rPr>
        <w:rFonts w:ascii="Arial" w:hAnsi="Arial"/>
        <w:sz w:val="28"/>
        <w:szCs w:val="28"/>
      </w:rPr>
      <w:t xml:space="preserve">              PREFEITURA MUNICIPAL DE VASSOURAS</w:t>
    </w:r>
    <w:r w:rsidRPr="00154EB2">
      <w:rPr>
        <w:rFonts w:ascii="Arial" w:hAnsi="Arial"/>
        <w:noProof/>
        <w:sz w:val="28"/>
        <w:szCs w:val="28"/>
      </w:rPr>
      <w:drawing>
        <wp:anchor distT="0" distB="0" distL="114300" distR="114300" simplePos="0" relativeHeight="251660288" behindDoc="0" locked="0" layoutInCell="1" allowOverlap="1" wp14:anchorId="239BFE52" wp14:editId="32786775">
          <wp:simplePos x="0" y="0"/>
          <wp:positionH relativeFrom="column">
            <wp:posOffset>5355590</wp:posOffset>
          </wp:positionH>
          <wp:positionV relativeFrom="paragraph">
            <wp:posOffset>-1056640</wp:posOffset>
          </wp:positionV>
          <wp:extent cx="1390650" cy="447675"/>
          <wp:effectExtent l="0" t="0" r="0" b="9525"/>
          <wp:wrapNone/>
          <wp:docPr id="1" name="Imagem 1" descr="SMAS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 descr="SMAS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90650" cy="4476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47031CD" w14:textId="77777777" w:rsidR="00F54C78" w:rsidRPr="00154EB2" w:rsidRDefault="00F54C78" w:rsidP="00154EB2">
    <w:pPr>
      <w:tabs>
        <w:tab w:val="center" w:pos="4320"/>
        <w:tab w:val="right" w:pos="8640"/>
      </w:tabs>
      <w:jc w:val="both"/>
      <w:rPr>
        <w:rFonts w:ascii="Arial" w:hAnsi="Arial"/>
      </w:rPr>
    </w:pPr>
    <w:r w:rsidRPr="00154EB2">
      <w:rPr>
        <w:rFonts w:ascii="Arial" w:hAnsi="Arial"/>
      </w:rPr>
      <w:t xml:space="preserve">                 Estado do Rio de Janeiro</w:t>
    </w:r>
  </w:p>
  <w:p w14:paraId="3F33823B" w14:textId="77777777" w:rsidR="00F54C78" w:rsidRPr="00154EB2" w:rsidRDefault="00F54C78" w:rsidP="00154EB2">
    <w:pPr>
      <w:tabs>
        <w:tab w:val="center" w:pos="4320"/>
        <w:tab w:val="right" w:pos="8640"/>
      </w:tabs>
      <w:jc w:val="both"/>
    </w:pPr>
    <w:r w:rsidRPr="00154EB2">
      <w:rPr>
        <w:rFonts w:ascii="Arial" w:hAnsi="Arial"/>
      </w:rPr>
      <w:t xml:space="preserve">                 Secretaria Municipal de Assistência Social</w:t>
    </w:r>
  </w:p>
  <w:p w14:paraId="3617D578" w14:textId="77777777" w:rsidR="00F54C78" w:rsidRPr="00154EB2" w:rsidRDefault="00F54C78" w:rsidP="00154EB2">
    <w:pPr>
      <w:tabs>
        <w:tab w:val="center" w:pos="4252"/>
        <w:tab w:val="right" w:pos="8504"/>
      </w:tabs>
      <w:rPr>
        <w:szCs w:val="18"/>
        <w:lang w:val="x-none" w:eastAsia="x-none"/>
      </w:rPr>
    </w:pPr>
  </w:p>
  <w:p w14:paraId="4B6533BC" w14:textId="77777777" w:rsidR="00F54C78" w:rsidRDefault="00F54C78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802349"/>
    <w:multiLevelType w:val="hybridMultilevel"/>
    <w:tmpl w:val="C7D6E262"/>
    <w:lvl w:ilvl="0" w:tplc="0416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6046A8"/>
    <w:multiLevelType w:val="hybridMultilevel"/>
    <w:tmpl w:val="E674B76E"/>
    <w:lvl w:ilvl="0" w:tplc="45203EA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399049D"/>
    <w:multiLevelType w:val="hybridMultilevel"/>
    <w:tmpl w:val="6918441A"/>
    <w:lvl w:ilvl="0" w:tplc="45203EAE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D4A2330"/>
    <w:multiLevelType w:val="hybridMultilevel"/>
    <w:tmpl w:val="D81418B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7DC55C2"/>
    <w:multiLevelType w:val="hybridMultilevel"/>
    <w:tmpl w:val="6EF04D9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EC5059A"/>
    <w:multiLevelType w:val="hybridMultilevel"/>
    <w:tmpl w:val="257681CE"/>
    <w:lvl w:ilvl="0" w:tplc="AF6C5338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798451887">
    <w:abstractNumId w:val="4"/>
  </w:num>
  <w:num w:numId="2" w16cid:durableId="1307661447">
    <w:abstractNumId w:val="5"/>
  </w:num>
  <w:num w:numId="3" w16cid:durableId="928663764">
    <w:abstractNumId w:val="1"/>
  </w:num>
  <w:num w:numId="4" w16cid:durableId="1703437428">
    <w:abstractNumId w:val="2"/>
  </w:num>
  <w:num w:numId="5" w16cid:durableId="969748050">
    <w:abstractNumId w:val="0"/>
  </w:num>
  <w:num w:numId="6" w16cid:durableId="187716202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4EB2"/>
    <w:rsid w:val="0006268E"/>
    <w:rsid w:val="000E146D"/>
    <w:rsid w:val="001069FB"/>
    <w:rsid w:val="00117EDD"/>
    <w:rsid w:val="00145358"/>
    <w:rsid w:val="00154EB2"/>
    <w:rsid w:val="00162A80"/>
    <w:rsid w:val="00191C56"/>
    <w:rsid w:val="001B10B5"/>
    <w:rsid w:val="001E067F"/>
    <w:rsid w:val="0020521F"/>
    <w:rsid w:val="0021650D"/>
    <w:rsid w:val="002438F6"/>
    <w:rsid w:val="00263F22"/>
    <w:rsid w:val="00280FD7"/>
    <w:rsid w:val="00287784"/>
    <w:rsid w:val="002A36DB"/>
    <w:rsid w:val="00340936"/>
    <w:rsid w:val="003451BF"/>
    <w:rsid w:val="0035593B"/>
    <w:rsid w:val="00356101"/>
    <w:rsid w:val="003A72D0"/>
    <w:rsid w:val="003E01FC"/>
    <w:rsid w:val="00441F9B"/>
    <w:rsid w:val="004A68EC"/>
    <w:rsid w:val="004E1AF0"/>
    <w:rsid w:val="004E4FB6"/>
    <w:rsid w:val="004E60CA"/>
    <w:rsid w:val="004E64D5"/>
    <w:rsid w:val="004F528B"/>
    <w:rsid w:val="004F765F"/>
    <w:rsid w:val="00510FF0"/>
    <w:rsid w:val="005602F5"/>
    <w:rsid w:val="00595E45"/>
    <w:rsid w:val="0059604D"/>
    <w:rsid w:val="005C5FE7"/>
    <w:rsid w:val="005E6F88"/>
    <w:rsid w:val="005F7F46"/>
    <w:rsid w:val="00613094"/>
    <w:rsid w:val="00656C16"/>
    <w:rsid w:val="0065745A"/>
    <w:rsid w:val="006F5263"/>
    <w:rsid w:val="00703B9E"/>
    <w:rsid w:val="00732071"/>
    <w:rsid w:val="007551CD"/>
    <w:rsid w:val="00767F45"/>
    <w:rsid w:val="00845CF9"/>
    <w:rsid w:val="008506E8"/>
    <w:rsid w:val="00885656"/>
    <w:rsid w:val="00921CD5"/>
    <w:rsid w:val="00940D97"/>
    <w:rsid w:val="00983036"/>
    <w:rsid w:val="009D7516"/>
    <w:rsid w:val="009E36A5"/>
    <w:rsid w:val="009F10BB"/>
    <w:rsid w:val="00A05D7B"/>
    <w:rsid w:val="00AD2B3D"/>
    <w:rsid w:val="00AD6B76"/>
    <w:rsid w:val="00AE03A9"/>
    <w:rsid w:val="00AE19F9"/>
    <w:rsid w:val="00B04035"/>
    <w:rsid w:val="00B20EBA"/>
    <w:rsid w:val="00B3028E"/>
    <w:rsid w:val="00B408A2"/>
    <w:rsid w:val="00B4156F"/>
    <w:rsid w:val="00B749B2"/>
    <w:rsid w:val="00B85A27"/>
    <w:rsid w:val="00B97C48"/>
    <w:rsid w:val="00BA2486"/>
    <w:rsid w:val="00BE46A6"/>
    <w:rsid w:val="00C14D27"/>
    <w:rsid w:val="00C509C1"/>
    <w:rsid w:val="00C65D71"/>
    <w:rsid w:val="00C75096"/>
    <w:rsid w:val="00C756CB"/>
    <w:rsid w:val="00CA36B3"/>
    <w:rsid w:val="00D43579"/>
    <w:rsid w:val="00DB1498"/>
    <w:rsid w:val="00DC5AA0"/>
    <w:rsid w:val="00E02FC4"/>
    <w:rsid w:val="00E0674A"/>
    <w:rsid w:val="00E33281"/>
    <w:rsid w:val="00E463AF"/>
    <w:rsid w:val="00E5214A"/>
    <w:rsid w:val="00E86BD7"/>
    <w:rsid w:val="00EA646B"/>
    <w:rsid w:val="00EC7CC6"/>
    <w:rsid w:val="00EE5286"/>
    <w:rsid w:val="00EF025B"/>
    <w:rsid w:val="00EF4D17"/>
    <w:rsid w:val="00F0567A"/>
    <w:rsid w:val="00F30289"/>
    <w:rsid w:val="00F30409"/>
    <w:rsid w:val="00F54C78"/>
    <w:rsid w:val="00F668C1"/>
    <w:rsid w:val="00FA14C7"/>
    <w:rsid w:val="00FC4977"/>
    <w:rsid w:val="00FD0F59"/>
    <w:rsid w:val="00FF61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2805A74"/>
  <w15:chartTrackingRefBased/>
  <w15:docId w15:val="{78C3283C-ACD1-4DAD-B288-828A0D1A8BB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54EB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aliases w:val="CEP título"/>
    <w:basedOn w:val="Normal"/>
    <w:next w:val="Normal"/>
    <w:link w:val="Ttulo1Char"/>
    <w:uiPriority w:val="9"/>
    <w:qFormat/>
    <w:rsid w:val="00154EB2"/>
    <w:pPr>
      <w:keepNext/>
      <w:keepLines/>
      <w:spacing w:before="240" w:line="360" w:lineRule="auto"/>
      <w:jc w:val="both"/>
      <w:outlineLvl w:val="0"/>
    </w:pPr>
    <w:rPr>
      <w:rFonts w:asciiTheme="minorHAnsi" w:eastAsiaTheme="majorEastAsia" w:hAnsiTheme="minorHAnsi" w:cstheme="majorBidi"/>
      <w:b/>
      <w:color w:val="2E74B5" w:themeColor="accent1" w:themeShade="BF"/>
      <w:sz w:val="28"/>
      <w:szCs w:val="3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aliases w:val="CEP título Char"/>
    <w:basedOn w:val="Fontepargpadro"/>
    <w:link w:val="Ttulo1"/>
    <w:uiPriority w:val="9"/>
    <w:rsid w:val="00154EB2"/>
    <w:rPr>
      <w:rFonts w:eastAsiaTheme="majorEastAsia" w:cstheme="majorBidi"/>
      <w:b/>
      <w:color w:val="2E74B5" w:themeColor="accent1" w:themeShade="BF"/>
      <w:sz w:val="28"/>
      <w:szCs w:val="32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154E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154EB2"/>
  </w:style>
  <w:style w:type="paragraph" w:styleId="Rodap">
    <w:name w:val="footer"/>
    <w:basedOn w:val="Normal"/>
    <w:link w:val="RodapChar"/>
    <w:uiPriority w:val="99"/>
    <w:unhideWhenUsed/>
    <w:rsid w:val="00154EB2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154EB2"/>
  </w:style>
  <w:style w:type="character" w:styleId="Hyperlink">
    <w:name w:val="Hyperlink"/>
    <w:uiPriority w:val="99"/>
    <w:rsid w:val="00154EB2"/>
    <w:rPr>
      <w:color w:val="000080"/>
      <w:u w:val="single"/>
    </w:rPr>
  </w:style>
  <w:style w:type="character" w:customStyle="1" w:styleId="normaltextrun">
    <w:name w:val="normaltextrun"/>
    <w:basedOn w:val="Fontepargpadro"/>
    <w:rsid w:val="00154EB2"/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54EB2"/>
    <w:pPr>
      <w:jc w:val="both"/>
    </w:pPr>
    <w:rPr>
      <w:rFonts w:asciiTheme="minorHAnsi" w:hAnsiTheme="minorHAnsi" w:cs="Tahoma"/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54EB2"/>
    <w:rPr>
      <w:rFonts w:eastAsia="Times New Roman" w:cs="Tahoma"/>
      <w:sz w:val="20"/>
      <w:szCs w:val="20"/>
      <w:lang w:eastAsia="pt-BR"/>
    </w:rPr>
  </w:style>
  <w:style w:type="character" w:styleId="Refdenotaderodap">
    <w:name w:val="footnote reference"/>
    <w:basedOn w:val="Fontepargpadro"/>
    <w:uiPriority w:val="99"/>
    <w:semiHidden/>
    <w:unhideWhenUsed/>
    <w:rsid w:val="00154EB2"/>
    <w:rPr>
      <w:vertAlign w:val="superscript"/>
    </w:rPr>
  </w:style>
  <w:style w:type="paragraph" w:styleId="NormalWeb">
    <w:name w:val="Normal (Web)"/>
    <w:basedOn w:val="Normal"/>
    <w:uiPriority w:val="99"/>
    <w:unhideWhenUsed/>
    <w:rsid w:val="00154EB2"/>
    <w:pPr>
      <w:spacing w:before="100" w:beforeAutospacing="1" w:after="100" w:afterAutospacing="1"/>
    </w:pPr>
  </w:style>
  <w:style w:type="paragraph" w:styleId="CabealhodoSumrio">
    <w:name w:val="TOC Heading"/>
    <w:basedOn w:val="Ttulo1"/>
    <w:next w:val="Normal"/>
    <w:uiPriority w:val="39"/>
    <w:unhideWhenUsed/>
    <w:rsid w:val="00154EB2"/>
    <w:pPr>
      <w:spacing w:line="259" w:lineRule="auto"/>
      <w:outlineLvl w:val="9"/>
    </w:pPr>
  </w:style>
  <w:style w:type="paragraph" w:styleId="Sumrio1">
    <w:name w:val="toc 1"/>
    <w:basedOn w:val="Normal"/>
    <w:next w:val="Normal"/>
    <w:autoRedefine/>
    <w:uiPriority w:val="39"/>
    <w:unhideWhenUsed/>
    <w:rsid w:val="00154EB2"/>
    <w:pPr>
      <w:spacing w:after="100" w:line="360" w:lineRule="auto"/>
      <w:jc w:val="both"/>
    </w:pPr>
    <w:rPr>
      <w:rFonts w:asciiTheme="minorHAnsi" w:hAnsiTheme="minorHAnsi" w:cs="Tahoma"/>
    </w:rPr>
  </w:style>
  <w:style w:type="paragraph" w:styleId="PargrafodaLista">
    <w:name w:val="List Paragraph"/>
    <w:basedOn w:val="Normal"/>
    <w:link w:val="PargrafodaListaChar"/>
    <w:uiPriority w:val="34"/>
    <w:qFormat/>
    <w:rsid w:val="002A36DB"/>
    <w:pPr>
      <w:ind w:left="720"/>
      <w:contextualSpacing/>
    </w:pPr>
  </w:style>
  <w:style w:type="character" w:styleId="HiperlinkVisitado">
    <w:name w:val="FollowedHyperlink"/>
    <w:basedOn w:val="Fontepargpadro"/>
    <w:uiPriority w:val="99"/>
    <w:semiHidden/>
    <w:unhideWhenUsed/>
    <w:rsid w:val="00EF4D17"/>
    <w:rPr>
      <w:color w:val="800080"/>
      <w:u w:val="single"/>
    </w:rPr>
  </w:style>
  <w:style w:type="paragraph" w:customStyle="1" w:styleId="font5">
    <w:name w:val="font5"/>
    <w:basedOn w:val="Normal"/>
    <w:rsid w:val="00EF4D1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6">
    <w:name w:val="font6"/>
    <w:basedOn w:val="Normal"/>
    <w:rsid w:val="00EF4D17"/>
    <w:pPr>
      <w:spacing w:before="100" w:beforeAutospacing="1" w:after="100" w:afterAutospacing="1"/>
    </w:pPr>
    <w:rPr>
      <w:rFonts w:ascii="Arial" w:hAnsi="Arial" w:cs="Arial"/>
      <w:color w:val="000000"/>
      <w:sz w:val="18"/>
      <w:szCs w:val="18"/>
    </w:rPr>
  </w:style>
  <w:style w:type="paragraph" w:customStyle="1" w:styleId="font7">
    <w:name w:val="font7"/>
    <w:basedOn w:val="Normal"/>
    <w:rsid w:val="00EF4D17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font8">
    <w:name w:val="font8"/>
    <w:basedOn w:val="Normal"/>
    <w:rsid w:val="00EF4D17"/>
    <w:pPr>
      <w:spacing w:before="100" w:beforeAutospacing="1" w:after="100" w:afterAutospacing="1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65">
    <w:name w:val="xl65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66">
    <w:name w:val="xl66"/>
    <w:basedOn w:val="Normal"/>
    <w:rsid w:val="00EF4D17"/>
    <w:pPr>
      <w:shd w:val="clear" w:color="000000" w:fill="E6B8B7"/>
      <w:spacing w:before="100" w:beforeAutospacing="1" w:after="100" w:afterAutospacing="1"/>
    </w:pPr>
  </w:style>
  <w:style w:type="paragraph" w:customStyle="1" w:styleId="xl67">
    <w:name w:val="xl67"/>
    <w:basedOn w:val="Normal"/>
    <w:rsid w:val="00EF4D17"/>
    <w:pPr>
      <w:shd w:val="clear" w:color="000000" w:fill="D8E4BC"/>
      <w:spacing w:before="100" w:beforeAutospacing="1" w:after="100" w:afterAutospacing="1"/>
    </w:pPr>
  </w:style>
  <w:style w:type="paragraph" w:customStyle="1" w:styleId="xl68">
    <w:name w:val="xl68"/>
    <w:basedOn w:val="Normal"/>
    <w:rsid w:val="00EF4D17"/>
    <w:pPr>
      <w:shd w:val="clear" w:color="000000" w:fill="FCD5B4"/>
      <w:spacing w:before="100" w:beforeAutospacing="1" w:after="100" w:afterAutospacing="1"/>
    </w:pPr>
  </w:style>
  <w:style w:type="paragraph" w:customStyle="1" w:styleId="xl69">
    <w:name w:val="xl69"/>
    <w:basedOn w:val="Normal"/>
    <w:rsid w:val="00EF4D17"/>
    <w:pPr>
      <w:shd w:val="clear" w:color="000000" w:fill="FFFFFF"/>
      <w:spacing w:before="100" w:beforeAutospacing="1" w:after="100" w:afterAutospacing="1"/>
    </w:pPr>
  </w:style>
  <w:style w:type="paragraph" w:customStyle="1" w:styleId="xl70">
    <w:name w:val="xl70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20"/>
      <w:szCs w:val="20"/>
    </w:rPr>
  </w:style>
  <w:style w:type="paragraph" w:customStyle="1" w:styleId="xl71">
    <w:name w:val="xl71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2">
    <w:name w:val="xl72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3">
    <w:name w:val="xl73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4">
    <w:name w:val="xl74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75">
    <w:name w:val="xl75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6">
    <w:name w:val="xl76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color w:val="000000"/>
      <w:sz w:val="18"/>
      <w:szCs w:val="18"/>
    </w:rPr>
  </w:style>
  <w:style w:type="paragraph" w:customStyle="1" w:styleId="xl77">
    <w:name w:val="xl77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8">
    <w:name w:val="xl78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79">
    <w:name w:val="xl79"/>
    <w:basedOn w:val="Normal"/>
    <w:rsid w:val="00EF4D17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sz w:val="18"/>
      <w:szCs w:val="18"/>
    </w:rPr>
  </w:style>
  <w:style w:type="paragraph" w:customStyle="1" w:styleId="xl80">
    <w:name w:val="xl80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1">
    <w:name w:val="xl81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paragraph" w:customStyle="1" w:styleId="xl82">
    <w:name w:val="xl82"/>
    <w:basedOn w:val="Normal"/>
    <w:rsid w:val="00EF4D17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color w:val="000000"/>
      <w:sz w:val="18"/>
      <w:szCs w:val="18"/>
    </w:rPr>
  </w:style>
  <w:style w:type="character" w:customStyle="1" w:styleId="PargrafodaListaChar">
    <w:name w:val="Parágrafo da Lista Char"/>
    <w:basedOn w:val="Fontepargpadro"/>
    <w:link w:val="PargrafodaLista"/>
    <w:uiPriority w:val="1"/>
    <w:rsid w:val="00E02FC4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Refdecomentrio">
    <w:name w:val="annotation reference"/>
    <w:basedOn w:val="Fontepargpadro"/>
    <w:rsid w:val="00A05D7B"/>
    <w:rPr>
      <w:sz w:val="16"/>
      <w:szCs w:val="16"/>
    </w:rPr>
  </w:style>
  <w:style w:type="paragraph" w:styleId="Textodecomentrio">
    <w:name w:val="annotation text"/>
    <w:basedOn w:val="Normal"/>
    <w:link w:val="TextodecomentrioChar"/>
    <w:rsid w:val="00A05D7B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rsid w:val="00A05D7B"/>
    <w:rPr>
      <w:rFonts w:ascii="Times New Roman" w:eastAsia="Times New Roman" w:hAnsi="Times New Roman" w:cs="Times New Roman"/>
      <w:sz w:val="20"/>
      <w:szCs w:val="20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937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1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80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diretoriadecomprasfmas@gmail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jpeg"/><Relationship Id="rId2" Type="http://schemas.openxmlformats.org/officeDocument/2006/relationships/image" Target="media/image2.jpeg"/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192</TotalTime>
  <Pages>3</Pages>
  <Words>727</Words>
  <Characters>3932</Characters>
  <Application>Microsoft Office Word</Application>
  <DocSecurity>0</DocSecurity>
  <Lines>32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Conta da Microsoft</dc:creator>
  <cp:keywords/>
  <dc:description/>
  <cp:lastModifiedBy>user</cp:lastModifiedBy>
  <cp:revision>6</cp:revision>
  <cp:lastPrinted>2024-12-11T13:07:00Z</cp:lastPrinted>
  <dcterms:created xsi:type="dcterms:W3CDTF">2024-10-29T16:48:00Z</dcterms:created>
  <dcterms:modified xsi:type="dcterms:W3CDTF">2025-05-26T12:55:00Z</dcterms:modified>
</cp:coreProperties>
</file>