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4987085E"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AVISO DE INTENÇÃO DE DISPENSA DE LICITAÇÃO</w:t>
      </w:r>
      <w:r w:rsidR="00804B52" w:rsidRPr="002B6E0D">
        <w:rPr>
          <w:rFonts w:ascii="Arial" w:hAnsi="Arial" w:cs="Arial"/>
          <w:b/>
          <w:color w:val="auto"/>
        </w:rPr>
        <w:t xml:space="preserve"> ELETRÔNICA</w:t>
      </w:r>
      <w:r w:rsidR="00644365">
        <w:rPr>
          <w:rFonts w:ascii="Arial" w:hAnsi="Arial" w:cs="Arial"/>
          <w:b/>
          <w:color w:val="auto"/>
        </w:rPr>
        <w:t xml:space="preserve"> N° 01</w:t>
      </w:r>
      <w:r w:rsidR="00CF652B">
        <w:rPr>
          <w:rFonts w:ascii="Arial" w:hAnsi="Arial" w:cs="Arial"/>
          <w:b/>
          <w:color w:val="auto"/>
        </w:rPr>
        <w:t>7</w:t>
      </w:r>
      <w:r w:rsidR="00D937CD">
        <w:rPr>
          <w:rFonts w:ascii="Arial" w:hAnsi="Arial" w:cs="Arial"/>
          <w:b/>
          <w:color w:val="auto"/>
        </w:rPr>
        <w:t>/202</w:t>
      </w:r>
      <w:r w:rsidR="00C543A0">
        <w:rPr>
          <w:rFonts w:ascii="Arial" w:hAnsi="Arial" w:cs="Arial"/>
          <w:b/>
          <w:color w:val="auto"/>
        </w:rPr>
        <w:t>6</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195E75E2" w:rsidR="00457F2F" w:rsidRPr="000537AE" w:rsidRDefault="00457F2F" w:rsidP="006F1DAE">
      <w:pPr>
        <w:jc w:val="both"/>
        <w:rPr>
          <w:rFonts w:cs="Arial"/>
          <w:b/>
          <w:bCs/>
          <w:sz w:val="24"/>
        </w:rPr>
      </w:pPr>
      <w:r w:rsidRPr="000537AE">
        <w:rPr>
          <w:rFonts w:cs="Arial"/>
          <w:sz w:val="24"/>
        </w:rPr>
        <w:t xml:space="preserve">A Prefeitura Municipal de </w:t>
      </w:r>
      <w:r w:rsidR="00660ACF" w:rsidRPr="000537AE">
        <w:rPr>
          <w:rFonts w:cs="Arial"/>
          <w:sz w:val="24"/>
        </w:rPr>
        <w:t>Glória – BA</w:t>
      </w:r>
      <w:r w:rsidRPr="000537AE">
        <w:rPr>
          <w:rFonts w:cs="Arial"/>
          <w:sz w:val="24"/>
        </w:rPr>
        <w:t xml:space="preserve">, CNPJ: </w:t>
      </w:r>
      <w:r w:rsidR="006D0C93" w:rsidRPr="000537AE">
        <w:rPr>
          <w:rFonts w:cs="Arial"/>
          <w:iCs/>
          <w:sz w:val="24"/>
        </w:rPr>
        <w:t>14.217.335/0001-70</w:t>
      </w:r>
      <w:r w:rsidRPr="000537AE">
        <w:rPr>
          <w:rFonts w:cs="Arial"/>
          <w:sz w:val="24"/>
        </w:rPr>
        <w:t xml:space="preserve">, situada </w:t>
      </w:r>
      <w:r w:rsidR="006D0C93" w:rsidRPr="000537AE">
        <w:rPr>
          <w:rFonts w:cs="Arial"/>
          <w:sz w:val="24"/>
        </w:rPr>
        <w:t xml:space="preserve">na </w:t>
      </w:r>
      <w:r w:rsidR="006D0C93" w:rsidRPr="000537AE">
        <w:rPr>
          <w:rFonts w:cs="Arial"/>
          <w:iCs/>
          <w:sz w:val="24"/>
        </w:rPr>
        <w:t>Av. Presidente Ernesto Geisel, nº. 48, Centro, Gloria - BA</w:t>
      </w:r>
      <w:r w:rsidRPr="000537AE">
        <w:rPr>
          <w:rFonts w:cs="Arial"/>
          <w:sz w:val="24"/>
        </w:rPr>
        <w:t>, em conformidade com o Art. 75, inciso II – da Lei Federal n°14.133/21</w:t>
      </w:r>
      <w:r w:rsidR="0040028C" w:rsidRPr="000537AE">
        <w:rPr>
          <w:rFonts w:cs="Arial"/>
          <w:sz w:val="24"/>
        </w:rPr>
        <w:t xml:space="preserve"> e Decreto Municipal n° 003 de 02 de janeiro de 2024</w:t>
      </w:r>
      <w:r w:rsidRPr="000537AE">
        <w:rPr>
          <w:rFonts w:cs="Arial"/>
          <w:sz w:val="24"/>
        </w:rPr>
        <w:t xml:space="preserve">, </w:t>
      </w:r>
      <w:r w:rsidRPr="00644365">
        <w:rPr>
          <w:rFonts w:cs="Arial"/>
          <w:sz w:val="24"/>
        </w:rPr>
        <w:t xml:space="preserve">torna público aos interessados que pretende realizar a </w:t>
      </w:r>
      <w:r w:rsidR="00FE173B" w:rsidRPr="00FE173B">
        <w:rPr>
          <w:rFonts w:cs="Arial"/>
          <w:color w:val="000000"/>
          <w:sz w:val="24"/>
          <w:szCs w:val="22"/>
        </w:rPr>
        <w:t xml:space="preserve">Contratação de </w:t>
      </w:r>
      <w:r w:rsidR="00FE173B" w:rsidRPr="00FE173B">
        <w:rPr>
          <w:rFonts w:cs="Arial"/>
          <w:sz w:val="24"/>
          <w:szCs w:val="22"/>
        </w:rPr>
        <w:t>empresa especializada interessada na</w:t>
      </w:r>
      <w:r w:rsidR="00FE173B" w:rsidRPr="005867C5">
        <w:rPr>
          <w:rFonts w:cs="Arial"/>
          <w:sz w:val="22"/>
          <w:szCs w:val="22"/>
        </w:rPr>
        <w:t xml:space="preserve"> </w:t>
      </w:r>
      <w:r w:rsidR="00644365" w:rsidRPr="00644365">
        <w:rPr>
          <w:rFonts w:cs="Arial"/>
          <w:sz w:val="24"/>
        </w:rPr>
        <w:t xml:space="preserve">Concessão de uso de espaço público, para montagem de estrutura e exploração de </w:t>
      </w:r>
      <w:r w:rsidR="00644365" w:rsidRPr="00644365">
        <w:rPr>
          <w:rFonts w:cs="Arial"/>
          <w:b/>
          <w:sz w:val="24"/>
        </w:rPr>
        <w:t>CAMAROTE</w:t>
      </w:r>
      <w:r w:rsidR="00301C76" w:rsidRPr="00644365">
        <w:rPr>
          <w:rFonts w:cs="Arial"/>
          <w:sz w:val="24"/>
        </w:rPr>
        <w:t>, para atender os Festejo</w:t>
      </w:r>
      <w:r w:rsidR="00C543A0" w:rsidRPr="00644365">
        <w:rPr>
          <w:rFonts w:cs="Arial"/>
          <w:sz w:val="24"/>
        </w:rPr>
        <w:t>s Juninos 202</w:t>
      </w:r>
      <w:r w:rsidR="004B5C7F" w:rsidRPr="00644365">
        <w:rPr>
          <w:rFonts w:cs="Arial"/>
          <w:sz w:val="24"/>
        </w:rPr>
        <w:t>6</w:t>
      </w:r>
      <w:r w:rsidR="00C543A0" w:rsidRPr="00644365">
        <w:rPr>
          <w:rFonts w:cs="Arial"/>
          <w:sz w:val="24"/>
        </w:rPr>
        <w:t>, nos dias 12, 13 e 14 de junho de 2026</w:t>
      </w:r>
      <w:r w:rsidR="00301C76" w:rsidRPr="00644365">
        <w:rPr>
          <w:rFonts w:cs="Arial"/>
          <w:color w:val="000000"/>
          <w:sz w:val="24"/>
        </w:rPr>
        <w:t>, na sede do Município de Glória – BA, evento a ser realizado pela Prefeitura Municipal de Glória, através da Secretaria</w:t>
      </w:r>
      <w:r w:rsidR="00301C76" w:rsidRPr="000537AE">
        <w:rPr>
          <w:rFonts w:cs="Arial"/>
          <w:color w:val="000000"/>
          <w:sz w:val="24"/>
        </w:rPr>
        <w:t xml:space="preserve"> Municipal de Governo</w:t>
      </w:r>
      <w:r w:rsidRPr="000537AE">
        <w:rPr>
          <w:rFonts w:cs="Arial"/>
          <w:sz w:val="24"/>
        </w:rPr>
        <w:t>, que é parte integrante e indissociável do Ato Convocatório.</w:t>
      </w:r>
    </w:p>
    <w:p w14:paraId="1C8A1BA3" w14:textId="77777777" w:rsidR="00457F2F" w:rsidRPr="002B6E0D" w:rsidRDefault="00457F2F" w:rsidP="006F1DAE">
      <w:pPr>
        <w:jc w:val="both"/>
        <w:rPr>
          <w:rFonts w:cs="Arial"/>
          <w:sz w:val="24"/>
        </w:rPr>
      </w:pPr>
    </w:p>
    <w:p w14:paraId="7952EEDD" w14:textId="18FC943B" w:rsidR="00457F2F" w:rsidRPr="002B6E0D" w:rsidRDefault="00457F2F" w:rsidP="006F1DAE">
      <w:pPr>
        <w:pStyle w:val="Ttulo3"/>
        <w:spacing w:before="0"/>
        <w:jc w:val="both"/>
        <w:rPr>
          <w:rFonts w:ascii="Arial" w:hAnsi="Arial" w:cs="Arial"/>
          <w:b/>
          <w:bCs/>
          <w:color w:val="auto"/>
        </w:rPr>
      </w:pPr>
      <w:r w:rsidRPr="002B6E0D">
        <w:rPr>
          <w:rFonts w:ascii="Arial" w:hAnsi="Arial" w:cs="Arial"/>
          <w:color w:val="auto"/>
        </w:rPr>
        <w:t xml:space="preserve">Limite para Apresentação da Proposta de Preços: </w:t>
      </w:r>
      <w:r w:rsidR="00A2781A" w:rsidRPr="00D36759">
        <w:rPr>
          <w:rFonts w:ascii="Arial" w:hAnsi="Arial" w:cs="Arial"/>
          <w:color w:val="auto"/>
        </w:rPr>
        <w:t>2</w:t>
      </w:r>
      <w:r w:rsidR="00D36759">
        <w:rPr>
          <w:rFonts w:ascii="Arial" w:hAnsi="Arial" w:cs="Arial"/>
          <w:color w:val="auto"/>
        </w:rPr>
        <w:t>8</w:t>
      </w:r>
      <w:r w:rsidRPr="00D36759">
        <w:rPr>
          <w:rFonts w:ascii="Arial" w:hAnsi="Arial" w:cs="Arial"/>
          <w:color w:val="auto"/>
        </w:rPr>
        <w:t>/0</w:t>
      </w:r>
      <w:r w:rsidR="006D0C93" w:rsidRPr="00D36759">
        <w:rPr>
          <w:rFonts w:ascii="Arial" w:hAnsi="Arial" w:cs="Arial"/>
          <w:color w:val="auto"/>
        </w:rPr>
        <w:t>5</w:t>
      </w:r>
      <w:r w:rsidRPr="00D36759">
        <w:rPr>
          <w:rFonts w:ascii="Arial" w:hAnsi="Arial" w:cs="Arial"/>
          <w:color w:val="auto"/>
        </w:rPr>
        <w:t>/202</w:t>
      </w:r>
      <w:r w:rsidR="00C543A0" w:rsidRPr="00D36759">
        <w:rPr>
          <w:rFonts w:ascii="Arial" w:hAnsi="Arial" w:cs="Arial"/>
          <w:color w:val="auto"/>
        </w:rPr>
        <w:t>6</w:t>
      </w:r>
      <w:r w:rsidRPr="002A2095">
        <w:rPr>
          <w:rFonts w:ascii="Arial" w:hAnsi="Arial" w:cs="Arial"/>
          <w:color w:val="auto"/>
        </w:rPr>
        <w:t xml:space="preserve"> às </w:t>
      </w:r>
      <w:r w:rsidR="00D36759">
        <w:rPr>
          <w:rFonts w:ascii="Arial" w:hAnsi="Arial" w:cs="Arial"/>
          <w:color w:val="auto"/>
        </w:rPr>
        <w:t>8</w:t>
      </w:r>
      <w:r w:rsidR="00324268" w:rsidRPr="002A2095">
        <w:rPr>
          <w:rFonts w:ascii="Arial" w:hAnsi="Arial" w:cs="Arial"/>
          <w:color w:val="auto"/>
        </w:rPr>
        <w:t>:</w:t>
      </w:r>
      <w:r w:rsidR="00D36759">
        <w:rPr>
          <w:rFonts w:ascii="Arial" w:hAnsi="Arial" w:cs="Arial"/>
          <w:color w:val="auto"/>
        </w:rPr>
        <w:t>2</w:t>
      </w:r>
      <w:r w:rsidR="00324268" w:rsidRPr="002A2095">
        <w:rPr>
          <w:rFonts w:ascii="Arial" w:hAnsi="Arial" w:cs="Arial"/>
          <w:color w:val="auto"/>
        </w:rPr>
        <w:t>9</w:t>
      </w:r>
      <w:r w:rsidRPr="002A2095">
        <w:rPr>
          <w:rFonts w:ascii="Arial" w:hAnsi="Arial" w:cs="Arial"/>
          <w:color w:val="auto"/>
        </w:rPr>
        <w:t xml:space="preserve"> HRS</w:t>
      </w:r>
      <w:r w:rsidR="007E2076" w:rsidRPr="002B6E0D">
        <w:rPr>
          <w:rFonts w:ascii="Arial" w:hAnsi="Arial" w:cs="Arial"/>
          <w:color w:val="auto"/>
        </w:rPr>
        <w:t>. A proposta de p</w:t>
      </w:r>
      <w:r w:rsidRPr="002B6E0D">
        <w:rPr>
          <w:rFonts w:ascii="Arial" w:hAnsi="Arial" w:cs="Arial"/>
          <w:color w:val="auto"/>
        </w:rPr>
        <w:t>reços deverá ser enviada para o PORTAL BR CONECTADO</w:t>
      </w:r>
      <w:r w:rsidR="0026058F" w:rsidRPr="002B6E0D">
        <w:rPr>
          <w:rFonts w:ascii="Arial" w:hAnsi="Arial" w:cs="Arial"/>
          <w:color w:val="auto"/>
        </w:rPr>
        <w:t xml:space="preserve"> </w:t>
      </w:r>
      <w:r w:rsidR="0026058F" w:rsidRPr="002B6E0D">
        <w:rPr>
          <w:rFonts w:ascii="Arial" w:hAnsi="Arial" w:cs="Arial"/>
          <w:color w:val="auto"/>
          <w:u w:val="single"/>
        </w:rPr>
        <w:t>https://licitagloria.brconectado.com.br/</w:t>
      </w:r>
      <w:r w:rsidRPr="002B6E0D">
        <w:rPr>
          <w:rFonts w:ascii="Arial" w:hAnsi="Arial" w:cs="Arial"/>
          <w:color w:val="auto"/>
        </w:rPr>
        <w:t>, até a data limite acima estabelecida.</w:t>
      </w:r>
    </w:p>
    <w:p w14:paraId="7DA28C64" w14:textId="77777777" w:rsidR="00457F2F" w:rsidRPr="002B6E0D" w:rsidRDefault="00457F2F" w:rsidP="006F1DAE">
      <w:pPr>
        <w:pStyle w:val="Ttulo3"/>
        <w:spacing w:before="0"/>
        <w:jc w:val="both"/>
        <w:rPr>
          <w:rFonts w:ascii="Arial" w:hAnsi="Arial" w:cs="Arial"/>
          <w:b/>
          <w:bCs/>
          <w:color w:val="auto"/>
        </w:rPr>
      </w:pPr>
    </w:p>
    <w:p w14:paraId="5FF0DF1F" w14:textId="7CCED506" w:rsidR="00457F2F" w:rsidRPr="002B6E0D" w:rsidRDefault="00FE51B5" w:rsidP="006F1DAE">
      <w:pPr>
        <w:pStyle w:val="Ttulo3"/>
        <w:spacing w:before="0"/>
        <w:jc w:val="both"/>
        <w:rPr>
          <w:rFonts w:ascii="Arial" w:hAnsi="Arial" w:cs="Arial"/>
          <w:color w:val="auto"/>
        </w:rPr>
      </w:pPr>
      <w:r w:rsidRPr="002A2095">
        <w:rPr>
          <w:rFonts w:ascii="Arial" w:hAnsi="Arial" w:cs="Arial"/>
          <w:color w:val="auto"/>
        </w:rPr>
        <w:t>Glória – BA</w:t>
      </w:r>
      <w:r w:rsidR="00457F2F" w:rsidRPr="002A2095">
        <w:rPr>
          <w:rFonts w:ascii="Arial" w:hAnsi="Arial" w:cs="Arial"/>
          <w:color w:val="auto"/>
        </w:rPr>
        <w:t xml:space="preserve">, </w:t>
      </w:r>
      <w:r w:rsidR="00457F2F" w:rsidRPr="00D36759">
        <w:rPr>
          <w:rFonts w:ascii="Arial" w:hAnsi="Arial" w:cs="Arial"/>
          <w:color w:val="auto"/>
        </w:rPr>
        <w:t xml:space="preserve">de </w:t>
      </w:r>
      <w:r w:rsidR="00C543A0" w:rsidRPr="00D36759">
        <w:rPr>
          <w:rFonts w:ascii="Arial" w:hAnsi="Arial" w:cs="Arial"/>
          <w:color w:val="auto"/>
        </w:rPr>
        <w:t>2</w:t>
      </w:r>
      <w:r w:rsidR="00D36759">
        <w:rPr>
          <w:rFonts w:ascii="Arial" w:hAnsi="Arial" w:cs="Arial"/>
          <w:color w:val="auto"/>
        </w:rPr>
        <w:t>5</w:t>
      </w:r>
      <w:r w:rsidR="00457F2F" w:rsidRPr="00D36759">
        <w:rPr>
          <w:rFonts w:ascii="Arial" w:hAnsi="Arial" w:cs="Arial"/>
          <w:color w:val="auto"/>
        </w:rPr>
        <w:t xml:space="preserve"> de </w:t>
      </w:r>
      <w:r w:rsidR="002A2095" w:rsidRPr="00D36759">
        <w:rPr>
          <w:rFonts w:ascii="Arial" w:hAnsi="Arial" w:cs="Arial"/>
          <w:color w:val="auto"/>
        </w:rPr>
        <w:t>maio</w:t>
      </w:r>
      <w:r w:rsidRPr="00D36759">
        <w:rPr>
          <w:rFonts w:ascii="Arial" w:hAnsi="Arial" w:cs="Arial"/>
          <w:color w:val="auto"/>
        </w:rPr>
        <w:t xml:space="preserve"> </w:t>
      </w:r>
      <w:r w:rsidR="00457F2F" w:rsidRPr="00D36759">
        <w:rPr>
          <w:rFonts w:ascii="Arial" w:hAnsi="Arial" w:cs="Arial"/>
          <w:color w:val="auto"/>
        </w:rPr>
        <w:t>de 202</w:t>
      </w:r>
      <w:r w:rsidR="00C543A0" w:rsidRPr="00D36759">
        <w:rPr>
          <w:rFonts w:ascii="Arial" w:hAnsi="Arial" w:cs="Arial"/>
          <w:color w:val="auto"/>
        </w:rPr>
        <w:t>6</w:t>
      </w:r>
      <w:r w:rsidR="00457F2F" w:rsidRPr="00D36759">
        <w:rPr>
          <w:rFonts w:ascii="Arial" w:hAnsi="Arial" w:cs="Arial"/>
          <w:color w:val="auto"/>
        </w:rPr>
        <w:t>.</w:t>
      </w:r>
    </w:p>
    <w:p w14:paraId="73D2ACB1" w14:textId="77777777" w:rsidR="002E08AD" w:rsidRPr="002B6E0D"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77777777" w:rsidR="00301C76" w:rsidRPr="002B6E0D" w:rsidRDefault="00301C76" w:rsidP="00301C76">
      <w:pPr>
        <w:jc w:val="center"/>
        <w:rPr>
          <w:rFonts w:cs="Arial"/>
          <w:sz w:val="24"/>
        </w:rPr>
      </w:pPr>
      <w:r w:rsidRPr="002B6E0D">
        <w:rPr>
          <w:rFonts w:cs="Arial"/>
          <w:sz w:val="24"/>
        </w:rPr>
        <w:t>Gilmar Pereira Araújo</w:t>
      </w:r>
    </w:p>
    <w:p w14:paraId="7A40ABE7" w14:textId="77777777" w:rsidR="00301C76" w:rsidRPr="002B6E0D" w:rsidRDefault="00301C76" w:rsidP="00301C76">
      <w:pPr>
        <w:jc w:val="center"/>
        <w:rPr>
          <w:rFonts w:cs="Arial"/>
          <w:sz w:val="24"/>
        </w:rPr>
      </w:pPr>
      <w:r w:rsidRPr="002B6E0D">
        <w:rPr>
          <w:rFonts w:cs="Arial"/>
          <w:sz w:val="24"/>
        </w:rPr>
        <w:t>Secretário Municipal de Governo</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091F981F" w14:textId="3F2CA9F6"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2D092B9B" w14:textId="2A0367B6"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lastRenderedPageBreak/>
        <w:t xml:space="preserve">PROCESSO LICITATÓRIO N° </w:t>
      </w:r>
      <w:r w:rsidR="00803B79" w:rsidRPr="00803B79">
        <w:rPr>
          <w:rFonts w:cs="Arial"/>
          <w:b/>
          <w:bCs/>
          <w:sz w:val="24"/>
          <w:u w:val="single"/>
        </w:rPr>
        <w:t>229</w:t>
      </w:r>
      <w:r w:rsidR="00C543A0" w:rsidRPr="00803B79">
        <w:rPr>
          <w:rFonts w:cs="Arial"/>
          <w:b/>
          <w:bCs/>
          <w:sz w:val="24"/>
          <w:u w:val="single"/>
        </w:rPr>
        <w:t>/</w:t>
      </w:r>
      <w:r w:rsidR="00C543A0">
        <w:rPr>
          <w:rFonts w:cs="Arial"/>
          <w:b/>
          <w:bCs/>
          <w:sz w:val="24"/>
          <w:u w:val="single"/>
        </w:rPr>
        <w:t>2026</w:t>
      </w:r>
    </w:p>
    <w:p w14:paraId="53DA9BC5" w14:textId="551B50D6"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CA112B">
        <w:rPr>
          <w:rFonts w:cs="Arial"/>
          <w:b/>
          <w:bCs/>
          <w:sz w:val="24"/>
          <w:u w:val="single"/>
        </w:rPr>
        <w:t>01</w:t>
      </w:r>
      <w:r w:rsidR="00CF652B">
        <w:rPr>
          <w:rFonts w:cs="Arial"/>
          <w:b/>
          <w:bCs/>
          <w:sz w:val="24"/>
          <w:u w:val="single"/>
        </w:rPr>
        <w:t>7</w:t>
      </w:r>
      <w:r w:rsidR="00C543A0">
        <w:rPr>
          <w:rFonts w:cs="Arial"/>
          <w:b/>
          <w:bCs/>
          <w:sz w:val="24"/>
          <w:u w:val="single"/>
        </w:rPr>
        <w:t>/2026</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06A350DA"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w:t>
      </w:r>
      <w:r w:rsidR="00FE173B" w:rsidRPr="00C23D09">
        <w:rPr>
          <w:rFonts w:cs="Arial"/>
          <w:b/>
          <w:sz w:val="24"/>
        </w:rPr>
        <w:t xml:space="preserve">MAIOR </w:t>
      </w:r>
      <w:r w:rsidR="00803B79" w:rsidRPr="00C23D09">
        <w:rPr>
          <w:rFonts w:cs="Arial"/>
          <w:b/>
          <w:sz w:val="24"/>
        </w:rPr>
        <w:t>OFERTA</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C543A0">
        <w:trPr>
          <w:trHeight w:val="880"/>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1F834D6B" w:rsidR="00457F2F" w:rsidRPr="00C543A0" w:rsidRDefault="00457F2F" w:rsidP="00C32743">
            <w:pPr>
              <w:autoSpaceDE w:val="0"/>
              <w:autoSpaceDN w:val="0"/>
              <w:adjustRightInd w:val="0"/>
              <w:jc w:val="both"/>
              <w:rPr>
                <w:rFonts w:eastAsia="Calibri" w:cs="Arial"/>
                <w:bCs/>
                <w:sz w:val="24"/>
              </w:rPr>
            </w:pPr>
            <w:r w:rsidRPr="00C543A0">
              <w:rPr>
                <w:rFonts w:eastAsia="Calibri" w:cs="Arial"/>
                <w:bCs/>
                <w:sz w:val="24"/>
              </w:rPr>
              <w:t xml:space="preserve">DIA: </w:t>
            </w:r>
            <w:r w:rsidR="00B83734" w:rsidRPr="00C32743">
              <w:rPr>
                <w:rFonts w:eastAsia="Calibri" w:cs="Arial"/>
                <w:bCs/>
                <w:sz w:val="24"/>
              </w:rPr>
              <w:t>2</w:t>
            </w:r>
            <w:r w:rsidR="00C32743">
              <w:rPr>
                <w:rFonts w:eastAsia="Calibri" w:cs="Arial"/>
                <w:bCs/>
                <w:sz w:val="24"/>
              </w:rPr>
              <w:t>8</w:t>
            </w:r>
            <w:r w:rsidRPr="00C32743">
              <w:rPr>
                <w:rFonts w:cs="Arial"/>
                <w:sz w:val="24"/>
              </w:rPr>
              <w:t>/0</w:t>
            </w:r>
            <w:r w:rsidR="00FE51B5" w:rsidRPr="00C32743">
              <w:rPr>
                <w:rFonts w:cs="Arial"/>
                <w:sz w:val="24"/>
              </w:rPr>
              <w:t>5/202</w:t>
            </w:r>
            <w:r w:rsidR="00C543A0" w:rsidRPr="00C32743">
              <w:rPr>
                <w:rFonts w:cs="Arial"/>
                <w:sz w:val="24"/>
              </w:rPr>
              <w:t>6</w:t>
            </w:r>
            <w:r w:rsidR="00FE51B5" w:rsidRPr="00C543A0">
              <w:rPr>
                <w:rFonts w:cs="Arial"/>
                <w:sz w:val="24"/>
              </w:rPr>
              <w:t xml:space="preserve"> às </w:t>
            </w:r>
            <w:r w:rsidR="00C32743">
              <w:rPr>
                <w:rFonts w:cs="Arial"/>
                <w:sz w:val="24"/>
              </w:rPr>
              <w:t>8</w:t>
            </w:r>
            <w:r w:rsidR="00324268" w:rsidRPr="00C543A0">
              <w:rPr>
                <w:rFonts w:cs="Arial"/>
                <w:sz w:val="24"/>
              </w:rPr>
              <w:t>:</w:t>
            </w:r>
            <w:r w:rsidR="00C32743">
              <w:rPr>
                <w:rFonts w:cs="Arial"/>
                <w:sz w:val="24"/>
              </w:rPr>
              <w:t>2</w:t>
            </w:r>
            <w:r w:rsidR="00324268" w:rsidRPr="00C543A0">
              <w:rPr>
                <w:rFonts w:cs="Arial"/>
                <w:sz w:val="24"/>
              </w:rPr>
              <w:t>9</w:t>
            </w:r>
            <w:r w:rsidRPr="00C543A0">
              <w:rPr>
                <w:rFonts w:cs="Arial"/>
                <w:sz w:val="24"/>
              </w:rPr>
              <w:t xml:space="preserve"> HRS</w:t>
            </w:r>
          </w:p>
        </w:tc>
      </w:tr>
      <w:tr w:rsidR="008B05F0" w:rsidRPr="002B6E0D" w14:paraId="7981CCA8" w14:textId="77777777" w:rsidTr="00C543A0">
        <w:trPr>
          <w:trHeight w:val="568"/>
        </w:trPr>
        <w:tc>
          <w:tcPr>
            <w:tcW w:w="4571" w:type="dxa"/>
            <w:shd w:val="clear" w:color="auto" w:fill="C5E0B3" w:themeFill="accent6" w:themeFillTint="66"/>
            <w:vAlign w:val="center"/>
          </w:tcPr>
          <w:p w14:paraId="1819C015" w14:textId="70BBE41B" w:rsidR="008B05F0" w:rsidRPr="00C543A0" w:rsidRDefault="008B05F0" w:rsidP="00C543A0">
            <w:pPr>
              <w:jc w:val="both"/>
              <w:rPr>
                <w:rFonts w:cs="Arial"/>
                <w:b/>
                <w:color w:val="000000" w:themeColor="text1"/>
                <w:sz w:val="24"/>
              </w:rPr>
            </w:pPr>
            <w:r w:rsidRPr="008B05F0">
              <w:rPr>
                <w:rFonts w:cs="Arial"/>
                <w:b/>
                <w:color w:val="000000" w:themeColor="text1"/>
                <w:sz w:val="24"/>
              </w:rPr>
              <w:t>O INÍCIO DA SESSÃO DE DISPUTA SERÁ</w:t>
            </w:r>
            <w:r>
              <w:rPr>
                <w:rFonts w:cs="Arial"/>
                <w:b/>
                <w:color w:val="000000" w:themeColor="text1"/>
                <w:sz w:val="24"/>
              </w:rPr>
              <w:t>:</w:t>
            </w:r>
            <w:r w:rsidRPr="008B05F0">
              <w:rPr>
                <w:rFonts w:cs="Arial"/>
                <w:b/>
                <w:color w:val="000000" w:themeColor="text1"/>
                <w:sz w:val="24"/>
              </w:rPr>
              <w:t xml:space="preserve"> </w:t>
            </w:r>
          </w:p>
        </w:tc>
        <w:tc>
          <w:tcPr>
            <w:tcW w:w="5468" w:type="dxa"/>
            <w:shd w:val="clear" w:color="auto" w:fill="auto"/>
            <w:vAlign w:val="center"/>
          </w:tcPr>
          <w:p w14:paraId="5ABC8753" w14:textId="41ADA240" w:rsidR="008B05F0" w:rsidRPr="00E34A8F" w:rsidRDefault="008B05F0" w:rsidP="008B05F0">
            <w:pPr>
              <w:jc w:val="both"/>
              <w:rPr>
                <w:rFonts w:cs="Arial"/>
                <w:color w:val="000000" w:themeColor="text1"/>
                <w:sz w:val="24"/>
              </w:rPr>
            </w:pPr>
            <w:r w:rsidRPr="00E34A8F">
              <w:rPr>
                <w:rFonts w:cs="Arial"/>
                <w:color w:val="000000" w:themeColor="text1"/>
                <w:sz w:val="24"/>
              </w:rPr>
              <w:t>DIA</w:t>
            </w:r>
            <w:r w:rsidR="00C543A0">
              <w:rPr>
                <w:rFonts w:cs="Arial"/>
                <w:color w:val="000000" w:themeColor="text1"/>
                <w:sz w:val="24"/>
              </w:rPr>
              <w:t>:</w:t>
            </w:r>
            <w:r w:rsidR="00B83734">
              <w:rPr>
                <w:rFonts w:cs="Arial"/>
                <w:color w:val="000000" w:themeColor="text1"/>
                <w:sz w:val="24"/>
              </w:rPr>
              <w:t xml:space="preserve"> </w:t>
            </w:r>
            <w:r w:rsidR="00B83734" w:rsidRPr="00C32743">
              <w:rPr>
                <w:rFonts w:cs="Arial"/>
                <w:color w:val="000000" w:themeColor="text1"/>
                <w:sz w:val="24"/>
              </w:rPr>
              <w:t>2</w:t>
            </w:r>
            <w:r w:rsidR="00C32743">
              <w:rPr>
                <w:rFonts w:cs="Arial"/>
                <w:color w:val="000000" w:themeColor="text1"/>
                <w:sz w:val="24"/>
              </w:rPr>
              <w:t>8</w:t>
            </w:r>
            <w:r w:rsidRPr="00C32743">
              <w:rPr>
                <w:rFonts w:cs="Arial"/>
                <w:color w:val="000000" w:themeColor="text1"/>
                <w:sz w:val="24"/>
              </w:rPr>
              <w:t>/0</w:t>
            </w:r>
            <w:r w:rsidR="00E34A8F" w:rsidRPr="00C32743">
              <w:rPr>
                <w:rFonts w:cs="Arial"/>
                <w:color w:val="000000" w:themeColor="text1"/>
                <w:sz w:val="24"/>
              </w:rPr>
              <w:t>5</w:t>
            </w:r>
            <w:r w:rsidRPr="00C32743">
              <w:rPr>
                <w:rFonts w:cs="Arial"/>
                <w:color w:val="000000" w:themeColor="text1"/>
                <w:sz w:val="24"/>
              </w:rPr>
              <w:t>/202</w:t>
            </w:r>
            <w:r w:rsidR="00C543A0" w:rsidRPr="00C32743">
              <w:rPr>
                <w:rFonts w:cs="Arial"/>
                <w:color w:val="000000" w:themeColor="text1"/>
                <w:sz w:val="24"/>
              </w:rPr>
              <w:t>6</w:t>
            </w:r>
            <w:r w:rsidRPr="00E34A8F">
              <w:rPr>
                <w:rFonts w:cs="Arial"/>
                <w:color w:val="000000" w:themeColor="text1"/>
                <w:sz w:val="24"/>
              </w:rPr>
              <w:t xml:space="preserve"> ÀS 0</w:t>
            </w:r>
            <w:r w:rsidR="00E34A8F">
              <w:rPr>
                <w:rFonts w:cs="Arial"/>
                <w:color w:val="000000" w:themeColor="text1"/>
                <w:sz w:val="24"/>
              </w:rPr>
              <w:t>8</w:t>
            </w:r>
            <w:r w:rsidR="00C32743">
              <w:rPr>
                <w:rFonts w:cs="Arial"/>
                <w:color w:val="000000" w:themeColor="text1"/>
                <w:sz w:val="24"/>
              </w:rPr>
              <w:t>:3</w:t>
            </w:r>
            <w:r w:rsidRPr="00E34A8F">
              <w:rPr>
                <w:rFonts w:cs="Arial"/>
                <w:color w:val="000000" w:themeColor="text1"/>
                <w:sz w:val="24"/>
              </w:rPr>
              <w:t>0</w:t>
            </w:r>
            <w:r w:rsidR="00E34A8F">
              <w:rPr>
                <w:rFonts w:cs="Arial"/>
                <w:color w:val="000000" w:themeColor="text1"/>
                <w:sz w:val="24"/>
              </w:rPr>
              <w:t xml:space="preserve"> HORAS</w:t>
            </w:r>
          </w:p>
          <w:p w14:paraId="2EEA9C7A" w14:textId="77777777" w:rsidR="008B05F0" w:rsidRPr="00E34A8F" w:rsidRDefault="008B05F0" w:rsidP="00C170EB">
            <w:pPr>
              <w:autoSpaceDE w:val="0"/>
              <w:autoSpaceDN w:val="0"/>
              <w:adjustRightInd w:val="0"/>
              <w:jc w:val="both"/>
              <w:rPr>
                <w:rFonts w:eastAsia="Calibri" w:cs="Arial"/>
                <w:bCs/>
                <w:sz w:val="24"/>
              </w:rPr>
            </w:pPr>
          </w:p>
        </w:tc>
      </w:tr>
      <w:tr w:rsidR="00660ACF" w:rsidRPr="002B6E0D" w14:paraId="0C62BD6C" w14:textId="77777777" w:rsidTr="00804B52">
        <w:trPr>
          <w:trHeight w:val="271"/>
        </w:trPr>
        <w:tc>
          <w:tcPr>
            <w:tcW w:w="4571" w:type="dxa"/>
            <w:shd w:val="clear" w:color="auto" w:fill="C5E0B3" w:themeFill="accent6" w:themeFillTint="66"/>
            <w:vAlign w:val="center"/>
          </w:tcPr>
          <w:p w14:paraId="34930ED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457F2F" w:rsidRPr="002B6E0D" w:rsidRDefault="00457F2F" w:rsidP="006F1DAE">
            <w:pPr>
              <w:autoSpaceDE w:val="0"/>
              <w:autoSpaceDN w:val="0"/>
              <w:adjustRightInd w:val="0"/>
              <w:jc w:val="both"/>
              <w:rPr>
                <w:rFonts w:eastAsia="Calibri" w:cs="Arial"/>
                <w:sz w:val="24"/>
              </w:rPr>
            </w:pPr>
            <w:r w:rsidRPr="002B6E0D">
              <w:rPr>
                <w:rFonts w:eastAsia="Calibri" w:cs="Arial"/>
                <w:sz w:val="24"/>
              </w:rPr>
              <w:t>HORÁRIO DE BRASÍLIA - DF</w:t>
            </w:r>
          </w:p>
        </w:tc>
      </w:tr>
      <w:tr w:rsidR="00660ACF" w:rsidRPr="002B6E0D" w14:paraId="51338BE6" w14:textId="77777777" w:rsidTr="00804B52">
        <w:trPr>
          <w:trHeight w:val="829"/>
        </w:trPr>
        <w:tc>
          <w:tcPr>
            <w:tcW w:w="4571" w:type="dxa"/>
            <w:shd w:val="clear" w:color="auto" w:fill="C5E0B3" w:themeFill="accent6" w:themeFillTint="66"/>
            <w:vAlign w:val="center"/>
          </w:tcPr>
          <w:p w14:paraId="430980C5"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457F2F" w:rsidRPr="002B6E0D" w:rsidRDefault="0026058F" w:rsidP="006F1DAE">
            <w:pPr>
              <w:autoSpaceDE w:val="0"/>
              <w:autoSpaceDN w:val="0"/>
              <w:adjustRightInd w:val="0"/>
              <w:jc w:val="both"/>
              <w:rPr>
                <w:rFonts w:eastAsia="Calibri" w:cs="Arial"/>
                <w:sz w:val="24"/>
              </w:rPr>
            </w:pPr>
            <w:r w:rsidRPr="002B6E0D">
              <w:rPr>
                <w:rFonts w:cs="Arial"/>
                <w:sz w:val="24"/>
              </w:rPr>
              <w:t>https://licitagloria.brconectado.com.br/</w:t>
            </w:r>
          </w:p>
        </w:tc>
      </w:tr>
      <w:tr w:rsidR="00660ACF" w:rsidRPr="002B6E0D" w14:paraId="6979D223" w14:textId="77777777" w:rsidTr="00804B52">
        <w:trPr>
          <w:trHeight w:val="343"/>
        </w:trPr>
        <w:tc>
          <w:tcPr>
            <w:tcW w:w="4571" w:type="dxa"/>
            <w:shd w:val="clear" w:color="auto" w:fill="C5E0B3" w:themeFill="accent6" w:themeFillTint="66"/>
            <w:vAlign w:val="center"/>
          </w:tcPr>
          <w:p w14:paraId="418ACA40"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457F2F" w:rsidRPr="002B6E0D" w:rsidRDefault="0026058F" w:rsidP="006F1DA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13B34697" w:rsidR="00457F2F" w:rsidRPr="002B6E0D" w:rsidRDefault="001E3842" w:rsidP="006F1DAE">
      <w:pPr>
        <w:pStyle w:val="PargrafodaLista"/>
        <w:numPr>
          <w:ilvl w:val="1"/>
          <w:numId w:val="3"/>
        </w:numPr>
        <w:suppressAutoHyphens w:val="0"/>
        <w:ind w:left="0" w:firstLine="0"/>
        <w:jc w:val="both"/>
        <w:rPr>
          <w:rFonts w:cs="Arial"/>
          <w:b/>
          <w:bCs/>
          <w:sz w:val="24"/>
        </w:rPr>
      </w:pPr>
      <w:r w:rsidRPr="002B6E0D">
        <w:rPr>
          <w:rFonts w:cs="Arial"/>
          <w:sz w:val="24"/>
        </w:rPr>
        <w:t>A</w:t>
      </w:r>
      <w:r w:rsidR="00457F2F" w:rsidRPr="002B6E0D">
        <w:rPr>
          <w:rFonts w:cs="Arial"/>
          <w:sz w:val="24"/>
        </w:rPr>
        <w:t xml:space="preserve"> presente </w:t>
      </w:r>
      <w:r w:rsidRPr="002B6E0D">
        <w:rPr>
          <w:rFonts w:cs="Arial"/>
          <w:b/>
          <w:sz w:val="24"/>
        </w:rPr>
        <w:t>DISPENSA ELETRÔNICA</w:t>
      </w:r>
      <w:r w:rsidR="00457F2F" w:rsidRPr="002B6E0D">
        <w:rPr>
          <w:rFonts w:cs="Arial"/>
          <w:sz w:val="24"/>
        </w:rPr>
        <w:t xml:space="preserve"> tem por objeto a </w:t>
      </w:r>
      <w:r w:rsidR="00FE173B" w:rsidRPr="00FE173B">
        <w:rPr>
          <w:rFonts w:cs="Arial"/>
          <w:color w:val="000000"/>
          <w:sz w:val="24"/>
          <w:szCs w:val="22"/>
        </w:rPr>
        <w:t xml:space="preserve">Contratação de </w:t>
      </w:r>
      <w:r w:rsidR="00FE173B" w:rsidRPr="00FE173B">
        <w:rPr>
          <w:rFonts w:cs="Arial"/>
          <w:sz w:val="24"/>
          <w:szCs w:val="22"/>
        </w:rPr>
        <w:t>empresa especializada interessada na</w:t>
      </w:r>
      <w:r w:rsidR="00FE173B" w:rsidRPr="005867C5">
        <w:rPr>
          <w:rFonts w:cs="Arial"/>
          <w:sz w:val="22"/>
          <w:szCs w:val="22"/>
        </w:rPr>
        <w:t xml:space="preserve"> </w:t>
      </w:r>
      <w:r w:rsidR="00FE173B" w:rsidRPr="00644365">
        <w:rPr>
          <w:rFonts w:cs="Arial"/>
          <w:sz w:val="24"/>
        </w:rPr>
        <w:t xml:space="preserve">Concessão de uso de espaço público, para montagem de estrutura e exploração de </w:t>
      </w:r>
      <w:r w:rsidR="00FE173B" w:rsidRPr="00FE173B">
        <w:rPr>
          <w:rFonts w:cs="Arial"/>
          <w:sz w:val="24"/>
        </w:rPr>
        <w:t>CAMAROTE</w:t>
      </w:r>
      <w:r w:rsidR="00FE173B" w:rsidRPr="00644365">
        <w:rPr>
          <w:rFonts w:cs="Arial"/>
          <w:sz w:val="24"/>
        </w:rPr>
        <w:t>, para atender os Festejos Juninos 2026, nos dias 12, 13 e 14 de junho de 2026</w:t>
      </w:r>
      <w:r w:rsidR="00FE173B" w:rsidRPr="00644365">
        <w:rPr>
          <w:rFonts w:cs="Arial"/>
          <w:color w:val="000000"/>
          <w:sz w:val="24"/>
        </w:rPr>
        <w:t>, na sede do Município de Glória – BA, evento a ser realizado pela Prefeitura Municipal de Glória, através da Secretaria</w:t>
      </w:r>
      <w:r w:rsidR="00FE173B" w:rsidRPr="000537AE">
        <w:rPr>
          <w:rFonts w:cs="Arial"/>
          <w:color w:val="000000"/>
          <w:sz w:val="24"/>
        </w:rPr>
        <w:t xml:space="preserve"> Municipal de Governo</w:t>
      </w:r>
      <w:r w:rsidR="00804B52" w:rsidRPr="002B6E0D">
        <w:rPr>
          <w:rFonts w:eastAsia="Calibri" w:cs="Arial"/>
          <w:color w:val="000000"/>
          <w:sz w:val="22"/>
          <w:szCs w:val="22"/>
        </w:rPr>
        <w:t>.</w:t>
      </w:r>
    </w:p>
    <w:p w14:paraId="66D64925" w14:textId="77777777" w:rsidR="00457F2F" w:rsidRPr="002B6E0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 – TERMO DE REFERÊNCIA;</w:t>
      </w:r>
    </w:p>
    <w:p w14:paraId="5C5AB3D5"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II – MODELO DE PROPOSTA;</w:t>
      </w:r>
    </w:p>
    <w:p w14:paraId="1EB1E805" w14:textId="7B8CE61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w:t>
      </w:r>
      <w:r w:rsidR="009A0D0C" w:rsidRPr="002B6E0D">
        <w:rPr>
          <w:rFonts w:ascii="Arial" w:hAnsi="Arial" w:cs="Arial"/>
          <w:b/>
          <w:iCs/>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DOTAÇÃO ORÇAMENTARIA</w:t>
      </w:r>
    </w:p>
    <w:p w14:paraId="10F233EC" w14:textId="7A55283E" w:rsidR="00457F2F" w:rsidRPr="00DD459A" w:rsidRDefault="00441C6A" w:rsidP="006F1DAE">
      <w:pPr>
        <w:pStyle w:val="PargrafodaLista"/>
        <w:numPr>
          <w:ilvl w:val="1"/>
          <w:numId w:val="3"/>
        </w:numPr>
        <w:suppressAutoHyphens w:val="0"/>
        <w:ind w:left="0" w:firstLine="0"/>
        <w:jc w:val="both"/>
        <w:rPr>
          <w:rFonts w:cs="Arial"/>
          <w:sz w:val="24"/>
        </w:rPr>
      </w:pPr>
      <w:r w:rsidRPr="002B6E0D">
        <w:rPr>
          <w:rFonts w:cs="Arial"/>
          <w:sz w:val="24"/>
        </w:rPr>
        <w:t xml:space="preserve">As despesas decorrentes da execução do objeto por conta da Lei Orçamentária do </w:t>
      </w:r>
      <w:r w:rsidRPr="00DD459A">
        <w:rPr>
          <w:rFonts w:cs="Arial"/>
          <w:sz w:val="24"/>
        </w:rPr>
        <w:t xml:space="preserve">Município da Glória, </w:t>
      </w:r>
      <w:r w:rsidR="00644365" w:rsidRPr="00DD459A">
        <w:rPr>
          <w:rFonts w:cs="Arial"/>
          <w:sz w:val="24"/>
        </w:rPr>
        <w:t>a</w:t>
      </w:r>
      <w:r w:rsidRPr="00DD459A">
        <w:rPr>
          <w:rFonts w:cs="Arial"/>
          <w:sz w:val="24"/>
        </w:rPr>
        <w:t xml:space="preserve"> contar da seguinte programação</w:t>
      </w:r>
      <w:r w:rsidR="00457F2F" w:rsidRPr="00DD459A">
        <w:rPr>
          <w:rFonts w:cs="Arial"/>
          <w:iCs/>
          <w:sz w:val="24"/>
        </w:rPr>
        <w:t>, na classificação abaixo:</w:t>
      </w:r>
    </w:p>
    <w:p w14:paraId="2FF5BB80" w14:textId="77777777" w:rsidR="00DD459A" w:rsidRPr="00DD459A" w:rsidRDefault="00DD459A" w:rsidP="00DD459A">
      <w:pPr>
        <w:pStyle w:val="PargrafodaLista"/>
        <w:suppressAutoHyphens w:val="0"/>
        <w:ind w:left="0"/>
        <w:jc w:val="both"/>
        <w:rPr>
          <w:rFonts w:cs="Arial"/>
          <w:sz w:val="24"/>
        </w:rPr>
      </w:pPr>
    </w:p>
    <w:p w14:paraId="55CD1447" w14:textId="0313F09B" w:rsidR="000F0754" w:rsidRPr="00DD459A" w:rsidRDefault="002835EC" w:rsidP="00CC58A8">
      <w:pPr>
        <w:pStyle w:val="PargrafodaLista"/>
        <w:suppressAutoHyphens w:val="0"/>
        <w:ind w:left="284"/>
        <w:jc w:val="both"/>
        <w:rPr>
          <w:rFonts w:cs="Arial"/>
          <w:sz w:val="24"/>
        </w:rPr>
      </w:pPr>
      <w:r w:rsidRPr="00DD459A">
        <w:rPr>
          <w:rFonts w:cs="Arial"/>
          <w:b/>
          <w:sz w:val="24"/>
        </w:rPr>
        <w:t>2.1.1.</w:t>
      </w:r>
      <w:r w:rsidRPr="00DD459A">
        <w:rPr>
          <w:rFonts w:cs="Arial"/>
          <w:sz w:val="24"/>
        </w:rPr>
        <w:t xml:space="preserve"> </w:t>
      </w:r>
      <w:r w:rsidRPr="00DD459A">
        <w:rPr>
          <w:rStyle w:val="Forte"/>
          <w:rFonts w:eastAsia="Calibri" w:cs="Arial"/>
          <w:color w:val="0A0A0A"/>
          <w:sz w:val="24"/>
          <w:shd w:val="clear" w:color="auto" w:fill="FFFFFF"/>
        </w:rPr>
        <w:t xml:space="preserve">Não gera despesa </w:t>
      </w:r>
      <w:r w:rsidR="00DD459A" w:rsidRPr="00DD459A">
        <w:rPr>
          <w:rStyle w:val="Forte"/>
          <w:rFonts w:eastAsia="Calibri" w:cs="Arial"/>
          <w:color w:val="0A0A0A"/>
          <w:sz w:val="24"/>
          <w:shd w:val="clear" w:color="auto" w:fill="FFFFFF"/>
        </w:rPr>
        <w:t>orçamentária,</w:t>
      </w:r>
      <w:r w:rsidRPr="00DD459A">
        <w:rPr>
          <w:rStyle w:val="Forte"/>
          <w:rFonts w:eastAsia="Calibri" w:cs="Arial"/>
          <w:color w:val="0A0A0A"/>
          <w:sz w:val="24"/>
          <w:shd w:val="clear" w:color="auto" w:fill="FFFFFF"/>
        </w:rPr>
        <w:t xml:space="preserve"> </w:t>
      </w:r>
      <w:r w:rsidRPr="00DD459A">
        <w:rPr>
          <w:rFonts w:cs="Arial"/>
          <w:color w:val="0A0A0A"/>
          <w:sz w:val="24"/>
          <w:shd w:val="clear" w:color="auto" w:fill="FFFFFF"/>
        </w:rPr>
        <w:t>mas sim uma </w:t>
      </w:r>
      <w:r w:rsidRPr="00DD459A">
        <w:rPr>
          <w:rStyle w:val="Forte"/>
          <w:rFonts w:eastAsia="Calibri" w:cs="Arial"/>
          <w:color w:val="0A0A0A"/>
          <w:sz w:val="24"/>
          <w:shd w:val="clear" w:color="auto" w:fill="FFFFFF"/>
        </w:rPr>
        <w:t>receita patrimonial</w:t>
      </w:r>
      <w:r w:rsidRPr="00DD459A">
        <w:rPr>
          <w:rFonts w:cs="Arial"/>
          <w:color w:val="0A0A0A"/>
          <w:sz w:val="24"/>
          <w:shd w:val="clear" w:color="auto" w:fill="FFFFFF"/>
        </w:rPr>
        <w:t xml:space="preserve"> para o </w:t>
      </w:r>
      <w:r w:rsidR="00DD459A" w:rsidRPr="00DD459A">
        <w:rPr>
          <w:rFonts w:cs="Arial"/>
          <w:color w:val="0A0A0A"/>
          <w:sz w:val="24"/>
          <w:shd w:val="clear" w:color="auto" w:fill="FFFFFF"/>
        </w:rPr>
        <w:t>Município</w:t>
      </w:r>
      <w:r w:rsidRPr="00DD459A">
        <w:rPr>
          <w:rFonts w:cs="Arial"/>
          <w:color w:val="0A0A0A"/>
          <w:sz w:val="24"/>
          <w:shd w:val="clear" w:color="auto" w:fill="FFFFFF"/>
        </w:rPr>
        <w:t xml:space="preserve">. Por se tratar de um contrato de concessão ou permissão onde o particular explora o espaço público, o fluxo financeiro </w:t>
      </w:r>
      <w:r w:rsidR="00DD459A" w:rsidRPr="00DD459A">
        <w:rPr>
          <w:rFonts w:cs="Arial"/>
          <w:color w:val="0A0A0A"/>
          <w:sz w:val="24"/>
          <w:shd w:val="clear" w:color="auto" w:fill="FFFFFF"/>
        </w:rPr>
        <w:t>é invertido: o privado paga ao município</w:t>
      </w:r>
      <w:r w:rsidR="00DD459A">
        <w:rPr>
          <w:rFonts w:cs="Arial"/>
          <w:color w:val="0A0A0A"/>
          <w:sz w:val="24"/>
          <w:shd w:val="clear" w:color="auto" w:fill="FFFFFF"/>
        </w:rPr>
        <w:t xml:space="preserve"> uma outorga </w:t>
      </w:r>
      <w:r w:rsidRPr="00DD459A">
        <w:rPr>
          <w:rFonts w:cs="Arial"/>
          <w:color w:val="0A0A0A"/>
          <w:sz w:val="24"/>
          <w:shd w:val="clear" w:color="auto" w:fill="FFFFFF"/>
        </w:rPr>
        <w:t>pelo uso da área.</w:t>
      </w:r>
    </w:p>
    <w:p w14:paraId="3FA74B94" w14:textId="77777777" w:rsidR="00441C6A" w:rsidRPr="002B6E0D" w:rsidRDefault="00441C6A" w:rsidP="006F1DAE">
      <w:pPr>
        <w:contextualSpacing/>
        <w:mirrorIndents/>
        <w:jc w:val="both"/>
        <w:rPr>
          <w:rFonts w:cs="Arial"/>
          <w:sz w:val="24"/>
        </w:rPr>
      </w:pPr>
    </w:p>
    <w:p w14:paraId="428523C4"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VALOR DE REFERÊNCIA, DOS SERVIÇOS E DA FORMA DE PAGAMENTO</w:t>
      </w: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lastRenderedPageBreak/>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Style w:val="Tabelacomgrade"/>
        <w:tblW w:w="10065" w:type="dxa"/>
        <w:tblInd w:w="-5" w:type="dxa"/>
        <w:tblLayout w:type="fixed"/>
        <w:tblLook w:val="04A0" w:firstRow="1" w:lastRow="0" w:firstColumn="1" w:lastColumn="0" w:noHBand="0" w:noVBand="1"/>
      </w:tblPr>
      <w:tblGrid>
        <w:gridCol w:w="857"/>
        <w:gridCol w:w="4246"/>
        <w:gridCol w:w="851"/>
        <w:gridCol w:w="992"/>
        <w:gridCol w:w="1559"/>
        <w:gridCol w:w="1560"/>
      </w:tblGrid>
      <w:tr w:rsidR="00CA112B" w:rsidRPr="005867C5" w14:paraId="0F516D1D" w14:textId="77777777" w:rsidTr="00803B79">
        <w:tc>
          <w:tcPr>
            <w:tcW w:w="85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55938D8" w14:textId="77777777" w:rsidR="00CA112B" w:rsidRPr="005867C5" w:rsidRDefault="00CA112B" w:rsidP="00803B79">
            <w:pPr>
              <w:ind w:hanging="2"/>
              <w:jc w:val="center"/>
              <w:rPr>
                <w:rFonts w:eastAsiaTheme="minorHAnsi" w:cs="Arial"/>
                <w:sz w:val="22"/>
                <w:szCs w:val="22"/>
              </w:rPr>
            </w:pPr>
            <w:r w:rsidRPr="005867C5">
              <w:rPr>
                <w:rFonts w:cs="Arial"/>
                <w:sz w:val="22"/>
                <w:szCs w:val="22"/>
              </w:rPr>
              <w:t>ITEM</w:t>
            </w:r>
          </w:p>
        </w:tc>
        <w:tc>
          <w:tcPr>
            <w:tcW w:w="4246"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AE6975A" w14:textId="77777777" w:rsidR="00CA112B" w:rsidRPr="005867C5" w:rsidRDefault="00CA112B" w:rsidP="00803B79">
            <w:pPr>
              <w:ind w:hanging="2"/>
              <w:jc w:val="center"/>
              <w:rPr>
                <w:rFonts w:cs="Arial"/>
                <w:sz w:val="22"/>
                <w:szCs w:val="22"/>
              </w:rPr>
            </w:pPr>
            <w:r w:rsidRPr="005867C5">
              <w:rPr>
                <w:rFonts w:cs="Arial"/>
                <w:sz w:val="22"/>
                <w:szCs w:val="22"/>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B492C36" w14:textId="77777777" w:rsidR="00CA112B" w:rsidRPr="005867C5" w:rsidRDefault="00CA112B" w:rsidP="00803B79">
            <w:pPr>
              <w:ind w:hanging="2"/>
              <w:jc w:val="center"/>
              <w:rPr>
                <w:rFonts w:cs="Arial"/>
                <w:sz w:val="22"/>
                <w:szCs w:val="22"/>
              </w:rPr>
            </w:pPr>
            <w:r w:rsidRPr="005867C5">
              <w:rPr>
                <w:rFonts w:cs="Arial"/>
                <w:sz w:val="22"/>
                <w:szCs w:val="22"/>
              </w:rPr>
              <w:t>UND.</w:t>
            </w:r>
          </w:p>
        </w:tc>
        <w:tc>
          <w:tcPr>
            <w:tcW w:w="992"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1320F9F" w14:textId="77777777" w:rsidR="00CA112B" w:rsidRPr="005867C5" w:rsidRDefault="00CA112B" w:rsidP="00803B79">
            <w:pPr>
              <w:ind w:hanging="2"/>
              <w:jc w:val="center"/>
              <w:rPr>
                <w:rFonts w:cs="Arial"/>
                <w:sz w:val="22"/>
                <w:szCs w:val="22"/>
              </w:rPr>
            </w:pPr>
            <w:r w:rsidRPr="005867C5">
              <w:rPr>
                <w:rFonts w:cs="Arial"/>
                <w:sz w:val="22"/>
                <w:szCs w:val="22"/>
              </w:rPr>
              <w:t>QUANT.</w:t>
            </w:r>
          </w:p>
        </w:tc>
        <w:tc>
          <w:tcPr>
            <w:tcW w:w="155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88E3848" w14:textId="77777777" w:rsidR="00CA112B" w:rsidRPr="005867C5" w:rsidRDefault="00CA112B" w:rsidP="00803B79">
            <w:pPr>
              <w:ind w:hanging="2"/>
              <w:jc w:val="center"/>
              <w:rPr>
                <w:rFonts w:cs="Arial"/>
                <w:sz w:val="22"/>
                <w:szCs w:val="22"/>
              </w:rPr>
            </w:pPr>
            <w:r w:rsidRPr="005867C5">
              <w:rPr>
                <w:rFonts w:cs="Arial"/>
                <w:sz w:val="22"/>
                <w:szCs w:val="22"/>
              </w:rPr>
              <w:t>VL UNITARIO</w:t>
            </w:r>
          </w:p>
        </w:tc>
        <w:tc>
          <w:tcPr>
            <w:tcW w:w="156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311DCD3" w14:textId="77777777" w:rsidR="00CA112B" w:rsidRPr="005867C5" w:rsidRDefault="00CA112B" w:rsidP="00803B79">
            <w:pPr>
              <w:ind w:hanging="2"/>
              <w:jc w:val="center"/>
              <w:rPr>
                <w:rFonts w:cs="Arial"/>
                <w:sz w:val="22"/>
                <w:szCs w:val="22"/>
              </w:rPr>
            </w:pPr>
            <w:r w:rsidRPr="005867C5">
              <w:rPr>
                <w:rFonts w:cs="Arial"/>
                <w:sz w:val="22"/>
                <w:szCs w:val="22"/>
              </w:rPr>
              <w:t>VL TOTAL</w:t>
            </w:r>
          </w:p>
        </w:tc>
      </w:tr>
      <w:tr w:rsidR="00CA112B" w:rsidRPr="005867C5" w14:paraId="1F50DA41" w14:textId="77777777" w:rsidTr="00803B79">
        <w:tc>
          <w:tcPr>
            <w:tcW w:w="857" w:type="dxa"/>
            <w:tcBorders>
              <w:top w:val="single" w:sz="4" w:space="0" w:color="auto"/>
              <w:left w:val="single" w:sz="4" w:space="0" w:color="auto"/>
              <w:bottom w:val="single" w:sz="4" w:space="0" w:color="auto"/>
              <w:right w:val="single" w:sz="4" w:space="0" w:color="auto"/>
            </w:tcBorders>
          </w:tcPr>
          <w:p w14:paraId="41D398B9" w14:textId="77777777" w:rsidR="00CA112B" w:rsidRPr="005867C5" w:rsidRDefault="00CA112B" w:rsidP="00803B79">
            <w:pPr>
              <w:ind w:hanging="2"/>
              <w:jc w:val="both"/>
              <w:rPr>
                <w:rFonts w:cs="Arial"/>
                <w:sz w:val="22"/>
                <w:szCs w:val="22"/>
              </w:rPr>
            </w:pPr>
          </w:p>
          <w:p w14:paraId="6D96CAF8" w14:textId="77777777" w:rsidR="00CA112B" w:rsidRPr="005867C5" w:rsidRDefault="00CA112B" w:rsidP="00803B79">
            <w:pPr>
              <w:ind w:hanging="2"/>
              <w:jc w:val="both"/>
              <w:rPr>
                <w:rFonts w:cs="Arial"/>
                <w:sz w:val="22"/>
                <w:szCs w:val="22"/>
              </w:rPr>
            </w:pPr>
          </w:p>
          <w:p w14:paraId="4CF57D29" w14:textId="77777777" w:rsidR="00CA112B" w:rsidRPr="005867C5" w:rsidRDefault="00CA112B" w:rsidP="00803B79">
            <w:pPr>
              <w:ind w:hanging="2"/>
              <w:jc w:val="both"/>
              <w:rPr>
                <w:rFonts w:cs="Arial"/>
                <w:sz w:val="22"/>
                <w:szCs w:val="22"/>
              </w:rPr>
            </w:pPr>
          </w:p>
          <w:p w14:paraId="00CF6B7C" w14:textId="77777777" w:rsidR="00CA112B" w:rsidRPr="005867C5" w:rsidRDefault="00CA112B" w:rsidP="00803B79">
            <w:pPr>
              <w:ind w:hanging="2"/>
              <w:jc w:val="both"/>
              <w:rPr>
                <w:rFonts w:cs="Arial"/>
                <w:sz w:val="22"/>
                <w:szCs w:val="22"/>
              </w:rPr>
            </w:pPr>
          </w:p>
          <w:p w14:paraId="305B2281" w14:textId="77777777" w:rsidR="00CA112B" w:rsidRPr="005867C5" w:rsidRDefault="00CA112B" w:rsidP="00803B79">
            <w:pPr>
              <w:ind w:hanging="2"/>
              <w:jc w:val="both"/>
              <w:rPr>
                <w:rFonts w:cs="Arial"/>
                <w:sz w:val="22"/>
                <w:szCs w:val="22"/>
              </w:rPr>
            </w:pPr>
            <w:r w:rsidRPr="005867C5">
              <w:rPr>
                <w:rFonts w:cs="Arial"/>
                <w:sz w:val="22"/>
                <w:szCs w:val="22"/>
              </w:rPr>
              <w:t>01</w:t>
            </w:r>
          </w:p>
        </w:tc>
        <w:tc>
          <w:tcPr>
            <w:tcW w:w="4246" w:type="dxa"/>
            <w:tcBorders>
              <w:top w:val="single" w:sz="4" w:space="0" w:color="auto"/>
              <w:left w:val="single" w:sz="4" w:space="0" w:color="auto"/>
              <w:bottom w:val="single" w:sz="4" w:space="0" w:color="auto"/>
              <w:right w:val="single" w:sz="4" w:space="0" w:color="auto"/>
            </w:tcBorders>
          </w:tcPr>
          <w:p w14:paraId="33477A05" w14:textId="77777777" w:rsidR="00CA112B" w:rsidRPr="00E21CD2" w:rsidRDefault="00CA112B" w:rsidP="00803B79">
            <w:pPr>
              <w:ind w:hanging="2"/>
              <w:jc w:val="both"/>
              <w:rPr>
                <w:rFonts w:cs="Arial"/>
                <w:sz w:val="18"/>
                <w:szCs w:val="18"/>
              </w:rPr>
            </w:pPr>
            <w:r w:rsidRPr="00E21CD2">
              <w:rPr>
                <w:rFonts w:cs="Arial"/>
                <w:sz w:val="18"/>
                <w:szCs w:val="18"/>
              </w:rPr>
              <w:t xml:space="preserve">CONCESSÃO DE USO DE ESPAÇO PÚBLICO, PARA MONTAGEM DE ESTRUTURA E EXPLORAÇÃO DE </w:t>
            </w:r>
            <w:r w:rsidRPr="00E21CD2">
              <w:rPr>
                <w:rFonts w:cs="Arial"/>
                <w:b/>
                <w:sz w:val="18"/>
                <w:szCs w:val="18"/>
              </w:rPr>
              <w:t>CAMAROTE</w:t>
            </w:r>
            <w:r w:rsidRPr="00E21CD2">
              <w:rPr>
                <w:rFonts w:cs="Arial"/>
                <w:sz w:val="18"/>
                <w:szCs w:val="18"/>
              </w:rPr>
              <w:t>, PARA ATENDER OS FESTEJOS JUNINOS 2026, NOS DIAS 12, 13 E 14 DE JUNHO DE 2026</w:t>
            </w:r>
            <w:r w:rsidRPr="00E21CD2">
              <w:rPr>
                <w:rFonts w:cs="Arial"/>
                <w:color w:val="000000"/>
                <w:sz w:val="18"/>
                <w:szCs w:val="18"/>
              </w:rPr>
              <w:t>, NA SEDE DO MUNICÍPIO DE GLÓRIA – BA</w:t>
            </w:r>
            <w:r w:rsidRPr="00E21CD2">
              <w:rPr>
                <w:rFonts w:cs="Arial"/>
                <w:sz w:val="18"/>
                <w:szCs w:val="18"/>
              </w:rPr>
              <w:t>.</w:t>
            </w:r>
          </w:p>
          <w:p w14:paraId="5820D7E9" w14:textId="77777777" w:rsidR="00CA112B" w:rsidRPr="00E21CD2" w:rsidRDefault="00CA112B" w:rsidP="00803B79">
            <w:pPr>
              <w:ind w:hanging="2"/>
              <w:jc w:val="both"/>
              <w:rPr>
                <w:rFonts w:cs="Arial"/>
                <w:sz w:val="18"/>
                <w:szCs w:val="18"/>
              </w:rPr>
            </w:pPr>
          </w:p>
          <w:p w14:paraId="7F07EFC7" w14:textId="77777777" w:rsidR="00CA112B" w:rsidRPr="00E21CD2" w:rsidRDefault="00CA112B" w:rsidP="00803B79">
            <w:pPr>
              <w:ind w:hanging="2"/>
              <w:jc w:val="both"/>
              <w:rPr>
                <w:rFonts w:cs="Arial"/>
                <w:sz w:val="18"/>
                <w:szCs w:val="18"/>
              </w:rPr>
            </w:pPr>
            <w:r w:rsidRPr="00E21CD2">
              <w:rPr>
                <w:rFonts w:cs="Arial"/>
                <w:sz w:val="18"/>
                <w:szCs w:val="18"/>
              </w:rPr>
              <w:t xml:space="preserve">CAMAROTE COM ESTRUTURA EM ALUMÍNIO TRELIÇADO (BOXTRUSS) RESISTENTE, COBERTO, REVESTIMENTO EM LONA PVC IMPERMEÁVEL, ANTI-CHAMAS, PISO COMPOSTO DE ESTRUTURA RESISTENTE, COM ESCADA DE ACESSO COM CORRIMÃO, GUARDA CORPO 4 LADOS. A ÁREA OBJETO DA CONCESSÃO DO DIREITO DE USO, CORRESPONDE A </w:t>
            </w:r>
            <w:r w:rsidRPr="00E21CD2">
              <w:rPr>
                <w:rFonts w:cs="Arial"/>
                <w:b/>
                <w:i/>
                <w:sz w:val="18"/>
                <w:szCs w:val="18"/>
              </w:rPr>
              <w:t>120M2 (CENTO E VINTE METROS QUADRADOS)</w:t>
            </w:r>
            <w:r w:rsidRPr="00E21CD2">
              <w:rPr>
                <w:rFonts w:cs="Arial"/>
                <w:sz w:val="18"/>
                <w:szCs w:val="18"/>
              </w:rPr>
              <w:t xml:space="preserve"> DE ÁREA ASFALTADA, LOCALIZADA NO BALNEÁRIO CANTO DAS ÁGUAS, GLÓRIA-BA, RESPEITANDO A LOTAÇÃO MÁXIMA DE 4 PESSOAS POR M2, COM A SEGUINTE DESCRIMINAÇÃO:</w:t>
            </w:r>
          </w:p>
          <w:p w14:paraId="6E869DA0" w14:textId="77777777" w:rsidR="00CA112B" w:rsidRPr="00E21CD2" w:rsidRDefault="00CA112B" w:rsidP="00803B79">
            <w:pPr>
              <w:ind w:hanging="2"/>
              <w:jc w:val="both"/>
              <w:rPr>
                <w:rFonts w:cs="Arial"/>
                <w:sz w:val="18"/>
                <w:szCs w:val="18"/>
              </w:rPr>
            </w:pPr>
          </w:p>
          <w:p w14:paraId="3D59F88A"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CAMAROTE 20X6, COM PISO CARPETADO COM 2 ALTURAS E COBERTURA EM GRIDE ALUMÍNIO E TOLDOS, COM DIVISÓRIAS EM MDF EM UM DOS VÃOS;</w:t>
            </w:r>
          </w:p>
          <w:p w14:paraId="3FA091E3"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PRIMEIRO PISO COM 60CMTS DE ALTURA E SEGUNDO PISO COM 1,20DE ALTURA;</w:t>
            </w:r>
          </w:p>
          <w:p w14:paraId="0E097D72"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08 UNDS DE SANITÁRIOS QUÍMICOS;</w:t>
            </w:r>
          </w:p>
          <w:p w14:paraId="1D1E38EF"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60 MTS DE DISCIPLINADORES;</w:t>
            </w:r>
          </w:p>
          <w:p w14:paraId="2B7AFD58"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100 MTS FECHAMENTO;</w:t>
            </w:r>
          </w:p>
          <w:p w14:paraId="2855EE9D"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06 TOLDOS DE NO TAMANHO MÍNIMO 5X5;</w:t>
            </w:r>
          </w:p>
          <w:p w14:paraId="03AFC81E"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01 SALA 4X4 EM TS COM CARPETE E REFRIGERADA;</w:t>
            </w:r>
          </w:p>
          <w:p w14:paraId="099CDA87" w14:textId="77777777" w:rsidR="00CA112B" w:rsidRPr="005867C5" w:rsidRDefault="00CA112B" w:rsidP="00803B79">
            <w:pPr>
              <w:pStyle w:val="PargrafodaLista"/>
              <w:numPr>
                <w:ilvl w:val="0"/>
                <w:numId w:val="17"/>
              </w:numPr>
              <w:shd w:val="clear" w:color="auto" w:fill="FFFFFF"/>
              <w:suppressAutoHyphens w:val="0"/>
              <w:ind w:left="0" w:hanging="2"/>
              <w:jc w:val="both"/>
              <w:rPr>
                <w:rFonts w:cs="Arial"/>
                <w:color w:val="000000"/>
                <w:sz w:val="22"/>
                <w:szCs w:val="22"/>
              </w:rPr>
            </w:pPr>
            <w:r w:rsidRPr="00E21CD2">
              <w:rPr>
                <w:rFonts w:cs="Arial"/>
                <w:color w:val="000000"/>
                <w:sz w:val="18"/>
                <w:szCs w:val="18"/>
              </w:rPr>
              <w:t>06 ESCADAS.</w:t>
            </w:r>
          </w:p>
        </w:tc>
        <w:tc>
          <w:tcPr>
            <w:tcW w:w="851" w:type="dxa"/>
            <w:tcBorders>
              <w:top w:val="single" w:sz="4" w:space="0" w:color="auto"/>
              <w:left w:val="single" w:sz="4" w:space="0" w:color="auto"/>
              <w:bottom w:val="single" w:sz="4" w:space="0" w:color="auto"/>
              <w:right w:val="single" w:sz="4" w:space="0" w:color="auto"/>
            </w:tcBorders>
          </w:tcPr>
          <w:p w14:paraId="61782649" w14:textId="77777777" w:rsidR="00CA112B" w:rsidRPr="005867C5" w:rsidRDefault="00CA112B" w:rsidP="00803B79">
            <w:pPr>
              <w:ind w:hanging="2"/>
              <w:jc w:val="center"/>
              <w:rPr>
                <w:rFonts w:eastAsiaTheme="minorHAnsi" w:cs="Arial"/>
                <w:sz w:val="22"/>
                <w:szCs w:val="22"/>
                <w:lang w:eastAsia="en-US"/>
              </w:rPr>
            </w:pPr>
          </w:p>
          <w:p w14:paraId="5961B607" w14:textId="77777777" w:rsidR="00CA112B" w:rsidRPr="005867C5" w:rsidRDefault="00CA112B" w:rsidP="00803B79">
            <w:pPr>
              <w:ind w:hanging="2"/>
              <w:jc w:val="center"/>
              <w:rPr>
                <w:rFonts w:cs="Arial"/>
                <w:sz w:val="22"/>
                <w:szCs w:val="22"/>
              </w:rPr>
            </w:pPr>
          </w:p>
          <w:p w14:paraId="14911FE2" w14:textId="77777777" w:rsidR="00CA112B" w:rsidRDefault="00CA112B" w:rsidP="00803B79">
            <w:pPr>
              <w:ind w:hanging="2"/>
              <w:jc w:val="center"/>
              <w:rPr>
                <w:rFonts w:cs="Arial"/>
                <w:sz w:val="22"/>
                <w:szCs w:val="22"/>
              </w:rPr>
            </w:pPr>
          </w:p>
          <w:p w14:paraId="1E80E5D0" w14:textId="77777777" w:rsidR="00CA112B" w:rsidRDefault="00CA112B" w:rsidP="00803B79">
            <w:pPr>
              <w:ind w:hanging="2"/>
              <w:jc w:val="center"/>
              <w:rPr>
                <w:rFonts w:cs="Arial"/>
                <w:sz w:val="22"/>
                <w:szCs w:val="22"/>
              </w:rPr>
            </w:pPr>
          </w:p>
          <w:p w14:paraId="51FD25B1" w14:textId="77777777" w:rsidR="00CA112B" w:rsidRDefault="00CA112B" w:rsidP="00803B79">
            <w:pPr>
              <w:ind w:hanging="2"/>
              <w:jc w:val="center"/>
              <w:rPr>
                <w:rFonts w:cs="Arial"/>
                <w:sz w:val="22"/>
                <w:szCs w:val="22"/>
              </w:rPr>
            </w:pPr>
          </w:p>
          <w:p w14:paraId="779BDBED" w14:textId="77777777" w:rsidR="00CA112B" w:rsidRDefault="00CA112B" w:rsidP="00803B79">
            <w:pPr>
              <w:ind w:hanging="2"/>
              <w:jc w:val="center"/>
              <w:rPr>
                <w:rFonts w:cs="Arial"/>
                <w:sz w:val="22"/>
                <w:szCs w:val="22"/>
              </w:rPr>
            </w:pPr>
          </w:p>
          <w:p w14:paraId="31511121" w14:textId="77777777" w:rsidR="00CA112B" w:rsidRDefault="00CA112B" w:rsidP="00803B79">
            <w:pPr>
              <w:ind w:hanging="2"/>
              <w:jc w:val="center"/>
              <w:rPr>
                <w:rFonts w:cs="Arial"/>
                <w:sz w:val="22"/>
                <w:szCs w:val="22"/>
              </w:rPr>
            </w:pPr>
          </w:p>
          <w:p w14:paraId="0E0AE68C" w14:textId="77777777" w:rsidR="00CA112B" w:rsidRDefault="00CA112B" w:rsidP="00803B79">
            <w:pPr>
              <w:ind w:hanging="2"/>
              <w:jc w:val="center"/>
              <w:rPr>
                <w:rFonts w:cs="Arial"/>
                <w:sz w:val="22"/>
                <w:szCs w:val="22"/>
              </w:rPr>
            </w:pPr>
          </w:p>
          <w:p w14:paraId="533B4E3E" w14:textId="77777777" w:rsidR="00CA112B" w:rsidRDefault="00CA112B" w:rsidP="00803B79">
            <w:pPr>
              <w:ind w:hanging="2"/>
              <w:jc w:val="center"/>
              <w:rPr>
                <w:rFonts w:cs="Arial"/>
                <w:sz w:val="22"/>
                <w:szCs w:val="22"/>
              </w:rPr>
            </w:pPr>
          </w:p>
          <w:p w14:paraId="25358202" w14:textId="77777777" w:rsidR="00CA112B" w:rsidRDefault="00CA112B" w:rsidP="00803B79">
            <w:pPr>
              <w:ind w:hanging="2"/>
              <w:jc w:val="center"/>
              <w:rPr>
                <w:rFonts w:cs="Arial"/>
                <w:sz w:val="22"/>
                <w:szCs w:val="22"/>
              </w:rPr>
            </w:pPr>
          </w:p>
          <w:p w14:paraId="10C94645" w14:textId="77777777" w:rsidR="00CA112B" w:rsidRDefault="00CA112B" w:rsidP="00803B79">
            <w:pPr>
              <w:ind w:hanging="2"/>
              <w:jc w:val="center"/>
              <w:rPr>
                <w:rFonts w:cs="Arial"/>
                <w:sz w:val="22"/>
                <w:szCs w:val="22"/>
              </w:rPr>
            </w:pPr>
          </w:p>
          <w:p w14:paraId="149979BE" w14:textId="77777777" w:rsidR="00CA112B" w:rsidRPr="005867C5" w:rsidRDefault="00CA112B" w:rsidP="00803B79">
            <w:pPr>
              <w:ind w:hanging="2"/>
              <w:jc w:val="center"/>
              <w:rPr>
                <w:rFonts w:cs="Arial"/>
                <w:sz w:val="22"/>
                <w:szCs w:val="22"/>
              </w:rPr>
            </w:pPr>
          </w:p>
          <w:p w14:paraId="5EE03C19" w14:textId="77777777" w:rsidR="00CA112B" w:rsidRPr="005867C5" w:rsidRDefault="00CA112B" w:rsidP="00803B79">
            <w:pPr>
              <w:ind w:hanging="2"/>
              <w:jc w:val="center"/>
              <w:rPr>
                <w:rFonts w:cs="Arial"/>
                <w:sz w:val="22"/>
                <w:szCs w:val="22"/>
              </w:rPr>
            </w:pPr>
          </w:p>
          <w:p w14:paraId="5B6E6F43" w14:textId="77777777" w:rsidR="00CA112B" w:rsidRPr="005867C5" w:rsidRDefault="00CA112B" w:rsidP="00803B79">
            <w:pPr>
              <w:ind w:hanging="2"/>
              <w:jc w:val="center"/>
              <w:rPr>
                <w:rFonts w:cs="Arial"/>
                <w:sz w:val="22"/>
                <w:szCs w:val="22"/>
              </w:rPr>
            </w:pPr>
            <w:r w:rsidRPr="005867C5">
              <w:rPr>
                <w:rFonts w:cs="Arial"/>
                <w:sz w:val="22"/>
                <w:szCs w:val="22"/>
              </w:rPr>
              <w:t>Serv.</w:t>
            </w:r>
          </w:p>
        </w:tc>
        <w:tc>
          <w:tcPr>
            <w:tcW w:w="992" w:type="dxa"/>
            <w:tcBorders>
              <w:top w:val="single" w:sz="4" w:space="0" w:color="auto"/>
              <w:left w:val="single" w:sz="4" w:space="0" w:color="auto"/>
              <w:bottom w:val="single" w:sz="4" w:space="0" w:color="auto"/>
              <w:right w:val="single" w:sz="4" w:space="0" w:color="auto"/>
            </w:tcBorders>
          </w:tcPr>
          <w:p w14:paraId="36AF318F" w14:textId="77777777" w:rsidR="00CA112B" w:rsidRPr="00E21CD2" w:rsidRDefault="00CA112B" w:rsidP="00803B79">
            <w:pPr>
              <w:ind w:hanging="2"/>
              <w:jc w:val="center"/>
              <w:rPr>
                <w:rFonts w:cs="Arial"/>
                <w:sz w:val="22"/>
                <w:szCs w:val="22"/>
              </w:rPr>
            </w:pPr>
          </w:p>
          <w:p w14:paraId="7A0D1B14" w14:textId="77777777" w:rsidR="00CA112B" w:rsidRPr="00E21CD2" w:rsidRDefault="00CA112B" w:rsidP="00803B79">
            <w:pPr>
              <w:ind w:hanging="2"/>
              <w:jc w:val="center"/>
              <w:rPr>
                <w:rFonts w:cs="Arial"/>
                <w:sz w:val="22"/>
                <w:szCs w:val="22"/>
              </w:rPr>
            </w:pPr>
          </w:p>
          <w:p w14:paraId="63D4D030" w14:textId="77777777" w:rsidR="00CA112B" w:rsidRDefault="00CA112B" w:rsidP="00803B79">
            <w:pPr>
              <w:ind w:hanging="2"/>
              <w:jc w:val="center"/>
              <w:rPr>
                <w:rFonts w:cs="Arial"/>
                <w:sz w:val="22"/>
                <w:szCs w:val="22"/>
              </w:rPr>
            </w:pPr>
          </w:p>
          <w:p w14:paraId="7643C070" w14:textId="77777777" w:rsidR="00CA112B" w:rsidRDefault="00CA112B" w:rsidP="00803B79">
            <w:pPr>
              <w:ind w:hanging="2"/>
              <w:jc w:val="center"/>
              <w:rPr>
                <w:rFonts w:cs="Arial"/>
                <w:sz w:val="22"/>
                <w:szCs w:val="22"/>
              </w:rPr>
            </w:pPr>
          </w:p>
          <w:p w14:paraId="203A8452" w14:textId="77777777" w:rsidR="00CA112B" w:rsidRDefault="00CA112B" w:rsidP="00803B79">
            <w:pPr>
              <w:ind w:hanging="2"/>
              <w:jc w:val="center"/>
              <w:rPr>
                <w:rFonts w:cs="Arial"/>
                <w:sz w:val="22"/>
                <w:szCs w:val="22"/>
              </w:rPr>
            </w:pPr>
          </w:p>
          <w:p w14:paraId="7FF30C89" w14:textId="77777777" w:rsidR="00CA112B" w:rsidRDefault="00CA112B" w:rsidP="00803B79">
            <w:pPr>
              <w:ind w:hanging="2"/>
              <w:jc w:val="center"/>
              <w:rPr>
                <w:rFonts w:cs="Arial"/>
                <w:sz w:val="22"/>
                <w:szCs w:val="22"/>
              </w:rPr>
            </w:pPr>
          </w:p>
          <w:p w14:paraId="2A34E04D" w14:textId="77777777" w:rsidR="00CA112B" w:rsidRDefault="00CA112B" w:rsidP="00803B79">
            <w:pPr>
              <w:ind w:hanging="2"/>
              <w:jc w:val="center"/>
              <w:rPr>
                <w:rFonts w:cs="Arial"/>
                <w:sz w:val="22"/>
                <w:szCs w:val="22"/>
              </w:rPr>
            </w:pPr>
          </w:p>
          <w:p w14:paraId="498DBF9E" w14:textId="77777777" w:rsidR="00CA112B" w:rsidRDefault="00CA112B" w:rsidP="00803B79">
            <w:pPr>
              <w:ind w:hanging="2"/>
              <w:jc w:val="center"/>
              <w:rPr>
                <w:rFonts w:cs="Arial"/>
                <w:sz w:val="22"/>
                <w:szCs w:val="22"/>
              </w:rPr>
            </w:pPr>
          </w:p>
          <w:p w14:paraId="5DFCDB7A" w14:textId="77777777" w:rsidR="00CA112B" w:rsidRDefault="00CA112B" w:rsidP="00803B79">
            <w:pPr>
              <w:ind w:hanging="2"/>
              <w:jc w:val="center"/>
              <w:rPr>
                <w:rFonts w:cs="Arial"/>
                <w:sz w:val="22"/>
                <w:szCs w:val="22"/>
              </w:rPr>
            </w:pPr>
          </w:p>
          <w:p w14:paraId="487CB14F" w14:textId="77777777" w:rsidR="00CA112B" w:rsidRDefault="00CA112B" w:rsidP="00803B79">
            <w:pPr>
              <w:ind w:hanging="2"/>
              <w:jc w:val="center"/>
              <w:rPr>
                <w:rFonts w:cs="Arial"/>
                <w:sz w:val="22"/>
                <w:szCs w:val="22"/>
              </w:rPr>
            </w:pPr>
          </w:p>
          <w:p w14:paraId="72AB034E" w14:textId="77777777" w:rsidR="00CA112B" w:rsidRDefault="00CA112B" w:rsidP="00803B79">
            <w:pPr>
              <w:ind w:hanging="2"/>
              <w:jc w:val="center"/>
              <w:rPr>
                <w:rFonts w:cs="Arial"/>
                <w:sz w:val="22"/>
                <w:szCs w:val="22"/>
              </w:rPr>
            </w:pPr>
          </w:p>
          <w:p w14:paraId="25AABED9" w14:textId="77777777" w:rsidR="00CA112B" w:rsidRPr="00E21CD2" w:rsidRDefault="00CA112B" w:rsidP="00803B79">
            <w:pPr>
              <w:ind w:hanging="2"/>
              <w:jc w:val="center"/>
              <w:rPr>
                <w:rFonts w:cs="Arial"/>
                <w:sz w:val="22"/>
                <w:szCs w:val="22"/>
              </w:rPr>
            </w:pPr>
          </w:p>
          <w:p w14:paraId="226859E2" w14:textId="77777777" w:rsidR="00CA112B" w:rsidRPr="00E21CD2" w:rsidRDefault="00CA112B" w:rsidP="00803B79">
            <w:pPr>
              <w:ind w:hanging="2"/>
              <w:jc w:val="center"/>
              <w:rPr>
                <w:rFonts w:cs="Arial"/>
                <w:sz w:val="22"/>
                <w:szCs w:val="22"/>
              </w:rPr>
            </w:pPr>
          </w:p>
          <w:p w14:paraId="184CFEC8" w14:textId="77777777" w:rsidR="00CA112B" w:rsidRPr="00E21CD2" w:rsidRDefault="00CA112B" w:rsidP="00803B79">
            <w:pPr>
              <w:ind w:hanging="2"/>
              <w:jc w:val="center"/>
              <w:rPr>
                <w:rFonts w:cs="Arial"/>
                <w:sz w:val="22"/>
                <w:szCs w:val="22"/>
              </w:rPr>
            </w:pPr>
            <w:r w:rsidRPr="00E21CD2">
              <w:rPr>
                <w:rFonts w:cs="Arial"/>
                <w:sz w:val="22"/>
                <w:szCs w:val="22"/>
              </w:rPr>
              <w:t>01</w:t>
            </w:r>
          </w:p>
        </w:tc>
        <w:tc>
          <w:tcPr>
            <w:tcW w:w="1559" w:type="dxa"/>
            <w:tcBorders>
              <w:top w:val="single" w:sz="4" w:space="0" w:color="auto"/>
              <w:left w:val="single" w:sz="4" w:space="0" w:color="auto"/>
              <w:bottom w:val="single" w:sz="4" w:space="0" w:color="auto"/>
              <w:right w:val="single" w:sz="4" w:space="0" w:color="auto"/>
            </w:tcBorders>
          </w:tcPr>
          <w:p w14:paraId="5CD703AA" w14:textId="77777777" w:rsidR="00CA112B" w:rsidRPr="00E21CD2" w:rsidRDefault="00CA112B" w:rsidP="00803B79">
            <w:pPr>
              <w:ind w:hanging="2"/>
              <w:jc w:val="center"/>
              <w:rPr>
                <w:rFonts w:cs="Arial"/>
                <w:sz w:val="22"/>
                <w:szCs w:val="22"/>
              </w:rPr>
            </w:pPr>
          </w:p>
          <w:p w14:paraId="3FB475C3" w14:textId="77777777" w:rsidR="00CA112B" w:rsidRPr="00E21CD2" w:rsidRDefault="00CA112B" w:rsidP="00803B79">
            <w:pPr>
              <w:ind w:hanging="2"/>
              <w:jc w:val="center"/>
              <w:rPr>
                <w:rFonts w:cs="Arial"/>
                <w:sz w:val="22"/>
                <w:szCs w:val="22"/>
              </w:rPr>
            </w:pPr>
          </w:p>
          <w:p w14:paraId="09168DFD" w14:textId="77777777" w:rsidR="00CA112B" w:rsidRDefault="00CA112B" w:rsidP="00803B79">
            <w:pPr>
              <w:ind w:hanging="2"/>
              <w:jc w:val="center"/>
              <w:rPr>
                <w:rFonts w:cs="Arial"/>
                <w:sz w:val="22"/>
                <w:szCs w:val="22"/>
              </w:rPr>
            </w:pPr>
          </w:p>
          <w:p w14:paraId="4151D5B6" w14:textId="77777777" w:rsidR="00CA112B" w:rsidRDefault="00CA112B" w:rsidP="00803B79">
            <w:pPr>
              <w:ind w:hanging="2"/>
              <w:jc w:val="center"/>
              <w:rPr>
                <w:rFonts w:cs="Arial"/>
                <w:sz w:val="22"/>
                <w:szCs w:val="22"/>
              </w:rPr>
            </w:pPr>
          </w:p>
          <w:p w14:paraId="7B8086CC" w14:textId="77777777" w:rsidR="00CA112B" w:rsidRDefault="00CA112B" w:rsidP="00803B79">
            <w:pPr>
              <w:ind w:hanging="2"/>
              <w:jc w:val="center"/>
              <w:rPr>
                <w:rFonts w:cs="Arial"/>
                <w:sz w:val="22"/>
                <w:szCs w:val="22"/>
              </w:rPr>
            </w:pPr>
          </w:p>
          <w:p w14:paraId="0CC03E97" w14:textId="77777777" w:rsidR="00CA112B" w:rsidRDefault="00CA112B" w:rsidP="00803B79">
            <w:pPr>
              <w:ind w:hanging="2"/>
              <w:jc w:val="center"/>
              <w:rPr>
                <w:rFonts w:cs="Arial"/>
                <w:sz w:val="22"/>
                <w:szCs w:val="22"/>
              </w:rPr>
            </w:pPr>
          </w:p>
          <w:p w14:paraId="462DF1B5" w14:textId="77777777" w:rsidR="00CA112B" w:rsidRDefault="00CA112B" w:rsidP="00803B79">
            <w:pPr>
              <w:ind w:hanging="2"/>
              <w:jc w:val="center"/>
              <w:rPr>
                <w:rFonts w:cs="Arial"/>
                <w:sz w:val="22"/>
                <w:szCs w:val="22"/>
              </w:rPr>
            </w:pPr>
          </w:p>
          <w:p w14:paraId="6B9E9833" w14:textId="77777777" w:rsidR="00CA112B" w:rsidRDefault="00CA112B" w:rsidP="00803B79">
            <w:pPr>
              <w:ind w:hanging="2"/>
              <w:jc w:val="center"/>
              <w:rPr>
                <w:rFonts w:cs="Arial"/>
                <w:sz w:val="22"/>
                <w:szCs w:val="22"/>
              </w:rPr>
            </w:pPr>
          </w:p>
          <w:p w14:paraId="3E41C880" w14:textId="77777777" w:rsidR="00CA112B" w:rsidRDefault="00CA112B" w:rsidP="00803B79">
            <w:pPr>
              <w:ind w:hanging="2"/>
              <w:jc w:val="center"/>
              <w:rPr>
                <w:rFonts w:cs="Arial"/>
                <w:sz w:val="22"/>
                <w:szCs w:val="22"/>
              </w:rPr>
            </w:pPr>
          </w:p>
          <w:p w14:paraId="7CB5A698" w14:textId="77777777" w:rsidR="00CA112B" w:rsidRDefault="00CA112B" w:rsidP="00803B79">
            <w:pPr>
              <w:ind w:hanging="2"/>
              <w:jc w:val="center"/>
              <w:rPr>
                <w:rFonts w:cs="Arial"/>
                <w:sz w:val="22"/>
                <w:szCs w:val="22"/>
              </w:rPr>
            </w:pPr>
          </w:p>
          <w:p w14:paraId="5FC51C17" w14:textId="77777777" w:rsidR="00CA112B" w:rsidRDefault="00CA112B" w:rsidP="00803B79">
            <w:pPr>
              <w:ind w:hanging="2"/>
              <w:jc w:val="center"/>
              <w:rPr>
                <w:rFonts w:cs="Arial"/>
                <w:sz w:val="22"/>
                <w:szCs w:val="22"/>
              </w:rPr>
            </w:pPr>
          </w:p>
          <w:p w14:paraId="27D37666" w14:textId="77777777" w:rsidR="00CA112B" w:rsidRPr="00E21CD2" w:rsidRDefault="00CA112B" w:rsidP="00803B79">
            <w:pPr>
              <w:ind w:hanging="2"/>
              <w:jc w:val="center"/>
              <w:rPr>
                <w:rFonts w:cs="Arial"/>
                <w:sz w:val="22"/>
                <w:szCs w:val="22"/>
              </w:rPr>
            </w:pPr>
          </w:p>
          <w:p w14:paraId="7671EAF0" w14:textId="77777777" w:rsidR="00CA112B" w:rsidRPr="00E21CD2" w:rsidRDefault="00CA112B" w:rsidP="00803B79">
            <w:pPr>
              <w:ind w:hanging="2"/>
              <w:jc w:val="center"/>
              <w:rPr>
                <w:rFonts w:cs="Arial"/>
                <w:sz w:val="22"/>
                <w:szCs w:val="22"/>
              </w:rPr>
            </w:pPr>
          </w:p>
          <w:p w14:paraId="0B4EE8C2" w14:textId="77777777" w:rsidR="00CA112B" w:rsidRPr="00E21CD2" w:rsidRDefault="00CA112B" w:rsidP="00803B79">
            <w:pPr>
              <w:ind w:hanging="2"/>
              <w:rPr>
                <w:rFonts w:cs="Arial"/>
                <w:sz w:val="22"/>
                <w:szCs w:val="22"/>
              </w:rPr>
            </w:pPr>
            <w:r w:rsidRPr="00E21CD2">
              <w:rPr>
                <w:rFonts w:cs="Arial"/>
                <w:sz w:val="22"/>
                <w:szCs w:val="22"/>
              </w:rPr>
              <w:t>R$ 7.463,38</w:t>
            </w:r>
          </w:p>
        </w:tc>
        <w:tc>
          <w:tcPr>
            <w:tcW w:w="1560" w:type="dxa"/>
            <w:tcBorders>
              <w:top w:val="single" w:sz="4" w:space="0" w:color="auto"/>
              <w:left w:val="single" w:sz="4" w:space="0" w:color="auto"/>
              <w:bottom w:val="single" w:sz="4" w:space="0" w:color="auto"/>
              <w:right w:val="single" w:sz="4" w:space="0" w:color="auto"/>
            </w:tcBorders>
          </w:tcPr>
          <w:p w14:paraId="6D441FC8" w14:textId="77777777" w:rsidR="00CA112B" w:rsidRPr="00E21CD2" w:rsidRDefault="00CA112B" w:rsidP="00803B79">
            <w:pPr>
              <w:ind w:hanging="2"/>
              <w:jc w:val="center"/>
              <w:rPr>
                <w:rFonts w:cs="Arial"/>
                <w:sz w:val="22"/>
                <w:szCs w:val="22"/>
              </w:rPr>
            </w:pPr>
          </w:p>
          <w:p w14:paraId="69843C88" w14:textId="77777777" w:rsidR="00CA112B" w:rsidRPr="00E21CD2" w:rsidRDefault="00CA112B" w:rsidP="00803B79">
            <w:pPr>
              <w:ind w:hanging="2"/>
              <w:jc w:val="center"/>
              <w:rPr>
                <w:rFonts w:cs="Arial"/>
                <w:sz w:val="22"/>
                <w:szCs w:val="22"/>
              </w:rPr>
            </w:pPr>
          </w:p>
          <w:p w14:paraId="1113176F" w14:textId="77777777" w:rsidR="00CA112B" w:rsidRDefault="00CA112B" w:rsidP="00803B79">
            <w:pPr>
              <w:ind w:hanging="2"/>
              <w:jc w:val="center"/>
              <w:rPr>
                <w:rFonts w:cs="Arial"/>
                <w:sz w:val="22"/>
                <w:szCs w:val="22"/>
              </w:rPr>
            </w:pPr>
          </w:p>
          <w:p w14:paraId="2476B1A0" w14:textId="77777777" w:rsidR="00CA112B" w:rsidRDefault="00CA112B" w:rsidP="00803B79">
            <w:pPr>
              <w:ind w:hanging="2"/>
              <w:jc w:val="center"/>
              <w:rPr>
                <w:rFonts w:cs="Arial"/>
                <w:sz w:val="22"/>
                <w:szCs w:val="22"/>
              </w:rPr>
            </w:pPr>
          </w:p>
          <w:p w14:paraId="788918B8" w14:textId="77777777" w:rsidR="00CA112B" w:rsidRDefault="00CA112B" w:rsidP="00803B79">
            <w:pPr>
              <w:ind w:hanging="2"/>
              <w:jc w:val="center"/>
              <w:rPr>
                <w:rFonts w:cs="Arial"/>
                <w:sz w:val="22"/>
                <w:szCs w:val="22"/>
              </w:rPr>
            </w:pPr>
          </w:p>
          <w:p w14:paraId="3E8643A1" w14:textId="77777777" w:rsidR="00CA112B" w:rsidRDefault="00CA112B" w:rsidP="00803B79">
            <w:pPr>
              <w:ind w:hanging="2"/>
              <w:jc w:val="center"/>
              <w:rPr>
                <w:rFonts w:cs="Arial"/>
                <w:sz w:val="22"/>
                <w:szCs w:val="22"/>
              </w:rPr>
            </w:pPr>
          </w:p>
          <w:p w14:paraId="3FDD49D6" w14:textId="77777777" w:rsidR="00CA112B" w:rsidRDefault="00CA112B" w:rsidP="00803B79">
            <w:pPr>
              <w:ind w:hanging="2"/>
              <w:jc w:val="center"/>
              <w:rPr>
                <w:rFonts w:cs="Arial"/>
                <w:sz w:val="22"/>
                <w:szCs w:val="22"/>
              </w:rPr>
            </w:pPr>
          </w:p>
          <w:p w14:paraId="2766621F" w14:textId="77777777" w:rsidR="00CA112B" w:rsidRDefault="00CA112B" w:rsidP="00803B79">
            <w:pPr>
              <w:ind w:hanging="2"/>
              <w:jc w:val="center"/>
              <w:rPr>
                <w:rFonts w:cs="Arial"/>
                <w:sz w:val="22"/>
                <w:szCs w:val="22"/>
              </w:rPr>
            </w:pPr>
          </w:p>
          <w:p w14:paraId="1DCF0EC3" w14:textId="77777777" w:rsidR="00CA112B" w:rsidRDefault="00CA112B" w:rsidP="00803B79">
            <w:pPr>
              <w:ind w:hanging="2"/>
              <w:jc w:val="center"/>
              <w:rPr>
                <w:rFonts w:cs="Arial"/>
                <w:sz w:val="22"/>
                <w:szCs w:val="22"/>
              </w:rPr>
            </w:pPr>
          </w:p>
          <w:p w14:paraId="2B761DF7" w14:textId="77777777" w:rsidR="00CA112B" w:rsidRDefault="00CA112B" w:rsidP="00803B79">
            <w:pPr>
              <w:ind w:hanging="2"/>
              <w:jc w:val="center"/>
              <w:rPr>
                <w:rFonts w:cs="Arial"/>
                <w:sz w:val="22"/>
                <w:szCs w:val="22"/>
              </w:rPr>
            </w:pPr>
          </w:p>
          <w:p w14:paraId="6D685F60" w14:textId="77777777" w:rsidR="00CA112B" w:rsidRDefault="00CA112B" w:rsidP="00803B79">
            <w:pPr>
              <w:ind w:hanging="2"/>
              <w:jc w:val="center"/>
              <w:rPr>
                <w:rFonts w:cs="Arial"/>
                <w:sz w:val="22"/>
                <w:szCs w:val="22"/>
              </w:rPr>
            </w:pPr>
          </w:p>
          <w:p w14:paraId="581FCD20" w14:textId="77777777" w:rsidR="00CA112B" w:rsidRPr="00E21CD2" w:rsidRDefault="00CA112B" w:rsidP="00803B79">
            <w:pPr>
              <w:ind w:hanging="2"/>
              <w:jc w:val="center"/>
              <w:rPr>
                <w:rFonts w:cs="Arial"/>
                <w:sz w:val="22"/>
                <w:szCs w:val="22"/>
              </w:rPr>
            </w:pPr>
          </w:p>
          <w:p w14:paraId="570D2A27" w14:textId="77777777" w:rsidR="00CA112B" w:rsidRPr="00E21CD2" w:rsidRDefault="00CA112B" w:rsidP="00803B79">
            <w:pPr>
              <w:ind w:hanging="2"/>
              <w:jc w:val="center"/>
              <w:rPr>
                <w:rFonts w:cs="Arial"/>
                <w:sz w:val="22"/>
                <w:szCs w:val="22"/>
              </w:rPr>
            </w:pPr>
          </w:p>
          <w:p w14:paraId="2F16F8BB" w14:textId="77777777" w:rsidR="00CA112B" w:rsidRPr="00E21CD2" w:rsidRDefault="00CA112B" w:rsidP="00803B79">
            <w:pPr>
              <w:ind w:hanging="2"/>
              <w:rPr>
                <w:rFonts w:cs="Arial"/>
                <w:sz w:val="22"/>
                <w:szCs w:val="22"/>
              </w:rPr>
            </w:pPr>
            <w:r w:rsidRPr="00E21CD2">
              <w:rPr>
                <w:rFonts w:cs="Arial"/>
                <w:sz w:val="22"/>
                <w:szCs w:val="22"/>
              </w:rPr>
              <w:t>R$ 7.463,38</w:t>
            </w:r>
          </w:p>
        </w:tc>
      </w:tr>
    </w:tbl>
    <w:p w14:paraId="22ED9C31" w14:textId="77777777" w:rsidR="00457F2F" w:rsidRPr="002B6E0D" w:rsidRDefault="00457F2F"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72B86240" w14:textId="77777777" w:rsidR="004A58D3" w:rsidRPr="002B6E0D" w:rsidRDefault="004A58D3" w:rsidP="006F1DAE">
      <w:pPr>
        <w:pStyle w:val="PargrafodaLista"/>
        <w:suppressAutoHyphens w:val="0"/>
        <w:ind w:left="0"/>
        <w:jc w:val="both"/>
        <w:rPr>
          <w:rFonts w:cs="Arial"/>
          <w:b/>
          <w:bCs/>
          <w:sz w:val="24"/>
        </w:rPr>
      </w:pPr>
    </w:p>
    <w:p w14:paraId="32E8DD3C" w14:textId="7C10FC4E" w:rsidR="00457F2F" w:rsidRPr="003A5E6F" w:rsidRDefault="00457F2F" w:rsidP="00DD5774">
      <w:pPr>
        <w:pStyle w:val="PargrafodaLista"/>
        <w:numPr>
          <w:ilvl w:val="2"/>
          <w:numId w:val="3"/>
        </w:numPr>
        <w:suppressAutoHyphens w:val="0"/>
        <w:ind w:left="0" w:firstLine="0"/>
        <w:jc w:val="both"/>
        <w:rPr>
          <w:rFonts w:cs="Arial"/>
          <w:sz w:val="24"/>
        </w:rPr>
      </w:pPr>
      <w:r w:rsidRPr="003A5E6F">
        <w:rPr>
          <w:rFonts w:cs="Arial"/>
          <w:b/>
          <w:bCs/>
          <w:sz w:val="24"/>
        </w:rPr>
        <w:t>C</w:t>
      </w:r>
      <w:r w:rsidR="00BC01C8" w:rsidRPr="003A5E6F">
        <w:rPr>
          <w:rFonts w:cs="Arial"/>
          <w:b/>
          <w:bCs/>
          <w:sz w:val="24"/>
        </w:rPr>
        <w:t>om base na pesquisa realizada através de Cotação de Preço</w:t>
      </w:r>
      <w:r w:rsidR="00DA5A41" w:rsidRPr="003A5E6F">
        <w:rPr>
          <w:rFonts w:cs="Arial"/>
          <w:b/>
          <w:bCs/>
          <w:sz w:val="24"/>
        </w:rPr>
        <w:t xml:space="preserve"> </w:t>
      </w:r>
      <w:r w:rsidR="00E42B10" w:rsidRPr="003A5E6F">
        <w:rPr>
          <w:rFonts w:cs="Arial"/>
          <w:b/>
          <w:bCs/>
          <w:sz w:val="24"/>
        </w:rPr>
        <w:t>por meio do Banco de Preço</w:t>
      </w:r>
      <w:r w:rsidRPr="003A5E6F">
        <w:rPr>
          <w:rFonts w:cs="Arial"/>
          <w:b/>
          <w:bCs/>
          <w:sz w:val="24"/>
        </w:rPr>
        <w:t xml:space="preserve">, conforme documentos anexos, verificou-se que o valor </w:t>
      </w:r>
      <w:r w:rsidR="00DA5A41" w:rsidRPr="003A5E6F">
        <w:rPr>
          <w:rFonts w:cs="Arial"/>
          <w:b/>
          <w:bCs/>
          <w:sz w:val="24"/>
        </w:rPr>
        <w:t xml:space="preserve">global </w:t>
      </w:r>
      <w:r w:rsidRPr="003A5E6F">
        <w:rPr>
          <w:rFonts w:cs="Arial"/>
          <w:b/>
          <w:bCs/>
          <w:sz w:val="24"/>
        </w:rPr>
        <w:t xml:space="preserve">estimado de </w:t>
      </w:r>
      <w:r w:rsidR="00CB2926" w:rsidRPr="00CA112B">
        <w:rPr>
          <w:b/>
          <w:sz w:val="24"/>
        </w:rPr>
        <w:t xml:space="preserve">R$ </w:t>
      </w:r>
      <w:r w:rsidR="00CA112B" w:rsidRPr="00CA112B">
        <w:rPr>
          <w:b/>
          <w:sz w:val="24"/>
        </w:rPr>
        <w:t>7.463,38</w:t>
      </w:r>
      <w:r w:rsidR="00CB2926" w:rsidRPr="00CA112B">
        <w:rPr>
          <w:b/>
          <w:sz w:val="24"/>
        </w:rPr>
        <w:t xml:space="preserve"> (</w:t>
      </w:r>
      <w:r w:rsidR="00CA112B" w:rsidRPr="00CA112B">
        <w:rPr>
          <w:b/>
          <w:sz w:val="24"/>
        </w:rPr>
        <w:t>Sete mil, quatrocentos e sessenta e três reais e trinta e oito centavos</w:t>
      </w:r>
      <w:r w:rsidR="003A5E6F" w:rsidRPr="00CA112B">
        <w:rPr>
          <w:b/>
          <w:sz w:val="24"/>
        </w:rPr>
        <w:t>).</w:t>
      </w:r>
    </w:p>
    <w:p w14:paraId="2607AE21" w14:textId="77777777" w:rsidR="003A5E6F" w:rsidRPr="003A5E6F" w:rsidRDefault="003A5E6F" w:rsidP="003A5E6F">
      <w:pPr>
        <w:pStyle w:val="PargrafodaLista"/>
        <w:suppressAutoHyphens w:val="0"/>
        <w:ind w:left="0"/>
        <w:jc w:val="both"/>
        <w:rPr>
          <w:rFonts w:cs="Arial"/>
          <w:sz w:val="24"/>
        </w:rPr>
      </w:pPr>
    </w:p>
    <w:p w14:paraId="2A7C1506" w14:textId="77777777" w:rsidR="00457F2F" w:rsidRPr="002B6E0D" w:rsidRDefault="00457F2F" w:rsidP="006F1DAE">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t xml:space="preserve"> </w:t>
      </w:r>
    </w:p>
    <w:p w14:paraId="6B4FE251" w14:textId="5C2B1FFD"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lastRenderedPageBreak/>
        <w:t>ELETRÔNICA</w:t>
      </w:r>
      <w:r w:rsidR="00457F2F" w:rsidRPr="002B6E0D">
        <w:rPr>
          <w:rFonts w:cs="Arial"/>
          <w:b/>
          <w:bCs/>
          <w:iCs/>
          <w:sz w:val="24"/>
        </w:rPr>
        <w:t xml:space="preserve"> Nº. </w:t>
      </w:r>
      <w:r w:rsidR="00911057">
        <w:rPr>
          <w:rFonts w:cs="Arial"/>
          <w:b/>
          <w:bCs/>
          <w:iCs/>
          <w:sz w:val="24"/>
        </w:rPr>
        <w:t>017</w:t>
      </w:r>
      <w:r w:rsidR="003A5E6F">
        <w:rPr>
          <w:rFonts w:cs="Arial"/>
          <w:b/>
          <w:bCs/>
          <w:iCs/>
          <w:sz w:val="24"/>
        </w:rPr>
        <w:t>/2026</w:t>
      </w:r>
      <w:r w:rsidR="00457F2F" w:rsidRPr="002B6E0D">
        <w:rPr>
          <w:rFonts w:cs="Arial"/>
          <w:b/>
          <w:bCs/>
          <w:iCs/>
          <w:sz w:val="24"/>
        </w:rPr>
        <w:t xml:space="preserve">. </w:t>
      </w:r>
      <w:r w:rsidR="00457F2F" w:rsidRPr="002B6E0D">
        <w:rPr>
          <w:rFonts w:cs="Arial"/>
          <w:iCs/>
          <w:sz w:val="24"/>
        </w:rPr>
        <w:t xml:space="preserve">Limite para apresentação da Proposta de Preços: </w:t>
      </w:r>
      <w:r w:rsidR="00DD5774" w:rsidRPr="00C23D09">
        <w:rPr>
          <w:rFonts w:cs="Arial"/>
          <w:iCs/>
          <w:sz w:val="24"/>
        </w:rPr>
        <w:t>2</w:t>
      </w:r>
      <w:r w:rsidR="00C23D09">
        <w:rPr>
          <w:rFonts w:cs="Arial"/>
          <w:iCs/>
          <w:sz w:val="24"/>
        </w:rPr>
        <w:t>8</w:t>
      </w:r>
      <w:r w:rsidR="00457F2F" w:rsidRPr="00C23D09">
        <w:rPr>
          <w:rFonts w:cs="Arial"/>
          <w:iCs/>
          <w:sz w:val="24"/>
        </w:rPr>
        <w:t>/05/202</w:t>
      </w:r>
      <w:r w:rsidR="003A5E6F" w:rsidRPr="00C23D09">
        <w:rPr>
          <w:rFonts w:cs="Arial"/>
          <w:iCs/>
          <w:sz w:val="24"/>
        </w:rPr>
        <w:t>6</w:t>
      </w:r>
      <w:r w:rsidR="00457F2F" w:rsidRPr="00DB7354">
        <w:rPr>
          <w:rFonts w:cs="Arial"/>
          <w:iCs/>
          <w:sz w:val="24"/>
        </w:rPr>
        <w:t xml:space="preserve"> às </w:t>
      </w:r>
      <w:r w:rsidR="00C23D09">
        <w:rPr>
          <w:rFonts w:cs="Arial"/>
          <w:iCs/>
          <w:sz w:val="24"/>
        </w:rPr>
        <w:t>8</w:t>
      </w:r>
      <w:r w:rsidR="00324268" w:rsidRPr="00DB7354">
        <w:rPr>
          <w:rFonts w:cs="Arial"/>
          <w:iCs/>
          <w:sz w:val="24"/>
        </w:rPr>
        <w:t>:</w:t>
      </w:r>
      <w:r w:rsidR="00C23D09">
        <w:rPr>
          <w:rFonts w:cs="Arial"/>
          <w:iCs/>
          <w:sz w:val="24"/>
        </w:rPr>
        <w:t>2</w:t>
      </w:r>
      <w:r w:rsidR="00324268" w:rsidRPr="00DB7354">
        <w:rPr>
          <w:rFonts w:cs="Arial"/>
          <w:iCs/>
          <w:sz w:val="24"/>
        </w:rPr>
        <w:t>9</w:t>
      </w:r>
      <w:r w:rsidR="00D65599" w:rsidRPr="00DB7354">
        <w:rPr>
          <w:rFonts w:cs="Arial"/>
          <w:iCs/>
          <w:sz w:val="24"/>
        </w:rPr>
        <w:t>H</w:t>
      </w:r>
      <w:r w:rsidR="00457F2F" w:rsidRPr="00DB7354">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0B7A9AE5" w14:textId="77777777" w:rsidR="00457F2F" w:rsidRPr="002B6E0D" w:rsidRDefault="00457F2F" w:rsidP="006F1DAE">
      <w:pPr>
        <w:pStyle w:val="PargrafodaLista"/>
        <w:ind w:left="0"/>
        <w:jc w:val="both"/>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lastRenderedPageBreak/>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47219DB9" w:rsidR="00CB2926" w:rsidRPr="002B6E0D" w:rsidRDefault="00CB2926"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5E9D27A6"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com foto do proprietário/sócios.</w:t>
      </w:r>
    </w:p>
    <w:p w14:paraId="7ACAE003" w14:textId="77777777" w:rsidR="00AA2C95" w:rsidRDefault="00AA2C95" w:rsidP="00AA2C95">
      <w:pPr>
        <w:pStyle w:val="PargrafodaLista"/>
        <w:rPr>
          <w:rFonts w:cs="Arial"/>
          <w:iCs/>
        </w:rPr>
      </w:pPr>
    </w:p>
    <w:p w14:paraId="1BC8B7DF" w14:textId="7A12F761" w:rsidR="00AA2C95" w:rsidRPr="00AA2C95" w:rsidRDefault="00AA2C95" w:rsidP="00AA2C95">
      <w:pPr>
        <w:jc w:val="both"/>
        <w:rPr>
          <w:rFonts w:cs="Arial"/>
          <w:color w:val="000000" w:themeColor="text1"/>
          <w:sz w:val="24"/>
        </w:rPr>
      </w:pPr>
      <w:r>
        <w:rPr>
          <w:rFonts w:cs="Arial"/>
          <w:color w:val="000000" w:themeColor="text1"/>
          <w:sz w:val="24"/>
        </w:rPr>
        <w:t xml:space="preserve">d) </w:t>
      </w:r>
      <w:r w:rsidRPr="00AA2C95">
        <w:rPr>
          <w:rFonts w:cs="Arial"/>
          <w:color w:val="000000" w:themeColor="text1"/>
          <w:sz w:val="24"/>
        </w:rPr>
        <w:t>Cadastro Nacional de Empresas Inidôneas e Suspensas – CEIS e o e o Cadastro Nacional de Empresas Punidas – CNEP (www.portaldatransparencia.gov.br/);</w:t>
      </w:r>
    </w:p>
    <w:p w14:paraId="4B91FBB8" w14:textId="00DAE367" w:rsidR="00AA2C95" w:rsidRDefault="00AA2C95" w:rsidP="00AA2C95">
      <w:pPr>
        <w:jc w:val="both"/>
        <w:rPr>
          <w:rFonts w:cs="Arial"/>
          <w:color w:val="000000" w:themeColor="text1"/>
          <w:sz w:val="24"/>
        </w:rPr>
      </w:pPr>
      <w:r>
        <w:rPr>
          <w:rFonts w:cs="Arial"/>
          <w:iCs/>
        </w:rPr>
        <w:t xml:space="preserve">e) </w:t>
      </w:r>
      <w:r w:rsidRPr="00756A57">
        <w:rPr>
          <w:rFonts w:cs="Arial"/>
          <w:color w:val="000000" w:themeColor="text1"/>
          <w:sz w:val="24"/>
        </w:rPr>
        <w:t>Cadastro Nacional de Condenações Cíveis por Atos de Improbidade Administrativa, mantido pelo Conselho Nacional de Justiça (</w:t>
      </w:r>
      <w:hyperlink r:id="rId11" w:history="1">
        <w:r w:rsidRPr="00F928D7">
          <w:rPr>
            <w:rStyle w:val="Hyperlink"/>
            <w:rFonts w:cs="Arial"/>
            <w:sz w:val="24"/>
          </w:rPr>
          <w:t>www.cnj.jus.br/improbidade_adm/consultar_requerido.php</w:t>
        </w:r>
      </w:hyperlink>
      <w:r w:rsidRPr="00756A57">
        <w:rPr>
          <w:rFonts w:cs="Arial"/>
          <w:color w:val="000000" w:themeColor="text1"/>
          <w:sz w:val="24"/>
        </w:rPr>
        <w:t>).</w:t>
      </w:r>
    </w:p>
    <w:p w14:paraId="5B3589F3" w14:textId="46C9F132" w:rsidR="00AA2C95" w:rsidRPr="00756A57" w:rsidRDefault="00AA2C95" w:rsidP="00AA2C95">
      <w:pPr>
        <w:jc w:val="both"/>
        <w:rPr>
          <w:rFonts w:cs="Arial"/>
          <w:color w:val="000000" w:themeColor="text1"/>
          <w:sz w:val="24"/>
        </w:rPr>
      </w:pPr>
      <w:r>
        <w:rPr>
          <w:rFonts w:cs="Arial"/>
          <w:color w:val="000000" w:themeColor="text1"/>
          <w:sz w:val="24"/>
        </w:rPr>
        <w:t xml:space="preserve">f) </w:t>
      </w:r>
      <w:r w:rsidRPr="00756A57">
        <w:rPr>
          <w:rFonts w:cs="Arial"/>
          <w:color w:val="000000" w:themeColor="text1"/>
          <w:sz w:val="24"/>
        </w:rPr>
        <w:t>Lista de Inidôneos, mantida pelo Tribunal de Contas da União – TCU https://contas.tcu.gov.br/ords/f?p=1660:3:0</w:t>
      </w:r>
    </w:p>
    <w:p w14:paraId="4E06ED4F" w14:textId="37EECAE0" w:rsidR="00AA2C95" w:rsidRPr="002B6E0D" w:rsidRDefault="00AA2C95" w:rsidP="00AA2C95">
      <w:pPr>
        <w:pStyle w:val="NormalWeb"/>
        <w:shd w:val="clear" w:color="auto" w:fill="FFFFFF"/>
        <w:spacing w:before="0" w:beforeAutospacing="0" w:after="0" w:afterAutospacing="0"/>
        <w:contextualSpacing/>
        <w:jc w:val="both"/>
        <w:textAlignment w:val="baseline"/>
        <w:rPr>
          <w:rFonts w:ascii="Arial" w:hAnsi="Arial" w:cs="Arial"/>
          <w:iCs/>
        </w:rPr>
      </w:pP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11C7C50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Prova de inscrição no Cadastro Nacional da Pessoa Jurídica (CNPJ);</w:t>
      </w:r>
    </w:p>
    <w:p w14:paraId="37DEAE7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lastRenderedPageBreak/>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w:t>
      </w:r>
      <w:r w:rsidR="00AF71CF" w:rsidRPr="002B6E0D">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355217C3" w:rsidR="00457F2F" w:rsidRPr="002B6E0D"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iCs/>
        </w:rPr>
        <w:t>Prova de regularidade para com a Fazenda Municipal, abrangendo todos os tributos de competência do Município relativa à sede ou domicílio do proponente dentro de seu período de validade;</w:t>
      </w:r>
    </w:p>
    <w:p w14:paraId="09B30EF9" w14:textId="6F1FB398" w:rsidR="008A4A16" w:rsidRPr="002B6E0D"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bCs/>
        </w:rPr>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554449">
      <w:pPr>
        <w:pStyle w:val="NormalWeb"/>
        <w:numPr>
          <w:ilvl w:val="0"/>
          <w:numId w:val="10"/>
        </w:numPr>
        <w:shd w:val="clear" w:color="auto" w:fill="FFFFFF"/>
        <w:tabs>
          <w:tab w:val="left" w:pos="284"/>
        </w:tabs>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BF0901" w14:textId="3125DEB9" w:rsidR="00457F2F" w:rsidRDefault="00457F2F" w:rsidP="00554449">
      <w:pPr>
        <w:pStyle w:val="NormalWeb"/>
        <w:numPr>
          <w:ilvl w:val="0"/>
          <w:numId w:val="11"/>
        </w:numPr>
        <w:shd w:val="clear" w:color="auto" w:fill="FFFFFF"/>
        <w:tabs>
          <w:tab w:val="left" w:pos="284"/>
        </w:tabs>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14DE1A1B" w14:textId="77777777" w:rsidR="00990DFC" w:rsidRDefault="00990DFC" w:rsidP="00990DFC">
      <w:pPr>
        <w:pStyle w:val="NormalWeb"/>
        <w:shd w:val="clear" w:color="auto" w:fill="FFFFFF"/>
        <w:spacing w:before="0" w:beforeAutospacing="0" w:after="0" w:afterAutospacing="0"/>
        <w:contextualSpacing/>
        <w:jc w:val="both"/>
        <w:textAlignment w:val="baseline"/>
        <w:rPr>
          <w:rFonts w:ascii="Arial" w:hAnsi="Arial" w:cs="Arial"/>
          <w:iCs/>
        </w:rPr>
      </w:pPr>
    </w:p>
    <w:p w14:paraId="711BC2A0" w14:textId="797FE101" w:rsidR="00872A1C" w:rsidRDefault="00872A1C" w:rsidP="00554449">
      <w:pPr>
        <w:pStyle w:val="Corpodetexto2"/>
        <w:widowControl w:val="0"/>
        <w:numPr>
          <w:ilvl w:val="0"/>
          <w:numId w:val="11"/>
        </w:numPr>
        <w:tabs>
          <w:tab w:val="left" w:pos="284"/>
        </w:tabs>
        <w:spacing w:line="240" w:lineRule="auto"/>
        <w:ind w:left="0" w:firstLine="0"/>
        <w:jc w:val="both"/>
        <w:rPr>
          <w:rFonts w:cs="Arial"/>
          <w:sz w:val="24"/>
        </w:rPr>
      </w:pPr>
      <w:r w:rsidRPr="00565975">
        <w:rPr>
          <w:rFonts w:cs="Arial"/>
          <w:sz w:val="24"/>
        </w:rPr>
        <w:t>Certidão de Registro e Quitação da empresa e dos seus responsáveis técnicos para com o Conselho Regional de Engenharia, Arquitetura e Agronomia - CREA/BA ou CREA do local da sua sede, contendo, neste último caso, o visto do CREA/BA nos termos da legislação em vigor, contendo dados cadastrais atuais;</w:t>
      </w:r>
    </w:p>
    <w:p w14:paraId="60F29F29" w14:textId="17170CD8" w:rsidR="00565975" w:rsidRDefault="00565975" w:rsidP="00554449">
      <w:pPr>
        <w:pStyle w:val="PargrafodaLista"/>
        <w:numPr>
          <w:ilvl w:val="0"/>
          <w:numId w:val="11"/>
        </w:numPr>
        <w:tabs>
          <w:tab w:val="left" w:pos="284"/>
        </w:tabs>
        <w:ind w:left="0" w:firstLine="0"/>
        <w:jc w:val="both"/>
        <w:rPr>
          <w:rFonts w:cs="Arial"/>
          <w:sz w:val="24"/>
        </w:rPr>
      </w:pPr>
      <w:r w:rsidRPr="00565975">
        <w:rPr>
          <w:rFonts w:cs="Arial"/>
          <w:sz w:val="24"/>
        </w:rPr>
        <w:t>Comprovação do licitante de possuir em seu quadro permanente, na data prevista para entrega da proposta, Engenheiro Civil ou Arquiteto</w:t>
      </w:r>
      <w:r w:rsidR="00554449">
        <w:rPr>
          <w:rFonts w:cs="Arial"/>
          <w:sz w:val="24"/>
        </w:rPr>
        <w:t xml:space="preserve"> </w:t>
      </w:r>
      <w:r w:rsidRPr="00565975">
        <w:rPr>
          <w:rFonts w:cs="Arial"/>
          <w:sz w:val="24"/>
        </w:rPr>
        <w:t>reconhecido pelo Conselho Regional de Engenharia e Agronomia – CREA ou Conselho de Arquitetura e Urbanismo – CAU, competente da região a que estiver vinculada a sede ou domicílio da licitante, dentro do prazo de validade.</w:t>
      </w:r>
    </w:p>
    <w:p w14:paraId="6A5470DD" w14:textId="77777777" w:rsidR="00554449" w:rsidRDefault="00554449" w:rsidP="00554449">
      <w:pPr>
        <w:pStyle w:val="PargrafodaLista"/>
        <w:ind w:left="0"/>
        <w:jc w:val="both"/>
        <w:rPr>
          <w:rFonts w:cs="Arial"/>
          <w:sz w:val="24"/>
        </w:rPr>
      </w:pPr>
    </w:p>
    <w:p w14:paraId="1DAFDD24" w14:textId="65ABDFD7" w:rsidR="00554449" w:rsidRPr="00554449" w:rsidRDefault="00554449" w:rsidP="00554449">
      <w:pPr>
        <w:pStyle w:val="PargrafodaLista"/>
        <w:numPr>
          <w:ilvl w:val="0"/>
          <w:numId w:val="11"/>
        </w:numPr>
        <w:tabs>
          <w:tab w:val="left" w:pos="284"/>
        </w:tabs>
        <w:ind w:left="0" w:firstLine="0"/>
        <w:jc w:val="both"/>
        <w:rPr>
          <w:rFonts w:cs="Arial"/>
          <w:sz w:val="24"/>
        </w:rPr>
      </w:pPr>
      <w:r w:rsidRPr="00554449">
        <w:rPr>
          <w:rFonts w:cs="Arial"/>
          <w:b/>
          <w:bCs/>
          <w:sz w:val="24"/>
        </w:rPr>
        <w:t>Comprovação de vinculação da empresa com o(s) responsável(s) técnico(s)</w:t>
      </w:r>
      <w:r w:rsidRPr="00554449">
        <w:rPr>
          <w:rFonts w:cs="Arial"/>
          <w:sz w:val="24"/>
        </w:rPr>
        <w:t>, podendo ser realizada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profissional(</w:t>
      </w:r>
      <w:proofErr w:type="spellStart"/>
      <w:r w:rsidRPr="00554449">
        <w:rPr>
          <w:rFonts w:cs="Arial"/>
          <w:sz w:val="24"/>
        </w:rPr>
        <w:t>is</w:t>
      </w:r>
      <w:proofErr w:type="spellEnd"/>
      <w:r w:rsidRPr="00554449">
        <w:rPr>
          <w:rFonts w:cs="Arial"/>
          <w:sz w:val="24"/>
        </w:rPr>
        <w:t>) indicado(s), caso a licitante venha a se consagrar vencedora do certame.</w:t>
      </w:r>
    </w:p>
    <w:p w14:paraId="64EFDCB3" w14:textId="77777777" w:rsidR="00565975" w:rsidRPr="00554449" w:rsidRDefault="00565975" w:rsidP="00565975">
      <w:pPr>
        <w:pStyle w:val="Corpodetexto2"/>
        <w:widowControl w:val="0"/>
        <w:spacing w:line="240" w:lineRule="auto"/>
        <w:jc w:val="both"/>
        <w:rPr>
          <w:rFonts w:cs="Arial"/>
          <w:sz w:val="24"/>
        </w:rPr>
      </w:pPr>
    </w:p>
    <w:p w14:paraId="253D61BC" w14:textId="1B36DEE1" w:rsidR="00872A1C" w:rsidRPr="002B6E0D" w:rsidRDefault="00872A1C" w:rsidP="00872A1C">
      <w:pPr>
        <w:pStyle w:val="NormalWeb"/>
        <w:shd w:val="clear" w:color="auto" w:fill="FFFFFF"/>
        <w:spacing w:before="0" w:beforeAutospacing="0" w:after="0" w:afterAutospacing="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lastRenderedPageBreak/>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2DC2D711"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w:t>
      </w:r>
      <w:r w:rsidR="00C578FE">
        <w:rPr>
          <w:rFonts w:cs="Arial"/>
          <w:iCs/>
          <w:sz w:val="24"/>
        </w:rPr>
        <w:t>03</w:t>
      </w:r>
      <w:r w:rsidRPr="002B6E0D">
        <w:rPr>
          <w:rFonts w:cs="Arial"/>
          <w:iCs/>
          <w:sz w:val="24"/>
        </w:rPr>
        <w:t xml:space="preserve"> (</w:t>
      </w:r>
      <w:r w:rsidR="00C578FE">
        <w:rPr>
          <w:rFonts w:cs="Arial"/>
          <w:iCs/>
          <w:sz w:val="24"/>
        </w:rPr>
        <w:t>três</w:t>
      </w:r>
      <w:r w:rsidRPr="002B6E0D">
        <w:rPr>
          <w:rFonts w:cs="Arial"/>
          <w:iCs/>
          <w:sz w:val="24"/>
        </w:rPr>
        <w:t xml:space="preserve">) dias </w:t>
      </w:r>
      <w:r w:rsidR="00C578FE">
        <w:rPr>
          <w:rFonts w:cs="Arial"/>
          <w:iCs/>
          <w:sz w:val="24"/>
        </w:rPr>
        <w:t xml:space="preserve">antes do evento, </w:t>
      </w:r>
      <w:r w:rsidRPr="002B6E0D">
        <w:rPr>
          <w:rFonts w:cs="Arial"/>
          <w:iCs/>
          <w:sz w:val="24"/>
        </w:rPr>
        <w:t xml:space="preserve">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677851DA" w:rsidR="00457F2F" w:rsidRPr="002B6E0D" w:rsidRDefault="00B04A18"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O pagamento ocorrerá em até </w:t>
      </w:r>
      <w:r w:rsidR="00FF18F4">
        <w:rPr>
          <w:rFonts w:cs="Arial"/>
          <w:iCs/>
          <w:sz w:val="24"/>
        </w:rPr>
        <w:t>03</w:t>
      </w:r>
      <w:r w:rsidR="00457F2F" w:rsidRPr="002B6E0D">
        <w:rPr>
          <w:rFonts w:cs="Arial"/>
          <w:iCs/>
          <w:sz w:val="24"/>
        </w:rPr>
        <w:t xml:space="preserve"> (</w:t>
      </w:r>
      <w:r w:rsidR="00FF18F4">
        <w:rPr>
          <w:rFonts w:cs="Arial"/>
          <w:iCs/>
          <w:sz w:val="24"/>
        </w:rPr>
        <w:t>três</w:t>
      </w:r>
      <w:bookmarkStart w:id="0" w:name="_GoBack"/>
      <w:bookmarkEnd w:id="0"/>
      <w:r w:rsidR="00457F2F" w:rsidRPr="002B6E0D">
        <w:rPr>
          <w:rFonts w:cs="Arial"/>
          <w:iCs/>
          <w:sz w:val="24"/>
        </w:rPr>
        <w:t>) dias,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DA9CAE9" w14:textId="7D571559" w:rsidR="00CF2B78" w:rsidRDefault="00B04A18" w:rsidP="005E527F">
      <w:pPr>
        <w:autoSpaceDE w:val="0"/>
        <w:autoSpaceDN w:val="0"/>
        <w:adjustRightInd w:val="0"/>
        <w:jc w:val="both"/>
        <w:rPr>
          <w:rFonts w:cs="Arial"/>
          <w:bCs/>
          <w:sz w:val="24"/>
        </w:rPr>
      </w:pPr>
      <w:r w:rsidRPr="001F093D">
        <w:rPr>
          <w:rFonts w:cs="Arial"/>
          <w:iCs/>
          <w:sz w:val="24"/>
        </w:rPr>
        <w:t>Glória- BA</w:t>
      </w:r>
      <w:r w:rsidR="00804B52" w:rsidRPr="001F093D">
        <w:rPr>
          <w:rFonts w:cs="Arial"/>
          <w:bCs/>
          <w:sz w:val="24"/>
        </w:rPr>
        <w:t xml:space="preserve">, </w:t>
      </w:r>
      <w:r w:rsidR="003A5E6F">
        <w:rPr>
          <w:rFonts w:cs="Arial"/>
          <w:bCs/>
          <w:sz w:val="24"/>
        </w:rPr>
        <w:t>2</w:t>
      </w:r>
      <w:r w:rsidR="00A21028">
        <w:rPr>
          <w:rFonts w:cs="Arial"/>
          <w:bCs/>
          <w:sz w:val="24"/>
        </w:rPr>
        <w:t>5</w:t>
      </w:r>
      <w:r w:rsidR="00457F2F" w:rsidRPr="001F093D">
        <w:rPr>
          <w:rFonts w:cs="Arial"/>
          <w:bCs/>
          <w:sz w:val="24"/>
        </w:rPr>
        <w:t xml:space="preserve"> de </w:t>
      </w:r>
      <w:r w:rsidR="001F093D">
        <w:rPr>
          <w:rFonts w:cs="Arial"/>
          <w:bCs/>
          <w:sz w:val="24"/>
        </w:rPr>
        <w:t>maio</w:t>
      </w:r>
      <w:r w:rsidR="00457F2F" w:rsidRPr="001F093D">
        <w:rPr>
          <w:rFonts w:cs="Arial"/>
          <w:bCs/>
          <w:sz w:val="24"/>
        </w:rPr>
        <w:t xml:space="preserve"> de 202</w:t>
      </w:r>
      <w:r w:rsidR="003A5E6F">
        <w:rPr>
          <w:rFonts w:cs="Arial"/>
          <w:bCs/>
          <w:sz w:val="24"/>
        </w:rPr>
        <w:t>6</w:t>
      </w:r>
      <w:r w:rsidR="00457F2F" w:rsidRPr="001F093D">
        <w:rPr>
          <w:rFonts w:cs="Arial"/>
          <w:bCs/>
          <w:sz w:val="24"/>
        </w:rPr>
        <w:t>.</w:t>
      </w:r>
    </w:p>
    <w:p w14:paraId="08EA1CC0" w14:textId="77777777" w:rsidR="00644365" w:rsidRPr="002B6E0D" w:rsidRDefault="00644365" w:rsidP="005E527F">
      <w:pPr>
        <w:autoSpaceDE w:val="0"/>
        <w:autoSpaceDN w:val="0"/>
        <w:adjustRightInd w:val="0"/>
        <w:jc w:val="both"/>
        <w:rPr>
          <w:rFonts w:cs="Arial"/>
        </w:rPr>
      </w:pPr>
    </w:p>
    <w:p w14:paraId="7B83ED76" w14:textId="77777777" w:rsidR="00CB2926" w:rsidRPr="00CB2926" w:rsidRDefault="00CB2926" w:rsidP="00CB2926">
      <w:pPr>
        <w:spacing w:before="20"/>
        <w:ind w:right="96"/>
        <w:jc w:val="center"/>
        <w:rPr>
          <w:rFonts w:eastAsia="Batang" w:cs="Arial"/>
          <w:sz w:val="24"/>
        </w:rPr>
      </w:pPr>
      <w:r w:rsidRPr="00CB2926">
        <w:rPr>
          <w:rFonts w:cs="Arial"/>
          <w:sz w:val="24"/>
        </w:rPr>
        <w:t>Gilmar Pereira Araújo</w:t>
      </w:r>
    </w:p>
    <w:p w14:paraId="778EE682" w14:textId="42722DC2" w:rsidR="00CF2B78" w:rsidRDefault="00CF2B78" w:rsidP="00CF2B78">
      <w:pPr>
        <w:jc w:val="center"/>
        <w:rPr>
          <w:rFonts w:cs="Arial"/>
          <w:sz w:val="24"/>
        </w:rPr>
      </w:pPr>
      <w:r w:rsidRPr="00CB2926">
        <w:rPr>
          <w:rFonts w:cs="Arial"/>
          <w:sz w:val="24"/>
        </w:rPr>
        <w:t>Secretário Municipal de Governo</w:t>
      </w:r>
    </w:p>
    <w:p w14:paraId="4F7CA1E6" w14:textId="77777777" w:rsidR="00A21028" w:rsidRDefault="00A21028" w:rsidP="00D65599">
      <w:pPr>
        <w:suppressAutoHyphens w:val="0"/>
        <w:spacing w:after="160" w:line="259" w:lineRule="auto"/>
        <w:jc w:val="center"/>
        <w:rPr>
          <w:rFonts w:cs="Arial"/>
          <w:b/>
          <w:bCs/>
          <w:sz w:val="24"/>
        </w:rPr>
      </w:pPr>
    </w:p>
    <w:p w14:paraId="0B015644" w14:textId="77777777" w:rsidR="00A21028" w:rsidRDefault="00A21028" w:rsidP="00D65599">
      <w:pPr>
        <w:suppressAutoHyphens w:val="0"/>
        <w:spacing w:after="160" w:line="259" w:lineRule="auto"/>
        <w:jc w:val="center"/>
        <w:rPr>
          <w:rFonts w:cs="Arial"/>
          <w:b/>
          <w:bCs/>
          <w:sz w:val="24"/>
        </w:rPr>
      </w:pPr>
    </w:p>
    <w:p w14:paraId="220F18A9" w14:textId="77777777" w:rsidR="00A21028" w:rsidRDefault="00A21028" w:rsidP="00D65599">
      <w:pPr>
        <w:suppressAutoHyphens w:val="0"/>
        <w:spacing w:after="160" w:line="259" w:lineRule="auto"/>
        <w:jc w:val="center"/>
        <w:rPr>
          <w:rFonts w:cs="Arial"/>
          <w:b/>
          <w:bCs/>
          <w:sz w:val="24"/>
        </w:rPr>
      </w:pPr>
    </w:p>
    <w:p w14:paraId="6C6AC985" w14:textId="77777777" w:rsidR="00A21028" w:rsidRDefault="00A21028" w:rsidP="00D65599">
      <w:pPr>
        <w:suppressAutoHyphens w:val="0"/>
        <w:spacing w:after="160" w:line="259" w:lineRule="auto"/>
        <w:jc w:val="center"/>
        <w:rPr>
          <w:rFonts w:cs="Arial"/>
          <w:b/>
          <w:bCs/>
          <w:sz w:val="24"/>
        </w:rPr>
      </w:pPr>
    </w:p>
    <w:p w14:paraId="43D3A7A7" w14:textId="77777777" w:rsidR="00A21028" w:rsidRDefault="00A21028" w:rsidP="00D65599">
      <w:pPr>
        <w:suppressAutoHyphens w:val="0"/>
        <w:spacing w:after="160" w:line="259" w:lineRule="auto"/>
        <w:jc w:val="center"/>
        <w:rPr>
          <w:rFonts w:cs="Arial"/>
          <w:b/>
          <w:bCs/>
          <w:sz w:val="24"/>
        </w:rPr>
      </w:pPr>
    </w:p>
    <w:p w14:paraId="34FD5BFE" w14:textId="77777777" w:rsidR="00A21028" w:rsidRDefault="00A21028" w:rsidP="00D65599">
      <w:pPr>
        <w:suppressAutoHyphens w:val="0"/>
        <w:spacing w:after="160" w:line="259" w:lineRule="auto"/>
        <w:jc w:val="center"/>
        <w:rPr>
          <w:rFonts w:cs="Arial"/>
          <w:b/>
          <w:bCs/>
          <w:sz w:val="24"/>
        </w:rPr>
      </w:pPr>
    </w:p>
    <w:p w14:paraId="161D0E15" w14:textId="77777777" w:rsidR="00A21028" w:rsidRDefault="00A21028" w:rsidP="00D65599">
      <w:pPr>
        <w:suppressAutoHyphens w:val="0"/>
        <w:spacing w:after="160" w:line="259" w:lineRule="auto"/>
        <w:jc w:val="center"/>
        <w:rPr>
          <w:rFonts w:cs="Arial"/>
          <w:b/>
          <w:bCs/>
          <w:sz w:val="24"/>
        </w:rPr>
      </w:pPr>
    </w:p>
    <w:p w14:paraId="0E2899B9" w14:textId="77777777" w:rsidR="00A21028" w:rsidRDefault="00A21028" w:rsidP="00D65599">
      <w:pPr>
        <w:suppressAutoHyphens w:val="0"/>
        <w:spacing w:after="160" w:line="259" w:lineRule="auto"/>
        <w:jc w:val="center"/>
        <w:rPr>
          <w:rFonts w:cs="Arial"/>
          <w:b/>
          <w:bCs/>
          <w:sz w:val="24"/>
        </w:rPr>
      </w:pPr>
    </w:p>
    <w:p w14:paraId="3731E28E" w14:textId="77777777" w:rsidR="00A21028" w:rsidRDefault="00A21028" w:rsidP="00D65599">
      <w:pPr>
        <w:suppressAutoHyphens w:val="0"/>
        <w:spacing w:after="160" w:line="259" w:lineRule="auto"/>
        <w:jc w:val="center"/>
        <w:rPr>
          <w:rFonts w:cs="Arial"/>
          <w:b/>
          <w:bCs/>
          <w:sz w:val="24"/>
        </w:rPr>
      </w:pPr>
    </w:p>
    <w:p w14:paraId="50EEC4F0" w14:textId="77777777" w:rsidR="00A21028" w:rsidRDefault="00A21028" w:rsidP="00D65599">
      <w:pPr>
        <w:suppressAutoHyphens w:val="0"/>
        <w:spacing w:after="160" w:line="259" w:lineRule="auto"/>
        <w:jc w:val="center"/>
        <w:rPr>
          <w:rFonts w:cs="Arial"/>
          <w:b/>
          <w:bCs/>
          <w:sz w:val="24"/>
        </w:rPr>
      </w:pPr>
    </w:p>
    <w:p w14:paraId="4C6587E6" w14:textId="77777777" w:rsidR="00A21028" w:rsidRDefault="00A21028" w:rsidP="00D65599">
      <w:pPr>
        <w:suppressAutoHyphens w:val="0"/>
        <w:spacing w:after="160" w:line="259" w:lineRule="auto"/>
        <w:jc w:val="center"/>
        <w:rPr>
          <w:rFonts w:cs="Arial"/>
          <w:b/>
          <w:bCs/>
          <w:sz w:val="24"/>
        </w:rPr>
      </w:pPr>
    </w:p>
    <w:p w14:paraId="2CA2CA1F" w14:textId="77777777" w:rsidR="00A21028" w:rsidRDefault="00A21028" w:rsidP="00D65599">
      <w:pPr>
        <w:suppressAutoHyphens w:val="0"/>
        <w:spacing w:after="160" w:line="259" w:lineRule="auto"/>
        <w:jc w:val="center"/>
        <w:rPr>
          <w:rFonts w:cs="Arial"/>
          <w:b/>
          <w:bCs/>
          <w:sz w:val="24"/>
        </w:rPr>
      </w:pPr>
    </w:p>
    <w:p w14:paraId="776F9430" w14:textId="77777777" w:rsidR="00A21028" w:rsidRDefault="00A21028" w:rsidP="00D65599">
      <w:pPr>
        <w:suppressAutoHyphens w:val="0"/>
        <w:spacing w:after="160" w:line="259" w:lineRule="auto"/>
        <w:jc w:val="center"/>
        <w:rPr>
          <w:rFonts w:cs="Arial"/>
          <w:b/>
          <w:bCs/>
          <w:sz w:val="24"/>
        </w:rPr>
      </w:pPr>
    </w:p>
    <w:p w14:paraId="0183FEA4" w14:textId="77777777" w:rsidR="00A21028" w:rsidRDefault="00A21028" w:rsidP="00D65599">
      <w:pPr>
        <w:suppressAutoHyphens w:val="0"/>
        <w:spacing w:after="160" w:line="259" w:lineRule="auto"/>
        <w:jc w:val="center"/>
        <w:rPr>
          <w:rFonts w:cs="Arial"/>
          <w:b/>
          <w:bCs/>
          <w:sz w:val="24"/>
        </w:rPr>
      </w:pPr>
    </w:p>
    <w:p w14:paraId="2765AB94" w14:textId="77777777" w:rsidR="00A21028" w:rsidRDefault="00A21028" w:rsidP="00D65599">
      <w:pPr>
        <w:suppressAutoHyphens w:val="0"/>
        <w:spacing w:after="160" w:line="259" w:lineRule="auto"/>
        <w:jc w:val="center"/>
        <w:rPr>
          <w:rFonts w:cs="Arial"/>
          <w:b/>
          <w:bCs/>
          <w:sz w:val="24"/>
        </w:rPr>
      </w:pPr>
    </w:p>
    <w:p w14:paraId="385F4F01" w14:textId="77777777" w:rsidR="00A21028" w:rsidRDefault="00A21028" w:rsidP="00D65599">
      <w:pPr>
        <w:suppressAutoHyphens w:val="0"/>
        <w:spacing w:after="160" w:line="259" w:lineRule="auto"/>
        <w:jc w:val="center"/>
        <w:rPr>
          <w:rFonts w:cs="Arial"/>
          <w:b/>
          <w:bCs/>
          <w:sz w:val="24"/>
        </w:rPr>
      </w:pPr>
    </w:p>
    <w:p w14:paraId="6E23B87E" w14:textId="77777777" w:rsidR="00A21028" w:rsidRDefault="00A21028" w:rsidP="00D65599">
      <w:pPr>
        <w:suppressAutoHyphens w:val="0"/>
        <w:spacing w:after="160" w:line="259" w:lineRule="auto"/>
        <w:jc w:val="center"/>
        <w:rPr>
          <w:rFonts w:cs="Arial"/>
          <w:b/>
          <w:bCs/>
          <w:sz w:val="24"/>
        </w:rPr>
      </w:pPr>
    </w:p>
    <w:p w14:paraId="52415B4B" w14:textId="77777777" w:rsidR="00A21028" w:rsidRDefault="00A21028" w:rsidP="00D65599">
      <w:pPr>
        <w:suppressAutoHyphens w:val="0"/>
        <w:spacing w:after="160" w:line="259" w:lineRule="auto"/>
        <w:jc w:val="center"/>
        <w:rPr>
          <w:rFonts w:cs="Arial"/>
          <w:b/>
          <w:bCs/>
          <w:sz w:val="24"/>
        </w:rPr>
      </w:pPr>
    </w:p>
    <w:p w14:paraId="41AB60CD" w14:textId="77777777" w:rsidR="00A21028" w:rsidRDefault="00A21028" w:rsidP="00D65599">
      <w:pPr>
        <w:suppressAutoHyphens w:val="0"/>
        <w:spacing w:after="160" w:line="259" w:lineRule="auto"/>
        <w:jc w:val="center"/>
        <w:rPr>
          <w:rFonts w:cs="Arial"/>
          <w:b/>
          <w:bCs/>
          <w:sz w:val="24"/>
        </w:rPr>
      </w:pPr>
    </w:p>
    <w:p w14:paraId="26D37B10" w14:textId="77777777" w:rsidR="00A21028" w:rsidRDefault="00A21028" w:rsidP="00D65599">
      <w:pPr>
        <w:suppressAutoHyphens w:val="0"/>
        <w:spacing w:after="160" w:line="259" w:lineRule="auto"/>
        <w:jc w:val="center"/>
        <w:rPr>
          <w:rFonts w:cs="Arial"/>
          <w:b/>
          <w:bCs/>
          <w:sz w:val="24"/>
        </w:rPr>
      </w:pPr>
    </w:p>
    <w:p w14:paraId="15715384" w14:textId="77777777" w:rsidR="00A21028" w:rsidRDefault="00A21028" w:rsidP="00D65599">
      <w:pPr>
        <w:suppressAutoHyphens w:val="0"/>
        <w:spacing w:after="160" w:line="259" w:lineRule="auto"/>
        <w:jc w:val="center"/>
        <w:rPr>
          <w:rFonts w:cs="Arial"/>
          <w:b/>
          <w:bCs/>
          <w:sz w:val="24"/>
        </w:rPr>
      </w:pPr>
    </w:p>
    <w:p w14:paraId="3710D4C1" w14:textId="77777777" w:rsidR="00A21028" w:rsidRDefault="00A21028" w:rsidP="00D65599">
      <w:pPr>
        <w:suppressAutoHyphens w:val="0"/>
        <w:spacing w:after="160" w:line="259" w:lineRule="auto"/>
        <w:jc w:val="center"/>
        <w:rPr>
          <w:rFonts w:cs="Arial"/>
          <w:b/>
          <w:bCs/>
          <w:sz w:val="24"/>
        </w:rPr>
      </w:pPr>
    </w:p>
    <w:p w14:paraId="48A5B4D2" w14:textId="379DAD5F" w:rsidR="00457F2F" w:rsidRPr="002B6E0D" w:rsidRDefault="00457F2F" w:rsidP="00D65599">
      <w:pPr>
        <w:suppressAutoHyphens w:val="0"/>
        <w:spacing w:after="160" w:line="259" w:lineRule="auto"/>
        <w:jc w:val="center"/>
        <w:rPr>
          <w:rFonts w:cs="Arial"/>
          <w:b/>
          <w:bCs/>
          <w:sz w:val="24"/>
        </w:rPr>
      </w:pPr>
      <w:r w:rsidRPr="002B6E0D">
        <w:rPr>
          <w:rFonts w:cs="Arial"/>
          <w:b/>
          <w:bCs/>
          <w:sz w:val="24"/>
        </w:rPr>
        <w:t>ANEXO I - TERMO DE REFERÊNCIA</w:t>
      </w:r>
    </w:p>
    <w:p w14:paraId="6EB07947" w14:textId="77777777" w:rsidR="00644365" w:rsidRPr="005867C5" w:rsidRDefault="00644365" w:rsidP="00644365">
      <w:pPr>
        <w:pStyle w:val="PargrafodaLista"/>
        <w:widowControl w:val="0"/>
        <w:numPr>
          <w:ilvl w:val="0"/>
          <w:numId w:val="8"/>
        </w:numPr>
        <w:tabs>
          <w:tab w:val="left" w:pos="969"/>
        </w:tabs>
        <w:suppressAutoHyphens w:val="0"/>
        <w:autoSpaceDE w:val="0"/>
        <w:autoSpaceDN w:val="0"/>
        <w:ind w:left="284" w:right="677" w:hanging="280"/>
        <w:contextualSpacing w:val="0"/>
        <w:jc w:val="both"/>
        <w:rPr>
          <w:rFonts w:cs="Arial"/>
          <w:b/>
          <w:sz w:val="22"/>
          <w:szCs w:val="22"/>
        </w:rPr>
      </w:pPr>
      <w:r w:rsidRPr="005867C5">
        <w:rPr>
          <w:rFonts w:cs="Arial"/>
          <w:b/>
          <w:spacing w:val="-2"/>
          <w:sz w:val="22"/>
          <w:szCs w:val="22"/>
        </w:rPr>
        <w:t>OBJETO</w:t>
      </w:r>
    </w:p>
    <w:p w14:paraId="032989DD" w14:textId="70F05FC4" w:rsidR="00644365" w:rsidRPr="005867C5" w:rsidRDefault="00644365" w:rsidP="00644365">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2"/>
          <w:szCs w:val="22"/>
        </w:rPr>
      </w:pPr>
      <w:r w:rsidRPr="005867C5">
        <w:rPr>
          <w:rFonts w:cs="Arial"/>
          <w:color w:val="000000"/>
          <w:sz w:val="22"/>
          <w:szCs w:val="22"/>
        </w:rPr>
        <w:t xml:space="preserve">Contratação de </w:t>
      </w:r>
      <w:r w:rsidRPr="005867C5">
        <w:rPr>
          <w:rFonts w:cs="Arial"/>
          <w:sz w:val="22"/>
          <w:szCs w:val="22"/>
        </w:rPr>
        <w:t>empresa especializada interessada na concessão de espaço público</w:t>
      </w:r>
      <w:r w:rsidRPr="005867C5">
        <w:rPr>
          <w:rFonts w:cs="Arial"/>
          <w:color w:val="000000"/>
          <w:sz w:val="22"/>
          <w:szCs w:val="22"/>
        </w:rPr>
        <w:t xml:space="preserve"> </w:t>
      </w:r>
      <w:r w:rsidRPr="005867C5">
        <w:rPr>
          <w:rFonts w:cs="Arial"/>
          <w:sz w:val="22"/>
          <w:szCs w:val="22"/>
        </w:rPr>
        <w:t>para exploração e montagem de estrutura de CAMAROTE para atender os Festejos Juninos 202</w:t>
      </w:r>
      <w:r w:rsidR="00FE173B">
        <w:rPr>
          <w:rFonts w:cs="Arial"/>
          <w:sz w:val="22"/>
          <w:szCs w:val="22"/>
        </w:rPr>
        <w:t>6</w:t>
      </w:r>
      <w:r w:rsidRPr="005867C5">
        <w:rPr>
          <w:rFonts w:cs="Arial"/>
          <w:sz w:val="22"/>
          <w:szCs w:val="22"/>
        </w:rPr>
        <w:t xml:space="preserve"> do Município de Glória-</w:t>
      </w:r>
      <w:r w:rsidR="0019129B">
        <w:rPr>
          <w:rFonts w:cs="Arial"/>
          <w:sz w:val="22"/>
          <w:szCs w:val="22"/>
        </w:rPr>
        <w:t xml:space="preserve"> </w:t>
      </w:r>
      <w:r w:rsidR="00FE173B">
        <w:rPr>
          <w:rFonts w:cs="Arial"/>
          <w:sz w:val="22"/>
          <w:szCs w:val="22"/>
        </w:rPr>
        <w:t>BA, nos dias 12, 13 e 14</w:t>
      </w:r>
      <w:r w:rsidRPr="005867C5">
        <w:rPr>
          <w:rFonts w:cs="Arial"/>
          <w:sz w:val="22"/>
          <w:szCs w:val="22"/>
        </w:rPr>
        <w:t xml:space="preserve"> de junho de 202</w:t>
      </w:r>
      <w:r w:rsidR="00FE173B">
        <w:rPr>
          <w:rFonts w:cs="Arial"/>
          <w:sz w:val="22"/>
          <w:szCs w:val="22"/>
        </w:rPr>
        <w:t>6</w:t>
      </w:r>
      <w:r w:rsidRPr="005867C5">
        <w:rPr>
          <w:rFonts w:cs="Arial"/>
          <w:sz w:val="22"/>
          <w:szCs w:val="22"/>
        </w:rPr>
        <w:t>, na sede de Município de Glória</w:t>
      </w:r>
      <w:r w:rsidRPr="005867C5">
        <w:rPr>
          <w:rFonts w:cs="Arial"/>
          <w:color w:val="000000"/>
          <w:sz w:val="22"/>
          <w:szCs w:val="22"/>
        </w:rPr>
        <w:t>.</w:t>
      </w:r>
    </w:p>
    <w:p w14:paraId="6B9A9A81" w14:textId="77777777" w:rsidR="00644365" w:rsidRPr="005867C5" w:rsidRDefault="00644365" w:rsidP="00644365">
      <w:pPr>
        <w:pStyle w:val="Corpodetexto"/>
        <w:spacing w:before="137"/>
        <w:ind w:left="284" w:right="677" w:hanging="280"/>
        <w:jc w:val="both"/>
        <w:rPr>
          <w:rFonts w:cs="Arial"/>
          <w:sz w:val="22"/>
          <w:szCs w:val="22"/>
        </w:rPr>
      </w:pPr>
    </w:p>
    <w:p w14:paraId="2526420D" w14:textId="77777777" w:rsidR="00644365" w:rsidRPr="005867C5" w:rsidRDefault="00644365" w:rsidP="00644365">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2"/>
          <w:szCs w:val="22"/>
        </w:rPr>
      </w:pPr>
      <w:r w:rsidRPr="005867C5">
        <w:rPr>
          <w:spacing w:val="-2"/>
          <w:sz w:val="22"/>
          <w:szCs w:val="22"/>
        </w:rPr>
        <w:t>FUNDAMENTAÇÃO LEGAL</w:t>
      </w:r>
    </w:p>
    <w:p w14:paraId="47C0A897" w14:textId="77777777" w:rsidR="00644365" w:rsidRPr="005867C5" w:rsidRDefault="00644365" w:rsidP="00FE173B">
      <w:pPr>
        <w:pStyle w:val="Ttulo1"/>
        <w:numPr>
          <w:ilvl w:val="0"/>
          <w:numId w:val="0"/>
        </w:numPr>
        <w:tabs>
          <w:tab w:val="left" w:pos="969"/>
        </w:tabs>
        <w:ind w:left="284" w:right="677"/>
        <w:rPr>
          <w:sz w:val="22"/>
          <w:szCs w:val="22"/>
        </w:rPr>
      </w:pPr>
    </w:p>
    <w:p w14:paraId="451087B7" w14:textId="60EE02AE" w:rsidR="00644365" w:rsidRPr="005867C5" w:rsidRDefault="0019129B" w:rsidP="00644365">
      <w:pPr>
        <w:pStyle w:val="Ttulo1"/>
        <w:widowControl w:val="0"/>
        <w:numPr>
          <w:ilvl w:val="1"/>
          <w:numId w:val="8"/>
        </w:numPr>
        <w:tabs>
          <w:tab w:val="left" w:pos="969"/>
        </w:tabs>
        <w:suppressAutoHyphens w:val="0"/>
        <w:autoSpaceDE w:val="0"/>
        <w:autoSpaceDN w:val="0"/>
        <w:spacing w:before="0" w:after="0" w:line="240" w:lineRule="auto"/>
        <w:ind w:left="709" w:right="677" w:hanging="705"/>
        <w:textAlignment w:val="auto"/>
        <w:rPr>
          <w:b w:val="0"/>
          <w:sz w:val="22"/>
          <w:szCs w:val="22"/>
        </w:rPr>
      </w:pPr>
      <w:r>
        <w:rPr>
          <w:b w:val="0"/>
          <w:sz w:val="22"/>
          <w:szCs w:val="22"/>
        </w:rPr>
        <w:t xml:space="preserve">Nos termos do Art. 75, II, </w:t>
      </w:r>
      <w:r w:rsidR="00644365" w:rsidRPr="005867C5">
        <w:rPr>
          <w:b w:val="0"/>
          <w:sz w:val="22"/>
          <w:szCs w:val="22"/>
        </w:rPr>
        <w:t xml:space="preserve">da Lei 14.133/21 de 1° de abril de 2021, ficando estabelecida a vinculação do presente contrato ao Processo de Dispensa de </w:t>
      </w:r>
      <w:r w:rsidR="00FE173B">
        <w:rPr>
          <w:b w:val="0"/>
          <w:sz w:val="22"/>
          <w:szCs w:val="22"/>
        </w:rPr>
        <w:t xml:space="preserve">Eletrônica, </w:t>
      </w:r>
      <w:r w:rsidR="00FE173B" w:rsidRPr="00E21CD2">
        <w:rPr>
          <w:b w:val="0"/>
          <w:sz w:val="22"/>
        </w:rPr>
        <w:t>co</w:t>
      </w:r>
      <w:r w:rsidR="00803B79">
        <w:rPr>
          <w:b w:val="0"/>
          <w:sz w:val="22"/>
        </w:rPr>
        <w:t>m critério de julgamento MAIOR OFERTA</w:t>
      </w:r>
      <w:r w:rsidR="00FE173B" w:rsidRPr="00E21CD2">
        <w:rPr>
          <w:b w:val="0"/>
          <w:sz w:val="22"/>
        </w:rPr>
        <w:t>.</w:t>
      </w:r>
    </w:p>
    <w:p w14:paraId="26334FAC" w14:textId="77777777" w:rsidR="00644365" w:rsidRPr="005867C5" w:rsidRDefault="00644365" w:rsidP="00FE173B">
      <w:pPr>
        <w:pStyle w:val="Ttulo1"/>
        <w:numPr>
          <w:ilvl w:val="0"/>
          <w:numId w:val="0"/>
        </w:numPr>
        <w:tabs>
          <w:tab w:val="left" w:pos="969"/>
        </w:tabs>
        <w:ind w:left="284" w:right="677"/>
        <w:rPr>
          <w:sz w:val="22"/>
          <w:szCs w:val="22"/>
        </w:rPr>
      </w:pPr>
    </w:p>
    <w:p w14:paraId="19844B4F" w14:textId="77777777" w:rsidR="00644365" w:rsidRPr="005867C5" w:rsidRDefault="00644365" w:rsidP="00644365">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2"/>
          <w:szCs w:val="22"/>
        </w:rPr>
      </w:pPr>
      <w:r w:rsidRPr="005867C5">
        <w:rPr>
          <w:spacing w:val="-2"/>
          <w:sz w:val="22"/>
          <w:szCs w:val="22"/>
        </w:rPr>
        <w:t>JUSTIFICATIVA</w:t>
      </w:r>
    </w:p>
    <w:p w14:paraId="0349D6AB" w14:textId="77777777" w:rsidR="00644365" w:rsidRPr="005867C5" w:rsidRDefault="00644365" w:rsidP="00FE173B">
      <w:pPr>
        <w:pStyle w:val="Ttulo1"/>
        <w:numPr>
          <w:ilvl w:val="0"/>
          <w:numId w:val="0"/>
        </w:numPr>
        <w:tabs>
          <w:tab w:val="left" w:pos="969"/>
        </w:tabs>
        <w:ind w:left="284" w:right="677"/>
        <w:rPr>
          <w:sz w:val="22"/>
          <w:szCs w:val="22"/>
        </w:rPr>
      </w:pPr>
    </w:p>
    <w:p w14:paraId="42BCFDBE" w14:textId="78BAFF46" w:rsidR="00644365" w:rsidRPr="005867C5" w:rsidRDefault="00644365" w:rsidP="00644365">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2"/>
          <w:szCs w:val="22"/>
        </w:rPr>
      </w:pPr>
      <w:r w:rsidRPr="005867C5">
        <w:rPr>
          <w:rFonts w:cs="Arial"/>
          <w:color w:val="000000"/>
          <w:sz w:val="22"/>
          <w:szCs w:val="22"/>
        </w:rPr>
        <w:t>Os Festejos Juninos é uma tradição no país, e na cidade de Glória comemora-se o padro</w:t>
      </w:r>
      <w:r w:rsidR="00FE173B">
        <w:rPr>
          <w:rFonts w:cs="Arial"/>
          <w:color w:val="000000"/>
          <w:sz w:val="22"/>
          <w:szCs w:val="22"/>
        </w:rPr>
        <w:t>eiro da cidade - Santo Antônio,</w:t>
      </w:r>
      <w:r w:rsidRPr="005867C5">
        <w:rPr>
          <w:rFonts w:cs="Arial"/>
          <w:color w:val="000000"/>
          <w:sz w:val="22"/>
          <w:szCs w:val="22"/>
        </w:rPr>
        <w:t xml:space="preserve"> há mais de 40 anos, onde a população se reúne para apreciar os shows </w:t>
      </w:r>
      <w:r w:rsidR="0019129B" w:rsidRPr="005867C5">
        <w:rPr>
          <w:rFonts w:cs="Arial"/>
          <w:color w:val="000000"/>
          <w:sz w:val="22"/>
          <w:szCs w:val="22"/>
        </w:rPr>
        <w:t>artísticos</w:t>
      </w:r>
      <w:r w:rsidRPr="005867C5">
        <w:rPr>
          <w:rFonts w:cs="Arial"/>
          <w:color w:val="000000"/>
          <w:sz w:val="22"/>
          <w:szCs w:val="22"/>
        </w:rPr>
        <w:t xml:space="preserve">, no </w:t>
      </w:r>
      <w:r w:rsidR="0019129B" w:rsidRPr="005867C5">
        <w:rPr>
          <w:rFonts w:cs="Arial"/>
          <w:color w:val="000000"/>
          <w:sz w:val="22"/>
          <w:szCs w:val="22"/>
        </w:rPr>
        <w:t>período</w:t>
      </w:r>
      <w:r w:rsidRPr="005867C5">
        <w:rPr>
          <w:rFonts w:cs="Arial"/>
          <w:color w:val="000000"/>
          <w:sz w:val="22"/>
          <w:szCs w:val="22"/>
        </w:rPr>
        <w:t xml:space="preserve"> de </w:t>
      </w:r>
      <w:r w:rsidR="00FE173B">
        <w:rPr>
          <w:rFonts w:cs="Arial"/>
          <w:sz w:val="22"/>
          <w:szCs w:val="22"/>
        </w:rPr>
        <w:t xml:space="preserve">12, 13 e 14 </w:t>
      </w:r>
      <w:r w:rsidRPr="005867C5">
        <w:rPr>
          <w:rFonts w:cs="Arial"/>
          <w:sz w:val="22"/>
          <w:szCs w:val="22"/>
        </w:rPr>
        <w:t>de junho de 202</w:t>
      </w:r>
      <w:r w:rsidR="00FE173B">
        <w:rPr>
          <w:rFonts w:cs="Arial"/>
          <w:sz w:val="22"/>
          <w:szCs w:val="22"/>
        </w:rPr>
        <w:t>6</w:t>
      </w:r>
      <w:r w:rsidRPr="005867C5">
        <w:rPr>
          <w:rFonts w:cs="Arial"/>
          <w:sz w:val="22"/>
          <w:szCs w:val="22"/>
        </w:rPr>
        <w:t xml:space="preserve">, </w:t>
      </w:r>
      <w:r w:rsidRPr="005867C5">
        <w:rPr>
          <w:rFonts w:cs="Arial"/>
          <w:color w:val="000000"/>
          <w:sz w:val="22"/>
          <w:szCs w:val="22"/>
        </w:rPr>
        <w:t>na sede do Município de Glória – BA.</w:t>
      </w:r>
    </w:p>
    <w:p w14:paraId="675F2E87" w14:textId="2D0AF14F" w:rsidR="00644365" w:rsidRDefault="00644365" w:rsidP="00644365">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2"/>
          <w:szCs w:val="22"/>
        </w:rPr>
      </w:pPr>
      <w:r w:rsidRPr="005867C5">
        <w:rPr>
          <w:rFonts w:cs="Arial"/>
          <w:sz w:val="22"/>
          <w:szCs w:val="22"/>
        </w:rPr>
        <w:t xml:space="preserve">As festas juninas municipais são uma expressão autêntica das tradições, histórias e valores da comunidade, proporcionando uma plataforma para artistas locais e grupos culturais apresentarem suas obras, preservando e disseminando a cultura regional. Esses eventos também educam os cidadãos, especialmente as novas gerações, sobre a herança cultural do município, garantindo sua continuidade. As festas atraem visitantes e turistas, aumentando a demanda por serviços locais, como hospedagem, alimentação e comércio. O aumento do fluxo turístico resulta em maior arrecadação de impostos, que podem ser </w:t>
      </w:r>
      <w:r w:rsidR="0019129B" w:rsidRPr="005867C5">
        <w:rPr>
          <w:rFonts w:cs="Arial"/>
          <w:sz w:val="22"/>
          <w:szCs w:val="22"/>
        </w:rPr>
        <w:t>reinvestidas</w:t>
      </w:r>
      <w:r w:rsidRPr="005867C5">
        <w:rPr>
          <w:rFonts w:cs="Arial"/>
          <w:sz w:val="22"/>
          <w:szCs w:val="22"/>
        </w:rPr>
        <w:t xml:space="preserve"> em projetos municipais. Os eventos criam empregos temporários e incentivam o empreendedorismo local, apoiando pequenos negócios e artesãos.</w:t>
      </w:r>
    </w:p>
    <w:p w14:paraId="17D8293C" w14:textId="740025F4" w:rsidR="00E21CD2" w:rsidRPr="00E21CD2" w:rsidRDefault="00E21CD2" w:rsidP="00E21CD2">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2"/>
          <w:szCs w:val="22"/>
        </w:rPr>
      </w:pPr>
      <w:r w:rsidRPr="00E21CD2">
        <w:rPr>
          <w:rFonts w:cs="Arial"/>
          <w:color w:val="0A0A0A"/>
          <w:sz w:val="22"/>
        </w:rPr>
        <w:t>A concessão de espaço público para a montagem e exploração de estrutura de camarote nos Festejos Juninos de Glória - BA justifica-se primordialmente pela necessidade de modernizar e diversificar a oferta de serviços de entretenimento no circuito do evento. O modelo de parceria transfere para a iniciativa privada a responsabilidade financeira e operacional sobre uma área restrita, atendendo a uma parcela do público que demanda maior comodidade, segurança e serviços diferenciados. Com isso, o município eleva o padrão da festividade sem onerar o orçamento da administração municipal com estruturas exclusivas</w:t>
      </w:r>
      <w:r>
        <w:rPr>
          <w:rFonts w:cs="Arial"/>
          <w:color w:val="0A0A0A"/>
          <w:sz w:val="22"/>
        </w:rPr>
        <w:t>.</w:t>
      </w:r>
    </w:p>
    <w:p w14:paraId="44BD013E" w14:textId="1AE2AC8A" w:rsidR="00E21CD2" w:rsidRPr="00E21CD2" w:rsidRDefault="00E21CD2" w:rsidP="00E21CD2">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2"/>
          <w:szCs w:val="22"/>
        </w:rPr>
      </w:pPr>
      <w:r w:rsidRPr="00E21CD2">
        <w:rPr>
          <w:rFonts w:cs="Arial"/>
          <w:color w:val="0A0A0A"/>
          <w:sz w:val="22"/>
        </w:rPr>
        <w:t>Sob a ótica da eficiência fiscal e econômica, o certame atende ao interesse público ao promover a desoneração do erário, visto que todos os custos associados à engenharia, montagem, segurança interna e logística do camarote correm por conta e risco da empresa vencedora. Adicionalmente, a concessão gera receita direta para a municipalidade por meio do pagamento da outorga de uso do espaço público. Esse fluxo de recursos pode ser revertido na melhoria da infraestrutura geral da festa, beneficiando diretamente os setores de acesso gratuito e o público em geral</w:t>
      </w:r>
      <w:r>
        <w:rPr>
          <w:rFonts w:cs="Arial"/>
          <w:color w:val="0A0A0A"/>
          <w:sz w:val="22"/>
        </w:rPr>
        <w:t>.</w:t>
      </w:r>
    </w:p>
    <w:p w14:paraId="0501F3A4" w14:textId="4C4743E3" w:rsidR="00E21CD2" w:rsidRPr="005867C5" w:rsidRDefault="00E21CD2" w:rsidP="00E21CD2">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2"/>
          <w:szCs w:val="22"/>
        </w:rPr>
      </w:pPr>
      <w:r w:rsidRPr="00E21CD2">
        <w:rPr>
          <w:rFonts w:cs="Arial"/>
          <w:color w:val="0A0A0A"/>
          <w:sz w:val="22"/>
        </w:rPr>
        <w:lastRenderedPageBreak/>
        <w:t>Do ponto de vista do desenvolvimento turístico e social, a presença de uma estrutura desse porte atrai visitantes e investidores de toda a região do Vale do São Francisco, estimulando a economia local. A operação do camarote fomenta a geração de emprego e renda temporários, engajando prestadores de serviços locais como montadores, seguranças, bombeiros civis, equipes de limpeza e fornecedores de alimentos e bebidas. Desse modo, o município consolida sua vocação para o turismo de eventos, movimentando o comércio, a rede hoteleira e os serviços locais de forma sustentável e regulamentada</w:t>
      </w:r>
    </w:p>
    <w:p w14:paraId="1C170EDA" w14:textId="2F9FBB34" w:rsidR="00E21CD2" w:rsidRPr="00E21CD2" w:rsidRDefault="00E21CD2" w:rsidP="00E21CD2">
      <w:pPr>
        <w:pStyle w:val="PargrafodaLista"/>
        <w:shd w:val="clear" w:color="auto" w:fill="FFFFFF"/>
        <w:suppressAutoHyphens w:val="0"/>
        <w:spacing w:line="360" w:lineRule="atLeast"/>
        <w:ind w:left="709" w:right="708"/>
        <w:jc w:val="both"/>
        <w:rPr>
          <w:rFonts w:cs="Arial"/>
          <w:color w:val="0A0A0A"/>
          <w:sz w:val="22"/>
        </w:rPr>
      </w:pPr>
      <w:r w:rsidRPr="00E21CD2">
        <w:rPr>
          <w:rFonts w:cs="Arial"/>
          <w:color w:val="0A0A0A"/>
          <w:sz w:val="22"/>
        </w:rPr>
        <w:t>.</w:t>
      </w:r>
    </w:p>
    <w:p w14:paraId="68564741" w14:textId="6D53BAAD" w:rsidR="00644365" w:rsidRPr="005867C5" w:rsidRDefault="00E21CD2" w:rsidP="00644365">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2"/>
          <w:szCs w:val="22"/>
        </w:rPr>
      </w:pPr>
      <w:r>
        <w:rPr>
          <w:sz w:val="22"/>
          <w:szCs w:val="22"/>
        </w:rPr>
        <w:t>ESTIMATIVA ORÇAMENTARIA</w:t>
      </w:r>
    </w:p>
    <w:p w14:paraId="50F887B1" w14:textId="77777777" w:rsidR="00644365" w:rsidRPr="005867C5" w:rsidRDefault="00644365" w:rsidP="00644365">
      <w:pPr>
        <w:pStyle w:val="Ttulo1"/>
        <w:numPr>
          <w:ilvl w:val="0"/>
          <w:numId w:val="0"/>
        </w:numPr>
        <w:tabs>
          <w:tab w:val="left" w:pos="969"/>
        </w:tabs>
        <w:ind w:left="360" w:right="677"/>
        <w:rPr>
          <w:sz w:val="22"/>
          <w:szCs w:val="22"/>
        </w:rPr>
      </w:pPr>
    </w:p>
    <w:p w14:paraId="473966A5" w14:textId="7B3FCFEB" w:rsidR="00E21CD2" w:rsidRPr="002B6E0D" w:rsidRDefault="00E21CD2" w:rsidP="00E21CD2">
      <w:pPr>
        <w:pStyle w:val="Ttulo1"/>
        <w:widowControl w:val="0"/>
        <w:numPr>
          <w:ilvl w:val="1"/>
          <w:numId w:val="8"/>
        </w:numPr>
        <w:tabs>
          <w:tab w:val="left" w:pos="709"/>
        </w:tabs>
        <w:suppressAutoHyphens w:val="0"/>
        <w:autoSpaceDE w:val="0"/>
        <w:autoSpaceDN w:val="0"/>
        <w:spacing w:before="0" w:after="0" w:line="240" w:lineRule="auto"/>
        <w:ind w:left="709" w:right="677" w:hanging="713"/>
        <w:textAlignment w:val="auto"/>
        <w:rPr>
          <w:b w:val="0"/>
          <w:sz w:val="22"/>
          <w:szCs w:val="22"/>
        </w:rPr>
      </w:pPr>
      <w:r w:rsidRPr="002B6E0D">
        <w:rPr>
          <w:b w:val="0"/>
          <w:sz w:val="22"/>
          <w:szCs w:val="22"/>
        </w:rPr>
        <w:t xml:space="preserve">O valor global estimado é de R$ </w:t>
      </w:r>
      <w:r>
        <w:rPr>
          <w:b w:val="0"/>
          <w:sz w:val="22"/>
          <w:szCs w:val="22"/>
        </w:rPr>
        <w:t>7.463,38</w:t>
      </w:r>
      <w:r w:rsidRPr="002B6E0D">
        <w:rPr>
          <w:b w:val="0"/>
          <w:sz w:val="22"/>
          <w:szCs w:val="22"/>
        </w:rPr>
        <w:t xml:space="preserve"> (</w:t>
      </w:r>
      <w:r>
        <w:rPr>
          <w:b w:val="0"/>
          <w:sz w:val="22"/>
          <w:szCs w:val="22"/>
        </w:rPr>
        <w:t>Sete mil, quatrocentos e sessenta e três reais e trinta e oito centavos</w:t>
      </w:r>
      <w:r w:rsidRPr="002B6E0D">
        <w:rPr>
          <w:b w:val="0"/>
          <w:sz w:val="22"/>
          <w:szCs w:val="22"/>
        </w:rPr>
        <w:t>), conforme cotação realizada no Banco de Preço e anexada ao processo administrativo.</w:t>
      </w:r>
    </w:p>
    <w:p w14:paraId="0023AF32" w14:textId="77777777" w:rsidR="00E21CD2" w:rsidRPr="002B6E0D" w:rsidRDefault="00E21CD2" w:rsidP="00E21CD2">
      <w:pPr>
        <w:pStyle w:val="Ttulo1"/>
        <w:widowControl w:val="0"/>
        <w:numPr>
          <w:ilvl w:val="1"/>
          <w:numId w:val="8"/>
        </w:numPr>
        <w:tabs>
          <w:tab w:val="left" w:pos="709"/>
        </w:tabs>
        <w:suppressAutoHyphens w:val="0"/>
        <w:autoSpaceDE w:val="0"/>
        <w:autoSpaceDN w:val="0"/>
        <w:spacing w:before="0" w:after="0" w:line="240" w:lineRule="auto"/>
        <w:ind w:left="709" w:right="677" w:hanging="713"/>
        <w:textAlignment w:val="auto"/>
        <w:rPr>
          <w:b w:val="0"/>
          <w:sz w:val="22"/>
          <w:szCs w:val="22"/>
        </w:rPr>
      </w:pPr>
      <w:r w:rsidRPr="002B6E0D">
        <w:rPr>
          <w:b w:val="0"/>
          <w:sz w:val="22"/>
          <w:szCs w:val="22"/>
        </w:rPr>
        <w:t xml:space="preserve">Este valor se refere aos custos dos bens móveis. Ficando </w:t>
      </w:r>
      <w:proofErr w:type="spellStart"/>
      <w:r w:rsidRPr="002B6E0D">
        <w:rPr>
          <w:b w:val="0"/>
          <w:sz w:val="22"/>
          <w:szCs w:val="22"/>
        </w:rPr>
        <w:t>sob-responsabilidade</w:t>
      </w:r>
      <w:proofErr w:type="spellEnd"/>
      <w:r w:rsidRPr="002B6E0D">
        <w:rPr>
          <w:b w:val="0"/>
          <w:sz w:val="22"/>
          <w:szCs w:val="22"/>
        </w:rPr>
        <w:t xml:space="preserve"> da Contratante oferecer o local de acomodação, para perfeita execução do objeto.</w:t>
      </w:r>
    </w:p>
    <w:p w14:paraId="28FC2EE6" w14:textId="77777777" w:rsidR="00644365" w:rsidRPr="005867C5" w:rsidRDefault="00644365" w:rsidP="00644365">
      <w:pPr>
        <w:pStyle w:val="Ttulo1"/>
        <w:numPr>
          <w:ilvl w:val="0"/>
          <w:numId w:val="0"/>
        </w:numPr>
        <w:tabs>
          <w:tab w:val="left" w:pos="709"/>
        </w:tabs>
        <w:ind w:left="709" w:right="677"/>
        <w:rPr>
          <w:b w:val="0"/>
          <w:sz w:val="22"/>
          <w:szCs w:val="22"/>
        </w:rPr>
      </w:pPr>
    </w:p>
    <w:p w14:paraId="6D9FF269" w14:textId="77777777" w:rsidR="00644365" w:rsidRPr="005867C5" w:rsidRDefault="00644365" w:rsidP="00644365">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2"/>
          <w:szCs w:val="22"/>
        </w:rPr>
      </w:pPr>
      <w:r w:rsidRPr="005867C5">
        <w:rPr>
          <w:sz w:val="22"/>
          <w:szCs w:val="22"/>
        </w:rPr>
        <w:t>ESPECIFICAÇÕES DOS SEVIÇOS</w:t>
      </w:r>
    </w:p>
    <w:p w14:paraId="2C23A393" w14:textId="77777777" w:rsidR="00644365" w:rsidRPr="005867C5" w:rsidRDefault="00644365" w:rsidP="00644365">
      <w:pPr>
        <w:pStyle w:val="Ttulo1"/>
        <w:numPr>
          <w:ilvl w:val="0"/>
          <w:numId w:val="0"/>
        </w:numPr>
        <w:tabs>
          <w:tab w:val="left" w:pos="969"/>
        </w:tabs>
        <w:ind w:left="360" w:right="677"/>
        <w:rPr>
          <w:sz w:val="22"/>
          <w:szCs w:val="22"/>
        </w:rPr>
      </w:pPr>
    </w:p>
    <w:tbl>
      <w:tblPr>
        <w:tblStyle w:val="Tabelacomgrade"/>
        <w:tblW w:w="10065" w:type="dxa"/>
        <w:tblInd w:w="-5" w:type="dxa"/>
        <w:tblLayout w:type="fixed"/>
        <w:tblLook w:val="04A0" w:firstRow="1" w:lastRow="0" w:firstColumn="1" w:lastColumn="0" w:noHBand="0" w:noVBand="1"/>
      </w:tblPr>
      <w:tblGrid>
        <w:gridCol w:w="857"/>
        <w:gridCol w:w="4246"/>
        <w:gridCol w:w="851"/>
        <w:gridCol w:w="992"/>
        <w:gridCol w:w="1559"/>
        <w:gridCol w:w="1560"/>
      </w:tblGrid>
      <w:tr w:rsidR="00644365" w:rsidRPr="005867C5" w14:paraId="10D97A9A" w14:textId="77777777" w:rsidTr="00FE173B">
        <w:tc>
          <w:tcPr>
            <w:tcW w:w="85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E471AF0" w14:textId="77777777" w:rsidR="00644365" w:rsidRPr="005867C5" w:rsidRDefault="00644365" w:rsidP="00644365">
            <w:pPr>
              <w:jc w:val="center"/>
              <w:rPr>
                <w:rFonts w:eastAsiaTheme="minorHAnsi" w:cs="Arial"/>
                <w:sz w:val="22"/>
                <w:szCs w:val="22"/>
              </w:rPr>
            </w:pPr>
            <w:r w:rsidRPr="005867C5">
              <w:rPr>
                <w:rFonts w:cs="Arial"/>
                <w:sz w:val="22"/>
                <w:szCs w:val="22"/>
              </w:rPr>
              <w:t>ITEM</w:t>
            </w:r>
          </w:p>
        </w:tc>
        <w:tc>
          <w:tcPr>
            <w:tcW w:w="4246"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8E14F8A" w14:textId="77777777" w:rsidR="00644365" w:rsidRPr="005867C5" w:rsidRDefault="00644365" w:rsidP="00644365">
            <w:pPr>
              <w:jc w:val="center"/>
              <w:rPr>
                <w:rFonts w:cs="Arial"/>
                <w:sz w:val="22"/>
                <w:szCs w:val="22"/>
              </w:rPr>
            </w:pPr>
            <w:r w:rsidRPr="005867C5">
              <w:rPr>
                <w:rFonts w:cs="Arial"/>
                <w:sz w:val="22"/>
                <w:szCs w:val="22"/>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6B53FC5" w14:textId="77777777" w:rsidR="00644365" w:rsidRPr="005867C5" w:rsidRDefault="00644365" w:rsidP="00644365">
            <w:pPr>
              <w:jc w:val="center"/>
              <w:rPr>
                <w:rFonts w:cs="Arial"/>
                <w:sz w:val="22"/>
                <w:szCs w:val="22"/>
              </w:rPr>
            </w:pPr>
            <w:r w:rsidRPr="005867C5">
              <w:rPr>
                <w:rFonts w:cs="Arial"/>
                <w:sz w:val="22"/>
                <w:szCs w:val="22"/>
              </w:rPr>
              <w:t>UND.</w:t>
            </w:r>
          </w:p>
        </w:tc>
        <w:tc>
          <w:tcPr>
            <w:tcW w:w="992"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25C2BDA" w14:textId="77777777" w:rsidR="00644365" w:rsidRPr="005867C5" w:rsidRDefault="00644365" w:rsidP="00644365">
            <w:pPr>
              <w:jc w:val="center"/>
              <w:rPr>
                <w:rFonts w:cs="Arial"/>
                <w:sz w:val="22"/>
                <w:szCs w:val="22"/>
              </w:rPr>
            </w:pPr>
            <w:r w:rsidRPr="005867C5">
              <w:rPr>
                <w:rFonts w:cs="Arial"/>
                <w:sz w:val="22"/>
                <w:szCs w:val="22"/>
              </w:rPr>
              <w:t>QUANT.</w:t>
            </w:r>
          </w:p>
        </w:tc>
        <w:tc>
          <w:tcPr>
            <w:tcW w:w="155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50B2862" w14:textId="77777777" w:rsidR="00644365" w:rsidRPr="005867C5" w:rsidRDefault="00644365" w:rsidP="00644365">
            <w:pPr>
              <w:jc w:val="center"/>
              <w:rPr>
                <w:rFonts w:cs="Arial"/>
                <w:sz w:val="22"/>
                <w:szCs w:val="22"/>
              </w:rPr>
            </w:pPr>
            <w:r w:rsidRPr="005867C5">
              <w:rPr>
                <w:rFonts w:cs="Arial"/>
                <w:sz w:val="22"/>
                <w:szCs w:val="22"/>
              </w:rPr>
              <w:t>VL UNITARIO</w:t>
            </w:r>
          </w:p>
        </w:tc>
        <w:tc>
          <w:tcPr>
            <w:tcW w:w="156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818F771" w14:textId="77777777" w:rsidR="00644365" w:rsidRPr="005867C5" w:rsidRDefault="00644365" w:rsidP="00644365">
            <w:pPr>
              <w:jc w:val="center"/>
              <w:rPr>
                <w:rFonts w:cs="Arial"/>
                <w:sz w:val="22"/>
                <w:szCs w:val="22"/>
              </w:rPr>
            </w:pPr>
            <w:r w:rsidRPr="005867C5">
              <w:rPr>
                <w:rFonts w:cs="Arial"/>
                <w:sz w:val="22"/>
                <w:szCs w:val="22"/>
              </w:rPr>
              <w:t>VL TOTAL</w:t>
            </w:r>
          </w:p>
        </w:tc>
      </w:tr>
      <w:tr w:rsidR="00644365" w:rsidRPr="005867C5" w14:paraId="1880D876" w14:textId="77777777" w:rsidTr="00644365">
        <w:tc>
          <w:tcPr>
            <w:tcW w:w="857" w:type="dxa"/>
            <w:tcBorders>
              <w:top w:val="single" w:sz="4" w:space="0" w:color="auto"/>
              <w:left w:val="single" w:sz="4" w:space="0" w:color="auto"/>
              <w:bottom w:val="single" w:sz="4" w:space="0" w:color="auto"/>
              <w:right w:val="single" w:sz="4" w:space="0" w:color="auto"/>
            </w:tcBorders>
          </w:tcPr>
          <w:p w14:paraId="0241238A" w14:textId="77777777" w:rsidR="00644365" w:rsidRPr="005867C5" w:rsidRDefault="00644365" w:rsidP="00644365">
            <w:pPr>
              <w:jc w:val="both"/>
              <w:rPr>
                <w:rFonts w:cs="Arial"/>
                <w:sz w:val="22"/>
                <w:szCs w:val="22"/>
              </w:rPr>
            </w:pPr>
          </w:p>
          <w:p w14:paraId="17FD2473" w14:textId="77777777" w:rsidR="00644365" w:rsidRPr="005867C5" w:rsidRDefault="00644365" w:rsidP="00644365">
            <w:pPr>
              <w:jc w:val="both"/>
              <w:rPr>
                <w:rFonts w:cs="Arial"/>
                <w:sz w:val="22"/>
                <w:szCs w:val="22"/>
              </w:rPr>
            </w:pPr>
          </w:p>
          <w:p w14:paraId="656C15E9" w14:textId="77777777" w:rsidR="00644365" w:rsidRPr="005867C5" w:rsidRDefault="00644365" w:rsidP="00644365">
            <w:pPr>
              <w:jc w:val="both"/>
              <w:rPr>
                <w:rFonts w:cs="Arial"/>
                <w:sz w:val="22"/>
                <w:szCs w:val="22"/>
              </w:rPr>
            </w:pPr>
          </w:p>
          <w:p w14:paraId="7E917D15" w14:textId="77777777" w:rsidR="00644365" w:rsidRPr="005867C5" w:rsidRDefault="00644365" w:rsidP="00644365">
            <w:pPr>
              <w:jc w:val="both"/>
              <w:rPr>
                <w:rFonts w:cs="Arial"/>
                <w:sz w:val="22"/>
                <w:szCs w:val="22"/>
              </w:rPr>
            </w:pPr>
          </w:p>
          <w:p w14:paraId="2E788EFC" w14:textId="77777777" w:rsidR="00644365" w:rsidRPr="005867C5" w:rsidRDefault="00644365" w:rsidP="00644365">
            <w:pPr>
              <w:jc w:val="both"/>
              <w:rPr>
                <w:rFonts w:cs="Arial"/>
                <w:sz w:val="22"/>
                <w:szCs w:val="22"/>
              </w:rPr>
            </w:pPr>
            <w:r w:rsidRPr="005867C5">
              <w:rPr>
                <w:rFonts w:cs="Arial"/>
                <w:sz w:val="22"/>
                <w:szCs w:val="22"/>
              </w:rPr>
              <w:t>01</w:t>
            </w:r>
          </w:p>
        </w:tc>
        <w:tc>
          <w:tcPr>
            <w:tcW w:w="4246" w:type="dxa"/>
            <w:tcBorders>
              <w:top w:val="single" w:sz="4" w:space="0" w:color="auto"/>
              <w:left w:val="single" w:sz="4" w:space="0" w:color="auto"/>
              <w:bottom w:val="single" w:sz="4" w:space="0" w:color="auto"/>
              <w:right w:val="single" w:sz="4" w:space="0" w:color="auto"/>
            </w:tcBorders>
          </w:tcPr>
          <w:p w14:paraId="0D9B5ED3" w14:textId="152CA433" w:rsidR="00FE173B" w:rsidRPr="00E21CD2" w:rsidRDefault="00E21CD2" w:rsidP="00644365">
            <w:pPr>
              <w:jc w:val="both"/>
              <w:rPr>
                <w:rFonts w:cs="Arial"/>
                <w:sz w:val="18"/>
                <w:szCs w:val="18"/>
              </w:rPr>
            </w:pPr>
            <w:r w:rsidRPr="00E21CD2">
              <w:rPr>
                <w:rFonts w:cs="Arial"/>
                <w:sz w:val="18"/>
                <w:szCs w:val="18"/>
              </w:rPr>
              <w:t xml:space="preserve">CONCESSÃO DE USO DE ESPAÇO PÚBLICO, PARA MONTAGEM DE ESTRUTURA E EXPLORAÇÃO DE </w:t>
            </w:r>
            <w:r w:rsidRPr="00E21CD2">
              <w:rPr>
                <w:rFonts w:cs="Arial"/>
                <w:b/>
                <w:sz w:val="18"/>
                <w:szCs w:val="18"/>
              </w:rPr>
              <w:t>CAMAROTE</w:t>
            </w:r>
            <w:r w:rsidRPr="00E21CD2">
              <w:rPr>
                <w:rFonts w:cs="Arial"/>
                <w:sz w:val="18"/>
                <w:szCs w:val="18"/>
              </w:rPr>
              <w:t>, PARA ATENDER OS FESTEJOS JUNINOS 2026, NOS DIAS 12, 13 E 14 DE JUNHO DE 2026</w:t>
            </w:r>
            <w:r w:rsidRPr="00E21CD2">
              <w:rPr>
                <w:rFonts w:cs="Arial"/>
                <w:color w:val="000000"/>
                <w:sz w:val="18"/>
                <w:szCs w:val="18"/>
              </w:rPr>
              <w:t>, NA SEDE DO MUNICÍPIO DE GLÓRIA – BA</w:t>
            </w:r>
            <w:r w:rsidRPr="00E21CD2">
              <w:rPr>
                <w:rFonts w:cs="Arial"/>
                <w:sz w:val="18"/>
                <w:szCs w:val="18"/>
              </w:rPr>
              <w:t>.</w:t>
            </w:r>
          </w:p>
          <w:p w14:paraId="11A97376" w14:textId="77777777" w:rsidR="00FE173B" w:rsidRPr="00E21CD2" w:rsidRDefault="00FE173B" w:rsidP="00644365">
            <w:pPr>
              <w:jc w:val="both"/>
              <w:rPr>
                <w:rFonts w:cs="Arial"/>
                <w:sz w:val="18"/>
                <w:szCs w:val="18"/>
              </w:rPr>
            </w:pPr>
          </w:p>
          <w:p w14:paraId="621212DE" w14:textId="1D42DAF5" w:rsidR="00644365" w:rsidRPr="00E21CD2" w:rsidRDefault="00E21CD2" w:rsidP="00644365">
            <w:pPr>
              <w:jc w:val="both"/>
              <w:rPr>
                <w:rFonts w:cs="Arial"/>
                <w:sz w:val="18"/>
                <w:szCs w:val="18"/>
              </w:rPr>
            </w:pPr>
            <w:r w:rsidRPr="00E21CD2">
              <w:rPr>
                <w:rFonts w:cs="Arial"/>
                <w:sz w:val="18"/>
                <w:szCs w:val="18"/>
              </w:rPr>
              <w:t xml:space="preserve">CAMAROTE COM ESTRUTURA EM ALUMÍNIO TRELIÇADO (BOXTRUSS) RESISTENTE, COBERTO, REVESTIMENTO EM LONA PVC IMPERMEÁVEL, ANTI-CHAMAS, PISO COMPOSTO DE ESTRUTURA RESISTENTE, COM ESCADA DE ACESSO COM CORRIMÃO, GUARDA CORPO 4 LADOS. A ÁREA OBJETO DA CONCESSÃO DO DIREITO DE USO, CORRESPONDE A </w:t>
            </w:r>
            <w:r w:rsidRPr="00E21CD2">
              <w:rPr>
                <w:rFonts w:cs="Arial"/>
                <w:b/>
                <w:i/>
                <w:sz w:val="18"/>
                <w:szCs w:val="18"/>
              </w:rPr>
              <w:t>120M2 (CENTO E VINTE METROS QUADRADOS)</w:t>
            </w:r>
            <w:r w:rsidRPr="00E21CD2">
              <w:rPr>
                <w:rFonts w:cs="Arial"/>
                <w:sz w:val="18"/>
                <w:szCs w:val="18"/>
              </w:rPr>
              <w:t xml:space="preserve"> DE ÁREA ASFALTADA, LOCALIZADA NO BALNEÁRIO CANTO DAS ÁGUAS, GLÓRIA-BA, RESPEITANDO A LOTAÇÃO MÁXIMA DE 4 PESSOAS POR M2, COM A SEGUINTE DESCRIMINAÇÃO:</w:t>
            </w:r>
          </w:p>
          <w:p w14:paraId="6A6AA6C3" w14:textId="77777777" w:rsidR="00644365" w:rsidRPr="00E21CD2" w:rsidRDefault="00644365" w:rsidP="00644365">
            <w:pPr>
              <w:jc w:val="both"/>
              <w:rPr>
                <w:rFonts w:cs="Arial"/>
                <w:sz w:val="18"/>
                <w:szCs w:val="18"/>
              </w:rPr>
            </w:pPr>
          </w:p>
          <w:p w14:paraId="188C780F" w14:textId="50823B36" w:rsidR="00644365" w:rsidRPr="00E21CD2" w:rsidRDefault="00E21CD2" w:rsidP="00644365">
            <w:pPr>
              <w:pStyle w:val="PargrafodaLista"/>
              <w:numPr>
                <w:ilvl w:val="0"/>
                <w:numId w:val="17"/>
              </w:numPr>
              <w:shd w:val="clear" w:color="auto" w:fill="FFFFFF"/>
              <w:suppressAutoHyphens w:val="0"/>
              <w:ind w:left="0"/>
              <w:jc w:val="both"/>
              <w:rPr>
                <w:rFonts w:cs="Arial"/>
                <w:color w:val="000000"/>
                <w:sz w:val="18"/>
                <w:szCs w:val="18"/>
              </w:rPr>
            </w:pPr>
            <w:r w:rsidRPr="00E21CD2">
              <w:rPr>
                <w:rFonts w:cs="Arial"/>
                <w:color w:val="000000"/>
                <w:sz w:val="18"/>
                <w:szCs w:val="18"/>
              </w:rPr>
              <w:t>CAMAROTE 20X6, COM PISO CARPETADO COM 2 ALTURAS E COBERTURA EM GRIDE ALUMÍNIO E TOLDOS, COM DIVISÓRIAS EM MDF EM UM DOS VÃOS;</w:t>
            </w:r>
          </w:p>
          <w:p w14:paraId="5FE69C88" w14:textId="6F466F0D" w:rsidR="00644365" w:rsidRPr="00E21CD2" w:rsidRDefault="00E21CD2" w:rsidP="00644365">
            <w:pPr>
              <w:pStyle w:val="PargrafodaLista"/>
              <w:numPr>
                <w:ilvl w:val="0"/>
                <w:numId w:val="17"/>
              </w:numPr>
              <w:shd w:val="clear" w:color="auto" w:fill="FFFFFF"/>
              <w:suppressAutoHyphens w:val="0"/>
              <w:ind w:left="0"/>
              <w:jc w:val="both"/>
              <w:rPr>
                <w:rFonts w:cs="Arial"/>
                <w:color w:val="000000"/>
                <w:sz w:val="18"/>
                <w:szCs w:val="18"/>
              </w:rPr>
            </w:pPr>
            <w:r w:rsidRPr="00E21CD2">
              <w:rPr>
                <w:rFonts w:cs="Arial"/>
                <w:color w:val="000000"/>
                <w:sz w:val="18"/>
                <w:szCs w:val="18"/>
              </w:rPr>
              <w:t>PRIMEIRO PISO COM 60CMTS DE ALTURA E SEGUNDO PISO COM 1,20DE ALTURA;</w:t>
            </w:r>
          </w:p>
          <w:p w14:paraId="2D0FF961" w14:textId="37E2F109" w:rsidR="00644365" w:rsidRPr="00E21CD2" w:rsidRDefault="00E21CD2" w:rsidP="00644365">
            <w:pPr>
              <w:pStyle w:val="PargrafodaLista"/>
              <w:numPr>
                <w:ilvl w:val="0"/>
                <w:numId w:val="17"/>
              </w:numPr>
              <w:shd w:val="clear" w:color="auto" w:fill="FFFFFF"/>
              <w:suppressAutoHyphens w:val="0"/>
              <w:ind w:left="0"/>
              <w:jc w:val="both"/>
              <w:rPr>
                <w:rFonts w:cs="Arial"/>
                <w:color w:val="000000"/>
                <w:sz w:val="18"/>
                <w:szCs w:val="18"/>
              </w:rPr>
            </w:pPr>
            <w:r w:rsidRPr="00E21CD2">
              <w:rPr>
                <w:rFonts w:cs="Arial"/>
                <w:color w:val="000000"/>
                <w:sz w:val="18"/>
                <w:szCs w:val="18"/>
              </w:rPr>
              <w:t>08 UNDS DE SANITÁRIOS QUÍMICOS;</w:t>
            </w:r>
          </w:p>
          <w:p w14:paraId="58DECE43" w14:textId="488B70F6" w:rsidR="00644365" w:rsidRPr="00E21CD2" w:rsidRDefault="00E21CD2" w:rsidP="00644365">
            <w:pPr>
              <w:pStyle w:val="PargrafodaLista"/>
              <w:numPr>
                <w:ilvl w:val="0"/>
                <w:numId w:val="17"/>
              </w:numPr>
              <w:shd w:val="clear" w:color="auto" w:fill="FFFFFF"/>
              <w:suppressAutoHyphens w:val="0"/>
              <w:ind w:left="0"/>
              <w:jc w:val="both"/>
              <w:rPr>
                <w:rFonts w:cs="Arial"/>
                <w:color w:val="000000"/>
                <w:sz w:val="18"/>
                <w:szCs w:val="18"/>
              </w:rPr>
            </w:pPr>
            <w:r w:rsidRPr="00E21CD2">
              <w:rPr>
                <w:rFonts w:cs="Arial"/>
                <w:color w:val="000000"/>
                <w:sz w:val="18"/>
                <w:szCs w:val="18"/>
              </w:rPr>
              <w:t>60 MTS DE DISCIPLINADORES;</w:t>
            </w:r>
          </w:p>
          <w:p w14:paraId="769BB9E0" w14:textId="563999C0" w:rsidR="00644365" w:rsidRPr="00E21CD2" w:rsidRDefault="00E21CD2" w:rsidP="00644365">
            <w:pPr>
              <w:pStyle w:val="PargrafodaLista"/>
              <w:numPr>
                <w:ilvl w:val="0"/>
                <w:numId w:val="17"/>
              </w:numPr>
              <w:shd w:val="clear" w:color="auto" w:fill="FFFFFF"/>
              <w:suppressAutoHyphens w:val="0"/>
              <w:ind w:left="0"/>
              <w:jc w:val="both"/>
              <w:rPr>
                <w:rFonts w:cs="Arial"/>
                <w:color w:val="000000"/>
                <w:sz w:val="18"/>
                <w:szCs w:val="18"/>
              </w:rPr>
            </w:pPr>
            <w:r w:rsidRPr="00E21CD2">
              <w:rPr>
                <w:rFonts w:cs="Arial"/>
                <w:color w:val="000000"/>
                <w:sz w:val="18"/>
                <w:szCs w:val="18"/>
              </w:rPr>
              <w:t>100 MTS FECHAMENTO;</w:t>
            </w:r>
          </w:p>
          <w:p w14:paraId="4F36C8E6" w14:textId="085D8745" w:rsidR="00644365" w:rsidRPr="00E21CD2" w:rsidRDefault="00E21CD2" w:rsidP="00644365">
            <w:pPr>
              <w:pStyle w:val="PargrafodaLista"/>
              <w:numPr>
                <w:ilvl w:val="0"/>
                <w:numId w:val="17"/>
              </w:numPr>
              <w:shd w:val="clear" w:color="auto" w:fill="FFFFFF"/>
              <w:suppressAutoHyphens w:val="0"/>
              <w:ind w:left="0"/>
              <w:jc w:val="both"/>
              <w:rPr>
                <w:rFonts w:cs="Arial"/>
                <w:color w:val="000000"/>
                <w:sz w:val="18"/>
                <w:szCs w:val="18"/>
              </w:rPr>
            </w:pPr>
            <w:r w:rsidRPr="00E21CD2">
              <w:rPr>
                <w:rFonts w:cs="Arial"/>
                <w:color w:val="000000"/>
                <w:sz w:val="18"/>
                <w:szCs w:val="18"/>
              </w:rPr>
              <w:t>06 TOLDOS DE NO TAMANHO MÍNIMO 5X5;</w:t>
            </w:r>
          </w:p>
          <w:p w14:paraId="03C60995" w14:textId="36E2327A" w:rsidR="00644365" w:rsidRPr="00E21CD2" w:rsidRDefault="00E21CD2" w:rsidP="00644365">
            <w:pPr>
              <w:pStyle w:val="PargrafodaLista"/>
              <w:numPr>
                <w:ilvl w:val="0"/>
                <w:numId w:val="17"/>
              </w:numPr>
              <w:shd w:val="clear" w:color="auto" w:fill="FFFFFF"/>
              <w:suppressAutoHyphens w:val="0"/>
              <w:ind w:left="0"/>
              <w:jc w:val="both"/>
              <w:rPr>
                <w:rFonts w:cs="Arial"/>
                <w:color w:val="000000"/>
                <w:sz w:val="18"/>
                <w:szCs w:val="18"/>
              </w:rPr>
            </w:pPr>
            <w:r w:rsidRPr="00E21CD2">
              <w:rPr>
                <w:rFonts w:cs="Arial"/>
                <w:color w:val="000000"/>
                <w:sz w:val="18"/>
                <w:szCs w:val="18"/>
              </w:rPr>
              <w:t>01 SALA 4X4 EM TS COM CARPETE E REFRIGERADA;</w:t>
            </w:r>
          </w:p>
          <w:p w14:paraId="5F6A4D6D" w14:textId="77CC5FC1" w:rsidR="00644365" w:rsidRPr="005867C5" w:rsidRDefault="00E21CD2" w:rsidP="00644365">
            <w:pPr>
              <w:pStyle w:val="PargrafodaLista"/>
              <w:numPr>
                <w:ilvl w:val="0"/>
                <w:numId w:val="17"/>
              </w:numPr>
              <w:shd w:val="clear" w:color="auto" w:fill="FFFFFF"/>
              <w:suppressAutoHyphens w:val="0"/>
              <w:ind w:left="0"/>
              <w:jc w:val="both"/>
              <w:rPr>
                <w:rFonts w:cs="Arial"/>
                <w:color w:val="000000"/>
                <w:sz w:val="22"/>
                <w:szCs w:val="22"/>
              </w:rPr>
            </w:pPr>
            <w:r w:rsidRPr="00E21CD2">
              <w:rPr>
                <w:rFonts w:cs="Arial"/>
                <w:color w:val="000000"/>
                <w:sz w:val="18"/>
                <w:szCs w:val="18"/>
              </w:rPr>
              <w:lastRenderedPageBreak/>
              <w:t>06 ESCADAS.</w:t>
            </w:r>
          </w:p>
        </w:tc>
        <w:tc>
          <w:tcPr>
            <w:tcW w:w="851" w:type="dxa"/>
            <w:tcBorders>
              <w:top w:val="single" w:sz="4" w:space="0" w:color="auto"/>
              <w:left w:val="single" w:sz="4" w:space="0" w:color="auto"/>
              <w:bottom w:val="single" w:sz="4" w:space="0" w:color="auto"/>
              <w:right w:val="single" w:sz="4" w:space="0" w:color="auto"/>
            </w:tcBorders>
          </w:tcPr>
          <w:p w14:paraId="0C294690" w14:textId="77777777" w:rsidR="00644365" w:rsidRPr="005867C5" w:rsidRDefault="00644365" w:rsidP="00644365">
            <w:pPr>
              <w:jc w:val="center"/>
              <w:rPr>
                <w:rFonts w:eastAsiaTheme="minorHAnsi" w:cs="Arial"/>
                <w:sz w:val="22"/>
                <w:szCs w:val="22"/>
                <w:lang w:eastAsia="en-US"/>
              </w:rPr>
            </w:pPr>
          </w:p>
          <w:p w14:paraId="2684AE5F" w14:textId="77777777" w:rsidR="00644365" w:rsidRPr="005867C5" w:rsidRDefault="00644365" w:rsidP="00644365">
            <w:pPr>
              <w:jc w:val="center"/>
              <w:rPr>
                <w:rFonts w:cs="Arial"/>
                <w:sz w:val="22"/>
                <w:szCs w:val="22"/>
              </w:rPr>
            </w:pPr>
          </w:p>
          <w:p w14:paraId="4B2244DC" w14:textId="50F72A00" w:rsidR="00644365" w:rsidRDefault="00644365" w:rsidP="00644365">
            <w:pPr>
              <w:jc w:val="center"/>
              <w:rPr>
                <w:rFonts w:cs="Arial"/>
                <w:sz w:val="22"/>
                <w:szCs w:val="22"/>
              </w:rPr>
            </w:pPr>
          </w:p>
          <w:p w14:paraId="351335C4" w14:textId="3D026C08" w:rsidR="00E21CD2" w:rsidRDefault="00E21CD2" w:rsidP="00644365">
            <w:pPr>
              <w:jc w:val="center"/>
              <w:rPr>
                <w:rFonts w:cs="Arial"/>
                <w:sz w:val="22"/>
                <w:szCs w:val="22"/>
              </w:rPr>
            </w:pPr>
          </w:p>
          <w:p w14:paraId="20F741DB" w14:textId="48A624F5" w:rsidR="00E21CD2" w:rsidRDefault="00E21CD2" w:rsidP="00644365">
            <w:pPr>
              <w:jc w:val="center"/>
              <w:rPr>
                <w:rFonts w:cs="Arial"/>
                <w:sz w:val="22"/>
                <w:szCs w:val="22"/>
              </w:rPr>
            </w:pPr>
          </w:p>
          <w:p w14:paraId="28E49FE6" w14:textId="65D70CAD" w:rsidR="00E21CD2" w:rsidRDefault="00E21CD2" w:rsidP="00644365">
            <w:pPr>
              <w:jc w:val="center"/>
              <w:rPr>
                <w:rFonts w:cs="Arial"/>
                <w:sz w:val="22"/>
                <w:szCs w:val="22"/>
              </w:rPr>
            </w:pPr>
          </w:p>
          <w:p w14:paraId="060E25B0" w14:textId="67C8866F" w:rsidR="00E21CD2" w:rsidRDefault="00E21CD2" w:rsidP="00644365">
            <w:pPr>
              <w:jc w:val="center"/>
              <w:rPr>
                <w:rFonts w:cs="Arial"/>
                <w:sz w:val="22"/>
                <w:szCs w:val="22"/>
              </w:rPr>
            </w:pPr>
          </w:p>
          <w:p w14:paraId="12DA44B1" w14:textId="5A89F126" w:rsidR="00E21CD2" w:rsidRDefault="00E21CD2" w:rsidP="00644365">
            <w:pPr>
              <w:jc w:val="center"/>
              <w:rPr>
                <w:rFonts w:cs="Arial"/>
                <w:sz w:val="22"/>
                <w:szCs w:val="22"/>
              </w:rPr>
            </w:pPr>
          </w:p>
          <w:p w14:paraId="78F51724" w14:textId="6D85C633" w:rsidR="00E21CD2" w:rsidRDefault="00E21CD2" w:rsidP="00644365">
            <w:pPr>
              <w:jc w:val="center"/>
              <w:rPr>
                <w:rFonts w:cs="Arial"/>
                <w:sz w:val="22"/>
                <w:szCs w:val="22"/>
              </w:rPr>
            </w:pPr>
          </w:p>
          <w:p w14:paraId="401171C3" w14:textId="78461A95" w:rsidR="00E21CD2" w:rsidRDefault="00E21CD2" w:rsidP="00644365">
            <w:pPr>
              <w:jc w:val="center"/>
              <w:rPr>
                <w:rFonts w:cs="Arial"/>
                <w:sz w:val="22"/>
                <w:szCs w:val="22"/>
              </w:rPr>
            </w:pPr>
          </w:p>
          <w:p w14:paraId="3476B0AE" w14:textId="4864C213" w:rsidR="00E21CD2" w:rsidRDefault="00E21CD2" w:rsidP="00644365">
            <w:pPr>
              <w:jc w:val="center"/>
              <w:rPr>
                <w:rFonts w:cs="Arial"/>
                <w:sz w:val="22"/>
                <w:szCs w:val="22"/>
              </w:rPr>
            </w:pPr>
          </w:p>
          <w:p w14:paraId="5C763BF3" w14:textId="77777777" w:rsidR="00E21CD2" w:rsidRPr="005867C5" w:rsidRDefault="00E21CD2" w:rsidP="00644365">
            <w:pPr>
              <w:jc w:val="center"/>
              <w:rPr>
                <w:rFonts w:cs="Arial"/>
                <w:sz w:val="22"/>
                <w:szCs w:val="22"/>
              </w:rPr>
            </w:pPr>
          </w:p>
          <w:p w14:paraId="7CB8774C" w14:textId="77777777" w:rsidR="00644365" w:rsidRPr="005867C5" w:rsidRDefault="00644365" w:rsidP="00644365">
            <w:pPr>
              <w:jc w:val="center"/>
              <w:rPr>
                <w:rFonts w:cs="Arial"/>
                <w:sz w:val="22"/>
                <w:szCs w:val="22"/>
              </w:rPr>
            </w:pPr>
          </w:p>
          <w:p w14:paraId="4BC59479" w14:textId="77777777" w:rsidR="00644365" w:rsidRPr="005867C5" w:rsidRDefault="00644365" w:rsidP="00644365">
            <w:pPr>
              <w:jc w:val="center"/>
              <w:rPr>
                <w:rFonts w:cs="Arial"/>
                <w:sz w:val="22"/>
                <w:szCs w:val="22"/>
              </w:rPr>
            </w:pPr>
            <w:r w:rsidRPr="005867C5">
              <w:rPr>
                <w:rFonts w:cs="Arial"/>
                <w:sz w:val="22"/>
                <w:szCs w:val="22"/>
              </w:rPr>
              <w:t>Serv.</w:t>
            </w:r>
          </w:p>
        </w:tc>
        <w:tc>
          <w:tcPr>
            <w:tcW w:w="992" w:type="dxa"/>
            <w:tcBorders>
              <w:top w:val="single" w:sz="4" w:space="0" w:color="auto"/>
              <w:left w:val="single" w:sz="4" w:space="0" w:color="auto"/>
              <w:bottom w:val="single" w:sz="4" w:space="0" w:color="auto"/>
              <w:right w:val="single" w:sz="4" w:space="0" w:color="auto"/>
            </w:tcBorders>
          </w:tcPr>
          <w:p w14:paraId="75DDB527" w14:textId="77777777" w:rsidR="00644365" w:rsidRPr="00E21CD2" w:rsidRDefault="00644365" w:rsidP="00644365">
            <w:pPr>
              <w:jc w:val="center"/>
              <w:rPr>
                <w:rFonts w:cs="Arial"/>
                <w:sz w:val="22"/>
                <w:szCs w:val="22"/>
              </w:rPr>
            </w:pPr>
          </w:p>
          <w:p w14:paraId="557B9925" w14:textId="77777777" w:rsidR="00644365" w:rsidRPr="00E21CD2" w:rsidRDefault="00644365" w:rsidP="00644365">
            <w:pPr>
              <w:jc w:val="center"/>
              <w:rPr>
                <w:rFonts w:cs="Arial"/>
                <w:sz w:val="22"/>
                <w:szCs w:val="22"/>
              </w:rPr>
            </w:pPr>
          </w:p>
          <w:p w14:paraId="01AF0393" w14:textId="6DBBAD50" w:rsidR="00644365" w:rsidRDefault="00644365" w:rsidP="00644365">
            <w:pPr>
              <w:jc w:val="center"/>
              <w:rPr>
                <w:rFonts w:cs="Arial"/>
                <w:sz w:val="22"/>
                <w:szCs w:val="22"/>
              </w:rPr>
            </w:pPr>
          </w:p>
          <w:p w14:paraId="53F4D4B1" w14:textId="7290633D" w:rsidR="00E21CD2" w:rsidRDefault="00E21CD2" w:rsidP="00644365">
            <w:pPr>
              <w:jc w:val="center"/>
              <w:rPr>
                <w:rFonts w:cs="Arial"/>
                <w:sz w:val="22"/>
                <w:szCs w:val="22"/>
              </w:rPr>
            </w:pPr>
          </w:p>
          <w:p w14:paraId="283C0C4E" w14:textId="22B0CA9A" w:rsidR="00E21CD2" w:rsidRDefault="00E21CD2" w:rsidP="00644365">
            <w:pPr>
              <w:jc w:val="center"/>
              <w:rPr>
                <w:rFonts w:cs="Arial"/>
                <w:sz w:val="22"/>
                <w:szCs w:val="22"/>
              </w:rPr>
            </w:pPr>
          </w:p>
          <w:p w14:paraId="73594D9C" w14:textId="44034771" w:rsidR="00E21CD2" w:rsidRDefault="00E21CD2" w:rsidP="00644365">
            <w:pPr>
              <w:jc w:val="center"/>
              <w:rPr>
                <w:rFonts w:cs="Arial"/>
                <w:sz w:val="22"/>
                <w:szCs w:val="22"/>
              </w:rPr>
            </w:pPr>
          </w:p>
          <w:p w14:paraId="4CD897EF" w14:textId="3EE6CC71" w:rsidR="00E21CD2" w:rsidRDefault="00E21CD2" w:rsidP="00644365">
            <w:pPr>
              <w:jc w:val="center"/>
              <w:rPr>
                <w:rFonts w:cs="Arial"/>
                <w:sz w:val="22"/>
                <w:szCs w:val="22"/>
              </w:rPr>
            </w:pPr>
          </w:p>
          <w:p w14:paraId="373DEBDC" w14:textId="5D8E2479" w:rsidR="00E21CD2" w:rsidRDefault="00E21CD2" w:rsidP="00644365">
            <w:pPr>
              <w:jc w:val="center"/>
              <w:rPr>
                <w:rFonts w:cs="Arial"/>
                <w:sz w:val="22"/>
                <w:szCs w:val="22"/>
              </w:rPr>
            </w:pPr>
          </w:p>
          <w:p w14:paraId="311A0FB9" w14:textId="4FD9F6E9" w:rsidR="00E21CD2" w:rsidRDefault="00E21CD2" w:rsidP="00644365">
            <w:pPr>
              <w:jc w:val="center"/>
              <w:rPr>
                <w:rFonts w:cs="Arial"/>
                <w:sz w:val="22"/>
                <w:szCs w:val="22"/>
              </w:rPr>
            </w:pPr>
          </w:p>
          <w:p w14:paraId="77E22627" w14:textId="39DE9A62" w:rsidR="00E21CD2" w:rsidRDefault="00E21CD2" w:rsidP="00644365">
            <w:pPr>
              <w:jc w:val="center"/>
              <w:rPr>
                <w:rFonts w:cs="Arial"/>
                <w:sz w:val="22"/>
                <w:szCs w:val="22"/>
              </w:rPr>
            </w:pPr>
          </w:p>
          <w:p w14:paraId="2BD570F4" w14:textId="77777777" w:rsidR="00E21CD2" w:rsidRDefault="00E21CD2" w:rsidP="00644365">
            <w:pPr>
              <w:jc w:val="center"/>
              <w:rPr>
                <w:rFonts w:cs="Arial"/>
                <w:sz w:val="22"/>
                <w:szCs w:val="22"/>
              </w:rPr>
            </w:pPr>
          </w:p>
          <w:p w14:paraId="1F0654FD" w14:textId="77777777" w:rsidR="00E21CD2" w:rsidRPr="00E21CD2" w:rsidRDefault="00E21CD2" w:rsidP="00644365">
            <w:pPr>
              <w:jc w:val="center"/>
              <w:rPr>
                <w:rFonts w:cs="Arial"/>
                <w:sz w:val="22"/>
                <w:szCs w:val="22"/>
              </w:rPr>
            </w:pPr>
          </w:p>
          <w:p w14:paraId="3228DDCB" w14:textId="77777777" w:rsidR="00644365" w:rsidRPr="00E21CD2" w:rsidRDefault="00644365" w:rsidP="00644365">
            <w:pPr>
              <w:jc w:val="center"/>
              <w:rPr>
                <w:rFonts w:cs="Arial"/>
                <w:sz w:val="22"/>
                <w:szCs w:val="22"/>
              </w:rPr>
            </w:pPr>
          </w:p>
          <w:p w14:paraId="64D181D9" w14:textId="36A8552F" w:rsidR="00644365" w:rsidRPr="00E21CD2" w:rsidRDefault="00E21CD2" w:rsidP="00E21CD2">
            <w:pPr>
              <w:jc w:val="center"/>
              <w:rPr>
                <w:rFonts w:cs="Arial"/>
                <w:sz w:val="22"/>
                <w:szCs w:val="22"/>
              </w:rPr>
            </w:pPr>
            <w:r w:rsidRPr="00E21CD2">
              <w:rPr>
                <w:rFonts w:cs="Arial"/>
                <w:sz w:val="22"/>
                <w:szCs w:val="22"/>
              </w:rPr>
              <w:t>01</w:t>
            </w:r>
          </w:p>
        </w:tc>
        <w:tc>
          <w:tcPr>
            <w:tcW w:w="1559" w:type="dxa"/>
            <w:tcBorders>
              <w:top w:val="single" w:sz="4" w:space="0" w:color="auto"/>
              <w:left w:val="single" w:sz="4" w:space="0" w:color="auto"/>
              <w:bottom w:val="single" w:sz="4" w:space="0" w:color="auto"/>
              <w:right w:val="single" w:sz="4" w:space="0" w:color="auto"/>
            </w:tcBorders>
          </w:tcPr>
          <w:p w14:paraId="546F4F27" w14:textId="77777777" w:rsidR="00644365" w:rsidRPr="00E21CD2" w:rsidRDefault="00644365" w:rsidP="00644365">
            <w:pPr>
              <w:jc w:val="center"/>
              <w:rPr>
                <w:rFonts w:cs="Arial"/>
                <w:sz w:val="22"/>
                <w:szCs w:val="22"/>
              </w:rPr>
            </w:pPr>
          </w:p>
          <w:p w14:paraId="4D3C6588" w14:textId="77777777" w:rsidR="00644365" w:rsidRPr="00E21CD2" w:rsidRDefault="00644365" w:rsidP="00644365">
            <w:pPr>
              <w:jc w:val="center"/>
              <w:rPr>
                <w:rFonts w:cs="Arial"/>
                <w:sz w:val="22"/>
                <w:szCs w:val="22"/>
              </w:rPr>
            </w:pPr>
          </w:p>
          <w:p w14:paraId="210FEE7F" w14:textId="130B9200" w:rsidR="00644365" w:rsidRDefault="00644365" w:rsidP="00644365">
            <w:pPr>
              <w:jc w:val="center"/>
              <w:rPr>
                <w:rFonts w:cs="Arial"/>
                <w:sz w:val="22"/>
                <w:szCs w:val="22"/>
              </w:rPr>
            </w:pPr>
          </w:p>
          <w:p w14:paraId="3DECB83B" w14:textId="3D648C0C" w:rsidR="00E21CD2" w:rsidRDefault="00E21CD2" w:rsidP="00644365">
            <w:pPr>
              <w:jc w:val="center"/>
              <w:rPr>
                <w:rFonts w:cs="Arial"/>
                <w:sz w:val="22"/>
                <w:szCs w:val="22"/>
              </w:rPr>
            </w:pPr>
          </w:p>
          <w:p w14:paraId="555D6F51" w14:textId="7C8450C9" w:rsidR="00E21CD2" w:rsidRDefault="00E21CD2" w:rsidP="00644365">
            <w:pPr>
              <w:jc w:val="center"/>
              <w:rPr>
                <w:rFonts w:cs="Arial"/>
                <w:sz w:val="22"/>
                <w:szCs w:val="22"/>
              </w:rPr>
            </w:pPr>
          </w:p>
          <w:p w14:paraId="7B1C3177" w14:textId="03A2AB94" w:rsidR="00E21CD2" w:rsidRDefault="00E21CD2" w:rsidP="00644365">
            <w:pPr>
              <w:jc w:val="center"/>
              <w:rPr>
                <w:rFonts w:cs="Arial"/>
                <w:sz w:val="22"/>
                <w:szCs w:val="22"/>
              </w:rPr>
            </w:pPr>
          </w:p>
          <w:p w14:paraId="129CFE4C" w14:textId="365B01D4" w:rsidR="00E21CD2" w:rsidRDefault="00E21CD2" w:rsidP="00644365">
            <w:pPr>
              <w:jc w:val="center"/>
              <w:rPr>
                <w:rFonts w:cs="Arial"/>
                <w:sz w:val="22"/>
                <w:szCs w:val="22"/>
              </w:rPr>
            </w:pPr>
          </w:p>
          <w:p w14:paraId="5C61FCE7" w14:textId="3630106C" w:rsidR="00E21CD2" w:rsidRDefault="00E21CD2" w:rsidP="00644365">
            <w:pPr>
              <w:jc w:val="center"/>
              <w:rPr>
                <w:rFonts w:cs="Arial"/>
                <w:sz w:val="22"/>
                <w:szCs w:val="22"/>
              </w:rPr>
            </w:pPr>
          </w:p>
          <w:p w14:paraId="6CF2C54A" w14:textId="3887A1B8" w:rsidR="00E21CD2" w:rsidRDefault="00E21CD2" w:rsidP="00644365">
            <w:pPr>
              <w:jc w:val="center"/>
              <w:rPr>
                <w:rFonts w:cs="Arial"/>
                <w:sz w:val="22"/>
                <w:szCs w:val="22"/>
              </w:rPr>
            </w:pPr>
          </w:p>
          <w:p w14:paraId="4653D0CE" w14:textId="187E5B2F" w:rsidR="00E21CD2" w:rsidRDefault="00E21CD2" w:rsidP="00644365">
            <w:pPr>
              <w:jc w:val="center"/>
              <w:rPr>
                <w:rFonts w:cs="Arial"/>
                <w:sz w:val="22"/>
                <w:szCs w:val="22"/>
              </w:rPr>
            </w:pPr>
          </w:p>
          <w:p w14:paraId="427CE694" w14:textId="77777777" w:rsidR="00E21CD2" w:rsidRDefault="00E21CD2" w:rsidP="00644365">
            <w:pPr>
              <w:jc w:val="center"/>
              <w:rPr>
                <w:rFonts w:cs="Arial"/>
                <w:sz w:val="22"/>
                <w:szCs w:val="22"/>
              </w:rPr>
            </w:pPr>
          </w:p>
          <w:p w14:paraId="0D62C266" w14:textId="77777777" w:rsidR="00E21CD2" w:rsidRPr="00E21CD2" w:rsidRDefault="00E21CD2" w:rsidP="00644365">
            <w:pPr>
              <w:jc w:val="center"/>
              <w:rPr>
                <w:rFonts w:cs="Arial"/>
                <w:sz w:val="22"/>
                <w:szCs w:val="22"/>
              </w:rPr>
            </w:pPr>
          </w:p>
          <w:p w14:paraId="7B3D3AAD" w14:textId="77777777" w:rsidR="00644365" w:rsidRPr="00E21CD2" w:rsidRDefault="00644365" w:rsidP="00644365">
            <w:pPr>
              <w:jc w:val="center"/>
              <w:rPr>
                <w:rFonts w:cs="Arial"/>
                <w:sz w:val="22"/>
                <w:szCs w:val="22"/>
              </w:rPr>
            </w:pPr>
          </w:p>
          <w:p w14:paraId="7700F60E" w14:textId="5EEDF7E8" w:rsidR="00644365" w:rsidRPr="00E21CD2" w:rsidRDefault="00E21CD2" w:rsidP="00644365">
            <w:pPr>
              <w:rPr>
                <w:rFonts w:cs="Arial"/>
                <w:sz w:val="22"/>
                <w:szCs w:val="22"/>
              </w:rPr>
            </w:pPr>
            <w:r w:rsidRPr="00E21CD2">
              <w:rPr>
                <w:rFonts w:cs="Arial"/>
                <w:sz w:val="22"/>
                <w:szCs w:val="22"/>
              </w:rPr>
              <w:t>R$ 7.463,38</w:t>
            </w:r>
          </w:p>
        </w:tc>
        <w:tc>
          <w:tcPr>
            <w:tcW w:w="1560" w:type="dxa"/>
            <w:tcBorders>
              <w:top w:val="single" w:sz="4" w:space="0" w:color="auto"/>
              <w:left w:val="single" w:sz="4" w:space="0" w:color="auto"/>
              <w:bottom w:val="single" w:sz="4" w:space="0" w:color="auto"/>
              <w:right w:val="single" w:sz="4" w:space="0" w:color="auto"/>
            </w:tcBorders>
          </w:tcPr>
          <w:p w14:paraId="7AEC76FC" w14:textId="77777777" w:rsidR="00644365" w:rsidRPr="00E21CD2" w:rsidRDefault="00644365" w:rsidP="00644365">
            <w:pPr>
              <w:jc w:val="center"/>
              <w:rPr>
                <w:rFonts w:cs="Arial"/>
                <w:sz w:val="22"/>
                <w:szCs w:val="22"/>
              </w:rPr>
            </w:pPr>
          </w:p>
          <w:p w14:paraId="5C9DA425" w14:textId="77777777" w:rsidR="00644365" w:rsidRPr="00E21CD2" w:rsidRDefault="00644365" w:rsidP="00644365">
            <w:pPr>
              <w:jc w:val="center"/>
              <w:rPr>
                <w:rFonts w:cs="Arial"/>
                <w:sz w:val="22"/>
                <w:szCs w:val="22"/>
              </w:rPr>
            </w:pPr>
          </w:p>
          <w:p w14:paraId="26AF105C" w14:textId="20C8878B" w:rsidR="00644365" w:rsidRDefault="00644365" w:rsidP="00644365">
            <w:pPr>
              <w:jc w:val="center"/>
              <w:rPr>
                <w:rFonts w:cs="Arial"/>
                <w:sz w:val="22"/>
                <w:szCs w:val="22"/>
              </w:rPr>
            </w:pPr>
          </w:p>
          <w:p w14:paraId="480493B9" w14:textId="72A3EAD5" w:rsidR="00E21CD2" w:rsidRDefault="00E21CD2" w:rsidP="00644365">
            <w:pPr>
              <w:jc w:val="center"/>
              <w:rPr>
                <w:rFonts w:cs="Arial"/>
                <w:sz w:val="22"/>
                <w:szCs w:val="22"/>
              </w:rPr>
            </w:pPr>
          </w:p>
          <w:p w14:paraId="1574EA4A" w14:textId="414CC491" w:rsidR="00E21CD2" w:rsidRDefault="00E21CD2" w:rsidP="00644365">
            <w:pPr>
              <w:jc w:val="center"/>
              <w:rPr>
                <w:rFonts w:cs="Arial"/>
                <w:sz w:val="22"/>
                <w:szCs w:val="22"/>
              </w:rPr>
            </w:pPr>
          </w:p>
          <w:p w14:paraId="391DC48B" w14:textId="4609E87B" w:rsidR="00E21CD2" w:rsidRDefault="00E21CD2" w:rsidP="00644365">
            <w:pPr>
              <w:jc w:val="center"/>
              <w:rPr>
                <w:rFonts w:cs="Arial"/>
                <w:sz w:val="22"/>
                <w:szCs w:val="22"/>
              </w:rPr>
            </w:pPr>
          </w:p>
          <w:p w14:paraId="05288450" w14:textId="7E68AB6E" w:rsidR="00E21CD2" w:rsidRDefault="00E21CD2" w:rsidP="00644365">
            <w:pPr>
              <w:jc w:val="center"/>
              <w:rPr>
                <w:rFonts w:cs="Arial"/>
                <w:sz w:val="22"/>
                <w:szCs w:val="22"/>
              </w:rPr>
            </w:pPr>
          </w:p>
          <w:p w14:paraId="108587E9" w14:textId="4CA680B3" w:rsidR="00E21CD2" w:rsidRDefault="00E21CD2" w:rsidP="00644365">
            <w:pPr>
              <w:jc w:val="center"/>
              <w:rPr>
                <w:rFonts w:cs="Arial"/>
                <w:sz w:val="22"/>
                <w:szCs w:val="22"/>
              </w:rPr>
            </w:pPr>
          </w:p>
          <w:p w14:paraId="2AA43110" w14:textId="77FB0B13" w:rsidR="00E21CD2" w:rsidRDefault="00E21CD2" w:rsidP="00644365">
            <w:pPr>
              <w:jc w:val="center"/>
              <w:rPr>
                <w:rFonts w:cs="Arial"/>
                <w:sz w:val="22"/>
                <w:szCs w:val="22"/>
              </w:rPr>
            </w:pPr>
          </w:p>
          <w:p w14:paraId="74E4D70E" w14:textId="0A1B175F" w:rsidR="00E21CD2" w:rsidRDefault="00E21CD2" w:rsidP="00644365">
            <w:pPr>
              <w:jc w:val="center"/>
              <w:rPr>
                <w:rFonts w:cs="Arial"/>
                <w:sz w:val="22"/>
                <w:szCs w:val="22"/>
              </w:rPr>
            </w:pPr>
          </w:p>
          <w:p w14:paraId="4C5C3E8D" w14:textId="09D8730E" w:rsidR="00E21CD2" w:rsidRDefault="00E21CD2" w:rsidP="00644365">
            <w:pPr>
              <w:jc w:val="center"/>
              <w:rPr>
                <w:rFonts w:cs="Arial"/>
                <w:sz w:val="22"/>
                <w:szCs w:val="22"/>
              </w:rPr>
            </w:pPr>
          </w:p>
          <w:p w14:paraId="4FC28CAB" w14:textId="77777777" w:rsidR="00E21CD2" w:rsidRPr="00E21CD2" w:rsidRDefault="00E21CD2" w:rsidP="00644365">
            <w:pPr>
              <w:jc w:val="center"/>
              <w:rPr>
                <w:rFonts w:cs="Arial"/>
                <w:sz w:val="22"/>
                <w:szCs w:val="22"/>
              </w:rPr>
            </w:pPr>
          </w:p>
          <w:p w14:paraId="251368FF" w14:textId="77777777" w:rsidR="00644365" w:rsidRPr="00E21CD2" w:rsidRDefault="00644365" w:rsidP="00644365">
            <w:pPr>
              <w:jc w:val="center"/>
              <w:rPr>
                <w:rFonts w:cs="Arial"/>
                <w:sz w:val="22"/>
                <w:szCs w:val="22"/>
              </w:rPr>
            </w:pPr>
          </w:p>
          <w:p w14:paraId="74AFD4BA" w14:textId="6A4C7AB0" w:rsidR="00644365" w:rsidRPr="00E21CD2" w:rsidRDefault="00644365" w:rsidP="00E21CD2">
            <w:pPr>
              <w:rPr>
                <w:rFonts w:cs="Arial"/>
                <w:sz w:val="22"/>
                <w:szCs w:val="22"/>
              </w:rPr>
            </w:pPr>
            <w:r w:rsidRPr="00E21CD2">
              <w:rPr>
                <w:rFonts w:cs="Arial"/>
                <w:sz w:val="22"/>
                <w:szCs w:val="22"/>
              </w:rPr>
              <w:t>R$</w:t>
            </w:r>
            <w:r w:rsidR="00E21CD2" w:rsidRPr="00E21CD2">
              <w:rPr>
                <w:rFonts w:cs="Arial"/>
                <w:sz w:val="22"/>
                <w:szCs w:val="22"/>
              </w:rPr>
              <w:t xml:space="preserve"> 7.463,38</w:t>
            </w:r>
          </w:p>
        </w:tc>
      </w:tr>
    </w:tbl>
    <w:p w14:paraId="1639A44F" w14:textId="77777777" w:rsidR="00644365" w:rsidRPr="005867C5" w:rsidRDefault="00644365" w:rsidP="00644365">
      <w:pPr>
        <w:pStyle w:val="Ttulo1"/>
        <w:numPr>
          <w:ilvl w:val="0"/>
          <w:numId w:val="0"/>
        </w:numPr>
        <w:tabs>
          <w:tab w:val="left" w:pos="969"/>
        </w:tabs>
        <w:ind w:left="284" w:right="677"/>
        <w:rPr>
          <w:sz w:val="22"/>
          <w:szCs w:val="22"/>
        </w:rPr>
      </w:pPr>
    </w:p>
    <w:p w14:paraId="3C613927" w14:textId="77777777" w:rsidR="00644365" w:rsidRPr="005867C5" w:rsidRDefault="00644365" w:rsidP="00644365">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2"/>
          <w:szCs w:val="22"/>
        </w:rPr>
      </w:pPr>
      <w:r w:rsidRPr="005867C5">
        <w:rPr>
          <w:sz w:val="22"/>
          <w:szCs w:val="22"/>
        </w:rPr>
        <w:t>O serviço será executado</w:t>
      </w:r>
      <w:r w:rsidRPr="005867C5">
        <w:rPr>
          <w:b w:val="0"/>
          <w:sz w:val="22"/>
          <w:szCs w:val="22"/>
        </w:rPr>
        <w:t xml:space="preserve">: </w:t>
      </w:r>
      <w:r w:rsidRPr="005867C5">
        <w:rPr>
          <w:b w:val="0"/>
          <w:color w:val="000000"/>
          <w:sz w:val="22"/>
          <w:szCs w:val="22"/>
        </w:rPr>
        <w:t>em praça pública,</w:t>
      </w:r>
      <w:r w:rsidRPr="005867C5">
        <w:rPr>
          <w:color w:val="000000"/>
          <w:sz w:val="22"/>
          <w:szCs w:val="22"/>
        </w:rPr>
        <w:t xml:space="preserve"> </w:t>
      </w:r>
      <w:r w:rsidRPr="005867C5">
        <w:rPr>
          <w:b w:val="0"/>
          <w:sz w:val="22"/>
          <w:szCs w:val="22"/>
        </w:rPr>
        <w:t xml:space="preserve">na Avenida Beira Rio - Balneário Canto das Águas - </w:t>
      </w:r>
      <w:r w:rsidRPr="005867C5">
        <w:rPr>
          <w:b w:val="0"/>
          <w:color w:val="000000"/>
          <w:sz w:val="22"/>
          <w:szCs w:val="22"/>
        </w:rPr>
        <w:t>na sede do Município;</w:t>
      </w:r>
    </w:p>
    <w:p w14:paraId="78DA551D" w14:textId="6ED2BEC7" w:rsidR="00644365" w:rsidRPr="005867C5" w:rsidRDefault="00644365" w:rsidP="00644365">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2"/>
          <w:szCs w:val="22"/>
        </w:rPr>
      </w:pPr>
      <w:r w:rsidRPr="005867C5">
        <w:rPr>
          <w:sz w:val="22"/>
          <w:szCs w:val="22"/>
        </w:rPr>
        <w:t>Estratégia de Execução:</w:t>
      </w:r>
      <w:r w:rsidRPr="005867C5">
        <w:rPr>
          <w:b w:val="0"/>
          <w:sz w:val="22"/>
          <w:szCs w:val="22"/>
        </w:rPr>
        <w:t xml:space="preserve"> período de 0</w:t>
      </w:r>
      <w:r>
        <w:rPr>
          <w:b w:val="0"/>
          <w:sz w:val="22"/>
          <w:szCs w:val="22"/>
        </w:rPr>
        <w:t>3</w:t>
      </w:r>
      <w:r w:rsidRPr="005867C5">
        <w:rPr>
          <w:b w:val="0"/>
          <w:sz w:val="22"/>
          <w:szCs w:val="22"/>
        </w:rPr>
        <w:t xml:space="preserve"> (</w:t>
      </w:r>
      <w:r>
        <w:rPr>
          <w:b w:val="0"/>
          <w:sz w:val="22"/>
          <w:szCs w:val="22"/>
        </w:rPr>
        <w:t>três</w:t>
      </w:r>
      <w:r w:rsidRPr="005867C5">
        <w:rPr>
          <w:b w:val="0"/>
          <w:sz w:val="22"/>
          <w:szCs w:val="22"/>
        </w:rPr>
        <w:t>) dia</w:t>
      </w:r>
      <w:r>
        <w:rPr>
          <w:b w:val="0"/>
          <w:sz w:val="22"/>
          <w:szCs w:val="22"/>
        </w:rPr>
        <w:t>s</w:t>
      </w:r>
      <w:r w:rsidR="008D0588">
        <w:rPr>
          <w:b w:val="0"/>
          <w:sz w:val="22"/>
          <w:szCs w:val="22"/>
        </w:rPr>
        <w:t>.</w:t>
      </w:r>
    </w:p>
    <w:p w14:paraId="6B004041" w14:textId="77777777" w:rsidR="00644365" w:rsidRPr="005867C5" w:rsidRDefault="00644365" w:rsidP="00644365">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2"/>
          <w:szCs w:val="22"/>
        </w:rPr>
      </w:pPr>
      <w:r w:rsidRPr="005867C5">
        <w:rPr>
          <w:sz w:val="22"/>
          <w:szCs w:val="22"/>
        </w:rPr>
        <w:t>Horário:</w:t>
      </w:r>
      <w:r w:rsidRPr="005867C5">
        <w:rPr>
          <w:b w:val="0"/>
          <w:sz w:val="22"/>
          <w:szCs w:val="22"/>
        </w:rPr>
        <w:t xml:space="preserve"> a partir das 19hs durante todas as apresentações até o término dos shows</w:t>
      </w:r>
    </w:p>
    <w:p w14:paraId="03ADEE3C" w14:textId="63ADAAFE" w:rsidR="00644365" w:rsidRPr="005867C5" w:rsidRDefault="00E21CD2" w:rsidP="00644365">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2"/>
          <w:szCs w:val="22"/>
        </w:rPr>
      </w:pPr>
      <w:r w:rsidRPr="005867C5">
        <w:rPr>
          <w:sz w:val="22"/>
          <w:szCs w:val="22"/>
        </w:rPr>
        <w:t>Público</w:t>
      </w:r>
      <w:r w:rsidR="00644365" w:rsidRPr="005867C5">
        <w:rPr>
          <w:sz w:val="22"/>
          <w:szCs w:val="22"/>
        </w:rPr>
        <w:t xml:space="preserve"> Alvo e abrangência:</w:t>
      </w:r>
      <w:r w:rsidR="00644365" w:rsidRPr="005867C5">
        <w:rPr>
          <w:b w:val="0"/>
          <w:sz w:val="22"/>
          <w:szCs w:val="22"/>
        </w:rPr>
        <w:t xml:space="preserve"> população Municipal do Glória e região e cidades circunvizinhas;</w:t>
      </w:r>
    </w:p>
    <w:p w14:paraId="42992793" w14:textId="22FC5E2F" w:rsidR="00644365" w:rsidRPr="005867C5" w:rsidRDefault="00644365" w:rsidP="00644365">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sz w:val="22"/>
          <w:szCs w:val="22"/>
        </w:rPr>
      </w:pPr>
      <w:r w:rsidRPr="005867C5">
        <w:rPr>
          <w:sz w:val="22"/>
          <w:szCs w:val="22"/>
        </w:rPr>
        <w:t xml:space="preserve">Benefícios: </w:t>
      </w:r>
      <w:r w:rsidR="00EE4AA1">
        <w:rPr>
          <w:b w:val="0"/>
          <w:sz w:val="22"/>
          <w:szCs w:val="22"/>
        </w:rPr>
        <w:t>F</w:t>
      </w:r>
      <w:r w:rsidRPr="005867C5">
        <w:rPr>
          <w:b w:val="0"/>
          <w:sz w:val="22"/>
          <w:szCs w:val="22"/>
        </w:rPr>
        <w:t>ortalecimento do turismo cultural, geração de emprego e renda em decorrência da movimentação de toda cadeia produtiva que fomenta desde o ambulante, ao comercio de bens e serviços (hotéis, restaurantes e afins).</w:t>
      </w:r>
    </w:p>
    <w:p w14:paraId="1666B866" w14:textId="77777777" w:rsidR="00644365" w:rsidRPr="005867C5" w:rsidRDefault="00644365" w:rsidP="00644365">
      <w:pPr>
        <w:pStyle w:val="Ttulo1"/>
        <w:numPr>
          <w:ilvl w:val="0"/>
          <w:numId w:val="0"/>
        </w:numPr>
        <w:tabs>
          <w:tab w:val="left" w:pos="969"/>
        </w:tabs>
        <w:ind w:left="284" w:right="677"/>
        <w:rPr>
          <w:sz w:val="22"/>
          <w:szCs w:val="22"/>
        </w:rPr>
      </w:pPr>
    </w:p>
    <w:p w14:paraId="7DBCF0C6" w14:textId="77777777" w:rsidR="00644365" w:rsidRPr="005867C5" w:rsidRDefault="00644365" w:rsidP="00644365">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2"/>
          <w:szCs w:val="22"/>
        </w:rPr>
      </w:pPr>
      <w:r w:rsidRPr="005867C5">
        <w:rPr>
          <w:sz w:val="22"/>
          <w:szCs w:val="22"/>
        </w:rPr>
        <w:t>RESPONSABILIDADE DA CONTRATANTE</w:t>
      </w:r>
    </w:p>
    <w:p w14:paraId="546DE652" w14:textId="77777777" w:rsidR="00644365" w:rsidRPr="005867C5" w:rsidRDefault="00644365" w:rsidP="00644365">
      <w:pPr>
        <w:pStyle w:val="Ttulo1"/>
        <w:numPr>
          <w:ilvl w:val="0"/>
          <w:numId w:val="0"/>
        </w:numPr>
        <w:tabs>
          <w:tab w:val="left" w:pos="969"/>
        </w:tabs>
        <w:ind w:left="284" w:right="677"/>
        <w:rPr>
          <w:sz w:val="22"/>
          <w:szCs w:val="22"/>
        </w:rPr>
      </w:pPr>
    </w:p>
    <w:p w14:paraId="1729C483" w14:textId="77777777" w:rsidR="00644365" w:rsidRPr="005867C5" w:rsidRDefault="00644365" w:rsidP="00644365">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2"/>
          <w:szCs w:val="22"/>
        </w:rPr>
      </w:pPr>
      <w:r w:rsidRPr="005867C5">
        <w:rPr>
          <w:b w:val="0"/>
          <w:sz w:val="22"/>
          <w:szCs w:val="22"/>
        </w:rPr>
        <w:t>Proporcionar todas as facilidades para que o contratado possa cumprir suas obrigações dentro das normas e condições assumidas;</w:t>
      </w:r>
    </w:p>
    <w:p w14:paraId="38649E92" w14:textId="77777777" w:rsidR="00644365" w:rsidRPr="005867C5" w:rsidRDefault="00644365" w:rsidP="00644365">
      <w:pPr>
        <w:pStyle w:val="Ttulo1"/>
        <w:numPr>
          <w:ilvl w:val="0"/>
          <w:numId w:val="0"/>
        </w:numPr>
        <w:spacing w:line="240" w:lineRule="auto"/>
        <w:ind w:left="709" w:right="677"/>
        <w:rPr>
          <w:b w:val="0"/>
          <w:sz w:val="22"/>
          <w:szCs w:val="22"/>
        </w:rPr>
      </w:pPr>
    </w:p>
    <w:p w14:paraId="07241DBC" w14:textId="77777777" w:rsidR="00644365" w:rsidRPr="005867C5" w:rsidRDefault="00644365" w:rsidP="00644365">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2"/>
          <w:szCs w:val="22"/>
        </w:rPr>
      </w:pPr>
      <w:r w:rsidRPr="005867C5">
        <w:rPr>
          <w:b w:val="0"/>
          <w:sz w:val="22"/>
          <w:szCs w:val="22"/>
        </w:rPr>
        <w:t>Aplicar à contratada, penalidade, quando for o caso;</w:t>
      </w:r>
    </w:p>
    <w:p w14:paraId="0F956ED8" w14:textId="77777777" w:rsidR="00644365" w:rsidRPr="005867C5" w:rsidRDefault="00644365" w:rsidP="00644365">
      <w:pPr>
        <w:pStyle w:val="Ttulo1"/>
        <w:numPr>
          <w:ilvl w:val="0"/>
          <w:numId w:val="0"/>
        </w:numPr>
        <w:spacing w:line="240" w:lineRule="auto"/>
        <w:ind w:left="709" w:right="677"/>
        <w:rPr>
          <w:b w:val="0"/>
          <w:sz w:val="22"/>
          <w:szCs w:val="22"/>
        </w:rPr>
      </w:pPr>
    </w:p>
    <w:p w14:paraId="72CA1B20" w14:textId="77777777" w:rsidR="00644365" w:rsidRPr="005867C5" w:rsidRDefault="00644365" w:rsidP="00644365">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2"/>
          <w:szCs w:val="22"/>
        </w:rPr>
      </w:pPr>
      <w:r w:rsidRPr="005867C5">
        <w:rPr>
          <w:b w:val="0"/>
          <w:sz w:val="22"/>
          <w:szCs w:val="22"/>
        </w:rPr>
        <w:t>Notificar por escrito a contratada, da aplicação de qualquer sanção;</w:t>
      </w:r>
    </w:p>
    <w:p w14:paraId="4E7F7F7A" w14:textId="77777777" w:rsidR="00644365" w:rsidRPr="005867C5" w:rsidRDefault="00644365" w:rsidP="00644365">
      <w:pPr>
        <w:pStyle w:val="Ttulo1"/>
        <w:numPr>
          <w:ilvl w:val="0"/>
          <w:numId w:val="0"/>
        </w:numPr>
        <w:spacing w:line="240" w:lineRule="auto"/>
        <w:ind w:left="709" w:right="677"/>
        <w:rPr>
          <w:b w:val="0"/>
          <w:sz w:val="22"/>
          <w:szCs w:val="22"/>
        </w:rPr>
      </w:pPr>
    </w:p>
    <w:p w14:paraId="0C4A580B" w14:textId="77777777" w:rsidR="00644365" w:rsidRPr="005867C5" w:rsidRDefault="00644365" w:rsidP="00644365">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2"/>
          <w:szCs w:val="22"/>
        </w:rPr>
      </w:pPr>
      <w:r w:rsidRPr="005867C5">
        <w:rPr>
          <w:b w:val="0"/>
          <w:sz w:val="22"/>
          <w:szCs w:val="22"/>
        </w:rPr>
        <w:t>Comunicar a parte CONTRATADA, por escrito e em tempo hábil, todas as modificações que forem realizadas em suas rotinas e que digam respeito ao presente contrato e/ou aos serviços ora contratados;</w:t>
      </w:r>
    </w:p>
    <w:p w14:paraId="1B2066FB" w14:textId="77777777" w:rsidR="00644365" w:rsidRPr="005867C5" w:rsidRDefault="00644365" w:rsidP="00644365">
      <w:pPr>
        <w:pStyle w:val="Ttulo1"/>
        <w:numPr>
          <w:ilvl w:val="0"/>
          <w:numId w:val="0"/>
        </w:numPr>
        <w:spacing w:line="240" w:lineRule="auto"/>
        <w:ind w:right="677"/>
        <w:rPr>
          <w:b w:val="0"/>
          <w:sz w:val="22"/>
          <w:szCs w:val="22"/>
        </w:rPr>
      </w:pPr>
    </w:p>
    <w:p w14:paraId="451B5B83" w14:textId="77777777" w:rsidR="00644365" w:rsidRPr="005867C5" w:rsidRDefault="00644365" w:rsidP="00644365">
      <w:pPr>
        <w:pStyle w:val="Ttulo1"/>
        <w:widowControl w:val="0"/>
        <w:numPr>
          <w:ilvl w:val="1"/>
          <w:numId w:val="8"/>
        </w:numPr>
        <w:suppressAutoHyphens w:val="0"/>
        <w:autoSpaceDE w:val="0"/>
        <w:autoSpaceDN w:val="0"/>
        <w:spacing w:before="0" w:after="0" w:line="240" w:lineRule="auto"/>
        <w:ind w:left="709" w:right="677" w:hanging="709"/>
        <w:textAlignment w:val="auto"/>
        <w:rPr>
          <w:sz w:val="22"/>
          <w:szCs w:val="22"/>
        </w:rPr>
      </w:pPr>
      <w:r w:rsidRPr="005867C5">
        <w:rPr>
          <w:b w:val="0"/>
          <w:sz w:val="22"/>
          <w:szCs w:val="22"/>
        </w:rPr>
        <w:t>Efetuar o pagamento a CONTRATADA de acordo com as condições de preço e prazo estabelecido no respectivo contrato.</w:t>
      </w:r>
    </w:p>
    <w:p w14:paraId="4592907F" w14:textId="77777777" w:rsidR="00644365" w:rsidRPr="005867C5" w:rsidRDefault="00644365" w:rsidP="00644365">
      <w:pPr>
        <w:pStyle w:val="Corpodetexto"/>
        <w:spacing w:before="140"/>
        <w:ind w:left="284" w:right="677" w:hanging="280"/>
        <w:jc w:val="both"/>
        <w:rPr>
          <w:rFonts w:cs="Arial"/>
          <w:sz w:val="22"/>
          <w:szCs w:val="22"/>
        </w:rPr>
      </w:pPr>
    </w:p>
    <w:p w14:paraId="22BE4529" w14:textId="77777777" w:rsidR="00644365" w:rsidRPr="005867C5" w:rsidRDefault="00644365" w:rsidP="00644365">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2"/>
          <w:szCs w:val="22"/>
        </w:rPr>
      </w:pPr>
      <w:r w:rsidRPr="005867C5">
        <w:rPr>
          <w:sz w:val="22"/>
          <w:szCs w:val="22"/>
        </w:rPr>
        <w:t>RESPONSABILIDADE DA CONTRATADA</w:t>
      </w:r>
    </w:p>
    <w:p w14:paraId="786FF462" w14:textId="77777777" w:rsidR="00644365" w:rsidRPr="005867C5" w:rsidRDefault="00644365" w:rsidP="00644365">
      <w:pPr>
        <w:pStyle w:val="Ttulo1"/>
        <w:numPr>
          <w:ilvl w:val="0"/>
          <w:numId w:val="0"/>
        </w:numPr>
        <w:tabs>
          <w:tab w:val="left" w:pos="969"/>
        </w:tabs>
        <w:ind w:left="284" w:right="677"/>
        <w:rPr>
          <w:sz w:val="22"/>
          <w:szCs w:val="22"/>
        </w:rPr>
      </w:pPr>
    </w:p>
    <w:p w14:paraId="79FF402B" w14:textId="77777777" w:rsidR="00644365" w:rsidRPr="005867C5" w:rsidRDefault="00644365" w:rsidP="00644365">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2"/>
          <w:szCs w:val="22"/>
        </w:rPr>
      </w:pPr>
      <w:r w:rsidRPr="005867C5">
        <w:rPr>
          <w:rFonts w:cs="Arial"/>
          <w:sz w:val="22"/>
          <w:szCs w:val="22"/>
        </w:rPr>
        <w:t>A Contratada deverá executar o objeto do contrato;</w:t>
      </w:r>
    </w:p>
    <w:p w14:paraId="504DB977" w14:textId="77777777" w:rsidR="00644365" w:rsidRPr="005867C5" w:rsidRDefault="00644365" w:rsidP="00644365">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2"/>
          <w:szCs w:val="22"/>
        </w:rPr>
      </w:pPr>
      <w:r w:rsidRPr="005867C5">
        <w:rPr>
          <w:rFonts w:cs="Arial"/>
          <w:sz w:val="22"/>
          <w:szCs w:val="22"/>
        </w:rPr>
        <w:t xml:space="preserve">Arcar com todas as despesas, diretas e indiretas decorrentes do cumprimento das obrigações assumidas como: caminhão para transporte dos equipamentos, alimentação, hospedagem e </w:t>
      </w:r>
      <w:proofErr w:type="spellStart"/>
      <w:r w:rsidRPr="005867C5">
        <w:rPr>
          <w:rFonts w:cs="Arial"/>
          <w:sz w:val="22"/>
          <w:szCs w:val="22"/>
        </w:rPr>
        <w:t>etc</w:t>
      </w:r>
      <w:proofErr w:type="spellEnd"/>
      <w:r w:rsidRPr="005867C5">
        <w:rPr>
          <w:rFonts w:cs="Arial"/>
          <w:sz w:val="22"/>
          <w:szCs w:val="22"/>
        </w:rPr>
        <w:t>, sem qualquer ônus para o município;</w:t>
      </w:r>
    </w:p>
    <w:p w14:paraId="50D0F035" w14:textId="77777777" w:rsidR="00644365" w:rsidRPr="005867C5" w:rsidRDefault="00644365" w:rsidP="00644365">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2"/>
          <w:szCs w:val="22"/>
        </w:rPr>
      </w:pPr>
      <w:r w:rsidRPr="005867C5">
        <w:rPr>
          <w:rFonts w:cs="Arial"/>
          <w:sz w:val="22"/>
          <w:szCs w:val="22"/>
        </w:rPr>
        <w:t>Respeitar e atender as leis federais e municipais aplicáveis a aludida prestação de serviço avançada, bem como a satisfazer, por sua conta, quaisquer exigências legais decorrentes da execução dos serviços;</w:t>
      </w:r>
    </w:p>
    <w:p w14:paraId="7A9C0342" w14:textId="77777777" w:rsidR="00644365" w:rsidRPr="005867C5" w:rsidRDefault="00644365" w:rsidP="00644365">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2"/>
          <w:szCs w:val="22"/>
        </w:rPr>
      </w:pPr>
      <w:r w:rsidRPr="005867C5">
        <w:rPr>
          <w:rFonts w:cs="Arial"/>
          <w:sz w:val="22"/>
          <w:szCs w:val="22"/>
        </w:rPr>
        <w:t>Arcar com multas e penalidades sob sua responsabilidade, originadas do presente contrato;</w:t>
      </w:r>
    </w:p>
    <w:p w14:paraId="4E35EB4B" w14:textId="77777777" w:rsidR="00644365" w:rsidRPr="005867C5" w:rsidRDefault="00644365" w:rsidP="00644365">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2"/>
          <w:szCs w:val="22"/>
        </w:rPr>
      </w:pPr>
      <w:r w:rsidRPr="005867C5">
        <w:rPr>
          <w:rFonts w:cs="Arial"/>
          <w:sz w:val="22"/>
          <w:szCs w:val="22"/>
        </w:rPr>
        <w:t>Se for o caso, disponibilizar, sempre que solicitado pela CONTRATANTE, os documentos comprobatórios da situação de regularidade;</w:t>
      </w:r>
    </w:p>
    <w:p w14:paraId="059080E1" w14:textId="77777777" w:rsidR="00644365" w:rsidRPr="005867C5" w:rsidRDefault="00644365" w:rsidP="00644365">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2"/>
          <w:szCs w:val="22"/>
        </w:rPr>
      </w:pPr>
      <w:r w:rsidRPr="005867C5">
        <w:rPr>
          <w:rFonts w:cs="Arial"/>
          <w:sz w:val="22"/>
          <w:szCs w:val="22"/>
        </w:rPr>
        <w:lastRenderedPageBreak/>
        <w:t>Dar ciência ao administrador responsável pelo presente contrato, imediatamente e por escrito, sobre qualquer anormalidade, ilicitude ou problema que tomar conhecimento;</w:t>
      </w:r>
    </w:p>
    <w:p w14:paraId="13ACE90B" w14:textId="77777777" w:rsidR="00644365" w:rsidRPr="005867C5" w:rsidRDefault="00644365" w:rsidP="00644365">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2"/>
          <w:szCs w:val="22"/>
        </w:rPr>
      </w:pPr>
      <w:r w:rsidRPr="005867C5">
        <w:rPr>
          <w:rFonts w:cs="Arial"/>
          <w:sz w:val="22"/>
          <w:szCs w:val="22"/>
        </w:rPr>
        <w:t>Tratar, por meio dos seus sócios, proposto ou funcionários, com respeito e urbanidade o quadro funcional da CONTRATANTE, bem como os visitantes de demais prestadores de serviços contratados;</w:t>
      </w:r>
    </w:p>
    <w:p w14:paraId="6B751267" w14:textId="50C1050C" w:rsidR="00644365" w:rsidRPr="005867C5" w:rsidRDefault="00644365" w:rsidP="00644365">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2"/>
          <w:szCs w:val="22"/>
        </w:rPr>
      </w:pPr>
      <w:r w:rsidRPr="005867C5">
        <w:rPr>
          <w:rFonts w:cs="Arial"/>
          <w:sz w:val="22"/>
          <w:szCs w:val="22"/>
        </w:rPr>
        <w:t>Todos materiais para realização do serviço contratado deverão ser fornecidos pela contratada;</w:t>
      </w:r>
    </w:p>
    <w:p w14:paraId="054FD73B" w14:textId="77777777" w:rsidR="00644365" w:rsidRPr="005867C5" w:rsidRDefault="00644365" w:rsidP="00644365">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2"/>
          <w:szCs w:val="22"/>
        </w:rPr>
      </w:pPr>
      <w:r w:rsidRPr="005867C5">
        <w:rPr>
          <w:rFonts w:cs="Arial"/>
          <w:sz w:val="22"/>
          <w:szCs w:val="22"/>
        </w:rPr>
        <w:t xml:space="preserve">Responsabilizar-se pelas perfeitas condições da iluminação durante a apresentação dos shows musicais que ocorrerá nas datas e horários estabelecidos pelo Município. </w:t>
      </w:r>
    </w:p>
    <w:p w14:paraId="6300B5CB" w14:textId="77777777" w:rsidR="00644365" w:rsidRPr="005867C5" w:rsidRDefault="00644365" w:rsidP="00644365">
      <w:pPr>
        <w:pStyle w:val="Ttulo1"/>
        <w:numPr>
          <w:ilvl w:val="0"/>
          <w:numId w:val="0"/>
        </w:numPr>
        <w:tabs>
          <w:tab w:val="left" w:pos="709"/>
        </w:tabs>
        <w:spacing w:before="1"/>
        <w:ind w:left="862" w:right="677"/>
        <w:rPr>
          <w:sz w:val="22"/>
          <w:szCs w:val="22"/>
        </w:rPr>
      </w:pPr>
    </w:p>
    <w:p w14:paraId="2D4B11E7" w14:textId="77777777" w:rsidR="00644365" w:rsidRPr="005867C5" w:rsidRDefault="00644365" w:rsidP="00644365">
      <w:pPr>
        <w:pStyle w:val="Ttulo1"/>
        <w:widowControl w:val="0"/>
        <w:numPr>
          <w:ilvl w:val="0"/>
          <w:numId w:val="8"/>
        </w:numPr>
        <w:tabs>
          <w:tab w:val="left" w:pos="969"/>
        </w:tabs>
        <w:suppressAutoHyphens w:val="0"/>
        <w:autoSpaceDE w:val="0"/>
        <w:autoSpaceDN w:val="0"/>
        <w:spacing w:before="1" w:after="0" w:line="240" w:lineRule="auto"/>
        <w:ind w:left="284" w:right="677" w:hanging="280"/>
        <w:textAlignment w:val="auto"/>
        <w:rPr>
          <w:sz w:val="22"/>
          <w:szCs w:val="22"/>
        </w:rPr>
      </w:pPr>
      <w:r w:rsidRPr="005867C5">
        <w:rPr>
          <w:sz w:val="22"/>
          <w:szCs w:val="22"/>
        </w:rPr>
        <w:t>FORMA DE RECEBIMENTO</w:t>
      </w:r>
    </w:p>
    <w:p w14:paraId="33FA86A3" w14:textId="77777777" w:rsidR="00644365" w:rsidRPr="005867C5" w:rsidRDefault="00644365" w:rsidP="00644365">
      <w:pPr>
        <w:pStyle w:val="Ttulo1"/>
        <w:numPr>
          <w:ilvl w:val="0"/>
          <w:numId w:val="0"/>
        </w:numPr>
        <w:tabs>
          <w:tab w:val="left" w:pos="969"/>
        </w:tabs>
        <w:spacing w:before="1"/>
        <w:ind w:left="284" w:right="677"/>
        <w:rPr>
          <w:sz w:val="22"/>
          <w:szCs w:val="22"/>
        </w:rPr>
      </w:pPr>
    </w:p>
    <w:p w14:paraId="2D0BEC24" w14:textId="4FC14041" w:rsidR="00644365" w:rsidRPr="005867C5" w:rsidRDefault="00644365" w:rsidP="00644365">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2"/>
          <w:szCs w:val="22"/>
        </w:rPr>
      </w:pPr>
      <w:r w:rsidRPr="005867C5">
        <w:rPr>
          <w:b w:val="0"/>
          <w:sz w:val="22"/>
          <w:szCs w:val="22"/>
        </w:rPr>
        <w:t>Através de Documento de Arrecadação Municipal – DAM. Emitido no setor de tributos na Prefeitura Municipal de Glória-</w:t>
      </w:r>
      <w:r>
        <w:rPr>
          <w:b w:val="0"/>
          <w:sz w:val="22"/>
          <w:szCs w:val="22"/>
        </w:rPr>
        <w:t xml:space="preserve"> </w:t>
      </w:r>
      <w:r w:rsidRPr="005867C5">
        <w:rPr>
          <w:b w:val="0"/>
          <w:sz w:val="22"/>
          <w:szCs w:val="22"/>
        </w:rPr>
        <w:t xml:space="preserve">BA, devendo ser pago em até </w:t>
      </w:r>
      <w:r w:rsidR="00CB43E8">
        <w:rPr>
          <w:b w:val="0"/>
          <w:sz w:val="22"/>
          <w:szCs w:val="22"/>
        </w:rPr>
        <w:t>72</w:t>
      </w:r>
      <w:r w:rsidRPr="005867C5">
        <w:rPr>
          <w:b w:val="0"/>
          <w:sz w:val="22"/>
          <w:szCs w:val="22"/>
        </w:rPr>
        <w:t xml:space="preserve"> horas.</w:t>
      </w:r>
    </w:p>
    <w:p w14:paraId="3D6EDB26" w14:textId="77777777" w:rsidR="00644365" w:rsidRPr="005867C5" w:rsidRDefault="00644365" w:rsidP="00644365">
      <w:pPr>
        <w:pStyle w:val="PargrafodaLista"/>
        <w:rPr>
          <w:rFonts w:cs="Arial"/>
          <w:sz w:val="22"/>
          <w:szCs w:val="22"/>
        </w:rPr>
      </w:pPr>
    </w:p>
    <w:p w14:paraId="60DA11E0" w14:textId="77777777" w:rsidR="00644365" w:rsidRPr="005867C5" w:rsidRDefault="00644365" w:rsidP="00644365">
      <w:pPr>
        <w:pStyle w:val="Ttulo1"/>
        <w:widowControl w:val="0"/>
        <w:numPr>
          <w:ilvl w:val="0"/>
          <w:numId w:val="8"/>
        </w:numPr>
        <w:tabs>
          <w:tab w:val="left" w:pos="969"/>
        </w:tabs>
        <w:suppressAutoHyphens w:val="0"/>
        <w:autoSpaceDE w:val="0"/>
        <w:autoSpaceDN w:val="0"/>
        <w:spacing w:before="1" w:after="0" w:line="240" w:lineRule="auto"/>
        <w:ind w:right="677"/>
        <w:textAlignment w:val="auto"/>
        <w:rPr>
          <w:sz w:val="22"/>
          <w:szCs w:val="22"/>
        </w:rPr>
      </w:pPr>
      <w:r w:rsidRPr="005867C5">
        <w:rPr>
          <w:sz w:val="22"/>
          <w:szCs w:val="22"/>
        </w:rPr>
        <w:t>VIGENCIA DO CONTRATO</w:t>
      </w:r>
    </w:p>
    <w:p w14:paraId="28ECACBF" w14:textId="77777777" w:rsidR="00644365" w:rsidRPr="005867C5" w:rsidRDefault="00644365" w:rsidP="00644365">
      <w:pPr>
        <w:pStyle w:val="PargrafodaLista"/>
        <w:rPr>
          <w:rFonts w:cs="Arial"/>
          <w:sz w:val="22"/>
          <w:szCs w:val="22"/>
        </w:rPr>
      </w:pPr>
    </w:p>
    <w:p w14:paraId="1AABE438" w14:textId="47D1ACA2" w:rsidR="00644365" w:rsidRPr="005867C5" w:rsidRDefault="00644365" w:rsidP="002835EC">
      <w:pPr>
        <w:pStyle w:val="Corpodetexto"/>
        <w:widowControl w:val="0"/>
        <w:numPr>
          <w:ilvl w:val="1"/>
          <w:numId w:val="9"/>
        </w:numPr>
        <w:suppressAutoHyphens w:val="0"/>
        <w:autoSpaceDE w:val="0"/>
        <w:autoSpaceDN w:val="0"/>
        <w:spacing w:after="0" w:line="240" w:lineRule="auto"/>
        <w:ind w:left="709" w:right="567" w:hanging="713"/>
        <w:rPr>
          <w:rFonts w:cs="Arial"/>
          <w:sz w:val="22"/>
          <w:szCs w:val="22"/>
        </w:rPr>
      </w:pPr>
      <w:r w:rsidRPr="005867C5">
        <w:rPr>
          <w:rFonts w:cs="Arial"/>
          <w:sz w:val="22"/>
          <w:szCs w:val="22"/>
        </w:rPr>
        <w:t xml:space="preserve">A execução do serviço objeto deste contrato será nos dias 12, </w:t>
      </w:r>
      <w:r>
        <w:rPr>
          <w:rFonts w:cs="Arial"/>
          <w:sz w:val="22"/>
          <w:szCs w:val="22"/>
        </w:rPr>
        <w:t>13 e</w:t>
      </w:r>
      <w:r w:rsidRPr="005867C5">
        <w:rPr>
          <w:rFonts w:cs="Arial"/>
          <w:sz w:val="22"/>
          <w:szCs w:val="22"/>
        </w:rPr>
        <w:t xml:space="preserve"> 14 de junho de 202</w:t>
      </w:r>
      <w:r>
        <w:rPr>
          <w:rFonts w:cs="Arial"/>
          <w:sz w:val="22"/>
          <w:szCs w:val="22"/>
        </w:rPr>
        <w:t>6</w:t>
      </w:r>
      <w:r w:rsidRPr="005867C5">
        <w:rPr>
          <w:rFonts w:cs="Arial"/>
          <w:sz w:val="22"/>
          <w:szCs w:val="22"/>
        </w:rPr>
        <w:t>, na sede de Município de Glória.</w:t>
      </w:r>
    </w:p>
    <w:p w14:paraId="4F5F0119" w14:textId="77777777" w:rsidR="00644365" w:rsidRPr="005867C5" w:rsidRDefault="00644365" w:rsidP="00644365">
      <w:pPr>
        <w:rPr>
          <w:rFonts w:cs="Arial"/>
          <w:sz w:val="22"/>
          <w:szCs w:val="22"/>
        </w:rPr>
      </w:pPr>
    </w:p>
    <w:p w14:paraId="0ABA043C" w14:textId="77777777" w:rsidR="00644365" w:rsidRPr="005867C5" w:rsidRDefault="00644365" w:rsidP="00644365">
      <w:pPr>
        <w:pStyle w:val="Ttulo1"/>
        <w:widowControl w:val="0"/>
        <w:numPr>
          <w:ilvl w:val="0"/>
          <w:numId w:val="8"/>
        </w:numPr>
        <w:tabs>
          <w:tab w:val="left" w:pos="969"/>
        </w:tabs>
        <w:suppressAutoHyphens w:val="0"/>
        <w:autoSpaceDE w:val="0"/>
        <w:autoSpaceDN w:val="0"/>
        <w:spacing w:before="1" w:after="0" w:line="240" w:lineRule="auto"/>
        <w:ind w:right="677"/>
        <w:textAlignment w:val="auto"/>
        <w:rPr>
          <w:sz w:val="22"/>
          <w:szCs w:val="22"/>
        </w:rPr>
      </w:pPr>
      <w:r w:rsidRPr="005867C5">
        <w:rPr>
          <w:sz w:val="22"/>
          <w:szCs w:val="22"/>
        </w:rPr>
        <w:t>FISCALIZAÇÃO E ACOMPANHAMENTO</w:t>
      </w:r>
    </w:p>
    <w:p w14:paraId="1D4137B5" w14:textId="77777777" w:rsidR="00644365" w:rsidRPr="005867C5" w:rsidRDefault="00644365" w:rsidP="00644365">
      <w:pPr>
        <w:pStyle w:val="Ttulo1"/>
        <w:numPr>
          <w:ilvl w:val="0"/>
          <w:numId w:val="0"/>
        </w:numPr>
        <w:tabs>
          <w:tab w:val="left" w:pos="969"/>
        </w:tabs>
        <w:spacing w:before="1"/>
        <w:ind w:left="360" w:right="677"/>
        <w:rPr>
          <w:sz w:val="22"/>
          <w:szCs w:val="22"/>
        </w:rPr>
      </w:pPr>
    </w:p>
    <w:p w14:paraId="6A02E049" w14:textId="6128C912" w:rsidR="00644365" w:rsidRDefault="00644365" w:rsidP="00644365">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2"/>
          <w:szCs w:val="22"/>
        </w:rPr>
      </w:pPr>
      <w:r w:rsidRPr="005867C5">
        <w:rPr>
          <w:b w:val="0"/>
          <w:sz w:val="22"/>
          <w:szCs w:val="22"/>
        </w:rPr>
        <w:t xml:space="preserve">A fiscalização e o acompanhamento ficarão a cargo da Secretaria Municipal de Governo, que verificará sua conformidade quanto </w:t>
      </w:r>
      <w:r w:rsidR="00FE173B" w:rsidRPr="005867C5">
        <w:rPr>
          <w:b w:val="0"/>
          <w:sz w:val="22"/>
          <w:szCs w:val="22"/>
        </w:rPr>
        <w:t>à</w:t>
      </w:r>
      <w:r w:rsidRPr="005867C5">
        <w:rPr>
          <w:b w:val="0"/>
          <w:sz w:val="22"/>
          <w:szCs w:val="22"/>
        </w:rPr>
        <w:t xml:space="preserve"> qualidade, para consequente aceitação.</w:t>
      </w:r>
    </w:p>
    <w:p w14:paraId="74B6AFA5" w14:textId="77777777" w:rsidR="00E306D7" w:rsidRPr="00E306D7" w:rsidRDefault="00E306D7" w:rsidP="00E306D7">
      <w:pPr>
        <w:rPr>
          <w:lang w:eastAsia="zh-CN" w:bidi="hi-IN"/>
        </w:rPr>
      </w:pPr>
    </w:p>
    <w:p w14:paraId="5B2E2ABF" w14:textId="77777777" w:rsidR="00E306D7" w:rsidRPr="00E306D7" w:rsidRDefault="00E306D7" w:rsidP="00E306D7">
      <w:pPr>
        <w:pStyle w:val="PargrafodaLista"/>
        <w:numPr>
          <w:ilvl w:val="0"/>
          <w:numId w:val="8"/>
        </w:numPr>
        <w:suppressAutoHyphens w:val="0"/>
        <w:jc w:val="both"/>
        <w:rPr>
          <w:rFonts w:cs="Arial"/>
          <w:sz w:val="24"/>
        </w:rPr>
      </w:pPr>
      <w:r w:rsidRPr="00E306D7">
        <w:rPr>
          <w:rFonts w:cs="Arial"/>
          <w:b/>
          <w:bCs/>
          <w:sz w:val="24"/>
        </w:rPr>
        <w:t>DOTAÇÃO ORÇAMENTARIA</w:t>
      </w:r>
    </w:p>
    <w:p w14:paraId="152ACC16" w14:textId="77777777" w:rsidR="00E306D7" w:rsidRPr="00E306D7" w:rsidRDefault="00E306D7" w:rsidP="00E306D7">
      <w:pPr>
        <w:pStyle w:val="PargrafodaLista"/>
        <w:suppressAutoHyphens w:val="0"/>
        <w:ind w:left="390"/>
        <w:jc w:val="both"/>
        <w:rPr>
          <w:rFonts w:cs="Arial"/>
          <w:sz w:val="24"/>
        </w:rPr>
      </w:pPr>
    </w:p>
    <w:p w14:paraId="25E434A5" w14:textId="77777777" w:rsidR="00E306D7" w:rsidRPr="00DD459A" w:rsidRDefault="00E306D7" w:rsidP="00510A77">
      <w:pPr>
        <w:pStyle w:val="PargrafodaLista"/>
        <w:numPr>
          <w:ilvl w:val="1"/>
          <w:numId w:val="8"/>
        </w:numPr>
        <w:suppressAutoHyphens w:val="0"/>
        <w:ind w:left="0" w:right="708" w:firstLine="0"/>
        <w:jc w:val="both"/>
        <w:rPr>
          <w:rFonts w:cs="Arial"/>
          <w:sz w:val="24"/>
        </w:rPr>
      </w:pPr>
      <w:r w:rsidRPr="002B6E0D">
        <w:rPr>
          <w:rFonts w:cs="Arial"/>
          <w:sz w:val="24"/>
        </w:rPr>
        <w:t xml:space="preserve">As despesas decorrentes da execução do objeto por conta da Lei Orçamentária do </w:t>
      </w:r>
      <w:r w:rsidRPr="00DD459A">
        <w:rPr>
          <w:rFonts w:cs="Arial"/>
          <w:sz w:val="24"/>
        </w:rPr>
        <w:t>Município da Glória, a contar da seguinte programação</w:t>
      </w:r>
      <w:r w:rsidRPr="00DD459A">
        <w:rPr>
          <w:rFonts w:cs="Arial"/>
          <w:iCs/>
          <w:sz w:val="24"/>
        </w:rPr>
        <w:t>, na classificação abaixo:</w:t>
      </w:r>
    </w:p>
    <w:p w14:paraId="3EC470D0" w14:textId="77777777" w:rsidR="00E306D7" w:rsidRPr="00DD459A" w:rsidRDefault="00E306D7" w:rsidP="00510A77">
      <w:pPr>
        <w:pStyle w:val="PargrafodaLista"/>
        <w:suppressAutoHyphens w:val="0"/>
        <w:ind w:left="0" w:right="708"/>
        <w:jc w:val="both"/>
        <w:rPr>
          <w:rFonts w:cs="Arial"/>
          <w:sz w:val="24"/>
        </w:rPr>
      </w:pPr>
    </w:p>
    <w:p w14:paraId="1128B15C" w14:textId="24DFBABF" w:rsidR="00E306D7" w:rsidRPr="00DD459A" w:rsidRDefault="00E306D7" w:rsidP="00510A77">
      <w:pPr>
        <w:pStyle w:val="PargrafodaLista"/>
        <w:suppressAutoHyphens w:val="0"/>
        <w:ind w:left="284" w:right="708"/>
        <w:jc w:val="both"/>
        <w:rPr>
          <w:rFonts w:cs="Arial"/>
          <w:sz w:val="24"/>
        </w:rPr>
      </w:pPr>
      <w:r>
        <w:rPr>
          <w:rFonts w:cs="Arial"/>
          <w:b/>
          <w:sz w:val="24"/>
        </w:rPr>
        <w:t>11</w:t>
      </w:r>
      <w:r w:rsidRPr="00DD459A">
        <w:rPr>
          <w:rFonts w:cs="Arial"/>
          <w:b/>
          <w:sz w:val="24"/>
        </w:rPr>
        <w:t>.1.1.</w:t>
      </w:r>
      <w:r w:rsidRPr="00DD459A">
        <w:rPr>
          <w:rFonts w:cs="Arial"/>
          <w:sz w:val="24"/>
        </w:rPr>
        <w:t xml:space="preserve"> </w:t>
      </w:r>
      <w:r w:rsidRPr="00DD459A">
        <w:rPr>
          <w:rStyle w:val="Forte"/>
          <w:rFonts w:eastAsia="Calibri" w:cs="Arial"/>
          <w:color w:val="0A0A0A"/>
          <w:sz w:val="24"/>
          <w:shd w:val="clear" w:color="auto" w:fill="FFFFFF"/>
        </w:rPr>
        <w:t xml:space="preserve">Não gera despesa orçamentária, </w:t>
      </w:r>
      <w:r w:rsidRPr="00DD459A">
        <w:rPr>
          <w:rFonts w:cs="Arial"/>
          <w:color w:val="0A0A0A"/>
          <w:sz w:val="24"/>
          <w:shd w:val="clear" w:color="auto" w:fill="FFFFFF"/>
        </w:rPr>
        <w:t>mas sim uma </w:t>
      </w:r>
      <w:r w:rsidRPr="00DD459A">
        <w:rPr>
          <w:rStyle w:val="Forte"/>
          <w:rFonts w:eastAsia="Calibri" w:cs="Arial"/>
          <w:color w:val="0A0A0A"/>
          <w:sz w:val="24"/>
          <w:shd w:val="clear" w:color="auto" w:fill="FFFFFF"/>
        </w:rPr>
        <w:t>receita patrimonial</w:t>
      </w:r>
      <w:r w:rsidRPr="00DD459A">
        <w:rPr>
          <w:rFonts w:cs="Arial"/>
          <w:color w:val="0A0A0A"/>
          <w:sz w:val="24"/>
          <w:shd w:val="clear" w:color="auto" w:fill="FFFFFF"/>
        </w:rPr>
        <w:t> para o Município. Por se tratar de um contrato de concessão ou permissão onde o particular explora o espaço público, o fluxo financeiro é invertido: o privado paga ao município</w:t>
      </w:r>
      <w:r>
        <w:rPr>
          <w:rFonts w:cs="Arial"/>
          <w:color w:val="0A0A0A"/>
          <w:sz w:val="24"/>
          <w:shd w:val="clear" w:color="auto" w:fill="FFFFFF"/>
        </w:rPr>
        <w:t xml:space="preserve"> uma outorga </w:t>
      </w:r>
      <w:r w:rsidRPr="00DD459A">
        <w:rPr>
          <w:rFonts w:cs="Arial"/>
          <w:color w:val="0A0A0A"/>
          <w:sz w:val="24"/>
          <w:shd w:val="clear" w:color="auto" w:fill="FFFFFF"/>
        </w:rPr>
        <w:t>pelo uso da área.</w:t>
      </w:r>
    </w:p>
    <w:p w14:paraId="0B633FF1" w14:textId="77777777" w:rsidR="00644365" w:rsidRPr="005867C5" w:rsidRDefault="00644365" w:rsidP="00644365">
      <w:pPr>
        <w:rPr>
          <w:rFonts w:cs="Arial"/>
          <w:sz w:val="22"/>
          <w:szCs w:val="22"/>
        </w:rPr>
      </w:pPr>
    </w:p>
    <w:p w14:paraId="7998B7D8" w14:textId="77777777" w:rsidR="00644365" w:rsidRPr="005867C5" w:rsidRDefault="00644365" w:rsidP="00644365">
      <w:pPr>
        <w:pStyle w:val="Ttulo1"/>
        <w:widowControl w:val="0"/>
        <w:numPr>
          <w:ilvl w:val="0"/>
          <w:numId w:val="8"/>
        </w:numPr>
        <w:tabs>
          <w:tab w:val="left" w:pos="969"/>
        </w:tabs>
        <w:suppressAutoHyphens w:val="0"/>
        <w:autoSpaceDE w:val="0"/>
        <w:autoSpaceDN w:val="0"/>
        <w:spacing w:before="1" w:after="0" w:line="240" w:lineRule="auto"/>
        <w:ind w:right="677"/>
        <w:textAlignment w:val="auto"/>
        <w:rPr>
          <w:sz w:val="22"/>
          <w:szCs w:val="22"/>
        </w:rPr>
      </w:pPr>
      <w:r w:rsidRPr="005867C5">
        <w:rPr>
          <w:sz w:val="22"/>
          <w:szCs w:val="22"/>
        </w:rPr>
        <w:t>CONSIDERAÇÕES FINAIS</w:t>
      </w:r>
    </w:p>
    <w:p w14:paraId="72D1DB9E" w14:textId="77777777" w:rsidR="00644365" w:rsidRPr="005867C5" w:rsidRDefault="00644365" w:rsidP="00644365">
      <w:pPr>
        <w:pStyle w:val="Ttulo1"/>
        <w:numPr>
          <w:ilvl w:val="0"/>
          <w:numId w:val="0"/>
        </w:numPr>
        <w:tabs>
          <w:tab w:val="left" w:pos="969"/>
        </w:tabs>
        <w:spacing w:before="1"/>
        <w:ind w:left="360" w:right="677"/>
        <w:rPr>
          <w:sz w:val="22"/>
          <w:szCs w:val="22"/>
        </w:rPr>
      </w:pPr>
    </w:p>
    <w:p w14:paraId="77E329DE" w14:textId="77777777" w:rsidR="00644365" w:rsidRPr="005867C5" w:rsidRDefault="00644365" w:rsidP="00644365">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2"/>
          <w:szCs w:val="22"/>
        </w:rPr>
      </w:pPr>
      <w:r w:rsidRPr="005867C5">
        <w:rPr>
          <w:b w:val="0"/>
          <w:sz w:val="22"/>
          <w:szCs w:val="22"/>
        </w:rPr>
        <w:t>A empresa contratada deverá responsabilizar-se pela quantidade e segurança dos materiais e demais acessórios utilizados na prestação do serviço;</w:t>
      </w:r>
    </w:p>
    <w:p w14:paraId="60CA1206" w14:textId="77777777" w:rsidR="00644365" w:rsidRPr="005867C5" w:rsidRDefault="00644365" w:rsidP="00644365">
      <w:pPr>
        <w:pStyle w:val="Ttulo1"/>
        <w:numPr>
          <w:ilvl w:val="0"/>
          <w:numId w:val="0"/>
        </w:numPr>
        <w:tabs>
          <w:tab w:val="left" w:pos="709"/>
        </w:tabs>
        <w:spacing w:before="1"/>
        <w:ind w:left="709" w:right="677"/>
        <w:rPr>
          <w:b w:val="0"/>
          <w:sz w:val="22"/>
          <w:szCs w:val="22"/>
        </w:rPr>
      </w:pPr>
    </w:p>
    <w:p w14:paraId="43224B11" w14:textId="77777777" w:rsidR="00644365" w:rsidRPr="005867C5" w:rsidRDefault="00644365" w:rsidP="00644365">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2"/>
          <w:szCs w:val="22"/>
        </w:rPr>
      </w:pPr>
      <w:r w:rsidRPr="005867C5">
        <w:rPr>
          <w:b w:val="0"/>
          <w:sz w:val="22"/>
          <w:szCs w:val="22"/>
        </w:rPr>
        <w:t>A empresa contratada deverá manter condições que possibilitem o atendimento dos serviços, a partir da data da assinatura do contrato;</w:t>
      </w:r>
    </w:p>
    <w:p w14:paraId="15A6B1AE" w14:textId="77777777" w:rsidR="00644365" w:rsidRPr="005867C5" w:rsidRDefault="00644365" w:rsidP="00644365">
      <w:pPr>
        <w:pStyle w:val="Ttulo1"/>
        <w:numPr>
          <w:ilvl w:val="0"/>
          <w:numId w:val="0"/>
        </w:numPr>
        <w:tabs>
          <w:tab w:val="left" w:pos="709"/>
        </w:tabs>
        <w:spacing w:before="1"/>
        <w:ind w:left="709" w:right="677"/>
        <w:rPr>
          <w:b w:val="0"/>
          <w:sz w:val="22"/>
          <w:szCs w:val="22"/>
        </w:rPr>
      </w:pPr>
    </w:p>
    <w:p w14:paraId="36FB2645" w14:textId="77777777" w:rsidR="00644365" w:rsidRPr="005867C5" w:rsidRDefault="00644365" w:rsidP="00644365">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2"/>
          <w:szCs w:val="22"/>
        </w:rPr>
      </w:pPr>
      <w:r w:rsidRPr="005867C5">
        <w:rPr>
          <w:b w:val="0"/>
          <w:sz w:val="22"/>
          <w:szCs w:val="22"/>
        </w:rPr>
        <w:t>A empresa deverá garantir a segurança dos serviços prestados;</w:t>
      </w:r>
    </w:p>
    <w:p w14:paraId="5BF7F889" w14:textId="77777777" w:rsidR="00644365" w:rsidRPr="005867C5" w:rsidRDefault="00644365" w:rsidP="00644365">
      <w:pPr>
        <w:pStyle w:val="Ttulo1"/>
        <w:numPr>
          <w:ilvl w:val="0"/>
          <w:numId w:val="0"/>
        </w:numPr>
        <w:tabs>
          <w:tab w:val="left" w:pos="709"/>
        </w:tabs>
        <w:spacing w:before="1"/>
        <w:ind w:left="709" w:right="677"/>
        <w:rPr>
          <w:b w:val="0"/>
          <w:sz w:val="22"/>
          <w:szCs w:val="22"/>
        </w:rPr>
      </w:pPr>
    </w:p>
    <w:p w14:paraId="530686F2" w14:textId="77777777" w:rsidR="00644365" w:rsidRPr="005867C5" w:rsidRDefault="00644365" w:rsidP="00644365">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2"/>
          <w:szCs w:val="22"/>
        </w:rPr>
      </w:pPr>
      <w:r w:rsidRPr="005867C5">
        <w:rPr>
          <w:b w:val="0"/>
          <w:sz w:val="22"/>
          <w:szCs w:val="22"/>
        </w:rPr>
        <w:t>A empresa contratada deverá cumprir com o prazo e demais condições estabelecidas neste instrumento para prestação dos serviços ofertados, obedecendo as especificações deste projeto;</w:t>
      </w:r>
    </w:p>
    <w:p w14:paraId="3C73D053" w14:textId="77777777" w:rsidR="00644365" w:rsidRPr="005867C5" w:rsidRDefault="00644365" w:rsidP="00644365">
      <w:pPr>
        <w:pStyle w:val="Ttulo1"/>
        <w:numPr>
          <w:ilvl w:val="0"/>
          <w:numId w:val="0"/>
        </w:numPr>
        <w:tabs>
          <w:tab w:val="left" w:pos="709"/>
        </w:tabs>
        <w:spacing w:before="1"/>
        <w:ind w:left="360" w:right="677"/>
        <w:rPr>
          <w:b w:val="0"/>
          <w:sz w:val="22"/>
          <w:szCs w:val="22"/>
        </w:rPr>
      </w:pPr>
    </w:p>
    <w:p w14:paraId="420BD4E5" w14:textId="3C7AD80B" w:rsidR="00644365" w:rsidRPr="005867C5" w:rsidRDefault="00644365" w:rsidP="00644365">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2"/>
          <w:szCs w:val="22"/>
        </w:rPr>
      </w:pPr>
      <w:r w:rsidRPr="005867C5">
        <w:rPr>
          <w:b w:val="0"/>
          <w:sz w:val="22"/>
          <w:szCs w:val="22"/>
        </w:rPr>
        <w:t xml:space="preserve">A empresa contratada deverá ressarcir todas as multas, indenizações ou despesas impostas ao </w:t>
      </w:r>
      <w:r w:rsidR="00FE173B" w:rsidRPr="005867C5">
        <w:rPr>
          <w:b w:val="0"/>
          <w:sz w:val="22"/>
          <w:szCs w:val="22"/>
        </w:rPr>
        <w:t>Município</w:t>
      </w:r>
      <w:r w:rsidRPr="005867C5">
        <w:rPr>
          <w:b w:val="0"/>
          <w:sz w:val="22"/>
          <w:szCs w:val="22"/>
        </w:rPr>
        <w:t xml:space="preserve"> de Glória por autoridade competente, em </w:t>
      </w:r>
      <w:r w:rsidR="00FE173B" w:rsidRPr="005867C5">
        <w:rPr>
          <w:b w:val="0"/>
          <w:sz w:val="22"/>
          <w:szCs w:val="22"/>
        </w:rPr>
        <w:t>decorrência</w:t>
      </w:r>
      <w:r w:rsidRPr="005867C5">
        <w:rPr>
          <w:b w:val="0"/>
          <w:sz w:val="22"/>
          <w:szCs w:val="22"/>
        </w:rPr>
        <w:t xml:space="preserve"> do cumprimento do contrato, Lei ou regulamento </w:t>
      </w:r>
      <w:r w:rsidR="00FE173B" w:rsidRPr="005867C5">
        <w:rPr>
          <w:b w:val="0"/>
          <w:sz w:val="22"/>
          <w:szCs w:val="22"/>
        </w:rPr>
        <w:t>aplicável</w:t>
      </w:r>
      <w:r w:rsidRPr="005867C5">
        <w:rPr>
          <w:b w:val="0"/>
          <w:sz w:val="22"/>
          <w:szCs w:val="22"/>
        </w:rPr>
        <w:t xml:space="preserve"> à </w:t>
      </w:r>
      <w:r w:rsidR="00FE173B" w:rsidRPr="005867C5">
        <w:rPr>
          <w:b w:val="0"/>
          <w:sz w:val="22"/>
          <w:szCs w:val="22"/>
        </w:rPr>
        <w:t>espécie</w:t>
      </w:r>
      <w:r w:rsidRPr="005867C5">
        <w:rPr>
          <w:b w:val="0"/>
          <w:sz w:val="22"/>
          <w:szCs w:val="22"/>
        </w:rPr>
        <w:t>, pela contratada.</w:t>
      </w:r>
    </w:p>
    <w:p w14:paraId="5AF33FBD" w14:textId="77777777" w:rsidR="00644365" w:rsidRPr="005867C5" w:rsidRDefault="00644365" w:rsidP="00644365">
      <w:pPr>
        <w:pStyle w:val="PargrafodaLista"/>
        <w:rPr>
          <w:rFonts w:cs="Arial"/>
          <w:b/>
          <w:sz w:val="22"/>
          <w:szCs w:val="22"/>
        </w:rPr>
      </w:pPr>
    </w:p>
    <w:p w14:paraId="40E11ABD" w14:textId="77777777" w:rsidR="00644365" w:rsidRPr="005867C5" w:rsidRDefault="00644365" w:rsidP="00644365">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2"/>
          <w:szCs w:val="22"/>
        </w:rPr>
      </w:pPr>
      <w:r w:rsidRPr="005867C5">
        <w:rPr>
          <w:b w:val="0"/>
          <w:sz w:val="22"/>
          <w:szCs w:val="22"/>
        </w:rPr>
        <w:t>Toda a documentação fará parte dos autos e não será devolvida à licitante.</w:t>
      </w:r>
    </w:p>
    <w:p w14:paraId="16CB9FC7" w14:textId="77777777" w:rsidR="00644365" w:rsidRPr="005867C5" w:rsidRDefault="00644365" w:rsidP="00644365">
      <w:pPr>
        <w:pStyle w:val="PargrafodaLista"/>
        <w:rPr>
          <w:rFonts w:cs="Arial"/>
          <w:b/>
          <w:sz w:val="22"/>
          <w:szCs w:val="22"/>
        </w:rPr>
      </w:pPr>
    </w:p>
    <w:p w14:paraId="03E8C889" w14:textId="77777777" w:rsidR="00E306D7" w:rsidRDefault="00E306D7" w:rsidP="00E306D7">
      <w:pPr>
        <w:pStyle w:val="Ttulo1"/>
        <w:numPr>
          <w:ilvl w:val="0"/>
          <w:numId w:val="0"/>
        </w:numPr>
        <w:tabs>
          <w:tab w:val="left" w:pos="709"/>
        </w:tabs>
        <w:spacing w:before="1"/>
        <w:ind w:right="677"/>
        <w:rPr>
          <w:b w:val="0"/>
          <w:sz w:val="22"/>
          <w:szCs w:val="22"/>
        </w:rPr>
      </w:pPr>
    </w:p>
    <w:p w14:paraId="23E58784" w14:textId="0CDFE1DE" w:rsidR="00644365" w:rsidRPr="005867C5" w:rsidRDefault="00644365" w:rsidP="00E306D7">
      <w:pPr>
        <w:pStyle w:val="Ttulo1"/>
        <w:numPr>
          <w:ilvl w:val="0"/>
          <w:numId w:val="0"/>
        </w:numPr>
        <w:tabs>
          <w:tab w:val="left" w:pos="709"/>
        </w:tabs>
        <w:spacing w:before="1"/>
        <w:ind w:right="677"/>
        <w:rPr>
          <w:b w:val="0"/>
          <w:sz w:val="22"/>
          <w:szCs w:val="22"/>
        </w:rPr>
      </w:pPr>
      <w:r w:rsidRPr="005867C5">
        <w:rPr>
          <w:b w:val="0"/>
          <w:sz w:val="22"/>
          <w:szCs w:val="22"/>
        </w:rPr>
        <w:t>Glória-</w:t>
      </w:r>
      <w:r w:rsidR="00FE173B">
        <w:rPr>
          <w:b w:val="0"/>
          <w:sz w:val="22"/>
          <w:szCs w:val="22"/>
        </w:rPr>
        <w:t xml:space="preserve"> BA, 21</w:t>
      </w:r>
      <w:r w:rsidRPr="005867C5">
        <w:rPr>
          <w:b w:val="0"/>
          <w:sz w:val="22"/>
          <w:szCs w:val="22"/>
        </w:rPr>
        <w:t xml:space="preserve"> de maio de 202</w:t>
      </w:r>
      <w:r w:rsidR="00FE173B">
        <w:rPr>
          <w:b w:val="0"/>
          <w:sz w:val="22"/>
          <w:szCs w:val="22"/>
        </w:rPr>
        <w:t>6</w:t>
      </w:r>
      <w:r w:rsidRPr="005867C5">
        <w:rPr>
          <w:b w:val="0"/>
          <w:sz w:val="22"/>
          <w:szCs w:val="22"/>
        </w:rPr>
        <w:t>.</w:t>
      </w:r>
    </w:p>
    <w:p w14:paraId="378CA78C" w14:textId="77777777" w:rsidR="00644365" w:rsidRPr="005867C5" w:rsidRDefault="00644365" w:rsidP="002835EC">
      <w:pPr>
        <w:pStyle w:val="Ttulo1"/>
        <w:numPr>
          <w:ilvl w:val="0"/>
          <w:numId w:val="0"/>
        </w:numPr>
        <w:tabs>
          <w:tab w:val="left" w:pos="709"/>
        </w:tabs>
        <w:spacing w:before="1" w:after="0"/>
        <w:ind w:left="360" w:right="677"/>
        <w:rPr>
          <w:b w:val="0"/>
          <w:sz w:val="22"/>
          <w:szCs w:val="22"/>
        </w:rPr>
      </w:pPr>
    </w:p>
    <w:p w14:paraId="2A048279" w14:textId="5C9C09F1" w:rsidR="00644365" w:rsidRPr="005867C5" w:rsidRDefault="002835EC" w:rsidP="002835EC">
      <w:pPr>
        <w:pStyle w:val="Ttulo1"/>
        <w:numPr>
          <w:ilvl w:val="0"/>
          <w:numId w:val="0"/>
        </w:numPr>
        <w:tabs>
          <w:tab w:val="left" w:pos="709"/>
        </w:tabs>
        <w:spacing w:before="1" w:after="0"/>
        <w:ind w:left="360" w:right="677" w:hanging="360"/>
        <w:jc w:val="center"/>
        <w:rPr>
          <w:b w:val="0"/>
          <w:sz w:val="22"/>
          <w:szCs w:val="22"/>
        </w:rPr>
      </w:pPr>
      <w:r>
        <w:rPr>
          <w:b w:val="0"/>
          <w:sz w:val="22"/>
          <w:szCs w:val="22"/>
        </w:rPr>
        <w:softHyphen/>
      </w:r>
      <w:r>
        <w:rPr>
          <w:b w:val="0"/>
          <w:sz w:val="22"/>
          <w:szCs w:val="22"/>
        </w:rPr>
        <w:softHyphen/>
      </w:r>
      <w:r>
        <w:rPr>
          <w:b w:val="0"/>
          <w:sz w:val="22"/>
          <w:szCs w:val="22"/>
        </w:rPr>
        <w:softHyphen/>
      </w:r>
      <w:r>
        <w:rPr>
          <w:b w:val="0"/>
          <w:sz w:val="22"/>
          <w:szCs w:val="22"/>
        </w:rPr>
        <w:softHyphen/>
      </w:r>
      <w:r>
        <w:rPr>
          <w:b w:val="0"/>
          <w:sz w:val="22"/>
          <w:szCs w:val="22"/>
        </w:rPr>
        <w:softHyphen/>
        <w:t xml:space="preserve">              _____________________________________</w:t>
      </w:r>
    </w:p>
    <w:p w14:paraId="4A80B57D" w14:textId="77777777" w:rsidR="00644365" w:rsidRPr="005867C5" w:rsidRDefault="00644365" w:rsidP="002835EC">
      <w:pPr>
        <w:jc w:val="center"/>
        <w:rPr>
          <w:rFonts w:cs="Arial"/>
          <w:sz w:val="22"/>
          <w:szCs w:val="22"/>
        </w:rPr>
      </w:pPr>
      <w:r w:rsidRPr="005867C5">
        <w:rPr>
          <w:rFonts w:cs="Arial"/>
          <w:sz w:val="22"/>
          <w:szCs w:val="22"/>
        </w:rPr>
        <w:t>Maria Eduarda dos Santos Magalhães</w:t>
      </w:r>
    </w:p>
    <w:p w14:paraId="46BF4D42" w14:textId="77777777" w:rsidR="00644365" w:rsidRPr="005867C5" w:rsidRDefault="00644365" w:rsidP="002835EC">
      <w:pPr>
        <w:jc w:val="center"/>
        <w:rPr>
          <w:rFonts w:cs="Arial"/>
          <w:sz w:val="22"/>
          <w:szCs w:val="22"/>
        </w:rPr>
      </w:pPr>
      <w:r w:rsidRPr="005867C5">
        <w:rPr>
          <w:rFonts w:cs="Arial"/>
          <w:sz w:val="22"/>
          <w:szCs w:val="22"/>
        </w:rPr>
        <w:t>Assistente – Gestor de Contrato</w:t>
      </w:r>
    </w:p>
    <w:p w14:paraId="3403B671" w14:textId="77777777" w:rsidR="00644365" w:rsidRPr="005867C5" w:rsidRDefault="00644365" w:rsidP="002835EC">
      <w:pPr>
        <w:jc w:val="center"/>
        <w:rPr>
          <w:rFonts w:cs="Arial"/>
          <w:sz w:val="22"/>
          <w:szCs w:val="22"/>
        </w:rPr>
      </w:pPr>
      <w:r w:rsidRPr="005867C5">
        <w:rPr>
          <w:rFonts w:cs="Arial"/>
          <w:sz w:val="22"/>
          <w:szCs w:val="22"/>
        </w:rPr>
        <w:t>Matricula n° 22.6343</w:t>
      </w:r>
    </w:p>
    <w:p w14:paraId="660BE487" w14:textId="71A9E41D" w:rsidR="00730823" w:rsidRDefault="00730823" w:rsidP="00730823">
      <w:pPr>
        <w:jc w:val="center"/>
        <w:rPr>
          <w:rFonts w:cs="Arial"/>
          <w:sz w:val="22"/>
          <w:szCs w:val="22"/>
        </w:rPr>
      </w:pPr>
    </w:p>
    <w:p w14:paraId="1DA12C4A" w14:textId="4B2CE12F" w:rsidR="00644365" w:rsidRDefault="00644365" w:rsidP="00730823">
      <w:pPr>
        <w:jc w:val="center"/>
        <w:rPr>
          <w:rFonts w:cs="Arial"/>
          <w:sz w:val="22"/>
          <w:szCs w:val="22"/>
        </w:rPr>
      </w:pPr>
    </w:p>
    <w:p w14:paraId="13C79ACC" w14:textId="6B8A4BF7" w:rsidR="00644365" w:rsidRDefault="00644365" w:rsidP="00730823">
      <w:pPr>
        <w:jc w:val="center"/>
        <w:rPr>
          <w:rFonts w:cs="Arial"/>
          <w:sz w:val="22"/>
          <w:szCs w:val="22"/>
        </w:rPr>
      </w:pPr>
    </w:p>
    <w:p w14:paraId="339123FD" w14:textId="621E720E" w:rsidR="00644365" w:rsidRDefault="00644365" w:rsidP="00730823">
      <w:pPr>
        <w:jc w:val="center"/>
        <w:rPr>
          <w:rFonts w:cs="Arial"/>
          <w:sz w:val="22"/>
          <w:szCs w:val="22"/>
        </w:rPr>
      </w:pPr>
    </w:p>
    <w:p w14:paraId="450A786C" w14:textId="3DBAB24F" w:rsidR="00644365" w:rsidRDefault="00644365" w:rsidP="00730823">
      <w:pPr>
        <w:jc w:val="center"/>
        <w:rPr>
          <w:rFonts w:cs="Arial"/>
          <w:sz w:val="22"/>
          <w:szCs w:val="22"/>
        </w:rPr>
      </w:pPr>
    </w:p>
    <w:p w14:paraId="3E5749D4" w14:textId="35B82EA5" w:rsidR="00644365" w:rsidRDefault="00644365" w:rsidP="00730823">
      <w:pPr>
        <w:jc w:val="center"/>
        <w:rPr>
          <w:rFonts w:cs="Arial"/>
          <w:sz w:val="22"/>
          <w:szCs w:val="22"/>
        </w:rPr>
      </w:pPr>
    </w:p>
    <w:p w14:paraId="75E2479B" w14:textId="04E1F315" w:rsidR="00644365" w:rsidRDefault="00644365" w:rsidP="00730823">
      <w:pPr>
        <w:jc w:val="center"/>
        <w:rPr>
          <w:rFonts w:cs="Arial"/>
          <w:sz w:val="22"/>
          <w:szCs w:val="22"/>
        </w:rPr>
      </w:pPr>
    </w:p>
    <w:p w14:paraId="6B372426" w14:textId="3D72B67F" w:rsidR="00644365" w:rsidRDefault="00644365" w:rsidP="00730823">
      <w:pPr>
        <w:jc w:val="center"/>
        <w:rPr>
          <w:rFonts w:cs="Arial"/>
          <w:sz w:val="22"/>
          <w:szCs w:val="22"/>
        </w:rPr>
      </w:pPr>
    </w:p>
    <w:p w14:paraId="74D0072A" w14:textId="6BAFDF13" w:rsidR="00644365" w:rsidRDefault="00644365" w:rsidP="00730823">
      <w:pPr>
        <w:jc w:val="center"/>
        <w:rPr>
          <w:rFonts w:cs="Arial"/>
          <w:sz w:val="22"/>
          <w:szCs w:val="22"/>
        </w:rPr>
      </w:pPr>
    </w:p>
    <w:p w14:paraId="550DCFD1" w14:textId="0DEA5EC5" w:rsidR="00644365" w:rsidRDefault="00644365" w:rsidP="00730823">
      <w:pPr>
        <w:jc w:val="center"/>
        <w:rPr>
          <w:rFonts w:cs="Arial"/>
          <w:sz w:val="22"/>
          <w:szCs w:val="22"/>
        </w:rPr>
      </w:pPr>
    </w:p>
    <w:p w14:paraId="734256DF" w14:textId="530BA8C3" w:rsidR="00644365" w:rsidRDefault="00644365" w:rsidP="00730823">
      <w:pPr>
        <w:jc w:val="center"/>
        <w:rPr>
          <w:rFonts w:cs="Arial"/>
          <w:sz w:val="22"/>
          <w:szCs w:val="22"/>
        </w:rPr>
      </w:pPr>
    </w:p>
    <w:p w14:paraId="01563582" w14:textId="634F6895" w:rsidR="00644365" w:rsidRDefault="00644365" w:rsidP="00730823">
      <w:pPr>
        <w:jc w:val="center"/>
        <w:rPr>
          <w:rFonts w:cs="Arial"/>
          <w:sz w:val="22"/>
          <w:szCs w:val="22"/>
        </w:rPr>
      </w:pPr>
    </w:p>
    <w:p w14:paraId="786C0A59" w14:textId="63D5E50D" w:rsidR="00644365" w:rsidRDefault="00644365" w:rsidP="00730823">
      <w:pPr>
        <w:jc w:val="center"/>
        <w:rPr>
          <w:rFonts w:cs="Arial"/>
          <w:sz w:val="22"/>
          <w:szCs w:val="22"/>
        </w:rPr>
      </w:pPr>
    </w:p>
    <w:p w14:paraId="1FC11325" w14:textId="4D0829BD" w:rsidR="00644365" w:rsidRDefault="00644365" w:rsidP="00730823">
      <w:pPr>
        <w:jc w:val="center"/>
        <w:rPr>
          <w:rFonts w:cs="Arial"/>
          <w:sz w:val="22"/>
          <w:szCs w:val="22"/>
        </w:rPr>
      </w:pPr>
    </w:p>
    <w:p w14:paraId="4D361372" w14:textId="2E94E9D0" w:rsidR="00644365" w:rsidRDefault="00644365" w:rsidP="00730823">
      <w:pPr>
        <w:jc w:val="center"/>
        <w:rPr>
          <w:rFonts w:cs="Arial"/>
          <w:sz w:val="22"/>
          <w:szCs w:val="22"/>
        </w:rPr>
      </w:pPr>
    </w:p>
    <w:p w14:paraId="21DA8B89" w14:textId="5827B85F" w:rsidR="00644365" w:rsidRDefault="00644365" w:rsidP="00730823">
      <w:pPr>
        <w:jc w:val="center"/>
        <w:rPr>
          <w:rFonts w:cs="Arial"/>
          <w:sz w:val="22"/>
          <w:szCs w:val="22"/>
        </w:rPr>
      </w:pPr>
    </w:p>
    <w:p w14:paraId="06D8F7CC" w14:textId="4CA6F412" w:rsidR="00644365" w:rsidRDefault="00644365" w:rsidP="00730823">
      <w:pPr>
        <w:jc w:val="center"/>
        <w:rPr>
          <w:rFonts w:cs="Arial"/>
          <w:sz w:val="22"/>
          <w:szCs w:val="22"/>
        </w:rPr>
      </w:pPr>
    </w:p>
    <w:p w14:paraId="3BEE41C3" w14:textId="3E5DACE8" w:rsidR="00644365" w:rsidRDefault="00644365" w:rsidP="00730823">
      <w:pPr>
        <w:jc w:val="center"/>
        <w:rPr>
          <w:rFonts w:cs="Arial"/>
          <w:sz w:val="22"/>
          <w:szCs w:val="22"/>
        </w:rPr>
      </w:pPr>
    </w:p>
    <w:p w14:paraId="2ABF1CAB" w14:textId="00BBA48A" w:rsidR="00644365" w:rsidRDefault="00644365" w:rsidP="00730823">
      <w:pPr>
        <w:jc w:val="center"/>
        <w:rPr>
          <w:rFonts w:cs="Arial"/>
          <w:sz w:val="22"/>
          <w:szCs w:val="22"/>
        </w:rPr>
      </w:pPr>
    </w:p>
    <w:p w14:paraId="39A4027F" w14:textId="64009D19" w:rsidR="00644365" w:rsidRDefault="00644365" w:rsidP="00730823">
      <w:pPr>
        <w:jc w:val="center"/>
        <w:rPr>
          <w:rFonts w:cs="Arial"/>
          <w:sz w:val="22"/>
          <w:szCs w:val="22"/>
        </w:rPr>
      </w:pPr>
    </w:p>
    <w:p w14:paraId="0697C105" w14:textId="06D496BD" w:rsidR="00644365" w:rsidRDefault="00644365" w:rsidP="00730823">
      <w:pPr>
        <w:jc w:val="center"/>
        <w:rPr>
          <w:rFonts w:cs="Arial"/>
          <w:sz w:val="22"/>
          <w:szCs w:val="22"/>
        </w:rPr>
      </w:pPr>
    </w:p>
    <w:p w14:paraId="24A793CC" w14:textId="4BDDC95B" w:rsidR="00644365" w:rsidRDefault="00644365" w:rsidP="00730823">
      <w:pPr>
        <w:jc w:val="center"/>
        <w:rPr>
          <w:rFonts w:cs="Arial"/>
          <w:sz w:val="22"/>
          <w:szCs w:val="22"/>
        </w:rPr>
      </w:pPr>
    </w:p>
    <w:p w14:paraId="16829681" w14:textId="2AD4A2AA" w:rsidR="00644365" w:rsidRDefault="00644365" w:rsidP="00730823">
      <w:pPr>
        <w:jc w:val="center"/>
        <w:rPr>
          <w:rFonts w:cs="Arial"/>
          <w:sz w:val="22"/>
          <w:szCs w:val="22"/>
        </w:rPr>
      </w:pPr>
    </w:p>
    <w:p w14:paraId="3A711865" w14:textId="1FC19CDB" w:rsidR="00644365" w:rsidRDefault="00644365" w:rsidP="00730823">
      <w:pPr>
        <w:jc w:val="center"/>
        <w:rPr>
          <w:rFonts w:cs="Arial"/>
          <w:sz w:val="22"/>
          <w:szCs w:val="22"/>
        </w:rPr>
      </w:pPr>
    </w:p>
    <w:p w14:paraId="61AB3FF1" w14:textId="01C0FE36" w:rsidR="00644365" w:rsidRDefault="00644365" w:rsidP="00730823">
      <w:pPr>
        <w:jc w:val="center"/>
        <w:rPr>
          <w:rFonts w:cs="Arial"/>
          <w:sz w:val="22"/>
          <w:szCs w:val="22"/>
        </w:rPr>
      </w:pPr>
    </w:p>
    <w:p w14:paraId="63E5022E" w14:textId="63919120" w:rsidR="00644365" w:rsidRDefault="00644365" w:rsidP="00730823">
      <w:pPr>
        <w:jc w:val="center"/>
        <w:rPr>
          <w:rFonts w:cs="Arial"/>
          <w:sz w:val="22"/>
          <w:szCs w:val="22"/>
        </w:rPr>
      </w:pPr>
    </w:p>
    <w:p w14:paraId="6279777A" w14:textId="68E97103" w:rsidR="00644365" w:rsidRDefault="00644365" w:rsidP="00730823">
      <w:pPr>
        <w:jc w:val="center"/>
        <w:rPr>
          <w:rFonts w:cs="Arial"/>
          <w:sz w:val="22"/>
          <w:szCs w:val="22"/>
        </w:rPr>
      </w:pPr>
    </w:p>
    <w:p w14:paraId="5EA17D4B" w14:textId="74509417" w:rsidR="00644365" w:rsidRDefault="00644365" w:rsidP="00730823">
      <w:pPr>
        <w:jc w:val="center"/>
        <w:rPr>
          <w:rFonts w:cs="Arial"/>
          <w:sz w:val="22"/>
          <w:szCs w:val="22"/>
        </w:rPr>
      </w:pPr>
    </w:p>
    <w:p w14:paraId="524E1B22" w14:textId="1973CD08" w:rsidR="00644365" w:rsidRDefault="00644365" w:rsidP="00730823">
      <w:pPr>
        <w:jc w:val="center"/>
        <w:rPr>
          <w:rFonts w:cs="Arial"/>
          <w:sz w:val="22"/>
          <w:szCs w:val="22"/>
        </w:rPr>
      </w:pPr>
    </w:p>
    <w:p w14:paraId="0A8D720B" w14:textId="6F5CC412" w:rsidR="00644365" w:rsidRDefault="00644365" w:rsidP="00730823">
      <w:pPr>
        <w:jc w:val="center"/>
        <w:rPr>
          <w:rFonts w:cs="Arial"/>
          <w:sz w:val="22"/>
          <w:szCs w:val="22"/>
        </w:rPr>
      </w:pPr>
    </w:p>
    <w:p w14:paraId="54DAC998" w14:textId="6874AB27" w:rsidR="00644365" w:rsidRDefault="00644365" w:rsidP="00730823">
      <w:pPr>
        <w:jc w:val="center"/>
        <w:rPr>
          <w:rFonts w:cs="Arial"/>
          <w:sz w:val="22"/>
          <w:szCs w:val="22"/>
        </w:rPr>
      </w:pPr>
    </w:p>
    <w:p w14:paraId="5ED6D653" w14:textId="72E92237" w:rsidR="00644365" w:rsidRDefault="00644365" w:rsidP="00730823">
      <w:pPr>
        <w:jc w:val="center"/>
        <w:rPr>
          <w:rFonts w:cs="Arial"/>
          <w:sz w:val="22"/>
          <w:szCs w:val="22"/>
        </w:rPr>
      </w:pPr>
    </w:p>
    <w:p w14:paraId="74D27FAE" w14:textId="4A791F09" w:rsidR="00644365" w:rsidRDefault="00644365" w:rsidP="00730823">
      <w:pPr>
        <w:jc w:val="center"/>
        <w:rPr>
          <w:rFonts w:cs="Arial"/>
          <w:sz w:val="22"/>
          <w:szCs w:val="22"/>
        </w:rPr>
      </w:pPr>
    </w:p>
    <w:p w14:paraId="23A87A9B" w14:textId="11745A16" w:rsidR="00644365" w:rsidRDefault="00644365" w:rsidP="00730823">
      <w:pPr>
        <w:jc w:val="center"/>
        <w:rPr>
          <w:rFonts w:cs="Arial"/>
          <w:sz w:val="22"/>
          <w:szCs w:val="22"/>
        </w:rPr>
      </w:pPr>
    </w:p>
    <w:p w14:paraId="37B0C64C" w14:textId="13B43651" w:rsidR="00644365" w:rsidRDefault="00644365" w:rsidP="00730823">
      <w:pPr>
        <w:jc w:val="center"/>
        <w:rPr>
          <w:rFonts w:cs="Arial"/>
          <w:sz w:val="22"/>
          <w:szCs w:val="22"/>
        </w:rPr>
      </w:pPr>
    </w:p>
    <w:p w14:paraId="039479B3" w14:textId="720D8B4F" w:rsidR="00644365" w:rsidRDefault="00644365" w:rsidP="00730823">
      <w:pPr>
        <w:jc w:val="center"/>
        <w:rPr>
          <w:rFonts w:cs="Arial"/>
          <w:sz w:val="22"/>
          <w:szCs w:val="22"/>
        </w:rPr>
      </w:pPr>
    </w:p>
    <w:p w14:paraId="66D30F59" w14:textId="57F92FF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ANEXO - II</w:t>
      </w:r>
    </w:p>
    <w:p w14:paraId="4A00B15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179FE8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50AA8261"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2835EC">
        <w:rPr>
          <w:rFonts w:ascii="Arial" w:hAnsi="Arial" w:cs="Arial"/>
          <w:b/>
          <w:bCs/>
          <w:iCs/>
        </w:rPr>
        <w:t>01</w:t>
      </w:r>
      <w:r w:rsidR="00CF652B">
        <w:rPr>
          <w:rFonts w:ascii="Arial" w:hAnsi="Arial" w:cs="Arial"/>
          <w:b/>
          <w:bCs/>
          <w:iCs/>
        </w:rPr>
        <w:t>7</w:t>
      </w:r>
      <w:r w:rsidR="00730823" w:rsidRPr="002B6E0D">
        <w:rPr>
          <w:rFonts w:ascii="Arial" w:hAnsi="Arial" w:cs="Arial"/>
          <w:b/>
          <w:bCs/>
          <w:iCs/>
        </w:rPr>
        <w:t>/202</w:t>
      </w:r>
      <w:r w:rsidR="00D07293">
        <w:rPr>
          <w:rFonts w:ascii="Arial" w:hAnsi="Arial" w:cs="Arial"/>
          <w:b/>
          <w:bCs/>
          <w:iCs/>
        </w:rPr>
        <w:t>6</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686D95F8" w:rsidR="00457F2F"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Pelo presente, submetemos à apreciação de </w:t>
      </w:r>
      <w:proofErr w:type="gramStart"/>
      <w:r w:rsidRPr="002B6E0D">
        <w:rPr>
          <w:rFonts w:ascii="Arial" w:hAnsi="Arial" w:cs="Arial"/>
          <w:iCs/>
        </w:rPr>
        <w:t>V.Sas</w:t>
      </w:r>
      <w:proofErr w:type="gramEnd"/>
      <w:r w:rsidRPr="002B6E0D">
        <w:rPr>
          <w:rFonts w:ascii="Arial" w:hAnsi="Arial" w:cs="Arial"/>
          <w:iCs/>
        </w:rPr>
        <w:t>., nossa proposta de preços relativa à Licitação em epígrafe, declarando que:</w:t>
      </w:r>
    </w:p>
    <w:p w14:paraId="4F1F475D" w14:textId="77777777" w:rsidR="00CA112B" w:rsidRPr="002B6E0D" w:rsidRDefault="00CA112B" w:rsidP="006F1DAE">
      <w:pPr>
        <w:pStyle w:val="NormalWeb"/>
        <w:shd w:val="clear" w:color="auto" w:fill="FFFFFF"/>
        <w:spacing w:before="0" w:beforeAutospacing="0" w:after="0" w:afterAutospacing="0"/>
        <w:contextualSpacing/>
        <w:jc w:val="both"/>
        <w:textAlignment w:val="baseline"/>
        <w:rPr>
          <w:rFonts w:ascii="Arial" w:hAnsi="Arial" w:cs="Arial"/>
          <w:iCs/>
        </w:rPr>
      </w:pPr>
    </w:p>
    <w:tbl>
      <w:tblPr>
        <w:tblStyle w:val="Tabelacomgrade"/>
        <w:tblW w:w="10065" w:type="dxa"/>
        <w:tblInd w:w="-5" w:type="dxa"/>
        <w:tblLayout w:type="fixed"/>
        <w:tblLook w:val="04A0" w:firstRow="1" w:lastRow="0" w:firstColumn="1" w:lastColumn="0" w:noHBand="0" w:noVBand="1"/>
      </w:tblPr>
      <w:tblGrid>
        <w:gridCol w:w="857"/>
        <w:gridCol w:w="4246"/>
        <w:gridCol w:w="851"/>
        <w:gridCol w:w="992"/>
        <w:gridCol w:w="1559"/>
        <w:gridCol w:w="1560"/>
      </w:tblGrid>
      <w:tr w:rsidR="00CA112B" w:rsidRPr="005867C5" w14:paraId="46CAF067" w14:textId="77777777" w:rsidTr="00803B79">
        <w:tc>
          <w:tcPr>
            <w:tcW w:w="85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77E1FEC" w14:textId="77777777" w:rsidR="00CA112B" w:rsidRPr="005867C5" w:rsidRDefault="00CA112B" w:rsidP="00803B79">
            <w:pPr>
              <w:ind w:hanging="2"/>
              <w:jc w:val="center"/>
              <w:rPr>
                <w:rFonts w:eastAsiaTheme="minorHAnsi" w:cs="Arial"/>
                <w:sz w:val="22"/>
                <w:szCs w:val="22"/>
              </w:rPr>
            </w:pPr>
            <w:r w:rsidRPr="005867C5">
              <w:rPr>
                <w:rFonts w:cs="Arial"/>
                <w:sz w:val="22"/>
                <w:szCs w:val="22"/>
              </w:rPr>
              <w:t>ITEM</w:t>
            </w:r>
          </w:p>
        </w:tc>
        <w:tc>
          <w:tcPr>
            <w:tcW w:w="4246"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C9BA2F6" w14:textId="77777777" w:rsidR="00CA112B" w:rsidRPr="005867C5" w:rsidRDefault="00CA112B" w:rsidP="00803B79">
            <w:pPr>
              <w:ind w:hanging="2"/>
              <w:jc w:val="center"/>
              <w:rPr>
                <w:rFonts w:cs="Arial"/>
                <w:sz w:val="22"/>
                <w:szCs w:val="22"/>
              </w:rPr>
            </w:pPr>
            <w:r w:rsidRPr="005867C5">
              <w:rPr>
                <w:rFonts w:cs="Arial"/>
                <w:sz w:val="22"/>
                <w:szCs w:val="22"/>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9C78585" w14:textId="77777777" w:rsidR="00CA112B" w:rsidRPr="005867C5" w:rsidRDefault="00CA112B" w:rsidP="00803B79">
            <w:pPr>
              <w:ind w:hanging="2"/>
              <w:jc w:val="center"/>
              <w:rPr>
                <w:rFonts w:cs="Arial"/>
                <w:sz w:val="22"/>
                <w:szCs w:val="22"/>
              </w:rPr>
            </w:pPr>
            <w:r w:rsidRPr="005867C5">
              <w:rPr>
                <w:rFonts w:cs="Arial"/>
                <w:sz w:val="22"/>
                <w:szCs w:val="22"/>
              </w:rPr>
              <w:t>UND.</w:t>
            </w:r>
          </w:p>
        </w:tc>
        <w:tc>
          <w:tcPr>
            <w:tcW w:w="992"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65A041A" w14:textId="77777777" w:rsidR="00CA112B" w:rsidRPr="005867C5" w:rsidRDefault="00CA112B" w:rsidP="00803B79">
            <w:pPr>
              <w:ind w:hanging="2"/>
              <w:jc w:val="center"/>
              <w:rPr>
                <w:rFonts w:cs="Arial"/>
                <w:sz w:val="22"/>
                <w:szCs w:val="22"/>
              </w:rPr>
            </w:pPr>
            <w:r w:rsidRPr="005867C5">
              <w:rPr>
                <w:rFonts w:cs="Arial"/>
                <w:sz w:val="22"/>
                <w:szCs w:val="22"/>
              </w:rPr>
              <w:t>QUANT.</w:t>
            </w:r>
          </w:p>
        </w:tc>
        <w:tc>
          <w:tcPr>
            <w:tcW w:w="155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65C298B" w14:textId="77777777" w:rsidR="00CA112B" w:rsidRPr="005867C5" w:rsidRDefault="00CA112B" w:rsidP="00803B79">
            <w:pPr>
              <w:ind w:hanging="2"/>
              <w:jc w:val="center"/>
              <w:rPr>
                <w:rFonts w:cs="Arial"/>
                <w:sz w:val="22"/>
                <w:szCs w:val="22"/>
              </w:rPr>
            </w:pPr>
            <w:r w:rsidRPr="005867C5">
              <w:rPr>
                <w:rFonts w:cs="Arial"/>
                <w:sz w:val="22"/>
                <w:szCs w:val="22"/>
              </w:rPr>
              <w:t>VL UNITARIO</w:t>
            </w:r>
          </w:p>
        </w:tc>
        <w:tc>
          <w:tcPr>
            <w:tcW w:w="156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8B29A02" w14:textId="77777777" w:rsidR="00CA112B" w:rsidRPr="005867C5" w:rsidRDefault="00CA112B" w:rsidP="00803B79">
            <w:pPr>
              <w:ind w:hanging="2"/>
              <w:jc w:val="center"/>
              <w:rPr>
                <w:rFonts w:cs="Arial"/>
                <w:sz w:val="22"/>
                <w:szCs w:val="22"/>
              </w:rPr>
            </w:pPr>
            <w:r w:rsidRPr="005867C5">
              <w:rPr>
                <w:rFonts w:cs="Arial"/>
                <w:sz w:val="22"/>
                <w:szCs w:val="22"/>
              </w:rPr>
              <w:t>VL TOTAL</w:t>
            </w:r>
          </w:p>
        </w:tc>
      </w:tr>
      <w:tr w:rsidR="00CA112B" w:rsidRPr="005867C5" w14:paraId="32A11349" w14:textId="77777777" w:rsidTr="00803B79">
        <w:tc>
          <w:tcPr>
            <w:tcW w:w="857" w:type="dxa"/>
            <w:tcBorders>
              <w:top w:val="single" w:sz="4" w:space="0" w:color="auto"/>
              <w:left w:val="single" w:sz="4" w:space="0" w:color="auto"/>
              <w:bottom w:val="single" w:sz="4" w:space="0" w:color="auto"/>
              <w:right w:val="single" w:sz="4" w:space="0" w:color="auto"/>
            </w:tcBorders>
          </w:tcPr>
          <w:p w14:paraId="727589AA" w14:textId="77777777" w:rsidR="00CA112B" w:rsidRPr="005867C5" w:rsidRDefault="00CA112B" w:rsidP="00803B79">
            <w:pPr>
              <w:ind w:hanging="2"/>
              <w:jc w:val="both"/>
              <w:rPr>
                <w:rFonts w:cs="Arial"/>
                <w:sz w:val="22"/>
                <w:szCs w:val="22"/>
              </w:rPr>
            </w:pPr>
          </w:p>
          <w:p w14:paraId="222F2E54" w14:textId="77777777" w:rsidR="00CA112B" w:rsidRPr="005867C5" w:rsidRDefault="00CA112B" w:rsidP="00803B79">
            <w:pPr>
              <w:ind w:hanging="2"/>
              <w:jc w:val="both"/>
              <w:rPr>
                <w:rFonts w:cs="Arial"/>
                <w:sz w:val="22"/>
                <w:szCs w:val="22"/>
              </w:rPr>
            </w:pPr>
          </w:p>
          <w:p w14:paraId="071111D4" w14:textId="77777777" w:rsidR="00CA112B" w:rsidRPr="005867C5" w:rsidRDefault="00CA112B" w:rsidP="00803B79">
            <w:pPr>
              <w:ind w:hanging="2"/>
              <w:jc w:val="both"/>
              <w:rPr>
                <w:rFonts w:cs="Arial"/>
                <w:sz w:val="22"/>
                <w:szCs w:val="22"/>
              </w:rPr>
            </w:pPr>
          </w:p>
          <w:p w14:paraId="34E5A62B" w14:textId="77777777" w:rsidR="00CA112B" w:rsidRPr="005867C5" w:rsidRDefault="00CA112B" w:rsidP="00803B79">
            <w:pPr>
              <w:ind w:hanging="2"/>
              <w:jc w:val="both"/>
              <w:rPr>
                <w:rFonts w:cs="Arial"/>
                <w:sz w:val="22"/>
                <w:szCs w:val="22"/>
              </w:rPr>
            </w:pPr>
          </w:p>
          <w:p w14:paraId="69248347" w14:textId="77777777" w:rsidR="00CA112B" w:rsidRPr="005867C5" w:rsidRDefault="00CA112B" w:rsidP="00803B79">
            <w:pPr>
              <w:ind w:hanging="2"/>
              <w:jc w:val="both"/>
              <w:rPr>
                <w:rFonts w:cs="Arial"/>
                <w:sz w:val="22"/>
                <w:szCs w:val="22"/>
              </w:rPr>
            </w:pPr>
            <w:r w:rsidRPr="005867C5">
              <w:rPr>
                <w:rFonts w:cs="Arial"/>
                <w:sz w:val="22"/>
                <w:szCs w:val="22"/>
              </w:rPr>
              <w:t>01</w:t>
            </w:r>
          </w:p>
        </w:tc>
        <w:tc>
          <w:tcPr>
            <w:tcW w:w="4246" w:type="dxa"/>
            <w:tcBorders>
              <w:top w:val="single" w:sz="4" w:space="0" w:color="auto"/>
              <w:left w:val="single" w:sz="4" w:space="0" w:color="auto"/>
              <w:bottom w:val="single" w:sz="4" w:space="0" w:color="auto"/>
              <w:right w:val="single" w:sz="4" w:space="0" w:color="auto"/>
            </w:tcBorders>
          </w:tcPr>
          <w:p w14:paraId="38CD3BD2" w14:textId="77777777" w:rsidR="00CA112B" w:rsidRPr="00E21CD2" w:rsidRDefault="00CA112B" w:rsidP="00803B79">
            <w:pPr>
              <w:ind w:hanging="2"/>
              <w:jc w:val="both"/>
              <w:rPr>
                <w:rFonts w:cs="Arial"/>
                <w:sz w:val="18"/>
                <w:szCs w:val="18"/>
              </w:rPr>
            </w:pPr>
            <w:r w:rsidRPr="00E21CD2">
              <w:rPr>
                <w:rFonts w:cs="Arial"/>
                <w:sz w:val="18"/>
                <w:szCs w:val="18"/>
              </w:rPr>
              <w:t xml:space="preserve">CONCESSÃO DE USO DE ESPAÇO PÚBLICO, PARA MONTAGEM DE ESTRUTURA E EXPLORAÇÃO DE </w:t>
            </w:r>
            <w:r w:rsidRPr="00E21CD2">
              <w:rPr>
                <w:rFonts w:cs="Arial"/>
                <w:b/>
                <w:sz w:val="18"/>
                <w:szCs w:val="18"/>
              </w:rPr>
              <w:t>CAMAROTE</w:t>
            </w:r>
            <w:r w:rsidRPr="00E21CD2">
              <w:rPr>
                <w:rFonts w:cs="Arial"/>
                <w:sz w:val="18"/>
                <w:szCs w:val="18"/>
              </w:rPr>
              <w:t>, PARA ATENDER OS FESTEJOS JUNINOS 2026, NOS DIAS 12, 13 E 14 DE JUNHO DE 2026</w:t>
            </w:r>
            <w:r w:rsidRPr="00E21CD2">
              <w:rPr>
                <w:rFonts w:cs="Arial"/>
                <w:color w:val="000000"/>
                <w:sz w:val="18"/>
                <w:szCs w:val="18"/>
              </w:rPr>
              <w:t>, NA SEDE DO MUNICÍPIO DE GLÓRIA – BA</w:t>
            </w:r>
            <w:r w:rsidRPr="00E21CD2">
              <w:rPr>
                <w:rFonts w:cs="Arial"/>
                <w:sz w:val="18"/>
                <w:szCs w:val="18"/>
              </w:rPr>
              <w:t>.</w:t>
            </w:r>
          </w:p>
          <w:p w14:paraId="347CB8E3" w14:textId="77777777" w:rsidR="00CA112B" w:rsidRPr="00E21CD2" w:rsidRDefault="00CA112B" w:rsidP="00803B79">
            <w:pPr>
              <w:ind w:hanging="2"/>
              <w:jc w:val="both"/>
              <w:rPr>
                <w:rFonts w:cs="Arial"/>
                <w:sz w:val="18"/>
                <w:szCs w:val="18"/>
              </w:rPr>
            </w:pPr>
          </w:p>
          <w:p w14:paraId="2FCDAEE3" w14:textId="77777777" w:rsidR="00CA112B" w:rsidRPr="00E21CD2" w:rsidRDefault="00CA112B" w:rsidP="00803B79">
            <w:pPr>
              <w:ind w:hanging="2"/>
              <w:jc w:val="both"/>
              <w:rPr>
                <w:rFonts w:cs="Arial"/>
                <w:sz w:val="18"/>
                <w:szCs w:val="18"/>
              </w:rPr>
            </w:pPr>
            <w:r w:rsidRPr="00E21CD2">
              <w:rPr>
                <w:rFonts w:cs="Arial"/>
                <w:sz w:val="18"/>
                <w:szCs w:val="18"/>
              </w:rPr>
              <w:t xml:space="preserve">CAMAROTE COM ESTRUTURA EM ALUMÍNIO TRELIÇADO (BOXTRUSS) RESISTENTE, COBERTO, REVESTIMENTO EM LONA PVC IMPERMEÁVEL, ANTI-CHAMAS, PISO COMPOSTO DE ESTRUTURA RESISTENTE, COM ESCADA DE ACESSO COM CORRIMÃO, GUARDA CORPO 4 LADOS. A ÁREA OBJETO DA CONCESSÃO DO DIREITO DE USO, CORRESPONDE A </w:t>
            </w:r>
            <w:r w:rsidRPr="00E21CD2">
              <w:rPr>
                <w:rFonts w:cs="Arial"/>
                <w:b/>
                <w:i/>
                <w:sz w:val="18"/>
                <w:szCs w:val="18"/>
              </w:rPr>
              <w:t>120M2 (CENTO E VINTE METROS QUADRADOS)</w:t>
            </w:r>
            <w:r w:rsidRPr="00E21CD2">
              <w:rPr>
                <w:rFonts w:cs="Arial"/>
                <w:sz w:val="18"/>
                <w:szCs w:val="18"/>
              </w:rPr>
              <w:t xml:space="preserve"> DE ÁREA ASFALTADA, LOCALIZADA NO BALNEÁRIO CANTO DAS ÁGUAS, GLÓRIA-BA, RESPEITANDO A LOTAÇÃO MÁXIMA DE 4 PESSOAS POR M2, COM A SEGUINTE DESCRIMINAÇÃO:</w:t>
            </w:r>
          </w:p>
          <w:p w14:paraId="00BB0CD1" w14:textId="77777777" w:rsidR="00CA112B" w:rsidRPr="00E21CD2" w:rsidRDefault="00CA112B" w:rsidP="00803B79">
            <w:pPr>
              <w:ind w:hanging="2"/>
              <w:jc w:val="both"/>
              <w:rPr>
                <w:rFonts w:cs="Arial"/>
                <w:sz w:val="18"/>
                <w:szCs w:val="18"/>
              </w:rPr>
            </w:pPr>
          </w:p>
          <w:p w14:paraId="22E752F1"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CAMAROTE 20X6, COM PISO CARPETADO COM 2 ALTURAS E COBERTURA EM GRIDE ALUMÍNIO E TOLDOS, COM DIVISÓRIAS EM MDF EM UM DOS VÃOS;</w:t>
            </w:r>
          </w:p>
          <w:p w14:paraId="1F65B70E"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PRIMEIRO PISO COM 60CMTS DE ALTURA E SEGUNDO PISO COM 1,20DE ALTURA;</w:t>
            </w:r>
          </w:p>
          <w:p w14:paraId="1C2C485A"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08 UNDS DE SANITÁRIOS QUÍMICOS;</w:t>
            </w:r>
          </w:p>
          <w:p w14:paraId="69E05FA0"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60 MTS DE DISCIPLINADORES;</w:t>
            </w:r>
          </w:p>
          <w:p w14:paraId="5FC164C9"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100 MTS FECHAMENTO;</w:t>
            </w:r>
          </w:p>
          <w:p w14:paraId="19446B82"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t>06 TOLDOS DE NO TAMANHO MÍNIMO 5X5;</w:t>
            </w:r>
          </w:p>
          <w:p w14:paraId="70DD10B2" w14:textId="77777777" w:rsidR="00CA112B" w:rsidRPr="00E21CD2" w:rsidRDefault="00CA112B" w:rsidP="00803B79">
            <w:pPr>
              <w:pStyle w:val="PargrafodaLista"/>
              <w:numPr>
                <w:ilvl w:val="0"/>
                <w:numId w:val="17"/>
              </w:numPr>
              <w:shd w:val="clear" w:color="auto" w:fill="FFFFFF"/>
              <w:suppressAutoHyphens w:val="0"/>
              <w:ind w:left="0" w:hanging="2"/>
              <w:jc w:val="both"/>
              <w:rPr>
                <w:rFonts w:cs="Arial"/>
                <w:color w:val="000000"/>
                <w:sz w:val="18"/>
                <w:szCs w:val="18"/>
              </w:rPr>
            </w:pPr>
            <w:r w:rsidRPr="00E21CD2">
              <w:rPr>
                <w:rFonts w:cs="Arial"/>
                <w:color w:val="000000"/>
                <w:sz w:val="18"/>
                <w:szCs w:val="18"/>
              </w:rPr>
              <w:lastRenderedPageBreak/>
              <w:t>01 SALA 4X4 EM TS COM CARPETE E REFRIGERADA;</w:t>
            </w:r>
          </w:p>
          <w:p w14:paraId="6BD67EE3" w14:textId="77777777" w:rsidR="00CA112B" w:rsidRPr="005867C5" w:rsidRDefault="00CA112B" w:rsidP="00803B79">
            <w:pPr>
              <w:pStyle w:val="PargrafodaLista"/>
              <w:numPr>
                <w:ilvl w:val="0"/>
                <w:numId w:val="17"/>
              </w:numPr>
              <w:shd w:val="clear" w:color="auto" w:fill="FFFFFF"/>
              <w:suppressAutoHyphens w:val="0"/>
              <w:ind w:left="0" w:hanging="2"/>
              <w:jc w:val="both"/>
              <w:rPr>
                <w:rFonts w:cs="Arial"/>
                <w:color w:val="000000"/>
                <w:sz w:val="22"/>
                <w:szCs w:val="22"/>
              </w:rPr>
            </w:pPr>
            <w:r w:rsidRPr="00E21CD2">
              <w:rPr>
                <w:rFonts w:cs="Arial"/>
                <w:color w:val="000000"/>
                <w:sz w:val="18"/>
                <w:szCs w:val="18"/>
              </w:rPr>
              <w:t>06 ESCADAS.</w:t>
            </w:r>
          </w:p>
        </w:tc>
        <w:tc>
          <w:tcPr>
            <w:tcW w:w="851" w:type="dxa"/>
            <w:tcBorders>
              <w:top w:val="single" w:sz="4" w:space="0" w:color="auto"/>
              <w:left w:val="single" w:sz="4" w:space="0" w:color="auto"/>
              <w:bottom w:val="single" w:sz="4" w:space="0" w:color="auto"/>
              <w:right w:val="single" w:sz="4" w:space="0" w:color="auto"/>
            </w:tcBorders>
          </w:tcPr>
          <w:p w14:paraId="1ECEBEFB" w14:textId="77777777" w:rsidR="00CA112B" w:rsidRPr="005867C5" w:rsidRDefault="00CA112B" w:rsidP="00803B79">
            <w:pPr>
              <w:ind w:hanging="2"/>
              <w:jc w:val="center"/>
              <w:rPr>
                <w:rFonts w:eastAsiaTheme="minorHAnsi" w:cs="Arial"/>
                <w:sz w:val="22"/>
                <w:szCs w:val="22"/>
                <w:lang w:eastAsia="en-US"/>
              </w:rPr>
            </w:pPr>
          </w:p>
          <w:p w14:paraId="7C81680A" w14:textId="77777777" w:rsidR="00CA112B" w:rsidRPr="005867C5" w:rsidRDefault="00CA112B" w:rsidP="00803B79">
            <w:pPr>
              <w:ind w:hanging="2"/>
              <w:jc w:val="center"/>
              <w:rPr>
                <w:rFonts w:cs="Arial"/>
                <w:sz w:val="22"/>
                <w:szCs w:val="22"/>
              </w:rPr>
            </w:pPr>
          </w:p>
          <w:p w14:paraId="0B814511" w14:textId="77777777" w:rsidR="00CA112B" w:rsidRDefault="00CA112B" w:rsidP="00803B79">
            <w:pPr>
              <w:ind w:hanging="2"/>
              <w:jc w:val="center"/>
              <w:rPr>
                <w:rFonts w:cs="Arial"/>
                <w:sz w:val="22"/>
                <w:szCs w:val="22"/>
              </w:rPr>
            </w:pPr>
          </w:p>
          <w:p w14:paraId="79435359" w14:textId="77777777" w:rsidR="00CA112B" w:rsidRDefault="00CA112B" w:rsidP="00803B79">
            <w:pPr>
              <w:ind w:hanging="2"/>
              <w:jc w:val="center"/>
              <w:rPr>
                <w:rFonts w:cs="Arial"/>
                <w:sz w:val="22"/>
                <w:szCs w:val="22"/>
              </w:rPr>
            </w:pPr>
          </w:p>
          <w:p w14:paraId="26E163B0" w14:textId="77777777" w:rsidR="00CA112B" w:rsidRDefault="00CA112B" w:rsidP="00803B79">
            <w:pPr>
              <w:ind w:hanging="2"/>
              <w:jc w:val="center"/>
              <w:rPr>
                <w:rFonts w:cs="Arial"/>
                <w:sz w:val="22"/>
                <w:szCs w:val="22"/>
              </w:rPr>
            </w:pPr>
          </w:p>
          <w:p w14:paraId="2FBA0F36" w14:textId="77777777" w:rsidR="00CA112B" w:rsidRDefault="00CA112B" w:rsidP="00803B79">
            <w:pPr>
              <w:ind w:hanging="2"/>
              <w:jc w:val="center"/>
              <w:rPr>
                <w:rFonts w:cs="Arial"/>
                <w:sz w:val="22"/>
                <w:szCs w:val="22"/>
              </w:rPr>
            </w:pPr>
          </w:p>
          <w:p w14:paraId="0FE64DE8" w14:textId="77777777" w:rsidR="00CA112B" w:rsidRDefault="00CA112B" w:rsidP="00803B79">
            <w:pPr>
              <w:ind w:hanging="2"/>
              <w:jc w:val="center"/>
              <w:rPr>
                <w:rFonts w:cs="Arial"/>
                <w:sz w:val="22"/>
                <w:szCs w:val="22"/>
              </w:rPr>
            </w:pPr>
          </w:p>
          <w:p w14:paraId="1147751B" w14:textId="77777777" w:rsidR="00CA112B" w:rsidRDefault="00CA112B" w:rsidP="00803B79">
            <w:pPr>
              <w:ind w:hanging="2"/>
              <w:jc w:val="center"/>
              <w:rPr>
                <w:rFonts w:cs="Arial"/>
                <w:sz w:val="22"/>
                <w:szCs w:val="22"/>
              </w:rPr>
            </w:pPr>
          </w:p>
          <w:p w14:paraId="7D644CA5" w14:textId="77777777" w:rsidR="00CA112B" w:rsidRDefault="00CA112B" w:rsidP="00803B79">
            <w:pPr>
              <w:ind w:hanging="2"/>
              <w:jc w:val="center"/>
              <w:rPr>
                <w:rFonts w:cs="Arial"/>
                <w:sz w:val="22"/>
                <w:szCs w:val="22"/>
              </w:rPr>
            </w:pPr>
          </w:p>
          <w:p w14:paraId="0BDD4CDB" w14:textId="77777777" w:rsidR="00CA112B" w:rsidRDefault="00CA112B" w:rsidP="00803B79">
            <w:pPr>
              <w:ind w:hanging="2"/>
              <w:jc w:val="center"/>
              <w:rPr>
                <w:rFonts w:cs="Arial"/>
                <w:sz w:val="22"/>
                <w:szCs w:val="22"/>
              </w:rPr>
            </w:pPr>
          </w:p>
          <w:p w14:paraId="43DA2B3A" w14:textId="77777777" w:rsidR="00CA112B" w:rsidRDefault="00CA112B" w:rsidP="00803B79">
            <w:pPr>
              <w:ind w:hanging="2"/>
              <w:jc w:val="center"/>
              <w:rPr>
                <w:rFonts w:cs="Arial"/>
                <w:sz w:val="22"/>
                <w:szCs w:val="22"/>
              </w:rPr>
            </w:pPr>
          </w:p>
          <w:p w14:paraId="23B9165B" w14:textId="77777777" w:rsidR="00CA112B" w:rsidRPr="005867C5" w:rsidRDefault="00CA112B" w:rsidP="00803B79">
            <w:pPr>
              <w:ind w:hanging="2"/>
              <w:jc w:val="center"/>
              <w:rPr>
                <w:rFonts w:cs="Arial"/>
                <w:sz w:val="22"/>
                <w:szCs w:val="22"/>
              </w:rPr>
            </w:pPr>
          </w:p>
          <w:p w14:paraId="0E9B6313" w14:textId="77777777" w:rsidR="00CA112B" w:rsidRPr="005867C5" w:rsidRDefault="00CA112B" w:rsidP="00803B79">
            <w:pPr>
              <w:ind w:hanging="2"/>
              <w:jc w:val="center"/>
              <w:rPr>
                <w:rFonts w:cs="Arial"/>
                <w:sz w:val="22"/>
                <w:szCs w:val="22"/>
              </w:rPr>
            </w:pPr>
          </w:p>
          <w:p w14:paraId="7A348459" w14:textId="77777777" w:rsidR="00CA112B" w:rsidRPr="005867C5" w:rsidRDefault="00CA112B" w:rsidP="00803B79">
            <w:pPr>
              <w:ind w:hanging="2"/>
              <w:jc w:val="center"/>
              <w:rPr>
                <w:rFonts w:cs="Arial"/>
                <w:sz w:val="22"/>
                <w:szCs w:val="22"/>
              </w:rPr>
            </w:pPr>
            <w:r w:rsidRPr="005867C5">
              <w:rPr>
                <w:rFonts w:cs="Arial"/>
                <w:sz w:val="22"/>
                <w:szCs w:val="22"/>
              </w:rPr>
              <w:t>Serv.</w:t>
            </w:r>
          </w:p>
        </w:tc>
        <w:tc>
          <w:tcPr>
            <w:tcW w:w="992" w:type="dxa"/>
            <w:tcBorders>
              <w:top w:val="single" w:sz="4" w:space="0" w:color="auto"/>
              <w:left w:val="single" w:sz="4" w:space="0" w:color="auto"/>
              <w:bottom w:val="single" w:sz="4" w:space="0" w:color="auto"/>
              <w:right w:val="single" w:sz="4" w:space="0" w:color="auto"/>
            </w:tcBorders>
          </w:tcPr>
          <w:p w14:paraId="4BC6503A" w14:textId="77777777" w:rsidR="00CA112B" w:rsidRPr="00E21CD2" w:rsidRDefault="00CA112B" w:rsidP="00803B79">
            <w:pPr>
              <w:ind w:hanging="2"/>
              <w:jc w:val="center"/>
              <w:rPr>
                <w:rFonts w:cs="Arial"/>
                <w:sz w:val="22"/>
                <w:szCs w:val="22"/>
              </w:rPr>
            </w:pPr>
          </w:p>
          <w:p w14:paraId="1200B1B1" w14:textId="77777777" w:rsidR="00CA112B" w:rsidRPr="00E21CD2" w:rsidRDefault="00CA112B" w:rsidP="00803B79">
            <w:pPr>
              <w:ind w:hanging="2"/>
              <w:jc w:val="center"/>
              <w:rPr>
                <w:rFonts w:cs="Arial"/>
                <w:sz w:val="22"/>
                <w:szCs w:val="22"/>
              </w:rPr>
            </w:pPr>
          </w:p>
          <w:p w14:paraId="3FAD8700" w14:textId="77777777" w:rsidR="00CA112B" w:rsidRDefault="00CA112B" w:rsidP="00803B79">
            <w:pPr>
              <w:ind w:hanging="2"/>
              <w:jc w:val="center"/>
              <w:rPr>
                <w:rFonts w:cs="Arial"/>
                <w:sz w:val="22"/>
                <w:szCs w:val="22"/>
              </w:rPr>
            </w:pPr>
          </w:p>
          <w:p w14:paraId="7F20F193" w14:textId="77777777" w:rsidR="00CA112B" w:rsidRDefault="00CA112B" w:rsidP="00803B79">
            <w:pPr>
              <w:ind w:hanging="2"/>
              <w:jc w:val="center"/>
              <w:rPr>
                <w:rFonts w:cs="Arial"/>
                <w:sz w:val="22"/>
                <w:szCs w:val="22"/>
              </w:rPr>
            </w:pPr>
          </w:p>
          <w:p w14:paraId="2DE087CB" w14:textId="77777777" w:rsidR="00CA112B" w:rsidRDefault="00CA112B" w:rsidP="00803B79">
            <w:pPr>
              <w:ind w:hanging="2"/>
              <w:jc w:val="center"/>
              <w:rPr>
                <w:rFonts w:cs="Arial"/>
                <w:sz w:val="22"/>
                <w:szCs w:val="22"/>
              </w:rPr>
            </w:pPr>
          </w:p>
          <w:p w14:paraId="19C64619" w14:textId="77777777" w:rsidR="00CA112B" w:rsidRDefault="00CA112B" w:rsidP="00803B79">
            <w:pPr>
              <w:ind w:hanging="2"/>
              <w:jc w:val="center"/>
              <w:rPr>
                <w:rFonts w:cs="Arial"/>
                <w:sz w:val="22"/>
                <w:szCs w:val="22"/>
              </w:rPr>
            </w:pPr>
          </w:p>
          <w:p w14:paraId="667BEE45" w14:textId="77777777" w:rsidR="00CA112B" w:rsidRDefault="00CA112B" w:rsidP="00803B79">
            <w:pPr>
              <w:ind w:hanging="2"/>
              <w:jc w:val="center"/>
              <w:rPr>
                <w:rFonts w:cs="Arial"/>
                <w:sz w:val="22"/>
                <w:szCs w:val="22"/>
              </w:rPr>
            </w:pPr>
          </w:p>
          <w:p w14:paraId="3B70A7F4" w14:textId="77777777" w:rsidR="00CA112B" w:rsidRDefault="00CA112B" w:rsidP="00803B79">
            <w:pPr>
              <w:ind w:hanging="2"/>
              <w:jc w:val="center"/>
              <w:rPr>
                <w:rFonts w:cs="Arial"/>
                <w:sz w:val="22"/>
                <w:szCs w:val="22"/>
              </w:rPr>
            </w:pPr>
          </w:p>
          <w:p w14:paraId="6BE82224" w14:textId="77777777" w:rsidR="00CA112B" w:rsidRDefault="00CA112B" w:rsidP="00803B79">
            <w:pPr>
              <w:ind w:hanging="2"/>
              <w:jc w:val="center"/>
              <w:rPr>
                <w:rFonts w:cs="Arial"/>
                <w:sz w:val="22"/>
                <w:szCs w:val="22"/>
              </w:rPr>
            </w:pPr>
          </w:p>
          <w:p w14:paraId="4372AB80" w14:textId="77777777" w:rsidR="00CA112B" w:rsidRDefault="00CA112B" w:rsidP="00803B79">
            <w:pPr>
              <w:ind w:hanging="2"/>
              <w:jc w:val="center"/>
              <w:rPr>
                <w:rFonts w:cs="Arial"/>
                <w:sz w:val="22"/>
                <w:szCs w:val="22"/>
              </w:rPr>
            </w:pPr>
          </w:p>
          <w:p w14:paraId="212A210C" w14:textId="77777777" w:rsidR="00CA112B" w:rsidRDefault="00CA112B" w:rsidP="00803B79">
            <w:pPr>
              <w:ind w:hanging="2"/>
              <w:jc w:val="center"/>
              <w:rPr>
                <w:rFonts w:cs="Arial"/>
                <w:sz w:val="22"/>
                <w:szCs w:val="22"/>
              </w:rPr>
            </w:pPr>
          </w:p>
          <w:p w14:paraId="68429123" w14:textId="77777777" w:rsidR="00CA112B" w:rsidRPr="00E21CD2" w:rsidRDefault="00CA112B" w:rsidP="00803B79">
            <w:pPr>
              <w:ind w:hanging="2"/>
              <w:jc w:val="center"/>
              <w:rPr>
                <w:rFonts w:cs="Arial"/>
                <w:sz w:val="22"/>
                <w:szCs w:val="22"/>
              </w:rPr>
            </w:pPr>
          </w:p>
          <w:p w14:paraId="5CC6EC5E" w14:textId="77777777" w:rsidR="00CA112B" w:rsidRPr="00E21CD2" w:rsidRDefault="00CA112B" w:rsidP="00803B79">
            <w:pPr>
              <w:ind w:hanging="2"/>
              <w:jc w:val="center"/>
              <w:rPr>
                <w:rFonts w:cs="Arial"/>
                <w:sz w:val="22"/>
                <w:szCs w:val="22"/>
              </w:rPr>
            </w:pPr>
          </w:p>
          <w:p w14:paraId="5666A744" w14:textId="77777777" w:rsidR="00CA112B" w:rsidRPr="00E21CD2" w:rsidRDefault="00CA112B" w:rsidP="00803B79">
            <w:pPr>
              <w:ind w:hanging="2"/>
              <w:jc w:val="center"/>
              <w:rPr>
                <w:rFonts w:cs="Arial"/>
                <w:sz w:val="22"/>
                <w:szCs w:val="22"/>
              </w:rPr>
            </w:pPr>
            <w:r w:rsidRPr="00E21CD2">
              <w:rPr>
                <w:rFonts w:cs="Arial"/>
                <w:sz w:val="22"/>
                <w:szCs w:val="22"/>
              </w:rPr>
              <w:t>01</w:t>
            </w:r>
          </w:p>
        </w:tc>
        <w:tc>
          <w:tcPr>
            <w:tcW w:w="1559" w:type="dxa"/>
            <w:tcBorders>
              <w:top w:val="single" w:sz="4" w:space="0" w:color="auto"/>
              <w:left w:val="single" w:sz="4" w:space="0" w:color="auto"/>
              <w:bottom w:val="single" w:sz="4" w:space="0" w:color="auto"/>
              <w:right w:val="single" w:sz="4" w:space="0" w:color="auto"/>
            </w:tcBorders>
          </w:tcPr>
          <w:p w14:paraId="3B2BC2BB" w14:textId="77777777" w:rsidR="00CA112B" w:rsidRPr="00E21CD2" w:rsidRDefault="00CA112B" w:rsidP="00803B79">
            <w:pPr>
              <w:ind w:hanging="2"/>
              <w:jc w:val="center"/>
              <w:rPr>
                <w:rFonts w:cs="Arial"/>
                <w:sz w:val="22"/>
                <w:szCs w:val="22"/>
              </w:rPr>
            </w:pPr>
          </w:p>
          <w:p w14:paraId="18DA5069" w14:textId="77777777" w:rsidR="00CA112B" w:rsidRPr="00E21CD2" w:rsidRDefault="00CA112B" w:rsidP="00803B79">
            <w:pPr>
              <w:ind w:hanging="2"/>
              <w:jc w:val="center"/>
              <w:rPr>
                <w:rFonts w:cs="Arial"/>
                <w:sz w:val="22"/>
                <w:szCs w:val="22"/>
              </w:rPr>
            </w:pPr>
          </w:p>
          <w:p w14:paraId="0A4B82C5" w14:textId="77777777" w:rsidR="00CA112B" w:rsidRDefault="00CA112B" w:rsidP="00803B79">
            <w:pPr>
              <w:ind w:hanging="2"/>
              <w:jc w:val="center"/>
              <w:rPr>
                <w:rFonts w:cs="Arial"/>
                <w:sz w:val="22"/>
                <w:szCs w:val="22"/>
              </w:rPr>
            </w:pPr>
          </w:p>
          <w:p w14:paraId="0DE48301" w14:textId="77777777" w:rsidR="00CA112B" w:rsidRDefault="00CA112B" w:rsidP="00803B79">
            <w:pPr>
              <w:ind w:hanging="2"/>
              <w:jc w:val="center"/>
              <w:rPr>
                <w:rFonts w:cs="Arial"/>
                <w:sz w:val="22"/>
                <w:szCs w:val="22"/>
              </w:rPr>
            </w:pPr>
          </w:p>
          <w:p w14:paraId="12828320" w14:textId="77777777" w:rsidR="00CA112B" w:rsidRDefault="00CA112B" w:rsidP="00803B79">
            <w:pPr>
              <w:ind w:hanging="2"/>
              <w:jc w:val="center"/>
              <w:rPr>
                <w:rFonts w:cs="Arial"/>
                <w:sz w:val="22"/>
                <w:szCs w:val="22"/>
              </w:rPr>
            </w:pPr>
          </w:p>
          <w:p w14:paraId="33ED1A39" w14:textId="77777777" w:rsidR="00CA112B" w:rsidRDefault="00CA112B" w:rsidP="00803B79">
            <w:pPr>
              <w:ind w:hanging="2"/>
              <w:jc w:val="center"/>
              <w:rPr>
                <w:rFonts w:cs="Arial"/>
                <w:sz w:val="22"/>
                <w:szCs w:val="22"/>
              </w:rPr>
            </w:pPr>
          </w:p>
          <w:p w14:paraId="2A13CE02" w14:textId="77777777" w:rsidR="00CA112B" w:rsidRDefault="00CA112B" w:rsidP="00803B79">
            <w:pPr>
              <w:ind w:hanging="2"/>
              <w:jc w:val="center"/>
              <w:rPr>
                <w:rFonts w:cs="Arial"/>
                <w:sz w:val="22"/>
                <w:szCs w:val="22"/>
              </w:rPr>
            </w:pPr>
          </w:p>
          <w:p w14:paraId="54D2D946" w14:textId="77777777" w:rsidR="00CA112B" w:rsidRDefault="00CA112B" w:rsidP="00803B79">
            <w:pPr>
              <w:ind w:hanging="2"/>
              <w:jc w:val="center"/>
              <w:rPr>
                <w:rFonts w:cs="Arial"/>
                <w:sz w:val="22"/>
                <w:szCs w:val="22"/>
              </w:rPr>
            </w:pPr>
          </w:p>
          <w:p w14:paraId="37E63543" w14:textId="77777777" w:rsidR="00CA112B" w:rsidRDefault="00CA112B" w:rsidP="00803B79">
            <w:pPr>
              <w:ind w:hanging="2"/>
              <w:jc w:val="center"/>
              <w:rPr>
                <w:rFonts w:cs="Arial"/>
                <w:sz w:val="22"/>
                <w:szCs w:val="22"/>
              </w:rPr>
            </w:pPr>
          </w:p>
          <w:p w14:paraId="15961539" w14:textId="77777777" w:rsidR="00CA112B" w:rsidRDefault="00CA112B" w:rsidP="00803B79">
            <w:pPr>
              <w:ind w:hanging="2"/>
              <w:jc w:val="center"/>
              <w:rPr>
                <w:rFonts w:cs="Arial"/>
                <w:sz w:val="22"/>
                <w:szCs w:val="22"/>
              </w:rPr>
            </w:pPr>
          </w:p>
          <w:p w14:paraId="39B8E2EE" w14:textId="77777777" w:rsidR="00CA112B" w:rsidRDefault="00CA112B" w:rsidP="00803B79">
            <w:pPr>
              <w:ind w:hanging="2"/>
              <w:jc w:val="center"/>
              <w:rPr>
                <w:rFonts w:cs="Arial"/>
                <w:sz w:val="22"/>
                <w:szCs w:val="22"/>
              </w:rPr>
            </w:pPr>
          </w:p>
          <w:p w14:paraId="04E69949" w14:textId="77777777" w:rsidR="00CA112B" w:rsidRPr="00E21CD2" w:rsidRDefault="00CA112B" w:rsidP="00803B79">
            <w:pPr>
              <w:ind w:hanging="2"/>
              <w:jc w:val="center"/>
              <w:rPr>
                <w:rFonts w:cs="Arial"/>
                <w:sz w:val="22"/>
                <w:szCs w:val="22"/>
              </w:rPr>
            </w:pPr>
          </w:p>
          <w:p w14:paraId="1D932A50" w14:textId="77777777" w:rsidR="00CA112B" w:rsidRPr="00E21CD2" w:rsidRDefault="00CA112B" w:rsidP="00803B79">
            <w:pPr>
              <w:ind w:hanging="2"/>
              <w:jc w:val="center"/>
              <w:rPr>
                <w:rFonts w:cs="Arial"/>
                <w:sz w:val="22"/>
                <w:szCs w:val="22"/>
              </w:rPr>
            </w:pPr>
          </w:p>
          <w:p w14:paraId="31CAF9A8" w14:textId="77777777" w:rsidR="00CA112B" w:rsidRPr="00E21CD2" w:rsidRDefault="00CA112B" w:rsidP="00803B79">
            <w:pPr>
              <w:ind w:hanging="2"/>
              <w:rPr>
                <w:rFonts w:cs="Arial"/>
                <w:sz w:val="22"/>
                <w:szCs w:val="22"/>
              </w:rPr>
            </w:pPr>
            <w:r w:rsidRPr="00E21CD2">
              <w:rPr>
                <w:rFonts w:cs="Arial"/>
                <w:sz w:val="22"/>
                <w:szCs w:val="22"/>
              </w:rPr>
              <w:t>R$ 7.463,38</w:t>
            </w:r>
          </w:p>
        </w:tc>
        <w:tc>
          <w:tcPr>
            <w:tcW w:w="1560" w:type="dxa"/>
            <w:tcBorders>
              <w:top w:val="single" w:sz="4" w:space="0" w:color="auto"/>
              <w:left w:val="single" w:sz="4" w:space="0" w:color="auto"/>
              <w:bottom w:val="single" w:sz="4" w:space="0" w:color="auto"/>
              <w:right w:val="single" w:sz="4" w:space="0" w:color="auto"/>
            </w:tcBorders>
          </w:tcPr>
          <w:p w14:paraId="52D87D85" w14:textId="77777777" w:rsidR="00CA112B" w:rsidRPr="00E21CD2" w:rsidRDefault="00CA112B" w:rsidP="00803B79">
            <w:pPr>
              <w:ind w:hanging="2"/>
              <w:jc w:val="center"/>
              <w:rPr>
                <w:rFonts w:cs="Arial"/>
                <w:sz w:val="22"/>
                <w:szCs w:val="22"/>
              </w:rPr>
            </w:pPr>
          </w:p>
          <w:p w14:paraId="565428D6" w14:textId="77777777" w:rsidR="00CA112B" w:rsidRPr="00E21CD2" w:rsidRDefault="00CA112B" w:rsidP="00803B79">
            <w:pPr>
              <w:ind w:hanging="2"/>
              <w:jc w:val="center"/>
              <w:rPr>
                <w:rFonts w:cs="Arial"/>
                <w:sz w:val="22"/>
                <w:szCs w:val="22"/>
              </w:rPr>
            </w:pPr>
          </w:p>
          <w:p w14:paraId="75AF8B8E" w14:textId="77777777" w:rsidR="00CA112B" w:rsidRDefault="00CA112B" w:rsidP="00803B79">
            <w:pPr>
              <w:ind w:hanging="2"/>
              <w:jc w:val="center"/>
              <w:rPr>
                <w:rFonts w:cs="Arial"/>
                <w:sz w:val="22"/>
                <w:szCs w:val="22"/>
              </w:rPr>
            </w:pPr>
          </w:p>
          <w:p w14:paraId="6A89C36A" w14:textId="77777777" w:rsidR="00CA112B" w:rsidRDefault="00CA112B" w:rsidP="00803B79">
            <w:pPr>
              <w:ind w:hanging="2"/>
              <w:jc w:val="center"/>
              <w:rPr>
                <w:rFonts w:cs="Arial"/>
                <w:sz w:val="22"/>
                <w:szCs w:val="22"/>
              </w:rPr>
            </w:pPr>
          </w:p>
          <w:p w14:paraId="421AAB06" w14:textId="77777777" w:rsidR="00CA112B" w:rsidRDefault="00CA112B" w:rsidP="00803B79">
            <w:pPr>
              <w:ind w:hanging="2"/>
              <w:jc w:val="center"/>
              <w:rPr>
                <w:rFonts w:cs="Arial"/>
                <w:sz w:val="22"/>
                <w:szCs w:val="22"/>
              </w:rPr>
            </w:pPr>
          </w:p>
          <w:p w14:paraId="141FE624" w14:textId="77777777" w:rsidR="00CA112B" w:rsidRDefault="00CA112B" w:rsidP="00803B79">
            <w:pPr>
              <w:ind w:hanging="2"/>
              <w:jc w:val="center"/>
              <w:rPr>
                <w:rFonts w:cs="Arial"/>
                <w:sz w:val="22"/>
                <w:szCs w:val="22"/>
              </w:rPr>
            </w:pPr>
          </w:p>
          <w:p w14:paraId="26CCA834" w14:textId="77777777" w:rsidR="00CA112B" w:rsidRDefault="00CA112B" w:rsidP="00803B79">
            <w:pPr>
              <w:ind w:hanging="2"/>
              <w:jc w:val="center"/>
              <w:rPr>
                <w:rFonts w:cs="Arial"/>
                <w:sz w:val="22"/>
                <w:szCs w:val="22"/>
              </w:rPr>
            </w:pPr>
          </w:p>
          <w:p w14:paraId="145DA46A" w14:textId="77777777" w:rsidR="00CA112B" w:rsidRDefault="00CA112B" w:rsidP="00803B79">
            <w:pPr>
              <w:ind w:hanging="2"/>
              <w:jc w:val="center"/>
              <w:rPr>
                <w:rFonts w:cs="Arial"/>
                <w:sz w:val="22"/>
                <w:szCs w:val="22"/>
              </w:rPr>
            </w:pPr>
          </w:p>
          <w:p w14:paraId="677941F5" w14:textId="77777777" w:rsidR="00CA112B" w:rsidRDefault="00CA112B" w:rsidP="00803B79">
            <w:pPr>
              <w:ind w:hanging="2"/>
              <w:jc w:val="center"/>
              <w:rPr>
                <w:rFonts w:cs="Arial"/>
                <w:sz w:val="22"/>
                <w:szCs w:val="22"/>
              </w:rPr>
            </w:pPr>
          </w:p>
          <w:p w14:paraId="31E450D6" w14:textId="77777777" w:rsidR="00CA112B" w:rsidRDefault="00CA112B" w:rsidP="00803B79">
            <w:pPr>
              <w:ind w:hanging="2"/>
              <w:jc w:val="center"/>
              <w:rPr>
                <w:rFonts w:cs="Arial"/>
                <w:sz w:val="22"/>
                <w:szCs w:val="22"/>
              </w:rPr>
            </w:pPr>
          </w:p>
          <w:p w14:paraId="1EFDECBF" w14:textId="77777777" w:rsidR="00CA112B" w:rsidRDefault="00CA112B" w:rsidP="00803B79">
            <w:pPr>
              <w:ind w:hanging="2"/>
              <w:jc w:val="center"/>
              <w:rPr>
                <w:rFonts w:cs="Arial"/>
                <w:sz w:val="22"/>
                <w:szCs w:val="22"/>
              </w:rPr>
            </w:pPr>
          </w:p>
          <w:p w14:paraId="0E702E69" w14:textId="77777777" w:rsidR="00CA112B" w:rsidRPr="00E21CD2" w:rsidRDefault="00CA112B" w:rsidP="00803B79">
            <w:pPr>
              <w:ind w:hanging="2"/>
              <w:jc w:val="center"/>
              <w:rPr>
                <w:rFonts w:cs="Arial"/>
                <w:sz w:val="22"/>
                <w:szCs w:val="22"/>
              </w:rPr>
            </w:pPr>
          </w:p>
          <w:p w14:paraId="00B12F84" w14:textId="77777777" w:rsidR="00CA112B" w:rsidRPr="00E21CD2" w:rsidRDefault="00CA112B" w:rsidP="00803B79">
            <w:pPr>
              <w:ind w:hanging="2"/>
              <w:jc w:val="center"/>
              <w:rPr>
                <w:rFonts w:cs="Arial"/>
                <w:sz w:val="22"/>
                <w:szCs w:val="22"/>
              </w:rPr>
            </w:pPr>
          </w:p>
          <w:p w14:paraId="2878855D" w14:textId="77777777" w:rsidR="00CA112B" w:rsidRPr="00E21CD2" w:rsidRDefault="00CA112B" w:rsidP="00803B79">
            <w:pPr>
              <w:ind w:hanging="2"/>
              <w:rPr>
                <w:rFonts w:cs="Arial"/>
                <w:sz w:val="22"/>
                <w:szCs w:val="22"/>
              </w:rPr>
            </w:pPr>
            <w:r w:rsidRPr="00E21CD2">
              <w:rPr>
                <w:rFonts w:cs="Arial"/>
                <w:sz w:val="22"/>
                <w:szCs w:val="22"/>
              </w:rPr>
              <w:t>R$ 7.463,38</w:t>
            </w:r>
          </w:p>
        </w:tc>
      </w:tr>
    </w:tbl>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3EF368" w14:textId="15A374B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O valor global da proposta é de R$..........................</w:t>
      </w:r>
      <w:proofErr w:type="gramStart"/>
      <w:r w:rsidRPr="002B6E0D">
        <w:rPr>
          <w:rFonts w:ascii="Arial" w:hAnsi="Arial" w:cs="Arial"/>
          <w:iCs/>
        </w:rPr>
        <w:t>( )</w:t>
      </w:r>
      <w:proofErr w:type="gramEnd"/>
      <w:r w:rsidRPr="002B6E0D">
        <w:rPr>
          <w:rFonts w:ascii="Arial" w:hAnsi="Arial" w:cs="Arial"/>
          <w:iCs/>
        </w:rPr>
        <w:t>.</w:t>
      </w:r>
    </w:p>
    <w:p w14:paraId="3D5B632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5F7E65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A validade da proposta é de 60 (sessenta) dias corridos, contados da data de realização do certame.</w:t>
      </w:r>
    </w:p>
    <w:p w14:paraId="424DB97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AD17DF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 A empresa declara inteira aceitação a todas as condições constantes no presente Edital.</w:t>
      </w:r>
    </w:p>
    <w:p w14:paraId="11DA8E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89C846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Na hipótese de ser adjudicado a esta empresa o objeto licitado, o representante legal para assinatura do Contrato ou qualquer outro documento será:</w:t>
      </w:r>
    </w:p>
    <w:p w14:paraId="7791406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2B6E0D">
        <w:rPr>
          <w:rFonts w:ascii="Arial" w:hAnsi="Arial" w:cs="Arial"/>
          <w:iCs/>
        </w:rPr>
        <w:t>Nome:.......................................</w:t>
      </w:r>
      <w:proofErr w:type="gramEnd"/>
    </w:p>
    <w:p w14:paraId="1A61BF5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2F5239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Estado Civil: ...........................</w:t>
      </w:r>
    </w:p>
    <w:p w14:paraId="01628B2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C804AD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Profissão: ......................</w:t>
      </w:r>
    </w:p>
    <w:p w14:paraId="20C378B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5F9DCC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Carteira de identidade RG nº ................</w:t>
      </w:r>
    </w:p>
    <w:p w14:paraId="5D981DF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FC1FB0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2B6E0D">
        <w:rPr>
          <w:rFonts w:ascii="Arial" w:hAnsi="Arial" w:cs="Arial"/>
          <w:iCs/>
        </w:rPr>
        <w:t>Cargo:...............................</w:t>
      </w:r>
      <w:proofErr w:type="gramEnd"/>
    </w:p>
    <w:p w14:paraId="3FC8DA4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76B4E6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0AABB97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OBSERVAÇÕES:</w:t>
      </w:r>
    </w:p>
    <w:p w14:paraId="78F78B62" w14:textId="77777777" w:rsidR="00457F2F" w:rsidRPr="002B6E0D" w:rsidRDefault="00457F2F" w:rsidP="006F1DAE">
      <w:pPr>
        <w:jc w:val="both"/>
        <w:rPr>
          <w:rFonts w:cs="Arial"/>
          <w:sz w:val="24"/>
        </w:rPr>
      </w:pPr>
    </w:p>
    <w:p w14:paraId="4BAB176D" w14:textId="77777777" w:rsidR="00457F2F" w:rsidRPr="002B6E0D" w:rsidRDefault="00457F2F" w:rsidP="006F1DAE">
      <w:pPr>
        <w:jc w:val="both"/>
        <w:rPr>
          <w:rFonts w:cs="Arial"/>
          <w:sz w:val="24"/>
        </w:rPr>
      </w:pPr>
    </w:p>
    <w:p w14:paraId="7DAE8EEE" w14:textId="77777777" w:rsidR="00457F2F" w:rsidRPr="002B6E0D" w:rsidRDefault="00457F2F" w:rsidP="006F1DAE">
      <w:pPr>
        <w:jc w:val="both"/>
        <w:rPr>
          <w:rFonts w:cs="Arial"/>
          <w:sz w:val="24"/>
        </w:rPr>
      </w:pPr>
    </w:p>
    <w:p w14:paraId="2CAE349A" w14:textId="77777777" w:rsidR="00457F2F" w:rsidRPr="002B6E0D" w:rsidRDefault="00457F2F" w:rsidP="006F1DAE">
      <w:pPr>
        <w:jc w:val="both"/>
        <w:rPr>
          <w:rFonts w:cs="Arial"/>
          <w:sz w:val="24"/>
        </w:rPr>
      </w:pPr>
    </w:p>
    <w:p w14:paraId="3224C067" w14:textId="77777777" w:rsidR="00457F2F" w:rsidRPr="002B6E0D" w:rsidRDefault="00457F2F" w:rsidP="006F1DAE">
      <w:pPr>
        <w:jc w:val="both"/>
        <w:rPr>
          <w:rFonts w:cs="Arial"/>
          <w:sz w:val="24"/>
        </w:rPr>
      </w:pPr>
    </w:p>
    <w:p w14:paraId="46F5FBB2" w14:textId="77777777" w:rsidR="00457F2F" w:rsidRPr="002B6E0D" w:rsidRDefault="00457F2F" w:rsidP="006F1DAE">
      <w:pPr>
        <w:jc w:val="both"/>
        <w:rPr>
          <w:rFonts w:cs="Arial"/>
          <w:sz w:val="24"/>
        </w:rPr>
      </w:pPr>
    </w:p>
    <w:p w14:paraId="65C5B20E" w14:textId="77777777" w:rsidR="00457F2F" w:rsidRPr="002B6E0D" w:rsidRDefault="00457F2F" w:rsidP="006F1DAE">
      <w:pPr>
        <w:jc w:val="both"/>
        <w:rPr>
          <w:rFonts w:cs="Arial"/>
          <w:sz w:val="24"/>
        </w:rPr>
      </w:pPr>
    </w:p>
    <w:p w14:paraId="6C4CAD7B" w14:textId="77777777" w:rsidR="00457F2F" w:rsidRPr="002B6E0D" w:rsidRDefault="00457F2F" w:rsidP="006F1DAE">
      <w:pPr>
        <w:jc w:val="both"/>
        <w:rPr>
          <w:rFonts w:cs="Arial"/>
          <w:sz w:val="24"/>
        </w:rPr>
      </w:pPr>
    </w:p>
    <w:p w14:paraId="54A84530" w14:textId="77777777" w:rsidR="00457F2F" w:rsidRPr="002B6E0D" w:rsidRDefault="00457F2F" w:rsidP="006F1DAE">
      <w:pPr>
        <w:jc w:val="both"/>
        <w:rPr>
          <w:rFonts w:cs="Arial"/>
          <w:sz w:val="24"/>
        </w:rPr>
      </w:pPr>
    </w:p>
    <w:p w14:paraId="567325DE" w14:textId="2EAA96FD" w:rsidR="00457F2F" w:rsidRDefault="00457F2F" w:rsidP="006F1DAE">
      <w:pPr>
        <w:jc w:val="both"/>
        <w:rPr>
          <w:rFonts w:cs="Arial"/>
          <w:sz w:val="24"/>
        </w:rPr>
      </w:pPr>
    </w:p>
    <w:p w14:paraId="616F2533" w14:textId="7FF305B1" w:rsidR="004371D7" w:rsidRDefault="004371D7" w:rsidP="006F1DAE">
      <w:pPr>
        <w:jc w:val="both"/>
        <w:rPr>
          <w:rFonts w:cs="Arial"/>
          <w:sz w:val="24"/>
        </w:rPr>
      </w:pPr>
    </w:p>
    <w:p w14:paraId="292E5448" w14:textId="71642718" w:rsidR="004371D7" w:rsidRDefault="004371D7" w:rsidP="006F1DAE">
      <w:pPr>
        <w:jc w:val="both"/>
        <w:rPr>
          <w:rFonts w:cs="Arial"/>
          <w:sz w:val="24"/>
        </w:rPr>
      </w:pPr>
    </w:p>
    <w:p w14:paraId="2A3CB4DD" w14:textId="75F3408C" w:rsidR="004371D7" w:rsidRDefault="004371D7" w:rsidP="006F1DAE">
      <w:pPr>
        <w:jc w:val="both"/>
        <w:rPr>
          <w:rFonts w:cs="Arial"/>
          <w:sz w:val="24"/>
        </w:rPr>
      </w:pPr>
    </w:p>
    <w:p w14:paraId="100038E4" w14:textId="73934A62" w:rsidR="004371D7" w:rsidRDefault="004371D7" w:rsidP="006F1DAE">
      <w:pPr>
        <w:jc w:val="both"/>
        <w:rPr>
          <w:rFonts w:cs="Arial"/>
          <w:sz w:val="24"/>
        </w:rPr>
      </w:pPr>
    </w:p>
    <w:p w14:paraId="74997D58" w14:textId="3F6AA0F7" w:rsidR="004371D7" w:rsidRDefault="004371D7" w:rsidP="006F1DAE">
      <w:pPr>
        <w:jc w:val="both"/>
        <w:rPr>
          <w:rFonts w:cs="Arial"/>
          <w:sz w:val="24"/>
        </w:rPr>
      </w:pPr>
    </w:p>
    <w:p w14:paraId="78ADF147" w14:textId="440E30EC" w:rsidR="004371D7" w:rsidRDefault="004371D7" w:rsidP="006F1DAE">
      <w:pPr>
        <w:jc w:val="both"/>
        <w:rPr>
          <w:rFonts w:cs="Arial"/>
          <w:sz w:val="24"/>
        </w:rPr>
      </w:pPr>
    </w:p>
    <w:p w14:paraId="6F779896" w14:textId="5A259DF0" w:rsidR="004371D7" w:rsidRDefault="004371D7" w:rsidP="006F1DAE">
      <w:pPr>
        <w:jc w:val="both"/>
        <w:rPr>
          <w:rFonts w:cs="Arial"/>
          <w:sz w:val="24"/>
        </w:rPr>
      </w:pPr>
    </w:p>
    <w:p w14:paraId="7028EC4E" w14:textId="6CFE70A8" w:rsidR="004371D7" w:rsidRDefault="004371D7" w:rsidP="006F1DAE">
      <w:pPr>
        <w:jc w:val="both"/>
        <w:rPr>
          <w:rFonts w:cs="Arial"/>
          <w:sz w:val="24"/>
        </w:rPr>
      </w:pPr>
    </w:p>
    <w:p w14:paraId="7834D4D7" w14:textId="1DD62708" w:rsidR="004371D7" w:rsidRDefault="004371D7" w:rsidP="006F1DAE">
      <w:pPr>
        <w:jc w:val="both"/>
        <w:rPr>
          <w:rFonts w:cs="Arial"/>
          <w:sz w:val="24"/>
        </w:rPr>
      </w:pPr>
    </w:p>
    <w:p w14:paraId="3BA4192D" w14:textId="2166A0D3" w:rsidR="004371D7" w:rsidRDefault="004371D7" w:rsidP="006F1DAE">
      <w:pPr>
        <w:jc w:val="both"/>
        <w:rPr>
          <w:rFonts w:cs="Arial"/>
          <w:sz w:val="24"/>
        </w:rPr>
      </w:pPr>
    </w:p>
    <w:p w14:paraId="79349172" w14:textId="77777777" w:rsidR="004371D7" w:rsidRPr="002B6E0D" w:rsidRDefault="004371D7" w:rsidP="006F1DAE">
      <w:pPr>
        <w:jc w:val="both"/>
        <w:rPr>
          <w:rFonts w:cs="Arial"/>
          <w:sz w:val="24"/>
        </w:rPr>
      </w:pPr>
    </w:p>
    <w:p w14:paraId="1A8090EA" w14:textId="77777777" w:rsidR="00457F2F" w:rsidRPr="002B6E0D" w:rsidRDefault="00457F2F" w:rsidP="006F1DAE">
      <w:pPr>
        <w:jc w:val="both"/>
        <w:rPr>
          <w:rFonts w:cs="Arial"/>
          <w:sz w:val="24"/>
        </w:rPr>
      </w:pPr>
    </w:p>
    <w:p w14:paraId="51441DA0" w14:textId="77777777" w:rsidR="00457F2F" w:rsidRPr="002B6E0D" w:rsidRDefault="00457F2F" w:rsidP="006F1DAE">
      <w:pPr>
        <w:jc w:val="both"/>
        <w:rPr>
          <w:rFonts w:cs="Arial"/>
          <w:sz w:val="24"/>
        </w:rPr>
      </w:pPr>
    </w:p>
    <w:p w14:paraId="3D315AF1" w14:textId="77777777" w:rsidR="00457F2F" w:rsidRPr="002B6E0D" w:rsidRDefault="00457F2F" w:rsidP="006F1DAE">
      <w:pPr>
        <w:jc w:val="both"/>
        <w:rPr>
          <w:rFonts w:cs="Arial"/>
          <w:sz w:val="24"/>
        </w:rPr>
      </w:pPr>
    </w:p>
    <w:p w14:paraId="297AA4E5" w14:textId="77777777" w:rsidR="00457F2F" w:rsidRPr="002B6E0D" w:rsidRDefault="00457F2F" w:rsidP="006F1DAE">
      <w:pPr>
        <w:jc w:val="both"/>
        <w:rPr>
          <w:rFonts w:cs="Arial"/>
          <w:sz w:val="24"/>
        </w:rPr>
      </w:pPr>
    </w:p>
    <w:p w14:paraId="6114BAC2" w14:textId="77777777" w:rsidR="00457F2F" w:rsidRPr="002B6E0D" w:rsidRDefault="00457F2F" w:rsidP="006F1DAE">
      <w:pPr>
        <w:jc w:val="both"/>
        <w:rPr>
          <w:rFonts w:cs="Arial"/>
          <w:sz w:val="24"/>
        </w:rPr>
      </w:pPr>
    </w:p>
    <w:p w14:paraId="151C673A"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2B6E0D">
        <w:rPr>
          <w:rFonts w:ascii="Arial" w:hAnsi="Arial" w:cs="Arial"/>
          <w:iCs/>
        </w:rPr>
        <w:t>Sr</w:t>
      </w:r>
      <w:proofErr w:type="spellEnd"/>
      <w:r w:rsidRPr="002B6E0D">
        <w:rPr>
          <w:rFonts w:ascii="Arial" w:hAnsi="Arial" w:cs="Arial"/>
          <w:iCs/>
        </w:rPr>
        <w:t>(</w:t>
      </w:r>
      <w:proofErr w:type="gram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7777777" w:rsidR="009A0D0C" w:rsidRPr="002B6E0D" w:rsidRDefault="009A0D0C" w:rsidP="006F1DAE">
      <w:pPr>
        <w:jc w:val="both"/>
        <w:rPr>
          <w:rFonts w:cs="Arial"/>
          <w:sz w:val="24"/>
        </w:rPr>
      </w:pPr>
    </w:p>
    <w:p w14:paraId="382B4214" w14:textId="12073203" w:rsidR="009A0D0C" w:rsidRPr="002B6E0D" w:rsidRDefault="00730823" w:rsidP="00B650E1">
      <w:pPr>
        <w:jc w:val="both"/>
        <w:rPr>
          <w:rFonts w:cs="Arial"/>
          <w:b/>
          <w:sz w:val="24"/>
        </w:rPr>
      </w:pPr>
      <w:r w:rsidRPr="002B6E0D">
        <w:rPr>
          <w:rFonts w:cs="Arial"/>
          <w:b/>
          <w:sz w:val="24"/>
        </w:rPr>
        <w:t>CONTRATO Nº. XXX/202</w:t>
      </w:r>
      <w:r w:rsidR="0088308F">
        <w:rPr>
          <w:rFonts w:cs="Arial"/>
          <w:b/>
          <w:sz w:val="24"/>
        </w:rPr>
        <w:t>6</w:t>
      </w:r>
    </w:p>
    <w:p w14:paraId="6E92C23E" w14:textId="2D2B3314" w:rsidR="009A0D0C" w:rsidRPr="002B6E0D" w:rsidRDefault="009A0D0C" w:rsidP="00B650E1">
      <w:pPr>
        <w:jc w:val="both"/>
        <w:rPr>
          <w:rFonts w:cs="Arial"/>
          <w:b/>
          <w:sz w:val="24"/>
        </w:rPr>
      </w:pPr>
      <w:r w:rsidRPr="002B6E0D">
        <w:rPr>
          <w:rFonts w:cs="Arial"/>
          <w:b/>
          <w:sz w:val="24"/>
        </w:rPr>
        <w:t>PRO</w:t>
      </w:r>
      <w:r w:rsidR="00730823" w:rsidRPr="002B6E0D">
        <w:rPr>
          <w:rFonts w:cs="Arial"/>
          <w:b/>
          <w:sz w:val="24"/>
        </w:rPr>
        <w:t>CESSO ADMINIST</w:t>
      </w:r>
      <w:r w:rsidR="004371D7">
        <w:rPr>
          <w:rFonts w:cs="Arial"/>
          <w:b/>
          <w:sz w:val="24"/>
        </w:rPr>
        <w:t>RATIVO Nº XXX/2026</w:t>
      </w:r>
    </w:p>
    <w:p w14:paraId="0F32C195" w14:textId="31000E4F" w:rsidR="009A0D0C" w:rsidRPr="002B6E0D" w:rsidRDefault="009A0D0C" w:rsidP="00B650E1">
      <w:pPr>
        <w:jc w:val="both"/>
        <w:rPr>
          <w:rFonts w:cs="Arial"/>
          <w:sz w:val="24"/>
        </w:rPr>
      </w:pPr>
      <w:r w:rsidRPr="002B6E0D">
        <w:rPr>
          <w:rFonts w:cs="Arial"/>
          <w:b/>
          <w:sz w:val="24"/>
        </w:rPr>
        <w:t xml:space="preserve">DISPENSA </w:t>
      </w:r>
      <w:r w:rsidR="004371D7">
        <w:rPr>
          <w:rFonts w:cs="Arial"/>
          <w:b/>
          <w:sz w:val="24"/>
        </w:rPr>
        <w:t>ELETRÔNICA Nº XXX/2026</w:t>
      </w:r>
    </w:p>
    <w:p w14:paraId="29392AC0" w14:textId="77777777" w:rsidR="009A0D0C" w:rsidRPr="002B6E0D" w:rsidRDefault="009A0D0C" w:rsidP="00B650E1">
      <w:pPr>
        <w:jc w:val="both"/>
        <w:rPr>
          <w:rFonts w:cs="Arial"/>
          <w:sz w:val="24"/>
        </w:rPr>
      </w:pPr>
    </w:p>
    <w:p w14:paraId="0CEBA49C" w14:textId="5326C437" w:rsidR="009A0D0C" w:rsidRPr="002B6E0D" w:rsidRDefault="00730823" w:rsidP="00B650E1">
      <w:pPr>
        <w:jc w:val="both"/>
        <w:rPr>
          <w:rFonts w:cs="Arial"/>
          <w:iCs/>
          <w:sz w:val="24"/>
        </w:rPr>
      </w:pPr>
      <w:r w:rsidRPr="002B6E0D">
        <w:rPr>
          <w:rFonts w:cs="Arial"/>
          <w:iCs/>
          <w:sz w:val="22"/>
        </w:rPr>
        <w:t xml:space="preserve">Pelo presente Termo de Contrato de Prestação de Serviços de Locação de </w:t>
      </w:r>
      <w:r w:rsidR="00D10C52" w:rsidRPr="002B6E0D">
        <w:rPr>
          <w:rFonts w:cs="Arial"/>
          <w:iCs/>
          <w:sz w:val="22"/>
        </w:rPr>
        <w:t>Camarins</w:t>
      </w:r>
      <w:r w:rsidRPr="002B6E0D">
        <w:rPr>
          <w:rFonts w:cs="Arial"/>
          <w:iCs/>
          <w:sz w:val="22"/>
        </w:rPr>
        <w:t>, regido pela Lei Federal nº. 14.133/21 e alterações posteriores, que entre si celebram o</w:t>
      </w:r>
      <w:r w:rsidRPr="002B6E0D">
        <w:rPr>
          <w:rFonts w:cs="Arial"/>
          <w:b/>
          <w:sz w:val="22"/>
        </w:rPr>
        <w:t xml:space="preserve"> MUNICIPIO DE</w:t>
      </w:r>
      <w:r w:rsidRPr="002B6E0D">
        <w:rPr>
          <w:rFonts w:cs="Arial"/>
          <w:b/>
          <w:spacing w:val="1"/>
          <w:sz w:val="22"/>
        </w:rPr>
        <w:t xml:space="preserve"> GLÓRIA </w:t>
      </w:r>
      <w:r w:rsidRPr="002B6E0D">
        <w:rPr>
          <w:rFonts w:cs="Arial"/>
          <w:sz w:val="22"/>
        </w:rPr>
        <w:t>Estado da Bahia, Entidade de Direito Público Interno, inscrito no CNPJ nº.</w:t>
      </w:r>
      <w:r w:rsidRPr="002B6E0D">
        <w:rPr>
          <w:rFonts w:cs="Arial"/>
          <w:spacing w:val="1"/>
          <w:sz w:val="22"/>
        </w:rPr>
        <w:t xml:space="preserve"> </w:t>
      </w:r>
      <w:r w:rsidRPr="002B6E0D">
        <w:rPr>
          <w:rFonts w:cs="Arial"/>
          <w:sz w:val="22"/>
        </w:rPr>
        <w:t>14.217.335/0001-70</w:t>
      </w:r>
      <w:r w:rsidRPr="002B6E0D">
        <w:rPr>
          <w:rFonts w:cs="Arial"/>
          <w:spacing w:val="-1"/>
          <w:sz w:val="22"/>
        </w:rPr>
        <w:t>,</w:t>
      </w:r>
      <w:r w:rsidRPr="002B6E0D">
        <w:rPr>
          <w:rFonts w:cs="Arial"/>
          <w:spacing w:val="-10"/>
          <w:sz w:val="22"/>
        </w:rPr>
        <w:t xml:space="preserve"> </w:t>
      </w:r>
      <w:r w:rsidRPr="002B6E0D">
        <w:rPr>
          <w:rFonts w:cs="Arial"/>
          <w:spacing w:val="-1"/>
          <w:sz w:val="22"/>
        </w:rPr>
        <w:t>com</w:t>
      </w:r>
      <w:r w:rsidRPr="002B6E0D">
        <w:rPr>
          <w:rFonts w:cs="Arial"/>
          <w:spacing w:val="-10"/>
          <w:sz w:val="22"/>
        </w:rPr>
        <w:t xml:space="preserve"> </w:t>
      </w:r>
      <w:r w:rsidRPr="002B6E0D">
        <w:rPr>
          <w:rFonts w:cs="Arial"/>
          <w:spacing w:val="-1"/>
          <w:sz w:val="22"/>
        </w:rPr>
        <w:t>sede</w:t>
      </w:r>
      <w:r w:rsidRPr="002B6E0D">
        <w:rPr>
          <w:rFonts w:cs="Arial"/>
          <w:spacing w:val="-10"/>
          <w:sz w:val="22"/>
        </w:rPr>
        <w:t xml:space="preserve"> </w:t>
      </w:r>
      <w:r w:rsidRPr="002B6E0D">
        <w:rPr>
          <w:rFonts w:cs="Arial"/>
          <w:spacing w:val="-1"/>
          <w:sz w:val="22"/>
        </w:rPr>
        <w:t>na</w:t>
      </w:r>
      <w:r w:rsidRPr="002B6E0D">
        <w:rPr>
          <w:rFonts w:cs="Arial"/>
          <w:spacing w:val="-10"/>
          <w:sz w:val="22"/>
        </w:rPr>
        <w:t xml:space="preserve"> </w:t>
      </w:r>
      <w:r w:rsidRPr="002B6E0D">
        <w:rPr>
          <w:rFonts w:cs="Arial"/>
          <w:sz w:val="22"/>
        </w:rPr>
        <w:t>Av. Ernesto Geisel, nº. 48, Centro, Gloria - BA,</w:t>
      </w:r>
      <w:r w:rsidRPr="002B6E0D">
        <w:rPr>
          <w:rFonts w:cs="Arial"/>
          <w:spacing w:val="24"/>
          <w:sz w:val="22"/>
        </w:rPr>
        <w:t xml:space="preserve"> </w:t>
      </w:r>
      <w:r w:rsidRPr="002B6E0D">
        <w:rPr>
          <w:rFonts w:cs="Arial"/>
          <w:sz w:val="22"/>
        </w:rPr>
        <w:t>neste</w:t>
      </w:r>
      <w:r w:rsidRPr="002B6E0D">
        <w:rPr>
          <w:rFonts w:cs="Arial"/>
          <w:spacing w:val="-11"/>
          <w:sz w:val="22"/>
        </w:rPr>
        <w:t xml:space="preserve"> </w:t>
      </w:r>
      <w:r w:rsidRPr="002B6E0D">
        <w:rPr>
          <w:rFonts w:cs="Arial"/>
          <w:sz w:val="22"/>
        </w:rPr>
        <w:t>ato</w:t>
      </w:r>
      <w:r w:rsidRPr="002B6E0D">
        <w:rPr>
          <w:rFonts w:cs="Arial"/>
          <w:spacing w:val="-10"/>
          <w:sz w:val="22"/>
        </w:rPr>
        <w:t xml:space="preserve"> </w:t>
      </w:r>
      <w:r w:rsidRPr="002B6E0D">
        <w:rPr>
          <w:rFonts w:cs="Arial"/>
          <w:sz w:val="22"/>
        </w:rPr>
        <w:t>representada</w:t>
      </w:r>
      <w:r w:rsidRPr="002B6E0D">
        <w:rPr>
          <w:rFonts w:cs="Arial"/>
          <w:spacing w:val="-11"/>
          <w:sz w:val="22"/>
        </w:rPr>
        <w:t xml:space="preserve"> </w:t>
      </w:r>
      <w:r w:rsidRPr="002B6E0D">
        <w:rPr>
          <w:rFonts w:cs="Arial"/>
          <w:sz w:val="22"/>
        </w:rPr>
        <w:t>pela</w:t>
      </w:r>
      <w:r w:rsidRPr="002B6E0D">
        <w:rPr>
          <w:rFonts w:cs="Arial"/>
          <w:spacing w:val="-10"/>
          <w:sz w:val="22"/>
        </w:rPr>
        <w:t xml:space="preserve"> </w:t>
      </w:r>
      <w:r w:rsidRPr="002B6E0D">
        <w:rPr>
          <w:rFonts w:cs="Arial"/>
          <w:sz w:val="22"/>
        </w:rPr>
        <w:t>sua</w:t>
      </w:r>
      <w:r w:rsidRPr="002B6E0D">
        <w:rPr>
          <w:rFonts w:cs="Arial"/>
          <w:spacing w:val="-10"/>
          <w:sz w:val="22"/>
        </w:rPr>
        <w:t xml:space="preserve"> </w:t>
      </w:r>
      <w:r w:rsidRPr="002B6E0D">
        <w:rPr>
          <w:rFonts w:cs="Arial"/>
          <w:sz w:val="22"/>
        </w:rPr>
        <w:t>Prefeita</w:t>
      </w:r>
      <w:r w:rsidRPr="002B6E0D">
        <w:rPr>
          <w:rFonts w:cs="Arial"/>
          <w:spacing w:val="1"/>
          <w:sz w:val="22"/>
        </w:rPr>
        <w:t xml:space="preserve"> a </w:t>
      </w:r>
      <w:r w:rsidRPr="002B6E0D">
        <w:rPr>
          <w:rFonts w:cs="Arial"/>
          <w:b/>
          <w:sz w:val="22"/>
        </w:rPr>
        <w:t>Sra.</w:t>
      </w:r>
      <w:r w:rsidRPr="002B6E0D">
        <w:rPr>
          <w:rFonts w:cs="Arial"/>
          <w:b/>
          <w:spacing w:val="1"/>
          <w:sz w:val="22"/>
        </w:rPr>
        <w:t xml:space="preserve"> </w:t>
      </w:r>
      <w:proofErr w:type="spellStart"/>
      <w:r w:rsidRPr="002B6E0D">
        <w:rPr>
          <w:rFonts w:cs="Arial"/>
          <w:b/>
          <w:sz w:val="22"/>
        </w:rPr>
        <w:t>Ena</w:t>
      </w:r>
      <w:proofErr w:type="spellEnd"/>
      <w:r w:rsidRPr="002B6E0D">
        <w:rPr>
          <w:rFonts w:cs="Arial"/>
          <w:b/>
          <w:sz w:val="22"/>
        </w:rPr>
        <w:t xml:space="preserve"> Vilma Pereira de Souza Negromonte</w:t>
      </w:r>
      <w:r w:rsidRPr="002B6E0D">
        <w:rPr>
          <w:rFonts w:cs="Arial"/>
          <w:sz w:val="22"/>
        </w:rPr>
        <w:t xml:space="preserve">, </w:t>
      </w:r>
      <w:r w:rsidRPr="002B6E0D">
        <w:rPr>
          <w:rFonts w:cs="Arial"/>
          <w:sz w:val="22"/>
          <w:lang w:eastAsia="ar-SA"/>
        </w:rPr>
        <w:t xml:space="preserve">portadora da Cédula de Identidade </w:t>
      </w:r>
      <w:r w:rsidRPr="002B6E0D">
        <w:rPr>
          <w:rFonts w:cs="Arial"/>
          <w:color w:val="000000"/>
          <w:sz w:val="22"/>
        </w:rPr>
        <w:t xml:space="preserve">nº </w:t>
      </w:r>
      <w:proofErr w:type="spellStart"/>
      <w:r w:rsidR="00D10C52" w:rsidRPr="002B6E0D">
        <w:rPr>
          <w:rFonts w:cs="Arial"/>
          <w:sz w:val="22"/>
        </w:rPr>
        <w:t>xxxxxxxxxxx</w:t>
      </w:r>
      <w:proofErr w:type="spellEnd"/>
      <w:r w:rsidRPr="002B6E0D">
        <w:rPr>
          <w:rFonts w:cs="Arial"/>
          <w:color w:val="FF0000"/>
          <w:sz w:val="22"/>
        </w:rPr>
        <w:t xml:space="preserve"> </w:t>
      </w:r>
      <w:r w:rsidRPr="002B6E0D">
        <w:rPr>
          <w:rFonts w:cs="Arial"/>
          <w:sz w:val="22"/>
        </w:rPr>
        <w:t xml:space="preserve">e </w:t>
      </w:r>
      <w:r w:rsidRPr="002B6E0D">
        <w:rPr>
          <w:rFonts w:cs="Arial"/>
          <w:snapToGrid w:val="0"/>
          <w:sz w:val="22"/>
        </w:rPr>
        <w:t xml:space="preserve">CPF nº </w:t>
      </w:r>
      <w:proofErr w:type="spellStart"/>
      <w:r w:rsidR="00D10C52" w:rsidRPr="002B6E0D">
        <w:rPr>
          <w:rFonts w:cs="Arial"/>
          <w:sz w:val="22"/>
        </w:rPr>
        <w:t>xxxxxxxxxxx</w:t>
      </w:r>
      <w:proofErr w:type="spellEnd"/>
      <w:r w:rsidRPr="002B6E0D">
        <w:rPr>
          <w:rFonts w:cs="Arial"/>
          <w:sz w:val="22"/>
        </w:rPr>
        <w:t>,</w:t>
      </w:r>
      <w:r w:rsidRPr="002B6E0D">
        <w:rPr>
          <w:rFonts w:cs="Arial"/>
          <w:spacing w:val="1"/>
          <w:sz w:val="22"/>
        </w:rPr>
        <w:t xml:space="preserve"> </w:t>
      </w:r>
      <w:r w:rsidRPr="002B6E0D">
        <w:rPr>
          <w:rFonts w:cs="Arial"/>
          <w:sz w:val="22"/>
        </w:rPr>
        <w:t>residente</w:t>
      </w:r>
      <w:r w:rsidRPr="002B6E0D">
        <w:rPr>
          <w:rFonts w:cs="Arial"/>
          <w:spacing w:val="1"/>
          <w:sz w:val="22"/>
        </w:rPr>
        <w:t xml:space="preserve"> </w:t>
      </w:r>
      <w:r w:rsidRPr="002B6E0D">
        <w:rPr>
          <w:rFonts w:cs="Arial"/>
          <w:sz w:val="22"/>
        </w:rPr>
        <w:t>e</w:t>
      </w:r>
      <w:r w:rsidRPr="002B6E0D">
        <w:rPr>
          <w:rFonts w:cs="Arial"/>
          <w:spacing w:val="1"/>
          <w:sz w:val="22"/>
        </w:rPr>
        <w:t xml:space="preserve"> </w:t>
      </w:r>
      <w:r w:rsidRPr="002B6E0D">
        <w:rPr>
          <w:rFonts w:cs="Arial"/>
          <w:sz w:val="22"/>
        </w:rPr>
        <w:t>domiciliado</w:t>
      </w:r>
      <w:r w:rsidRPr="002B6E0D">
        <w:rPr>
          <w:rFonts w:cs="Arial"/>
          <w:spacing w:val="1"/>
          <w:sz w:val="22"/>
        </w:rPr>
        <w:t xml:space="preserve"> </w:t>
      </w:r>
      <w:r w:rsidRPr="002B6E0D">
        <w:rPr>
          <w:rFonts w:cs="Arial"/>
          <w:sz w:val="22"/>
        </w:rPr>
        <w:t>na</w:t>
      </w:r>
      <w:r w:rsidRPr="002B6E0D">
        <w:rPr>
          <w:rFonts w:cs="Arial"/>
          <w:spacing w:val="1"/>
          <w:sz w:val="22"/>
        </w:rPr>
        <w:t xml:space="preserve"> </w:t>
      </w:r>
      <w:proofErr w:type="spellStart"/>
      <w:r w:rsidR="00D10C52" w:rsidRPr="002B6E0D">
        <w:rPr>
          <w:rFonts w:cs="Arial"/>
          <w:spacing w:val="1"/>
          <w:sz w:val="22"/>
        </w:rPr>
        <w:t>xxxxxxxxxxxxxxxxxxxxxxxxxxxxxx</w:t>
      </w:r>
      <w:proofErr w:type="spellEnd"/>
      <w:r w:rsidRPr="002B6E0D">
        <w:rPr>
          <w:rFonts w:cs="Arial"/>
          <w:spacing w:val="9"/>
          <w:sz w:val="22"/>
        </w:rPr>
        <w:t>,</w:t>
      </w:r>
      <w:r w:rsidRPr="002B6E0D">
        <w:rPr>
          <w:rFonts w:cs="Arial"/>
          <w:sz w:val="22"/>
        </w:rPr>
        <w:t xml:space="preserve"> através da Secretaria Municipal de </w:t>
      </w:r>
      <w:r w:rsidR="00D10C52" w:rsidRPr="002B6E0D">
        <w:rPr>
          <w:rFonts w:cs="Arial"/>
          <w:sz w:val="22"/>
        </w:rPr>
        <w:t>Governo, neste ato representado por seu</w:t>
      </w:r>
      <w:r w:rsidRPr="002B6E0D">
        <w:rPr>
          <w:rFonts w:cs="Arial"/>
          <w:sz w:val="22"/>
        </w:rPr>
        <w:t xml:space="preserve"> Secretári</w:t>
      </w:r>
      <w:r w:rsidR="00D10C52" w:rsidRPr="002B6E0D">
        <w:rPr>
          <w:rFonts w:cs="Arial"/>
          <w:sz w:val="22"/>
        </w:rPr>
        <w:t>o</w:t>
      </w:r>
      <w:r w:rsidRPr="002B6E0D">
        <w:rPr>
          <w:rFonts w:cs="Arial"/>
          <w:sz w:val="22"/>
        </w:rPr>
        <w:t xml:space="preserve"> a </w:t>
      </w:r>
      <w:r w:rsidR="00D10C52" w:rsidRPr="002B6E0D">
        <w:rPr>
          <w:rFonts w:cs="Arial"/>
          <w:b/>
          <w:sz w:val="22"/>
        </w:rPr>
        <w:t>Sr</w:t>
      </w:r>
      <w:r w:rsidRPr="002B6E0D">
        <w:rPr>
          <w:rFonts w:cs="Arial"/>
          <w:b/>
          <w:sz w:val="22"/>
        </w:rPr>
        <w:t xml:space="preserve">. </w:t>
      </w:r>
      <w:r w:rsidR="00D10C52" w:rsidRPr="002B6E0D">
        <w:rPr>
          <w:rFonts w:eastAsia="Batang" w:cs="Arial"/>
          <w:b/>
          <w:sz w:val="22"/>
        </w:rPr>
        <w:t xml:space="preserve">Gilmar Pereira Araújo </w:t>
      </w:r>
      <w:r w:rsidRPr="002B6E0D">
        <w:rPr>
          <w:rFonts w:cs="Arial"/>
          <w:iCs/>
          <w:sz w:val="22"/>
        </w:rPr>
        <w:t>, doravante denominado CONTRATANTE, e, do outro lado, a</w:t>
      </w:r>
      <w:r w:rsidRPr="002B6E0D">
        <w:rPr>
          <w:rFonts w:cs="Arial"/>
          <w:b/>
          <w:iCs/>
          <w:sz w:val="22"/>
        </w:rPr>
        <w:t xml:space="preserve"> </w:t>
      </w:r>
      <w:r w:rsidRPr="002B6E0D">
        <w:rPr>
          <w:rFonts w:cs="Arial"/>
          <w:iCs/>
          <w:sz w:val="22"/>
        </w:rPr>
        <w:t xml:space="preserve">empresa </w:t>
      </w:r>
      <w:r w:rsidRPr="002B6E0D">
        <w:rPr>
          <w:rFonts w:cs="Arial"/>
          <w:sz w:val="22"/>
        </w:rPr>
        <w:t>:</w:t>
      </w:r>
      <w:r w:rsidRPr="002B6E0D">
        <w:rPr>
          <w:rFonts w:cs="Arial"/>
          <w:color w:val="000000"/>
          <w:sz w:val="22"/>
        </w:rPr>
        <w:t xml:space="preserve"> </w:t>
      </w:r>
      <w:r w:rsidR="009A0D0C" w:rsidRPr="002B6E0D">
        <w:rPr>
          <w:rFonts w:cs="Arial"/>
          <w:b/>
          <w:sz w:val="24"/>
        </w:rPr>
        <w:t>XXXXXXXXXXXXX</w:t>
      </w:r>
      <w:r w:rsidR="009A0D0C" w:rsidRPr="002B6E0D">
        <w:rPr>
          <w:rFonts w:cs="Arial"/>
          <w:sz w:val="24"/>
        </w:rPr>
        <w:t>, estabelecida na XXXXXXXXXXXX, CNPJ n</w:t>
      </w:r>
      <w:r w:rsidR="009A0D0C" w:rsidRPr="002B6E0D">
        <w:rPr>
          <w:rFonts w:cs="Arial"/>
          <w:sz w:val="24"/>
          <w:u w:val="single"/>
          <w:vertAlign w:val="superscript"/>
        </w:rPr>
        <w:t>o</w:t>
      </w:r>
      <w:r w:rsidR="009A0D0C" w:rsidRPr="002B6E0D">
        <w:rPr>
          <w:rFonts w:cs="Arial"/>
          <w:sz w:val="24"/>
        </w:rPr>
        <w:t xml:space="preserve"> XXXXXXXXXXX</w:t>
      </w:r>
      <w:r w:rsidR="009A0D0C" w:rsidRPr="002B6E0D">
        <w:rPr>
          <w:rFonts w:cs="Arial"/>
          <w:iCs/>
          <w:sz w:val="24"/>
        </w:rPr>
        <w:t>, neste ato representado pelo Sr. XXXXXXXXXX, portador do CPF n</w:t>
      </w:r>
      <w:r w:rsidR="009A0D0C" w:rsidRPr="002B6E0D">
        <w:rPr>
          <w:rFonts w:cs="Arial"/>
          <w:iCs/>
          <w:sz w:val="24"/>
          <w:u w:val="single"/>
          <w:vertAlign w:val="superscript"/>
        </w:rPr>
        <w:t>o</w:t>
      </w:r>
      <w:r w:rsidR="009A0D0C" w:rsidRPr="002B6E0D">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2B6E0D" w:rsidRDefault="009A0D0C" w:rsidP="00B650E1">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69A74C25" w:rsidR="009A0D0C" w:rsidRPr="002B6E0D" w:rsidRDefault="0072224E" w:rsidP="00B650E1">
      <w:pPr>
        <w:jc w:val="both"/>
        <w:rPr>
          <w:rFonts w:cs="Arial"/>
          <w:sz w:val="24"/>
        </w:rPr>
      </w:pPr>
      <w:r w:rsidRPr="002B6E0D">
        <w:rPr>
          <w:rFonts w:cs="Arial"/>
          <w:sz w:val="24"/>
        </w:rPr>
        <w:t xml:space="preserve">1.1. </w:t>
      </w:r>
      <w:r w:rsidR="009A0D0C" w:rsidRPr="002B6E0D">
        <w:rPr>
          <w:rFonts w:cs="Arial"/>
          <w:sz w:val="24"/>
        </w:rPr>
        <w:t xml:space="preserve">Constitui o objeto do presente contrato a </w:t>
      </w:r>
      <w:r w:rsidR="009A6C97" w:rsidRPr="005867C5">
        <w:rPr>
          <w:rFonts w:cs="Arial"/>
          <w:color w:val="000000"/>
          <w:sz w:val="22"/>
          <w:szCs w:val="22"/>
        </w:rPr>
        <w:t xml:space="preserve">Contratação de </w:t>
      </w:r>
      <w:r w:rsidR="009A6C97" w:rsidRPr="005867C5">
        <w:rPr>
          <w:rFonts w:cs="Arial"/>
          <w:sz w:val="22"/>
          <w:szCs w:val="22"/>
        </w:rPr>
        <w:t>empresa especializada interessada na concessão de espaço público</w:t>
      </w:r>
      <w:r w:rsidR="009A6C97" w:rsidRPr="005867C5">
        <w:rPr>
          <w:rFonts w:cs="Arial"/>
          <w:color w:val="000000"/>
          <w:sz w:val="22"/>
          <w:szCs w:val="22"/>
        </w:rPr>
        <w:t xml:space="preserve"> </w:t>
      </w:r>
      <w:r w:rsidR="009A6C97" w:rsidRPr="005867C5">
        <w:rPr>
          <w:rFonts w:cs="Arial"/>
          <w:sz w:val="22"/>
          <w:szCs w:val="22"/>
        </w:rPr>
        <w:t>para exploração e montagem de estrutura de CAMAROTE para atender os Festejos Juninos 202</w:t>
      </w:r>
      <w:r w:rsidR="009A6C97">
        <w:rPr>
          <w:rFonts w:cs="Arial"/>
          <w:sz w:val="22"/>
          <w:szCs w:val="22"/>
        </w:rPr>
        <w:t>6</w:t>
      </w:r>
      <w:r w:rsidR="009A6C97" w:rsidRPr="005867C5">
        <w:rPr>
          <w:rFonts w:cs="Arial"/>
          <w:sz w:val="22"/>
          <w:szCs w:val="22"/>
        </w:rPr>
        <w:t xml:space="preserve"> do Município de Glória-</w:t>
      </w:r>
      <w:r w:rsidR="009A6C97">
        <w:rPr>
          <w:rFonts w:cs="Arial"/>
          <w:sz w:val="22"/>
          <w:szCs w:val="22"/>
        </w:rPr>
        <w:t xml:space="preserve"> BA, nos dias 12, 13 e 14</w:t>
      </w:r>
      <w:r w:rsidR="009A6C97" w:rsidRPr="005867C5">
        <w:rPr>
          <w:rFonts w:cs="Arial"/>
          <w:sz w:val="22"/>
          <w:szCs w:val="22"/>
        </w:rPr>
        <w:t xml:space="preserve"> de junho de 202</w:t>
      </w:r>
      <w:r w:rsidR="009A6C97">
        <w:rPr>
          <w:rFonts w:cs="Arial"/>
          <w:sz w:val="22"/>
          <w:szCs w:val="22"/>
        </w:rPr>
        <w:t>6</w:t>
      </w:r>
      <w:r w:rsidR="009A6C97" w:rsidRPr="005867C5">
        <w:rPr>
          <w:rFonts w:cs="Arial"/>
          <w:sz w:val="22"/>
          <w:szCs w:val="22"/>
        </w:rPr>
        <w:t>, na sede de Município de Glória</w:t>
      </w:r>
      <w:r w:rsidR="009A6C97" w:rsidRPr="005867C5">
        <w:rPr>
          <w:rFonts w:cs="Arial"/>
          <w:color w:val="000000"/>
          <w:sz w:val="22"/>
          <w:szCs w:val="22"/>
        </w:rPr>
        <w:t>.</w:t>
      </w:r>
    </w:p>
    <w:p w14:paraId="5E850D32" w14:textId="40007ED2" w:rsidR="009A0D0C" w:rsidRPr="002B6E0D"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2B6E0D" w:rsidRDefault="0072224E" w:rsidP="00B650E1">
      <w:pPr>
        <w:spacing w:before="120" w:after="120" w:line="276" w:lineRule="auto"/>
        <w:jc w:val="both"/>
        <w:rPr>
          <w:rFonts w:cs="Arial"/>
          <w:bCs/>
          <w:color w:val="FF0000"/>
          <w:sz w:val="24"/>
        </w:rPr>
      </w:pPr>
      <w:r w:rsidRPr="002B6E0D">
        <w:rPr>
          <w:rFonts w:cs="Arial"/>
          <w:bCs/>
          <w:sz w:val="24"/>
        </w:rPr>
        <w:t xml:space="preserve">2.1. O prazo de vigência da contratação é de </w:t>
      </w:r>
      <w:proofErr w:type="spellStart"/>
      <w:r w:rsidRPr="002B6E0D">
        <w:rPr>
          <w:rFonts w:cs="Arial"/>
          <w:bCs/>
          <w:sz w:val="24"/>
        </w:rPr>
        <w:t>xxxxxxxx</w:t>
      </w:r>
      <w:proofErr w:type="spellEnd"/>
      <w:r w:rsidRPr="002B6E0D">
        <w:rPr>
          <w:rFonts w:cs="Arial"/>
          <w:bCs/>
          <w:sz w:val="24"/>
        </w:rPr>
        <w:t>, contados a partir da assinatura do contrato, prorrogável por até 05 anos, na forma dos artigos 105 e 106 da Lei n° 14.133/2021.</w:t>
      </w:r>
    </w:p>
    <w:p w14:paraId="4CC4E81C" w14:textId="11C2FFAB" w:rsidR="0072224E" w:rsidRPr="00CB2926"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b w:val="0"/>
          <w:sz w:val="24"/>
        </w:rPr>
      </w:pPr>
      <w:r w:rsidRPr="00CB2926">
        <w:rPr>
          <w:b w:val="0"/>
          <w:sz w:val="24"/>
        </w:rPr>
        <w:t>2.2.</w:t>
      </w:r>
      <w:r w:rsidRPr="00CB2926">
        <w:rPr>
          <w:sz w:val="24"/>
        </w:rPr>
        <w:t xml:space="preserve"> O serviço será executado</w:t>
      </w:r>
      <w:r w:rsidRPr="00CB2926">
        <w:rPr>
          <w:b w:val="0"/>
          <w:sz w:val="24"/>
        </w:rPr>
        <w:t xml:space="preserve">: </w:t>
      </w:r>
      <w:r w:rsidRPr="00CB2926">
        <w:rPr>
          <w:b w:val="0"/>
          <w:color w:val="000000"/>
          <w:sz w:val="24"/>
        </w:rPr>
        <w:t>em praça pública,</w:t>
      </w:r>
      <w:r w:rsidRPr="00CB2926">
        <w:rPr>
          <w:color w:val="000000"/>
          <w:sz w:val="24"/>
        </w:rPr>
        <w:t xml:space="preserve"> </w:t>
      </w:r>
      <w:r w:rsidRPr="00CB2926">
        <w:rPr>
          <w:b w:val="0"/>
          <w:sz w:val="24"/>
        </w:rPr>
        <w:t xml:space="preserve">na Avenida Beira Rio - Balneário Canto das Águas - </w:t>
      </w:r>
      <w:r w:rsidRPr="00CB2926">
        <w:rPr>
          <w:b w:val="0"/>
          <w:color w:val="000000"/>
          <w:sz w:val="24"/>
        </w:rPr>
        <w:t xml:space="preserve">na sede do Município e no Distrito Quixaba, Município de Glória – BA; </w:t>
      </w:r>
      <w:r w:rsidRPr="00CB2926">
        <w:rPr>
          <w:sz w:val="24"/>
        </w:rPr>
        <w:t>Estratégia de Execução:</w:t>
      </w:r>
      <w:r w:rsidRPr="00CB2926">
        <w:rPr>
          <w:b w:val="0"/>
          <w:sz w:val="24"/>
        </w:rPr>
        <w:t xml:space="preserve"> </w:t>
      </w:r>
      <w:r w:rsidR="00CB2926" w:rsidRPr="00CB2926">
        <w:rPr>
          <w:b w:val="0"/>
          <w:sz w:val="24"/>
        </w:rPr>
        <w:t>Período</w:t>
      </w:r>
      <w:r w:rsidRPr="00CB2926">
        <w:rPr>
          <w:b w:val="0"/>
          <w:sz w:val="24"/>
        </w:rPr>
        <w:t xml:space="preserve"> total de 0</w:t>
      </w:r>
      <w:r w:rsidR="009A6C97">
        <w:rPr>
          <w:b w:val="0"/>
          <w:sz w:val="24"/>
        </w:rPr>
        <w:t>3 (três</w:t>
      </w:r>
      <w:r w:rsidRPr="00CB2926">
        <w:rPr>
          <w:b w:val="0"/>
          <w:sz w:val="24"/>
        </w:rPr>
        <w:t xml:space="preserve">) dias; </w:t>
      </w:r>
      <w:r w:rsidRPr="00CB2926">
        <w:rPr>
          <w:sz w:val="24"/>
        </w:rPr>
        <w:t>Horário:</w:t>
      </w:r>
      <w:r w:rsidRPr="00CB2926">
        <w:rPr>
          <w:b w:val="0"/>
          <w:sz w:val="24"/>
        </w:rPr>
        <w:t xml:space="preserve"> a partir das 19hs durante todas as apresentações até o término dos shows.</w:t>
      </w:r>
    </w:p>
    <w:p w14:paraId="3158253C" w14:textId="77777777" w:rsidR="009A0D0C" w:rsidRPr="002B6E0D" w:rsidRDefault="009A0D0C" w:rsidP="00B650E1">
      <w:pPr>
        <w:jc w:val="both"/>
        <w:rPr>
          <w:rFonts w:cs="Arial"/>
          <w:b/>
          <w:caps/>
          <w:sz w:val="24"/>
        </w:rPr>
      </w:pP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2503C204"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w:t>
      </w:r>
      <w:proofErr w:type="gramStart"/>
      <w:r w:rsidR="009A0D0C" w:rsidRPr="002B6E0D">
        <w:rPr>
          <w:rFonts w:cs="Arial"/>
          <w:sz w:val="24"/>
        </w:rPr>
        <w:t>1.Acompanhar</w:t>
      </w:r>
      <w:proofErr w:type="gramEnd"/>
      <w:r w:rsidR="009A0D0C" w:rsidRPr="002B6E0D">
        <w:rPr>
          <w:rFonts w:cs="Arial"/>
          <w:sz w:val="24"/>
        </w:rPr>
        <w:t xml:space="preserve"> e fiscalizar a execução do objeto deste contrato;</w:t>
      </w:r>
    </w:p>
    <w:p w14:paraId="7CA52B0B" w14:textId="77777777" w:rsidR="009A0D0C" w:rsidRPr="002B6E0D" w:rsidRDefault="009A0D0C" w:rsidP="00B650E1">
      <w:pPr>
        <w:widowControl w:val="0"/>
        <w:tabs>
          <w:tab w:val="left" w:pos="851"/>
        </w:tabs>
        <w:jc w:val="both"/>
        <w:rPr>
          <w:rFonts w:cs="Arial"/>
          <w:sz w:val="24"/>
        </w:rPr>
      </w:pPr>
    </w:p>
    <w:p w14:paraId="677142B9" w14:textId="7FFB4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.1.2. Efetivar a satisfação do crédito da CONTRATADA, nos precisos termos dispostos neste instrumento;</w:t>
      </w:r>
    </w:p>
    <w:p w14:paraId="7F19AB9D" w14:textId="77777777" w:rsidR="009A0D0C" w:rsidRPr="002B6E0D" w:rsidRDefault="009A0D0C" w:rsidP="00B650E1">
      <w:pPr>
        <w:widowControl w:val="0"/>
        <w:tabs>
          <w:tab w:val="left" w:pos="851"/>
        </w:tabs>
        <w:jc w:val="both"/>
        <w:rPr>
          <w:rFonts w:cs="Arial"/>
          <w:sz w:val="24"/>
        </w:rPr>
      </w:pPr>
    </w:p>
    <w:p w14:paraId="16D9A245" w14:textId="51D4CD96"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.1.3. Prestar quaisquer esclarecimentos que venham a ser formalmente solicitados pela CONTRATADA, pertinentes ao objeto do presente pacto.</w:t>
      </w:r>
    </w:p>
    <w:p w14:paraId="3632EAD6" w14:textId="77777777" w:rsidR="009A0D0C" w:rsidRPr="002B6E0D" w:rsidRDefault="009A0D0C" w:rsidP="00B650E1">
      <w:pPr>
        <w:widowControl w:val="0"/>
        <w:tabs>
          <w:tab w:val="left" w:pos="851"/>
        </w:tabs>
        <w:jc w:val="both"/>
        <w:rPr>
          <w:rFonts w:cs="Arial"/>
          <w:sz w:val="24"/>
        </w:rPr>
      </w:pPr>
    </w:p>
    <w:p w14:paraId="5A67EF4E" w14:textId="750A55F4"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 xml:space="preserve">.1.4. Comunicar imediatamente à CONTRATADA qualquer irregularidade constatada na </w:t>
      </w:r>
      <w:r w:rsidR="009A0D0C" w:rsidRPr="002B6E0D">
        <w:rPr>
          <w:rFonts w:cs="Arial"/>
          <w:sz w:val="24"/>
        </w:rPr>
        <w:lastRenderedPageBreak/>
        <w:t>execução do objeto, utilizando-se da forma escrita, para que esta possa tomar as medidas necessárias.</w:t>
      </w:r>
    </w:p>
    <w:p w14:paraId="60545BD3" w14:textId="77777777" w:rsidR="009A0D0C" w:rsidRPr="002B6E0D" w:rsidRDefault="009A0D0C" w:rsidP="00B650E1">
      <w:pPr>
        <w:widowControl w:val="0"/>
        <w:tabs>
          <w:tab w:val="left" w:pos="851"/>
        </w:tabs>
        <w:jc w:val="both"/>
        <w:rPr>
          <w:rFonts w:cs="Arial"/>
          <w:sz w:val="24"/>
        </w:rPr>
      </w:pPr>
    </w:p>
    <w:p w14:paraId="1F539B5A" w14:textId="46F96DF9"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.1.5. Zelar pelo conteúdo dos produtos contratados, não transferindo acesso ou divulgando seu conteúdo a terceiros, sem prévia e expressa autorização da CONTRATADA.</w:t>
      </w:r>
    </w:p>
    <w:p w14:paraId="657B7C2C" w14:textId="77777777" w:rsidR="009A0D0C" w:rsidRPr="002B6E0D" w:rsidRDefault="009A0D0C" w:rsidP="00B650E1">
      <w:pPr>
        <w:widowControl w:val="0"/>
        <w:tabs>
          <w:tab w:val="left" w:pos="851"/>
        </w:tabs>
        <w:jc w:val="both"/>
        <w:rPr>
          <w:rFonts w:cs="Arial"/>
          <w:sz w:val="24"/>
        </w:rPr>
      </w:pPr>
    </w:p>
    <w:p w14:paraId="4D5791D4" w14:textId="22109E72"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.1.6. Notificar à CONTRATADA por escrito e com antecedência, sobre a intenção de aplicação de multas, penalidades e quaisquer débitos de sua responsabilidade.</w:t>
      </w:r>
    </w:p>
    <w:p w14:paraId="338256CC" w14:textId="77777777" w:rsidR="009A0D0C" w:rsidRPr="002B6E0D" w:rsidRDefault="009A0D0C" w:rsidP="00B650E1">
      <w:pPr>
        <w:widowControl w:val="0"/>
        <w:tabs>
          <w:tab w:val="left" w:pos="851"/>
        </w:tabs>
        <w:jc w:val="both"/>
        <w:rPr>
          <w:rFonts w:cs="Arial"/>
          <w:sz w:val="24"/>
        </w:rPr>
      </w:pPr>
    </w:p>
    <w:p w14:paraId="2A488F5A" w14:textId="4939F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.1.7. Fornecer atestado de capacidade técnica quando solicitado, desde que atendidas as obrigações contratuais.</w:t>
      </w:r>
    </w:p>
    <w:p w14:paraId="3CB02EDC" w14:textId="77777777" w:rsidR="009A0D0C" w:rsidRPr="002B6E0D" w:rsidRDefault="009A0D0C"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695B7CD1"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w:t>
      </w:r>
      <w:proofErr w:type="gramStart"/>
      <w:r w:rsidR="009A0D0C" w:rsidRPr="002B6E0D">
        <w:rPr>
          <w:rFonts w:cs="Arial"/>
          <w:sz w:val="24"/>
        </w:rPr>
        <w:t>1.Executar</w:t>
      </w:r>
      <w:proofErr w:type="gramEnd"/>
      <w:r w:rsidR="009A0D0C" w:rsidRPr="002B6E0D">
        <w:rPr>
          <w:rFonts w:cs="Arial"/>
          <w:sz w:val="24"/>
        </w:rPr>
        <w:t xml:space="preserve"> de acordo com sua proposta, normas legais e cláusulas deste contrato, o objeto contratado, assumindo inteira responsabilidade pelo fiel cumprimento de suas obrigações;</w:t>
      </w:r>
    </w:p>
    <w:p w14:paraId="2FCAF72F" w14:textId="77777777" w:rsidR="009A0D0C" w:rsidRPr="002B6E0D" w:rsidRDefault="009A0D0C" w:rsidP="00B650E1">
      <w:pPr>
        <w:widowControl w:val="0"/>
        <w:jc w:val="both"/>
        <w:rPr>
          <w:rFonts w:cs="Arial"/>
          <w:sz w:val="24"/>
        </w:rPr>
      </w:pPr>
    </w:p>
    <w:p w14:paraId="18799A26" w14:textId="5547CEB4"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.2.2.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7DB60923"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.2.3.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0397000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F2263B5"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 xml:space="preserve">.2.5.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2B6E0D" w:rsidRDefault="009A0D0C" w:rsidP="00B650E1">
      <w:pPr>
        <w:widowControl w:val="0"/>
        <w:jc w:val="both"/>
        <w:rPr>
          <w:rFonts w:cs="Arial"/>
          <w:sz w:val="24"/>
        </w:rPr>
      </w:pPr>
    </w:p>
    <w:p w14:paraId="7A25120B" w14:textId="7002605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.2.6. Notificar à CONTRATANTE sobre a ocorrência de quaisquer irregularidades ou sobre a indisponibilidade da ferramenta, durante a execução e vigência do contrato.</w:t>
      </w:r>
    </w:p>
    <w:p w14:paraId="7B322987" w14:textId="77777777" w:rsidR="009A0D0C" w:rsidRPr="002B6E0D" w:rsidRDefault="009A0D0C" w:rsidP="00B650E1">
      <w:pPr>
        <w:widowControl w:val="0"/>
        <w:jc w:val="both"/>
        <w:rPr>
          <w:rFonts w:cs="Arial"/>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7C08749B" w14:textId="1992ACE8" w:rsidR="0011500A" w:rsidRPr="00290B7E" w:rsidRDefault="005D6817" w:rsidP="0011500A">
      <w:pPr>
        <w:jc w:val="both"/>
        <w:rPr>
          <w:rFonts w:cs="Arial"/>
          <w:iCs/>
          <w:sz w:val="24"/>
        </w:rPr>
      </w:pPr>
      <w:r w:rsidRPr="002B6E0D">
        <w:rPr>
          <w:rFonts w:cs="Arial"/>
          <w:sz w:val="24"/>
        </w:rPr>
        <w:t xml:space="preserve">5.1. </w:t>
      </w:r>
      <w:r w:rsidR="0011500A" w:rsidRPr="00290B7E">
        <w:rPr>
          <w:rFonts w:cs="Arial"/>
          <w:sz w:val="24"/>
        </w:rPr>
        <w:t xml:space="preserve">O presente contrato tem o seu preço global no valor de R$ </w:t>
      </w:r>
      <w:r w:rsidR="00060F4D">
        <w:rPr>
          <w:rFonts w:cs="Arial"/>
          <w:sz w:val="24"/>
        </w:rPr>
        <w:t>_____</w:t>
      </w:r>
      <w:r w:rsidR="0011500A" w:rsidRPr="00290B7E">
        <w:rPr>
          <w:rFonts w:cs="Arial"/>
          <w:sz w:val="24"/>
        </w:rPr>
        <w:t xml:space="preserve"> (</w:t>
      </w:r>
      <w:r w:rsidR="00060F4D">
        <w:rPr>
          <w:rFonts w:cs="Arial"/>
          <w:sz w:val="24"/>
        </w:rPr>
        <w:t>_____</w:t>
      </w:r>
      <w:r w:rsidR="0011500A" w:rsidRPr="00290B7E">
        <w:rPr>
          <w:rFonts w:cs="Arial"/>
          <w:sz w:val="24"/>
        </w:rPr>
        <w:t xml:space="preserve">), a ser pago pelo </w:t>
      </w:r>
      <w:r w:rsidR="0011500A" w:rsidRPr="00290B7E">
        <w:rPr>
          <w:rFonts w:cs="Arial"/>
          <w:b/>
          <w:sz w:val="24"/>
        </w:rPr>
        <w:t xml:space="preserve">CONTRATADO, </w:t>
      </w:r>
      <w:r w:rsidR="0011500A" w:rsidRPr="00290B7E">
        <w:rPr>
          <w:rFonts w:cs="Arial"/>
          <w:sz w:val="24"/>
        </w:rPr>
        <w:t>através de Documento de Arrecadação Municipal – DAM, emitido no setor de tributos na Prefeitura Municipal de Glória- BA</w:t>
      </w:r>
      <w:r w:rsidR="0011500A" w:rsidRPr="00290B7E">
        <w:rPr>
          <w:rFonts w:cs="Arial"/>
          <w:iCs/>
          <w:sz w:val="24"/>
        </w:rPr>
        <w:t xml:space="preserve">. O recebimento ocorrerá em até 03 </w:t>
      </w:r>
      <w:r w:rsidR="0011500A" w:rsidRPr="00290B7E">
        <w:rPr>
          <w:rFonts w:cs="Arial"/>
          <w:iCs/>
          <w:sz w:val="24"/>
        </w:rPr>
        <w:lastRenderedPageBreak/>
        <w:t xml:space="preserve">(três) dias úteis antes do Evento, mediante a apresentação de </w:t>
      </w:r>
      <w:r w:rsidR="0011500A" w:rsidRPr="00290B7E">
        <w:rPr>
          <w:rFonts w:cs="Arial"/>
          <w:sz w:val="24"/>
        </w:rPr>
        <w:t>Documento de Arrecadação Municipal – DAM</w:t>
      </w:r>
      <w:r w:rsidR="0011500A" w:rsidRPr="00290B7E">
        <w:rPr>
          <w:rFonts w:cs="Arial"/>
          <w:iCs/>
          <w:sz w:val="24"/>
        </w:rPr>
        <w:t>, nos termos da Lei Federal nº 14.133/2021.</w:t>
      </w:r>
    </w:p>
    <w:p w14:paraId="152579ED" w14:textId="68A77A37" w:rsidR="008C5047" w:rsidRPr="002B6E0D" w:rsidRDefault="008C5047" w:rsidP="0011500A">
      <w:pPr>
        <w:jc w:val="both"/>
        <w:rPr>
          <w:rFonts w:eastAsia="Arial Unicode MS" w:cs="Arial"/>
          <w:bCs/>
          <w:sz w:val="22"/>
        </w:rPr>
      </w:pP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p w14:paraId="109A9B38" w14:textId="4529578D" w:rsidR="0011500A" w:rsidRPr="00DD459A" w:rsidRDefault="0011500A" w:rsidP="0011500A">
      <w:pPr>
        <w:pStyle w:val="PargrafodaLista"/>
        <w:suppressAutoHyphens w:val="0"/>
        <w:ind w:left="0"/>
        <w:jc w:val="both"/>
        <w:rPr>
          <w:rFonts w:cs="Arial"/>
          <w:sz w:val="24"/>
        </w:rPr>
      </w:pPr>
      <w:r w:rsidRPr="0011500A">
        <w:rPr>
          <w:rFonts w:cs="Arial"/>
          <w:sz w:val="24"/>
        </w:rPr>
        <w:t>6.1.1.</w:t>
      </w:r>
      <w:r w:rsidRPr="00DD459A">
        <w:rPr>
          <w:rFonts w:cs="Arial"/>
          <w:sz w:val="24"/>
        </w:rPr>
        <w:t xml:space="preserve"> </w:t>
      </w:r>
      <w:r w:rsidRPr="00DD459A">
        <w:rPr>
          <w:rStyle w:val="Forte"/>
          <w:rFonts w:eastAsia="Calibri" w:cs="Arial"/>
          <w:color w:val="0A0A0A"/>
          <w:sz w:val="24"/>
          <w:shd w:val="clear" w:color="auto" w:fill="FFFFFF"/>
        </w:rPr>
        <w:t xml:space="preserve">Não gera despesa orçamentária, </w:t>
      </w:r>
      <w:r w:rsidRPr="00DD459A">
        <w:rPr>
          <w:rFonts w:cs="Arial"/>
          <w:color w:val="0A0A0A"/>
          <w:sz w:val="24"/>
          <w:shd w:val="clear" w:color="auto" w:fill="FFFFFF"/>
        </w:rPr>
        <w:t>mas sim uma </w:t>
      </w:r>
      <w:r w:rsidRPr="00DD459A">
        <w:rPr>
          <w:rStyle w:val="Forte"/>
          <w:rFonts w:eastAsia="Calibri" w:cs="Arial"/>
          <w:color w:val="0A0A0A"/>
          <w:sz w:val="24"/>
          <w:shd w:val="clear" w:color="auto" w:fill="FFFFFF"/>
        </w:rPr>
        <w:t>receita patrimonial</w:t>
      </w:r>
      <w:r w:rsidRPr="00DD459A">
        <w:rPr>
          <w:rFonts w:cs="Arial"/>
          <w:color w:val="0A0A0A"/>
          <w:sz w:val="24"/>
          <w:shd w:val="clear" w:color="auto" w:fill="FFFFFF"/>
        </w:rPr>
        <w:t> para o Município. Por se tratar de um contrato de concessão ou permissão onde o particular explora o espaço público, o fluxo financeiro é invertido: o privado paga ao município</w:t>
      </w:r>
      <w:r>
        <w:rPr>
          <w:rFonts w:cs="Arial"/>
          <w:color w:val="0A0A0A"/>
          <w:sz w:val="24"/>
          <w:shd w:val="clear" w:color="auto" w:fill="FFFFFF"/>
        </w:rPr>
        <w:t xml:space="preserve"> uma outorga </w:t>
      </w:r>
      <w:r w:rsidRPr="00DD459A">
        <w:rPr>
          <w:rFonts w:cs="Arial"/>
          <w:color w:val="0A0A0A"/>
          <w:sz w:val="24"/>
          <w:shd w:val="clear" w:color="auto" w:fill="FFFFFF"/>
        </w:rPr>
        <w:t>pelo uso da área.</w:t>
      </w:r>
    </w:p>
    <w:p w14:paraId="736E74E4" w14:textId="77777777" w:rsidR="009A0D0C" w:rsidRPr="002B6E0D" w:rsidRDefault="009A0D0C" w:rsidP="00B650E1">
      <w:pPr>
        <w:jc w:val="both"/>
        <w:rPr>
          <w:rFonts w:cs="Arial"/>
          <w:sz w:val="24"/>
        </w:rPr>
      </w:pPr>
    </w:p>
    <w:p w14:paraId="050CD5E0" w14:textId="77777777" w:rsidR="00D10C52" w:rsidRPr="002B6E0D" w:rsidRDefault="00D10C52" w:rsidP="00B650E1">
      <w:pPr>
        <w:jc w:val="both"/>
        <w:rPr>
          <w:rFonts w:cs="Arial"/>
          <w:b/>
          <w:sz w:val="24"/>
        </w:rPr>
      </w:pPr>
    </w:p>
    <w:p w14:paraId="6F873BEC" w14:textId="66C77D79" w:rsidR="009A0D0C" w:rsidRPr="002B6E0D" w:rsidRDefault="005D6817" w:rsidP="00B650E1">
      <w:pPr>
        <w:jc w:val="both"/>
        <w:rPr>
          <w:rFonts w:cs="Arial"/>
          <w:b/>
          <w:sz w:val="24"/>
        </w:rPr>
      </w:pPr>
      <w:r w:rsidRPr="002B6E0D">
        <w:rPr>
          <w:rFonts w:cs="Arial"/>
          <w:b/>
          <w:sz w:val="24"/>
        </w:rPr>
        <w:t xml:space="preserve">CLÁUSULA </w:t>
      </w:r>
      <w:r w:rsidR="0011500A">
        <w:rPr>
          <w:rFonts w:cs="Arial"/>
          <w:b/>
          <w:sz w:val="24"/>
        </w:rPr>
        <w:t>SETIMA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25E6913F" w:rsidR="009A0D0C" w:rsidRPr="002B6E0D" w:rsidRDefault="0011500A" w:rsidP="00B650E1">
      <w:pPr>
        <w:jc w:val="both"/>
        <w:rPr>
          <w:rFonts w:cs="Arial"/>
          <w:sz w:val="24"/>
        </w:rPr>
      </w:pPr>
      <w:r>
        <w:rPr>
          <w:rFonts w:cs="Arial"/>
          <w:sz w:val="24"/>
        </w:rPr>
        <w:t>7</w:t>
      </w:r>
      <w:r w:rsidR="005D6817" w:rsidRPr="002B6E0D">
        <w:rPr>
          <w:rFonts w:cs="Arial"/>
          <w:sz w:val="24"/>
        </w:rPr>
        <w:t xml:space="preserve">.1.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xml:space="preserve">. 137 a 139 da Lei Federal </w:t>
      </w:r>
      <w:proofErr w:type="gramStart"/>
      <w:r w:rsidR="009A0D0C" w:rsidRPr="002B6E0D">
        <w:rPr>
          <w:rFonts w:cs="Arial"/>
          <w:sz w:val="24"/>
        </w:rPr>
        <w:t>n.º</w:t>
      </w:r>
      <w:proofErr w:type="gramEnd"/>
      <w:r w:rsidR="009A0D0C" w:rsidRPr="002B6E0D">
        <w:rPr>
          <w:rFonts w:cs="Arial"/>
          <w:sz w:val="24"/>
        </w:rPr>
        <w:t xml:space="preserve">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 xml:space="preserve">I - </w:t>
      </w:r>
      <w:proofErr w:type="gramStart"/>
      <w:r w:rsidRPr="002B6E0D">
        <w:rPr>
          <w:rFonts w:cs="Arial"/>
          <w:sz w:val="24"/>
        </w:rPr>
        <w:t>pela</w:t>
      </w:r>
      <w:proofErr w:type="gramEnd"/>
      <w:r w:rsidRPr="002B6E0D">
        <w:rPr>
          <w:rFonts w:cs="Arial"/>
          <w:sz w:val="24"/>
        </w:rPr>
        <w:t xml:space="preserve">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 xml:space="preserve">II - </w:t>
      </w:r>
      <w:proofErr w:type="gramStart"/>
      <w:r w:rsidRPr="002B6E0D">
        <w:rPr>
          <w:rFonts w:cs="Arial"/>
          <w:sz w:val="24"/>
        </w:rPr>
        <w:t>pela</w:t>
      </w:r>
      <w:proofErr w:type="gramEnd"/>
      <w:r w:rsidRPr="002B6E0D">
        <w:rPr>
          <w:rFonts w:cs="Arial"/>
          <w:sz w:val="24"/>
        </w:rPr>
        <w:t xml:space="preserve">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14F896C5" w:rsidR="009A0D0C" w:rsidRPr="002B6E0D" w:rsidRDefault="005D6817" w:rsidP="00B650E1">
      <w:pPr>
        <w:jc w:val="both"/>
        <w:rPr>
          <w:rFonts w:cs="Arial"/>
          <w:b/>
          <w:sz w:val="24"/>
        </w:rPr>
      </w:pPr>
      <w:r w:rsidRPr="002B6E0D">
        <w:rPr>
          <w:rFonts w:cs="Arial"/>
          <w:b/>
          <w:sz w:val="24"/>
        </w:rPr>
        <w:t xml:space="preserve">CLÁUSULA </w:t>
      </w:r>
      <w:r w:rsidR="0011500A">
        <w:rPr>
          <w:rFonts w:cs="Arial"/>
          <w:b/>
          <w:sz w:val="24"/>
        </w:rPr>
        <w:t>OITAVA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6A35D90B" w:rsidR="009A0D0C" w:rsidRPr="002B6E0D" w:rsidRDefault="0011500A" w:rsidP="00B650E1">
      <w:pPr>
        <w:jc w:val="both"/>
        <w:rPr>
          <w:rFonts w:cs="Arial"/>
          <w:sz w:val="24"/>
        </w:rPr>
      </w:pPr>
      <w:r>
        <w:rPr>
          <w:rFonts w:cs="Arial"/>
          <w:sz w:val="24"/>
        </w:rPr>
        <w:t>8</w:t>
      </w:r>
      <w:r w:rsidR="005D6817" w:rsidRPr="002B6E0D">
        <w:rPr>
          <w:rFonts w:cs="Arial"/>
          <w:sz w:val="24"/>
        </w:rPr>
        <w:t xml:space="preserve">.1.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w:t>
      </w:r>
      <w:proofErr w:type="gramStart"/>
      <w:r w:rsidR="009A0D0C" w:rsidRPr="002B6E0D">
        <w:rPr>
          <w:rFonts w:cs="Arial"/>
          <w:sz w:val="24"/>
        </w:rPr>
        <w:t>n.º</w:t>
      </w:r>
      <w:proofErr w:type="gramEnd"/>
      <w:r w:rsidR="009A0D0C" w:rsidRPr="002B6E0D">
        <w:rPr>
          <w:rFonts w:cs="Arial"/>
          <w:sz w:val="24"/>
        </w:rPr>
        <w:t xml:space="preserve"> </w:t>
      </w:r>
      <w:r>
        <w:rPr>
          <w:rFonts w:cs="Arial"/>
          <w:sz w:val="24"/>
        </w:rPr>
        <w:t>XXX</w:t>
      </w:r>
      <w:r w:rsidR="00D10C52" w:rsidRPr="002B6E0D">
        <w:rPr>
          <w:rFonts w:cs="Arial"/>
          <w:sz w:val="24"/>
        </w:rPr>
        <w:t>/202</w:t>
      </w:r>
      <w:r w:rsidR="004371D7">
        <w:rPr>
          <w:rFonts w:cs="Arial"/>
          <w:sz w:val="24"/>
        </w:rPr>
        <w:t>6</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21FC0A1F" w:rsidR="009A0D0C" w:rsidRPr="002B6E0D" w:rsidRDefault="005D6817" w:rsidP="00B650E1">
      <w:pPr>
        <w:pStyle w:val="Corpodetexto"/>
        <w:jc w:val="both"/>
        <w:rPr>
          <w:rFonts w:cs="Arial"/>
          <w:b/>
          <w:bCs/>
          <w:sz w:val="24"/>
        </w:rPr>
      </w:pPr>
      <w:r w:rsidRPr="002B6E0D">
        <w:rPr>
          <w:rFonts w:cs="Arial"/>
          <w:b/>
          <w:bCs/>
          <w:sz w:val="24"/>
        </w:rPr>
        <w:t xml:space="preserve">CLÁUSULA </w:t>
      </w:r>
      <w:r w:rsidR="0011500A">
        <w:rPr>
          <w:rFonts w:cs="Arial"/>
          <w:b/>
          <w:bCs/>
          <w:sz w:val="24"/>
        </w:rPr>
        <w:t>NONA</w:t>
      </w:r>
      <w:r w:rsidR="009A0D0C" w:rsidRPr="002B6E0D">
        <w:rPr>
          <w:rFonts w:cs="Arial"/>
          <w:b/>
          <w:bCs/>
          <w:sz w:val="24"/>
        </w:rPr>
        <w:t xml:space="preserve"> - DAS PENALIDADES</w:t>
      </w:r>
    </w:p>
    <w:p w14:paraId="0573B99F" w14:textId="4D510884" w:rsidR="009A0D0C" w:rsidRPr="002B6E0D" w:rsidRDefault="0011500A" w:rsidP="00B650E1">
      <w:pPr>
        <w:pStyle w:val="Corpodetexto"/>
        <w:jc w:val="both"/>
        <w:rPr>
          <w:rFonts w:cs="Arial"/>
          <w:sz w:val="24"/>
        </w:rPr>
      </w:pPr>
      <w:r>
        <w:rPr>
          <w:rFonts w:cs="Arial"/>
          <w:sz w:val="24"/>
        </w:rPr>
        <w:t>9</w:t>
      </w:r>
      <w:r w:rsidR="005D6817" w:rsidRPr="002B6E0D">
        <w:rPr>
          <w:rFonts w:cs="Arial"/>
          <w:sz w:val="24"/>
        </w:rPr>
        <w:t xml:space="preserve">.1. </w:t>
      </w:r>
      <w:r w:rsidR="009A0D0C" w:rsidRPr="002B6E0D">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 xml:space="preserve">I - </w:t>
      </w:r>
      <w:proofErr w:type="gramStart"/>
      <w:r w:rsidRPr="002B6E0D">
        <w:rPr>
          <w:rFonts w:cs="Arial"/>
          <w:sz w:val="24"/>
        </w:rPr>
        <w:t>advertência</w:t>
      </w:r>
      <w:proofErr w:type="gramEnd"/>
      <w:r w:rsidRPr="002B6E0D">
        <w:rPr>
          <w:rFonts w:cs="Arial"/>
          <w:sz w:val="24"/>
        </w:rPr>
        <w:t>;</w:t>
      </w:r>
    </w:p>
    <w:p w14:paraId="496DFA38" w14:textId="77777777" w:rsidR="009A0D0C" w:rsidRPr="002B6E0D" w:rsidRDefault="009A0D0C" w:rsidP="00B650E1">
      <w:pPr>
        <w:pStyle w:val="Corpodetexto"/>
        <w:jc w:val="both"/>
        <w:rPr>
          <w:rFonts w:cs="Arial"/>
          <w:sz w:val="24"/>
        </w:rPr>
      </w:pPr>
      <w:r w:rsidRPr="002B6E0D">
        <w:rPr>
          <w:rFonts w:cs="Arial"/>
          <w:sz w:val="24"/>
        </w:rPr>
        <w:t>II - 0,3% (três décimos por cento) ao dia ata o 30º (trigésimo) dia de atraso, sobre o valor do serviço não realizado;</w:t>
      </w:r>
    </w:p>
    <w:p w14:paraId="789CE4BA" w14:textId="77777777" w:rsidR="009A0D0C" w:rsidRPr="002B6E0D" w:rsidRDefault="009A0D0C" w:rsidP="00B650E1">
      <w:pPr>
        <w:pStyle w:val="Corpodetexto"/>
        <w:jc w:val="both"/>
        <w:rPr>
          <w:rFonts w:cs="Arial"/>
          <w:sz w:val="24"/>
        </w:rPr>
      </w:pPr>
      <w:r w:rsidRPr="002B6E0D">
        <w:rPr>
          <w:rFonts w:cs="Arial"/>
          <w:sz w:val="24"/>
        </w:rPr>
        <w:lastRenderedPageBreak/>
        <w:t xml:space="preserve">III - 10% (dez por cento) sobre o valor do serviço não realizado, no caso de atraso superior a 30 (trinta) dias, com o </w:t>
      </w:r>
      <w:proofErr w:type="spellStart"/>
      <w:r w:rsidRPr="002B6E0D">
        <w:rPr>
          <w:rFonts w:cs="Arial"/>
          <w:sz w:val="24"/>
        </w:rPr>
        <w:t>conseqüente</w:t>
      </w:r>
      <w:proofErr w:type="spellEnd"/>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 xml:space="preserve">IV - </w:t>
      </w:r>
      <w:proofErr w:type="gramStart"/>
      <w:r w:rsidRPr="002B6E0D">
        <w:rPr>
          <w:rFonts w:cs="Arial"/>
          <w:sz w:val="24"/>
        </w:rPr>
        <w:t>impedimento</w:t>
      </w:r>
      <w:proofErr w:type="gramEnd"/>
      <w:r w:rsidRPr="002B6E0D">
        <w:rPr>
          <w:rFonts w:cs="Arial"/>
          <w:sz w:val="24"/>
        </w:rPr>
        <w:t xml:space="preserve">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 xml:space="preserve">V - declaração de inidoneidade para licitar ou contratar com a Administração Pública, nos termo do art. 156, inciso IV, da Lei Federal </w:t>
      </w:r>
      <w:proofErr w:type="gramStart"/>
      <w:r w:rsidRPr="002B6E0D">
        <w:rPr>
          <w:rFonts w:cs="Arial"/>
          <w:sz w:val="24"/>
        </w:rPr>
        <w:t>n.º</w:t>
      </w:r>
      <w:proofErr w:type="gramEnd"/>
      <w:r w:rsidRPr="002B6E0D">
        <w:rPr>
          <w:rFonts w:cs="Arial"/>
          <w:sz w:val="24"/>
        </w:rPr>
        <w:t xml:space="preserve"> 14.133/21.</w:t>
      </w:r>
    </w:p>
    <w:p w14:paraId="56E5BADD" w14:textId="77777777" w:rsidR="009A0D0C" w:rsidRPr="002B6E0D"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w:t>
      </w:r>
      <w:proofErr w:type="gramStart"/>
      <w:r w:rsidRPr="002B6E0D">
        <w:rPr>
          <w:rFonts w:cs="Arial"/>
          <w:sz w:val="24"/>
        </w:rPr>
        <w:t>n.º</w:t>
      </w:r>
      <w:proofErr w:type="gramEnd"/>
      <w:r w:rsidRPr="002B6E0D">
        <w:rPr>
          <w:rFonts w:cs="Arial"/>
          <w:sz w:val="24"/>
        </w:rPr>
        <w:t xml:space="preserve"> 14.133/21 não excluem qualquer outra prevista neste Contrato, nem a responsabilidade da CONTRATADA por perdas e danos que causar ao CONTRATANTE ou a terceiros, em </w:t>
      </w:r>
      <w:proofErr w:type="spellStart"/>
      <w:r w:rsidRPr="002B6E0D">
        <w:rPr>
          <w:rFonts w:cs="Arial"/>
          <w:sz w:val="24"/>
        </w:rPr>
        <w:t>conseqüência</w:t>
      </w:r>
      <w:proofErr w:type="spellEnd"/>
      <w:r w:rsidRPr="002B6E0D">
        <w:rPr>
          <w:rFonts w:cs="Arial"/>
          <w:sz w:val="24"/>
        </w:rPr>
        <w:t xml:space="preserve"> do inadimplemento das condições contratuais.</w:t>
      </w: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169A8046" w:rsidR="0072224E" w:rsidRPr="002B6E0D" w:rsidRDefault="005D6817" w:rsidP="00B650E1">
      <w:pPr>
        <w:pStyle w:val="Ttulo1"/>
        <w:numPr>
          <w:ilvl w:val="0"/>
          <w:numId w:val="0"/>
        </w:numPr>
        <w:spacing w:before="1" w:line="274" w:lineRule="exact"/>
        <w:rPr>
          <w:sz w:val="24"/>
        </w:rPr>
      </w:pPr>
      <w:r w:rsidRPr="002B6E0D">
        <w:rPr>
          <w:sz w:val="24"/>
        </w:rPr>
        <w:t xml:space="preserve">CLAUSULA DECIMA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660981FC" w:rsidR="0072224E" w:rsidRPr="002B6E0D" w:rsidRDefault="0011500A" w:rsidP="00B650E1">
      <w:pPr>
        <w:widowControl w:val="0"/>
        <w:suppressAutoHyphens w:val="0"/>
        <w:autoSpaceDE w:val="0"/>
        <w:autoSpaceDN w:val="0"/>
        <w:adjustRightInd w:val="0"/>
        <w:jc w:val="both"/>
        <w:rPr>
          <w:rFonts w:cs="Arial"/>
          <w:sz w:val="24"/>
        </w:rPr>
      </w:pPr>
      <w:r>
        <w:rPr>
          <w:rFonts w:cs="Arial"/>
          <w:spacing w:val="-3"/>
          <w:sz w:val="24"/>
        </w:rPr>
        <w:t>10</w:t>
      </w:r>
      <w:r w:rsidR="005D6817" w:rsidRPr="002B6E0D">
        <w:rPr>
          <w:rFonts w:cs="Arial"/>
          <w:spacing w:val="-3"/>
          <w:sz w:val="24"/>
        </w:rPr>
        <w:t xml:space="preserve">.1.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72224E" w:rsidRPr="002B6E0D">
        <w:rPr>
          <w:rFonts w:cs="Arial"/>
          <w:sz w:val="24"/>
        </w:rPr>
        <w:t xml:space="preserve"> Gestora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w:t>
      </w:r>
      <w:proofErr w:type="gramStart"/>
      <w:r w:rsidR="0072224E" w:rsidRPr="002B6E0D">
        <w:rPr>
          <w:rFonts w:cs="Arial"/>
          <w:sz w:val="24"/>
        </w:rPr>
        <w:t>Matricula</w:t>
      </w:r>
      <w:proofErr w:type="gramEnd"/>
      <w:r w:rsidR="0072224E" w:rsidRPr="002B6E0D">
        <w:rPr>
          <w:rFonts w:cs="Arial"/>
          <w:sz w:val="24"/>
        </w:rPr>
        <w:t xml:space="preserve">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646E0C5F"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1</w:t>
      </w:r>
      <w:r w:rsidR="0011500A">
        <w:rPr>
          <w:rFonts w:cs="Arial"/>
          <w:sz w:val="24"/>
        </w:rPr>
        <w:t>0</w:t>
      </w:r>
      <w:r w:rsidRPr="002B6E0D">
        <w:rPr>
          <w:rFonts w:cs="Arial"/>
          <w:sz w:val="24"/>
        </w:rPr>
        <w:t xml:space="preserve">.2.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074881D3" w:rsidR="0072224E" w:rsidRPr="002B6E0D" w:rsidRDefault="0011500A" w:rsidP="00B650E1">
      <w:pPr>
        <w:pStyle w:val="Corpodetexto"/>
        <w:jc w:val="both"/>
        <w:rPr>
          <w:rFonts w:cs="Arial"/>
          <w:sz w:val="24"/>
        </w:rPr>
      </w:pPr>
      <w:r>
        <w:rPr>
          <w:rFonts w:cs="Arial"/>
          <w:sz w:val="24"/>
        </w:rPr>
        <w:t>10</w:t>
      </w:r>
      <w:r w:rsidR="005D6817" w:rsidRPr="002B6E0D">
        <w:rPr>
          <w:rFonts w:cs="Arial"/>
          <w:sz w:val="24"/>
        </w:rPr>
        <w:t xml:space="preserve">.3. </w:t>
      </w:r>
      <w:r w:rsidR="0072224E" w:rsidRPr="002B6E0D">
        <w:rPr>
          <w:rFonts w:cs="Arial"/>
          <w:sz w:val="24"/>
        </w:rPr>
        <w:t>Na ausência do servidor supracitado, a fiscalização e responsabilização ficará a cargo dos Secretários.</w:t>
      </w:r>
    </w:p>
    <w:p w14:paraId="550AC10B" w14:textId="0DD96023" w:rsidR="008C5047" w:rsidRPr="002B6E0D" w:rsidRDefault="008C5047" w:rsidP="00B650E1">
      <w:pPr>
        <w:pStyle w:val="Ttulo1"/>
        <w:numPr>
          <w:ilvl w:val="0"/>
          <w:numId w:val="0"/>
        </w:numPr>
        <w:rPr>
          <w:sz w:val="24"/>
        </w:rPr>
      </w:pPr>
      <w:r w:rsidRPr="002B6E0D">
        <w:rPr>
          <w:sz w:val="24"/>
        </w:rPr>
        <w:t xml:space="preserve">CLÁUSULA DÉCIMA </w:t>
      </w:r>
      <w:r w:rsidR="0011500A">
        <w:rPr>
          <w:sz w:val="24"/>
        </w:rPr>
        <w:t>ORIMEIRA</w:t>
      </w:r>
      <w:r w:rsidRPr="002B6E0D">
        <w:rPr>
          <w:sz w:val="24"/>
        </w:rPr>
        <w:t xml:space="preserve"> - DAS ALTERAÇÕES</w:t>
      </w:r>
    </w:p>
    <w:p w14:paraId="189CAFB8" w14:textId="428CAC44" w:rsidR="008C5047" w:rsidRPr="002B6E0D" w:rsidRDefault="0011500A" w:rsidP="00B650E1">
      <w:pPr>
        <w:spacing w:before="120" w:after="120" w:line="276" w:lineRule="auto"/>
        <w:jc w:val="both"/>
        <w:rPr>
          <w:rFonts w:cs="Arial"/>
          <w:sz w:val="24"/>
        </w:rPr>
      </w:pPr>
      <w:r>
        <w:rPr>
          <w:rFonts w:cs="Arial"/>
          <w:sz w:val="24"/>
        </w:rPr>
        <w:t>11</w:t>
      </w:r>
      <w:r w:rsidR="005D6817" w:rsidRPr="002B6E0D">
        <w:rPr>
          <w:rFonts w:cs="Arial"/>
          <w:sz w:val="24"/>
        </w:rPr>
        <w:t xml:space="preserve">.1.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4B4EEC7B" w:rsidR="008C5047" w:rsidRPr="002B6E0D" w:rsidRDefault="005D6817" w:rsidP="00B650E1">
      <w:pPr>
        <w:spacing w:before="120" w:after="120" w:line="276" w:lineRule="auto"/>
        <w:jc w:val="both"/>
        <w:rPr>
          <w:rFonts w:cs="Arial"/>
          <w:sz w:val="24"/>
        </w:rPr>
      </w:pPr>
      <w:r w:rsidRPr="002B6E0D">
        <w:rPr>
          <w:rFonts w:cs="Arial"/>
          <w:sz w:val="24"/>
        </w:rPr>
        <w:t>1</w:t>
      </w:r>
      <w:r w:rsidR="0011500A">
        <w:rPr>
          <w:rFonts w:cs="Arial"/>
          <w:sz w:val="24"/>
        </w:rPr>
        <w:t>1</w:t>
      </w:r>
      <w:r w:rsidRPr="002B6E0D">
        <w:rPr>
          <w:rFonts w:cs="Arial"/>
          <w:sz w:val="24"/>
        </w:rPr>
        <w:t xml:space="preserve">.2.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146F8E33" w:rsidR="008C5047" w:rsidRPr="002B6E0D" w:rsidRDefault="005D6817" w:rsidP="00B650E1">
      <w:pPr>
        <w:spacing w:before="120" w:after="120" w:line="276" w:lineRule="auto"/>
        <w:jc w:val="both"/>
        <w:rPr>
          <w:rFonts w:cs="Arial"/>
          <w:sz w:val="24"/>
        </w:rPr>
      </w:pPr>
      <w:r w:rsidRPr="002B6E0D">
        <w:rPr>
          <w:rFonts w:cs="Arial"/>
          <w:sz w:val="24"/>
        </w:rPr>
        <w:t>1</w:t>
      </w:r>
      <w:r w:rsidR="0011500A">
        <w:rPr>
          <w:rFonts w:cs="Arial"/>
          <w:sz w:val="24"/>
        </w:rPr>
        <w:t>1</w:t>
      </w:r>
      <w:r w:rsidRPr="002B6E0D">
        <w:rPr>
          <w:rFonts w:cs="Arial"/>
          <w:sz w:val="24"/>
        </w:rPr>
        <w:t xml:space="preserve">.3.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447C901D" w:rsidR="008C5047" w:rsidRPr="002B6E0D" w:rsidRDefault="008C5047" w:rsidP="00B650E1">
      <w:pPr>
        <w:pStyle w:val="Ttulo1"/>
        <w:numPr>
          <w:ilvl w:val="0"/>
          <w:numId w:val="0"/>
        </w:numPr>
        <w:rPr>
          <w:sz w:val="24"/>
        </w:rPr>
      </w:pPr>
      <w:r w:rsidRPr="002B6E0D">
        <w:rPr>
          <w:sz w:val="24"/>
        </w:rPr>
        <w:t xml:space="preserve">CLÁUSULA DÉCIMA </w:t>
      </w:r>
      <w:r w:rsidR="0011500A">
        <w:rPr>
          <w:sz w:val="24"/>
        </w:rPr>
        <w:t>SEGUNDA</w:t>
      </w:r>
      <w:r w:rsidRPr="002B6E0D">
        <w:rPr>
          <w:sz w:val="24"/>
        </w:rPr>
        <w:t xml:space="preserve"> – DA PUBLICIDADE</w:t>
      </w:r>
    </w:p>
    <w:p w14:paraId="2F41FEB5" w14:textId="294275CA"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t>1</w:t>
      </w:r>
      <w:r w:rsidR="0011500A">
        <w:rPr>
          <w:rFonts w:cs="Arial"/>
          <w:sz w:val="24"/>
        </w:rPr>
        <w:t>2</w:t>
      </w:r>
      <w:r w:rsidRPr="002B6E0D">
        <w:rPr>
          <w:rFonts w:cs="Arial"/>
          <w:sz w:val="24"/>
        </w:rPr>
        <w:t xml:space="preserve">.1.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lastRenderedPageBreak/>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 xml:space="preserve">da Lei </w:t>
      </w:r>
      <w:proofErr w:type="gramStart"/>
      <w:r w:rsidR="008C5047" w:rsidRPr="002B6E0D">
        <w:rPr>
          <w:rFonts w:cs="Arial"/>
          <w:sz w:val="24"/>
        </w:rPr>
        <w:t>n.º</w:t>
      </w:r>
      <w:proofErr w:type="gramEnd"/>
      <w:r w:rsidR="008C5047" w:rsidRPr="002B6E0D">
        <w:rPr>
          <w:rFonts w:cs="Arial"/>
          <w:sz w:val="24"/>
        </w:rPr>
        <w:t xml:space="preserve"> 14.133, de 2021.</w:t>
      </w:r>
    </w:p>
    <w:p w14:paraId="628A129A" w14:textId="77777777" w:rsidR="009A0D0C" w:rsidRPr="002B6E0D" w:rsidRDefault="009A0D0C" w:rsidP="00B650E1">
      <w:pPr>
        <w:jc w:val="both"/>
        <w:rPr>
          <w:rFonts w:cs="Arial"/>
          <w:b/>
          <w:caps/>
          <w:sz w:val="24"/>
        </w:rPr>
      </w:pPr>
    </w:p>
    <w:p w14:paraId="65F88E69" w14:textId="16EB3BDD"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11500A">
        <w:rPr>
          <w:rFonts w:cs="Arial"/>
          <w:b/>
          <w:caps/>
          <w:sz w:val="24"/>
        </w:rPr>
        <w:t>TERCEIRA</w:t>
      </w:r>
      <w:r w:rsidRPr="002B6E0D">
        <w:rPr>
          <w:rFonts w:cs="Arial"/>
          <w:b/>
          <w:caps/>
          <w:sz w:val="24"/>
        </w:rPr>
        <w:t xml:space="preserve"> - Do Foro</w:t>
      </w:r>
    </w:p>
    <w:p w14:paraId="0B7C44A3" w14:textId="77777777" w:rsidR="009A0D0C" w:rsidRPr="002B6E0D" w:rsidRDefault="009A0D0C" w:rsidP="00B650E1">
      <w:pPr>
        <w:jc w:val="both"/>
        <w:rPr>
          <w:rFonts w:cs="Arial"/>
          <w:sz w:val="24"/>
        </w:rPr>
      </w:pPr>
    </w:p>
    <w:p w14:paraId="3961E9AC" w14:textId="7568D245" w:rsidR="009A0D0C" w:rsidRPr="002B6E0D" w:rsidRDefault="005D6817" w:rsidP="00B650E1">
      <w:pPr>
        <w:jc w:val="both"/>
        <w:rPr>
          <w:rFonts w:cs="Arial"/>
          <w:sz w:val="24"/>
        </w:rPr>
      </w:pPr>
      <w:r w:rsidRPr="002B6E0D">
        <w:rPr>
          <w:rFonts w:cs="Arial"/>
          <w:sz w:val="24"/>
        </w:rPr>
        <w:t>1</w:t>
      </w:r>
      <w:r w:rsidR="0011500A">
        <w:rPr>
          <w:rFonts w:cs="Arial"/>
          <w:sz w:val="24"/>
        </w:rPr>
        <w:t>3</w:t>
      </w:r>
      <w:r w:rsidRPr="002B6E0D">
        <w:rPr>
          <w:rFonts w:cs="Arial"/>
          <w:sz w:val="24"/>
        </w:rPr>
        <w:t xml:space="preserve">.1.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6910B52" w:rsidR="009A0D0C" w:rsidRPr="002B6E0D" w:rsidRDefault="005D6817" w:rsidP="00B650E1">
      <w:pPr>
        <w:jc w:val="both"/>
        <w:rPr>
          <w:rFonts w:cs="Arial"/>
          <w:sz w:val="24"/>
        </w:rPr>
      </w:pPr>
      <w:r w:rsidRPr="002B6E0D">
        <w:rPr>
          <w:rFonts w:cs="Arial"/>
          <w:sz w:val="24"/>
        </w:rPr>
        <w:t>1</w:t>
      </w:r>
      <w:r w:rsidR="0011500A">
        <w:rPr>
          <w:rFonts w:cs="Arial"/>
          <w:sz w:val="24"/>
        </w:rPr>
        <w:t>3</w:t>
      </w:r>
      <w:r w:rsidRPr="002B6E0D">
        <w:rPr>
          <w:rFonts w:cs="Arial"/>
          <w:sz w:val="24"/>
        </w:rPr>
        <w:t xml:space="preserve">.2.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712418FB" w14:textId="66F1051C"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4371D7">
        <w:rPr>
          <w:rFonts w:cs="Arial"/>
          <w:sz w:val="24"/>
        </w:rPr>
        <w:t>6</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7DF98A45" w:rsidR="005D6817" w:rsidRDefault="005D6817" w:rsidP="00B650E1">
      <w:pPr>
        <w:pStyle w:val="Corpodetexto"/>
        <w:jc w:val="both"/>
        <w:rPr>
          <w:rFonts w:cs="Arial"/>
          <w:sz w:val="24"/>
        </w:rPr>
      </w:pPr>
    </w:p>
    <w:p w14:paraId="693A7239" w14:textId="77777777" w:rsidR="004371D7" w:rsidRPr="002B6E0D" w:rsidRDefault="004371D7" w:rsidP="00B650E1">
      <w:pPr>
        <w:pStyle w:val="Corpodetexto"/>
        <w:jc w:val="both"/>
        <w:rPr>
          <w:rFonts w:cs="Arial"/>
          <w:sz w:val="24"/>
        </w:rPr>
      </w:pPr>
    </w:p>
    <w:p w14:paraId="21F85FBB" w14:textId="6D6CC639" w:rsidR="005D6817" w:rsidRPr="002B6E0D" w:rsidRDefault="002B68DC" w:rsidP="004371D7">
      <w:pPr>
        <w:pStyle w:val="Ttulo1"/>
        <w:numPr>
          <w:ilvl w:val="0"/>
          <w:numId w:val="0"/>
        </w:numPr>
        <w:spacing w:before="231" w:after="0" w:line="240" w:lineRule="auto"/>
        <w:rPr>
          <w:b w:val="0"/>
          <w:sz w:val="24"/>
        </w:rPr>
      </w:pPr>
      <w:r w:rsidRPr="002B6E0D">
        <w:rPr>
          <w:b w:val="0"/>
          <w:sz w:val="24"/>
        </w:rPr>
        <w:t>SECRETARIA MUNICIPAL DE GOVERNO</w:t>
      </w:r>
    </w:p>
    <w:p w14:paraId="507D4420" w14:textId="77777777" w:rsidR="005D6817" w:rsidRPr="002B6E0D" w:rsidRDefault="005D6817" w:rsidP="004371D7">
      <w:pPr>
        <w:pStyle w:val="Corpodetexto"/>
        <w:spacing w:after="0" w:line="240" w:lineRule="auto"/>
        <w:jc w:val="both"/>
        <w:rPr>
          <w:rFonts w:cs="Arial"/>
          <w:b/>
          <w:sz w:val="24"/>
        </w:rPr>
      </w:pPr>
      <w:r w:rsidRPr="002B6E0D">
        <w:rPr>
          <w:rFonts w:cs="Arial"/>
          <w:b/>
          <w:sz w:val="24"/>
        </w:rPr>
        <w:t>CONTRATANTE</w:t>
      </w:r>
    </w:p>
    <w:p w14:paraId="7B6E1B0D" w14:textId="023CE9F9" w:rsidR="005D6817" w:rsidRDefault="005D6817" w:rsidP="00B650E1">
      <w:pPr>
        <w:pStyle w:val="Ttulo1"/>
        <w:numPr>
          <w:ilvl w:val="0"/>
          <w:numId w:val="0"/>
        </w:numPr>
        <w:spacing w:before="184"/>
        <w:rPr>
          <w:sz w:val="24"/>
        </w:rPr>
      </w:pPr>
    </w:p>
    <w:p w14:paraId="75E8B332" w14:textId="77777777" w:rsidR="004371D7" w:rsidRPr="004371D7" w:rsidRDefault="004371D7" w:rsidP="004371D7">
      <w:pPr>
        <w:rPr>
          <w:lang w:eastAsia="zh-CN" w:bidi="hi-IN"/>
        </w:rPr>
      </w:pPr>
    </w:p>
    <w:p w14:paraId="332FC972" w14:textId="00AE27B9" w:rsidR="005D6817" w:rsidRPr="002B6E0D" w:rsidRDefault="002B68DC" w:rsidP="004371D7">
      <w:pPr>
        <w:pStyle w:val="Ttulo1"/>
        <w:numPr>
          <w:ilvl w:val="0"/>
          <w:numId w:val="0"/>
        </w:numPr>
        <w:spacing w:before="0" w:after="0" w:line="240" w:lineRule="auto"/>
        <w:rPr>
          <w:b w:val="0"/>
          <w:sz w:val="24"/>
        </w:rPr>
      </w:pPr>
      <w:r w:rsidRPr="002B6E0D">
        <w:rPr>
          <w:b w:val="0"/>
          <w:sz w:val="24"/>
        </w:rPr>
        <w:t>XXXXXXXXXXXXXXXXXXXXXXXXXXX</w:t>
      </w:r>
    </w:p>
    <w:p w14:paraId="4B4FF873" w14:textId="77777777" w:rsidR="005D6817" w:rsidRPr="002B6E0D" w:rsidRDefault="005D6817" w:rsidP="004371D7">
      <w:pPr>
        <w:pStyle w:val="Ttulo1"/>
        <w:numPr>
          <w:ilvl w:val="0"/>
          <w:numId w:val="0"/>
        </w:numPr>
        <w:spacing w:before="0" w:after="0" w:line="240" w:lineRule="auto"/>
        <w:rPr>
          <w:sz w:val="24"/>
        </w:rPr>
      </w:pPr>
      <w:r w:rsidRPr="002B6E0D">
        <w:rPr>
          <w:sz w:val="24"/>
        </w:rPr>
        <w:t>CONTRATADA</w:t>
      </w:r>
    </w:p>
    <w:p w14:paraId="55FB2C0B" w14:textId="6E26CA7A" w:rsidR="005D6817" w:rsidRDefault="005D6817" w:rsidP="00B650E1">
      <w:pPr>
        <w:pStyle w:val="Corpodetexto"/>
        <w:jc w:val="both"/>
        <w:rPr>
          <w:rFonts w:cs="Arial"/>
          <w:b/>
          <w:sz w:val="24"/>
        </w:rPr>
      </w:pPr>
    </w:p>
    <w:p w14:paraId="613294B7" w14:textId="77777777" w:rsidR="004371D7" w:rsidRPr="002B6E0D" w:rsidRDefault="004371D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28D2D92D" w14:textId="77777777" w:rsidR="005D6817" w:rsidRPr="002B6E0D" w:rsidRDefault="005D6817" w:rsidP="00B650E1">
      <w:pPr>
        <w:pStyle w:val="Corpodetexto"/>
        <w:spacing w:before="40" w:line="360" w:lineRule="auto"/>
        <w:jc w:val="both"/>
        <w:rPr>
          <w:rFonts w:cs="Arial"/>
          <w:spacing w:val="-2"/>
          <w:sz w:val="24"/>
        </w:rPr>
      </w:pP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1FF9A46C"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proofErr w:type="gramStart"/>
            <w:r w:rsidR="00B74712" w:rsidRPr="002B6E0D">
              <w:rPr>
                <w:rFonts w:cs="Arial"/>
                <w:b/>
                <w:sz w:val="24"/>
              </w:rPr>
              <w:t>xxx</w:t>
            </w:r>
            <w:proofErr w:type="spellEnd"/>
            <w:proofErr w:type="gramEnd"/>
            <w:r w:rsidR="004371D7">
              <w:rPr>
                <w:rFonts w:cs="Arial"/>
                <w:b/>
                <w:sz w:val="24"/>
              </w:rPr>
              <w:t>/2026</w:t>
            </w:r>
          </w:p>
          <w:p w14:paraId="24C0BB2B" w14:textId="4542233B"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004371D7">
              <w:rPr>
                <w:rFonts w:cs="Arial"/>
                <w:b/>
                <w:sz w:val="24"/>
              </w:rPr>
              <w:t>6</w:t>
            </w:r>
          </w:p>
          <w:p w14:paraId="73E1C95F" w14:textId="77777777" w:rsidR="009A0D0C" w:rsidRPr="002B6E0D" w:rsidRDefault="009A0D0C" w:rsidP="00B650E1">
            <w:pPr>
              <w:spacing w:before="20" w:after="20"/>
              <w:ind w:right="212"/>
              <w:jc w:val="both"/>
              <w:rPr>
                <w:rFonts w:cs="Arial"/>
                <w:b/>
                <w:sz w:val="24"/>
              </w:rPr>
            </w:pPr>
          </w:p>
          <w:p w14:paraId="37F72FE2" w14:textId="661ABE90" w:rsidR="009A0D0C" w:rsidRPr="002B6E0D"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r w:rsidR="0011500A" w:rsidRPr="005867C5">
              <w:rPr>
                <w:rFonts w:cs="Arial"/>
                <w:color w:val="000000"/>
                <w:sz w:val="22"/>
                <w:szCs w:val="22"/>
              </w:rPr>
              <w:t xml:space="preserve"> Contratação de </w:t>
            </w:r>
            <w:r w:rsidR="0011500A" w:rsidRPr="005867C5">
              <w:rPr>
                <w:rFonts w:cs="Arial"/>
                <w:sz w:val="22"/>
                <w:szCs w:val="22"/>
              </w:rPr>
              <w:t>empresa especializada interessada na concessão de espaço público</w:t>
            </w:r>
            <w:r w:rsidR="0011500A" w:rsidRPr="005867C5">
              <w:rPr>
                <w:rFonts w:cs="Arial"/>
                <w:color w:val="000000"/>
                <w:sz w:val="22"/>
                <w:szCs w:val="22"/>
              </w:rPr>
              <w:t xml:space="preserve"> </w:t>
            </w:r>
            <w:r w:rsidR="0011500A" w:rsidRPr="005867C5">
              <w:rPr>
                <w:rFonts w:cs="Arial"/>
                <w:sz w:val="22"/>
                <w:szCs w:val="22"/>
              </w:rPr>
              <w:t>para exploração e montagem de estrutura de CAMAROTE para atender os Festejos Juninos 202</w:t>
            </w:r>
            <w:r w:rsidR="0011500A">
              <w:rPr>
                <w:rFonts w:cs="Arial"/>
                <w:sz w:val="22"/>
                <w:szCs w:val="22"/>
              </w:rPr>
              <w:t>6</w:t>
            </w:r>
            <w:r w:rsidR="0011500A" w:rsidRPr="005867C5">
              <w:rPr>
                <w:rFonts w:cs="Arial"/>
                <w:sz w:val="22"/>
                <w:szCs w:val="22"/>
              </w:rPr>
              <w:t xml:space="preserve"> do Município de Glória-</w:t>
            </w:r>
            <w:r w:rsidR="0011500A">
              <w:rPr>
                <w:rFonts w:cs="Arial"/>
                <w:sz w:val="22"/>
                <w:szCs w:val="22"/>
              </w:rPr>
              <w:t xml:space="preserve"> BA, nos dias 12, 13 e 14</w:t>
            </w:r>
            <w:r w:rsidR="0011500A" w:rsidRPr="005867C5">
              <w:rPr>
                <w:rFonts w:cs="Arial"/>
                <w:sz w:val="22"/>
                <w:szCs w:val="22"/>
              </w:rPr>
              <w:t xml:space="preserve"> de junho de 202</w:t>
            </w:r>
            <w:r w:rsidR="0011500A">
              <w:rPr>
                <w:rFonts w:cs="Arial"/>
                <w:sz w:val="22"/>
                <w:szCs w:val="22"/>
              </w:rPr>
              <w:t>6</w:t>
            </w:r>
            <w:r w:rsidR="0011500A" w:rsidRPr="005867C5">
              <w:rPr>
                <w:rFonts w:cs="Arial"/>
                <w:sz w:val="22"/>
                <w:szCs w:val="22"/>
              </w:rPr>
              <w:t>, na sede de Município de Glória</w:t>
            </w:r>
            <w:r w:rsidR="0011500A" w:rsidRPr="005867C5">
              <w:rPr>
                <w:rFonts w:cs="Arial"/>
                <w:color w:val="000000"/>
                <w:sz w:val="22"/>
                <w:szCs w:val="22"/>
              </w:rPr>
              <w:t>.</w:t>
            </w:r>
          </w:p>
          <w:p w14:paraId="20F4BA02" w14:textId="77777777" w:rsidR="009A0D0C" w:rsidRPr="002B6E0D" w:rsidRDefault="009A0D0C" w:rsidP="00B650E1">
            <w:pPr>
              <w:spacing w:before="20" w:after="20"/>
              <w:ind w:right="212"/>
              <w:jc w:val="center"/>
              <w:rPr>
                <w:rFonts w:cs="Arial"/>
                <w:sz w:val="24"/>
              </w:rPr>
            </w:pPr>
          </w:p>
          <w:p w14:paraId="6790AE73" w14:textId="67478F2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11500A">
              <w:rPr>
                <w:rFonts w:cs="Arial"/>
                <w:sz w:val="24"/>
              </w:rPr>
              <w:t>XXXXXXX</w:t>
            </w:r>
            <w:r w:rsidR="0011500A">
              <w:rPr>
                <w:rFonts w:cs="Arial"/>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586F69A4"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Art. 7</w:t>
            </w:r>
            <w:r w:rsidR="00B74712" w:rsidRPr="002B6E0D">
              <w:rPr>
                <w:rFonts w:cs="Arial"/>
                <w:sz w:val="24"/>
              </w:rPr>
              <w:t>5</w:t>
            </w:r>
            <w:r w:rsidRPr="002B6E0D">
              <w:rPr>
                <w:rFonts w:cs="Arial"/>
                <w:sz w:val="24"/>
              </w:rPr>
              <w:t>,</w:t>
            </w:r>
            <w:r w:rsidR="002374D8">
              <w:rPr>
                <w:rFonts w:cs="Arial"/>
                <w:sz w:val="24"/>
              </w:rPr>
              <w:t>II</w:t>
            </w:r>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410D460E"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4371D7">
              <w:rPr>
                <w:rFonts w:cs="Arial"/>
                <w:sz w:val="24"/>
              </w:rPr>
              <w:t xml:space="preserve"> de 2026</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77777777" w:rsidR="009A0D0C" w:rsidRPr="002B6E0D" w:rsidRDefault="009A0D0C"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77777777" w:rsidR="009A0D0C" w:rsidRPr="002B6E0D" w:rsidRDefault="009A0D0C" w:rsidP="00B650E1">
            <w:pPr>
              <w:spacing w:before="20" w:after="20"/>
              <w:ind w:left="284" w:right="334"/>
              <w:jc w:val="both"/>
              <w:rPr>
                <w:rFonts w:cs="Arial"/>
                <w:b/>
                <w:sz w:val="24"/>
              </w:rPr>
            </w:pPr>
          </w:p>
          <w:p w14:paraId="2006EC58" w14:textId="77777777" w:rsidR="009A0D0C" w:rsidRPr="002B6E0D" w:rsidRDefault="009A0D0C" w:rsidP="00B650E1">
            <w:pPr>
              <w:spacing w:before="20" w:after="20"/>
              <w:ind w:left="284" w:right="334"/>
              <w:jc w:val="center"/>
              <w:rPr>
                <w:rFonts w:cs="Arial"/>
                <w:b/>
                <w:sz w:val="24"/>
              </w:rPr>
            </w:pPr>
          </w:p>
          <w:p w14:paraId="25521701" w14:textId="297AB68A" w:rsidR="009A0D0C" w:rsidRPr="002B6E0D" w:rsidRDefault="009A0D0C" w:rsidP="00B650E1">
            <w:pPr>
              <w:spacing w:before="20" w:after="20"/>
              <w:ind w:left="142" w:right="776"/>
              <w:jc w:val="center"/>
              <w:rPr>
                <w:rFonts w:cs="Arial"/>
                <w:b/>
                <w:sz w:val="24"/>
              </w:rPr>
            </w:pP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69B33D2C" w14:textId="77777777" w:rsidR="00457F2F" w:rsidRPr="002B6E0D" w:rsidRDefault="00457F2F" w:rsidP="006F1DAE">
      <w:pPr>
        <w:jc w:val="both"/>
        <w:rPr>
          <w:rFonts w:cs="Arial"/>
          <w:sz w:val="24"/>
        </w:rPr>
      </w:pPr>
    </w:p>
    <w:p w14:paraId="1C3EC203" w14:textId="77777777" w:rsidR="00457F2F" w:rsidRPr="002B6E0D" w:rsidRDefault="00457F2F" w:rsidP="006F1DAE">
      <w:pPr>
        <w:jc w:val="both"/>
        <w:rPr>
          <w:rFonts w:cs="Arial"/>
          <w:sz w:val="24"/>
        </w:rPr>
      </w:pPr>
    </w:p>
    <w:p w14:paraId="2EA5BEB0" w14:textId="77777777" w:rsidR="00457F2F" w:rsidRPr="002B6E0D" w:rsidRDefault="00457F2F" w:rsidP="006F1DAE">
      <w:pPr>
        <w:jc w:val="both"/>
        <w:rPr>
          <w:rFonts w:cs="Arial"/>
          <w:sz w:val="24"/>
        </w:rPr>
      </w:pPr>
    </w:p>
    <w:p w14:paraId="2791385C" w14:textId="77777777" w:rsidR="00457F2F" w:rsidRPr="002B6E0D" w:rsidRDefault="00457F2F" w:rsidP="006F1DAE">
      <w:pPr>
        <w:jc w:val="both"/>
        <w:rPr>
          <w:rFonts w:cs="Arial"/>
          <w:sz w:val="24"/>
        </w:rPr>
      </w:pPr>
    </w:p>
    <w:p w14:paraId="5DF48232" w14:textId="5B121F55" w:rsidR="00B1200A" w:rsidRPr="002B6E0D" w:rsidRDefault="00B1200A" w:rsidP="006F1DAE">
      <w:pPr>
        <w:jc w:val="both"/>
        <w:rPr>
          <w:rFonts w:cs="Arial"/>
          <w:sz w:val="24"/>
        </w:rPr>
      </w:pPr>
    </w:p>
    <w:sectPr w:rsidR="00B1200A" w:rsidRPr="002B6E0D" w:rsidSect="00180601">
      <w:headerReference w:type="even" r:id="rId12"/>
      <w:headerReference w:type="default" r:id="rId13"/>
      <w:footerReference w:type="default" r:id="rId14"/>
      <w:headerReference w:type="first" r:id="rId15"/>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EBCB2" w14:textId="77777777" w:rsidR="00270C74" w:rsidRDefault="00270C74">
      <w:r>
        <w:separator/>
      </w:r>
    </w:p>
  </w:endnote>
  <w:endnote w:type="continuationSeparator" w:id="0">
    <w:p w14:paraId="4FA13275" w14:textId="77777777" w:rsidR="00270C74" w:rsidRDefault="00270C74">
      <w:r>
        <w:continuationSeparator/>
      </w:r>
    </w:p>
  </w:endnote>
  <w:endnote w:type="continuationNotice" w:id="1">
    <w:p w14:paraId="4F9C8172" w14:textId="77777777" w:rsidR="00270C74" w:rsidRDefault="00270C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803B79" w:rsidRDefault="00803B79">
    <w:pPr>
      <w:pStyle w:val="Rodap"/>
      <w:rPr>
        <w:sz w:val="12"/>
        <w:szCs w:val="12"/>
      </w:rPr>
    </w:pPr>
  </w:p>
  <w:p w14:paraId="23AD8714" w14:textId="77777777" w:rsidR="00803B79" w:rsidRDefault="00803B79">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80212" w14:textId="77777777" w:rsidR="00270C74" w:rsidRDefault="00270C74">
      <w:r>
        <w:separator/>
      </w:r>
    </w:p>
  </w:footnote>
  <w:footnote w:type="continuationSeparator" w:id="0">
    <w:p w14:paraId="0267E6F9" w14:textId="77777777" w:rsidR="00270C74" w:rsidRDefault="00270C74">
      <w:r>
        <w:continuationSeparator/>
      </w:r>
    </w:p>
  </w:footnote>
  <w:footnote w:type="continuationNotice" w:id="1">
    <w:p w14:paraId="1D5A168A" w14:textId="77777777" w:rsidR="00270C74" w:rsidRDefault="00270C7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803B79" w:rsidRDefault="00803B79"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803B79" w:rsidRDefault="00803B79" w:rsidP="00FE51B5">
    <w:pPr>
      <w:pStyle w:val="NormalWeb"/>
      <w:spacing w:before="0" w:beforeAutospacing="0" w:after="0" w:afterAutospacing="0"/>
      <w:rPr>
        <w:b/>
        <w:bCs/>
        <w:color w:val="000000"/>
      </w:rPr>
    </w:pPr>
  </w:p>
  <w:p w14:paraId="7EC2ECFD" w14:textId="77777777" w:rsidR="00803B79" w:rsidRDefault="00803B79" w:rsidP="00FE51B5">
    <w:pPr>
      <w:pStyle w:val="Ttulo"/>
      <w:spacing w:before="0"/>
      <w:jc w:val="center"/>
      <w:rPr>
        <w:sz w:val="36"/>
        <w:szCs w:val="40"/>
      </w:rPr>
    </w:pPr>
    <w:r w:rsidRPr="00A95C24">
      <w:rPr>
        <w:sz w:val="36"/>
        <w:szCs w:val="40"/>
      </w:rPr>
      <w:t>PREFEITURA MUNICIPAL DE GLÓRIA</w:t>
    </w:r>
  </w:p>
  <w:p w14:paraId="170AB148" w14:textId="77777777" w:rsidR="00803B79" w:rsidRDefault="00803B79" w:rsidP="00FE51B5">
    <w:pPr>
      <w:pStyle w:val="Ttulo"/>
      <w:spacing w:before="0"/>
      <w:jc w:val="center"/>
      <w:rPr>
        <w:szCs w:val="40"/>
      </w:rPr>
    </w:pPr>
    <w:r>
      <w:rPr>
        <w:szCs w:val="40"/>
      </w:rPr>
      <w:t>SECRETARIA MUNICIPAL DE GOVERNO</w:t>
    </w:r>
  </w:p>
  <w:p w14:paraId="7C51BDF4" w14:textId="77777777" w:rsidR="00803B79" w:rsidRDefault="00803B7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803B79" w:rsidRDefault="00803B79"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803B79" w:rsidRDefault="00803B79" w:rsidP="00FE51B5">
    <w:pPr>
      <w:pStyle w:val="NormalWeb"/>
      <w:spacing w:before="0" w:beforeAutospacing="0" w:after="0" w:afterAutospacing="0"/>
      <w:rPr>
        <w:b/>
        <w:bCs/>
        <w:color w:val="000000"/>
      </w:rPr>
    </w:pPr>
  </w:p>
  <w:p w14:paraId="66003D87" w14:textId="77777777" w:rsidR="00803B79" w:rsidRDefault="00803B79" w:rsidP="00FE51B5">
    <w:pPr>
      <w:pStyle w:val="Ttulo"/>
      <w:spacing w:before="0"/>
      <w:jc w:val="center"/>
      <w:rPr>
        <w:sz w:val="36"/>
        <w:szCs w:val="40"/>
      </w:rPr>
    </w:pPr>
    <w:r w:rsidRPr="00A95C24">
      <w:rPr>
        <w:sz w:val="36"/>
        <w:szCs w:val="40"/>
      </w:rPr>
      <w:t>PREFEITURA MUNICIPAL DE GLÓRIA</w:t>
    </w:r>
  </w:p>
  <w:p w14:paraId="324543BA" w14:textId="77777777" w:rsidR="00803B79" w:rsidRDefault="00803B79" w:rsidP="00FE51B5">
    <w:pPr>
      <w:pStyle w:val="Ttulo"/>
      <w:spacing w:before="0"/>
      <w:jc w:val="center"/>
      <w:rPr>
        <w:szCs w:val="40"/>
      </w:rPr>
    </w:pPr>
    <w:r>
      <w:rPr>
        <w:szCs w:val="40"/>
      </w:rPr>
      <w:t>SECRETARIA MUNICIPAL DE GOVERNO</w:t>
    </w:r>
  </w:p>
  <w:p w14:paraId="5930CC0B" w14:textId="77777777" w:rsidR="00803B79" w:rsidRDefault="00803B79"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803B79" w:rsidRDefault="00803B79"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803B79" w:rsidRDefault="00803B79" w:rsidP="00691DC8">
    <w:pPr>
      <w:pStyle w:val="NormalWeb"/>
      <w:spacing w:before="0" w:beforeAutospacing="0" w:after="0" w:afterAutospacing="0"/>
      <w:rPr>
        <w:b/>
        <w:bCs/>
        <w:color w:val="000000"/>
      </w:rPr>
    </w:pPr>
  </w:p>
  <w:p w14:paraId="57B77F36" w14:textId="639B9D14" w:rsidR="00803B79" w:rsidRDefault="00803B79" w:rsidP="00660ACF">
    <w:pPr>
      <w:pStyle w:val="Ttulo"/>
      <w:spacing w:before="0"/>
      <w:jc w:val="center"/>
      <w:rPr>
        <w:sz w:val="36"/>
        <w:szCs w:val="40"/>
      </w:rPr>
    </w:pPr>
    <w:r w:rsidRPr="00A95C24">
      <w:rPr>
        <w:sz w:val="36"/>
        <w:szCs w:val="40"/>
      </w:rPr>
      <w:t>PREFEITURA MUNICIPAL DE GLÓRIA</w:t>
    </w:r>
  </w:p>
  <w:p w14:paraId="1F2FFE1E" w14:textId="46CBE22A" w:rsidR="00803B79" w:rsidRDefault="00803B79" w:rsidP="00660ACF">
    <w:pPr>
      <w:pStyle w:val="Ttulo"/>
      <w:spacing w:before="0"/>
      <w:jc w:val="center"/>
      <w:rPr>
        <w:szCs w:val="40"/>
      </w:rPr>
    </w:pPr>
    <w:r>
      <w:rPr>
        <w:szCs w:val="40"/>
      </w:rPr>
      <w:t>SECRETARIA MUNICIPAL DE GOVERNO</w:t>
    </w:r>
  </w:p>
  <w:p w14:paraId="16B039EE" w14:textId="77777777" w:rsidR="00803B79" w:rsidRPr="00660ACF" w:rsidRDefault="00803B79"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32E8"/>
    <w:multiLevelType w:val="hybridMultilevel"/>
    <w:tmpl w:val="4AEA5F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9424FBC"/>
    <w:multiLevelType w:val="hybridMultilevel"/>
    <w:tmpl w:val="5218F52A"/>
    <w:lvl w:ilvl="0" w:tplc="ECB8E16C">
      <w:start w:val="1"/>
      <w:numFmt w:val="upperRoman"/>
      <w:lvlText w:val="%1"/>
      <w:lvlJc w:val="left"/>
      <w:pPr>
        <w:ind w:left="836" w:hanging="135"/>
      </w:pPr>
      <w:rPr>
        <w:rFonts w:ascii="Arial MT" w:eastAsia="Arial MT" w:hAnsi="Arial MT" w:cs="Arial MT" w:hint="default"/>
        <w:b w:val="0"/>
        <w:bCs w:val="0"/>
        <w:i w:val="0"/>
        <w:iCs w:val="0"/>
        <w:spacing w:val="0"/>
        <w:w w:val="100"/>
        <w:sz w:val="24"/>
        <w:szCs w:val="24"/>
        <w:lang w:val="pt-PT" w:eastAsia="en-US" w:bidi="ar-SA"/>
      </w:rPr>
    </w:lvl>
    <w:lvl w:ilvl="1" w:tplc="A54E28C8">
      <w:numFmt w:val="bullet"/>
      <w:lvlText w:val="•"/>
      <w:lvlJc w:val="left"/>
      <w:pPr>
        <w:ind w:left="1815" w:hanging="135"/>
      </w:pPr>
      <w:rPr>
        <w:rFonts w:hint="default"/>
        <w:lang w:val="pt-PT" w:eastAsia="en-US" w:bidi="ar-SA"/>
      </w:rPr>
    </w:lvl>
    <w:lvl w:ilvl="2" w:tplc="EC48237A">
      <w:numFmt w:val="bullet"/>
      <w:lvlText w:val="•"/>
      <w:lvlJc w:val="left"/>
      <w:pPr>
        <w:ind w:left="2790" w:hanging="135"/>
      </w:pPr>
      <w:rPr>
        <w:rFonts w:hint="default"/>
        <w:lang w:val="pt-PT" w:eastAsia="en-US" w:bidi="ar-SA"/>
      </w:rPr>
    </w:lvl>
    <w:lvl w:ilvl="3" w:tplc="8B7EC31E">
      <w:numFmt w:val="bullet"/>
      <w:lvlText w:val="•"/>
      <w:lvlJc w:val="left"/>
      <w:pPr>
        <w:ind w:left="3765" w:hanging="135"/>
      </w:pPr>
      <w:rPr>
        <w:rFonts w:hint="default"/>
        <w:lang w:val="pt-PT" w:eastAsia="en-US" w:bidi="ar-SA"/>
      </w:rPr>
    </w:lvl>
    <w:lvl w:ilvl="4" w:tplc="04FEDD3E">
      <w:numFmt w:val="bullet"/>
      <w:lvlText w:val="•"/>
      <w:lvlJc w:val="left"/>
      <w:pPr>
        <w:ind w:left="4740" w:hanging="135"/>
      </w:pPr>
      <w:rPr>
        <w:rFonts w:hint="default"/>
        <w:lang w:val="pt-PT" w:eastAsia="en-US" w:bidi="ar-SA"/>
      </w:rPr>
    </w:lvl>
    <w:lvl w:ilvl="5" w:tplc="30581436">
      <w:numFmt w:val="bullet"/>
      <w:lvlText w:val="•"/>
      <w:lvlJc w:val="left"/>
      <w:pPr>
        <w:ind w:left="5715" w:hanging="135"/>
      </w:pPr>
      <w:rPr>
        <w:rFonts w:hint="default"/>
        <w:lang w:val="pt-PT" w:eastAsia="en-US" w:bidi="ar-SA"/>
      </w:rPr>
    </w:lvl>
    <w:lvl w:ilvl="6" w:tplc="C4FEBEDA">
      <w:numFmt w:val="bullet"/>
      <w:lvlText w:val="•"/>
      <w:lvlJc w:val="left"/>
      <w:pPr>
        <w:ind w:left="6690" w:hanging="135"/>
      </w:pPr>
      <w:rPr>
        <w:rFonts w:hint="default"/>
        <w:lang w:val="pt-PT" w:eastAsia="en-US" w:bidi="ar-SA"/>
      </w:rPr>
    </w:lvl>
    <w:lvl w:ilvl="7" w:tplc="3342B87A">
      <w:numFmt w:val="bullet"/>
      <w:lvlText w:val="•"/>
      <w:lvlJc w:val="left"/>
      <w:pPr>
        <w:ind w:left="7665" w:hanging="135"/>
      </w:pPr>
      <w:rPr>
        <w:rFonts w:hint="default"/>
        <w:lang w:val="pt-PT" w:eastAsia="en-US" w:bidi="ar-SA"/>
      </w:rPr>
    </w:lvl>
    <w:lvl w:ilvl="8" w:tplc="D1DA197E">
      <w:numFmt w:val="bullet"/>
      <w:lvlText w:val="•"/>
      <w:lvlJc w:val="left"/>
      <w:pPr>
        <w:ind w:left="8640" w:hanging="135"/>
      </w:pPr>
      <w:rPr>
        <w:rFonts w:hint="default"/>
        <w:lang w:val="pt-PT" w:eastAsia="en-US" w:bidi="ar-SA"/>
      </w:rPr>
    </w:lvl>
  </w:abstractNum>
  <w:abstractNum w:abstractNumId="2" w15:restartNumberingAfterBreak="0">
    <w:nsid w:val="231045D1"/>
    <w:multiLevelType w:val="hybridMultilevel"/>
    <w:tmpl w:val="A5F08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4"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5"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7"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49F0065"/>
    <w:multiLevelType w:val="multilevel"/>
    <w:tmpl w:val="C9EC0394"/>
    <w:lvl w:ilvl="0">
      <w:start w:val="1"/>
      <w:numFmt w:val="decimal"/>
      <w:lvlText w:val="%1."/>
      <w:lvlJc w:val="left"/>
      <w:pPr>
        <w:ind w:left="390" w:hanging="390"/>
      </w:pPr>
      <w:rPr>
        <w:rFonts w:hint="default"/>
        <w:b/>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9"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11"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2"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num w:numId="1">
    <w:abstractNumId w:val="7"/>
  </w:num>
  <w:num w:numId="2">
    <w:abstractNumId w:val="15"/>
  </w:num>
  <w:num w:numId="3">
    <w:abstractNumId w:val="11"/>
  </w:num>
  <w:num w:numId="4">
    <w:abstractNumId w:val="13"/>
  </w:num>
  <w:num w:numId="5">
    <w:abstractNumId w:val="9"/>
  </w:num>
  <w:num w:numId="6">
    <w:abstractNumId w:val="12"/>
  </w:num>
  <w:num w:numId="7">
    <w:abstractNumId w:val="10"/>
  </w:num>
  <w:num w:numId="8">
    <w:abstractNumId w:val="8"/>
  </w:num>
  <w:num w:numId="9">
    <w:abstractNumId w:val="3"/>
  </w:num>
  <w:num w:numId="10">
    <w:abstractNumId w:val="5"/>
  </w:num>
  <w:num w:numId="11">
    <w:abstractNumId w:val="2"/>
  </w:num>
  <w:num w:numId="12">
    <w:abstractNumId w:val="14"/>
  </w:num>
  <w:num w:numId="13">
    <w:abstractNumId w:val="4"/>
  </w:num>
  <w:num w:numId="14">
    <w:abstractNumId w:val="16"/>
  </w:num>
  <w:num w:numId="15">
    <w:abstractNumId w:val="6"/>
  </w:num>
  <w:num w:numId="16">
    <w:abstractNumId w:val="1"/>
  </w:num>
  <w:num w:numId="1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6510"/>
    <w:rsid w:val="00017D73"/>
    <w:rsid w:val="000340C8"/>
    <w:rsid w:val="00037EDC"/>
    <w:rsid w:val="00041FC4"/>
    <w:rsid w:val="000537AE"/>
    <w:rsid w:val="000562A4"/>
    <w:rsid w:val="00060F4D"/>
    <w:rsid w:val="0006321F"/>
    <w:rsid w:val="00063847"/>
    <w:rsid w:val="00065565"/>
    <w:rsid w:val="00070B25"/>
    <w:rsid w:val="000726DE"/>
    <w:rsid w:val="0007324C"/>
    <w:rsid w:val="00082533"/>
    <w:rsid w:val="00087EBD"/>
    <w:rsid w:val="000907E1"/>
    <w:rsid w:val="00097A7D"/>
    <w:rsid w:val="000A6E4E"/>
    <w:rsid w:val="000C3502"/>
    <w:rsid w:val="000C7D67"/>
    <w:rsid w:val="000D6CA4"/>
    <w:rsid w:val="000E19FC"/>
    <w:rsid w:val="000F0754"/>
    <w:rsid w:val="000F7B98"/>
    <w:rsid w:val="00101257"/>
    <w:rsid w:val="001114AA"/>
    <w:rsid w:val="0011500A"/>
    <w:rsid w:val="00127714"/>
    <w:rsid w:val="001307D7"/>
    <w:rsid w:val="00131D02"/>
    <w:rsid w:val="00135301"/>
    <w:rsid w:val="00152AC9"/>
    <w:rsid w:val="0016421C"/>
    <w:rsid w:val="001739F7"/>
    <w:rsid w:val="00180601"/>
    <w:rsid w:val="00183F03"/>
    <w:rsid w:val="0019129B"/>
    <w:rsid w:val="00192319"/>
    <w:rsid w:val="00192417"/>
    <w:rsid w:val="001B0A83"/>
    <w:rsid w:val="001B32B2"/>
    <w:rsid w:val="001B3E19"/>
    <w:rsid w:val="001B4F04"/>
    <w:rsid w:val="001C00F1"/>
    <w:rsid w:val="001C25E8"/>
    <w:rsid w:val="001D54F2"/>
    <w:rsid w:val="001D7F13"/>
    <w:rsid w:val="001E0FFC"/>
    <w:rsid w:val="001E31B4"/>
    <w:rsid w:val="001E3842"/>
    <w:rsid w:val="001E5350"/>
    <w:rsid w:val="001F093D"/>
    <w:rsid w:val="001F0C47"/>
    <w:rsid w:val="002016B8"/>
    <w:rsid w:val="002030F2"/>
    <w:rsid w:val="00205543"/>
    <w:rsid w:val="00205DA9"/>
    <w:rsid w:val="00206542"/>
    <w:rsid w:val="0020703B"/>
    <w:rsid w:val="002129E1"/>
    <w:rsid w:val="00214278"/>
    <w:rsid w:val="00217208"/>
    <w:rsid w:val="00226EC1"/>
    <w:rsid w:val="002300A3"/>
    <w:rsid w:val="002368AD"/>
    <w:rsid w:val="002374D8"/>
    <w:rsid w:val="00243835"/>
    <w:rsid w:val="00245109"/>
    <w:rsid w:val="00245F91"/>
    <w:rsid w:val="0026058F"/>
    <w:rsid w:val="00270C74"/>
    <w:rsid w:val="00272076"/>
    <w:rsid w:val="0027437D"/>
    <w:rsid w:val="002752F0"/>
    <w:rsid w:val="00275FFE"/>
    <w:rsid w:val="002835EC"/>
    <w:rsid w:val="002850E4"/>
    <w:rsid w:val="00287B4B"/>
    <w:rsid w:val="00292503"/>
    <w:rsid w:val="00295EDB"/>
    <w:rsid w:val="002A0FB2"/>
    <w:rsid w:val="002A2095"/>
    <w:rsid w:val="002A77ED"/>
    <w:rsid w:val="002B68DC"/>
    <w:rsid w:val="002B6E0D"/>
    <w:rsid w:val="002C0718"/>
    <w:rsid w:val="002C2A1C"/>
    <w:rsid w:val="002C3959"/>
    <w:rsid w:val="002E08AD"/>
    <w:rsid w:val="002E1BDA"/>
    <w:rsid w:val="002E384A"/>
    <w:rsid w:val="002F291B"/>
    <w:rsid w:val="002F2ADC"/>
    <w:rsid w:val="002F7E86"/>
    <w:rsid w:val="00301C76"/>
    <w:rsid w:val="00310F78"/>
    <w:rsid w:val="00324268"/>
    <w:rsid w:val="00324D2A"/>
    <w:rsid w:val="0032745E"/>
    <w:rsid w:val="0034167D"/>
    <w:rsid w:val="003438DA"/>
    <w:rsid w:val="00343925"/>
    <w:rsid w:val="00360C0F"/>
    <w:rsid w:val="00371C7C"/>
    <w:rsid w:val="0038608D"/>
    <w:rsid w:val="003860A3"/>
    <w:rsid w:val="003900B3"/>
    <w:rsid w:val="00390C1C"/>
    <w:rsid w:val="00391FAD"/>
    <w:rsid w:val="003A01FE"/>
    <w:rsid w:val="003A0DC5"/>
    <w:rsid w:val="003A2726"/>
    <w:rsid w:val="003A5E6F"/>
    <w:rsid w:val="003B51F1"/>
    <w:rsid w:val="003C5A32"/>
    <w:rsid w:val="003D53A0"/>
    <w:rsid w:val="003E3762"/>
    <w:rsid w:val="003E6BD2"/>
    <w:rsid w:val="003F2DC0"/>
    <w:rsid w:val="003F56C2"/>
    <w:rsid w:val="0040028C"/>
    <w:rsid w:val="004073B0"/>
    <w:rsid w:val="004158FB"/>
    <w:rsid w:val="004170CF"/>
    <w:rsid w:val="00421172"/>
    <w:rsid w:val="00423D47"/>
    <w:rsid w:val="004243C9"/>
    <w:rsid w:val="004278E0"/>
    <w:rsid w:val="00430497"/>
    <w:rsid w:val="0043581C"/>
    <w:rsid w:val="004371D7"/>
    <w:rsid w:val="00441C6A"/>
    <w:rsid w:val="004472B5"/>
    <w:rsid w:val="0045721D"/>
    <w:rsid w:val="00457F2F"/>
    <w:rsid w:val="00465F19"/>
    <w:rsid w:val="004727ED"/>
    <w:rsid w:val="00472E67"/>
    <w:rsid w:val="00476BD8"/>
    <w:rsid w:val="00481248"/>
    <w:rsid w:val="00482B28"/>
    <w:rsid w:val="00486AB3"/>
    <w:rsid w:val="0049086A"/>
    <w:rsid w:val="00495BA3"/>
    <w:rsid w:val="004A1009"/>
    <w:rsid w:val="004A1B74"/>
    <w:rsid w:val="004A27B0"/>
    <w:rsid w:val="004A47F1"/>
    <w:rsid w:val="004A58D3"/>
    <w:rsid w:val="004B204A"/>
    <w:rsid w:val="004B367C"/>
    <w:rsid w:val="004B5C7F"/>
    <w:rsid w:val="004C737E"/>
    <w:rsid w:val="004D3C0A"/>
    <w:rsid w:val="004D7ACD"/>
    <w:rsid w:val="004E7639"/>
    <w:rsid w:val="004F1ACA"/>
    <w:rsid w:val="004F237A"/>
    <w:rsid w:val="0050056C"/>
    <w:rsid w:val="00510A77"/>
    <w:rsid w:val="00512E62"/>
    <w:rsid w:val="005240A6"/>
    <w:rsid w:val="005330E3"/>
    <w:rsid w:val="00533583"/>
    <w:rsid w:val="005345E2"/>
    <w:rsid w:val="00536593"/>
    <w:rsid w:val="00537248"/>
    <w:rsid w:val="00545E4B"/>
    <w:rsid w:val="00546C3F"/>
    <w:rsid w:val="005540B2"/>
    <w:rsid w:val="00554449"/>
    <w:rsid w:val="005559B2"/>
    <w:rsid w:val="005634AF"/>
    <w:rsid w:val="005639CC"/>
    <w:rsid w:val="00564389"/>
    <w:rsid w:val="00565975"/>
    <w:rsid w:val="005663D1"/>
    <w:rsid w:val="005722E5"/>
    <w:rsid w:val="00590D16"/>
    <w:rsid w:val="00596E0A"/>
    <w:rsid w:val="005A4A43"/>
    <w:rsid w:val="005C1CA2"/>
    <w:rsid w:val="005C2F01"/>
    <w:rsid w:val="005C658B"/>
    <w:rsid w:val="005C6619"/>
    <w:rsid w:val="005C6A23"/>
    <w:rsid w:val="005D1A69"/>
    <w:rsid w:val="005D6817"/>
    <w:rsid w:val="005E3893"/>
    <w:rsid w:val="005E527F"/>
    <w:rsid w:val="005E7F86"/>
    <w:rsid w:val="005F0BB8"/>
    <w:rsid w:val="005F13DF"/>
    <w:rsid w:val="00615C62"/>
    <w:rsid w:val="00632DDA"/>
    <w:rsid w:val="00644365"/>
    <w:rsid w:val="00644BA4"/>
    <w:rsid w:val="00651FED"/>
    <w:rsid w:val="0065619A"/>
    <w:rsid w:val="0065632E"/>
    <w:rsid w:val="00660757"/>
    <w:rsid w:val="00660ACF"/>
    <w:rsid w:val="00665FCE"/>
    <w:rsid w:val="00667285"/>
    <w:rsid w:val="00675F72"/>
    <w:rsid w:val="00677521"/>
    <w:rsid w:val="00680775"/>
    <w:rsid w:val="00680EF4"/>
    <w:rsid w:val="006869A2"/>
    <w:rsid w:val="00686C5D"/>
    <w:rsid w:val="00691DC8"/>
    <w:rsid w:val="00693BF7"/>
    <w:rsid w:val="00694A2F"/>
    <w:rsid w:val="00695241"/>
    <w:rsid w:val="006A36F9"/>
    <w:rsid w:val="006B15F7"/>
    <w:rsid w:val="006B5101"/>
    <w:rsid w:val="006B5274"/>
    <w:rsid w:val="006B6755"/>
    <w:rsid w:val="006C2DF7"/>
    <w:rsid w:val="006C61F4"/>
    <w:rsid w:val="006C62C8"/>
    <w:rsid w:val="006D0C93"/>
    <w:rsid w:val="006D1F94"/>
    <w:rsid w:val="006D3242"/>
    <w:rsid w:val="006E2911"/>
    <w:rsid w:val="006E3091"/>
    <w:rsid w:val="006E54E9"/>
    <w:rsid w:val="006F1DAE"/>
    <w:rsid w:val="006F4169"/>
    <w:rsid w:val="006F5EE4"/>
    <w:rsid w:val="007069F4"/>
    <w:rsid w:val="00710D61"/>
    <w:rsid w:val="00711387"/>
    <w:rsid w:val="0071152B"/>
    <w:rsid w:val="0072224E"/>
    <w:rsid w:val="00724740"/>
    <w:rsid w:val="00730823"/>
    <w:rsid w:val="00740F2F"/>
    <w:rsid w:val="00744CC8"/>
    <w:rsid w:val="007454BD"/>
    <w:rsid w:val="00767B22"/>
    <w:rsid w:val="007709AE"/>
    <w:rsid w:val="00770F49"/>
    <w:rsid w:val="0077769A"/>
    <w:rsid w:val="007817B3"/>
    <w:rsid w:val="00781AFF"/>
    <w:rsid w:val="00785509"/>
    <w:rsid w:val="00785F02"/>
    <w:rsid w:val="007871A0"/>
    <w:rsid w:val="00791A5D"/>
    <w:rsid w:val="00791AC8"/>
    <w:rsid w:val="007923D0"/>
    <w:rsid w:val="00792A36"/>
    <w:rsid w:val="00793E92"/>
    <w:rsid w:val="007A0EF7"/>
    <w:rsid w:val="007A36A2"/>
    <w:rsid w:val="007A4FF7"/>
    <w:rsid w:val="007A564C"/>
    <w:rsid w:val="007B3329"/>
    <w:rsid w:val="007D4A73"/>
    <w:rsid w:val="007E2076"/>
    <w:rsid w:val="007E2611"/>
    <w:rsid w:val="007E29C6"/>
    <w:rsid w:val="007F180A"/>
    <w:rsid w:val="008024D5"/>
    <w:rsid w:val="00803B79"/>
    <w:rsid w:val="00804B52"/>
    <w:rsid w:val="00811E26"/>
    <w:rsid w:val="00836290"/>
    <w:rsid w:val="008421D5"/>
    <w:rsid w:val="00842385"/>
    <w:rsid w:val="00842826"/>
    <w:rsid w:val="00852A52"/>
    <w:rsid w:val="0085324E"/>
    <w:rsid w:val="00855A8A"/>
    <w:rsid w:val="00855FAB"/>
    <w:rsid w:val="008621F4"/>
    <w:rsid w:val="008664D4"/>
    <w:rsid w:val="00871D18"/>
    <w:rsid w:val="00872A1C"/>
    <w:rsid w:val="008754FE"/>
    <w:rsid w:val="0087679E"/>
    <w:rsid w:val="0088296C"/>
    <w:rsid w:val="0088308F"/>
    <w:rsid w:val="008831B4"/>
    <w:rsid w:val="0089437D"/>
    <w:rsid w:val="008946DB"/>
    <w:rsid w:val="00897874"/>
    <w:rsid w:val="008A40EC"/>
    <w:rsid w:val="008A4A16"/>
    <w:rsid w:val="008A7210"/>
    <w:rsid w:val="008B05F0"/>
    <w:rsid w:val="008B4F55"/>
    <w:rsid w:val="008C5047"/>
    <w:rsid w:val="008C6A48"/>
    <w:rsid w:val="008C7F01"/>
    <w:rsid w:val="008D0588"/>
    <w:rsid w:val="008E18B3"/>
    <w:rsid w:val="008E7EF6"/>
    <w:rsid w:val="008F1898"/>
    <w:rsid w:val="008F2323"/>
    <w:rsid w:val="008F5AD2"/>
    <w:rsid w:val="00900245"/>
    <w:rsid w:val="00900971"/>
    <w:rsid w:val="00911057"/>
    <w:rsid w:val="00916FB5"/>
    <w:rsid w:val="00917D4F"/>
    <w:rsid w:val="009218A5"/>
    <w:rsid w:val="00922D33"/>
    <w:rsid w:val="00924207"/>
    <w:rsid w:val="0092451E"/>
    <w:rsid w:val="009257AD"/>
    <w:rsid w:val="009273FB"/>
    <w:rsid w:val="00934039"/>
    <w:rsid w:val="00934E2A"/>
    <w:rsid w:val="00936ADE"/>
    <w:rsid w:val="00937679"/>
    <w:rsid w:val="009502F1"/>
    <w:rsid w:val="00951F10"/>
    <w:rsid w:val="009530A6"/>
    <w:rsid w:val="00954A5D"/>
    <w:rsid w:val="009577AF"/>
    <w:rsid w:val="00960496"/>
    <w:rsid w:val="00964F3C"/>
    <w:rsid w:val="00967082"/>
    <w:rsid w:val="00967A52"/>
    <w:rsid w:val="00971B69"/>
    <w:rsid w:val="00972CC2"/>
    <w:rsid w:val="009773C1"/>
    <w:rsid w:val="009831C8"/>
    <w:rsid w:val="00990DFC"/>
    <w:rsid w:val="009A0D0C"/>
    <w:rsid w:val="009A1B5C"/>
    <w:rsid w:val="009A3028"/>
    <w:rsid w:val="009A6C97"/>
    <w:rsid w:val="009B688F"/>
    <w:rsid w:val="009D4F0D"/>
    <w:rsid w:val="009E7FBE"/>
    <w:rsid w:val="009F02F0"/>
    <w:rsid w:val="009F6CE4"/>
    <w:rsid w:val="00A156CC"/>
    <w:rsid w:val="00A1772F"/>
    <w:rsid w:val="00A178AF"/>
    <w:rsid w:val="00A21028"/>
    <w:rsid w:val="00A22159"/>
    <w:rsid w:val="00A23C4F"/>
    <w:rsid w:val="00A2781A"/>
    <w:rsid w:val="00A431F6"/>
    <w:rsid w:val="00A47C33"/>
    <w:rsid w:val="00A50578"/>
    <w:rsid w:val="00A52D7A"/>
    <w:rsid w:val="00A54E7D"/>
    <w:rsid w:val="00A65EB2"/>
    <w:rsid w:val="00A714E3"/>
    <w:rsid w:val="00A73588"/>
    <w:rsid w:val="00A801C5"/>
    <w:rsid w:val="00A80F2C"/>
    <w:rsid w:val="00A85452"/>
    <w:rsid w:val="00A924D9"/>
    <w:rsid w:val="00AA2C95"/>
    <w:rsid w:val="00AA62C6"/>
    <w:rsid w:val="00AB2FA1"/>
    <w:rsid w:val="00AB43FD"/>
    <w:rsid w:val="00AB7556"/>
    <w:rsid w:val="00AC1B6D"/>
    <w:rsid w:val="00AE656C"/>
    <w:rsid w:val="00AF71CF"/>
    <w:rsid w:val="00B03D6C"/>
    <w:rsid w:val="00B04A18"/>
    <w:rsid w:val="00B1200A"/>
    <w:rsid w:val="00B14073"/>
    <w:rsid w:val="00B16466"/>
    <w:rsid w:val="00B23907"/>
    <w:rsid w:val="00B24029"/>
    <w:rsid w:val="00B30F77"/>
    <w:rsid w:val="00B34A0B"/>
    <w:rsid w:val="00B350E2"/>
    <w:rsid w:val="00B35594"/>
    <w:rsid w:val="00B4271C"/>
    <w:rsid w:val="00B43AA7"/>
    <w:rsid w:val="00B44A76"/>
    <w:rsid w:val="00B520DB"/>
    <w:rsid w:val="00B57E8D"/>
    <w:rsid w:val="00B650E1"/>
    <w:rsid w:val="00B708B8"/>
    <w:rsid w:val="00B74712"/>
    <w:rsid w:val="00B77399"/>
    <w:rsid w:val="00B812D3"/>
    <w:rsid w:val="00B822B9"/>
    <w:rsid w:val="00B83734"/>
    <w:rsid w:val="00B85D5B"/>
    <w:rsid w:val="00B86F1C"/>
    <w:rsid w:val="00B87589"/>
    <w:rsid w:val="00B914EB"/>
    <w:rsid w:val="00B97D5F"/>
    <w:rsid w:val="00BA4A6C"/>
    <w:rsid w:val="00BB3D8F"/>
    <w:rsid w:val="00BC01C8"/>
    <w:rsid w:val="00BC4FA9"/>
    <w:rsid w:val="00BC4FDE"/>
    <w:rsid w:val="00BD11F6"/>
    <w:rsid w:val="00BD16B6"/>
    <w:rsid w:val="00BE0BD7"/>
    <w:rsid w:val="00C01089"/>
    <w:rsid w:val="00C024BE"/>
    <w:rsid w:val="00C074DA"/>
    <w:rsid w:val="00C13114"/>
    <w:rsid w:val="00C157E7"/>
    <w:rsid w:val="00C170EB"/>
    <w:rsid w:val="00C23D09"/>
    <w:rsid w:val="00C32743"/>
    <w:rsid w:val="00C352C3"/>
    <w:rsid w:val="00C40AB4"/>
    <w:rsid w:val="00C46B38"/>
    <w:rsid w:val="00C47F59"/>
    <w:rsid w:val="00C50D23"/>
    <w:rsid w:val="00C53719"/>
    <w:rsid w:val="00C543A0"/>
    <w:rsid w:val="00C5743C"/>
    <w:rsid w:val="00C578FE"/>
    <w:rsid w:val="00C607DE"/>
    <w:rsid w:val="00C65850"/>
    <w:rsid w:val="00C7285C"/>
    <w:rsid w:val="00C75563"/>
    <w:rsid w:val="00C92A02"/>
    <w:rsid w:val="00C933EC"/>
    <w:rsid w:val="00C96F9F"/>
    <w:rsid w:val="00CA112B"/>
    <w:rsid w:val="00CB236F"/>
    <w:rsid w:val="00CB2926"/>
    <w:rsid w:val="00CB43E8"/>
    <w:rsid w:val="00CC0487"/>
    <w:rsid w:val="00CC58A8"/>
    <w:rsid w:val="00CE3430"/>
    <w:rsid w:val="00CE36D9"/>
    <w:rsid w:val="00CE5CE1"/>
    <w:rsid w:val="00CF16F2"/>
    <w:rsid w:val="00CF2B78"/>
    <w:rsid w:val="00CF652B"/>
    <w:rsid w:val="00D01203"/>
    <w:rsid w:val="00D0300E"/>
    <w:rsid w:val="00D07293"/>
    <w:rsid w:val="00D078A9"/>
    <w:rsid w:val="00D10C52"/>
    <w:rsid w:val="00D22AA6"/>
    <w:rsid w:val="00D36759"/>
    <w:rsid w:val="00D44954"/>
    <w:rsid w:val="00D46353"/>
    <w:rsid w:val="00D47733"/>
    <w:rsid w:val="00D5125B"/>
    <w:rsid w:val="00D52B5C"/>
    <w:rsid w:val="00D64F5C"/>
    <w:rsid w:val="00D65599"/>
    <w:rsid w:val="00D7025C"/>
    <w:rsid w:val="00D71C79"/>
    <w:rsid w:val="00D84CEF"/>
    <w:rsid w:val="00D937CD"/>
    <w:rsid w:val="00D938E8"/>
    <w:rsid w:val="00D93B2A"/>
    <w:rsid w:val="00D975FC"/>
    <w:rsid w:val="00DA1FB3"/>
    <w:rsid w:val="00DA2D76"/>
    <w:rsid w:val="00DA5A41"/>
    <w:rsid w:val="00DA6A99"/>
    <w:rsid w:val="00DB283B"/>
    <w:rsid w:val="00DB7354"/>
    <w:rsid w:val="00DC4BC3"/>
    <w:rsid w:val="00DC6206"/>
    <w:rsid w:val="00DD2A4A"/>
    <w:rsid w:val="00DD459A"/>
    <w:rsid w:val="00DD5774"/>
    <w:rsid w:val="00DE0690"/>
    <w:rsid w:val="00DE435B"/>
    <w:rsid w:val="00DF2A3C"/>
    <w:rsid w:val="00E02C55"/>
    <w:rsid w:val="00E05831"/>
    <w:rsid w:val="00E13B9C"/>
    <w:rsid w:val="00E1673D"/>
    <w:rsid w:val="00E17CF4"/>
    <w:rsid w:val="00E21CD2"/>
    <w:rsid w:val="00E27B6A"/>
    <w:rsid w:val="00E306D7"/>
    <w:rsid w:val="00E3173D"/>
    <w:rsid w:val="00E34A8F"/>
    <w:rsid w:val="00E423EB"/>
    <w:rsid w:val="00E42B10"/>
    <w:rsid w:val="00E45F9C"/>
    <w:rsid w:val="00E47333"/>
    <w:rsid w:val="00E5234F"/>
    <w:rsid w:val="00E552D2"/>
    <w:rsid w:val="00E65A57"/>
    <w:rsid w:val="00E74A16"/>
    <w:rsid w:val="00E77F01"/>
    <w:rsid w:val="00E86A2A"/>
    <w:rsid w:val="00EA468D"/>
    <w:rsid w:val="00EA5430"/>
    <w:rsid w:val="00EA5B2E"/>
    <w:rsid w:val="00EB1AF7"/>
    <w:rsid w:val="00EB540C"/>
    <w:rsid w:val="00EB68AC"/>
    <w:rsid w:val="00EC6FA9"/>
    <w:rsid w:val="00ED7D2E"/>
    <w:rsid w:val="00EE4114"/>
    <w:rsid w:val="00EE4AA1"/>
    <w:rsid w:val="00EE5D3C"/>
    <w:rsid w:val="00EF07F7"/>
    <w:rsid w:val="00EF1074"/>
    <w:rsid w:val="00F12E6B"/>
    <w:rsid w:val="00F14A99"/>
    <w:rsid w:val="00F20C01"/>
    <w:rsid w:val="00F21590"/>
    <w:rsid w:val="00F21934"/>
    <w:rsid w:val="00F21BF9"/>
    <w:rsid w:val="00F31285"/>
    <w:rsid w:val="00F36DF5"/>
    <w:rsid w:val="00F37C6B"/>
    <w:rsid w:val="00F437CF"/>
    <w:rsid w:val="00F54CB1"/>
    <w:rsid w:val="00F54FDC"/>
    <w:rsid w:val="00F60FD4"/>
    <w:rsid w:val="00F67805"/>
    <w:rsid w:val="00F67B43"/>
    <w:rsid w:val="00F70A63"/>
    <w:rsid w:val="00F85B13"/>
    <w:rsid w:val="00F86E08"/>
    <w:rsid w:val="00F917AC"/>
    <w:rsid w:val="00F968E8"/>
    <w:rsid w:val="00F977C7"/>
    <w:rsid w:val="00FA35BE"/>
    <w:rsid w:val="00FA5162"/>
    <w:rsid w:val="00FB3D71"/>
    <w:rsid w:val="00FB68CE"/>
    <w:rsid w:val="00FC40C7"/>
    <w:rsid w:val="00FD118C"/>
    <w:rsid w:val="00FE173B"/>
    <w:rsid w:val="00FE51B5"/>
    <w:rsid w:val="00FF18F4"/>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1"/>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 w:type="paragraph" w:styleId="Corpodetexto2">
    <w:name w:val="Body Text 2"/>
    <w:basedOn w:val="Normal"/>
    <w:link w:val="Corpodetexto2Char"/>
    <w:uiPriority w:val="99"/>
    <w:semiHidden/>
    <w:unhideWhenUsed/>
    <w:rsid w:val="00872A1C"/>
    <w:pPr>
      <w:spacing w:after="120" w:line="480" w:lineRule="auto"/>
    </w:pPr>
  </w:style>
  <w:style w:type="character" w:customStyle="1" w:styleId="Corpodetexto2Char">
    <w:name w:val="Corpo de texto 2 Char"/>
    <w:basedOn w:val="Fontepargpadro"/>
    <w:link w:val="Corpodetexto2"/>
    <w:uiPriority w:val="99"/>
    <w:semiHidden/>
    <w:rsid w:val="00872A1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947741851">
      <w:bodyDiv w:val="1"/>
      <w:marLeft w:val="0"/>
      <w:marRight w:val="0"/>
      <w:marTop w:val="0"/>
      <w:marBottom w:val="0"/>
      <w:divBdr>
        <w:top w:val="none" w:sz="0" w:space="0" w:color="auto"/>
        <w:left w:val="none" w:sz="0" w:space="0" w:color="auto"/>
        <w:bottom w:val="none" w:sz="0" w:space="0" w:color="auto"/>
        <w:right w:val="none" w:sz="0" w:space="0" w:color="auto"/>
      </w:divBdr>
      <w:divsChild>
        <w:div w:id="750469690">
          <w:marLeft w:val="0"/>
          <w:marRight w:val="0"/>
          <w:marTop w:val="0"/>
          <w:marBottom w:val="0"/>
          <w:divBdr>
            <w:top w:val="none" w:sz="0" w:space="0" w:color="auto"/>
            <w:left w:val="none" w:sz="0" w:space="0" w:color="auto"/>
            <w:bottom w:val="none" w:sz="0" w:space="0" w:color="auto"/>
            <w:right w:val="none" w:sz="0" w:space="0" w:color="auto"/>
          </w:divBdr>
        </w:div>
        <w:div w:id="1043335761">
          <w:marLeft w:val="0"/>
          <w:marRight w:val="0"/>
          <w:marTop w:val="0"/>
          <w:marBottom w:val="0"/>
          <w:divBdr>
            <w:top w:val="none" w:sz="0" w:space="0" w:color="auto"/>
            <w:left w:val="none" w:sz="0" w:space="0" w:color="auto"/>
            <w:bottom w:val="none" w:sz="0" w:space="0" w:color="auto"/>
            <w:right w:val="none" w:sz="0" w:space="0" w:color="auto"/>
          </w:divBdr>
        </w:div>
        <w:div w:id="1520504120">
          <w:marLeft w:val="0"/>
          <w:marRight w:val="0"/>
          <w:marTop w:val="0"/>
          <w:marBottom w:val="0"/>
          <w:divBdr>
            <w:top w:val="none" w:sz="0" w:space="0" w:color="auto"/>
            <w:left w:val="none" w:sz="0" w:space="0" w:color="auto"/>
            <w:bottom w:val="none" w:sz="0" w:space="0" w:color="auto"/>
            <w:right w:val="none" w:sz="0" w:space="0" w:color="auto"/>
          </w:divBdr>
        </w:div>
      </w:divsChild>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31007760">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nj.jus.br/improbidade_adm/consultar_requerido.php"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0A7405A6-B321-406B-A1B9-C0285AC68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6144</Words>
  <Characters>33179</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2026-05-25T15:52:00Z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