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E7E" w:rsidRDefault="00E43E7E">
      <w:pPr>
        <w:pStyle w:val="Corpodetexto"/>
        <w:rPr>
          <w:rFonts w:ascii="Times New Roman"/>
        </w:rPr>
      </w:pPr>
    </w:p>
    <w:p w:rsidR="00E43E7E" w:rsidRDefault="00E43E7E">
      <w:pPr>
        <w:pStyle w:val="Corpodetexto"/>
        <w:rPr>
          <w:rFonts w:ascii="Times New Roman"/>
        </w:rPr>
      </w:pPr>
    </w:p>
    <w:p w:rsidR="00E43E7E" w:rsidRDefault="00E43E7E">
      <w:pPr>
        <w:pStyle w:val="Corpodetexto"/>
        <w:spacing w:before="5"/>
        <w:rPr>
          <w:rFonts w:ascii="Times New Roman"/>
        </w:rPr>
      </w:pPr>
    </w:p>
    <w:p w:rsidR="00E43E7E" w:rsidRDefault="005E5E00">
      <w:pPr>
        <w:pStyle w:val="Ttulo2"/>
        <w:spacing w:before="93"/>
        <w:ind w:left="1244" w:right="1246"/>
        <w:jc w:val="center"/>
      </w:pPr>
      <w:r>
        <w:t>CONCORRÊNCIA</w:t>
      </w:r>
      <w:r>
        <w:rPr>
          <w:spacing w:val="-8"/>
        </w:rPr>
        <w:t xml:space="preserve"> </w:t>
      </w:r>
      <w:r>
        <w:t>ELETRÔNICA</w:t>
      </w:r>
      <w:r>
        <w:rPr>
          <w:spacing w:val="-8"/>
        </w:rPr>
        <w:t xml:space="preserve"> </w:t>
      </w:r>
      <w:r>
        <w:t>Nº.</w:t>
      </w:r>
      <w:r>
        <w:rPr>
          <w:spacing w:val="-9"/>
        </w:rPr>
        <w:t xml:space="preserve"> </w:t>
      </w:r>
      <w:r w:rsidR="008F30BE">
        <w:rPr>
          <w:spacing w:val="-2"/>
        </w:rPr>
        <w:t>003/2025</w:t>
      </w:r>
    </w:p>
    <w:p w:rsidR="00E43E7E" w:rsidRDefault="00E43E7E">
      <w:pPr>
        <w:pStyle w:val="Corpodetexto"/>
        <w:spacing w:before="4"/>
        <w:rPr>
          <w:b/>
          <w:sz w:val="23"/>
        </w:rPr>
      </w:pPr>
    </w:p>
    <w:p w:rsidR="00E43E7E" w:rsidRDefault="005E5E00">
      <w:pPr>
        <w:pStyle w:val="Corpodetexto"/>
        <w:ind w:left="1244" w:right="1244"/>
        <w:jc w:val="center"/>
      </w:pPr>
      <w:r>
        <w:t>(Processo</w:t>
      </w:r>
      <w:r>
        <w:rPr>
          <w:spacing w:val="-11"/>
        </w:rPr>
        <w:t xml:space="preserve"> </w:t>
      </w:r>
      <w:r>
        <w:t>Administrativo</w:t>
      </w:r>
      <w:r>
        <w:rPr>
          <w:spacing w:val="-7"/>
        </w:rPr>
        <w:t xml:space="preserve"> </w:t>
      </w:r>
      <w:r>
        <w:t>nº</w:t>
      </w:r>
      <w:r w:rsidR="00992862">
        <w:t xml:space="preserve"> </w:t>
      </w:r>
      <w:r w:rsidR="008F30BE">
        <w:t>140/2025</w:t>
      </w:r>
      <w:r>
        <w:rPr>
          <w:spacing w:val="-2"/>
        </w:rPr>
        <w:t>)</w:t>
      </w:r>
    </w:p>
    <w:p w:rsidR="00E43E7E" w:rsidRDefault="00E43E7E">
      <w:pPr>
        <w:pStyle w:val="Corpodetexto"/>
        <w:rPr>
          <w:sz w:val="22"/>
        </w:rPr>
      </w:pPr>
    </w:p>
    <w:p w:rsidR="00E43E7E" w:rsidRDefault="00E43E7E">
      <w:pPr>
        <w:pStyle w:val="Corpodetexto"/>
        <w:rPr>
          <w:sz w:val="30"/>
        </w:rPr>
      </w:pPr>
    </w:p>
    <w:p w:rsidR="00E43E7E" w:rsidRDefault="005E5E00">
      <w:pPr>
        <w:pStyle w:val="Ttulo1"/>
      </w:pPr>
      <w:r>
        <w:rPr>
          <w:spacing w:val="-2"/>
        </w:rPr>
        <w:t>CONTRATANTE</w:t>
      </w:r>
    </w:p>
    <w:p w:rsidR="00E43E7E" w:rsidRDefault="005E5E00">
      <w:pPr>
        <w:pStyle w:val="Corpodetexto"/>
        <w:spacing w:before="34"/>
        <w:ind w:left="913"/>
      </w:pPr>
      <w:r>
        <w:t>MUNICÍPIO</w:t>
      </w:r>
      <w:r>
        <w:rPr>
          <w:spacing w:val="-8"/>
        </w:rPr>
        <w:t xml:space="preserve"> </w:t>
      </w:r>
      <w:r>
        <w:t>DE</w:t>
      </w:r>
      <w:r>
        <w:rPr>
          <w:spacing w:val="-7"/>
        </w:rPr>
        <w:t xml:space="preserve"> </w:t>
      </w:r>
      <w:r w:rsidR="00992862">
        <w:t>CORRENTINA/BA</w:t>
      </w:r>
      <w:r>
        <w:rPr>
          <w:spacing w:val="-2"/>
        </w:rPr>
        <w:t>.</w:t>
      </w:r>
    </w:p>
    <w:p w:rsidR="00E43E7E" w:rsidRDefault="00E43E7E">
      <w:pPr>
        <w:pStyle w:val="Corpodetexto"/>
        <w:spacing w:before="2"/>
        <w:rPr>
          <w:sz w:val="26"/>
        </w:rPr>
      </w:pPr>
    </w:p>
    <w:p w:rsidR="00E43E7E" w:rsidRDefault="005E5E00">
      <w:pPr>
        <w:pStyle w:val="Ttulo1"/>
      </w:pPr>
      <w:r>
        <w:rPr>
          <w:spacing w:val="-2"/>
        </w:rPr>
        <w:t>OBJETO</w:t>
      </w:r>
    </w:p>
    <w:p w:rsidR="00E43E7E" w:rsidRDefault="008F30BE" w:rsidP="00992862">
      <w:pPr>
        <w:pStyle w:val="Corpodetexto"/>
        <w:spacing w:before="34"/>
        <w:ind w:left="913"/>
        <w:jc w:val="both"/>
      </w:pPr>
      <w:r>
        <w:t>CONTRATAÇÃO DE EMPRESA ESPECIALIZADA PARA EXECUÇÃO DE OBRA DE ENGENHARIA PARA CONSTRUÇÃO DE UMA CRECHE PRÉ-ESCOLA, TIPO 1, NO MUNICÍPIO DE CORRENTINA/BA</w:t>
      </w:r>
    </w:p>
    <w:p w:rsidR="00E43E7E" w:rsidRDefault="00E43E7E">
      <w:pPr>
        <w:pStyle w:val="Corpodetexto"/>
        <w:spacing w:before="11"/>
        <w:rPr>
          <w:sz w:val="25"/>
        </w:rPr>
      </w:pPr>
    </w:p>
    <w:p w:rsidR="00E43E7E" w:rsidRDefault="005E5E00">
      <w:pPr>
        <w:pStyle w:val="Ttulo1"/>
      </w:pPr>
      <w:r>
        <w:rPr>
          <w:spacing w:val="-4"/>
        </w:rPr>
        <w:t>VALOR</w:t>
      </w:r>
      <w:r>
        <w:rPr>
          <w:spacing w:val="-3"/>
        </w:rPr>
        <w:t xml:space="preserve"> </w:t>
      </w:r>
      <w:r>
        <w:rPr>
          <w:spacing w:val="-4"/>
        </w:rPr>
        <w:t>TOTAL DA</w:t>
      </w:r>
      <w:r>
        <w:rPr>
          <w:spacing w:val="-8"/>
        </w:rPr>
        <w:t xml:space="preserve"> </w:t>
      </w:r>
      <w:r>
        <w:rPr>
          <w:spacing w:val="-4"/>
        </w:rPr>
        <w:t>CONTRATAÇÃO</w:t>
      </w:r>
    </w:p>
    <w:p w:rsidR="00E43E7E" w:rsidRDefault="008F30BE">
      <w:pPr>
        <w:pStyle w:val="Corpodetexto"/>
        <w:spacing w:before="36" w:line="276" w:lineRule="auto"/>
        <w:ind w:left="192" w:firstLine="720"/>
      </w:pPr>
      <w:r>
        <w:t>R$ 5.618.314,68 (cinco milhões seiscentos e dezoito mil trezentos e quatorze reais e sessenta e oito centavos)</w:t>
      </w:r>
      <w:r>
        <w:tab/>
      </w:r>
      <w:r w:rsidR="000E06CC">
        <w:t>.</w:t>
      </w:r>
    </w:p>
    <w:p w:rsidR="00E43E7E" w:rsidRDefault="00E43E7E">
      <w:pPr>
        <w:pStyle w:val="Corpodetexto"/>
        <w:spacing w:before="10"/>
        <w:rPr>
          <w:sz w:val="22"/>
        </w:rPr>
      </w:pPr>
    </w:p>
    <w:p w:rsidR="00E43E7E" w:rsidRDefault="005E5E00">
      <w:pPr>
        <w:pStyle w:val="Ttulo1"/>
      </w:pPr>
      <w:r>
        <w:t>INÍCIO</w:t>
      </w:r>
      <w:r>
        <w:rPr>
          <w:spacing w:val="-9"/>
        </w:rPr>
        <w:t xml:space="preserve"> </w:t>
      </w:r>
      <w:r>
        <w:t>DA</w:t>
      </w:r>
      <w:r>
        <w:rPr>
          <w:spacing w:val="-12"/>
        </w:rPr>
        <w:t xml:space="preserve"> </w:t>
      </w:r>
      <w:r>
        <w:t>SESSÃO</w:t>
      </w:r>
      <w:r>
        <w:rPr>
          <w:spacing w:val="-7"/>
        </w:rPr>
        <w:t xml:space="preserve"> </w:t>
      </w:r>
      <w:r>
        <w:t>PÚBLICA</w:t>
      </w:r>
      <w:r>
        <w:rPr>
          <w:spacing w:val="-14"/>
        </w:rPr>
        <w:t xml:space="preserve"> </w:t>
      </w:r>
      <w:r>
        <w:t>DE</w:t>
      </w:r>
      <w:r>
        <w:rPr>
          <w:spacing w:val="-7"/>
        </w:rPr>
        <w:t xml:space="preserve"> </w:t>
      </w:r>
      <w:r>
        <w:t>DISPUTA</w:t>
      </w:r>
      <w:r>
        <w:rPr>
          <w:spacing w:val="-14"/>
        </w:rPr>
        <w:t xml:space="preserve"> </w:t>
      </w:r>
      <w:r>
        <w:t>DE</w:t>
      </w:r>
      <w:r>
        <w:rPr>
          <w:spacing w:val="-6"/>
        </w:rPr>
        <w:t xml:space="preserve"> </w:t>
      </w:r>
      <w:r>
        <w:rPr>
          <w:spacing w:val="-2"/>
        </w:rPr>
        <w:t>PREÇOS:</w:t>
      </w:r>
    </w:p>
    <w:p w:rsidR="00E43E7E" w:rsidRDefault="005E5E00">
      <w:pPr>
        <w:pStyle w:val="Corpodetexto"/>
        <w:ind w:left="913"/>
      </w:pPr>
      <w:r>
        <w:t>às</w:t>
      </w:r>
      <w:r>
        <w:rPr>
          <w:spacing w:val="-5"/>
        </w:rPr>
        <w:t xml:space="preserve"> </w:t>
      </w:r>
      <w:r w:rsidR="008F30BE">
        <w:t>08</w:t>
      </w:r>
      <w:r w:rsidR="00DB605E">
        <w:t>h</w:t>
      </w:r>
      <w:r w:rsidR="00BF52A0">
        <w:t>3</w:t>
      </w:r>
      <w:r w:rsidR="00DB605E">
        <w:t>0min</w:t>
      </w:r>
      <w:r>
        <w:rPr>
          <w:spacing w:val="-5"/>
        </w:rPr>
        <w:t xml:space="preserve"> </w:t>
      </w:r>
      <w:r>
        <w:t>do</w:t>
      </w:r>
      <w:r>
        <w:rPr>
          <w:spacing w:val="-4"/>
        </w:rPr>
        <w:t xml:space="preserve"> </w:t>
      </w:r>
      <w:r>
        <w:t>dia</w:t>
      </w:r>
      <w:r>
        <w:rPr>
          <w:spacing w:val="-5"/>
        </w:rPr>
        <w:t xml:space="preserve"> </w:t>
      </w:r>
      <w:r w:rsidR="00C478B1">
        <w:rPr>
          <w:spacing w:val="-2"/>
        </w:rPr>
        <w:t>2</w:t>
      </w:r>
      <w:r w:rsidR="008D7EA9">
        <w:rPr>
          <w:spacing w:val="-2"/>
        </w:rPr>
        <w:t>9</w:t>
      </w:r>
      <w:r w:rsidR="00DB605E">
        <w:rPr>
          <w:spacing w:val="-2"/>
        </w:rPr>
        <w:t>/05/2025</w:t>
      </w:r>
    </w:p>
    <w:p w:rsidR="00E43E7E" w:rsidRDefault="00E43E7E">
      <w:pPr>
        <w:pStyle w:val="Corpodetexto"/>
        <w:spacing w:before="1"/>
      </w:pPr>
    </w:p>
    <w:p w:rsidR="00E43E7E" w:rsidRDefault="005E5E00">
      <w:pPr>
        <w:pStyle w:val="Ttulo2"/>
      </w:pPr>
      <w:r>
        <w:t>FIM</w:t>
      </w:r>
      <w:r>
        <w:rPr>
          <w:spacing w:val="-8"/>
        </w:rPr>
        <w:t xml:space="preserve"> </w:t>
      </w:r>
      <w:r>
        <w:t>DOS</w:t>
      </w:r>
      <w:r>
        <w:rPr>
          <w:spacing w:val="-6"/>
        </w:rPr>
        <w:t xml:space="preserve"> </w:t>
      </w:r>
      <w:r>
        <w:t>ESCLARECIMENTOS</w:t>
      </w:r>
      <w:r>
        <w:rPr>
          <w:spacing w:val="-5"/>
        </w:rPr>
        <w:t xml:space="preserve"> </w:t>
      </w:r>
      <w:r>
        <w:t>e</w:t>
      </w:r>
      <w:r>
        <w:rPr>
          <w:spacing w:val="-8"/>
        </w:rPr>
        <w:t xml:space="preserve"> </w:t>
      </w:r>
      <w:r>
        <w:t>DA</w:t>
      </w:r>
      <w:r>
        <w:rPr>
          <w:spacing w:val="-13"/>
        </w:rPr>
        <w:t xml:space="preserve"> </w:t>
      </w:r>
      <w:r>
        <w:rPr>
          <w:spacing w:val="-2"/>
        </w:rPr>
        <w:t>IMPUGNAÇÃO:</w:t>
      </w:r>
    </w:p>
    <w:p w:rsidR="00E43E7E" w:rsidRDefault="005E5E00">
      <w:pPr>
        <w:pStyle w:val="Corpodetexto"/>
        <w:spacing w:before="1"/>
        <w:ind w:left="913"/>
      </w:pPr>
      <w:r>
        <w:t>até</w:t>
      </w:r>
      <w:r>
        <w:rPr>
          <w:spacing w:val="-7"/>
        </w:rPr>
        <w:t xml:space="preserve"> </w:t>
      </w:r>
      <w:r>
        <w:t>às</w:t>
      </w:r>
      <w:r>
        <w:rPr>
          <w:spacing w:val="-3"/>
        </w:rPr>
        <w:t xml:space="preserve"> </w:t>
      </w:r>
      <w:r>
        <w:t>23:59</w:t>
      </w:r>
      <w:r>
        <w:rPr>
          <w:spacing w:val="-5"/>
        </w:rPr>
        <w:t xml:space="preserve"> </w:t>
      </w:r>
      <w:r>
        <w:t>horas</w:t>
      </w:r>
      <w:r>
        <w:rPr>
          <w:spacing w:val="-5"/>
        </w:rPr>
        <w:t xml:space="preserve"> </w:t>
      </w:r>
      <w:r>
        <w:t>do</w:t>
      </w:r>
      <w:r>
        <w:rPr>
          <w:spacing w:val="-5"/>
        </w:rPr>
        <w:t xml:space="preserve"> </w:t>
      </w:r>
      <w:r>
        <w:t>dia</w:t>
      </w:r>
      <w:r>
        <w:rPr>
          <w:spacing w:val="-4"/>
        </w:rPr>
        <w:t xml:space="preserve"> </w:t>
      </w:r>
      <w:r w:rsidR="00C478B1">
        <w:rPr>
          <w:spacing w:val="-2"/>
        </w:rPr>
        <w:t>2</w:t>
      </w:r>
      <w:r w:rsidR="00583CDC">
        <w:rPr>
          <w:spacing w:val="-2"/>
        </w:rPr>
        <w:t>6</w:t>
      </w:r>
      <w:bookmarkStart w:id="0" w:name="_GoBack"/>
      <w:bookmarkEnd w:id="0"/>
      <w:r w:rsidR="008F30BE">
        <w:rPr>
          <w:spacing w:val="-2"/>
        </w:rPr>
        <w:t>/05</w:t>
      </w:r>
      <w:r w:rsidR="00DB605E">
        <w:rPr>
          <w:spacing w:val="-2"/>
        </w:rPr>
        <w:t>/2025</w:t>
      </w:r>
    </w:p>
    <w:p w:rsidR="00E43E7E" w:rsidRDefault="00E43E7E">
      <w:pPr>
        <w:pStyle w:val="Corpodetexto"/>
        <w:spacing w:before="9"/>
        <w:rPr>
          <w:sz w:val="19"/>
        </w:rPr>
      </w:pPr>
    </w:p>
    <w:p w:rsidR="00E43E7E" w:rsidRDefault="005E5E00">
      <w:pPr>
        <w:pStyle w:val="Ttulo1"/>
      </w:pPr>
      <w:r>
        <w:t>REFERÊNCIA</w:t>
      </w:r>
      <w:r>
        <w:rPr>
          <w:spacing w:val="-14"/>
        </w:rPr>
        <w:t xml:space="preserve"> </w:t>
      </w:r>
      <w:r>
        <w:t>DE</w:t>
      </w:r>
      <w:r>
        <w:rPr>
          <w:spacing w:val="-8"/>
        </w:rPr>
        <w:t xml:space="preserve"> </w:t>
      </w:r>
      <w:r>
        <w:rPr>
          <w:spacing w:val="-2"/>
        </w:rPr>
        <w:t>TEMPO:</w:t>
      </w:r>
    </w:p>
    <w:p w:rsidR="00E43E7E" w:rsidRDefault="005E5E00">
      <w:pPr>
        <w:pStyle w:val="Corpodetexto"/>
        <w:spacing w:before="1"/>
        <w:ind w:left="913"/>
      </w:pPr>
      <w:r>
        <w:t>HORÁRIO</w:t>
      </w:r>
      <w:r>
        <w:rPr>
          <w:spacing w:val="-11"/>
        </w:rPr>
        <w:t xml:space="preserve"> </w:t>
      </w:r>
      <w:r>
        <w:t>DE</w:t>
      </w:r>
      <w:r>
        <w:rPr>
          <w:spacing w:val="-6"/>
        </w:rPr>
        <w:t xml:space="preserve"> </w:t>
      </w:r>
      <w:r>
        <w:t>BRASÍLIA</w:t>
      </w:r>
      <w:r>
        <w:rPr>
          <w:spacing w:val="-14"/>
        </w:rPr>
        <w:t xml:space="preserve"> </w:t>
      </w:r>
      <w:r>
        <w:rPr>
          <w:spacing w:val="-2"/>
        </w:rPr>
        <w:t>(DF).</w:t>
      </w:r>
    </w:p>
    <w:p w:rsidR="00E43E7E" w:rsidRDefault="00E43E7E">
      <w:pPr>
        <w:pStyle w:val="Corpodetexto"/>
        <w:spacing w:before="1"/>
      </w:pPr>
    </w:p>
    <w:p w:rsidR="00E43E7E" w:rsidRDefault="005E5E00">
      <w:pPr>
        <w:pStyle w:val="Ttulo1"/>
      </w:pPr>
      <w:r>
        <w:rPr>
          <w:spacing w:val="-2"/>
        </w:rPr>
        <w:t>LOCAL:</w:t>
      </w:r>
    </w:p>
    <w:p w:rsidR="00E43E7E" w:rsidRDefault="00583CDC">
      <w:pPr>
        <w:pStyle w:val="Corpodetexto"/>
        <w:spacing w:before="1"/>
        <w:ind w:left="913"/>
      </w:pPr>
      <w:hyperlink r:id="rId7" w:history="1">
        <w:r w:rsidR="00BF52A0" w:rsidRPr="00C65DF7">
          <w:rPr>
            <w:rStyle w:val="Hyperlink"/>
            <w:rFonts w:ascii="Verdana" w:eastAsia="Calibri" w:hAnsi="Verdana"/>
            <w:b/>
            <w:bCs/>
          </w:rPr>
          <w:t>https://bnc.org.br/</w:t>
        </w:r>
      </w:hyperlink>
    </w:p>
    <w:p w:rsidR="00E43E7E" w:rsidRDefault="00E43E7E">
      <w:pPr>
        <w:pStyle w:val="Corpodetexto"/>
        <w:spacing w:before="9"/>
        <w:rPr>
          <w:sz w:val="11"/>
        </w:rPr>
      </w:pPr>
    </w:p>
    <w:p w:rsidR="00E43E7E" w:rsidRDefault="005E5E00">
      <w:pPr>
        <w:pStyle w:val="Ttulo1"/>
        <w:spacing w:before="92"/>
      </w:pPr>
      <w:r>
        <w:t>CRITÉRIO</w:t>
      </w:r>
      <w:r>
        <w:rPr>
          <w:spacing w:val="-5"/>
        </w:rPr>
        <w:t xml:space="preserve"> </w:t>
      </w:r>
      <w:r>
        <w:t>DE</w:t>
      </w:r>
      <w:r>
        <w:rPr>
          <w:spacing w:val="-6"/>
        </w:rPr>
        <w:t xml:space="preserve"> </w:t>
      </w:r>
      <w:r>
        <w:rPr>
          <w:spacing w:val="-2"/>
        </w:rPr>
        <w:t>JULGAMENTO:</w:t>
      </w:r>
    </w:p>
    <w:p w:rsidR="00E43E7E" w:rsidRDefault="005E5E00">
      <w:pPr>
        <w:pStyle w:val="Corpodetexto"/>
        <w:spacing w:before="1"/>
        <w:ind w:left="913"/>
      </w:pPr>
      <w:r>
        <w:t>MENOR</w:t>
      </w:r>
      <w:r>
        <w:rPr>
          <w:spacing w:val="-6"/>
        </w:rPr>
        <w:t xml:space="preserve"> </w:t>
      </w:r>
      <w:r>
        <w:t>PREÇO</w:t>
      </w:r>
      <w:r>
        <w:rPr>
          <w:spacing w:val="-8"/>
        </w:rPr>
        <w:t xml:space="preserve"> </w:t>
      </w:r>
      <w:r>
        <w:rPr>
          <w:spacing w:val="-2"/>
        </w:rPr>
        <w:t>GLOBAL</w:t>
      </w:r>
    </w:p>
    <w:p w:rsidR="00E43E7E" w:rsidRDefault="00E43E7E">
      <w:pPr>
        <w:pStyle w:val="Corpodetexto"/>
        <w:spacing w:before="1"/>
        <w:rPr>
          <w:sz w:val="26"/>
        </w:rPr>
      </w:pPr>
    </w:p>
    <w:p w:rsidR="00E43E7E" w:rsidRDefault="005E5E00">
      <w:pPr>
        <w:pStyle w:val="Ttulo1"/>
      </w:pPr>
      <w:r>
        <w:t>MODO</w:t>
      </w:r>
      <w:r>
        <w:rPr>
          <w:spacing w:val="-5"/>
        </w:rPr>
        <w:t xml:space="preserve"> </w:t>
      </w:r>
      <w:r>
        <w:t>DE</w:t>
      </w:r>
      <w:r>
        <w:rPr>
          <w:spacing w:val="-3"/>
        </w:rPr>
        <w:t xml:space="preserve"> </w:t>
      </w:r>
      <w:r>
        <w:rPr>
          <w:spacing w:val="-2"/>
        </w:rPr>
        <w:t>DISPUTA:</w:t>
      </w:r>
    </w:p>
    <w:p w:rsidR="00E43E7E" w:rsidRDefault="005E5E00">
      <w:pPr>
        <w:pStyle w:val="Corpodetexto"/>
        <w:spacing w:before="34"/>
        <w:ind w:left="913"/>
      </w:pPr>
      <w:r>
        <w:t>ABERTO</w:t>
      </w:r>
      <w:r>
        <w:rPr>
          <w:spacing w:val="-10"/>
        </w:rPr>
        <w:t xml:space="preserve"> </w:t>
      </w:r>
      <w:r>
        <w:t>E</w:t>
      </w:r>
      <w:r>
        <w:rPr>
          <w:spacing w:val="-8"/>
        </w:rPr>
        <w:t xml:space="preserve"> </w:t>
      </w:r>
      <w:r>
        <w:rPr>
          <w:spacing w:val="-2"/>
        </w:rPr>
        <w:t>FECHADO</w:t>
      </w:r>
    </w:p>
    <w:p w:rsidR="00E43E7E" w:rsidRDefault="00E43E7E">
      <w:pPr>
        <w:pStyle w:val="Corpodetexto"/>
        <w:spacing w:before="11"/>
        <w:rPr>
          <w:sz w:val="25"/>
        </w:rPr>
      </w:pPr>
    </w:p>
    <w:p w:rsidR="00E43E7E" w:rsidRDefault="005E5E00">
      <w:pPr>
        <w:pStyle w:val="Ttulo1"/>
      </w:pPr>
      <w:r>
        <w:rPr>
          <w:spacing w:val="-2"/>
        </w:rPr>
        <w:t>PREFERÊNCIA</w:t>
      </w:r>
      <w:r>
        <w:rPr>
          <w:spacing w:val="2"/>
        </w:rPr>
        <w:t xml:space="preserve"> </w:t>
      </w:r>
      <w:r>
        <w:rPr>
          <w:spacing w:val="-2"/>
        </w:rPr>
        <w:t>ME/EPP/EQUIPARADAS</w:t>
      </w:r>
    </w:p>
    <w:p w:rsidR="00E43E7E" w:rsidRDefault="005E5E00">
      <w:pPr>
        <w:pStyle w:val="Corpodetexto"/>
        <w:spacing w:before="36"/>
        <w:ind w:left="913"/>
      </w:pPr>
      <w:r>
        <w:rPr>
          <w:spacing w:val="-5"/>
        </w:rPr>
        <w:t>NÃO</w:t>
      </w:r>
    </w:p>
    <w:p w:rsidR="00E43E7E" w:rsidRDefault="00E43E7E">
      <w:pPr>
        <w:sectPr w:rsidR="00E43E7E" w:rsidSect="00992862">
          <w:headerReference w:type="even" r:id="rId8"/>
          <w:headerReference w:type="default" r:id="rId9"/>
          <w:footerReference w:type="even" r:id="rId10"/>
          <w:footerReference w:type="default" r:id="rId11"/>
          <w:headerReference w:type="first" r:id="rId12"/>
          <w:footerReference w:type="first" r:id="rId13"/>
          <w:type w:val="continuous"/>
          <w:pgSz w:w="11910" w:h="16840"/>
          <w:pgMar w:top="2000" w:right="940" w:bottom="280" w:left="940" w:header="315" w:footer="1701" w:gutter="0"/>
          <w:pgNumType w:start="1"/>
          <w:cols w:space="720"/>
          <w:docGrid w:linePitch="299"/>
        </w:sectPr>
      </w:pPr>
    </w:p>
    <w:p w:rsidR="00E43E7E" w:rsidRDefault="00E43E7E">
      <w:pPr>
        <w:pStyle w:val="Corpodetexto"/>
        <w:spacing w:before="3"/>
        <w:rPr>
          <w:sz w:val="14"/>
        </w:rPr>
      </w:pPr>
    </w:p>
    <w:p w:rsidR="00E43E7E" w:rsidRDefault="005E5E00">
      <w:pPr>
        <w:pStyle w:val="Ttulo2"/>
        <w:spacing w:before="93"/>
        <w:ind w:left="1244" w:right="1246"/>
        <w:jc w:val="center"/>
      </w:pPr>
      <w:r>
        <w:t>CONCORRÊNCIA</w:t>
      </w:r>
      <w:r>
        <w:rPr>
          <w:spacing w:val="-8"/>
        </w:rPr>
        <w:t xml:space="preserve"> </w:t>
      </w:r>
      <w:r>
        <w:t>ELETRÔNICA</w:t>
      </w:r>
      <w:r>
        <w:rPr>
          <w:spacing w:val="-8"/>
        </w:rPr>
        <w:t xml:space="preserve"> </w:t>
      </w:r>
      <w:r>
        <w:t>Nº.</w:t>
      </w:r>
      <w:r>
        <w:rPr>
          <w:spacing w:val="-9"/>
        </w:rPr>
        <w:t xml:space="preserve"> </w:t>
      </w:r>
      <w:r w:rsidR="008F30BE">
        <w:rPr>
          <w:spacing w:val="-2"/>
        </w:rPr>
        <w:t>003/2025</w:t>
      </w:r>
    </w:p>
    <w:p w:rsidR="00E43E7E" w:rsidRDefault="005E5E00">
      <w:pPr>
        <w:pStyle w:val="Corpodetexto"/>
        <w:ind w:left="1244" w:right="1244"/>
        <w:jc w:val="center"/>
      </w:pPr>
      <w:r>
        <w:t>(Processo</w:t>
      </w:r>
      <w:r>
        <w:rPr>
          <w:spacing w:val="-11"/>
        </w:rPr>
        <w:t xml:space="preserve"> </w:t>
      </w:r>
      <w:r>
        <w:t>Administrativo</w:t>
      </w:r>
      <w:r>
        <w:rPr>
          <w:spacing w:val="-7"/>
        </w:rPr>
        <w:t xml:space="preserve"> </w:t>
      </w:r>
      <w:r>
        <w:t>nº.</w:t>
      </w:r>
      <w:r>
        <w:rPr>
          <w:spacing w:val="-9"/>
        </w:rPr>
        <w:t xml:space="preserve"> </w:t>
      </w:r>
      <w:r w:rsidR="008F30BE">
        <w:rPr>
          <w:spacing w:val="-2"/>
        </w:rPr>
        <w:t>140/2025</w:t>
      </w:r>
      <w:r>
        <w:rPr>
          <w:spacing w:val="-2"/>
        </w:rPr>
        <w:t>)</w:t>
      </w:r>
    </w:p>
    <w:p w:rsidR="00E43E7E" w:rsidRDefault="00E43E7E">
      <w:pPr>
        <w:pStyle w:val="Corpodetexto"/>
        <w:rPr>
          <w:sz w:val="22"/>
        </w:rPr>
      </w:pPr>
    </w:p>
    <w:p w:rsidR="00E43E7E" w:rsidRDefault="00E43E7E">
      <w:pPr>
        <w:pStyle w:val="Corpodetexto"/>
        <w:spacing w:before="7"/>
        <w:rPr>
          <w:sz w:val="22"/>
        </w:rPr>
      </w:pPr>
    </w:p>
    <w:p w:rsidR="00E43E7E" w:rsidRDefault="005E5E00">
      <w:pPr>
        <w:pStyle w:val="Corpodetexto"/>
        <w:ind w:left="192" w:right="191"/>
        <w:jc w:val="both"/>
      </w:pPr>
      <w:r>
        <w:t xml:space="preserve">Torna-se público que o Município de </w:t>
      </w:r>
      <w:r w:rsidR="00992862">
        <w:t>CORRENTINA/BA</w:t>
      </w:r>
      <w:r w:rsidR="00DB605E">
        <w:t>, por meio do Agente de Contratação</w:t>
      </w:r>
      <w:r>
        <w:t xml:space="preserve">, realizará licitação, na modalidade CONCORRÊNCIA, na forma ELETRÔNICA, nos termos da </w:t>
      </w:r>
      <w:hyperlink r:id="rId14">
        <w:r>
          <w:rPr>
            <w:u w:val="single"/>
          </w:rPr>
          <w:t xml:space="preserve">Lei </w:t>
        </w:r>
        <w:r>
          <w:rPr>
            <w:color w:val="000080"/>
            <w:u w:val="single" w:color="000000"/>
          </w:rPr>
          <w:t xml:space="preserve">Federal </w:t>
        </w:r>
        <w:r>
          <w:rPr>
            <w:u w:val="single"/>
          </w:rPr>
          <w:t>nº.</w:t>
        </w:r>
        <w:r>
          <w:rPr>
            <w:spacing w:val="-2"/>
            <w:u w:val="single"/>
          </w:rPr>
          <w:t xml:space="preserve"> </w:t>
        </w:r>
        <w:r>
          <w:rPr>
            <w:u w:val="single"/>
          </w:rPr>
          <w:t>14.133,</w:t>
        </w:r>
      </w:hyperlink>
      <w:r>
        <w:t xml:space="preserve"> </w:t>
      </w:r>
      <w:hyperlink r:id="rId15">
        <w:r>
          <w:rPr>
            <w:u w:val="single"/>
          </w:rPr>
          <w:t>de 1º de abril de 2021</w:t>
        </w:r>
        <w:r>
          <w:t>,</w:t>
        </w:r>
      </w:hyperlink>
      <w:r>
        <w:t xml:space="preserve"> do Código de Defesa de Consumidor (Lei Federal n° 8.078, de 11 de setembro de 1.990), do Decreto Municipal nº.</w:t>
      </w:r>
      <w:r>
        <w:rPr>
          <w:spacing w:val="-2"/>
        </w:rPr>
        <w:t xml:space="preserve"> </w:t>
      </w:r>
      <w:r w:rsidR="00DB605E">
        <w:t>013/2023</w:t>
      </w:r>
      <w:r>
        <w:t xml:space="preserve">, e demais legislação aplicável e, ainda, de acordo com as condições estabelecidas neste </w:t>
      </w:r>
      <w:r>
        <w:rPr>
          <w:spacing w:val="-2"/>
        </w:rPr>
        <w:t>Edital.</w:t>
      </w:r>
    </w:p>
    <w:p w:rsidR="00E43E7E" w:rsidRDefault="00E43E7E">
      <w:pPr>
        <w:pStyle w:val="Corpodetexto"/>
        <w:spacing w:before="9"/>
        <w:rPr>
          <w:sz w:val="29"/>
        </w:rPr>
      </w:pPr>
    </w:p>
    <w:p w:rsidR="00E43E7E" w:rsidRDefault="005E5E00">
      <w:pPr>
        <w:pStyle w:val="Ttulo1"/>
        <w:numPr>
          <w:ilvl w:val="0"/>
          <w:numId w:val="35"/>
        </w:numPr>
        <w:tabs>
          <w:tab w:val="left" w:pos="374"/>
        </w:tabs>
        <w:ind w:hanging="182"/>
        <w:jc w:val="both"/>
      </w:pPr>
      <w:r>
        <w:t>-</w:t>
      </w:r>
      <w:r>
        <w:rPr>
          <w:spacing w:val="12"/>
        </w:rPr>
        <w:t xml:space="preserve"> </w:t>
      </w:r>
      <w:r>
        <w:t>DO</w:t>
      </w:r>
      <w:r>
        <w:rPr>
          <w:spacing w:val="12"/>
        </w:rPr>
        <w:t xml:space="preserve"> </w:t>
      </w:r>
      <w:r>
        <w:rPr>
          <w:spacing w:val="-2"/>
        </w:rPr>
        <w:t>OBJETO</w:t>
      </w:r>
    </w:p>
    <w:p w:rsidR="00E43E7E" w:rsidRDefault="005E5E00" w:rsidP="00F16753">
      <w:pPr>
        <w:pStyle w:val="PargrafodaLista"/>
        <w:numPr>
          <w:ilvl w:val="1"/>
          <w:numId w:val="35"/>
        </w:numPr>
        <w:tabs>
          <w:tab w:val="left" w:pos="542"/>
        </w:tabs>
        <w:spacing w:before="190" w:line="276" w:lineRule="auto"/>
        <w:ind w:right="195" w:hanging="50"/>
        <w:rPr>
          <w:sz w:val="20"/>
        </w:rPr>
      </w:pPr>
      <w:r>
        <w:rPr>
          <w:b/>
          <w:sz w:val="20"/>
        </w:rPr>
        <w:t xml:space="preserve">- </w:t>
      </w:r>
      <w:r>
        <w:rPr>
          <w:sz w:val="20"/>
        </w:rPr>
        <w:t xml:space="preserve">O objeto da presente licitação é a </w:t>
      </w:r>
      <w:r w:rsidR="00263A95">
        <w:rPr>
          <w:sz w:val="20"/>
        </w:rPr>
        <w:t>“</w:t>
      </w:r>
      <w:r w:rsidR="008F30BE">
        <w:rPr>
          <w:sz w:val="20"/>
        </w:rPr>
        <w:t>CONTRATAÇÃO DE EMPRESA ESPECIALIZADA PARA EXECUÇÃO DE OBRA DE ENGENHARIA PARA CONSTRUÇÃO DE UMA CRECHE PRÉ-ESCOLA, TIPO 1, NO MUNICÍPIO DE CORRENTINA/BA</w:t>
      </w:r>
      <w:r w:rsidR="00263A95">
        <w:rPr>
          <w:sz w:val="20"/>
        </w:rPr>
        <w:t>”</w:t>
      </w:r>
      <w:r w:rsidR="00DB605E">
        <w:rPr>
          <w:sz w:val="20"/>
        </w:rPr>
        <w:t>.</w:t>
      </w:r>
    </w:p>
    <w:p w:rsidR="00E43E7E" w:rsidRDefault="00E43E7E">
      <w:pPr>
        <w:pStyle w:val="Corpodetexto"/>
        <w:spacing w:before="9"/>
      </w:pPr>
    </w:p>
    <w:p w:rsidR="00E43E7E" w:rsidRDefault="005E5E00">
      <w:pPr>
        <w:pStyle w:val="Ttulo1"/>
        <w:numPr>
          <w:ilvl w:val="0"/>
          <w:numId w:val="35"/>
        </w:numPr>
        <w:tabs>
          <w:tab w:val="left" w:pos="374"/>
        </w:tabs>
        <w:ind w:hanging="182"/>
        <w:jc w:val="both"/>
      </w:pPr>
      <w:r>
        <w:t>-</w:t>
      </w:r>
      <w:r>
        <w:rPr>
          <w:spacing w:val="18"/>
        </w:rPr>
        <w:t xml:space="preserve"> </w:t>
      </w:r>
      <w:r>
        <w:t>DA</w:t>
      </w:r>
      <w:r>
        <w:rPr>
          <w:spacing w:val="9"/>
        </w:rPr>
        <w:t xml:space="preserve"> </w:t>
      </w:r>
      <w:r>
        <w:t>PARTICIPAÇÃO</w:t>
      </w:r>
      <w:r>
        <w:rPr>
          <w:spacing w:val="20"/>
        </w:rPr>
        <w:t xml:space="preserve"> </w:t>
      </w:r>
      <w:r>
        <w:t>NA</w:t>
      </w:r>
      <w:r>
        <w:rPr>
          <w:spacing w:val="12"/>
        </w:rPr>
        <w:t xml:space="preserve"> </w:t>
      </w:r>
      <w:r>
        <w:rPr>
          <w:spacing w:val="-2"/>
        </w:rPr>
        <w:t>LICITAÇÃO</w:t>
      </w:r>
    </w:p>
    <w:p w:rsidR="00E43E7E" w:rsidRDefault="00E43E7E">
      <w:pPr>
        <w:pStyle w:val="Corpodetexto"/>
        <w:spacing w:before="3"/>
        <w:rPr>
          <w:b/>
          <w:sz w:val="25"/>
        </w:rPr>
      </w:pPr>
    </w:p>
    <w:p w:rsidR="00E43E7E" w:rsidRDefault="005E5E00">
      <w:pPr>
        <w:pStyle w:val="PargrafodaLista"/>
        <w:numPr>
          <w:ilvl w:val="1"/>
          <w:numId w:val="35"/>
        </w:numPr>
        <w:tabs>
          <w:tab w:val="left" w:pos="561"/>
        </w:tabs>
        <w:spacing w:line="276" w:lineRule="auto"/>
        <w:ind w:right="194" w:firstLine="0"/>
        <w:rPr>
          <w:sz w:val="20"/>
        </w:rPr>
      </w:pPr>
      <w:r>
        <w:rPr>
          <w:b/>
          <w:sz w:val="20"/>
        </w:rPr>
        <w:t xml:space="preserve">- </w:t>
      </w:r>
      <w:r>
        <w:rPr>
          <w:sz w:val="20"/>
        </w:rPr>
        <w:t>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rsidR="00E43E7E" w:rsidRDefault="00E43E7E">
      <w:pPr>
        <w:pStyle w:val="Corpodetexto"/>
        <w:spacing w:before="4"/>
        <w:rPr>
          <w:sz w:val="17"/>
        </w:rPr>
      </w:pPr>
    </w:p>
    <w:p w:rsidR="00E43E7E" w:rsidRDefault="005E5E00">
      <w:pPr>
        <w:pStyle w:val="PargrafodaLista"/>
        <w:numPr>
          <w:ilvl w:val="1"/>
          <w:numId w:val="35"/>
        </w:numPr>
        <w:tabs>
          <w:tab w:val="left" w:pos="563"/>
        </w:tabs>
        <w:spacing w:line="276" w:lineRule="auto"/>
        <w:ind w:right="203" w:firstLine="0"/>
        <w:rPr>
          <w:sz w:val="20"/>
        </w:rPr>
      </w:pPr>
      <w:r>
        <w:rPr>
          <w:b/>
          <w:sz w:val="20"/>
        </w:rPr>
        <w:t xml:space="preserve">- </w:t>
      </w:r>
      <w:r>
        <w:rPr>
          <w:sz w:val="20"/>
        </w:rPr>
        <w:t xml:space="preserve">O Credenciamento é o nível básico do registro cadastral no </w:t>
      </w:r>
      <w:r w:rsidR="00DB605E">
        <w:rPr>
          <w:sz w:val="20"/>
        </w:rPr>
        <w:t>LICITANET</w:t>
      </w:r>
      <w:r>
        <w:rPr>
          <w:sz w:val="20"/>
        </w:rPr>
        <w:t>, que permite a participação dos interessados na modalidade licitatória Concorrência, em sua forma eletrônica.</w:t>
      </w:r>
    </w:p>
    <w:p w:rsidR="00E43E7E" w:rsidRDefault="00E43E7E">
      <w:pPr>
        <w:pStyle w:val="Corpodetexto"/>
        <w:spacing w:before="3"/>
        <w:rPr>
          <w:sz w:val="17"/>
        </w:rPr>
      </w:pPr>
    </w:p>
    <w:p w:rsidR="00E43E7E" w:rsidRPr="00BF5878" w:rsidRDefault="00BF5878" w:rsidP="00BF5878">
      <w:pPr>
        <w:pStyle w:val="Corpodetexto"/>
        <w:spacing w:before="1"/>
      </w:pPr>
      <w:r>
        <w:rPr>
          <w:b/>
        </w:rPr>
        <w:t xml:space="preserve">   </w:t>
      </w:r>
      <w:r w:rsidR="005E5E00">
        <w:rPr>
          <w:b/>
        </w:rPr>
        <w:t xml:space="preserve">- </w:t>
      </w:r>
      <w:r w:rsidR="005E5E00">
        <w:t>As instruções para o credenciamento podem ser acessada</w:t>
      </w:r>
      <w:r>
        <w:t xml:space="preserve">s no seguinte sítio eletrônico: </w:t>
      </w:r>
      <w:hyperlink r:id="rId16" w:history="1">
        <w:r w:rsidR="00BF52A0" w:rsidRPr="00BF5878">
          <w:rPr>
            <w:rStyle w:val="Hyperlink"/>
            <w:rFonts w:ascii="Verdana" w:eastAsia="Calibri" w:hAnsi="Verdana"/>
            <w:b/>
            <w:bCs/>
          </w:rPr>
          <w:t>https://bnc.org.br/</w:t>
        </w:r>
      </w:hyperlink>
    </w:p>
    <w:p w:rsidR="00E43E7E" w:rsidRDefault="00E43E7E">
      <w:pPr>
        <w:pStyle w:val="Corpodetexto"/>
        <w:spacing w:before="5"/>
        <w:rPr>
          <w:sz w:val="17"/>
        </w:rPr>
      </w:pPr>
    </w:p>
    <w:p w:rsidR="00E43E7E" w:rsidRDefault="005E5E00">
      <w:pPr>
        <w:pStyle w:val="PargrafodaLista"/>
        <w:numPr>
          <w:ilvl w:val="1"/>
          <w:numId w:val="35"/>
        </w:numPr>
        <w:tabs>
          <w:tab w:val="left" w:pos="539"/>
        </w:tabs>
        <w:spacing w:line="276" w:lineRule="auto"/>
        <w:ind w:right="198" w:firstLine="0"/>
        <w:rPr>
          <w:sz w:val="20"/>
        </w:rPr>
      </w:pPr>
      <w:r>
        <w:rPr>
          <w:b/>
          <w:sz w:val="20"/>
        </w:rPr>
        <w:t xml:space="preserve">- </w:t>
      </w:r>
      <w:r>
        <w:rPr>
          <w:sz w:val="20"/>
        </w:rPr>
        <w:t>É de responsabilidade do licitante, além de credenciar-se previamente no sistema eletrônico utilizado no certame e de cumprir as regras do presente edital:</w:t>
      </w:r>
    </w:p>
    <w:p w:rsidR="00E43E7E" w:rsidRDefault="00E43E7E">
      <w:pPr>
        <w:pStyle w:val="Corpodetexto"/>
        <w:spacing w:before="5"/>
        <w:rPr>
          <w:sz w:val="17"/>
        </w:rPr>
      </w:pPr>
    </w:p>
    <w:p w:rsidR="00E43E7E" w:rsidRDefault="005E5E00">
      <w:pPr>
        <w:pStyle w:val="PargrafodaLista"/>
        <w:numPr>
          <w:ilvl w:val="2"/>
          <w:numId w:val="35"/>
        </w:numPr>
        <w:tabs>
          <w:tab w:val="left" w:pos="712"/>
        </w:tabs>
        <w:spacing w:line="276" w:lineRule="auto"/>
        <w:ind w:right="200" w:firstLine="0"/>
        <w:rPr>
          <w:sz w:val="20"/>
        </w:rPr>
      </w:pPr>
      <w:r>
        <w:rPr>
          <w:b/>
          <w:sz w:val="20"/>
        </w:rPr>
        <w:t xml:space="preserve">- </w:t>
      </w:r>
      <w:r>
        <w:rPr>
          <w:sz w:val="20"/>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E43E7E" w:rsidRDefault="00E43E7E">
      <w:pPr>
        <w:pStyle w:val="Corpodetexto"/>
        <w:spacing w:before="4"/>
        <w:rPr>
          <w:sz w:val="17"/>
        </w:rPr>
      </w:pPr>
    </w:p>
    <w:p w:rsidR="00E43E7E" w:rsidRDefault="005E5E00">
      <w:pPr>
        <w:pStyle w:val="PargrafodaLista"/>
        <w:numPr>
          <w:ilvl w:val="2"/>
          <w:numId w:val="35"/>
        </w:numPr>
        <w:tabs>
          <w:tab w:val="left" w:pos="710"/>
        </w:tabs>
        <w:spacing w:line="276" w:lineRule="auto"/>
        <w:ind w:right="193" w:firstLine="0"/>
        <w:rPr>
          <w:sz w:val="20"/>
        </w:rPr>
      </w:pPr>
      <w:r>
        <w:rPr>
          <w:b/>
          <w:sz w:val="20"/>
        </w:rPr>
        <w:t xml:space="preserve">- </w:t>
      </w:r>
      <w:r>
        <w:rPr>
          <w:sz w:val="20"/>
        </w:rPr>
        <w:t>Acompanhar as operações no sistema eletrônico durante o processo licitatório e responsabilizar-se pelo ônus decorrente da perda de negócios diante da inobservância de mensagens emitidas pelo sistema</w:t>
      </w:r>
      <w:r>
        <w:rPr>
          <w:spacing w:val="40"/>
          <w:sz w:val="20"/>
        </w:rPr>
        <w:t xml:space="preserve"> </w:t>
      </w:r>
      <w:r>
        <w:rPr>
          <w:sz w:val="20"/>
        </w:rPr>
        <w:t>ou de sua desconexão;</w:t>
      </w:r>
    </w:p>
    <w:p w:rsidR="00E43E7E" w:rsidRDefault="00E43E7E">
      <w:pPr>
        <w:pStyle w:val="Corpodetexto"/>
        <w:spacing w:before="5"/>
        <w:rPr>
          <w:sz w:val="17"/>
        </w:rPr>
      </w:pPr>
    </w:p>
    <w:p w:rsidR="00E43E7E" w:rsidRDefault="005E5E00">
      <w:pPr>
        <w:pStyle w:val="PargrafodaLista"/>
        <w:numPr>
          <w:ilvl w:val="2"/>
          <w:numId w:val="35"/>
        </w:numPr>
        <w:tabs>
          <w:tab w:val="left" w:pos="703"/>
        </w:tabs>
        <w:spacing w:line="276" w:lineRule="auto"/>
        <w:ind w:right="203" w:firstLine="0"/>
        <w:rPr>
          <w:sz w:val="20"/>
        </w:rPr>
      </w:pPr>
      <w:r>
        <w:rPr>
          <w:b/>
          <w:sz w:val="20"/>
        </w:rPr>
        <w:t xml:space="preserve">- </w:t>
      </w:r>
      <w:r>
        <w:rPr>
          <w:sz w:val="20"/>
        </w:rPr>
        <w:t>Comunicar imediatamente ao provedor do sistema qualquer acontecimento que possa comprometer o sigilo ou a inviabilidade do uso da senha, para imediato bloqueio de acesso;</w:t>
      </w:r>
    </w:p>
    <w:p w:rsidR="00E43E7E" w:rsidRDefault="00E43E7E">
      <w:pPr>
        <w:pStyle w:val="Corpodetexto"/>
        <w:spacing w:before="5"/>
        <w:rPr>
          <w:sz w:val="17"/>
        </w:rPr>
      </w:pPr>
    </w:p>
    <w:p w:rsidR="00E43E7E" w:rsidRDefault="005E5E00">
      <w:pPr>
        <w:pStyle w:val="PargrafodaLista"/>
        <w:numPr>
          <w:ilvl w:val="2"/>
          <w:numId w:val="35"/>
        </w:numPr>
        <w:tabs>
          <w:tab w:val="left" w:pos="727"/>
        </w:tabs>
        <w:spacing w:before="1" w:line="276" w:lineRule="auto"/>
        <w:ind w:right="205" w:firstLine="0"/>
        <w:rPr>
          <w:sz w:val="20"/>
        </w:rPr>
      </w:pPr>
      <w:r>
        <w:rPr>
          <w:b/>
          <w:sz w:val="20"/>
        </w:rPr>
        <w:t xml:space="preserve">- </w:t>
      </w:r>
      <w:r>
        <w:rPr>
          <w:sz w:val="20"/>
        </w:rPr>
        <w:t>Utilizar a chave de identificação e a senha de acesso para participar da Concorrência na forma eletrônica; e,</w:t>
      </w:r>
    </w:p>
    <w:p w:rsidR="00E43E7E" w:rsidRDefault="00E43E7E">
      <w:pPr>
        <w:pStyle w:val="Corpodetexto"/>
        <w:spacing w:before="2"/>
        <w:rPr>
          <w:sz w:val="17"/>
        </w:rPr>
      </w:pPr>
    </w:p>
    <w:p w:rsidR="00E43E7E" w:rsidRDefault="005E5E00">
      <w:pPr>
        <w:pStyle w:val="PargrafodaLista"/>
        <w:numPr>
          <w:ilvl w:val="2"/>
          <w:numId w:val="35"/>
        </w:numPr>
        <w:tabs>
          <w:tab w:val="left" w:pos="693"/>
        </w:tabs>
        <w:ind w:left="692" w:hanging="501"/>
        <w:rPr>
          <w:sz w:val="20"/>
        </w:rPr>
      </w:pPr>
      <w:r>
        <w:rPr>
          <w:b/>
          <w:sz w:val="20"/>
        </w:rPr>
        <w:t>-</w:t>
      </w:r>
      <w:r>
        <w:rPr>
          <w:b/>
          <w:spacing w:val="-6"/>
          <w:sz w:val="20"/>
        </w:rPr>
        <w:t xml:space="preserve"> </w:t>
      </w:r>
      <w:r>
        <w:rPr>
          <w:sz w:val="20"/>
        </w:rPr>
        <w:t>Solicitar</w:t>
      </w:r>
      <w:r>
        <w:rPr>
          <w:spacing w:val="-7"/>
          <w:sz w:val="20"/>
        </w:rPr>
        <w:t xml:space="preserve"> </w:t>
      </w:r>
      <w:r>
        <w:rPr>
          <w:sz w:val="20"/>
        </w:rPr>
        <w:t>o</w:t>
      </w:r>
      <w:r>
        <w:rPr>
          <w:spacing w:val="-7"/>
          <w:sz w:val="20"/>
        </w:rPr>
        <w:t xml:space="preserve"> </w:t>
      </w:r>
      <w:r>
        <w:rPr>
          <w:sz w:val="20"/>
        </w:rPr>
        <w:t>cancelamento</w:t>
      </w:r>
      <w:r>
        <w:rPr>
          <w:spacing w:val="-5"/>
          <w:sz w:val="20"/>
        </w:rPr>
        <w:t xml:space="preserve"> </w:t>
      </w:r>
      <w:r>
        <w:rPr>
          <w:sz w:val="20"/>
        </w:rPr>
        <w:t>da</w:t>
      </w:r>
      <w:r>
        <w:rPr>
          <w:spacing w:val="-8"/>
          <w:sz w:val="20"/>
        </w:rPr>
        <w:t xml:space="preserve"> </w:t>
      </w:r>
      <w:r>
        <w:rPr>
          <w:sz w:val="20"/>
        </w:rPr>
        <w:t>chave</w:t>
      </w:r>
      <w:r>
        <w:rPr>
          <w:spacing w:val="-7"/>
          <w:sz w:val="20"/>
        </w:rPr>
        <w:t xml:space="preserve"> </w:t>
      </w:r>
      <w:r>
        <w:rPr>
          <w:sz w:val="20"/>
        </w:rPr>
        <w:t>de</w:t>
      </w:r>
      <w:r>
        <w:rPr>
          <w:spacing w:val="-5"/>
          <w:sz w:val="20"/>
        </w:rPr>
        <w:t xml:space="preserve"> </w:t>
      </w:r>
      <w:r>
        <w:rPr>
          <w:sz w:val="20"/>
        </w:rPr>
        <w:t>identificação</w:t>
      </w:r>
      <w:r>
        <w:rPr>
          <w:spacing w:val="-8"/>
          <w:sz w:val="20"/>
        </w:rPr>
        <w:t xml:space="preserve"> </w:t>
      </w:r>
      <w:r>
        <w:rPr>
          <w:sz w:val="20"/>
        </w:rPr>
        <w:t>ou</w:t>
      </w:r>
      <w:r>
        <w:rPr>
          <w:spacing w:val="-6"/>
          <w:sz w:val="20"/>
        </w:rPr>
        <w:t xml:space="preserve"> </w:t>
      </w:r>
      <w:r>
        <w:rPr>
          <w:sz w:val="20"/>
        </w:rPr>
        <w:t>da</w:t>
      </w:r>
      <w:r>
        <w:rPr>
          <w:spacing w:val="-8"/>
          <w:sz w:val="20"/>
        </w:rPr>
        <w:t xml:space="preserve"> </w:t>
      </w:r>
      <w:r>
        <w:rPr>
          <w:sz w:val="20"/>
        </w:rPr>
        <w:t>senha</w:t>
      </w:r>
      <w:r>
        <w:rPr>
          <w:spacing w:val="-5"/>
          <w:sz w:val="20"/>
        </w:rPr>
        <w:t xml:space="preserve"> </w:t>
      </w:r>
      <w:r>
        <w:rPr>
          <w:sz w:val="20"/>
        </w:rPr>
        <w:t>de</w:t>
      </w:r>
      <w:r>
        <w:rPr>
          <w:spacing w:val="-6"/>
          <w:sz w:val="20"/>
        </w:rPr>
        <w:t xml:space="preserve"> </w:t>
      </w:r>
      <w:r>
        <w:rPr>
          <w:sz w:val="20"/>
        </w:rPr>
        <w:t>acesso</w:t>
      </w:r>
      <w:r>
        <w:rPr>
          <w:spacing w:val="-6"/>
          <w:sz w:val="20"/>
        </w:rPr>
        <w:t xml:space="preserve"> </w:t>
      </w:r>
      <w:r>
        <w:rPr>
          <w:sz w:val="20"/>
        </w:rPr>
        <w:t>por</w:t>
      </w:r>
      <w:r>
        <w:rPr>
          <w:spacing w:val="-7"/>
          <w:sz w:val="20"/>
        </w:rPr>
        <w:t xml:space="preserve"> </w:t>
      </w:r>
      <w:r>
        <w:rPr>
          <w:sz w:val="20"/>
        </w:rPr>
        <w:t>interesse</w:t>
      </w:r>
      <w:r>
        <w:rPr>
          <w:spacing w:val="-7"/>
          <w:sz w:val="20"/>
        </w:rPr>
        <w:t xml:space="preserve"> </w:t>
      </w:r>
      <w:r>
        <w:rPr>
          <w:spacing w:val="-2"/>
          <w:sz w:val="20"/>
        </w:rPr>
        <w:t>próprio.</w:t>
      </w:r>
    </w:p>
    <w:p w:rsidR="00E43E7E" w:rsidRDefault="00E43E7E">
      <w:pPr>
        <w:jc w:val="both"/>
        <w:rPr>
          <w:sz w:val="20"/>
        </w:rPr>
        <w:sectPr w:rsidR="00E43E7E" w:rsidSect="00263A95">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539"/>
        </w:tabs>
        <w:spacing w:before="93" w:line="276" w:lineRule="auto"/>
        <w:ind w:right="203" w:firstLine="0"/>
        <w:rPr>
          <w:sz w:val="20"/>
        </w:rPr>
      </w:pPr>
      <w:r>
        <w:rPr>
          <w:b/>
          <w:sz w:val="20"/>
        </w:rPr>
        <w:t xml:space="preserve">- </w:t>
      </w:r>
      <w:r>
        <w:rPr>
          <w:sz w:val="20"/>
        </w:rPr>
        <w:t>Poderão participar da presente licitação todos os interessados do ramo pertinente, que comprovarem eficazmente os requisitos deste Edital.</w:t>
      </w:r>
    </w:p>
    <w:p w:rsidR="00E43E7E" w:rsidRDefault="005E5E00">
      <w:pPr>
        <w:pStyle w:val="PargrafodaLista"/>
        <w:numPr>
          <w:ilvl w:val="1"/>
          <w:numId w:val="35"/>
        </w:numPr>
        <w:tabs>
          <w:tab w:val="left" w:pos="525"/>
        </w:tabs>
        <w:spacing w:before="100"/>
        <w:ind w:left="524" w:hanging="333"/>
        <w:rPr>
          <w:sz w:val="20"/>
        </w:rPr>
      </w:pPr>
      <w:r>
        <w:rPr>
          <w:b/>
          <w:sz w:val="20"/>
        </w:rPr>
        <w:t>-</w:t>
      </w:r>
      <w:r>
        <w:rPr>
          <w:b/>
          <w:spacing w:val="-6"/>
          <w:sz w:val="20"/>
        </w:rPr>
        <w:t xml:space="preserve"> </w:t>
      </w:r>
      <w:r>
        <w:rPr>
          <w:b/>
          <w:sz w:val="20"/>
        </w:rPr>
        <w:t>Será</w:t>
      </w:r>
      <w:r>
        <w:rPr>
          <w:b/>
          <w:spacing w:val="-7"/>
          <w:sz w:val="20"/>
        </w:rPr>
        <w:t xml:space="preserve"> </w:t>
      </w:r>
      <w:r>
        <w:rPr>
          <w:b/>
          <w:sz w:val="20"/>
        </w:rPr>
        <w:t>permitida</w:t>
      </w:r>
      <w:r>
        <w:rPr>
          <w:b/>
          <w:spacing w:val="-7"/>
          <w:sz w:val="20"/>
        </w:rPr>
        <w:t xml:space="preserve"> </w:t>
      </w:r>
      <w:r>
        <w:rPr>
          <w:sz w:val="20"/>
        </w:rPr>
        <w:t>a</w:t>
      </w:r>
      <w:r>
        <w:rPr>
          <w:spacing w:val="-6"/>
          <w:sz w:val="20"/>
        </w:rPr>
        <w:t xml:space="preserve"> </w:t>
      </w:r>
      <w:r>
        <w:rPr>
          <w:sz w:val="20"/>
        </w:rPr>
        <w:t>participação</w:t>
      </w:r>
      <w:r>
        <w:rPr>
          <w:spacing w:val="-8"/>
          <w:sz w:val="20"/>
        </w:rPr>
        <w:t xml:space="preserve"> </w:t>
      </w:r>
      <w:r>
        <w:rPr>
          <w:sz w:val="20"/>
        </w:rPr>
        <w:t>em</w:t>
      </w:r>
      <w:r>
        <w:rPr>
          <w:spacing w:val="-6"/>
          <w:sz w:val="20"/>
        </w:rPr>
        <w:t xml:space="preserve"> </w:t>
      </w:r>
      <w:r>
        <w:rPr>
          <w:b/>
          <w:sz w:val="20"/>
        </w:rPr>
        <w:t>consórcio</w:t>
      </w:r>
      <w:r>
        <w:rPr>
          <w:sz w:val="20"/>
        </w:rPr>
        <w:t>,</w:t>
      </w:r>
      <w:r>
        <w:rPr>
          <w:spacing w:val="-8"/>
          <w:sz w:val="20"/>
        </w:rPr>
        <w:t xml:space="preserve"> </w:t>
      </w:r>
      <w:r>
        <w:rPr>
          <w:sz w:val="20"/>
        </w:rPr>
        <w:t>sujeita</w:t>
      </w:r>
      <w:r>
        <w:rPr>
          <w:spacing w:val="-6"/>
          <w:sz w:val="20"/>
        </w:rPr>
        <w:t xml:space="preserve"> </w:t>
      </w:r>
      <w:r>
        <w:rPr>
          <w:sz w:val="20"/>
        </w:rPr>
        <w:t>às</w:t>
      </w:r>
      <w:r>
        <w:rPr>
          <w:spacing w:val="-7"/>
          <w:sz w:val="20"/>
        </w:rPr>
        <w:t xml:space="preserve"> </w:t>
      </w:r>
      <w:r>
        <w:rPr>
          <w:sz w:val="20"/>
        </w:rPr>
        <w:t>seguintes</w:t>
      </w:r>
      <w:r>
        <w:rPr>
          <w:spacing w:val="-7"/>
          <w:sz w:val="20"/>
        </w:rPr>
        <w:t xml:space="preserve"> </w:t>
      </w:r>
      <w:r>
        <w:rPr>
          <w:spacing w:val="-2"/>
          <w:sz w:val="20"/>
        </w:rPr>
        <w:t>regras:</w:t>
      </w:r>
    </w:p>
    <w:p w:rsidR="00E43E7E" w:rsidRDefault="00E43E7E">
      <w:pPr>
        <w:pStyle w:val="Corpodetexto"/>
        <w:rPr>
          <w:sz w:val="23"/>
        </w:rPr>
      </w:pPr>
    </w:p>
    <w:p w:rsidR="00E43E7E" w:rsidRDefault="005E5E00">
      <w:pPr>
        <w:pStyle w:val="PargrafodaLista"/>
        <w:numPr>
          <w:ilvl w:val="0"/>
          <w:numId w:val="34"/>
        </w:numPr>
        <w:tabs>
          <w:tab w:val="left" w:pos="914"/>
        </w:tabs>
        <w:spacing w:line="276" w:lineRule="auto"/>
        <w:ind w:right="203" w:firstLine="0"/>
        <w:rPr>
          <w:sz w:val="20"/>
        </w:rPr>
      </w:pPr>
      <w:r>
        <w:rPr>
          <w:sz w:val="20"/>
        </w:rPr>
        <w:t>as empresas consorciadas apresentarão instrumento público ou particular de compromisso de constituição de consórcio, subscrito por todas elas, indicando a empresa líder, que será responsável principal, pelos atos praticados pelo Consórcio, sem prejuízo da responsabilidade solidária estabelecida na alínea (</w:t>
      </w:r>
      <w:r>
        <w:rPr>
          <w:b/>
          <w:sz w:val="20"/>
        </w:rPr>
        <w:t>d</w:t>
      </w:r>
      <w:r>
        <w:rPr>
          <w:sz w:val="20"/>
        </w:rPr>
        <w:t>). Por meio do referido instrumento a empresa líder terá poderes para requerer, transigir, receber e dar quitação.</w:t>
      </w:r>
    </w:p>
    <w:p w:rsidR="00E43E7E" w:rsidRDefault="00E43E7E">
      <w:pPr>
        <w:pStyle w:val="Corpodetexto"/>
        <w:spacing w:before="11"/>
        <w:rPr>
          <w:sz w:val="22"/>
        </w:rPr>
      </w:pPr>
    </w:p>
    <w:p w:rsidR="00E43E7E" w:rsidRDefault="005E5E00">
      <w:pPr>
        <w:pStyle w:val="PargrafodaLista"/>
        <w:numPr>
          <w:ilvl w:val="0"/>
          <w:numId w:val="34"/>
        </w:numPr>
        <w:tabs>
          <w:tab w:val="left" w:pos="519"/>
        </w:tabs>
        <w:spacing w:line="276" w:lineRule="auto"/>
        <w:ind w:right="194" w:firstLine="0"/>
        <w:rPr>
          <w:sz w:val="20"/>
        </w:rPr>
      </w:pPr>
      <w:r>
        <w:rPr>
          <w:sz w:val="20"/>
        </w:rPr>
        <w:t>apresentação conjunta, mas individualizada, da documentação relativa à habilitação jurídica, à qualificação técnica, à qualificação econômico-financeira, à regularidade fiscal e à regularidade trabalhista. As consorciadas poderão somar seus quantitativos técnicos e econômico-financeiros, estes últimos na proporção da respectiva participação no Consórcio, para o fim de atingir os limites fixados neste Edital relativamente à qualificação técnica;</w:t>
      </w:r>
    </w:p>
    <w:p w:rsidR="00E43E7E" w:rsidRDefault="00E43E7E">
      <w:pPr>
        <w:pStyle w:val="Corpodetexto"/>
        <w:rPr>
          <w:sz w:val="23"/>
        </w:rPr>
      </w:pPr>
    </w:p>
    <w:p w:rsidR="00E43E7E" w:rsidRDefault="005E5E00">
      <w:pPr>
        <w:pStyle w:val="PargrafodaLista"/>
        <w:numPr>
          <w:ilvl w:val="0"/>
          <w:numId w:val="34"/>
        </w:numPr>
        <w:tabs>
          <w:tab w:val="left" w:pos="423"/>
        </w:tabs>
        <w:spacing w:line="278" w:lineRule="auto"/>
        <w:ind w:right="203" w:firstLine="0"/>
        <w:rPr>
          <w:sz w:val="20"/>
        </w:rPr>
      </w:pPr>
      <w:r>
        <w:rPr>
          <w:sz w:val="20"/>
        </w:rPr>
        <w:t>as empresas consorciadas não poderão participar da licitação isoladamente, nem por intermédio de mais de um consórcio;</w:t>
      </w:r>
    </w:p>
    <w:p w:rsidR="00E43E7E" w:rsidRDefault="00E43E7E">
      <w:pPr>
        <w:pStyle w:val="Corpodetexto"/>
        <w:spacing w:before="7"/>
        <w:rPr>
          <w:sz w:val="31"/>
        </w:rPr>
      </w:pPr>
    </w:p>
    <w:p w:rsidR="00E43E7E" w:rsidRDefault="005E5E00">
      <w:pPr>
        <w:pStyle w:val="PargrafodaLista"/>
        <w:numPr>
          <w:ilvl w:val="0"/>
          <w:numId w:val="34"/>
        </w:numPr>
        <w:tabs>
          <w:tab w:val="left" w:pos="428"/>
        </w:tabs>
        <w:spacing w:before="1"/>
        <w:ind w:right="204" w:firstLine="0"/>
        <w:rPr>
          <w:sz w:val="20"/>
        </w:rPr>
      </w:pPr>
      <w:r>
        <w:rPr>
          <w:sz w:val="20"/>
        </w:rPr>
        <w:t>as</w:t>
      </w:r>
      <w:r>
        <w:rPr>
          <w:spacing w:val="-2"/>
          <w:sz w:val="20"/>
        </w:rPr>
        <w:t xml:space="preserve"> </w:t>
      </w:r>
      <w:r>
        <w:rPr>
          <w:sz w:val="20"/>
        </w:rPr>
        <w:t>empresas</w:t>
      </w:r>
      <w:r>
        <w:rPr>
          <w:spacing w:val="-2"/>
          <w:sz w:val="20"/>
        </w:rPr>
        <w:t xml:space="preserve"> </w:t>
      </w:r>
      <w:r>
        <w:rPr>
          <w:sz w:val="20"/>
        </w:rPr>
        <w:t>consorciadas</w:t>
      </w:r>
      <w:r>
        <w:rPr>
          <w:spacing w:val="-2"/>
          <w:sz w:val="20"/>
        </w:rPr>
        <w:t xml:space="preserve"> </w:t>
      </w:r>
      <w:r>
        <w:rPr>
          <w:sz w:val="20"/>
        </w:rPr>
        <w:t>responderão</w:t>
      </w:r>
      <w:r>
        <w:rPr>
          <w:spacing w:val="-3"/>
          <w:sz w:val="20"/>
        </w:rPr>
        <w:t xml:space="preserve"> </w:t>
      </w:r>
      <w:r>
        <w:rPr>
          <w:sz w:val="20"/>
        </w:rPr>
        <w:t>solidariamente</w:t>
      </w:r>
      <w:r>
        <w:rPr>
          <w:spacing w:val="-1"/>
          <w:sz w:val="20"/>
        </w:rPr>
        <w:t xml:space="preserve"> </w:t>
      </w:r>
      <w:r>
        <w:rPr>
          <w:sz w:val="20"/>
        </w:rPr>
        <w:t>pelos</w:t>
      </w:r>
      <w:r>
        <w:rPr>
          <w:spacing w:val="-2"/>
          <w:sz w:val="20"/>
        </w:rPr>
        <w:t xml:space="preserve"> </w:t>
      </w:r>
      <w:r>
        <w:rPr>
          <w:sz w:val="20"/>
        </w:rPr>
        <w:t>atos</w:t>
      </w:r>
      <w:r>
        <w:rPr>
          <w:spacing w:val="-2"/>
          <w:sz w:val="20"/>
        </w:rPr>
        <w:t xml:space="preserve"> </w:t>
      </w:r>
      <w:r>
        <w:rPr>
          <w:sz w:val="20"/>
        </w:rPr>
        <w:t>praticados em</w:t>
      </w:r>
      <w:r>
        <w:rPr>
          <w:spacing w:val="-3"/>
          <w:sz w:val="20"/>
        </w:rPr>
        <w:t xml:space="preserve"> </w:t>
      </w:r>
      <w:r>
        <w:rPr>
          <w:sz w:val="20"/>
        </w:rPr>
        <w:t>consórcio,</w:t>
      </w:r>
      <w:r>
        <w:rPr>
          <w:spacing w:val="-3"/>
          <w:sz w:val="20"/>
        </w:rPr>
        <w:t xml:space="preserve"> </w:t>
      </w:r>
      <w:r>
        <w:rPr>
          <w:sz w:val="20"/>
        </w:rPr>
        <w:t>tanto</w:t>
      </w:r>
      <w:r>
        <w:rPr>
          <w:spacing w:val="-1"/>
          <w:sz w:val="20"/>
        </w:rPr>
        <w:t xml:space="preserve"> </w:t>
      </w:r>
      <w:r>
        <w:rPr>
          <w:sz w:val="20"/>
        </w:rPr>
        <w:t>na</w:t>
      </w:r>
      <w:r>
        <w:rPr>
          <w:spacing w:val="-1"/>
          <w:sz w:val="20"/>
        </w:rPr>
        <w:t xml:space="preserve"> </w:t>
      </w:r>
      <w:r>
        <w:rPr>
          <w:sz w:val="20"/>
        </w:rPr>
        <w:t>fase da licitação quanto na da execução do Contrato;</w:t>
      </w:r>
    </w:p>
    <w:p w:rsidR="00E43E7E" w:rsidRDefault="00E43E7E">
      <w:pPr>
        <w:pStyle w:val="Corpodetexto"/>
        <w:rPr>
          <w:sz w:val="32"/>
        </w:rPr>
      </w:pPr>
    </w:p>
    <w:p w:rsidR="00E43E7E" w:rsidRDefault="005E5E00">
      <w:pPr>
        <w:pStyle w:val="PargrafodaLista"/>
        <w:numPr>
          <w:ilvl w:val="0"/>
          <w:numId w:val="34"/>
        </w:numPr>
        <w:tabs>
          <w:tab w:val="left" w:pos="438"/>
        </w:tabs>
        <w:ind w:right="203" w:firstLine="0"/>
        <w:rPr>
          <w:sz w:val="20"/>
        </w:rPr>
      </w:pPr>
      <w:r>
        <w:rPr>
          <w:sz w:val="20"/>
        </w:rPr>
        <w:t>o consórcio vencedor, quando for o caso, ficará obrigado a promover a sua constituição e registro antes da celebração do Contrato.</w:t>
      </w:r>
    </w:p>
    <w:p w:rsidR="00E43E7E" w:rsidRDefault="00E43E7E">
      <w:pPr>
        <w:pStyle w:val="Corpodetexto"/>
        <w:spacing w:before="1"/>
      </w:pPr>
    </w:p>
    <w:p w:rsidR="00E43E7E" w:rsidRDefault="005E5E00">
      <w:pPr>
        <w:pStyle w:val="PargrafodaLista"/>
        <w:numPr>
          <w:ilvl w:val="2"/>
          <w:numId w:val="35"/>
        </w:numPr>
        <w:tabs>
          <w:tab w:val="left" w:pos="729"/>
        </w:tabs>
        <w:spacing w:line="276" w:lineRule="auto"/>
        <w:ind w:right="197" w:firstLine="0"/>
        <w:rPr>
          <w:sz w:val="20"/>
        </w:rPr>
      </w:pPr>
      <w:r>
        <w:rPr>
          <w:b/>
          <w:sz w:val="20"/>
        </w:rPr>
        <w:t xml:space="preserve">- </w:t>
      </w:r>
      <w:r>
        <w:rPr>
          <w:sz w:val="20"/>
        </w:rPr>
        <w:t xml:space="preserve">As operações societárias promovidas por sociedades empresariais isoladamente ou por aquelas participantes de consórcio ou as alterações de composição de consórcio deverão ser submetidas à análise da Prefeitura Municipal de </w:t>
      </w:r>
      <w:r w:rsidR="00992862">
        <w:rPr>
          <w:sz w:val="20"/>
        </w:rPr>
        <w:t>CORRENTINA/BA</w:t>
      </w:r>
      <w:r>
        <w:rPr>
          <w:sz w:val="20"/>
        </w:rPr>
        <w:t>, para aferição da manutenção das condições de habilitação ou verificação de suas implicações com o objeto do Contrato, que poderá ser extinto em</w:t>
      </w:r>
      <w:r>
        <w:rPr>
          <w:spacing w:val="40"/>
          <w:sz w:val="20"/>
        </w:rPr>
        <w:t xml:space="preserve"> </w:t>
      </w:r>
      <w:r>
        <w:rPr>
          <w:sz w:val="20"/>
        </w:rPr>
        <w:t>qualquer hipótese de prejuízo ou elevação de risco para o seu cumprimento.</w:t>
      </w:r>
    </w:p>
    <w:p w:rsidR="00E43E7E" w:rsidRDefault="005E5E00">
      <w:pPr>
        <w:pStyle w:val="PargrafodaLista"/>
        <w:numPr>
          <w:ilvl w:val="2"/>
          <w:numId w:val="35"/>
        </w:numPr>
        <w:tabs>
          <w:tab w:val="left" w:pos="731"/>
        </w:tabs>
        <w:spacing w:before="101" w:line="276" w:lineRule="auto"/>
        <w:ind w:right="197" w:firstLine="0"/>
        <w:rPr>
          <w:sz w:val="20"/>
        </w:rPr>
      </w:pPr>
      <w:r>
        <w:rPr>
          <w:b/>
          <w:sz w:val="20"/>
        </w:rPr>
        <w:t xml:space="preserve">- </w:t>
      </w:r>
      <w:r>
        <w:rPr>
          <w:sz w:val="20"/>
        </w:rPr>
        <w:t xml:space="preserve">A substituição e o ingresso de consorciado deverá ser expressa e previamente autorizada pelo Prefeitura do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w:t>
      </w:r>
      <w:r>
        <w:rPr>
          <w:spacing w:val="-2"/>
          <w:sz w:val="20"/>
        </w:rPr>
        <w:t>certame.</w:t>
      </w:r>
    </w:p>
    <w:p w:rsidR="00E43E7E" w:rsidRDefault="00E43E7E">
      <w:pPr>
        <w:pStyle w:val="Corpodetexto"/>
        <w:spacing w:before="3"/>
        <w:rPr>
          <w:sz w:val="17"/>
        </w:rPr>
      </w:pPr>
    </w:p>
    <w:p w:rsidR="00E43E7E" w:rsidRDefault="005E5E00">
      <w:pPr>
        <w:pStyle w:val="PargrafodaLista"/>
        <w:numPr>
          <w:ilvl w:val="1"/>
          <w:numId w:val="35"/>
        </w:numPr>
        <w:tabs>
          <w:tab w:val="left" w:pos="575"/>
        </w:tabs>
        <w:spacing w:line="276" w:lineRule="auto"/>
        <w:ind w:right="201" w:firstLine="0"/>
        <w:rPr>
          <w:sz w:val="20"/>
        </w:rPr>
      </w:pPr>
      <w:r>
        <w:rPr>
          <w:b/>
          <w:sz w:val="20"/>
        </w:rPr>
        <w:t xml:space="preserve">- </w:t>
      </w:r>
      <w:r>
        <w:rPr>
          <w:sz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Município de </w:t>
      </w:r>
      <w:r w:rsidR="00992862">
        <w:rPr>
          <w:sz w:val="20"/>
        </w:rPr>
        <w:t>CORRENTINA/BA</w:t>
      </w:r>
      <w:r>
        <w:rPr>
          <w:sz w:val="20"/>
        </w:rPr>
        <w:t xml:space="preserve"> por eventuais danos decorrentes de uso indevido das credenciais de acesso, ainda que por terceiros.</w:t>
      </w:r>
    </w:p>
    <w:p w:rsidR="00E43E7E" w:rsidRDefault="00E43E7E">
      <w:pPr>
        <w:pStyle w:val="Corpodetexto"/>
        <w:spacing w:before="5"/>
        <w:rPr>
          <w:sz w:val="17"/>
        </w:rPr>
      </w:pPr>
    </w:p>
    <w:p w:rsidR="00E43E7E" w:rsidRDefault="005E5E00">
      <w:pPr>
        <w:pStyle w:val="PargrafodaLista"/>
        <w:numPr>
          <w:ilvl w:val="1"/>
          <w:numId w:val="35"/>
        </w:numPr>
        <w:tabs>
          <w:tab w:val="left" w:pos="559"/>
        </w:tabs>
        <w:spacing w:line="276" w:lineRule="auto"/>
        <w:ind w:right="201" w:firstLine="0"/>
        <w:rPr>
          <w:sz w:val="20"/>
        </w:rPr>
      </w:pPr>
      <w:r>
        <w:rPr>
          <w:b/>
          <w:sz w:val="20"/>
        </w:rPr>
        <w:t xml:space="preserve">- </w:t>
      </w:r>
      <w:r>
        <w:rPr>
          <w:sz w:val="20"/>
        </w:rPr>
        <w:t>É de responsabilidade do cadastrado conferir a exatidão dos seus dados cadastrais nos Sistemas relacionados no item anterior e mantê-los atualizados, devendo proceder, imediatamente, à correção ou à alteração dos registros tão logo identifique incorreção ou aqueles se tornem desatualizados.</w:t>
      </w:r>
    </w:p>
    <w:p w:rsidR="00E43E7E" w:rsidRDefault="00E43E7E">
      <w:pPr>
        <w:spacing w:line="276" w:lineRule="auto"/>
        <w:jc w:val="both"/>
        <w:rPr>
          <w:sz w:val="20"/>
        </w:rPr>
        <w:sectPr w:rsidR="00E43E7E" w:rsidSect="00263A95">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568"/>
        </w:tabs>
        <w:spacing w:before="93" w:line="276" w:lineRule="auto"/>
        <w:ind w:right="203" w:firstLine="0"/>
        <w:rPr>
          <w:sz w:val="20"/>
        </w:rPr>
      </w:pPr>
      <w:r>
        <w:rPr>
          <w:b/>
          <w:sz w:val="20"/>
        </w:rPr>
        <w:t xml:space="preserve">- </w:t>
      </w:r>
      <w:r>
        <w:rPr>
          <w:sz w:val="20"/>
        </w:rPr>
        <w:t xml:space="preserve">A não observância do disposto no item anterior poderá ensejar desclassificação no momento da </w:t>
      </w:r>
      <w:r>
        <w:rPr>
          <w:spacing w:val="-2"/>
          <w:sz w:val="20"/>
        </w:rPr>
        <w:t>habilitação.</w:t>
      </w:r>
    </w:p>
    <w:p w:rsidR="00E43E7E" w:rsidRDefault="00E43E7E">
      <w:pPr>
        <w:pStyle w:val="Corpodetexto"/>
        <w:spacing w:before="5"/>
        <w:rPr>
          <w:sz w:val="17"/>
        </w:rPr>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Não</w:t>
      </w:r>
      <w:r>
        <w:rPr>
          <w:spacing w:val="-6"/>
          <w:sz w:val="20"/>
        </w:rPr>
        <w:t xml:space="preserve"> </w:t>
      </w:r>
      <w:r>
        <w:rPr>
          <w:sz w:val="20"/>
        </w:rPr>
        <w:t>poderão</w:t>
      </w:r>
      <w:r>
        <w:rPr>
          <w:spacing w:val="-5"/>
          <w:sz w:val="20"/>
        </w:rPr>
        <w:t xml:space="preserve"> </w:t>
      </w:r>
      <w:r>
        <w:rPr>
          <w:sz w:val="20"/>
        </w:rPr>
        <w:t>disputar</w:t>
      </w:r>
      <w:r>
        <w:rPr>
          <w:spacing w:val="-5"/>
          <w:sz w:val="20"/>
        </w:rPr>
        <w:t xml:space="preserve"> </w:t>
      </w:r>
      <w:r>
        <w:rPr>
          <w:sz w:val="20"/>
        </w:rPr>
        <w:t>esta</w:t>
      </w:r>
      <w:r>
        <w:rPr>
          <w:spacing w:val="-7"/>
          <w:sz w:val="20"/>
        </w:rPr>
        <w:t xml:space="preserve"> </w:t>
      </w:r>
      <w:r>
        <w:rPr>
          <w:spacing w:val="-2"/>
          <w:sz w:val="20"/>
        </w:rPr>
        <w:t>licitação:</w:t>
      </w:r>
    </w:p>
    <w:p w:rsidR="00E43E7E" w:rsidRDefault="00E43E7E">
      <w:pPr>
        <w:pStyle w:val="Corpodetexto"/>
        <w:spacing w:before="6"/>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Aquele</w:t>
      </w:r>
      <w:r>
        <w:rPr>
          <w:spacing w:val="-5"/>
          <w:sz w:val="20"/>
        </w:rPr>
        <w:t xml:space="preserve"> </w:t>
      </w:r>
      <w:r>
        <w:rPr>
          <w:sz w:val="20"/>
        </w:rPr>
        <w:t>que</w:t>
      </w:r>
      <w:r>
        <w:rPr>
          <w:spacing w:val="-4"/>
          <w:sz w:val="20"/>
        </w:rPr>
        <w:t xml:space="preserve"> </w:t>
      </w:r>
      <w:r>
        <w:rPr>
          <w:sz w:val="20"/>
        </w:rPr>
        <w:t>não</w:t>
      </w:r>
      <w:r>
        <w:rPr>
          <w:spacing w:val="-7"/>
          <w:sz w:val="20"/>
        </w:rPr>
        <w:t xml:space="preserve"> </w:t>
      </w:r>
      <w:r>
        <w:rPr>
          <w:sz w:val="20"/>
        </w:rPr>
        <w:t>atenda</w:t>
      </w:r>
      <w:r>
        <w:rPr>
          <w:spacing w:val="-4"/>
          <w:sz w:val="20"/>
        </w:rPr>
        <w:t xml:space="preserve"> </w:t>
      </w:r>
      <w:r>
        <w:rPr>
          <w:sz w:val="20"/>
        </w:rPr>
        <w:t>às</w:t>
      </w:r>
      <w:r>
        <w:rPr>
          <w:spacing w:val="-6"/>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8"/>
          <w:sz w:val="20"/>
        </w:rPr>
        <w:t xml:space="preserve"> </w:t>
      </w:r>
      <w:r>
        <w:rPr>
          <w:sz w:val="20"/>
        </w:rPr>
        <w:t>e</w:t>
      </w:r>
      <w:r>
        <w:rPr>
          <w:spacing w:val="-4"/>
          <w:sz w:val="20"/>
        </w:rPr>
        <w:t xml:space="preserve"> </w:t>
      </w:r>
      <w:r>
        <w:rPr>
          <w:sz w:val="20"/>
        </w:rPr>
        <w:t>seu(s)</w:t>
      </w:r>
      <w:r>
        <w:rPr>
          <w:spacing w:val="-6"/>
          <w:sz w:val="20"/>
        </w:rPr>
        <w:t xml:space="preserve"> </w:t>
      </w:r>
      <w:r>
        <w:rPr>
          <w:spacing w:val="-2"/>
          <w:sz w:val="20"/>
        </w:rPr>
        <w:t>anexo(s);</w:t>
      </w:r>
    </w:p>
    <w:p w:rsidR="00E43E7E" w:rsidRDefault="00E43E7E">
      <w:pPr>
        <w:pStyle w:val="Corpodetexto"/>
        <w:spacing w:before="3"/>
      </w:pPr>
    </w:p>
    <w:p w:rsidR="00E43E7E" w:rsidRDefault="005E5E00">
      <w:pPr>
        <w:pStyle w:val="PargrafodaLista"/>
        <w:numPr>
          <w:ilvl w:val="2"/>
          <w:numId w:val="35"/>
        </w:numPr>
        <w:tabs>
          <w:tab w:val="left" w:pos="811"/>
        </w:tabs>
        <w:spacing w:line="276" w:lineRule="auto"/>
        <w:ind w:right="208" w:firstLine="0"/>
        <w:rPr>
          <w:sz w:val="20"/>
        </w:rPr>
      </w:pPr>
      <w:r>
        <w:rPr>
          <w:b/>
          <w:sz w:val="20"/>
        </w:rPr>
        <w:t xml:space="preserve">- </w:t>
      </w:r>
      <w:r>
        <w:rPr>
          <w:sz w:val="20"/>
        </w:rPr>
        <w:t>Autor do anteprojeto, do projeto básico ou do projeto executivo, pessoa física ou jurídica, quando a licitação versar sobre serviços ou fornecimento de bens a ele relacionados;</w:t>
      </w:r>
    </w:p>
    <w:p w:rsidR="00E43E7E" w:rsidRDefault="00E43E7E">
      <w:pPr>
        <w:pStyle w:val="Corpodetexto"/>
        <w:spacing w:before="5"/>
        <w:rPr>
          <w:sz w:val="17"/>
        </w:rPr>
      </w:pPr>
    </w:p>
    <w:p w:rsidR="00E43E7E" w:rsidRDefault="005E5E00">
      <w:pPr>
        <w:pStyle w:val="PargrafodaLista"/>
        <w:numPr>
          <w:ilvl w:val="2"/>
          <w:numId w:val="35"/>
        </w:numPr>
        <w:tabs>
          <w:tab w:val="left" w:pos="837"/>
        </w:tabs>
        <w:spacing w:line="276" w:lineRule="auto"/>
        <w:ind w:right="204" w:firstLine="0"/>
        <w:rPr>
          <w:sz w:val="20"/>
        </w:rPr>
      </w:pPr>
      <w:r>
        <w:rPr>
          <w:b/>
          <w:sz w:val="20"/>
        </w:rPr>
        <w:t xml:space="preserve">- </w:t>
      </w: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3E7E" w:rsidRDefault="00E43E7E">
      <w:pPr>
        <w:pStyle w:val="Corpodetexto"/>
        <w:spacing w:before="5"/>
        <w:rPr>
          <w:sz w:val="17"/>
        </w:rPr>
      </w:pPr>
    </w:p>
    <w:p w:rsidR="00E43E7E" w:rsidRDefault="005E5E00">
      <w:pPr>
        <w:pStyle w:val="PargrafodaLista"/>
        <w:numPr>
          <w:ilvl w:val="2"/>
          <w:numId w:val="35"/>
        </w:numPr>
        <w:tabs>
          <w:tab w:val="left" w:pos="827"/>
        </w:tabs>
        <w:spacing w:line="276" w:lineRule="auto"/>
        <w:ind w:right="201" w:firstLine="0"/>
        <w:rPr>
          <w:sz w:val="20"/>
        </w:rPr>
      </w:pPr>
      <w:r>
        <w:rPr>
          <w:b/>
          <w:sz w:val="20"/>
        </w:rPr>
        <w:t xml:space="preserve">- </w:t>
      </w:r>
      <w:r>
        <w:rPr>
          <w:sz w:val="20"/>
        </w:rPr>
        <w:t>Pessoa física ou jurídica que se encontre, ao tempo da licitação, impossibilitada de participar da licitação em decorrência de sanção que lhe foi imposta;</w:t>
      </w:r>
    </w:p>
    <w:p w:rsidR="00E43E7E" w:rsidRDefault="00E43E7E">
      <w:pPr>
        <w:pStyle w:val="Corpodetexto"/>
        <w:spacing w:before="5"/>
        <w:rPr>
          <w:sz w:val="17"/>
        </w:rPr>
      </w:pPr>
    </w:p>
    <w:p w:rsidR="00E43E7E" w:rsidRDefault="005E5E00">
      <w:pPr>
        <w:pStyle w:val="PargrafodaLista"/>
        <w:numPr>
          <w:ilvl w:val="2"/>
          <w:numId w:val="35"/>
        </w:numPr>
        <w:tabs>
          <w:tab w:val="left" w:pos="813"/>
        </w:tabs>
        <w:spacing w:line="276" w:lineRule="auto"/>
        <w:ind w:right="204" w:firstLine="0"/>
        <w:rPr>
          <w:sz w:val="20"/>
        </w:rPr>
      </w:pPr>
      <w:r>
        <w:rPr>
          <w:b/>
          <w:sz w:val="20"/>
        </w:rPr>
        <w:t xml:space="preserve">- </w:t>
      </w:r>
      <w:r>
        <w:rPr>
          <w:sz w:val="20"/>
        </w:rPr>
        <w:t>Aquele que mantenha vínculo de natureza técnica, comercial, econômica, financeira, trabalhista ou civil</w:t>
      </w:r>
      <w:r>
        <w:rPr>
          <w:spacing w:val="-3"/>
          <w:sz w:val="20"/>
        </w:rPr>
        <w:t xml:space="preserve"> </w:t>
      </w:r>
      <w:r>
        <w:rPr>
          <w:sz w:val="20"/>
        </w:rPr>
        <w:t>com</w:t>
      </w:r>
      <w:r>
        <w:rPr>
          <w:spacing w:val="-2"/>
          <w:sz w:val="20"/>
        </w:rPr>
        <w:t xml:space="preserve"> </w:t>
      </w:r>
      <w:r>
        <w:rPr>
          <w:sz w:val="20"/>
        </w:rPr>
        <w:t>o(a)</w:t>
      </w:r>
      <w:r>
        <w:rPr>
          <w:spacing w:val="-1"/>
          <w:sz w:val="20"/>
        </w:rPr>
        <w:t xml:space="preserve"> </w:t>
      </w:r>
      <w:r>
        <w:rPr>
          <w:sz w:val="20"/>
        </w:rPr>
        <w:t>chefe</w:t>
      </w:r>
      <w:r>
        <w:rPr>
          <w:spacing w:val="-2"/>
          <w:sz w:val="20"/>
        </w:rPr>
        <w:t xml:space="preserve"> </w:t>
      </w:r>
      <w:r>
        <w:rPr>
          <w:sz w:val="20"/>
        </w:rPr>
        <w:t>do</w:t>
      </w:r>
      <w:r>
        <w:rPr>
          <w:spacing w:val="-2"/>
          <w:sz w:val="20"/>
        </w:rPr>
        <w:t xml:space="preserve"> </w:t>
      </w:r>
      <w:r>
        <w:rPr>
          <w:sz w:val="20"/>
        </w:rPr>
        <w:t>Poder</w:t>
      </w:r>
      <w:r>
        <w:rPr>
          <w:spacing w:val="-1"/>
          <w:sz w:val="20"/>
        </w:rPr>
        <w:t xml:space="preserve"> </w:t>
      </w:r>
      <w:r>
        <w:rPr>
          <w:sz w:val="20"/>
        </w:rPr>
        <w:t>Executivo</w:t>
      </w:r>
      <w:r>
        <w:rPr>
          <w:spacing w:val="-2"/>
          <w:sz w:val="20"/>
        </w:rPr>
        <w:t xml:space="preserve"> </w:t>
      </w:r>
      <w:r>
        <w:rPr>
          <w:sz w:val="20"/>
        </w:rPr>
        <w:t>ou</w:t>
      </w:r>
      <w:r>
        <w:rPr>
          <w:spacing w:val="-3"/>
          <w:sz w:val="20"/>
        </w:rPr>
        <w:t xml:space="preserve"> </w:t>
      </w:r>
      <w:r>
        <w:rPr>
          <w:sz w:val="20"/>
        </w:rPr>
        <w:t>com</w:t>
      </w:r>
      <w:r>
        <w:rPr>
          <w:spacing w:val="-2"/>
          <w:sz w:val="20"/>
        </w:rPr>
        <w:t xml:space="preserve"> </w:t>
      </w:r>
      <w:r>
        <w:rPr>
          <w:sz w:val="20"/>
        </w:rPr>
        <w:t>agente</w:t>
      </w:r>
      <w:r>
        <w:rPr>
          <w:spacing w:val="-2"/>
          <w:sz w:val="20"/>
        </w:rPr>
        <w:t xml:space="preserve"> </w:t>
      </w:r>
      <w:r>
        <w:rPr>
          <w:sz w:val="20"/>
        </w:rPr>
        <w:t>público</w:t>
      </w:r>
      <w:r>
        <w:rPr>
          <w:spacing w:val="-2"/>
          <w:sz w:val="20"/>
        </w:rPr>
        <w:t xml:space="preserve"> </w:t>
      </w:r>
      <w:r>
        <w:rPr>
          <w:sz w:val="20"/>
        </w:rPr>
        <w:t>que</w:t>
      </w:r>
      <w:r>
        <w:rPr>
          <w:spacing w:val="-2"/>
          <w:sz w:val="20"/>
        </w:rPr>
        <w:t xml:space="preserve"> </w:t>
      </w:r>
      <w:r>
        <w:rPr>
          <w:sz w:val="20"/>
        </w:rPr>
        <w:t>desempenhe função</w:t>
      </w:r>
      <w:r>
        <w:rPr>
          <w:spacing w:val="-3"/>
          <w:sz w:val="20"/>
        </w:rPr>
        <w:t xml:space="preserve"> </w:t>
      </w:r>
      <w:r>
        <w:rPr>
          <w:sz w:val="20"/>
        </w:rPr>
        <w:t>na</w:t>
      </w:r>
      <w:r>
        <w:rPr>
          <w:spacing w:val="-3"/>
          <w:sz w:val="20"/>
        </w:rPr>
        <w:t xml:space="preserve"> </w:t>
      </w:r>
      <w:r>
        <w:rPr>
          <w:sz w:val="20"/>
        </w:rPr>
        <w:t>licitação</w:t>
      </w:r>
      <w:r>
        <w:rPr>
          <w:spacing w:val="-3"/>
          <w:sz w:val="20"/>
        </w:rPr>
        <w:t xml:space="preserve"> </w:t>
      </w:r>
      <w:r>
        <w:rPr>
          <w:sz w:val="20"/>
        </w:rPr>
        <w:t>ou</w:t>
      </w:r>
      <w:r>
        <w:rPr>
          <w:spacing w:val="-3"/>
          <w:sz w:val="20"/>
        </w:rPr>
        <w:t xml:space="preserve"> </w:t>
      </w:r>
      <w:r>
        <w:rPr>
          <w:sz w:val="20"/>
        </w:rPr>
        <w:t>atue na fiscalização ou na gestão do contrato, ou que deles seja cônjuge, companheiro ou parente em linha reta, colateral ou por afinidade, até o terceiro grau;</w:t>
      </w:r>
    </w:p>
    <w:p w:rsidR="00E43E7E" w:rsidRDefault="00E43E7E">
      <w:pPr>
        <w:pStyle w:val="Corpodetexto"/>
        <w:spacing w:before="4"/>
        <w:rPr>
          <w:sz w:val="17"/>
        </w:rPr>
      </w:pPr>
    </w:p>
    <w:p w:rsidR="00E43E7E" w:rsidRDefault="005E5E00">
      <w:pPr>
        <w:pStyle w:val="PargrafodaLista"/>
        <w:numPr>
          <w:ilvl w:val="2"/>
          <w:numId w:val="35"/>
        </w:numPr>
        <w:tabs>
          <w:tab w:val="left" w:pos="820"/>
        </w:tabs>
        <w:spacing w:line="276" w:lineRule="auto"/>
        <w:ind w:right="194" w:firstLine="0"/>
        <w:rPr>
          <w:sz w:val="20"/>
        </w:rPr>
      </w:pPr>
      <w:r>
        <w:rPr>
          <w:b/>
          <w:sz w:val="20"/>
        </w:rPr>
        <w:t xml:space="preserve">- </w:t>
      </w:r>
      <w:r>
        <w:rPr>
          <w:sz w:val="20"/>
        </w:rPr>
        <w:t>Empresas controladoras, controladas ou coligadas, nos termos da Lei Federal nº.</w:t>
      </w:r>
      <w:r>
        <w:rPr>
          <w:spacing w:val="-2"/>
          <w:sz w:val="20"/>
        </w:rPr>
        <w:t xml:space="preserve"> </w:t>
      </w:r>
      <w:r>
        <w:rPr>
          <w:sz w:val="20"/>
        </w:rPr>
        <w:t>6.404, de 15 de dezembro de 1976, concorrendo entre si;</w:t>
      </w:r>
    </w:p>
    <w:p w:rsidR="00E43E7E" w:rsidRDefault="00E43E7E">
      <w:pPr>
        <w:pStyle w:val="Corpodetexto"/>
        <w:spacing w:before="5"/>
        <w:rPr>
          <w:sz w:val="17"/>
        </w:rPr>
      </w:pPr>
    </w:p>
    <w:p w:rsidR="00E43E7E" w:rsidRDefault="005E5E00">
      <w:pPr>
        <w:pStyle w:val="PargrafodaLista"/>
        <w:numPr>
          <w:ilvl w:val="2"/>
          <w:numId w:val="35"/>
        </w:numPr>
        <w:tabs>
          <w:tab w:val="left" w:pos="842"/>
        </w:tabs>
        <w:spacing w:before="1" w:line="276" w:lineRule="auto"/>
        <w:ind w:right="202" w:firstLine="0"/>
        <w:rPr>
          <w:sz w:val="20"/>
        </w:rPr>
      </w:pPr>
      <w:r>
        <w:rPr>
          <w:b/>
          <w:sz w:val="20"/>
        </w:rPr>
        <w:t xml:space="preserve">- </w:t>
      </w: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3E7E" w:rsidRDefault="00E43E7E">
      <w:pPr>
        <w:pStyle w:val="Corpodetexto"/>
        <w:spacing w:before="4"/>
        <w:rPr>
          <w:sz w:val="17"/>
        </w:rPr>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Agente</w:t>
      </w:r>
      <w:r>
        <w:rPr>
          <w:spacing w:val="-5"/>
          <w:sz w:val="20"/>
        </w:rPr>
        <w:t xml:space="preserve"> </w:t>
      </w:r>
      <w:r>
        <w:rPr>
          <w:sz w:val="20"/>
        </w:rPr>
        <w:t>Público</w:t>
      </w:r>
      <w:r>
        <w:rPr>
          <w:spacing w:val="-5"/>
          <w:sz w:val="20"/>
        </w:rPr>
        <w:t xml:space="preserve"> </w:t>
      </w:r>
      <w:r>
        <w:rPr>
          <w:sz w:val="20"/>
        </w:rPr>
        <w:t>do</w:t>
      </w:r>
      <w:r>
        <w:rPr>
          <w:spacing w:val="-6"/>
          <w:sz w:val="20"/>
        </w:rPr>
        <w:t xml:space="preserve"> </w:t>
      </w:r>
      <w:r>
        <w:rPr>
          <w:sz w:val="20"/>
        </w:rPr>
        <w:t>Município</w:t>
      </w:r>
      <w:r>
        <w:rPr>
          <w:spacing w:val="-6"/>
          <w:sz w:val="20"/>
        </w:rPr>
        <w:t xml:space="preserve"> </w:t>
      </w:r>
      <w:r>
        <w:rPr>
          <w:sz w:val="20"/>
        </w:rPr>
        <w:t>de</w:t>
      </w:r>
      <w:r>
        <w:rPr>
          <w:spacing w:val="-7"/>
          <w:sz w:val="20"/>
        </w:rPr>
        <w:t xml:space="preserve"> </w:t>
      </w:r>
      <w:r w:rsidR="00992862">
        <w:rPr>
          <w:sz w:val="20"/>
        </w:rPr>
        <w:t>CORRENTINA/BA</w:t>
      </w:r>
      <w:r>
        <w:rPr>
          <w:spacing w:val="-2"/>
          <w:sz w:val="20"/>
        </w:rPr>
        <w:t>;</w:t>
      </w:r>
    </w:p>
    <w:p w:rsidR="00E43E7E" w:rsidRDefault="00E43E7E">
      <w:pPr>
        <w:pStyle w:val="Corpodetexto"/>
        <w:spacing w:before="3"/>
      </w:pPr>
    </w:p>
    <w:p w:rsidR="00E43E7E" w:rsidRDefault="005E5E00">
      <w:pPr>
        <w:pStyle w:val="PargrafodaLista"/>
        <w:numPr>
          <w:ilvl w:val="2"/>
          <w:numId w:val="35"/>
        </w:numPr>
        <w:tabs>
          <w:tab w:val="left" w:pos="837"/>
        </w:tabs>
        <w:spacing w:line="276" w:lineRule="auto"/>
        <w:ind w:right="204" w:firstLine="0"/>
        <w:rPr>
          <w:sz w:val="20"/>
        </w:rPr>
      </w:pPr>
      <w:r>
        <w:rPr>
          <w:b/>
          <w:sz w:val="20"/>
        </w:rPr>
        <w:t xml:space="preserve">- </w:t>
      </w:r>
      <w:r>
        <w:rPr>
          <w:sz w:val="20"/>
        </w:rPr>
        <w:t xml:space="preserve">Não poderá participar, direta ou indiretamente, da licitação ou da execução do contrato agente público do Município de </w:t>
      </w:r>
      <w:r w:rsidR="00992862">
        <w:rPr>
          <w:sz w:val="20"/>
        </w:rPr>
        <w:t>CORRENTINA/BA</w:t>
      </w:r>
      <w:r>
        <w:rPr>
          <w:sz w:val="20"/>
        </w:rPr>
        <w:t xml:space="preserve">, devendo ser observadas as situações que possam configurar conflito de interesses no exercício ou após o exercício do cargo ou emprego, nos termos da legislação que disciplina a matéria, conforme </w:t>
      </w:r>
      <w:hyperlink r:id="rId17" w:anchor="art9%C2%A71">
        <w:r>
          <w:rPr>
            <w:sz w:val="20"/>
            <w:u w:val="single"/>
          </w:rPr>
          <w:t>§ 1º do art. 9º da Lei Federal nº. 14.133, de 2021</w:t>
        </w:r>
        <w:r>
          <w:rPr>
            <w:sz w:val="20"/>
          </w:rPr>
          <w:t>.</w:t>
        </w:r>
      </w:hyperlink>
    </w:p>
    <w:p w:rsidR="00E43E7E" w:rsidRDefault="00E43E7E">
      <w:pPr>
        <w:pStyle w:val="Corpodetexto"/>
        <w:spacing w:before="4"/>
        <w:rPr>
          <w:sz w:val="9"/>
        </w:rPr>
      </w:pPr>
    </w:p>
    <w:p w:rsidR="00E43E7E" w:rsidRDefault="005E5E00">
      <w:pPr>
        <w:pStyle w:val="PargrafodaLista"/>
        <w:numPr>
          <w:ilvl w:val="1"/>
          <w:numId w:val="35"/>
        </w:numPr>
        <w:tabs>
          <w:tab w:val="left" w:pos="640"/>
        </w:tabs>
        <w:spacing w:before="93" w:line="276" w:lineRule="auto"/>
        <w:ind w:right="202" w:firstLine="0"/>
        <w:rPr>
          <w:sz w:val="20"/>
        </w:rPr>
      </w:pPr>
      <w:r>
        <w:rPr>
          <w:b/>
          <w:sz w:val="20"/>
        </w:rPr>
        <w:t xml:space="preserve">- </w:t>
      </w:r>
      <w:r>
        <w:rPr>
          <w:sz w:val="20"/>
        </w:rPr>
        <w:t>O impedimento de que trata o item 2.10.4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3E7E" w:rsidRDefault="00E43E7E">
      <w:pPr>
        <w:pStyle w:val="Corpodetexto"/>
        <w:spacing w:before="6"/>
        <w:rPr>
          <w:sz w:val="17"/>
        </w:rPr>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Equiparam-se</w:t>
      </w:r>
      <w:r>
        <w:rPr>
          <w:spacing w:val="-7"/>
          <w:sz w:val="20"/>
        </w:rPr>
        <w:t xml:space="preserve"> </w:t>
      </w:r>
      <w:r>
        <w:rPr>
          <w:sz w:val="20"/>
        </w:rPr>
        <w:t>aos</w:t>
      </w:r>
      <w:r>
        <w:rPr>
          <w:spacing w:val="-8"/>
          <w:sz w:val="20"/>
        </w:rPr>
        <w:t xml:space="preserve"> </w:t>
      </w:r>
      <w:r>
        <w:rPr>
          <w:sz w:val="20"/>
        </w:rPr>
        <w:t>autores</w:t>
      </w:r>
      <w:r>
        <w:rPr>
          <w:spacing w:val="-7"/>
          <w:sz w:val="20"/>
        </w:rPr>
        <w:t xml:space="preserve"> </w:t>
      </w:r>
      <w:r>
        <w:rPr>
          <w:sz w:val="20"/>
        </w:rPr>
        <w:t>do</w:t>
      </w:r>
      <w:r>
        <w:rPr>
          <w:spacing w:val="-7"/>
          <w:sz w:val="20"/>
        </w:rPr>
        <w:t xml:space="preserve"> </w:t>
      </w:r>
      <w:r>
        <w:rPr>
          <w:sz w:val="20"/>
        </w:rPr>
        <w:t>projeto</w:t>
      </w:r>
      <w:r>
        <w:rPr>
          <w:spacing w:val="-7"/>
          <w:sz w:val="20"/>
        </w:rPr>
        <w:t xml:space="preserve"> </w:t>
      </w:r>
      <w:r>
        <w:rPr>
          <w:sz w:val="20"/>
        </w:rPr>
        <w:t>as</w:t>
      </w:r>
      <w:r>
        <w:rPr>
          <w:spacing w:val="-7"/>
          <w:sz w:val="20"/>
        </w:rPr>
        <w:t xml:space="preserve"> </w:t>
      </w:r>
      <w:r>
        <w:rPr>
          <w:sz w:val="20"/>
        </w:rPr>
        <w:t>empresas</w:t>
      </w:r>
      <w:r>
        <w:rPr>
          <w:spacing w:val="-8"/>
          <w:sz w:val="20"/>
        </w:rPr>
        <w:t xml:space="preserve"> </w:t>
      </w:r>
      <w:r>
        <w:rPr>
          <w:sz w:val="20"/>
        </w:rPr>
        <w:t>integrantes</w:t>
      </w:r>
      <w:r>
        <w:rPr>
          <w:spacing w:val="-7"/>
          <w:sz w:val="20"/>
        </w:rPr>
        <w:t xml:space="preserve"> </w:t>
      </w:r>
      <w:r>
        <w:rPr>
          <w:sz w:val="20"/>
        </w:rPr>
        <w:t>do</w:t>
      </w:r>
      <w:r>
        <w:rPr>
          <w:spacing w:val="-8"/>
          <w:sz w:val="20"/>
        </w:rPr>
        <w:t xml:space="preserve"> </w:t>
      </w:r>
      <w:r>
        <w:rPr>
          <w:sz w:val="20"/>
        </w:rPr>
        <w:t>mesmo</w:t>
      </w:r>
      <w:r>
        <w:rPr>
          <w:spacing w:val="-5"/>
          <w:sz w:val="20"/>
        </w:rPr>
        <w:t xml:space="preserve"> </w:t>
      </w:r>
      <w:r>
        <w:rPr>
          <w:sz w:val="20"/>
        </w:rPr>
        <w:t>grupo</w:t>
      </w:r>
      <w:r>
        <w:rPr>
          <w:spacing w:val="-7"/>
          <w:sz w:val="20"/>
        </w:rPr>
        <w:t xml:space="preserve"> </w:t>
      </w:r>
      <w:r>
        <w:rPr>
          <w:spacing w:val="-2"/>
          <w:sz w:val="20"/>
        </w:rPr>
        <w:t>econômico.</w:t>
      </w:r>
    </w:p>
    <w:p w:rsidR="00E43E7E" w:rsidRDefault="00E43E7E">
      <w:pPr>
        <w:pStyle w:val="Corpodetexto"/>
        <w:spacing w:before="4"/>
      </w:pPr>
    </w:p>
    <w:p w:rsidR="00E43E7E" w:rsidRDefault="005E5E00">
      <w:pPr>
        <w:pStyle w:val="PargrafodaLista"/>
        <w:numPr>
          <w:ilvl w:val="1"/>
          <w:numId w:val="35"/>
        </w:numPr>
        <w:tabs>
          <w:tab w:val="left" w:pos="655"/>
        </w:tabs>
        <w:spacing w:line="276" w:lineRule="auto"/>
        <w:ind w:right="197" w:firstLine="0"/>
        <w:rPr>
          <w:sz w:val="20"/>
        </w:rPr>
      </w:pPr>
      <w:r>
        <w:rPr>
          <w:b/>
          <w:sz w:val="20"/>
        </w:rPr>
        <w:t xml:space="preserve">- </w:t>
      </w:r>
      <w:r>
        <w:rPr>
          <w:sz w:val="20"/>
        </w:rPr>
        <w:t>O disposto nos itens 2.10.1 e 2.10.2 não impede a licitação ou a contratação de serviço que inclua como encargo do contratado a elaboração do projeto básico e do projeto executivo, nas contratações integradas, e do projeto executivo, nos demais regimes de execução.</w:t>
      </w:r>
    </w:p>
    <w:p w:rsidR="00E43E7E" w:rsidRDefault="00E43E7E">
      <w:pPr>
        <w:spacing w:line="276" w:lineRule="auto"/>
        <w:jc w:val="both"/>
        <w:rPr>
          <w:sz w:val="20"/>
        </w:rPr>
        <w:sectPr w:rsidR="00E43E7E" w:rsidSect="00263A95">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650"/>
        </w:tabs>
        <w:spacing w:before="93" w:line="276" w:lineRule="auto"/>
        <w:ind w:right="199" w:firstLine="0"/>
        <w:rPr>
          <w:sz w:val="20"/>
        </w:rPr>
      </w:pPr>
      <w:r>
        <w:rPr>
          <w:b/>
          <w:sz w:val="20"/>
        </w:rPr>
        <w:t xml:space="preserve">- </w:t>
      </w:r>
      <w:r>
        <w:rPr>
          <w:sz w:val="20"/>
        </w:rPr>
        <w:t>A vedação de que trata o item 2.10.11 estende-se a terceiro que auxilie a condução da contratação</w:t>
      </w:r>
      <w:r>
        <w:rPr>
          <w:spacing w:val="40"/>
          <w:sz w:val="20"/>
        </w:rPr>
        <w:t xml:space="preserve"> </w:t>
      </w:r>
      <w:r>
        <w:rPr>
          <w:sz w:val="20"/>
        </w:rPr>
        <w:t>na qualidade de integrante de equipe de apoio, profissional especializado ou funcionário ou representante</w:t>
      </w:r>
      <w:r>
        <w:rPr>
          <w:spacing w:val="40"/>
          <w:sz w:val="20"/>
        </w:rPr>
        <w:t xml:space="preserve"> </w:t>
      </w:r>
      <w:r>
        <w:rPr>
          <w:sz w:val="20"/>
        </w:rPr>
        <w:t>de empresa que preste assessoria técnica.</w:t>
      </w:r>
    </w:p>
    <w:p w:rsidR="00E43E7E" w:rsidRDefault="00E43E7E">
      <w:pPr>
        <w:pStyle w:val="Corpodetexto"/>
        <w:spacing w:before="6"/>
        <w:rPr>
          <w:sz w:val="29"/>
        </w:rPr>
      </w:pPr>
    </w:p>
    <w:p w:rsidR="00E43E7E" w:rsidRDefault="005E5E00">
      <w:pPr>
        <w:pStyle w:val="Ttulo1"/>
        <w:numPr>
          <w:ilvl w:val="0"/>
          <w:numId w:val="35"/>
        </w:numPr>
        <w:tabs>
          <w:tab w:val="left" w:pos="374"/>
        </w:tabs>
        <w:ind w:hanging="182"/>
      </w:pPr>
      <w:r>
        <w:t>-</w:t>
      </w:r>
      <w:r>
        <w:rPr>
          <w:spacing w:val="23"/>
        </w:rPr>
        <w:t xml:space="preserve"> </w:t>
      </w:r>
      <w:r>
        <w:t>DA</w:t>
      </w:r>
      <w:r>
        <w:rPr>
          <w:spacing w:val="6"/>
        </w:rPr>
        <w:t xml:space="preserve"> </w:t>
      </w:r>
      <w:r>
        <w:t>APRESENTAÇÃO</w:t>
      </w:r>
      <w:r>
        <w:rPr>
          <w:spacing w:val="23"/>
        </w:rPr>
        <w:t xml:space="preserve"> </w:t>
      </w:r>
      <w:r>
        <w:t>DA</w:t>
      </w:r>
      <w:r>
        <w:rPr>
          <w:spacing w:val="17"/>
        </w:rPr>
        <w:t xml:space="preserve"> </w:t>
      </w:r>
      <w:r>
        <w:t>PROPOSTA</w:t>
      </w:r>
      <w:r>
        <w:rPr>
          <w:spacing w:val="16"/>
        </w:rPr>
        <w:t xml:space="preserve"> </w:t>
      </w:r>
      <w:r>
        <w:t>E</w:t>
      </w:r>
      <w:r>
        <w:rPr>
          <w:spacing w:val="21"/>
        </w:rPr>
        <w:t xml:space="preserve"> </w:t>
      </w:r>
      <w:r>
        <w:t>DOS</w:t>
      </w:r>
      <w:r>
        <w:rPr>
          <w:spacing w:val="22"/>
        </w:rPr>
        <w:t xml:space="preserve"> </w:t>
      </w:r>
      <w:r>
        <w:t>DOCUMENTOS</w:t>
      </w:r>
      <w:r>
        <w:rPr>
          <w:spacing w:val="23"/>
        </w:rPr>
        <w:t xml:space="preserve"> </w:t>
      </w:r>
      <w:r>
        <w:t>DE</w:t>
      </w:r>
      <w:r>
        <w:rPr>
          <w:spacing w:val="21"/>
        </w:rPr>
        <w:t xml:space="preserve"> </w:t>
      </w:r>
      <w:r>
        <w:rPr>
          <w:spacing w:val="-2"/>
        </w:rPr>
        <w:t>HABILITAÇÃO</w:t>
      </w:r>
    </w:p>
    <w:p w:rsidR="00E43E7E" w:rsidRDefault="00E43E7E">
      <w:pPr>
        <w:pStyle w:val="Corpodetexto"/>
        <w:spacing w:before="11"/>
        <w:rPr>
          <w:b/>
          <w:sz w:val="26"/>
        </w:rPr>
      </w:pPr>
    </w:p>
    <w:p w:rsidR="00E43E7E" w:rsidRDefault="005E5E00">
      <w:pPr>
        <w:pStyle w:val="PargrafodaLista"/>
        <w:numPr>
          <w:ilvl w:val="1"/>
          <w:numId w:val="35"/>
        </w:numPr>
        <w:tabs>
          <w:tab w:val="left" w:pos="532"/>
        </w:tabs>
        <w:spacing w:line="276" w:lineRule="auto"/>
        <w:ind w:right="208" w:firstLine="0"/>
        <w:rPr>
          <w:sz w:val="20"/>
        </w:rPr>
      </w:pPr>
      <w:r>
        <w:rPr>
          <w:b/>
          <w:sz w:val="20"/>
        </w:rPr>
        <w:t xml:space="preserve">- </w:t>
      </w:r>
      <w:r>
        <w:rPr>
          <w:sz w:val="20"/>
        </w:rPr>
        <w:t>Na presente licitação, a fase de habilitação sucederá as fases de apresentação de propostas e lances e de julgamento.</w:t>
      </w:r>
    </w:p>
    <w:p w:rsidR="00E43E7E" w:rsidRDefault="00E43E7E">
      <w:pPr>
        <w:pStyle w:val="Corpodetexto"/>
        <w:spacing w:before="7"/>
      </w:pPr>
    </w:p>
    <w:p w:rsidR="00E43E7E" w:rsidRDefault="005E5E00">
      <w:pPr>
        <w:pStyle w:val="PargrafodaLista"/>
        <w:numPr>
          <w:ilvl w:val="1"/>
          <w:numId w:val="35"/>
        </w:numPr>
        <w:tabs>
          <w:tab w:val="left" w:pos="544"/>
        </w:tabs>
        <w:spacing w:line="276" w:lineRule="auto"/>
        <w:ind w:right="205" w:firstLine="0"/>
        <w:rPr>
          <w:sz w:val="20"/>
        </w:rPr>
      </w:pPr>
      <w:r>
        <w:rPr>
          <w:b/>
          <w:sz w:val="20"/>
        </w:rPr>
        <w:t xml:space="preserve">- </w:t>
      </w:r>
      <w:r>
        <w:rPr>
          <w:sz w:val="20"/>
        </w:rPr>
        <w:t>Os licitantes encaminharão, exclusivamente por meio do sistema eletrônico, a proposta com o preço global, conforme o critério de julgamento adotado neste Edital, até a data e o horário estabelecidos para abertura da sessão pública.</w:t>
      </w:r>
    </w:p>
    <w:p w:rsidR="00E43E7E" w:rsidRDefault="00E43E7E">
      <w:pPr>
        <w:pStyle w:val="Corpodetexto"/>
        <w:spacing w:before="9"/>
      </w:pPr>
    </w:p>
    <w:p w:rsidR="00E43E7E" w:rsidRDefault="005E5E00">
      <w:pPr>
        <w:pStyle w:val="PargrafodaLista"/>
        <w:numPr>
          <w:ilvl w:val="1"/>
          <w:numId w:val="35"/>
        </w:numPr>
        <w:tabs>
          <w:tab w:val="left" w:pos="525"/>
        </w:tabs>
        <w:ind w:left="524" w:hanging="333"/>
        <w:rPr>
          <w:sz w:val="20"/>
        </w:rPr>
      </w:pPr>
      <w:r>
        <w:rPr>
          <w:b/>
          <w:sz w:val="20"/>
        </w:rPr>
        <w:t>-</w:t>
      </w:r>
      <w:r>
        <w:rPr>
          <w:b/>
          <w:spacing w:val="-7"/>
          <w:sz w:val="20"/>
        </w:rPr>
        <w:t xml:space="preserve"> </w:t>
      </w:r>
      <w:r>
        <w:rPr>
          <w:sz w:val="20"/>
        </w:rPr>
        <w:t>No</w:t>
      </w:r>
      <w:r>
        <w:rPr>
          <w:spacing w:val="-6"/>
          <w:sz w:val="20"/>
        </w:rPr>
        <w:t xml:space="preserve"> </w:t>
      </w:r>
      <w:r>
        <w:rPr>
          <w:sz w:val="20"/>
        </w:rPr>
        <w:t>cadastramento</w:t>
      </w:r>
      <w:r>
        <w:rPr>
          <w:spacing w:val="-8"/>
          <w:sz w:val="20"/>
        </w:rPr>
        <w:t xml:space="preserve"> </w:t>
      </w:r>
      <w:r>
        <w:rPr>
          <w:sz w:val="20"/>
        </w:rPr>
        <w:t>da</w:t>
      </w:r>
      <w:r>
        <w:rPr>
          <w:spacing w:val="-6"/>
          <w:sz w:val="20"/>
        </w:rPr>
        <w:t xml:space="preserve"> </w:t>
      </w:r>
      <w:r>
        <w:rPr>
          <w:sz w:val="20"/>
        </w:rPr>
        <w:t>proposta</w:t>
      </w:r>
      <w:r>
        <w:rPr>
          <w:spacing w:val="-6"/>
          <w:sz w:val="20"/>
        </w:rPr>
        <w:t xml:space="preserve"> </w:t>
      </w:r>
      <w:r>
        <w:rPr>
          <w:sz w:val="20"/>
        </w:rPr>
        <w:t>inicial,</w:t>
      </w:r>
      <w:r>
        <w:rPr>
          <w:spacing w:val="-6"/>
          <w:sz w:val="20"/>
        </w:rPr>
        <w:t xml:space="preserve"> </w:t>
      </w:r>
      <w:r>
        <w:rPr>
          <w:sz w:val="20"/>
        </w:rPr>
        <w:t>o</w:t>
      </w:r>
      <w:r>
        <w:rPr>
          <w:spacing w:val="-7"/>
          <w:sz w:val="20"/>
        </w:rPr>
        <w:t xml:space="preserve"> </w:t>
      </w:r>
      <w:r>
        <w:rPr>
          <w:sz w:val="20"/>
        </w:rPr>
        <w:t>licitante</w:t>
      </w:r>
      <w:r>
        <w:rPr>
          <w:spacing w:val="-7"/>
          <w:sz w:val="20"/>
        </w:rPr>
        <w:t xml:space="preserve"> </w:t>
      </w:r>
      <w:r>
        <w:rPr>
          <w:sz w:val="20"/>
        </w:rPr>
        <w:t>declarará,</w:t>
      </w:r>
      <w:r>
        <w:rPr>
          <w:spacing w:val="-8"/>
          <w:sz w:val="20"/>
        </w:rPr>
        <w:t xml:space="preserve"> </w:t>
      </w:r>
      <w:r>
        <w:rPr>
          <w:sz w:val="20"/>
        </w:rPr>
        <w:t>em</w:t>
      </w:r>
      <w:r>
        <w:rPr>
          <w:spacing w:val="-7"/>
          <w:sz w:val="20"/>
        </w:rPr>
        <w:t xml:space="preserve"> </w:t>
      </w:r>
      <w:r>
        <w:rPr>
          <w:sz w:val="20"/>
        </w:rPr>
        <w:t>campo</w:t>
      </w:r>
      <w:r>
        <w:rPr>
          <w:spacing w:val="-8"/>
          <w:sz w:val="20"/>
        </w:rPr>
        <w:t xml:space="preserve"> </w:t>
      </w:r>
      <w:r>
        <w:rPr>
          <w:sz w:val="20"/>
        </w:rPr>
        <w:t>próprio</w:t>
      </w:r>
      <w:r>
        <w:rPr>
          <w:spacing w:val="-8"/>
          <w:sz w:val="20"/>
        </w:rPr>
        <w:t xml:space="preserve"> </w:t>
      </w:r>
      <w:r>
        <w:rPr>
          <w:sz w:val="20"/>
        </w:rPr>
        <w:t>do</w:t>
      </w:r>
      <w:r>
        <w:rPr>
          <w:spacing w:val="-7"/>
          <w:sz w:val="20"/>
        </w:rPr>
        <w:t xml:space="preserve"> </w:t>
      </w:r>
      <w:r>
        <w:rPr>
          <w:sz w:val="20"/>
        </w:rPr>
        <w:t>sistema,</w:t>
      </w:r>
      <w:r>
        <w:rPr>
          <w:spacing w:val="-8"/>
          <w:sz w:val="20"/>
        </w:rPr>
        <w:t xml:space="preserve"> </w:t>
      </w:r>
      <w:r>
        <w:rPr>
          <w:spacing w:val="-4"/>
          <w:sz w:val="20"/>
        </w:rPr>
        <w:t>que:</w:t>
      </w:r>
    </w:p>
    <w:p w:rsidR="00E43E7E" w:rsidRDefault="00E43E7E">
      <w:pPr>
        <w:pStyle w:val="Corpodetexto"/>
        <w:spacing w:before="9"/>
        <w:rPr>
          <w:sz w:val="23"/>
        </w:rPr>
      </w:pPr>
    </w:p>
    <w:p w:rsidR="00E43E7E" w:rsidRDefault="005E5E00">
      <w:pPr>
        <w:pStyle w:val="PargrafodaLista"/>
        <w:numPr>
          <w:ilvl w:val="2"/>
          <w:numId w:val="35"/>
        </w:numPr>
        <w:tabs>
          <w:tab w:val="left" w:pos="719"/>
        </w:tabs>
        <w:spacing w:line="276" w:lineRule="auto"/>
        <w:ind w:right="203" w:firstLine="0"/>
        <w:rPr>
          <w:sz w:val="20"/>
        </w:rPr>
      </w:pPr>
      <w:r>
        <w:rPr>
          <w:b/>
          <w:sz w:val="20"/>
        </w:rPr>
        <w:t xml:space="preserve">- </w:t>
      </w: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w:t>
      </w:r>
      <w:r>
        <w:rPr>
          <w:spacing w:val="-1"/>
          <w:sz w:val="20"/>
        </w:rPr>
        <w:t xml:space="preserve"> </w:t>
      </w:r>
      <w:r>
        <w:rPr>
          <w:sz w:val="20"/>
        </w:rPr>
        <w:t>de</w:t>
      </w:r>
      <w:r>
        <w:rPr>
          <w:spacing w:val="-3"/>
          <w:sz w:val="20"/>
        </w:rPr>
        <w:t xml:space="preserve"> </w:t>
      </w:r>
      <w:r>
        <w:rPr>
          <w:sz w:val="20"/>
        </w:rPr>
        <w:t>trabalho</w:t>
      </w:r>
      <w:r>
        <w:rPr>
          <w:spacing w:val="-3"/>
          <w:sz w:val="20"/>
        </w:rPr>
        <w:t xml:space="preserve"> </w:t>
      </w:r>
      <w:r>
        <w:rPr>
          <w:sz w:val="20"/>
        </w:rPr>
        <w:t>e nos termos</w:t>
      </w:r>
      <w:r>
        <w:rPr>
          <w:spacing w:val="-1"/>
          <w:sz w:val="20"/>
        </w:rPr>
        <w:t xml:space="preserve"> </w:t>
      </w:r>
      <w:r>
        <w:rPr>
          <w:sz w:val="20"/>
        </w:rPr>
        <w:t>de ajustamento de conduta</w:t>
      </w:r>
      <w:r>
        <w:rPr>
          <w:spacing w:val="-2"/>
          <w:sz w:val="20"/>
        </w:rPr>
        <w:t xml:space="preserve"> </w:t>
      </w:r>
      <w:r>
        <w:rPr>
          <w:sz w:val="20"/>
        </w:rPr>
        <w:t>vigentes</w:t>
      </w:r>
      <w:r>
        <w:rPr>
          <w:spacing w:val="-1"/>
          <w:sz w:val="20"/>
        </w:rPr>
        <w:t xml:space="preserve"> </w:t>
      </w:r>
      <w:r>
        <w:rPr>
          <w:sz w:val="20"/>
        </w:rPr>
        <w:t>na</w:t>
      </w:r>
      <w:r>
        <w:rPr>
          <w:spacing w:val="-2"/>
          <w:sz w:val="20"/>
        </w:rPr>
        <w:t xml:space="preserve"> </w:t>
      </w:r>
      <w:r>
        <w:rPr>
          <w:sz w:val="20"/>
        </w:rPr>
        <w:t>data</w:t>
      </w:r>
      <w:r>
        <w:rPr>
          <w:spacing w:val="-2"/>
          <w:sz w:val="20"/>
        </w:rPr>
        <w:t xml:space="preserve"> </w:t>
      </w:r>
      <w:r>
        <w:rPr>
          <w:sz w:val="20"/>
        </w:rPr>
        <w:t>de</w:t>
      </w:r>
      <w:r>
        <w:rPr>
          <w:spacing w:val="-2"/>
          <w:sz w:val="20"/>
        </w:rPr>
        <w:t xml:space="preserve"> </w:t>
      </w:r>
      <w:r>
        <w:rPr>
          <w:sz w:val="20"/>
        </w:rPr>
        <w:t>sua</w:t>
      </w:r>
      <w:r>
        <w:rPr>
          <w:spacing w:val="-3"/>
          <w:sz w:val="20"/>
        </w:rPr>
        <w:t xml:space="preserve"> </w:t>
      </w:r>
      <w:r>
        <w:rPr>
          <w:sz w:val="20"/>
        </w:rPr>
        <w:t>entrega em</w:t>
      </w:r>
      <w:r>
        <w:rPr>
          <w:spacing w:val="-2"/>
          <w:sz w:val="20"/>
        </w:rPr>
        <w:t xml:space="preserve"> </w:t>
      </w:r>
      <w:r>
        <w:rPr>
          <w:sz w:val="20"/>
        </w:rPr>
        <w:t>definitivo e que cumpre plenamente os requisitos de habilitação definidos no instrumento convocatório;</w:t>
      </w:r>
    </w:p>
    <w:p w:rsidR="00E43E7E" w:rsidRDefault="00E43E7E">
      <w:pPr>
        <w:pStyle w:val="Corpodetexto"/>
        <w:spacing w:before="8"/>
      </w:pPr>
    </w:p>
    <w:p w:rsidR="00E43E7E" w:rsidRDefault="005E5E00">
      <w:pPr>
        <w:pStyle w:val="PargrafodaLista"/>
        <w:numPr>
          <w:ilvl w:val="2"/>
          <w:numId w:val="35"/>
        </w:numPr>
        <w:tabs>
          <w:tab w:val="left" w:pos="707"/>
        </w:tabs>
        <w:spacing w:line="276" w:lineRule="auto"/>
        <w:ind w:right="191" w:firstLine="0"/>
        <w:rPr>
          <w:sz w:val="20"/>
        </w:rPr>
      </w:pPr>
      <w:r>
        <w:rPr>
          <w:b/>
          <w:sz w:val="20"/>
        </w:rPr>
        <w:t xml:space="preserve">- </w:t>
      </w:r>
      <w:r>
        <w:rPr>
          <w:sz w:val="20"/>
        </w:rPr>
        <w:t>não emprega menor de 18 anos em trabalho noturno, perigoso ou insalubre e não emprega menor</w:t>
      </w:r>
      <w:r>
        <w:rPr>
          <w:spacing w:val="40"/>
          <w:sz w:val="20"/>
        </w:rPr>
        <w:t xml:space="preserve"> </w:t>
      </w:r>
      <w:r>
        <w:rPr>
          <w:sz w:val="20"/>
        </w:rPr>
        <w:t xml:space="preserve">de 16 anos, salvo menor, a partir de 14 anos, na condição de aprendiz, nos termos do </w:t>
      </w:r>
      <w:hyperlink r:id="rId18" w:anchor="art7">
        <w:r>
          <w:rPr>
            <w:color w:val="000080"/>
            <w:sz w:val="20"/>
            <w:u w:val="single" w:color="000080"/>
          </w:rPr>
          <w:t>artigo 7º, XXXIII, da</w:t>
        </w:r>
      </w:hyperlink>
      <w:r>
        <w:rPr>
          <w:color w:val="000080"/>
          <w:sz w:val="20"/>
        </w:rPr>
        <w:t xml:space="preserve"> </w:t>
      </w:r>
      <w:hyperlink r:id="rId19" w:anchor="art7">
        <w:r>
          <w:rPr>
            <w:color w:val="000080"/>
            <w:sz w:val="20"/>
            <w:u w:val="single" w:color="000080"/>
          </w:rPr>
          <w:t>Constituição</w:t>
        </w:r>
      </w:hyperlink>
      <w:r>
        <w:rPr>
          <w:color w:val="000080"/>
          <w:sz w:val="20"/>
          <w:u w:val="single" w:color="000080"/>
        </w:rPr>
        <w:t xml:space="preserve"> Federal</w:t>
      </w:r>
      <w:r>
        <w:rPr>
          <w:sz w:val="20"/>
        </w:rPr>
        <w:t>;</w:t>
      </w:r>
    </w:p>
    <w:p w:rsidR="00E43E7E" w:rsidRDefault="00E43E7E">
      <w:pPr>
        <w:pStyle w:val="Corpodetexto"/>
        <w:spacing w:before="5"/>
        <w:rPr>
          <w:sz w:val="12"/>
        </w:rPr>
      </w:pPr>
    </w:p>
    <w:p w:rsidR="00E43E7E" w:rsidRDefault="005E5E00">
      <w:pPr>
        <w:pStyle w:val="PargrafodaLista"/>
        <w:numPr>
          <w:ilvl w:val="2"/>
          <w:numId w:val="35"/>
        </w:numPr>
        <w:tabs>
          <w:tab w:val="left" w:pos="734"/>
        </w:tabs>
        <w:spacing w:before="93" w:line="276" w:lineRule="auto"/>
        <w:ind w:right="203" w:firstLine="0"/>
        <w:rPr>
          <w:sz w:val="20"/>
        </w:rPr>
      </w:pPr>
      <w:r>
        <w:rPr>
          <w:sz w:val="20"/>
        </w:rPr>
        <w:t>-não</w:t>
      </w:r>
      <w:r>
        <w:rPr>
          <w:spacing w:val="36"/>
          <w:sz w:val="20"/>
        </w:rPr>
        <w:t xml:space="preserve"> </w:t>
      </w:r>
      <w:r>
        <w:rPr>
          <w:sz w:val="20"/>
        </w:rPr>
        <w:t>possui</w:t>
      </w:r>
      <w:r>
        <w:rPr>
          <w:spacing w:val="36"/>
          <w:sz w:val="20"/>
        </w:rPr>
        <w:t xml:space="preserve"> </w:t>
      </w:r>
      <w:r>
        <w:rPr>
          <w:sz w:val="20"/>
        </w:rPr>
        <w:t>empregados</w:t>
      </w:r>
      <w:r>
        <w:rPr>
          <w:spacing w:val="38"/>
          <w:sz w:val="20"/>
        </w:rPr>
        <w:t xml:space="preserve"> </w:t>
      </w:r>
      <w:r>
        <w:rPr>
          <w:sz w:val="20"/>
        </w:rPr>
        <w:t>executando</w:t>
      </w:r>
      <w:r>
        <w:rPr>
          <w:spacing w:val="37"/>
          <w:sz w:val="20"/>
        </w:rPr>
        <w:t xml:space="preserve"> </w:t>
      </w:r>
      <w:r>
        <w:rPr>
          <w:sz w:val="20"/>
        </w:rPr>
        <w:t>trabalho</w:t>
      </w:r>
      <w:r>
        <w:rPr>
          <w:spacing w:val="37"/>
          <w:sz w:val="20"/>
        </w:rPr>
        <w:t xml:space="preserve"> </w:t>
      </w:r>
      <w:r>
        <w:rPr>
          <w:sz w:val="20"/>
        </w:rPr>
        <w:t>degradante</w:t>
      </w:r>
      <w:r>
        <w:rPr>
          <w:spacing w:val="37"/>
          <w:sz w:val="20"/>
        </w:rPr>
        <w:t xml:space="preserve"> </w:t>
      </w:r>
      <w:r>
        <w:rPr>
          <w:sz w:val="20"/>
        </w:rPr>
        <w:t>ou</w:t>
      </w:r>
      <w:r>
        <w:rPr>
          <w:spacing w:val="37"/>
          <w:sz w:val="20"/>
        </w:rPr>
        <w:t xml:space="preserve"> </w:t>
      </w:r>
      <w:r>
        <w:rPr>
          <w:sz w:val="20"/>
        </w:rPr>
        <w:t>forçado,</w:t>
      </w:r>
      <w:r>
        <w:rPr>
          <w:spacing w:val="37"/>
          <w:sz w:val="20"/>
        </w:rPr>
        <w:t xml:space="preserve"> </w:t>
      </w:r>
      <w:r>
        <w:rPr>
          <w:sz w:val="20"/>
        </w:rPr>
        <w:t>observando</w:t>
      </w:r>
      <w:r>
        <w:rPr>
          <w:spacing w:val="36"/>
          <w:sz w:val="20"/>
        </w:rPr>
        <w:t xml:space="preserve"> </w:t>
      </w:r>
      <w:r>
        <w:rPr>
          <w:sz w:val="20"/>
        </w:rPr>
        <w:t>o</w:t>
      </w:r>
      <w:r>
        <w:rPr>
          <w:spacing w:val="37"/>
          <w:sz w:val="20"/>
        </w:rPr>
        <w:t xml:space="preserve"> </w:t>
      </w:r>
      <w:r>
        <w:rPr>
          <w:sz w:val="20"/>
        </w:rPr>
        <w:t>disposto</w:t>
      </w:r>
      <w:r>
        <w:rPr>
          <w:spacing w:val="37"/>
          <w:sz w:val="20"/>
        </w:rPr>
        <w:t xml:space="preserve"> </w:t>
      </w:r>
      <w:r>
        <w:rPr>
          <w:sz w:val="20"/>
        </w:rPr>
        <w:t xml:space="preserve">nos </w:t>
      </w:r>
      <w:hyperlink r:id="rId20">
        <w:r>
          <w:rPr>
            <w:color w:val="000080"/>
            <w:sz w:val="20"/>
            <w:u w:val="single" w:color="000080"/>
          </w:rPr>
          <w:t>incisos III e IV do art. 1º e no inciso III do art. 5º da Constituição Federal</w:t>
        </w:r>
        <w:r>
          <w:rPr>
            <w:sz w:val="20"/>
          </w:rPr>
          <w:t>;</w:t>
        </w:r>
      </w:hyperlink>
    </w:p>
    <w:p w:rsidR="00E43E7E" w:rsidRDefault="00E43E7E">
      <w:pPr>
        <w:pStyle w:val="Corpodetexto"/>
        <w:spacing w:before="9"/>
        <w:rPr>
          <w:sz w:val="12"/>
        </w:rPr>
      </w:pPr>
    </w:p>
    <w:p w:rsidR="00E43E7E" w:rsidRDefault="005E5E00">
      <w:pPr>
        <w:pStyle w:val="PargrafodaLista"/>
        <w:numPr>
          <w:ilvl w:val="2"/>
          <w:numId w:val="35"/>
        </w:numPr>
        <w:tabs>
          <w:tab w:val="left" w:pos="734"/>
        </w:tabs>
        <w:spacing w:before="93" w:line="276" w:lineRule="auto"/>
        <w:ind w:right="205" w:firstLine="0"/>
        <w:rPr>
          <w:sz w:val="20"/>
        </w:rPr>
      </w:pPr>
      <w:r>
        <w:rPr>
          <w:b/>
          <w:sz w:val="20"/>
        </w:rPr>
        <w:t>-</w:t>
      </w:r>
      <w:r>
        <w:rPr>
          <w:b/>
          <w:spacing w:val="40"/>
          <w:sz w:val="20"/>
        </w:rPr>
        <w:t xml:space="preserve"> </w:t>
      </w:r>
      <w:r>
        <w:rPr>
          <w:sz w:val="20"/>
        </w:rPr>
        <w:t>cumpre</w:t>
      </w:r>
      <w:r>
        <w:rPr>
          <w:spacing w:val="38"/>
          <w:sz w:val="20"/>
        </w:rPr>
        <w:t xml:space="preserve"> </w:t>
      </w:r>
      <w:r>
        <w:rPr>
          <w:sz w:val="20"/>
        </w:rPr>
        <w:t>as</w:t>
      </w:r>
      <w:r>
        <w:rPr>
          <w:spacing w:val="39"/>
          <w:sz w:val="20"/>
        </w:rPr>
        <w:t xml:space="preserve"> </w:t>
      </w:r>
      <w:r>
        <w:rPr>
          <w:sz w:val="20"/>
        </w:rPr>
        <w:t>exigências</w:t>
      </w:r>
      <w:r>
        <w:rPr>
          <w:spacing w:val="39"/>
          <w:sz w:val="20"/>
        </w:rPr>
        <w:t xml:space="preserve"> </w:t>
      </w:r>
      <w:r>
        <w:rPr>
          <w:sz w:val="20"/>
        </w:rPr>
        <w:t>de</w:t>
      </w:r>
      <w:r>
        <w:rPr>
          <w:spacing w:val="38"/>
          <w:sz w:val="20"/>
        </w:rPr>
        <w:t xml:space="preserve"> </w:t>
      </w:r>
      <w:r>
        <w:rPr>
          <w:sz w:val="20"/>
        </w:rPr>
        <w:t>reserva</w:t>
      </w:r>
      <w:r>
        <w:rPr>
          <w:spacing w:val="38"/>
          <w:sz w:val="20"/>
        </w:rPr>
        <w:t xml:space="preserve"> </w:t>
      </w:r>
      <w:r>
        <w:rPr>
          <w:sz w:val="20"/>
        </w:rPr>
        <w:t>de</w:t>
      </w:r>
      <w:r>
        <w:rPr>
          <w:spacing w:val="38"/>
          <w:sz w:val="20"/>
        </w:rPr>
        <w:t xml:space="preserve"> </w:t>
      </w:r>
      <w:r>
        <w:rPr>
          <w:sz w:val="20"/>
        </w:rPr>
        <w:t>cargos</w:t>
      </w:r>
      <w:r>
        <w:rPr>
          <w:spacing w:val="40"/>
          <w:sz w:val="20"/>
        </w:rPr>
        <w:t xml:space="preserve"> </w:t>
      </w:r>
      <w:r>
        <w:rPr>
          <w:sz w:val="20"/>
        </w:rPr>
        <w:t>para</w:t>
      </w:r>
      <w:r>
        <w:rPr>
          <w:spacing w:val="38"/>
          <w:sz w:val="20"/>
        </w:rPr>
        <w:t xml:space="preserve"> </w:t>
      </w:r>
      <w:r>
        <w:rPr>
          <w:sz w:val="20"/>
        </w:rPr>
        <w:t>pessoa</w:t>
      </w:r>
      <w:r>
        <w:rPr>
          <w:spacing w:val="38"/>
          <w:sz w:val="20"/>
        </w:rPr>
        <w:t xml:space="preserve"> </w:t>
      </w:r>
      <w:r>
        <w:rPr>
          <w:sz w:val="20"/>
        </w:rPr>
        <w:t>com</w:t>
      </w:r>
      <w:r>
        <w:rPr>
          <w:spacing w:val="38"/>
          <w:sz w:val="20"/>
        </w:rPr>
        <w:t xml:space="preserve"> </w:t>
      </w:r>
      <w:r>
        <w:rPr>
          <w:sz w:val="20"/>
        </w:rPr>
        <w:t>deficiência</w:t>
      </w:r>
      <w:r>
        <w:rPr>
          <w:spacing w:val="38"/>
          <w:sz w:val="20"/>
        </w:rPr>
        <w:t xml:space="preserve"> </w:t>
      </w:r>
      <w:r>
        <w:rPr>
          <w:sz w:val="20"/>
        </w:rPr>
        <w:t>e</w:t>
      </w:r>
      <w:r>
        <w:rPr>
          <w:spacing w:val="40"/>
          <w:sz w:val="20"/>
        </w:rPr>
        <w:t xml:space="preserve"> </w:t>
      </w:r>
      <w:r>
        <w:rPr>
          <w:sz w:val="20"/>
        </w:rPr>
        <w:t>para</w:t>
      </w:r>
      <w:r>
        <w:rPr>
          <w:spacing w:val="38"/>
          <w:sz w:val="20"/>
        </w:rPr>
        <w:t xml:space="preserve"> </w:t>
      </w:r>
      <w:r>
        <w:rPr>
          <w:sz w:val="20"/>
        </w:rPr>
        <w:t>reabilitado</w:t>
      </w:r>
      <w:r>
        <w:rPr>
          <w:spacing w:val="38"/>
          <w:sz w:val="20"/>
        </w:rPr>
        <w:t xml:space="preserve"> </w:t>
      </w:r>
      <w:r>
        <w:rPr>
          <w:sz w:val="20"/>
        </w:rPr>
        <w:t>da Previdência Social, previstas em lei e em outras normas específicas.</w:t>
      </w:r>
    </w:p>
    <w:p w:rsidR="00E43E7E" w:rsidRDefault="00E43E7E">
      <w:pPr>
        <w:pStyle w:val="Corpodetexto"/>
        <w:spacing w:before="9"/>
      </w:pPr>
    </w:p>
    <w:p w:rsidR="00E43E7E" w:rsidRDefault="005E5E00">
      <w:pPr>
        <w:pStyle w:val="PargrafodaLista"/>
        <w:numPr>
          <w:ilvl w:val="1"/>
          <w:numId w:val="35"/>
        </w:numPr>
        <w:tabs>
          <w:tab w:val="left" w:pos="530"/>
        </w:tabs>
        <w:spacing w:line="273" w:lineRule="auto"/>
        <w:ind w:right="203" w:firstLine="0"/>
        <w:rPr>
          <w:sz w:val="20"/>
        </w:rPr>
      </w:pPr>
      <w:r>
        <w:rPr>
          <w:b/>
          <w:sz w:val="20"/>
        </w:rPr>
        <w:t xml:space="preserve">- </w:t>
      </w:r>
      <w:r>
        <w:rPr>
          <w:sz w:val="20"/>
        </w:rPr>
        <w:t>O licitante</w:t>
      </w:r>
      <w:r>
        <w:rPr>
          <w:spacing w:val="-1"/>
          <w:sz w:val="20"/>
        </w:rPr>
        <w:t xml:space="preserve"> </w:t>
      </w:r>
      <w:r>
        <w:rPr>
          <w:sz w:val="20"/>
        </w:rPr>
        <w:t>organizado em</w:t>
      </w:r>
      <w:r>
        <w:rPr>
          <w:spacing w:val="-1"/>
          <w:sz w:val="20"/>
        </w:rPr>
        <w:t xml:space="preserve"> </w:t>
      </w:r>
      <w:r>
        <w:rPr>
          <w:sz w:val="20"/>
        </w:rPr>
        <w:t>cooperativa</w:t>
      </w:r>
      <w:r>
        <w:rPr>
          <w:spacing w:val="-1"/>
          <w:sz w:val="20"/>
        </w:rPr>
        <w:t xml:space="preserve"> </w:t>
      </w:r>
      <w:r>
        <w:rPr>
          <w:sz w:val="20"/>
        </w:rPr>
        <w:t>deverá</w:t>
      </w:r>
      <w:r>
        <w:rPr>
          <w:spacing w:val="-1"/>
          <w:sz w:val="20"/>
        </w:rPr>
        <w:t xml:space="preserve"> </w:t>
      </w:r>
      <w:r>
        <w:rPr>
          <w:sz w:val="20"/>
        </w:rPr>
        <w:t>declarar, ainda, em 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 xml:space="preserve">eletrônico, que cumpre os requisitos estabelecidos no </w:t>
      </w:r>
      <w:hyperlink r:id="rId21" w:anchor="art16">
        <w:r>
          <w:rPr>
            <w:color w:val="000080"/>
            <w:sz w:val="20"/>
            <w:u w:val="single" w:color="000080"/>
          </w:rPr>
          <w:t>artigo 16 da Lei Federal nº. 14.133, de 2021</w:t>
        </w:r>
        <w:r>
          <w:rPr>
            <w:sz w:val="20"/>
          </w:rPr>
          <w:t>.</w:t>
        </w:r>
      </w:hyperlink>
    </w:p>
    <w:p w:rsidR="00E43E7E" w:rsidRDefault="00E43E7E">
      <w:pPr>
        <w:pStyle w:val="Corpodetexto"/>
        <w:spacing w:before="10"/>
        <w:rPr>
          <w:sz w:val="12"/>
        </w:rPr>
      </w:pPr>
    </w:p>
    <w:p w:rsidR="00E43E7E" w:rsidRDefault="005E5E00">
      <w:pPr>
        <w:pStyle w:val="PargrafodaLista"/>
        <w:numPr>
          <w:ilvl w:val="1"/>
          <w:numId w:val="35"/>
        </w:numPr>
        <w:tabs>
          <w:tab w:val="left" w:pos="539"/>
        </w:tabs>
        <w:spacing w:before="93" w:line="276" w:lineRule="auto"/>
        <w:ind w:right="195" w:firstLine="0"/>
        <w:rPr>
          <w:sz w:val="20"/>
        </w:rPr>
      </w:pPr>
      <w:r>
        <w:rPr>
          <w:b/>
          <w:sz w:val="20"/>
        </w:rPr>
        <w:t xml:space="preserve">- </w:t>
      </w:r>
      <w:r>
        <w:rPr>
          <w:sz w:val="20"/>
        </w:rPr>
        <w:t xml:space="preserve">O fornecedor enquadrado como microempresa, empresa de pequeno porte ou sociedade cooperativa deverá declarar, ainda, em campo próprio do sistema eletrônico, que cumpre os requisitos estabelecidos no </w:t>
      </w:r>
      <w:hyperlink r:id="rId22" w:anchor="art3">
        <w:r>
          <w:rPr>
            <w:color w:val="000080"/>
            <w:sz w:val="20"/>
            <w:u w:val="single" w:color="000080"/>
          </w:rPr>
          <w:t>artigo 3º da Lei Federal Complementar nº.</w:t>
        </w:r>
        <w:r>
          <w:rPr>
            <w:color w:val="000080"/>
            <w:spacing w:val="-1"/>
            <w:sz w:val="20"/>
            <w:u w:val="single" w:color="000080"/>
          </w:rPr>
          <w:t xml:space="preserve"> </w:t>
        </w:r>
        <w:r>
          <w:rPr>
            <w:color w:val="000080"/>
            <w:sz w:val="20"/>
            <w:u w:val="single" w:color="000080"/>
          </w:rPr>
          <w:t>123, de 2006</w:t>
        </w:r>
        <w:r>
          <w:rPr>
            <w:sz w:val="20"/>
          </w:rPr>
          <w:t>,</w:t>
        </w:r>
      </w:hyperlink>
      <w:r>
        <w:rPr>
          <w:sz w:val="20"/>
        </w:rPr>
        <w:t xml:space="preserve"> estando apto a usufruir do tratamento favorecido estabelecido</w:t>
      </w:r>
      <w:r>
        <w:rPr>
          <w:spacing w:val="40"/>
          <w:sz w:val="20"/>
        </w:rPr>
        <w:t xml:space="preserve"> </w:t>
      </w:r>
      <w:r>
        <w:rPr>
          <w:sz w:val="20"/>
        </w:rPr>
        <w:t>em</w:t>
      </w:r>
      <w:r>
        <w:rPr>
          <w:spacing w:val="39"/>
          <w:sz w:val="20"/>
        </w:rPr>
        <w:t xml:space="preserve"> </w:t>
      </w:r>
      <w:r>
        <w:rPr>
          <w:sz w:val="20"/>
        </w:rPr>
        <w:t>seus</w:t>
      </w:r>
      <w:r>
        <w:rPr>
          <w:spacing w:val="43"/>
          <w:sz w:val="20"/>
        </w:rPr>
        <w:t xml:space="preserve"> </w:t>
      </w:r>
      <w:hyperlink r:id="rId23" w:anchor="art42">
        <w:r>
          <w:rPr>
            <w:color w:val="000080"/>
            <w:sz w:val="20"/>
            <w:u w:val="single" w:color="000080"/>
          </w:rPr>
          <w:t>arts.</w:t>
        </w:r>
        <w:r>
          <w:rPr>
            <w:color w:val="000080"/>
            <w:spacing w:val="40"/>
            <w:sz w:val="20"/>
            <w:u w:val="single" w:color="000080"/>
          </w:rPr>
          <w:t xml:space="preserve"> </w:t>
        </w:r>
        <w:r>
          <w:rPr>
            <w:color w:val="000080"/>
            <w:sz w:val="20"/>
            <w:u w:val="single" w:color="000080"/>
          </w:rPr>
          <w:t>42</w:t>
        </w:r>
        <w:r>
          <w:rPr>
            <w:color w:val="000080"/>
            <w:spacing w:val="39"/>
            <w:sz w:val="20"/>
            <w:u w:val="single" w:color="000080"/>
          </w:rPr>
          <w:t xml:space="preserve"> </w:t>
        </w:r>
        <w:r>
          <w:rPr>
            <w:color w:val="000080"/>
            <w:sz w:val="20"/>
            <w:u w:val="single" w:color="000080"/>
          </w:rPr>
          <w:t>a</w:t>
        </w:r>
        <w:r>
          <w:rPr>
            <w:color w:val="000080"/>
            <w:spacing w:val="40"/>
            <w:sz w:val="20"/>
            <w:u w:val="single" w:color="000080"/>
          </w:rPr>
          <w:t xml:space="preserve"> </w:t>
        </w:r>
        <w:r>
          <w:rPr>
            <w:color w:val="000080"/>
            <w:sz w:val="20"/>
            <w:u w:val="single" w:color="000080"/>
          </w:rPr>
          <w:t>49</w:t>
        </w:r>
        <w:r>
          <w:rPr>
            <w:sz w:val="20"/>
          </w:rPr>
          <w:t>,</w:t>
        </w:r>
      </w:hyperlink>
      <w:r>
        <w:rPr>
          <w:spacing w:val="40"/>
          <w:sz w:val="20"/>
        </w:rPr>
        <w:t xml:space="preserve"> </w:t>
      </w:r>
      <w:r>
        <w:rPr>
          <w:sz w:val="20"/>
        </w:rPr>
        <w:t>observado</w:t>
      </w:r>
      <w:r>
        <w:rPr>
          <w:spacing w:val="40"/>
          <w:sz w:val="20"/>
        </w:rPr>
        <w:t xml:space="preserve"> </w:t>
      </w:r>
      <w:r>
        <w:rPr>
          <w:sz w:val="20"/>
        </w:rPr>
        <w:t>o</w:t>
      </w:r>
      <w:r>
        <w:rPr>
          <w:spacing w:val="40"/>
          <w:sz w:val="20"/>
        </w:rPr>
        <w:t xml:space="preserve"> </w:t>
      </w:r>
      <w:r>
        <w:rPr>
          <w:sz w:val="20"/>
        </w:rPr>
        <w:t>disposto</w:t>
      </w:r>
      <w:r>
        <w:rPr>
          <w:spacing w:val="39"/>
          <w:sz w:val="20"/>
        </w:rPr>
        <w:t xml:space="preserve"> </w:t>
      </w:r>
      <w:r>
        <w:rPr>
          <w:sz w:val="20"/>
        </w:rPr>
        <w:t>nos</w:t>
      </w:r>
      <w:r>
        <w:rPr>
          <w:spacing w:val="43"/>
          <w:sz w:val="20"/>
        </w:rPr>
        <w:t xml:space="preserve"> </w:t>
      </w:r>
      <w:hyperlink r:id="rId24" w:anchor="art4%C2%A71">
        <w:r>
          <w:rPr>
            <w:color w:val="000080"/>
            <w:sz w:val="20"/>
            <w:u w:val="single" w:color="000080"/>
          </w:rPr>
          <w:t>§§</w:t>
        </w:r>
        <w:r>
          <w:rPr>
            <w:color w:val="000080"/>
            <w:spacing w:val="40"/>
            <w:sz w:val="20"/>
            <w:u w:val="single" w:color="000080"/>
          </w:rPr>
          <w:t xml:space="preserve"> </w:t>
        </w:r>
        <w:r>
          <w:rPr>
            <w:color w:val="000080"/>
            <w:sz w:val="20"/>
            <w:u w:val="single" w:color="000080"/>
          </w:rPr>
          <w:t>1º</w:t>
        </w:r>
        <w:r>
          <w:rPr>
            <w:color w:val="000080"/>
            <w:spacing w:val="40"/>
            <w:sz w:val="20"/>
            <w:u w:val="single" w:color="000080"/>
          </w:rPr>
          <w:t xml:space="preserve"> </w:t>
        </w:r>
        <w:r>
          <w:rPr>
            <w:color w:val="000080"/>
            <w:sz w:val="20"/>
            <w:u w:val="single" w:color="000080"/>
          </w:rPr>
          <w:t>ao</w:t>
        </w:r>
        <w:r>
          <w:rPr>
            <w:color w:val="000080"/>
            <w:spacing w:val="39"/>
            <w:sz w:val="20"/>
            <w:u w:val="single" w:color="000080"/>
          </w:rPr>
          <w:t xml:space="preserve"> </w:t>
        </w:r>
        <w:r>
          <w:rPr>
            <w:color w:val="000080"/>
            <w:sz w:val="20"/>
            <w:u w:val="single" w:color="000080"/>
          </w:rPr>
          <w:t>3º</w:t>
        </w:r>
        <w:r>
          <w:rPr>
            <w:color w:val="000080"/>
            <w:spacing w:val="40"/>
            <w:sz w:val="20"/>
            <w:u w:val="single" w:color="000080"/>
          </w:rPr>
          <w:t xml:space="preserve"> </w:t>
        </w:r>
        <w:r>
          <w:rPr>
            <w:color w:val="000080"/>
            <w:sz w:val="20"/>
            <w:u w:val="single" w:color="000080"/>
          </w:rPr>
          <w:t>do</w:t>
        </w:r>
        <w:r>
          <w:rPr>
            <w:color w:val="000080"/>
            <w:spacing w:val="40"/>
            <w:sz w:val="20"/>
            <w:u w:val="single" w:color="000080"/>
          </w:rPr>
          <w:t xml:space="preserve"> </w:t>
        </w:r>
        <w:r>
          <w:rPr>
            <w:color w:val="000080"/>
            <w:sz w:val="20"/>
            <w:u w:val="single" w:color="000080"/>
          </w:rPr>
          <w:t>art.</w:t>
        </w:r>
        <w:r>
          <w:rPr>
            <w:color w:val="000080"/>
            <w:spacing w:val="40"/>
            <w:sz w:val="20"/>
            <w:u w:val="single" w:color="000080"/>
          </w:rPr>
          <w:t xml:space="preserve"> </w:t>
        </w:r>
        <w:r>
          <w:rPr>
            <w:color w:val="000080"/>
            <w:sz w:val="20"/>
            <w:u w:val="single" w:color="000080"/>
          </w:rPr>
          <w:t>4º,</w:t>
        </w:r>
        <w:r>
          <w:rPr>
            <w:color w:val="000080"/>
            <w:spacing w:val="40"/>
            <w:sz w:val="20"/>
            <w:u w:val="single" w:color="000080"/>
          </w:rPr>
          <w:t xml:space="preserve"> </w:t>
        </w:r>
        <w:r>
          <w:rPr>
            <w:color w:val="000080"/>
            <w:sz w:val="20"/>
            <w:u w:val="single" w:color="000080"/>
          </w:rPr>
          <w:t>da</w:t>
        </w:r>
        <w:r>
          <w:rPr>
            <w:color w:val="000080"/>
            <w:spacing w:val="39"/>
            <w:sz w:val="20"/>
            <w:u w:val="single" w:color="000080"/>
          </w:rPr>
          <w:t xml:space="preserve"> </w:t>
        </w:r>
        <w:r>
          <w:rPr>
            <w:color w:val="000080"/>
            <w:sz w:val="20"/>
            <w:u w:val="single" w:color="000080"/>
          </w:rPr>
          <w:t>Lei</w:t>
        </w:r>
        <w:r>
          <w:rPr>
            <w:color w:val="000080"/>
            <w:spacing w:val="39"/>
            <w:sz w:val="20"/>
            <w:u w:val="single" w:color="000080"/>
          </w:rPr>
          <w:t xml:space="preserve"> </w:t>
        </w:r>
        <w:r>
          <w:rPr>
            <w:color w:val="000080"/>
            <w:sz w:val="20"/>
            <w:u w:val="single" w:color="000080"/>
          </w:rPr>
          <w:t>Federal</w:t>
        </w:r>
      </w:hyperlink>
      <w:r>
        <w:rPr>
          <w:color w:val="000080"/>
          <w:sz w:val="20"/>
        </w:rPr>
        <w:t xml:space="preserve"> </w:t>
      </w:r>
      <w:hyperlink r:id="rId25" w:anchor="art4%C2%A71">
        <w:r>
          <w:rPr>
            <w:color w:val="000080"/>
            <w:sz w:val="20"/>
            <w:u w:val="single" w:color="000080"/>
          </w:rPr>
          <w:t>nº. 14.133, de 2021.</w:t>
        </w:r>
      </w:hyperlink>
    </w:p>
    <w:p w:rsidR="00E43E7E" w:rsidRDefault="00E43E7E">
      <w:pPr>
        <w:pStyle w:val="Corpodetexto"/>
        <w:spacing w:before="7"/>
        <w:rPr>
          <w:sz w:val="12"/>
        </w:rPr>
      </w:pPr>
    </w:p>
    <w:p w:rsidR="00E43E7E" w:rsidRDefault="005E5E00">
      <w:pPr>
        <w:pStyle w:val="PargrafodaLista"/>
        <w:numPr>
          <w:ilvl w:val="1"/>
          <w:numId w:val="35"/>
        </w:numPr>
        <w:tabs>
          <w:tab w:val="left" w:pos="527"/>
        </w:tabs>
        <w:spacing w:before="93" w:line="276" w:lineRule="auto"/>
        <w:ind w:right="193" w:firstLine="0"/>
        <w:rPr>
          <w:sz w:val="20"/>
        </w:rPr>
      </w:pPr>
      <w:r>
        <w:rPr>
          <w:b/>
          <w:sz w:val="20"/>
        </w:rPr>
        <w:t>-</w:t>
      </w:r>
      <w:r>
        <w:rPr>
          <w:b/>
          <w:spacing w:val="-1"/>
          <w:sz w:val="20"/>
        </w:rPr>
        <w:t xml:space="preserve"> </w:t>
      </w:r>
      <w:r>
        <w:rPr>
          <w:sz w:val="20"/>
        </w:rPr>
        <w:t>A</w:t>
      </w:r>
      <w:r>
        <w:rPr>
          <w:spacing w:val="-2"/>
          <w:sz w:val="20"/>
        </w:rPr>
        <w:t xml:space="preserve"> </w:t>
      </w:r>
      <w:r>
        <w:rPr>
          <w:sz w:val="20"/>
        </w:rPr>
        <w:t>falsidade</w:t>
      </w:r>
      <w:r>
        <w:rPr>
          <w:spacing w:val="-2"/>
          <w:sz w:val="20"/>
        </w:rPr>
        <w:t xml:space="preserve"> </w:t>
      </w:r>
      <w:r>
        <w:rPr>
          <w:sz w:val="20"/>
        </w:rPr>
        <w:t>de quaisquer</w:t>
      </w:r>
      <w:r>
        <w:rPr>
          <w:spacing w:val="-1"/>
          <w:sz w:val="20"/>
        </w:rPr>
        <w:t xml:space="preserve"> </w:t>
      </w:r>
      <w:r>
        <w:rPr>
          <w:sz w:val="20"/>
        </w:rPr>
        <w:t>declarações</w:t>
      </w:r>
      <w:r>
        <w:rPr>
          <w:spacing w:val="-1"/>
          <w:sz w:val="20"/>
        </w:rPr>
        <w:t xml:space="preserve"> </w:t>
      </w:r>
      <w:r>
        <w:rPr>
          <w:sz w:val="20"/>
        </w:rPr>
        <w:t>exigidas,</w:t>
      </w:r>
      <w:r>
        <w:rPr>
          <w:spacing w:val="-2"/>
          <w:sz w:val="20"/>
        </w:rPr>
        <w:t xml:space="preserve"> </w:t>
      </w:r>
      <w:r>
        <w:rPr>
          <w:sz w:val="20"/>
        </w:rPr>
        <w:t>sujeitará o</w:t>
      </w:r>
      <w:r>
        <w:rPr>
          <w:spacing w:val="-2"/>
          <w:sz w:val="20"/>
        </w:rPr>
        <w:t xml:space="preserve"> </w:t>
      </w:r>
      <w:r>
        <w:rPr>
          <w:sz w:val="20"/>
        </w:rPr>
        <w:t>licitante às</w:t>
      </w:r>
      <w:r>
        <w:rPr>
          <w:spacing w:val="-1"/>
          <w:sz w:val="20"/>
        </w:rPr>
        <w:t xml:space="preserve"> </w:t>
      </w:r>
      <w:r>
        <w:rPr>
          <w:sz w:val="20"/>
        </w:rPr>
        <w:t>sanções</w:t>
      </w:r>
      <w:r>
        <w:rPr>
          <w:spacing w:val="-1"/>
          <w:sz w:val="20"/>
        </w:rPr>
        <w:t xml:space="preserve"> </w:t>
      </w:r>
      <w:r>
        <w:rPr>
          <w:sz w:val="20"/>
        </w:rPr>
        <w:t>previstas</w:t>
      </w:r>
      <w:r>
        <w:rPr>
          <w:spacing w:val="-1"/>
          <w:sz w:val="20"/>
        </w:rPr>
        <w:t xml:space="preserve"> </w:t>
      </w:r>
      <w:r>
        <w:rPr>
          <w:sz w:val="20"/>
        </w:rPr>
        <w:t xml:space="preserve">na </w:t>
      </w:r>
      <w:hyperlink r:id="rId26">
        <w:r>
          <w:rPr>
            <w:color w:val="000080"/>
            <w:sz w:val="20"/>
            <w:u w:val="single" w:color="000080"/>
          </w:rPr>
          <w:t>Lei</w:t>
        </w:r>
        <w:r>
          <w:rPr>
            <w:color w:val="000080"/>
            <w:spacing w:val="-3"/>
            <w:sz w:val="20"/>
            <w:u w:val="single" w:color="000080"/>
          </w:rPr>
          <w:t xml:space="preserve"> </w:t>
        </w:r>
        <w:r>
          <w:rPr>
            <w:color w:val="000080"/>
            <w:sz w:val="20"/>
            <w:u w:val="single" w:color="000080"/>
          </w:rPr>
          <w:t>Federal</w:t>
        </w:r>
      </w:hyperlink>
      <w:r>
        <w:rPr>
          <w:color w:val="000080"/>
          <w:sz w:val="20"/>
        </w:rPr>
        <w:t xml:space="preserve"> </w:t>
      </w:r>
      <w:hyperlink r:id="rId27">
        <w:r>
          <w:rPr>
            <w:color w:val="000080"/>
            <w:sz w:val="20"/>
            <w:u w:val="single" w:color="000080"/>
          </w:rPr>
          <w:t>nº. 14.133, de 2021</w:t>
        </w:r>
        <w:r>
          <w:rPr>
            <w:sz w:val="20"/>
          </w:rPr>
          <w:t>,</w:t>
        </w:r>
      </w:hyperlink>
      <w:r>
        <w:rPr>
          <w:sz w:val="20"/>
        </w:rPr>
        <w:t xml:space="preserve"> e neste Edital.</w:t>
      </w:r>
    </w:p>
    <w:p w:rsidR="00E43E7E" w:rsidRDefault="00E43E7E">
      <w:pPr>
        <w:pStyle w:val="Corpodetexto"/>
        <w:spacing w:before="8"/>
        <w:rPr>
          <w:sz w:val="12"/>
        </w:rPr>
      </w:pPr>
    </w:p>
    <w:p w:rsidR="00E43E7E" w:rsidRDefault="005E5E00">
      <w:pPr>
        <w:pStyle w:val="PargrafodaLista"/>
        <w:numPr>
          <w:ilvl w:val="1"/>
          <w:numId w:val="35"/>
        </w:numPr>
        <w:tabs>
          <w:tab w:val="left" w:pos="547"/>
        </w:tabs>
        <w:spacing w:before="93" w:line="276" w:lineRule="auto"/>
        <w:ind w:right="196" w:firstLine="0"/>
        <w:rPr>
          <w:sz w:val="20"/>
        </w:rPr>
      </w:pPr>
      <w:r>
        <w:rPr>
          <w:b/>
          <w:sz w:val="20"/>
        </w:rPr>
        <w:t xml:space="preserve">- </w:t>
      </w:r>
      <w:r>
        <w:rPr>
          <w:sz w:val="20"/>
        </w:rPr>
        <w:t>Os licitantes poderão retirar ou substituir a proposta ou os documentos de habilitação anteriormente inseridos no sistema, até a abertura da sessão pública.</w:t>
      </w:r>
    </w:p>
    <w:p w:rsidR="00E43E7E" w:rsidRDefault="00E43E7E">
      <w:pPr>
        <w:pStyle w:val="Corpodetexto"/>
        <w:spacing w:before="7"/>
      </w:pPr>
    </w:p>
    <w:p w:rsidR="00E43E7E" w:rsidRDefault="005E5E00">
      <w:pPr>
        <w:pStyle w:val="PargrafodaLista"/>
        <w:numPr>
          <w:ilvl w:val="1"/>
          <w:numId w:val="35"/>
        </w:numPr>
        <w:tabs>
          <w:tab w:val="left" w:pos="563"/>
        </w:tabs>
        <w:spacing w:line="276" w:lineRule="auto"/>
        <w:ind w:right="201" w:firstLine="0"/>
        <w:rPr>
          <w:sz w:val="20"/>
        </w:rPr>
      </w:pPr>
      <w:r>
        <w:rPr>
          <w:b/>
          <w:sz w:val="20"/>
        </w:rPr>
        <w:t xml:space="preserve">- </w:t>
      </w:r>
      <w:r>
        <w:rPr>
          <w:sz w:val="20"/>
        </w:rPr>
        <w:t xml:space="preserve">Não haverá ordem de classificação na etapa de apresentação da proposta e dos documentos de </w:t>
      </w:r>
      <w:r>
        <w:rPr>
          <w:sz w:val="20"/>
        </w:rPr>
        <w:lastRenderedPageBreak/>
        <w:t>habilitação pelo licitante, o que ocorrerá somente após os procedimentos de abertura da sessão pública e</w:t>
      </w:r>
      <w:r>
        <w:rPr>
          <w:spacing w:val="40"/>
          <w:sz w:val="20"/>
        </w:rPr>
        <w:t xml:space="preserve"> </w:t>
      </w:r>
      <w:r>
        <w:rPr>
          <w:sz w:val="20"/>
        </w:rPr>
        <w:t>da fase de envio de lances.</w:t>
      </w:r>
    </w:p>
    <w:p w:rsidR="00E43E7E" w:rsidRDefault="00E43E7E">
      <w:pPr>
        <w:pStyle w:val="Corpodetexto"/>
        <w:spacing w:before="3"/>
        <w:rPr>
          <w:sz w:val="14"/>
        </w:rPr>
      </w:pPr>
    </w:p>
    <w:p w:rsidR="00E43E7E" w:rsidRDefault="005E5E00">
      <w:pPr>
        <w:pStyle w:val="PargrafodaLista"/>
        <w:numPr>
          <w:ilvl w:val="1"/>
          <w:numId w:val="35"/>
        </w:numPr>
        <w:tabs>
          <w:tab w:val="left" w:pos="554"/>
        </w:tabs>
        <w:spacing w:before="93" w:line="276" w:lineRule="auto"/>
        <w:ind w:right="201" w:firstLine="0"/>
        <w:rPr>
          <w:sz w:val="20"/>
        </w:rPr>
      </w:pPr>
      <w:r>
        <w:rPr>
          <w:b/>
          <w:sz w:val="20"/>
        </w:rPr>
        <w:t xml:space="preserve">- </w:t>
      </w:r>
      <w:r>
        <w:rPr>
          <w:sz w:val="20"/>
        </w:rPr>
        <w:t>Serão disponibilizados para acesso público os documentos que compõem a proposta dos licitantes convocados para apresentação de propostas, após a fase de envio de lances.</w:t>
      </w:r>
    </w:p>
    <w:p w:rsidR="00E43E7E" w:rsidRDefault="00E43E7E">
      <w:pPr>
        <w:pStyle w:val="Corpodetexto"/>
        <w:spacing w:before="9"/>
      </w:pPr>
    </w:p>
    <w:p w:rsidR="00E43E7E" w:rsidRDefault="005E5E00">
      <w:pPr>
        <w:pStyle w:val="PargrafodaLista"/>
        <w:numPr>
          <w:ilvl w:val="1"/>
          <w:numId w:val="35"/>
        </w:numPr>
        <w:tabs>
          <w:tab w:val="left" w:pos="659"/>
        </w:tabs>
        <w:spacing w:line="276" w:lineRule="auto"/>
        <w:ind w:right="204" w:firstLine="0"/>
        <w:rPr>
          <w:sz w:val="20"/>
        </w:rPr>
      </w:pPr>
      <w:r>
        <w:rPr>
          <w:b/>
          <w:sz w:val="20"/>
        </w:rPr>
        <w:t xml:space="preserve">- </w:t>
      </w:r>
      <w:r>
        <w:rPr>
          <w:sz w:val="20"/>
        </w:rPr>
        <w:t>Desde que disponibilizada a funcionalidade no sistema, o licitante poderá parametrizar o seu valor global final mínimo, quando do cadastramento da proposta e obedecerá às seguintes regras:</w:t>
      </w:r>
    </w:p>
    <w:p w:rsidR="00E43E7E" w:rsidRDefault="00E43E7E">
      <w:pPr>
        <w:pStyle w:val="Corpodetexto"/>
        <w:spacing w:before="9"/>
      </w:pPr>
    </w:p>
    <w:p w:rsidR="00E43E7E" w:rsidRDefault="005E5E00">
      <w:pPr>
        <w:pStyle w:val="PargrafodaLista"/>
        <w:numPr>
          <w:ilvl w:val="2"/>
          <w:numId w:val="35"/>
        </w:numPr>
        <w:tabs>
          <w:tab w:val="left" w:pos="837"/>
        </w:tabs>
        <w:spacing w:line="273" w:lineRule="auto"/>
        <w:ind w:right="202" w:firstLine="0"/>
        <w:rPr>
          <w:sz w:val="20"/>
        </w:rPr>
      </w:pPr>
      <w:r>
        <w:rPr>
          <w:b/>
          <w:sz w:val="20"/>
        </w:rPr>
        <w:t xml:space="preserve">- </w:t>
      </w:r>
      <w:r>
        <w:rPr>
          <w:sz w:val="20"/>
        </w:rPr>
        <w:t>a aplicação do intervalo mínimo de diferença de valores entre os lances, que incidirá tanto em relação aos lances intermediários quanto em relação ao lance que cobrir a melhor oferta; e</w:t>
      </w:r>
    </w:p>
    <w:p w:rsidR="00E43E7E" w:rsidRDefault="00E43E7E">
      <w:pPr>
        <w:pStyle w:val="Corpodetexto"/>
        <w:rPr>
          <w:sz w:val="21"/>
        </w:rPr>
      </w:pPr>
    </w:p>
    <w:p w:rsidR="00E43E7E" w:rsidRDefault="005E5E00">
      <w:pPr>
        <w:pStyle w:val="PargrafodaLista"/>
        <w:numPr>
          <w:ilvl w:val="2"/>
          <w:numId w:val="35"/>
        </w:numPr>
        <w:tabs>
          <w:tab w:val="left" w:pos="878"/>
        </w:tabs>
        <w:spacing w:line="276" w:lineRule="auto"/>
        <w:ind w:right="203" w:firstLine="0"/>
        <w:rPr>
          <w:sz w:val="20"/>
        </w:rPr>
      </w:pPr>
      <w:r>
        <w:rPr>
          <w:b/>
          <w:sz w:val="20"/>
        </w:rPr>
        <w:t xml:space="preserve">- </w:t>
      </w:r>
      <w:r>
        <w:rPr>
          <w:sz w:val="20"/>
        </w:rPr>
        <w:t>os lances serão de envio automático pelo sistema, respeitado o valor final mínimo, caso estabelecido, e o intervalo de que trata o subitem acima.</w:t>
      </w:r>
    </w:p>
    <w:p w:rsidR="00E43E7E" w:rsidRDefault="00E43E7E">
      <w:pPr>
        <w:pStyle w:val="Corpodetexto"/>
        <w:spacing w:before="9"/>
      </w:pPr>
    </w:p>
    <w:p w:rsidR="00E43E7E" w:rsidRDefault="005E5E00">
      <w:pPr>
        <w:pStyle w:val="PargrafodaLista"/>
        <w:numPr>
          <w:ilvl w:val="1"/>
          <w:numId w:val="35"/>
        </w:numPr>
        <w:tabs>
          <w:tab w:val="left" w:pos="650"/>
        </w:tabs>
        <w:spacing w:line="273" w:lineRule="auto"/>
        <w:ind w:right="201" w:firstLine="0"/>
        <w:rPr>
          <w:sz w:val="20"/>
        </w:rPr>
      </w:pPr>
      <w:r>
        <w:rPr>
          <w:b/>
          <w:sz w:val="20"/>
        </w:rPr>
        <w:t xml:space="preserve">- </w:t>
      </w:r>
      <w:r>
        <w:rPr>
          <w:sz w:val="20"/>
        </w:rPr>
        <w:t>O valor global final mínimo parametrizado no sistema poderá ser alterado pelo fornecedor durante a fase de disputa, sendo vedado:</w:t>
      </w:r>
    </w:p>
    <w:p w:rsidR="00E43E7E" w:rsidRDefault="00E43E7E">
      <w:pPr>
        <w:pStyle w:val="Corpodetexto"/>
        <w:rPr>
          <w:sz w:val="21"/>
        </w:rPr>
      </w:pPr>
    </w:p>
    <w:p w:rsidR="00E43E7E" w:rsidRDefault="005E5E00">
      <w:pPr>
        <w:pStyle w:val="PargrafodaLista"/>
        <w:numPr>
          <w:ilvl w:val="2"/>
          <w:numId w:val="35"/>
        </w:numPr>
        <w:tabs>
          <w:tab w:val="left" w:pos="849"/>
        </w:tabs>
        <w:spacing w:line="276" w:lineRule="auto"/>
        <w:ind w:right="204" w:firstLine="0"/>
        <w:rPr>
          <w:sz w:val="20"/>
        </w:rPr>
      </w:pPr>
      <w:r>
        <w:rPr>
          <w:b/>
          <w:sz w:val="20"/>
        </w:rPr>
        <w:t xml:space="preserve">- </w:t>
      </w:r>
      <w:r>
        <w:rPr>
          <w:sz w:val="20"/>
        </w:rPr>
        <w:t>valor superior a lance já registrado pelo fornecedor no sistema, quando adotado o critério de julgamento por menor preço global (somatória dos três lotes); e</w:t>
      </w:r>
    </w:p>
    <w:p w:rsidR="00E43E7E" w:rsidRDefault="00E43E7E">
      <w:pPr>
        <w:pStyle w:val="Corpodetexto"/>
        <w:spacing w:before="9"/>
      </w:pPr>
    </w:p>
    <w:p w:rsidR="00E43E7E" w:rsidRDefault="005E5E00">
      <w:pPr>
        <w:pStyle w:val="PargrafodaLista"/>
        <w:numPr>
          <w:ilvl w:val="1"/>
          <w:numId w:val="35"/>
        </w:numPr>
        <w:tabs>
          <w:tab w:val="left" w:pos="679"/>
        </w:tabs>
        <w:spacing w:line="276" w:lineRule="auto"/>
        <w:ind w:right="203" w:firstLine="0"/>
        <w:rPr>
          <w:sz w:val="20"/>
        </w:rPr>
      </w:pPr>
      <w:r>
        <w:rPr>
          <w:b/>
          <w:sz w:val="20"/>
        </w:rPr>
        <w:t xml:space="preserve">- </w:t>
      </w: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E43E7E" w:rsidRDefault="00E43E7E">
      <w:pPr>
        <w:pStyle w:val="Corpodetexto"/>
        <w:spacing w:before="9"/>
      </w:pPr>
    </w:p>
    <w:p w:rsidR="00E43E7E" w:rsidRDefault="005E5E00">
      <w:pPr>
        <w:pStyle w:val="PargrafodaLista"/>
        <w:numPr>
          <w:ilvl w:val="1"/>
          <w:numId w:val="35"/>
        </w:numPr>
        <w:tabs>
          <w:tab w:val="left" w:pos="671"/>
        </w:tabs>
        <w:spacing w:line="273" w:lineRule="auto"/>
        <w:ind w:right="201" w:firstLine="0"/>
        <w:rPr>
          <w:sz w:val="20"/>
        </w:rPr>
      </w:pPr>
      <w:r>
        <w:rPr>
          <w:b/>
          <w:sz w:val="20"/>
        </w:rPr>
        <w:t xml:space="preserve">- </w:t>
      </w:r>
      <w:r>
        <w:rPr>
          <w:sz w:val="20"/>
        </w:rPr>
        <w:t>O licitante deverá comunicar imediatamente ao provedor do sistema qualquer acontecimento que possa comprometer o sigilo ou a segurança, para imediato bloqueio de acesso.</w:t>
      </w:r>
    </w:p>
    <w:p w:rsidR="00E43E7E" w:rsidRDefault="00E43E7E">
      <w:pPr>
        <w:pStyle w:val="Corpodetexto"/>
        <w:spacing w:before="5"/>
        <w:rPr>
          <w:sz w:val="31"/>
        </w:rPr>
      </w:pPr>
    </w:p>
    <w:p w:rsidR="00E43E7E" w:rsidRDefault="005E5E00">
      <w:pPr>
        <w:pStyle w:val="Ttulo1"/>
        <w:numPr>
          <w:ilvl w:val="0"/>
          <w:numId w:val="35"/>
        </w:numPr>
        <w:tabs>
          <w:tab w:val="left" w:pos="374"/>
        </w:tabs>
        <w:ind w:hanging="182"/>
      </w:pPr>
      <w:r>
        <w:t>-</w:t>
      </w:r>
      <w:r>
        <w:rPr>
          <w:spacing w:val="24"/>
        </w:rPr>
        <w:t xml:space="preserve"> </w:t>
      </w:r>
      <w:r>
        <w:t>DO</w:t>
      </w:r>
      <w:r>
        <w:rPr>
          <w:spacing w:val="27"/>
        </w:rPr>
        <w:t xml:space="preserve"> </w:t>
      </w:r>
      <w:r>
        <w:t>PREENCHIMENTO</w:t>
      </w:r>
      <w:r>
        <w:rPr>
          <w:spacing w:val="26"/>
        </w:rPr>
        <w:t xml:space="preserve"> </w:t>
      </w:r>
      <w:r>
        <w:t>DA</w:t>
      </w:r>
      <w:r>
        <w:rPr>
          <w:spacing w:val="17"/>
        </w:rPr>
        <w:t xml:space="preserve"> </w:t>
      </w:r>
      <w:r>
        <w:rPr>
          <w:spacing w:val="-2"/>
        </w:rPr>
        <w:t>PROPOSTA</w:t>
      </w:r>
    </w:p>
    <w:p w:rsidR="00E43E7E" w:rsidRDefault="00E43E7E">
      <w:pPr>
        <w:pStyle w:val="Corpodetexto"/>
        <w:spacing w:before="1"/>
        <w:rPr>
          <w:b/>
          <w:sz w:val="25"/>
        </w:rPr>
      </w:pPr>
    </w:p>
    <w:p w:rsidR="00E43E7E" w:rsidRDefault="005E5E00">
      <w:pPr>
        <w:pStyle w:val="PargrafodaLista"/>
        <w:numPr>
          <w:ilvl w:val="1"/>
          <w:numId w:val="35"/>
        </w:numPr>
        <w:tabs>
          <w:tab w:val="left" w:pos="535"/>
        </w:tabs>
        <w:ind w:right="203" w:firstLine="0"/>
        <w:rPr>
          <w:sz w:val="20"/>
        </w:rPr>
      </w:pPr>
      <w:r>
        <w:rPr>
          <w:b/>
          <w:sz w:val="20"/>
        </w:rPr>
        <w:t xml:space="preserve">- </w:t>
      </w:r>
      <w:r>
        <w:rPr>
          <w:sz w:val="20"/>
        </w:rPr>
        <w:t xml:space="preserve">A licitante declarada vencedora, deverá enviar sua proposta mediante o preenchimento dos seguintes </w:t>
      </w:r>
      <w:r>
        <w:rPr>
          <w:spacing w:val="-2"/>
          <w:sz w:val="20"/>
        </w:rPr>
        <w:t>campos:</w:t>
      </w:r>
    </w:p>
    <w:p w:rsidR="00E43E7E" w:rsidRDefault="00E43E7E">
      <w:pPr>
        <w:pStyle w:val="Corpodetexto"/>
        <w:spacing w:before="7"/>
        <w:rPr>
          <w:sz w:val="17"/>
        </w:rPr>
      </w:pPr>
    </w:p>
    <w:p w:rsidR="00E43E7E" w:rsidRDefault="005E5E00">
      <w:pPr>
        <w:pStyle w:val="PargrafodaLista"/>
        <w:numPr>
          <w:ilvl w:val="0"/>
          <w:numId w:val="33"/>
        </w:numPr>
        <w:tabs>
          <w:tab w:val="left" w:pos="426"/>
        </w:tabs>
        <w:ind w:hanging="234"/>
        <w:rPr>
          <w:sz w:val="20"/>
        </w:rPr>
      </w:pPr>
      <w:r>
        <w:rPr>
          <w:sz w:val="20"/>
        </w:rPr>
        <w:t>Valor</w:t>
      </w:r>
      <w:r>
        <w:rPr>
          <w:spacing w:val="-7"/>
          <w:sz w:val="20"/>
        </w:rPr>
        <w:t xml:space="preserve"> </w:t>
      </w:r>
      <w:r>
        <w:rPr>
          <w:sz w:val="20"/>
        </w:rPr>
        <w:t>global</w:t>
      </w:r>
      <w:r>
        <w:rPr>
          <w:spacing w:val="-6"/>
          <w:sz w:val="20"/>
        </w:rPr>
        <w:t xml:space="preserve"> </w:t>
      </w:r>
      <w:r>
        <w:rPr>
          <w:sz w:val="20"/>
        </w:rPr>
        <w:t>da</w:t>
      </w:r>
      <w:r>
        <w:rPr>
          <w:spacing w:val="-6"/>
          <w:sz w:val="20"/>
        </w:rPr>
        <w:t xml:space="preserve"> </w:t>
      </w:r>
      <w:r>
        <w:rPr>
          <w:sz w:val="20"/>
        </w:rPr>
        <w:t>proposta</w:t>
      </w:r>
      <w:r>
        <w:rPr>
          <w:b/>
          <w:sz w:val="20"/>
        </w:rPr>
        <w:t>;</w:t>
      </w:r>
      <w:r>
        <w:rPr>
          <w:b/>
          <w:spacing w:val="-6"/>
          <w:sz w:val="20"/>
        </w:rPr>
        <w:t xml:space="preserve"> </w:t>
      </w:r>
      <w:r>
        <w:rPr>
          <w:sz w:val="20"/>
        </w:rPr>
        <w:t>data</w:t>
      </w:r>
      <w:r>
        <w:rPr>
          <w:spacing w:val="-5"/>
          <w:sz w:val="20"/>
        </w:rPr>
        <w:t xml:space="preserve"> </w:t>
      </w:r>
      <w:r>
        <w:rPr>
          <w:sz w:val="20"/>
        </w:rPr>
        <w:t>e</w:t>
      </w:r>
      <w:r>
        <w:rPr>
          <w:spacing w:val="-7"/>
          <w:sz w:val="20"/>
        </w:rPr>
        <w:t xml:space="preserve"> </w:t>
      </w:r>
      <w:r>
        <w:rPr>
          <w:sz w:val="20"/>
        </w:rPr>
        <w:t>assinatura</w:t>
      </w:r>
      <w:r>
        <w:rPr>
          <w:spacing w:val="-7"/>
          <w:sz w:val="20"/>
        </w:rPr>
        <w:t xml:space="preserve"> </w:t>
      </w:r>
      <w:r>
        <w:rPr>
          <w:sz w:val="20"/>
        </w:rPr>
        <w:t>com</w:t>
      </w:r>
      <w:r>
        <w:rPr>
          <w:spacing w:val="-7"/>
          <w:sz w:val="20"/>
        </w:rPr>
        <w:t xml:space="preserve"> </w:t>
      </w:r>
      <w:r>
        <w:rPr>
          <w:sz w:val="20"/>
        </w:rPr>
        <w:t>a</w:t>
      </w:r>
      <w:r>
        <w:rPr>
          <w:spacing w:val="-5"/>
          <w:sz w:val="20"/>
        </w:rPr>
        <w:t xml:space="preserve"> </w:t>
      </w:r>
      <w:r>
        <w:rPr>
          <w:sz w:val="20"/>
        </w:rPr>
        <w:t>identificação</w:t>
      </w:r>
      <w:r>
        <w:rPr>
          <w:spacing w:val="-7"/>
          <w:sz w:val="20"/>
        </w:rPr>
        <w:t xml:space="preserve"> </w:t>
      </w:r>
      <w:r>
        <w:rPr>
          <w:sz w:val="20"/>
        </w:rPr>
        <w:t>do</w:t>
      </w:r>
      <w:r>
        <w:rPr>
          <w:spacing w:val="-7"/>
          <w:sz w:val="20"/>
        </w:rPr>
        <w:t xml:space="preserve"> </w:t>
      </w:r>
      <w:r>
        <w:rPr>
          <w:spacing w:val="-2"/>
          <w:sz w:val="20"/>
        </w:rPr>
        <w:t>signatário;</w:t>
      </w:r>
    </w:p>
    <w:p w:rsidR="00E43E7E" w:rsidRDefault="00E43E7E">
      <w:pPr>
        <w:pStyle w:val="Corpodetexto"/>
        <w:spacing w:before="3"/>
      </w:pPr>
    </w:p>
    <w:p w:rsidR="00E43E7E" w:rsidRDefault="005E5E00">
      <w:pPr>
        <w:pStyle w:val="PargrafodaLista"/>
        <w:numPr>
          <w:ilvl w:val="0"/>
          <w:numId w:val="33"/>
        </w:numPr>
        <w:tabs>
          <w:tab w:val="left" w:pos="426"/>
        </w:tabs>
        <w:ind w:hanging="234"/>
        <w:rPr>
          <w:sz w:val="20"/>
        </w:rPr>
      </w:pPr>
      <w:r>
        <w:rPr>
          <w:sz w:val="20"/>
        </w:rPr>
        <w:t>Planilha</w:t>
      </w:r>
      <w:r>
        <w:rPr>
          <w:spacing w:val="-13"/>
          <w:sz w:val="20"/>
        </w:rPr>
        <w:t xml:space="preserve"> </w:t>
      </w:r>
      <w:r>
        <w:rPr>
          <w:sz w:val="20"/>
        </w:rPr>
        <w:t>orçamentária</w:t>
      </w:r>
      <w:r>
        <w:rPr>
          <w:b/>
          <w:sz w:val="20"/>
        </w:rPr>
        <w:t>,</w:t>
      </w:r>
      <w:r>
        <w:rPr>
          <w:b/>
          <w:spacing w:val="-12"/>
          <w:sz w:val="20"/>
        </w:rPr>
        <w:t xml:space="preserve"> </w:t>
      </w:r>
      <w:r>
        <w:rPr>
          <w:spacing w:val="-2"/>
          <w:sz w:val="20"/>
        </w:rPr>
        <w:t>contendo:</w:t>
      </w:r>
    </w:p>
    <w:p w:rsidR="00E43E7E" w:rsidRDefault="00E43E7E">
      <w:pPr>
        <w:pStyle w:val="Corpodetexto"/>
        <w:spacing w:before="6"/>
      </w:pPr>
    </w:p>
    <w:p w:rsidR="00E43E7E" w:rsidRDefault="005E5E00">
      <w:pPr>
        <w:pStyle w:val="PargrafodaLista"/>
        <w:numPr>
          <w:ilvl w:val="1"/>
          <w:numId w:val="33"/>
        </w:numPr>
        <w:tabs>
          <w:tab w:val="left" w:pos="592"/>
        </w:tabs>
        <w:ind w:hanging="400"/>
        <w:rPr>
          <w:sz w:val="20"/>
        </w:rPr>
      </w:pPr>
      <w:r>
        <w:rPr>
          <w:sz w:val="20"/>
        </w:rPr>
        <w:t>discriminação</w:t>
      </w:r>
      <w:r>
        <w:rPr>
          <w:spacing w:val="-8"/>
          <w:sz w:val="20"/>
        </w:rPr>
        <w:t xml:space="preserve"> </w:t>
      </w:r>
      <w:r>
        <w:rPr>
          <w:sz w:val="20"/>
        </w:rPr>
        <w:t>dos</w:t>
      </w:r>
      <w:r>
        <w:rPr>
          <w:spacing w:val="-7"/>
          <w:sz w:val="20"/>
        </w:rPr>
        <w:t xml:space="preserve"> </w:t>
      </w:r>
      <w:r>
        <w:rPr>
          <w:sz w:val="20"/>
        </w:rPr>
        <w:t>serviços</w:t>
      </w:r>
      <w:r>
        <w:rPr>
          <w:spacing w:val="-8"/>
          <w:sz w:val="20"/>
        </w:rPr>
        <w:t xml:space="preserve"> </w:t>
      </w:r>
      <w:r>
        <w:rPr>
          <w:sz w:val="20"/>
        </w:rPr>
        <w:t>com</w:t>
      </w:r>
      <w:r>
        <w:rPr>
          <w:spacing w:val="-8"/>
          <w:sz w:val="20"/>
        </w:rPr>
        <w:t xml:space="preserve"> </w:t>
      </w:r>
      <w:r>
        <w:rPr>
          <w:sz w:val="20"/>
        </w:rPr>
        <w:t>valor</w:t>
      </w:r>
      <w:r>
        <w:rPr>
          <w:spacing w:val="-8"/>
          <w:sz w:val="20"/>
        </w:rPr>
        <w:t xml:space="preserve"> </w:t>
      </w:r>
      <w:r>
        <w:rPr>
          <w:sz w:val="20"/>
        </w:rPr>
        <w:t>unitário</w:t>
      </w:r>
      <w:r>
        <w:rPr>
          <w:spacing w:val="-7"/>
          <w:sz w:val="20"/>
        </w:rPr>
        <w:t xml:space="preserve"> </w:t>
      </w:r>
      <w:r>
        <w:rPr>
          <w:sz w:val="20"/>
        </w:rPr>
        <w:t>e</w:t>
      </w:r>
      <w:r>
        <w:rPr>
          <w:spacing w:val="-8"/>
          <w:sz w:val="20"/>
        </w:rPr>
        <w:t xml:space="preserve"> </w:t>
      </w:r>
      <w:r>
        <w:rPr>
          <w:spacing w:val="-2"/>
          <w:sz w:val="20"/>
        </w:rPr>
        <w:t>total;</w:t>
      </w:r>
    </w:p>
    <w:p w:rsidR="00E43E7E" w:rsidRDefault="00E43E7E">
      <w:pPr>
        <w:pStyle w:val="Corpodetexto"/>
        <w:spacing w:before="3"/>
      </w:pPr>
    </w:p>
    <w:p w:rsidR="00E43E7E" w:rsidRDefault="005E5E00">
      <w:pPr>
        <w:pStyle w:val="PargrafodaLista"/>
        <w:numPr>
          <w:ilvl w:val="0"/>
          <w:numId w:val="33"/>
        </w:numPr>
        <w:tabs>
          <w:tab w:val="left" w:pos="438"/>
        </w:tabs>
        <w:spacing w:line="276" w:lineRule="auto"/>
        <w:ind w:left="192" w:right="202" w:firstLine="0"/>
        <w:rPr>
          <w:sz w:val="20"/>
        </w:rPr>
      </w:pPr>
      <w:r>
        <w:rPr>
          <w:sz w:val="20"/>
        </w:rPr>
        <w:t xml:space="preserve">Cronograma Físico-Financeiro, de acordo com o projeto básico, cujo modelo se encontra em anexo ao </w:t>
      </w:r>
      <w:r>
        <w:rPr>
          <w:spacing w:val="-2"/>
          <w:sz w:val="20"/>
        </w:rPr>
        <w:t>edital.</w:t>
      </w:r>
    </w:p>
    <w:p w:rsidR="00E43E7E" w:rsidRDefault="00E43E7E">
      <w:pPr>
        <w:pStyle w:val="Corpodetexto"/>
        <w:spacing w:before="5"/>
        <w:rPr>
          <w:sz w:val="17"/>
        </w:rPr>
      </w:pPr>
    </w:p>
    <w:p w:rsidR="00E43E7E" w:rsidRDefault="005E5E00">
      <w:pPr>
        <w:pStyle w:val="PargrafodaLista"/>
        <w:numPr>
          <w:ilvl w:val="0"/>
          <w:numId w:val="33"/>
        </w:numPr>
        <w:tabs>
          <w:tab w:val="left" w:pos="426"/>
        </w:tabs>
        <w:ind w:hanging="234"/>
        <w:rPr>
          <w:sz w:val="20"/>
        </w:rPr>
      </w:pPr>
      <w:r>
        <w:rPr>
          <w:sz w:val="20"/>
        </w:rPr>
        <w:t>Dados</w:t>
      </w:r>
      <w:r>
        <w:rPr>
          <w:spacing w:val="-6"/>
          <w:sz w:val="20"/>
        </w:rPr>
        <w:t xml:space="preserve"> </w:t>
      </w:r>
      <w:r>
        <w:rPr>
          <w:spacing w:val="-2"/>
          <w:sz w:val="20"/>
        </w:rPr>
        <w:t>cadastrais;</w:t>
      </w:r>
    </w:p>
    <w:p w:rsidR="00E43E7E" w:rsidRDefault="00E43E7E">
      <w:pPr>
        <w:pStyle w:val="Corpodetexto"/>
        <w:spacing w:before="6"/>
      </w:pPr>
    </w:p>
    <w:p w:rsidR="00E43E7E" w:rsidRDefault="005E5E00">
      <w:pPr>
        <w:pStyle w:val="PargrafodaLista"/>
        <w:numPr>
          <w:ilvl w:val="0"/>
          <w:numId w:val="33"/>
        </w:numPr>
        <w:tabs>
          <w:tab w:val="left" w:pos="426"/>
        </w:tabs>
        <w:ind w:hanging="234"/>
        <w:rPr>
          <w:sz w:val="20"/>
        </w:rPr>
      </w:pPr>
      <w:r>
        <w:rPr>
          <w:sz w:val="20"/>
        </w:rPr>
        <w:t>Assinatura</w:t>
      </w:r>
      <w:r>
        <w:rPr>
          <w:spacing w:val="-9"/>
          <w:sz w:val="20"/>
        </w:rPr>
        <w:t xml:space="preserve"> </w:t>
      </w:r>
      <w:r>
        <w:rPr>
          <w:sz w:val="20"/>
        </w:rPr>
        <w:t>do</w:t>
      </w:r>
      <w:r>
        <w:rPr>
          <w:spacing w:val="-12"/>
          <w:sz w:val="20"/>
        </w:rPr>
        <w:t xml:space="preserve"> </w:t>
      </w:r>
      <w:r>
        <w:rPr>
          <w:sz w:val="20"/>
        </w:rPr>
        <w:t>representante</w:t>
      </w:r>
      <w:r>
        <w:rPr>
          <w:spacing w:val="-9"/>
          <w:sz w:val="20"/>
        </w:rPr>
        <w:t xml:space="preserve"> </w:t>
      </w:r>
      <w:r>
        <w:rPr>
          <w:spacing w:val="-2"/>
          <w:sz w:val="20"/>
        </w:rPr>
        <w:t>legal;</w:t>
      </w:r>
    </w:p>
    <w:p w:rsidR="00E43E7E" w:rsidRDefault="00E43E7E">
      <w:pPr>
        <w:pStyle w:val="Corpodetexto"/>
        <w:spacing w:before="4"/>
      </w:pPr>
    </w:p>
    <w:p w:rsidR="00E43E7E" w:rsidRDefault="005E5E00">
      <w:pPr>
        <w:pStyle w:val="PargrafodaLista"/>
        <w:numPr>
          <w:ilvl w:val="0"/>
          <w:numId w:val="33"/>
        </w:numPr>
        <w:tabs>
          <w:tab w:val="left" w:pos="371"/>
        </w:tabs>
        <w:ind w:left="370" w:hanging="179"/>
        <w:rPr>
          <w:sz w:val="20"/>
        </w:rPr>
      </w:pPr>
      <w:r>
        <w:rPr>
          <w:sz w:val="20"/>
        </w:rPr>
        <w:t>Indicação</w:t>
      </w:r>
      <w:r>
        <w:rPr>
          <w:spacing w:val="-7"/>
          <w:sz w:val="20"/>
        </w:rPr>
        <w:t xml:space="preserve"> </w:t>
      </w:r>
      <w:r>
        <w:rPr>
          <w:sz w:val="20"/>
        </w:rPr>
        <w:t>dos</w:t>
      </w:r>
      <w:r>
        <w:rPr>
          <w:spacing w:val="-6"/>
          <w:sz w:val="20"/>
        </w:rPr>
        <w:t xml:space="preserve"> </w:t>
      </w:r>
      <w:r>
        <w:rPr>
          <w:sz w:val="20"/>
        </w:rPr>
        <w:t>números</w:t>
      </w:r>
      <w:r>
        <w:rPr>
          <w:spacing w:val="-6"/>
          <w:sz w:val="20"/>
        </w:rPr>
        <w:t xml:space="preserve"> </w:t>
      </w:r>
      <w:r>
        <w:rPr>
          <w:sz w:val="20"/>
        </w:rPr>
        <w:t>do</w:t>
      </w:r>
      <w:r>
        <w:rPr>
          <w:spacing w:val="-6"/>
          <w:sz w:val="20"/>
        </w:rPr>
        <w:t xml:space="preserve"> </w:t>
      </w:r>
      <w:r>
        <w:rPr>
          <w:sz w:val="20"/>
        </w:rPr>
        <w:t>CNPJ</w:t>
      </w:r>
      <w:r>
        <w:rPr>
          <w:spacing w:val="-4"/>
          <w:sz w:val="20"/>
        </w:rPr>
        <w:t xml:space="preserve"> </w:t>
      </w:r>
      <w:r>
        <w:rPr>
          <w:sz w:val="20"/>
        </w:rPr>
        <w:t>e</w:t>
      </w:r>
      <w:r>
        <w:rPr>
          <w:spacing w:val="-7"/>
          <w:sz w:val="20"/>
        </w:rPr>
        <w:t xml:space="preserve"> </w:t>
      </w:r>
      <w:r>
        <w:rPr>
          <w:sz w:val="20"/>
        </w:rPr>
        <w:t>de</w:t>
      </w:r>
      <w:r>
        <w:rPr>
          <w:spacing w:val="-4"/>
          <w:sz w:val="20"/>
        </w:rPr>
        <w:t xml:space="preserve"> </w:t>
      </w:r>
      <w:r>
        <w:rPr>
          <w:sz w:val="20"/>
        </w:rPr>
        <w:t>inscrição</w:t>
      </w:r>
      <w:r>
        <w:rPr>
          <w:spacing w:val="-8"/>
          <w:sz w:val="20"/>
        </w:rPr>
        <w:t xml:space="preserve"> </w:t>
      </w:r>
      <w:r>
        <w:rPr>
          <w:sz w:val="20"/>
        </w:rPr>
        <w:t>estadual</w:t>
      </w:r>
      <w:r>
        <w:rPr>
          <w:spacing w:val="-7"/>
          <w:sz w:val="20"/>
        </w:rPr>
        <w:t xml:space="preserve"> </w:t>
      </w:r>
      <w:r>
        <w:rPr>
          <w:sz w:val="20"/>
        </w:rPr>
        <w:t>(se</w:t>
      </w:r>
      <w:r>
        <w:rPr>
          <w:spacing w:val="-7"/>
          <w:sz w:val="20"/>
        </w:rPr>
        <w:t xml:space="preserve"> </w:t>
      </w:r>
      <w:r>
        <w:rPr>
          <w:spacing w:val="-2"/>
          <w:sz w:val="20"/>
        </w:rPr>
        <w:t>houver);</w:t>
      </w:r>
    </w:p>
    <w:p w:rsidR="00E43E7E" w:rsidRDefault="00E43E7E">
      <w:pPr>
        <w:pStyle w:val="Corpodetexto"/>
        <w:spacing w:before="5"/>
      </w:pPr>
    </w:p>
    <w:p w:rsidR="00E43E7E" w:rsidRDefault="005E5E00">
      <w:pPr>
        <w:pStyle w:val="PargrafodaLista"/>
        <w:numPr>
          <w:ilvl w:val="0"/>
          <w:numId w:val="33"/>
        </w:numPr>
        <w:tabs>
          <w:tab w:val="left" w:pos="426"/>
        </w:tabs>
        <w:spacing w:before="1"/>
        <w:ind w:hanging="234"/>
        <w:rPr>
          <w:sz w:val="20"/>
        </w:rPr>
      </w:pPr>
      <w:r>
        <w:rPr>
          <w:sz w:val="20"/>
        </w:rPr>
        <w:t>Cargo</w:t>
      </w:r>
      <w:r>
        <w:rPr>
          <w:spacing w:val="-5"/>
          <w:sz w:val="20"/>
        </w:rPr>
        <w:t xml:space="preserve"> </w:t>
      </w:r>
      <w:r>
        <w:rPr>
          <w:sz w:val="20"/>
        </w:rPr>
        <w:t>do</w:t>
      </w:r>
      <w:r>
        <w:rPr>
          <w:spacing w:val="-7"/>
          <w:sz w:val="20"/>
        </w:rPr>
        <w:t xml:space="preserve"> </w:t>
      </w:r>
      <w:r>
        <w:rPr>
          <w:spacing w:val="-2"/>
          <w:sz w:val="20"/>
        </w:rPr>
        <w:t>representante;</w:t>
      </w:r>
    </w:p>
    <w:p w:rsidR="00E43E7E" w:rsidRDefault="00E43E7E">
      <w:pPr>
        <w:pStyle w:val="Corpodetexto"/>
        <w:spacing w:before="3"/>
      </w:pPr>
    </w:p>
    <w:p w:rsidR="00E43E7E" w:rsidRPr="008F30BE" w:rsidRDefault="005E5E00" w:rsidP="008F30BE">
      <w:pPr>
        <w:pStyle w:val="PargrafodaLista"/>
        <w:numPr>
          <w:ilvl w:val="0"/>
          <w:numId w:val="33"/>
        </w:numPr>
        <w:tabs>
          <w:tab w:val="left" w:pos="479"/>
        </w:tabs>
        <w:spacing w:before="3" w:line="276" w:lineRule="auto"/>
        <w:ind w:left="192" w:right="207" w:firstLine="0"/>
        <w:rPr>
          <w:sz w:val="14"/>
        </w:rPr>
      </w:pPr>
      <w:r w:rsidRPr="008F30BE">
        <w:rPr>
          <w:sz w:val="20"/>
        </w:rPr>
        <w:lastRenderedPageBreak/>
        <w:t>Indicação de quem irá assinar o contrato, constando número de RG e CPF, data de nascimento, endereço, e-mail institucional e e-mail pessoal;</w:t>
      </w:r>
    </w:p>
    <w:p w:rsidR="00E43E7E" w:rsidRDefault="005E5E00">
      <w:pPr>
        <w:pStyle w:val="PargrafodaLista"/>
        <w:numPr>
          <w:ilvl w:val="1"/>
          <w:numId w:val="35"/>
        </w:numPr>
        <w:tabs>
          <w:tab w:val="left" w:pos="527"/>
        </w:tabs>
        <w:spacing w:before="93" w:line="276" w:lineRule="auto"/>
        <w:ind w:right="197" w:firstLine="0"/>
        <w:rPr>
          <w:sz w:val="20"/>
        </w:rPr>
      </w:pPr>
      <w:r>
        <w:rPr>
          <w:b/>
          <w:sz w:val="20"/>
        </w:rPr>
        <w:t>-</w:t>
      </w:r>
      <w:r>
        <w:rPr>
          <w:b/>
          <w:spacing w:val="-1"/>
          <w:sz w:val="20"/>
        </w:rPr>
        <w:t xml:space="preserve"> </w:t>
      </w:r>
      <w:r>
        <w:rPr>
          <w:sz w:val="20"/>
        </w:rPr>
        <w:t>A empresa</w:t>
      </w:r>
      <w:r>
        <w:rPr>
          <w:spacing w:val="-2"/>
          <w:sz w:val="20"/>
        </w:rPr>
        <w:t xml:space="preserve"> </w:t>
      </w:r>
      <w:r>
        <w:rPr>
          <w:sz w:val="20"/>
        </w:rPr>
        <w:t>proponente</w:t>
      </w:r>
      <w:r>
        <w:rPr>
          <w:spacing w:val="-2"/>
          <w:sz w:val="20"/>
        </w:rPr>
        <w:t xml:space="preserve"> </w:t>
      </w:r>
      <w:r>
        <w:rPr>
          <w:sz w:val="20"/>
        </w:rPr>
        <w:t>receberá a</w:t>
      </w:r>
      <w:r>
        <w:rPr>
          <w:spacing w:val="-2"/>
          <w:sz w:val="20"/>
        </w:rPr>
        <w:t xml:space="preserve"> </w:t>
      </w:r>
      <w:r>
        <w:rPr>
          <w:sz w:val="20"/>
        </w:rPr>
        <w:t>versão</w:t>
      </w:r>
      <w:r>
        <w:rPr>
          <w:spacing w:val="-3"/>
          <w:sz w:val="20"/>
        </w:rPr>
        <w:t xml:space="preserve"> </w:t>
      </w:r>
      <w:r>
        <w:rPr>
          <w:sz w:val="20"/>
        </w:rPr>
        <w:t>eletrônica</w:t>
      </w:r>
      <w:r>
        <w:rPr>
          <w:spacing w:val="-2"/>
          <w:sz w:val="20"/>
        </w:rPr>
        <w:t xml:space="preserve"> </w:t>
      </w:r>
      <w:r>
        <w:rPr>
          <w:sz w:val="20"/>
        </w:rPr>
        <w:t>da planilha</w:t>
      </w:r>
      <w:r>
        <w:rPr>
          <w:spacing w:val="-2"/>
          <w:sz w:val="20"/>
        </w:rPr>
        <w:t xml:space="preserve"> </w:t>
      </w:r>
      <w:r>
        <w:rPr>
          <w:sz w:val="20"/>
        </w:rPr>
        <w:t>orçamentária</w:t>
      </w:r>
      <w:r>
        <w:rPr>
          <w:spacing w:val="-2"/>
          <w:sz w:val="20"/>
        </w:rPr>
        <w:t xml:space="preserve"> </w:t>
      </w:r>
      <w:r>
        <w:rPr>
          <w:sz w:val="20"/>
        </w:rPr>
        <w:t>de</w:t>
      </w:r>
      <w:r>
        <w:rPr>
          <w:spacing w:val="-3"/>
          <w:sz w:val="20"/>
        </w:rPr>
        <w:t xml:space="preserve"> </w:t>
      </w:r>
      <w:r>
        <w:rPr>
          <w:sz w:val="20"/>
        </w:rPr>
        <w:t>quantitativos</w:t>
      </w:r>
      <w:r>
        <w:rPr>
          <w:spacing w:val="-1"/>
          <w:sz w:val="20"/>
        </w:rPr>
        <w:t xml:space="preserve"> </w:t>
      </w:r>
      <w:r>
        <w:rPr>
          <w:sz w:val="20"/>
        </w:rPr>
        <w:t xml:space="preserve">e preços unitários, juntamente com o cronograma físico-financeiro, e deverá elaborar e apresentar sua respectiva proposta de preços, dentro dos padrões estabelecidos pela Prefeitura; os quais deverão ser entregues: via plataforma </w:t>
      </w:r>
      <w:r w:rsidR="00BF5878">
        <w:rPr>
          <w:sz w:val="20"/>
        </w:rPr>
        <w:t>BNC</w:t>
      </w:r>
      <w:r w:rsidR="00263A95">
        <w:rPr>
          <w:sz w:val="20"/>
        </w:rPr>
        <w:t>,</w:t>
      </w:r>
      <w:r>
        <w:rPr>
          <w:sz w:val="20"/>
        </w:rPr>
        <w:t xml:space="preserve"> caso seja a vencedora do certame de licitação, observado o prazo de até dois dias úteis após o término de sessão pública, com a declaração da empresa </w:t>
      </w:r>
      <w:r>
        <w:rPr>
          <w:spacing w:val="-2"/>
          <w:sz w:val="20"/>
        </w:rPr>
        <w:t>vencedora.</w:t>
      </w:r>
    </w:p>
    <w:p w:rsidR="00E43E7E" w:rsidRDefault="00E43E7E">
      <w:pPr>
        <w:pStyle w:val="Corpodetexto"/>
        <w:spacing w:before="6"/>
        <w:rPr>
          <w:sz w:val="17"/>
        </w:rPr>
      </w:pPr>
    </w:p>
    <w:p w:rsidR="00E43E7E" w:rsidRDefault="005E5E00">
      <w:pPr>
        <w:pStyle w:val="PargrafodaLista"/>
        <w:numPr>
          <w:ilvl w:val="1"/>
          <w:numId w:val="35"/>
        </w:numPr>
        <w:tabs>
          <w:tab w:val="left" w:pos="525"/>
        </w:tabs>
        <w:ind w:left="524" w:hanging="333"/>
        <w:rPr>
          <w:sz w:val="20"/>
        </w:rPr>
      </w:pPr>
      <w:r>
        <w:rPr>
          <w:b/>
          <w:sz w:val="20"/>
        </w:rPr>
        <w:t>-</w:t>
      </w:r>
      <w:r>
        <w:rPr>
          <w:sz w:val="20"/>
        </w:rPr>
        <w:t>Todas</w:t>
      </w:r>
      <w:r>
        <w:rPr>
          <w:spacing w:val="-8"/>
          <w:sz w:val="20"/>
        </w:rPr>
        <w:t xml:space="preserve"> </w:t>
      </w:r>
      <w:r>
        <w:rPr>
          <w:sz w:val="20"/>
        </w:rPr>
        <w:t>as</w:t>
      </w:r>
      <w:r>
        <w:rPr>
          <w:spacing w:val="-7"/>
          <w:sz w:val="20"/>
        </w:rPr>
        <w:t xml:space="preserve"> </w:t>
      </w:r>
      <w:r>
        <w:rPr>
          <w:sz w:val="20"/>
        </w:rPr>
        <w:t>especificações</w:t>
      </w:r>
      <w:r>
        <w:rPr>
          <w:spacing w:val="-7"/>
          <w:sz w:val="20"/>
        </w:rPr>
        <w:t xml:space="preserve"> </w:t>
      </w:r>
      <w:r>
        <w:rPr>
          <w:sz w:val="20"/>
        </w:rPr>
        <w:t>do</w:t>
      </w:r>
      <w:r>
        <w:rPr>
          <w:spacing w:val="-9"/>
          <w:sz w:val="20"/>
        </w:rPr>
        <w:t xml:space="preserve"> </w:t>
      </w:r>
      <w:r>
        <w:rPr>
          <w:sz w:val="20"/>
        </w:rPr>
        <w:t>objeto</w:t>
      </w:r>
      <w:r>
        <w:rPr>
          <w:spacing w:val="-9"/>
          <w:sz w:val="20"/>
        </w:rPr>
        <w:t xml:space="preserve"> </w:t>
      </w:r>
      <w:r>
        <w:rPr>
          <w:sz w:val="20"/>
        </w:rPr>
        <w:t>contidas</w:t>
      </w:r>
      <w:r>
        <w:rPr>
          <w:spacing w:val="-7"/>
          <w:sz w:val="20"/>
        </w:rPr>
        <w:t xml:space="preserve"> </w:t>
      </w:r>
      <w:r>
        <w:rPr>
          <w:sz w:val="20"/>
        </w:rPr>
        <w:t>na</w:t>
      </w:r>
      <w:r>
        <w:rPr>
          <w:spacing w:val="-8"/>
          <w:sz w:val="20"/>
        </w:rPr>
        <w:t xml:space="preserve"> </w:t>
      </w:r>
      <w:r>
        <w:rPr>
          <w:sz w:val="20"/>
        </w:rPr>
        <w:t>proposta</w:t>
      </w:r>
      <w:r>
        <w:rPr>
          <w:spacing w:val="-8"/>
          <w:sz w:val="20"/>
        </w:rPr>
        <w:t xml:space="preserve"> </w:t>
      </w:r>
      <w:r>
        <w:rPr>
          <w:sz w:val="20"/>
        </w:rPr>
        <w:t>vinculam</w:t>
      </w:r>
      <w:r>
        <w:rPr>
          <w:spacing w:val="-6"/>
          <w:sz w:val="20"/>
        </w:rPr>
        <w:t xml:space="preserve"> </w:t>
      </w:r>
      <w:r>
        <w:rPr>
          <w:sz w:val="20"/>
        </w:rPr>
        <w:t>a</w:t>
      </w:r>
      <w:r>
        <w:rPr>
          <w:spacing w:val="-8"/>
          <w:sz w:val="20"/>
        </w:rPr>
        <w:t xml:space="preserve"> </w:t>
      </w:r>
      <w:r>
        <w:rPr>
          <w:spacing w:val="-2"/>
          <w:sz w:val="20"/>
        </w:rPr>
        <w:t>Contratada.</w:t>
      </w:r>
    </w:p>
    <w:p w:rsidR="00E43E7E" w:rsidRDefault="00E43E7E">
      <w:pPr>
        <w:pStyle w:val="Corpodetexto"/>
        <w:spacing w:before="3"/>
      </w:pPr>
    </w:p>
    <w:p w:rsidR="00E43E7E" w:rsidRDefault="005E5E00">
      <w:pPr>
        <w:pStyle w:val="PargrafodaLista"/>
        <w:numPr>
          <w:ilvl w:val="1"/>
          <w:numId w:val="35"/>
        </w:numPr>
        <w:tabs>
          <w:tab w:val="left" w:pos="580"/>
        </w:tabs>
        <w:spacing w:line="276" w:lineRule="auto"/>
        <w:ind w:right="205" w:firstLine="0"/>
        <w:rPr>
          <w:sz w:val="20"/>
        </w:rPr>
      </w:pPr>
      <w:r>
        <w:rPr>
          <w:b/>
          <w:sz w:val="20"/>
        </w:rPr>
        <w:t xml:space="preserve">- </w:t>
      </w:r>
      <w:r>
        <w:rPr>
          <w:sz w:val="20"/>
        </w:rPr>
        <w:t>Nos valores propostos estarão inclusos todos os custos operacionais, encargos previdenciários, trabalhistas,</w:t>
      </w:r>
      <w:r>
        <w:rPr>
          <w:spacing w:val="-3"/>
          <w:sz w:val="20"/>
        </w:rPr>
        <w:t xml:space="preserve"> </w:t>
      </w:r>
      <w:r>
        <w:rPr>
          <w:sz w:val="20"/>
        </w:rPr>
        <w:t>tributários,</w:t>
      </w:r>
      <w:r>
        <w:rPr>
          <w:spacing w:val="-3"/>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2"/>
          <w:sz w:val="20"/>
        </w:rPr>
        <w:t xml:space="preserve"> </w:t>
      </w:r>
      <w:r>
        <w:rPr>
          <w:sz w:val="20"/>
        </w:rPr>
        <w:t>outros</w:t>
      </w:r>
      <w:r>
        <w:rPr>
          <w:spacing w:val="-2"/>
          <w:sz w:val="20"/>
        </w:rPr>
        <w:t xml:space="preserve"> </w:t>
      </w:r>
      <w:r>
        <w:rPr>
          <w:sz w:val="20"/>
        </w:rPr>
        <w:t>que</w:t>
      </w:r>
      <w:r>
        <w:rPr>
          <w:spacing w:val="-3"/>
          <w:sz w:val="20"/>
        </w:rPr>
        <w:t xml:space="preserve"> </w:t>
      </w:r>
      <w:r>
        <w:rPr>
          <w:sz w:val="20"/>
        </w:rPr>
        <w:t>incidam</w:t>
      </w:r>
      <w:r>
        <w:rPr>
          <w:spacing w:val="-3"/>
          <w:sz w:val="20"/>
        </w:rPr>
        <w:t xml:space="preserve"> </w:t>
      </w:r>
      <w:r>
        <w:rPr>
          <w:sz w:val="20"/>
        </w:rPr>
        <w:t>direta</w:t>
      </w:r>
      <w:r>
        <w:rPr>
          <w:spacing w:val="-3"/>
          <w:sz w:val="20"/>
        </w:rPr>
        <w:t xml:space="preserve"> </w:t>
      </w:r>
      <w:r>
        <w:rPr>
          <w:sz w:val="20"/>
        </w:rPr>
        <w:t>ou</w:t>
      </w:r>
      <w:r>
        <w:rPr>
          <w:spacing w:val="-1"/>
          <w:sz w:val="20"/>
        </w:rPr>
        <w:t xml:space="preserve"> </w:t>
      </w:r>
      <w:r>
        <w:rPr>
          <w:sz w:val="20"/>
        </w:rPr>
        <w:t>indiretamente</w:t>
      </w:r>
      <w:r>
        <w:rPr>
          <w:spacing w:val="-4"/>
          <w:sz w:val="20"/>
        </w:rPr>
        <w:t xml:space="preserve"> </w:t>
      </w:r>
      <w:r>
        <w:rPr>
          <w:sz w:val="20"/>
        </w:rPr>
        <w:t>na</w:t>
      </w:r>
      <w:r>
        <w:rPr>
          <w:spacing w:val="-3"/>
          <w:sz w:val="20"/>
        </w:rPr>
        <w:t xml:space="preserve"> </w:t>
      </w:r>
      <w:r>
        <w:rPr>
          <w:sz w:val="20"/>
        </w:rPr>
        <w:t>prestação</w:t>
      </w:r>
      <w:r>
        <w:rPr>
          <w:spacing w:val="-3"/>
          <w:sz w:val="20"/>
        </w:rPr>
        <w:t xml:space="preserve"> </w:t>
      </w:r>
      <w:r>
        <w:rPr>
          <w:sz w:val="20"/>
        </w:rPr>
        <w:t xml:space="preserve">dos </w:t>
      </w:r>
      <w:r>
        <w:rPr>
          <w:spacing w:val="-2"/>
          <w:sz w:val="20"/>
        </w:rPr>
        <w:t>serviços.</w:t>
      </w:r>
    </w:p>
    <w:p w:rsidR="00E43E7E" w:rsidRDefault="00E43E7E">
      <w:pPr>
        <w:pStyle w:val="Corpodetexto"/>
        <w:spacing w:before="5"/>
        <w:rPr>
          <w:sz w:val="17"/>
        </w:rPr>
      </w:pPr>
    </w:p>
    <w:p w:rsidR="00E43E7E" w:rsidRDefault="005E5E00">
      <w:pPr>
        <w:pStyle w:val="PargrafodaLista"/>
        <w:numPr>
          <w:ilvl w:val="1"/>
          <w:numId w:val="35"/>
        </w:numPr>
        <w:tabs>
          <w:tab w:val="left" w:pos="583"/>
        </w:tabs>
        <w:spacing w:line="276" w:lineRule="auto"/>
        <w:ind w:right="201" w:firstLine="0"/>
        <w:rPr>
          <w:sz w:val="20"/>
        </w:rPr>
      </w:pPr>
      <w:r>
        <w:rPr>
          <w:b/>
          <w:sz w:val="20"/>
        </w:rPr>
        <w:t xml:space="preserve">- </w:t>
      </w:r>
      <w:r>
        <w:rPr>
          <w:sz w:val="20"/>
        </w:rPr>
        <w:t>Os preços ofertados, tanto na proposta inicial, quanto na etapa de lances, serão de exclusiva responsabilidade do licitante, não lhe assistindo o direito de pleitear qualquer alteração, sob a alegação de erro, omissão ou qualquer outro pretexto.</w:t>
      </w:r>
    </w:p>
    <w:p w:rsidR="00E43E7E" w:rsidRDefault="00E43E7E">
      <w:pPr>
        <w:pStyle w:val="Corpodetexto"/>
        <w:spacing w:before="5"/>
        <w:rPr>
          <w:sz w:val="17"/>
        </w:rPr>
      </w:pPr>
    </w:p>
    <w:p w:rsidR="00E43E7E" w:rsidRDefault="005E5E00">
      <w:pPr>
        <w:pStyle w:val="PargrafodaLista"/>
        <w:numPr>
          <w:ilvl w:val="1"/>
          <w:numId w:val="35"/>
        </w:numPr>
        <w:tabs>
          <w:tab w:val="left" w:pos="578"/>
        </w:tabs>
        <w:spacing w:line="276" w:lineRule="auto"/>
        <w:ind w:right="199" w:firstLine="0"/>
        <w:rPr>
          <w:sz w:val="20"/>
        </w:rPr>
      </w:pPr>
      <w:r>
        <w:rPr>
          <w:b/>
          <w:sz w:val="20"/>
        </w:rPr>
        <w:t xml:space="preserve">- </w:t>
      </w:r>
      <w:r>
        <w:rPr>
          <w:sz w:val="20"/>
        </w:rPr>
        <w:t xml:space="preserve">As propostas cadastradas no sistema </w:t>
      </w:r>
      <w:r>
        <w:rPr>
          <w:b/>
          <w:sz w:val="20"/>
        </w:rPr>
        <w:t xml:space="preserve">não devem conter nenhuma identificação da empresa proponente, </w:t>
      </w:r>
      <w:r>
        <w:rPr>
          <w:sz w:val="20"/>
        </w:rPr>
        <w:t>visando atender ao princípio da impessoalidade e preservar o sigilo das propostas, e caso contenha qualquer elemento que possa identifica-lo importará na desclassificação da proposta.</w:t>
      </w:r>
    </w:p>
    <w:p w:rsidR="00E43E7E" w:rsidRDefault="00E43E7E">
      <w:pPr>
        <w:pStyle w:val="Corpodetexto"/>
        <w:spacing w:before="6"/>
        <w:rPr>
          <w:sz w:val="29"/>
        </w:rPr>
      </w:pPr>
    </w:p>
    <w:p w:rsidR="00E43E7E" w:rsidRDefault="005E5E00">
      <w:pPr>
        <w:pStyle w:val="Ttulo1"/>
        <w:numPr>
          <w:ilvl w:val="0"/>
          <w:numId w:val="35"/>
        </w:numPr>
        <w:tabs>
          <w:tab w:val="left" w:pos="451"/>
        </w:tabs>
        <w:spacing w:line="312" w:lineRule="auto"/>
        <w:ind w:left="192" w:right="210" w:firstLine="0"/>
        <w:jc w:val="both"/>
      </w:pPr>
      <w:r>
        <w:t>-</w:t>
      </w:r>
      <w:r>
        <w:rPr>
          <w:spacing w:val="40"/>
        </w:rPr>
        <w:t xml:space="preserve"> </w:t>
      </w:r>
      <w:r>
        <w:t>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w:t>
      </w:r>
      <w:r>
        <w:rPr>
          <w:spacing w:val="40"/>
        </w:rPr>
        <w:t xml:space="preserve"> </w:t>
      </w:r>
      <w:r>
        <w:t>FORMULAÇÃO</w:t>
      </w:r>
      <w:r>
        <w:rPr>
          <w:spacing w:val="40"/>
        </w:rPr>
        <w:t xml:space="preserve"> </w:t>
      </w:r>
      <w:r>
        <w:t xml:space="preserve">DE </w:t>
      </w:r>
      <w:r>
        <w:rPr>
          <w:spacing w:val="-2"/>
        </w:rPr>
        <w:t>LANCES</w:t>
      </w:r>
    </w:p>
    <w:p w:rsidR="00E43E7E" w:rsidRDefault="00E43E7E">
      <w:pPr>
        <w:pStyle w:val="Corpodetexto"/>
        <w:spacing w:before="9"/>
        <w:rPr>
          <w:b/>
        </w:rPr>
      </w:pPr>
    </w:p>
    <w:p w:rsidR="00E43E7E" w:rsidRDefault="005E5E00">
      <w:pPr>
        <w:pStyle w:val="PargrafodaLista"/>
        <w:numPr>
          <w:ilvl w:val="1"/>
          <w:numId w:val="35"/>
        </w:numPr>
        <w:tabs>
          <w:tab w:val="left" w:pos="532"/>
        </w:tabs>
        <w:spacing w:before="1" w:line="276" w:lineRule="auto"/>
        <w:ind w:right="192" w:firstLine="0"/>
        <w:rPr>
          <w:sz w:val="20"/>
        </w:rPr>
      </w:pPr>
      <w:r>
        <w:rPr>
          <w:b/>
          <w:sz w:val="20"/>
        </w:rPr>
        <w:t xml:space="preserve">- </w:t>
      </w:r>
      <w:r>
        <w:rPr>
          <w:sz w:val="20"/>
        </w:rPr>
        <w:t>A abertura da presente licitação dar-se-á pelo Agente de Contratação, por meio de sistema eletrônico, na data, horário e local indicados neste Edital.</w:t>
      </w:r>
    </w:p>
    <w:p w:rsidR="00E43E7E" w:rsidRDefault="00E43E7E">
      <w:pPr>
        <w:pStyle w:val="Corpodetexto"/>
        <w:spacing w:before="9"/>
      </w:pPr>
    </w:p>
    <w:p w:rsidR="00E43E7E" w:rsidRDefault="005E5E00">
      <w:pPr>
        <w:pStyle w:val="PargrafodaLista"/>
        <w:numPr>
          <w:ilvl w:val="1"/>
          <w:numId w:val="35"/>
        </w:numPr>
        <w:tabs>
          <w:tab w:val="left" w:pos="547"/>
        </w:tabs>
        <w:spacing w:line="276" w:lineRule="auto"/>
        <w:ind w:right="201" w:firstLine="0"/>
        <w:rPr>
          <w:sz w:val="20"/>
        </w:rPr>
      </w:pPr>
      <w:r>
        <w:rPr>
          <w:b/>
          <w:sz w:val="20"/>
        </w:rPr>
        <w:t xml:space="preserve">- </w:t>
      </w:r>
      <w:r>
        <w:rPr>
          <w:sz w:val="20"/>
        </w:rPr>
        <w:t>Os licitantes poderão retirar ou substituir a proposta ou os documentos de habilitação, quando for o caso, anteriormente inseridos no sistema, até a abertura da sessão pública.</w:t>
      </w:r>
    </w:p>
    <w:p w:rsidR="00E43E7E" w:rsidRDefault="00E43E7E">
      <w:pPr>
        <w:pStyle w:val="Corpodetexto"/>
        <w:spacing w:before="6"/>
      </w:pPr>
    </w:p>
    <w:p w:rsidR="00E43E7E" w:rsidRDefault="005E5E00">
      <w:pPr>
        <w:pStyle w:val="PargrafodaLista"/>
        <w:numPr>
          <w:ilvl w:val="1"/>
          <w:numId w:val="35"/>
        </w:numPr>
        <w:tabs>
          <w:tab w:val="left" w:pos="530"/>
        </w:tabs>
        <w:spacing w:before="1" w:line="276" w:lineRule="auto"/>
        <w:ind w:right="205" w:firstLine="0"/>
        <w:rPr>
          <w:sz w:val="20"/>
        </w:rPr>
      </w:pPr>
      <w:r>
        <w:rPr>
          <w:b/>
          <w:sz w:val="20"/>
        </w:rPr>
        <w:t xml:space="preserve">- </w:t>
      </w:r>
      <w:r>
        <w:rPr>
          <w:sz w:val="20"/>
        </w:rPr>
        <w:t xml:space="preserve">O sistema disponibilizará campo próprio para troca de mensagens entre o Agente de Contratação e os </w:t>
      </w:r>
      <w:r>
        <w:rPr>
          <w:spacing w:val="-2"/>
          <w:sz w:val="20"/>
        </w:rPr>
        <w:t>licitantes.</w:t>
      </w:r>
    </w:p>
    <w:p w:rsidR="00E43E7E" w:rsidRDefault="00E43E7E">
      <w:pPr>
        <w:pStyle w:val="Corpodetexto"/>
        <w:spacing w:before="9"/>
      </w:pPr>
    </w:p>
    <w:p w:rsidR="00E43E7E" w:rsidRDefault="005E5E00">
      <w:pPr>
        <w:pStyle w:val="PargrafodaLista"/>
        <w:numPr>
          <w:ilvl w:val="1"/>
          <w:numId w:val="35"/>
        </w:numPr>
        <w:tabs>
          <w:tab w:val="left" w:pos="561"/>
        </w:tabs>
        <w:spacing w:line="276" w:lineRule="auto"/>
        <w:ind w:right="201" w:firstLine="0"/>
        <w:rPr>
          <w:sz w:val="20"/>
        </w:rPr>
      </w:pPr>
      <w:r>
        <w:rPr>
          <w:b/>
          <w:sz w:val="20"/>
        </w:rPr>
        <w:t xml:space="preserve">- </w:t>
      </w:r>
      <w:r>
        <w:rPr>
          <w:sz w:val="20"/>
        </w:rPr>
        <w:t>Iniciada a etapa competitiva, os licitantes deverão encaminhar lances exclusivamente por meio de sistema eletrônico, sendo imediatamente informados do seu recebimento e do valor consignado no registro.</w:t>
      </w:r>
    </w:p>
    <w:p w:rsidR="00E43E7E" w:rsidRDefault="00E43E7E">
      <w:pPr>
        <w:pStyle w:val="Corpodetexto"/>
        <w:spacing w:before="9"/>
      </w:pPr>
    </w:p>
    <w:p w:rsidR="00E43E7E" w:rsidRDefault="005E5E00">
      <w:pPr>
        <w:pStyle w:val="PargrafodaLista"/>
        <w:numPr>
          <w:ilvl w:val="1"/>
          <w:numId w:val="35"/>
        </w:numPr>
        <w:tabs>
          <w:tab w:val="left" w:pos="568"/>
        </w:tabs>
        <w:spacing w:line="273" w:lineRule="auto"/>
        <w:ind w:right="200" w:firstLine="0"/>
        <w:rPr>
          <w:sz w:val="20"/>
        </w:rPr>
      </w:pPr>
      <w:r>
        <w:rPr>
          <w:b/>
          <w:sz w:val="20"/>
        </w:rPr>
        <w:t xml:space="preserve">- </w:t>
      </w:r>
      <w:r>
        <w:rPr>
          <w:sz w:val="20"/>
        </w:rPr>
        <w:t xml:space="preserve">O lance deverá ser ofertado pelo </w:t>
      </w:r>
      <w:r>
        <w:rPr>
          <w:b/>
          <w:sz w:val="20"/>
        </w:rPr>
        <w:t>valor global, com no máximo duas casas decimais após a vírgula</w:t>
      </w:r>
      <w:r>
        <w:rPr>
          <w:sz w:val="20"/>
        </w:rPr>
        <w:t>, sendo desprezadas as demais.</w:t>
      </w:r>
    </w:p>
    <w:p w:rsidR="00E43E7E" w:rsidRDefault="00E43E7E">
      <w:pPr>
        <w:pStyle w:val="Corpodetexto"/>
        <w:spacing w:before="11"/>
      </w:pPr>
    </w:p>
    <w:p w:rsidR="00E43E7E" w:rsidRDefault="005E5E00">
      <w:pPr>
        <w:pStyle w:val="PargrafodaLista"/>
        <w:numPr>
          <w:ilvl w:val="1"/>
          <w:numId w:val="35"/>
        </w:numPr>
        <w:tabs>
          <w:tab w:val="left" w:pos="527"/>
        </w:tabs>
        <w:spacing w:line="276" w:lineRule="auto"/>
        <w:ind w:right="206" w:firstLine="0"/>
        <w:rPr>
          <w:sz w:val="20"/>
        </w:rPr>
      </w:pPr>
      <w:r>
        <w:rPr>
          <w:b/>
          <w:sz w:val="20"/>
        </w:rPr>
        <w:t>-</w:t>
      </w:r>
      <w:r>
        <w:rPr>
          <w:b/>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poderão oferecer</w:t>
      </w:r>
      <w:r>
        <w:rPr>
          <w:spacing w:val="-1"/>
          <w:sz w:val="20"/>
        </w:rPr>
        <w:t xml:space="preserve"> </w:t>
      </w:r>
      <w:r>
        <w:rPr>
          <w:sz w:val="20"/>
        </w:rPr>
        <w:t>lances</w:t>
      </w:r>
      <w:r>
        <w:rPr>
          <w:spacing w:val="-1"/>
          <w:sz w:val="20"/>
        </w:rPr>
        <w:t xml:space="preserve"> </w:t>
      </w:r>
      <w:r>
        <w:rPr>
          <w:sz w:val="20"/>
        </w:rPr>
        <w:t>sucessivos,</w:t>
      </w:r>
      <w:r>
        <w:rPr>
          <w:spacing w:val="-2"/>
          <w:sz w:val="20"/>
        </w:rPr>
        <w:t xml:space="preserve"> </w:t>
      </w:r>
      <w:r>
        <w:rPr>
          <w:sz w:val="20"/>
        </w:rPr>
        <w:t>observando</w:t>
      </w:r>
      <w:r>
        <w:rPr>
          <w:spacing w:val="-2"/>
          <w:sz w:val="20"/>
        </w:rPr>
        <w:t xml:space="preserve"> </w:t>
      </w:r>
      <w:r>
        <w:rPr>
          <w:sz w:val="20"/>
        </w:rPr>
        <w:t>o horário</w:t>
      </w:r>
      <w:r>
        <w:rPr>
          <w:spacing w:val="-2"/>
          <w:sz w:val="20"/>
        </w:rPr>
        <w:t xml:space="preserve"> </w:t>
      </w:r>
      <w:r>
        <w:rPr>
          <w:sz w:val="20"/>
        </w:rPr>
        <w:t>fixado</w:t>
      </w:r>
      <w:r>
        <w:rPr>
          <w:spacing w:val="-3"/>
          <w:sz w:val="20"/>
        </w:rPr>
        <w:t xml:space="preserve"> </w:t>
      </w:r>
      <w:r>
        <w:rPr>
          <w:sz w:val="20"/>
        </w:rPr>
        <w:t>para</w:t>
      </w:r>
      <w:r>
        <w:rPr>
          <w:spacing w:val="-2"/>
          <w:sz w:val="20"/>
        </w:rPr>
        <w:t xml:space="preserve"> </w:t>
      </w:r>
      <w:r>
        <w:rPr>
          <w:sz w:val="20"/>
        </w:rPr>
        <w:t>abertura</w:t>
      </w:r>
      <w:r>
        <w:rPr>
          <w:spacing w:val="-2"/>
          <w:sz w:val="20"/>
        </w:rPr>
        <w:t xml:space="preserve"> </w:t>
      </w:r>
      <w:r>
        <w:rPr>
          <w:sz w:val="20"/>
        </w:rPr>
        <w:t>da</w:t>
      </w:r>
      <w:r>
        <w:rPr>
          <w:spacing w:val="-2"/>
          <w:sz w:val="20"/>
        </w:rPr>
        <w:t xml:space="preserve"> </w:t>
      </w:r>
      <w:r>
        <w:rPr>
          <w:sz w:val="20"/>
        </w:rPr>
        <w:t>sessão e as regras estabelecidas no Edital.</w:t>
      </w:r>
    </w:p>
    <w:p w:rsidR="00E43E7E" w:rsidRDefault="00E43E7E">
      <w:pPr>
        <w:pStyle w:val="Corpodetexto"/>
        <w:spacing w:before="10"/>
      </w:pPr>
    </w:p>
    <w:p w:rsidR="00E43E7E" w:rsidRDefault="005E5E00">
      <w:pPr>
        <w:pStyle w:val="PargrafodaLista"/>
        <w:numPr>
          <w:ilvl w:val="1"/>
          <w:numId w:val="35"/>
        </w:numPr>
        <w:tabs>
          <w:tab w:val="left" w:pos="535"/>
        </w:tabs>
        <w:spacing w:line="273" w:lineRule="auto"/>
        <w:ind w:right="201" w:firstLine="0"/>
        <w:rPr>
          <w:sz w:val="20"/>
        </w:rPr>
      </w:pPr>
      <w:r>
        <w:rPr>
          <w:b/>
          <w:sz w:val="20"/>
        </w:rPr>
        <w:t xml:space="preserve">- </w:t>
      </w:r>
      <w:r>
        <w:rPr>
          <w:sz w:val="20"/>
        </w:rPr>
        <w:t xml:space="preserve">O licitante somente poderá oferecer lance de valor inferior ao último por ele ofertado e registrado pelo </w:t>
      </w:r>
      <w:r>
        <w:rPr>
          <w:spacing w:val="-2"/>
          <w:sz w:val="20"/>
        </w:rPr>
        <w:t>sistema.</w:t>
      </w:r>
    </w:p>
    <w:p w:rsidR="00E43E7E" w:rsidRDefault="00E43E7E">
      <w:pPr>
        <w:pStyle w:val="Corpodetexto"/>
        <w:spacing w:before="11"/>
      </w:pPr>
    </w:p>
    <w:p w:rsidR="00E43E7E" w:rsidRDefault="005E5E00">
      <w:pPr>
        <w:pStyle w:val="PargrafodaLista"/>
        <w:numPr>
          <w:ilvl w:val="1"/>
          <w:numId w:val="35"/>
        </w:numPr>
        <w:tabs>
          <w:tab w:val="left" w:pos="539"/>
        </w:tabs>
        <w:spacing w:line="276" w:lineRule="auto"/>
        <w:ind w:right="201" w:firstLine="0"/>
        <w:rPr>
          <w:sz w:val="20"/>
        </w:rPr>
      </w:pPr>
      <w:r>
        <w:rPr>
          <w:b/>
          <w:sz w:val="20"/>
        </w:rPr>
        <w:t xml:space="preserve">- </w:t>
      </w:r>
      <w:r>
        <w:rPr>
          <w:sz w:val="20"/>
        </w:rPr>
        <w:t>O intervalo mínimo de diferença de valores entre os lances, que incidirá tanto em relação aos lances intermediários quanto em relação à proposta que cobrir a melhor oferta deverá ser de R$ 100,00 (cem</w:t>
      </w:r>
      <w:r>
        <w:rPr>
          <w:spacing w:val="40"/>
          <w:sz w:val="20"/>
        </w:rPr>
        <w:t xml:space="preserve"> </w:t>
      </w:r>
      <w:r>
        <w:rPr>
          <w:spacing w:val="-2"/>
          <w:sz w:val="20"/>
        </w:rPr>
        <w:t>reais).</w:t>
      </w:r>
    </w:p>
    <w:p w:rsidR="00E43E7E" w:rsidRDefault="00E43E7E">
      <w:pPr>
        <w:pStyle w:val="Corpodetexto"/>
        <w:spacing w:before="3"/>
        <w:rPr>
          <w:sz w:val="14"/>
        </w:rPr>
      </w:pPr>
    </w:p>
    <w:p w:rsidR="00E43E7E" w:rsidRDefault="005E5E00">
      <w:pPr>
        <w:pStyle w:val="PargrafodaLista"/>
        <w:numPr>
          <w:ilvl w:val="1"/>
          <w:numId w:val="35"/>
        </w:numPr>
        <w:tabs>
          <w:tab w:val="left" w:pos="539"/>
        </w:tabs>
        <w:spacing w:before="93" w:line="276" w:lineRule="auto"/>
        <w:ind w:right="202" w:firstLine="0"/>
        <w:rPr>
          <w:sz w:val="20"/>
        </w:rPr>
      </w:pPr>
      <w:r>
        <w:rPr>
          <w:b/>
          <w:sz w:val="20"/>
        </w:rPr>
        <w:lastRenderedPageBreak/>
        <w:t xml:space="preserve">- </w:t>
      </w:r>
      <w:r>
        <w:rPr>
          <w:sz w:val="20"/>
        </w:rPr>
        <w:t>O licitante poderá, uma única vez, excluir seu último lance ofertado, no intervalo de quinze segundos após o registro no sistema, na hipótese de lance inconsistente ou inexequível.</w:t>
      </w:r>
    </w:p>
    <w:p w:rsidR="00E43E7E" w:rsidRDefault="00E43E7E">
      <w:pPr>
        <w:pStyle w:val="Corpodetexto"/>
        <w:spacing w:before="9"/>
      </w:pPr>
    </w:p>
    <w:p w:rsidR="00E43E7E" w:rsidRDefault="005E5E00">
      <w:pPr>
        <w:pStyle w:val="PargrafodaLista"/>
        <w:numPr>
          <w:ilvl w:val="1"/>
          <w:numId w:val="35"/>
        </w:numPr>
        <w:tabs>
          <w:tab w:val="left" w:pos="635"/>
        </w:tabs>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4"/>
          <w:sz w:val="20"/>
        </w:rPr>
        <w:t xml:space="preserve"> </w:t>
      </w:r>
      <w:r>
        <w:rPr>
          <w:sz w:val="20"/>
        </w:rPr>
        <w:t>o</w:t>
      </w:r>
      <w:r>
        <w:rPr>
          <w:spacing w:val="-7"/>
          <w:sz w:val="20"/>
        </w:rPr>
        <w:t xml:space="preserve"> </w:t>
      </w:r>
      <w:r>
        <w:rPr>
          <w:sz w:val="20"/>
        </w:rPr>
        <w:t>modo</w:t>
      </w:r>
      <w:r>
        <w:rPr>
          <w:spacing w:val="-4"/>
          <w:sz w:val="20"/>
        </w:rPr>
        <w:t xml:space="preserve"> </w:t>
      </w:r>
      <w:r>
        <w:rPr>
          <w:sz w:val="20"/>
        </w:rPr>
        <w:t>de</w:t>
      </w:r>
      <w:r>
        <w:rPr>
          <w:spacing w:val="-6"/>
          <w:sz w:val="20"/>
        </w:rPr>
        <w:t xml:space="preserve"> </w:t>
      </w:r>
      <w:r>
        <w:rPr>
          <w:sz w:val="20"/>
        </w:rPr>
        <w:t>disputa</w:t>
      </w:r>
      <w:r>
        <w:rPr>
          <w:spacing w:val="-6"/>
          <w:sz w:val="20"/>
        </w:rPr>
        <w:t xml:space="preserve"> </w:t>
      </w:r>
      <w:r>
        <w:rPr>
          <w:spacing w:val="-2"/>
          <w:sz w:val="20"/>
        </w:rPr>
        <w:t>adotado.</w:t>
      </w:r>
    </w:p>
    <w:p w:rsidR="00E43E7E" w:rsidRDefault="00E43E7E">
      <w:pPr>
        <w:pStyle w:val="Corpodetexto"/>
        <w:spacing w:before="7"/>
        <w:rPr>
          <w:sz w:val="23"/>
        </w:rPr>
      </w:pPr>
    </w:p>
    <w:p w:rsidR="00E43E7E" w:rsidRDefault="005E5E00">
      <w:pPr>
        <w:pStyle w:val="PargrafodaLista"/>
        <w:numPr>
          <w:ilvl w:val="1"/>
          <w:numId w:val="35"/>
        </w:numPr>
        <w:tabs>
          <w:tab w:val="left" w:pos="671"/>
        </w:tabs>
        <w:spacing w:line="276" w:lineRule="auto"/>
        <w:ind w:right="200" w:firstLine="0"/>
        <w:rPr>
          <w:sz w:val="20"/>
        </w:rPr>
      </w:pPr>
      <w:r>
        <w:rPr>
          <w:b/>
          <w:sz w:val="20"/>
        </w:rPr>
        <w:t xml:space="preserve">- </w:t>
      </w:r>
      <w:r>
        <w:rPr>
          <w:sz w:val="20"/>
        </w:rPr>
        <w:t>O envio de lances na licitação, o modo de disputa “aberto e fechado”, os licitantes apresentarão lances públicos e sucessivos, com lance final e fechado.</w:t>
      </w:r>
    </w:p>
    <w:p w:rsidR="00E43E7E" w:rsidRDefault="00E43E7E">
      <w:pPr>
        <w:pStyle w:val="Corpodetexto"/>
        <w:spacing w:before="9"/>
      </w:pPr>
    </w:p>
    <w:p w:rsidR="00E43E7E" w:rsidRDefault="005E5E00">
      <w:pPr>
        <w:pStyle w:val="PargrafodaLista"/>
        <w:numPr>
          <w:ilvl w:val="2"/>
          <w:numId w:val="35"/>
        </w:numPr>
        <w:tabs>
          <w:tab w:val="left" w:pos="825"/>
        </w:tabs>
        <w:spacing w:line="276" w:lineRule="auto"/>
        <w:ind w:right="205" w:firstLine="0"/>
        <w:rPr>
          <w:sz w:val="20"/>
        </w:rPr>
      </w:pPr>
      <w:r>
        <w:rPr>
          <w:b/>
          <w:sz w:val="20"/>
        </w:rPr>
        <w:t xml:space="preserve">- </w:t>
      </w:r>
      <w:r>
        <w:rPr>
          <w:sz w:val="20"/>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w:t>
      </w:r>
      <w:r>
        <w:rPr>
          <w:spacing w:val="-2"/>
          <w:sz w:val="20"/>
        </w:rPr>
        <w:t>lances.</w:t>
      </w:r>
    </w:p>
    <w:p w:rsidR="00E43E7E" w:rsidRDefault="00E43E7E">
      <w:pPr>
        <w:pStyle w:val="Corpodetexto"/>
        <w:spacing w:before="9"/>
      </w:pPr>
    </w:p>
    <w:p w:rsidR="00E43E7E" w:rsidRDefault="005E5E00">
      <w:pPr>
        <w:pStyle w:val="PargrafodaLista"/>
        <w:numPr>
          <w:ilvl w:val="2"/>
          <w:numId w:val="35"/>
        </w:numPr>
        <w:tabs>
          <w:tab w:val="left" w:pos="813"/>
        </w:tabs>
        <w:spacing w:line="276" w:lineRule="auto"/>
        <w:ind w:right="203" w:firstLine="0"/>
        <w:rPr>
          <w:sz w:val="20"/>
        </w:rPr>
      </w:pPr>
      <w:r>
        <w:rPr>
          <w:b/>
          <w:sz w:val="20"/>
        </w:rPr>
        <w:t xml:space="preserve">- </w:t>
      </w: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E43E7E" w:rsidRDefault="00E43E7E">
      <w:pPr>
        <w:pStyle w:val="Corpodetexto"/>
        <w:spacing w:before="8"/>
      </w:pPr>
    </w:p>
    <w:p w:rsidR="00E43E7E" w:rsidRDefault="005E5E00">
      <w:pPr>
        <w:pStyle w:val="PargrafodaLista"/>
        <w:numPr>
          <w:ilvl w:val="2"/>
          <w:numId w:val="35"/>
        </w:numPr>
        <w:tabs>
          <w:tab w:val="left" w:pos="830"/>
        </w:tabs>
        <w:spacing w:before="1" w:line="273" w:lineRule="auto"/>
        <w:ind w:right="199" w:firstLine="0"/>
        <w:rPr>
          <w:sz w:val="20"/>
        </w:rPr>
      </w:pPr>
      <w:r>
        <w:rPr>
          <w:b/>
          <w:sz w:val="20"/>
        </w:rPr>
        <w:t xml:space="preserve">- </w:t>
      </w:r>
      <w:r>
        <w:rPr>
          <w:sz w:val="20"/>
        </w:rPr>
        <w:t>No procedimento de que trata o subitem supra, o licitante poderá optar por manter o seu último lance da etapa aberta, ou por ofertar melhor lance.</w:t>
      </w:r>
    </w:p>
    <w:p w:rsidR="00E43E7E" w:rsidRDefault="00E43E7E">
      <w:pPr>
        <w:pStyle w:val="Corpodetexto"/>
        <w:spacing w:before="11"/>
      </w:pPr>
    </w:p>
    <w:p w:rsidR="00E43E7E" w:rsidRDefault="005E5E00">
      <w:pPr>
        <w:pStyle w:val="PargrafodaLista"/>
        <w:numPr>
          <w:ilvl w:val="2"/>
          <w:numId w:val="35"/>
        </w:numPr>
        <w:tabs>
          <w:tab w:val="left" w:pos="815"/>
        </w:tabs>
        <w:spacing w:line="276" w:lineRule="auto"/>
        <w:ind w:right="203" w:firstLine="0"/>
        <w:rPr>
          <w:sz w:val="20"/>
        </w:rPr>
      </w:pPr>
      <w:r>
        <w:rPr>
          <w:b/>
          <w:sz w:val="20"/>
        </w:rPr>
        <w:t xml:space="preserve">- </w:t>
      </w:r>
      <w:r>
        <w:rPr>
          <w:sz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E43E7E" w:rsidRDefault="00E43E7E">
      <w:pPr>
        <w:pStyle w:val="Corpodetexto"/>
        <w:spacing w:before="8"/>
      </w:pPr>
    </w:p>
    <w:p w:rsidR="00E43E7E" w:rsidRDefault="005E5E00">
      <w:pPr>
        <w:pStyle w:val="PargrafodaLista"/>
        <w:numPr>
          <w:ilvl w:val="2"/>
          <w:numId w:val="35"/>
        </w:numPr>
        <w:tabs>
          <w:tab w:val="left" w:pos="823"/>
        </w:tabs>
        <w:spacing w:before="1" w:line="276" w:lineRule="auto"/>
        <w:ind w:right="201" w:firstLine="0"/>
        <w:rPr>
          <w:sz w:val="20"/>
        </w:rPr>
      </w:pPr>
      <w:r>
        <w:rPr>
          <w:b/>
          <w:sz w:val="20"/>
        </w:rPr>
        <w:t xml:space="preserve">- </w:t>
      </w:r>
      <w:r>
        <w:rPr>
          <w:sz w:val="20"/>
        </w:rPr>
        <w:t>Após o término dos prazos estabelecidos nos itens anteriores, o sistema ordenará e divulgará os lances segundo a ordem crescente de valores.</w:t>
      </w:r>
    </w:p>
    <w:p w:rsidR="00E43E7E" w:rsidRDefault="00E43E7E">
      <w:pPr>
        <w:pStyle w:val="Corpodetexto"/>
        <w:spacing w:before="8"/>
      </w:pPr>
    </w:p>
    <w:p w:rsidR="00E43E7E" w:rsidRDefault="005E5E00">
      <w:pPr>
        <w:pStyle w:val="PargrafodaLista"/>
        <w:numPr>
          <w:ilvl w:val="1"/>
          <w:numId w:val="35"/>
        </w:numPr>
        <w:tabs>
          <w:tab w:val="left" w:pos="647"/>
        </w:tabs>
        <w:spacing w:before="1" w:line="273" w:lineRule="auto"/>
        <w:ind w:right="204" w:firstLine="0"/>
        <w:rPr>
          <w:sz w:val="20"/>
        </w:rPr>
      </w:pPr>
      <w:r>
        <w:rPr>
          <w:b/>
          <w:sz w:val="20"/>
        </w:rPr>
        <w:t xml:space="preserve">- </w:t>
      </w:r>
      <w:r>
        <w:rPr>
          <w:sz w:val="20"/>
        </w:rPr>
        <w:t>Após o término dos prazos estabelecidos nos subitens anteriores, o sistema ordenará e divulgará os lances segundo a ordem crescente de valores.</w:t>
      </w:r>
    </w:p>
    <w:p w:rsidR="00E43E7E" w:rsidRDefault="00E43E7E">
      <w:pPr>
        <w:pStyle w:val="Corpodetexto"/>
        <w:rPr>
          <w:sz w:val="21"/>
        </w:rPr>
      </w:pPr>
    </w:p>
    <w:p w:rsidR="00E43E7E" w:rsidRDefault="005E5E00">
      <w:pPr>
        <w:pStyle w:val="PargrafodaLista"/>
        <w:numPr>
          <w:ilvl w:val="1"/>
          <w:numId w:val="35"/>
        </w:numPr>
        <w:tabs>
          <w:tab w:val="left" w:pos="667"/>
        </w:tabs>
        <w:spacing w:line="276" w:lineRule="auto"/>
        <w:ind w:right="204" w:firstLine="0"/>
        <w:rPr>
          <w:sz w:val="20"/>
        </w:rPr>
      </w:pPr>
      <w:r>
        <w:rPr>
          <w:b/>
          <w:sz w:val="20"/>
        </w:rPr>
        <w:t xml:space="preserve">- </w:t>
      </w:r>
      <w:r>
        <w:rPr>
          <w:sz w:val="20"/>
        </w:rPr>
        <w:t>Não serão aceitos dois ou mais lances de mesmo valor, prevalecendo aquele que for recebido e registrado em primeiro lugar.</w:t>
      </w:r>
    </w:p>
    <w:p w:rsidR="00E43E7E" w:rsidRDefault="00E43E7E">
      <w:pPr>
        <w:pStyle w:val="Corpodetexto"/>
        <w:spacing w:before="9"/>
      </w:pPr>
    </w:p>
    <w:p w:rsidR="00E43E7E" w:rsidRDefault="005E5E00">
      <w:pPr>
        <w:pStyle w:val="PargrafodaLista"/>
        <w:numPr>
          <w:ilvl w:val="1"/>
          <w:numId w:val="35"/>
        </w:numPr>
        <w:tabs>
          <w:tab w:val="left" w:pos="655"/>
        </w:tabs>
        <w:spacing w:line="273" w:lineRule="auto"/>
        <w:ind w:right="200" w:firstLine="0"/>
        <w:rPr>
          <w:sz w:val="20"/>
        </w:rPr>
      </w:pPr>
      <w:r>
        <w:rPr>
          <w:b/>
          <w:sz w:val="20"/>
        </w:rPr>
        <w:t xml:space="preserve">- </w:t>
      </w:r>
      <w:r>
        <w:rPr>
          <w:sz w:val="20"/>
        </w:rPr>
        <w:t>Durante o transcurso da sessão pública, os licitantes serão informados, em tempo real, do valor do menor lance registrado, vedada a identificação do licitante.</w:t>
      </w:r>
    </w:p>
    <w:p w:rsidR="00E43E7E" w:rsidRDefault="00E43E7E">
      <w:pPr>
        <w:pStyle w:val="Corpodetexto"/>
        <w:spacing w:before="11"/>
      </w:pPr>
    </w:p>
    <w:p w:rsidR="00E43E7E" w:rsidRDefault="005E5E00">
      <w:pPr>
        <w:pStyle w:val="PargrafodaLista"/>
        <w:numPr>
          <w:ilvl w:val="1"/>
          <w:numId w:val="35"/>
        </w:numPr>
        <w:tabs>
          <w:tab w:val="left" w:pos="640"/>
        </w:tabs>
        <w:spacing w:line="276" w:lineRule="auto"/>
        <w:ind w:right="205" w:firstLine="0"/>
        <w:rPr>
          <w:sz w:val="20"/>
        </w:rPr>
      </w:pPr>
      <w:r>
        <w:rPr>
          <w:b/>
          <w:sz w:val="20"/>
        </w:rPr>
        <w:t xml:space="preserve">- </w:t>
      </w:r>
      <w:r>
        <w:rPr>
          <w:sz w:val="20"/>
        </w:rPr>
        <w:t>No caso de desconexão com o Agente de Contratação, no decorrer da etapa competitiva da licitação, o sistema eletrônico poderá permanecer acessível aos licitantes para a recepção dos lances.</w:t>
      </w:r>
    </w:p>
    <w:p w:rsidR="00E43E7E" w:rsidRDefault="00E43E7E">
      <w:pPr>
        <w:pStyle w:val="Corpodetexto"/>
        <w:spacing w:before="9"/>
      </w:pPr>
    </w:p>
    <w:p w:rsidR="00E43E7E" w:rsidRDefault="005E5E00">
      <w:pPr>
        <w:pStyle w:val="PargrafodaLista"/>
        <w:numPr>
          <w:ilvl w:val="1"/>
          <w:numId w:val="35"/>
        </w:numPr>
        <w:tabs>
          <w:tab w:val="left" w:pos="681"/>
        </w:tabs>
        <w:spacing w:line="276" w:lineRule="auto"/>
        <w:ind w:right="202" w:firstLine="0"/>
        <w:rPr>
          <w:sz w:val="20"/>
        </w:rPr>
      </w:pPr>
      <w:r>
        <w:rPr>
          <w:b/>
          <w:sz w:val="20"/>
        </w:rPr>
        <w:t xml:space="preserve">- </w:t>
      </w:r>
      <w:r>
        <w:rPr>
          <w:sz w:val="20"/>
        </w:rPr>
        <w:t>Quando a desconexão do sistema eletrônico para o Agente de Contratação persistir por tempo superior</w:t>
      </w:r>
      <w:r>
        <w:rPr>
          <w:spacing w:val="-1"/>
          <w:sz w:val="20"/>
        </w:rPr>
        <w:t xml:space="preserve"> </w:t>
      </w:r>
      <w:r>
        <w:rPr>
          <w:sz w:val="20"/>
        </w:rPr>
        <w:t>a</w:t>
      </w:r>
      <w:r>
        <w:rPr>
          <w:spacing w:val="-2"/>
          <w:sz w:val="20"/>
        </w:rPr>
        <w:t xml:space="preserve"> </w:t>
      </w:r>
      <w:r>
        <w:rPr>
          <w:sz w:val="20"/>
        </w:rPr>
        <w:t>dez</w:t>
      </w:r>
      <w:r>
        <w:rPr>
          <w:spacing w:val="-1"/>
          <w:sz w:val="20"/>
        </w:rPr>
        <w:t xml:space="preserve"> </w:t>
      </w:r>
      <w:r>
        <w:rPr>
          <w:sz w:val="20"/>
        </w:rPr>
        <w:t>minutos,</w:t>
      </w:r>
      <w:r>
        <w:rPr>
          <w:spacing w:val="-2"/>
          <w:sz w:val="20"/>
        </w:rPr>
        <w:t xml:space="preserve"> </w:t>
      </w:r>
      <w:r>
        <w:rPr>
          <w:sz w:val="20"/>
        </w:rPr>
        <w:t>a</w:t>
      </w:r>
      <w:r>
        <w:rPr>
          <w:spacing w:val="-4"/>
          <w:sz w:val="20"/>
        </w:rPr>
        <w:t xml:space="preserve"> </w:t>
      </w:r>
      <w:r>
        <w:rPr>
          <w:sz w:val="20"/>
        </w:rPr>
        <w:t>sessão</w:t>
      </w:r>
      <w:r>
        <w:rPr>
          <w:spacing w:val="-4"/>
          <w:sz w:val="20"/>
        </w:rPr>
        <w:t xml:space="preserve"> </w:t>
      </w:r>
      <w:r>
        <w:rPr>
          <w:sz w:val="20"/>
        </w:rPr>
        <w:t>pública</w:t>
      </w:r>
      <w:r>
        <w:rPr>
          <w:spacing w:val="-4"/>
          <w:sz w:val="20"/>
        </w:rPr>
        <w:t xml:space="preserve"> </w:t>
      </w:r>
      <w:r>
        <w:rPr>
          <w:sz w:val="20"/>
        </w:rPr>
        <w:t>será</w:t>
      </w:r>
      <w:r>
        <w:rPr>
          <w:spacing w:val="-1"/>
          <w:sz w:val="20"/>
        </w:rPr>
        <w:t xml:space="preserve"> </w:t>
      </w:r>
      <w:r>
        <w:rPr>
          <w:sz w:val="20"/>
        </w:rPr>
        <w:t>suspensa</w:t>
      </w:r>
      <w:r>
        <w:rPr>
          <w:spacing w:val="-4"/>
          <w:sz w:val="20"/>
        </w:rPr>
        <w:t xml:space="preserve"> </w:t>
      </w:r>
      <w:r>
        <w:rPr>
          <w:sz w:val="20"/>
        </w:rPr>
        <w:t>e</w:t>
      </w:r>
      <w:r>
        <w:rPr>
          <w:spacing w:val="-4"/>
          <w:sz w:val="20"/>
        </w:rPr>
        <w:t xml:space="preserve"> </w:t>
      </w:r>
      <w:r>
        <w:rPr>
          <w:sz w:val="20"/>
        </w:rPr>
        <w:t>reiniciada</w:t>
      </w:r>
      <w:r>
        <w:rPr>
          <w:spacing w:val="-4"/>
          <w:sz w:val="20"/>
        </w:rPr>
        <w:t xml:space="preserve"> </w:t>
      </w:r>
      <w:r>
        <w:rPr>
          <w:sz w:val="20"/>
        </w:rPr>
        <w:t>somente</w:t>
      </w:r>
      <w:r>
        <w:rPr>
          <w:spacing w:val="-2"/>
          <w:sz w:val="20"/>
        </w:rPr>
        <w:t xml:space="preserve"> </w:t>
      </w:r>
      <w:r>
        <w:rPr>
          <w:sz w:val="20"/>
        </w:rPr>
        <w:t>após</w:t>
      </w:r>
      <w:r>
        <w:rPr>
          <w:spacing w:val="-3"/>
          <w:sz w:val="20"/>
        </w:rPr>
        <w:t xml:space="preserve"> </w:t>
      </w:r>
      <w:r>
        <w:rPr>
          <w:sz w:val="20"/>
        </w:rPr>
        <w:t>decorridas</w:t>
      </w:r>
      <w:r>
        <w:rPr>
          <w:spacing w:val="-3"/>
          <w:sz w:val="20"/>
        </w:rPr>
        <w:t xml:space="preserve"> </w:t>
      </w:r>
      <w:r>
        <w:rPr>
          <w:sz w:val="20"/>
        </w:rPr>
        <w:t>vinte</w:t>
      </w:r>
      <w:r>
        <w:rPr>
          <w:spacing w:val="-3"/>
          <w:sz w:val="20"/>
        </w:rPr>
        <w:t xml:space="preserve"> </w:t>
      </w:r>
      <w:r>
        <w:rPr>
          <w:sz w:val="20"/>
        </w:rPr>
        <w:t>e</w:t>
      </w:r>
      <w:r>
        <w:rPr>
          <w:spacing w:val="-2"/>
          <w:sz w:val="20"/>
        </w:rPr>
        <w:t xml:space="preserve"> </w:t>
      </w:r>
      <w:r>
        <w:rPr>
          <w:sz w:val="20"/>
        </w:rPr>
        <w:t>quatro horas da comunicação do fato pelo Agente de Contratação aos participantes, no sítio eletrônico utilizado para divulgação.</w:t>
      </w:r>
    </w:p>
    <w:p w:rsidR="00E43E7E" w:rsidRDefault="00E43E7E">
      <w:pPr>
        <w:pStyle w:val="Corpodetexto"/>
        <w:spacing w:before="9"/>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Caso</w:t>
      </w:r>
      <w:r>
        <w:rPr>
          <w:spacing w:val="-6"/>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5"/>
          <w:sz w:val="20"/>
        </w:rPr>
        <w:t xml:space="preserve"> </w:t>
      </w:r>
      <w:r>
        <w:rPr>
          <w:sz w:val="20"/>
        </w:rPr>
        <w:t>apresente</w:t>
      </w:r>
      <w:r>
        <w:rPr>
          <w:spacing w:val="-6"/>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6"/>
          <w:sz w:val="20"/>
        </w:rPr>
        <w:t xml:space="preserve"> </w:t>
      </w:r>
      <w:r>
        <w:rPr>
          <w:sz w:val="20"/>
        </w:rPr>
        <w:t>o</w:t>
      </w:r>
      <w:r>
        <w:rPr>
          <w:spacing w:val="-7"/>
          <w:sz w:val="20"/>
        </w:rPr>
        <w:t xml:space="preserve"> </w:t>
      </w:r>
      <w:r>
        <w:rPr>
          <w:sz w:val="20"/>
        </w:rPr>
        <w:t>valor</w:t>
      </w:r>
      <w:r>
        <w:rPr>
          <w:spacing w:val="-6"/>
          <w:sz w:val="20"/>
        </w:rPr>
        <w:t xml:space="preserve"> </w:t>
      </w:r>
      <w:r>
        <w:rPr>
          <w:sz w:val="20"/>
        </w:rPr>
        <w:t>de</w:t>
      </w:r>
      <w:r>
        <w:rPr>
          <w:spacing w:val="-6"/>
          <w:sz w:val="20"/>
        </w:rPr>
        <w:t xml:space="preserve"> </w:t>
      </w:r>
      <w:r>
        <w:rPr>
          <w:sz w:val="20"/>
        </w:rPr>
        <w:t>sua</w:t>
      </w:r>
      <w:r>
        <w:rPr>
          <w:spacing w:val="-5"/>
          <w:sz w:val="20"/>
        </w:rPr>
        <w:t xml:space="preserve"> </w:t>
      </w:r>
      <w:r>
        <w:rPr>
          <w:spacing w:val="-2"/>
          <w:sz w:val="20"/>
        </w:rPr>
        <w:t>proposta.</w:t>
      </w:r>
    </w:p>
    <w:p w:rsidR="00E43E7E" w:rsidRDefault="00E43E7E">
      <w:pPr>
        <w:pStyle w:val="Corpodetexto"/>
        <w:spacing w:before="7"/>
        <w:rPr>
          <w:sz w:val="23"/>
        </w:rPr>
      </w:pPr>
    </w:p>
    <w:p w:rsidR="00E43E7E" w:rsidRDefault="005E5E00">
      <w:pPr>
        <w:pStyle w:val="PargrafodaLista"/>
        <w:numPr>
          <w:ilvl w:val="1"/>
          <w:numId w:val="35"/>
        </w:numPr>
        <w:tabs>
          <w:tab w:val="left" w:pos="657"/>
        </w:tabs>
        <w:spacing w:line="276" w:lineRule="auto"/>
        <w:ind w:right="199" w:firstLine="0"/>
        <w:rPr>
          <w:sz w:val="20"/>
        </w:rPr>
      </w:pPr>
      <w:r>
        <w:rPr>
          <w:b/>
          <w:sz w:val="20"/>
        </w:rPr>
        <w:t xml:space="preserve">- </w:t>
      </w:r>
      <w:r>
        <w:rPr>
          <w:sz w:val="20"/>
        </w:rPr>
        <w:t>Em relação a participação de microempresas e empresas de pequeno porte, uma vez encerrada a etapa de lances, será efetivada a verificação automática, junto à Receita Federal, do porte da entidade empresarial.</w:t>
      </w:r>
      <w:r>
        <w:rPr>
          <w:spacing w:val="34"/>
          <w:sz w:val="20"/>
        </w:rPr>
        <w:t xml:space="preserve"> </w:t>
      </w:r>
      <w:r>
        <w:rPr>
          <w:sz w:val="20"/>
        </w:rPr>
        <w:t>O</w:t>
      </w:r>
      <w:r>
        <w:rPr>
          <w:spacing w:val="35"/>
          <w:sz w:val="20"/>
        </w:rPr>
        <w:t xml:space="preserve"> </w:t>
      </w:r>
      <w:r>
        <w:rPr>
          <w:sz w:val="20"/>
        </w:rPr>
        <w:t>sistema</w:t>
      </w:r>
      <w:r>
        <w:rPr>
          <w:spacing w:val="36"/>
          <w:sz w:val="20"/>
        </w:rPr>
        <w:t xml:space="preserve"> </w:t>
      </w:r>
      <w:r>
        <w:rPr>
          <w:sz w:val="20"/>
        </w:rPr>
        <w:t>identificará</w:t>
      </w:r>
      <w:r>
        <w:rPr>
          <w:spacing w:val="34"/>
          <w:sz w:val="20"/>
        </w:rPr>
        <w:t xml:space="preserve"> </w:t>
      </w:r>
      <w:r>
        <w:rPr>
          <w:sz w:val="20"/>
        </w:rPr>
        <w:t>em</w:t>
      </w:r>
      <w:r>
        <w:rPr>
          <w:spacing w:val="33"/>
          <w:sz w:val="20"/>
        </w:rPr>
        <w:t xml:space="preserve"> </w:t>
      </w:r>
      <w:r>
        <w:rPr>
          <w:sz w:val="20"/>
        </w:rPr>
        <w:t>coluna</w:t>
      </w:r>
      <w:r>
        <w:rPr>
          <w:spacing w:val="33"/>
          <w:sz w:val="20"/>
        </w:rPr>
        <w:t xml:space="preserve"> </w:t>
      </w:r>
      <w:r>
        <w:rPr>
          <w:sz w:val="20"/>
        </w:rPr>
        <w:t>própria</w:t>
      </w:r>
      <w:r>
        <w:rPr>
          <w:spacing w:val="33"/>
          <w:sz w:val="20"/>
        </w:rPr>
        <w:t xml:space="preserve"> </w:t>
      </w:r>
      <w:r>
        <w:rPr>
          <w:sz w:val="20"/>
        </w:rPr>
        <w:t>as</w:t>
      </w:r>
      <w:r>
        <w:rPr>
          <w:spacing w:val="34"/>
          <w:sz w:val="20"/>
        </w:rPr>
        <w:t xml:space="preserve"> </w:t>
      </w:r>
      <w:r>
        <w:rPr>
          <w:sz w:val="20"/>
        </w:rPr>
        <w:t>microempresas</w:t>
      </w:r>
      <w:r>
        <w:rPr>
          <w:spacing w:val="34"/>
          <w:sz w:val="20"/>
        </w:rPr>
        <w:t xml:space="preserve"> </w:t>
      </w:r>
      <w:r>
        <w:rPr>
          <w:sz w:val="20"/>
        </w:rPr>
        <w:t>e</w:t>
      </w:r>
      <w:r>
        <w:rPr>
          <w:spacing w:val="33"/>
          <w:sz w:val="20"/>
        </w:rPr>
        <w:t xml:space="preserve"> </w:t>
      </w:r>
      <w:r>
        <w:rPr>
          <w:sz w:val="20"/>
        </w:rPr>
        <w:t>empresas</w:t>
      </w:r>
      <w:r>
        <w:rPr>
          <w:spacing w:val="34"/>
          <w:sz w:val="20"/>
        </w:rPr>
        <w:t xml:space="preserve"> </w:t>
      </w:r>
      <w:r>
        <w:rPr>
          <w:sz w:val="20"/>
        </w:rPr>
        <w:t>de</w:t>
      </w:r>
      <w:r>
        <w:rPr>
          <w:spacing w:val="33"/>
          <w:sz w:val="20"/>
        </w:rPr>
        <w:t xml:space="preserve"> </w:t>
      </w:r>
      <w:r>
        <w:rPr>
          <w:sz w:val="20"/>
        </w:rPr>
        <w:t>pequeno</w:t>
      </w:r>
      <w:r>
        <w:rPr>
          <w:spacing w:val="36"/>
          <w:sz w:val="20"/>
        </w:rPr>
        <w:t xml:space="preserve"> </w:t>
      </w:r>
      <w:r>
        <w:rPr>
          <w:sz w:val="20"/>
        </w:rPr>
        <w:t>porte</w:t>
      </w:r>
    </w:p>
    <w:p w:rsidR="00E43E7E" w:rsidRDefault="00E43E7E">
      <w:pPr>
        <w:spacing w:line="276" w:lineRule="auto"/>
        <w:jc w:val="both"/>
        <w:rPr>
          <w:sz w:val="20"/>
        </w:rPr>
        <w:sectPr w:rsidR="00E43E7E" w:rsidSect="000D27C1">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Corpodetexto"/>
        <w:spacing w:before="93" w:line="276" w:lineRule="auto"/>
        <w:ind w:left="192" w:right="193"/>
        <w:jc w:val="both"/>
      </w:pPr>
      <w:r>
        <w:t>participantes, procedendo à comparação com os valores da primeira colocada, se esta for empresa de</w:t>
      </w:r>
      <w:r>
        <w:rPr>
          <w:spacing w:val="40"/>
        </w:rPr>
        <w:t xml:space="preserve"> </w:t>
      </w:r>
      <w:r>
        <w:t xml:space="preserve">maior porte, assim como das demais classificadas, para o fim de aplicar-se o disposto nos </w:t>
      </w:r>
      <w:hyperlink r:id="rId28" w:anchor="art44">
        <w:r>
          <w:rPr>
            <w:u w:val="single"/>
          </w:rPr>
          <w:t>arts. 44 e 45 da</w:t>
        </w:r>
      </w:hyperlink>
      <w:r>
        <w:t xml:space="preserve"> </w:t>
      </w:r>
      <w:hyperlink r:id="rId29" w:anchor="art44">
        <w:r>
          <w:rPr>
            <w:u w:val="single"/>
          </w:rPr>
          <w:t>Lei Complementar nº. 123, de 2006.</w:t>
        </w:r>
      </w:hyperlink>
    </w:p>
    <w:p w:rsidR="00E43E7E" w:rsidRDefault="00E43E7E">
      <w:pPr>
        <w:pStyle w:val="Corpodetexto"/>
        <w:spacing w:before="8"/>
        <w:rPr>
          <w:sz w:val="12"/>
        </w:rPr>
      </w:pPr>
    </w:p>
    <w:p w:rsidR="00E43E7E" w:rsidRDefault="005E5E00">
      <w:pPr>
        <w:pStyle w:val="PargrafodaLista"/>
        <w:numPr>
          <w:ilvl w:val="2"/>
          <w:numId w:val="35"/>
        </w:numPr>
        <w:tabs>
          <w:tab w:val="left" w:pos="871"/>
        </w:tabs>
        <w:spacing w:before="93" w:line="276" w:lineRule="auto"/>
        <w:ind w:right="205" w:firstLine="0"/>
        <w:rPr>
          <w:sz w:val="20"/>
        </w:rPr>
      </w:pPr>
      <w:r>
        <w:rPr>
          <w:b/>
          <w:sz w:val="20"/>
        </w:rPr>
        <w:t xml:space="preserve">- </w:t>
      </w:r>
      <w:r>
        <w:rPr>
          <w:sz w:val="20"/>
        </w:rPr>
        <w:t>Nessas condições, as propostas de microempresas e empresas de pequeno porte que se encontrarem na faixa de até 10% (dez por cento) acima da melhor proposta ou melhor lance serão consideradas empatadas com a primeira colocada.</w:t>
      </w:r>
    </w:p>
    <w:p w:rsidR="00E43E7E" w:rsidRDefault="00E43E7E">
      <w:pPr>
        <w:pStyle w:val="Corpodetexto"/>
        <w:spacing w:before="8"/>
      </w:pPr>
    </w:p>
    <w:p w:rsidR="00E43E7E" w:rsidRDefault="005E5E00">
      <w:pPr>
        <w:pStyle w:val="PargrafodaLista"/>
        <w:numPr>
          <w:ilvl w:val="2"/>
          <w:numId w:val="35"/>
        </w:numPr>
        <w:tabs>
          <w:tab w:val="left" w:pos="806"/>
        </w:tabs>
        <w:spacing w:line="276" w:lineRule="auto"/>
        <w:ind w:right="205" w:firstLine="0"/>
        <w:rPr>
          <w:sz w:val="20"/>
        </w:rPr>
      </w:pPr>
      <w:r>
        <w:rPr>
          <w:b/>
          <w:sz w:val="20"/>
        </w:rPr>
        <w:t xml:space="preserve">- </w:t>
      </w:r>
      <w:r>
        <w:rPr>
          <w:sz w:val="20"/>
        </w:rPr>
        <w:t>A melhor</w:t>
      </w:r>
      <w:r>
        <w:rPr>
          <w:spacing w:val="-1"/>
          <w:sz w:val="20"/>
        </w:rPr>
        <w:t xml:space="preserve"> </w:t>
      </w:r>
      <w:r>
        <w:rPr>
          <w:sz w:val="20"/>
        </w:rPr>
        <w:t>classificada nos</w:t>
      </w:r>
      <w:r>
        <w:rPr>
          <w:spacing w:val="-1"/>
          <w:sz w:val="20"/>
        </w:rPr>
        <w:t xml:space="preserve"> </w:t>
      </w:r>
      <w:r>
        <w:rPr>
          <w:sz w:val="20"/>
        </w:rPr>
        <w:t>termos do subitem anterior</w:t>
      </w:r>
      <w:r>
        <w:rPr>
          <w:spacing w:val="-1"/>
          <w:sz w:val="20"/>
        </w:rPr>
        <w:t xml:space="preserve"> </w:t>
      </w:r>
      <w:r>
        <w:rPr>
          <w:sz w:val="20"/>
        </w:rPr>
        <w:t>terá o</w:t>
      </w:r>
      <w:r>
        <w:rPr>
          <w:spacing w:val="-2"/>
          <w:sz w:val="20"/>
        </w:rPr>
        <w:t xml:space="preserve"> </w:t>
      </w:r>
      <w:r>
        <w:rPr>
          <w:sz w:val="20"/>
        </w:rPr>
        <w:t>direito de encaminhar uma última oferta para desempate, obrigatoriamente em valor inferior ao da primeira colocada, no prazo de 5 (cinco) minutos controlados pelo sistema, contados após a comunicação automática para tanto.</w:t>
      </w:r>
    </w:p>
    <w:p w:rsidR="00E43E7E" w:rsidRDefault="00E43E7E">
      <w:pPr>
        <w:pStyle w:val="Corpodetexto"/>
        <w:spacing w:before="9"/>
      </w:pPr>
    </w:p>
    <w:p w:rsidR="00E43E7E" w:rsidRDefault="005E5E00">
      <w:pPr>
        <w:pStyle w:val="PargrafodaLista"/>
        <w:numPr>
          <w:ilvl w:val="2"/>
          <w:numId w:val="35"/>
        </w:numPr>
        <w:tabs>
          <w:tab w:val="left" w:pos="844"/>
        </w:tabs>
        <w:spacing w:line="276" w:lineRule="auto"/>
        <w:ind w:right="203" w:firstLine="0"/>
        <w:rPr>
          <w:sz w:val="20"/>
        </w:rPr>
      </w:pPr>
      <w:r>
        <w:rPr>
          <w:b/>
          <w:sz w:val="20"/>
        </w:rPr>
        <w:t xml:space="preserve">- </w:t>
      </w:r>
      <w:r>
        <w:rPr>
          <w:sz w:val="20"/>
        </w:rPr>
        <w:t>Caso a microempresa ou a empresa de pequeno porte melhor classificada desista ou não se manifeste no prazo estabelecido, serão convocadas as demais licitantes microempresa e empresa de pequeno porte</w:t>
      </w:r>
      <w:r>
        <w:rPr>
          <w:spacing w:val="-2"/>
          <w:sz w:val="20"/>
        </w:rPr>
        <w:t xml:space="preserve"> </w:t>
      </w:r>
      <w:r>
        <w:rPr>
          <w:sz w:val="20"/>
        </w:rPr>
        <w:t>que</w:t>
      </w:r>
      <w:r>
        <w:rPr>
          <w:spacing w:val="-3"/>
          <w:sz w:val="20"/>
        </w:rPr>
        <w:t xml:space="preserve"> </w:t>
      </w:r>
      <w:r>
        <w:rPr>
          <w:sz w:val="20"/>
        </w:rPr>
        <w:t>se encontrem naquele intervalo de 10%</w:t>
      </w:r>
      <w:r>
        <w:rPr>
          <w:spacing w:val="-1"/>
          <w:sz w:val="20"/>
        </w:rPr>
        <w:t xml:space="preserve"> </w:t>
      </w:r>
      <w:r>
        <w:rPr>
          <w:sz w:val="20"/>
        </w:rPr>
        <w:t>(dez</w:t>
      </w:r>
      <w:r>
        <w:rPr>
          <w:spacing w:val="-1"/>
          <w:sz w:val="20"/>
        </w:rPr>
        <w:t xml:space="preserve"> </w:t>
      </w:r>
      <w:r>
        <w:rPr>
          <w:sz w:val="20"/>
        </w:rPr>
        <w:t>por</w:t>
      </w:r>
      <w:r>
        <w:rPr>
          <w:spacing w:val="-1"/>
          <w:sz w:val="20"/>
        </w:rPr>
        <w:t xml:space="preserve"> </w:t>
      </w:r>
      <w:r>
        <w:rPr>
          <w:sz w:val="20"/>
        </w:rPr>
        <w:t>cento), na ordem de</w:t>
      </w:r>
      <w:r>
        <w:rPr>
          <w:spacing w:val="-3"/>
          <w:sz w:val="20"/>
        </w:rPr>
        <w:t xml:space="preserve"> </w:t>
      </w:r>
      <w:r>
        <w:rPr>
          <w:sz w:val="20"/>
        </w:rPr>
        <w:t>classificação, para o exercício do mesmo direito, no prazo estabelecido no subitem anterior.</w:t>
      </w:r>
    </w:p>
    <w:p w:rsidR="00E43E7E" w:rsidRDefault="00E43E7E">
      <w:pPr>
        <w:pStyle w:val="Corpodetexto"/>
        <w:spacing w:before="8"/>
      </w:pPr>
    </w:p>
    <w:p w:rsidR="00E43E7E" w:rsidRDefault="005E5E00">
      <w:pPr>
        <w:pStyle w:val="PargrafodaLista"/>
        <w:numPr>
          <w:ilvl w:val="2"/>
          <w:numId w:val="35"/>
        </w:numPr>
        <w:tabs>
          <w:tab w:val="left" w:pos="818"/>
        </w:tabs>
        <w:spacing w:before="1" w:line="276" w:lineRule="auto"/>
        <w:ind w:right="203" w:firstLine="0"/>
        <w:rPr>
          <w:sz w:val="20"/>
        </w:rPr>
      </w:pPr>
      <w:r>
        <w:rPr>
          <w:b/>
          <w:sz w:val="20"/>
        </w:rPr>
        <w:t xml:space="preserve">- </w:t>
      </w: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3E7E" w:rsidRDefault="00E43E7E">
      <w:pPr>
        <w:pStyle w:val="Corpodetexto"/>
        <w:spacing w:before="6"/>
      </w:pPr>
    </w:p>
    <w:p w:rsidR="00E43E7E" w:rsidRDefault="005E5E00">
      <w:pPr>
        <w:pStyle w:val="PargrafodaLista"/>
        <w:numPr>
          <w:ilvl w:val="1"/>
          <w:numId w:val="35"/>
        </w:numPr>
        <w:tabs>
          <w:tab w:val="left" w:pos="652"/>
        </w:tabs>
        <w:spacing w:line="276" w:lineRule="auto"/>
        <w:ind w:right="201" w:firstLine="0"/>
        <w:rPr>
          <w:sz w:val="20"/>
        </w:rPr>
      </w:pPr>
      <w:r>
        <w:rPr>
          <w:b/>
          <w:sz w:val="20"/>
        </w:rPr>
        <w:t xml:space="preserve">- </w:t>
      </w:r>
      <w:r>
        <w:rPr>
          <w:sz w:val="20"/>
        </w:rPr>
        <w:t>Só poderá haver empate entre propostas iguais (não seguidas de lances), ou entre lances finais da fase fechada do modo de disputa aberto e fechado.</w:t>
      </w:r>
    </w:p>
    <w:p w:rsidR="00E43E7E" w:rsidRDefault="00E43E7E">
      <w:pPr>
        <w:pStyle w:val="Corpodetexto"/>
        <w:spacing w:before="9"/>
      </w:pPr>
    </w:p>
    <w:p w:rsidR="00E43E7E" w:rsidRDefault="005E5E00">
      <w:pPr>
        <w:pStyle w:val="PargrafodaLista"/>
        <w:numPr>
          <w:ilvl w:val="1"/>
          <w:numId w:val="35"/>
        </w:numPr>
        <w:tabs>
          <w:tab w:val="left" w:pos="638"/>
        </w:tabs>
        <w:spacing w:line="276" w:lineRule="auto"/>
        <w:ind w:right="203" w:firstLine="0"/>
        <w:rPr>
          <w:sz w:val="20"/>
        </w:rPr>
      </w:pPr>
      <w:r>
        <w:rPr>
          <w:b/>
          <w:sz w:val="20"/>
        </w:rPr>
        <w:t xml:space="preserve">- </w:t>
      </w:r>
      <w:r>
        <w:rPr>
          <w:sz w:val="20"/>
        </w:rPr>
        <w:t>Havendo eventual</w:t>
      </w:r>
      <w:r>
        <w:rPr>
          <w:spacing w:val="-1"/>
          <w:sz w:val="20"/>
        </w:rPr>
        <w:t xml:space="preserve"> </w:t>
      </w:r>
      <w:r>
        <w:rPr>
          <w:sz w:val="20"/>
        </w:rPr>
        <w:t>empate</w:t>
      </w:r>
      <w:r>
        <w:rPr>
          <w:spacing w:val="-2"/>
          <w:sz w:val="20"/>
        </w:rPr>
        <w:t xml:space="preserve"> </w:t>
      </w:r>
      <w:r>
        <w:rPr>
          <w:sz w:val="20"/>
        </w:rPr>
        <w:t>entre</w:t>
      </w:r>
      <w:r>
        <w:rPr>
          <w:spacing w:val="-2"/>
          <w:sz w:val="20"/>
        </w:rPr>
        <w:t xml:space="preserve"> </w:t>
      </w:r>
      <w:r>
        <w:rPr>
          <w:sz w:val="20"/>
        </w:rPr>
        <w:t>propostas ou lances,</w:t>
      </w:r>
      <w:r>
        <w:rPr>
          <w:spacing w:val="-2"/>
          <w:sz w:val="20"/>
        </w:rPr>
        <w:t xml:space="preserve"> </w:t>
      </w:r>
      <w:r>
        <w:rPr>
          <w:sz w:val="20"/>
        </w:rPr>
        <w:t>o</w:t>
      </w:r>
      <w:r>
        <w:rPr>
          <w:spacing w:val="-2"/>
          <w:sz w:val="20"/>
        </w:rPr>
        <w:t xml:space="preserve"> </w:t>
      </w:r>
      <w:r>
        <w:rPr>
          <w:sz w:val="20"/>
        </w:rPr>
        <w:t>critério</w:t>
      </w:r>
      <w:r>
        <w:rPr>
          <w:spacing w:val="-2"/>
          <w:sz w:val="20"/>
        </w:rPr>
        <w:t xml:space="preserve"> </w:t>
      </w:r>
      <w:r>
        <w:rPr>
          <w:sz w:val="20"/>
        </w:rPr>
        <w:t>de desempate</w:t>
      </w:r>
      <w:r>
        <w:rPr>
          <w:spacing w:val="-2"/>
          <w:sz w:val="20"/>
        </w:rPr>
        <w:t xml:space="preserve"> </w:t>
      </w:r>
      <w:r>
        <w:rPr>
          <w:sz w:val="20"/>
        </w:rPr>
        <w:t>será</w:t>
      </w:r>
      <w:r>
        <w:rPr>
          <w:spacing w:val="-2"/>
          <w:sz w:val="20"/>
        </w:rPr>
        <w:t xml:space="preserve"> </w:t>
      </w:r>
      <w:r>
        <w:rPr>
          <w:sz w:val="20"/>
        </w:rPr>
        <w:t xml:space="preserve">aquele previsto no </w:t>
      </w:r>
      <w:hyperlink r:id="rId30" w:anchor="art60">
        <w:r>
          <w:rPr>
            <w:color w:val="000080"/>
            <w:sz w:val="20"/>
            <w:u w:val="single" w:color="000080"/>
          </w:rPr>
          <w:t>art. 60 da Lei Federal nº. 14.133, de 2021</w:t>
        </w:r>
        <w:r>
          <w:rPr>
            <w:sz w:val="20"/>
          </w:rPr>
          <w:t>,</w:t>
        </w:r>
      </w:hyperlink>
      <w:r>
        <w:rPr>
          <w:sz w:val="20"/>
        </w:rPr>
        <w:t xml:space="preserve"> nesta ordem:</w:t>
      </w:r>
    </w:p>
    <w:p w:rsidR="00E43E7E" w:rsidRDefault="00E43E7E">
      <w:pPr>
        <w:pStyle w:val="Corpodetexto"/>
        <w:spacing w:before="8"/>
        <w:rPr>
          <w:sz w:val="12"/>
        </w:rPr>
      </w:pPr>
    </w:p>
    <w:p w:rsidR="00E43E7E" w:rsidRDefault="005E5E00">
      <w:pPr>
        <w:pStyle w:val="PargrafodaLista"/>
        <w:numPr>
          <w:ilvl w:val="2"/>
          <w:numId w:val="35"/>
        </w:numPr>
        <w:tabs>
          <w:tab w:val="left" w:pos="825"/>
        </w:tabs>
        <w:spacing w:before="93" w:line="273" w:lineRule="auto"/>
        <w:ind w:right="202" w:firstLine="0"/>
        <w:rPr>
          <w:sz w:val="20"/>
        </w:rPr>
      </w:pPr>
      <w:r>
        <w:rPr>
          <w:b/>
          <w:sz w:val="20"/>
        </w:rPr>
        <w:t xml:space="preserve">- </w:t>
      </w:r>
      <w:r>
        <w:rPr>
          <w:sz w:val="20"/>
        </w:rPr>
        <w:t>disputa final, hipótese em que os licitantes empatados poderão apresentar nova proposta em ato</w:t>
      </w:r>
      <w:r>
        <w:rPr>
          <w:spacing w:val="40"/>
          <w:sz w:val="20"/>
        </w:rPr>
        <w:t xml:space="preserve"> </w:t>
      </w:r>
      <w:r>
        <w:rPr>
          <w:sz w:val="20"/>
        </w:rPr>
        <w:t>contínuo à classificação;</w:t>
      </w:r>
    </w:p>
    <w:p w:rsidR="00E43E7E" w:rsidRDefault="00E43E7E">
      <w:pPr>
        <w:pStyle w:val="Corpodetexto"/>
        <w:rPr>
          <w:sz w:val="21"/>
        </w:rPr>
      </w:pPr>
    </w:p>
    <w:p w:rsidR="00E43E7E" w:rsidRDefault="005E5E00">
      <w:pPr>
        <w:pStyle w:val="PargrafodaLista"/>
        <w:numPr>
          <w:ilvl w:val="2"/>
          <w:numId w:val="35"/>
        </w:numPr>
        <w:tabs>
          <w:tab w:val="left" w:pos="825"/>
        </w:tabs>
        <w:spacing w:line="276" w:lineRule="auto"/>
        <w:ind w:right="201" w:firstLine="0"/>
        <w:rPr>
          <w:sz w:val="20"/>
        </w:rPr>
      </w:pPr>
      <w:r>
        <w:rPr>
          <w:b/>
          <w:sz w:val="20"/>
        </w:rPr>
        <w:t xml:space="preserve">- </w:t>
      </w:r>
      <w:r>
        <w:rPr>
          <w:sz w:val="20"/>
        </w:rPr>
        <w:t>avaliação do desempenho contratual prévio dos licitantes, para a qual deverão preferencialmente ser utilizados registros cadastrais para efeito de atesto de cumprimento de obrigações previstos nesta Lei;</w:t>
      </w:r>
    </w:p>
    <w:p w:rsidR="00E43E7E" w:rsidRDefault="00E43E7E">
      <w:pPr>
        <w:pStyle w:val="Corpodetexto"/>
        <w:spacing w:before="9"/>
      </w:pPr>
    </w:p>
    <w:p w:rsidR="00E43E7E" w:rsidRDefault="005E5E00">
      <w:pPr>
        <w:pStyle w:val="PargrafodaLista"/>
        <w:numPr>
          <w:ilvl w:val="2"/>
          <w:numId w:val="35"/>
        </w:numPr>
        <w:tabs>
          <w:tab w:val="left" w:pos="835"/>
        </w:tabs>
        <w:spacing w:line="273" w:lineRule="auto"/>
        <w:ind w:right="202" w:firstLine="0"/>
        <w:rPr>
          <w:sz w:val="20"/>
        </w:rPr>
      </w:pPr>
      <w:r>
        <w:rPr>
          <w:b/>
          <w:sz w:val="20"/>
        </w:rPr>
        <w:t>-</w:t>
      </w:r>
      <w:r>
        <w:rPr>
          <w:b/>
          <w:spacing w:val="27"/>
          <w:sz w:val="20"/>
        </w:rPr>
        <w:t xml:space="preserve"> </w:t>
      </w:r>
      <w:r>
        <w:rPr>
          <w:sz w:val="20"/>
        </w:rPr>
        <w:t>desenvolvimento</w:t>
      </w:r>
      <w:r>
        <w:rPr>
          <w:spacing w:val="27"/>
          <w:sz w:val="20"/>
        </w:rPr>
        <w:t xml:space="preserve"> </w:t>
      </w:r>
      <w:r>
        <w:rPr>
          <w:sz w:val="20"/>
        </w:rPr>
        <w:t>pelo</w:t>
      </w:r>
      <w:r>
        <w:rPr>
          <w:spacing w:val="25"/>
          <w:sz w:val="20"/>
        </w:rPr>
        <w:t xml:space="preserve"> </w:t>
      </w:r>
      <w:r>
        <w:rPr>
          <w:sz w:val="20"/>
        </w:rPr>
        <w:t>licitante</w:t>
      </w:r>
      <w:r>
        <w:rPr>
          <w:spacing w:val="25"/>
          <w:sz w:val="20"/>
        </w:rPr>
        <w:t xml:space="preserve"> </w:t>
      </w:r>
      <w:r>
        <w:rPr>
          <w:sz w:val="20"/>
        </w:rPr>
        <w:t>de</w:t>
      </w:r>
      <w:r>
        <w:rPr>
          <w:spacing w:val="27"/>
          <w:sz w:val="20"/>
        </w:rPr>
        <w:t xml:space="preserve"> </w:t>
      </w:r>
      <w:r>
        <w:rPr>
          <w:sz w:val="20"/>
        </w:rPr>
        <w:t>ações</w:t>
      </w:r>
      <w:r>
        <w:rPr>
          <w:spacing w:val="27"/>
          <w:sz w:val="20"/>
        </w:rPr>
        <w:t xml:space="preserve"> </w:t>
      </w:r>
      <w:r>
        <w:rPr>
          <w:sz w:val="20"/>
        </w:rPr>
        <w:t>de</w:t>
      </w:r>
      <w:r>
        <w:rPr>
          <w:spacing w:val="27"/>
          <w:sz w:val="20"/>
        </w:rPr>
        <w:t xml:space="preserve"> </w:t>
      </w:r>
      <w:r>
        <w:rPr>
          <w:sz w:val="20"/>
        </w:rPr>
        <w:t>equidade</w:t>
      </w:r>
      <w:r>
        <w:rPr>
          <w:spacing w:val="25"/>
          <w:sz w:val="20"/>
        </w:rPr>
        <w:t xml:space="preserve"> </w:t>
      </w:r>
      <w:r>
        <w:rPr>
          <w:sz w:val="20"/>
        </w:rPr>
        <w:t>entre</w:t>
      </w:r>
      <w:r>
        <w:rPr>
          <w:spacing w:val="28"/>
          <w:sz w:val="20"/>
        </w:rPr>
        <w:t xml:space="preserve"> </w:t>
      </w:r>
      <w:r>
        <w:rPr>
          <w:sz w:val="20"/>
        </w:rPr>
        <w:t>homens</w:t>
      </w:r>
      <w:r>
        <w:rPr>
          <w:spacing w:val="27"/>
          <w:sz w:val="20"/>
        </w:rPr>
        <w:t xml:space="preserve"> </w:t>
      </w:r>
      <w:r>
        <w:rPr>
          <w:sz w:val="20"/>
        </w:rPr>
        <w:t>e</w:t>
      </w:r>
      <w:r>
        <w:rPr>
          <w:spacing w:val="27"/>
          <w:sz w:val="20"/>
        </w:rPr>
        <w:t xml:space="preserve"> </w:t>
      </w:r>
      <w:r>
        <w:rPr>
          <w:sz w:val="20"/>
        </w:rPr>
        <w:t>mulheres</w:t>
      </w:r>
      <w:r>
        <w:rPr>
          <w:spacing w:val="27"/>
          <w:sz w:val="20"/>
        </w:rPr>
        <w:t xml:space="preserve"> </w:t>
      </w:r>
      <w:r>
        <w:rPr>
          <w:sz w:val="20"/>
        </w:rPr>
        <w:t>no</w:t>
      </w:r>
      <w:r>
        <w:rPr>
          <w:spacing w:val="25"/>
          <w:sz w:val="20"/>
        </w:rPr>
        <w:t xml:space="preserve"> </w:t>
      </w:r>
      <w:r>
        <w:rPr>
          <w:sz w:val="20"/>
        </w:rPr>
        <w:t>ambiente</w:t>
      </w:r>
      <w:r>
        <w:rPr>
          <w:spacing w:val="25"/>
          <w:sz w:val="20"/>
        </w:rPr>
        <w:t xml:space="preserve"> </w:t>
      </w:r>
      <w:r>
        <w:rPr>
          <w:sz w:val="20"/>
        </w:rPr>
        <w:t>de trabalho, conforme regulamento;</w:t>
      </w:r>
    </w:p>
    <w:p w:rsidR="00E43E7E" w:rsidRDefault="00E43E7E">
      <w:pPr>
        <w:pStyle w:val="Corpodetexto"/>
        <w:rPr>
          <w:sz w:val="21"/>
        </w:rPr>
      </w:pPr>
    </w:p>
    <w:p w:rsidR="00E43E7E" w:rsidRDefault="005E5E00">
      <w:pPr>
        <w:pStyle w:val="PargrafodaLista"/>
        <w:numPr>
          <w:ilvl w:val="2"/>
          <w:numId w:val="35"/>
        </w:numPr>
        <w:tabs>
          <w:tab w:val="left" w:pos="832"/>
        </w:tabs>
        <w:spacing w:line="276" w:lineRule="auto"/>
        <w:ind w:right="203" w:firstLine="0"/>
        <w:rPr>
          <w:sz w:val="20"/>
        </w:rPr>
      </w:pPr>
      <w:r>
        <w:rPr>
          <w:b/>
          <w:sz w:val="20"/>
        </w:rPr>
        <w:t xml:space="preserve">- </w:t>
      </w:r>
      <w:r>
        <w:rPr>
          <w:sz w:val="20"/>
        </w:rPr>
        <w:t>desenvolvimento pelo licitante de programa de integridade, conforme orientações dos órgãos de</w:t>
      </w:r>
      <w:r>
        <w:rPr>
          <w:spacing w:val="80"/>
          <w:sz w:val="20"/>
        </w:rPr>
        <w:t xml:space="preserve"> </w:t>
      </w:r>
      <w:r>
        <w:rPr>
          <w:spacing w:val="-2"/>
          <w:sz w:val="20"/>
        </w:rPr>
        <w:t>controle.</w:t>
      </w:r>
    </w:p>
    <w:p w:rsidR="00E43E7E" w:rsidRDefault="00E43E7E">
      <w:pPr>
        <w:pStyle w:val="Corpodetexto"/>
        <w:rPr>
          <w:sz w:val="22"/>
        </w:rPr>
      </w:pPr>
    </w:p>
    <w:p w:rsidR="00E43E7E" w:rsidRDefault="005E5E00">
      <w:pPr>
        <w:pStyle w:val="PargrafodaLista"/>
        <w:numPr>
          <w:ilvl w:val="1"/>
          <w:numId w:val="35"/>
        </w:numPr>
        <w:tabs>
          <w:tab w:val="left" w:pos="643"/>
        </w:tabs>
        <w:spacing w:before="154" w:line="312" w:lineRule="auto"/>
        <w:ind w:right="204" w:firstLine="0"/>
        <w:rPr>
          <w:sz w:val="20"/>
        </w:rPr>
      </w:pPr>
      <w:r>
        <w:rPr>
          <w:b/>
          <w:sz w:val="20"/>
        </w:rPr>
        <w:t xml:space="preserve">- </w:t>
      </w:r>
      <w:r>
        <w:rPr>
          <w:sz w:val="20"/>
        </w:rPr>
        <w:t>Persistindo o empate,</w:t>
      </w:r>
      <w:r>
        <w:rPr>
          <w:spacing w:val="-1"/>
          <w:sz w:val="20"/>
        </w:rPr>
        <w:t xml:space="preserve"> </w:t>
      </w:r>
      <w:r>
        <w:rPr>
          <w:sz w:val="20"/>
        </w:rPr>
        <w:t>será assegurada preferência, sucessivamente, aos bens e</w:t>
      </w:r>
      <w:r>
        <w:rPr>
          <w:spacing w:val="-1"/>
          <w:sz w:val="20"/>
        </w:rPr>
        <w:t xml:space="preserve"> </w:t>
      </w:r>
      <w:r>
        <w:rPr>
          <w:sz w:val="20"/>
        </w:rPr>
        <w:t>serviços produzidos ou prestados por:</w:t>
      </w:r>
    </w:p>
    <w:p w:rsidR="00E43E7E" w:rsidRDefault="00E43E7E">
      <w:pPr>
        <w:pStyle w:val="Corpodetexto"/>
        <w:rPr>
          <w:sz w:val="22"/>
        </w:rPr>
      </w:pPr>
    </w:p>
    <w:p w:rsidR="00E43E7E" w:rsidRDefault="005E5E00">
      <w:pPr>
        <w:pStyle w:val="PargrafodaLista"/>
        <w:numPr>
          <w:ilvl w:val="2"/>
          <w:numId w:val="35"/>
        </w:numPr>
        <w:tabs>
          <w:tab w:val="left" w:pos="803"/>
        </w:tabs>
        <w:spacing w:before="158"/>
        <w:ind w:left="802" w:hanging="611"/>
        <w:rPr>
          <w:sz w:val="20"/>
        </w:rPr>
      </w:pPr>
      <w:r>
        <w:rPr>
          <w:b/>
          <w:sz w:val="20"/>
        </w:rPr>
        <w:t>-</w:t>
      </w:r>
      <w:r>
        <w:rPr>
          <w:b/>
          <w:spacing w:val="-7"/>
          <w:sz w:val="20"/>
        </w:rPr>
        <w:t xml:space="preserve"> </w:t>
      </w:r>
      <w:r>
        <w:rPr>
          <w:sz w:val="20"/>
        </w:rPr>
        <w:t>Empresas</w:t>
      </w:r>
      <w:r>
        <w:rPr>
          <w:spacing w:val="-6"/>
          <w:sz w:val="20"/>
        </w:rPr>
        <w:t xml:space="preserve"> </w:t>
      </w:r>
      <w:r>
        <w:rPr>
          <w:sz w:val="20"/>
        </w:rPr>
        <w:t>estabelecidas</w:t>
      </w:r>
      <w:r>
        <w:rPr>
          <w:spacing w:val="-6"/>
          <w:sz w:val="20"/>
        </w:rPr>
        <w:t xml:space="preserve"> </w:t>
      </w:r>
      <w:r>
        <w:rPr>
          <w:sz w:val="20"/>
        </w:rPr>
        <w:t>no</w:t>
      </w:r>
      <w:r>
        <w:rPr>
          <w:spacing w:val="-5"/>
          <w:sz w:val="20"/>
        </w:rPr>
        <w:t xml:space="preserve"> </w:t>
      </w:r>
      <w:r>
        <w:rPr>
          <w:sz w:val="20"/>
        </w:rPr>
        <w:t>estado</w:t>
      </w:r>
      <w:r>
        <w:rPr>
          <w:spacing w:val="-7"/>
          <w:sz w:val="20"/>
        </w:rPr>
        <w:t xml:space="preserve"> </w:t>
      </w:r>
      <w:r>
        <w:rPr>
          <w:sz w:val="20"/>
        </w:rPr>
        <w:t>de</w:t>
      </w:r>
      <w:r>
        <w:rPr>
          <w:spacing w:val="-7"/>
          <w:sz w:val="20"/>
        </w:rPr>
        <w:t xml:space="preserve"> </w:t>
      </w:r>
      <w:r w:rsidR="000D27C1">
        <w:rPr>
          <w:sz w:val="20"/>
        </w:rPr>
        <w:t>Bahia</w:t>
      </w:r>
      <w:r>
        <w:rPr>
          <w:spacing w:val="-2"/>
          <w:sz w:val="20"/>
        </w:rPr>
        <w:t>;</w:t>
      </w:r>
    </w:p>
    <w:p w:rsidR="00E43E7E" w:rsidRDefault="00E43E7E">
      <w:pPr>
        <w:pStyle w:val="Corpodetexto"/>
        <w:spacing w:before="7"/>
        <w:rPr>
          <w:sz w:val="23"/>
        </w:rPr>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Empresas</w:t>
      </w:r>
      <w:r>
        <w:rPr>
          <w:spacing w:val="-6"/>
          <w:sz w:val="20"/>
        </w:rPr>
        <w:t xml:space="preserve"> </w:t>
      </w:r>
      <w:r>
        <w:rPr>
          <w:spacing w:val="-2"/>
          <w:sz w:val="20"/>
        </w:rPr>
        <w:t>brasileiras;</w:t>
      </w:r>
    </w:p>
    <w:p w:rsidR="00E43E7E" w:rsidRDefault="00E43E7E">
      <w:pPr>
        <w:pStyle w:val="Corpodetexto"/>
        <w:spacing w:before="9"/>
        <w:rPr>
          <w:sz w:val="23"/>
        </w:rPr>
      </w:pPr>
    </w:p>
    <w:p w:rsidR="00E43E7E" w:rsidRDefault="005E5E00">
      <w:pPr>
        <w:pStyle w:val="PargrafodaLista"/>
        <w:numPr>
          <w:ilvl w:val="2"/>
          <w:numId w:val="35"/>
        </w:numPr>
        <w:tabs>
          <w:tab w:val="left" w:pos="803"/>
        </w:tabs>
        <w:ind w:left="802" w:hanging="611"/>
        <w:rPr>
          <w:sz w:val="20"/>
        </w:rPr>
      </w:pPr>
      <w:r>
        <w:rPr>
          <w:b/>
          <w:sz w:val="20"/>
        </w:rPr>
        <w:lastRenderedPageBreak/>
        <w:t>-</w:t>
      </w:r>
      <w:r>
        <w:rPr>
          <w:b/>
          <w:spacing w:val="-7"/>
          <w:sz w:val="20"/>
        </w:rPr>
        <w:t xml:space="preserve"> </w:t>
      </w:r>
      <w:r>
        <w:rPr>
          <w:sz w:val="20"/>
        </w:rPr>
        <w:t>Empresas</w:t>
      </w:r>
      <w:r>
        <w:rPr>
          <w:spacing w:val="-6"/>
          <w:sz w:val="20"/>
        </w:rPr>
        <w:t xml:space="preserve"> </w:t>
      </w:r>
      <w:r>
        <w:rPr>
          <w:sz w:val="20"/>
        </w:rPr>
        <w:t>que</w:t>
      </w:r>
      <w:r>
        <w:rPr>
          <w:spacing w:val="-6"/>
          <w:sz w:val="20"/>
        </w:rPr>
        <w:t xml:space="preserve"> </w:t>
      </w:r>
      <w:r>
        <w:rPr>
          <w:sz w:val="20"/>
        </w:rPr>
        <w:t>invistam</w:t>
      </w:r>
      <w:r>
        <w:rPr>
          <w:spacing w:val="-8"/>
          <w:sz w:val="20"/>
        </w:rPr>
        <w:t xml:space="preserve"> </w:t>
      </w:r>
      <w:r>
        <w:rPr>
          <w:sz w:val="20"/>
        </w:rPr>
        <w:t>em</w:t>
      </w:r>
      <w:r>
        <w:rPr>
          <w:spacing w:val="-7"/>
          <w:sz w:val="20"/>
        </w:rPr>
        <w:t xml:space="preserve"> </w:t>
      </w:r>
      <w:r>
        <w:rPr>
          <w:sz w:val="20"/>
        </w:rPr>
        <w:t>pesquisa</w:t>
      </w:r>
      <w:r>
        <w:rPr>
          <w:spacing w:val="-5"/>
          <w:sz w:val="20"/>
        </w:rPr>
        <w:t xml:space="preserve"> </w:t>
      </w:r>
      <w:r>
        <w:rPr>
          <w:sz w:val="20"/>
        </w:rPr>
        <w:t>e</w:t>
      </w:r>
      <w:r>
        <w:rPr>
          <w:spacing w:val="-7"/>
          <w:sz w:val="20"/>
        </w:rPr>
        <w:t xml:space="preserve"> </w:t>
      </w:r>
      <w:r>
        <w:rPr>
          <w:sz w:val="20"/>
        </w:rPr>
        <w:t>no</w:t>
      </w:r>
      <w:r>
        <w:rPr>
          <w:spacing w:val="-7"/>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5"/>
          <w:sz w:val="20"/>
        </w:rPr>
        <w:t xml:space="preserve"> </w:t>
      </w:r>
      <w:r>
        <w:rPr>
          <w:sz w:val="20"/>
        </w:rPr>
        <w:t>no</w:t>
      </w:r>
      <w:r>
        <w:rPr>
          <w:spacing w:val="-7"/>
          <w:sz w:val="20"/>
        </w:rPr>
        <w:t xml:space="preserve"> </w:t>
      </w:r>
      <w:r>
        <w:rPr>
          <w:spacing w:val="-2"/>
          <w:sz w:val="20"/>
        </w:rPr>
        <w:t>País;</w:t>
      </w:r>
    </w:p>
    <w:p w:rsidR="00E43E7E" w:rsidRDefault="00E43E7E">
      <w:pPr>
        <w:pStyle w:val="Corpodetexto"/>
        <w:spacing w:before="3"/>
        <w:rPr>
          <w:sz w:val="14"/>
        </w:rPr>
      </w:pPr>
    </w:p>
    <w:p w:rsidR="00E43E7E" w:rsidRDefault="005E5E00">
      <w:pPr>
        <w:pStyle w:val="PargrafodaLista"/>
        <w:numPr>
          <w:ilvl w:val="2"/>
          <w:numId w:val="35"/>
        </w:numPr>
        <w:tabs>
          <w:tab w:val="left" w:pos="818"/>
        </w:tabs>
        <w:spacing w:before="93" w:line="276" w:lineRule="auto"/>
        <w:ind w:right="194" w:firstLine="0"/>
        <w:rPr>
          <w:sz w:val="20"/>
        </w:rPr>
      </w:pPr>
      <w:r>
        <w:rPr>
          <w:b/>
          <w:sz w:val="20"/>
        </w:rPr>
        <w:t xml:space="preserve">- </w:t>
      </w:r>
      <w:r>
        <w:rPr>
          <w:sz w:val="20"/>
        </w:rPr>
        <w:t xml:space="preserve">Empresas que comprovem a prática de mitigação, nos termos da </w:t>
      </w:r>
      <w:hyperlink r:id="rId31" w:anchor="%3A~%3Atext%3DLEI%20N%C2%BA%2012.187%2C%20DE%2029%20DE%20DEZEMBRO%20DE%202009.%26text%3DInstitui%20a%20Pol%C3%ADtica%20Nacional%20sobre%2CPNMC%20e%20d%C3%A1%20outras%20provid%C3%AAncias">
        <w:r>
          <w:rPr>
            <w:color w:val="000080"/>
            <w:sz w:val="20"/>
            <w:u w:val="single" w:color="000080"/>
          </w:rPr>
          <w:t>Lei Federal nº.</w:t>
        </w:r>
        <w:r>
          <w:rPr>
            <w:color w:val="000080"/>
            <w:spacing w:val="-2"/>
            <w:sz w:val="20"/>
            <w:u w:val="single" w:color="000080"/>
          </w:rPr>
          <w:t xml:space="preserve"> </w:t>
        </w:r>
        <w:r>
          <w:rPr>
            <w:color w:val="000080"/>
            <w:sz w:val="20"/>
            <w:u w:val="single" w:color="000080"/>
          </w:rPr>
          <w:t>12.187, de 29 de</w:t>
        </w:r>
      </w:hyperlink>
      <w:r>
        <w:rPr>
          <w:color w:val="000080"/>
          <w:sz w:val="20"/>
        </w:rPr>
        <w:t xml:space="preserve"> </w:t>
      </w:r>
      <w:hyperlink r:id="rId32" w:anchor="%3A~%3Atext%3DLEI%20N%C2%BA%2012.187%2C%20DE%2029%20DE%20DEZEMBRO%20DE%202009.%26text%3DInstitui%20a%20Pol%C3%ADtica%20Nacional%20sobre%2CPNMC%20e%20d%C3%A1%20outras%20provid%C3%AAncias">
        <w:r>
          <w:rPr>
            <w:color w:val="000080"/>
            <w:sz w:val="20"/>
            <w:u w:val="single" w:color="000080"/>
          </w:rPr>
          <w:t>dezembro de 2009</w:t>
        </w:r>
        <w:r>
          <w:rPr>
            <w:sz w:val="20"/>
          </w:rPr>
          <w:t>.</w:t>
        </w:r>
      </w:hyperlink>
    </w:p>
    <w:p w:rsidR="00E43E7E" w:rsidRDefault="00E43E7E">
      <w:pPr>
        <w:pStyle w:val="Corpodetexto"/>
        <w:spacing w:before="8"/>
        <w:rPr>
          <w:sz w:val="12"/>
        </w:rPr>
      </w:pPr>
    </w:p>
    <w:p w:rsidR="00E43E7E" w:rsidRDefault="005E5E00">
      <w:pPr>
        <w:pStyle w:val="PargrafodaLista"/>
        <w:numPr>
          <w:ilvl w:val="1"/>
          <w:numId w:val="35"/>
        </w:numPr>
        <w:tabs>
          <w:tab w:val="left" w:pos="679"/>
        </w:tabs>
        <w:spacing w:before="93" w:line="276" w:lineRule="auto"/>
        <w:ind w:right="204" w:firstLine="0"/>
        <w:rPr>
          <w:sz w:val="20"/>
        </w:rPr>
      </w:pPr>
      <w:r>
        <w:rPr>
          <w:b/>
          <w:sz w:val="20"/>
        </w:rPr>
        <w:t xml:space="preserve">- </w:t>
      </w:r>
      <w:r>
        <w:rPr>
          <w:sz w:val="20"/>
        </w:rPr>
        <w:t>Encerrada a etapa de envio de lances da sessão pública, na hipótese da proposta do primeiro colocado permanecer acima do preço máximo para a contratação, o Agente de Contratação poderá</w:t>
      </w:r>
      <w:r>
        <w:rPr>
          <w:spacing w:val="40"/>
          <w:sz w:val="20"/>
        </w:rPr>
        <w:t xml:space="preserve"> </w:t>
      </w:r>
      <w:r>
        <w:rPr>
          <w:sz w:val="20"/>
        </w:rPr>
        <w:t>negociar condições mais vantajosas, após definido o resultado do julgamento.</w:t>
      </w:r>
    </w:p>
    <w:p w:rsidR="00E43E7E" w:rsidRDefault="00E43E7E">
      <w:pPr>
        <w:pStyle w:val="Corpodetexto"/>
        <w:spacing w:before="9"/>
      </w:pPr>
    </w:p>
    <w:p w:rsidR="00E43E7E" w:rsidRDefault="005E5E00">
      <w:pPr>
        <w:pStyle w:val="PargrafodaLista"/>
        <w:numPr>
          <w:ilvl w:val="1"/>
          <w:numId w:val="35"/>
        </w:numPr>
        <w:tabs>
          <w:tab w:val="left" w:pos="705"/>
        </w:tabs>
        <w:spacing w:line="276" w:lineRule="auto"/>
        <w:ind w:right="201" w:firstLine="0"/>
        <w:rPr>
          <w:sz w:val="20"/>
        </w:rPr>
      </w:pPr>
      <w:r>
        <w:rPr>
          <w:b/>
          <w:sz w:val="20"/>
        </w:rPr>
        <w:t xml:space="preserve">- </w:t>
      </w:r>
      <w:r>
        <w:rPr>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43E7E" w:rsidRDefault="00E43E7E">
      <w:pPr>
        <w:pStyle w:val="Corpodetexto"/>
        <w:spacing w:before="8"/>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A</w:t>
      </w:r>
      <w:r>
        <w:rPr>
          <w:spacing w:val="-7"/>
          <w:sz w:val="20"/>
        </w:rPr>
        <w:t xml:space="preserve"> </w:t>
      </w:r>
      <w:r>
        <w:rPr>
          <w:sz w:val="20"/>
        </w:rPr>
        <w:t>negociação</w:t>
      </w:r>
      <w:r>
        <w:rPr>
          <w:spacing w:val="-9"/>
          <w:sz w:val="20"/>
        </w:rPr>
        <w:t xml:space="preserve"> </w:t>
      </w:r>
      <w:r>
        <w:rPr>
          <w:sz w:val="20"/>
        </w:rPr>
        <w:t>será</w:t>
      </w:r>
      <w:r>
        <w:rPr>
          <w:spacing w:val="-7"/>
          <w:sz w:val="20"/>
        </w:rPr>
        <w:t xml:space="preserve"> </w:t>
      </w:r>
      <w:r>
        <w:rPr>
          <w:sz w:val="20"/>
        </w:rPr>
        <w:t>realizada</w:t>
      </w:r>
      <w:r>
        <w:rPr>
          <w:spacing w:val="-6"/>
          <w:sz w:val="20"/>
        </w:rPr>
        <w:t xml:space="preserve"> </w:t>
      </w:r>
      <w:r>
        <w:rPr>
          <w:sz w:val="20"/>
        </w:rPr>
        <w:t>por</w:t>
      </w:r>
      <w:r>
        <w:rPr>
          <w:spacing w:val="-5"/>
          <w:sz w:val="20"/>
        </w:rPr>
        <w:t xml:space="preserve"> </w:t>
      </w:r>
      <w:r>
        <w:rPr>
          <w:sz w:val="20"/>
        </w:rPr>
        <w:t>meio</w:t>
      </w:r>
      <w:r>
        <w:rPr>
          <w:spacing w:val="-8"/>
          <w:sz w:val="20"/>
        </w:rPr>
        <w:t xml:space="preserve"> </w:t>
      </w:r>
      <w:r>
        <w:rPr>
          <w:sz w:val="20"/>
        </w:rPr>
        <w:t>do</w:t>
      </w:r>
      <w:r>
        <w:rPr>
          <w:spacing w:val="-8"/>
          <w:sz w:val="20"/>
        </w:rPr>
        <w:t xml:space="preserve"> </w:t>
      </w:r>
      <w:r>
        <w:rPr>
          <w:sz w:val="20"/>
        </w:rPr>
        <w:t>sistema,</w:t>
      </w:r>
      <w:r>
        <w:rPr>
          <w:spacing w:val="-7"/>
          <w:sz w:val="20"/>
        </w:rPr>
        <w:t xml:space="preserve"> </w:t>
      </w:r>
      <w:r>
        <w:rPr>
          <w:sz w:val="20"/>
        </w:rPr>
        <w:t>podendo</w:t>
      </w:r>
      <w:r>
        <w:rPr>
          <w:spacing w:val="-8"/>
          <w:sz w:val="20"/>
        </w:rPr>
        <w:t xml:space="preserve"> </w:t>
      </w:r>
      <w:r>
        <w:rPr>
          <w:sz w:val="20"/>
        </w:rPr>
        <w:t>ser</w:t>
      </w:r>
      <w:r>
        <w:rPr>
          <w:spacing w:val="-8"/>
          <w:sz w:val="20"/>
        </w:rPr>
        <w:t xml:space="preserve"> </w:t>
      </w:r>
      <w:r>
        <w:rPr>
          <w:sz w:val="20"/>
        </w:rPr>
        <w:t>acompanhada</w:t>
      </w:r>
      <w:r>
        <w:rPr>
          <w:spacing w:val="-6"/>
          <w:sz w:val="20"/>
        </w:rPr>
        <w:t xml:space="preserve"> </w:t>
      </w:r>
      <w:r>
        <w:rPr>
          <w:sz w:val="20"/>
        </w:rPr>
        <w:t>pelos</w:t>
      </w:r>
      <w:r>
        <w:rPr>
          <w:spacing w:val="-6"/>
          <w:sz w:val="20"/>
        </w:rPr>
        <w:t xml:space="preserve"> </w:t>
      </w:r>
      <w:r>
        <w:rPr>
          <w:sz w:val="20"/>
        </w:rPr>
        <w:t>demais</w:t>
      </w:r>
      <w:r>
        <w:rPr>
          <w:spacing w:val="-7"/>
          <w:sz w:val="20"/>
        </w:rPr>
        <w:t xml:space="preserve"> </w:t>
      </w:r>
      <w:r>
        <w:rPr>
          <w:spacing w:val="-2"/>
          <w:sz w:val="20"/>
        </w:rPr>
        <w:t>licitantes.</w:t>
      </w:r>
    </w:p>
    <w:p w:rsidR="00E43E7E" w:rsidRDefault="00E43E7E">
      <w:pPr>
        <w:pStyle w:val="Corpodetexto"/>
        <w:spacing w:before="8"/>
        <w:rPr>
          <w:sz w:val="23"/>
        </w:rPr>
      </w:pPr>
    </w:p>
    <w:p w:rsidR="00E43E7E" w:rsidRDefault="005E5E00">
      <w:pPr>
        <w:pStyle w:val="PargrafodaLista"/>
        <w:numPr>
          <w:ilvl w:val="1"/>
          <w:numId w:val="35"/>
        </w:numPr>
        <w:tabs>
          <w:tab w:val="left" w:pos="662"/>
        </w:tabs>
        <w:spacing w:line="276" w:lineRule="auto"/>
        <w:ind w:right="203" w:firstLine="0"/>
        <w:rPr>
          <w:sz w:val="20"/>
        </w:rPr>
      </w:pPr>
      <w:r>
        <w:rPr>
          <w:b/>
          <w:sz w:val="20"/>
        </w:rPr>
        <w:t xml:space="preserve">- </w:t>
      </w:r>
      <w:r>
        <w:rPr>
          <w:sz w:val="20"/>
        </w:rPr>
        <w:t xml:space="preserve">O resultado da negociação será divulgado a todos os licitantes e anexado aos autos do processo </w:t>
      </w:r>
      <w:r>
        <w:rPr>
          <w:spacing w:val="-2"/>
          <w:sz w:val="20"/>
        </w:rPr>
        <w:t>licitatório.</w:t>
      </w:r>
    </w:p>
    <w:p w:rsidR="00E43E7E" w:rsidRDefault="00E43E7E">
      <w:pPr>
        <w:pStyle w:val="Corpodetexto"/>
        <w:spacing w:before="7"/>
      </w:pPr>
    </w:p>
    <w:p w:rsidR="00E43E7E" w:rsidRDefault="005E5E00">
      <w:pPr>
        <w:pStyle w:val="PargrafodaLista"/>
        <w:numPr>
          <w:ilvl w:val="1"/>
          <w:numId w:val="35"/>
        </w:numPr>
        <w:tabs>
          <w:tab w:val="left" w:pos="645"/>
        </w:tabs>
        <w:spacing w:line="276" w:lineRule="auto"/>
        <w:ind w:right="193" w:firstLine="0"/>
        <w:rPr>
          <w:sz w:val="20"/>
        </w:rPr>
      </w:pPr>
      <w:r>
        <w:rPr>
          <w:b/>
          <w:sz w:val="20"/>
        </w:rPr>
        <w:t xml:space="preserve">- </w:t>
      </w:r>
      <w:r>
        <w:rPr>
          <w:sz w:val="20"/>
        </w:rPr>
        <w:t xml:space="preserve">O Agente de Contratação solicitará ao licitante mais bem classificado que, no prazo de </w:t>
      </w:r>
      <w:r w:rsidR="009F1380" w:rsidRPr="009F1380">
        <w:rPr>
          <w:b/>
          <w:sz w:val="20"/>
        </w:rPr>
        <w:t>3</w:t>
      </w:r>
      <w:r w:rsidRPr="009F1380">
        <w:rPr>
          <w:b/>
          <w:sz w:val="20"/>
        </w:rPr>
        <w:t xml:space="preserve"> (</w:t>
      </w:r>
      <w:r w:rsidR="00620060">
        <w:rPr>
          <w:b/>
          <w:sz w:val="20"/>
        </w:rPr>
        <w:t>tres</w:t>
      </w:r>
      <w:r>
        <w:rPr>
          <w:b/>
          <w:sz w:val="20"/>
        </w:rPr>
        <w:t xml:space="preserve">) </w:t>
      </w:r>
      <w:r w:rsidR="00620060">
        <w:rPr>
          <w:b/>
          <w:sz w:val="20"/>
        </w:rPr>
        <w:t>horas</w:t>
      </w:r>
      <w:r>
        <w:rPr>
          <w:sz w:val="20"/>
        </w:rPr>
        <w:t>, envie a proposta adequada ao último lance ofertado após a negociação realizada, acompanhada, se for o caso, dos documentos complementares, quando necessários à confirmação daqueles exigidos neste Edital e já apresentados.</w:t>
      </w:r>
    </w:p>
    <w:p w:rsidR="00E43E7E" w:rsidRDefault="00E43E7E">
      <w:pPr>
        <w:pStyle w:val="Corpodetexto"/>
        <w:spacing w:before="8"/>
      </w:pPr>
    </w:p>
    <w:p w:rsidR="00E43E7E" w:rsidRDefault="005E5E00">
      <w:pPr>
        <w:pStyle w:val="PargrafodaLista"/>
        <w:numPr>
          <w:ilvl w:val="1"/>
          <w:numId w:val="35"/>
        </w:numPr>
        <w:tabs>
          <w:tab w:val="left" w:pos="695"/>
        </w:tabs>
        <w:spacing w:line="276" w:lineRule="auto"/>
        <w:ind w:right="203" w:firstLine="0"/>
        <w:rPr>
          <w:sz w:val="20"/>
        </w:rPr>
      </w:pPr>
      <w:r>
        <w:rPr>
          <w:b/>
          <w:sz w:val="20"/>
        </w:rPr>
        <w:t xml:space="preserve">- </w:t>
      </w:r>
      <w:r>
        <w:rPr>
          <w:sz w:val="20"/>
        </w:rPr>
        <w:t>É facultado ao Agente de Contratação prorrogar o prazo estabelecido, a partir de solicitação fundamentada feita no chat pelo licitante, antes de findo o prazo mencionado no item 5.26.</w:t>
      </w:r>
    </w:p>
    <w:p w:rsidR="00E43E7E" w:rsidRDefault="00E43E7E">
      <w:pPr>
        <w:pStyle w:val="Corpodetexto"/>
        <w:spacing w:before="9"/>
      </w:pPr>
    </w:p>
    <w:p w:rsidR="00E43E7E" w:rsidRDefault="005E5E00">
      <w:pPr>
        <w:pStyle w:val="PargrafodaLista"/>
        <w:numPr>
          <w:ilvl w:val="1"/>
          <w:numId w:val="35"/>
        </w:numPr>
        <w:tabs>
          <w:tab w:val="left" w:pos="650"/>
        </w:tabs>
        <w:spacing w:line="276" w:lineRule="auto"/>
        <w:ind w:right="204" w:firstLine="0"/>
        <w:rPr>
          <w:sz w:val="20"/>
        </w:rPr>
      </w:pPr>
      <w:r>
        <w:rPr>
          <w:b/>
          <w:sz w:val="20"/>
        </w:rPr>
        <w:t xml:space="preserve">- </w:t>
      </w:r>
      <w:r>
        <w:rPr>
          <w:sz w:val="20"/>
        </w:rPr>
        <w:t xml:space="preserve">Após a negociação do preço, o Agente de Contratação iniciará a fase de aceitação e julgamento da </w:t>
      </w:r>
      <w:r>
        <w:rPr>
          <w:spacing w:val="-2"/>
          <w:sz w:val="20"/>
        </w:rPr>
        <w:t>proposta.</w:t>
      </w:r>
    </w:p>
    <w:p w:rsidR="00E43E7E" w:rsidRDefault="00E43E7E">
      <w:pPr>
        <w:pStyle w:val="Corpodetexto"/>
        <w:spacing w:before="3"/>
        <w:rPr>
          <w:sz w:val="31"/>
        </w:rPr>
      </w:pPr>
    </w:p>
    <w:p w:rsidR="00E43E7E" w:rsidRDefault="005E5E00">
      <w:pPr>
        <w:pStyle w:val="Ttulo1"/>
        <w:numPr>
          <w:ilvl w:val="0"/>
          <w:numId w:val="35"/>
        </w:numPr>
        <w:tabs>
          <w:tab w:val="left" w:pos="374"/>
        </w:tabs>
        <w:ind w:hanging="182"/>
      </w:pPr>
      <w:r>
        <w:t>-</w:t>
      </w:r>
      <w:r>
        <w:rPr>
          <w:spacing w:val="14"/>
        </w:rPr>
        <w:t xml:space="preserve"> </w:t>
      </w:r>
      <w:r>
        <w:t>DA</w:t>
      </w:r>
      <w:r>
        <w:rPr>
          <w:spacing w:val="7"/>
        </w:rPr>
        <w:t xml:space="preserve"> </w:t>
      </w:r>
      <w:r>
        <w:t>FASE</w:t>
      </w:r>
      <w:r>
        <w:rPr>
          <w:spacing w:val="12"/>
        </w:rPr>
        <w:t xml:space="preserve"> </w:t>
      </w:r>
      <w:r>
        <w:t>DE</w:t>
      </w:r>
      <w:r>
        <w:rPr>
          <w:spacing w:val="15"/>
        </w:rPr>
        <w:t xml:space="preserve"> </w:t>
      </w:r>
      <w:r>
        <w:rPr>
          <w:spacing w:val="-2"/>
        </w:rPr>
        <w:t>JULGAMENTO</w:t>
      </w:r>
    </w:p>
    <w:p w:rsidR="00E43E7E" w:rsidRDefault="00E43E7E">
      <w:pPr>
        <w:pStyle w:val="Corpodetexto"/>
        <w:spacing w:before="8"/>
        <w:rPr>
          <w:b/>
          <w:sz w:val="26"/>
        </w:rPr>
      </w:pPr>
    </w:p>
    <w:p w:rsidR="00E43E7E" w:rsidRDefault="005E5E00">
      <w:pPr>
        <w:pStyle w:val="PargrafodaLista"/>
        <w:numPr>
          <w:ilvl w:val="1"/>
          <w:numId w:val="35"/>
        </w:numPr>
        <w:tabs>
          <w:tab w:val="left" w:pos="549"/>
        </w:tabs>
        <w:spacing w:before="1" w:line="276" w:lineRule="auto"/>
        <w:ind w:right="191" w:firstLine="0"/>
        <w:rPr>
          <w:sz w:val="20"/>
        </w:rPr>
      </w:pPr>
      <w:r>
        <w:rPr>
          <w:b/>
          <w:sz w:val="20"/>
        </w:rPr>
        <w:t xml:space="preserve">- </w:t>
      </w:r>
      <w:r>
        <w:rPr>
          <w:sz w:val="20"/>
        </w:rPr>
        <w:t>Encerrada a etapa de negociação, o Agente de contratação verificará se o licitante provisoriamente classificado</w:t>
      </w:r>
      <w:r>
        <w:rPr>
          <w:spacing w:val="-2"/>
          <w:sz w:val="20"/>
        </w:rPr>
        <w:t xml:space="preserve"> </w:t>
      </w:r>
      <w:r>
        <w:rPr>
          <w:sz w:val="20"/>
        </w:rPr>
        <w:t>em</w:t>
      </w:r>
      <w:r>
        <w:rPr>
          <w:spacing w:val="-2"/>
          <w:sz w:val="20"/>
        </w:rPr>
        <w:t xml:space="preserve"> </w:t>
      </w:r>
      <w:r>
        <w:rPr>
          <w:sz w:val="20"/>
        </w:rPr>
        <w:t>primeiro</w:t>
      </w:r>
      <w:r>
        <w:rPr>
          <w:spacing w:val="-2"/>
          <w:sz w:val="20"/>
        </w:rPr>
        <w:t xml:space="preserve"> </w:t>
      </w:r>
      <w:r>
        <w:rPr>
          <w:sz w:val="20"/>
        </w:rPr>
        <w:t>lugar</w:t>
      </w:r>
      <w:r>
        <w:rPr>
          <w:spacing w:val="-1"/>
          <w:sz w:val="20"/>
        </w:rPr>
        <w:t xml:space="preserve"> </w:t>
      </w:r>
      <w:r>
        <w:rPr>
          <w:sz w:val="20"/>
        </w:rPr>
        <w:t>atende às</w:t>
      </w:r>
      <w:r>
        <w:rPr>
          <w:spacing w:val="-1"/>
          <w:sz w:val="20"/>
        </w:rPr>
        <w:t xml:space="preserve"> </w:t>
      </w:r>
      <w:r>
        <w:rPr>
          <w:sz w:val="20"/>
        </w:rPr>
        <w:t>condições</w:t>
      </w:r>
      <w:r>
        <w:rPr>
          <w:spacing w:val="-1"/>
          <w:sz w:val="20"/>
        </w:rPr>
        <w:t xml:space="preserve"> </w:t>
      </w:r>
      <w:r>
        <w:rPr>
          <w:sz w:val="20"/>
        </w:rPr>
        <w:t>de</w:t>
      </w:r>
      <w:r>
        <w:rPr>
          <w:spacing w:val="-2"/>
          <w:sz w:val="20"/>
        </w:rPr>
        <w:t xml:space="preserve"> </w:t>
      </w:r>
      <w:r>
        <w:rPr>
          <w:sz w:val="20"/>
        </w:rPr>
        <w:t>participação</w:t>
      </w:r>
      <w:r>
        <w:rPr>
          <w:spacing w:val="-2"/>
          <w:sz w:val="20"/>
        </w:rPr>
        <w:t xml:space="preserve"> </w:t>
      </w:r>
      <w:r>
        <w:rPr>
          <w:sz w:val="20"/>
        </w:rPr>
        <w:t>no</w:t>
      </w:r>
      <w:r>
        <w:rPr>
          <w:spacing w:val="-2"/>
          <w:sz w:val="20"/>
        </w:rPr>
        <w:t xml:space="preserve"> </w:t>
      </w:r>
      <w:r>
        <w:rPr>
          <w:sz w:val="20"/>
        </w:rPr>
        <w:t xml:space="preserve">certame, conforme previsto no </w:t>
      </w:r>
      <w:hyperlink r:id="rId33" w:anchor="art14">
        <w:r>
          <w:rPr>
            <w:color w:val="000080"/>
            <w:sz w:val="20"/>
            <w:u w:val="single" w:color="000080"/>
          </w:rPr>
          <w:t>art.</w:t>
        </w:r>
        <w:r>
          <w:rPr>
            <w:color w:val="000080"/>
            <w:spacing w:val="-2"/>
            <w:sz w:val="20"/>
            <w:u w:val="single" w:color="000080"/>
          </w:rPr>
          <w:t xml:space="preserve"> </w:t>
        </w:r>
        <w:r>
          <w:rPr>
            <w:color w:val="000080"/>
            <w:sz w:val="20"/>
            <w:u w:val="single" w:color="000080"/>
          </w:rPr>
          <w:t>14</w:t>
        </w:r>
      </w:hyperlink>
      <w:r>
        <w:rPr>
          <w:color w:val="000080"/>
          <w:sz w:val="20"/>
        </w:rPr>
        <w:t xml:space="preserve"> </w:t>
      </w:r>
      <w:hyperlink r:id="rId34" w:anchor="art14">
        <w:r>
          <w:rPr>
            <w:color w:val="000080"/>
            <w:sz w:val="20"/>
            <w:u w:val="single" w:color="000080"/>
          </w:rPr>
          <w:t>da Lei Federal nº. 14.133/2021</w:t>
        </w:r>
        <w:r>
          <w:rPr>
            <w:sz w:val="20"/>
          </w:rPr>
          <w:t>,</w:t>
        </w:r>
      </w:hyperlink>
      <w:r>
        <w:rPr>
          <w:sz w:val="20"/>
        </w:rPr>
        <w:t xml:space="preserve"> legislação correlata, especialmente quanto à existência de sanção que impeça a participação no certame ou a futura contratação, mediante a consulta aos seguintes cadastros:</w:t>
      </w:r>
    </w:p>
    <w:p w:rsidR="00E43E7E" w:rsidRDefault="00E43E7E">
      <w:pPr>
        <w:pStyle w:val="Corpodetexto"/>
        <w:rPr>
          <w:sz w:val="19"/>
        </w:rPr>
      </w:pPr>
    </w:p>
    <w:p w:rsidR="00E43E7E" w:rsidRPr="000D27C1" w:rsidRDefault="005E5E00" w:rsidP="008B106A">
      <w:pPr>
        <w:pStyle w:val="PargrafodaLista"/>
        <w:numPr>
          <w:ilvl w:val="2"/>
          <w:numId w:val="35"/>
        </w:numPr>
        <w:tabs>
          <w:tab w:val="left" w:pos="710"/>
        </w:tabs>
        <w:spacing w:before="1" w:line="273" w:lineRule="auto"/>
        <w:ind w:right="196" w:firstLine="0"/>
        <w:rPr>
          <w:sz w:val="20"/>
        </w:rPr>
      </w:pPr>
      <w:r w:rsidRPr="000D27C1">
        <w:rPr>
          <w:b/>
          <w:sz w:val="20"/>
        </w:rPr>
        <w:t>-</w:t>
      </w:r>
      <w:r w:rsidRPr="000D27C1">
        <w:rPr>
          <w:b/>
          <w:spacing w:val="-5"/>
          <w:sz w:val="20"/>
        </w:rPr>
        <w:t xml:space="preserve"> </w:t>
      </w:r>
      <w:r w:rsidRPr="000D27C1">
        <w:rPr>
          <w:sz w:val="20"/>
        </w:rPr>
        <w:t>Cadastro Nacional de Empresas Inidôneas e Suspensas - CEIS e Cadastro Nacional de Empresas Punidas - CNEP, mantido pela Controladoria-Geral da União (</w:t>
      </w:r>
      <w:hyperlink r:id="rId35">
        <w:r w:rsidRPr="000D27C1">
          <w:rPr>
            <w:color w:val="000080"/>
            <w:sz w:val="20"/>
            <w:u w:val="single" w:color="000080"/>
          </w:rPr>
          <w:t>https://certidoes.cgu.gov.br/</w:t>
        </w:r>
      </w:hyperlink>
      <w:r w:rsidRPr="000D27C1">
        <w:rPr>
          <w:sz w:val="20"/>
        </w:rPr>
        <w:t>)</w:t>
      </w:r>
    </w:p>
    <w:p w:rsidR="00E43E7E" w:rsidRDefault="00E43E7E">
      <w:pPr>
        <w:pStyle w:val="Corpodetexto"/>
        <w:spacing w:before="2"/>
        <w:rPr>
          <w:sz w:val="11"/>
        </w:rPr>
      </w:pPr>
    </w:p>
    <w:p w:rsidR="00E43E7E" w:rsidRDefault="005E5E00">
      <w:pPr>
        <w:pStyle w:val="PargrafodaLista"/>
        <w:numPr>
          <w:ilvl w:val="2"/>
          <w:numId w:val="35"/>
        </w:numPr>
        <w:tabs>
          <w:tab w:val="left" w:pos="727"/>
        </w:tabs>
        <w:spacing w:before="93" w:line="276" w:lineRule="auto"/>
        <w:ind w:right="205" w:firstLine="0"/>
        <w:rPr>
          <w:sz w:val="20"/>
        </w:rPr>
      </w:pPr>
      <w:r>
        <w:rPr>
          <w:b/>
          <w:sz w:val="20"/>
        </w:rPr>
        <w:t>-</w:t>
      </w:r>
      <w:r>
        <w:rPr>
          <w:b/>
          <w:spacing w:val="36"/>
          <w:sz w:val="20"/>
        </w:rPr>
        <w:t xml:space="preserve"> </w:t>
      </w:r>
      <w:r>
        <w:rPr>
          <w:sz w:val="20"/>
        </w:rPr>
        <w:t>A</w:t>
      </w:r>
      <w:r>
        <w:rPr>
          <w:spacing w:val="32"/>
          <w:sz w:val="20"/>
        </w:rPr>
        <w:t xml:space="preserve"> </w:t>
      </w:r>
      <w:r>
        <w:rPr>
          <w:sz w:val="20"/>
        </w:rPr>
        <w:t>consulta</w:t>
      </w:r>
      <w:r>
        <w:rPr>
          <w:spacing w:val="32"/>
          <w:sz w:val="20"/>
        </w:rPr>
        <w:t xml:space="preserve"> </w:t>
      </w:r>
      <w:r>
        <w:rPr>
          <w:sz w:val="20"/>
        </w:rPr>
        <w:t>aos</w:t>
      </w:r>
      <w:r>
        <w:rPr>
          <w:spacing w:val="33"/>
          <w:sz w:val="20"/>
        </w:rPr>
        <w:t xml:space="preserve"> </w:t>
      </w:r>
      <w:r>
        <w:rPr>
          <w:sz w:val="20"/>
        </w:rPr>
        <w:t>cadastros</w:t>
      </w:r>
      <w:r>
        <w:rPr>
          <w:spacing w:val="33"/>
          <w:sz w:val="20"/>
        </w:rPr>
        <w:t xml:space="preserve"> </w:t>
      </w:r>
      <w:r>
        <w:rPr>
          <w:sz w:val="20"/>
        </w:rPr>
        <w:t>será</w:t>
      </w:r>
      <w:r>
        <w:rPr>
          <w:spacing w:val="33"/>
          <w:sz w:val="20"/>
        </w:rPr>
        <w:t xml:space="preserve"> </w:t>
      </w:r>
      <w:r>
        <w:rPr>
          <w:sz w:val="20"/>
        </w:rPr>
        <w:t>realizada</w:t>
      </w:r>
      <w:r>
        <w:rPr>
          <w:spacing w:val="32"/>
          <w:sz w:val="20"/>
        </w:rPr>
        <w:t xml:space="preserve"> </w:t>
      </w:r>
      <w:r>
        <w:rPr>
          <w:sz w:val="20"/>
        </w:rPr>
        <w:t>em</w:t>
      </w:r>
      <w:r>
        <w:rPr>
          <w:spacing w:val="34"/>
          <w:sz w:val="20"/>
        </w:rPr>
        <w:t xml:space="preserve"> </w:t>
      </w:r>
      <w:r>
        <w:rPr>
          <w:sz w:val="20"/>
        </w:rPr>
        <w:t>nome</w:t>
      </w:r>
      <w:r>
        <w:rPr>
          <w:spacing w:val="32"/>
          <w:sz w:val="20"/>
        </w:rPr>
        <w:t xml:space="preserve"> </w:t>
      </w:r>
      <w:r>
        <w:rPr>
          <w:sz w:val="20"/>
        </w:rPr>
        <w:t>da</w:t>
      </w:r>
      <w:r>
        <w:rPr>
          <w:spacing w:val="34"/>
          <w:sz w:val="20"/>
        </w:rPr>
        <w:t xml:space="preserve"> </w:t>
      </w:r>
      <w:r>
        <w:rPr>
          <w:sz w:val="20"/>
        </w:rPr>
        <w:t>empresa</w:t>
      </w:r>
      <w:r>
        <w:rPr>
          <w:spacing w:val="32"/>
          <w:sz w:val="20"/>
        </w:rPr>
        <w:t xml:space="preserve"> </w:t>
      </w:r>
      <w:r>
        <w:rPr>
          <w:sz w:val="20"/>
        </w:rPr>
        <w:t>licitante</w:t>
      </w:r>
      <w:r>
        <w:rPr>
          <w:spacing w:val="32"/>
          <w:sz w:val="20"/>
        </w:rPr>
        <w:t xml:space="preserve"> </w:t>
      </w:r>
      <w:r>
        <w:rPr>
          <w:sz w:val="20"/>
        </w:rPr>
        <w:t>e</w:t>
      </w:r>
      <w:r>
        <w:rPr>
          <w:spacing w:val="32"/>
          <w:sz w:val="20"/>
        </w:rPr>
        <w:t xml:space="preserve"> </w:t>
      </w:r>
      <w:r>
        <w:rPr>
          <w:sz w:val="20"/>
        </w:rPr>
        <w:t>também</w:t>
      </w:r>
      <w:r>
        <w:rPr>
          <w:spacing w:val="32"/>
          <w:sz w:val="20"/>
        </w:rPr>
        <w:t xml:space="preserve"> </w:t>
      </w:r>
      <w:r>
        <w:rPr>
          <w:sz w:val="20"/>
        </w:rPr>
        <w:t>de</w:t>
      </w:r>
      <w:r>
        <w:rPr>
          <w:spacing w:val="32"/>
          <w:sz w:val="20"/>
        </w:rPr>
        <w:t xml:space="preserve"> </w:t>
      </w:r>
      <w:r>
        <w:rPr>
          <w:sz w:val="20"/>
        </w:rPr>
        <w:t>seu</w:t>
      </w:r>
      <w:r>
        <w:rPr>
          <w:spacing w:val="32"/>
          <w:sz w:val="20"/>
        </w:rPr>
        <w:t xml:space="preserve"> </w:t>
      </w:r>
      <w:r>
        <w:rPr>
          <w:sz w:val="20"/>
        </w:rPr>
        <w:t xml:space="preserve">sócio majoritário, por força da vedação de que trata o </w:t>
      </w:r>
      <w:hyperlink r:id="rId36" w:anchor="%3A~%3Atext%3D%C3%A0s%20seguintes%20comina%C3%A7%C3%B5es%3A-%2CArt.%2Cn%C2%BA%2012.120%2C%20de%202009)">
        <w:r>
          <w:rPr>
            <w:color w:val="000080"/>
            <w:sz w:val="20"/>
            <w:u w:val="single" w:color="000080"/>
          </w:rPr>
          <w:t>artigo 12 da Lei Federal nº. 8.429, de 1992</w:t>
        </w:r>
        <w:r>
          <w:rPr>
            <w:sz w:val="20"/>
          </w:rPr>
          <w:t>.</w:t>
        </w:r>
      </w:hyperlink>
    </w:p>
    <w:p w:rsidR="00E43E7E" w:rsidRDefault="00E43E7E">
      <w:pPr>
        <w:pStyle w:val="Corpodetexto"/>
        <w:spacing w:before="1"/>
        <w:rPr>
          <w:sz w:val="11"/>
        </w:rPr>
      </w:pPr>
    </w:p>
    <w:p w:rsidR="00E43E7E" w:rsidRDefault="005E5E00">
      <w:pPr>
        <w:pStyle w:val="PargrafodaLista"/>
        <w:numPr>
          <w:ilvl w:val="2"/>
          <w:numId w:val="35"/>
        </w:numPr>
        <w:tabs>
          <w:tab w:val="left" w:pos="719"/>
        </w:tabs>
        <w:spacing w:before="93" w:line="276" w:lineRule="auto"/>
        <w:ind w:right="205" w:firstLine="0"/>
        <w:rPr>
          <w:sz w:val="20"/>
        </w:rPr>
      </w:pPr>
      <w:r>
        <w:rPr>
          <w:b/>
          <w:sz w:val="20"/>
        </w:rPr>
        <w:t xml:space="preserve">- </w:t>
      </w:r>
      <w:r>
        <w:rPr>
          <w:sz w:val="20"/>
        </w:rPr>
        <w:t xml:space="preserve">Constatada a existência de sanção, o licitante será reputado inabilitado, por falta de condição de </w:t>
      </w:r>
      <w:r>
        <w:rPr>
          <w:spacing w:val="-2"/>
          <w:sz w:val="20"/>
        </w:rPr>
        <w:t>participação.</w:t>
      </w:r>
    </w:p>
    <w:p w:rsidR="00E43E7E" w:rsidRDefault="00E43E7E">
      <w:pPr>
        <w:pStyle w:val="Corpodetexto"/>
        <w:spacing w:before="5"/>
        <w:rPr>
          <w:sz w:val="17"/>
        </w:rPr>
      </w:pPr>
    </w:p>
    <w:p w:rsidR="00E43E7E" w:rsidRDefault="005E5E00">
      <w:pPr>
        <w:pStyle w:val="PargrafodaLista"/>
        <w:numPr>
          <w:ilvl w:val="1"/>
          <w:numId w:val="35"/>
        </w:numPr>
        <w:tabs>
          <w:tab w:val="left" w:pos="535"/>
        </w:tabs>
        <w:spacing w:line="276" w:lineRule="auto"/>
        <w:ind w:right="203" w:firstLine="0"/>
        <w:rPr>
          <w:sz w:val="20"/>
        </w:rPr>
      </w:pPr>
      <w:r>
        <w:rPr>
          <w:b/>
          <w:sz w:val="20"/>
        </w:rPr>
        <w:t xml:space="preserve">- </w:t>
      </w:r>
      <w:r>
        <w:rPr>
          <w:sz w:val="20"/>
        </w:rPr>
        <w:t>Caso o licitante provisoriamente classificado em primeiro lugar tenha se utilizado de algum tratamento favorecido às ME/EPPs, o Agente de Contratação verificará se faz jus ao benefício, em conformidade com este edital.</w:t>
      </w:r>
    </w:p>
    <w:p w:rsidR="00E43E7E" w:rsidRDefault="00E43E7E">
      <w:pPr>
        <w:pStyle w:val="Corpodetexto"/>
        <w:spacing w:before="3"/>
        <w:rPr>
          <w:sz w:val="14"/>
        </w:rPr>
      </w:pPr>
    </w:p>
    <w:p w:rsidR="00E43E7E" w:rsidRDefault="005E5E00">
      <w:pPr>
        <w:pStyle w:val="PargrafodaLista"/>
        <w:numPr>
          <w:ilvl w:val="1"/>
          <w:numId w:val="35"/>
        </w:numPr>
        <w:tabs>
          <w:tab w:val="left" w:pos="575"/>
        </w:tabs>
        <w:spacing w:before="93" w:line="276" w:lineRule="auto"/>
        <w:ind w:right="191" w:firstLine="0"/>
        <w:rPr>
          <w:sz w:val="20"/>
        </w:rPr>
      </w:pPr>
      <w:r>
        <w:rPr>
          <w:b/>
          <w:sz w:val="20"/>
        </w:rPr>
        <w:lastRenderedPageBreak/>
        <w:t xml:space="preserve">- </w:t>
      </w:r>
      <w:r>
        <w:rPr>
          <w:sz w:val="20"/>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w:t>
      </w:r>
      <w:r>
        <w:rPr>
          <w:spacing w:val="80"/>
          <w:sz w:val="20"/>
        </w:rPr>
        <w:t xml:space="preserve"> </w:t>
      </w:r>
      <w:r>
        <w:rPr>
          <w:spacing w:val="-2"/>
          <w:sz w:val="20"/>
        </w:rPr>
        <w:t>anexos.</w:t>
      </w:r>
    </w:p>
    <w:p w:rsidR="00E43E7E" w:rsidRDefault="005E5E00">
      <w:pPr>
        <w:pStyle w:val="PargrafodaLista"/>
        <w:numPr>
          <w:ilvl w:val="1"/>
          <w:numId w:val="35"/>
        </w:numPr>
        <w:tabs>
          <w:tab w:val="left" w:pos="542"/>
        </w:tabs>
        <w:spacing w:before="99"/>
        <w:ind w:right="205" w:firstLine="0"/>
        <w:rPr>
          <w:sz w:val="20"/>
        </w:rPr>
      </w:pPr>
      <w:r>
        <w:rPr>
          <w:b/>
          <w:sz w:val="20"/>
        </w:rPr>
        <w:t xml:space="preserve">- </w:t>
      </w:r>
      <w:r>
        <w:rPr>
          <w:sz w:val="20"/>
        </w:rPr>
        <w:t>Não haverá a inversão das fases de habilitação e julgamento, e, sejam caso atendidas as condições</w:t>
      </w:r>
      <w:r>
        <w:rPr>
          <w:spacing w:val="40"/>
          <w:sz w:val="20"/>
        </w:rPr>
        <w:t xml:space="preserve"> </w:t>
      </w:r>
      <w:r>
        <w:rPr>
          <w:sz w:val="20"/>
        </w:rPr>
        <w:t>de participação, será iniciado o procedimento de habilitação.</w:t>
      </w:r>
    </w:p>
    <w:p w:rsidR="00E43E7E" w:rsidRDefault="005E5E00">
      <w:pPr>
        <w:pStyle w:val="PargrafodaLista"/>
        <w:numPr>
          <w:ilvl w:val="1"/>
          <w:numId w:val="35"/>
        </w:numPr>
        <w:tabs>
          <w:tab w:val="left" w:pos="575"/>
        </w:tabs>
        <w:spacing w:before="102" w:line="276" w:lineRule="auto"/>
        <w:ind w:right="203" w:firstLine="0"/>
        <w:rPr>
          <w:sz w:val="20"/>
        </w:rPr>
      </w:pPr>
      <w:r>
        <w:rPr>
          <w:b/>
          <w:sz w:val="20"/>
        </w:rPr>
        <w:t xml:space="preserve">- </w:t>
      </w:r>
      <w:r>
        <w:rPr>
          <w:sz w:val="20"/>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w:t>
      </w:r>
      <w:r>
        <w:rPr>
          <w:spacing w:val="40"/>
          <w:sz w:val="20"/>
        </w:rPr>
        <w:t xml:space="preserve"> </w:t>
      </w:r>
      <w:r>
        <w:rPr>
          <w:spacing w:val="-2"/>
          <w:sz w:val="20"/>
        </w:rPr>
        <w:t>anexos.</w:t>
      </w:r>
    </w:p>
    <w:p w:rsidR="00E43E7E" w:rsidRDefault="00E43E7E">
      <w:pPr>
        <w:pStyle w:val="Corpodetexto"/>
        <w:rPr>
          <w:sz w:val="19"/>
        </w:rPr>
      </w:pPr>
    </w:p>
    <w:p w:rsidR="00E43E7E" w:rsidRDefault="005E5E00">
      <w:pPr>
        <w:pStyle w:val="PargrafodaLista"/>
        <w:numPr>
          <w:ilvl w:val="1"/>
          <w:numId w:val="35"/>
        </w:numPr>
        <w:tabs>
          <w:tab w:val="left" w:pos="525"/>
        </w:tabs>
        <w:ind w:left="524" w:hanging="333"/>
        <w:rPr>
          <w:sz w:val="20"/>
        </w:rPr>
      </w:pPr>
      <w:r>
        <w:rPr>
          <w:b/>
          <w:sz w:val="20"/>
        </w:rPr>
        <w:t>-</w:t>
      </w:r>
      <w:r>
        <w:rPr>
          <w:b/>
          <w:spacing w:val="-7"/>
          <w:sz w:val="20"/>
        </w:rPr>
        <w:t xml:space="preserve"> </w:t>
      </w:r>
      <w:r>
        <w:rPr>
          <w:sz w:val="20"/>
        </w:rPr>
        <w:t>Será</w:t>
      </w:r>
      <w:r>
        <w:rPr>
          <w:spacing w:val="-8"/>
          <w:sz w:val="20"/>
        </w:rPr>
        <w:t xml:space="preserve"> </w:t>
      </w:r>
      <w:r>
        <w:rPr>
          <w:sz w:val="20"/>
        </w:rPr>
        <w:t>desclassificada</w:t>
      </w:r>
      <w:r>
        <w:rPr>
          <w:spacing w:val="-7"/>
          <w:sz w:val="20"/>
        </w:rPr>
        <w:t xml:space="preserve"> </w:t>
      </w:r>
      <w:r>
        <w:rPr>
          <w:sz w:val="20"/>
        </w:rPr>
        <w:t>a</w:t>
      </w:r>
      <w:r>
        <w:rPr>
          <w:spacing w:val="-9"/>
          <w:sz w:val="20"/>
        </w:rPr>
        <w:t xml:space="preserve"> </w:t>
      </w:r>
      <w:r>
        <w:rPr>
          <w:sz w:val="20"/>
        </w:rPr>
        <w:t>proposta</w:t>
      </w:r>
      <w:r>
        <w:rPr>
          <w:spacing w:val="-8"/>
          <w:sz w:val="20"/>
        </w:rPr>
        <w:t xml:space="preserve"> </w:t>
      </w:r>
      <w:r>
        <w:rPr>
          <w:sz w:val="20"/>
        </w:rPr>
        <w:t>vencedora</w:t>
      </w:r>
      <w:r>
        <w:rPr>
          <w:spacing w:val="-7"/>
          <w:sz w:val="20"/>
        </w:rPr>
        <w:t xml:space="preserve"> </w:t>
      </w:r>
      <w:r>
        <w:rPr>
          <w:spacing w:val="-4"/>
          <w:sz w:val="20"/>
        </w:rPr>
        <w:t>que:</w:t>
      </w:r>
    </w:p>
    <w:p w:rsidR="00E43E7E" w:rsidRDefault="00E43E7E">
      <w:pPr>
        <w:pStyle w:val="Corpodetexto"/>
        <w:spacing w:before="10"/>
        <w:rPr>
          <w:sz w:val="23"/>
        </w:rPr>
      </w:pPr>
    </w:p>
    <w:p w:rsidR="00E43E7E" w:rsidRDefault="005E5E00">
      <w:pPr>
        <w:pStyle w:val="PargrafodaLista"/>
        <w:numPr>
          <w:ilvl w:val="2"/>
          <w:numId w:val="35"/>
        </w:numPr>
        <w:tabs>
          <w:tab w:val="left" w:pos="693"/>
        </w:tabs>
        <w:ind w:left="692" w:hanging="501"/>
        <w:rPr>
          <w:sz w:val="20"/>
        </w:rPr>
      </w:pPr>
      <w:r>
        <w:rPr>
          <w:b/>
          <w:sz w:val="20"/>
        </w:rPr>
        <w:t>-</w:t>
      </w:r>
      <w:r>
        <w:rPr>
          <w:b/>
          <w:spacing w:val="-5"/>
          <w:sz w:val="20"/>
        </w:rPr>
        <w:t xml:space="preserve"> </w:t>
      </w:r>
      <w:r>
        <w:rPr>
          <w:sz w:val="20"/>
        </w:rPr>
        <w:t>contiver</w:t>
      </w:r>
      <w:r>
        <w:rPr>
          <w:spacing w:val="-6"/>
          <w:sz w:val="20"/>
        </w:rPr>
        <w:t xml:space="preserve"> </w:t>
      </w:r>
      <w:r>
        <w:rPr>
          <w:sz w:val="20"/>
        </w:rPr>
        <w:t>vícios</w:t>
      </w:r>
      <w:r>
        <w:rPr>
          <w:spacing w:val="-5"/>
          <w:sz w:val="20"/>
        </w:rPr>
        <w:t xml:space="preserve"> </w:t>
      </w:r>
      <w:r>
        <w:rPr>
          <w:spacing w:val="-2"/>
          <w:sz w:val="20"/>
        </w:rPr>
        <w:t>insanáveis;</w:t>
      </w:r>
    </w:p>
    <w:p w:rsidR="00E43E7E" w:rsidRDefault="00E43E7E">
      <w:pPr>
        <w:pStyle w:val="Corpodetexto"/>
        <w:spacing w:before="7"/>
        <w:rPr>
          <w:sz w:val="23"/>
        </w:rPr>
      </w:pPr>
    </w:p>
    <w:p w:rsidR="00E43E7E" w:rsidRDefault="005E5E00">
      <w:pPr>
        <w:pStyle w:val="PargrafodaLista"/>
        <w:numPr>
          <w:ilvl w:val="2"/>
          <w:numId w:val="35"/>
        </w:numPr>
        <w:tabs>
          <w:tab w:val="left" w:pos="693"/>
        </w:tabs>
        <w:ind w:left="692" w:hanging="501"/>
        <w:rPr>
          <w:sz w:val="20"/>
        </w:rPr>
      </w:pPr>
      <w:r>
        <w:rPr>
          <w:b/>
          <w:sz w:val="20"/>
        </w:rPr>
        <w:t>-</w:t>
      </w:r>
      <w:r>
        <w:rPr>
          <w:b/>
          <w:spacing w:val="-8"/>
          <w:sz w:val="20"/>
        </w:rPr>
        <w:t xml:space="preserve"> </w:t>
      </w:r>
      <w:r>
        <w:rPr>
          <w:sz w:val="20"/>
        </w:rPr>
        <w:t>não</w:t>
      </w:r>
      <w:r>
        <w:rPr>
          <w:spacing w:val="-7"/>
          <w:sz w:val="20"/>
        </w:rPr>
        <w:t xml:space="preserve"> </w:t>
      </w:r>
      <w:r>
        <w:rPr>
          <w:sz w:val="20"/>
        </w:rPr>
        <w:t>obedecer</w:t>
      </w:r>
      <w:r>
        <w:rPr>
          <w:spacing w:val="-7"/>
          <w:sz w:val="20"/>
        </w:rPr>
        <w:t xml:space="preserve"> </w:t>
      </w:r>
      <w:r>
        <w:rPr>
          <w:sz w:val="20"/>
        </w:rPr>
        <w:t>às</w:t>
      </w:r>
      <w:r>
        <w:rPr>
          <w:spacing w:val="-8"/>
          <w:sz w:val="20"/>
        </w:rPr>
        <w:t xml:space="preserve"> </w:t>
      </w:r>
      <w:r>
        <w:rPr>
          <w:sz w:val="20"/>
        </w:rPr>
        <w:t>especificações</w:t>
      </w:r>
      <w:r>
        <w:rPr>
          <w:spacing w:val="-8"/>
          <w:sz w:val="20"/>
        </w:rPr>
        <w:t xml:space="preserve"> </w:t>
      </w:r>
      <w:r>
        <w:rPr>
          <w:sz w:val="20"/>
        </w:rPr>
        <w:t>técnicas</w:t>
      </w:r>
      <w:r>
        <w:rPr>
          <w:spacing w:val="-7"/>
          <w:sz w:val="20"/>
        </w:rPr>
        <w:t xml:space="preserve"> </w:t>
      </w:r>
      <w:r>
        <w:rPr>
          <w:sz w:val="20"/>
        </w:rPr>
        <w:t>contidas</w:t>
      </w:r>
      <w:r>
        <w:rPr>
          <w:spacing w:val="-8"/>
          <w:sz w:val="20"/>
        </w:rPr>
        <w:t xml:space="preserve"> </w:t>
      </w:r>
      <w:r>
        <w:rPr>
          <w:sz w:val="20"/>
        </w:rPr>
        <w:t>no</w:t>
      </w:r>
      <w:r>
        <w:rPr>
          <w:spacing w:val="-8"/>
          <w:sz w:val="20"/>
        </w:rPr>
        <w:t xml:space="preserve"> </w:t>
      </w:r>
      <w:r>
        <w:rPr>
          <w:sz w:val="20"/>
        </w:rPr>
        <w:t>Projeto</w:t>
      </w:r>
      <w:r>
        <w:rPr>
          <w:spacing w:val="-7"/>
          <w:sz w:val="20"/>
        </w:rPr>
        <w:t xml:space="preserve"> </w:t>
      </w:r>
      <w:r>
        <w:rPr>
          <w:sz w:val="20"/>
        </w:rPr>
        <w:t>Básico/Termo</w:t>
      </w:r>
      <w:r>
        <w:rPr>
          <w:spacing w:val="-9"/>
          <w:sz w:val="20"/>
        </w:rPr>
        <w:t xml:space="preserve"> </w:t>
      </w:r>
      <w:r>
        <w:rPr>
          <w:sz w:val="20"/>
        </w:rPr>
        <w:t>de</w:t>
      </w:r>
      <w:r>
        <w:rPr>
          <w:spacing w:val="-9"/>
          <w:sz w:val="20"/>
        </w:rPr>
        <w:t xml:space="preserve"> </w:t>
      </w:r>
      <w:r>
        <w:rPr>
          <w:spacing w:val="-2"/>
          <w:sz w:val="20"/>
        </w:rPr>
        <w:t>Referência;</w:t>
      </w:r>
    </w:p>
    <w:p w:rsidR="00E43E7E" w:rsidRDefault="00E43E7E">
      <w:pPr>
        <w:pStyle w:val="Corpodetexto"/>
        <w:spacing w:before="7"/>
        <w:rPr>
          <w:sz w:val="23"/>
        </w:rPr>
      </w:pPr>
    </w:p>
    <w:p w:rsidR="00E43E7E" w:rsidRDefault="005E5E00">
      <w:pPr>
        <w:pStyle w:val="PargrafodaLista"/>
        <w:numPr>
          <w:ilvl w:val="2"/>
          <w:numId w:val="35"/>
        </w:numPr>
        <w:tabs>
          <w:tab w:val="left" w:pos="770"/>
        </w:tabs>
        <w:spacing w:line="276" w:lineRule="auto"/>
        <w:ind w:right="201" w:firstLine="0"/>
        <w:rPr>
          <w:sz w:val="20"/>
        </w:rPr>
      </w:pPr>
      <w:r>
        <w:rPr>
          <w:b/>
          <w:sz w:val="20"/>
        </w:rPr>
        <w:t xml:space="preserve">- </w:t>
      </w:r>
      <w:r>
        <w:rPr>
          <w:sz w:val="20"/>
        </w:rPr>
        <w:t xml:space="preserve">apresentar preços inexequíveis ou permanecerem acima do preço máximo definido para a </w:t>
      </w:r>
      <w:r>
        <w:rPr>
          <w:spacing w:val="-2"/>
          <w:sz w:val="20"/>
        </w:rPr>
        <w:t>contratação;</w:t>
      </w:r>
    </w:p>
    <w:p w:rsidR="00E43E7E" w:rsidRDefault="00E43E7E">
      <w:pPr>
        <w:pStyle w:val="Corpodetexto"/>
        <w:spacing w:before="9"/>
      </w:pPr>
    </w:p>
    <w:p w:rsidR="00E43E7E" w:rsidRDefault="005E5E00">
      <w:pPr>
        <w:pStyle w:val="PargrafodaLista"/>
        <w:numPr>
          <w:ilvl w:val="2"/>
          <w:numId w:val="35"/>
        </w:numPr>
        <w:tabs>
          <w:tab w:val="left" w:pos="693"/>
        </w:tabs>
        <w:spacing w:before="1"/>
        <w:ind w:left="692" w:hanging="501"/>
        <w:rPr>
          <w:sz w:val="20"/>
        </w:rPr>
      </w:pPr>
      <w:r>
        <w:rPr>
          <w:b/>
          <w:sz w:val="20"/>
        </w:rPr>
        <w:t>-</w:t>
      </w:r>
      <w:r>
        <w:rPr>
          <w:b/>
          <w:spacing w:val="-8"/>
          <w:sz w:val="20"/>
        </w:rPr>
        <w:t xml:space="preserve"> </w:t>
      </w:r>
      <w:r>
        <w:rPr>
          <w:sz w:val="20"/>
        </w:rPr>
        <w:t>não</w:t>
      </w:r>
      <w:r>
        <w:rPr>
          <w:spacing w:val="-7"/>
          <w:sz w:val="20"/>
        </w:rPr>
        <w:t xml:space="preserve"> </w:t>
      </w:r>
      <w:r>
        <w:rPr>
          <w:sz w:val="20"/>
        </w:rPr>
        <w:t>tiverem</w:t>
      </w:r>
      <w:r>
        <w:rPr>
          <w:spacing w:val="-9"/>
          <w:sz w:val="20"/>
        </w:rPr>
        <w:t xml:space="preserve"> </w:t>
      </w:r>
      <w:r>
        <w:rPr>
          <w:sz w:val="20"/>
        </w:rPr>
        <w:t>sua</w:t>
      </w:r>
      <w:r>
        <w:rPr>
          <w:spacing w:val="-7"/>
          <w:sz w:val="20"/>
        </w:rPr>
        <w:t xml:space="preserve"> </w:t>
      </w:r>
      <w:r>
        <w:rPr>
          <w:sz w:val="20"/>
        </w:rPr>
        <w:t>exequibilidade</w:t>
      </w:r>
      <w:r>
        <w:rPr>
          <w:spacing w:val="-9"/>
          <w:sz w:val="20"/>
        </w:rPr>
        <w:t xml:space="preserve"> </w:t>
      </w:r>
      <w:r>
        <w:rPr>
          <w:sz w:val="20"/>
        </w:rPr>
        <w:t>demonstrada,</w:t>
      </w:r>
      <w:r>
        <w:rPr>
          <w:spacing w:val="-7"/>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9"/>
          <w:sz w:val="20"/>
        </w:rPr>
        <w:t xml:space="preserve"> </w:t>
      </w:r>
      <w:r>
        <w:rPr>
          <w:spacing w:val="-2"/>
          <w:sz w:val="20"/>
        </w:rPr>
        <w:t>Administração;</w:t>
      </w:r>
    </w:p>
    <w:p w:rsidR="00E43E7E" w:rsidRDefault="00E43E7E">
      <w:pPr>
        <w:pStyle w:val="Corpodetexto"/>
        <w:spacing w:before="6"/>
        <w:rPr>
          <w:sz w:val="23"/>
        </w:rPr>
      </w:pPr>
    </w:p>
    <w:p w:rsidR="00E43E7E" w:rsidRDefault="005E5E00">
      <w:pPr>
        <w:pStyle w:val="PargrafodaLista"/>
        <w:numPr>
          <w:ilvl w:val="2"/>
          <w:numId w:val="35"/>
        </w:numPr>
        <w:tabs>
          <w:tab w:val="left" w:pos="712"/>
        </w:tabs>
        <w:spacing w:before="1" w:line="276" w:lineRule="auto"/>
        <w:ind w:right="202" w:firstLine="0"/>
        <w:rPr>
          <w:sz w:val="20"/>
        </w:rPr>
      </w:pPr>
      <w:r>
        <w:rPr>
          <w:b/>
          <w:sz w:val="20"/>
        </w:rPr>
        <w:t xml:space="preserve">- </w:t>
      </w:r>
      <w:r>
        <w:rPr>
          <w:sz w:val="20"/>
        </w:rPr>
        <w:t>apresentar desconformidade com quaisquer outras exigências deste Edital ou seus anexos, desde que insanável.</w:t>
      </w:r>
    </w:p>
    <w:p w:rsidR="00E43E7E" w:rsidRDefault="00E43E7E">
      <w:pPr>
        <w:pStyle w:val="Corpodetexto"/>
        <w:spacing w:before="9"/>
      </w:pPr>
    </w:p>
    <w:p w:rsidR="00E43E7E" w:rsidRDefault="005E5E00">
      <w:pPr>
        <w:pStyle w:val="PargrafodaLista"/>
        <w:numPr>
          <w:ilvl w:val="1"/>
          <w:numId w:val="35"/>
        </w:numPr>
        <w:tabs>
          <w:tab w:val="left" w:pos="530"/>
        </w:tabs>
        <w:spacing w:line="276" w:lineRule="auto"/>
        <w:ind w:right="207" w:firstLine="0"/>
        <w:rPr>
          <w:sz w:val="20"/>
        </w:rPr>
      </w:pPr>
      <w:r>
        <w:rPr>
          <w:b/>
          <w:sz w:val="20"/>
        </w:rPr>
        <w:t xml:space="preserve">- </w:t>
      </w:r>
      <w:r>
        <w:rPr>
          <w:sz w:val="20"/>
        </w:rPr>
        <w:t>Em contratação de serviços de engenharia, além das disposições acima, a análise de exequibilidade e sobrepreço considerará o seguinte:</w:t>
      </w:r>
    </w:p>
    <w:p w:rsidR="00E43E7E" w:rsidRDefault="00E43E7E">
      <w:pPr>
        <w:pStyle w:val="Corpodetexto"/>
        <w:spacing w:before="7"/>
      </w:pPr>
    </w:p>
    <w:p w:rsidR="00E43E7E" w:rsidRDefault="005E5E00">
      <w:pPr>
        <w:pStyle w:val="PargrafodaLista"/>
        <w:numPr>
          <w:ilvl w:val="2"/>
          <w:numId w:val="35"/>
        </w:numPr>
        <w:tabs>
          <w:tab w:val="left" w:pos="722"/>
        </w:tabs>
        <w:spacing w:line="276" w:lineRule="auto"/>
        <w:ind w:right="203" w:firstLine="0"/>
        <w:rPr>
          <w:sz w:val="20"/>
        </w:rPr>
      </w:pPr>
      <w:r>
        <w:rPr>
          <w:b/>
          <w:sz w:val="20"/>
        </w:rPr>
        <w:t xml:space="preserve">- </w:t>
      </w:r>
      <w:r>
        <w:rPr>
          <w:sz w:val="20"/>
        </w:rPr>
        <w:t>No caso de serviços de engenharia, serão consideradas inexequíveis as propostas cujos valores forem inferiores a 75% (setenta e cinco por cento) do valor orçado pela Administração, independentemente do regime de execução.</w:t>
      </w:r>
    </w:p>
    <w:p w:rsidR="00E43E7E" w:rsidRDefault="00E43E7E">
      <w:pPr>
        <w:pStyle w:val="Corpodetexto"/>
        <w:spacing w:before="8"/>
      </w:pPr>
    </w:p>
    <w:p w:rsidR="00E43E7E" w:rsidRDefault="005E5E00">
      <w:pPr>
        <w:pStyle w:val="PargrafodaLista"/>
        <w:numPr>
          <w:ilvl w:val="2"/>
          <w:numId w:val="35"/>
        </w:numPr>
        <w:tabs>
          <w:tab w:val="left" w:pos="700"/>
        </w:tabs>
        <w:spacing w:line="276" w:lineRule="auto"/>
        <w:ind w:right="198" w:firstLine="0"/>
        <w:rPr>
          <w:sz w:val="20"/>
        </w:rPr>
      </w:pPr>
      <w:r>
        <w:rPr>
          <w:b/>
          <w:sz w:val="20"/>
        </w:rPr>
        <w:t xml:space="preserve">- </w:t>
      </w: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E43E7E" w:rsidRDefault="00E43E7E">
      <w:pPr>
        <w:pStyle w:val="Corpodetexto"/>
        <w:spacing w:before="9"/>
      </w:pPr>
    </w:p>
    <w:p w:rsidR="00E43E7E" w:rsidRDefault="005E5E00">
      <w:pPr>
        <w:pStyle w:val="PargrafodaLista"/>
        <w:numPr>
          <w:ilvl w:val="2"/>
          <w:numId w:val="35"/>
        </w:numPr>
        <w:tabs>
          <w:tab w:val="left" w:pos="741"/>
        </w:tabs>
        <w:spacing w:line="276" w:lineRule="auto"/>
        <w:ind w:right="204" w:firstLine="0"/>
        <w:rPr>
          <w:sz w:val="20"/>
        </w:rPr>
      </w:pPr>
      <w:r>
        <w:rPr>
          <w:b/>
          <w:sz w:val="20"/>
        </w:rPr>
        <w:t xml:space="preserve">- </w:t>
      </w:r>
      <w:r>
        <w:rPr>
          <w:sz w:val="20"/>
        </w:rPr>
        <w:t>Se houver indícios de inexequibilidade da proposta de preço, ou em caso da necessidade de esclarecimentos complementares, poderão ser efetuadas diligências, para que a empresa comprove a exequibilidade da proposta.</w:t>
      </w:r>
    </w:p>
    <w:p w:rsidR="00E43E7E" w:rsidRDefault="00E43E7E">
      <w:pPr>
        <w:pStyle w:val="Corpodetexto"/>
        <w:spacing w:before="8"/>
      </w:pPr>
    </w:p>
    <w:p w:rsidR="00E43E7E" w:rsidRDefault="005E5E00">
      <w:pPr>
        <w:pStyle w:val="PargrafodaLista"/>
        <w:numPr>
          <w:ilvl w:val="1"/>
          <w:numId w:val="35"/>
        </w:numPr>
        <w:tabs>
          <w:tab w:val="left" w:pos="549"/>
        </w:tabs>
        <w:spacing w:before="1" w:line="276" w:lineRule="auto"/>
        <w:ind w:right="201" w:firstLine="0"/>
        <w:rPr>
          <w:sz w:val="20"/>
        </w:rPr>
      </w:pPr>
      <w:r>
        <w:rPr>
          <w:b/>
          <w:sz w:val="20"/>
        </w:rPr>
        <w:t xml:space="preserve">- </w:t>
      </w: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E43E7E" w:rsidRDefault="00E43E7E">
      <w:pPr>
        <w:pStyle w:val="Corpodetexto"/>
        <w:spacing w:before="8"/>
      </w:pPr>
    </w:p>
    <w:p w:rsidR="00E43E7E" w:rsidRDefault="005E5E00">
      <w:pPr>
        <w:pStyle w:val="PargrafodaLista"/>
        <w:numPr>
          <w:ilvl w:val="2"/>
          <w:numId w:val="35"/>
        </w:numPr>
        <w:tabs>
          <w:tab w:val="left" w:pos="729"/>
        </w:tabs>
        <w:spacing w:line="276" w:lineRule="auto"/>
        <w:ind w:right="201" w:firstLine="0"/>
        <w:rPr>
          <w:sz w:val="20"/>
        </w:rPr>
      </w:pPr>
      <w:r>
        <w:rPr>
          <w:b/>
          <w:sz w:val="20"/>
        </w:rPr>
        <w:t xml:space="preserve">- </w:t>
      </w:r>
      <w:r>
        <w:rPr>
          <w:sz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w:t>
      </w:r>
      <w:r>
        <w:rPr>
          <w:spacing w:val="-1"/>
          <w:sz w:val="20"/>
        </w:rPr>
        <w:t xml:space="preserve"> </w:t>
      </w:r>
      <w:r>
        <w:rPr>
          <w:sz w:val="20"/>
        </w:rPr>
        <w:t>com os respectivos valores adequados ao</w:t>
      </w:r>
      <w:r>
        <w:rPr>
          <w:spacing w:val="-1"/>
          <w:sz w:val="20"/>
        </w:rPr>
        <w:t xml:space="preserve"> </w:t>
      </w:r>
      <w:r>
        <w:rPr>
          <w:sz w:val="20"/>
        </w:rPr>
        <w:t>valor final</w:t>
      </w:r>
    </w:p>
    <w:p w:rsidR="00E43E7E" w:rsidRDefault="00E43E7E">
      <w:pPr>
        <w:spacing w:line="276" w:lineRule="auto"/>
        <w:jc w:val="both"/>
        <w:rPr>
          <w:sz w:val="20"/>
        </w:rPr>
        <w:sectPr w:rsidR="00E43E7E" w:rsidSect="000D27C1">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Corpodetexto"/>
        <w:spacing w:before="93" w:line="276" w:lineRule="auto"/>
        <w:ind w:left="192" w:right="194"/>
        <w:jc w:val="both"/>
      </w:pPr>
      <w:r>
        <w:t>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E43E7E" w:rsidRDefault="00E43E7E">
      <w:pPr>
        <w:pStyle w:val="Corpodetexto"/>
        <w:spacing w:before="8"/>
      </w:pPr>
    </w:p>
    <w:p w:rsidR="00E43E7E" w:rsidRDefault="005E5E00">
      <w:pPr>
        <w:pStyle w:val="PargrafodaLista"/>
        <w:numPr>
          <w:ilvl w:val="1"/>
          <w:numId w:val="35"/>
        </w:numPr>
        <w:tabs>
          <w:tab w:val="left" w:pos="556"/>
        </w:tabs>
        <w:spacing w:line="276" w:lineRule="auto"/>
        <w:ind w:right="200" w:firstLine="0"/>
        <w:rPr>
          <w:sz w:val="20"/>
        </w:rPr>
      </w:pPr>
      <w:r>
        <w:rPr>
          <w:b/>
          <w:sz w:val="20"/>
        </w:rPr>
        <w:t xml:space="preserve">- </w:t>
      </w:r>
      <w:r>
        <w:rPr>
          <w:sz w:val="2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w:t>
      </w:r>
      <w:r>
        <w:rPr>
          <w:spacing w:val="-2"/>
          <w:sz w:val="20"/>
        </w:rPr>
        <w:t>contratação;</w:t>
      </w:r>
    </w:p>
    <w:p w:rsidR="00E43E7E" w:rsidRDefault="00E43E7E">
      <w:pPr>
        <w:pStyle w:val="Corpodetexto"/>
        <w:spacing w:before="8"/>
      </w:pPr>
    </w:p>
    <w:p w:rsidR="00E43E7E" w:rsidRDefault="005E5E00">
      <w:pPr>
        <w:pStyle w:val="PargrafodaLista"/>
        <w:numPr>
          <w:ilvl w:val="2"/>
          <w:numId w:val="35"/>
        </w:numPr>
        <w:tabs>
          <w:tab w:val="left" w:pos="700"/>
        </w:tabs>
        <w:spacing w:line="276" w:lineRule="auto"/>
        <w:ind w:right="198" w:firstLine="0"/>
        <w:rPr>
          <w:sz w:val="20"/>
        </w:rPr>
      </w:pPr>
      <w:r>
        <w:rPr>
          <w:b/>
          <w:sz w:val="20"/>
        </w:rPr>
        <w:t xml:space="preserve">- </w:t>
      </w:r>
      <w:r>
        <w:rPr>
          <w:sz w:val="20"/>
        </w:rPr>
        <w:t>O ajuste de que trata este dispositivo se limita a sanar erros ou falhas que não alterem a substância das propostas;</w:t>
      </w:r>
    </w:p>
    <w:p w:rsidR="00E43E7E" w:rsidRDefault="00E43E7E">
      <w:pPr>
        <w:pStyle w:val="Corpodetexto"/>
        <w:spacing w:before="10"/>
      </w:pPr>
    </w:p>
    <w:p w:rsidR="00E43E7E" w:rsidRDefault="005E5E00">
      <w:pPr>
        <w:pStyle w:val="PargrafodaLista"/>
        <w:numPr>
          <w:ilvl w:val="2"/>
          <w:numId w:val="35"/>
        </w:numPr>
        <w:tabs>
          <w:tab w:val="left" w:pos="693"/>
        </w:tabs>
        <w:spacing w:line="276" w:lineRule="auto"/>
        <w:ind w:right="202" w:firstLine="0"/>
        <w:rPr>
          <w:sz w:val="20"/>
        </w:rPr>
      </w:pPr>
      <w:r>
        <w:rPr>
          <w:b/>
          <w:sz w:val="20"/>
        </w:rPr>
        <w:t>-</w:t>
      </w:r>
      <w:r>
        <w:rPr>
          <w:b/>
          <w:spacing w:val="-3"/>
          <w:sz w:val="20"/>
        </w:rPr>
        <w:t xml:space="preserve"> </w:t>
      </w:r>
      <w:r>
        <w:rPr>
          <w:sz w:val="20"/>
        </w:rPr>
        <w:t>Considera-se</w:t>
      </w:r>
      <w:r>
        <w:rPr>
          <w:spacing w:val="-4"/>
          <w:sz w:val="20"/>
        </w:rPr>
        <w:t xml:space="preserve"> </w:t>
      </w:r>
      <w:r>
        <w:rPr>
          <w:sz w:val="20"/>
        </w:rPr>
        <w:t>erro</w:t>
      </w:r>
      <w:r>
        <w:rPr>
          <w:spacing w:val="-2"/>
          <w:sz w:val="20"/>
        </w:rPr>
        <w:t xml:space="preserve"> </w:t>
      </w:r>
      <w:r>
        <w:rPr>
          <w:sz w:val="20"/>
        </w:rPr>
        <w:t>no</w:t>
      </w:r>
      <w:r>
        <w:rPr>
          <w:spacing w:val="-4"/>
          <w:sz w:val="20"/>
        </w:rPr>
        <w:t xml:space="preserve"> </w:t>
      </w:r>
      <w:r>
        <w:rPr>
          <w:sz w:val="20"/>
        </w:rPr>
        <w:t>preenchimento</w:t>
      </w:r>
      <w:r>
        <w:rPr>
          <w:spacing w:val="-2"/>
          <w:sz w:val="20"/>
        </w:rPr>
        <w:t xml:space="preserve"> </w:t>
      </w:r>
      <w:r>
        <w:rPr>
          <w:sz w:val="20"/>
        </w:rPr>
        <w:t>da</w:t>
      </w:r>
      <w:r>
        <w:rPr>
          <w:spacing w:val="-2"/>
          <w:sz w:val="20"/>
        </w:rPr>
        <w:t xml:space="preserve"> </w:t>
      </w:r>
      <w:r>
        <w:rPr>
          <w:sz w:val="20"/>
        </w:rPr>
        <w:t>planilha</w:t>
      </w:r>
      <w:r>
        <w:rPr>
          <w:spacing w:val="-4"/>
          <w:sz w:val="20"/>
        </w:rPr>
        <w:t xml:space="preserve"> </w:t>
      </w:r>
      <w:r>
        <w:rPr>
          <w:sz w:val="20"/>
        </w:rPr>
        <w:t>passível</w:t>
      </w:r>
      <w:r>
        <w:rPr>
          <w:spacing w:val="-5"/>
          <w:sz w:val="20"/>
        </w:rPr>
        <w:t xml:space="preserve"> </w:t>
      </w:r>
      <w:r>
        <w:rPr>
          <w:sz w:val="20"/>
        </w:rPr>
        <w:t>de</w:t>
      </w:r>
      <w:r>
        <w:rPr>
          <w:spacing w:val="-4"/>
          <w:sz w:val="20"/>
        </w:rPr>
        <w:t xml:space="preserve"> </w:t>
      </w:r>
      <w:r>
        <w:rPr>
          <w:sz w:val="20"/>
        </w:rPr>
        <w:t>correção</w:t>
      </w:r>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de</w:t>
      </w:r>
      <w:r>
        <w:rPr>
          <w:spacing w:val="-2"/>
          <w:sz w:val="20"/>
        </w:rPr>
        <w:t xml:space="preserve"> </w:t>
      </w:r>
      <w:r>
        <w:rPr>
          <w:sz w:val="20"/>
        </w:rPr>
        <w:t>recolhimento</w:t>
      </w:r>
      <w:r>
        <w:rPr>
          <w:spacing w:val="-2"/>
          <w:sz w:val="20"/>
        </w:rPr>
        <w:t xml:space="preserve"> </w:t>
      </w:r>
      <w:r>
        <w:rPr>
          <w:sz w:val="20"/>
        </w:rPr>
        <w:t>de impostos e contribuições na forma do Simples Nacional, quando não cabível esse regime.</w:t>
      </w:r>
    </w:p>
    <w:p w:rsidR="00E43E7E" w:rsidRDefault="00E43E7E">
      <w:pPr>
        <w:pStyle w:val="Corpodetexto"/>
        <w:spacing w:before="6"/>
      </w:pPr>
    </w:p>
    <w:p w:rsidR="00E43E7E" w:rsidRDefault="005E5E00">
      <w:pPr>
        <w:pStyle w:val="PargrafodaLista"/>
        <w:numPr>
          <w:ilvl w:val="1"/>
          <w:numId w:val="35"/>
        </w:numPr>
        <w:tabs>
          <w:tab w:val="left" w:pos="659"/>
        </w:tabs>
        <w:spacing w:before="1" w:line="276" w:lineRule="auto"/>
        <w:ind w:right="204" w:firstLine="0"/>
        <w:rPr>
          <w:sz w:val="20"/>
        </w:rPr>
      </w:pPr>
      <w:r>
        <w:rPr>
          <w:b/>
          <w:sz w:val="20"/>
        </w:rPr>
        <w:t xml:space="preserve">- </w:t>
      </w:r>
      <w:r>
        <w:rPr>
          <w:sz w:val="20"/>
        </w:rPr>
        <w:t>Para fins de análise da proposta quanto ao cumprimento das especificações do objeto, poderá ser colhida a manifestação escrita do setor requisitante do serviço ou da área especializada no objeto.</w:t>
      </w:r>
    </w:p>
    <w:p w:rsidR="00E43E7E" w:rsidRDefault="00E43E7E">
      <w:pPr>
        <w:pStyle w:val="Corpodetexto"/>
        <w:spacing w:before="2"/>
        <w:rPr>
          <w:sz w:val="31"/>
        </w:rPr>
      </w:pPr>
    </w:p>
    <w:p w:rsidR="00E43E7E" w:rsidRDefault="005E5E00">
      <w:pPr>
        <w:pStyle w:val="Ttulo1"/>
        <w:numPr>
          <w:ilvl w:val="0"/>
          <w:numId w:val="35"/>
        </w:numPr>
        <w:tabs>
          <w:tab w:val="left" w:pos="374"/>
        </w:tabs>
        <w:ind w:hanging="182"/>
        <w:jc w:val="both"/>
      </w:pPr>
      <w:r>
        <w:t>-</w:t>
      </w:r>
      <w:r>
        <w:rPr>
          <w:spacing w:val="14"/>
        </w:rPr>
        <w:t xml:space="preserve"> </w:t>
      </w:r>
      <w:r>
        <w:t>DA</w:t>
      </w:r>
      <w:r>
        <w:rPr>
          <w:spacing w:val="7"/>
        </w:rPr>
        <w:t xml:space="preserve"> </w:t>
      </w:r>
      <w:r>
        <w:t>FASE</w:t>
      </w:r>
      <w:r>
        <w:rPr>
          <w:spacing w:val="12"/>
        </w:rPr>
        <w:t xml:space="preserve"> </w:t>
      </w:r>
      <w:r>
        <w:t>DE</w:t>
      </w:r>
      <w:r>
        <w:rPr>
          <w:spacing w:val="15"/>
        </w:rPr>
        <w:t xml:space="preserve"> </w:t>
      </w:r>
      <w:r>
        <w:rPr>
          <w:spacing w:val="-2"/>
        </w:rPr>
        <w:t>HABILITAÇÃO</w:t>
      </w:r>
    </w:p>
    <w:p w:rsidR="00E43E7E" w:rsidRDefault="00E43E7E">
      <w:pPr>
        <w:pStyle w:val="Corpodetexto"/>
        <w:rPr>
          <w:b/>
          <w:sz w:val="27"/>
        </w:rPr>
      </w:pPr>
    </w:p>
    <w:p w:rsidR="00E43E7E" w:rsidRDefault="005E5E00">
      <w:pPr>
        <w:pStyle w:val="PargrafodaLista"/>
        <w:numPr>
          <w:ilvl w:val="1"/>
          <w:numId w:val="35"/>
        </w:numPr>
        <w:tabs>
          <w:tab w:val="left" w:pos="568"/>
        </w:tabs>
        <w:spacing w:line="276" w:lineRule="auto"/>
        <w:ind w:right="203" w:firstLine="0"/>
        <w:rPr>
          <w:sz w:val="20"/>
        </w:rPr>
      </w:pPr>
      <w:r>
        <w:rPr>
          <w:b/>
          <w:sz w:val="20"/>
        </w:rPr>
        <w:t xml:space="preserve">- </w:t>
      </w:r>
      <w:r>
        <w:rPr>
          <w:sz w:val="20"/>
        </w:rPr>
        <w:t>Os documentos previstos no Projeto Básico/Termo de Referência, necessários e suficientes para demonstrar a capacidade do licitante de realizar o objeto da licitação, serão exigidos para fins de</w:t>
      </w:r>
      <w:r>
        <w:rPr>
          <w:spacing w:val="40"/>
          <w:sz w:val="20"/>
        </w:rPr>
        <w:t xml:space="preserve"> </w:t>
      </w:r>
      <w:r>
        <w:rPr>
          <w:sz w:val="20"/>
        </w:rPr>
        <w:t xml:space="preserve">habilitação, nos termos dos </w:t>
      </w:r>
      <w:hyperlink r:id="rId37" w:anchor="art62">
        <w:r>
          <w:rPr>
            <w:color w:val="000080"/>
            <w:sz w:val="20"/>
            <w:u w:val="single" w:color="000080"/>
          </w:rPr>
          <w:t>arts. 62 a 70 da Lei Federal nº. 14.133, de 2021</w:t>
        </w:r>
        <w:r>
          <w:rPr>
            <w:sz w:val="20"/>
          </w:rPr>
          <w:t>.</w:t>
        </w:r>
      </w:hyperlink>
    </w:p>
    <w:p w:rsidR="00E43E7E" w:rsidRDefault="00E43E7E">
      <w:pPr>
        <w:pStyle w:val="Corpodetexto"/>
        <w:spacing w:before="5"/>
        <w:rPr>
          <w:sz w:val="12"/>
        </w:rPr>
      </w:pPr>
    </w:p>
    <w:p w:rsidR="00E43E7E" w:rsidRDefault="005E5E00">
      <w:pPr>
        <w:pStyle w:val="PargrafodaLista"/>
        <w:numPr>
          <w:ilvl w:val="1"/>
          <w:numId w:val="35"/>
        </w:numPr>
        <w:tabs>
          <w:tab w:val="left" w:pos="544"/>
        </w:tabs>
        <w:spacing w:before="93" w:line="276" w:lineRule="auto"/>
        <w:ind w:right="193" w:firstLine="0"/>
        <w:rPr>
          <w:sz w:val="20"/>
        </w:rPr>
      </w:pPr>
      <w:r>
        <w:rPr>
          <w:b/>
          <w:sz w:val="20"/>
        </w:rPr>
        <w:t xml:space="preserve">- </w:t>
      </w:r>
      <w:r>
        <w:rPr>
          <w:sz w:val="20"/>
        </w:rPr>
        <w:t>Na hipótese de o licitante vencedor ser empresa estrangeira que não funcione no País, para ﬁns de assinatura do contrato, os documentos exigidos para a habilitação serão traduzidos por tradutor</w:t>
      </w:r>
      <w:r>
        <w:rPr>
          <w:spacing w:val="40"/>
          <w:sz w:val="20"/>
        </w:rPr>
        <w:t xml:space="preserve"> </w:t>
      </w:r>
      <w:r>
        <w:rPr>
          <w:sz w:val="20"/>
        </w:rPr>
        <w:t>juramentado no País e apostilados nos termos do disposto no</w:t>
      </w:r>
      <w:r>
        <w:rPr>
          <w:spacing w:val="22"/>
          <w:sz w:val="20"/>
        </w:rPr>
        <w:t xml:space="preserve"> </w:t>
      </w:r>
      <w:hyperlink r:id="rId38">
        <w:r>
          <w:rPr>
            <w:color w:val="000080"/>
            <w:sz w:val="20"/>
            <w:u w:val="single" w:color="000080"/>
          </w:rPr>
          <w:t>Decreto Federal nº.</w:t>
        </w:r>
        <w:r>
          <w:rPr>
            <w:color w:val="000080"/>
            <w:spacing w:val="-1"/>
            <w:sz w:val="20"/>
            <w:u w:val="single" w:color="000080"/>
          </w:rPr>
          <w:t xml:space="preserve"> </w:t>
        </w:r>
        <w:r>
          <w:rPr>
            <w:color w:val="000080"/>
            <w:sz w:val="20"/>
            <w:u w:val="single" w:color="000080"/>
          </w:rPr>
          <w:t>8.660, de 29 de janeiro</w:t>
        </w:r>
      </w:hyperlink>
      <w:r>
        <w:rPr>
          <w:color w:val="000080"/>
          <w:spacing w:val="40"/>
          <w:sz w:val="20"/>
        </w:rPr>
        <w:t xml:space="preserve"> </w:t>
      </w:r>
      <w:hyperlink r:id="rId39">
        <w:r>
          <w:rPr>
            <w:color w:val="000080"/>
            <w:sz w:val="20"/>
            <w:u w:val="single" w:color="000080"/>
          </w:rPr>
          <w:t>de 2016</w:t>
        </w:r>
        <w:r>
          <w:rPr>
            <w:sz w:val="20"/>
          </w:rPr>
          <w:t>,</w:t>
        </w:r>
      </w:hyperlink>
      <w:r>
        <w:rPr>
          <w:sz w:val="20"/>
        </w:rPr>
        <w:t xml:space="preserve"> ou de outro que venha a substituí-lo, ou consularizados pelos respectivos consulados ou </w:t>
      </w:r>
      <w:r>
        <w:rPr>
          <w:spacing w:val="-2"/>
          <w:sz w:val="20"/>
        </w:rPr>
        <w:t>embaixadas.</w:t>
      </w:r>
    </w:p>
    <w:p w:rsidR="00E43E7E" w:rsidRDefault="00E43E7E">
      <w:pPr>
        <w:pStyle w:val="Corpodetexto"/>
        <w:spacing w:before="2"/>
        <w:rPr>
          <w:sz w:val="19"/>
        </w:rPr>
      </w:pPr>
    </w:p>
    <w:p w:rsidR="00E43E7E" w:rsidRDefault="005E5E00">
      <w:pPr>
        <w:pStyle w:val="PargrafodaLista"/>
        <w:numPr>
          <w:ilvl w:val="1"/>
          <w:numId w:val="35"/>
        </w:numPr>
        <w:tabs>
          <w:tab w:val="left" w:pos="549"/>
        </w:tabs>
        <w:spacing w:before="1" w:line="276" w:lineRule="auto"/>
        <w:ind w:right="203" w:firstLine="0"/>
        <w:rPr>
          <w:sz w:val="20"/>
        </w:rPr>
      </w:pPr>
      <w:r>
        <w:rPr>
          <w:b/>
          <w:sz w:val="20"/>
        </w:rPr>
        <w:t xml:space="preserve">- </w:t>
      </w:r>
      <w:r>
        <w:rPr>
          <w:sz w:val="20"/>
        </w:rPr>
        <w:t>Os documentos relativos à regularidade fiscal que constem do Termo de Referência somente serão exigidos, em qualquer</w:t>
      </w:r>
      <w:r>
        <w:rPr>
          <w:spacing w:val="-1"/>
          <w:sz w:val="20"/>
        </w:rPr>
        <w:t xml:space="preserve"> </w:t>
      </w:r>
      <w:r>
        <w:rPr>
          <w:sz w:val="20"/>
        </w:rPr>
        <w:t>caso,</w:t>
      </w:r>
      <w:r>
        <w:rPr>
          <w:spacing w:val="-2"/>
          <w:sz w:val="20"/>
        </w:rPr>
        <w:t xml:space="preserve"> </w:t>
      </w:r>
      <w:r>
        <w:rPr>
          <w:sz w:val="20"/>
        </w:rPr>
        <w:t>em momento posterior</w:t>
      </w:r>
      <w:r>
        <w:rPr>
          <w:spacing w:val="-1"/>
          <w:sz w:val="20"/>
        </w:rPr>
        <w:t xml:space="preserve"> </w:t>
      </w:r>
      <w:r>
        <w:rPr>
          <w:sz w:val="20"/>
        </w:rPr>
        <w:t>ao julgamento das propostas,</w:t>
      </w:r>
      <w:r>
        <w:rPr>
          <w:spacing w:val="-2"/>
          <w:sz w:val="20"/>
        </w:rPr>
        <w:t xml:space="preserve"> </w:t>
      </w:r>
      <w:r>
        <w:rPr>
          <w:sz w:val="20"/>
        </w:rPr>
        <w:t>e</w:t>
      </w:r>
      <w:r>
        <w:rPr>
          <w:spacing w:val="-2"/>
          <w:sz w:val="20"/>
        </w:rPr>
        <w:t xml:space="preserve"> </w:t>
      </w:r>
      <w:r>
        <w:rPr>
          <w:sz w:val="20"/>
        </w:rPr>
        <w:t>apenas</w:t>
      </w:r>
      <w:r>
        <w:rPr>
          <w:spacing w:val="-1"/>
          <w:sz w:val="20"/>
        </w:rPr>
        <w:t xml:space="preserve"> </w:t>
      </w:r>
      <w:r>
        <w:rPr>
          <w:sz w:val="20"/>
        </w:rPr>
        <w:t>do</w:t>
      </w:r>
      <w:r>
        <w:rPr>
          <w:spacing w:val="-2"/>
          <w:sz w:val="20"/>
        </w:rPr>
        <w:t xml:space="preserve"> </w:t>
      </w:r>
      <w:r>
        <w:rPr>
          <w:sz w:val="20"/>
        </w:rPr>
        <w:t>licitante</w:t>
      </w:r>
      <w:r>
        <w:rPr>
          <w:spacing w:val="-2"/>
          <w:sz w:val="20"/>
        </w:rPr>
        <w:t xml:space="preserve"> </w:t>
      </w:r>
      <w:r>
        <w:rPr>
          <w:sz w:val="20"/>
        </w:rPr>
        <w:t>mais bem classificado.</w:t>
      </w:r>
    </w:p>
    <w:p w:rsidR="00E43E7E" w:rsidRDefault="005E5E00">
      <w:pPr>
        <w:pStyle w:val="PargrafodaLista"/>
        <w:numPr>
          <w:ilvl w:val="2"/>
          <w:numId w:val="35"/>
        </w:numPr>
        <w:tabs>
          <w:tab w:val="left" w:pos="760"/>
        </w:tabs>
        <w:spacing w:before="197" w:line="276" w:lineRule="auto"/>
        <w:ind w:right="203" w:firstLine="0"/>
        <w:rPr>
          <w:sz w:val="20"/>
        </w:rPr>
      </w:pPr>
      <w:r>
        <w:rPr>
          <w:b/>
          <w:sz w:val="20"/>
        </w:rPr>
        <w:t xml:space="preserve">- </w:t>
      </w:r>
      <w:r>
        <w:rPr>
          <w:sz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43E7E" w:rsidRDefault="00E43E7E">
      <w:pPr>
        <w:pStyle w:val="Corpodetexto"/>
        <w:spacing w:before="5"/>
        <w:rPr>
          <w:sz w:val="17"/>
        </w:rPr>
      </w:pPr>
    </w:p>
    <w:p w:rsidR="00E43E7E" w:rsidRDefault="005E5E00">
      <w:pPr>
        <w:pStyle w:val="PargrafodaLista"/>
        <w:numPr>
          <w:ilvl w:val="1"/>
          <w:numId w:val="35"/>
        </w:numPr>
        <w:tabs>
          <w:tab w:val="left" w:pos="530"/>
        </w:tabs>
        <w:spacing w:line="276" w:lineRule="auto"/>
        <w:ind w:right="192" w:firstLine="0"/>
        <w:rPr>
          <w:sz w:val="20"/>
        </w:rPr>
      </w:pPr>
      <w:r>
        <w:rPr>
          <w:b/>
          <w:sz w:val="20"/>
        </w:rPr>
        <w:t xml:space="preserve">- </w:t>
      </w:r>
      <w:r>
        <w:rPr>
          <w:sz w:val="20"/>
        </w:rPr>
        <w:t>Após a entrega dos documentos para habilitação, não será permitida a substituição ou a apresentação de novos documentos, salvo em sede de diligência, para (</w:t>
      </w:r>
      <w:hyperlink r:id="rId40" w:anchor="art64">
        <w:r>
          <w:rPr>
            <w:sz w:val="20"/>
            <w:u w:val="single"/>
          </w:rPr>
          <w:t>Lei Federal nº.</w:t>
        </w:r>
        <w:r>
          <w:rPr>
            <w:spacing w:val="-2"/>
            <w:sz w:val="20"/>
            <w:u w:val="single"/>
          </w:rPr>
          <w:t xml:space="preserve"> </w:t>
        </w:r>
        <w:r>
          <w:rPr>
            <w:sz w:val="20"/>
            <w:u w:val="single"/>
          </w:rPr>
          <w:t>14.133/21, art. 64</w:t>
        </w:r>
        <w:r>
          <w:rPr>
            <w:sz w:val="20"/>
          </w:rPr>
          <w:t>,</w:t>
        </w:r>
      </w:hyperlink>
      <w:r>
        <w:rPr>
          <w:sz w:val="20"/>
        </w:rPr>
        <w:t xml:space="preserve"> e </w:t>
      </w:r>
      <w:hyperlink r:id="rId41">
        <w:r>
          <w:rPr>
            <w:sz w:val="20"/>
            <w:u w:val="single"/>
          </w:rPr>
          <w:t>IN Federal</w:t>
        </w:r>
      </w:hyperlink>
      <w:r>
        <w:rPr>
          <w:sz w:val="20"/>
        </w:rPr>
        <w:t xml:space="preserve"> </w:t>
      </w:r>
      <w:hyperlink r:id="rId42">
        <w:r>
          <w:rPr>
            <w:sz w:val="20"/>
            <w:u w:val="single"/>
          </w:rPr>
          <w:t>73/2022, art. 39, §4º</w:t>
        </w:r>
      </w:hyperlink>
      <w:r>
        <w:rPr>
          <w:sz w:val="20"/>
        </w:rPr>
        <w:t>):</w:t>
      </w:r>
    </w:p>
    <w:p w:rsidR="00E43E7E" w:rsidRDefault="00E43E7E">
      <w:pPr>
        <w:pStyle w:val="Corpodetexto"/>
        <w:spacing w:before="4"/>
        <w:rPr>
          <w:sz w:val="9"/>
        </w:rPr>
      </w:pPr>
    </w:p>
    <w:p w:rsidR="00E43E7E" w:rsidRDefault="005E5E00">
      <w:pPr>
        <w:pStyle w:val="PargrafodaLista"/>
        <w:numPr>
          <w:ilvl w:val="2"/>
          <w:numId w:val="35"/>
        </w:numPr>
        <w:tabs>
          <w:tab w:val="left" w:pos="712"/>
        </w:tabs>
        <w:spacing w:before="93" w:line="276" w:lineRule="auto"/>
        <w:ind w:right="202" w:firstLine="0"/>
        <w:rPr>
          <w:sz w:val="20"/>
        </w:rPr>
      </w:pPr>
      <w:r>
        <w:rPr>
          <w:b/>
          <w:sz w:val="20"/>
        </w:rPr>
        <w:t xml:space="preserve">- </w:t>
      </w:r>
      <w:r>
        <w:rPr>
          <w:sz w:val="20"/>
        </w:rPr>
        <w:t>complementação de informações acerca dos documentos já apresentados pelos licitantes e desde que necessária para apurar fatos existentes à época da abertura do certame; e</w:t>
      </w:r>
    </w:p>
    <w:p w:rsidR="00E43E7E" w:rsidRDefault="00E43E7E">
      <w:pPr>
        <w:pStyle w:val="Corpodetexto"/>
        <w:spacing w:before="5"/>
        <w:rPr>
          <w:sz w:val="17"/>
        </w:rPr>
      </w:pPr>
    </w:p>
    <w:p w:rsidR="00E43E7E" w:rsidRDefault="005E5E00">
      <w:pPr>
        <w:pStyle w:val="PargrafodaLista"/>
        <w:numPr>
          <w:ilvl w:val="2"/>
          <w:numId w:val="35"/>
        </w:numPr>
        <w:tabs>
          <w:tab w:val="left" w:pos="693"/>
        </w:tabs>
        <w:spacing w:before="1"/>
        <w:ind w:left="692" w:hanging="501"/>
        <w:rPr>
          <w:sz w:val="20"/>
        </w:rPr>
      </w:pPr>
      <w:r>
        <w:rPr>
          <w:b/>
          <w:sz w:val="20"/>
        </w:rPr>
        <w:t>-</w:t>
      </w:r>
      <w:r>
        <w:rPr>
          <w:b/>
          <w:spacing w:val="-7"/>
          <w:sz w:val="20"/>
        </w:rPr>
        <w:t xml:space="preserve"> </w:t>
      </w:r>
      <w:r>
        <w:rPr>
          <w:sz w:val="20"/>
        </w:rPr>
        <w:t>atualização</w:t>
      </w:r>
      <w:r>
        <w:rPr>
          <w:spacing w:val="-7"/>
          <w:sz w:val="20"/>
        </w:rPr>
        <w:t xml:space="preserve"> </w:t>
      </w:r>
      <w:r>
        <w:rPr>
          <w:sz w:val="20"/>
        </w:rPr>
        <w:t>de</w:t>
      </w:r>
      <w:r>
        <w:rPr>
          <w:spacing w:val="-9"/>
          <w:sz w:val="20"/>
        </w:rPr>
        <w:t xml:space="preserve"> </w:t>
      </w:r>
      <w:r>
        <w:rPr>
          <w:sz w:val="20"/>
        </w:rPr>
        <w:t>documentos</w:t>
      </w:r>
      <w:r>
        <w:rPr>
          <w:spacing w:val="-6"/>
          <w:sz w:val="20"/>
        </w:rPr>
        <w:t xml:space="preserve"> </w:t>
      </w:r>
      <w:r>
        <w:rPr>
          <w:sz w:val="20"/>
        </w:rPr>
        <w:t>cuja</w:t>
      </w:r>
      <w:r>
        <w:rPr>
          <w:spacing w:val="-8"/>
          <w:sz w:val="20"/>
        </w:rPr>
        <w:t xml:space="preserve"> </w:t>
      </w:r>
      <w:r>
        <w:rPr>
          <w:sz w:val="20"/>
        </w:rPr>
        <w:t>validade</w:t>
      </w:r>
      <w:r>
        <w:rPr>
          <w:spacing w:val="-9"/>
          <w:sz w:val="20"/>
        </w:rPr>
        <w:t xml:space="preserve"> </w:t>
      </w:r>
      <w:r>
        <w:rPr>
          <w:sz w:val="20"/>
        </w:rPr>
        <w:t>tenha</w:t>
      </w:r>
      <w:r>
        <w:rPr>
          <w:spacing w:val="-5"/>
          <w:sz w:val="20"/>
        </w:rPr>
        <w:t xml:space="preserve"> </w:t>
      </w:r>
      <w:r>
        <w:rPr>
          <w:sz w:val="20"/>
        </w:rPr>
        <w:t>expirado</w:t>
      </w:r>
      <w:r>
        <w:rPr>
          <w:spacing w:val="-8"/>
          <w:sz w:val="20"/>
        </w:rPr>
        <w:t xml:space="preserve"> </w:t>
      </w:r>
      <w:r>
        <w:rPr>
          <w:sz w:val="20"/>
        </w:rPr>
        <w:t>após</w:t>
      </w:r>
      <w:r>
        <w:rPr>
          <w:spacing w:val="-7"/>
          <w:sz w:val="20"/>
        </w:rPr>
        <w:t xml:space="preserve"> </w:t>
      </w:r>
      <w:r>
        <w:rPr>
          <w:sz w:val="20"/>
        </w:rPr>
        <w:t>a</w:t>
      </w:r>
      <w:r>
        <w:rPr>
          <w:spacing w:val="-6"/>
          <w:sz w:val="20"/>
        </w:rPr>
        <w:t xml:space="preserve"> </w:t>
      </w:r>
      <w:r>
        <w:rPr>
          <w:sz w:val="20"/>
        </w:rPr>
        <w:t>data</w:t>
      </w:r>
      <w:r>
        <w:rPr>
          <w:spacing w:val="-7"/>
          <w:sz w:val="20"/>
        </w:rPr>
        <w:t xml:space="preserve"> </w:t>
      </w:r>
      <w:r>
        <w:rPr>
          <w:sz w:val="20"/>
        </w:rPr>
        <w:t>de</w:t>
      </w:r>
      <w:r>
        <w:rPr>
          <w:spacing w:val="-6"/>
          <w:sz w:val="20"/>
        </w:rPr>
        <w:t xml:space="preserve"> </w:t>
      </w:r>
      <w:r>
        <w:rPr>
          <w:sz w:val="20"/>
        </w:rPr>
        <w:t>recebimento</w:t>
      </w:r>
      <w:r>
        <w:rPr>
          <w:spacing w:val="-8"/>
          <w:sz w:val="20"/>
        </w:rPr>
        <w:t xml:space="preserve"> </w:t>
      </w:r>
      <w:r>
        <w:rPr>
          <w:sz w:val="20"/>
        </w:rPr>
        <w:t>das</w:t>
      </w:r>
      <w:r>
        <w:rPr>
          <w:spacing w:val="-5"/>
          <w:sz w:val="20"/>
        </w:rPr>
        <w:t xml:space="preserve"> </w:t>
      </w:r>
      <w:r>
        <w:rPr>
          <w:spacing w:val="-2"/>
          <w:sz w:val="20"/>
        </w:rPr>
        <w:t>propostas;</w:t>
      </w:r>
    </w:p>
    <w:p w:rsidR="00E43E7E" w:rsidRDefault="00E43E7E">
      <w:pPr>
        <w:rPr>
          <w:sz w:val="20"/>
        </w:rPr>
        <w:sectPr w:rsidR="00E43E7E" w:rsidSect="000D27C1">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1"/>
          <w:numId w:val="35"/>
        </w:numPr>
        <w:tabs>
          <w:tab w:val="left" w:pos="527"/>
        </w:tabs>
        <w:spacing w:before="93" w:line="276" w:lineRule="auto"/>
        <w:ind w:right="196" w:firstLine="0"/>
        <w:rPr>
          <w:sz w:val="20"/>
        </w:rPr>
      </w:pPr>
      <w:r>
        <w:rPr>
          <w:b/>
          <w:sz w:val="20"/>
        </w:rPr>
        <w:t>-</w:t>
      </w:r>
      <w:r>
        <w:rPr>
          <w:b/>
          <w:spacing w:val="-1"/>
          <w:sz w:val="20"/>
        </w:rPr>
        <w:t xml:space="preserve"> </w:t>
      </w:r>
      <w:r>
        <w:rPr>
          <w:sz w:val="20"/>
        </w:rPr>
        <w:t>Na</w:t>
      </w:r>
      <w:r>
        <w:rPr>
          <w:spacing w:val="-2"/>
          <w:sz w:val="20"/>
        </w:rPr>
        <w:t xml:space="preserve"> </w:t>
      </w:r>
      <w:r>
        <w:rPr>
          <w:sz w:val="20"/>
        </w:rPr>
        <w:t>análise</w:t>
      </w:r>
      <w:r>
        <w:rPr>
          <w:spacing w:val="-2"/>
          <w:sz w:val="20"/>
        </w:rPr>
        <w:t xml:space="preserve"> </w:t>
      </w:r>
      <w:r>
        <w:rPr>
          <w:sz w:val="20"/>
        </w:rPr>
        <w:t>dos</w:t>
      </w:r>
      <w:r>
        <w:rPr>
          <w:spacing w:val="-1"/>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o Agente</w:t>
      </w:r>
      <w:r>
        <w:rPr>
          <w:spacing w:val="-3"/>
          <w:sz w:val="20"/>
        </w:rPr>
        <w:t xml:space="preserve"> </w:t>
      </w:r>
      <w:r>
        <w:rPr>
          <w:sz w:val="20"/>
        </w:rPr>
        <w:t>da Contratação poderá sanar</w:t>
      </w:r>
      <w:r>
        <w:rPr>
          <w:spacing w:val="-1"/>
          <w:sz w:val="20"/>
        </w:rPr>
        <w:t xml:space="preserve"> </w:t>
      </w:r>
      <w:r>
        <w:rPr>
          <w:sz w:val="20"/>
        </w:rPr>
        <w:t>erros</w:t>
      </w:r>
      <w:r>
        <w:rPr>
          <w:spacing w:val="-1"/>
          <w:sz w:val="20"/>
        </w:rPr>
        <w:t xml:space="preserve"> </w:t>
      </w:r>
      <w:r>
        <w:rPr>
          <w:sz w:val="20"/>
        </w:rPr>
        <w:t>ou</w:t>
      </w:r>
      <w:r>
        <w:rPr>
          <w:spacing w:val="-3"/>
          <w:sz w:val="20"/>
        </w:rPr>
        <w:t xml:space="preserve"> </w:t>
      </w:r>
      <w:r>
        <w:rPr>
          <w:sz w:val="20"/>
        </w:rPr>
        <w:t>falhas,</w:t>
      </w:r>
      <w:r>
        <w:rPr>
          <w:spacing w:val="-2"/>
          <w:sz w:val="20"/>
        </w:rPr>
        <w:t xml:space="preserve"> </w:t>
      </w:r>
      <w:r>
        <w:rPr>
          <w:sz w:val="20"/>
        </w:rPr>
        <w:t>que não alterem a substância dos documentos e sua validade jurídica, mediante decisão fundamentada, registrada em ata e acessível a todos, atribuindo-lhes eﬁcácia para fins de habilitação e classificação.</w:t>
      </w:r>
    </w:p>
    <w:p w:rsidR="00E43E7E" w:rsidRDefault="00E43E7E">
      <w:pPr>
        <w:pStyle w:val="Corpodetexto"/>
        <w:spacing w:before="5"/>
        <w:rPr>
          <w:sz w:val="17"/>
        </w:rPr>
      </w:pPr>
    </w:p>
    <w:p w:rsidR="00E43E7E" w:rsidRDefault="005E5E00">
      <w:pPr>
        <w:pStyle w:val="PargrafodaLista"/>
        <w:numPr>
          <w:ilvl w:val="1"/>
          <w:numId w:val="35"/>
        </w:numPr>
        <w:tabs>
          <w:tab w:val="left" w:pos="571"/>
        </w:tabs>
        <w:spacing w:line="276" w:lineRule="auto"/>
        <w:ind w:right="202" w:firstLine="0"/>
        <w:rPr>
          <w:sz w:val="20"/>
        </w:rPr>
      </w:pPr>
      <w:r>
        <w:rPr>
          <w:b/>
          <w:sz w:val="20"/>
        </w:rPr>
        <w:t xml:space="preserve">- </w:t>
      </w:r>
      <w:r>
        <w:rPr>
          <w:sz w:val="20"/>
        </w:rPr>
        <w:t>Na hipótese de o licitante não atender às exigências para habilitação, o Agente da Contratação examinará a proposta subsequente e assim sucessivamente, na ordem de classificação, até a apuração de uma proposta que atenda ao presente edital.</w:t>
      </w:r>
    </w:p>
    <w:p w:rsidR="00E43E7E" w:rsidRDefault="00E43E7E">
      <w:pPr>
        <w:pStyle w:val="Corpodetexto"/>
        <w:spacing w:before="4"/>
        <w:rPr>
          <w:sz w:val="17"/>
        </w:rPr>
      </w:pPr>
    </w:p>
    <w:p w:rsidR="00E43E7E" w:rsidRDefault="005E5E00">
      <w:pPr>
        <w:pStyle w:val="PargrafodaLista"/>
        <w:numPr>
          <w:ilvl w:val="1"/>
          <w:numId w:val="35"/>
        </w:numPr>
        <w:tabs>
          <w:tab w:val="left" w:pos="554"/>
        </w:tabs>
        <w:spacing w:line="276" w:lineRule="auto"/>
        <w:ind w:right="204" w:firstLine="0"/>
        <w:rPr>
          <w:sz w:val="20"/>
        </w:rPr>
      </w:pPr>
      <w:r>
        <w:rPr>
          <w:b/>
          <w:sz w:val="20"/>
        </w:rPr>
        <w:t xml:space="preserve">- </w:t>
      </w:r>
      <w:r>
        <w:rPr>
          <w:sz w:val="20"/>
        </w:rPr>
        <w:t>Somente serão disponibilizados para acesso público os documentos de habilitação do licitante cuja proposta atenda ao edital de licitação, após concluídos os procedimentos de que trata o subitem anterior.</w:t>
      </w:r>
    </w:p>
    <w:p w:rsidR="00E43E7E" w:rsidRDefault="00E43E7E">
      <w:pPr>
        <w:pStyle w:val="Corpodetexto"/>
        <w:spacing w:before="5"/>
        <w:rPr>
          <w:sz w:val="17"/>
        </w:rPr>
      </w:pPr>
    </w:p>
    <w:p w:rsidR="00E43E7E" w:rsidRDefault="005E5E00">
      <w:pPr>
        <w:pStyle w:val="PargrafodaLista"/>
        <w:numPr>
          <w:ilvl w:val="1"/>
          <w:numId w:val="35"/>
        </w:numPr>
        <w:tabs>
          <w:tab w:val="left" w:pos="544"/>
        </w:tabs>
        <w:spacing w:before="1" w:line="276" w:lineRule="auto"/>
        <w:ind w:right="205" w:firstLine="0"/>
        <w:rPr>
          <w:sz w:val="20"/>
        </w:rPr>
      </w:pPr>
      <w:r>
        <w:rPr>
          <w:b/>
          <w:sz w:val="20"/>
        </w:rPr>
        <w:t xml:space="preserve">- </w:t>
      </w:r>
      <w:r>
        <w:rPr>
          <w:sz w:val="20"/>
        </w:rPr>
        <w:t>A comprovação de regularidade fiscal e trabalhista das microempresas e das empresas de pequeno porte somente será exigida para efeito de contratação, e não como condição para participação na licitação (</w:t>
      </w:r>
      <w:hyperlink r:id="rId43" w:anchor="art4">
        <w:r>
          <w:rPr>
            <w:sz w:val="20"/>
            <w:u w:val="single"/>
          </w:rPr>
          <w:t>art. 4º do Decreto Federal nº. 8.538/2015</w:t>
        </w:r>
      </w:hyperlink>
      <w:r>
        <w:rPr>
          <w:sz w:val="20"/>
        </w:rPr>
        <w:t>).</w:t>
      </w:r>
    </w:p>
    <w:p w:rsidR="00E43E7E" w:rsidRDefault="00E43E7E">
      <w:pPr>
        <w:pStyle w:val="Corpodetexto"/>
        <w:spacing w:before="4"/>
        <w:rPr>
          <w:sz w:val="9"/>
        </w:rPr>
      </w:pPr>
    </w:p>
    <w:p w:rsidR="00E43E7E" w:rsidRDefault="005E5E00">
      <w:pPr>
        <w:pStyle w:val="PargrafodaLista"/>
        <w:numPr>
          <w:ilvl w:val="1"/>
          <w:numId w:val="35"/>
        </w:numPr>
        <w:tabs>
          <w:tab w:val="left" w:pos="525"/>
        </w:tabs>
        <w:spacing w:before="93" w:line="276" w:lineRule="auto"/>
        <w:ind w:right="204" w:firstLine="0"/>
        <w:rPr>
          <w:sz w:val="20"/>
        </w:rPr>
      </w:pPr>
      <w:r>
        <w:rPr>
          <w:b/>
          <w:sz w:val="20"/>
        </w:rPr>
        <w:t>-</w:t>
      </w:r>
      <w:r>
        <w:rPr>
          <w:b/>
          <w:spacing w:val="-2"/>
          <w:sz w:val="20"/>
        </w:rPr>
        <w:t xml:space="preserve"> </w:t>
      </w:r>
      <w:r>
        <w:rPr>
          <w:sz w:val="20"/>
        </w:rPr>
        <w:t>Quando</w:t>
      </w:r>
      <w:r>
        <w:rPr>
          <w:spacing w:val="-2"/>
          <w:sz w:val="20"/>
        </w:rPr>
        <w:t xml:space="preserve"> </w:t>
      </w:r>
      <w:r>
        <w:rPr>
          <w:sz w:val="20"/>
        </w:rPr>
        <w:t>a</w:t>
      </w:r>
      <w:r>
        <w:rPr>
          <w:spacing w:val="-3"/>
          <w:sz w:val="20"/>
        </w:rPr>
        <w:t xml:space="preserve"> </w:t>
      </w:r>
      <w:r>
        <w:rPr>
          <w:sz w:val="20"/>
        </w:rPr>
        <w:t>fase</w:t>
      </w:r>
      <w:r>
        <w:rPr>
          <w:spacing w:val="-3"/>
          <w:sz w:val="20"/>
        </w:rPr>
        <w:t xml:space="preserve"> </w:t>
      </w:r>
      <w:r>
        <w:rPr>
          <w:sz w:val="20"/>
        </w:rPr>
        <w:t>de</w:t>
      </w:r>
      <w:r>
        <w:rPr>
          <w:spacing w:val="-3"/>
          <w:sz w:val="20"/>
        </w:rPr>
        <w:t xml:space="preserve"> </w:t>
      </w:r>
      <w:r>
        <w:rPr>
          <w:sz w:val="20"/>
        </w:rPr>
        <w:t>habilitação</w:t>
      </w:r>
      <w:r>
        <w:rPr>
          <w:spacing w:val="-1"/>
          <w:sz w:val="20"/>
        </w:rPr>
        <w:t xml:space="preserve"> </w:t>
      </w:r>
      <w:r>
        <w:rPr>
          <w:sz w:val="20"/>
        </w:rPr>
        <w:t>anteceder</w:t>
      </w:r>
      <w:r>
        <w:rPr>
          <w:spacing w:val="-3"/>
          <w:sz w:val="20"/>
        </w:rPr>
        <w:t xml:space="preserve"> </w:t>
      </w:r>
      <w:r>
        <w:rPr>
          <w:sz w:val="20"/>
        </w:rPr>
        <w:t>a</w:t>
      </w:r>
      <w:r>
        <w:rPr>
          <w:spacing w:val="-1"/>
          <w:sz w:val="20"/>
        </w:rPr>
        <w:t xml:space="preserve"> </w:t>
      </w:r>
      <w:r>
        <w:rPr>
          <w:sz w:val="20"/>
        </w:rPr>
        <w:t>de</w:t>
      </w:r>
      <w:r>
        <w:rPr>
          <w:spacing w:val="-1"/>
          <w:sz w:val="20"/>
        </w:rPr>
        <w:t xml:space="preserve"> </w:t>
      </w:r>
      <w:r>
        <w:rPr>
          <w:sz w:val="20"/>
        </w:rPr>
        <w:t>julgamento</w:t>
      </w:r>
      <w:r>
        <w:rPr>
          <w:spacing w:val="-1"/>
          <w:sz w:val="20"/>
        </w:rPr>
        <w:t xml:space="preserve"> </w:t>
      </w:r>
      <w:r>
        <w:rPr>
          <w:sz w:val="20"/>
        </w:rPr>
        <w:t>e</w:t>
      </w:r>
      <w:r>
        <w:rPr>
          <w:spacing w:val="-3"/>
          <w:sz w:val="20"/>
        </w:rPr>
        <w:t xml:space="preserve"> </w:t>
      </w:r>
      <w:r>
        <w:rPr>
          <w:sz w:val="20"/>
        </w:rPr>
        <w:t>já</w:t>
      </w:r>
      <w:r>
        <w:rPr>
          <w:spacing w:val="-3"/>
          <w:sz w:val="20"/>
        </w:rPr>
        <w:t xml:space="preserve"> </w:t>
      </w:r>
      <w:r>
        <w:rPr>
          <w:sz w:val="20"/>
        </w:rPr>
        <w:t>tiver</w:t>
      </w:r>
      <w:r>
        <w:rPr>
          <w:spacing w:val="-3"/>
          <w:sz w:val="20"/>
        </w:rPr>
        <w:t xml:space="preserve"> </w:t>
      </w:r>
      <w:r>
        <w:rPr>
          <w:sz w:val="20"/>
        </w:rPr>
        <w:t>sido</w:t>
      </w:r>
      <w:r>
        <w:rPr>
          <w:spacing w:val="-2"/>
          <w:sz w:val="20"/>
        </w:rPr>
        <w:t xml:space="preserve"> </w:t>
      </w:r>
      <w:r>
        <w:rPr>
          <w:sz w:val="20"/>
        </w:rPr>
        <w:t>encerrada,</w:t>
      </w:r>
      <w:r>
        <w:rPr>
          <w:spacing w:val="-4"/>
          <w:sz w:val="20"/>
        </w:rPr>
        <w:t xml:space="preserve"> </w:t>
      </w:r>
      <w:r>
        <w:rPr>
          <w:sz w:val="20"/>
        </w:rPr>
        <w:t>não</w:t>
      </w:r>
      <w:r>
        <w:rPr>
          <w:spacing w:val="-1"/>
          <w:sz w:val="20"/>
        </w:rPr>
        <w:t xml:space="preserve"> </w:t>
      </w:r>
      <w:r>
        <w:rPr>
          <w:sz w:val="20"/>
        </w:rPr>
        <w:t>caberá exclusão de licitante por motivo relacionado à habilitação, salvo em razão de fatos supervenientes ou só conhecidos após o julgamento.</w:t>
      </w:r>
    </w:p>
    <w:p w:rsidR="00E43E7E" w:rsidRDefault="00E43E7E">
      <w:pPr>
        <w:pStyle w:val="Corpodetexto"/>
        <w:spacing w:before="4"/>
        <w:rPr>
          <w:sz w:val="17"/>
        </w:rPr>
      </w:pPr>
    </w:p>
    <w:p w:rsidR="00E43E7E" w:rsidRDefault="005E5E00">
      <w:pPr>
        <w:pStyle w:val="PargrafodaLista"/>
        <w:numPr>
          <w:ilvl w:val="1"/>
          <w:numId w:val="35"/>
        </w:numPr>
        <w:tabs>
          <w:tab w:val="left" w:pos="679"/>
        </w:tabs>
        <w:spacing w:before="1" w:line="276" w:lineRule="auto"/>
        <w:ind w:right="202" w:firstLine="0"/>
        <w:rPr>
          <w:sz w:val="20"/>
        </w:rPr>
      </w:pPr>
      <w:r>
        <w:rPr>
          <w:b/>
          <w:sz w:val="20"/>
        </w:rPr>
        <w:t xml:space="preserve">- </w:t>
      </w:r>
      <w:r>
        <w:rPr>
          <w:sz w:val="20"/>
        </w:rPr>
        <w:t>Os documentos de habilitação poderão ser apresentados em original, por cópia simples, cópias autenticadas por cartório competente ou por servidor municipal, ou por meio de publicação em órgão da imprensa oficial, e inclusive expedidos via Internet;</w:t>
      </w:r>
    </w:p>
    <w:p w:rsidR="00E43E7E" w:rsidRDefault="00E43E7E">
      <w:pPr>
        <w:pStyle w:val="Corpodetexto"/>
        <w:spacing w:before="4"/>
        <w:rPr>
          <w:sz w:val="17"/>
        </w:rPr>
      </w:pPr>
    </w:p>
    <w:p w:rsidR="00E43E7E" w:rsidRDefault="005E5E00">
      <w:pPr>
        <w:pStyle w:val="PargrafodaLista"/>
        <w:numPr>
          <w:ilvl w:val="1"/>
          <w:numId w:val="35"/>
        </w:numPr>
        <w:tabs>
          <w:tab w:val="left" w:pos="712"/>
        </w:tabs>
        <w:spacing w:line="276" w:lineRule="auto"/>
        <w:ind w:right="202" w:firstLine="0"/>
        <w:rPr>
          <w:sz w:val="20"/>
        </w:rPr>
      </w:pPr>
      <w:r>
        <w:rPr>
          <w:b/>
          <w:sz w:val="20"/>
        </w:rPr>
        <w:t xml:space="preserve">- </w:t>
      </w:r>
      <w:r>
        <w:rPr>
          <w:sz w:val="20"/>
        </w:rPr>
        <w:t>A aceitação da documentação por cópia simples de documento público ou particular ficará condicionada à apresentação do original ao Agente da Contratação e Equipe de Apoio, para a devida autenticação ou de declaração de autenticidade por advogado, sob sua responsabilidade pessoal.</w:t>
      </w:r>
    </w:p>
    <w:p w:rsidR="00E43E7E" w:rsidRDefault="00E43E7E">
      <w:pPr>
        <w:pStyle w:val="Corpodetexto"/>
        <w:spacing w:before="5"/>
        <w:rPr>
          <w:sz w:val="17"/>
        </w:rPr>
      </w:pPr>
    </w:p>
    <w:p w:rsidR="00E43E7E" w:rsidRDefault="005E5E00">
      <w:pPr>
        <w:pStyle w:val="PargrafodaLista"/>
        <w:numPr>
          <w:ilvl w:val="1"/>
          <w:numId w:val="35"/>
        </w:numPr>
        <w:tabs>
          <w:tab w:val="left" w:pos="664"/>
        </w:tabs>
        <w:spacing w:line="276" w:lineRule="auto"/>
        <w:ind w:right="197" w:firstLine="0"/>
        <w:rPr>
          <w:sz w:val="20"/>
        </w:rPr>
      </w:pPr>
      <w:r>
        <w:rPr>
          <w:b/>
          <w:sz w:val="20"/>
        </w:rPr>
        <w:t xml:space="preserve">- </w:t>
      </w:r>
      <w:r>
        <w:rPr>
          <w:sz w:val="20"/>
        </w:rPr>
        <w:t>No caso de inabilitação, haverá nova verificação, pelo sistema, da eventual ocorrência do empate ficto, previsto nos arts. 44 e 45 da Lei Complementar no 123, de 2006, seguindo-se a disciplina antes estabelecida para aceitação da proposta subsequente.</w:t>
      </w:r>
    </w:p>
    <w:p w:rsidR="00E43E7E" w:rsidRDefault="00E43E7E">
      <w:pPr>
        <w:pStyle w:val="Corpodetexto"/>
        <w:spacing w:before="5"/>
        <w:rPr>
          <w:sz w:val="17"/>
        </w:rPr>
      </w:pPr>
    </w:p>
    <w:p w:rsidR="00E43E7E" w:rsidRDefault="005E5E00">
      <w:pPr>
        <w:pStyle w:val="Ttulo1"/>
        <w:numPr>
          <w:ilvl w:val="1"/>
          <w:numId w:val="35"/>
        </w:numPr>
        <w:tabs>
          <w:tab w:val="left" w:pos="681"/>
        </w:tabs>
        <w:spacing w:line="276" w:lineRule="auto"/>
        <w:ind w:right="198" w:firstLine="0"/>
        <w:jc w:val="both"/>
      </w:pPr>
      <w:r>
        <w:t>- A APRESENTAÇÃO DOS DOCUMENTOS DE HABILITAÇÃO SERÁ EXCLUSIVAMENTE POR MEIO DO SISTEMA (O NÃO ENCAMINHAMENTO DOS DOCUMENTOS DE HABILITAÇÃO POR MEIO DO SISTEMA ACARRETARÁ NA INABILITAÇÃO DA EMPRESA).</w:t>
      </w:r>
    </w:p>
    <w:p w:rsidR="00E43E7E" w:rsidRDefault="00E43E7E">
      <w:pPr>
        <w:pStyle w:val="Corpodetexto"/>
        <w:spacing w:before="5"/>
        <w:rPr>
          <w:b/>
          <w:sz w:val="17"/>
        </w:rPr>
      </w:pPr>
    </w:p>
    <w:p w:rsidR="00E43E7E" w:rsidRDefault="005E5E00">
      <w:pPr>
        <w:pStyle w:val="PargrafodaLista"/>
        <w:numPr>
          <w:ilvl w:val="1"/>
          <w:numId w:val="35"/>
        </w:numPr>
        <w:tabs>
          <w:tab w:val="left" w:pos="676"/>
        </w:tabs>
        <w:spacing w:line="276" w:lineRule="auto"/>
        <w:ind w:right="193" w:firstLine="0"/>
        <w:rPr>
          <w:sz w:val="20"/>
        </w:rPr>
      </w:pPr>
      <w:r>
        <w:rPr>
          <w:b/>
          <w:sz w:val="20"/>
        </w:rPr>
        <w:t xml:space="preserve">- </w:t>
      </w:r>
      <w:r>
        <w:rPr>
          <w:sz w:val="20"/>
        </w:rPr>
        <w:t>Havendo a necessidade de envio de documentos de habilitação complementares, necessários à confirmação daqueles exigidos neste Edital e já apresentados, o licitante será convocado a encaminhá-los, em formato digital, via sistema, no prazo de 02 (dois) dias úteis, sob pena de inabilitação.</w:t>
      </w:r>
    </w:p>
    <w:p w:rsidR="00E43E7E" w:rsidRDefault="005E5E00">
      <w:pPr>
        <w:pStyle w:val="PargrafodaLista"/>
        <w:numPr>
          <w:ilvl w:val="1"/>
          <w:numId w:val="35"/>
        </w:numPr>
        <w:tabs>
          <w:tab w:val="left" w:pos="719"/>
        </w:tabs>
        <w:spacing w:before="198" w:line="276" w:lineRule="auto"/>
        <w:ind w:right="199" w:firstLine="0"/>
        <w:rPr>
          <w:sz w:val="20"/>
        </w:rPr>
      </w:pPr>
      <w:r>
        <w:rPr>
          <w:b/>
          <w:sz w:val="20"/>
        </w:rPr>
        <w:t xml:space="preserve">- </w:t>
      </w:r>
      <w:r>
        <w:rPr>
          <w:sz w:val="20"/>
        </w:rPr>
        <w:t>Somente haverá a necessidade de comprovação do preenchimento de requisitos mediante apresentação dos documentos originais não-digitais quando houver dúvida em relação à integridade do documento digital.</w:t>
      </w:r>
    </w:p>
    <w:p w:rsidR="00E43E7E" w:rsidRDefault="00E43E7E">
      <w:pPr>
        <w:pStyle w:val="Corpodetexto"/>
        <w:spacing w:before="4"/>
        <w:rPr>
          <w:sz w:val="17"/>
        </w:rPr>
      </w:pPr>
    </w:p>
    <w:p w:rsidR="00E43E7E" w:rsidRDefault="005E5E00">
      <w:pPr>
        <w:pStyle w:val="PargrafodaLista"/>
        <w:numPr>
          <w:ilvl w:val="1"/>
          <w:numId w:val="35"/>
        </w:numPr>
        <w:tabs>
          <w:tab w:val="left" w:pos="688"/>
        </w:tabs>
        <w:spacing w:line="276" w:lineRule="auto"/>
        <w:ind w:right="204" w:firstLine="0"/>
        <w:rPr>
          <w:sz w:val="20"/>
        </w:rPr>
      </w:pPr>
      <w:r>
        <w:rPr>
          <w:b/>
          <w:sz w:val="20"/>
        </w:rPr>
        <w:t xml:space="preserve">- </w:t>
      </w:r>
      <w:r>
        <w:rPr>
          <w:sz w:val="20"/>
        </w:rPr>
        <w:t>Constatado o atendimento dos requisitos de habilitação, a licitante será habilitada e declarada vencedora do certame.</w:t>
      </w:r>
    </w:p>
    <w:p w:rsidR="00E43E7E" w:rsidRDefault="00E43E7E">
      <w:pPr>
        <w:pStyle w:val="Corpodetexto"/>
        <w:spacing w:before="6"/>
        <w:rPr>
          <w:sz w:val="17"/>
        </w:rPr>
      </w:pPr>
    </w:p>
    <w:p w:rsidR="00E43E7E" w:rsidRDefault="005E5E00">
      <w:pPr>
        <w:pStyle w:val="PargrafodaLista"/>
        <w:numPr>
          <w:ilvl w:val="1"/>
          <w:numId w:val="35"/>
        </w:numPr>
        <w:tabs>
          <w:tab w:val="left" w:pos="671"/>
        </w:tabs>
        <w:spacing w:line="276" w:lineRule="auto"/>
        <w:ind w:right="193" w:firstLine="0"/>
        <w:rPr>
          <w:sz w:val="20"/>
        </w:rPr>
      </w:pPr>
      <w:r>
        <w:rPr>
          <w:b/>
          <w:sz w:val="20"/>
        </w:rPr>
        <w:t xml:space="preserve">- </w:t>
      </w:r>
      <w:r>
        <w:rPr>
          <w:sz w:val="20"/>
        </w:rPr>
        <w:t>Se a oferta não for aceitável, ou se o licitante desatender às exigências para a habilitação, o(a) Agente da Contratação examinará a oferta subsequente de menor preço (verificando-se a Lei</w:t>
      </w:r>
      <w:r>
        <w:rPr>
          <w:spacing w:val="40"/>
          <w:sz w:val="20"/>
        </w:rPr>
        <w:t xml:space="preserve"> </w:t>
      </w:r>
      <w:r>
        <w:rPr>
          <w:sz w:val="20"/>
        </w:rPr>
        <w:t xml:space="preserve">Complementar 123/06 e suas alterações posteriores), negociará com o seu autor, nas mesmas condições e prazos, decidirá sobre </w:t>
      </w:r>
      <w:r>
        <w:rPr>
          <w:sz w:val="20"/>
        </w:rPr>
        <w:lastRenderedPageBreak/>
        <w:t>a sua aceitabilidade e, em caso positivo, verificará as condições de habilitação e assim sucessivamente aos requisitos, caso em que será declarado vencedor.</w:t>
      </w:r>
    </w:p>
    <w:p w:rsidR="00E43E7E" w:rsidRDefault="00E43E7E">
      <w:pPr>
        <w:pStyle w:val="Corpodetexto"/>
        <w:spacing w:before="3"/>
        <w:rPr>
          <w:sz w:val="14"/>
        </w:rPr>
      </w:pPr>
    </w:p>
    <w:p w:rsidR="00E43E7E" w:rsidRDefault="005E5E00">
      <w:pPr>
        <w:pStyle w:val="PargrafodaLista"/>
        <w:numPr>
          <w:ilvl w:val="1"/>
          <w:numId w:val="35"/>
        </w:numPr>
        <w:tabs>
          <w:tab w:val="left" w:pos="650"/>
        </w:tabs>
        <w:spacing w:before="93" w:line="276" w:lineRule="auto"/>
        <w:ind w:right="203" w:firstLine="0"/>
        <w:rPr>
          <w:sz w:val="20"/>
        </w:rPr>
      </w:pPr>
      <w:r>
        <w:rPr>
          <w:b/>
          <w:sz w:val="20"/>
        </w:rPr>
        <w:t xml:space="preserve">- </w:t>
      </w:r>
      <w:r>
        <w:rPr>
          <w:sz w:val="20"/>
        </w:rPr>
        <w:t>Os licitantes deverão encaminhar, nos termos deste Edital, a documentação relacionada nos itens a seguir, para fins de habilitação no Subitem abaixo:</w:t>
      </w:r>
    </w:p>
    <w:p w:rsidR="00E43E7E" w:rsidRDefault="00E43E7E">
      <w:pPr>
        <w:pStyle w:val="Corpodetexto"/>
        <w:spacing w:before="5"/>
        <w:rPr>
          <w:sz w:val="17"/>
        </w:rPr>
      </w:pPr>
    </w:p>
    <w:p w:rsidR="00E43E7E" w:rsidRDefault="005E5E00">
      <w:pPr>
        <w:pStyle w:val="Ttulo1"/>
        <w:numPr>
          <w:ilvl w:val="1"/>
          <w:numId w:val="35"/>
        </w:numPr>
        <w:tabs>
          <w:tab w:val="left" w:pos="635"/>
        </w:tabs>
        <w:ind w:left="634" w:hanging="443"/>
      </w:pPr>
      <w:r>
        <w:t>-</w:t>
      </w:r>
      <w:r>
        <w:rPr>
          <w:spacing w:val="-6"/>
        </w:rPr>
        <w:t xml:space="preserve"> </w:t>
      </w:r>
      <w:r>
        <w:t>HABILITAÇÃO</w:t>
      </w:r>
      <w:r>
        <w:rPr>
          <w:spacing w:val="-5"/>
        </w:rPr>
        <w:t xml:space="preserve"> </w:t>
      </w:r>
      <w:r>
        <w:rPr>
          <w:spacing w:val="-2"/>
        </w:rPr>
        <w:t>JURÍDICA</w:t>
      </w:r>
    </w:p>
    <w:p w:rsidR="00E43E7E" w:rsidRDefault="00E43E7E">
      <w:pPr>
        <w:pStyle w:val="Corpodetexto"/>
        <w:spacing w:before="6"/>
        <w:rPr>
          <w:b/>
        </w:rPr>
      </w:pPr>
    </w:p>
    <w:p w:rsidR="00E43E7E" w:rsidRDefault="005E5E00">
      <w:pPr>
        <w:pStyle w:val="PargrafodaLista"/>
        <w:numPr>
          <w:ilvl w:val="2"/>
          <w:numId w:val="35"/>
        </w:numPr>
        <w:tabs>
          <w:tab w:val="left" w:pos="803"/>
        </w:tabs>
        <w:ind w:left="802" w:hanging="611"/>
        <w:rPr>
          <w:sz w:val="20"/>
        </w:rPr>
      </w:pPr>
      <w:r>
        <w:rPr>
          <w:b/>
          <w:sz w:val="20"/>
        </w:rPr>
        <w:t>-</w:t>
      </w:r>
      <w:r>
        <w:rPr>
          <w:b/>
          <w:spacing w:val="-6"/>
          <w:sz w:val="20"/>
        </w:rPr>
        <w:t xml:space="preserve"> </w:t>
      </w:r>
      <w:r>
        <w:rPr>
          <w:sz w:val="20"/>
        </w:rPr>
        <w:t>Documentos</w:t>
      </w:r>
      <w:r>
        <w:rPr>
          <w:spacing w:val="-5"/>
          <w:sz w:val="20"/>
        </w:rPr>
        <w:t xml:space="preserve"> </w:t>
      </w:r>
      <w:r>
        <w:rPr>
          <w:spacing w:val="-2"/>
          <w:sz w:val="20"/>
        </w:rPr>
        <w:t>Aceitos:</w:t>
      </w:r>
    </w:p>
    <w:p w:rsidR="00E43E7E" w:rsidRDefault="00E43E7E">
      <w:pPr>
        <w:pStyle w:val="Corpodetexto"/>
        <w:spacing w:before="3"/>
      </w:pPr>
    </w:p>
    <w:p w:rsidR="00E43E7E" w:rsidRDefault="005E5E00">
      <w:pPr>
        <w:pStyle w:val="PargrafodaLista"/>
        <w:numPr>
          <w:ilvl w:val="3"/>
          <w:numId w:val="35"/>
        </w:numPr>
        <w:tabs>
          <w:tab w:val="left" w:pos="998"/>
        </w:tabs>
        <w:spacing w:line="276" w:lineRule="auto"/>
        <w:ind w:right="203" w:firstLine="0"/>
        <w:rPr>
          <w:sz w:val="20"/>
        </w:rPr>
      </w:pPr>
      <w:r>
        <w:rPr>
          <w:b/>
          <w:sz w:val="20"/>
        </w:rPr>
        <w:t xml:space="preserve">- </w:t>
      </w:r>
      <w:r>
        <w:rPr>
          <w:sz w:val="20"/>
        </w:rPr>
        <w:t>Empresário individual: inscrição no Registro Público de Empresas Mercantis, a cargo da Junta Comercial da respectiva sede;</w:t>
      </w:r>
    </w:p>
    <w:p w:rsidR="00E43E7E" w:rsidRDefault="00E43E7E">
      <w:pPr>
        <w:pStyle w:val="Corpodetexto"/>
        <w:spacing w:before="5"/>
        <w:rPr>
          <w:sz w:val="17"/>
        </w:rPr>
      </w:pPr>
    </w:p>
    <w:p w:rsidR="00E43E7E" w:rsidRDefault="005E5E00">
      <w:pPr>
        <w:pStyle w:val="PargrafodaLista"/>
        <w:numPr>
          <w:ilvl w:val="3"/>
          <w:numId w:val="35"/>
        </w:numPr>
        <w:tabs>
          <w:tab w:val="left" w:pos="1043"/>
        </w:tabs>
        <w:spacing w:line="276" w:lineRule="auto"/>
        <w:ind w:right="201" w:firstLine="0"/>
        <w:rPr>
          <w:sz w:val="20"/>
        </w:rPr>
      </w:pPr>
      <w:r>
        <w:rPr>
          <w:b/>
          <w:sz w:val="20"/>
        </w:rPr>
        <w:t xml:space="preserve">- </w:t>
      </w:r>
      <w:r>
        <w:rPr>
          <w:sz w:val="20"/>
        </w:rPr>
        <w:t>Sociedade comercial: Ato constitutivo, estatuto ou contrato social em vigor, devidamente registrado, inclusive com as alterações contratuais, se houver ou da consolidação;</w:t>
      </w:r>
    </w:p>
    <w:p w:rsidR="00E43E7E" w:rsidRDefault="00E43E7E">
      <w:pPr>
        <w:pStyle w:val="Corpodetexto"/>
        <w:spacing w:before="5"/>
        <w:rPr>
          <w:sz w:val="17"/>
        </w:rPr>
      </w:pPr>
    </w:p>
    <w:p w:rsidR="00E43E7E" w:rsidRDefault="005E5E00">
      <w:pPr>
        <w:pStyle w:val="PargrafodaLista"/>
        <w:numPr>
          <w:ilvl w:val="3"/>
          <w:numId w:val="35"/>
        </w:numPr>
        <w:tabs>
          <w:tab w:val="left" w:pos="1003"/>
        </w:tabs>
        <w:spacing w:line="273" w:lineRule="auto"/>
        <w:ind w:right="203" w:firstLine="0"/>
        <w:rPr>
          <w:sz w:val="20"/>
        </w:rPr>
      </w:pPr>
      <w:r>
        <w:rPr>
          <w:b/>
          <w:sz w:val="20"/>
        </w:rPr>
        <w:t xml:space="preserve">- </w:t>
      </w:r>
      <w:r>
        <w:rPr>
          <w:sz w:val="20"/>
        </w:rPr>
        <w:t>Sociedade civil: Ato constitutivo, estatuto ou contrato social em vigor, devidamente registrado, inclusive com as alterações contratuais, se houver ou da consolidação e prova da diretoria em exercício.</w:t>
      </w:r>
    </w:p>
    <w:p w:rsidR="00E43E7E" w:rsidRDefault="00E43E7E">
      <w:pPr>
        <w:pStyle w:val="Corpodetexto"/>
        <w:spacing w:before="8"/>
        <w:rPr>
          <w:sz w:val="17"/>
        </w:rPr>
      </w:pPr>
    </w:p>
    <w:p w:rsidR="00E43E7E" w:rsidRDefault="005E5E00">
      <w:pPr>
        <w:pStyle w:val="PargrafodaLista"/>
        <w:numPr>
          <w:ilvl w:val="3"/>
          <w:numId w:val="35"/>
        </w:numPr>
        <w:tabs>
          <w:tab w:val="left" w:pos="1034"/>
        </w:tabs>
        <w:spacing w:line="276" w:lineRule="auto"/>
        <w:ind w:right="203" w:firstLine="0"/>
        <w:rPr>
          <w:sz w:val="20"/>
        </w:rPr>
      </w:pPr>
      <w:r>
        <w:rPr>
          <w:b/>
          <w:sz w:val="20"/>
        </w:rPr>
        <w:t xml:space="preserve">- </w:t>
      </w:r>
      <w:r>
        <w:rPr>
          <w:sz w:val="20"/>
        </w:rPr>
        <w:t>Sociedade por Ações: Ato constitutivo, estatuto ou contrato social em vigor, devidamente registrado, inclusive com as alterações contratuais, se houver ou da consolidação e documentos comprobatórios da eleição de seus administradores;</w:t>
      </w:r>
    </w:p>
    <w:p w:rsidR="00E43E7E" w:rsidRDefault="00E43E7E">
      <w:pPr>
        <w:pStyle w:val="Corpodetexto"/>
        <w:spacing w:before="5"/>
        <w:rPr>
          <w:sz w:val="17"/>
        </w:rPr>
      </w:pPr>
    </w:p>
    <w:p w:rsidR="00E43E7E" w:rsidRDefault="005E5E00">
      <w:pPr>
        <w:pStyle w:val="PargrafodaLista"/>
        <w:numPr>
          <w:ilvl w:val="3"/>
          <w:numId w:val="35"/>
        </w:numPr>
        <w:tabs>
          <w:tab w:val="left" w:pos="969"/>
        </w:tabs>
        <w:ind w:left="968" w:hanging="777"/>
        <w:rPr>
          <w:sz w:val="20"/>
        </w:rPr>
      </w:pPr>
      <w:r>
        <w:rPr>
          <w:b/>
          <w:sz w:val="20"/>
        </w:rPr>
        <w:t>-</w:t>
      </w:r>
      <w:r>
        <w:rPr>
          <w:b/>
          <w:spacing w:val="-6"/>
          <w:sz w:val="20"/>
        </w:rPr>
        <w:t xml:space="preserve"> </w:t>
      </w:r>
      <w:r>
        <w:rPr>
          <w:sz w:val="20"/>
        </w:rPr>
        <w:t>Empresa</w:t>
      </w:r>
      <w:r>
        <w:rPr>
          <w:spacing w:val="-9"/>
          <w:sz w:val="20"/>
        </w:rPr>
        <w:t xml:space="preserve"> </w:t>
      </w:r>
      <w:r>
        <w:rPr>
          <w:sz w:val="20"/>
        </w:rPr>
        <w:t>ou</w:t>
      </w:r>
      <w:r>
        <w:rPr>
          <w:spacing w:val="-8"/>
          <w:sz w:val="20"/>
        </w:rPr>
        <w:t xml:space="preserve"> </w:t>
      </w:r>
      <w:r>
        <w:rPr>
          <w:sz w:val="20"/>
        </w:rPr>
        <w:t>Sociedade</w:t>
      </w:r>
      <w:r>
        <w:rPr>
          <w:spacing w:val="-9"/>
          <w:sz w:val="20"/>
        </w:rPr>
        <w:t xml:space="preserve"> </w:t>
      </w:r>
      <w:r>
        <w:rPr>
          <w:sz w:val="20"/>
        </w:rPr>
        <w:t>Estrangeira:</w:t>
      </w:r>
      <w:r>
        <w:rPr>
          <w:spacing w:val="-6"/>
          <w:sz w:val="20"/>
        </w:rPr>
        <w:t xml:space="preserve"> </w:t>
      </w:r>
      <w:r>
        <w:rPr>
          <w:sz w:val="20"/>
        </w:rPr>
        <w:t>Decreto</w:t>
      </w:r>
      <w:r>
        <w:rPr>
          <w:spacing w:val="-7"/>
          <w:sz w:val="20"/>
        </w:rPr>
        <w:t xml:space="preserve"> </w:t>
      </w:r>
      <w:r>
        <w:rPr>
          <w:sz w:val="20"/>
        </w:rPr>
        <w:t>de</w:t>
      </w:r>
      <w:r>
        <w:rPr>
          <w:spacing w:val="-9"/>
          <w:sz w:val="20"/>
        </w:rPr>
        <w:t xml:space="preserve"> </w:t>
      </w:r>
      <w:r>
        <w:rPr>
          <w:sz w:val="20"/>
        </w:rPr>
        <w:t>autorização</w:t>
      </w:r>
      <w:r>
        <w:rPr>
          <w:spacing w:val="-10"/>
          <w:sz w:val="20"/>
        </w:rPr>
        <w:t xml:space="preserve"> </w:t>
      </w:r>
      <w:r>
        <w:rPr>
          <w:sz w:val="20"/>
        </w:rPr>
        <w:t>de</w:t>
      </w:r>
      <w:r>
        <w:rPr>
          <w:spacing w:val="-8"/>
          <w:sz w:val="20"/>
        </w:rPr>
        <w:t xml:space="preserve"> </w:t>
      </w:r>
      <w:r>
        <w:rPr>
          <w:sz w:val="20"/>
        </w:rPr>
        <w:t>funcionamento</w:t>
      </w:r>
      <w:r>
        <w:rPr>
          <w:spacing w:val="-8"/>
          <w:sz w:val="20"/>
        </w:rPr>
        <w:t xml:space="preserve"> </w:t>
      </w:r>
      <w:r>
        <w:rPr>
          <w:sz w:val="20"/>
        </w:rPr>
        <w:t>no</w:t>
      </w:r>
      <w:r>
        <w:rPr>
          <w:spacing w:val="-9"/>
          <w:sz w:val="20"/>
        </w:rPr>
        <w:t xml:space="preserve"> </w:t>
      </w:r>
      <w:r>
        <w:rPr>
          <w:spacing w:val="-2"/>
          <w:sz w:val="20"/>
        </w:rPr>
        <w:t>país.</w:t>
      </w:r>
    </w:p>
    <w:p w:rsidR="00E43E7E" w:rsidRDefault="00E43E7E">
      <w:pPr>
        <w:pStyle w:val="Corpodetexto"/>
        <w:spacing w:before="6"/>
      </w:pPr>
    </w:p>
    <w:p w:rsidR="00E43E7E" w:rsidRDefault="005E5E00">
      <w:pPr>
        <w:pStyle w:val="Ttulo1"/>
        <w:numPr>
          <w:ilvl w:val="1"/>
          <w:numId w:val="35"/>
        </w:numPr>
        <w:tabs>
          <w:tab w:val="left" w:pos="635"/>
        </w:tabs>
        <w:ind w:left="634" w:hanging="443"/>
      </w:pPr>
      <w:r>
        <w:t>-</w:t>
      </w:r>
      <w:r>
        <w:rPr>
          <w:spacing w:val="-6"/>
        </w:rPr>
        <w:t xml:space="preserve"> </w:t>
      </w:r>
      <w:r>
        <w:t>REGULARIDADE</w:t>
      </w:r>
      <w:r>
        <w:rPr>
          <w:spacing w:val="-7"/>
        </w:rPr>
        <w:t xml:space="preserve"> </w:t>
      </w:r>
      <w:r>
        <w:t>FISCAL,</w:t>
      </w:r>
      <w:r>
        <w:rPr>
          <w:spacing w:val="-4"/>
        </w:rPr>
        <w:t xml:space="preserve"> </w:t>
      </w:r>
      <w:r>
        <w:t>SOCIAL</w:t>
      </w:r>
      <w:r>
        <w:rPr>
          <w:spacing w:val="-4"/>
        </w:rPr>
        <w:t xml:space="preserve"> </w:t>
      </w:r>
      <w:r>
        <w:t>E</w:t>
      </w:r>
      <w:r>
        <w:rPr>
          <w:spacing w:val="-7"/>
        </w:rPr>
        <w:t xml:space="preserve"> </w:t>
      </w:r>
      <w:r>
        <w:rPr>
          <w:spacing w:val="-2"/>
        </w:rPr>
        <w:t>TRABALHISTA</w:t>
      </w:r>
    </w:p>
    <w:p w:rsidR="00E43E7E" w:rsidRDefault="00E43E7E">
      <w:pPr>
        <w:pStyle w:val="Corpodetexto"/>
        <w:spacing w:before="3"/>
        <w:rPr>
          <w:b/>
        </w:rPr>
      </w:pPr>
    </w:p>
    <w:p w:rsidR="00E43E7E" w:rsidRDefault="005E5E00">
      <w:pPr>
        <w:pStyle w:val="PargrafodaLista"/>
        <w:numPr>
          <w:ilvl w:val="2"/>
          <w:numId w:val="35"/>
        </w:numPr>
        <w:tabs>
          <w:tab w:val="left" w:pos="823"/>
        </w:tabs>
        <w:spacing w:line="276" w:lineRule="auto"/>
        <w:ind w:right="201" w:firstLine="0"/>
        <w:rPr>
          <w:sz w:val="20"/>
        </w:rPr>
      </w:pPr>
      <w:r>
        <w:rPr>
          <w:b/>
          <w:sz w:val="20"/>
        </w:rPr>
        <w:t xml:space="preserve">- </w:t>
      </w:r>
      <w:r>
        <w:rPr>
          <w:sz w:val="20"/>
        </w:rPr>
        <w:t xml:space="preserve">Inscrição no Cadastro Nacional de Pessoa Jurídica (CNPJ), atualizada, emitido pelo Ministério da Fazenda conforme Instrução Normativa RFB no 1.634 de 06 de maio de 2016 da Secretaria da Receita </w:t>
      </w:r>
      <w:r>
        <w:rPr>
          <w:spacing w:val="-2"/>
          <w:sz w:val="20"/>
        </w:rPr>
        <w:t>Federal;</w:t>
      </w:r>
    </w:p>
    <w:p w:rsidR="00E43E7E" w:rsidRDefault="00E43E7E">
      <w:pPr>
        <w:pStyle w:val="Corpodetexto"/>
        <w:spacing w:before="4"/>
        <w:rPr>
          <w:sz w:val="17"/>
        </w:rPr>
      </w:pPr>
    </w:p>
    <w:p w:rsidR="00E43E7E" w:rsidRDefault="005E5E00">
      <w:pPr>
        <w:pStyle w:val="PargrafodaLista"/>
        <w:numPr>
          <w:ilvl w:val="2"/>
          <w:numId w:val="35"/>
        </w:numPr>
        <w:tabs>
          <w:tab w:val="left" w:pos="803"/>
        </w:tabs>
        <w:spacing w:before="1"/>
        <w:ind w:left="802" w:hanging="611"/>
        <w:rPr>
          <w:sz w:val="20"/>
        </w:rPr>
      </w:pPr>
      <w:r>
        <w:rPr>
          <w:b/>
          <w:sz w:val="20"/>
        </w:rPr>
        <w:t>-</w:t>
      </w:r>
      <w:r>
        <w:rPr>
          <w:b/>
          <w:spacing w:val="-7"/>
          <w:sz w:val="20"/>
        </w:rPr>
        <w:t xml:space="preserve"> </w:t>
      </w:r>
      <w:r>
        <w:rPr>
          <w:sz w:val="20"/>
        </w:rPr>
        <w:t>Inscrição</w:t>
      </w:r>
      <w:r>
        <w:rPr>
          <w:spacing w:val="-6"/>
          <w:sz w:val="20"/>
        </w:rPr>
        <w:t xml:space="preserve"> </w:t>
      </w:r>
      <w:r>
        <w:rPr>
          <w:sz w:val="20"/>
        </w:rPr>
        <w:t>no</w:t>
      </w:r>
      <w:r>
        <w:rPr>
          <w:spacing w:val="-8"/>
          <w:sz w:val="20"/>
        </w:rPr>
        <w:t xml:space="preserve"> </w:t>
      </w:r>
      <w:r>
        <w:rPr>
          <w:sz w:val="20"/>
        </w:rPr>
        <w:t>Cadastro</w:t>
      </w:r>
      <w:r>
        <w:rPr>
          <w:spacing w:val="-8"/>
          <w:sz w:val="20"/>
        </w:rPr>
        <w:t xml:space="preserve"> </w:t>
      </w:r>
      <w:r>
        <w:rPr>
          <w:sz w:val="20"/>
        </w:rPr>
        <w:t>de</w:t>
      </w:r>
      <w:r>
        <w:rPr>
          <w:spacing w:val="-7"/>
          <w:sz w:val="20"/>
        </w:rPr>
        <w:t xml:space="preserve"> </w:t>
      </w:r>
      <w:r>
        <w:rPr>
          <w:sz w:val="20"/>
        </w:rPr>
        <w:t>Contribuintes</w:t>
      </w:r>
      <w:r>
        <w:rPr>
          <w:spacing w:val="-7"/>
          <w:sz w:val="20"/>
        </w:rPr>
        <w:t xml:space="preserve"> </w:t>
      </w:r>
      <w:r>
        <w:rPr>
          <w:spacing w:val="-2"/>
          <w:sz w:val="20"/>
        </w:rPr>
        <w:t>Municipal;</w:t>
      </w:r>
    </w:p>
    <w:p w:rsidR="00E43E7E" w:rsidRDefault="00E43E7E">
      <w:pPr>
        <w:pStyle w:val="Corpodetexto"/>
        <w:spacing w:before="6"/>
      </w:pPr>
    </w:p>
    <w:p w:rsidR="00E43E7E" w:rsidRDefault="005E5E00">
      <w:pPr>
        <w:pStyle w:val="PargrafodaLista"/>
        <w:numPr>
          <w:ilvl w:val="2"/>
          <w:numId w:val="35"/>
        </w:numPr>
        <w:tabs>
          <w:tab w:val="left" w:pos="851"/>
        </w:tabs>
        <w:spacing w:line="276" w:lineRule="auto"/>
        <w:ind w:right="191" w:firstLine="0"/>
        <w:rPr>
          <w:sz w:val="20"/>
        </w:rPr>
      </w:pPr>
      <w:r>
        <w:rPr>
          <w:b/>
          <w:sz w:val="20"/>
        </w:rPr>
        <w:t xml:space="preserve">- </w:t>
      </w:r>
      <w:r>
        <w:rPr>
          <w:sz w:val="20"/>
        </w:rPr>
        <w:t>Prova de regularidade fiscal perante a Fazenda Nacional, mediante apresentação de certidão expedida conjuntamente pela Secretaria da Receita Federal do Brasil (RFB) e pela Procuradoria-Geral da Fazenda</w:t>
      </w:r>
      <w:r>
        <w:rPr>
          <w:spacing w:val="-1"/>
          <w:sz w:val="20"/>
        </w:rPr>
        <w:t xml:space="preserve"> </w:t>
      </w:r>
      <w:r>
        <w:rPr>
          <w:sz w:val="20"/>
        </w:rPr>
        <w:t>Nacional</w:t>
      </w:r>
      <w:r>
        <w:rPr>
          <w:spacing w:val="-2"/>
          <w:sz w:val="20"/>
        </w:rPr>
        <w:t xml:space="preserve"> </w:t>
      </w:r>
      <w:r>
        <w:rPr>
          <w:sz w:val="20"/>
        </w:rPr>
        <w:t>(PGFN),</w:t>
      </w:r>
      <w:r>
        <w:rPr>
          <w:spacing w:val="-1"/>
          <w:sz w:val="20"/>
        </w:rPr>
        <w:t xml:space="preserve"> </w:t>
      </w:r>
      <w:r>
        <w:rPr>
          <w:sz w:val="20"/>
        </w:rPr>
        <w:t>referente</w:t>
      </w:r>
      <w:r>
        <w:rPr>
          <w:spacing w:val="-2"/>
          <w:sz w:val="20"/>
        </w:rPr>
        <w:t xml:space="preserve"> </w:t>
      </w:r>
      <w:r>
        <w:rPr>
          <w:sz w:val="20"/>
        </w:rPr>
        <w:t>a</w:t>
      </w:r>
      <w:r>
        <w:rPr>
          <w:spacing w:val="-3"/>
          <w:sz w:val="20"/>
        </w:rPr>
        <w:t xml:space="preserve"> </w:t>
      </w:r>
      <w:r>
        <w:rPr>
          <w:sz w:val="20"/>
        </w:rPr>
        <w:t>todos os</w:t>
      </w:r>
      <w:r>
        <w:rPr>
          <w:spacing w:val="-2"/>
          <w:sz w:val="20"/>
        </w:rPr>
        <w:t xml:space="preserve"> </w:t>
      </w:r>
      <w:r>
        <w:rPr>
          <w:sz w:val="20"/>
        </w:rPr>
        <w:t>créditos</w:t>
      </w:r>
      <w:r>
        <w:rPr>
          <w:spacing w:val="-2"/>
          <w:sz w:val="20"/>
        </w:rPr>
        <w:t xml:space="preserve"> </w:t>
      </w:r>
      <w:r>
        <w:rPr>
          <w:sz w:val="20"/>
        </w:rPr>
        <w:t>tributários</w:t>
      </w:r>
      <w:r>
        <w:rPr>
          <w:spacing w:val="-2"/>
          <w:sz w:val="20"/>
        </w:rPr>
        <w:t xml:space="preserve"> </w:t>
      </w:r>
      <w:r>
        <w:rPr>
          <w:sz w:val="20"/>
        </w:rPr>
        <w:t>federais</w:t>
      </w:r>
      <w:r>
        <w:rPr>
          <w:spacing w:val="-2"/>
          <w:sz w:val="20"/>
        </w:rPr>
        <w:t xml:space="preserve"> </w:t>
      </w:r>
      <w:r>
        <w:rPr>
          <w:sz w:val="20"/>
        </w:rPr>
        <w:t>e</w:t>
      </w:r>
      <w:r>
        <w:rPr>
          <w:spacing w:val="-1"/>
          <w:sz w:val="20"/>
        </w:rPr>
        <w:t xml:space="preserve"> </w:t>
      </w:r>
      <w:r>
        <w:rPr>
          <w:sz w:val="20"/>
        </w:rPr>
        <w:t>à</w:t>
      </w:r>
      <w:r>
        <w:rPr>
          <w:spacing w:val="-1"/>
          <w:sz w:val="20"/>
        </w:rPr>
        <w:t xml:space="preserve"> </w:t>
      </w:r>
      <w:r>
        <w:rPr>
          <w:sz w:val="20"/>
        </w:rPr>
        <w:t>Dívida</w:t>
      </w:r>
      <w:r>
        <w:rPr>
          <w:spacing w:val="-2"/>
          <w:sz w:val="20"/>
        </w:rPr>
        <w:t xml:space="preserve"> </w:t>
      </w:r>
      <w:r>
        <w:rPr>
          <w:sz w:val="20"/>
        </w:rPr>
        <w:t>Ativa</w:t>
      </w:r>
      <w:r>
        <w:rPr>
          <w:spacing w:val="-1"/>
          <w:sz w:val="20"/>
        </w:rPr>
        <w:t xml:space="preserve"> </w:t>
      </w:r>
      <w:r>
        <w:rPr>
          <w:sz w:val="20"/>
        </w:rPr>
        <w:t>da</w:t>
      </w:r>
      <w:r>
        <w:rPr>
          <w:spacing w:val="-2"/>
          <w:sz w:val="20"/>
        </w:rPr>
        <w:t xml:space="preserve"> </w:t>
      </w:r>
      <w:r>
        <w:rPr>
          <w:sz w:val="20"/>
        </w:rPr>
        <w:t>União</w:t>
      </w:r>
      <w:r>
        <w:rPr>
          <w:spacing w:val="-1"/>
          <w:sz w:val="20"/>
        </w:rPr>
        <w:t xml:space="preserve"> </w:t>
      </w:r>
      <w:r>
        <w:rPr>
          <w:sz w:val="20"/>
        </w:rPr>
        <w:t>(DAU) por</w:t>
      </w:r>
      <w:r>
        <w:rPr>
          <w:spacing w:val="24"/>
          <w:sz w:val="20"/>
        </w:rPr>
        <w:t xml:space="preserve"> </w:t>
      </w:r>
      <w:r>
        <w:rPr>
          <w:sz w:val="20"/>
        </w:rPr>
        <w:t>elas</w:t>
      </w:r>
      <w:r>
        <w:rPr>
          <w:spacing w:val="26"/>
          <w:sz w:val="20"/>
        </w:rPr>
        <w:t xml:space="preserve"> </w:t>
      </w:r>
      <w:r>
        <w:rPr>
          <w:sz w:val="20"/>
        </w:rPr>
        <w:t>administrados,</w:t>
      </w:r>
      <w:r>
        <w:rPr>
          <w:spacing w:val="23"/>
          <w:sz w:val="20"/>
        </w:rPr>
        <w:t xml:space="preserve"> </w:t>
      </w:r>
      <w:r>
        <w:rPr>
          <w:sz w:val="20"/>
        </w:rPr>
        <w:t>inclusive</w:t>
      </w:r>
      <w:r>
        <w:rPr>
          <w:spacing w:val="25"/>
          <w:sz w:val="20"/>
        </w:rPr>
        <w:t xml:space="preserve"> </w:t>
      </w:r>
      <w:r>
        <w:rPr>
          <w:sz w:val="20"/>
        </w:rPr>
        <w:t>aqueles</w:t>
      </w:r>
      <w:r>
        <w:rPr>
          <w:spacing w:val="24"/>
          <w:sz w:val="20"/>
        </w:rPr>
        <w:t xml:space="preserve"> </w:t>
      </w:r>
      <w:r>
        <w:rPr>
          <w:sz w:val="20"/>
        </w:rPr>
        <w:t>relativos</w:t>
      </w:r>
      <w:r>
        <w:rPr>
          <w:spacing w:val="26"/>
          <w:sz w:val="20"/>
        </w:rPr>
        <w:t xml:space="preserve"> </w:t>
      </w:r>
      <w:r>
        <w:rPr>
          <w:sz w:val="20"/>
        </w:rPr>
        <w:t>à</w:t>
      </w:r>
      <w:r>
        <w:rPr>
          <w:spacing w:val="25"/>
          <w:sz w:val="20"/>
        </w:rPr>
        <w:t xml:space="preserve"> </w:t>
      </w:r>
      <w:r>
        <w:rPr>
          <w:sz w:val="20"/>
        </w:rPr>
        <w:t>Seguridade</w:t>
      </w:r>
      <w:r>
        <w:rPr>
          <w:spacing w:val="25"/>
          <w:sz w:val="20"/>
        </w:rPr>
        <w:t xml:space="preserve"> </w:t>
      </w:r>
      <w:r>
        <w:rPr>
          <w:sz w:val="20"/>
        </w:rPr>
        <w:t>Social,</w:t>
      </w:r>
      <w:r>
        <w:rPr>
          <w:spacing w:val="23"/>
          <w:sz w:val="20"/>
        </w:rPr>
        <w:t xml:space="preserve"> </w:t>
      </w:r>
      <w:r>
        <w:rPr>
          <w:sz w:val="20"/>
        </w:rPr>
        <w:t>nos</w:t>
      </w:r>
      <w:r>
        <w:rPr>
          <w:spacing w:val="24"/>
          <w:sz w:val="20"/>
        </w:rPr>
        <w:t xml:space="preserve"> </w:t>
      </w:r>
      <w:r>
        <w:rPr>
          <w:sz w:val="20"/>
        </w:rPr>
        <w:t>termos</w:t>
      </w:r>
      <w:r>
        <w:rPr>
          <w:spacing w:val="24"/>
          <w:sz w:val="20"/>
        </w:rPr>
        <w:t xml:space="preserve"> </w:t>
      </w:r>
      <w:r>
        <w:rPr>
          <w:sz w:val="20"/>
        </w:rPr>
        <w:t>da</w:t>
      </w:r>
      <w:r>
        <w:rPr>
          <w:spacing w:val="27"/>
          <w:sz w:val="20"/>
        </w:rPr>
        <w:t xml:space="preserve"> </w:t>
      </w:r>
      <w:r>
        <w:rPr>
          <w:sz w:val="20"/>
        </w:rPr>
        <w:t>Portaria</w:t>
      </w:r>
      <w:r>
        <w:rPr>
          <w:spacing w:val="25"/>
          <w:sz w:val="20"/>
        </w:rPr>
        <w:t xml:space="preserve"> </w:t>
      </w:r>
      <w:r>
        <w:rPr>
          <w:sz w:val="20"/>
        </w:rPr>
        <w:t>Conjunta nº.</w:t>
      </w:r>
      <w:r>
        <w:rPr>
          <w:spacing w:val="-2"/>
          <w:sz w:val="20"/>
        </w:rPr>
        <w:t xml:space="preserve"> </w:t>
      </w:r>
      <w:r>
        <w:rPr>
          <w:sz w:val="20"/>
        </w:rPr>
        <w:t>1.751, de 02 de outubro de 2014, do Secretário da Receita Federal do Brasil e da Procuradora-Geral da Fazenda Nacional.</w:t>
      </w:r>
    </w:p>
    <w:p w:rsidR="00E43E7E" w:rsidRDefault="00E43E7E">
      <w:pPr>
        <w:pStyle w:val="Corpodetexto"/>
        <w:spacing w:before="3"/>
        <w:rPr>
          <w:sz w:val="17"/>
        </w:rPr>
      </w:pPr>
    </w:p>
    <w:p w:rsidR="00E43E7E" w:rsidRDefault="005E5E00">
      <w:pPr>
        <w:pStyle w:val="PargrafodaLista"/>
        <w:numPr>
          <w:ilvl w:val="2"/>
          <w:numId w:val="35"/>
        </w:numPr>
        <w:tabs>
          <w:tab w:val="left" w:pos="806"/>
        </w:tabs>
        <w:spacing w:line="276" w:lineRule="auto"/>
        <w:ind w:right="205" w:firstLine="0"/>
        <w:rPr>
          <w:sz w:val="20"/>
        </w:rPr>
      </w:pPr>
      <w:r>
        <w:rPr>
          <w:b/>
          <w:sz w:val="20"/>
        </w:rPr>
        <w:t>-</w:t>
      </w:r>
      <w:r>
        <w:rPr>
          <w:b/>
          <w:spacing w:val="-1"/>
          <w:sz w:val="20"/>
        </w:rPr>
        <w:t xml:space="preserve"> </w:t>
      </w:r>
      <w:r>
        <w:rPr>
          <w:sz w:val="20"/>
        </w:rPr>
        <w:t>Prova</w:t>
      </w:r>
      <w:r>
        <w:rPr>
          <w:spacing w:val="-2"/>
          <w:sz w:val="20"/>
        </w:rPr>
        <w:t xml:space="preserve"> </w:t>
      </w:r>
      <w:r>
        <w:rPr>
          <w:sz w:val="20"/>
        </w:rPr>
        <w:t>de</w:t>
      </w:r>
      <w:r>
        <w:rPr>
          <w:spacing w:val="-3"/>
          <w:sz w:val="20"/>
        </w:rPr>
        <w:t xml:space="preserve"> </w:t>
      </w:r>
      <w:r>
        <w:rPr>
          <w:sz w:val="20"/>
        </w:rPr>
        <w:t>regularidade</w:t>
      </w:r>
      <w:r>
        <w:rPr>
          <w:spacing w:val="-2"/>
          <w:sz w:val="20"/>
        </w:rPr>
        <w:t xml:space="preserve"> </w:t>
      </w:r>
      <w:r>
        <w:rPr>
          <w:sz w:val="20"/>
        </w:rPr>
        <w:t>para</w:t>
      </w:r>
      <w:r>
        <w:rPr>
          <w:spacing w:val="-2"/>
          <w:sz w:val="20"/>
        </w:rPr>
        <w:t xml:space="preserve"> </w:t>
      </w:r>
      <w:r>
        <w:rPr>
          <w:sz w:val="20"/>
        </w:rPr>
        <w:t>com</w:t>
      </w:r>
      <w:r>
        <w:rPr>
          <w:spacing w:val="-2"/>
          <w:sz w:val="20"/>
        </w:rPr>
        <w:t xml:space="preserve"> </w:t>
      </w:r>
      <w:r>
        <w:rPr>
          <w:sz w:val="20"/>
        </w:rPr>
        <w:t>a</w:t>
      </w:r>
      <w:r>
        <w:rPr>
          <w:spacing w:val="-2"/>
          <w:sz w:val="20"/>
        </w:rPr>
        <w:t xml:space="preserve"> </w:t>
      </w:r>
      <w:r>
        <w:rPr>
          <w:sz w:val="20"/>
        </w:rPr>
        <w:t>Fazenda</w:t>
      </w:r>
      <w:r>
        <w:rPr>
          <w:spacing w:val="-3"/>
          <w:sz w:val="20"/>
        </w:rPr>
        <w:t xml:space="preserve"> </w:t>
      </w:r>
      <w:r>
        <w:rPr>
          <w:sz w:val="20"/>
        </w:rPr>
        <w:t>Municipal,</w:t>
      </w:r>
      <w:r>
        <w:rPr>
          <w:spacing w:val="-2"/>
          <w:sz w:val="20"/>
        </w:rPr>
        <w:t xml:space="preserve"> </w:t>
      </w:r>
      <w:r>
        <w:rPr>
          <w:sz w:val="20"/>
        </w:rPr>
        <w:t>através</w:t>
      </w:r>
      <w:r>
        <w:rPr>
          <w:spacing w:val="-1"/>
          <w:sz w:val="20"/>
        </w:rPr>
        <w:t xml:space="preserve"> </w:t>
      </w:r>
      <w:r>
        <w:rPr>
          <w:sz w:val="20"/>
        </w:rPr>
        <w:t>de</w:t>
      </w:r>
      <w:r>
        <w:rPr>
          <w:spacing w:val="-3"/>
          <w:sz w:val="20"/>
        </w:rPr>
        <w:t xml:space="preserve"> </w:t>
      </w:r>
      <w:r>
        <w:rPr>
          <w:sz w:val="20"/>
        </w:rPr>
        <w:t>Certidão</w:t>
      </w:r>
      <w:r>
        <w:rPr>
          <w:spacing w:val="-2"/>
          <w:sz w:val="20"/>
        </w:rPr>
        <w:t xml:space="preserve"> </w:t>
      </w:r>
      <w:r>
        <w:rPr>
          <w:sz w:val="20"/>
        </w:rPr>
        <w:t>expedida</w:t>
      </w:r>
      <w:r>
        <w:rPr>
          <w:spacing w:val="-3"/>
          <w:sz w:val="20"/>
        </w:rPr>
        <w:t xml:space="preserve"> </w:t>
      </w:r>
      <w:r>
        <w:rPr>
          <w:sz w:val="20"/>
        </w:rPr>
        <w:t>pela</w:t>
      </w:r>
      <w:r>
        <w:rPr>
          <w:spacing w:val="-2"/>
          <w:sz w:val="20"/>
        </w:rPr>
        <w:t xml:space="preserve"> </w:t>
      </w:r>
      <w:r>
        <w:rPr>
          <w:sz w:val="20"/>
        </w:rPr>
        <w:t>Secretaria de Finanças do Município ou equivalente onde a licitante tem sua sede.</w:t>
      </w:r>
    </w:p>
    <w:p w:rsidR="00E43E7E" w:rsidRDefault="00E43E7E">
      <w:pPr>
        <w:pStyle w:val="Corpodetexto"/>
        <w:spacing w:before="5"/>
        <w:rPr>
          <w:sz w:val="17"/>
        </w:rPr>
      </w:pPr>
    </w:p>
    <w:p w:rsidR="00E43E7E" w:rsidRDefault="005E5E00">
      <w:pPr>
        <w:pStyle w:val="PargrafodaLista"/>
        <w:numPr>
          <w:ilvl w:val="2"/>
          <w:numId w:val="35"/>
        </w:numPr>
        <w:tabs>
          <w:tab w:val="left" w:pos="813"/>
        </w:tabs>
        <w:spacing w:line="276" w:lineRule="auto"/>
        <w:ind w:right="203" w:firstLine="0"/>
        <w:rPr>
          <w:sz w:val="20"/>
        </w:rPr>
      </w:pPr>
      <w:r>
        <w:rPr>
          <w:b/>
          <w:sz w:val="20"/>
        </w:rPr>
        <w:t xml:space="preserve">- </w:t>
      </w:r>
      <w:r>
        <w:rPr>
          <w:sz w:val="20"/>
        </w:rPr>
        <w:t>Fundo de Garantia por Tempo de Serviço (FGTS), demonstrando situação regular no cumprimento dos encargos sociais instituídos por lei.</w:t>
      </w:r>
    </w:p>
    <w:p w:rsidR="00E43E7E" w:rsidRDefault="00E43E7E">
      <w:pPr>
        <w:pStyle w:val="Corpodetexto"/>
        <w:spacing w:before="5"/>
        <w:rPr>
          <w:sz w:val="17"/>
        </w:rPr>
      </w:pPr>
    </w:p>
    <w:p w:rsidR="00E43E7E" w:rsidRDefault="005E5E00">
      <w:pPr>
        <w:pStyle w:val="PargrafodaLista"/>
        <w:numPr>
          <w:ilvl w:val="2"/>
          <w:numId w:val="35"/>
        </w:numPr>
        <w:tabs>
          <w:tab w:val="left" w:pos="844"/>
        </w:tabs>
        <w:spacing w:line="276" w:lineRule="auto"/>
        <w:ind w:right="204" w:firstLine="0"/>
        <w:rPr>
          <w:sz w:val="20"/>
        </w:rPr>
      </w:pPr>
      <w:r>
        <w:rPr>
          <w:b/>
          <w:sz w:val="20"/>
        </w:rPr>
        <w:t xml:space="preserve">- </w:t>
      </w:r>
      <w:r>
        <w:rPr>
          <w:sz w:val="20"/>
        </w:rPr>
        <w:t>Prova de regularidade relativa à justiça do Trabalho, através da Certidão Negativa de Débitos Trabalhistas (CNDT), em atendimento ao exposto na Lei Federal 12.440/11.</w:t>
      </w:r>
    </w:p>
    <w:p w:rsidR="00E43E7E" w:rsidRDefault="00E43E7E">
      <w:pPr>
        <w:pStyle w:val="Corpodetexto"/>
        <w:spacing w:before="6"/>
        <w:rPr>
          <w:sz w:val="17"/>
        </w:rPr>
      </w:pPr>
    </w:p>
    <w:p w:rsidR="00E43E7E" w:rsidRDefault="005E5E00">
      <w:pPr>
        <w:pStyle w:val="Ttulo1"/>
        <w:numPr>
          <w:ilvl w:val="1"/>
          <w:numId w:val="35"/>
        </w:numPr>
        <w:tabs>
          <w:tab w:val="left" w:pos="635"/>
        </w:tabs>
        <w:ind w:left="634" w:hanging="443"/>
      </w:pPr>
      <w:r>
        <w:t>-</w:t>
      </w:r>
      <w:r>
        <w:rPr>
          <w:spacing w:val="-6"/>
        </w:rPr>
        <w:t xml:space="preserve"> </w:t>
      </w:r>
      <w:r>
        <w:t>QUALIFICAÇÃO</w:t>
      </w:r>
      <w:r>
        <w:rPr>
          <w:spacing w:val="-3"/>
        </w:rPr>
        <w:t xml:space="preserve"> </w:t>
      </w:r>
      <w:r>
        <w:t>ECONÔMICO</w:t>
      </w:r>
      <w:r>
        <w:rPr>
          <w:spacing w:val="-5"/>
        </w:rPr>
        <w:t xml:space="preserve"> </w:t>
      </w:r>
      <w:r>
        <w:t>-</w:t>
      </w:r>
      <w:r>
        <w:rPr>
          <w:spacing w:val="-6"/>
        </w:rPr>
        <w:t xml:space="preserve"> </w:t>
      </w:r>
      <w:r>
        <w:rPr>
          <w:spacing w:val="-2"/>
        </w:rPr>
        <w:t>FINANCEIRA</w:t>
      </w:r>
    </w:p>
    <w:p w:rsidR="00E43E7E" w:rsidRDefault="00E43E7E">
      <w:pPr>
        <w:pStyle w:val="Corpodetexto"/>
        <w:spacing w:before="3"/>
        <w:rPr>
          <w:b/>
        </w:rPr>
      </w:pPr>
    </w:p>
    <w:p w:rsidR="00E43E7E" w:rsidRDefault="005E5E00">
      <w:pPr>
        <w:pStyle w:val="PargrafodaLista"/>
        <w:numPr>
          <w:ilvl w:val="2"/>
          <w:numId w:val="35"/>
        </w:numPr>
        <w:tabs>
          <w:tab w:val="left" w:pos="806"/>
        </w:tabs>
        <w:spacing w:line="276" w:lineRule="auto"/>
        <w:ind w:right="205" w:firstLine="0"/>
        <w:rPr>
          <w:sz w:val="20"/>
        </w:rPr>
      </w:pPr>
      <w:r>
        <w:rPr>
          <w:b/>
          <w:sz w:val="20"/>
        </w:rPr>
        <w:lastRenderedPageBreak/>
        <w:t>-</w:t>
      </w:r>
      <w:r>
        <w:rPr>
          <w:b/>
          <w:spacing w:val="-1"/>
          <w:sz w:val="20"/>
        </w:rPr>
        <w:t xml:space="preserve"> </w:t>
      </w:r>
      <w:r>
        <w:rPr>
          <w:sz w:val="20"/>
        </w:rPr>
        <w:t>Certidão</w:t>
      </w:r>
      <w:r>
        <w:rPr>
          <w:spacing w:val="-3"/>
          <w:sz w:val="20"/>
        </w:rPr>
        <w:t xml:space="preserve"> </w:t>
      </w:r>
      <w:r>
        <w:rPr>
          <w:sz w:val="20"/>
        </w:rPr>
        <w:t>Negativa de</w:t>
      </w:r>
      <w:r>
        <w:rPr>
          <w:spacing w:val="-3"/>
          <w:sz w:val="20"/>
        </w:rPr>
        <w:t xml:space="preserve"> </w:t>
      </w:r>
      <w:r>
        <w:rPr>
          <w:sz w:val="20"/>
        </w:rPr>
        <w:t>Falência</w:t>
      </w:r>
      <w:r>
        <w:rPr>
          <w:spacing w:val="-2"/>
          <w:sz w:val="20"/>
        </w:rPr>
        <w:t xml:space="preserve"> </w:t>
      </w:r>
      <w:r>
        <w:rPr>
          <w:sz w:val="20"/>
        </w:rPr>
        <w:t>expedida</w:t>
      </w:r>
      <w:r>
        <w:rPr>
          <w:spacing w:val="-3"/>
          <w:sz w:val="20"/>
        </w:rPr>
        <w:t xml:space="preserve"> </w:t>
      </w:r>
      <w:r>
        <w:rPr>
          <w:sz w:val="20"/>
        </w:rPr>
        <w:t>pelo</w:t>
      </w:r>
      <w:r>
        <w:rPr>
          <w:spacing w:val="-2"/>
          <w:sz w:val="20"/>
        </w:rPr>
        <w:t xml:space="preserve"> </w:t>
      </w:r>
      <w:r>
        <w:rPr>
          <w:sz w:val="20"/>
        </w:rPr>
        <w:t>distribuidor</w:t>
      </w:r>
      <w:r>
        <w:rPr>
          <w:spacing w:val="-1"/>
          <w:sz w:val="20"/>
        </w:rPr>
        <w:t xml:space="preserve"> </w:t>
      </w:r>
      <w:r>
        <w:rPr>
          <w:sz w:val="20"/>
        </w:rPr>
        <w:t>da</w:t>
      </w:r>
      <w:r>
        <w:rPr>
          <w:spacing w:val="-3"/>
          <w:sz w:val="20"/>
        </w:rPr>
        <w:t xml:space="preserve"> </w:t>
      </w:r>
      <w:r>
        <w:rPr>
          <w:sz w:val="20"/>
        </w:rPr>
        <w:t>sede</w:t>
      </w:r>
      <w:r>
        <w:rPr>
          <w:spacing w:val="-2"/>
          <w:sz w:val="20"/>
        </w:rPr>
        <w:t xml:space="preserve"> </w:t>
      </w:r>
      <w:r>
        <w:rPr>
          <w:sz w:val="20"/>
        </w:rPr>
        <w:t>da</w:t>
      </w:r>
      <w:r>
        <w:rPr>
          <w:spacing w:val="-2"/>
          <w:sz w:val="20"/>
        </w:rPr>
        <w:t xml:space="preserve"> </w:t>
      </w:r>
      <w:r>
        <w:rPr>
          <w:sz w:val="20"/>
        </w:rPr>
        <w:t>pessoa</w:t>
      </w:r>
      <w:r>
        <w:rPr>
          <w:spacing w:val="-3"/>
          <w:sz w:val="20"/>
        </w:rPr>
        <w:t xml:space="preserve"> </w:t>
      </w:r>
      <w:r>
        <w:rPr>
          <w:sz w:val="20"/>
        </w:rPr>
        <w:t>jurídica</w:t>
      </w:r>
      <w:r>
        <w:rPr>
          <w:spacing w:val="-2"/>
          <w:sz w:val="20"/>
        </w:rPr>
        <w:t xml:space="preserve"> </w:t>
      </w:r>
      <w:r>
        <w:rPr>
          <w:sz w:val="20"/>
        </w:rPr>
        <w:t>ou</w:t>
      </w:r>
      <w:r>
        <w:rPr>
          <w:spacing w:val="-3"/>
          <w:sz w:val="20"/>
        </w:rPr>
        <w:t xml:space="preserve"> </w:t>
      </w:r>
      <w:r>
        <w:rPr>
          <w:sz w:val="20"/>
        </w:rPr>
        <w:t>emitida pela Internet, com data de emissão não superior a 90 (noventa) dias corridos. Para esta certidão só será aceita outra validade se estiver expressa no próprio documento;</w:t>
      </w:r>
    </w:p>
    <w:p w:rsidR="00E43E7E" w:rsidRDefault="00E43E7E">
      <w:pPr>
        <w:pStyle w:val="Corpodetexto"/>
        <w:spacing w:before="3"/>
        <w:rPr>
          <w:sz w:val="14"/>
        </w:rPr>
      </w:pPr>
    </w:p>
    <w:p w:rsidR="00E43E7E" w:rsidRDefault="005E5E00">
      <w:pPr>
        <w:pStyle w:val="PargrafodaLista"/>
        <w:numPr>
          <w:ilvl w:val="2"/>
          <w:numId w:val="35"/>
        </w:numPr>
        <w:tabs>
          <w:tab w:val="left" w:pos="861"/>
        </w:tabs>
        <w:spacing w:before="93" w:line="276" w:lineRule="auto"/>
        <w:ind w:right="203" w:firstLine="0"/>
        <w:rPr>
          <w:sz w:val="20"/>
        </w:rPr>
      </w:pPr>
      <w:r>
        <w:rPr>
          <w:b/>
          <w:sz w:val="20"/>
        </w:rPr>
        <w:t xml:space="preserve">- </w:t>
      </w:r>
      <w:r>
        <w:rPr>
          <w:sz w:val="20"/>
        </w:rPr>
        <w:t>Balanço Patrimonial e Demonstrações Contábeis dos 02 (dois) últimos exercícios sociais, já exigíveis</w:t>
      </w:r>
      <w:r>
        <w:rPr>
          <w:spacing w:val="-1"/>
          <w:sz w:val="20"/>
        </w:rPr>
        <w:t xml:space="preserve"> </w:t>
      </w:r>
      <w:r>
        <w:rPr>
          <w:sz w:val="20"/>
        </w:rPr>
        <w:t>e apresentados</w:t>
      </w:r>
      <w:r>
        <w:rPr>
          <w:spacing w:val="-1"/>
          <w:sz w:val="20"/>
        </w:rPr>
        <w:t xml:space="preserve"> </w:t>
      </w:r>
      <w:r>
        <w:rPr>
          <w:sz w:val="20"/>
        </w:rPr>
        <w:t>na</w:t>
      </w:r>
      <w:r>
        <w:rPr>
          <w:spacing w:val="-2"/>
          <w:sz w:val="20"/>
        </w:rPr>
        <w:t xml:space="preserve"> </w:t>
      </w:r>
      <w:r>
        <w:rPr>
          <w:sz w:val="20"/>
        </w:rPr>
        <w:t>forma</w:t>
      </w:r>
      <w:r>
        <w:rPr>
          <w:spacing w:val="-2"/>
          <w:sz w:val="20"/>
        </w:rPr>
        <w:t xml:space="preserve"> </w:t>
      </w:r>
      <w:r>
        <w:rPr>
          <w:sz w:val="20"/>
        </w:rPr>
        <w:t>da lei,</w:t>
      </w:r>
      <w:r>
        <w:rPr>
          <w:spacing w:val="-2"/>
          <w:sz w:val="20"/>
        </w:rPr>
        <w:t xml:space="preserve"> </w:t>
      </w:r>
      <w:r>
        <w:rPr>
          <w:sz w:val="20"/>
        </w:rPr>
        <w:t>vedada a sua</w:t>
      </w:r>
      <w:r>
        <w:rPr>
          <w:spacing w:val="-2"/>
          <w:sz w:val="20"/>
        </w:rPr>
        <w:t xml:space="preserve"> </w:t>
      </w:r>
      <w:r>
        <w:rPr>
          <w:sz w:val="20"/>
        </w:rPr>
        <w:t>substituição por</w:t>
      </w:r>
      <w:r>
        <w:rPr>
          <w:spacing w:val="-1"/>
          <w:sz w:val="20"/>
        </w:rPr>
        <w:t xml:space="preserve"> </w:t>
      </w:r>
      <w:r>
        <w:rPr>
          <w:sz w:val="20"/>
        </w:rPr>
        <w:t>balancetes</w:t>
      </w:r>
      <w:r>
        <w:rPr>
          <w:spacing w:val="-1"/>
          <w:sz w:val="20"/>
        </w:rPr>
        <w:t xml:space="preserve"> </w:t>
      </w:r>
      <w:r>
        <w:rPr>
          <w:sz w:val="20"/>
        </w:rPr>
        <w:t>ou balanços provisórios, podendo ser atualizados por índices oficiais quando encerrado há mais de 3 (três) meses da data de apresentação da proposta.</w:t>
      </w:r>
    </w:p>
    <w:p w:rsidR="00E43E7E" w:rsidRDefault="00E43E7E">
      <w:pPr>
        <w:pStyle w:val="Corpodetexto"/>
        <w:spacing w:before="4"/>
        <w:rPr>
          <w:sz w:val="17"/>
        </w:rPr>
      </w:pPr>
    </w:p>
    <w:p w:rsidR="00E43E7E" w:rsidRDefault="005E5E00">
      <w:pPr>
        <w:pStyle w:val="PargrafodaLista"/>
        <w:numPr>
          <w:ilvl w:val="3"/>
          <w:numId w:val="35"/>
        </w:numPr>
        <w:tabs>
          <w:tab w:val="left" w:pos="1022"/>
        </w:tabs>
        <w:spacing w:line="276" w:lineRule="auto"/>
        <w:ind w:right="205" w:firstLine="0"/>
        <w:rPr>
          <w:sz w:val="20"/>
        </w:rPr>
      </w:pPr>
      <w:r>
        <w:rPr>
          <w:b/>
          <w:sz w:val="20"/>
        </w:rPr>
        <w:t xml:space="preserve">- </w:t>
      </w:r>
      <w:r>
        <w:rPr>
          <w:sz w:val="20"/>
        </w:rPr>
        <w:t>No caso de sociedade anônima e de outras empresas obrigadas à publicação, deverá ser apresentada a cópia da publicação, na imprensa oficial, do Balanço e das Demonstrações Contábeis, além da ata de aprovação devidamente registrada na Junta Comercial.</w:t>
      </w:r>
    </w:p>
    <w:p w:rsidR="00E43E7E" w:rsidRDefault="00E43E7E">
      <w:pPr>
        <w:pStyle w:val="Corpodetexto"/>
        <w:spacing w:before="5"/>
        <w:rPr>
          <w:sz w:val="17"/>
        </w:rPr>
      </w:pPr>
    </w:p>
    <w:p w:rsidR="00E43E7E" w:rsidRDefault="005E5E00">
      <w:pPr>
        <w:pStyle w:val="PargrafodaLista"/>
        <w:numPr>
          <w:ilvl w:val="3"/>
          <w:numId w:val="35"/>
        </w:numPr>
        <w:tabs>
          <w:tab w:val="left" w:pos="1048"/>
        </w:tabs>
        <w:spacing w:line="276" w:lineRule="auto"/>
        <w:ind w:right="205" w:firstLine="0"/>
        <w:rPr>
          <w:sz w:val="20"/>
        </w:rPr>
      </w:pPr>
      <w:r>
        <w:rPr>
          <w:b/>
          <w:sz w:val="20"/>
        </w:rPr>
        <w:t xml:space="preserve">- </w:t>
      </w:r>
      <w:r>
        <w:rPr>
          <w:sz w:val="20"/>
        </w:rPr>
        <w:t>Quando não houver a obrigatoriedade de publicação do Balanço e das Demonstrações Contábeis,</w:t>
      </w:r>
      <w:r>
        <w:rPr>
          <w:spacing w:val="-2"/>
          <w:sz w:val="20"/>
        </w:rPr>
        <w:t xml:space="preserve"> </w:t>
      </w:r>
      <w:r>
        <w:rPr>
          <w:sz w:val="20"/>
        </w:rPr>
        <w:t>deverão</w:t>
      </w:r>
      <w:r>
        <w:rPr>
          <w:spacing w:val="-2"/>
          <w:sz w:val="20"/>
        </w:rPr>
        <w:t xml:space="preserve"> </w:t>
      </w:r>
      <w:r>
        <w:rPr>
          <w:sz w:val="20"/>
        </w:rPr>
        <w:t>ser apresentadas</w:t>
      </w:r>
      <w:r>
        <w:rPr>
          <w:spacing w:val="-1"/>
          <w:sz w:val="20"/>
        </w:rPr>
        <w:t xml:space="preserve"> </w:t>
      </w:r>
      <w:r>
        <w:rPr>
          <w:sz w:val="20"/>
        </w:rPr>
        <w:t>cópias legíveis dessas</w:t>
      </w:r>
      <w:r>
        <w:rPr>
          <w:spacing w:val="-1"/>
          <w:sz w:val="20"/>
        </w:rPr>
        <w:t xml:space="preserve"> </w:t>
      </w:r>
      <w:r>
        <w:rPr>
          <w:sz w:val="20"/>
        </w:rPr>
        <w:t>peças, bem como</w:t>
      </w:r>
      <w:r>
        <w:rPr>
          <w:spacing w:val="-2"/>
          <w:sz w:val="20"/>
        </w:rPr>
        <w:t xml:space="preserve"> </w:t>
      </w:r>
      <w:r>
        <w:rPr>
          <w:sz w:val="20"/>
        </w:rPr>
        <w:t>dos</w:t>
      </w:r>
      <w:r>
        <w:rPr>
          <w:spacing w:val="-1"/>
          <w:sz w:val="20"/>
        </w:rPr>
        <w:t xml:space="preserve"> </w:t>
      </w:r>
      <w:r>
        <w:rPr>
          <w:sz w:val="20"/>
        </w:rPr>
        <w:t>termos de abertura e</w:t>
      </w:r>
      <w:r>
        <w:rPr>
          <w:spacing w:val="-2"/>
          <w:sz w:val="20"/>
        </w:rPr>
        <w:t xml:space="preserve"> </w:t>
      </w:r>
      <w:r>
        <w:rPr>
          <w:sz w:val="20"/>
        </w:rPr>
        <w:t>de encerramento do Livro Diário, registrado na Junta Comercial ou no órgão competente.</w:t>
      </w:r>
    </w:p>
    <w:p w:rsidR="00E43E7E" w:rsidRDefault="00E43E7E">
      <w:pPr>
        <w:pStyle w:val="Corpodetexto"/>
        <w:spacing w:before="5"/>
        <w:rPr>
          <w:sz w:val="17"/>
        </w:rPr>
      </w:pPr>
    </w:p>
    <w:p w:rsidR="00E43E7E" w:rsidRDefault="005E5E00">
      <w:pPr>
        <w:pStyle w:val="PargrafodaLista"/>
        <w:numPr>
          <w:ilvl w:val="3"/>
          <w:numId w:val="35"/>
        </w:numPr>
        <w:tabs>
          <w:tab w:val="left" w:pos="1000"/>
        </w:tabs>
        <w:spacing w:line="276" w:lineRule="auto"/>
        <w:ind w:right="193" w:firstLine="0"/>
        <w:rPr>
          <w:sz w:val="20"/>
        </w:rPr>
      </w:pPr>
      <w:r>
        <w:rPr>
          <w:b/>
          <w:sz w:val="20"/>
        </w:rPr>
        <w:t xml:space="preserve">- </w:t>
      </w:r>
      <w:r>
        <w:rPr>
          <w:sz w:val="20"/>
        </w:rPr>
        <w:t>No caso de Livro Diário expedido através do Sistema Público de Escrituração Digital - SPED, deverá</w:t>
      </w:r>
      <w:r>
        <w:rPr>
          <w:spacing w:val="-2"/>
          <w:sz w:val="20"/>
        </w:rPr>
        <w:t xml:space="preserve"> </w:t>
      </w:r>
      <w:r>
        <w:rPr>
          <w:sz w:val="20"/>
        </w:rPr>
        <w:t>ser</w:t>
      </w:r>
      <w:r>
        <w:rPr>
          <w:spacing w:val="-1"/>
          <w:sz w:val="20"/>
        </w:rPr>
        <w:t xml:space="preserve"> </w:t>
      </w:r>
      <w:r>
        <w:rPr>
          <w:sz w:val="20"/>
        </w:rPr>
        <w:t>apresentado</w:t>
      </w:r>
      <w:r>
        <w:rPr>
          <w:spacing w:val="-2"/>
          <w:sz w:val="20"/>
        </w:rPr>
        <w:t xml:space="preserve"> </w:t>
      </w:r>
      <w:r>
        <w:rPr>
          <w:sz w:val="20"/>
        </w:rPr>
        <w:t>além</w:t>
      </w:r>
      <w:r>
        <w:rPr>
          <w:spacing w:val="-2"/>
          <w:sz w:val="20"/>
        </w:rPr>
        <w:t xml:space="preserve"> </w:t>
      </w:r>
      <w:r>
        <w:rPr>
          <w:sz w:val="20"/>
        </w:rPr>
        <w:t>do</w:t>
      </w:r>
      <w:r>
        <w:rPr>
          <w:spacing w:val="-3"/>
          <w:sz w:val="20"/>
        </w:rPr>
        <w:t xml:space="preserve"> </w:t>
      </w:r>
      <w:r>
        <w:rPr>
          <w:sz w:val="20"/>
        </w:rPr>
        <w:t>Balanço</w:t>
      </w:r>
      <w:r>
        <w:rPr>
          <w:spacing w:val="-2"/>
          <w:sz w:val="20"/>
        </w:rPr>
        <w:t xml:space="preserve"> </w:t>
      </w:r>
      <w:r>
        <w:rPr>
          <w:sz w:val="20"/>
        </w:rPr>
        <w:t>e</w:t>
      </w:r>
      <w:r>
        <w:rPr>
          <w:spacing w:val="-2"/>
          <w:sz w:val="20"/>
        </w:rPr>
        <w:t xml:space="preserve"> </w:t>
      </w:r>
      <w:r>
        <w:rPr>
          <w:sz w:val="20"/>
        </w:rPr>
        <w:t>das</w:t>
      </w:r>
      <w:r>
        <w:rPr>
          <w:spacing w:val="-1"/>
          <w:sz w:val="20"/>
        </w:rPr>
        <w:t xml:space="preserve"> </w:t>
      </w:r>
      <w:r>
        <w:rPr>
          <w:sz w:val="20"/>
        </w:rPr>
        <w:t>Demonstrações</w:t>
      </w:r>
      <w:r>
        <w:rPr>
          <w:spacing w:val="-1"/>
          <w:sz w:val="20"/>
        </w:rPr>
        <w:t xml:space="preserve"> </w:t>
      </w:r>
      <w:r>
        <w:rPr>
          <w:sz w:val="20"/>
        </w:rPr>
        <w:t>Contábeis,</w:t>
      </w:r>
      <w:r>
        <w:rPr>
          <w:spacing w:val="-2"/>
          <w:sz w:val="20"/>
        </w:rPr>
        <w:t xml:space="preserve"> </w:t>
      </w:r>
      <w:r>
        <w:rPr>
          <w:sz w:val="20"/>
        </w:rPr>
        <w:t>registrado</w:t>
      </w:r>
      <w:r>
        <w:rPr>
          <w:spacing w:val="-2"/>
          <w:sz w:val="20"/>
        </w:rPr>
        <w:t xml:space="preserve"> </w:t>
      </w:r>
      <w:r>
        <w:rPr>
          <w:sz w:val="20"/>
        </w:rPr>
        <w:t>no órgão</w:t>
      </w:r>
      <w:r>
        <w:rPr>
          <w:spacing w:val="-2"/>
          <w:sz w:val="20"/>
        </w:rPr>
        <w:t xml:space="preserve"> </w:t>
      </w:r>
      <w:r>
        <w:rPr>
          <w:sz w:val="20"/>
        </w:rPr>
        <w:t>competente, o termo de abertura e de encerramento do Livro Diário e o Recibo de Entrega de Escrituração Contábil Digital emitido pelo referido sistema.</w:t>
      </w:r>
    </w:p>
    <w:p w:rsidR="00E43E7E" w:rsidRDefault="00E43E7E">
      <w:pPr>
        <w:pStyle w:val="Corpodetexto"/>
        <w:spacing w:before="4"/>
        <w:rPr>
          <w:sz w:val="17"/>
        </w:rPr>
      </w:pPr>
    </w:p>
    <w:p w:rsidR="00E43E7E" w:rsidRDefault="005E5E00">
      <w:pPr>
        <w:pStyle w:val="PargrafodaLista"/>
        <w:numPr>
          <w:ilvl w:val="3"/>
          <w:numId w:val="35"/>
        </w:numPr>
        <w:tabs>
          <w:tab w:val="left" w:pos="971"/>
        </w:tabs>
        <w:spacing w:line="276" w:lineRule="auto"/>
        <w:ind w:right="192" w:firstLine="0"/>
        <w:rPr>
          <w:sz w:val="20"/>
        </w:rPr>
      </w:pPr>
      <w:r>
        <w:rPr>
          <w:b/>
          <w:sz w:val="20"/>
        </w:rPr>
        <w:t>-</w:t>
      </w:r>
      <w:r>
        <w:rPr>
          <w:b/>
          <w:spacing w:val="-1"/>
          <w:sz w:val="20"/>
        </w:rPr>
        <w:t xml:space="preserve"> </w:t>
      </w:r>
      <w:r>
        <w:rPr>
          <w:sz w:val="20"/>
        </w:rPr>
        <w:t>Consideram-se</w:t>
      </w:r>
      <w:r>
        <w:rPr>
          <w:spacing w:val="-2"/>
          <w:sz w:val="20"/>
        </w:rPr>
        <w:t xml:space="preserve"> </w:t>
      </w:r>
      <w:r>
        <w:rPr>
          <w:sz w:val="20"/>
        </w:rPr>
        <w:t>“já</w:t>
      </w:r>
      <w:r>
        <w:rPr>
          <w:spacing w:val="-2"/>
          <w:sz w:val="20"/>
        </w:rPr>
        <w:t xml:space="preserve"> </w:t>
      </w:r>
      <w:r>
        <w:rPr>
          <w:sz w:val="20"/>
        </w:rPr>
        <w:t>exigíveis”</w:t>
      </w:r>
      <w:r>
        <w:rPr>
          <w:spacing w:val="-1"/>
          <w:sz w:val="20"/>
        </w:rPr>
        <w:t xml:space="preserve"> </w:t>
      </w:r>
      <w:r>
        <w:rPr>
          <w:sz w:val="20"/>
        </w:rPr>
        <w:t>as</w:t>
      </w:r>
      <w:r>
        <w:rPr>
          <w:spacing w:val="-1"/>
          <w:sz w:val="20"/>
        </w:rPr>
        <w:t xml:space="preserve"> </w:t>
      </w:r>
      <w:r>
        <w:rPr>
          <w:sz w:val="20"/>
        </w:rPr>
        <w:t>Demonstrações</w:t>
      </w:r>
      <w:r>
        <w:rPr>
          <w:spacing w:val="-1"/>
          <w:sz w:val="20"/>
        </w:rPr>
        <w:t xml:space="preserve"> </w:t>
      </w:r>
      <w:r>
        <w:rPr>
          <w:sz w:val="20"/>
        </w:rPr>
        <w:t>Contábeis</w:t>
      </w:r>
      <w:r>
        <w:rPr>
          <w:spacing w:val="-1"/>
          <w:sz w:val="20"/>
        </w:rPr>
        <w:t xml:space="preserve"> </w:t>
      </w:r>
      <w:r>
        <w:rPr>
          <w:sz w:val="20"/>
        </w:rPr>
        <w:t>e</w:t>
      </w:r>
      <w:r>
        <w:rPr>
          <w:spacing w:val="-2"/>
          <w:sz w:val="20"/>
        </w:rPr>
        <w:t xml:space="preserve"> </w:t>
      </w:r>
      <w:r>
        <w:rPr>
          <w:sz w:val="20"/>
        </w:rPr>
        <w:t>o</w:t>
      </w:r>
      <w:r>
        <w:rPr>
          <w:spacing w:val="-2"/>
          <w:sz w:val="20"/>
        </w:rPr>
        <w:t xml:space="preserve"> </w:t>
      </w:r>
      <w:r>
        <w:rPr>
          <w:sz w:val="20"/>
        </w:rPr>
        <w:t>Balanço Patrimonial</w:t>
      </w:r>
      <w:r>
        <w:rPr>
          <w:spacing w:val="-3"/>
          <w:sz w:val="20"/>
        </w:rPr>
        <w:t xml:space="preserve"> </w:t>
      </w:r>
      <w:r>
        <w:rPr>
          <w:sz w:val="20"/>
        </w:rPr>
        <w:t>referentes</w:t>
      </w:r>
      <w:r>
        <w:rPr>
          <w:spacing w:val="-1"/>
          <w:sz w:val="20"/>
        </w:rPr>
        <w:t xml:space="preserve"> </w:t>
      </w:r>
      <w:r>
        <w:rPr>
          <w:sz w:val="20"/>
        </w:rPr>
        <w:t>aos exercícios sociais de 2.023 e 2.024.</w:t>
      </w:r>
    </w:p>
    <w:p w:rsidR="00E43E7E" w:rsidRDefault="00E43E7E">
      <w:pPr>
        <w:pStyle w:val="Corpodetexto"/>
        <w:spacing w:before="5"/>
        <w:rPr>
          <w:sz w:val="17"/>
        </w:rPr>
      </w:pPr>
    </w:p>
    <w:p w:rsidR="00E43E7E" w:rsidRDefault="005E5E00">
      <w:pPr>
        <w:pStyle w:val="PargrafodaLista"/>
        <w:numPr>
          <w:ilvl w:val="3"/>
          <w:numId w:val="35"/>
        </w:numPr>
        <w:tabs>
          <w:tab w:val="left" w:pos="1015"/>
        </w:tabs>
        <w:spacing w:before="1" w:line="276" w:lineRule="auto"/>
        <w:ind w:right="204" w:firstLine="0"/>
        <w:rPr>
          <w:sz w:val="20"/>
        </w:rPr>
      </w:pPr>
      <w:r>
        <w:rPr>
          <w:b/>
          <w:sz w:val="20"/>
        </w:rPr>
        <w:t xml:space="preserve">- </w:t>
      </w:r>
      <w:r>
        <w:rPr>
          <w:sz w:val="20"/>
        </w:rPr>
        <w:t>Empresa que, de acordo com a legislação, não tenha apurado as demonstrações contábeis referentes ao seu primeiro exercício social, deverá apresentar balanço de abertura, levantado na data de sua constituição, conforme os requisitos de legislação societária e comercial.</w:t>
      </w:r>
    </w:p>
    <w:p w:rsidR="00E43E7E" w:rsidRDefault="00E43E7E">
      <w:pPr>
        <w:pStyle w:val="Corpodetexto"/>
        <w:spacing w:before="4"/>
        <w:rPr>
          <w:sz w:val="17"/>
        </w:rPr>
      </w:pPr>
    </w:p>
    <w:p w:rsidR="00E43E7E" w:rsidRDefault="005E5E00">
      <w:pPr>
        <w:pStyle w:val="PargrafodaLista"/>
        <w:numPr>
          <w:ilvl w:val="2"/>
          <w:numId w:val="35"/>
        </w:numPr>
        <w:tabs>
          <w:tab w:val="left" w:pos="873"/>
        </w:tabs>
        <w:spacing w:line="276" w:lineRule="auto"/>
        <w:ind w:right="202" w:firstLine="0"/>
        <w:rPr>
          <w:sz w:val="20"/>
        </w:rPr>
      </w:pPr>
      <w:r>
        <w:rPr>
          <w:b/>
          <w:sz w:val="20"/>
        </w:rPr>
        <w:t xml:space="preserve">- </w:t>
      </w:r>
      <w:r>
        <w:rPr>
          <w:sz w:val="20"/>
        </w:rPr>
        <w:t>Apresentação dos índices abaixo discriminados, assinado pelo profissional de contabilidade responsável pelos cálculos.</w:t>
      </w:r>
    </w:p>
    <w:p w:rsidR="00E43E7E" w:rsidRDefault="00E43E7E">
      <w:pPr>
        <w:pStyle w:val="Corpodetexto"/>
      </w:pPr>
    </w:p>
    <w:p w:rsidR="00E43E7E" w:rsidRDefault="00E43E7E">
      <w:pPr>
        <w:pStyle w:val="Corpodetexto"/>
      </w:pPr>
    </w:p>
    <w:p w:rsidR="00E43E7E" w:rsidRDefault="005E5E00">
      <w:pPr>
        <w:pStyle w:val="Corpodetexto"/>
        <w:spacing w:before="5"/>
        <w:rPr>
          <w:sz w:val="19"/>
        </w:rPr>
      </w:pPr>
      <w:r>
        <w:rPr>
          <w:noProof/>
          <w:lang w:val="pt-BR" w:eastAsia="pt-BR"/>
        </w:rPr>
        <w:drawing>
          <wp:anchor distT="0" distB="0" distL="0" distR="0" simplePos="0" relativeHeight="251657216" behindDoc="0" locked="0" layoutInCell="1" allowOverlap="1">
            <wp:simplePos x="0" y="0"/>
            <wp:positionH relativeFrom="page">
              <wp:posOffset>1633854</wp:posOffset>
            </wp:positionH>
            <wp:positionV relativeFrom="paragraph">
              <wp:posOffset>157306</wp:posOffset>
            </wp:positionV>
            <wp:extent cx="3962506" cy="289369"/>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44" cstate="print"/>
                    <a:stretch>
                      <a:fillRect/>
                    </a:stretch>
                  </pic:blipFill>
                  <pic:spPr>
                    <a:xfrm>
                      <a:off x="0" y="0"/>
                      <a:ext cx="3962506" cy="289369"/>
                    </a:xfrm>
                    <a:prstGeom prst="rect">
                      <a:avLst/>
                    </a:prstGeom>
                  </pic:spPr>
                </pic:pic>
              </a:graphicData>
            </a:graphic>
          </wp:anchor>
        </w:drawing>
      </w:r>
    </w:p>
    <w:p w:rsidR="00E43E7E" w:rsidRDefault="000D27C1">
      <w:pPr>
        <w:pStyle w:val="Corpodetexto"/>
      </w:pPr>
      <w:r>
        <w:rPr>
          <w:noProof/>
          <w:lang w:val="pt-BR" w:eastAsia="pt-BR"/>
        </w:rPr>
        <w:drawing>
          <wp:anchor distT="0" distB="0" distL="0" distR="0" simplePos="0" relativeHeight="251658240" behindDoc="0" locked="0" layoutInCell="1" allowOverlap="1">
            <wp:simplePos x="0" y="0"/>
            <wp:positionH relativeFrom="page">
              <wp:posOffset>1642745</wp:posOffset>
            </wp:positionH>
            <wp:positionV relativeFrom="paragraph">
              <wp:posOffset>586740</wp:posOffset>
            </wp:positionV>
            <wp:extent cx="3916395" cy="304133"/>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45" cstate="print"/>
                    <a:stretch>
                      <a:fillRect/>
                    </a:stretch>
                  </pic:blipFill>
                  <pic:spPr>
                    <a:xfrm>
                      <a:off x="0" y="0"/>
                      <a:ext cx="3916395" cy="304133"/>
                    </a:xfrm>
                    <a:prstGeom prst="rect">
                      <a:avLst/>
                    </a:prstGeom>
                  </pic:spPr>
                </pic:pic>
              </a:graphicData>
            </a:graphic>
          </wp:anchor>
        </w:drawing>
      </w:r>
    </w:p>
    <w:p w:rsidR="00E43E7E" w:rsidRDefault="00E43E7E">
      <w:pPr>
        <w:pStyle w:val="Corpodetexto"/>
      </w:pPr>
    </w:p>
    <w:p w:rsidR="00E43E7E" w:rsidRDefault="000D27C1">
      <w:pPr>
        <w:pStyle w:val="Corpodetexto"/>
        <w:rPr>
          <w:sz w:val="28"/>
        </w:rPr>
      </w:pPr>
      <w:r>
        <w:rPr>
          <w:noProof/>
          <w:lang w:val="pt-BR" w:eastAsia="pt-BR"/>
        </w:rPr>
        <w:drawing>
          <wp:anchor distT="0" distB="0" distL="0" distR="0" simplePos="0" relativeHeight="251655168" behindDoc="0" locked="0" layoutInCell="1" allowOverlap="1">
            <wp:simplePos x="0" y="0"/>
            <wp:positionH relativeFrom="page">
              <wp:posOffset>1612265</wp:posOffset>
            </wp:positionH>
            <wp:positionV relativeFrom="paragraph">
              <wp:posOffset>281305</wp:posOffset>
            </wp:positionV>
            <wp:extent cx="2730632" cy="304133"/>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46" cstate="print"/>
                    <a:stretch>
                      <a:fillRect/>
                    </a:stretch>
                  </pic:blipFill>
                  <pic:spPr>
                    <a:xfrm>
                      <a:off x="0" y="0"/>
                      <a:ext cx="2730632" cy="304133"/>
                    </a:xfrm>
                    <a:prstGeom prst="rect">
                      <a:avLst/>
                    </a:prstGeom>
                  </pic:spPr>
                </pic:pic>
              </a:graphicData>
            </a:graphic>
          </wp:anchor>
        </w:drawing>
      </w:r>
    </w:p>
    <w:p w:rsidR="00E43E7E" w:rsidRDefault="00E43E7E">
      <w:pPr>
        <w:pStyle w:val="Corpodetexto"/>
      </w:pPr>
    </w:p>
    <w:p w:rsidR="00E43E7E" w:rsidRDefault="00E43E7E">
      <w:pPr>
        <w:pStyle w:val="Corpodetexto"/>
      </w:pPr>
    </w:p>
    <w:p w:rsidR="00E43E7E" w:rsidRDefault="00E43E7E">
      <w:pPr>
        <w:pStyle w:val="Corpodetexto"/>
      </w:pPr>
    </w:p>
    <w:p w:rsidR="00E43E7E" w:rsidRDefault="005E5E00" w:rsidP="008B106A">
      <w:pPr>
        <w:pStyle w:val="PargrafodaLista"/>
        <w:numPr>
          <w:ilvl w:val="0"/>
          <w:numId w:val="32"/>
        </w:numPr>
        <w:tabs>
          <w:tab w:val="left" w:pos="1634"/>
        </w:tabs>
        <w:spacing w:before="93" w:line="276" w:lineRule="auto"/>
        <w:ind w:right="196"/>
      </w:pPr>
      <w:r w:rsidRPr="000D27C1">
        <w:rPr>
          <w:sz w:val="20"/>
        </w:rPr>
        <w:t>O índice de endividamento é uma medida utilizada para avaliar o quanto uma empresa ou indivíduo está endividado em relação ao seu patrimônio líquido. Ele é calculado dividindo o total da dívida da empresa pelo seu patrimônio líquido.</w:t>
      </w:r>
    </w:p>
    <w:p w:rsidR="00E43E7E" w:rsidRDefault="00E43E7E">
      <w:pPr>
        <w:pStyle w:val="Corpodetexto"/>
      </w:pPr>
    </w:p>
    <w:p w:rsidR="00E43E7E" w:rsidRDefault="00E43E7E">
      <w:pPr>
        <w:pStyle w:val="Corpodetexto"/>
        <w:spacing w:before="10"/>
        <w:rPr>
          <w:sz w:val="22"/>
        </w:rPr>
      </w:pPr>
    </w:p>
    <w:p w:rsidR="00E43E7E" w:rsidRDefault="005E5E00">
      <w:pPr>
        <w:pStyle w:val="PargrafodaLista"/>
        <w:numPr>
          <w:ilvl w:val="0"/>
          <w:numId w:val="32"/>
        </w:numPr>
        <w:tabs>
          <w:tab w:val="left" w:pos="1634"/>
        </w:tabs>
        <w:spacing w:line="276" w:lineRule="auto"/>
        <w:ind w:right="204"/>
        <w:rPr>
          <w:sz w:val="20"/>
        </w:rPr>
      </w:pPr>
      <w:r>
        <w:rPr>
          <w:sz w:val="20"/>
        </w:rPr>
        <w:t>O índice de liquidez geral (ILG) indica quanto a empresa possui em disponibilidade, bens e direitos realizáveis no curso do exercício seguinte, para liquidar suas obrigações, com vencimento no mesmo período.</w:t>
      </w:r>
    </w:p>
    <w:p w:rsidR="00E43E7E" w:rsidRDefault="00E43E7E">
      <w:pPr>
        <w:pStyle w:val="Corpodetexto"/>
        <w:rPr>
          <w:sz w:val="22"/>
        </w:rPr>
      </w:pPr>
    </w:p>
    <w:p w:rsidR="00E43E7E" w:rsidRDefault="005E5E00">
      <w:pPr>
        <w:pStyle w:val="PargrafodaLista"/>
        <w:numPr>
          <w:ilvl w:val="0"/>
          <w:numId w:val="32"/>
        </w:numPr>
        <w:tabs>
          <w:tab w:val="left" w:pos="1634"/>
        </w:tabs>
        <w:spacing w:before="1" w:line="276" w:lineRule="auto"/>
        <w:ind w:right="199"/>
        <w:rPr>
          <w:sz w:val="20"/>
        </w:rPr>
      </w:pPr>
      <w:r>
        <w:rPr>
          <w:sz w:val="20"/>
        </w:rPr>
        <w:t>O índice de liquidez corrente, em tese, é a relação entre os ativos e passivos circulantes de uma companhia. Dessa forma, esse índice mostra a capacidade de uma empresa de converter seus ativos em dinheiro, possibilitando o pagamento de seus compromissos.</w:t>
      </w:r>
    </w:p>
    <w:p w:rsidR="00E43E7E" w:rsidRDefault="00E43E7E">
      <w:pPr>
        <w:pStyle w:val="Corpodetexto"/>
        <w:rPr>
          <w:sz w:val="22"/>
        </w:rPr>
      </w:pPr>
    </w:p>
    <w:p w:rsidR="00E43E7E" w:rsidRDefault="00E43E7E">
      <w:pPr>
        <w:pStyle w:val="Corpodetexto"/>
        <w:spacing w:before="9"/>
        <w:rPr>
          <w:sz w:val="32"/>
        </w:rPr>
      </w:pPr>
    </w:p>
    <w:p w:rsidR="00E43E7E" w:rsidRDefault="005E5E00">
      <w:pPr>
        <w:ind w:left="192"/>
        <w:rPr>
          <w:sz w:val="20"/>
        </w:rPr>
      </w:pPr>
      <w:r>
        <w:rPr>
          <w:b/>
          <w:sz w:val="20"/>
          <w:u w:val="single"/>
        </w:rPr>
        <w:t>OBS.:</w:t>
      </w:r>
      <w:r>
        <w:rPr>
          <w:b/>
          <w:spacing w:val="-7"/>
          <w:sz w:val="20"/>
          <w:u w:val="single"/>
        </w:rPr>
        <w:t xml:space="preserve"> </w:t>
      </w:r>
      <w:r>
        <w:rPr>
          <w:b/>
          <w:spacing w:val="-2"/>
          <w:sz w:val="20"/>
          <w:u w:val="single"/>
        </w:rPr>
        <w:t>JUSTIFICATIVA</w:t>
      </w:r>
      <w:r>
        <w:rPr>
          <w:spacing w:val="-2"/>
          <w:sz w:val="20"/>
          <w:u w:val="single"/>
        </w:rPr>
        <w:t>:</w:t>
      </w:r>
    </w:p>
    <w:p w:rsidR="00E43E7E" w:rsidRDefault="00E43E7E">
      <w:pPr>
        <w:pStyle w:val="Corpodetexto"/>
      </w:pPr>
    </w:p>
    <w:p w:rsidR="00E43E7E" w:rsidRDefault="00E43E7E">
      <w:pPr>
        <w:pStyle w:val="Corpodetexto"/>
        <w:spacing w:before="5"/>
        <w:rPr>
          <w:sz w:val="26"/>
        </w:rPr>
      </w:pPr>
    </w:p>
    <w:p w:rsidR="00E43E7E" w:rsidRDefault="005E5E00">
      <w:pPr>
        <w:spacing w:before="93" w:line="242" w:lineRule="auto"/>
        <w:ind w:left="192" w:right="193"/>
        <w:jc w:val="both"/>
        <w:rPr>
          <w:sz w:val="20"/>
        </w:rPr>
      </w:pPr>
      <w:r>
        <w:rPr>
          <w:sz w:val="20"/>
        </w:rPr>
        <w:t xml:space="preserve">O ponto de partida dos indicadores de liquidez é </w:t>
      </w:r>
      <w:r>
        <w:rPr>
          <w:b/>
          <w:sz w:val="20"/>
        </w:rPr>
        <w:t>identificar e mensurar com clareza os grupos de</w:t>
      </w:r>
      <w:r>
        <w:rPr>
          <w:b/>
          <w:spacing w:val="-1"/>
          <w:sz w:val="20"/>
        </w:rPr>
        <w:t xml:space="preserve"> </w:t>
      </w:r>
      <w:r>
        <w:rPr>
          <w:b/>
          <w:sz w:val="20"/>
        </w:rPr>
        <w:t>ativos do balanço patrimonial</w:t>
      </w:r>
      <w:r>
        <w:rPr>
          <w:sz w:val="20"/>
        </w:rPr>
        <w:t>. Dessa forma, os dados serão mais precisos.</w:t>
      </w:r>
    </w:p>
    <w:p w:rsidR="00E43E7E" w:rsidRDefault="005E5E00">
      <w:pPr>
        <w:pStyle w:val="Corpodetexto"/>
        <w:spacing w:before="198"/>
        <w:ind w:left="192"/>
        <w:jc w:val="both"/>
      </w:pPr>
      <w:r>
        <w:t>A</w:t>
      </w:r>
      <w:r>
        <w:rPr>
          <w:spacing w:val="-7"/>
        </w:rPr>
        <w:t xml:space="preserve"> </w:t>
      </w:r>
      <w:r>
        <w:t>regra</w:t>
      </w:r>
      <w:r>
        <w:rPr>
          <w:spacing w:val="-6"/>
        </w:rPr>
        <w:t xml:space="preserve"> </w:t>
      </w:r>
      <w:r>
        <w:t>para</w:t>
      </w:r>
      <w:r>
        <w:rPr>
          <w:spacing w:val="-5"/>
        </w:rPr>
        <w:t xml:space="preserve"> </w:t>
      </w:r>
      <w:r>
        <w:t>entender</w:t>
      </w:r>
      <w:r>
        <w:rPr>
          <w:spacing w:val="-7"/>
        </w:rPr>
        <w:t xml:space="preserve"> </w:t>
      </w:r>
      <w:r>
        <w:t>melhor</w:t>
      </w:r>
      <w:r>
        <w:rPr>
          <w:spacing w:val="-6"/>
        </w:rPr>
        <w:t xml:space="preserve"> </w:t>
      </w:r>
      <w:r>
        <w:t>o</w:t>
      </w:r>
      <w:r>
        <w:rPr>
          <w:spacing w:val="-7"/>
        </w:rPr>
        <w:t xml:space="preserve"> </w:t>
      </w:r>
      <w:r>
        <w:t>que</w:t>
      </w:r>
      <w:r>
        <w:rPr>
          <w:spacing w:val="-7"/>
        </w:rPr>
        <w:t xml:space="preserve"> </w:t>
      </w:r>
      <w:r>
        <w:t>os</w:t>
      </w:r>
      <w:r>
        <w:rPr>
          <w:spacing w:val="-6"/>
        </w:rPr>
        <w:t xml:space="preserve"> </w:t>
      </w:r>
      <w:r>
        <w:t>números</w:t>
      </w:r>
      <w:r>
        <w:rPr>
          <w:spacing w:val="-6"/>
        </w:rPr>
        <w:t xml:space="preserve"> </w:t>
      </w:r>
      <w:r>
        <w:t>sinalizam</w:t>
      </w:r>
      <w:r>
        <w:rPr>
          <w:spacing w:val="-7"/>
        </w:rPr>
        <w:t xml:space="preserve"> </w:t>
      </w:r>
      <w:r>
        <w:t>é</w:t>
      </w:r>
      <w:r>
        <w:rPr>
          <w:spacing w:val="-5"/>
        </w:rPr>
        <w:t xml:space="preserve"> </w:t>
      </w:r>
      <w:r>
        <w:t>baseada</w:t>
      </w:r>
      <w:r>
        <w:rPr>
          <w:spacing w:val="-6"/>
        </w:rPr>
        <w:t xml:space="preserve"> </w:t>
      </w:r>
      <w:r>
        <w:t>nos</w:t>
      </w:r>
      <w:r>
        <w:rPr>
          <w:spacing w:val="-6"/>
        </w:rPr>
        <w:t xml:space="preserve"> </w:t>
      </w:r>
      <w:r>
        <w:t>resultados</w:t>
      </w:r>
      <w:r>
        <w:rPr>
          <w:spacing w:val="-6"/>
        </w:rPr>
        <w:t xml:space="preserve"> </w:t>
      </w:r>
      <w:r>
        <w:t>de</w:t>
      </w:r>
      <w:r>
        <w:rPr>
          <w:spacing w:val="-8"/>
        </w:rPr>
        <w:t xml:space="preserve"> </w:t>
      </w:r>
      <w:r>
        <w:t>cada</w:t>
      </w:r>
      <w:r>
        <w:rPr>
          <w:spacing w:val="-7"/>
        </w:rPr>
        <w:t xml:space="preserve"> </w:t>
      </w:r>
      <w:r>
        <w:rPr>
          <w:spacing w:val="-2"/>
        </w:rPr>
        <w:t>fórmula:</w:t>
      </w:r>
    </w:p>
    <w:p w:rsidR="00E43E7E" w:rsidRDefault="00E43E7E">
      <w:pPr>
        <w:pStyle w:val="Corpodetexto"/>
        <w:rPr>
          <w:sz w:val="22"/>
        </w:rPr>
      </w:pPr>
    </w:p>
    <w:p w:rsidR="00E43E7E" w:rsidRDefault="005E5E00">
      <w:pPr>
        <w:pStyle w:val="PargrafodaLista"/>
        <w:numPr>
          <w:ilvl w:val="0"/>
          <w:numId w:val="31"/>
        </w:numPr>
        <w:tabs>
          <w:tab w:val="left" w:pos="1633"/>
          <w:tab w:val="left" w:pos="1634"/>
        </w:tabs>
        <w:spacing w:before="149"/>
        <w:ind w:hanging="361"/>
        <w:jc w:val="left"/>
        <w:rPr>
          <w:sz w:val="20"/>
        </w:rPr>
      </w:pPr>
      <w:r>
        <w:rPr>
          <w:b/>
          <w:sz w:val="20"/>
        </w:rPr>
        <w:t>Resultado</w:t>
      </w:r>
      <w:r>
        <w:rPr>
          <w:b/>
          <w:spacing w:val="-4"/>
          <w:sz w:val="20"/>
        </w:rPr>
        <w:t xml:space="preserve"> </w:t>
      </w:r>
      <w:r>
        <w:rPr>
          <w:b/>
          <w:sz w:val="20"/>
        </w:rPr>
        <w:t>maior</w:t>
      </w:r>
      <w:r>
        <w:rPr>
          <w:b/>
          <w:spacing w:val="-4"/>
          <w:sz w:val="20"/>
        </w:rPr>
        <w:t xml:space="preserve"> </w:t>
      </w:r>
      <w:r>
        <w:rPr>
          <w:b/>
          <w:sz w:val="20"/>
        </w:rPr>
        <w:t>do</w:t>
      </w:r>
      <w:r>
        <w:rPr>
          <w:b/>
          <w:spacing w:val="-3"/>
          <w:sz w:val="20"/>
        </w:rPr>
        <w:t xml:space="preserve"> </w:t>
      </w:r>
      <w:r>
        <w:rPr>
          <w:b/>
          <w:sz w:val="20"/>
        </w:rPr>
        <w:t>que</w:t>
      </w:r>
      <w:r>
        <w:rPr>
          <w:b/>
          <w:spacing w:val="-4"/>
          <w:sz w:val="20"/>
        </w:rPr>
        <w:t xml:space="preserve"> </w:t>
      </w:r>
      <w:r>
        <w:rPr>
          <w:b/>
          <w:sz w:val="20"/>
        </w:rPr>
        <w:t>1:</w:t>
      </w:r>
      <w:r>
        <w:rPr>
          <w:b/>
          <w:spacing w:val="-3"/>
          <w:sz w:val="20"/>
        </w:rPr>
        <w:t xml:space="preserve"> </w:t>
      </w:r>
      <w:r>
        <w:rPr>
          <w:sz w:val="20"/>
        </w:rPr>
        <w:t>a</w:t>
      </w:r>
      <w:r>
        <w:rPr>
          <w:spacing w:val="-5"/>
          <w:sz w:val="20"/>
        </w:rPr>
        <w:t xml:space="preserve"> </w:t>
      </w:r>
      <w:r>
        <w:rPr>
          <w:sz w:val="20"/>
        </w:rPr>
        <w:t>empresa</w:t>
      </w:r>
      <w:r>
        <w:rPr>
          <w:spacing w:val="-5"/>
          <w:sz w:val="20"/>
        </w:rPr>
        <w:t xml:space="preserve"> </w:t>
      </w:r>
      <w:r>
        <w:rPr>
          <w:sz w:val="20"/>
        </w:rPr>
        <w:t>tem</w:t>
      </w:r>
      <w:r>
        <w:rPr>
          <w:spacing w:val="-5"/>
          <w:sz w:val="20"/>
        </w:rPr>
        <w:t xml:space="preserve"> </w:t>
      </w:r>
      <w:r>
        <w:rPr>
          <w:sz w:val="20"/>
        </w:rPr>
        <w:t>um</w:t>
      </w:r>
      <w:r>
        <w:rPr>
          <w:spacing w:val="-5"/>
          <w:sz w:val="20"/>
        </w:rPr>
        <w:t xml:space="preserve"> </w:t>
      </w:r>
      <w:r>
        <w:rPr>
          <w:sz w:val="20"/>
        </w:rPr>
        <w:t>bom</w:t>
      </w:r>
      <w:r>
        <w:rPr>
          <w:spacing w:val="-5"/>
          <w:sz w:val="20"/>
        </w:rPr>
        <w:t xml:space="preserve"> </w:t>
      </w:r>
      <w:r>
        <w:rPr>
          <w:sz w:val="20"/>
        </w:rPr>
        <w:t>nível</w:t>
      </w:r>
      <w:r>
        <w:rPr>
          <w:spacing w:val="-6"/>
          <w:sz w:val="20"/>
        </w:rPr>
        <w:t xml:space="preserve"> </w:t>
      </w:r>
      <w:r>
        <w:rPr>
          <w:sz w:val="20"/>
        </w:rPr>
        <w:t>de</w:t>
      </w:r>
      <w:r>
        <w:rPr>
          <w:spacing w:val="-5"/>
          <w:sz w:val="20"/>
        </w:rPr>
        <w:t xml:space="preserve"> </w:t>
      </w:r>
      <w:r>
        <w:rPr>
          <w:spacing w:val="-2"/>
          <w:sz w:val="20"/>
        </w:rPr>
        <w:t>liquidez;</w:t>
      </w:r>
    </w:p>
    <w:p w:rsidR="00E43E7E" w:rsidRDefault="005E5E00">
      <w:pPr>
        <w:pStyle w:val="PargrafodaLista"/>
        <w:numPr>
          <w:ilvl w:val="0"/>
          <w:numId w:val="31"/>
        </w:numPr>
        <w:tabs>
          <w:tab w:val="left" w:pos="1633"/>
          <w:tab w:val="left" w:pos="1634"/>
        </w:tabs>
        <w:spacing w:before="196"/>
        <w:ind w:right="200"/>
        <w:jc w:val="left"/>
        <w:rPr>
          <w:sz w:val="20"/>
        </w:rPr>
      </w:pPr>
      <w:r>
        <w:rPr>
          <w:b/>
          <w:sz w:val="20"/>
        </w:rPr>
        <w:t>Resultado igual a 1:</w:t>
      </w:r>
      <w:r>
        <w:rPr>
          <w:b/>
          <w:spacing w:val="-3"/>
          <w:sz w:val="20"/>
        </w:rPr>
        <w:t xml:space="preserve"> </w:t>
      </w:r>
      <w:r>
        <w:rPr>
          <w:sz w:val="20"/>
        </w:rPr>
        <w:t>os recursos que a companhia tem, empatam com as obrigações que ela precisa pagar;</w:t>
      </w:r>
    </w:p>
    <w:p w:rsidR="00E43E7E" w:rsidRDefault="00E43E7E">
      <w:pPr>
        <w:pStyle w:val="Corpodetexto"/>
        <w:spacing w:before="4"/>
        <w:rPr>
          <w:sz w:val="17"/>
        </w:rPr>
      </w:pPr>
    </w:p>
    <w:p w:rsidR="00E43E7E" w:rsidRDefault="005E5E00">
      <w:pPr>
        <w:pStyle w:val="PargrafodaLista"/>
        <w:numPr>
          <w:ilvl w:val="0"/>
          <w:numId w:val="31"/>
        </w:numPr>
        <w:tabs>
          <w:tab w:val="left" w:pos="1633"/>
          <w:tab w:val="left" w:pos="1634"/>
        </w:tabs>
        <w:ind w:right="199"/>
        <w:jc w:val="left"/>
        <w:rPr>
          <w:sz w:val="20"/>
        </w:rPr>
      </w:pPr>
      <w:r>
        <w:rPr>
          <w:b/>
          <w:sz w:val="20"/>
        </w:rPr>
        <w:t>Resultado menor do que 1:</w:t>
      </w:r>
      <w:r>
        <w:rPr>
          <w:b/>
          <w:spacing w:val="-3"/>
          <w:sz w:val="20"/>
        </w:rPr>
        <w:t xml:space="preserve"> </w:t>
      </w:r>
      <w:r>
        <w:rPr>
          <w:sz w:val="20"/>
        </w:rPr>
        <w:t>o negócio não tem como honrar os pagamentos no período</w:t>
      </w:r>
      <w:r>
        <w:rPr>
          <w:spacing w:val="80"/>
          <w:sz w:val="20"/>
        </w:rPr>
        <w:t xml:space="preserve"> </w:t>
      </w:r>
      <w:r>
        <w:rPr>
          <w:spacing w:val="-2"/>
          <w:sz w:val="20"/>
        </w:rPr>
        <w:t>avaliado.</w:t>
      </w:r>
    </w:p>
    <w:p w:rsidR="00E43E7E" w:rsidRDefault="00E43E7E">
      <w:pPr>
        <w:pStyle w:val="Corpodetexto"/>
        <w:rPr>
          <w:sz w:val="22"/>
        </w:rPr>
      </w:pPr>
    </w:p>
    <w:p w:rsidR="00E43E7E" w:rsidRDefault="005E5E00">
      <w:pPr>
        <w:pStyle w:val="Corpodetexto"/>
        <w:ind w:left="192" w:right="199"/>
        <w:jc w:val="both"/>
      </w:pPr>
      <w:r>
        <w:rPr>
          <w:color w:val="333333"/>
        </w:rPr>
        <w:t>O</w:t>
      </w:r>
      <w:r>
        <w:rPr>
          <w:color w:val="333333"/>
          <w:spacing w:val="-1"/>
        </w:rPr>
        <w:t xml:space="preserve"> </w:t>
      </w:r>
      <w:r>
        <w:rPr>
          <w:b/>
          <w:color w:val="333333"/>
        </w:rPr>
        <w:t xml:space="preserve">Grau de Endividamento </w:t>
      </w:r>
      <w:r>
        <w:rPr>
          <w:color w:val="333333"/>
        </w:rPr>
        <w:t>indica a solvência da empresa, em todos os prazos, ou a cobertura de dívida, com todos os credores e nos permite avaliar o risco da empresa e, ao contrário dos índices de liquidez, o grau de endividamento observa a premissa de quanto menor, melhor. No caso proposto, o Grau de Endividamento</w:t>
      </w:r>
      <w:r>
        <w:rPr>
          <w:color w:val="333333"/>
          <w:spacing w:val="-2"/>
        </w:rPr>
        <w:t xml:space="preserve"> </w:t>
      </w:r>
      <w:r>
        <w:rPr>
          <w:color w:val="333333"/>
        </w:rPr>
        <w:t>de</w:t>
      </w:r>
      <w:r>
        <w:rPr>
          <w:color w:val="333333"/>
          <w:spacing w:val="-1"/>
        </w:rPr>
        <w:t xml:space="preserve"> </w:t>
      </w:r>
      <w:r>
        <w:rPr>
          <w:color w:val="333333"/>
        </w:rPr>
        <w:t>0,5</w:t>
      </w:r>
      <w:r>
        <w:rPr>
          <w:color w:val="333333"/>
          <w:spacing w:val="-1"/>
        </w:rPr>
        <w:t xml:space="preserve"> </w:t>
      </w:r>
      <w:r>
        <w:rPr>
          <w:color w:val="333333"/>
        </w:rPr>
        <w:t>indica</w:t>
      </w:r>
      <w:r>
        <w:rPr>
          <w:color w:val="333333"/>
          <w:spacing w:val="-1"/>
        </w:rPr>
        <w:t xml:space="preserve"> </w:t>
      </w:r>
      <w:r>
        <w:rPr>
          <w:color w:val="333333"/>
        </w:rPr>
        <w:t>que</w:t>
      </w:r>
      <w:r>
        <w:rPr>
          <w:color w:val="333333"/>
          <w:spacing w:val="-1"/>
        </w:rPr>
        <w:t xml:space="preserve"> </w:t>
      </w:r>
      <w:r>
        <w:rPr>
          <w:color w:val="333333"/>
        </w:rPr>
        <w:t>para</w:t>
      </w:r>
      <w:r>
        <w:rPr>
          <w:color w:val="333333"/>
          <w:spacing w:val="-1"/>
        </w:rPr>
        <w:t xml:space="preserve"> </w:t>
      </w:r>
      <w:r>
        <w:rPr>
          <w:color w:val="333333"/>
        </w:rPr>
        <w:t>cada</w:t>
      </w:r>
      <w:r>
        <w:rPr>
          <w:color w:val="333333"/>
          <w:spacing w:val="-1"/>
        </w:rPr>
        <w:t xml:space="preserve"> </w:t>
      </w:r>
      <w:r>
        <w:rPr>
          <w:color w:val="333333"/>
        </w:rPr>
        <w:t>R$</w:t>
      </w:r>
      <w:r>
        <w:rPr>
          <w:color w:val="333333"/>
          <w:spacing w:val="-1"/>
        </w:rPr>
        <w:t xml:space="preserve"> </w:t>
      </w:r>
      <w:r>
        <w:rPr>
          <w:color w:val="333333"/>
        </w:rPr>
        <w:t>1,00</w:t>
      </w:r>
      <w:r>
        <w:rPr>
          <w:color w:val="333333"/>
          <w:spacing w:val="-1"/>
        </w:rPr>
        <w:t xml:space="preserve"> </w:t>
      </w:r>
      <w:r>
        <w:rPr>
          <w:color w:val="333333"/>
        </w:rPr>
        <w:t>(um</w:t>
      </w:r>
      <w:r>
        <w:rPr>
          <w:color w:val="333333"/>
          <w:spacing w:val="-1"/>
        </w:rPr>
        <w:t xml:space="preserve"> </w:t>
      </w:r>
      <w:r>
        <w:rPr>
          <w:color w:val="333333"/>
        </w:rPr>
        <w:t>real) de ativo a</w:t>
      </w:r>
      <w:r>
        <w:rPr>
          <w:color w:val="333333"/>
          <w:spacing w:val="-1"/>
        </w:rPr>
        <w:t xml:space="preserve"> </w:t>
      </w:r>
      <w:r>
        <w:rPr>
          <w:color w:val="333333"/>
        </w:rPr>
        <w:t>empresa</w:t>
      </w:r>
      <w:r>
        <w:rPr>
          <w:color w:val="333333"/>
          <w:spacing w:val="-1"/>
        </w:rPr>
        <w:t xml:space="preserve"> </w:t>
      </w:r>
      <w:r>
        <w:rPr>
          <w:color w:val="333333"/>
        </w:rPr>
        <w:t>teria</w:t>
      </w:r>
      <w:r>
        <w:rPr>
          <w:color w:val="333333"/>
          <w:spacing w:val="-1"/>
        </w:rPr>
        <w:t xml:space="preserve"> </w:t>
      </w:r>
      <w:r>
        <w:rPr>
          <w:color w:val="333333"/>
        </w:rPr>
        <w:t>R$ 0,55</w:t>
      </w:r>
      <w:r>
        <w:rPr>
          <w:color w:val="333333"/>
          <w:spacing w:val="-1"/>
        </w:rPr>
        <w:t xml:space="preserve"> </w:t>
      </w:r>
      <w:r>
        <w:rPr>
          <w:color w:val="333333"/>
        </w:rPr>
        <w:t>de</w:t>
      </w:r>
      <w:r>
        <w:rPr>
          <w:color w:val="333333"/>
          <w:spacing w:val="-2"/>
        </w:rPr>
        <w:t xml:space="preserve"> </w:t>
      </w:r>
      <w:r>
        <w:rPr>
          <w:color w:val="333333"/>
        </w:rPr>
        <w:t>capital</w:t>
      </w:r>
      <w:r>
        <w:rPr>
          <w:color w:val="333333"/>
          <w:spacing w:val="-2"/>
        </w:rPr>
        <w:t xml:space="preserve"> </w:t>
      </w:r>
      <w:r>
        <w:rPr>
          <w:color w:val="333333"/>
        </w:rPr>
        <w:t>de terceiros em sua estrutura.</w:t>
      </w:r>
    </w:p>
    <w:p w:rsidR="00E43E7E" w:rsidRDefault="00E43E7E">
      <w:pPr>
        <w:pStyle w:val="Corpodetexto"/>
        <w:spacing w:before="6"/>
        <w:rPr>
          <w:sz w:val="17"/>
        </w:rPr>
      </w:pPr>
    </w:p>
    <w:p w:rsidR="00E43E7E" w:rsidRDefault="005E5E00">
      <w:pPr>
        <w:pStyle w:val="Corpodetexto"/>
        <w:ind w:left="192" w:right="205"/>
        <w:jc w:val="both"/>
      </w:pPr>
      <w:r>
        <w:t>Tais indicadores econômicos financeiros se fazem necessários e indispensáveis à aferição da capacidade financeira do licitante em face dos compromissos pertinentes ao contrato do presente certame licitatório. Além disso, o Tribunal de Contas do Estado, vem aceitando tais índices e coeficientes, citando como exemplo (TC-3217/026/09, TC-001318/011/08 TCs 3111.989.16-6; 3141.989.16-0 e 3156.989.16-2).</w:t>
      </w:r>
    </w:p>
    <w:p w:rsidR="00E43E7E" w:rsidRDefault="00E43E7E">
      <w:pPr>
        <w:pStyle w:val="Corpodetexto"/>
        <w:spacing w:before="6"/>
        <w:rPr>
          <w:sz w:val="17"/>
        </w:rPr>
      </w:pPr>
    </w:p>
    <w:p w:rsidR="00E43E7E" w:rsidRDefault="005E5E00">
      <w:pPr>
        <w:pStyle w:val="Ttulo2"/>
        <w:numPr>
          <w:ilvl w:val="3"/>
          <w:numId w:val="35"/>
        </w:numPr>
        <w:tabs>
          <w:tab w:val="left" w:pos="974"/>
        </w:tabs>
        <w:spacing w:line="276" w:lineRule="auto"/>
        <w:ind w:right="203" w:firstLine="0"/>
        <w:jc w:val="both"/>
      </w:pPr>
      <w:r>
        <w:t>- Sendo os valores de referência para o grau de endividamento igual ou menor que 0,50 e os demais índices igual ou superior a 1,0.</w:t>
      </w:r>
    </w:p>
    <w:p w:rsidR="00E43E7E" w:rsidRDefault="00E43E7E">
      <w:pPr>
        <w:pStyle w:val="Corpodetexto"/>
        <w:spacing w:before="5"/>
        <w:rPr>
          <w:b/>
          <w:sz w:val="17"/>
        </w:rPr>
      </w:pPr>
    </w:p>
    <w:p w:rsidR="00E43E7E" w:rsidRDefault="005E5E00">
      <w:pPr>
        <w:pStyle w:val="PargrafodaLista"/>
        <w:numPr>
          <w:ilvl w:val="3"/>
          <w:numId w:val="35"/>
        </w:numPr>
        <w:tabs>
          <w:tab w:val="left" w:pos="1012"/>
        </w:tabs>
        <w:spacing w:line="276" w:lineRule="auto"/>
        <w:ind w:right="201" w:firstLine="0"/>
        <w:rPr>
          <w:sz w:val="20"/>
        </w:rPr>
      </w:pPr>
      <w:r>
        <w:rPr>
          <w:b/>
          <w:sz w:val="20"/>
        </w:rPr>
        <w:t xml:space="preserve">- </w:t>
      </w:r>
      <w:r>
        <w:rPr>
          <w:sz w:val="20"/>
        </w:rPr>
        <w:t>As memórias de cálculo de cada índice devem ser anexadas pelo licitante à documentação relativa à qualificação econômico-financeira.</w:t>
      </w:r>
    </w:p>
    <w:p w:rsidR="00E43E7E" w:rsidRDefault="00E43E7E">
      <w:pPr>
        <w:pStyle w:val="Corpodetexto"/>
        <w:spacing w:before="2"/>
        <w:rPr>
          <w:sz w:val="19"/>
        </w:rPr>
      </w:pPr>
    </w:p>
    <w:p w:rsidR="00E43E7E" w:rsidRDefault="005E5E00">
      <w:pPr>
        <w:pStyle w:val="PargrafodaLista"/>
        <w:numPr>
          <w:ilvl w:val="2"/>
          <w:numId w:val="35"/>
        </w:numPr>
        <w:tabs>
          <w:tab w:val="left" w:pos="815"/>
        </w:tabs>
        <w:spacing w:line="276" w:lineRule="auto"/>
        <w:ind w:right="202" w:firstLine="0"/>
        <w:rPr>
          <w:sz w:val="20"/>
        </w:rPr>
      </w:pPr>
      <w:r>
        <w:rPr>
          <w:b/>
          <w:sz w:val="20"/>
        </w:rPr>
        <w:t xml:space="preserve">- </w:t>
      </w:r>
      <w:r>
        <w:rPr>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43E7E" w:rsidRDefault="00E43E7E">
      <w:pPr>
        <w:pStyle w:val="Corpodetexto"/>
        <w:spacing w:before="3"/>
        <w:rPr>
          <w:sz w:val="14"/>
        </w:rPr>
      </w:pPr>
    </w:p>
    <w:p w:rsidR="00E43E7E" w:rsidRDefault="005E5E00">
      <w:pPr>
        <w:pStyle w:val="PargrafodaLista"/>
        <w:numPr>
          <w:ilvl w:val="2"/>
          <w:numId w:val="35"/>
        </w:numPr>
        <w:tabs>
          <w:tab w:val="left" w:pos="808"/>
        </w:tabs>
        <w:spacing w:before="93" w:line="276" w:lineRule="auto"/>
        <w:ind w:right="201" w:firstLine="0"/>
        <w:rPr>
          <w:sz w:val="20"/>
        </w:rPr>
      </w:pPr>
      <w:r>
        <w:rPr>
          <w:b/>
          <w:sz w:val="20"/>
        </w:rPr>
        <w:t xml:space="preserve">- </w:t>
      </w:r>
      <w:r>
        <w:rPr>
          <w:sz w:val="20"/>
        </w:rPr>
        <w:t xml:space="preserve">Se o consórcio não for formado integralmente por microempresas ou empresas de pequeno porte e o termo de referência exigir requisitos de habilitação econômico-financeira, haverá um acréscimo de 10% </w:t>
      </w:r>
      <w:r>
        <w:rPr>
          <w:sz w:val="20"/>
        </w:rPr>
        <w:lastRenderedPageBreak/>
        <w:t>(dez por cento), para o consórcio em relação ao valor exigido para os licitantes individuais.</w:t>
      </w:r>
    </w:p>
    <w:p w:rsidR="00E43E7E" w:rsidRDefault="00E43E7E">
      <w:pPr>
        <w:pStyle w:val="Corpodetexto"/>
        <w:spacing w:before="1"/>
        <w:rPr>
          <w:sz w:val="19"/>
        </w:rPr>
      </w:pPr>
    </w:p>
    <w:p w:rsidR="00E43E7E" w:rsidRDefault="005E5E00">
      <w:pPr>
        <w:pStyle w:val="PargrafodaLista"/>
        <w:numPr>
          <w:ilvl w:val="2"/>
          <w:numId w:val="35"/>
        </w:numPr>
        <w:tabs>
          <w:tab w:val="left" w:pos="808"/>
        </w:tabs>
        <w:spacing w:line="276" w:lineRule="auto"/>
        <w:ind w:right="204" w:firstLine="0"/>
        <w:rPr>
          <w:sz w:val="20"/>
        </w:rPr>
      </w:pPr>
      <w:r>
        <w:rPr>
          <w:b/>
          <w:sz w:val="20"/>
        </w:rPr>
        <w:t xml:space="preserve">- </w:t>
      </w:r>
      <w:r>
        <w:rPr>
          <w:sz w:val="20"/>
        </w:rPr>
        <w:t>Exigência de capital mínimo ou de patrimônio líquido mínimo equivalente a até 10% (dez por cento) do valor estimado da contratação.</w:t>
      </w:r>
    </w:p>
    <w:p w:rsidR="00F16753" w:rsidRPr="00F16753" w:rsidRDefault="00F16753" w:rsidP="00F16753">
      <w:pPr>
        <w:pStyle w:val="PargrafodaLista"/>
        <w:rPr>
          <w:sz w:val="20"/>
        </w:rPr>
      </w:pPr>
    </w:p>
    <w:p w:rsidR="00F16753" w:rsidRDefault="00F16753" w:rsidP="00F16753">
      <w:pPr>
        <w:pStyle w:val="PargrafodaLista"/>
        <w:tabs>
          <w:tab w:val="left" w:pos="808"/>
        </w:tabs>
        <w:spacing w:line="276" w:lineRule="auto"/>
        <w:ind w:right="204"/>
        <w:rPr>
          <w:sz w:val="20"/>
        </w:rPr>
      </w:pPr>
    </w:p>
    <w:p w:rsidR="00E43E7E" w:rsidRDefault="005E5E00">
      <w:pPr>
        <w:pStyle w:val="Ttulo1"/>
        <w:numPr>
          <w:ilvl w:val="1"/>
          <w:numId w:val="35"/>
        </w:numPr>
        <w:tabs>
          <w:tab w:val="left" w:pos="679"/>
        </w:tabs>
        <w:spacing w:before="1" w:line="309" w:lineRule="auto"/>
        <w:ind w:right="200" w:firstLine="0"/>
        <w:jc w:val="both"/>
      </w:pPr>
      <w:r>
        <w:t xml:space="preserve">- QUALIFICAÇÃO TÉCNICA PROFISSIONAL, OPERACIONAL E OUTROS DOCUMENTOS DE </w:t>
      </w:r>
      <w:r>
        <w:rPr>
          <w:spacing w:val="-2"/>
        </w:rPr>
        <w:t>HABILITAÇÃO</w:t>
      </w:r>
    </w:p>
    <w:p w:rsidR="00E43E7E" w:rsidRDefault="00E43E7E">
      <w:pPr>
        <w:pStyle w:val="Corpodetexto"/>
        <w:spacing w:before="7"/>
        <w:rPr>
          <w:b/>
          <w:sz w:val="31"/>
        </w:rPr>
      </w:pPr>
    </w:p>
    <w:p w:rsidR="00E43E7E" w:rsidRDefault="005E5E00">
      <w:pPr>
        <w:pStyle w:val="PargrafodaLista"/>
        <w:numPr>
          <w:ilvl w:val="2"/>
          <w:numId w:val="35"/>
        </w:numPr>
        <w:tabs>
          <w:tab w:val="left" w:pos="861"/>
        </w:tabs>
        <w:spacing w:line="276" w:lineRule="auto"/>
        <w:ind w:right="194" w:firstLine="0"/>
        <w:rPr>
          <w:sz w:val="20"/>
        </w:rPr>
      </w:pPr>
      <w:r>
        <w:rPr>
          <w:b/>
          <w:sz w:val="20"/>
        </w:rPr>
        <w:t xml:space="preserve">- </w:t>
      </w:r>
      <w:r>
        <w:rPr>
          <w:sz w:val="20"/>
        </w:rPr>
        <w:t xml:space="preserve">Para fins da </w:t>
      </w:r>
      <w:r>
        <w:rPr>
          <w:b/>
          <w:sz w:val="20"/>
        </w:rPr>
        <w:t xml:space="preserve">comprovação de capacitação técnico-profissional </w:t>
      </w:r>
      <w:r>
        <w:rPr>
          <w:sz w:val="20"/>
        </w:rPr>
        <w:t xml:space="preserve">deverá ser apresentada a comprovação de que o licitante possui </w:t>
      </w:r>
      <w:r>
        <w:rPr>
          <w:b/>
          <w:sz w:val="20"/>
        </w:rPr>
        <w:t xml:space="preserve">profissional de nível superior </w:t>
      </w:r>
      <w:r>
        <w:rPr>
          <w:sz w:val="20"/>
        </w:rPr>
        <w:t>mediante contrato social, registro na carteira profissional, ficha de empregado ou contrato de trabalho, sendo possível a contratação de profissional autônomo, que se responsabilizará pela execução técnica dos trabalhos, acompanhado da(s) Certidão(ões) de Acervo Técnico - CAT;</w:t>
      </w:r>
    </w:p>
    <w:p w:rsidR="00E43E7E" w:rsidRDefault="00E43E7E">
      <w:pPr>
        <w:pStyle w:val="Corpodetexto"/>
        <w:rPr>
          <w:sz w:val="22"/>
        </w:rPr>
      </w:pPr>
    </w:p>
    <w:p w:rsidR="00E43E7E" w:rsidRDefault="005E5E00">
      <w:pPr>
        <w:pStyle w:val="PargrafodaLista"/>
        <w:numPr>
          <w:ilvl w:val="3"/>
          <w:numId w:val="35"/>
        </w:numPr>
        <w:tabs>
          <w:tab w:val="left" w:pos="991"/>
        </w:tabs>
        <w:spacing w:before="132" w:line="276" w:lineRule="auto"/>
        <w:ind w:right="191" w:firstLine="0"/>
        <w:rPr>
          <w:sz w:val="20"/>
        </w:rPr>
      </w:pPr>
      <w:r>
        <w:rPr>
          <w:b/>
          <w:sz w:val="20"/>
        </w:rPr>
        <w:t>- A(s) Certidão(ões) de Acervo Técnico - CAT, deverá referir-se às atividades técnicas</w:t>
      </w:r>
      <w:r>
        <w:rPr>
          <w:sz w:val="20"/>
        </w:rPr>
        <w:t xml:space="preserve">, que façam parte das atribuições legais do </w:t>
      </w:r>
      <w:r>
        <w:rPr>
          <w:b/>
          <w:sz w:val="20"/>
        </w:rPr>
        <w:t>profissional</w:t>
      </w:r>
      <w:r>
        <w:rPr>
          <w:sz w:val="20"/>
        </w:rPr>
        <w:t>, cuja a parcela de maior relevância será o serviço de execução de edificações.</w:t>
      </w:r>
    </w:p>
    <w:p w:rsidR="00E43E7E" w:rsidRDefault="00E43E7E">
      <w:pPr>
        <w:pStyle w:val="Corpodetexto"/>
        <w:spacing w:before="1"/>
      </w:pPr>
    </w:p>
    <w:p w:rsidR="00E43E7E" w:rsidRDefault="005E5E00">
      <w:pPr>
        <w:pStyle w:val="PargrafodaLista"/>
        <w:numPr>
          <w:ilvl w:val="2"/>
          <w:numId w:val="35"/>
        </w:numPr>
        <w:tabs>
          <w:tab w:val="left" w:pos="873"/>
        </w:tabs>
        <w:spacing w:line="276" w:lineRule="auto"/>
        <w:ind w:right="193" w:firstLine="0"/>
        <w:rPr>
          <w:sz w:val="20"/>
        </w:rPr>
      </w:pPr>
      <w:r>
        <w:rPr>
          <w:b/>
          <w:sz w:val="20"/>
        </w:rPr>
        <w:t xml:space="preserve">– </w:t>
      </w:r>
      <w:r>
        <w:rPr>
          <w:sz w:val="20"/>
        </w:rPr>
        <w:t xml:space="preserve">Registro(s) no </w:t>
      </w:r>
      <w:r>
        <w:rPr>
          <w:b/>
          <w:sz w:val="20"/>
        </w:rPr>
        <w:t>Conselho Regional de Engenharia e Agronomia (CREA) e/ou Conselho Regional de Arquitetura e Urbanismo (CAU) do profissional</w:t>
      </w:r>
      <w:r>
        <w:rPr>
          <w:sz w:val="20"/>
        </w:rPr>
        <w:t>, devidamente atualizado.</w:t>
      </w:r>
    </w:p>
    <w:p w:rsidR="00E43E7E" w:rsidRDefault="00E43E7E">
      <w:pPr>
        <w:pStyle w:val="Corpodetexto"/>
      </w:pPr>
    </w:p>
    <w:p w:rsidR="00E43E7E" w:rsidRDefault="005E5E00">
      <w:pPr>
        <w:pStyle w:val="PargrafodaLista"/>
        <w:numPr>
          <w:ilvl w:val="2"/>
          <w:numId w:val="35"/>
        </w:numPr>
        <w:tabs>
          <w:tab w:val="left" w:pos="820"/>
        </w:tabs>
        <w:spacing w:line="276" w:lineRule="auto"/>
        <w:ind w:right="196" w:firstLine="0"/>
        <w:rPr>
          <w:sz w:val="20"/>
        </w:rPr>
      </w:pPr>
      <w:r>
        <w:rPr>
          <w:b/>
          <w:sz w:val="20"/>
        </w:rPr>
        <w:t xml:space="preserve">- </w:t>
      </w:r>
      <w:r>
        <w:rPr>
          <w:sz w:val="20"/>
        </w:rPr>
        <w:t xml:space="preserve">Registro no </w:t>
      </w:r>
      <w:r>
        <w:rPr>
          <w:b/>
          <w:sz w:val="20"/>
        </w:rPr>
        <w:t>Conselho Regional de Engenharia e Agronomia (CREA) e/ou Conselho Regional de Arquitetura e Urbanismo (CAU) do profissional da empresa licitante</w:t>
      </w:r>
      <w:r>
        <w:rPr>
          <w:sz w:val="20"/>
        </w:rPr>
        <w:t>, devidamente atualizado.</w:t>
      </w:r>
    </w:p>
    <w:p w:rsidR="00E43E7E" w:rsidRDefault="00E43E7E">
      <w:pPr>
        <w:pStyle w:val="Corpodetexto"/>
        <w:spacing w:before="10"/>
        <w:rPr>
          <w:sz w:val="22"/>
        </w:rPr>
      </w:pPr>
    </w:p>
    <w:p w:rsidR="00E43E7E" w:rsidRDefault="005E5E00">
      <w:pPr>
        <w:pStyle w:val="PargrafodaLista"/>
        <w:numPr>
          <w:ilvl w:val="2"/>
          <w:numId w:val="35"/>
        </w:numPr>
        <w:tabs>
          <w:tab w:val="left" w:pos="832"/>
        </w:tabs>
        <w:spacing w:line="276" w:lineRule="auto"/>
        <w:ind w:right="195" w:firstLine="0"/>
        <w:rPr>
          <w:sz w:val="20"/>
        </w:rPr>
      </w:pPr>
      <w:r>
        <w:rPr>
          <w:b/>
          <w:sz w:val="20"/>
        </w:rPr>
        <w:t xml:space="preserve">- </w:t>
      </w:r>
      <w:r>
        <w:rPr>
          <w:sz w:val="20"/>
        </w:rPr>
        <w:t xml:space="preserve">Para habilitação da </w:t>
      </w:r>
      <w:r>
        <w:rPr>
          <w:b/>
          <w:sz w:val="20"/>
        </w:rPr>
        <w:t>capacidade técnica operacional</w:t>
      </w:r>
      <w:r>
        <w:rPr>
          <w:sz w:val="20"/>
        </w:rPr>
        <w:t>, deverá ser apresentado(s) atestado(s) de desempenho(s) anterior(es) de atividades pertinentes e compatíveis em características, quantidades e prazos com o objeto da licitação, fornecido(s) por pessoa(s) jurídica(s) de direito público ou privado, devidamente registrado(s) na(s) entidade(s) p</w:t>
      </w:r>
      <w:r w:rsidR="008F30BE">
        <w:rPr>
          <w:sz w:val="20"/>
        </w:rPr>
        <w:t>rofissional(ais) competente(s)</w:t>
      </w:r>
      <w:r>
        <w:rPr>
          <w:sz w:val="20"/>
        </w:rPr>
        <w:t>:</w:t>
      </w:r>
    </w:p>
    <w:p w:rsidR="008F30BE" w:rsidRPr="008F30BE" w:rsidRDefault="008F30BE" w:rsidP="008F30BE">
      <w:pPr>
        <w:pStyle w:val="PargrafodaLista"/>
        <w:rPr>
          <w:sz w:val="20"/>
        </w:rPr>
      </w:pPr>
    </w:p>
    <w:p w:rsidR="00E43E7E" w:rsidRDefault="005E5E00">
      <w:pPr>
        <w:pStyle w:val="PargrafodaLista"/>
        <w:numPr>
          <w:ilvl w:val="3"/>
          <w:numId w:val="35"/>
        </w:numPr>
        <w:tabs>
          <w:tab w:val="left" w:pos="969"/>
        </w:tabs>
        <w:ind w:left="968" w:hanging="777"/>
        <w:rPr>
          <w:sz w:val="20"/>
        </w:rPr>
      </w:pPr>
      <w:r>
        <w:rPr>
          <w:b/>
          <w:sz w:val="20"/>
        </w:rPr>
        <w:t>-</w:t>
      </w:r>
      <w:r>
        <w:rPr>
          <w:b/>
          <w:spacing w:val="-9"/>
          <w:sz w:val="20"/>
        </w:rPr>
        <w:t xml:space="preserve"> </w:t>
      </w:r>
      <w:r>
        <w:rPr>
          <w:sz w:val="20"/>
        </w:rPr>
        <w:t>O(s)</w:t>
      </w:r>
      <w:r>
        <w:rPr>
          <w:spacing w:val="-8"/>
          <w:sz w:val="20"/>
        </w:rPr>
        <w:t xml:space="preserve"> </w:t>
      </w:r>
      <w:r>
        <w:rPr>
          <w:sz w:val="20"/>
        </w:rPr>
        <w:t>atestado(s)</w:t>
      </w:r>
      <w:r>
        <w:rPr>
          <w:spacing w:val="-8"/>
          <w:sz w:val="20"/>
        </w:rPr>
        <w:t xml:space="preserve"> </w:t>
      </w:r>
      <w:r>
        <w:rPr>
          <w:sz w:val="20"/>
        </w:rPr>
        <w:t>deverá(ão)</w:t>
      </w:r>
      <w:r>
        <w:rPr>
          <w:spacing w:val="-8"/>
          <w:sz w:val="20"/>
        </w:rPr>
        <w:t xml:space="preserve"> </w:t>
      </w:r>
      <w:r>
        <w:rPr>
          <w:spacing w:val="-2"/>
          <w:sz w:val="20"/>
        </w:rPr>
        <w:t>conter:</w:t>
      </w:r>
    </w:p>
    <w:p w:rsidR="00E43E7E" w:rsidRDefault="005E5E00">
      <w:pPr>
        <w:pStyle w:val="PargrafodaLista"/>
        <w:numPr>
          <w:ilvl w:val="4"/>
          <w:numId w:val="35"/>
        </w:numPr>
        <w:tabs>
          <w:tab w:val="left" w:pos="1146"/>
        </w:tabs>
        <w:spacing w:before="34"/>
        <w:jc w:val="left"/>
        <w:rPr>
          <w:sz w:val="20"/>
        </w:rPr>
      </w:pPr>
      <w:r>
        <w:rPr>
          <w:sz w:val="20"/>
        </w:rPr>
        <w:t>-</w:t>
      </w:r>
      <w:r>
        <w:rPr>
          <w:spacing w:val="-4"/>
          <w:sz w:val="20"/>
        </w:rPr>
        <w:t xml:space="preserve"> </w:t>
      </w:r>
      <w:r>
        <w:rPr>
          <w:sz w:val="20"/>
        </w:rPr>
        <w:t>o</w:t>
      </w:r>
      <w:r>
        <w:rPr>
          <w:spacing w:val="-5"/>
          <w:sz w:val="20"/>
        </w:rPr>
        <w:t xml:space="preserve"> </w:t>
      </w:r>
      <w:r>
        <w:rPr>
          <w:sz w:val="20"/>
        </w:rPr>
        <w:t>período</w:t>
      </w:r>
      <w:r>
        <w:rPr>
          <w:spacing w:val="-3"/>
          <w:sz w:val="20"/>
        </w:rPr>
        <w:t xml:space="preserve"> </w:t>
      </w:r>
      <w:r>
        <w:rPr>
          <w:sz w:val="20"/>
        </w:rPr>
        <w:t>de</w:t>
      </w:r>
      <w:r>
        <w:rPr>
          <w:spacing w:val="-5"/>
          <w:sz w:val="20"/>
        </w:rPr>
        <w:t xml:space="preserve"> </w:t>
      </w:r>
      <w:r>
        <w:rPr>
          <w:spacing w:val="-2"/>
          <w:sz w:val="20"/>
        </w:rPr>
        <w:t>fornecimento;</w:t>
      </w:r>
    </w:p>
    <w:p w:rsidR="00E43E7E" w:rsidRDefault="005E5E00">
      <w:pPr>
        <w:pStyle w:val="PargrafodaLista"/>
        <w:numPr>
          <w:ilvl w:val="4"/>
          <w:numId w:val="35"/>
        </w:numPr>
        <w:tabs>
          <w:tab w:val="left" w:pos="1146"/>
        </w:tabs>
        <w:spacing w:before="35"/>
        <w:jc w:val="left"/>
        <w:rPr>
          <w:sz w:val="20"/>
        </w:rPr>
      </w:pPr>
      <w:r>
        <w:rPr>
          <w:sz w:val="20"/>
        </w:rPr>
        <w:t>-</w:t>
      </w:r>
      <w:r>
        <w:rPr>
          <w:spacing w:val="-9"/>
          <w:sz w:val="20"/>
        </w:rPr>
        <w:t xml:space="preserve"> </w:t>
      </w:r>
      <w:r>
        <w:rPr>
          <w:sz w:val="20"/>
        </w:rPr>
        <w:t>quantidade</w:t>
      </w:r>
      <w:r>
        <w:rPr>
          <w:spacing w:val="-9"/>
          <w:sz w:val="20"/>
        </w:rPr>
        <w:t xml:space="preserve"> </w:t>
      </w:r>
      <w:r>
        <w:rPr>
          <w:sz w:val="20"/>
        </w:rPr>
        <w:t>dos</w:t>
      </w:r>
      <w:r>
        <w:rPr>
          <w:spacing w:val="-8"/>
          <w:sz w:val="20"/>
        </w:rPr>
        <w:t xml:space="preserve"> </w:t>
      </w:r>
      <w:r>
        <w:rPr>
          <w:sz w:val="20"/>
        </w:rPr>
        <w:t>serviços</w:t>
      </w:r>
      <w:r w:rsidR="00F16753">
        <w:rPr>
          <w:spacing w:val="-5"/>
          <w:sz w:val="20"/>
        </w:rPr>
        <w:t xml:space="preserve"> similares ao licitado;</w:t>
      </w:r>
    </w:p>
    <w:p w:rsidR="00E43E7E" w:rsidRDefault="005E5E00">
      <w:pPr>
        <w:pStyle w:val="PargrafodaLista"/>
        <w:numPr>
          <w:ilvl w:val="4"/>
          <w:numId w:val="35"/>
        </w:numPr>
        <w:tabs>
          <w:tab w:val="left" w:pos="446"/>
        </w:tabs>
        <w:spacing w:before="137" w:line="276" w:lineRule="auto"/>
        <w:ind w:left="192" w:right="203" w:firstLine="0"/>
        <w:jc w:val="both"/>
        <w:rPr>
          <w:sz w:val="20"/>
        </w:rPr>
      </w:pPr>
      <w:r>
        <w:rPr>
          <w:sz w:val="20"/>
        </w:rPr>
        <w:t>- manifestação expressa do Contratante (órgão ou empresa ao qual se destinou o serviço) quanto ao fornecimento e se os prazos e metas estabelecidos no Contrato foram devidamente cumpridos;</w:t>
      </w:r>
    </w:p>
    <w:p w:rsidR="00E43E7E" w:rsidRDefault="00E43E7E">
      <w:pPr>
        <w:pStyle w:val="Corpodetexto"/>
        <w:spacing w:before="3"/>
        <w:rPr>
          <w:sz w:val="17"/>
        </w:rPr>
      </w:pPr>
    </w:p>
    <w:p w:rsidR="00E43E7E" w:rsidRDefault="005E5E00">
      <w:pPr>
        <w:pStyle w:val="PargrafodaLista"/>
        <w:numPr>
          <w:ilvl w:val="2"/>
          <w:numId w:val="35"/>
        </w:numPr>
        <w:tabs>
          <w:tab w:val="left" w:pos="803"/>
        </w:tabs>
        <w:ind w:left="802" w:hanging="611"/>
        <w:rPr>
          <w:sz w:val="20"/>
        </w:rPr>
      </w:pPr>
      <w:r>
        <w:rPr>
          <w:b/>
          <w:sz w:val="20"/>
        </w:rPr>
        <w:t>-</w:t>
      </w:r>
      <w:r>
        <w:rPr>
          <w:b/>
          <w:spacing w:val="-7"/>
          <w:sz w:val="20"/>
        </w:rPr>
        <w:t xml:space="preserve"> </w:t>
      </w:r>
      <w:r>
        <w:rPr>
          <w:sz w:val="20"/>
        </w:rPr>
        <w:t>Declaração</w:t>
      </w:r>
      <w:r>
        <w:rPr>
          <w:spacing w:val="-6"/>
          <w:sz w:val="20"/>
        </w:rPr>
        <w:t xml:space="preserve"> </w:t>
      </w:r>
      <w:r>
        <w:rPr>
          <w:sz w:val="20"/>
        </w:rPr>
        <w:t>Conjuntiva,</w:t>
      </w:r>
      <w:r>
        <w:rPr>
          <w:spacing w:val="-9"/>
          <w:sz w:val="20"/>
        </w:rPr>
        <w:t xml:space="preserve"> </w:t>
      </w:r>
      <w:r>
        <w:rPr>
          <w:sz w:val="20"/>
        </w:rPr>
        <w:t>nos</w:t>
      </w:r>
      <w:r>
        <w:rPr>
          <w:spacing w:val="-6"/>
          <w:sz w:val="20"/>
        </w:rPr>
        <w:t xml:space="preserve"> </w:t>
      </w:r>
      <w:r>
        <w:rPr>
          <w:sz w:val="20"/>
        </w:rPr>
        <w:t>termos</w:t>
      </w:r>
      <w:r>
        <w:rPr>
          <w:spacing w:val="-6"/>
          <w:sz w:val="20"/>
        </w:rPr>
        <w:t xml:space="preserve"> </w:t>
      </w:r>
      <w:r>
        <w:rPr>
          <w:sz w:val="20"/>
        </w:rPr>
        <w:t>do</w:t>
      </w:r>
      <w:r>
        <w:rPr>
          <w:spacing w:val="-7"/>
          <w:sz w:val="20"/>
        </w:rPr>
        <w:t xml:space="preserve"> </w:t>
      </w:r>
      <w:r>
        <w:rPr>
          <w:sz w:val="20"/>
        </w:rPr>
        <w:t>anexo</w:t>
      </w:r>
      <w:r>
        <w:rPr>
          <w:spacing w:val="-5"/>
          <w:sz w:val="20"/>
        </w:rPr>
        <w:t xml:space="preserve"> II.</w:t>
      </w:r>
    </w:p>
    <w:p w:rsidR="00E43E7E" w:rsidRDefault="005E5E00">
      <w:pPr>
        <w:pStyle w:val="Ttulo2"/>
        <w:numPr>
          <w:ilvl w:val="1"/>
          <w:numId w:val="35"/>
        </w:numPr>
        <w:tabs>
          <w:tab w:val="left" w:pos="638"/>
        </w:tabs>
        <w:spacing w:before="135"/>
        <w:ind w:left="637" w:hanging="446"/>
      </w:pPr>
      <w:r>
        <w:t>–</w:t>
      </w:r>
      <w:r>
        <w:rPr>
          <w:spacing w:val="-8"/>
        </w:rPr>
        <w:t xml:space="preserve"> </w:t>
      </w:r>
      <w:r>
        <w:t>DA</w:t>
      </w:r>
      <w:r>
        <w:rPr>
          <w:spacing w:val="-12"/>
        </w:rPr>
        <w:t xml:space="preserve"> </w:t>
      </w:r>
      <w:r>
        <w:t>GARANTIA</w:t>
      </w:r>
      <w:r>
        <w:rPr>
          <w:spacing w:val="-14"/>
        </w:rPr>
        <w:t xml:space="preserve"> </w:t>
      </w:r>
      <w:r>
        <w:t>DE</w:t>
      </w:r>
      <w:r>
        <w:rPr>
          <w:spacing w:val="-6"/>
        </w:rPr>
        <w:t xml:space="preserve"> </w:t>
      </w:r>
      <w:r>
        <w:t>PROPOSTA</w:t>
      </w:r>
      <w:r>
        <w:rPr>
          <w:spacing w:val="-11"/>
        </w:rPr>
        <w:t xml:space="preserve"> </w:t>
      </w:r>
      <w:r>
        <w:t>(§</w:t>
      </w:r>
      <w:r>
        <w:rPr>
          <w:spacing w:val="-8"/>
        </w:rPr>
        <w:t xml:space="preserve"> </w:t>
      </w:r>
      <w:r>
        <w:t>1º</w:t>
      </w:r>
      <w:r>
        <w:rPr>
          <w:spacing w:val="-7"/>
        </w:rPr>
        <w:t xml:space="preserve"> </w:t>
      </w:r>
      <w:r>
        <w:t>DO</w:t>
      </w:r>
      <w:r>
        <w:rPr>
          <w:spacing w:val="-13"/>
        </w:rPr>
        <w:t xml:space="preserve"> </w:t>
      </w:r>
      <w:r>
        <w:t>ART.</w:t>
      </w:r>
      <w:r>
        <w:rPr>
          <w:spacing w:val="-5"/>
        </w:rPr>
        <w:t xml:space="preserve"> </w:t>
      </w:r>
      <w:r>
        <w:t>96</w:t>
      </w:r>
      <w:r>
        <w:rPr>
          <w:spacing w:val="-8"/>
        </w:rPr>
        <w:t xml:space="preserve"> </w:t>
      </w:r>
      <w:r>
        <w:t>DA</w:t>
      </w:r>
      <w:r>
        <w:rPr>
          <w:spacing w:val="-13"/>
        </w:rPr>
        <w:t xml:space="preserve"> </w:t>
      </w:r>
      <w:r>
        <w:t>LEI</w:t>
      </w:r>
      <w:r>
        <w:rPr>
          <w:spacing w:val="-7"/>
        </w:rPr>
        <w:t xml:space="preserve"> </w:t>
      </w:r>
      <w:r>
        <w:t>FEDERAL</w:t>
      </w:r>
      <w:r>
        <w:rPr>
          <w:spacing w:val="-9"/>
        </w:rPr>
        <w:t xml:space="preserve"> </w:t>
      </w:r>
      <w:r>
        <w:t>Nº</w:t>
      </w:r>
      <w:r>
        <w:rPr>
          <w:spacing w:val="-5"/>
        </w:rPr>
        <w:t xml:space="preserve"> </w:t>
      </w:r>
      <w:r>
        <w:rPr>
          <w:spacing w:val="-2"/>
        </w:rPr>
        <w:t>14.133/2021).</w:t>
      </w:r>
    </w:p>
    <w:p w:rsidR="00E43E7E" w:rsidRDefault="00E43E7E">
      <w:pPr>
        <w:pStyle w:val="Corpodetexto"/>
        <w:spacing w:before="3"/>
        <w:rPr>
          <w:b/>
          <w:sz w:val="14"/>
        </w:rPr>
      </w:pPr>
    </w:p>
    <w:p w:rsidR="00E43E7E" w:rsidRDefault="005E5E00">
      <w:pPr>
        <w:pStyle w:val="PargrafodaLista"/>
        <w:numPr>
          <w:ilvl w:val="2"/>
          <w:numId w:val="35"/>
        </w:numPr>
        <w:tabs>
          <w:tab w:val="left" w:pos="806"/>
        </w:tabs>
        <w:spacing w:before="93" w:line="276" w:lineRule="auto"/>
        <w:ind w:right="261" w:firstLine="0"/>
        <w:rPr>
          <w:sz w:val="20"/>
        </w:rPr>
      </w:pPr>
      <w:r>
        <w:rPr>
          <w:b/>
          <w:sz w:val="20"/>
        </w:rPr>
        <w:t>–</w:t>
      </w:r>
      <w:r>
        <w:rPr>
          <w:b/>
          <w:spacing w:val="-1"/>
          <w:sz w:val="20"/>
        </w:rPr>
        <w:t xml:space="preserve"> </w:t>
      </w:r>
      <w:r>
        <w:rPr>
          <w:sz w:val="20"/>
        </w:rPr>
        <w:t>Será</w:t>
      </w:r>
      <w:r>
        <w:rPr>
          <w:spacing w:val="-1"/>
          <w:sz w:val="20"/>
        </w:rPr>
        <w:t xml:space="preserve"> </w:t>
      </w:r>
      <w:r>
        <w:rPr>
          <w:sz w:val="20"/>
        </w:rPr>
        <w:t>prestada</w:t>
      </w:r>
      <w:r>
        <w:rPr>
          <w:spacing w:val="-2"/>
          <w:sz w:val="20"/>
        </w:rPr>
        <w:t xml:space="preserve"> </w:t>
      </w:r>
      <w:r>
        <w:rPr>
          <w:sz w:val="20"/>
        </w:rPr>
        <w:t>a Garantia</w:t>
      </w:r>
      <w:r>
        <w:rPr>
          <w:spacing w:val="-1"/>
          <w:sz w:val="20"/>
        </w:rPr>
        <w:t xml:space="preserve"> </w:t>
      </w:r>
      <w:r>
        <w:rPr>
          <w:sz w:val="20"/>
        </w:rPr>
        <w:t>de Proposta</w:t>
      </w:r>
      <w:r>
        <w:rPr>
          <w:spacing w:val="-1"/>
          <w:sz w:val="20"/>
        </w:rPr>
        <w:t xml:space="preserve"> </w:t>
      </w:r>
      <w:r>
        <w:rPr>
          <w:sz w:val="20"/>
        </w:rPr>
        <w:t>poderá ser prestada</w:t>
      </w:r>
      <w:r>
        <w:rPr>
          <w:spacing w:val="-1"/>
          <w:sz w:val="20"/>
        </w:rPr>
        <w:t xml:space="preserve"> </w:t>
      </w:r>
      <w:r>
        <w:rPr>
          <w:sz w:val="20"/>
        </w:rPr>
        <w:t>nas modalidades</w:t>
      </w:r>
      <w:r>
        <w:rPr>
          <w:spacing w:val="-1"/>
          <w:sz w:val="20"/>
        </w:rPr>
        <w:t xml:space="preserve"> </w:t>
      </w:r>
      <w:r>
        <w:rPr>
          <w:sz w:val="20"/>
        </w:rPr>
        <w:t>de</w:t>
      </w:r>
      <w:r>
        <w:rPr>
          <w:spacing w:val="-2"/>
          <w:sz w:val="20"/>
        </w:rPr>
        <w:t xml:space="preserve"> </w:t>
      </w:r>
      <w:r>
        <w:rPr>
          <w:sz w:val="20"/>
        </w:rPr>
        <w:t>que</w:t>
      </w:r>
      <w:r>
        <w:rPr>
          <w:spacing w:val="-2"/>
          <w:sz w:val="20"/>
        </w:rPr>
        <w:t xml:space="preserve"> </w:t>
      </w:r>
      <w:r>
        <w:rPr>
          <w:sz w:val="20"/>
        </w:rPr>
        <w:t>trata</w:t>
      </w:r>
      <w:r>
        <w:rPr>
          <w:spacing w:val="-1"/>
          <w:sz w:val="20"/>
        </w:rPr>
        <w:t xml:space="preserve"> </w:t>
      </w:r>
      <w:r>
        <w:rPr>
          <w:sz w:val="20"/>
        </w:rPr>
        <w:t>o</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do art. 96 da Lei Federal nº 14.133/2021.</w:t>
      </w:r>
    </w:p>
    <w:p w:rsidR="00E43E7E" w:rsidRDefault="00E43E7E">
      <w:pPr>
        <w:pStyle w:val="Corpodetexto"/>
        <w:spacing w:before="1"/>
        <w:rPr>
          <w:sz w:val="23"/>
        </w:rPr>
      </w:pPr>
    </w:p>
    <w:p w:rsidR="00E43E7E" w:rsidRDefault="005E5E00" w:rsidP="00F16753">
      <w:pPr>
        <w:pStyle w:val="PargrafodaLista"/>
        <w:numPr>
          <w:ilvl w:val="3"/>
          <w:numId w:val="35"/>
        </w:numPr>
        <w:tabs>
          <w:tab w:val="left" w:pos="995"/>
        </w:tabs>
        <w:spacing w:line="276" w:lineRule="auto"/>
        <w:ind w:right="252" w:firstLine="0"/>
        <w:rPr>
          <w:sz w:val="20"/>
        </w:rPr>
      </w:pPr>
      <w:r w:rsidRPr="00F16753">
        <w:rPr>
          <w:b/>
          <w:sz w:val="20"/>
        </w:rPr>
        <w:t xml:space="preserve">- </w:t>
      </w:r>
      <w:r w:rsidRPr="00F16753">
        <w:rPr>
          <w:sz w:val="20"/>
        </w:rPr>
        <w:t xml:space="preserve">As licitantes deverão prestar garantia de proposta, no valor de </w:t>
      </w:r>
      <w:r w:rsidR="00F16753" w:rsidRPr="00F16753">
        <w:rPr>
          <w:sz w:val="20"/>
        </w:rPr>
        <w:t>R$ 56.183,15</w:t>
      </w:r>
      <w:r w:rsidR="00F16753">
        <w:rPr>
          <w:sz w:val="20"/>
        </w:rPr>
        <w:t xml:space="preserve"> </w:t>
      </w:r>
      <w:r w:rsidRPr="00F16753">
        <w:rPr>
          <w:sz w:val="20"/>
        </w:rPr>
        <w:t>(</w:t>
      </w:r>
      <w:r w:rsidR="00F16753">
        <w:rPr>
          <w:sz w:val="20"/>
        </w:rPr>
        <w:t>cinquenta e seis mil cento e oitenta e três reais e quinze centavos</w:t>
      </w:r>
      <w:r w:rsidRPr="00F16753">
        <w:rPr>
          <w:sz w:val="20"/>
        </w:rPr>
        <w:t>), correspondente a 1% (um por cento) do valor global estimado do objeto, nos termos do art. 58, da Lei Federal nº 4.133/2021.</w:t>
      </w:r>
    </w:p>
    <w:p w:rsidR="00F16753" w:rsidRPr="00F16753" w:rsidRDefault="00F16753" w:rsidP="00F16753">
      <w:pPr>
        <w:pStyle w:val="PargrafodaLista"/>
        <w:tabs>
          <w:tab w:val="left" w:pos="995"/>
        </w:tabs>
        <w:spacing w:line="276" w:lineRule="auto"/>
        <w:ind w:right="252"/>
        <w:rPr>
          <w:sz w:val="20"/>
        </w:rPr>
      </w:pPr>
    </w:p>
    <w:p w:rsidR="00E43E7E" w:rsidRDefault="005E5E00">
      <w:pPr>
        <w:pStyle w:val="PargrafodaLista"/>
        <w:numPr>
          <w:ilvl w:val="2"/>
          <w:numId w:val="35"/>
        </w:numPr>
        <w:tabs>
          <w:tab w:val="left" w:pos="806"/>
        </w:tabs>
        <w:spacing w:line="276" w:lineRule="auto"/>
        <w:ind w:right="258" w:firstLine="0"/>
        <w:rPr>
          <w:sz w:val="20"/>
        </w:rPr>
      </w:pPr>
      <w:r>
        <w:rPr>
          <w:b/>
          <w:sz w:val="20"/>
        </w:rPr>
        <w:t xml:space="preserve">- </w:t>
      </w:r>
      <w:r>
        <w:rPr>
          <w:sz w:val="20"/>
        </w:rPr>
        <w:t>O documento</w:t>
      </w:r>
      <w:r>
        <w:rPr>
          <w:spacing w:val="-1"/>
          <w:sz w:val="20"/>
        </w:rPr>
        <w:t xml:space="preserve"> </w:t>
      </w:r>
      <w:r>
        <w:rPr>
          <w:sz w:val="20"/>
        </w:rPr>
        <w:t>que comprove a</w:t>
      </w:r>
      <w:r>
        <w:rPr>
          <w:spacing w:val="-1"/>
          <w:sz w:val="20"/>
        </w:rPr>
        <w:t xml:space="preserve"> </w:t>
      </w:r>
      <w:r>
        <w:rPr>
          <w:sz w:val="20"/>
        </w:rPr>
        <w:t>garantia escolhida</w:t>
      </w:r>
      <w:r>
        <w:rPr>
          <w:spacing w:val="-1"/>
          <w:sz w:val="20"/>
        </w:rPr>
        <w:t xml:space="preserve"> </w:t>
      </w:r>
      <w:r>
        <w:rPr>
          <w:sz w:val="20"/>
        </w:rPr>
        <w:t>pelo licitante, de que</w:t>
      </w:r>
      <w:r>
        <w:rPr>
          <w:spacing w:val="-1"/>
          <w:sz w:val="20"/>
        </w:rPr>
        <w:t xml:space="preserve"> </w:t>
      </w:r>
      <w:r>
        <w:rPr>
          <w:sz w:val="20"/>
        </w:rPr>
        <w:t>trata</w:t>
      </w:r>
      <w:r>
        <w:rPr>
          <w:spacing w:val="-2"/>
          <w:sz w:val="20"/>
        </w:rPr>
        <w:t xml:space="preserve"> </w:t>
      </w:r>
      <w:r>
        <w:rPr>
          <w:sz w:val="20"/>
        </w:rPr>
        <w:t>o § 1º do art.</w:t>
      </w:r>
      <w:r>
        <w:rPr>
          <w:spacing w:val="-1"/>
          <w:sz w:val="20"/>
        </w:rPr>
        <w:t xml:space="preserve"> </w:t>
      </w:r>
      <w:r>
        <w:rPr>
          <w:sz w:val="20"/>
        </w:rPr>
        <w:t>96</w:t>
      </w:r>
      <w:r>
        <w:rPr>
          <w:spacing w:val="-1"/>
          <w:sz w:val="20"/>
        </w:rPr>
        <w:t xml:space="preserve"> </w:t>
      </w:r>
      <w:r>
        <w:rPr>
          <w:sz w:val="20"/>
        </w:rPr>
        <w:t>da</w:t>
      </w:r>
      <w:r>
        <w:rPr>
          <w:spacing w:val="-1"/>
          <w:sz w:val="20"/>
        </w:rPr>
        <w:t xml:space="preserve"> </w:t>
      </w:r>
      <w:r>
        <w:rPr>
          <w:sz w:val="20"/>
        </w:rPr>
        <w:t xml:space="preserve">Lei </w:t>
      </w:r>
      <w:r>
        <w:rPr>
          <w:sz w:val="20"/>
        </w:rPr>
        <w:lastRenderedPageBreak/>
        <w:t xml:space="preserve">Federal n° 14.133/2021, deverá ser inserido na plataforma do </w:t>
      </w:r>
      <w:r w:rsidR="0030043E">
        <w:rPr>
          <w:sz w:val="20"/>
        </w:rPr>
        <w:t>BNC</w:t>
      </w:r>
      <w:r>
        <w:rPr>
          <w:sz w:val="20"/>
        </w:rPr>
        <w:t xml:space="preserve"> nos documentos de habilitação.</w:t>
      </w:r>
    </w:p>
    <w:p w:rsidR="00E43E7E" w:rsidRDefault="00E43E7E">
      <w:pPr>
        <w:pStyle w:val="Corpodetexto"/>
        <w:spacing w:before="2"/>
        <w:rPr>
          <w:sz w:val="23"/>
        </w:rPr>
      </w:pPr>
    </w:p>
    <w:p w:rsidR="00E43E7E" w:rsidRDefault="005E5E00">
      <w:pPr>
        <w:pStyle w:val="PargrafodaLista"/>
        <w:numPr>
          <w:ilvl w:val="2"/>
          <w:numId w:val="35"/>
        </w:numPr>
        <w:tabs>
          <w:tab w:val="left" w:pos="835"/>
        </w:tabs>
        <w:spacing w:line="276" w:lineRule="auto"/>
        <w:ind w:right="262" w:firstLine="0"/>
        <w:rPr>
          <w:sz w:val="20"/>
        </w:rPr>
      </w:pPr>
      <w:r>
        <w:rPr>
          <w:b/>
          <w:sz w:val="20"/>
        </w:rPr>
        <w:t xml:space="preserve">- </w:t>
      </w:r>
      <w:r>
        <w:rPr>
          <w:sz w:val="20"/>
        </w:rPr>
        <w:t>Garantia de Proposta estará disponível para retirada pelos licitantes no prazo de 10 (dez) dias úteis, contados da assinatura do contrato ou da data em que for declarada fracassada a licitação.</w:t>
      </w:r>
    </w:p>
    <w:p w:rsidR="00E43E7E" w:rsidRDefault="00E43E7E">
      <w:pPr>
        <w:pStyle w:val="Corpodetexto"/>
        <w:spacing w:before="10"/>
        <w:rPr>
          <w:sz w:val="22"/>
        </w:rPr>
      </w:pPr>
    </w:p>
    <w:p w:rsidR="00E43E7E" w:rsidRDefault="005E5E00">
      <w:pPr>
        <w:pStyle w:val="PargrafodaLista"/>
        <w:numPr>
          <w:ilvl w:val="2"/>
          <w:numId w:val="35"/>
        </w:numPr>
        <w:tabs>
          <w:tab w:val="left" w:pos="813"/>
        </w:tabs>
        <w:spacing w:line="278" w:lineRule="auto"/>
        <w:ind w:right="248" w:firstLine="0"/>
        <w:rPr>
          <w:sz w:val="20"/>
        </w:rPr>
      </w:pPr>
      <w:r>
        <w:rPr>
          <w:b/>
          <w:sz w:val="20"/>
        </w:rPr>
        <w:t xml:space="preserve">- </w:t>
      </w:r>
      <w:r>
        <w:rPr>
          <w:sz w:val="20"/>
        </w:rPr>
        <w:t>Implicará execução do valor integral da Garantia de Proposta a recusa em assinar o contrato ou a não apresentação dos documentos para a contratação.</w:t>
      </w:r>
    </w:p>
    <w:p w:rsidR="00E43E7E" w:rsidRDefault="00E43E7E">
      <w:pPr>
        <w:pStyle w:val="Corpodetexto"/>
        <w:rPr>
          <w:sz w:val="22"/>
        </w:rPr>
      </w:pPr>
    </w:p>
    <w:p w:rsidR="00E43E7E" w:rsidRDefault="00E43E7E">
      <w:pPr>
        <w:pStyle w:val="Corpodetexto"/>
        <w:spacing w:before="9"/>
        <w:rPr>
          <w:sz w:val="23"/>
        </w:rPr>
      </w:pPr>
    </w:p>
    <w:p w:rsidR="00E43E7E" w:rsidRDefault="005E5E00">
      <w:pPr>
        <w:pStyle w:val="Ttulo1"/>
        <w:numPr>
          <w:ilvl w:val="0"/>
          <w:numId w:val="35"/>
        </w:numPr>
        <w:tabs>
          <w:tab w:val="left" w:pos="359"/>
        </w:tabs>
        <w:spacing w:before="1"/>
        <w:ind w:left="358" w:hanging="167"/>
      </w:pPr>
      <w:r>
        <w:t>-</w:t>
      </w:r>
      <w:r>
        <w:rPr>
          <w:spacing w:val="-5"/>
        </w:rPr>
        <w:t xml:space="preserve"> </w:t>
      </w:r>
      <w:r>
        <w:t>DOS</w:t>
      </w:r>
      <w:r>
        <w:rPr>
          <w:spacing w:val="-5"/>
        </w:rPr>
        <w:t xml:space="preserve"> </w:t>
      </w:r>
      <w:r>
        <w:t>RECURSOS</w:t>
      </w:r>
      <w:r>
        <w:rPr>
          <w:spacing w:val="-4"/>
        </w:rPr>
        <w:t xml:space="preserve"> </w:t>
      </w:r>
      <w:r>
        <w:rPr>
          <w:spacing w:val="-2"/>
        </w:rPr>
        <w:t>ORÇAMENTÁRIOS</w:t>
      </w:r>
    </w:p>
    <w:p w:rsidR="00E43E7E" w:rsidRDefault="005E5E00">
      <w:pPr>
        <w:pStyle w:val="PargrafodaLista"/>
        <w:numPr>
          <w:ilvl w:val="1"/>
          <w:numId w:val="35"/>
        </w:numPr>
        <w:tabs>
          <w:tab w:val="left" w:pos="561"/>
        </w:tabs>
        <w:spacing w:before="197"/>
        <w:ind w:right="195" w:firstLine="0"/>
        <w:rPr>
          <w:b/>
          <w:sz w:val="20"/>
        </w:rPr>
      </w:pPr>
      <w:r>
        <w:rPr>
          <w:b/>
          <w:sz w:val="20"/>
        </w:rPr>
        <w:t xml:space="preserve">- </w:t>
      </w:r>
      <w:r>
        <w:rPr>
          <w:sz w:val="20"/>
        </w:rPr>
        <w:t xml:space="preserve">As despesas decorrentes desta contratação estão programadas em dotação orçamentária própria, prevista no orçamento do município de </w:t>
      </w:r>
      <w:r w:rsidR="008B106A">
        <w:rPr>
          <w:sz w:val="20"/>
        </w:rPr>
        <w:t>Correntina/BA</w:t>
      </w:r>
      <w:r>
        <w:rPr>
          <w:sz w:val="20"/>
        </w:rPr>
        <w:t xml:space="preserve">, </w:t>
      </w:r>
      <w:r>
        <w:rPr>
          <w:color w:val="000000"/>
          <w:sz w:val="20"/>
        </w:rPr>
        <w:t xml:space="preserve">para o exercício de </w:t>
      </w:r>
      <w:r w:rsidR="008B106A">
        <w:rPr>
          <w:b/>
          <w:color w:val="000000"/>
          <w:sz w:val="20"/>
        </w:rPr>
        <w:t>2</w:t>
      </w:r>
      <w:r>
        <w:rPr>
          <w:b/>
          <w:color w:val="000000"/>
          <w:sz w:val="20"/>
        </w:rPr>
        <w:t>025, que são:</w:t>
      </w:r>
    </w:p>
    <w:p w:rsidR="00F16753" w:rsidRDefault="00F16753" w:rsidP="008B106A">
      <w:pPr>
        <w:pStyle w:val="Corpodetexto"/>
        <w:spacing w:before="10"/>
        <w:ind w:left="142"/>
        <w:rPr>
          <w:b/>
        </w:rPr>
      </w:pPr>
    </w:p>
    <w:p w:rsidR="00C478B1" w:rsidRPr="00C478B1" w:rsidRDefault="00C478B1" w:rsidP="00C478B1">
      <w:pPr>
        <w:pStyle w:val="Corpodetexto"/>
        <w:spacing w:before="10"/>
        <w:ind w:left="142"/>
        <w:rPr>
          <w:b/>
        </w:rPr>
      </w:pPr>
      <w:r w:rsidRPr="00C478B1">
        <w:rPr>
          <w:b/>
        </w:rPr>
        <w:t>UNIDADE: 0207000</w:t>
      </w:r>
    </w:p>
    <w:p w:rsidR="00C478B1" w:rsidRPr="00C478B1" w:rsidRDefault="00C478B1" w:rsidP="00C478B1">
      <w:pPr>
        <w:pStyle w:val="Corpodetexto"/>
        <w:spacing w:before="10"/>
        <w:ind w:left="142"/>
        <w:rPr>
          <w:b/>
        </w:rPr>
      </w:pPr>
      <w:r w:rsidRPr="00C478B1">
        <w:rPr>
          <w:b/>
        </w:rPr>
        <w:t>PROJETO ATIVIDADE:  1.050</w:t>
      </w:r>
    </w:p>
    <w:p w:rsidR="00C478B1" w:rsidRPr="00C478B1" w:rsidRDefault="00C478B1" w:rsidP="00C478B1">
      <w:pPr>
        <w:pStyle w:val="Corpodetexto"/>
        <w:spacing w:before="10"/>
        <w:ind w:left="142"/>
        <w:rPr>
          <w:b/>
        </w:rPr>
      </w:pPr>
      <w:r w:rsidRPr="00C478B1">
        <w:rPr>
          <w:b/>
        </w:rPr>
        <w:t>ELEMENTO DE DESPESA: 4.4.90.51.00</w:t>
      </w:r>
    </w:p>
    <w:p w:rsidR="008B106A" w:rsidRPr="00C478B1" w:rsidRDefault="00C478B1" w:rsidP="00C478B1">
      <w:pPr>
        <w:pStyle w:val="Corpodetexto"/>
        <w:spacing w:before="10"/>
        <w:ind w:left="142"/>
        <w:rPr>
          <w:b/>
        </w:rPr>
      </w:pPr>
      <w:r w:rsidRPr="00C478B1">
        <w:rPr>
          <w:b/>
        </w:rPr>
        <w:t>FONTE DE RECURSO: 1500 /  1570</w:t>
      </w:r>
    </w:p>
    <w:p w:rsidR="00E43E7E" w:rsidRPr="008B106A" w:rsidRDefault="00E43E7E">
      <w:pPr>
        <w:pStyle w:val="Corpodetexto"/>
        <w:spacing w:before="7"/>
        <w:rPr>
          <w:sz w:val="24"/>
          <w:szCs w:val="24"/>
        </w:rPr>
      </w:pPr>
    </w:p>
    <w:p w:rsidR="00E43E7E" w:rsidRDefault="005E5E00">
      <w:pPr>
        <w:pStyle w:val="Ttulo1"/>
        <w:numPr>
          <w:ilvl w:val="0"/>
          <w:numId w:val="35"/>
        </w:numPr>
        <w:tabs>
          <w:tab w:val="left" w:pos="374"/>
        </w:tabs>
        <w:ind w:hanging="182"/>
      </w:pPr>
      <w:r>
        <w:t>-</w:t>
      </w:r>
      <w:r>
        <w:rPr>
          <w:spacing w:val="16"/>
        </w:rPr>
        <w:t xml:space="preserve"> </w:t>
      </w:r>
      <w:r>
        <w:t>DA</w:t>
      </w:r>
      <w:r>
        <w:rPr>
          <w:spacing w:val="8"/>
        </w:rPr>
        <w:t xml:space="preserve"> </w:t>
      </w:r>
      <w:r>
        <w:t>VISITA</w:t>
      </w:r>
      <w:r>
        <w:rPr>
          <w:spacing w:val="8"/>
        </w:rPr>
        <w:t xml:space="preserve"> </w:t>
      </w:r>
      <w:r>
        <w:rPr>
          <w:spacing w:val="-2"/>
        </w:rPr>
        <w:t>TÉCNICA</w:t>
      </w:r>
    </w:p>
    <w:p w:rsidR="00E43E7E" w:rsidRDefault="00E43E7E">
      <w:pPr>
        <w:pStyle w:val="Corpodetexto"/>
        <w:spacing w:before="10"/>
        <w:rPr>
          <w:b/>
          <w:sz w:val="24"/>
        </w:rPr>
      </w:pPr>
    </w:p>
    <w:p w:rsidR="00E43E7E" w:rsidRDefault="005E5E00">
      <w:pPr>
        <w:pStyle w:val="PargrafodaLista"/>
        <w:numPr>
          <w:ilvl w:val="1"/>
          <w:numId w:val="35"/>
        </w:numPr>
        <w:tabs>
          <w:tab w:val="left" w:pos="532"/>
        </w:tabs>
        <w:spacing w:line="242" w:lineRule="auto"/>
        <w:ind w:right="197" w:firstLine="0"/>
        <w:rPr>
          <w:sz w:val="20"/>
        </w:rPr>
      </w:pPr>
      <w:r>
        <w:rPr>
          <w:b/>
          <w:sz w:val="20"/>
        </w:rPr>
        <w:t xml:space="preserve">- </w:t>
      </w:r>
      <w:r>
        <w:rPr>
          <w:sz w:val="20"/>
        </w:rPr>
        <w:t xml:space="preserve">Ficará franqueada às licitantes a faculdade de </w:t>
      </w:r>
      <w:r>
        <w:rPr>
          <w:b/>
          <w:sz w:val="20"/>
        </w:rPr>
        <w:t xml:space="preserve">visitar/vistoriar </w:t>
      </w:r>
      <w:r>
        <w:rPr>
          <w:sz w:val="20"/>
        </w:rPr>
        <w:t>do local onde s</w:t>
      </w:r>
      <w:r w:rsidR="008B106A">
        <w:rPr>
          <w:sz w:val="20"/>
        </w:rPr>
        <w:t>erá entregue/executado o objeto</w:t>
      </w:r>
      <w:r>
        <w:rPr>
          <w:sz w:val="20"/>
        </w:rPr>
        <w:t>:</w:t>
      </w:r>
    </w:p>
    <w:p w:rsidR="00E43E7E" w:rsidRDefault="00E43E7E">
      <w:pPr>
        <w:pStyle w:val="Corpodetexto"/>
        <w:spacing w:before="2"/>
        <w:rPr>
          <w:sz w:val="17"/>
        </w:rPr>
      </w:pPr>
    </w:p>
    <w:p w:rsidR="00E43E7E" w:rsidRDefault="005E5E00">
      <w:pPr>
        <w:pStyle w:val="PargrafodaLista"/>
        <w:numPr>
          <w:ilvl w:val="1"/>
          <w:numId w:val="35"/>
        </w:numPr>
        <w:tabs>
          <w:tab w:val="left" w:pos="563"/>
        </w:tabs>
        <w:ind w:right="203" w:firstLine="0"/>
        <w:rPr>
          <w:sz w:val="20"/>
        </w:rPr>
      </w:pPr>
      <w:r>
        <w:rPr>
          <w:b/>
          <w:sz w:val="20"/>
        </w:rPr>
        <w:t xml:space="preserve">- </w:t>
      </w:r>
      <w:r>
        <w:rPr>
          <w:sz w:val="20"/>
        </w:rPr>
        <w:t>A visitação técnica deverá ser realizada por um representante credenciado pelo interessado, cuja credencial será retida para juntada nos autos do processo licitatório. A visita será acompanhada pelo representante do Departamento Municipal de Obras, e, o(s) interessados (s) deverá (ão) comparecer(em)</w:t>
      </w:r>
      <w:r>
        <w:rPr>
          <w:spacing w:val="40"/>
          <w:sz w:val="20"/>
        </w:rPr>
        <w:t xml:space="preserve"> </w:t>
      </w:r>
      <w:r>
        <w:rPr>
          <w:sz w:val="20"/>
        </w:rPr>
        <w:t>na data e horário agendado. Ao final da visita técnica, será expedido Atestado de Visitação Técnica.</w:t>
      </w:r>
    </w:p>
    <w:p w:rsidR="008B106A" w:rsidRPr="008B106A" w:rsidRDefault="008B106A" w:rsidP="008B106A">
      <w:pPr>
        <w:pStyle w:val="PargrafodaLista"/>
        <w:rPr>
          <w:sz w:val="20"/>
        </w:rPr>
      </w:pPr>
    </w:p>
    <w:p w:rsidR="008B106A" w:rsidRDefault="008B106A" w:rsidP="008B106A">
      <w:pPr>
        <w:pStyle w:val="PargrafodaLista"/>
        <w:tabs>
          <w:tab w:val="left" w:pos="563"/>
        </w:tabs>
        <w:ind w:right="203"/>
        <w:jc w:val="left"/>
        <w:rPr>
          <w:sz w:val="20"/>
        </w:rPr>
      </w:pPr>
    </w:p>
    <w:p w:rsidR="00E43E7E" w:rsidRDefault="005E5E00">
      <w:pPr>
        <w:pStyle w:val="Ttulo1"/>
        <w:numPr>
          <w:ilvl w:val="0"/>
          <w:numId w:val="35"/>
        </w:numPr>
        <w:tabs>
          <w:tab w:val="left" w:pos="491"/>
        </w:tabs>
        <w:spacing w:before="93"/>
        <w:ind w:left="490" w:hanging="299"/>
      </w:pPr>
      <w:r>
        <w:t>-</w:t>
      </w:r>
      <w:r>
        <w:rPr>
          <w:spacing w:val="20"/>
        </w:rPr>
        <w:t xml:space="preserve"> </w:t>
      </w:r>
      <w:r>
        <w:t>DA</w:t>
      </w:r>
      <w:r>
        <w:rPr>
          <w:spacing w:val="12"/>
        </w:rPr>
        <w:t xml:space="preserve"> </w:t>
      </w:r>
      <w:r>
        <w:t>IMPUGNAÇÃO</w:t>
      </w:r>
      <w:r>
        <w:rPr>
          <w:spacing w:val="13"/>
        </w:rPr>
        <w:t xml:space="preserve"> </w:t>
      </w:r>
      <w:r>
        <w:t>AO</w:t>
      </w:r>
      <w:r>
        <w:rPr>
          <w:spacing w:val="23"/>
        </w:rPr>
        <w:t xml:space="preserve"> </w:t>
      </w:r>
      <w:r>
        <w:t>EDITAL</w:t>
      </w:r>
      <w:r>
        <w:rPr>
          <w:spacing w:val="18"/>
        </w:rPr>
        <w:t xml:space="preserve"> </w:t>
      </w:r>
      <w:r>
        <w:t>E</w:t>
      </w:r>
      <w:r>
        <w:rPr>
          <w:spacing w:val="18"/>
        </w:rPr>
        <w:t xml:space="preserve"> </w:t>
      </w:r>
      <w:r>
        <w:t>DO</w:t>
      </w:r>
      <w:r>
        <w:rPr>
          <w:spacing w:val="21"/>
        </w:rPr>
        <w:t xml:space="preserve"> </w:t>
      </w:r>
      <w:r>
        <w:t>PEDIDO</w:t>
      </w:r>
      <w:r>
        <w:rPr>
          <w:spacing w:val="21"/>
        </w:rPr>
        <w:t xml:space="preserve"> </w:t>
      </w:r>
      <w:r>
        <w:t>DE</w:t>
      </w:r>
      <w:r>
        <w:rPr>
          <w:spacing w:val="21"/>
        </w:rPr>
        <w:t xml:space="preserve"> </w:t>
      </w:r>
      <w:r>
        <w:rPr>
          <w:spacing w:val="-2"/>
        </w:rPr>
        <w:t>ESCLARECIMENTO</w:t>
      </w:r>
    </w:p>
    <w:p w:rsidR="00E43E7E" w:rsidRDefault="00E43E7E">
      <w:pPr>
        <w:pStyle w:val="Corpodetexto"/>
        <w:spacing w:before="3"/>
        <w:rPr>
          <w:b/>
          <w:sz w:val="25"/>
        </w:rPr>
      </w:pPr>
    </w:p>
    <w:p w:rsidR="00E43E7E" w:rsidRDefault="005E5E00">
      <w:pPr>
        <w:pStyle w:val="PargrafodaLista"/>
        <w:numPr>
          <w:ilvl w:val="1"/>
          <w:numId w:val="35"/>
        </w:numPr>
        <w:tabs>
          <w:tab w:val="left" w:pos="659"/>
        </w:tabs>
        <w:spacing w:line="276" w:lineRule="auto"/>
        <w:ind w:right="190" w:firstLine="0"/>
        <w:rPr>
          <w:sz w:val="20"/>
        </w:rPr>
      </w:pPr>
      <w:r>
        <w:rPr>
          <w:b/>
          <w:sz w:val="20"/>
        </w:rPr>
        <w:t xml:space="preserve">- </w:t>
      </w:r>
      <w:r>
        <w:rPr>
          <w:sz w:val="20"/>
        </w:rPr>
        <w:t xml:space="preserve">Qualquer pessoa é parte legítima para impugnar este Edital por irregularidade na aplicação da </w:t>
      </w:r>
      <w:hyperlink r:id="rId47">
        <w:r>
          <w:rPr>
            <w:sz w:val="20"/>
            <w:u w:val="single"/>
          </w:rPr>
          <w:t>Lei</w:t>
        </w:r>
      </w:hyperlink>
      <w:r>
        <w:rPr>
          <w:sz w:val="20"/>
        </w:rPr>
        <w:t xml:space="preserve"> </w:t>
      </w:r>
      <w:hyperlink r:id="rId48">
        <w:r>
          <w:rPr>
            <w:sz w:val="20"/>
            <w:u w:val="single"/>
          </w:rPr>
          <w:t>Federal nº.</w:t>
        </w:r>
        <w:r>
          <w:rPr>
            <w:spacing w:val="-1"/>
            <w:sz w:val="20"/>
            <w:u w:val="single"/>
          </w:rPr>
          <w:t xml:space="preserve"> </w:t>
        </w:r>
        <w:r>
          <w:rPr>
            <w:sz w:val="20"/>
            <w:u w:val="single"/>
          </w:rPr>
          <w:t>14.133, de 2021</w:t>
        </w:r>
        <w:r>
          <w:rPr>
            <w:sz w:val="20"/>
          </w:rPr>
          <w:t>,</w:t>
        </w:r>
      </w:hyperlink>
      <w:r>
        <w:rPr>
          <w:sz w:val="20"/>
        </w:rPr>
        <w:t xml:space="preserve"> devendo protocolar o pedido até 3 (três) dias úteis antes da data da abertura</w:t>
      </w:r>
      <w:r>
        <w:rPr>
          <w:spacing w:val="40"/>
          <w:sz w:val="20"/>
        </w:rPr>
        <w:t xml:space="preserve"> </w:t>
      </w:r>
      <w:r>
        <w:rPr>
          <w:sz w:val="20"/>
        </w:rPr>
        <w:t>do certame.</w:t>
      </w:r>
    </w:p>
    <w:p w:rsidR="00E43E7E" w:rsidRDefault="00E43E7E">
      <w:pPr>
        <w:pStyle w:val="Corpodetexto"/>
        <w:spacing w:before="5"/>
        <w:rPr>
          <w:sz w:val="17"/>
        </w:rPr>
      </w:pPr>
    </w:p>
    <w:p w:rsidR="00E43E7E" w:rsidRDefault="005E5E00">
      <w:pPr>
        <w:pStyle w:val="PargrafodaLista"/>
        <w:numPr>
          <w:ilvl w:val="1"/>
          <w:numId w:val="35"/>
        </w:numPr>
        <w:tabs>
          <w:tab w:val="left" w:pos="638"/>
        </w:tabs>
        <w:spacing w:line="273" w:lineRule="auto"/>
        <w:ind w:right="205" w:firstLine="0"/>
        <w:rPr>
          <w:sz w:val="20"/>
        </w:rPr>
      </w:pPr>
      <w:r>
        <w:rPr>
          <w:b/>
          <w:sz w:val="20"/>
        </w:rPr>
        <w:t>-</w:t>
      </w:r>
      <w:r>
        <w:rPr>
          <w:b/>
          <w:spacing w:val="-1"/>
          <w:sz w:val="20"/>
        </w:rPr>
        <w:t xml:space="preserve"> </w:t>
      </w:r>
      <w:r>
        <w:rPr>
          <w:sz w:val="20"/>
        </w:rPr>
        <w:t>A</w:t>
      </w:r>
      <w:r>
        <w:rPr>
          <w:spacing w:val="-2"/>
          <w:sz w:val="20"/>
        </w:rPr>
        <w:t xml:space="preserve"> </w:t>
      </w:r>
      <w:r>
        <w:rPr>
          <w:sz w:val="20"/>
        </w:rPr>
        <w:t>resposta</w:t>
      </w:r>
      <w:r>
        <w:rPr>
          <w:spacing w:val="-2"/>
          <w:sz w:val="20"/>
        </w:rPr>
        <w:t xml:space="preserve"> </w:t>
      </w:r>
      <w:r>
        <w:rPr>
          <w:sz w:val="20"/>
        </w:rPr>
        <w:t>à impugnação</w:t>
      </w:r>
      <w:r>
        <w:rPr>
          <w:spacing w:val="-3"/>
          <w:sz w:val="20"/>
        </w:rPr>
        <w:t xml:space="preserve"> </w:t>
      </w:r>
      <w:r>
        <w:rPr>
          <w:sz w:val="20"/>
        </w:rPr>
        <w:t>ou ao</w:t>
      </w:r>
      <w:r>
        <w:rPr>
          <w:spacing w:val="-3"/>
          <w:sz w:val="20"/>
        </w:rPr>
        <w:t xml:space="preserve"> </w:t>
      </w:r>
      <w:r>
        <w:rPr>
          <w:sz w:val="20"/>
        </w:rPr>
        <w:t>pedido de</w:t>
      </w:r>
      <w:r>
        <w:rPr>
          <w:spacing w:val="-3"/>
          <w:sz w:val="20"/>
        </w:rPr>
        <w:t xml:space="preserve"> </w:t>
      </w:r>
      <w:r>
        <w:rPr>
          <w:sz w:val="20"/>
        </w:rPr>
        <w:t>esclarecimento</w:t>
      </w:r>
      <w:r>
        <w:rPr>
          <w:spacing w:val="-2"/>
          <w:sz w:val="20"/>
        </w:rPr>
        <w:t xml:space="preserve"> </w:t>
      </w:r>
      <w:r>
        <w:rPr>
          <w:sz w:val="20"/>
        </w:rPr>
        <w:t>será</w:t>
      </w:r>
      <w:r>
        <w:rPr>
          <w:spacing w:val="-2"/>
          <w:sz w:val="20"/>
        </w:rPr>
        <w:t xml:space="preserve"> </w:t>
      </w:r>
      <w:r>
        <w:rPr>
          <w:sz w:val="20"/>
        </w:rPr>
        <w:t>divulgado</w:t>
      </w:r>
      <w:r>
        <w:rPr>
          <w:spacing w:val="-2"/>
          <w:sz w:val="20"/>
        </w:rPr>
        <w:t xml:space="preserve"> </w:t>
      </w:r>
      <w:r>
        <w:rPr>
          <w:sz w:val="20"/>
        </w:rPr>
        <w:t>em</w:t>
      </w:r>
      <w:r>
        <w:rPr>
          <w:spacing w:val="-2"/>
          <w:sz w:val="20"/>
        </w:rPr>
        <w:t xml:space="preserve"> </w:t>
      </w:r>
      <w:r>
        <w:rPr>
          <w:sz w:val="20"/>
        </w:rPr>
        <w:t>sítio eletrônico</w:t>
      </w:r>
      <w:r>
        <w:rPr>
          <w:spacing w:val="-2"/>
          <w:sz w:val="20"/>
        </w:rPr>
        <w:t xml:space="preserve"> </w:t>
      </w:r>
      <w:r>
        <w:rPr>
          <w:sz w:val="20"/>
        </w:rPr>
        <w:t>oficial</w:t>
      </w:r>
      <w:r>
        <w:rPr>
          <w:spacing w:val="-3"/>
          <w:sz w:val="20"/>
        </w:rPr>
        <w:t xml:space="preserve"> </w:t>
      </w:r>
      <w:r>
        <w:rPr>
          <w:sz w:val="20"/>
        </w:rPr>
        <w:t>no prazo de até 3 (três) dias úteis, limitado ao último dia útil anterior à data da abertura do certame.</w:t>
      </w:r>
    </w:p>
    <w:p w:rsidR="00E43E7E" w:rsidRDefault="00E43E7E">
      <w:pPr>
        <w:pStyle w:val="Corpodetexto"/>
        <w:spacing w:before="7"/>
        <w:rPr>
          <w:sz w:val="17"/>
        </w:rPr>
      </w:pPr>
    </w:p>
    <w:p w:rsidR="00E43E7E" w:rsidRDefault="005E5E00">
      <w:pPr>
        <w:pStyle w:val="PargrafodaLista"/>
        <w:numPr>
          <w:ilvl w:val="1"/>
          <w:numId w:val="35"/>
        </w:numPr>
        <w:tabs>
          <w:tab w:val="left" w:pos="676"/>
        </w:tabs>
        <w:spacing w:line="276" w:lineRule="auto"/>
        <w:ind w:right="203" w:firstLine="0"/>
        <w:rPr>
          <w:sz w:val="20"/>
        </w:rPr>
      </w:pPr>
      <w:r>
        <w:rPr>
          <w:b/>
          <w:sz w:val="20"/>
        </w:rPr>
        <w:t xml:space="preserve">- </w:t>
      </w:r>
      <w:r>
        <w:rPr>
          <w:sz w:val="20"/>
        </w:rPr>
        <w:t xml:space="preserve">A impugnação e o pedido de esclarecimento poderão ser realizados por forma eletrônica, pelos seguintes meios: portal </w:t>
      </w:r>
      <w:r w:rsidR="008B106A">
        <w:rPr>
          <w:sz w:val="20"/>
        </w:rPr>
        <w:t>LICITANET</w:t>
      </w:r>
      <w:r>
        <w:rPr>
          <w:sz w:val="20"/>
        </w:rPr>
        <w:t xml:space="preserve"> e e-mail: </w:t>
      </w:r>
      <w:hyperlink r:id="rId49">
        <w:r w:rsidR="008B106A">
          <w:rPr>
            <w:sz w:val="20"/>
          </w:rPr>
          <w:t>licita@correntina.ba.gov.br</w:t>
        </w:r>
        <w:r>
          <w:rPr>
            <w:sz w:val="20"/>
          </w:rPr>
          <w:t>.</w:t>
        </w:r>
      </w:hyperlink>
    </w:p>
    <w:p w:rsidR="00E43E7E" w:rsidRDefault="00E43E7E">
      <w:pPr>
        <w:pStyle w:val="Corpodetexto"/>
        <w:spacing w:before="5"/>
        <w:rPr>
          <w:sz w:val="17"/>
        </w:rPr>
      </w:pPr>
    </w:p>
    <w:p w:rsidR="00E43E7E" w:rsidRDefault="005E5E00">
      <w:pPr>
        <w:pStyle w:val="PargrafodaLista"/>
        <w:numPr>
          <w:ilvl w:val="1"/>
          <w:numId w:val="35"/>
        </w:numPr>
        <w:tabs>
          <w:tab w:val="left" w:pos="635"/>
        </w:tabs>
        <w:spacing w:before="1"/>
        <w:ind w:left="634" w:hanging="443"/>
        <w:rPr>
          <w:sz w:val="20"/>
        </w:rPr>
      </w:pPr>
      <w:r>
        <w:rPr>
          <w:b/>
          <w:sz w:val="20"/>
        </w:rPr>
        <w:t>-</w:t>
      </w:r>
      <w:r>
        <w:rPr>
          <w:b/>
          <w:spacing w:val="-6"/>
          <w:sz w:val="20"/>
        </w:rPr>
        <w:t xml:space="preserve"> </w:t>
      </w:r>
      <w:r>
        <w:rPr>
          <w:sz w:val="20"/>
        </w:rPr>
        <w:t>As</w:t>
      </w:r>
      <w:r>
        <w:rPr>
          <w:spacing w:val="-8"/>
          <w:sz w:val="20"/>
        </w:rPr>
        <w:t xml:space="preserve"> </w:t>
      </w:r>
      <w:r>
        <w:rPr>
          <w:sz w:val="20"/>
        </w:rPr>
        <w:t>impugnações</w:t>
      </w:r>
      <w:r>
        <w:rPr>
          <w:spacing w:val="-7"/>
          <w:sz w:val="20"/>
        </w:rPr>
        <w:t xml:space="preserve"> </w:t>
      </w:r>
      <w:r>
        <w:rPr>
          <w:sz w:val="20"/>
        </w:rPr>
        <w:t>e</w:t>
      </w:r>
      <w:r>
        <w:rPr>
          <w:spacing w:val="-9"/>
          <w:sz w:val="20"/>
        </w:rPr>
        <w:t xml:space="preserve"> </w:t>
      </w:r>
      <w:r>
        <w:rPr>
          <w:sz w:val="20"/>
        </w:rPr>
        <w:t>pedidos</w:t>
      </w:r>
      <w:r>
        <w:rPr>
          <w:spacing w:val="-8"/>
          <w:sz w:val="20"/>
        </w:rPr>
        <w:t xml:space="preserve"> </w:t>
      </w:r>
      <w:r>
        <w:rPr>
          <w:sz w:val="20"/>
        </w:rPr>
        <w:t>de</w:t>
      </w:r>
      <w:r>
        <w:rPr>
          <w:spacing w:val="-6"/>
          <w:sz w:val="20"/>
        </w:rPr>
        <w:t xml:space="preserve"> </w:t>
      </w:r>
      <w:r>
        <w:rPr>
          <w:sz w:val="20"/>
        </w:rPr>
        <w:t>esclarecimentos</w:t>
      </w:r>
      <w:r>
        <w:rPr>
          <w:spacing w:val="-6"/>
          <w:sz w:val="20"/>
        </w:rPr>
        <w:t xml:space="preserve"> </w:t>
      </w:r>
      <w:r>
        <w:rPr>
          <w:sz w:val="20"/>
        </w:rPr>
        <w:t>não</w:t>
      </w:r>
      <w:r>
        <w:rPr>
          <w:spacing w:val="-8"/>
          <w:sz w:val="20"/>
        </w:rPr>
        <w:t xml:space="preserve"> </w:t>
      </w:r>
      <w:r>
        <w:rPr>
          <w:sz w:val="20"/>
        </w:rPr>
        <w:t>suspendem</w:t>
      </w:r>
      <w:r>
        <w:rPr>
          <w:spacing w:val="-7"/>
          <w:sz w:val="20"/>
        </w:rPr>
        <w:t xml:space="preserve"> </w:t>
      </w:r>
      <w:r>
        <w:rPr>
          <w:sz w:val="20"/>
        </w:rPr>
        <w:t>os</w:t>
      </w:r>
      <w:r>
        <w:rPr>
          <w:spacing w:val="-7"/>
          <w:sz w:val="20"/>
        </w:rPr>
        <w:t xml:space="preserve"> </w:t>
      </w:r>
      <w:r>
        <w:rPr>
          <w:sz w:val="20"/>
        </w:rPr>
        <w:t>prazos</w:t>
      </w:r>
      <w:r>
        <w:rPr>
          <w:spacing w:val="-6"/>
          <w:sz w:val="20"/>
        </w:rPr>
        <w:t xml:space="preserve"> </w:t>
      </w:r>
      <w:r>
        <w:rPr>
          <w:sz w:val="20"/>
        </w:rPr>
        <w:t>previstos</w:t>
      </w:r>
      <w:r>
        <w:rPr>
          <w:spacing w:val="-7"/>
          <w:sz w:val="20"/>
        </w:rPr>
        <w:t xml:space="preserve"> </w:t>
      </w:r>
      <w:r>
        <w:rPr>
          <w:sz w:val="20"/>
        </w:rPr>
        <w:t>no</w:t>
      </w:r>
      <w:r>
        <w:rPr>
          <w:spacing w:val="-9"/>
          <w:sz w:val="20"/>
        </w:rPr>
        <w:t xml:space="preserve"> </w:t>
      </w:r>
      <w:r>
        <w:rPr>
          <w:spacing w:val="-2"/>
          <w:sz w:val="20"/>
        </w:rPr>
        <w:t>certame.</w:t>
      </w:r>
    </w:p>
    <w:p w:rsidR="00E43E7E" w:rsidRDefault="00E43E7E">
      <w:pPr>
        <w:pStyle w:val="Corpodetexto"/>
        <w:spacing w:before="3"/>
      </w:pPr>
    </w:p>
    <w:p w:rsidR="00E43E7E" w:rsidRDefault="005E5E00">
      <w:pPr>
        <w:pStyle w:val="PargrafodaLista"/>
        <w:numPr>
          <w:ilvl w:val="1"/>
          <w:numId w:val="35"/>
        </w:numPr>
        <w:tabs>
          <w:tab w:val="left" w:pos="655"/>
        </w:tabs>
        <w:spacing w:line="276" w:lineRule="auto"/>
        <w:ind w:right="205" w:firstLine="0"/>
        <w:rPr>
          <w:sz w:val="20"/>
        </w:rPr>
      </w:pPr>
      <w:r>
        <w:rPr>
          <w:b/>
          <w:sz w:val="20"/>
        </w:rPr>
        <w:t xml:space="preserve">- </w:t>
      </w:r>
      <w:r>
        <w:rPr>
          <w:sz w:val="20"/>
        </w:rPr>
        <w:t>A concessão de efeito suspensivo à impugnação é medida excepcional e deverá ser motivada pelo agente de contratação, nos autos do processo de licitação.</w:t>
      </w:r>
    </w:p>
    <w:p w:rsidR="00E43E7E" w:rsidRDefault="00E43E7E">
      <w:pPr>
        <w:pStyle w:val="Corpodetexto"/>
        <w:spacing w:before="5"/>
        <w:rPr>
          <w:sz w:val="17"/>
        </w:rPr>
      </w:pPr>
    </w:p>
    <w:p w:rsidR="00E43E7E" w:rsidRDefault="005E5E00">
      <w:pPr>
        <w:pStyle w:val="PargrafodaLista"/>
        <w:numPr>
          <w:ilvl w:val="1"/>
          <w:numId w:val="35"/>
        </w:numPr>
        <w:tabs>
          <w:tab w:val="left" w:pos="635"/>
        </w:tabs>
        <w:spacing w:before="1"/>
        <w:ind w:left="634" w:hanging="443"/>
        <w:rPr>
          <w:sz w:val="20"/>
        </w:rPr>
      </w:pPr>
      <w:r>
        <w:rPr>
          <w:b/>
          <w:sz w:val="20"/>
        </w:rPr>
        <w:t>-</w:t>
      </w:r>
      <w:r>
        <w:rPr>
          <w:b/>
          <w:spacing w:val="-5"/>
          <w:sz w:val="20"/>
        </w:rPr>
        <w:t xml:space="preserve"> </w:t>
      </w:r>
      <w:r>
        <w:rPr>
          <w:sz w:val="20"/>
        </w:rPr>
        <w:t>Acolhida</w:t>
      </w:r>
      <w:r>
        <w:rPr>
          <w:spacing w:val="-7"/>
          <w:sz w:val="20"/>
        </w:rPr>
        <w:t xml:space="preserve"> </w:t>
      </w:r>
      <w:r>
        <w:rPr>
          <w:sz w:val="20"/>
        </w:rPr>
        <w:t>a</w:t>
      </w:r>
      <w:r>
        <w:rPr>
          <w:spacing w:val="-6"/>
          <w:sz w:val="20"/>
        </w:rPr>
        <w:t xml:space="preserve"> </w:t>
      </w:r>
      <w:r>
        <w:rPr>
          <w:sz w:val="20"/>
        </w:rPr>
        <w:t>impugnação,</w:t>
      </w:r>
      <w:r>
        <w:rPr>
          <w:spacing w:val="-6"/>
          <w:sz w:val="20"/>
        </w:rPr>
        <w:t xml:space="preserve"> </w:t>
      </w:r>
      <w:r>
        <w:rPr>
          <w:sz w:val="20"/>
        </w:rPr>
        <w:t>será</w:t>
      </w:r>
      <w:r>
        <w:rPr>
          <w:spacing w:val="-6"/>
          <w:sz w:val="20"/>
        </w:rPr>
        <w:t xml:space="preserve"> </w:t>
      </w:r>
      <w:r>
        <w:rPr>
          <w:sz w:val="20"/>
        </w:rPr>
        <w:t>definida</w:t>
      </w:r>
      <w:r>
        <w:rPr>
          <w:spacing w:val="-6"/>
          <w:sz w:val="20"/>
        </w:rPr>
        <w:t xml:space="preserve"> </w:t>
      </w:r>
      <w:r>
        <w:rPr>
          <w:sz w:val="20"/>
        </w:rPr>
        <w:t>e</w:t>
      </w:r>
      <w:r>
        <w:rPr>
          <w:spacing w:val="-6"/>
          <w:sz w:val="20"/>
        </w:rPr>
        <w:t xml:space="preserve"> </w:t>
      </w:r>
      <w:r>
        <w:rPr>
          <w:sz w:val="20"/>
        </w:rPr>
        <w:t>publicada</w:t>
      </w:r>
      <w:r>
        <w:rPr>
          <w:spacing w:val="-7"/>
          <w:sz w:val="20"/>
        </w:rPr>
        <w:t xml:space="preserve"> </w:t>
      </w:r>
      <w:r>
        <w:rPr>
          <w:sz w:val="20"/>
        </w:rPr>
        <w:t>nova</w:t>
      </w:r>
      <w:r>
        <w:rPr>
          <w:spacing w:val="-5"/>
          <w:sz w:val="20"/>
        </w:rPr>
        <w:t xml:space="preserve"> </w:t>
      </w:r>
      <w:r>
        <w:rPr>
          <w:sz w:val="20"/>
        </w:rPr>
        <w:t>data</w:t>
      </w:r>
      <w:r>
        <w:rPr>
          <w:spacing w:val="-7"/>
          <w:sz w:val="20"/>
        </w:rPr>
        <w:t xml:space="preserve"> </w:t>
      </w:r>
      <w:r>
        <w:rPr>
          <w:sz w:val="20"/>
        </w:rPr>
        <w:t>para</w:t>
      </w:r>
      <w:r>
        <w:rPr>
          <w:spacing w:val="-7"/>
          <w:sz w:val="20"/>
        </w:rPr>
        <w:t xml:space="preserve"> </w:t>
      </w:r>
      <w:r>
        <w:rPr>
          <w:sz w:val="20"/>
        </w:rPr>
        <w:t>a</w:t>
      </w:r>
      <w:r>
        <w:rPr>
          <w:spacing w:val="-8"/>
          <w:sz w:val="20"/>
        </w:rPr>
        <w:t xml:space="preserve"> </w:t>
      </w:r>
      <w:r>
        <w:rPr>
          <w:sz w:val="20"/>
        </w:rPr>
        <w:t>realização</w:t>
      </w:r>
      <w:r>
        <w:rPr>
          <w:spacing w:val="-8"/>
          <w:sz w:val="20"/>
        </w:rPr>
        <w:t xml:space="preserve"> </w:t>
      </w:r>
      <w:r>
        <w:rPr>
          <w:sz w:val="20"/>
        </w:rPr>
        <w:t>do</w:t>
      </w:r>
      <w:r>
        <w:rPr>
          <w:spacing w:val="-7"/>
          <w:sz w:val="20"/>
        </w:rPr>
        <w:t xml:space="preserve"> </w:t>
      </w:r>
      <w:r>
        <w:rPr>
          <w:spacing w:val="-2"/>
          <w:sz w:val="20"/>
        </w:rPr>
        <w:t>certame.</w:t>
      </w:r>
    </w:p>
    <w:p w:rsidR="00E43E7E" w:rsidRDefault="00E43E7E">
      <w:pPr>
        <w:pStyle w:val="Corpodetexto"/>
        <w:spacing w:before="6"/>
        <w:rPr>
          <w:sz w:val="32"/>
        </w:rPr>
      </w:pPr>
    </w:p>
    <w:p w:rsidR="00E43E7E" w:rsidRDefault="005E5E00">
      <w:pPr>
        <w:pStyle w:val="Ttulo1"/>
        <w:numPr>
          <w:ilvl w:val="0"/>
          <w:numId w:val="35"/>
        </w:numPr>
        <w:tabs>
          <w:tab w:val="left" w:pos="479"/>
        </w:tabs>
        <w:spacing w:before="1"/>
        <w:ind w:left="478" w:hanging="287"/>
      </w:pPr>
      <w:r>
        <w:t>-</w:t>
      </w:r>
      <w:r>
        <w:rPr>
          <w:spacing w:val="26"/>
        </w:rPr>
        <w:t xml:space="preserve"> </w:t>
      </w:r>
      <w:r>
        <w:t>DOS</w:t>
      </w:r>
      <w:r>
        <w:rPr>
          <w:spacing w:val="24"/>
        </w:rPr>
        <w:t xml:space="preserve"> </w:t>
      </w:r>
      <w:r>
        <w:t>RECURSOS</w:t>
      </w:r>
      <w:r>
        <w:rPr>
          <w:spacing w:val="16"/>
        </w:rPr>
        <w:t xml:space="preserve"> </w:t>
      </w:r>
      <w:r>
        <w:rPr>
          <w:spacing w:val="-2"/>
        </w:rPr>
        <w:t>ADMINISTRATIVOS</w:t>
      </w:r>
    </w:p>
    <w:p w:rsidR="00E43E7E" w:rsidRDefault="00E43E7E">
      <w:pPr>
        <w:pStyle w:val="Corpodetexto"/>
        <w:rPr>
          <w:b/>
          <w:sz w:val="25"/>
        </w:rPr>
      </w:pPr>
    </w:p>
    <w:p w:rsidR="00E43E7E" w:rsidRDefault="005E5E00">
      <w:pPr>
        <w:pStyle w:val="PargrafodaLista"/>
        <w:numPr>
          <w:ilvl w:val="1"/>
          <w:numId w:val="35"/>
        </w:numPr>
        <w:tabs>
          <w:tab w:val="left" w:pos="669"/>
        </w:tabs>
        <w:spacing w:line="276" w:lineRule="auto"/>
        <w:ind w:right="193" w:firstLine="0"/>
        <w:rPr>
          <w:sz w:val="20"/>
        </w:rPr>
      </w:pPr>
      <w:r>
        <w:rPr>
          <w:b/>
          <w:sz w:val="20"/>
        </w:rPr>
        <w:t xml:space="preserve">- </w:t>
      </w:r>
      <w:r>
        <w:rPr>
          <w:sz w:val="20"/>
        </w:rPr>
        <w:t xml:space="preserve">A interposição de recurso referente ao julgamento das propostas, à habilitação ou inabilitação de licitantes, à anulação ou revogação da licitação, observará o disposto no </w:t>
      </w:r>
      <w:hyperlink r:id="rId50" w:anchor="art165">
        <w:r>
          <w:rPr>
            <w:sz w:val="20"/>
            <w:u w:val="single"/>
          </w:rPr>
          <w:t>art. 165 da Lei Federal nº.</w:t>
        </w:r>
        <w:r>
          <w:rPr>
            <w:spacing w:val="-3"/>
            <w:sz w:val="20"/>
            <w:u w:val="single"/>
          </w:rPr>
          <w:t xml:space="preserve"> </w:t>
        </w:r>
        <w:r>
          <w:rPr>
            <w:sz w:val="20"/>
            <w:u w:val="single"/>
          </w:rPr>
          <w:t>14.133,</w:t>
        </w:r>
      </w:hyperlink>
      <w:r>
        <w:rPr>
          <w:sz w:val="20"/>
        </w:rPr>
        <w:t xml:space="preserve"> </w:t>
      </w:r>
      <w:hyperlink r:id="rId51" w:anchor="art165">
        <w:r>
          <w:rPr>
            <w:sz w:val="20"/>
            <w:u w:val="single"/>
          </w:rPr>
          <w:t>de 2021</w:t>
        </w:r>
        <w:r>
          <w:rPr>
            <w:sz w:val="20"/>
          </w:rPr>
          <w:t>.</w:t>
        </w:r>
      </w:hyperlink>
    </w:p>
    <w:p w:rsidR="00E43E7E" w:rsidRDefault="00E43E7E">
      <w:pPr>
        <w:pStyle w:val="Corpodetexto"/>
        <w:spacing w:before="4"/>
        <w:rPr>
          <w:sz w:val="9"/>
        </w:rPr>
      </w:pPr>
    </w:p>
    <w:p w:rsidR="00E43E7E" w:rsidRDefault="005E5E00">
      <w:pPr>
        <w:pStyle w:val="PargrafodaLista"/>
        <w:numPr>
          <w:ilvl w:val="1"/>
          <w:numId w:val="35"/>
        </w:numPr>
        <w:tabs>
          <w:tab w:val="left" w:pos="635"/>
        </w:tabs>
        <w:spacing w:before="93"/>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prazo</w:t>
      </w:r>
      <w:r>
        <w:rPr>
          <w:spacing w:val="-5"/>
          <w:sz w:val="20"/>
        </w:rPr>
        <w:t xml:space="preserve"> </w:t>
      </w:r>
      <w:r>
        <w:rPr>
          <w:sz w:val="20"/>
        </w:rPr>
        <w:t>recursal</w:t>
      </w:r>
      <w:r>
        <w:rPr>
          <w:spacing w:val="-5"/>
          <w:sz w:val="20"/>
        </w:rPr>
        <w:t xml:space="preserve"> </w:t>
      </w:r>
      <w:r>
        <w:rPr>
          <w:sz w:val="20"/>
        </w:rPr>
        <w:t>é</w:t>
      </w:r>
      <w:r>
        <w:rPr>
          <w:spacing w:val="-6"/>
          <w:sz w:val="20"/>
        </w:rPr>
        <w:t xml:space="preserve"> </w:t>
      </w:r>
      <w:r>
        <w:rPr>
          <w:sz w:val="20"/>
        </w:rPr>
        <w:t>de</w:t>
      </w:r>
      <w:r>
        <w:rPr>
          <w:spacing w:val="-6"/>
          <w:sz w:val="20"/>
        </w:rPr>
        <w:t xml:space="preserve"> </w:t>
      </w:r>
      <w:r>
        <w:rPr>
          <w:sz w:val="20"/>
        </w:rPr>
        <w:t>3</w:t>
      </w:r>
      <w:r>
        <w:rPr>
          <w:spacing w:val="-6"/>
          <w:sz w:val="20"/>
        </w:rPr>
        <w:t xml:space="preserve"> </w:t>
      </w:r>
      <w:r>
        <w:rPr>
          <w:sz w:val="20"/>
        </w:rPr>
        <w:t>(três)</w:t>
      </w:r>
      <w:r>
        <w:rPr>
          <w:spacing w:val="-5"/>
          <w:sz w:val="20"/>
        </w:rPr>
        <w:t xml:space="preserve"> </w:t>
      </w:r>
      <w:r>
        <w:rPr>
          <w:sz w:val="20"/>
        </w:rPr>
        <w:t>dias</w:t>
      </w:r>
      <w:r>
        <w:rPr>
          <w:spacing w:val="-5"/>
          <w:sz w:val="20"/>
        </w:rPr>
        <w:t xml:space="preserve"> </w:t>
      </w:r>
      <w:r>
        <w:rPr>
          <w:sz w:val="20"/>
        </w:rPr>
        <w:t>úteis,</w:t>
      </w:r>
      <w:r>
        <w:rPr>
          <w:spacing w:val="-6"/>
          <w:sz w:val="20"/>
        </w:rPr>
        <w:t xml:space="preserve"> </w:t>
      </w:r>
      <w:r>
        <w:rPr>
          <w:sz w:val="20"/>
        </w:rPr>
        <w:t>contados</w:t>
      </w:r>
      <w:r>
        <w:rPr>
          <w:spacing w:val="-5"/>
          <w:sz w:val="20"/>
        </w:rPr>
        <w:t xml:space="preserve"> </w:t>
      </w:r>
      <w:r>
        <w:rPr>
          <w:sz w:val="20"/>
        </w:rPr>
        <w:t>da</w:t>
      </w:r>
      <w:r>
        <w:rPr>
          <w:spacing w:val="-6"/>
          <w:sz w:val="20"/>
        </w:rPr>
        <w:t xml:space="preserve"> </w:t>
      </w:r>
      <w:r>
        <w:rPr>
          <w:sz w:val="20"/>
        </w:rPr>
        <w:t>data</w:t>
      </w:r>
      <w:r>
        <w:rPr>
          <w:spacing w:val="-5"/>
          <w:sz w:val="20"/>
        </w:rPr>
        <w:t xml:space="preserve"> </w:t>
      </w:r>
      <w:r>
        <w:rPr>
          <w:sz w:val="20"/>
        </w:rPr>
        <w:t>de</w:t>
      </w:r>
      <w:r>
        <w:rPr>
          <w:spacing w:val="-5"/>
          <w:sz w:val="20"/>
        </w:rPr>
        <w:t xml:space="preserve"> </w:t>
      </w:r>
      <w:r>
        <w:rPr>
          <w:sz w:val="20"/>
        </w:rPr>
        <w:t>intimação</w:t>
      </w:r>
      <w:r>
        <w:rPr>
          <w:spacing w:val="-7"/>
          <w:sz w:val="20"/>
        </w:rPr>
        <w:t xml:space="preserve"> </w:t>
      </w:r>
      <w:r>
        <w:rPr>
          <w:sz w:val="20"/>
        </w:rPr>
        <w:t>ou</w:t>
      </w:r>
      <w:r>
        <w:rPr>
          <w:spacing w:val="-4"/>
          <w:sz w:val="20"/>
        </w:rPr>
        <w:t xml:space="preserve"> </w:t>
      </w:r>
      <w:r>
        <w:rPr>
          <w:sz w:val="20"/>
        </w:rPr>
        <w:t>de</w:t>
      </w:r>
      <w:r>
        <w:rPr>
          <w:spacing w:val="-5"/>
          <w:sz w:val="20"/>
        </w:rPr>
        <w:t xml:space="preserve"> </w:t>
      </w:r>
      <w:r>
        <w:rPr>
          <w:sz w:val="20"/>
        </w:rPr>
        <w:t>lavratura</w:t>
      </w:r>
      <w:r>
        <w:rPr>
          <w:spacing w:val="-4"/>
          <w:sz w:val="20"/>
        </w:rPr>
        <w:t xml:space="preserve"> </w:t>
      </w:r>
      <w:r>
        <w:rPr>
          <w:sz w:val="20"/>
        </w:rPr>
        <w:t>da</w:t>
      </w:r>
      <w:r>
        <w:rPr>
          <w:spacing w:val="-5"/>
          <w:sz w:val="20"/>
        </w:rPr>
        <w:t xml:space="preserve"> </w:t>
      </w:r>
      <w:r>
        <w:rPr>
          <w:spacing w:val="-4"/>
          <w:sz w:val="20"/>
        </w:rPr>
        <w:t>ata.</w:t>
      </w:r>
    </w:p>
    <w:p w:rsidR="00E43E7E" w:rsidRDefault="00E43E7E">
      <w:pPr>
        <w:pStyle w:val="Corpodetexto"/>
        <w:spacing w:before="6"/>
      </w:pPr>
    </w:p>
    <w:p w:rsidR="00E43E7E" w:rsidRDefault="005E5E00">
      <w:pPr>
        <w:pStyle w:val="PargrafodaLista"/>
        <w:numPr>
          <w:ilvl w:val="1"/>
          <w:numId w:val="35"/>
        </w:numPr>
        <w:tabs>
          <w:tab w:val="left" w:pos="671"/>
        </w:tabs>
        <w:spacing w:line="276" w:lineRule="auto"/>
        <w:ind w:right="205" w:firstLine="0"/>
        <w:rPr>
          <w:sz w:val="20"/>
        </w:rPr>
      </w:pPr>
      <w:r>
        <w:rPr>
          <w:b/>
          <w:sz w:val="20"/>
        </w:rPr>
        <w:t xml:space="preserve">- </w:t>
      </w:r>
      <w:r>
        <w:rPr>
          <w:sz w:val="20"/>
        </w:rPr>
        <w:t>Quando o recurso apresentado impugnar o julgamento das propostas ou o ato de habilitação ou inabilitação do licitante:</w:t>
      </w:r>
    </w:p>
    <w:p w:rsidR="00E43E7E" w:rsidRDefault="00E43E7E">
      <w:pPr>
        <w:pStyle w:val="Corpodetexto"/>
        <w:spacing w:before="5"/>
        <w:rPr>
          <w:sz w:val="17"/>
        </w:rPr>
      </w:pPr>
    </w:p>
    <w:p w:rsidR="00E43E7E" w:rsidRDefault="005E5E00">
      <w:pPr>
        <w:pStyle w:val="Corpodetexto"/>
        <w:ind w:left="192"/>
      </w:pPr>
      <w:r>
        <w:rPr>
          <w:b/>
        </w:rPr>
        <w:t>11.3.1-</w:t>
      </w:r>
      <w:r>
        <w:rPr>
          <w:b/>
          <w:spacing w:val="-7"/>
        </w:rPr>
        <w:t xml:space="preserve"> </w:t>
      </w:r>
      <w:r>
        <w:t>A</w:t>
      </w:r>
      <w:r>
        <w:rPr>
          <w:spacing w:val="-7"/>
        </w:rPr>
        <w:t xml:space="preserve"> </w:t>
      </w:r>
      <w:r>
        <w:t>intenção</w:t>
      </w:r>
      <w:r>
        <w:rPr>
          <w:spacing w:val="-6"/>
        </w:rPr>
        <w:t xml:space="preserve"> </w:t>
      </w:r>
      <w:r>
        <w:t>de</w:t>
      </w:r>
      <w:r>
        <w:rPr>
          <w:spacing w:val="-8"/>
        </w:rPr>
        <w:t xml:space="preserve"> </w:t>
      </w:r>
      <w:r>
        <w:t>recorrer</w:t>
      </w:r>
      <w:r>
        <w:rPr>
          <w:spacing w:val="-8"/>
        </w:rPr>
        <w:t xml:space="preserve"> </w:t>
      </w:r>
      <w:r>
        <w:t>deverá</w:t>
      </w:r>
      <w:r>
        <w:rPr>
          <w:spacing w:val="-8"/>
        </w:rPr>
        <w:t xml:space="preserve"> </w:t>
      </w:r>
      <w:r>
        <w:t>ser</w:t>
      </w:r>
      <w:r>
        <w:rPr>
          <w:spacing w:val="-8"/>
        </w:rPr>
        <w:t xml:space="preserve"> </w:t>
      </w:r>
      <w:r>
        <w:t>manifestada</w:t>
      </w:r>
      <w:r>
        <w:rPr>
          <w:spacing w:val="-7"/>
        </w:rPr>
        <w:t xml:space="preserve"> </w:t>
      </w:r>
      <w:r>
        <w:t>imediatamente,</w:t>
      </w:r>
      <w:r>
        <w:rPr>
          <w:spacing w:val="-9"/>
        </w:rPr>
        <w:t xml:space="preserve"> </w:t>
      </w:r>
      <w:r>
        <w:t>sob</w:t>
      </w:r>
      <w:r>
        <w:rPr>
          <w:spacing w:val="-7"/>
        </w:rPr>
        <w:t xml:space="preserve"> </w:t>
      </w:r>
      <w:r>
        <w:t>pena</w:t>
      </w:r>
      <w:r>
        <w:rPr>
          <w:spacing w:val="-8"/>
        </w:rPr>
        <w:t xml:space="preserve"> </w:t>
      </w:r>
      <w:r>
        <w:t>de</w:t>
      </w:r>
      <w:r>
        <w:rPr>
          <w:spacing w:val="-8"/>
        </w:rPr>
        <w:t xml:space="preserve"> </w:t>
      </w:r>
      <w:r>
        <w:rPr>
          <w:spacing w:val="-2"/>
        </w:rPr>
        <w:t>preclusão;</w:t>
      </w:r>
    </w:p>
    <w:p w:rsidR="00E43E7E" w:rsidRDefault="00E43E7E">
      <w:pPr>
        <w:pStyle w:val="Corpodetexto"/>
        <w:spacing w:before="3"/>
      </w:pPr>
    </w:p>
    <w:p w:rsidR="00E43E7E" w:rsidRDefault="005E5E00">
      <w:pPr>
        <w:pStyle w:val="Corpodetexto"/>
        <w:spacing w:before="1"/>
        <w:ind w:left="192"/>
      </w:pPr>
      <w:r>
        <w:rPr>
          <w:b/>
        </w:rPr>
        <w:t>11.3.2</w:t>
      </w:r>
      <w:r>
        <w:rPr>
          <w:b/>
          <w:spacing w:val="-6"/>
        </w:rPr>
        <w:t xml:space="preserve"> </w:t>
      </w:r>
      <w:r>
        <w:rPr>
          <w:b/>
        </w:rPr>
        <w:t>-</w:t>
      </w:r>
      <w:r>
        <w:rPr>
          <w:b/>
          <w:spacing w:val="-5"/>
        </w:rPr>
        <w:t xml:space="preserve"> </w:t>
      </w:r>
      <w:r>
        <w:t>O</w:t>
      </w:r>
      <w:r>
        <w:rPr>
          <w:spacing w:val="-5"/>
        </w:rPr>
        <w:t xml:space="preserve"> </w:t>
      </w:r>
      <w:r>
        <w:t>prazo</w:t>
      </w:r>
      <w:r>
        <w:rPr>
          <w:spacing w:val="-4"/>
        </w:rPr>
        <w:t xml:space="preserve"> </w:t>
      </w:r>
      <w:r>
        <w:t>para</w:t>
      </w:r>
      <w:r>
        <w:rPr>
          <w:spacing w:val="-4"/>
        </w:rPr>
        <w:t xml:space="preserve"> </w:t>
      </w:r>
      <w:r>
        <w:t>a</w:t>
      </w:r>
      <w:r>
        <w:rPr>
          <w:spacing w:val="-6"/>
        </w:rPr>
        <w:t xml:space="preserve"> </w:t>
      </w:r>
      <w:r>
        <w:t>manifestação</w:t>
      </w:r>
      <w:r>
        <w:rPr>
          <w:spacing w:val="-7"/>
        </w:rPr>
        <w:t xml:space="preserve"> </w:t>
      </w:r>
      <w:r>
        <w:t>da</w:t>
      </w:r>
      <w:r>
        <w:rPr>
          <w:spacing w:val="-6"/>
        </w:rPr>
        <w:t xml:space="preserve"> </w:t>
      </w:r>
      <w:r>
        <w:t>intenção</w:t>
      </w:r>
      <w:r>
        <w:rPr>
          <w:spacing w:val="-5"/>
        </w:rPr>
        <w:t xml:space="preserve"> </w:t>
      </w:r>
      <w:r>
        <w:t>de</w:t>
      </w:r>
      <w:r>
        <w:rPr>
          <w:spacing w:val="-7"/>
        </w:rPr>
        <w:t xml:space="preserve"> </w:t>
      </w:r>
      <w:r>
        <w:t>recorrer</w:t>
      </w:r>
      <w:r>
        <w:rPr>
          <w:spacing w:val="-6"/>
        </w:rPr>
        <w:t xml:space="preserve"> </w:t>
      </w:r>
      <w:r>
        <w:t>não</w:t>
      </w:r>
      <w:r>
        <w:rPr>
          <w:spacing w:val="-7"/>
        </w:rPr>
        <w:t xml:space="preserve"> </w:t>
      </w:r>
      <w:r>
        <w:t>será</w:t>
      </w:r>
      <w:r>
        <w:rPr>
          <w:spacing w:val="-3"/>
        </w:rPr>
        <w:t xml:space="preserve"> </w:t>
      </w:r>
      <w:r>
        <w:t>inferior</w:t>
      </w:r>
      <w:r>
        <w:rPr>
          <w:spacing w:val="-6"/>
        </w:rPr>
        <w:t xml:space="preserve"> </w:t>
      </w:r>
      <w:r>
        <w:t>a</w:t>
      </w:r>
      <w:r>
        <w:rPr>
          <w:spacing w:val="-4"/>
        </w:rPr>
        <w:t xml:space="preserve"> </w:t>
      </w:r>
      <w:r>
        <w:t>10</w:t>
      </w:r>
      <w:r>
        <w:rPr>
          <w:spacing w:val="-6"/>
        </w:rPr>
        <w:t xml:space="preserve"> </w:t>
      </w:r>
      <w:r>
        <w:t>(dez)</w:t>
      </w:r>
      <w:r>
        <w:rPr>
          <w:spacing w:val="-6"/>
        </w:rPr>
        <w:t xml:space="preserve"> </w:t>
      </w:r>
      <w:r>
        <w:rPr>
          <w:spacing w:val="-2"/>
        </w:rPr>
        <w:t>minutos;</w:t>
      </w:r>
    </w:p>
    <w:p w:rsidR="00E43E7E" w:rsidRDefault="00E43E7E">
      <w:pPr>
        <w:pStyle w:val="Corpodetexto"/>
        <w:spacing w:before="5"/>
      </w:pPr>
    </w:p>
    <w:p w:rsidR="00E43E7E" w:rsidRDefault="005E5E00">
      <w:pPr>
        <w:pStyle w:val="Corpodetexto"/>
        <w:spacing w:line="273" w:lineRule="auto"/>
        <w:ind w:left="192" w:right="204"/>
        <w:jc w:val="both"/>
      </w:pPr>
      <w:r>
        <w:rPr>
          <w:b/>
        </w:rPr>
        <w:t xml:space="preserve">11.3.3 - </w:t>
      </w:r>
      <w:r>
        <w:t>O prazo para apresentação das razões recursais será iniciado na data de intimação ou de lavratura da ata de habilitação ou inabilitação.</w:t>
      </w:r>
    </w:p>
    <w:p w:rsidR="00E43E7E" w:rsidRDefault="00E43E7E">
      <w:pPr>
        <w:pStyle w:val="Corpodetexto"/>
        <w:spacing w:before="7"/>
        <w:rPr>
          <w:sz w:val="17"/>
        </w:rPr>
      </w:pPr>
    </w:p>
    <w:p w:rsidR="00E43E7E" w:rsidRDefault="005E5E00">
      <w:pPr>
        <w:pStyle w:val="PargrafodaLista"/>
        <w:numPr>
          <w:ilvl w:val="1"/>
          <w:numId w:val="35"/>
        </w:numPr>
        <w:tabs>
          <w:tab w:val="left" w:pos="635"/>
        </w:tabs>
        <w:spacing w:before="1"/>
        <w:ind w:left="634" w:hanging="443"/>
        <w:rPr>
          <w:sz w:val="20"/>
        </w:rPr>
      </w:pPr>
      <w:r>
        <w:rPr>
          <w:b/>
          <w:sz w:val="20"/>
        </w:rPr>
        <w:t>-</w:t>
      </w:r>
      <w:r>
        <w:rPr>
          <w:b/>
          <w:spacing w:val="-7"/>
          <w:sz w:val="20"/>
        </w:rPr>
        <w:t xml:space="preserve"> </w:t>
      </w:r>
      <w:r>
        <w:rPr>
          <w:sz w:val="20"/>
        </w:rPr>
        <w:t>Os</w:t>
      </w:r>
      <w:r>
        <w:rPr>
          <w:spacing w:val="-7"/>
          <w:sz w:val="20"/>
        </w:rPr>
        <w:t xml:space="preserve"> </w:t>
      </w:r>
      <w:r>
        <w:rPr>
          <w:sz w:val="20"/>
        </w:rPr>
        <w:t>recursos</w:t>
      </w:r>
      <w:r>
        <w:rPr>
          <w:spacing w:val="-6"/>
          <w:sz w:val="20"/>
        </w:rPr>
        <w:t xml:space="preserve"> </w:t>
      </w:r>
      <w:r>
        <w:rPr>
          <w:sz w:val="20"/>
        </w:rPr>
        <w:t>deverão</w:t>
      </w:r>
      <w:r>
        <w:rPr>
          <w:spacing w:val="-6"/>
          <w:sz w:val="20"/>
        </w:rPr>
        <w:t xml:space="preserve"> </w:t>
      </w:r>
      <w:r>
        <w:rPr>
          <w:sz w:val="20"/>
        </w:rPr>
        <w:t>ser</w:t>
      </w:r>
      <w:r>
        <w:rPr>
          <w:spacing w:val="-8"/>
          <w:sz w:val="20"/>
        </w:rPr>
        <w:t xml:space="preserve"> </w:t>
      </w:r>
      <w:r>
        <w:rPr>
          <w:sz w:val="20"/>
        </w:rPr>
        <w:t>encaminhados</w:t>
      </w:r>
      <w:r>
        <w:rPr>
          <w:spacing w:val="-4"/>
          <w:sz w:val="20"/>
        </w:rPr>
        <w:t xml:space="preserve"> </w:t>
      </w:r>
      <w:r>
        <w:rPr>
          <w:sz w:val="20"/>
        </w:rPr>
        <w:t>em</w:t>
      </w:r>
      <w:r>
        <w:rPr>
          <w:spacing w:val="-8"/>
          <w:sz w:val="20"/>
        </w:rPr>
        <w:t xml:space="preserve"> </w:t>
      </w:r>
      <w:r>
        <w:rPr>
          <w:sz w:val="20"/>
        </w:rPr>
        <w:t>campo</w:t>
      </w:r>
      <w:r>
        <w:rPr>
          <w:spacing w:val="-6"/>
          <w:sz w:val="20"/>
        </w:rPr>
        <w:t xml:space="preserve"> </w:t>
      </w:r>
      <w:r>
        <w:rPr>
          <w:sz w:val="20"/>
        </w:rPr>
        <w:t>próprio</w:t>
      </w:r>
      <w:r>
        <w:rPr>
          <w:spacing w:val="-7"/>
          <w:sz w:val="20"/>
        </w:rPr>
        <w:t xml:space="preserve"> </w:t>
      </w:r>
      <w:r>
        <w:rPr>
          <w:sz w:val="20"/>
        </w:rPr>
        <w:t>do</w:t>
      </w:r>
      <w:r>
        <w:rPr>
          <w:spacing w:val="-8"/>
          <w:sz w:val="20"/>
        </w:rPr>
        <w:t xml:space="preserve"> </w:t>
      </w:r>
      <w:r>
        <w:rPr>
          <w:spacing w:val="-2"/>
          <w:sz w:val="20"/>
        </w:rPr>
        <w:t>sistema.</w:t>
      </w:r>
    </w:p>
    <w:p w:rsidR="00E43E7E" w:rsidRDefault="00E43E7E">
      <w:pPr>
        <w:pStyle w:val="Corpodetexto"/>
        <w:spacing w:before="5"/>
      </w:pPr>
    </w:p>
    <w:p w:rsidR="00E43E7E" w:rsidRDefault="005E5E00">
      <w:pPr>
        <w:pStyle w:val="PargrafodaLista"/>
        <w:numPr>
          <w:ilvl w:val="1"/>
          <w:numId w:val="35"/>
        </w:numPr>
        <w:tabs>
          <w:tab w:val="left" w:pos="652"/>
        </w:tabs>
        <w:spacing w:line="276" w:lineRule="auto"/>
        <w:ind w:right="200" w:firstLine="0"/>
        <w:rPr>
          <w:sz w:val="20"/>
        </w:rPr>
      </w:pPr>
      <w:r>
        <w:rPr>
          <w:b/>
          <w:sz w:val="20"/>
        </w:rPr>
        <w:t xml:space="preserve">- </w:t>
      </w:r>
      <w:r>
        <w:rPr>
          <w:sz w:val="20"/>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rsidR="00E43E7E" w:rsidRDefault="00E43E7E">
      <w:pPr>
        <w:pStyle w:val="Corpodetexto"/>
        <w:spacing w:before="5"/>
        <w:rPr>
          <w:sz w:val="17"/>
        </w:rPr>
      </w:pPr>
    </w:p>
    <w:p w:rsidR="00E43E7E" w:rsidRDefault="005E5E00">
      <w:pPr>
        <w:pStyle w:val="PargrafodaLista"/>
        <w:numPr>
          <w:ilvl w:val="1"/>
          <w:numId w:val="35"/>
        </w:numPr>
        <w:tabs>
          <w:tab w:val="left" w:pos="635"/>
        </w:tabs>
        <w:ind w:left="634" w:hanging="443"/>
        <w:rPr>
          <w:sz w:val="20"/>
        </w:rPr>
      </w:pPr>
      <w:r>
        <w:rPr>
          <w:b/>
          <w:sz w:val="20"/>
        </w:rPr>
        <w:t>-</w:t>
      </w:r>
      <w:r>
        <w:rPr>
          <w:b/>
          <w:spacing w:val="-6"/>
          <w:sz w:val="20"/>
        </w:rPr>
        <w:t xml:space="preserve"> </w:t>
      </w:r>
      <w:r>
        <w:rPr>
          <w:sz w:val="20"/>
        </w:rPr>
        <w:t>Os</w:t>
      </w:r>
      <w:r>
        <w:rPr>
          <w:spacing w:val="-5"/>
          <w:sz w:val="20"/>
        </w:rPr>
        <w:t xml:space="preserve"> </w:t>
      </w:r>
      <w:r>
        <w:rPr>
          <w:sz w:val="20"/>
        </w:rPr>
        <w:t>recursos</w:t>
      </w:r>
      <w:r>
        <w:rPr>
          <w:spacing w:val="-5"/>
          <w:sz w:val="20"/>
        </w:rPr>
        <w:t xml:space="preserve"> </w:t>
      </w:r>
      <w:r>
        <w:rPr>
          <w:sz w:val="20"/>
        </w:rPr>
        <w:t>interpostos</w:t>
      </w:r>
      <w:r>
        <w:rPr>
          <w:spacing w:val="-5"/>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4"/>
          <w:sz w:val="20"/>
        </w:rPr>
        <w:t xml:space="preserve"> </w:t>
      </w:r>
      <w:r>
        <w:rPr>
          <w:sz w:val="20"/>
        </w:rPr>
        <w:t>não</w:t>
      </w:r>
      <w:r>
        <w:rPr>
          <w:spacing w:val="-6"/>
          <w:sz w:val="20"/>
        </w:rPr>
        <w:t xml:space="preserve"> </w:t>
      </w:r>
      <w:r>
        <w:rPr>
          <w:sz w:val="20"/>
        </w:rPr>
        <w:t>serão</w:t>
      </w:r>
      <w:r>
        <w:rPr>
          <w:spacing w:val="-4"/>
          <w:sz w:val="20"/>
        </w:rPr>
        <w:t xml:space="preserve"> </w:t>
      </w:r>
      <w:r>
        <w:rPr>
          <w:spacing w:val="-2"/>
          <w:sz w:val="20"/>
        </w:rPr>
        <w:t>conhecidos.</w:t>
      </w:r>
    </w:p>
    <w:p w:rsidR="00E43E7E" w:rsidRDefault="00E43E7E">
      <w:pPr>
        <w:pStyle w:val="Corpodetexto"/>
        <w:spacing w:before="5"/>
      </w:pPr>
    </w:p>
    <w:p w:rsidR="00E43E7E" w:rsidRDefault="005E5E00">
      <w:pPr>
        <w:pStyle w:val="PargrafodaLista"/>
        <w:numPr>
          <w:ilvl w:val="1"/>
          <w:numId w:val="35"/>
        </w:numPr>
        <w:tabs>
          <w:tab w:val="left" w:pos="647"/>
        </w:tabs>
        <w:spacing w:before="1" w:line="276" w:lineRule="auto"/>
        <w:ind w:right="206" w:firstLine="0"/>
        <w:rPr>
          <w:sz w:val="20"/>
        </w:rPr>
      </w:pPr>
      <w:r>
        <w:rPr>
          <w:b/>
          <w:sz w:val="20"/>
        </w:rPr>
        <w:t xml:space="preserve">- </w:t>
      </w:r>
      <w:r>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43E7E" w:rsidRDefault="005E5E00">
      <w:pPr>
        <w:pStyle w:val="PargrafodaLista"/>
        <w:numPr>
          <w:ilvl w:val="1"/>
          <w:numId w:val="35"/>
        </w:numPr>
        <w:tabs>
          <w:tab w:val="left" w:pos="652"/>
        </w:tabs>
        <w:spacing w:before="197" w:line="276" w:lineRule="auto"/>
        <w:ind w:right="205" w:firstLine="0"/>
        <w:rPr>
          <w:sz w:val="20"/>
        </w:rPr>
      </w:pPr>
      <w:r>
        <w:rPr>
          <w:b/>
          <w:sz w:val="20"/>
        </w:rPr>
        <w:t xml:space="preserve">- </w:t>
      </w:r>
      <w:r>
        <w:rPr>
          <w:sz w:val="20"/>
        </w:rPr>
        <w:t>O recurso e o pedido de reconsideração terão efeito suspensivo do ato ou da decisão recorrida até que sobrevenha decisão final da autoridade competente.</w:t>
      </w:r>
    </w:p>
    <w:p w:rsidR="00E43E7E" w:rsidRDefault="00E43E7E">
      <w:pPr>
        <w:pStyle w:val="Corpodetexto"/>
        <w:spacing w:before="3"/>
        <w:rPr>
          <w:sz w:val="14"/>
        </w:rPr>
      </w:pPr>
    </w:p>
    <w:p w:rsidR="00E43E7E" w:rsidRDefault="005E5E00">
      <w:pPr>
        <w:pStyle w:val="PargrafodaLista"/>
        <w:numPr>
          <w:ilvl w:val="1"/>
          <w:numId w:val="35"/>
        </w:numPr>
        <w:tabs>
          <w:tab w:val="left" w:pos="635"/>
        </w:tabs>
        <w:spacing w:before="93"/>
        <w:ind w:left="634" w:hanging="443"/>
        <w:rPr>
          <w:sz w:val="20"/>
        </w:rPr>
      </w:pPr>
      <w:r>
        <w:rPr>
          <w:b/>
          <w:sz w:val="20"/>
        </w:rPr>
        <w:t>-</w:t>
      </w:r>
      <w:r>
        <w:rPr>
          <w:b/>
          <w:spacing w:val="-7"/>
          <w:sz w:val="20"/>
        </w:rPr>
        <w:t xml:space="preserve"> </w:t>
      </w:r>
      <w:r>
        <w:rPr>
          <w:sz w:val="20"/>
        </w:rPr>
        <w:t>O</w:t>
      </w:r>
      <w:r>
        <w:rPr>
          <w:spacing w:val="-5"/>
          <w:sz w:val="20"/>
        </w:rPr>
        <w:t xml:space="preserve"> </w:t>
      </w:r>
      <w:r>
        <w:rPr>
          <w:sz w:val="20"/>
        </w:rPr>
        <w:t>acolhimento</w:t>
      </w:r>
      <w:r>
        <w:rPr>
          <w:spacing w:val="-7"/>
          <w:sz w:val="20"/>
        </w:rPr>
        <w:t xml:space="preserve"> </w:t>
      </w:r>
      <w:r>
        <w:rPr>
          <w:sz w:val="20"/>
        </w:rPr>
        <w:t>do</w:t>
      </w:r>
      <w:r>
        <w:rPr>
          <w:spacing w:val="-6"/>
          <w:sz w:val="20"/>
        </w:rPr>
        <w:t xml:space="preserve"> </w:t>
      </w:r>
      <w:r>
        <w:rPr>
          <w:sz w:val="20"/>
        </w:rPr>
        <w:t>recurso</w:t>
      </w:r>
      <w:r>
        <w:rPr>
          <w:spacing w:val="-7"/>
          <w:sz w:val="20"/>
        </w:rPr>
        <w:t xml:space="preserve"> </w:t>
      </w:r>
      <w:r>
        <w:rPr>
          <w:sz w:val="20"/>
        </w:rPr>
        <w:t>invalida</w:t>
      </w:r>
      <w:r>
        <w:rPr>
          <w:spacing w:val="-8"/>
          <w:sz w:val="20"/>
        </w:rPr>
        <w:t xml:space="preserve"> </w:t>
      </w:r>
      <w:r>
        <w:rPr>
          <w:sz w:val="20"/>
        </w:rPr>
        <w:t>tão</w:t>
      </w:r>
      <w:r>
        <w:rPr>
          <w:spacing w:val="-7"/>
          <w:sz w:val="20"/>
        </w:rPr>
        <w:t xml:space="preserve"> </w:t>
      </w:r>
      <w:r>
        <w:rPr>
          <w:sz w:val="20"/>
        </w:rPr>
        <w:t>somente</w:t>
      </w:r>
      <w:r>
        <w:rPr>
          <w:spacing w:val="-4"/>
          <w:sz w:val="20"/>
        </w:rPr>
        <w:t xml:space="preserve"> </w:t>
      </w:r>
      <w:r>
        <w:rPr>
          <w:sz w:val="20"/>
        </w:rPr>
        <w:t>os</w:t>
      </w:r>
      <w:r>
        <w:rPr>
          <w:spacing w:val="-7"/>
          <w:sz w:val="20"/>
        </w:rPr>
        <w:t xml:space="preserve"> </w:t>
      </w:r>
      <w:r>
        <w:rPr>
          <w:sz w:val="20"/>
        </w:rPr>
        <w:t>atos</w:t>
      </w:r>
      <w:r>
        <w:rPr>
          <w:spacing w:val="-6"/>
          <w:sz w:val="20"/>
        </w:rPr>
        <w:t xml:space="preserve"> </w:t>
      </w:r>
      <w:r>
        <w:rPr>
          <w:sz w:val="20"/>
        </w:rPr>
        <w:t>insuscetíveis</w:t>
      </w:r>
      <w:r>
        <w:rPr>
          <w:spacing w:val="-7"/>
          <w:sz w:val="20"/>
        </w:rPr>
        <w:t xml:space="preserve"> </w:t>
      </w:r>
      <w:r>
        <w:rPr>
          <w:sz w:val="20"/>
        </w:rPr>
        <w:t>de</w:t>
      </w:r>
      <w:r>
        <w:rPr>
          <w:spacing w:val="-7"/>
          <w:sz w:val="20"/>
        </w:rPr>
        <w:t xml:space="preserve"> </w:t>
      </w:r>
      <w:r>
        <w:rPr>
          <w:spacing w:val="-2"/>
          <w:sz w:val="20"/>
        </w:rPr>
        <w:t>aproveitamento.</w:t>
      </w:r>
    </w:p>
    <w:p w:rsidR="00E43E7E" w:rsidRDefault="00E43E7E">
      <w:pPr>
        <w:pStyle w:val="Corpodetexto"/>
        <w:spacing w:before="6"/>
      </w:pPr>
    </w:p>
    <w:p w:rsidR="00E43E7E" w:rsidRDefault="005E5E00">
      <w:pPr>
        <w:pStyle w:val="PargrafodaLista"/>
        <w:numPr>
          <w:ilvl w:val="1"/>
          <w:numId w:val="35"/>
        </w:numPr>
        <w:tabs>
          <w:tab w:val="left" w:pos="748"/>
        </w:tabs>
        <w:ind w:left="747" w:hanging="556"/>
        <w:rPr>
          <w:sz w:val="20"/>
        </w:rPr>
      </w:pPr>
      <w:r>
        <w:rPr>
          <w:b/>
          <w:sz w:val="20"/>
        </w:rPr>
        <w:t>-</w:t>
      </w:r>
      <w:r>
        <w:rPr>
          <w:b/>
          <w:spacing w:val="-6"/>
          <w:sz w:val="20"/>
        </w:rPr>
        <w:t xml:space="preserve"> </w:t>
      </w:r>
      <w:r>
        <w:rPr>
          <w:sz w:val="20"/>
        </w:rPr>
        <w:t>Fica</w:t>
      </w:r>
      <w:r>
        <w:rPr>
          <w:spacing w:val="-6"/>
          <w:sz w:val="20"/>
        </w:rPr>
        <w:t xml:space="preserve"> </w:t>
      </w:r>
      <w:r>
        <w:rPr>
          <w:sz w:val="20"/>
        </w:rPr>
        <w:t>franqueada</w:t>
      </w:r>
      <w:r>
        <w:rPr>
          <w:spacing w:val="-7"/>
          <w:sz w:val="20"/>
        </w:rPr>
        <w:t xml:space="preserve"> </w:t>
      </w:r>
      <w:r>
        <w:rPr>
          <w:sz w:val="20"/>
        </w:rPr>
        <w:t>vista</w:t>
      </w:r>
      <w:r>
        <w:rPr>
          <w:spacing w:val="-6"/>
          <w:sz w:val="20"/>
        </w:rPr>
        <w:t xml:space="preserve"> </w:t>
      </w:r>
      <w:r>
        <w:rPr>
          <w:sz w:val="20"/>
        </w:rPr>
        <w:t>aos</w:t>
      </w:r>
      <w:r>
        <w:rPr>
          <w:spacing w:val="-3"/>
          <w:sz w:val="20"/>
        </w:rPr>
        <w:t xml:space="preserve"> </w:t>
      </w:r>
      <w:r>
        <w:rPr>
          <w:sz w:val="20"/>
        </w:rPr>
        <w:t>autos</w:t>
      </w:r>
      <w:r>
        <w:rPr>
          <w:spacing w:val="-3"/>
          <w:sz w:val="20"/>
        </w:rPr>
        <w:t xml:space="preserve"> </w:t>
      </w:r>
      <w:r>
        <w:rPr>
          <w:sz w:val="20"/>
        </w:rPr>
        <w:t>do</w:t>
      </w:r>
      <w:r>
        <w:rPr>
          <w:spacing w:val="-7"/>
          <w:sz w:val="20"/>
        </w:rPr>
        <w:t xml:space="preserve"> </w:t>
      </w:r>
      <w:r>
        <w:rPr>
          <w:sz w:val="20"/>
        </w:rPr>
        <w:t>processo</w:t>
      </w:r>
      <w:r>
        <w:rPr>
          <w:spacing w:val="-6"/>
          <w:sz w:val="20"/>
        </w:rPr>
        <w:t xml:space="preserve"> </w:t>
      </w:r>
      <w:r>
        <w:rPr>
          <w:sz w:val="20"/>
        </w:rPr>
        <w:t>a</w:t>
      </w:r>
      <w:r>
        <w:rPr>
          <w:spacing w:val="-4"/>
          <w:sz w:val="20"/>
        </w:rPr>
        <w:t xml:space="preserve"> </w:t>
      </w:r>
      <w:r>
        <w:rPr>
          <w:sz w:val="20"/>
        </w:rPr>
        <w:t>todos</w:t>
      </w:r>
      <w:r>
        <w:rPr>
          <w:spacing w:val="-4"/>
          <w:sz w:val="20"/>
        </w:rPr>
        <w:t xml:space="preserve"> </w:t>
      </w:r>
      <w:r>
        <w:rPr>
          <w:sz w:val="20"/>
        </w:rPr>
        <w:t>os</w:t>
      </w:r>
      <w:r>
        <w:rPr>
          <w:spacing w:val="-5"/>
          <w:sz w:val="20"/>
        </w:rPr>
        <w:t xml:space="preserve"> </w:t>
      </w:r>
      <w:r>
        <w:rPr>
          <w:spacing w:val="-2"/>
          <w:sz w:val="20"/>
        </w:rPr>
        <w:t>interessados.</w:t>
      </w:r>
    </w:p>
    <w:p w:rsidR="00E43E7E" w:rsidRDefault="00E43E7E">
      <w:pPr>
        <w:pStyle w:val="Corpodetexto"/>
        <w:spacing w:before="4"/>
        <w:rPr>
          <w:sz w:val="32"/>
        </w:rPr>
      </w:pPr>
    </w:p>
    <w:p w:rsidR="00E43E7E" w:rsidRDefault="005E5E00">
      <w:pPr>
        <w:pStyle w:val="Ttulo1"/>
        <w:numPr>
          <w:ilvl w:val="0"/>
          <w:numId w:val="29"/>
        </w:numPr>
        <w:tabs>
          <w:tab w:val="left" w:pos="545"/>
        </w:tabs>
      </w:pPr>
      <w:r>
        <w:t>A</w:t>
      </w:r>
      <w:r>
        <w:rPr>
          <w:spacing w:val="17"/>
        </w:rPr>
        <w:t xml:space="preserve"> </w:t>
      </w:r>
      <w:r>
        <w:t>FORMALIZAÇÃO</w:t>
      </w:r>
      <w:r>
        <w:rPr>
          <w:spacing w:val="30"/>
        </w:rPr>
        <w:t xml:space="preserve"> </w:t>
      </w:r>
      <w:r>
        <w:t>E</w:t>
      </w:r>
      <w:r>
        <w:rPr>
          <w:spacing w:val="26"/>
        </w:rPr>
        <w:t xml:space="preserve"> </w:t>
      </w:r>
      <w:r>
        <w:t>EXECUÇÃO</w:t>
      </w:r>
      <w:r>
        <w:rPr>
          <w:spacing w:val="27"/>
        </w:rPr>
        <w:t xml:space="preserve"> </w:t>
      </w:r>
      <w:r>
        <w:t>DO</w:t>
      </w:r>
      <w:r>
        <w:rPr>
          <w:spacing w:val="28"/>
        </w:rPr>
        <w:t xml:space="preserve"> </w:t>
      </w:r>
      <w:r>
        <w:t>CONTRATO</w:t>
      </w:r>
      <w:r>
        <w:rPr>
          <w:spacing w:val="19"/>
        </w:rPr>
        <w:t xml:space="preserve"> </w:t>
      </w:r>
      <w:r>
        <w:rPr>
          <w:spacing w:val="-2"/>
        </w:rPr>
        <w:t>ADMINISTRATIVO</w:t>
      </w:r>
    </w:p>
    <w:p w:rsidR="00E43E7E" w:rsidRDefault="00E43E7E">
      <w:pPr>
        <w:pStyle w:val="Corpodetexto"/>
        <w:spacing w:before="3"/>
        <w:rPr>
          <w:b/>
          <w:sz w:val="25"/>
        </w:rPr>
      </w:pPr>
    </w:p>
    <w:p w:rsidR="00E43E7E" w:rsidRDefault="005E5E00">
      <w:pPr>
        <w:pStyle w:val="PargrafodaLista"/>
        <w:numPr>
          <w:ilvl w:val="1"/>
          <w:numId w:val="29"/>
        </w:numPr>
        <w:tabs>
          <w:tab w:val="left" w:pos="667"/>
        </w:tabs>
        <w:spacing w:before="1" w:line="276" w:lineRule="auto"/>
        <w:ind w:right="202" w:firstLine="0"/>
        <w:rPr>
          <w:sz w:val="20"/>
        </w:rPr>
      </w:pPr>
      <w:r>
        <w:rPr>
          <w:b/>
          <w:sz w:val="20"/>
        </w:rPr>
        <w:t xml:space="preserve">- </w:t>
      </w:r>
      <w:r>
        <w:rPr>
          <w:sz w:val="20"/>
        </w:rPr>
        <w:t>A execução dos contratos administrativos se regerá pelo estabelecido nos arts. 115 a 123 da Lei Federal nº. 14.133/2021, bem como pelo Decreto Municipal nº. 5.779 de 29 de dezembro de 2023.</w:t>
      </w:r>
    </w:p>
    <w:p w:rsidR="00E43E7E" w:rsidRDefault="00E43E7E">
      <w:pPr>
        <w:pStyle w:val="Corpodetexto"/>
        <w:spacing w:before="5"/>
        <w:rPr>
          <w:sz w:val="17"/>
        </w:rPr>
      </w:pPr>
    </w:p>
    <w:p w:rsidR="00E43E7E" w:rsidRDefault="005E5E00">
      <w:pPr>
        <w:pStyle w:val="PargrafodaLista"/>
        <w:numPr>
          <w:ilvl w:val="1"/>
          <w:numId w:val="29"/>
        </w:numPr>
        <w:tabs>
          <w:tab w:val="left" w:pos="638"/>
        </w:tabs>
        <w:spacing w:line="276" w:lineRule="auto"/>
        <w:ind w:right="204" w:firstLine="0"/>
        <w:rPr>
          <w:sz w:val="20"/>
        </w:rPr>
      </w:pPr>
      <w:r>
        <w:rPr>
          <w:b/>
          <w:sz w:val="20"/>
        </w:rPr>
        <w:t>-</w:t>
      </w:r>
      <w:r>
        <w:rPr>
          <w:b/>
          <w:spacing w:val="-3"/>
          <w:sz w:val="20"/>
        </w:rPr>
        <w:t xml:space="preserve"> </w:t>
      </w:r>
      <w:r>
        <w:rPr>
          <w:sz w:val="20"/>
        </w:rPr>
        <w:t>O</w:t>
      </w:r>
      <w:r>
        <w:rPr>
          <w:spacing w:val="-3"/>
          <w:sz w:val="20"/>
        </w:rPr>
        <w:t xml:space="preserve"> </w:t>
      </w:r>
      <w:r>
        <w:rPr>
          <w:sz w:val="20"/>
        </w:rPr>
        <w:t>contrato</w:t>
      </w:r>
      <w:r>
        <w:rPr>
          <w:spacing w:val="-2"/>
          <w:sz w:val="20"/>
        </w:rPr>
        <w:t xml:space="preserve"> </w:t>
      </w:r>
      <w:r>
        <w:rPr>
          <w:sz w:val="20"/>
        </w:rPr>
        <w:t>administrativo</w:t>
      </w:r>
      <w:r>
        <w:rPr>
          <w:spacing w:val="-2"/>
          <w:sz w:val="20"/>
        </w:rPr>
        <w:t xml:space="preserve"> </w:t>
      </w:r>
      <w:r>
        <w:rPr>
          <w:sz w:val="20"/>
        </w:rPr>
        <w:t>a</w:t>
      </w:r>
      <w:r>
        <w:rPr>
          <w:spacing w:val="-4"/>
          <w:sz w:val="20"/>
        </w:rPr>
        <w:t xml:space="preserve"> </w:t>
      </w:r>
      <w:r>
        <w:rPr>
          <w:sz w:val="20"/>
        </w:rPr>
        <w:t>ser</w:t>
      </w:r>
      <w:r>
        <w:rPr>
          <w:spacing w:val="-2"/>
          <w:sz w:val="20"/>
        </w:rPr>
        <w:t xml:space="preserve"> </w:t>
      </w:r>
      <w:r>
        <w:rPr>
          <w:sz w:val="20"/>
        </w:rPr>
        <w:t>firmado</w:t>
      </w:r>
      <w:r>
        <w:rPr>
          <w:spacing w:val="-2"/>
          <w:sz w:val="20"/>
        </w:rPr>
        <w:t xml:space="preserve"> </w:t>
      </w:r>
      <w:r>
        <w:rPr>
          <w:sz w:val="20"/>
        </w:rPr>
        <w:t>entre</w:t>
      </w:r>
      <w:r>
        <w:rPr>
          <w:spacing w:val="-2"/>
          <w:sz w:val="20"/>
        </w:rPr>
        <w:t xml:space="preserve"> </w:t>
      </w:r>
      <w:r>
        <w:rPr>
          <w:sz w:val="20"/>
        </w:rPr>
        <w:t>a</w:t>
      </w:r>
      <w:r>
        <w:rPr>
          <w:spacing w:val="-2"/>
          <w:sz w:val="20"/>
        </w:rPr>
        <w:t xml:space="preserve"> </w:t>
      </w:r>
      <w:r>
        <w:rPr>
          <w:sz w:val="20"/>
        </w:rPr>
        <w:t>Prefeitura</w:t>
      </w:r>
      <w:r>
        <w:rPr>
          <w:spacing w:val="-2"/>
          <w:sz w:val="20"/>
        </w:rPr>
        <w:t xml:space="preserve"> </w:t>
      </w:r>
      <w:r>
        <w:rPr>
          <w:sz w:val="20"/>
        </w:rPr>
        <w:t>Municipal</w:t>
      </w:r>
      <w:r>
        <w:rPr>
          <w:spacing w:val="-3"/>
          <w:sz w:val="20"/>
        </w:rPr>
        <w:t xml:space="preserve"> </w:t>
      </w:r>
      <w:r>
        <w:rPr>
          <w:sz w:val="20"/>
        </w:rPr>
        <w:t>e</w:t>
      </w:r>
      <w:r>
        <w:rPr>
          <w:spacing w:val="-4"/>
          <w:sz w:val="20"/>
        </w:rPr>
        <w:t xml:space="preserve"> </w:t>
      </w:r>
      <w:r>
        <w:rPr>
          <w:sz w:val="20"/>
        </w:rPr>
        <w:t>a</w:t>
      </w:r>
      <w:r>
        <w:rPr>
          <w:spacing w:val="-2"/>
          <w:sz w:val="20"/>
        </w:rPr>
        <w:t xml:space="preserve"> </w:t>
      </w:r>
      <w:r>
        <w:rPr>
          <w:sz w:val="20"/>
        </w:rPr>
        <w:t>licitante</w:t>
      </w:r>
      <w:r>
        <w:rPr>
          <w:spacing w:val="-2"/>
          <w:sz w:val="20"/>
        </w:rPr>
        <w:t xml:space="preserve"> </w:t>
      </w:r>
      <w:r>
        <w:rPr>
          <w:sz w:val="20"/>
        </w:rPr>
        <w:t>vencedora,</w:t>
      </w:r>
      <w:r>
        <w:rPr>
          <w:spacing w:val="-2"/>
          <w:sz w:val="20"/>
        </w:rPr>
        <w:t xml:space="preserve"> </w:t>
      </w:r>
      <w:r>
        <w:rPr>
          <w:sz w:val="20"/>
        </w:rPr>
        <w:t>obedecerá à minuta sob Anexo IV, dentro do prazo convocatório estabelecido neste edital.</w:t>
      </w:r>
    </w:p>
    <w:p w:rsidR="00E43E7E" w:rsidRDefault="00E43E7E">
      <w:pPr>
        <w:pStyle w:val="Corpodetexto"/>
        <w:spacing w:before="2"/>
        <w:rPr>
          <w:sz w:val="17"/>
        </w:rPr>
      </w:pPr>
    </w:p>
    <w:p w:rsidR="00E43E7E" w:rsidRDefault="005E5E00">
      <w:pPr>
        <w:pStyle w:val="PargrafodaLista"/>
        <w:numPr>
          <w:ilvl w:val="1"/>
          <w:numId w:val="29"/>
        </w:numPr>
        <w:tabs>
          <w:tab w:val="left" w:pos="667"/>
        </w:tabs>
        <w:spacing w:line="276" w:lineRule="auto"/>
        <w:ind w:right="200" w:firstLine="0"/>
        <w:rPr>
          <w:sz w:val="20"/>
        </w:rPr>
      </w:pPr>
      <w:r>
        <w:rPr>
          <w:b/>
          <w:sz w:val="20"/>
        </w:rPr>
        <w:t xml:space="preserve">- </w:t>
      </w:r>
      <w:r>
        <w:rPr>
          <w:sz w:val="20"/>
        </w:rPr>
        <w:t>A desistência do órgão ou entidade promotora da licitação de contratar com a licitante mais bem classificada não lhe confere o direito à indenização ou reembolso de qualquer espécie.</w:t>
      </w:r>
    </w:p>
    <w:p w:rsidR="00E43E7E" w:rsidRDefault="00E43E7E">
      <w:pPr>
        <w:pStyle w:val="Corpodetexto"/>
        <w:spacing w:before="6"/>
        <w:rPr>
          <w:sz w:val="17"/>
        </w:rPr>
      </w:pPr>
    </w:p>
    <w:p w:rsidR="00E43E7E" w:rsidRDefault="005E5E00">
      <w:pPr>
        <w:pStyle w:val="PargrafodaLista"/>
        <w:numPr>
          <w:ilvl w:val="1"/>
          <w:numId w:val="29"/>
        </w:numPr>
        <w:tabs>
          <w:tab w:val="left" w:pos="647"/>
        </w:tabs>
        <w:spacing w:line="276" w:lineRule="auto"/>
        <w:ind w:right="201" w:firstLine="0"/>
        <w:rPr>
          <w:sz w:val="20"/>
        </w:rPr>
      </w:pPr>
      <w:r>
        <w:rPr>
          <w:sz w:val="20"/>
        </w:rPr>
        <w:t>- Por motivo técnico e havendo recurso orçamentário, bem como atendidas as demais exigências dos artigos 16 e 17 da Lei Complementar nº.</w:t>
      </w:r>
      <w:r>
        <w:rPr>
          <w:spacing w:val="-3"/>
          <w:sz w:val="20"/>
        </w:rPr>
        <w:t xml:space="preserve"> </w:t>
      </w:r>
      <w:r>
        <w:rPr>
          <w:sz w:val="20"/>
        </w:rPr>
        <w:t>101/00 (Lei de Responsabilidade Fiscal), a Administração</w:t>
      </w:r>
      <w:r>
        <w:rPr>
          <w:spacing w:val="40"/>
          <w:sz w:val="20"/>
        </w:rPr>
        <w:t xml:space="preserve"> </w:t>
      </w:r>
      <w:r>
        <w:rPr>
          <w:sz w:val="20"/>
        </w:rPr>
        <w:t>Municipal poderá aditar o contrato, mantidas as condições da proposta inicial.</w:t>
      </w:r>
    </w:p>
    <w:p w:rsidR="00E43E7E" w:rsidRDefault="00E43E7E">
      <w:pPr>
        <w:pStyle w:val="Corpodetexto"/>
        <w:spacing w:before="5"/>
        <w:rPr>
          <w:sz w:val="17"/>
        </w:rPr>
      </w:pPr>
    </w:p>
    <w:p w:rsidR="00E43E7E" w:rsidRDefault="005E5E00">
      <w:pPr>
        <w:pStyle w:val="Corpodetexto"/>
        <w:spacing w:line="276" w:lineRule="auto"/>
        <w:ind w:left="192" w:right="74"/>
      </w:pPr>
      <w:r>
        <w:rPr>
          <w:b/>
        </w:rPr>
        <w:t xml:space="preserve">12.5- </w:t>
      </w:r>
      <w:r>
        <w:t>A Administração Municipal não responderá por indenizações oriundas de danos causados a terceiros por culpa ou dolo da Contratada, quando da execução do serviço de que trata este edital.</w:t>
      </w:r>
    </w:p>
    <w:p w:rsidR="00E43E7E" w:rsidRDefault="00E43E7E">
      <w:pPr>
        <w:pStyle w:val="Corpodetexto"/>
        <w:spacing w:before="5"/>
        <w:rPr>
          <w:sz w:val="17"/>
        </w:rPr>
      </w:pPr>
    </w:p>
    <w:p w:rsidR="00E43E7E" w:rsidRDefault="005E5E00">
      <w:pPr>
        <w:pStyle w:val="Corpodetexto"/>
        <w:spacing w:line="276" w:lineRule="auto"/>
        <w:ind w:left="192" w:right="202"/>
        <w:jc w:val="both"/>
      </w:pPr>
      <w:r>
        <w:rPr>
          <w:b/>
        </w:rPr>
        <w:t xml:space="preserve">12.6 - </w:t>
      </w:r>
      <w:r>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rsidR="00E43E7E" w:rsidRDefault="00E43E7E">
      <w:pPr>
        <w:pStyle w:val="Corpodetexto"/>
        <w:spacing w:before="5"/>
        <w:rPr>
          <w:sz w:val="29"/>
        </w:rPr>
      </w:pPr>
    </w:p>
    <w:p w:rsidR="00E43E7E" w:rsidRDefault="005E5E00">
      <w:pPr>
        <w:pStyle w:val="Ttulo1"/>
        <w:numPr>
          <w:ilvl w:val="0"/>
          <w:numId w:val="28"/>
        </w:numPr>
        <w:tabs>
          <w:tab w:val="left" w:pos="491"/>
        </w:tabs>
      </w:pPr>
      <w:r>
        <w:t>-</w:t>
      </w:r>
      <w:r>
        <w:rPr>
          <w:spacing w:val="20"/>
        </w:rPr>
        <w:t xml:space="preserve"> </w:t>
      </w:r>
      <w:r>
        <w:t>DO</w:t>
      </w:r>
      <w:r>
        <w:rPr>
          <w:spacing w:val="22"/>
        </w:rPr>
        <w:t xml:space="preserve"> </w:t>
      </w:r>
      <w:r>
        <w:t>REGISTRO</w:t>
      </w:r>
      <w:r>
        <w:rPr>
          <w:spacing w:val="23"/>
        </w:rPr>
        <w:t xml:space="preserve"> </w:t>
      </w:r>
      <w:r>
        <w:t>POR</w:t>
      </w:r>
      <w:r>
        <w:rPr>
          <w:spacing w:val="11"/>
        </w:rPr>
        <w:t xml:space="preserve"> </w:t>
      </w:r>
      <w:r>
        <w:rPr>
          <w:spacing w:val="-2"/>
        </w:rPr>
        <w:t>APOSTILA</w:t>
      </w:r>
    </w:p>
    <w:p w:rsidR="00E43E7E" w:rsidRDefault="00E43E7E">
      <w:pPr>
        <w:pStyle w:val="Corpodetexto"/>
        <w:spacing w:before="4"/>
        <w:rPr>
          <w:b/>
          <w:sz w:val="25"/>
        </w:rPr>
      </w:pPr>
    </w:p>
    <w:p w:rsidR="00E43E7E" w:rsidRDefault="005E5E00">
      <w:pPr>
        <w:pStyle w:val="PargrafodaLista"/>
        <w:numPr>
          <w:ilvl w:val="1"/>
          <w:numId w:val="28"/>
        </w:numPr>
        <w:tabs>
          <w:tab w:val="left" w:pos="669"/>
        </w:tabs>
        <w:spacing w:line="276" w:lineRule="auto"/>
        <w:ind w:right="203" w:firstLine="0"/>
        <w:rPr>
          <w:sz w:val="20"/>
        </w:rPr>
      </w:pPr>
      <w:r>
        <w:rPr>
          <w:b/>
          <w:sz w:val="20"/>
        </w:rPr>
        <w:t xml:space="preserve">- </w:t>
      </w:r>
      <w:r>
        <w:rPr>
          <w:sz w:val="20"/>
        </w:rPr>
        <w:t xml:space="preserve">Registros que não caracterizam alteração do contrato podem ser realizados por simples apostila, unilateralmente pela Administração, dispensada a celebração de termo aditivo, como nas seguintes </w:t>
      </w:r>
      <w:r>
        <w:rPr>
          <w:spacing w:val="-2"/>
          <w:sz w:val="20"/>
        </w:rPr>
        <w:t>situações:</w:t>
      </w:r>
    </w:p>
    <w:p w:rsidR="00E43E7E" w:rsidRDefault="00E43E7E">
      <w:pPr>
        <w:pStyle w:val="Corpodetexto"/>
        <w:spacing w:before="2"/>
        <w:rPr>
          <w:sz w:val="17"/>
        </w:rPr>
      </w:pPr>
    </w:p>
    <w:p w:rsidR="00E43E7E" w:rsidRDefault="005E5E00">
      <w:pPr>
        <w:pStyle w:val="PargrafodaLista"/>
        <w:numPr>
          <w:ilvl w:val="2"/>
          <w:numId w:val="28"/>
        </w:numPr>
        <w:tabs>
          <w:tab w:val="left" w:pos="823"/>
        </w:tabs>
        <w:spacing w:before="1" w:line="276" w:lineRule="auto"/>
        <w:ind w:right="201" w:firstLine="0"/>
        <w:rPr>
          <w:sz w:val="20"/>
        </w:rPr>
      </w:pPr>
      <w:r>
        <w:rPr>
          <w:sz w:val="20"/>
        </w:rPr>
        <w:t>- Variação do valor contratual para fazer face ao reajuste ou à repactuação de preços previstos no próprio contrato;</w:t>
      </w:r>
    </w:p>
    <w:p w:rsidR="00E43E7E" w:rsidRDefault="00E43E7E">
      <w:pPr>
        <w:pStyle w:val="Corpodetexto"/>
        <w:spacing w:before="4"/>
        <w:rPr>
          <w:sz w:val="17"/>
        </w:rPr>
      </w:pPr>
    </w:p>
    <w:p w:rsidR="00E43E7E" w:rsidRDefault="005E5E00">
      <w:pPr>
        <w:pStyle w:val="PargrafodaLista"/>
        <w:numPr>
          <w:ilvl w:val="2"/>
          <w:numId w:val="28"/>
        </w:numPr>
        <w:tabs>
          <w:tab w:val="left" w:pos="803"/>
        </w:tabs>
        <w:spacing w:before="1" w:line="276" w:lineRule="auto"/>
        <w:ind w:right="201" w:firstLine="0"/>
        <w:rPr>
          <w:sz w:val="20"/>
        </w:rPr>
      </w:pPr>
      <w:r>
        <w:rPr>
          <w:b/>
          <w:sz w:val="20"/>
        </w:rPr>
        <w:t>-</w:t>
      </w:r>
      <w:r>
        <w:rPr>
          <w:b/>
          <w:spacing w:val="-3"/>
          <w:sz w:val="20"/>
        </w:rPr>
        <w:t xml:space="preserve"> </w:t>
      </w:r>
      <w:r>
        <w:rPr>
          <w:sz w:val="20"/>
        </w:rPr>
        <w:t>Atualizações,</w:t>
      </w:r>
      <w:r>
        <w:rPr>
          <w:spacing w:val="-4"/>
          <w:sz w:val="20"/>
        </w:rPr>
        <w:t xml:space="preserve"> </w:t>
      </w:r>
      <w:r>
        <w:rPr>
          <w:sz w:val="20"/>
        </w:rPr>
        <w:t>compensações</w:t>
      </w:r>
      <w:r>
        <w:rPr>
          <w:spacing w:val="-2"/>
          <w:sz w:val="20"/>
        </w:rPr>
        <w:t xml:space="preserve"> </w:t>
      </w:r>
      <w:r>
        <w:rPr>
          <w:sz w:val="20"/>
        </w:rPr>
        <w:t>ou</w:t>
      </w:r>
      <w:r>
        <w:rPr>
          <w:spacing w:val="-4"/>
          <w:sz w:val="20"/>
        </w:rPr>
        <w:t xml:space="preserve"> </w:t>
      </w:r>
      <w:r>
        <w:rPr>
          <w:sz w:val="20"/>
        </w:rPr>
        <w:t>penalizações</w:t>
      </w:r>
      <w:r>
        <w:rPr>
          <w:spacing w:val="-5"/>
          <w:sz w:val="20"/>
        </w:rPr>
        <w:t xml:space="preserve"> </w:t>
      </w:r>
      <w:r>
        <w:rPr>
          <w:sz w:val="20"/>
        </w:rPr>
        <w:t>financeiras</w:t>
      </w:r>
      <w:r>
        <w:rPr>
          <w:spacing w:val="-5"/>
          <w:sz w:val="20"/>
        </w:rPr>
        <w:t xml:space="preserve"> </w:t>
      </w:r>
      <w:r>
        <w:rPr>
          <w:sz w:val="20"/>
        </w:rPr>
        <w:t>decorrentes</w:t>
      </w:r>
      <w:r>
        <w:rPr>
          <w:spacing w:val="-3"/>
          <w:sz w:val="20"/>
        </w:rPr>
        <w:t xml:space="preserve"> </w:t>
      </w:r>
      <w:r>
        <w:rPr>
          <w:sz w:val="20"/>
        </w:rPr>
        <w:t>das</w:t>
      </w:r>
      <w:r>
        <w:rPr>
          <w:spacing w:val="-5"/>
          <w:sz w:val="20"/>
        </w:rPr>
        <w:t xml:space="preserve"> </w:t>
      </w:r>
      <w:r>
        <w:rPr>
          <w:sz w:val="20"/>
        </w:rPr>
        <w:t>condições</w:t>
      </w:r>
      <w:r>
        <w:rPr>
          <w:spacing w:val="-3"/>
          <w:sz w:val="20"/>
        </w:rPr>
        <w:t xml:space="preserve"> </w:t>
      </w:r>
      <w:r>
        <w:rPr>
          <w:sz w:val="20"/>
        </w:rPr>
        <w:t>de</w:t>
      </w:r>
      <w:r>
        <w:rPr>
          <w:spacing w:val="-4"/>
          <w:sz w:val="20"/>
        </w:rPr>
        <w:t xml:space="preserve"> </w:t>
      </w:r>
      <w:r>
        <w:rPr>
          <w:sz w:val="20"/>
        </w:rPr>
        <w:t>pagamento previstas no contrato;</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Alterações</w:t>
      </w:r>
      <w:r>
        <w:rPr>
          <w:spacing w:val="-6"/>
          <w:sz w:val="20"/>
        </w:rPr>
        <w:t xml:space="preserve"> </w:t>
      </w:r>
      <w:r>
        <w:rPr>
          <w:sz w:val="20"/>
        </w:rPr>
        <w:t>na</w:t>
      </w:r>
      <w:r>
        <w:rPr>
          <w:spacing w:val="-4"/>
          <w:sz w:val="20"/>
        </w:rPr>
        <w:t xml:space="preserve"> </w:t>
      </w:r>
      <w:r>
        <w:rPr>
          <w:sz w:val="20"/>
        </w:rPr>
        <w:t>razão</w:t>
      </w:r>
      <w:r>
        <w:rPr>
          <w:spacing w:val="-7"/>
          <w:sz w:val="20"/>
        </w:rPr>
        <w:t xml:space="preserve"> </w:t>
      </w:r>
      <w:r>
        <w:rPr>
          <w:sz w:val="20"/>
        </w:rPr>
        <w:t>ou</w:t>
      </w:r>
      <w:r>
        <w:rPr>
          <w:spacing w:val="-5"/>
          <w:sz w:val="20"/>
        </w:rPr>
        <w:t xml:space="preserve"> </w:t>
      </w:r>
      <w:r>
        <w:rPr>
          <w:sz w:val="20"/>
        </w:rPr>
        <w:t>na</w:t>
      </w:r>
      <w:r>
        <w:rPr>
          <w:spacing w:val="-5"/>
          <w:sz w:val="20"/>
        </w:rPr>
        <w:t xml:space="preserve"> </w:t>
      </w:r>
      <w:r>
        <w:rPr>
          <w:sz w:val="20"/>
        </w:rPr>
        <w:t>denominação</w:t>
      </w:r>
      <w:r>
        <w:rPr>
          <w:spacing w:val="-7"/>
          <w:sz w:val="20"/>
        </w:rPr>
        <w:t xml:space="preserve"> </w:t>
      </w:r>
      <w:r>
        <w:rPr>
          <w:sz w:val="20"/>
        </w:rPr>
        <w:t>social</w:t>
      </w:r>
      <w:r>
        <w:rPr>
          <w:spacing w:val="-7"/>
          <w:sz w:val="20"/>
        </w:rPr>
        <w:t xml:space="preserve"> </w:t>
      </w:r>
      <w:r>
        <w:rPr>
          <w:sz w:val="20"/>
        </w:rPr>
        <w:t>do</w:t>
      </w:r>
      <w:r>
        <w:rPr>
          <w:spacing w:val="-5"/>
          <w:sz w:val="20"/>
        </w:rPr>
        <w:t xml:space="preserve"> </w:t>
      </w:r>
      <w:r>
        <w:rPr>
          <w:spacing w:val="-2"/>
          <w:sz w:val="20"/>
        </w:rPr>
        <w:t>contratado;</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Alteração</w:t>
      </w:r>
      <w:r>
        <w:rPr>
          <w:spacing w:val="-6"/>
          <w:sz w:val="20"/>
        </w:rPr>
        <w:t xml:space="preserve"> </w:t>
      </w:r>
      <w:r>
        <w:rPr>
          <w:sz w:val="20"/>
        </w:rPr>
        <w:t>do</w:t>
      </w:r>
      <w:r>
        <w:rPr>
          <w:spacing w:val="-6"/>
          <w:sz w:val="20"/>
        </w:rPr>
        <w:t xml:space="preserve"> </w:t>
      </w:r>
      <w:r>
        <w:rPr>
          <w:sz w:val="20"/>
        </w:rPr>
        <w:t>Empenho</w:t>
      </w:r>
      <w:r>
        <w:rPr>
          <w:spacing w:val="-4"/>
          <w:sz w:val="20"/>
        </w:rPr>
        <w:t xml:space="preserve"> </w:t>
      </w:r>
      <w:r>
        <w:rPr>
          <w:sz w:val="20"/>
        </w:rPr>
        <w:t>de</w:t>
      </w:r>
      <w:r>
        <w:rPr>
          <w:spacing w:val="-7"/>
          <w:sz w:val="20"/>
        </w:rPr>
        <w:t xml:space="preserve"> </w:t>
      </w:r>
      <w:r>
        <w:rPr>
          <w:sz w:val="20"/>
        </w:rPr>
        <w:t>dotações</w:t>
      </w:r>
      <w:r>
        <w:rPr>
          <w:spacing w:val="-5"/>
          <w:sz w:val="20"/>
        </w:rPr>
        <w:t xml:space="preserve"> </w:t>
      </w:r>
      <w:r>
        <w:rPr>
          <w:spacing w:val="-2"/>
          <w:sz w:val="20"/>
        </w:rPr>
        <w:t>orçamentárias.</w:t>
      </w:r>
    </w:p>
    <w:p w:rsidR="00E43E7E" w:rsidRDefault="00E43E7E">
      <w:pPr>
        <w:pStyle w:val="Corpodetexto"/>
        <w:spacing w:before="7"/>
        <w:rPr>
          <w:sz w:val="32"/>
        </w:rPr>
      </w:pPr>
    </w:p>
    <w:p w:rsidR="00E43E7E" w:rsidRDefault="005E5E00">
      <w:pPr>
        <w:pStyle w:val="Ttulo1"/>
        <w:numPr>
          <w:ilvl w:val="0"/>
          <w:numId w:val="28"/>
        </w:numPr>
        <w:tabs>
          <w:tab w:val="left" w:pos="491"/>
        </w:tabs>
        <w:spacing w:before="1"/>
      </w:pPr>
      <w:r>
        <w:t>-</w:t>
      </w:r>
      <w:r>
        <w:rPr>
          <w:spacing w:val="19"/>
        </w:rPr>
        <w:t xml:space="preserve"> </w:t>
      </w:r>
      <w:r>
        <w:t>DA</w:t>
      </w:r>
      <w:r>
        <w:rPr>
          <w:spacing w:val="3"/>
        </w:rPr>
        <w:t xml:space="preserve"> </w:t>
      </w:r>
      <w:r>
        <w:t>ALTERAÇÃO</w:t>
      </w:r>
      <w:r>
        <w:rPr>
          <w:spacing w:val="20"/>
        </w:rPr>
        <w:t xml:space="preserve"> </w:t>
      </w:r>
      <w:r>
        <w:t>DOS</w:t>
      </w:r>
      <w:r>
        <w:rPr>
          <w:spacing w:val="19"/>
        </w:rPr>
        <w:t xml:space="preserve"> </w:t>
      </w:r>
      <w:r>
        <w:rPr>
          <w:spacing w:val="-2"/>
        </w:rPr>
        <w:t>CONTRATOS</w:t>
      </w:r>
    </w:p>
    <w:p w:rsidR="00E43E7E" w:rsidRDefault="00E43E7E">
      <w:pPr>
        <w:pStyle w:val="Corpodetexto"/>
        <w:spacing w:before="3"/>
        <w:rPr>
          <w:b/>
          <w:sz w:val="25"/>
        </w:rPr>
      </w:pPr>
    </w:p>
    <w:p w:rsidR="00E43E7E" w:rsidRDefault="005E5E00">
      <w:pPr>
        <w:pStyle w:val="PargrafodaLista"/>
        <w:numPr>
          <w:ilvl w:val="1"/>
          <w:numId w:val="28"/>
        </w:numPr>
        <w:tabs>
          <w:tab w:val="left" w:pos="635"/>
        </w:tabs>
        <w:ind w:left="634" w:hanging="443"/>
        <w:rPr>
          <w:sz w:val="20"/>
        </w:rPr>
      </w:pPr>
      <w:r>
        <w:rPr>
          <w:b/>
          <w:sz w:val="20"/>
        </w:rPr>
        <w:t>-</w:t>
      </w:r>
      <w:r>
        <w:rPr>
          <w:b/>
          <w:spacing w:val="-8"/>
          <w:sz w:val="20"/>
        </w:rPr>
        <w:t xml:space="preserve"> </w:t>
      </w:r>
      <w:r>
        <w:rPr>
          <w:sz w:val="20"/>
        </w:rPr>
        <w:t>Os</w:t>
      </w:r>
      <w:r>
        <w:rPr>
          <w:spacing w:val="-8"/>
          <w:sz w:val="20"/>
        </w:rPr>
        <w:t xml:space="preserve"> </w:t>
      </w:r>
      <w:r>
        <w:rPr>
          <w:sz w:val="20"/>
        </w:rPr>
        <w:t>contratos</w:t>
      </w:r>
      <w:r>
        <w:rPr>
          <w:spacing w:val="-7"/>
          <w:sz w:val="20"/>
        </w:rPr>
        <w:t xml:space="preserve"> </w:t>
      </w:r>
      <w:r>
        <w:rPr>
          <w:sz w:val="20"/>
        </w:rPr>
        <w:t>poderão</w:t>
      </w:r>
      <w:r>
        <w:rPr>
          <w:spacing w:val="-9"/>
          <w:sz w:val="20"/>
        </w:rPr>
        <w:t xml:space="preserve"> </w:t>
      </w:r>
      <w:r>
        <w:rPr>
          <w:sz w:val="20"/>
        </w:rPr>
        <w:t>ser</w:t>
      </w:r>
      <w:r>
        <w:rPr>
          <w:spacing w:val="-8"/>
          <w:sz w:val="20"/>
        </w:rPr>
        <w:t xml:space="preserve"> </w:t>
      </w:r>
      <w:r>
        <w:rPr>
          <w:sz w:val="20"/>
        </w:rPr>
        <w:t>alterados,</w:t>
      </w:r>
      <w:r>
        <w:rPr>
          <w:spacing w:val="-9"/>
          <w:sz w:val="20"/>
        </w:rPr>
        <w:t xml:space="preserve"> </w:t>
      </w:r>
      <w:r>
        <w:rPr>
          <w:sz w:val="20"/>
        </w:rPr>
        <w:t>com</w:t>
      </w:r>
      <w:r>
        <w:rPr>
          <w:spacing w:val="-7"/>
          <w:sz w:val="20"/>
        </w:rPr>
        <w:t xml:space="preserve"> </w:t>
      </w:r>
      <w:r>
        <w:rPr>
          <w:sz w:val="20"/>
        </w:rPr>
        <w:t>as</w:t>
      </w:r>
      <w:r>
        <w:rPr>
          <w:spacing w:val="-7"/>
          <w:sz w:val="20"/>
        </w:rPr>
        <w:t xml:space="preserve"> </w:t>
      </w:r>
      <w:r>
        <w:rPr>
          <w:sz w:val="20"/>
        </w:rPr>
        <w:t>devidas</w:t>
      </w:r>
      <w:r>
        <w:rPr>
          <w:spacing w:val="-8"/>
          <w:sz w:val="20"/>
        </w:rPr>
        <w:t xml:space="preserve"> </w:t>
      </w:r>
      <w:r>
        <w:rPr>
          <w:sz w:val="20"/>
        </w:rPr>
        <w:t>justificativas,</w:t>
      </w:r>
      <w:r>
        <w:rPr>
          <w:spacing w:val="-7"/>
          <w:sz w:val="20"/>
        </w:rPr>
        <w:t xml:space="preserve"> </w:t>
      </w:r>
      <w:r>
        <w:rPr>
          <w:sz w:val="20"/>
        </w:rPr>
        <w:t>nos</w:t>
      </w:r>
      <w:r>
        <w:rPr>
          <w:spacing w:val="-7"/>
          <w:sz w:val="20"/>
        </w:rPr>
        <w:t xml:space="preserve"> </w:t>
      </w:r>
      <w:r>
        <w:rPr>
          <w:sz w:val="20"/>
        </w:rPr>
        <w:t>seguintes</w:t>
      </w:r>
      <w:r>
        <w:rPr>
          <w:spacing w:val="-8"/>
          <w:sz w:val="20"/>
        </w:rPr>
        <w:t xml:space="preserve"> </w:t>
      </w:r>
      <w:r>
        <w:rPr>
          <w:spacing w:val="-2"/>
          <w:sz w:val="20"/>
        </w:rPr>
        <w:t>casos:</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sz w:val="20"/>
        </w:rPr>
        <w:t>-</w:t>
      </w:r>
      <w:r>
        <w:rPr>
          <w:spacing w:val="-9"/>
          <w:sz w:val="20"/>
        </w:rPr>
        <w:t xml:space="preserve"> </w:t>
      </w:r>
      <w:r>
        <w:rPr>
          <w:sz w:val="20"/>
        </w:rPr>
        <w:t>Unilateralmente</w:t>
      </w:r>
      <w:r>
        <w:rPr>
          <w:spacing w:val="-7"/>
          <w:sz w:val="20"/>
        </w:rPr>
        <w:t xml:space="preserve"> </w:t>
      </w:r>
      <w:r>
        <w:rPr>
          <w:sz w:val="20"/>
        </w:rPr>
        <w:t>pela</w:t>
      </w:r>
      <w:r>
        <w:rPr>
          <w:spacing w:val="-7"/>
          <w:sz w:val="20"/>
        </w:rPr>
        <w:t xml:space="preserve"> </w:t>
      </w:r>
      <w:r>
        <w:rPr>
          <w:spacing w:val="-2"/>
          <w:sz w:val="20"/>
        </w:rPr>
        <w:t>Administração:</w:t>
      </w:r>
    </w:p>
    <w:p w:rsidR="00E43E7E" w:rsidRDefault="00E43E7E">
      <w:pPr>
        <w:pStyle w:val="Corpodetexto"/>
        <w:spacing w:before="3"/>
        <w:rPr>
          <w:sz w:val="14"/>
        </w:rPr>
      </w:pPr>
    </w:p>
    <w:p w:rsidR="00E43E7E" w:rsidRDefault="005E5E00">
      <w:pPr>
        <w:pStyle w:val="PargrafodaLista"/>
        <w:numPr>
          <w:ilvl w:val="3"/>
          <w:numId w:val="28"/>
        </w:numPr>
        <w:tabs>
          <w:tab w:val="left" w:pos="983"/>
        </w:tabs>
        <w:spacing w:before="93" w:line="276" w:lineRule="auto"/>
        <w:ind w:right="204" w:firstLine="0"/>
        <w:rPr>
          <w:sz w:val="20"/>
        </w:rPr>
      </w:pPr>
      <w:r>
        <w:rPr>
          <w:sz w:val="20"/>
        </w:rPr>
        <w:t>- Quando houver modificação do projeto ou das especificações, para melhor adequação técnica a seus objetivos, desde que não transfigure o objeto da contratação;</w:t>
      </w:r>
    </w:p>
    <w:p w:rsidR="00E43E7E" w:rsidRDefault="00E43E7E">
      <w:pPr>
        <w:pStyle w:val="Corpodetexto"/>
        <w:spacing w:before="5"/>
        <w:rPr>
          <w:sz w:val="17"/>
        </w:rPr>
      </w:pPr>
    </w:p>
    <w:p w:rsidR="00E43E7E" w:rsidRDefault="005E5E00">
      <w:pPr>
        <w:pStyle w:val="PargrafodaLista"/>
        <w:numPr>
          <w:ilvl w:val="3"/>
          <w:numId w:val="28"/>
        </w:numPr>
        <w:tabs>
          <w:tab w:val="left" w:pos="1024"/>
        </w:tabs>
        <w:spacing w:line="276" w:lineRule="auto"/>
        <w:ind w:right="203" w:firstLine="0"/>
        <w:rPr>
          <w:sz w:val="20"/>
        </w:rPr>
      </w:pPr>
      <w:r>
        <w:rPr>
          <w:b/>
          <w:sz w:val="20"/>
        </w:rPr>
        <w:t xml:space="preserve">- </w:t>
      </w:r>
      <w:r>
        <w:rPr>
          <w:sz w:val="20"/>
        </w:rPr>
        <w:t>Quando for necessária a modificação do valor contratual em decorrência de acréscimo ou diminuição quantitativa de seu objeto, desde que este não se transfigure.</w:t>
      </w:r>
    </w:p>
    <w:p w:rsidR="00E43E7E" w:rsidRDefault="00E43E7E">
      <w:pPr>
        <w:pStyle w:val="Corpodetexto"/>
        <w:spacing w:before="5"/>
        <w:rPr>
          <w:sz w:val="17"/>
        </w:rPr>
      </w:pPr>
    </w:p>
    <w:p w:rsidR="00E43E7E" w:rsidRDefault="005E5E00">
      <w:pPr>
        <w:pStyle w:val="PargrafodaLista"/>
        <w:numPr>
          <w:ilvl w:val="3"/>
          <w:numId w:val="28"/>
        </w:numPr>
        <w:tabs>
          <w:tab w:val="left" w:pos="1034"/>
        </w:tabs>
        <w:spacing w:line="276" w:lineRule="auto"/>
        <w:ind w:right="202" w:firstLine="0"/>
        <w:rPr>
          <w:sz w:val="20"/>
        </w:rPr>
      </w:pPr>
      <w:r>
        <w:rPr>
          <w:b/>
          <w:sz w:val="20"/>
        </w:rPr>
        <w:t xml:space="preserve">- </w:t>
      </w:r>
      <w:r>
        <w:rPr>
          <w:sz w:val="20"/>
        </w:rPr>
        <w:t xml:space="preserve">O contratado será obrigado a aceitar, nas mesmas condições contratuais, acréscimos ou supressões de até 25% (vinte e cinco por cento) do valor inicial atualizado do contrato que se fizerem nos </w:t>
      </w:r>
      <w:r>
        <w:rPr>
          <w:spacing w:val="-2"/>
          <w:sz w:val="20"/>
        </w:rPr>
        <w:t>serviços.</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4"/>
          <w:sz w:val="20"/>
        </w:rPr>
        <w:t xml:space="preserve"> </w:t>
      </w:r>
      <w:r>
        <w:rPr>
          <w:sz w:val="20"/>
        </w:rPr>
        <w:t>Por</w:t>
      </w:r>
      <w:r>
        <w:rPr>
          <w:spacing w:val="-5"/>
          <w:sz w:val="20"/>
        </w:rPr>
        <w:t xml:space="preserve"> </w:t>
      </w:r>
      <w:r>
        <w:rPr>
          <w:sz w:val="20"/>
        </w:rPr>
        <w:t>acordo</w:t>
      </w:r>
      <w:r>
        <w:rPr>
          <w:spacing w:val="-3"/>
          <w:sz w:val="20"/>
        </w:rPr>
        <w:t xml:space="preserve"> </w:t>
      </w:r>
      <w:r>
        <w:rPr>
          <w:sz w:val="20"/>
        </w:rPr>
        <w:t>entre</w:t>
      </w:r>
      <w:r>
        <w:rPr>
          <w:spacing w:val="-4"/>
          <w:sz w:val="20"/>
        </w:rPr>
        <w:t xml:space="preserve"> </w:t>
      </w:r>
      <w:r>
        <w:rPr>
          <w:sz w:val="20"/>
        </w:rPr>
        <w:t>as</w:t>
      </w:r>
      <w:r>
        <w:rPr>
          <w:spacing w:val="-4"/>
          <w:sz w:val="20"/>
        </w:rPr>
        <w:t xml:space="preserve"> </w:t>
      </w:r>
      <w:r>
        <w:rPr>
          <w:spacing w:val="-2"/>
          <w:sz w:val="20"/>
        </w:rPr>
        <w:t>partes:</w:t>
      </w:r>
    </w:p>
    <w:p w:rsidR="00E43E7E" w:rsidRDefault="00E43E7E">
      <w:pPr>
        <w:pStyle w:val="Corpodetexto"/>
        <w:spacing w:before="3"/>
      </w:pPr>
    </w:p>
    <w:p w:rsidR="00E43E7E" w:rsidRDefault="005E5E00">
      <w:pPr>
        <w:pStyle w:val="PargrafodaLista"/>
        <w:numPr>
          <w:ilvl w:val="3"/>
          <w:numId w:val="28"/>
        </w:numPr>
        <w:tabs>
          <w:tab w:val="left" w:pos="969"/>
        </w:tabs>
        <w:ind w:left="968" w:hanging="777"/>
        <w:rPr>
          <w:sz w:val="20"/>
        </w:rPr>
      </w:pPr>
      <w:r>
        <w:rPr>
          <w:b/>
          <w:sz w:val="20"/>
        </w:rPr>
        <w:t>-</w:t>
      </w:r>
      <w:r>
        <w:rPr>
          <w:b/>
          <w:spacing w:val="-7"/>
          <w:sz w:val="20"/>
        </w:rPr>
        <w:t xml:space="preserve"> </w:t>
      </w:r>
      <w:r>
        <w:rPr>
          <w:sz w:val="20"/>
        </w:rPr>
        <w:t>Quando</w:t>
      </w:r>
      <w:r>
        <w:rPr>
          <w:spacing w:val="-7"/>
          <w:sz w:val="20"/>
        </w:rPr>
        <w:t xml:space="preserve"> </w:t>
      </w:r>
      <w:r>
        <w:rPr>
          <w:sz w:val="20"/>
        </w:rPr>
        <w:t>conveniente</w:t>
      </w:r>
      <w:r>
        <w:rPr>
          <w:spacing w:val="-5"/>
          <w:sz w:val="20"/>
        </w:rPr>
        <w:t xml:space="preserve"> </w:t>
      </w:r>
      <w:r>
        <w:rPr>
          <w:sz w:val="20"/>
        </w:rPr>
        <w:t>a</w:t>
      </w:r>
      <w:r>
        <w:rPr>
          <w:spacing w:val="-8"/>
          <w:sz w:val="20"/>
        </w:rPr>
        <w:t xml:space="preserve"> </w:t>
      </w:r>
      <w:r>
        <w:rPr>
          <w:sz w:val="20"/>
        </w:rPr>
        <w:t>substituição</w:t>
      </w:r>
      <w:r>
        <w:rPr>
          <w:spacing w:val="-8"/>
          <w:sz w:val="20"/>
        </w:rPr>
        <w:t xml:space="preserve"> </w:t>
      </w:r>
      <w:r>
        <w:rPr>
          <w:sz w:val="20"/>
        </w:rPr>
        <w:t>da</w:t>
      </w:r>
      <w:r>
        <w:rPr>
          <w:spacing w:val="-7"/>
          <w:sz w:val="20"/>
        </w:rPr>
        <w:t xml:space="preserve"> </w:t>
      </w:r>
      <w:r>
        <w:rPr>
          <w:sz w:val="20"/>
        </w:rPr>
        <w:t>garantia</w:t>
      </w:r>
      <w:r>
        <w:rPr>
          <w:spacing w:val="-5"/>
          <w:sz w:val="20"/>
        </w:rPr>
        <w:t xml:space="preserve"> </w:t>
      </w:r>
      <w:r>
        <w:rPr>
          <w:sz w:val="20"/>
        </w:rPr>
        <w:t>de</w:t>
      </w:r>
      <w:r>
        <w:rPr>
          <w:spacing w:val="-6"/>
          <w:sz w:val="20"/>
        </w:rPr>
        <w:t xml:space="preserve"> </w:t>
      </w:r>
      <w:r>
        <w:rPr>
          <w:spacing w:val="-2"/>
          <w:sz w:val="20"/>
        </w:rPr>
        <w:t>execução;</w:t>
      </w:r>
    </w:p>
    <w:p w:rsidR="00E43E7E" w:rsidRDefault="00E43E7E">
      <w:pPr>
        <w:pStyle w:val="Corpodetexto"/>
        <w:spacing w:before="6"/>
      </w:pPr>
    </w:p>
    <w:p w:rsidR="00E43E7E" w:rsidRDefault="005E5E00">
      <w:pPr>
        <w:pStyle w:val="PargrafodaLista"/>
        <w:numPr>
          <w:ilvl w:val="3"/>
          <w:numId w:val="28"/>
        </w:numPr>
        <w:tabs>
          <w:tab w:val="left" w:pos="986"/>
        </w:tabs>
        <w:spacing w:before="1" w:line="276" w:lineRule="auto"/>
        <w:ind w:right="204" w:firstLine="0"/>
        <w:rPr>
          <w:sz w:val="20"/>
        </w:rPr>
      </w:pPr>
      <w:r>
        <w:rPr>
          <w:b/>
          <w:sz w:val="20"/>
        </w:rPr>
        <w:t xml:space="preserve">- </w:t>
      </w:r>
      <w:r>
        <w:rPr>
          <w:sz w:val="20"/>
        </w:rPr>
        <w:t>Quando necessária a modificação do regime de execução da obra ou do serviço, bem como do modo de</w:t>
      </w:r>
      <w:r>
        <w:rPr>
          <w:spacing w:val="-1"/>
          <w:sz w:val="20"/>
        </w:rPr>
        <w:t xml:space="preserve"> </w:t>
      </w:r>
      <w:r>
        <w:rPr>
          <w:sz w:val="20"/>
        </w:rPr>
        <w:t>fornecimento, em</w:t>
      </w:r>
      <w:r>
        <w:rPr>
          <w:spacing w:val="-1"/>
          <w:sz w:val="20"/>
        </w:rPr>
        <w:t xml:space="preserve"> </w:t>
      </w:r>
      <w:r>
        <w:rPr>
          <w:sz w:val="20"/>
        </w:rPr>
        <w:t>face</w:t>
      </w:r>
      <w:r>
        <w:rPr>
          <w:spacing w:val="-2"/>
          <w:sz w:val="20"/>
        </w:rPr>
        <w:t xml:space="preserve"> </w:t>
      </w:r>
      <w:r>
        <w:rPr>
          <w:sz w:val="20"/>
        </w:rPr>
        <w:t>de verificação</w:t>
      </w:r>
      <w:r>
        <w:rPr>
          <w:spacing w:val="-3"/>
          <w:sz w:val="20"/>
        </w:rPr>
        <w:t xml:space="preserve"> </w:t>
      </w:r>
      <w:r>
        <w:rPr>
          <w:sz w:val="20"/>
        </w:rPr>
        <w:t>técnica da</w:t>
      </w:r>
      <w:r>
        <w:rPr>
          <w:spacing w:val="-3"/>
          <w:sz w:val="20"/>
        </w:rPr>
        <w:t xml:space="preserve"> </w:t>
      </w:r>
      <w:r>
        <w:rPr>
          <w:sz w:val="20"/>
        </w:rPr>
        <w:t>inaplicabilidade</w:t>
      </w:r>
      <w:r>
        <w:rPr>
          <w:spacing w:val="-2"/>
          <w:sz w:val="20"/>
        </w:rPr>
        <w:t xml:space="preserve"> </w:t>
      </w:r>
      <w:r>
        <w:rPr>
          <w:sz w:val="20"/>
        </w:rPr>
        <w:t>dos</w:t>
      </w:r>
      <w:r>
        <w:rPr>
          <w:spacing w:val="-1"/>
          <w:sz w:val="20"/>
        </w:rPr>
        <w:t xml:space="preserve"> </w:t>
      </w:r>
      <w:r>
        <w:rPr>
          <w:sz w:val="20"/>
        </w:rPr>
        <w:t>termos</w:t>
      </w:r>
      <w:r>
        <w:rPr>
          <w:spacing w:val="-1"/>
          <w:sz w:val="20"/>
        </w:rPr>
        <w:t xml:space="preserve"> </w:t>
      </w:r>
      <w:r>
        <w:rPr>
          <w:sz w:val="20"/>
        </w:rPr>
        <w:t>contratuais</w:t>
      </w:r>
      <w:r>
        <w:rPr>
          <w:spacing w:val="-1"/>
          <w:sz w:val="20"/>
        </w:rPr>
        <w:t xml:space="preserve"> </w:t>
      </w:r>
      <w:r>
        <w:rPr>
          <w:sz w:val="20"/>
        </w:rPr>
        <w:t>originários;</w:t>
      </w:r>
    </w:p>
    <w:p w:rsidR="00E43E7E" w:rsidRDefault="00E43E7E">
      <w:pPr>
        <w:pStyle w:val="Corpodetexto"/>
        <w:spacing w:before="5"/>
        <w:rPr>
          <w:sz w:val="17"/>
        </w:rPr>
      </w:pPr>
    </w:p>
    <w:p w:rsidR="00E43E7E" w:rsidRDefault="005E5E00">
      <w:pPr>
        <w:pStyle w:val="PargrafodaLista"/>
        <w:numPr>
          <w:ilvl w:val="3"/>
          <w:numId w:val="28"/>
        </w:numPr>
        <w:tabs>
          <w:tab w:val="left" w:pos="1019"/>
        </w:tabs>
        <w:spacing w:line="276" w:lineRule="auto"/>
        <w:ind w:right="202" w:firstLine="0"/>
        <w:rPr>
          <w:sz w:val="20"/>
        </w:rPr>
      </w:pPr>
      <w:r>
        <w:rPr>
          <w:b/>
          <w:sz w:val="20"/>
        </w:rPr>
        <w:t xml:space="preserve">- </w:t>
      </w:r>
      <w:r>
        <w:rPr>
          <w:sz w:val="20"/>
        </w:rPr>
        <w:t xml:space="preserve">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w:t>
      </w:r>
      <w:r>
        <w:rPr>
          <w:sz w:val="20"/>
        </w:rPr>
        <w:lastRenderedPageBreak/>
        <w:t>de obra ou serviço;</w:t>
      </w:r>
    </w:p>
    <w:p w:rsidR="00E43E7E" w:rsidRDefault="00E43E7E">
      <w:pPr>
        <w:pStyle w:val="Corpodetexto"/>
        <w:spacing w:before="4"/>
        <w:rPr>
          <w:sz w:val="17"/>
        </w:rPr>
      </w:pPr>
    </w:p>
    <w:p w:rsidR="00E43E7E" w:rsidRDefault="005E5E00">
      <w:pPr>
        <w:pStyle w:val="PargrafodaLista"/>
        <w:numPr>
          <w:ilvl w:val="3"/>
          <w:numId w:val="28"/>
        </w:numPr>
        <w:tabs>
          <w:tab w:val="left" w:pos="995"/>
        </w:tabs>
        <w:spacing w:line="276" w:lineRule="auto"/>
        <w:ind w:right="199" w:firstLine="0"/>
        <w:rPr>
          <w:sz w:val="20"/>
        </w:rPr>
      </w:pPr>
      <w:r>
        <w:rPr>
          <w:b/>
          <w:sz w:val="20"/>
        </w:rPr>
        <w:t xml:space="preserve">- </w:t>
      </w:r>
      <w:r>
        <w:rPr>
          <w:sz w:val="20"/>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E43E7E" w:rsidRDefault="00E43E7E">
      <w:pPr>
        <w:pStyle w:val="Corpodetexto"/>
        <w:spacing w:before="4"/>
        <w:rPr>
          <w:sz w:val="17"/>
        </w:rPr>
      </w:pPr>
    </w:p>
    <w:p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rsidR="00E43E7E" w:rsidRDefault="00E43E7E">
      <w:pPr>
        <w:pStyle w:val="Corpodetexto"/>
        <w:spacing w:before="5"/>
        <w:rPr>
          <w:sz w:val="17"/>
        </w:rPr>
      </w:pPr>
    </w:p>
    <w:p w:rsidR="00E43E7E" w:rsidRDefault="005E5E00">
      <w:pPr>
        <w:pStyle w:val="PargrafodaLista"/>
        <w:numPr>
          <w:ilvl w:val="2"/>
          <w:numId w:val="28"/>
        </w:numPr>
        <w:tabs>
          <w:tab w:val="left" w:pos="842"/>
        </w:tabs>
        <w:spacing w:line="276" w:lineRule="auto"/>
        <w:ind w:right="203" w:firstLine="0"/>
        <w:rPr>
          <w:sz w:val="20"/>
        </w:rPr>
      </w:pPr>
      <w:r>
        <w:rPr>
          <w:b/>
          <w:sz w:val="20"/>
        </w:rPr>
        <w:t xml:space="preserve">- </w:t>
      </w:r>
      <w:r>
        <w:rPr>
          <w:sz w:val="20"/>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E43E7E" w:rsidRDefault="00E43E7E">
      <w:pPr>
        <w:pStyle w:val="Corpodetexto"/>
        <w:spacing w:before="4"/>
        <w:rPr>
          <w:sz w:val="17"/>
        </w:rPr>
      </w:pPr>
    </w:p>
    <w:p w:rsidR="00E43E7E" w:rsidRDefault="005E5E00">
      <w:pPr>
        <w:pStyle w:val="PargrafodaLista"/>
        <w:numPr>
          <w:ilvl w:val="2"/>
          <w:numId w:val="28"/>
        </w:numPr>
        <w:tabs>
          <w:tab w:val="left" w:pos="832"/>
        </w:tabs>
        <w:spacing w:line="276" w:lineRule="auto"/>
        <w:ind w:right="201" w:firstLine="0"/>
        <w:rPr>
          <w:sz w:val="20"/>
        </w:rPr>
      </w:pPr>
      <w:r>
        <w:rPr>
          <w:b/>
          <w:sz w:val="20"/>
        </w:rPr>
        <w:t xml:space="preserve">- </w:t>
      </w:r>
      <w:r>
        <w:rPr>
          <w:sz w:val="20"/>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w:t>
      </w:r>
      <w:r>
        <w:rPr>
          <w:spacing w:val="-2"/>
          <w:sz w:val="20"/>
        </w:rPr>
        <w:t>contratados.</w:t>
      </w:r>
    </w:p>
    <w:p w:rsidR="00E43E7E" w:rsidRDefault="00E43E7E">
      <w:pPr>
        <w:pStyle w:val="Corpodetexto"/>
        <w:spacing w:before="4"/>
        <w:rPr>
          <w:sz w:val="17"/>
        </w:rPr>
      </w:pPr>
    </w:p>
    <w:p w:rsidR="00E43E7E" w:rsidRDefault="005E5E00">
      <w:pPr>
        <w:pStyle w:val="PargrafodaLista"/>
        <w:numPr>
          <w:ilvl w:val="2"/>
          <w:numId w:val="28"/>
        </w:numPr>
        <w:tabs>
          <w:tab w:val="left" w:pos="844"/>
        </w:tabs>
        <w:spacing w:before="1" w:line="276" w:lineRule="auto"/>
        <w:ind w:right="202" w:firstLine="0"/>
        <w:rPr>
          <w:sz w:val="20"/>
        </w:rPr>
      </w:pPr>
      <w:r>
        <w:rPr>
          <w:b/>
          <w:sz w:val="20"/>
        </w:rPr>
        <w:t xml:space="preserve">- </w:t>
      </w:r>
      <w:r>
        <w:rPr>
          <w:sz w:val="20"/>
        </w:rPr>
        <w:t>Antes de prorrogar o prazo de vigência do contrato em termo aditivo,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rsidR="00E43E7E" w:rsidRDefault="00E43E7E">
      <w:pPr>
        <w:pStyle w:val="Corpodetexto"/>
        <w:spacing w:before="3"/>
        <w:rPr>
          <w:sz w:val="14"/>
        </w:rPr>
      </w:pPr>
    </w:p>
    <w:p w:rsidR="00E43E7E" w:rsidRDefault="005E5E00">
      <w:pPr>
        <w:pStyle w:val="Ttulo1"/>
        <w:numPr>
          <w:ilvl w:val="0"/>
          <w:numId w:val="28"/>
        </w:numPr>
        <w:tabs>
          <w:tab w:val="left" w:pos="551"/>
        </w:tabs>
        <w:spacing w:before="93"/>
        <w:ind w:left="550" w:hanging="359"/>
        <w:jc w:val="both"/>
      </w:pPr>
      <w:r>
        <w:t>-</w:t>
      </w:r>
      <w:r>
        <w:rPr>
          <w:spacing w:val="14"/>
        </w:rPr>
        <w:t xml:space="preserve"> </w:t>
      </w:r>
      <w:r>
        <w:t>DO</w:t>
      </w:r>
      <w:r>
        <w:rPr>
          <w:spacing w:val="12"/>
        </w:rPr>
        <w:t xml:space="preserve"> </w:t>
      </w:r>
      <w:r>
        <w:rPr>
          <w:spacing w:val="-2"/>
        </w:rPr>
        <w:t>REAJUSTE:</w:t>
      </w:r>
    </w:p>
    <w:p w:rsidR="00E43E7E" w:rsidRDefault="00E43E7E">
      <w:pPr>
        <w:pStyle w:val="Corpodetexto"/>
        <w:rPr>
          <w:b/>
          <w:sz w:val="22"/>
        </w:rPr>
      </w:pPr>
    </w:p>
    <w:p w:rsidR="00E43E7E" w:rsidRDefault="005E5E00">
      <w:pPr>
        <w:pStyle w:val="Corpodetexto"/>
        <w:spacing w:before="177" w:line="309" w:lineRule="auto"/>
        <w:ind w:left="192" w:right="218"/>
        <w:jc w:val="both"/>
      </w:pPr>
      <w:r>
        <w:rPr>
          <w:b/>
        </w:rPr>
        <w:t>15.1-</w:t>
      </w:r>
      <w:r>
        <w:rPr>
          <w:b/>
          <w:spacing w:val="40"/>
        </w:rPr>
        <w:t xml:space="preserve"> </w:t>
      </w:r>
      <w:r>
        <w:t>Os</w:t>
      </w:r>
      <w:r>
        <w:rPr>
          <w:spacing w:val="40"/>
        </w:rPr>
        <w:t xml:space="preserve"> </w:t>
      </w:r>
      <w:r>
        <w:t>preços</w:t>
      </w:r>
      <w:r>
        <w:rPr>
          <w:spacing w:val="40"/>
        </w:rPr>
        <w:t xml:space="preserve"> </w:t>
      </w:r>
      <w:r>
        <w:t>inicialmente</w:t>
      </w:r>
      <w:r>
        <w:rPr>
          <w:spacing w:val="40"/>
        </w:rPr>
        <w:t xml:space="preserve"> </w:t>
      </w:r>
      <w:r>
        <w:t>ajustados</w:t>
      </w:r>
      <w:r>
        <w:rPr>
          <w:spacing w:val="40"/>
        </w:rPr>
        <w:t xml:space="preserve"> </w:t>
      </w:r>
      <w:r>
        <w:t>são</w:t>
      </w:r>
      <w:r>
        <w:rPr>
          <w:spacing w:val="40"/>
        </w:rPr>
        <w:t xml:space="preserve"> </w:t>
      </w:r>
      <w:r>
        <w:t>fixos</w:t>
      </w:r>
      <w:r>
        <w:rPr>
          <w:spacing w:val="40"/>
        </w:rPr>
        <w:t xml:space="preserve"> </w:t>
      </w:r>
      <w:r>
        <w:t>e</w:t>
      </w:r>
      <w:r>
        <w:rPr>
          <w:spacing w:val="40"/>
        </w:rPr>
        <w:t xml:space="preserve"> </w:t>
      </w:r>
      <w:r>
        <w:t>irreajustáveis,</w:t>
      </w:r>
      <w:r>
        <w:rPr>
          <w:spacing w:val="40"/>
        </w:rPr>
        <w:t xml:space="preserve"> </w:t>
      </w:r>
      <w:r>
        <w:t>pelo</w:t>
      </w:r>
      <w:r>
        <w:rPr>
          <w:spacing w:val="40"/>
        </w:rPr>
        <w:t xml:space="preserve"> </w:t>
      </w:r>
      <w:r>
        <w:t>prazo</w:t>
      </w:r>
      <w:r>
        <w:rPr>
          <w:spacing w:val="40"/>
        </w:rPr>
        <w:t xml:space="preserve"> </w:t>
      </w:r>
      <w:r>
        <w:t>de</w:t>
      </w:r>
      <w:r>
        <w:rPr>
          <w:spacing w:val="40"/>
        </w:rPr>
        <w:t xml:space="preserve"> </w:t>
      </w:r>
      <w:r>
        <w:t>1</w:t>
      </w:r>
      <w:r>
        <w:rPr>
          <w:spacing w:val="40"/>
        </w:rPr>
        <w:t xml:space="preserve"> </w:t>
      </w:r>
      <w:r>
        <w:t>(um)</w:t>
      </w:r>
      <w:r>
        <w:rPr>
          <w:spacing w:val="40"/>
        </w:rPr>
        <w:t xml:space="preserve"> </w:t>
      </w:r>
      <w:r>
        <w:t>ano,</w:t>
      </w:r>
      <w:r>
        <w:rPr>
          <w:spacing w:val="40"/>
        </w:rPr>
        <w:t xml:space="preserve"> </w:t>
      </w:r>
      <w:r>
        <w:t>contado da</w:t>
      </w:r>
      <w:r>
        <w:rPr>
          <w:spacing w:val="40"/>
        </w:rPr>
        <w:t xml:space="preserve"> </w:t>
      </w:r>
      <w:r>
        <w:t>data</w:t>
      </w:r>
      <w:r>
        <w:rPr>
          <w:spacing w:val="40"/>
        </w:rPr>
        <w:t xml:space="preserve"> </w:t>
      </w:r>
      <w:r>
        <w:t>Planilha</w:t>
      </w:r>
      <w:r>
        <w:rPr>
          <w:spacing w:val="40"/>
        </w:rPr>
        <w:t xml:space="preserve"> </w:t>
      </w:r>
      <w:r>
        <w:t>Orçamentária</w:t>
      </w:r>
      <w:r>
        <w:rPr>
          <w:spacing w:val="40"/>
        </w:rPr>
        <w:t xml:space="preserve"> </w:t>
      </w:r>
      <w:r>
        <w:t>elaborada</w:t>
      </w:r>
      <w:r>
        <w:rPr>
          <w:spacing w:val="40"/>
        </w:rPr>
        <w:t xml:space="preserve"> </w:t>
      </w:r>
      <w:r>
        <w:t>pelo</w:t>
      </w:r>
      <w:r>
        <w:rPr>
          <w:spacing w:val="40"/>
        </w:rPr>
        <w:t xml:space="preserve"> </w:t>
      </w:r>
      <w:r>
        <w:t>Departamento</w:t>
      </w:r>
      <w:r>
        <w:rPr>
          <w:spacing w:val="40"/>
        </w:rPr>
        <w:t xml:space="preserve"> </w:t>
      </w:r>
      <w:r>
        <w:t>de</w:t>
      </w:r>
      <w:r>
        <w:rPr>
          <w:spacing w:val="40"/>
        </w:rPr>
        <w:t xml:space="preserve"> </w:t>
      </w:r>
      <w:r>
        <w:t>Obras.</w:t>
      </w:r>
    </w:p>
    <w:p w:rsidR="00E43E7E" w:rsidRDefault="005E5E00">
      <w:pPr>
        <w:pStyle w:val="PargrafodaLista"/>
        <w:numPr>
          <w:ilvl w:val="1"/>
          <w:numId w:val="27"/>
        </w:numPr>
        <w:tabs>
          <w:tab w:val="left" w:pos="683"/>
        </w:tabs>
        <w:spacing w:before="124" w:line="276" w:lineRule="auto"/>
        <w:ind w:right="219" w:firstLine="0"/>
        <w:rPr>
          <w:sz w:val="20"/>
        </w:rPr>
      </w:pPr>
      <w:r>
        <w:rPr>
          <w:b/>
          <w:sz w:val="20"/>
        </w:rPr>
        <w:t xml:space="preserve">- </w:t>
      </w:r>
      <w:r>
        <w:rPr>
          <w:sz w:val="20"/>
        </w:rPr>
        <w:t>Eventual reajuste de preços será calculado em conformidade com a legislação vigente e será processado com base na variação mensal acumulada do Índice Nacional da Construção Civil (INCC), publicado</w:t>
      </w:r>
      <w:r>
        <w:rPr>
          <w:spacing w:val="40"/>
          <w:sz w:val="20"/>
        </w:rPr>
        <w:t xml:space="preserve"> </w:t>
      </w:r>
      <w:r>
        <w:rPr>
          <w:sz w:val="20"/>
        </w:rPr>
        <w:t>pela</w:t>
      </w:r>
      <w:r>
        <w:rPr>
          <w:spacing w:val="40"/>
          <w:sz w:val="20"/>
        </w:rPr>
        <w:t xml:space="preserve"> </w:t>
      </w:r>
      <w:r>
        <w:rPr>
          <w:sz w:val="20"/>
        </w:rPr>
        <w:t>Fundação</w:t>
      </w:r>
      <w:r>
        <w:rPr>
          <w:spacing w:val="40"/>
          <w:sz w:val="20"/>
        </w:rPr>
        <w:t xml:space="preserve"> </w:t>
      </w:r>
      <w:r>
        <w:rPr>
          <w:sz w:val="20"/>
        </w:rPr>
        <w:t>Getúlio</w:t>
      </w:r>
      <w:r>
        <w:rPr>
          <w:spacing w:val="40"/>
          <w:sz w:val="20"/>
        </w:rPr>
        <w:t xml:space="preserve"> </w:t>
      </w:r>
      <w:r>
        <w:rPr>
          <w:sz w:val="20"/>
        </w:rPr>
        <w:t>Vargas</w:t>
      </w:r>
      <w:r>
        <w:rPr>
          <w:spacing w:val="40"/>
          <w:sz w:val="20"/>
        </w:rPr>
        <w:t xml:space="preserve"> </w:t>
      </w:r>
      <w:r>
        <w:rPr>
          <w:sz w:val="20"/>
        </w:rPr>
        <w:t>(FGV),</w:t>
      </w:r>
      <w:r>
        <w:rPr>
          <w:spacing w:val="40"/>
          <w:sz w:val="20"/>
        </w:rPr>
        <w:t xml:space="preserve"> </w:t>
      </w:r>
      <w:r>
        <w:rPr>
          <w:sz w:val="20"/>
        </w:rPr>
        <w:t>ocorrida</w:t>
      </w:r>
      <w:r>
        <w:rPr>
          <w:spacing w:val="40"/>
          <w:sz w:val="20"/>
        </w:rPr>
        <w:t xml:space="preserve"> </w:t>
      </w:r>
      <w:r>
        <w:rPr>
          <w:sz w:val="20"/>
        </w:rPr>
        <w:t>no</w:t>
      </w:r>
      <w:r>
        <w:rPr>
          <w:spacing w:val="40"/>
          <w:sz w:val="20"/>
        </w:rPr>
        <w:t xml:space="preserve"> </w:t>
      </w:r>
      <w:r>
        <w:rPr>
          <w:sz w:val="20"/>
        </w:rPr>
        <w:t>período</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mês</w:t>
      </w:r>
      <w:r>
        <w:rPr>
          <w:spacing w:val="40"/>
          <w:sz w:val="20"/>
        </w:rPr>
        <w:t xml:space="preserve"> </w:t>
      </w:r>
      <w:r>
        <w:rPr>
          <w:sz w:val="20"/>
        </w:rPr>
        <w:t>de</w:t>
      </w:r>
      <w:r>
        <w:rPr>
          <w:spacing w:val="40"/>
          <w:sz w:val="20"/>
        </w:rPr>
        <w:t xml:space="preserve"> </w:t>
      </w:r>
      <w:r>
        <w:rPr>
          <w:sz w:val="20"/>
        </w:rPr>
        <w:t>referência</w:t>
      </w:r>
      <w:r>
        <w:rPr>
          <w:spacing w:val="40"/>
          <w:sz w:val="20"/>
        </w:rPr>
        <w:t xml:space="preserve"> </w:t>
      </w:r>
      <w:r>
        <w:rPr>
          <w:sz w:val="20"/>
        </w:rPr>
        <w:t>de preços,</w:t>
      </w:r>
      <w:r>
        <w:rPr>
          <w:spacing w:val="38"/>
          <w:sz w:val="20"/>
        </w:rPr>
        <w:t xml:space="preserve"> </w:t>
      </w:r>
      <w:r>
        <w:rPr>
          <w:sz w:val="20"/>
        </w:rPr>
        <w:t>ou</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do</w:t>
      </w:r>
      <w:r>
        <w:rPr>
          <w:spacing w:val="38"/>
          <w:sz w:val="20"/>
        </w:rPr>
        <w:t xml:space="preserve"> </w:t>
      </w:r>
      <w:r>
        <w:rPr>
          <w:sz w:val="20"/>
        </w:rPr>
        <w:t>último</w:t>
      </w:r>
      <w:r>
        <w:rPr>
          <w:spacing w:val="40"/>
          <w:sz w:val="20"/>
        </w:rPr>
        <w:t xml:space="preserve"> </w:t>
      </w:r>
      <w:r>
        <w:rPr>
          <w:sz w:val="20"/>
        </w:rPr>
        <w:t>reajuste</w:t>
      </w:r>
      <w:r>
        <w:rPr>
          <w:spacing w:val="40"/>
          <w:sz w:val="20"/>
        </w:rPr>
        <w:t xml:space="preserve"> </w:t>
      </w:r>
      <w:r>
        <w:rPr>
          <w:sz w:val="20"/>
        </w:rPr>
        <w:t>aplicado,</w:t>
      </w:r>
      <w:r>
        <w:rPr>
          <w:spacing w:val="38"/>
          <w:sz w:val="20"/>
        </w:rPr>
        <w:t xml:space="preserve"> </w:t>
      </w:r>
      <w:r>
        <w:rPr>
          <w:sz w:val="20"/>
        </w:rPr>
        <w:t>e</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de</w:t>
      </w:r>
      <w:r>
        <w:rPr>
          <w:spacing w:val="40"/>
          <w:sz w:val="20"/>
        </w:rPr>
        <w:t xml:space="preserve"> </w:t>
      </w:r>
      <w:r>
        <w:rPr>
          <w:sz w:val="20"/>
        </w:rPr>
        <w:t>aplicação</w:t>
      </w:r>
      <w:r>
        <w:rPr>
          <w:spacing w:val="38"/>
          <w:sz w:val="20"/>
        </w:rPr>
        <w:t xml:space="preserve"> </w:t>
      </w:r>
      <w:r>
        <w:rPr>
          <w:sz w:val="20"/>
        </w:rPr>
        <w:t>do</w:t>
      </w:r>
      <w:r>
        <w:rPr>
          <w:spacing w:val="38"/>
          <w:sz w:val="20"/>
        </w:rPr>
        <w:t xml:space="preserve"> </w:t>
      </w:r>
      <w:r>
        <w:rPr>
          <w:sz w:val="20"/>
        </w:rPr>
        <w:t>reajuste.</w:t>
      </w:r>
    </w:p>
    <w:p w:rsidR="00E43E7E" w:rsidRDefault="005E5E00">
      <w:pPr>
        <w:pStyle w:val="PargrafodaLista"/>
        <w:numPr>
          <w:ilvl w:val="1"/>
          <w:numId w:val="27"/>
        </w:numPr>
        <w:tabs>
          <w:tab w:val="left" w:pos="650"/>
        </w:tabs>
        <w:spacing w:before="118"/>
        <w:ind w:right="202" w:firstLine="0"/>
        <w:rPr>
          <w:sz w:val="20"/>
        </w:rPr>
      </w:pPr>
      <w:r>
        <w:rPr>
          <w:b/>
          <w:sz w:val="20"/>
        </w:rPr>
        <w:t xml:space="preserve">- </w:t>
      </w:r>
      <w:r>
        <w:rPr>
          <w:sz w:val="20"/>
        </w:rPr>
        <w:t xml:space="preserve">Caso o índice estabelecido para reajustamento venha a ser extinto ou de qualquer forma não possa mais ser utilizado, será adotado, em substituição, o que vier a ser determinado pela legislação então em </w:t>
      </w:r>
      <w:r>
        <w:rPr>
          <w:spacing w:val="-2"/>
          <w:sz w:val="20"/>
        </w:rPr>
        <w:t>vigor.</w:t>
      </w:r>
    </w:p>
    <w:p w:rsidR="00E43E7E" w:rsidRDefault="00E43E7E">
      <w:pPr>
        <w:pStyle w:val="Corpodetexto"/>
        <w:spacing w:before="3"/>
      </w:pPr>
    </w:p>
    <w:p w:rsidR="00E43E7E" w:rsidRDefault="005E5E00">
      <w:pPr>
        <w:pStyle w:val="PargrafodaLista"/>
        <w:numPr>
          <w:ilvl w:val="1"/>
          <w:numId w:val="27"/>
        </w:numPr>
        <w:tabs>
          <w:tab w:val="left" w:pos="638"/>
        </w:tabs>
        <w:ind w:right="205" w:firstLine="0"/>
        <w:rPr>
          <w:sz w:val="20"/>
        </w:rPr>
      </w:pPr>
      <w:r>
        <w:rPr>
          <w:b/>
          <w:sz w:val="20"/>
        </w:rPr>
        <w:t>-</w:t>
      </w:r>
      <w:r>
        <w:rPr>
          <w:b/>
          <w:spacing w:val="-1"/>
          <w:sz w:val="20"/>
        </w:rPr>
        <w:t xml:space="preserve"> </w:t>
      </w:r>
      <w:r>
        <w:rPr>
          <w:sz w:val="20"/>
        </w:rPr>
        <w:t>Na</w:t>
      </w:r>
      <w:r>
        <w:rPr>
          <w:spacing w:val="-2"/>
          <w:sz w:val="20"/>
        </w:rPr>
        <w:t xml:space="preserve"> </w:t>
      </w:r>
      <w:r>
        <w:rPr>
          <w:sz w:val="20"/>
        </w:rPr>
        <w:t>ausência</w:t>
      </w:r>
      <w:r>
        <w:rPr>
          <w:spacing w:val="-2"/>
          <w:sz w:val="20"/>
        </w:rPr>
        <w:t xml:space="preserve"> </w:t>
      </w:r>
      <w:r>
        <w:rPr>
          <w:sz w:val="20"/>
        </w:rPr>
        <w:t>de</w:t>
      </w:r>
      <w:r>
        <w:rPr>
          <w:spacing w:val="-3"/>
          <w:sz w:val="20"/>
        </w:rPr>
        <w:t xml:space="preserve"> </w:t>
      </w:r>
      <w:r>
        <w:rPr>
          <w:sz w:val="20"/>
        </w:rPr>
        <w:t>previsão</w:t>
      </w:r>
      <w:r>
        <w:rPr>
          <w:spacing w:val="-3"/>
          <w:sz w:val="20"/>
        </w:rPr>
        <w:t xml:space="preserve"> </w:t>
      </w:r>
      <w:r>
        <w:rPr>
          <w:sz w:val="20"/>
        </w:rPr>
        <w:t>legal</w:t>
      </w:r>
      <w:r>
        <w:rPr>
          <w:spacing w:val="-3"/>
          <w:sz w:val="20"/>
        </w:rPr>
        <w:t xml:space="preserve"> </w:t>
      </w:r>
      <w:r>
        <w:rPr>
          <w:sz w:val="20"/>
        </w:rPr>
        <w:t>quanto</w:t>
      </w:r>
      <w:r>
        <w:rPr>
          <w:spacing w:val="-2"/>
          <w:sz w:val="20"/>
        </w:rPr>
        <w:t xml:space="preserve"> </w:t>
      </w:r>
      <w:r>
        <w:rPr>
          <w:sz w:val="20"/>
        </w:rPr>
        <w:t>ao</w:t>
      </w:r>
      <w:r>
        <w:rPr>
          <w:spacing w:val="-3"/>
          <w:sz w:val="20"/>
        </w:rPr>
        <w:t xml:space="preserve"> </w:t>
      </w:r>
      <w:r>
        <w:rPr>
          <w:sz w:val="20"/>
        </w:rPr>
        <w:t>índice substituto,</w:t>
      </w:r>
      <w:r>
        <w:rPr>
          <w:spacing w:val="-2"/>
          <w:sz w:val="20"/>
        </w:rPr>
        <w:t xml:space="preserve"> </w:t>
      </w:r>
      <w:r>
        <w:rPr>
          <w:sz w:val="20"/>
        </w:rPr>
        <w:t>as</w:t>
      </w:r>
      <w:r>
        <w:rPr>
          <w:spacing w:val="-1"/>
          <w:sz w:val="20"/>
        </w:rPr>
        <w:t xml:space="preserve"> </w:t>
      </w:r>
      <w:r>
        <w:rPr>
          <w:sz w:val="20"/>
        </w:rPr>
        <w:t>partes</w:t>
      </w:r>
      <w:r>
        <w:rPr>
          <w:spacing w:val="-1"/>
          <w:sz w:val="20"/>
        </w:rPr>
        <w:t xml:space="preserve"> </w:t>
      </w:r>
      <w:r>
        <w:rPr>
          <w:sz w:val="20"/>
        </w:rPr>
        <w:t>elegerão</w:t>
      </w:r>
      <w:r>
        <w:rPr>
          <w:spacing w:val="-3"/>
          <w:sz w:val="20"/>
        </w:rPr>
        <w:t xml:space="preserve"> </w:t>
      </w:r>
      <w:r>
        <w:rPr>
          <w:sz w:val="20"/>
        </w:rPr>
        <w:t>novo</w:t>
      </w:r>
      <w:r>
        <w:rPr>
          <w:spacing w:val="-2"/>
          <w:sz w:val="20"/>
        </w:rPr>
        <w:t xml:space="preserve"> </w:t>
      </w:r>
      <w:r>
        <w:rPr>
          <w:sz w:val="20"/>
        </w:rPr>
        <w:t>índice</w:t>
      </w:r>
      <w:r>
        <w:rPr>
          <w:spacing w:val="-2"/>
          <w:sz w:val="20"/>
        </w:rPr>
        <w:t xml:space="preserve"> </w:t>
      </w:r>
      <w:r>
        <w:rPr>
          <w:sz w:val="20"/>
        </w:rPr>
        <w:t>oficial,</w:t>
      </w:r>
      <w:r>
        <w:rPr>
          <w:spacing w:val="-2"/>
          <w:sz w:val="20"/>
        </w:rPr>
        <w:t xml:space="preserve"> </w:t>
      </w:r>
      <w:r>
        <w:rPr>
          <w:sz w:val="20"/>
        </w:rPr>
        <w:t>para reajustamento do preço do valor remanescente, por meio de termo aditivo.</w:t>
      </w:r>
    </w:p>
    <w:p w:rsidR="00E43E7E" w:rsidRDefault="005E5E00">
      <w:pPr>
        <w:pStyle w:val="PargrafodaLista"/>
        <w:numPr>
          <w:ilvl w:val="1"/>
          <w:numId w:val="27"/>
        </w:numPr>
        <w:tabs>
          <w:tab w:val="left" w:pos="635"/>
        </w:tabs>
        <w:spacing w:before="99"/>
        <w:ind w:left="634" w:hanging="443"/>
        <w:rPr>
          <w:sz w:val="20"/>
        </w:rPr>
      </w:pPr>
      <w:r>
        <w:rPr>
          <w:b/>
          <w:sz w:val="20"/>
        </w:rPr>
        <w:t>-</w:t>
      </w:r>
      <w:r>
        <w:rPr>
          <w:b/>
          <w:spacing w:val="-5"/>
          <w:sz w:val="20"/>
        </w:rPr>
        <w:t xml:space="preserve"> </w:t>
      </w:r>
      <w:r>
        <w:rPr>
          <w:sz w:val="20"/>
        </w:rPr>
        <w:t>O</w:t>
      </w:r>
      <w:r>
        <w:rPr>
          <w:spacing w:val="-4"/>
          <w:sz w:val="20"/>
        </w:rPr>
        <w:t xml:space="preserve"> </w:t>
      </w:r>
      <w:r>
        <w:rPr>
          <w:sz w:val="20"/>
        </w:rPr>
        <w:t>reajuste</w:t>
      </w:r>
      <w:r>
        <w:rPr>
          <w:spacing w:val="-6"/>
          <w:sz w:val="20"/>
        </w:rPr>
        <w:t xml:space="preserve"> </w:t>
      </w:r>
      <w:r>
        <w:rPr>
          <w:sz w:val="20"/>
        </w:rPr>
        <w:t>será</w:t>
      </w:r>
      <w:r>
        <w:rPr>
          <w:spacing w:val="-5"/>
          <w:sz w:val="20"/>
        </w:rPr>
        <w:t xml:space="preserve"> </w:t>
      </w:r>
      <w:r>
        <w:rPr>
          <w:sz w:val="20"/>
        </w:rPr>
        <w:t>realizado</w:t>
      </w:r>
      <w:r>
        <w:rPr>
          <w:spacing w:val="-5"/>
          <w:sz w:val="20"/>
        </w:rPr>
        <w:t xml:space="preserve"> </w:t>
      </w:r>
      <w:r>
        <w:rPr>
          <w:sz w:val="20"/>
        </w:rPr>
        <w:t>por</w:t>
      </w:r>
      <w:r>
        <w:rPr>
          <w:spacing w:val="-6"/>
          <w:sz w:val="20"/>
        </w:rPr>
        <w:t xml:space="preserve"> </w:t>
      </w:r>
      <w:r>
        <w:rPr>
          <w:spacing w:val="-2"/>
          <w:sz w:val="20"/>
        </w:rPr>
        <w:t>apostilamento.</w:t>
      </w:r>
    </w:p>
    <w:p w:rsidR="00E43E7E" w:rsidRDefault="00E43E7E">
      <w:pPr>
        <w:pStyle w:val="Corpodetexto"/>
        <w:spacing w:before="7"/>
        <w:rPr>
          <w:sz w:val="32"/>
        </w:rPr>
      </w:pPr>
    </w:p>
    <w:p w:rsidR="00E43E7E" w:rsidRDefault="005E5E00">
      <w:pPr>
        <w:pStyle w:val="Ttulo1"/>
        <w:numPr>
          <w:ilvl w:val="0"/>
          <w:numId w:val="28"/>
        </w:numPr>
        <w:tabs>
          <w:tab w:val="left" w:pos="491"/>
        </w:tabs>
      </w:pPr>
      <w:r>
        <w:t>-</w:t>
      </w:r>
      <w:r>
        <w:rPr>
          <w:spacing w:val="32"/>
        </w:rPr>
        <w:t xml:space="preserve"> </w:t>
      </w:r>
      <w:r>
        <w:t>DA</w:t>
      </w:r>
      <w:r>
        <w:rPr>
          <w:spacing w:val="21"/>
        </w:rPr>
        <w:t xml:space="preserve"> </w:t>
      </w:r>
      <w:r>
        <w:t>EXECUÇÃO,</w:t>
      </w:r>
      <w:r>
        <w:rPr>
          <w:spacing w:val="30"/>
        </w:rPr>
        <w:t xml:space="preserve"> </w:t>
      </w:r>
      <w:r>
        <w:t>FISCALIZAÇÃO</w:t>
      </w:r>
      <w:r>
        <w:rPr>
          <w:spacing w:val="35"/>
        </w:rPr>
        <w:t xml:space="preserve"> </w:t>
      </w:r>
      <w:r>
        <w:t>E</w:t>
      </w:r>
      <w:r>
        <w:rPr>
          <w:spacing w:val="29"/>
        </w:rPr>
        <w:t xml:space="preserve"> </w:t>
      </w:r>
      <w:r>
        <w:t>CONTROLE</w:t>
      </w:r>
      <w:r>
        <w:rPr>
          <w:spacing w:val="32"/>
        </w:rPr>
        <w:t xml:space="preserve"> </w:t>
      </w:r>
      <w:r>
        <w:t>EXECUTIVO</w:t>
      </w:r>
      <w:r>
        <w:rPr>
          <w:spacing w:val="35"/>
        </w:rPr>
        <w:t xml:space="preserve"> </w:t>
      </w:r>
      <w:r>
        <w:t>DOS</w:t>
      </w:r>
      <w:r>
        <w:rPr>
          <w:spacing w:val="30"/>
        </w:rPr>
        <w:t xml:space="preserve"> </w:t>
      </w:r>
      <w:r>
        <w:rPr>
          <w:spacing w:val="-2"/>
        </w:rPr>
        <w:t>CONTRATOS</w:t>
      </w:r>
    </w:p>
    <w:p w:rsidR="00E43E7E" w:rsidRDefault="00E43E7E">
      <w:pPr>
        <w:pStyle w:val="Corpodetexto"/>
        <w:spacing w:before="3"/>
        <w:rPr>
          <w:b/>
          <w:sz w:val="25"/>
        </w:rPr>
      </w:pPr>
    </w:p>
    <w:p w:rsidR="00E43E7E" w:rsidRDefault="005E5E00">
      <w:pPr>
        <w:pStyle w:val="PargrafodaLista"/>
        <w:numPr>
          <w:ilvl w:val="1"/>
          <w:numId w:val="28"/>
        </w:numPr>
        <w:tabs>
          <w:tab w:val="left" w:pos="652"/>
        </w:tabs>
        <w:spacing w:line="273" w:lineRule="auto"/>
        <w:ind w:right="204" w:firstLine="0"/>
        <w:rPr>
          <w:sz w:val="20"/>
        </w:rPr>
      </w:pPr>
      <w:r>
        <w:rPr>
          <w:b/>
          <w:sz w:val="20"/>
        </w:rPr>
        <w:t xml:space="preserve">- </w:t>
      </w:r>
      <w:r>
        <w:rPr>
          <w:sz w:val="20"/>
        </w:rPr>
        <w:t>As contratações serão fiscalizadas e controladas pelo Gestor e pelo Fiscal do Contrato, nos termos</w:t>
      </w:r>
      <w:r>
        <w:rPr>
          <w:spacing w:val="40"/>
          <w:sz w:val="20"/>
        </w:rPr>
        <w:t xml:space="preserve"> </w:t>
      </w:r>
      <w:r>
        <w:rPr>
          <w:sz w:val="20"/>
        </w:rPr>
        <w:t>da Lei Federal nº. 14.133/2021 e do Decreto Municipal nº. 5.699 de 1º de junho de 2023.</w:t>
      </w:r>
    </w:p>
    <w:p w:rsidR="00E43E7E" w:rsidRDefault="00E43E7E">
      <w:pPr>
        <w:pStyle w:val="Corpodetexto"/>
        <w:spacing w:before="9"/>
        <w:rPr>
          <w:sz w:val="29"/>
        </w:rPr>
      </w:pPr>
    </w:p>
    <w:p w:rsidR="00E43E7E" w:rsidRDefault="005E5E00">
      <w:pPr>
        <w:pStyle w:val="Ttulo1"/>
        <w:numPr>
          <w:ilvl w:val="0"/>
          <w:numId w:val="28"/>
        </w:numPr>
        <w:tabs>
          <w:tab w:val="left" w:pos="491"/>
        </w:tabs>
      </w:pPr>
      <w:r>
        <w:t>-</w:t>
      </w:r>
      <w:r>
        <w:rPr>
          <w:spacing w:val="25"/>
        </w:rPr>
        <w:t xml:space="preserve"> </w:t>
      </w:r>
      <w:r>
        <w:t>DA</w:t>
      </w:r>
      <w:r>
        <w:rPr>
          <w:spacing w:val="15"/>
        </w:rPr>
        <w:t xml:space="preserve"> </w:t>
      </w:r>
      <w:r>
        <w:t>PUBLICIDADE</w:t>
      </w:r>
      <w:r>
        <w:rPr>
          <w:spacing w:val="25"/>
        </w:rPr>
        <w:t xml:space="preserve"> </w:t>
      </w:r>
      <w:r>
        <w:t>DA</w:t>
      </w:r>
      <w:r>
        <w:rPr>
          <w:spacing w:val="18"/>
        </w:rPr>
        <w:t xml:space="preserve"> </w:t>
      </w:r>
      <w:r>
        <w:rPr>
          <w:spacing w:val="-2"/>
        </w:rPr>
        <w:t>CONTRATAÇÃO</w:t>
      </w:r>
    </w:p>
    <w:p w:rsidR="00E43E7E" w:rsidRDefault="00E43E7E">
      <w:pPr>
        <w:pStyle w:val="Corpodetexto"/>
        <w:spacing w:before="3"/>
        <w:rPr>
          <w:b/>
          <w:sz w:val="25"/>
        </w:rPr>
      </w:pPr>
    </w:p>
    <w:p w:rsidR="00E43E7E" w:rsidRDefault="005E5E00">
      <w:pPr>
        <w:pStyle w:val="PargrafodaLista"/>
        <w:numPr>
          <w:ilvl w:val="1"/>
          <w:numId w:val="28"/>
        </w:numPr>
        <w:tabs>
          <w:tab w:val="left" w:pos="652"/>
        </w:tabs>
        <w:spacing w:line="276" w:lineRule="auto"/>
        <w:ind w:right="207" w:firstLine="0"/>
        <w:rPr>
          <w:sz w:val="20"/>
        </w:rPr>
      </w:pPr>
      <w:r>
        <w:rPr>
          <w:b/>
          <w:sz w:val="20"/>
        </w:rPr>
        <w:lastRenderedPageBreak/>
        <w:t xml:space="preserve">- </w:t>
      </w:r>
      <w:r>
        <w:rPr>
          <w:sz w:val="20"/>
        </w:rPr>
        <w:t>A divulgação no Portal Nacional de Contratações Públicas (PNCP) é condição indispensável para a eficácia da contratação e de seus aditamentos e deverá ocorrer no prazo de 20 (vinte) dias úteis contados da data de sua assinatura, nos termos do art. 94, inciso I, da Lei Federal nº. 14.133/2021.</w:t>
      </w:r>
    </w:p>
    <w:p w:rsidR="00E43E7E" w:rsidRDefault="00E43E7E">
      <w:pPr>
        <w:pStyle w:val="Corpodetexto"/>
        <w:spacing w:before="6"/>
        <w:rPr>
          <w:sz w:val="29"/>
        </w:rPr>
      </w:pPr>
    </w:p>
    <w:p w:rsidR="00E43E7E" w:rsidRDefault="005E5E00">
      <w:pPr>
        <w:pStyle w:val="Ttulo1"/>
        <w:numPr>
          <w:ilvl w:val="0"/>
          <w:numId w:val="28"/>
        </w:numPr>
        <w:tabs>
          <w:tab w:val="left" w:pos="491"/>
        </w:tabs>
      </w:pPr>
      <w:r>
        <w:t>-</w:t>
      </w:r>
      <w:r>
        <w:rPr>
          <w:spacing w:val="23"/>
        </w:rPr>
        <w:t xml:space="preserve"> </w:t>
      </w:r>
      <w:r>
        <w:t>DO</w:t>
      </w:r>
      <w:r>
        <w:rPr>
          <w:spacing w:val="26"/>
        </w:rPr>
        <w:t xml:space="preserve"> </w:t>
      </w:r>
      <w:r>
        <w:t>REAJUSTAMENTO</w:t>
      </w:r>
      <w:r>
        <w:rPr>
          <w:spacing w:val="26"/>
        </w:rPr>
        <w:t xml:space="preserve"> </w:t>
      </w:r>
      <w:r>
        <w:t>EM</w:t>
      </w:r>
      <w:r>
        <w:rPr>
          <w:spacing w:val="24"/>
        </w:rPr>
        <w:t xml:space="preserve"> </w:t>
      </w:r>
      <w:r>
        <w:t>SENTIDO</w:t>
      </w:r>
      <w:r>
        <w:rPr>
          <w:spacing w:val="26"/>
        </w:rPr>
        <w:t xml:space="preserve"> </w:t>
      </w:r>
      <w:r>
        <w:rPr>
          <w:spacing w:val="-2"/>
        </w:rPr>
        <w:t>ESTRITO</w:t>
      </w:r>
    </w:p>
    <w:p w:rsidR="00E43E7E" w:rsidRDefault="00E43E7E">
      <w:pPr>
        <w:pStyle w:val="Corpodetexto"/>
        <w:spacing w:before="1"/>
        <w:rPr>
          <w:b/>
          <w:sz w:val="25"/>
        </w:rPr>
      </w:pPr>
    </w:p>
    <w:p w:rsidR="00E43E7E" w:rsidRDefault="005E5E00">
      <w:pPr>
        <w:pStyle w:val="PargrafodaLista"/>
        <w:numPr>
          <w:ilvl w:val="1"/>
          <w:numId w:val="28"/>
        </w:numPr>
        <w:tabs>
          <w:tab w:val="left" w:pos="669"/>
        </w:tabs>
        <w:spacing w:line="276" w:lineRule="auto"/>
        <w:ind w:right="194" w:firstLine="0"/>
        <w:rPr>
          <w:sz w:val="20"/>
        </w:rPr>
      </w:pPr>
      <w:r>
        <w:rPr>
          <w:b/>
          <w:sz w:val="20"/>
        </w:rPr>
        <w:t xml:space="preserve">- </w:t>
      </w:r>
      <w:r>
        <w:rPr>
          <w:sz w:val="20"/>
        </w:rPr>
        <w:t>A extinção do contrato não configurará óbice para o reconhecimento do desequilíbrio econômico- financeiro, hipótese em que será concedida indenização por meio de termo indenizatório.</w:t>
      </w:r>
    </w:p>
    <w:p w:rsidR="00E43E7E" w:rsidRDefault="00E43E7E">
      <w:pPr>
        <w:pStyle w:val="Corpodetexto"/>
        <w:spacing w:before="5"/>
        <w:rPr>
          <w:sz w:val="17"/>
        </w:rPr>
      </w:pPr>
    </w:p>
    <w:p w:rsidR="00E43E7E" w:rsidRDefault="005E5E00">
      <w:pPr>
        <w:pStyle w:val="PargrafodaLista"/>
        <w:numPr>
          <w:ilvl w:val="1"/>
          <w:numId w:val="28"/>
        </w:numPr>
        <w:tabs>
          <w:tab w:val="left" w:pos="659"/>
        </w:tabs>
        <w:spacing w:before="1" w:line="276" w:lineRule="auto"/>
        <w:ind w:right="198" w:firstLine="0"/>
        <w:rPr>
          <w:sz w:val="20"/>
        </w:rPr>
      </w:pPr>
      <w:r>
        <w:rPr>
          <w:b/>
          <w:sz w:val="20"/>
        </w:rPr>
        <w:t xml:space="preserve">- </w:t>
      </w:r>
      <w:r>
        <w:rPr>
          <w:sz w:val="20"/>
        </w:rPr>
        <w:t>O pedido de restabelecimento do equilíbrio econômico-financeiro, se houver, deverá ser formulado durante a vigência do contrato e antes de eventual prorrogação, nos termos do art. 107 e 131, parágrafo único, da Lei Federal nº. 14.133/2021.</w:t>
      </w:r>
    </w:p>
    <w:p w:rsidR="00E43E7E" w:rsidRDefault="00E43E7E">
      <w:pPr>
        <w:pStyle w:val="Corpodetexto"/>
        <w:spacing w:before="5"/>
        <w:rPr>
          <w:sz w:val="29"/>
        </w:rPr>
      </w:pPr>
    </w:p>
    <w:p w:rsidR="00E43E7E" w:rsidRDefault="005E5E00">
      <w:pPr>
        <w:pStyle w:val="Ttulo1"/>
        <w:numPr>
          <w:ilvl w:val="0"/>
          <w:numId w:val="28"/>
        </w:numPr>
        <w:tabs>
          <w:tab w:val="left" w:pos="491"/>
        </w:tabs>
      </w:pPr>
      <w:r>
        <w:t>-DO</w:t>
      </w:r>
      <w:r>
        <w:rPr>
          <w:spacing w:val="20"/>
        </w:rPr>
        <w:t xml:space="preserve"> </w:t>
      </w:r>
      <w:r>
        <w:rPr>
          <w:spacing w:val="-2"/>
        </w:rPr>
        <w:t>PAGAMENTO</w:t>
      </w:r>
    </w:p>
    <w:p w:rsidR="00E43E7E" w:rsidRDefault="00E43E7E">
      <w:pPr>
        <w:pStyle w:val="Corpodetexto"/>
        <w:spacing w:before="4"/>
        <w:rPr>
          <w:b/>
          <w:sz w:val="25"/>
        </w:rPr>
      </w:pPr>
    </w:p>
    <w:p w:rsidR="00E43E7E" w:rsidRDefault="005E5E00">
      <w:pPr>
        <w:pStyle w:val="PargrafodaLista"/>
        <w:numPr>
          <w:ilvl w:val="1"/>
          <w:numId w:val="28"/>
        </w:numPr>
        <w:tabs>
          <w:tab w:val="left" w:pos="659"/>
        </w:tabs>
        <w:spacing w:line="276" w:lineRule="auto"/>
        <w:ind w:right="203" w:firstLine="0"/>
        <w:rPr>
          <w:sz w:val="20"/>
        </w:rPr>
      </w:pPr>
      <w:r>
        <w:rPr>
          <w:b/>
          <w:sz w:val="20"/>
        </w:rPr>
        <w:t xml:space="preserve">- </w:t>
      </w:r>
      <w:r>
        <w:rPr>
          <w:sz w:val="20"/>
        </w:rPr>
        <w:t>O pagamento será em medições mensais, conforme quantitativo apresentado pelo fiscal, e após a apresentação da nota fiscal, empenho, por conta da dotação orçamentária consignada na rubrica a Nota Fiscal/Fatura estar devidamente atestada pelo setor competente.</w:t>
      </w:r>
    </w:p>
    <w:p w:rsidR="00E43E7E" w:rsidRDefault="00E43E7E">
      <w:pPr>
        <w:pStyle w:val="Corpodetexto"/>
        <w:spacing w:before="5"/>
        <w:rPr>
          <w:sz w:val="17"/>
        </w:rPr>
      </w:pPr>
    </w:p>
    <w:p w:rsidR="00E43E7E" w:rsidRDefault="005E5E00">
      <w:pPr>
        <w:pStyle w:val="PargrafodaLista"/>
        <w:numPr>
          <w:ilvl w:val="1"/>
          <w:numId w:val="28"/>
        </w:numPr>
        <w:tabs>
          <w:tab w:val="left" w:pos="643"/>
        </w:tabs>
        <w:spacing w:line="276" w:lineRule="auto"/>
        <w:ind w:right="203" w:firstLine="0"/>
        <w:rPr>
          <w:sz w:val="20"/>
        </w:rPr>
      </w:pPr>
      <w:r>
        <w:rPr>
          <w:b/>
          <w:sz w:val="20"/>
        </w:rPr>
        <w:t xml:space="preserve">- </w:t>
      </w:r>
      <w:r>
        <w:rPr>
          <w:sz w:val="20"/>
        </w:rPr>
        <w:t>Após confirmada a execução do objeto, a Administração contratante terá prazo de até 30 (trinta) dias úteis para realizar o pagamento, contados da data de entrega da nota fiscal pela contratada, devidamente acompanhada dos boletins de medição aferidos pela contratada e atestados pelo (a) fiscal de contrato.</w:t>
      </w:r>
    </w:p>
    <w:p w:rsidR="00E43E7E" w:rsidRDefault="005E5E00">
      <w:pPr>
        <w:pStyle w:val="PargrafodaLista"/>
        <w:numPr>
          <w:ilvl w:val="1"/>
          <w:numId w:val="28"/>
        </w:numPr>
        <w:tabs>
          <w:tab w:val="left" w:pos="650"/>
        </w:tabs>
        <w:spacing w:before="97"/>
        <w:ind w:left="649" w:hanging="458"/>
        <w:rPr>
          <w:sz w:val="20"/>
        </w:rPr>
      </w:pPr>
      <w:r>
        <w:rPr>
          <w:b/>
          <w:sz w:val="20"/>
        </w:rPr>
        <w:t>-</w:t>
      </w:r>
      <w:r>
        <w:rPr>
          <w:b/>
          <w:spacing w:val="-2"/>
          <w:sz w:val="20"/>
        </w:rPr>
        <w:t xml:space="preserve"> </w:t>
      </w:r>
      <w:r>
        <w:rPr>
          <w:sz w:val="20"/>
        </w:rPr>
        <w:t>A</w:t>
      </w:r>
      <w:r>
        <w:rPr>
          <w:spacing w:val="-5"/>
          <w:sz w:val="20"/>
        </w:rPr>
        <w:t xml:space="preserve"> </w:t>
      </w:r>
      <w:r>
        <w:rPr>
          <w:sz w:val="20"/>
        </w:rPr>
        <w:t>nota</w:t>
      </w:r>
      <w:r>
        <w:rPr>
          <w:spacing w:val="6"/>
          <w:sz w:val="20"/>
        </w:rPr>
        <w:t xml:space="preserve"> </w:t>
      </w:r>
      <w:r>
        <w:rPr>
          <w:sz w:val="20"/>
        </w:rPr>
        <w:t>fiscal/fatura</w:t>
      </w:r>
      <w:r>
        <w:rPr>
          <w:spacing w:val="6"/>
          <w:sz w:val="20"/>
        </w:rPr>
        <w:t xml:space="preserve"> </w:t>
      </w:r>
      <w:r>
        <w:rPr>
          <w:sz w:val="20"/>
        </w:rPr>
        <w:t>emitida</w:t>
      </w:r>
      <w:r>
        <w:rPr>
          <w:spacing w:val="5"/>
          <w:sz w:val="20"/>
        </w:rPr>
        <w:t xml:space="preserve"> </w:t>
      </w:r>
      <w:r>
        <w:rPr>
          <w:sz w:val="20"/>
        </w:rPr>
        <w:t>pelo</w:t>
      </w:r>
      <w:r>
        <w:rPr>
          <w:spacing w:val="5"/>
          <w:sz w:val="20"/>
        </w:rPr>
        <w:t xml:space="preserve"> </w:t>
      </w:r>
      <w:r>
        <w:rPr>
          <w:sz w:val="20"/>
        </w:rPr>
        <w:t>fornecedor</w:t>
      </w:r>
      <w:r>
        <w:rPr>
          <w:spacing w:val="7"/>
          <w:sz w:val="20"/>
        </w:rPr>
        <w:t xml:space="preserve"> </w:t>
      </w:r>
      <w:r>
        <w:rPr>
          <w:sz w:val="20"/>
        </w:rPr>
        <w:t>deverá</w:t>
      </w:r>
      <w:r>
        <w:rPr>
          <w:spacing w:val="4"/>
          <w:sz w:val="20"/>
        </w:rPr>
        <w:t xml:space="preserve"> </w:t>
      </w:r>
      <w:r>
        <w:rPr>
          <w:sz w:val="20"/>
        </w:rPr>
        <w:t>conter,</w:t>
      </w:r>
      <w:r>
        <w:rPr>
          <w:spacing w:val="6"/>
          <w:sz w:val="20"/>
        </w:rPr>
        <w:t xml:space="preserve"> </w:t>
      </w:r>
      <w:r>
        <w:rPr>
          <w:sz w:val="20"/>
        </w:rPr>
        <w:t>em</w:t>
      </w:r>
      <w:r>
        <w:rPr>
          <w:spacing w:val="6"/>
          <w:sz w:val="20"/>
        </w:rPr>
        <w:t xml:space="preserve"> </w:t>
      </w:r>
      <w:r>
        <w:rPr>
          <w:sz w:val="20"/>
        </w:rPr>
        <w:t>local</w:t>
      </w:r>
      <w:r>
        <w:rPr>
          <w:spacing w:val="5"/>
          <w:sz w:val="20"/>
        </w:rPr>
        <w:t xml:space="preserve"> </w:t>
      </w:r>
      <w:r>
        <w:rPr>
          <w:sz w:val="20"/>
        </w:rPr>
        <w:t>de</w:t>
      </w:r>
      <w:r>
        <w:rPr>
          <w:spacing w:val="6"/>
          <w:sz w:val="20"/>
        </w:rPr>
        <w:t xml:space="preserve"> </w:t>
      </w:r>
      <w:r>
        <w:rPr>
          <w:sz w:val="20"/>
        </w:rPr>
        <w:t>fácil</w:t>
      </w:r>
      <w:r>
        <w:rPr>
          <w:spacing w:val="3"/>
          <w:sz w:val="20"/>
        </w:rPr>
        <w:t xml:space="preserve"> </w:t>
      </w:r>
      <w:r>
        <w:rPr>
          <w:sz w:val="20"/>
        </w:rPr>
        <w:t>visualização,</w:t>
      </w:r>
      <w:r>
        <w:rPr>
          <w:spacing w:val="6"/>
          <w:sz w:val="20"/>
        </w:rPr>
        <w:t xml:space="preserve"> </w:t>
      </w:r>
      <w:r>
        <w:rPr>
          <w:sz w:val="20"/>
        </w:rPr>
        <w:t>a</w:t>
      </w:r>
      <w:r>
        <w:rPr>
          <w:spacing w:val="6"/>
          <w:sz w:val="20"/>
        </w:rPr>
        <w:t xml:space="preserve"> </w:t>
      </w:r>
      <w:r>
        <w:rPr>
          <w:spacing w:val="-2"/>
          <w:sz w:val="20"/>
        </w:rPr>
        <w:t>indicação</w:t>
      </w:r>
    </w:p>
    <w:p w:rsidR="00E43E7E" w:rsidRDefault="00E43E7E">
      <w:pPr>
        <w:pStyle w:val="Corpodetexto"/>
        <w:spacing w:before="3"/>
        <w:rPr>
          <w:sz w:val="14"/>
        </w:rPr>
      </w:pPr>
    </w:p>
    <w:p w:rsidR="00E43E7E" w:rsidRDefault="005E5E00">
      <w:pPr>
        <w:pStyle w:val="Corpodetexto"/>
        <w:spacing w:before="93"/>
        <w:ind w:left="192"/>
        <w:jc w:val="both"/>
        <w:rPr>
          <w:b/>
        </w:rPr>
      </w:pPr>
      <w:r>
        <w:t>do</w:t>
      </w:r>
      <w:r>
        <w:rPr>
          <w:spacing w:val="-9"/>
        </w:rPr>
        <w:t xml:space="preserve"> </w:t>
      </w:r>
      <w:r>
        <w:t>número</w:t>
      </w:r>
      <w:r>
        <w:rPr>
          <w:spacing w:val="-6"/>
        </w:rPr>
        <w:t xml:space="preserve"> </w:t>
      </w:r>
      <w:r>
        <w:t>da</w:t>
      </w:r>
      <w:r>
        <w:rPr>
          <w:spacing w:val="-7"/>
        </w:rPr>
        <w:t xml:space="preserve"> </w:t>
      </w:r>
      <w:r>
        <w:t>Concorrência</w:t>
      </w:r>
      <w:r>
        <w:rPr>
          <w:spacing w:val="-8"/>
        </w:rPr>
        <w:t xml:space="preserve"> </w:t>
      </w:r>
      <w:r>
        <w:rPr>
          <w:spacing w:val="-2"/>
        </w:rPr>
        <w:t>Eletrônica</w:t>
      </w:r>
      <w:r>
        <w:rPr>
          <w:b/>
          <w:spacing w:val="-2"/>
        </w:rPr>
        <w:t>.</w:t>
      </w:r>
    </w:p>
    <w:p w:rsidR="00E43E7E" w:rsidRDefault="00E43E7E">
      <w:pPr>
        <w:pStyle w:val="Corpodetexto"/>
        <w:spacing w:before="10"/>
        <w:rPr>
          <w:b/>
          <w:sz w:val="28"/>
        </w:rPr>
      </w:pPr>
    </w:p>
    <w:p w:rsidR="00E43E7E" w:rsidRDefault="005E5E00">
      <w:pPr>
        <w:pStyle w:val="PargrafodaLista"/>
        <w:numPr>
          <w:ilvl w:val="1"/>
          <w:numId w:val="28"/>
        </w:numPr>
        <w:tabs>
          <w:tab w:val="left" w:pos="681"/>
        </w:tabs>
        <w:spacing w:line="276" w:lineRule="auto"/>
        <w:ind w:right="200" w:firstLine="0"/>
        <w:rPr>
          <w:sz w:val="20"/>
        </w:rPr>
      </w:pPr>
      <w:r>
        <w:rPr>
          <w:b/>
          <w:sz w:val="20"/>
        </w:rPr>
        <w:t>-</w:t>
      </w:r>
      <w:r>
        <w:rPr>
          <w:b/>
          <w:spacing w:val="40"/>
          <w:sz w:val="20"/>
        </w:rPr>
        <w:t xml:space="preserve"> </w:t>
      </w:r>
      <w:r>
        <w:rPr>
          <w:sz w:val="20"/>
        </w:rPr>
        <w:t>Do</w:t>
      </w:r>
      <w:r>
        <w:rPr>
          <w:spacing w:val="40"/>
          <w:sz w:val="20"/>
        </w:rPr>
        <w:t xml:space="preserve"> </w:t>
      </w:r>
      <w:r>
        <w:rPr>
          <w:sz w:val="20"/>
        </w:rPr>
        <w:t>valor</w:t>
      </w:r>
      <w:r>
        <w:rPr>
          <w:spacing w:val="40"/>
          <w:sz w:val="20"/>
        </w:rPr>
        <w:t xml:space="preserve"> </w:t>
      </w:r>
      <w:r>
        <w:rPr>
          <w:sz w:val="20"/>
        </w:rPr>
        <w:t>apurado</w:t>
      </w:r>
      <w:r>
        <w:rPr>
          <w:spacing w:val="40"/>
          <w:sz w:val="20"/>
        </w:rPr>
        <w:t xml:space="preserve"> </w:t>
      </w:r>
      <w:r>
        <w:rPr>
          <w:sz w:val="20"/>
        </w:rPr>
        <w:t>pela</w:t>
      </w:r>
      <w:r>
        <w:rPr>
          <w:spacing w:val="40"/>
          <w:sz w:val="20"/>
        </w:rPr>
        <w:t xml:space="preserve"> </w:t>
      </w:r>
      <w:r>
        <w:rPr>
          <w:sz w:val="20"/>
        </w:rPr>
        <w:t>nota</w:t>
      </w:r>
      <w:r>
        <w:rPr>
          <w:spacing w:val="40"/>
          <w:sz w:val="20"/>
        </w:rPr>
        <w:t xml:space="preserve"> </w:t>
      </w:r>
      <w:r>
        <w:rPr>
          <w:sz w:val="20"/>
        </w:rPr>
        <w:t>fiscal</w:t>
      </w:r>
      <w:r>
        <w:rPr>
          <w:spacing w:val="40"/>
          <w:sz w:val="20"/>
        </w:rPr>
        <w:t xml:space="preserve"> </w:t>
      </w:r>
      <w:r>
        <w:rPr>
          <w:sz w:val="20"/>
        </w:rPr>
        <w:t>serão</w:t>
      </w:r>
      <w:r>
        <w:rPr>
          <w:spacing w:val="40"/>
          <w:sz w:val="20"/>
        </w:rPr>
        <w:t xml:space="preserve"> </w:t>
      </w:r>
      <w:r>
        <w:rPr>
          <w:sz w:val="20"/>
        </w:rPr>
        <w:t>retidos</w:t>
      </w:r>
      <w:r>
        <w:rPr>
          <w:spacing w:val="40"/>
          <w:sz w:val="20"/>
        </w:rPr>
        <w:t xml:space="preserve"> </w:t>
      </w:r>
      <w:r>
        <w:rPr>
          <w:sz w:val="20"/>
        </w:rPr>
        <w:t>os</w:t>
      </w:r>
      <w:r>
        <w:rPr>
          <w:spacing w:val="40"/>
          <w:sz w:val="20"/>
        </w:rPr>
        <w:t xml:space="preserve"> </w:t>
      </w:r>
      <w:r>
        <w:rPr>
          <w:sz w:val="20"/>
        </w:rPr>
        <w:t>tributos</w:t>
      </w:r>
      <w:r>
        <w:rPr>
          <w:spacing w:val="40"/>
          <w:sz w:val="20"/>
        </w:rPr>
        <w:t xml:space="preserve"> </w:t>
      </w:r>
      <w:r>
        <w:rPr>
          <w:sz w:val="20"/>
        </w:rPr>
        <w:t>a</w:t>
      </w:r>
      <w:r>
        <w:rPr>
          <w:spacing w:val="40"/>
          <w:sz w:val="20"/>
        </w:rPr>
        <w:t xml:space="preserve"> </w:t>
      </w:r>
      <w:r>
        <w:rPr>
          <w:sz w:val="20"/>
        </w:rPr>
        <w:t>que</w:t>
      </w:r>
      <w:r>
        <w:rPr>
          <w:spacing w:val="40"/>
          <w:sz w:val="20"/>
        </w:rPr>
        <w:t xml:space="preserve"> </w:t>
      </w:r>
      <w:r>
        <w:rPr>
          <w:sz w:val="20"/>
        </w:rPr>
        <w:t>competem</w:t>
      </w:r>
      <w:r>
        <w:rPr>
          <w:spacing w:val="40"/>
          <w:sz w:val="20"/>
        </w:rPr>
        <w:t xml:space="preserve"> </w:t>
      </w:r>
      <w:r>
        <w:rPr>
          <w:sz w:val="20"/>
        </w:rPr>
        <w:t>a</w:t>
      </w:r>
      <w:r>
        <w:rPr>
          <w:spacing w:val="40"/>
          <w:sz w:val="20"/>
        </w:rPr>
        <w:t xml:space="preserve"> </w:t>
      </w:r>
      <w:r>
        <w:rPr>
          <w:sz w:val="20"/>
        </w:rPr>
        <w:t>titularidade</w:t>
      </w:r>
      <w:r>
        <w:rPr>
          <w:spacing w:val="40"/>
          <w:sz w:val="20"/>
        </w:rPr>
        <w:t xml:space="preserve"> </w:t>
      </w:r>
      <w:r>
        <w:rPr>
          <w:sz w:val="20"/>
        </w:rPr>
        <w:t>e/ou administração pela Administração Municipal, tais como ISS, IRRF e outros que assim tiverem fato gerador.</w:t>
      </w:r>
    </w:p>
    <w:p w:rsidR="00E43E7E" w:rsidRDefault="00E43E7E">
      <w:pPr>
        <w:pStyle w:val="Corpodetexto"/>
        <w:spacing w:before="4"/>
        <w:rPr>
          <w:sz w:val="29"/>
        </w:rPr>
      </w:pPr>
    </w:p>
    <w:p w:rsidR="00E43E7E" w:rsidRDefault="005E5E00">
      <w:pPr>
        <w:pStyle w:val="Ttulo1"/>
        <w:numPr>
          <w:ilvl w:val="0"/>
          <w:numId w:val="28"/>
        </w:numPr>
        <w:tabs>
          <w:tab w:val="left" w:pos="491"/>
        </w:tabs>
        <w:jc w:val="both"/>
      </w:pPr>
      <w:r>
        <w:t>-</w:t>
      </w:r>
      <w:r>
        <w:rPr>
          <w:spacing w:val="28"/>
        </w:rPr>
        <w:t xml:space="preserve"> </w:t>
      </w:r>
      <w:r>
        <w:t>DAS</w:t>
      </w:r>
      <w:r>
        <w:rPr>
          <w:spacing w:val="26"/>
        </w:rPr>
        <w:t xml:space="preserve"> </w:t>
      </w:r>
      <w:r>
        <w:t>INFRAÇÕES</w:t>
      </w:r>
      <w:r>
        <w:rPr>
          <w:spacing w:val="17"/>
        </w:rPr>
        <w:t xml:space="preserve"> </w:t>
      </w:r>
      <w:r>
        <w:t>ADMINISTRATIVAS</w:t>
      </w:r>
      <w:r>
        <w:rPr>
          <w:spacing w:val="28"/>
        </w:rPr>
        <w:t xml:space="preserve"> </w:t>
      </w:r>
      <w:r>
        <w:t>E</w:t>
      </w:r>
      <w:r>
        <w:rPr>
          <w:spacing w:val="26"/>
        </w:rPr>
        <w:t xml:space="preserve"> </w:t>
      </w:r>
      <w:r>
        <w:rPr>
          <w:spacing w:val="-2"/>
        </w:rPr>
        <w:t>SANÇÕES</w:t>
      </w:r>
    </w:p>
    <w:p w:rsidR="00E43E7E" w:rsidRDefault="00E43E7E">
      <w:pPr>
        <w:pStyle w:val="Corpodetexto"/>
        <w:spacing w:before="3"/>
        <w:rPr>
          <w:b/>
          <w:sz w:val="25"/>
        </w:rPr>
      </w:pPr>
    </w:p>
    <w:p w:rsidR="00E43E7E" w:rsidRDefault="005E5E00">
      <w:pPr>
        <w:pStyle w:val="PargrafodaLista"/>
        <w:numPr>
          <w:ilvl w:val="1"/>
          <w:numId w:val="28"/>
        </w:numPr>
        <w:tabs>
          <w:tab w:val="left" w:pos="647"/>
        </w:tabs>
        <w:spacing w:line="276" w:lineRule="auto"/>
        <w:ind w:right="202" w:firstLine="0"/>
        <w:rPr>
          <w:sz w:val="20"/>
        </w:rPr>
      </w:pPr>
      <w:r>
        <w:rPr>
          <w:b/>
          <w:sz w:val="20"/>
        </w:rPr>
        <w:t xml:space="preserve">- </w:t>
      </w:r>
      <w:r>
        <w:rPr>
          <w:sz w:val="20"/>
        </w:rPr>
        <w:t>O licitante ou o contratado será responsabilizado administrativamente pelas seguintes infrações, nos termos do art. 155, e seguintes da Lei Federal nº. 14.133/021:</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Dar</w:t>
      </w:r>
      <w:r>
        <w:rPr>
          <w:spacing w:val="-5"/>
          <w:sz w:val="20"/>
        </w:rPr>
        <w:t xml:space="preserve"> </w:t>
      </w:r>
      <w:r>
        <w:rPr>
          <w:sz w:val="20"/>
        </w:rPr>
        <w:t>causa</w:t>
      </w:r>
      <w:r>
        <w:rPr>
          <w:spacing w:val="-6"/>
          <w:sz w:val="20"/>
        </w:rPr>
        <w:t xml:space="preserve"> </w:t>
      </w:r>
      <w:r>
        <w:rPr>
          <w:sz w:val="20"/>
        </w:rPr>
        <w:t>à</w:t>
      </w:r>
      <w:r>
        <w:rPr>
          <w:spacing w:val="-6"/>
          <w:sz w:val="20"/>
        </w:rPr>
        <w:t xml:space="preserve"> </w:t>
      </w:r>
      <w:r>
        <w:rPr>
          <w:sz w:val="20"/>
        </w:rPr>
        <w:t>inexecução</w:t>
      </w:r>
      <w:r>
        <w:rPr>
          <w:spacing w:val="-7"/>
          <w:sz w:val="20"/>
        </w:rPr>
        <w:t xml:space="preserve"> </w:t>
      </w:r>
      <w:r>
        <w:rPr>
          <w:sz w:val="20"/>
        </w:rPr>
        <w:t>parcial</w:t>
      </w:r>
      <w:r>
        <w:rPr>
          <w:spacing w:val="-5"/>
          <w:sz w:val="20"/>
        </w:rPr>
        <w:t xml:space="preserve"> </w:t>
      </w:r>
      <w:r>
        <w:rPr>
          <w:sz w:val="20"/>
        </w:rPr>
        <w:t>do</w:t>
      </w:r>
      <w:r>
        <w:rPr>
          <w:spacing w:val="-7"/>
          <w:sz w:val="20"/>
        </w:rPr>
        <w:t xml:space="preserve"> </w:t>
      </w:r>
      <w:r>
        <w:rPr>
          <w:spacing w:val="-2"/>
          <w:sz w:val="20"/>
        </w:rPr>
        <w:t>contrato;</w:t>
      </w:r>
    </w:p>
    <w:p w:rsidR="00E43E7E" w:rsidRDefault="00E43E7E">
      <w:pPr>
        <w:pStyle w:val="Corpodetexto"/>
        <w:spacing w:before="3"/>
      </w:pPr>
    </w:p>
    <w:p w:rsidR="00E43E7E" w:rsidRDefault="005E5E00">
      <w:pPr>
        <w:pStyle w:val="PargrafodaLista"/>
        <w:numPr>
          <w:ilvl w:val="2"/>
          <w:numId w:val="28"/>
        </w:numPr>
        <w:tabs>
          <w:tab w:val="left" w:pos="883"/>
        </w:tabs>
        <w:spacing w:line="276" w:lineRule="auto"/>
        <w:ind w:right="202" w:firstLine="0"/>
        <w:rPr>
          <w:sz w:val="20"/>
        </w:rPr>
      </w:pPr>
      <w:r>
        <w:rPr>
          <w:b/>
          <w:sz w:val="20"/>
        </w:rPr>
        <w:t>-</w:t>
      </w:r>
      <w:r>
        <w:rPr>
          <w:b/>
          <w:spacing w:val="79"/>
          <w:sz w:val="20"/>
        </w:rPr>
        <w:t xml:space="preserve"> </w:t>
      </w:r>
      <w:r>
        <w:rPr>
          <w:sz w:val="20"/>
        </w:rPr>
        <w:t>Dar</w:t>
      </w:r>
      <w:r>
        <w:rPr>
          <w:spacing w:val="76"/>
          <w:sz w:val="20"/>
        </w:rPr>
        <w:t xml:space="preserve"> </w:t>
      </w:r>
      <w:r>
        <w:rPr>
          <w:sz w:val="20"/>
        </w:rPr>
        <w:t>causa</w:t>
      </w:r>
      <w:r>
        <w:rPr>
          <w:spacing w:val="75"/>
          <w:sz w:val="20"/>
        </w:rPr>
        <w:t xml:space="preserve"> </w:t>
      </w:r>
      <w:r>
        <w:rPr>
          <w:sz w:val="20"/>
        </w:rPr>
        <w:t>à</w:t>
      </w:r>
      <w:r>
        <w:rPr>
          <w:spacing w:val="77"/>
          <w:sz w:val="20"/>
        </w:rPr>
        <w:t xml:space="preserve"> </w:t>
      </w:r>
      <w:r>
        <w:rPr>
          <w:sz w:val="20"/>
        </w:rPr>
        <w:t>inexecução</w:t>
      </w:r>
      <w:r>
        <w:rPr>
          <w:spacing w:val="77"/>
          <w:sz w:val="20"/>
        </w:rPr>
        <w:t xml:space="preserve"> </w:t>
      </w:r>
      <w:r>
        <w:rPr>
          <w:sz w:val="20"/>
        </w:rPr>
        <w:t>parcial</w:t>
      </w:r>
      <w:r>
        <w:rPr>
          <w:spacing w:val="77"/>
          <w:sz w:val="20"/>
        </w:rPr>
        <w:t xml:space="preserve"> </w:t>
      </w:r>
      <w:r>
        <w:rPr>
          <w:sz w:val="20"/>
        </w:rPr>
        <w:t>do</w:t>
      </w:r>
      <w:r>
        <w:rPr>
          <w:spacing w:val="75"/>
          <w:sz w:val="20"/>
        </w:rPr>
        <w:t xml:space="preserve"> </w:t>
      </w:r>
      <w:r>
        <w:rPr>
          <w:sz w:val="20"/>
        </w:rPr>
        <w:t>contrato</w:t>
      </w:r>
      <w:r>
        <w:rPr>
          <w:spacing w:val="75"/>
          <w:sz w:val="20"/>
        </w:rPr>
        <w:t xml:space="preserve"> </w:t>
      </w:r>
      <w:r>
        <w:rPr>
          <w:sz w:val="20"/>
        </w:rPr>
        <w:t>que</w:t>
      </w:r>
      <w:r>
        <w:rPr>
          <w:spacing w:val="77"/>
          <w:sz w:val="20"/>
        </w:rPr>
        <w:t xml:space="preserve"> </w:t>
      </w:r>
      <w:r>
        <w:rPr>
          <w:sz w:val="20"/>
        </w:rPr>
        <w:t>cause</w:t>
      </w:r>
      <w:r>
        <w:rPr>
          <w:spacing w:val="78"/>
          <w:sz w:val="20"/>
        </w:rPr>
        <w:t xml:space="preserve"> </w:t>
      </w:r>
      <w:r>
        <w:rPr>
          <w:sz w:val="20"/>
        </w:rPr>
        <w:t>grave</w:t>
      </w:r>
      <w:r>
        <w:rPr>
          <w:spacing w:val="78"/>
          <w:sz w:val="20"/>
        </w:rPr>
        <w:t xml:space="preserve"> </w:t>
      </w:r>
      <w:r>
        <w:rPr>
          <w:sz w:val="20"/>
        </w:rPr>
        <w:t>dano</w:t>
      </w:r>
      <w:r>
        <w:rPr>
          <w:spacing w:val="77"/>
          <w:sz w:val="20"/>
        </w:rPr>
        <w:t xml:space="preserve"> </w:t>
      </w:r>
      <w:r>
        <w:rPr>
          <w:sz w:val="20"/>
        </w:rPr>
        <w:t>à</w:t>
      </w:r>
      <w:r>
        <w:rPr>
          <w:spacing w:val="78"/>
          <w:sz w:val="20"/>
        </w:rPr>
        <w:t xml:space="preserve"> </w:t>
      </w:r>
      <w:r>
        <w:rPr>
          <w:sz w:val="20"/>
        </w:rPr>
        <w:t>Administração,</w:t>
      </w:r>
      <w:r>
        <w:rPr>
          <w:spacing w:val="75"/>
          <w:sz w:val="20"/>
        </w:rPr>
        <w:t xml:space="preserve"> </w:t>
      </w:r>
      <w:r>
        <w:rPr>
          <w:sz w:val="20"/>
        </w:rPr>
        <w:t>ao funcionamento dos serviços públicos ou ao interesse coletivo;</w:t>
      </w:r>
    </w:p>
    <w:p w:rsidR="00E43E7E" w:rsidRDefault="00E43E7E">
      <w:pPr>
        <w:pStyle w:val="Corpodetexto"/>
        <w:spacing w:before="6"/>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5"/>
          <w:sz w:val="20"/>
        </w:rPr>
        <w:t xml:space="preserve"> </w:t>
      </w:r>
      <w:r>
        <w:rPr>
          <w:sz w:val="20"/>
        </w:rPr>
        <w:t>Dar</w:t>
      </w:r>
      <w:r>
        <w:rPr>
          <w:spacing w:val="-4"/>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6"/>
          <w:sz w:val="20"/>
        </w:rPr>
        <w:t xml:space="preserve"> </w:t>
      </w:r>
      <w:r>
        <w:rPr>
          <w:sz w:val="20"/>
        </w:rPr>
        <w:t>total</w:t>
      </w:r>
      <w:r>
        <w:rPr>
          <w:spacing w:val="-5"/>
          <w:sz w:val="20"/>
        </w:rPr>
        <w:t xml:space="preserve"> </w:t>
      </w:r>
      <w:r>
        <w:rPr>
          <w:sz w:val="20"/>
        </w:rPr>
        <w:t>do</w:t>
      </w:r>
      <w:r>
        <w:rPr>
          <w:spacing w:val="-6"/>
          <w:sz w:val="20"/>
        </w:rPr>
        <w:t xml:space="preserve"> </w:t>
      </w:r>
      <w:r>
        <w:rPr>
          <w:spacing w:val="-2"/>
          <w:sz w:val="20"/>
        </w:rPr>
        <w:t>contrato;</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b/>
          <w:sz w:val="20"/>
        </w:rPr>
        <w:t>-</w:t>
      </w:r>
      <w:r>
        <w:rPr>
          <w:b/>
          <w:spacing w:val="-6"/>
          <w:sz w:val="20"/>
        </w:rPr>
        <w:t xml:space="preserve"> </w:t>
      </w:r>
      <w:r>
        <w:rPr>
          <w:sz w:val="20"/>
        </w:rPr>
        <w:t>Deixar</w:t>
      </w:r>
      <w:r>
        <w:rPr>
          <w:spacing w:val="-7"/>
          <w:sz w:val="20"/>
        </w:rPr>
        <w:t xml:space="preserve"> </w:t>
      </w:r>
      <w:r>
        <w:rPr>
          <w:sz w:val="20"/>
        </w:rPr>
        <w:t>de</w:t>
      </w:r>
      <w:r>
        <w:rPr>
          <w:spacing w:val="-5"/>
          <w:sz w:val="20"/>
        </w:rPr>
        <w:t xml:space="preserve"> </w:t>
      </w:r>
      <w:r>
        <w:rPr>
          <w:sz w:val="20"/>
        </w:rPr>
        <w:t>entregar</w:t>
      </w:r>
      <w:r>
        <w:rPr>
          <w:spacing w:val="-5"/>
          <w:sz w:val="20"/>
        </w:rPr>
        <w:t xml:space="preserve"> </w:t>
      </w:r>
      <w:r>
        <w:rPr>
          <w:sz w:val="20"/>
        </w:rPr>
        <w:t>a</w:t>
      </w:r>
      <w:r>
        <w:rPr>
          <w:spacing w:val="-7"/>
          <w:sz w:val="20"/>
        </w:rPr>
        <w:t xml:space="preserve"> </w:t>
      </w:r>
      <w:r>
        <w:rPr>
          <w:sz w:val="20"/>
        </w:rPr>
        <w:t>documentação</w:t>
      </w:r>
      <w:r>
        <w:rPr>
          <w:spacing w:val="-6"/>
          <w:sz w:val="20"/>
        </w:rPr>
        <w:t xml:space="preserve"> </w:t>
      </w:r>
      <w:r>
        <w:rPr>
          <w:sz w:val="20"/>
        </w:rPr>
        <w:t>exigida</w:t>
      </w:r>
      <w:r>
        <w:rPr>
          <w:spacing w:val="-5"/>
          <w:sz w:val="20"/>
        </w:rPr>
        <w:t xml:space="preserve"> </w:t>
      </w:r>
      <w:r>
        <w:rPr>
          <w:sz w:val="20"/>
        </w:rPr>
        <w:t>para</w:t>
      </w:r>
      <w:r>
        <w:rPr>
          <w:spacing w:val="-7"/>
          <w:sz w:val="20"/>
        </w:rPr>
        <w:t xml:space="preserve"> </w:t>
      </w:r>
      <w:r>
        <w:rPr>
          <w:sz w:val="20"/>
        </w:rPr>
        <w:t>o</w:t>
      </w:r>
      <w:r>
        <w:rPr>
          <w:spacing w:val="-7"/>
          <w:sz w:val="20"/>
        </w:rPr>
        <w:t xml:space="preserve"> </w:t>
      </w:r>
      <w:r>
        <w:rPr>
          <w:spacing w:val="-2"/>
          <w:sz w:val="20"/>
        </w:rPr>
        <w:t>certame;</w:t>
      </w:r>
    </w:p>
    <w:p w:rsidR="00E43E7E" w:rsidRDefault="00E43E7E">
      <w:pPr>
        <w:pStyle w:val="Corpodetexto"/>
        <w:spacing w:before="6"/>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Não</w:t>
      </w:r>
      <w:r>
        <w:rPr>
          <w:spacing w:val="-7"/>
          <w:sz w:val="20"/>
        </w:rPr>
        <w:t xml:space="preserve"> </w:t>
      </w:r>
      <w:r>
        <w:rPr>
          <w:sz w:val="20"/>
        </w:rPr>
        <w:t>manter</w:t>
      </w:r>
      <w:r>
        <w:rPr>
          <w:spacing w:val="-5"/>
          <w:sz w:val="20"/>
        </w:rPr>
        <w:t xml:space="preserve"> </w:t>
      </w:r>
      <w:r>
        <w:rPr>
          <w:sz w:val="20"/>
        </w:rPr>
        <w:t>a</w:t>
      </w:r>
      <w:r>
        <w:rPr>
          <w:spacing w:val="-7"/>
          <w:sz w:val="20"/>
        </w:rPr>
        <w:t xml:space="preserve"> </w:t>
      </w:r>
      <w:r>
        <w:rPr>
          <w:sz w:val="20"/>
        </w:rPr>
        <w:t>proposta,</w:t>
      </w:r>
      <w:r>
        <w:rPr>
          <w:spacing w:val="-7"/>
          <w:sz w:val="20"/>
        </w:rPr>
        <w:t xml:space="preserve"> </w:t>
      </w:r>
      <w:r>
        <w:rPr>
          <w:sz w:val="20"/>
        </w:rPr>
        <w:t>salvo</w:t>
      </w:r>
      <w:r>
        <w:rPr>
          <w:spacing w:val="-6"/>
          <w:sz w:val="20"/>
        </w:rPr>
        <w:t xml:space="preserve"> </w:t>
      </w:r>
      <w:r>
        <w:rPr>
          <w:sz w:val="20"/>
        </w:rPr>
        <w:t>em</w:t>
      </w:r>
      <w:r>
        <w:rPr>
          <w:spacing w:val="-6"/>
          <w:sz w:val="20"/>
        </w:rPr>
        <w:t xml:space="preserve"> </w:t>
      </w:r>
      <w:r>
        <w:rPr>
          <w:sz w:val="20"/>
        </w:rPr>
        <w:t>decorrência</w:t>
      </w:r>
      <w:r>
        <w:rPr>
          <w:spacing w:val="-5"/>
          <w:sz w:val="20"/>
        </w:rPr>
        <w:t xml:space="preserve"> </w:t>
      </w:r>
      <w:r>
        <w:rPr>
          <w:sz w:val="20"/>
        </w:rPr>
        <w:t>de</w:t>
      </w:r>
      <w:r>
        <w:rPr>
          <w:spacing w:val="-8"/>
          <w:sz w:val="20"/>
        </w:rPr>
        <w:t xml:space="preserve"> </w:t>
      </w:r>
      <w:r>
        <w:rPr>
          <w:sz w:val="20"/>
        </w:rPr>
        <w:t>fato</w:t>
      </w:r>
      <w:r>
        <w:rPr>
          <w:spacing w:val="-8"/>
          <w:sz w:val="20"/>
        </w:rPr>
        <w:t xml:space="preserve"> </w:t>
      </w:r>
      <w:r>
        <w:rPr>
          <w:sz w:val="20"/>
        </w:rPr>
        <w:t>superveniente</w:t>
      </w:r>
      <w:r>
        <w:rPr>
          <w:spacing w:val="-7"/>
          <w:sz w:val="20"/>
        </w:rPr>
        <w:t xml:space="preserve"> </w:t>
      </w:r>
      <w:r>
        <w:rPr>
          <w:sz w:val="20"/>
        </w:rPr>
        <w:t>devidamente</w:t>
      </w:r>
      <w:r>
        <w:rPr>
          <w:spacing w:val="-8"/>
          <w:sz w:val="20"/>
        </w:rPr>
        <w:t xml:space="preserve"> </w:t>
      </w:r>
      <w:r>
        <w:rPr>
          <w:spacing w:val="-2"/>
          <w:sz w:val="20"/>
        </w:rPr>
        <w:t>justificado;</w:t>
      </w:r>
    </w:p>
    <w:p w:rsidR="00E43E7E" w:rsidRDefault="00E43E7E">
      <w:pPr>
        <w:pStyle w:val="Corpodetexto"/>
        <w:spacing w:before="6"/>
      </w:pPr>
    </w:p>
    <w:p w:rsidR="00E43E7E" w:rsidRDefault="005E5E00">
      <w:pPr>
        <w:pStyle w:val="PargrafodaLista"/>
        <w:numPr>
          <w:ilvl w:val="2"/>
          <w:numId w:val="28"/>
        </w:numPr>
        <w:tabs>
          <w:tab w:val="left" w:pos="851"/>
        </w:tabs>
        <w:spacing w:line="273" w:lineRule="auto"/>
        <w:ind w:right="204" w:firstLine="0"/>
        <w:rPr>
          <w:sz w:val="20"/>
        </w:rPr>
      </w:pPr>
      <w:r>
        <w:rPr>
          <w:b/>
          <w:sz w:val="20"/>
        </w:rPr>
        <w:t>-</w:t>
      </w: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rsidR="00E43E7E" w:rsidRDefault="00E43E7E">
      <w:pPr>
        <w:pStyle w:val="Corpodetexto"/>
        <w:spacing w:before="7"/>
        <w:rPr>
          <w:sz w:val="17"/>
        </w:rPr>
      </w:pPr>
    </w:p>
    <w:p w:rsidR="00E43E7E" w:rsidRDefault="005E5E00">
      <w:pPr>
        <w:pStyle w:val="PargrafodaLista"/>
        <w:numPr>
          <w:ilvl w:val="2"/>
          <w:numId w:val="28"/>
        </w:numPr>
        <w:tabs>
          <w:tab w:val="left" w:pos="803"/>
        </w:tabs>
        <w:ind w:left="802" w:hanging="611"/>
        <w:rPr>
          <w:sz w:val="20"/>
        </w:rPr>
      </w:pPr>
      <w:r>
        <w:rPr>
          <w:sz w:val="20"/>
        </w:rPr>
        <w:t>-</w:t>
      </w:r>
      <w:r>
        <w:rPr>
          <w:spacing w:val="-6"/>
          <w:sz w:val="20"/>
        </w:rPr>
        <w:t xml:space="preserve"> </w:t>
      </w:r>
      <w:r>
        <w:rPr>
          <w:sz w:val="20"/>
        </w:rPr>
        <w:t>Ensejar</w:t>
      </w:r>
      <w:r>
        <w:rPr>
          <w:spacing w:val="-7"/>
          <w:sz w:val="20"/>
        </w:rPr>
        <w:t xml:space="preserve"> </w:t>
      </w:r>
      <w:r>
        <w:rPr>
          <w:sz w:val="20"/>
        </w:rPr>
        <w:t>o</w:t>
      </w:r>
      <w:r>
        <w:rPr>
          <w:spacing w:val="-7"/>
          <w:sz w:val="20"/>
        </w:rPr>
        <w:t xml:space="preserve"> </w:t>
      </w:r>
      <w:r>
        <w:rPr>
          <w:sz w:val="20"/>
        </w:rPr>
        <w:t>retardamento</w:t>
      </w:r>
      <w:r>
        <w:rPr>
          <w:spacing w:val="-5"/>
          <w:sz w:val="20"/>
        </w:rPr>
        <w:t xml:space="preserve"> </w:t>
      </w:r>
      <w:r>
        <w:rPr>
          <w:sz w:val="20"/>
        </w:rPr>
        <w:t>da</w:t>
      </w:r>
      <w:r>
        <w:rPr>
          <w:spacing w:val="-5"/>
          <w:sz w:val="20"/>
        </w:rPr>
        <w:t xml:space="preserve"> </w:t>
      </w:r>
      <w:r>
        <w:rPr>
          <w:sz w:val="20"/>
        </w:rPr>
        <w:t>execução</w:t>
      </w:r>
      <w:r>
        <w:rPr>
          <w:spacing w:val="-8"/>
          <w:sz w:val="20"/>
        </w:rPr>
        <w:t xml:space="preserve"> </w:t>
      </w:r>
      <w:r>
        <w:rPr>
          <w:sz w:val="20"/>
        </w:rPr>
        <w:t>ou</w:t>
      </w:r>
      <w:r>
        <w:rPr>
          <w:spacing w:val="-7"/>
          <w:sz w:val="20"/>
        </w:rPr>
        <w:t xml:space="preserve"> </w:t>
      </w:r>
      <w:r>
        <w:rPr>
          <w:sz w:val="20"/>
        </w:rPr>
        <w:t>da</w:t>
      </w:r>
      <w:r>
        <w:rPr>
          <w:spacing w:val="-6"/>
          <w:sz w:val="20"/>
        </w:rPr>
        <w:t xml:space="preserve"> </w:t>
      </w:r>
      <w:r>
        <w:rPr>
          <w:sz w:val="20"/>
        </w:rPr>
        <w:t>entrega</w:t>
      </w:r>
      <w:r>
        <w:rPr>
          <w:spacing w:val="-7"/>
          <w:sz w:val="20"/>
        </w:rPr>
        <w:t xml:space="preserve"> </w:t>
      </w:r>
      <w:r>
        <w:rPr>
          <w:sz w:val="20"/>
        </w:rPr>
        <w:t>do</w:t>
      </w:r>
      <w:r>
        <w:rPr>
          <w:spacing w:val="-7"/>
          <w:sz w:val="20"/>
        </w:rPr>
        <w:t xml:space="preserve"> </w:t>
      </w:r>
      <w:r>
        <w:rPr>
          <w:sz w:val="20"/>
        </w:rPr>
        <w:t>objeto</w:t>
      </w:r>
      <w:r>
        <w:rPr>
          <w:spacing w:val="-6"/>
          <w:sz w:val="20"/>
        </w:rPr>
        <w:t xml:space="preserve"> </w:t>
      </w:r>
      <w:r>
        <w:rPr>
          <w:sz w:val="20"/>
        </w:rPr>
        <w:t>da</w:t>
      </w:r>
      <w:r>
        <w:rPr>
          <w:spacing w:val="-6"/>
          <w:sz w:val="20"/>
        </w:rPr>
        <w:t xml:space="preserve"> </w:t>
      </w:r>
      <w:r>
        <w:rPr>
          <w:sz w:val="20"/>
        </w:rPr>
        <w:t>licitação</w:t>
      </w:r>
      <w:r>
        <w:rPr>
          <w:spacing w:val="-5"/>
          <w:sz w:val="20"/>
        </w:rPr>
        <w:t xml:space="preserve"> </w:t>
      </w:r>
      <w:r>
        <w:rPr>
          <w:sz w:val="20"/>
        </w:rPr>
        <w:t>sem</w:t>
      </w:r>
      <w:r>
        <w:rPr>
          <w:spacing w:val="-7"/>
          <w:sz w:val="20"/>
        </w:rPr>
        <w:t xml:space="preserve"> </w:t>
      </w:r>
      <w:r>
        <w:rPr>
          <w:sz w:val="20"/>
        </w:rPr>
        <w:t>motivo</w:t>
      </w:r>
      <w:r>
        <w:rPr>
          <w:spacing w:val="-7"/>
          <w:sz w:val="20"/>
        </w:rPr>
        <w:t xml:space="preserve"> </w:t>
      </w:r>
      <w:r>
        <w:rPr>
          <w:spacing w:val="-2"/>
          <w:sz w:val="20"/>
        </w:rPr>
        <w:t>justificado;</w:t>
      </w:r>
    </w:p>
    <w:p w:rsidR="00E43E7E" w:rsidRDefault="00E43E7E">
      <w:pPr>
        <w:pStyle w:val="Corpodetexto"/>
        <w:spacing w:before="6"/>
      </w:pPr>
    </w:p>
    <w:p w:rsidR="00E43E7E" w:rsidRDefault="005E5E00">
      <w:pPr>
        <w:pStyle w:val="PargrafodaLista"/>
        <w:numPr>
          <w:ilvl w:val="2"/>
          <w:numId w:val="28"/>
        </w:numPr>
        <w:tabs>
          <w:tab w:val="left" w:pos="818"/>
        </w:tabs>
        <w:spacing w:line="276" w:lineRule="auto"/>
        <w:ind w:right="204" w:firstLine="0"/>
        <w:rPr>
          <w:sz w:val="20"/>
        </w:rPr>
      </w:pPr>
      <w:r>
        <w:rPr>
          <w:sz w:val="20"/>
        </w:rPr>
        <w:t>- Apresentar declaração ou documentação falsa exigida para o certame ou prestar declaração falsa durante a licitação ou a execução do contrato;</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sz w:val="20"/>
        </w:rPr>
        <w:t>-Fraudar</w:t>
      </w:r>
      <w:r>
        <w:rPr>
          <w:spacing w:val="-8"/>
          <w:sz w:val="20"/>
        </w:rPr>
        <w:t xml:space="preserve"> </w:t>
      </w:r>
      <w:r>
        <w:rPr>
          <w:sz w:val="20"/>
        </w:rPr>
        <w:t>a</w:t>
      </w:r>
      <w:r>
        <w:rPr>
          <w:spacing w:val="-7"/>
          <w:sz w:val="20"/>
        </w:rPr>
        <w:t xml:space="preserve"> </w:t>
      </w:r>
      <w:r>
        <w:rPr>
          <w:sz w:val="20"/>
        </w:rPr>
        <w:t>licitação</w:t>
      </w:r>
      <w:r>
        <w:rPr>
          <w:spacing w:val="-7"/>
          <w:sz w:val="20"/>
        </w:rPr>
        <w:t xml:space="preserve"> </w:t>
      </w:r>
      <w:r>
        <w:rPr>
          <w:sz w:val="20"/>
        </w:rPr>
        <w:t>ou</w:t>
      </w:r>
      <w:r>
        <w:rPr>
          <w:spacing w:val="-8"/>
          <w:sz w:val="20"/>
        </w:rPr>
        <w:t xml:space="preserve"> </w:t>
      </w:r>
      <w:r>
        <w:rPr>
          <w:sz w:val="20"/>
        </w:rPr>
        <w:t>praticar</w:t>
      </w:r>
      <w:r>
        <w:rPr>
          <w:spacing w:val="-8"/>
          <w:sz w:val="20"/>
        </w:rPr>
        <w:t xml:space="preserve"> </w:t>
      </w:r>
      <w:r>
        <w:rPr>
          <w:sz w:val="20"/>
        </w:rPr>
        <w:t>ato</w:t>
      </w:r>
      <w:r>
        <w:rPr>
          <w:spacing w:val="-8"/>
          <w:sz w:val="20"/>
        </w:rPr>
        <w:t xml:space="preserve"> </w:t>
      </w:r>
      <w:r>
        <w:rPr>
          <w:sz w:val="20"/>
        </w:rPr>
        <w:t>fraudulento</w:t>
      </w:r>
      <w:r>
        <w:rPr>
          <w:spacing w:val="-6"/>
          <w:sz w:val="20"/>
        </w:rPr>
        <w:t xml:space="preserve"> </w:t>
      </w:r>
      <w:r>
        <w:rPr>
          <w:sz w:val="20"/>
        </w:rPr>
        <w:t>na</w:t>
      </w:r>
      <w:r>
        <w:rPr>
          <w:spacing w:val="-9"/>
          <w:sz w:val="20"/>
        </w:rPr>
        <w:t xml:space="preserve"> </w:t>
      </w:r>
      <w:r>
        <w:rPr>
          <w:sz w:val="20"/>
        </w:rPr>
        <w:t>execução</w:t>
      </w:r>
      <w:r>
        <w:rPr>
          <w:spacing w:val="-8"/>
          <w:sz w:val="20"/>
        </w:rPr>
        <w:t xml:space="preserve"> </w:t>
      </w:r>
      <w:r>
        <w:rPr>
          <w:sz w:val="20"/>
        </w:rPr>
        <w:t>do</w:t>
      </w:r>
      <w:r>
        <w:rPr>
          <w:spacing w:val="-6"/>
          <w:sz w:val="20"/>
        </w:rPr>
        <w:t xml:space="preserve"> </w:t>
      </w:r>
      <w:r>
        <w:rPr>
          <w:spacing w:val="-2"/>
          <w:sz w:val="20"/>
        </w:rPr>
        <w:t>contrato;</w:t>
      </w:r>
    </w:p>
    <w:p w:rsidR="00E43E7E" w:rsidRDefault="00E43E7E">
      <w:pPr>
        <w:pStyle w:val="Corpodetexto"/>
        <w:spacing w:before="3"/>
      </w:pPr>
    </w:p>
    <w:p w:rsidR="00E43E7E" w:rsidRDefault="005E5E00">
      <w:pPr>
        <w:pStyle w:val="PargrafodaLista"/>
        <w:numPr>
          <w:ilvl w:val="2"/>
          <w:numId w:val="28"/>
        </w:numPr>
        <w:tabs>
          <w:tab w:val="left" w:pos="914"/>
        </w:tabs>
        <w:spacing w:before="1"/>
        <w:ind w:left="913" w:hanging="722"/>
        <w:rPr>
          <w:sz w:val="20"/>
        </w:rPr>
      </w:pPr>
      <w:r>
        <w:rPr>
          <w:b/>
          <w:sz w:val="20"/>
        </w:rPr>
        <w:t>-</w:t>
      </w:r>
      <w:r>
        <w:rPr>
          <w:b/>
          <w:spacing w:val="-7"/>
          <w:sz w:val="20"/>
        </w:rPr>
        <w:t xml:space="preserve"> </w:t>
      </w:r>
      <w:r>
        <w:rPr>
          <w:sz w:val="20"/>
        </w:rPr>
        <w:t>Comportar-se</w:t>
      </w:r>
      <w:r>
        <w:rPr>
          <w:spacing w:val="-8"/>
          <w:sz w:val="20"/>
        </w:rPr>
        <w:t xml:space="preserve"> </w:t>
      </w:r>
      <w:r>
        <w:rPr>
          <w:sz w:val="20"/>
        </w:rPr>
        <w:t>de</w:t>
      </w:r>
      <w:r>
        <w:rPr>
          <w:spacing w:val="-5"/>
          <w:sz w:val="20"/>
        </w:rPr>
        <w:t xml:space="preserve"> </w:t>
      </w:r>
      <w:r>
        <w:rPr>
          <w:sz w:val="20"/>
        </w:rPr>
        <w:t>modo</w:t>
      </w:r>
      <w:r>
        <w:rPr>
          <w:spacing w:val="-6"/>
          <w:sz w:val="20"/>
        </w:rPr>
        <w:t xml:space="preserve"> </w:t>
      </w:r>
      <w:r>
        <w:rPr>
          <w:sz w:val="20"/>
        </w:rPr>
        <w:t>inidôneo</w:t>
      </w:r>
      <w:r>
        <w:rPr>
          <w:spacing w:val="-7"/>
          <w:sz w:val="20"/>
        </w:rPr>
        <w:t xml:space="preserve"> </w:t>
      </w:r>
      <w:r>
        <w:rPr>
          <w:sz w:val="20"/>
        </w:rPr>
        <w:t>ou</w:t>
      </w:r>
      <w:r>
        <w:rPr>
          <w:spacing w:val="-8"/>
          <w:sz w:val="20"/>
        </w:rPr>
        <w:t xml:space="preserve"> </w:t>
      </w:r>
      <w:r>
        <w:rPr>
          <w:sz w:val="20"/>
        </w:rPr>
        <w:t>cometer</w:t>
      </w:r>
      <w:r>
        <w:rPr>
          <w:spacing w:val="-5"/>
          <w:sz w:val="20"/>
        </w:rPr>
        <w:t xml:space="preserve"> </w:t>
      </w:r>
      <w:r>
        <w:rPr>
          <w:sz w:val="20"/>
        </w:rPr>
        <w:t>fraude</w:t>
      </w:r>
      <w:r>
        <w:rPr>
          <w:spacing w:val="-7"/>
          <w:sz w:val="20"/>
        </w:rPr>
        <w:t xml:space="preserve"> </w:t>
      </w:r>
      <w:r>
        <w:rPr>
          <w:sz w:val="20"/>
        </w:rPr>
        <w:t>de</w:t>
      </w:r>
      <w:r>
        <w:rPr>
          <w:spacing w:val="-7"/>
          <w:sz w:val="20"/>
        </w:rPr>
        <w:t xml:space="preserve"> </w:t>
      </w:r>
      <w:r>
        <w:rPr>
          <w:sz w:val="20"/>
        </w:rPr>
        <w:t>qualquer</w:t>
      </w:r>
      <w:r>
        <w:rPr>
          <w:spacing w:val="-7"/>
          <w:sz w:val="20"/>
        </w:rPr>
        <w:t xml:space="preserve"> </w:t>
      </w:r>
      <w:r>
        <w:rPr>
          <w:spacing w:val="-2"/>
          <w:sz w:val="20"/>
        </w:rPr>
        <w:t>natureza;</w:t>
      </w:r>
    </w:p>
    <w:p w:rsidR="00E43E7E" w:rsidRDefault="00E43E7E">
      <w:pPr>
        <w:pStyle w:val="Corpodetexto"/>
        <w:spacing w:before="5"/>
      </w:pPr>
    </w:p>
    <w:p w:rsidR="00E43E7E" w:rsidRDefault="005E5E00">
      <w:pPr>
        <w:pStyle w:val="PargrafodaLista"/>
        <w:numPr>
          <w:ilvl w:val="2"/>
          <w:numId w:val="28"/>
        </w:numPr>
        <w:tabs>
          <w:tab w:val="left" w:pos="914"/>
        </w:tabs>
        <w:ind w:left="913" w:hanging="722"/>
        <w:rPr>
          <w:sz w:val="20"/>
        </w:rPr>
      </w:pPr>
      <w:r>
        <w:rPr>
          <w:b/>
          <w:sz w:val="20"/>
        </w:rPr>
        <w:t>-</w:t>
      </w:r>
      <w:r>
        <w:rPr>
          <w:b/>
          <w:spacing w:val="-5"/>
          <w:sz w:val="20"/>
        </w:rPr>
        <w:t xml:space="preserve"> </w:t>
      </w:r>
      <w:r>
        <w:rPr>
          <w:sz w:val="20"/>
        </w:rPr>
        <w:t>Praticar</w:t>
      </w:r>
      <w:r>
        <w:rPr>
          <w:spacing w:val="-4"/>
          <w:sz w:val="20"/>
        </w:rPr>
        <w:t xml:space="preserve"> </w:t>
      </w:r>
      <w:r>
        <w:rPr>
          <w:sz w:val="20"/>
        </w:rPr>
        <w:t>atos</w:t>
      </w:r>
      <w:r>
        <w:rPr>
          <w:spacing w:val="-4"/>
          <w:sz w:val="20"/>
        </w:rPr>
        <w:t xml:space="preserve"> </w:t>
      </w:r>
      <w:r>
        <w:rPr>
          <w:sz w:val="20"/>
        </w:rPr>
        <w:t>ilícitos</w:t>
      </w:r>
      <w:r>
        <w:rPr>
          <w:spacing w:val="-5"/>
          <w:sz w:val="20"/>
        </w:rPr>
        <w:t xml:space="preserve"> </w:t>
      </w:r>
      <w:r>
        <w:rPr>
          <w:sz w:val="20"/>
        </w:rPr>
        <w:t>com</w:t>
      </w:r>
      <w:r>
        <w:rPr>
          <w:spacing w:val="-7"/>
          <w:sz w:val="20"/>
        </w:rPr>
        <w:t xml:space="preserve"> </w:t>
      </w:r>
      <w:r>
        <w:rPr>
          <w:sz w:val="20"/>
        </w:rPr>
        <w:t>vistas</w:t>
      </w:r>
      <w:r>
        <w:rPr>
          <w:spacing w:val="-6"/>
          <w:sz w:val="20"/>
        </w:rPr>
        <w:t xml:space="preserve"> </w:t>
      </w:r>
      <w:r>
        <w:rPr>
          <w:sz w:val="20"/>
        </w:rPr>
        <w:t>a</w:t>
      </w:r>
      <w:r>
        <w:rPr>
          <w:spacing w:val="-5"/>
          <w:sz w:val="20"/>
        </w:rPr>
        <w:t xml:space="preserve"> </w:t>
      </w:r>
      <w:r>
        <w:rPr>
          <w:sz w:val="20"/>
        </w:rPr>
        <w:t>frustrar</w:t>
      </w:r>
      <w:r>
        <w:rPr>
          <w:spacing w:val="-6"/>
          <w:sz w:val="20"/>
        </w:rPr>
        <w:t xml:space="preserve"> </w:t>
      </w:r>
      <w:r>
        <w:rPr>
          <w:sz w:val="20"/>
        </w:rPr>
        <w:t>os</w:t>
      </w:r>
      <w:r>
        <w:rPr>
          <w:spacing w:val="-4"/>
          <w:sz w:val="20"/>
        </w:rPr>
        <w:t xml:space="preserve"> </w:t>
      </w:r>
      <w:r>
        <w:rPr>
          <w:sz w:val="20"/>
        </w:rPr>
        <w:t>objetivos</w:t>
      </w:r>
      <w:r>
        <w:rPr>
          <w:spacing w:val="-6"/>
          <w:sz w:val="20"/>
        </w:rPr>
        <w:t xml:space="preserve"> </w:t>
      </w:r>
      <w:r>
        <w:rPr>
          <w:sz w:val="20"/>
        </w:rPr>
        <w:t>da</w:t>
      </w:r>
      <w:r>
        <w:rPr>
          <w:spacing w:val="-7"/>
          <w:sz w:val="20"/>
        </w:rPr>
        <w:t xml:space="preserve"> </w:t>
      </w:r>
      <w:r>
        <w:rPr>
          <w:spacing w:val="-2"/>
          <w:sz w:val="20"/>
        </w:rPr>
        <w:t>licitação;</w:t>
      </w:r>
    </w:p>
    <w:p w:rsidR="00E43E7E" w:rsidRDefault="00E43E7E">
      <w:pPr>
        <w:pStyle w:val="Corpodetexto"/>
        <w:spacing w:before="3"/>
      </w:pPr>
    </w:p>
    <w:p w:rsidR="00E43E7E" w:rsidRDefault="005E5E00">
      <w:pPr>
        <w:pStyle w:val="PargrafodaLista"/>
        <w:numPr>
          <w:ilvl w:val="2"/>
          <w:numId w:val="28"/>
        </w:numPr>
        <w:tabs>
          <w:tab w:val="left" w:pos="914"/>
        </w:tabs>
        <w:ind w:left="913" w:hanging="722"/>
        <w:rPr>
          <w:sz w:val="20"/>
        </w:rPr>
      </w:pPr>
      <w:r>
        <w:rPr>
          <w:sz w:val="20"/>
        </w:rPr>
        <w:t>-</w:t>
      </w:r>
      <w:r>
        <w:rPr>
          <w:spacing w:val="-3"/>
          <w:sz w:val="20"/>
        </w:rPr>
        <w:t xml:space="preserve"> </w:t>
      </w:r>
      <w:r>
        <w:rPr>
          <w:sz w:val="20"/>
        </w:rPr>
        <w:t>Praticar</w:t>
      </w:r>
      <w:r>
        <w:rPr>
          <w:spacing w:val="-3"/>
          <w:sz w:val="20"/>
        </w:rPr>
        <w:t xml:space="preserve"> </w:t>
      </w:r>
      <w:r>
        <w:rPr>
          <w:sz w:val="20"/>
        </w:rPr>
        <w:t>ato</w:t>
      </w:r>
      <w:r>
        <w:rPr>
          <w:spacing w:val="-4"/>
          <w:sz w:val="20"/>
        </w:rPr>
        <w:t xml:space="preserve"> </w:t>
      </w:r>
      <w:r>
        <w:rPr>
          <w:sz w:val="20"/>
        </w:rPr>
        <w:t>lesivo</w:t>
      </w:r>
      <w:r>
        <w:rPr>
          <w:spacing w:val="-4"/>
          <w:sz w:val="20"/>
        </w:rPr>
        <w:t xml:space="preserve"> </w:t>
      </w:r>
      <w:r>
        <w:rPr>
          <w:sz w:val="20"/>
        </w:rPr>
        <w:t>previsto</w:t>
      </w:r>
      <w:r>
        <w:rPr>
          <w:spacing w:val="-5"/>
          <w:sz w:val="20"/>
        </w:rPr>
        <w:t xml:space="preserve"> </w:t>
      </w:r>
      <w:r>
        <w:rPr>
          <w:sz w:val="20"/>
        </w:rPr>
        <w:t>no</w:t>
      </w:r>
      <w:r>
        <w:rPr>
          <w:spacing w:val="-5"/>
          <w:sz w:val="20"/>
        </w:rPr>
        <w:t xml:space="preserve"> </w:t>
      </w:r>
      <w:r>
        <w:rPr>
          <w:sz w:val="20"/>
        </w:rPr>
        <w:t>art.</w:t>
      </w:r>
      <w:r>
        <w:rPr>
          <w:spacing w:val="-4"/>
          <w:sz w:val="20"/>
        </w:rPr>
        <w:t xml:space="preserve"> </w:t>
      </w:r>
      <w:r>
        <w:rPr>
          <w:sz w:val="20"/>
        </w:rPr>
        <w:t>5º</w:t>
      </w:r>
      <w:r>
        <w:rPr>
          <w:spacing w:val="-4"/>
          <w:sz w:val="20"/>
        </w:rPr>
        <w:t xml:space="preserve"> </w:t>
      </w:r>
      <w:r>
        <w:rPr>
          <w:sz w:val="20"/>
        </w:rPr>
        <w:t>da</w:t>
      </w:r>
      <w:r>
        <w:rPr>
          <w:spacing w:val="-5"/>
          <w:sz w:val="20"/>
        </w:rPr>
        <w:t xml:space="preserve"> </w:t>
      </w:r>
      <w:r>
        <w:rPr>
          <w:sz w:val="20"/>
        </w:rPr>
        <w:t>Lei</w:t>
      </w:r>
      <w:r>
        <w:rPr>
          <w:spacing w:val="-6"/>
          <w:sz w:val="20"/>
        </w:rPr>
        <w:t xml:space="preserve"> </w:t>
      </w:r>
      <w:r>
        <w:rPr>
          <w:sz w:val="20"/>
        </w:rPr>
        <w:t>Federal</w:t>
      </w:r>
      <w:r>
        <w:rPr>
          <w:spacing w:val="-1"/>
          <w:sz w:val="20"/>
        </w:rPr>
        <w:t xml:space="preserve"> </w:t>
      </w:r>
      <w:r>
        <w:rPr>
          <w:sz w:val="20"/>
        </w:rPr>
        <w:t>nº.</w:t>
      </w:r>
      <w:r>
        <w:rPr>
          <w:spacing w:val="-6"/>
          <w:sz w:val="20"/>
        </w:rPr>
        <w:t xml:space="preserve"> </w:t>
      </w:r>
      <w:r>
        <w:rPr>
          <w:sz w:val="20"/>
        </w:rPr>
        <w:t>12.846,</w:t>
      </w:r>
      <w:r>
        <w:rPr>
          <w:spacing w:val="-5"/>
          <w:sz w:val="20"/>
        </w:rPr>
        <w:t xml:space="preserve"> </w:t>
      </w:r>
      <w:r>
        <w:rPr>
          <w:sz w:val="20"/>
        </w:rPr>
        <w:t>de</w:t>
      </w:r>
      <w:r>
        <w:rPr>
          <w:spacing w:val="-5"/>
          <w:sz w:val="20"/>
        </w:rPr>
        <w:t xml:space="preserve"> </w:t>
      </w:r>
      <w:r>
        <w:rPr>
          <w:sz w:val="20"/>
        </w:rPr>
        <w:t>1º</w:t>
      </w:r>
      <w:r>
        <w:rPr>
          <w:spacing w:val="-6"/>
          <w:sz w:val="20"/>
        </w:rPr>
        <w:t xml:space="preserve"> </w:t>
      </w:r>
      <w:r>
        <w:rPr>
          <w:sz w:val="20"/>
        </w:rPr>
        <w:t>de</w:t>
      </w:r>
      <w:r>
        <w:rPr>
          <w:spacing w:val="-3"/>
          <w:sz w:val="20"/>
        </w:rPr>
        <w:t xml:space="preserve"> </w:t>
      </w:r>
      <w:r>
        <w:rPr>
          <w:sz w:val="20"/>
        </w:rPr>
        <w:t>agosto</w:t>
      </w:r>
      <w:r>
        <w:rPr>
          <w:spacing w:val="-4"/>
          <w:sz w:val="20"/>
        </w:rPr>
        <w:t xml:space="preserve"> </w:t>
      </w:r>
      <w:r>
        <w:rPr>
          <w:sz w:val="20"/>
        </w:rPr>
        <w:t>de</w:t>
      </w:r>
      <w:r>
        <w:rPr>
          <w:spacing w:val="-4"/>
          <w:sz w:val="20"/>
        </w:rPr>
        <w:t xml:space="preserve"> </w:t>
      </w:r>
      <w:r>
        <w:rPr>
          <w:spacing w:val="-2"/>
          <w:sz w:val="20"/>
        </w:rPr>
        <w:t>2013.</w:t>
      </w:r>
    </w:p>
    <w:p w:rsidR="00E43E7E" w:rsidRDefault="00E43E7E">
      <w:pPr>
        <w:pStyle w:val="Corpodetexto"/>
        <w:spacing w:before="6"/>
      </w:pPr>
    </w:p>
    <w:p w:rsidR="00E43E7E" w:rsidRDefault="005E5E00">
      <w:pPr>
        <w:pStyle w:val="PargrafodaLista"/>
        <w:numPr>
          <w:ilvl w:val="2"/>
          <w:numId w:val="28"/>
        </w:numPr>
        <w:tabs>
          <w:tab w:val="left" w:pos="955"/>
        </w:tabs>
        <w:spacing w:line="276" w:lineRule="auto"/>
        <w:ind w:right="202" w:firstLine="0"/>
        <w:rPr>
          <w:sz w:val="20"/>
        </w:rPr>
      </w:pPr>
      <w:r>
        <w:rPr>
          <w:sz w:val="20"/>
        </w:rPr>
        <w:t>-</w:t>
      </w:r>
      <w:r>
        <w:rPr>
          <w:spacing w:val="40"/>
          <w:sz w:val="20"/>
        </w:rPr>
        <w:t xml:space="preserve"> </w:t>
      </w:r>
      <w:r>
        <w:rPr>
          <w:sz w:val="20"/>
        </w:rPr>
        <w:t>Serão</w:t>
      </w:r>
      <w:r>
        <w:rPr>
          <w:spacing w:val="36"/>
          <w:sz w:val="20"/>
        </w:rPr>
        <w:t xml:space="preserve"> </w:t>
      </w:r>
      <w:r>
        <w:rPr>
          <w:sz w:val="20"/>
        </w:rPr>
        <w:t>aplicadas</w:t>
      </w:r>
      <w:r>
        <w:rPr>
          <w:spacing w:val="39"/>
          <w:sz w:val="20"/>
        </w:rPr>
        <w:t xml:space="preserve"> </w:t>
      </w:r>
      <w:r>
        <w:rPr>
          <w:sz w:val="20"/>
        </w:rPr>
        <w:t>ao</w:t>
      </w:r>
      <w:r>
        <w:rPr>
          <w:spacing w:val="35"/>
          <w:sz w:val="20"/>
        </w:rPr>
        <w:t xml:space="preserve"> </w:t>
      </w:r>
      <w:r>
        <w:rPr>
          <w:sz w:val="20"/>
        </w:rPr>
        <w:t>responsável</w:t>
      </w:r>
      <w:r>
        <w:rPr>
          <w:spacing w:val="35"/>
          <w:sz w:val="20"/>
        </w:rPr>
        <w:t xml:space="preserve"> </w:t>
      </w:r>
      <w:r>
        <w:rPr>
          <w:sz w:val="20"/>
        </w:rPr>
        <w:t>pelas</w:t>
      </w:r>
      <w:r>
        <w:rPr>
          <w:spacing w:val="39"/>
          <w:sz w:val="20"/>
        </w:rPr>
        <w:t xml:space="preserve"> </w:t>
      </w:r>
      <w:r>
        <w:rPr>
          <w:sz w:val="20"/>
        </w:rPr>
        <w:t>infrações</w:t>
      </w:r>
      <w:r>
        <w:rPr>
          <w:spacing w:val="37"/>
          <w:sz w:val="20"/>
        </w:rPr>
        <w:t xml:space="preserve"> </w:t>
      </w:r>
      <w:r>
        <w:rPr>
          <w:sz w:val="20"/>
        </w:rPr>
        <w:t>administrativas</w:t>
      </w:r>
      <w:r>
        <w:rPr>
          <w:spacing w:val="37"/>
          <w:sz w:val="20"/>
        </w:rPr>
        <w:t xml:space="preserve"> </w:t>
      </w:r>
      <w:r>
        <w:rPr>
          <w:sz w:val="20"/>
        </w:rPr>
        <w:t>previstas</w:t>
      </w:r>
      <w:r>
        <w:rPr>
          <w:spacing w:val="37"/>
          <w:sz w:val="20"/>
        </w:rPr>
        <w:t xml:space="preserve"> </w:t>
      </w:r>
      <w:r>
        <w:rPr>
          <w:sz w:val="20"/>
        </w:rPr>
        <w:t>no</w:t>
      </w:r>
      <w:r>
        <w:rPr>
          <w:spacing w:val="38"/>
          <w:sz w:val="20"/>
        </w:rPr>
        <w:t xml:space="preserve"> </w:t>
      </w:r>
      <w:r>
        <w:rPr>
          <w:sz w:val="20"/>
        </w:rPr>
        <w:t>item</w:t>
      </w:r>
      <w:r>
        <w:rPr>
          <w:spacing w:val="38"/>
          <w:sz w:val="20"/>
        </w:rPr>
        <w:t xml:space="preserve"> </w:t>
      </w:r>
      <w:r>
        <w:rPr>
          <w:sz w:val="20"/>
        </w:rPr>
        <w:t>anterior,</w:t>
      </w:r>
      <w:r>
        <w:rPr>
          <w:spacing w:val="39"/>
          <w:sz w:val="20"/>
        </w:rPr>
        <w:t xml:space="preserve"> </w:t>
      </w:r>
      <w:r>
        <w:rPr>
          <w:sz w:val="20"/>
        </w:rPr>
        <w:t>as sanções administrativas previstas no art. 156 da Lei Federal nº. 14.133/2021.</w:t>
      </w:r>
    </w:p>
    <w:p w:rsidR="00E43E7E" w:rsidRDefault="00E43E7E">
      <w:pPr>
        <w:pStyle w:val="Corpodetexto"/>
        <w:spacing w:before="3"/>
        <w:rPr>
          <w:sz w:val="17"/>
        </w:rPr>
      </w:pPr>
    </w:p>
    <w:p w:rsidR="00E43E7E" w:rsidRDefault="005E5E00">
      <w:pPr>
        <w:pStyle w:val="Ttulo1"/>
        <w:numPr>
          <w:ilvl w:val="0"/>
          <w:numId w:val="28"/>
        </w:numPr>
        <w:tabs>
          <w:tab w:val="left" w:pos="470"/>
        </w:tabs>
        <w:ind w:left="469" w:hanging="278"/>
        <w:jc w:val="both"/>
      </w:pPr>
      <w:r>
        <w:t>-</w:t>
      </w:r>
      <w:r>
        <w:rPr>
          <w:spacing w:val="-2"/>
        </w:rPr>
        <w:t xml:space="preserve"> </w:t>
      </w:r>
      <w:r>
        <w:t>DAS</w:t>
      </w:r>
      <w:r>
        <w:rPr>
          <w:spacing w:val="-2"/>
        </w:rPr>
        <w:t xml:space="preserve"> PENALIDADES</w:t>
      </w:r>
    </w:p>
    <w:p w:rsidR="00E43E7E" w:rsidRDefault="00E43E7E">
      <w:pPr>
        <w:pStyle w:val="Corpodetexto"/>
        <w:spacing w:before="5"/>
        <w:rPr>
          <w:b/>
        </w:rPr>
      </w:pPr>
    </w:p>
    <w:p w:rsidR="00E43E7E" w:rsidRDefault="005E5E00">
      <w:pPr>
        <w:pStyle w:val="Corpodetexto"/>
        <w:spacing w:line="276" w:lineRule="auto"/>
        <w:ind w:left="192" w:right="193"/>
        <w:jc w:val="both"/>
      </w:pPr>
      <w:r>
        <w:rPr>
          <w:b/>
        </w:rPr>
        <w:t>21.1</w:t>
      </w:r>
      <w:r>
        <w:t>- Pelo atraso e inexecução total ou parcial deste contrato, bem como outras infrações, ressalvados os motivos de força maior devidamente comprovados e a critérios do CONTRATANTE, a CONTRATADA sujeitar-se-á às seguintes sanções:</w:t>
      </w:r>
    </w:p>
    <w:p w:rsidR="00E43E7E" w:rsidRDefault="00E43E7E">
      <w:pPr>
        <w:pStyle w:val="Corpodetexto"/>
        <w:spacing w:before="6"/>
        <w:rPr>
          <w:sz w:val="17"/>
        </w:rPr>
      </w:pPr>
    </w:p>
    <w:p w:rsidR="00E43E7E" w:rsidRDefault="005E5E00">
      <w:pPr>
        <w:pStyle w:val="Ttulo1"/>
        <w:numPr>
          <w:ilvl w:val="2"/>
          <w:numId w:val="26"/>
        </w:numPr>
        <w:tabs>
          <w:tab w:val="left" w:pos="803"/>
        </w:tabs>
      </w:pPr>
      <w:r>
        <w:t>-</w:t>
      </w:r>
      <w:r>
        <w:rPr>
          <w:spacing w:val="-1"/>
        </w:rPr>
        <w:t xml:space="preserve"> </w:t>
      </w:r>
      <w:r>
        <w:rPr>
          <w:spacing w:val="-2"/>
        </w:rPr>
        <w:t>ADVERTÊNCIA</w:t>
      </w:r>
    </w:p>
    <w:p w:rsidR="00E43E7E" w:rsidRDefault="00E43E7E">
      <w:pPr>
        <w:pStyle w:val="Corpodetexto"/>
        <w:spacing w:before="3"/>
        <w:rPr>
          <w:b/>
        </w:rPr>
      </w:pPr>
    </w:p>
    <w:p w:rsidR="00E43E7E" w:rsidRDefault="005E5E00">
      <w:pPr>
        <w:pStyle w:val="PargrafodaLista"/>
        <w:numPr>
          <w:ilvl w:val="3"/>
          <w:numId w:val="26"/>
        </w:numPr>
        <w:tabs>
          <w:tab w:val="left" w:pos="1000"/>
        </w:tabs>
        <w:spacing w:line="276" w:lineRule="auto"/>
        <w:ind w:right="203" w:firstLine="0"/>
        <w:rPr>
          <w:sz w:val="20"/>
        </w:rPr>
      </w:pPr>
      <w:r>
        <w:rPr>
          <w:sz w:val="20"/>
        </w:rPr>
        <w:t>-</w:t>
      </w:r>
      <w:r>
        <w:rPr>
          <w:spacing w:val="28"/>
          <w:sz w:val="20"/>
        </w:rPr>
        <w:t xml:space="preserve"> </w:t>
      </w:r>
      <w:r>
        <w:rPr>
          <w:sz w:val="20"/>
        </w:rPr>
        <w:t>A</w:t>
      </w:r>
      <w:r>
        <w:rPr>
          <w:spacing w:val="26"/>
          <w:sz w:val="20"/>
        </w:rPr>
        <w:t xml:space="preserve"> </w:t>
      </w:r>
      <w:r>
        <w:rPr>
          <w:sz w:val="20"/>
        </w:rPr>
        <w:t>advertência</w:t>
      </w:r>
      <w:r>
        <w:rPr>
          <w:spacing w:val="26"/>
          <w:sz w:val="20"/>
        </w:rPr>
        <w:t xml:space="preserve"> </w:t>
      </w:r>
      <w:r>
        <w:rPr>
          <w:sz w:val="20"/>
        </w:rPr>
        <w:t>será</w:t>
      </w:r>
      <w:r>
        <w:rPr>
          <w:spacing w:val="27"/>
          <w:sz w:val="20"/>
        </w:rPr>
        <w:t xml:space="preserve"> </w:t>
      </w:r>
      <w:r>
        <w:rPr>
          <w:sz w:val="20"/>
        </w:rPr>
        <w:t>aplicada</w:t>
      </w:r>
      <w:r>
        <w:rPr>
          <w:spacing w:val="26"/>
          <w:sz w:val="20"/>
        </w:rPr>
        <w:t xml:space="preserve"> </w:t>
      </w:r>
      <w:r>
        <w:rPr>
          <w:sz w:val="20"/>
        </w:rPr>
        <w:t>exclusivamente</w:t>
      </w:r>
      <w:r>
        <w:rPr>
          <w:spacing w:val="26"/>
          <w:sz w:val="20"/>
        </w:rPr>
        <w:t xml:space="preserve"> </w:t>
      </w:r>
      <w:r>
        <w:rPr>
          <w:sz w:val="20"/>
        </w:rPr>
        <w:t>nos</w:t>
      </w:r>
      <w:r>
        <w:rPr>
          <w:spacing w:val="28"/>
          <w:sz w:val="20"/>
        </w:rPr>
        <w:t xml:space="preserve"> </w:t>
      </w:r>
      <w:r>
        <w:rPr>
          <w:sz w:val="20"/>
        </w:rPr>
        <w:t>casos</w:t>
      </w:r>
      <w:r>
        <w:rPr>
          <w:spacing w:val="27"/>
          <w:sz w:val="20"/>
        </w:rPr>
        <w:t xml:space="preserve"> </w:t>
      </w:r>
      <w:r>
        <w:rPr>
          <w:sz w:val="20"/>
        </w:rPr>
        <w:t>em</w:t>
      </w:r>
      <w:r>
        <w:rPr>
          <w:spacing w:val="26"/>
          <w:sz w:val="20"/>
        </w:rPr>
        <w:t xml:space="preserve"> </w:t>
      </w:r>
      <w:r>
        <w:rPr>
          <w:sz w:val="20"/>
        </w:rPr>
        <w:t>que</w:t>
      </w:r>
      <w:r>
        <w:rPr>
          <w:spacing w:val="26"/>
          <w:sz w:val="20"/>
        </w:rPr>
        <w:t xml:space="preserve"> </w:t>
      </w:r>
      <w:r>
        <w:rPr>
          <w:sz w:val="20"/>
        </w:rPr>
        <w:t>a</w:t>
      </w:r>
      <w:r>
        <w:rPr>
          <w:spacing w:val="26"/>
          <w:sz w:val="20"/>
        </w:rPr>
        <w:t xml:space="preserve"> </w:t>
      </w:r>
      <w:r>
        <w:rPr>
          <w:sz w:val="20"/>
        </w:rPr>
        <w:t>CONTRATADA</w:t>
      </w:r>
      <w:r>
        <w:rPr>
          <w:spacing w:val="26"/>
          <w:sz w:val="20"/>
        </w:rPr>
        <w:t xml:space="preserve"> </w:t>
      </w:r>
      <w:r>
        <w:rPr>
          <w:sz w:val="20"/>
        </w:rPr>
        <w:t>der</w:t>
      </w:r>
      <w:r>
        <w:rPr>
          <w:spacing w:val="27"/>
          <w:sz w:val="20"/>
        </w:rPr>
        <w:t xml:space="preserve"> </w:t>
      </w:r>
      <w:r>
        <w:rPr>
          <w:sz w:val="20"/>
        </w:rPr>
        <w:t>causa</w:t>
      </w:r>
      <w:r>
        <w:rPr>
          <w:spacing w:val="29"/>
          <w:sz w:val="20"/>
        </w:rPr>
        <w:t xml:space="preserve"> </w:t>
      </w:r>
      <w:r>
        <w:rPr>
          <w:sz w:val="20"/>
        </w:rPr>
        <w:t>à inexecução do contrato, nos termos do art. 156, §1º, e art. 155, inciso I, da Lei Federal nº. 14.133/2021.</w:t>
      </w:r>
    </w:p>
    <w:p w:rsidR="00E43E7E" w:rsidRDefault="00E43E7E">
      <w:pPr>
        <w:pStyle w:val="Corpodetexto"/>
        <w:spacing w:before="5"/>
        <w:rPr>
          <w:sz w:val="17"/>
        </w:rPr>
      </w:pPr>
    </w:p>
    <w:p w:rsidR="00E43E7E" w:rsidRDefault="005E5E00">
      <w:pPr>
        <w:pStyle w:val="Ttulo1"/>
        <w:numPr>
          <w:ilvl w:val="2"/>
          <w:numId w:val="26"/>
        </w:numPr>
        <w:tabs>
          <w:tab w:val="left" w:pos="803"/>
        </w:tabs>
      </w:pPr>
      <w:r>
        <w:t>-</w:t>
      </w:r>
      <w:r>
        <w:rPr>
          <w:spacing w:val="-1"/>
        </w:rPr>
        <w:t xml:space="preserve"> </w:t>
      </w:r>
      <w:r>
        <w:rPr>
          <w:spacing w:val="-2"/>
        </w:rPr>
        <w:t>MULTA</w:t>
      </w:r>
    </w:p>
    <w:p w:rsidR="00E43E7E" w:rsidRDefault="00E43E7E">
      <w:pPr>
        <w:pStyle w:val="Corpodetexto"/>
        <w:spacing w:before="3"/>
        <w:rPr>
          <w:b/>
          <w:sz w:val="14"/>
        </w:rPr>
      </w:pPr>
    </w:p>
    <w:p w:rsidR="00E43E7E" w:rsidRDefault="005E5E00">
      <w:pPr>
        <w:pStyle w:val="PargrafodaLista"/>
        <w:numPr>
          <w:ilvl w:val="3"/>
          <w:numId w:val="26"/>
        </w:numPr>
        <w:tabs>
          <w:tab w:val="left" w:pos="991"/>
        </w:tabs>
        <w:spacing w:before="93" w:line="276" w:lineRule="auto"/>
        <w:ind w:right="203" w:firstLine="0"/>
        <w:rPr>
          <w:sz w:val="20"/>
        </w:rPr>
      </w:pPr>
      <w:r>
        <w:rPr>
          <w:b/>
          <w:sz w:val="20"/>
        </w:rPr>
        <w:t xml:space="preserve">- </w:t>
      </w:r>
      <w:r>
        <w:rPr>
          <w:sz w:val="20"/>
        </w:rPr>
        <w:t>Pelo atraso injustificado na execução do serviço, será aplicada multa de 0,1% (zero vírgula um</w:t>
      </w:r>
      <w:r>
        <w:rPr>
          <w:spacing w:val="40"/>
          <w:sz w:val="20"/>
        </w:rPr>
        <w:t xml:space="preserve"> </w:t>
      </w:r>
      <w:r>
        <w:rPr>
          <w:sz w:val="20"/>
        </w:rPr>
        <w:t>por cento) ao dia de atraso, calculado sobre o valor total do contrato.</w:t>
      </w:r>
    </w:p>
    <w:p w:rsidR="00E43E7E" w:rsidRDefault="00E43E7E">
      <w:pPr>
        <w:pStyle w:val="Corpodetexto"/>
        <w:spacing w:before="5"/>
        <w:rPr>
          <w:sz w:val="17"/>
        </w:rPr>
      </w:pPr>
    </w:p>
    <w:p w:rsidR="00E43E7E" w:rsidRDefault="005E5E00">
      <w:pPr>
        <w:pStyle w:val="PargrafodaLista"/>
        <w:numPr>
          <w:ilvl w:val="3"/>
          <w:numId w:val="26"/>
        </w:numPr>
        <w:tabs>
          <w:tab w:val="left" w:pos="979"/>
        </w:tabs>
        <w:spacing w:line="276" w:lineRule="auto"/>
        <w:ind w:right="204" w:firstLine="0"/>
        <w:rPr>
          <w:sz w:val="20"/>
        </w:rPr>
      </w:pPr>
      <w:r>
        <w:rPr>
          <w:b/>
          <w:sz w:val="20"/>
        </w:rPr>
        <w:t xml:space="preserve">- </w:t>
      </w:r>
      <w:r>
        <w:rPr>
          <w:sz w:val="20"/>
        </w:rPr>
        <w:t>Pelo atraso injustificado na execução do serviço superior a 30 (trinta) dias, contados do termo de ordem de serviço, será aplicada multa de 0,5% (zero vírgula cinco por cento) ao dia de atraso, em substituição ao item anterior desde o primeiro dia de atraso, calculado sobre o valor total do contrato.</w:t>
      </w:r>
    </w:p>
    <w:p w:rsidR="00E43E7E" w:rsidRDefault="00E43E7E">
      <w:pPr>
        <w:pStyle w:val="Corpodetexto"/>
        <w:spacing w:before="5"/>
        <w:rPr>
          <w:sz w:val="17"/>
        </w:rPr>
      </w:pPr>
    </w:p>
    <w:p w:rsidR="00E43E7E" w:rsidRDefault="005E5E00">
      <w:pPr>
        <w:pStyle w:val="PargrafodaLista"/>
        <w:numPr>
          <w:ilvl w:val="3"/>
          <w:numId w:val="26"/>
        </w:numPr>
        <w:tabs>
          <w:tab w:val="left" w:pos="974"/>
        </w:tabs>
        <w:spacing w:line="276" w:lineRule="auto"/>
        <w:ind w:right="204" w:firstLine="0"/>
        <w:rPr>
          <w:sz w:val="20"/>
        </w:rPr>
      </w:pPr>
      <w:r>
        <w:rPr>
          <w:b/>
          <w:sz w:val="20"/>
        </w:rPr>
        <w:t xml:space="preserve">- </w:t>
      </w:r>
      <w:r>
        <w:rPr>
          <w:sz w:val="20"/>
        </w:rPr>
        <w:t>Pelo</w:t>
      </w:r>
      <w:r>
        <w:rPr>
          <w:spacing w:val="-1"/>
          <w:sz w:val="20"/>
        </w:rPr>
        <w:t xml:space="preserve"> </w:t>
      </w:r>
      <w:r>
        <w:rPr>
          <w:sz w:val="20"/>
        </w:rPr>
        <w:t>descumprimento</w:t>
      </w:r>
      <w:r>
        <w:rPr>
          <w:spacing w:val="-1"/>
          <w:sz w:val="20"/>
        </w:rPr>
        <w:t xml:space="preserve"> </w:t>
      </w:r>
      <w:r>
        <w:rPr>
          <w:sz w:val="20"/>
        </w:rPr>
        <w:t>injustificado</w:t>
      </w:r>
      <w:r>
        <w:rPr>
          <w:spacing w:val="-1"/>
          <w:sz w:val="20"/>
        </w:rPr>
        <w:t xml:space="preserve"> </w:t>
      </w:r>
      <w:r>
        <w:rPr>
          <w:sz w:val="20"/>
        </w:rPr>
        <w:t>de</w:t>
      </w:r>
      <w:r>
        <w:rPr>
          <w:spacing w:val="-1"/>
          <w:sz w:val="20"/>
        </w:rPr>
        <w:t xml:space="preserve"> </w:t>
      </w:r>
      <w:r>
        <w:rPr>
          <w:sz w:val="20"/>
        </w:rPr>
        <w:t>quaisquer</w:t>
      </w:r>
      <w:r>
        <w:rPr>
          <w:spacing w:val="-2"/>
          <w:sz w:val="20"/>
        </w:rPr>
        <w:t xml:space="preserve"> </w:t>
      </w:r>
      <w:r>
        <w:rPr>
          <w:sz w:val="20"/>
        </w:rPr>
        <w:t>das</w:t>
      </w:r>
      <w:r>
        <w:rPr>
          <w:spacing w:val="-2"/>
          <w:sz w:val="20"/>
        </w:rPr>
        <w:t xml:space="preserve"> </w:t>
      </w:r>
      <w:r>
        <w:rPr>
          <w:sz w:val="20"/>
        </w:rPr>
        <w:t>outras</w:t>
      </w:r>
      <w:r>
        <w:rPr>
          <w:spacing w:val="-2"/>
          <w:sz w:val="20"/>
        </w:rPr>
        <w:t xml:space="preserve"> </w:t>
      </w:r>
      <w:r>
        <w:rPr>
          <w:sz w:val="20"/>
        </w:rPr>
        <w:t>cláusulas</w:t>
      </w:r>
      <w:r>
        <w:rPr>
          <w:spacing w:val="-2"/>
          <w:sz w:val="20"/>
        </w:rPr>
        <w:t xml:space="preserve"> </w:t>
      </w:r>
      <w:r>
        <w:rPr>
          <w:sz w:val="20"/>
        </w:rPr>
        <w:t>contratuais que</w:t>
      </w:r>
      <w:r>
        <w:rPr>
          <w:spacing w:val="-1"/>
          <w:sz w:val="20"/>
        </w:rPr>
        <w:t xml:space="preserve"> </w:t>
      </w:r>
      <w:r>
        <w:rPr>
          <w:sz w:val="20"/>
        </w:rPr>
        <w:t>não</w:t>
      </w:r>
      <w:r>
        <w:rPr>
          <w:spacing w:val="-1"/>
          <w:sz w:val="20"/>
        </w:rPr>
        <w:t xml:space="preserve"> </w:t>
      </w:r>
      <w:r>
        <w:rPr>
          <w:sz w:val="20"/>
        </w:rPr>
        <w:t>aquelas relacionadas ao</w:t>
      </w:r>
      <w:r>
        <w:rPr>
          <w:spacing w:val="-1"/>
          <w:sz w:val="20"/>
        </w:rPr>
        <w:t xml:space="preserve"> </w:t>
      </w:r>
      <w:r>
        <w:rPr>
          <w:sz w:val="20"/>
        </w:rPr>
        <w:t>atraso na execução do</w:t>
      </w:r>
      <w:r>
        <w:rPr>
          <w:spacing w:val="-2"/>
          <w:sz w:val="20"/>
        </w:rPr>
        <w:t xml:space="preserve"> </w:t>
      </w:r>
      <w:r>
        <w:rPr>
          <w:sz w:val="20"/>
        </w:rPr>
        <w:t>serviço, será aplicada multa</w:t>
      </w:r>
      <w:r>
        <w:rPr>
          <w:spacing w:val="-1"/>
          <w:sz w:val="20"/>
        </w:rPr>
        <w:t xml:space="preserve"> </w:t>
      </w:r>
      <w:r>
        <w:rPr>
          <w:sz w:val="20"/>
        </w:rPr>
        <w:t>de 2% (dois por cento) sobre o</w:t>
      </w:r>
      <w:r>
        <w:rPr>
          <w:spacing w:val="-1"/>
          <w:sz w:val="20"/>
        </w:rPr>
        <w:t xml:space="preserve"> </w:t>
      </w:r>
      <w:r>
        <w:rPr>
          <w:sz w:val="20"/>
        </w:rPr>
        <w:t xml:space="preserve">valor do </w:t>
      </w:r>
      <w:r>
        <w:rPr>
          <w:spacing w:val="-2"/>
          <w:sz w:val="20"/>
        </w:rPr>
        <w:t>contrato.</w:t>
      </w:r>
    </w:p>
    <w:p w:rsidR="00E43E7E" w:rsidRDefault="00E43E7E">
      <w:pPr>
        <w:pStyle w:val="Corpodetexto"/>
        <w:spacing w:before="4"/>
        <w:rPr>
          <w:sz w:val="17"/>
        </w:rPr>
      </w:pPr>
    </w:p>
    <w:p w:rsidR="00E43E7E" w:rsidRDefault="005E5E00">
      <w:pPr>
        <w:pStyle w:val="PargrafodaLista"/>
        <w:numPr>
          <w:ilvl w:val="3"/>
          <w:numId w:val="26"/>
        </w:numPr>
        <w:tabs>
          <w:tab w:val="left" w:pos="1007"/>
        </w:tabs>
        <w:spacing w:before="1" w:line="276" w:lineRule="auto"/>
        <w:ind w:right="203" w:firstLine="0"/>
        <w:rPr>
          <w:sz w:val="20"/>
        </w:rPr>
      </w:pPr>
      <w:r>
        <w:rPr>
          <w:b/>
          <w:sz w:val="20"/>
        </w:rPr>
        <w:t xml:space="preserve">- </w:t>
      </w:r>
      <w:r>
        <w:rPr>
          <w:sz w:val="20"/>
        </w:rPr>
        <w:t>A multa não impede que o CONTRATANTE rescinda unilateralmente este contrato e aplique outras sanções.</w:t>
      </w:r>
    </w:p>
    <w:p w:rsidR="00E43E7E" w:rsidRDefault="00E43E7E">
      <w:pPr>
        <w:pStyle w:val="Corpodetexto"/>
        <w:spacing w:before="5"/>
        <w:rPr>
          <w:sz w:val="17"/>
        </w:rPr>
      </w:pPr>
    </w:p>
    <w:p w:rsidR="00E43E7E" w:rsidRDefault="005E5E00">
      <w:pPr>
        <w:pStyle w:val="PargrafodaLista"/>
        <w:numPr>
          <w:ilvl w:val="3"/>
          <w:numId w:val="26"/>
        </w:numPr>
        <w:tabs>
          <w:tab w:val="left" w:pos="1034"/>
        </w:tabs>
        <w:spacing w:line="276" w:lineRule="auto"/>
        <w:ind w:right="202" w:firstLine="0"/>
        <w:rPr>
          <w:sz w:val="20"/>
        </w:rPr>
      </w:pPr>
      <w:r>
        <w:rPr>
          <w:b/>
          <w:sz w:val="20"/>
        </w:rPr>
        <w:t xml:space="preserve">- </w:t>
      </w:r>
      <w:r>
        <w:rPr>
          <w:sz w:val="20"/>
        </w:rPr>
        <w:t xml:space="preserve">A multa, aplicada após regular processo administrativo, será descontada nos pagamentos eventualmente devidos pela CONTRATANTE, inclusive de eventual garantia prestada, ou cobrada </w:t>
      </w:r>
      <w:r>
        <w:rPr>
          <w:spacing w:val="-2"/>
          <w:sz w:val="20"/>
        </w:rPr>
        <w:t>judicialmente.</w:t>
      </w:r>
    </w:p>
    <w:p w:rsidR="00E43E7E" w:rsidRDefault="00E43E7E">
      <w:pPr>
        <w:pStyle w:val="Corpodetexto"/>
        <w:spacing w:before="5"/>
        <w:rPr>
          <w:sz w:val="17"/>
        </w:rPr>
      </w:pPr>
    </w:p>
    <w:p w:rsidR="00E43E7E" w:rsidRDefault="005E5E00">
      <w:pPr>
        <w:pStyle w:val="PargrafodaLista"/>
        <w:numPr>
          <w:ilvl w:val="3"/>
          <w:numId w:val="26"/>
        </w:numPr>
        <w:tabs>
          <w:tab w:val="left" w:pos="998"/>
        </w:tabs>
        <w:spacing w:line="273" w:lineRule="auto"/>
        <w:ind w:right="194" w:firstLine="0"/>
        <w:rPr>
          <w:sz w:val="20"/>
        </w:rPr>
      </w:pPr>
      <w:r>
        <w:rPr>
          <w:b/>
          <w:sz w:val="20"/>
        </w:rPr>
        <w:t xml:space="preserve">- </w:t>
      </w:r>
      <w:r>
        <w:rPr>
          <w:sz w:val="20"/>
        </w:rPr>
        <w:t>Da aplicação de qualquer multa será a CONTRATADA intimada para recolhê-la aos cofres do CONTRATANTE no prazo de trinta dias úteis.</w:t>
      </w:r>
    </w:p>
    <w:p w:rsidR="00E43E7E" w:rsidRDefault="00E43E7E">
      <w:pPr>
        <w:pStyle w:val="Corpodetexto"/>
        <w:spacing w:before="7"/>
        <w:rPr>
          <w:sz w:val="17"/>
        </w:rPr>
      </w:pPr>
    </w:p>
    <w:p w:rsidR="00E43E7E" w:rsidRDefault="005E5E00">
      <w:pPr>
        <w:pStyle w:val="PargrafodaLista"/>
        <w:numPr>
          <w:ilvl w:val="3"/>
          <w:numId w:val="26"/>
        </w:numPr>
        <w:tabs>
          <w:tab w:val="left" w:pos="971"/>
        </w:tabs>
        <w:spacing w:line="276" w:lineRule="auto"/>
        <w:ind w:right="201" w:firstLine="0"/>
        <w:rPr>
          <w:sz w:val="20"/>
        </w:rPr>
      </w:pPr>
      <w:r>
        <w:rPr>
          <w:b/>
          <w:sz w:val="20"/>
        </w:rPr>
        <w:t>-</w:t>
      </w:r>
      <w:r>
        <w:rPr>
          <w:b/>
          <w:spacing w:val="-3"/>
          <w:sz w:val="20"/>
        </w:rPr>
        <w:t xml:space="preserve"> </w:t>
      </w:r>
      <w:r>
        <w:rPr>
          <w:sz w:val="20"/>
        </w:rPr>
        <w:t>O</w:t>
      </w:r>
      <w:r>
        <w:rPr>
          <w:spacing w:val="-1"/>
          <w:sz w:val="20"/>
        </w:rPr>
        <w:t xml:space="preserve"> </w:t>
      </w:r>
      <w:r>
        <w:rPr>
          <w:sz w:val="20"/>
        </w:rPr>
        <w:t>montante</w:t>
      </w:r>
      <w:r>
        <w:rPr>
          <w:spacing w:val="-4"/>
          <w:sz w:val="20"/>
        </w:rPr>
        <w:t xml:space="preserve"> </w:t>
      </w:r>
      <w:r>
        <w:rPr>
          <w:sz w:val="20"/>
        </w:rPr>
        <w:t>de</w:t>
      </w:r>
      <w:r>
        <w:rPr>
          <w:spacing w:val="-2"/>
          <w:sz w:val="20"/>
        </w:rPr>
        <w:t xml:space="preserve"> </w:t>
      </w:r>
      <w:r>
        <w:rPr>
          <w:sz w:val="20"/>
        </w:rPr>
        <w:t>multas</w:t>
      </w:r>
      <w:r>
        <w:rPr>
          <w:spacing w:val="-1"/>
          <w:sz w:val="20"/>
        </w:rPr>
        <w:t xml:space="preserve"> </w:t>
      </w:r>
      <w:r>
        <w:rPr>
          <w:sz w:val="20"/>
        </w:rPr>
        <w:t>aplicadas</w:t>
      </w:r>
      <w:r>
        <w:rPr>
          <w:spacing w:val="-3"/>
          <w:sz w:val="20"/>
        </w:rPr>
        <w:t xml:space="preserve"> </w:t>
      </w:r>
      <w:r>
        <w:rPr>
          <w:sz w:val="20"/>
        </w:rPr>
        <w:t>à</w:t>
      </w:r>
      <w:r>
        <w:rPr>
          <w:spacing w:val="-2"/>
          <w:sz w:val="20"/>
        </w:rPr>
        <w:t xml:space="preserve"> </w:t>
      </w:r>
      <w:r>
        <w:rPr>
          <w:sz w:val="20"/>
        </w:rPr>
        <w:t>CONTRATADA</w:t>
      </w:r>
      <w:r>
        <w:rPr>
          <w:spacing w:val="-2"/>
          <w:sz w:val="20"/>
        </w:rPr>
        <w:t xml:space="preserve"> </w:t>
      </w:r>
      <w:r>
        <w:rPr>
          <w:sz w:val="20"/>
        </w:rPr>
        <w:t>não</w:t>
      </w:r>
      <w:r>
        <w:rPr>
          <w:spacing w:val="-2"/>
          <w:sz w:val="20"/>
        </w:rPr>
        <w:t xml:space="preserve"> </w:t>
      </w:r>
      <w:r>
        <w:rPr>
          <w:sz w:val="20"/>
        </w:rPr>
        <w:t>poderá</w:t>
      </w:r>
      <w:r>
        <w:rPr>
          <w:spacing w:val="-4"/>
          <w:sz w:val="20"/>
        </w:rPr>
        <w:t xml:space="preserve"> </w:t>
      </w:r>
      <w:r>
        <w:rPr>
          <w:sz w:val="20"/>
        </w:rPr>
        <w:t>ultrapassar</w:t>
      </w:r>
      <w:r>
        <w:rPr>
          <w:spacing w:val="-4"/>
          <w:sz w:val="20"/>
        </w:rPr>
        <w:t xml:space="preserve"> </w:t>
      </w:r>
      <w:r>
        <w:rPr>
          <w:sz w:val="20"/>
        </w:rPr>
        <w:t>a</w:t>
      </w:r>
      <w:r>
        <w:rPr>
          <w:spacing w:val="-4"/>
          <w:sz w:val="20"/>
        </w:rPr>
        <w:t xml:space="preserve"> </w:t>
      </w:r>
      <w:r>
        <w:rPr>
          <w:sz w:val="20"/>
        </w:rPr>
        <w:t>30%</w:t>
      </w:r>
      <w:r>
        <w:rPr>
          <w:spacing w:val="-4"/>
          <w:sz w:val="20"/>
        </w:rPr>
        <w:t xml:space="preserve"> </w:t>
      </w:r>
      <w:r>
        <w:rPr>
          <w:sz w:val="20"/>
        </w:rPr>
        <w:t>(trinta</w:t>
      </w:r>
      <w:r>
        <w:rPr>
          <w:spacing w:val="-2"/>
          <w:sz w:val="20"/>
        </w:rPr>
        <w:t xml:space="preserve"> </w:t>
      </w:r>
      <w:r>
        <w:rPr>
          <w:sz w:val="20"/>
        </w:rPr>
        <w:t>por</w:t>
      </w:r>
      <w:r>
        <w:rPr>
          <w:spacing w:val="-1"/>
          <w:sz w:val="20"/>
        </w:rPr>
        <w:t xml:space="preserve"> </w:t>
      </w:r>
      <w:r>
        <w:rPr>
          <w:sz w:val="20"/>
        </w:rPr>
        <w:t>cento) do valor global do contrato, nos termos do art. 156, §3º, da Lei Federal nº. 14.133/2021.</w:t>
      </w:r>
    </w:p>
    <w:p w:rsidR="00E43E7E" w:rsidRDefault="00E43E7E">
      <w:pPr>
        <w:pStyle w:val="Corpodetexto"/>
        <w:spacing w:before="5"/>
        <w:rPr>
          <w:sz w:val="17"/>
        </w:rPr>
      </w:pPr>
    </w:p>
    <w:p w:rsidR="00E43E7E" w:rsidRDefault="005E5E00">
      <w:pPr>
        <w:pStyle w:val="Ttulo1"/>
        <w:numPr>
          <w:ilvl w:val="2"/>
          <w:numId w:val="26"/>
        </w:numPr>
        <w:tabs>
          <w:tab w:val="left" w:pos="803"/>
        </w:tabs>
        <w:spacing w:before="1"/>
        <w:jc w:val="both"/>
      </w:pPr>
      <w:r>
        <w:lastRenderedPageBreak/>
        <w:t>-</w:t>
      </w:r>
      <w:r>
        <w:rPr>
          <w:spacing w:val="-5"/>
        </w:rPr>
        <w:t xml:space="preserve"> </w:t>
      </w:r>
      <w:r>
        <w:t>IMPEDIMENTO</w:t>
      </w:r>
      <w:r>
        <w:rPr>
          <w:spacing w:val="-5"/>
        </w:rPr>
        <w:t xml:space="preserve"> </w:t>
      </w:r>
      <w:r>
        <w:t>DE</w:t>
      </w:r>
      <w:r>
        <w:rPr>
          <w:spacing w:val="-6"/>
        </w:rPr>
        <w:t xml:space="preserve"> </w:t>
      </w:r>
      <w:r>
        <w:t>LICITAR</w:t>
      </w:r>
      <w:r>
        <w:rPr>
          <w:spacing w:val="-3"/>
        </w:rPr>
        <w:t xml:space="preserve"> </w:t>
      </w:r>
      <w:r>
        <w:t>E</w:t>
      </w:r>
      <w:r>
        <w:rPr>
          <w:spacing w:val="-4"/>
        </w:rPr>
        <w:t xml:space="preserve"> </w:t>
      </w:r>
      <w:r>
        <w:rPr>
          <w:spacing w:val="-2"/>
        </w:rPr>
        <w:t>CONTRATAR</w:t>
      </w:r>
    </w:p>
    <w:p w:rsidR="00E43E7E" w:rsidRDefault="00E43E7E">
      <w:pPr>
        <w:pStyle w:val="Corpodetexto"/>
        <w:spacing w:before="5"/>
        <w:rPr>
          <w:b/>
        </w:rPr>
      </w:pPr>
    </w:p>
    <w:p w:rsidR="00E43E7E" w:rsidRDefault="005E5E00">
      <w:pPr>
        <w:pStyle w:val="PargrafodaLista"/>
        <w:numPr>
          <w:ilvl w:val="3"/>
          <w:numId w:val="26"/>
        </w:numPr>
        <w:tabs>
          <w:tab w:val="left" w:pos="976"/>
        </w:tabs>
        <w:spacing w:line="276" w:lineRule="auto"/>
        <w:ind w:right="198" w:firstLine="0"/>
        <w:rPr>
          <w:sz w:val="20"/>
        </w:rPr>
      </w:pPr>
      <w:r>
        <w:rPr>
          <w:b/>
          <w:sz w:val="20"/>
        </w:rPr>
        <w:t xml:space="preserve">- </w:t>
      </w:r>
      <w:r>
        <w:rPr>
          <w:sz w:val="20"/>
        </w:rPr>
        <w:t>Suspensão temporária de participação em licitações e impedimento de contratar com a Prefeitura pelo prazo de até três anos, aplicada pelo (a) Prefeito (a) Municipal e/ou pelo Ordenador de Despesas, nos termos do inciso III, art. 3º, do Decreto Municipal nº.</w:t>
      </w:r>
      <w:r>
        <w:rPr>
          <w:spacing w:val="-1"/>
          <w:sz w:val="20"/>
        </w:rPr>
        <w:t xml:space="preserve"> </w:t>
      </w:r>
      <w:r>
        <w:rPr>
          <w:sz w:val="20"/>
        </w:rPr>
        <w:t>5.699, de 01 de junho d 2.023, e, do art. 156, §4º, da</w:t>
      </w:r>
      <w:r>
        <w:rPr>
          <w:spacing w:val="40"/>
          <w:sz w:val="20"/>
        </w:rPr>
        <w:t xml:space="preserve"> </w:t>
      </w:r>
      <w:r>
        <w:rPr>
          <w:sz w:val="20"/>
        </w:rPr>
        <w:t>Lei Federal nº. 14.133/2021.</w:t>
      </w:r>
    </w:p>
    <w:p w:rsidR="00E43E7E" w:rsidRDefault="00E43E7E">
      <w:pPr>
        <w:pStyle w:val="Corpodetexto"/>
        <w:spacing w:before="5"/>
        <w:rPr>
          <w:sz w:val="17"/>
        </w:rPr>
      </w:pPr>
    </w:p>
    <w:p w:rsidR="00E43E7E" w:rsidRDefault="005E5E00">
      <w:pPr>
        <w:pStyle w:val="Ttulo1"/>
        <w:numPr>
          <w:ilvl w:val="2"/>
          <w:numId w:val="26"/>
        </w:numPr>
        <w:tabs>
          <w:tab w:val="left" w:pos="803"/>
        </w:tabs>
        <w:jc w:val="both"/>
      </w:pPr>
      <w:r>
        <w:t>-</w:t>
      </w:r>
      <w:r>
        <w:rPr>
          <w:spacing w:val="-6"/>
        </w:rPr>
        <w:t xml:space="preserve"> </w:t>
      </w:r>
      <w:r>
        <w:t>DECLARAÇÃO</w:t>
      </w:r>
      <w:r>
        <w:rPr>
          <w:spacing w:val="-5"/>
        </w:rPr>
        <w:t xml:space="preserve"> </w:t>
      </w:r>
      <w:r>
        <w:t>DE</w:t>
      </w:r>
      <w:r>
        <w:rPr>
          <w:spacing w:val="-6"/>
        </w:rPr>
        <w:t xml:space="preserve"> </w:t>
      </w:r>
      <w:r>
        <w:t>INIDONEIDADE</w:t>
      </w:r>
      <w:r>
        <w:rPr>
          <w:spacing w:val="-4"/>
        </w:rPr>
        <w:t xml:space="preserve"> </w:t>
      </w:r>
      <w:r>
        <w:t>PARA</w:t>
      </w:r>
      <w:r>
        <w:rPr>
          <w:spacing w:val="-6"/>
        </w:rPr>
        <w:t xml:space="preserve"> </w:t>
      </w:r>
      <w:r>
        <w:t>LICITAR</w:t>
      </w:r>
      <w:r>
        <w:rPr>
          <w:spacing w:val="-4"/>
        </w:rPr>
        <w:t xml:space="preserve"> </w:t>
      </w:r>
      <w:r>
        <w:t>E</w:t>
      </w:r>
      <w:r>
        <w:rPr>
          <w:spacing w:val="-6"/>
        </w:rPr>
        <w:t xml:space="preserve"> </w:t>
      </w:r>
      <w:r>
        <w:rPr>
          <w:spacing w:val="-2"/>
        </w:rPr>
        <w:t>CONTRATAR</w:t>
      </w:r>
    </w:p>
    <w:p w:rsidR="00E43E7E" w:rsidRDefault="00E43E7E">
      <w:pPr>
        <w:pStyle w:val="Corpodetexto"/>
        <w:spacing w:before="3"/>
        <w:rPr>
          <w:b/>
        </w:rPr>
      </w:pPr>
    </w:p>
    <w:p w:rsidR="00E43E7E" w:rsidRDefault="005E5E00">
      <w:pPr>
        <w:pStyle w:val="PargrafodaLista"/>
        <w:numPr>
          <w:ilvl w:val="3"/>
          <w:numId w:val="26"/>
        </w:numPr>
        <w:tabs>
          <w:tab w:val="left" w:pos="998"/>
        </w:tabs>
        <w:spacing w:line="276" w:lineRule="auto"/>
        <w:ind w:right="204" w:firstLine="0"/>
        <w:rPr>
          <w:sz w:val="20"/>
        </w:rPr>
      </w:pPr>
      <w:r>
        <w:rPr>
          <w:b/>
          <w:sz w:val="20"/>
        </w:rPr>
        <w:t xml:space="preserve">- </w:t>
      </w:r>
      <w:r>
        <w:rPr>
          <w:sz w:val="20"/>
        </w:rPr>
        <w:t>Declaração de inidoneidade para licitar ou contratar com a Prefeitura enquanto perdurarem os motivos determinantes da sanção ou até que seja requerida a reabilitação ao Prefeito (a) Municipal e/ou Ordenador de Despesas, a qual será concedida sempre que a contratada ressarcir à Prefeitura pelos prejuízos</w:t>
      </w:r>
      <w:r>
        <w:rPr>
          <w:spacing w:val="-1"/>
          <w:sz w:val="20"/>
        </w:rPr>
        <w:t xml:space="preserve"> </w:t>
      </w:r>
      <w:r>
        <w:rPr>
          <w:sz w:val="20"/>
        </w:rPr>
        <w:t>resultantes</w:t>
      </w:r>
      <w:r>
        <w:rPr>
          <w:spacing w:val="-1"/>
          <w:sz w:val="20"/>
        </w:rPr>
        <w:t xml:space="preserve"> </w:t>
      </w:r>
      <w:r>
        <w:rPr>
          <w:sz w:val="20"/>
        </w:rPr>
        <w:t>da</w:t>
      </w:r>
      <w:r>
        <w:rPr>
          <w:spacing w:val="-3"/>
          <w:sz w:val="20"/>
        </w:rPr>
        <w:t xml:space="preserve"> </w:t>
      </w:r>
      <w:r>
        <w:rPr>
          <w:sz w:val="20"/>
        </w:rPr>
        <w:t>infração</w:t>
      </w:r>
      <w:r>
        <w:rPr>
          <w:spacing w:val="-3"/>
          <w:sz w:val="20"/>
        </w:rPr>
        <w:t xml:space="preserve"> </w:t>
      </w:r>
      <w:r>
        <w:rPr>
          <w:sz w:val="20"/>
        </w:rPr>
        <w:t>e</w:t>
      </w:r>
      <w:r>
        <w:rPr>
          <w:spacing w:val="-2"/>
          <w:sz w:val="20"/>
        </w:rPr>
        <w:t xml:space="preserve"> </w:t>
      </w:r>
      <w:r>
        <w:rPr>
          <w:sz w:val="20"/>
        </w:rPr>
        <w:t>depois</w:t>
      </w:r>
      <w:r>
        <w:rPr>
          <w:spacing w:val="-1"/>
          <w:sz w:val="20"/>
        </w:rPr>
        <w:t xml:space="preserve"> </w:t>
      </w:r>
      <w:r>
        <w:rPr>
          <w:sz w:val="20"/>
        </w:rPr>
        <w:t>de</w:t>
      </w:r>
      <w:r>
        <w:rPr>
          <w:spacing w:val="-3"/>
          <w:sz w:val="20"/>
        </w:rPr>
        <w:t xml:space="preserve"> </w:t>
      </w:r>
      <w:r>
        <w:rPr>
          <w:sz w:val="20"/>
        </w:rPr>
        <w:t>decorrido</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um</w:t>
      </w:r>
      <w:r>
        <w:rPr>
          <w:spacing w:val="-2"/>
          <w:sz w:val="20"/>
        </w:rPr>
        <w:t xml:space="preserve"> </w:t>
      </w:r>
      <w:r>
        <w:rPr>
          <w:sz w:val="20"/>
        </w:rPr>
        <w:t>ano,</w:t>
      </w:r>
      <w:r>
        <w:rPr>
          <w:spacing w:val="-2"/>
          <w:sz w:val="20"/>
        </w:rPr>
        <w:t xml:space="preserve"> </w:t>
      </w:r>
      <w:r>
        <w:rPr>
          <w:sz w:val="20"/>
        </w:rPr>
        <w:t>facultada</w:t>
      </w:r>
      <w:r>
        <w:rPr>
          <w:spacing w:val="-2"/>
          <w:sz w:val="20"/>
        </w:rPr>
        <w:t xml:space="preserve"> </w:t>
      </w:r>
      <w:r>
        <w:rPr>
          <w:sz w:val="20"/>
        </w:rPr>
        <w:t>a</w:t>
      </w:r>
      <w:r>
        <w:rPr>
          <w:spacing w:val="-2"/>
          <w:sz w:val="20"/>
        </w:rPr>
        <w:t xml:space="preserve"> </w:t>
      </w:r>
      <w:r>
        <w:rPr>
          <w:sz w:val="20"/>
        </w:rPr>
        <w:t>defesa</w:t>
      </w:r>
      <w:r>
        <w:rPr>
          <w:spacing w:val="-2"/>
          <w:sz w:val="20"/>
        </w:rPr>
        <w:t xml:space="preserve"> </w:t>
      </w:r>
      <w:r>
        <w:rPr>
          <w:sz w:val="20"/>
        </w:rPr>
        <w:t>da</w:t>
      </w:r>
      <w:r>
        <w:rPr>
          <w:spacing w:val="-3"/>
          <w:sz w:val="20"/>
        </w:rPr>
        <w:t xml:space="preserve"> </w:t>
      </w:r>
      <w:r>
        <w:rPr>
          <w:sz w:val="20"/>
        </w:rPr>
        <w:t>contratada no</w:t>
      </w:r>
      <w:r>
        <w:rPr>
          <w:spacing w:val="-4"/>
          <w:sz w:val="20"/>
        </w:rPr>
        <w:t xml:space="preserve"> </w:t>
      </w:r>
      <w:r>
        <w:rPr>
          <w:sz w:val="20"/>
        </w:rPr>
        <w:t>prazo</w:t>
      </w:r>
      <w:r>
        <w:rPr>
          <w:spacing w:val="-1"/>
          <w:sz w:val="20"/>
        </w:rPr>
        <w:t xml:space="preserve"> </w:t>
      </w:r>
      <w:r>
        <w:rPr>
          <w:sz w:val="20"/>
        </w:rPr>
        <w:t>de</w:t>
      </w:r>
      <w:r>
        <w:rPr>
          <w:spacing w:val="-2"/>
          <w:sz w:val="20"/>
        </w:rPr>
        <w:t xml:space="preserve"> </w:t>
      </w:r>
      <w:r>
        <w:rPr>
          <w:sz w:val="20"/>
        </w:rPr>
        <w:t>dez</w:t>
      </w:r>
      <w:r>
        <w:rPr>
          <w:spacing w:val="-2"/>
          <w:sz w:val="20"/>
        </w:rPr>
        <w:t xml:space="preserve"> </w:t>
      </w:r>
      <w:r>
        <w:rPr>
          <w:sz w:val="20"/>
        </w:rPr>
        <w:t>dias</w:t>
      </w:r>
      <w:r>
        <w:rPr>
          <w:spacing w:val="-2"/>
          <w:sz w:val="20"/>
        </w:rPr>
        <w:t xml:space="preserve"> </w:t>
      </w:r>
      <w:r>
        <w:rPr>
          <w:sz w:val="20"/>
        </w:rPr>
        <w:t>da</w:t>
      </w:r>
      <w:r>
        <w:rPr>
          <w:spacing w:val="-3"/>
          <w:sz w:val="20"/>
        </w:rPr>
        <w:t xml:space="preserve"> </w:t>
      </w:r>
      <w:r>
        <w:rPr>
          <w:sz w:val="20"/>
        </w:rPr>
        <w:t>abertura</w:t>
      </w:r>
      <w:r>
        <w:rPr>
          <w:spacing w:val="-3"/>
          <w:sz w:val="20"/>
        </w:rPr>
        <w:t xml:space="preserve"> </w:t>
      </w:r>
      <w:r>
        <w:rPr>
          <w:sz w:val="20"/>
        </w:rPr>
        <w:t>de</w:t>
      </w:r>
      <w:r>
        <w:rPr>
          <w:spacing w:val="-3"/>
          <w:sz w:val="20"/>
        </w:rPr>
        <w:t xml:space="preserve"> </w:t>
      </w:r>
      <w:r>
        <w:rPr>
          <w:sz w:val="20"/>
        </w:rPr>
        <w:t>visto,</w:t>
      </w:r>
      <w:r>
        <w:rPr>
          <w:spacing w:val="-1"/>
          <w:sz w:val="20"/>
        </w:rPr>
        <w:t xml:space="preserve"> </w:t>
      </w:r>
      <w:r>
        <w:rPr>
          <w:sz w:val="20"/>
        </w:rPr>
        <w:t>nos</w:t>
      </w:r>
      <w:r>
        <w:rPr>
          <w:spacing w:val="-2"/>
          <w:sz w:val="20"/>
        </w:rPr>
        <w:t xml:space="preserve"> </w:t>
      </w:r>
      <w:r>
        <w:rPr>
          <w:sz w:val="20"/>
        </w:rPr>
        <w:t>termos do</w:t>
      </w:r>
      <w:r>
        <w:rPr>
          <w:spacing w:val="-4"/>
          <w:sz w:val="20"/>
        </w:rPr>
        <w:t xml:space="preserve"> </w:t>
      </w:r>
      <w:r>
        <w:rPr>
          <w:sz w:val="20"/>
        </w:rPr>
        <w:t>art.</w:t>
      </w:r>
      <w:r>
        <w:rPr>
          <w:spacing w:val="-1"/>
          <w:sz w:val="20"/>
        </w:rPr>
        <w:t xml:space="preserve"> </w:t>
      </w:r>
      <w:r>
        <w:rPr>
          <w:sz w:val="20"/>
        </w:rPr>
        <w:t>156,</w:t>
      </w:r>
      <w:r>
        <w:rPr>
          <w:spacing w:val="-3"/>
          <w:sz w:val="20"/>
        </w:rPr>
        <w:t xml:space="preserve"> </w:t>
      </w:r>
      <w:r>
        <w:rPr>
          <w:sz w:val="20"/>
        </w:rPr>
        <w:t>§5º</w:t>
      </w:r>
      <w:r>
        <w:rPr>
          <w:spacing w:val="-3"/>
          <w:sz w:val="20"/>
        </w:rPr>
        <w:t xml:space="preserve"> </w:t>
      </w:r>
      <w:r>
        <w:rPr>
          <w:sz w:val="20"/>
        </w:rPr>
        <w:t>e</w:t>
      </w:r>
      <w:r>
        <w:rPr>
          <w:spacing w:val="-1"/>
          <w:sz w:val="20"/>
        </w:rPr>
        <w:t xml:space="preserve"> </w:t>
      </w:r>
      <w:r>
        <w:rPr>
          <w:sz w:val="20"/>
        </w:rPr>
        <w:t>§6º,</w:t>
      </w:r>
      <w:r>
        <w:rPr>
          <w:spacing w:val="-3"/>
          <w:sz w:val="20"/>
        </w:rPr>
        <w:t xml:space="preserve"> </w:t>
      </w:r>
      <w:r>
        <w:rPr>
          <w:sz w:val="20"/>
        </w:rPr>
        <w:t>da</w:t>
      </w:r>
      <w:r>
        <w:rPr>
          <w:spacing w:val="-3"/>
          <w:sz w:val="20"/>
        </w:rPr>
        <w:t xml:space="preserve"> </w:t>
      </w:r>
      <w:r>
        <w:rPr>
          <w:sz w:val="20"/>
        </w:rPr>
        <w:t>Lei</w:t>
      </w:r>
      <w:r>
        <w:rPr>
          <w:spacing w:val="-4"/>
          <w:sz w:val="20"/>
        </w:rPr>
        <w:t xml:space="preserve"> </w:t>
      </w:r>
      <w:r>
        <w:rPr>
          <w:sz w:val="20"/>
        </w:rPr>
        <w:t>Federal nº.</w:t>
      </w:r>
      <w:r>
        <w:rPr>
          <w:spacing w:val="-3"/>
          <w:sz w:val="20"/>
        </w:rPr>
        <w:t xml:space="preserve"> </w:t>
      </w:r>
      <w:r>
        <w:rPr>
          <w:sz w:val="20"/>
        </w:rPr>
        <w:t>14.133/2021.</w:t>
      </w:r>
    </w:p>
    <w:p w:rsidR="00E43E7E" w:rsidRDefault="00E43E7E">
      <w:pPr>
        <w:pStyle w:val="Corpodetexto"/>
        <w:spacing w:before="6"/>
        <w:rPr>
          <w:sz w:val="17"/>
        </w:rPr>
      </w:pPr>
    </w:p>
    <w:p w:rsidR="00E43E7E" w:rsidRDefault="005E5E00">
      <w:pPr>
        <w:pStyle w:val="PargrafodaLista"/>
        <w:numPr>
          <w:ilvl w:val="3"/>
          <w:numId w:val="26"/>
        </w:numPr>
        <w:tabs>
          <w:tab w:val="left" w:pos="1015"/>
        </w:tabs>
        <w:spacing w:line="276" w:lineRule="auto"/>
        <w:ind w:right="202" w:firstLine="0"/>
        <w:rPr>
          <w:sz w:val="20"/>
        </w:rPr>
      </w:pPr>
      <w:r>
        <w:rPr>
          <w:b/>
          <w:sz w:val="20"/>
        </w:rPr>
        <w:t xml:space="preserve">- </w:t>
      </w:r>
      <w:r>
        <w:rPr>
          <w:sz w:val="20"/>
        </w:rPr>
        <w:t>As sanções de suspensão temporária e declaração de inidoneidade para licitar ou contratar poderão ser aplicadas juntamente com a multa, facultada a defesa prévia da CONTRATADA, no prazo de cinco dias úteis.</w:t>
      </w:r>
    </w:p>
    <w:p w:rsidR="00E43E7E" w:rsidRDefault="00E43E7E">
      <w:pPr>
        <w:pStyle w:val="Corpodetexto"/>
        <w:spacing w:before="5"/>
        <w:rPr>
          <w:sz w:val="17"/>
        </w:rPr>
      </w:pPr>
    </w:p>
    <w:p w:rsidR="00E43E7E" w:rsidRDefault="005E5E00">
      <w:pPr>
        <w:pStyle w:val="PargrafodaLista"/>
        <w:numPr>
          <w:ilvl w:val="3"/>
          <w:numId w:val="26"/>
        </w:numPr>
        <w:tabs>
          <w:tab w:val="left" w:pos="993"/>
        </w:tabs>
        <w:spacing w:line="273" w:lineRule="auto"/>
        <w:ind w:right="203" w:firstLine="0"/>
        <w:rPr>
          <w:sz w:val="20"/>
        </w:rPr>
      </w:pPr>
      <w:r>
        <w:rPr>
          <w:b/>
          <w:sz w:val="20"/>
        </w:rPr>
        <w:t xml:space="preserve">- </w:t>
      </w:r>
      <w:r>
        <w:rPr>
          <w:sz w:val="20"/>
        </w:rPr>
        <w:t>Nenhum pagamento será efetuado à CONTRATADA se esta deixar de recolher qualquer multa que lhe for imposta, dentro do prazo previsto.</w:t>
      </w:r>
    </w:p>
    <w:p w:rsidR="00E43E7E" w:rsidRDefault="00E43E7E">
      <w:pPr>
        <w:pStyle w:val="Corpodetexto"/>
        <w:spacing w:before="8"/>
        <w:rPr>
          <w:sz w:val="17"/>
        </w:rPr>
      </w:pPr>
    </w:p>
    <w:p w:rsidR="00E43E7E" w:rsidRDefault="005E5E00">
      <w:pPr>
        <w:pStyle w:val="PargrafodaLista"/>
        <w:numPr>
          <w:ilvl w:val="3"/>
          <w:numId w:val="26"/>
        </w:numPr>
        <w:tabs>
          <w:tab w:val="left" w:pos="971"/>
        </w:tabs>
        <w:spacing w:line="276" w:lineRule="auto"/>
        <w:ind w:right="204" w:firstLine="0"/>
        <w:rPr>
          <w:sz w:val="20"/>
        </w:rPr>
      </w:pPr>
      <w:r>
        <w:rPr>
          <w:b/>
          <w:sz w:val="20"/>
        </w:rPr>
        <w:t>-</w:t>
      </w:r>
      <w:r>
        <w:rPr>
          <w:b/>
          <w:spacing w:val="-1"/>
          <w:sz w:val="20"/>
        </w:rPr>
        <w:t xml:space="preserve"> </w:t>
      </w:r>
      <w:r>
        <w:rPr>
          <w:sz w:val="20"/>
        </w:rPr>
        <w:t>Os</w:t>
      </w:r>
      <w:r>
        <w:rPr>
          <w:spacing w:val="-1"/>
          <w:sz w:val="20"/>
        </w:rPr>
        <w:t xml:space="preserve"> </w:t>
      </w:r>
      <w:r>
        <w:rPr>
          <w:sz w:val="20"/>
        </w:rPr>
        <w:t>montantes</w:t>
      </w:r>
      <w:r>
        <w:rPr>
          <w:spacing w:val="-1"/>
          <w:sz w:val="20"/>
        </w:rPr>
        <w:t xml:space="preserve"> </w:t>
      </w:r>
      <w:r>
        <w:rPr>
          <w:sz w:val="20"/>
        </w:rPr>
        <w:t>pecuniários</w:t>
      </w:r>
      <w:r>
        <w:rPr>
          <w:spacing w:val="-1"/>
          <w:sz w:val="20"/>
        </w:rPr>
        <w:t xml:space="preserve"> </w:t>
      </w:r>
      <w:r>
        <w:rPr>
          <w:sz w:val="20"/>
        </w:rPr>
        <w:t>derivados</w:t>
      </w:r>
      <w:r>
        <w:rPr>
          <w:spacing w:val="-1"/>
          <w:sz w:val="20"/>
        </w:rPr>
        <w:t xml:space="preserve"> </w:t>
      </w:r>
      <w:r>
        <w:rPr>
          <w:sz w:val="20"/>
        </w:rPr>
        <w:t>da</w:t>
      </w:r>
      <w:r>
        <w:rPr>
          <w:spacing w:val="-2"/>
          <w:sz w:val="20"/>
        </w:rPr>
        <w:t xml:space="preserve"> </w:t>
      </w:r>
      <w:r>
        <w:rPr>
          <w:sz w:val="20"/>
        </w:rPr>
        <w:t>aplicação</w:t>
      </w:r>
      <w:r>
        <w:rPr>
          <w:spacing w:val="-3"/>
          <w:sz w:val="20"/>
        </w:rPr>
        <w:t xml:space="preserve"> </w:t>
      </w:r>
      <w:r>
        <w:rPr>
          <w:sz w:val="20"/>
        </w:rPr>
        <w:t>das</w:t>
      </w:r>
      <w:r>
        <w:rPr>
          <w:spacing w:val="-1"/>
          <w:sz w:val="20"/>
        </w:rPr>
        <w:t xml:space="preserve"> </w:t>
      </w:r>
      <w:r>
        <w:rPr>
          <w:sz w:val="20"/>
        </w:rPr>
        <w:t>multas</w:t>
      </w:r>
      <w:r>
        <w:rPr>
          <w:spacing w:val="-1"/>
          <w:sz w:val="20"/>
        </w:rPr>
        <w:t xml:space="preserve"> </w:t>
      </w:r>
      <w:r>
        <w:rPr>
          <w:sz w:val="20"/>
        </w:rPr>
        <w:t>e</w:t>
      </w:r>
      <w:r>
        <w:rPr>
          <w:spacing w:val="-2"/>
          <w:sz w:val="20"/>
        </w:rPr>
        <w:t xml:space="preserve"> </w:t>
      </w:r>
      <w:r>
        <w:rPr>
          <w:sz w:val="20"/>
        </w:rPr>
        <w:t>demais sanções</w:t>
      </w:r>
      <w:r>
        <w:rPr>
          <w:spacing w:val="-1"/>
          <w:sz w:val="20"/>
        </w:rPr>
        <w:t xml:space="preserve"> </w:t>
      </w:r>
      <w:r>
        <w:rPr>
          <w:sz w:val="20"/>
        </w:rPr>
        <w:t>contratuais</w:t>
      </w:r>
      <w:r>
        <w:rPr>
          <w:spacing w:val="-1"/>
          <w:sz w:val="20"/>
        </w:rPr>
        <w:t xml:space="preserve"> </w:t>
      </w:r>
      <w:r>
        <w:rPr>
          <w:sz w:val="20"/>
        </w:rPr>
        <w:t>serão atualizadas monetariamente pelo IPCA vigente, ou outro índice que venha o substituir, bem como a incidência de juros de mora de 0,5% sobre o montante total devido.</w:t>
      </w:r>
    </w:p>
    <w:p w:rsidR="00E43E7E" w:rsidRDefault="00E43E7E">
      <w:pPr>
        <w:pStyle w:val="Corpodetexto"/>
        <w:spacing w:before="4"/>
        <w:rPr>
          <w:sz w:val="17"/>
        </w:rPr>
      </w:pPr>
    </w:p>
    <w:p w:rsidR="00E43E7E" w:rsidRPr="008B106A" w:rsidRDefault="005E5E00" w:rsidP="008B106A">
      <w:pPr>
        <w:pStyle w:val="PargrafodaLista"/>
        <w:numPr>
          <w:ilvl w:val="1"/>
          <w:numId w:val="25"/>
        </w:numPr>
        <w:tabs>
          <w:tab w:val="left" w:pos="635"/>
        </w:tabs>
        <w:spacing w:before="3"/>
        <w:rPr>
          <w:sz w:val="14"/>
        </w:rPr>
      </w:pPr>
      <w:r w:rsidRPr="008B106A">
        <w:rPr>
          <w:b/>
          <w:sz w:val="20"/>
        </w:rPr>
        <w:t>-</w:t>
      </w:r>
      <w:r w:rsidRPr="008B106A">
        <w:rPr>
          <w:b/>
          <w:spacing w:val="-6"/>
          <w:sz w:val="20"/>
        </w:rPr>
        <w:t xml:space="preserve"> </w:t>
      </w:r>
      <w:r w:rsidRPr="008B106A">
        <w:rPr>
          <w:sz w:val="20"/>
        </w:rPr>
        <w:t>Na</w:t>
      </w:r>
      <w:r w:rsidRPr="008B106A">
        <w:rPr>
          <w:spacing w:val="-7"/>
          <w:sz w:val="20"/>
        </w:rPr>
        <w:t xml:space="preserve"> </w:t>
      </w:r>
      <w:r w:rsidRPr="008B106A">
        <w:rPr>
          <w:sz w:val="20"/>
        </w:rPr>
        <w:t>aplicação</w:t>
      </w:r>
      <w:r w:rsidRPr="008B106A">
        <w:rPr>
          <w:spacing w:val="-6"/>
          <w:sz w:val="20"/>
        </w:rPr>
        <w:t xml:space="preserve"> </w:t>
      </w:r>
      <w:r w:rsidRPr="008B106A">
        <w:rPr>
          <w:sz w:val="20"/>
        </w:rPr>
        <w:t>das</w:t>
      </w:r>
      <w:r w:rsidRPr="008B106A">
        <w:rPr>
          <w:spacing w:val="-6"/>
          <w:sz w:val="20"/>
        </w:rPr>
        <w:t xml:space="preserve"> </w:t>
      </w:r>
      <w:r w:rsidRPr="008B106A">
        <w:rPr>
          <w:sz w:val="20"/>
        </w:rPr>
        <w:t>sanções</w:t>
      </w:r>
      <w:r w:rsidRPr="008B106A">
        <w:rPr>
          <w:spacing w:val="-6"/>
          <w:sz w:val="20"/>
        </w:rPr>
        <w:t xml:space="preserve"> </w:t>
      </w:r>
      <w:r w:rsidRPr="008B106A">
        <w:rPr>
          <w:sz w:val="20"/>
        </w:rPr>
        <w:t>serão</w:t>
      </w:r>
      <w:r w:rsidRPr="008B106A">
        <w:rPr>
          <w:spacing w:val="-7"/>
          <w:sz w:val="20"/>
        </w:rPr>
        <w:t xml:space="preserve"> </w:t>
      </w:r>
      <w:r w:rsidRPr="008B106A">
        <w:rPr>
          <w:spacing w:val="-2"/>
          <w:sz w:val="20"/>
        </w:rPr>
        <w:t>considerados:</w:t>
      </w:r>
    </w:p>
    <w:p w:rsidR="00E43E7E" w:rsidRDefault="005E5E00">
      <w:pPr>
        <w:pStyle w:val="PargrafodaLista"/>
        <w:numPr>
          <w:ilvl w:val="2"/>
          <w:numId w:val="25"/>
        </w:numPr>
        <w:tabs>
          <w:tab w:val="left" w:pos="803"/>
        </w:tabs>
        <w:spacing w:before="93"/>
        <w:rPr>
          <w:sz w:val="20"/>
        </w:rPr>
      </w:pPr>
      <w:r>
        <w:rPr>
          <w:b/>
          <w:sz w:val="20"/>
        </w:rPr>
        <w:t>-</w:t>
      </w:r>
      <w:r>
        <w:rPr>
          <w:b/>
          <w:spacing w:val="-5"/>
          <w:sz w:val="20"/>
        </w:rPr>
        <w:t xml:space="preserve"> </w:t>
      </w:r>
      <w:r>
        <w:rPr>
          <w:sz w:val="20"/>
        </w:rPr>
        <w:t>A</w:t>
      </w:r>
      <w:r>
        <w:rPr>
          <w:spacing w:val="-4"/>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6"/>
          <w:sz w:val="20"/>
        </w:rPr>
        <w:t xml:space="preserve"> </w:t>
      </w:r>
      <w:r>
        <w:rPr>
          <w:sz w:val="20"/>
        </w:rPr>
        <w:t>da</w:t>
      </w:r>
      <w:r>
        <w:rPr>
          <w:spacing w:val="-4"/>
          <w:sz w:val="20"/>
        </w:rPr>
        <w:t xml:space="preserve"> </w:t>
      </w:r>
      <w:r>
        <w:rPr>
          <w:sz w:val="20"/>
        </w:rPr>
        <w:t>infração</w:t>
      </w:r>
      <w:r>
        <w:rPr>
          <w:spacing w:val="-7"/>
          <w:sz w:val="20"/>
        </w:rPr>
        <w:t xml:space="preserve"> </w:t>
      </w:r>
      <w:r>
        <w:rPr>
          <w:spacing w:val="-2"/>
          <w:sz w:val="20"/>
        </w:rPr>
        <w:t>cometida;</w:t>
      </w:r>
    </w:p>
    <w:p w:rsidR="00E43E7E" w:rsidRDefault="00E43E7E">
      <w:pPr>
        <w:pStyle w:val="Corpodetexto"/>
        <w:spacing w:before="6"/>
      </w:pPr>
    </w:p>
    <w:p w:rsidR="00E43E7E" w:rsidRDefault="005E5E00">
      <w:pPr>
        <w:pStyle w:val="PargrafodaLista"/>
        <w:numPr>
          <w:ilvl w:val="2"/>
          <w:numId w:val="25"/>
        </w:numPr>
        <w:tabs>
          <w:tab w:val="left" w:pos="803"/>
        </w:tabs>
        <w:rPr>
          <w:sz w:val="20"/>
        </w:rPr>
      </w:pPr>
      <w:r>
        <w:rPr>
          <w:b/>
          <w:sz w:val="20"/>
        </w:rPr>
        <w:t>-</w:t>
      </w:r>
      <w:r>
        <w:rPr>
          <w:b/>
          <w:spacing w:val="-7"/>
          <w:sz w:val="20"/>
        </w:rPr>
        <w:t xml:space="preserve"> </w:t>
      </w:r>
      <w:r>
        <w:rPr>
          <w:sz w:val="20"/>
        </w:rPr>
        <w:t>As</w:t>
      </w:r>
      <w:r>
        <w:rPr>
          <w:spacing w:val="-5"/>
          <w:sz w:val="20"/>
        </w:rPr>
        <w:t xml:space="preserve"> </w:t>
      </w:r>
      <w:r>
        <w:rPr>
          <w:sz w:val="20"/>
        </w:rPr>
        <w:t>peculiaridades</w:t>
      </w:r>
      <w:r>
        <w:rPr>
          <w:spacing w:val="-4"/>
          <w:sz w:val="20"/>
        </w:rPr>
        <w:t xml:space="preserve"> </w:t>
      </w:r>
      <w:r>
        <w:rPr>
          <w:sz w:val="20"/>
        </w:rPr>
        <w:t>do</w:t>
      </w:r>
      <w:r>
        <w:rPr>
          <w:spacing w:val="-9"/>
          <w:sz w:val="20"/>
        </w:rPr>
        <w:t xml:space="preserve"> </w:t>
      </w:r>
      <w:r>
        <w:rPr>
          <w:sz w:val="20"/>
        </w:rPr>
        <w:t>caso</w:t>
      </w:r>
      <w:r>
        <w:rPr>
          <w:spacing w:val="-7"/>
          <w:sz w:val="20"/>
        </w:rPr>
        <w:t xml:space="preserve"> </w:t>
      </w:r>
      <w:r>
        <w:rPr>
          <w:spacing w:val="-2"/>
          <w:sz w:val="20"/>
        </w:rPr>
        <w:t>concreto;</w:t>
      </w:r>
    </w:p>
    <w:p w:rsidR="00E43E7E" w:rsidRDefault="00E43E7E">
      <w:pPr>
        <w:pStyle w:val="Corpodetexto"/>
        <w:spacing w:before="3"/>
      </w:pPr>
    </w:p>
    <w:p w:rsidR="00E43E7E" w:rsidRDefault="005E5E00">
      <w:pPr>
        <w:pStyle w:val="PargrafodaLista"/>
        <w:numPr>
          <w:ilvl w:val="2"/>
          <w:numId w:val="25"/>
        </w:numPr>
        <w:tabs>
          <w:tab w:val="left" w:pos="803"/>
        </w:tabs>
        <w:rPr>
          <w:sz w:val="20"/>
        </w:rPr>
      </w:pPr>
      <w:r>
        <w:rPr>
          <w:b/>
          <w:sz w:val="20"/>
        </w:rPr>
        <w:t>-</w:t>
      </w:r>
      <w:r>
        <w:rPr>
          <w:b/>
          <w:spacing w:val="-7"/>
          <w:sz w:val="20"/>
        </w:rPr>
        <w:t xml:space="preserve"> </w:t>
      </w:r>
      <w:r>
        <w:rPr>
          <w:sz w:val="20"/>
        </w:rPr>
        <w:t>As</w:t>
      </w:r>
      <w:r>
        <w:rPr>
          <w:spacing w:val="-7"/>
          <w:sz w:val="20"/>
        </w:rPr>
        <w:t xml:space="preserve"> </w:t>
      </w:r>
      <w:r>
        <w:rPr>
          <w:sz w:val="20"/>
        </w:rPr>
        <w:t>circunstâncias</w:t>
      </w:r>
      <w:r>
        <w:rPr>
          <w:spacing w:val="-7"/>
          <w:sz w:val="20"/>
        </w:rPr>
        <w:t xml:space="preserve"> </w:t>
      </w:r>
      <w:r>
        <w:rPr>
          <w:sz w:val="20"/>
        </w:rPr>
        <w:t>agravantes</w:t>
      </w:r>
      <w:r>
        <w:rPr>
          <w:spacing w:val="-7"/>
          <w:sz w:val="20"/>
        </w:rPr>
        <w:t xml:space="preserve"> </w:t>
      </w:r>
      <w:r>
        <w:rPr>
          <w:sz w:val="20"/>
        </w:rPr>
        <w:t>ou</w:t>
      </w:r>
      <w:r>
        <w:rPr>
          <w:spacing w:val="-7"/>
          <w:sz w:val="20"/>
        </w:rPr>
        <w:t xml:space="preserve"> </w:t>
      </w:r>
      <w:r>
        <w:rPr>
          <w:spacing w:val="-2"/>
          <w:sz w:val="20"/>
        </w:rPr>
        <w:t>atenuantes;</w:t>
      </w:r>
    </w:p>
    <w:p w:rsidR="00E43E7E" w:rsidRDefault="00E43E7E">
      <w:pPr>
        <w:pStyle w:val="Corpodetexto"/>
        <w:spacing w:before="5"/>
      </w:pPr>
    </w:p>
    <w:p w:rsidR="00E43E7E" w:rsidRDefault="005E5E00">
      <w:pPr>
        <w:pStyle w:val="PargrafodaLista"/>
        <w:numPr>
          <w:ilvl w:val="2"/>
          <w:numId w:val="25"/>
        </w:numPr>
        <w:tabs>
          <w:tab w:val="left" w:pos="803"/>
        </w:tabs>
        <w:spacing w:before="1"/>
        <w:rPr>
          <w:sz w:val="20"/>
        </w:rPr>
      </w:pPr>
      <w:r>
        <w:rPr>
          <w:b/>
          <w:sz w:val="20"/>
        </w:rPr>
        <w:t>-</w:t>
      </w:r>
      <w:r>
        <w:rPr>
          <w:b/>
          <w:spacing w:val="-7"/>
          <w:sz w:val="20"/>
        </w:rPr>
        <w:t xml:space="preserve"> </w:t>
      </w:r>
      <w:r>
        <w:rPr>
          <w:sz w:val="20"/>
        </w:rPr>
        <w:t>Os</w:t>
      </w:r>
      <w:r>
        <w:rPr>
          <w:spacing w:val="-6"/>
          <w:sz w:val="20"/>
        </w:rPr>
        <w:t xml:space="preserve"> </w:t>
      </w:r>
      <w:r>
        <w:rPr>
          <w:sz w:val="20"/>
        </w:rPr>
        <w:t>danos</w:t>
      </w:r>
      <w:r>
        <w:rPr>
          <w:spacing w:val="-6"/>
          <w:sz w:val="20"/>
        </w:rPr>
        <w:t xml:space="preserve"> </w:t>
      </w:r>
      <w:r>
        <w:rPr>
          <w:sz w:val="20"/>
        </w:rPr>
        <w:t>que</w:t>
      </w:r>
      <w:r>
        <w:rPr>
          <w:spacing w:val="-7"/>
          <w:sz w:val="20"/>
        </w:rPr>
        <w:t xml:space="preserve"> </w:t>
      </w:r>
      <w:r>
        <w:rPr>
          <w:sz w:val="20"/>
        </w:rPr>
        <w:t>dela</w:t>
      </w:r>
      <w:r>
        <w:rPr>
          <w:spacing w:val="-5"/>
          <w:sz w:val="20"/>
        </w:rPr>
        <w:t xml:space="preserve"> </w:t>
      </w:r>
      <w:r>
        <w:rPr>
          <w:sz w:val="20"/>
        </w:rPr>
        <w:t>provierem</w:t>
      </w:r>
      <w:r>
        <w:rPr>
          <w:spacing w:val="-7"/>
          <w:sz w:val="20"/>
        </w:rPr>
        <w:t xml:space="preserve"> </w:t>
      </w:r>
      <w:r>
        <w:rPr>
          <w:sz w:val="20"/>
        </w:rPr>
        <w:t>para</w:t>
      </w:r>
      <w:r>
        <w:rPr>
          <w:spacing w:val="-7"/>
          <w:sz w:val="20"/>
        </w:rPr>
        <w:t xml:space="preserve"> </w:t>
      </w:r>
      <w:r>
        <w:rPr>
          <w:sz w:val="20"/>
        </w:rPr>
        <w:t>a</w:t>
      </w:r>
      <w:r>
        <w:rPr>
          <w:spacing w:val="-5"/>
          <w:sz w:val="20"/>
        </w:rPr>
        <w:t xml:space="preserve"> </w:t>
      </w:r>
      <w:r>
        <w:rPr>
          <w:sz w:val="20"/>
        </w:rPr>
        <w:t>Administração</w:t>
      </w:r>
      <w:r>
        <w:rPr>
          <w:spacing w:val="-8"/>
          <w:sz w:val="20"/>
        </w:rPr>
        <w:t xml:space="preserve"> </w:t>
      </w:r>
      <w:r>
        <w:rPr>
          <w:spacing w:val="-2"/>
          <w:sz w:val="20"/>
        </w:rPr>
        <w:t>Pública;</w:t>
      </w:r>
    </w:p>
    <w:p w:rsidR="00E43E7E" w:rsidRDefault="00E43E7E">
      <w:pPr>
        <w:pStyle w:val="Corpodetexto"/>
        <w:spacing w:before="3"/>
      </w:pPr>
    </w:p>
    <w:p w:rsidR="00E43E7E" w:rsidRDefault="005E5E00">
      <w:pPr>
        <w:pStyle w:val="PargrafodaLista"/>
        <w:numPr>
          <w:ilvl w:val="2"/>
          <w:numId w:val="25"/>
        </w:numPr>
        <w:tabs>
          <w:tab w:val="left" w:pos="818"/>
        </w:tabs>
        <w:spacing w:line="276" w:lineRule="auto"/>
        <w:ind w:left="192" w:right="205" w:firstLine="0"/>
        <w:rPr>
          <w:sz w:val="20"/>
        </w:rPr>
      </w:pPr>
      <w:r>
        <w:rPr>
          <w:b/>
          <w:sz w:val="20"/>
        </w:rPr>
        <w:t xml:space="preserve">- </w:t>
      </w:r>
      <w:r>
        <w:rPr>
          <w:sz w:val="20"/>
        </w:rPr>
        <w:t>A implantação ou o aperfeiçoamento de programa de integridade, conforme normas e orientações dos órgãos de controle.</w:t>
      </w:r>
    </w:p>
    <w:p w:rsidR="00E43E7E" w:rsidRDefault="00E43E7E">
      <w:pPr>
        <w:pStyle w:val="Corpodetexto"/>
        <w:spacing w:before="5"/>
        <w:rPr>
          <w:sz w:val="17"/>
        </w:rPr>
      </w:pPr>
    </w:p>
    <w:p w:rsidR="00E43E7E" w:rsidRDefault="005E5E00">
      <w:pPr>
        <w:pStyle w:val="PargrafodaLista"/>
        <w:numPr>
          <w:ilvl w:val="1"/>
          <w:numId w:val="25"/>
        </w:numPr>
        <w:tabs>
          <w:tab w:val="left" w:pos="669"/>
        </w:tabs>
        <w:spacing w:line="276" w:lineRule="auto"/>
        <w:ind w:left="192" w:right="194" w:firstLine="0"/>
        <w:rPr>
          <w:sz w:val="20"/>
        </w:rPr>
      </w:pPr>
      <w:r>
        <w:rPr>
          <w:b/>
          <w:sz w:val="20"/>
        </w:rPr>
        <w:t xml:space="preserve">- </w:t>
      </w:r>
      <w:r>
        <w:rPr>
          <w:sz w:val="20"/>
        </w:rPr>
        <w:t xml:space="preserve">A multa deverá ser recolhida no prazo máximo de </w:t>
      </w:r>
      <w:r>
        <w:rPr>
          <w:b/>
          <w:sz w:val="20"/>
        </w:rPr>
        <w:t xml:space="preserve">10 (dez) dias </w:t>
      </w:r>
      <w:r>
        <w:rPr>
          <w:sz w:val="20"/>
        </w:rPr>
        <w:t xml:space="preserve">úteis, a contar da comunicação </w:t>
      </w:r>
      <w:r>
        <w:rPr>
          <w:spacing w:val="-2"/>
          <w:sz w:val="20"/>
        </w:rPr>
        <w:t>oficial.</w:t>
      </w:r>
    </w:p>
    <w:p w:rsidR="00E43E7E" w:rsidRDefault="00E43E7E">
      <w:pPr>
        <w:pStyle w:val="Corpodetexto"/>
        <w:spacing w:before="6"/>
        <w:rPr>
          <w:sz w:val="17"/>
        </w:rPr>
      </w:pPr>
    </w:p>
    <w:p w:rsidR="00E43E7E" w:rsidRDefault="005E5E00">
      <w:pPr>
        <w:pStyle w:val="PargrafodaLista"/>
        <w:numPr>
          <w:ilvl w:val="1"/>
          <w:numId w:val="25"/>
        </w:numPr>
        <w:tabs>
          <w:tab w:val="left" w:pos="650"/>
        </w:tabs>
        <w:spacing w:line="276" w:lineRule="auto"/>
        <w:ind w:left="192" w:right="204" w:firstLine="0"/>
        <w:rPr>
          <w:sz w:val="20"/>
        </w:rPr>
      </w:pPr>
      <w:r>
        <w:rPr>
          <w:b/>
          <w:sz w:val="20"/>
        </w:rPr>
        <w:t xml:space="preserve">- </w:t>
      </w:r>
      <w:r>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w:t>
      </w:r>
      <w:r>
        <w:rPr>
          <w:spacing w:val="-1"/>
          <w:sz w:val="20"/>
        </w:rPr>
        <w:t xml:space="preserve"> </w:t>
      </w:r>
      <w:r>
        <w:rPr>
          <w:sz w:val="20"/>
        </w:rPr>
        <w:t>úteis,</w:t>
      </w:r>
      <w:r>
        <w:rPr>
          <w:spacing w:val="-2"/>
          <w:sz w:val="20"/>
        </w:rPr>
        <w:t xml:space="preserve"> </w:t>
      </w:r>
      <w:r>
        <w:rPr>
          <w:sz w:val="20"/>
        </w:rPr>
        <w:t>contado da data de sua intimação, apresentar</w:t>
      </w:r>
      <w:r>
        <w:rPr>
          <w:spacing w:val="-1"/>
          <w:sz w:val="20"/>
        </w:rPr>
        <w:t xml:space="preserve"> </w:t>
      </w:r>
      <w:r>
        <w:rPr>
          <w:sz w:val="20"/>
        </w:rPr>
        <w:t>defesa escrita</w:t>
      </w:r>
      <w:r>
        <w:rPr>
          <w:spacing w:val="-2"/>
          <w:sz w:val="20"/>
        </w:rPr>
        <w:t xml:space="preserve"> </w:t>
      </w:r>
      <w:r>
        <w:rPr>
          <w:sz w:val="20"/>
        </w:rPr>
        <w:t>e especificar</w:t>
      </w:r>
      <w:r>
        <w:rPr>
          <w:spacing w:val="-1"/>
          <w:sz w:val="20"/>
        </w:rPr>
        <w:t xml:space="preserve"> </w:t>
      </w:r>
      <w:r>
        <w:rPr>
          <w:sz w:val="20"/>
        </w:rPr>
        <w:t>as provas</w:t>
      </w:r>
      <w:r>
        <w:rPr>
          <w:spacing w:val="-1"/>
          <w:sz w:val="20"/>
        </w:rPr>
        <w:t xml:space="preserve"> </w:t>
      </w:r>
      <w:r>
        <w:rPr>
          <w:sz w:val="20"/>
        </w:rPr>
        <w:t>que pretenda produzir.</w:t>
      </w:r>
    </w:p>
    <w:p w:rsidR="00E43E7E" w:rsidRDefault="00E43E7E">
      <w:pPr>
        <w:pStyle w:val="Corpodetexto"/>
        <w:spacing w:before="3"/>
        <w:rPr>
          <w:sz w:val="17"/>
        </w:rPr>
      </w:pPr>
    </w:p>
    <w:p w:rsidR="00E43E7E" w:rsidRDefault="005E5E00">
      <w:pPr>
        <w:pStyle w:val="PargrafodaLista"/>
        <w:numPr>
          <w:ilvl w:val="1"/>
          <w:numId w:val="25"/>
        </w:numPr>
        <w:tabs>
          <w:tab w:val="left" w:pos="643"/>
        </w:tabs>
        <w:spacing w:line="276" w:lineRule="auto"/>
        <w:ind w:left="192" w:right="201" w:firstLine="0"/>
        <w:rPr>
          <w:sz w:val="20"/>
        </w:rPr>
      </w:pPr>
      <w:r>
        <w:rPr>
          <w:b/>
          <w:sz w:val="20"/>
        </w:rPr>
        <w:t xml:space="preserve">- </w:t>
      </w:r>
      <w:r>
        <w:rPr>
          <w:sz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w:t>
      </w:r>
      <w:r>
        <w:rPr>
          <w:sz w:val="20"/>
        </w:rPr>
        <w:lastRenderedPageBreak/>
        <w:t>(vinte) dias úteis, contado do recebimento dos autos.</w:t>
      </w:r>
    </w:p>
    <w:p w:rsidR="00E43E7E" w:rsidRDefault="00E43E7E">
      <w:pPr>
        <w:pStyle w:val="Corpodetexto"/>
        <w:spacing w:before="6"/>
        <w:rPr>
          <w:sz w:val="17"/>
        </w:rPr>
      </w:pPr>
    </w:p>
    <w:p w:rsidR="00E43E7E" w:rsidRDefault="005E5E00">
      <w:pPr>
        <w:pStyle w:val="PargrafodaLista"/>
        <w:numPr>
          <w:ilvl w:val="1"/>
          <w:numId w:val="25"/>
        </w:numPr>
        <w:tabs>
          <w:tab w:val="left" w:pos="676"/>
        </w:tabs>
        <w:spacing w:line="276" w:lineRule="auto"/>
        <w:ind w:left="192" w:right="204" w:firstLine="0"/>
        <w:rPr>
          <w:sz w:val="20"/>
        </w:rPr>
      </w:pPr>
      <w:r>
        <w:rPr>
          <w:b/>
          <w:sz w:val="20"/>
        </w:rPr>
        <w:t xml:space="preserve">- </w:t>
      </w:r>
      <w:r>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E43E7E" w:rsidRDefault="00E43E7E">
      <w:pPr>
        <w:pStyle w:val="Corpodetexto"/>
        <w:spacing w:before="5"/>
        <w:rPr>
          <w:sz w:val="17"/>
        </w:rPr>
      </w:pPr>
    </w:p>
    <w:p w:rsidR="00E43E7E" w:rsidRDefault="005E5E00">
      <w:pPr>
        <w:pStyle w:val="PargrafodaLista"/>
        <w:numPr>
          <w:ilvl w:val="1"/>
          <w:numId w:val="25"/>
        </w:numPr>
        <w:tabs>
          <w:tab w:val="left" w:pos="652"/>
        </w:tabs>
        <w:spacing w:line="276" w:lineRule="auto"/>
        <w:ind w:left="192" w:right="205" w:firstLine="0"/>
        <w:rPr>
          <w:sz w:val="20"/>
        </w:rPr>
      </w:pPr>
      <w:r>
        <w:rPr>
          <w:b/>
          <w:sz w:val="20"/>
        </w:rPr>
        <w:t xml:space="preserve">- </w:t>
      </w:r>
      <w:r>
        <w:rPr>
          <w:sz w:val="20"/>
        </w:rPr>
        <w:t>O recurso e o pedido de reconsideração terão efeito suspensivo do ato ou da decisão recorrida até que sobrevenha decisão final da autoridade competente.</w:t>
      </w:r>
    </w:p>
    <w:p w:rsidR="00E43E7E" w:rsidRDefault="00E43E7E">
      <w:pPr>
        <w:pStyle w:val="Corpodetexto"/>
        <w:spacing w:before="3"/>
        <w:rPr>
          <w:sz w:val="17"/>
        </w:rPr>
      </w:pPr>
    </w:p>
    <w:p w:rsidR="00E43E7E" w:rsidRDefault="005E5E00">
      <w:pPr>
        <w:pStyle w:val="PargrafodaLista"/>
        <w:numPr>
          <w:ilvl w:val="1"/>
          <w:numId w:val="25"/>
        </w:numPr>
        <w:tabs>
          <w:tab w:val="left" w:pos="676"/>
        </w:tabs>
        <w:spacing w:line="276" w:lineRule="auto"/>
        <w:ind w:left="192" w:right="204" w:firstLine="0"/>
        <w:rPr>
          <w:sz w:val="20"/>
        </w:rPr>
      </w:pPr>
      <w:r>
        <w:rPr>
          <w:b/>
          <w:sz w:val="20"/>
        </w:rPr>
        <w:t xml:space="preserve">- </w:t>
      </w:r>
      <w:r>
        <w:rPr>
          <w:sz w:val="20"/>
        </w:rPr>
        <w:t>A aplicação das sanções previstas neste edital não exclui, em hipótese alguma, a obrigação de reparação integral dos danos causados.</w:t>
      </w:r>
    </w:p>
    <w:p w:rsidR="00E43E7E" w:rsidRDefault="00E43E7E">
      <w:pPr>
        <w:pStyle w:val="Corpodetexto"/>
        <w:spacing w:before="6"/>
        <w:rPr>
          <w:sz w:val="29"/>
        </w:rPr>
      </w:pPr>
    </w:p>
    <w:p w:rsidR="00E43E7E" w:rsidRDefault="005E5E00">
      <w:pPr>
        <w:pStyle w:val="Ttulo1"/>
        <w:numPr>
          <w:ilvl w:val="0"/>
          <w:numId w:val="28"/>
        </w:numPr>
        <w:tabs>
          <w:tab w:val="left" w:pos="491"/>
        </w:tabs>
      </w:pPr>
      <w:r>
        <w:t>-</w:t>
      </w:r>
      <w:r>
        <w:rPr>
          <w:spacing w:val="20"/>
        </w:rPr>
        <w:t xml:space="preserve"> </w:t>
      </w:r>
      <w:r>
        <w:t>DA</w:t>
      </w:r>
      <w:r>
        <w:rPr>
          <w:spacing w:val="12"/>
        </w:rPr>
        <w:t xml:space="preserve"> </w:t>
      </w:r>
      <w:r>
        <w:t>EXTINÇÃO</w:t>
      </w:r>
      <w:r>
        <w:rPr>
          <w:spacing w:val="21"/>
        </w:rPr>
        <w:t xml:space="preserve"> </w:t>
      </w:r>
      <w:r>
        <w:t>DO</w:t>
      </w:r>
      <w:r>
        <w:rPr>
          <w:spacing w:val="24"/>
        </w:rPr>
        <w:t xml:space="preserve"> </w:t>
      </w:r>
      <w:r>
        <w:rPr>
          <w:spacing w:val="-2"/>
        </w:rPr>
        <w:t>CONTRATO</w:t>
      </w:r>
    </w:p>
    <w:p w:rsidR="00E43E7E" w:rsidRDefault="00E43E7E">
      <w:pPr>
        <w:pStyle w:val="Corpodetexto"/>
        <w:spacing w:before="4"/>
        <w:rPr>
          <w:b/>
          <w:sz w:val="25"/>
        </w:rPr>
      </w:pPr>
    </w:p>
    <w:p w:rsidR="00E43E7E" w:rsidRDefault="005E5E00">
      <w:pPr>
        <w:pStyle w:val="PargrafodaLista"/>
        <w:numPr>
          <w:ilvl w:val="1"/>
          <w:numId w:val="28"/>
        </w:numPr>
        <w:tabs>
          <w:tab w:val="left" w:pos="640"/>
        </w:tabs>
        <w:spacing w:line="276" w:lineRule="auto"/>
        <w:ind w:right="205" w:firstLine="0"/>
        <w:rPr>
          <w:sz w:val="20"/>
        </w:rPr>
      </w:pPr>
      <w:r>
        <w:rPr>
          <w:b/>
          <w:sz w:val="20"/>
        </w:rPr>
        <w:t>-</w:t>
      </w:r>
      <w:r>
        <w:rPr>
          <w:b/>
          <w:spacing w:val="-1"/>
          <w:sz w:val="20"/>
        </w:rPr>
        <w:t xml:space="preserve"> </w:t>
      </w:r>
      <w:r>
        <w:rPr>
          <w:sz w:val="20"/>
        </w:rPr>
        <w:t>Constituirão motivos para extinção do contrato, a</w:t>
      </w:r>
      <w:r>
        <w:rPr>
          <w:spacing w:val="-2"/>
          <w:sz w:val="20"/>
        </w:rPr>
        <w:t xml:space="preserve"> </w:t>
      </w:r>
      <w:r>
        <w:rPr>
          <w:sz w:val="20"/>
        </w:rPr>
        <w:t>qual</w:t>
      </w:r>
      <w:r>
        <w:rPr>
          <w:spacing w:val="-3"/>
          <w:sz w:val="20"/>
        </w:rPr>
        <w:t xml:space="preserve"> </w:t>
      </w:r>
      <w:r>
        <w:rPr>
          <w:sz w:val="20"/>
        </w:rPr>
        <w:t>deverá</w:t>
      </w:r>
      <w:r>
        <w:rPr>
          <w:spacing w:val="-2"/>
          <w:sz w:val="20"/>
        </w:rPr>
        <w:t xml:space="preserve"> </w:t>
      </w:r>
      <w:r>
        <w:rPr>
          <w:sz w:val="20"/>
        </w:rPr>
        <w:t>ser</w:t>
      </w:r>
      <w:r>
        <w:rPr>
          <w:spacing w:val="-1"/>
          <w:sz w:val="20"/>
        </w:rPr>
        <w:t xml:space="preserve"> </w:t>
      </w:r>
      <w:r>
        <w:rPr>
          <w:sz w:val="20"/>
        </w:rPr>
        <w:t>formalmente motivada nos</w:t>
      </w:r>
      <w:r>
        <w:rPr>
          <w:spacing w:val="-1"/>
          <w:sz w:val="20"/>
        </w:rPr>
        <w:t xml:space="preserve"> </w:t>
      </w:r>
      <w:r>
        <w:rPr>
          <w:sz w:val="20"/>
        </w:rPr>
        <w:t>autos do processo, assegurados o contraditório e a ampla defesa, às seguintes situações:</w:t>
      </w:r>
    </w:p>
    <w:p w:rsidR="00E43E7E" w:rsidRDefault="00E43E7E">
      <w:pPr>
        <w:pStyle w:val="Corpodetexto"/>
        <w:spacing w:before="2"/>
        <w:rPr>
          <w:sz w:val="17"/>
        </w:rPr>
      </w:pPr>
    </w:p>
    <w:p w:rsidR="00E43E7E" w:rsidRDefault="005E5E00">
      <w:pPr>
        <w:pStyle w:val="PargrafodaLista"/>
        <w:numPr>
          <w:ilvl w:val="2"/>
          <w:numId w:val="28"/>
        </w:numPr>
        <w:tabs>
          <w:tab w:val="left" w:pos="825"/>
        </w:tabs>
        <w:spacing w:line="276" w:lineRule="auto"/>
        <w:ind w:right="201" w:firstLine="0"/>
        <w:rPr>
          <w:sz w:val="20"/>
        </w:rPr>
      </w:pPr>
      <w:r>
        <w:rPr>
          <w:b/>
          <w:sz w:val="20"/>
        </w:rPr>
        <w:t xml:space="preserve">- </w:t>
      </w:r>
      <w:r>
        <w:rPr>
          <w:sz w:val="20"/>
        </w:rPr>
        <w:t>Não cumprimento ou cumprimento irregular de normas editalícias ou de cláusulas contratuais, de especificações, de projetos ou de prazos;</w:t>
      </w:r>
    </w:p>
    <w:p w:rsidR="00E43E7E" w:rsidRDefault="00E43E7E">
      <w:pPr>
        <w:pStyle w:val="Corpodetexto"/>
        <w:spacing w:before="6"/>
        <w:rPr>
          <w:sz w:val="17"/>
        </w:rPr>
      </w:pPr>
    </w:p>
    <w:p w:rsidR="00E43E7E" w:rsidRDefault="005E5E00">
      <w:pPr>
        <w:pStyle w:val="PargrafodaLista"/>
        <w:numPr>
          <w:ilvl w:val="2"/>
          <w:numId w:val="28"/>
        </w:numPr>
        <w:tabs>
          <w:tab w:val="left" w:pos="919"/>
        </w:tabs>
        <w:spacing w:line="276" w:lineRule="auto"/>
        <w:ind w:right="202" w:firstLine="0"/>
        <w:rPr>
          <w:sz w:val="20"/>
        </w:rPr>
      </w:pPr>
      <w:r>
        <w:rPr>
          <w:b/>
          <w:sz w:val="20"/>
        </w:rPr>
        <w:t xml:space="preserve">- </w:t>
      </w:r>
      <w:r>
        <w:rPr>
          <w:sz w:val="20"/>
        </w:rPr>
        <w:t>Desatendimento das determinações regulares emitidas pela autoridade designada para acompanhar e fiscalizar sua execução ou por autoridade superior;</w:t>
      </w:r>
    </w:p>
    <w:p w:rsidR="00E43E7E" w:rsidRDefault="00E43E7E">
      <w:pPr>
        <w:pStyle w:val="Corpodetexto"/>
        <w:spacing w:before="5"/>
        <w:rPr>
          <w:sz w:val="17"/>
        </w:rPr>
      </w:pPr>
    </w:p>
    <w:p w:rsidR="00E43E7E" w:rsidRDefault="005E5E00">
      <w:pPr>
        <w:pStyle w:val="PargrafodaLista"/>
        <w:numPr>
          <w:ilvl w:val="2"/>
          <w:numId w:val="28"/>
        </w:numPr>
        <w:tabs>
          <w:tab w:val="left" w:pos="861"/>
        </w:tabs>
        <w:spacing w:line="276" w:lineRule="auto"/>
        <w:ind w:right="201" w:firstLine="0"/>
        <w:rPr>
          <w:sz w:val="20"/>
        </w:rPr>
      </w:pPr>
      <w:r>
        <w:rPr>
          <w:b/>
          <w:sz w:val="20"/>
        </w:rPr>
        <w:t xml:space="preserve">- </w:t>
      </w:r>
      <w:r>
        <w:rPr>
          <w:sz w:val="20"/>
        </w:rPr>
        <w:t>Alteração social ou modificação da finalidade ou da estrutura da empresa que restrinja sua capacidade de concluir o contrato;</w:t>
      </w:r>
    </w:p>
    <w:p w:rsidR="00E43E7E" w:rsidRDefault="00E43E7E">
      <w:pPr>
        <w:pStyle w:val="Corpodetexto"/>
        <w:spacing w:before="3"/>
        <w:rPr>
          <w:sz w:val="14"/>
        </w:rPr>
      </w:pPr>
    </w:p>
    <w:p w:rsidR="00E43E7E" w:rsidRDefault="005E5E00">
      <w:pPr>
        <w:pStyle w:val="PargrafodaLista"/>
        <w:numPr>
          <w:ilvl w:val="2"/>
          <w:numId w:val="28"/>
        </w:numPr>
        <w:tabs>
          <w:tab w:val="left" w:pos="871"/>
        </w:tabs>
        <w:spacing w:before="93" w:line="276" w:lineRule="auto"/>
        <w:ind w:right="203" w:firstLine="0"/>
        <w:rPr>
          <w:sz w:val="20"/>
        </w:rPr>
      </w:pPr>
      <w:r>
        <w:rPr>
          <w:b/>
          <w:sz w:val="20"/>
        </w:rPr>
        <w:t xml:space="preserve">- </w:t>
      </w:r>
      <w:r>
        <w:rPr>
          <w:sz w:val="20"/>
        </w:rPr>
        <w:t xml:space="preserve">Decretação de falência ou de insolvência civil, dissolução da sociedade ou falecimento do </w:t>
      </w:r>
      <w:r>
        <w:rPr>
          <w:spacing w:val="-2"/>
          <w:sz w:val="20"/>
        </w:rPr>
        <w:t>contratado;</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8"/>
          <w:sz w:val="20"/>
        </w:rPr>
        <w:t xml:space="preserve"> </w:t>
      </w:r>
      <w:r>
        <w:rPr>
          <w:sz w:val="20"/>
        </w:rPr>
        <w:t>Caso</w:t>
      </w:r>
      <w:r>
        <w:rPr>
          <w:spacing w:val="-6"/>
          <w:sz w:val="20"/>
        </w:rPr>
        <w:t xml:space="preserve"> </w:t>
      </w:r>
      <w:r>
        <w:rPr>
          <w:sz w:val="20"/>
        </w:rPr>
        <w:t>fortuito</w:t>
      </w:r>
      <w:r>
        <w:rPr>
          <w:spacing w:val="-6"/>
          <w:sz w:val="20"/>
        </w:rPr>
        <w:t xml:space="preserve"> </w:t>
      </w:r>
      <w:r>
        <w:rPr>
          <w:sz w:val="20"/>
        </w:rPr>
        <w:t>ou</w:t>
      </w:r>
      <w:r>
        <w:rPr>
          <w:spacing w:val="-9"/>
          <w:sz w:val="20"/>
        </w:rPr>
        <w:t xml:space="preserve"> </w:t>
      </w:r>
      <w:r>
        <w:rPr>
          <w:sz w:val="20"/>
        </w:rPr>
        <w:t>força</w:t>
      </w:r>
      <w:r>
        <w:rPr>
          <w:spacing w:val="-8"/>
          <w:sz w:val="20"/>
        </w:rPr>
        <w:t xml:space="preserve"> </w:t>
      </w:r>
      <w:r>
        <w:rPr>
          <w:sz w:val="20"/>
        </w:rPr>
        <w:t>maior,</w:t>
      </w:r>
      <w:r>
        <w:rPr>
          <w:spacing w:val="-8"/>
          <w:sz w:val="20"/>
        </w:rPr>
        <w:t xml:space="preserve"> </w:t>
      </w:r>
      <w:r>
        <w:rPr>
          <w:sz w:val="20"/>
        </w:rPr>
        <w:t>regularmente</w:t>
      </w:r>
      <w:r>
        <w:rPr>
          <w:spacing w:val="-8"/>
          <w:sz w:val="20"/>
        </w:rPr>
        <w:t xml:space="preserve"> </w:t>
      </w:r>
      <w:r>
        <w:rPr>
          <w:sz w:val="20"/>
        </w:rPr>
        <w:t>comprovados</w:t>
      </w:r>
      <w:r>
        <w:rPr>
          <w:spacing w:val="-8"/>
          <w:sz w:val="20"/>
        </w:rPr>
        <w:t xml:space="preserve"> </w:t>
      </w:r>
      <w:r>
        <w:rPr>
          <w:sz w:val="20"/>
        </w:rPr>
        <w:t>impeditivos</w:t>
      </w:r>
      <w:r>
        <w:rPr>
          <w:spacing w:val="-7"/>
          <w:sz w:val="20"/>
        </w:rPr>
        <w:t xml:space="preserve"> </w:t>
      </w:r>
      <w:r>
        <w:rPr>
          <w:sz w:val="20"/>
        </w:rPr>
        <w:t>da</w:t>
      </w:r>
      <w:r>
        <w:rPr>
          <w:spacing w:val="-7"/>
          <w:sz w:val="20"/>
        </w:rPr>
        <w:t xml:space="preserve"> </w:t>
      </w:r>
      <w:r>
        <w:rPr>
          <w:sz w:val="20"/>
        </w:rPr>
        <w:t>execução</w:t>
      </w:r>
      <w:r>
        <w:rPr>
          <w:spacing w:val="-9"/>
          <w:sz w:val="20"/>
        </w:rPr>
        <w:t xml:space="preserve"> </w:t>
      </w:r>
      <w:r>
        <w:rPr>
          <w:sz w:val="20"/>
        </w:rPr>
        <w:t>do</w:t>
      </w:r>
      <w:r>
        <w:rPr>
          <w:spacing w:val="-8"/>
          <w:sz w:val="20"/>
        </w:rPr>
        <w:t xml:space="preserve"> </w:t>
      </w:r>
      <w:r>
        <w:rPr>
          <w:spacing w:val="-2"/>
          <w:sz w:val="20"/>
        </w:rPr>
        <w:t>contrato;</w:t>
      </w:r>
    </w:p>
    <w:p w:rsidR="00E43E7E" w:rsidRDefault="00E43E7E">
      <w:pPr>
        <w:pStyle w:val="Corpodetexto"/>
        <w:spacing w:before="6"/>
      </w:pPr>
    </w:p>
    <w:p w:rsidR="00E43E7E" w:rsidRDefault="005E5E00">
      <w:pPr>
        <w:pStyle w:val="PargrafodaLista"/>
        <w:numPr>
          <w:ilvl w:val="2"/>
          <w:numId w:val="28"/>
        </w:numPr>
        <w:tabs>
          <w:tab w:val="left" w:pos="806"/>
        </w:tabs>
        <w:spacing w:line="273" w:lineRule="auto"/>
        <w:ind w:right="196" w:firstLine="0"/>
        <w:rPr>
          <w:sz w:val="20"/>
        </w:rPr>
      </w:pPr>
      <w:r>
        <w:rPr>
          <w:b/>
          <w:sz w:val="20"/>
        </w:rPr>
        <w:t xml:space="preserve">- </w:t>
      </w:r>
      <w:r>
        <w:rPr>
          <w:sz w:val="20"/>
        </w:rPr>
        <w:t>Atraso na obtenção</w:t>
      </w:r>
      <w:r>
        <w:rPr>
          <w:spacing w:val="-2"/>
          <w:sz w:val="20"/>
        </w:rPr>
        <w:t xml:space="preserve"> </w:t>
      </w:r>
      <w:r>
        <w:rPr>
          <w:sz w:val="20"/>
        </w:rPr>
        <w:t>da licença ambiental, ou impossibilidade de obtê-la, ou</w:t>
      </w:r>
      <w:r>
        <w:rPr>
          <w:spacing w:val="-3"/>
          <w:sz w:val="20"/>
        </w:rPr>
        <w:t xml:space="preserve"> </w:t>
      </w:r>
      <w:r>
        <w:rPr>
          <w:sz w:val="20"/>
        </w:rPr>
        <w:t>alteração</w:t>
      </w:r>
      <w:r>
        <w:rPr>
          <w:spacing w:val="-3"/>
          <w:sz w:val="20"/>
        </w:rPr>
        <w:t xml:space="preserve"> </w:t>
      </w:r>
      <w:r>
        <w:rPr>
          <w:sz w:val="20"/>
        </w:rPr>
        <w:t>substancial</w:t>
      </w:r>
      <w:r>
        <w:rPr>
          <w:spacing w:val="-1"/>
          <w:sz w:val="20"/>
        </w:rPr>
        <w:t xml:space="preserve"> </w:t>
      </w:r>
      <w:r>
        <w:rPr>
          <w:sz w:val="20"/>
        </w:rPr>
        <w:t>do anteprojeto que dela resultar, ainda que obtida no prazo previsto;</w:t>
      </w:r>
    </w:p>
    <w:p w:rsidR="00E43E7E" w:rsidRDefault="00E43E7E">
      <w:pPr>
        <w:pStyle w:val="Corpodetexto"/>
        <w:spacing w:before="7"/>
        <w:rPr>
          <w:sz w:val="17"/>
        </w:rPr>
      </w:pPr>
    </w:p>
    <w:p w:rsidR="00E43E7E" w:rsidRDefault="005E5E00">
      <w:pPr>
        <w:pStyle w:val="PargrafodaLista"/>
        <w:numPr>
          <w:ilvl w:val="2"/>
          <w:numId w:val="28"/>
        </w:numPr>
        <w:tabs>
          <w:tab w:val="left" w:pos="887"/>
        </w:tabs>
        <w:spacing w:line="276" w:lineRule="auto"/>
        <w:ind w:right="202" w:firstLine="0"/>
        <w:rPr>
          <w:sz w:val="20"/>
        </w:rPr>
      </w:pPr>
      <w:r>
        <w:rPr>
          <w:b/>
          <w:sz w:val="20"/>
        </w:rPr>
        <w:t xml:space="preserve">- </w:t>
      </w:r>
      <w:r>
        <w:rPr>
          <w:sz w:val="20"/>
        </w:rPr>
        <w:t>Atraso na liberação das áreas sujeitas a desapropriação, a desocupação ou a servidão administrativa, ou impossibilidade de liberação dessas áreas;</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8"/>
          <w:sz w:val="20"/>
        </w:rPr>
        <w:t xml:space="preserve"> </w:t>
      </w:r>
      <w:r>
        <w:rPr>
          <w:sz w:val="20"/>
        </w:rPr>
        <w:t>Razões</w:t>
      </w:r>
      <w:r>
        <w:rPr>
          <w:spacing w:val="-7"/>
          <w:sz w:val="20"/>
        </w:rPr>
        <w:t xml:space="preserve"> </w:t>
      </w:r>
      <w:r>
        <w:rPr>
          <w:sz w:val="20"/>
        </w:rPr>
        <w:t>de</w:t>
      </w:r>
      <w:r>
        <w:rPr>
          <w:spacing w:val="-7"/>
          <w:sz w:val="20"/>
        </w:rPr>
        <w:t xml:space="preserve"> </w:t>
      </w:r>
      <w:r>
        <w:rPr>
          <w:sz w:val="20"/>
        </w:rPr>
        <w:t>interesse</w:t>
      </w:r>
      <w:r>
        <w:rPr>
          <w:spacing w:val="-8"/>
          <w:sz w:val="20"/>
        </w:rPr>
        <w:t xml:space="preserve"> </w:t>
      </w:r>
      <w:r>
        <w:rPr>
          <w:sz w:val="20"/>
        </w:rPr>
        <w:t>público,</w:t>
      </w:r>
      <w:r>
        <w:rPr>
          <w:spacing w:val="-9"/>
          <w:sz w:val="20"/>
        </w:rPr>
        <w:t xml:space="preserve"> </w:t>
      </w:r>
      <w:r>
        <w:rPr>
          <w:sz w:val="20"/>
        </w:rPr>
        <w:t>justificadas</w:t>
      </w:r>
      <w:r>
        <w:rPr>
          <w:spacing w:val="-7"/>
          <w:sz w:val="20"/>
        </w:rPr>
        <w:t xml:space="preserve"> </w:t>
      </w:r>
      <w:r>
        <w:rPr>
          <w:sz w:val="20"/>
        </w:rPr>
        <w:t>pela</w:t>
      </w:r>
      <w:r>
        <w:rPr>
          <w:spacing w:val="-6"/>
          <w:sz w:val="20"/>
        </w:rPr>
        <w:t xml:space="preserve"> </w:t>
      </w:r>
      <w:r>
        <w:rPr>
          <w:sz w:val="20"/>
        </w:rPr>
        <w:t>Chefe</w:t>
      </w:r>
      <w:r>
        <w:rPr>
          <w:spacing w:val="-7"/>
          <w:sz w:val="20"/>
        </w:rPr>
        <w:t xml:space="preserve"> </w:t>
      </w:r>
      <w:r>
        <w:rPr>
          <w:sz w:val="20"/>
        </w:rPr>
        <w:t>do</w:t>
      </w:r>
      <w:r>
        <w:rPr>
          <w:spacing w:val="-7"/>
          <w:sz w:val="20"/>
        </w:rPr>
        <w:t xml:space="preserve"> </w:t>
      </w:r>
      <w:r>
        <w:rPr>
          <w:sz w:val="20"/>
        </w:rPr>
        <w:t>Poder</w:t>
      </w:r>
      <w:r>
        <w:rPr>
          <w:spacing w:val="-5"/>
          <w:sz w:val="20"/>
        </w:rPr>
        <w:t xml:space="preserve"> </w:t>
      </w:r>
      <w:r>
        <w:rPr>
          <w:sz w:val="20"/>
        </w:rPr>
        <w:t>Executivo</w:t>
      </w:r>
      <w:r>
        <w:rPr>
          <w:spacing w:val="-6"/>
          <w:sz w:val="20"/>
        </w:rPr>
        <w:t xml:space="preserve"> </w:t>
      </w:r>
      <w:r>
        <w:rPr>
          <w:spacing w:val="-2"/>
          <w:sz w:val="20"/>
        </w:rPr>
        <w:t>Municipal.</w:t>
      </w:r>
    </w:p>
    <w:p w:rsidR="00E43E7E" w:rsidRDefault="00E43E7E">
      <w:pPr>
        <w:pStyle w:val="Corpodetexto"/>
        <w:spacing w:before="6"/>
      </w:pPr>
    </w:p>
    <w:p w:rsidR="00E43E7E" w:rsidRDefault="005E5E00">
      <w:pPr>
        <w:pStyle w:val="PargrafodaLista"/>
        <w:numPr>
          <w:ilvl w:val="2"/>
          <w:numId w:val="28"/>
        </w:numPr>
        <w:tabs>
          <w:tab w:val="left" w:pos="839"/>
        </w:tabs>
        <w:spacing w:line="276" w:lineRule="auto"/>
        <w:ind w:right="203" w:firstLine="0"/>
        <w:rPr>
          <w:sz w:val="20"/>
        </w:rPr>
      </w:pPr>
      <w:r>
        <w:rPr>
          <w:b/>
          <w:sz w:val="20"/>
        </w:rPr>
        <w:t xml:space="preserve">- </w:t>
      </w:r>
      <w:r>
        <w:rPr>
          <w:sz w:val="20"/>
        </w:rPr>
        <w:t xml:space="preserve">Não cumprimento das obrigações relativas à reserva de cargos prevista em lei, bem como em outras normas específicas, para pessoa com deficiência, para reabilitado da Previdência Social ou para </w:t>
      </w:r>
      <w:r>
        <w:rPr>
          <w:spacing w:val="-2"/>
          <w:sz w:val="20"/>
        </w:rPr>
        <w:t>aprendiz.</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4"/>
        </w:rPr>
        <w:t xml:space="preserve"> </w:t>
      </w:r>
      <w:r>
        <w:t>DA</w:t>
      </w:r>
      <w:r>
        <w:rPr>
          <w:spacing w:val="-5"/>
        </w:rPr>
        <w:t xml:space="preserve"> </w:t>
      </w:r>
      <w:r>
        <w:t>FORMA</w:t>
      </w:r>
      <w:r>
        <w:rPr>
          <w:spacing w:val="-4"/>
        </w:rPr>
        <w:t xml:space="preserve"> </w:t>
      </w:r>
      <w:r>
        <w:t>DE</w:t>
      </w:r>
      <w:r>
        <w:rPr>
          <w:spacing w:val="-5"/>
        </w:rPr>
        <w:t xml:space="preserve"> </w:t>
      </w:r>
      <w:r>
        <w:t>EXTINÇÃO</w:t>
      </w:r>
      <w:r>
        <w:rPr>
          <w:spacing w:val="-2"/>
        </w:rPr>
        <w:t xml:space="preserve"> CONTRATUAL</w:t>
      </w:r>
    </w:p>
    <w:p w:rsidR="00E43E7E" w:rsidRDefault="00E43E7E">
      <w:pPr>
        <w:pStyle w:val="Corpodetexto"/>
        <w:spacing w:before="3"/>
        <w:rPr>
          <w:b/>
        </w:rPr>
      </w:pPr>
    </w:p>
    <w:p w:rsidR="00E43E7E" w:rsidRDefault="005E5E00">
      <w:pPr>
        <w:pStyle w:val="PargrafodaLista"/>
        <w:numPr>
          <w:ilvl w:val="1"/>
          <w:numId w:val="28"/>
        </w:numPr>
        <w:tabs>
          <w:tab w:val="left" w:pos="635"/>
        </w:tabs>
        <w:spacing w:before="1"/>
        <w:ind w:left="634" w:hanging="443"/>
        <w:rPr>
          <w:sz w:val="20"/>
        </w:rPr>
      </w:pPr>
      <w:r>
        <w:rPr>
          <w:b/>
          <w:sz w:val="20"/>
        </w:rPr>
        <w:t>-</w:t>
      </w:r>
      <w:r>
        <w:rPr>
          <w:b/>
          <w:spacing w:val="-4"/>
          <w:sz w:val="20"/>
        </w:rPr>
        <w:t xml:space="preserve"> </w:t>
      </w:r>
      <w:r>
        <w:rPr>
          <w:sz w:val="20"/>
        </w:rPr>
        <w:t>A</w:t>
      </w:r>
      <w:r>
        <w:rPr>
          <w:spacing w:val="-7"/>
          <w:sz w:val="20"/>
        </w:rPr>
        <w:t xml:space="preserve"> </w:t>
      </w:r>
      <w:r>
        <w:rPr>
          <w:sz w:val="20"/>
        </w:rPr>
        <w:t>extinção</w:t>
      </w:r>
      <w:r>
        <w:rPr>
          <w:spacing w:val="-4"/>
          <w:sz w:val="20"/>
        </w:rPr>
        <w:t xml:space="preserve"> </w:t>
      </w:r>
      <w:r>
        <w:rPr>
          <w:sz w:val="20"/>
        </w:rPr>
        <w:t>do</w:t>
      </w:r>
      <w:r>
        <w:rPr>
          <w:spacing w:val="-8"/>
          <w:sz w:val="20"/>
        </w:rPr>
        <w:t xml:space="preserve"> </w:t>
      </w:r>
      <w:r>
        <w:rPr>
          <w:sz w:val="20"/>
        </w:rPr>
        <w:t>contrato</w:t>
      </w:r>
      <w:r>
        <w:rPr>
          <w:spacing w:val="-6"/>
          <w:sz w:val="20"/>
        </w:rPr>
        <w:t xml:space="preserve"> </w:t>
      </w:r>
      <w:r>
        <w:rPr>
          <w:sz w:val="20"/>
        </w:rPr>
        <w:t>poderá</w:t>
      </w:r>
      <w:r>
        <w:rPr>
          <w:spacing w:val="-7"/>
          <w:sz w:val="20"/>
        </w:rPr>
        <w:t xml:space="preserve"> </w:t>
      </w:r>
      <w:r>
        <w:rPr>
          <w:spacing w:val="-4"/>
          <w:sz w:val="20"/>
        </w:rPr>
        <w:t>ser:</w:t>
      </w:r>
    </w:p>
    <w:p w:rsidR="00E43E7E" w:rsidRDefault="00E43E7E">
      <w:pPr>
        <w:pStyle w:val="Corpodetexto"/>
        <w:spacing w:before="5"/>
      </w:pPr>
    </w:p>
    <w:p w:rsidR="00E43E7E" w:rsidRDefault="005E5E00">
      <w:pPr>
        <w:pStyle w:val="PargrafodaLista"/>
        <w:numPr>
          <w:ilvl w:val="2"/>
          <w:numId w:val="28"/>
        </w:numPr>
        <w:tabs>
          <w:tab w:val="left" w:pos="842"/>
        </w:tabs>
        <w:spacing w:line="273" w:lineRule="auto"/>
        <w:ind w:right="203" w:firstLine="0"/>
        <w:rPr>
          <w:sz w:val="20"/>
        </w:rPr>
      </w:pPr>
      <w:r>
        <w:rPr>
          <w:b/>
          <w:sz w:val="20"/>
        </w:rPr>
        <w:t xml:space="preserve">- </w:t>
      </w:r>
      <w:r>
        <w:rPr>
          <w:sz w:val="20"/>
        </w:rPr>
        <w:t>Determinada por ato unilateral e escrito da Administração, exceto no caso de descumprimento decorrente de sua própria conduta;</w:t>
      </w:r>
    </w:p>
    <w:p w:rsidR="00E43E7E" w:rsidRDefault="00E43E7E">
      <w:pPr>
        <w:pStyle w:val="Corpodetexto"/>
        <w:spacing w:before="7"/>
        <w:rPr>
          <w:sz w:val="17"/>
        </w:rPr>
      </w:pPr>
    </w:p>
    <w:p w:rsidR="00E43E7E" w:rsidRDefault="005E5E00">
      <w:pPr>
        <w:pStyle w:val="PargrafodaLista"/>
        <w:numPr>
          <w:ilvl w:val="2"/>
          <w:numId w:val="28"/>
        </w:numPr>
        <w:tabs>
          <w:tab w:val="left" w:pos="813"/>
        </w:tabs>
        <w:spacing w:before="1" w:line="276" w:lineRule="auto"/>
        <w:ind w:right="205" w:firstLine="0"/>
        <w:rPr>
          <w:sz w:val="20"/>
        </w:rPr>
      </w:pPr>
      <w:r>
        <w:rPr>
          <w:b/>
          <w:sz w:val="20"/>
        </w:rPr>
        <w:t xml:space="preserve">- </w:t>
      </w:r>
      <w:r>
        <w:rPr>
          <w:sz w:val="20"/>
        </w:rPr>
        <w:t>Consensual, por acordo entre as partes, por conciliação, por mediação ou por comitê de resolução de disputas, desde que haja interesse da Administração;</w:t>
      </w:r>
    </w:p>
    <w:p w:rsidR="00E43E7E" w:rsidRDefault="00E43E7E">
      <w:pPr>
        <w:pStyle w:val="Corpodetexto"/>
        <w:spacing w:before="5"/>
        <w:rPr>
          <w:sz w:val="17"/>
        </w:rPr>
      </w:pPr>
    </w:p>
    <w:p w:rsidR="00E43E7E" w:rsidRDefault="005E5E00">
      <w:pPr>
        <w:pStyle w:val="PargrafodaLista"/>
        <w:numPr>
          <w:ilvl w:val="2"/>
          <w:numId w:val="28"/>
        </w:numPr>
        <w:tabs>
          <w:tab w:val="left" w:pos="842"/>
        </w:tabs>
        <w:spacing w:line="276" w:lineRule="auto"/>
        <w:ind w:right="203" w:firstLine="0"/>
        <w:rPr>
          <w:sz w:val="20"/>
        </w:rPr>
      </w:pPr>
      <w:r>
        <w:rPr>
          <w:b/>
          <w:sz w:val="20"/>
        </w:rPr>
        <w:lastRenderedPageBreak/>
        <w:t xml:space="preserve">- </w:t>
      </w:r>
      <w:r>
        <w:rPr>
          <w:sz w:val="20"/>
        </w:rPr>
        <w:t>Determinada por decisão arbitral, em decorrência de cláusula compromissória ou compromisso arbitral, ou por decisão judicial.</w:t>
      </w:r>
    </w:p>
    <w:p w:rsidR="00E43E7E" w:rsidRDefault="00E43E7E">
      <w:pPr>
        <w:pStyle w:val="Corpodetexto"/>
        <w:spacing w:before="5"/>
        <w:rPr>
          <w:sz w:val="17"/>
        </w:rPr>
      </w:pPr>
    </w:p>
    <w:p w:rsidR="00E43E7E" w:rsidRDefault="005E5E00">
      <w:pPr>
        <w:pStyle w:val="PargrafodaLista"/>
        <w:numPr>
          <w:ilvl w:val="2"/>
          <w:numId w:val="28"/>
        </w:numPr>
        <w:tabs>
          <w:tab w:val="left" w:pos="827"/>
        </w:tabs>
        <w:spacing w:line="276" w:lineRule="auto"/>
        <w:ind w:right="199" w:firstLine="0"/>
        <w:rPr>
          <w:sz w:val="20"/>
        </w:rPr>
      </w:pPr>
      <w:r>
        <w:rPr>
          <w:b/>
          <w:sz w:val="20"/>
        </w:rPr>
        <w:t xml:space="preserve">- </w:t>
      </w:r>
      <w:r>
        <w:rPr>
          <w:sz w:val="20"/>
        </w:rPr>
        <w:t>A extinção determinada por ato unilateral da Administração e a extinção consensual deverão ser precedidas de autorização escrita e fundamentada da autoridade competente e reduzidas a termo no respectivo processo.</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5"/>
        </w:rPr>
        <w:t xml:space="preserve"> </w:t>
      </w:r>
      <w:r>
        <w:t>DO</w:t>
      </w:r>
      <w:r>
        <w:rPr>
          <w:spacing w:val="-5"/>
        </w:rPr>
        <w:t xml:space="preserve"> </w:t>
      </w:r>
      <w:r>
        <w:t>DIREITO</w:t>
      </w:r>
      <w:r>
        <w:rPr>
          <w:spacing w:val="-4"/>
        </w:rPr>
        <w:t xml:space="preserve"> </w:t>
      </w:r>
      <w:r>
        <w:t>DE</w:t>
      </w:r>
      <w:r>
        <w:rPr>
          <w:spacing w:val="-5"/>
        </w:rPr>
        <w:t xml:space="preserve"> </w:t>
      </w:r>
      <w:r>
        <w:t>RESCISÃO</w:t>
      </w:r>
      <w:r>
        <w:rPr>
          <w:spacing w:val="-3"/>
        </w:rPr>
        <w:t xml:space="preserve"> </w:t>
      </w:r>
      <w:r>
        <w:t>PELO</w:t>
      </w:r>
      <w:r>
        <w:rPr>
          <w:spacing w:val="-5"/>
        </w:rPr>
        <w:t xml:space="preserve"> </w:t>
      </w:r>
      <w:r>
        <w:rPr>
          <w:spacing w:val="-2"/>
        </w:rPr>
        <w:t>CONTRATADO</w:t>
      </w:r>
    </w:p>
    <w:p w:rsidR="00E43E7E" w:rsidRDefault="00E43E7E">
      <w:pPr>
        <w:pStyle w:val="Corpodetexto"/>
        <w:spacing w:before="3"/>
        <w:rPr>
          <w:b/>
        </w:rPr>
      </w:pPr>
    </w:p>
    <w:p w:rsidR="00E43E7E" w:rsidRDefault="005E5E00">
      <w:pPr>
        <w:pStyle w:val="PargrafodaLista"/>
        <w:numPr>
          <w:ilvl w:val="1"/>
          <w:numId w:val="28"/>
        </w:numPr>
        <w:tabs>
          <w:tab w:val="left" w:pos="635"/>
        </w:tabs>
        <w:ind w:left="634" w:hanging="443"/>
        <w:rPr>
          <w:sz w:val="20"/>
        </w:rPr>
      </w:pPr>
      <w:r>
        <w:rPr>
          <w:b/>
          <w:sz w:val="20"/>
        </w:rPr>
        <w:t>-</w:t>
      </w:r>
      <w:r>
        <w:rPr>
          <w:b/>
          <w:spacing w:val="-7"/>
          <w:sz w:val="20"/>
        </w:rPr>
        <w:t xml:space="preserve"> </w:t>
      </w:r>
      <w:r>
        <w:rPr>
          <w:sz w:val="20"/>
        </w:rPr>
        <w:t>O</w:t>
      </w:r>
      <w:r>
        <w:rPr>
          <w:spacing w:val="-6"/>
          <w:sz w:val="20"/>
        </w:rPr>
        <w:t xml:space="preserve"> </w:t>
      </w:r>
      <w:r>
        <w:rPr>
          <w:sz w:val="20"/>
        </w:rPr>
        <w:t>contratado</w:t>
      </w:r>
      <w:r>
        <w:rPr>
          <w:spacing w:val="-8"/>
          <w:sz w:val="20"/>
        </w:rPr>
        <w:t xml:space="preserve"> </w:t>
      </w:r>
      <w:r>
        <w:rPr>
          <w:sz w:val="20"/>
        </w:rPr>
        <w:t>terá</w:t>
      </w:r>
      <w:r>
        <w:rPr>
          <w:spacing w:val="-8"/>
          <w:sz w:val="20"/>
        </w:rPr>
        <w:t xml:space="preserve"> </w:t>
      </w:r>
      <w:r>
        <w:rPr>
          <w:sz w:val="20"/>
        </w:rPr>
        <w:t>direito</w:t>
      </w:r>
      <w:r>
        <w:rPr>
          <w:spacing w:val="-5"/>
          <w:sz w:val="20"/>
        </w:rPr>
        <w:t xml:space="preserve"> </w:t>
      </w:r>
      <w:r>
        <w:rPr>
          <w:sz w:val="20"/>
        </w:rPr>
        <w:t>à</w:t>
      </w:r>
      <w:r>
        <w:rPr>
          <w:spacing w:val="-8"/>
          <w:sz w:val="20"/>
        </w:rPr>
        <w:t xml:space="preserve"> </w:t>
      </w:r>
      <w:r>
        <w:rPr>
          <w:sz w:val="20"/>
        </w:rPr>
        <w:t>extinção</w:t>
      </w:r>
      <w:r>
        <w:rPr>
          <w:spacing w:val="-6"/>
          <w:sz w:val="20"/>
        </w:rPr>
        <w:t xml:space="preserve"> </w:t>
      </w:r>
      <w:r>
        <w:rPr>
          <w:sz w:val="20"/>
        </w:rPr>
        <w:t>do</w:t>
      </w:r>
      <w:r>
        <w:rPr>
          <w:spacing w:val="-8"/>
          <w:sz w:val="20"/>
        </w:rPr>
        <w:t xml:space="preserve"> </w:t>
      </w:r>
      <w:r>
        <w:rPr>
          <w:sz w:val="20"/>
        </w:rPr>
        <w:t>contrato</w:t>
      </w:r>
      <w:r>
        <w:rPr>
          <w:spacing w:val="-5"/>
          <w:sz w:val="20"/>
        </w:rPr>
        <w:t xml:space="preserve"> </w:t>
      </w:r>
      <w:r>
        <w:rPr>
          <w:sz w:val="20"/>
        </w:rPr>
        <w:t>nas</w:t>
      </w:r>
      <w:r>
        <w:rPr>
          <w:spacing w:val="-7"/>
          <w:sz w:val="20"/>
        </w:rPr>
        <w:t xml:space="preserve"> </w:t>
      </w:r>
      <w:r>
        <w:rPr>
          <w:sz w:val="20"/>
        </w:rPr>
        <w:t>seguintes</w:t>
      </w:r>
      <w:r>
        <w:rPr>
          <w:spacing w:val="-6"/>
          <w:sz w:val="20"/>
        </w:rPr>
        <w:t xml:space="preserve"> </w:t>
      </w:r>
      <w:r>
        <w:rPr>
          <w:spacing w:val="-2"/>
          <w:sz w:val="20"/>
        </w:rPr>
        <w:t>hipóteses:</w:t>
      </w:r>
    </w:p>
    <w:p w:rsidR="00E43E7E" w:rsidRDefault="00E43E7E">
      <w:pPr>
        <w:pStyle w:val="Corpodetexto"/>
        <w:spacing w:before="6"/>
      </w:pPr>
    </w:p>
    <w:p w:rsidR="00E43E7E" w:rsidRDefault="005E5E00">
      <w:pPr>
        <w:pStyle w:val="PargrafodaLista"/>
        <w:numPr>
          <w:ilvl w:val="2"/>
          <w:numId w:val="28"/>
        </w:numPr>
        <w:tabs>
          <w:tab w:val="left" w:pos="806"/>
        </w:tabs>
        <w:spacing w:line="276" w:lineRule="auto"/>
        <w:ind w:right="202" w:firstLine="0"/>
        <w:rPr>
          <w:sz w:val="20"/>
        </w:rPr>
      </w:pPr>
      <w:r>
        <w:rPr>
          <w:b/>
          <w:sz w:val="20"/>
        </w:rPr>
        <w:t>-</w:t>
      </w:r>
      <w:r>
        <w:rPr>
          <w:b/>
          <w:spacing w:val="-1"/>
          <w:sz w:val="20"/>
        </w:rPr>
        <w:t xml:space="preserve"> </w:t>
      </w:r>
      <w:r>
        <w:rPr>
          <w:sz w:val="20"/>
        </w:rPr>
        <w:t>Supressão,</w:t>
      </w:r>
      <w:r>
        <w:rPr>
          <w:spacing w:val="-2"/>
          <w:sz w:val="20"/>
        </w:rPr>
        <w:t xml:space="preserve"> </w:t>
      </w:r>
      <w:r>
        <w:rPr>
          <w:sz w:val="20"/>
        </w:rPr>
        <w:t>por</w:t>
      </w:r>
      <w:r>
        <w:rPr>
          <w:spacing w:val="-1"/>
          <w:sz w:val="20"/>
        </w:rPr>
        <w:t xml:space="preserve"> </w:t>
      </w:r>
      <w:r>
        <w:rPr>
          <w:sz w:val="20"/>
        </w:rPr>
        <w:t>parte</w:t>
      </w:r>
      <w:r>
        <w:rPr>
          <w:spacing w:val="-2"/>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de</w:t>
      </w:r>
      <w:r>
        <w:rPr>
          <w:spacing w:val="-3"/>
          <w:sz w:val="20"/>
        </w:rPr>
        <w:t xml:space="preserve"> </w:t>
      </w:r>
      <w:r>
        <w:rPr>
          <w:sz w:val="20"/>
        </w:rPr>
        <w:t>obras,</w:t>
      </w:r>
      <w:r>
        <w:rPr>
          <w:spacing w:val="-2"/>
          <w:sz w:val="20"/>
        </w:rPr>
        <w:t xml:space="preserve"> </w:t>
      </w:r>
      <w:r>
        <w:rPr>
          <w:sz w:val="20"/>
        </w:rPr>
        <w:t>serviços</w:t>
      </w:r>
      <w:r>
        <w:rPr>
          <w:spacing w:val="-1"/>
          <w:sz w:val="20"/>
        </w:rPr>
        <w:t xml:space="preserve"> </w:t>
      </w:r>
      <w:r>
        <w:rPr>
          <w:sz w:val="20"/>
        </w:rPr>
        <w:t>ou</w:t>
      </w:r>
      <w:r>
        <w:rPr>
          <w:spacing w:val="-3"/>
          <w:sz w:val="20"/>
        </w:rPr>
        <w:t xml:space="preserve"> </w:t>
      </w:r>
      <w:r>
        <w:rPr>
          <w:sz w:val="20"/>
        </w:rPr>
        <w:t>compras</w:t>
      </w:r>
      <w:r>
        <w:rPr>
          <w:spacing w:val="-1"/>
          <w:sz w:val="20"/>
        </w:rPr>
        <w:t xml:space="preserve"> </w:t>
      </w:r>
      <w:r>
        <w:rPr>
          <w:sz w:val="20"/>
        </w:rPr>
        <w:t>que</w:t>
      </w:r>
      <w:r>
        <w:rPr>
          <w:spacing w:val="-2"/>
          <w:sz w:val="20"/>
        </w:rPr>
        <w:t xml:space="preserve"> </w:t>
      </w:r>
      <w:r>
        <w:rPr>
          <w:sz w:val="20"/>
        </w:rPr>
        <w:t>acarrete</w:t>
      </w:r>
      <w:r>
        <w:rPr>
          <w:spacing w:val="-3"/>
          <w:sz w:val="20"/>
        </w:rPr>
        <w:t xml:space="preserve"> </w:t>
      </w:r>
      <w:r>
        <w:rPr>
          <w:sz w:val="20"/>
        </w:rPr>
        <w:t>modificação</w:t>
      </w:r>
      <w:r>
        <w:rPr>
          <w:spacing w:val="-3"/>
          <w:sz w:val="20"/>
        </w:rPr>
        <w:t xml:space="preserve"> </w:t>
      </w:r>
      <w:r>
        <w:rPr>
          <w:sz w:val="20"/>
        </w:rPr>
        <w:t>do valor inicial do contrato além do limite permitido no art. 125 desta Lei Federal nº. 14.133/2021;</w:t>
      </w:r>
    </w:p>
    <w:p w:rsidR="00E43E7E" w:rsidRDefault="00E43E7E">
      <w:pPr>
        <w:pStyle w:val="Corpodetexto"/>
        <w:spacing w:before="5"/>
        <w:rPr>
          <w:sz w:val="17"/>
        </w:rPr>
      </w:pPr>
    </w:p>
    <w:p w:rsidR="00E43E7E" w:rsidRDefault="005E5E00">
      <w:pPr>
        <w:pStyle w:val="PargrafodaLista"/>
        <w:numPr>
          <w:ilvl w:val="2"/>
          <w:numId w:val="28"/>
        </w:numPr>
        <w:tabs>
          <w:tab w:val="left" w:pos="823"/>
        </w:tabs>
        <w:spacing w:line="273" w:lineRule="auto"/>
        <w:ind w:right="203" w:firstLine="0"/>
        <w:rPr>
          <w:sz w:val="20"/>
        </w:rPr>
      </w:pPr>
      <w:r>
        <w:rPr>
          <w:b/>
          <w:sz w:val="20"/>
        </w:rPr>
        <w:t xml:space="preserve">- </w:t>
      </w:r>
      <w:r>
        <w:rPr>
          <w:sz w:val="20"/>
        </w:rPr>
        <w:t>Suspensão de execução do contrato, por ordem escrita da Administração, por prazo superior a 3 (três) meses;</w:t>
      </w:r>
    </w:p>
    <w:p w:rsidR="00E43E7E" w:rsidRDefault="00E43E7E">
      <w:pPr>
        <w:pStyle w:val="Corpodetexto"/>
        <w:spacing w:before="7"/>
        <w:rPr>
          <w:sz w:val="17"/>
        </w:rPr>
      </w:pPr>
    </w:p>
    <w:p w:rsidR="00E43E7E" w:rsidRDefault="005E5E00">
      <w:pPr>
        <w:pStyle w:val="PargrafodaLista"/>
        <w:numPr>
          <w:ilvl w:val="2"/>
          <w:numId w:val="28"/>
        </w:numPr>
        <w:tabs>
          <w:tab w:val="left" w:pos="832"/>
        </w:tabs>
        <w:spacing w:line="276" w:lineRule="auto"/>
        <w:ind w:right="201" w:firstLine="0"/>
        <w:rPr>
          <w:sz w:val="20"/>
        </w:rPr>
      </w:pPr>
      <w:r>
        <w:rPr>
          <w:b/>
          <w:sz w:val="20"/>
        </w:rPr>
        <w:t xml:space="preserve">- </w:t>
      </w:r>
      <w:r>
        <w:rPr>
          <w:sz w:val="20"/>
        </w:rPr>
        <w:t>Repetidas suspensões que totalizem 90 (noventa) dias úteis, independentemente do pagamento obrigatório de indenização pelas sucessivas e contratualmente imprevistas desmobilizações e mobilizações e outras previstas;</w:t>
      </w:r>
    </w:p>
    <w:p w:rsidR="00E43E7E" w:rsidRDefault="00E43E7E">
      <w:pPr>
        <w:pStyle w:val="Corpodetexto"/>
        <w:spacing w:before="5"/>
        <w:rPr>
          <w:sz w:val="17"/>
        </w:rPr>
      </w:pPr>
    </w:p>
    <w:p w:rsidR="00E43E7E" w:rsidRPr="008B106A" w:rsidRDefault="005E5E00" w:rsidP="008B106A">
      <w:pPr>
        <w:pStyle w:val="PargrafodaLista"/>
        <w:numPr>
          <w:ilvl w:val="2"/>
          <w:numId w:val="28"/>
        </w:numPr>
        <w:tabs>
          <w:tab w:val="left" w:pos="847"/>
        </w:tabs>
        <w:spacing w:before="3" w:line="276" w:lineRule="auto"/>
        <w:ind w:right="202" w:firstLine="0"/>
        <w:rPr>
          <w:sz w:val="14"/>
        </w:rPr>
      </w:pPr>
      <w:r w:rsidRPr="008B106A">
        <w:rPr>
          <w:b/>
          <w:sz w:val="20"/>
        </w:rPr>
        <w:t xml:space="preserve">- </w:t>
      </w:r>
      <w:r w:rsidRPr="008B106A">
        <w:rPr>
          <w:sz w:val="20"/>
        </w:rPr>
        <w:t>Atraso superior a 2 (dois) meses, contado da emissão da nota fiscal, dos pagamentos ou de parcelas de pagamentos devidos pela Administração por despesas de obras, serviços ou fornecimentos;</w:t>
      </w:r>
    </w:p>
    <w:p w:rsidR="00E43E7E" w:rsidRDefault="005E5E00">
      <w:pPr>
        <w:pStyle w:val="PargrafodaLista"/>
        <w:numPr>
          <w:ilvl w:val="2"/>
          <w:numId w:val="28"/>
        </w:numPr>
        <w:tabs>
          <w:tab w:val="left" w:pos="815"/>
        </w:tabs>
        <w:spacing w:before="93" w:line="276" w:lineRule="auto"/>
        <w:ind w:right="201" w:firstLine="0"/>
        <w:rPr>
          <w:sz w:val="20"/>
        </w:rPr>
      </w:pPr>
      <w:r>
        <w:rPr>
          <w:b/>
          <w:sz w:val="20"/>
        </w:rPr>
        <w:t xml:space="preserve">- </w:t>
      </w:r>
      <w:r>
        <w:rPr>
          <w:sz w:val="20"/>
        </w:rPr>
        <w:t>Não liberação pela Administração, nos prazos contratuais, de área, local ou objeto, para execução de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E43E7E" w:rsidRDefault="00E43E7E">
      <w:pPr>
        <w:pStyle w:val="Corpodetexto"/>
        <w:spacing w:before="4"/>
        <w:rPr>
          <w:sz w:val="17"/>
        </w:rPr>
      </w:pPr>
    </w:p>
    <w:p w:rsidR="00E43E7E" w:rsidRDefault="005E5E00">
      <w:pPr>
        <w:pStyle w:val="PargrafodaLista"/>
        <w:numPr>
          <w:ilvl w:val="2"/>
          <w:numId w:val="28"/>
        </w:numPr>
        <w:tabs>
          <w:tab w:val="left" w:pos="842"/>
        </w:tabs>
        <w:spacing w:line="276" w:lineRule="auto"/>
        <w:ind w:right="194" w:firstLine="0"/>
        <w:rPr>
          <w:sz w:val="20"/>
        </w:rPr>
      </w:pPr>
      <w:r>
        <w:rPr>
          <w:b/>
          <w:sz w:val="20"/>
        </w:rPr>
        <w:t xml:space="preserve">- </w:t>
      </w:r>
      <w:r>
        <w:rPr>
          <w:sz w:val="20"/>
        </w:rPr>
        <w:t>As hipóteses de extinção a que se referem os subitens 24.1.2, 24.1.3 e 24.1.4 observarão as seguintes disposições:</w:t>
      </w:r>
    </w:p>
    <w:p w:rsidR="00E43E7E" w:rsidRDefault="00E43E7E">
      <w:pPr>
        <w:pStyle w:val="Corpodetexto"/>
        <w:spacing w:before="5"/>
        <w:rPr>
          <w:sz w:val="17"/>
        </w:rPr>
      </w:pPr>
    </w:p>
    <w:p w:rsidR="00E43E7E" w:rsidRDefault="005E5E00">
      <w:pPr>
        <w:pStyle w:val="PargrafodaLista"/>
        <w:numPr>
          <w:ilvl w:val="3"/>
          <w:numId w:val="28"/>
        </w:numPr>
        <w:tabs>
          <w:tab w:val="left" w:pos="981"/>
        </w:tabs>
        <w:spacing w:line="276" w:lineRule="auto"/>
        <w:ind w:right="204" w:firstLine="0"/>
        <w:rPr>
          <w:sz w:val="20"/>
        </w:rPr>
      </w:pPr>
      <w:r>
        <w:rPr>
          <w:b/>
          <w:sz w:val="20"/>
        </w:rPr>
        <w:t xml:space="preserve">- </w:t>
      </w:r>
      <w:r>
        <w:rPr>
          <w:sz w:val="20"/>
        </w:rPr>
        <w:t>Não serão admitidas em caso de calamidade pública, de grave perturbação da ordem interna ou de guerra, bem como quando decorrerem de ato ou fato que o contratado tenha praticado, do qual tenha participado ou para o qual tenha contribuído;</w:t>
      </w:r>
    </w:p>
    <w:p w:rsidR="00E43E7E" w:rsidRDefault="00E43E7E">
      <w:pPr>
        <w:pStyle w:val="Corpodetexto"/>
        <w:spacing w:before="5"/>
        <w:rPr>
          <w:sz w:val="17"/>
        </w:rPr>
      </w:pPr>
    </w:p>
    <w:p w:rsidR="00E43E7E" w:rsidRDefault="005E5E00">
      <w:pPr>
        <w:pStyle w:val="PargrafodaLista"/>
        <w:numPr>
          <w:ilvl w:val="3"/>
          <w:numId w:val="28"/>
        </w:numPr>
        <w:tabs>
          <w:tab w:val="left" w:pos="1000"/>
        </w:tabs>
        <w:spacing w:line="276" w:lineRule="auto"/>
        <w:ind w:right="194" w:firstLine="0"/>
        <w:rPr>
          <w:sz w:val="20"/>
        </w:rPr>
      </w:pPr>
      <w:r>
        <w:rPr>
          <w:b/>
          <w:sz w:val="20"/>
        </w:rPr>
        <w:t xml:space="preserve">- </w:t>
      </w:r>
      <w:r>
        <w:rPr>
          <w:sz w:val="20"/>
        </w:rPr>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Federal nº. 14.133/2021.</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5"/>
        </w:rPr>
        <w:t xml:space="preserve"> </w:t>
      </w:r>
      <w:r>
        <w:t>DOS</w:t>
      </w:r>
      <w:r>
        <w:rPr>
          <w:spacing w:val="-3"/>
        </w:rPr>
        <w:t xml:space="preserve"> </w:t>
      </w:r>
      <w:r>
        <w:t>EFEITOS</w:t>
      </w:r>
      <w:r>
        <w:rPr>
          <w:spacing w:val="-5"/>
        </w:rPr>
        <w:t xml:space="preserve"> </w:t>
      </w:r>
      <w:r>
        <w:t>DA</w:t>
      </w:r>
      <w:r>
        <w:rPr>
          <w:spacing w:val="-5"/>
        </w:rPr>
        <w:t xml:space="preserve"> </w:t>
      </w:r>
      <w:r>
        <w:t>EXTINÇÃO</w:t>
      </w:r>
      <w:r>
        <w:rPr>
          <w:spacing w:val="-3"/>
        </w:rPr>
        <w:t xml:space="preserve"> </w:t>
      </w:r>
      <w:r>
        <w:rPr>
          <w:spacing w:val="-2"/>
        </w:rPr>
        <w:t>CONTRATUAL</w:t>
      </w:r>
    </w:p>
    <w:p w:rsidR="00E43E7E" w:rsidRDefault="00E43E7E">
      <w:pPr>
        <w:pStyle w:val="Corpodetexto"/>
        <w:spacing w:before="6"/>
        <w:rPr>
          <w:b/>
        </w:rPr>
      </w:pPr>
    </w:p>
    <w:p w:rsidR="00E43E7E" w:rsidRDefault="005E5E00">
      <w:pPr>
        <w:pStyle w:val="PargrafodaLista"/>
        <w:numPr>
          <w:ilvl w:val="1"/>
          <w:numId w:val="28"/>
        </w:numPr>
        <w:tabs>
          <w:tab w:val="left" w:pos="683"/>
        </w:tabs>
        <w:spacing w:line="276" w:lineRule="auto"/>
        <w:ind w:right="202" w:firstLine="0"/>
        <w:rPr>
          <w:sz w:val="20"/>
        </w:rPr>
      </w:pPr>
      <w:r>
        <w:rPr>
          <w:b/>
          <w:sz w:val="20"/>
        </w:rPr>
        <w:t xml:space="preserve">- </w:t>
      </w:r>
      <w:r>
        <w:rPr>
          <w:sz w:val="20"/>
        </w:rPr>
        <w:t>CULPA EXCLUSIVA DA ADMINISTRAÇÃO: Quando a extinção decorrer de culpa exclusiva da Administração, o contratado será ressarcido pelos prejuízos regularmente comprovados que houver sofrido e terá direito a:</w:t>
      </w:r>
    </w:p>
    <w:p w:rsidR="00E43E7E" w:rsidRDefault="00E43E7E">
      <w:pPr>
        <w:pStyle w:val="Corpodetexto"/>
        <w:spacing w:before="5"/>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5"/>
          <w:sz w:val="20"/>
        </w:rPr>
        <w:t xml:space="preserve"> </w:t>
      </w:r>
      <w:r>
        <w:rPr>
          <w:sz w:val="20"/>
        </w:rPr>
        <w:t>Devolução</w:t>
      </w:r>
      <w:r>
        <w:rPr>
          <w:spacing w:val="-6"/>
          <w:sz w:val="20"/>
        </w:rPr>
        <w:t xml:space="preserve"> </w:t>
      </w:r>
      <w:r>
        <w:rPr>
          <w:sz w:val="20"/>
        </w:rPr>
        <w:t>da</w:t>
      </w:r>
      <w:r>
        <w:rPr>
          <w:spacing w:val="-4"/>
          <w:sz w:val="20"/>
        </w:rPr>
        <w:t xml:space="preserve"> </w:t>
      </w:r>
      <w:r>
        <w:rPr>
          <w:spacing w:val="-2"/>
          <w:sz w:val="20"/>
        </w:rPr>
        <w:t>garantia;</w:t>
      </w:r>
    </w:p>
    <w:p w:rsidR="00E43E7E" w:rsidRDefault="00E43E7E">
      <w:pPr>
        <w:pStyle w:val="Corpodetexto"/>
        <w:spacing w:before="3"/>
      </w:pPr>
    </w:p>
    <w:p w:rsidR="00E43E7E" w:rsidRDefault="005E5E00">
      <w:pPr>
        <w:pStyle w:val="PargrafodaLista"/>
        <w:numPr>
          <w:ilvl w:val="2"/>
          <w:numId w:val="28"/>
        </w:numPr>
        <w:tabs>
          <w:tab w:val="left" w:pos="859"/>
        </w:tabs>
        <w:ind w:left="858" w:hanging="667"/>
        <w:rPr>
          <w:sz w:val="20"/>
        </w:rPr>
      </w:pPr>
      <w:r>
        <w:rPr>
          <w:b/>
          <w:sz w:val="20"/>
        </w:rPr>
        <w:t>-</w:t>
      </w:r>
      <w:r>
        <w:rPr>
          <w:b/>
          <w:spacing w:val="-4"/>
          <w:sz w:val="20"/>
        </w:rPr>
        <w:t xml:space="preserve"> </w:t>
      </w:r>
      <w:r>
        <w:rPr>
          <w:sz w:val="20"/>
        </w:rPr>
        <w:t>Pagamentos</w:t>
      </w:r>
      <w:r>
        <w:rPr>
          <w:spacing w:val="-6"/>
          <w:sz w:val="20"/>
        </w:rPr>
        <w:t xml:space="preserve"> </w:t>
      </w:r>
      <w:r>
        <w:rPr>
          <w:sz w:val="20"/>
        </w:rPr>
        <w:t>devidos</w:t>
      </w:r>
      <w:r>
        <w:rPr>
          <w:spacing w:val="-6"/>
          <w:sz w:val="20"/>
        </w:rPr>
        <w:t xml:space="preserve"> </w:t>
      </w:r>
      <w:r>
        <w:rPr>
          <w:sz w:val="20"/>
        </w:rPr>
        <w:t>pela</w:t>
      </w:r>
      <w:r>
        <w:rPr>
          <w:spacing w:val="-6"/>
          <w:sz w:val="20"/>
        </w:rPr>
        <w:t xml:space="preserve"> </w:t>
      </w:r>
      <w:r>
        <w:rPr>
          <w:sz w:val="20"/>
        </w:rPr>
        <w:t>execução</w:t>
      </w:r>
      <w:r>
        <w:rPr>
          <w:spacing w:val="-7"/>
          <w:sz w:val="20"/>
        </w:rPr>
        <w:t xml:space="preserve"> </w:t>
      </w:r>
      <w:r>
        <w:rPr>
          <w:sz w:val="20"/>
        </w:rPr>
        <w:t>do</w:t>
      </w:r>
      <w:r>
        <w:rPr>
          <w:spacing w:val="-7"/>
          <w:sz w:val="20"/>
        </w:rPr>
        <w:t xml:space="preserve"> </w:t>
      </w:r>
      <w:r>
        <w:rPr>
          <w:sz w:val="20"/>
        </w:rPr>
        <w:t>contrato</w:t>
      </w:r>
      <w:r>
        <w:rPr>
          <w:spacing w:val="-6"/>
          <w:sz w:val="20"/>
        </w:rPr>
        <w:t xml:space="preserve"> </w:t>
      </w:r>
      <w:r>
        <w:rPr>
          <w:sz w:val="20"/>
        </w:rPr>
        <w:t>até</w:t>
      </w:r>
      <w:r>
        <w:rPr>
          <w:spacing w:val="-7"/>
          <w:sz w:val="20"/>
        </w:rPr>
        <w:t xml:space="preserve"> </w:t>
      </w:r>
      <w:r>
        <w:rPr>
          <w:sz w:val="20"/>
        </w:rPr>
        <w:t>a</w:t>
      </w:r>
      <w:r>
        <w:rPr>
          <w:spacing w:val="-6"/>
          <w:sz w:val="20"/>
        </w:rPr>
        <w:t xml:space="preserve"> </w:t>
      </w:r>
      <w:r>
        <w:rPr>
          <w:sz w:val="20"/>
        </w:rPr>
        <w:t>data</w:t>
      </w:r>
      <w:r>
        <w:rPr>
          <w:spacing w:val="-4"/>
          <w:sz w:val="20"/>
        </w:rPr>
        <w:t xml:space="preserve"> </w:t>
      </w:r>
      <w:r>
        <w:rPr>
          <w:sz w:val="20"/>
        </w:rPr>
        <w:t>de</w:t>
      </w:r>
      <w:r>
        <w:rPr>
          <w:spacing w:val="-6"/>
          <w:sz w:val="20"/>
        </w:rPr>
        <w:t xml:space="preserve"> </w:t>
      </w:r>
      <w:r>
        <w:rPr>
          <w:spacing w:val="-2"/>
          <w:sz w:val="20"/>
        </w:rPr>
        <w:t>extinção;</w:t>
      </w:r>
    </w:p>
    <w:p w:rsidR="00E43E7E" w:rsidRDefault="00E43E7E">
      <w:pPr>
        <w:pStyle w:val="Corpodetexto"/>
        <w:spacing w:before="5"/>
      </w:pPr>
    </w:p>
    <w:p w:rsidR="00E43E7E" w:rsidRDefault="005E5E00">
      <w:pPr>
        <w:pStyle w:val="PargrafodaLista"/>
        <w:numPr>
          <w:ilvl w:val="2"/>
          <w:numId w:val="28"/>
        </w:numPr>
        <w:tabs>
          <w:tab w:val="left" w:pos="803"/>
        </w:tabs>
        <w:spacing w:before="1"/>
        <w:ind w:left="802" w:hanging="611"/>
        <w:rPr>
          <w:sz w:val="20"/>
        </w:rPr>
      </w:pPr>
      <w:r>
        <w:rPr>
          <w:b/>
          <w:sz w:val="20"/>
        </w:rPr>
        <w:t>-</w:t>
      </w:r>
      <w:r>
        <w:rPr>
          <w:b/>
          <w:spacing w:val="-5"/>
          <w:sz w:val="20"/>
        </w:rPr>
        <w:t xml:space="preserve"> </w:t>
      </w:r>
      <w:r>
        <w:rPr>
          <w:sz w:val="20"/>
        </w:rPr>
        <w:t>Pagamento</w:t>
      </w:r>
      <w:r>
        <w:rPr>
          <w:spacing w:val="-4"/>
          <w:sz w:val="20"/>
        </w:rPr>
        <w:t xml:space="preserve"> </w:t>
      </w:r>
      <w:r>
        <w:rPr>
          <w:sz w:val="20"/>
        </w:rPr>
        <w:t>do</w:t>
      </w:r>
      <w:r>
        <w:rPr>
          <w:spacing w:val="-7"/>
          <w:sz w:val="20"/>
        </w:rPr>
        <w:t xml:space="preserve"> </w:t>
      </w:r>
      <w:r>
        <w:rPr>
          <w:sz w:val="20"/>
        </w:rPr>
        <w:t>custo</w:t>
      </w:r>
      <w:r>
        <w:rPr>
          <w:spacing w:val="-5"/>
          <w:sz w:val="20"/>
        </w:rPr>
        <w:t xml:space="preserve"> </w:t>
      </w:r>
      <w:r>
        <w:rPr>
          <w:sz w:val="20"/>
        </w:rPr>
        <w:t>da</w:t>
      </w:r>
      <w:r>
        <w:rPr>
          <w:spacing w:val="-4"/>
          <w:sz w:val="20"/>
        </w:rPr>
        <w:t xml:space="preserve"> </w:t>
      </w:r>
      <w:r>
        <w:rPr>
          <w:spacing w:val="-2"/>
          <w:sz w:val="20"/>
        </w:rPr>
        <w:t>desmobilização.</w:t>
      </w:r>
    </w:p>
    <w:p w:rsidR="00E43E7E" w:rsidRDefault="00E43E7E">
      <w:pPr>
        <w:pStyle w:val="Corpodetexto"/>
        <w:spacing w:before="3"/>
      </w:pPr>
    </w:p>
    <w:p w:rsidR="00E43E7E" w:rsidRDefault="005E5E00">
      <w:pPr>
        <w:pStyle w:val="PargrafodaLista"/>
        <w:numPr>
          <w:ilvl w:val="2"/>
          <w:numId w:val="28"/>
        </w:numPr>
        <w:tabs>
          <w:tab w:val="left" w:pos="832"/>
        </w:tabs>
        <w:spacing w:line="276" w:lineRule="auto"/>
        <w:ind w:right="199" w:firstLine="0"/>
        <w:rPr>
          <w:sz w:val="20"/>
        </w:rPr>
      </w:pPr>
      <w:r>
        <w:rPr>
          <w:b/>
          <w:sz w:val="20"/>
        </w:rPr>
        <w:lastRenderedPageBreak/>
        <w:t xml:space="preserve">- </w:t>
      </w:r>
      <w:r>
        <w:rPr>
          <w:sz w:val="20"/>
        </w:rPr>
        <w:t xml:space="preserve">DETERMINADA UNILATERALMENTE PELA ADMINISTRAÇÃO: A extinção determinada por ato unilateral da Administração poderá acarretar, sem prejuízo das sanções previstas neste edital, as seguintes </w:t>
      </w:r>
      <w:r>
        <w:rPr>
          <w:spacing w:val="-2"/>
          <w:sz w:val="20"/>
        </w:rPr>
        <w:t>consequências:</w:t>
      </w:r>
    </w:p>
    <w:p w:rsidR="00E43E7E" w:rsidRDefault="00E43E7E">
      <w:pPr>
        <w:pStyle w:val="Corpodetexto"/>
        <w:spacing w:before="5"/>
        <w:rPr>
          <w:sz w:val="17"/>
        </w:rPr>
      </w:pPr>
    </w:p>
    <w:p w:rsidR="00E43E7E" w:rsidRDefault="005E5E00">
      <w:pPr>
        <w:pStyle w:val="PargrafodaLista"/>
        <w:numPr>
          <w:ilvl w:val="2"/>
          <w:numId w:val="28"/>
        </w:numPr>
        <w:tabs>
          <w:tab w:val="left" w:pos="808"/>
        </w:tabs>
        <w:spacing w:line="276" w:lineRule="auto"/>
        <w:ind w:right="205" w:firstLine="0"/>
        <w:rPr>
          <w:sz w:val="20"/>
        </w:rPr>
      </w:pPr>
      <w:r>
        <w:rPr>
          <w:b/>
          <w:sz w:val="20"/>
        </w:rPr>
        <w:t xml:space="preserve">- </w:t>
      </w:r>
      <w:r>
        <w:rPr>
          <w:sz w:val="20"/>
        </w:rPr>
        <w:t xml:space="preserve">Assunção imediata do objeto do contrato, no estado e local em que se encontrar, por ato próprio da </w:t>
      </w:r>
      <w:r>
        <w:rPr>
          <w:spacing w:val="-2"/>
          <w:sz w:val="20"/>
        </w:rPr>
        <w:t>Administração;</w:t>
      </w:r>
    </w:p>
    <w:p w:rsidR="00E43E7E" w:rsidRDefault="00E43E7E">
      <w:pPr>
        <w:pStyle w:val="Corpodetexto"/>
        <w:spacing w:before="5"/>
        <w:rPr>
          <w:sz w:val="17"/>
        </w:rPr>
      </w:pPr>
    </w:p>
    <w:p w:rsidR="00E43E7E" w:rsidRDefault="005E5E00">
      <w:pPr>
        <w:pStyle w:val="PargrafodaLista"/>
        <w:numPr>
          <w:ilvl w:val="2"/>
          <w:numId w:val="28"/>
        </w:numPr>
        <w:tabs>
          <w:tab w:val="left" w:pos="847"/>
        </w:tabs>
        <w:spacing w:line="276" w:lineRule="auto"/>
        <w:ind w:right="204" w:firstLine="0"/>
        <w:rPr>
          <w:sz w:val="20"/>
        </w:rPr>
      </w:pPr>
      <w:r>
        <w:rPr>
          <w:b/>
          <w:sz w:val="20"/>
        </w:rPr>
        <w:t xml:space="preserve">- </w:t>
      </w:r>
      <w:r>
        <w:rPr>
          <w:sz w:val="20"/>
        </w:rPr>
        <w:t>Ocupação e utilização do local, das instalações, dos equipamentos, do material e do pessoal empregados na execução do contrato e necessários à sua continuidade;</w:t>
      </w:r>
    </w:p>
    <w:p w:rsidR="00E43E7E" w:rsidRDefault="00E43E7E">
      <w:pPr>
        <w:pStyle w:val="Corpodetexto"/>
        <w:spacing w:before="5"/>
        <w:rPr>
          <w:sz w:val="17"/>
        </w:rPr>
      </w:pPr>
    </w:p>
    <w:p w:rsidR="00E43E7E" w:rsidRDefault="005E5E00">
      <w:pPr>
        <w:pStyle w:val="PargrafodaLista"/>
        <w:numPr>
          <w:ilvl w:val="3"/>
          <w:numId w:val="28"/>
        </w:numPr>
        <w:tabs>
          <w:tab w:val="left" w:pos="969"/>
        </w:tabs>
        <w:ind w:left="968" w:hanging="777"/>
        <w:rPr>
          <w:sz w:val="20"/>
        </w:rPr>
      </w:pPr>
      <w:r>
        <w:rPr>
          <w:b/>
          <w:sz w:val="20"/>
        </w:rPr>
        <w:t>-</w:t>
      </w:r>
      <w:r>
        <w:rPr>
          <w:b/>
          <w:spacing w:val="-5"/>
          <w:sz w:val="20"/>
        </w:rPr>
        <w:t xml:space="preserve"> </w:t>
      </w:r>
      <w:r>
        <w:rPr>
          <w:sz w:val="20"/>
        </w:rPr>
        <w:t>Execução</w:t>
      </w:r>
      <w:r>
        <w:rPr>
          <w:spacing w:val="-7"/>
          <w:sz w:val="20"/>
        </w:rPr>
        <w:t xml:space="preserve"> </w:t>
      </w:r>
      <w:r>
        <w:rPr>
          <w:sz w:val="20"/>
        </w:rPr>
        <w:t>da</w:t>
      </w:r>
      <w:r>
        <w:rPr>
          <w:spacing w:val="-6"/>
          <w:sz w:val="20"/>
        </w:rPr>
        <w:t xml:space="preserve"> </w:t>
      </w:r>
      <w:r>
        <w:rPr>
          <w:sz w:val="20"/>
        </w:rPr>
        <w:t>garantia</w:t>
      </w:r>
      <w:r>
        <w:rPr>
          <w:spacing w:val="-8"/>
          <w:sz w:val="20"/>
        </w:rPr>
        <w:t xml:space="preserve"> </w:t>
      </w:r>
      <w:r>
        <w:rPr>
          <w:sz w:val="20"/>
        </w:rPr>
        <w:t>contratual</w:t>
      </w:r>
      <w:r>
        <w:rPr>
          <w:spacing w:val="-8"/>
          <w:sz w:val="20"/>
        </w:rPr>
        <w:t xml:space="preserve"> </w:t>
      </w:r>
      <w:r>
        <w:rPr>
          <w:spacing w:val="-2"/>
          <w:sz w:val="20"/>
        </w:rPr>
        <w:t>para:</w:t>
      </w:r>
    </w:p>
    <w:p w:rsidR="00E43E7E" w:rsidRDefault="00E43E7E">
      <w:pPr>
        <w:pStyle w:val="Corpodetexto"/>
        <w:spacing w:before="3"/>
      </w:pPr>
    </w:p>
    <w:p w:rsidR="00E43E7E" w:rsidRDefault="005E5E00">
      <w:pPr>
        <w:pStyle w:val="PargrafodaLista"/>
        <w:numPr>
          <w:ilvl w:val="4"/>
          <w:numId w:val="28"/>
        </w:numPr>
        <w:tabs>
          <w:tab w:val="left" w:pos="1137"/>
        </w:tabs>
        <w:spacing w:before="1"/>
        <w:ind w:hanging="945"/>
        <w:rPr>
          <w:sz w:val="20"/>
        </w:rPr>
      </w:pPr>
      <w:r>
        <w:rPr>
          <w:b/>
          <w:sz w:val="20"/>
        </w:rPr>
        <w:t>-</w:t>
      </w:r>
      <w:r>
        <w:rPr>
          <w:b/>
          <w:spacing w:val="-8"/>
          <w:sz w:val="20"/>
        </w:rPr>
        <w:t xml:space="preserve"> </w:t>
      </w:r>
      <w:r>
        <w:rPr>
          <w:sz w:val="20"/>
        </w:rPr>
        <w:t>Ressarcimento</w:t>
      </w:r>
      <w:r>
        <w:rPr>
          <w:spacing w:val="-7"/>
          <w:sz w:val="20"/>
        </w:rPr>
        <w:t xml:space="preserve"> </w:t>
      </w:r>
      <w:r>
        <w:rPr>
          <w:sz w:val="20"/>
        </w:rPr>
        <w:t>da</w:t>
      </w:r>
      <w:r>
        <w:rPr>
          <w:spacing w:val="-8"/>
          <w:sz w:val="20"/>
        </w:rPr>
        <w:t xml:space="preserve"> </w:t>
      </w:r>
      <w:r>
        <w:rPr>
          <w:sz w:val="20"/>
        </w:rPr>
        <w:t>Administração</w:t>
      </w:r>
      <w:r>
        <w:rPr>
          <w:spacing w:val="-8"/>
          <w:sz w:val="20"/>
        </w:rPr>
        <w:t xml:space="preserve"> </w:t>
      </w:r>
      <w:r>
        <w:rPr>
          <w:sz w:val="20"/>
        </w:rPr>
        <w:t>Pública</w:t>
      </w:r>
      <w:r>
        <w:rPr>
          <w:spacing w:val="-7"/>
          <w:sz w:val="20"/>
        </w:rPr>
        <w:t xml:space="preserve"> </w:t>
      </w:r>
      <w:r>
        <w:rPr>
          <w:sz w:val="20"/>
        </w:rPr>
        <w:t>por</w:t>
      </w:r>
      <w:r>
        <w:rPr>
          <w:spacing w:val="-8"/>
          <w:sz w:val="20"/>
        </w:rPr>
        <w:t xml:space="preserve"> </w:t>
      </w:r>
      <w:r>
        <w:rPr>
          <w:sz w:val="20"/>
        </w:rPr>
        <w:t>prejuízos</w:t>
      </w:r>
      <w:r>
        <w:rPr>
          <w:spacing w:val="-8"/>
          <w:sz w:val="20"/>
        </w:rPr>
        <w:t xml:space="preserve"> </w:t>
      </w:r>
      <w:r>
        <w:rPr>
          <w:sz w:val="20"/>
        </w:rPr>
        <w:t>decorrentes</w:t>
      </w:r>
      <w:r>
        <w:rPr>
          <w:spacing w:val="-7"/>
          <w:sz w:val="20"/>
        </w:rPr>
        <w:t xml:space="preserve"> </w:t>
      </w:r>
      <w:r>
        <w:rPr>
          <w:sz w:val="20"/>
        </w:rPr>
        <w:t>da</w:t>
      </w:r>
      <w:r>
        <w:rPr>
          <w:spacing w:val="-8"/>
          <w:sz w:val="20"/>
        </w:rPr>
        <w:t xml:space="preserve"> </w:t>
      </w:r>
      <w:r>
        <w:rPr>
          <w:sz w:val="20"/>
        </w:rPr>
        <w:t>não</w:t>
      </w:r>
      <w:r>
        <w:rPr>
          <w:spacing w:val="-9"/>
          <w:sz w:val="20"/>
        </w:rPr>
        <w:t xml:space="preserve"> </w:t>
      </w:r>
      <w:r>
        <w:rPr>
          <w:spacing w:val="-2"/>
          <w:sz w:val="20"/>
        </w:rPr>
        <w:t>execução;</w:t>
      </w:r>
    </w:p>
    <w:p w:rsidR="00E43E7E" w:rsidRDefault="00E43E7E">
      <w:pPr>
        <w:pStyle w:val="Corpodetexto"/>
        <w:spacing w:before="5"/>
      </w:pPr>
    </w:p>
    <w:p w:rsidR="00E43E7E" w:rsidRDefault="005E5E00">
      <w:pPr>
        <w:pStyle w:val="PargrafodaLista"/>
        <w:numPr>
          <w:ilvl w:val="4"/>
          <w:numId w:val="28"/>
        </w:numPr>
        <w:tabs>
          <w:tab w:val="left" w:pos="1137"/>
        </w:tabs>
        <w:ind w:hanging="945"/>
        <w:rPr>
          <w:sz w:val="20"/>
        </w:rPr>
      </w:pPr>
      <w:r>
        <w:rPr>
          <w:b/>
          <w:sz w:val="20"/>
        </w:rPr>
        <w:t>-</w:t>
      </w:r>
      <w:r>
        <w:rPr>
          <w:b/>
          <w:spacing w:val="-9"/>
          <w:sz w:val="20"/>
        </w:rPr>
        <w:t xml:space="preserve"> </w:t>
      </w:r>
      <w:r>
        <w:rPr>
          <w:sz w:val="20"/>
        </w:rPr>
        <w:t>Pagamento</w:t>
      </w:r>
      <w:r>
        <w:rPr>
          <w:spacing w:val="-9"/>
          <w:sz w:val="20"/>
        </w:rPr>
        <w:t xml:space="preserve"> </w:t>
      </w:r>
      <w:r>
        <w:rPr>
          <w:sz w:val="20"/>
        </w:rPr>
        <w:t>de</w:t>
      </w:r>
      <w:r>
        <w:rPr>
          <w:spacing w:val="-8"/>
          <w:sz w:val="20"/>
        </w:rPr>
        <w:t xml:space="preserve"> </w:t>
      </w:r>
      <w:r>
        <w:rPr>
          <w:sz w:val="20"/>
        </w:rPr>
        <w:t>verbas</w:t>
      </w:r>
      <w:r>
        <w:rPr>
          <w:spacing w:val="-9"/>
          <w:sz w:val="20"/>
        </w:rPr>
        <w:t xml:space="preserve"> </w:t>
      </w:r>
      <w:r>
        <w:rPr>
          <w:sz w:val="20"/>
        </w:rPr>
        <w:t>trabalhistas,</w:t>
      </w:r>
      <w:r>
        <w:rPr>
          <w:spacing w:val="-9"/>
          <w:sz w:val="20"/>
        </w:rPr>
        <w:t xml:space="preserve"> </w:t>
      </w:r>
      <w:r>
        <w:rPr>
          <w:sz w:val="20"/>
        </w:rPr>
        <w:t>fundiárias</w:t>
      </w:r>
      <w:r>
        <w:rPr>
          <w:spacing w:val="-9"/>
          <w:sz w:val="20"/>
        </w:rPr>
        <w:t xml:space="preserve"> </w:t>
      </w:r>
      <w:r>
        <w:rPr>
          <w:sz w:val="20"/>
        </w:rPr>
        <w:t>e</w:t>
      </w:r>
      <w:r>
        <w:rPr>
          <w:spacing w:val="-10"/>
          <w:sz w:val="20"/>
        </w:rPr>
        <w:t xml:space="preserve"> </w:t>
      </w:r>
      <w:r>
        <w:rPr>
          <w:sz w:val="20"/>
        </w:rPr>
        <w:t>previdenciárias,</w:t>
      </w:r>
      <w:r>
        <w:rPr>
          <w:spacing w:val="-9"/>
          <w:sz w:val="20"/>
        </w:rPr>
        <w:t xml:space="preserve"> </w:t>
      </w:r>
      <w:r>
        <w:rPr>
          <w:sz w:val="20"/>
        </w:rPr>
        <w:t>quando</w:t>
      </w:r>
      <w:r>
        <w:rPr>
          <w:spacing w:val="-10"/>
          <w:sz w:val="20"/>
        </w:rPr>
        <w:t xml:space="preserve"> </w:t>
      </w:r>
      <w:r>
        <w:rPr>
          <w:spacing w:val="-2"/>
          <w:sz w:val="20"/>
        </w:rPr>
        <w:t>cabível;</w:t>
      </w:r>
    </w:p>
    <w:p w:rsidR="00E43E7E" w:rsidRDefault="00E43E7E">
      <w:pPr>
        <w:pStyle w:val="Corpodetexto"/>
        <w:spacing w:before="3"/>
      </w:pPr>
    </w:p>
    <w:p w:rsidR="00E43E7E" w:rsidRDefault="005E5E00">
      <w:pPr>
        <w:pStyle w:val="PargrafodaLista"/>
        <w:numPr>
          <w:ilvl w:val="4"/>
          <w:numId w:val="28"/>
        </w:numPr>
        <w:tabs>
          <w:tab w:val="left" w:pos="1137"/>
        </w:tabs>
        <w:ind w:hanging="945"/>
        <w:rPr>
          <w:sz w:val="20"/>
        </w:rPr>
      </w:pPr>
      <w:r>
        <w:rPr>
          <w:b/>
          <w:sz w:val="20"/>
        </w:rPr>
        <w:t>-</w:t>
      </w:r>
      <w:r>
        <w:rPr>
          <w:b/>
          <w:spacing w:val="-7"/>
          <w:sz w:val="20"/>
        </w:rPr>
        <w:t xml:space="preserve"> </w:t>
      </w:r>
      <w:r>
        <w:rPr>
          <w:sz w:val="20"/>
        </w:rPr>
        <w:t>Pagamento</w:t>
      </w:r>
      <w:r>
        <w:rPr>
          <w:spacing w:val="-7"/>
          <w:sz w:val="20"/>
        </w:rPr>
        <w:t xml:space="preserve"> </w:t>
      </w:r>
      <w:r>
        <w:rPr>
          <w:sz w:val="20"/>
        </w:rPr>
        <w:t>das</w:t>
      </w:r>
      <w:r>
        <w:rPr>
          <w:spacing w:val="-7"/>
          <w:sz w:val="20"/>
        </w:rPr>
        <w:t xml:space="preserve"> </w:t>
      </w:r>
      <w:r>
        <w:rPr>
          <w:sz w:val="20"/>
        </w:rPr>
        <w:t>multas</w:t>
      </w:r>
      <w:r>
        <w:rPr>
          <w:spacing w:val="-7"/>
          <w:sz w:val="20"/>
        </w:rPr>
        <w:t xml:space="preserve"> </w:t>
      </w:r>
      <w:r>
        <w:rPr>
          <w:sz w:val="20"/>
        </w:rPr>
        <w:t>devidas</w:t>
      </w:r>
      <w:r>
        <w:rPr>
          <w:spacing w:val="-7"/>
          <w:sz w:val="20"/>
        </w:rPr>
        <w:t xml:space="preserve"> </w:t>
      </w:r>
      <w:r>
        <w:rPr>
          <w:sz w:val="20"/>
        </w:rPr>
        <w:t>à</w:t>
      </w:r>
      <w:r>
        <w:rPr>
          <w:spacing w:val="-6"/>
          <w:sz w:val="20"/>
        </w:rPr>
        <w:t xml:space="preserve"> </w:t>
      </w:r>
      <w:r>
        <w:rPr>
          <w:sz w:val="20"/>
        </w:rPr>
        <w:t>Administração</w:t>
      </w:r>
      <w:r>
        <w:rPr>
          <w:spacing w:val="-8"/>
          <w:sz w:val="20"/>
        </w:rPr>
        <w:t xml:space="preserve"> </w:t>
      </w:r>
      <w:r>
        <w:rPr>
          <w:spacing w:val="-2"/>
          <w:sz w:val="20"/>
        </w:rPr>
        <w:t>Pública;</w:t>
      </w:r>
    </w:p>
    <w:p w:rsidR="00E43E7E" w:rsidRDefault="00E43E7E">
      <w:pPr>
        <w:pStyle w:val="Corpodetexto"/>
        <w:spacing w:before="6"/>
      </w:pPr>
    </w:p>
    <w:p w:rsidR="00E43E7E" w:rsidRDefault="005E5E00">
      <w:pPr>
        <w:pStyle w:val="PargrafodaLista"/>
        <w:numPr>
          <w:ilvl w:val="4"/>
          <w:numId w:val="28"/>
        </w:numPr>
        <w:tabs>
          <w:tab w:val="left" w:pos="1166"/>
        </w:tabs>
        <w:spacing w:before="1" w:line="276" w:lineRule="auto"/>
        <w:ind w:left="192" w:right="203" w:firstLine="0"/>
        <w:rPr>
          <w:sz w:val="20"/>
        </w:rPr>
      </w:pPr>
      <w:r>
        <w:rPr>
          <w:b/>
          <w:sz w:val="20"/>
        </w:rPr>
        <w:t xml:space="preserve">- </w:t>
      </w:r>
      <w:r>
        <w:rPr>
          <w:sz w:val="20"/>
        </w:rPr>
        <w:t>Exigência da assunção da execução e da conclusão do objeto do contrato pela seguradora, quando cabível;</w:t>
      </w:r>
    </w:p>
    <w:p w:rsidR="00E43E7E" w:rsidRDefault="00E43E7E">
      <w:pPr>
        <w:pStyle w:val="Corpodetexto"/>
        <w:spacing w:before="2"/>
        <w:rPr>
          <w:sz w:val="17"/>
        </w:rPr>
      </w:pPr>
    </w:p>
    <w:p w:rsidR="00E43E7E" w:rsidRPr="008B106A" w:rsidRDefault="005E5E00" w:rsidP="008B106A">
      <w:pPr>
        <w:pStyle w:val="PargrafodaLista"/>
        <w:numPr>
          <w:ilvl w:val="4"/>
          <w:numId w:val="28"/>
        </w:numPr>
        <w:tabs>
          <w:tab w:val="left" w:pos="1214"/>
        </w:tabs>
        <w:spacing w:before="3" w:line="276" w:lineRule="auto"/>
        <w:ind w:left="192" w:right="198" w:firstLine="0"/>
        <w:rPr>
          <w:sz w:val="14"/>
        </w:rPr>
      </w:pPr>
      <w:r w:rsidRPr="008B106A">
        <w:rPr>
          <w:b/>
          <w:sz w:val="20"/>
        </w:rPr>
        <w:t xml:space="preserve">- </w:t>
      </w:r>
      <w:r w:rsidRPr="008B106A">
        <w:rPr>
          <w:sz w:val="20"/>
        </w:rPr>
        <w:t>Retenção dos créditos decorrentes do contrato até o limite dos prejuízos causados à Administração Pública e das multas aplicadas.</w:t>
      </w:r>
    </w:p>
    <w:p w:rsidR="00E43E7E" w:rsidRDefault="005E5E00">
      <w:pPr>
        <w:pStyle w:val="PargrafodaLista"/>
        <w:numPr>
          <w:ilvl w:val="1"/>
          <w:numId w:val="28"/>
        </w:numPr>
        <w:tabs>
          <w:tab w:val="left" w:pos="647"/>
        </w:tabs>
        <w:spacing w:before="93" w:line="276" w:lineRule="auto"/>
        <w:ind w:right="203" w:firstLine="0"/>
        <w:rPr>
          <w:sz w:val="20"/>
        </w:rPr>
      </w:pPr>
      <w:r>
        <w:rPr>
          <w:b/>
          <w:sz w:val="20"/>
        </w:rPr>
        <w:t xml:space="preserve">- </w:t>
      </w:r>
      <w:r>
        <w:rPr>
          <w:sz w:val="20"/>
        </w:rPr>
        <w:t>A aplicação das primeiras duas medidas previstas ficará a critério da Administração, que poderá dar continuidade à obra ou ao serviço por execução direta ou indireta.</w:t>
      </w:r>
    </w:p>
    <w:p w:rsidR="00E43E7E" w:rsidRDefault="00E43E7E">
      <w:pPr>
        <w:pStyle w:val="Corpodetexto"/>
        <w:spacing w:before="5"/>
        <w:rPr>
          <w:sz w:val="17"/>
        </w:rPr>
      </w:pPr>
    </w:p>
    <w:p w:rsidR="00E43E7E" w:rsidRDefault="005E5E00">
      <w:pPr>
        <w:pStyle w:val="PargrafodaLista"/>
        <w:numPr>
          <w:ilvl w:val="1"/>
          <w:numId w:val="28"/>
        </w:numPr>
        <w:tabs>
          <w:tab w:val="left" w:pos="674"/>
        </w:tabs>
        <w:spacing w:line="276" w:lineRule="auto"/>
        <w:ind w:right="203" w:firstLine="0"/>
        <w:rPr>
          <w:sz w:val="20"/>
        </w:rPr>
      </w:pPr>
      <w:r>
        <w:rPr>
          <w:b/>
          <w:sz w:val="20"/>
        </w:rPr>
        <w:t xml:space="preserve">- </w:t>
      </w:r>
      <w:r>
        <w:rPr>
          <w:sz w:val="20"/>
        </w:rPr>
        <w:t>Na hipótese da segunda medida o ato deverá ser precedido de autorização expressa do Diretor responsável, conforme o caso.</w:t>
      </w:r>
    </w:p>
    <w:p w:rsidR="00E43E7E" w:rsidRDefault="00E43E7E">
      <w:pPr>
        <w:pStyle w:val="Corpodetexto"/>
        <w:spacing w:before="5"/>
        <w:rPr>
          <w:sz w:val="17"/>
        </w:rPr>
      </w:pPr>
    </w:p>
    <w:p w:rsidR="00E43E7E" w:rsidRDefault="005E5E00">
      <w:pPr>
        <w:pStyle w:val="PargrafodaLista"/>
        <w:numPr>
          <w:ilvl w:val="1"/>
          <w:numId w:val="28"/>
        </w:numPr>
        <w:tabs>
          <w:tab w:val="left" w:pos="667"/>
        </w:tabs>
        <w:spacing w:line="276" w:lineRule="auto"/>
        <w:ind w:right="198" w:firstLine="0"/>
        <w:rPr>
          <w:sz w:val="20"/>
        </w:rPr>
      </w:pPr>
      <w:r>
        <w:rPr>
          <w:sz w:val="20"/>
        </w:rPr>
        <w:t>- 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w:t>
      </w:r>
      <w:r>
        <w:rPr>
          <w:spacing w:val="-3"/>
          <w:sz w:val="20"/>
        </w:rPr>
        <w:t xml:space="preserve"> </w:t>
      </w:r>
      <w:r>
        <w:rPr>
          <w:sz w:val="20"/>
        </w:rPr>
        <w:t>créditos</w:t>
      </w:r>
      <w:r>
        <w:rPr>
          <w:spacing w:val="-1"/>
          <w:sz w:val="20"/>
        </w:rPr>
        <w:t xml:space="preserve"> </w:t>
      </w:r>
      <w:r>
        <w:rPr>
          <w:sz w:val="20"/>
        </w:rPr>
        <w:t>e/ou</w:t>
      </w:r>
      <w:r>
        <w:rPr>
          <w:spacing w:val="-2"/>
          <w:sz w:val="20"/>
        </w:rPr>
        <w:t xml:space="preserve"> </w:t>
      </w:r>
      <w:r>
        <w:rPr>
          <w:sz w:val="20"/>
        </w:rPr>
        <w:t>cauções</w:t>
      </w:r>
      <w:r>
        <w:rPr>
          <w:spacing w:val="-1"/>
          <w:sz w:val="20"/>
        </w:rPr>
        <w:t xml:space="preserve"> </w:t>
      </w:r>
      <w:r>
        <w:rPr>
          <w:sz w:val="20"/>
        </w:rPr>
        <w:t>e/ou</w:t>
      </w:r>
      <w:r>
        <w:rPr>
          <w:spacing w:val="-3"/>
          <w:sz w:val="20"/>
        </w:rPr>
        <w:t xml:space="preserve"> </w:t>
      </w:r>
      <w:r>
        <w:rPr>
          <w:sz w:val="20"/>
        </w:rPr>
        <w:t>pagamentos,</w:t>
      </w:r>
      <w:r>
        <w:rPr>
          <w:spacing w:val="-2"/>
          <w:sz w:val="20"/>
        </w:rPr>
        <w:t xml:space="preserve"> </w:t>
      </w:r>
      <w:r>
        <w:rPr>
          <w:sz w:val="20"/>
        </w:rPr>
        <w:t>direto à</w:t>
      </w:r>
      <w:r>
        <w:rPr>
          <w:spacing w:val="-2"/>
          <w:sz w:val="20"/>
        </w:rPr>
        <w:t xml:space="preserve"> </w:t>
      </w:r>
      <w:r>
        <w:rPr>
          <w:sz w:val="20"/>
        </w:rPr>
        <w:t>contratante,</w:t>
      </w:r>
      <w:r>
        <w:rPr>
          <w:spacing w:val="-2"/>
          <w:sz w:val="20"/>
        </w:rPr>
        <w:t xml:space="preserve"> </w:t>
      </w:r>
      <w:r>
        <w:rPr>
          <w:sz w:val="20"/>
        </w:rPr>
        <w:t>bem</w:t>
      </w:r>
      <w:r>
        <w:rPr>
          <w:spacing w:val="-2"/>
          <w:sz w:val="20"/>
        </w:rPr>
        <w:t xml:space="preserve"> </w:t>
      </w:r>
      <w:r>
        <w:rPr>
          <w:sz w:val="20"/>
        </w:rPr>
        <w:t>como</w:t>
      </w:r>
      <w:r>
        <w:rPr>
          <w:spacing w:val="-2"/>
          <w:sz w:val="20"/>
        </w:rPr>
        <w:t xml:space="preserve"> </w:t>
      </w:r>
      <w:r>
        <w:rPr>
          <w:sz w:val="20"/>
        </w:rPr>
        <w:t>reparação</w:t>
      </w:r>
      <w:r>
        <w:rPr>
          <w:spacing w:val="-3"/>
          <w:sz w:val="20"/>
        </w:rPr>
        <w:t xml:space="preserve"> </w:t>
      </w:r>
      <w:r>
        <w:rPr>
          <w:sz w:val="20"/>
        </w:rPr>
        <w:t>de</w:t>
      </w:r>
      <w:r>
        <w:rPr>
          <w:spacing w:val="-3"/>
          <w:sz w:val="20"/>
        </w:rPr>
        <w:t xml:space="preserve"> </w:t>
      </w:r>
      <w:r>
        <w:rPr>
          <w:sz w:val="20"/>
        </w:rPr>
        <w:t>eventuais</w:t>
      </w:r>
      <w:r>
        <w:rPr>
          <w:spacing w:val="-1"/>
          <w:sz w:val="20"/>
        </w:rPr>
        <w:t xml:space="preserve"> </w:t>
      </w:r>
      <w:r>
        <w:rPr>
          <w:sz w:val="20"/>
        </w:rPr>
        <w:t>danos</w:t>
      </w:r>
      <w:r>
        <w:rPr>
          <w:spacing w:val="-1"/>
          <w:sz w:val="20"/>
        </w:rPr>
        <w:t xml:space="preserve"> </w:t>
      </w:r>
      <w:r>
        <w:rPr>
          <w:sz w:val="20"/>
        </w:rPr>
        <w:t>a esta ou a terceiros.</w:t>
      </w:r>
    </w:p>
    <w:p w:rsidR="00E43E7E" w:rsidRDefault="00E43E7E">
      <w:pPr>
        <w:pStyle w:val="Corpodetexto"/>
        <w:spacing w:before="5"/>
        <w:rPr>
          <w:sz w:val="29"/>
        </w:rPr>
      </w:pPr>
    </w:p>
    <w:p w:rsidR="00E43E7E" w:rsidRDefault="005E5E00">
      <w:pPr>
        <w:pStyle w:val="Ttulo1"/>
        <w:numPr>
          <w:ilvl w:val="0"/>
          <w:numId w:val="28"/>
        </w:numPr>
        <w:tabs>
          <w:tab w:val="left" w:pos="491"/>
        </w:tabs>
      </w:pPr>
      <w:r>
        <w:t>-</w:t>
      </w:r>
      <w:r>
        <w:rPr>
          <w:spacing w:val="24"/>
        </w:rPr>
        <w:t xml:space="preserve"> </w:t>
      </w:r>
      <w:r>
        <w:t>DA</w:t>
      </w:r>
      <w:r>
        <w:rPr>
          <w:spacing w:val="15"/>
        </w:rPr>
        <w:t xml:space="preserve"> </w:t>
      </w:r>
      <w:r>
        <w:t>NULIDADE</w:t>
      </w:r>
      <w:r>
        <w:rPr>
          <w:spacing w:val="23"/>
        </w:rPr>
        <w:t xml:space="preserve"> </w:t>
      </w:r>
      <w:r>
        <w:rPr>
          <w:spacing w:val="-2"/>
        </w:rPr>
        <w:t>CONTRATUAL</w:t>
      </w:r>
    </w:p>
    <w:p w:rsidR="00E43E7E" w:rsidRDefault="00E43E7E">
      <w:pPr>
        <w:pStyle w:val="Corpodetexto"/>
        <w:spacing w:before="4"/>
        <w:rPr>
          <w:b/>
          <w:sz w:val="25"/>
        </w:rPr>
      </w:pPr>
    </w:p>
    <w:p w:rsidR="00E43E7E" w:rsidRDefault="005E5E00">
      <w:pPr>
        <w:pStyle w:val="PargrafodaLista"/>
        <w:numPr>
          <w:ilvl w:val="1"/>
          <w:numId w:val="28"/>
        </w:numPr>
        <w:tabs>
          <w:tab w:val="left" w:pos="686"/>
        </w:tabs>
        <w:spacing w:line="276" w:lineRule="auto"/>
        <w:ind w:right="203" w:firstLine="0"/>
        <w:rPr>
          <w:sz w:val="20"/>
        </w:rPr>
      </w:pPr>
      <w:r>
        <w:rPr>
          <w:b/>
          <w:sz w:val="20"/>
        </w:rPr>
        <w:t xml:space="preserve">- </w:t>
      </w:r>
      <w:r>
        <w:rPr>
          <w:sz w:val="20"/>
        </w:rPr>
        <w:t>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rsidR="00E43E7E" w:rsidRDefault="00E43E7E">
      <w:pPr>
        <w:pStyle w:val="Corpodetexto"/>
        <w:spacing w:before="4"/>
        <w:rPr>
          <w:sz w:val="17"/>
        </w:rPr>
      </w:pPr>
    </w:p>
    <w:p w:rsidR="00E43E7E" w:rsidRDefault="005E5E00">
      <w:pPr>
        <w:pStyle w:val="PargrafodaLista"/>
        <w:numPr>
          <w:ilvl w:val="2"/>
          <w:numId w:val="28"/>
        </w:numPr>
        <w:tabs>
          <w:tab w:val="left" w:pos="827"/>
        </w:tabs>
        <w:spacing w:before="1" w:line="276" w:lineRule="auto"/>
        <w:ind w:right="203" w:firstLine="0"/>
        <w:rPr>
          <w:sz w:val="20"/>
        </w:rPr>
      </w:pPr>
      <w:r>
        <w:rPr>
          <w:b/>
          <w:sz w:val="20"/>
        </w:rPr>
        <w:t xml:space="preserve">- </w:t>
      </w:r>
      <w:r>
        <w:rPr>
          <w:sz w:val="20"/>
        </w:rPr>
        <w:t xml:space="preserve">Impactos econômicos e financeiros decorrentes do atraso na fruição dos benefícios do objeto do </w:t>
      </w:r>
      <w:r>
        <w:rPr>
          <w:spacing w:val="-2"/>
          <w:sz w:val="20"/>
        </w:rPr>
        <w:t>contrato;</w:t>
      </w:r>
    </w:p>
    <w:p w:rsidR="00E43E7E" w:rsidRDefault="00E43E7E">
      <w:pPr>
        <w:pStyle w:val="Corpodetexto"/>
        <w:spacing w:before="4"/>
        <w:rPr>
          <w:sz w:val="17"/>
        </w:rPr>
      </w:pPr>
    </w:p>
    <w:p w:rsidR="00E43E7E" w:rsidRDefault="005E5E00">
      <w:pPr>
        <w:pStyle w:val="PargrafodaLista"/>
        <w:numPr>
          <w:ilvl w:val="2"/>
          <w:numId w:val="28"/>
        </w:numPr>
        <w:tabs>
          <w:tab w:val="left" w:pos="815"/>
        </w:tabs>
        <w:spacing w:before="1" w:line="273" w:lineRule="auto"/>
        <w:ind w:right="206" w:firstLine="0"/>
        <w:rPr>
          <w:sz w:val="20"/>
        </w:rPr>
      </w:pPr>
      <w:r>
        <w:rPr>
          <w:b/>
          <w:sz w:val="20"/>
        </w:rPr>
        <w:t xml:space="preserve">- </w:t>
      </w:r>
      <w:r>
        <w:rPr>
          <w:sz w:val="20"/>
        </w:rPr>
        <w:t>Riscos sociais, ambientais e à segurança da população local decorrentes do atraso na fruição dos benefícios do objeto do contrato;</w:t>
      </w:r>
    </w:p>
    <w:p w:rsidR="00E43E7E" w:rsidRDefault="00E43E7E">
      <w:pPr>
        <w:pStyle w:val="Corpodetexto"/>
        <w:spacing w:before="7"/>
        <w:rPr>
          <w:sz w:val="17"/>
        </w:rPr>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Motivação</w:t>
      </w:r>
      <w:r>
        <w:rPr>
          <w:spacing w:val="-6"/>
          <w:sz w:val="20"/>
        </w:rPr>
        <w:t xml:space="preserve"> </w:t>
      </w:r>
      <w:r>
        <w:rPr>
          <w:sz w:val="20"/>
        </w:rPr>
        <w:t>social</w:t>
      </w:r>
      <w:r>
        <w:rPr>
          <w:spacing w:val="-8"/>
          <w:sz w:val="20"/>
        </w:rPr>
        <w:t xml:space="preserve"> </w:t>
      </w:r>
      <w:r>
        <w:rPr>
          <w:sz w:val="20"/>
        </w:rPr>
        <w:t>e</w:t>
      </w:r>
      <w:r>
        <w:rPr>
          <w:spacing w:val="-5"/>
          <w:sz w:val="20"/>
        </w:rPr>
        <w:t xml:space="preserve"> </w:t>
      </w:r>
      <w:r>
        <w:rPr>
          <w:sz w:val="20"/>
        </w:rPr>
        <w:t>ambiental</w:t>
      </w:r>
      <w:r>
        <w:rPr>
          <w:spacing w:val="-7"/>
          <w:sz w:val="20"/>
        </w:rPr>
        <w:t xml:space="preserve"> </w:t>
      </w:r>
      <w:r>
        <w:rPr>
          <w:sz w:val="20"/>
        </w:rPr>
        <w:t>do</w:t>
      </w:r>
      <w:r>
        <w:rPr>
          <w:spacing w:val="-7"/>
          <w:sz w:val="20"/>
        </w:rPr>
        <w:t xml:space="preserve"> </w:t>
      </w:r>
      <w:r>
        <w:rPr>
          <w:spacing w:val="-2"/>
          <w:sz w:val="20"/>
        </w:rPr>
        <w:t>contrato;</w:t>
      </w:r>
    </w:p>
    <w:p w:rsidR="00E43E7E" w:rsidRDefault="00E43E7E">
      <w:pPr>
        <w:pStyle w:val="Corpodetexto"/>
        <w:spacing w:before="5"/>
      </w:pPr>
    </w:p>
    <w:p w:rsidR="00E43E7E" w:rsidRDefault="005E5E00">
      <w:pPr>
        <w:pStyle w:val="PargrafodaLista"/>
        <w:numPr>
          <w:ilvl w:val="2"/>
          <w:numId w:val="28"/>
        </w:numPr>
        <w:tabs>
          <w:tab w:val="left" w:pos="803"/>
        </w:tabs>
        <w:spacing w:before="1"/>
        <w:ind w:left="802" w:hanging="611"/>
        <w:rPr>
          <w:sz w:val="20"/>
        </w:rPr>
      </w:pPr>
      <w:r>
        <w:rPr>
          <w:b/>
          <w:sz w:val="20"/>
        </w:rPr>
        <w:lastRenderedPageBreak/>
        <w:t>-</w:t>
      </w:r>
      <w:r>
        <w:rPr>
          <w:b/>
          <w:spacing w:val="-6"/>
          <w:sz w:val="20"/>
        </w:rPr>
        <w:t xml:space="preserve"> </w:t>
      </w:r>
      <w:r>
        <w:rPr>
          <w:sz w:val="20"/>
        </w:rPr>
        <w:t>Custo</w:t>
      </w:r>
      <w:r>
        <w:rPr>
          <w:spacing w:val="-5"/>
          <w:sz w:val="20"/>
        </w:rPr>
        <w:t xml:space="preserve"> </w:t>
      </w:r>
      <w:r>
        <w:rPr>
          <w:sz w:val="20"/>
        </w:rPr>
        <w:t>da</w:t>
      </w:r>
      <w:r>
        <w:rPr>
          <w:spacing w:val="-6"/>
          <w:sz w:val="20"/>
        </w:rPr>
        <w:t xml:space="preserve"> </w:t>
      </w:r>
      <w:r>
        <w:rPr>
          <w:sz w:val="20"/>
        </w:rPr>
        <w:t>deterioração</w:t>
      </w:r>
      <w:r>
        <w:rPr>
          <w:spacing w:val="-8"/>
          <w:sz w:val="20"/>
        </w:rPr>
        <w:t xml:space="preserve"> </w:t>
      </w:r>
      <w:r>
        <w:rPr>
          <w:sz w:val="20"/>
        </w:rPr>
        <w:t>ou</w:t>
      </w:r>
      <w:r>
        <w:rPr>
          <w:spacing w:val="-6"/>
          <w:sz w:val="20"/>
        </w:rPr>
        <w:t xml:space="preserve"> </w:t>
      </w:r>
      <w:r>
        <w:rPr>
          <w:sz w:val="20"/>
        </w:rPr>
        <w:t>da</w:t>
      </w:r>
      <w:r>
        <w:rPr>
          <w:spacing w:val="-5"/>
          <w:sz w:val="20"/>
        </w:rPr>
        <w:t xml:space="preserve"> </w:t>
      </w:r>
      <w:r>
        <w:rPr>
          <w:sz w:val="20"/>
        </w:rPr>
        <w:t>perda</w:t>
      </w:r>
      <w:r>
        <w:rPr>
          <w:spacing w:val="-5"/>
          <w:sz w:val="20"/>
        </w:rPr>
        <w:t xml:space="preserve"> </w:t>
      </w:r>
      <w:r>
        <w:rPr>
          <w:sz w:val="20"/>
        </w:rPr>
        <w:t>das</w:t>
      </w:r>
      <w:r>
        <w:rPr>
          <w:spacing w:val="-6"/>
          <w:sz w:val="20"/>
        </w:rPr>
        <w:t xml:space="preserve"> </w:t>
      </w:r>
      <w:r>
        <w:rPr>
          <w:sz w:val="20"/>
        </w:rPr>
        <w:t>parcelas</w:t>
      </w:r>
      <w:r>
        <w:rPr>
          <w:spacing w:val="-6"/>
          <w:sz w:val="20"/>
        </w:rPr>
        <w:t xml:space="preserve"> </w:t>
      </w:r>
      <w:r>
        <w:rPr>
          <w:spacing w:val="-2"/>
          <w:sz w:val="20"/>
        </w:rPr>
        <w:t>executadas;</w:t>
      </w:r>
    </w:p>
    <w:p w:rsidR="00E43E7E" w:rsidRDefault="00E43E7E">
      <w:pPr>
        <w:pStyle w:val="Corpodetexto"/>
        <w:spacing w:before="3"/>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Despesa</w:t>
      </w:r>
      <w:r>
        <w:rPr>
          <w:spacing w:val="-8"/>
          <w:sz w:val="20"/>
        </w:rPr>
        <w:t xml:space="preserve"> </w:t>
      </w:r>
      <w:r>
        <w:rPr>
          <w:sz w:val="20"/>
        </w:rPr>
        <w:t>necessária</w:t>
      </w:r>
      <w:r>
        <w:rPr>
          <w:spacing w:val="-7"/>
          <w:sz w:val="20"/>
        </w:rPr>
        <w:t xml:space="preserve"> </w:t>
      </w:r>
      <w:r>
        <w:rPr>
          <w:sz w:val="20"/>
        </w:rPr>
        <w:t>à</w:t>
      </w:r>
      <w:r>
        <w:rPr>
          <w:spacing w:val="-9"/>
          <w:sz w:val="20"/>
        </w:rPr>
        <w:t xml:space="preserve"> </w:t>
      </w:r>
      <w:r>
        <w:rPr>
          <w:sz w:val="20"/>
        </w:rPr>
        <w:t>preservação</w:t>
      </w:r>
      <w:r>
        <w:rPr>
          <w:spacing w:val="-7"/>
          <w:sz w:val="20"/>
        </w:rPr>
        <w:t xml:space="preserve"> </w:t>
      </w:r>
      <w:r>
        <w:rPr>
          <w:sz w:val="20"/>
        </w:rPr>
        <w:t>das</w:t>
      </w:r>
      <w:r>
        <w:rPr>
          <w:spacing w:val="-5"/>
          <w:sz w:val="20"/>
        </w:rPr>
        <w:t xml:space="preserve"> </w:t>
      </w:r>
      <w:r>
        <w:rPr>
          <w:sz w:val="20"/>
        </w:rPr>
        <w:t>instalações</w:t>
      </w:r>
      <w:r>
        <w:rPr>
          <w:spacing w:val="-7"/>
          <w:sz w:val="20"/>
        </w:rPr>
        <w:t xml:space="preserve"> </w:t>
      </w:r>
      <w:r>
        <w:rPr>
          <w:sz w:val="20"/>
        </w:rPr>
        <w:t>e</w:t>
      </w:r>
      <w:r>
        <w:rPr>
          <w:spacing w:val="-8"/>
          <w:sz w:val="20"/>
        </w:rPr>
        <w:t xml:space="preserve"> </w:t>
      </w:r>
      <w:r>
        <w:rPr>
          <w:sz w:val="20"/>
        </w:rPr>
        <w:t>dos</w:t>
      </w:r>
      <w:r>
        <w:rPr>
          <w:spacing w:val="-7"/>
          <w:sz w:val="20"/>
        </w:rPr>
        <w:t xml:space="preserve"> </w:t>
      </w:r>
      <w:r>
        <w:rPr>
          <w:sz w:val="20"/>
        </w:rPr>
        <w:t>serviços</w:t>
      </w:r>
      <w:r>
        <w:rPr>
          <w:spacing w:val="-7"/>
          <w:sz w:val="20"/>
        </w:rPr>
        <w:t xml:space="preserve"> </w:t>
      </w:r>
      <w:r>
        <w:rPr>
          <w:sz w:val="20"/>
        </w:rPr>
        <w:t>já</w:t>
      </w:r>
      <w:r>
        <w:rPr>
          <w:spacing w:val="-7"/>
          <w:sz w:val="20"/>
        </w:rPr>
        <w:t xml:space="preserve"> </w:t>
      </w:r>
      <w:r>
        <w:rPr>
          <w:spacing w:val="-2"/>
          <w:sz w:val="20"/>
        </w:rPr>
        <w:t>executados;</w:t>
      </w:r>
    </w:p>
    <w:p w:rsidR="00E43E7E" w:rsidRDefault="00E43E7E">
      <w:pPr>
        <w:pStyle w:val="Corpodetexto"/>
        <w:spacing w:before="6"/>
      </w:pPr>
    </w:p>
    <w:p w:rsidR="00E43E7E" w:rsidRDefault="005E5E00">
      <w:pPr>
        <w:pStyle w:val="PargrafodaLista"/>
        <w:numPr>
          <w:ilvl w:val="2"/>
          <w:numId w:val="28"/>
        </w:numPr>
        <w:tabs>
          <w:tab w:val="left" w:pos="803"/>
        </w:tabs>
        <w:ind w:left="802" w:hanging="611"/>
        <w:rPr>
          <w:sz w:val="20"/>
        </w:rPr>
      </w:pPr>
      <w:r>
        <w:rPr>
          <w:b/>
          <w:sz w:val="20"/>
        </w:rPr>
        <w:t>-</w:t>
      </w:r>
      <w:r>
        <w:rPr>
          <w:b/>
          <w:spacing w:val="-7"/>
          <w:sz w:val="20"/>
        </w:rPr>
        <w:t xml:space="preserve"> </w:t>
      </w:r>
      <w:r>
        <w:rPr>
          <w:sz w:val="20"/>
        </w:rPr>
        <w:t>Despesa</w:t>
      </w:r>
      <w:r>
        <w:rPr>
          <w:spacing w:val="-7"/>
          <w:sz w:val="20"/>
        </w:rPr>
        <w:t xml:space="preserve"> </w:t>
      </w:r>
      <w:r>
        <w:rPr>
          <w:sz w:val="20"/>
        </w:rPr>
        <w:t>inerente</w:t>
      </w:r>
      <w:r>
        <w:rPr>
          <w:spacing w:val="-7"/>
          <w:sz w:val="20"/>
        </w:rPr>
        <w:t xml:space="preserve"> </w:t>
      </w:r>
      <w:r>
        <w:rPr>
          <w:sz w:val="20"/>
        </w:rPr>
        <w:t>à</w:t>
      </w:r>
      <w:r>
        <w:rPr>
          <w:spacing w:val="-7"/>
          <w:sz w:val="20"/>
        </w:rPr>
        <w:t xml:space="preserve"> </w:t>
      </w:r>
      <w:r>
        <w:rPr>
          <w:sz w:val="20"/>
        </w:rPr>
        <w:t>desmobilização</w:t>
      </w:r>
      <w:r>
        <w:rPr>
          <w:spacing w:val="-9"/>
          <w:sz w:val="20"/>
        </w:rPr>
        <w:t xml:space="preserve"> </w:t>
      </w:r>
      <w:r>
        <w:rPr>
          <w:sz w:val="20"/>
        </w:rPr>
        <w:t>e</w:t>
      </w:r>
      <w:r>
        <w:rPr>
          <w:spacing w:val="-5"/>
          <w:sz w:val="20"/>
        </w:rPr>
        <w:t xml:space="preserve"> </w:t>
      </w:r>
      <w:r>
        <w:rPr>
          <w:sz w:val="20"/>
        </w:rPr>
        <w:t>ao</w:t>
      </w:r>
      <w:r>
        <w:rPr>
          <w:spacing w:val="-7"/>
          <w:sz w:val="20"/>
        </w:rPr>
        <w:t xml:space="preserve"> </w:t>
      </w:r>
      <w:r>
        <w:rPr>
          <w:sz w:val="20"/>
        </w:rPr>
        <w:t>posterior</w:t>
      </w:r>
      <w:r>
        <w:rPr>
          <w:spacing w:val="-7"/>
          <w:sz w:val="20"/>
        </w:rPr>
        <w:t xml:space="preserve"> </w:t>
      </w:r>
      <w:r>
        <w:rPr>
          <w:sz w:val="20"/>
        </w:rPr>
        <w:t>retorno</w:t>
      </w:r>
      <w:r>
        <w:rPr>
          <w:spacing w:val="-8"/>
          <w:sz w:val="20"/>
        </w:rPr>
        <w:t xml:space="preserve"> </w:t>
      </w:r>
      <w:r>
        <w:rPr>
          <w:sz w:val="20"/>
        </w:rPr>
        <w:t>às</w:t>
      </w:r>
      <w:r>
        <w:rPr>
          <w:spacing w:val="-5"/>
          <w:sz w:val="20"/>
        </w:rPr>
        <w:t xml:space="preserve"> </w:t>
      </w:r>
      <w:r>
        <w:rPr>
          <w:spacing w:val="-2"/>
          <w:sz w:val="20"/>
        </w:rPr>
        <w:t>atividades;</w:t>
      </w:r>
    </w:p>
    <w:p w:rsidR="00E43E7E" w:rsidRDefault="00E43E7E">
      <w:pPr>
        <w:pStyle w:val="Corpodetexto"/>
        <w:spacing w:before="3"/>
      </w:pPr>
    </w:p>
    <w:p w:rsidR="00E43E7E" w:rsidRDefault="005E5E00">
      <w:pPr>
        <w:pStyle w:val="PargrafodaLista"/>
        <w:numPr>
          <w:ilvl w:val="2"/>
          <w:numId w:val="28"/>
        </w:numPr>
        <w:tabs>
          <w:tab w:val="left" w:pos="808"/>
        </w:tabs>
        <w:spacing w:line="276" w:lineRule="auto"/>
        <w:ind w:right="206" w:firstLine="0"/>
        <w:rPr>
          <w:sz w:val="20"/>
        </w:rPr>
      </w:pPr>
      <w:r>
        <w:rPr>
          <w:b/>
          <w:sz w:val="20"/>
        </w:rPr>
        <w:t xml:space="preserve">- </w:t>
      </w:r>
      <w:r>
        <w:rPr>
          <w:sz w:val="20"/>
        </w:rPr>
        <w:t xml:space="preserve">Medidas efetivamente adotadas pelo Município de </w:t>
      </w:r>
      <w:r w:rsidR="00992862">
        <w:rPr>
          <w:sz w:val="20"/>
        </w:rPr>
        <w:t>CORRENTINA/BA</w:t>
      </w:r>
      <w:r>
        <w:rPr>
          <w:sz w:val="20"/>
        </w:rPr>
        <w:t xml:space="preserve"> para o saneamento dos indícios de irregularidades apontados;</w:t>
      </w:r>
    </w:p>
    <w:p w:rsidR="00E43E7E" w:rsidRDefault="00E43E7E">
      <w:pPr>
        <w:pStyle w:val="Corpodetexto"/>
        <w:spacing w:before="5"/>
        <w:rPr>
          <w:sz w:val="17"/>
        </w:rPr>
      </w:pPr>
    </w:p>
    <w:p w:rsidR="00E43E7E" w:rsidRDefault="005E5E00">
      <w:pPr>
        <w:pStyle w:val="PargrafodaLista"/>
        <w:numPr>
          <w:ilvl w:val="2"/>
          <w:numId w:val="28"/>
        </w:numPr>
        <w:tabs>
          <w:tab w:val="left" w:pos="825"/>
        </w:tabs>
        <w:spacing w:line="276" w:lineRule="auto"/>
        <w:ind w:right="203" w:firstLine="0"/>
        <w:rPr>
          <w:sz w:val="20"/>
        </w:rPr>
      </w:pPr>
      <w:r>
        <w:rPr>
          <w:b/>
          <w:sz w:val="20"/>
        </w:rPr>
        <w:t xml:space="preserve">- </w:t>
      </w:r>
      <w:r>
        <w:rPr>
          <w:sz w:val="20"/>
        </w:rPr>
        <w:t>Custo total e estágio de execução física e financeira dos contratos, dos convênios, das obras ou</w:t>
      </w:r>
      <w:r>
        <w:rPr>
          <w:spacing w:val="40"/>
          <w:sz w:val="20"/>
        </w:rPr>
        <w:t xml:space="preserve"> </w:t>
      </w:r>
      <w:r>
        <w:rPr>
          <w:sz w:val="20"/>
        </w:rPr>
        <w:t>das parcelas envolvidas;</w:t>
      </w:r>
    </w:p>
    <w:p w:rsidR="00E43E7E" w:rsidRDefault="00E43E7E">
      <w:pPr>
        <w:pStyle w:val="Corpodetexto"/>
        <w:spacing w:before="5"/>
        <w:rPr>
          <w:sz w:val="17"/>
        </w:rPr>
      </w:pPr>
    </w:p>
    <w:p w:rsidR="00E43E7E" w:rsidRDefault="005E5E00">
      <w:pPr>
        <w:pStyle w:val="PargrafodaLista"/>
        <w:numPr>
          <w:ilvl w:val="2"/>
          <w:numId w:val="28"/>
        </w:numPr>
        <w:tabs>
          <w:tab w:val="left" w:pos="803"/>
        </w:tabs>
        <w:spacing w:before="1"/>
        <w:ind w:left="802" w:hanging="611"/>
        <w:rPr>
          <w:sz w:val="20"/>
        </w:rPr>
      </w:pPr>
      <w:r>
        <w:rPr>
          <w:b/>
          <w:sz w:val="20"/>
        </w:rPr>
        <w:t>-</w:t>
      </w:r>
      <w:r>
        <w:rPr>
          <w:b/>
          <w:spacing w:val="-6"/>
          <w:sz w:val="20"/>
        </w:rPr>
        <w:t xml:space="preserve"> </w:t>
      </w:r>
      <w:r>
        <w:rPr>
          <w:sz w:val="20"/>
        </w:rPr>
        <w:t>Fechamento</w:t>
      </w:r>
      <w:r>
        <w:rPr>
          <w:spacing w:val="-6"/>
          <w:sz w:val="20"/>
        </w:rPr>
        <w:t xml:space="preserve"> </w:t>
      </w:r>
      <w:r>
        <w:rPr>
          <w:sz w:val="20"/>
        </w:rPr>
        <w:t>de</w:t>
      </w:r>
      <w:r>
        <w:rPr>
          <w:spacing w:val="-7"/>
          <w:sz w:val="20"/>
        </w:rPr>
        <w:t xml:space="preserve"> </w:t>
      </w:r>
      <w:r>
        <w:rPr>
          <w:sz w:val="20"/>
        </w:rPr>
        <w:t>postos</w:t>
      </w:r>
      <w:r>
        <w:rPr>
          <w:spacing w:val="-6"/>
          <w:sz w:val="20"/>
        </w:rPr>
        <w:t xml:space="preserve"> </w:t>
      </w:r>
      <w:r>
        <w:rPr>
          <w:sz w:val="20"/>
        </w:rPr>
        <w:t>de</w:t>
      </w:r>
      <w:r>
        <w:rPr>
          <w:spacing w:val="-7"/>
          <w:sz w:val="20"/>
        </w:rPr>
        <w:t xml:space="preserve"> </w:t>
      </w:r>
      <w:r>
        <w:rPr>
          <w:sz w:val="20"/>
        </w:rPr>
        <w:t>trabalho</w:t>
      </w:r>
      <w:r>
        <w:rPr>
          <w:spacing w:val="-6"/>
          <w:sz w:val="20"/>
        </w:rPr>
        <w:t xml:space="preserve"> </w:t>
      </w:r>
      <w:r>
        <w:rPr>
          <w:sz w:val="20"/>
        </w:rPr>
        <w:t>diretos</w:t>
      </w:r>
      <w:r>
        <w:rPr>
          <w:spacing w:val="-6"/>
          <w:sz w:val="20"/>
        </w:rPr>
        <w:t xml:space="preserve"> </w:t>
      </w:r>
      <w:r>
        <w:rPr>
          <w:sz w:val="20"/>
        </w:rPr>
        <w:t>e</w:t>
      </w:r>
      <w:r>
        <w:rPr>
          <w:spacing w:val="-7"/>
          <w:sz w:val="20"/>
        </w:rPr>
        <w:t xml:space="preserve"> </w:t>
      </w:r>
      <w:r>
        <w:rPr>
          <w:sz w:val="20"/>
        </w:rPr>
        <w:t>indiretos</w:t>
      </w:r>
      <w:r>
        <w:rPr>
          <w:spacing w:val="-6"/>
          <w:sz w:val="20"/>
        </w:rPr>
        <w:t xml:space="preserve"> </w:t>
      </w:r>
      <w:r>
        <w:rPr>
          <w:sz w:val="20"/>
        </w:rPr>
        <w:t>em</w:t>
      </w:r>
      <w:r>
        <w:rPr>
          <w:spacing w:val="-4"/>
          <w:sz w:val="20"/>
        </w:rPr>
        <w:t xml:space="preserve"> </w:t>
      </w:r>
      <w:r>
        <w:rPr>
          <w:sz w:val="20"/>
        </w:rPr>
        <w:t>razão</w:t>
      </w:r>
      <w:r>
        <w:rPr>
          <w:spacing w:val="-6"/>
          <w:sz w:val="20"/>
        </w:rPr>
        <w:t xml:space="preserve"> </w:t>
      </w:r>
      <w:r>
        <w:rPr>
          <w:sz w:val="20"/>
        </w:rPr>
        <w:t>da</w:t>
      </w:r>
      <w:r>
        <w:rPr>
          <w:spacing w:val="-8"/>
          <w:sz w:val="20"/>
        </w:rPr>
        <w:t xml:space="preserve"> </w:t>
      </w:r>
      <w:r>
        <w:rPr>
          <w:spacing w:val="-2"/>
          <w:sz w:val="20"/>
        </w:rPr>
        <w:t>paralisação;</w:t>
      </w:r>
    </w:p>
    <w:p w:rsidR="00E43E7E" w:rsidRDefault="00E43E7E">
      <w:pPr>
        <w:pStyle w:val="Corpodetexto"/>
        <w:spacing w:before="3"/>
      </w:pPr>
    </w:p>
    <w:p w:rsidR="00E43E7E" w:rsidRDefault="005E5E00">
      <w:pPr>
        <w:pStyle w:val="PargrafodaLista"/>
        <w:numPr>
          <w:ilvl w:val="2"/>
          <w:numId w:val="28"/>
        </w:numPr>
        <w:tabs>
          <w:tab w:val="left" w:pos="914"/>
        </w:tabs>
        <w:ind w:left="913" w:hanging="722"/>
        <w:rPr>
          <w:sz w:val="20"/>
        </w:rPr>
      </w:pPr>
      <w:r>
        <w:rPr>
          <w:b/>
          <w:sz w:val="20"/>
        </w:rPr>
        <w:t>-</w:t>
      </w:r>
      <w:r>
        <w:rPr>
          <w:b/>
          <w:spacing w:val="-6"/>
          <w:sz w:val="20"/>
        </w:rPr>
        <w:t xml:space="preserve"> </w:t>
      </w:r>
      <w:r>
        <w:rPr>
          <w:sz w:val="20"/>
        </w:rPr>
        <w:t>Custo</w:t>
      </w:r>
      <w:r>
        <w:rPr>
          <w:spacing w:val="-7"/>
          <w:sz w:val="20"/>
        </w:rPr>
        <w:t xml:space="preserve"> </w:t>
      </w:r>
      <w:r>
        <w:rPr>
          <w:sz w:val="20"/>
        </w:rPr>
        <w:t>para</w:t>
      </w:r>
      <w:r>
        <w:rPr>
          <w:spacing w:val="-7"/>
          <w:sz w:val="20"/>
        </w:rPr>
        <w:t xml:space="preserve"> </w:t>
      </w:r>
      <w:r>
        <w:rPr>
          <w:sz w:val="20"/>
        </w:rPr>
        <w:t>realização</w:t>
      </w:r>
      <w:r>
        <w:rPr>
          <w:spacing w:val="-7"/>
          <w:sz w:val="20"/>
        </w:rPr>
        <w:t xml:space="preserve"> </w:t>
      </w:r>
      <w:r>
        <w:rPr>
          <w:sz w:val="20"/>
        </w:rPr>
        <w:t>de</w:t>
      </w:r>
      <w:r>
        <w:rPr>
          <w:spacing w:val="-7"/>
          <w:sz w:val="20"/>
        </w:rPr>
        <w:t xml:space="preserve"> </w:t>
      </w:r>
      <w:r>
        <w:rPr>
          <w:sz w:val="20"/>
        </w:rPr>
        <w:t>nova</w:t>
      </w:r>
      <w:r>
        <w:rPr>
          <w:spacing w:val="-5"/>
          <w:sz w:val="20"/>
        </w:rPr>
        <w:t xml:space="preserve"> </w:t>
      </w:r>
      <w:r>
        <w:rPr>
          <w:sz w:val="20"/>
        </w:rPr>
        <w:t>licitação</w:t>
      </w:r>
      <w:r>
        <w:rPr>
          <w:spacing w:val="-6"/>
          <w:sz w:val="20"/>
        </w:rPr>
        <w:t xml:space="preserve"> </w:t>
      </w:r>
      <w:r>
        <w:rPr>
          <w:sz w:val="20"/>
        </w:rPr>
        <w:t>ou</w:t>
      </w:r>
      <w:r>
        <w:rPr>
          <w:spacing w:val="-7"/>
          <w:sz w:val="20"/>
        </w:rPr>
        <w:t xml:space="preserve"> </w:t>
      </w:r>
      <w:r>
        <w:rPr>
          <w:sz w:val="20"/>
        </w:rPr>
        <w:t>celebração</w:t>
      </w:r>
      <w:r>
        <w:rPr>
          <w:spacing w:val="-6"/>
          <w:sz w:val="20"/>
        </w:rPr>
        <w:t xml:space="preserve"> </w:t>
      </w:r>
      <w:r>
        <w:rPr>
          <w:sz w:val="20"/>
        </w:rPr>
        <w:t>de</w:t>
      </w:r>
      <w:r>
        <w:rPr>
          <w:spacing w:val="-7"/>
          <w:sz w:val="20"/>
        </w:rPr>
        <w:t xml:space="preserve"> </w:t>
      </w:r>
      <w:r>
        <w:rPr>
          <w:sz w:val="20"/>
        </w:rPr>
        <w:t>novo</w:t>
      </w:r>
      <w:r>
        <w:rPr>
          <w:spacing w:val="-7"/>
          <w:sz w:val="20"/>
        </w:rPr>
        <w:t xml:space="preserve"> </w:t>
      </w:r>
      <w:r>
        <w:rPr>
          <w:spacing w:val="-2"/>
          <w:sz w:val="20"/>
        </w:rPr>
        <w:t>contrato;</w:t>
      </w:r>
    </w:p>
    <w:p w:rsidR="00E43E7E" w:rsidRDefault="00E43E7E">
      <w:pPr>
        <w:pStyle w:val="Corpodetexto"/>
        <w:spacing w:before="5"/>
      </w:pPr>
    </w:p>
    <w:p w:rsidR="00E43E7E" w:rsidRDefault="005E5E00">
      <w:pPr>
        <w:pStyle w:val="PargrafodaLista"/>
        <w:numPr>
          <w:ilvl w:val="2"/>
          <w:numId w:val="28"/>
        </w:numPr>
        <w:tabs>
          <w:tab w:val="left" w:pos="914"/>
        </w:tabs>
        <w:ind w:left="913" w:hanging="722"/>
        <w:rPr>
          <w:sz w:val="20"/>
        </w:rPr>
      </w:pPr>
      <w:r>
        <w:rPr>
          <w:sz w:val="20"/>
        </w:rPr>
        <w:t>-</w:t>
      </w:r>
      <w:r>
        <w:rPr>
          <w:spacing w:val="-6"/>
          <w:sz w:val="20"/>
        </w:rPr>
        <w:t xml:space="preserve"> </w:t>
      </w:r>
      <w:r>
        <w:rPr>
          <w:sz w:val="20"/>
        </w:rPr>
        <w:t>Custo</w:t>
      </w:r>
      <w:r>
        <w:rPr>
          <w:spacing w:val="-6"/>
          <w:sz w:val="20"/>
        </w:rPr>
        <w:t xml:space="preserve"> </w:t>
      </w:r>
      <w:r>
        <w:rPr>
          <w:sz w:val="20"/>
        </w:rPr>
        <w:t>de</w:t>
      </w:r>
      <w:r>
        <w:rPr>
          <w:spacing w:val="-7"/>
          <w:sz w:val="20"/>
        </w:rPr>
        <w:t xml:space="preserve"> </w:t>
      </w:r>
      <w:r>
        <w:rPr>
          <w:sz w:val="20"/>
        </w:rPr>
        <w:t>oportunidade</w:t>
      </w:r>
      <w:r>
        <w:rPr>
          <w:spacing w:val="-4"/>
          <w:sz w:val="20"/>
        </w:rPr>
        <w:t xml:space="preserve"> </w:t>
      </w:r>
      <w:r>
        <w:rPr>
          <w:sz w:val="20"/>
        </w:rPr>
        <w:t>do</w:t>
      </w:r>
      <w:r>
        <w:rPr>
          <w:spacing w:val="-8"/>
          <w:sz w:val="20"/>
        </w:rPr>
        <w:t xml:space="preserve"> </w:t>
      </w:r>
      <w:r>
        <w:rPr>
          <w:sz w:val="20"/>
        </w:rPr>
        <w:t>capital</w:t>
      </w:r>
      <w:r>
        <w:rPr>
          <w:spacing w:val="-5"/>
          <w:sz w:val="20"/>
        </w:rPr>
        <w:t xml:space="preserve"> </w:t>
      </w:r>
      <w:r>
        <w:rPr>
          <w:sz w:val="20"/>
        </w:rPr>
        <w:t>durante</w:t>
      </w:r>
      <w:r>
        <w:rPr>
          <w:spacing w:val="-6"/>
          <w:sz w:val="20"/>
        </w:rPr>
        <w:t xml:space="preserve"> </w:t>
      </w:r>
      <w:r>
        <w:rPr>
          <w:sz w:val="20"/>
        </w:rPr>
        <w:t>o</w:t>
      </w:r>
      <w:r>
        <w:rPr>
          <w:spacing w:val="-6"/>
          <w:sz w:val="20"/>
        </w:rPr>
        <w:t xml:space="preserve"> </w:t>
      </w:r>
      <w:r>
        <w:rPr>
          <w:sz w:val="20"/>
        </w:rPr>
        <w:t>período</w:t>
      </w:r>
      <w:r>
        <w:rPr>
          <w:spacing w:val="-6"/>
          <w:sz w:val="20"/>
        </w:rPr>
        <w:t xml:space="preserve"> </w:t>
      </w:r>
      <w:r>
        <w:rPr>
          <w:sz w:val="20"/>
        </w:rPr>
        <w:t>de</w:t>
      </w:r>
      <w:r>
        <w:rPr>
          <w:spacing w:val="-5"/>
          <w:sz w:val="20"/>
        </w:rPr>
        <w:t xml:space="preserve"> </w:t>
      </w:r>
      <w:r>
        <w:rPr>
          <w:spacing w:val="-2"/>
          <w:sz w:val="20"/>
        </w:rPr>
        <w:t>paralisação.</w:t>
      </w:r>
    </w:p>
    <w:p w:rsidR="00E43E7E" w:rsidRDefault="00E43E7E">
      <w:pPr>
        <w:pStyle w:val="Corpodetexto"/>
        <w:spacing w:before="4"/>
      </w:pPr>
    </w:p>
    <w:p w:rsidR="00E43E7E" w:rsidRDefault="005E5E00">
      <w:pPr>
        <w:pStyle w:val="PargrafodaLista"/>
        <w:numPr>
          <w:ilvl w:val="1"/>
          <w:numId w:val="28"/>
        </w:numPr>
        <w:tabs>
          <w:tab w:val="left" w:pos="652"/>
        </w:tabs>
        <w:spacing w:line="276" w:lineRule="auto"/>
        <w:ind w:right="201" w:firstLine="0"/>
        <w:rPr>
          <w:sz w:val="20"/>
        </w:rPr>
      </w:pPr>
      <w:r>
        <w:rPr>
          <w:b/>
          <w:sz w:val="20"/>
        </w:rPr>
        <w:t xml:space="preserve">- </w:t>
      </w:r>
      <w:r>
        <w:rPr>
          <w:sz w:val="20"/>
        </w:rPr>
        <w:t>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rsidR="00E43E7E" w:rsidRDefault="00E43E7E">
      <w:pPr>
        <w:pStyle w:val="Corpodetexto"/>
        <w:spacing w:before="3"/>
        <w:rPr>
          <w:sz w:val="14"/>
        </w:rPr>
      </w:pPr>
    </w:p>
    <w:p w:rsidR="00E43E7E" w:rsidRDefault="005E5E00">
      <w:pPr>
        <w:pStyle w:val="PargrafodaLista"/>
        <w:numPr>
          <w:ilvl w:val="1"/>
          <w:numId w:val="28"/>
        </w:numPr>
        <w:tabs>
          <w:tab w:val="left" w:pos="667"/>
        </w:tabs>
        <w:spacing w:before="93" w:line="276" w:lineRule="auto"/>
        <w:ind w:right="201" w:firstLine="0"/>
        <w:rPr>
          <w:sz w:val="20"/>
        </w:rPr>
      </w:pPr>
      <w:r>
        <w:rPr>
          <w:b/>
          <w:sz w:val="20"/>
        </w:rPr>
        <w:t xml:space="preserve">- </w:t>
      </w:r>
      <w:r>
        <w:rPr>
          <w:sz w:val="20"/>
        </w:rPr>
        <w:t>A declaração de nulidade do contrato administrativo requererá análise prévia do interesse público envolvido, na forma do art. 147 da Lei Federal nº.</w:t>
      </w:r>
      <w:r>
        <w:rPr>
          <w:spacing w:val="-3"/>
          <w:sz w:val="20"/>
        </w:rPr>
        <w:t xml:space="preserve"> </w:t>
      </w:r>
      <w:r>
        <w:rPr>
          <w:sz w:val="20"/>
        </w:rPr>
        <w:t>14.133/2021, e operará retroativamente, impedindo os efeitos jurídicos que o contrato deveria produzir ordinariamente e desconstituindo os já produzidos.</w:t>
      </w:r>
    </w:p>
    <w:p w:rsidR="00E43E7E" w:rsidRDefault="00E43E7E">
      <w:pPr>
        <w:pStyle w:val="Corpodetexto"/>
        <w:spacing w:before="5"/>
        <w:rPr>
          <w:sz w:val="17"/>
        </w:rPr>
      </w:pPr>
    </w:p>
    <w:p w:rsidR="00E43E7E" w:rsidRDefault="005E5E00">
      <w:pPr>
        <w:pStyle w:val="PargrafodaLista"/>
        <w:numPr>
          <w:ilvl w:val="1"/>
          <w:numId w:val="28"/>
        </w:numPr>
        <w:tabs>
          <w:tab w:val="left" w:pos="638"/>
        </w:tabs>
        <w:spacing w:line="276" w:lineRule="auto"/>
        <w:ind w:right="205" w:firstLine="0"/>
        <w:rPr>
          <w:sz w:val="20"/>
        </w:rPr>
      </w:pPr>
      <w:r>
        <w:rPr>
          <w:b/>
          <w:sz w:val="20"/>
        </w:rPr>
        <w:t>-</w:t>
      </w:r>
      <w:r>
        <w:rPr>
          <w:b/>
          <w:spacing w:val="-1"/>
          <w:sz w:val="20"/>
        </w:rPr>
        <w:t xml:space="preserve"> </w:t>
      </w:r>
      <w:r>
        <w:rPr>
          <w:sz w:val="20"/>
        </w:rPr>
        <w:t>Caso</w:t>
      </w:r>
      <w:r>
        <w:rPr>
          <w:spacing w:val="-2"/>
          <w:sz w:val="20"/>
        </w:rPr>
        <w:t xml:space="preserve"> </w:t>
      </w:r>
      <w:r>
        <w:rPr>
          <w:sz w:val="20"/>
        </w:rPr>
        <w:t>não</w:t>
      </w:r>
      <w:r>
        <w:rPr>
          <w:spacing w:val="-2"/>
          <w:sz w:val="20"/>
        </w:rPr>
        <w:t xml:space="preserve"> </w:t>
      </w:r>
      <w:r>
        <w:rPr>
          <w:sz w:val="20"/>
        </w:rPr>
        <w:t>seja</w:t>
      </w:r>
      <w:r>
        <w:rPr>
          <w:spacing w:val="-2"/>
          <w:sz w:val="20"/>
        </w:rPr>
        <w:t xml:space="preserve"> </w:t>
      </w:r>
      <w:r>
        <w:rPr>
          <w:sz w:val="20"/>
        </w:rPr>
        <w:t>possível</w:t>
      </w:r>
      <w:r>
        <w:rPr>
          <w:spacing w:val="-3"/>
          <w:sz w:val="20"/>
        </w:rPr>
        <w:t xml:space="preserve"> </w:t>
      </w:r>
      <w:r>
        <w:rPr>
          <w:sz w:val="20"/>
        </w:rPr>
        <w:t>o</w:t>
      </w:r>
      <w:r>
        <w:rPr>
          <w:spacing w:val="-2"/>
          <w:sz w:val="20"/>
        </w:rPr>
        <w:t xml:space="preserve"> </w:t>
      </w:r>
      <w:r>
        <w:rPr>
          <w:sz w:val="20"/>
        </w:rPr>
        <w:t>retorno</w:t>
      </w:r>
      <w:r>
        <w:rPr>
          <w:spacing w:val="-3"/>
          <w:sz w:val="20"/>
        </w:rPr>
        <w:t xml:space="preserve"> </w:t>
      </w:r>
      <w:r>
        <w:rPr>
          <w:sz w:val="20"/>
        </w:rPr>
        <w:t>à</w:t>
      </w:r>
      <w:r>
        <w:rPr>
          <w:spacing w:val="-2"/>
          <w:sz w:val="20"/>
        </w:rPr>
        <w:t xml:space="preserve"> </w:t>
      </w:r>
      <w:r>
        <w:rPr>
          <w:sz w:val="20"/>
        </w:rPr>
        <w:t>situação</w:t>
      </w:r>
      <w:r>
        <w:rPr>
          <w:spacing w:val="-3"/>
          <w:sz w:val="20"/>
        </w:rPr>
        <w:t xml:space="preserve"> </w:t>
      </w:r>
      <w:r>
        <w:rPr>
          <w:sz w:val="20"/>
        </w:rPr>
        <w:t>fática</w:t>
      </w:r>
      <w:r>
        <w:rPr>
          <w:spacing w:val="-2"/>
          <w:sz w:val="20"/>
        </w:rPr>
        <w:t xml:space="preserve"> </w:t>
      </w:r>
      <w:r>
        <w:rPr>
          <w:sz w:val="20"/>
        </w:rPr>
        <w:t>anterior,</w:t>
      </w:r>
      <w:r>
        <w:rPr>
          <w:spacing w:val="-1"/>
          <w:sz w:val="20"/>
        </w:rPr>
        <w:t xml:space="preserve"> </w:t>
      </w:r>
      <w:r>
        <w:rPr>
          <w:sz w:val="20"/>
        </w:rPr>
        <w:t>a</w:t>
      </w:r>
      <w:r>
        <w:rPr>
          <w:spacing w:val="-2"/>
          <w:sz w:val="20"/>
        </w:rPr>
        <w:t xml:space="preserve"> </w:t>
      </w:r>
      <w:r>
        <w:rPr>
          <w:sz w:val="20"/>
        </w:rPr>
        <w:t>nulidade</w:t>
      </w:r>
      <w:r>
        <w:rPr>
          <w:spacing w:val="-2"/>
          <w:sz w:val="20"/>
        </w:rPr>
        <w:t xml:space="preserve"> </w:t>
      </w:r>
      <w:r>
        <w:rPr>
          <w:sz w:val="20"/>
        </w:rPr>
        <w:t>será resolvida</w:t>
      </w:r>
      <w:r>
        <w:rPr>
          <w:spacing w:val="-3"/>
          <w:sz w:val="20"/>
        </w:rPr>
        <w:t xml:space="preserve"> </w:t>
      </w:r>
      <w:r>
        <w:rPr>
          <w:sz w:val="20"/>
        </w:rPr>
        <w:t>pela indenização por perdas e danos, sem prejuízo da apuração de responsabilidade e aplicação das penalidades cabíveis.</w:t>
      </w:r>
    </w:p>
    <w:p w:rsidR="00E43E7E" w:rsidRDefault="00E43E7E">
      <w:pPr>
        <w:pStyle w:val="Corpodetexto"/>
        <w:spacing w:before="5"/>
        <w:rPr>
          <w:sz w:val="17"/>
        </w:rPr>
      </w:pPr>
    </w:p>
    <w:p w:rsidR="00E43E7E" w:rsidRDefault="005E5E00">
      <w:pPr>
        <w:pStyle w:val="PargrafodaLista"/>
        <w:numPr>
          <w:ilvl w:val="1"/>
          <w:numId w:val="28"/>
        </w:numPr>
        <w:tabs>
          <w:tab w:val="left" w:pos="676"/>
        </w:tabs>
        <w:spacing w:line="276" w:lineRule="auto"/>
        <w:ind w:right="203" w:firstLine="0"/>
        <w:rPr>
          <w:sz w:val="20"/>
        </w:rPr>
      </w:pPr>
      <w:r>
        <w:rPr>
          <w:b/>
          <w:sz w:val="20"/>
        </w:rPr>
        <w:t xml:space="preserve">- </w:t>
      </w:r>
      <w:r>
        <w:rPr>
          <w:sz w:val="20"/>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rsidR="00E43E7E" w:rsidRDefault="00E43E7E">
      <w:pPr>
        <w:pStyle w:val="Corpodetexto"/>
        <w:spacing w:before="4"/>
        <w:rPr>
          <w:sz w:val="17"/>
        </w:rPr>
      </w:pPr>
    </w:p>
    <w:p w:rsidR="00E43E7E" w:rsidRDefault="005E5E00">
      <w:pPr>
        <w:pStyle w:val="PargrafodaLista"/>
        <w:numPr>
          <w:ilvl w:val="1"/>
          <w:numId w:val="28"/>
        </w:numPr>
        <w:tabs>
          <w:tab w:val="left" w:pos="638"/>
        </w:tabs>
        <w:spacing w:line="276" w:lineRule="auto"/>
        <w:ind w:right="203" w:firstLine="0"/>
        <w:rPr>
          <w:sz w:val="20"/>
        </w:rPr>
      </w:pPr>
      <w:r>
        <w:rPr>
          <w:b/>
          <w:sz w:val="20"/>
        </w:rPr>
        <w:t>-</w:t>
      </w:r>
      <w:r>
        <w:rPr>
          <w:b/>
          <w:spacing w:val="-1"/>
          <w:sz w:val="20"/>
        </w:rPr>
        <w:t xml:space="preserve"> </w:t>
      </w:r>
      <w:r>
        <w:rPr>
          <w:sz w:val="20"/>
        </w:rPr>
        <w:t>Nenhuma</w:t>
      </w:r>
      <w:r>
        <w:rPr>
          <w:spacing w:val="-2"/>
          <w:sz w:val="20"/>
        </w:rPr>
        <w:t xml:space="preserve"> </w:t>
      </w:r>
      <w:r>
        <w:rPr>
          <w:sz w:val="20"/>
        </w:rPr>
        <w:t>contratação</w:t>
      </w:r>
      <w:r>
        <w:rPr>
          <w:spacing w:val="-2"/>
          <w:sz w:val="20"/>
        </w:rPr>
        <w:t xml:space="preserve"> </w:t>
      </w:r>
      <w:r>
        <w:rPr>
          <w:sz w:val="20"/>
        </w:rPr>
        <w:t>será</w:t>
      </w:r>
      <w:r>
        <w:rPr>
          <w:spacing w:val="-2"/>
          <w:sz w:val="20"/>
        </w:rPr>
        <w:t xml:space="preserve"> </w:t>
      </w:r>
      <w:r>
        <w:rPr>
          <w:sz w:val="20"/>
        </w:rPr>
        <w:t>feita</w:t>
      </w:r>
      <w:r>
        <w:rPr>
          <w:spacing w:val="-2"/>
          <w:sz w:val="20"/>
        </w:rPr>
        <w:t xml:space="preserve"> </w:t>
      </w:r>
      <w:r>
        <w:rPr>
          <w:sz w:val="20"/>
        </w:rPr>
        <w:t>sem</w:t>
      </w:r>
      <w:r>
        <w:rPr>
          <w:spacing w:val="-2"/>
          <w:sz w:val="20"/>
        </w:rPr>
        <w:t xml:space="preserve"> </w:t>
      </w:r>
      <w:r>
        <w:rPr>
          <w:sz w:val="20"/>
        </w:rPr>
        <w:t>a</w:t>
      </w:r>
      <w:r>
        <w:rPr>
          <w:spacing w:val="-2"/>
          <w:sz w:val="20"/>
        </w:rPr>
        <w:t xml:space="preserve"> </w:t>
      </w:r>
      <w:r>
        <w:rPr>
          <w:sz w:val="20"/>
        </w:rPr>
        <w:t>caracterização</w:t>
      </w:r>
      <w:r>
        <w:rPr>
          <w:spacing w:val="-3"/>
          <w:sz w:val="20"/>
        </w:rPr>
        <w:t xml:space="preserve"> </w:t>
      </w:r>
      <w:r>
        <w:rPr>
          <w:sz w:val="20"/>
        </w:rPr>
        <w:t>adequada</w:t>
      </w:r>
      <w:r>
        <w:rPr>
          <w:spacing w:val="-3"/>
          <w:sz w:val="20"/>
        </w:rPr>
        <w:t xml:space="preserve"> </w:t>
      </w:r>
      <w:r>
        <w:rPr>
          <w:sz w:val="20"/>
        </w:rPr>
        <w:t>de</w:t>
      </w:r>
      <w:r>
        <w:rPr>
          <w:spacing w:val="-3"/>
          <w:sz w:val="20"/>
        </w:rPr>
        <w:t xml:space="preserve"> </w:t>
      </w:r>
      <w:r>
        <w:rPr>
          <w:sz w:val="20"/>
        </w:rPr>
        <w:t>seu</w:t>
      </w:r>
      <w:r>
        <w:rPr>
          <w:spacing w:val="-3"/>
          <w:sz w:val="20"/>
        </w:rPr>
        <w:t xml:space="preserve"> </w:t>
      </w:r>
      <w:r>
        <w:rPr>
          <w:sz w:val="20"/>
        </w:rPr>
        <w:t>objeto</w:t>
      </w:r>
      <w:r>
        <w:rPr>
          <w:spacing w:val="-3"/>
          <w:sz w:val="20"/>
        </w:rPr>
        <w:t xml:space="preserve"> </w:t>
      </w:r>
      <w:r>
        <w:rPr>
          <w:sz w:val="20"/>
        </w:rPr>
        <w:t>e</w:t>
      </w:r>
      <w:r>
        <w:rPr>
          <w:spacing w:val="-2"/>
          <w:sz w:val="20"/>
        </w:rPr>
        <w:t xml:space="preserve"> </w:t>
      </w:r>
      <w:r>
        <w:rPr>
          <w:sz w:val="20"/>
        </w:rPr>
        <w:t>sem</w:t>
      </w:r>
      <w:r>
        <w:rPr>
          <w:spacing w:val="-2"/>
          <w:sz w:val="20"/>
        </w:rPr>
        <w:t xml:space="preserve"> </w:t>
      </w:r>
      <w:r>
        <w:rPr>
          <w:sz w:val="20"/>
        </w:rPr>
        <w:t>a</w:t>
      </w:r>
      <w:r>
        <w:rPr>
          <w:spacing w:val="-2"/>
          <w:sz w:val="20"/>
        </w:rPr>
        <w:t xml:space="preserve"> </w:t>
      </w:r>
      <w:r>
        <w:rPr>
          <w:sz w:val="20"/>
        </w:rPr>
        <w:t>indicação</w:t>
      </w:r>
      <w:r>
        <w:rPr>
          <w:spacing w:val="-3"/>
          <w:sz w:val="20"/>
        </w:rPr>
        <w:t xml:space="preserve"> </w:t>
      </w:r>
      <w:r>
        <w:rPr>
          <w:sz w:val="20"/>
        </w:rPr>
        <w:t>dos créditos orçamentários para pagamento das parcelas contratuais vincendas no exercício em que for realizada a contratação, sob pena de nulidade do ato e de responsabilização de quem lhe tiver dado causa</w:t>
      </w:r>
    </w:p>
    <w:p w:rsidR="00E43E7E" w:rsidRDefault="00E43E7E">
      <w:pPr>
        <w:pStyle w:val="Corpodetexto"/>
        <w:spacing w:before="5"/>
        <w:rPr>
          <w:sz w:val="17"/>
        </w:rPr>
      </w:pPr>
    </w:p>
    <w:p w:rsidR="00E43E7E" w:rsidRDefault="005E5E00">
      <w:pPr>
        <w:pStyle w:val="Ttulo1"/>
        <w:numPr>
          <w:ilvl w:val="0"/>
          <w:numId w:val="28"/>
        </w:numPr>
        <w:tabs>
          <w:tab w:val="left" w:pos="470"/>
        </w:tabs>
        <w:ind w:left="469" w:hanging="278"/>
      </w:pPr>
      <w:r>
        <w:t>-</w:t>
      </w:r>
      <w:r>
        <w:rPr>
          <w:spacing w:val="-6"/>
        </w:rPr>
        <w:t xml:space="preserve"> </w:t>
      </w:r>
      <w:r>
        <w:t>DA</w:t>
      </w:r>
      <w:r>
        <w:rPr>
          <w:spacing w:val="-3"/>
        </w:rPr>
        <w:t xml:space="preserve"> </w:t>
      </w:r>
      <w:r>
        <w:t>MODULAÇÃO</w:t>
      </w:r>
      <w:r>
        <w:rPr>
          <w:spacing w:val="-3"/>
        </w:rPr>
        <w:t xml:space="preserve"> </w:t>
      </w:r>
      <w:r>
        <w:t>DE</w:t>
      </w:r>
      <w:r>
        <w:rPr>
          <w:spacing w:val="-4"/>
        </w:rPr>
        <w:t xml:space="preserve"> </w:t>
      </w:r>
      <w:r>
        <w:t>EFEITOS</w:t>
      </w:r>
      <w:r>
        <w:rPr>
          <w:spacing w:val="-7"/>
        </w:rPr>
        <w:t xml:space="preserve"> </w:t>
      </w:r>
      <w:r>
        <w:t>NA</w:t>
      </w:r>
      <w:r>
        <w:rPr>
          <w:spacing w:val="-6"/>
        </w:rPr>
        <w:t xml:space="preserve"> </w:t>
      </w:r>
      <w:r>
        <w:t>DECLARAÇÃO</w:t>
      </w:r>
      <w:r>
        <w:rPr>
          <w:spacing w:val="-5"/>
        </w:rPr>
        <w:t xml:space="preserve"> </w:t>
      </w:r>
      <w:r>
        <w:t>DE</w:t>
      </w:r>
      <w:r>
        <w:rPr>
          <w:spacing w:val="-7"/>
        </w:rPr>
        <w:t xml:space="preserve"> </w:t>
      </w:r>
      <w:r>
        <w:t>NULIDADE</w:t>
      </w:r>
      <w:r>
        <w:rPr>
          <w:spacing w:val="-6"/>
        </w:rPr>
        <w:t xml:space="preserve"> </w:t>
      </w:r>
      <w:r>
        <w:rPr>
          <w:spacing w:val="-2"/>
        </w:rPr>
        <w:t>CONTRATUAL</w:t>
      </w:r>
    </w:p>
    <w:p w:rsidR="00E43E7E" w:rsidRDefault="00E43E7E">
      <w:pPr>
        <w:pStyle w:val="Corpodetexto"/>
        <w:spacing w:before="6"/>
        <w:rPr>
          <w:b/>
        </w:rPr>
      </w:pPr>
    </w:p>
    <w:p w:rsidR="00E43E7E" w:rsidRDefault="005E5E00">
      <w:pPr>
        <w:pStyle w:val="Corpodetexto"/>
        <w:spacing w:line="276" w:lineRule="auto"/>
        <w:ind w:left="192" w:right="203"/>
        <w:jc w:val="both"/>
      </w:pPr>
      <w:r>
        <w:rPr>
          <w:b/>
        </w:rPr>
        <w:t xml:space="preserve">2.7.1 - </w:t>
      </w:r>
      <w:r>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rsidR="00E43E7E" w:rsidRDefault="00E43E7E">
      <w:pPr>
        <w:pStyle w:val="Corpodetexto"/>
        <w:spacing w:before="6"/>
        <w:rPr>
          <w:sz w:val="29"/>
        </w:rPr>
      </w:pPr>
    </w:p>
    <w:p w:rsidR="00E43E7E" w:rsidRPr="00DC5837" w:rsidRDefault="005E5E00">
      <w:pPr>
        <w:pStyle w:val="Ttulo1"/>
        <w:numPr>
          <w:ilvl w:val="0"/>
          <w:numId w:val="28"/>
        </w:numPr>
        <w:tabs>
          <w:tab w:val="left" w:pos="491"/>
        </w:tabs>
      </w:pPr>
      <w:r>
        <w:t>-</w:t>
      </w:r>
      <w:r>
        <w:rPr>
          <w:spacing w:val="30"/>
        </w:rPr>
        <w:t xml:space="preserve"> </w:t>
      </w:r>
      <w:r>
        <w:t>DAS</w:t>
      </w:r>
      <w:r>
        <w:rPr>
          <w:spacing w:val="27"/>
        </w:rPr>
        <w:t xml:space="preserve"> </w:t>
      </w:r>
      <w:r>
        <w:t>DISPOSIÇÕES</w:t>
      </w:r>
      <w:r>
        <w:rPr>
          <w:spacing w:val="28"/>
        </w:rPr>
        <w:t xml:space="preserve"> </w:t>
      </w:r>
      <w:r>
        <w:rPr>
          <w:spacing w:val="-2"/>
        </w:rPr>
        <w:t>GERAIS</w:t>
      </w:r>
    </w:p>
    <w:p w:rsidR="00DC5837" w:rsidRDefault="00DC5837" w:rsidP="00DC5837">
      <w:pPr>
        <w:pStyle w:val="Ttulo1"/>
        <w:tabs>
          <w:tab w:val="left" w:pos="491"/>
        </w:tabs>
        <w:ind w:left="490"/>
      </w:pPr>
    </w:p>
    <w:p w:rsidR="00E43E7E" w:rsidRDefault="005E5E00">
      <w:pPr>
        <w:pStyle w:val="PargrafodaLista"/>
        <w:numPr>
          <w:ilvl w:val="1"/>
          <w:numId w:val="28"/>
        </w:numPr>
        <w:tabs>
          <w:tab w:val="left" w:pos="635"/>
        </w:tabs>
        <w:ind w:left="634" w:hanging="443"/>
        <w:rPr>
          <w:sz w:val="20"/>
        </w:rPr>
      </w:pPr>
      <w:r>
        <w:rPr>
          <w:b/>
          <w:sz w:val="20"/>
        </w:rPr>
        <w:t>-</w:t>
      </w:r>
      <w:r>
        <w:rPr>
          <w:b/>
          <w:spacing w:val="-4"/>
          <w:sz w:val="20"/>
        </w:rPr>
        <w:t xml:space="preserve"> </w:t>
      </w:r>
      <w:r>
        <w:rPr>
          <w:sz w:val="20"/>
        </w:rPr>
        <w:t>Será</w:t>
      </w:r>
      <w:r>
        <w:rPr>
          <w:spacing w:val="-5"/>
          <w:sz w:val="20"/>
        </w:rPr>
        <w:t xml:space="preserve"> </w:t>
      </w:r>
      <w:r>
        <w:rPr>
          <w:sz w:val="20"/>
        </w:rPr>
        <w:t>divulgada</w:t>
      </w:r>
      <w:r>
        <w:rPr>
          <w:spacing w:val="-4"/>
          <w:sz w:val="20"/>
        </w:rPr>
        <w:t xml:space="preserve"> </w:t>
      </w:r>
      <w:r>
        <w:rPr>
          <w:sz w:val="20"/>
        </w:rPr>
        <w:t>ata</w:t>
      </w:r>
      <w:r>
        <w:rPr>
          <w:spacing w:val="-6"/>
          <w:sz w:val="20"/>
        </w:rPr>
        <w:t xml:space="preserve"> </w:t>
      </w:r>
      <w:r>
        <w:rPr>
          <w:sz w:val="20"/>
        </w:rPr>
        <w:t>da</w:t>
      </w:r>
      <w:r>
        <w:rPr>
          <w:spacing w:val="-6"/>
          <w:sz w:val="20"/>
        </w:rPr>
        <w:t xml:space="preserve"> </w:t>
      </w:r>
      <w:r>
        <w:rPr>
          <w:sz w:val="20"/>
        </w:rPr>
        <w:t>sessão</w:t>
      </w:r>
      <w:r>
        <w:rPr>
          <w:spacing w:val="-8"/>
          <w:sz w:val="20"/>
        </w:rPr>
        <w:t xml:space="preserve"> </w:t>
      </w:r>
      <w:r>
        <w:rPr>
          <w:sz w:val="20"/>
        </w:rPr>
        <w:t>pública</w:t>
      </w:r>
      <w:r>
        <w:rPr>
          <w:spacing w:val="-6"/>
          <w:sz w:val="20"/>
        </w:rPr>
        <w:t xml:space="preserve"> </w:t>
      </w:r>
      <w:r>
        <w:rPr>
          <w:sz w:val="20"/>
        </w:rPr>
        <w:t>no</w:t>
      </w:r>
      <w:r>
        <w:rPr>
          <w:spacing w:val="-6"/>
          <w:sz w:val="20"/>
        </w:rPr>
        <w:t xml:space="preserve"> </w:t>
      </w:r>
      <w:r>
        <w:rPr>
          <w:sz w:val="20"/>
        </w:rPr>
        <w:t>sistema</w:t>
      </w:r>
      <w:r>
        <w:rPr>
          <w:spacing w:val="-7"/>
          <w:sz w:val="20"/>
        </w:rPr>
        <w:t xml:space="preserve"> </w:t>
      </w:r>
      <w:r>
        <w:rPr>
          <w:spacing w:val="-2"/>
          <w:sz w:val="20"/>
        </w:rPr>
        <w:t>eletrônico.</w:t>
      </w:r>
    </w:p>
    <w:p w:rsidR="00E43E7E" w:rsidRDefault="005E5E00">
      <w:pPr>
        <w:pStyle w:val="PargrafodaLista"/>
        <w:numPr>
          <w:ilvl w:val="1"/>
          <w:numId w:val="28"/>
        </w:numPr>
        <w:tabs>
          <w:tab w:val="left" w:pos="679"/>
        </w:tabs>
        <w:spacing w:before="1" w:line="276" w:lineRule="auto"/>
        <w:ind w:right="202" w:firstLine="0"/>
        <w:rPr>
          <w:sz w:val="20"/>
        </w:rPr>
      </w:pPr>
      <w:r>
        <w:rPr>
          <w:b/>
          <w:sz w:val="20"/>
        </w:rPr>
        <w:t xml:space="preserve">- </w:t>
      </w: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da Contratação.</w:t>
      </w:r>
    </w:p>
    <w:p w:rsidR="00E43E7E" w:rsidRDefault="005E5E00">
      <w:pPr>
        <w:pStyle w:val="PargrafodaLista"/>
        <w:numPr>
          <w:ilvl w:val="1"/>
          <w:numId w:val="28"/>
        </w:numPr>
        <w:tabs>
          <w:tab w:val="left" w:pos="652"/>
        </w:tabs>
        <w:spacing w:line="276" w:lineRule="auto"/>
        <w:ind w:right="204" w:firstLine="0"/>
        <w:rPr>
          <w:sz w:val="20"/>
        </w:rPr>
      </w:pPr>
      <w:r>
        <w:rPr>
          <w:b/>
          <w:sz w:val="20"/>
        </w:rPr>
        <w:lastRenderedPageBreak/>
        <w:t xml:space="preserve">- </w:t>
      </w:r>
      <w:r>
        <w:rPr>
          <w:sz w:val="20"/>
        </w:rPr>
        <w:t>Todas as referências de tempo no Edital, no aviso e durante a sessão pública observarão o horário</w:t>
      </w:r>
      <w:r>
        <w:rPr>
          <w:spacing w:val="40"/>
          <w:sz w:val="20"/>
        </w:rPr>
        <w:t xml:space="preserve"> </w:t>
      </w:r>
      <w:r>
        <w:rPr>
          <w:sz w:val="20"/>
        </w:rPr>
        <w:t>de Brasília - DF.</w:t>
      </w:r>
    </w:p>
    <w:p w:rsidR="00E43E7E" w:rsidRDefault="005E5E00">
      <w:pPr>
        <w:pStyle w:val="PargrafodaLista"/>
        <w:numPr>
          <w:ilvl w:val="1"/>
          <w:numId w:val="28"/>
        </w:numPr>
        <w:tabs>
          <w:tab w:val="left" w:pos="645"/>
        </w:tabs>
        <w:spacing w:line="276" w:lineRule="auto"/>
        <w:ind w:right="204" w:firstLine="0"/>
        <w:rPr>
          <w:sz w:val="20"/>
        </w:rPr>
      </w:pPr>
      <w:r>
        <w:rPr>
          <w:b/>
          <w:sz w:val="20"/>
        </w:rPr>
        <w:t xml:space="preserve">- </w:t>
      </w: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E43E7E" w:rsidRDefault="005E5E00">
      <w:pPr>
        <w:pStyle w:val="PargrafodaLista"/>
        <w:numPr>
          <w:ilvl w:val="1"/>
          <w:numId w:val="28"/>
        </w:numPr>
        <w:tabs>
          <w:tab w:val="left" w:pos="686"/>
        </w:tabs>
        <w:spacing w:before="1" w:line="276" w:lineRule="auto"/>
        <w:ind w:right="202" w:firstLine="0"/>
        <w:rPr>
          <w:sz w:val="20"/>
        </w:rPr>
      </w:pPr>
      <w:r>
        <w:rPr>
          <w:b/>
          <w:sz w:val="20"/>
        </w:rPr>
        <w:t xml:space="preserve">- </w:t>
      </w:r>
      <w:r>
        <w:rPr>
          <w:sz w:val="20"/>
        </w:rPr>
        <w:t>Os licitantes assumem todos os custos de preparação e apresentação de suas propostas e a Administração não será, em nenhum caso, responsável</w:t>
      </w:r>
      <w:r>
        <w:rPr>
          <w:spacing w:val="-1"/>
          <w:sz w:val="20"/>
        </w:rPr>
        <w:t xml:space="preserve"> </w:t>
      </w:r>
      <w:r>
        <w:rPr>
          <w:sz w:val="20"/>
        </w:rPr>
        <w:t>por esses custos, independentemente da condução ou do resultado do processo licitatório.</w:t>
      </w:r>
    </w:p>
    <w:p w:rsidR="00E43E7E" w:rsidRDefault="005E5E00">
      <w:pPr>
        <w:pStyle w:val="PargrafodaLista"/>
        <w:numPr>
          <w:ilvl w:val="1"/>
          <w:numId w:val="28"/>
        </w:numPr>
        <w:tabs>
          <w:tab w:val="left" w:pos="667"/>
        </w:tabs>
        <w:spacing w:line="276" w:lineRule="auto"/>
        <w:ind w:right="195" w:firstLine="0"/>
        <w:rPr>
          <w:sz w:val="20"/>
        </w:rPr>
      </w:pPr>
      <w:r>
        <w:rPr>
          <w:b/>
          <w:sz w:val="20"/>
        </w:rPr>
        <w:t xml:space="preserve">- </w:t>
      </w:r>
      <w:r>
        <w:rPr>
          <w:sz w:val="20"/>
        </w:rPr>
        <w:t>Na contagem dos prazos estabelecidos neste Edital e seus Anexos, excluir-se-á o dia do início e incluir-se-á o do vencimento. Só se iniciam e vencem os prazos em dias de expediente na Administração.</w:t>
      </w:r>
    </w:p>
    <w:p w:rsidR="00E43E7E" w:rsidRDefault="005E5E00">
      <w:pPr>
        <w:pStyle w:val="PargrafodaLista"/>
        <w:numPr>
          <w:ilvl w:val="2"/>
          <w:numId w:val="28"/>
        </w:numPr>
        <w:tabs>
          <w:tab w:val="left" w:pos="815"/>
        </w:tabs>
        <w:spacing w:before="101" w:line="276" w:lineRule="auto"/>
        <w:ind w:right="203" w:firstLine="0"/>
        <w:rPr>
          <w:sz w:val="20"/>
        </w:rPr>
      </w:pPr>
      <w:r>
        <w:rPr>
          <w:b/>
          <w:sz w:val="20"/>
        </w:rPr>
        <w:t xml:space="preserve">- </w:t>
      </w:r>
      <w:r>
        <w:rPr>
          <w:sz w:val="20"/>
        </w:rPr>
        <w:t>Os prazos definidos em Edital serão sempre contados em dias corridos, exceto nos casos em que se mencionar dias úteis.</w:t>
      </w:r>
    </w:p>
    <w:p w:rsidR="00E43E7E" w:rsidRPr="00D53668" w:rsidRDefault="005E5E00" w:rsidP="00591B84">
      <w:pPr>
        <w:pStyle w:val="PargrafodaLista"/>
        <w:numPr>
          <w:ilvl w:val="1"/>
          <w:numId w:val="28"/>
        </w:numPr>
        <w:tabs>
          <w:tab w:val="left" w:pos="664"/>
        </w:tabs>
        <w:spacing w:before="3" w:line="276" w:lineRule="auto"/>
        <w:ind w:right="200" w:firstLine="0"/>
        <w:rPr>
          <w:sz w:val="14"/>
        </w:rPr>
      </w:pPr>
      <w:r w:rsidRPr="00D53668">
        <w:rPr>
          <w:b/>
          <w:sz w:val="20"/>
        </w:rPr>
        <w:t xml:space="preserve">- </w:t>
      </w:r>
      <w:r w:rsidRPr="00D53668">
        <w:rPr>
          <w:sz w:val="20"/>
        </w:rPr>
        <w:t xml:space="preserve">O desatendimento de exigências formais não essenciais não importará o afastamento do licitante, desde que seja possível o aproveitamento do ato, observados os princípios da isonomia e do interesse </w:t>
      </w:r>
      <w:r w:rsidRPr="00D53668">
        <w:rPr>
          <w:spacing w:val="-2"/>
          <w:sz w:val="20"/>
        </w:rPr>
        <w:t>público.</w:t>
      </w:r>
    </w:p>
    <w:p w:rsidR="00E43E7E" w:rsidRDefault="005E5E00">
      <w:pPr>
        <w:pStyle w:val="PargrafodaLista"/>
        <w:numPr>
          <w:ilvl w:val="1"/>
          <w:numId w:val="28"/>
        </w:numPr>
        <w:tabs>
          <w:tab w:val="left" w:pos="674"/>
        </w:tabs>
        <w:spacing w:before="93" w:line="276" w:lineRule="auto"/>
        <w:ind w:right="205" w:firstLine="0"/>
        <w:rPr>
          <w:sz w:val="20"/>
        </w:rPr>
      </w:pPr>
      <w:r>
        <w:rPr>
          <w:b/>
          <w:sz w:val="20"/>
        </w:rPr>
        <w:t>-</w:t>
      </w:r>
      <w:r>
        <w:rPr>
          <w:b/>
          <w:spacing w:val="36"/>
          <w:sz w:val="20"/>
        </w:rPr>
        <w:t xml:space="preserve"> </w:t>
      </w:r>
      <w:r>
        <w:rPr>
          <w:sz w:val="20"/>
        </w:rPr>
        <w:t>Em</w:t>
      </w:r>
      <w:r>
        <w:rPr>
          <w:spacing w:val="34"/>
          <w:sz w:val="20"/>
        </w:rPr>
        <w:t xml:space="preserve"> </w:t>
      </w:r>
      <w:r>
        <w:rPr>
          <w:sz w:val="20"/>
        </w:rPr>
        <w:t>caso</w:t>
      </w:r>
      <w:r>
        <w:rPr>
          <w:spacing w:val="34"/>
          <w:sz w:val="20"/>
        </w:rPr>
        <w:t xml:space="preserve"> </w:t>
      </w:r>
      <w:r>
        <w:rPr>
          <w:sz w:val="20"/>
        </w:rPr>
        <w:t>de</w:t>
      </w:r>
      <w:r>
        <w:rPr>
          <w:spacing w:val="36"/>
          <w:sz w:val="20"/>
        </w:rPr>
        <w:t xml:space="preserve"> </w:t>
      </w:r>
      <w:r>
        <w:rPr>
          <w:sz w:val="20"/>
        </w:rPr>
        <w:t>divergência</w:t>
      </w:r>
      <w:r>
        <w:rPr>
          <w:spacing w:val="37"/>
          <w:sz w:val="20"/>
        </w:rPr>
        <w:t xml:space="preserve"> </w:t>
      </w:r>
      <w:r>
        <w:rPr>
          <w:sz w:val="20"/>
        </w:rPr>
        <w:t>entre</w:t>
      </w:r>
      <w:r>
        <w:rPr>
          <w:spacing w:val="34"/>
          <w:sz w:val="20"/>
        </w:rPr>
        <w:t xml:space="preserve"> </w:t>
      </w:r>
      <w:r>
        <w:rPr>
          <w:sz w:val="20"/>
        </w:rPr>
        <w:t>disposições</w:t>
      </w:r>
      <w:r>
        <w:rPr>
          <w:spacing w:val="35"/>
          <w:sz w:val="20"/>
        </w:rPr>
        <w:t xml:space="preserve"> </w:t>
      </w:r>
      <w:r>
        <w:rPr>
          <w:sz w:val="20"/>
        </w:rPr>
        <w:t>deste</w:t>
      </w:r>
      <w:r>
        <w:rPr>
          <w:spacing w:val="34"/>
          <w:sz w:val="20"/>
        </w:rPr>
        <w:t xml:space="preserve"> </w:t>
      </w:r>
      <w:r>
        <w:rPr>
          <w:sz w:val="20"/>
        </w:rPr>
        <w:t>Edital</w:t>
      </w:r>
      <w:r>
        <w:rPr>
          <w:spacing w:val="34"/>
          <w:sz w:val="20"/>
        </w:rPr>
        <w:t xml:space="preserve"> </w:t>
      </w:r>
      <w:r>
        <w:rPr>
          <w:sz w:val="20"/>
        </w:rPr>
        <w:t>e</w:t>
      </w:r>
      <w:r>
        <w:rPr>
          <w:spacing w:val="34"/>
          <w:sz w:val="20"/>
        </w:rPr>
        <w:t xml:space="preserve"> </w:t>
      </w:r>
      <w:r>
        <w:rPr>
          <w:sz w:val="20"/>
        </w:rPr>
        <w:t>de</w:t>
      </w:r>
      <w:r>
        <w:rPr>
          <w:spacing w:val="34"/>
          <w:sz w:val="20"/>
        </w:rPr>
        <w:t xml:space="preserve"> </w:t>
      </w:r>
      <w:r>
        <w:rPr>
          <w:sz w:val="20"/>
        </w:rPr>
        <w:t>seus</w:t>
      </w:r>
      <w:r>
        <w:rPr>
          <w:spacing w:val="36"/>
          <w:sz w:val="20"/>
        </w:rPr>
        <w:t xml:space="preserve"> </w:t>
      </w:r>
      <w:r>
        <w:rPr>
          <w:sz w:val="20"/>
        </w:rPr>
        <w:t>anexos</w:t>
      </w:r>
      <w:r>
        <w:rPr>
          <w:spacing w:val="35"/>
          <w:sz w:val="20"/>
        </w:rPr>
        <w:t xml:space="preserve"> </w:t>
      </w:r>
      <w:r>
        <w:rPr>
          <w:sz w:val="20"/>
        </w:rPr>
        <w:t>ou</w:t>
      </w:r>
      <w:r>
        <w:rPr>
          <w:spacing w:val="34"/>
          <w:sz w:val="20"/>
        </w:rPr>
        <w:t xml:space="preserve"> </w:t>
      </w:r>
      <w:r>
        <w:rPr>
          <w:sz w:val="20"/>
        </w:rPr>
        <w:t>demais</w:t>
      </w:r>
      <w:r>
        <w:rPr>
          <w:spacing w:val="36"/>
          <w:sz w:val="20"/>
        </w:rPr>
        <w:t xml:space="preserve"> </w:t>
      </w:r>
      <w:r>
        <w:rPr>
          <w:sz w:val="20"/>
        </w:rPr>
        <w:t>peças</w:t>
      </w:r>
      <w:r>
        <w:rPr>
          <w:spacing w:val="35"/>
          <w:sz w:val="20"/>
        </w:rPr>
        <w:t xml:space="preserve"> </w:t>
      </w:r>
      <w:r>
        <w:rPr>
          <w:sz w:val="20"/>
        </w:rPr>
        <w:t>que compõem o processo, prevalecerá as deste Edital.</w:t>
      </w:r>
    </w:p>
    <w:p w:rsidR="00E43E7E" w:rsidRDefault="00E43E7E">
      <w:pPr>
        <w:pStyle w:val="Corpodetexto"/>
        <w:spacing w:before="5"/>
        <w:rPr>
          <w:sz w:val="17"/>
        </w:rPr>
      </w:pPr>
    </w:p>
    <w:p w:rsidR="00E43E7E" w:rsidRDefault="005E5E00">
      <w:pPr>
        <w:pStyle w:val="PargrafodaLista"/>
        <w:numPr>
          <w:ilvl w:val="1"/>
          <w:numId w:val="28"/>
        </w:numPr>
        <w:tabs>
          <w:tab w:val="left" w:pos="657"/>
        </w:tabs>
        <w:spacing w:line="276" w:lineRule="auto"/>
        <w:ind w:right="203" w:firstLine="0"/>
        <w:rPr>
          <w:sz w:val="20"/>
        </w:rPr>
      </w:pPr>
      <w:r>
        <w:rPr>
          <w:b/>
          <w:sz w:val="20"/>
        </w:rPr>
        <w:t xml:space="preserve">- </w:t>
      </w:r>
      <w:r>
        <w:rPr>
          <w:sz w:val="20"/>
        </w:rPr>
        <w:t>O Edital e seus anexos estão disponíveis, na íntegra, no Portal Nacional de Contratações Públicas</w:t>
      </w:r>
      <w:r>
        <w:rPr>
          <w:spacing w:val="40"/>
          <w:sz w:val="20"/>
        </w:rPr>
        <w:t xml:space="preserve"> </w:t>
      </w:r>
      <w:r>
        <w:rPr>
          <w:sz w:val="20"/>
        </w:rPr>
        <w:t>(PNCP</w:t>
      </w:r>
      <w:r w:rsidR="00D53668">
        <w:rPr>
          <w:sz w:val="20"/>
        </w:rPr>
        <w:t>).</w:t>
      </w:r>
    </w:p>
    <w:p w:rsidR="00E43E7E" w:rsidRDefault="005E5E00">
      <w:pPr>
        <w:pStyle w:val="PargrafodaLista"/>
        <w:numPr>
          <w:ilvl w:val="1"/>
          <w:numId w:val="28"/>
        </w:numPr>
        <w:tabs>
          <w:tab w:val="left" w:pos="775"/>
        </w:tabs>
        <w:spacing w:before="99" w:line="276" w:lineRule="auto"/>
        <w:ind w:right="192" w:firstLine="0"/>
        <w:rPr>
          <w:sz w:val="20"/>
        </w:rPr>
      </w:pPr>
      <w:r>
        <w:rPr>
          <w:b/>
          <w:sz w:val="20"/>
        </w:rPr>
        <w:t xml:space="preserve">- </w:t>
      </w:r>
      <w:r>
        <w:rPr>
          <w:sz w:val="20"/>
        </w:rPr>
        <w:t>Integram este Edital, além do Estudos Técnico Preliminar, Projetos, Memorial Descritivo, Planilha</w:t>
      </w:r>
      <w:r>
        <w:rPr>
          <w:spacing w:val="80"/>
          <w:sz w:val="20"/>
        </w:rPr>
        <w:t xml:space="preserve"> </w:t>
      </w:r>
      <w:r>
        <w:rPr>
          <w:sz w:val="20"/>
        </w:rPr>
        <w:t>Orçamentária, Cronograma Físico Financeiro,</w:t>
      </w:r>
      <w:r>
        <w:rPr>
          <w:spacing w:val="40"/>
          <w:sz w:val="20"/>
        </w:rPr>
        <w:t xml:space="preserve"> </w:t>
      </w:r>
      <w:r>
        <w:rPr>
          <w:sz w:val="20"/>
        </w:rPr>
        <w:t>e,</w:t>
      </w:r>
      <w:r>
        <w:rPr>
          <w:spacing w:val="80"/>
          <w:sz w:val="20"/>
        </w:rPr>
        <w:t xml:space="preserve"> </w:t>
      </w:r>
      <w:r>
        <w:rPr>
          <w:sz w:val="20"/>
        </w:rPr>
        <w:t>para todos os fins e efeitos, os seguintes anexos:</w:t>
      </w:r>
    </w:p>
    <w:p w:rsidR="00E43E7E" w:rsidRDefault="00E43E7E">
      <w:pPr>
        <w:pStyle w:val="Corpodetexto"/>
        <w:spacing w:before="5"/>
        <w:rPr>
          <w:sz w:val="17"/>
        </w:rPr>
      </w:pPr>
    </w:p>
    <w:p w:rsidR="00E43E7E" w:rsidRDefault="005E5E00" w:rsidP="00DC5837">
      <w:pPr>
        <w:pStyle w:val="Corpodetexto"/>
        <w:spacing w:before="1" w:line="360" w:lineRule="auto"/>
        <w:ind w:left="913" w:right="5602"/>
      </w:pPr>
      <w:r>
        <w:t>ANEXO I - Modelo de Proposta; ANEXO</w:t>
      </w:r>
      <w:r>
        <w:rPr>
          <w:spacing w:val="-9"/>
        </w:rPr>
        <w:t xml:space="preserve"> </w:t>
      </w:r>
      <w:r>
        <w:t>II</w:t>
      </w:r>
      <w:r>
        <w:rPr>
          <w:spacing w:val="-10"/>
        </w:rPr>
        <w:t xml:space="preserve"> </w:t>
      </w:r>
      <w:r>
        <w:t>-</w:t>
      </w:r>
      <w:r>
        <w:rPr>
          <w:spacing w:val="-9"/>
        </w:rPr>
        <w:t xml:space="preserve"> </w:t>
      </w:r>
      <w:r>
        <w:t>Declaração</w:t>
      </w:r>
      <w:r>
        <w:rPr>
          <w:spacing w:val="-10"/>
        </w:rPr>
        <w:t xml:space="preserve"> </w:t>
      </w:r>
      <w:r>
        <w:t>Conjuntiva; ANEXO III - Minuta do Contrato;</w:t>
      </w:r>
    </w:p>
    <w:p w:rsidR="00DC5837" w:rsidRDefault="00DC5837" w:rsidP="00DC5837">
      <w:pPr>
        <w:pStyle w:val="Corpodetexto"/>
        <w:ind w:left="192"/>
      </w:pPr>
    </w:p>
    <w:p w:rsidR="00E43E7E" w:rsidRDefault="00E43E7E" w:rsidP="00DC5837">
      <w:pPr>
        <w:pStyle w:val="Corpodetexto"/>
        <w:rPr>
          <w:sz w:val="22"/>
        </w:rPr>
      </w:pPr>
    </w:p>
    <w:p w:rsidR="00D53668" w:rsidRPr="00D53668" w:rsidRDefault="00D53668" w:rsidP="00DC5837">
      <w:pPr>
        <w:pStyle w:val="PargrafodaLista"/>
        <w:jc w:val="center"/>
        <w:rPr>
          <w:sz w:val="20"/>
          <w:szCs w:val="20"/>
        </w:rPr>
      </w:pPr>
      <w:r w:rsidRPr="00D53668">
        <w:rPr>
          <w:sz w:val="20"/>
          <w:szCs w:val="20"/>
        </w:rPr>
        <w:t xml:space="preserve">Correntina/BA, </w:t>
      </w:r>
      <w:r w:rsidR="00CA37ED">
        <w:rPr>
          <w:sz w:val="20"/>
          <w:szCs w:val="20"/>
        </w:rPr>
        <w:t>13</w:t>
      </w:r>
      <w:r w:rsidR="00DC5837">
        <w:rPr>
          <w:sz w:val="20"/>
          <w:szCs w:val="20"/>
        </w:rPr>
        <w:t xml:space="preserve"> de </w:t>
      </w:r>
      <w:r w:rsidR="00CA37ED">
        <w:rPr>
          <w:sz w:val="20"/>
          <w:szCs w:val="20"/>
        </w:rPr>
        <w:t>maio</w:t>
      </w:r>
      <w:r w:rsidR="00DC5837">
        <w:rPr>
          <w:sz w:val="20"/>
          <w:szCs w:val="20"/>
        </w:rPr>
        <w:t xml:space="preserve"> de 2025</w:t>
      </w:r>
      <w:r w:rsidRPr="00D53668">
        <w:rPr>
          <w:sz w:val="20"/>
          <w:szCs w:val="20"/>
        </w:rPr>
        <w:t>.</w:t>
      </w:r>
    </w:p>
    <w:p w:rsidR="00D53668" w:rsidRPr="0066590B" w:rsidRDefault="00D53668" w:rsidP="00DC5837">
      <w:pPr>
        <w:pStyle w:val="PargrafodaLista"/>
        <w:jc w:val="center"/>
        <w:rPr>
          <w:sz w:val="24"/>
          <w:szCs w:val="24"/>
        </w:rPr>
      </w:pPr>
    </w:p>
    <w:p w:rsidR="00D53668" w:rsidRPr="0066590B" w:rsidRDefault="00D53668" w:rsidP="00DC5837">
      <w:pPr>
        <w:pStyle w:val="PargrafodaLista"/>
        <w:jc w:val="center"/>
        <w:rPr>
          <w:sz w:val="24"/>
          <w:szCs w:val="24"/>
        </w:rPr>
      </w:pPr>
    </w:p>
    <w:p w:rsidR="00D53668" w:rsidRPr="0066590B" w:rsidRDefault="00D53668" w:rsidP="00DC5837">
      <w:pPr>
        <w:pStyle w:val="PargrafodaLista"/>
        <w:jc w:val="center"/>
        <w:rPr>
          <w:sz w:val="24"/>
          <w:szCs w:val="24"/>
        </w:rPr>
      </w:pPr>
    </w:p>
    <w:p w:rsidR="00D53668" w:rsidRPr="00D53668" w:rsidRDefault="00D53668" w:rsidP="00DC5837">
      <w:pPr>
        <w:pStyle w:val="PargrafodaLista"/>
        <w:jc w:val="center"/>
        <w:rPr>
          <w:sz w:val="20"/>
          <w:szCs w:val="20"/>
        </w:rPr>
      </w:pPr>
      <w:r w:rsidRPr="00D53668">
        <w:rPr>
          <w:sz w:val="20"/>
          <w:szCs w:val="20"/>
        </w:rPr>
        <w:t>Walter Mariano Messias de Souza</w:t>
      </w:r>
    </w:p>
    <w:p w:rsidR="00D53668" w:rsidRPr="00D53668" w:rsidRDefault="00D53668" w:rsidP="00DC5837">
      <w:pPr>
        <w:pStyle w:val="PargrafodaLista"/>
        <w:jc w:val="center"/>
        <w:rPr>
          <w:sz w:val="20"/>
          <w:szCs w:val="20"/>
        </w:rPr>
      </w:pPr>
      <w:r w:rsidRPr="00D53668">
        <w:rPr>
          <w:sz w:val="20"/>
          <w:szCs w:val="20"/>
        </w:rPr>
        <w:t>Prefeito Municipal</w:t>
      </w:r>
    </w:p>
    <w:p w:rsidR="00E43E7E" w:rsidRDefault="00E43E7E">
      <w:pPr>
        <w:jc w:val="center"/>
        <w:sectPr w:rsidR="00E43E7E" w:rsidSect="00D53668">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Ttulo1"/>
        <w:spacing w:before="93"/>
        <w:ind w:left="1244" w:right="1247"/>
        <w:jc w:val="center"/>
      </w:pPr>
      <w:r>
        <w:t>ANEXO</w:t>
      </w:r>
      <w:r>
        <w:rPr>
          <w:spacing w:val="-8"/>
        </w:rPr>
        <w:t xml:space="preserve"> </w:t>
      </w:r>
      <w:r>
        <w:rPr>
          <w:spacing w:val="-10"/>
        </w:rPr>
        <w:t>I</w:t>
      </w:r>
    </w:p>
    <w:p w:rsidR="00E43E7E" w:rsidRDefault="005E5E00">
      <w:pPr>
        <w:pStyle w:val="Ttulo2"/>
        <w:spacing w:before="130" w:line="506" w:lineRule="auto"/>
        <w:ind w:left="1244" w:right="1244"/>
        <w:jc w:val="center"/>
      </w:pPr>
      <w:r>
        <w:t>CONCORRÊNCIA</w:t>
      </w:r>
      <w:r>
        <w:rPr>
          <w:spacing w:val="-13"/>
        </w:rPr>
        <w:t xml:space="preserve"> </w:t>
      </w:r>
      <w:r>
        <w:t>ELETRÔNICA</w:t>
      </w:r>
      <w:r>
        <w:rPr>
          <w:spacing w:val="-14"/>
        </w:rPr>
        <w:t xml:space="preserve"> </w:t>
      </w:r>
      <w:r>
        <w:t>Nº.</w:t>
      </w:r>
      <w:r>
        <w:rPr>
          <w:spacing w:val="-7"/>
        </w:rPr>
        <w:t xml:space="preserve"> </w:t>
      </w:r>
      <w:r w:rsidR="008F30BE">
        <w:t>003/2025</w:t>
      </w:r>
      <w:r>
        <w:rPr>
          <w:spacing w:val="-10"/>
        </w:rPr>
        <w:t xml:space="preserve"> </w:t>
      </w:r>
      <w:r>
        <w:t>-</w:t>
      </w:r>
      <w:r>
        <w:rPr>
          <w:spacing w:val="-13"/>
        </w:rPr>
        <w:t xml:space="preserve"> </w:t>
      </w:r>
      <w:r>
        <w:t>PROCESSO</w:t>
      </w:r>
      <w:r>
        <w:rPr>
          <w:spacing w:val="-8"/>
        </w:rPr>
        <w:t xml:space="preserve"> </w:t>
      </w:r>
      <w:r>
        <w:t>Nº.</w:t>
      </w:r>
      <w:r>
        <w:rPr>
          <w:spacing w:val="-7"/>
        </w:rPr>
        <w:t xml:space="preserve"> </w:t>
      </w:r>
      <w:r w:rsidR="008F30BE">
        <w:t>140/2025</w:t>
      </w:r>
      <w:r>
        <w:t xml:space="preserve"> MODELO DE PROPOSTA COMERCIAL PARA LICITANTE VENCEDOR</w:t>
      </w:r>
    </w:p>
    <w:p w:rsidR="00E43E7E" w:rsidRDefault="00E43E7E">
      <w:pPr>
        <w:pStyle w:val="Corpodetexto"/>
        <w:rPr>
          <w:b/>
          <w:sz w:val="22"/>
        </w:rPr>
      </w:pPr>
    </w:p>
    <w:p w:rsidR="00E43E7E" w:rsidRDefault="00E43E7E">
      <w:pPr>
        <w:pStyle w:val="Corpodetexto"/>
        <w:spacing w:before="8"/>
        <w:rPr>
          <w:b/>
        </w:rPr>
      </w:pPr>
    </w:p>
    <w:p w:rsidR="00E43E7E" w:rsidRDefault="005E5E00">
      <w:pPr>
        <w:ind w:left="192"/>
        <w:rPr>
          <w:b/>
          <w:sz w:val="20"/>
        </w:rPr>
      </w:pPr>
      <w:r>
        <w:rPr>
          <w:b/>
          <w:sz w:val="20"/>
          <w:u w:val="single"/>
        </w:rPr>
        <w:t>PROPOSTA</w:t>
      </w:r>
      <w:r>
        <w:rPr>
          <w:b/>
          <w:spacing w:val="-11"/>
          <w:sz w:val="20"/>
          <w:u w:val="single"/>
        </w:rPr>
        <w:t xml:space="preserve"> </w:t>
      </w:r>
      <w:r>
        <w:rPr>
          <w:b/>
          <w:sz w:val="20"/>
          <w:u w:val="single"/>
        </w:rPr>
        <w:t>COMERCIAL</w:t>
      </w:r>
      <w:r>
        <w:rPr>
          <w:b/>
          <w:spacing w:val="-8"/>
          <w:sz w:val="20"/>
          <w:u w:val="single"/>
        </w:rPr>
        <w:t xml:space="preserve"> </w:t>
      </w:r>
      <w:r>
        <w:rPr>
          <w:b/>
          <w:spacing w:val="-2"/>
          <w:sz w:val="20"/>
          <w:u w:val="single"/>
        </w:rPr>
        <w:t>FINAL</w:t>
      </w:r>
    </w:p>
    <w:p w:rsidR="00E43E7E" w:rsidRDefault="00E43E7E">
      <w:pPr>
        <w:pStyle w:val="Corpodetexto"/>
        <w:rPr>
          <w:b/>
        </w:rPr>
      </w:pPr>
    </w:p>
    <w:p w:rsidR="00E43E7E" w:rsidRDefault="00E43E7E">
      <w:pPr>
        <w:pStyle w:val="Corpodetexto"/>
        <w:rPr>
          <w:b/>
        </w:rPr>
      </w:pPr>
    </w:p>
    <w:p w:rsidR="00E43E7E" w:rsidRDefault="00E43E7E">
      <w:pPr>
        <w:pStyle w:val="Corpodetexto"/>
        <w:spacing w:before="8"/>
        <w:rPr>
          <w:b/>
          <w:sz w:val="16"/>
        </w:rPr>
      </w:pPr>
    </w:p>
    <w:p w:rsidR="00E43E7E" w:rsidRDefault="005E5E00">
      <w:pPr>
        <w:pStyle w:val="Corpodetexto"/>
        <w:spacing w:before="93" w:line="276" w:lineRule="auto"/>
        <w:ind w:left="192" w:right="195"/>
        <w:jc w:val="both"/>
      </w:pPr>
      <w:r>
        <w:t xml:space="preserve">Apresentamos nossa proposta para fornecimento do objeto da presente licitação, </w:t>
      </w:r>
      <w:r>
        <w:rPr>
          <w:b/>
        </w:rPr>
        <w:t xml:space="preserve">Concorrência Eletrônica nº. </w:t>
      </w:r>
      <w:r w:rsidR="008F30BE">
        <w:rPr>
          <w:b/>
        </w:rPr>
        <w:t>003/2025</w:t>
      </w:r>
      <w:r>
        <w:rPr>
          <w:b/>
        </w:rPr>
        <w:t xml:space="preserve">, </w:t>
      </w:r>
      <w:r>
        <w:t>acatando todas as estipulações consignadas no respectivo Edital e seus anexos.</w:t>
      </w:r>
    </w:p>
    <w:p w:rsidR="00E43E7E" w:rsidRDefault="00E43E7E">
      <w:pPr>
        <w:pStyle w:val="Corpodetexto"/>
        <w:rPr>
          <w:sz w:val="22"/>
        </w:rPr>
      </w:pPr>
    </w:p>
    <w:p w:rsidR="00E43E7E" w:rsidRDefault="00E43E7E">
      <w:pPr>
        <w:pStyle w:val="Corpodetexto"/>
        <w:rPr>
          <w:sz w:val="22"/>
        </w:rPr>
      </w:pPr>
    </w:p>
    <w:p w:rsidR="00E43E7E" w:rsidRDefault="005E5E00">
      <w:pPr>
        <w:spacing w:before="158"/>
        <w:ind w:left="192"/>
        <w:jc w:val="both"/>
        <w:rPr>
          <w:b/>
          <w:sz w:val="20"/>
        </w:rPr>
      </w:pPr>
      <w:r>
        <w:rPr>
          <w:b/>
          <w:sz w:val="20"/>
          <w:u w:val="single"/>
        </w:rPr>
        <w:t>IDENTIFICAÇÃO</w:t>
      </w:r>
      <w:r>
        <w:rPr>
          <w:b/>
          <w:spacing w:val="-8"/>
          <w:sz w:val="20"/>
          <w:u w:val="single"/>
        </w:rPr>
        <w:t xml:space="preserve"> </w:t>
      </w:r>
      <w:r>
        <w:rPr>
          <w:b/>
          <w:sz w:val="20"/>
          <w:u w:val="single"/>
        </w:rPr>
        <w:t>DO</w:t>
      </w:r>
      <w:r>
        <w:rPr>
          <w:b/>
          <w:spacing w:val="-9"/>
          <w:sz w:val="20"/>
          <w:u w:val="single"/>
        </w:rPr>
        <w:t xml:space="preserve"> </w:t>
      </w:r>
      <w:r>
        <w:rPr>
          <w:b/>
          <w:spacing w:val="-2"/>
          <w:sz w:val="20"/>
          <w:u w:val="single"/>
        </w:rPr>
        <w:t>CONCORRENTE:</w:t>
      </w:r>
    </w:p>
    <w:p w:rsidR="00E43E7E" w:rsidRDefault="005E5E00">
      <w:pPr>
        <w:pStyle w:val="Corpodetexto"/>
        <w:tabs>
          <w:tab w:val="left" w:pos="2353"/>
          <w:tab w:val="left" w:pos="3793"/>
          <w:tab w:val="left" w:pos="5233"/>
          <w:tab w:val="left" w:pos="6674"/>
          <w:tab w:val="left" w:pos="8884"/>
        </w:tabs>
        <w:spacing w:before="133"/>
        <w:ind w:left="192" w:right="1139"/>
        <w:jc w:val="both"/>
      </w:pPr>
      <w:r>
        <w:t>RAZÃO SOCIAL:</w:t>
      </w:r>
      <w:r>
        <w:rPr>
          <w:u w:val="single"/>
        </w:rPr>
        <w:tab/>
      </w:r>
      <w:r>
        <w:rPr>
          <w:u w:val="single"/>
        </w:rPr>
        <w:tab/>
      </w:r>
      <w:r>
        <w:rPr>
          <w:u w:val="single"/>
        </w:rPr>
        <w:tab/>
      </w:r>
      <w:r>
        <w:rPr>
          <w:u w:val="single"/>
        </w:rPr>
        <w:tab/>
      </w:r>
      <w:r>
        <w:rPr>
          <w:u w:val="single"/>
        </w:rPr>
        <w:tab/>
      </w:r>
      <w:r>
        <w:t xml:space="preserve"> </w:t>
      </w:r>
      <w:r>
        <w:rPr>
          <w:spacing w:val="-2"/>
        </w:rPr>
        <w:t>CNPJ:</w:t>
      </w:r>
      <w:r>
        <w:rPr>
          <w:u w:val="single"/>
        </w:rPr>
        <w:tab/>
      </w:r>
      <w:r>
        <w:rPr>
          <w:u w:val="single"/>
        </w:rPr>
        <w:tab/>
      </w:r>
      <w:r>
        <w:t>INSCRIÇÃO ESTADUAL:</w:t>
      </w:r>
      <w:r>
        <w:rPr>
          <w:u w:val="single"/>
        </w:rPr>
        <w:tab/>
      </w:r>
      <w:r>
        <w:rPr>
          <w:u w:val="single"/>
        </w:rPr>
        <w:tab/>
      </w:r>
      <w:r>
        <w:t xml:space="preserve"> ENDEREÇO COMPLETO:</w:t>
      </w:r>
      <w:r>
        <w:rPr>
          <w:u w:val="single"/>
        </w:rPr>
        <w:tab/>
      </w:r>
      <w:r>
        <w:rPr>
          <w:u w:val="single"/>
        </w:rPr>
        <w:tab/>
      </w:r>
      <w:r>
        <w:rPr>
          <w:u w:val="single"/>
        </w:rPr>
        <w:tab/>
      </w:r>
      <w:r>
        <w:rPr>
          <w:spacing w:val="-4"/>
        </w:rPr>
        <w:t>CEP:</w:t>
      </w:r>
      <w:r>
        <w:rPr>
          <w:u w:val="single"/>
        </w:rPr>
        <w:tab/>
      </w:r>
      <w:r>
        <w:t xml:space="preserve"> </w:t>
      </w:r>
      <w:r>
        <w:rPr>
          <w:spacing w:val="-4"/>
        </w:rPr>
        <w:t>TEL:</w:t>
      </w:r>
      <w:r>
        <w:rPr>
          <w:u w:val="single"/>
        </w:rPr>
        <w:tab/>
      </w:r>
      <w:r>
        <w:rPr>
          <w:spacing w:val="-4"/>
        </w:rPr>
        <w:t>FAX:</w:t>
      </w:r>
      <w:r>
        <w:rPr>
          <w:u w:val="single"/>
        </w:rPr>
        <w:tab/>
      </w:r>
      <w:r>
        <w:rPr>
          <w:u w:val="single"/>
        </w:rPr>
        <w:tab/>
      </w:r>
      <w:r>
        <w:rPr>
          <w:spacing w:val="-2"/>
        </w:rPr>
        <w:t>E-MAIL:</w:t>
      </w:r>
      <w:r>
        <w:rPr>
          <w:u w:val="single"/>
        </w:rPr>
        <w:tab/>
      </w:r>
      <w:r>
        <w:rPr>
          <w:u w:val="single"/>
        </w:rPr>
        <w:tab/>
      </w:r>
    </w:p>
    <w:p w:rsidR="00E43E7E" w:rsidRDefault="00E43E7E">
      <w:pPr>
        <w:pStyle w:val="Corpodetexto"/>
      </w:pPr>
    </w:p>
    <w:p w:rsidR="00E43E7E" w:rsidRDefault="00E43E7E">
      <w:pPr>
        <w:pStyle w:val="Corpodetexto"/>
        <w:spacing w:before="1"/>
        <w:rPr>
          <w:sz w:val="21"/>
        </w:rPr>
      </w:pPr>
    </w:p>
    <w:p w:rsidR="00E43E7E" w:rsidRDefault="005E5E00">
      <w:pPr>
        <w:spacing w:before="93"/>
        <w:ind w:left="192"/>
        <w:rPr>
          <w:b/>
          <w:sz w:val="20"/>
        </w:rPr>
      </w:pPr>
      <w:r>
        <w:rPr>
          <w:b/>
          <w:sz w:val="20"/>
          <w:u w:val="single"/>
        </w:rPr>
        <w:t>PREÇO</w:t>
      </w:r>
      <w:r>
        <w:rPr>
          <w:b/>
          <w:spacing w:val="-8"/>
          <w:sz w:val="20"/>
          <w:u w:val="single"/>
        </w:rPr>
        <w:t xml:space="preserve"> </w:t>
      </w:r>
      <w:r>
        <w:rPr>
          <w:b/>
          <w:sz w:val="20"/>
          <w:u w:val="single"/>
        </w:rPr>
        <w:t>(READEQUADO</w:t>
      </w:r>
      <w:r>
        <w:rPr>
          <w:b/>
          <w:spacing w:val="-6"/>
          <w:sz w:val="20"/>
          <w:u w:val="single"/>
        </w:rPr>
        <w:t xml:space="preserve"> </w:t>
      </w:r>
      <w:r>
        <w:rPr>
          <w:b/>
          <w:sz w:val="20"/>
          <w:u w:val="single"/>
        </w:rPr>
        <w:t>AO</w:t>
      </w:r>
      <w:r>
        <w:rPr>
          <w:b/>
          <w:spacing w:val="-8"/>
          <w:sz w:val="20"/>
          <w:u w:val="single"/>
        </w:rPr>
        <w:t xml:space="preserve"> </w:t>
      </w:r>
      <w:r>
        <w:rPr>
          <w:b/>
          <w:sz w:val="20"/>
          <w:u w:val="single"/>
        </w:rPr>
        <w:t>LANCE</w:t>
      </w:r>
      <w:r>
        <w:rPr>
          <w:b/>
          <w:spacing w:val="-7"/>
          <w:sz w:val="20"/>
          <w:u w:val="single"/>
        </w:rPr>
        <w:t xml:space="preserve"> </w:t>
      </w:r>
      <w:r>
        <w:rPr>
          <w:b/>
          <w:spacing w:val="-2"/>
          <w:sz w:val="20"/>
          <w:u w:val="single"/>
        </w:rPr>
        <w:t>VENCEDOR)</w:t>
      </w:r>
    </w:p>
    <w:p w:rsidR="00E43E7E" w:rsidRDefault="00E43E7E">
      <w:pPr>
        <w:pStyle w:val="Corpodetexto"/>
        <w:spacing w:before="5"/>
        <w:rPr>
          <w:b/>
          <w:sz w:val="12"/>
        </w:rPr>
      </w:pPr>
    </w:p>
    <w:p w:rsidR="00E43E7E" w:rsidRDefault="005E5E00">
      <w:pPr>
        <w:pStyle w:val="Corpodetexto"/>
        <w:spacing w:before="92" w:line="276" w:lineRule="auto"/>
        <w:ind w:left="192" w:right="74"/>
      </w:pPr>
      <w:r>
        <w:t>Deverá</w:t>
      </w:r>
      <w:r>
        <w:rPr>
          <w:spacing w:val="40"/>
        </w:rPr>
        <w:t xml:space="preserve"> </w:t>
      </w:r>
      <w:r>
        <w:t>ser</w:t>
      </w:r>
      <w:r>
        <w:rPr>
          <w:spacing w:val="40"/>
        </w:rPr>
        <w:t xml:space="preserve"> </w:t>
      </w:r>
      <w:r>
        <w:t>mencionado</w:t>
      </w:r>
      <w:r>
        <w:rPr>
          <w:spacing w:val="39"/>
        </w:rPr>
        <w:t xml:space="preserve"> </w:t>
      </w:r>
      <w:r>
        <w:t>na</w:t>
      </w:r>
      <w:r>
        <w:rPr>
          <w:spacing w:val="39"/>
        </w:rPr>
        <w:t xml:space="preserve"> </w:t>
      </w:r>
      <w:r>
        <w:t>Proposta</w:t>
      </w:r>
      <w:r>
        <w:rPr>
          <w:spacing w:val="39"/>
        </w:rPr>
        <w:t xml:space="preserve"> </w:t>
      </w:r>
      <w:r>
        <w:t>a</w:t>
      </w:r>
      <w:r>
        <w:rPr>
          <w:spacing w:val="39"/>
        </w:rPr>
        <w:t xml:space="preserve"> </w:t>
      </w:r>
      <w:r>
        <w:t>quantidade,</w:t>
      </w:r>
      <w:r>
        <w:rPr>
          <w:spacing w:val="40"/>
        </w:rPr>
        <w:t xml:space="preserve"> </w:t>
      </w:r>
      <w:r>
        <w:t>o</w:t>
      </w:r>
      <w:r>
        <w:rPr>
          <w:spacing w:val="39"/>
        </w:rPr>
        <w:t xml:space="preserve"> </w:t>
      </w:r>
      <w:r>
        <w:t>preço</w:t>
      </w:r>
      <w:r>
        <w:rPr>
          <w:spacing w:val="39"/>
        </w:rPr>
        <w:t xml:space="preserve"> </w:t>
      </w:r>
      <w:r>
        <w:t>unitário</w:t>
      </w:r>
      <w:r>
        <w:rPr>
          <w:spacing w:val="39"/>
        </w:rPr>
        <w:t xml:space="preserve"> </w:t>
      </w:r>
      <w:r>
        <w:t>e</w:t>
      </w:r>
      <w:r>
        <w:rPr>
          <w:spacing w:val="39"/>
        </w:rPr>
        <w:t xml:space="preserve"> </w:t>
      </w:r>
      <w:r>
        <w:t>o</w:t>
      </w:r>
      <w:r>
        <w:rPr>
          <w:spacing w:val="39"/>
        </w:rPr>
        <w:t xml:space="preserve"> </w:t>
      </w:r>
      <w:r>
        <w:t>total</w:t>
      </w:r>
      <w:r>
        <w:rPr>
          <w:spacing w:val="39"/>
        </w:rPr>
        <w:t xml:space="preserve"> </w:t>
      </w:r>
      <w:r>
        <w:t>por</w:t>
      </w:r>
      <w:r>
        <w:rPr>
          <w:spacing w:val="40"/>
        </w:rPr>
        <w:t xml:space="preserve"> </w:t>
      </w:r>
      <w:r>
        <w:t>item</w:t>
      </w:r>
      <w:r>
        <w:rPr>
          <w:spacing w:val="39"/>
        </w:rPr>
        <w:t xml:space="preserve"> </w:t>
      </w:r>
      <w:r>
        <w:t>e</w:t>
      </w:r>
      <w:r>
        <w:rPr>
          <w:spacing w:val="39"/>
        </w:rPr>
        <w:t xml:space="preserve"> </w:t>
      </w:r>
      <w:r>
        <w:t>valor</w:t>
      </w:r>
      <w:r>
        <w:rPr>
          <w:spacing w:val="40"/>
        </w:rPr>
        <w:t xml:space="preserve"> </w:t>
      </w:r>
      <w:r>
        <w:t>total</w:t>
      </w:r>
      <w:r>
        <w:rPr>
          <w:spacing w:val="40"/>
        </w:rPr>
        <w:t xml:space="preserve"> </w:t>
      </w:r>
      <w:r>
        <w:t>da proposta, de acordo com o Anexo I do Edital.</w:t>
      </w:r>
    </w:p>
    <w:p w:rsidR="00E43E7E" w:rsidRDefault="00E43E7E">
      <w:pPr>
        <w:pStyle w:val="Corpodetexto"/>
      </w:pPr>
    </w:p>
    <w:p w:rsidR="00E43E7E" w:rsidRDefault="00E43E7E">
      <w:pPr>
        <w:pStyle w:val="Corpodetexto"/>
      </w:pPr>
    </w:p>
    <w:p w:rsidR="00E43E7E" w:rsidRDefault="002015C3">
      <w:pPr>
        <w:pStyle w:val="Corpodetexto"/>
        <w:spacing w:before="5"/>
        <w:rPr>
          <w:sz w:val="27"/>
        </w:rPr>
      </w:pPr>
      <w:r>
        <w:rPr>
          <w:noProof/>
          <w:lang w:val="pt-BR" w:eastAsia="pt-BR"/>
        </w:rPr>
        <mc:AlternateContent>
          <mc:Choice Requires="wpg">
            <w:drawing>
              <wp:anchor distT="0" distB="0" distL="0" distR="0" simplePos="0" relativeHeight="487589376" behindDoc="1" locked="0" layoutInCell="1" allowOverlap="1">
                <wp:simplePos x="0" y="0"/>
                <wp:positionH relativeFrom="page">
                  <wp:posOffset>667385</wp:posOffset>
                </wp:positionH>
                <wp:positionV relativeFrom="paragraph">
                  <wp:posOffset>215900</wp:posOffset>
                </wp:positionV>
                <wp:extent cx="6225540" cy="268605"/>
                <wp:effectExtent l="0" t="0" r="0" b="0"/>
                <wp:wrapTopAndBottom/>
                <wp:docPr id="15" name="docshapegroup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5540" cy="268605"/>
                          <a:chOff x="1051" y="340"/>
                          <a:chExt cx="9804" cy="423"/>
                        </a:xfrm>
                      </wpg:grpSpPr>
                      <wps:wsp>
                        <wps:cNvPr id="16" name="docshape3"/>
                        <wps:cNvSpPr>
                          <a:spLocks noChangeArrowheads="1"/>
                        </wps:cNvSpPr>
                        <wps:spPr bwMode="auto">
                          <a:xfrm>
                            <a:off x="1065" y="354"/>
                            <a:ext cx="9763" cy="392"/>
                          </a:xfrm>
                          <a:prstGeom prst="rect">
                            <a:avLst/>
                          </a:prstGeom>
                          <a:solidFill>
                            <a:srgbClr val="E6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4"/>
                        <wps:cNvSpPr>
                          <a:spLocks/>
                        </wps:cNvSpPr>
                        <wps:spPr bwMode="auto">
                          <a:xfrm>
                            <a:off x="1051" y="340"/>
                            <a:ext cx="9804" cy="423"/>
                          </a:xfrm>
                          <a:custGeom>
                            <a:avLst/>
                            <a:gdLst>
                              <a:gd name="T0" fmla="+- 0 10855 1051"/>
                              <a:gd name="T1" fmla="*/ T0 w 9804"/>
                              <a:gd name="T2" fmla="+- 0 748 340"/>
                              <a:gd name="T3" fmla="*/ 748 h 423"/>
                              <a:gd name="T4" fmla="+- 0 10840 1051"/>
                              <a:gd name="T5" fmla="*/ T4 w 9804"/>
                              <a:gd name="T6" fmla="+- 0 748 340"/>
                              <a:gd name="T7" fmla="*/ 748 h 423"/>
                              <a:gd name="T8" fmla="+- 0 1066 1051"/>
                              <a:gd name="T9" fmla="*/ T8 w 9804"/>
                              <a:gd name="T10" fmla="+- 0 748 340"/>
                              <a:gd name="T11" fmla="*/ 748 h 423"/>
                              <a:gd name="T12" fmla="+- 0 1051 1051"/>
                              <a:gd name="T13" fmla="*/ T12 w 9804"/>
                              <a:gd name="T14" fmla="+- 0 748 340"/>
                              <a:gd name="T15" fmla="*/ 748 h 423"/>
                              <a:gd name="T16" fmla="+- 0 1051 1051"/>
                              <a:gd name="T17" fmla="*/ T16 w 9804"/>
                              <a:gd name="T18" fmla="+- 0 763 340"/>
                              <a:gd name="T19" fmla="*/ 763 h 423"/>
                              <a:gd name="T20" fmla="+- 0 1066 1051"/>
                              <a:gd name="T21" fmla="*/ T20 w 9804"/>
                              <a:gd name="T22" fmla="+- 0 763 340"/>
                              <a:gd name="T23" fmla="*/ 763 h 423"/>
                              <a:gd name="T24" fmla="+- 0 10840 1051"/>
                              <a:gd name="T25" fmla="*/ T24 w 9804"/>
                              <a:gd name="T26" fmla="+- 0 763 340"/>
                              <a:gd name="T27" fmla="*/ 763 h 423"/>
                              <a:gd name="T28" fmla="+- 0 10855 1051"/>
                              <a:gd name="T29" fmla="*/ T28 w 9804"/>
                              <a:gd name="T30" fmla="+- 0 763 340"/>
                              <a:gd name="T31" fmla="*/ 763 h 423"/>
                              <a:gd name="T32" fmla="+- 0 10855 1051"/>
                              <a:gd name="T33" fmla="*/ T32 w 9804"/>
                              <a:gd name="T34" fmla="+- 0 748 340"/>
                              <a:gd name="T35" fmla="*/ 748 h 423"/>
                              <a:gd name="T36" fmla="+- 0 10855 1051"/>
                              <a:gd name="T37" fmla="*/ T36 w 9804"/>
                              <a:gd name="T38" fmla="+- 0 340 340"/>
                              <a:gd name="T39" fmla="*/ 340 h 423"/>
                              <a:gd name="T40" fmla="+- 0 10840 1051"/>
                              <a:gd name="T41" fmla="*/ T40 w 9804"/>
                              <a:gd name="T42" fmla="+- 0 340 340"/>
                              <a:gd name="T43" fmla="*/ 340 h 423"/>
                              <a:gd name="T44" fmla="+- 0 1066 1051"/>
                              <a:gd name="T45" fmla="*/ T44 w 9804"/>
                              <a:gd name="T46" fmla="+- 0 340 340"/>
                              <a:gd name="T47" fmla="*/ 340 h 423"/>
                              <a:gd name="T48" fmla="+- 0 1051 1051"/>
                              <a:gd name="T49" fmla="*/ T48 w 9804"/>
                              <a:gd name="T50" fmla="+- 0 340 340"/>
                              <a:gd name="T51" fmla="*/ 340 h 423"/>
                              <a:gd name="T52" fmla="+- 0 1051 1051"/>
                              <a:gd name="T53" fmla="*/ T52 w 9804"/>
                              <a:gd name="T54" fmla="+- 0 355 340"/>
                              <a:gd name="T55" fmla="*/ 355 h 423"/>
                              <a:gd name="T56" fmla="+- 0 1051 1051"/>
                              <a:gd name="T57" fmla="*/ T56 w 9804"/>
                              <a:gd name="T58" fmla="+- 0 748 340"/>
                              <a:gd name="T59" fmla="*/ 748 h 423"/>
                              <a:gd name="T60" fmla="+- 0 1066 1051"/>
                              <a:gd name="T61" fmla="*/ T60 w 9804"/>
                              <a:gd name="T62" fmla="+- 0 748 340"/>
                              <a:gd name="T63" fmla="*/ 748 h 423"/>
                              <a:gd name="T64" fmla="+- 0 1066 1051"/>
                              <a:gd name="T65" fmla="*/ T64 w 9804"/>
                              <a:gd name="T66" fmla="+- 0 355 340"/>
                              <a:gd name="T67" fmla="*/ 355 h 423"/>
                              <a:gd name="T68" fmla="+- 0 10840 1051"/>
                              <a:gd name="T69" fmla="*/ T68 w 9804"/>
                              <a:gd name="T70" fmla="+- 0 355 340"/>
                              <a:gd name="T71" fmla="*/ 355 h 423"/>
                              <a:gd name="T72" fmla="+- 0 10840 1051"/>
                              <a:gd name="T73" fmla="*/ T72 w 9804"/>
                              <a:gd name="T74" fmla="+- 0 748 340"/>
                              <a:gd name="T75" fmla="*/ 748 h 423"/>
                              <a:gd name="T76" fmla="+- 0 10855 1051"/>
                              <a:gd name="T77" fmla="*/ T76 w 9804"/>
                              <a:gd name="T78" fmla="+- 0 748 340"/>
                              <a:gd name="T79" fmla="*/ 748 h 423"/>
                              <a:gd name="T80" fmla="+- 0 10855 1051"/>
                              <a:gd name="T81" fmla="*/ T80 w 9804"/>
                              <a:gd name="T82" fmla="+- 0 355 340"/>
                              <a:gd name="T83" fmla="*/ 355 h 423"/>
                              <a:gd name="T84" fmla="+- 0 10855 1051"/>
                              <a:gd name="T85" fmla="*/ T84 w 9804"/>
                              <a:gd name="T86" fmla="+- 0 340 340"/>
                              <a:gd name="T87" fmla="*/ 340 h 4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804" h="423">
                                <a:moveTo>
                                  <a:pt x="9804" y="408"/>
                                </a:moveTo>
                                <a:lnTo>
                                  <a:pt x="9789" y="408"/>
                                </a:lnTo>
                                <a:lnTo>
                                  <a:pt x="15" y="408"/>
                                </a:lnTo>
                                <a:lnTo>
                                  <a:pt x="0" y="408"/>
                                </a:lnTo>
                                <a:lnTo>
                                  <a:pt x="0" y="423"/>
                                </a:lnTo>
                                <a:lnTo>
                                  <a:pt x="15" y="423"/>
                                </a:lnTo>
                                <a:lnTo>
                                  <a:pt x="9789" y="423"/>
                                </a:lnTo>
                                <a:lnTo>
                                  <a:pt x="9804" y="423"/>
                                </a:lnTo>
                                <a:lnTo>
                                  <a:pt x="9804" y="408"/>
                                </a:lnTo>
                                <a:close/>
                                <a:moveTo>
                                  <a:pt x="9804" y="0"/>
                                </a:moveTo>
                                <a:lnTo>
                                  <a:pt x="9789" y="0"/>
                                </a:lnTo>
                                <a:lnTo>
                                  <a:pt x="15" y="0"/>
                                </a:lnTo>
                                <a:lnTo>
                                  <a:pt x="0" y="0"/>
                                </a:lnTo>
                                <a:lnTo>
                                  <a:pt x="0" y="15"/>
                                </a:lnTo>
                                <a:lnTo>
                                  <a:pt x="0" y="408"/>
                                </a:lnTo>
                                <a:lnTo>
                                  <a:pt x="15" y="408"/>
                                </a:lnTo>
                                <a:lnTo>
                                  <a:pt x="15" y="15"/>
                                </a:lnTo>
                                <a:lnTo>
                                  <a:pt x="9789" y="15"/>
                                </a:lnTo>
                                <a:lnTo>
                                  <a:pt x="9789" y="408"/>
                                </a:lnTo>
                                <a:lnTo>
                                  <a:pt x="9804" y="408"/>
                                </a:lnTo>
                                <a:lnTo>
                                  <a:pt x="9804" y="15"/>
                                </a:lnTo>
                                <a:lnTo>
                                  <a:pt x="980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60AE5C" id="docshapegroup2" o:spid="_x0000_s1026" style="position:absolute;margin-left:52.55pt;margin-top:17pt;width:490.2pt;height:21.15pt;z-index:-15727104;mso-wrap-distance-left:0;mso-wrap-distance-right:0;mso-position-horizontal-relative:page" coordorigin="1051,340" coordsize="9804,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">
                <v:rect id="docshape3" o:spid="_x0000_s1027" style="position:absolute;left:1065;top:354;width:9763;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" fillcolor="#e6e6e6" stroked="f"/>
                <v:shape id="docshape4" o:spid="_x0000_s1028" style="position:absolute;left:1051;top:340;width:9804;height:423;visibility:visible;mso-wrap-style:square;v-text-anchor:top" coordsize="9804,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" path="m9804,408r-15,l15,408,,408r,15l15,423r9774,l9804,423r,-15xm9804,r-15,l15,,,,,15,,408r15,l15,15r9774,l9789,408r15,l9804,15r,-15xe" fillcolor="black" stroked="f">
                  <v:path arrowok="t" o:connecttype="custom" o:connectlocs="9804,748;9789,748;15,748;0,748;0,763;15,763;9789,763;9804,763;9804,748;9804,340;9789,340;15,340;0,340;0,355;0,748;15,748;15,355;9789,355;9789,748;9804,748;9804,355;9804,340" o:connectangles="0,0,0,0,0,0,0,0,0,0,0,0,0,0,0,0,0,0,0,0,0,0"/>
                </v:shape>
                <w10:wrap type="topAndBottom" anchorx="page"/>
              </v:group>
            </w:pict>
          </mc:Fallback>
        </mc:AlternateContent>
      </w:r>
    </w:p>
    <w:p w:rsidR="00E43E7E" w:rsidRDefault="00E43E7E">
      <w:pPr>
        <w:pStyle w:val="Corpodetexto"/>
      </w:pPr>
    </w:p>
    <w:p w:rsidR="00E43E7E" w:rsidRDefault="00E43E7E">
      <w:pPr>
        <w:pStyle w:val="Corpodetexto"/>
        <w:spacing w:before="4"/>
        <w:rPr>
          <w:sz w:val="17"/>
        </w:rPr>
      </w:pPr>
    </w:p>
    <w:tbl>
      <w:tblPr>
        <w:tblStyle w:val="TableNormal"/>
        <w:tblW w:w="0" w:type="auto"/>
        <w:tblInd w:w="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8"/>
        <w:gridCol w:w="981"/>
        <w:gridCol w:w="979"/>
        <w:gridCol w:w="4218"/>
        <w:gridCol w:w="588"/>
        <w:gridCol w:w="391"/>
        <w:gridCol w:w="2043"/>
      </w:tblGrid>
      <w:tr w:rsidR="00E43E7E">
        <w:trPr>
          <w:trHeight w:val="377"/>
        </w:trPr>
        <w:tc>
          <w:tcPr>
            <w:tcW w:w="588"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69"/>
              <w:rPr>
                <w:b/>
                <w:sz w:val="20"/>
              </w:rPr>
            </w:pPr>
            <w:r>
              <w:rPr>
                <w:b/>
                <w:spacing w:val="-4"/>
                <w:sz w:val="20"/>
              </w:rPr>
              <w:t>Item</w:t>
            </w:r>
          </w:p>
        </w:tc>
        <w:tc>
          <w:tcPr>
            <w:tcW w:w="981"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69"/>
              <w:rPr>
                <w:b/>
                <w:sz w:val="20"/>
              </w:rPr>
            </w:pPr>
            <w:r>
              <w:rPr>
                <w:b/>
                <w:spacing w:val="-4"/>
                <w:sz w:val="20"/>
              </w:rPr>
              <w:t>Qtde.</w:t>
            </w:r>
          </w:p>
        </w:tc>
        <w:tc>
          <w:tcPr>
            <w:tcW w:w="979"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67"/>
              <w:rPr>
                <w:b/>
                <w:sz w:val="20"/>
              </w:rPr>
            </w:pPr>
            <w:r>
              <w:rPr>
                <w:b/>
                <w:spacing w:val="-2"/>
                <w:sz w:val="20"/>
              </w:rPr>
              <w:t>Unidade</w:t>
            </w:r>
          </w:p>
        </w:tc>
        <w:tc>
          <w:tcPr>
            <w:tcW w:w="4218" w:type="dxa"/>
            <w:vMerge w:val="restart"/>
            <w:tcBorders>
              <w:bottom w:val="double" w:sz="6" w:space="0" w:color="000000"/>
            </w:tcBorders>
            <w:shd w:val="clear" w:color="auto" w:fill="E6E6E6"/>
          </w:tcPr>
          <w:p w:rsidR="00E43E7E" w:rsidRDefault="00E43E7E">
            <w:pPr>
              <w:pStyle w:val="TableParagraph"/>
              <w:rPr>
                <w:sz w:val="27"/>
              </w:rPr>
            </w:pPr>
          </w:p>
          <w:p w:rsidR="00E43E7E" w:rsidRDefault="005E5E00">
            <w:pPr>
              <w:pStyle w:val="TableParagraph"/>
              <w:spacing w:before="1"/>
              <w:ind w:left="70"/>
              <w:rPr>
                <w:b/>
                <w:sz w:val="20"/>
              </w:rPr>
            </w:pPr>
            <w:r>
              <w:rPr>
                <w:b/>
                <w:spacing w:val="-2"/>
                <w:sz w:val="20"/>
              </w:rPr>
              <w:t>Especificação</w:t>
            </w:r>
            <w:r>
              <w:rPr>
                <w:b/>
                <w:spacing w:val="8"/>
                <w:sz w:val="20"/>
              </w:rPr>
              <w:t xml:space="preserve"> </w:t>
            </w:r>
            <w:r>
              <w:rPr>
                <w:b/>
                <w:spacing w:val="-2"/>
                <w:sz w:val="20"/>
              </w:rPr>
              <w:t>(EXIGÊNCIAS</w:t>
            </w:r>
            <w:r>
              <w:rPr>
                <w:b/>
                <w:spacing w:val="8"/>
                <w:sz w:val="20"/>
              </w:rPr>
              <w:t xml:space="preserve"> </w:t>
            </w:r>
            <w:r>
              <w:rPr>
                <w:b/>
                <w:spacing w:val="-2"/>
                <w:sz w:val="20"/>
              </w:rPr>
              <w:t>MÍNIMAS)</w:t>
            </w:r>
          </w:p>
        </w:tc>
        <w:tc>
          <w:tcPr>
            <w:tcW w:w="3022" w:type="dxa"/>
            <w:gridSpan w:val="3"/>
            <w:shd w:val="clear" w:color="auto" w:fill="E6E6E6"/>
          </w:tcPr>
          <w:p w:rsidR="00E43E7E" w:rsidRDefault="005E5E00">
            <w:pPr>
              <w:pStyle w:val="TableParagraph"/>
              <w:spacing w:before="61"/>
              <w:ind w:left="67"/>
              <w:rPr>
                <w:b/>
                <w:sz w:val="20"/>
              </w:rPr>
            </w:pPr>
            <w:r>
              <w:rPr>
                <w:b/>
                <w:sz w:val="20"/>
              </w:rPr>
              <w:t>Valor</w:t>
            </w:r>
            <w:r>
              <w:rPr>
                <w:b/>
                <w:spacing w:val="-5"/>
                <w:sz w:val="20"/>
              </w:rPr>
              <w:t xml:space="preserve"> </w:t>
            </w:r>
            <w:r>
              <w:rPr>
                <w:b/>
                <w:sz w:val="20"/>
              </w:rPr>
              <w:t>de</w:t>
            </w:r>
            <w:r>
              <w:rPr>
                <w:b/>
                <w:spacing w:val="-7"/>
                <w:sz w:val="20"/>
              </w:rPr>
              <w:t xml:space="preserve"> </w:t>
            </w:r>
            <w:r>
              <w:rPr>
                <w:b/>
                <w:spacing w:val="-2"/>
                <w:sz w:val="20"/>
              </w:rPr>
              <w:t>Referência</w:t>
            </w:r>
          </w:p>
        </w:tc>
      </w:tr>
      <w:tr w:rsidR="00E43E7E">
        <w:trPr>
          <w:trHeight w:val="46"/>
        </w:trPr>
        <w:tc>
          <w:tcPr>
            <w:tcW w:w="588" w:type="dxa"/>
            <w:vMerge/>
            <w:tcBorders>
              <w:top w:val="nil"/>
              <w:bottom w:val="double" w:sz="6" w:space="0" w:color="000000"/>
            </w:tcBorders>
            <w:shd w:val="clear" w:color="auto" w:fill="E6E6E6"/>
          </w:tcPr>
          <w:p w:rsidR="00E43E7E" w:rsidRDefault="00E43E7E">
            <w:pPr>
              <w:rPr>
                <w:sz w:val="2"/>
                <w:szCs w:val="2"/>
              </w:rPr>
            </w:pPr>
          </w:p>
        </w:tc>
        <w:tc>
          <w:tcPr>
            <w:tcW w:w="981" w:type="dxa"/>
            <w:vMerge/>
            <w:tcBorders>
              <w:top w:val="nil"/>
              <w:bottom w:val="double" w:sz="6" w:space="0" w:color="000000"/>
            </w:tcBorders>
            <w:shd w:val="clear" w:color="auto" w:fill="E6E6E6"/>
          </w:tcPr>
          <w:p w:rsidR="00E43E7E" w:rsidRDefault="00E43E7E">
            <w:pPr>
              <w:rPr>
                <w:sz w:val="2"/>
                <w:szCs w:val="2"/>
              </w:rPr>
            </w:pPr>
          </w:p>
        </w:tc>
        <w:tc>
          <w:tcPr>
            <w:tcW w:w="979" w:type="dxa"/>
            <w:vMerge/>
            <w:tcBorders>
              <w:top w:val="nil"/>
              <w:bottom w:val="double" w:sz="6" w:space="0" w:color="000000"/>
            </w:tcBorders>
            <w:shd w:val="clear" w:color="auto" w:fill="E6E6E6"/>
          </w:tcPr>
          <w:p w:rsidR="00E43E7E" w:rsidRDefault="00E43E7E">
            <w:pPr>
              <w:rPr>
                <w:sz w:val="2"/>
                <w:szCs w:val="2"/>
              </w:rPr>
            </w:pPr>
          </w:p>
        </w:tc>
        <w:tc>
          <w:tcPr>
            <w:tcW w:w="4218" w:type="dxa"/>
            <w:vMerge/>
            <w:tcBorders>
              <w:top w:val="nil"/>
              <w:bottom w:val="double" w:sz="6" w:space="0" w:color="000000"/>
            </w:tcBorders>
            <w:shd w:val="clear" w:color="auto" w:fill="E6E6E6"/>
          </w:tcPr>
          <w:p w:rsidR="00E43E7E" w:rsidRDefault="00E43E7E">
            <w:pPr>
              <w:rPr>
                <w:sz w:val="2"/>
                <w:szCs w:val="2"/>
              </w:rPr>
            </w:pPr>
          </w:p>
        </w:tc>
        <w:tc>
          <w:tcPr>
            <w:tcW w:w="3022" w:type="dxa"/>
            <w:gridSpan w:val="3"/>
            <w:tcBorders>
              <w:left w:val="nil"/>
              <w:right w:val="nil"/>
            </w:tcBorders>
          </w:tcPr>
          <w:p w:rsidR="00E43E7E" w:rsidRDefault="00E43E7E">
            <w:pPr>
              <w:pStyle w:val="TableParagraph"/>
              <w:rPr>
                <w:rFonts w:ascii="Times New Roman"/>
                <w:sz w:val="2"/>
              </w:rPr>
            </w:pPr>
          </w:p>
        </w:tc>
      </w:tr>
      <w:tr w:rsidR="00E43E7E">
        <w:trPr>
          <w:trHeight w:val="441"/>
        </w:trPr>
        <w:tc>
          <w:tcPr>
            <w:tcW w:w="588" w:type="dxa"/>
            <w:vMerge/>
            <w:tcBorders>
              <w:top w:val="nil"/>
              <w:bottom w:val="double" w:sz="6" w:space="0" w:color="000000"/>
            </w:tcBorders>
            <w:shd w:val="clear" w:color="auto" w:fill="E6E6E6"/>
          </w:tcPr>
          <w:p w:rsidR="00E43E7E" w:rsidRDefault="00E43E7E">
            <w:pPr>
              <w:rPr>
                <w:sz w:val="2"/>
                <w:szCs w:val="2"/>
              </w:rPr>
            </w:pPr>
          </w:p>
        </w:tc>
        <w:tc>
          <w:tcPr>
            <w:tcW w:w="981" w:type="dxa"/>
            <w:vMerge/>
            <w:tcBorders>
              <w:top w:val="nil"/>
              <w:bottom w:val="double" w:sz="6" w:space="0" w:color="000000"/>
            </w:tcBorders>
            <w:shd w:val="clear" w:color="auto" w:fill="E6E6E6"/>
          </w:tcPr>
          <w:p w:rsidR="00E43E7E" w:rsidRDefault="00E43E7E">
            <w:pPr>
              <w:rPr>
                <w:sz w:val="2"/>
                <w:szCs w:val="2"/>
              </w:rPr>
            </w:pPr>
          </w:p>
        </w:tc>
        <w:tc>
          <w:tcPr>
            <w:tcW w:w="979" w:type="dxa"/>
            <w:vMerge/>
            <w:tcBorders>
              <w:top w:val="nil"/>
              <w:bottom w:val="double" w:sz="6" w:space="0" w:color="000000"/>
            </w:tcBorders>
            <w:shd w:val="clear" w:color="auto" w:fill="E6E6E6"/>
          </w:tcPr>
          <w:p w:rsidR="00E43E7E" w:rsidRDefault="00E43E7E">
            <w:pPr>
              <w:rPr>
                <w:sz w:val="2"/>
                <w:szCs w:val="2"/>
              </w:rPr>
            </w:pPr>
          </w:p>
        </w:tc>
        <w:tc>
          <w:tcPr>
            <w:tcW w:w="4218" w:type="dxa"/>
            <w:vMerge/>
            <w:tcBorders>
              <w:top w:val="nil"/>
              <w:bottom w:val="double" w:sz="6" w:space="0" w:color="000000"/>
            </w:tcBorders>
            <w:shd w:val="clear" w:color="auto" w:fill="E6E6E6"/>
          </w:tcPr>
          <w:p w:rsidR="00E43E7E" w:rsidRDefault="00E43E7E">
            <w:pPr>
              <w:rPr>
                <w:sz w:val="2"/>
                <w:szCs w:val="2"/>
              </w:rPr>
            </w:pPr>
          </w:p>
        </w:tc>
        <w:tc>
          <w:tcPr>
            <w:tcW w:w="979" w:type="dxa"/>
            <w:gridSpan w:val="2"/>
            <w:tcBorders>
              <w:bottom w:val="double" w:sz="6" w:space="0" w:color="000000"/>
            </w:tcBorders>
            <w:shd w:val="clear" w:color="auto" w:fill="E6E6E6"/>
          </w:tcPr>
          <w:p w:rsidR="00E43E7E" w:rsidRDefault="005E5E00">
            <w:pPr>
              <w:pStyle w:val="TableParagraph"/>
              <w:spacing w:before="44"/>
              <w:ind w:left="67"/>
              <w:rPr>
                <w:b/>
                <w:sz w:val="20"/>
              </w:rPr>
            </w:pPr>
            <w:r>
              <w:rPr>
                <w:b/>
                <w:spacing w:val="-2"/>
                <w:sz w:val="20"/>
              </w:rPr>
              <w:t>Unitário</w:t>
            </w:r>
          </w:p>
        </w:tc>
        <w:tc>
          <w:tcPr>
            <w:tcW w:w="2043" w:type="dxa"/>
            <w:tcBorders>
              <w:bottom w:val="double" w:sz="6" w:space="0" w:color="000000"/>
            </w:tcBorders>
            <w:shd w:val="clear" w:color="auto" w:fill="E6E6E6"/>
          </w:tcPr>
          <w:p w:rsidR="00E43E7E" w:rsidRDefault="005E5E00">
            <w:pPr>
              <w:pStyle w:val="TableParagraph"/>
              <w:spacing w:before="44"/>
              <w:ind w:left="71"/>
              <w:rPr>
                <w:b/>
                <w:sz w:val="20"/>
              </w:rPr>
            </w:pPr>
            <w:r>
              <w:rPr>
                <w:b/>
                <w:spacing w:val="-2"/>
                <w:sz w:val="20"/>
              </w:rPr>
              <w:t>TOTAL</w:t>
            </w:r>
          </w:p>
        </w:tc>
      </w:tr>
      <w:tr w:rsidR="00E43E7E">
        <w:trPr>
          <w:trHeight w:val="386"/>
        </w:trPr>
        <w:tc>
          <w:tcPr>
            <w:tcW w:w="588" w:type="dxa"/>
            <w:tcBorders>
              <w:top w:val="double" w:sz="6" w:space="0" w:color="000000"/>
              <w:bottom w:val="single" w:sz="12" w:space="0" w:color="000000"/>
            </w:tcBorders>
          </w:tcPr>
          <w:p w:rsidR="00E43E7E" w:rsidRDefault="00E43E7E">
            <w:pPr>
              <w:pStyle w:val="TableParagraph"/>
              <w:rPr>
                <w:rFonts w:ascii="Times New Roman"/>
                <w:sz w:val="20"/>
              </w:rPr>
            </w:pPr>
          </w:p>
        </w:tc>
        <w:tc>
          <w:tcPr>
            <w:tcW w:w="981" w:type="dxa"/>
            <w:tcBorders>
              <w:top w:val="double" w:sz="6" w:space="0" w:color="000000"/>
              <w:bottom w:val="single" w:sz="12" w:space="0" w:color="000000"/>
            </w:tcBorders>
          </w:tcPr>
          <w:p w:rsidR="00E43E7E" w:rsidRDefault="00E43E7E">
            <w:pPr>
              <w:pStyle w:val="TableParagraph"/>
              <w:rPr>
                <w:rFonts w:ascii="Times New Roman"/>
                <w:sz w:val="20"/>
              </w:rPr>
            </w:pPr>
          </w:p>
        </w:tc>
        <w:tc>
          <w:tcPr>
            <w:tcW w:w="979" w:type="dxa"/>
            <w:tcBorders>
              <w:top w:val="double" w:sz="6" w:space="0" w:color="000000"/>
              <w:bottom w:val="single" w:sz="12" w:space="0" w:color="000000"/>
            </w:tcBorders>
          </w:tcPr>
          <w:p w:rsidR="00E43E7E" w:rsidRDefault="00E43E7E">
            <w:pPr>
              <w:pStyle w:val="TableParagraph"/>
              <w:rPr>
                <w:rFonts w:ascii="Times New Roman"/>
                <w:sz w:val="20"/>
              </w:rPr>
            </w:pPr>
          </w:p>
        </w:tc>
        <w:tc>
          <w:tcPr>
            <w:tcW w:w="4218" w:type="dxa"/>
            <w:tcBorders>
              <w:top w:val="double" w:sz="6" w:space="0" w:color="000000"/>
              <w:bottom w:val="single" w:sz="12" w:space="0" w:color="000000"/>
            </w:tcBorders>
          </w:tcPr>
          <w:p w:rsidR="00E43E7E" w:rsidRDefault="00E43E7E">
            <w:pPr>
              <w:pStyle w:val="TableParagraph"/>
              <w:rPr>
                <w:rFonts w:ascii="Times New Roman"/>
                <w:sz w:val="20"/>
              </w:rPr>
            </w:pPr>
          </w:p>
        </w:tc>
        <w:tc>
          <w:tcPr>
            <w:tcW w:w="979" w:type="dxa"/>
            <w:gridSpan w:val="2"/>
            <w:tcBorders>
              <w:top w:val="double" w:sz="6" w:space="0" w:color="000000"/>
              <w:bottom w:val="single" w:sz="12" w:space="0" w:color="000000"/>
            </w:tcBorders>
          </w:tcPr>
          <w:p w:rsidR="00E43E7E" w:rsidRDefault="00E43E7E">
            <w:pPr>
              <w:pStyle w:val="TableParagraph"/>
              <w:rPr>
                <w:rFonts w:ascii="Times New Roman"/>
                <w:sz w:val="20"/>
              </w:rPr>
            </w:pPr>
          </w:p>
        </w:tc>
        <w:tc>
          <w:tcPr>
            <w:tcW w:w="2043" w:type="dxa"/>
            <w:tcBorders>
              <w:top w:val="double" w:sz="6" w:space="0" w:color="000000"/>
              <w:bottom w:val="single" w:sz="12" w:space="0" w:color="000000"/>
            </w:tcBorders>
          </w:tcPr>
          <w:p w:rsidR="00E43E7E" w:rsidRDefault="00E43E7E">
            <w:pPr>
              <w:pStyle w:val="TableParagraph"/>
              <w:rPr>
                <w:rFonts w:ascii="Times New Roman"/>
                <w:sz w:val="20"/>
              </w:rPr>
            </w:pPr>
          </w:p>
        </w:tc>
      </w:tr>
      <w:tr w:rsidR="00E43E7E">
        <w:trPr>
          <w:trHeight w:val="399"/>
        </w:trPr>
        <w:tc>
          <w:tcPr>
            <w:tcW w:w="588" w:type="dxa"/>
            <w:tcBorders>
              <w:top w:val="single" w:sz="12" w:space="0" w:color="000000"/>
              <w:bottom w:val="single" w:sz="12" w:space="0" w:color="000000"/>
            </w:tcBorders>
          </w:tcPr>
          <w:p w:rsidR="00E43E7E" w:rsidRDefault="00E43E7E">
            <w:pPr>
              <w:pStyle w:val="TableParagraph"/>
              <w:rPr>
                <w:rFonts w:ascii="Times New Roman"/>
                <w:sz w:val="20"/>
              </w:rPr>
            </w:pPr>
          </w:p>
        </w:tc>
        <w:tc>
          <w:tcPr>
            <w:tcW w:w="981" w:type="dxa"/>
            <w:tcBorders>
              <w:top w:val="single" w:sz="12" w:space="0" w:color="000000"/>
              <w:bottom w:val="single" w:sz="12" w:space="0" w:color="000000"/>
            </w:tcBorders>
          </w:tcPr>
          <w:p w:rsidR="00E43E7E" w:rsidRDefault="00E43E7E">
            <w:pPr>
              <w:pStyle w:val="TableParagraph"/>
              <w:rPr>
                <w:rFonts w:ascii="Times New Roman"/>
                <w:sz w:val="20"/>
              </w:rPr>
            </w:pPr>
          </w:p>
        </w:tc>
        <w:tc>
          <w:tcPr>
            <w:tcW w:w="979" w:type="dxa"/>
            <w:tcBorders>
              <w:top w:val="single" w:sz="12" w:space="0" w:color="000000"/>
              <w:bottom w:val="single" w:sz="12" w:space="0" w:color="000000"/>
            </w:tcBorders>
          </w:tcPr>
          <w:p w:rsidR="00E43E7E" w:rsidRDefault="00E43E7E">
            <w:pPr>
              <w:pStyle w:val="TableParagraph"/>
              <w:rPr>
                <w:rFonts w:ascii="Times New Roman"/>
                <w:sz w:val="20"/>
              </w:rPr>
            </w:pPr>
          </w:p>
        </w:tc>
        <w:tc>
          <w:tcPr>
            <w:tcW w:w="4218" w:type="dxa"/>
            <w:tcBorders>
              <w:top w:val="single" w:sz="12" w:space="0" w:color="000000"/>
              <w:bottom w:val="single" w:sz="12" w:space="0" w:color="000000"/>
            </w:tcBorders>
          </w:tcPr>
          <w:p w:rsidR="00E43E7E" w:rsidRDefault="00E43E7E">
            <w:pPr>
              <w:pStyle w:val="TableParagraph"/>
              <w:rPr>
                <w:rFonts w:ascii="Times New Roman"/>
                <w:sz w:val="20"/>
              </w:rPr>
            </w:pPr>
          </w:p>
        </w:tc>
        <w:tc>
          <w:tcPr>
            <w:tcW w:w="979" w:type="dxa"/>
            <w:gridSpan w:val="2"/>
            <w:tcBorders>
              <w:top w:val="single" w:sz="12" w:space="0" w:color="000000"/>
              <w:bottom w:val="single" w:sz="12" w:space="0" w:color="000000"/>
            </w:tcBorders>
          </w:tcPr>
          <w:p w:rsidR="00E43E7E" w:rsidRDefault="00E43E7E">
            <w:pPr>
              <w:pStyle w:val="TableParagraph"/>
              <w:rPr>
                <w:rFonts w:ascii="Times New Roman"/>
                <w:sz w:val="20"/>
              </w:rPr>
            </w:pPr>
          </w:p>
        </w:tc>
        <w:tc>
          <w:tcPr>
            <w:tcW w:w="2043" w:type="dxa"/>
            <w:tcBorders>
              <w:top w:val="single" w:sz="12" w:space="0" w:color="000000"/>
              <w:bottom w:val="single" w:sz="12" w:space="0" w:color="000000"/>
            </w:tcBorders>
          </w:tcPr>
          <w:p w:rsidR="00E43E7E" w:rsidRDefault="00E43E7E">
            <w:pPr>
              <w:pStyle w:val="TableParagraph"/>
              <w:rPr>
                <w:rFonts w:ascii="Times New Roman"/>
                <w:sz w:val="20"/>
              </w:rPr>
            </w:pPr>
          </w:p>
        </w:tc>
      </w:tr>
      <w:tr w:rsidR="00E43E7E">
        <w:trPr>
          <w:trHeight w:val="441"/>
        </w:trPr>
        <w:tc>
          <w:tcPr>
            <w:tcW w:w="7354" w:type="dxa"/>
            <w:gridSpan w:val="5"/>
            <w:tcBorders>
              <w:top w:val="single" w:sz="12" w:space="0" w:color="000000"/>
            </w:tcBorders>
          </w:tcPr>
          <w:p w:rsidR="00E43E7E" w:rsidRDefault="005E5E00">
            <w:pPr>
              <w:pStyle w:val="TableParagraph"/>
              <w:spacing w:before="112"/>
              <w:ind w:left="69"/>
              <w:rPr>
                <w:rFonts w:ascii="Wingdings" w:hAnsi="Wingdings"/>
                <w:sz w:val="20"/>
              </w:rPr>
            </w:pPr>
            <w:r>
              <w:rPr>
                <w:b/>
                <w:sz w:val="20"/>
              </w:rPr>
              <w:t>Valor</w:t>
            </w:r>
            <w:r>
              <w:rPr>
                <w:b/>
                <w:spacing w:val="-7"/>
                <w:sz w:val="20"/>
              </w:rPr>
              <w:t xml:space="preserve"> </w:t>
            </w:r>
            <w:r>
              <w:rPr>
                <w:b/>
                <w:sz w:val="20"/>
              </w:rPr>
              <w:t>total</w:t>
            </w:r>
            <w:r>
              <w:rPr>
                <w:b/>
                <w:spacing w:val="-10"/>
                <w:sz w:val="20"/>
              </w:rPr>
              <w:t xml:space="preserve"> </w:t>
            </w:r>
            <w:r>
              <w:rPr>
                <w:b/>
                <w:sz w:val="20"/>
              </w:rPr>
              <w:t>da</w:t>
            </w:r>
            <w:r>
              <w:rPr>
                <w:b/>
                <w:spacing w:val="-8"/>
                <w:sz w:val="20"/>
              </w:rPr>
              <w:t xml:space="preserve"> </w:t>
            </w:r>
            <w:r>
              <w:rPr>
                <w:b/>
                <w:sz w:val="20"/>
              </w:rPr>
              <w:t>contratação</w:t>
            </w:r>
            <w:r>
              <w:rPr>
                <w:b/>
                <w:spacing w:val="-5"/>
                <w:sz w:val="20"/>
              </w:rPr>
              <w:t xml:space="preserve"> </w:t>
            </w:r>
            <w:r>
              <w:rPr>
                <w:rFonts w:ascii="Wingdings" w:hAnsi="Wingdings"/>
                <w:spacing w:val="-10"/>
                <w:sz w:val="20"/>
              </w:rPr>
              <w:t></w:t>
            </w:r>
          </w:p>
        </w:tc>
        <w:tc>
          <w:tcPr>
            <w:tcW w:w="2434" w:type="dxa"/>
            <w:gridSpan w:val="2"/>
            <w:tcBorders>
              <w:top w:val="single" w:sz="12" w:space="0" w:color="000000"/>
            </w:tcBorders>
          </w:tcPr>
          <w:p w:rsidR="00E43E7E" w:rsidRDefault="005E5E00">
            <w:pPr>
              <w:pStyle w:val="TableParagraph"/>
              <w:spacing w:before="112"/>
              <w:ind w:left="67"/>
              <w:rPr>
                <w:b/>
                <w:sz w:val="20"/>
              </w:rPr>
            </w:pPr>
            <w:r>
              <w:rPr>
                <w:b/>
                <w:sz w:val="20"/>
              </w:rPr>
              <w:t>R$</w:t>
            </w:r>
            <w:r>
              <w:rPr>
                <w:b/>
                <w:spacing w:val="-4"/>
                <w:sz w:val="20"/>
              </w:rPr>
              <w:t xml:space="preserve"> </w:t>
            </w:r>
            <w:r>
              <w:rPr>
                <w:b/>
                <w:spacing w:val="-2"/>
                <w:sz w:val="20"/>
              </w:rPr>
              <w:t>...................,....</w:t>
            </w:r>
          </w:p>
        </w:tc>
      </w:tr>
    </w:tbl>
    <w:p w:rsidR="00E43E7E" w:rsidRDefault="00E43E7E">
      <w:pPr>
        <w:pStyle w:val="Corpodetexto"/>
      </w:pPr>
    </w:p>
    <w:p w:rsidR="00E43E7E" w:rsidRDefault="00E43E7E">
      <w:pPr>
        <w:pStyle w:val="Corpodetexto"/>
      </w:pPr>
    </w:p>
    <w:p w:rsidR="00E43E7E" w:rsidRDefault="00E43E7E">
      <w:pPr>
        <w:pStyle w:val="Corpodetexto"/>
        <w:spacing w:before="6"/>
        <w:rPr>
          <w:sz w:val="21"/>
        </w:rPr>
      </w:pPr>
    </w:p>
    <w:p w:rsidR="00E43E7E" w:rsidRDefault="005E5E00">
      <w:pPr>
        <w:spacing w:before="93"/>
        <w:ind w:left="192"/>
        <w:rPr>
          <w:b/>
          <w:i/>
          <w:sz w:val="20"/>
        </w:rPr>
      </w:pPr>
      <w:r>
        <w:rPr>
          <w:b/>
          <w:i/>
          <w:sz w:val="20"/>
          <w:u w:val="single"/>
        </w:rPr>
        <w:t>Informações</w:t>
      </w:r>
      <w:r>
        <w:rPr>
          <w:b/>
          <w:i/>
          <w:spacing w:val="-9"/>
          <w:sz w:val="20"/>
          <w:u w:val="single"/>
        </w:rPr>
        <w:t xml:space="preserve"> </w:t>
      </w:r>
      <w:r>
        <w:rPr>
          <w:b/>
          <w:i/>
          <w:sz w:val="20"/>
          <w:u w:val="single"/>
        </w:rPr>
        <w:t>da</w:t>
      </w:r>
      <w:r>
        <w:rPr>
          <w:b/>
          <w:i/>
          <w:spacing w:val="-8"/>
          <w:sz w:val="20"/>
          <w:u w:val="single"/>
        </w:rPr>
        <w:t xml:space="preserve"> </w:t>
      </w:r>
      <w:r>
        <w:rPr>
          <w:b/>
          <w:i/>
          <w:spacing w:val="-2"/>
          <w:sz w:val="20"/>
          <w:u w:val="single"/>
        </w:rPr>
        <w:t>Proposta:</w:t>
      </w:r>
    </w:p>
    <w:p w:rsidR="00E43E7E" w:rsidRDefault="00E43E7E">
      <w:pPr>
        <w:pStyle w:val="Corpodetexto"/>
        <w:spacing w:before="3"/>
        <w:rPr>
          <w:b/>
          <w:i/>
          <w:sz w:val="29"/>
        </w:rPr>
      </w:pPr>
    </w:p>
    <w:p w:rsidR="00E43E7E" w:rsidRDefault="005E5E00">
      <w:pPr>
        <w:pStyle w:val="Ttulo2"/>
        <w:spacing w:before="93"/>
      </w:pPr>
      <w:r>
        <w:lastRenderedPageBreak/>
        <w:t>Condições</w:t>
      </w:r>
      <w:r>
        <w:rPr>
          <w:spacing w:val="-8"/>
        </w:rPr>
        <w:t xml:space="preserve"> </w:t>
      </w:r>
      <w:r>
        <w:t>de</w:t>
      </w:r>
      <w:r>
        <w:rPr>
          <w:spacing w:val="-5"/>
        </w:rPr>
        <w:t xml:space="preserve"> </w:t>
      </w:r>
      <w:r>
        <w:rPr>
          <w:spacing w:val="-2"/>
        </w:rPr>
        <w:t>pagamento:</w:t>
      </w:r>
    </w:p>
    <w:p w:rsidR="00E43E7E" w:rsidRDefault="00E43E7E">
      <w:pPr>
        <w:pStyle w:val="Corpodetexto"/>
        <w:spacing w:before="3"/>
        <w:rPr>
          <w:b/>
          <w:sz w:val="14"/>
        </w:rPr>
      </w:pPr>
    </w:p>
    <w:p w:rsidR="00E43E7E" w:rsidRDefault="002015C3">
      <w:pPr>
        <w:spacing w:before="93" w:line="568" w:lineRule="auto"/>
        <w:ind w:left="192" w:right="5602"/>
        <w:rPr>
          <w:b/>
          <w:sz w:val="20"/>
        </w:rPr>
      </w:pPr>
      <w:r>
        <w:rPr>
          <w:noProof/>
          <w:lang w:val="pt-BR" w:eastAsia="pt-BR"/>
        </w:rPr>
        <mc:AlternateContent>
          <mc:Choice Requires="wps">
            <w:drawing>
              <wp:anchor distT="0" distB="0" distL="114300" distR="114300" simplePos="0" relativeHeight="15730688" behindDoc="0" locked="0" layoutInCell="1" allowOverlap="1">
                <wp:simplePos x="0" y="0"/>
                <wp:positionH relativeFrom="page">
                  <wp:posOffset>2597785</wp:posOffset>
                </wp:positionH>
                <wp:positionV relativeFrom="paragraph">
                  <wp:posOffset>537845</wp:posOffset>
                </wp:positionV>
                <wp:extent cx="34925" cy="8890"/>
                <wp:effectExtent l="0" t="0" r="0" b="0"/>
                <wp:wrapNone/>
                <wp:docPr id="14" name="docshape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7F886" id="docshape5" o:spid="_x0000_s1026" style="position:absolute;margin-left:204.55pt;margin-top:42.35pt;width:2.75pt;height:.7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" fillcolor="black" stroked="f">
                <w10:wrap anchorx="page"/>
              </v:rect>
            </w:pict>
          </mc:Fallback>
        </mc:AlternateContent>
      </w:r>
      <w:r w:rsidR="005E5E00">
        <w:rPr>
          <w:b/>
          <w:sz w:val="20"/>
        </w:rPr>
        <w:t>Prazo</w:t>
      </w:r>
      <w:r w:rsidR="005E5E00">
        <w:rPr>
          <w:b/>
          <w:spacing w:val="-7"/>
          <w:sz w:val="20"/>
        </w:rPr>
        <w:t xml:space="preserve"> </w:t>
      </w:r>
      <w:r w:rsidR="005E5E00">
        <w:rPr>
          <w:b/>
          <w:sz w:val="20"/>
        </w:rPr>
        <w:t>e</w:t>
      </w:r>
      <w:r w:rsidR="005E5E00">
        <w:rPr>
          <w:b/>
          <w:spacing w:val="-6"/>
          <w:sz w:val="20"/>
        </w:rPr>
        <w:t xml:space="preserve"> </w:t>
      </w:r>
      <w:r w:rsidR="005E5E00">
        <w:rPr>
          <w:b/>
          <w:sz w:val="20"/>
        </w:rPr>
        <w:t>forma</w:t>
      </w:r>
      <w:r w:rsidR="005E5E00">
        <w:rPr>
          <w:b/>
          <w:spacing w:val="-8"/>
          <w:sz w:val="20"/>
        </w:rPr>
        <w:t xml:space="preserve"> </w:t>
      </w:r>
      <w:r w:rsidR="005E5E00">
        <w:rPr>
          <w:b/>
          <w:sz w:val="20"/>
        </w:rPr>
        <w:t>de</w:t>
      </w:r>
      <w:r w:rsidR="005E5E00">
        <w:rPr>
          <w:b/>
          <w:spacing w:val="-8"/>
          <w:sz w:val="20"/>
        </w:rPr>
        <w:t xml:space="preserve"> </w:t>
      </w:r>
      <w:r w:rsidR="005E5E00">
        <w:rPr>
          <w:b/>
          <w:sz w:val="20"/>
        </w:rPr>
        <w:t>execução</w:t>
      </w:r>
      <w:r w:rsidR="005E5E00">
        <w:rPr>
          <w:b/>
          <w:spacing w:val="-8"/>
          <w:sz w:val="20"/>
        </w:rPr>
        <w:t xml:space="preserve"> </w:t>
      </w:r>
      <w:r w:rsidR="005E5E00">
        <w:rPr>
          <w:b/>
          <w:sz w:val="20"/>
        </w:rPr>
        <w:t>dos</w:t>
      </w:r>
      <w:r w:rsidR="005E5E00">
        <w:rPr>
          <w:b/>
          <w:spacing w:val="-8"/>
          <w:sz w:val="20"/>
        </w:rPr>
        <w:t xml:space="preserve"> </w:t>
      </w:r>
      <w:r w:rsidR="005E5E00">
        <w:rPr>
          <w:b/>
          <w:sz w:val="20"/>
        </w:rPr>
        <w:t>serviços: Prazo de validade da proposta:</w:t>
      </w:r>
    </w:p>
    <w:p w:rsidR="00E43E7E" w:rsidRDefault="00E43E7E">
      <w:pPr>
        <w:pStyle w:val="Corpodetexto"/>
        <w:rPr>
          <w:b/>
        </w:rPr>
      </w:pPr>
    </w:p>
    <w:p w:rsidR="00E43E7E" w:rsidRDefault="00E43E7E">
      <w:pPr>
        <w:pStyle w:val="Corpodetexto"/>
        <w:spacing w:before="3"/>
        <w:rPr>
          <w:b/>
          <w:sz w:val="29"/>
        </w:rPr>
      </w:pPr>
    </w:p>
    <w:p w:rsidR="00E43E7E" w:rsidRDefault="005E5E00">
      <w:pPr>
        <w:spacing w:before="93"/>
        <w:ind w:left="192"/>
        <w:rPr>
          <w:b/>
          <w:i/>
          <w:sz w:val="20"/>
        </w:rPr>
      </w:pPr>
      <w:r>
        <w:rPr>
          <w:b/>
          <w:i/>
          <w:sz w:val="20"/>
          <w:u w:val="single"/>
        </w:rPr>
        <w:t>Informações</w:t>
      </w:r>
      <w:r>
        <w:rPr>
          <w:b/>
          <w:i/>
          <w:spacing w:val="-10"/>
          <w:sz w:val="20"/>
          <w:u w:val="single"/>
        </w:rPr>
        <w:t xml:space="preserve"> </w:t>
      </w:r>
      <w:r>
        <w:rPr>
          <w:b/>
          <w:i/>
          <w:sz w:val="20"/>
          <w:u w:val="single"/>
        </w:rPr>
        <w:t>para</w:t>
      </w:r>
      <w:r>
        <w:rPr>
          <w:b/>
          <w:i/>
          <w:spacing w:val="-10"/>
          <w:sz w:val="20"/>
          <w:u w:val="single"/>
        </w:rPr>
        <w:t xml:space="preserve"> </w:t>
      </w:r>
      <w:r>
        <w:rPr>
          <w:b/>
          <w:i/>
          <w:spacing w:val="-2"/>
          <w:sz w:val="20"/>
          <w:u w:val="single"/>
        </w:rPr>
        <w:t>Pagamento:</w:t>
      </w:r>
    </w:p>
    <w:p w:rsidR="00E43E7E" w:rsidRDefault="00E43E7E">
      <w:pPr>
        <w:pStyle w:val="Corpodetexto"/>
        <w:spacing w:before="4"/>
        <w:rPr>
          <w:b/>
          <w:i/>
          <w:sz w:val="29"/>
        </w:rPr>
      </w:pPr>
    </w:p>
    <w:p w:rsidR="00E43E7E" w:rsidRDefault="002015C3">
      <w:pPr>
        <w:pStyle w:val="Ttulo2"/>
        <w:spacing w:before="93" w:line="571" w:lineRule="auto"/>
        <w:ind w:right="3997"/>
      </w:pPr>
      <w:r>
        <w:rPr>
          <w:noProof/>
          <w:lang w:val="pt-BR" w:eastAsia="pt-BR"/>
        </w:rPr>
        <mc:AlternateContent>
          <mc:Choice Requires="wps">
            <w:drawing>
              <wp:anchor distT="0" distB="0" distL="114300" distR="114300" simplePos="0" relativeHeight="486550016" behindDoc="1" locked="0" layoutInCell="1" allowOverlap="1">
                <wp:simplePos x="0" y="0"/>
                <wp:positionH relativeFrom="page">
                  <wp:posOffset>1914525</wp:posOffset>
                </wp:positionH>
                <wp:positionV relativeFrom="paragraph">
                  <wp:posOffset>539115</wp:posOffset>
                </wp:positionV>
                <wp:extent cx="36830" cy="8890"/>
                <wp:effectExtent l="0" t="0" r="0" b="0"/>
                <wp:wrapNone/>
                <wp:docPr id="1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02FB0" id="docshape6" o:spid="_x0000_s1026" style="position:absolute;margin-left:150.75pt;margin-top:42.45pt;width:2.9pt;height:.7pt;z-index:-1676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" fillcolor="black" stroked="f">
                <w10:wrap anchorx="page"/>
              </v:rect>
            </w:pict>
          </mc:Fallback>
        </mc:AlternateContent>
      </w:r>
      <w:r>
        <w:rPr>
          <w:noProof/>
          <w:lang w:val="pt-BR" w:eastAsia="pt-BR"/>
        </w:rPr>
        <mc:AlternateContent>
          <mc:Choice Requires="wps">
            <w:drawing>
              <wp:anchor distT="0" distB="0" distL="114300" distR="114300" simplePos="0" relativeHeight="15731712" behindDoc="0" locked="0" layoutInCell="1" allowOverlap="1">
                <wp:simplePos x="0" y="0"/>
                <wp:positionH relativeFrom="page">
                  <wp:posOffset>3110865</wp:posOffset>
                </wp:positionH>
                <wp:positionV relativeFrom="paragraph">
                  <wp:posOffset>539115</wp:posOffset>
                </wp:positionV>
                <wp:extent cx="36830" cy="8890"/>
                <wp:effectExtent l="0" t="0" r="0" b="0"/>
                <wp:wrapNone/>
                <wp:docPr id="12"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CF9F1" id="docshape7" o:spid="_x0000_s1026" style="position:absolute;margin-left:244.95pt;margin-top:42.45pt;width:2.9pt;height:.7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" fillcolor="black" stroked="f">
                <w10:wrap anchorx="page"/>
              </v:rect>
            </w:pict>
          </mc:Fallback>
        </mc:AlternateContent>
      </w:r>
      <w:r w:rsidR="005E5E00">
        <w:t>Dados</w:t>
      </w:r>
      <w:r w:rsidR="005E5E00">
        <w:rPr>
          <w:spacing w:val="-5"/>
        </w:rPr>
        <w:t xml:space="preserve"> </w:t>
      </w:r>
      <w:r w:rsidR="005E5E00">
        <w:t>Bancários</w:t>
      </w:r>
      <w:r w:rsidR="005E5E00">
        <w:rPr>
          <w:spacing w:val="-5"/>
        </w:rPr>
        <w:t xml:space="preserve"> </w:t>
      </w:r>
      <w:r w:rsidR="005E5E00">
        <w:t>para</w:t>
      </w:r>
      <w:r w:rsidR="005E5E00">
        <w:rPr>
          <w:spacing w:val="-3"/>
        </w:rPr>
        <w:t xml:space="preserve"> </w:t>
      </w:r>
      <w:r w:rsidR="005E5E00">
        <w:t>crédito</w:t>
      </w:r>
      <w:r w:rsidR="005E5E00">
        <w:rPr>
          <w:spacing w:val="-4"/>
        </w:rPr>
        <w:t xml:space="preserve"> </w:t>
      </w:r>
      <w:r w:rsidR="005E5E00">
        <w:t>eletrônico</w:t>
      </w:r>
      <w:r w:rsidR="005E5E00">
        <w:rPr>
          <w:spacing w:val="-5"/>
        </w:rPr>
        <w:t xml:space="preserve"> </w:t>
      </w:r>
      <w:r w:rsidR="005E5E00">
        <w:t>(</w:t>
      </w:r>
      <w:r w:rsidR="005E5E00">
        <w:rPr>
          <w:spacing w:val="-4"/>
        </w:rPr>
        <w:t xml:space="preserve"> </w:t>
      </w:r>
      <w:r w:rsidR="005E5E00">
        <w:t>DOC</w:t>
      </w:r>
      <w:r w:rsidR="005E5E00">
        <w:rPr>
          <w:spacing w:val="-5"/>
        </w:rPr>
        <w:t xml:space="preserve"> </w:t>
      </w:r>
      <w:r w:rsidR="005E5E00">
        <w:t>/</w:t>
      </w:r>
      <w:r w:rsidR="005E5E00">
        <w:rPr>
          <w:spacing w:val="-5"/>
        </w:rPr>
        <w:t xml:space="preserve"> </w:t>
      </w:r>
      <w:r w:rsidR="005E5E00">
        <w:t>TED</w:t>
      </w:r>
      <w:r w:rsidR="005E5E00">
        <w:rPr>
          <w:spacing w:val="-5"/>
        </w:rPr>
        <w:t xml:space="preserve"> </w:t>
      </w:r>
      <w:r w:rsidR="005E5E00">
        <w:t>): Banco: Agência nº.: Conta Corrente nº.:</w:t>
      </w:r>
    </w:p>
    <w:p w:rsidR="00E43E7E" w:rsidRDefault="005E5E00">
      <w:pPr>
        <w:spacing w:line="228" w:lineRule="exact"/>
        <w:ind w:left="192"/>
        <w:jc w:val="both"/>
        <w:rPr>
          <w:i/>
          <w:sz w:val="20"/>
        </w:rPr>
      </w:pPr>
      <w:r>
        <w:rPr>
          <w:i/>
          <w:sz w:val="20"/>
        </w:rPr>
        <w:t>*</w:t>
      </w:r>
      <w:r>
        <w:rPr>
          <w:i/>
          <w:spacing w:val="-6"/>
          <w:sz w:val="20"/>
        </w:rPr>
        <w:t xml:space="preserve"> </w:t>
      </w:r>
      <w:r>
        <w:rPr>
          <w:i/>
          <w:sz w:val="20"/>
        </w:rPr>
        <w:t>Indicar</w:t>
      </w:r>
      <w:r>
        <w:rPr>
          <w:i/>
          <w:spacing w:val="-6"/>
          <w:sz w:val="20"/>
        </w:rPr>
        <w:t xml:space="preserve"> </w:t>
      </w:r>
      <w:r>
        <w:rPr>
          <w:i/>
          <w:sz w:val="20"/>
        </w:rPr>
        <w:t>no</w:t>
      </w:r>
      <w:r>
        <w:rPr>
          <w:i/>
          <w:spacing w:val="-6"/>
          <w:sz w:val="20"/>
        </w:rPr>
        <w:t xml:space="preserve"> </w:t>
      </w:r>
      <w:r>
        <w:rPr>
          <w:i/>
          <w:sz w:val="20"/>
        </w:rPr>
        <w:t>mínimo</w:t>
      </w:r>
      <w:r>
        <w:rPr>
          <w:i/>
          <w:spacing w:val="-6"/>
          <w:sz w:val="20"/>
        </w:rPr>
        <w:t xml:space="preserve"> </w:t>
      </w:r>
      <w:r>
        <w:rPr>
          <w:i/>
          <w:sz w:val="20"/>
        </w:rPr>
        <w:t>01</w:t>
      </w:r>
      <w:r>
        <w:rPr>
          <w:i/>
          <w:spacing w:val="-5"/>
          <w:sz w:val="20"/>
        </w:rPr>
        <w:t xml:space="preserve"> </w:t>
      </w:r>
      <w:r>
        <w:rPr>
          <w:i/>
          <w:sz w:val="20"/>
        </w:rPr>
        <w:t>(uma)</w:t>
      </w:r>
      <w:r>
        <w:rPr>
          <w:i/>
          <w:spacing w:val="-6"/>
          <w:sz w:val="20"/>
        </w:rPr>
        <w:t xml:space="preserve"> </w:t>
      </w:r>
      <w:r>
        <w:rPr>
          <w:i/>
          <w:sz w:val="20"/>
        </w:rPr>
        <w:t>conta</w:t>
      </w:r>
      <w:r>
        <w:rPr>
          <w:i/>
          <w:spacing w:val="-6"/>
          <w:sz w:val="20"/>
        </w:rPr>
        <w:t xml:space="preserve"> </w:t>
      </w:r>
      <w:r>
        <w:rPr>
          <w:i/>
          <w:sz w:val="20"/>
        </w:rPr>
        <w:t>corrente</w:t>
      </w:r>
      <w:r>
        <w:rPr>
          <w:i/>
          <w:spacing w:val="-5"/>
          <w:sz w:val="20"/>
        </w:rPr>
        <w:t xml:space="preserve"> </w:t>
      </w:r>
      <w:r>
        <w:rPr>
          <w:i/>
          <w:sz w:val="20"/>
        </w:rPr>
        <w:t>para</w:t>
      </w:r>
      <w:r>
        <w:rPr>
          <w:i/>
          <w:spacing w:val="-6"/>
          <w:sz w:val="20"/>
        </w:rPr>
        <w:t xml:space="preserve"> </w:t>
      </w:r>
      <w:r>
        <w:rPr>
          <w:i/>
          <w:sz w:val="20"/>
        </w:rPr>
        <w:t>efetivação</w:t>
      </w:r>
      <w:r>
        <w:rPr>
          <w:i/>
          <w:spacing w:val="-6"/>
          <w:sz w:val="20"/>
        </w:rPr>
        <w:t xml:space="preserve"> </w:t>
      </w:r>
      <w:r>
        <w:rPr>
          <w:i/>
          <w:sz w:val="20"/>
        </w:rPr>
        <w:t>do</w:t>
      </w:r>
      <w:r>
        <w:rPr>
          <w:i/>
          <w:spacing w:val="-5"/>
          <w:sz w:val="20"/>
        </w:rPr>
        <w:t xml:space="preserve"> </w:t>
      </w:r>
      <w:r>
        <w:rPr>
          <w:i/>
          <w:spacing w:val="-2"/>
          <w:sz w:val="20"/>
        </w:rPr>
        <w:t>pagamento.</w:t>
      </w:r>
    </w:p>
    <w:p w:rsidR="00E43E7E" w:rsidRDefault="00E43E7E">
      <w:pPr>
        <w:pStyle w:val="Corpodetexto"/>
        <w:rPr>
          <w:i/>
          <w:sz w:val="22"/>
        </w:rPr>
      </w:pPr>
    </w:p>
    <w:p w:rsidR="00E43E7E" w:rsidRDefault="00E43E7E">
      <w:pPr>
        <w:pStyle w:val="Corpodetexto"/>
        <w:rPr>
          <w:i/>
          <w:sz w:val="22"/>
        </w:rPr>
      </w:pPr>
    </w:p>
    <w:p w:rsidR="00E43E7E" w:rsidRDefault="00E43E7E">
      <w:pPr>
        <w:pStyle w:val="Corpodetexto"/>
        <w:spacing w:before="8"/>
        <w:rPr>
          <w:i/>
          <w:sz w:val="30"/>
        </w:rPr>
      </w:pPr>
    </w:p>
    <w:p w:rsidR="00E43E7E" w:rsidRDefault="005E5E00">
      <w:pPr>
        <w:pStyle w:val="Corpodetexto"/>
        <w:spacing w:line="360" w:lineRule="auto"/>
        <w:ind w:left="192" w:right="202"/>
        <w:jc w:val="both"/>
      </w:pPr>
      <w:r>
        <w:t>Obs.:</w:t>
      </w:r>
      <w:r>
        <w:rPr>
          <w:spacing w:val="-4"/>
        </w:rPr>
        <w:t xml:space="preserve"> </w:t>
      </w:r>
      <w:r>
        <w:t>No</w:t>
      </w:r>
      <w:r>
        <w:rPr>
          <w:spacing w:val="-2"/>
        </w:rPr>
        <w:t xml:space="preserve"> </w:t>
      </w:r>
      <w:r>
        <w:t>preço</w:t>
      </w:r>
      <w:r>
        <w:rPr>
          <w:spacing w:val="-2"/>
        </w:rPr>
        <w:t xml:space="preserve"> </w:t>
      </w:r>
      <w:r>
        <w:t>cotado</w:t>
      </w:r>
      <w:r>
        <w:rPr>
          <w:spacing w:val="-4"/>
        </w:rPr>
        <w:t xml:space="preserve"> </w:t>
      </w:r>
      <w:r>
        <w:t>já</w:t>
      </w:r>
      <w:r>
        <w:rPr>
          <w:spacing w:val="-2"/>
        </w:rPr>
        <w:t xml:space="preserve"> </w:t>
      </w:r>
      <w:r>
        <w:t>estão</w:t>
      </w:r>
      <w:r>
        <w:rPr>
          <w:spacing w:val="-4"/>
        </w:rPr>
        <w:t xml:space="preserve"> </w:t>
      </w:r>
      <w:r>
        <w:t>incluídas</w:t>
      </w:r>
      <w:r>
        <w:rPr>
          <w:spacing w:val="-1"/>
        </w:rPr>
        <w:t xml:space="preserve"> </w:t>
      </w:r>
      <w:r>
        <w:t>eventuais vantagens</w:t>
      </w:r>
      <w:r>
        <w:rPr>
          <w:spacing w:val="-3"/>
        </w:rPr>
        <w:t xml:space="preserve"> </w:t>
      </w:r>
      <w:r>
        <w:t>e/ou</w:t>
      </w:r>
      <w:r>
        <w:rPr>
          <w:spacing w:val="-2"/>
        </w:rPr>
        <w:t xml:space="preserve"> </w:t>
      </w:r>
      <w:r>
        <w:t>abatimentos,</w:t>
      </w:r>
      <w:r>
        <w:rPr>
          <w:spacing w:val="-2"/>
        </w:rPr>
        <w:t xml:space="preserve"> </w:t>
      </w:r>
      <w:r>
        <w:t>impostos,</w:t>
      </w:r>
      <w:r>
        <w:rPr>
          <w:spacing w:val="-4"/>
        </w:rPr>
        <w:t xml:space="preserve"> </w:t>
      </w:r>
      <w:r>
        <w:t>taxas</w:t>
      </w:r>
      <w:r>
        <w:rPr>
          <w:spacing w:val="-3"/>
        </w:rPr>
        <w:t xml:space="preserve"> </w:t>
      </w:r>
      <w:r>
        <w:t>e</w:t>
      </w:r>
      <w:r>
        <w:rPr>
          <w:spacing w:val="-2"/>
        </w:rPr>
        <w:t xml:space="preserve"> </w:t>
      </w:r>
      <w:r>
        <w:t>encargos sociais, obrigações trabalhistas, previdenciárias, fiscais e comerciais, assim como despesas com</w:t>
      </w:r>
      <w:r>
        <w:rPr>
          <w:spacing w:val="40"/>
        </w:rPr>
        <w:t xml:space="preserve"> </w:t>
      </w:r>
      <w:r>
        <w:t>transportes e deslocamentos e outras quaisquer que incidam sobre a contratação.</w:t>
      </w:r>
    </w:p>
    <w:p w:rsidR="00E43E7E" w:rsidRDefault="00E43E7E">
      <w:pPr>
        <w:spacing w:line="360" w:lineRule="auto"/>
        <w:jc w:val="both"/>
        <w:sectPr w:rsidR="00E43E7E" w:rsidSect="00D53668">
          <w:pgSz w:w="11910" w:h="16840"/>
          <w:pgMar w:top="2000" w:right="940" w:bottom="280" w:left="940" w:header="315" w:footer="1701" w:gutter="0"/>
          <w:cols w:space="720"/>
          <w:docGrid w:linePitch="299"/>
        </w:sectPr>
      </w:pPr>
    </w:p>
    <w:p w:rsidR="00E43E7E" w:rsidRDefault="00E43E7E">
      <w:pPr>
        <w:pStyle w:val="Corpodetexto"/>
        <w:spacing w:before="7"/>
        <w:rPr>
          <w:sz w:val="22"/>
        </w:rPr>
      </w:pPr>
    </w:p>
    <w:p w:rsidR="00E43E7E" w:rsidRDefault="005E5E00">
      <w:pPr>
        <w:pStyle w:val="Ttulo1"/>
        <w:spacing w:before="93"/>
        <w:ind w:left="1244" w:right="1244"/>
        <w:jc w:val="center"/>
      </w:pPr>
      <w:r>
        <w:t>ANEXO</w:t>
      </w:r>
      <w:r>
        <w:rPr>
          <w:spacing w:val="-12"/>
        </w:rPr>
        <w:t xml:space="preserve"> </w:t>
      </w:r>
      <w:r>
        <w:rPr>
          <w:spacing w:val="-5"/>
        </w:rPr>
        <w:t>II</w:t>
      </w:r>
    </w:p>
    <w:p w:rsidR="00E43E7E" w:rsidRDefault="00E43E7E">
      <w:pPr>
        <w:pStyle w:val="Corpodetexto"/>
        <w:spacing w:before="6"/>
        <w:rPr>
          <w:b/>
          <w:sz w:val="21"/>
        </w:rPr>
      </w:pPr>
    </w:p>
    <w:p w:rsidR="00E43E7E" w:rsidRDefault="005E5E00">
      <w:pPr>
        <w:pStyle w:val="Ttulo2"/>
        <w:spacing w:line="568" w:lineRule="auto"/>
        <w:ind w:left="2499" w:right="2499"/>
        <w:jc w:val="center"/>
      </w:pPr>
      <w:r>
        <w:t>MODELO</w:t>
      </w:r>
      <w:r>
        <w:rPr>
          <w:spacing w:val="-14"/>
        </w:rPr>
        <w:t xml:space="preserve"> </w:t>
      </w:r>
      <w:r>
        <w:t>DE</w:t>
      </w:r>
      <w:r>
        <w:rPr>
          <w:spacing w:val="-14"/>
        </w:rPr>
        <w:t xml:space="preserve"> </w:t>
      </w:r>
      <w:r>
        <w:t>DECLARAÇÃO</w:t>
      </w:r>
      <w:r>
        <w:rPr>
          <w:spacing w:val="-14"/>
        </w:rPr>
        <w:t xml:space="preserve"> </w:t>
      </w:r>
      <w:r>
        <w:t xml:space="preserve">CONJUNTIVA(MODELO) CONCORRÊNCIA ELETRÔNICA Nº. </w:t>
      </w:r>
      <w:r w:rsidR="008F30BE">
        <w:t>0</w:t>
      </w:r>
      <w:r w:rsidR="00CA37ED">
        <w:t>1</w:t>
      </w:r>
      <w:r w:rsidR="008F30BE">
        <w:t>3/2025</w:t>
      </w:r>
      <w:r>
        <w:t xml:space="preserve"> PROCESSO LICITATÓRIO Nº. </w:t>
      </w:r>
      <w:r w:rsidR="008F30BE">
        <w:t>140/2025</w:t>
      </w:r>
    </w:p>
    <w:p w:rsidR="00E43E7E" w:rsidRDefault="00E43E7E">
      <w:pPr>
        <w:pStyle w:val="Corpodetexto"/>
        <w:rPr>
          <w:b/>
          <w:sz w:val="22"/>
        </w:rPr>
      </w:pPr>
    </w:p>
    <w:p w:rsidR="00E43E7E" w:rsidRDefault="00E43E7E">
      <w:pPr>
        <w:pStyle w:val="Corpodetexto"/>
        <w:rPr>
          <w:b/>
          <w:sz w:val="22"/>
        </w:rPr>
      </w:pPr>
    </w:p>
    <w:p w:rsidR="00E43E7E" w:rsidRDefault="00E43E7E">
      <w:pPr>
        <w:pStyle w:val="Corpodetexto"/>
        <w:rPr>
          <w:b/>
          <w:sz w:val="22"/>
        </w:rPr>
      </w:pPr>
    </w:p>
    <w:p w:rsidR="00E43E7E" w:rsidRDefault="00E43E7E">
      <w:pPr>
        <w:pStyle w:val="Corpodetexto"/>
        <w:rPr>
          <w:b/>
          <w:sz w:val="22"/>
        </w:rPr>
      </w:pPr>
    </w:p>
    <w:p w:rsidR="00E43E7E" w:rsidRDefault="00E43E7E">
      <w:pPr>
        <w:pStyle w:val="Corpodetexto"/>
        <w:spacing w:before="5"/>
        <w:rPr>
          <w:b/>
          <w:sz w:val="27"/>
        </w:rPr>
      </w:pPr>
    </w:p>
    <w:p w:rsidR="00E43E7E" w:rsidRDefault="005E5E00">
      <w:pPr>
        <w:pStyle w:val="Corpodetexto"/>
        <w:spacing w:line="276" w:lineRule="auto"/>
        <w:ind w:left="192" w:right="193"/>
        <w:jc w:val="both"/>
      </w:pPr>
      <w:r>
        <w:t>(Razão Social da Empresa), estabelecida na ............ (endereço completo) ....……..., inscrita noCNPJ sob</w:t>
      </w:r>
      <w:r>
        <w:rPr>
          <w:spacing w:val="80"/>
        </w:rPr>
        <w:t xml:space="preserve"> </w:t>
      </w:r>
      <w:r>
        <w:t>nº, neste ato representada pelo seu (representante/sócio/procurador), no uso de suas atribuições legais, vem DECLARAR, sob as penas da</w:t>
      </w:r>
      <w:r>
        <w:rPr>
          <w:spacing w:val="26"/>
        </w:rPr>
        <w:t xml:space="preserve"> </w:t>
      </w:r>
      <w:r>
        <w:t>Lei, para fins de participação no processo licitatórioem pauta, que:</w:t>
      </w:r>
    </w:p>
    <w:p w:rsidR="00E43E7E" w:rsidRDefault="00E43E7E">
      <w:pPr>
        <w:pStyle w:val="Corpodetexto"/>
        <w:rPr>
          <w:sz w:val="22"/>
        </w:rPr>
      </w:pPr>
    </w:p>
    <w:p w:rsidR="00E43E7E" w:rsidRDefault="00E43E7E">
      <w:pPr>
        <w:pStyle w:val="Corpodetexto"/>
        <w:spacing w:before="9"/>
        <w:rPr>
          <w:sz w:val="32"/>
        </w:rPr>
      </w:pPr>
    </w:p>
    <w:p w:rsidR="00E43E7E" w:rsidRDefault="005E5E00">
      <w:pPr>
        <w:pStyle w:val="PargrafodaLista"/>
        <w:numPr>
          <w:ilvl w:val="0"/>
          <w:numId w:val="24"/>
        </w:numPr>
        <w:tabs>
          <w:tab w:val="left" w:pos="1633"/>
          <w:tab w:val="left" w:pos="1634"/>
        </w:tabs>
        <w:spacing w:before="1" w:line="273" w:lineRule="auto"/>
        <w:ind w:right="193" w:firstLine="0"/>
        <w:rPr>
          <w:sz w:val="20"/>
        </w:rPr>
      </w:pPr>
      <w:r>
        <w:rPr>
          <w:b/>
          <w:sz w:val="20"/>
        </w:rPr>
        <w:t xml:space="preserve">INEXISTE </w:t>
      </w:r>
      <w:r>
        <w:rPr>
          <w:sz w:val="20"/>
        </w:rPr>
        <w:t xml:space="preserve">qualquer fato impeditivo à sua participação / habilitação na licitação citada, que não foi declarada impedida de licitar e/ou contratar com a Prefeitura do Município de </w:t>
      </w:r>
      <w:r w:rsidR="00992862">
        <w:rPr>
          <w:sz w:val="20"/>
        </w:rPr>
        <w:t>CORRENTINA/BA</w:t>
      </w:r>
      <w:r>
        <w:rPr>
          <w:spacing w:val="-2"/>
          <w:sz w:val="20"/>
        </w:rPr>
        <w:t>;</w:t>
      </w:r>
    </w:p>
    <w:p w:rsidR="00E43E7E" w:rsidRDefault="00E43E7E">
      <w:pPr>
        <w:pStyle w:val="Corpodetexto"/>
        <w:rPr>
          <w:sz w:val="22"/>
        </w:rPr>
      </w:pPr>
    </w:p>
    <w:p w:rsidR="00E43E7E" w:rsidRDefault="00E43E7E">
      <w:pPr>
        <w:pStyle w:val="Corpodetexto"/>
        <w:rPr>
          <w:sz w:val="22"/>
        </w:rPr>
      </w:pPr>
    </w:p>
    <w:p w:rsidR="00E43E7E" w:rsidRDefault="005E5E00">
      <w:pPr>
        <w:pStyle w:val="PargrafodaLista"/>
        <w:numPr>
          <w:ilvl w:val="0"/>
          <w:numId w:val="24"/>
        </w:numPr>
        <w:tabs>
          <w:tab w:val="left" w:pos="1633"/>
          <w:tab w:val="left" w:pos="1634"/>
        </w:tabs>
        <w:spacing w:before="161" w:line="271" w:lineRule="auto"/>
        <w:ind w:right="199" w:firstLine="0"/>
        <w:rPr>
          <w:sz w:val="20"/>
        </w:rPr>
      </w:pPr>
      <w:r>
        <w:rPr>
          <w:b/>
          <w:sz w:val="20"/>
        </w:rPr>
        <w:t xml:space="preserve">NÃO FOI DECLARADA INIDÔNEA </w:t>
      </w:r>
      <w:r>
        <w:rPr>
          <w:sz w:val="20"/>
        </w:rPr>
        <w:t>para licitar ou contratar com a Administração Pública e que se compromete a comunicar a ocorrência de fatos supervenientes;</w:t>
      </w:r>
    </w:p>
    <w:p w:rsidR="00E43E7E" w:rsidRDefault="00E43E7E">
      <w:pPr>
        <w:pStyle w:val="Corpodetexto"/>
        <w:rPr>
          <w:sz w:val="22"/>
        </w:rPr>
      </w:pPr>
    </w:p>
    <w:p w:rsidR="00E43E7E" w:rsidRDefault="00E43E7E">
      <w:pPr>
        <w:pStyle w:val="Corpodetexto"/>
        <w:rPr>
          <w:sz w:val="22"/>
        </w:rPr>
      </w:pPr>
    </w:p>
    <w:p w:rsidR="00E43E7E" w:rsidRDefault="005E5E00">
      <w:pPr>
        <w:pStyle w:val="PargrafodaLista"/>
        <w:numPr>
          <w:ilvl w:val="0"/>
          <w:numId w:val="24"/>
        </w:numPr>
        <w:tabs>
          <w:tab w:val="left" w:pos="1633"/>
          <w:tab w:val="left" w:pos="1634"/>
        </w:tabs>
        <w:spacing w:before="132" w:line="273" w:lineRule="auto"/>
        <w:ind w:right="200" w:firstLine="0"/>
        <w:rPr>
          <w:sz w:val="20"/>
        </w:rPr>
      </w:pPr>
      <w:r>
        <w:rPr>
          <w:b/>
          <w:sz w:val="20"/>
        </w:rPr>
        <w:t xml:space="preserve">ESTÁ CIENTE E CONCORDA </w:t>
      </w:r>
      <w:r>
        <w:rPr>
          <w:sz w:val="20"/>
        </w:rPr>
        <w:t>com as condições contidas no edital e seus anexos, bem, como de que a proposta apresentada compreende a integralidade dos custos para atendimentos dos</w:t>
      </w:r>
      <w:r>
        <w:rPr>
          <w:spacing w:val="40"/>
          <w:sz w:val="20"/>
        </w:rPr>
        <w:t xml:space="preserve"> </w:t>
      </w:r>
      <w:r>
        <w:rPr>
          <w:sz w:val="20"/>
        </w:rPr>
        <w:t>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43E7E" w:rsidRDefault="00E43E7E">
      <w:pPr>
        <w:pStyle w:val="Corpodetexto"/>
        <w:rPr>
          <w:sz w:val="22"/>
        </w:rPr>
      </w:pPr>
    </w:p>
    <w:p w:rsidR="00E43E7E" w:rsidRDefault="00E43E7E">
      <w:pPr>
        <w:pStyle w:val="Corpodetexto"/>
        <w:rPr>
          <w:sz w:val="22"/>
        </w:rPr>
      </w:pPr>
    </w:p>
    <w:p w:rsidR="00E43E7E" w:rsidRDefault="005E5E00">
      <w:pPr>
        <w:pStyle w:val="PargrafodaLista"/>
        <w:numPr>
          <w:ilvl w:val="0"/>
          <w:numId w:val="24"/>
        </w:numPr>
        <w:tabs>
          <w:tab w:val="left" w:pos="1633"/>
          <w:tab w:val="left" w:pos="1634"/>
        </w:tabs>
        <w:spacing w:before="131" w:line="273" w:lineRule="auto"/>
        <w:ind w:right="188" w:firstLine="0"/>
        <w:rPr>
          <w:sz w:val="20"/>
        </w:rPr>
      </w:pPr>
      <w:r>
        <w:rPr>
          <w:b/>
          <w:sz w:val="20"/>
        </w:rPr>
        <w:t>Não</w:t>
      </w:r>
      <w:r>
        <w:rPr>
          <w:b/>
          <w:spacing w:val="-1"/>
          <w:sz w:val="20"/>
        </w:rPr>
        <w:t xml:space="preserve"> </w:t>
      </w:r>
      <w:r>
        <w:rPr>
          <w:sz w:val="20"/>
        </w:rPr>
        <w:t>emprega</w:t>
      </w:r>
      <w:r>
        <w:rPr>
          <w:spacing w:val="-1"/>
          <w:sz w:val="20"/>
        </w:rPr>
        <w:t xml:space="preserve"> </w:t>
      </w:r>
      <w:r>
        <w:rPr>
          <w:sz w:val="20"/>
        </w:rPr>
        <w:t>menor de 18 anos em</w:t>
      </w:r>
      <w:r>
        <w:rPr>
          <w:spacing w:val="-1"/>
          <w:sz w:val="20"/>
        </w:rPr>
        <w:t xml:space="preserve"> </w:t>
      </w:r>
      <w:r>
        <w:rPr>
          <w:sz w:val="20"/>
        </w:rPr>
        <w:t>trabalho noturno, perigoso ou insalubre e não</w:t>
      </w:r>
      <w:r>
        <w:rPr>
          <w:spacing w:val="-1"/>
          <w:sz w:val="20"/>
        </w:rPr>
        <w:t xml:space="preserve"> </w:t>
      </w:r>
      <w:r>
        <w:rPr>
          <w:sz w:val="20"/>
        </w:rPr>
        <w:t xml:space="preserve">emprega menor de 16 anos, salvo menor, a partir de 14 anos, na condição de aprendiz, nos termos do </w:t>
      </w:r>
      <w:hyperlink r:id="rId52" w:anchor="art7">
        <w:r>
          <w:rPr>
            <w:color w:val="000080"/>
            <w:sz w:val="20"/>
            <w:u w:val="single" w:color="000080"/>
          </w:rPr>
          <w:t>artigo 7º,</w:t>
        </w:r>
      </w:hyperlink>
      <w:r>
        <w:rPr>
          <w:color w:val="000080"/>
          <w:sz w:val="20"/>
        </w:rPr>
        <w:t xml:space="preserve"> </w:t>
      </w:r>
      <w:hyperlink r:id="rId53" w:anchor="art7">
        <w:r>
          <w:rPr>
            <w:color w:val="000080"/>
            <w:sz w:val="20"/>
            <w:u w:val="single" w:color="000080"/>
          </w:rPr>
          <w:t>XXXIII, da Constituição</w:t>
        </w:r>
        <w:r>
          <w:rPr>
            <w:sz w:val="20"/>
          </w:rPr>
          <w:t>;</w:t>
        </w:r>
      </w:hyperlink>
    </w:p>
    <w:p w:rsidR="00E43E7E" w:rsidRDefault="00E43E7E">
      <w:pPr>
        <w:pStyle w:val="Corpodetexto"/>
      </w:pPr>
    </w:p>
    <w:p w:rsidR="00E43E7E" w:rsidRDefault="00E43E7E">
      <w:pPr>
        <w:pStyle w:val="Corpodetexto"/>
        <w:spacing w:before="4"/>
        <w:rPr>
          <w:sz w:val="26"/>
        </w:rPr>
      </w:pPr>
    </w:p>
    <w:p w:rsidR="00E43E7E" w:rsidRDefault="005E5E00">
      <w:pPr>
        <w:pStyle w:val="PargrafodaLista"/>
        <w:numPr>
          <w:ilvl w:val="0"/>
          <w:numId w:val="24"/>
        </w:numPr>
        <w:tabs>
          <w:tab w:val="left" w:pos="1633"/>
          <w:tab w:val="left" w:pos="1634"/>
        </w:tabs>
        <w:spacing w:before="99" w:line="271" w:lineRule="auto"/>
        <w:ind w:right="199" w:firstLine="0"/>
        <w:jc w:val="left"/>
        <w:rPr>
          <w:sz w:val="20"/>
        </w:rPr>
      </w:pPr>
      <w:r>
        <w:rPr>
          <w:b/>
          <w:sz w:val="20"/>
        </w:rPr>
        <w:t>Não</w:t>
      </w:r>
      <w:r>
        <w:rPr>
          <w:b/>
          <w:spacing w:val="80"/>
          <w:sz w:val="20"/>
        </w:rPr>
        <w:t xml:space="preserve"> </w:t>
      </w:r>
      <w:r>
        <w:rPr>
          <w:sz w:val="20"/>
        </w:rPr>
        <w:t>possui</w:t>
      </w:r>
      <w:r>
        <w:rPr>
          <w:spacing w:val="77"/>
          <w:sz w:val="20"/>
        </w:rPr>
        <w:t xml:space="preserve"> </w:t>
      </w:r>
      <w:r>
        <w:rPr>
          <w:sz w:val="20"/>
        </w:rPr>
        <w:t>empregados</w:t>
      </w:r>
      <w:r>
        <w:rPr>
          <w:spacing w:val="79"/>
          <w:sz w:val="20"/>
        </w:rPr>
        <w:t xml:space="preserve"> </w:t>
      </w:r>
      <w:r>
        <w:rPr>
          <w:sz w:val="20"/>
        </w:rPr>
        <w:t>executando</w:t>
      </w:r>
      <w:r>
        <w:rPr>
          <w:spacing w:val="80"/>
          <w:sz w:val="20"/>
        </w:rPr>
        <w:t xml:space="preserve"> </w:t>
      </w:r>
      <w:r>
        <w:rPr>
          <w:sz w:val="20"/>
        </w:rPr>
        <w:t>trabalho</w:t>
      </w:r>
      <w:r>
        <w:rPr>
          <w:spacing w:val="78"/>
          <w:sz w:val="20"/>
        </w:rPr>
        <w:t xml:space="preserve"> </w:t>
      </w:r>
      <w:r>
        <w:rPr>
          <w:sz w:val="20"/>
        </w:rPr>
        <w:t>degradante</w:t>
      </w:r>
      <w:r>
        <w:rPr>
          <w:spacing w:val="80"/>
          <w:sz w:val="20"/>
        </w:rPr>
        <w:t xml:space="preserve"> </w:t>
      </w:r>
      <w:r>
        <w:rPr>
          <w:sz w:val="20"/>
        </w:rPr>
        <w:t>ou</w:t>
      </w:r>
      <w:r>
        <w:rPr>
          <w:spacing w:val="80"/>
          <w:sz w:val="20"/>
        </w:rPr>
        <w:t xml:space="preserve"> </w:t>
      </w:r>
      <w:r>
        <w:rPr>
          <w:sz w:val="20"/>
        </w:rPr>
        <w:t>forçado,</w:t>
      </w:r>
      <w:r>
        <w:rPr>
          <w:spacing w:val="80"/>
          <w:sz w:val="20"/>
        </w:rPr>
        <w:t xml:space="preserve"> </w:t>
      </w:r>
      <w:r>
        <w:rPr>
          <w:sz w:val="20"/>
        </w:rPr>
        <w:t>observando</w:t>
      </w:r>
      <w:r>
        <w:rPr>
          <w:spacing w:val="80"/>
          <w:sz w:val="20"/>
        </w:rPr>
        <w:t xml:space="preserve"> </w:t>
      </w:r>
      <w:r>
        <w:rPr>
          <w:sz w:val="20"/>
        </w:rPr>
        <w:t xml:space="preserve">o disposto nos </w:t>
      </w:r>
      <w:hyperlink r:id="rId54">
        <w:r>
          <w:rPr>
            <w:color w:val="000080"/>
            <w:sz w:val="20"/>
            <w:u w:val="single" w:color="000080"/>
          </w:rPr>
          <w:t>incisos III e IV do art. 1º e no inciso III do art. 5º da Constituição Federal</w:t>
        </w:r>
        <w:r>
          <w:rPr>
            <w:sz w:val="20"/>
          </w:rPr>
          <w:t>;</w:t>
        </w:r>
      </w:hyperlink>
    </w:p>
    <w:p w:rsidR="00E43E7E" w:rsidRDefault="00E43E7E">
      <w:pPr>
        <w:pStyle w:val="Corpodetexto"/>
      </w:pPr>
    </w:p>
    <w:p w:rsidR="00E43E7E" w:rsidRDefault="00E43E7E">
      <w:pPr>
        <w:pStyle w:val="Corpodetexto"/>
        <w:spacing w:before="9"/>
        <w:rPr>
          <w:sz w:val="26"/>
        </w:rPr>
      </w:pPr>
    </w:p>
    <w:p w:rsidR="00E43E7E" w:rsidRDefault="005E5E00" w:rsidP="00591B84">
      <w:pPr>
        <w:pStyle w:val="PargrafodaLista"/>
        <w:numPr>
          <w:ilvl w:val="0"/>
          <w:numId w:val="24"/>
        </w:numPr>
        <w:tabs>
          <w:tab w:val="left" w:pos="1633"/>
          <w:tab w:val="left" w:pos="1634"/>
        </w:tabs>
        <w:spacing w:before="99" w:line="268" w:lineRule="auto"/>
        <w:ind w:right="200" w:firstLine="0"/>
        <w:jc w:val="left"/>
      </w:pPr>
      <w:r w:rsidRPr="00DC5837">
        <w:rPr>
          <w:b/>
          <w:sz w:val="20"/>
        </w:rPr>
        <w:t>CUMPRE</w:t>
      </w:r>
      <w:r w:rsidRPr="00DC5837">
        <w:rPr>
          <w:b/>
          <w:spacing w:val="72"/>
          <w:sz w:val="20"/>
        </w:rPr>
        <w:t xml:space="preserve"> </w:t>
      </w:r>
      <w:r w:rsidRPr="00DC5837">
        <w:rPr>
          <w:sz w:val="20"/>
        </w:rPr>
        <w:t>as</w:t>
      </w:r>
      <w:r w:rsidRPr="00DC5837">
        <w:rPr>
          <w:spacing w:val="73"/>
          <w:sz w:val="20"/>
        </w:rPr>
        <w:t xml:space="preserve"> </w:t>
      </w:r>
      <w:r w:rsidRPr="00DC5837">
        <w:rPr>
          <w:sz w:val="20"/>
        </w:rPr>
        <w:t>exigências</w:t>
      </w:r>
      <w:r w:rsidRPr="00DC5837">
        <w:rPr>
          <w:spacing w:val="75"/>
          <w:sz w:val="20"/>
        </w:rPr>
        <w:t xml:space="preserve"> </w:t>
      </w:r>
      <w:r w:rsidRPr="00DC5837">
        <w:rPr>
          <w:sz w:val="20"/>
        </w:rPr>
        <w:t>de</w:t>
      </w:r>
      <w:r w:rsidRPr="00DC5837">
        <w:rPr>
          <w:spacing w:val="71"/>
          <w:sz w:val="20"/>
        </w:rPr>
        <w:t xml:space="preserve"> </w:t>
      </w:r>
      <w:r w:rsidRPr="00DC5837">
        <w:rPr>
          <w:sz w:val="20"/>
        </w:rPr>
        <w:t>reserva</w:t>
      </w:r>
      <w:r w:rsidRPr="00DC5837">
        <w:rPr>
          <w:spacing w:val="72"/>
          <w:sz w:val="20"/>
        </w:rPr>
        <w:t xml:space="preserve"> </w:t>
      </w:r>
      <w:r w:rsidRPr="00DC5837">
        <w:rPr>
          <w:sz w:val="20"/>
        </w:rPr>
        <w:t>de</w:t>
      </w:r>
      <w:r w:rsidRPr="00DC5837">
        <w:rPr>
          <w:spacing w:val="71"/>
          <w:sz w:val="20"/>
        </w:rPr>
        <w:t xml:space="preserve"> </w:t>
      </w:r>
      <w:r w:rsidRPr="00DC5837">
        <w:rPr>
          <w:sz w:val="20"/>
        </w:rPr>
        <w:t>cargos</w:t>
      </w:r>
      <w:r w:rsidRPr="00DC5837">
        <w:rPr>
          <w:spacing w:val="73"/>
          <w:sz w:val="20"/>
        </w:rPr>
        <w:t xml:space="preserve"> </w:t>
      </w:r>
      <w:r w:rsidRPr="00DC5837">
        <w:rPr>
          <w:sz w:val="20"/>
        </w:rPr>
        <w:t>para</w:t>
      </w:r>
      <w:r w:rsidRPr="00DC5837">
        <w:rPr>
          <w:spacing w:val="72"/>
          <w:sz w:val="20"/>
        </w:rPr>
        <w:t xml:space="preserve"> </w:t>
      </w:r>
      <w:r w:rsidRPr="00DC5837">
        <w:rPr>
          <w:sz w:val="20"/>
        </w:rPr>
        <w:t>pessoa</w:t>
      </w:r>
      <w:r w:rsidRPr="00DC5837">
        <w:rPr>
          <w:spacing w:val="71"/>
          <w:sz w:val="20"/>
        </w:rPr>
        <w:t xml:space="preserve"> </w:t>
      </w:r>
      <w:r w:rsidRPr="00DC5837">
        <w:rPr>
          <w:sz w:val="20"/>
        </w:rPr>
        <w:t>com</w:t>
      </w:r>
      <w:r w:rsidRPr="00DC5837">
        <w:rPr>
          <w:spacing w:val="72"/>
          <w:sz w:val="20"/>
        </w:rPr>
        <w:t xml:space="preserve"> </w:t>
      </w:r>
      <w:r w:rsidRPr="00DC5837">
        <w:rPr>
          <w:sz w:val="20"/>
        </w:rPr>
        <w:t>deficiência</w:t>
      </w:r>
      <w:r w:rsidRPr="00DC5837">
        <w:rPr>
          <w:spacing w:val="72"/>
          <w:sz w:val="20"/>
        </w:rPr>
        <w:t xml:space="preserve"> </w:t>
      </w:r>
      <w:r w:rsidRPr="00DC5837">
        <w:rPr>
          <w:sz w:val="20"/>
        </w:rPr>
        <w:t>e</w:t>
      </w:r>
      <w:r w:rsidRPr="00DC5837">
        <w:rPr>
          <w:spacing w:val="72"/>
          <w:sz w:val="20"/>
        </w:rPr>
        <w:t xml:space="preserve"> </w:t>
      </w:r>
      <w:r w:rsidRPr="00DC5837">
        <w:rPr>
          <w:sz w:val="20"/>
        </w:rPr>
        <w:t xml:space="preserve">para </w:t>
      </w:r>
      <w:r w:rsidRPr="00DC5837">
        <w:rPr>
          <w:sz w:val="20"/>
        </w:rPr>
        <w:lastRenderedPageBreak/>
        <w:t>reabilitado da Previdência Social, previstas em lei e em outras normas específicas.</w:t>
      </w:r>
    </w:p>
    <w:p w:rsidR="00E43E7E" w:rsidRDefault="00E43E7E">
      <w:pPr>
        <w:pStyle w:val="Corpodetexto"/>
      </w:pPr>
    </w:p>
    <w:p w:rsidR="00E43E7E" w:rsidRDefault="00E43E7E">
      <w:pPr>
        <w:pStyle w:val="Corpodetexto"/>
        <w:spacing w:before="9"/>
        <w:rPr>
          <w:sz w:val="19"/>
        </w:rPr>
      </w:pPr>
    </w:p>
    <w:p w:rsidR="00E43E7E" w:rsidRDefault="005E5E00">
      <w:pPr>
        <w:pStyle w:val="PargrafodaLista"/>
        <w:numPr>
          <w:ilvl w:val="0"/>
          <w:numId w:val="24"/>
        </w:numPr>
        <w:tabs>
          <w:tab w:val="left" w:pos="1633"/>
          <w:tab w:val="left" w:pos="1634"/>
        </w:tabs>
        <w:spacing w:line="271" w:lineRule="auto"/>
        <w:ind w:right="191" w:firstLine="0"/>
        <w:jc w:val="left"/>
        <w:rPr>
          <w:sz w:val="20"/>
        </w:rPr>
      </w:pPr>
      <w:r>
        <w:rPr>
          <w:sz w:val="20"/>
        </w:rPr>
        <w:t>Se organizado em cooperativa,</w:t>
      </w:r>
      <w:r>
        <w:rPr>
          <w:spacing w:val="27"/>
          <w:sz w:val="20"/>
        </w:rPr>
        <w:t xml:space="preserve"> </w:t>
      </w:r>
      <w:r>
        <w:rPr>
          <w:b/>
          <w:sz w:val="20"/>
        </w:rPr>
        <w:t xml:space="preserve">CUMPRE </w:t>
      </w:r>
      <w:r>
        <w:rPr>
          <w:sz w:val="20"/>
        </w:rPr>
        <w:t>os requisitos estabelecidos no</w:t>
      </w:r>
      <w:r>
        <w:rPr>
          <w:spacing w:val="27"/>
          <w:sz w:val="20"/>
        </w:rPr>
        <w:t xml:space="preserve"> </w:t>
      </w:r>
      <w:hyperlink r:id="rId55" w:anchor="art16">
        <w:r>
          <w:rPr>
            <w:color w:val="000080"/>
            <w:sz w:val="20"/>
            <w:u w:val="single" w:color="000080"/>
          </w:rPr>
          <w:t>artigo</w:t>
        </w:r>
        <w:r>
          <w:rPr>
            <w:color w:val="000080"/>
            <w:spacing w:val="26"/>
            <w:sz w:val="20"/>
            <w:u w:val="single" w:color="000080"/>
          </w:rPr>
          <w:t xml:space="preserve"> </w:t>
        </w:r>
        <w:r>
          <w:rPr>
            <w:color w:val="000080"/>
            <w:sz w:val="20"/>
            <w:u w:val="single" w:color="000080"/>
          </w:rPr>
          <w:t>16 da Lei</w:t>
        </w:r>
      </w:hyperlink>
      <w:r>
        <w:rPr>
          <w:color w:val="000080"/>
          <w:spacing w:val="40"/>
          <w:sz w:val="20"/>
        </w:rPr>
        <w:t xml:space="preserve"> </w:t>
      </w:r>
      <w:hyperlink r:id="rId56" w:anchor="art16">
        <w:r>
          <w:rPr>
            <w:color w:val="000080"/>
            <w:sz w:val="20"/>
            <w:u w:val="single" w:color="000080"/>
          </w:rPr>
          <w:t>Federal nº. 14.133, de 2021</w:t>
        </w:r>
        <w:r>
          <w:rPr>
            <w:sz w:val="20"/>
          </w:rPr>
          <w:t>.</w:t>
        </w:r>
      </w:hyperlink>
    </w:p>
    <w:p w:rsidR="00E43E7E" w:rsidRDefault="00E43E7E">
      <w:pPr>
        <w:pStyle w:val="Corpodetexto"/>
      </w:pPr>
    </w:p>
    <w:p w:rsidR="00E43E7E" w:rsidRDefault="00E43E7E">
      <w:pPr>
        <w:pStyle w:val="Corpodetexto"/>
        <w:spacing w:before="8"/>
        <w:rPr>
          <w:sz w:val="29"/>
        </w:rPr>
      </w:pPr>
    </w:p>
    <w:p w:rsidR="00E43E7E" w:rsidRDefault="005E5E00">
      <w:pPr>
        <w:pStyle w:val="PargrafodaLista"/>
        <w:numPr>
          <w:ilvl w:val="0"/>
          <w:numId w:val="24"/>
        </w:numPr>
        <w:tabs>
          <w:tab w:val="left" w:pos="1633"/>
          <w:tab w:val="left" w:pos="1634"/>
        </w:tabs>
        <w:spacing w:before="99"/>
        <w:ind w:left="1633" w:hanging="1442"/>
        <w:rPr>
          <w:sz w:val="20"/>
        </w:rPr>
      </w:pPr>
      <w:r>
        <w:rPr>
          <w:b/>
          <w:sz w:val="20"/>
        </w:rPr>
        <w:t>ESTÁ</w:t>
      </w:r>
      <w:r>
        <w:rPr>
          <w:b/>
          <w:spacing w:val="-5"/>
          <w:sz w:val="20"/>
        </w:rPr>
        <w:t xml:space="preserve"> </w:t>
      </w:r>
      <w:r>
        <w:rPr>
          <w:b/>
          <w:sz w:val="20"/>
        </w:rPr>
        <w:t>APTA</w:t>
      </w:r>
      <w:r>
        <w:rPr>
          <w:b/>
          <w:spacing w:val="-4"/>
          <w:sz w:val="20"/>
        </w:rPr>
        <w:t xml:space="preserve"> </w:t>
      </w:r>
      <w:r>
        <w:rPr>
          <w:sz w:val="20"/>
        </w:rPr>
        <w:t>a</w:t>
      </w:r>
      <w:r>
        <w:rPr>
          <w:spacing w:val="-8"/>
          <w:sz w:val="20"/>
        </w:rPr>
        <w:t xml:space="preserve"> </w:t>
      </w:r>
      <w:r>
        <w:rPr>
          <w:sz w:val="20"/>
        </w:rPr>
        <w:t>emitir</w:t>
      </w:r>
      <w:r>
        <w:rPr>
          <w:spacing w:val="-6"/>
          <w:sz w:val="20"/>
        </w:rPr>
        <w:t xml:space="preserve"> </w:t>
      </w:r>
      <w:r>
        <w:rPr>
          <w:sz w:val="20"/>
        </w:rPr>
        <w:t>Nota</w:t>
      </w:r>
      <w:r>
        <w:rPr>
          <w:spacing w:val="-5"/>
          <w:sz w:val="20"/>
        </w:rPr>
        <w:t xml:space="preserve"> </w:t>
      </w:r>
      <w:r>
        <w:rPr>
          <w:sz w:val="20"/>
        </w:rPr>
        <w:t>Fiscal</w:t>
      </w:r>
      <w:r>
        <w:rPr>
          <w:spacing w:val="-6"/>
          <w:sz w:val="20"/>
        </w:rPr>
        <w:t xml:space="preserve"> </w:t>
      </w:r>
      <w:r>
        <w:rPr>
          <w:sz w:val="20"/>
        </w:rPr>
        <w:t>Eletrônica</w:t>
      </w:r>
      <w:r>
        <w:rPr>
          <w:spacing w:val="-8"/>
          <w:sz w:val="20"/>
        </w:rPr>
        <w:t xml:space="preserve"> </w:t>
      </w:r>
      <w:r>
        <w:rPr>
          <w:sz w:val="20"/>
        </w:rPr>
        <w:t>(NF-</w:t>
      </w:r>
      <w:r>
        <w:rPr>
          <w:spacing w:val="-5"/>
          <w:sz w:val="20"/>
        </w:rPr>
        <w:t>e);</w:t>
      </w:r>
    </w:p>
    <w:p w:rsidR="00E43E7E" w:rsidRDefault="00E43E7E">
      <w:pPr>
        <w:pStyle w:val="Corpodetexto"/>
        <w:rPr>
          <w:sz w:val="24"/>
        </w:rPr>
      </w:pPr>
    </w:p>
    <w:p w:rsidR="00E43E7E" w:rsidRDefault="00E43E7E">
      <w:pPr>
        <w:pStyle w:val="Corpodetexto"/>
        <w:rPr>
          <w:sz w:val="24"/>
        </w:rPr>
      </w:pPr>
    </w:p>
    <w:p w:rsidR="00E43E7E" w:rsidRDefault="005E5E00">
      <w:pPr>
        <w:pStyle w:val="PargrafodaLista"/>
        <w:numPr>
          <w:ilvl w:val="0"/>
          <w:numId w:val="24"/>
        </w:numPr>
        <w:tabs>
          <w:tab w:val="left" w:pos="1633"/>
          <w:tab w:val="left" w:pos="1634"/>
        </w:tabs>
        <w:spacing w:before="146" w:line="273" w:lineRule="auto"/>
        <w:ind w:right="193" w:firstLine="0"/>
        <w:rPr>
          <w:sz w:val="20"/>
        </w:rPr>
      </w:pPr>
      <w:r>
        <w:rPr>
          <w:b/>
          <w:sz w:val="20"/>
        </w:rPr>
        <w:t xml:space="preserve">NÃO POSSUI EM SEU QUADRO DE PESSOAL </w:t>
      </w:r>
      <w:r>
        <w:rPr>
          <w:sz w:val="20"/>
        </w:rPr>
        <w:t xml:space="preserve">na qualidade de sócio, diretor, gerente, administrador ou funcionário, servidores públicos municipais da Prefeitura Municipal de </w:t>
      </w:r>
      <w:r w:rsidR="00992862">
        <w:rPr>
          <w:sz w:val="20"/>
        </w:rPr>
        <w:t>CORRENTINA/BA</w:t>
      </w:r>
      <w:r>
        <w:rPr>
          <w:spacing w:val="-2"/>
          <w:sz w:val="20"/>
        </w:rPr>
        <w:t>;</w:t>
      </w:r>
    </w:p>
    <w:p w:rsidR="00E43E7E" w:rsidRDefault="00E43E7E">
      <w:pPr>
        <w:pStyle w:val="Corpodetexto"/>
        <w:spacing w:before="10"/>
        <w:rPr>
          <w:sz w:val="17"/>
        </w:rPr>
      </w:pPr>
    </w:p>
    <w:p w:rsidR="00E43E7E" w:rsidRDefault="005E5E00">
      <w:pPr>
        <w:pStyle w:val="PargrafodaLista"/>
        <w:numPr>
          <w:ilvl w:val="0"/>
          <w:numId w:val="24"/>
        </w:numPr>
        <w:tabs>
          <w:tab w:val="left" w:pos="1633"/>
          <w:tab w:val="left" w:pos="1634"/>
        </w:tabs>
        <w:spacing w:line="273" w:lineRule="auto"/>
        <w:ind w:right="194" w:firstLine="0"/>
        <w:rPr>
          <w:sz w:val="20"/>
        </w:rPr>
      </w:pPr>
      <w:r>
        <w:rPr>
          <w:b/>
          <w:sz w:val="20"/>
        </w:rPr>
        <w:t xml:space="preserve">TOMOU CONHECIMENTO DO EDITAL </w:t>
      </w:r>
      <w:r>
        <w:rPr>
          <w:sz w:val="20"/>
        </w:rPr>
        <w:t>e de todas as condições de participação na Licitação e se compromete a cumprir todos os termos do Edital, e a fornecer material de qualidade, sob as penas da Lei.</w:t>
      </w:r>
    </w:p>
    <w:p w:rsidR="00E43E7E" w:rsidRDefault="00E43E7E">
      <w:pPr>
        <w:pStyle w:val="Corpodetexto"/>
        <w:spacing w:before="6"/>
        <w:rPr>
          <w:sz w:val="17"/>
        </w:rPr>
      </w:pPr>
    </w:p>
    <w:p w:rsidR="00E43E7E" w:rsidRDefault="005E5E00">
      <w:pPr>
        <w:pStyle w:val="PargrafodaLista"/>
        <w:numPr>
          <w:ilvl w:val="0"/>
          <w:numId w:val="24"/>
        </w:numPr>
        <w:tabs>
          <w:tab w:val="left" w:pos="1633"/>
          <w:tab w:val="left" w:pos="1634"/>
        </w:tabs>
        <w:spacing w:line="273" w:lineRule="auto"/>
        <w:ind w:right="198" w:firstLine="0"/>
        <w:rPr>
          <w:sz w:val="20"/>
        </w:rPr>
      </w:pPr>
      <w:r>
        <w:rPr>
          <w:b/>
          <w:sz w:val="20"/>
        </w:rPr>
        <w:t xml:space="preserve">A PROPOSTA ECONÔMICA </w:t>
      </w:r>
      <w:r>
        <w:rPr>
          <w:sz w:val="20"/>
        </w:rPr>
        <w:t>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43E7E" w:rsidRDefault="00E43E7E">
      <w:pPr>
        <w:pStyle w:val="Corpodetexto"/>
        <w:spacing w:before="11"/>
        <w:rPr>
          <w:sz w:val="17"/>
        </w:rPr>
      </w:pPr>
    </w:p>
    <w:p w:rsidR="00E43E7E" w:rsidRDefault="005E5E00">
      <w:pPr>
        <w:pStyle w:val="PargrafodaLista"/>
        <w:numPr>
          <w:ilvl w:val="0"/>
          <w:numId w:val="24"/>
        </w:numPr>
        <w:tabs>
          <w:tab w:val="left" w:pos="1633"/>
          <w:tab w:val="left" w:pos="1634"/>
        </w:tabs>
        <w:spacing w:line="273" w:lineRule="auto"/>
        <w:ind w:right="194" w:firstLine="0"/>
        <w:rPr>
          <w:b/>
          <w:sz w:val="20"/>
        </w:rPr>
      </w:pPr>
      <w:r>
        <w:rPr>
          <w:b/>
          <w:sz w:val="20"/>
        </w:rPr>
        <w:t>É EMPRESA DE PEQUENO PORTE</w:t>
      </w:r>
      <w:r>
        <w:rPr>
          <w:sz w:val="20"/>
        </w:rPr>
        <w:t>, nos termos do enquadramento previsto na Lei Complementar n. 123/06 e Lei Complementar n. 147/14, cujos termos conhece na íntegra, estando apta, portanto, a participar do procedimento licitatório - Concorrência Eletrônica, realizado pela</w:t>
      </w:r>
      <w:r>
        <w:rPr>
          <w:spacing w:val="40"/>
          <w:sz w:val="20"/>
        </w:rPr>
        <w:t xml:space="preserve"> </w:t>
      </w:r>
      <w:r>
        <w:rPr>
          <w:sz w:val="20"/>
        </w:rPr>
        <w:t xml:space="preserve">Prefeitura Municipal de </w:t>
      </w:r>
      <w:r w:rsidR="00992862">
        <w:rPr>
          <w:sz w:val="20"/>
        </w:rPr>
        <w:t>CORRENTINA/BA</w:t>
      </w:r>
      <w:r>
        <w:rPr>
          <w:sz w:val="20"/>
        </w:rPr>
        <w:t xml:space="preserve"> - S.P. e </w:t>
      </w:r>
      <w:r>
        <w:rPr>
          <w:b/>
          <w:sz w:val="20"/>
          <w:u w:val="single"/>
        </w:rPr>
        <w:t>usufruir o tratamento favorecido, em observância ao</w:t>
      </w:r>
      <w:r>
        <w:rPr>
          <w:b/>
          <w:sz w:val="20"/>
        </w:rPr>
        <w:t xml:space="preserve"> </w:t>
      </w:r>
      <w:r>
        <w:rPr>
          <w:b/>
          <w:sz w:val="20"/>
          <w:u w:val="single"/>
        </w:rPr>
        <w:t>previsto no § 2º, art. 4º da Lei Federal nº. 14.133/2.021.</w:t>
      </w:r>
    </w:p>
    <w:p w:rsidR="00E43E7E" w:rsidRDefault="00E43E7E">
      <w:pPr>
        <w:pStyle w:val="Corpodetexto"/>
        <w:spacing w:before="10"/>
        <w:rPr>
          <w:b/>
          <w:sz w:val="17"/>
        </w:rPr>
      </w:pPr>
    </w:p>
    <w:p w:rsidR="00E43E7E" w:rsidRDefault="005E5E00">
      <w:pPr>
        <w:pStyle w:val="PargrafodaLista"/>
        <w:numPr>
          <w:ilvl w:val="0"/>
          <w:numId w:val="24"/>
        </w:numPr>
        <w:tabs>
          <w:tab w:val="left" w:pos="1633"/>
          <w:tab w:val="left" w:pos="1634"/>
        </w:tabs>
        <w:ind w:right="197" w:firstLine="0"/>
        <w:rPr>
          <w:sz w:val="20"/>
        </w:rPr>
      </w:pPr>
      <w:r>
        <w:rPr>
          <w:b/>
          <w:sz w:val="20"/>
          <w:u w:val="single"/>
        </w:rPr>
        <w:t>NÃO visitei o local onde será executado o objeto da licitação</w:t>
      </w:r>
      <w:r>
        <w:rPr>
          <w:sz w:val="20"/>
        </w:rPr>
        <w:t>, por opção própria, assumindo assim que CONCORDO com todas as condições estabelecidas no Edital e seus Anexos, e, que, ainda, assumo toda e qualquer responsabilidade pela ocorrência de eventuais prejuízos em virtude de sua omissão</w:t>
      </w:r>
      <w:r>
        <w:rPr>
          <w:spacing w:val="75"/>
          <w:w w:val="150"/>
          <w:sz w:val="20"/>
        </w:rPr>
        <w:t xml:space="preserve"> </w:t>
      </w:r>
      <w:r>
        <w:rPr>
          <w:sz w:val="20"/>
        </w:rPr>
        <w:t>na</w:t>
      </w:r>
      <w:r>
        <w:rPr>
          <w:spacing w:val="75"/>
          <w:w w:val="150"/>
          <w:sz w:val="20"/>
        </w:rPr>
        <w:t xml:space="preserve"> </w:t>
      </w:r>
      <w:r>
        <w:rPr>
          <w:sz w:val="20"/>
        </w:rPr>
        <w:t>verificação</w:t>
      </w:r>
      <w:r>
        <w:rPr>
          <w:spacing w:val="75"/>
          <w:w w:val="150"/>
          <w:sz w:val="20"/>
        </w:rPr>
        <w:t xml:space="preserve"> </w:t>
      </w:r>
      <w:r>
        <w:rPr>
          <w:sz w:val="20"/>
        </w:rPr>
        <w:t>das</w:t>
      </w:r>
      <w:r>
        <w:rPr>
          <w:spacing w:val="80"/>
          <w:sz w:val="20"/>
        </w:rPr>
        <w:t xml:space="preserve"> </w:t>
      </w:r>
      <w:r>
        <w:rPr>
          <w:sz w:val="20"/>
        </w:rPr>
        <w:t>condições</w:t>
      </w:r>
      <w:r>
        <w:rPr>
          <w:spacing w:val="77"/>
          <w:w w:val="150"/>
          <w:sz w:val="20"/>
        </w:rPr>
        <w:t xml:space="preserve"> </w:t>
      </w:r>
      <w:r>
        <w:rPr>
          <w:sz w:val="20"/>
        </w:rPr>
        <w:t>do</w:t>
      </w:r>
      <w:r>
        <w:rPr>
          <w:spacing w:val="75"/>
          <w:w w:val="150"/>
          <w:sz w:val="20"/>
        </w:rPr>
        <w:t xml:space="preserve"> </w:t>
      </w:r>
      <w:r>
        <w:rPr>
          <w:sz w:val="20"/>
        </w:rPr>
        <w:t>local</w:t>
      </w:r>
      <w:r>
        <w:rPr>
          <w:spacing w:val="75"/>
          <w:w w:val="150"/>
          <w:sz w:val="20"/>
        </w:rPr>
        <w:t xml:space="preserve"> </w:t>
      </w:r>
      <w:r>
        <w:rPr>
          <w:sz w:val="20"/>
        </w:rPr>
        <w:t>de</w:t>
      </w:r>
      <w:r>
        <w:rPr>
          <w:spacing w:val="75"/>
          <w:w w:val="150"/>
          <w:sz w:val="20"/>
        </w:rPr>
        <w:t xml:space="preserve"> </w:t>
      </w:r>
      <w:r>
        <w:rPr>
          <w:sz w:val="20"/>
        </w:rPr>
        <w:t>execução</w:t>
      </w:r>
      <w:r>
        <w:rPr>
          <w:spacing w:val="75"/>
          <w:w w:val="150"/>
          <w:sz w:val="20"/>
        </w:rPr>
        <w:t xml:space="preserve"> </w:t>
      </w:r>
      <w:r>
        <w:rPr>
          <w:sz w:val="20"/>
        </w:rPr>
        <w:t>do</w:t>
      </w:r>
      <w:r>
        <w:rPr>
          <w:spacing w:val="75"/>
          <w:w w:val="150"/>
          <w:sz w:val="20"/>
        </w:rPr>
        <w:t xml:space="preserve"> </w:t>
      </w:r>
      <w:r>
        <w:rPr>
          <w:sz w:val="20"/>
        </w:rPr>
        <w:t>objeto</w:t>
      </w:r>
      <w:r>
        <w:rPr>
          <w:spacing w:val="80"/>
          <w:sz w:val="20"/>
        </w:rPr>
        <w:t xml:space="preserve"> </w:t>
      </w:r>
      <w:r>
        <w:rPr>
          <w:sz w:val="20"/>
        </w:rPr>
        <w:t>do</w:t>
      </w:r>
      <w:r>
        <w:rPr>
          <w:spacing w:val="75"/>
          <w:w w:val="150"/>
          <w:sz w:val="20"/>
        </w:rPr>
        <w:t xml:space="preserve"> </w:t>
      </w:r>
      <w:r>
        <w:rPr>
          <w:sz w:val="20"/>
        </w:rPr>
        <w:t>Processo</w:t>
      </w:r>
      <w:r>
        <w:rPr>
          <w:spacing w:val="75"/>
          <w:w w:val="150"/>
          <w:sz w:val="20"/>
        </w:rPr>
        <w:t xml:space="preserve"> </w:t>
      </w:r>
      <w:r>
        <w:rPr>
          <w:sz w:val="20"/>
        </w:rPr>
        <w:t>Licitatório nº.</w:t>
      </w:r>
      <w:r>
        <w:rPr>
          <w:spacing w:val="-2"/>
          <w:sz w:val="20"/>
        </w:rPr>
        <w:t xml:space="preserve"> </w:t>
      </w:r>
      <w:r w:rsidR="008F30BE">
        <w:rPr>
          <w:sz w:val="20"/>
        </w:rPr>
        <w:t>140/2025</w:t>
      </w:r>
      <w:r>
        <w:rPr>
          <w:sz w:val="20"/>
        </w:rPr>
        <w:t>,</w:t>
      </w:r>
      <w:r>
        <w:rPr>
          <w:spacing w:val="-2"/>
          <w:sz w:val="20"/>
        </w:rPr>
        <w:t xml:space="preserve"> </w:t>
      </w:r>
      <w:r>
        <w:rPr>
          <w:sz w:val="20"/>
        </w:rPr>
        <w:t>Concorrência</w:t>
      </w:r>
      <w:r>
        <w:rPr>
          <w:spacing w:val="-2"/>
          <w:sz w:val="20"/>
        </w:rPr>
        <w:t xml:space="preserve"> </w:t>
      </w:r>
      <w:r>
        <w:rPr>
          <w:sz w:val="20"/>
        </w:rPr>
        <w:t xml:space="preserve">Eletrônica nº. </w:t>
      </w:r>
      <w:r w:rsidR="008F30BE">
        <w:rPr>
          <w:sz w:val="20"/>
        </w:rPr>
        <w:t>003/2025</w:t>
      </w:r>
      <w:r>
        <w:rPr>
          <w:sz w:val="20"/>
        </w:rPr>
        <w:t>, tendo</w:t>
      </w:r>
      <w:r>
        <w:rPr>
          <w:spacing w:val="-2"/>
          <w:sz w:val="20"/>
        </w:rPr>
        <w:t xml:space="preserve"> </w:t>
      </w:r>
      <w:r>
        <w:rPr>
          <w:sz w:val="20"/>
        </w:rPr>
        <w:t>em vista</w:t>
      </w:r>
      <w:r>
        <w:rPr>
          <w:spacing w:val="-2"/>
          <w:sz w:val="20"/>
        </w:rPr>
        <w:t xml:space="preserve"> </w:t>
      </w:r>
      <w:r>
        <w:rPr>
          <w:sz w:val="20"/>
        </w:rPr>
        <w:t>que</w:t>
      </w:r>
      <w:r>
        <w:rPr>
          <w:spacing w:val="-1"/>
          <w:sz w:val="20"/>
        </w:rPr>
        <w:t xml:space="preserve"> </w:t>
      </w:r>
      <w:r>
        <w:rPr>
          <w:sz w:val="20"/>
        </w:rPr>
        <w:t xml:space="preserve">a </w:t>
      </w:r>
      <w:r>
        <w:rPr>
          <w:b/>
          <w:sz w:val="20"/>
        </w:rPr>
        <w:t>VISITA</w:t>
      </w:r>
      <w:r>
        <w:rPr>
          <w:b/>
          <w:spacing w:val="-2"/>
          <w:sz w:val="20"/>
        </w:rPr>
        <w:t xml:space="preserve"> </w:t>
      </w:r>
      <w:r>
        <w:rPr>
          <w:b/>
          <w:sz w:val="20"/>
        </w:rPr>
        <w:t>TÉCNICA</w:t>
      </w:r>
      <w:r>
        <w:rPr>
          <w:b/>
          <w:spacing w:val="-2"/>
          <w:sz w:val="20"/>
        </w:rPr>
        <w:t xml:space="preserve"> </w:t>
      </w:r>
      <w:r>
        <w:rPr>
          <w:b/>
          <w:sz w:val="20"/>
        </w:rPr>
        <w:t>é</w:t>
      </w:r>
      <w:r>
        <w:rPr>
          <w:b/>
          <w:spacing w:val="-1"/>
          <w:sz w:val="20"/>
        </w:rPr>
        <w:t xml:space="preserve"> </w:t>
      </w:r>
      <w:r>
        <w:rPr>
          <w:b/>
          <w:sz w:val="20"/>
          <w:u w:val="single"/>
        </w:rPr>
        <w:t>facultativa</w:t>
      </w:r>
      <w:r>
        <w:rPr>
          <w:sz w:val="20"/>
        </w:rPr>
        <w:t>.</w:t>
      </w:r>
    </w:p>
    <w:p w:rsidR="00E43E7E" w:rsidRDefault="00E43E7E">
      <w:pPr>
        <w:pStyle w:val="Corpodetexto"/>
        <w:spacing w:before="5"/>
        <w:rPr>
          <w:sz w:val="17"/>
        </w:rPr>
      </w:pPr>
    </w:p>
    <w:p w:rsidR="00E43E7E" w:rsidRDefault="005E5E00">
      <w:pPr>
        <w:pStyle w:val="PargrafodaLista"/>
        <w:numPr>
          <w:ilvl w:val="0"/>
          <w:numId w:val="24"/>
        </w:numPr>
        <w:tabs>
          <w:tab w:val="left" w:pos="1633"/>
          <w:tab w:val="left" w:pos="1634"/>
          <w:tab w:val="left" w:pos="6647"/>
          <w:tab w:val="left" w:pos="9772"/>
        </w:tabs>
        <w:spacing w:before="1" w:line="268" w:lineRule="auto"/>
        <w:ind w:right="196" w:firstLine="0"/>
        <w:rPr>
          <w:sz w:val="20"/>
        </w:rPr>
      </w:pPr>
      <w:r>
        <w:rPr>
          <w:sz w:val="20"/>
        </w:rPr>
        <w:t xml:space="preserve">Os documento eletrônicos devem ser enviados no </w:t>
      </w:r>
      <w:r>
        <w:rPr>
          <w:b/>
          <w:sz w:val="20"/>
        </w:rPr>
        <w:t>e-mail</w:t>
      </w:r>
      <w:r>
        <w:rPr>
          <w:sz w:val="20"/>
          <w:u w:val="single"/>
        </w:rPr>
        <w:tab/>
      </w:r>
      <w:r>
        <w:rPr>
          <w:spacing w:val="-10"/>
          <w:sz w:val="20"/>
        </w:rPr>
        <w:t xml:space="preserve">, </w:t>
      </w:r>
      <w:r>
        <w:rPr>
          <w:sz w:val="20"/>
        </w:rPr>
        <w:t>aos cuidados de</w:t>
      </w:r>
      <w:r>
        <w:rPr>
          <w:sz w:val="20"/>
          <w:u w:val="single"/>
        </w:rPr>
        <w:tab/>
      </w:r>
      <w:r>
        <w:rPr>
          <w:spacing w:val="-10"/>
          <w:sz w:val="20"/>
        </w:rPr>
        <w:t>.</w:t>
      </w:r>
    </w:p>
    <w:p w:rsidR="00E43E7E" w:rsidRDefault="00E43E7E">
      <w:pPr>
        <w:pStyle w:val="Corpodetexto"/>
        <w:spacing w:before="1"/>
        <w:rPr>
          <w:sz w:val="18"/>
        </w:rPr>
      </w:pPr>
    </w:p>
    <w:p w:rsidR="00E43E7E" w:rsidRDefault="005E5E00">
      <w:pPr>
        <w:pStyle w:val="Corpodetexto"/>
        <w:ind w:left="192"/>
      </w:pPr>
      <w:r>
        <w:t>Por</w:t>
      </w:r>
      <w:r>
        <w:rPr>
          <w:spacing w:val="-10"/>
        </w:rPr>
        <w:t xml:space="preserve"> </w:t>
      </w:r>
      <w:r>
        <w:t>ser</w:t>
      </w:r>
      <w:r>
        <w:rPr>
          <w:spacing w:val="-9"/>
        </w:rPr>
        <w:t xml:space="preserve"> </w:t>
      </w:r>
      <w:r>
        <w:t>verdade</w:t>
      </w:r>
      <w:r>
        <w:rPr>
          <w:spacing w:val="-9"/>
        </w:rPr>
        <w:t xml:space="preserve"> </w:t>
      </w:r>
      <w:r>
        <w:t>assina</w:t>
      </w:r>
      <w:r>
        <w:rPr>
          <w:spacing w:val="-5"/>
        </w:rPr>
        <w:t xml:space="preserve"> </w:t>
      </w:r>
      <w:r>
        <w:t>o</w:t>
      </w:r>
      <w:r>
        <w:rPr>
          <w:spacing w:val="-9"/>
        </w:rPr>
        <w:t xml:space="preserve"> </w:t>
      </w:r>
      <w:r>
        <w:rPr>
          <w:spacing w:val="-2"/>
        </w:rPr>
        <w:t>presente.</w:t>
      </w:r>
    </w:p>
    <w:p w:rsidR="00E43E7E" w:rsidRDefault="00E43E7E">
      <w:pPr>
        <w:pStyle w:val="Corpodetexto"/>
        <w:spacing w:before="6"/>
      </w:pPr>
    </w:p>
    <w:p w:rsidR="00E43E7E" w:rsidRDefault="005E5E00">
      <w:pPr>
        <w:pStyle w:val="Corpodetexto"/>
        <w:tabs>
          <w:tab w:val="left" w:leader="dot" w:pos="1517"/>
        </w:tabs>
        <w:ind w:left="192"/>
      </w:pPr>
      <w:r>
        <w:rPr>
          <w:spacing w:val="-2"/>
        </w:rPr>
        <w:t>.............,</w:t>
      </w:r>
      <w:r>
        <w:tab/>
        <w:t>de</w:t>
      </w:r>
      <w:r>
        <w:rPr>
          <w:spacing w:val="-3"/>
        </w:rPr>
        <w:t xml:space="preserve"> </w:t>
      </w:r>
      <w:r w:rsidR="00D53668">
        <w:rPr>
          <w:spacing w:val="-2"/>
        </w:rPr>
        <w:t>2025</w:t>
      </w:r>
      <w:r>
        <w:rPr>
          <w:spacing w:val="-2"/>
        </w:rPr>
        <w:t>.</w:t>
      </w:r>
    </w:p>
    <w:p w:rsidR="00E43E7E" w:rsidRDefault="005E5E00">
      <w:pPr>
        <w:spacing w:before="132"/>
        <w:ind w:left="192"/>
        <w:rPr>
          <w:b/>
          <w:sz w:val="20"/>
        </w:rPr>
      </w:pPr>
      <w:r>
        <w:rPr>
          <w:b/>
          <w:spacing w:val="-2"/>
          <w:sz w:val="20"/>
        </w:rPr>
        <w:t>LOCAL</w:t>
      </w:r>
      <w:r>
        <w:rPr>
          <w:b/>
          <w:spacing w:val="-17"/>
          <w:sz w:val="20"/>
        </w:rPr>
        <w:t xml:space="preserve"> </w:t>
      </w:r>
      <w:r>
        <w:rPr>
          <w:b/>
          <w:spacing w:val="-2"/>
          <w:sz w:val="20"/>
        </w:rPr>
        <w:t>E</w:t>
      </w:r>
      <w:r>
        <w:rPr>
          <w:b/>
          <w:spacing w:val="-12"/>
          <w:sz w:val="20"/>
        </w:rPr>
        <w:t xml:space="preserve"> </w:t>
      </w:r>
      <w:r>
        <w:rPr>
          <w:b/>
          <w:spacing w:val="-2"/>
          <w:sz w:val="20"/>
        </w:rPr>
        <w:t>DATA:</w:t>
      </w:r>
    </w:p>
    <w:p w:rsidR="00E43E7E" w:rsidRDefault="00E43E7E">
      <w:pPr>
        <w:pStyle w:val="Corpodetexto"/>
        <w:spacing w:before="5"/>
        <w:rPr>
          <w:b/>
          <w:sz w:val="22"/>
        </w:rPr>
      </w:pPr>
    </w:p>
    <w:p w:rsidR="00E43E7E" w:rsidRDefault="005E5E00">
      <w:pPr>
        <w:ind w:left="192"/>
        <w:rPr>
          <w:b/>
          <w:sz w:val="20"/>
        </w:rPr>
      </w:pPr>
      <w:r>
        <w:rPr>
          <w:b/>
          <w:spacing w:val="-2"/>
          <w:sz w:val="20"/>
        </w:rPr>
        <w:t>NOME</w:t>
      </w:r>
      <w:r>
        <w:rPr>
          <w:b/>
          <w:spacing w:val="-6"/>
          <w:sz w:val="20"/>
        </w:rPr>
        <w:t xml:space="preserve"> </w:t>
      </w:r>
      <w:r>
        <w:rPr>
          <w:b/>
          <w:spacing w:val="-2"/>
          <w:sz w:val="20"/>
        </w:rPr>
        <w:t>E</w:t>
      </w:r>
      <w:r>
        <w:rPr>
          <w:b/>
          <w:spacing w:val="-12"/>
          <w:sz w:val="20"/>
        </w:rPr>
        <w:t xml:space="preserve"> </w:t>
      </w:r>
      <w:r>
        <w:rPr>
          <w:b/>
          <w:spacing w:val="-2"/>
          <w:sz w:val="20"/>
        </w:rPr>
        <w:t>ASSINATURA</w:t>
      </w:r>
      <w:r>
        <w:rPr>
          <w:b/>
          <w:spacing w:val="-7"/>
          <w:sz w:val="20"/>
        </w:rPr>
        <w:t xml:space="preserve"> </w:t>
      </w:r>
      <w:r>
        <w:rPr>
          <w:b/>
          <w:spacing w:val="-2"/>
          <w:sz w:val="20"/>
        </w:rPr>
        <w:t>DO REPRESENTANTE</w:t>
      </w:r>
      <w:r>
        <w:rPr>
          <w:b/>
          <w:spacing w:val="-3"/>
          <w:sz w:val="20"/>
        </w:rPr>
        <w:t xml:space="preserve"> </w:t>
      </w:r>
      <w:r>
        <w:rPr>
          <w:b/>
          <w:spacing w:val="-2"/>
          <w:sz w:val="20"/>
        </w:rPr>
        <w:t>DA</w:t>
      </w:r>
      <w:r>
        <w:rPr>
          <w:b/>
          <w:spacing w:val="-8"/>
          <w:sz w:val="20"/>
        </w:rPr>
        <w:t xml:space="preserve"> </w:t>
      </w:r>
      <w:r>
        <w:rPr>
          <w:b/>
          <w:spacing w:val="-2"/>
          <w:sz w:val="20"/>
        </w:rPr>
        <w:t>EMPRESA</w:t>
      </w:r>
    </w:p>
    <w:p w:rsidR="00E43E7E" w:rsidRDefault="00E43E7E">
      <w:pPr>
        <w:rPr>
          <w:sz w:val="20"/>
        </w:rPr>
        <w:sectPr w:rsidR="00E43E7E" w:rsidSect="00D53668">
          <w:pgSz w:w="11910" w:h="16840"/>
          <w:pgMar w:top="2000" w:right="940" w:bottom="280" w:left="940" w:header="315" w:footer="1701" w:gutter="0"/>
          <w:cols w:space="720"/>
          <w:docGrid w:linePitch="299"/>
        </w:sectPr>
      </w:pPr>
    </w:p>
    <w:p w:rsidR="00E43E7E" w:rsidRDefault="005E5E00">
      <w:pPr>
        <w:spacing w:before="93" w:line="480" w:lineRule="auto"/>
        <w:ind w:left="3851" w:right="3791" w:firstLine="696"/>
        <w:rPr>
          <w:b/>
          <w:sz w:val="20"/>
        </w:rPr>
      </w:pPr>
      <w:r>
        <w:rPr>
          <w:b/>
          <w:sz w:val="20"/>
        </w:rPr>
        <w:lastRenderedPageBreak/>
        <w:t>ANEXO III MINUTA</w:t>
      </w:r>
      <w:r>
        <w:rPr>
          <w:b/>
          <w:spacing w:val="-14"/>
          <w:sz w:val="20"/>
        </w:rPr>
        <w:t xml:space="preserve"> </w:t>
      </w:r>
      <w:r>
        <w:rPr>
          <w:b/>
          <w:sz w:val="20"/>
        </w:rPr>
        <w:t>DO</w:t>
      </w:r>
      <w:r>
        <w:rPr>
          <w:b/>
          <w:spacing w:val="-14"/>
          <w:sz w:val="20"/>
        </w:rPr>
        <w:t xml:space="preserve"> </w:t>
      </w:r>
      <w:r>
        <w:rPr>
          <w:b/>
          <w:sz w:val="20"/>
        </w:rPr>
        <w:t>CONTRATO</w:t>
      </w:r>
    </w:p>
    <w:p w:rsidR="00E43E7E" w:rsidRDefault="00E43E7E">
      <w:pPr>
        <w:pStyle w:val="Corpodetexto"/>
        <w:rPr>
          <w:b/>
        </w:rPr>
      </w:pPr>
    </w:p>
    <w:p w:rsidR="00E43E7E" w:rsidRDefault="005E5E00">
      <w:pPr>
        <w:ind w:left="192" w:right="8371"/>
        <w:rPr>
          <w:b/>
          <w:sz w:val="20"/>
        </w:rPr>
      </w:pPr>
      <w:r>
        <w:rPr>
          <w:b/>
          <w:sz w:val="20"/>
        </w:rPr>
        <w:t>CONTRATO</w:t>
      </w:r>
      <w:r>
        <w:rPr>
          <w:b/>
          <w:spacing w:val="-10"/>
          <w:sz w:val="20"/>
        </w:rPr>
        <w:t xml:space="preserve"> </w:t>
      </w:r>
      <w:r>
        <w:rPr>
          <w:b/>
          <w:spacing w:val="-5"/>
          <w:sz w:val="20"/>
        </w:rPr>
        <w:t>Nº.</w:t>
      </w:r>
    </w:p>
    <w:p w:rsidR="00E43E7E" w:rsidRDefault="005E5E00">
      <w:pPr>
        <w:pStyle w:val="Ttulo1"/>
        <w:ind w:right="8371"/>
      </w:pPr>
      <w:r>
        <w:rPr>
          <w:spacing w:val="-2"/>
        </w:rPr>
        <w:t>PROCESSO:</w:t>
      </w:r>
    </w:p>
    <w:p w:rsidR="00E43E7E" w:rsidRDefault="005E5E00">
      <w:pPr>
        <w:spacing w:line="228" w:lineRule="exact"/>
        <w:ind w:left="192"/>
        <w:rPr>
          <w:sz w:val="20"/>
        </w:rPr>
      </w:pPr>
      <w:r>
        <w:rPr>
          <w:b/>
          <w:sz w:val="20"/>
        </w:rPr>
        <w:t>OBJETO:</w:t>
      </w:r>
      <w:r>
        <w:rPr>
          <w:b/>
          <w:spacing w:val="-10"/>
          <w:sz w:val="20"/>
        </w:rPr>
        <w:t xml:space="preserve"> </w:t>
      </w:r>
      <w:r w:rsidR="008F30BE">
        <w:rPr>
          <w:sz w:val="20"/>
        </w:rPr>
        <w:t>Contratação de empresa especializada para execução de obra de engenharia para construção de uma Creche Pré-Escola, tipo 1, no município de Correntina/BA</w:t>
      </w:r>
    </w:p>
    <w:p w:rsidR="00E43E7E" w:rsidRDefault="005E5E00">
      <w:pPr>
        <w:pStyle w:val="Corpodetexto"/>
        <w:ind w:left="192"/>
      </w:pPr>
      <w:r>
        <w:rPr>
          <w:b/>
        </w:rPr>
        <w:t>CONTRATANTE:</w:t>
      </w:r>
      <w:r>
        <w:rPr>
          <w:b/>
          <w:spacing w:val="-6"/>
        </w:rPr>
        <w:t xml:space="preserve"> </w:t>
      </w:r>
      <w:r>
        <w:t>MUNICÍPIO</w:t>
      </w:r>
      <w:r>
        <w:rPr>
          <w:spacing w:val="-8"/>
        </w:rPr>
        <w:t xml:space="preserve"> </w:t>
      </w:r>
      <w:r>
        <w:t>DE</w:t>
      </w:r>
      <w:r>
        <w:rPr>
          <w:spacing w:val="-7"/>
        </w:rPr>
        <w:t xml:space="preserve"> </w:t>
      </w:r>
      <w:r w:rsidR="00992862">
        <w:t>CORRENTINA/BA</w:t>
      </w:r>
      <w:r>
        <w:rPr>
          <w:spacing w:val="-4"/>
        </w:rPr>
        <w:t xml:space="preserve"> </w:t>
      </w:r>
    </w:p>
    <w:p w:rsidR="00E43E7E" w:rsidRDefault="005E5E00">
      <w:pPr>
        <w:pStyle w:val="Ttulo1"/>
        <w:spacing w:before="1"/>
      </w:pPr>
      <w:r>
        <w:rPr>
          <w:spacing w:val="-2"/>
        </w:rPr>
        <w:t>CONTRATADA:</w:t>
      </w:r>
    </w:p>
    <w:p w:rsidR="00E43E7E" w:rsidRDefault="005E5E00">
      <w:pPr>
        <w:ind w:left="192"/>
        <w:rPr>
          <w:b/>
          <w:sz w:val="20"/>
        </w:rPr>
      </w:pPr>
      <w:r>
        <w:rPr>
          <w:b/>
          <w:sz w:val="20"/>
        </w:rPr>
        <w:t>VALOR</w:t>
      </w:r>
      <w:r>
        <w:rPr>
          <w:b/>
          <w:spacing w:val="-7"/>
          <w:sz w:val="20"/>
        </w:rPr>
        <w:t xml:space="preserve"> </w:t>
      </w:r>
      <w:r>
        <w:rPr>
          <w:b/>
          <w:sz w:val="20"/>
        </w:rPr>
        <w:t>DO</w:t>
      </w:r>
      <w:r>
        <w:rPr>
          <w:b/>
          <w:spacing w:val="-5"/>
          <w:sz w:val="20"/>
        </w:rPr>
        <w:t xml:space="preserve"> </w:t>
      </w:r>
      <w:r>
        <w:rPr>
          <w:b/>
          <w:spacing w:val="-2"/>
          <w:sz w:val="20"/>
        </w:rPr>
        <w:t>CONTRATO:</w:t>
      </w:r>
    </w:p>
    <w:p w:rsidR="00E43E7E" w:rsidRDefault="00E43E7E">
      <w:pPr>
        <w:pStyle w:val="Corpodetexto"/>
        <w:rPr>
          <w:b/>
          <w:sz w:val="22"/>
        </w:rPr>
      </w:pPr>
    </w:p>
    <w:p w:rsidR="00E43E7E" w:rsidRDefault="005E5E00" w:rsidP="00D53668">
      <w:pPr>
        <w:pStyle w:val="Corpodetexto"/>
        <w:ind w:left="5670"/>
        <w:jc w:val="both"/>
      </w:pPr>
      <w:r>
        <w:t>Termo</w:t>
      </w:r>
      <w:r>
        <w:rPr>
          <w:spacing w:val="-7"/>
        </w:rPr>
        <w:t xml:space="preserve"> </w:t>
      </w:r>
      <w:r>
        <w:t>de</w:t>
      </w:r>
      <w:r>
        <w:rPr>
          <w:spacing w:val="-7"/>
        </w:rPr>
        <w:t xml:space="preserve"> </w:t>
      </w:r>
      <w:r>
        <w:t>Contrato</w:t>
      </w:r>
      <w:r>
        <w:rPr>
          <w:spacing w:val="-6"/>
        </w:rPr>
        <w:t xml:space="preserve"> </w:t>
      </w:r>
      <w:r>
        <w:t>que</w:t>
      </w:r>
      <w:r>
        <w:rPr>
          <w:spacing w:val="-7"/>
        </w:rPr>
        <w:t xml:space="preserve"> </w:t>
      </w:r>
      <w:r>
        <w:t>entre</w:t>
      </w:r>
      <w:r>
        <w:rPr>
          <w:spacing w:val="-7"/>
        </w:rPr>
        <w:t xml:space="preserve"> </w:t>
      </w:r>
      <w:r>
        <w:t>si</w:t>
      </w:r>
      <w:r>
        <w:rPr>
          <w:spacing w:val="-8"/>
        </w:rPr>
        <w:t xml:space="preserve"> </w:t>
      </w:r>
      <w:r>
        <w:t>celebram</w:t>
      </w:r>
      <w:r>
        <w:rPr>
          <w:spacing w:val="-5"/>
        </w:rPr>
        <w:t xml:space="preserve"> </w:t>
      </w:r>
      <w:r>
        <w:rPr>
          <w:spacing w:val="-10"/>
        </w:rPr>
        <w:t>o</w:t>
      </w:r>
      <w:r w:rsidR="00D53668">
        <w:rPr>
          <w:spacing w:val="-10"/>
        </w:rPr>
        <w:t xml:space="preserve"> </w:t>
      </w:r>
      <w:r>
        <w:t>Município</w:t>
      </w:r>
      <w:r>
        <w:rPr>
          <w:spacing w:val="65"/>
          <w:w w:val="150"/>
        </w:rPr>
        <w:t xml:space="preserve"> </w:t>
      </w:r>
      <w:r>
        <w:t>de</w:t>
      </w:r>
      <w:r>
        <w:rPr>
          <w:spacing w:val="66"/>
          <w:w w:val="150"/>
        </w:rPr>
        <w:t xml:space="preserve"> </w:t>
      </w:r>
      <w:r w:rsidR="00992862">
        <w:t>CORRENTINA/BA</w:t>
      </w:r>
      <w:r>
        <w:t>,</w:t>
      </w:r>
      <w:r>
        <w:rPr>
          <w:spacing w:val="66"/>
          <w:w w:val="150"/>
        </w:rPr>
        <w:t xml:space="preserve"> </w:t>
      </w:r>
      <w:r>
        <w:t>por</w:t>
      </w:r>
      <w:r>
        <w:rPr>
          <w:spacing w:val="66"/>
          <w:w w:val="150"/>
        </w:rPr>
        <w:t xml:space="preserve"> </w:t>
      </w:r>
      <w:r>
        <w:t>meio</w:t>
      </w:r>
      <w:r>
        <w:rPr>
          <w:spacing w:val="64"/>
          <w:w w:val="150"/>
        </w:rPr>
        <w:t xml:space="preserve"> </w:t>
      </w:r>
      <w:r>
        <w:t>do</w:t>
      </w:r>
      <w:r>
        <w:rPr>
          <w:spacing w:val="64"/>
          <w:w w:val="150"/>
        </w:rPr>
        <w:t xml:space="preserve"> </w:t>
      </w:r>
      <w:r>
        <w:t>Departamento</w:t>
      </w:r>
      <w:r>
        <w:rPr>
          <w:spacing w:val="65"/>
          <w:w w:val="150"/>
        </w:rPr>
        <w:t xml:space="preserve"> </w:t>
      </w:r>
      <w:r>
        <w:t>Municipal</w:t>
      </w:r>
      <w:r>
        <w:rPr>
          <w:spacing w:val="63"/>
          <w:w w:val="150"/>
        </w:rPr>
        <w:t xml:space="preserve"> </w:t>
      </w:r>
      <w:r>
        <w:t>(...)</w:t>
      </w:r>
      <w:r>
        <w:rPr>
          <w:spacing w:val="64"/>
          <w:w w:val="150"/>
        </w:rPr>
        <w:t xml:space="preserve"> </w:t>
      </w:r>
      <w:r>
        <w:t>e</w:t>
      </w:r>
      <w:r>
        <w:rPr>
          <w:spacing w:val="66"/>
          <w:w w:val="150"/>
        </w:rPr>
        <w:t xml:space="preserve"> </w:t>
      </w:r>
      <w:r>
        <w:t>a</w:t>
      </w:r>
      <w:r>
        <w:rPr>
          <w:spacing w:val="66"/>
          <w:w w:val="150"/>
        </w:rPr>
        <w:t xml:space="preserve"> </w:t>
      </w:r>
      <w:r>
        <w:rPr>
          <w:spacing w:val="-2"/>
        </w:rPr>
        <w:t>empresa</w:t>
      </w:r>
    </w:p>
    <w:p w:rsidR="00E43E7E" w:rsidRDefault="005E5E00" w:rsidP="00D53668">
      <w:pPr>
        <w:tabs>
          <w:tab w:val="left" w:pos="2303"/>
        </w:tabs>
        <w:spacing w:before="34"/>
        <w:ind w:left="5670"/>
        <w:jc w:val="both"/>
        <w:rPr>
          <w:sz w:val="20"/>
        </w:rPr>
      </w:pPr>
      <w:r>
        <w:rPr>
          <w:sz w:val="20"/>
          <w:u w:val="single"/>
        </w:rPr>
        <w:tab/>
      </w:r>
      <w:r>
        <w:rPr>
          <w:spacing w:val="-10"/>
          <w:sz w:val="20"/>
        </w:rPr>
        <w:t>.</w:t>
      </w:r>
    </w:p>
    <w:p w:rsidR="00E43E7E" w:rsidRDefault="00E43E7E">
      <w:pPr>
        <w:pStyle w:val="Corpodetexto"/>
        <w:spacing w:before="10"/>
        <w:rPr>
          <w:sz w:val="23"/>
        </w:rPr>
      </w:pPr>
    </w:p>
    <w:p w:rsidR="00E43E7E" w:rsidRDefault="00D53668">
      <w:pPr>
        <w:pStyle w:val="Corpodetexto"/>
        <w:tabs>
          <w:tab w:val="left" w:leader="dot" w:pos="9135"/>
        </w:tabs>
        <w:spacing w:line="276" w:lineRule="auto"/>
        <w:ind w:left="192" w:right="193"/>
        <w:jc w:val="both"/>
      </w:pPr>
      <w:r w:rsidRPr="00D53668">
        <w:t>MUNICÍPIO DE CORRENTINA, ESTADO DA BAHIA, pessoa jurídica de direito público de base territorial autônoma, órgão do Poder Executivo Municipal, inscrita no CNPJ/MF sob o nº 14.221.741/0001-07, com sede na Rua da Chácara, nº 445, Bairro: Loteamento Antônio de França, Correntina/BA, neste ato representado pelo seu prefeito o Sr. Walter Mariano Messias de Souza</w:t>
      </w:r>
      <w:r w:rsidR="005E5E00">
        <w:t xml:space="preserve">, adiante denominada simplesmente </w:t>
      </w:r>
      <w:r w:rsidR="005E5E00">
        <w:rPr>
          <w:b/>
        </w:rPr>
        <w:t>CONTRATANTE</w:t>
      </w:r>
      <w:r w:rsidR="005E5E00">
        <w:t>, e a empresa</w:t>
      </w:r>
      <w:r w:rsidR="005E5E00">
        <w:rPr>
          <w:spacing w:val="37"/>
        </w:rPr>
        <w:t xml:space="preserve"> </w:t>
      </w:r>
      <w:r w:rsidR="005E5E00">
        <w:t>....................,</w:t>
      </w:r>
      <w:r w:rsidR="005E5E00">
        <w:rPr>
          <w:spacing w:val="38"/>
        </w:rPr>
        <w:t xml:space="preserve"> </w:t>
      </w:r>
      <w:r w:rsidR="005E5E00">
        <w:t>com</w:t>
      </w:r>
      <w:r w:rsidR="005E5E00">
        <w:rPr>
          <w:spacing w:val="38"/>
        </w:rPr>
        <w:t xml:space="preserve"> </w:t>
      </w:r>
      <w:r w:rsidR="005E5E00">
        <w:t>sede</w:t>
      </w:r>
      <w:r w:rsidR="005E5E00">
        <w:rPr>
          <w:spacing w:val="38"/>
        </w:rPr>
        <w:t xml:space="preserve"> </w:t>
      </w:r>
      <w:r w:rsidR="005E5E00">
        <w:t>na</w:t>
      </w:r>
      <w:r w:rsidR="005E5E00">
        <w:rPr>
          <w:spacing w:val="37"/>
        </w:rPr>
        <w:t xml:space="preserve"> </w:t>
      </w:r>
      <w:r w:rsidR="005E5E00">
        <w:t>...............................,</w:t>
      </w:r>
      <w:r w:rsidR="005E5E00">
        <w:rPr>
          <w:spacing w:val="47"/>
        </w:rPr>
        <w:t xml:space="preserve"> </w:t>
      </w:r>
      <w:r w:rsidR="005E5E00">
        <w:t>nº..</w:t>
      </w:r>
      <w:r w:rsidR="005E5E00">
        <w:rPr>
          <w:spacing w:val="38"/>
        </w:rPr>
        <w:t xml:space="preserve"> </w:t>
      </w:r>
      <w:r w:rsidR="005E5E00">
        <w:t>.....................,</w:t>
      </w:r>
      <w:r w:rsidR="005E5E00">
        <w:rPr>
          <w:spacing w:val="37"/>
        </w:rPr>
        <w:t xml:space="preserve"> </w:t>
      </w:r>
      <w:r w:rsidR="005E5E00">
        <w:rPr>
          <w:spacing w:val="-2"/>
        </w:rPr>
        <w:t>Bairro:</w:t>
      </w:r>
      <w:r w:rsidR="005E5E00">
        <w:tab/>
      </w:r>
      <w:r w:rsidR="005E5E00">
        <w:rPr>
          <w:spacing w:val="-2"/>
        </w:rPr>
        <w:t>Cidade:</w:t>
      </w:r>
    </w:p>
    <w:p w:rsidR="00E43E7E" w:rsidRDefault="005E5E00">
      <w:pPr>
        <w:pStyle w:val="Corpodetexto"/>
        <w:tabs>
          <w:tab w:val="left" w:leader="dot" w:pos="9772"/>
        </w:tabs>
        <w:spacing w:line="229" w:lineRule="exact"/>
        <w:ind w:left="192"/>
        <w:jc w:val="both"/>
      </w:pPr>
      <w:r>
        <w:t>...................,</w:t>
      </w:r>
      <w:r>
        <w:rPr>
          <w:spacing w:val="11"/>
        </w:rPr>
        <w:t xml:space="preserve"> </w:t>
      </w:r>
      <w:r>
        <w:t>inscrita</w:t>
      </w:r>
      <w:r>
        <w:rPr>
          <w:spacing w:val="11"/>
        </w:rPr>
        <w:t xml:space="preserve"> </w:t>
      </w:r>
      <w:r>
        <w:t>no</w:t>
      </w:r>
      <w:r>
        <w:rPr>
          <w:spacing w:val="9"/>
        </w:rPr>
        <w:t xml:space="preserve"> </w:t>
      </w:r>
      <w:r>
        <w:t>Cadastro</w:t>
      </w:r>
      <w:r>
        <w:rPr>
          <w:spacing w:val="9"/>
        </w:rPr>
        <w:t xml:space="preserve"> </w:t>
      </w:r>
      <w:r>
        <w:t>Nacional</w:t>
      </w:r>
      <w:r>
        <w:rPr>
          <w:spacing w:val="10"/>
        </w:rPr>
        <w:t xml:space="preserve"> </w:t>
      </w:r>
      <w:r>
        <w:t>de</w:t>
      </w:r>
      <w:r>
        <w:rPr>
          <w:spacing w:val="11"/>
        </w:rPr>
        <w:t xml:space="preserve"> </w:t>
      </w:r>
      <w:r>
        <w:t>Pessoas</w:t>
      </w:r>
      <w:r>
        <w:rPr>
          <w:spacing w:val="10"/>
        </w:rPr>
        <w:t xml:space="preserve"> </w:t>
      </w:r>
      <w:r>
        <w:t>Jurídicas</w:t>
      </w:r>
      <w:r>
        <w:rPr>
          <w:spacing w:val="10"/>
        </w:rPr>
        <w:t xml:space="preserve"> </w:t>
      </w:r>
      <w:r>
        <w:t>sob</w:t>
      </w:r>
      <w:r>
        <w:rPr>
          <w:spacing w:val="16"/>
        </w:rPr>
        <w:t xml:space="preserve"> </w:t>
      </w:r>
      <w:r>
        <w:rPr>
          <w:spacing w:val="-5"/>
        </w:rPr>
        <w:t>nº</w:t>
      </w:r>
      <w:r>
        <w:tab/>
      </w:r>
      <w:r>
        <w:rPr>
          <w:spacing w:val="-10"/>
        </w:rPr>
        <w:t>,</w:t>
      </w:r>
    </w:p>
    <w:p w:rsidR="00E43E7E" w:rsidRDefault="005E5E00">
      <w:pPr>
        <w:pStyle w:val="Corpodetexto"/>
        <w:spacing w:before="34" w:line="276" w:lineRule="auto"/>
        <w:ind w:left="192" w:right="199"/>
        <w:jc w:val="both"/>
      </w:pPr>
      <w:r>
        <w:t xml:space="preserve">neste ato representada por seu representante legal ....................................... (qualificação completa, RG e CPF), adiante simplesmente designada </w:t>
      </w:r>
      <w:r>
        <w:rPr>
          <w:b/>
        </w:rPr>
        <w:t>CONTRATADA</w:t>
      </w:r>
      <w:r>
        <w:t>, têm entre si, justo e acordado o presente contrato, na conformidade das condições e cláusulas a seguir enunciadas:</w:t>
      </w:r>
    </w:p>
    <w:p w:rsidR="00E43E7E" w:rsidRDefault="00E43E7E">
      <w:pPr>
        <w:pStyle w:val="Corpodetexto"/>
        <w:spacing w:before="11"/>
      </w:pPr>
    </w:p>
    <w:p w:rsidR="00E43E7E" w:rsidRDefault="005E5E00">
      <w:pPr>
        <w:pStyle w:val="Ttulo2"/>
      </w:pPr>
      <w:r>
        <w:t>CLÁUSULA</w:t>
      </w:r>
      <w:r>
        <w:rPr>
          <w:spacing w:val="-3"/>
        </w:rPr>
        <w:t xml:space="preserve"> </w:t>
      </w:r>
      <w:r>
        <w:t>PRIMEIRA</w:t>
      </w:r>
      <w:r>
        <w:rPr>
          <w:spacing w:val="-3"/>
        </w:rPr>
        <w:t xml:space="preserve"> </w:t>
      </w:r>
      <w:r>
        <w:t>-</w:t>
      </w:r>
      <w:r>
        <w:rPr>
          <w:spacing w:val="-4"/>
        </w:rPr>
        <w:t xml:space="preserve"> </w:t>
      </w:r>
      <w:r>
        <w:t>DO</w:t>
      </w:r>
      <w:r>
        <w:rPr>
          <w:spacing w:val="-4"/>
        </w:rPr>
        <w:t xml:space="preserve"> </w:t>
      </w:r>
      <w:r>
        <w:t>OBJETO</w:t>
      </w:r>
      <w:r>
        <w:rPr>
          <w:spacing w:val="-2"/>
        </w:rPr>
        <w:t xml:space="preserve"> </w:t>
      </w:r>
      <w:r>
        <w:t>(</w:t>
      </w:r>
      <w:hyperlink r:id="rId57" w:anchor="art92">
        <w:r>
          <w:rPr>
            <w:u w:val="single"/>
          </w:rPr>
          <w:t>art.</w:t>
        </w:r>
        <w:r>
          <w:rPr>
            <w:spacing w:val="-3"/>
            <w:u w:val="single"/>
          </w:rPr>
          <w:t xml:space="preserve"> </w:t>
        </w:r>
        <w:r>
          <w:rPr>
            <w:u w:val="single"/>
          </w:rPr>
          <w:t>92,</w:t>
        </w:r>
        <w:r>
          <w:rPr>
            <w:spacing w:val="-3"/>
            <w:u w:val="single"/>
          </w:rPr>
          <w:t xml:space="preserve"> </w:t>
        </w:r>
        <w:r>
          <w:rPr>
            <w:u w:val="single"/>
          </w:rPr>
          <w:t>I</w:t>
        </w:r>
        <w:r>
          <w:rPr>
            <w:spacing w:val="-5"/>
            <w:u w:val="single"/>
          </w:rPr>
          <w:t xml:space="preserve"> </w:t>
        </w:r>
        <w:r>
          <w:rPr>
            <w:u w:val="single"/>
          </w:rPr>
          <w:t>e</w:t>
        </w:r>
        <w:r>
          <w:rPr>
            <w:spacing w:val="-6"/>
            <w:u w:val="single"/>
          </w:rPr>
          <w:t xml:space="preserve"> </w:t>
        </w:r>
        <w:r>
          <w:rPr>
            <w:u w:val="single"/>
          </w:rPr>
          <w:t>II</w:t>
        </w:r>
      </w:hyperlink>
      <w:r>
        <w:rPr>
          <w:spacing w:val="-4"/>
          <w:u w:val="single"/>
        </w:rPr>
        <w:t xml:space="preserve"> </w:t>
      </w:r>
      <w:r>
        <w:rPr>
          <w:u w:val="single"/>
        </w:rPr>
        <w:t>da</w:t>
      </w:r>
      <w:r>
        <w:rPr>
          <w:spacing w:val="-5"/>
          <w:u w:val="single"/>
        </w:rPr>
        <w:t xml:space="preserve"> </w:t>
      </w:r>
      <w:r>
        <w:rPr>
          <w:u w:val="single"/>
        </w:rPr>
        <w:t>Lei</w:t>
      </w:r>
      <w:r>
        <w:rPr>
          <w:spacing w:val="-4"/>
          <w:u w:val="single"/>
        </w:rPr>
        <w:t xml:space="preserve"> </w:t>
      </w:r>
      <w:r>
        <w:rPr>
          <w:u w:val="single"/>
        </w:rPr>
        <w:t>Federal</w:t>
      </w:r>
      <w:r>
        <w:rPr>
          <w:spacing w:val="-4"/>
          <w:u w:val="single"/>
        </w:rPr>
        <w:t xml:space="preserve"> </w:t>
      </w:r>
      <w:r>
        <w:rPr>
          <w:u w:val="single"/>
        </w:rPr>
        <w:t>nº.</w:t>
      </w:r>
      <w:r>
        <w:rPr>
          <w:spacing w:val="-2"/>
          <w:u w:val="single"/>
        </w:rPr>
        <w:t xml:space="preserve"> 14.133/2.021</w:t>
      </w:r>
      <w:r>
        <w:rPr>
          <w:spacing w:val="-2"/>
        </w:rPr>
        <w:t>)</w:t>
      </w:r>
    </w:p>
    <w:p w:rsidR="00E43E7E" w:rsidRDefault="00E43E7E">
      <w:pPr>
        <w:pStyle w:val="Corpodetexto"/>
        <w:spacing w:before="6"/>
        <w:rPr>
          <w:b/>
          <w:sz w:val="15"/>
        </w:rPr>
      </w:pPr>
    </w:p>
    <w:p w:rsidR="00E43E7E" w:rsidRDefault="005E5E00" w:rsidP="00D53668">
      <w:pPr>
        <w:pStyle w:val="PargrafodaLista"/>
        <w:numPr>
          <w:ilvl w:val="1"/>
          <w:numId w:val="23"/>
        </w:numPr>
        <w:tabs>
          <w:tab w:val="left" w:pos="604"/>
        </w:tabs>
        <w:spacing w:before="93" w:line="276" w:lineRule="auto"/>
        <w:ind w:right="203" w:hanging="50"/>
        <w:rPr>
          <w:sz w:val="20"/>
        </w:rPr>
      </w:pPr>
      <w:r>
        <w:rPr>
          <w:b/>
          <w:sz w:val="20"/>
        </w:rPr>
        <w:t>-</w:t>
      </w:r>
      <w:r>
        <w:rPr>
          <w:b/>
          <w:spacing w:val="76"/>
          <w:sz w:val="20"/>
        </w:rPr>
        <w:t xml:space="preserve"> </w:t>
      </w:r>
      <w:r>
        <w:rPr>
          <w:sz w:val="20"/>
        </w:rPr>
        <w:t>O</w:t>
      </w:r>
      <w:r>
        <w:rPr>
          <w:spacing w:val="78"/>
          <w:sz w:val="20"/>
        </w:rPr>
        <w:t xml:space="preserve"> </w:t>
      </w:r>
      <w:r>
        <w:rPr>
          <w:sz w:val="20"/>
        </w:rPr>
        <w:t>presente</w:t>
      </w:r>
      <w:r>
        <w:rPr>
          <w:spacing w:val="74"/>
          <w:sz w:val="20"/>
        </w:rPr>
        <w:t xml:space="preserve"> </w:t>
      </w:r>
      <w:r>
        <w:rPr>
          <w:sz w:val="20"/>
        </w:rPr>
        <w:t>contrato</w:t>
      </w:r>
      <w:r>
        <w:rPr>
          <w:spacing w:val="74"/>
          <w:sz w:val="20"/>
        </w:rPr>
        <w:t xml:space="preserve"> </w:t>
      </w:r>
      <w:r>
        <w:rPr>
          <w:sz w:val="20"/>
        </w:rPr>
        <w:t>tem</w:t>
      </w:r>
      <w:r>
        <w:rPr>
          <w:spacing w:val="74"/>
          <w:sz w:val="20"/>
        </w:rPr>
        <w:t xml:space="preserve"> </w:t>
      </w:r>
      <w:r>
        <w:rPr>
          <w:sz w:val="20"/>
        </w:rPr>
        <w:t>por</w:t>
      </w:r>
      <w:r>
        <w:rPr>
          <w:spacing w:val="75"/>
          <w:sz w:val="20"/>
        </w:rPr>
        <w:t xml:space="preserve"> </w:t>
      </w:r>
      <w:r>
        <w:rPr>
          <w:sz w:val="20"/>
        </w:rPr>
        <w:t>objeto</w:t>
      </w:r>
      <w:r>
        <w:rPr>
          <w:spacing w:val="74"/>
          <w:sz w:val="20"/>
        </w:rPr>
        <w:t xml:space="preserve"> </w:t>
      </w:r>
      <w:r>
        <w:rPr>
          <w:sz w:val="20"/>
        </w:rPr>
        <w:t>a</w:t>
      </w:r>
      <w:r>
        <w:rPr>
          <w:spacing w:val="76"/>
          <w:sz w:val="20"/>
        </w:rPr>
        <w:t xml:space="preserve"> </w:t>
      </w:r>
      <w:r w:rsidR="008F30BE">
        <w:rPr>
          <w:sz w:val="20"/>
        </w:rPr>
        <w:t>Contratação de empresa especializada para execução de obra de engenharia para construção de uma Creche Pré-Escola, tipo 1, no município de Correntina/BA</w:t>
      </w:r>
      <w:r>
        <w:rPr>
          <w:sz w:val="20"/>
        </w:rPr>
        <w:t>,</w:t>
      </w:r>
      <w:r>
        <w:rPr>
          <w:spacing w:val="76"/>
          <w:sz w:val="20"/>
        </w:rPr>
        <w:t xml:space="preserve"> </w:t>
      </w:r>
      <w:r>
        <w:rPr>
          <w:sz w:val="20"/>
        </w:rPr>
        <w:t>nas</w:t>
      </w:r>
      <w:r>
        <w:rPr>
          <w:spacing w:val="76"/>
          <w:sz w:val="20"/>
        </w:rPr>
        <w:t xml:space="preserve"> </w:t>
      </w:r>
      <w:r>
        <w:rPr>
          <w:sz w:val="20"/>
        </w:rPr>
        <w:t xml:space="preserve">condições estabelecidas no </w:t>
      </w:r>
      <w:r w:rsidR="00D53668">
        <w:rPr>
          <w:sz w:val="20"/>
        </w:rPr>
        <w:t>Projeto Básico</w:t>
      </w:r>
      <w:r>
        <w:rPr>
          <w:sz w:val="20"/>
        </w:rPr>
        <w:t xml:space="preserve"> e seus anexos</w:t>
      </w:r>
    </w:p>
    <w:p w:rsidR="00E43E7E" w:rsidRDefault="00E43E7E">
      <w:pPr>
        <w:pStyle w:val="Corpodetexto"/>
        <w:spacing w:before="6"/>
      </w:pPr>
    </w:p>
    <w:p w:rsidR="00E43E7E" w:rsidRDefault="005E5E00">
      <w:pPr>
        <w:pStyle w:val="PargrafodaLista"/>
        <w:numPr>
          <w:ilvl w:val="1"/>
          <w:numId w:val="23"/>
        </w:numPr>
        <w:tabs>
          <w:tab w:val="left" w:pos="525"/>
        </w:tabs>
        <w:spacing w:before="1"/>
        <w:ind w:left="524" w:hanging="333"/>
        <w:rPr>
          <w:sz w:val="20"/>
        </w:rPr>
      </w:pPr>
      <w:r>
        <w:rPr>
          <w:b/>
          <w:sz w:val="20"/>
        </w:rPr>
        <w:t>-</w:t>
      </w:r>
      <w:r>
        <w:rPr>
          <w:b/>
          <w:spacing w:val="-6"/>
          <w:sz w:val="20"/>
        </w:rPr>
        <w:t xml:space="preserve"> </w:t>
      </w:r>
      <w:r>
        <w:rPr>
          <w:sz w:val="20"/>
        </w:rPr>
        <w:t>São</w:t>
      </w:r>
      <w:r>
        <w:rPr>
          <w:spacing w:val="-8"/>
          <w:sz w:val="20"/>
        </w:rPr>
        <w:t xml:space="preserve"> </w:t>
      </w:r>
      <w:r>
        <w:rPr>
          <w:sz w:val="20"/>
        </w:rPr>
        <w:t>anexos</w:t>
      </w:r>
      <w:r>
        <w:rPr>
          <w:spacing w:val="-6"/>
          <w:sz w:val="20"/>
        </w:rPr>
        <w:t xml:space="preserve"> </w:t>
      </w:r>
      <w:r>
        <w:rPr>
          <w:sz w:val="20"/>
        </w:rPr>
        <w:t>a</w:t>
      </w:r>
      <w:r>
        <w:rPr>
          <w:spacing w:val="-9"/>
          <w:sz w:val="20"/>
        </w:rPr>
        <w:t xml:space="preserve"> </w:t>
      </w:r>
      <w:r>
        <w:rPr>
          <w:sz w:val="20"/>
        </w:rPr>
        <w:t>este</w:t>
      </w:r>
      <w:r>
        <w:rPr>
          <w:spacing w:val="-6"/>
          <w:sz w:val="20"/>
        </w:rPr>
        <w:t xml:space="preserve"> </w:t>
      </w:r>
      <w:r>
        <w:rPr>
          <w:sz w:val="20"/>
        </w:rPr>
        <w:t>instrumento</w:t>
      </w:r>
      <w:r>
        <w:rPr>
          <w:spacing w:val="-9"/>
          <w:sz w:val="20"/>
        </w:rPr>
        <w:t xml:space="preserve"> </w:t>
      </w:r>
      <w:r>
        <w:rPr>
          <w:sz w:val="20"/>
        </w:rPr>
        <w:t>e</w:t>
      </w:r>
      <w:r>
        <w:rPr>
          <w:spacing w:val="-7"/>
          <w:sz w:val="20"/>
        </w:rPr>
        <w:t xml:space="preserve"> </w:t>
      </w:r>
      <w:r>
        <w:rPr>
          <w:sz w:val="20"/>
        </w:rPr>
        <w:t>vinculam</w:t>
      </w:r>
      <w:r>
        <w:rPr>
          <w:spacing w:val="-7"/>
          <w:sz w:val="20"/>
        </w:rPr>
        <w:t xml:space="preserve"> </w:t>
      </w:r>
      <w:r>
        <w:rPr>
          <w:sz w:val="20"/>
        </w:rPr>
        <w:t>esta</w:t>
      </w:r>
      <w:r>
        <w:rPr>
          <w:spacing w:val="-8"/>
          <w:sz w:val="20"/>
        </w:rPr>
        <w:t xml:space="preserve"> </w:t>
      </w:r>
      <w:r>
        <w:rPr>
          <w:sz w:val="20"/>
        </w:rPr>
        <w:t>contratação,</w:t>
      </w:r>
      <w:r>
        <w:rPr>
          <w:spacing w:val="-7"/>
          <w:sz w:val="20"/>
        </w:rPr>
        <w:t xml:space="preserve"> </w:t>
      </w:r>
      <w:r>
        <w:rPr>
          <w:sz w:val="20"/>
        </w:rPr>
        <w:t>independentemente</w:t>
      </w:r>
      <w:r>
        <w:rPr>
          <w:spacing w:val="-7"/>
          <w:sz w:val="20"/>
        </w:rPr>
        <w:t xml:space="preserve"> </w:t>
      </w:r>
      <w:r>
        <w:rPr>
          <w:sz w:val="20"/>
        </w:rPr>
        <w:t>de</w:t>
      </w:r>
      <w:r>
        <w:rPr>
          <w:spacing w:val="-9"/>
          <w:sz w:val="20"/>
        </w:rPr>
        <w:t xml:space="preserve"> </w:t>
      </w:r>
      <w:r>
        <w:rPr>
          <w:spacing w:val="-2"/>
          <w:sz w:val="20"/>
        </w:rPr>
        <w:t>transcrição:</w:t>
      </w:r>
    </w:p>
    <w:p w:rsidR="00E43E7E" w:rsidRDefault="00E43E7E">
      <w:pPr>
        <w:pStyle w:val="Corpodetexto"/>
        <w:spacing w:before="10"/>
        <w:rPr>
          <w:sz w:val="23"/>
        </w:rPr>
      </w:pPr>
    </w:p>
    <w:p w:rsidR="00E43E7E" w:rsidRDefault="005E5E00">
      <w:pPr>
        <w:pStyle w:val="PargrafodaLista"/>
        <w:numPr>
          <w:ilvl w:val="2"/>
          <w:numId w:val="23"/>
        </w:numPr>
        <w:tabs>
          <w:tab w:val="left" w:pos="693"/>
        </w:tabs>
        <w:ind w:hanging="501"/>
        <w:rPr>
          <w:sz w:val="20"/>
        </w:rPr>
      </w:pPr>
      <w:r>
        <w:rPr>
          <w:b/>
          <w:sz w:val="20"/>
        </w:rPr>
        <w:t>-</w:t>
      </w:r>
      <w:r>
        <w:rPr>
          <w:b/>
          <w:spacing w:val="-5"/>
          <w:sz w:val="20"/>
        </w:rPr>
        <w:t xml:space="preserve"> </w:t>
      </w:r>
      <w:r>
        <w:rPr>
          <w:sz w:val="20"/>
        </w:rPr>
        <w:t>O</w:t>
      </w:r>
      <w:r>
        <w:rPr>
          <w:spacing w:val="-5"/>
          <w:sz w:val="20"/>
        </w:rPr>
        <w:t xml:space="preserve"> </w:t>
      </w:r>
      <w:r w:rsidR="00D53668">
        <w:rPr>
          <w:sz w:val="20"/>
        </w:rPr>
        <w:t>Projeto Básico</w:t>
      </w:r>
      <w:r>
        <w:rPr>
          <w:spacing w:val="-6"/>
          <w:sz w:val="20"/>
        </w:rPr>
        <w:t xml:space="preserve"> </w:t>
      </w:r>
      <w:r>
        <w:rPr>
          <w:sz w:val="20"/>
        </w:rPr>
        <w:t>que</w:t>
      </w:r>
      <w:r>
        <w:rPr>
          <w:spacing w:val="-5"/>
          <w:sz w:val="20"/>
        </w:rPr>
        <w:t xml:space="preserve"> </w:t>
      </w:r>
      <w:r>
        <w:rPr>
          <w:sz w:val="20"/>
        </w:rPr>
        <w:t>embasou</w:t>
      </w:r>
      <w:r>
        <w:rPr>
          <w:spacing w:val="-5"/>
          <w:sz w:val="20"/>
        </w:rPr>
        <w:t xml:space="preserve"> </w:t>
      </w:r>
      <w:r>
        <w:rPr>
          <w:sz w:val="20"/>
        </w:rPr>
        <w:t>a</w:t>
      </w:r>
      <w:r>
        <w:rPr>
          <w:spacing w:val="-6"/>
          <w:sz w:val="20"/>
        </w:rPr>
        <w:t xml:space="preserve"> </w:t>
      </w:r>
      <w:r>
        <w:rPr>
          <w:spacing w:val="-2"/>
          <w:sz w:val="20"/>
        </w:rPr>
        <w:t>contratação;</w:t>
      </w:r>
    </w:p>
    <w:p w:rsidR="00E43E7E" w:rsidRDefault="00E43E7E">
      <w:pPr>
        <w:pStyle w:val="Corpodetexto"/>
        <w:spacing w:before="7"/>
        <w:rPr>
          <w:sz w:val="23"/>
        </w:rPr>
      </w:pPr>
    </w:p>
    <w:p w:rsidR="00E43E7E" w:rsidRDefault="005E5E00">
      <w:pPr>
        <w:pStyle w:val="PargrafodaLista"/>
        <w:numPr>
          <w:ilvl w:val="2"/>
          <w:numId w:val="23"/>
        </w:numPr>
        <w:tabs>
          <w:tab w:val="left" w:pos="693"/>
        </w:tabs>
        <w:ind w:hanging="501"/>
        <w:rPr>
          <w:sz w:val="20"/>
        </w:rPr>
      </w:pPr>
      <w:r>
        <w:rPr>
          <w:b/>
          <w:sz w:val="20"/>
        </w:rPr>
        <w:t>-</w:t>
      </w:r>
      <w:r>
        <w:rPr>
          <w:b/>
          <w:spacing w:val="-3"/>
          <w:sz w:val="20"/>
        </w:rPr>
        <w:t xml:space="preserve"> </w:t>
      </w:r>
      <w:r>
        <w:rPr>
          <w:sz w:val="20"/>
        </w:rPr>
        <w:t>O</w:t>
      </w:r>
      <w:r>
        <w:rPr>
          <w:spacing w:val="-2"/>
          <w:sz w:val="20"/>
        </w:rPr>
        <w:t xml:space="preserve"> </w:t>
      </w:r>
      <w:r>
        <w:rPr>
          <w:sz w:val="20"/>
        </w:rPr>
        <w:t>Edital</w:t>
      </w:r>
      <w:r>
        <w:rPr>
          <w:spacing w:val="-5"/>
          <w:sz w:val="20"/>
        </w:rPr>
        <w:t xml:space="preserve"> </w:t>
      </w:r>
      <w:r>
        <w:rPr>
          <w:sz w:val="20"/>
        </w:rPr>
        <w:t>de</w:t>
      </w:r>
      <w:r>
        <w:rPr>
          <w:spacing w:val="-3"/>
          <w:sz w:val="20"/>
        </w:rPr>
        <w:t xml:space="preserve"> </w:t>
      </w:r>
      <w:r>
        <w:rPr>
          <w:spacing w:val="-2"/>
          <w:sz w:val="20"/>
        </w:rPr>
        <w:t>Licitação;</w:t>
      </w:r>
    </w:p>
    <w:p w:rsidR="00E43E7E" w:rsidRDefault="00E43E7E">
      <w:pPr>
        <w:pStyle w:val="Corpodetexto"/>
        <w:spacing w:before="9"/>
        <w:rPr>
          <w:sz w:val="23"/>
        </w:rPr>
      </w:pPr>
    </w:p>
    <w:p w:rsidR="00E43E7E" w:rsidRDefault="005E5E00">
      <w:pPr>
        <w:pStyle w:val="PargrafodaLista"/>
        <w:numPr>
          <w:ilvl w:val="2"/>
          <w:numId w:val="23"/>
        </w:numPr>
        <w:tabs>
          <w:tab w:val="left" w:pos="693"/>
        </w:tabs>
        <w:ind w:hanging="501"/>
        <w:rPr>
          <w:sz w:val="20"/>
        </w:rPr>
      </w:pPr>
      <w:r>
        <w:rPr>
          <w:b/>
          <w:sz w:val="20"/>
        </w:rPr>
        <w:t>-</w:t>
      </w:r>
      <w:r>
        <w:rPr>
          <w:b/>
          <w:spacing w:val="-6"/>
          <w:sz w:val="20"/>
        </w:rPr>
        <w:t xml:space="preserve"> </w:t>
      </w:r>
      <w:r>
        <w:rPr>
          <w:sz w:val="20"/>
        </w:rPr>
        <w:t>A</w:t>
      </w:r>
      <w:r>
        <w:rPr>
          <w:spacing w:val="-5"/>
          <w:sz w:val="20"/>
        </w:rPr>
        <w:t xml:space="preserve"> </w:t>
      </w:r>
      <w:r>
        <w:rPr>
          <w:sz w:val="20"/>
        </w:rPr>
        <w:t>Proposta</w:t>
      </w:r>
      <w:r>
        <w:rPr>
          <w:spacing w:val="-6"/>
          <w:sz w:val="20"/>
        </w:rPr>
        <w:t xml:space="preserve"> </w:t>
      </w:r>
      <w:r>
        <w:rPr>
          <w:sz w:val="20"/>
        </w:rPr>
        <w:t>do</w:t>
      </w:r>
      <w:r>
        <w:rPr>
          <w:spacing w:val="-7"/>
          <w:sz w:val="20"/>
        </w:rPr>
        <w:t xml:space="preserve"> </w:t>
      </w:r>
      <w:r>
        <w:rPr>
          <w:sz w:val="20"/>
        </w:rPr>
        <w:t>Contratado</w:t>
      </w:r>
      <w:r>
        <w:rPr>
          <w:spacing w:val="-6"/>
          <w:sz w:val="20"/>
        </w:rPr>
        <w:t xml:space="preserve"> </w:t>
      </w:r>
      <w:r>
        <w:rPr>
          <w:sz w:val="20"/>
        </w:rPr>
        <w:t>e</w:t>
      </w:r>
      <w:r>
        <w:rPr>
          <w:spacing w:val="-6"/>
          <w:sz w:val="20"/>
        </w:rPr>
        <w:t xml:space="preserve"> </w:t>
      </w:r>
      <w:r>
        <w:rPr>
          <w:sz w:val="20"/>
        </w:rPr>
        <w:t>eventuais</w:t>
      </w:r>
      <w:r>
        <w:rPr>
          <w:spacing w:val="-5"/>
          <w:sz w:val="20"/>
        </w:rPr>
        <w:t xml:space="preserve"> </w:t>
      </w:r>
      <w:r>
        <w:rPr>
          <w:spacing w:val="-2"/>
          <w:sz w:val="20"/>
        </w:rPr>
        <w:t>anexos;</w:t>
      </w:r>
    </w:p>
    <w:p w:rsidR="00E43E7E" w:rsidRDefault="00E43E7E">
      <w:pPr>
        <w:pStyle w:val="Corpodetexto"/>
        <w:spacing w:before="7"/>
        <w:rPr>
          <w:sz w:val="23"/>
        </w:rPr>
      </w:pPr>
    </w:p>
    <w:p w:rsidR="00E43E7E" w:rsidRDefault="005E5E00">
      <w:pPr>
        <w:pStyle w:val="PargrafodaLista"/>
        <w:numPr>
          <w:ilvl w:val="1"/>
          <w:numId w:val="23"/>
        </w:numPr>
        <w:tabs>
          <w:tab w:val="left" w:pos="525"/>
        </w:tabs>
        <w:spacing w:before="1"/>
        <w:ind w:left="524" w:hanging="333"/>
        <w:rPr>
          <w:sz w:val="20"/>
        </w:rPr>
      </w:pPr>
      <w:r>
        <w:rPr>
          <w:b/>
          <w:sz w:val="20"/>
        </w:rPr>
        <w:t>-</w:t>
      </w:r>
      <w:r>
        <w:rPr>
          <w:b/>
          <w:spacing w:val="-5"/>
          <w:sz w:val="20"/>
        </w:rPr>
        <w:t xml:space="preserve"> </w:t>
      </w:r>
      <w:r>
        <w:rPr>
          <w:sz w:val="20"/>
        </w:rPr>
        <w:t>O</w:t>
      </w:r>
      <w:r>
        <w:rPr>
          <w:spacing w:val="-5"/>
          <w:sz w:val="20"/>
        </w:rPr>
        <w:t xml:space="preserve"> </w:t>
      </w:r>
      <w:r>
        <w:rPr>
          <w:sz w:val="20"/>
        </w:rPr>
        <w:t>regime</w:t>
      </w:r>
      <w:r>
        <w:rPr>
          <w:spacing w:val="-6"/>
          <w:sz w:val="20"/>
        </w:rPr>
        <w:t xml:space="preserve"> </w:t>
      </w:r>
      <w:r>
        <w:rPr>
          <w:sz w:val="20"/>
        </w:rPr>
        <w:t>de</w:t>
      </w:r>
      <w:r>
        <w:rPr>
          <w:spacing w:val="-4"/>
          <w:sz w:val="20"/>
        </w:rPr>
        <w:t xml:space="preserve"> </w:t>
      </w:r>
      <w:r>
        <w:rPr>
          <w:sz w:val="20"/>
        </w:rPr>
        <w:t>execução</w:t>
      </w:r>
      <w:r>
        <w:rPr>
          <w:spacing w:val="-5"/>
          <w:sz w:val="20"/>
        </w:rPr>
        <w:t xml:space="preserve"> </w:t>
      </w:r>
      <w:r>
        <w:rPr>
          <w:sz w:val="20"/>
        </w:rPr>
        <w:t>é</w:t>
      </w:r>
      <w:r>
        <w:rPr>
          <w:spacing w:val="-7"/>
          <w:sz w:val="20"/>
        </w:rPr>
        <w:t xml:space="preserve"> </w:t>
      </w:r>
      <w:r>
        <w:rPr>
          <w:sz w:val="20"/>
        </w:rPr>
        <w:t>o</w:t>
      </w:r>
      <w:r>
        <w:rPr>
          <w:spacing w:val="-4"/>
          <w:sz w:val="20"/>
        </w:rPr>
        <w:t xml:space="preserve"> </w:t>
      </w:r>
      <w:r>
        <w:rPr>
          <w:sz w:val="20"/>
        </w:rPr>
        <w:t>de</w:t>
      </w:r>
      <w:r>
        <w:rPr>
          <w:spacing w:val="-5"/>
          <w:sz w:val="20"/>
        </w:rPr>
        <w:t xml:space="preserve"> </w:t>
      </w:r>
      <w:r>
        <w:rPr>
          <w:sz w:val="20"/>
        </w:rPr>
        <w:t>empreitada</w:t>
      </w:r>
      <w:r>
        <w:rPr>
          <w:spacing w:val="-3"/>
          <w:sz w:val="20"/>
        </w:rPr>
        <w:t xml:space="preserve"> </w:t>
      </w:r>
      <w:r>
        <w:rPr>
          <w:sz w:val="20"/>
        </w:rPr>
        <w:t>por</w:t>
      </w:r>
      <w:r>
        <w:rPr>
          <w:spacing w:val="-5"/>
          <w:sz w:val="20"/>
        </w:rPr>
        <w:t xml:space="preserve"> </w:t>
      </w:r>
      <w:r>
        <w:rPr>
          <w:sz w:val="20"/>
        </w:rPr>
        <w:t>preço</w:t>
      </w:r>
      <w:r>
        <w:rPr>
          <w:spacing w:val="-6"/>
          <w:sz w:val="20"/>
        </w:rPr>
        <w:t xml:space="preserve"> </w:t>
      </w:r>
      <w:r>
        <w:rPr>
          <w:spacing w:val="-2"/>
          <w:sz w:val="20"/>
        </w:rPr>
        <w:t>global.</w:t>
      </w:r>
    </w:p>
    <w:p w:rsidR="00E43E7E" w:rsidRDefault="00E43E7E">
      <w:pPr>
        <w:rPr>
          <w:sz w:val="20"/>
        </w:rPr>
        <w:sectPr w:rsidR="00E43E7E" w:rsidSect="00D53668">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Ttulo1"/>
        <w:spacing w:before="93"/>
      </w:pPr>
      <w:r>
        <w:t>CLÁUSULA</w:t>
      </w:r>
      <w:r>
        <w:rPr>
          <w:spacing w:val="-5"/>
        </w:rPr>
        <w:t xml:space="preserve"> </w:t>
      </w:r>
      <w:r>
        <w:t>SEGUNDA</w:t>
      </w:r>
      <w:r>
        <w:rPr>
          <w:spacing w:val="-4"/>
        </w:rPr>
        <w:t xml:space="preserve"> </w:t>
      </w:r>
      <w:r>
        <w:t>-</w:t>
      </w:r>
      <w:r>
        <w:rPr>
          <w:spacing w:val="-4"/>
        </w:rPr>
        <w:t xml:space="preserve"> </w:t>
      </w:r>
      <w:r>
        <w:t>DA</w:t>
      </w:r>
      <w:r>
        <w:rPr>
          <w:spacing w:val="-7"/>
        </w:rPr>
        <w:t xml:space="preserve"> </w:t>
      </w:r>
      <w:r>
        <w:t>VIGÊNCIA</w:t>
      </w:r>
      <w:r>
        <w:rPr>
          <w:spacing w:val="-4"/>
        </w:rPr>
        <w:t xml:space="preserve"> </w:t>
      </w:r>
      <w:r>
        <w:t>E</w:t>
      </w:r>
      <w:r>
        <w:rPr>
          <w:spacing w:val="-6"/>
        </w:rPr>
        <w:t xml:space="preserve"> </w:t>
      </w:r>
      <w:r>
        <w:rPr>
          <w:spacing w:val="-2"/>
        </w:rPr>
        <w:t>PRORROGAÇÃO</w:t>
      </w:r>
    </w:p>
    <w:p w:rsidR="00E43E7E" w:rsidRDefault="00E43E7E">
      <w:pPr>
        <w:pStyle w:val="Corpodetexto"/>
        <w:spacing w:before="9"/>
        <w:rPr>
          <w:b/>
          <w:sz w:val="23"/>
        </w:rPr>
      </w:pPr>
    </w:p>
    <w:p w:rsidR="00E43E7E" w:rsidRDefault="005E5E00">
      <w:pPr>
        <w:pStyle w:val="PargrafodaLista"/>
        <w:numPr>
          <w:ilvl w:val="1"/>
          <w:numId w:val="22"/>
        </w:numPr>
        <w:tabs>
          <w:tab w:val="left" w:pos="535"/>
        </w:tabs>
        <w:spacing w:before="1" w:line="276" w:lineRule="auto"/>
        <w:ind w:right="192" w:firstLine="0"/>
        <w:rPr>
          <w:sz w:val="20"/>
        </w:rPr>
      </w:pPr>
      <w:r>
        <w:rPr>
          <w:b/>
          <w:sz w:val="20"/>
        </w:rPr>
        <w:t xml:space="preserve">- </w:t>
      </w:r>
      <w:r>
        <w:rPr>
          <w:sz w:val="20"/>
        </w:rPr>
        <w:t xml:space="preserve">O prazo de vigência da contratação é de </w:t>
      </w:r>
      <w:r w:rsidR="00D53668">
        <w:rPr>
          <w:sz w:val="20"/>
          <w:lang w:val="pt-BR"/>
        </w:rPr>
        <w:t>540</w:t>
      </w:r>
      <w:r>
        <w:rPr>
          <w:sz w:val="20"/>
        </w:rPr>
        <w:t xml:space="preserve"> (</w:t>
      </w:r>
      <w:r w:rsidR="00D53668">
        <w:rPr>
          <w:sz w:val="20"/>
        </w:rPr>
        <w:t>quinhentos e quarenta</w:t>
      </w:r>
      <w:r>
        <w:rPr>
          <w:sz w:val="20"/>
        </w:rPr>
        <w:t>) dias, contados da sua assinatura, na forma do artigo 105 da Lei Federal nº. 14.133/2.021.</w:t>
      </w:r>
    </w:p>
    <w:p w:rsidR="00E43E7E" w:rsidRDefault="00E43E7E">
      <w:pPr>
        <w:pStyle w:val="Corpodetexto"/>
        <w:spacing w:before="6"/>
      </w:pPr>
    </w:p>
    <w:p w:rsidR="00E43E7E" w:rsidRDefault="005E5E00">
      <w:pPr>
        <w:pStyle w:val="PargrafodaLista"/>
        <w:numPr>
          <w:ilvl w:val="1"/>
          <w:numId w:val="22"/>
        </w:numPr>
        <w:tabs>
          <w:tab w:val="left" w:pos="527"/>
        </w:tabs>
        <w:spacing w:line="276" w:lineRule="auto"/>
        <w:ind w:right="201" w:firstLine="0"/>
        <w:rPr>
          <w:sz w:val="20"/>
        </w:rPr>
      </w:pPr>
      <w:r>
        <w:rPr>
          <w:b/>
          <w:sz w:val="20"/>
        </w:rPr>
        <w:t>-</w:t>
      </w:r>
      <w:r>
        <w:rPr>
          <w:b/>
          <w:spacing w:val="-1"/>
          <w:sz w:val="20"/>
        </w:rPr>
        <w:t xml:space="preserve"> </w:t>
      </w:r>
      <w:r>
        <w:rPr>
          <w:sz w:val="20"/>
        </w:rPr>
        <w:t>O</w:t>
      </w:r>
      <w:r>
        <w:rPr>
          <w:spacing w:val="-1"/>
          <w:sz w:val="20"/>
        </w:rPr>
        <w:t xml:space="preserve"> </w:t>
      </w:r>
      <w:r>
        <w:rPr>
          <w:sz w:val="20"/>
        </w:rPr>
        <w:t>prazo de</w:t>
      </w:r>
      <w:r>
        <w:rPr>
          <w:spacing w:val="-3"/>
          <w:sz w:val="20"/>
        </w:rPr>
        <w:t xml:space="preserve"> </w:t>
      </w:r>
      <w:r>
        <w:rPr>
          <w:sz w:val="20"/>
        </w:rPr>
        <w:t>vigência</w:t>
      </w:r>
      <w:r>
        <w:rPr>
          <w:spacing w:val="-2"/>
          <w:sz w:val="20"/>
        </w:rPr>
        <w:t xml:space="preserve"> </w:t>
      </w:r>
      <w:r>
        <w:rPr>
          <w:sz w:val="20"/>
        </w:rPr>
        <w:t>será</w:t>
      </w:r>
      <w:r>
        <w:rPr>
          <w:spacing w:val="-2"/>
          <w:sz w:val="20"/>
        </w:rPr>
        <w:t xml:space="preserve"> </w:t>
      </w:r>
      <w:r>
        <w:rPr>
          <w:sz w:val="20"/>
        </w:rPr>
        <w:t>automaticamente</w:t>
      </w:r>
      <w:r>
        <w:rPr>
          <w:spacing w:val="-2"/>
          <w:sz w:val="20"/>
        </w:rPr>
        <w:t xml:space="preserve"> </w:t>
      </w:r>
      <w:r>
        <w:rPr>
          <w:sz w:val="20"/>
        </w:rPr>
        <w:t>prorrogado, independentemente de</w:t>
      </w:r>
      <w:r>
        <w:rPr>
          <w:spacing w:val="-3"/>
          <w:sz w:val="20"/>
        </w:rPr>
        <w:t xml:space="preserve"> </w:t>
      </w:r>
      <w:r>
        <w:rPr>
          <w:sz w:val="20"/>
        </w:rPr>
        <w:t>termo</w:t>
      </w:r>
      <w:r>
        <w:rPr>
          <w:spacing w:val="-2"/>
          <w:sz w:val="20"/>
        </w:rPr>
        <w:t xml:space="preserve"> </w:t>
      </w:r>
      <w:r>
        <w:rPr>
          <w:sz w:val="20"/>
        </w:rPr>
        <w:t>aditivo, quando o objeto não for concluído no período firmado acima, ressalvadas as providências cabíveis no caso de culpa do contratado, previstas neste instrumento.</w:t>
      </w:r>
    </w:p>
    <w:p w:rsidR="00E43E7E" w:rsidRDefault="00E43E7E">
      <w:pPr>
        <w:pStyle w:val="Corpodetexto"/>
        <w:spacing w:before="2"/>
        <w:rPr>
          <w:sz w:val="31"/>
        </w:rPr>
      </w:pPr>
    </w:p>
    <w:p w:rsidR="00E43E7E" w:rsidRDefault="005E5E00">
      <w:pPr>
        <w:pStyle w:val="Ttulo2"/>
      </w:pPr>
      <w:r>
        <w:t>CLÁUSULA</w:t>
      </w:r>
      <w:r>
        <w:rPr>
          <w:spacing w:val="34"/>
        </w:rPr>
        <w:t xml:space="preserve"> </w:t>
      </w:r>
      <w:r>
        <w:t>TERCEIRA</w:t>
      </w:r>
      <w:r>
        <w:rPr>
          <w:spacing w:val="38"/>
        </w:rPr>
        <w:t xml:space="preserve"> </w:t>
      </w:r>
      <w:r>
        <w:t>-</w:t>
      </w:r>
      <w:r>
        <w:rPr>
          <w:spacing w:val="44"/>
        </w:rPr>
        <w:t xml:space="preserve"> </w:t>
      </w:r>
      <w:r>
        <w:t>DOS</w:t>
      </w:r>
      <w:r>
        <w:rPr>
          <w:spacing w:val="42"/>
        </w:rPr>
        <w:t xml:space="preserve"> </w:t>
      </w:r>
      <w:r>
        <w:t>MODELOS</w:t>
      </w:r>
      <w:r>
        <w:rPr>
          <w:spacing w:val="45"/>
        </w:rPr>
        <w:t xml:space="preserve"> </w:t>
      </w:r>
      <w:r>
        <w:t>DE</w:t>
      </w:r>
      <w:r>
        <w:rPr>
          <w:spacing w:val="41"/>
        </w:rPr>
        <w:t xml:space="preserve"> </w:t>
      </w:r>
      <w:r>
        <w:t>EXECUÇÃO</w:t>
      </w:r>
      <w:r>
        <w:rPr>
          <w:spacing w:val="46"/>
        </w:rPr>
        <w:t xml:space="preserve"> </w:t>
      </w:r>
      <w:r>
        <w:t>E</w:t>
      </w:r>
      <w:r>
        <w:rPr>
          <w:spacing w:val="42"/>
        </w:rPr>
        <w:t xml:space="preserve"> </w:t>
      </w:r>
      <w:r>
        <w:t>GESTÃO</w:t>
      </w:r>
      <w:r>
        <w:rPr>
          <w:spacing w:val="46"/>
        </w:rPr>
        <w:t xml:space="preserve"> </w:t>
      </w:r>
      <w:r>
        <w:t>CONTRATUAIS</w:t>
      </w:r>
      <w:r>
        <w:rPr>
          <w:spacing w:val="52"/>
        </w:rPr>
        <w:t xml:space="preserve"> </w:t>
      </w:r>
      <w:r>
        <w:t>(</w:t>
      </w:r>
      <w:hyperlink r:id="rId58" w:anchor="art92">
        <w:r>
          <w:rPr>
            <w:u w:val="single"/>
          </w:rPr>
          <w:t>art.</w:t>
        </w:r>
        <w:r>
          <w:rPr>
            <w:spacing w:val="43"/>
            <w:u w:val="single"/>
          </w:rPr>
          <w:t xml:space="preserve"> </w:t>
        </w:r>
        <w:r>
          <w:rPr>
            <w:u w:val="single"/>
          </w:rPr>
          <w:t>92,</w:t>
        </w:r>
        <w:r>
          <w:rPr>
            <w:spacing w:val="42"/>
            <w:u w:val="single"/>
          </w:rPr>
          <w:t xml:space="preserve"> </w:t>
        </w:r>
        <w:r>
          <w:rPr>
            <w:spacing w:val="-5"/>
            <w:u w:val="single"/>
          </w:rPr>
          <w:t>IV,</w:t>
        </w:r>
      </w:hyperlink>
    </w:p>
    <w:p w:rsidR="00E43E7E" w:rsidRDefault="00583CDC">
      <w:pPr>
        <w:spacing w:before="34"/>
        <w:ind w:left="192"/>
        <w:rPr>
          <w:b/>
          <w:sz w:val="20"/>
        </w:rPr>
      </w:pPr>
      <w:hyperlink r:id="rId59" w:anchor="art92">
        <w:r w:rsidR="005E5E00">
          <w:rPr>
            <w:b/>
            <w:sz w:val="20"/>
            <w:u w:val="single"/>
          </w:rPr>
          <w:t>VII</w:t>
        </w:r>
        <w:r w:rsidR="005E5E00">
          <w:rPr>
            <w:b/>
            <w:spacing w:val="23"/>
            <w:sz w:val="20"/>
            <w:u w:val="single"/>
          </w:rPr>
          <w:t xml:space="preserve"> </w:t>
        </w:r>
        <w:r w:rsidR="005E5E00">
          <w:rPr>
            <w:b/>
            <w:sz w:val="20"/>
            <w:u w:val="single"/>
          </w:rPr>
          <w:t>e</w:t>
        </w:r>
        <w:r w:rsidR="005E5E00">
          <w:rPr>
            <w:b/>
            <w:spacing w:val="23"/>
            <w:sz w:val="20"/>
            <w:u w:val="single"/>
          </w:rPr>
          <w:t xml:space="preserve"> </w:t>
        </w:r>
        <w:r w:rsidR="005E5E00">
          <w:rPr>
            <w:b/>
            <w:sz w:val="20"/>
            <w:u w:val="single"/>
          </w:rPr>
          <w:t>XVIII</w:t>
        </w:r>
        <w:r w:rsidR="005E5E00">
          <w:rPr>
            <w:b/>
            <w:spacing w:val="20"/>
            <w:sz w:val="20"/>
            <w:u w:val="single"/>
          </w:rPr>
          <w:t xml:space="preserve"> </w:t>
        </w:r>
        <w:r w:rsidR="005E5E00">
          <w:rPr>
            <w:b/>
            <w:sz w:val="20"/>
            <w:u w:val="single"/>
          </w:rPr>
          <w:t>da</w:t>
        </w:r>
        <w:r w:rsidR="005E5E00">
          <w:rPr>
            <w:b/>
            <w:spacing w:val="20"/>
            <w:sz w:val="20"/>
            <w:u w:val="single"/>
          </w:rPr>
          <w:t xml:space="preserve"> </w:t>
        </w:r>
        <w:r w:rsidR="005E5E00">
          <w:rPr>
            <w:b/>
            <w:sz w:val="20"/>
            <w:u w:val="single"/>
          </w:rPr>
          <w:t>Lei</w:t>
        </w:r>
        <w:r w:rsidR="005E5E00">
          <w:rPr>
            <w:b/>
            <w:spacing w:val="21"/>
            <w:sz w:val="20"/>
            <w:u w:val="single"/>
          </w:rPr>
          <w:t xml:space="preserve"> </w:t>
        </w:r>
        <w:r w:rsidR="005E5E00">
          <w:rPr>
            <w:b/>
            <w:sz w:val="20"/>
            <w:u w:val="single"/>
          </w:rPr>
          <w:t>Federal</w:t>
        </w:r>
        <w:r w:rsidR="005E5E00">
          <w:rPr>
            <w:b/>
            <w:spacing w:val="30"/>
            <w:sz w:val="20"/>
            <w:u w:val="single"/>
          </w:rPr>
          <w:t xml:space="preserve"> </w:t>
        </w:r>
        <w:r w:rsidR="005E5E00">
          <w:rPr>
            <w:b/>
            <w:sz w:val="20"/>
            <w:u w:val="single"/>
          </w:rPr>
          <w:t>nº.</w:t>
        </w:r>
        <w:r w:rsidR="005E5E00">
          <w:rPr>
            <w:b/>
            <w:spacing w:val="25"/>
            <w:sz w:val="20"/>
            <w:u w:val="single"/>
          </w:rPr>
          <w:t xml:space="preserve"> </w:t>
        </w:r>
        <w:r w:rsidR="005E5E00">
          <w:rPr>
            <w:b/>
            <w:spacing w:val="-2"/>
            <w:sz w:val="20"/>
            <w:u w:val="single"/>
          </w:rPr>
          <w:t>14.133/2.021)</w:t>
        </w:r>
      </w:hyperlink>
    </w:p>
    <w:p w:rsidR="00E43E7E" w:rsidRDefault="00E43E7E">
      <w:pPr>
        <w:pStyle w:val="Corpodetexto"/>
        <w:rPr>
          <w:b/>
          <w:sz w:val="16"/>
        </w:rPr>
      </w:pPr>
    </w:p>
    <w:p w:rsidR="00E43E7E" w:rsidRDefault="005E5E00">
      <w:pPr>
        <w:pStyle w:val="Corpodetexto"/>
        <w:spacing w:before="93" w:line="273" w:lineRule="auto"/>
        <w:ind w:left="192" w:right="205"/>
        <w:jc w:val="both"/>
      </w:pPr>
      <w:r>
        <w:rPr>
          <w:b/>
        </w:rPr>
        <w:t xml:space="preserve">3.1 - </w:t>
      </w:r>
      <w:r>
        <w:t xml:space="preserve">O regime de execução contratual, o modelo de gestão, assim como os prazos e condições de conclusão, entrega, observação e recebimento definitivo constam no Termo de Referência, anexo a este </w:t>
      </w:r>
      <w:r>
        <w:rPr>
          <w:spacing w:val="-2"/>
        </w:rPr>
        <w:t>Contrato.</w:t>
      </w:r>
    </w:p>
    <w:p w:rsidR="00E43E7E" w:rsidRDefault="00E43E7E">
      <w:pPr>
        <w:pStyle w:val="Corpodetexto"/>
        <w:spacing w:before="2"/>
        <w:rPr>
          <w:sz w:val="21"/>
        </w:rPr>
      </w:pPr>
    </w:p>
    <w:p w:rsidR="00E43E7E" w:rsidRDefault="005E5E00">
      <w:pPr>
        <w:pStyle w:val="Ttulo1"/>
      </w:pPr>
      <w:r>
        <w:t>CLÁUSULA</w:t>
      </w:r>
      <w:r>
        <w:rPr>
          <w:spacing w:val="-14"/>
        </w:rPr>
        <w:t xml:space="preserve"> </w:t>
      </w:r>
      <w:r>
        <w:t>QUARTA</w:t>
      </w:r>
      <w:r>
        <w:rPr>
          <w:spacing w:val="-14"/>
        </w:rPr>
        <w:t xml:space="preserve"> </w:t>
      </w:r>
      <w:r>
        <w:t>-</w:t>
      </w:r>
      <w:r>
        <w:rPr>
          <w:spacing w:val="-13"/>
        </w:rPr>
        <w:t xml:space="preserve"> </w:t>
      </w:r>
      <w:r>
        <w:t>DA</w:t>
      </w:r>
      <w:r>
        <w:rPr>
          <w:spacing w:val="-14"/>
        </w:rPr>
        <w:t xml:space="preserve"> </w:t>
      </w:r>
      <w:r>
        <w:rPr>
          <w:spacing w:val="-2"/>
        </w:rPr>
        <w:t>SUBCONTRATAÇÃO</w:t>
      </w:r>
    </w:p>
    <w:p w:rsidR="00E43E7E" w:rsidRDefault="00E43E7E">
      <w:pPr>
        <w:pStyle w:val="Corpodetexto"/>
        <w:spacing w:before="9"/>
        <w:rPr>
          <w:b/>
          <w:sz w:val="23"/>
        </w:rPr>
      </w:pPr>
    </w:p>
    <w:p w:rsidR="00E43E7E" w:rsidRDefault="005E5E00">
      <w:pPr>
        <w:pStyle w:val="PargrafodaLista"/>
        <w:numPr>
          <w:ilvl w:val="1"/>
          <w:numId w:val="21"/>
        </w:numPr>
        <w:tabs>
          <w:tab w:val="left" w:pos="525"/>
        </w:tabs>
        <w:spacing w:before="1"/>
        <w:ind w:hanging="333"/>
        <w:rPr>
          <w:sz w:val="20"/>
        </w:rPr>
      </w:pPr>
      <w:r>
        <w:rPr>
          <w:b/>
          <w:sz w:val="20"/>
        </w:rPr>
        <w:t>-</w:t>
      </w:r>
      <w:r>
        <w:rPr>
          <w:b/>
          <w:spacing w:val="-2"/>
          <w:sz w:val="20"/>
        </w:rPr>
        <w:t xml:space="preserve"> </w:t>
      </w:r>
      <w:r>
        <w:rPr>
          <w:sz w:val="20"/>
        </w:rPr>
        <w:t>É</w:t>
      </w:r>
      <w:r>
        <w:rPr>
          <w:spacing w:val="-3"/>
          <w:sz w:val="20"/>
        </w:rPr>
        <w:t xml:space="preserve"> </w:t>
      </w:r>
      <w:r>
        <w:rPr>
          <w:sz w:val="20"/>
        </w:rPr>
        <w:t>vedada</w:t>
      </w:r>
      <w:r>
        <w:rPr>
          <w:spacing w:val="-3"/>
          <w:sz w:val="20"/>
        </w:rPr>
        <w:t xml:space="preserve"> </w:t>
      </w:r>
      <w:r>
        <w:rPr>
          <w:sz w:val="20"/>
        </w:rPr>
        <w:t>a</w:t>
      </w:r>
      <w:r>
        <w:rPr>
          <w:spacing w:val="-4"/>
          <w:sz w:val="20"/>
        </w:rPr>
        <w:t xml:space="preserve"> </w:t>
      </w:r>
      <w:r>
        <w:rPr>
          <w:spacing w:val="-2"/>
          <w:sz w:val="20"/>
        </w:rPr>
        <w:t>subcontratação.</w:t>
      </w:r>
    </w:p>
    <w:p w:rsidR="00E43E7E" w:rsidRDefault="00E43E7E">
      <w:pPr>
        <w:pStyle w:val="Corpodetexto"/>
        <w:spacing w:before="9"/>
        <w:rPr>
          <w:sz w:val="23"/>
        </w:rPr>
      </w:pPr>
    </w:p>
    <w:p w:rsidR="00E43E7E" w:rsidRDefault="005E5E00">
      <w:pPr>
        <w:pStyle w:val="Ttulo2"/>
      </w:pPr>
      <w:r>
        <w:t>CLÁUSULA</w:t>
      </w:r>
      <w:r>
        <w:rPr>
          <w:spacing w:val="-6"/>
        </w:rPr>
        <w:t xml:space="preserve"> </w:t>
      </w:r>
      <w:r>
        <w:t>QUINTA</w:t>
      </w:r>
      <w:r>
        <w:rPr>
          <w:spacing w:val="-3"/>
        </w:rPr>
        <w:t xml:space="preserve"> </w:t>
      </w:r>
      <w:r>
        <w:t>-</w:t>
      </w:r>
      <w:r>
        <w:rPr>
          <w:spacing w:val="-3"/>
        </w:rPr>
        <w:t xml:space="preserve"> </w:t>
      </w:r>
      <w:r>
        <w:t>PREÇO</w:t>
      </w:r>
      <w:r>
        <w:rPr>
          <w:spacing w:val="-4"/>
        </w:rPr>
        <w:t xml:space="preserve"> </w:t>
      </w:r>
      <w:r>
        <w:t>(</w:t>
      </w:r>
      <w:hyperlink r:id="rId60" w:anchor="art92">
        <w:r>
          <w:rPr>
            <w:u w:val="single"/>
          </w:rPr>
          <w:t>art.</w:t>
        </w:r>
        <w:r>
          <w:rPr>
            <w:spacing w:val="-4"/>
            <w:u w:val="single"/>
          </w:rPr>
          <w:t xml:space="preserve"> </w:t>
        </w:r>
        <w:r>
          <w:rPr>
            <w:u w:val="single"/>
          </w:rPr>
          <w:t>92,</w:t>
        </w:r>
        <w:r>
          <w:rPr>
            <w:spacing w:val="-4"/>
            <w:u w:val="single"/>
          </w:rPr>
          <w:t xml:space="preserve"> </w:t>
        </w:r>
        <w:r>
          <w:rPr>
            <w:u w:val="single"/>
          </w:rPr>
          <w:t>V</w:t>
        </w:r>
      </w:hyperlink>
      <w:r>
        <w:rPr>
          <w:spacing w:val="-5"/>
          <w:u w:val="single"/>
        </w:rPr>
        <w:t xml:space="preserve"> </w:t>
      </w:r>
      <w:r>
        <w:rPr>
          <w:u w:val="single"/>
        </w:rPr>
        <w:t>da</w:t>
      </w:r>
      <w:r>
        <w:rPr>
          <w:spacing w:val="-3"/>
          <w:u w:val="single"/>
        </w:rPr>
        <w:t xml:space="preserve"> </w:t>
      </w:r>
      <w:r>
        <w:rPr>
          <w:u w:val="single"/>
        </w:rPr>
        <w:t>Lei</w:t>
      </w:r>
      <w:r>
        <w:rPr>
          <w:spacing w:val="-6"/>
          <w:u w:val="single"/>
        </w:rPr>
        <w:t xml:space="preserve"> </w:t>
      </w:r>
      <w:r>
        <w:rPr>
          <w:u w:val="single"/>
        </w:rPr>
        <w:t>Federal</w:t>
      </w:r>
      <w:r>
        <w:rPr>
          <w:spacing w:val="-4"/>
          <w:u w:val="single"/>
        </w:rPr>
        <w:t xml:space="preserve"> </w:t>
      </w:r>
      <w:r>
        <w:rPr>
          <w:u w:val="single"/>
        </w:rPr>
        <w:t>nº.</w:t>
      </w:r>
      <w:r>
        <w:rPr>
          <w:spacing w:val="-6"/>
          <w:u w:val="single"/>
        </w:rPr>
        <w:t xml:space="preserve"> </w:t>
      </w:r>
      <w:r>
        <w:rPr>
          <w:spacing w:val="-2"/>
          <w:u w:val="single"/>
        </w:rPr>
        <w:t>14.133/2.021)</w:t>
      </w:r>
    </w:p>
    <w:p w:rsidR="00E43E7E" w:rsidRDefault="00E43E7E">
      <w:pPr>
        <w:pStyle w:val="Corpodetexto"/>
        <w:spacing w:before="6"/>
        <w:rPr>
          <w:b/>
          <w:sz w:val="15"/>
        </w:rPr>
      </w:pPr>
    </w:p>
    <w:p w:rsidR="00E43E7E" w:rsidRDefault="005E5E00">
      <w:pPr>
        <w:pStyle w:val="PargrafodaLista"/>
        <w:numPr>
          <w:ilvl w:val="1"/>
          <w:numId w:val="20"/>
        </w:numPr>
        <w:tabs>
          <w:tab w:val="left" w:pos="525"/>
        </w:tabs>
        <w:spacing w:before="93"/>
        <w:ind w:hanging="333"/>
        <w:rPr>
          <w:sz w:val="20"/>
        </w:rPr>
      </w:pPr>
      <w:r>
        <w:rPr>
          <w:b/>
          <w:sz w:val="20"/>
        </w:rPr>
        <w:t>-</w:t>
      </w:r>
      <w:r>
        <w:rPr>
          <w:b/>
          <w:spacing w:val="-4"/>
          <w:sz w:val="20"/>
        </w:rPr>
        <w:t xml:space="preserve"> </w:t>
      </w:r>
      <w:r>
        <w:rPr>
          <w:sz w:val="20"/>
        </w:rPr>
        <w:t>O</w:t>
      </w:r>
      <w:r>
        <w:rPr>
          <w:spacing w:val="-3"/>
          <w:sz w:val="20"/>
        </w:rPr>
        <w:t xml:space="preserve"> </w:t>
      </w:r>
      <w:r>
        <w:rPr>
          <w:sz w:val="20"/>
        </w:rPr>
        <w:t>valor</w:t>
      </w:r>
      <w:r>
        <w:rPr>
          <w:spacing w:val="-3"/>
          <w:sz w:val="20"/>
        </w:rPr>
        <w:t xml:space="preserve"> </w:t>
      </w:r>
      <w:r>
        <w:rPr>
          <w:sz w:val="20"/>
        </w:rPr>
        <w:t>total</w:t>
      </w:r>
      <w:r>
        <w:rPr>
          <w:spacing w:val="-4"/>
          <w:sz w:val="20"/>
        </w:rPr>
        <w:t xml:space="preserve"> </w:t>
      </w:r>
      <w:r>
        <w:rPr>
          <w:sz w:val="20"/>
        </w:rPr>
        <w:t>da</w:t>
      </w:r>
      <w:r>
        <w:rPr>
          <w:spacing w:val="-4"/>
          <w:sz w:val="20"/>
        </w:rPr>
        <w:t xml:space="preserve"> </w:t>
      </w:r>
      <w:r>
        <w:rPr>
          <w:sz w:val="20"/>
        </w:rPr>
        <w:t>contratação</w:t>
      </w:r>
      <w:r>
        <w:rPr>
          <w:spacing w:val="-5"/>
          <w:sz w:val="20"/>
        </w:rPr>
        <w:t xml:space="preserve"> </w:t>
      </w:r>
      <w:r>
        <w:rPr>
          <w:sz w:val="20"/>
        </w:rPr>
        <w:t>é</w:t>
      </w:r>
      <w:r>
        <w:rPr>
          <w:spacing w:val="-2"/>
          <w:sz w:val="20"/>
        </w:rPr>
        <w:t xml:space="preserve"> </w:t>
      </w:r>
      <w:r>
        <w:rPr>
          <w:sz w:val="20"/>
        </w:rPr>
        <w:t>de</w:t>
      </w:r>
      <w:r>
        <w:rPr>
          <w:spacing w:val="-3"/>
          <w:sz w:val="20"/>
        </w:rPr>
        <w:t xml:space="preserve"> </w:t>
      </w:r>
      <w:r>
        <w:rPr>
          <w:sz w:val="20"/>
        </w:rPr>
        <w:t>R$........(</w:t>
      </w:r>
      <w:r>
        <w:rPr>
          <w:spacing w:val="75"/>
          <w:sz w:val="20"/>
        </w:rPr>
        <w:t xml:space="preserve">  </w:t>
      </w:r>
      <w:r>
        <w:rPr>
          <w:spacing w:val="-5"/>
          <w:sz w:val="20"/>
        </w:rPr>
        <w:t>).</w:t>
      </w:r>
    </w:p>
    <w:p w:rsidR="00E43E7E" w:rsidRDefault="00E43E7E">
      <w:pPr>
        <w:pStyle w:val="Corpodetexto"/>
        <w:spacing w:before="10"/>
        <w:rPr>
          <w:sz w:val="23"/>
        </w:rPr>
      </w:pPr>
    </w:p>
    <w:p w:rsidR="00E43E7E" w:rsidRDefault="005E5E00">
      <w:pPr>
        <w:pStyle w:val="PargrafodaLista"/>
        <w:numPr>
          <w:ilvl w:val="1"/>
          <w:numId w:val="20"/>
        </w:numPr>
        <w:tabs>
          <w:tab w:val="left" w:pos="578"/>
        </w:tabs>
        <w:spacing w:line="276" w:lineRule="auto"/>
        <w:ind w:left="192" w:right="204" w:firstLine="0"/>
        <w:rPr>
          <w:sz w:val="20"/>
        </w:rPr>
      </w:pPr>
      <w:r>
        <w:rPr>
          <w:b/>
          <w:sz w:val="20"/>
        </w:rPr>
        <w:t xml:space="preserve">- </w:t>
      </w:r>
      <w:r>
        <w:rPr>
          <w:sz w:val="20"/>
        </w:rPr>
        <w:t>No valor acima estão incluídas todas as despesas ordinárias diretas e indiretas decorrentes da execução do objeto, inclusive tributos e/ou impostos, encargos sociais, trabalhistas, previdenciários, fiscais</w:t>
      </w:r>
      <w:r>
        <w:rPr>
          <w:spacing w:val="40"/>
          <w:sz w:val="20"/>
        </w:rPr>
        <w:t xml:space="preserve"> </w:t>
      </w:r>
      <w:r>
        <w:rPr>
          <w:sz w:val="20"/>
        </w:rPr>
        <w:t>e comerciais incidentes, taxa de administração, frete, seguro e outros necessários ao cumprimento integral do objeto da contratação.</w:t>
      </w:r>
    </w:p>
    <w:p w:rsidR="00E43E7E" w:rsidRDefault="00E43E7E">
      <w:pPr>
        <w:pStyle w:val="Corpodetexto"/>
        <w:spacing w:before="8"/>
      </w:pPr>
    </w:p>
    <w:p w:rsidR="00E43E7E" w:rsidRDefault="005E5E00">
      <w:pPr>
        <w:pStyle w:val="PargrafodaLista"/>
        <w:numPr>
          <w:ilvl w:val="1"/>
          <w:numId w:val="20"/>
        </w:numPr>
        <w:tabs>
          <w:tab w:val="left" w:pos="563"/>
        </w:tabs>
        <w:spacing w:line="273" w:lineRule="auto"/>
        <w:ind w:left="192" w:right="201" w:firstLine="0"/>
        <w:rPr>
          <w:sz w:val="20"/>
        </w:rPr>
      </w:pPr>
      <w:r>
        <w:rPr>
          <w:b/>
          <w:sz w:val="20"/>
        </w:rPr>
        <w:t xml:space="preserve">- </w:t>
      </w:r>
      <w:r>
        <w:rPr>
          <w:sz w:val="20"/>
        </w:rPr>
        <w:t>O pagamento será realizado através de ordem bancária, para crédito em banco, agência e conta corrente indicados pelo contratado.</w:t>
      </w:r>
    </w:p>
    <w:p w:rsidR="00E43E7E" w:rsidRDefault="00E43E7E">
      <w:pPr>
        <w:pStyle w:val="Corpodetexto"/>
        <w:spacing w:before="4"/>
        <w:rPr>
          <w:sz w:val="19"/>
        </w:rPr>
      </w:pPr>
    </w:p>
    <w:p w:rsidR="00E43E7E" w:rsidRDefault="005E5E00">
      <w:pPr>
        <w:pStyle w:val="PargrafodaLista"/>
        <w:numPr>
          <w:ilvl w:val="2"/>
          <w:numId w:val="20"/>
        </w:numPr>
        <w:tabs>
          <w:tab w:val="left" w:pos="695"/>
        </w:tabs>
        <w:spacing w:line="276" w:lineRule="auto"/>
        <w:ind w:right="194" w:firstLine="0"/>
        <w:rPr>
          <w:sz w:val="20"/>
        </w:rPr>
      </w:pPr>
      <w:r>
        <w:rPr>
          <w:b/>
          <w:sz w:val="20"/>
        </w:rPr>
        <w:t xml:space="preserve">- </w:t>
      </w:r>
      <w:r>
        <w:rPr>
          <w:sz w:val="20"/>
        </w:rPr>
        <w:t xml:space="preserve">A CONTRATANTE efetuará o pagamento à empresa CONTRATADA com base nos serviços e obras executadas, medidas e planejadas mensalmente, relacionadas às etapas indicadas no cronograma físico- </w:t>
      </w:r>
      <w:r>
        <w:rPr>
          <w:spacing w:val="-2"/>
          <w:sz w:val="20"/>
        </w:rPr>
        <w:t>financeiro.</w:t>
      </w:r>
    </w:p>
    <w:p w:rsidR="00E43E7E" w:rsidRDefault="00E43E7E">
      <w:pPr>
        <w:pStyle w:val="Corpodetexto"/>
        <w:spacing w:before="4"/>
        <w:rPr>
          <w:sz w:val="17"/>
        </w:rPr>
      </w:pPr>
    </w:p>
    <w:p w:rsidR="00E43E7E" w:rsidRDefault="005E5E00">
      <w:pPr>
        <w:pStyle w:val="PargrafodaLista"/>
        <w:numPr>
          <w:ilvl w:val="2"/>
          <w:numId w:val="20"/>
        </w:numPr>
        <w:tabs>
          <w:tab w:val="left" w:pos="736"/>
        </w:tabs>
        <w:spacing w:before="1" w:line="276" w:lineRule="auto"/>
        <w:ind w:right="206" w:firstLine="0"/>
        <w:rPr>
          <w:sz w:val="20"/>
        </w:rPr>
      </w:pPr>
      <w:r>
        <w:rPr>
          <w:b/>
          <w:sz w:val="20"/>
        </w:rPr>
        <w:t xml:space="preserve">- </w:t>
      </w:r>
      <w:r>
        <w:rPr>
          <w:sz w:val="20"/>
        </w:rPr>
        <w:t xml:space="preserve">Os valores para pagamento das medições mensais serão obtidos de maneira proporcional aos serviços medidos com base no preço da respectiva etapa, conquanto este obtido na forma do subitem </w:t>
      </w:r>
      <w:r>
        <w:rPr>
          <w:spacing w:val="-2"/>
          <w:sz w:val="20"/>
        </w:rPr>
        <w:t>anterior.</w:t>
      </w:r>
    </w:p>
    <w:p w:rsidR="00E43E7E" w:rsidRDefault="00E43E7E">
      <w:pPr>
        <w:pStyle w:val="Corpodetexto"/>
        <w:spacing w:before="4"/>
        <w:rPr>
          <w:sz w:val="17"/>
        </w:rPr>
      </w:pPr>
    </w:p>
    <w:p w:rsidR="00E43E7E" w:rsidRDefault="005E5E00">
      <w:pPr>
        <w:spacing w:line="276" w:lineRule="auto"/>
        <w:ind w:left="192" w:right="196"/>
        <w:jc w:val="both"/>
        <w:rPr>
          <w:sz w:val="20"/>
        </w:rPr>
      </w:pPr>
      <w:r>
        <w:rPr>
          <w:b/>
          <w:sz w:val="20"/>
        </w:rPr>
        <w:t xml:space="preserve">5.4.3 - </w:t>
      </w:r>
      <w:r>
        <w:rPr>
          <w:sz w:val="20"/>
        </w:rPr>
        <w:t xml:space="preserve">Os pagamentos deverão ser efetuados após a regular liquidação da despesa, nos termos do </w:t>
      </w:r>
      <w:r>
        <w:rPr>
          <w:b/>
          <w:sz w:val="20"/>
        </w:rPr>
        <w:t>art. 63 da Lei federal nº. 4.320/64</w:t>
      </w:r>
      <w:r>
        <w:rPr>
          <w:sz w:val="20"/>
        </w:rPr>
        <w:t xml:space="preserve">, observado o disposto no </w:t>
      </w:r>
      <w:r>
        <w:rPr>
          <w:b/>
          <w:sz w:val="20"/>
        </w:rPr>
        <w:t>art. 141 da Lei Federal nº</w:t>
      </w:r>
      <w:r>
        <w:rPr>
          <w:b/>
          <w:spacing w:val="40"/>
          <w:sz w:val="20"/>
        </w:rPr>
        <w:t xml:space="preserve"> </w:t>
      </w:r>
      <w:r>
        <w:rPr>
          <w:b/>
          <w:sz w:val="20"/>
        </w:rPr>
        <w:t>14.133/2021</w:t>
      </w:r>
      <w:r>
        <w:rPr>
          <w:sz w:val="20"/>
        </w:rPr>
        <w:t>.</w:t>
      </w:r>
    </w:p>
    <w:p w:rsidR="00E43E7E" w:rsidRDefault="00E43E7E">
      <w:pPr>
        <w:pStyle w:val="Corpodetexto"/>
        <w:spacing w:before="2"/>
        <w:rPr>
          <w:sz w:val="19"/>
        </w:rPr>
      </w:pPr>
    </w:p>
    <w:p w:rsidR="00E43E7E" w:rsidRDefault="005E5E00">
      <w:pPr>
        <w:pStyle w:val="PargrafodaLista"/>
        <w:numPr>
          <w:ilvl w:val="1"/>
          <w:numId w:val="19"/>
        </w:numPr>
        <w:tabs>
          <w:tab w:val="left" w:pos="525"/>
        </w:tabs>
        <w:ind w:hanging="333"/>
        <w:rPr>
          <w:sz w:val="20"/>
        </w:rPr>
      </w:pPr>
      <w:r>
        <w:rPr>
          <w:sz w:val="20"/>
        </w:rPr>
        <w:t>-</w:t>
      </w:r>
      <w:r>
        <w:rPr>
          <w:spacing w:val="-5"/>
          <w:sz w:val="20"/>
        </w:rPr>
        <w:t xml:space="preserve"> </w:t>
      </w:r>
      <w:r>
        <w:rPr>
          <w:sz w:val="20"/>
        </w:rPr>
        <w:t>O</w:t>
      </w:r>
      <w:r>
        <w:rPr>
          <w:spacing w:val="-5"/>
          <w:sz w:val="20"/>
        </w:rPr>
        <w:t xml:space="preserve"> </w:t>
      </w:r>
      <w:r>
        <w:rPr>
          <w:sz w:val="20"/>
        </w:rPr>
        <w:t>prazo</w:t>
      </w:r>
      <w:r>
        <w:rPr>
          <w:spacing w:val="-5"/>
          <w:sz w:val="20"/>
        </w:rPr>
        <w:t xml:space="preserve"> </w:t>
      </w:r>
      <w:r>
        <w:rPr>
          <w:sz w:val="20"/>
        </w:rPr>
        <w:t>para</w:t>
      </w:r>
      <w:r>
        <w:rPr>
          <w:spacing w:val="-4"/>
          <w:sz w:val="20"/>
        </w:rPr>
        <w:t xml:space="preserve"> </w:t>
      </w:r>
      <w:r>
        <w:rPr>
          <w:sz w:val="20"/>
        </w:rPr>
        <w:t>pagamento</w:t>
      </w:r>
      <w:r>
        <w:rPr>
          <w:spacing w:val="-6"/>
          <w:sz w:val="20"/>
        </w:rPr>
        <w:t xml:space="preserve"> </w:t>
      </w:r>
      <w:r>
        <w:rPr>
          <w:sz w:val="20"/>
        </w:rPr>
        <w:t>será</w:t>
      </w:r>
      <w:r>
        <w:rPr>
          <w:spacing w:val="-5"/>
          <w:sz w:val="20"/>
        </w:rPr>
        <w:t xml:space="preserve"> </w:t>
      </w:r>
      <w:r>
        <w:rPr>
          <w:sz w:val="20"/>
        </w:rPr>
        <w:t>de</w:t>
      </w:r>
      <w:r>
        <w:rPr>
          <w:spacing w:val="-6"/>
          <w:sz w:val="20"/>
        </w:rPr>
        <w:t xml:space="preserve"> </w:t>
      </w:r>
      <w:r>
        <w:rPr>
          <w:sz w:val="20"/>
        </w:rPr>
        <w:t>30</w:t>
      </w:r>
      <w:r>
        <w:rPr>
          <w:spacing w:val="-6"/>
          <w:sz w:val="20"/>
        </w:rPr>
        <w:t xml:space="preserve"> </w:t>
      </w:r>
      <w:r>
        <w:rPr>
          <w:sz w:val="20"/>
        </w:rPr>
        <w:t>(trinta)</w:t>
      </w:r>
      <w:r>
        <w:rPr>
          <w:spacing w:val="-5"/>
          <w:sz w:val="20"/>
        </w:rPr>
        <w:t xml:space="preserve"> </w:t>
      </w:r>
      <w:r>
        <w:rPr>
          <w:sz w:val="20"/>
        </w:rPr>
        <w:t>dias,</w:t>
      </w:r>
      <w:r>
        <w:rPr>
          <w:spacing w:val="-4"/>
          <w:sz w:val="20"/>
        </w:rPr>
        <w:t xml:space="preserve"> </w:t>
      </w:r>
      <w:r>
        <w:rPr>
          <w:sz w:val="20"/>
        </w:rPr>
        <w:t>após</w:t>
      </w:r>
      <w:r>
        <w:rPr>
          <w:spacing w:val="-5"/>
          <w:sz w:val="20"/>
        </w:rPr>
        <w:t xml:space="preserve"> </w:t>
      </w:r>
      <w:r>
        <w:rPr>
          <w:sz w:val="20"/>
        </w:rPr>
        <w:t>a</w:t>
      </w:r>
      <w:r>
        <w:rPr>
          <w:spacing w:val="-4"/>
          <w:sz w:val="20"/>
        </w:rPr>
        <w:t xml:space="preserve"> </w:t>
      </w:r>
      <w:r>
        <w:rPr>
          <w:sz w:val="20"/>
        </w:rPr>
        <w:t>emissão</w:t>
      </w:r>
      <w:r>
        <w:rPr>
          <w:spacing w:val="-7"/>
          <w:sz w:val="20"/>
        </w:rPr>
        <w:t xml:space="preserve"> </w:t>
      </w:r>
      <w:r>
        <w:rPr>
          <w:sz w:val="20"/>
        </w:rPr>
        <w:t>da</w:t>
      </w:r>
      <w:r>
        <w:rPr>
          <w:spacing w:val="-6"/>
          <w:sz w:val="20"/>
        </w:rPr>
        <w:t xml:space="preserve"> </w:t>
      </w:r>
      <w:r>
        <w:rPr>
          <w:sz w:val="20"/>
        </w:rPr>
        <w:t>nota</w:t>
      </w:r>
      <w:r>
        <w:rPr>
          <w:spacing w:val="-6"/>
          <w:sz w:val="20"/>
        </w:rPr>
        <w:t xml:space="preserve"> </w:t>
      </w:r>
      <w:r>
        <w:rPr>
          <w:spacing w:val="-2"/>
          <w:sz w:val="20"/>
        </w:rPr>
        <w:t>fiscal/fatura.</w:t>
      </w:r>
    </w:p>
    <w:p w:rsidR="00E43E7E" w:rsidRDefault="00E43E7E">
      <w:pPr>
        <w:pStyle w:val="Corpodetexto"/>
        <w:spacing w:before="7"/>
        <w:rPr>
          <w:sz w:val="23"/>
        </w:rPr>
      </w:pPr>
    </w:p>
    <w:p w:rsidR="00E43E7E" w:rsidRDefault="005E5E00">
      <w:pPr>
        <w:pStyle w:val="PargrafodaLista"/>
        <w:numPr>
          <w:ilvl w:val="1"/>
          <w:numId w:val="19"/>
        </w:numPr>
        <w:tabs>
          <w:tab w:val="left" w:pos="554"/>
        </w:tabs>
        <w:spacing w:line="276" w:lineRule="auto"/>
        <w:ind w:left="192" w:right="200" w:firstLine="0"/>
        <w:rPr>
          <w:sz w:val="20"/>
        </w:rPr>
      </w:pPr>
      <w:r>
        <w:rPr>
          <w:b/>
          <w:sz w:val="20"/>
        </w:rPr>
        <w:t xml:space="preserve">- </w:t>
      </w:r>
      <w:r>
        <w:rPr>
          <w:sz w:val="20"/>
        </w:rPr>
        <w:t>Considera-se ocorrido o recebimento da nota fiscal ou fatura quando o órgão contratante atestar a execução do objeto do contrato.</w:t>
      </w:r>
    </w:p>
    <w:p w:rsidR="00E43E7E" w:rsidRDefault="00E43E7E">
      <w:pPr>
        <w:pStyle w:val="Corpodetexto"/>
        <w:spacing w:before="3"/>
        <w:rPr>
          <w:sz w:val="14"/>
        </w:rPr>
      </w:pPr>
    </w:p>
    <w:p w:rsidR="00E43E7E" w:rsidRDefault="005E5E00">
      <w:pPr>
        <w:pStyle w:val="PargrafodaLista"/>
        <w:numPr>
          <w:ilvl w:val="1"/>
          <w:numId w:val="19"/>
        </w:numPr>
        <w:tabs>
          <w:tab w:val="left" w:pos="621"/>
        </w:tabs>
        <w:spacing w:before="93" w:line="276" w:lineRule="auto"/>
        <w:ind w:left="192" w:right="201" w:firstLine="0"/>
        <w:rPr>
          <w:sz w:val="20"/>
        </w:rPr>
      </w:pPr>
      <w:r>
        <w:rPr>
          <w:b/>
          <w:sz w:val="20"/>
        </w:rPr>
        <w:t xml:space="preserve">- </w:t>
      </w:r>
      <w:r>
        <w:rPr>
          <w:sz w:val="20"/>
        </w:rPr>
        <w:t xml:space="preserve">No caso de atraso pelo Contratante, os valores devidos ao contratado serão atualizados monetariamente entre o termo final do prazo de pagamento até a data de sua efetiva realização, mediante </w:t>
      </w:r>
      <w:r>
        <w:rPr>
          <w:sz w:val="20"/>
        </w:rPr>
        <w:lastRenderedPageBreak/>
        <w:t xml:space="preserve">aplicação do índice </w:t>
      </w:r>
      <w:r>
        <w:rPr>
          <w:b/>
          <w:sz w:val="20"/>
        </w:rPr>
        <w:t xml:space="preserve">IPCA </w:t>
      </w:r>
      <w:r>
        <w:rPr>
          <w:sz w:val="20"/>
        </w:rPr>
        <w:t>de correção monetária.</w:t>
      </w:r>
    </w:p>
    <w:p w:rsidR="00E43E7E" w:rsidRDefault="00E43E7E">
      <w:pPr>
        <w:pStyle w:val="Corpodetexto"/>
        <w:spacing w:before="9"/>
      </w:pPr>
    </w:p>
    <w:p w:rsidR="00E43E7E" w:rsidRDefault="005E5E00">
      <w:pPr>
        <w:pStyle w:val="PargrafodaLista"/>
        <w:numPr>
          <w:ilvl w:val="1"/>
          <w:numId w:val="19"/>
        </w:numPr>
        <w:tabs>
          <w:tab w:val="left" w:pos="542"/>
        </w:tabs>
        <w:spacing w:line="276" w:lineRule="auto"/>
        <w:ind w:left="192" w:right="201" w:firstLine="0"/>
        <w:rPr>
          <w:sz w:val="20"/>
        </w:rPr>
      </w:pPr>
      <w:r>
        <w:rPr>
          <w:b/>
          <w:sz w:val="20"/>
        </w:rPr>
        <w:t xml:space="preserve">- </w:t>
      </w:r>
      <w:r>
        <w:rPr>
          <w:sz w:val="20"/>
        </w:rPr>
        <w:t>Quando houver glosa parcial do objeto, o contratante deverá comunicar a empresa para que emita a nota fiscal ou fatura com o valor exato dimensionado.</w:t>
      </w:r>
    </w:p>
    <w:p w:rsidR="00E43E7E" w:rsidRDefault="00E43E7E">
      <w:pPr>
        <w:pStyle w:val="Corpodetexto"/>
        <w:spacing w:before="9"/>
      </w:pPr>
    </w:p>
    <w:p w:rsidR="00E43E7E" w:rsidRDefault="005E5E00">
      <w:pPr>
        <w:pStyle w:val="PargrafodaLista"/>
        <w:numPr>
          <w:ilvl w:val="1"/>
          <w:numId w:val="19"/>
        </w:numPr>
        <w:tabs>
          <w:tab w:val="left" w:pos="530"/>
        </w:tabs>
        <w:spacing w:line="276" w:lineRule="auto"/>
        <w:ind w:left="192" w:right="205" w:firstLine="0"/>
        <w:rPr>
          <w:sz w:val="20"/>
        </w:rPr>
      </w:pPr>
      <w:r>
        <w:rPr>
          <w:b/>
          <w:sz w:val="20"/>
        </w:rPr>
        <w:t xml:space="preserve">- </w:t>
      </w:r>
      <w:r>
        <w:rPr>
          <w:sz w:val="20"/>
        </w:rPr>
        <w:t>O setor competente para proceder o pagamento deve verificar se a Nota Fiscal ou Fatura apresentada expressa os elementos necessários e essenciais do documento, tais como:</w:t>
      </w:r>
    </w:p>
    <w:p w:rsidR="00E43E7E" w:rsidRDefault="00E43E7E">
      <w:pPr>
        <w:pStyle w:val="Corpodetexto"/>
        <w:spacing w:before="6"/>
      </w:pPr>
    </w:p>
    <w:p w:rsidR="00E43E7E" w:rsidRDefault="005E5E00">
      <w:pPr>
        <w:pStyle w:val="PargrafodaLista"/>
        <w:numPr>
          <w:ilvl w:val="2"/>
          <w:numId w:val="19"/>
        </w:numPr>
        <w:tabs>
          <w:tab w:val="left" w:pos="693"/>
        </w:tabs>
        <w:ind w:hanging="501"/>
        <w:rPr>
          <w:sz w:val="20"/>
        </w:rPr>
      </w:pPr>
      <w:r>
        <w:rPr>
          <w:sz w:val="20"/>
        </w:rPr>
        <w:t>-</w:t>
      </w:r>
      <w:r>
        <w:rPr>
          <w:spacing w:val="-6"/>
          <w:sz w:val="20"/>
        </w:rPr>
        <w:t xml:space="preserve"> </w:t>
      </w:r>
      <w:r>
        <w:rPr>
          <w:sz w:val="20"/>
        </w:rPr>
        <w:t>o</w:t>
      </w:r>
      <w:r>
        <w:rPr>
          <w:spacing w:val="-3"/>
          <w:sz w:val="20"/>
        </w:rPr>
        <w:t xml:space="preserve"> </w:t>
      </w:r>
      <w:r>
        <w:rPr>
          <w:sz w:val="20"/>
        </w:rPr>
        <w:t>prazo</w:t>
      </w:r>
      <w:r>
        <w:rPr>
          <w:spacing w:val="-3"/>
          <w:sz w:val="20"/>
        </w:rPr>
        <w:t xml:space="preserve"> </w:t>
      </w:r>
      <w:r>
        <w:rPr>
          <w:sz w:val="20"/>
        </w:rPr>
        <w:t>de</w:t>
      </w:r>
      <w:r>
        <w:rPr>
          <w:spacing w:val="-4"/>
          <w:sz w:val="20"/>
        </w:rPr>
        <w:t xml:space="preserve"> </w:t>
      </w:r>
      <w:r>
        <w:rPr>
          <w:spacing w:val="-2"/>
          <w:sz w:val="20"/>
        </w:rPr>
        <w:t>validade;</w:t>
      </w:r>
    </w:p>
    <w:p w:rsidR="00E43E7E" w:rsidRDefault="00E43E7E">
      <w:pPr>
        <w:pStyle w:val="Corpodetexto"/>
        <w:spacing w:before="10"/>
        <w:rPr>
          <w:sz w:val="23"/>
        </w:rPr>
      </w:pPr>
    </w:p>
    <w:p w:rsidR="00E43E7E" w:rsidRDefault="005E5E00">
      <w:pPr>
        <w:pStyle w:val="PargrafodaLista"/>
        <w:numPr>
          <w:ilvl w:val="2"/>
          <w:numId w:val="19"/>
        </w:numPr>
        <w:tabs>
          <w:tab w:val="left" w:pos="693"/>
        </w:tabs>
        <w:ind w:hanging="501"/>
        <w:rPr>
          <w:sz w:val="20"/>
        </w:rPr>
      </w:pPr>
      <w:r>
        <w:rPr>
          <w:b/>
          <w:sz w:val="20"/>
        </w:rPr>
        <w:t>-</w:t>
      </w:r>
      <w:r>
        <w:rPr>
          <w:b/>
          <w:spacing w:val="-3"/>
          <w:sz w:val="20"/>
        </w:rPr>
        <w:t xml:space="preserve"> </w:t>
      </w:r>
      <w:r>
        <w:rPr>
          <w:sz w:val="20"/>
        </w:rPr>
        <w:t>a</w:t>
      </w:r>
      <w:r>
        <w:rPr>
          <w:spacing w:val="-3"/>
          <w:sz w:val="20"/>
        </w:rPr>
        <w:t xml:space="preserve"> </w:t>
      </w:r>
      <w:r>
        <w:rPr>
          <w:sz w:val="20"/>
        </w:rPr>
        <w:t>data</w:t>
      </w:r>
      <w:r>
        <w:rPr>
          <w:spacing w:val="-3"/>
          <w:sz w:val="20"/>
        </w:rPr>
        <w:t xml:space="preserve"> </w:t>
      </w:r>
      <w:r>
        <w:rPr>
          <w:sz w:val="20"/>
        </w:rPr>
        <w:t>da</w:t>
      </w:r>
      <w:r>
        <w:rPr>
          <w:spacing w:val="-4"/>
          <w:sz w:val="20"/>
        </w:rPr>
        <w:t xml:space="preserve"> </w:t>
      </w:r>
      <w:r>
        <w:rPr>
          <w:spacing w:val="-2"/>
          <w:sz w:val="20"/>
        </w:rPr>
        <w:t>emissão;</w:t>
      </w:r>
    </w:p>
    <w:p w:rsidR="00E43E7E" w:rsidRDefault="00E43E7E">
      <w:pPr>
        <w:pStyle w:val="Corpodetexto"/>
        <w:spacing w:before="8"/>
        <w:rPr>
          <w:sz w:val="23"/>
        </w:rPr>
      </w:pPr>
    </w:p>
    <w:p w:rsidR="00E43E7E" w:rsidRDefault="005E5E00">
      <w:pPr>
        <w:pStyle w:val="PargrafodaLista"/>
        <w:numPr>
          <w:ilvl w:val="2"/>
          <w:numId w:val="19"/>
        </w:numPr>
        <w:tabs>
          <w:tab w:val="left" w:pos="693"/>
        </w:tabs>
        <w:ind w:hanging="501"/>
        <w:rPr>
          <w:sz w:val="20"/>
        </w:rPr>
      </w:pPr>
      <w:r>
        <w:rPr>
          <w:b/>
          <w:sz w:val="20"/>
        </w:rPr>
        <w:t>-</w:t>
      </w:r>
      <w:r>
        <w:rPr>
          <w:b/>
          <w:spacing w:val="-4"/>
          <w:sz w:val="20"/>
        </w:rPr>
        <w:t xml:space="preserve"> </w:t>
      </w:r>
      <w:r>
        <w:rPr>
          <w:sz w:val="20"/>
        </w:rPr>
        <w:t>os</w:t>
      </w:r>
      <w:r>
        <w:rPr>
          <w:spacing w:val="-4"/>
          <w:sz w:val="20"/>
        </w:rPr>
        <w:t xml:space="preserve"> </w:t>
      </w:r>
      <w:r>
        <w:rPr>
          <w:sz w:val="20"/>
        </w:rPr>
        <w:t>dados</w:t>
      </w:r>
      <w:r>
        <w:rPr>
          <w:spacing w:val="-4"/>
          <w:sz w:val="20"/>
        </w:rPr>
        <w:t xml:space="preserve"> </w:t>
      </w:r>
      <w:r>
        <w:rPr>
          <w:sz w:val="20"/>
        </w:rPr>
        <w:t>do</w:t>
      </w:r>
      <w:r>
        <w:rPr>
          <w:spacing w:val="-5"/>
          <w:sz w:val="20"/>
        </w:rPr>
        <w:t xml:space="preserve"> </w:t>
      </w:r>
      <w:r>
        <w:rPr>
          <w:sz w:val="20"/>
        </w:rPr>
        <w:t>contrato</w:t>
      </w:r>
      <w:r>
        <w:rPr>
          <w:spacing w:val="-4"/>
          <w:sz w:val="20"/>
        </w:rPr>
        <w:t xml:space="preserve"> </w:t>
      </w:r>
      <w:r>
        <w:rPr>
          <w:sz w:val="20"/>
        </w:rPr>
        <w:t>e</w:t>
      </w:r>
      <w:r>
        <w:rPr>
          <w:spacing w:val="-6"/>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9"/>
        </w:numPr>
        <w:tabs>
          <w:tab w:val="left" w:pos="693"/>
        </w:tabs>
        <w:ind w:hanging="501"/>
        <w:rPr>
          <w:sz w:val="20"/>
        </w:rPr>
      </w:pPr>
      <w:r>
        <w:rPr>
          <w:b/>
          <w:sz w:val="20"/>
        </w:rPr>
        <w:t>-</w:t>
      </w:r>
      <w:r>
        <w:rPr>
          <w:b/>
          <w:spacing w:val="-5"/>
          <w:sz w:val="20"/>
        </w:rPr>
        <w:t xml:space="preserve"> </w:t>
      </w:r>
      <w:r>
        <w:rPr>
          <w:sz w:val="20"/>
        </w:rPr>
        <w:t>o</w:t>
      </w:r>
      <w:r>
        <w:rPr>
          <w:spacing w:val="-6"/>
          <w:sz w:val="20"/>
        </w:rPr>
        <w:t xml:space="preserve"> </w:t>
      </w:r>
      <w:r>
        <w:rPr>
          <w:sz w:val="20"/>
        </w:rPr>
        <w:t>período</w:t>
      </w:r>
      <w:r>
        <w:rPr>
          <w:spacing w:val="-6"/>
          <w:sz w:val="20"/>
        </w:rPr>
        <w:t xml:space="preserve"> </w:t>
      </w:r>
      <w:r>
        <w:rPr>
          <w:sz w:val="20"/>
        </w:rPr>
        <w:t>respectivo</w:t>
      </w:r>
      <w:r>
        <w:rPr>
          <w:spacing w:val="-4"/>
          <w:sz w:val="20"/>
        </w:rPr>
        <w:t xml:space="preserve"> </w:t>
      </w:r>
      <w:r>
        <w:rPr>
          <w:sz w:val="20"/>
        </w:rPr>
        <w:t>de</w:t>
      </w:r>
      <w:r>
        <w:rPr>
          <w:spacing w:val="-7"/>
          <w:sz w:val="20"/>
        </w:rPr>
        <w:t xml:space="preserve"> </w:t>
      </w:r>
      <w:r>
        <w:rPr>
          <w:sz w:val="20"/>
        </w:rPr>
        <w:t>execução</w:t>
      </w:r>
      <w:r>
        <w:rPr>
          <w:spacing w:val="-5"/>
          <w:sz w:val="20"/>
        </w:rPr>
        <w:t xml:space="preserve"> </w:t>
      </w:r>
      <w:r>
        <w:rPr>
          <w:sz w:val="20"/>
        </w:rPr>
        <w:t>do</w:t>
      </w:r>
      <w:r>
        <w:rPr>
          <w:spacing w:val="-6"/>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2"/>
          <w:numId w:val="19"/>
        </w:numPr>
        <w:tabs>
          <w:tab w:val="left" w:pos="693"/>
        </w:tabs>
        <w:ind w:hanging="501"/>
        <w:rPr>
          <w:sz w:val="20"/>
        </w:rPr>
      </w:pPr>
      <w:r>
        <w:rPr>
          <w:b/>
          <w:sz w:val="20"/>
        </w:rPr>
        <w:t>-</w:t>
      </w:r>
      <w:r>
        <w:rPr>
          <w:b/>
          <w:spacing w:val="-4"/>
          <w:sz w:val="20"/>
        </w:rPr>
        <w:t xml:space="preserve"> </w:t>
      </w:r>
      <w:r>
        <w:rPr>
          <w:sz w:val="20"/>
        </w:rPr>
        <w:t>o</w:t>
      </w:r>
      <w:r>
        <w:rPr>
          <w:spacing w:val="-5"/>
          <w:sz w:val="20"/>
        </w:rPr>
        <w:t xml:space="preserve"> </w:t>
      </w:r>
      <w:r>
        <w:rPr>
          <w:sz w:val="20"/>
        </w:rPr>
        <w:t>valor</w:t>
      </w:r>
      <w:r>
        <w:rPr>
          <w:spacing w:val="-4"/>
          <w:sz w:val="20"/>
        </w:rPr>
        <w:t xml:space="preserve"> </w:t>
      </w:r>
      <w:r>
        <w:rPr>
          <w:sz w:val="20"/>
        </w:rPr>
        <w:t>a</w:t>
      </w:r>
      <w:r>
        <w:rPr>
          <w:spacing w:val="-3"/>
          <w:sz w:val="20"/>
        </w:rPr>
        <w:t xml:space="preserve"> </w:t>
      </w:r>
      <w:r>
        <w:rPr>
          <w:sz w:val="20"/>
        </w:rPr>
        <w:t>pagar;</w:t>
      </w:r>
      <w:r>
        <w:rPr>
          <w:spacing w:val="-4"/>
          <w:sz w:val="20"/>
        </w:rPr>
        <w:t xml:space="preserve"> </w:t>
      </w:r>
      <w:r>
        <w:rPr>
          <w:spacing w:val="-10"/>
          <w:sz w:val="20"/>
        </w:rPr>
        <w:t>e</w:t>
      </w:r>
    </w:p>
    <w:p w:rsidR="00E43E7E" w:rsidRDefault="00E43E7E">
      <w:pPr>
        <w:pStyle w:val="Corpodetexto"/>
        <w:spacing w:before="7"/>
        <w:rPr>
          <w:sz w:val="23"/>
        </w:rPr>
      </w:pPr>
    </w:p>
    <w:p w:rsidR="00E43E7E" w:rsidRDefault="005E5E00">
      <w:pPr>
        <w:pStyle w:val="PargrafodaLista"/>
        <w:numPr>
          <w:ilvl w:val="2"/>
          <w:numId w:val="19"/>
        </w:numPr>
        <w:tabs>
          <w:tab w:val="left" w:pos="693"/>
        </w:tabs>
        <w:spacing w:before="1"/>
        <w:ind w:hanging="501"/>
        <w:rPr>
          <w:sz w:val="20"/>
        </w:rPr>
      </w:pPr>
      <w:r>
        <w:rPr>
          <w:b/>
          <w:sz w:val="20"/>
        </w:rPr>
        <w:t>-</w:t>
      </w:r>
      <w:r>
        <w:rPr>
          <w:b/>
          <w:spacing w:val="-7"/>
          <w:sz w:val="20"/>
        </w:rPr>
        <w:t xml:space="preserve"> </w:t>
      </w:r>
      <w:r>
        <w:rPr>
          <w:sz w:val="20"/>
        </w:rPr>
        <w:t>eventual</w:t>
      </w:r>
      <w:r>
        <w:rPr>
          <w:spacing w:val="-9"/>
          <w:sz w:val="20"/>
        </w:rPr>
        <w:t xml:space="preserve"> </w:t>
      </w:r>
      <w:r>
        <w:rPr>
          <w:sz w:val="20"/>
        </w:rPr>
        <w:t>destaque</w:t>
      </w:r>
      <w:r>
        <w:rPr>
          <w:spacing w:val="-7"/>
          <w:sz w:val="20"/>
        </w:rPr>
        <w:t xml:space="preserve"> </w:t>
      </w:r>
      <w:r>
        <w:rPr>
          <w:sz w:val="20"/>
        </w:rPr>
        <w:t>do</w:t>
      </w:r>
      <w:r>
        <w:rPr>
          <w:spacing w:val="-8"/>
          <w:sz w:val="20"/>
        </w:rPr>
        <w:t xml:space="preserve"> </w:t>
      </w:r>
      <w:r>
        <w:rPr>
          <w:sz w:val="20"/>
        </w:rPr>
        <w:t>valor</w:t>
      </w:r>
      <w:r>
        <w:rPr>
          <w:spacing w:val="-5"/>
          <w:sz w:val="20"/>
        </w:rPr>
        <w:t xml:space="preserve"> </w:t>
      </w:r>
      <w:r>
        <w:rPr>
          <w:sz w:val="20"/>
        </w:rPr>
        <w:t>de</w:t>
      </w:r>
      <w:r>
        <w:rPr>
          <w:spacing w:val="-8"/>
          <w:sz w:val="20"/>
        </w:rPr>
        <w:t xml:space="preserve"> </w:t>
      </w:r>
      <w:r>
        <w:rPr>
          <w:sz w:val="20"/>
        </w:rPr>
        <w:t>retenções</w:t>
      </w:r>
      <w:r>
        <w:rPr>
          <w:spacing w:val="-7"/>
          <w:sz w:val="20"/>
        </w:rPr>
        <w:t xml:space="preserve"> </w:t>
      </w:r>
      <w:r>
        <w:rPr>
          <w:sz w:val="20"/>
        </w:rPr>
        <w:t>tributárias</w:t>
      </w:r>
      <w:r>
        <w:rPr>
          <w:spacing w:val="-6"/>
          <w:sz w:val="20"/>
        </w:rPr>
        <w:t xml:space="preserve"> </w:t>
      </w:r>
      <w:r>
        <w:rPr>
          <w:spacing w:val="-2"/>
          <w:sz w:val="20"/>
        </w:rPr>
        <w:t>cabíveis.</w:t>
      </w:r>
    </w:p>
    <w:p w:rsidR="00E43E7E" w:rsidRDefault="00E43E7E">
      <w:pPr>
        <w:pStyle w:val="Corpodetexto"/>
        <w:spacing w:before="6"/>
        <w:rPr>
          <w:sz w:val="23"/>
        </w:rPr>
      </w:pPr>
    </w:p>
    <w:p w:rsidR="00E43E7E" w:rsidRDefault="005E5E00">
      <w:pPr>
        <w:pStyle w:val="PargrafodaLista"/>
        <w:numPr>
          <w:ilvl w:val="1"/>
          <w:numId w:val="19"/>
        </w:numPr>
        <w:tabs>
          <w:tab w:val="left" w:pos="657"/>
        </w:tabs>
        <w:spacing w:before="1" w:line="276" w:lineRule="auto"/>
        <w:ind w:left="192" w:right="198" w:firstLine="0"/>
        <w:rPr>
          <w:sz w:val="20"/>
        </w:rPr>
      </w:pPr>
      <w:r>
        <w:rPr>
          <w:b/>
          <w:sz w:val="20"/>
        </w:rPr>
        <w:t xml:space="preserve">- </w:t>
      </w:r>
      <w:r>
        <w:rPr>
          <w:sz w:val="20"/>
        </w:rPr>
        <w:t>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E43E7E" w:rsidRDefault="00E43E7E">
      <w:pPr>
        <w:pStyle w:val="Corpodetexto"/>
        <w:spacing w:before="8"/>
      </w:pPr>
    </w:p>
    <w:p w:rsidR="00E43E7E" w:rsidRDefault="005E5E00">
      <w:pPr>
        <w:pStyle w:val="PargrafodaLista"/>
        <w:numPr>
          <w:ilvl w:val="1"/>
          <w:numId w:val="19"/>
        </w:numPr>
        <w:tabs>
          <w:tab w:val="left" w:pos="645"/>
        </w:tabs>
        <w:spacing w:line="276" w:lineRule="auto"/>
        <w:ind w:left="192" w:right="205" w:firstLine="0"/>
        <w:rPr>
          <w:sz w:val="20"/>
        </w:rPr>
      </w:pPr>
      <w:r>
        <w:rPr>
          <w:b/>
          <w:sz w:val="20"/>
        </w:rPr>
        <w:t xml:space="preserve">- </w:t>
      </w:r>
      <w:r>
        <w:rPr>
          <w:sz w:val="20"/>
        </w:rPr>
        <w:t>A Nota Fiscal ou Fatura deverá ser obrigatoriamente acompanhada da comprovação da regularidade fiscal, conforme à documentação mencionada no art. 68 da Lei Federal nº. 14.133/2.021.</w:t>
      </w:r>
    </w:p>
    <w:p w:rsidR="00E43E7E" w:rsidRDefault="00E43E7E">
      <w:pPr>
        <w:pStyle w:val="Corpodetexto"/>
        <w:spacing w:before="9"/>
      </w:pPr>
    </w:p>
    <w:p w:rsidR="00E43E7E" w:rsidRDefault="005E5E00">
      <w:pPr>
        <w:pStyle w:val="PargrafodaLista"/>
        <w:numPr>
          <w:ilvl w:val="1"/>
          <w:numId w:val="19"/>
        </w:numPr>
        <w:tabs>
          <w:tab w:val="left" w:pos="652"/>
        </w:tabs>
        <w:spacing w:line="276" w:lineRule="auto"/>
        <w:ind w:left="192" w:right="204" w:firstLine="0"/>
        <w:rPr>
          <w:sz w:val="20"/>
        </w:rPr>
      </w:pPr>
      <w:r>
        <w:rPr>
          <w:b/>
          <w:sz w:val="20"/>
        </w:rPr>
        <w:t xml:space="preserve">- </w:t>
      </w:r>
      <w:r>
        <w:rPr>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E43E7E" w:rsidRDefault="00E43E7E">
      <w:pPr>
        <w:pStyle w:val="Corpodetexto"/>
        <w:spacing w:before="9"/>
      </w:pPr>
    </w:p>
    <w:p w:rsidR="00E43E7E" w:rsidRDefault="005E5E00">
      <w:pPr>
        <w:pStyle w:val="PargrafodaLista"/>
        <w:numPr>
          <w:ilvl w:val="1"/>
          <w:numId w:val="19"/>
        </w:numPr>
        <w:tabs>
          <w:tab w:val="left" w:pos="679"/>
        </w:tabs>
        <w:spacing w:line="276" w:lineRule="auto"/>
        <w:ind w:left="192" w:right="204" w:firstLine="0"/>
        <w:rPr>
          <w:sz w:val="20"/>
        </w:rPr>
      </w:pPr>
      <w:r>
        <w:rPr>
          <w:b/>
          <w:sz w:val="20"/>
        </w:rPr>
        <w:t xml:space="preserve">- </w:t>
      </w:r>
      <w:r>
        <w:rPr>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E43E7E" w:rsidRDefault="00E43E7E">
      <w:pPr>
        <w:pStyle w:val="Corpodetexto"/>
        <w:spacing w:before="8"/>
      </w:pPr>
    </w:p>
    <w:p w:rsidR="00E43E7E" w:rsidRDefault="005E5E00">
      <w:pPr>
        <w:pStyle w:val="PargrafodaLista"/>
        <w:numPr>
          <w:ilvl w:val="1"/>
          <w:numId w:val="19"/>
        </w:numPr>
        <w:tabs>
          <w:tab w:val="left" w:pos="705"/>
        </w:tabs>
        <w:spacing w:line="276" w:lineRule="auto"/>
        <w:ind w:left="192" w:right="202" w:firstLine="0"/>
        <w:rPr>
          <w:sz w:val="20"/>
        </w:rPr>
      </w:pPr>
      <w:r>
        <w:rPr>
          <w:b/>
          <w:sz w:val="20"/>
        </w:rPr>
        <w:t xml:space="preserve">- </w:t>
      </w:r>
      <w:r>
        <w:rPr>
          <w:sz w:val="20"/>
        </w:rPr>
        <w:t>Persistindo a irregularidade, o contratante deverá adotar as medidas necessárias à rescisão contratual</w:t>
      </w:r>
      <w:r>
        <w:rPr>
          <w:spacing w:val="-2"/>
          <w:sz w:val="20"/>
        </w:rPr>
        <w:t xml:space="preserve"> </w:t>
      </w:r>
      <w:r>
        <w:rPr>
          <w:sz w:val="20"/>
        </w:rPr>
        <w:t>nos autos do processo</w:t>
      </w:r>
      <w:r>
        <w:rPr>
          <w:spacing w:val="-1"/>
          <w:sz w:val="20"/>
        </w:rPr>
        <w:t xml:space="preserve"> </w:t>
      </w:r>
      <w:r>
        <w:rPr>
          <w:sz w:val="20"/>
        </w:rPr>
        <w:t>administrativo</w:t>
      </w:r>
      <w:r>
        <w:rPr>
          <w:spacing w:val="-1"/>
          <w:sz w:val="20"/>
        </w:rPr>
        <w:t xml:space="preserve"> </w:t>
      </w:r>
      <w:r>
        <w:rPr>
          <w:sz w:val="20"/>
        </w:rPr>
        <w:t>correspondente,</w:t>
      </w:r>
      <w:r>
        <w:rPr>
          <w:spacing w:val="-2"/>
          <w:sz w:val="20"/>
        </w:rPr>
        <w:t xml:space="preserve"> </w:t>
      </w:r>
      <w:r>
        <w:rPr>
          <w:sz w:val="20"/>
        </w:rPr>
        <w:t>assegurada ao</w:t>
      </w:r>
      <w:r>
        <w:rPr>
          <w:spacing w:val="-2"/>
          <w:sz w:val="20"/>
        </w:rPr>
        <w:t xml:space="preserve"> </w:t>
      </w:r>
      <w:r>
        <w:rPr>
          <w:sz w:val="20"/>
        </w:rPr>
        <w:t>contratado a</w:t>
      </w:r>
      <w:r>
        <w:rPr>
          <w:spacing w:val="-1"/>
          <w:sz w:val="20"/>
        </w:rPr>
        <w:t xml:space="preserve"> </w:t>
      </w:r>
      <w:r>
        <w:rPr>
          <w:sz w:val="20"/>
        </w:rPr>
        <w:t>ampla</w:t>
      </w:r>
      <w:r>
        <w:rPr>
          <w:spacing w:val="-1"/>
          <w:sz w:val="20"/>
        </w:rPr>
        <w:t xml:space="preserve"> </w:t>
      </w:r>
      <w:r>
        <w:rPr>
          <w:sz w:val="20"/>
        </w:rPr>
        <w:t>defesa.</w:t>
      </w:r>
    </w:p>
    <w:p w:rsidR="00E43E7E" w:rsidRDefault="00E43E7E">
      <w:pPr>
        <w:pStyle w:val="Corpodetexto"/>
        <w:spacing w:before="6"/>
      </w:pPr>
    </w:p>
    <w:p w:rsidR="00E43E7E" w:rsidRDefault="005E5E00">
      <w:pPr>
        <w:pStyle w:val="PargrafodaLista"/>
        <w:numPr>
          <w:ilvl w:val="1"/>
          <w:numId w:val="19"/>
        </w:numPr>
        <w:tabs>
          <w:tab w:val="left" w:pos="662"/>
        </w:tabs>
        <w:spacing w:before="1" w:line="276" w:lineRule="auto"/>
        <w:ind w:left="192" w:right="204" w:firstLine="0"/>
        <w:rPr>
          <w:sz w:val="20"/>
        </w:rPr>
      </w:pPr>
      <w:r>
        <w:rPr>
          <w:b/>
          <w:sz w:val="20"/>
        </w:rPr>
        <w:t xml:space="preserve">- </w:t>
      </w:r>
      <w:r>
        <w:rPr>
          <w:sz w:val="20"/>
        </w:rPr>
        <w:t>Havendo a efetiva execução do objeto, os pagamentos serão realizados normalmente, até que se decida pela rescisão do contrato, caso o contratado não regularize sua situação.</w:t>
      </w:r>
    </w:p>
    <w:p w:rsidR="00E43E7E" w:rsidRDefault="00E43E7E">
      <w:pPr>
        <w:pStyle w:val="Corpodetexto"/>
        <w:spacing w:before="9"/>
      </w:pPr>
    </w:p>
    <w:p w:rsidR="00E43E7E" w:rsidRDefault="005E5E00">
      <w:pPr>
        <w:pStyle w:val="PargrafodaLista"/>
        <w:numPr>
          <w:ilvl w:val="1"/>
          <w:numId w:val="19"/>
        </w:numPr>
        <w:tabs>
          <w:tab w:val="left" w:pos="635"/>
        </w:tabs>
        <w:ind w:left="634" w:hanging="443"/>
        <w:rPr>
          <w:sz w:val="20"/>
        </w:rPr>
      </w:pPr>
      <w:r>
        <w:rPr>
          <w:b/>
          <w:sz w:val="20"/>
        </w:rPr>
        <w:t>-</w:t>
      </w:r>
      <w:r>
        <w:rPr>
          <w:b/>
          <w:spacing w:val="-7"/>
          <w:sz w:val="20"/>
        </w:rPr>
        <w:t xml:space="preserve"> </w:t>
      </w:r>
      <w:r>
        <w:rPr>
          <w:sz w:val="20"/>
        </w:rPr>
        <w:t>Quando</w:t>
      </w:r>
      <w:r>
        <w:rPr>
          <w:spacing w:val="-8"/>
          <w:sz w:val="20"/>
        </w:rPr>
        <w:t xml:space="preserve"> </w:t>
      </w:r>
      <w:r>
        <w:rPr>
          <w:sz w:val="20"/>
        </w:rPr>
        <w:t>do</w:t>
      </w:r>
      <w:r>
        <w:rPr>
          <w:spacing w:val="-7"/>
          <w:sz w:val="20"/>
        </w:rPr>
        <w:t xml:space="preserve"> </w:t>
      </w:r>
      <w:r>
        <w:rPr>
          <w:sz w:val="20"/>
        </w:rPr>
        <w:t>pagamento,</w:t>
      </w:r>
      <w:r>
        <w:rPr>
          <w:spacing w:val="-8"/>
          <w:sz w:val="20"/>
        </w:rPr>
        <w:t xml:space="preserve"> </w:t>
      </w:r>
      <w:r>
        <w:rPr>
          <w:sz w:val="20"/>
        </w:rPr>
        <w:t>será</w:t>
      </w:r>
      <w:r>
        <w:rPr>
          <w:spacing w:val="-7"/>
          <w:sz w:val="20"/>
        </w:rPr>
        <w:t xml:space="preserve"> </w:t>
      </w:r>
      <w:r>
        <w:rPr>
          <w:sz w:val="20"/>
        </w:rPr>
        <w:t>efetuada</w:t>
      </w:r>
      <w:r>
        <w:rPr>
          <w:spacing w:val="-6"/>
          <w:sz w:val="20"/>
        </w:rPr>
        <w:t xml:space="preserve"> </w:t>
      </w:r>
      <w:r>
        <w:rPr>
          <w:sz w:val="20"/>
        </w:rPr>
        <w:t>a</w:t>
      </w:r>
      <w:r>
        <w:rPr>
          <w:spacing w:val="-8"/>
          <w:sz w:val="20"/>
        </w:rPr>
        <w:t xml:space="preserve"> </w:t>
      </w:r>
      <w:r>
        <w:rPr>
          <w:sz w:val="20"/>
        </w:rPr>
        <w:t>retenção</w:t>
      </w:r>
      <w:r>
        <w:rPr>
          <w:spacing w:val="-8"/>
          <w:sz w:val="20"/>
        </w:rPr>
        <w:t xml:space="preserve"> </w:t>
      </w:r>
      <w:r>
        <w:rPr>
          <w:sz w:val="20"/>
        </w:rPr>
        <w:t>tributária</w:t>
      </w:r>
      <w:r>
        <w:rPr>
          <w:spacing w:val="-7"/>
          <w:sz w:val="20"/>
        </w:rPr>
        <w:t xml:space="preserve"> </w:t>
      </w:r>
      <w:r>
        <w:rPr>
          <w:sz w:val="20"/>
        </w:rPr>
        <w:t>prevista</w:t>
      </w:r>
      <w:r>
        <w:rPr>
          <w:spacing w:val="-7"/>
          <w:sz w:val="20"/>
        </w:rPr>
        <w:t xml:space="preserve"> </w:t>
      </w:r>
      <w:r>
        <w:rPr>
          <w:sz w:val="20"/>
        </w:rPr>
        <w:t>na</w:t>
      </w:r>
      <w:r>
        <w:rPr>
          <w:spacing w:val="-8"/>
          <w:sz w:val="20"/>
        </w:rPr>
        <w:t xml:space="preserve"> </w:t>
      </w:r>
      <w:r>
        <w:rPr>
          <w:sz w:val="20"/>
        </w:rPr>
        <w:t>legislação</w:t>
      </w:r>
      <w:r>
        <w:rPr>
          <w:spacing w:val="-7"/>
          <w:sz w:val="20"/>
        </w:rPr>
        <w:t xml:space="preserve"> </w:t>
      </w:r>
      <w:r>
        <w:rPr>
          <w:spacing w:val="-2"/>
          <w:sz w:val="20"/>
        </w:rPr>
        <w:t>aplicável.</w:t>
      </w:r>
    </w:p>
    <w:p w:rsidR="00E43E7E" w:rsidRDefault="00E43E7E">
      <w:pPr>
        <w:pStyle w:val="Corpodetexto"/>
        <w:spacing w:before="7"/>
        <w:rPr>
          <w:sz w:val="23"/>
        </w:rPr>
      </w:pPr>
    </w:p>
    <w:p w:rsidR="00E43E7E" w:rsidRDefault="005E5E00">
      <w:pPr>
        <w:pStyle w:val="PargrafodaLista"/>
        <w:numPr>
          <w:ilvl w:val="1"/>
          <w:numId w:val="19"/>
        </w:numPr>
        <w:tabs>
          <w:tab w:val="left" w:pos="671"/>
        </w:tabs>
        <w:spacing w:line="276" w:lineRule="auto"/>
        <w:ind w:left="192" w:right="204" w:firstLine="0"/>
        <w:rPr>
          <w:sz w:val="20"/>
        </w:rPr>
      </w:pPr>
      <w:r>
        <w:rPr>
          <w:b/>
          <w:sz w:val="20"/>
        </w:rPr>
        <w:t xml:space="preserve">- </w:t>
      </w:r>
      <w:r>
        <w:rPr>
          <w:sz w:val="20"/>
        </w:rPr>
        <w:t>Independentemente do percentual de tributo inserido na planilha, no pagamento serão retidos na fonte os percentuais estabelecidos na legislação vigente.</w:t>
      </w:r>
    </w:p>
    <w:p w:rsidR="00E43E7E" w:rsidRDefault="00E43E7E">
      <w:pPr>
        <w:pStyle w:val="Corpodetexto"/>
        <w:spacing w:before="3"/>
        <w:rPr>
          <w:sz w:val="14"/>
        </w:rPr>
      </w:pPr>
    </w:p>
    <w:p w:rsidR="00E43E7E" w:rsidRDefault="005E5E00">
      <w:pPr>
        <w:pStyle w:val="PargrafodaLista"/>
        <w:numPr>
          <w:ilvl w:val="1"/>
          <w:numId w:val="19"/>
        </w:numPr>
        <w:tabs>
          <w:tab w:val="left" w:pos="645"/>
        </w:tabs>
        <w:spacing w:before="93" w:line="276" w:lineRule="auto"/>
        <w:ind w:left="192" w:right="193" w:firstLine="0"/>
        <w:rPr>
          <w:sz w:val="20"/>
        </w:rPr>
      </w:pPr>
      <w:r>
        <w:rPr>
          <w:b/>
          <w:sz w:val="20"/>
        </w:rPr>
        <w:t xml:space="preserve">- </w:t>
      </w:r>
      <w:r>
        <w:rPr>
          <w:sz w:val="20"/>
        </w:rPr>
        <w:t>O contratado regularmente optante pelo Simples Nacional, nos termos da Lei Complementar nº.</w:t>
      </w:r>
      <w:r>
        <w:rPr>
          <w:spacing w:val="-4"/>
          <w:sz w:val="20"/>
        </w:rPr>
        <w:t xml:space="preserve"> </w:t>
      </w:r>
      <w:r>
        <w:rPr>
          <w:sz w:val="20"/>
        </w:rPr>
        <w:t xml:space="preserve">123, </w:t>
      </w:r>
      <w:r>
        <w:rPr>
          <w:sz w:val="20"/>
        </w:rPr>
        <w:lastRenderedPageBreak/>
        <w:t>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43E7E" w:rsidRDefault="00E43E7E">
      <w:pPr>
        <w:pStyle w:val="Corpodetexto"/>
        <w:spacing w:before="8"/>
      </w:pPr>
    </w:p>
    <w:p w:rsidR="00E43E7E" w:rsidRDefault="005E5E00">
      <w:pPr>
        <w:pStyle w:val="Ttulo2"/>
        <w:spacing w:line="276" w:lineRule="auto"/>
        <w:ind w:right="200"/>
      </w:pPr>
      <w:r>
        <w:t>CLÁUSULA SEXTA - DO REAJUSTE (art. 25, §§ 7º e 8º, art. 92, V, §§ 3º e 4º, e art. 135 da Lei Federal nº. 14.133/2.021)</w:t>
      </w:r>
    </w:p>
    <w:p w:rsidR="00E43E7E" w:rsidRDefault="00E43E7E">
      <w:pPr>
        <w:pStyle w:val="Corpodetexto"/>
        <w:spacing w:before="3"/>
        <w:rPr>
          <w:b/>
          <w:sz w:val="31"/>
        </w:rPr>
      </w:pPr>
    </w:p>
    <w:p w:rsidR="00E43E7E" w:rsidRDefault="005E5E00">
      <w:pPr>
        <w:pStyle w:val="PargrafodaLista"/>
        <w:numPr>
          <w:ilvl w:val="1"/>
          <w:numId w:val="18"/>
        </w:numPr>
        <w:tabs>
          <w:tab w:val="left" w:pos="566"/>
        </w:tabs>
        <w:spacing w:line="312" w:lineRule="auto"/>
        <w:ind w:right="217" w:firstLine="0"/>
        <w:rPr>
          <w:sz w:val="20"/>
        </w:rPr>
      </w:pPr>
      <w:r>
        <w:rPr>
          <w:b/>
          <w:sz w:val="20"/>
        </w:rPr>
        <w:t>-</w:t>
      </w:r>
      <w:r>
        <w:rPr>
          <w:b/>
          <w:spacing w:val="40"/>
          <w:sz w:val="20"/>
        </w:rPr>
        <w:t xml:space="preserve"> </w:t>
      </w:r>
      <w:r>
        <w:rPr>
          <w:sz w:val="20"/>
        </w:rPr>
        <w:t>Os</w:t>
      </w:r>
      <w:r>
        <w:rPr>
          <w:spacing w:val="40"/>
          <w:sz w:val="20"/>
        </w:rPr>
        <w:t xml:space="preserve"> </w:t>
      </w:r>
      <w:r>
        <w:rPr>
          <w:sz w:val="20"/>
        </w:rPr>
        <w:t>preços</w:t>
      </w:r>
      <w:r>
        <w:rPr>
          <w:spacing w:val="40"/>
          <w:sz w:val="20"/>
        </w:rPr>
        <w:t xml:space="preserve"> </w:t>
      </w:r>
      <w:r>
        <w:rPr>
          <w:sz w:val="20"/>
        </w:rPr>
        <w:t>inicialmente</w:t>
      </w:r>
      <w:r>
        <w:rPr>
          <w:spacing w:val="40"/>
          <w:sz w:val="20"/>
        </w:rPr>
        <w:t xml:space="preserve"> </w:t>
      </w:r>
      <w:r>
        <w:rPr>
          <w:sz w:val="20"/>
        </w:rPr>
        <w:t>ajustados</w:t>
      </w:r>
      <w:r>
        <w:rPr>
          <w:spacing w:val="40"/>
          <w:sz w:val="20"/>
        </w:rPr>
        <w:t xml:space="preserve"> </w:t>
      </w:r>
      <w:r>
        <w:rPr>
          <w:sz w:val="20"/>
        </w:rPr>
        <w:t>são</w:t>
      </w:r>
      <w:r>
        <w:rPr>
          <w:spacing w:val="40"/>
          <w:sz w:val="20"/>
        </w:rPr>
        <w:t xml:space="preserve"> </w:t>
      </w:r>
      <w:r>
        <w:rPr>
          <w:sz w:val="20"/>
        </w:rPr>
        <w:t>fixos</w:t>
      </w:r>
      <w:r>
        <w:rPr>
          <w:spacing w:val="40"/>
          <w:sz w:val="20"/>
        </w:rPr>
        <w:t xml:space="preserve"> </w:t>
      </w:r>
      <w:r>
        <w:rPr>
          <w:sz w:val="20"/>
        </w:rPr>
        <w:t>e</w:t>
      </w:r>
      <w:r>
        <w:rPr>
          <w:spacing w:val="40"/>
          <w:sz w:val="20"/>
        </w:rPr>
        <w:t xml:space="preserve"> </w:t>
      </w:r>
      <w:r>
        <w:rPr>
          <w:sz w:val="20"/>
        </w:rPr>
        <w:t>irreajustáveis,</w:t>
      </w:r>
      <w:r>
        <w:rPr>
          <w:spacing w:val="40"/>
          <w:sz w:val="20"/>
        </w:rPr>
        <w:t xml:space="preserve"> </w:t>
      </w:r>
      <w:r>
        <w:rPr>
          <w:sz w:val="20"/>
        </w:rPr>
        <w:t>pelo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1</w:t>
      </w:r>
      <w:r>
        <w:rPr>
          <w:spacing w:val="40"/>
          <w:sz w:val="20"/>
        </w:rPr>
        <w:t xml:space="preserve"> </w:t>
      </w:r>
      <w:r>
        <w:rPr>
          <w:sz w:val="20"/>
        </w:rPr>
        <w:t>(um)</w:t>
      </w:r>
      <w:r>
        <w:rPr>
          <w:spacing w:val="40"/>
          <w:sz w:val="20"/>
        </w:rPr>
        <w:t xml:space="preserve"> </w:t>
      </w:r>
      <w:r>
        <w:rPr>
          <w:sz w:val="20"/>
        </w:rPr>
        <w:t>ano,</w:t>
      </w:r>
      <w:r>
        <w:rPr>
          <w:spacing w:val="40"/>
          <w:sz w:val="20"/>
        </w:rPr>
        <w:t xml:space="preserve"> </w:t>
      </w:r>
      <w:r>
        <w:rPr>
          <w:sz w:val="20"/>
        </w:rPr>
        <w:t>contado da</w:t>
      </w:r>
      <w:r>
        <w:rPr>
          <w:spacing w:val="40"/>
          <w:sz w:val="20"/>
        </w:rPr>
        <w:t xml:space="preserve"> </w:t>
      </w:r>
      <w:r>
        <w:rPr>
          <w:sz w:val="20"/>
        </w:rPr>
        <w:t>data</w:t>
      </w:r>
      <w:r>
        <w:rPr>
          <w:spacing w:val="40"/>
          <w:sz w:val="20"/>
        </w:rPr>
        <w:t xml:space="preserve"> </w:t>
      </w:r>
      <w:r>
        <w:rPr>
          <w:sz w:val="20"/>
        </w:rPr>
        <w:t>Planilha</w:t>
      </w:r>
      <w:r>
        <w:rPr>
          <w:spacing w:val="40"/>
          <w:sz w:val="20"/>
        </w:rPr>
        <w:t xml:space="preserve"> </w:t>
      </w:r>
      <w:r>
        <w:rPr>
          <w:sz w:val="20"/>
        </w:rPr>
        <w:t>Orçamentária</w:t>
      </w:r>
      <w:r>
        <w:rPr>
          <w:spacing w:val="40"/>
          <w:sz w:val="20"/>
        </w:rPr>
        <w:t xml:space="preserve"> </w:t>
      </w:r>
      <w:r>
        <w:rPr>
          <w:sz w:val="20"/>
        </w:rPr>
        <w:t>elaborada</w:t>
      </w:r>
      <w:r>
        <w:rPr>
          <w:spacing w:val="40"/>
          <w:sz w:val="20"/>
        </w:rPr>
        <w:t xml:space="preserve"> </w:t>
      </w:r>
      <w:r>
        <w:rPr>
          <w:sz w:val="20"/>
        </w:rPr>
        <w:t>pelo</w:t>
      </w:r>
      <w:r>
        <w:rPr>
          <w:spacing w:val="40"/>
          <w:sz w:val="20"/>
        </w:rPr>
        <w:t xml:space="preserve"> </w:t>
      </w:r>
      <w:r>
        <w:rPr>
          <w:sz w:val="20"/>
        </w:rPr>
        <w:t>Departamento</w:t>
      </w:r>
      <w:r>
        <w:rPr>
          <w:spacing w:val="40"/>
          <w:sz w:val="20"/>
        </w:rPr>
        <w:t xml:space="preserve"> </w:t>
      </w:r>
      <w:r>
        <w:rPr>
          <w:sz w:val="20"/>
        </w:rPr>
        <w:t>de</w:t>
      </w:r>
      <w:r>
        <w:rPr>
          <w:spacing w:val="40"/>
          <w:sz w:val="20"/>
        </w:rPr>
        <w:t xml:space="preserve"> </w:t>
      </w:r>
      <w:r>
        <w:rPr>
          <w:sz w:val="20"/>
        </w:rPr>
        <w:t>Obras.</w:t>
      </w:r>
    </w:p>
    <w:p w:rsidR="00E43E7E" w:rsidRDefault="005E5E00">
      <w:pPr>
        <w:pStyle w:val="PargrafodaLista"/>
        <w:numPr>
          <w:ilvl w:val="1"/>
          <w:numId w:val="18"/>
        </w:numPr>
        <w:tabs>
          <w:tab w:val="left" w:pos="573"/>
        </w:tabs>
        <w:spacing w:before="119" w:line="276" w:lineRule="auto"/>
        <w:ind w:right="218" w:firstLine="0"/>
        <w:rPr>
          <w:sz w:val="20"/>
        </w:rPr>
      </w:pPr>
      <w:r>
        <w:rPr>
          <w:b/>
          <w:sz w:val="20"/>
        </w:rPr>
        <w:t xml:space="preserve">- </w:t>
      </w:r>
      <w:r>
        <w:rPr>
          <w:sz w:val="20"/>
        </w:rPr>
        <w:t>Eventual reajuste de preços será calculado em conformidade com a legislação vigente e será processado com base na variação mensal acumulada do Índice Nacional da Construção Civil (INCC), publicado</w:t>
      </w:r>
      <w:r>
        <w:rPr>
          <w:spacing w:val="40"/>
          <w:sz w:val="20"/>
        </w:rPr>
        <w:t xml:space="preserve"> </w:t>
      </w:r>
      <w:r>
        <w:rPr>
          <w:sz w:val="20"/>
        </w:rPr>
        <w:t>pela</w:t>
      </w:r>
      <w:r>
        <w:rPr>
          <w:spacing w:val="40"/>
          <w:sz w:val="20"/>
        </w:rPr>
        <w:t xml:space="preserve"> </w:t>
      </w:r>
      <w:r>
        <w:rPr>
          <w:sz w:val="20"/>
        </w:rPr>
        <w:t>Fundação</w:t>
      </w:r>
      <w:r>
        <w:rPr>
          <w:spacing w:val="40"/>
          <w:sz w:val="20"/>
        </w:rPr>
        <w:t xml:space="preserve"> </w:t>
      </w:r>
      <w:r>
        <w:rPr>
          <w:sz w:val="20"/>
        </w:rPr>
        <w:t>Getúlio</w:t>
      </w:r>
      <w:r>
        <w:rPr>
          <w:spacing w:val="40"/>
          <w:sz w:val="20"/>
        </w:rPr>
        <w:t xml:space="preserve"> </w:t>
      </w:r>
      <w:r>
        <w:rPr>
          <w:sz w:val="20"/>
        </w:rPr>
        <w:t>Vargas</w:t>
      </w:r>
      <w:r>
        <w:rPr>
          <w:spacing w:val="40"/>
          <w:sz w:val="20"/>
        </w:rPr>
        <w:t xml:space="preserve"> </w:t>
      </w:r>
      <w:r>
        <w:rPr>
          <w:sz w:val="20"/>
        </w:rPr>
        <w:t>(FGV),</w:t>
      </w:r>
      <w:r>
        <w:rPr>
          <w:spacing w:val="40"/>
          <w:sz w:val="20"/>
        </w:rPr>
        <w:t xml:space="preserve"> </w:t>
      </w:r>
      <w:r>
        <w:rPr>
          <w:sz w:val="20"/>
        </w:rPr>
        <w:t>ocorrida</w:t>
      </w:r>
      <w:r>
        <w:rPr>
          <w:spacing w:val="40"/>
          <w:sz w:val="20"/>
        </w:rPr>
        <w:t xml:space="preserve"> </w:t>
      </w:r>
      <w:r>
        <w:rPr>
          <w:sz w:val="20"/>
        </w:rPr>
        <w:t>no</w:t>
      </w:r>
      <w:r>
        <w:rPr>
          <w:spacing w:val="40"/>
          <w:sz w:val="20"/>
        </w:rPr>
        <w:t xml:space="preserve"> </w:t>
      </w:r>
      <w:r>
        <w:rPr>
          <w:sz w:val="20"/>
        </w:rPr>
        <w:t>período</w:t>
      </w:r>
      <w:r>
        <w:rPr>
          <w:spacing w:val="40"/>
          <w:sz w:val="20"/>
        </w:rPr>
        <w:t xml:space="preserve"> </w:t>
      </w:r>
      <w:r>
        <w:rPr>
          <w:sz w:val="20"/>
        </w:rPr>
        <w:t>entre</w:t>
      </w:r>
      <w:r>
        <w:rPr>
          <w:spacing w:val="40"/>
          <w:sz w:val="20"/>
        </w:rPr>
        <w:t xml:space="preserve"> </w:t>
      </w:r>
      <w:r>
        <w:rPr>
          <w:sz w:val="20"/>
        </w:rPr>
        <w:t>o</w:t>
      </w:r>
      <w:r>
        <w:rPr>
          <w:spacing w:val="40"/>
          <w:sz w:val="20"/>
        </w:rPr>
        <w:t xml:space="preserve"> </w:t>
      </w:r>
      <w:r>
        <w:rPr>
          <w:sz w:val="20"/>
        </w:rPr>
        <w:t>mês</w:t>
      </w:r>
      <w:r>
        <w:rPr>
          <w:spacing w:val="40"/>
          <w:sz w:val="20"/>
        </w:rPr>
        <w:t xml:space="preserve"> </w:t>
      </w:r>
      <w:r>
        <w:rPr>
          <w:sz w:val="20"/>
        </w:rPr>
        <w:t>de</w:t>
      </w:r>
      <w:r>
        <w:rPr>
          <w:spacing w:val="40"/>
          <w:sz w:val="20"/>
        </w:rPr>
        <w:t xml:space="preserve"> </w:t>
      </w:r>
      <w:r>
        <w:rPr>
          <w:sz w:val="20"/>
        </w:rPr>
        <w:t>referência</w:t>
      </w:r>
      <w:r>
        <w:rPr>
          <w:spacing w:val="40"/>
          <w:sz w:val="20"/>
        </w:rPr>
        <w:t xml:space="preserve"> </w:t>
      </w:r>
      <w:r>
        <w:rPr>
          <w:sz w:val="20"/>
        </w:rPr>
        <w:t>de preços,</w:t>
      </w:r>
      <w:r>
        <w:rPr>
          <w:spacing w:val="38"/>
          <w:sz w:val="20"/>
        </w:rPr>
        <w:t xml:space="preserve"> </w:t>
      </w:r>
      <w:r>
        <w:rPr>
          <w:sz w:val="20"/>
        </w:rPr>
        <w:t>ou</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do</w:t>
      </w:r>
      <w:r>
        <w:rPr>
          <w:spacing w:val="38"/>
          <w:sz w:val="20"/>
        </w:rPr>
        <w:t xml:space="preserve"> </w:t>
      </w:r>
      <w:r>
        <w:rPr>
          <w:sz w:val="20"/>
        </w:rPr>
        <w:t>último</w:t>
      </w:r>
      <w:r>
        <w:rPr>
          <w:spacing w:val="40"/>
          <w:sz w:val="20"/>
        </w:rPr>
        <w:t xml:space="preserve"> </w:t>
      </w:r>
      <w:r>
        <w:rPr>
          <w:sz w:val="20"/>
        </w:rPr>
        <w:t>reajuste</w:t>
      </w:r>
      <w:r>
        <w:rPr>
          <w:spacing w:val="40"/>
          <w:sz w:val="20"/>
        </w:rPr>
        <w:t xml:space="preserve"> </w:t>
      </w:r>
      <w:r>
        <w:rPr>
          <w:sz w:val="20"/>
        </w:rPr>
        <w:t>aplicado,</w:t>
      </w:r>
      <w:r>
        <w:rPr>
          <w:spacing w:val="38"/>
          <w:sz w:val="20"/>
        </w:rPr>
        <w:t xml:space="preserve"> </w:t>
      </w:r>
      <w:r>
        <w:rPr>
          <w:sz w:val="20"/>
        </w:rPr>
        <w:t>e</w:t>
      </w:r>
      <w:r>
        <w:rPr>
          <w:spacing w:val="40"/>
          <w:sz w:val="20"/>
        </w:rPr>
        <w:t xml:space="preserve"> </w:t>
      </w:r>
      <w:r>
        <w:rPr>
          <w:sz w:val="20"/>
        </w:rPr>
        <w:t>o</w:t>
      </w:r>
      <w:r>
        <w:rPr>
          <w:spacing w:val="38"/>
          <w:sz w:val="20"/>
        </w:rPr>
        <w:t xml:space="preserve"> </w:t>
      </w:r>
      <w:r>
        <w:rPr>
          <w:sz w:val="20"/>
        </w:rPr>
        <w:t>mês</w:t>
      </w:r>
      <w:r>
        <w:rPr>
          <w:spacing w:val="40"/>
          <w:sz w:val="20"/>
        </w:rPr>
        <w:t xml:space="preserve"> </w:t>
      </w:r>
      <w:r>
        <w:rPr>
          <w:sz w:val="20"/>
        </w:rPr>
        <w:t>de</w:t>
      </w:r>
      <w:r>
        <w:rPr>
          <w:spacing w:val="40"/>
          <w:sz w:val="20"/>
        </w:rPr>
        <w:t xml:space="preserve"> </w:t>
      </w:r>
      <w:r>
        <w:rPr>
          <w:sz w:val="20"/>
        </w:rPr>
        <w:t>aplicação</w:t>
      </w:r>
      <w:r>
        <w:rPr>
          <w:spacing w:val="38"/>
          <w:sz w:val="20"/>
        </w:rPr>
        <w:t xml:space="preserve"> </w:t>
      </w:r>
      <w:r>
        <w:rPr>
          <w:sz w:val="20"/>
        </w:rPr>
        <w:t>do</w:t>
      </w:r>
      <w:r>
        <w:rPr>
          <w:spacing w:val="38"/>
          <w:sz w:val="20"/>
        </w:rPr>
        <w:t xml:space="preserve"> </w:t>
      </w:r>
      <w:r>
        <w:rPr>
          <w:sz w:val="20"/>
        </w:rPr>
        <w:t>reajuste.</w:t>
      </w:r>
    </w:p>
    <w:p w:rsidR="00E43E7E" w:rsidRDefault="00E43E7E">
      <w:pPr>
        <w:pStyle w:val="Corpodetexto"/>
        <w:spacing w:before="7"/>
        <w:rPr>
          <w:sz w:val="30"/>
        </w:rPr>
      </w:pPr>
    </w:p>
    <w:p w:rsidR="00E43E7E" w:rsidRDefault="005E5E00">
      <w:pPr>
        <w:pStyle w:val="PargrafodaLista"/>
        <w:numPr>
          <w:ilvl w:val="1"/>
          <w:numId w:val="18"/>
        </w:numPr>
        <w:tabs>
          <w:tab w:val="left" w:pos="544"/>
        </w:tabs>
        <w:ind w:right="203" w:firstLine="0"/>
        <w:rPr>
          <w:sz w:val="20"/>
        </w:rPr>
      </w:pPr>
      <w:r>
        <w:rPr>
          <w:b/>
          <w:sz w:val="20"/>
        </w:rPr>
        <w:t xml:space="preserve">- </w:t>
      </w:r>
      <w:r>
        <w:rPr>
          <w:sz w:val="20"/>
        </w:rPr>
        <w:t xml:space="preserve">Caso o índice estabelecido para reajustamento venha a ser extinto ou de qualquer forma não possa mais ser utilizado, será adotado, em substituição, o que vier a ser determinado pela legislação então em </w:t>
      </w:r>
      <w:r>
        <w:rPr>
          <w:spacing w:val="-2"/>
          <w:sz w:val="20"/>
        </w:rPr>
        <w:t>vigor.</w:t>
      </w:r>
    </w:p>
    <w:p w:rsidR="00E43E7E" w:rsidRDefault="00E43E7E">
      <w:pPr>
        <w:pStyle w:val="Corpodetexto"/>
        <w:spacing w:before="11"/>
        <w:rPr>
          <w:sz w:val="19"/>
        </w:rPr>
      </w:pPr>
    </w:p>
    <w:p w:rsidR="00E43E7E" w:rsidRDefault="005E5E00">
      <w:pPr>
        <w:pStyle w:val="Corpodetexto"/>
        <w:ind w:left="192" w:right="208"/>
        <w:jc w:val="both"/>
      </w:pPr>
      <w:r>
        <w:rPr>
          <w:b/>
        </w:rPr>
        <w:t xml:space="preserve">6.5 - </w:t>
      </w:r>
      <w:r>
        <w:t>Na ausência de previsão legal quanto ao índice substituto, as partes elegerão novo índice oficial, para reajustamento do preço do valor remanescente, por meio de termo aditivo.</w:t>
      </w:r>
    </w:p>
    <w:p w:rsidR="00E43E7E" w:rsidRDefault="005E5E00">
      <w:pPr>
        <w:pStyle w:val="Corpodetexto"/>
        <w:spacing w:before="101"/>
        <w:ind w:left="192"/>
        <w:jc w:val="both"/>
      </w:pPr>
      <w:r>
        <w:rPr>
          <w:b/>
        </w:rPr>
        <w:t>6.6.</w:t>
      </w:r>
      <w:r>
        <w:rPr>
          <w:b/>
          <w:spacing w:val="-6"/>
        </w:rPr>
        <w:t xml:space="preserve"> </w:t>
      </w:r>
      <w:r>
        <w:t>O</w:t>
      </w:r>
      <w:r>
        <w:rPr>
          <w:spacing w:val="-6"/>
        </w:rPr>
        <w:t xml:space="preserve"> </w:t>
      </w:r>
      <w:r>
        <w:t>reajuste</w:t>
      </w:r>
      <w:r>
        <w:rPr>
          <w:spacing w:val="-6"/>
        </w:rPr>
        <w:t xml:space="preserve"> </w:t>
      </w:r>
      <w:r>
        <w:t>será</w:t>
      </w:r>
      <w:r>
        <w:rPr>
          <w:spacing w:val="-7"/>
        </w:rPr>
        <w:t xml:space="preserve"> </w:t>
      </w:r>
      <w:r>
        <w:t>realizado</w:t>
      </w:r>
      <w:r>
        <w:rPr>
          <w:spacing w:val="-7"/>
        </w:rPr>
        <w:t xml:space="preserve"> </w:t>
      </w:r>
      <w:r>
        <w:t>por</w:t>
      </w:r>
      <w:r>
        <w:rPr>
          <w:spacing w:val="-6"/>
        </w:rPr>
        <w:t xml:space="preserve"> </w:t>
      </w:r>
      <w:r>
        <w:rPr>
          <w:spacing w:val="-2"/>
        </w:rPr>
        <w:t>apostilamento.</w:t>
      </w:r>
    </w:p>
    <w:p w:rsidR="00E43E7E" w:rsidRDefault="00E43E7E">
      <w:pPr>
        <w:pStyle w:val="Corpodetexto"/>
        <w:rPr>
          <w:sz w:val="22"/>
        </w:rPr>
      </w:pPr>
    </w:p>
    <w:p w:rsidR="00E43E7E" w:rsidRDefault="005E5E00">
      <w:pPr>
        <w:pStyle w:val="Ttulo2"/>
        <w:spacing w:line="276" w:lineRule="auto"/>
        <w:ind w:right="200"/>
      </w:pPr>
      <w:r>
        <w:t>CLÁUSULA</w:t>
      </w:r>
      <w:r>
        <w:rPr>
          <w:spacing w:val="37"/>
        </w:rPr>
        <w:t xml:space="preserve"> </w:t>
      </w:r>
      <w:r>
        <w:t>SÉTIMA</w:t>
      </w:r>
      <w:r>
        <w:rPr>
          <w:spacing w:val="35"/>
        </w:rPr>
        <w:t xml:space="preserve"> </w:t>
      </w:r>
      <w:r>
        <w:t>-</w:t>
      </w:r>
      <w:r>
        <w:rPr>
          <w:spacing w:val="35"/>
        </w:rPr>
        <w:t xml:space="preserve"> </w:t>
      </w:r>
      <w:r>
        <w:t>DAS</w:t>
      </w:r>
      <w:r>
        <w:rPr>
          <w:spacing w:val="34"/>
        </w:rPr>
        <w:t xml:space="preserve"> </w:t>
      </w:r>
      <w:r>
        <w:t>OBRIGAÇÕES</w:t>
      </w:r>
      <w:r>
        <w:rPr>
          <w:spacing w:val="34"/>
        </w:rPr>
        <w:t xml:space="preserve"> </w:t>
      </w:r>
      <w:r>
        <w:t>DO</w:t>
      </w:r>
      <w:r>
        <w:rPr>
          <w:spacing w:val="35"/>
        </w:rPr>
        <w:t xml:space="preserve"> </w:t>
      </w:r>
      <w:r>
        <w:t>CONTRATANTE</w:t>
      </w:r>
      <w:r>
        <w:rPr>
          <w:spacing w:val="37"/>
        </w:rPr>
        <w:t xml:space="preserve"> </w:t>
      </w:r>
      <w:hyperlink r:id="rId61" w:anchor="art92">
        <w:r>
          <w:rPr>
            <w:u w:val="single"/>
          </w:rPr>
          <w:t>(art.</w:t>
        </w:r>
        <w:r>
          <w:rPr>
            <w:spacing w:val="35"/>
            <w:u w:val="single"/>
          </w:rPr>
          <w:t xml:space="preserve"> </w:t>
        </w:r>
        <w:r>
          <w:rPr>
            <w:u w:val="single"/>
          </w:rPr>
          <w:t>92,</w:t>
        </w:r>
        <w:r>
          <w:rPr>
            <w:spacing w:val="36"/>
            <w:u w:val="single"/>
          </w:rPr>
          <w:t xml:space="preserve"> </w:t>
        </w:r>
        <w:r>
          <w:rPr>
            <w:u w:val="single"/>
          </w:rPr>
          <w:t>X,</w:t>
        </w:r>
        <w:r>
          <w:rPr>
            <w:spacing w:val="35"/>
            <w:u w:val="single"/>
          </w:rPr>
          <w:t xml:space="preserve"> </w:t>
        </w:r>
        <w:r>
          <w:rPr>
            <w:u w:val="single"/>
          </w:rPr>
          <w:t>XI</w:t>
        </w:r>
        <w:r>
          <w:rPr>
            <w:spacing w:val="35"/>
            <w:u w:val="single"/>
          </w:rPr>
          <w:t xml:space="preserve"> </w:t>
        </w:r>
        <w:r>
          <w:rPr>
            <w:u w:val="single"/>
          </w:rPr>
          <w:t>e</w:t>
        </w:r>
        <w:r>
          <w:rPr>
            <w:spacing w:val="36"/>
            <w:u w:val="single"/>
          </w:rPr>
          <w:t xml:space="preserve"> </w:t>
        </w:r>
        <w:r>
          <w:rPr>
            <w:u w:val="single"/>
          </w:rPr>
          <w:t>XIV</w:t>
        </w:r>
      </w:hyperlink>
      <w:r>
        <w:rPr>
          <w:spacing w:val="36"/>
          <w:u w:val="single"/>
        </w:rPr>
        <w:t xml:space="preserve"> </w:t>
      </w:r>
      <w:r>
        <w:rPr>
          <w:u w:val="single"/>
        </w:rPr>
        <w:t>da</w:t>
      </w:r>
      <w:r>
        <w:rPr>
          <w:spacing w:val="34"/>
          <w:u w:val="single"/>
        </w:rPr>
        <w:t xml:space="preserve"> </w:t>
      </w:r>
      <w:r>
        <w:rPr>
          <w:u w:val="single"/>
        </w:rPr>
        <w:t>Lei</w:t>
      </w:r>
      <w:r>
        <w:rPr>
          <w:spacing w:val="34"/>
          <w:u w:val="single"/>
        </w:rPr>
        <w:t xml:space="preserve"> </w:t>
      </w:r>
      <w:r>
        <w:rPr>
          <w:u w:val="single"/>
        </w:rPr>
        <w:t>Federal</w:t>
      </w:r>
      <w:r>
        <w:t xml:space="preserve"> </w:t>
      </w:r>
      <w:r>
        <w:rPr>
          <w:u w:val="single"/>
        </w:rPr>
        <w:t>nº. 14.133/2.021</w:t>
      </w:r>
      <w:r>
        <w:t>)</w:t>
      </w:r>
    </w:p>
    <w:p w:rsidR="00E43E7E" w:rsidRDefault="00E43E7E">
      <w:pPr>
        <w:pStyle w:val="Corpodetexto"/>
        <w:spacing w:before="8"/>
        <w:rPr>
          <w:b/>
          <w:sz w:val="12"/>
        </w:rPr>
      </w:pPr>
    </w:p>
    <w:p w:rsidR="00E43E7E" w:rsidRDefault="005E5E00">
      <w:pPr>
        <w:pStyle w:val="PargrafodaLista"/>
        <w:numPr>
          <w:ilvl w:val="1"/>
          <w:numId w:val="17"/>
        </w:numPr>
        <w:tabs>
          <w:tab w:val="left" w:pos="525"/>
        </w:tabs>
        <w:spacing w:before="93"/>
        <w:ind w:hanging="333"/>
        <w:rPr>
          <w:sz w:val="20"/>
        </w:rPr>
      </w:pPr>
      <w:r>
        <w:rPr>
          <w:b/>
          <w:sz w:val="20"/>
        </w:rPr>
        <w:t>-</w:t>
      </w:r>
      <w:r>
        <w:rPr>
          <w:b/>
          <w:spacing w:val="-4"/>
          <w:sz w:val="20"/>
        </w:rPr>
        <w:t xml:space="preserve"> </w:t>
      </w:r>
      <w:r>
        <w:rPr>
          <w:sz w:val="20"/>
        </w:rPr>
        <w:t>São</w:t>
      </w:r>
      <w:r>
        <w:rPr>
          <w:spacing w:val="-6"/>
          <w:sz w:val="20"/>
        </w:rPr>
        <w:t xml:space="preserve"> </w:t>
      </w:r>
      <w:r>
        <w:rPr>
          <w:sz w:val="20"/>
        </w:rPr>
        <w:t>obrigações</w:t>
      </w:r>
      <w:r>
        <w:rPr>
          <w:spacing w:val="-4"/>
          <w:sz w:val="20"/>
        </w:rPr>
        <w:t xml:space="preserve"> </w:t>
      </w:r>
      <w:r>
        <w:rPr>
          <w:sz w:val="20"/>
        </w:rPr>
        <w:t>do</w:t>
      </w:r>
      <w:r>
        <w:rPr>
          <w:spacing w:val="-8"/>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7"/>
        </w:numPr>
        <w:tabs>
          <w:tab w:val="left" w:pos="700"/>
        </w:tabs>
        <w:spacing w:line="276" w:lineRule="auto"/>
        <w:ind w:right="202" w:firstLine="0"/>
        <w:rPr>
          <w:sz w:val="20"/>
        </w:rPr>
      </w:pPr>
      <w:r>
        <w:rPr>
          <w:b/>
          <w:sz w:val="20"/>
        </w:rPr>
        <w:t xml:space="preserve">- </w:t>
      </w:r>
      <w:r>
        <w:rPr>
          <w:sz w:val="20"/>
        </w:rPr>
        <w:t>Exigir o cumprimento de todas as obrigações assumidas pelo Contratado, de acordo com o contrato</w:t>
      </w:r>
      <w:r>
        <w:rPr>
          <w:spacing w:val="40"/>
          <w:sz w:val="20"/>
        </w:rPr>
        <w:t xml:space="preserve"> </w:t>
      </w:r>
      <w:r>
        <w:rPr>
          <w:sz w:val="20"/>
        </w:rPr>
        <w:t>e seus anexos;</w:t>
      </w:r>
    </w:p>
    <w:p w:rsidR="00E43E7E" w:rsidRDefault="00E43E7E">
      <w:pPr>
        <w:pStyle w:val="Corpodetexto"/>
        <w:spacing w:before="9"/>
      </w:pPr>
    </w:p>
    <w:p w:rsidR="00E43E7E" w:rsidRDefault="005E5E00">
      <w:pPr>
        <w:pStyle w:val="PargrafodaLista"/>
        <w:numPr>
          <w:ilvl w:val="2"/>
          <w:numId w:val="17"/>
        </w:numPr>
        <w:tabs>
          <w:tab w:val="left" w:pos="693"/>
        </w:tabs>
        <w:ind w:left="692" w:hanging="501"/>
        <w:rPr>
          <w:sz w:val="20"/>
        </w:rPr>
      </w:pPr>
      <w:r>
        <w:rPr>
          <w:b/>
          <w:sz w:val="20"/>
        </w:rPr>
        <w:t>-</w:t>
      </w:r>
      <w:r>
        <w:rPr>
          <w:b/>
          <w:spacing w:val="-6"/>
          <w:sz w:val="20"/>
        </w:rPr>
        <w:t xml:space="preserve"> </w:t>
      </w:r>
      <w:r>
        <w:rPr>
          <w:sz w:val="20"/>
        </w:rPr>
        <w:t>Receber</w:t>
      </w:r>
      <w:r>
        <w:rPr>
          <w:spacing w:val="-7"/>
          <w:sz w:val="20"/>
        </w:rPr>
        <w:t xml:space="preserve"> </w:t>
      </w:r>
      <w:r>
        <w:rPr>
          <w:sz w:val="20"/>
        </w:rPr>
        <w:t>o</w:t>
      </w:r>
      <w:r>
        <w:rPr>
          <w:spacing w:val="-6"/>
          <w:sz w:val="20"/>
        </w:rPr>
        <w:t xml:space="preserve"> </w:t>
      </w:r>
      <w:r>
        <w:rPr>
          <w:sz w:val="20"/>
        </w:rPr>
        <w:t>objeto</w:t>
      </w:r>
      <w:r>
        <w:rPr>
          <w:spacing w:val="-6"/>
          <w:sz w:val="20"/>
        </w:rPr>
        <w:t xml:space="preserve"> </w:t>
      </w:r>
      <w:r>
        <w:rPr>
          <w:sz w:val="20"/>
        </w:rPr>
        <w:t>no</w:t>
      </w:r>
      <w:r>
        <w:rPr>
          <w:spacing w:val="-4"/>
          <w:sz w:val="20"/>
        </w:rPr>
        <w:t xml:space="preserve"> </w:t>
      </w:r>
      <w:r>
        <w:rPr>
          <w:sz w:val="20"/>
        </w:rPr>
        <w:t>prazo</w:t>
      </w:r>
      <w:r>
        <w:rPr>
          <w:spacing w:val="-7"/>
          <w:sz w:val="20"/>
        </w:rPr>
        <w:t xml:space="preserve"> </w:t>
      </w:r>
      <w:r>
        <w:rPr>
          <w:sz w:val="20"/>
        </w:rPr>
        <w:t>e</w:t>
      </w:r>
      <w:r>
        <w:rPr>
          <w:spacing w:val="-7"/>
          <w:sz w:val="20"/>
        </w:rPr>
        <w:t xml:space="preserve"> </w:t>
      </w:r>
      <w:r>
        <w:rPr>
          <w:sz w:val="20"/>
        </w:rPr>
        <w:t>condições</w:t>
      </w:r>
      <w:r>
        <w:rPr>
          <w:spacing w:val="-6"/>
          <w:sz w:val="20"/>
        </w:rPr>
        <w:t xml:space="preserve"> </w:t>
      </w:r>
      <w:r>
        <w:rPr>
          <w:sz w:val="20"/>
        </w:rPr>
        <w:t>estabelecidas</w:t>
      </w:r>
      <w:r>
        <w:rPr>
          <w:spacing w:val="-6"/>
          <w:sz w:val="20"/>
        </w:rPr>
        <w:t xml:space="preserve"> </w:t>
      </w:r>
      <w:r>
        <w:rPr>
          <w:sz w:val="20"/>
        </w:rPr>
        <w:t>no</w:t>
      </w:r>
      <w:r>
        <w:rPr>
          <w:spacing w:val="-6"/>
          <w:sz w:val="20"/>
        </w:rPr>
        <w:t xml:space="preserve"> </w:t>
      </w:r>
      <w:r>
        <w:rPr>
          <w:sz w:val="20"/>
        </w:rPr>
        <w:t>Termo</w:t>
      </w:r>
      <w:r>
        <w:rPr>
          <w:spacing w:val="-7"/>
          <w:sz w:val="20"/>
        </w:rPr>
        <w:t xml:space="preserve"> </w:t>
      </w:r>
      <w:r>
        <w:rPr>
          <w:sz w:val="20"/>
        </w:rPr>
        <w:t>de</w:t>
      </w:r>
      <w:r>
        <w:rPr>
          <w:spacing w:val="-6"/>
          <w:sz w:val="20"/>
        </w:rPr>
        <w:t xml:space="preserve"> </w:t>
      </w:r>
      <w:r>
        <w:rPr>
          <w:spacing w:val="-2"/>
          <w:sz w:val="20"/>
        </w:rPr>
        <w:t>Referência;</w:t>
      </w:r>
    </w:p>
    <w:p w:rsidR="00E43E7E" w:rsidRDefault="00E43E7E">
      <w:pPr>
        <w:pStyle w:val="Corpodetexto"/>
        <w:spacing w:before="7"/>
        <w:rPr>
          <w:sz w:val="23"/>
        </w:rPr>
      </w:pPr>
    </w:p>
    <w:p w:rsidR="00E43E7E" w:rsidRDefault="005E5E00">
      <w:pPr>
        <w:pStyle w:val="PargrafodaLista"/>
        <w:numPr>
          <w:ilvl w:val="2"/>
          <w:numId w:val="17"/>
        </w:numPr>
        <w:tabs>
          <w:tab w:val="left" w:pos="700"/>
        </w:tabs>
        <w:spacing w:before="1" w:line="276" w:lineRule="auto"/>
        <w:ind w:right="192" w:firstLine="0"/>
        <w:rPr>
          <w:sz w:val="20"/>
        </w:rPr>
      </w:pPr>
      <w:r>
        <w:rPr>
          <w:b/>
          <w:sz w:val="20"/>
        </w:rPr>
        <w:t xml:space="preserve">- </w:t>
      </w:r>
      <w:r>
        <w:rPr>
          <w:sz w:val="20"/>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E43E7E" w:rsidRDefault="00E43E7E">
      <w:pPr>
        <w:pStyle w:val="Corpodetexto"/>
        <w:spacing w:before="8"/>
      </w:pPr>
    </w:p>
    <w:p w:rsidR="00E43E7E" w:rsidRDefault="005E5E00">
      <w:pPr>
        <w:pStyle w:val="PargrafodaLista"/>
        <w:numPr>
          <w:ilvl w:val="2"/>
          <w:numId w:val="17"/>
        </w:numPr>
        <w:tabs>
          <w:tab w:val="left" w:pos="748"/>
        </w:tabs>
        <w:spacing w:line="276" w:lineRule="auto"/>
        <w:ind w:right="206" w:firstLine="0"/>
        <w:rPr>
          <w:sz w:val="20"/>
        </w:rPr>
      </w:pPr>
      <w:r>
        <w:rPr>
          <w:b/>
          <w:sz w:val="20"/>
        </w:rPr>
        <w:t xml:space="preserve">- </w:t>
      </w:r>
      <w:r>
        <w:rPr>
          <w:sz w:val="20"/>
        </w:rPr>
        <w:t>Notificar o Contratado, por escrito, sobre vícios, defeitos ou incorreções verificadas no objeto fornecido, para que seja por ele substituído, reparado ou corrigido, no total ou em parte, às suas expensas;</w:t>
      </w:r>
    </w:p>
    <w:p w:rsidR="00E43E7E" w:rsidRDefault="00E43E7E">
      <w:pPr>
        <w:pStyle w:val="Corpodetexto"/>
        <w:spacing w:before="10"/>
        <w:rPr>
          <w:sz w:val="18"/>
        </w:rPr>
      </w:pPr>
    </w:p>
    <w:p w:rsidR="00E43E7E" w:rsidRDefault="005E5E00">
      <w:pPr>
        <w:pStyle w:val="PargrafodaLista"/>
        <w:numPr>
          <w:ilvl w:val="2"/>
          <w:numId w:val="17"/>
        </w:numPr>
        <w:tabs>
          <w:tab w:val="left" w:pos="707"/>
        </w:tabs>
        <w:spacing w:before="1" w:line="276" w:lineRule="auto"/>
        <w:ind w:right="202" w:firstLine="0"/>
        <w:rPr>
          <w:sz w:val="20"/>
        </w:rPr>
      </w:pPr>
      <w:r>
        <w:rPr>
          <w:b/>
          <w:sz w:val="20"/>
        </w:rPr>
        <w:t xml:space="preserve">- </w:t>
      </w:r>
      <w:r>
        <w:rPr>
          <w:sz w:val="20"/>
        </w:rPr>
        <w:t>Exercer o acompanhamento e a fiscalização dos serviços, por servidor ou comissão especialmente designada,</w:t>
      </w:r>
      <w:r>
        <w:rPr>
          <w:spacing w:val="-1"/>
          <w:sz w:val="20"/>
        </w:rPr>
        <w:t xml:space="preserve"> </w:t>
      </w:r>
      <w:r>
        <w:rPr>
          <w:sz w:val="20"/>
        </w:rPr>
        <w:t>anotando</w:t>
      </w:r>
      <w:r>
        <w:rPr>
          <w:spacing w:val="-1"/>
          <w:sz w:val="20"/>
        </w:rPr>
        <w:t xml:space="preserve"> </w:t>
      </w:r>
      <w:r>
        <w:rPr>
          <w:sz w:val="20"/>
        </w:rPr>
        <w:t>em</w:t>
      </w:r>
      <w:r>
        <w:rPr>
          <w:spacing w:val="-1"/>
          <w:sz w:val="20"/>
        </w:rPr>
        <w:t xml:space="preserve"> </w:t>
      </w:r>
      <w:r>
        <w:rPr>
          <w:sz w:val="20"/>
        </w:rPr>
        <w:t>registro</w:t>
      </w:r>
      <w:r>
        <w:rPr>
          <w:spacing w:val="-1"/>
          <w:sz w:val="20"/>
        </w:rPr>
        <w:t xml:space="preserve"> </w:t>
      </w:r>
      <w:r>
        <w:rPr>
          <w:sz w:val="20"/>
        </w:rPr>
        <w:t>próprio as falhas detectadas, indicando dia,</w:t>
      </w:r>
      <w:r>
        <w:rPr>
          <w:spacing w:val="-1"/>
          <w:sz w:val="20"/>
        </w:rPr>
        <w:t xml:space="preserve"> </w:t>
      </w:r>
      <w:r>
        <w:rPr>
          <w:sz w:val="20"/>
        </w:rPr>
        <w:t>mês e</w:t>
      </w:r>
      <w:r>
        <w:rPr>
          <w:spacing w:val="-1"/>
          <w:sz w:val="20"/>
        </w:rPr>
        <w:t xml:space="preserve"> </w:t>
      </w:r>
      <w:r>
        <w:rPr>
          <w:sz w:val="20"/>
        </w:rPr>
        <w:t>ano,</w:t>
      </w:r>
      <w:r>
        <w:rPr>
          <w:spacing w:val="-1"/>
          <w:sz w:val="20"/>
        </w:rPr>
        <w:t xml:space="preserve"> </w:t>
      </w:r>
      <w:r>
        <w:rPr>
          <w:sz w:val="20"/>
        </w:rPr>
        <w:t>bem</w:t>
      </w:r>
      <w:r>
        <w:rPr>
          <w:spacing w:val="-1"/>
          <w:sz w:val="20"/>
        </w:rPr>
        <w:t xml:space="preserve"> </w:t>
      </w:r>
      <w:r>
        <w:rPr>
          <w:sz w:val="20"/>
        </w:rPr>
        <w:t>como o nome dos empregados eventualmente</w:t>
      </w:r>
      <w:r>
        <w:rPr>
          <w:spacing w:val="-2"/>
          <w:sz w:val="20"/>
        </w:rPr>
        <w:t xml:space="preserve"> </w:t>
      </w:r>
      <w:r>
        <w:rPr>
          <w:sz w:val="20"/>
        </w:rPr>
        <w:t>envolvidos,</w:t>
      </w:r>
      <w:r>
        <w:rPr>
          <w:spacing w:val="-1"/>
          <w:sz w:val="20"/>
        </w:rPr>
        <w:t xml:space="preserve"> </w:t>
      </w:r>
      <w:r>
        <w:rPr>
          <w:sz w:val="20"/>
        </w:rPr>
        <w:t>encaminhando</w:t>
      </w:r>
      <w:r>
        <w:rPr>
          <w:spacing w:val="-2"/>
          <w:sz w:val="20"/>
        </w:rPr>
        <w:t xml:space="preserve"> </w:t>
      </w:r>
      <w:r>
        <w:rPr>
          <w:sz w:val="20"/>
        </w:rPr>
        <w:t>os</w:t>
      </w:r>
      <w:r>
        <w:rPr>
          <w:spacing w:val="-1"/>
          <w:sz w:val="20"/>
        </w:rPr>
        <w:t xml:space="preserve"> </w:t>
      </w:r>
      <w:r>
        <w:rPr>
          <w:sz w:val="20"/>
        </w:rPr>
        <w:t>apontamentos à autoridade</w:t>
      </w:r>
      <w:r>
        <w:rPr>
          <w:spacing w:val="-2"/>
          <w:sz w:val="20"/>
        </w:rPr>
        <w:t xml:space="preserve"> </w:t>
      </w:r>
      <w:r>
        <w:rPr>
          <w:sz w:val="20"/>
        </w:rPr>
        <w:t>competente para as providências cabíveis;</w:t>
      </w:r>
    </w:p>
    <w:p w:rsidR="00E43E7E" w:rsidRDefault="00E43E7E">
      <w:pPr>
        <w:pStyle w:val="Corpodetexto"/>
        <w:spacing w:before="7"/>
        <w:rPr>
          <w:sz w:val="17"/>
        </w:rPr>
      </w:pPr>
    </w:p>
    <w:p w:rsidR="00E43E7E" w:rsidRDefault="005E5E00">
      <w:pPr>
        <w:pStyle w:val="PargrafodaLista"/>
        <w:numPr>
          <w:ilvl w:val="2"/>
          <w:numId w:val="17"/>
        </w:numPr>
        <w:tabs>
          <w:tab w:val="left" w:pos="712"/>
        </w:tabs>
        <w:spacing w:line="273" w:lineRule="auto"/>
        <w:ind w:right="198" w:firstLine="0"/>
        <w:rPr>
          <w:sz w:val="20"/>
        </w:rPr>
      </w:pPr>
      <w:r>
        <w:rPr>
          <w:b/>
          <w:sz w:val="20"/>
        </w:rPr>
        <w:t xml:space="preserve">- </w:t>
      </w:r>
      <w:r>
        <w:rPr>
          <w:sz w:val="20"/>
        </w:rPr>
        <w:t>Efetuar o pagamento ao Contratado do valor correspondente ao fornecimento do objeto, no prazo, forma e condições estabelecidos no presente Contrato;</w:t>
      </w:r>
    </w:p>
    <w:p w:rsidR="00E43E7E" w:rsidRDefault="00E43E7E">
      <w:pPr>
        <w:pStyle w:val="Corpodetexto"/>
        <w:spacing w:before="3"/>
        <w:rPr>
          <w:sz w:val="14"/>
        </w:rPr>
      </w:pPr>
    </w:p>
    <w:p w:rsidR="00E43E7E" w:rsidRDefault="005E5E00">
      <w:pPr>
        <w:pStyle w:val="PargrafodaLista"/>
        <w:numPr>
          <w:ilvl w:val="2"/>
          <w:numId w:val="17"/>
        </w:numPr>
        <w:tabs>
          <w:tab w:val="left" w:pos="736"/>
        </w:tabs>
        <w:spacing w:before="93" w:line="276" w:lineRule="auto"/>
        <w:ind w:right="203" w:firstLine="0"/>
        <w:rPr>
          <w:sz w:val="20"/>
        </w:rPr>
      </w:pPr>
      <w:r>
        <w:rPr>
          <w:b/>
          <w:sz w:val="20"/>
        </w:rPr>
        <w:t xml:space="preserve">- </w:t>
      </w:r>
      <w:r>
        <w:rPr>
          <w:sz w:val="20"/>
        </w:rPr>
        <w:t xml:space="preserve">Aplicar ao Contratado sanções motivadas pela inexecução total ou parcial do Contrato e pelas demais </w:t>
      </w:r>
      <w:r>
        <w:rPr>
          <w:sz w:val="20"/>
        </w:rPr>
        <w:lastRenderedPageBreak/>
        <w:t>infrações administrativas sujeitas à fiscalização do Contratante;</w:t>
      </w:r>
    </w:p>
    <w:p w:rsidR="00E43E7E" w:rsidRDefault="00E43E7E">
      <w:pPr>
        <w:pStyle w:val="Corpodetexto"/>
        <w:spacing w:before="5"/>
        <w:rPr>
          <w:sz w:val="17"/>
        </w:rPr>
      </w:pPr>
    </w:p>
    <w:p w:rsidR="00E43E7E" w:rsidRDefault="005E5E00">
      <w:pPr>
        <w:pStyle w:val="PargrafodaLista"/>
        <w:numPr>
          <w:ilvl w:val="2"/>
          <w:numId w:val="17"/>
        </w:numPr>
        <w:tabs>
          <w:tab w:val="left" w:pos="707"/>
        </w:tabs>
        <w:spacing w:line="276" w:lineRule="auto"/>
        <w:ind w:right="204" w:firstLine="0"/>
        <w:rPr>
          <w:sz w:val="20"/>
        </w:rPr>
      </w:pPr>
      <w:r>
        <w:rPr>
          <w:b/>
          <w:sz w:val="20"/>
        </w:rPr>
        <w:t xml:space="preserve">- </w:t>
      </w:r>
      <w:r>
        <w:rPr>
          <w:sz w:val="20"/>
        </w:rPr>
        <w:t>Cientificar o Departamento Jurídico para adoção das medidas cabíveis quando do descumprimento de obrigações pelo Contratado;</w:t>
      </w:r>
    </w:p>
    <w:p w:rsidR="00E43E7E" w:rsidRDefault="00E43E7E">
      <w:pPr>
        <w:pStyle w:val="Corpodetexto"/>
        <w:spacing w:before="5"/>
        <w:rPr>
          <w:sz w:val="17"/>
        </w:rPr>
      </w:pPr>
    </w:p>
    <w:p w:rsidR="00E43E7E" w:rsidRDefault="005E5E00">
      <w:pPr>
        <w:pStyle w:val="PargrafodaLista"/>
        <w:numPr>
          <w:ilvl w:val="2"/>
          <w:numId w:val="17"/>
        </w:numPr>
        <w:tabs>
          <w:tab w:val="left" w:pos="772"/>
        </w:tabs>
        <w:spacing w:line="276" w:lineRule="auto"/>
        <w:ind w:right="198" w:firstLine="0"/>
        <w:rPr>
          <w:sz w:val="20"/>
        </w:rPr>
      </w:pPr>
      <w:r>
        <w:rPr>
          <w:b/>
          <w:sz w:val="20"/>
        </w:rPr>
        <w:t xml:space="preserve">- </w:t>
      </w:r>
      <w:r>
        <w:rPr>
          <w:sz w:val="20"/>
        </w:rPr>
        <w:t>Explicitamente emitir decisão sobre todas as solicitações, inclusive de restabelecimento do reequilíbrio econômico-financeiro, e reclamações relacionadas à execução do presente Contrato, ressalvados os requerimentos manifestamente impertinentes, meramente protelatórios ou de nenhum interesse para a boa execução do ajuste (Lei Federal nº. 14.133/2.021, art. 123, caput).</w:t>
      </w:r>
    </w:p>
    <w:p w:rsidR="00E43E7E" w:rsidRDefault="00E43E7E">
      <w:pPr>
        <w:pStyle w:val="Corpodetexto"/>
        <w:spacing w:before="4"/>
        <w:rPr>
          <w:sz w:val="17"/>
        </w:rPr>
      </w:pPr>
    </w:p>
    <w:p w:rsidR="00E43E7E" w:rsidRDefault="005E5E00">
      <w:pPr>
        <w:pStyle w:val="PargrafodaLista"/>
        <w:numPr>
          <w:ilvl w:val="2"/>
          <w:numId w:val="17"/>
        </w:numPr>
        <w:tabs>
          <w:tab w:val="left" w:pos="806"/>
        </w:tabs>
        <w:spacing w:before="1" w:line="276" w:lineRule="auto"/>
        <w:ind w:right="194" w:firstLine="0"/>
        <w:rPr>
          <w:sz w:val="20"/>
        </w:rPr>
      </w:pPr>
      <w:r>
        <w:rPr>
          <w:b/>
          <w:sz w:val="20"/>
        </w:rPr>
        <w:t>-</w:t>
      </w:r>
      <w:r>
        <w:rPr>
          <w:b/>
          <w:spacing w:val="-1"/>
          <w:sz w:val="20"/>
        </w:rPr>
        <w:t xml:space="preserve"> </w:t>
      </w:r>
      <w:r>
        <w:rPr>
          <w:sz w:val="20"/>
        </w:rPr>
        <w:t>Concluída</w:t>
      </w:r>
      <w:r>
        <w:rPr>
          <w:spacing w:val="-3"/>
          <w:sz w:val="20"/>
        </w:rPr>
        <w:t xml:space="preserve"> </w:t>
      </w:r>
      <w:r>
        <w:rPr>
          <w:sz w:val="20"/>
        </w:rPr>
        <w:t>a</w:t>
      </w:r>
      <w:r>
        <w:rPr>
          <w:spacing w:val="-2"/>
          <w:sz w:val="20"/>
        </w:rPr>
        <w:t xml:space="preserve"> </w:t>
      </w:r>
      <w:r>
        <w:rPr>
          <w:sz w:val="20"/>
        </w:rPr>
        <w:t>instrução</w:t>
      </w:r>
      <w:r>
        <w:rPr>
          <w:spacing w:val="-3"/>
          <w:sz w:val="20"/>
        </w:rPr>
        <w:t xml:space="preserve"> </w:t>
      </w:r>
      <w:r>
        <w:rPr>
          <w:sz w:val="20"/>
        </w:rPr>
        <w:t>do</w:t>
      </w:r>
      <w:r>
        <w:rPr>
          <w:spacing w:val="-3"/>
          <w:sz w:val="20"/>
        </w:rPr>
        <w:t xml:space="preserve"> </w:t>
      </w:r>
      <w:r>
        <w:rPr>
          <w:sz w:val="20"/>
        </w:rPr>
        <w:t>requerimento,</w:t>
      </w:r>
      <w:r>
        <w:rPr>
          <w:spacing w:val="-2"/>
          <w:sz w:val="20"/>
        </w:rPr>
        <w:t xml:space="preserve"> </w:t>
      </w:r>
      <w:r>
        <w:rPr>
          <w:sz w:val="20"/>
        </w:rPr>
        <w:t>a</w:t>
      </w:r>
      <w:r>
        <w:rPr>
          <w:spacing w:val="-2"/>
          <w:sz w:val="20"/>
        </w:rPr>
        <w:t xml:space="preserve"> </w:t>
      </w:r>
      <w:r>
        <w:rPr>
          <w:sz w:val="20"/>
        </w:rPr>
        <w:t>Administração</w:t>
      </w:r>
      <w:r>
        <w:rPr>
          <w:spacing w:val="-2"/>
          <w:sz w:val="20"/>
        </w:rPr>
        <w:t xml:space="preserve"> </w:t>
      </w:r>
      <w:r>
        <w:rPr>
          <w:sz w:val="20"/>
        </w:rPr>
        <w:t>terá</w:t>
      </w:r>
      <w:r>
        <w:rPr>
          <w:spacing w:val="-2"/>
          <w:sz w:val="20"/>
        </w:rPr>
        <w:t xml:space="preserve"> </w:t>
      </w:r>
      <w:r>
        <w:rPr>
          <w:sz w:val="20"/>
        </w:rPr>
        <w:t>o</w:t>
      </w:r>
      <w:r>
        <w:rPr>
          <w:spacing w:val="-2"/>
          <w:sz w:val="20"/>
        </w:rPr>
        <w:t xml:space="preserve"> </w:t>
      </w:r>
      <w:r>
        <w:rPr>
          <w:sz w:val="20"/>
        </w:rPr>
        <w:t>prazo</w:t>
      </w:r>
      <w:r>
        <w:rPr>
          <w:spacing w:val="-2"/>
          <w:sz w:val="20"/>
        </w:rPr>
        <w:t xml:space="preserve"> </w:t>
      </w:r>
      <w:r>
        <w:rPr>
          <w:sz w:val="20"/>
        </w:rPr>
        <w:t>de</w:t>
      </w:r>
      <w:r>
        <w:rPr>
          <w:spacing w:val="-2"/>
          <w:sz w:val="20"/>
        </w:rPr>
        <w:t xml:space="preserve"> </w:t>
      </w:r>
      <w:r>
        <w:rPr>
          <w:sz w:val="20"/>
        </w:rPr>
        <w:t>30</w:t>
      </w:r>
      <w:r>
        <w:rPr>
          <w:spacing w:val="-2"/>
          <w:sz w:val="20"/>
        </w:rPr>
        <w:t xml:space="preserve"> </w:t>
      </w:r>
      <w:r>
        <w:rPr>
          <w:sz w:val="20"/>
        </w:rPr>
        <w:t>(trinta)</w:t>
      </w:r>
      <w:r>
        <w:rPr>
          <w:spacing w:val="-1"/>
          <w:sz w:val="20"/>
        </w:rPr>
        <w:t xml:space="preserve"> </w:t>
      </w:r>
      <w:r>
        <w:rPr>
          <w:sz w:val="20"/>
        </w:rPr>
        <w:t>dias para</w:t>
      </w:r>
      <w:r>
        <w:rPr>
          <w:spacing w:val="-2"/>
          <w:sz w:val="20"/>
        </w:rPr>
        <w:t xml:space="preserve"> </w:t>
      </w:r>
      <w:r>
        <w:rPr>
          <w:sz w:val="20"/>
        </w:rPr>
        <w:t>decidir, admitida a prorrogação motivada por igual período.</w:t>
      </w:r>
    </w:p>
    <w:p w:rsidR="00E43E7E" w:rsidRDefault="00E43E7E">
      <w:pPr>
        <w:pStyle w:val="Corpodetexto"/>
        <w:spacing w:before="5"/>
        <w:rPr>
          <w:sz w:val="17"/>
        </w:rPr>
      </w:pPr>
    </w:p>
    <w:p w:rsidR="00E43E7E" w:rsidRDefault="005E5E00">
      <w:pPr>
        <w:pStyle w:val="PargrafodaLista"/>
        <w:numPr>
          <w:ilvl w:val="2"/>
          <w:numId w:val="17"/>
        </w:numPr>
        <w:tabs>
          <w:tab w:val="left" w:pos="827"/>
        </w:tabs>
        <w:spacing w:line="276" w:lineRule="auto"/>
        <w:ind w:right="201" w:firstLine="0"/>
        <w:rPr>
          <w:sz w:val="20"/>
        </w:rPr>
      </w:pPr>
      <w:r>
        <w:rPr>
          <w:b/>
          <w:sz w:val="20"/>
        </w:rPr>
        <w:t xml:space="preserve">- </w:t>
      </w:r>
      <w:r>
        <w:rPr>
          <w:sz w:val="20"/>
        </w:rPr>
        <w:t>Notificar os emitentes das garantias contratuais quanto ao início de processo administrativo para apuração de descumprimento de cláusulas contratuais.</w:t>
      </w:r>
    </w:p>
    <w:p w:rsidR="00E43E7E" w:rsidRDefault="00E43E7E">
      <w:pPr>
        <w:pStyle w:val="Corpodetexto"/>
        <w:spacing w:before="3"/>
        <w:rPr>
          <w:sz w:val="17"/>
        </w:rPr>
      </w:pPr>
    </w:p>
    <w:p w:rsidR="00E43E7E" w:rsidRDefault="005E5E00">
      <w:pPr>
        <w:pStyle w:val="PargrafodaLista"/>
        <w:numPr>
          <w:ilvl w:val="2"/>
          <w:numId w:val="17"/>
        </w:numPr>
        <w:tabs>
          <w:tab w:val="left" w:pos="808"/>
        </w:tabs>
        <w:spacing w:line="276" w:lineRule="auto"/>
        <w:ind w:right="203" w:firstLine="0"/>
        <w:rPr>
          <w:sz w:val="20"/>
        </w:rPr>
      </w:pPr>
      <w:r>
        <w:rPr>
          <w:b/>
          <w:sz w:val="20"/>
        </w:rPr>
        <w:t xml:space="preserve">- </w:t>
      </w:r>
      <w:r>
        <w:rPr>
          <w:sz w:val="20"/>
        </w:rPr>
        <w:t>Comunicar o Contratado na hipótese de posterior alteração do projeto pelo Contratante, no caso do art. 93, §2º, da Lei Federal nº. 14.133/2.021.</w:t>
      </w:r>
    </w:p>
    <w:p w:rsidR="00E43E7E" w:rsidRDefault="00E43E7E">
      <w:pPr>
        <w:pStyle w:val="Corpodetexto"/>
        <w:spacing w:before="1"/>
        <w:rPr>
          <w:sz w:val="19"/>
        </w:rPr>
      </w:pPr>
    </w:p>
    <w:p w:rsidR="00E43E7E" w:rsidRDefault="005E5E00">
      <w:pPr>
        <w:pStyle w:val="PargrafodaLista"/>
        <w:numPr>
          <w:ilvl w:val="2"/>
          <w:numId w:val="17"/>
        </w:numPr>
        <w:tabs>
          <w:tab w:val="left" w:pos="820"/>
        </w:tabs>
        <w:spacing w:before="1" w:line="276" w:lineRule="auto"/>
        <w:ind w:right="199" w:firstLine="0"/>
        <w:rPr>
          <w:sz w:val="20"/>
        </w:rPr>
      </w:pPr>
      <w:r>
        <w:rPr>
          <w:b/>
          <w:sz w:val="20"/>
        </w:rPr>
        <w:t xml:space="preserve">- </w:t>
      </w:r>
      <w:r>
        <w:rPr>
          <w:sz w:val="20"/>
        </w:rPr>
        <w:t>Não praticar atos de ingerência na administração do contratado, tais como (art. 48 da Lei Federal</w:t>
      </w:r>
      <w:r>
        <w:rPr>
          <w:spacing w:val="40"/>
          <w:sz w:val="20"/>
        </w:rPr>
        <w:t xml:space="preserve"> </w:t>
      </w:r>
      <w:r>
        <w:rPr>
          <w:sz w:val="20"/>
        </w:rPr>
        <w:t>nº. 14.133/2.021):</w:t>
      </w:r>
    </w:p>
    <w:p w:rsidR="00E43E7E" w:rsidRDefault="00E43E7E">
      <w:pPr>
        <w:pStyle w:val="Corpodetexto"/>
        <w:spacing w:before="8"/>
      </w:pPr>
    </w:p>
    <w:p w:rsidR="00E43E7E" w:rsidRDefault="005E5E00">
      <w:pPr>
        <w:pStyle w:val="PargrafodaLista"/>
        <w:numPr>
          <w:ilvl w:val="3"/>
          <w:numId w:val="17"/>
        </w:numPr>
        <w:tabs>
          <w:tab w:val="left" w:pos="993"/>
        </w:tabs>
        <w:spacing w:before="1" w:line="276" w:lineRule="auto"/>
        <w:ind w:right="196" w:firstLine="0"/>
        <w:rPr>
          <w:sz w:val="20"/>
        </w:rPr>
      </w:pPr>
      <w:r>
        <w:rPr>
          <w:b/>
          <w:sz w:val="20"/>
        </w:rPr>
        <w:t xml:space="preserve">- </w:t>
      </w:r>
      <w:r>
        <w:rPr>
          <w:sz w:val="20"/>
        </w:rPr>
        <w:t>Exercer o poder de mando sobre os empregados da Contratado, devendo reportar-se somente aos prepostos ou responsáveis por ela indicados, exceto quando o objeto da contratação previr o atendimento direto, tais como nos serviços de recepção e apoio ao usuário;</w:t>
      </w:r>
    </w:p>
    <w:p w:rsidR="00E43E7E" w:rsidRDefault="00E43E7E">
      <w:pPr>
        <w:pStyle w:val="Corpodetexto"/>
        <w:spacing w:before="6"/>
      </w:pPr>
    </w:p>
    <w:p w:rsidR="00E43E7E" w:rsidRDefault="005E5E00">
      <w:pPr>
        <w:pStyle w:val="PargrafodaLista"/>
        <w:numPr>
          <w:ilvl w:val="3"/>
          <w:numId w:val="17"/>
        </w:numPr>
        <w:tabs>
          <w:tab w:val="left" w:pos="969"/>
        </w:tabs>
        <w:ind w:left="968" w:hanging="777"/>
        <w:rPr>
          <w:sz w:val="20"/>
        </w:rPr>
      </w:pPr>
      <w:r>
        <w:rPr>
          <w:b/>
          <w:sz w:val="20"/>
        </w:rPr>
        <w:t>-</w:t>
      </w:r>
      <w:r>
        <w:rPr>
          <w:b/>
          <w:spacing w:val="-7"/>
          <w:sz w:val="20"/>
        </w:rPr>
        <w:t xml:space="preserve"> </w:t>
      </w:r>
      <w:r>
        <w:rPr>
          <w:sz w:val="20"/>
        </w:rPr>
        <w:t>Direcionar</w:t>
      </w:r>
      <w:r>
        <w:rPr>
          <w:spacing w:val="-4"/>
          <w:sz w:val="20"/>
        </w:rPr>
        <w:t xml:space="preserve"> </w:t>
      </w:r>
      <w:r>
        <w:rPr>
          <w:sz w:val="20"/>
        </w:rPr>
        <w:t>a</w:t>
      </w:r>
      <w:r>
        <w:rPr>
          <w:spacing w:val="-8"/>
          <w:sz w:val="20"/>
        </w:rPr>
        <w:t xml:space="preserve"> </w:t>
      </w:r>
      <w:r>
        <w:rPr>
          <w:sz w:val="20"/>
        </w:rPr>
        <w:t>contratação</w:t>
      </w:r>
      <w:r>
        <w:rPr>
          <w:spacing w:val="-8"/>
          <w:sz w:val="20"/>
        </w:rPr>
        <w:t xml:space="preserve"> </w:t>
      </w:r>
      <w:r>
        <w:rPr>
          <w:sz w:val="20"/>
        </w:rPr>
        <w:t>de</w:t>
      </w:r>
      <w:r>
        <w:rPr>
          <w:spacing w:val="-7"/>
          <w:sz w:val="20"/>
        </w:rPr>
        <w:t xml:space="preserve"> </w:t>
      </w:r>
      <w:r>
        <w:rPr>
          <w:sz w:val="20"/>
        </w:rPr>
        <w:t>pessoas</w:t>
      </w:r>
      <w:r>
        <w:rPr>
          <w:spacing w:val="-6"/>
          <w:sz w:val="20"/>
        </w:rPr>
        <w:t xml:space="preserve"> </w:t>
      </w:r>
      <w:r>
        <w:rPr>
          <w:sz w:val="20"/>
        </w:rPr>
        <w:t>para</w:t>
      </w:r>
      <w:r>
        <w:rPr>
          <w:spacing w:val="-6"/>
          <w:sz w:val="20"/>
        </w:rPr>
        <w:t xml:space="preserve"> </w:t>
      </w:r>
      <w:r>
        <w:rPr>
          <w:sz w:val="20"/>
        </w:rPr>
        <w:t>trabalhar</w:t>
      </w:r>
      <w:r>
        <w:rPr>
          <w:spacing w:val="-4"/>
          <w:sz w:val="20"/>
        </w:rPr>
        <w:t xml:space="preserve"> </w:t>
      </w:r>
      <w:r>
        <w:rPr>
          <w:sz w:val="20"/>
        </w:rPr>
        <w:t>no</w:t>
      </w:r>
      <w:r>
        <w:rPr>
          <w:spacing w:val="-9"/>
          <w:sz w:val="20"/>
        </w:rPr>
        <w:t xml:space="preserve"> </w:t>
      </w:r>
      <w:r>
        <w:rPr>
          <w:spacing w:val="-2"/>
          <w:sz w:val="20"/>
        </w:rPr>
        <w:t>Contratado;</w:t>
      </w:r>
    </w:p>
    <w:p w:rsidR="00E43E7E" w:rsidRDefault="00E43E7E">
      <w:pPr>
        <w:pStyle w:val="Corpodetexto"/>
        <w:spacing w:before="10"/>
        <w:rPr>
          <w:sz w:val="23"/>
        </w:rPr>
      </w:pPr>
    </w:p>
    <w:p w:rsidR="00E43E7E" w:rsidRDefault="005E5E00">
      <w:pPr>
        <w:pStyle w:val="PargrafodaLista"/>
        <w:numPr>
          <w:ilvl w:val="3"/>
          <w:numId w:val="17"/>
        </w:numPr>
        <w:tabs>
          <w:tab w:val="left" w:pos="979"/>
        </w:tabs>
        <w:spacing w:line="276" w:lineRule="auto"/>
        <w:ind w:right="203" w:firstLine="0"/>
        <w:rPr>
          <w:sz w:val="20"/>
        </w:rPr>
      </w:pPr>
      <w:r>
        <w:rPr>
          <w:b/>
          <w:sz w:val="20"/>
        </w:rPr>
        <w:t xml:space="preserve">- </w:t>
      </w:r>
      <w:r>
        <w:rPr>
          <w:sz w:val="20"/>
        </w:rPr>
        <w:t>Promover ou aceitar o desvio de funções dos trabalhadores do Contratado, mediante a utilização destes em atividades distintas daquelas previstas no objeto da contratação e em relação à função</w:t>
      </w:r>
      <w:r>
        <w:rPr>
          <w:spacing w:val="40"/>
          <w:sz w:val="20"/>
        </w:rPr>
        <w:t xml:space="preserve"> </w:t>
      </w:r>
      <w:r>
        <w:rPr>
          <w:sz w:val="20"/>
        </w:rPr>
        <w:t>específica para a qual o trabalhador foi contratado; e</w:t>
      </w:r>
    </w:p>
    <w:p w:rsidR="00E43E7E" w:rsidRDefault="00E43E7E">
      <w:pPr>
        <w:pStyle w:val="Corpodetexto"/>
        <w:spacing w:before="8"/>
      </w:pPr>
    </w:p>
    <w:p w:rsidR="00E43E7E" w:rsidRDefault="005E5E00">
      <w:pPr>
        <w:pStyle w:val="PargrafodaLista"/>
        <w:numPr>
          <w:ilvl w:val="3"/>
          <w:numId w:val="17"/>
        </w:numPr>
        <w:tabs>
          <w:tab w:val="left" w:pos="993"/>
        </w:tabs>
        <w:spacing w:line="273" w:lineRule="auto"/>
        <w:ind w:right="201" w:firstLine="0"/>
        <w:rPr>
          <w:sz w:val="20"/>
        </w:rPr>
      </w:pPr>
      <w:r>
        <w:rPr>
          <w:b/>
          <w:sz w:val="20"/>
        </w:rPr>
        <w:t xml:space="preserve">- </w:t>
      </w:r>
      <w:r>
        <w:rPr>
          <w:sz w:val="20"/>
        </w:rPr>
        <w:t>Considerar os trabalhadores do Contratado como colaboradores eventuais do próprio órgão ou entidade responsável pela contratação, especialmente para efeito de concessão de diárias e passagens.</w:t>
      </w:r>
    </w:p>
    <w:p w:rsidR="00E43E7E" w:rsidRDefault="00E43E7E">
      <w:pPr>
        <w:pStyle w:val="Corpodetexto"/>
        <w:rPr>
          <w:sz w:val="21"/>
        </w:rPr>
      </w:pPr>
    </w:p>
    <w:p w:rsidR="00E43E7E" w:rsidRDefault="005E5E00">
      <w:pPr>
        <w:pStyle w:val="PargrafodaLista"/>
        <w:numPr>
          <w:ilvl w:val="2"/>
          <w:numId w:val="17"/>
        </w:numPr>
        <w:tabs>
          <w:tab w:val="left" w:pos="830"/>
        </w:tabs>
        <w:spacing w:line="276" w:lineRule="auto"/>
        <w:ind w:right="201" w:firstLine="0"/>
        <w:rPr>
          <w:sz w:val="20"/>
        </w:rPr>
      </w:pPr>
      <w:r>
        <w:rPr>
          <w:b/>
          <w:sz w:val="20"/>
        </w:rPr>
        <w:t xml:space="preserve">- </w:t>
      </w:r>
      <w:r>
        <w:rPr>
          <w:sz w:val="20"/>
        </w:rPr>
        <w:t xml:space="preserve">Fornecer por escrito as informações necessárias para o desenvolvimento dos serviços objeto do </w:t>
      </w:r>
      <w:r>
        <w:rPr>
          <w:spacing w:val="-2"/>
          <w:sz w:val="20"/>
        </w:rPr>
        <w:t>contrato.</w:t>
      </w:r>
    </w:p>
    <w:p w:rsidR="00E43E7E" w:rsidRDefault="00E43E7E">
      <w:pPr>
        <w:pStyle w:val="Corpodetexto"/>
        <w:spacing w:before="1"/>
        <w:rPr>
          <w:sz w:val="19"/>
        </w:rPr>
      </w:pPr>
    </w:p>
    <w:p w:rsidR="00E43E7E" w:rsidRDefault="005E5E00">
      <w:pPr>
        <w:pStyle w:val="PargrafodaLista"/>
        <w:numPr>
          <w:ilvl w:val="2"/>
          <w:numId w:val="17"/>
        </w:numPr>
        <w:tabs>
          <w:tab w:val="left" w:pos="803"/>
        </w:tabs>
        <w:ind w:left="802" w:hanging="611"/>
        <w:rPr>
          <w:sz w:val="20"/>
        </w:rPr>
      </w:pPr>
      <w:r>
        <w:rPr>
          <w:b/>
          <w:sz w:val="20"/>
        </w:rPr>
        <w:t>-</w:t>
      </w:r>
      <w:r>
        <w:rPr>
          <w:b/>
          <w:spacing w:val="-8"/>
          <w:sz w:val="20"/>
        </w:rPr>
        <w:t xml:space="preserve"> </w:t>
      </w:r>
      <w:r>
        <w:rPr>
          <w:sz w:val="20"/>
        </w:rPr>
        <w:t>Realizar</w:t>
      </w:r>
      <w:r>
        <w:rPr>
          <w:spacing w:val="-9"/>
          <w:sz w:val="20"/>
        </w:rPr>
        <w:t xml:space="preserve"> </w:t>
      </w:r>
      <w:r>
        <w:rPr>
          <w:sz w:val="20"/>
        </w:rPr>
        <w:t>avaliações</w:t>
      </w:r>
      <w:r>
        <w:rPr>
          <w:spacing w:val="-7"/>
          <w:sz w:val="20"/>
        </w:rPr>
        <w:t xml:space="preserve"> </w:t>
      </w:r>
      <w:r>
        <w:rPr>
          <w:sz w:val="20"/>
        </w:rPr>
        <w:t>periódicas</w:t>
      </w:r>
      <w:r>
        <w:rPr>
          <w:spacing w:val="-8"/>
          <w:sz w:val="20"/>
        </w:rPr>
        <w:t xml:space="preserve"> </w:t>
      </w:r>
      <w:r>
        <w:rPr>
          <w:sz w:val="20"/>
        </w:rPr>
        <w:t>da</w:t>
      </w:r>
      <w:r>
        <w:rPr>
          <w:spacing w:val="-8"/>
          <w:sz w:val="20"/>
        </w:rPr>
        <w:t xml:space="preserve"> </w:t>
      </w:r>
      <w:r>
        <w:rPr>
          <w:sz w:val="20"/>
        </w:rPr>
        <w:t>qualidade</w:t>
      </w:r>
      <w:r>
        <w:rPr>
          <w:spacing w:val="-8"/>
          <w:sz w:val="20"/>
        </w:rPr>
        <w:t xml:space="preserve"> </w:t>
      </w:r>
      <w:r>
        <w:rPr>
          <w:sz w:val="20"/>
        </w:rPr>
        <w:t>dos</w:t>
      </w:r>
      <w:r>
        <w:rPr>
          <w:spacing w:val="-8"/>
          <w:sz w:val="20"/>
        </w:rPr>
        <w:t xml:space="preserve"> </w:t>
      </w:r>
      <w:r>
        <w:rPr>
          <w:sz w:val="20"/>
        </w:rPr>
        <w:t>serviços,</w:t>
      </w:r>
      <w:r>
        <w:rPr>
          <w:spacing w:val="-8"/>
          <w:sz w:val="20"/>
        </w:rPr>
        <w:t xml:space="preserve"> </w:t>
      </w:r>
      <w:r>
        <w:rPr>
          <w:sz w:val="20"/>
        </w:rPr>
        <w:t>após</w:t>
      </w:r>
      <w:r>
        <w:rPr>
          <w:spacing w:val="-8"/>
          <w:sz w:val="20"/>
        </w:rPr>
        <w:t xml:space="preserve"> </w:t>
      </w:r>
      <w:r>
        <w:rPr>
          <w:sz w:val="20"/>
        </w:rPr>
        <w:t>seu</w:t>
      </w:r>
      <w:r>
        <w:rPr>
          <w:spacing w:val="-7"/>
          <w:sz w:val="20"/>
        </w:rPr>
        <w:t xml:space="preserve"> </w:t>
      </w:r>
      <w:r>
        <w:rPr>
          <w:spacing w:val="-2"/>
          <w:sz w:val="20"/>
        </w:rPr>
        <w:t>recebimento.</w:t>
      </w:r>
    </w:p>
    <w:p w:rsidR="00E43E7E" w:rsidRDefault="00E43E7E">
      <w:pPr>
        <w:pStyle w:val="Corpodetexto"/>
        <w:spacing w:before="3"/>
      </w:pPr>
    </w:p>
    <w:p w:rsidR="00E43E7E" w:rsidRDefault="005E5E00">
      <w:pPr>
        <w:pStyle w:val="PargrafodaLista"/>
        <w:numPr>
          <w:ilvl w:val="2"/>
          <w:numId w:val="17"/>
        </w:numPr>
        <w:tabs>
          <w:tab w:val="left" w:pos="815"/>
        </w:tabs>
        <w:spacing w:before="1" w:line="276" w:lineRule="auto"/>
        <w:ind w:right="204" w:firstLine="0"/>
        <w:rPr>
          <w:sz w:val="20"/>
        </w:rPr>
      </w:pPr>
      <w:r>
        <w:rPr>
          <w:b/>
          <w:sz w:val="20"/>
        </w:rPr>
        <w:t xml:space="preserve">- </w:t>
      </w:r>
      <w:r>
        <w:rPr>
          <w:sz w:val="20"/>
        </w:rPr>
        <w:t>Exigir do Contratado que providencie a seguinte documentação como condição indispensável para</w:t>
      </w:r>
      <w:r>
        <w:rPr>
          <w:spacing w:val="40"/>
          <w:sz w:val="20"/>
        </w:rPr>
        <w:t xml:space="preserve"> </w:t>
      </w:r>
      <w:r>
        <w:rPr>
          <w:sz w:val="20"/>
        </w:rPr>
        <w:t>o recebimento definitivo de objeto, quando for o caso:</w:t>
      </w:r>
    </w:p>
    <w:p w:rsidR="00E43E7E" w:rsidRDefault="00E43E7E">
      <w:pPr>
        <w:pStyle w:val="Corpodetexto"/>
        <w:spacing w:before="5"/>
        <w:rPr>
          <w:sz w:val="17"/>
        </w:rPr>
      </w:pPr>
    </w:p>
    <w:p w:rsidR="00E43E7E" w:rsidRDefault="005E5E00">
      <w:pPr>
        <w:pStyle w:val="PargrafodaLista"/>
        <w:numPr>
          <w:ilvl w:val="0"/>
          <w:numId w:val="16"/>
        </w:numPr>
        <w:tabs>
          <w:tab w:val="left" w:pos="427"/>
        </w:tabs>
        <w:ind w:hanging="235"/>
        <w:rPr>
          <w:sz w:val="20"/>
        </w:rPr>
      </w:pPr>
      <w:r>
        <w:rPr>
          <w:b/>
          <w:sz w:val="20"/>
        </w:rPr>
        <w:t>-</w:t>
      </w:r>
      <w:r>
        <w:rPr>
          <w:b/>
          <w:spacing w:val="-6"/>
          <w:sz w:val="20"/>
        </w:rPr>
        <w:t xml:space="preserve"> </w:t>
      </w:r>
      <w:r>
        <w:rPr>
          <w:sz w:val="20"/>
        </w:rPr>
        <w:t>"as</w:t>
      </w:r>
      <w:r>
        <w:rPr>
          <w:spacing w:val="-6"/>
          <w:sz w:val="20"/>
        </w:rPr>
        <w:t xml:space="preserve"> </w:t>
      </w:r>
      <w:r>
        <w:rPr>
          <w:sz w:val="20"/>
        </w:rPr>
        <w:t>built",</w:t>
      </w:r>
      <w:r>
        <w:rPr>
          <w:spacing w:val="-7"/>
          <w:sz w:val="20"/>
        </w:rPr>
        <w:t xml:space="preserve"> </w:t>
      </w:r>
      <w:r>
        <w:rPr>
          <w:sz w:val="20"/>
        </w:rPr>
        <w:t>elaborado</w:t>
      </w:r>
      <w:r>
        <w:rPr>
          <w:spacing w:val="-5"/>
          <w:sz w:val="20"/>
        </w:rPr>
        <w:t xml:space="preserve"> </w:t>
      </w:r>
      <w:r>
        <w:rPr>
          <w:sz w:val="20"/>
        </w:rPr>
        <w:t>pelo</w:t>
      </w:r>
      <w:r>
        <w:rPr>
          <w:spacing w:val="-6"/>
          <w:sz w:val="20"/>
        </w:rPr>
        <w:t xml:space="preserve"> </w:t>
      </w:r>
      <w:r>
        <w:rPr>
          <w:sz w:val="20"/>
        </w:rPr>
        <w:t>responsável</w:t>
      </w:r>
      <w:r>
        <w:rPr>
          <w:spacing w:val="-8"/>
          <w:sz w:val="20"/>
        </w:rPr>
        <w:t xml:space="preserve"> </w:t>
      </w:r>
      <w:r>
        <w:rPr>
          <w:sz w:val="20"/>
        </w:rPr>
        <w:t>por</w:t>
      </w:r>
      <w:r>
        <w:rPr>
          <w:spacing w:val="-7"/>
          <w:sz w:val="20"/>
        </w:rPr>
        <w:t xml:space="preserve"> </w:t>
      </w:r>
      <w:r>
        <w:rPr>
          <w:sz w:val="20"/>
        </w:rPr>
        <w:t>sua</w:t>
      </w:r>
      <w:r>
        <w:rPr>
          <w:spacing w:val="-5"/>
          <w:sz w:val="20"/>
        </w:rPr>
        <w:t xml:space="preserve"> </w:t>
      </w:r>
      <w:r>
        <w:rPr>
          <w:spacing w:val="-2"/>
          <w:sz w:val="20"/>
        </w:rPr>
        <w:t>execução;</w:t>
      </w:r>
    </w:p>
    <w:p w:rsidR="00E43E7E" w:rsidRDefault="00E43E7E">
      <w:pPr>
        <w:pStyle w:val="Corpodetexto"/>
        <w:spacing w:before="3"/>
      </w:pPr>
    </w:p>
    <w:p w:rsidR="00E43E7E" w:rsidRDefault="005E5E00">
      <w:pPr>
        <w:pStyle w:val="PargrafodaLista"/>
        <w:numPr>
          <w:ilvl w:val="0"/>
          <w:numId w:val="16"/>
        </w:numPr>
        <w:tabs>
          <w:tab w:val="left" w:pos="439"/>
        </w:tabs>
        <w:spacing w:before="1"/>
        <w:ind w:left="438" w:hanging="247"/>
        <w:rPr>
          <w:sz w:val="20"/>
        </w:rPr>
      </w:pPr>
      <w:r>
        <w:rPr>
          <w:b/>
          <w:sz w:val="20"/>
        </w:rPr>
        <w:t>-</w:t>
      </w:r>
      <w:r>
        <w:rPr>
          <w:b/>
          <w:spacing w:val="-8"/>
          <w:sz w:val="20"/>
        </w:rPr>
        <w:t xml:space="preserve"> </w:t>
      </w:r>
      <w:r>
        <w:rPr>
          <w:sz w:val="20"/>
        </w:rPr>
        <w:t>comprovação</w:t>
      </w:r>
      <w:r>
        <w:rPr>
          <w:spacing w:val="-8"/>
          <w:sz w:val="20"/>
        </w:rPr>
        <w:t xml:space="preserve"> </w:t>
      </w:r>
      <w:r>
        <w:rPr>
          <w:sz w:val="20"/>
        </w:rPr>
        <w:t>das</w:t>
      </w:r>
      <w:r>
        <w:rPr>
          <w:spacing w:val="-8"/>
          <w:sz w:val="20"/>
        </w:rPr>
        <w:t xml:space="preserve"> </w:t>
      </w:r>
      <w:r>
        <w:rPr>
          <w:sz w:val="20"/>
        </w:rPr>
        <w:t>ligações</w:t>
      </w:r>
      <w:r>
        <w:rPr>
          <w:spacing w:val="-8"/>
          <w:sz w:val="20"/>
        </w:rPr>
        <w:t xml:space="preserve"> </w:t>
      </w:r>
      <w:r>
        <w:rPr>
          <w:sz w:val="20"/>
        </w:rPr>
        <w:t>definitivas</w:t>
      </w:r>
      <w:r>
        <w:rPr>
          <w:spacing w:val="-6"/>
          <w:sz w:val="20"/>
        </w:rPr>
        <w:t xml:space="preserve"> </w:t>
      </w:r>
      <w:r>
        <w:rPr>
          <w:sz w:val="20"/>
        </w:rPr>
        <w:t>de</w:t>
      </w:r>
      <w:r>
        <w:rPr>
          <w:spacing w:val="-10"/>
          <w:sz w:val="20"/>
        </w:rPr>
        <w:t xml:space="preserve"> </w:t>
      </w:r>
      <w:r>
        <w:rPr>
          <w:sz w:val="20"/>
        </w:rPr>
        <w:t>energia,</w:t>
      </w:r>
      <w:r>
        <w:rPr>
          <w:spacing w:val="-7"/>
          <w:sz w:val="20"/>
        </w:rPr>
        <w:t xml:space="preserve"> </w:t>
      </w:r>
      <w:r>
        <w:rPr>
          <w:sz w:val="20"/>
        </w:rPr>
        <w:t>água,</w:t>
      </w:r>
      <w:r>
        <w:rPr>
          <w:spacing w:val="-9"/>
          <w:sz w:val="20"/>
        </w:rPr>
        <w:t xml:space="preserve"> </w:t>
      </w:r>
      <w:r>
        <w:rPr>
          <w:sz w:val="20"/>
        </w:rPr>
        <w:t>telefone</w:t>
      </w:r>
      <w:r>
        <w:rPr>
          <w:spacing w:val="-7"/>
          <w:sz w:val="20"/>
        </w:rPr>
        <w:t xml:space="preserve"> </w:t>
      </w:r>
      <w:r>
        <w:rPr>
          <w:sz w:val="20"/>
        </w:rPr>
        <w:t>e</w:t>
      </w:r>
      <w:r>
        <w:rPr>
          <w:spacing w:val="-8"/>
          <w:sz w:val="20"/>
        </w:rPr>
        <w:t xml:space="preserve"> </w:t>
      </w:r>
      <w:r>
        <w:rPr>
          <w:spacing w:val="-4"/>
          <w:sz w:val="20"/>
        </w:rPr>
        <w:t>gás;</w:t>
      </w:r>
    </w:p>
    <w:p w:rsidR="00E43E7E" w:rsidRDefault="00E43E7E">
      <w:pPr>
        <w:pStyle w:val="Corpodetexto"/>
        <w:spacing w:before="5"/>
      </w:pPr>
    </w:p>
    <w:p w:rsidR="00E43E7E" w:rsidRDefault="005E5E00">
      <w:pPr>
        <w:pStyle w:val="PargrafodaLista"/>
        <w:numPr>
          <w:ilvl w:val="0"/>
          <w:numId w:val="16"/>
        </w:numPr>
        <w:tabs>
          <w:tab w:val="left" w:pos="427"/>
        </w:tabs>
        <w:ind w:hanging="235"/>
        <w:rPr>
          <w:sz w:val="20"/>
        </w:rPr>
      </w:pPr>
      <w:r>
        <w:rPr>
          <w:b/>
          <w:sz w:val="20"/>
        </w:rPr>
        <w:t>-</w:t>
      </w:r>
      <w:r>
        <w:rPr>
          <w:b/>
          <w:spacing w:val="-6"/>
          <w:sz w:val="20"/>
        </w:rPr>
        <w:t xml:space="preserve"> </w:t>
      </w:r>
      <w:r>
        <w:rPr>
          <w:sz w:val="20"/>
        </w:rPr>
        <w:t>laudo</w:t>
      </w:r>
      <w:r>
        <w:rPr>
          <w:spacing w:val="-5"/>
          <w:sz w:val="20"/>
        </w:rPr>
        <w:t xml:space="preserve"> </w:t>
      </w:r>
      <w:r>
        <w:rPr>
          <w:sz w:val="20"/>
        </w:rPr>
        <w:t>de</w:t>
      </w:r>
      <w:r>
        <w:rPr>
          <w:spacing w:val="-8"/>
          <w:sz w:val="20"/>
        </w:rPr>
        <w:t xml:space="preserve"> </w:t>
      </w:r>
      <w:r>
        <w:rPr>
          <w:sz w:val="20"/>
        </w:rPr>
        <w:t>vistoria</w:t>
      </w:r>
      <w:r>
        <w:rPr>
          <w:spacing w:val="-4"/>
          <w:sz w:val="20"/>
        </w:rPr>
        <w:t xml:space="preserve"> </w:t>
      </w:r>
      <w:r>
        <w:rPr>
          <w:sz w:val="20"/>
        </w:rPr>
        <w:t>do</w:t>
      </w:r>
      <w:r>
        <w:rPr>
          <w:spacing w:val="-7"/>
          <w:sz w:val="20"/>
        </w:rPr>
        <w:t xml:space="preserve"> </w:t>
      </w:r>
      <w:r>
        <w:rPr>
          <w:sz w:val="20"/>
        </w:rPr>
        <w:t>corpo</w:t>
      </w:r>
      <w:r>
        <w:rPr>
          <w:spacing w:val="-8"/>
          <w:sz w:val="20"/>
        </w:rPr>
        <w:t xml:space="preserve"> </w:t>
      </w:r>
      <w:r>
        <w:rPr>
          <w:sz w:val="20"/>
        </w:rPr>
        <w:t>de</w:t>
      </w:r>
      <w:r>
        <w:rPr>
          <w:spacing w:val="-6"/>
          <w:sz w:val="20"/>
        </w:rPr>
        <w:t xml:space="preserve"> </w:t>
      </w:r>
      <w:r>
        <w:rPr>
          <w:sz w:val="20"/>
        </w:rPr>
        <w:t>bombeiros</w:t>
      </w:r>
      <w:r>
        <w:rPr>
          <w:spacing w:val="-5"/>
          <w:sz w:val="20"/>
        </w:rPr>
        <w:t xml:space="preserve"> </w:t>
      </w:r>
      <w:r>
        <w:rPr>
          <w:sz w:val="20"/>
        </w:rPr>
        <w:t>aprovando</w:t>
      </w:r>
      <w:r>
        <w:rPr>
          <w:spacing w:val="-7"/>
          <w:sz w:val="20"/>
        </w:rPr>
        <w:t xml:space="preserve"> </w:t>
      </w:r>
      <w:r>
        <w:rPr>
          <w:sz w:val="20"/>
        </w:rPr>
        <w:t>o</w:t>
      </w:r>
      <w:r>
        <w:rPr>
          <w:spacing w:val="-7"/>
          <w:sz w:val="20"/>
        </w:rPr>
        <w:t xml:space="preserve"> </w:t>
      </w:r>
      <w:r>
        <w:rPr>
          <w:spacing w:val="-2"/>
          <w:sz w:val="20"/>
        </w:rPr>
        <w:t>serviço;</w:t>
      </w:r>
    </w:p>
    <w:p w:rsidR="00E43E7E" w:rsidRDefault="00E43E7E">
      <w:pPr>
        <w:pStyle w:val="Corpodetexto"/>
        <w:spacing w:before="6"/>
      </w:pPr>
    </w:p>
    <w:p w:rsidR="00E43E7E" w:rsidRDefault="005E5E00">
      <w:pPr>
        <w:pStyle w:val="PargrafodaLista"/>
        <w:numPr>
          <w:ilvl w:val="0"/>
          <w:numId w:val="16"/>
        </w:numPr>
        <w:tabs>
          <w:tab w:val="left" w:pos="439"/>
        </w:tabs>
        <w:ind w:left="438" w:hanging="247"/>
        <w:rPr>
          <w:sz w:val="20"/>
        </w:rPr>
      </w:pPr>
      <w:r>
        <w:rPr>
          <w:b/>
          <w:sz w:val="20"/>
        </w:rPr>
        <w:t>-</w:t>
      </w:r>
      <w:r>
        <w:rPr>
          <w:b/>
          <w:spacing w:val="-9"/>
          <w:sz w:val="20"/>
        </w:rPr>
        <w:t xml:space="preserve"> </w:t>
      </w:r>
      <w:r>
        <w:rPr>
          <w:sz w:val="20"/>
        </w:rPr>
        <w:t>carta</w:t>
      </w:r>
      <w:r>
        <w:rPr>
          <w:spacing w:val="-9"/>
          <w:sz w:val="20"/>
        </w:rPr>
        <w:t xml:space="preserve"> </w:t>
      </w:r>
      <w:r>
        <w:rPr>
          <w:sz w:val="20"/>
        </w:rPr>
        <w:t>"habite-se",</w:t>
      </w:r>
      <w:r>
        <w:rPr>
          <w:spacing w:val="-9"/>
          <w:sz w:val="20"/>
        </w:rPr>
        <w:t xml:space="preserve"> </w:t>
      </w:r>
      <w:r>
        <w:rPr>
          <w:sz w:val="20"/>
        </w:rPr>
        <w:t>emitida</w:t>
      </w:r>
      <w:r>
        <w:rPr>
          <w:spacing w:val="-10"/>
          <w:sz w:val="20"/>
        </w:rPr>
        <w:t xml:space="preserve"> </w:t>
      </w:r>
      <w:r>
        <w:rPr>
          <w:sz w:val="20"/>
        </w:rPr>
        <w:t>pela</w:t>
      </w:r>
      <w:r>
        <w:rPr>
          <w:spacing w:val="-8"/>
          <w:sz w:val="20"/>
        </w:rPr>
        <w:t xml:space="preserve"> </w:t>
      </w:r>
      <w:r>
        <w:rPr>
          <w:sz w:val="20"/>
        </w:rPr>
        <w:t>prefeitura;</w:t>
      </w:r>
      <w:r>
        <w:rPr>
          <w:spacing w:val="-9"/>
          <w:sz w:val="20"/>
        </w:rPr>
        <w:t xml:space="preserve"> </w:t>
      </w:r>
      <w:r>
        <w:rPr>
          <w:spacing w:val="-10"/>
          <w:sz w:val="20"/>
        </w:rPr>
        <w:t>e</w:t>
      </w:r>
    </w:p>
    <w:p w:rsidR="00E43E7E" w:rsidRDefault="00E43E7E">
      <w:pPr>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0"/>
          <w:numId w:val="16"/>
        </w:numPr>
        <w:tabs>
          <w:tab w:val="left" w:pos="460"/>
        </w:tabs>
        <w:spacing w:before="93" w:line="276" w:lineRule="auto"/>
        <w:ind w:left="192" w:right="206" w:firstLine="0"/>
        <w:rPr>
          <w:sz w:val="20"/>
        </w:rPr>
      </w:pPr>
      <w:r>
        <w:rPr>
          <w:b/>
          <w:sz w:val="20"/>
        </w:rPr>
        <w:t xml:space="preserve">- </w:t>
      </w:r>
      <w:r>
        <w:rPr>
          <w:sz w:val="20"/>
        </w:rPr>
        <w:t>certidão negativa de débitos previdenciários específica para o registro da obra junto ao Cartório de Registro de Imóveis.</w:t>
      </w:r>
    </w:p>
    <w:p w:rsidR="00E43E7E" w:rsidRDefault="00E43E7E">
      <w:pPr>
        <w:pStyle w:val="Corpodetexto"/>
        <w:spacing w:before="5"/>
        <w:rPr>
          <w:sz w:val="17"/>
        </w:rPr>
      </w:pPr>
    </w:p>
    <w:p w:rsidR="00E43E7E" w:rsidRDefault="005E5E00">
      <w:pPr>
        <w:pStyle w:val="PargrafodaLista"/>
        <w:numPr>
          <w:ilvl w:val="2"/>
          <w:numId w:val="17"/>
        </w:numPr>
        <w:tabs>
          <w:tab w:val="left" w:pos="839"/>
        </w:tabs>
        <w:spacing w:line="276" w:lineRule="auto"/>
        <w:ind w:right="200" w:firstLine="0"/>
        <w:rPr>
          <w:sz w:val="20"/>
        </w:rPr>
      </w:pPr>
      <w:r>
        <w:rPr>
          <w:b/>
          <w:sz w:val="20"/>
        </w:rPr>
        <w:t xml:space="preserve">- </w:t>
      </w:r>
      <w:r>
        <w:rPr>
          <w:sz w:val="20"/>
        </w:rPr>
        <w:t>Arquivar, entre outros documentos, de projetos, "as built", especificações técnicas, orçamentos, termos de recebimento, contratos e aditamentos, relatórios de inspeções técnicas após o recebimento do serviço e notificações expedidas.</w:t>
      </w:r>
    </w:p>
    <w:p w:rsidR="00E43E7E" w:rsidRDefault="00E43E7E">
      <w:pPr>
        <w:pStyle w:val="Corpodetexto"/>
        <w:spacing w:before="5"/>
        <w:rPr>
          <w:sz w:val="17"/>
        </w:rPr>
      </w:pPr>
    </w:p>
    <w:p w:rsidR="00E43E7E" w:rsidRDefault="005E5E00">
      <w:pPr>
        <w:pStyle w:val="PargrafodaLista"/>
        <w:numPr>
          <w:ilvl w:val="2"/>
          <w:numId w:val="17"/>
        </w:numPr>
        <w:tabs>
          <w:tab w:val="left" w:pos="837"/>
        </w:tabs>
        <w:spacing w:line="276" w:lineRule="auto"/>
        <w:ind w:right="203" w:firstLine="0"/>
        <w:rPr>
          <w:sz w:val="20"/>
        </w:rPr>
      </w:pPr>
      <w:r>
        <w:rPr>
          <w:b/>
          <w:sz w:val="20"/>
        </w:rPr>
        <w:t xml:space="preserve">- </w:t>
      </w:r>
      <w:r>
        <w:rPr>
          <w:sz w:val="20"/>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E43E7E" w:rsidRDefault="00E43E7E">
      <w:pPr>
        <w:pStyle w:val="Corpodetexto"/>
        <w:spacing w:before="4"/>
        <w:rPr>
          <w:sz w:val="17"/>
        </w:rPr>
      </w:pPr>
    </w:p>
    <w:p w:rsidR="00E43E7E" w:rsidRDefault="005E5E00">
      <w:pPr>
        <w:pStyle w:val="PargrafodaLista"/>
        <w:numPr>
          <w:ilvl w:val="2"/>
          <w:numId w:val="17"/>
        </w:numPr>
        <w:tabs>
          <w:tab w:val="left" w:pos="820"/>
        </w:tabs>
        <w:spacing w:before="1" w:line="276" w:lineRule="auto"/>
        <w:ind w:right="204" w:firstLine="0"/>
        <w:rPr>
          <w:sz w:val="20"/>
        </w:rPr>
      </w:pPr>
      <w:r>
        <w:rPr>
          <w:b/>
          <w:sz w:val="20"/>
        </w:rPr>
        <w:t xml:space="preserve">- </w:t>
      </w:r>
      <w:r>
        <w:rPr>
          <w:sz w:val="20"/>
        </w:rPr>
        <w:t>Não responder por quaisquer compromissos assumidos pelo Contratado com terceiros, ainda que vinculados à execução do contrato, bem como por qualquer dano causado a terceiros em decorrência de</w:t>
      </w:r>
      <w:r>
        <w:rPr>
          <w:spacing w:val="40"/>
          <w:sz w:val="20"/>
        </w:rPr>
        <w:t xml:space="preserve"> </w:t>
      </w:r>
      <w:r>
        <w:rPr>
          <w:sz w:val="20"/>
        </w:rPr>
        <w:t>ato do Contratado, de seus empregados, prepostos ou subordinados.</w:t>
      </w:r>
    </w:p>
    <w:p w:rsidR="00E43E7E" w:rsidRDefault="00E43E7E">
      <w:pPr>
        <w:pStyle w:val="Corpodetexto"/>
        <w:spacing w:before="5"/>
        <w:rPr>
          <w:sz w:val="17"/>
        </w:rPr>
      </w:pPr>
    </w:p>
    <w:p w:rsidR="00E43E7E" w:rsidRDefault="005E5E00">
      <w:pPr>
        <w:pStyle w:val="PargrafodaLista"/>
        <w:numPr>
          <w:ilvl w:val="2"/>
          <w:numId w:val="17"/>
        </w:numPr>
        <w:tabs>
          <w:tab w:val="left" w:pos="847"/>
        </w:tabs>
        <w:spacing w:line="276" w:lineRule="auto"/>
        <w:ind w:right="204" w:firstLine="0"/>
        <w:rPr>
          <w:sz w:val="20"/>
        </w:rPr>
      </w:pPr>
      <w:r>
        <w:rPr>
          <w:b/>
          <w:sz w:val="20"/>
        </w:rPr>
        <w:t xml:space="preserve">- </w:t>
      </w:r>
      <w:r>
        <w:rPr>
          <w:sz w:val="20"/>
        </w:rPr>
        <w:t>Previamente à expedição da ordem de serviço, verificar pendências, liberar áreas e/ou adotar providências cabíveis para a regularidade do início da sua execução.</w:t>
      </w:r>
    </w:p>
    <w:p w:rsidR="00E43E7E" w:rsidRDefault="00E43E7E">
      <w:pPr>
        <w:pStyle w:val="Corpodetexto"/>
        <w:spacing w:before="1"/>
        <w:rPr>
          <w:sz w:val="19"/>
        </w:rPr>
      </w:pPr>
    </w:p>
    <w:p w:rsidR="00E43E7E" w:rsidRDefault="005E5E00">
      <w:pPr>
        <w:pStyle w:val="PargrafodaLista"/>
        <w:numPr>
          <w:ilvl w:val="2"/>
          <w:numId w:val="17"/>
        </w:numPr>
        <w:tabs>
          <w:tab w:val="left" w:pos="863"/>
        </w:tabs>
        <w:spacing w:line="276" w:lineRule="auto"/>
        <w:ind w:right="201" w:firstLine="0"/>
        <w:rPr>
          <w:sz w:val="20"/>
        </w:rPr>
      </w:pPr>
      <w:r>
        <w:rPr>
          <w:b/>
          <w:sz w:val="20"/>
        </w:rPr>
        <w:t xml:space="preserve">- </w:t>
      </w:r>
      <w:r>
        <w:rPr>
          <w:sz w:val="20"/>
        </w:rPr>
        <w:t>Receber provisoriamente a obra, pelo responsável por seu acompanhamento e fiscalização, mediante termo detalhado, quando verificado o cumprimento das exigências de caráter técnico, em até 15 (quinze) dias corridos da comunicação escrita da contratada do encerramento da execução contratual.</w:t>
      </w:r>
    </w:p>
    <w:p w:rsidR="00E43E7E" w:rsidRDefault="00E43E7E">
      <w:pPr>
        <w:pStyle w:val="Corpodetexto"/>
        <w:spacing w:before="6"/>
      </w:pPr>
    </w:p>
    <w:p w:rsidR="00E43E7E" w:rsidRDefault="005E5E00">
      <w:pPr>
        <w:pStyle w:val="PargrafodaLista"/>
        <w:numPr>
          <w:ilvl w:val="2"/>
          <w:numId w:val="17"/>
        </w:numPr>
        <w:tabs>
          <w:tab w:val="left" w:pos="806"/>
        </w:tabs>
        <w:spacing w:line="276" w:lineRule="auto"/>
        <w:ind w:right="203" w:firstLine="0"/>
        <w:rPr>
          <w:sz w:val="20"/>
        </w:rPr>
      </w:pPr>
      <w:r>
        <w:rPr>
          <w:b/>
          <w:sz w:val="20"/>
        </w:rPr>
        <w:t xml:space="preserve">- </w:t>
      </w:r>
      <w:r>
        <w:rPr>
          <w:sz w:val="20"/>
        </w:rPr>
        <w:t>Receber</w:t>
      </w:r>
      <w:r>
        <w:rPr>
          <w:spacing w:val="-2"/>
          <w:sz w:val="20"/>
        </w:rPr>
        <w:t xml:space="preserve"> </w:t>
      </w:r>
      <w:r>
        <w:rPr>
          <w:sz w:val="20"/>
        </w:rPr>
        <w:t>definitivamente</w:t>
      </w:r>
      <w:r>
        <w:rPr>
          <w:spacing w:val="-1"/>
          <w:sz w:val="20"/>
        </w:rPr>
        <w:t xml:space="preserve"> </w:t>
      </w:r>
      <w:r>
        <w:rPr>
          <w:sz w:val="20"/>
        </w:rPr>
        <w:t>obra,</w:t>
      </w:r>
      <w:r>
        <w:rPr>
          <w:spacing w:val="-1"/>
          <w:sz w:val="20"/>
        </w:rPr>
        <w:t xml:space="preserve"> </w:t>
      </w:r>
      <w:r>
        <w:rPr>
          <w:sz w:val="20"/>
        </w:rPr>
        <w:t>por servidor ou</w:t>
      </w:r>
      <w:r>
        <w:rPr>
          <w:spacing w:val="-3"/>
          <w:sz w:val="20"/>
        </w:rPr>
        <w:t xml:space="preserve"> </w:t>
      </w:r>
      <w:r>
        <w:rPr>
          <w:sz w:val="20"/>
        </w:rPr>
        <w:t>comissão</w:t>
      </w:r>
      <w:r>
        <w:rPr>
          <w:spacing w:val="-1"/>
          <w:sz w:val="20"/>
        </w:rPr>
        <w:t xml:space="preserve"> </w:t>
      </w:r>
      <w:r>
        <w:rPr>
          <w:sz w:val="20"/>
        </w:rPr>
        <w:t>designada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competente, em prazo não superior a 90 (noventa) dias corridos do recebimento provisório, mediante termo detalhado que comprove o atendimento das exigências contratuais.</w:t>
      </w:r>
    </w:p>
    <w:p w:rsidR="00E43E7E" w:rsidRDefault="00E43E7E">
      <w:pPr>
        <w:pStyle w:val="Corpodetexto"/>
        <w:spacing w:before="9"/>
      </w:pPr>
    </w:p>
    <w:p w:rsidR="00E43E7E" w:rsidRDefault="005E5E00">
      <w:pPr>
        <w:pStyle w:val="Ttulo2"/>
        <w:spacing w:line="276" w:lineRule="auto"/>
        <w:ind w:right="241"/>
      </w:pPr>
      <w:r>
        <w:t>CLÁUSULA OITAVA - DAS OBRIGAÇÕES DO CONTRATADO (</w:t>
      </w:r>
      <w:hyperlink r:id="rId62" w:anchor="art92">
        <w:r>
          <w:rPr>
            <w:color w:val="000080"/>
            <w:u w:val="single" w:color="000080"/>
          </w:rPr>
          <w:t>art. 92, XIV, XVI e XVII</w:t>
        </w:r>
      </w:hyperlink>
      <w:r>
        <w:rPr>
          <w:u w:val="single" w:color="000080"/>
        </w:rPr>
        <w:t xml:space="preserve"> da Lei Federal</w:t>
      </w:r>
      <w:r>
        <w:rPr>
          <w:spacing w:val="80"/>
        </w:rPr>
        <w:t xml:space="preserve"> </w:t>
      </w:r>
      <w:r>
        <w:rPr>
          <w:u w:val="single"/>
        </w:rPr>
        <w:t>nº. 14.133/2.021).</w:t>
      </w:r>
    </w:p>
    <w:p w:rsidR="00E43E7E" w:rsidRDefault="00E43E7E">
      <w:pPr>
        <w:pStyle w:val="Corpodetexto"/>
        <w:spacing w:before="9"/>
        <w:rPr>
          <w:b/>
          <w:sz w:val="12"/>
        </w:rPr>
      </w:pPr>
    </w:p>
    <w:p w:rsidR="00E43E7E" w:rsidRDefault="005E5E00">
      <w:pPr>
        <w:pStyle w:val="PargrafodaLista"/>
        <w:numPr>
          <w:ilvl w:val="1"/>
          <w:numId w:val="15"/>
        </w:numPr>
        <w:tabs>
          <w:tab w:val="left" w:pos="590"/>
        </w:tabs>
        <w:spacing w:before="93" w:line="276" w:lineRule="auto"/>
        <w:ind w:right="204" w:firstLine="0"/>
        <w:rPr>
          <w:sz w:val="20"/>
        </w:rPr>
      </w:pPr>
      <w:r>
        <w:rPr>
          <w:b/>
          <w:sz w:val="20"/>
        </w:rPr>
        <w:t xml:space="preserve">- </w:t>
      </w:r>
      <w:r>
        <w:rPr>
          <w:sz w:val="20"/>
        </w:rPr>
        <w:t>O Contratado deve cumprir todas as obrigações constantes deste Contrato, em seus anexos, assumindo como exclusivamente seus os riscos e as despesas decorrentes da boa e perfeita execução do objeto, observando, ainda, as obrigações a seguir dispostas:</w:t>
      </w:r>
    </w:p>
    <w:p w:rsidR="00E43E7E" w:rsidRDefault="00E43E7E">
      <w:pPr>
        <w:pStyle w:val="Corpodetexto"/>
        <w:spacing w:before="6"/>
      </w:pPr>
    </w:p>
    <w:p w:rsidR="00E43E7E" w:rsidRDefault="005E5E00">
      <w:pPr>
        <w:pStyle w:val="PargrafodaLista"/>
        <w:numPr>
          <w:ilvl w:val="2"/>
          <w:numId w:val="15"/>
        </w:numPr>
        <w:tabs>
          <w:tab w:val="left" w:pos="724"/>
        </w:tabs>
        <w:spacing w:line="276" w:lineRule="auto"/>
        <w:ind w:right="193" w:firstLine="0"/>
        <w:rPr>
          <w:sz w:val="20"/>
        </w:rPr>
      </w:pPr>
      <w:r>
        <w:rPr>
          <w:b/>
          <w:sz w:val="20"/>
        </w:rPr>
        <w:t xml:space="preserve">- </w:t>
      </w:r>
      <w:r>
        <w:rPr>
          <w:sz w:val="20"/>
        </w:rPr>
        <w:t>manter preposto aceito pela Administração no local da obra ou do serviço para representá-lo na execução do contrato.</w:t>
      </w:r>
    </w:p>
    <w:p w:rsidR="00E43E7E" w:rsidRDefault="00E43E7E">
      <w:pPr>
        <w:pStyle w:val="Corpodetexto"/>
        <w:spacing w:before="9"/>
      </w:pPr>
    </w:p>
    <w:p w:rsidR="00E43E7E" w:rsidRDefault="005E5E00">
      <w:pPr>
        <w:pStyle w:val="PargrafodaLista"/>
        <w:numPr>
          <w:ilvl w:val="2"/>
          <w:numId w:val="15"/>
        </w:numPr>
        <w:tabs>
          <w:tab w:val="left" w:pos="695"/>
        </w:tabs>
        <w:spacing w:line="276" w:lineRule="auto"/>
        <w:ind w:right="202" w:firstLine="0"/>
        <w:rPr>
          <w:sz w:val="20"/>
        </w:rPr>
      </w:pPr>
      <w:r>
        <w:rPr>
          <w:b/>
          <w:sz w:val="20"/>
        </w:rPr>
        <w:t xml:space="preserve">- </w:t>
      </w:r>
      <w:r>
        <w:rPr>
          <w:sz w:val="20"/>
        </w:rPr>
        <w:t>A indicação ou a manutenção do preposto da empresa poderá ser recusada pela Contratante, desde que devidamente justificada, devendo a empresa designar outro para o exercício da atividade.</w:t>
      </w:r>
    </w:p>
    <w:p w:rsidR="00E43E7E" w:rsidRDefault="00E43E7E">
      <w:pPr>
        <w:pStyle w:val="Corpodetexto"/>
        <w:spacing w:before="9"/>
      </w:pPr>
    </w:p>
    <w:p w:rsidR="00E43E7E" w:rsidRDefault="005E5E00">
      <w:pPr>
        <w:pStyle w:val="PargrafodaLista"/>
        <w:numPr>
          <w:ilvl w:val="2"/>
          <w:numId w:val="15"/>
        </w:numPr>
        <w:tabs>
          <w:tab w:val="left" w:pos="698"/>
        </w:tabs>
        <w:spacing w:line="273" w:lineRule="auto"/>
        <w:ind w:right="206" w:firstLine="0"/>
        <w:rPr>
          <w:sz w:val="20"/>
        </w:rPr>
      </w:pPr>
      <w:r>
        <w:rPr>
          <w:b/>
          <w:sz w:val="20"/>
        </w:rPr>
        <w:t xml:space="preserve">- </w:t>
      </w:r>
      <w:r>
        <w:rPr>
          <w:sz w:val="20"/>
        </w:rPr>
        <w:t>Atender às determinações regulares emitidas pelo fiscal do contrato ou autoridade superior (art. 137, inciso II da Lei Federal nº. 14.133/2.021);</w:t>
      </w:r>
    </w:p>
    <w:p w:rsidR="00E43E7E" w:rsidRDefault="00E43E7E">
      <w:pPr>
        <w:pStyle w:val="Corpodetexto"/>
        <w:spacing w:before="11"/>
      </w:pPr>
    </w:p>
    <w:p w:rsidR="00E43E7E" w:rsidRDefault="005E5E00">
      <w:pPr>
        <w:pStyle w:val="PargrafodaLista"/>
        <w:numPr>
          <w:ilvl w:val="2"/>
          <w:numId w:val="15"/>
        </w:numPr>
        <w:tabs>
          <w:tab w:val="left" w:pos="760"/>
        </w:tabs>
        <w:spacing w:line="276" w:lineRule="auto"/>
        <w:ind w:right="202" w:firstLine="0"/>
        <w:rPr>
          <w:sz w:val="20"/>
        </w:rPr>
      </w:pPr>
      <w:r>
        <w:rPr>
          <w:b/>
          <w:sz w:val="20"/>
        </w:rPr>
        <w:t xml:space="preserve">- </w:t>
      </w:r>
      <w:r>
        <w:rPr>
          <w:sz w:val="20"/>
        </w:rPr>
        <w:t>Alocar os empregados necessários, com habilitação e conhecimento adequados, ao perfeito cumprimento</w:t>
      </w:r>
      <w:r>
        <w:rPr>
          <w:spacing w:val="-3"/>
          <w:sz w:val="20"/>
        </w:rPr>
        <w:t xml:space="preserve"> </w:t>
      </w:r>
      <w:r>
        <w:rPr>
          <w:sz w:val="20"/>
        </w:rPr>
        <w:t>das</w:t>
      </w:r>
      <w:r>
        <w:rPr>
          <w:spacing w:val="-2"/>
          <w:sz w:val="20"/>
        </w:rPr>
        <w:t xml:space="preserve"> </w:t>
      </w:r>
      <w:r>
        <w:rPr>
          <w:sz w:val="20"/>
        </w:rPr>
        <w:t>cláusulas</w:t>
      </w:r>
      <w:r>
        <w:rPr>
          <w:spacing w:val="-2"/>
          <w:sz w:val="20"/>
        </w:rPr>
        <w:t xml:space="preserve"> </w:t>
      </w:r>
      <w:r>
        <w:rPr>
          <w:sz w:val="20"/>
        </w:rPr>
        <w:t>deste</w:t>
      </w:r>
      <w:r>
        <w:rPr>
          <w:spacing w:val="-1"/>
          <w:sz w:val="20"/>
        </w:rPr>
        <w:t xml:space="preserve"> </w:t>
      </w:r>
      <w:r>
        <w:rPr>
          <w:sz w:val="20"/>
        </w:rPr>
        <w:t>contrato,</w:t>
      </w:r>
      <w:r>
        <w:rPr>
          <w:spacing w:val="-1"/>
          <w:sz w:val="20"/>
        </w:rPr>
        <w:t xml:space="preserve"> </w:t>
      </w:r>
      <w:r>
        <w:rPr>
          <w:sz w:val="20"/>
        </w:rPr>
        <w:t>fornecendo</w:t>
      </w:r>
      <w:r>
        <w:rPr>
          <w:spacing w:val="-1"/>
          <w:sz w:val="20"/>
        </w:rPr>
        <w:t xml:space="preserve"> </w:t>
      </w:r>
      <w:r>
        <w:rPr>
          <w:sz w:val="20"/>
        </w:rPr>
        <w:t>os</w:t>
      </w:r>
      <w:r>
        <w:rPr>
          <w:spacing w:val="-2"/>
          <w:sz w:val="20"/>
        </w:rPr>
        <w:t xml:space="preserve"> </w:t>
      </w:r>
      <w:r>
        <w:rPr>
          <w:sz w:val="20"/>
        </w:rPr>
        <w:t>materiais, equipamentos,</w:t>
      </w:r>
      <w:r>
        <w:rPr>
          <w:spacing w:val="-3"/>
          <w:sz w:val="20"/>
        </w:rPr>
        <w:t xml:space="preserve"> </w:t>
      </w:r>
      <w:r>
        <w:rPr>
          <w:sz w:val="20"/>
        </w:rPr>
        <w:t>ferramentas e</w:t>
      </w:r>
      <w:r>
        <w:rPr>
          <w:spacing w:val="-3"/>
          <w:sz w:val="20"/>
        </w:rPr>
        <w:t xml:space="preserve"> </w:t>
      </w:r>
      <w:r>
        <w:rPr>
          <w:sz w:val="20"/>
        </w:rPr>
        <w:t>utensílios demandados, cuja quantidade, qualidade e tecnologia deverão atender às recomendações de boa técnica e a legislação de regência;</w:t>
      </w:r>
    </w:p>
    <w:p w:rsidR="00E43E7E" w:rsidRDefault="00E43E7E">
      <w:pPr>
        <w:pStyle w:val="Corpodetexto"/>
        <w:spacing w:before="9"/>
      </w:pPr>
    </w:p>
    <w:p w:rsidR="00E43E7E" w:rsidRPr="00DC5837" w:rsidRDefault="005E5E00" w:rsidP="00591B84">
      <w:pPr>
        <w:pStyle w:val="PargrafodaLista"/>
        <w:numPr>
          <w:ilvl w:val="2"/>
          <w:numId w:val="15"/>
        </w:numPr>
        <w:tabs>
          <w:tab w:val="left" w:pos="729"/>
        </w:tabs>
        <w:spacing w:before="3" w:line="276" w:lineRule="auto"/>
        <w:ind w:right="202" w:firstLine="0"/>
        <w:rPr>
          <w:sz w:val="14"/>
        </w:rPr>
      </w:pPr>
      <w:r w:rsidRPr="00DC5837">
        <w:rPr>
          <w:b/>
          <w:sz w:val="20"/>
        </w:rPr>
        <w:t xml:space="preserve">- </w:t>
      </w:r>
      <w:r w:rsidRPr="00DC5837">
        <w:rPr>
          <w:sz w:val="20"/>
        </w:rPr>
        <w:t xml:space="preserve">Substituir no prazo fixado pelo fiscal do contrato os empregados alocados que não se mostrem </w:t>
      </w:r>
      <w:r w:rsidRPr="00DC5837">
        <w:rPr>
          <w:sz w:val="20"/>
        </w:rPr>
        <w:lastRenderedPageBreak/>
        <w:t>adequados para a execução do objeto</w:t>
      </w:r>
    </w:p>
    <w:p w:rsidR="00E43E7E" w:rsidRDefault="005E5E00">
      <w:pPr>
        <w:pStyle w:val="PargrafodaLista"/>
        <w:numPr>
          <w:ilvl w:val="2"/>
          <w:numId w:val="15"/>
        </w:numPr>
        <w:tabs>
          <w:tab w:val="left" w:pos="695"/>
        </w:tabs>
        <w:spacing w:before="93" w:line="276" w:lineRule="auto"/>
        <w:ind w:right="202" w:firstLine="0"/>
        <w:rPr>
          <w:sz w:val="20"/>
        </w:rPr>
      </w:pPr>
      <w:r>
        <w:rPr>
          <w:b/>
          <w:sz w:val="20"/>
        </w:rPr>
        <w:t>-</w:t>
      </w:r>
      <w:r>
        <w:rPr>
          <w:b/>
          <w:spacing w:val="-1"/>
          <w:sz w:val="20"/>
        </w:rPr>
        <w:t xml:space="preserve"> </w:t>
      </w:r>
      <w:r>
        <w:rPr>
          <w:sz w:val="20"/>
        </w:rPr>
        <w:t>Reparar,</w:t>
      </w:r>
      <w:r>
        <w:rPr>
          <w:spacing w:val="-1"/>
          <w:sz w:val="20"/>
        </w:rPr>
        <w:t xml:space="preserve"> </w:t>
      </w:r>
      <w:r>
        <w:rPr>
          <w:sz w:val="20"/>
        </w:rPr>
        <w:t>corrigir,</w:t>
      </w:r>
      <w:r>
        <w:rPr>
          <w:spacing w:val="-1"/>
          <w:sz w:val="20"/>
        </w:rPr>
        <w:t xml:space="preserve"> </w:t>
      </w:r>
      <w:r>
        <w:rPr>
          <w:sz w:val="20"/>
        </w:rPr>
        <w:t>remover,</w:t>
      </w:r>
      <w:r>
        <w:rPr>
          <w:spacing w:val="-1"/>
          <w:sz w:val="20"/>
        </w:rPr>
        <w:t xml:space="preserve"> </w:t>
      </w:r>
      <w:r>
        <w:rPr>
          <w:sz w:val="20"/>
        </w:rPr>
        <w:t>reconstruir</w:t>
      </w:r>
      <w:r>
        <w:rPr>
          <w:spacing w:val="-1"/>
          <w:sz w:val="20"/>
        </w:rPr>
        <w:t xml:space="preserve"> </w:t>
      </w:r>
      <w:r>
        <w:rPr>
          <w:sz w:val="20"/>
        </w:rPr>
        <w:t>ou</w:t>
      </w:r>
      <w:r>
        <w:rPr>
          <w:spacing w:val="-1"/>
          <w:sz w:val="20"/>
        </w:rPr>
        <w:t xml:space="preserve"> </w:t>
      </w:r>
      <w:r>
        <w:rPr>
          <w:sz w:val="20"/>
        </w:rPr>
        <w:t>substituir,</w:t>
      </w:r>
      <w:r>
        <w:rPr>
          <w:spacing w:val="-1"/>
          <w:sz w:val="20"/>
        </w:rPr>
        <w:t xml:space="preserve"> </w:t>
      </w:r>
      <w:r>
        <w:rPr>
          <w:sz w:val="20"/>
        </w:rPr>
        <w:t>às</w:t>
      </w:r>
      <w:r>
        <w:rPr>
          <w:spacing w:val="-1"/>
          <w:sz w:val="20"/>
        </w:rPr>
        <w:t xml:space="preserve"> </w:t>
      </w:r>
      <w:r>
        <w:rPr>
          <w:sz w:val="20"/>
        </w:rPr>
        <w:t>suas expensas, no total</w:t>
      </w:r>
      <w:r>
        <w:rPr>
          <w:spacing w:val="-2"/>
          <w:sz w:val="20"/>
        </w:rPr>
        <w:t xml:space="preserve"> </w:t>
      </w:r>
      <w:r>
        <w:rPr>
          <w:sz w:val="20"/>
        </w:rPr>
        <w:t>ou em parte,</w:t>
      </w:r>
      <w:r>
        <w:rPr>
          <w:spacing w:val="-1"/>
          <w:sz w:val="20"/>
        </w:rPr>
        <w:t xml:space="preserve"> </w:t>
      </w:r>
      <w:r>
        <w:rPr>
          <w:sz w:val="20"/>
        </w:rPr>
        <w:t>no</w:t>
      </w:r>
      <w:r>
        <w:rPr>
          <w:spacing w:val="-1"/>
          <w:sz w:val="20"/>
        </w:rPr>
        <w:t xml:space="preserve"> </w:t>
      </w:r>
      <w:r>
        <w:rPr>
          <w:sz w:val="20"/>
        </w:rPr>
        <w:t>prazo fixado</w:t>
      </w:r>
      <w:r>
        <w:rPr>
          <w:spacing w:val="-2"/>
          <w:sz w:val="20"/>
        </w:rPr>
        <w:t xml:space="preserve"> </w:t>
      </w:r>
      <w:r>
        <w:rPr>
          <w:sz w:val="20"/>
        </w:rPr>
        <w:t>pelo</w:t>
      </w:r>
      <w:r>
        <w:rPr>
          <w:spacing w:val="-4"/>
          <w:sz w:val="20"/>
        </w:rPr>
        <w:t xml:space="preserve"> </w:t>
      </w:r>
      <w:r>
        <w:rPr>
          <w:sz w:val="20"/>
        </w:rPr>
        <w:t>fiscal</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os</w:t>
      </w:r>
      <w:r>
        <w:rPr>
          <w:spacing w:val="-3"/>
          <w:sz w:val="20"/>
        </w:rPr>
        <w:t xml:space="preserve"> </w:t>
      </w:r>
      <w:r>
        <w:rPr>
          <w:sz w:val="20"/>
        </w:rPr>
        <w:t>serviços</w:t>
      </w:r>
      <w:r>
        <w:rPr>
          <w:spacing w:val="-3"/>
          <w:sz w:val="20"/>
        </w:rPr>
        <w:t xml:space="preserve"> </w:t>
      </w:r>
      <w:r>
        <w:rPr>
          <w:sz w:val="20"/>
        </w:rPr>
        <w:t>nos</w:t>
      </w:r>
      <w:r>
        <w:rPr>
          <w:spacing w:val="-1"/>
          <w:sz w:val="20"/>
        </w:rPr>
        <w:t xml:space="preserve"> </w:t>
      </w:r>
      <w:r>
        <w:rPr>
          <w:sz w:val="20"/>
        </w:rPr>
        <w:t>quais</w:t>
      </w:r>
      <w:r>
        <w:rPr>
          <w:spacing w:val="-3"/>
          <w:sz w:val="20"/>
        </w:rPr>
        <w:t xml:space="preserve"> </w:t>
      </w:r>
      <w:r>
        <w:rPr>
          <w:sz w:val="20"/>
        </w:rPr>
        <w:t>se</w:t>
      </w:r>
      <w:r>
        <w:rPr>
          <w:spacing w:val="-2"/>
          <w:sz w:val="20"/>
        </w:rPr>
        <w:t xml:space="preserve"> </w:t>
      </w:r>
      <w:r>
        <w:rPr>
          <w:sz w:val="20"/>
        </w:rPr>
        <w:t>verificarem</w:t>
      </w:r>
      <w:r>
        <w:rPr>
          <w:spacing w:val="-4"/>
          <w:sz w:val="20"/>
        </w:rPr>
        <w:t xml:space="preserve"> </w:t>
      </w:r>
      <w:r>
        <w:rPr>
          <w:sz w:val="20"/>
        </w:rPr>
        <w:t>vícios,</w:t>
      </w:r>
      <w:r>
        <w:rPr>
          <w:spacing w:val="-4"/>
          <w:sz w:val="20"/>
        </w:rPr>
        <w:t xml:space="preserve"> </w:t>
      </w:r>
      <w:r>
        <w:rPr>
          <w:sz w:val="20"/>
        </w:rPr>
        <w:t>defeitos</w:t>
      </w:r>
      <w:r>
        <w:rPr>
          <w:spacing w:val="-1"/>
          <w:sz w:val="20"/>
        </w:rPr>
        <w:t xml:space="preserve"> </w:t>
      </w:r>
      <w:r>
        <w:rPr>
          <w:sz w:val="20"/>
        </w:rPr>
        <w:t>ou</w:t>
      </w:r>
      <w:r>
        <w:rPr>
          <w:spacing w:val="-3"/>
          <w:sz w:val="20"/>
        </w:rPr>
        <w:t xml:space="preserve"> </w:t>
      </w:r>
      <w:r>
        <w:rPr>
          <w:sz w:val="20"/>
        </w:rPr>
        <w:t>incorreções</w:t>
      </w:r>
      <w:r>
        <w:rPr>
          <w:spacing w:val="-3"/>
          <w:sz w:val="20"/>
        </w:rPr>
        <w:t xml:space="preserve"> </w:t>
      </w:r>
      <w:r>
        <w:rPr>
          <w:sz w:val="20"/>
        </w:rPr>
        <w:t>resultantes da execução ou dos materiais empregados;</w:t>
      </w:r>
    </w:p>
    <w:p w:rsidR="00E43E7E" w:rsidRDefault="00E43E7E">
      <w:pPr>
        <w:pStyle w:val="Corpodetexto"/>
        <w:spacing w:before="9"/>
      </w:pPr>
    </w:p>
    <w:p w:rsidR="00E43E7E" w:rsidRDefault="005E5E00">
      <w:pPr>
        <w:pStyle w:val="PargrafodaLista"/>
        <w:numPr>
          <w:ilvl w:val="2"/>
          <w:numId w:val="15"/>
        </w:numPr>
        <w:tabs>
          <w:tab w:val="left" w:pos="707"/>
        </w:tabs>
        <w:spacing w:line="276" w:lineRule="auto"/>
        <w:ind w:right="204" w:firstLine="0"/>
        <w:rPr>
          <w:sz w:val="20"/>
        </w:rPr>
      </w:pPr>
      <w:r>
        <w:rPr>
          <w:b/>
          <w:sz w:val="20"/>
        </w:rPr>
        <w:t xml:space="preserve">- </w:t>
      </w:r>
      <w:r>
        <w:rPr>
          <w:sz w:val="20"/>
        </w:rPr>
        <w:t>Responsabilizar-se pelos vícios e danos decorrentes da execução do objeto, bem como por todo e qualquer dano causado à Administração ou terceiros, não reduzindo essa responsabilidade a fiscalização</w:t>
      </w:r>
      <w:r>
        <w:rPr>
          <w:spacing w:val="40"/>
          <w:sz w:val="20"/>
        </w:rPr>
        <w:t xml:space="preserve"> </w:t>
      </w:r>
      <w:r>
        <w:rPr>
          <w:sz w:val="20"/>
        </w:rPr>
        <w:t>ou o acompanhamento da execução contratual pelo Contratante, que ficará autorizado a descontar dos pagamentos devidos ou da garantia, caso exigida no edital, o valor correspondente aos danos sofridos;</w:t>
      </w:r>
    </w:p>
    <w:p w:rsidR="00E43E7E" w:rsidRDefault="00E43E7E">
      <w:pPr>
        <w:pStyle w:val="Corpodetexto"/>
        <w:rPr>
          <w:sz w:val="19"/>
        </w:rPr>
      </w:pPr>
    </w:p>
    <w:p w:rsidR="00E43E7E" w:rsidRDefault="005E5E00">
      <w:pPr>
        <w:pStyle w:val="PargrafodaLista"/>
        <w:numPr>
          <w:ilvl w:val="2"/>
          <w:numId w:val="15"/>
        </w:numPr>
        <w:tabs>
          <w:tab w:val="left" w:pos="719"/>
        </w:tabs>
        <w:spacing w:line="276" w:lineRule="auto"/>
        <w:ind w:right="203" w:firstLine="0"/>
        <w:rPr>
          <w:sz w:val="20"/>
        </w:rPr>
      </w:pPr>
      <w:r>
        <w:rPr>
          <w:b/>
          <w:sz w:val="20"/>
        </w:rPr>
        <w:t xml:space="preserve">- </w:t>
      </w:r>
      <w:r>
        <w:rPr>
          <w:sz w:val="20"/>
        </w:rPr>
        <w:t>Efetuar comunicação ao Contratante, assim que tiver ciência da impossibilidade de realização ou finalização do serviço no prazo estabelecido, para adoção de ações de contingência cabíveis.</w:t>
      </w:r>
    </w:p>
    <w:p w:rsidR="00E43E7E" w:rsidRDefault="00E43E7E">
      <w:pPr>
        <w:pStyle w:val="Corpodetexto"/>
        <w:spacing w:before="5"/>
        <w:rPr>
          <w:sz w:val="17"/>
        </w:rPr>
      </w:pPr>
    </w:p>
    <w:p w:rsidR="00E43E7E" w:rsidRDefault="005E5E00">
      <w:pPr>
        <w:pStyle w:val="PargrafodaLista"/>
        <w:numPr>
          <w:ilvl w:val="2"/>
          <w:numId w:val="15"/>
        </w:numPr>
        <w:tabs>
          <w:tab w:val="left" w:pos="734"/>
        </w:tabs>
        <w:spacing w:line="276" w:lineRule="auto"/>
        <w:ind w:right="201" w:firstLine="0"/>
        <w:rPr>
          <w:sz w:val="20"/>
        </w:rPr>
      </w:pPr>
      <w:r>
        <w:rPr>
          <w:b/>
          <w:sz w:val="20"/>
        </w:rPr>
        <w:t xml:space="preserve">- </w:t>
      </w:r>
      <w:r>
        <w:rPr>
          <w:sz w:val="20"/>
        </w:rPr>
        <w:t>Não contratar, durante a vigência do contrato, cônjuge, companheiro ou parente em linha reta, colateral ou por afinidade, até o terceiro grau, de dirigente do contratante ou do Fiscal ou Gestor do</w:t>
      </w:r>
      <w:r>
        <w:rPr>
          <w:spacing w:val="40"/>
          <w:sz w:val="20"/>
        </w:rPr>
        <w:t xml:space="preserve"> </w:t>
      </w:r>
      <w:r>
        <w:rPr>
          <w:sz w:val="20"/>
        </w:rPr>
        <w:t>contrato, nos termos do artigo 48, parágrafo único, da Lei Federal nº. 14.133, de 2.021;</w:t>
      </w:r>
    </w:p>
    <w:p w:rsidR="00E43E7E" w:rsidRDefault="00E43E7E">
      <w:pPr>
        <w:pStyle w:val="Corpodetexto"/>
        <w:spacing w:before="2"/>
        <w:rPr>
          <w:sz w:val="19"/>
        </w:rPr>
      </w:pPr>
    </w:p>
    <w:p w:rsidR="00E43E7E" w:rsidRDefault="005E5E00">
      <w:pPr>
        <w:pStyle w:val="PargrafodaLista"/>
        <w:numPr>
          <w:ilvl w:val="2"/>
          <w:numId w:val="15"/>
        </w:numPr>
        <w:tabs>
          <w:tab w:val="left" w:pos="832"/>
        </w:tabs>
        <w:spacing w:line="276" w:lineRule="auto"/>
        <w:ind w:right="199" w:firstLine="0"/>
        <w:rPr>
          <w:sz w:val="20"/>
        </w:rPr>
      </w:pPr>
      <w:r>
        <w:rPr>
          <w:b/>
          <w:sz w:val="20"/>
        </w:rPr>
        <w:t xml:space="preserve">- </w:t>
      </w:r>
      <w:r>
        <w:rPr>
          <w:sz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E43E7E" w:rsidRDefault="00E43E7E">
      <w:pPr>
        <w:pStyle w:val="Corpodetexto"/>
        <w:spacing w:before="8"/>
      </w:pPr>
    </w:p>
    <w:p w:rsidR="00E43E7E" w:rsidRDefault="005E5E00">
      <w:pPr>
        <w:pStyle w:val="PargrafodaLista"/>
        <w:numPr>
          <w:ilvl w:val="2"/>
          <w:numId w:val="15"/>
        </w:numPr>
        <w:tabs>
          <w:tab w:val="left" w:pos="849"/>
        </w:tabs>
        <w:spacing w:line="276" w:lineRule="auto"/>
        <w:ind w:right="203" w:firstLine="0"/>
        <w:rPr>
          <w:sz w:val="20"/>
        </w:rPr>
      </w:pPr>
      <w:r>
        <w:rPr>
          <w:b/>
          <w:sz w:val="20"/>
        </w:rPr>
        <w:t xml:space="preserve">- </w:t>
      </w:r>
      <w:r>
        <w:rPr>
          <w:sz w:val="20"/>
        </w:rPr>
        <w:t>Comunicar ao Fiscal do contrato, no prazo de 24 (vinte e quatro) horas, qualquer ocorrência anormal ou acidente que se verifique no local dos serviços.</w:t>
      </w:r>
    </w:p>
    <w:p w:rsidR="00E43E7E" w:rsidRDefault="00E43E7E">
      <w:pPr>
        <w:pStyle w:val="Corpodetexto"/>
        <w:spacing w:before="6"/>
      </w:pPr>
    </w:p>
    <w:p w:rsidR="00E43E7E" w:rsidRDefault="005E5E00">
      <w:pPr>
        <w:pStyle w:val="PargrafodaLista"/>
        <w:numPr>
          <w:ilvl w:val="2"/>
          <w:numId w:val="15"/>
        </w:numPr>
        <w:tabs>
          <w:tab w:val="left" w:pos="849"/>
        </w:tabs>
        <w:spacing w:before="1" w:line="276" w:lineRule="auto"/>
        <w:ind w:right="201" w:firstLine="0"/>
        <w:rPr>
          <w:sz w:val="20"/>
        </w:rPr>
      </w:pPr>
      <w:r>
        <w:rPr>
          <w:b/>
          <w:sz w:val="20"/>
        </w:rPr>
        <w:t xml:space="preserve">- </w:t>
      </w:r>
      <w:r>
        <w:rPr>
          <w:sz w:val="20"/>
        </w:rPr>
        <w:t>Prestar todo esclarecimento ou informação solicitada pelo Contratante ou por seus prepostos, garantindo-lhes o acesso, a qualquer tempo, ao local dos trabalhos, bem como aos documentos relativos à execução do empreendimento.</w:t>
      </w:r>
    </w:p>
    <w:p w:rsidR="00E43E7E" w:rsidRDefault="00E43E7E">
      <w:pPr>
        <w:pStyle w:val="Corpodetexto"/>
        <w:spacing w:before="8"/>
      </w:pPr>
    </w:p>
    <w:p w:rsidR="00E43E7E" w:rsidRDefault="005E5E00">
      <w:pPr>
        <w:pStyle w:val="PargrafodaLista"/>
        <w:numPr>
          <w:ilvl w:val="2"/>
          <w:numId w:val="15"/>
        </w:numPr>
        <w:tabs>
          <w:tab w:val="left" w:pos="811"/>
        </w:tabs>
        <w:spacing w:before="1" w:line="276" w:lineRule="auto"/>
        <w:ind w:right="204" w:firstLine="0"/>
        <w:rPr>
          <w:sz w:val="20"/>
        </w:rPr>
      </w:pPr>
      <w:r>
        <w:rPr>
          <w:b/>
          <w:sz w:val="20"/>
        </w:rPr>
        <w:t xml:space="preserve">- </w:t>
      </w:r>
      <w:r>
        <w:rPr>
          <w:sz w:val="20"/>
        </w:rPr>
        <w:t>Paralisar, por determinação do Contratante, qualquer atividade que não esteja sendo executada de acordo com a boa técnica ou que ponha em risco a segurança de pessoas ou bens de terceiros.</w:t>
      </w:r>
    </w:p>
    <w:p w:rsidR="00E43E7E" w:rsidRDefault="00E43E7E">
      <w:pPr>
        <w:pStyle w:val="Corpodetexto"/>
        <w:spacing w:before="8"/>
      </w:pPr>
    </w:p>
    <w:p w:rsidR="00E43E7E" w:rsidRDefault="005E5E00">
      <w:pPr>
        <w:pStyle w:val="PargrafodaLista"/>
        <w:numPr>
          <w:ilvl w:val="2"/>
          <w:numId w:val="15"/>
        </w:numPr>
        <w:tabs>
          <w:tab w:val="left" w:pos="808"/>
        </w:tabs>
        <w:spacing w:before="1" w:line="273" w:lineRule="auto"/>
        <w:ind w:right="204" w:firstLine="0"/>
        <w:rPr>
          <w:sz w:val="20"/>
        </w:rPr>
      </w:pPr>
      <w:r>
        <w:rPr>
          <w:b/>
          <w:sz w:val="20"/>
        </w:rPr>
        <w:t xml:space="preserve">- </w:t>
      </w:r>
      <w:r>
        <w:rPr>
          <w:sz w:val="20"/>
        </w:rPr>
        <w:t>Promover a guarda, manutenção e vigilância de materiais, ferramentas, e tudo o que for necessário à execução do objeto, durante a vigência do contrato.</w:t>
      </w:r>
    </w:p>
    <w:p w:rsidR="00E43E7E" w:rsidRDefault="00E43E7E">
      <w:pPr>
        <w:pStyle w:val="Corpodetexto"/>
        <w:spacing w:before="11"/>
      </w:pPr>
    </w:p>
    <w:p w:rsidR="00E43E7E" w:rsidRDefault="005E5E00">
      <w:pPr>
        <w:pStyle w:val="PargrafodaLista"/>
        <w:numPr>
          <w:ilvl w:val="2"/>
          <w:numId w:val="15"/>
        </w:numPr>
        <w:tabs>
          <w:tab w:val="left" w:pos="827"/>
        </w:tabs>
        <w:spacing w:line="276" w:lineRule="auto"/>
        <w:ind w:right="202" w:firstLine="0"/>
        <w:rPr>
          <w:sz w:val="20"/>
        </w:rPr>
      </w:pPr>
      <w:r>
        <w:rPr>
          <w:b/>
          <w:sz w:val="20"/>
        </w:rPr>
        <w:t xml:space="preserve">- </w:t>
      </w:r>
      <w:r>
        <w:rPr>
          <w:sz w:val="20"/>
        </w:rPr>
        <w:t>Conduzir os trabalhos com estrita observância às normas da legislação pertinente, cumprindo as determinações dos Poderes Públicos, mantendo sempre limpo o local dos serviços e nas melhores condições de segurança, higiene e disciplina.</w:t>
      </w:r>
    </w:p>
    <w:p w:rsidR="00E43E7E" w:rsidRDefault="00E43E7E">
      <w:pPr>
        <w:pStyle w:val="Corpodetexto"/>
        <w:spacing w:before="8"/>
      </w:pPr>
    </w:p>
    <w:p w:rsidR="00E43E7E" w:rsidRDefault="005E5E00">
      <w:pPr>
        <w:pStyle w:val="PargrafodaLista"/>
        <w:numPr>
          <w:ilvl w:val="2"/>
          <w:numId w:val="15"/>
        </w:numPr>
        <w:tabs>
          <w:tab w:val="left" w:pos="808"/>
        </w:tabs>
        <w:spacing w:line="276" w:lineRule="auto"/>
        <w:ind w:right="203" w:firstLine="0"/>
        <w:rPr>
          <w:sz w:val="20"/>
        </w:rPr>
      </w:pPr>
      <w:r>
        <w:rPr>
          <w:b/>
          <w:sz w:val="20"/>
        </w:rPr>
        <w:t xml:space="preserve">- </w:t>
      </w:r>
      <w:r>
        <w:rPr>
          <w:sz w:val="20"/>
        </w:rPr>
        <w:t>Submeter previamente, por escrito, ao Contratante, para análise e aprovação, quaisquer mudanças nos métodos executivos que fujam às especificações do memorial descritivo ou instrumento congênere.</w:t>
      </w:r>
    </w:p>
    <w:p w:rsidR="00E43E7E" w:rsidRDefault="00E43E7E">
      <w:pPr>
        <w:pStyle w:val="Corpodetexto"/>
        <w:spacing w:before="9"/>
      </w:pPr>
    </w:p>
    <w:p w:rsidR="00E43E7E" w:rsidRDefault="005E5E00">
      <w:pPr>
        <w:pStyle w:val="PargrafodaLista"/>
        <w:numPr>
          <w:ilvl w:val="2"/>
          <w:numId w:val="15"/>
        </w:numPr>
        <w:tabs>
          <w:tab w:val="left" w:pos="813"/>
        </w:tabs>
        <w:spacing w:line="276" w:lineRule="auto"/>
        <w:ind w:right="205" w:firstLine="0"/>
        <w:rPr>
          <w:sz w:val="20"/>
        </w:rPr>
      </w:pPr>
      <w:r>
        <w:rPr>
          <w:b/>
          <w:sz w:val="20"/>
        </w:rPr>
        <w:t xml:space="preserve">- </w:t>
      </w:r>
      <w:r>
        <w:rPr>
          <w:sz w:val="20"/>
        </w:rPr>
        <w:t>Não permitir a utilização de qualquer trabalho do menor de dezesseis anos, exceto na condição de aprendiz para os maiores de quatorze anos, nem permitir a utilização do trabalho do menor de dezoito anos em trabalho noturno, perigoso ou insalubre;</w:t>
      </w:r>
    </w:p>
    <w:p w:rsidR="00E43E7E" w:rsidRDefault="00E43E7E">
      <w:pPr>
        <w:pStyle w:val="Corpodetexto"/>
        <w:spacing w:before="7"/>
      </w:pPr>
    </w:p>
    <w:p w:rsidR="00E43E7E" w:rsidRDefault="005E5E00">
      <w:pPr>
        <w:pStyle w:val="PargrafodaLista"/>
        <w:numPr>
          <w:ilvl w:val="2"/>
          <w:numId w:val="15"/>
        </w:numPr>
        <w:tabs>
          <w:tab w:val="left" w:pos="837"/>
        </w:tabs>
        <w:spacing w:line="276" w:lineRule="auto"/>
        <w:ind w:right="201" w:firstLine="0"/>
        <w:rPr>
          <w:sz w:val="20"/>
        </w:rPr>
      </w:pPr>
      <w:r>
        <w:rPr>
          <w:b/>
          <w:sz w:val="20"/>
        </w:rPr>
        <w:t xml:space="preserve">- </w:t>
      </w:r>
      <w:r>
        <w:rPr>
          <w:sz w:val="20"/>
        </w:rPr>
        <w:t>Manter durante toda a vigência do contrato, em compatibilidade com as obrigações assumidas, todas as condições exigidas para habilitação na licitação, ou para qualificação, na contratação direta;</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2"/>
          <w:numId w:val="15"/>
        </w:numPr>
        <w:tabs>
          <w:tab w:val="left" w:pos="811"/>
        </w:tabs>
        <w:spacing w:before="93" w:line="276" w:lineRule="auto"/>
        <w:ind w:right="205" w:firstLine="0"/>
        <w:rPr>
          <w:sz w:val="20"/>
        </w:rPr>
      </w:pPr>
      <w:r>
        <w:rPr>
          <w:b/>
          <w:sz w:val="20"/>
        </w:rPr>
        <w:t xml:space="preserve">- </w:t>
      </w:r>
      <w:r>
        <w:rPr>
          <w:sz w:val="20"/>
        </w:rPr>
        <w:t>Cumprir, durante todo o período de execução do contrato, a reserva de cargos prevista em lei para pessoa com deficiência, para reabilitado da Previdência Social ou para aprendiz, bem como as reservas de cargos previstas na legislação (art. 116 da Lei Federal nº. 14.133/2.021);</w:t>
      </w:r>
    </w:p>
    <w:p w:rsidR="00E43E7E" w:rsidRDefault="00E43E7E">
      <w:pPr>
        <w:pStyle w:val="Corpodetexto"/>
        <w:spacing w:before="9"/>
      </w:pPr>
    </w:p>
    <w:p w:rsidR="00E43E7E" w:rsidRDefault="005E5E00">
      <w:pPr>
        <w:pStyle w:val="PargrafodaLista"/>
        <w:numPr>
          <w:ilvl w:val="2"/>
          <w:numId w:val="15"/>
        </w:numPr>
        <w:tabs>
          <w:tab w:val="left" w:pos="827"/>
        </w:tabs>
        <w:spacing w:line="276" w:lineRule="auto"/>
        <w:ind w:right="201" w:firstLine="0"/>
        <w:rPr>
          <w:sz w:val="20"/>
        </w:rPr>
      </w:pPr>
      <w:r>
        <w:rPr>
          <w:b/>
          <w:sz w:val="20"/>
        </w:rPr>
        <w:t xml:space="preserve">- </w:t>
      </w:r>
      <w:r>
        <w:rPr>
          <w:sz w:val="20"/>
        </w:rPr>
        <w:t>Comprovar a reserva de cargos a que se refere a cláusula acima, no prazo fixado pelo fiscal do contrato, com a indicação dos empregados que preencheram as referidas vagas (art. 116, parágrafo único);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Guardar</w:t>
      </w:r>
      <w:r>
        <w:rPr>
          <w:spacing w:val="-8"/>
          <w:sz w:val="20"/>
        </w:rPr>
        <w:t xml:space="preserve"> </w:t>
      </w:r>
      <w:r>
        <w:rPr>
          <w:sz w:val="20"/>
        </w:rPr>
        <w:t>sigilo</w:t>
      </w:r>
      <w:r>
        <w:rPr>
          <w:spacing w:val="-7"/>
          <w:sz w:val="20"/>
        </w:rPr>
        <w:t xml:space="preserve"> </w:t>
      </w:r>
      <w:r>
        <w:rPr>
          <w:sz w:val="20"/>
        </w:rPr>
        <w:t>sobre</w:t>
      </w:r>
      <w:r>
        <w:rPr>
          <w:spacing w:val="-8"/>
          <w:sz w:val="20"/>
        </w:rPr>
        <w:t xml:space="preserve"> </w:t>
      </w:r>
      <w:r>
        <w:rPr>
          <w:sz w:val="20"/>
        </w:rPr>
        <w:t>todas</w:t>
      </w:r>
      <w:r>
        <w:rPr>
          <w:spacing w:val="-7"/>
          <w:sz w:val="20"/>
        </w:rPr>
        <w:t xml:space="preserve"> </w:t>
      </w:r>
      <w:r>
        <w:rPr>
          <w:sz w:val="20"/>
        </w:rPr>
        <w:t>as</w:t>
      </w:r>
      <w:r>
        <w:rPr>
          <w:spacing w:val="-6"/>
          <w:sz w:val="20"/>
        </w:rPr>
        <w:t xml:space="preserve"> </w:t>
      </w:r>
      <w:r>
        <w:rPr>
          <w:sz w:val="20"/>
        </w:rPr>
        <w:t>informações</w:t>
      </w:r>
      <w:r>
        <w:rPr>
          <w:spacing w:val="-7"/>
          <w:sz w:val="20"/>
        </w:rPr>
        <w:t xml:space="preserve"> </w:t>
      </w:r>
      <w:r>
        <w:rPr>
          <w:sz w:val="20"/>
        </w:rPr>
        <w:t>obtidas</w:t>
      </w:r>
      <w:r>
        <w:rPr>
          <w:spacing w:val="-7"/>
          <w:sz w:val="20"/>
        </w:rPr>
        <w:t xml:space="preserve"> </w:t>
      </w:r>
      <w:r>
        <w:rPr>
          <w:sz w:val="20"/>
        </w:rPr>
        <w:t>em</w:t>
      </w:r>
      <w:r>
        <w:rPr>
          <w:spacing w:val="-6"/>
          <w:sz w:val="20"/>
        </w:rPr>
        <w:t xml:space="preserve"> </w:t>
      </w:r>
      <w:r>
        <w:rPr>
          <w:sz w:val="20"/>
        </w:rPr>
        <w:t>decorrência</w:t>
      </w:r>
      <w:r>
        <w:rPr>
          <w:spacing w:val="-8"/>
          <w:sz w:val="20"/>
        </w:rPr>
        <w:t xml:space="preserve"> </w:t>
      </w:r>
      <w:r>
        <w:rPr>
          <w:sz w:val="20"/>
        </w:rPr>
        <w:t>do</w:t>
      </w:r>
      <w:r>
        <w:rPr>
          <w:spacing w:val="-7"/>
          <w:sz w:val="20"/>
        </w:rPr>
        <w:t xml:space="preserve"> </w:t>
      </w:r>
      <w:r>
        <w:rPr>
          <w:sz w:val="20"/>
        </w:rPr>
        <w:t>cumprimento</w:t>
      </w:r>
      <w:r>
        <w:rPr>
          <w:spacing w:val="-8"/>
          <w:sz w:val="20"/>
        </w:rPr>
        <w:t xml:space="preserve"> </w:t>
      </w:r>
      <w:r>
        <w:rPr>
          <w:sz w:val="20"/>
        </w:rPr>
        <w:t>do</w:t>
      </w:r>
      <w:r>
        <w:rPr>
          <w:spacing w:val="-8"/>
          <w:sz w:val="20"/>
        </w:rPr>
        <w:t xml:space="preserve"> </w:t>
      </w:r>
      <w:r>
        <w:rPr>
          <w:spacing w:val="-2"/>
          <w:sz w:val="20"/>
        </w:rPr>
        <w:t>contrato;</w:t>
      </w:r>
    </w:p>
    <w:p w:rsidR="00E43E7E" w:rsidRDefault="00E43E7E">
      <w:pPr>
        <w:pStyle w:val="Corpodetexto"/>
        <w:spacing w:before="7"/>
        <w:rPr>
          <w:sz w:val="23"/>
        </w:rPr>
      </w:pPr>
    </w:p>
    <w:p w:rsidR="00E43E7E" w:rsidRDefault="005E5E00">
      <w:pPr>
        <w:pStyle w:val="PargrafodaLista"/>
        <w:numPr>
          <w:ilvl w:val="2"/>
          <w:numId w:val="15"/>
        </w:numPr>
        <w:tabs>
          <w:tab w:val="left" w:pos="820"/>
        </w:tabs>
        <w:spacing w:line="276" w:lineRule="auto"/>
        <w:ind w:right="202" w:firstLine="0"/>
        <w:rPr>
          <w:sz w:val="20"/>
        </w:rPr>
      </w:pPr>
      <w:r>
        <w:rPr>
          <w:b/>
          <w:sz w:val="20"/>
        </w:rPr>
        <w:t xml:space="preserve">- </w:t>
      </w: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Federal nº. 14.133, de 2.021.</w:t>
      </w:r>
    </w:p>
    <w:p w:rsidR="00E43E7E" w:rsidRDefault="00E43E7E">
      <w:pPr>
        <w:pStyle w:val="Corpodetexto"/>
        <w:spacing w:before="8"/>
      </w:pPr>
    </w:p>
    <w:p w:rsidR="00E43E7E" w:rsidRDefault="005E5E00">
      <w:pPr>
        <w:pStyle w:val="PargrafodaLista"/>
        <w:numPr>
          <w:ilvl w:val="2"/>
          <w:numId w:val="15"/>
        </w:numPr>
        <w:tabs>
          <w:tab w:val="left" w:pos="815"/>
        </w:tabs>
        <w:spacing w:line="276" w:lineRule="auto"/>
        <w:ind w:right="206" w:firstLine="0"/>
        <w:rPr>
          <w:sz w:val="20"/>
        </w:rPr>
      </w:pPr>
      <w:r>
        <w:rPr>
          <w:b/>
          <w:sz w:val="20"/>
        </w:rPr>
        <w:t xml:space="preserve">- </w:t>
      </w:r>
      <w:r>
        <w:rPr>
          <w:sz w:val="20"/>
        </w:rPr>
        <w:t>Cumprir, além dos postulados legais vigentes de âmbito federal, estadual ou municipal, as normas de segurança do Contratante;</w:t>
      </w:r>
    </w:p>
    <w:p w:rsidR="00E43E7E" w:rsidRDefault="00E43E7E">
      <w:pPr>
        <w:pStyle w:val="Corpodetexto"/>
        <w:spacing w:before="9"/>
      </w:pPr>
    </w:p>
    <w:p w:rsidR="00E43E7E" w:rsidRDefault="005E5E00">
      <w:pPr>
        <w:pStyle w:val="PargrafodaLista"/>
        <w:numPr>
          <w:ilvl w:val="2"/>
          <w:numId w:val="15"/>
        </w:numPr>
        <w:tabs>
          <w:tab w:val="left" w:pos="825"/>
        </w:tabs>
        <w:spacing w:line="276" w:lineRule="auto"/>
        <w:ind w:right="191" w:firstLine="0"/>
        <w:rPr>
          <w:sz w:val="20"/>
        </w:rPr>
      </w:pPr>
      <w:r>
        <w:rPr>
          <w:b/>
          <w:sz w:val="20"/>
        </w:rPr>
        <w:t xml:space="preserve">- </w:t>
      </w:r>
      <w:r>
        <w:rPr>
          <w:sz w:val="20"/>
        </w:rPr>
        <w:t>Vedar a utilização, na execução dos serviços, de empregado que seja familiar de agente público ocupante de cargo em comissão ou função de confiança no órgão Contratante, nos termos do artigo 7º do Decreto Federal nº. 7.203, de 2010.</w:t>
      </w:r>
    </w:p>
    <w:p w:rsidR="00E43E7E" w:rsidRDefault="00E43E7E">
      <w:pPr>
        <w:pStyle w:val="Corpodetexto"/>
        <w:spacing w:before="9"/>
      </w:pPr>
    </w:p>
    <w:p w:rsidR="00E43E7E" w:rsidRDefault="005E5E00">
      <w:pPr>
        <w:pStyle w:val="PargrafodaLista"/>
        <w:numPr>
          <w:ilvl w:val="2"/>
          <w:numId w:val="15"/>
        </w:numPr>
        <w:tabs>
          <w:tab w:val="left" w:pos="813"/>
        </w:tabs>
        <w:spacing w:line="273" w:lineRule="auto"/>
        <w:ind w:right="202" w:firstLine="0"/>
        <w:rPr>
          <w:sz w:val="20"/>
        </w:rPr>
      </w:pPr>
      <w:r>
        <w:rPr>
          <w:b/>
          <w:sz w:val="20"/>
        </w:rPr>
        <w:t xml:space="preserve">- </w:t>
      </w:r>
      <w:r>
        <w:rPr>
          <w:sz w:val="20"/>
        </w:rPr>
        <w:t>Assegurar aos seus trabalhadores ambiente de trabalho, inclusive equipamentos e instalações, em condições adequadas ao cumprimento das normas de saúde, segurança e bem-estar no trabalho.</w:t>
      </w:r>
    </w:p>
    <w:p w:rsidR="00E43E7E" w:rsidRDefault="00E43E7E">
      <w:pPr>
        <w:pStyle w:val="Corpodetexto"/>
        <w:spacing w:before="11"/>
      </w:pPr>
    </w:p>
    <w:p w:rsidR="00E43E7E" w:rsidRDefault="005E5E00">
      <w:pPr>
        <w:pStyle w:val="PargrafodaLista"/>
        <w:numPr>
          <w:ilvl w:val="2"/>
          <w:numId w:val="15"/>
        </w:numPr>
        <w:tabs>
          <w:tab w:val="left" w:pos="808"/>
        </w:tabs>
        <w:spacing w:line="276" w:lineRule="auto"/>
        <w:ind w:right="205" w:firstLine="0"/>
        <w:rPr>
          <w:sz w:val="20"/>
        </w:rPr>
      </w:pPr>
      <w:r>
        <w:rPr>
          <w:b/>
          <w:sz w:val="20"/>
        </w:rPr>
        <w:t xml:space="preserve">- </w:t>
      </w:r>
      <w:r>
        <w:rPr>
          <w:sz w:val="20"/>
        </w:rPr>
        <w:t>Garantir o acesso, a qualquer tempo, ao local dos trabalhos, bem como aos documentos relativos à execução do empreendimento.</w:t>
      </w:r>
    </w:p>
    <w:p w:rsidR="00E43E7E" w:rsidRDefault="00E43E7E">
      <w:pPr>
        <w:pStyle w:val="Corpodetexto"/>
        <w:spacing w:before="9"/>
      </w:pPr>
    </w:p>
    <w:p w:rsidR="00E43E7E" w:rsidRDefault="005E5E00">
      <w:pPr>
        <w:pStyle w:val="PargrafodaLista"/>
        <w:numPr>
          <w:ilvl w:val="2"/>
          <w:numId w:val="15"/>
        </w:numPr>
        <w:tabs>
          <w:tab w:val="left" w:pos="839"/>
        </w:tabs>
        <w:spacing w:before="1" w:line="276" w:lineRule="auto"/>
        <w:ind w:right="192" w:firstLine="0"/>
        <w:rPr>
          <w:sz w:val="20"/>
        </w:rPr>
      </w:pPr>
      <w:r>
        <w:rPr>
          <w:b/>
          <w:sz w:val="20"/>
        </w:rPr>
        <w:t xml:space="preserve">- </w:t>
      </w:r>
      <w:r>
        <w:rPr>
          <w:sz w:val="20"/>
        </w:rPr>
        <w:t>Promover a organização técnica e administrativa dos serviços, de modo a conduzi-los eficaz e eficientemente, de acordo com os documentos e especificações que integram o Termo de Referência, no prazo determinado.</w:t>
      </w:r>
    </w:p>
    <w:p w:rsidR="00E43E7E" w:rsidRDefault="00E43E7E">
      <w:pPr>
        <w:pStyle w:val="Corpodetexto"/>
        <w:spacing w:before="6"/>
      </w:pPr>
    </w:p>
    <w:p w:rsidR="00E43E7E" w:rsidRDefault="005E5E00">
      <w:pPr>
        <w:pStyle w:val="PargrafodaLista"/>
        <w:numPr>
          <w:ilvl w:val="2"/>
          <w:numId w:val="15"/>
        </w:numPr>
        <w:tabs>
          <w:tab w:val="left" w:pos="818"/>
        </w:tabs>
        <w:spacing w:line="276" w:lineRule="auto"/>
        <w:ind w:right="205" w:firstLine="0"/>
        <w:rPr>
          <w:sz w:val="20"/>
        </w:rPr>
      </w:pPr>
      <w:r>
        <w:rPr>
          <w:b/>
          <w:sz w:val="20"/>
        </w:rPr>
        <w:t xml:space="preserve">- </w:t>
      </w:r>
      <w:r>
        <w:rPr>
          <w:sz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E43E7E" w:rsidRDefault="00E43E7E">
      <w:pPr>
        <w:pStyle w:val="Corpodetexto"/>
        <w:rPr>
          <w:sz w:val="19"/>
        </w:rPr>
      </w:pPr>
    </w:p>
    <w:p w:rsidR="00E43E7E" w:rsidRDefault="005E5E00">
      <w:pPr>
        <w:pStyle w:val="PargrafodaLista"/>
        <w:numPr>
          <w:ilvl w:val="2"/>
          <w:numId w:val="15"/>
        </w:numPr>
        <w:tabs>
          <w:tab w:val="left" w:pos="825"/>
        </w:tabs>
        <w:spacing w:before="1" w:line="276" w:lineRule="auto"/>
        <w:ind w:right="203" w:firstLine="0"/>
        <w:rPr>
          <w:sz w:val="20"/>
        </w:rPr>
      </w:pPr>
      <w:r>
        <w:rPr>
          <w:b/>
          <w:sz w:val="20"/>
        </w:rPr>
        <w:t xml:space="preserve">- </w:t>
      </w:r>
      <w:r>
        <w:rPr>
          <w:sz w:val="20"/>
        </w:rPr>
        <w:t>Ceder ao Contratante todos os direitos patrimoniais relativos ao objeto contratado, o qual poderá</w:t>
      </w:r>
      <w:r>
        <w:rPr>
          <w:spacing w:val="40"/>
          <w:sz w:val="20"/>
        </w:rPr>
        <w:t xml:space="preserve"> </w:t>
      </w:r>
      <w:r>
        <w:rPr>
          <w:sz w:val="20"/>
        </w:rPr>
        <w:t xml:space="preserve">ser livremente utilizado e/ou alterado em outras ocasiões, sem necessidade de nova autorização do </w:t>
      </w:r>
      <w:r>
        <w:rPr>
          <w:spacing w:val="-2"/>
          <w:sz w:val="20"/>
        </w:rPr>
        <w:t>Contratado.</w:t>
      </w:r>
    </w:p>
    <w:p w:rsidR="00E43E7E" w:rsidRDefault="00E43E7E">
      <w:pPr>
        <w:pStyle w:val="Corpodetexto"/>
        <w:rPr>
          <w:sz w:val="19"/>
        </w:rPr>
      </w:pPr>
    </w:p>
    <w:p w:rsidR="00E43E7E" w:rsidRDefault="005E5E00">
      <w:pPr>
        <w:pStyle w:val="PargrafodaLista"/>
        <w:numPr>
          <w:ilvl w:val="2"/>
          <w:numId w:val="15"/>
        </w:numPr>
        <w:tabs>
          <w:tab w:val="left" w:pos="827"/>
        </w:tabs>
        <w:spacing w:line="276" w:lineRule="auto"/>
        <w:ind w:right="200" w:firstLine="0"/>
        <w:rPr>
          <w:sz w:val="20"/>
        </w:rPr>
      </w:pPr>
      <w:r>
        <w:rPr>
          <w:b/>
          <w:sz w:val="20"/>
        </w:rPr>
        <w:t xml:space="preserve">- </w:t>
      </w:r>
      <w:r>
        <w:rPr>
          <w:sz w:val="20"/>
        </w:rPr>
        <w:t>Disponibilizar ao contratante os empregados devidamente uniformizados e identificados por meio</w:t>
      </w:r>
      <w:r>
        <w:rPr>
          <w:spacing w:val="40"/>
          <w:sz w:val="20"/>
        </w:rPr>
        <w:t xml:space="preserve"> </w:t>
      </w:r>
      <w:r>
        <w:rPr>
          <w:sz w:val="20"/>
        </w:rPr>
        <w:t>de crachá, além de provê-los com os Equipamentos de Proteção Individual - EPI, quando for o caso;</w:t>
      </w:r>
    </w:p>
    <w:p w:rsidR="00E43E7E" w:rsidRDefault="00E43E7E">
      <w:pPr>
        <w:pStyle w:val="Corpodetexto"/>
        <w:spacing w:before="10"/>
      </w:pPr>
    </w:p>
    <w:p w:rsidR="00E43E7E" w:rsidRDefault="005E5E00">
      <w:pPr>
        <w:pStyle w:val="PargrafodaLista"/>
        <w:numPr>
          <w:ilvl w:val="2"/>
          <w:numId w:val="15"/>
        </w:numPr>
        <w:tabs>
          <w:tab w:val="left" w:pos="803"/>
        </w:tabs>
        <w:ind w:left="802" w:hanging="611"/>
        <w:rPr>
          <w:sz w:val="20"/>
        </w:rPr>
      </w:pPr>
      <w:r>
        <w:rPr>
          <w:b/>
          <w:sz w:val="20"/>
        </w:rPr>
        <w:t>-</w:t>
      </w:r>
      <w:r>
        <w:rPr>
          <w:b/>
          <w:spacing w:val="-9"/>
          <w:sz w:val="20"/>
        </w:rPr>
        <w:t xml:space="preserve"> </w:t>
      </w:r>
      <w:r>
        <w:rPr>
          <w:sz w:val="20"/>
        </w:rPr>
        <w:t>Manter</w:t>
      </w:r>
      <w:r>
        <w:rPr>
          <w:spacing w:val="-7"/>
          <w:sz w:val="20"/>
        </w:rPr>
        <w:t xml:space="preserve"> </w:t>
      </w:r>
      <w:r>
        <w:rPr>
          <w:sz w:val="20"/>
        </w:rPr>
        <w:t>os</w:t>
      </w:r>
      <w:r>
        <w:rPr>
          <w:spacing w:val="-8"/>
          <w:sz w:val="20"/>
        </w:rPr>
        <w:t xml:space="preserve"> </w:t>
      </w:r>
      <w:r>
        <w:rPr>
          <w:sz w:val="20"/>
        </w:rPr>
        <w:t>empregados</w:t>
      </w:r>
      <w:r>
        <w:rPr>
          <w:spacing w:val="-9"/>
          <w:sz w:val="20"/>
        </w:rPr>
        <w:t xml:space="preserve"> </w:t>
      </w:r>
      <w:r>
        <w:rPr>
          <w:sz w:val="20"/>
        </w:rPr>
        <w:t>nos</w:t>
      </w:r>
      <w:r>
        <w:rPr>
          <w:spacing w:val="-8"/>
          <w:sz w:val="20"/>
        </w:rPr>
        <w:t xml:space="preserve"> </w:t>
      </w:r>
      <w:r>
        <w:rPr>
          <w:sz w:val="20"/>
        </w:rPr>
        <w:t>horários</w:t>
      </w:r>
      <w:r>
        <w:rPr>
          <w:spacing w:val="-9"/>
          <w:sz w:val="20"/>
        </w:rPr>
        <w:t xml:space="preserve"> </w:t>
      </w:r>
      <w:r>
        <w:rPr>
          <w:sz w:val="20"/>
        </w:rPr>
        <w:t>predeterminados</w:t>
      </w:r>
      <w:r>
        <w:rPr>
          <w:spacing w:val="-7"/>
          <w:sz w:val="20"/>
        </w:rPr>
        <w:t xml:space="preserve"> </w:t>
      </w:r>
      <w:r>
        <w:rPr>
          <w:sz w:val="20"/>
        </w:rPr>
        <w:t>pelo</w:t>
      </w:r>
      <w:r>
        <w:rPr>
          <w:spacing w:val="-9"/>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5"/>
        </w:numPr>
        <w:tabs>
          <w:tab w:val="left" w:pos="803"/>
        </w:tabs>
        <w:ind w:left="802" w:hanging="611"/>
        <w:rPr>
          <w:sz w:val="20"/>
        </w:rPr>
      </w:pPr>
      <w:r>
        <w:rPr>
          <w:b/>
          <w:sz w:val="20"/>
        </w:rPr>
        <w:t>-</w:t>
      </w:r>
      <w:r>
        <w:rPr>
          <w:b/>
          <w:spacing w:val="-8"/>
          <w:sz w:val="20"/>
        </w:rPr>
        <w:t xml:space="preserve"> </w:t>
      </w:r>
      <w:r>
        <w:rPr>
          <w:sz w:val="20"/>
        </w:rPr>
        <w:t>Apresentar</w:t>
      </w:r>
      <w:r>
        <w:rPr>
          <w:spacing w:val="-9"/>
          <w:sz w:val="20"/>
        </w:rPr>
        <w:t xml:space="preserve"> </w:t>
      </w:r>
      <w:r>
        <w:rPr>
          <w:sz w:val="20"/>
        </w:rPr>
        <w:t>os</w:t>
      </w:r>
      <w:r>
        <w:rPr>
          <w:spacing w:val="-7"/>
          <w:sz w:val="20"/>
        </w:rPr>
        <w:t xml:space="preserve"> </w:t>
      </w:r>
      <w:r>
        <w:rPr>
          <w:sz w:val="20"/>
        </w:rPr>
        <w:t>empregados</w:t>
      </w:r>
      <w:r>
        <w:rPr>
          <w:spacing w:val="-8"/>
          <w:sz w:val="20"/>
        </w:rPr>
        <w:t xml:space="preserve"> </w:t>
      </w:r>
      <w:r>
        <w:rPr>
          <w:sz w:val="20"/>
        </w:rPr>
        <w:t>devidamente</w:t>
      </w:r>
      <w:r>
        <w:rPr>
          <w:spacing w:val="-9"/>
          <w:sz w:val="20"/>
        </w:rPr>
        <w:t xml:space="preserve"> </w:t>
      </w:r>
      <w:r>
        <w:rPr>
          <w:sz w:val="20"/>
        </w:rPr>
        <w:t>identificados</w:t>
      </w:r>
      <w:r>
        <w:rPr>
          <w:spacing w:val="-7"/>
          <w:sz w:val="20"/>
        </w:rPr>
        <w:t xml:space="preserve"> </w:t>
      </w:r>
      <w:r>
        <w:rPr>
          <w:sz w:val="20"/>
        </w:rPr>
        <w:t>por</w:t>
      </w:r>
      <w:r>
        <w:rPr>
          <w:spacing w:val="-6"/>
          <w:sz w:val="20"/>
        </w:rPr>
        <w:t xml:space="preserve"> </w:t>
      </w:r>
      <w:r>
        <w:rPr>
          <w:sz w:val="20"/>
        </w:rPr>
        <w:t>meio</w:t>
      </w:r>
      <w:r>
        <w:rPr>
          <w:spacing w:val="-9"/>
          <w:sz w:val="20"/>
        </w:rPr>
        <w:t xml:space="preserve"> </w:t>
      </w:r>
      <w:r>
        <w:rPr>
          <w:sz w:val="20"/>
        </w:rPr>
        <w:t>de</w:t>
      </w:r>
      <w:r>
        <w:rPr>
          <w:spacing w:val="-8"/>
          <w:sz w:val="20"/>
        </w:rPr>
        <w:t xml:space="preserve"> </w:t>
      </w:r>
      <w:r>
        <w:rPr>
          <w:spacing w:val="-2"/>
          <w:sz w:val="20"/>
        </w:rPr>
        <w:t>crachá.</w:t>
      </w:r>
    </w:p>
    <w:p w:rsidR="00E43E7E" w:rsidRDefault="00E43E7E">
      <w:pPr>
        <w:pStyle w:val="Corpodetexto"/>
        <w:spacing w:before="7"/>
        <w:rPr>
          <w:sz w:val="23"/>
        </w:rPr>
      </w:pPr>
    </w:p>
    <w:p w:rsidR="00E43E7E" w:rsidRDefault="005E5E00">
      <w:pPr>
        <w:pStyle w:val="PargrafodaLista"/>
        <w:numPr>
          <w:ilvl w:val="2"/>
          <w:numId w:val="15"/>
        </w:numPr>
        <w:tabs>
          <w:tab w:val="left" w:pos="806"/>
        </w:tabs>
        <w:spacing w:line="276" w:lineRule="auto"/>
        <w:ind w:right="203" w:firstLine="0"/>
        <w:rPr>
          <w:sz w:val="20"/>
        </w:rPr>
      </w:pPr>
      <w:r>
        <w:rPr>
          <w:b/>
          <w:sz w:val="20"/>
        </w:rPr>
        <w:t>-</w:t>
      </w:r>
      <w:r>
        <w:rPr>
          <w:b/>
          <w:spacing w:val="-1"/>
          <w:sz w:val="20"/>
        </w:rPr>
        <w:t xml:space="preserve"> </w:t>
      </w:r>
      <w:r>
        <w:rPr>
          <w:sz w:val="20"/>
        </w:rPr>
        <w:t>Fornecer</w:t>
      </w:r>
      <w:r>
        <w:rPr>
          <w:spacing w:val="-1"/>
          <w:sz w:val="20"/>
        </w:rPr>
        <w:t xml:space="preserve"> </w:t>
      </w:r>
      <w:r>
        <w:rPr>
          <w:sz w:val="20"/>
        </w:rPr>
        <w:t>os uniformes</w:t>
      </w:r>
      <w:r>
        <w:rPr>
          <w:spacing w:val="-1"/>
          <w:sz w:val="20"/>
        </w:rPr>
        <w:t xml:space="preserve"> </w:t>
      </w:r>
      <w:r>
        <w:rPr>
          <w:sz w:val="20"/>
        </w:rPr>
        <w:t>a serem utilizados por seus</w:t>
      </w:r>
      <w:r>
        <w:rPr>
          <w:spacing w:val="-1"/>
          <w:sz w:val="20"/>
        </w:rPr>
        <w:t xml:space="preserve"> </w:t>
      </w:r>
      <w:r>
        <w:rPr>
          <w:sz w:val="20"/>
        </w:rPr>
        <w:t>empregados, conforme disposto</w:t>
      </w:r>
      <w:r>
        <w:rPr>
          <w:spacing w:val="-2"/>
          <w:sz w:val="20"/>
        </w:rPr>
        <w:t xml:space="preserve"> </w:t>
      </w:r>
      <w:r>
        <w:rPr>
          <w:sz w:val="20"/>
        </w:rPr>
        <w:t>neste</w:t>
      </w:r>
      <w:r>
        <w:rPr>
          <w:spacing w:val="-2"/>
          <w:sz w:val="20"/>
        </w:rPr>
        <w:t xml:space="preserve"> </w:t>
      </w:r>
      <w:r>
        <w:rPr>
          <w:sz w:val="20"/>
        </w:rPr>
        <w:t>Termo de Referência, sem repassar quaisquer custos a estes;</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2"/>
          <w:numId w:val="15"/>
        </w:numPr>
        <w:tabs>
          <w:tab w:val="left" w:pos="803"/>
        </w:tabs>
        <w:spacing w:before="93" w:line="276" w:lineRule="auto"/>
        <w:ind w:right="392" w:firstLine="0"/>
        <w:rPr>
          <w:sz w:val="20"/>
        </w:rPr>
      </w:pPr>
      <w:r>
        <w:rPr>
          <w:b/>
          <w:sz w:val="20"/>
        </w:rPr>
        <w:t>-</w:t>
      </w:r>
      <w:r>
        <w:rPr>
          <w:b/>
          <w:spacing w:val="-3"/>
          <w:sz w:val="20"/>
        </w:rPr>
        <w:t xml:space="preserve"> </w:t>
      </w:r>
      <w:r>
        <w:rPr>
          <w:sz w:val="20"/>
        </w:rPr>
        <w:t>Apresentar</w:t>
      </w:r>
      <w:r>
        <w:rPr>
          <w:spacing w:val="-4"/>
          <w:sz w:val="20"/>
        </w:rPr>
        <w:t xml:space="preserve"> </w:t>
      </w:r>
      <w:r>
        <w:rPr>
          <w:sz w:val="20"/>
        </w:rPr>
        <w:t>ao</w:t>
      </w:r>
      <w:r>
        <w:rPr>
          <w:spacing w:val="-2"/>
          <w:sz w:val="20"/>
        </w:rPr>
        <w:t xml:space="preserve"> </w:t>
      </w:r>
      <w:r>
        <w:rPr>
          <w:sz w:val="20"/>
        </w:rPr>
        <w:t>Contratante,</w:t>
      </w:r>
      <w:r>
        <w:rPr>
          <w:spacing w:val="-5"/>
          <w:sz w:val="20"/>
        </w:rPr>
        <w:t xml:space="preserve"> </w:t>
      </w:r>
      <w:r>
        <w:rPr>
          <w:sz w:val="20"/>
        </w:rPr>
        <w:t>quando</w:t>
      </w:r>
      <w:r>
        <w:rPr>
          <w:spacing w:val="-5"/>
          <w:sz w:val="20"/>
        </w:rPr>
        <w:t xml:space="preserve"> </w:t>
      </w:r>
      <w:r>
        <w:rPr>
          <w:sz w:val="20"/>
        </w:rPr>
        <w:t>for</w:t>
      </w:r>
      <w:r>
        <w:rPr>
          <w:spacing w:val="-4"/>
          <w:sz w:val="20"/>
        </w:rPr>
        <w:t xml:space="preserve"> </w:t>
      </w:r>
      <w:r>
        <w:rPr>
          <w:sz w:val="20"/>
        </w:rPr>
        <w:t>o</w:t>
      </w:r>
      <w:r>
        <w:rPr>
          <w:spacing w:val="-4"/>
          <w:sz w:val="20"/>
        </w:rPr>
        <w:t xml:space="preserve"> </w:t>
      </w:r>
      <w:r>
        <w:rPr>
          <w:sz w:val="20"/>
        </w:rPr>
        <w:t>caso,</w:t>
      </w:r>
      <w:r>
        <w:rPr>
          <w:spacing w:val="-2"/>
          <w:sz w:val="20"/>
        </w:rPr>
        <w:t xml:space="preserve"> </w:t>
      </w:r>
      <w:r>
        <w:rPr>
          <w:sz w:val="20"/>
        </w:rPr>
        <w:t>a</w:t>
      </w:r>
      <w:r>
        <w:rPr>
          <w:spacing w:val="-5"/>
          <w:sz w:val="20"/>
        </w:rPr>
        <w:t xml:space="preserve"> </w:t>
      </w:r>
      <w:r>
        <w:rPr>
          <w:sz w:val="20"/>
        </w:rPr>
        <w:t>relação</w:t>
      </w:r>
      <w:r>
        <w:rPr>
          <w:spacing w:val="-5"/>
          <w:sz w:val="20"/>
        </w:rPr>
        <w:t xml:space="preserve"> </w:t>
      </w:r>
      <w:r>
        <w:rPr>
          <w:sz w:val="20"/>
        </w:rPr>
        <w:t>nominal</w:t>
      </w:r>
      <w:r>
        <w:rPr>
          <w:spacing w:val="-3"/>
          <w:sz w:val="20"/>
        </w:rPr>
        <w:t xml:space="preserve"> </w:t>
      </w:r>
      <w:r>
        <w:rPr>
          <w:sz w:val="20"/>
        </w:rPr>
        <w:t>dos</w:t>
      </w:r>
      <w:r>
        <w:rPr>
          <w:spacing w:val="-3"/>
          <w:sz w:val="20"/>
        </w:rPr>
        <w:t xml:space="preserve"> </w:t>
      </w:r>
      <w:r>
        <w:rPr>
          <w:sz w:val="20"/>
        </w:rPr>
        <w:t>empregados</w:t>
      </w:r>
      <w:r>
        <w:rPr>
          <w:spacing w:val="-3"/>
          <w:sz w:val="20"/>
        </w:rPr>
        <w:t xml:space="preserve"> </w:t>
      </w:r>
      <w:r>
        <w:rPr>
          <w:sz w:val="20"/>
        </w:rPr>
        <w:t>que</w:t>
      </w:r>
      <w:r>
        <w:rPr>
          <w:spacing w:val="-4"/>
          <w:sz w:val="20"/>
        </w:rPr>
        <w:t xml:space="preserve"> </w:t>
      </w:r>
      <w:r>
        <w:rPr>
          <w:sz w:val="20"/>
        </w:rPr>
        <w:t>adentrarão no órgão para a execução do serviço.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Observar</w:t>
      </w:r>
      <w:r>
        <w:rPr>
          <w:spacing w:val="-7"/>
          <w:sz w:val="20"/>
        </w:rPr>
        <w:t xml:space="preserve"> </w:t>
      </w:r>
      <w:r>
        <w:rPr>
          <w:sz w:val="20"/>
        </w:rPr>
        <w:t>os</w:t>
      </w:r>
      <w:r>
        <w:rPr>
          <w:spacing w:val="-7"/>
          <w:sz w:val="20"/>
        </w:rPr>
        <w:t xml:space="preserve"> </w:t>
      </w:r>
      <w:r>
        <w:rPr>
          <w:sz w:val="20"/>
        </w:rPr>
        <w:t>preceitos</w:t>
      </w:r>
      <w:r>
        <w:rPr>
          <w:spacing w:val="-7"/>
          <w:sz w:val="20"/>
        </w:rPr>
        <w:t xml:space="preserve"> </w:t>
      </w:r>
      <w:r>
        <w:rPr>
          <w:sz w:val="20"/>
        </w:rPr>
        <w:t>da</w:t>
      </w:r>
      <w:r>
        <w:rPr>
          <w:spacing w:val="-6"/>
          <w:sz w:val="20"/>
        </w:rPr>
        <w:t xml:space="preserve"> </w:t>
      </w:r>
      <w:r>
        <w:rPr>
          <w:sz w:val="20"/>
        </w:rPr>
        <w:t>legislação</w:t>
      </w:r>
      <w:r>
        <w:rPr>
          <w:spacing w:val="-8"/>
          <w:sz w:val="20"/>
        </w:rPr>
        <w:t xml:space="preserve"> </w:t>
      </w:r>
      <w:r>
        <w:rPr>
          <w:sz w:val="20"/>
        </w:rPr>
        <w:t>sobre</w:t>
      </w:r>
      <w:r>
        <w:rPr>
          <w:spacing w:val="-5"/>
          <w:sz w:val="20"/>
        </w:rPr>
        <w:t xml:space="preserve"> </w:t>
      </w:r>
      <w:r>
        <w:rPr>
          <w:sz w:val="20"/>
        </w:rPr>
        <w:t>a</w:t>
      </w:r>
      <w:r>
        <w:rPr>
          <w:spacing w:val="-9"/>
          <w:sz w:val="20"/>
        </w:rPr>
        <w:t xml:space="preserve"> </w:t>
      </w:r>
      <w:r>
        <w:rPr>
          <w:sz w:val="20"/>
        </w:rPr>
        <w:t>jornada</w:t>
      </w:r>
      <w:r>
        <w:rPr>
          <w:spacing w:val="-6"/>
          <w:sz w:val="20"/>
        </w:rPr>
        <w:t xml:space="preserve"> </w:t>
      </w:r>
      <w:r>
        <w:rPr>
          <w:sz w:val="20"/>
        </w:rPr>
        <w:t>de</w:t>
      </w:r>
      <w:r>
        <w:rPr>
          <w:spacing w:val="-8"/>
          <w:sz w:val="20"/>
        </w:rPr>
        <w:t xml:space="preserve"> </w:t>
      </w:r>
      <w:r>
        <w:rPr>
          <w:sz w:val="20"/>
        </w:rPr>
        <w:t>trabalho,</w:t>
      </w:r>
      <w:r>
        <w:rPr>
          <w:spacing w:val="-6"/>
          <w:sz w:val="20"/>
        </w:rPr>
        <w:t xml:space="preserve"> </w:t>
      </w:r>
      <w:r>
        <w:rPr>
          <w:sz w:val="20"/>
        </w:rPr>
        <w:t>conforme</w:t>
      </w:r>
      <w:r>
        <w:rPr>
          <w:spacing w:val="-7"/>
          <w:sz w:val="20"/>
        </w:rPr>
        <w:t xml:space="preserve"> </w:t>
      </w:r>
      <w:r>
        <w:rPr>
          <w:sz w:val="20"/>
        </w:rPr>
        <w:t>a</w:t>
      </w:r>
      <w:r>
        <w:rPr>
          <w:spacing w:val="-9"/>
          <w:sz w:val="20"/>
        </w:rPr>
        <w:t xml:space="preserve"> </w:t>
      </w:r>
      <w:r>
        <w:rPr>
          <w:sz w:val="20"/>
        </w:rPr>
        <w:t>categoria</w:t>
      </w:r>
      <w:r>
        <w:rPr>
          <w:spacing w:val="-7"/>
          <w:sz w:val="20"/>
        </w:rPr>
        <w:t xml:space="preserve"> </w:t>
      </w:r>
      <w:r>
        <w:rPr>
          <w:spacing w:val="-2"/>
          <w:sz w:val="20"/>
        </w:rPr>
        <w:t>profissional.</w:t>
      </w:r>
    </w:p>
    <w:p w:rsidR="00E43E7E" w:rsidRDefault="00E43E7E">
      <w:pPr>
        <w:pStyle w:val="Corpodetexto"/>
        <w:spacing w:before="7"/>
        <w:rPr>
          <w:sz w:val="23"/>
        </w:rPr>
      </w:pPr>
    </w:p>
    <w:p w:rsidR="00E43E7E" w:rsidRDefault="005E5E00">
      <w:pPr>
        <w:pStyle w:val="PargrafodaLista"/>
        <w:numPr>
          <w:ilvl w:val="2"/>
          <w:numId w:val="15"/>
        </w:numPr>
        <w:tabs>
          <w:tab w:val="left" w:pos="820"/>
        </w:tabs>
        <w:spacing w:line="276" w:lineRule="auto"/>
        <w:ind w:right="204" w:firstLine="0"/>
        <w:rPr>
          <w:sz w:val="20"/>
        </w:rPr>
      </w:pPr>
      <w:r>
        <w:rPr>
          <w:b/>
          <w:sz w:val="20"/>
        </w:rPr>
        <w:t xml:space="preserve">- </w:t>
      </w:r>
      <w:r>
        <w:rPr>
          <w:sz w:val="20"/>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Instruir</w:t>
      </w:r>
      <w:r>
        <w:rPr>
          <w:spacing w:val="-7"/>
          <w:sz w:val="20"/>
        </w:rPr>
        <w:t xml:space="preserve"> </w:t>
      </w:r>
      <w:r>
        <w:rPr>
          <w:sz w:val="20"/>
        </w:rPr>
        <w:t>seus</w:t>
      </w:r>
      <w:r>
        <w:rPr>
          <w:spacing w:val="-7"/>
          <w:sz w:val="20"/>
        </w:rPr>
        <w:t xml:space="preserve"> </w:t>
      </w:r>
      <w:r>
        <w:rPr>
          <w:sz w:val="20"/>
        </w:rPr>
        <w:t>empregados</w:t>
      </w:r>
      <w:r>
        <w:rPr>
          <w:spacing w:val="-5"/>
          <w:sz w:val="20"/>
        </w:rPr>
        <w:t xml:space="preserve"> </w:t>
      </w:r>
      <w:r>
        <w:rPr>
          <w:sz w:val="20"/>
        </w:rPr>
        <w:t>quanto</w:t>
      </w:r>
      <w:r>
        <w:rPr>
          <w:spacing w:val="-7"/>
          <w:sz w:val="20"/>
        </w:rPr>
        <w:t xml:space="preserve"> </w:t>
      </w:r>
      <w:r>
        <w:rPr>
          <w:sz w:val="20"/>
        </w:rPr>
        <w:t>à</w:t>
      </w:r>
      <w:r>
        <w:rPr>
          <w:spacing w:val="-8"/>
          <w:sz w:val="20"/>
        </w:rPr>
        <w:t xml:space="preserve"> </w:t>
      </w:r>
      <w:r>
        <w:rPr>
          <w:sz w:val="20"/>
        </w:rPr>
        <w:t>necessidade</w:t>
      </w:r>
      <w:r>
        <w:rPr>
          <w:spacing w:val="-8"/>
          <w:sz w:val="20"/>
        </w:rPr>
        <w:t xml:space="preserve"> </w:t>
      </w:r>
      <w:r>
        <w:rPr>
          <w:sz w:val="20"/>
        </w:rPr>
        <w:t>de</w:t>
      </w:r>
      <w:r>
        <w:rPr>
          <w:spacing w:val="-6"/>
          <w:sz w:val="20"/>
        </w:rPr>
        <w:t xml:space="preserve"> </w:t>
      </w:r>
      <w:r>
        <w:rPr>
          <w:sz w:val="20"/>
        </w:rPr>
        <w:t>acatar</w:t>
      </w:r>
      <w:r>
        <w:rPr>
          <w:spacing w:val="-7"/>
          <w:sz w:val="20"/>
        </w:rPr>
        <w:t xml:space="preserve"> </w:t>
      </w:r>
      <w:r>
        <w:rPr>
          <w:sz w:val="20"/>
        </w:rPr>
        <w:t>as</w:t>
      </w:r>
      <w:r>
        <w:rPr>
          <w:spacing w:val="-7"/>
          <w:sz w:val="20"/>
        </w:rPr>
        <w:t xml:space="preserve"> </w:t>
      </w:r>
      <w:r>
        <w:rPr>
          <w:sz w:val="20"/>
        </w:rPr>
        <w:t>Normas</w:t>
      </w:r>
      <w:r>
        <w:rPr>
          <w:spacing w:val="-7"/>
          <w:sz w:val="20"/>
        </w:rPr>
        <w:t xml:space="preserve"> </w:t>
      </w:r>
      <w:r>
        <w:rPr>
          <w:sz w:val="20"/>
        </w:rPr>
        <w:t>Internas</w:t>
      </w:r>
      <w:r>
        <w:rPr>
          <w:spacing w:val="-7"/>
          <w:sz w:val="20"/>
        </w:rPr>
        <w:t xml:space="preserve"> </w:t>
      </w:r>
      <w:r>
        <w:rPr>
          <w:sz w:val="20"/>
        </w:rPr>
        <w:t>do</w:t>
      </w:r>
      <w:r>
        <w:rPr>
          <w:spacing w:val="-8"/>
          <w:sz w:val="20"/>
        </w:rPr>
        <w:t xml:space="preserve"> </w:t>
      </w:r>
      <w:r>
        <w:rPr>
          <w:spacing w:val="-2"/>
          <w:sz w:val="20"/>
        </w:rPr>
        <w:t>Contratante.</w:t>
      </w:r>
    </w:p>
    <w:p w:rsidR="00E43E7E" w:rsidRDefault="00E43E7E">
      <w:pPr>
        <w:pStyle w:val="Corpodetexto"/>
        <w:spacing w:before="7"/>
        <w:rPr>
          <w:sz w:val="23"/>
        </w:rPr>
      </w:pPr>
    </w:p>
    <w:p w:rsidR="00E43E7E" w:rsidRDefault="005E5E00">
      <w:pPr>
        <w:pStyle w:val="PargrafodaLista"/>
        <w:numPr>
          <w:ilvl w:val="2"/>
          <w:numId w:val="15"/>
        </w:numPr>
        <w:tabs>
          <w:tab w:val="left" w:pos="825"/>
        </w:tabs>
        <w:spacing w:line="276" w:lineRule="auto"/>
        <w:ind w:right="193" w:firstLine="0"/>
        <w:rPr>
          <w:sz w:val="20"/>
        </w:rPr>
      </w:pPr>
      <w:r>
        <w:rPr>
          <w:b/>
          <w:sz w:val="20"/>
        </w:rPr>
        <w:t xml:space="preserve">- </w:t>
      </w:r>
      <w:r>
        <w:rPr>
          <w:sz w:val="20"/>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E43E7E" w:rsidRDefault="00E43E7E">
      <w:pPr>
        <w:pStyle w:val="Corpodetexto"/>
        <w:spacing w:before="9"/>
      </w:pPr>
    </w:p>
    <w:p w:rsidR="00E43E7E" w:rsidRDefault="005E5E00">
      <w:pPr>
        <w:pStyle w:val="PargrafodaLista"/>
        <w:numPr>
          <w:ilvl w:val="2"/>
          <w:numId w:val="15"/>
        </w:numPr>
        <w:tabs>
          <w:tab w:val="left" w:pos="803"/>
        </w:tabs>
        <w:ind w:left="802" w:hanging="611"/>
        <w:rPr>
          <w:sz w:val="20"/>
        </w:rPr>
      </w:pPr>
      <w:r>
        <w:rPr>
          <w:b/>
          <w:sz w:val="20"/>
        </w:rPr>
        <w:t>-</w:t>
      </w:r>
      <w:r>
        <w:rPr>
          <w:b/>
          <w:spacing w:val="-7"/>
          <w:sz w:val="20"/>
        </w:rPr>
        <w:t xml:space="preserve"> </w:t>
      </w:r>
      <w:r>
        <w:rPr>
          <w:sz w:val="20"/>
        </w:rPr>
        <w:t>Instruir</w:t>
      </w:r>
      <w:r>
        <w:rPr>
          <w:spacing w:val="-6"/>
          <w:sz w:val="20"/>
        </w:rPr>
        <w:t xml:space="preserve"> </w:t>
      </w:r>
      <w:r>
        <w:rPr>
          <w:sz w:val="20"/>
        </w:rPr>
        <w:t>os</w:t>
      </w:r>
      <w:r>
        <w:rPr>
          <w:spacing w:val="-7"/>
          <w:sz w:val="20"/>
        </w:rPr>
        <w:t xml:space="preserve"> </w:t>
      </w:r>
      <w:r>
        <w:rPr>
          <w:sz w:val="20"/>
        </w:rPr>
        <w:t>seus</w:t>
      </w:r>
      <w:r>
        <w:rPr>
          <w:spacing w:val="-6"/>
          <w:sz w:val="20"/>
        </w:rPr>
        <w:t xml:space="preserve"> </w:t>
      </w:r>
      <w:r>
        <w:rPr>
          <w:sz w:val="20"/>
        </w:rPr>
        <w:t>empregados,</w:t>
      </w:r>
      <w:r>
        <w:rPr>
          <w:spacing w:val="-8"/>
          <w:sz w:val="20"/>
        </w:rPr>
        <w:t xml:space="preserve"> </w:t>
      </w:r>
      <w:r>
        <w:rPr>
          <w:sz w:val="20"/>
        </w:rPr>
        <w:t>quanto</w:t>
      </w:r>
      <w:r>
        <w:rPr>
          <w:spacing w:val="-7"/>
          <w:sz w:val="20"/>
        </w:rPr>
        <w:t xml:space="preserve"> </w:t>
      </w:r>
      <w:r>
        <w:rPr>
          <w:sz w:val="20"/>
        </w:rPr>
        <w:t>à</w:t>
      </w:r>
      <w:r>
        <w:rPr>
          <w:spacing w:val="-6"/>
          <w:sz w:val="20"/>
        </w:rPr>
        <w:t xml:space="preserve"> </w:t>
      </w:r>
      <w:r>
        <w:rPr>
          <w:sz w:val="20"/>
        </w:rPr>
        <w:t>prevenção</w:t>
      </w:r>
      <w:r>
        <w:rPr>
          <w:spacing w:val="-9"/>
          <w:sz w:val="20"/>
        </w:rPr>
        <w:t xml:space="preserve"> </w:t>
      </w:r>
      <w:r>
        <w:rPr>
          <w:sz w:val="20"/>
        </w:rPr>
        <w:t>de</w:t>
      </w:r>
      <w:r>
        <w:rPr>
          <w:spacing w:val="-6"/>
          <w:sz w:val="20"/>
        </w:rPr>
        <w:t xml:space="preserve"> </w:t>
      </w:r>
      <w:r>
        <w:rPr>
          <w:sz w:val="20"/>
        </w:rPr>
        <w:t>incêndios</w:t>
      </w:r>
      <w:r>
        <w:rPr>
          <w:spacing w:val="-6"/>
          <w:sz w:val="20"/>
        </w:rPr>
        <w:t xml:space="preserve"> </w:t>
      </w:r>
      <w:r>
        <w:rPr>
          <w:sz w:val="20"/>
        </w:rPr>
        <w:t>nas</w:t>
      </w:r>
      <w:r>
        <w:rPr>
          <w:spacing w:val="-5"/>
          <w:sz w:val="20"/>
        </w:rPr>
        <w:t xml:space="preserve"> </w:t>
      </w:r>
      <w:r>
        <w:rPr>
          <w:sz w:val="20"/>
        </w:rPr>
        <w:t>áreas</w:t>
      </w:r>
      <w:r>
        <w:rPr>
          <w:spacing w:val="-5"/>
          <w:sz w:val="20"/>
        </w:rPr>
        <w:t xml:space="preserve"> </w:t>
      </w:r>
      <w:r>
        <w:rPr>
          <w:sz w:val="20"/>
        </w:rPr>
        <w:t>do</w:t>
      </w:r>
      <w:r>
        <w:rPr>
          <w:spacing w:val="-8"/>
          <w:sz w:val="20"/>
        </w:rPr>
        <w:t xml:space="preserve"> </w:t>
      </w:r>
      <w:r>
        <w:rPr>
          <w:spacing w:val="-2"/>
          <w:sz w:val="20"/>
        </w:rPr>
        <w:t>Contratante.</w:t>
      </w:r>
    </w:p>
    <w:p w:rsidR="00E43E7E" w:rsidRDefault="00E43E7E">
      <w:pPr>
        <w:pStyle w:val="Corpodetexto"/>
        <w:spacing w:before="10"/>
        <w:rPr>
          <w:sz w:val="23"/>
        </w:rPr>
      </w:pPr>
    </w:p>
    <w:p w:rsidR="00E43E7E" w:rsidRDefault="005E5E00">
      <w:pPr>
        <w:pStyle w:val="PargrafodaLista"/>
        <w:numPr>
          <w:ilvl w:val="2"/>
          <w:numId w:val="15"/>
        </w:numPr>
        <w:tabs>
          <w:tab w:val="left" w:pos="832"/>
        </w:tabs>
        <w:spacing w:line="276" w:lineRule="auto"/>
        <w:ind w:right="204" w:firstLine="0"/>
        <w:rPr>
          <w:sz w:val="20"/>
        </w:rPr>
      </w:pPr>
      <w:r>
        <w:rPr>
          <w:b/>
          <w:sz w:val="20"/>
        </w:rPr>
        <w:t xml:space="preserve">- </w:t>
      </w:r>
      <w:r>
        <w:rPr>
          <w:sz w:val="20"/>
        </w:rPr>
        <w:t xml:space="preserve">Adotar as providências e precauções necessárias, inclusive consulta nos respectivos órgãos, se necessário for, a fim de que não venham a ser danificadas as redes hidrossanitárias, elétricas e de </w:t>
      </w:r>
      <w:r>
        <w:rPr>
          <w:spacing w:val="-2"/>
          <w:sz w:val="20"/>
        </w:rPr>
        <w:t>comunicação.</w:t>
      </w:r>
    </w:p>
    <w:p w:rsidR="00E43E7E" w:rsidRDefault="00E43E7E">
      <w:pPr>
        <w:pStyle w:val="Corpodetexto"/>
        <w:spacing w:before="6"/>
      </w:pPr>
    </w:p>
    <w:p w:rsidR="00E43E7E" w:rsidRDefault="005E5E00">
      <w:pPr>
        <w:pStyle w:val="PargrafodaLista"/>
        <w:numPr>
          <w:ilvl w:val="2"/>
          <w:numId w:val="15"/>
        </w:numPr>
        <w:tabs>
          <w:tab w:val="left" w:pos="827"/>
        </w:tabs>
        <w:spacing w:line="276" w:lineRule="auto"/>
        <w:ind w:right="206" w:firstLine="0"/>
        <w:rPr>
          <w:sz w:val="20"/>
        </w:rPr>
      </w:pPr>
      <w:r>
        <w:rPr>
          <w:b/>
          <w:sz w:val="20"/>
        </w:rPr>
        <w:t xml:space="preserve">- </w:t>
      </w:r>
      <w:r>
        <w:rPr>
          <w:sz w:val="20"/>
        </w:rPr>
        <w:t>Estar registrada ou inscrita no Conselho Profissional competente, conforme as áreas de atuação previstas no Termo de Referência, em plena validade.</w:t>
      </w:r>
    </w:p>
    <w:p w:rsidR="00E43E7E" w:rsidRDefault="00E43E7E">
      <w:pPr>
        <w:pStyle w:val="Corpodetexto"/>
        <w:spacing w:before="9"/>
      </w:pPr>
    </w:p>
    <w:p w:rsidR="00E43E7E" w:rsidRDefault="005E5E00">
      <w:pPr>
        <w:pStyle w:val="PargrafodaLista"/>
        <w:numPr>
          <w:ilvl w:val="2"/>
          <w:numId w:val="15"/>
        </w:numPr>
        <w:tabs>
          <w:tab w:val="left" w:pos="873"/>
        </w:tabs>
        <w:spacing w:line="276" w:lineRule="auto"/>
        <w:ind w:right="207" w:firstLine="0"/>
        <w:rPr>
          <w:sz w:val="20"/>
        </w:rPr>
      </w:pPr>
      <w:r>
        <w:rPr>
          <w:b/>
          <w:sz w:val="20"/>
        </w:rPr>
        <w:t xml:space="preserve">- </w:t>
      </w:r>
      <w:r>
        <w:rPr>
          <w:sz w:val="20"/>
        </w:rPr>
        <w:t>Obter junto aos órgãos competentes, conforme o caso, as licenças necessárias e demais documentos e autorizações exigíveis, na forma da legislação aplicável.</w:t>
      </w:r>
    </w:p>
    <w:p w:rsidR="00E43E7E" w:rsidRDefault="00E43E7E">
      <w:pPr>
        <w:pStyle w:val="Corpodetexto"/>
        <w:spacing w:before="6"/>
      </w:pPr>
    </w:p>
    <w:p w:rsidR="00E43E7E" w:rsidRDefault="005E5E00">
      <w:pPr>
        <w:pStyle w:val="PargrafodaLista"/>
        <w:numPr>
          <w:ilvl w:val="2"/>
          <w:numId w:val="15"/>
        </w:numPr>
        <w:tabs>
          <w:tab w:val="left" w:pos="863"/>
        </w:tabs>
        <w:spacing w:before="1" w:line="276" w:lineRule="auto"/>
        <w:ind w:right="202" w:firstLine="0"/>
        <w:rPr>
          <w:sz w:val="20"/>
        </w:rPr>
      </w:pPr>
      <w:r>
        <w:rPr>
          <w:b/>
          <w:sz w:val="20"/>
        </w:rPr>
        <w:t xml:space="preserve">- </w:t>
      </w:r>
      <w:r>
        <w:rPr>
          <w:sz w:val="20"/>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E43E7E" w:rsidRDefault="00E43E7E">
      <w:pPr>
        <w:pStyle w:val="Corpodetexto"/>
        <w:spacing w:before="10"/>
      </w:pPr>
    </w:p>
    <w:p w:rsidR="00E43E7E" w:rsidRDefault="005E5E00">
      <w:pPr>
        <w:pStyle w:val="PargrafodaLista"/>
        <w:numPr>
          <w:ilvl w:val="2"/>
          <w:numId w:val="15"/>
        </w:numPr>
        <w:tabs>
          <w:tab w:val="left" w:pos="856"/>
        </w:tabs>
        <w:spacing w:line="276" w:lineRule="auto"/>
        <w:ind w:right="202" w:firstLine="0"/>
        <w:rPr>
          <w:sz w:val="20"/>
        </w:rPr>
      </w:pPr>
      <w:r>
        <w:rPr>
          <w:b/>
          <w:sz w:val="20"/>
        </w:rPr>
        <w:t xml:space="preserve">- </w:t>
      </w:r>
      <w:r>
        <w:rPr>
          <w:sz w:val="20"/>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w:t>
      </w:r>
      <w:r>
        <w:rPr>
          <w:spacing w:val="-2"/>
          <w:sz w:val="20"/>
        </w:rPr>
        <w:t>Definitivo.</w:t>
      </w:r>
    </w:p>
    <w:p w:rsidR="00E43E7E" w:rsidRDefault="00E43E7E">
      <w:pPr>
        <w:pStyle w:val="Corpodetexto"/>
        <w:spacing w:before="8"/>
      </w:pPr>
    </w:p>
    <w:p w:rsidR="00E43E7E" w:rsidRDefault="005E5E00">
      <w:pPr>
        <w:pStyle w:val="PargrafodaLista"/>
        <w:numPr>
          <w:ilvl w:val="2"/>
          <w:numId w:val="15"/>
        </w:numPr>
        <w:tabs>
          <w:tab w:val="left" w:pos="818"/>
        </w:tabs>
        <w:spacing w:line="276" w:lineRule="auto"/>
        <w:ind w:right="191" w:firstLine="0"/>
        <w:rPr>
          <w:sz w:val="20"/>
        </w:rPr>
      </w:pPr>
      <w:r>
        <w:rPr>
          <w:b/>
          <w:sz w:val="20"/>
        </w:rPr>
        <w:t xml:space="preserve">- </w:t>
      </w:r>
      <w:r>
        <w:rPr>
          <w:sz w:val="20"/>
        </w:rPr>
        <w:t>Utilizar somente matéria-prima florestal procedente, nos termos do artigo 11 do Decreto nº.</w:t>
      </w:r>
      <w:r>
        <w:rPr>
          <w:spacing w:val="-3"/>
          <w:sz w:val="20"/>
        </w:rPr>
        <w:t xml:space="preserve"> </w:t>
      </w:r>
      <w:r>
        <w:rPr>
          <w:sz w:val="20"/>
        </w:rPr>
        <w:t>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p>
    <w:p w:rsidR="00E43E7E" w:rsidRDefault="00E43E7E">
      <w:pPr>
        <w:pStyle w:val="Corpodetexto"/>
        <w:spacing w:before="8"/>
      </w:pPr>
    </w:p>
    <w:p w:rsidR="00E43E7E" w:rsidRDefault="005E5E00">
      <w:pPr>
        <w:pStyle w:val="PargrafodaLista"/>
        <w:numPr>
          <w:ilvl w:val="2"/>
          <w:numId w:val="15"/>
        </w:numPr>
        <w:tabs>
          <w:tab w:val="left" w:pos="808"/>
        </w:tabs>
        <w:spacing w:line="276" w:lineRule="auto"/>
        <w:ind w:right="191" w:firstLine="0"/>
        <w:rPr>
          <w:sz w:val="20"/>
        </w:rPr>
      </w:pPr>
      <w:r>
        <w:rPr>
          <w:b/>
          <w:sz w:val="20"/>
        </w:rPr>
        <w:t xml:space="preserve">- </w:t>
      </w:r>
      <w:r>
        <w:rPr>
          <w:sz w:val="20"/>
        </w:rPr>
        <w:t>Comprovar a procedência legal dos produtos ou subprodutos florestais utilizados em cada etapa da execução contratual, nos termos do artigo 4º, inciso IX, da Instrução Normativa SLTI/MP nº. 1, de 19/01/2010, por ocasião da respectiva medição, mediante a apresentação dos seguintes documentos, conforme o caso:</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3"/>
          <w:numId w:val="15"/>
        </w:numPr>
        <w:tabs>
          <w:tab w:val="left" w:pos="969"/>
        </w:tabs>
        <w:spacing w:before="93"/>
        <w:ind w:hanging="777"/>
        <w:rPr>
          <w:sz w:val="20"/>
        </w:rPr>
      </w:pPr>
      <w:r>
        <w:rPr>
          <w:b/>
          <w:sz w:val="20"/>
        </w:rPr>
        <w:t>-</w:t>
      </w:r>
      <w:r>
        <w:rPr>
          <w:b/>
          <w:spacing w:val="-8"/>
          <w:sz w:val="20"/>
        </w:rPr>
        <w:t xml:space="preserve"> </w:t>
      </w:r>
      <w:r>
        <w:rPr>
          <w:sz w:val="20"/>
        </w:rPr>
        <w:t>Cópias</w:t>
      </w:r>
      <w:r>
        <w:rPr>
          <w:spacing w:val="-8"/>
          <w:sz w:val="20"/>
        </w:rPr>
        <w:t xml:space="preserve"> </w:t>
      </w:r>
      <w:r>
        <w:rPr>
          <w:sz w:val="20"/>
        </w:rPr>
        <w:t>autenticadas</w:t>
      </w:r>
      <w:r>
        <w:rPr>
          <w:spacing w:val="-7"/>
          <w:sz w:val="20"/>
        </w:rPr>
        <w:t xml:space="preserve"> </w:t>
      </w:r>
      <w:r>
        <w:rPr>
          <w:sz w:val="20"/>
        </w:rPr>
        <w:t>das</w:t>
      </w:r>
      <w:r>
        <w:rPr>
          <w:spacing w:val="-8"/>
          <w:sz w:val="20"/>
        </w:rPr>
        <w:t xml:space="preserve"> </w:t>
      </w:r>
      <w:r>
        <w:rPr>
          <w:sz w:val="20"/>
        </w:rPr>
        <w:t>notas</w:t>
      </w:r>
      <w:r>
        <w:rPr>
          <w:spacing w:val="-7"/>
          <w:sz w:val="20"/>
        </w:rPr>
        <w:t xml:space="preserve"> </w:t>
      </w:r>
      <w:r>
        <w:rPr>
          <w:sz w:val="20"/>
        </w:rPr>
        <w:t>fiscais</w:t>
      </w:r>
      <w:r>
        <w:rPr>
          <w:spacing w:val="-8"/>
          <w:sz w:val="20"/>
        </w:rPr>
        <w:t xml:space="preserve"> </w:t>
      </w:r>
      <w:r>
        <w:rPr>
          <w:sz w:val="20"/>
        </w:rPr>
        <w:t>de</w:t>
      </w:r>
      <w:r>
        <w:rPr>
          <w:spacing w:val="-7"/>
          <w:sz w:val="20"/>
        </w:rPr>
        <w:t xml:space="preserve"> </w:t>
      </w:r>
      <w:r>
        <w:rPr>
          <w:sz w:val="20"/>
        </w:rPr>
        <w:t>aquisição</w:t>
      </w:r>
      <w:r>
        <w:rPr>
          <w:spacing w:val="-6"/>
          <w:sz w:val="20"/>
        </w:rPr>
        <w:t xml:space="preserve"> </w:t>
      </w:r>
      <w:r>
        <w:rPr>
          <w:sz w:val="20"/>
        </w:rPr>
        <w:t>dos</w:t>
      </w:r>
      <w:r>
        <w:rPr>
          <w:spacing w:val="-8"/>
          <w:sz w:val="20"/>
        </w:rPr>
        <w:t xml:space="preserve"> </w:t>
      </w:r>
      <w:r>
        <w:rPr>
          <w:sz w:val="20"/>
        </w:rPr>
        <w:t>produtos</w:t>
      </w:r>
      <w:r>
        <w:rPr>
          <w:spacing w:val="-7"/>
          <w:sz w:val="20"/>
        </w:rPr>
        <w:t xml:space="preserve"> </w:t>
      </w:r>
      <w:r>
        <w:rPr>
          <w:sz w:val="20"/>
        </w:rPr>
        <w:t>ou</w:t>
      </w:r>
      <w:r>
        <w:rPr>
          <w:spacing w:val="-10"/>
          <w:sz w:val="20"/>
        </w:rPr>
        <w:t xml:space="preserve"> </w:t>
      </w:r>
      <w:r>
        <w:rPr>
          <w:sz w:val="20"/>
        </w:rPr>
        <w:t>subprodutos</w:t>
      </w:r>
      <w:r>
        <w:rPr>
          <w:spacing w:val="-7"/>
          <w:sz w:val="20"/>
        </w:rPr>
        <w:t xml:space="preserve"> </w:t>
      </w:r>
      <w:r>
        <w:rPr>
          <w:spacing w:val="-2"/>
          <w:sz w:val="20"/>
        </w:rPr>
        <w:t>florestais;</w:t>
      </w:r>
    </w:p>
    <w:p w:rsidR="00E43E7E" w:rsidRDefault="00E43E7E">
      <w:pPr>
        <w:pStyle w:val="Corpodetexto"/>
        <w:spacing w:before="9"/>
        <w:rPr>
          <w:sz w:val="23"/>
        </w:rPr>
      </w:pPr>
    </w:p>
    <w:p w:rsidR="00E43E7E" w:rsidRDefault="005E5E00">
      <w:pPr>
        <w:pStyle w:val="PargrafodaLista"/>
        <w:numPr>
          <w:ilvl w:val="3"/>
          <w:numId w:val="15"/>
        </w:numPr>
        <w:tabs>
          <w:tab w:val="left" w:pos="1036"/>
        </w:tabs>
        <w:spacing w:before="1" w:line="276" w:lineRule="auto"/>
        <w:ind w:left="192" w:right="198" w:firstLine="0"/>
        <w:rPr>
          <w:sz w:val="20"/>
        </w:rPr>
      </w:pPr>
      <w:r>
        <w:rPr>
          <w:b/>
          <w:sz w:val="20"/>
        </w:rPr>
        <w:t xml:space="preserve">- </w:t>
      </w:r>
      <w:r>
        <w:rPr>
          <w:sz w:val="20"/>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Federal nº. 6.938, de 1981, e Instrução Normativa IBAMA nº. 05, de 15/03/2014, e legislação correlata;</w:t>
      </w:r>
    </w:p>
    <w:p w:rsidR="00E43E7E" w:rsidRDefault="00E43E7E">
      <w:pPr>
        <w:pStyle w:val="Corpodetexto"/>
        <w:spacing w:before="7"/>
      </w:pPr>
    </w:p>
    <w:p w:rsidR="00E43E7E" w:rsidRDefault="005E5E00">
      <w:pPr>
        <w:pStyle w:val="PargrafodaLista"/>
        <w:numPr>
          <w:ilvl w:val="3"/>
          <w:numId w:val="15"/>
        </w:numPr>
        <w:tabs>
          <w:tab w:val="left" w:pos="1027"/>
        </w:tabs>
        <w:spacing w:line="276" w:lineRule="auto"/>
        <w:ind w:left="192" w:right="194" w:firstLine="0"/>
        <w:rPr>
          <w:sz w:val="20"/>
        </w:rPr>
      </w:pPr>
      <w:r>
        <w:rPr>
          <w:b/>
          <w:sz w:val="20"/>
        </w:rPr>
        <w:t xml:space="preserve">- </w:t>
      </w:r>
      <w:r>
        <w:rPr>
          <w:sz w:val="20"/>
        </w:rPr>
        <w:t>Documento de Origem Florestal - DOF, instituído pela Portaria nº.</w:t>
      </w:r>
      <w:r>
        <w:rPr>
          <w:spacing w:val="-3"/>
          <w:sz w:val="20"/>
        </w:rPr>
        <w:t xml:space="preserve"> </w:t>
      </w:r>
      <w:r>
        <w:rPr>
          <w:sz w:val="20"/>
        </w:rPr>
        <w:t>253, de 18/08/2006, do Ministério do Meio Ambiente, e Instrução Normativa IBAMA nº.</w:t>
      </w:r>
      <w:r>
        <w:rPr>
          <w:spacing w:val="-1"/>
          <w:sz w:val="20"/>
        </w:rPr>
        <w:t xml:space="preserve"> </w:t>
      </w:r>
      <w:r>
        <w:rPr>
          <w:sz w:val="20"/>
        </w:rPr>
        <w:t>21, de 24/12/2014, quando se tratar de produtos ou subprodutos florestais de origem nativa cujo transporte e armazenamento exijam a emissão de tal licença obrigatória; e</w:t>
      </w:r>
    </w:p>
    <w:p w:rsidR="00E43E7E" w:rsidRDefault="00E43E7E">
      <w:pPr>
        <w:pStyle w:val="Corpodetexto"/>
        <w:spacing w:before="9"/>
      </w:pPr>
    </w:p>
    <w:p w:rsidR="00E43E7E" w:rsidRDefault="005E5E00">
      <w:pPr>
        <w:pStyle w:val="PargrafodaLista"/>
        <w:numPr>
          <w:ilvl w:val="2"/>
          <w:numId w:val="15"/>
        </w:numPr>
        <w:tabs>
          <w:tab w:val="left" w:pos="825"/>
        </w:tabs>
        <w:spacing w:line="276" w:lineRule="auto"/>
        <w:ind w:right="195" w:firstLine="0"/>
        <w:rPr>
          <w:sz w:val="20"/>
        </w:rPr>
      </w:pPr>
      <w:r>
        <w:rPr>
          <w:b/>
          <w:sz w:val="20"/>
        </w:rPr>
        <w:t xml:space="preserve">- </w:t>
      </w:r>
      <w:r>
        <w:rPr>
          <w:sz w:val="20"/>
        </w:rPr>
        <w:t xml:space="preserve">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w:t>
      </w:r>
      <w:r>
        <w:rPr>
          <w:spacing w:val="-2"/>
          <w:sz w:val="20"/>
        </w:rPr>
        <w:t>estadual.</w:t>
      </w:r>
    </w:p>
    <w:p w:rsidR="00E43E7E" w:rsidRDefault="00E43E7E">
      <w:pPr>
        <w:pStyle w:val="Corpodetexto"/>
        <w:spacing w:before="8"/>
      </w:pPr>
    </w:p>
    <w:p w:rsidR="00E43E7E" w:rsidRDefault="005E5E00">
      <w:pPr>
        <w:pStyle w:val="PargrafodaLista"/>
        <w:numPr>
          <w:ilvl w:val="2"/>
          <w:numId w:val="15"/>
        </w:numPr>
        <w:tabs>
          <w:tab w:val="left" w:pos="832"/>
        </w:tabs>
        <w:spacing w:line="276" w:lineRule="auto"/>
        <w:ind w:right="191" w:firstLine="0"/>
        <w:rPr>
          <w:sz w:val="20"/>
        </w:rPr>
      </w:pPr>
      <w:r>
        <w:rPr>
          <w:b/>
          <w:sz w:val="20"/>
        </w:rPr>
        <w:t xml:space="preserve">- </w:t>
      </w:r>
      <w:r>
        <w:rPr>
          <w:sz w:val="20"/>
        </w:rPr>
        <w:t>Observar as diretrizes, critérios e procedimentos para a gestão dos resíduos da construção civil estabelecidos na Resolução nº.</w:t>
      </w:r>
      <w:r>
        <w:rPr>
          <w:spacing w:val="-2"/>
          <w:sz w:val="20"/>
        </w:rPr>
        <w:t xml:space="preserve"> </w:t>
      </w:r>
      <w:r>
        <w:rPr>
          <w:sz w:val="20"/>
        </w:rPr>
        <w:t>307, de 05/07/2002, com as alterações posteriores, do Conselho Nacional de Meio Ambiente - CONAMA, conforme artigo 4º, §§ 2º e 3º, da Instrução Normativa SLTI/MP nº.</w:t>
      </w:r>
      <w:r>
        <w:rPr>
          <w:spacing w:val="-3"/>
          <w:sz w:val="20"/>
        </w:rPr>
        <w:t xml:space="preserve"> </w:t>
      </w:r>
      <w:r>
        <w:rPr>
          <w:sz w:val="20"/>
        </w:rPr>
        <w:t>1, de 19/01/2010, nos seguintes termos:</w:t>
      </w:r>
    </w:p>
    <w:p w:rsidR="00E43E7E" w:rsidRDefault="00E43E7E">
      <w:pPr>
        <w:pStyle w:val="Corpodetexto"/>
        <w:spacing w:before="8"/>
      </w:pPr>
    </w:p>
    <w:p w:rsidR="00E43E7E" w:rsidRDefault="005E5E00">
      <w:pPr>
        <w:pStyle w:val="PargrafodaLista"/>
        <w:numPr>
          <w:ilvl w:val="3"/>
          <w:numId w:val="15"/>
        </w:numPr>
        <w:tabs>
          <w:tab w:val="left" w:pos="983"/>
        </w:tabs>
        <w:spacing w:line="276" w:lineRule="auto"/>
        <w:ind w:left="192" w:right="205" w:firstLine="0"/>
        <w:rPr>
          <w:sz w:val="20"/>
        </w:rPr>
      </w:pPr>
      <w:r>
        <w:rPr>
          <w:b/>
          <w:sz w:val="20"/>
        </w:rPr>
        <w:t xml:space="preserve">- </w:t>
      </w:r>
      <w:r>
        <w:rPr>
          <w:sz w:val="20"/>
        </w:rPr>
        <w:t>O gerenciamento dos resíduos originários da contratação deverá obedecer às diretrizes técnicas</w:t>
      </w:r>
      <w:r>
        <w:rPr>
          <w:spacing w:val="40"/>
          <w:sz w:val="20"/>
        </w:rPr>
        <w:t xml:space="preserve"> </w:t>
      </w:r>
      <w:r>
        <w:rPr>
          <w:sz w:val="20"/>
        </w:rPr>
        <w:t>e procedimentos do Programa Municipal de Gerenciamento de Resíduos da Construção Civil, ou do Projeto de Gerenciamento de Resíduos da Construção Civil apresentado ao órgão competente, conforme o caso.</w:t>
      </w:r>
    </w:p>
    <w:p w:rsidR="00E43E7E" w:rsidRDefault="00E43E7E">
      <w:pPr>
        <w:pStyle w:val="Corpodetexto"/>
        <w:spacing w:before="9"/>
      </w:pPr>
    </w:p>
    <w:p w:rsidR="00E43E7E" w:rsidRDefault="005E5E00">
      <w:pPr>
        <w:pStyle w:val="PargrafodaLista"/>
        <w:numPr>
          <w:ilvl w:val="2"/>
          <w:numId w:val="15"/>
        </w:numPr>
        <w:tabs>
          <w:tab w:val="left" w:pos="837"/>
        </w:tabs>
        <w:spacing w:line="276" w:lineRule="auto"/>
        <w:ind w:right="197" w:firstLine="0"/>
        <w:rPr>
          <w:sz w:val="20"/>
        </w:rPr>
      </w:pPr>
      <w:r>
        <w:rPr>
          <w:b/>
          <w:sz w:val="20"/>
        </w:rPr>
        <w:t xml:space="preserve">- </w:t>
      </w:r>
      <w:r>
        <w:rPr>
          <w:sz w:val="20"/>
        </w:rPr>
        <w:t>Nos termos dos artigos 3º e 10º da Resolução CONAMA nº.</w:t>
      </w:r>
      <w:r>
        <w:rPr>
          <w:spacing w:val="-2"/>
          <w:sz w:val="20"/>
        </w:rPr>
        <w:t xml:space="preserve"> </w:t>
      </w:r>
      <w:r>
        <w:rPr>
          <w:sz w:val="20"/>
        </w:rPr>
        <w:t>307, de 05/07/2002, o Contratado deverá providenciar a destinação ambientalmente adequada dos resíduos da construção civil originários da contratação, obedecendo, no que couber, aos seguintes procedimentos:</w:t>
      </w:r>
    </w:p>
    <w:p w:rsidR="00E43E7E" w:rsidRDefault="00E43E7E">
      <w:pPr>
        <w:pStyle w:val="Corpodetexto"/>
        <w:spacing w:before="6"/>
      </w:pPr>
    </w:p>
    <w:p w:rsidR="00E43E7E" w:rsidRDefault="005E5E00">
      <w:pPr>
        <w:pStyle w:val="PargrafodaLista"/>
        <w:numPr>
          <w:ilvl w:val="3"/>
          <w:numId w:val="15"/>
        </w:numPr>
        <w:tabs>
          <w:tab w:val="left" w:pos="1012"/>
        </w:tabs>
        <w:spacing w:line="276" w:lineRule="auto"/>
        <w:ind w:left="192" w:right="205" w:firstLine="0"/>
        <w:rPr>
          <w:sz w:val="20"/>
        </w:rPr>
      </w:pPr>
      <w:r>
        <w:rPr>
          <w:b/>
          <w:sz w:val="20"/>
        </w:rPr>
        <w:t xml:space="preserve">- </w:t>
      </w:r>
      <w:r>
        <w:rPr>
          <w:sz w:val="20"/>
        </w:rPr>
        <w:t>resíduos Classe A (reutilizáveis ou recicláveis como agregados): deverão ser reutilizados ou reciclados na forma de agregados, ou encaminhados a aterros de resíduos classe A de reservação de material para usos futuros.</w:t>
      </w:r>
    </w:p>
    <w:p w:rsidR="00E43E7E" w:rsidRDefault="00E43E7E">
      <w:pPr>
        <w:pStyle w:val="Corpodetexto"/>
        <w:spacing w:before="9"/>
      </w:pPr>
    </w:p>
    <w:p w:rsidR="00E43E7E" w:rsidRDefault="005E5E00">
      <w:pPr>
        <w:pStyle w:val="PargrafodaLista"/>
        <w:numPr>
          <w:ilvl w:val="3"/>
          <w:numId w:val="15"/>
        </w:numPr>
        <w:tabs>
          <w:tab w:val="left" w:pos="991"/>
        </w:tabs>
        <w:spacing w:line="276" w:lineRule="auto"/>
        <w:ind w:left="192" w:right="203" w:firstLine="0"/>
        <w:rPr>
          <w:sz w:val="20"/>
        </w:rPr>
      </w:pPr>
      <w:r>
        <w:rPr>
          <w:b/>
          <w:sz w:val="20"/>
        </w:rPr>
        <w:t xml:space="preserve">- </w:t>
      </w:r>
      <w:r>
        <w:rPr>
          <w:sz w:val="20"/>
        </w:rPr>
        <w:t>resíduos Classe B (recicláveis para outras destinações): deverão ser reutilizados, reciclados ou encaminhados a áreas de armazenamento temporário, sendo dispostos de modo a permitir a sua utilização ou reciclagem futura.</w:t>
      </w:r>
    </w:p>
    <w:p w:rsidR="00E43E7E" w:rsidRDefault="00E43E7E">
      <w:pPr>
        <w:pStyle w:val="Corpodetexto"/>
        <w:spacing w:before="8"/>
      </w:pPr>
    </w:p>
    <w:p w:rsidR="00E43E7E" w:rsidRDefault="005E5E00">
      <w:pPr>
        <w:pStyle w:val="PargrafodaLista"/>
        <w:numPr>
          <w:ilvl w:val="3"/>
          <w:numId w:val="15"/>
        </w:numPr>
        <w:tabs>
          <w:tab w:val="left" w:pos="1058"/>
        </w:tabs>
        <w:spacing w:before="1" w:line="276" w:lineRule="auto"/>
        <w:ind w:left="192" w:right="204" w:firstLine="0"/>
        <w:rPr>
          <w:sz w:val="20"/>
        </w:rPr>
      </w:pPr>
      <w:r>
        <w:rPr>
          <w:b/>
          <w:sz w:val="20"/>
        </w:rPr>
        <w:t xml:space="preserve">- </w:t>
      </w:r>
      <w:r>
        <w:rPr>
          <w:sz w:val="20"/>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E43E7E" w:rsidRDefault="00E43E7E">
      <w:pPr>
        <w:pStyle w:val="Corpodetexto"/>
        <w:spacing w:before="9"/>
      </w:pPr>
    </w:p>
    <w:p w:rsidR="00E43E7E" w:rsidRDefault="005E5E00">
      <w:pPr>
        <w:pStyle w:val="PargrafodaLista"/>
        <w:numPr>
          <w:ilvl w:val="3"/>
          <w:numId w:val="15"/>
        </w:numPr>
        <w:tabs>
          <w:tab w:val="left" w:pos="979"/>
        </w:tabs>
        <w:spacing w:line="273" w:lineRule="auto"/>
        <w:ind w:left="192" w:right="205" w:firstLine="0"/>
        <w:rPr>
          <w:sz w:val="20"/>
        </w:rPr>
      </w:pPr>
      <w:r>
        <w:rPr>
          <w:b/>
          <w:sz w:val="20"/>
        </w:rPr>
        <w:t xml:space="preserve">- </w:t>
      </w:r>
      <w:r>
        <w:rPr>
          <w:sz w:val="20"/>
        </w:rPr>
        <w:t>resíduos Classe D (perigosos, contaminados ou prejudiciais à saúde): deverão ser armazenados, transportados, reutilizados e destinados em conformidade com as normas técnicas específicas.</w:t>
      </w:r>
    </w:p>
    <w:p w:rsidR="00E43E7E" w:rsidRDefault="00E43E7E">
      <w:pPr>
        <w:pStyle w:val="Corpodetexto"/>
        <w:spacing w:before="11"/>
      </w:pPr>
    </w:p>
    <w:p w:rsidR="00E43E7E" w:rsidRDefault="005E5E00">
      <w:pPr>
        <w:pStyle w:val="PargrafodaLista"/>
        <w:numPr>
          <w:ilvl w:val="2"/>
          <w:numId w:val="15"/>
        </w:numPr>
        <w:tabs>
          <w:tab w:val="left" w:pos="849"/>
        </w:tabs>
        <w:spacing w:line="276" w:lineRule="auto"/>
        <w:ind w:right="204" w:firstLine="0"/>
        <w:rPr>
          <w:sz w:val="20"/>
        </w:rPr>
      </w:pPr>
      <w:r>
        <w:rPr>
          <w:b/>
          <w:sz w:val="20"/>
        </w:rPr>
        <w:t xml:space="preserve">- </w:t>
      </w:r>
      <w:r>
        <w:rPr>
          <w:sz w:val="20"/>
        </w:rPr>
        <w:t>Em nenhuma hipótese o Contratado poderá dispor os resíduos originários da contratação em aterros de resíduos sólidos urbanos, áreas de “bota fora”, encostas, corpos d´água, lotes vagos e áreas protegidas por Lei, bem como em áreas não licenciadas.</w:t>
      </w:r>
    </w:p>
    <w:p w:rsidR="00E43E7E" w:rsidRDefault="00E43E7E">
      <w:pPr>
        <w:spacing w:line="276" w:lineRule="auto"/>
        <w:jc w:val="both"/>
        <w:rPr>
          <w:sz w:val="20"/>
        </w:rPr>
        <w:sectPr w:rsidR="00E43E7E" w:rsidSect="00DC5837">
          <w:pgSz w:w="11910" w:h="16840"/>
          <w:pgMar w:top="2000" w:right="940" w:bottom="280" w:left="940" w:header="315" w:footer="1701" w:gutter="0"/>
          <w:cols w:space="720"/>
          <w:docGrid w:linePitch="299"/>
        </w:sectPr>
      </w:pPr>
    </w:p>
    <w:p w:rsidR="00E43E7E" w:rsidRDefault="00E43E7E">
      <w:pPr>
        <w:pStyle w:val="Corpodetexto"/>
        <w:spacing w:before="3"/>
        <w:rPr>
          <w:sz w:val="14"/>
        </w:rPr>
      </w:pPr>
    </w:p>
    <w:p w:rsidR="00E43E7E" w:rsidRDefault="005E5E00">
      <w:pPr>
        <w:pStyle w:val="PargrafodaLista"/>
        <w:numPr>
          <w:ilvl w:val="2"/>
          <w:numId w:val="15"/>
        </w:numPr>
        <w:tabs>
          <w:tab w:val="left" w:pos="863"/>
        </w:tabs>
        <w:spacing w:before="93" w:line="276" w:lineRule="auto"/>
        <w:ind w:right="201" w:firstLine="0"/>
        <w:rPr>
          <w:sz w:val="20"/>
        </w:rPr>
      </w:pPr>
      <w:r>
        <w:rPr>
          <w:b/>
          <w:sz w:val="20"/>
        </w:rPr>
        <w:t xml:space="preserve">- </w:t>
      </w:r>
      <w:r>
        <w:rPr>
          <w:sz w:val="20"/>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rsidR="00E43E7E" w:rsidRDefault="00E43E7E">
      <w:pPr>
        <w:pStyle w:val="Corpodetexto"/>
        <w:spacing w:before="10"/>
      </w:pPr>
    </w:p>
    <w:p w:rsidR="00E43E7E" w:rsidRDefault="005E5E00">
      <w:pPr>
        <w:pStyle w:val="PargrafodaLista"/>
        <w:numPr>
          <w:ilvl w:val="2"/>
          <w:numId w:val="15"/>
        </w:numPr>
        <w:tabs>
          <w:tab w:val="left" w:pos="803"/>
        </w:tabs>
        <w:ind w:left="802" w:hanging="611"/>
        <w:rPr>
          <w:sz w:val="20"/>
        </w:rPr>
      </w:pPr>
      <w:r>
        <w:rPr>
          <w:b/>
          <w:sz w:val="20"/>
        </w:rPr>
        <w:t>-</w:t>
      </w:r>
      <w:r>
        <w:rPr>
          <w:b/>
          <w:spacing w:val="-8"/>
          <w:sz w:val="20"/>
        </w:rPr>
        <w:t xml:space="preserve"> </w:t>
      </w:r>
      <w:r>
        <w:rPr>
          <w:sz w:val="20"/>
        </w:rPr>
        <w:t>Observar</w:t>
      </w:r>
      <w:r>
        <w:rPr>
          <w:spacing w:val="-9"/>
          <w:sz w:val="20"/>
        </w:rPr>
        <w:t xml:space="preserve"> </w:t>
      </w:r>
      <w:r>
        <w:rPr>
          <w:sz w:val="20"/>
        </w:rPr>
        <w:t>as</w:t>
      </w:r>
      <w:r>
        <w:rPr>
          <w:spacing w:val="-7"/>
          <w:sz w:val="20"/>
        </w:rPr>
        <w:t xml:space="preserve"> </w:t>
      </w:r>
      <w:r>
        <w:rPr>
          <w:sz w:val="20"/>
        </w:rPr>
        <w:t>seguintes</w:t>
      </w:r>
      <w:r>
        <w:rPr>
          <w:spacing w:val="-8"/>
          <w:sz w:val="20"/>
        </w:rPr>
        <w:t xml:space="preserve"> </w:t>
      </w:r>
      <w:r>
        <w:rPr>
          <w:sz w:val="20"/>
        </w:rPr>
        <w:t>diretrizes</w:t>
      </w:r>
      <w:r>
        <w:rPr>
          <w:spacing w:val="-7"/>
          <w:sz w:val="20"/>
        </w:rPr>
        <w:t xml:space="preserve"> </w:t>
      </w:r>
      <w:r>
        <w:rPr>
          <w:sz w:val="20"/>
        </w:rPr>
        <w:t>de</w:t>
      </w:r>
      <w:r>
        <w:rPr>
          <w:spacing w:val="-9"/>
          <w:sz w:val="20"/>
        </w:rPr>
        <w:t xml:space="preserve"> </w:t>
      </w:r>
      <w:r>
        <w:rPr>
          <w:sz w:val="20"/>
        </w:rPr>
        <w:t>caráter</w:t>
      </w:r>
      <w:r>
        <w:rPr>
          <w:spacing w:val="-6"/>
          <w:sz w:val="20"/>
        </w:rPr>
        <w:t xml:space="preserve"> </w:t>
      </w:r>
      <w:r>
        <w:rPr>
          <w:spacing w:val="-2"/>
          <w:sz w:val="20"/>
        </w:rPr>
        <w:t>ambiental:</w:t>
      </w:r>
    </w:p>
    <w:p w:rsidR="00E43E7E" w:rsidRDefault="00E43E7E">
      <w:pPr>
        <w:pStyle w:val="Corpodetexto"/>
        <w:spacing w:before="7"/>
        <w:rPr>
          <w:sz w:val="23"/>
        </w:rPr>
      </w:pPr>
    </w:p>
    <w:p w:rsidR="00E43E7E" w:rsidRDefault="005E5E00">
      <w:pPr>
        <w:pStyle w:val="PargrafodaLista"/>
        <w:numPr>
          <w:ilvl w:val="3"/>
          <w:numId w:val="15"/>
        </w:numPr>
        <w:tabs>
          <w:tab w:val="left" w:pos="976"/>
        </w:tabs>
        <w:spacing w:line="276" w:lineRule="auto"/>
        <w:ind w:left="192" w:right="193" w:firstLine="0"/>
        <w:rPr>
          <w:sz w:val="20"/>
        </w:rPr>
      </w:pPr>
      <w:r>
        <w:rPr>
          <w:b/>
          <w:sz w:val="20"/>
        </w:rPr>
        <w:t xml:space="preserve">- </w:t>
      </w:r>
      <w:r>
        <w:rPr>
          <w:sz w:val="20"/>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nº.</w:t>
      </w:r>
      <w:r>
        <w:rPr>
          <w:spacing w:val="-3"/>
          <w:sz w:val="20"/>
        </w:rPr>
        <w:t xml:space="preserve"> </w:t>
      </w:r>
      <w:r>
        <w:rPr>
          <w:sz w:val="20"/>
        </w:rPr>
        <w:t>382, de 26/12/2006, e legislação correlata, de acordo com o poluente e o tipo de fonte.</w:t>
      </w:r>
    </w:p>
    <w:p w:rsidR="00E43E7E" w:rsidRDefault="00E43E7E">
      <w:pPr>
        <w:pStyle w:val="Corpodetexto"/>
        <w:spacing w:before="9"/>
      </w:pPr>
    </w:p>
    <w:p w:rsidR="00E43E7E" w:rsidRDefault="005E5E00">
      <w:pPr>
        <w:pStyle w:val="PargrafodaLista"/>
        <w:numPr>
          <w:ilvl w:val="3"/>
          <w:numId w:val="15"/>
        </w:numPr>
        <w:tabs>
          <w:tab w:val="left" w:pos="981"/>
        </w:tabs>
        <w:spacing w:line="276" w:lineRule="auto"/>
        <w:ind w:left="192" w:right="192" w:firstLine="0"/>
        <w:rPr>
          <w:sz w:val="20"/>
        </w:rPr>
      </w:pPr>
      <w:r>
        <w:rPr>
          <w:b/>
          <w:sz w:val="20"/>
        </w:rPr>
        <w:t xml:space="preserve">- </w:t>
      </w:r>
      <w:r>
        <w:rPr>
          <w:sz w:val="20"/>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nº. 01, de 08/03/90, e legislação correlata.</w:t>
      </w:r>
    </w:p>
    <w:p w:rsidR="00E43E7E" w:rsidRDefault="00E43E7E">
      <w:pPr>
        <w:pStyle w:val="Corpodetexto"/>
        <w:spacing w:before="7"/>
      </w:pPr>
    </w:p>
    <w:p w:rsidR="00E43E7E" w:rsidRDefault="005E5E00">
      <w:pPr>
        <w:pStyle w:val="PargrafodaLista"/>
        <w:numPr>
          <w:ilvl w:val="3"/>
          <w:numId w:val="15"/>
        </w:numPr>
        <w:tabs>
          <w:tab w:val="left" w:pos="979"/>
        </w:tabs>
        <w:spacing w:before="1" w:line="276" w:lineRule="auto"/>
        <w:ind w:left="192" w:right="194" w:firstLine="0"/>
        <w:rPr>
          <w:sz w:val="20"/>
        </w:rPr>
      </w:pPr>
      <w:r>
        <w:rPr>
          <w:b/>
          <w:sz w:val="20"/>
        </w:rPr>
        <w:t xml:space="preserve">- </w:t>
      </w:r>
      <w:r>
        <w:rPr>
          <w:sz w:val="20"/>
        </w:rPr>
        <w:t>Nos termos do artigo 4º, § 3º, da Instrução Normativa SLTI/MP nº.</w:t>
      </w:r>
      <w:r>
        <w:rPr>
          <w:spacing w:val="-1"/>
          <w:sz w:val="20"/>
        </w:rPr>
        <w:t xml:space="preserve"> </w:t>
      </w:r>
      <w:r>
        <w:rPr>
          <w:sz w:val="20"/>
        </w:rPr>
        <w:t>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E43E7E" w:rsidRDefault="00E43E7E">
      <w:pPr>
        <w:pStyle w:val="Corpodetexto"/>
        <w:spacing w:before="8"/>
      </w:pPr>
    </w:p>
    <w:p w:rsidR="00E43E7E" w:rsidRDefault="005E5E00">
      <w:pPr>
        <w:pStyle w:val="PargrafodaLista"/>
        <w:numPr>
          <w:ilvl w:val="2"/>
          <w:numId w:val="15"/>
        </w:numPr>
        <w:tabs>
          <w:tab w:val="left" w:pos="847"/>
        </w:tabs>
        <w:spacing w:line="276" w:lineRule="auto"/>
        <w:ind w:right="205" w:firstLine="0"/>
        <w:rPr>
          <w:sz w:val="20"/>
        </w:rPr>
      </w:pPr>
      <w:r>
        <w:rPr>
          <w:b/>
          <w:sz w:val="20"/>
        </w:rPr>
        <w:t xml:space="preserve">- </w:t>
      </w:r>
      <w:r>
        <w:rPr>
          <w:sz w:val="20"/>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E43E7E" w:rsidRDefault="00E43E7E">
      <w:pPr>
        <w:pStyle w:val="Corpodetexto"/>
        <w:spacing w:before="8"/>
      </w:pPr>
    </w:p>
    <w:p w:rsidR="00E43E7E" w:rsidRDefault="005E5E00">
      <w:pPr>
        <w:pStyle w:val="PargrafodaLista"/>
        <w:numPr>
          <w:ilvl w:val="2"/>
          <w:numId w:val="15"/>
        </w:numPr>
        <w:tabs>
          <w:tab w:val="left" w:pos="811"/>
        </w:tabs>
        <w:spacing w:line="276" w:lineRule="auto"/>
        <w:ind w:right="203" w:firstLine="0"/>
        <w:rPr>
          <w:sz w:val="20"/>
        </w:rPr>
      </w:pPr>
      <w:r>
        <w:rPr>
          <w:b/>
          <w:sz w:val="20"/>
        </w:rPr>
        <w:t xml:space="preserve">- </w:t>
      </w:r>
      <w:r>
        <w:rPr>
          <w:sz w:val="20"/>
        </w:rPr>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w:t>
      </w:r>
      <w:r>
        <w:rPr>
          <w:spacing w:val="-2"/>
          <w:sz w:val="20"/>
        </w:rPr>
        <w:t>especificações.</w:t>
      </w:r>
    </w:p>
    <w:p w:rsidR="00E43E7E" w:rsidRDefault="00E43E7E">
      <w:pPr>
        <w:pStyle w:val="Corpodetexto"/>
        <w:spacing w:before="8"/>
      </w:pPr>
    </w:p>
    <w:p w:rsidR="00E43E7E" w:rsidRDefault="005E5E00">
      <w:pPr>
        <w:pStyle w:val="PargrafodaLista"/>
        <w:numPr>
          <w:ilvl w:val="2"/>
          <w:numId w:val="15"/>
        </w:numPr>
        <w:tabs>
          <w:tab w:val="left" w:pos="835"/>
        </w:tabs>
        <w:spacing w:line="276" w:lineRule="auto"/>
        <w:ind w:right="204" w:firstLine="0"/>
        <w:rPr>
          <w:sz w:val="20"/>
        </w:rPr>
      </w:pPr>
      <w:r>
        <w:rPr>
          <w:b/>
          <w:sz w:val="20"/>
        </w:rPr>
        <w:t xml:space="preserve">- </w:t>
      </w:r>
      <w:r>
        <w:rPr>
          <w:sz w:val="20"/>
        </w:rPr>
        <w:t>Providenciar, conforme o caso, as ligações definitivas das utilidades previstas no projeto (água, esgoto, gás, energia elétrica, telefone etc.), bem como atuar junto aos órgãos federais, estaduais e municipais</w:t>
      </w:r>
      <w:r>
        <w:rPr>
          <w:spacing w:val="-1"/>
          <w:sz w:val="20"/>
        </w:rPr>
        <w:t xml:space="preserve"> </w:t>
      </w:r>
      <w:r>
        <w:rPr>
          <w:sz w:val="20"/>
        </w:rPr>
        <w:t>e</w:t>
      </w:r>
      <w:r>
        <w:rPr>
          <w:spacing w:val="-2"/>
          <w:sz w:val="20"/>
        </w:rPr>
        <w:t xml:space="preserve"> </w:t>
      </w:r>
      <w:r>
        <w:rPr>
          <w:sz w:val="20"/>
        </w:rPr>
        <w:t>concessionárias</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para</w:t>
      </w:r>
      <w:r>
        <w:rPr>
          <w:spacing w:val="-2"/>
          <w:sz w:val="20"/>
        </w:rPr>
        <w:t xml:space="preserve"> </w:t>
      </w:r>
      <w:r>
        <w:rPr>
          <w:sz w:val="20"/>
        </w:rPr>
        <w:t>a</w:t>
      </w:r>
      <w:r>
        <w:rPr>
          <w:spacing w:val="-2"/>
          <w:sz w:val="20"/>
        </w:rPr>
        <w:t xml:space="preserve"> </w:t>
      </w:r>
      <w:r>
        <w:rPr>
          <w:sz w:val="20"/>
        </w:rPr>
        <w:t>obtenção</w:t>
      </w:r>
      <w:r>
        <w:rPr>
          <w:spacing w:val="-3"/>
          <w:sz w:val="20"/>
        </w:rPr>
        <w:t xml:space="preserve"> </w:t>
      </w:r>
      <w:r>
        <w:rPr>
          <w:sz w:val="20"/>
        </w:rPr>
        <w:t>de</w:t>
      </w:r>
      <w:r>
        <w:rPr>
          <w:spacing w:val="-2"/>
          <w:sz w:val="20"/>
        </w:rPr>
        <w:t xml:space="preserve"> </w:t>
      </w:r>
      <w:r>
        <w:rPr>
          <w:sz w:val="20"/>
        </w:rPr>
        <w:t>licenças</w:t>
      </w:r>
      <w:r>
        <w:rPr>
          <w:spacing w:val="-1"/>
          <w:sz w:val="20"/>
        </w:rPr>
        <w:t xml:space="preserve"> </w:t>
      </w:r>
      <w:r>
        <w:rPr>
          <w:sz w:val="20"/>
        </w:rPr>
        <w:t>e regularização dos</w:t>
      </w:r>
      <w:r>
        <w:rPr>
          <w:spacing w:val="-1"/>
          <w:sz w:val="20"/>
        </w:rPr>
        <w:t xml:space="preserve"> </w:t>
      </w:r>
      <w:r>
        <w:rPr>
          <w:sz w:val="20"/>
        </w:rPr>
        <w:t>serviços e atividades concluídas (ex.: Habite-se, Licença Ambiental de Operação etc.).</w:t>
      </w:r>
    </w:p>
    <w:p w:rsidR="00E43E7E" w:rsidRDefault="00E43E7E">
      <w:pPr>
        <w:pStyle w:val="Corpodetexto"/>
        <w:spacing w:before="1"/>
        <w:rPr>
          <w:sz w:val="19"/>
        </w:rPr>
      </w:pPr>
    </w:p>
    <w:p w:rsidR="00E43E7E" w:rsidRDefault="005E5E00">
      <w:pPr>
        <w:pStyle w:val="Ttulo1"/>
      </w:pPr>
      <w:r>
        <w:t>CLÁUSULA</w:t>
      </w:r>
      <w:r>
        <w:rPr>
          <w:spacing w:val="-5"/>
        </w:rPr>
        <w:t xml:space="preserve"> </w:t>
      </w:r>
      <w:r>
        <w:t>NONA</w:t>
      </w:r>
      <w:r>
        <w:rPr>
          <w:spacing w:val="-5"/>
        </w:rPr>
        <w:t xml:space="preserve"> </w:t>
      </w:r>
      <w:r>
        <w:t>-</w:t>
      </w:r>
      <w:r>
        <w:rPr>
          <w:spacing w:val="-6"/>
        </w:rPr>
        <w:t xml:space="preserve"> </w:t>
      </w:r>
      <w:r>
        <w:t>DAS</w:t>
      </w:r>
      <w:r>
        <w:rPr>
          <w:spacing w:val="-5"/>
        </w:rPr>
        <w:t xml:space="preserve"> </w:t>
      </w:r>
      <w:r>
        <w:t>OBRIGAÇÕES</w:t>
      </w:r>
      <w:r>
        <w:rPr>
          <w:spacing w:val="-7"/>
        </w:rPr>
        <w:t xml:space="preserve"> </w:t>
      </w:r>
      <w:r>
        <w:t>PERTINENTES</w:t>
      </w:r>
      <w:r>
        <w:rPr>
          <w:spacing w:val="-7"/>
        </w:rPr>
        <w:t xml:space="preserve"> </w:t>
      </w:r>
      <w:r>
        <w:t>À</w:t>
      </w:r>
      <w:r>
        <w:rPr>
          <w:spacing w:val="-4"/>
        </w:rPr>
        <w:t xml:space="preserve"> LGPD</w:t>
      </w:r>
    </w:p>
    <w:p w:rsidR="00E43E7E" w:rsidRDefault="00E43E7E">
      <w:pPr>
        <w:pStyle w:val="Corpodetexto"/>
        <w:spacing w:before="3"/>
        <w:rPr>
          <w:b/>
        </w:rPr>
      </w:pPr>
    </w:p>
    <w:p w:rsidR="00E43E7E" w:rsidRDefault="005E5E00">
      <w:pPr>
        <w:pStyle w:val="PargrafodaLista"/>
        <w:numPr>
          <w:ilvl w:val="1"/>
          <w:numId w:val="14"/>
        </w:numPr>
        <w:tabs>
          <w:tab w:val="left" w:pos="532"/>
        </w:tabs>
        <w:spacing w:line="276" w:lineRule="auto"/>
        <w:ind w:right="202" w:firstLine="0"/>
        <w:rPr>
          <w:sz w:val="20"/>
        </w:rPr>
      </w:pPr>
      <w:r>
        <w:rPr>
          <w:b/>
          <w:sz w:val="20"/>
        </w:rPr>
        <w:t xml:space="preserve">- </w:t>
      </w:r>
      <w:r>
        <w:rPr>
          <w:sz w:val="20"/>
        </w:rPr>
        <w:t>As partes deverão cumprir a Lei Federal nº.</w:t>
      </w:r>
      <w:r>
        <w:rPr>
          <w:spacing w:val="-1"/>
          <w:sz w:val="20"/>
        </w:rPr>
        <w:t xml:space="preserve"> </w:t>
      </w:r>
      <w:r>
        <w:rPr>
          <w:sz w:val="20"/>
        </w:rPr>
        <w:t>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E43E7E" w:rsidRDefault="00E43E7E">
      <w:pPr>
        <w:pStyle w:val="Corpodetexto"/>
        <w:spacing w:before="7"/>
        <w:rPr>
          <w:sz w:val="17"/>
        </w:rPr>
      </w:pPr>
    </w:p>
    <w:p w:rsidR="00E43E7E" w:rsidRDefault="005E5E00">
      <w:pPr>
        <w:pStyle w:val="PargrafodaLista"/>
        <w:numPr>
          <w:ilvl w:val="1"/>
          <w:numId w:val="14"/>
        </w:numPr>
        <w:tabs>
          <w:tab w:val="left" w:pos="530"/>
        </w:tabs>
        <w:spacing w:line="273" w:lineRule="auto"/>
        <w:ind w:right="204" w:firstLine="0"/>
        <w:rPr>
          <w:sz w:val="20"/>
        </w:rPr>
      </w:pPr>
      <w:r>
        <w:rPr>
          <w:b/>
          <w:sz w:val="20"/>
        </w:rPr>
        <w:t xml:space="preserve">- </w:t>
      </w:r>
      <w:r>
        <w:rPr>
          <w:sz w:val="20"/>
        </w:rPr>
        <w:t>Os dados obtidos somente poderão ser utilizados para as finalidades que justificaram seu acesso e de acordo com a boa-fé e com os princípios do art. 6º da LGPD.</w:t>
      </w:r>
    </w:p>
    <w:p w:rsidR="00E43E7E" w:rsidRDefault="00E43E7E">
      <w:pPr>
        <w:pStyle w:val="Corpodetexto"/>
        <w:spacing w:before="7"/>
        <w:rPr>
          <w:sz w:val="17"/>
        </w:rPr>
      </w:pPr>
    </w:p>
    <w:p w:rsidR="00E43E7E" w:rsidRPr="00DC5837" w:rsidRDefault="005E5E00" w:rsidP="00591B84">
      <w:pPr>
        <w:pStyle w:val="PargrafodaLista"/>
        <w:numPr>
          <w:ilvl w:val="1"/>
          <w:numId w:val="14"/>
        </w:numPr>
        <w:tabs>
          <w:tab w:val="left" w:pos="525"/>
        </w:tabs>
        <w:spacing w:before="3"/>
        <w:ind w:left="524" w:hanging="333"/>
        <w:rPr>
          <w:sz w:val="14"/>
        </w:rPr>
      </w:pPr>
      <w:r w:rsidRPr="00DC5837">
        <w:rPr>
          <w:b/>
          <w:sz w:val="20"/>
        </w:rPr>
        <w:t>-</w:t>
      </w:r>
      <w:r w:rsidRPr="00DC5837">
        <w:rPr>
          <w:b/>
          <w:spacing w:val="-6"/>
          <w:sz w:val="20"/>
        </w:rPr>
        <w:t xml:space="preserve"> </w:t>
      </w:r>
      <w:r w:rsidRPr="00DC5837">
        <w:rPr>
          <w:sz w:val="20"/>
        </w:rPr>
        <w:t>É</w:t>
      </w:r>
      <w:r w:rsidRPr="00DC5837">
        <w:rPr>
          <w:spacing w:val="-8"/>
          <w:sz w:val="20"/>
        </w:rPr>
        <w:t xml:space="preserve"> </w:t>
      </w:r>
      <w:r w:rsidRPr="00DC5837">
        <w:rPr>
          <w:sz w:val="20"/>
        </w:rPr>
        <w:t>vedado</w:t>
      </w:r>
      <w:r w:rsidRPr="00DC5837">
        <w:rPr>
          <w:spacing w:val="-7"/>
          <w:sz w:val="20"/>
        </w:rPr>
        <w:t xml:space="preserve"> </w:t>
      </w:r>
      <w:r w:rsidRPr="00DC5837">
        <w:rPr>
          <w:sz w:val="20"/>
        </w:rPr>
        <w:t>o</w:t>
      </w:r>
      <w:r w:rsidRPr="00DC5837">
        <w:rPr>
          <w:spacing w:val="-8"/>
          <w:sz w:val="20"/>
        </w:rPr>
        <w:t xml:space="preserve"> </w:t>
      </w:r>
      <w:r w:rsidRPr="00DC5837">
        <w:rPr>
          <w:sz w:val="20"/>
        </w:rPr>
        <w:t>compartilhamento</w:t>
      </w:r>
      <w:r w:rsidRPr="00DC5837">
        <w:rPr>
          <w:spacing w:val="-8"/>
          <w:sz w:val="20"/>
        </w:rPr>
        <w:t xml:space="preserve"> </w:t>
      </w:r>
      <w:r w:rsidRPr="00DC5837">
        <w:rPr>
          <w:sz w:val="20"/>
        </w:rPr>
        <w:t>com</w:t>
      </w:r>
      <w:r w:rsidRPr="00DC5837">
        <w:rPr>
          <w:spacing w:val="-8"/>
          <w:sz w:val="20"/>
        </w:rPr>
        <w:t xml:space="preserve"> </w:t>
      </w:r>
      <w:r w:rsidRPr="00DC5837">
        <w:rPr>
          <w:sz w:val="20"/>
        </w:rPr>
        <w:t>terceiros</w:t>
      </w:r>
      <w:r w:rsidRPr="00DC5837">
        <w:rPr>
          <w:spacing w:val="-7"/>
          <w:sz w:val="20"/>
        </w:rPr>
        <w:t xml:space="preserve"> </w:t>
      </w:r>
      <w:r w:rsidRPr="00DC5837">
        <w:rPr>
          <w:sz w:val="20"/>
        </w:rPr>
        <w:t>dos</w:t>
      </w:r>
      <w:r w:rsidRPr="00DC5837">
        <w:rPr>
          <w:spacing w:val="-5"/>
          <w:sz w:val="20"/>
        </w:rPr>
        <w:t xml:space="preserve"> </w:t>
      </w:r>
      <w:r w:rsidRPr="00DC5837">
        <w:rPr>
          <w:sz w:val="20"/>
        </w:rPr>
        <w:t>dados</w:t>
      </w:r>
      <w:r w:rsidRPr="00DC5837">
        <w:rPr>
          <w:spacing w:val="-5"/>
          <w:sz w:val="20"/>
        </w:rPr>
        <w:t xml:space="preserve"> </w:t>
      </w:r>
      <w:r w:rsidRPr="00DC5837">
        <w:rPr>
          <w:sz w:val="20"/>
        </w:rPr>
        <w:t>obtidos</w:t>
      </w:r>
      <w:r w:rsidRPr="00DC5837">
        <w:rPr>
          <w:spacing w:val="-7"/>
          <w:sz w:val="20"/>
        </w:rPr>
        <w:t xml:space="preserve"> </w:t>
      </w:r>
      <w:r w:rsidRPr="00DC5837">
        <w:rPr>
          <w:sz w:val="20"/>
        </w:rPr>
        <w:t>fora</w:t>
      </w:r>
      <w:r w:rsidRPr="00DC5837">
        <w:rPr>
          <w:spacing w:val="-8"/>
          <w:sz w:val="20"/>
        </w:rPr>
        <w:t xml:space="preserve"> </w:t>
      </w:r>
      <w:r w:rsidRPr="00DC5837">
        <w:rPr>
          <w:sz w:val="20"/>
        </w:rPr>
        <w:t>das</w:t>
      </w:r>
      <w:r w:rsidRPr="00DC5837">
        <w:rPr>
          <w:spacing w:val="-7"/>
          <w:sz w:val="20"/>
        </w:rPr>
        <w:t xml:space="preserve"> </w:t>
      </w:r>
      <w:r w:rsidRPr="00DC5837">
        <w:rPr>
          <w:sz w:val="20"/>
        </w:rPr>
        <w:t>hipóteses</w:t>
      </w:r>
      <w:r w:rsidRPr="00DC5837">
        <w:rPr>
          <w:spacing w:val="-7"/>
          <w:sz w:val="20"/>
        </w:rPr>
        <w:t xml:space="preserve"> </w:t>
      </w:r>
      <w:r w:rsidRPr="00DC5837">
        <w:rPr>
          <w:sz w:val="20"/>
        </w:rPr>
        <w:t>permitidas</w:t>
      </w:r>
      <w:r w:rsidRPr="00DC5837">
        <w:rPr>
          <w:spacing w:val="-6"/>
          <w:sz w:val="20"/>
        </w:rPr>
        <w:t xml:space="preserve"> </w:t>
      </w:r>
      <w:r w:rsidRPr="00DC5837">
        <w:rPr>
          <w:sz w:val="20"/>
        </w:rPr>
        <w:t>em</w:t>
      </w:r>
      <w:r w:rsidRPr="00DC5837">
        <w:rPr>
          <w:spacing w:val="-6"/>
          <w:sz w:val="20"/>
        </w:rPr>
        <w:t xml:space="preserve"> </w:t>
      </w:r>
      <w:r w:rsidRPr="00DC5837">
        <w:rPr>
          <w:spacing w:val="-4"/>
          <w:sz w:val="20"/>
        </w:rPr>
        <w:t>Lei.</w:t>
      </w:r>
    </w:p>
    <w:p w:rsidR="00E43E7E" w:rsidRDefault="005E5E00">
      <w:pPr>
        <w:pStyle w:val="PargrafodaLista"/>
        <w:numPr>
          <w:ilvl w:val="1"/>
          <w:numId w:val="14"/>
        </w:numPr>
        <w:tabs>
          <w:tab w:val="left" w:pos="549"/>
        </w:tabs>
        <w:spacing w:before="93" w:line="276" w:lineRule="auto"/>
        <w:ind w:right="202" w:firstLine="0"/>
        <w:rPr>
          <w:sz w:val="20"/>
        </w:rPr>
      </w:pPr>
      <w:r>
        <w:rPr>
          <w:b/>
          <w:sz w:val="20"/>
        </w:rPr>
        <w:t xml:space="preserve">- </w:t>
      </w:r>
      <w:r>
        <w:rPr>
          <w:sz w:val="20"/>
        </w:rPr>
        <w:t>A Administração deverá ser informada no prazo de 5 (cinco) dias úteis sobre todos os contratos de subcontratação firmados ou que venham a ser celebrados pelo Contratado.</w:t>
      </w:r>
    </w:p>
    <w:p w:rsidR="00E43E7E" w:rsidRDefault="00E43E7E">
      <w:pPr>
        <w:pStyle w:val="Corpodetexto"/>
        <w:spacing w:before="5"/>
        <w:rPr>
          <w:sz w:val="17"/>
        </w:rPr>
      </w:pPr>
    </w:p>
    <w:p w:rsidR="00E43E7E" w:rsidRDefault="005E5E00">
      <w:pPr>
        <w:pStyle w:val="PargrafodaLista"/>
        <w:numPr>
          <w:ilvl w:val="1"/>
          <w:numId w:val="14"/>
        </w:numPr>
        <w:tabs>
          <w:tab w:val="left" w:pos="532"/>
        </w:tabs>
        <w:spacing w:line="276" w:lineRule="auto"/>
        <w:ind w:right="193" w:firstLine="0"/>
        <w:rPr>
          <w:sz w:val="20"/>
        </w:rPr>
      </w:pPr>
      <w:r>
        <w:rPr>
          <w:b/>
          <w:sz w:val="20"/>
        </w:rPr>
        <w:t xml:space="preserve">- </w:t>
      </w:r>
      <w:r>
        <w:rPr>
          <w:sz w:val="20"/>
        </w:rPr>
        <w:t>Terminado o tratamento dos dados nos termos do art. 15 da LGPD, é dever do contratado eliminá-los, com exceção das hipóteses do art. 16 da LGPD, incluindo aquelas em que houver necessidade de guarda de</w:t>
      </w:r>
      <w:r>
        <w:rPr>
          <w:spacing w:val="-2"/>
          <w:sz w:val="20"/>
        </w:rPr>
        <w:t xml:space="preserve"> </w:t>
      </w:r>
      <w:r>
        <w:rPr>
          <w:sz w:val="20"/>
        </w:rPr>
        <w:t>documentação</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1"/>
          <w:sz w:val="20"/>
        </w:rPr>
        <w:t xml:space="preserve"> </w:t>
      </w:r>
      <w:r>
        <w:rPr>
          <w:sz w:val="20"/>
        </w:rPr>
        <w:t>comprovação</w:t>
      </w:r>
      <w:r>
        <w:rPr>
          <w:spacing w:val="-2"/>
          <w:sz w:val="20"/>
        </w:rPr>
        <w:t xml:space="preserve"> </w:t>
      </w:r>
      <w:r>
        <w:rPr>
          <w:sz w:val="20"/>
        </w:rPr>
        <w:t>do</w:t>
      </w:r>
      <w:r>
        <w:rPr>
          <w:spacing w:val="-4"/>
          <w:sz w:val="20"/>
        </w:rPr>
        <w:t xml:space="preserve"> </w:t>
      </w:r>
      <w:r>
        <w:rPr>
          <w:sz w:val="20"/>
        </w:rPr>
        <w:t>cumprimento</w:t>
      </w:r>
      <w:r>
        <w:rPr>
          <w:spacing w:val="-1"/>
          <w:sz w:val="20"/>
        </w:rPr>
        <w:t xml:space="preserve"> </w:t>
      </w:r>
      <w:r>
        <w:rPr>
          <w:sz w:val="20"/>
        </w:rPr>
        <w:t>de</w:t>
      </w:r>
      <w:r>
        <w:rPr>
          <w:spacing w:val="-1"/>
          <w:sz w:val="20"/>
        </w:rPr>
        <w:t xml:space="preserve"> </w:t>
      </w:r>
      <w:r>
        <w:rPr>
          <w:sz w:val="20"/>
        </w:rPr>
        <w:t>obrigações</w:t>
      </w:r>
      <w:r>
        <w:rPr>
          <w:spacing w:val="-2"/>
          <w:sz w:val="20"/>
        </w:rPr>
        <w:t xml:space="preserve"> </w:t>
      </w:r>
      <w:r>
        <w:rPr>
          <w:sz w:val="20"/>
        </w:rPr>
        <w:t>legais</w:t>
      </w:r>
      <w:r>
        <w:rPr>
          <w:spacing w:val="-2"/>
          <w:sz w:val="20"/>
        </w:rPr>
        <w:t xml:space="preserve"> </w:t>
      </w:r>
      <w:r>
        <w:rPr>
          <w:sz w:val="20"/>
        </w:rPr>
        <w:t>ou</w:t>
      </w:r>
      <w:r>
        <w:rPr>
          <w:spacing w:val="-4"/>
          <w:sz w:val="20"/>
        </w:rPr>
        <w:t xml:space="preserve"> </w:t>
      </w:r>
      <w:r>
        <w:rPr>
          <w:sz w:val="20"/>
        </w:rPr>
        <w:t>contratuais e</w:t>
      </w:r>
      <w:r>
        <w:rPr>
          <w:spacing w:val="-3"/>
          <w:sz w:val="20"/>
        </w:rPr>
        <w:t xml:space="preserve"> </w:t>
      </w:r>
      <w:r>
        <w:rPr>
          <w:sz w:val="20"/>
        </w:rPr>
        <w:t>somente enquanto não prescritas essas obrigações.</w:t>
      </w:r>
    </w:p>
    <w:p w:rsidR="00E43E7E" w:rsidRDefault="00E43E7E">
      <w:pPr>
        <w:pStyle w:val="Corpodetexto"/>
        <w:spacing w:before="4"/>
        <w:rPr>
          <w:sz w:val="17"/>
        </w:rPr>
      </w:pPr>
    </w:p>
    <w:p w:rsidR="00E43E7E" w:rsidRDefault="005E5E00">
      <w:pPr>
        <w:pStyle w:val="PargrafodaLista"/>
        <w:numPr>
          <w:ilvl w:val="1"/>
          <w:numId w:val="14"/>
        </w:numPr>
        <w:tabs>
          <w:tab w:val="left" w:pos="614"/>
        </w:tabs>
        <w:spacing w:line="276" w:lineRule="auto"/>
        <w:ind w:right="201" w:firstLine="0"/>
        <w:rPr>
          <w:sz w:val="20"/>
        </w:rPr>
      </w:pPr>
      <w:r>
        <w:rPr>
          <w:b/>
          <w:sz w:val="20"/>
        </w:rPr>
        <w:t xml:space="preserve">- </w:t>
      </w:r>
      <w:r>
        <w:rPr>
          <w:sz w:val="20"/>
        </w:rPr>
        <w:t>É dever do contratado orientar e treinar seus empregados sobre os deveres, requisitos e responsabilidades decorrentes da LGPD.</w:t>
      </w:r>
    </w:p>
    <w:p w:rsidR="00E43E7E" w:rsidRDefault="00E43E7E">
      <w:pPr>
        <w:pStyle w:val="Corpodetexto"/>
        <w:spacing w:before="4"/>
        <w:rPr>
          <w:sz w:val="29"/>
        </w:rPr>
      </w:pPr>
    </w:p>
    <w:p w:rsidR="00E43E7E" w:rsidRDefault="005E5E00">
      <w:pPr>
        <w:pStyle w:val="PargrafodaLista"/>
        <w:numPr>
          <w:ilvl w:val="1"/>
          <w:numId w:val="14"/>
        </w:numPr>
        <w:tabs>
          <w:tab w:val="left" w:pos="525"/>
        </w:tabs>
        <w:spacing w:line="276" w:lineRule="auto"/>
        <w:ind w:right="201" w:firstLine="0"/>
        <w:rPr>
          <w:sz w:val="20"/>
        </w:rPr>
      </w:pPr>
      <w:r>
        <w:rPr>
          <w:b/>
          <w:sz w:val="20"/>
        </w:rPr>
        <w:t>-</w:t>
      </w:r>
      <w:r>
        <w:rPr>
          <w:b/>
          <w:spacing w:val="-1"/>
          <w:sz w:val="20"/>
        </w:rPr>
        <w:t xml:space="preserve"> </w:t>
      </w:r>
      <w:r>
        <w:rPr>
          <w:sz w:val="20"/>
        </w:rPr>
        <w:t>O</w:t>
      </w:r>
      <w:r>
        <w:rPr>
          <w:spacing w:val="-3"/>
          <w:sz w:val="20"/>
        </w:rPr>
        <w:t xml:space="preserve"> </w:t>
      </w:r>
      <w:r>
        <w:rPr>
          <w:sz w:val="20"/>
        </w:rPr>
        <w:t>Contratado</w:t>
      </w:r>
      <w:r>
        <w:rPr>
          <w:spacing w:val="-2"/>
          <w:sz w:val="20"/>
        </w:rPr>
        <w:t xml:space="preserve"> </w:t>
      </w:r>
      <w:r>
        <w:rPr>
          <w:sz w:val="20"/>
        </w:rPr>
        <w:t>deverá</w:t>
      </w:r>
      <w:r>
        <w:rPr>
          <w:spacing w:val="-2"/>
          <w:sz w:val="20"/>
        </w:rPr>
        <w:t xml:space="preserve"> </w:t>
      </w:r>
      <w:r>
        <w:rPr>
          <w:sz w:val="20"/>
        </w:rPr>
        <w:t>prestar,</w:t>
      </w:r>
      <w:r>
        <w:rPr>
          <w:spacing w:val="-4"/>
          <w:sz w:val="20"/>
        </w:rPr>
        <w:t xml:space="preserve"> </w:t>
      </w:r>
      <w:r>
        <w:rPr>
          <w:sz w:val="20"/>
        </w:rPr>
        <w:t>no</w:t>
      </w:r>
      <w:r>
        <w:rPr>
          <w:spacing w:val="-2"/>
          <w:sz w:val="20"/>
        </w:rPr>
        <w:t xml:space="preserve"> </w:t>
      </w:r>
      <w:r>
        <w:rPr>
          <w:sz w:val="20"/>
        </w:rPr>
        <w:t>prazo</w:t>
      </w:r>
      <w:r>
        <w:rPr>
          <w:spacing w:val="-4"/>
          <w:sz w:val="20"/>
        </w:rPr>
        <w:t xml:space="preserve"> </w:t>
      </w:r>
      <w:r>
        <w:rPr>
          <w:sz w:val="20"/>
        </w:rPr>
        <w:t>fixado</w:t>
      </w:r>
      <w:r>
        <w:rPr>
          <w:spacing w:val="-4"/>
          <w:sz w:val="20"/>
        </w:rPr>
        <w:t xml:space="preserve"> </w:t>
      </w:r>
      <w:r>
        <w:rPr>
          <w:sz w:val="20"/>
        </w:rPr>
        <w:t>pelo</w:t>
      </w:r>
      <w:r>
        <w:rPr>
          <w:spacing w:val="-4"/>
          <w:sz w:val="20"/>
        </w:rPr>
        <w:t xml:space="preserve"> </w:t>
      </w:r>
      <w:r>
        <w:rPr>
          <w:sz w:val="20"/>
        </w:rPr>
        <w:t>Contratante,</w:t>
      </w:r>
      <w:r>
        <w:rPr>
          <w:spacing w:val="-2"/>
          <w:sz w:val="20"/>
        </w:rPr>
        <w:t xml:space="preserve"> </w:t>
      </w:r>
      <w:r>
        <w:rPr>
          <w:sz w:val="20"/>
        </w:rPr>
        <w:t>prorrogável</w:t>
      </w:r>
      <w:r>
        <w:rPr>
          <w:spacing w:val="-5"/>
          <w:sz w:val="20"/>
        </w:rPr>
        <w:t xml:space="preserve"> </w:t>
      </w:r>
      <w:r>
        <w:rPr>
          <w:sz w:val="20"/>
        </w:rPr>
        <w:t>justificadamente,</w:t>
      </w:r>
      <w:r>
        <w:rPr>
          <w:spacing w:val="-2"/>
          <w:sz w:val="20"/>
        </w:rPr>
        <w:t xml:space="preserve"> </w:t>
      </w:r>
      <w:r>
        <w:rPr>
          <w:sz w:val="20"/>
        </w:rPr>
        <w:t xml:space="preserve">quaisquer informações acerca dos dados pessoais para cumprimento da LGPD, inclusive quanto a eventual descarte </w:t>
      </w:r>
      <w:r>
        <w:rPr>
          <w:spacing w:val="-2"/>
          <w:sz w:val="20"/>
        </w:rPr>
        <w:t>realizado.</w:t>
      </w:r>
    </w:p>
    <w:p w:rsidR="00E43E7E" w:rsidRDefault="00E43E7E">
      <w:pPr>
        <w:pStyle w:val="Corpodetexto"/>
        <w:spacing w:before="4"/>
        <w:rPr>
          <w:sz w:val="29"/>
        </w:rPr>
      </w:pPr>
    </w:p>
    <w:p w:rsidR="00E43E7E" w:rsidRDefault="005E5E00">
      <w:pPr>
        <w:pStyle w:val="PargrafodaLista"/>
        <w:numPr>
          <w:ilvl w:val="1"/>
          <w:numId w:val="14"/>
        </w:numPr>
        <w:tabs>
          <w:tab w:val="left" w:pos="585"/>
        </w:tabs>
        <w:spacing w:before="1" w:line="276" w:lineRule="auto"/>
        <w:ind w:right="200" w:firstLine="0"/>
        <w:rPr>
          <w:sz w:val="20"/>
        </w:rPr>
      </w:pPr>
      <w:r>
        <w:rPr>
          <w:b/>
          <w:sz w:val="20"/>
        </w:rPr>
        <w:t xml:space="preserve">- </w:t>
      </w:r>
      <w:r>
        <w:rPr>
          <w:sz w:val="20"/>
        </w:rPr>
        <w:t>Bancos de dados formados a partir de contratos administrativos, notadamente aqueles que se proponham a armazenar dados pessoais, devem ser mantidos em ambiente virtual controlado, com registro individual rastreável de</w:t>
      </w:r>
      <w:r>
        <w:rPr>
          <w:spacing w:val="-2"/>
          <w:sz w:val="20"/>
        </w:rPr>
        <w:t xml:space="preserve"> </w:t>
      </w:r>
      <w:r>
        <w:rPr>
          <w:sz w:val="20"/>
        </w:rPr>
        <w:t>tratamentos realizados (LGPD,</w:t>
      </w:r>
      <w:r>
        <w:rPr>
          <w:spacing w:val="-1"/>
          <w:sz w:val="20"/>
        </w:rPr>
        <w:t xml:space="preserve"> </w:t>
      </w:r>
      <w:r>
        <w:rPr>
          <w:sz w:val="20"/>
        </w:rPr>
        <w:t>art.</w:t>
      </w:r>
      <w:r>
        <w:rPr>
          <w:spacing w:val="-1"/>
          <w:sz w:val="20"/>
        </w:rPr>
        <w:t xml:space="preserve"> </w:t>
      </w:r>
      <w:r>
        <w:rPr>
          <w:sz w:val="20"/>
        </w:rPr>
        <w:t>37),</w:t>
      </w:r>
      <w:r>
        <w:rPr>
          <w:spacing w:val="-1"/>
          <w:sz w:val="20"/>
        </w:rPr>
        <w:t xml:space="preserve"> </w:t>
      </w:r>
      <w:r>
        <w:rPr>
          <w:sz w:val="20"/>
        </w:rPr>
        <w:t>com</w:t>
      </w:r>
      <w:r>
        <w:rPr>
          <w:spacing w:val="-1"/>
          <w:sz w:val="20"/>
        </w:rPr>
        <w:t xml:space="preserve"> </w:t>
      </w:r>
      <w:r>
        <w:rPr>
          <w:sz w:val="20"/>
        </w:rPr>
        <w:t>cada</w:t>
      </w:r>
      <w:r>
        <w:rPr>
          <w:spacing w:val="-1"/>
          <w:sz w:val="20"/>
        </w:rPr>
        <w:t xml:space="preserve"> </w:t>
      </w:r>
      <w:r>
        <w:rPr>
          <w:sz w:val="20"/>
        </w:rPr>
        <w:t>acesso,</w:t>
      </w:r>
      <w:r>
        <w:rPr>
          <w:spacing w:val="-1"/>
          <w:sz w:val="20"/>
        </w:rPr>
        <w:t xml:space="preserve"> </w:t>
      </w:r>
      <w:r>
        <w:rPr>
          <w:sz w:val="20"/>
        </w:rPr>
        <w:t>data,</w:t>
      </w:r>
      <w:r>
        <w:rPr>
          <w:spacing w:val="-1"/>
          <w:sz w:val="20"/>
        </w:rPr>
        <w:t xml:space="preserve"> </w:t>
      </w:r>
      <w:r>
        <w:rPr>
          <w:sz w:val="20"/>
        </w:rPr>
        <w:t>horário e</w:t>
      </w:r>
      <w:r>
        <w:rPr>
          <w:spacing w:val="-1"/>
          <w:sz w:val="20"/>
        </w:rPr>
        <w:t xml:space="preserve"> </w:t>
      </w:r>
      <w:r>
        <w:rPr>
          <w:sz w:val="20"/>
        </w:rPr>
        <w:t>registro</w:t>
      </w:r>
      <w:r>
        <w:rPr>
          <w:spacing w:val="-1"/>
          <w:sz w:val="20"/>
        </w:rPr>
        <w:t xml:space="preserve"> </w:t>
      </w:r>
      <w:r>
        <w:rPr>
          <w:sz w:val="20"/>
        </w:rPr>
        <w:t>da finalidade, para efeito de responsabilização, em caso de eventuais omissões, desvios ou abusos.</w:t>
      </w:r>
    </w:p>
    <w:p w:rsidR="00E43E7E" w:rsidRDefault="00E43E7E">
      <w:pPr>
        <w:pStyle w:val="Corpodetexto"/>
        <w:spacing w:before="2"/>
        <w:rPr>
          <w:sz w:val="19"/>
        </w:rPr>
      </w:pPr>
    </w:p>
    <w:p w:rsidR="00E43E7E" w:rsidRDefault="005E5E00">
      <w:pPr>
        <w:pStyle w:val="PargrafodaLista"/>
        <w:numPr>
          <w:ilvl w:val="1"/>
          <w:numId w:val="14"/>
        </w:numPr>
        <w:tabs>
          <w:tab w:val="left" w:pos="537"/>
        </w:tabs>
        <w:spacing w:line="276" w:lineRule="auto"/>
        <w:ind w:right="204" w:firstLine="0"/>
        <w:rPr>
          <w:sz w:val="20"/>
        </w:rPr>
      </w:pPr>
      <w:r>
        <w:rPr>
          <w:b/>
          <w:sz w:val="20"/>
        </w:rPr>
        <w:t xml:space="preserve">- </w:t>
      </w:r>
      <w:r>
        <w:rPr>
          <w:sz w:val="20"/>
        </w:rPr>
        <w:t>Os referidos bancos de dados devem ser desenvolvidos em formato interoperável, a fim de garantir a reutilização desses dados pela Administração nas hipóteses previstas na LGPD.</w:t>
      </w:r>
    </w:p>
    <w:p w:rsidR="00E43E7E" w:rsidRDefault="00E43E7E">
      <w:pPr>
        <w:pStyle w:val="Corpodetexto"/>
        <w:spacing w:before="9"/>
      </w:pPr>
    </w:p>
    <w:p w:rsidR="00E43E7E" w:rsidRDefault="005E5E00">
      <w:pPr>
        <w:pStyle w:val="PargrafodaLista"/>
        <w:numPr>
          <w:ilvl w:val="1"/>
          <w:numId w:val="14"/>
        </w:numPr>
        <w:tabs>
          <w:tab w:val="left" w:pos="691"/>
        </w:tabs>
        <w:spacing w:line="273" w:lineRule="auto"/>
        <w:ind w:right="202" w:firstLine="0"/>
        <w:rPr>
          <w:sz w:val="20"/>
        </w:rPr>
      </w:pPr>
      <w:r>
        <w:rPr>
          <w:b/>
          <w:sz w:val="20"/>
        </w:rPr>
        <w:t xml:space="preserve">- </w:t>
      </w:r>
      <w:r>
        <w:rPr>
          <w:sz w:val="20"/>
        </w:rPr>
        <w:t>O contrato está sujeito a ser alterado nos procedimentos pertinentes ao tratamento de dados pessoais, quando indicado pela autoridade competente.</w:t>
      </w:r>
    </w:p>
    <w:p w:rsidR="00E43E7E" w:rsidRDefault="00E43E7E">
      <w:pPr>
        <w:pStyle w:val="Corpodetexto"/>
        <w:spacing w:before="5"/>
        <w:rPr>
          <w:sz w:val="31"/>
        </w:rPr>
      </w:pPr>
    </w:p>
    <w:p w:rsidR="00E43E7E" w:rsidRDefault="005E5E00">
      <w:pPr>
        <w:pStyle w:val="Ttulo2"/>
        <w:spacing w:line="276" w:lineRule="auto"/>
        <w:ind w:right="200"/>
      </w:pPr>
      <w:r>
        <w:t>CLÁUSULA</w:t>
      </w:r>
      <w:r>
        <w:rPr>
          <w:spacing w:val="40"/>
        </w:rPr>
        <w:t xml:space="preserve"> </w:t>
      </w:r>
      <w:r>
        <w:t>DÉCIMA-</w:t>
      </w:r>
      <w:r>
        <w:rPr>
          <w:spacing w:val="40"/>
        </w:rPr>
        <w:t xml:space="preserve"> </w:t>
      </w:r>
      <w:r>
        <w:t>DA</w:t>
      </w:r>
      <w:r>
        <w:rPr>
          <w:spacing w:val="40"/>
        </w:rPr>
        <w:t xml:space="preserve"> </w:t>
      </w:r>
      <w:r>
        <w:t>GARANTIA</w:t>
      </w:r>
      <w:r>
        <w:rPr>
          <w:spacing w:val="40"/>
        </w:rPr>
        <w:t xml:space="preserve"> </w:t>
      </w:r>
      <w:r>
        <w:t>DA</w:t>
      </w:r>
      <w:r>
        <w:rPr>
          <w:spacing w:val="40"/>
        </w:rPr>
        <w:t xml:space="preserve"> </w:t>
      </w:r>
      <w:r>
        <w:t>EXECUÇÃO</w:t>
      </w:r>
      <w:r>
        <w:rPr>
          <w:spacing w:val="40"/>
        </w:rPr>
        <w:t xml:space="preserve"> </w:t>
      </w:r>
      <w:r>
        <w:t>CONTRATUAL</w:t>
      </w:r>
      <w:r>
        <w:rPr>
          <w:spacing w:val="40"/>
        </w:rPr>
        <w:t xml:space="preserve"> </w:t>
      </w:r>
      <w:r>
        <w:t>(</w:t>
      </w:r>
      <w:hyperlink r:id="rId63" w:anchor="art92">
        <w:r>
          <w:rPr>
            <w:u w:val="single"/>
          </w:rPr>
          <w:t>art.</w:t>
        </w:r>
        <w:r>
          <w:rPr>
            <w:spacing w:val="40"/>
            <w:u w:val="single"/>
          </w:rPr>
          <w:t xml:space="preserve"> </w:t>
        </w:r>
        <w:r>
          <w:rPr>
            <w:u w:val="single"/>
          </w:rPr>
          <w:t>92,</w:t>
        </w:r>
        <w:r>
          <w:rPr>
            <w:spacing w:val="40"/>
            <w:u w:val="single"/>
          </w:rPr>
          <w:t xml:space="preserve"> </w:t>
        </w:r>
        <w:r>
          <w:rPr>
            <w:u w:val="single"/>
          </w:rPr>
          <w:t>XI</w:t>
        </w:r>
      </w:hyperlink>
      <w:r>
        <w:rPr>
          <w:u w:val="single"/>
        </w:rPr>
        <w:t>I</w:t>
      </w:r>
      <w:r>
        <w:rPr>
          <w:spacing w:val="40"/>
          <w:u w:val="single"/>
        </w:rPr>
        <w:t xml:space="preserve"> </w:t>
      </w:r>
      <w:r>
        <w:rPr>
          <w:u w:val="single"/>
        </w:rPr>
        <w:t>da</w:t>
      </w:r>
      <w:r>
        <w:rPr>
          <w:spacing w:val="40"/>
          <w:u w:val="single"/>
        </w:rPr>
        <w:t xml:space="preserve"> </w:t>
      </w:r>
      <w:r>
        <w:rPr>
          <w:u w:val="single"/>
        </w:rPr>
        <w:t>Lei</w:t>
      </w:r>
      <w:r>
        <w:rPr>
          <w:spacing w:val="40"/>
          <w:u w:val="single"/>
        </w:rPr>
        <w:t xml:space="preserve"> </w:t>
      </w:r>
      <w:r>
        <w:rPr>
          <w:u w:val="single"/>
        </w:rPr>
        <w:t>Federal</w:t>
      </w:r>
      <w:r>
        <w:t xml:space="preserve"> </w:t>
      </w:r>
      <w:r>
        <w:rPr>
          <w:u w:val="single"/>
        </w:rPr>
        <w:t>nº. 14.133/2.021</w:t>
      </w:r>
      <w:r>
        <w:t>)</w:t>
      </w:r>
    </w:p>
    <w:p w:rsidR="00E43E7E" w:rsidRDefault="00E43E7E">
      <w:pPr>
        <w:pStyle w:val="Corpodetexto"/>
        <w:spacing w:before="3"/>
        <w:rPr>
          <w:b/>
          <w:sz w:val="11"/>
        </w:rPr>
      </w:pPr>
    </w:p>
    <w:p w:rsidR="00E43E7E" w:rsidRDefault="005E5E00">
      <w:pPr>
        <w:pStyle w:val="PargrafodaLista"/>
        <w:numPr>
          <w:ilvl w:val="1"/>
          <w:numId w:val="13"/>
        </w:numPr>
        <w:tabs>
          <w:tab w:val="left" w:pos="650"/>
        </w:tabs>
        <w:spacing w:before="93"/>
        <w:ind w:hanging="458"/>
        <w:rPr>
          <w:sz w:val="20"/>
        </w:rPr>
      </w:pPr>
      <w:r>
        <w:rPr>
          <w:b/>
          <w:sz w:val="20"/>
        </w:rPr>
        <w:t>-</w:t>
      </w:r>
      <w:r>
        <w:rPr>
          <w:b/>
          <w:spacing w:val="6"/>
          <w:sz w:val="20"/>
        </w:rPr>
        <w:t xml:space="preserve"> </w:t>
      </w:r>
      <w:r>
        <w:rPr>
          <w:sz w:val="20"/>
        </w:rPr>
        <w:t>A</w:t>
      </w:r>
      <w:r>
        <w:rPr>
          <w:spacing w:val="6"/>
          <w:sz w:val="20"/>
        </w:rPr>
        <w:t xml:space="preserve"> </w:t>
      </w:r>
      <w:r>
        <w:rPr>
          <w:sz w:val="20"/>
        </w:rPr>
        <w:t>contratação</w:t>
      </w:r>
      <w:r>
        <w:rPr>
          <w:spacing w:val="7"/>
          <w:sz w:val="20"/>
        </w:rPr>
        <w:t xml:space="preserve"> </w:t>
      </w:r>
      <w:r>
        <w:rPr>
          <w:sz w:val="20"/>
        </w:rPr>
        <w:t>conta</w:t>
      </w:r>
      <w:r>
        <w:rPr>
          <w:spacing w:val="7"/>
          <w:sz w:val="20"/>
        </w:rPr>
        <w:t xml:space="preserve"> </w:t>
      </w:r>
      <w:r>
        <w:rPr>
          <w:sz w:val="20"/>
        </w:rPr>
        <w:t>com</w:t>
      </w:r>
      <w:r>
        <w:rPr>
          <w:spacing w:val="7"/>
          <w:sz w:val="20"/>
        </w:rPr>
        <w:t xml:space="preserve"> </w:t>
      </w:r>
      <w:r>
        <w:rPr>
          <w:sz w:val="20"/>
        </w:rPr>
        <w:t>garantia</w:t>
      </w:r>
      <w:r>
        <w:rPr>
          <w:spacing w:val="7"/>
          <w:sz w:val="20"/>
        </w:rPr>
        <w:t xml:space="preserve"> </w:t>
      </w:r>
      <w:r>
        <w:rPr>
          <w:sz w:val="20"/>
        </w:rPr>
        <w:t>de</w:t>
      </w:r>
      <w:r>
        <w:rPr>
          <w:spacing w:val="7"/>
          <w:sz w:val="20"/>
        </w:rPr>
        <w:t xml:space="preserve"> </w:t>
      </w:r>
      <w:r>
        <w:rPr>
          <w:sz w:val="20"/>
        </w:rPr>
        <w:t>execução,</w:t>
      </w:r>
      <w:r>
        <w:rPr>
          <w:spacing w:val="5"/>
          <w:sz w:val="20"/>
        </w:rPr>
        <w:t xml:space="preserve"> </w:t>
      </w:r>
      <w:r>
        <w:rPr>
          <w:sz w:val="20"/>
        </w:rPr>
        <w:t>nos</w:t>
      </w:r>
      <w:r>
        <w:rPr>
          <w:spacing w:val="8"/>
          <w:sz w:val="20"/>
        </w:rPr>
        <w:t xml:space="preserve"> </w:t>
      </w:r>
      <w:r>
        <w:rPr>
          <w:sz w:val="20"/>
        </w:rPr>
        <w:t>moldes</w:t>
      </w:r>
      <w:r>
        <w:rPr>
          <w:spacing w:val="8"/>
          <w:sz w:val="20"/>
        </w:rPr>
        <w:t xml:space="preserve"> </w:t>
      </w:r>
      <w:r>
        <w:rPr>
          <w:sz w:val="20"/>
        </w:rPr>
        <w:t>do</w:t>
      </w:r>
      <w:r>
        <w:rPr>
          <w:spacing w:val="7"/>
          <w:sz w:val="20"/>
        </w:rPr>
        <w:t xml:space="preserve"> </w:t>
      </w:r>
      <w:r>
        <w:rPr>
          <w:sz w:val="20"/>
        </w:rPr>
        <w:t>art.</w:t>
      </w:r>
      <w:r>
        <w:rPr>
          <w:spacing w:val="7"/>
          <w:sz w:val="20"/>
        </w:rPr>
        <w:t xml:space="preserve"> </w:t>
      </w:r>
      <w:r>
        <w:rPr>
          <w:sz w:val="20"/>
        </w:rPr>
        <w:t>96</w:t>
      </w:r>
      <w:r>
        <w:rPr>
          <w:spacing w:val="6"/>
          <w:sz w:val="20"/>
        </w:rPr>
        <w:t xml:space="preserve"> </w:t>
      </w:r>
      <w:r>
        <w:rPr>
          <w:sz w:val="20"/>
        </w:rPr>
        <w:t>da</w:t>
      </w:r>
      <w:r>
        <w:rPr>
          <w:spacing w:val="7"/>
          <w:sz w:val="20"/>
        </w:rPr>
        <w:t xml:space="preserve"> </w:t>
      </w:r>
      <w:r>
        <w:rPr>
          <w:sz w:val="20"/>
        </w:rPr>
        <w:t>Lei</w:t>
      </w:r>
      <w:r>
        <w:rPr>
          <w:spacing w:val="6"/>
          <w:sz w:val="20"/>
        </w:rPr>
        <w:t xml:space="preserve"> </w:t>
      </w:r>
      <w:r>
        <w:rPr>
          <w:sz w:val="20"/>
        </w:rPr>
        <w:t>Federal</w:t>
      </w:r>
      <w:r>
        <w:rPr>
          <w:spacing w:val="18"/>
          <w:sz w:val="20"/>
        </w:rPr>
        <w:t xml:space="preserve"> </w:t>
      </w:r>
      <w:r>
        <w:rPr>
          <w:sz w:val="20"/>
        </w:rPr>
        <w:t>nº.</w:t>
      </w:r>
      <w:r>
        <w:rPr>
          <w:spacing w:val="-3"/>
          <w:sz w:val="20"/>
        </w:rPr>
        <w:t xml:space="preserve"> </w:t>
      </w:r>
      <w:r>
        <w:rPr>
          <w:sz w:val="20"/>
        </w:rPr>
        <w:t>14.133,</w:t>
      </w:r>
      <w:r>
        <w:rPr>
          <w:spacing w:val="4"/>
          <w:sz w:val="20"/>
        </w:rPr>
        <w:t xml:space="preserve"> </w:t>
      </w:r>
      <w:r>
        <w:rPr>
          <w:spacing w:val="-5"/>
          <w:sz w:val="20"/>
        </w:rPr>
        <w:t>de</w:t>
      </w:r>
    </w:p>
    <w:p w:rsidR="00E43E7E" w:rsidRDefault="005E5E00">
      <w:pPr>
        <w:pStyle w:val="Corpodetexto"/>
        <w:spacing w:before="32" w:line="278" w:lineRule="auto"/>
        <w:ind w:left="192" w:right="193"/>
        <w:jc w:val="both"/>
      </w:pPr>
      <w:r>
        <w:t>2.021 em valor correspondente a 5% (cinco por cento) do valor inicial do contrato, no prazo máximo de 1 (um) mês, contado da data de homologação da licitação e anterior à assinatura do contrato.</w:t>
      </w:r>
    </w:p>
    <w:p w:rsidR="00E43E7E" w:rsidRDefault="00E43E7E">
      <w:pPr>
        <w:pStyle w:val="Corpodetexto"/>
        <w:spacing w:before="8"/>
        <w:rPr>
          <w:sz w:val="18"/>
        </w:rPr>
      </w:pPr>
    </w:p>
    <w:p w:rsidR="00E43E7E" w:rsidRDefault="005E5E00">
      <w:pPr>
        <w:pStyle w:val="PargrafodaLista"/>
        <w:numPr>
          <w:ilvl w:val="1"/>
          <w:numId w:val="13"/>
        </w:numPr>
        <w:tabs>
          <w:tab w:val="left" w:pos="640"/>
        </w:tabs>
        <w:spacing w:line="276" w:lineRule="auto"/>
        <w:ind w:left="192" w:right="198" w:firstLine="0"/>
        <w:rPr>
          <w:sz w:val="20"/>
        </w:rPr>
      </w:pPr>
      <w:r>
        <w:rPr>
          <w:b/>
          <w:sz w:val="20"/>
        </w:rPr>
        <w:t xml:space="preserve">- </w:t>
      </w:r>
      <w:r>
        <w:rPr>
          <w:sz w:val="20"/>
        </w:rPr>
        <w:t>Caso utilizada a modalidade de seguro-garantia, a apólice deverá ter validade durante a execução do contrato e permanecerá em vigor mesmo que o contratado não pague o prêmio nas datas convencionadas.</w:t>
      </w:r>
    </w:p>
    <w:p w:rsidR="00E43E7E" w:rsidRDefault="005E5E00">
      <w:pPr>
        <w:pStyle w:val="PargrafodaLista"/>
        <w:numPr>
          <w:ilvl w:val="1"/>
          <w:numId w:val="13"/>
        </w:numPr>
        <w:tabs>
          <w:tab w:val="left" w:pos="652"/>
        </w:tabs>
        <w:spacing w:before="119" w:line="276" w:lineRule="auto"/>
        <w:ind w:left="192" w:right="205" w:firstLine="0"/>
        <w:rPr>
          <w:sz w:val="20"/>
        </w:rPr>
      </w:pPr>
      <w:r>
        <w:rPr>
          <w:b/>
          <w:sz w:val="20"/>
        </w:rPr>
        <w:t xml:space="preserve">- </w:t>
      </w:r>
      <w:r>
        <w:rPr>
          <w:sz w:val="20"/>
        </w:rPr>
        <w:t>A apólice do seguro garantia deverá acompanhar as modificações referentes à vigência do contrato principal mediante a emissão do respectivo endosso pela seguradora.</w:t>
      </w:r>
    </w:p>
    <w:p w:rsidR="00E43E7E" w:rsidRDefault="00E43E7E">
      <w:pPr>
        <w:pStyle w:val="Corpodetexto"/>
        <w:spacing w:before="10"/>
        <w:rPr>
          <w:sz w:val="31"/>
        </w:rPr>
      </w:pPr>
    </w:p>
    <w:p w:rsidR="00E43E7E" w:rsidRDefault="005E5E00">
      <w:pPr>
        <w:pStyle w:val="PargrafodaLista"/>
        <w:numPr>
          <w:ilvl w:val="1"/>
          <w:numId w:val="13"/>
        </w:numPr>
        <w:tabs>
          <w:tab w:val="left" w:pos="645"/>
        </w:tabs>
        <w:spacing w:line="273" w:lineRule="auto"/>
        <w:ind w:left="192" w:right="196" w:firstLine="0"/>
        <w:rPr>
          <w:sz w:val="20"/>
        </w:rPr>
      </w:pPr>
      <w:r>
        <w:rPr>
          <w:b/>
          <w:sz w:val="20"/>
        </w:rPr>
        <w:t xml:space="preserve">- </w:t>
      </w:r>
      <w:r>
        <w:rPr>
          <w:sz w:val="20"/>
        </w:rPr>
        <w:t>Será permitida a substituição da apólice de seguro-garantia na data de renovação ou de aniversário, desde que mantidas as condições e coberturas da apólice vigente e nenhum período fique descoberto.</w:t>
      </w:r>
    </w:p>
    <w:p w:rsidR="00E43E7E" w:rsidRDefault="00E43E7E">
      <w:pPr>
        <w:pStyle w:val="Corpodetexto"/>
        <w:spacing w:before="8"/>
        <w:rPr>
          <w:sz w:val="17"/>
        </w:rPr>
      </w:pPr>
    </w:p>
    <w:p w:rsidR="00E43E7E" w:rsidRDefault="005E5E00">
      <w:pPr>
        <w:pStyle w:val="PargrafodaLista"/>
        <w:numPr>
          <w:ilvl w:val="1"/>
          <w:numId w:val="13"/>
        </w:numPr>
        <w:tabs>
          <w:tab w:val="left" w:pos="638"/>
        </w:tabs>
        <w:spacing w:line="276" w:lineRule="auto"/>
        <w:ind w:left="192" w:right="205" w:firstLine="0"/>
        <w:rPr>
          <w:sz w:val="20"/>
        </w:rPr>
      </w:pPr>
      <w:r>
        <w:rPr>
          <w:b/>
          <w:sz w:val="20"/>
        </w:rPr>
        <w:t>-</w:t>
      </w:r>
      <w:r>
        <w:rPr>
          <w:b/>
          <w:spacing w:val="-1"/>
          <w:sz w:val="20"/>
        </w:rPr>
        <w:t xml:space="preserve"> </w:t>
      </w:r>
      <w:r>
        <w:rPr>
          <w:sz w:val="20"/>
        </w:rPr>
        <w:t>Caso utilizada outra modalidade</w:t>
      </w:r>
      <w:r>
        <w:rPr>
          <w:spacing w:val="-3"/>
          <w:sz w:val="20"/>
        </w:rPr>
        <w:t xml:space="preserve"> </w:t>
      </w:r>
      <w:r>
        <w:rPr>
          <w:sz w:val="20"/>
        </w:rPr>
        <w:t>de</w:t>
      </w:r>
      <w:r>
        <w:rPr>
          <w:spacing w:val="-2"/>
          <w:sz w:val="20"/>
        </w:rPr>
        <w:t xml:space="preserve"> </w:t>
      </w:r>
      <w:r>
        <w:rPr>
          <w:sz w:val="20"/>
        </w:rPr>
        <w:t>garantia,</w:t>
      </w:r>
      <w:r>
        <w:rPr>
          <w:spacing w:val="-2"/>
          <w:sz w:val="20"/>
        </w:rPr>
        <w:t xml:space="preserve"> </w:t>
      </w:r>
      <w:r>
        <w:rPr>
          <w:sz w:val="20"/>
        </w:rPr>
        <w:t>somente</w:t>
      </w:r>
      <w:r>
        <w:rPr>
          <w:spacing w:val="-2"/>
          <w:sz w:val="20"/>
        </w:rPr>
        <w:t xml:space="preserve"> </w:t>
      </w:r>
      <w:r>
        <w:rPr>
          <w:sz w:val="20"/>
        </w:rPr>
        <w:t>será</w:t>
      </w:r>
      <w:r>
        <w:rPr>
          <w:spacing w:val="-2"/>
          <w:sz w:val="20"/>
        </w:rPr>
        <w:t xml:space="preserve"> </w:t>
      </w:r>
      <w:r>
        <w:rPr>
          <w:sz w:val="20"/>
        </w:rPr>
        <w:t>liberada ou</w:t>
      </w:r>
      <w:r>
        <w:rPr>
          <w:spacing w:val="-3"/>
          <w:sz w:val="20"/>
        </w:rPr>
        <w:t xml:space="preserve"> </w:t>
      </w:r>
      <w:r>
        <w:rPr>
          <w:sz w:val="20"/>
        </w:rPr>
        <w:t>restituída</w:t>
      </w:r>
      <w:r>
        <w:rPr>
          <w:spacing w:val="-3"/>
          <w:sz w:val="20"/>
        </w:rPr>
        <w:t xml:space="preserve"> </w:t>
      </w:r>
      <w:r>
        <w:rPr>
          <w:sz w:val="20"/>
        </w:rPr>
        <w:t>após</w:t>
      </w:r>
      <w:r>
        <w:rPr>
          <w:spacing w:val="-1"/>
          <w:sz w:val="20"/>
        </w:rPr>
        <w:t xml:space="preserve"> </w:t>
      </w:r>
      <w:r>
        <w:rPr>
          <w:sz w:val="20"/>
        </w:rPr>
        <w:t>a</w:t>
      </w:r>
      <w:r>
        <w:rPr>
          <w:spacing w:val="-2"/>
          <w:sz w:val="20"/>
        </w:rPr>
        <w:t xml:space="preserve"> </w:t>
      </w:r>
      <w:r>
        <w:rPr>
          <w:sz w:val="20"/>
        </w:rPr>
        <w:t>fiel</w:t>
      </w:r>
      <w:r>
        <w:rPr>
          <w:spacing w:val="-1"/>
          <w:sz w:val="20"/>
        </w:rPr>
        <w:t xml:space="preserve"> </w:t>
      </w:r>
      <w:r>
        <w:rPr>
          <w:sz w:val="20"/>
        </w:rPr>
        <w:t>execução do contrato ou após a sua extinção por culpa exclusiva da Administração e, quando em dinheiro, será atualizada monetariamente.</w:t>
      </w:r>
    </w:p>
    <w:p w:rsidR="00E43E7E" w:rsidRDefault="00E43E7E">
      <w:pPr>
        <w:pStyle w:val="Corpodetexto"/>
        <w:spacing w:before="1"/>
        <w:rPr>
          <w:sz w:val="19"/>
        </w:rPr>
      </w:pPr>
    </w:p>
    <w:p w:rsidR="00E43E7E" w:rsidRPr="00DC5837" w:rsidRDefault="005E5E00" w:rsidP="00591B84">
      <w:pPr>
        <w:pStyle w:val="PargrafodaLista"/>
        <w:numPr>
          <w:ilvl w:val="1"/>
          <w:numId w:val="13"/>
        </w:numPr>
        <w:tabs>
          <w:tab w:val="left" w:pos="643"/>
        </w:tabs>
        <w:spacing w:before="3" w:line="276" w:lineRule="auto"/>
        <w:ind w:left="192" w:right="202" w:firstLine="0"/>
        <w:rPr>
          <w:sz w:val="14"/>
        </w:rPr>
      </w:pPr>
      <w:r w:rsidRPr="00DC5837">
        <w:rPr>
          <w:b/>
          <w:sz w:val="20"/>
        </w:rPr>
        <w:lastRenderedPageBreak/>
        <w:t xml:space="preserve">- </w:t>
      </w:r>
      <w:r w:rsidRPr="00DC5837">
        <w:rPr>
          <w:sz w:val="20"/>
        </w:rPr>
        <w:t>Na hipótese de suspensão do contrato por ordem ou inadimplemento da Administração, o contratado ficará desobrigado de renovar a garantia ou de endossar a apólice de seguro até a ordem de reinício da execução ou o adimplemento pela Administração.</w:t>
      </w:r>
    </w:p>
    <w:p w:rsidR="00E43E7E" w:rsidRDefault="005E5E00">
      <w:pPr>
        <w:pStyle w:val="PargrafodaLista"/>
        <w:numPr>
          <w:ilvl w:val="1"/>
          <w:numId w:val="13"/>
        </w:numPr>
        <w:tabs>
          <w:tab w:val="left" w:pos="635"/>
        </w:tabs>
        <w:spacing w:before="93"/>
        <w:ind w:left="634" w:hanging="443"/>
        <w:rPr>
          <w:sz w:val="20"/>
        </w:rPr>
      </w:pPr>
      <w:r>
        <w:rPr>
          <w:b/>
          <w:sz w:val="20"/>
        </w:rPr>
        <w:t>-</w:t>
      </w:r>
      <w:r>
        <w:rPr>
          <w:b/>
          <w:spacing w:val="-6"/>
          <w:sz w:val="20"/>
        </w:rPr>
        <w:t xml:space="preserve"> </w:t>
      </w:r>
      <w:r>
        <w:rPr>
          <w:sz w:val="20"/>
        </w:rPr>
        <w:t>A</w:t>
      </w:r>
      <w:r>
        <w:rPr>
          <w:spacing w:val="-8"/>
          <w:sz w:val="20"/>
        </w:rPr>
        <w:t xml:space="preserve"> </w:t>
      </w:r>
      <w:r>
        <w:rPr>
          <w:sz w:val="20"/>
        </w:rPr>
        <w:t>garantia</w:t>
      </w:r>
      <w:r>
        <w:rPr>
          <w:spacing w:val="-6"/>
          <w:sz w:val="20"/>
        </w:rPr>
        <w:t xml:space="preserve"> </w:t>
      </w:r>
      <w:r>
        <w:rPr>
          <w:sz w:val="20"/>
        </w:rPr>
        <w:t>assegurará,</w:t>
      </w:r>
      <w:r>
        <w:rPr>
          <w:spacing w:val="-9"/>
          <w:sz w:val="20"/>
        </w:rPr>
        <w:t xml:space="preserve"> </w:t>
      </w:r>
      <w:r>
        <w:rPr>
          <w:sz w:val="20"/>
        </w:rPr>
        <w:t>qualquer</w:t>
      </w:r>
      <w:r>
        <w:rPr>
          <w:spacing w:val="-6"/>
          <w:sz w:val="20"/>
        </w:rPr>
        <w:t xml:space="preserve"> </w:t>
      </w:r>
      <w:r>
        <w:rPr>
          <w:sz w:val="20"/>
        </w:rPr>
        <w:t>que</w:t>
      </w:r>
      <w:r>
        <w:rPr>
          <w:spacing w:val="-8"/>
          <w:sz w:val="20"/>
        </w:rPr>
        <w:t xml:space="preserve"> </w:t>
      </w:r>
      <w:r>
        <w:rPr>
          <w:sz w:val="20"/>
        </w:rPr>
        <w:t>seja</w:t>
      </w:r>
      <w:r>
        <w:rPr>
          <w:spacing w:val="-6"/>
          <w:sz w:val="20"/>
        </w:rPr>
        <w:t xml:space="preserve"> </w:t>
      </w:r>
      <w:r>
        <w:rPr>
          <w:sz w:val="20"/>
        </w:rPr>
        <w:t>a</w:t>
      </w:r>
      <w:r>
        <w:rPr>
          <w:spacing w:val="-8"/>
          <w:sz w:val="20"/>
        </w:rPr>
        <w:t xml:space="preserve"> </w:t>
      </w:r>
      <w:r>
        <w:rPr>
          <w:sz w:val="20"/>
        </w:rPr>
        <w:t>modalidade</w:t>
      </w:r>
      <w:r>
        <w:rPr>
          <w:spacing w:val="-8"/>
          <w:sz w:val="20"/>
        </w:rPr>
        <w:t xml:space="preserve"> </w:t>
      </w:r>
      <w:r>
        <w:rPr>
          <w:sz w:val="20"/>
        </w:rPr>
        <w:t>escolhida,</w:t>
      </w:r>
      <w:r>
        <w:rPr>
          <w:spacing w:val="-6"/>
          <w:sz w:val="20"/>
        </w:rPr>
        <w:t xml:space="preserve"> </w:t>
      </w:r>
      <w:r>
        <w:rPr>
          <w:sz w:val="20"/>
        </w:rPr>
        <w:t>o</w:t>
      </w:r>
      <w:r>
        <w:rPr>
          <w:spacing w:val="-8"/>
          <w:sz w:val="20"/>
        </w:rPr>
        <w:t xml:space="preserve"> </w:t>
      </w:r>
      <w:r>
        <w:rPr>
          <w:sz w:val="20"/>
        </w:rPr>
        <w:t>pagamento</w:t>
      </w:r>
      <w:r>
        <w:rPr>
          <w:spacing w:val="-7"/>
          <w:sz w:val="20"/>
        </w:rPr>
        <w:t xml:space="preserve"> </w:t>
      </w:r>
      <w:r>
        <w:rPr>
          <w:spacing w:val="-5"/>
          <w:sz w:val="20"/>
        </w:rPr>
        <w:t>de:</w:t>
      </w:r>
    </w:p>
    <w:p w:rsidR="00E43E7E" w:rsidRDefault="00E43E7E">
      <w:pPr>
        <w:pStyle w:val="Corpodetexto"/>
        <w:spacing w:before="9"/>
        <w:rPr>
          <w:sz w:val="23"/>
        </w:rPr>
      </w:pPr>
    </w:p>
    <w:p w:rsidR="00E43E7E" w:rsidRDefault="005E5E00">
      <w:pPr>
        <w:pStyle w:val="PargrafodaLista"/>
        <w:numPr>
          <w:ilvl w:val="2"/>
          <w:numId w:val="13"/>
        </w:numPr>
        <w:tabs>
          <w:tab w:val="left" w:pos="815"/>
        </w:tabs>
        <w:spacing w:before="1" w:line="276" w:lineRule="auto"/>
        <w:ind w:right="207" w:firstLine="0"/>
        <w:rPr>
          <w:sz w:val="20"/>
        </w:rPr>
      </w:pPr>
      <w:r>
        <w:rPr>
          <w:b/>
          <w:sz w:val="20"/>
        </w:rPr>
        <w:t xml:space="preserve">- </w:t>
      </w:r>
      <w:r>
        <w:rPr>
          <w:sz w:val="20"/>
        </w:rPr>
        <w:t>prejuízos advindos do não cumprimento do objeto do contrato e do não adimplemento das demais obrigações nele previstas;</w:t>
      </w:r>
    </w:p>
    <w:p w:rsidR="00E43E7E" w:rsidRDefault="00E43E7E">
      <w:pPr>
        <w:pStyle w:val="Corpodetexto"/>
        <w:spacing w:before="6"/>
      </w:pPr>
    </w:p>
    <w:p w:rsidR="00E43E7E" w:rsidRDefault="005E5E00">
      <w:pPr>
        <w:pStyle w:val="PargrafodaLista"/>
        <w:numPr>
          <w:ilvl w:val="2"/>
          <w:numId w:val="13"/>
        </w:numPr>
        <w:tabs>
          <w:tab w:val="left" w:pos="803"/>
        </w:tabs>
        <w:ind w:left="802" w:hanging="611"/>
        <w:rPr>
          <w:sz w:val="20"/>
        </w:rPr>
      </w:pPr>
      <w:r>
        <w:rPr>
          <w:b/>
          <w:sz w:val="20"/>
        </w:rPr>
        <w:t>-</w:t>
      </w:r>
      <w:r>
        <w:rPr>
          <w:b/>
          <w:spacing w:val="-9"/>
          <w:sz w:val="20"/>
        </w:rPr>
        <w:t xml:space="preserve"> </w:t>
      </w:r>
      <w:r>
        <w:rPr>
          <w:sz w:val="20"/>
        </w:rPr>
        <w:t>multas</w:t>
      </w:r>
      <w:r>
        <w:rPr>
          <w:spacing w:val="-8"/>
          <w:sz w:val="20"/>
        </w:rPr>
        <w:t xml:space="preserve"> </w:t>
      </w:r>
      <w:r>
        <w:rPr>
          <w:sz w:val="20"/>
        </w:rPr>
        <w:t>moratórias</w:t>
      </w:r>
      <w:r>
        <w:rPr>
          <w:spacing w:val="-6"/>
          <w:sz w:val="20"/>
        </w:rPr>
        <w:t xml:space="preserve"> </w:t>
      </w:r>
      <w:r>
        <w:rPr>
          <w:sz w:val="20"/>
        </w:rPr>
        <w:t>e</w:t>
      </w:r>
      <w:r>
        <w:rPr>
          <w:spacing w:val="-9"/>
          <w:sz w:val="20"/>
        </w:rPr>
        <w:t xml:space="preserve"> </w:t>
      </w:r>
      <w:r>
        <w:rPr>
          <w:sz w:val="20"/>
        </w:rPr>
        <w:t>punitivas</w:t>
      </w:r>
      <w:r>
        <w:rPr>
          <w:spacing w:val="-9"/>
          <w:sz w:val="20"/>
        </w:rPr>
        <w:t xml:space="preserve"> </w:t>
      </w:r>
      <w:r>
        <w:rPr>
          <w:sz w:val="20"/>
        </w:rPr>
        <w:t>aplicadas</w:t>
      </w:r>
      <w:r>
        <w:rPr>
          <w:spacing w:val="-8"/>
          <w:sz w:val="20"/>
        </w:rPr>
        <w:t xml:space="preserve"> </w:t>
      </w:r>
      <w:r>
        <w:rPr>
          <w:sz w:val="20"/>
        </w:rPr>
        <w:t>pela</w:t>
      </w:r>
      <w:r>
        <w:rPr>
          <w:spacing w:val="-5"/>
          <w:sz w:val="20"/>
        </w:rPr>
        <w:t xml:space="preserve"> </w:t>
      </w:r>
      <w:r>
        <w:rPr>
          <w:sz w:val="20"/>
        </w:rPr>
        <w:t>Administração</w:t>
      </w:r>
      <w:r>
        <w:rPr>
          <w:spacing w:val="-8"/>
          <w:sz w:val="20"/>
        </w:rPr>
        <w:t xml:space="preserve"> </w:t>
      </w:r>
      <w:r>
        <w:rPr>
          <w:sz w:val="20"/>
        </w:rPr>
        <w:t>à</w:t>
      </w:r>
      <w:r>
        <w:rPr>
          <w:spacing w:val="-9"/>
          <w:sz w:val="20"/>
        </w:rPr>
        <w:t xml:space="preserve"> </w:t>
      </w:r>
      <w:r>
        <w:rPr>
          <w:sz w:val="20"/>
        </w:rPr>
        <w:t>contratada;</w:t>
      </w:r>
      <w:r>
        <w:rPr>
          <w:spacing w:val="-10"/>
          <w:sz w:val="20"/>
        </w:rPr>
        <w:t xml:space="preserve"> e</w:t>
      </w:r>
    </w:p>
    <w:p w:rsidR="00E43E7E" w:rsidRDefault="00E43E7E">
      <w:pPr>
        <w:pStyle w:val="Corpodetexto"/>
        <w:spacing w:before="10"/>
        <w:rPr>
          <w:sz w:val="23"/>
        </w:rPr>
      </w:pPr>
    </w:p>
    <w:p w:rsidR="00E43E7E" w:rsidRDefault="005E5E00">
      <w:pPr>
        <w:pStyle w:val="PargrafodaLista"/>
        <w:numPr>
          <w:ilvl w:val="2"/>
          <w:numId w:val="13"/>
        </w:numPr>
        <w:tabs>
          <w:tab w:val="left" w:pos="808"/>
        </w:tabs>
        <w:spacing w:line="273" w:lineRule="auto"/>
        <w:ind w:right="207" w:firstLine="0"/>
        <w:rPr>
          <w:sz w:val="20"/>
        </w:rPr>
      </w:pPr>
      <w:r>
        <w:rPr>
          <w:b/>
          <w:sz w:val="20"/>
        </w:rPr>
        <w:t xml:space="preserve">- </w:t>
      </w:r>
      <w:r>
        <w:rPr>
          <w:sz w:val="20"/>
        </w:rPr>
        <w:t>obrigações trabalhistas e previdenciárias de qualquer natureza e para com o FGTS, não adimplidas pelo contratado, quando couber.</w:t>
      </w:r>
    </w:p>
    <w:p w:rsidR="00E43E7E" w:rsidRDefault="00E43E7E">
      <w:pPr>
        <w:pStyle w:val="Corpodetexto"/>
        <w:spacing w:before="11"/>
      </w:pPr>
    </w:p>
    <w:p w:rsidR="00E43E7E" w:rsidRDefault="005E5E00">
      <w:pPr>
        <w:pStyle w:val="PargrafodaLista"/>
        <w:numPr>
          <w:ilvl w:val="1"/>
          <w:numId w:val="13"/>
        </w:numPr>
        <w:tabs>
          <w:tab w:val="left" w:pos="640"/>
        </w:tabs>
        <w:spacing w:line="276" w:lineRule="auto"/>
        <w:ind w:left="192" w:right="203" w:firstLine="0"/>
        <w:rPr>
          <w:sz w:val="20"/>
        </w:rPr>
      </w:pPr>
      <w:r>
        <w:rPr>
          <w:b/>
          <w:sz w:val="20"/>
        </w:rPr>
        <w:t>-</w:t>
      </w:r>
      <w:r>
        <w:rPr>
          <w:b/>
          <w:spacing w:val="-1"/>
          <w:sz w:val="20"/>
        </w:rPr>
        <w:t xml:space="preserve"> </w:t>
      </w:r>
      <w:r>
        <w:rPr>
          <w:sz w:val="20"/>
        </w:rPr>
        <w:t>A modalidade</w:t>
      </w:r>
      <w:r>
        <w:rPr>
          <w:spacing w:val="-2"/>
          <w:sz w:val="20"/>
        </w:rPr>
        <w:t xml:space="preserve"> </w:t>
      </w:r>
      <w:r>
        <w:rPr>
          <w:sz w:val="20"/>
        </w:rPr>
        <w:t>seguro-garantia somente será</w:t>
      </w:r>
      <w:r>
        <w:rPr>
          <w:spacing w:val="-2"/>
          <w:sz w:val="20"/>
        </w:rPr>
        <w:t xml:space="preserve"> </w:t>
      </w:r>
      <w:r>
        <w:rPr>
          <w:sz w:val="20"/>
        </w:rPr>
        <w:t>aceita se</w:t>
      </w:r>
      <w:r>
        <w:rPr>
          <w:spacing w:val="-2"/>
          <w:sz w:val="20"/>
        </w:rPr>
        <w:t xml:space="preserve"> </w:t>
      </w:r>
      <w:r>
        <w:rPr>
          <w:sz w:val="20"/>
        </w:rPr>
        <w:t>contemplar</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eventos indicados</w:t>
      </w:r>
      <w:r>
        <w:rPr>
          <w:spacing w:val="-1"/>
          <w:sz w:val="20"/>
        </w:rPr>
        <w:t xml:space="preserve"> </w:t>
      </w:r>
      <w:r>
        <w:rPr>
          <w:sz w:val="20"/>
        </w:rPr>
        <w:t>no item anterior, observada a legislação que rege a matéria.</w:t>
      </w:r>
    </w:p>
    <w:p w:rsidR="00E43E7E" w:rsidRDefault="00E43E7E">
      <w:pPr>
        <w:pStyle w:val="Corpodetexto"/>
        <w:spacing w:before="10"/>
      </w:pPr>
    </w:p>
    <w:p w:rsidR="00E43E7E" w:rsidRDefault="005E5E00">
      <w:pPr>
        <w:pStyle w:val="PargrafodaLista"/>
        <w:numPr>
          <w:ilvl w:val="1"/>
          <w:numId w:val="13"/>
        </w:numPr>
        <w:tabs>
          <w:tab w:val="left" w:pos="676"/>
        </w:tabs>
        <w:spacing w:line="276" w:lineRule="auto"/>
        <w:ind w:left="192" w:right="204" w:firstLine="0"/>
        <w:rPr>
          <w:sz w:val="20"/>
        </w:rPr>
      </w:pPr>
      <w:r>
        <w:rPr>
          <w:b/>
          <w:sz w:val="20"/>
        </w:rPr>
        <w:t xml:space="preserve">- </w:t>
      </w:r>
      <w:r>
        <w:rPr>
          <w:sz w:val="20"/>
        </w:rPr>
        <w:t>A garantia em dinheiro deverá ser efetuada em favor do Contratante, em conta específica, com correção monetária.</w:t>
      </w:r>
    </w:p>
    <w:p w:rsidR="00E43E7E" w:rsidRDefault="00E43E7E">
      <w:pPr>
        <w:pStyle w:val="Corpodetexto"/>
        <w:spacing w:before="6"/>
      </w:pPr>
    </w:p>
    <w:p w:rsidR="00E43E7E" w:rsidRDefault="005E5E00">
      <w:pPr>
        <w:pStyle w:val="PargrafodaLista"/>
        <w:numPr>
          <w:ilvl w:val="1"/>
          <w:numId w:val="13"/>
        </w:numPr>
        <w:tabs>
          <w:tab w:val="left" w:pos="760"/>
        </w:tabs>
        <w:spacing w:line="276" w:lineRule="auto"/>
        <w:ind w:left="192" w:right="204" w:firstLine="0"/>
        <w:rPr>
          <w:sz w:val="20"/>
        </w:rPr>
      </w:pPr>
      <w:r>
        <w:rPr>
          <w:b/>
          <w:sz w:val="20"/>
        </w:rPr>
        <w:t xml:space="preserve">- </w:t>
      </w:r>
      <w:r>
        <w:rPr>
          <w:sz w:val="20"/>
        </w:rPr>
        <w:t>No caso de garantia na modalidade de fiança bancária, deverá ser emitida por banco ou instituição financeira devidamente autorizada a operar no País pelo Banco Central do Brasil, e deverá constar</w:t>
      </w:r>
      <w:r>
        <w:rPr>
          <w:spacing w:val="40"/>
          <w:sz w:val="20"/>
        </w:rPr>
        <w:t xml:space="preserve"> </w:t>
      </w:r>
      <w:r>
        <w:rPr>
          <w:sz w:val="20"/>
        </w:rPr>
        <w:t>expressa renúncia do fiador aos benefícios do artigo 827 do Código Civil.</w:t>
      </w:r>
    </w:p>
    <w:p w:rsidR="00E43E7E" w:rsidRDefault="00E43E7E">
      <w:pPr>
        <w:pStyle w:val="Corpodetexto"/>
        <w:spacing w:before="9"/>
      </w:pPr>
    </w:p>
    <w:p w:rsidR="00E43E7E" w:rsidRDefault="005E5E00">
      <w:pPr>
        <w:pStyle w:val="PargrafodaLista"/>
        <w:numPr>
          <w:ilvl w:val="1"/>
          <w:numId w:val="13"/>
        </w:numPr>
        <w:tabs>
          <w:tab w:val="left" w:pos="767"/>
        </w:tabs>
        <w:spacing w:line="276" w:lineRule="auto"/>
        <w:ind w:left="192" w:right="203" w:firstLine="0"/>
        <w:rPr>
          <w:sz w:val="20"/>
        </w:rPr>
      </w:pPr>
      <w:r>
        <w:rPr>
          <w:b/>
          <w:sz w:val="20"/>
        </w:rPr>
        <w:t xml:space="preserve">- </w:t>
      </w:r>
      <w:r>
        <w:rPr>
          <w:sz w:val="20"/>
        </w:rPr>
        <w:t>No caso de alteração do valor do contrato, ou prorrogação de sua vigência, a garantia deverá ser ajustada à nova situação ou renovada, seguindo os mesmos parâmetros utilizados quando da contratação.</w:t>
      </w:r>
    </w:p>
    <w:p w:rsidR="00E43E7E" w:rsidRDefault="00E43E7E">
      <w:pPr>
        <w:pStyle w:val="Corpodetexto"/>
        <w:spacing w:before="9"/>
      </w:pPr>
    </w:p>
    <w:p w:rsidR="00E43E7E" w:rsidRDefault="005E5E00">
      <w:pPr>
        <w:pStyle w:val="PargrafodaLista"/>
        <w:numPr>
          <w:ilvl w:val="1"/>
          <w:numId w:val="13"/>
        </w:numPr>
        <w:tabs>
          <w:tab w:val="left" w:pos="770"/>
        </w:tabs>
        <w:spacing w:line="276" w:lineRule="auto"/>
        <w:ind w:left="192" w:right="200" w:firstLine="0"/>
        <w:rPr>
          <w:sz w:val="20"/>
        </w:rPr>
      </w:pPr>
      <w:r>
        <w:rPr>
          <w:b/>
          <w:sz w:val="20"/>
        </w:rPr>
        <w:t xml:space="preserve">- </w:t>
      </w:r>
      <w:r>
        <w:rPr>
          <w:sz w:val="20"/>
        </w:rPr>
        <w:t>Se o valor da garantia for utilizado total ou parcialmente em pagamento de qualquer obrigação, o Contratado obriga-se a fazer a respectiva reposição no prazo máximo de 10 (dez) dias úteis, contados da data em que for notificada.</w:t>
      </w:r>
    </w:p>
    <w:p w:rsidR="00E43E7E" w:rsidRDefault="00E43E7E">
      <w:pPr>
        <w:pStyle w:val="Corpodetexto"/>
        <w:spacing w:before="6"/>
      </w:pPr>
    </w:p>
    <w:p w:rsidR="00E43E7E" w:rsidRDefault="005E5E00">
      <w:pPr>
        <w:pStyle w:val="PargrafodaLista"/>
        <w:numPr>
          <w:ilvl w:val="1"/>
          <w:numId w:val="13"/>
        </w:numPr>
        <w:tabs>
          <w:tab w:val="left" w:pos="748"/>
        </w:tabs>
        <w:ind w:left="747" w:hanging="556"/>
        <w:rPr>
          <w:sz w:val="20"/>
        </w:rPr>
      </w:pPr>
      <w:r>
        <w:rPr>
          <w:b/>
          <w:sz w:val="20"/>
        </w:rPr>
        <w:t>-</w:t>
      </w:r>
      <w:r>
        <w:rPr>
          <w:b/>
          <w:spacing w:val="-6"/>
          <w:sz w:val="20"/>
        </w:rPr>
        <w:t xml:space="preserve"> </w:t>
      </w:r>
      <w:r>
        <w:rPr>
          <w:sz w:val="20"/>
        </w:rPr>
        <w:t>O</w:t>
      </w:r>
      <w:r>
        <w:rPr>
          <w:spacing w:val="-6"/>
          <w:sz w:val="20"/>
        </w:rPr>
        <w:t xml:space="preserve"> </w:t>
      </w:r>
      <w:r>
        <w:rPr>
          <w:sz w:val="20"/>
        </w:rPr>
        <w:t>Contratante</w:t>
      </w:r>
      <w:r>
        <w:rPr>
          <w:spacing w:val="-6"/>
          <w:sz w:val="20"/>
        </w:rPr>
        <w:t xml:space="preserve"> </w:t>
      </w:r>
      <w:r>
        <w:rPr>
          <w:sz w:val="20"/>
        </w:rPr>
        <w:t>executará</w:t>
      </w:r>
      <w:r>
        <w:rPr>
          <w:spacing w:val="-6"/>
          <w:sz w:val="20"/>
        </w:rPr>
        <w:t xml:space="preserve"> </w:t>
      </w:r>
      <w:r>
        <w:rPr>
          <w:sz w:val="20"/>
        </w:rPr>
        <w:t>a</w:t>
      </w:r>
      <w:r>
        <w:rPr>
          <w:spacing w:val="-5"/>
          <w:sz w:val="20"/>
        </w:rPr>
        <w:t xml:space="preserve"> </w:t>
      </w:r>
      <w:r>
        <w:rPr>
          <w:sz w:val="20"/>
        </w:rPr>
        <w:t>garantia</w:t>
      </w:r>
      <w:r>
        <w:rPr>
          <w:spacing w:val="-7"/>
          <w:sz w:val="20"/>
        </w:rPr>
        <w:t xml:space="preserve"> </w:t>
      </w:r>
      <w:r>
        <w:rPr>
          <w:sz w:val="20"/>
        </w:rPr>
        <w:t>na</w:t>
      </w:r>
      <w:r>
        <w:rPr>
          <w:spacing w:val="-6"/>
          <w:sz w:val="20"/>
        </w:rPr>
        <w:t xml:space="preserve"> </w:t>
      </w:r>
      <w:r>
        <w:rPr>
          <w:sz w:val="20"/>
        </w:rPr>
        <w:t>forma</w:t>
      </w:r>
      <w:r>
        <w:rPr>
          <w:spacing w:val="-7"/>
          <w:sz w:val="20"/>
        </w:rPr>
        <w:t xml:space="preserve"> </w:t>
      </w:r>
      <w:r>
        <w:rPr>
          <w:sz w:val="20"/>
        </w:rPr>
        <w:t>prevista</w:t>
      </w:r>
      <w:r>
        <w:rPr>
          <w:spacing w:val="-7"/>
          <w:sz w:val="20"/>
        </w:rPr>
        <w:t xml:space="preserve"> </w:t>
      </w:r>
      <w:r>
        <w:rPr>
          <w:sz w:val="20"/>
        </w:rPr>
        <w:t>na</w:t>
      </w:r>
      <w:r>
        <w:rPr>
          <w:spacing w:val="-5"/>
          <w:sz w:val="20"/>
        </w:rPr>
        <w:t xml:space="preserve"> </w:t>
      </w:r>
      <w:r>
        <w:rPr>
          <w:sz w:val="20"/>
        </w:rPr>
        <w:t>legislação</w:t>
      </w:r>
      <w:r>
        <w:rPr>
          <w:spacing w:val="-6"/>
          <w:sz w:val="20"/>
        </w:rPr>
        <w:t xml:space="preserve"> </w:t>
      </w:r>
      <w:r>
        <w:rPr>
          <w:sz w:val="20"/>
        </w:rPr>
        <w:t>que</w:t>
      </w:r>
      <w:r>
        <w:rPr>
          <w:spacing w:val="-7"/>
          <w:sz w:val="20"/>
        </w:rPr>
        <w:t xml:space="preserve"> </w:t>
      </w:r>
      <w:r>
        <w:rPr>
          <w:sz w:val="20"/>
        </w:rPr>
        <w:t>rege</w:t>
      </w:r>
      <w:r>
        <w:rPr>
          <w:spacing w:val="-7"/>
          <w:sz w:val="20"/>
        </w:rPr>
        <w:t xml:space="preserve"> </w:t>
      </w:r>
      <w:r>
        <w:rPr>
          <w:sz w:val="20"/>
        </w:rPr>
        <w:t>a</w:t>
      </w:r>
      <w:r>
        <w:rPr>
          <w:spacing w:val="-5"/>
          <w:sz w:val="20"/>
        </w:rPr>
        <w:t xml:space="preserve"> </w:t>
      </w:r>
      <w:r>
        <w:rPr>
          <w:spacing w:val="-2"/>
          <w:sz w:val="20"/>
        </w:rPr>
        <w:t>matéria.</w:t>
      </w:r>
    </w:p>
    <w:p w:rsidR="00E43E7E" w:rsidRDefault="00E43E7E">
      <w:pPr>
        <w:pStyle w:val="Corpodetexto"/>
        <w:spacing w:before="10"/>
        <w:rPr>
          <w:sz w:val="23"/>
        </w:rPr>
      </w:pPr>
    </w:p>
    <w:p w:rsidR="00E43E7E" w:rsidRDefault="005E5E00">
      <w:pPr>
        <w:pStyle w:val="PargrafodaLista"/>
        <w:numPr>
          <w:ilvl w:val="1"/>
          <w:numId w:val="13"/>
        </w:numPr>
        <w:tabs>
          <w:tab w:val="left" w:pos="755"/>
        </w:tabs>
        <w:spacing w:line="276" w:lineRule="auto"/>
        <w:ind w:left="192" w:right="203" w:firstLine="0"/>
        <w:rPr>
          <w:sz w:val="20"/>
        </w:rPr>
      </w:pPr>
      <w:r>
        <w:rPr>
          <w:b/>
          <w:sz w:val="20"/>
        </w:rPr>
        <w:t xml:space="preserve">- </w:t>
      </w:r>
      <w:r>
        <w:rPr>
          <w:sz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rsidR="00E43E7E" w:rsidRDefault="00E43E7E">
      <w:pPr>
        <w:pStyle w:val="Corpodetexto"/>
        <w:spacing w:before="9"/>
      </w:pPr>
    </w:p>
    <w:p w:rsidR="00E43E7E" w:rsidRDefault="005E5E00">
      <w:pPr>
        <w:pStyle w:val="PargrafodaLista"/>
        <w:numPr>
          <w:ilvl w:val="1"/>
          <w:numId w:val="13"/>
        </w:numPr>
        <w:tabs>
          <w:tab w:val="left" w:pos="755"/>
        </w:tabs>
        <w:spacing w:line="273" w:lineRule="auto"/>
        <w:ind w:left="192" w:right="206" w:firstLine="0"/>
        <w:rPr>
          <w:sz w:val="20"/>
        </w:rPr>
      </w:pPr>
      <w:r>
        <w:rPr>
          <w:b/>
          <w:sz w:val="20"/>
        </w:rPr>
        <w:t xml:space="preserve">- </w:t>
      </w:r>
      <w:r>
        <w:rPr>
          <w:sz w:val="20"/>
        </w:rPr>
        <w:t>O garantidor não é parte para figurar em processo administrativo instaurado pelo contratante com o objetivo de apurar prejuízos e/ou aplicar sanções à contratada.</w:t>
      </w:r>
    </w:p>
    <w:p w:rsidR="00E43E7E" w:rsidRDefault="00E43E7E">
      <w:pPr>
        <w:pStyle w:val="Corpodetexto"/>
        <w:spacing w:before="3"/>
        <w:rPr>
          <w:sz w:val="19"/>
        </w:rPr>
      </w:pPr>
    </w:p>
    <w:p w:rsidR="00E43E7E" w:rsidRDefault="005E5E00">
      <w:pPr>
        <w:pStyle w:val="PargrafodaLista"/>
        <w:numPr>
          <w:ilvl w:val="1"/>
          <w:numId w:val="13"/>
        </w:numPr>
        <w:tabs>
          <w:tab w:val="left" w:pos="815"/>
        </w:tabs>
        <w:spacing w:line="276" w:lineRule="auto"/>
        <w:ind w:left="192" w:right="204" w:firstLine="0"/>
        <w:rPr>
          <w:sz w:val="20"/>
        </w:rPr>
      </w:pPr>
      <w:r>
        <w:rPr>
          <w:b/>
          <w:sz w:val="20"/>
        </w:rPr>
        <w:t xml:space="preserve">- </w:t>
      </w:r>
      <w:r>
        <w:rPr>
          <w:sz w:val="20"/>
        </w:rPr>
        <w:t>A garantia de execução é independente da que eventualmente seja prevista no Termo de Referência especificamente para os itens entregues e serviços executados.</w:t>
      </w:r>
    </w:p>
    <w:p w:rsidR="00E43E7E" w:rsidRDefault="00E43E7E">
      <w:pPr>
        <w:pStyle w:val="Corpodetexto"/>
        <w:spacing w:before="5"/>
        <w:rPr>
          <w:sz w:val="17"/>
        </w:rPr>
      </w:pPr>
    </w:p>
    <w:p w:rsidR="00E43E7E" w:rsidRDefault="005E5E00">
      <w:pPr>
        <w:pStyle w:val="PargrafodaLista"/>
        <w:numPr>
          <w:ilvl w:val="1"/>
          <w:numId w:val="13"/>
        </w:numPr>
        <w:tabs>
          <w:tab w:val="left" w:pos="753"/>
        </w:tabs>
        <w:spacing w:before="1" w:line="276" w:lineRule="auto"/>
        <w:ind w:left="192" w:right="204" w:firstLine="0"/>
        <w:rPr>
          <w:sz w:val="20"/>
        </w:rPr>
      </w:pPr>
      <w:r>
        <w:rPr>
          <w:b/>
          <w:sz w:val="20"/>
        </w:rPr>
        <w:t xml:space="preserve">- </w:t>
      </w:r>
      <w:r>
        <w:rPr>
          <w:sz w:val="20"/>
        </w:rPr>
        <w:t>Em caso de inadimplemento pelo Contratado, a seguradora deverá assumir a execução e concluir o objeto do contrato (Lei Federal nº. 14.133/2.021, art. 102).</w:t>
      </w:r>
    </w:p>
    <w:p w:rsidR="00E43E7E" w:rsidRDefault="00E43E7E">
      <w:pPr>
        <w:pStyle w:val="Corpodetexto"/>
        <w:spacing w:before="5"/>
        <w:rPr>
          <w:sz w:val="17"/>
        </w:rPr>
      </w:pPr>
    </w:p>
    <w:p w:rsidR="00E43E7E" w:rsidRDefault="005E5E00">
      <w:pPr>
        <w:pStyle w:val="PargrafodaLista"/>
        <w:numPr>
          <w:ilvl w:val="1"/>
          <w:numId w:val="13"/>
        </w:numPr>
        <w:tabs>
          <w:tab w:val="left" w:pos="748"/>
        </w:tabs>
        <w:ind w:left="747" w:hanging="556"/>
        <w:rPr>
          <w:sz w:val="20"/>
        </w:rPr>
      </w:pPr>
      <w:r>
        <w:rPr>
          <w:b/>
          <w:sz w:val="20"/>
        </w:rPr>
        <w:t>-</w:t>
      </w:r>
      <w:r>
        <w:rPr>
          <w:b/>
          <w:spacing w:val="-7"/>
          <w:sz w:val="20"/>
        </w:rPr>
        <w:t xml:space="preserve"> </w:t>
      </w:r>
      <w:r>
        <w:rPr>
          <w:sz w:val="20"/>
        </w:rPr>
        <w:t>A</w:t>
      </w:r>
      <w:r>
        <w:rPr>
          <w:spacing w:val="-8"/>
          <w:sz w:val="20"/>
        </w:rPr>
        <w:t xml:space="preserve"> </w:t>
      </w:r>
      <w:r>
        <w:rPr>
          <w:sz w:val="20"/>
        </w:rPr>
        <w:t>seguradora</w:t>
      </w:r>
      <w:r>
        <w:rPr>
          <w:spacing w:val="-8"/>
          <w:sz w:val="20"/>
        </w:rPr>
        <w:t xml:space="preserve"> </w:t>
      </w:r>
      <w:r>
        <w:rPr>
          <w:sz w:val="20"/>
        </w:rPr>
        <w:t>deverá</w:t>
      </w:r>
      <w:r>
        <w:rPr>
          <w:spacing w:val="-7"/>
          <w:sz w:val="20"/>
        </w:rPr>
        <w:t xml:space="preserve"> </w:t>
      </w:r>
      <w:r>
        <w:rPr>
          <w:sz w:val="20"/>
        </w:rPr>
        <w:t>firmar</w:t>
      </w:r>
      <w:r>
        <w:rPr>
          <w:spacing w:val="-8"/>
          <w:sz w:val="20"/>
        </w:rPr>
        <w:t xml:space="preserve"> </w:t>
      </w:r>
      <w:r>
        <w:rPr>
          <w:sz w:val="20"/>
        </w:rPr>
        <w:t>o</w:t>
      </w:r>
      <w:r>
        <w:rPr>
          <w:spacing w:val="-8"/>
          <w:sz w:val="20"/>
        </w:rPr>
        <w:t xml:space="preserve"> </w:t>
      </w:r>
      <w:r>
        <w:rPr>
          <w:sz w:val="20"/>
        </w:rPr>
        <w:t>contrato,</w:t>
      </w:r>
      <w:r>
        <w:rPr>
          <w:spacing w:val="-6"/>
          <w:sz w:val="20"/>
        </w:rPr>
        <w:t xml:space="preserve"> </w:t>
      </w:r>
      <w:r>
        <w:rPr>
          <w:sz w:val="20"/>
        </w:rPr>
        <w:t>inclusive</w:t>
      </w:r>
      <w:r>
        <w:rPr>
          <w:spacing w:val="-8"/>
          <w:sz w:val="20"/>
        </w:rPr>
        <w:t xml:space="preserve"> </w:t>
      </w:r>
      <w:r>
        <w:rPr>
          <w:sz w:val="20"/>
        </w:rPr>
        <w:t>os</w:t>
      </w:r>
      <w:r>
        <w:rPr>
          <w:spacing w:val="-6"/>
          <w:sz w:val="20"/>
        </w:rPr>
        <w:t xml:space="preserve"> </w:t>
      </w:r>
      <w:r>
        <w:rPr>
          <w:sz w:val="20"/>
        </w:rPr>
        <w:t>aditivos,</w:t>
      </w:r>
      <w:r>
        <w:rPr>
          <w:spacing w:val="-8"/>
          <w:sz w:val="20"/>
        </w:rPr>
        <w:t xml:space="preserve"> </w:t>
      </w:r>
      <w:r>
        <w:rPr>
          <w:sz w:val="20"/>
        </w:rPr>
        <w:t>como</w:t>
      </w:r>
      <w:r>
        <w:rPr>
          <w:spacing w:val="-6"/>
          <w:sz w:val="20"/>
        </w:rPr>
        <w:t xml:space="preserve"> </w:t>
      </w:r>
      <w:r>
        <w:rPr>
          <w:sz w:val="20"/>
        </w:rPr>
        <w:t>interveniente</w:t>
      </w:r>
      <w:r>
        <w:rPr>
          <w:spacing w:val="-7"/>
          <w:sz w:val="20"/>
        </w:rPr>
        <w:t xml:space="preserve"> </w:t>
      </w:r>
      <w:r>
        <w:rPr>
          <w:sz w:val="20"/>
        </w:rPr>
        <w:t>anuente</w:t>
      </w:r>
      <w:r>
        <w:rPr>
          <w:spacing w:val="-6"/>
          <w:sz w:val="20"/>
        </w:rPr>
        <w:t xml:space="preserve"> </w:t>
      </w:r>
      <w:r>
        <w:rPr>
          <w:sz w:val="20"/>
        </w:rPr>
        <w:t>e</w:t>
      </w:r>
      <w:r>
        <w:rPr>
          <w:spacing w:val="-9"/>
          <w:sz w:val="20"/>
        </w:rPr>
        <w:t xml:space="preserve"> </w:t>
      </w:r>
      <w:r>
        <w:rPr>
          <w:spacing w:val="-2"/>
          <w:sz w:val="20"/>
        </w:rPr>
        <w:t>poderá:</w:t>
      </w:r>
    </w:p>
    <w:p w:rsidR="00E43E7E" w:rsidRDefault="00E43E7E">
      <w:pPr>
        <w:pStyle w:val="Corpodetexto"/>
        <w:spacing w:before="3"/>
      </w:pPr>
    </w:p>
    <w:p w:rsidR="00E43E7E" w:rsidRDefault="005E5E00">
      <w:pPr>
        <w:pStyle w:val="PargrafodaLista"/>
        <w:numPr>
          <w:ilvl w:val="2"/>
          <w:numId w:val="13"/>
        </w:numPr>
        <w:tabs>
          <w:tab w:val="left" w:pos="914"/>
        </w:tabs>
        <w:spacing w:before="1"/>
        <w:ind w:left="913" w:hanging="722"/>
        <w:rPr>
          <w:sz w:val="20"/>
        </w:rPr>
      </w:pPr>
      <w:r>
        <w:rPr>
          <w:b/>
          <w:sz w:val="20"/>
        </w:rPr>
        <w:t>-</w:t>
      </w:r>
      <w:r>
        <w:rPr>
          <w:b/>
          <w:spacing w:val="-6"/>
          <w:sz w:val="20"/>
        </w:rPr>
        <w:t xml:space="preserve"> </w:t>
      </w:r>
      <w:r>
        <w:rPr>
          <w:sz w:val="20"/>
        </w:rPr>
        <w:t>Ter</w:t>
      </w:r>
      <w:r>
        <w:rPr>
          <w:spacing w:val="-4"/>
          <w:sz w:val="20"/>
        </w:rPr>
        <w:t xml:space="preserve"> </w:t>
      </w:r>
      <w:r>
        <w:rPr>
          <w:sz w:val="20"/>
        </w:rPr>
        <w:t>livre</w:t>
      </w:r>
      <w:r>
        <w:rPr>
          <w:spacing w:val="-5"/>
          <w:sz w:val="20"/>
        </w:rPr>
        <w:t xml:space="preserve"> </w:t>
      </w:r>
      <w:r>
        <w:rPr>
          <w:sz w:val="20"/>
        </w:rPr>
        <w:t>acesso</w:t>
      </w:r>
      <w:r>
        <w:rPr>
          <w:spacing w:val="-7"/>
          <w:sz w:val="20"/>
        </w:rPr>
        <w:t xml:space="preserve"> </w:t>
      </w:r>
      <w:r>
        <w:rPr>
          <w:sz w:val="20"/>
        </w:rPr>
        <w:t>às</w:t>
      </w:r>
      <w:r>
        <w:rPr>
          <w:spacing w:val="-6"/>
          <w:sz w:val="20"/>
        </w:rPr>
        <w:t xml:space="preserve"> </w:t>
      </w:r>
      <w:r>
        <w:rPr>
          <w:sz w:val="20"/>
        </w:rPr>
        <w:t>instalações</w:t>
      </w:r>
      <w:r>
        <w:rPr>
          <w:spacing w:val="-5"/>
          <w:sz w:val="20"/>
        </w:rPr>
        <w:t xml:space="preserve"> </w:t>
      </w:r>
      <w:r>
        <w:rPr>
          <w:sz w:val="20"/>
        </w:rPr>
        <w:t>em</w:t>
      </w:r>
      <w:r>
        <w:rPr>
          <w:spacing w:val="-7"/>
          <w:sz w:val="20"/>
        </w:rPr>
        <w:t xml:space="preserve"> </w:t>
      </w:r>
      <w:r>
        <w:rPr>
          <w:sz w:val="20"/>
        </w:rPr>
        <w:t>que</w:t>
      </w:r>
      <w:r>
        <w:rPr>
          <w:spacing w:val="-8"/>
          <w:sz w:val="20"/>
        </w:rPr>
        <w:t xml:space="preserve"> </w:t>
      </w:r>
      <w:r>
        <w:rPr>
          <w:sz w:val="20"/>
        </w:rPr>
        <w:t>for</w:t>
      </w:r>
      <w:r>
        <w:rPr>
          <w:spacing w:val="-6"/>
          <w:sz w:val="20"/>
        </w:rPr>
        <w:t xml:space="preserve"> </w:t>
      </w:r>
      <w:r>
        <w:rPr>
          <w:sz w:val="20"/>
        </w:rPr>
        <w:t>executado</w:t>
      </w:r>
      <w:r>
        <w:rPr>
          <w:spacing w:val="-7"/>
          <w:sz w:val="20"/>
        </w:rPr>
        <w:t xml:space="preserve"> </w:t>
      </w:r>
      <w:r>
        <w:rPr>
          <w:sz w:val="20"/>
        </w:rPr>
        <w:t>o</w:t>
      </w:r>
      <w:r>
        <w:rPr>
          <w:spacing w:val="-7"/>
          <w:sz w:val="20"/>
        </w:rPr>
        <w:t xml:space="preserve"> </w:t>
      </w:r>
      <w:r>
        <w:rPr>
          <w:sz w:val="20"/>
        </w:rPr>
        <w:t>contrato</w:t>
      </w:r>
      <w:r>
        <w:rPr>
          <w:spacing w:val="-5"/>
          <w:sz w:val="20"/>
        </w:rPr>
        <w:t xml:space="preserve"> </w:t>
      </w:r>
      <w:r>
        <w:rPr>
          <w:spacing w:val="-2"/>
          <w:sz w:val="20"/>
        </w:rPr>
        <w:t>principal.</w:t>
      </w:r>
    </w:p>
    <w:p w:rsidR="00E43E7E" w:rsidRDefault="00E43E7E">
      <w:pPr>
        <w:pStyle w:val="Corpodetexto"/>
        <w:spacing w:before="5"/>
      </w:pPr>
    </w:p>
    <w:p w:rsidR="00E43E7E" w:rsidRDefault="005E5E00">
      <w:pPr>
        <w:pStyle w:val="PargrafodaLista"/>
        <w:numPr>
          <w:ilvl w:val="2"/>
          <w:numId w:val="13"/>
        </w:numPr>
        <w:tabs>
          <w:tab w:val="left" w:pos="914"/>
        </w:tabs>
        <w:ind w:left="913" w:hanging="722"/>
        <w:rPr>
          <w:sz w:val="20"/>
        </w:rPr>
      </w:pPr>
      <w:r>
        <w:rPr>
          <w:b/>
          <w:sz w:val="20"/>
        </w:rPr>
        <w:lastRenderedPageBreak/>
        <w:t>-</w:t>
      </w:r>
      <w:r>
        <w:rPr>
          <w:b/>
          <w:spacing w:val="-5"/>
          <w:sz w:val="20"/>
        </w:rPr>
        <w:t xml:space="preserve"> </w:t>
      </w:r>
      <w:r>
        <w:rPr>
          <w:sz w:val="20"/>
        </w:rPr>
        <w:t>Acompanhar</w:t>
      </w:r>
      <w:r>
        <w:rPr>
          <w:spacing w:val="-6"/>
          <w:sz w:val="20"/>
        </w:rPr>
        <w:t xml:space="preserve"> </w:t>
      </w:r>
      <w:r>
        <w:rPr>
          <w:sz w:val="20"/>
        </w:rPr>
        <w:t>a</w:t>
      </w:r>
      <w:r>
        <w:rPr>
          <w:spacing w:val="-6"/>
          <w:sz w:val="20"/>
        </w:rPr>
        <w:t xml:space="preserve"> </w:t>
      </w:r>
      <w:r>
        <w:rPr>
          <w:sz w:val="20"/>
        </w:rPr>
        <w:t>execução</w:t>
      </w:r>
      <w:r>
        <w:rPr>
          <w:spacing w:val="-8"/>
          <w:sz w:val="20"/>
        </w:rPr>
        <w:t xml:space="preserve"> </w:t>
      </w:r>
      <w:r>
        <w:rPr>
          <w:sz w:val="20"/>
        </w:rPr>
        <w:t>do</w:t>
      </w:r>
      <w:r>
        <w:rPr>
          <w:spacing w:val="-7"/>
          <w:sz w:val="20"/>
        </w:rPr>
        <w:t xml:space="preserve"> </w:t>
      </w:r>
      <w:r>
        <w:rPr>
          <w:sz w:val="20"/>
        </w:rPr>
        <w:t>contrato</w:t>
      </w:r>
      <w:r>
        <w:rPr>
          <w:spacing w:val="-8"/>
          <w:sz w:val="20"/>
        </w:rPr>
        <w:t xml:space="preserve"> </w:t>
      </w:r>
      <w:r>
        <w:rPr>
          <w:spacing w:val="-2"/>
          <w:sz w:val="20"/>
        </w:rPr>
        <w:t>principal.</w:t>
      </w:r>
    </w:p>
    <w:p w:rsidR="00E43E7E" w:rsidRDefault="00E43E7E">
      <w:pPr>
        <w:pStyle w:val="Corpodetexto"/>
        <w:spacing w:before="3"/>
      </w:pPr>
    </w:p>
    <w:p w:rsidR="00E43E7E" w:rsidRDefault="005E5E00">
      <w:pPr>
        <w:pStyle w:val="PargrafodaLista"/>
        <w:numPr>
          <w:ilvl w:val="2"/>
          <w:numId w:val="13"/>
        </w:numPr>
        <w:tabs>
          <w:tab w:val="left" w:pos="914"/>
        </w:tabs>
        <w:ind w:left="913" w:hanging="722"/>
        <w:rPr>
          <w:sz w:val="20"/>
        </w:rPr>
      </w:pPr>
      <w:r>
        <w:rPr>
          <w:b/>
          <w:sz w:val="20"/>
        </w:rPr>
        <w:t>-</w:t>
      </w:r>
      <w:r>
        <w:rPr>
          <w:b/>
          <w:spacing w:val="-5"/>
          <w:sz w:val="20"/>
        </w:rPr>
        <w:t xml:space="preserve"> </w:t>
      </w:r>
      <w:r>
        <w:rPr>
          <w:sz w:val="20"/>
        </w:rPr>
        <w:t>Ter</w:t>
      </w:r>
      <w:r>
        <w:rPr>
          <w:spacing w:val="-2"/>
          <w:sz w:val="20"/>
        </w:rPr>
        <w:t xml:space="preserve"> </w:t>
      </w:r>
      <w:r>
        <w:rPr>
          <w:sz w:val="20"/>
        </w:rPr>
        <w:t>acesso</w:t>
      </w:r>
      <w:r>
        <w:rPr>
          <w:spacing w:val="-5"/>
          <w:sz w:val="20"/>
        </w:rPr>
        <w:t xml:space="preserve"> </w:t>
      </w:r>
      <w:r>
        <w:rPr>
          <w:sz w:val="20"/>
        </w:rPr>
        <w:t>a</w:t>
      </w:r>
      <w:r>
        <w:rPr>
          <w:spacing w:val="-6"/>
          <w:sz w:val="20"/>
        </w:rPr>
        <w:t xml:space="preserve"> </w:t>
      </w:r>
      <w:r>
        <w:rPr>
          <w:sz w:val="20"/>
        </w:rPr>
        <w:t>auditoria</w:t>
      </w:r>
      <w:r>
        <w:rPr>
          <w:spacing w:val="-5"/>
          <w:sz w:val="20"/>
        </w:rPr>
        <w:t xml:space="preserve"> </w:t>
      </w:r>
      <w:r>
        <w:rPr>
          <w:sz w:val="20"/>
        </w:rPr>
        <w:t>técnica</w:t>
      </w:r>
      <w:r>
        <w:rPr>
          <w:spacing w:val="-4"/>
          <w:sz w:val="20"/>
        </w:rPr>
        <w:t xml:space="preserve"> </w:t>
      </w:r>
      <w:r>
        <w:rPr>
          <w:sz w:val="20"/>
        </w:rPr>
        <w:t>e</w:t>
      </w:r>
      <w:r>
        <w:rPr>
          <w:spacing w:val="-5"/>
          <w:sz w:val="20"/>
        </w:rPr>
        <w:t xml:space="preserve"> </w:t>
      </w:r>
      <w:r>
        <w:rPr>
          <w:spacing w:val="-2"/>
          <w:sz w:val="20"/>
        </w:rPr>
        <w:t>contábil.</w:t>
      </w:r>
    </w:p>
    <w:p w:rsidR="00E43E7E" w:rsidRDefault="00E43E7E">
      <w:pPr>
        <w:pStyle w:val="Corpodetexto"/>
        <w:spacing w:before="6"/>
      </w:pPr>
    </w:p>
    <w:p w:rsidR="00E43E7E" w:rsidRDefault="005E5E00">
      <w:pPr>
        <w:pStyle w:val="PargrafodaLista"/>
        <w:numPr>
          <w:ilvl w:val="2"/>
          <w:numId w:val="13"/>
        </w:numPr>
        <w:tabs>
          <w:tab w:val="left" w:pos="914"/>
        </w:tabs>
        <w:ind w:left="913" w:hanging="722"/>
        <w:rPr>
          <w:sz w:val="20"/>
        </w:rPr>
      </w:pPr>
      <w:r>
        <w:rPr>
          <w:b/>
          <w:sz w:val="20"/>
        </w:rPr>
        <w:t>-</w:t>
      </w:r>
      <w:r>
        <w:rPr>
          <w:b/>
          <w:spacing w:val="-8"/>
          <w:sz w:val="20"/>
        </w:rPr>
        <w:t xml:space="preserve"> </w:t>
      </w:r>
      <w:r>
        <w:rPr>
          <w:sz w:val="20"/>
        </w:rPr>
        <w:t>Requerer</w:t>
      </w:r>
      <w:r>
        <w:rPr>
          <w:spacing w:val="-7"/>
          <w:sz w:val="20"/>
        </w:rPr>
        <w:t xml:space="preserve"> </w:t>
      </w:r>
      <w:r>
        <w:rPr>
          <w:sz w:val="20"/>
        </w:rPr>
        <w:t>esclarecimentos</w:t>
      </w:r>
      <w:r>
        <w:rPr>
          <w:spacing w:val="-7"/>
          <w:sz w:val="20"/>
        </w:rPr>
        <w:t xml:space="preserve"> </w:t>
      </w:r>
      <w:r>
        <w:rPr>
          <w:sz w:val="20"/>
        </w:rPr>
        <w:t>ao</w:t>
      </w:r>
      <w:r>
        <w:rPr>
          <w:spacing w:val="-9"/>
          <w:sz w:val="20"/>
        </w:rPr>
        <w:t xml:space="preserve"> </w:t>
      </w:r>
      <w:r>
        <w:rPr>
          <w:sz w:val="20"/>
        </w:rPr>
        <w:t>responsável</w:t>
      </w:r>
      <w:r>
        <w:rPr>
          <w:spacing w:val="-9"/>
          <w:sz w:val="20"/>
        </w:rPr>
        <w:t xml:space="preserve"> </w:t>
      </w:r>
      <w:r>
        <w:rPr>
          <w:sz w:val="20"/>
        </w:rPr>
        <w:t>técnico</w:t>
      </w:r>
      <w:r>
        <w:rPr>
          <w:spacing w:val="-8"/>
          <w:sz w:val="20"/>
        </w:rPr>
        <w:t xml:space="preserve"> </w:t>
      </w:r>
      <w:r>
        <w:rPr>
          <w:sz w:val="20"/>
        </w:rPr>
        <w:t>pela</w:t>
      </w:r>
      <w:r>
        <w:rPr>
          <w:spacing w:val="-6"/>
          <w:sz w:val="20"/>
        </w:rPr>
        <w:t xml:space="preserve"> </w:t>
      </w:r>
      <w:r>
        <w:rPr>
          <w:sz w:val="20"/>
        </w:rPr>
        <w:t>obra</w:t>
      </w:r>
      <w:r>
        <w:rPr>
          <w:spacing w:val="-7"/>
          <w:sz w:val="20"/>
        </w:rPr>
        <w:t xml:space="preserve"> </w:t>
      </w:r>
      <w:r>
        <w:rPr>
          <w:sz w:val="20"/>
        </w:rPr>
        <w:t>ou</w:t>
      </w:r>
      <w:r>
        <w:rPr>
          <w:spacing w:val="-7"/>
          <w:sz w:val="20"/>
        </w:rPr>
        <w:t xml:space="preserve"> </w:t>
      </w:r>
      <w:r>
        <w:rPr>
          <w:sz w:val="20"/>
        </w:rPr>
        <w:t>pelo</w:t>
      </w:r>
      <w:r>
        <w:rPr>
          <w:spacing w:val="-8"/>
          <w:sz w:val="20"/>
        </w:rPr>
        <w:t xml:space="preserve"> </w:t>
      </w:r>
      <w:r>
        <w:rPr>
          <w:spacing w:val="-2"/>
          <w:sz w:val="20"/>
        </w:rPr>
        <w:t>fornecimento.</w:t>
      </w:r>
    </w:p>
    <w:p w:rsidR="00E43E7E" w:rsidRDefault="00E43E7E">
      <w:pPr>
        <w:pStyle w:val="Corpodetexto"/>
        <w:spacing w:before="3"/>
        <w:rPr>
          <w:sz w:val="14"/>
        </w:rPr>
      </w:pPr>
    </w:p>
    <w:p w:rsidR="00E43E7E" w:rsidRDefault="005E5E00">
      <w:pPr>
        <w:pStyle w:val="PargrafodaLista"/>
        <w:numPr>
          <w:ilvl w:val="1"/>
          <w:numId w:val="13"/>
        </w:numPr>
        <w:tabs>
          <w:tab w:val="left" w:pos="789"/>
        </w:tabs>
        <w:spacing w:before="93" w:line="276" w:lineRule="auto"/>
        <w:ind w:left="192" w:right="203" w:firstLine="0"/>
        <w:rPr>
          <w:sz w:val="20"/>
        </w:rPr>
      </w:pPr>
      <w:r>
        <w:rPr>
          <w:b/>
          <w:sz w:val="20"/>
        </w:rPr>
        <w:t>-</w:t>
      </w:r>
      <w:r>
        <w:rPr>
          <w:b/>
          <w:spacing w:val="40"/>
          <w:sz w:val="20"/>
        </w:rPr>
        <w:t xml:space="preserve"> </w:t>
      </w:r>
      <w:r>
        <w:rPr>
          <w:sz w:val="20"/>
        </w:rPr>
        <w:t>A</w:t>
      </w:r>
      <w:r>
        <w:rPr>
          <w:spacing w:val="36"/>
          <w:sz w:val="20"/>
        </w:rPr>
        <w:t xml:space="preserve"> </w:t>
      </w:r>
      <w:r>
        <w:rPr>
          <w:sz w:val="20"/>
        </w:rPr>
        <w:t>emissão</w:t>
      </w:r>
      <w:r>
        <w:rPr>
          <w:spacing w:val="39"/>
          <w:sz w:val="20"/>
        </w:rPr>
        <w:t xml:space="preserve"> </w:t>
      </w:r>
      <w:r>
        <w:rPr>
          <w:sz w:val="20"/>
        </w:rPr>
        <w:t>de</w:t>
      </w:r>
      <w:r>
        <w:rPr>
          <w:spacing w:val="39"/>
          <w:sz w:val="20"/>
        </w:rPr>
        <w:t xml:space="preserve"> </w:t>
      </w:r>
      <w:r>
        <w:rPr>
          <w:sz w:val="20"/>
        </w:rPr>
        <w:t>empenho</w:t>
      </w:r>
      <w:r>
        <w:rPr>
          <w:spacing w:val="37"/>
          <w:sz w:val="20"/>
        </w:rPr>
        <w:t xml:space="preserve"> </w:t>
      </w:r>
      <w:r>
        <w:rPr>
          <w:sz w:val="20"/>
        </w:rPr>
        <w:t>em</w:t>
      </w:r>
      <w:r>
        <w:rPr>
          <w:spacing w:val="39"/>
          <w:sz w:val="20"/>
        </w:rPr>
        <w:t xml:space="preserve"> </w:t>
      </w:r>
      <w:r>
        <w:rPr>
          <w:sz w:val="20"/>
        </w:rPr>
        <w:t>nome</w:t>
      </w:r>
      <w:r>
        <w:rPr>
          <w:spacing w:val="37"/>
          <w:sz w:val="20"/>
        </w:rPr>
        <w:t xml:space="preserve"> </w:t>
      </w:r>
      <w:r>
        <w:rPr>
          <w:sz w:val="20"/>
        </w:rPr>
        <w:t>da</w:t>
      </w:r>
      <w:r>
        <w:rPr>
          <w:spacing w:val="37"/>
          <w:sz w:val="20"/>
        </w:rPr>
        <w:t xml:space="preserve"> </w:t>
      </w:r>
      <w:r>
        <w:rPr>
          <w:sz w:val="20"/>
        </w:rPr>
        <w:t>seguradora,</w:t>
      </w:r>
      <w:r>
        <w:rPr>
          <w:spacing w:val="39"/>
          <w:sz w:val="20"/>
        </w:rPr>
        <w:t xml:space="preserve"> </w:t>
      </w:r>
      <w:r>
        <w:rPr>
          <w:sz w:val="20"/>
        </w:rPr>
        <w:t>ou</w:t>
      </w:r>
      <w:r>
        <w:rPr>
          <w:spacing w:val="39"/>
          <w:sz w:val="20"/>
        </w:rPr>
        <w:t xml:space="preserve"> </w:t>
      </w:r>
      <w:r>
        <w:rPr>
          <w:sz w:val="20"/>
        </w:rPr>
        <w:t>a</w:t>
      </w:r>
      <w:r>
        <w:rPr>
          <w:spacing w:val="39"/>
          <w:sz w:val="20"/>
        </w:rPr>
        <w:t xml:space="preserve"> </w:t>
      </w:r>
      <w:r>
        <w:rPr>
          <w:sz w:val="20"/>
        </w:rPr>
        <w:t>quem</w:t>
      </w:r>
      <w:r>
        <w:rPr>
          <w:spacing w:val="39"/>
          <w:sz w:val="20"/>
        </w:rPr>
        <w:t xml:space="preserve"> </w:t>
      </w:r>
      <w:r>
        <w:rPr>
          <w:sz w:val="20"/>
        </w:rPr>
        <w:t>ela</w:t>
      </w:r>
      <w:r>
        <w:rPr>
          <w:spacing w:val="37"/>
          <w:sz w:val="20"/>
        </w:rPr>
        <w:t xml:space="preserve"> </w:t>
      </w:r>
      <w:r>
        <w:rPr>
          <w:sz w:val="20"/>
        </w:rPr>
        <w:t>indicar</w:t>
      </w:r>
      <w:r>
        <w:rPr>
          <w:spacing w:val="38"/>
          <w:sz w:val="20"/>
        </w:rPr>
        <w:t xml:space="preserve"> </w:t>
      </w:r>
      <w:r>
        <w:rPr>
          <w:sz w:val="20"/>
        </w:rPr>
        <w:t>para</w:t>
      </w:r>
      <w:r>
        <w:rPr>
          <w:spacing w:val="39"/>
          <w:sz w:val="20"/>
        </w:rPr>
        <w:t xml:space="preserve"> </w:t>
      </w:r>
      <w:r>
        <w:rPr>
          <w:sz w:val="20"/>
        </w:rPr>
        <w:t>a</w:t>
      </w:r>
      <w:r>
        <w:rPr>
          <w:spacing w:val="39"/>
          <w:sz w:val="20"/>
        </w:rPr>
        <w:t xml:space="preserve"> </w:t>
      </w:r>
      <w:r>
        <w:rPr>
          <w:sz w:val="20"/>
        </w:rPr>
        <w:t>conclusão</w:t>
      </w:r>
      <w:r>
        <w:rPr>
          <w:spacing w:val="39"/>
          <w:sz w:val="20"/>
        </w:rPr>
        <w:t xml:space="preserve"> </w:t>
      </w:r>
      <w:r>
        <w:rPr>
          <w:sz w:val="20"/>
        </w:rPr>
        <w:t>do contrato, será autorizada desde que demonstrada sua regularidade fiscal.</w:t>
      </w:r>
    </w:p>
    <w:p w:rsidR="00E43E7E" w:rsidRDefault="00E43E7E">
      <w:pPr>
        <w:pStyle w:val="Corpodetexto"/>
        <w:spacing w:before="5"/>
        <w:rPr>
          <w:sz w:val="17"/>
        </w:rPr>
      </w:pPr>
    </w:p>
    <w:p w:rsidR="00E43E7E" w:rsidRDefault="005E5E00">
      <w:pPr>
        <w:pStyle w:val="PargrafodaLista"/>
        <w:numPr>
          <w:ilvl w:val="1"/>
          <w:numId w:val="13"/>
        </w:numPr>
        <w:tabs>
          <w:tab w:val="left" w:pos="748"/>
        </w:tabs>
        <w:ind w:left="747" w:hanging="556"/>
        <w:rPr>
          <w:sz w:val="20"/>
        </w:rPr>
      </w:pPr>
      <w:r>
        <w:rPr>
          <w:b/>
          <w:sz w:val="20"/>
        </w:rPr>
        <w:t>-</w:t>
      </w:r>
      <w:r>
        <w:rPr>
          <w:b/>
          <w:spacing w:val="-6"/>
          <w:sz w:val="20"/>
        </w:rPr>
        <w:t xml:space="preserve"> </w:t>
      </w:r>
      <w:r>
        <w:rPr>
          <w:sz w:val="20"/>
        </w:rPr>
        <w:t>A</w:t>
      </w:r>
      <w:r>
        <w:rPr>
          <w:spacing w:val="-7"/>
          <w:sz w:val="20"/>
        </w:rPr>
        <w:t xml:space="preserve"> </w:t>
      </w:r>
      <w:r>
        <w:rPr>
          <w:sz w:val="20"/>
        </w:rPr>
        <w:t>seguradora</w:t>
      </w:r>
      <w:r>
        <w:rPr>
          <w:spacing w:val="-7"/>
          <w:sz w:val="20"/>
        </w:rPr>
        <w:t xml:space="preserve"> </w:t>
      </w:r>
      <w:r>
        <w:rPr>
          <w:sz w:val="20"/>
        </w:rPr>
        <w:t>poderá</w:t>
      </w:r>
      <w:r>
        <w:rPr>
          <w:spacing w:val="-7"/>
          <w:sz w:val="20"/>
        </w:rPr>
        <w:t xml:space="preserve"> </w:t>
      </w:r>
      <w:r>
        <w:rPr>
          <w:sz w:val="20"/>
        </w:rPr>
        <w:t>subcontratar</w:t>
      </w:r>
      <w:r>
        <w:rPr>
          <w:spacing w:val="-7"/>
          <w:sz w:val="20"/>
        </w:rPr>
        <w:t xml:space="preserve"> </w:t>
      </w:r>
      <w:r>
        <w:rPr>
          <w:sz w:val="20"/>
        </w:rPr>
        <w:t>a</w:t>
      </w:r>
      <w:r>
        <w:rPr>
          <w:spacing w:val="-7"/>
          <w:sz w:val="20"/>
        </w:rPr>
        <w:t xml:space="preserve"> </w:t>
      </w:r>
      <w:r>
        <w:rPr>
          <w:sz w:val="20"/>
        </w:rPr>
        <w:t>conclusão</w:t>
      </w:r>
      <w:r>
        <w:rPr>
          <w:spacing w:val="-5"/>
          <w:sz w:val="20"/>
        </w:rPr>
        <w:t xml:space="preserve"> </w:t>
      </w:r>
      <w:r>
        <w:rPr>
          <w:sz w:val="20"/>
        </w:rPr>
        <w:t>do</w:t>
      </w:r>
      <w:r>
        <w:rPr>
          <w:spacing w:val="-7"/>
          <w:sz w:val="20"/>
        </w:rPr>
        <w:t xml:space="preserve"> </w:t>
      </w:r>
      <w:r>
        <w:rPr>
          <w:sz w:val="20"/>
        </w:rPr>
        <w:t>contrato,</w:t>
      </w:r>
      <w:r>
        <w:rPr>
          <w:spacing w:val="-6"/>
          <w:sz w:val="20"/>
        </w:rPr>
        <w:t xml:space="preserve"> </w:t>
      </w:r>
      <w:r>
        <w:rPr>
          <w:sz w:val="20"/>
        </w:rPr>
        <w:t>total</w:t>
      </w:r>
      <w:r>
        <w:rPr>
          <w:spacing w:val="-7"/>
          <w:sz w:val="20"/>
        </w:rPr>
        <w:t xml:space="preserve"> </w:t>
      </w:r>
      <w:r>
        <w:rPr>
          <w:sz w:val="20"/>
        </w:rPr>
        <w:t>ou</w:t>
      </w:r>
      <w:r>
        <w:rPr>
          <w:spacing w:val="-7"/>
          <w:sz w:val="20"/>
        </w:rPr>
        <w:t xml:space="preserve"> </w:t>
      </w:r>
      <w:r>
        <w:rPr>
          <w:spacing w:val="-2"/>
          <w:sz w:val="20"/>
        </w:rPr>
        <w:t>parcialmente.</w:t>
      </w:r>
    </w:p>
    <w:p w:rsidR="00E43E7E" w:rsidRDefault="00E43E7E">
      <w:pPr>
        <w:pStyle w:val="Corpodetexto"/>
        <w:spacing w:before="6"/>
      </w:pPr>
    </w:p>
    <w:p w:rsidR="00E43E7E" w:rsidRDefault="005E5E00">
      <w:pPr>
        <w:pStyle w:val="PargrafodaLista"/>
        <w:numPr>
          <w:ilvl w:val="1"/>
          <w:numId w:val="13"/>
        </w:numPr>
        <w:tabs>
          <w:tab w:val="left" w:pos="748"/>
        </w:tabs>
        <w:ind w:left="747" w:hanging="556"/>
        <w:rPr>
          <w:sz w:val="20"/>
        </w:rPr>
      </w:pPr>
      <w:r>
        <w:rPr>
          <w:b/>
          <w:sz w:val="20"/>
        </w:rPr>
        <w:t>-</w:t>
      </w:r>
      <w:r>
        <w:rPr>
          <w:b/>
          <w:spacing w:val="-9"/>
          <w:sz w:val="20"/>
        </w:rPr>
        <w:t xml:space="preserve"> </w:t>
      </w:r>
      <w:r>
        <w:rPr>
          <w:sz w:val="20"/>
        </w:rPr>
        <w:t>Na</w:t>
      </w:r>
      <w:r>
        <w:rPr>
          <w:spacing w:val="-7"/>
          <w:sz w:val="20"/>
        </w:rPr>
        <w:t xml:space="preserve"> </w:t>
      </w:r>
      <w:r>
        <w:rPr>
          <w:sz w:val="20"/>
        </w:rPr>
        <w:t>hipótese</w:t>
      </w:r>
      <w:r>
        <w:rPr>
          <w:spacing w:val="-8"/>
          <w:sz w:val="20"/>
        </w:rPr>
        <w:t xml:space="preserve"> </w:t>
      </w:r>
      <w:r>
        <w:rPr>
          <w:sz w:val="20"/>
        </w:rPr>
        <w:t>de</w:t>
      </w:r>
      <w:r>
        <w:rPr>
          <w:spacing w:val="-8"/>
          <w:sz w:val="20"/>
        </w:rPr>
        <w:t xml:space="preserve"> </w:t>
      </w:r>
      <w:r>
        <w:rPr>
          <w:sz w:val="20"/>
        </w:rPr>
        <w:t>inadimplemento</w:t>
      </w:r>
      <w:r>
        <w:rPr>
          <w:spacing w:val="-8"/>
          <w:sz w:val="20"/>
        </w:rPr>
        <w:t xml:space="preserve"> </w:t>
      </w:r>
      <w:r>
        <w:rPr>
          <w:sz w:val="20"/>
        </w:rPr>
        <w:t>do</w:t>
      </w:r>
      <w:r>
        <w:rPr>
          <w:spacing w:val="-10"/>
          <w:sz w:val="20"/>
        </w:rPr>
        <w:t xml:space="preserve"> </w:t>
      </w:r>
      <w:r>
        <w:rPr>
          <w:sz w:val="20"/>
        </w:rPr>
        <w:t>contratado,</w:t>
      </w:r>
      <w:r>
        <w:rPr>
          <w:spacing w:val="-10"/>
          <w:sz w:val="20"/>
        </w:rPr>
        <w:t xml:space="preserve"> </w:t>
      </w:r>
      <w:r>
        <w:rPr>
          <w:sz w:val="20"/>
        </w:rPr>
        <w:t>serão</w:t>
      </w:r>
      <w:r>
        <w:rPr>
          <w:spacing w:val="-9"/>
          <w:sz w:val="20"/>
        </w:rPr>
        <w:t xml:space="preserve"> </w:t>
      </w:r>
      <w:r>
        <w:rPr>
          <w:sz w:val="20"/>
        </w:rPr>
        <w:t>observadas</w:t>
      </w:r>
      <w:r>
        <w:rPr>
          <w:spacing w:val="-8"/>
          <w:sz w:val="20"/>
        </w:rPr>
        <w:t xml:space="preserve"> </w:t>
      </w:r>
      <w:r>
        <w:rPr>
          <w:sz w:val="20"/>
        </w:rPr>
        <w:t>as</w:t>
      </w:r>
      <w:r>
        <w:rPr>
          <w:spacing w:val="-9"/>
          <w:sz w:val="20"/>
        </w:rPr>
        <w:t xml:space="preserve"> </w:t>
      </w:r>
      <w:r>
        <w:rPr>
          <w:sz w:val="20"/>
        </w:rPr>
        <w:t>seguintes</w:t>
      </w:r>
      <w:r>
        <w:rPr>
          <w:spacing w:val="-8"/>
          <w:sz w:val="20"/>
        </w:rPr>
        <w:t xml:space="preserve"> </w:t>
      </w:r>
      <w:r>
        <w:rPr>
          <w:spacing w:val="-2"/>
          <w:sz w:val="20"/>
        </w:rPr>
        <w:t>disposições:</w:t>
      </w:r>
    </w:p>
    <w:p w:rsidR="00E43E7E" w:rsidRDefault="00E43E7E">
      <w:pPr>
        <w:pStyle w:val="Corpodetexto"/>
        <w:spacing w:before="3"/>
      </w:pPr>
    </w:p>
    <w:p w:rsidR="00E43E7E" w:rsidRDefault="005E5E00">
      <w:pPr>
        <w:pStyle w:val="PargrafodaLista"/>
        <w:numPr>
          <w:ilvl w:val="2"/>
          <w:numId w:val="13"/>
        </w:numPr>
        <w:tabs>
          <w:tab w:val="left" w:pos="921"/>
        </w:tabs>
        <w:spacing w:line="276" w:lineRule="auto"/>
        <w:ind w:right="204" w:firstLine="0"/>
        <w:rPr>
          <w:sz w:val="20"/>
        </w:rPr>
      </w:pPr>
      <w:r>
        <w:rPr>
          <w:b/>
          <w:sz w:val="20"/>
        </w:rPr>
        <w:t xml:space="preserve">- </w:t>
      </w:r>
      <w:r>
        <w:rPr>
          <w:sz w:val="20"/>
        </w:rPr>
        <w:t>Caso a seguradora execute e conclua o objeto do contrato, estará isenta da obrigação de pagar a importância segurada indicada na apólice.</w:t>
      </w:r>
    </w:p>
    <w:p w:rsidR="00E43E7E" w:rsidRDefault="00E43E7E">
      <w:pPr>
        <w:pStyle w:val="Corpodetexto"/>
        <w:spacing w:before="5"/>
        <w:rPr>
          <w:sz w:val="17"/>
        </w:rPr>
      </w:pPr>
    </w:p>
    <w:p w:rsidR="00E43E7E" w:rsidRDefault="005E5E00">
      <w:pPr>
        <w:pStyle w:val="PargrafodaLista"/>
        <w:numPr>
          <w:ilvl w:val="2"/>
          <w:numId w:val="13"/>
        </w:numPr>
        <w:tabs>
          <w:tab w:val="left" w:pos="938"/>
        </w:tabs>
        <w:spacing w:line="276" w:lineRule="auto"/>
        <w:ind w:right="204" w:firstLine="0"/>
        <w:rPr>
          <w:sz w:val="20"/>
        </w:rPr>
      </w:pPr>
      <w:r>
        <w:rPr>
          <w:b/>
          <w:sz w:val="20"/>
        </w:rPr>
        <w:t xml:space="preserve">- </w:t>
      </w:r>
      <w:r>
        <w:rPr>
          <w:sz w:val="20"/>
        </w:rPr>
        <w:t>Caso a seguradora não assuma a execução do contrato, pagará a integralidade da importância</w:t>
      </w:r>
      <w:r>
        <w:rPr>
          <w:spacing w:val="80"/>
          <w:sz w:val="20"/>
        </w:rPr>
        <w:t xml:space="preserve"> </w:t>
      </w:r>
      <w:r>
        <w:rPr>
          <w:sz w:val="20"/>
        </w:rPr>
        <w:t>segurada indicada na apólice.</w:t>
      </w:r>
    </w:p>
    <w:p w:rsidR="00E43E7E" w:rsidRDefault="00E43E7E">
      <w:pPr>
        <w:pStyle w:val="Corpodetexto"/>
        <w:spacing w:before="5"/>
        <w:rPr>
          <w:sz w:val="17"/>
        </w:rPr>
      </w:pPr>
    </w:p>
    <w:p w:rsidR="00E43E7E" w:rsidRDefault="005E5E00">
      <w:pPr>
        <w:pStyle w:val="Ttulo2"/>
        <w:ind w:left="292" w:right="297"/>
        <w:jc w:val="center"/>
      </w:pPr>
      <w:r>
        <w:t>CLÁUSULA</w:t>
      </w:r>
      <w:r>
        <w:rPr>
          <w:spacing w:val="-5"/>
        </w:rPr>
        <w:t xml:space="preserve"> </w:t>
      </w:r>
      <w:r>
        <w:t>DÉCIMA</w:t>
      </w:r>
      <w:r>
        <w:rPr>
          <w:spacing w:val="-6"/>
        </w:rPr>
        <w:t xml:space="preserve"> </w:t>
      </w:r>
      <w:r>
        <w:t>PRIMEIRA</w:t>
      </w:r>
      <w:r>
        <w:rPr>
          <w:spacing w:val="-5"/>
        </w:rPr>
        <w:t xml:space="preserve"> </w:t>
      </w:r>
      <w:r>
        <w:t>-</w:t>
      </w:r>
      <w:r>
        <w:rPr>
          <w:spacing w:val="-6"/>
        </w:rPr>
        <w:t xml:space="preserve"> </w:t>
      </w:r>
      <w:r>
        <w:t>DAS</w:t>
      </w:r>
      <w:r>
        <w:rPr>
          <w:spacing w:val="-8"/>
        </w:rPr>
        <w:t xml:space="preserve"> </w:t>
      </w:r>
      <w:r>
        <w:t>INFRAÇÕES</w:t>
      </w:r>
      <w:r>
        <w:rPr>
          <w:spacing w:val="-7"/>
        </w:rPr>
        <w:t xml:space="preserve"> </w:t>
      </w:r>
      <w:r>
        <w:t>E</w:t>
      </w:r>
      <w:r>
        <w:rPr>
          <w:spacing w:val="-6"/>
        </w:rPr>
        <w:t xml:space="preserve"> </w:t>
      </w:r>
      <w:r>
        <w:t>SANÇÕES</w:t>
      </w:r>
      <w:r>
        <w:rPr>
          <w:spacing w:val="-8"/>
        </w:rPr>
        <w:t xml:space="preserve"> </w:t>
      </w:r>
      <w:r>
        <w:t>ADMINISTRATIVAS</w:t>
      </w:r>
      <w:r>
        <w:rPr>
          <w:spacing w:val="-7"/>
        </w:rPr>
        <w:t xml:space="preserve"> </w:t>
      </w:r>
      <w:r>
        <w:t>(ART.92,</w:t>
      </w:r>
      <w:r>
        <w:rPr>
          <w:spacing w:val="-5"/>
        </w:rPr>
        <w:t xml:space="preserve"> </w:t>
      </w:r>
      <w:r>
        <w:t>XIV</w:t>
      </w:r>
      <w:r>
        <w:rPr>
          <w:spacing w:val="-6"/>
        </w:rPr>
        <w:t xml:space="preserve"> </w:t>
      </w:r>
      <w:r>
        <w:rPr>
          <w:spacing w:val="-5"/>
        </w:rPr>
        <w:t>da</w:t>
      </w:r>
    </w:p>
    <w:p w:rsidR="00E43E7E" w:rsidRDefault="005E5E00">
      <w:pPr>
        <w:spacing w:before="33"/>
        <w:ind w:left="1244" w:right="1246"/>
        <w:jc w:val="center"/>
        <w:rPr>
          <w:b/>
          <w:sz w:val="20"/>
        </w:rPr>
      </w:pPr>
      <w:r>
        <w:rPr>
          <w:b/>
          <w:sz w:val="20"/>
        </w:rPr>
        <w:t>Lei</w:t>
      </w:r>
      <w:r>
        <w:rPr>
          <w:b/>
          <w:spacing w:val="-7"/>
          <w:sz w:val="20"/>
        </w:rPr>
        <w:t xml:space="preserve"> </w:t>
      </w:r>
      <w:r>
        <w:rPr>
          <w:b/>
          <w:sz w:val="20"/>
        </w:rPr>
        <w:t>Federal</w:t>
      </w:r>
      <w:r>
        <w:rPr>
          <w:b/>
          <w:spacing w:val="-4"/>
          <w:sz w:val="20"/>
        </w:rPr>
        <w:t xml:space="preserve"> </w:t>
      </w:r>
      <w:r>
        <w:rPr>
          <w:b/>
          <w:sz w:val="20"/>
        </w:rPr>
        <w:t>nº.</w:t>
      </w:r>
      <w:r>
        <w:rPr>
          <w:b/>
          <w:spacing w:val="-6"/>
          <w:sz w:val="20"/>
        </w:rPr>
        <w:t xml:space="preserve"> </w:t>
      </w:r>
      <w:r>
        <w:rPr>
          <w:b/>
          <w:spacing w:val="-2"/>
          <w:sz w:val="20"/>
        </w:rPr>
        <w:t>14.133/2.021)</w:t>
      </w:r>
    </w:p>
    <w:p w:rsidR="00E43E7E" w:rsidRDefault="00E43E7E">
      <w:pPr>
        <w:pStyle w:val="Corpodetexto"/>
        <w:spacing w:before="1"/>
        <w:rPr>
          <w:b/>
          <w:sz w:val="22"/>
        </w:rPr>
      </w:pPr>
    </w:p>
    <w:p w:rsidR="00E43E7E" w:rsidRDefault="005E5E00">
      <w:pPr>
        <w:pStyle w:val="PargrafodaLista"/>
        <w:numPr>
          <w:ilvl w:val="1"/>
          <w:numId w:val="12"/>
        </w:numPr>
        <w:tabs>
          <w:tab w:val="left" w:pos="635"/>
        </w:tabs>
        <w:spacing w:before="1"/>
        <w:rPr>
          <w:sz w:val="20"/>
        </w:rPr>
      </w:pPr>
      <w:r>
        <w:rPr>
          <w:b/>
          <w:sz w:val="20"/>
        </w:rPr>
        <w:t>-</w:t>
      </w:r>
      <w:r>
        <w:rPr>
          <w:b/>
          <w:spacing w:val="-7"/>
          <w:sz w:val="20"/>
        </w:rPr>
        <w:t xml:space="preserve"> </w:t>
      </w:r>
      <w:r>
        <w:rPr>
          <w:sz w:val="20"/>
        </w:rPr>
        <w:t>Comete</w:t>
      </w:r>
      <w:r>
        <w:rPr>
          <w:spacing w:val="-6"/>
          <w:sz w:val="20"/>
        </w:rPr>
        <w:t xml:space="preserve"> </w:t>
      </w:r>
      <w:r>
        <w:rPr>
          <w:sz w:val="20"/>
        </w:rPr>
        <w:t>infração</w:t>
      </w:r>
      <w:r>
        <w:rPr>
          <w:spacing w:val="-7"/>
          <w:sz w:val="20"/>
        </w:rPr>
        <w:t xml:space="preserve"> </w:t>
      </w:r>
      <w:r>
        <w:rPr>
          <w:sz w:val="20"/>
        </w:rPr>
        <w:t>administrativa,</w:t>
      </w:r>
      <w:r>
        <w:rPr>
          <w:spacing w:val="-7"/>
          <w:sz w:val="20"/>
        </w:rPr>
        <w:t xml:space="preserve"> </w:t>
      </w:r>
      <w:r>
        <w:rPr>
          <w:sz w:val="20"/>
        </w:rPr>
        <w:t>nos</w:t>
      </w:r>
      <w:r>
        <w:rPr>
          <w:spacing w:val="-6"/>
          <w:sz w:val="20"/>
        </w:rPr>
        <w:t xml:space="preserve"> </w:t>
      </w:r>
      <w:r>
        <w:rPr>
          <w:sz w:val="20"/>
        </w:rPr>
        <w:t>termos</w:t>
      </w:r>
      <w:r>
        <w:rPr>
          <w:spacing w:val="-6"/>
          <w:sz w:val="20"/>
        </w:rPr>
        <w:t xml:space="preserve"> </w:t>
      </w:r>
      <w:r>
        <w:rPr>
          <w:sz w:val="20"/>
        </w:rPr>
        <w:t>da</w:t>
      </w:r>
      <w:r>
        <w:rPr>
          <w:spacing w:val="-5"/>
          <w:sz w:val="20"/>
        </w:rPr>
        <w:t xml:space="preserve"> </w:t>
      </w:r>
      <w:r>
        <w:rPr>
          <w:sz w:val="20"/>
        </w:rPr>
        <w:t>Lei</w:t>
      </w:r>
      <w:r>
        <w:rPr>
          <w:spacing w:val="-8"/>
          <w:sz w:val="20"/>
        </w:rPr>
        <w:t xml:space="preserve"> </w:t>
      </w:r>
      <w:r>
        <w:rPr>
          <w:sz w:val="20"/>
        </w:rPr>
        <w:t>Federal</w:t>
      </w:r>
      <w:r>
        <w:rPr>
          <w:spacing w:val="-2"/>
          <w:sz w:val="20"/>
        </w:rPr>
        <w:t xml:space="preserve"> </w:t>
      </w:r>
      <w:r>
        <w:rPr>
          <w:sz w:val="20"/>
        </w:rPr>
        <w:t>nº.</w:t>
      </w:r>
      <w:r>
        <w:rPr>
          <w:spacing w:val="-5"/>
          <w:sz w:val="20"/>
        </w:rPr>
        <w:t xml:space="preserve"> </w:t>
      </w:r>
      <w:r>
        <w:rPr>
          <w:sz w:val="20"/>
        </w:rPr>
        <w:t>14.133,</w:t>
      </w:r>
      <w:r>
        <w:rPr>
          <w:spacing w:val="-5"/>
          <w:sz w:val="20"/>
        </w:rPr>
        <w:t xml:space="preserve"> </w:t>
      </w:r>
      <w:r>
        <w:rPr>
          <w:sz w:val="20"/>
        </w:rPr>
        <w:t>de</w:t>
      </w:r>
      <w:r>
        <w:rPr>
          <w:spacing w:val="-6"/>
          <w:sz w:val="20"/>
        </w:rPr>
        <w:t xml:space="preserve"> </w:t>
      </w:r>
      <w:r>
        <w:rPr>
          <w:sz w:val="20"/>
        </w:rPr>
        <w:t>2.021,</w:t>
      </w:r>
      <w:r>
        <w:rPr>
          <w:spacing w:val="-7"/>
          <w:sz w:val="20"/>
        </w:rPr>
        <w:t xml:space="preserve"> </w:t>
      </w:r>
      <w:r>
        <w:rPr>
          <w:sz w:val="20"/>
        </w:rPr>
        <w:t>o</w:t>
      </w:r>
      <w:r>
        <w:rPr>
          <w:spacing w:val="-5"/>
          <w:sz w:val="20"/>
        </w:rPr>
        <w:t xml:space="preserve"> </w:t>
      </w:r>
      <w:r>
        <w:rPr>
          <w:sz w:val="20"/>
        </w:rPr>
        <w:t>Contratado</w:t>
      </w:r>
      <w:r>
        <w:rPr>
          <w:spacing w:val="-7"/>
          <w:sz w:val="20"/>
        </w:rPr>
        <w:t xml:space="preserve"> </w:t>
      </w:r>
      <w:r>
        <w:rPr>
          <w:spacing w:val="-4"/>
          <w:sz w:val="20"/>
        </w:rPr>
        <w:t>que:</w:t>
      </w:r>
    </w:p>
    <w:p w:rsidR="00E43E7E" w:rsidRDefault="00E43E7E">
      <w:pPr>
        <w:pStyle w:val="Corpodetexto"/>
        <w:spacing w:before="9"/>
        <w:rPr>
          <w:sz w:val="23"/>
        </w:rPr>
      </w:pPr>
    </w:p>
    <w:p w:rsidR="00E43E7E" w:rsidRDefault="005E5E00">
      <w:pPr>
        <w:pStyle w:val="PargrafodaLista"/>
        <w:numPr>
          <w:ilvl w:val="0"/>
          <w:numId w:val="11"/>
        </w:numPr>
        <w:tabs>
          <w:tab w:val="left" w:pos="426"/>
        </w:tabs>
        <w:ind w:hanging="234"/>
        <w:rPr>
          <w:sz w:val="20"/>
        </w:rPr>
      </w:pPr>
      <w:r>
        <w:rPr>
          <w:sz w:val="20"/>
        </w:rPr>
        <w:t>der</w:t>
      </w:r>
      <w:r>
        <w:rPr>
          <w:spacing w:val="-7"/>
          <w:sz w:val="20"/>
        </w:rPr>
        <w:t xml:space="preserve"> </w:t>
      </w:r>
      <w:r>
        <w:rPr>
          <w:sz w:val="20"/>
        </w:rPr>
        <w:t>causa</w:t>
      </w:r>
      <w:r>
        <w:rPr>
          <w:spacing w:val="-5"/>
          <w:sz w:val="20"/>
        </w:rPr>
        <w:t xml:space="preserve"> </w:t>
      </w:r>
      <w:r>
        <w:rPr>
          <w:sz w:val="20"/>
        </w:rPr>
        <w:t>à</w:t>
      </w:r>
      <w:r>
        <w:rPr>
          <w:spacing w:val="-7"/>
          <w:sz w:val="20"/>
        </w:rPr>
        <w:t xml:space="preserve"> </w:t>
      </w:r>
      <w:r>
        <w:rPr>
          <w:sz w:val="20"/>
        </w:rPr>
        <w:t>inexecução</w:t>
      </w:r>
      <w:r>
        <w:rPr>
          <w:spacing w:val="-5"/>
          <w:sz w:val="20"/>
        </w:rPr>
        <w:t xml:space="preserve"> </w:t>
      </w:r>
      <w:r>
        <w:rPr>
          <w:sz w:val="20"/>
        </w:rPr>
        <w:t>parcial</w:t>
      </w:r>
      <w:r>
        <w:rPr>
          <w:spacing w:val="-7"/>
          <w:sz w:val="20"/>
        </w:rPr>
        <w:t xml:space="preserve"> </w:t>
      </w:r>
      <w:r>
        <w:rPr>
          <w:sz w:val="20"/>
        </w:rPr>
        <w:t>do</w:t>
      </w:r>
      <w:r>
        <w:rPr>
          <w:spacing w:val="-5"/>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435"/>
        </w:tabs>
        <w:spacing w:before="1" w:line="276" w:lineRule="auto"/>
        <w:ind w:left="192" w:right="205" w:firstLine="0"/>
        <w:rPr>
          <w:sz w:val="20"/>
        </w:rPr>
      </w:pPr>
      <w:r>
        <w:rPr>
          <w:sz w:val="20"/>
        </w:rPr>
        <w:t>der causa à inexecução parcial do contrato que cause grave dano à</w:t>
      </w:r>
      <w:r>
        <w:rPr>
          <w:spacing w:val="-4"/>
          <w:sz w:val="20"/>
        </w:rPr>
        <w:t xml:space="preserve"> </w:t>
      </w:r>
      <w:r>
        <w:rPr>
          <w:sz w:val="20"/>
        </w:rPr>
        <w:t>Administração ou ao funcionamento dos serviços públicos ou ao interesse coletivo;</w:t>
      </w:r>
    </w:p>
    <w:p w:rsidR="00E43E7E" w:rsidRDefault="00E43E7E">
      <w:pPr>
        <w:pStyle w:val="Corpodetexto"/>
        <w:spacing w:before="8"/>
      </w:pPr>
    </w:p>
    <w:p w:rsidR="00E43E7E" w:rsidRDefault="005E5E00">
      <w:pPr>
        <w:pStyle w:val="PargrafodaLista"/>
        <w:numPr>
          <w:ilvl w:val="0"/>
          <w:numId w:val="11"/>
        </w:numPr>
        <w:tabs>
          <w:tab w:val="left" w:pos="416"/>
        </w:tabs>
        <w:spacing w:before="1"/>
        <w:ind w:left="415" w:hanging="224"/>
        <w:rPr>
          <w:sz w:val="20"/>
        </w:rPr>
      </w:pPr>
      <w:r>
        <w:rPr>
          <w:sz w:val="20"/>
        </w:rPr>
        <w:t>der</w:t>
      </w:r>
      <w:r>
        <w:rPr>
          <w:spacing w:val="-6"/>
          <w:sz w:val="20"/>
        </w:rPr>
        <w:t xml:space="preserve"> </w:t>
      </w:r>
      <w:r>
        <w:rPr>
          <w:sz w:val="20"/>
        </w:rPr>
        <w:t>causa</w:t>
      </w:r>
      <w:r>
        <w:rPr>
          <w:spacing w:val="-7"/>
          <w:sz w:val="20"/>
        </w:rPr>
        <w:t xml:space="preserve"> </w:t>
      </w:r>
      <w:r>
        <w:rPr>
          <w:sz w:val="20"/>
        </w:rPr>
        <w:t>à</w:t>
      </w:r>
      <w:r>
        <w:rPr>
          <w:spacing w:val="-6"/>
          <w:sz w:val="20"/>
        </w:rPr>
        <w:t xml:space="preserve"> </w:t>
      </w:r>
      <w:r>
        <w:rPr>
          <w:sz w:val="20"/>
        </w:rPr>
        <w:t>inexecução</w:t>
      </w:r>
      <w:r>
        <w:rPr>
          <w:spacing w:val="-8"/>
          <w:sz w:val="20"/>
        </w:rPr>
        <w:t xml:space="preserve"> </w:t>
      </w:r>
      <w:r>
        <w:rPr>
          <w:sz w:val="20"/>
        </w:rPr>
        <w:t>total</w:t>
      </w:r>
      <w:r>
        <w:rPr>
          <w:spacing w:val="-6"/>
          <w:sz w:val="20"/>
        </w:rPr>
        <w:t xml:space="preserve"> </w:t>
      </w:r>
      <w:r>
        <w:rPr>
          <w:sz w:val="20"/>
        </w:rPr>
        <w:t>do</w:t>
      </w:r>
      <w:r>
        <w:rPr>
          <w:spacing w:val="-8"/>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426"/>
        </w:tabs>
        <w:ind w:hanging="234"/>
        <w:rPr>
          <w:sz w:val="20"/>
        </w:rPr>
      </w:pPr>
      <w:r>
        <w:rPr>
          <w:sz w:val="20"/>
        </w:rPr>
        <w:t>ensejar</w:t>
      </w:r>
      <w:r>
        <w:rPr>
          <w:spacing w:val="-8"/>
          <w:sz w:val="20"/>
        </w:rPr>
        <w:t xml:space="preserve"> </w:t>
      </w:r>
      <w:r>
        <w:rPr>
          <w:sz w:val="20"/>
        </w:rPr>
        <w:t>o</w:t>
      </w:r>
      <w:r>
        <w:rPr>
          <w:spacing w:val="-7"/>
          <w:sz w:val="20"/>
        </w:rPr>
        <w:t xml:space="preserve"> </w:t>
      </w:r>
      <w:r>
        <w:rPr>
          <w:sz w:val="20"/>
        </w:rPr>
        <w:t>retardamento</w:t>
      </w:r>
      <w:r>
        <w:rPr>
          <w:spacing w:val="-6"/>
          <w:sz w:val="20"/>
        </w:rPr>
        <w:t xml:space="preserve"> </w:t>
      </w:r>
      <w:r>
        <w:rPr>
          <w:sz w:val="20"/>
        </w:rPr>
        <w:t>da</w:t>
      </w:r>
      <w:r>
        <w:rPr>
          <w:spacing w:val="-8"/>
          <w:sz w:val="20"/>
        </w:rPr>
        <w:t xml:space="preserve"> </w:t>
      </w:r>
      <w:r>
        <w:rPr>
          <w:sz w:val="20"/>
        </w:rPr>
        <w:t>execução</w:t>
      </w:r>
      <w:r>
        <w:rPr>
          <w:spacing w:val="-7"/>
          <w:sz w:val="20"/>
        </w:rPr>
        <w:t xml:space="preserve"> </w:t>
      </w:r>
      <w:r>
        <w:rPr>
          <w:sz w:val="20"/>
        </w:rPr>
        <w:t>ou</w:t>
      </w:r>
      <w:r>
        <w:rPr>
          <w:spacing w:val="-5"/>
          <w:sz w:val="20"/>
        </w:rPr>
        <w:t xml:space="preserve"> </w:t>
      </w:r>
      <w:r>
        <w:rPr>
          <w:sz w:val="20"/>
        </w:rPr>
        <w:t>da</w:t>
      </w:r>
      <w:r>
        <w:rPr>
          <w:spacing w:val="-7"/>
          <w:sz w:val="20"/>
        </w:rPr>
        <w:t xml:space="preserve"> </w:t>
      </w:r>
      <w:r>
        <w:rPr>
          <w:sz w:val="20"/>
        </w:rPr>
        <w:t>entrega</w:t>
      </w:r>
      <w:r>
        <w:rPr>
          <w:spacing w:val="-5"/>
          <w:sz w:val="20"/>
        </w:rPr>
        <w:t xml:space="preserve"> </w:t>
      </w:r>
      <w:r>
        <w:rPr>
          <w:sz w:val="20"/>
        </w:rPr>
        <w:t>do</w:t>
      </w:r>
      <w:r>
        <w:rPr>
          <w:spacing w:val="-9"/>
          <w:sz w:val="20"/>
        </w:rPr>
        <w:t xml:space="preserve"> </w:t>
      </w:r>
      <w:r>
        <w:rPr>
          <w:sz w:val="20"/>
        </w:rPr>
        <w:t>objeto</w:t>
      </w:r>
      <w:r>
        <w:rPr>
          <w:spacing w:val="-6"/>
          <w:sz w:val="20"/>
        </w:rPr>
        <w:t xml:space="preserve"> </w:t>
      </w:r>
      <w:r>
        <w:rPr>
          <w:sz w:val="20"/>
        </w:rPr>
        <w:t>da</w:t>
      </w:r>
      <w:r>
        <w:rPr>
          <w:spacing w:val="-8"/>
          <w:sz w:val="20"/>
        </w:rPr>
        <w:t xml:space="preserve"> </w:t>
      </w:r>
      <w:r>
        <w:rPr>
          <w:sz w:val="20"/>
        </w:rPr>
        <w:t>contratação</w:t>
      </w:r>
      <w:r>
        <w:rPr>
          <w:spacing w:val="-7"/>
          <w:sz w:val="20"/>
        </w:rPr>
        <w:t xml:space="preserve"> </w:t>
      </w:r>
      <w:r>
        <w:rPr>
          <w:sz w:val="20"/>
        </w:rPr>
        <w:t>sem</w:t>
      </w:r>
      <w:r>
        <w:rPr>
          <w:spacing w:val="-8"/>
          <w:sz w:val="20"/>
        </w:rPr>
        <w:t xml:space="preserve"> </w:t>
      </w:r>
      <w:r>
        <w:rPr>
          <w:sz w:val="20"/>
        </w:rPr>
        <w:t>motivo</w:t>
      </w:r>
      <w:r>
        <w:rPr>
          <w:spacing w:val="-5"/>
          <w:sz w:val="20"/>
        </w:rPr>
        <w:t xml:space="preserve"> </w:t>
      </w:r>
      <w:r>
        <w:rPr>
          <w:spacing w:val="-2"/>
          <w:sz w:val="20"/>
        </w:rPr>
        <w:t>justificado;</w:t>
      </w:r>
    </w:p>
    <w:p w:rsidR="00E43E7E" w:rsidRDefault="00E43E7E">
      <w:pPr>
        <w:pStyle w:val="Corpodetexto"/>
        <w:rPr>
          <w:sz w:val="24"/>
        </w:rPr>
      </w:pPr>
    </w:p>
    <w:p w:rsidR="00E43E7E" w:rsidRDefault="005E5E00">
      <w:pPr>
        <w:pStyle w:val="PargrafodaLista"/>
        <w:numPr>
          <w:ilvl w:val="0"/>
          <w:numId w:val="11"/>
        </w:numPr>
        <w:tabs>
          <w:tab w:val="left" w:pos="426"/>
        </w:tabs>
        <w:spacing w:before="1"/>
        <w:ind w:hanging="234"/>
        <w:rPr>
          <w:sz w:val="20"/>
        </w:rPr>
      </w:pPr>
      <w:r>
        <w:rPr>
          <w:sz w:val="20"/>
        </w:rPr>
        <w:t>apresentar</w:t>
      </w:r>
      <w:r>
        <w:rPr>
          <w:spacing w:val="-9"/>
          <w:sz w:val="20"/>
        </w:rPr>
        <w:t xml:space="preserve"> </w:t>
      </w:r>
      <w:r>
        <w:rPr>
          <w:sz w:val="20"/>
        </w:rPr>
        <w:t>documentação</w:t>
      </w:r>
      <w:r>
        <w:rPr>
          <w:spacing w:val="-9"/>
          <w:sz w:val="20"/>
        </w:rPr>
        <w:t xml:space="preserve"> </w:t>
      </w:r>
      <w:r>
        <w:rPr>
          <w:sz w:val="20"/>
        </w:rPr>
        <w:t>falsa</w:t>
      </w:r>
      <w:r>
        <w:rPr>
          <w:spacing w:val="-9"/>
          <w:sz w:val="20"/>
        </w:rPr>
        <w:t xml:space="preserve"> </w:t>
      </w:r>
      <w:r>
        <w:rPr>
          <w:sz w:val="20"/>
        </w:rPr>
        <w:t>ou</w:t>
      </w:r>
      <w:r>
        <w:rPr>
          <w:spacing w:val="-7"/>
          <w:sz w:val="20"/>
        </w:rPr>
        <w:t xml:space="preserve"> </w:t>
      </w:r>
      <w:r>
        <w:rPr>
          <w:sz w:val="20"/>
        </w:rPr>
        <w:t>prestar</w:t>
      </w:r>
      <w:r>
        <w:rPr>
          <w:spacing w:val="-9"/>
          <w:sz w:val="20"/>
        </w:rPr>
        <w:t xml:space="preserve"> </w:t>
      </w:r>
      <w:r>
        <w:rPr>
          <w:sz w:val="20"/>
        </w:rPr>
        <w:t>declaração</w:t>
      </w:r>
      <w:r>
        <w:rPr>
          <w:spacing w:val="-9"/>
          <w:sz w:val="20"/>
        </w:rPr>
        <w:t xml:space="preserve"> </w:t>
      </w:r>
      <w:r>
        <w:rPr>
          <w:sz w:val="20"/>
        </w:rPr>
        <w:t>falsa</w:t>
      </w:r>
      <w:r>
        <w:rPr>
          <w:spacing w:val="-9"/>
          <w:sz w:val="20"/>
        </w:rPr>
        <w:t xml:space="preserve"> </w:t>
      </w:r>
      <w:r>
        <w:rPr>
          <w:sz w:val="20"/>
        </w:rPr>
        <w:t>durante</w:t>
      </w:r>
      <w:r>
        <w:rPr>
          <w:spacing w:val="-9"/>
          <w:sz w:val="20"/>
        </w:rPr>
        <w:t xml:space="preserve"> </w:t>
      </w:r>
      <w:r>
        <w:rPr>
          <w:sz w:val="20"/>
        </w:rPr>
        <w:t>a</w:t>
      </w:r>
      <w:r>
        <w:rPr>
          <w:spacing w:val="-8"/>
          <w:sz w:val="20"/>
        </w:rPr>
        <w:t xml:space="preserve"> </w:t>
      </w:r>
      <w:r>
        <w:rPr>
          <w:sz w:val="20"/>
        </w:rPr>
        <w:t>execução</w:t>
      </w:r>
      <w:r>
        <w:rPr>
          <w:spacing w:val="-9"/>
          <w:sz w:val="20"/>
        </w:rPr>
        <w:t xml:space="preserve"> </w:t>
      </w:r>
      <w:r>
        <w:rPr>
          <w:sz w:val="20"/>
        </w:rPr>
        <w:t>do</w:t>
      </w:r>
      <w:r>
        <w:rPr>
          <w:spacing w:val="-9"/>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371"/>
        </w:tabs>
        <w:spacing w:before="1"/>
        <w:ind w:left="370" w:hanging="179"/>
        <w:rPr>
          <w:sz w:val="20"/>
        </w:rPr>
      </w:pPr>
      <w:r>
        <w:rPr>
          <w:sz w:val="20"/>
        </w:rPr>
        <w:t>praticar</w:t>
      </w:r>
      <w:r>
        <w:rPr>
          <w:spacing w:val="-9"/>
          <w:sz w:val="20"/>
        </w:rPr>
        <w:t xml:space="preserve"> </w:t>
      </w:r>
      <w:r>
        <w:rPr>
          <w:sz w:val="20"/>
        </w:rPr>
        <w:t>ato</w:t>
      </w:r>
      <w:r>
        <w:rPr>
          <w:spacing w:val="-8"/>
          <w:sz w:val="20"/>
        </w:rPr>
        <w:t xml:space="preserve"> </w:t>
      </w:r>
      <w:r>
        <w:rPr>
          <w:sz w:val="20"/>
        </w:rPr>
        <w:t>fraudulento</w:t>
      </w:r>
      <w:r>
        <w:rPr>
          <w:spacing w:val="-7"/>
          <w:sz w:val="20"/>
        </w:rPr>
        <w:t xml:space="preserve"> </w:t>
      </w:r>
      <w:r>
        <w:rPr>
          <w:sz w:val="20"/>
        </w:rPr>
        <w:t>na</w:t>
      </w:r>
      <w:r>
        <w:rPr>
          <w:spacing w:val="-8"/>
          <w:sz w:val="20"/>
        </w:rPr>
        <w:t xml:space="preserve"> </w:t>
      </w:r>
      <w:r>
        <w:rPr>
          <w:sz w:val="20"/>
        </w:rPr>
        <w:t>execução</w:t>
      </w:r>
      <w:r>
        <w:rPr>
          <w:spacing w:val="-7"/>
          <w:sz w:val="20"/>
        </w:rPr>
        <w:t xml:space="preserve"> </w:t>
      </w:r>
      <w:r>
        <w:rPr>
          <w:sz w:val="20"/>
        </w:rPr>
        <w:t>do</w:t>
      </w:r>
      <w:r>
        <w:rPr>
          <w:spacing w:val="-9"/>
          <w:sz w:val="20"/>
        </w:rPr>
        <w:t xml:space="preserve"> </w:t>
      </w:r>
      <w:r>
        <w:rPr>
          <w:spacing w:val="-2"/>
          <w:sz w:val="20"/>
        </w:rPr>
        <w:t>contrato;</w:t>
      </w:r>
    </w:p>
    <w:p w:rsidR="00E43E7E" w:rsidRDefault="00E43E7E">
      <w:pPr>
        <w:pStyle w:val="Corpodetexto"/>
        <w:spacing w:before="9"/>
        <w:rPr>
          <w:sz w:val="23"/>
        </w:rPr>
      </w:pPr>
    </w:p>
    <w:p w:rsidR="00E43E7E" w:rsidRDefault="005E5E00">
      <w:pPr>
        <w:pStyle w:val="PargrafodaLista"/>
        <w:numPr>
          <w:ilvl w:val="0"/>
          <w:numId w:val="11"/>
        </w:numPr>
        <w:tabs>
          <w:tab w:val="left" w:pos="426"/>
        </w:tabs>
        <w:ind w:hanging="234"/>
        <w:rPr>
          <w:sz w:val="20"/>
        </w:rPr>
      </w:pPr>
      <w:r>
        <w:rPr>
          <w:sz w:val="20"/>
        </w:rPr>
        <w:t>comportar-se</w:t>
      </w:r>
      <w:r>
        <w:rPr>
          <w:spacing w:val="-8"/>
          <w:sz w:val="20"/>
        </w:rPr>
        <w:t xml:space="preserve"> </w:t>
      </w:r>
      <w:r>
        <w:rPr>
          <w:sz w:val="20"/>
        </w:rPr>
        <w:t>de</w:t>
      </w:r>
      <w:r>
        <w:rPr>
          <w:spacing w:val="-6"/>
          <w:sz w:val="20"/>
        </w:rPr>
        <w:t xml:space="preserve"> </w:t>
      </w:r>
      <w:r>
        <w:rPr>
          <w:sz w:val="20"/>
        </w:rPr>
        <w:t>modo</w:t>
      </w:r>
      <w:r>
        <w:rPr>
          <w:spacing w:val="-8"/>
          <w:sz w:val="20"/>
        </w:rPr>
        <w:t xml:space="preserve"> </w:t>
      </w:r>
      <w:r>
        <w:rPr>
          <w:sz w:val="20"/>
        </w:rPr>
        <w:t>inidôneo</w:t>
      </w:r>
      <w:r>
        <w:rPr>
          <w:spacing w:val="-8"/>
          <w:sz w:val="20"/>
        </w:rPr>
        <w:t xml:space="preserve"> </w:t>
      </w:r>
      <w:r>
        <w:rPr>
          <w:sz w:val="20"/>
        </w:rPr>
        <w:t>ou</w:t>
      </w:r>
      <w:r>
        <w:rPr>
          <w:spacing w:val="-6"/>
          <w:sz w:val="20"/>
        </w:rPr>
        <w:t xml:space="preserve"> </w:t>
      </w:r>
      <w:r>
        <w:rPr>
          <w:sz w:val="20"/>
        </w:rPr>
        <w:t>cometer</w:t>
      </w:r>
      <w:r>
        <w:rPr>
          <w:spacing w:val="-8"/>
          <w:sz w:val="20"/>
        </w:rPr>
        <w:t xml:space="preserve"> </w:t>
      </w:r>
      <w:r>
        <w:rPr>
          <w:sz w:val="20"/>
        </w:rPr>
        <w:t>fraude</w:t>
      </w:r>
      <w:r>
        <w:rPr>
          <w:spacing w:val="-7"/>
          <w:sz w:val="20"/>
        </w:rPr>
        <w:t xml:space="preserve"> </w:t>
      </w:r>
      <w:r>
        <w:rPr>
          <w:sz w:val="20"/>
        </w:rPr>
        <w:t>de</w:t>
      </w:r>
      <w:r>
        <w:rPr>
          <w:spacing w:val="-9"/>
          <w:sz w:val="20"/>
        </w:rPr>
        <w:t xml:space="preserve"> </w:t>
      </w:r>
      <w:r>
        <w:rPr>
          <w:sz w:val="20"/>
        </w:rPr>
        <w:t>qualquer</w:t>
      </w:r>
      <w:r>
        <w:rPr>
          <w:spacing w:val="-5"/>
          <w:sz w:val="20"/>
        </w:rPr>
        <w:t xml:space="preserve"> </w:t>
      </w:r>
      <w:r>
        <w:rPr>
          <w:spacing w:val="-2"/>
          <w:sz w:val="20"/>
        </w:rPr>
        <w:t>natureza;</w:t>
      </w:r>
    </w:p>
    <w:p w:rsidR="00E43E7E" w:rsidRDefault="00E43E7E">
      <w:pPr>
        <w:pStyle w:val="Corpodetexto"/>
        <w:spacing w:before="10"/>
        <w:rPr>
          <w:sz w:val="23"/>
        </w:rPr>
      </w:pPr>
    </w:p>
    <w:p w:rsidR="00E43E7E" w:rsidRDefault="005E5E00">
      <w:pPr>
        <w:pStyle w:val="PargrafodaLista"/>
        <w:numPr>
          <w:ilvl w:val="0"/>
          <w:numId w:val="11"/>
        </w:numPr>
        <w:tabs>
          <w:tab w:val="left" w:pos="426"/>
        </w:tabs>
        <w:ind w:hanging="234"/>
        <w:rPr>
          <w:sz w:val="20"/>
        </w:rPr>
      </w:pPr>
      <w:r>
        <w:rPr>
          <w:sz w:val="20"/>
        </w:rPr>
        <w:t>praticar</w:t>
      </w:r>
      <w:r>
        <w:rPr>
          <w:spacing w:val="-5"/>
          <w:sz w:val="20"/>
        </w:rPr>
        <w:t xml:space="preserve"> </w:t>
      </w:r>
      <w:r>
        <w:rPr>
          <w:sz w:val="20"/>
        </w:rPr>
        <w:t>ato</w:t>
      </w:r>
      <w:r>
        <w:rPr>
          <w:spacing w:val="-5"/>
          <w:sz w:val="20"/>
        </w:rPr>
        <w:t xml:space="preserve"> </w:t>
      </w:r>
      <w:r>
        <w:rPr>
          <w:sz w:val="20"/>
        </w:rPr>
        <w:t>lesivo</w:t>
      </w:r>
      <w:r>
        <w:rPr>
          <w:spacing w:val="-4"/>
          <w:sz w:val="20"/>
        </w:rPr>
        <w:t xml:space="preserve"> </w:t>
      </w:r>
      <w:r>
        <w:rPr>
          <w:sz w:val="20"/>
        </w:rPr>
        <w:t>previsto</w:t>
      </w:r>
      <w:r>
        <w:rPr>
          <w:spacing w:val="-5"/>
          <w:sz w:val="20"/>
        </w:rPr>
        <w:t xml:space="preserve"> </w:t>
      </w:r>
      <w:r>
        <w:rPr>
          <w:sz w:val="20"/>
        </w:rPr>
        <w:t xml:space="preserve">no </w:t>
      </w:r>
      <w:hyperlink r:id="rId64" w:anchor="art5">
        <w:r>
          <w:rPr>
            <w:color w:val="000080"/>
            <w:sz w:val="20"/>
            <w:u w:val="single" w:color="000080"/>
          </w:rPr>
          <w:t>art.</w:t>
        </w:r>
        <w:r>
          <w:rPr>
            <w:color w:val="000080"/>
            <w:spacing w:val="-6"/>
            <w:sz w:val="20"/>
            <w:u w:val="single" w:color="000080"/>
          </w:rPr>
          <w:t xml:space="preserve"> </w:t>
        </w:r>
        <w:r>
          <w:rPr>
            <w:color w:val="000080"/>
            <w:sz w:val="20"/>
            <w:u w:val="single" w:color="000080"/>
          </w:rPr>
          <w:t>5º</w:t>
        </w:r>
        <w:r>
          <w:rPr>
            <w:color w:val="000080"/>
            <w:spacing w:val="-6"/>
            <w:sz w:val="20"/>
            <w:u w:val="single" w:color="000080"/>
          </w:rPr>
          <w:t xml:space="preserve"> </w:t>
        </w:r>
        <w:r>
          <w:rPr>
            <w:color w:val="000080"/>
            <w:sz w:val="20"/>
            <w:u w:val="single" w:color="000080"/>
          </w:rPr>
          <w:t>da</w:t>
        </w:r>
        <w:r>
          <w:rPr>
            <w:color w:val="000080"/>
            <w:spacing w:val="-5"/>
            <w:sz w:val="20"/>
            <w:u w:val="single" w:color="000080"/>
          </w:rPr>
          <w:t xml:space="preserve"> </w:t>
        </w:r>
        <w:r>
          <w:rPr>
            <w:color w:val="000080"/>
            <w:sz w:val="20"/>
            <w:u w:val="single" w:color="000080"/>
          </w:rPr>
          <w:t>Lei</w:t>
        </w:r>
        <w:r>
          <w:rPr>
            <w:color w:val="000080"/>
            <w:spacing w:val="-6"/>
            <w:sz w:val="20"/>
            <w:u w:val="single" w:color="000080"/>
          </w:rPr>
          <w:t xml:space="preserve"> </w:t>
        </w:r>
        <w:r>
          <w:rPr>
            <w:color w:val="000080"/>
            <w:sz w:val="20"/>
            <w:u w:val="single" w:color="000080"/>
          </w:rPr>
          <w:t>nº.</w:t>
        </w:r>
        <w:r>
          <w:rPr>
            <w:color w:val="000080"/>
            <w:spacing w:val="-3"/>
            <w:sz w:val="20"/>
            <w:u w:val="single" w:color="000080"/>
          </w:rPr>
          <w:t xml:space="preserve"> </w:t>
        </w:r>
        <w:r>
          <w:rPr>
            <w:color w:val="000080"/>
            <w:sz w:val="20"/>
            <w:u w:val="single" w:color="000080"/>
          </w:rPr>
          <w:t>12.846,</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1º</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agosto</w:t>
        </w:r>
        <w:r>
          <w:rPr>
            <w:color w:val="000080"/>
            <w:spacing w:val="-6"/>
            <w:sz w:val="20"/>
            <w:u w:val="single" w:color="000080"/>
          </w:rPr>
          <w:t xml:space="preserve"> </w:t>
        </w:r>
        <w:r>
          <w:rPr>
            <w:color w:val="000080"/>
            <w:sz w:val="20"/>
            <w:u w:val="single" w:color="000080"/>
          </w:rPr>
          <w:t>de</w:t>
        </w:r>
        <w:r>
          <w:rPr>
            <w:color w:val="000080"/>
            <w:spacing w:val="-3"/>
            <w:sz w:val="20"/>
            <w:u w:val="single" w:color="000080"/>
          </w:rPr>
          <w:t xml:space="preserve"> </w:t>
        </w:r>
        <w:r>
          <w:rPr>
            <w:color w:val="000080"/>
            <w:spacing w:val="-2"/>
            <w:sz w:val="20"/>
            <w:u w:val="single" w:color="000080"/>
          </w:rPr>
          <w:t>2013</w:t>
        </w:r>
        <w:r>
          <w:rPr>
            <w:spacing w:val="-2"/>
            <w:sz w:val="20"/>
          </w:rPr>
          <w:t>.</w:t>
        </w:r>
      </w:hyperlink>
    </w:p>
    <w:p w:rsidR="00E43E7E" w:rsidRDefault="00E43E7E">
      <w:pPr>
        <w:pStyle w:val="Corpodetexto"/>
        <w:spacing w:before="8"/>
        <w:rPr>
          <w:sz w:val="15"/>
        </w:rPr>
      </w:pPr>
    </w:p>
    <w:p w:rsidR="00E43E7E" w:rsidRDefault="005E5E00">
      <w:pPr>
        <w:pStyle w:val="PargrafodaLista"/>
        <w:numPr>
          <w:ilvl w:val="1"/>
          <w:numId w:val="12"/>
        </w:numPr>
        <w:tabs>
          <w:tab w:val="left" w:pos="705"/>
        </w:tabs>
        <w:spacing w:before="93" w:line="276" w:lineRule="auto"/>
        <w:ind w:left="192" w:right="205" w:firstLine="0"/>
        <w:rPr>
          <w:sz w:val="20"/>
        </w:rPr>
      </w:pPr>
      <w:r>
        <w:rPr>
          <w:b/>
          <w:sz w:val="20"/>
        </w:rPr>
        <w:t>-</w:t>
      </w:r>
      <w:r>
        <w:rPr>
          <w:b/>
          <w:spacing w:val="40"/>
          <w:sz w:val="20"/>
        </w:rPr>
        <w:t xml:space="preserve"> </w:t>
      </w:r>
      <w:r>
        <w:rPr>
          <w:sz w:val="20"/>
        </w:rPr>
        <w:t>Serão</w:t>
      </w:r>
      <w:r>
        <w:rPr>
          <w:spacing w:val="40"/>
          <w:sz w:val="20"/>
        </w:rPr>
        <w:t xml:space="preserve"> </w:t>
      </w:r>
      <w:r>
        <w:rPr>
          <w:sz w:val="20"/>
        </w:rPr>
        <w:t>aplicadas</w:t>
      </w:r>
      <w:r>
        <w:rPr>
          <w:spacing w:val="40"/>
          <w:sz w:val="20"/>
        </w:rPr>
        <w:t xml:space="preserve"> </w:t>
      </w:r>
      <w:r>
        <w:rPr>
          <w:sz w:val="20"/>
        </w:rPr>
        <w:t>ao</w:t>
      </w:r>
      <w:r>
        <w:rPr>
          <w:spacing w:val="40"/>
          <w:sz w:val="20"/>
        </w:rPr>
        <w:t xml:space="preserve"> </w:t>
      </w:r>
      <w:r>
        <w:rPr>
          <w:sz w:val="20"/>
        </w:rPr>
        <w:t>responsável</w:t>
      </w:r>
      <w:r>
        <w:rPr>
          <w:spacing w:val="40"/>
          <w:sz w:val="20"/>
        </w:rPr>
        <w:t xml:space="preserve"> </w:t>
      </w:r>
      <w:r>
        <w:rPr>
          <w:sz w:val="20"/>
        </w:rPr>
        <w:t>pelas</w:t>
      </w:r>
      <w:r>
        <w:rPr>
          <w:spacing w:val="40"/>
          <w:sz w:val="20"/>
        </w:rPr>
        <w:t xml:space="preserve"> </w:t>
      </w:r>
      <w:r>
        <w:rPr>
          <w:sz w:val="20"/>
        </w:rPr>
        <w:t>infrações</w:t>
      </w:r>
      <w:r>
        <w:rPr>
          <w:spacing w:val="40"/>
          <w:sz w:val="20"/>
        </w:rPr>
        <w:t xml:space="preserve"> </w:t>
      </w:r>
      <w:r>
        <w:rPr>
          <w:sz w:val="20"/>
        </w:rPr>
        <w:t>administrativas</w:t>
      </w:r>
      <w:r>
        <w:rPr>
          <w:spacing w:val="40"/>
          <w:sz w:val="20"/>
        </w:rPr>
        <w:t xml:space="preserve"> </w:t>
      </w:r>
      <w:r>
        <w:rPr>
          <w:sz w:val="20"/>
        </w:rPr>
        <w:t>acima</w:t>
      </w:r>
      <w:r>
        <w:rPr>
          <w:spacing w:val="40"/>
          <w:sz w:val="20"/>
        </w:rPr>
        <w:t xml:space="preserve"> </w:t>
      </w:r>
      <w:r>
        <w:rPr>
          <w:sz w:val="20"/>
        </w:rPr>
        <w:t>descritas</w:t>
      </w:r>
      <w:r>
        <w:rPr>
          <w:spacing w:val="40"/>
          <w:sz w:val="20"/>
        </w:rPr>
        <w:t xml:space="preserve"> </w:t>
      </w:r>
      <w:r>
        <w:rPr>
          <w:sz w:val="20"/>
        </w:rPr>
        <w:t>as</w:t>
      </w:r>
      <w:r>
        <w:rPr>
          <w:spacing w:val="40"/>
          <w:sz w:val="20"/>
        </w:rPr>
        <w:t xml:space="preserve"> </w:t>
      </w:r>
      <w:r>
        <w:rPr>
          <w:sz w:val="20"/>
        </w:rPr>
        <w:t>seguintes</w:t>
      </w:r>
      <w:r>
        <w:rPr>
          <w:spacing w:val="40"/>
          <w:sz w:val="20"/>
        </w:rPr>
        <w:t xml:space="preserve"> </w:t>
      </w:r>
      <w:r>
        <w:rPr>
          <w:spacing w:val="-2"/>
          <w:sz w:val="20"/>
        </w:rPr>
        <w:t>sanções:</w:t>
      </w:r>
    </w:p>
    <w:p w:rsidR="00E43E7E" w:rsidRDefault="00E43E7E">
      <w:pPr>
        <w:pStyle w:val="Corpodetexto"/>
        <w:spacing w:before="9"/>
      </w:pPr>
    </w:p>
    <w:p w:rsidR="00E43E7E" w:rsidRDefault="005E5E00">
      <w:pPr>
        <w:pStyle w:val="PargrafodaLista"/>
        <w:numPr>
          <w:ilvl w:val="0"/>
          <w:numId w:val="10"/>
        </w:numPr>
        <w:tabs>
          <w:tab w:val="left" w:pos="409"/>
        </w:tabs>
        <w:spacing w:line="276" w:lineRule="auto"/>
        <w:ind w:right="204" w:firstLine="0"/>
        <w:rPr>
          <w:sz w:val="20"/>
        </w:rPr>
      </w:pPr>
      <w:r>
        <w:rPr>
          <w:b/>
          <w:sz w:val="20"/>
        </w:rPr>
        <w:t>Advertência</w:t>
      </w:r>
      <w:r>
        <w:rPr>
          <w:sz w:val="20"/>
        </w:rPr>
        <w:t>,</w:t>
      </w:r>
      <w:r>
        <w:rPr>
          <w:spacing w:val="40"/>
          <w:sz w:val="20"/>
        </w:rPr>
        <w:t xml:space="preserve"> </w:t>
      </w:r>
      <w:r>
        <w:rPr>
          <w:sz w:val="20"/>
        </w:rPr>
        <w:t>quando</w:t>
      </w:r>
      <w:r>
        <w:rPr>
          <w:spacing w:val="40"/>
          <w:sz w:val="20"/>
        </w:rPr>
        <w:t xml:space="preserve"> </w:t>
      </w:r>
      <w:r>
        <w:rPr>
          <w:sz w:val="20"/>
        </w:rPr>
        <w:t>o</w:t>
      </w:r>
      <w:r>
        <w:rPr>
          <w:spacing w:val="40"/>
          <w:sz w:val="20"/>
        </w:rPr>
        <w:t xml:space="preserve"> </w:t>
      </w:r>
      <w:r>
        <w:rPr>
          <w:sz w:val="20"/>
        </w:rPr>
        <w:t>contratado</w:t>
      </w:r>
      <w:r>
        <w:rPr>
          <w:spacing w:val="40"/>
          <w:sz w:val="20"/>
        </w:rPr>
        <w:t xml:space="preserve"> </w:t>
      </w:r>
      <w:r>
        <w:rPr>
          <w:sz w:val="20"/>
        </w:rPr>
        <w:t>der</w:t>
      </w:r>
      <w:r>
        <w:rPr>
          <w:spacing w:val="40"/>
          <w:sz w:val="20"/>
        </w:rPr>
        <w:t xml:space="preserve"> </w:t>
      </w:r>
      <w:r>
        <w:rPr>
          <w:sz w:val="20"/>
        </w:rPr>
        <w:t>causa</w:t>
      </w:r>
      <w:r>
        <w:rPr>
          <w:spacing w:val="40"/>
          <w:sz w:val="20"/>
        </w:rPr>
        <w:t xml:space="preserve"> </w:t>
      </w:r>
      <w:r>
        <w:rPr>
          <w:sz w:val="20"/>
        </w:rPr>
        <w:t>à</w:t>
      </w:r>
      <w:r>
        <w:rPr>
          <w:spacing w:val="40"/>
          <w:sz w:val="20"/>
        </w:rPr>
        <w:t xml:space="preserve"> </w:t>
      </w:r>
      <w:r>
        <w:rPr>
          <w:sz w:val="20"/>
        </w:rPr>
        <w:t>inexecução</w:t>
      </w:r>
      <w:r>
        <w:rPr>
          <w:spacing w:val="40"/>
          <w:sz w:val="20"/>
        </w:rPr>
        <w:t xml:space="preserve"> </w:t>
      </w:r>
      <w:r>
        <w:rPr>
          <w:sz w:val="20"/>
        </w:rPr>
        <w:t>parcial</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não</w:t>
      </w:r>
      <w:r>
        <w:rPr>
          <w:spacing w:val="40"/>
          <w:sz w:val="20"/>
        </w:rPr>
        <w:t xml:space="preserve"> </w:t>
      </w:r>
      <w:r>
        <w:rPr>
          <w:sz w:val="20"/>
        </w:rPr>
        <w:t>se justificar a imposição de penalidade mais grave (</w:t>
      </w:r>
      <w:hyperlink r:id="rId65" w:anchor="art156Â§2">
        <w:r>
          <w:rPr>
            <w:color w:val="000080"/>
            <w:sz w:val="20"/>
            <w:u w:val="single" w:color="000080"/>
          </w:rPr>
          <w:t>art. 156, §2º, da Lei nº. 14.133, de 2021</w:t>
        </w:r>
      </w:hyperlink>
      <w:r>
        <w:rPr>
          <w:sz w:val="20"/>
        </w:rPr>
        <w:t>);</w:t>
      </w:r>
    </w:p>
    <w:p w:rsidR="00E43E7E" w:rsidRDefault="00E43E7E">
      <w:pPr>
        <w:pStyle w:val="Corpodetexto"/>
        <w:rPr>
          <w:sz w:val="15"/>
        </w:rPr>
      </w:pPr>
    </w:p>
    <w:p w:rsidR="00E43E7E" w:rsidRDefault="005E5E00">
      <w:pPr>
        <w:pStyle w:val="PargrafodaLista"/>
        <w:numPr>
          <w:ilvl w:val="0"/>
          <w:numId w:val="10"/>
        </w:numPr>
        <w:tabs>
          <w:tab w:val="left" w:pos="443"/>
        </w:tabs>
        <w:spacing w:before="93" w:line="276" w:lineRule="auto"/>
        <w:ind w:right="193" w:firstLine="0"/>
        <w:rPr>
          <w:sz w:val="20"/>
        </w:rPr>
      </w:pPr>
      <w:r>
        <w:rPr>
          <w:b/>
          <w:sz w:val="20"/>
        </w:rPr>
        <w:t>Impedimento de licitar e contratar</w:t>
      </w:r>
      <w:r>
        <w:rPr>
          <w:sz w:val="20"/>
        </w:rPr>
        <w:t>, quando praticadas as condutas descritas nas alíneas “b”, “c” e “d”</w:t>
      </w:r>
      <w:r>
        <w:rPr>
          <w:spacing w:val="40"/>
          <w:sz w:val="20"/>
        </w:rPr>
        <w:t xml:space="preserve"> </w:t>
      </w:r>
      <w:r>
        <w:rPr>
          <w:sz w:val="20"/>
        </w:rPr>
        <w:t>do subitem acima deste Contrato, sempre que não se justificar a imposição de penalidade mais grave (</w:t>
      </w:r>
      <w:hyperlink r:id="rId66" w:anchor="art156Â§4">
        <w:r>
          <w:rPr>
            <w:color w:val="000080"/>
            <w:sz w:val="20"/>
            <w:u w:val="single" w:color="000080"/>
          </w:rPr>
          <w:t>art.</w:t>
        </w:r>
      </w:hyperlink>
      <w:r>
        <w:rPr>
          <w:color w:val="000080"/>
          <w:sz w:val="20"/>
        </w:rPr>
        <w:t xml:space="preserve"> </w:t>
      </w:r>
      <w:hyperlink r:id="rId67" w:anchor="art156Â§4">
        <w:r>
          <w:rPr>
            <w:color w:val="000080"/>
            <w:sz w:val="20"/>
            <w:u w:val="single" w:color="000080"/>
          </w:rPr>
          <w:t>156, § 4º, da Lei nº. 14.133, de 2021</w:t>
        </w:r>
      </w:hyperlink>
      <w:r>
        <w:rPr>
          <w:sz w:val="20"/>
        </w:rPr>
        <w:t>);</w:t>
      </w:r>
    </w:p>
    <w:p w:rsidR="00E43E7E" w:rsidRDefault="00E43E7E">
      <w:pPr>
        <w:pStyle w:val="Corpodetexto"/>
        <w:spacing w:before="10"/>
        <w:rPr>
          <w:sz w:val="14"/>
        </w:rPr>
      </w:pPr>
    </w:p>
    <w:p w:rsidR="00E43E7E" w:rsidRDefault="005E5E00">
      <w:pPr>
        <w:pStyle w:val="PargrafodaLista"/>
        <w:numPr>
          <w:ilvl w:val="0"/>
          <w:numId w:val="10"/>
        </w:numPr>
        <w:tabs>
          <w:tab w:val="left" w:pos="515"/>
        </w:tabs>
        <w:spacing w:before="92" w:line="276" w:lineRule="auto"/>
        <w:ind w:right="197" w:firstLine="0"/>
        <w:rPr>
          <w:sz w:val="20"/>
        </w:rPr>
      </w:pPr>
      <w:r>
        <w:rPr>
          <w:b/>
          <w:sz w:val="20"/>
        </w:rPr>
        <w:lastRenderedPageBreak/>
        <w:t>Declaração de inidoneidade para licitar e contratar</w:t>
      </w:r>
      <w:r>
        <w:rPr>
          <w:sz w:val="20"/>
        </w:rPr>
        <w:t>, quando praticadas as condutas descritas nas alíneas “e”, “f”, “g” e “h” do subitem acima deste Contrato, bem como nas alíneas “b”, “c” e “d”, que justifiquem a imposição de penalidade mais grave (</w:t>
      </w:r>
      <w:hyperlink r:id="rId68" w:anchor="art156Â§5">
        <w:r>
          <w:rPr>
            <w:color w:val="000080"/>
            <w:sz w:val="20"/>
            <w:u w:val="single" w:color="000080"/>
          </w:rPr>
          <w:t>art. 156, §5º, da Lei nº. 14.133, de 2021</w:t>
        </w:r>
      </w:hyperlink>
      <w:r>
        <w:rPr>
          <w:sz w:val="20"/>
        </w:rPr>
        <w:t>).</w:t>
      </w:r>
    </w:p>
    <w:p w:rsidR="00E43E7E" w:rsidRDefault="00E43E7E">
      <w:pPr>
        <w:pStyle w:val="Corpodetexto"/>
        <w:rPr>
          <w:sz w:val="15"/>
        </w:rPr>
      </w:pPr>
    </w:p>
    <w:p w:rsidR="00E43E7E" w:rsidRDefault="005E5E00">
      <w:pPr>
        <w:pStyle w:val="Ttulo2"/>
        <w:numPr>
          <w:ilvl w:val="0"/>
          <w:numId w:val="10"/>
        </w:numPr>
        <w:tabs>
          <w:tab w:val="left" w:pos="503"/>
        </w:tabs>
        <w:spacing w:before="93"/>
        <w:ind w:left="502" w:hanging="311"/>
      </w:pPr>
      <w:r>
        <w:rPr>
          <w:spacing w:val="-2"/>
        </w:rPr>
        <w:t>Multa:</w:t>
      </w:r>
    </w:p>
    <w:p w:rsidR="00E43E7E" w:rsidRDefault="00E43E7E">
      <w:pPr>
        <w:pStyle w:val="Corpodetexto"/>
        <w:spacing w:before="3"/>
        <w:rPr>
          <w:b/>
          <w:sz w:val="14"/>
        </w:rPr>
      </w:pPr>
    </w:p>
    <w:p w:rsidR="00E43E7E" w:rsidRDefault="005E5E00">
      <w:pPr>
        <w:pStyle w:val="PargrafodaLista"/>
        <w:numPr>
          <w:ilvl w:val="0"/>
          <w:numId w:val="9"/>
        </w:numPr>
        <w:tabs>
          <w:tab w:val="left" w:pos="313"/>
        </w:tabs>
        <w:spacing w:before="93" w:line="276" w:lineRule="auto"/>
        <w:ind w:right="197" w:firstLine="0"/>
        <w:rPr>
          <w:sz w:val="20"/>
        </w:rPr>
      </w:pPr>
      <w:r>
        <w:rPr>
          <w:sz w:val="20"/>
        </w:rPr>
        <w:t>- Compensatória, para as infrações descritas nos incisos VIII a XI acima, de 10% (dez por cento) do valor do contrato.</w:t>
      </w:r>
    </w:p>
    <w:p w:rsidR="00E43E7E" w:rsidRDefault="00E43E7E">
      <w:pPr>
        <w:pStyle w:val="Corpodetexto"/>
        <w:spacing w:before="9"/>
      </w:pPr>
    </w:p>
    <w:p w:rsidR="00E43E7E" w:rsidRDefault="005E5E00">
      <w:pPr>
        <w:pStyle w:val="PargrafodaLista"/>
        <w:numPr>
          <w:ilvl w:val="0"/>
          <w:numId w:val="9"/>
        </w:numPr>
        <w:tabs>
          <w:tab w:val="left" w:pos="362"/>
        </w:tabs>
        <w:spacing w:line="276" w:lineRule="auto"/>
        <w:ind w:right="204" w:firstLine="0"/>
        <w:rPr>
          <w:sz w:val="20"/>
        </w:rPr>
      </w:pPr>
      <w:r>
        <w:rPr>
          <w:sz w:val="20"/>
        </w:rPr>
        <w:t>- Compensatória, para a inexecução total</w:t>
      </w:r>
      <w:r>
        <w:rPr>
          <w:spacing w:val="-2"/>
          <w:sz w:val="20"/>
        </w:rPr>
        <w:t xml:space="preserve"> </w:t>
      </w:r>
      <w:r>
        <w:rPr>
          <w:sz w:val="20"/>
        </w:rPr>
        <w:t>contrato</w:t>
      </w:r>
      <w:r>
        <w:rPr>
          <w:spacing w:val="-1"/>
          <w:sz w:val="20"/>
        </w:rPr>
        <w:t xml:space="preserve"> </w:t>
      </w:r>
      <w:r>
        <w:rPr>
          <w:sz w:val="20"/>
        </w:rPr>
        <w:t>prevista</w:t>
      </w:r>
      <w:r>
        <w:rPr>
          <w:spacing w:val="-1"/>
          <w:sz w:val="20"/>
        </w:rPr>
        <w:t xml:space="preserve"> </w:t>
      </w:r>
      <w:r>
        <w:rPr>
          <w:sz w:val="20"/>
        </w:rPr>
        <w:t>no inciso III acima, a multa será</w:t>
      </w:r>
      <w:r>
        <w:rPr>
          <w:spacing w:val="-1"/>
          <w:sz w:val="20"/>
        </w:rPr>
        <w:t xml:space="preserve"> </w:t>
      </w:r>
      <w:r>
        <w:rPr>
          <w:sz w:val="20"/>
        </w:rPr>
        <w:t>de</w:t>
      </w:r>
      <w:r>
        <w:rPr>
          <w:spacing w:val="-1"/>
          <w:sz w:val="20"/>
        </w:rPr>
        <w:t xml:space="preserve"> </w:t>
      </w:r>
      <w:r>
        <w:rPr>
          <w:sz w:val="20"/>
        </w:rPr>
        <w:t>30</w:t>
      </w:r>
      <w:r>
        <w:rPr>
          <w:spacing w:val="-1"/>
          <w:sz w:val="20"/>
        </w:rPr>
        <w:t xml:space="preserve"> </w:t>
      </w:r>
      <w:r>
        <w:rPr>
          <w:sz w:val="20"/>
        </w:rPr>
        <w:t>% (trinta por cento) do valor do contrato.</w:t>
      </w:r>
    </w:p>
    <w:p w:rsidR="00E43E7E" w:rsidRDefault="00E43E7E">
      <w:pPr>
        <w:pStyle w:val="Corpodetexto"/>
        <w:spacing w:before="9"/>
      </w:pPr>
    </w:p>
    <w:p w:rsidR="00E43E7E" w:rsidRDefault="005E5E00">
      <w:pPr>
        <w:pStyle w:val="PargrafodaLista"/>
        <w:numPr>
          <w:ilvl w:val="0"/>
          <w:numId w:val="9"/>
        </w:numPr>
        <w:tabs>
          <w:tab w:val="left" w:pos="441"/>
        </w:tabs>
        <w:spacing w:line="273" w:lineRule="auto"/>
        <w:ind w:right="196" w:firstLine="0"/>
        <w:rPr>
          <w:sz w:val="20"/>
        </w:rPr>
      </w:pPr>
      <w:r>
        <w:rPr>
          <w:sz w:val="20"/>
        </w:rPr>
        <w:t xml:space="preserve">- Para infração descrita no inciso II acima, a multa será de 25% (vinte e cinco por cento) do valor do </w:t>
      </w:r>
      <w:r>
        <w:rPr>
          <w:spacing w:val="-2"/>
          <w:sz w:val="20"/>
        </w:rPr>
        <w:t>contrato.</w:t>
      </w:r>
    </w:p>
    <w:p w:rsidR="00E43E7E" w:rsidRDefault="00E43E7E">
      <w:pPr>
        <w:pStyle w:val="Corpodetexto"/>
        <w:rPr>
          <w:sz w:val="21"/>
        </w:rPr>
      </w:pPr>
    </w:p>
    <w:p w:rsidR="00E43E7E" w:rsidRDefault="005E5E00">
      <w:pPr>
        <w:pStyle w:val="PargrafodaLista"/>
        <w:numPr>
          <w:ilvl w:val="0"/>
          <w:numId w:val="9"/>
        </w:numPr>
        <w:tabs>
          <w:tab w:val="left" w:pos="436"/>
        </w:tabs>
        <w:ind w:left="435" w:hanging="244"/>
        <w:rPr>
          <w:sz w:val="20"/>
        </w:rPr>
      </w:pPr>
      <w:r>
        <w:rPr>
          <w:sz w:val="20"/>
        </w:rPr>
        <w:t>-</w:t>
      </w:r>
      <w:r>
        <w:rPr>
          <w:spacing w:val="-5"/>
          <w:sz w:val="20"/>
        </w:rPr>
        <w:t xml:space="preserve"> </w:t>
      </w:r>
      <w:r>
        <w:rPr>
          <w:sz w:val="20"/>
        </w:rPr>
        <w:t>Para</w:t>
      </w:r>
      <w:r>
        <w:rPr>
          <w:spacing w:val="-4"/>
          <w:sz w:val="20"/>
        </w:rPr>
        <w:t xml:space="preserve"> </w:t>
      </w:r>
      <w:r>
        <w:rPr>
          <w:sz w:val="20"/>
        </w:rPr>
        <w:t>infrações</w:t>
      </w:r>
      <w:r>
        <w:rPr>
          <w:spacing w:val="-3"/>
          <w:sz w:val="20"/>
        </w:rPr>
        <w:t xml:space="preserve"> </w:t>
      </w:r>
      <w:r>
        <w:rPr>
          <w:sz w:val="20"/>
        </w:rPr>
        <w:t>descritas</w:t>
      </w:r>
      <w:r>
        <w:rPr>
          <w:spacing w:val="-5"/>
          <w:sz w:val="20"/>
        </w:rPr>
        <w:t xml:space="preserve"> </w:t>
      </w:r>
      <w:r>
        <w:rPr>
          <w:sz w:val="20"/>
        </w:rPr>
        <w:t>nos</w:t>
      </w:r>
      <w:r>
        <w:rPr>
          <w:spacing w:val="-5"/>
          <w:sz w:val="20"/>
        </w:rPr>
        <w:t xml:space="preserve"> </w:t>
      </w:r>
      <w:r>
        <w:rPr>
          <w:sz w:val="20"/>
        </w:rPr>
        <w:t>incisos</w:t>
      </w:r>
      <w:r>
        <w:rPr>
          <w:spacing w:val="-5"/>
          <w:sz w:val="20"/>
        </w:rPr>
        <w:t xml:space="preserve"> </w:t>
      </w:r>
      <w:r>
        <w:rPr>
          <w:sz w:val="20"/>
        </w:rPr>
        <w:t>IV</w:t>
      </w:r>
      <w:r>
        <w:rPr>
          <w:spacing w:val="-5"/>
          <w:sz w:val="20"/>
        </w:rPr>
        <w:t xml:space="preserve"> </w:t>
      </w:r>
      <w:r>
        <w:rPr>
          <w:sz w:val="20"/>
        </w:rPr>
        <w:t>a</w:t>
      </w:r>
      <w:r>
        <w:rPr>
          <w:spacing w:val="-4"/>
          <w:sz w:val="20"/>
        </w:rPr>
        <w:t xml:space="preserve"> </w:t>
      </w:r>
      <w:r>
        <w:rPr>
          <w:sz w:val="20"/>
        </w:rPr>
        <w:t>VII,</w:t>
      </w:r>
      <w:r>
        <w:rPr>
          <w:spacing w:val="-6"/>
          <w:sz w:val="20"/>
        </w:rPr>
        <w:t xml:space="preserve"> </w:t>
      </w:r>
      <w:r>
        <w:rPr>
          <w:sz w:val="20"/>
        </w:rPr>
        <w:t>a</w:t>
      </w:r>
      <w:r>
        <w:rPr>
          <w:spacing w:val="-5"/>
          <w:sz w:val="20"/>
        </w:rPr>
        <w:t xml:space="preserve"> </w:t>
      </w:r>
      <w:r>
        <w:rPr>
          <w:sz w:val="20"/>
        </w:rPr>
        <w:t>multa</w:t>
      </w:r>
      <w:r>
        <w:rPr>
          <w:spacing w:val="-5"/>
          <w:sz w:val="20"/>
        </w:rPr>
        <w:t xml:space="preserve"> </w:t>
      </w:r>
      <w:r>
        <w:rPr>
          <w:sz w:val="20"/>
        </w:rPr>
        <w:t>será</w:t>
      </w:r>
      <w:r>
        <w:rPr>
          <w:spacing w:val="-4"/>
          <w:sz w:val="20"/>
        </w:rPr>
        <w:t xml:space="preserve"> </w:t>
      </w:r>
      <w:r>
        <w:rPr>
          <w:sz w:val="20"/>
        </w:rPr>
        <w:t>de</w:t>
      </w:r>
      <w:r>
        <w:rPr>
          <w:spacing w:val="-5"/>
          <w:sz w:val="20"/>
        </w:rPr>
        <w:t xml:space="preserve"> </w:t>
      </w:r>
      <w:r>
        <w:rPr>
          <w:sz w:val="20"/>
        </w:rPr>
        <w:t>15</w:t>
      </w:r>
      <w:r>
        <w:rPr>
          <w:spacing w:val="-6"/>
          <w:sz w:val="20"/>
        </w:rPr>
        <w:t xml:space="preserve"> </w:t>
      </w:r>
      <w:r>
        <w:rPr>
          <w:sz w:val="20"/>
        </w:rPr>
        <w:t>%</w:t>
      </w:r>
      <w:r>
        <w:rPr>
          <w:spacing w:val="-6"/>
          <w:sz w:val="20"/>
        </w:rPr>
        <w:t xml:space="preserve"> </w:t>
      </w:r>
      <w:r>
        <w:rPr>
          <w:sz w:val="20"/>
        </w:rPr>
        <w:t>(quinze</w:t>
      </w:r>
      <w:r>
        <w:rPr>
          <w:spacing w:val="-5"/>
          <w:sz w:val="20"/>
        </w:rPr>
        <w:t xml:space="preserve"> </w:t>
      </w:r>
      <w:r>
        <w:rPr>
          <w:sz w:val="20"/>
        </w:rPr>
        <w:t>por</w:t>
      </w:r>
      <w:r>
        <w:rPr>
          <w:spacing w:val="-5"/>
          <w:sz w:val="20"/>
        </w:rPr>
        <w:t xml:space="preserve"> </w:t>
      </w:r>
      <w:r>
        <w:rPr>
          <w:sz w:val="20"/>
        </w:rPr>
        <w:t>cento)</w:t>
      </w:r>
      <w:r>
        <w:rPr>
          <w:spacing w:val="-6"/>
          <w:sz w:val="20"/>
        </w:rPr>
        <w:t xml:space="preserve"> </w:t>
      </w:r>
      <w:r>
        <w:rPr>
          <w:sz w:val="20"/>
        </w:rPr>
        <w:t>do</w:t>
      </w:r>
      <w:r>
        <w:rPr>
          <w:spacing w:val="-4"/>
          <w:sz w:val="20"/>
        </w:rPr>
        <w:t xml:space="preserve"> </w:t>
      </w:r>
      <w:r>
        <w:rPr>
          <w:sz w:val="20"/>
        </w:rPr>
        <w:t>valor</w:t>
      </w:r>
      <w:r>
        <w:rPr>
          <w:spacing w:val="-6"/>
          <w:sz w:val="20"/>
        </w:rPr>
        <w:t xml:space="preserve"> </w:t>
      </w:r>
      <w:r>
        <w:rPr>
          <w:spacing w:val="-2"/>
          <w:sz w:val="20"/>
        </w:rPr>
        <w:t>contrato.</w:t>
      </w:r>
    </w:p>
    <w:p w:rsidR="00E43E7E" w:rsidRDefault="00E43E7E">
      <w:pPr>
        <w:pStyle w:val="Corpodetexto"/>
        <w:spacing w:before="7"/>
        <w:rPr>
          <w:sz w:val="23"/>
        </w:rPr>
      </w:pPr>
    </w:p>
    <w:p w:rsidR="00E43E7E" w:rsidRDefault="005E5E00">
      <w:pPr>
        <w:pStyle w:val="PargrafodaLista"/>
        <w:numPr>
          <w:ilvl w:val="0"/>
          <w:numId w:val="9"/>
        </w:numPr>
        <w:tabs>
          <w:tab w:val="left" w:pos="391"/>
        </w:tabs>
        <w:spacing w:line="276" w:lineRule="auto"/>
        <w:ind w:right="202" w:firstLine="0"/>
        <w:rPr>
          <w:sz w:val="20"/>
        </w:rPr>
      </w:pPr>
      <w:r>
        <w:rPr>
          <w:sz w:val="20"/>
        </w:rPr>
        <w:t>- Para a infração descrita no inciso I acima, a multa será de 15% (quinze por cento) do valor do contrato, ressalvadas as seguintes infrações:</w:t>
      </w:r>
    </w:p>
    <w:p w:rsidR="00E43E7E" w:rsidRDefault="00E43E7E">
      <w:pPr>
        <w:pStyle w:val="Corpodetexto"/>
        <w:spacing w:before="10"/>
      </w:pPr>
    </w:p>
    <w:p w:rsidR="00E43E7E" w:rsidRDefault="005E5E00">
      <w:pPr>
        <w:pStyle w:val="PargrafodaLista"/>
        <w:numPr>
          <w:ilvl w:val="0"/>
          <w:numId w:val="9"/>
        </w:numPr>
        <w:tabs>
          <w:tab w:val="left" w:pos="443"/>
        </w:tabs>
        <w:spacing w:line="276" w:lineRule="auto"/>
        <w:ind w:right="205" w:firstLine="0"/>
        <w:rPr>
          <w:sz w:val="20"/>
        </w:rPr>
      </w:pPr>
      <w:r>
        <w:rPr>
          <w:sz w:val="20"/>
        </w:rPr>
        <w:t>- Moratória de 1% (um por cento) por dia de atraso injustificado sobre o valor da parcela inadimplida, até o limite de 20 (vinte) dias;</w:t>
      </w:r>
    </w:p>
    <w:p w:rsidR="00E43E7E" w:rsidRDefault="00E43E7E">
      <w:pPr>
        <w:pStyle w:val="Corpodetexto"/>
        <w:spacing w:before="9"/>
      </w:pPr>
    </w:p>
    <w:p w:rsidR="00E43E7E" w:rsidRDefault="005E5E00">
      <w:pPr>
        <w:pStyle w:val="PargrafodaLista"/>
        <w:numPr>
          <w:ilvl w:val="0"/>
          <w:numId w:val="9"/>
        </w:numPr>
        <w:tabs>
          <w:tab w:val="left" w:pos="508"/>
        </w:tabs>
        <w:spacing w:line="276" w:lineRule="auto"/>
        <w:ind w:right="206" w:firstLine="0"/>
        <w:rPr>
          <w:sz w:val="20"/>
        </w:rPr>
      </w:pPr>
      <w:r>
        <w:rPr>
          <w:sz w:val="20"/>
        </w:rPr>
        <w:t>- Moratória de 0,07.% (sete centésimos por cento) por dia de atraso injustificado sobre o valor total do contrato, até o máximo de 2% (dois por cento) pela inobservância do prazo fixado para apresentação, suplementação ou reposição da garantia.</w:t>
      </w:r>
    </w:p>
    <w:p w:rsidR="00E43E7E" w:rsidRDefault="00E43E7E" w:rsidP="00DC5837">
      <w:pPr>
        <w:pStyle w:val="Corpodetexto"/>
        <w:spacing w:before="6"/>
        <w:jc w:val="center"/>
      </w:pPr>
    </w:p>
    <w:p w:rsidR="00E43E7E" w:rsidRDefault="005E5E00">
      <w:pPr>
        <w:pStyle w:val="PargrafodaLista"/>
        <w:numPr>
          <w:ilvl w:val="0"/>
          <w:numId w:val="9"/>
        </w:numPr>
        <w:tabs>
          <w:tab w:val="left" w:pos="563"/>
        </w:tabs>
        <w:spacing w:line="276" w:lineRule="auto"/>
        <w:ind w:right="203" w:firstLine="0"/>
        <w:rPr>
          <w:sz w:val="20"/>
        </w:rPr>
      </w:pPr>
      <w:r>
        <w:rPr>
          <w:sz w:val="20"/>
        </w:rPr>
        <w:t>- O atraso superior a 25 (vinte e cinco) dias autoriza o Contratante a promover a rescisão do contrato por descumprimento ou cumprimento irregular de suas cláusulas, conforme dispõe o inciso I do art. 137 da Lei Federal n. 14.133, de 2.021.</w:t>
      </w:r>
    </w:p>
    <w:p w:rsidR="00E43E7E" w:rsidRDefault="00E43E7E">
      <w:pPr>
        <w:pStyle w:val="Corpodetexto"/>
        <w:spacing w:before="8"/>
      </w:pPr>
    </w:p>
    <w:p w:rsidR="00E43E7E" w:rsidRDefault="005E5E00">
      <w:pPr>
        <w:pStyle w:val="PargrafodaLista"/>
        <w:numPr>
          <w:ilvl w:val="0"/>
          <w:numId w:val="9"/>
        </w:numPr>
        <w:tabs>
          <w:tab w:val="left" w:pos="455"/>
        </w:tabs>
        <w:spacing w:before="1" w:line="276" w:lineRule="auto"/>
        <w:ind w:right="206" w:firstLine="0"/>
        <w:rPr>
          <w:sz w:val="20"/>
        </w:rPr>
      </w:pPr>
      <w:r>
        <w:rPr>
          <w:sz w:val="20"/>
        </w:rPr>
        <w:t>- Moratória de 0,07 % (sete centésimos por cento) por dia de atraso injustificado sobre o valor total do contrato, até o máximo de 2 % (dois por cento) pela inobservância do prazo fixado para apresentação, suplementação ou reposição da garantia.</w:t>
      </w:r>
    </w:p>
    <w:p w:rsidR="00E43E7E" w:rsidRDefault="00E43E7E">
      <w:pPr>
        <w:pStyle w:val="Corpodetexto"/>
        <w:spacing w:before="8"/>
      </w:pPr>
    </w:p>
    <w:p w:rsidR="00E43E7E" w:rsidRDefault="005E5E00">
      <w:pPr>
        <w:pStyle w:val="PargrafodaLista"/>
        <w:numPr>
          <w:ilvl w:val="1"/>
          <w:numId w:val="12"/>
        </w:numPr>
        <w:tabs>
          <w:tab w:val="left" w:pos="657"/>
        </w:tabs>
        <w:spacing w:before="1" w:line="276" w:lineRule="auto"/>
        <w:ind w:left="192" w:right="203" w:firstLine="0"/>
        <w:rPr>
          <w:sz w:val="20"/>
        </w:rPr>
      </w:pPr>
      <w:r>
        <w:rPr>
          <w:b/>
          <w:sz w:val="20"/>
        </w:rPr>
        <w:t xml:space="preserve">- </w:t>
      </w:r>
      <w:r>
        <w:rPr>
          <w:sz w:val="20"/>
        </w:rPr>
        <w:t>A aplicação das sanções previstas neste Contrato não exclui, em hipótese alguma, a obrigação de reparação integral do dano causado à Contratante (art. 156, §9º, da Lei Federal nº. 14.133/2.021).</w:t>
      </w:r>
    </w:p>
    <w:p w:rsidR="00E43E7E" w:rsidRDefault="00E43E7E">
      <w:pPr>
        <w:pStyle w:val="Corpodetexto"/>
        <w:spacing w:before="6"/>
      </w:pPr>
    </w:p>
    <w:p w:rsidR="00E43E7E" w:rsidRDefault="005E5E00">
      <w:pPr>
        <w:pStyle w:val="PargrafodaLista"/>
        <w:numPr>
          <w:ilvl w:val="1"/>
          <w:numId w:val="12"/>
        </w:numPr>
        <w:tabs>
          <w:tab w:val="left" w:pos="643"/>
        </w:tabs>
        <w:spacing w:line="276" w:lineRule="auto"/>
        <w:ind w:left="192" w:right="204" w:firstLine="0"/>
        <w:rPr>
          <w:sz w:val="20"/>
        </w:rPr>
      </w:pPr>
      <w:r>
        <w:rPr>
          <w:b/>
          <w:sz w:val="20"/>
        </w:rPr>
        <w:t xml:space="preserve">- </w:t>
      </w:r>
      <w:r>
        <w:rPr>
          <w:sz w:val="20"/>
        </w:rPr>
        <w:t>Todas as sanções previstas neste Contrato poderão ser aplicadas cumulativamente com a multa (art. 156, §7º da Lei Federal nº. 14.133/2.021).</w:t>
      </w:r>
    </w:p>
    <w:p w:rsidR="00E43E7E" w:rsidRDefault="00E43E7E">
      <w:pPr>
        <w:pStyle w:val="Corpodetexto"/>
        <w:spacing w:before="1"/>
        <w:rPr>
          <w:sz w:val="19"/>
        </w:rPr>
      </w:pPr>
    </w:p>
    <w:p w:rsidR="00E43E7E" w:rsidRDefault="005E5E00">
      <w:pPr>
        <w:pStyle w:val="PargrafodaLista"/>
        <w:numPr>
          <w:ilvl w:val="1"/>
          <w:numId w:val="12"/>
        </w:numPr>
        <w:tabs>
          <w:tab w:val="left" w:pos="662"/>
        </w:tabs>
        <w:spacing w:before="1" w:line="276" w:lineRule="auto"/>
        <w:ind w:left="192" w:right="202" w:firstLine="0"/>
        <w:rPr>
          <w:sz w:val="20"/>
        </w:rPr>
      </w:pPr>
      <w:r>
        <w:rPr>
          <w:b/>
          <w:sz w:val="20"/>
        </w:rPr>
        <w:t xml:space="preserve">- </w:t>
      </w:r>
      <w:r>
        <w:rPr>
          <w:sz w:val="20"/>
        </w:rPr>
        <w:t>Antes da aplicação da multa será facultada a defesa do interessado no prazo de 15 (quinze) dias úteis, contado da data de sua intimação (art. 157 da Lei Federal nº. 14.133/2.021).</w:t>
      </w:r>
    </w:p>
    <w:p w:rsidR="00E43E7E" w:rsidRDefault="00E43E7E">
      <w:pPr>
        <w:pStyle w:val="Corpodetexto"/>
        <w:spacing w:before="1"/>
        <w:rPr>
          <w:sz w:val="19"/>
        </w:rPr>
      </w:pPr>
    </w:p>
    <w:p w:rsidR="00E43E7E" w:rsidRDefault="005E5E00">
      <w:pPr>
        <w:pStyle w:val="PargrafodaLista"/>
        <w:numPr>
          <w:ilvl w:val="1"/>
          <w:numId w:val="12"/>
        </w:numPr>
        <w:tabs>
          <w:tab w:val="left" w:pos="717"/>
        </w:tabs>
        <w:spacing w:line="276" w:lineRule="auto"/>
        <w:ind w:left="192" w:right="204" w:firstLine="0"/>
        <w:rPr>
          <w:sz w:val="20"/>
        </w:rPr>
      </w:pPr>
      <w:r>
        <w:rPr>
          <w:b/>
          <w:sz w:val="20"/>
        </w:rPr>
        <w:t xml:space="preserve">- </w:t>
      </w:r>
      <w:r>
        <w:rPr>
          <w:sz w:val="20"/>
        </w:rPr>
        <w:t>Se a multa aplicada e as indenizações cabíveis forem superiores ao valor do pagamento eventualmente devido pelo Contratante ao Contratado, além da perda desse valor, a diferença será descontada</w:t>
      </w:r>
      <w:r>
        <w:rPr>
          <w:spacing w:val="80"/>
          <w:w w:val="150"/>
          <w:sz w:val="20"/>
        </w:rPr>
        <w:t xml:space="preserve"> </w:t>
      </w:r>
      <w:r>
        <w:rPr>
          <w:sz w:val="20"/>
        </w:rPr>
        <w:t>da</w:t>
      </w:r>
      <w:r>
        <w:rPr>
          <w:spacing w:val="80"/>
          <w:w w:val="150"/>
          <w:sz w:val="20"/>
        </w:rPr>
        <w:t xml:space="preserve"> </w:t>
      </w:r>
      <w:r>
        <w:rPr>
          <w:sz w:val="20"/>
        </w:rPr>
        <w:t>garantia</w:t>
      </w:r>
      <w:r>
        <w:rPr>
          <w:spacing w:val="80"/>
          <w:w w:val="150"/>
          <w:sz w:val="20"/>
        </w:rPr>
        <w:t xml:space="preserve"> </w:t>
      </w:r>
      <w:r>
        <w:rPr>
          <w:sz w:val="20"/>
        </w:rPr>
        <w:t>prestada</w:t>
      </w:r>
      <w:r>
        <w:rPr>
          <w:spacing w:val="80"/>
          <w:w w:val="150"/>
          <w:sz w:val="20"/>
        </w:rPr>
        <w:t xml:space="preserve"> </w:t>
      </w:r>
      <w:r>
        <w:rPr>
          <w:sz w:val="20"/>
        </w:rPr>
        <w:t>ou</w:t>
      </w:r>
      <w:r>
        <w:rPr>
          <w:spacing w:val="80"/>
          <w:w w:val="150"/>
          <w:sz w:val="20"/>
        </w:rPr>
        <w:t xml:space="preserve"> </w:t>
      </w:r>
      <w:r>
        <w:rPr>
          <w:sz w:val="20"/>
        </w:rPr>
        <w:t>será</w:t>
      </w:r>
      <w:r>
        <w:rPr>
          <w:spacing w:val="78"/>
          <w:w w:val="150"/>
          <w:sz w:val="20"/>
        </w:rPr>
        <w:t xml:space="preserve"> </w:t>
      </w:r>
      <w:r>
        <w:rPr>
          <w:sz w:val="20"/>
        </w:rPr>
        <w:t>cobrada</w:t>
      </w:r>
      <w:r>
        <w:rPr>
          <w:spacing w:val="80"/>
          <w:w w:val="150"/>
          <w:sz w:val="20"/>
        </w:rPr>
        <w:t xml:space="preserve"> </w:t>
      </w:r>
      <w:r>
        <w:rPr>
          <w:sz w:val="20"/>
        </w:rPr>
        <w:t>judicialmente</w:t>
      </w:r>
      <w:r>
        <w:rPr>
          <w:spacing w:val="80"/>
          <w:w w:val="150"/>
          <w:sz w:val="20"/>
        </w:rPr>
        <w:t xml:space="preserve"> </w:t>
      </w:r>
      <w:r>
        <w:rPr>
          <w:sz w:val="20"/>
        </w:rPr>
        <w:t>(art.</w:t>
      </w:r>
      <w:r>
        <w:rPr>
          <w:spacing w:val="80"/>
          <w:w w:val="150"/>
          <w:sz w:val="20"/>
        </w:rPr>
        <w:t xml:space="preserve"> </w:t>
      </w:r>
      <w:r>
        <w:rPr>
          <w:sz w:val="20"/>
        </w:rPr>
        <w:t>156,</w:t>
      </w:r>
      <w:r>
        <w:rPr>
          <w:spacing w:val="80"/>
          <w:w w:val="150"/>
          <w:sz w:val="20"/>
        </w:rPr>
        <w:t xml:space="preserve"> </w:t>
      </w:r>
      <w:r>
        <w:rPr>
          <w:sz w:val="20"/>
        </w:rPr>
        <w:t>§8º</w:t>
      </w:r>
      <w:r>
        <w:rPr>
          <w:spacing w:val="80"/>
          <w:w w:val="150"/>
          <w:sz w:val="20"/>
        </w:rPr>
        <w:t xml:space="preserve"> </w:t>
      </w:r>
      <w:r>
        <w:rPr>
          <w:sz w:val="20"/>
        </w:rPr>
        <w:t>da</w:t>
      </w:r>
      <w:r>
        <w:rPr>
          <w:spacing w:val="80"/>
          <w:w w:val="150"/>
          <w:sz w:val="20"/>
        </w:rPr>
        <w:t xml:space="preserve"> </w:t>
      </w:r>
      <w:r>
        <w:rPr>
          <w:sz w:val="20"/>
        </w:rPr>
        <w:t>Lei</w:t>
      </w:r>
      <w:r>
        <w:rPr>
          <w:spacing w:val="79"/>
          <w:w w:val="150"/>
          <w:sz w:val="20"/>
        </w:rPr>
        <w:t xml:space="preserve"> </w:t>
      </w:r>
      <w:r>
        <w:rPr>
          <w:sz w:val="20"/>
        </w:rPr>
        <w:t>Federal nº. 14.133/2.021).</w:t>
      </w:r>
    </w:p>
    <w:p w:rsidR="00E43E7E" w:rsidRDefault="00E43E7E">
      <w:pPr>
        <w:pStyle w:val="Corpodetexto"/>
        <w:spacing w:before="9"/>
      </w:pPr>
    </w:p>
    <w:p w:rsidR="00E43E7E" w:rsidRDefault="005E5E00">
      <w:pPr>
        <w:pStyle w:val="PargrafodaLista"/>
        <w:numPr>
          <w:ilvl w:val="1"/>
          <w:numId w:val="12"/>
        </w:numPr>
        <w:tabs>
          <w:tab w:val="left" w:pos="779"/>
        </w:tabs>
        <w:spacing w:line="276" w:lineRule="auto"/>
        <w:ind w:left="192" w:right="199" w:firstLine="0"/>
        <w:rPr>
          <w:sz w:val="20"/>
        </w:rPr>
      </w:pPr>
      <w:r>
        <w:rPr>
          <w:b/>
          <w:sz w:val="20"/>
        </w:rPr>
        <w:t xml:space="preserve">- </w:t>
      </w:r>
      <w:r>
        <w:rPr>
          <w:sz w:val="20"/>
        </w:rPr>
        <w:t xml:space="preserve">Previamente ao encaminhamento à cobrança judicial, a multa poderá ser recolhida </w:t>
      </w:r>
      <w:r>
        <w:rPr>
          <w:sz w:val="20"/>
        </w:rPr>
        <w:lastRenderedPageBreak/>
        <w:t>administrativamente no prazo máximo de 30 (trinta) dias, a contar da data do recebimento da comunicação enviada pela autoridade competente.</w:t>
      </w:r>
    </w:p>
    <w:p w:rsidR="00E43E7E" w:rsidRDefault="00E43E7E">
      <w:pPr>
        <w:pStyle w:val="Corpodetexto"/>
        <w:spacing w:before="6"/>
      </w:pPr>
    </w:p>
    <w:p w:rsidR="00E43E7E" w:rsidRDefault="005E5E00">
      <w:pPr>
        <w:pStyle w:val="PargrafodaLista"/>
        <w:numPr>
          <w:ilvl w:val="1"/>
          <w:numId w:val="12"/>
        </w:numPr>
        <w:tabs>
          <w:tab w:val="left" w:pos="655"/>
        </w:tabs>
        <w:spacing w:line="276" w:lineRule="auto"/>
        <w:ind w:left="192" w:right="196" w:firstLine="0"/>
        <w:rPr>
          <w:sz w:val="20"/>
        </w:rPr>
      </w:pPr>
      <w:r>
        <w:rPr>
          <w:b/>
          <w:sz w:val="20"/>
        </w:rPr>
        <w:t xml:space="preserve">- </w:t>
      </w:r>
      <w:r>
        <w:rPr>
          <w:sz w:val="20"/>
        </w:rPr>
        <w:t xml:space="preserve">A aplicação das sanções realizar-se-á em processo administrativo que assegure o contraditório e a ampla defesa ao Contratado, observando-se o procedimento previsto no </w:t>
      </w:r>
      <w:r>
        <w:rPr>
          <w:b/>
          <w:sz w:val="20"/>
        </w:rPr>
        <w:t xml:space="preserve">caput </w:t>
      </w:r>
      <w:r>
        <w:rPr>
          <w:sz w:val="20"/>
        </w:rPr>
        <w:t>e parágrafos do art. 158 da</w:t>
      </w:r>
    </w:p>
    <w:p w:rsidR="00E43E7E" w:rsidRDefault="00E43E7E">
      <w:pPr>
        <w:pStyle w:val="Corpodetexto"/>
        <w:spacing w:before="3"/>
        <w:rPr>
          <w:sz w:val="14"/>
        </w:rPr>
      </w:pPr>
    </w:p>
    <w:p w:rsidR="00E43E7E" w:rsidRDefault="005E5E00">
      <w:pPr>
        <w:pStyle w:val="Corpodetexto"/>
        <w:spacing w:before="93" w:line="276" w:lineRule="auto"/>
        <w:ind w:left="192" w:right="200"/>
      </w:pPr>
      <w:r>
        <w:t>Lei Federal nº.</w:t>
      </w:r>
      <w:r>
        <w:rPr>
          <w:spacing w:val="-2"/>
        </w:rPr>
        <w:t xml:space="preserve"> </w:t>
      </w:r>
      <w:r>
        <w:t>14.133, de 2021, para as penalidades de impedimento de licitar e contratar e de declaração de inidoneidade para licitar ou contratar.</w:t>
      </w:r>
    </w:p>
    <w:p w:rsidR="00E43E7E" w:rsidRDefault="00E43E7E">
      <w:pPr>
        <w:pStyle w:val="Corpodetexto"/>
        <w:spacing w:before="9"/>
      </w:pPr>
    </w:p>
    <w:p w:rsidR="00E43E7E" w:rsidRDefault="005E5E00">
      <w:pPr>
        <w:pStyle w:val="PargrafodaLista"/>
        <w:numPr>
          <w:ilvl w:val="1"/>
          <w:numId w:val="12"/>
        </w:numPr>
        <w:tabs>
          <w:tab w:val="left" w:pos="635"/>
        </w:tabs>
        <w:rPr>
          <w:sz w:val="20"/>
        </w:rPr>
      </w:pPr>
      <w:r>
        <w:rPr>
          <w:b/>
          <w:sz w:val="20"/>
        </w:rPr>
        <w:t>-</w:t>
      </w:r>
      <w:r>
        <w:rPr>
          <w:b/>
          <w:spacing w:val="-6"/>
          <w:sz w:val="20"/>
        </w:rPr>
        <w:t xml:space="preserve"> </w:t>
      </w:r>
      <w:r>
        <w:rPr>
          <w:sz w:val="20"/>
        </w:rPr>
        <w:t>Na</w:t>
      </w:r>
      <w:r>
        <w:rPr>
          <w:spacing w:val="-7"/>
          <w:sz w:val="20"/>
        </w:rPr>
        <w:t xml:space="preserve"> </w:t>
      </w:r>
      <w:r>
        <w:rPr>
          <w:sz w:val="20"/>
        </w:rPr>
        <w:t>aplicação</w:t>
      </w:r>
      <w:r>
        <w:rPr>
          <w:spacing w:val="-5"/>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7"/>
          <w:sz w:val="20"/>
        </w:rPr>
        <w:t xml:space="preserve"> </w:t>
      </w:r>
      <w:r>
        <w:rPr>
          <w:sz w:val="20"/>
        </w:rPr>
        <w:t>considerados</w:t>
      </w:r>
      <w:r>
        <w:rPr>
          <w:spacing w:val="-3"/>
          <w:sz w:val="20"/>
        </w:rPr>
        <w:t xml:space="preserve"> </w:t>
      </w:r>
      <w:r>
        <w:rPr>
          <w:sz w:val="20"/>
        </w:rPr>
        <w:t>(art.</w:t>
      </w:r>
      <w:r>
        <w:rPr>
          <w:spacing w:val="-7"/>
          <w:sz w:val="20"/>
        </w:rPr>
        <w:t xml:space="preserve"> </w:t>
      </w:r>
      <w:r>
        <w:rPr>
          <w:sz w:val="20"/>
        </w:rPr>
        <w:t>156,</w:t>
      </w:r>
      <w:r>
        <w:rPr>
          <w:spacing w:val="-6"/>
          <w:sz w:val="20"/>
        </w:rPr>
        <w:t xml:space="preserve"> </w:t>
      </w:r>
      <w:r>
        <w:rPr>
          <w:sz w:val="20"/>
        </w:rPr>
        <w:t>§1º</w:t>
      </w:r>
      <w:r>
        <w:rPr>
          <w:spacing w:val="-7"/>
          <w:sz w:val="20"/>
        </w:rPr>
        <w:t xml:space="preserve"> </w:t>
      </w:r>
      <w:r>
        <w:rPr>
          <w:sz w:val="20"/>
        </w:rPr>
        <w:t>da</w:t>
      </w:r>
      <w:r>
        <w:rPr>
          <w:spacing w:val="-6"/>
          <w:sz w:val="20"/>
        </w:rPr>
        <w:t xml:space="preserve"> </w:t>
      </w:r>
      <w:r>
        <w:rPr>
          <w:sz w:val="20"/>
        </w:rPr>
        <w:t>Lei</w:t>
      </w:r>
      <w:r>
        <w:rPr>
          <w:spacing w:val="-8"/>
          <w:sz w:val="20"/>
        </w:rPr>
        <w:t xml:space="preserve"> </w:t>
      </w:r>
      <w:r>
        <w:rPr>
          <w:sz w:val="20"/>
        </w:rPr>
        <w:t>Federal nº.</w:t>
      </w:r>
      <w:r>
        <w:rPr>
          <w:spacing w:val="-6"/>
          <w:sz w:val="20"/>
        </w:rPr>
        <w:t xml:space="preserve"> </w:t>
      </w:r>
      <w:r>
        <w:rPr>
          <w:spacing w:val="-2"/>
          <w:sz w:val="20"/>
        </w:rPr>
        <w:t>14.133/2.021):</w:t>
      </w:r>
    </w:p>
    <w:p w:rsidR="00E43E7E" w:rsidRDefault="00E43E7E">
      <w:pPr>
        <w:pStyle w:val="Corpodetexto"/>
        <w:spacing w:before="7"/>
        <w:rPr>
          <w:sz w:val="23"/>
        </w:rPr>
      </w:pPr>
    </w:p>
    <w:p w:rsidR="00E43E7E" w:rsidRDefault="005E5E00">
      <w:pPr>
        <w:pStyle w:val="Corpodetexto"/>
        <w:ind w:left="192"/>
      </w:pPr>
      <w:r>
        <w:rPr>
          <w:b/>
        </w:rPr>
        <w:t>11.9.1-</w:t>
      </w:r>
      <w:r>
        <w:rPr>
          <w:b/>
          <w:spacing w:val="-7"/>
        </w:rPr>
        <w:t xml:space="preserve"> </w:t>
      </w:r>
      <w:r>
        <w:t>a</w:t>
      </w:r>
      <w:r>
        <w:rPr>
          <w:spacing w:val="-7"/>
        </w:rPr>
        <w:t xml:space="preserve"> </w:t>
      </w:r>
      <w:r>
        <w:t>natureza</w:t>
      </w:r>
      <w:r>
        <w:rPr>
          <w:spacing w:val="-5"/>
        </w:rPr>
        <w:t xml:space="preserve"> </w:t>
      </w:r>
      <w:r>
        <w:t>e</w:t>
      </w:r>
      <w:r>
        <w:rPr>
          <w:spacing w:val="-8"/>
        </w:rPr>
        <w:t xml:space="preserve"> </w:t>
      </w:r>
      <w:r>
        <w:t>a</w:t>
      </w:r>
      <w:r>
        <w:rPr>
          <w:spacing w:val="-5"/>
        </w:rPr>
        <w:t xml:space="preserve"> </w:t>
      </w:r>
      <w:r>
        <w:t>gravidade</w:t>
      </w:r>
      <w:r>
        <w:rPr>
          <w:spacing w:val="-5"/>
        </w:rPr>
        <w:t xml:space="preserve"> </w:t>
      </w:r>
      <w:r>
        <w:t>da</w:t>
      </w:r>
      <w:r>
        <w:rPr>
          <w:spacing w:val="-6"/>
        </w:rPr>
        <w:t xml:space="preserve"> </w:t>
      </w:r>
      <w:r>
        <w:t>infração</w:t>
      </w:r>
      <w:r>
        <w:rPr>
          <w:spacing w:val="-8"/>
        </w:rPr>
        <w:t xml:space="preserve"> </w:t>
      </w:r>
      <w:r>
        <w:rPr>
          <w:spacing w:val="-2"/>
        </w:rPr>
        <w:t>cometida;</w:t>
      </w:r>
    </w:p>
    <w:p w:rsidR="00E43E7E" w:rsidRDefault="00E43E7E">
      <w:pPr>
        <w:pStyle w:val="Corpodetexto"/>
        <w:spacing w:before="10"/>
        <w:rPr>
          <w:sz w:val="23"/>
        </w:rPr>
      </w:pPr>
    </w:p>
    <w:p w:rsidR="00E43E7E" w:rsidRDefault="005E5E00">
      <w:pPr>
        <w:pStyle w:val="PargrafodaLista"/>
        <w:numPr>
          <w:ilvl w:val="2"/>
          <w:numId w:val="12"/>
        </w:numPr>
        <w:tabs>
          <w:tab w:val="left" w:pos="803"/>
        </w:tabs>
        <w:rPr>
          <w:sz w:val="20"/>
        </w:rPr>
      </w:pPr>
      <w:r>
        <w:rPr>
          <w:b/>
          <w:sz w:val="20"/>
        </w:rPr>
        <w:t>-</w:t>
      </w:r>
      <w:r>
        <w:rPr>
          <w:b/>
          <w:spacing w:val="-7"/>
          <w:sz w:val="20"/>
        </w:rPr>
        <w:t xml:space="preserve"> </w:t>
      </w:r>
      <w:r>
        <w:rPr>
          <w:sz w:val="20"/>
        </w:rPr>
        <w:t>as</w:t>
      </w:r>
      <w:r>
        <w:rPr>
          <w:spacing w:val="-6"/>
          <w:sz w:val="20"/>
        </w:rPr>
        <w:t xml:space="preserve"> </w:t>
      </w:r>
      <w:r>
        <w:rPr>
          <w:sz w:val="20"/>
        </w:rPr>
        <w:t>peculiaridades</w:t>
      </w:r>
      <w:r>
        <w:rPr>
          <w:spacing w:val="-4"/>
          <w:sz w:val="20"/>
        </w:rPr>
        <w:t xml:space="preserve"> </w:t>
      </w:r>
      <w:r>
        <w:rPr>
          <w:sz w:val="20"/>
        </w:rPr>
        <w:t>do</w:t>
      </w:r>
      <w:r>
        <w:rPr>
          <w:spacing w:val="-8"/>
          <w:sz w:val="20"/>
        </w:rPr>
        <w:t xml:space="preserve"> </w:t>
      </w:r>
      <w:r>
        <w:rPr>
          <w:sz w:val="20"/>
        </w:rPr>
        <w:t>caso</w:t>
      </w:r>
      <w:r>
        <w:rPr>
          <w:spacing w:val="-8"/>
          <w:sz w:val="20"/>
        </w:rPr>
        <w:t xml:space="preserve"> </w:t>
      </w:r>
      <w:r>
        <w:rPr>
          <w:spacing w:val="-2"/>
          <w:sz w:val="20"/>
        </w:rPr>
        <w:t>concreto;</w:t>
      </w:r>
    </w:p>
    <w:p w:rsidR="00E43E7E" w:rsidRDefault="00E43E7E">
      <w:pPr>
        <w:pStyle w:val="Corpodetexto"/>
        <w:spacing w:before="7"/>
        <w:rPr>
          <w:sz w:val="23"/>
        </w:rPr>
      </w:pPr>
    </w:p>
    <w:p w:rsidR="00E43E7E" w:rsidRDefault="005E5E00">
      <w:pPr>
        <w:pStyle w:val="PargrafodaLista"/>
        <w:numPr>
          <w:ilvl w:val="2"/>
          <w:numId w:val="12"/>
        </w:numPr>
        <w:tabs>
          <w:tab w:val="left" w:pos="803"/>
        </w:tabs>
        <w:rPr>
          <w:sz w:val="20"/>
        </w:rPr>
      </w:pPr>
      <w:r>
        <w:rPr>
          <w:b/>
          <w:sz w:val="20"/>
        </w:rPr>
        <w:t>-</w:t>
      </w:r>
      <w:r>
        <w:rPr>
          <w:b/>
          <w:spacing w:val="-8"/>
          <w:sz w:val="20"/>
        </w:rPr>
        <w:t xml:space="preserve"> </w:t>
      </w:r>
      <w:r>
        <w:rPr>
          <w:sz w:val="20"/>
        </w:rPr>
        <w:t>as</w:t>
      </w:r>
      <w:r>
        <w:rPr>
          <w:spacing w:val="-7"/>
          <w:sz w:val="20"/>
        </w:rPr>
        <w:t xml:space="preserve"> </w:t>
      </w:r>
      <w:r>
        <w:rPr>
          <w:sz w:val="20"/>
        </w:rPr>
        <w:t>circunstâncias</w:t>
      </w:r>
      <w:r>
        <w:rPr>
          <w:spacing w:val="-7"/>
          <w:sz w:val="20"/>
        </w:rPr>
        <w:t xml:space="preserve"> </w:t>
      </w:r>
      <w:r>
        <w:rPr>
          <w:sz w:val="20"/>
        </w:rPr>
        <w:t>agravantes</w:t>
      </w:r>
      <w:r>
        <w:rPr>
          <w:spacing w:val="-7"/>
          <w:sz w:val="20"/>
        </w:rPr>
        <w:t xml:space="preserve"> </w:t>
      </w:r>
      <w:r>
        <w:rPr>
          <w:sz w:val="20"/>
        </w:rPr>
        <w:t>ou</w:t>
      </w:r>
      <w:r>
        <w:rPr>
          <w:spacing w:val="-8"/>
          <w:sz w:val="20"/>
        </w:rPr>
        <w:t xml:space="preserve"> </w:t>
      </w:r>
      <w:r>
        <w:rPr>
          <w:spacing w:val="-2"/>
          <w:sz w:val="20"/>
        </w:rPr>
        <w:t>atenuantes;</w:t>
      </w:r>
    </w:p>
    <w:p w:rsidR="00E43E7E" w:rsidRDefault="00E43E7E">
      <w:pPr>
        <w:pStyle w:val="Corpodetexto"/>
        <w:spacing w:before="7"/>
        <w:rPr>
          <w:sz w:val="23"/>
        </w:rPr>
      </w:pPr>
    </w:p>
    <w:p w:rsidR="00E43E7E" w:rsidRDefault="005E5E00">
      <w:pPr>
        <w:pStyle w:val="PargrafodaLista"/>
        <w:numPr>
          <w:ilvl w:val="2"/>
          <w:numId w:val="12"/>
        </w:numPr>
        <w:tabs>
          <w:tab w:val="left" w:pos="803"/>
        </w:tabs>
        <w:rPr>
          <w:sz w:val="20"/>
        </w:rPr>
      </w:pPr>
      <w:r>
        <w:rPr>
          <w:b/>
          <w:sz w:val="20"/>
        </w:rPr>
        <w:t>-</w:t>
      </w:r>
      <w:r>
        <w:rPr>
          <w:b/>
          <w:spacing w:val="-6"/>
          <w:sz w:val="20"/>
        </w:rPr>
        <w:t xml:space="preserve"> </w:t>
      </w:r>
      <w:r>
        <w:rPr>
          <w:sz w:val="20"/>
        </w:rPr>
        <w:t>os</w:t>
      </w:r>
      <w:r>
        <w:rPr>
          <w:spacing w:val="-5"/>
          <w:sz w:val="20"/>
        </w:rPr>
        <w:t xml:space="preserve"> </w:t>
      </w:r>
      <w:r>
        <w:rPr>
          <w:sz w:val="20"/>
        </w:rPr>
        <w:t>danos</w:t>
      </w:r>
      <w:r>
        <w:rPr>
          <w:spacing w:val="-4"/>
          <w:sz w:val="20"/>
        </w:rPr>
        <w:t xml:space="preserve"> </w:t>
      </w:r>
      <w:r>
        <w:rPr>
          <w:sz w:val="20"/>
        </w:rPr>
        <w:t>que</w:t>
      </w:r>
      <w:r>
        <w:rPr>
          <w:spacing w:val="-4"/>
          <w:sz w:val="20"/>
        </w:rPr>
        <w:t xml:space="preserve"> </w:t>
      </w:r>
      <w:r>
        <w:rPr>
          <w:sz w:val="20"/>
        </w:rPr>
        <w:t>dela</w:t>
      </w:r>
      <w:r>
        <w:rPr>
          <w:spacing w:val="-5"/>
          <w:sz w:val="20"/>
        </w:rPr>
        <w:t xml:space="preserve"> </w:t>
      </w:r>
      <w:r>
        <w:rPr>
          <w:sz w:val="20"/>
        </w:rPr>
        <w:t>provierem</w:t>
      </w:r>
      <w:r>
        <w:rPr>
          <w:spacing w:val="-6"/>
          <w:sz w:val="20"/>
        </w:rPr>
        <w:t xml:space="preserve"> </w:t>
      </w:r>
      <w:r>
        <w:rPr>
          <w:sz w:val="20"/>
        </w:rPr>
        <w:t>para</w:t>
      </w:r>
      <w:r>
        <w:rPr>
          <w:spacing w:val="-4"/>
          <w:sz w:val="20"/>
        </w:rPr>
        <w:t xml:space="preserve"> </w:t>
      </w:r>
      <w:r>
        <w:rPr>
          <w:sz w:val="20"/>
        </w:rPr>
        <w:t>o</w:t>
      </w:r>
      <w:r>
        <w:rPr>
          <w:spacing w:val="-7"/>
          <w:sz w:val="20"/>
        </w:rPr>
        <w:t xml:space="preserve"> </w:t>
      </w:r>
      <w:r>
        <w:rPr>
          <w:spacing w:val="-2"/>
          <w:sz w:val="20"/>
        </w:rPr>
        <w:t>Contratante;</w:t>
      </w:r>
    </w:p>
    <w:p w:rsidR="00E43E7E" w:rsidRDefault="00E43E7E">
      <w:pPr>
        <w:pStyle w:val="Corpodetexto"/>
        <w:spacing w:before="10"/>
        <w:rPr>
          <w:sz w:val="23"/>
        </w:rPr>
      </w:pPr>
    </w:p>
    <w:p w:rsidR="00E43E7E" w:rsidRDefault="005E5E00">
      <w:pPr>
        <w:pStyle w:val="PargrafodaLista"/>
        <w:numPr>
          <w:ilvl w:val="2"/>
          <w:numId w:val="12"/>
        </w:numPr>
        <w:tabs>
          <w:tab w:val="left" w:pos="820"/>
        </w:tabs>
        <w:spacing w:line="276" w:lineRule="auto"/>
        <w:ind w:left="192" w:right="204" w:firstLine="0"/>
        <w:rPr>
          <w:sz w:val="20"/>
        </w:rPr>
      </w:pPr>
      <w:r>
        <w:rPr>
          <w:sz w:val="20"/>
        </w:rPr>
        <w:t>- a implantação ou o aperfeiçoamento de programa de integridade, conforme normas e orientações dos órgãos de controle.</w:t>
      </w:r>
    </w:p>
    <w:p w:rsidR="00E43E7E" w:rsidRDefault="00E43E7E">
      <w:pPr>
        <w:pStyle w:val="Corpodetexto"/>
        <w:spacing w:before="7"/>
      </w:pPr>
    </w:p>
    <w:p w:rsidR="00E43E7E" w:rsidRDefault="005E5E00">
      <w:pPr>
        <w:pStyle w:val="PargrafodaLista"/>
        <w:numPr>
          <w:ilvl w:val="1"/>
          <w:numId w:val="12"/>
        </w:numPr>
        <w:tabs>
          <w:tab w:val="left" w:pos="758"/>
        </w:tabs>
        <w:spacing w:line="276" w:lineRule="auto"/>
        <w:ind w:left="192" w:right="197" w:firstLine="0"/>
        <w:rPr>
          <w:sz w:val="20"/>
        </w:rPr>
      </w:pPr>
      <w:r>
        <w:rPr>
          <w:b/>
          <w:sz w:val="20"/>
        </w:rPr>
        <w:t xml:space="preserve">- </w:t>
      </w:r>
      <w:r>
        <w:rPr>
          <w:sz w:val="20"/>
        </w:rPr>
        <w:t>Os atos previstos como infrações administrativas na Lei Federal nº.</w:t>
      </w:r>
      <w:r>
        <w:rPr>
          <w:spacing w:val="-4"/>
          <w:sz w:val="20"/>
        </w:rPr>
        <w:t xml:space="preserve"> </w:t>
      </w:r>
      <w:r>
        <w:rPr>
          <w:sz w:val="20"/>
        </w:rPr>
        <w:t>14.133, de 2.021, ou em outras leis de licitações e contratos da Administração Pública que também sejam tipificados como atos lesivos na Lei nº.</w:t>
      </w:r>
      <w:r>
        <w:rPr>
          <w:spacing w:val="-1"/>
          <w:sz w:val="20"/>
        </w:rPr>
        <w:t xml:space="preserve"> </w:t>
      </w:r>
      <w:r>
        <w:rPr>
          <w:sz w:val="20"/>
        </w:rPr>
        <w:t>12.846, de 2013, serão apurados e julgados conjuntamente, nos mesmos autos, observados o rito procedimental e autoridade competente definidos na referida Lei (art. 159 da Lei Federal nº. 14.133/2.021).</w:t>
      </w:r>
    </w:p>
    <w:p w:rsidR="00E43E7E" w:rsidRDefault="00E43E7E">
      <w:pPr>
        <w:pStyle w:val="Corpodetexto"/>
        <w:spacing w:before="4"/>
        <w:rPr>
          <w:sz w:val="31"/>
        </w:rPr>
      </w:pPr>
    </w:p>
    <w:p w:rsidR="00E43E7E" w:rsidRDefault="005E5E00">
      <w:pPr>
        <w:pStyle w:val="PargrafodaLista"/>
        <w:numPr>
          <w:ilvl w:val="1"/>
          <w:numId w:val="12"/>
        </w:numPr>
        <w:tabs>
          <w:tab w:val="left" w:pos="753"/>
        </w:tabs>
        <w:spacing w:line="276" w:lineRule="auto"/>
        <w:ind w:left="192" w:right="202" w:firstLine="0"/>
        <w:rPr>
          <w:sz w:val="20"/>
        </w:rPr>
      </w:pPr>
      <w:r>
        <w:rPr>
          <w:b/>
          <w:sz w:val="20"/>
        </w:rPr>
        <w:t xml:space="preserve">- </w:t>
      </w:r>
      <w:r>
        <w:rPr>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w:t>
      </w:r>
      <w:r>
        <w:rPr>
          <w:spacing w:val="-1"/>
          <w:sz w:val="20"/>
        </w:rPr>
        <w:t xml:space="preserve"> </w:t>
      </w:r>
      <w:r>
        <w:rPr>
          <w:sz w:val="20"/>
        </w:rPr>
        <w:t>ou</w:t>
      </w:r>
      <w:r>
        <w:rPr>
          <w:spacing w:val="-2"/>
          <w:sz w:val="20"/>
        </w:rPr>
        <w:t xml:space="preserve"> </w:t>
      </w:r>
      <w:r>
        <w:rPr>
          <w:sz w:val="20"/>
        </w:rPr>
        <w:t>à empresa do</w:t>
      </w:r>
      <w:r>
        <w:rPr>
          <w:spacing w:val="-1"/>
          <w:sz w:val="20"/>
        </w:rPr>
        <w:t xml:space="preserve"> </w:t>
      </w:r>
      <w:r>
        <w:rPr>
          <w:sz w:val="20"/>
        </w:rPr>
        <w:t>mesmo</w:t>
      </w:r>
      <w:r>
        <w:rPr>
          <w:spacing w:val="-1"/>
          <w:sz w:val="20"/>
        </w:rPr>
        <w:t xml:space="preserve"> </w:t>
      </w:r>
      <w:r>
        <w:rPr>
          <w:sz w:val="20"/>
        </w:rPr>
        <w:t>ramo</w:t>
      </w:r>
      <w:r>
        <w:rPr>
          <w:spacing w:val="-1"/>
          <w:sz w:val="20"/>
        </w:rPr>
        <w:t xml:space="preserve"> </w:t>
      </w:r>
      <w:r>
        <w:rPr>
          <w:sz w:val="20"/>
        </w:rPr>
        <w:t>com</w:t>
      </w:r>
      <w:r>
        <w:rPr>
          <w:spacing w:val="-1"/>
          <w:sz w:val="20"/>
        </w:rPr>
        <w:t xml:space="preserve"> </w:t>
      </w:r>
      <w:r>
        <w:rPr>
          <w:sz w:val="20"/>
        </w:rPr>
        <w:t>relação</w:t>
      </w:r>
      <w:r>
        <w:rPr>
          <w:spacing w:val="-1"/>
          <w:sz w:val="20"/>
        </w:rPr>
        <w:t xml:space="preserve"> </w:t>
      </w:r>
      <w:r>
        <w:rPr>
          <w:sz w:val="20"/>
        </w:rPr>
        <w:t>de</w:t>
      </w:r>
      <w:r>
        <w:rPr>
          <w:spacing w:val="-2"/>
          <w:sz w:val="20"/>
        </w:rPr>
        <w:t xml:space="preserve"> </w:t>
      </w:r>
      <w:r>
        <w:rPr>
          <w:sz w:val="20"/>
        </w:rPr>
        <w:t>coligação ou</w:t>
      </w:r>
      <w:r>
        <w:rPr>
          <w:spacing w:val="-2"/>
          <w:sz w:val="20"/>
        </w:rPr>
        <w:t xml:space="preserve"> </w:t>
      </w:r>
      <w:r>
        <w:rPr>
          <w:sz w:val="20"/>
        </w:rPr>
        <w:t>controle, de</w:t>
      </w:r>
      <w:r>
        <w:rPr>
          <w:spacing w:val="-2"/>
          <w:sz w:val="20"/>
        </w:rPr>
        <w:t xml:space="preserve"> </w:t>
      </w:r>
      <w:r>
        <w:rPr>
          <w:sz w:val="20"/>
        </w:rPr>
        <w:t>fato</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direito,</w:t>
      </w:r>
      <w:r>
        <w:rPr>
          <w:spacing w:val="-1"/>
          <w:sz w:val="20"/>
        </w:rPr>
        <w:t xml:space="preserve"> </w:t>
      </w:r>
      <w:r>
        <w:rPr>
          <w:sz w:val="20"/>
        </w:rPr>
        <w:t>com o Contratado, observados, em todos os casos, o contraditório, a ampla defesa e a obrigatoriedade de análise jurídica prévia (art. 160 da Lei Federal nº. 14.133/.2.021).</w:t>
      </w:r>
    </w:p>
    <w:p w:rsidR="00E43E7E" w:rsidRDefault="00E43E7E">
      <w:pPr>
        <w:pStyle w:val="Corpodetexto"/>
        <w:spacing w:before="7"/>
      </w:pPr>
    </w:p>
    <w:p w:rsidR="00E43E7E" w:rsidRDefault="005E5E00">
      <w:pPr>
        <w:pStyle w:val="PargrafodaLista"/>
        <w:numPr>
          <w:ilvl w:val="1"/>
          <w:numId w:val="12"/>
        </w:numPr>
        <w:tabs>
          <w:tab w:val="left" w:pos="767"/>
        </w:tabs>
        <w:spacing w:line="276" w:lineRule="auto"/>
        <w:ind w:left="192" w:right="196" w:firstLine="0"/>
        <w:rPr>
          <w:sz w:val="20"/>
        </w:rPr>
      </w:pPr>
      <w:r>
        <w:rPr>
          <w:b/>
          <w:sz w:val="20"/>
        </w:rPr>
        <w:t xml:space="preserve">- </w:t>
      </w:r>
      <w:r>
        <w:rPr>
          <w:sz w:val="20"/>
        </w:rPr>
        <w:t>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w:t>
      </w:r>
      <w:r>
        <w:rPr>
          <w:spacing w:val="40"/>
          <w:sz w:val="20"/>
        </w:rPr>
        <w:t xml:space="preserve"> </w:t>
      </w:r>
      <w:r>
        <w:rPr>
          <w:sz w:val="20"/>
        </w:rPr>
        <w:t>Punidas</w:t>
      </w:r>
      <w:r>
        <w:rPr>
          <w:spacing w:val="40"/>
          <w:sz w:val="20"/>
        </w:rPr>
        <w:t xml:space="preserve"> </w:t>
      </w:r>
      <w:r>
        <w:rPr>
          <w:sz w:val="20"/>
        </w:rPr>
        <w:t>(Cnep),</w:t>
      </w:r>
      <w:r>
        <w:rPr>
          <w:spacing w:val="39"/>
          <w:sz w:val="20"/>
        </w:rPr>
        <w:t xml:space="preserve"> </w:t>
      </w:r>
      <w:r>
        <w:rPr>
          <w:sz w:val="20"/>
        </w:rPr>
        <w:t>instituídos</w:t>
      </w:r>
      <w:r>
        <w:rPr>
          <w:spacing w:val="40"/>
          <w:sz w:val="20"/>
        </w:rPr>
        <w:t xml:space="preserve"> </w:t>
      </w:r>
      <w:r>
        <w:rPr>
          <w:sz w:val="20"/>
        </w:rPr>
        <w:t>no</w:t>
      </w:r>
      <w:r>
        <w:rPr>
          <w:spacing w:val="39"/>
          <w:sz w:val="20"/>
        </w:rPr>
        <w:t xml:space="preserve"> </w:t>
      </w:r>
      <w:r>
        <w:rPr>
          <w:sz w:val="20"/>
        </w:rPr>
        <w:t>âmbito</w:t>
      </w:r>
      <w:r>
        <w:rPr>
          <w:spacing w:val="40"/>
          <w:sz w:val="20"/>
        </w:rPr>
        <w:t xml:space="preserve"> </w:t>
      </w:r>
      <w:r>
        <w:rPr>
          <w:sz w:val="20"/>
        </w:rPr>
        <w:t>do</w:t>
      </w:r>
      <w:r>
        <w:rPr>
          <w:spacing w:val="40"/>
          <w:sz w:val="20"/>
        </w:rPr>
        <w:t xml:space="preserve"> </w:t>
      </w:r>
      <w:r>
        <w:rPr>
          <w:sz w:val="20"/>
        </w:rPr>
        <w:t>Poder</w:t>
      </w:r>
      <w:r>
        <w:rPr>
          <w:spacing w:val="40"/>
          <w:sz w:val="20"/>
        </w:rPr>
        <w:t xml:space="preserve"> </w:t>
      </w:r>
      <w:r>
        <w:rPr>
          <w:sz w:val="20"/>
        </w:rPr>
        <w:t>Executivo</w:t>
      </w:r>
      <w:r>
        <w:rPr>
          <w:spacing w:val="40"/>
          <w:sz w:val="20"/>
        </w:rPr>
        <w:t xml:space="preserve"> </w:t>
      </w:r>
      <w:r>
        <w:rPr>
          <w:sz w:val="20"/>
        </w:rPr>
        <w:t>Federal.</w:t>
      </w:r>
      <w:r>
        <w:rPr>
          <w:spacing w:val="40"/>
          <w:sz w:val="20"/>
        </w:rPr>
        <w:t xml:space="preserve"> </w:t>
      </w:r>
      <w:r>
        <w:rPr>
          <w:sz w:val="20"/>
        </w:rPr>
        <w:t>(Art.</w:t>
      </w:r>
      <w:r>
        <w:rPr>
          <w:spacing w:val="39"/>
          <w:sz w:val="20"/>
        </w:rPr>
        <w:t xml:space="preserve"> </w:t>
      </w:r>
      <w:r>
        <w:rPr>
          <w:sz w:val="20"/>
        </w:rPr>
        <w:t>161</w:t>
      </w:r>
      <w:r>
        <w:rPr>
          <w:spacing w:val="40"/>
          <w:sz w:val="20"/>
        </w:rPr>
        <w:t xml:space="preserve"> </w:t>
      </w:r>
      <w:r>
        <w:rPr>
          <w:sz w:val="20"/>
        </w:rPr>
        <w:t>da</w:t>
      </w:r>
      <w:r>
        <w:rPr>
          <w:spacing w:val="40"/>
          <w:sz w:val="20"/>
        </w:rPr>
        <w:t xml:space="preserve"> </w:t>
      </w:r>
      <w:r>
        <w:rPr>
          <w:sz w:val="20"/>
        </w:rPr>
        <w:t>Lei</w:t>
      </w:r>
      <w:r>
        <w:rPr>
          <w:spacing w:val="39"/>
          <w:sz w:val="20"/>
        </w:rPr>
        <w:t xml:space="preserve"> </w:t>
      </w:r>
      <w:r>
        <w:rPr>
          <w:sz w:val="20"/>
        </w:rPr>
        <w:t>Federal nº. 14.133/2.021).</w:t>
      </w:r>
    </w:p>
    <w:p w:rsidR="00E43E7E" w:rsidRDefault="00E43E7E">
      <w:pPr>
        <w:pStyle w:val="Corpodetexto"/>
        <w:spacing w:before="7"/>
      </w:pPr>
    </w:p>
    <w:p w:rsidR="00E43E7E" w:rsidRDefault="005E5E00">
      <w:pPr>
        <w:pStyle w:val="PargrafodaLista"/>
        <w:numPr>
          <w:ilvl w:val="1"/>
          <w:numId w:val="12"/>
        </w:numPr>
        <w:tabs>
          <w:tab w:val="left" w:pos="794"/>
        </w:tabs>
        <w:spacing w:before="1" w:line="276" w:lineRule="auto"/>
        <w:ind w:left="192" w:right="203" w:firstLine="0"/>
        <w:rPr>
          <w:sz w:val="20"/>
        </w:rPr>
      </w:pPr>
      <w:r>
        <w:rPr>
          <w:b/>
          <w:sz w:val="20"/>
        </w:rPr>
        <w:t xml:space="preserve">- </w:t>
      </w:r>
      <w:r>
        <w:rPr>
          <w:sz w:val="20"/>
        </w:rPr>
        <w:t>As sanções de impedimento de licitar e contratar e declaração de inidoneidade para licitar ou contratar são passíveis de reabilitação na forma do art. 163 da Lei Federal nº. 14.133/2.021.</w:t>
      </w:r>
    </w:p>
    <w:p w:rsidR="00E43E7E" w:rsidRDefault="00E43E7E">
      <w:pPr>
        <w:pStyle w:val="Corpodetexto"/>
        <w:spacing w:before="1"/>
        <w:rPr>
          <w:sz w:val="19"/>
        </w:rPr>
      </w:pPr>
    </w:p>
    <w:p w:rsidR="00E43E7E" w:rsidRDefault="005E5E00">
      <w:pPr>
        <w:pStyle w:val="Ttulo2"/>
        <w:spacing w:line="276" w:lineRule="auto"/>
        <w:ind w:right="200"/>
      </w:pPr>
      <w:r>
        <w:t>CLÁUSULA</w:t>
      </w:r>
      <w:r>
        <w:rPr>
          <w:spacing w:val="40"/>
        </w:rPr>
        <w:t xml:space="preserve"> </w:t>
      </w:r>
      <w:r>
        <w:t>DÉCIMA</w:t>
      </w:r>
      <w:r>
        <w:rPr>
          <w:spacing w:val="40"/>
        </w:rPr>
        <w:t xml:space="preserve"> </w:t>
      </w:r>
      <w:r>
        <w:t>SEGUNDA</w:t>
      </w:r>
      <w:r>
        <w:rPr>
          <w:spacing w:val="40"/>
        </w:rPr>
        <w:t xml:space="preserve"> </w:t>
      </w:r>
      <w:r>
        <w:t>-</w:t>
      </w:r>
      <w:r>
        <w:rPr>
          <w:spacing w:val="40"/>
        </w:rPr>
        <w:t xml:space="preserve"> </w:t>
      </w:r>
      <w:r>
        <w:t>DAS</w:t>
      </w:r>
      <w:r>
        <w:rPr>
          <w:spacing w:val="40"/>
        </w:rPr>
        <w:t xml:space="preserve"> </w:t>
      </w:r>
      <w:r>
        <w:t>EXTINÇÃO</w:t>
      </w:r>
      <w:r>
        <w:rPr>
          <w:spacing w:val="40"/>
        </w:rPr>
        <w:t xml:space="preserve"> </w:t>
      </w:r>
      <w:r>
        <w:t>CONTRATUAL</w:t>
      </w:r>
      <w:r>
        <w:rPr>
          <w:spacing w:val="40"/>
        </w:rPr>
        <w:t xml:space="preserve"> </w:t>
      </w:r>
      <w:r>
        <w:t>(ART.92,</w:t>
      </w:r>
      <w:r>
        <w:rPr>
          <w:spacing w:val="40"/>
        </w:rPr>
        <w:t xml:space="preserve"> </w:t>
      </w:r>
      <w:r>
        <w:t>XIX</w:t>
      </w:r>
      <w:r>
        <w:rPr>
          <w:spacing w:val="40"/>
        </w:rPr>
        <w:t xml:space="preserve"> </w:t>
      </w:r>
      <w:r>
        <w:t>DA</w:t>
      </w:r>
      <w:r>
        <w:rPr>
          <w:spacing w:val="40"/>
        </w:rPr>
        <w:t xml:space="preserve"> </w:t>
      </w:r>
      <w:r>
        <w:t>LEI</w:t>
      </w:r>
      <w:r>
        <w:rPr>
          <w:spacing w:val="40"/>
        </w:rPr>
        <w:t xml:space="preserve"> </w:t>
      </w:r>
      <w:r>
        <w:t>FEDERAL Nº. 14.133/2.021)</w:t>
      </w:r>
    </w:p>
    <w:p w:rsidR="00E43E7E" w:rsidRDefault="00E43E7E">
      <w:pPr>
        <w:pStyle w:val="Corpodetexto"/>
        <w:spacing w:before="1"/>
        <w:rPr>
          <w:b/>
          <w:sz w:val="19"/>
        </w:rPr>
      </w:pPr>
    </w:p>
    <w:p w:rsidR="00E43E7E" w:rsidRDefault="005E5E00">
      <w:pPr>
        <w:pStyle w:val="PargrafodaLista"/>
        <w:numPr>
          <w:ilvl w:val="1"/>
          <w:numId w:val="8"/>
        </w:numPr>
        <w:tabs>
          <w:tab w:val="left" w:pos="650"/>
        </w:tabs>
        <w:spacing w:line="276" w:lineRule="auto"/>
        <w:ind w:right="207" w:firstLine="0"/>
        <w:rPr>
          <w:sz w:val="20"/>
        </w:rPr>
      </w:pPr>
      <w:r>
        <w:rPr>
          <w:b/>
          <w:sz w:val="20"/>
        </w:rPr>
        <w:t xml:space="preserve">- </w:t>
      </w:r>
      <w:r>
        <w:rPr>
          <w:sz w:val="20"/>
        </w:rPr>
        <w:t xml:space="preserve">O contrato se extingue quando cumpridas as obrigações de ambas as partes, ainda que isso ocorra </w:t>
      </w:r>
      <w:r>
        <w:rPr>
          <w:sz w:val="20"/>
        </w:rPr>
        <w:lastRenderedPageBreak/>
        <w:t>antes do prazo estipulado para tanto.</w:t>
      </w:r>
    </w:p>
    <w:p w:rsidR="00E43E7E" w:rsidRDefault="00E43E7E">
      <w:pPr>
        <w:pStyle w:val="Corpodetexto"/>
        <w:spacing w:before="7"/>
      </w:pPr>
    </w:p>
    <w:p w:rsidR="00E43E7E" w:rsidRDefault="005E5E00">
      <w:pPr>
        <w:pStyle w:val="PargrafodaLista"/>
        <w:numPr>
          <w:ilvl w:val="1"/>
          <w:numId w:val="8"/>
        </w:numPr>
        <w:tabs>
          <w:tab w:val="left" w:pos="681"/>
        </w:tabs>
        <w:spacing w:before="1" w:line="276" w:lineRule="auto"/>
        <w:ind w:right="204" w:firstLine="0"/>
        <w:rPr>
          <w:sz w:val="20"/>
        </w:rPr>
      </w:pPr>
      <w:r>
        <w:rPr>
          <w:b/>
          <w:sz w:val="20"/>
        </w:rPr>
        <w:t xml:space="preserve">- </w:t>
      </w:r>
      <w:r>
        <w:rPr>
          <w:sz w:val="20"/>
        </w:rPr>
        <w:t xml:space="preserve">Se as obrigações não forem cumpridas no prazo estipulado, a vigência ficará prorrogada até a conclusão do objeto, caso em que deverá a Administração providenciar a readequação do cronograma </w:t>
      </w:r>
      <w:r>
        <w:rPr>
          <w:spacing w:val="-2"/>
          <w:sz w:val="20"/>
        </w:rPr>
        <w:t>físico-financeiro.</w:t>
      </w:r>
    </w:p>
    <w:p w:rsidR="00E43E7E" w:rsidRDefault="00E43E7E">
      <w:pPr>
        <w:pStyle w:val="Corpodetexto"/>
        <w:spacing w:before="8"/>
      </w:pPr>
    </w:p>
    <w:p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Quando</w:t>
      </w:r>
      <w:r>
        <w:rPr>
          <w:spacing w:val="-6"/>
          <w:sz w:val="20"/>
        </w:rPr>
        <w:t xml:space="preserve"> </w:t>
      </w:r>
      <w:r>
        <w:rPr>
          <w:sz w:val="20"/>
        </w:rPr>
        <w:t>a</w:t>
      </w:r>
      <w:r>
        <w:rPr>
          <w:spacing w:val="-6"/>
          <w:sz w:val="20"/>
        </w:rPr>
        <w:t xml:space="preserve"> </w:t>
      </w:r>
      <w:r>
        <w:rPr>
          <w:sz w:val="20"/>
        </w:rPr>
        <w:t>não</w:t>
      </w:r>
      <w:r>
        <w:rPr>
          <w:spacing w:val="-6"/>
          <w:sz w:val="20"/>
        </w:rPr>
        <w:t xml:space="preserve"> </w:t>
      </w:r>
      <w:r>
        <w:rPr>
          <w:sz w:val="20"/>
        </w:rPr>
        <w:t>conclusão</w:t>
      </w:r>
      <w:r>
        <w:rPr>
          <w:spacing w:val="-7"/>
          <w:sz w:val="20"/>
        </w:rPr>
        <w:t xml:space="preserve"> </w:t>
      </w:r>
      <w:r>
        <w:rPr>
          <w:sz w:val="20"/>
        </w:rPr>
        <w:t>do</w:t>
      </w:r>
      <w:r>
        <w:rPr>
          <w:spacing w:val="-6"/>
          <w:sz w:val="20"/>
        </w:rPr>
        <w:t xml:space="preserve"> </w:t>
      </w:r>
      <w:r>
        <w:rPr>
          <w:sz w:val="20"/>
        </w:rPr>
        <w:t>contrato</w:t>
      </w:r>
      <w:r>
        <w:rPr>
          <w:spacing w:val="-7"/>
          <w:sz w:val="20"/>
        </w:rPr>
        <w:t xml:space="preserve"> </w:t>
      </w:r>
      <w:r>
        <w:rPr>
          <w:sz w:val="20"/>
        </w:rPr>
        <w:t>referida</w:t>
      </w:r>
      <w:r>
        <w:rPr>
          <w:spacing w:val="-6"/>
          <w:sz w:val="20"/>
        </w:rPr>
        <w:t xml:space="preserve"> </w:t>
      </w:r>
      <w:r>
        <w:rPr>
          <w:sz w:val="20"/>
        </w:rPr>
        <w:t>no</w:t>
      </w:r>
      <w:r>
        <w:rPr>
          <w:spacing w:val="-6"/>
          <w:sz w:val="20"/>
        </w:rPr>
        <w:t xml:space="preserve"> </w:t>
      </w:r>
      <w:r>
        <w:rPr>
          <w:sz w:val="20"/>
        </w:rPr>
        <w:t>item</w:t>
      </w:r>
      <w:r>
        <w:rPr>
          <w:spacing w:val="-7"/>
          <w:sz w:val="20"/>
        </w:rPr>
        <w:t xml:space="preserve"> </w:t>
      </w:r>
      <w:r>
        <w:rPr>
          <w:sz w:val="20"/>
        </w:rPr>
        <w:t>anterior</w:t>
      </w:r>
      <w:r>
        <w:rPr>
          <w:spacing w:val="-6"/>
          <w:sz w:val="20"/>
        </w:rPr>
        <w:t xml:space="preserve"> </w:t>
      </w:r>
      <w:r>
        <w:rPr>
          <w:sz w:val="20"/>
        </w:rPr>
        <w:t>decorrer</w:t>
      </w:r>
      <w:r>
        <w:rPr>
          <w:spacing w:val="-6"/>
          <w:sz w:val="20"/>
        </w:rPr>
        <w:t xml:space="preserve"> </w:t>
      </w:r>
      <w:r>
        <w:rPr>
          <w:sz w:val="20"/>
        </w:rPr>
        <w:t>de</w:t>
      </w:r>
      <w:r>
        <w:rPr>
          <w:spacing w:val="-5"/>
          <w:sz w:val="20"/>
        </w:rPr>
        <w:t xml:space="preserve"> </w:t>
      </w:r>
      <w:r>
        <w:rPr>
          <w:sz w:val="20"/>
        </w:rPr>
        <w:t>culpa</w:t>
      </w:r>
      <w:r>
        <w:rPr>
          <w:spacing w:val="-5"/>
          <w:sz w:val="20"/>
        </w:rPr>
        <w:t xml:space="preserve"> </w:t>
      </w:r>
      <w:r>
        <w:rPr>
          <w:sz w:val="20"/>
        </w:rPr>
        <w:t>do</w:t>
      </w:r>
      <w:r>
        <w:rPr>
          <w:spacing w:val="-7"/>
          <w:sz w:val="20"/>
        </w:rPr>
        <w:t xml:space="preserve"> </w:t>
      </w:r>
      <w:r>
        <w:rPr>
          <w:spacing w:val="-2"/>
          <w:sz w:val="20"/>
        </w:rPr>
        <w:t>contratado:</w:t>
      </w:r>
    </w:p>
    <w:p w:rsidR="00E43E7E" w:rsidRDefault="00E43E7E">
      <w:pPr>
        <w:pStyle w:val="Corpodetexto"/>
        <w:spacing w:before="3"/>
        <w:rPr>
          <w:sz w:val="14"/>
        </w:rPr>
      </w:pPr>
    </w:p>
    <w:p w:rsidR="00E43E7E" w:rsidRDefault="005E5E00">
      <w:pPr>
        <w:pStyle w:val="PargrafodaLista"/>
        <w:numPr>
          <w:ilvl w:val="2"/>
          <w:numId w:val="8"/>
        </w:numPr>
        <w:tabs>
          <w:tab w:val="left" w:pos="803"/>
        </w:tabs>
        <w:spacing w:before="93"/>
        <w:rPr>
          <w:sz w:val="20"/>
        </w:rPr>
      </w:pPr>
      <w:r>
        <w:rPr>
          <w:b/>
          <w:sz w:val="20"/>
        </w:rPr>
        <w:t>-</w:t>
      </w:r>
      <w:r>
        <w:rPr>
          <w:b/>
          <w:spacing w:val="-8"/>
          <w:sz w:val="20"/>
        </w:rPr>
        <w:t xml:space="preserve"> </w:t>
      </w:r>
      <w:r>
        <w:rPr>
          <w:sz w:val="20"/>
        </w:rPr>
        <w:t>ficará</w:t>
      </w:r>
      <w:r>
        <w:rPr>
          <w:spacing w:val="-9"/>
          <w:sz w:val="20"/>
        </w:rPr>
        <w:t xml:space="preserve"> </w:t>
      </w:r>
      <w:r>
        <w:rPr>
          <w:sz w:val="20"/>
        </w:rPr>
        <w:t>ele</w:t>
      </w:r>
      <w:r>
        <w:rPr>
          <w:spacing w:val="-9"/>
          <w:sz w:val="20"/>
        </w:rPr>
        <w:t xml:space="preserve"> </w:t>
      </w:r>
      <w:r>
        <w:rPr>
          <w:sz w:val="20"/>
        </w:rPr>
        <w:t>constituído</w:t>
      </w:r>
      <w:r>
        <w:rPr>
          <w:spacing w:val="-9"/>
          <w:sz w:val="20"/>
        </w:rPr>
        <w:t xml:space="preserve"> </w:t>
      </w:r>
      <w:r>
        <w:rPr>
          <w:sz w:val="20"/>
        </w:rPr>
        <w:t>em</w:t>
      </w:r>
      <w:r>
        <w:rPr>
          <w:spacing w:val="-9"/>
          <w:sz w:val="20"/>
        </w:rPr>
        <w:t xml:space="preserve"> </w:t>
      </w:r>
      <w:r>
        <w:rPr>
          <w:sz w:val="20"/>
        </w:rPr>
        <w:t>mora,</w:t>
      </w:r>
      <w:r>
        <w:rPr>
          <w:spacing w:val="-9"/>
          <w:sz w:val="20"/>
        </w:rPr>
        <w:t xml:space="preserve"> </w:t>
      </w:r>
      <w:r>
        <w:rPr>
          <w:sz w:val="20"/>
        </w:rPr>
        <w:t>sendo-lhe</w:t>
      </w:r>
      <w:r>
        <w:rPr>
          <w:spacing w:val="-7"/>
          <w:sz w:val="20"/>
        </w:rPr>
        <w:t xml:space="preserve"> </w:t>
      </w:r>
      <w:r>
        <w:rPr>
          <w:sz w:val="20"/>
        </w:rPr>
        <w:t>aplicáveis</w:t>
      </w:r>
      <w:r>
        <w:rPr>
          <w:spacing w:val="-8"/>
          <w:sz w:val="20"/>
        </w:rPr>
        <w:t xml:space="preserve"> </w:t>
      </w:r>
      <w:r>
        <w:rPr>
          <w:sz w:val="20"/>
        </w:rPr>
        <w:t>as</w:t>
      </w:r>
      <w:r>
        <w:rPr>
          <w:spacing w:val="-8"/>
          <w:sz w:val="20"/>
        </w:rPr>
        <w:t xml:space="preserve"> </w:t>
      </w:r>
      <w:r>
        <w:rPr>
          <w:sz w:val="20"/>
        </w:rPr>
        <w:t>respectivas</w:t>
      </w:r>
      <w:r>
        <w:rPr>
          <w:spacing w:val="-8"/>
          <w:sz w:val="20"/>
        </w:rPr>
        <w:t xml:space="preserve"> </w:t>
      </w:r>
      <w:r>
        <w:rPr>
          <w:sz w:val="20"/>
        </w:rPr>
        <w:t>sanções</w:t>
      </w:r>
      <w:r>
        <w:rPr>
          <w:spacing w:val="-8"/>
          <w:sz w:val="20"/>
        </w:rPr>
        <w:t xml:space="preserve"> </w:t>
      </w:r>
      <w:r>
        <w:rPr>
          <w:sz w:val="20"/>
        </w:rPr>
        <w:t>administrativas;</w:t>
      </w:r>
      <w:r>
        <w:rPr>
          <w:spacing w:val="-8"/>
          <w:sz w:val="20"/>
        </w:rPr>
        <w:t xml:space="preserve"> </w:t>
      </w:r>
      <w:r>
        <w:rPr>
          <w:spacing w:val="-10"/>
          <w:sz w:val="20"/>
        </w:rPr>
        <w:t>e</w:t>
      </w:r>
    </w:p>
    <w:p w:rsidR="00E43E7E" w:rsidRDefault="00E43E7E">
      <w:pPr>
        <w:pStyle w:val="Corpodetexto"/>
        <w:spacing w:before="9"/>
        <w:rPr>
          <w:sz w:val="23"/>
        </w:rPr>
      </w:pPr>
    </w:p>
    <w:p w:rsidR="00E43E7E" w:rsidRDefault="005E5E00">
      <w:pPr>
        <w:pStyle w:val="PargrafodaLista"/>
        <w:numPr>
          <w:ilvl w:val="2"/>
          <w:numId w:val="8"/>
        </w:numPr>
        <w:tabs>
          <w:tab w:val="left" w:pos="813"/>
        </w:tabs>
        <w:spacing w:before="1" w:line="276" w:lineRule="auto"/>
        <w:ind w:left="192" w:right="203" w:firstLine="0"/>
        <w:rPr>
          <w:sz w:val="20"/>
        </w:rPr>
      </w:pPr>
      <w:r>
        <w:rPr>
          <w:b/>
          <w:sz w:val="20"/>
        </w:rPr>
        <w:t xml:space="preserve">- </w:t>
      </w:r>
      <w:r>
        <w:rPr>
          <w:sz w:val="20"/>
        </w:rPr>
        <w:t>poderá o Contratante optar pela extinção do contrato e, nesse caso, adotará as medidas admitidas em lei para a continuidade da execução contratual.</w:t>
      </w:r>
    </w:p>
    <w:p w:rsidR="00E43E7E" w:rsidRDefault="00E43E7E">
      <w:pPr>
        <w:pStyle w:val="Corpodetexto"/>
        <w:spacing w:before="6"/>
      </w:pPr>
    </w:p>
    <w:p w:rsidR="00E43E7E" w:rsidRDefault="005E5E00">
      <w:pPr>
        <w:pStyle w:val="PargrafodaLista"/>
        <w:numPr>
          <w:ilvl w:val="1"/>
          <w:numId w:val="8"/>
        </w:numPr>
        <w:tabs>
          <w:tab w:val="left" w:pos="657"/>
        </w:tabs>
        <w:spacing w:line="276" w:lineRule="auto"/>
        <w:ind w:right="195" w:firstLine="0"/>
        <w:rPr>
          <w:sz w:val="20"/>
        </w:rPr>
      </w:pPr>
      <w:r>
        <w:rPr>
          <w:b/>
          <w:sz w:val="20"/>
        </w:rPr>
        <w:t xml:space="preserve">- </w:t>
      </w:r>
      <w:r>
        <w:rPr>
          <w:sz w:val="20"/>
        </w:rPr>
        <w:t>O contrato pode ser extinto antes de cumpridas as obrigações nele estipuladas, ou antes do prazo nele fixado, por algum dos motivos previstos no artigo 137 da Lei Federal nº.</w:t>
      </w:r>
      <w:r>
        <w:rPr>
          <w:spacing w:val="-1"/>
          <w:sz w:val="20"/>
        </w:rPr>
        <w:t xml:space="preserve"> </w:t>
      </w:r>
      <w:r>
        <w:rPr>
          <w:sz w:val="20"/>
        </w:rPr>
        <w:t>14.133/2.021, bem como amigavelmente, assegurados o contraditório e a ampla defesa.</w:t>
      </w:r>
    </w:p>
    <w:p w:rsidR="00E43E7E" w:rsidRDefault="00E43E7E">
      <w:pPr>
        <w:pStyle w:val="Corpodetexto"/>
        <w:spacing w:before="9"/>
      </w:pPr>
    </w:p>
    <w:p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Nesta</w:t>
      </w:r>
      <w:r>
        <w:rPr>
          <w:spacing w:val="-6"/>
          <w:sz w:val="20"/>
        </w:rPr>
        <w:t xml:space="preserve"> </w:t>
      </w:r>
      <w:r>
        <w:rPr>
          <w:sz w:val="20"/>
        </w:rPr>
        <w:t>hipótese,</w:t>
      </w:r>
      <w:r>
        <w:rPr>
          <w:spacing w:val="-4"/>
          <w:sz w:val="20"/>
        </w:rPr>
        <w:t xml:space="preserve"> </w:t>
      </w:r>
      <w:r>
        <w:rPr>
          <w:sz w:val="20"/>
        </w:rPr>
        <w:t>aplicam-se</w:t>
      </w:r>
      <w:r>
        <w:rPr>
          <w:spacing w:val="-6"/>
          <w:sz w:val="20"/>
        </w:rPr>
        <w:t xml:space="preserve"> </w:t>
      </w:r>
      <w:r>
        <w:rPr>
          <w:sz w:val="20"/>
        </w:rPr>
        <w:t>também</w:t>
      </w:r>
      <w:r>
        <w:rPr>
          <w:spacing w:val="-6"/>
          <w:sz w:val="20"/>
        </w:rPr>
        <w:t xml:space="preserve"> </w:t>
      </w:r>
      <w:r>
        <w:rPr>
          <w:sz w:val="20"/>
        </w:rPr>
        <w:t>os</w:t>
      </w:r>
      <w:r>
        <w:rPr>
          <w:spacing w:val="-5"/>
          <w:sz w:val="20"/>
        </w:rPr>
        <w:t xml:space="preserve"> </w:t>
      </w:r>
      <w:r>
        <w:rPr>
          <w:sz w:val="20"/>
        </w:rPr>
        <w:t>artigos</w:t>
      </w:r>
      <w:r>
        <w:rPr>
          <w:spacing w:val="-5"/>
          <w:sz w:val="20"/>
        </w:rPr>
        <w:t xml:space="preserve"> </w:t>
      </w:r>
      <w:r>
        <w:rPr>
          <w:sz w:val="20"/>
        </w:rPr>
        <w:t>138</w:t>
      </w:r>
      <w:r>
        <w:rPr>
          <w:spacing w:val="-6"/>
          <w:sz w:val="20"/>
        </w:rPr>
        <w:t xml:space="preserve"> </w:t>
      </w:r>
      <w:r>
        <w:rPr>
          <w:sz w:val="20"/>
        </w:rPr>
        <w:t>e</w:t>
      </w:r>
      <w:r>
        <w:rPr>
          <w:spacing w:val="-4"/>
          <w:sz w:val="20"/>
        </w:rPr>
        <w:t xml:space="preserve"> </w:t>
      </w:r>
      <w:r>
        <w:rPr>
          <w:sz w:val="20"/>
        </w:rPr>
        <w:t>139</w:t>
      </w:r>
      <w:r>
        <w:rPr>
          <w:spacing w:val="-4"/>
          <w:sz w:val="20"/>
        </w:rPr>
        <w:t xml:space="preserve"> </w:t>
      </w:r>
      <w:r>
        <w:rPr>
          <w:sz w:val="20"/>
        </w:rPr>
        <w:t>da</w:t>
      </w:r>
      <w:r>
        <w:rPr>
          <w:spacing w:val="-5"/>
          <w:sz w:val="20"/>
        </w:rPr>
        <w:t xml:space="preserve"> </w:t>
      </w:r>
      <w:r>
        <w:rPr>
          <w:sz w:val="20"/>
        </w:rPr>
        <w:t>mesma</w:t>
      </w:r>
      <w:r>
        <w:rPr>
          <w:spacing w:val="-6"/>
          <w:sz w:val="20"/>
        </w:rPr>
        <w:t xml:space="preserve"> </w:t>
      </w:r>
      <w:r>
        <w:rPr>
          <w:spacing w:val="-4"/>
          <w:sz w:val="20"/>
        </w:rPr>
        <w:t>Lei.</w:t>
      </w:r>
    </w:p>
    <w:p w:rsidR="00E43E7E" w:rsidRDefault="00E43E7E">
      <w:pPr>
        <w:pStyle w:val="Corpodetexto"/>
        <w:spacing w:before="7"/>
        <w:rPr>
          <w:sz w:val="23"/>
        </w:rPr>
      </w:pPr>
    </w:p>
    <w:p w:rsidR="00E43E7E" w:rsidRDefault="005E5E00">
      <w:pPr>
        <w:pStyle w:val="PargrafodaLista"/>
        <w:numPr>
          <w:ilvl w:val="1"/>
          <w:numId w:val="8"/>
        </w:numPr>
        <w:tabs>
          <w:tab w:val="left" w:pos="643"/>
        </w:tabs>
        <w:spacing w:line="276" w:lineRule="auto"/>
        <w:ind w:right="205" w:firstLine="0"/>
        <w:rPr>
          <w:sz w:val="20"/>
        </w:rPr>
      </w:pPr>
      <w:r>
        <w:rPr>
          <w:b/>
          <w:sz w:val="20"/>
        </w:rPr>
        <w:t xml:space="preserve">- </w:t>
      </w:r>
      <w:r>
        <w:rPr>
          <w:sz w:val="20"/>
        </w:rPr>
        <w:t>A alteração social ou modificação da finalidade ou da estrutura da empresa não ensejará rescisão se não restringir sua capacidade de concluir o contrato.</w:t>
      </w:r>
    </w:p>
    <w:p w:rsidR="00E43E7E" w:rsidRDefault="00E43E7E">
      <w:pPr>
        <w:pStyle w:val="Corpodetexto"/>
        <w:spacing w:before="10"/>
      </w:pPr>
    </w:p>
    <w:p w:rsidR="00E43E7E" w:rsidRDefault="005E5E00">
      <w:pPr>
        <w:pStyle w:val="PargrafodaLista"/>
        <w:numPr>
          <w:ilvl w:val="1"/>
          <w:numId w:val="8"/>
        </w:numPr>
        <w:tabs>
          <w:tab w:val="left" w:pos="645"/>
        </w:tabs>
        <w:spacing w:line="276" w:lineRule="auto"/>
        <w:ind w:right="205" w:firstLine="0"/>
        <w:rPr>
          <w:sz w:val="20"/>
        </w:rPr>
      </w:pPr>
      <w:r>
        <w:rPr>
          <w:b/>
          <w:sz w:val="20"/>
        </w:rPr>
        <w:t xml:space="preserve">- </w:t>
      </w:r>
      <w:r>
        <w:rPr>
          <w:sz w:val="20"/>
        </w:rPr>
        <w:t>Se a operação implicar mudança da pessoa jurídica contratada, deverá ser formalizado termo aditivo para alteração subjetiva.</w:t>
      </w:r>
    </w:p>
    <w:p w:rsidR="00E43E7E" w:rsidRDefault="00E43E7E">
      <w:pPr>
        <w:pStyle w:val="Corpodetexto"/>
        <w:spacing w:before="9"/>
      </w:pPr>
    </w:p>
    <w:p w:rsidR="00E43E7E" w:rsidRDefault="005E5E00">
      <w:pPr>
        <w:pStyle w:val="PargrafodaLista"/>
        <w:numPr>
          <w:ilvl w:val="1"/>
          <w:numId w:val="8"/>
        </w:numPr>
        <w:tabs>
          <w:tab w:val="left" w:pos="635"/>
        </w:tabs>
        <w:ind w:left="634" w:hanging="443"/>
        <w:rPr>
          <w:sz w:val="20"/>
        </w:rPr>
      </w:pPr>
      <w:r>
        <w:rPr>
          <w:b/>
          <w:sz w:val="20"/>
        </w:rPr>
        <w:t>-</w:t>
      </w:r>
      <w:r>
        <w:rPr>
          <w:b/>
          <w:spacing w:val="-6"/>
          <w:sz w:val="20"/>
        </w:rPr>
        <w:t xml:space="preserve"> </w:t>
      </w:r>
      <w:r>
        <w:rPr>
          <w:sz w:val="20"/>
        </w:rPr>
        <w:t>O</w:t>
      </w:r>
      <w:r>
        <w:rPr>
          <w:spacing w:val="-6"/>
          <w:sz w:val="20"/>
        </w:rPr>
        <w:t xml:space="preserve"> </w:t>
      </w:r>
      <w:r>
        <w:rPr>
          <w:sz w:val="20"/>
        </w:rPr>
        <w:t>termo</w:t>
      </w:r>
      <w:r>
        <w:rPr>
          <w:spacing w:val="-5"/>
          <w:sz w:val="20"/>
        </w:rPr>
        <w:t xml:space="preserve"> </w:t>
      </w:r>
      <w:r>
        <w:rPr>
          <w:sz w:val="20"/>
        </w:rPr>
        <w:t>de</w:t>
      </w:r>
      <w:r>
        <w:rPr>
          <w:spacing w:val="-7"/>
          <w:sz w:val="20"/>
        </w:rPr>
        <w:t xml:space="preserve"> </w:t>
      </w:r>
      <w:r>
        <w:rPr>
          <w:sz w:val="20"/>
        </w:rPr>
        <w:t>rescisão,</w:t>
      </w:r>
      <w:r>
        <w:rPr>
          <w:spacing w:val="-5"/>
          <w:sz w:val="20"/>
        </w:rPr>
        <w:t xml:space="preserve"> </w:t>
      </w:r>
      <w:r>
        <w:rPr>
          <w:sz w:val="20"/>
        </w:rPr>
        <w:t>sempre</w:t>
      </w:r>
      <w:r>
        <w:rPr>
          <w:spacing w:val="-5"/>
          <w:sz w:val="20"/>
        </w:rPr>
        <w:t xml:space="preserve"> </w:t>
      </w:r>
      <w:r>
        <w:rPr>
          <w:sz w:val="20"/>
        </w:rPr>
        <w:t>que</w:t>
      </w:r>
      <w:r>
        <w:rPr>
          <w:spacing w:val="-4"/>
          <w:sz w:val="20"/>
        </w:rPr>
        <w:t xml:space="preserve"> </w:t>
      </w:r>
      <w:r>
        <w:rPr>
          <w:sz w:val="20"/>
        </w:rPr>
        <w:t>possível,</w:t>
      </w:r>
      <w:r>
        <w:rPr>
          <w:spacing w:val="-7"/>
          <w:sz w:val="20"/>
        </w:rPr>
        <w:t xml:space="preserve"> </w:t>
      </w:r>
      <w:r>
        <w:rPr>
          <w:sz w:val="20"/>
        </w:rPr>
        <w:t>será</w:t>
      </w:r>
      <w:r>
        <w:rPr>
          <w:spacing w:val="-5"/>
          <w:sz w:val="20"/>
        </w:rPr>
        <w:t xml:space="preserve"> </w:t>
      </w:r>
      <w:r>
        <w:rPr>
          <w:spacing w:val="-2"/>
          <w:sz w:val="20"/>
        </w:rPr>
        <w:t>precedido:</w:t>
      </w:r>
    </w:p>
    <w:p w:rsidR="00E43E7E" w:rsidRDefault="00E43E7E">
      <w:pPr>
        <w:pStyle w:val="Corpodetexto"/>
        <w:spacing w:before="7"/>
        <w:rPr>
          <w:sz w:val="23"/>
        </w:rPr>
      </w:pPr>
    </w:p>
    <w:p w:rsidR="00E43E7E" w:rsidRDefault="005E5E00">
      <w:pPr>
        <w:pStyle w:val="PargrafodaLista"/>
        <w:numPr>
          <w:ilvl w:val="2"/>
          <w:numId w:val="8"/>
        </w:numPr>
        <w:tabs>
          <w:tab w:val="left" w:pos="803"/>
        </w:tabs>
        <w:rPr>
          <w:sz w:val="20"/>
        </w:rPr>
      </w:pPr>
      <w:r>
        <w:rPr>
          <w:b/>
          <w:sz w:val="20"/>
        </w:rPr>
        <w:t>-</w:t>
      </w:r>
      <w:r>
        <w:rPr>
          <w:b/>
          <w:spacing w:val="-8"/>
          <w:sz w:val="20"/>
        </w:rPr>
        <w:t xml:space="preserve"> </w:t>
      </w: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7"/>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9"/>
          <w:sz w:val="20"/>
        </w:rPr>
        <w:t xml:space="preserve"> </w:t>
      </w:r>
      <w:r>
        <w:rPr>
          <w:sz w:val="20"/>
        </w:rPr>
        <w:t>parcialmente</w:t>
      </w:r>
      <w:r>
        <w:rPr>
          <w:spacing w:val="-10"/>
          <w:sz w:val="20"/>
        </w:rPr>
        <w:t xml:space="preserve"> </w:t>
      </w:r>
      <w:r>
        <w:rPr>
          <w:spacing w:val="-2"/>
          <w:sz w:val="20"/>
        </w:rPr>
        <w:t>cumpridos;</w:t>
      </w:r>
    </w:p>
    <w:p w:rsidR="00E43E7E" w:rsidRDefault="00E43E7E">
      <w:pPr>
        <w:pStyle w:val="Corpodetexto"/>
        <w:spacing w:before="7"/>
        <w:rPr>
          <w:sz w:val="23"/>
        </w:rPr>
      </w:pPr>
    </w:p>
    <w:p w:rsidR="00E43E7E" w:rsidRDefault="005E5E00">
      <w:pPr>
        <w:pStyle w:val="PargrafodaLista"/>
        <w:numPr>
          <w:ilvl w:val="2"/>
          <w:numId w:val="8"/>
        </w:numPr>
        <w:tabs>
          <w:tab w:val="left" w:pos="803"/>
        </w:tabs>
        <w:rPr>
          <w:sz w:val="20"/>
        </w:rPr>
      </w:pPr>
      <w:r>
        <w:rPr>
          <w:sz w:val="20"/>
        </w:rPr>
        <w:t>-</w:t>
      </w:r>
      <w:r>
        <w:rPr>
          <w:spacing w:val="-6"/>
          <w:sz w:val="20"/>
        </w:rPr>
        <w:t xml:space="preserve"> </w:t>
      </w:r>
      <w:r>
        <w:rPr>
          <w:sz w:val="20"/>
        </w:rPr>
        <w:t>Relação</w:t>
      </w:r>
      <w:r>
        <w:rPr>
          <w:spacing w:val="-7"/>
          <w:sz w:val="20"/>
        </w:rPr>
        <w:t xml:space="preserve"> </w:t>
      </w:r>
      <w:r>
        <w:rPr>
          <w:sz w:val="20"/>
        </w:rPr>
        <w:t>dos</w:t>
      </w:r>
      <w:r>
        <w:rPr>
          <w:spacing w:val="-4"/>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4"/>
          <w:sz w:val="20"/>
        </w:rPr>
        <w:t xml:space="preserve"> </w:t>
      </w:r>
      <w:r>
        <w:rPr>
          <w:sz w:val="20"/>
        </w:rPr>
        <w:t>ainda</w:t>
      </w:r>
      <w:r>
        <w:rPr>
          <w:spacing w:val="-7"/>
          <w:sz w:val="20"/>
        </w:rPr>
        <w:t xml:space="preserve"> </w:t>
      </w:r>
      <w:r>
        <w:rPr>
          <w:spacing w:val="-2"/>
          <w:sz w:val="20"/>
        </w:rPr>
        <w:t>devidos;</w:t>
      </w:r>
    </w:p>
    <w:p w:rsidR="00E43E7E" w:rsidRDefault="00E43E7E">
      <w:pPr>
        <w:pStyle w:val="Corpodetexto"/>
        <w:spacing w:before="9"/>
        <w:rPr>
          <w:sz w:val="23"/>
        </w:rPr>
      </w:pPr>
    </w:p>
    <w:p w:rsidR="00E43E7E" w:rsidRDefault="005E5E00">
      <w:pPr>
        <w:pStyle w:val="PargrafodaLista"/>
        <w:numPr>
          <w:ilvl w:val="2"/>
          <w:numId w:val="8"/>
        </w:numPr>
        <w:tabs>
          <w:tab w:val="left" w:pos="803"/>
        </w:tabs>
        <w:spacing w:before="1"/>
        <w:rPr>
          <w:sz w:val="20"/>
        </w:rPr>
      </w:pPr>
      <w:r>
        <w:rPr>
          <w:b/>
          <w:sz w:val="20"/>
        </w:rPr>
        <w:t>-</w:t>
      </w:r>
      <w:r>
        <w:rPr>
          <w:b/>
          <w:spacing w:val="-6"/>
          <w:sz w:val="20"/>
        </w:rPr>
        <w:t xml:space="preserve"> </w:t>
      </w:r>
      <w:r>
        <w:rPr>
          <w:sz w:val="20"/>
        </w:rPr>
        <w:t>Indenizações</w:t>
      </w:r>
      <w:r>
        <w:rPr>
          <w:spacing w:val="-6"/>
          <w:sz w:val="20"/>
        </w:rPr>
        <w:t xml:space="preserve"> </w:t>
      </w:r>
      <w:r>
        <w:rPr>
          <w:sz w:val="20"/>
        </w:rPr>
        <w:t>e</w:t>
      </w:r>
      <w:r>
        <w:rPr>
          <w:spacing w:val="-5"/>
          <w:sz w:val="20"/>
        </w:rPr>
        <w:t xml:space="preserve"> </w:t>
      </w:r>
      <w:r>
        <w:rPr>
          <w:spacing w:val="-2"/>
          <w:sz w:val="20"/>
        </w:rPr>
        <w:t>multas.</w:t>
      </w:r>
    </w:p>
    <w:p w:rsidR="00E43E7E" w:rsidRDefault="00E43E7E">
      <w:pPr>
        <w:pStyle w:val="Corpodetexto"/>
        <w:spacing w:before="10"/>
        <w:rPr>
          <w:sz w:val="21"/>
        </w:rPr>
      </w:pPr>
    </w:p>
    <w:p w:rsidR="00E43E7E" w:rsidRDefault="005E5E00">
      <w:pPr>
        <w:pStyle w:val="Ttulo2"/>
        <w:spacing w:before="1" w:line="276" w:lineRule="auto"/>
        <w:ind w:right="241"/>
      </w:pPr>
      <w:r>
        <w:t>CLÁUSULA</w:t>
      </w:r>
      <w:r>
        <w:rPr>
          <w:spacing w:val="40"/>
        </w:rPr>
        <w:t xml:space="preserve"> </w:t>
      </w:r>
      <w:r>
        <w:t>DÉCIMA</w:t>
      </w:r>
      <w:r>
        <w:rPr>
          <w:spacing w:val="40"/>
        </w:rPr>
        <w:t xml:space="preserve"> </w:t>
      </w:r>
      <w:r>
        <w:t>TERCEIRA</w:t>
      </w:r>
      <w:r>
        <w:rPr>
          <w:spacing w:val="68"/>
        </w:rPr>
        <w:t xml:space="preserve"> </w:t>
      </w:r>
      <w:r>
        <w:t>-</w:t>
      </w:r>
      <w:r>
        <w:rPr>
          <w:spacing w:val="40"/>
        </w:rPr>
        <w:t xml:space="preserve"> </w:t>
      </w:r>
      <w:r>
        <w:t>DA</w:t>
      </w:r>
      <w:r>
        <w:rPr>
          <w:spacing w:val="68"/>
        </w:rPr>
        <w:t xml:space="preserve"> </w:t>
      </w:r>
      <w:r>
        <w:t>DOTAÇÃO</w:t>
      </w:r>
      <w:r>
        <w:rPr>
          <w:spacing w:val="40"/>
        </w:rPr>
        <w:t xml:space="preserve"> </w:t>
      </w:r>
      <w:r>
        <w:t>ORÇAMENTÁRIA</w:t>
      </w:r>
      <w:r>
        <w:rPr>
          <w:spacing w:val="40"/>
        </w:rPr>
        <w:t xml:space="preserve"> </w:t>
      </w:r>
      <w:r>
        <w:t>(ART.92,</w:t>
      </w:r>
      <w:r>
        <w:rPr>
          <w:spacing w:val="40"/>
        </w:rPr>
        <w:t xml:space="preserve"> </w:t>
      </w:r>
      <w:r>
        <w:t>VIII</w:t>
      </w:r>
      <w:r>
        <w:rPr>
          <w:spacing w:val="40"/>
        </w:rPr>
        <w:t xml:space="preserve"> </w:t>
      </w:r>
      <w:r>
        <w:t>da</w:t>
      </w:r>
      <w:r>
        <w:rPr>
          <w:spacing w:val="40"/>
        </w:rPr>
        <w:t xml:space="preserve"> </w:t>
      </w:r>
      <w:r>
        <w:t>Lei</w:t>
      </w:r>
      <w:r>
        <w:rPr>
          <w:spacing w:val="40"/>
        </w:rPr>
        <w:t xml:space="preserve"> </w:t>
      </w:r>
      <w:r>
        <w:t>Federal</w:t>
      </w:r>
      <w:r>
        <w:rPr>
          <w:spacing w:val="40"/>
        </w:rPr>
        <w:t xml:space="preserve"> </w:t>
      </w:r>
      <w:r>
        <w:t>nº. 14.133/2.021)</w:t>
      </w:r>
    </w:p>
    <w:p w:rsidR="00E43E7E" w:rsidRDefault="00E43E7E">
      <w:pPr>
        <w:pStyle w:val="Corpodetexto"/>
        <w:spacing w:before="1"/>
        <w:rPr>
          <w:b/>
          <w:sz w:val="19"/>
        </w:rPr>
      </w:pPr>
    </w:p>
    <w:p w:rsidR="00E43E7E" w:rsidRDefault="005E5E00">
      <w:pPr>
        <w:pStyle w:val="PargrafodaLista"/>
        <w:numPr>
          <w:ilvl w:val="1"/>
          <w:numId w:val="7"/>
        </w:numPr>
        <w:tabs>
          <w:tab w:val="left" w:pos="707"/>
        </w:tabs>
        <w:spacing w:line="276" w:lineRule="auto"/>
        <w:ind w:right="201" w:firstLine="0"/>
        <w:rPr>
          <w:sz w:val="20"/>
        </w:rPr>
      </w:pPr>
      <w:r>
        <w:rPr>
          <w:b/>
          <w:sz w:val="20"/>
        </w:rPr>
        <w:t xml:space="preserve">- </w:t>
      </w:r>
      <w:r>
        <w:rPr>
          <w:sz w:val="20"/>
        </w:rPr>
        <w:t xml:space="preserve">As despesas decorrentes da presente contratação correrão à conta de recursos específicos consignados no Orçamento do Município de </w:t>
      </w:r>
      <w:r w:rsidR="00992862">
        <w:rPr>
          <w:sz w:val="20"/>
        </w:rPr>
        <w:t>CORRENTINA/BA</w:t>
      </w:r>
      <w:r>
        <w:rPr>
          <w:sz w:val="20"/>
        </w:rPr>
        <w:t xml:space="preserve"> deste exercício:</w:t>
      </w:r>
    </w:p>
    <w:p w:rsidR="00DC5837" w:rsidRDefault="00DC5837" w:rsidP="00DC5837">
      <w:pPr>
        <w:pStyle w:val="Corpodetexto"/>
        <w:spacing w:before="34"/>
        <w:ind w:left="192"/>
      </w:pPr>
      <w:r>
        <w:t xml:space="preserve">UNIDADE: </w:t>
      </w:r>
      <w:r w:rsidR="00C478B1">
        <w:t>0207000</w:t>
      </w:r>
    </w:p>
    <w:p w:rsidR="00DC5837" w:rsidRDefault="00DC5837" w:rsidP="00DC5837">
      <w:pPr>
        <w:pStyle w:val="Corpodetexto"/>
        <w:spacing w:before="34"/>
        <w:ind w:left="192"/>
      </w:pPr>
      <w:r>
        <w:t>PROJETO ATIVIDADE:  1.</w:t>
      </w:r>
      <w:r w:rsidR="00C478B1">
        <w:t>050</w:t>
      </w:r>
    </w:p>
    <w:p w:rsidR="00DC5837" w:rsidRDefault="00DC5837" w:rsidP="00DC5837">
      <w:pPr>
        <w:pStyle w:val="Corpodetexto"/>
        <w:spacing w:before="34"/>
        <w:ind w:left="192"/>
      </w:pPr>
      <w:r>
        <w:t>ELEMENTO DE DESPESA: 4.4.90.51.00</w:t>
      </w:r>
    </w:p>
    <w:p w:rsidR="00E43E7E" w:rsidRDefault="00DC5837" w:rsidP="00DC5837">
      <w:pPr>
        <w:pStyle w:val="Corpodetexto"/>
        <w:spacing w:before="34"/>
        <w:ind w:left="192"/>
      </w:pPr>
      <w:r>
        <w:t xml:space="preserve">FONTE DE RECURSO: 1500 /  </w:t>
      </w:r>
      <w:r w:rsidR="00C478B1">
        <w:t>1570</w:t>
      </w:r>
    </w:p>
    <w:p w:rsidR="00E43E7E" w:rsidRDefault="00E43E7E">
      <w:pPr>
        <w:pStyle w:val="Corpodetexto"/>
        <w:spacing w:before="6"/>
      </w:pPr>
    </w:p>
    <w:p w:rsidR="00E43E7E" w:rsidRDefault="005E5E00">
      <w:pPr>
        <w:pStyle w:val="Ttulo2"/>
      </w:pPr>
      <w:r>
        <w:t>CLÁUSULA</w:t>
      </w:r>
      <w:r>
        <w:rPr>
          <w:spacing w:val="-4"/>
        </w:rPr>
        <w:t xml:space="preserve"> </w:t>
      </w:r>
      <w:r>
        <w:t>DÉCIMA</w:t>
      </w:r>
      <w:r>
        <w:rPr>
          <w:spacing w:val="-5"/>
        </w:rPr>
        <w:t xml:space="preserve"> </w:t>
      </w:r>
      <w:r>
        <w:t>QUARTA</w:t>
      </w:r>
      <w:r>
        <w:rPr>
          <w:spacing w:val="-5"/>
        </w:rPr>
        <w:t xml:space="preserve"> </w:t>
      </w:r>
      <w:r>
        <w:t>-</w:t>
      </w:r>
      <w:r>
        <w:rPr>
          <w:spacing w:val="-4"/>
        </w:rPr>
        <w:t xml:space="preserve"> </w:t>
      </w:r>
      <w:r>
        <w:t>DOS</w:t>
      </w:r>
      <w:r>
        <w:rPr>
          <w:spacing w:val="-6"/>
        </w:rPr>
        <w:t xml:space="preserve"> </w:t>
      </w:r>
      <w:r>
        <w:t>CASOS</w:t>
      </w:r>
      <w:r>
        <w:rPr>
          <w:spacing w:val="-4"/>
        </w:rPr>
        <w:t xml:space="preserve"> </w:t>
      </w:r>
      <w:r>
        <w:t>OMISSOS</w:t>
      </w:r>
      <w:r>
        <w:rPr>
          <w:spacing w:val="-6"/>
        </w:rPr>
        <w:t xml:space="preserve"> </w:t>
      </w:r>
      <w:r>
        <w:t>(ART.92,</w:t>
      </w:r>
      <w:r>
        <w:rPr>
          <w:spacing w:val="-4"/>
        </w:rPr>
        <w:t xml:space="preserve"> </w:t>
      </w:r>
      <w:r>
        <w:t>III</w:t>
      </w:r>
      <w:r>
        <w:rPr>
          <w:spacing w:val="-6"/>
        </w:rPr>
        <w:t xml:space="preserve"> </w:t>
      </w:r>
      <w:r>
        <w:t>da</w:t>
      </w:r>
      <w:r>
        <w:rPr>
          <w:spacing w:val="-6"/>
        </w:rPr>
        <w:t xml:space="preserve"> </w:t>
      </w:r>
      <w:r>
        <w:t>Lei</w:t>
      </w:r>
      <w:r>
        <w:rPr>
          <w:spacing w:val="-7"/>
        </w:rPr>
        <w:t xml:space="preserve"> </w:t>
      </w:r>
      <w:r>
        <w:t>Federal</w:t>
      </w:r>
      <w:r>
        <w:rPr>
          <w:spacing w:val="-1"/>
        </w:rPr>
        <w:t xml:space="preserve"> </w:t>
      </w:r>
      <w:r>
        <w:t>nº.</w:t>
      </w:r>
      <w:r>
        <w:rPr>
          <w:spacing w:val="-6"/>
        </w:rPr>
        <w:t xml:space="preserve"> </w:t>
      </w:r>
      <w:r>
        <w:rPr>
          <w:spacing w:val="-2"/>
        </w:rPr>
        <w:t>14.133/2.021)</w:t>
      </w:r>
    </w:p>
    <w:p w:rsidR="00E43E7E" w:rsidRDefault="00E43E7E">
      <w:pPr>
        <w:pStyle w:val="Corpodetexto"/>
        <w:spacing w:before="11"/>
        <w:rPr>
          <w:b/>
          <w:sz w:val="21"/>
        </w:rPr>
      </w:pPr>
    </w:p>
    <w:p w:rsidR="00E43E7E" w:rsidRDefault="005E5E00">
      <w:pPr>
        <w:pStyle w:val="PargrafodaLista"/>
        <w:numPr>
          <w:ilvl w:val="1"/>
          <w:numId w:val="6"/>
        </w:numPr>
        <w:tabs>
          <w:tab w:val="left" w:pos="662"/>
        </w:tabs>
        <w:spacing w:line="276" w:lineRule="auto"/>
        <w:ind w:right="193" w:firstLine="0"/>
        <w:rPr>
          <w:sz w:val="20"/>
        </w:rPr>
      </w:pPr>
      <w:r>
        <w:rPr>
          <w:b/>
          <w:sz w:val="20"/>
        </w:rPr>
        <w:t xml:space="preserve">- </w:t>
      </w:r>
      <w:r>
        <w:rPr>
          <w:sz w:val="20"/>
        </w:rPr>
        <w:t>Os casos omissos serão decididos pelo CONTRATANTE, segundo as disposições contidas na Lei Federal nº.</w:t>
      </w:r>
      <w:r>
        <w:rPr>
          <w:spacing w:val="-1"/>
          <w:sz w:val="20"/>
        </w:rPr>
        <w:t xml:space="preserve"> </w:t>
      </w:r>
      <w:r>
        <w:rPr>
          <w:sz w:val="20"/>
        </w:rPr>
        <w:t>14.133/2.021 e demais normas federais aplicáveis e, subsidiariamente, segundo as disposições contidas na Lei nº.</w:t>
      </w:r>
      <w:r>
        <w:rPr>
          <w:spacing w:val="-3"/>
          <w:sz w:val="20"/>
        </w:rPr>
        <w:t xml:space="preserve"> </w:t>
      </w:r>
      <w:r>
        <w:rPr>
          <w:sz w:val="20"/>
        </w:rPr>
        <w:t xml:space="preserve">8.078, de 1990 - Código de Defesa do Consumidor - e normas e princípios gerais dos </w:t>
      </w:r>
      <w:r>
        <w:rPr>
          <w:spacing w:val="-2"/>
          <w:sz w:val="20"/>
        </w:rPr>
        <w:t>contratos.</w:t>
      </w:r>
    </w:p>
    <w:p w:rsidR="00E43E7E" w:rsidRDefault="00E43E7E">
      <w:pPr>
        <w:pStyle w:val="Corpodetexto"/>
        <w:rPr>
          <w:sz w:val="19"/>
        </w:rPr>
      </w:pPr>
    </w:p>
    <w:p w:rsidR="00E43E7E" w:rsidRDefault="005E5E00">
      <w:pPr>
        <w:pStyle w:val="Ttulo1"/>
      </w:pPr>
      <w:r>
        <w:t>CLÁUSULA</w:t>
      </w:r>
      <w:r>
        <w:rPr>
          <w:spacing w:val="-4"/>
        </w:rPr>
        <w:t xml:space="preserve"> </w:t>
      </w:r>
      <w:r>
        <w:t>DÉCIMA</w:t>
      </w:r>
      <w:r>
        <w:rPr>
          <w:spacing w:val="-6"/>
        </w:rPr>
        <w:t xml:space="preserve"> </w:t>
      </w:r>
      <w:r>
        <w:t>QUINTA</w:t>
      </w:r>
      <w:r>
        <w:rPr>
          <w:spacing w:val="-4"/>
        </w:rPr>
        <w:t xml:space="preserve"> </w:t>
      </w:r>
      <w:r>
        <w:t>-</w:t>
      </w:r>
      <w:r>
        <w:rPr>
          <w:spacing w:val="-6"/>
        </w:rPr>
        <w:t xml:space="preserve"> </w:t>
      </w:r>
      <w:r>
        <w:t>DAS</w:t>
      </w:r>
      <w:r>
        <w:rPr>
          <w:spacing w:val="-4"/>
        </w:rPr>
        <w:t xml:space="preserve"> </w:t>
      </w:r>
      <w:r>
        <w:rPr>
          <w:spacing w:val="-2"/>
        </w:rPr>
        <w:t>ALTERAÇÕES</w:t>
      </w:r>
    </w:p>
    <w:p w:rsidR="00E43E7E" w:rsidRDefault="00E43E7E">
      <w:pPr>
        <w:pStyle w:val="Corpodetexto"/>
        <w:spacing w:before="6"/>
        <w:rPr>
          <w:b/>
        </w:rPr>
      </w:pPr>
    </w:p>
    <w:p w:rsidR="00E43E7E" w:rsidRDefault="005E5E00">
      <w:pPr>
        <w:pStyle w:val="PargrafodaLista"/>
        <w:numPr>
          <w:ilvl w:val="1"/>
          <w:numId w:val="5"/>
        </w:numPr>
        <w:tabs>
          <w:tab w:val="left" w:pos="686"/>
        </w:tabs>
        <w:spacing w:before="1" w:line="276" w:lineRule="auto"/>
        <w:ind w:right="201" w:firstLine="0"/>
        <w:rPr>
          <w:sz w:val="20"/>
        </w:rPr>
      </w:pPr>
      <w:r>
        <w:rPr>
          <w:b/>
          <w:sz w:val="20"/>
        </w:rPr>
        <w:t xml:space="preserve">- </w:t>
      </w:r>
      <w:r>
        <w:rPr>
          <w:sz w:val="20"/>
        </w:rPr>
        <w:t>Eventuais alterações contratuais reger-se-ão pela disciplina dos artigos 124 e seguintes da Lei Federal nº. 14.133/2.021.</w:t>
      </w:r>
    </w:p>
    <w:p w:rsidR="00E43E7E" w:rsidRDefault="00E43E7E">
      <w:pPr>
        <w:pStyle w:val="Corpodetexto"/>
        <w:spacing w:before="5"/>
        <w:rPr>
          <w:sz w:val="17"/>
        </w:rPr>
      </w:pPr>
    </w:p>
    <w:p w:rsidR="00E43E7E" w:rsidRDefault="005E5E00">
      <w:pPr>
        <w:pStyle w:val="PargrafodaLista"/>
        <w:numPr>
          <w:ilvl w:val="1"/>
          <w:numId w:val="5"/>
        </w:numPr>
        <w:tabs>
          <w:tab w:val="left" w:pos="688"/>
        </w:tabs>
        <w:spacing w:line="276" w:lineRule="auto"/>
        <w:ind w:right="204" w:firstLine="0"/>
        <w:rPr>
          <w:sz w:val="20"/>
        </w:rPr>
      </w:pPr>
      <w:r>
        <w:rPr>
          <w:b/>
          <w:sz w:val="20"/>
        </w:rPr>
        <w:t xml:space="preserve">- </w:t>
      </w:r>
      <w:r>
        <w:rPr>
          <w:sz w:val="20"/>
        </w:rPr>
        <w:t>O CONTRATADO é obrigada a aceitar, nas mesmas condições contratuais, os acréscimos ou supressões que se fizerem necessários, até o limite de 25% (vinte e cinco por cento) do valor inicial atualizado do contrato.</w:t>
      </w:r>
    </w:p>
    <w:p w:rsidR="00E43E7E" w:rsidRDefault="00E43E7E">
      <w:pPr>
        <w:pStyle w:val="Corpodetexto"/>
        <w:spacing w:before="3"/>
        <w:rPr>
          <w:sz w:val="14"/>
        </w:rPr>
      </w:pPr>
    </w:p>
    <w:p w:rsidR="00E43E7E" w:rsidRDefault="005E5E00">
      <w:pPr>
        <w:pStyle w:val="PargrafodaLista"/>
        <w:numPr>
          <w:ilvl w:val="1"/>
          <w:numId w:val="5"/>
        </w:numPr>
        <w:tabs>
          <w:tab w:val="left" w:pos="640"/>
        </w:tabs>
        <w:spacing w:before="93" w:line="276" w:lineRule="auto"/>
        <w:ind w:right="203" w:firstLine="0"/>
        <w:rPr>
          <w:sz w:val="20"/>
        </w:rPr>
      </w:pPr>
      <w:r>
        <w:rPr>
          <w:b/>
          <w:sz w:val="20"/>
        </w:rPr>
        <w:t xml:space="preserve">- </w:t>
      </w:r>
      <w:r>
        <w:rPr>
          <w:sz w:val="20"/>
        </w:rPr>
        <w:t>As supressões resultantes de</w:t>
      </w:r>
      <w:r>
        <w:rPr>
          <w:spacing w:val="-1"/>
          <w:sz w:val="20"/>
        </w:rPr>
        <w:t xml:space="preserve"> </w:t>
      </w:r>
      <w:r>
        <w:rPr>
          <w:sz w:val="20"/>
        </w:rPr>
        <w:t>acordo</w:t>
      </w:r>
      <w:r>
        <w:rPr>
          <w:spacing w:val="-1"/>
          <w:sz w:val="20"/>
        </w:rPr>
        <w:t xml:space="preserve"> </w:t>
      </w:r>
      <w:r>
        <w:rPr>
          <w:sz w:val="20"/>
        </w:rPr>
        <w:t>celebrado entre</w:t>
      </w:r>
      <w:r>
        <w:rPr>
          <w:spacing w:val="-1"/>
          <w:sz w:val="20"/>
        </w:rPr>
        <w:t xml:space="preserve"> </w:t>
      </w:r>
      <w:r>
        <w:rPr>
          <w:sz w:val="20"/>
        </w:rPr>
        <w:t>as partes contratantes poderão</w:t>
      </w:r>
      <w:r>
        <w:rPr>
          <w:spacing w:val="-1"/>
          <w:sz w:val="20"/>
        </w:rPr>
        <w:t xml:space="preserve"> </w:t>
      </w:r>
      <w:r>
        <w:rPr>
          <w:sz w:val="20"/>
        </w:rPr>
        <w:t>exceder o</w:t>
      </w:r>
      <w:r>
        <w:rPr>
          <w:spacing w:val="-1"/>
          <w:sz w:val="20"/>
        </w:rPr>
        <w:t xml:space="preserve"> </w:t>
      </w:r>
      <w:r>
        <w:rPr>
          <w:sz w:val="20"/>
        </w:rPr>
        <w:t>limite de 25% (vinte e cinco por cento) do valor inicial atualizado do termo de contrato.</w:t>
      </w:r>
    </w:p>
    <w:p w:rsidR="00E43E7E" w:rsidRDefault="00E43E7E">
      <w:pPr>
        <w:pStyle w:val="Corpodetexto"/>
        <w:spacing w:before="5"/>
        <w:rPr>
          <w:sz w:val="17"/>
        </w:rPr>
      </w:pPr>
    </w:p>
    <w:p w:rsidR="00E43E7E" w:rsidRDefault="005E5E00">
      <w:pPr>
        <w:pStyle w:val="PargrafodaLista"/>
        <w:numPr>
          <w:ilvl w:val="1"/>
          <w:numId w:val="5"/>
        </w:numPr>
        <w:tabs>
          <w:tab w:val="left" w:pos="669"/>
        </w:tabs>
        <w:spacing w:line="276" w:lineRule="auto"/>
        <w:ind w:right="203" w:firstLine="0"/>
        <w:rPr>
          <w:sz w:val="20"/>
        </w:rPr>
      </w:pPr>
      <w:r>
        <w:rPr>
          <w:b/>
          <w:sz w:val="20"/>
        </w:rPr>
        <w:t xml:space="preserve">- </w:t>
      </w:r>
      <w:r>
        <w:rPr>
          <w:sz w:val="20"/>
        </w:rPr>
        <w:t>Registros que não caracterizam alteração do contrato podem ser realizados por simples apostila, dispensada a celebração de termo aditivo, na forma do art. 136 da Lei Federal nº. 14.133, de 2.021.</w:t>
      </w:r>
    </w:p>
    <w:p w:rsidR="00E43E7E" w:rsidRDefault="00E43E7E">
      <w:pPr>
        <w:pStyle w:val="Corpodetexto"/>
        <w:spacing w:before="5"/>
        <w:rPr>
          <w:sz w:val="17"/>
        </w:rPr>
      </w:pPr>
    </w:p>
    <w:p w:rsidR="00E43E7E" w:rsidRDefault="005E5E00">
      <w:pPr>
        <w:pStyle w:val="Ttulo1"/>
      </w:pPr>
      <w:r>
        <w:t>CLÁUSULA</w:t>
      </w:r>
      <w:r>
        <w:rPr>
          <w:spacing w:val="-4"/>
        </w:rPr>
        <w:t xml:space="preserve"> </w:t>
      </w:r>
      <w:r>
        <w:t>DÉCIMA</w:t>
      </w:r>
      <w:r>
        <w:rPr>
          <w:spacing w:val="-4"/>
        </w:rPr>
        <w:t xml:space="preserve"> </w:t>
      </w:r>
      <w:r>
        <w:t>SEXTA</w:t>
      </w:r>
      <w:r>
        <w:rPr>
          <w:spacing w:val="-4"/>
        </w:rPr>
        <w:t xml:space="preserve"> </w:t>
      </w:r>
      <w:r>
        <w:t>-</w:t>
      </w:r>
      <w:r>
        <w:rPr>
          <w:spacing w:val="-5"/>
        </w:rPr>
        <w:t xml:space="preserve"> </w:t>
      </w:r>
      <w:r>
        <w:t>DA</w:t>
      </w:r>
      <w:r>
        <w:rPr>
          <w:spacing w:val="-7"/>
        </w:rPr>
        <w:t xml:space="preserve"> </w:t>
      </w:r>
      <w:r>
        <w:rPr>
          <w:spacing w:val="-2"/>
        </w:rPr>
        <w:t>PUBLICAÇÃO</w:t>
      </w:r>
    </w:p>
    <w:p w:rsidR="00E43E7E" w:rsidRDefault="00E43E7E">
      <w:pPr>
        <w:pStyle w:val="Corpodetexto"/>
        <w:rPr>
          <w:b/>
          <w:sz w:val="22"/>
        </w:rPr>
      </w:pPr>
    </w:p>
    <w:p w:rsidR="00E43E7E" w:rsidRDefault="005E5E00">
      <w:pPr>
        <w:pStyle w:val="PargrafodaLista"/>
        <w:numPr>
          <w:ilvl w:val="1"/>
          <w:numId w:val="4"/>
        </w:numPr>
        <w:tabs>
          <w:tab w:val="left" w:pos="662"/>
        </w:tabs>
        <w:spacing w:line="276" w:lineRule="auto"/>
        <w:ind w:right="199" w:firstLine="0"/>
        <w:rPr>
          <w:sz w:val="20"/>
        </w:rPr>
      </w:pPr>
      <w:r>
        <w:rPr>
          <w:b/>
          <w:sz w:val="20"/>
        </w:rPr>
        <w:t xml:space="preserve">- </w:t>
      </w:r>
      <w:r>
        <w:rPr>
          <w:sz w:val="20"/>
        </w:rPr>
        <w:t>Incumbirá à CONTRATANTE providenciar a publicação deste instrumento nos termos e condições previstas na Lei Federal nº. 14.133/2.021.</w:t>
      </w:r>
    </w:p>
    <w:p w:rsidR="00E43E7E" w:rsidRDefault="00E43E7E">
      <w:pPr>
        <w:pStyle w:val="Corpodetexto"/>
        <w:spacing w:before="1"/>
        <w:rPr>
          <w:sz w:val="19"/>
        </w:rPr>
      </w:pPr>
    </w:p>
    <w:p w:rsidR="00E43E7E" w:rsidRDefault="005E5E00">
      <w:pPr>
        <w:pStyle w:val="Ttulo1"/>
      </w:pPr>
      <w:r>
        <w:t>CLÁUSULA</w:t>
      </w:r>
      <w:r>
        <w:rPr>
          <w:spacing w:val="-4"/>
        </w:rPr>
        <w:t xml:space="preserve"> </w:t>
      </w:r>
      <w:r>
        <w:t>DÉCIMA</w:t>
      </w:r>
      <w:r>
        <w:rPr>
          <w:spacing w:val="-4"/>
        </w:rPr>
        <w:t xml:space="preserve"> </w:t>
      </w:r>
      <w:r>
        <w:t>SÉTIMA</w:t>
      </w:r>
      <w:r>
        <w:rPr>
          <w:spacing w:val="-5"/>
        </w:rPr>
        <w:t xml:space="preserve"> </w:t>
      </w:r>
      <w:r>
        <w:t>-</w:t>
      </w:r>
      <w:r>
        <w:rPr>
          <w:spacing w:val="-5"/>
        </w:rPr>
        <w:t xml:space="preserve"> </w:t>
      </w:r>
      <w:r>
        <w:t>DO</w:t>
      </w:r>
      <w:r>
        <w:rPr>
          <w:spacing w:val="-6"/>
        </w:rPr>
        <w:t xml:space="preserve"> </w:t>
      </w:r>
      <w:r>
        <w:rPr>
          <w:spacing w:val="-4"/>
        </w:rPr>
        <w:t>FORO</w:t>
      </w:r>
    </w:p>
    <w:p w:rsidR="00E43E7E" w:rsidRDefault="00E43E7E">
      <w:pPr>
        <w:pStyle w:val="Corpodetexto"/>
        <w:spacing w:before="11"/>
        <w:rPr>
          <w:b/>
          <w:sz w:val="21"/>
        </w:rPr>
      </w:pPr>
    </w:p>
    <w:p w:rsidR="00E43E7E" w:rsidRDefault="005E5E00">
      <w:pPr>
        <w:pStyle w:val="PargrafodaLista"/>
        <w:numPr>
          <w:ilvl w:val="1"/>
          <w:numId w:val="3"/>
        </w:numPr>
        <w:tabs>
          <w:tab w:val="left" w:pos="662"/>
        </w:tabs>
        <w:spacing w:line="276" w:lineRule="auto"/>
        <w:ind w:right="202" w:firstLine="0"/>
        <w:rPr>
          <w:sz w:val="20"/>
        </w:rPr>
      </w:pPr>
      <w:r>
        <w:rPr>
          <w:b/>
          <w:sz w:val="20"/>
        </w:rPr>
        <w:t xml:space="preserve">- </w:t>
      </w:r>
      <w:r>
        <w:rPr>
          <w:sz w:val="20"/>
        </w:rPr>
        <w:t xml:space="preserve">Fica eleito o Foro de </w:t>
      </w:r>
      <w:r w:rsidR="00992862">
        <w:rPr>
          <w:sz w:val="20"/>
        </w:rPr>
        <w:t>CORRENTINA/BA</w:t>
      </w:r>
      <w:r>
        <w:rPr>
          <w:sz w:val="20"/>
        </w:rPr>
        <w:t xml:space="preserve"> para dirimir os litígios que decorrerem da execução deste Termo de Contrato que não possam ser compostos pela conciliação, conforme art. 92, §1º da Lei Federal nº. 14.133/2.021.</w:t>
      </w:r>
    </w:p>
    <w:p w:rsidR="00E43E7E" w:rsidRDefault="00E43E7E">
      <w:pPr>
        <w:pStyle w:val="Corpodetexto"/>
        <w:spacing w:before="1"/>
        <w:rPr>
          <w:sz w:val="19"/>
        </w:rPr>
      </w:pPr>
    </w:p>
    <w:p w:rsidR="00DC5837" w:rsidRDefault="00DC5837">
      <w:pPr>
        <w:pStyle w:val="Corpodetexto"/>
        <w:tabs>
          <w:tab w:val="left" w:leader="dot" w:pos="5667"/>
        </w:tabs>
        <w:spacing w:before="1"/>
        <w:ind w:left="192"/>
      </w:pPr>
    </w:p>
    <w:p w:rsidR="00DC5837" w:rsidRDefault="00DC5837">
      <w:pPr>
        <w:pStyle w:val="Corpodetexto"/>
        <w:tabs>
          <w:tab w:val="left" w:leader="dot" w:pos="5667"/>
        </w:tabs>
        <w:spacing w:before="1"/>
        <w:ind w:left="192"/>
      </w:pPr>
    </w:p>
    <w:p w:rsidR="00DC5837" w:rsidRDefault="00DC5837">
      <w:pPr>
        <w:pStyle w:val="Corpodetexto"/>
        <w:tabs>
          <w:tab w:val="left" w:leader="dot" w:pos="5667"/>
        </w:tabs>
        <w:spacing w:before="1"/>
        <w:ind w:left="192"/>
      </w:pPr>
    </w:p>
    <w:p w:rsidR="00E43E7E" w:rsidRDefault="00992862">
      <w:pPr>
        <w:pStyle w:val="Corpodetexto"/>
        <w:tabs>
          <w:tab w:val="left" w:leader="dot" w:pos="5667"/>
        </w:tabs>
        <w:spacing w:before="1"/>
        <w:ind w:left="192"/>
      </w:pPr>
      <w:r>
        <w:t>CORRENTINA/BA</w:t>
      </w:r>
      <w:r w:rsidR="005E5E00">
        <w:t>,</w:t>
      </w:r>
      <w:r w:rsidR="005E5E00">
        <w:rPr>
          <w:spacing w:val="-6"/>
        </w:rPr>
        <w:t xml:space="preserve"> </w:t>
      </w:r>
      <w:r w:rsidR="005E5E00">
        <w:t>..........</w:t>
      </w:r>
      <w:r w:rsidR="005E5E00">
        <w:rPr>
          <w:spacing w:val="-6"/>
        </w:rPr>
        <w:t xml:space="preserve"> </w:t>
      </w:r>
      <w:r w:rsidR="005E5E00">
        <w:rPr>
          <w:spacing w:val="-5"/>
        </w:rPr>
        <w:t>de</w:t>
      </w:r>
      <w:r w:rsidR="005E5E00">
        <w:tab/>
        <w:t>de</w:t>
      </w:r>
      <w:r w:rsidR="005E5E00">
        <w:rPr>
          <w:spacing w:val="-3"/>
        </w:rPr>
        <w:t xml:space="preserve"> </w:t>
      </w:r>
      <w:r w:rsidR="00D53668">
        <w:rPr>
          <w:spacing w:val="-2"/>
        </w:rPr>
        <w:t>2025</w:t>
      </w:r>
      <w:r w:rsidR="005E5E00">
        <w:rPr>
          <w:spacing w:val="-2"/>
        </w:rPr>
        <w:t>.</w:t>
      </w:r>
    </w:p>
    <w:p w:rsidR="00E43E7E" w:rsidRDefault="00E43E7E">
      <w:pPr>
        <w:pStyle w:val="Corpodetexto"/>
      </w:pPr>
    </w:p>
    <w:p w:rsidR="00E43E7E" w:rsidRDefault="00E43E7E">
      <w:pPr>
        <w:pStyle w:val="Corpodetexto"/>
      </w:pPr>
    </w:p>
    <w:p w:rsidR="00DC5837" w:rsidRDefault="00DC5837">
      <w:pPr>
        <w:pStyle w:val="Corpodetexto"/>
      </w:pPr>
    </w:p>
    <w:p w:rsidR="00E43E7E" w:rsidRDefault="00E43E7E">
      <w:pPr>
        <w:pStyle w:val="Corpodetexto"/>
      </w:pPr>
    </w:p>
    <w:p w:rsidR="00DC5837" w:rsidRPr="00D3600E" w:rsidRDefault="00DC5837" w:rsidP="00DC5837">
      <w:pPr>
        <w:jc w:val="center"/>
      </w:pPr>
      <w:r w:rsidRPr="00D3600E">
        <w:t>_________________________________________</w:t>
      </w:r>
    </w:p>
    <w:p w:rsidR="00DC5837" w:rsidRPr="00D3600E" w:rsidRDefault="00DC5837" w:rsidP="00DC5837">
      <w:pPr>
        <w:jc w:val="center"/>
      </w:pPr>
      <w:r w:rsidRPr="00D3600E">
        <w:t>PREFEITO - Walter Mariano Messias de Souza</w:t>
      </w:r>
    </w:p>
    <w:p w:rsidR="00DC5837" w:rsidRPr="00D3600E" w:rsidRDefault="00DC5837" w:rsidP="00DC5837">
      <w:pPr>
        <w:jc w:val="center"/>
      </w:pPr>
      <w:r w:rsidRPr="00D3600E">
        <w:t xml:space="preserve">MUNICÍPIO DE CORRENTINA </w:t>
      </w:r>
    </w:p>
    <w:p w:rsidR="00DC5837" w:rsidRPr="00D3600E" w:rsidRDefault="00DC5837" w:rsidP="00DC5837">
      <w:pPr>
        <w:jc w:val="center"/>
        <w:rPr>
          <w:b/>
          <w:bCs/>
        </w:rPr>
      </w:pPr>
      <w:r w:rsidRPr="00D3600E">
        <w:rPr>
          <w:b/>
          <w:bCs/>
        </w:rPr>
        <w:t>Contratante</w:t>
      </w:r>
    </w:p>
    <w:p w:rsidR="00DC5837" w:rsidRPr="00D3600E" w:rsidRDefault="00DC5837" w:rsidP="00DC5837">
      <w:pPr>
        <w:jc w:val="center"/>
        <w:rPr>
          <w:b/>
          <w:bCs/>
        </w:rPr>
      </w:pPr>
    </w:p>
    <w:p w:rsidR="00DC5837" w:rsidRPr="00D3600E" w:rsidRDefault="00DC5837" w:rsidP="00DC5837">
      <w:pPr>
        <w:jc w:val="center"/>
      </w:pPr>
    </w:p>
    <w:p w:rsidR="00DC5837" w:rsidRPr="00D3600E" w:rsidRDefault="00DC5837" w:rsidP="00DC5837">
      <w:pPr>
        <w:jc w:val="center"/>
      </w:pPr>
      <w:r w:rsidRPr="00D3600E">
        <w:t>_________________________________________</w:t>
      </w:r>
    </w:p>
    <w:p w:rsidR="00DC5837" w:rsidRPr="00D3600E" w:rsidRDefault="00DC5837" w:rsidP="00DC5837">
      <w:pPr>
        <w:jc w:val="center"/>
      </w:pPr>
      <w:r>
        <w:t>Representante - XXXXXXXXXXXXXX</w:t>
      </w:r>
    </w:p>
    <w:p w:rsidR="00DC5837" w:rsidRPr="00D3600E" w:rsidRDefault="00DC5837" w:rsidP="00DC5837">
      <w:pPr>
        <w:jc w:val="center"/>
      </w:pPr>
      <w:r>
        <w:t>EMPRESA - XXXXXXXXX</w:t>
      </w:r>
      <w:r w:rsidRPr="00D3600E">
        <w:t xml:space="preserve"> </w:t>
      </w:r>
    </w:p>
    <w:p w:rsidR="00DC5837" w:rsidRPr="00D3600E" w:rsidRDefault="00DC5837" w:rsidP="00DC5837">
      <w:pPr>
        <w:jc w:val="center"/>
        <w:rPr>
          <w:b/>
          <w:bCs/>
        </w:rPr>
      </w:pPr>
      <w:r w:rsidRPr="00D3600E">
        <w:rPr>
          <w:b/>
          <w:bCs/>
        </w:rPr>
        <w:t>Contratado</w:t>
      </w:r>
    </w:p>
    <w:p w:rsidR="00E43E7E" w:rsidRDefault="00E43E7E" w:rsidP="00DC5837">
      <w:pPr>
        <w:pStyle w:val="Corpodetexto"/>
      </w:pPr>
    </w:p>
    <w:sectPr w:rsidR="00E43E7E" w:rsidSect="00DC5837">
      <w:pgSz w:w="11910" w:h="16840"/>
      <w:pgMar w:top="2000" w:right="940" w:bottom="280" w:left="940" w:header="315"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2A0" w:rsidRDefault="00BF52A0">
      <w:r>
        <w:separator/>
      </w:r>
    </w:p>
  </w:endnote>
  <w:endnote w:type="continuationSeparator" w:id="0">
    <w:p w:rsidR="00BF52A0" w:rsidRDefault="00BF5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2A0" w:rsidRDefault="00BF52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2A0" w:rsidRDefault="00BF52A0" w:rsidP="00992862">
    <w:pPr>
      <w:pStyle w:val="Rodap"/>
      <w:tabs>
        <w:tab w:val="clear" w:pos="4252"/>
        <w:tab w:val="clear" w:pos="8504"/>
        <w:tab w:val="left" w:pos="3852"/>
      </w:tabs>
    </w:pPr>
    <w:r>
      <w:rPr>
        <w:noProof/>
        <w:lang w:val="pt-BR" w:eastAsia="pt-BR"/>
      </w:rPr>
      <w:drawing>
        <wp:anchor distT="114300" distB="114300" distL="114300" distR="114300" simplePos="0" relativeHeight="251660288" behindDoc="0" locked="0" layoutInCell="1" allowOverlap="1" wp14:anchorId="7A1F167B" wp14:editId="15AE6552">
          <wp:simplePos x="0" y="0"/>
          <wp:positionH relativeFrom="page">
            <wp:posOffset>-12700</wp:posOffset>
          </wp:positionH>
          <wp:positionV relativeFrom="paragraph">
            <wp:posOffset>171450</wp:posOffset>
          </wp:positionV>
          <wp:extent cx="7663180" cy="134429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52A0" w:rsidRDefault="00BF52A0" w:rsidP="00992862">
    <w:pPr>
      <w:pStyle w:val="Rodap"/>
      <w:tabs>
        <w:tab w:val="clear" w:pos="4252"/>
        <w:tab w:val="clear" w:pos="8504"/>
        <w:tab w:val="left" w:pos="3852"/>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2A0" w:rsidRDefault="00BF52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2A0" w:rsidRDefault="00BF52A0">
      <w:r>
        <w:separator/>
      </w:r>
    </w:p>
  </w:footnote>
  <w:footnote w:type="continuationSeparator" w:id="0">
    <w:p w:rsidR="00BF52A0" w:rsidRDefault="00BF52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2A0" w:rsidRDefault="00BF52A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2A0" w:rsidRDefault="00BF52A0">
    <w:pPr>
      <w:pStyle w:val="Corpodetexto"/>
      <w:spacing w:line="14" w:lineRule="auto"/>
    </w:pPr>
    <w:r>
      <w:rPr>
        <w:noProof/>
        <w:lang w:val="pt-BR" w:eastAsia="pt-BR"/>
      </w:rPr>
      <w:drawing>
        <wp:anchor distT="114300" distB="114300" distL="114300" distR="114300" simplePos="0" relativeHeight="251659264" behindDoc="1" locked="0" layoutInCell="1" allowOverlap="1" wp14:anchorId="706270DB" wp14:editId="0B907BEC">
          <wp:simplePos x="0" y="0"/>
          <wp:positionH relativeFrom="page">
            <wp:posOffset>2540</wp:posOffset>
          </wp:positionH>
          <wp:positionV relativeFrom="paragraph">
            <wp:posOffset>-91440</wp:posOffset>
          </wp:positionV>
          <wp:extent cx="7505700" cy="1082040"/>
          <wp:effectExtent l="0" t="0" r="0" b="3810"/>
          <wp:wrapNone/>
          <wp:docPr id="10"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7505700" cy="1082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2A0" w:rsidRDefault="00BF52A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3344"/>
    <w:multiLevelType w:val="multilevel"/>
    <w:tmpl w:val="A7A0458C"/>
    <w:lvl w:ilvl="0">
      <w:start w:val="12"/>
      <w:numFmt w:val="decimal"/>
      <w:lvlText w:val="%1."/>
      <w:lvlJc w:val="left"/>
      <w:pPr>
        <w:ind w:left="544" w:hanging="353"/>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92" w:hanging="47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594" w:hanging="474"/>
      </w:pPr>
      <w:rPr>
        <w:rFonts w:hint="default"/>
        <w:lang w:val="pt-PT" w:eastAsia="en-US" w:bidi="ar-SA"/>
      </w:rPr>
    </w:lvl>
    <w:lvl w:ilvl="3">
      <w:numFmt w:val="bullet"/>
      <w:lvlText w:val="•"/>
      <w:lvlJc w:val="left"/>
      <w:pPr>
        <w:ind w:left="2648" w:hanging="474"/>
      </w:pPr>
      <w:rPr>
        <w:rFonts w:hint="default"/>
        <w:lang w:val="pt-PT" w:eastAsia="en-US" w:bidi="ar-SA"/>
      </w:rPr>
    </w:lvl>
    <w:lvl w:ilvl="4">
      <w:numFmt w:val="bullet"/>
      <w:lvlText w:val="•"/>
      <w:lvlJc w:val="left"/>
      <w:pPr>
        <w:ind w:left="3702" w:hanging="474"/>
      </w:pPr>
      <w:rPr>
        <w:rFonts w:hint="default"/>
        <w:lang w:val="pt-PT" w:eastAsia="en-US" w:bidi="ar-SA"/>
      </w:rPr>
    </w:lvl>
    <w:lvl w:ilvl="5">
      <w:numFmt w:val="bullet"/>
      <w:lvlText w:val="•"/>
      <w:lvlJc w:val="left"/>
      <w:pPr>
        <w:ind w:left="4756" w:hanging="474"/>
      </w:pPr>
      <w:rPr>
        <w:rFonts w:hint="default"/>
        <w:lang w:val="pt-PT" w:eastAsia="en-US" w:bidi="ar-SA"/>
      </w:rPr>
    </w:lvl>
    <w:lvl w:ilvl="6">
      <w:numFmt w:val="bullet"/>
      <w:lvlText w:val="•"/>
      <w:lvlJc w:val="left"/>
      <w:pPr>
        <w:ind w:left="5810" w:hanging="474"/>
      </w:pPr>
      <w:rPr>
        <w:rFonts w:hint="default"/>
        <w:lang w:val="pt-PT" w:eastAsia="en-US" w:bidi="ar-SA"/>
      </w:rPr>
    </w:lvl>
    <w:lvl w:ilvl="7">
      <w:numFmt w:val="bullet"/>
      <w:lvlText w:val="•"/>
      <w:lvlJc w:val="left"/>
      <w:pPr>
        <w:ind w:left="6864" w:hanging="474"/>
      </w:pPr>
      <w:rPr>
        <w:rFonts w:hint="default"/>
        <w:lang w:val="pt-PT" w:eastAsia="en-US" w:bidi="ar-SA"/>
      </w:rPr>
    </w:lvl>
    <w:lvl w:ilvl="8">
      <w:numFmt w:val="bullet"/>
      <w:lvlText w:val="•"/>
      <w:lvlJc w:val="left"/>
      <w:pPr>
        <w:ind w:left="7918" w:hanging="474"/>
      </w:pPr>
      <w:rPr>
        <w:rFonts w:hint="default"/>
        <w:lang w:val="pt-PT" w:eastAsia="en-US" w:bidi="ar-SA"/>
      </w:rPr>
    </w:lvl>
  </w:abstractNum>
  <w:abstractNum w:abstractNumId="1" w15:restartNumberingAfterBreak="0">
    <w:nsid w:val="075A49E0"/>
    <w:multiLevelType w:val="hybridMultilevel"/>
    <w:tmpl w:val="CA64F370"/>
    <w:lvl w:ilvl="0" w:tplc="CADACCA6">
      <w:numFmt w:val="bullet"/>
      <w:lvlText w:val=""/>
      <w:lvlJc w:val="left"/>
      <w:pPr>
        <w:ind w:left="192" w:hanging="1441"/>
      </w:pPr>
      <w:rPr>
        <w:rFonts w:ascii="Symbol" w:eastAsia="Symbol" w:hAnsi="Symbol" w:cs="Symbol" w:hint="default"/>
        <w:b w:val="0"/>
        <w:bCs w:val="0"/>
        <w:i w:val="0"/>
        <w:iCs w:val="0"/>
        <w:w w:val="99"/>
        <w:sz w:val="20"/>
        <w:szCs w:val="20"/>
        <w:lang w:val="pt-PT" w:eastAsia="en-US" w:bidi="ar-SA"/>
      </w:rPr>
    </w:lvl>
    <w:lvl w:ilvl="1" w:tplc="7ED88DF0">
      <w:numFmt w:val="bullet"/>
      <w:lvlText w:val="•"/>
      <w:lvlJc w:val="left"/>
      <w:pPr>
        <w:ind w:left="1182" w:hanging="1441"/>
      </w:pPr>
      <w:rPr>
        <w:rFonts w:hint="default"/>
        <w:lang w:val="pt-PT" w:eastAsia="en-US" w:bidi="ar-SA"/>
      </w:rPr>
    </w:lvl>
    <w:lvl w:ilvl="2" w:tplc="D51292A2">
      <w:numFmt w:val="bullet"/>
      <w:lvlText w:val="•"/>
      <w:lvlJc w:val="left"/>
      <w:pPr>
        <w:ind w:left="2165" w:hanging="1441"/>
      </w:pPr>
      <w:rPr>
        <w:rFonts w:hint="default"/>
        <w:lang w:val="pt-PT" w:eastAsia="en-US" w:bidi="ar-SA"/>
      </w:rPr>
    </w:lvl>
    <w:lvl w:ilvl="3" w:tplc="E57A236E">
      <w:numFmt w:val="bullet"/>
      <w:lvlText w:val="•"/>
      <w:lvlJc w:val="left"/>
      <w:pPr>
        <w:ind w:left="3147" w:hanging="1441"/>
      </w:pPr>
      <w:rPr>
        <w:rFonts w:hint="default"/>
        <w:lang w:val="pt-PT" w:eastAsia="en-US" w:bidi="ar-SA"/>
      </w:rPr>
    </w:lvl>
    <w:lvl w:ilvl="4" w:tplc="A7444464">
      <w:numFmt w:val="bullet"/>
      <w:lvlText w:val="•"/>
      <w:lvlJc w:val="left"/>
      <w:pPr>
        <w:ind w:left="4130" w:hanging="1441"/>
      </w:pPr>
      <w:rPr>
        <w:rFonts w:hint="default"/>
        <w:lang w:val="pt-PT" w:eastAsia="en-US" w:bidi="ar-SA"/>
      </w:rPr>
    </w:lvl>
    <w:lvl w:ilvl="5" w:tplc="014CFB98">
      <w:numFmt w:val="bullet"/>
      <w:lvlText w:val="•"/>
      <w:lvlJc w:val="left"/>
      <w:pPr>
        <w:ind w:left="5113" w:hanging="1441"/>
      </w:pPr>
      <w:rPr>
        <w:rFonts w:hint="default"/>
        <w:lang w:val="pt-PT" w:eastAsia="en-US" w:bidi="ar-SA"/>
      </w:rPr>
    </w:lvl>
    <w:lvl w:ilvl="6" w:tplc="B6CA0308">
      <w:numFmt w:val="bullet"/>
      <w:lvlText w:val="•"/>
      <w:lvlJc w:val="left"/>
      <w:pPr>
        <w:ind w:left="6095" w:hanging="1441"/>
      </w:pPr>
      <w:rPr>
        <w:rFonts w:hint="default"/>
        <w:lang w:val="pt-PT" w:eastAsia="en-US" w:bidi="ar-SA"/>
      </w:rPr>
    </w:lvl>
    <w:lvl w:ilvl="7" w:tplc="A5D0CAC4">
      <w:numFmt w:val="bullet"/>
      <w:lvlText w:val="•"/>
      <w:lvlJc w:val="left"/>
      <w:pPr>
        <w:ind w:left="7078" w:hanging="1441"/>
      </w:pPr>
      <w:rPr>
        <w:rFonts w:hint="default"/>
        <w:lang w:val="pt-PT" w:eastAsia="en-US" w:bidi="ar-SA"/>
      </w:rPr>
    </w:lvl>
    <w:lvl w:ilvl="8" w:tplc="6622B7A0">
      <w:numFmt w:val="bullet"/>
      <w:lvlText w:val="•"/>
      <w:lvlJc w:val="left"/>
      <w:pPr>
        <w:ind w:left="8061" w:hanging="1441"/>
      </w:pPr>
      <w:rPr>
        <w:rFonts w:hint="default"/>
        <w:lang w:val="pt-PT" w:eastAsia="en-US" w:bidi="ar-SA"/>
      </w:rPr>
    </w:lvl>
  </w:abstractNum>
  <w:abstractNum w:abstractNumId="2" w15:restartNumberingAfterBreak="0">
    <w:nsid w:val="0BFE48C1"/>
    <w:multiLevelType w:val="multilevel"/>
    <w:tmpl w:val="68A88EA2"/>
    <w:lvl w:ilvl="0">
      <w:start w:val="5"/>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0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632" w:hanging="503"/>
      </w:pPr>
      <w:rPr>
        <w:rFonts w:hint="default"/>
        <w:lang w:val="pt-PT" w:eastAsia="en-US" w:bidi="ar-SA"/>
      </w:rPr>
    </w:lvl>
    <w:lvl w:ilvl="4">
      <w:numFmt w:val="bullet"/>
      <w:lvlText w:val="•"/>
      <w:lvlJc w:val="left"/>
      <w:pPr>
        <w:ind w:left="3688" w:hanging="503"/>
      </w:pPr>
      <w:rPr>
        <w:rFonts w:hint="default"/>
        <w:lang w:val="pt-PT" w:eastAsia="en-US" w:bidi="ar-SA"/>
      </w:rPr>
    </w:lvl>
    <w:lvl w:ilvl="5">
      <w:numFmt w:val="bullet"/>
      <w:lvlText w:val="•"/>
      <w:lvlJc w:val="left"/>
      <w:pPr>
        <w:ind w:left="4745" w:hanging="503"/>
      </w:pPr>
      <w:rPr>
        <w:rFonts w:hint="default"/>
        <w:lang w:val="pt-PT" w:eastAsia="en-US" w:bidi="ar-SA"/>
      </w:rPr>
    </w:lvl>
    <w:lvl w:ilvl="6">
      <w:numFmt w:val="bullet"/>
      <w:lvlText w:val="•"/>
      <w:lvlJc w:val="left"/>
      <w:pPr>
        <w:ind w:left="5801" w:hanging="503"/>
      </w:pPr>
      <w:rPr>
        <w:rFonts w:hint="default"/>
        <w:lang w:val="pt-PT" w:eastAsia="en-US" w:bidi="ar-SA"/>
      </w:rPr>
    </w:lvl>
    <w:lvl w:ilvl="7">
      <w:numFmt w:val="bullet"/>
      <w:lvlText w:val="•"/>
      <w:lvlJc w:val="left"/>
      <w:pPr>
        <w:ind w:left="6857" w:hanging="503"/>
      </w:pPr>
      <w:rPr>
        <w:rFonts w:hint="default"/>
        <w:lang w:val="pt-PT" w:eastAsia="en-US" w:bidi="ar-SA"/>
      </w:rPr>
    </w:lvl>
    <w:lvl w:ilvl="8">
      <w:numFmt w:val="bullet"/>
      <w:lvlText w:val="•"/>
      <w:lvlJc w:val="left"/>
      <w:pPr>
        <w:ind w:left="7913" w:hanging="503"/>
      </w:pPr>
      <w:rPr>
        <w:rFonts w:hint="default"/>
        <w:lang w:val="pt-PT" w:eastAsia="en-US" w:bidi="ar-SA"/>
      </w:rPr>
    </w:lvl>
  </w:abstractNum>
  <w:abstractNum w:abstractNumId="3" w15:restartNumberingAfterBreak="0">
    <w:nsid w:val="12F44A2C"/>
    <w:multiLevelType w:val="multilevel"/>
    <w:tmpl w:val="745C4B70"/>
    <w:lvl w:ilvl="0">
      <w:start w:val="7"/>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0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0"/>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688" w:hanging="800"/>
      </w:pPr>
      <w:rPr>
        <w:rFonts w:hint="default"/>
        <w:lang w:val="pt-PT" w:eastAsia="en-US" w:bidi="ar-SA"/>
      </w:rPr>
    </w:lvl>
    <w:lvl w:ilvl="5">
      <w:numFmt w:val="bullet"/>
      <w:lvlText w:val="•"/>
      <w:lvlJc w:val="left"/>
      <w:pPr>
        <w:ind w:left="4745" w:hanging="800"/>
      </w:pPr>
      <w:rPr>
        <w:rFonts w:hint="default"/>
        <w:lang w:val="pt-PT" w:eastAsia="en-US" w:bidi="ar-SA"/>
      </w:rPr>
    </w:lvl>
    <w:lvl w:ilvl="6">
      <w:numFmt w:val="bullet"/>
      <w:lvlText w:val="•"/>
      <w:lvlJc w:val="left"/>
      <w:pPr>
        <w:ind w:left="5801" w:hanging="800"/>
      </w:pPr>
      <w:rPr>
        <w:rFonts w:hint="default"/>
        <w:lang w:val="pt-PT" w:eastAsia="en-US" w:bidi="ar-SA"/>
      </w:rPr>
    </w:lvl>
    <w:lvl w:ilvl="7">
      <w:numFmt w:val="bullet"/>
      <w:lvlText w:val="•"/>
      <w:lvlJc w:val="left"/>
      <w:pPr>
        <w:ind w:left="6857" w:hanging="800"/>
      </w:pPr>
      <w:rPr>
        <w:rFonts w:hint="default"/>
        <w:lang w:val="pt-PT" w:eastAsia="en-US" w:bidi="ar-SA"/>
      </w:rPr>
    </w:lvl>
    <w:lvl w:ilvl="8">
      <w:numFmt w:val="bullet"/>
      <w:lvlText w:val="•"/>
      <w:lvlJc w:val="left"/>
      <w:pPr>
        <w:ind w:left="7913" w:hanging="800"/>
      </w:pPr>
      <w:rPr>
        <w:rFonts w:hint="default"/>
        <w:lang w:val="pt-PT" w:eastAsia="en-US" w:bidi="ar-SA"/>
      </w:rPr>
    </w:lvl>
  </w:abstractNum>
  <w:abstractNum w:abstractNumId="4" w15:restartNumberingAfterBreak="0">
    <w:nsid w:val="2E3435D2"/>
    <w:multiLevelType w:val="multilevel"/>
    <w:tmpl w:val="648E0BAA"/>
    <w:lvl w:ilvl="0">
      <w:start w:val="1"/>
      <w:numFmt w:val="decimal"/>
      <w:lvlText w:val="%1"/>
      <w:lvlJc w:val="left"/>
      <w:pPr>
        <w:ind w:left="192" w:hanging="411"/>
      </w:pPr>
      <w:rPr>
        <w:rFonts w:hint="default"/>
        <w:lang w:val="pt-PT" w:eastAsia="en-US" w:bidi="ar-SA"/>
      </w:rPr>
    </w:lvl>
    <w:lvl w:ilvl="1">
      <w:start w:val="1"/>
      <w:numFmt w:val="decimal"/>
      <w:lvlText w:val="%1.%2"/>
      <w:lvlJc w:val="left"/>
      <w:pPr>
        <w:ind w:left="192" w:hanging="411"/>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692"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772" w:hanging="500"/>
      </w:pPr>
      <w:rPr>
        <w:rFonts w:hint="default"/>
        <w:lang w:val="pt-PT" w:eastAsia="en-US" w:bidi="ar-SA"/>
      </w:rPr>
    </w:lvl>
    <w:lvl w:ilvl="4">
      <w:numFmt w:val="bullet"/>
      <w:lvlText w:val="•"/>
      <w:lvlJc w:val="left"/>
      <w:pPr>
        <w:ind w:left="3808" w:hanging="500"/>
      </w:pPr>
      <w:rPr>
        <w:rFonts w:hint="default"/>
        <w:lang w:val="pt-PT" w:eastAsia="en-US" w:bidi="ar-SA"/>
      </w:rPr>
    </w:lvl>
    <w:lvl w:ilvl="5">
      <w:numFmt w:val="bullet"/>
      <w:lvlText w:val="•"/>
      <w:lvlJc w:val="left"/>
      <w:pPr>
        <w:ind w:left="484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917"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5" w15:restartNumberingAfterBreak="0">
    <w:nsid w:val="2F9053E6"/>
    <w:multiLevelType w:val="multilevel"/>
    <w:tmpl w:val="BBE27CB0"/>
    <w:lvl w:ilvl="0">
      <w:start w:val="15"/>
      <w:numFmt w:val="decimal"/>
      <w:lvlText w:val="%1"/>
      <w:lvlJc w:val="left"/>
      <w:pPr>
        <w:ind w:left="192" w:hanging="493"/>
      </w:pPr>
      <w:rPr>
        <w:rFonts w:hint="default"/>
        <w:lang w:val="pt-PT" w:eastAsia="en-US" w:bidi="ar-SA"/>
      </w:rPr>
    </w:lvl>
    <w:lvl w:ilvl="1">
      <w:start w:val="1"/>
      <w:numFmt w:val="decimal"/>
      <w:lvlText w:val="%1.%2"/>
      <w:lvlJc w:val="left"/>
      <w:pPr>
        <w:ind w:left="192" w:hanging="493"/>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93"/>
      </w:pPr>
      <w:rPr>
        <w:rFonts w:hint="default"/>
        <w:lang w:val="pt-PT" w:eastAsia="en-US" w:bidi="ar-SA"/>
      </w:rPr>
    </w:lvl>
    <w:lvl w:ilvl="3">
      <w:numFmt w:val="bullet"/>
      <w:lvlText w:val="•"/>
      <w:lvlJc w:val="left"/>
      <w:pPr>
        <w:ind w:left="3147" w:hanging="493"/>
      </w:pPr>
      <w:rPr>
        <w:rFonts w:hint="default"/>
        <w:lang w:val="pt-PT" w:eastAsia="en-US" w:bidi="ar-SA"/>
      </w:rPr>
    </w:lvl>
    <w:lvl w:ilvl="4">
      <w:numFmt w:val="bullet"/>
      <w:lvlText w:val="•"/>
      <w:lvlJc w:val="left"/>
      <w:pPr>
        <w:ind w:left="4130" w:hanging="493"/>
      </w:pPr>
      <w:rPr>
        <w:rFonts w:hint="default"/>
        <w:lang w:val="pt-PT" w:eastAsia="en-US" w:bidi="ar-SA"/>
      </w:rPr>
    </w:lvl>
    <w:lvl w:ilvl="5">
      <w:numFmt w:val="bullet"/>
      <w:lvlText w:val="•"/>
      <w:lvlJc w:val="left"/>
      <w:pPr>
        <w:ind w:left="5113" w:hanging="493"/>
      </w:pPr>
      <w:rPr>
        <w:rFonts w:hint="default"/>
        <w:lang w:val="pt-PT" w:eastAsia="en-US" w:bidi="ar-SA"/>
      </w:rPr>
    </w:lvl>
    <w:lvl w:ilvl="6">
      <w:numFmt w:val="bullet"/>
      <w:lvlText w:val="•"/>
      <w:lvlJc w:val="left"/>
      <w:pPr>
        <w:ind w:left="6095" w:hanging="493"/>
      </w:pPr>
      <w:rPr>
        <w:rFonts w:hint="default"/>
        <w:lang w:val="pt-PT" w:eastAsia="en-US" w:bidi="ar-SA"/>
      </w:rPr>
    </w:lvl>
    <w:lvl w:ilvl="7">
      <w:numFmt w:val="bullet"/>
      <w:lvlText w:val="•"/>
      <w:lvlJc w:val="left"/>
      <w:pPr>
        <w:ind w:left="7078" w:hanging="493"/>
      </w:pPr>
      <w:rPr>
        <w:rFonts w:hint="default"/>
        <w:lang w:val="pt-PT" w:eastAsia="en-US" w:bidi="ar-SA"/>
      </w:rPr>
    </w:lvl>
    <w:lvl w:ilvl="8">
      <w:numFmt w:val="bullet"/>
      <w:lvlText w:val="•"/>
      <w:lvlJc w:val="left"/>
      <w:pPr>
        <w:ind w:left="8061" w:hanging="493"/>
      </w:pPr>
      <w:rPr>
        <w:rFonts w:hint="default"/>
        <w:lang w:val="pt-PT" w:eastAsia="en-US" w:bidi="ar-SA"/>
      </w:rPr>
    </w:lvl>
  </w:abstractNum>
  <w:abstractNum w:abstractNumId="6" w15:restartNumberingAfterBreak="0">
    <w:nsid w:val="30B41B92"/>
    <w:multiLevelType w:val="hybridMultilevel"/>
    <w:tmpl w:val="B41A01B0"/>
    <w:lvl w:ilvl="0" w:tplc="22D83DC6">
      <w:start w:val="1"/>
      <w:numFmt w:val="upperRoman"/>
      <w:lvlText w:val="%1)"/>
      <w:lvlJc w:val="left"/>
      <w:pPr>
        <w:ind w:left="192" w:hanging="216"/>
      </w:pPr>
      <w:rPr>
        <w:rFonts w:ascii="Arial" w:eastAsia="Arial" w:hAnsi="Arial" w:cs="Arial" w:hint="default"/>
        <w:b/>
        <w:bCs/>
        <w:i w:val="0"/>
        <w:iCs w:val="0"/>
        <w:w w:val="99"/>
        <w:sz w:val="20"/>
        <w:szCs w:val="20"/>
        <w:lang w:val="pt-PT" w:eastAsia="en-US" w:bidi="ar-SA"/>
      </w:rPr>
    </w:lvl>
    <w:lvl w:ilvl="1" w:tplc="41F0230E">
      <w:numFmt w:val="bullet"/>
      <w:lvlText w:val="•"/>
      <w:lvlJc w:val="left"/>
      <w:pPr>
        <w:ind w:left="1182" w:hanging="216"/>
      </w:pPr>
      <w:rPr>
        <w:rFonts w:hint="default"/>
        <w:lang w:val="pt-PT" w:eastAsia="en-US" w:bidi="ar-SA"/>
      </w:rPr>
    </w:lvl>
    <w:lvl w:ilvl="2" w:tplc="36C8EF26">
      <w:numFmt w:val="bullet"/>
      <w:lvlText w:val="•"/>
      <w:lvlJc w:val="left"/>
      <w:pPr>
        <w:ind w:left="2165" w:hanging="216"/>
      </w:pPr>
      <w:rPr>
        <w:rFonts w:hint="default"/>
        <w:lang w:val="pt-PT" w:eastAsia="en-US" w:bidi="ar-SA"/>
      </w:rPr>
    </w:lvl>
    <w:lvl w:ilvl="3" w:tplc="3E26A8B6">
      <w:numFmt w:val="bullet"/>
      <w:lvlText w:val="•"/>
      <w:lvlJc w:val="left"/>
      <w:pPr>
        <w:ind w:left="3147" w:hanging="216"/>
      </w:pPr>
      <w:rPr>
        <w:rFonts w:hint="default"/>
        <w:lang w:val="pt-PT" w:eastAsia="en-US" w:bidi="ar-SA"/>
      </w:rPr>
    </w:lvl>
    <w:lvl w:ilvl="4" w:tplc="D92E6D3A">
      <w:numFmt w:val="bullet"/>
      <w:lvlText w:val="•"/>
      <w:lvlJc w:val="left"/>
      <w:pPr>
        <w:ind w:left="4130" w:hanging="216"/>
      </w:pPr>
      <w:rPr>
        <w:rFonts w:hint="default"/>
        <w:lang w:val="pt-PT" w:eastAsia="en-US" w:bidi="ar-SA"/>
      </w:rPr>
    </w:lvl>
    <w:lvl w:ilvl="5" w:tplc="B736267A">
      <w:numFmt w:val="bullet"/>
      <w:lvlText w:val="•"/>
      <w:lvlJc w:val="left"/>
      <w:pPr>
        <w:ind w:left="5113" w:hanging="216"/>
      </w:pPr>
      <w:rPr>
        <w:rFonts w:hint="default"/>
        <w:lang w:val="pt-PT" w:eastAsia="en-US" w:bidi="ar-SA"/>
      </w:rPr>
    </w:lvl>
    <w:lvl w:ilvl="6" w:tplc="7BBA24DC">
      <w:numFmt w:val="bullet"/>
      <w:lvlText w:val="•"/>
      <w:lvlJc w:val="left"/>
      <w:pPr>
        <w:ind w:left="6095" w:hanging="216"/>
      </w:pPr>
      <w:rPr>
        <w:rFonts w:hint="default"/>
        <w:lang w:val="pt-PT" w:eastAsia="en-US" w:bidi="ar-SA"/>
      </w:rPr>
    </w:lvl>
    <w:lvl w:ilvl="7" w:tplc="925EC77C">
      <w:numFmt w:val="bullet"/>
      <w:lvlText w:val="•"/>
      <w:lvlJc w:val="left"/>
      <w:pPr>
        <w:ind w:left="7078" w:hanging="216"/>
      </w:pPr>
      <w:rPr>
        <w:rFonts w:hint="default"/>
        <w:lang w:val="pt-PT" w:eastAsia="en-US" w:bidi="ar-SA"/>
      </w:rPr>
    </w:lvl>
    <w:lvl w:ilvl="8" w:tplc="70A6099A">
      <w:numFmt w:val="bullet"/>
      <w:lvlText w:val="•"/>
      <w:lvlJc w:val="left"/>
      <w:pPr>
        <w:ind w:left="8061" w:hanging="216"/>
      </w:pPr>
      <w:rPr>
        <w:rFonts w:hint="default"/>
        <w:lang w:val="pt-PT" w:eastAsia="en-US" w:bidi="ar-SA"/>
      </w:rPr>
    </w:lvl>
  </w:abstractNum>
  <w:abstractNum w:abstractNumId="7" w15:restartNumberingAfterBreak="0">
    <w:nsid w:val="32231A67"/>
    <w:multiLevelType w:val="hybridMultilevel"/>
    <w:tmpl w:val="45C618BC"/>
    <w:lvl w:ilvl="0" w:tplc="6540B9D8">
      <w:start w:val="1"/>
      <w:numFmt w:val="upperRoman"/>
      <w:lvlText w:val="%1"/>
      <w:lvlJc w:val="left"/>
      <w:pPr>
        <w:ind w:left="192" w:hanging="120"/>
      </w:pPr>
      <w:rPr>
        <w:rFonts w:ascii="Arial" w:eastAsia="Arial" w:hAnsi="Arial" w:cs="Arial" w:hint="default"/>
        <w:b w:val="0"/>
        <w:bCs w:val="0"/>
        <w:i w:val="0"/>
        <w:iCs w:val="0"/>
        <w:w w:val="99"/>
        <w:sz w:val="20"/>
        <w:szCs w:val="20"/>
        <w:lang w:val="pt-PT" w:eastAsia="en-US" w:bidi="ar-SA"/>
      </w:rPr>
    </w:lvl>
    <w:lvl w:ilvl="1" w:tplc="474211A8">
      <w:numFmt w:val="bullet"/>
      <w:lvlText w:val="•"/>
      <w:lvlJc w:val="left"/>
      <w:pPr>
        <w:ind w:left="1182" w:hanging="120"/>
      </w:pPr>
      <w:rPr>
        <w:rFonts w:hint="default"/>
        <w:lang w:val="pt-PT" w:eastAsia="en-US" w:bidi="ar-SA"/>
      </w:rPr>
    </w:lvl>
    <w:lvl w:ilvl="2" w:tplc="C3B69A0C">
      <w:numFmt w:val="bullet"/>
      <w:lvlText w:val="•"/>
      <w:lvlJc w:val="left"/>
      <w:pPr>
        <w:ind w:left="2165" w:hanging="120"/>
      </w:pPr>
      <w:rPr>
        <w:rFonts w:hint="default"/>
        <w:lang w:val="pt-PT" w:eastAsia="en-US" w:bidi="ar-SA"/>
      </w:rPr>
    </w:lvl>
    <w:lvl w:ilvl="3" w:tplc="244A80B2">
      <w:numFmt w:val="bullet"/>
      <w:lvlText w:val="•"/>
      <w:lvlJc w:val="left"/>
      <w:pPr>
        <w:ind w:left="3147" w:hanging="120"/>
      </w:pPr>
      <w:rPr>
        <w:rFonts w:hint="default"/>
        <w:lang w:val="pt-PT" w:eastAsia="en-US" w:bidi="ar-SA"/>
      </w:rPr>
    </w:lvl>
    <w:lvl w:ilvl="4" w:tplc="9ADA22C8">
      <w:numFmt w:val="bullet"/>
      <w:lvlText w:val="•"/>
      <w:lvlJc w:val="left"/>
      <w:pPr>
        <w:ind w:left="4130" w:hanging="120"/>
      </w:pPr>
      <w:rPr>
        <w:rFonts w:hint="default"/>
        <w:lang w:val="pt-PT" w:eastAsia="en-US" w:bidi="ar-SA"/>
      </w:rPr>
    </w:lvl>
    <w:lvl w:ilvl="5" w:tplc="D7B86ED0">
      <w:numFmt w:val="bullet"/>
      <w:lvlText w:val="•"/>
      <w:lvlJc w:val="left"/>
      <w:pPr>
        <w:ind w:left="5113" w:hanging="120"/>
      </w:pPr>
      <w:rPr>
        <w:rFonts w:hint="default"/>
        <w:lang w:val="pt-PT" w:eastAsia="en-US" w:bidi="ar-SA"/>
      </w:rPr>
    </w:lvl>
    <w:lvl w:ilvl="6" w:tplc="8F9CC636">
      <w:numFmt w:val="bullet"/>
      <w:lvlText w:val="•"/>
      <w:lvlJc w:val="left"/>
      <w:pPr>
        <w:ind w:left="6095" w:hanging="120"/>
      </w:pPr>
      <w:rPr>
        <w:rFonts w:hint="default"/>
        <w:lang w:val="pt-PT" w:eastAsia="en-US" w:bidi="ar-SA"/>
      </w:rPr>
    </w:lvl>
    <w:lvl w:ilvl="7" w:tplc="80D2722C">
      <w:numFmt w:val="bullet"/>
      <w:lvlText w:val="•"/>
      <w:lvlJc w:val="left"/>
      <w:pPr>
        <w:ind w:left="7078" w:hanging="120"/>
      </w:pPr>
      <w:rPr>
        <w:rFonts w:hint="default"/>
        <w:lang w:val="pt-PT" w:eastAsia="en-US" w:bidi="ar-SA"/>
      </w:rPr>
    </w:lvl>
    <w:lvl w:ilvl="8" w:tplc="7DDAA50C">
      <w:numFmt w:val="bullet"/>
      <w:lvlText w:val="•"/>
      <w:lvlJc w:val="left"/>
      <w:pPr>
        <w:ind w:left="8061" w:hanging="120"/>
      </w:pPr>
      <w:rPr>
        <w:rFonts w:hint="default"/>
        <w:lang w:val="pt-PT" w:eastAsia="en-US" w:bidi="ar-SA"/>
      </w:rPr>
    </w:lvl>
  </w:abstractNum>
  <w:abstractNum w:abstractNumId="8" w15:restartNumberingAfterBreak="0">
    <w:nsid w:val="36127BD0"/>
    <w:multiLevelType w:val="hybridMultilevel"/>
    <w:tmpl w:val="4DE24D42"/>
    <w:lvl w:ilvl="0" w:tplc="33F6BC08">
      <w:start w:val="2"/>
      <w:numFmt w:val="decimal"/>
      <w:lvlText w:val="%1."/>
      <w:lvlJc w:val="left"/>
      <w:pPr>
        <w:ind w:left="413" w:hanging="221"/>
      </w:pPr>
      <w:rPr>
        <w:rFonts w:ascii="Arial" w:eastAsia="Arial" w:hAnsi="Arial" w:cs="Arial" w:hint="default"/>
        <w:b/>
        <w:bCs/>
        <w:i w:val="0"/>
        <w:iCs w:val="0"/>
        <w:w w:val="99"/>
        <w:sz w:val="20"/>
        <w:szCs w:val="20"/>
        <w:lang w:val="pt-PT" w:eastAsia="en-US" w:bidi="ar-SA"/>
      </w:rPr>
    </w:lvl>
    <w:lvl w:ilvl="1" w:tplc="EFF63F84">
      <w:start w:val="1"/>
      <w:numFmt w:val="lowerLetter"/>
      <w:lvlText w:val="%2)"/>
      <w:lvlJc w:val="left"/>
      <w:pPr>
        <w:ind w:left="913" w:hanging="721"/>
      </w:pPr>
      <w:rPr>
        <w:rFonts w:ascii="Arial" w:eastAsia="Arial" w:hAnsi="Arial" w:cs="Arial" w:hint="default"/>
        <w:b w:val="0"/>
        <w:bCs w:val="0"/>
        <w:i w:val="0"/>
        <w:iCs w:val="0"/>
        <w:spacing w:val="-1"/>
        <w:w w:val="99"/>
        <w:sz w:val="20"/>
        <w:szCs w:val="20"/>
        <w:lang w:val="pt-PT" w:eastAsia="en-US" w:bidi="ar-SA"/>
      </w:rPr>
    </w:lvl>
    <w:lvl w:ilvl="2" w:tplc="10EEBB6A">
      <w:numFmt w:val="bullet"/>
      <w:lvlText w:val="•"/>
      <w:lvlJc w:val="left"/>
      <w:pPr>
        <w:ind w:left="1931" w:hanging="721"/>
      </w:pPr>
      <w:rPr>
        <w:rFonts w:hint="default"/>
        <w:lang w:val="pt-PT" w:eastAsia="en-US" w:bidi="ar-SA"/>
      </w:rPr>
    </w:lvl>
    <w:lvl w:ilvl="3" w:tplc="7854C7EE">
      <w:numFmt w:val="bullet"/>
      <w:lvlText w:val="•"/>
      <w:lvlJc w:val="left"/>
      <w:pPr>
        <w:ind w:left="2943" w:hanging="721"/>
      </w:pPr>
      <w:rPr>
        <w:rFonts w:hint="default"/>
        <w:lang w:val="pt-PT" w:eastAsia="en-US" w:bidi="ar-SA"/>
      </w:rPr>
    </w:lvl>
    <w:lvl w:ilvl="4" w:tplc="9C32DB20">
      <w:numFmt w:val="bullet"/>
      <w:lvlText w:val="•"/>
      <w:lvlJc w:val="left"/>
      <w:pPr>
        <w:ind w:left="3955" w:hanging="721"/>
      </w:pPr>
      <w:rPr>
        <w:rFonts w:hint="default"/>
        <w:lang w:val="pt-PT" w:eastAsia="en-US" w:bidi="ar-SA"/>
      </w:rPr>
    </w:lvl>
    <w:lvl w:ilvl="5" w:tplc="1130D56A">
      <w:numFmt w:val="bullet"/>
      <w:lvlText w:val="•"/>
      <w:lvlJc w:val="left"/>
      <w:pPr>
        <w:ind w:left="4967" w:hanging="721"/>
      </w:pPr>
      <w:rPr>
        <w:rFonts w:hint="default"/>
        <w:lang w:val="pt-PT" w:eastAsia="en-US" w:bidi="ar-SA"/>
      </w:rPr>
    </w:lvl>
    <w:lvl w:ilvl="6" w:tplc="BBCAC73A">
      <w:numFmt w:val="bullet"/>
      <w:lvlText w:val="•"/>
      <w:lvlJc w:val="left"/>
      <w:pPr>
        <w:ind w:left="5979" w:hanging="721"/>
      </w:pPr>
      <w:rPr>
        <w:rFonts w:hint="default"/>
        <w:lang w:val="pt-PT" w:eastAsia="en-US" w:bidi="ar-SA"/>
      </w:rPr>
    </w:lvl>
    <w:lvl w:ilvl="7" w:tplc="7E8418D4">
      <w:numFmt w:val="bullet"/>
      <w:lvlText w:val="•"/>
      <w:lvlJc w:val="left"/>
      <w:pPr>
        <w:ind w:left="6990" w:hanging="721"/>
      </w:pPr>
      <w:rPr>
        <w:rFonts w:hint="default"/>
        <w:lang w:val="pt-PT" w:eastAsia="en-US" w:bidi="ar-SA"/>
      </w:rPr>
    </w:lvl>
    <w:lvl w:ilvl="8" w:tplc="D2269C80">
      <w:numFmt w:val="bullet"/>
      <w:lvlText w:val="•"/>
      <w:lvlJc w:val="left"/>
      <w:pPr>
        <w:ind w:left="8002" w:hanging="721"/>
      </w:pPr>
      <w:rPr>
        <w:rFonts w:hint="default"/>
        <w:lang w:val="pt-PT" w:eastAsia="en-US" w:bidi="ar-SA"/>
      </w:rPr>
    </w:lvl>
  </w:abstractNum>
  <w:abstractNum w:abstractNumId="9" w15:restartNumberingAfterBreak="0">
    <w:nsid w:val="3F526BAF"/>
    <w:multiLevelType w:val="hybridMultilevel"/>
    <w:tmpl w:val="A7EA4C42"/>
    <w:lvl w:ilvl="0" w:tplc="FADC642E">
      <w:start w:val="1"/>
      <w:numFmt w:val="lowerLetter"/>
      <w:lvlText w:val="%1."/>
      <w:lvlJc w:val="left"/>
      <w:pPr>
        <w:ind w:left="1633" w:hanging="360"/>
      </w:pPr>
      <w:rPr>
        <w:rFonts w:ascii="Arial" w:eastAsia="Arial" w:hAnsi="Arial" w:cs="Arial" w:hint="default"/>
        <w:b w:val="0"/>
        <w:bCs w:val="0"/>
        <w:i w:val="0"/>
        <w:iCs w:val="0"/>
        <w:spacing w:val="-1"/>
        <w:w w:val="99"/>
        <w:sz w:val="20"/>
        <w:szCs w:val="20"/>
        <w:lang w:val="pt-PT" w:eastAsia="en-US" w:bidi="ar-SA"/>
      </w:rPr>
    </w:lvl>
    <w:lvl w:ilvl="1" w:tplc="ADDEAEA2">
      <w:numFmt w:val="bullet"/>
      <w:lvlText w:val="•"/>
      <w:lvlJc w:val="left"/>
      <w:pPr>
        <w:ind w:left="2478" w:hanging="360"/>
      </w:pPr>
      <w:rPr>
        <w:rFonts w:hint="default"/>
        <w:lang w:val="pt-PT" w:eastAsia="en-US" w:bidi="ar-SA"/>
      </w:rPr>
    </w:lvl>
    <w:lvl w:ilvl="2" w:tplc="F11AFBDE">
      <w:numFmt w:val="bullet"/>
      <w:lvlText w:val="•"/>
      <w:lvlJc w:val="left"/>
      <w:pPr>
        <w:ind w:left="3317" w:hanging="360"/>
      </w:pPr>
      <w:rPr>
        <w:rFonts w:hint="default"/>
        <w:lang w:val="pt-PT" w:eastAsia="en-US" w:bidi="ar-SA"/>
      </w:rPr>
    </w:lvl>
    <w:lvl w:ilvl="3" w:tplc="3F04E3B0">
      <w:numFmt w:val="bullet"/>
      <w:lvlText w:val="•"/>
      <w:lvlJc w:val="left"/>
      <w:pPr>
        <w:ind w:left="4155" w:hanging="360"/>
      </w:pPr>
      <w:rPr>
        <w:rFonts w:hint="default"/>
        <w:lang w:val="pt-PT" w:eastAsia="en-US" w:bidi="ar-SA"/>
      </w:rPr>
    </w:lvl>
    <w:lvl w:ilvl="4" w:tplc="8AF20EC6">
      <w:numFmt w:val="bullet"/>
      <w:lvlText w:val="•"/>
      <w:lvlJc w:val="left"/>
      <w:pPr>
        <w:ind w:left="4994" w:hanging="360"/>
      </w:pPr>
      <w:rPr>
        <w:rFonts w:hint="default"/>
        <w:lang w:val="pt-PT" w:eastAsia="en-US" w:bidi="ar-SA"/>
      </w:rPr>
    </w:lvl>
    <w:lvl w:ilvl="5" w:tplc="4600DAD8">
      <w:numFmt w:val="bullet"/>
      <w:lvlText w:val="•"/>
      <w:lvlJc w:val="left"/>
      <w:pPr>
        <w:ind w:left="5833" w:hanging="360"/>
      </w:pPr>
      <w:rPr>
        <w:rFonts w:hint="default"/>
        <w:lang w:val="pt-PT" w:eastAsia="en-US" w:bidi="ar-SA"/>
      </w:rPr>
    </w:lvl>
    <w:lvl w:ilvl="6" w:tplc="3F40DE4A">
      <w:numFmt w:val="bullet"/>
      <w:lvlText w:val="•"/>
      <w:lvlJc w:val="left"/>
      <w:pPr>
        <w:ind w:left="6671" w:hanging="360"/>
      </w:pPr>
      <w:rPr>
        <w:rFonts w:hint="default"/>
        <w:lang w:val="pt-PT" w:eastAsia="en-US" w:bidi="ar-SA"/>
      </w:rPr>
    </w:lvl>
    <w:lvl w:ilvl="7" w:tplc="666CA63C">
      <w:numFmt w:val="bullet"/>
      <w:lvlText w:val="•"/>
      <w:lvlJc w:val="left"/>
      <w:pPr>
        <w:ind w:left="7510" w:hanging="360"/>
      </w:pPr>
      <w:rPr>
        <w:rFonts w:hint="default"/>
        <w:lang w:val="pt-PT" w:eastAsia="en-US" w:bidi="ar-SA"/>
      </w:rPr>
    </w:lvl>
    <w:lvl w:ilvl="8" w:tplc="E49846EE">
      <w:numFmt w:val="bullet"/>
      <w:lvlText w:val="•"/>
      <w:lvlJc w:val="left"/>
      <w:pPr>
        <w:ind w:left="8349" w:hanging="360"/>
      </w:pPr>
      <w:rPr>
        <w:rFonts w:hint="default"/>
        <w:lang w:val="pt-PT" w:eastAsia="en-US" w:bidi="ar-SA"/>
      </w:rPr>
    </w:lvl>
  </w:abstractNum>
  <w:abstractNum w:abstractNumId="10" w15:restartNumberingAfterBreak="0">
    <w:nsid w:val="3F67068B"/>
    <w:multiLevelType w:val="hybridMultilevel"/>
    <w:tmpl w:val="4BF4449E"/>
    <w:lvl w:ilvl="0" w:tplc="DAA81E96">
      <w:start w:val="1"/>
      <w:numFmt w:val="decimal"/>
      <w:lvlText w:val="%1."/>
      <w:lvlJc w:val="left"/>
      <w:pPr>
        <w:ind w:left="413" w:hanging="221"/>
      </w:pPr>
      <w:rPr>
        <w:rFonts w:hint="default"/>
        <w:w w:val="99"/>
        <w:lang w:val="pt-PT" w:eastAsia="en-US" w:bidi="ar-SA"/>
      </w:rPr>
    </w:lvl>
    <w:lvl w:ilvl="1" w:tplc="E28A4A6A">
      <w:start w:val="1"/>
      <w:numFmt w:val="lowerLetter"/>
      <w:lvlText w:val="%2)"/>
      <w:lvlJc w:val="left"/>
      <w:pPr>
        <w:ind w:left="192" w:hanging="721"/>
      </w:pPr>
      <w:rPr>
        <w:rFonts w:ascii="Arial" w:eastAsia="Arial" w:hAnsi="Arial" w:cs="Arial" w:hint="default"/>
        <w:b w:val="0"/>
        <w:bCs w:val="0"/>
        <w:i w:val="0"/>
        <w:iCs w:val="0"/>
        <w:spacing w:val="-1"/>
        <w:w w:val="99"/>
        <w:sz w:val="20"/>
        <w:szCs w:val="20"/>
        <w:lang w:val="pt-PT" w:eastAsia="en-US" w:bidi="ar-SA"/>
      </w:rPr>
    </w:lvl>
    <w:lvl w:ilvl="2" w:tplc="5A66633A">
      <w:numFmt w:val="bullet"/>
      <w:lvlText w:val="•"/>
      <w:lvlJc w:val="left"/>
      <w:pPr>
        <w:ind w:left="1487" w:hanging="721"/>
      </w:pPr>
      <w:rPr>
        <w:rFonts w:hint="default"/>
        <w:lang w:val="pt-PT" w:eastAsia="en-US" w:bidi="ar-SA"/>
      </w:rPr>
    </w:lvl>
    <w:lvl w:ilvl="3" w:tplc="08F88B04">
      <w:numFmt w:val="bullet"/>
      <w:lvlText w:val="•"/>
      <w:lvlJc w:val="left"/>
      <w:pPr>
        <w:ind w:left="2554" w:hanging="721"/>
      </w:pPr>
      <w:rPr>
        <w:rFonts w:hint="default"/>
        <w:lang w:val="pt-PT" w:eastAsia="en-US" w:bidi="ar-SA"/>
      </w:rPr>
    </w:lvl>
    <w:lvl w:ilvl="4" w:tplc="B6AC9D96">
      <w:numFmt w:val="bullet"/>
      <w:lvlText w:val="•"/>
      <w:lvlJc w:val="left"/>
      <w:pPr>
        <w:ind w:left="3622" w:hanging="721"/>
      </w:pPr>
      <w:rPr>
        <w:rFonts w:hint="default"/>
        <w:lang w:val="pt-PT" w:eastAsia="en-US" w:bidi="ar-SA"/>
      </w:rPr>
    </w:lvl>
    <w:lvl w:ilvl="5" w:tplc="1F58CC50">
      <w:numFmt w:val="bullet"/>
      <w:lvlText w:val="•"/>
      <w:lvlJc w:val="left"/>
      <w:pPr>
        <w:ind w:left="4689" w:hanging="721"/>
      </w:pPr>
      <w:rPr>
        <w:rFonts w:hint="default"/>
        <w:lang w:val="pt-PT" w:eastAsia="en-US" w:bidi="ar-SA"/>
      </w:rPr>
    </w:lvl>
    <w:lvl w:ilvl="6" w:tplc="ABC2AFB0">
      <w:numFmt w:val="bullet"/>
      <w:lvlText w:val="•"/>
      <w:lvlJc w:val="left"/>
      <w:pPr>
        <w:ind w:left="5756" w:hanging="721"/>
      </w:pPr>
      <w:rPr>
        <w:rFonts w:hint="default"/>
        <w:lang w:val="pt-PT" w:eastAsia="en-US" w:bidi="ar-SA"/>
      </w:rPr>
    </w:lvl>
    <w:lvl w:ilvl="7" w:tplc="754EBAB4">
      <w:numFmt w:val="bullet"/>
      <w:lvlText w:val="•"/>
      <w:lvlJc w:val="left"/>
      <w:pPr>
        <w:ind w:left="6824" w:hanging="721"/>
      </w:pPr>
      <w:rPr>
        <w:rFonts w:hint="default"/>
        <w:lang w:val="pt-PT" w:eastAsia="en-US" w:bidi="ar-SA"/>
      </w:rPr>
    </w:lvl>
    <w:lvl w:ilvl="8" w:tplc="00AACF34">
      <w:numFmt w:val="bullet"/>
      <w:lvlText w:val="•"/>
      <w:lvlJc w:val="left"/>
      <w:pPr>
        <w:ind w:left="7891" w:hanging="721"/>
      </w:pPr>
      <w:rPr>
        <w:rFonts w:hint="default"/>
        <w:lang w:val="pt-PT" w:eastAsia="en-US" w:bidi="ar-SA"/>
      </w:rPr>
    </w:lvl>
  </w:abstractNum>
  <w:abstractNum w:abstractNumId="11" w15:restartNumberingAfterBreak="0">
    <w:nsid w:val="443F6971"/>
    <w:multiLevelType w:val="multilevel"/>
    <w:tmpl w:val="D3944F9E"/>
    <w:lvl w:ilvl="0">
      <w:start w:val="9"/>
      <w:numFmt w:val="decimal"/>
      <w:lvlText w:val="%1"/>
      <w:lvlJc w:val="left"/>
      <w:pPr>
        <w:ind w:left="192" w:hanging="339"/>
      </w:pPr>
      <w:rPr>
        <w:rFonts w:hint="default"/>
        <w:lang w:val="pt-PT" w:eastAsia="en-US" w:bidi="ar-SA"/>
      </w:rPr>
    </w:lvl>
    <w:lvl w:ilvl="1">
      <w:start w:val="1"/>
      <w:numFmt w:val="decimal"/>
      <w:lvlText w:val="%1.%2"/>
      <w:lvlJc w:val="left"/>
      <w:pPr>
        <w:ind w:left="192" w:hanging="33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339"/>
      </w:pPr>
      <w:rPr>
        <w:rFonts w:hint="default"/>
        <w:lang w:val="pt-PT" w:eastAsia="en-US" w:bidi="ar-SA"/>
      </w:rPr>
    </w:lvl>
    <w:lvl w:ilvl="3">
      <w:numFmt w:val="bullet"/>
      <w:lvlText w:val="•"/>
      <w:lvlJc w:val="left"/>
      <w:pPr>
        <w:ind w:left="3147" w:hanging="339"/>
      </w:pPr>
      <w:rPr>
        <w:rFonts w:hint="default"/>
        <w:lang w:val="pt-PT" w:eastAsia="en-US" w:bidi="ar-SA"/>
      </w:rPr>
    </w:lvl>
    <w:lvl w:ilvl="4">
      <w:numFmt w:val="bullet"/>
      <w:lvlText w:val="•"/>
      <w:lvlJc w:val="left"/>
      <w:pPr>
        <w:ind w:left="4130" w:hanging="339"/>
      </w:pPr>
      <w:rPr>
        <w:rFonts w:hint="default"/>
        <w:lang w:val="pt-PT" w:eastAsia="en-US" w:bidi="ar-SA"/>
      </w:rPr>
    </w:lvl>
    <w:lvl w:ilvl="5">
      <w:numFmt w:val="bullet"/>
      <w:lvlText w:val="•"/>
      <w:lvlJc w:val="left"/>
      <w:pPr>
        <w:ind w:left="5113" w:hanging="339"/>
      </w:pPr>
      <w:rPr>
        <w:rFonts w:hint="default"/>
        <w:lang w:val="pt-PT" w:eastAsia="en-US" w:bidi="ar-SA"/>
      </w:rPr>
    </w:lvl>
    <w:lvl w:ilvl="6">
      <w:numFmt w:val="bullet"/>
      <w:lvlText w:val="•"/>
      <w:lvlJc w:val="left"/>
      <w:pPr>
        <w:ind w:left="6095" w:hanging="339"/>
      </w:pPr>
      <w:rPr>
        <w:rFonts w:hint="default"/>
        <w:lang w:val="pt-PT" w:eastAsia="en-US" w:bidi="ar-SA"/>
      </w:rPr>
    </w:lvl>
    <w:lvl w:ilvl="7">
      <w:numFmt w:val="bullet"/>
      <w:lvlText w:val="•"/>
      <w:lvlJc w:val="left"/>
      <w:pPr>
        <w:ind w:left="7078" w:hanging="339"/>
      </w:pPr>
      <w:rPr>
        <w:rFonts w:hint="default"/>
        <w:lang w:val="pt-PT" w:eastAsia="en-US" w:bidi="ar-SA"/>
      </w:rPr>
    </w:lvl>
    <w:lvl w:ilvl="8">
      <w:numFmt w:val="bullet"/>
      <w:lvlText w:val="•"/>
      <w:lvlJc w:val="left"/>
      <w:pPr>
        <w:ind w:left="8061" w:hanging="339"/>
      </w:pPr>
      <w:rPr>
        <w:rFonts w:hint="default"/>
        <w:lang w:val="pt-PT" w:eastAsia="en-US" w:bidi="ar-SA"/>
      </w:rPr>
    </w:lvl>
  </w:abstractNum>
  <w:abstractNum w:abstractNumId="12" w15:restartNumberingAfterBreak="0">
    <w:nsid w:val="457F6669"/>
    <w:multiLevelType w:val="multilevel"/>
    <w:tmpl w:val="F8B0FC4E"/>
    <w:lvl w:ilvl="0">
      <w:start w:val="10"/>
      <w:numFmt w:val="decimal"/>
      <w:lvlText w:val="%1"/>
      <w:lvlJc w:val="left"/>
      <w:pPr>
        <w:ind w:left="649" w:hanging="457"/>
      </w:pPr>
      <w:rPr>
        <w:rFonts w:hint="default"/>
        <w:lang w:val="pt-PT" w:eastAsia="en-US" w:bidi="ar-SA"/>
      </w:rPr>
    </w:lvl>
    <w:lvl w:ilvl="1">
      <w:start w:val="1"/>
      <w:numFmt w:val="decimal"/>
      <w:lvlText w:val="%1.%2"/>
      <w:lvlJc w:val="left"/>
      <w:pPr>
        <w:ind w:left="649" w:hanging="45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62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058" w:hanging="623"/>
      </w:pPr>
      <w:rPr>
        <w:rFonts w:hint="default"/>
        <w:lang w:val="pt-PT" w:eastAsia="en-US" w:bidi="ar-SA"/>
      </w:rPr>
    </w:lvl>
    <w:lvl w:ilvl="4">
      <w:numFmt w:val="bullet"/>
      <w:lvlText w:val="•"/>
      <w:lvlJc w:val="left"/>
      <w:pPr>
        <w:ind w:left="3196" w:hanging="623"/>
      </w:pPr>
      <w:rPr>
        <w:rFonts w:hint="default"/>
        <w:lang w:val="pt-PT" w:eastAsia="en-US" w:bidi="ar-SA"/>
      </w:rPr>
    </w:lvl>
    <w:lvl w:ilvl="5">
      <w:numFmt w:val="bullet"/>
      <w:lvlText w:val="•"/>
      <w:lvlJc w:val="left"/>
      <w:pPr>
        <w:ind w:left="4334" w:hanging="623"/>
      </w:pPr>
      <w:rPr>
        <w:rFonts w:hint="default"/>
        <w:lang w:val="pt-PT" w:eastAsia="en-US" w:bidi="ar-SA"/>
      </w:rPr>
    </w:lvl>
    <w:lvl w:ilvl="6">
      <w:numFmt w:val="bullet"/>
      <w:lvlText w:val="•"/>
      <w:lvlJc w:val="left"/>
      <w:pPr>
        <w:ind w:left="5473" w:hanging="623"/>
      </w:pPr>
      <w:rPr>
        <w:rFonts w:hint="default"/>
        <w:lang w:val="pt-PT" w:eastAsia="en-US" w:bidi="ar-SA"/>
      </w:rPr>
    </w:lvl>
    <w:lvl w:ilvl="7">
      <w:numFmt w:val="bullet"/>
      <w:lvlText w:val="•"/>
      <w:lvlJc w:val="left"/>
      <w:pPr>
        <w:ind w:left="6611" w:hanging="623"/>
      </w:pPr>
      <w:rPr>
        <w:rFonts w:hint="default"/>
        <w:lang w:val="pt-PT" w:eastAsia="en-US" w:bidi="ar-SA"/>
      </w:rPr>
    </w:lvl>
    <w:lvl w:ilvl="8">
      <w:numFmt w:val="bullet"/>
      <w:lvlText w:val="•"/>
      <w:lvlJc w:val="left"/>
      <w:pPr>
        <w:ind w:left="7749" w:hanging="623"/>
      </w:pPr>
      <w:rPr>
        <w:rFonts w:hint="default"/>
        <w:lang w:val="pt-PT" w:eastAsia="en-US" w:bidi="ar-SA"/>
      </w:rPr>
    </w:lvl>
  </w:abstractNum>
  <w:abstractNum w:abstractNumId="13" w15:restartNumberingAfterBreak="0">
    <w:nsid w:val="465C6A72"/>
    <w:multiLevelType w:val="multilevel"/>
    <w:tmpl w:val="C274589E"/>
    <w:lvl w:ilvl="0">
      <w:start w:val="8"/>
      <w:numFmt w:val="decimal"/>
      <w:lvlText w:val="%1"/>
      <w:lvlJc w:val="left"/>
      <w:pPr>
        <w:ind w:left="192" w:hanging="397"/>
      </w:pPr>
      <w:rPr>
        <w:rFonts w:hint="default"/>
        <w:lang w:val="pt-PT" w:eastAsia="en-US" w:bidi="ar-SA"/>
      </w:rPr>
    </w:lvl>
    <w:lvl w:ilvl="1">
      <w:start w:val="1"/>
      <w:numFmt w:val="decimal"/>
      <w:lvlText w:val="%1.%2"/>
      <w:lvlJc w:val="left"/>
      <w:pPr>
        <w:ind w:left="192" w:hanging="39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31"/>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68" w:hanging="776"/>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982" w:hanging="776"/>
      </w:pPr>
      <w:rPr>
        <w:rFonts w:hint="default"/>
        <w:lang w:val="pt-PT" w:eastAsia="en-US" w:bidi="ar-SA"/>
      </w:rPr>
    </w:lvl>
    <w:lvl w:ilvl="5">
      <w:numFmt w:val="bullet"/>
      <w:lvlText w:val="•"/>
      <w:lvlJc w:val="left"/>
      <w:pPr>
        <w:ind w:left="4989" w:hanging="776"/>
      </w:pPr>
      <w:rPr>
        <w:rFonts w:hint="default"/>
        <w:lang w:val="pt-PT" w:eastAsia="en-US" w:bidi="ar-SA"/>
      </w:rPr>
    </w:lvl>
    <w:lvl w:ilvl="6">
      <w:numFmt w:val="bullet"/>
      <w:lvlText w:val="•"/>
      <w:lvlJc w:val="left"/>
      <w:pPr>
        <w:ind w:left="5996" w:hanging="776"/>
      </w:pPr>
      <w:rPr>
        <w:rFonts w:hint="default"/>
        <w:lang w:val="pt-PT" w:eastAsia="en-US" w:bidi="ar-SA"/>
      </w:rPr>
    </w:lvl>
    <w:lvl w:ilvl="7">
      <w:numFmt w:val="bullet"/>
      <w:lvlText w:val="•"/>
      <w:lvlJc w:val="left"/>
      <w:pPr>
        <w:ind w:left="7004" w:hanging="776"/>
      </w:pPr>
      <w:rPr>
        <w:rFonts w:hint="default"/>
        <w:lang w:val="pt-PT" w:eastAsia="en-US" w:bidi="ar-SA"/>
      </w:rPr>
    </w:lvl>
    <w:lvl w:ilvl="8">
      <w:numFmt w:val="bullet"/>
      <w:lvlText w:val="•"/>
      <w:lvlJc w:val="left"/>
      <w:pPr>
        <w:ind w:left="8011" w:hanging="776"/>
      </w:pPr>
      <w:rPr>
        <w:rFonts w:hint="default"/>
        <w:lang w:val="pt-PT" w:eastAsia="en-US" w:bidi="ar-SA"/>
      </w:rPr>
    </w:lvl>
  </w:abstractNum>
  <w:abstractNum w:abstractNumId="14" w15:restartNumberingAfterBreak="0">
    <w:nsid w:val="485F2C6F"/>
    <w:multiLevelType w:val="hybridMultilevel"/>
    <w:tmpl w:val="ABF41AE4"/>
    <w:lvl w:ilvl="0" w:tplc="0710300A">
      <w:start w:val="1"/>
      <w:numFmt w:val="lowerLetter"/>
      <w:lvlText w:val="%1)"/>
      <w:lvlJc w:val="left"/>
      <w:pPr>
        <w:ind w:left="426" w:hanging="234"/>
      </w:pPr>
      <w:rPr>
        <w:rFonts w:ascii="Arial" w:eastAsia="Arial" w:hAnsi="Arial" w:cs="Arial" w:hint="default"/>
        <w:b/>
        <w:bCs/>
        <w:i w:val="0"/>
        <w:iCs w:val="0"/>
        <w:spacing w:val="-1"/>
        <w:w w:val="99"/>
        <w:sz w:val="20"/>
        <w:szCs w:val="20"/>
        <w:lang w:val="pt-PT" w:eastAsia="en-US" w:bidi="ar-SA"/>
      </w:rPr>
    </w:lvl>
    <w:lvl w:ilvl="1" w:tplc="530EC358">
      <w:numFmt w:val="bullet"/>
      <w:lvlText w:val="•"/>
      <w:lvlJc w:val="left"/>
      <w:pPr>
        <w:ind w:left="1380" w:hanging="234"/>
      </w:pPr>
      <w:rPr>
        <w:rFonts w:hint="default"/>
        <w:lang w:val="pt-PT" w:eastAsia="en-US" w:bidi="ar-SA"/>
      </w:rPr>
    </w:lvl>
    <w:lvl w:ilvl="2" w:tplc="80722EAA">
      <w:numFmt w:val="bullet"/>
      <w:lvlText w:val="•"/>
      <w:lvlJc w:val="left"/>
      <w:pPr>
        <w:ind w:left="2341" w:hanging="234"/>
      </w:pPr>
      <w:rPr>
        <w:rFonts w:hint="default"/>
        <w:lang w:val="pt-PT" w:eastAsia="en-US" w:bidi="ar-SA"/>
      </w:rPr>
    </w:lvl>
    <w:lvl w:ilvl="3" w:tplc="97A29260">
      <w:numFmt w:val="bullet"/>
      <w:lvlText w:val="•"/>
      <w:lvlJc w:val="left"/>
      <w:pPr>
        <w:ind w:left="3301" w:hanging="234"/>
      </w:pPr>
      <w:rPr>
        <w:rFonts w:hint="default"/>
        <w:lang w:val="pt-PT" w:eastAsia="en-US" w:bidi="ar-SA"/>
      </w:rPr>
    </w:lvl>
    <w:lvl w:ilvl="4" w:tplc="EE560638">
      <w:numFmt w:val="bullet"/>
      <w:lvlText w:val="•"/>
      <w:lvlJc w:val="left"/>
      <w:pPr>
        <w:ind w:left="4262" w:hanging="234"/>
      </w:pPr>
      <w:rPr>
        <w:rFonts w:hint="default"/>
        <w:lang w:val="pt-PT" w:eastAsia="en-US" w:bidi="ar-SA"/>
      </w:rPr>
    </w:lvl>
    <w:lvl w:ilvl="5" w:tplc="010CA9DA">
      <w:numFmt w:val="bullet"/>
      <w:lvlText w:val="•"/>
      <w:lvlJc w:val="left"/>
      <w:pPr>
        <w:ind w:left="5223" w:hanging="234"/>
      </w:pPr>
      <w:rPr>
        <w:rFonts w:hint="default"/>
        <w:lang w:val="pt-PT" w:eastAsia="en-US" w:bidi="ar-SA"/>
      </w:rPr>
    </w:lvl>
    <w:lvl w:ilvl="6" w:tplc="C14AC0F0">
      <w:numFmt w:val="bullet"/>
      <w:lvlText w:val="•"/>
      <w:lvlJc w:val="left"/>
      <w:pPr>
        <w:ind w:left="6183" w:hanging="234"/>
      </w:pPr>
      <w:rPr>
        <w:rFonts w:hint="default"/>
        <w:lang w:val="pt-PT" w:eastAsia="en-US" w:bidi="ar-SA"/>
      </w:rPr>
    </w:lvl>
    <w:lvl w:ilvl="7" w:tplc="372AA292">
      <w:numFmt w:val="bullet"/>
      <w:lvlText w:val="•"/>
      <w:lvlJc w:val="left"/>
      <w:pPr>
        <w:ind w:left="7144" w:hanging="234"/>
      </w:pPr>
      <w:rPr>
        <w:rFonts w:hint="default"/>
        <w:lang w:val="pt-PT" w:eastAsia="en-US" w:bidi="ar-SA"/>
      </w:rPr>
    </w:lvl>
    <w:lvl w:ilvl="8" w:tplc="2A06B3D2">
      <w:numFmt w:val="bullet"/>
      <w:lvlText w:val="•"/>
      <w:lvlJc w:val="left"/>
      <w:pPr>
        <w:ind w:left="8105" w:hanging="234"/>
      </w:pPr>
      <w:rPr>
        <w:rFonts w:hint="default"/>
        <w:lang w:val="pt-PT" w:eastAsia="en-US" w:bidi="ar-SA"/>
      </w:rPr>
    </w:lvl>
  </w:abstractNum>
  <w:abstractNum w:abstractNumId="15" w15:restartNumberingAfterBreak="0">
    <w:nsid w:val="49B90894"/>
    <w:multiLevelType w:val="multilevel"/>
    <w:tmpl w:val="F91A1182"/>
    <w:lvl w:ilvl="0">
      <w:start w:val="4"/>
      <w:numFmt w:val="decimal"/>
      <w:lvlText w:val="%1"/>
      <w:lvlJc w:val="left"/>
      <w:pPr>
        <w:ind w:left="524" w:hanging="332"/>
      </w:pPr>
      <w:rPr>
        <w:rFonts w:hint="default"/>
        <w:lang w:val="pt-PT" w:eastAsia="en-US" w:bidi="ar-SA"/>
      </w:rPr>
    </w:lvl>
    <w:lvl w:ilvl="1">
      <w:start w:val="1"/>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421" w:hanging="332"/>
      </w:pPr>
      <w:rPr>
        <w:rFonts w:hint="default"/>
        <w:lang w:val="pt-PT" w:eastAsia="en-US" w:bidi="ar-SA"/>
      </w:rPr>
    </w:lvl>
    <w:lvl w:ilvl="3">
      <w:numFmt w:val="bullet"/>
      <w:lvlText w:val="•"/>
      <w:lvlJc w:val="left"/>
      <w:pPr>
        <w:ind w:left="3371" w:hanging="332"/>
      </w:pPr>
      <w:rPr>
        <w:rFonts w:hint="default"/>
        <w:lang w:val="pt-PT" w:eastAsia="en-US" w:bidi="ar-SA"/>
      </w:rPr>
    </w:lvl>
    <w:lvl w:ilvl="4">
      <w:numFmt w:val="bullet"/>
      <w:lvlText w:val="•"/>
      <w:lvlJc w:val="left"/>
      <w:pPr>
        <w:ind w:left="4322" w:hanging="332"/>
      </w:pPr>
      <w:rPr>
        <w:rFonts w:hint="default"/>
        <w:lang w:val="pt-PT" w:eastAsia="en-US" w:bidi="ar-SA"/>
      </w:rPr>
    </w:lvl>
    <w:lvl w:ilvl="5">
      <w:numFmt w:val="bullet"/>
      <w:lvlText w:val="•"/>
      <w:lvlJc w:val="left"/>
      <w:pPr>
        <w:ind w:left="5273" w:hanging="332"/>
      </w:pPr>
      <w:rPr>
        <w:rFonts w:hint="default"/>
        <w:lang w:val="pt-PT" w:eastAsia="en-US" w:bidi="ar-SA"/>
      </w:rPr>
    </w:lvl>
    <w:lvl w:ilvl="6">
      <w:numFmt w:val="bullet"/>
      <w:lvlText w:val="•"/>
      <w:lvlJc w:val="left"/>
      <w:pPr>
        <w:ind w:left="6223" w:hanging="332"/>
      </w:pPr>
      <w:rPr>
        <w:rFonts w:hint="default"/>
        <w:lang w:val="pt-PT" w:eastAsia="en-US" w:bidi="ar-SA"/>
      </w:rPr>
    </w:lvl>
    <w:lvl w:ilvl="7">
      <w:numFmt w:val="bullet"/>
      <w:lvlText w:val="•"/>
      <w:lvlJc w:val="left"/>
      <w:pPr>
        <w:ind w:left="7174" w:hanging="332"/>
      </w:pPr>
      <w:rPr>
        <w:rFonts w:hint="default"/>
        <w:lang w:val="pt-PT" w:eastAsia="en-US" w:bidi="ar-SA"/>
      </w:rPr>
    </w:lvl>
    <w:lvl w:ilvl="8">
      <w:numFmt w:val="bullet"/>
      <w:lvlText w:val="•"/>
      <w:lvlJc w:val="left"/>
      <w:pPr>
        <w:ind w:left="8125" w:hanging="332"/>
      </w:pPr>
      <w:rPr>
        <w:rFonts w:hint="default"/>
        <w:lang w:val="pt-PT" w:eastAsia="en-US" w:bidi="ar-SA"/>
      </w:rPr>
    </w:lvl>
  </w:abstractNum>
  <w:abstractNum w:abstractNumId="16" w15:restartNumberingAfterBreak="0">
    <w:nsid w:val="4BFD7016"/>
    <w:multiLevelType w:val="multilevel"/>
    <w:tmpl w:val="2E26EF70"/>
    <w:lvl w:ilvl="0">
      <w:start w:val="6"/>
      <w:numFmt w:val="decimal"/>
      <w:lvlText w:val="%1"/>
      <w:lvlJc w:val="left"/>
      <w:pPr>
        <w:ind w:left="192" w:hanging="373"/>
      </w:pPr>
      <w:rPr>
        <w:rFonts w:hint="default"/>
        <w:lang w:val="pt-PT" w:eastAsia="en-US" w:bidi="ar-SA"/>
      </w:rPr>
    </w:lvl>
    <w:lvl w:ilvl="1">
      <w:start w:val="1"/>
      <w:numFmt w:val="decimal"/>
      <w:lvlText w:val="%1.%2"/>
      <w:lvlJc w:val="left"/>
      <w:pPr>
        <w:ind w:left="192" w:hanging="373"/>
      </w:pPr>
      <w:rPr>
        <w:rFonts w:ascii="Arial" w:eastAsia="Arial" w:hAnsi="Arial" w:cs="Arial" w:hint="default"/>
        <w:b/>
        <w:bCs/>
        <w:i w:val="0"/>
        <w:iCs w:val="0"/>
        <w:spacing w:val="0"/>
        <w:w w:val="99"/>
        <w:sz w:val="20"/>
        <w:szCs w:val="20"/>
        <w:lang w:val="pt-PT" w:eastAsia="en-US" w:bidi="ar-SA"/>
      </w:rPr>
    </w:lvl>
    <w:lvl w:ilvl="2">
      <w:numFmt w:val="bullet"/>
      <w:lvlText w:val="•"/>
      <w:lvlJc w:val="left"/>
      <w:pPr>
        <w:ind w:left="2165" w:hanging="373"/>
      </w:pPr>
      <w:rPr>
        <w:rFonts w:hint="default"/>
        <w:lang w:val="pt-PT" w:eastAsia="en-US" w:bidi="ar-SA"/>
      </w:rPr>
    </w:lvl>
    <w:lvl w:ilvl="3">
      <w:numFmt w:val="bullet"/>
      <w:lvlText w:val="•"/>
      <w:lvlJc w:val="left"/>
      <w:pPr>
        <w:ind w:left="3147" w:hanging="373"/>
      </w:pPr>
      <w:rPr>
        <w:rFonts w:hint="default"/>
        <w:lang w:val="pt-PT" w:eastAsia="en-US" w:bidi="ar-SA"/>
      </w:rPr>
    </w:lvl>
    <w:lvl w:ilvl="4">
      <w:numFmt w:val="bullet"/>
      <w:lvlText w:val="•"/>
      <w:lvlJc w:val="left"/>
      <w:pPr>
        <w:ind w:left="4130" w:hanging="373"/>
      </w:pPr>
      <w:rPr>
        <w:rFonts w:hint="default"/>
        <w:lang w:val="pt-PT" w:eastAsia="en-US" w:bidi="ar-SA"/>
      </w:rPr>
    </w:lvl>
    <w:lvl w:ilvl="5">
      <w:numFmt w:val="bullet"/>
      <w:lvlText w:val="•"/>
      <w:lvlJc w:val="left"/>
      <w:pPr>
        <w:ind w:left="5113" w:hanging="373"/>
      </w:pPr>
      <w:rPr>
        <w:rFonts w:hint="default"/>
        <w:lang w:val="pt-PT" w:eastAsia="en-US" w:bidi="ar-SA"/>
      </w:rPr>
    </w:lvl>
    <w:lvl w:ilvl="6">
      <w:numFmt w:val="bullet"/>
      <w:lvlText w:val="•"/>
      <w:lvlJc w:val="left"/>
      <w:pPr>
        <w:ind w:left="6095" w:hanging="373"/>
      </w:pPr>
      <w:rPr>
        <w:rFonts w:hint="default"/>
        <w:lang w:val="pt-PT" w:eastAsia="en-US" w:bidi="ar-SA"/>
      </w:rPr>
    </w:lvl>
    <w:lvl w:ilvl="7">
      <w:numFmt w:val="bullet"/>
      <w:lvlText w:val="•"/>
      <w:lvlJc w:val="left"/>
      <w:pPr>
        <w:ind w:left="7078" w:hanging="373"/>
      </w:pPr>
      <w:rPr>
        <w:rFonts w:hint="default"/>
        <w:lang w:val="pt-PT" w:eastAsia="en-US" w:bidi="ar-SA"/>
      </w:rPr>
    </w:lvl>
    <w:lvl w:ilvl="8">
      <w:numFmt w:val="bullet"/>
      <w:lvlText w:val="•"/>
      <w:lvlJc w:val="left"/>
      <w:pPr>
        <w:ind w:left="8061" w:hanging="373"/>
      </w:pPr>
      <w:rPr>
        <w:rFonts w:hint="default"/>
        <w:lang w:val="pt-PT" w:eastAsia="en-US" w:bidi="ar-SA"/>
      </w:rPr>
    </w:lvl>
  </w:abstractNum>
  <w:abstractNum w:abstractNumId="17" w15:restartNumberingAfterBreak="0">
    <w:nsid w:val="4C663193"/>
    <w:multiLevelType w:val="multilevel"/>
    <w:tmpl w:val="21286882"/>
    <w:lvl w:ilvl="0">
      <w:start w:val="13"/>
      <w:numFmt w:val="decimal"/>
      <w:lvlText w:val="%1"/>
      <w:lvlJc w:val="left"/>
      <w:pPr>
        <w:ind w:left="490" w:hanging="299"/>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92" w:hanging="476"/>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630"/>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791"/>
      </w:pPr>
      <w:rPr>
        <w:rFonts w:ascii="Arial" w:eastAsia="Arial" w:hAnsi="Arial" w:cs="Arial" w:hint="default"/>
        <w:b/>
        <w:bCs/>
        <w:i w:val="0"/>
        <w:iCs w:val="0"/>
        <w:spacing w:val="-1"/>
        <w:w w:val="99"/>
        <w:sz w:val="20"/>
        <w:szCs w:val="20"/>
        <w:lang w:val="pt-PT" w:eastAsia="en-US" w:bidi="ar-SA"/>
      </w:rPr>
    </w:lvl>
    <w:lvl w:ilvl="4">
      <w:start w:val="1"/>
      <w:numFmt w:val="decimal"/>
      <w:lvlText w:val="%1.%2.%3.%4.%5"/>
      <w:lvlJc w:val="left"/>
      <w:pPr>
        <w:ind w:left="1136" w:hanging="944"/>
      </w:pPr>
      <w:rPr>
        <w:rFonts w:ascii="Arial" w:eastAsia="Arial" w:hAnsi="Arial" w:cs="Arial" w:hint="default"/>
        <w:b/>
        <w:bCs/>
        <w:i w:val="0"/>
        <w:iCs w:val="0"/>
        <w:spacing w:val="-1"/>
        <w:w w:val="99"/>
        <w:sz w:val="20"/>
        <w:szCs w:val="20"/>
        <w:lang w:val="pt-PT" w:eastAsia="en-US" w:bidi="ar-SA"/>
      </w:rPr>
    </w:lvl>
    <w:lvl w:ilvl="5">
      <w:numFmt w:val="bullet"/>
      <w:lvlText w:val="•"/>
      <w:lvlJc w:val="left"/>
      <w:pPr>
        <w:ind w:left="1140" w:hanging="944"/>
      </w:pPr>
      <w:rPr>
        <w:rFonts w:hint="default"/>
        <w:lang w:val="pt-PT" w:eastAsia="en-US" w:bidi="ar-SA"/>
      </w:rPr>
    </w:lvl>
    <w:lvl w:ilvl="6">
      <w:numFmt w:val="bullet"/>
      <w:lvlText w:val="•"/>
      <w:lvlJc w:val="left"/>
      <w:pPr>
        <w:ind w:left="2917" w:hanging="944"/>
      </w:pPr>
      <w:rPr>
        <w:rFonts w:hint="default"/>
        <w:lang w:val="pt-PT" w:eastAsia="en-US" w:bidi="ar-SA"/>
      </w:rPr>
    </w:lvl>
    <w:lvl w:ilvl="7">
      <w:numFmt w:val="bullet"/>
      <w:lvlText w:val="•"/>
      <w:lvlJc w:val="left"/>
      <w:pPr>
        <w:ind w:left="4694" w:hanging="944"/>
      </w:pPr>
      <w:rPr>
        <w:rFonts w:hint="default"/>
        <w:lang w:val="pt-PT" w:eastAsia="en-US" w:bidi="ar-SA"/>
      </w:rPr>
    </w:lvl>
    <w:lvl w:ilvl="8">
      <w:numFmt w:val="bullet"/>
      <w:lvlText w:val="•"/>
      <w:lvlJc w:val="left"/>
      <w:pPr>
        <w:ind w:left="6471" w:hanging="944"/>
      </w:pPr>
      <w:rPr>
        <w:rFonts w:hint="default"/>
        <w:lang w:val="pt-PT" w:eastAsia="en-US" w:bidi="ar-SA"/>
      </w:rPr>
    </w:lvl>
  </w:abstractNum>
  <w:abstractNum w:abstractNumId="18" w15:restartNumberingAfterBreak="0">
    <w:nsid w:val="4E1A6FA9"/>
    <w:multiLevelType w:val="hybridMultilevel"/>
    <w:tmpl w:val="01D22028"/>
    <w:lvl w:ilvl="0" w:tplc="F3522504">
      <w:start w:val="1"/>
      <w:numFmt w:val="lowerLetter"/>
      <w:lvlText w:val="%1)"/>
      <w:lvlJc w:val="left"/>
      <w:pPr>
        <w:ind w:left="425" w:hanging="233"/>
      </w:pPr>
      <w:rPr>
        <w:rFonts w:ascii="Arial" w:eastAsia="Arial" w:hAnsi="Arial" w:cs="Arial" w:hint="default"/>
        <w:b w:val="0"/>
        <w:bCs w:val="0"/>
        <w:i w:val="0"/>
        <w:iCs w:val="0"/>
        <w:spacing w:val="-1"/>
        <w:w w:val="99"/>
        <w:sz w:val="20"/>
        <w:szCs w:val="20"/>
        <w:lang w:val="pt-PT" w:eastAsia="en-US" w:bidi="ar-SA"/>
      </w:rPr>
    </w:lvl>
    <w:lvl w:ilvl="1" w:tplc="63844944">
      <w:numFmt w:val="bullet"/>
      <w:lvlText w:val="•"/>
      <w:lvlJc w:val="left"/>
      <w:pPr>
        <w:ind w:left="1380" w:hanging="233"/>
      </w:pPr>
      <w:rPr>
        <w:rFonts w:hint="default"/>
        <w:lang w:val="pt-PT" w:eastAsia="en-US" w:bidi="ar-SA"/>
      </w:rPr>
    </w:lvl>
    <w:lvl w:ilvl="2" w:tplc="1CDC773C">
      <w:numFmt w:val="bullet"/>
      <w:lvlText w:val="•"/>
      <w:lvlJc w:val="left"/>
      <w:pPr>
        <w:ind w:left="2341" w:hanging="233"/>
      </w:pPr>
      <w:rPr>
        <w:rFonts w:hint="default"/>
        <w:lang w:val="pt-PT" w:eastAsia="en-US" w:bidi="ar-SA"/>
      </w:rPr>
    </w:lvl>
    <w:lvl w:ilvl="3" w:tplc="B6521B4A">
      <w:numFmt w:val="bullet"/>
      <w:lvlText w:val="•"/>
      <w:lvlJc w:val="left"/>
      <w:pPr>
        <w:ind w:left="3301" w:hanging="233"/>
      </w:pPr>
      <w:rPr>
        <w:rFonts w:hint="default"/>
        <w:lang w:val="pt-PT" w:eastAsia="en-US" w:bidi="ar-SA"/>
      </w:rPr>
    </w:lvl>
    <w:lvl w:ilvl="4" w:tplc="6824A260">
      <w:numFmt w:val="bullet"/>
      <w:lvlText w:val="•"/>
      <w:lvlJc w:val="left"/>
      <w:pPr>
        <w:ind w:left="4262" w:hanging="233"/>
      </w:pPr>
      <w:rPr>
        <w:rFonts w:hint="default"/>
        <w:lang w:val="pt-PT" w:eastAsia="en-US" w:bidi="ar-SA"/>
      </w:rPr>
    </w:lvl>
    <w:lvl w:ilvl="5" w:tplc="CE2C1F9C">
      <w:numFmt w:val="bullet"/>
      <w:lvlText w:val="•"/>
      <w:lvlJc w:val="left"/>
      <w:pPr>
        <w:ind w:left="5223" w:hanging="233"/>
      </w:pPr>
      <w:rPr>
        <w:rFonts w:hint="default"/>
        <w:lang w:val="pt-PT" w:eastAsia="en-US" w:bidi="ar-SA"/>
      </w:rPr>
    </w:lvl>
    <w:lvl w:ilvl="6" w:tplc="299EED4C">
      <w:numFmt w:val="bullet"/>
      <w:lvlText w:val="•"/>
      <w:lvlJc w:val="left"/>
      <w:pPr>
        <w:ind w:left="6183" w:hanging="233"/>
      </w:pPr>
      <w:rPr>
        <w:rFonts w:hint="default"/>
        <w:lang w:val="pt-PT" w:eastAsia="en-US" w:bidi="ar-SA"/>
      </w:rPr>
    </w:lvl>
    <w:lvl w:ilvl="7" w:tplc="2E722922">
      <w:numFmt w:val="bullet"/>
      <w:lvlText w:val="•"/>
      <w:lvlJc w:val="left"/>
      <w:pPr>
        <w:ind w:left="7144" w:hanging="233"/>
      </w:pPr>
      <w:rPr>
        <w:rFonts w:hint="default"/>
        <w:lang w:val="pt-PT" w:eastAsia="en-US" w:bidi="ar-SA"/>
      </w:rPr>
    </w:lvl>
    <w:lvl w:ilvl="8" w:tplc="65F0145E">
      <w:numFmt w:val="bullet"/>
      <w:lvlText w:val="•"/>
      <w:lvlJc w:val="left"/>
      <w:pPr>
        <w:ind w:left="8105" w:hanging="233"/>
      </w:pPr>
      <w:rPr>
        <w:rFonts w:hint="default"/>
        <w:lang w:val="pt-PT" w:eastAsia="en-US" w:bidi="ar-SA"/>
      </w:rPr>
    </w:lvl>
  </w:abstractNum>
  <w:abstractNum w:abstractNumId="19" w15:restartNumberingAfterBreak="0">
    <w:nsid w:val="50D410E0"/>
    <w:multiLevelType w:val="hybridMultilevel"/>
    <w:tmpl w:val="4BD0BC6C"/>
    <w:lvl w:ilvl="0" w:tplc="25E06120">
      <w:start w:val="1"/>
      <w:numFmt w:val="lowerLetter"/>
      <w:lvlText w:val="%1)"/>
      <w:lvlJc w:val="left"/>
      <w:pPr>
        <w:ind w:left="192" w:hanging="721"/>
      </w:pPr>
      <w:rPr>
        <w:rFonts w:ascii="Arial" w:eastAsia="Arial" w:hAnsi="Arial" w:cs="Arial" w:hint="default"/>
        <w:b w:val="0"/>
        <w:bCs w:val="0"/>
        <w:i w:val="0"/>
        <w:iCs w:val="0"/>
        <w:spacing w:val="-1"/>
        <w:w w:val="99"/>
        <w:sz w:val="20"/>
        <w:szCs w:val="20"/>
        <w:lang w:val="pt-PT" w:eastAsia="en-US" w:bidi="ar-SA"/>
      </w:rPr>
    </w:lvl>
    <w:lvl w:ilvl="1" w:tplc="70B089F4">
      <w:numFmt w:val="bullet"/>
      <w:lvlText w:val="•"/>
      <w:lvlJc w:val="left"/>
      <w:pPr>
        <w:ind w:left="1182" w:hanging="721"/>
      </w:pPr>
      <w:rPr>
        <w:rFonts w:hint="default"/>
        <w:lang w:val="pt-PT" w:eastAsia="en-US" w:bidi="ar-SA"/>
      </w:rPr>
    </w:lvl>
    <w:lvl w:ilvl="2" w:tplc="C2FA63C2">
      <w:numFmt w:val="bullet"/>
      <w:lvlText w:val="•"/>
      <w:lvlJc w:val="left"/>
      <w:pPr>
        <w:ind w:left="2165" w:hanging="721"/>
      </w:pPr>
      <w:rPr>
        <w:rFonts w:hint="default"/>
        <w:lang w:val="pt-PT" w:eastAsia="en-US" w:bidi="ar-SA"/>
      </w:rPr>
    </w:lvl>
    <w:lvl w:ilvl="3" w:tplc="6C427EE8">
      <w:numFmt w:val="bullet"/>
      <w:lvlText w:val="•"/>
      <w:lvlJc w:val="left"/>
      <w:pPr>
        <w:ind w:left="3147" w:hanging="721"/>
      </w:pPr>
      <w:rPr>
        <w:rFonts w:hint="default"/>
        <w:lang w:val="pt-PT" w:eastAsia="en-US" w:bidi="ar-SA"/>
      </w:rPr>
    </w:lvl>
    <w:lvl w:ilvl="4" w:tplc="EE9201EC">
      <w:numFmt w:val="bullet"/>
      <w:lvlText w:val="•"/>
      <w:lvlJc w:val="left"/>
      <w:pPr>
        <w:ind w:left="4130" w:hanging="721"/>
      </w:pPr>
      <w:rPr>
        <w:rFonts w:hint="default"/>
        <w:lang w:val="pt-PT" w:eastAsia="en-US" w:bidi="ar-SA"/>
      </w:rPr>
    </w:lvl>
    <w:lvl w:ilvl="5" w:tplc="193A1162">
      <w:numFmt w:val="bullet"/>
      <w:lvlText w:val="•"/>
      <w:lvlJc w:val="left"/>
      <w:pPr>
        <w:ind w:left="5113" w:hanging="721"/>
      </w:pPr>
      <w:rPr>
        <w:rFonts w:hint="default"/>
        <w:lang w:val="pt-PT" w:eastAsia="en-US" w:bidi="ar-SA"/>
      </w:rPr>
    </w:lvl>
    <w:lvl w:ilvl="6" w:tplc="5EA42900">
      <w:numFmt w:val="bullet"/>
      <w:lvlText w:val="•"/>
      <w:lvlJc w:val="left"/>
      <w:pPr>
        <w:ind w:left="6095" w:hanging="721"/>
      </w:pPr>
      <w:rPr>
        <w:rFonts w:hint="default"/>
        <w:lang w:val="pt-PT" w:eastAsia="en-US" w:bidi="ar-SA"/>
      </w:rPr>
    </w:lvl>
    <w:lvl w:ilvl="7" w:tplc="64DA830E">
      <w:numFmt w:val="bullet"/>
      <w:lvlText w:val="•"/>
      <w:lvlJc w:val="left"/>
      <w:pPr>
        <w:ind w:left="7078" w:hanging="721"/>
      </w:pPr>
      <w:rPr>
        <w:rFonts w:hint="default"/>
        <w:lang w:val="pt-PT" w:eastAsia="en-US" w:bidi="ar-SA"/>
      </w:rPr>
    </w:lvl>
    <w:lvl w:ilvl="8" w:tplc="353A705A">
      <w:numFmt w:val="bullet"/>
      <w:lvlText w:val="•"/>
      <w:lvlJc w:val="left"/>
      <w:pPr>
        <w:ind w:left="8061" w:hanging="721"/>
      </w:pPr>
      <w:rPr>
        <w:rFonts w:hint="default"/>
        <w:lang w:val="pt-PT" w:eastAsia="en-US" w:bidi="ar-SA"/>
      </w:rPr>
    </w:lvl>
  </w:abstractNum>
  <w:abstractNum w:abstractNumId="20" w15:restartNumberingAfterBreak="0">
    <w:nsid w:val="5137798B"/>
    <w:multiLevelType w:val="multilevel"/>
    <w:tmpl w:val="9F16AE5E"/>
    <w:lvl w:ilvl="0">
      <w:start w:val="1"/>
      <w:numFmt w:val="lowerLetter"/>
      <w:lvlText w:val="%1)"/>
      <w:lvlJc w:val="left"/>
      <w:pPr>
        <w:ind w:left="425" w:hanging="233"/>
      </w:pPr>
      <w:rPr>
        <w:rFonts w:ascii="Arial" w:eastAsia="Arial" w:hAnsi="Arial" w:cs="Arial" w:hint="default"/>
        <w:b w:val="0"/>
        <w:bCs w:val="0"/>
        <w:i w:val="0"/>
        <w:iCs w:val="0"/>
        <w:spacing w:val="-1"/>
        <w:w w:val="99"/>
        <w:sz w:val="20"/>
        <w:szCs w:val="20"/>
        <w:lang w:val="pt-PT" w:eastAsia="en-US" w:bidi="ar-SA"/>
      </w:rPr>
    </w:lvl>
    <w:lvl w:ilvl="1">
      <w:start w:val="1"/>
      <w:numFmt w:val="decimal"/>
      <w:lvlText w:val="%1.%2)"/>
      <w:lvlJc w:val="left"/>
      <w:pPr>
        <w:ind w:left="591" w:hanging="399"/>
      </w:pPr>
      <w:rPr>
        <w:rFonts w:ascii="Arial" w:eastAsia="Arial" w:hAnsi="Arial" w:cs="Arial" w:hint="default"/>
        <w:b w:val="0"/>
        <w:bCs w:val="0"/>
        <w:i w:val="0"/>
        <w:iCs w:val="0"/>
        <w:spacing w:val="-1"/>
        <w:w w:val="99"/>
        <w:sz w:val="20"/>
        <w:szCs w:val="20"/>
        <w:lang w:val="pt-PT" w:eastAsia="en-US" w:bidi="ar-SA"/>
      </w:rPr>
    </w:lvl>
    <w:lvl w:ilvl="2">
      <w:numFmt w:val="bullet"/>
      <w:lvlText w:val="•"/>
      <w:lvlJc w:val="left"/>
      <w:pPr>
        <w:ind w:left="1647" w:hanging="399"/>
      </w:pPr>
      <w:rPr>
        <w:rFonts w:hint="default"/>
        <w:lang w:val="pt-PT" w:eastAsia="en-US" w:bidi="ar-SA"/>
      </w:rPr>
    </w:lvl>
    <w:lvl w:ilvl="3">
      <w:numFmt w:val="bullet"/>
      <w:lvlText w:val="•"/>
      <w:lvlJc w:val="left"/>
      <w:pPr>
        <w:ind w:left="2694" w:hanging="399"/>
      </w:pPr>
      <w:rPr>
        <w:rFonts w:hint="default"/>
        <w:lang w:val="pt-PT" w:eastAsia="en-US" w:bidi="ar-SA"/>
      </w:rPr>
    </w:lvl>
    <w:lvl w:ilvl="4">
      <w:numFmt w:val="bullet"/>
      <w:lvlText w:val="•"/>
      <w:lvlJc w:val="left"/>
      <w:pPr>
        <w:ind w:left="3742" w:hanging="399"/>
      </w:pPr>
      <w:rPr>
        <w:rFonts w:hint="default"/>
        <w:lang w:val="pt-PT" w:eastAsia="en-US" w:bidi="ar-SA"/>
      </w:rPr>
    </w:lvl>
    <w:lvl w:ilvl="5">
      <w:numFmt w:val="bullet"/>
      <w:lvlText w:val="•"/>
      <w:lvlJc w:val="left"/>
      <w:pPr>
        <w:ind w:left="4789" w:hanging="399"/>
      </w:pPr>
      <w:rPr>
        <w:rFonts w:hint="default"/>
        <w:lang w:val="pt-PT" w:eastAsia="en-US" w:bidi="ar-SA"/>
      </w:rPr>
    </w:lvl>
    <w:lvl w:ilvl="6">
      <w:numFmt w:val="bullet"/>
      <w:lvlText w:val="•"/>
      <w:lvlJc w:val="left"/>
      <w:pPr>
        <w:ind w:left="5836" w:hanging="399"/>
      </w:pPr>
      <w:rPr>
        <w:rFonts w:hint="default"/>
        <w:lang w:val="pt-PT" w:eastAsia="en-US" w:bidi="ar-SA"/>
      </w:rPr>
    </w:lvl>
    <w:lvl w:ilvl="7">
      <w:numFmt w:val="bullet"/>
      <w:lvlText w:val="•"/>
      <w:lvlJc w:val="left"/>
      <w:pPr>
        <w:ind w:left="6884" w:hanging="399"/>
      </w:pPr>
      <w:rPr>
        <w:rFonts w:hint="default"/>
        <w:lang w:val="pt-PT" w:eastAsia="en-US" w:bidi="ar-SA"/>
      </w:rPr>
    </w:lvl>
    <w:lvl w:ilvl="8">
      <w:numFmt w:val="bullet"/>
      <w:lvlText w:val="•"/>
      <w:lvlJc w:val="left"/>
      <w:pPr>
        <w:ind w:left="7931" w:hanging="399"/>
      </w:pPr>
      <w:rPr>
        <w:rFonts w:hint="default"/>
        <w:lang w:val="pt-PT" w:eastAsia="en-US" w:bidi="ar-SA"/>
      </w:rPr>
    </w:lvl>
  </w:abstractNum>
  <w:abstractNum w:abstractNumId="21" w15:restartNumberingAfterBreak="0">
    <w:nsid w:val="53E65DA4"/>
    <w:multiLevelType w:val="multilevel"/>
    <w:tmpl w:val="D9426B40"/>
    <w:lvl w:ilvl="0">
      <w:start w:val="17"/>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22" w15:restartNumberingAfterBreak="0">
    <w:nsid w:val="543124F2"/>
    <w:multiLevelType w:val="multilevel"/>
    <w:tmpl w:val="E88AB584"/>
    <w:lvl w:ilvl="0">
      <w:start w:val="1"/>
      <w:numFmt w:val="decimal"/>
      <w:lvlText w:val="%1"/>
      <w:lvlJc w:val="left"/>
      <w:pPr>
        <w:ind w:left="373" w:hanging="181"/>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192" w:hanging="349"/>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92" w:hanging="519"/>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5"/>
      </w:pPr>
      <w:rPr>
        <w:rFonts w:ascii="Arial" w:eastAsia="Arial" w:hAnsi="Arial" w:cs="Arial" w:hint="default"/>
        <w:b/>
        <w:bCs/>
        <w:i w:val="0"/>
        <w:iCs w:val="0"/>
        <w:spacing w:val="-1"/>
        <w:w w:val="99"/>
        <w:sz w:val="20"/>
        <w:szCs w:val="20"/>
        <w:lang w:val="pt-PT" w:eastAsia="en-US" w:bidi="ar-SA"/>
      </w:rPr>
    </w:lvl>
    <w:lvl w:ilvl="4">
      <w:start w:val="1"/>
      <w:numFmt w:val="lowerLetter"/>
      <w:lvlText w:val="%5)"/>
      <w:lvlJc w:val="left"/>
      <w:pPr>
        <w:ind w:left="1146" w:hanging="233"/>
        <w:jc w:val="right"/>
      </w:pPr>
      <w:rPr>
        <w:rFonts w:ascii="Arial" w:eastAsia="Arial" w:hAnsi="Arial" w:cs="Arial" w:hint="default"/>
        <w:b w:val="0"/>
        <w:bCs w:val="0"/>
        <w:i w:val="0"/>
        <w:iCs w:val="0"/>
        <w:spacing w:val="-1"/>
        <w:w w:val="99"/>
        <w:sz w:val="20"/>
        <w:szCs w:val="20"/>
        <w:lang w:val="pt-PT" w:eastAsia="en-US" w:bidi="ar-SA"/>
      </w:rPr>
    </w:lvl>
    <w:lvl w:ilvl="5">
      <w:numFmt w:val="bullet"/>
      <w:lvlText w:val="•"/>
      <w:lvlJc w:val="left"/>
      <w:pPr>
        <w:ind w:left="1140" w:hanging="233"/>
      </w:pPr>
      <w:rPr>
        <w:rFonts w:hint="default"/>
        <w:lang w:val="pt-PT" w:eastAsia="en-US" w:bidi="ar-SA"/>
      </w:rPr>
    </w:lvl>
    <w:lvl w:ilvl="6">
      <w:numFmt w:val="bullet"/>
      <w:lvlText w:val="•"/>
      <w:lvlJc w:val="left"/>
      <w:pPr>
        <w:ind w:left="2917" w:hanging="233"/>
      </w:pPr>
      <w:rPr>
        <w:rFonts w:hint="default"/>
        <w:lang w:val="pt-PT" w:eastAsia="en-US" w:bidi="ar-SA"/>
      </w:rPr>
    </w:lvl>
    <w:lvl w:ilvl="7">
      <w:numFmt w:val="bullet"/>
      <w:lvlText w:val="•"/>
      <w:lvlJc w:val="left"/>
      <w:pPr>
        <w:ind w:left="4694" w:hanging="233"/>
      </w:pPr>
      <w:rPr>
        <w:rFonts w:hint="default"/>
        <w:lang w:val="pt-PT" w:eastAsia="en-US" w:bidi="ar-SA"/>
      </w:rPr>
    </w:lvl>
    <w:lvl w:ilvl="8">
      <w:numFmt w:val="bullet"/>
      <w:lvlText w:val="•"/>
      <w:lvlJc w:val="left"/>
      <w:pPr>
        <w:ind w:left="6471" w:hanging="233"/>
      </w:pPr>
      <w:rPr>
        <w:rFonts w:hint="default"/>
        <w:lang w:val="pt-PT" w:eastAsia="en-US" w:bidi="ar-SA"/>
      </w:rPr>
    </w:lvl>
  </w:abstractNum>
  <w:abstractNum w:abstractNumId="23" w15:restartNumberingAfterBreak="0">
    <w:nsid w:val="54EC3C90"/>
    <w:multiLevelType w:val="multilevel"/>
    <w:tmpl w:val="2ECEF3F6"/>
    <w:lvl w:ilvl="0">
      <w:start w:val="15"/>
      <w:numFmt w:val="decimal"/>
      <w:lvlText w:val="%1"/>
      <w:lvlJc w:val="left"/>
      <w:pPr>
        <w:ind w:left="192" w:hanging="491"/>
      </w:pPr>
      <w:rPr>
        <w:rFonts w:hint="default"/>
        <w:lang w:val="pt-PT" w:eastAsia="en-US" w:bidi="ar-SA"/>
      </w:rPr>
    </w:lvl>
    <w:lvl w:ilvl="1">
      <w:start w:val="2"/>
      <w:numFmt w:val="decimal"/>
      <w:lvlText w:val="%1.%2"/>
      <w:lvlJc w:val="left"/>
      <w:pPr>
        <w:ind w:left="192" w:hanging="491"/>
      </w:pPr>
      <w:rPr>
        <w:rFonts w:ascii="Arial" w:eastAsia="Arial" w:hAnsi="Arial" w:cs="Arial" w:hint="default"/>
        <w:b/>
        <w:bCs/>
        <w:i w:val="0"/>
        <w:iCs w:val="0"/>
        <w:spacing w:val="0"/>
        <w:w w:val="99"/>
        <w:sz w:val="20"/>
        <w:szCs w:val="20"/>
        <w:lang w:val="pt-PT" w:eastAsia="en-US" w:bidi="ar-SA"/>
      </w:rPr>
    </w:lvl>
    <w:lvl w:ilvl="2">
      <w:numFmt w:val="bullet"/>
      <w:lvlText w:val="•"/>
      <w:lvlJc w:val="left"/>
      <w:pPr>
        <w:ind w:left="2165" w:hanging="491"/>
      </w:pPr>
      <w:rPr>
        <w:rFonts w:hint="default"/>
        <w:lang w:val="pt-PT" w:eastAsia="en-US" w:bidi="ar-SA"/>
      </w:rPr>
    </w:lvl>
    <w:lvl w:ilvl="3">
      <w:numFmt w:val="bullet"/>
      <w:lvlText w:val="•"/>
      <w:lvlJc w:val="left"/>
      <w:pPr>
        <w:ind w:left="3147" w:hanging="491"/>
      </w:pPr>
      <w:rPr>
        <w:rFonts w:hint="default"/>
        <w:lang w:val="pt-PT" w:eastAsia="en-US" w:bidi="ar-SA"/>
      </w:rPr>
    </w:lvl>
    <w:lvl w:ilvl="4">
      <w:numFmt w:val="bullet"/>
      <w:lvlText w:val="•"/>
      <w:lvlJc w:val="left"/>
      <w:pPr>
        <w:ind w:left="4130" w:hanging="491"/>
      </w:pPr>
      <w:rPr>
        <w:rFonts w:hint="default"/>
        <w:lang w:val="pt-PT" w:eastAsia="en-US" w:bidi="ar-SA"/>
      </w:rPr>
    </w:lvl>
    <w:lvl w:ilvl="5">
      <w:numFmt w:val="bullet"/>
      <w:lvlText w:val="•"/>
      <w:lvlJc w:val="left"/>
      <w:pPr>
        <w:ind w:left="5113" w:hanging="491"/>
      </w:pPr>
      <w:rPr>
        <w:rFonts w:hint="default"/>
        <w:lang w:val="pt-PT" w:eastAsia="en-US" w:bidi="ar-SA"/>
      </w:rPr>
    </w:lvl>
    <w:lvl w:ilvl="6">
      <w:numFmt w:val="bullet"/>
      <w:lvlText w:val="•"/>
      <w:lvlJc w:val="left"/>
      <w:pPr>
        <w:ind w:left="6095" w:hanging="491"/>
      </w:pPr>
      <w:rPr>
        <w:rFonts w:hint="default"/>
        <w:lang w:val="pt-PT" w:eastAsia="en-US" w:bidi="ar-SA"/>
      </w:rPr>
    </w:lvl>
    <w:lvl w:ilvl="7">
      <w:numFmt w:val="bullet"/>
      <w:lvlText w:val="•"/>
      <w:lvlJc w:val="left"/>
      <w:pPr>
        <w:ind w:left="7078" w:hanging="491"/>
      </w:pPr>
      <w:rPr>
        <w:rFonts w:hint="default"/>
        <w:lang w:val="pt-PT" w:eastAsia="en-US" w:bidi="ar-SA"/>
      </w:rPr>
    </w:lvl>
    <w:lvl w:ilvl="8">
      <w:numFmt w:val="bullet"/>
      <w:lvlText w:val="•"/>
      <w:lvlJc w:val="left"/>
      <w:pPr>
        <w:ind w:left="8061" w:hanging="491"/>
      </w:pPr>
      <w:rPr>
        <w:rFonts w:hint="default"/>
        <w:lang w:val="pt-PT" w:eastAsia="en-US" w:bidi="ar-SA"/>
      </w:rPr>
    </w:lvl>
  </w:abstractNum>
  <w:abstractNum w:abstractNumId="24" w15:restartNumberingAfterBreak="0">
    <w:nsid w:val="57116C75"/>
    <w:multiLevelType w:val="multilevel"/>
    <w:tmpl w:val="D19A78C0"/>
    <w:lvl w:ilvl="0">
      <w:start w:val="11"/>
      <w:numFmt w:val="decimal"/>
      <w:lvlText w:val="%1"/>
      <w:lvlJc w:val="left"/>
      <w:pPr>
        <w:ind w:left="634" w:hanging="443"/>
      </w:pPr>
      <w:rPr>
        <w:rFonts w:hint="default"/>
        <w:lang w:val="pt-PT" w:eastAsia="en-US" w:bidi="ar-SA"/>
      </w:rPr>
    </w:lvl>
    <w:lvl w:ilvl="1">
      <w:start w:val="1"/>
      <w:numFmt w:val="decimal"/>
      <w:lvlText w:val="%1.%2"/>
      <w:lvlJc w:val="left"/>
      <w:pPr>
        <w:ind w:left="634" w:hanging="443"/>
      </w:pPr>
      <w:rPr>
        <w:rFonts w:ascii="Arial" w:eastAsia="Arial" w:hAnsi="Arial" w:cs="Arial" w:hint="default"/>
        <w:b/>
        <w:bCs/>
        <w:i w:val="0"/>
        <w:iCs w:val="0"/>
        <w:spacing w:val="-1"/>
        <w:w w:val="99"/>
        <w:sz w:val="20"/>
        <w:szCs w:val="20"/>
        <w:lang w:val="pt-PT" w:eastAsia="en-US" w:bidi="ar-SA"/>
      </w:rPr>
    </w:lvl>
    <w:lvl w:ilvl="2">
      <w:start w:val="2"/>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abstractNum w:abstractNumId="25" w15:restartNumberingAfterBreak="0">
    <w:nsid w:val="5AB04C69"/>
    <w:multiLevelType w:val="multilevel"/>
    <w:tmpl w:val="C8342104"/>
    <w:lvl w:ilvl="0">
      <w:start w:val="14"/>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26" w15:restartNumberingAfterBreak="0">
    <w:nsid w:val="5ADB5701"/>
    <w:multiLevelType w:val="multilevel"/>
    <w:tmpl w:val="EAB81538"/>
    <w:lvl w:ilvl="0">
      <w:start w:val="13"/>
      <w:numFmt w:val="decimal"/>
      <w:lvlText w:val="%1"/>
      <w:lvlJc w:val="left"/>
      <w:pPr>
        <w:ind w:left="192" w:hanging="515"/>
      </w:pPr>
      <w:rPr>
        <w:rFonts w:hint="default"/>
        <w:lang w:val="pt-PT" w:eastAsia="en-US" w:bidi="ar-SA"/>
      </w:rPr>
    </w:lvl>
    <w:lvl w:ilvl="1">
      <w:start w:val="1"/>
      <w:numFmt w:val="decimal"/>
      <w:lvlText w:val="%1.%2"/>
      <w:lvlJc w:val="left"/>
      <w:pPr>
        <w:ind w:left="192" w:hanging="515"/>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515"/>
      </w:pPr>
      <w:rPr>
        <w:rFonts w:hint="default"/>
        <w:lang w:val="pt-PT" w:eastAsia="en-US" w:bidi="ar-SA"/>
      </w:rPr>
    </w:lvl>
    <w:lvl w:ilvl="3">
      <w:numFmt w:val="bullet"/>
      <w:lvlText w:val="•"/>
      <w:lvlJc w:val="left"/>
      <w:pPr>
        <w:ind w:left="3147" w:hanging="515"/>
      </w:pPr>
      <w:rPr>
        <w:rFonts w:hint="default"/>
        <w:lang w:val="pt-PT" w:eastAsia="en-US" w:bidi="ar-SA"/>
      </w:rPr>
    </w:lvl>
    <w:lvl w:ilvl="4">
      <w:numFmt w:val="bullet"/>
      <w:lvlText w:val="•"/>
      <w:lvlJc w:val="left"/>
      <w:pPr>
        <w:ind w:left="4130" w:hanging="515"/>
      </w:pPr>
      <w:rPr>
        <w:rFonts w:hint="default"/>
        <w:lang w:val="pt-PT" w:eastAsia="en-US" w:bidi="ar-SA"/>
      </w:rPr>
    </w:lvl>
    <w:lvl w:ilvl="5">
      <w:numFmt w:val="bullet"/>
      <w:lvlText w:val="•"/>
      <w:lvlJc w:val="left"/>
      <w:pPr>
        <w:ind w:left="5113" w:hanging="515"/>
      </w:pPr>
      <w:rPr>
        <w:rFonts w:hint="default"/>
        <w:lang w:val="pt-PT" w:eastAsia="en-US" w:bidi="ar-SA"/>
      </w:rPr>
    </w:lvl>
    <w:lvl w:ilvl="6">
      <w:numFmt w:val="bullet"/>
      <w:lvlText w:val="•"/>
      <w:lvlJc w:val="left"/>
      <w:pPr>
        <w:ind w:left="6095" w:hanging="515"/>
      </w:pPr>
      <w:rPr>
        <w:rFonts w:hint="default"/>
        <w:lang w:val="pt-PT" w:eastAsia="en-US" w:bidi="ar-SA"/>
      </w:rPr>
    </w:lvl>
    <w:lvl w:ilvl="7">
      <w:numFmt w:val="bullet"/>
      <w:lvlText w:val="•"/>
      <w:lvlJc w:val="left"/>
      <w:pPr>
        <w:ind w:left="7078" w:hanging="515"/>
      </w:pPr>
      <w:rPr>
        <w:rFonts w:hint="default"/>
        <w:lang w:val="pt-PT" w:eastAsia="en-US" w:bidi="ar-SA"/>
      </w:rPr>
    </w:lvl>
    <w:lvl w:ilvl="8">
      <w:numFmt w:val="bullet"/>
      <w:lvlText w:val="•"/>
      <w:lvlJc w:val="left"/>
      <w:pPr>
        <w:ind w:left="8061" w:hanging="515"/>
      </w:pPr>
      <w:rPr>
        <w:rFonts w:hint="default"/>
        <w:lang w:val="pt-PT" w:eastAsia="en-US" w:bidi="ar-SA"/>
      </w:rPr>
    </w:lvl>
  </w:abstractNum>
  <w:abstractNum w:abstractNumId="27" w15:restartNumberingAfterBreak="0">
    <w:nsid w:val="5EF94624"/>
    <w:multiLevelType w:val="hybridMultilevel"/>
    <w:tmpl w:val="21F4D5B2"/>
    <w:lvl w:ilvl="0" w:tplc="B548F8A4">
      <w:start w:val="1"/>
      <w:numFmt w:val="lowerLetter"/>
      <w:lvlText w:val="%1)"/>
      <w:lvlJc w:val="left"/>
      <w:pPr>
        <w:ind w:left="426" w:hanging="234"/>
      </w:pPr>
      <w:rPr>
        <w:rFonts w:ascii="Arial" w:eastAsia="Arial" w:hAnsi="Arial" w:cs="Arial" w:hint="default"/>
        <w:b w:val="0"/>
        <w:bCs w:val="0"/>
        <w:i w:val="0"/>
        <w:iCs w:val="0"/>
        <w:spacing w:val="-1"/>
        <w:w w:val="99"/>
        <w:sz w:val="20"/>
        <w:szCs w:val="20"/>
        <w:lang w:val="pt-PT" w:eastAsia="en-US" w:bidi="ar-SA"/>
      </w:rPr>
    </w:lvl>
    <w:lvl w:ilvl="1" w:tplc="43EC038A">
      <w:numFmt w:val="bullet"/>
      <w:lvlText w:val="•"/>
      <w:lvlJc w:val="left"/>
      <w:pPr>
        <w:ind w:left="1380" w:hanging="234"/>
      </w:pPr>
      <w:rPr>
        <w:rFonts w:hint="default"/>
        <w:lang w:val="pt-PT" w:eastAsia="en-US" w:bidi="ar-SA"/>
      </w:rPr>
    </w:lvl>
    <w:lvl w:ilvl="2" w:tplc="37F6404C">
      <w:numFmt w:val="bullet"/>
      <w:lvlText w:val="•"/>
      <w:lvlJc w:val="left"/>
      <w:pPr>
        <w:ind w:left="2341" w:hanging="234"/>
      </w:pPr>
      <w:rPr>
        <w:rFonts w:hint="default"/>
        <w:lang w:val="pt-PT" w:eastAsia="en-US" w:bidi="ar-SA"/>
      </w:rPr>
    </w:lvl>
    <w:lvl w:ilvl="3" w:tplc="23000C3E">
      <w:numFmt w:val="bullet"/>
      <w:lvlText w:val="•"/>
      <w:lvlJc w:val="left"/>
      <w:pPr>
        <w:ind w:left="3301" w:hanging="234"/>
      </w:pPr>
      <w:rPr>
        <w:rFonts w:hint="default"/>
        <w:lang w:val="pt-PT" w:eastAsia="en-US" w:bidi="ar-SA"/>
      </w:rPr>
    </w:lvl>
    <w:lvl w:ilvl="4" w:tplc="F77C117C">
      <w:numFmt w:val="bullet"/>
      <w:lvlText w:val="•"/>
      <w:lvlJc w:val="left"/>
      <w:pPr>
        <w:ind w:left="4262" w:hanging="234"/>
      </w:pPr>
      <w:rPr>
        <w:rFonts w:hint="default"/>
        <w:lang w:val="pt-PT" w:eastAsia="en-US" w:bidi="ar-SA"/>
      </w:rPr>
    </w:lvl>
    <w:lvl w:ilvl="5" w:tplc="0BD41A3C">
      <w:numFmt w:val="bullet"/>
      <w:lvlText w:val="•"/>
      <w:lvlJc w:val="left"/>
      <w:pPr>
        <w:ind w:left="5223" w:hanging="234"/>
      </w:pPr>
      <w:rPr>
        <w:rFonts w:hint="default"/>
        <w:lang w:val="pt-PT" w:eastAsia="en-US" w:bidi="ar-SA"/>
      </w:rPr>
    </w:lvl>
    <w:lvl w:ilvl="6" w:tplc="D48C8B02">
      <w:numFmt w:val="bullet"/>
      <w:lvlText w:val="•"/>
      <w:lvlJc w:val="left"/>
      <w:pPr>
        <w:ind w:left="6183" w:hanging="234"/>
      </w:pPr>
      <w:rPr>
        <w:rFonts w:hint="default"/>
        <w:lang w:val="pt-PT" w:eastAsia="en-US" w:bidi="ar-SA"/>
      </w:rPr>
    </w:lvl>
    <w:lvl w:ilvl="7" w:tplc="4F3E6442">
      <w:numFmt w:val="bullet"/>
      <w:lvlText w:val="•"/>
      <w:lvlJc w:val="left"/>
      <w:pPr>
        <w:ind w:left="7144" w:hanging="234"/>
      </w:pPr>
      <w:rPr>
        <w:rFonts w:hint="default"/>
        <w:lang w:val="pt-PT" w:eastAsia="en-US" w:bidi="ar-SA"/>
      </w:rPr>
    </w:lvl>
    <w:lvl w:ilvl="8" w:tplc="9E800A1A">
      <w:numFmt w:val="bullet"/>
      <w:lvlText w:val="•"/>
      <w:lvlJc w:val="left"/>
      <w:pPr>
        <w:ind w:left="8105" w:hanging="234"/>
      </w:pPr>
      <w:rPr>
        <w:rFonts w:hint="default"/>
        <w:lang w:val="pt-PT" w:eastAsia="en-US" w:bidi="ar-SA"/>
      </w:rPr>
    </w:lvl>
  </w:abstractNum>
  <w:abstractNum w:abstractNumId="28" w15:restartNumberingAfterBreak="0">
    <w:nsid w:val="67087B2C"/>
    <w:multiLevelType w:val="hybridMultilevel"/>
    <w:tmpl w:val="2DE8A0E4"/>
    <w:lvl w:ilvl="0" w:tplc="D252116A">
      <w:numFmt w:val="bullet"/>
      <w:lvlText w:val=""/>
      <w:lvlJc w:val="left"/>
      <w:pPr>
        <w:ind w:left="1633" w:hanging="360"/>
      </w:pPr>
      <w:rPr>
        <w:rFonts w:ascii="Symbol" w:eastAsia="Symbol" w:hAnsi="Symbol" w:cs="Symbol" w:hint="default"/>
        <w:b w:val="0"/>
        <w:bCs w:val="0"/>
        <w:i w:val="0"/>
        <w:iCs w:val="0"/>
        <w:w w:val="99"/>
        <w:sz w:val="20"/>
        <w:szCs w:val="20"/>
        <w:lang w:val="pt-PT" w:eastAsia="en-US" w:bidi="ar-SA"/>
      </w:rPr>
    </w:lvl>
    <w:lvl w:ilvl="1" w:tplc="8F3A248E">
      <w:numFmt w:val="bullet"/>
      <w:lvlText w:val="•"/>
      <w:lvlJc w:val="left"/>
      <w:pPr>
        <w:ind w:left="2478" w:hanging="360"/>
      </w:pPr>
      <w:rPr>
        <w:rFonts w:hint="default"/>
        <w:lang w:val="pt-PT" w:eastAsia="en-US" w:bidi="ar-SA"/>
      </w:rPr>
    </w:lvl>
    <w:lvl w:ilvl="2" w:tplc="DF38E3D0">
      <w:numFmt w:val="bullet"/>
      <w:lvlText w:val="•"/>
      <w:lvlJc w:val="left"/>
      <w:pPr>
        <w:ind w:left="3317" w:hanging="360"/>
      </w:pPr>
      <w:rPr>
        <w:rFonts w:hint="default"/>
        <w:lang w:val="pt-PT" w:eastAsia="en-US" w:bidi="ar-SA"/>
      </w:rPr>
    </w:lvl>
    <w:lvl w:ilvl="3" w:tplc="2F262B12">
      <w:numFmt w:val="bullet"/>
      <w:lvlText w:val="•"/>
      <w:lvlJc w:val="left"/>
      <w:pPr>
        <w:ind w:left="4155" w:hanging="360"/>
      </w:pPr>
      <w:rPr>
        <w:rFonts w:hint="default"/>
        <w:lang w:val="pt-PT" w:eastAsia="en-US" w:bidi="ar-SA"/>
      </w:rPr>
    </w:lvl>
    <w:lvl w:ilvl="4" w:tplc="9BB29D34">
      <w:numFmt w:val="bullet"/>
      <w:lvlText w:val="•"/>
      <w:lvlJc w:val="left"/>
      <w:pPr>
        <w:ind w:left="4994" w:hanging="360"/>
      </w:pPr>
      <w:rPr>
        <w:rFonts w:hint="default"/>
        <w:lang w:val="pt-PT" w:eastAsia="en-US" w:bidi="ar-SA"/>
      </w:rPr>
    </w:lvl>
    <w:lvl w:ilvl="5" w:tplc="655CD0BA">
      <w:numFmt w:val="bullet"/>
      <w:lvlText w:val="•"/>
      <w:lvlJc w:val="left"/>
      <w:pPr>
        <w:ind w:left="5833" w:hanging="360"/>
      </w:pPr>
      <w:rPr>
        <w:rFonts w:hint="default"/>
        <w:lang w:val="pt-PT" w:eastAsia="en-US" w:bidi="ar-SA"/>
      </w:rPr>
    </w:lvl>
    <w:lvl w:ilvl="6" w:tplc="2BC8F76E">
      <w:numFmt w:val="bullet"/>
      <w:lvlText w:val="•"/>
      <w:lvlJc w:val="left"/>
      <w:pPr>
        <w:ind w:left="6671" w:hanging="360"/>
      </w:pPr>
      <w:rPr>
        <w:rFonts w:hint="default"/>
        <w:lang w:val="pt-PT" w:eastAsia="en-US" w:bidi="ar-SA"/>
      </w:rPr>
    </w:lvl>
    <w:lvl w:ilvl="7" w:tplc="D5C2FA04">
      <w:numFmt w:val="bullet"/>
      <w:lvlText w:val="•"/>
      <w:lvlJc w:val="left"/>
      <w:pPr>
        <w:ind w:left="7510" w:hanging="360"/>
      </w:pPr>
      <w:rPr>
        <w:rFonts w:hint="default"/>
        <w:lang w:val="pt-PT" w:eastAsia="en-US" w:bidi="ar-SA"/>
      </w:rPr>
    </w:lvl>
    <w:lvl w:ilvl="8" w:tplc="1D746C48">
      <w:numFmt w:val="bullet"/>
      <w:lvlText w:val="•"/>
      <w:lvlJc w:val="left"/>
      <w:pPr>
        <w:ind w:left="8349" w:hanging="360"/>
      </w:pPr>
      <w:rPr>
        <w:rFonts w:hint="default"/>
        <w:lang w:val="pt-PT" w:eastAsia="en-US" w:bidi="ar-SA"/>
      </w:rPr>
    </w:lvl>
  </w:abstractNum>
  <w:abstractNum w:abstractNumId="29" w15:restartNumberingAfterBreak="0">
    <w:nsid w:val="6AC42F3A"/>
    <w:multiLevelType w:val="multilevel"/>
    <w:tmpl w:val="88163E9A"/>
    <w:lvl w:ilvl="0">
      <w:start w:val="5"/>
      <w:numFmt w:val="decimal"/>
      <w:lvlText w:val="%1"/>
      <w:lvlJc w:val="left"/>
      <w:pPr>
        <w:ind w:left="524" w:hanging="332"/>
      </w:pPr>
      <w:rPr>
        <w:rFonts w:hint="default"/>
        <w:lang w:val="pt-PT" w:eastAsia="en-US" w:bidi="ar-SA"/>
      </w:rPr>
    </w:lvl>
    <w:lvl w:ilvl="1">
      <w:start w:val="5"/>
      <w:numFmt w:val="decimal"/>
      <w:lvlText w:val="%1.%2"/>
      <w:lvlJc w:val="left"/>
      <w:pPr>
        <w:ind w:left="524" w:hanging="332"/>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692"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772" w:hanging="500"/>
      </w:pPr>
      <w:rPr>
        <w:rFonts w:hint="default"/>
        <w:lang w:val="pt-PT" w:eastAsia="en-US" w:bidi="ar-SA"/>
      </w:rPr>
    </w:lvl>
    <w:lvl w:ilvl="4">
      <w:numFmt w:val="bullet"/>
      <w:lvlText w:val="•"/>
      <w:lvlJc w:val="left"/>
      <w:pPr>
        <w:ind w:left="3808" w:hanging="500"/>
      </w:pPr>
      <w:rPr>
        <w:rFonts w:hint="default"/>
        <w:lang w:val="pt-PT" w:eastAsia="en-US" w:bidi="ar-SA"/>
      </w:rPr>
    </w:lvl>
    <w:lvl w:ilvl="5">
      <w:numFmt w:val="bullet"/>
      <w:lvlText w:val="•"/>
      <w:lvlJc w:val="left"/>
      <w:pPr>
        <w:ind w:left="484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917"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30" w15:restartNumberingAfterBreak="0">
    <w:nsid w:val="718E18EF"/>
    <w:multiLevelType w:val="multilevel"/>
    <w:tmpl w:val="F26472A6"/>
    <w:lvl w:ilvl="0">
      <w:start w:val="2"/>
      <w:numFmt w:val="decimal"/>
      <w:lvlText w:val="%1"/>
      <w:lvlJc w:val="left"/>
      <w:pPr>
        <w:ind w:left="192" w:hanging="342"/>
      </w:pPr>
      <w:rPr>
        <w:rFonts w:hint="default"/>
        <w:lang w:val="pt-PT" w:eastAsia="en-US" w:bidi="ar-SA"/>
      </w:rPr>
    </w:lvl>
    <w:lvl w:ilvl="1">
      <w:start w:val="1"/>
      <w:numFmt w:val="decimal"/>
      <w:lvlText w:val="%1.%2"/>
      <w:lvlJc w:val="left"/>
      <w:pPr>
        <w:ind w:left="192" w:hanging="34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342"/>
      </w:pPr>
      <w:rPr>
        <w:rFonts w:hint="default"/>
        <w:lang w:val="pt-PT" w:eastAsia="en-US" w:bidi="ar-SA"/>
      </w:rPr>
    </w:lvl>
    <w:lvl w:ilvl="3">
      <w:numFmt w:val="bullet"/>
      <w:lvlText w:val="•"/>
      <w:lvlJc w:val="left"/>
      <w:pPr>
        <w:ind w:left="3147" w:hanging="342"/>
      </w:pPr>
      <w:rPr>
        <w:rFonts w:hint="default"/>
        <w:lang w:val="pt-PT" w:eastAsia="en-US" w:bidi="ar-SA"/>
      </w:rPr>
    </w:lvl>
    <w:lvl w:ilvl="4">
      <w:numFmt w:val="bullet"/>
      <w:lvlText w:val="•"/>
      <w:lvlJc w:val="left"/>
      <w:pPr>
        <w:ind w:left="4130" w:hanging="342"/>
      </w:pPr>
      <w:rPr>
        <w:rFonts w:hint="default"/>
        <w:lang w:val="pt-PT" w:eastAsia="en-US" w:bidi="ar-SA"/>
      </w:rPr>
    </w:lvl>
    <w:lvl w:ilvl="5">
      <w:numFmt w:val="bullet"/>
      <w:lvlText w:val="•"/>
      <w:lvlJc w:val="left"/>
      <w:pPr>
        <w:ind w:left="5113" w:hanging="342"/>
      </w:pPr>
      <w:rPr>
        <w:rFonts w:hint="default"/>
        <w:lang w:val="pt-PT" w:eastAsia="en-US" w:bidi="ar-SA"/>
      </w:rPr>
    </w:lvl>
    <w:lvl w:ilvl="6">
      <w:numFmt w:val="bullet"/>
      <w:lvlText w:val="•"/>
      <w:lvlJc w:val="left"/>
      <w:pPr>
        <w:ind w:left="6095" w:hanging="342"/>
      </w:pPr>
      <w:rPr>
        <w:rFonts w:hint="default"/>
        <w:lang w:val="pt-PT" w:eastAsia="en-US" w:bidi="ar-SA"/>
      </w:rPr>
    </w:lvl>
    <w:lvl w:ilvl="7">
      <w:numFmt w:val="bullet"/>
      <w:lvlText w:val="•"/>
      <w:lvlJc w:val="left"/>
      <w:pPr>
        <w:ind w:left="7078" w:hanging="342"/>
      </w:pPr>
      <w:rPr>
        <w:rFonts w:hint="default"/>
        <w:lang w:val="pt-PT" w:eastAsia="en-US" w:bidi="ar-SA"/>
      </w:rPr>
    </w:lvl>
    <w:lvl w:ilvl="8">
      <w:numFmt w:val="bullet"/>
      <w:lvlText w:val="•"/>
      <w:lvlJc w:val="left"/>
      <w:pPr>
        <w:ind w:left="8061" w:hanging="342"/>
      </w:pPr>
      <w:rPr>
        <w:rFonts w:hint="default"/>
        <w:lang w:val="pt-PT" w:eastAsia="en-US" w:bidi="ar-SA"/>
      </w:rPr>
    </w:lvl>
  </w:abstractNum>
  <w:abstractNum w:abstractNumId="31" w15:restartNumberingAfterBreak="0">
    <w:nsid w:val="71A33FCF"/>
    <w:multiLevelType w:val="multilevel"/>
    <w:tmpl w:val="B5F05D84"/>
    <w:lvl w:ilvl="0">
      <w:start w:val="21"/>
      <w:numFmt w:val="decimal"/>
      <w:lvlText w:val="%1"/>
      <w:lvlJc w:val="left"/>
      <w:pPr>
        <w:ind w:left="802" w:hanging="611"/>
      </w:pPr>
      <w:rPr>
        <w:rFonts w:hint="default"/>
        <w:lang w:val="pt-PT" w:eastAsia="en-US" w:bidi="ar-SA"/>
      </w:rPr>
    </w:lvl>
    <w:lvl w:ilvl="1">
      <w:start w:val="1"/>
      <w:numFmt w:val="decimal"/>
      <w:lvlText w:val="%1.%2"/>
      <w:lvlJc w:val="left"/>
      <w:pPr>
        <w:ind w:left="802" w:hanging="611"/>
      </w:pPr>
      <w:rPr>
        <w:rFonts w:hint="default"/>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92" w:hanging="80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75" w:hanging="807"/>
      </w:pPr>
      <w:rPr>
        <w:rFonts w:hint="default"/>
        <w:lang w:val="pt-PT" w:eastAsia="en-US" w:bidi="ar-SA"/>
      </w:rPr>
    </w:lvl>
    <w:lvl w:ilvl="5">
      <w:numFmt w:val="bullet"/>
      <w:lvlText w:val="•"/>
      <w:lvlJc w:val="left"/>
      <w:pPr>
        <w:ind w:left="4900" w:hanging="807"/>
      </w:pPr>
      <w:rPr>
        <w:rFonts w:hint="default"/>
        <w:lang w:val="pt-PT" w:eastAsia="en-US" w:bidi="ar-SA"/>
      </w:rPr>
    </w:lvl>
    <w:lvl w:ilvl="6">
      <w:numFmt w:val="bullet"/>
      <w:lvlText w:val="•"/>
      <w:lvlJc w:val="left"/>
      <w:pPr>
        <w:ind w:left="5925" w:hanging="807"/>
      </w:pPr>
      <w:rPr>
        <w:rFonts w:hint="default"/>
        <w:lang w:val="pt-PT" w:eastAsia="en-US" w:bidi="ar-SA"/>
      </w:rPr>
    </w:lvl>
    <w:lvl w:ilvl="7">
      <w:numFmt w:val="bullet"/>
      <w:lvlText w:val="•"/>
      <w:lvlJc w:val="left"/>
      <w:pPr>
        <w:ind w:left="6950" w:hanging="807"/>
      </w:pPr>
      <w:rPr>
        <w:rFonts w:hint="default"/>
        <w:lang w:val="pt-PT" w:eastAsia="en-US" w:bidi="ar-SA"/>
      </w:rPr>
    </w:lvl>
    <w:lvl w:ilvl="8">
      <w:numFmt w:val="bullet"/>
      <w:lvlText w:val="•"/>
      <w:lvlJc w:val="left"/>
      <w:pPr>
        <w:ind w:left="7976" w:hanging="807"/>
      </w:pPr>
      <w:rPr>
        <w:rFonts w:hint="default"/>
        <w:lang w:val="pt-PT" w:eastAsia="en-US" w:bidi="ar-SA"/>
      </w:rPr>
    </w:lvl>
  </w:abstractNum>
  <w:abstractNum w:abstractNumId="32" w15:restartNumberingAfterBreak="0">
    <w:nsid w:val="75EB1371"/>
    <w:multiLevelType w:val="multilevel"/>
    <w:tmpl w:val="F4609ACC"/>
    <w:lvl w:ilvl="0">
      <w:start w:val="21"/>
      <w:numFmt w:val="decimal"/>
      <w:lvlText w:val="%1"/>
      <w:lvlJc w:val="left"/>
      <w:pPr>
        <w:ind w:left="634" w:hanging="443"/>
      </w:pPr>
      <w:rPr>
        <w:rFonts w:hint="default"/>
        <w:lang w:val="pt-PT" w:eastAsia="en-US" w:bidi="ar-SA"/>
      </w:rPr>
    </w:lvl>
    <w:lvl w:ilvl="1">
      <w:start w:val="2"/>
      <w:numFmt w:val="decimal"/>
      <w:lvlText w:val="%1.%2"/>
      <w:lvlJc w:val="left"/>
      <w:pPr>
        <w:ind w:left="634" w:hanging="443"/>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abstractNum w:abstractNumId="33" w15:restartNumberingAfterBreak="0">
    <w:nsid w:val="7DD34BA4"/>
    <w:multiLevelType w:val="multilevel"/>
    <w:tmpl w:val="F40283A4"/>
    <w:lvl w:ilvl="0">
      <w:start w:val="16"/>
      <w:numFmt w:val="decimal"/>
      <w:lvlText w:val="%1"/>
      <w:lvlJc w:val="left"/>
      <w:pPr>
        <w:ind w:left="192" w:hanging="469"/>
      </w:pPr>
      <w:rPr>
        <w:rFonts w:hint="default"/>
        <w:lang w:val="pt-PT" w:eastAsia="en-US" w:bidi="ar-SA"/>
      </w:rPr>
    </w:lvl>
    <w:lvl w:ilvl="1">
      <w:start w:val="1"/>
      <w:numFmt w:val="decimal"/>
      <w:lvlText w:val="%1.%2"/>
      <w:lvlJc w:val="left"/>
      <w:pPr>
        <w:ind w:left="192" w:hanging="469"/>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2165" w:hanging="469"/>
      </w:pPr>
      <w:rPr>
        <w:rFonts w:hint="default"/>
        <w:lang w:val="pt-PT" w:eastAsia="en-US" w:bidi="ar-SA"/>
      </w:rPr>
    </w:lvl>
    <w:lvl w:ilvl="3">
      <w:numFmt w:val="bullet"/>
      <w:lvlText w:val="•"/>
      <w:lvlJc w:val="left"/>
      <w:pPr>
        <w:ind w:left="3147" w:hanging="469"/>
      </w:pPr>
      <w:rPr>
        <w:rFonts w:hint="default"/>
        <w:lang w:val="pt-PT" w:eastAsia="en-US" w:bidi="ar-SA"/>
      </w:rPr>
    </w:lvl>
    <w:lvl w:ilvl="4">
      <w:numFmt w:val="bullet"/>
      <w:lvlText w:val="•"/>
      <w:lvlJc w:val="left"/>
      <w:pPr>
        <w:ind w:left="4130" w:hanging="469"/>
      </w:pPr>
      <w:rPr>
        <w:rFonts w:hint="default"/>
        <w:lang w:val="pt-PT" w:eastAsia="en-US" w:bidi="ar-SA"/>
      </w:rPr>
    </w:lvl>
    <w:lvl w:ilvl="5">
      <w:numFmt w:val="bullet"/>
      <w:lvlText w:val="•"/>
      <w:lvlJc w:val="left"/>
      <w:pPr>
        <w:ind w:left="5113" w:hanging="469"/>
      </w:pPr>
      <w:rPr>
        <w:rFonts w:hint="default"/>
        <w:lang w:val="pt-PT" w:eastAsia="en-US" w:bidi="ar-SA"/>
      </w:rPr>
    </w:lvl>
    <w:lvl w:ilvl="6">
      <w:numFmt w:val="bullet"/>
      <w:lvlText w:val="•"/>
      <w:lvlJc w:val="left"/>
      <w:pPr>
        <w:ind w:left="6095" w:hanging="469"/>
      </w:pPr>
      <w:rPr>
        <w:rFonts w:hint="default"/>
        <w:lang w:val="pt-PT" w:eastAsia="en-US" w:bidi="ar-SA"/>
      </w:rPr>
    </w:lvl>
    <w:lvl w:ilvl="7">
      <w:numFmt w:val="bullet"/>
      <w:lvlText w:val="•"/>
      <w:lvlJc w:val="left"/>
      <w:pPr>
        <w:ind w:left="7078" w:hanging="469"/>
      </w:pPr>
      <w:rPr>
        <w:rFonts w:hint="default"/>
        <w:lang w:val="pt-PT" w:eastAsia="en-US" w:bidi="ar-SA"/>
      </w:rPr>
    </w:lvl>
    <w:lvl w:ilvl="8">
      <w:numFmt w:val="bullet"/>
      <w:lvlText w:val="•"/>
      <w:lvlJc w:val="left"/>
      <w:pPr>
        <w:ind w:left="8061" w:hanging="469"/>
      </w:pPr>
      <w:rPr>
        <w:rFonts w:hint="default"/>
        <w:lang w:val="pt-PT" w:eastAsia="en-US" w:bidi="ar-SA"/>
      </w:rPr>
    </w:lvl>
  </w:abstractNum>
  <w:abstractNum w:abstractNumId="34" w15:restartNumberingAfterBreak="0">
    <w:nsid w:val="7FCB75F1"/>
    <w:multiLevelType w:val="multilevel"/>
    <w:tmpl w:val="B5F4D420"/>
    <w:lvl w:ilvl="0">
      <w:start w:val="12"/>
      <w:numFmt w:val="decimal"/>
      <w:lvlText w:val="%1"/>
      <w:lvlJc w:val="left"/>
      <w:pPr>
        <w:ind w:left="192" w:hanging="457"/>
      </w:pPr>
      <w:rPr>
        <w:rFonts w:hint="default"/>
        <w:lang w:val="pt-PT" w:eastAsia="en-US" w:bidi="ar-SA"/>
      </w:rPr>
    </w:lvl>
    <w:lvl w:ilvl="1">
      <w:start w:val="1"/>
      <w:numFmt w:val="decimal"/>
      <w:lvlText w:val="%1.%2"/>
      <w:lvlJc w:val="left"/>
      <w:pPr>
        <w:ind w:left="192" w:hanging="45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802" w:hanging="611"/>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2850" w:hanging="611"/>
      </w:pPr>
      <w:rPr>
        <w:rFonts w:hint="default"/>
        <w:lang w:val="pt-PT" w:eastAsia="en-US" w:bidi="ar-SA"/>
      </w:rPr>
    </w:lvl>
    <w:lvl w:ilvl="4">
      <w:numFmt w:val="bullet"/>
      <w:lvlText w:val="•"/>
      <w:lvlJc w:val="left"/>
      <w:pPr>
        <w:ind w:left="3875" w:hanging="611"/>
      </w:pPr>
      <w:rPr>
        <w:rFonts w:hint="default"/>
        <w:lang w:val="pt-PT" w:eastAsia="en-US" w:bidi="ar-SA"/>
      </w:rPr>
    </w:lvl>
    <w:lvl w:ilvl="5">
      <w:numFmt w:val="bullet"/>
      <w:lvlText w:val="•"/>
      <w:lvlJc w:val="left"/>
      <w:pPr>
        <w:ind w:left="4900" w:hanging="611"/>
      </w:pPr>
      <w:rPr>
        <w:rFonts w:hint="default"/>
        <w:lang w:val="pt-PT" w:eastAsia="en-US" w:bidi="ar-SA"/>
      </w:rPr>
    </w:lvl>
    <w:lvl w:ilvl="6">
      <w:numFmt w:val="bullet"/>
      <w:lvlText w:val="•"/>
      <w:lvlJc w:val="left"/>
      <w:pPr>
        <w:ind w:left="5925" w:hanging="611"/>
      </w:pPr>
      <w:rPr>
        <w:rFonts w:hint="default"/>
        <w:lang w:val="pt-PT" w:eastAsia="en-US" w:bidi="ar-SA"/>
      </w:rPr>
    </w:lvl>
    <w:lvl w:ilvl="7">
      <w:numFmt w:val="bullet"/>
      <w:lvlText w:val="•"/>
      <w:lvlJc w:val="left"/>
      <w:pPr>
        <w:ind w:left="6950" w:hanging="611"/>
      </w:pPr>
      <w:rPr>
        <w:rFonts w:hint="default"/>
        <w:lang w:val="pt-PT" w:eastAsia="en-US" w:bidi="ar-SA"/>
      </w:rPr>
    </w:lvl>
    <w:lvl w:ilvl="8">
      <w:numFmt w:val="bullet"/>
      <w:lvlText w:val="•"/>
      <w:lvlJc w:val="left"/>
      <w:pPr>
        <w:ind w:left="7976" w:hanging="611"/>
      </w:pPr>
      <w:rPr>
        <w:rFonts w:hint="default"/>
        <w:lang w:val="pt-PT" w:eastAsia="en-US" w:bidi="ar-SA"/>
      </w:rPr>
    </w:lvl>
  </w:abstractNum>
  <w:num w:numId="1">
    <w:abstractNumId w:val="8"/>
  </w:num>
  <w:num w:numId="2">
    <w:abstractNumId w:val="10"/>
  </w:num>
  <w:num w:numId="3">
    <w:abstractNumId w:val="21"/>
  </w:num>
  <w:num w:numId="4">
    <w:abstractNumId w:val="33"/>
  </w:num>
  <w:num w:numId="5">
    <w:abstractNumId w:val="5"/>
  </w:num>
  <w:num w:numId="6">
    <w:abstractNumId w:val="25"/>
  </w:num>
  <w:num w:numId="7">
    <w:abstractNumId w:val="26"/>
  </w:num>
  <w:num w:numId="8">
    <w:abstractNumId w:val="34"/>
  </w:num>
  <w:num w:numId="9">
    <w:abstractNumId w:val="7"/>
  </w:num>
  <w:num w:numId="10">
    <w:abstractNumId w:val="6"/>
  </w:num>
  <w:num w:numId="11">
    <w:abstractNumId w:val="18"/>
  </w:num>
  <w:num w:numId="12">
    <w:abstractNumId w:val="24"/>
  </w:num>
  <w:num w:numId="13">
    <w:abstractNumId w:val="12"/>
  </w:num>
  <w:num w:numId="14">
    <w:abstractNumId w:val="11"/>
  </w:num>
  <w:num w:numId="15">
    <w:abstractNumId w:val="13"/>
  </w:num>
  <w:num w:numId="16">
    <w:abstractNumId w:val="14"/>
  </w:num>
  <w:num w:numId="17">
    <w:abstractNumId w:val="3"/>
  </w:num>
  <w:num w:numId="18">
    <w:abstractNumId w:val="16"/>
  </w:num>
  <w:num w:numId="19">
    <w:abstractNumId w:val="29"/>
  </w:num>
  <w:num w:numId="20">
    <w:abstractNumId w:val="2"/>
  </w:num>
  <w:num w:numId="21">
    <w:abstractNumId w:val="15"/>
  </w:num>
  <w:num w:numId="22">
    <w:abstractNumId w:val="30"/>
  </w:num>
  <w:num w:numId="23">
    <w:abstractNumId w:val="4"/>
  </w:num>
  <w:num w:numId="24">
    <w:abstractNumId w:val="1"/>
  </w:num>
  <w:num w:numId="25">
    <w:abstractNumId w:val="32"/>
  </w:num>
  <w:num w:numId="26">
    <w:abstractNumId w:val="31"/>
  </w:num>
  <w:num w:numId="27">
    <w:abstractNumId w:val="23"/>
  </w:num>
  <w:num w:numId="28">
    <w:abstractNumId w:val="17"/>
  </w:num>
  <w:num w:numId="29">
    <w:abstractNumId w:val="0"/>
  </w:num>
  <w:num w:numId="30">
    <w:abstractNumId w:val="27"/>
  </w:num>
  <w:num w:numId="31">
    <w:abstractNumId w:val="28"/>
  </w:num>
  <w:num w:numId="32">
    <w:abstractNumId w:val="9"/>
  </w:num>
  <w:num w:numId="33">
    <w:abstractNumId w:val="20"/>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E7E"/>
    <w:rsid w:val="00030558"/>
    <w:rsid w:val="00051E79"/>
    <w:rsid w:val="00081CFA"/>
    <w:rsid w:val="000D27C1"/>
    <w:rsid w:val="000E06CC"/>
    <w:rsid w:val="00154F48"/>
    <w:rsid w:val="002015C3"/>
    <w:rsid w:val="00263A95"/>
    <w:rsid w:val="0030043E"/>
    <w:rsid w:val="003B0EAD"/>
    <w:rsid w:val="003D50CC"/>
    <w:rsid w:val="003D51C5"/>
    <w:rsid w:val="00583CDC"/>
    <w:rsid w:val="00591B84"/>
    <w:rsid w:val="005E5E00"/>
    <w:rsid w:val="00620060"/>
    <w:rsid w:val="00785476"/>
    <w:rsid w:val="008B106A"/>
    <w:rsid w:val="008D7EA9"/>
    <w:rsid w:val="008F30BE"/>
    <w:rsid w:val="00992862"/>
    <w:rsid w:val="009F1380"/>
    <w:rsid w:val="00AD7349"/>
    <w:rsid w:val="00BF52A0"/>
    <w:rsid w:val="00BF5878"/>
    <w:rsid w:val="00C271CF"/>
    <w:rsid w:val="00C478B1"/>
    <w:rsid w:val="00CA37ED"/>
    <w:rsid w:val="00D53668"/>
    <w:rsid w:val="00DB605E"/>
    <w:rsid w:val="00DC5837"/>
    <w:rsid w:val="00E43E7E"/>
    <w:rsid w:val="00E46740"/>
    <w:rsid w:val="00F16753"/>
    <w:rsid w:val="00FD66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2A8FEA"/>
  <w15:docId w15:val="{4477FF95-5EAA-404B-8A83-3EEB09A5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478B1"/>
    <w:rPr>
      <w:rFonts w:ascii="Arial" w:eastAsia="Arial" w:hAnsi="Arial" w:cs="Arial"/>
      <w:lang w:val="pt-PT"/>
    </w:rPr>
  </w:style>
  <w:style w:type="paragraph" w:styleId="Ttulo1">
    <w:name w:val="heading 1"/>
    <w:basedOn w:val="Normal"/>
    <w:uiPriority w:val="1"/>
    <w:qFormat/>
    <w:pPr>
      <w:ind w:left="192"/>
      <w:outlineLvl w:val="0"/>
    </w:pPr>
    <w:rPr>
      <w:b/>
      <w:bCs/>
      <w:sz w:val="20"/>
      <w:szCs w:val="20"/>
    </w:rPr>
  </w:style>
  <w:style w:type="paragraph" w:styleId="Ttulo2">
    <w:name w:val="heading 2"/>
    <w:basedOn w:val="Normal"/>
    <w:uiPriority w:val="1"/>
    <w:qFormat/>
    <w:pPr>
      <w:ind w:left="192"/>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19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E5E00"/>
    <w:pPr>
      <w:tabs>
        <w:tab w:val="center" w:pos="4252"/>
        <w:tab w:val="right" w:pos="8504"/>
      </w:tabs>
    </w:pPr>
  </w:style>
  <w:style w:type="character" w:customStyle="1" w:styleId="CabealhoChar">
    <w:name w:val="Cabeçalho Char"/>
    <w:basedOn w:val="Fontepargpadro"/>
    <w:link w:val="Cabealho"/>
    <w:uiPriority w:val="99"/>
    <w:rsid w:val="005E5E00"/>
    <w:rPr>
      <w:rFonts w:ascii="Arial" w:eastAsia="Arial" w:hAnsi="Arial" w:cs="Arial"/>
      <w:lang w:val="pt-PT"/>
    </w:rPr>
  </w:style>
  <w:style w:type="paragraph" w:styleId="Rodap">
    <w:name w:val="footer"/>
    <w:basedOn w:val="Normal"/>
    <w:link w:val="RodapChar"/>
    <w:uiPriority w:val="99"/>
    <w:unhideWhenUsed/>
    <w:rsid w:val="005E5E00"/>
    <w:pPr>
      <w:tabs>
        <w:tab w:val="center" w:pos="4252"/>
        <w:tab w:val="right" w:pos="8504"/>
      </w:tabs>
    </w:pPr>
  </w:style>
  <w:style w:type="character" w:customStyle="1" w:styleId="RodapChar">
    <w:name w:val="Rodapé Char"/>
    <w:basedOn w:val="Fontepargpadro"/>
    <w:link w:val="Rodap"/>
    <w:uiPriority w:val="99"/>
    <w:rsid w:val="005E5E00"/>
    <w:rPr>
      <w:rFonts w:ascii="Arial" w:eastAsia="Arial" w:hAnsi="Arial" w:cs="Arial"/>
      <w:lang w:val="pt-PT"/>
    </w:rPr>
  </w:style>
  <w:style w:type="character" w:styleId="Hyperlink">
    <w:name w:val="Hyperlink"/>
    <w:basedOn w:val="Fontepargpadro"/>
    <w:uiPriority w:val="99"/>
    <w:unhideWhenUsed/>
    <w:rsid w:val="00263A95"/>
    <w:rPr>
      <w:color w:val="0000FF" w:themeColor="hyperlink"/>
      <w:u w:val="single"/>
    </w:rPr>
  </w:style>
  <w:style w:type="character" w:customStyle="1" w:styleId="CorpodetextoChar">
    <w:name w:val="Corpo de texto Char"/>
    <w:basedOn w:val="Fontepargpadro"/>
    <w:link w:val="Corpodetexto"/>
    <w:uiPriority w:val="1"/>
    <w:rsid w:val="00C478B1"/>
    <w:rPr>
      <w:rFonts w:ascii="Arial" w:eastAsia="Arial" w:hAnsi="Arial" w:cs="Arial"/>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332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hyperlink" Target="https://bnc.org.br/" TargetMode="External"/><Relationship Id="rId2" Type="http://schemas.openxmlformats.org/officeDocument/2006/relationships/styles" Target="styles.xml"/><Relationship Id="rId16" Type="http://schemas.openxmlformats.org/officeDocument/2006/relationships/hyperlink" Target="https://bnc.org.br/" TargetMode="External"/><Relationship Id="rId29" Type="http://schemas.openxmlformats.org/officeDocument/2006/relationships/hyperlink" Target="https://www.planalto.gov.br/ccivil_03/leis/lcp/lcp123.htm" TargetMode="External"/><Relationship Id="rId11" Type="http://schemas.openxmlformats.org/officeDocument/2006/relationships/footer" Target="footer2.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image" Target="media/image3.png"/><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certidoes.cgu.gov.br/" TargetMode="External"/><Relationship Id="rId43" Type="http://schemas.openxmlformats.org/officeDocument/2006/relationships/hyperlink" Target="https://www.planalto.gov.br/ccivil_03/_ato2015-2018/2015/decreto/d8538.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image" Target="media/image4.png"/><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www.planalto.gov.br/ccivil_03/constituicao/constituicao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mailto:compras@pinhal.sp.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s://www.planalto.gov.br/ccivil_03/_ato2007-2010/2009/lei/l12187.htm" TargetMode="External"/><Relationship Id="rId44" Type="http://schemas.openxmlformats.org/officeDocument/2006/relationships/image" Target="media/image2.png"/><Relationship Id="rId52" Type="http://schemas.openxmlformats.org/officeDocument/2006/relationships/hyperlink" Target="https://www.planalto.gov.br/ccivil_03/constituicao/constituicao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51</Pages>
  <Words>20850</Words>
  <Characters>112594</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CONCORRÊNCIA ELETRÔNICA</vt:lpstr>
    </vt:vector>
  </TitlesOfParts>
  <Company/>
  <LinksUpToDate>false</LinksUpToDate>
  <CharactersWithSpaces>133178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ELETRÔNICA</dc:title>
  <dc:subject/>
  <dc:creator>Jefferson</dc:creator>
  <cp:keywords/>
  <dc:description/>
  <cp:lastModifiedBy>Windows</cp:lastModifiedBy>
  <cp:revision>5</cp:revision>
  <cp:lastPrinted>2025-04-15T22:45:00Z</cp:lastPrinted>
  <dcterms:created xsi:type="dcterms:W3CDTF">2025-05-13T11:51:00Z</dcterms:created>
  <dcterms:modified xsi:type="dcterms:W3CDTF">2025-05-14T11:51:00Z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2019</vt:lpwstr>
  </property>
  <property fmtid="{D5CDD505-2E9C-101B-9397-08002B2CF9AE}" pid="4" name="LastSaved">
    <vt:filetime>2025-04-07T00:00:00Z</vt:filetime>
  </property>
  <property fmtid="{D5CDD505-2E9C-101B-9397-08002B2CF9AE}" pid="5" name="Producer">
    <vt:lpwstr>Microsoft® Word 2019</vt:lpwstr>
  </property>
</Properties>
</file>